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4B078" w14:textId="6E6D2B50" w:rsidR="00014D68" w:rsidRPr="002B676A" w:rsidRDefault="00014D68" w:rsidP="002B676A">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2B676A">
        <w:rPr>
          <w:rFonts w:ascii="Browallia New" w:hAnsi="Browallia New" w:cs="Browallia New"/>
          <w:b/>
          <w:bCs/>
          <w:color w:val="000000" w:themeColor="text1"/>
          <w:sz w:val="28"/>
          <w:szCs w:val="28"/>
          <w:cs/>
          <w:lang w:val="th-TH"/>
        </w:rPr>
        <w:t>ข้อมูลทั่วไป</w:t>
      </w:r>
    </w:p>
    <w:p w14:paraId="188599E6" w14:textId="77777777" w:rsidR="008E7ED7" w:rsidRPr="007E5657" w:rsidRDefault="008E7ED7" w:rsidP="004C5212">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1EB51A71" w14:textId="65E159C3" w:rsidR="007B53C1" w:rsidRPr="00A80A79" w:rsidRDefault="007B53C1" w:rsidP="00646F51">
      <w:pPr>
        <w:tabs>
          <w:tab w:val="clear" w:pos="907"/>
          <w:tab w:val="left" w:pos="1350"/>
        </w:tabs>
        <w:spacing w:line="240" w:lineRule="auto"/>
        <w:ind w:left="432" w:right="94"/>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 xml:space="preserve">บริษัท อาร์เอสเอ็กซ์วายแซด จำกัด (มหาชน) (บริษัท) </w:t>
      </w:r>
      <w:r w:rsidR="009C0DA9" w:rsidRPr="007E5657">
        <w:rPr>
          <w:rFonts w:ascii="Browallia New" w:eastAsia="Arial Unicode MS" w:hAnsi="Browallia New" w:cs="Browallia New"/>
          <w:sz w:val="28"/>
          <w:szCs w:val="28"/>
          <w:cs/>
          <w:lang w:val="en-GB"/>
        </w:rPr>
        <w:t>จดทะเบียนเป็น</w:t>
      </w:r>
      <w:r w:rsidRPr="007E5657">
        <w:rPr>
          <w:rFonts w:ascii="Browallia New" w:eastAsia="Arial Unicode MS" w:hAnsi="Browallia New" w:cs="Browallia New"/>
          <w:sz w:val="28"/>
          <w:szCs w:val="28"/>
          <w:cs/>
          <w:lang w:val="en-GB"/>
        </w:rPr>
        <w:t>บริษัทมหาชน</w:t>
      </w:r>
      <w:r w:rsidR="009C0DA9" w:rsidRPr="007E5657">
        <w:rPr>
          <w:rFonts w:ascii="Browallia New" w:eastAsia="Arial Unicode MS" w:hAnsi="Browallia New" w:cs="Browallia New"/>
          <w:sz w:val="28"/>
          <w:szCs w:val="28"/>
          <w:cs/>
          <w:lang w:val="en-GB"/>
        </w:rPr>
        <w:t>กับตลาดหลักทรัพย์แห่งประเทศไทย</w:t>
      </w:r>
      <w:r w:rsidR="00DF3363" w:rsidRPr="007E5657">
        <w:rPr>
          <w:rFonts w:ascii="Browallia New" w:eastAsia="Arial Unicode MS" w:hAnsi="Browallia New" w:cs="Browallia New"/>
          <w:sz w:val="28"/>
          <w:szCs w:val="28"/>
          <w:cs/>
          <w:lang w:val="en-GB"/>
        </w:rPr>
        <w:t xml:space="preserve">เมื่อวันที่ </w:t>
      </w:r>
      <w:r w:rsidR="00B26C1C" w:rsidRPr="007E5657">
        <w:rPr>
          <w:rFonts w:ascii="Browallia New" w:eastAsia="Arial Unicode MS" w:hAnsi="Browallia New" w:cs="Browallia New"/>
          <w:sz w:val="28"/>
          <w:szCs w:val="28"/>
        </w:rPr>
        <w:t>3</w:t>
      </w:r>
      <w:r w:rsidR="00DF3363" w:rsidRPr="007E5657">
        <w:rPr>
          <w:rFonts w:ascii="Browallia New" w:eastAsia="Arial Unicode MS" w:hAnsi="Browallia New" w:cs="Browallia New"/>
          <w:sz w:val="28"/>
          <w:szCs w:val="28"/>
        </w:rPr>
        <w:t xml:space="preserve"> </w:t>
      </w:r>
      <w:r w:rsidR="00B26C1C" w:rsidRPr="007E5657">
        <w:rPr>
          <w:rFonts w:ascii="Browallia New" w:eastAsia="Arial Unicode MS" w:hAnsi="Browallia New" w:cs="Browallia New"/>
          <w:sz w:val="28"/>
          <w:szCs w:val="28"/>
          <w:cs/>
        </w:rPr>
        <w:t>มิถุนายน</w:t>
      </w:r>
      <w:r w:rsidR="00DF3363" w:rsidRPr="007E5657">
        <w:rPr>
          <w:rFonts w:ascii="Browallia New" w:eastAsia="Arial Unicode MS" w:hAnsi="Browallia New" w:cs="Browallia New"/>
          <w:sz w:val="28"/>
          <w:szCs w:val="28"/>
        </w:rPr>
        <w:t xml:space="preserve"> </w:t>
      </w:r>
      <w:r w:rsidR="00B26C1C" w:rsidRPr="007E5657">
        <w:rPr>
          <w:rFonts w:ascii="Browallia New" w:eastAsia="Arial Unicode MS" w:hAnsi="Browallia New" w:cs="Browallia New"/>
          <w:sz w:val="28"/>
          <w:szCs w:val="28"/>
        </w:rPr>
        <w:t>2554</w:t>
      </w:r>
      <w:r w:rsidR="00DF3363" w:rsidRPr="007E5657">
        <w:rPr>
          <w:rFonts w:ascii="Browallia New" w:eastAsia="Arial Unicode MS" w:hAnsi="Browallia New" w:cs="Browallia New"/>
          <w:sz w:val="28"/>
          <w:szCs w:val="28"/>
        </w:rPr>
        <w:t xml:space="preserve"> </w:t>
      </w:r>
      <w:r w:rsidR="008A1E1D" w:rsidRPr="007E5657">
        <w:rPr>
          <w:rFonts w:ascii="Browallia New" w:eastAsia="Arial Unicode MS" w:hAnsi="Browallia New" w:cs="Browallia New"/>
          <w:sz w:val="28"/>
          <w:szCs w:val="28"/>
          <w:cs/>
          <w:lang w:val="en-GB"/>
        </w:rPr>
        <w:t>ธุรกิจหลัก</w:t>
      </w:r>
      <w:r w:rsidR="00CB0A4D" w:rsidRPr="007E5657">
        <w:rPr>
          <w:rFonts w:ascii="Browallia New" w:eastAsia="Arial Unicode MS" w:hAnsi="Browallia New" w:cs="Browallia New"/>
          <w:sz w:val="28"/>
          <w:szCs w:val="28"/>
          <w:cs/>
          <w:lang w:val="en-GB"/>
        </w:rPr>
        <w:t>ของบริษัทและบริษัทย่อย (กลุ่มบริษัท) เกี่ยวกั</w:t>
      </w:r>
      <w:r w:rsidR="003A10D5" w:rsidRPr="007E5657">
        <w:rPr>
          <w:rFonts w:ascii="Browallia New" w:eastAsia="Arial Unicode MS" w:hAnsi="Browallia New" w:cs="Browallia New"/>
          <w:sz w:val="28"/>
          <w:szCs w:val="28"/>
          <w:cs/>
          <w:lang w:val="en-GB"/>
        </w:rPr>
        <w:t>บ</w:t>
      </w:r>
      <w:r w:rsidR="009846AC" w:rsidRPr="007E5657">
        <w:rPr>
          <w:rFonts w:ascii="Browallia New" w:eastAsia="Arial Unicode MS" w:hAnsi="Browallia New" w:cs="Browallia New"/>
          <w:sz w:val="28"/>
          <w:szCs w:val="28"/>
          <w:cs/>
          <w:lang w:val="en-GB"/>
        </w:rPr>
        <w:t>การ</w:t>
      </w:r>
      <w:r w:rsidR="005577BC" w:rsidRPr="00070CB4">
        <w:rPr>
          <w:rFonts w:ascii="Browallia New" w:eastAsia="Arial Unicode MS" w:hAnsi="Browallia New" w:cs="Browallia New" w:hint="cs"/>
          <w:sz w:val="28"/>
          <w:szCs w:val="28"/>
          <w:cs/>
          <w:lang w:val="en-GB"/>
        </w:rPr>
        <w:t>ลงทุน</w:t>
      </w:r>
      <w:r w:rsidR="001F2596">
        <w:rPr>
          <w:rFonts w:ascii="Browallia New" w:eastAsia="Arial Unicode MS" w:hAnsi="Browallia New" w:cs="Browallia New" w:hint="cs"/>
          <w:sz w:val="28"/>
          <w:szCs w:val="28"/>
          <w:cs/>
          <w:lang w:val="en-GB"/>
        </w:rPr>
        <w:t>ใน</w:t>
      </w:r>
      <w:r w:rsidR="00CC63ED" w:rsidRPr="00070CB4">
        <w:rPr>
          <w:rFonts w:ascii="Browallia New" w:eastAsia="Arial Unicode MS" w:hAnsi="Browallia New" w:cs="Browallia New" w:hint="cs"/>
          <w:sz w:val="28"/>
          <w:szCs w:val="28"/>
          <w:cs/>
          <w:lang w:val="en-GB"/>
        </w:rPr>
        <w:t>บริษัทอื่น</w:t>
      </w:r>
      <w:r w:rsidR="008A2058">
        <w:rPr>
          <w:rFonts w:ascii="Browallia New" w:eastAsia="Arial Unicode MS" w:hAnsi="Browallia New" w:cs="Browallia New"/>
          <w:sz w:val="28"/>
          <w:szCs w:val="28"/>
          <w:cs/>
          <w:lang w:val="en-GB"/>
        </w:rPr>
        <w:br/>
      </w:r>
      <w:r w:rsidR="002D74C3" w:rsidRPr="00070CB4">
        <w:rPr>
          <w:rFonts w:ascii="Browallia New" w:eastAsia="Arial Unicode MS" w:hAnsi="Browallia New" w:cs="Browallia New" w:hint="cs"/>
          <w:sz w:val="28"/>
          <w:szCs w:val="28"/>
          <w:cs/>
          <w:lang w:val="en-GB"/>
        </w:rPr>
        <w:t>ใน</w:t>
      </w:r>
      <w:r w:rsidR="00CC63ED" w:rsidRPr="00070CB4">
        <w:rPr>
          <w:rFonts w:ascii="Browallia New" w:eastAsia="Arial Unicode MS" w:hAnsi="Browallia New" w:cs="Browallia New" w:hint="cs"/>
          <w:sz w:val="28"/>
          <w:szCs w:val="28"/>
          <w:cs/>
          <w:lang w:val="en-GB"/>
        </w:rPr>
        <w:t>ระยะยาว</w:t>
      </w:r>
      <w:r w:rsidR="007D6BBC" w:rsidRPr="00070CB4">
        <w:rPr>
          <w:rFonts w:ascii="Browallia New" w:eastAsia="Arial Unicode MS" w:hAnsi="Browallia New" w:cs="Browallia New" w:hint="cs"/>
          <w:sz w:val="28"/>
          <w:szCs w:val="28"/>
          <w:cs/>
          <w:lang w:val="en-GB"/>
        </w:rPr>
        <w:t xml:space="preserve"> </w:t>
      </w:r>
      <w:r w:rsidR="004858EE" w:rsidRPr="00070CB4">
        <w:rPr>
          <w:rFonts w:ascii="Browallia New" w:eastAsia="Arial Unicode MS" w:hAnsi="Browallia New" w:cs="Browallia New"/>
          <w:sz w:val="28"/>
          <w:szCs w:val="28"/>
          <w:cs/>
          <w:lang w:val="en-GB"/>
        </w:rPr>
        <w:t>ลงทุนในสินทรัพย์</w:t>
      </w:r>
      <w:r w:rsidR="002463AB">
        <w:rPr>
          <w:rFonts w:ascii="Browallia New" w:eastAsia="Arial Unicode MS" w:hAnsi="Browallia New" w:cs="Browallia New" w:hint="cs"/>
          <w:sz w:val="28"/>
          <w:szCs w:val="28"/>
          <w:cs/>
          <w:lang w:val="en-GB"/>
        </w:rPr>
        <w:t>ดิ</w:t>
      </w:r>
      <w:r w:rsidR="004858EE" w:rsidRPr="00070CB4">
        <w:rPr>
          <w:rFonts w:ascii="Browallia New" w:eastAsia="Arial Unicode MS" w:hAnsi="Browallia New" w:cs="Browallia New"/>
          <w:sz w:val="28"/>
          <w:szCs w:val="28"/>
          <w:cs/>
          <w:lang w:val="en-GB"/>
        </w:rPr>
        <w:t>จิ</w:t>
      </w:r>
      <w:r w:rsidR="00BC4FA5">
        <w:rPr>
          <w:rFonts w:ascii="Browallia New" w:eastAsia="Arial Unicode MS" w:hAnsi="Browallia New" w:cs="Browallia New" w:hint="cs"/>
          <w:sz w:val="28"/>
          <w:szCs w:val="28"/>
          <w:cs/>
          <w:lang w:val="en-GB"/>
        </w:rPr>
        <w:t>ทั</w:t>
      </w:r>
      <w:r w:rsidR="004858EE" w:rsidRPr="00070CB4">
        <w:rPr>
          <w:rFonts w:ascii="Browallia New" w:eastAsia="Arial Unicode MS" w:hAnsi="Browallia New" w:cs="Browallia New"/>
          <w:sz w:val="28"/>
          <w:szCs w:val="28"/>
          <w:cs/>
          <w:lang w:val="en-GB"/>
        </w:rPr>
        <w:t>ล</w:t>
      </w:r>
      <w:r w:rsidR="00CC63ED" w:rsidRPr="00070CB4">
        <w:rPr>
          <w:rFonts w:ascii="Browallia New" w:eastAsia="Arial Unicode MS" w:hAnsi="Browallia New" w:cs="Browallia New" w:hint="cs"/>
          <w:sz w:val="28"/>
          <w:szCs w:val="28"/>
          <w:cs/>
          <w:lang w:val="en-GB"/>
        </w:rPr>
        <w:t xml:space="preserve"> </w:t>
      </w:r>
      <w:r w:rsidR="009846AC" w:rsidRPr="00070CB4">
        <w:rPr>
          <w:rFonts w:ascii="Browallia New" w:eastAsia="Arial Unicode MS" w:hAnsi="Browallia New" w:cs="Browallia New"/>
          <w:sz w:val="28"/>
          <w:szCs w:val="28"/>
          <w:cs/>
          <w:lang w:val="en-GB"/>
        </w:rPr>
        <w:t>การ</w:t>
      </w:r>
      <w:r w:rsidR="009846AC" w:rsidRPr="007E5657">
        <w:rPr>
          <w:rFonts w:ascii="Browallia New" w:eastAsia="Arial Unicode MS" w:hAnsi="Browallia New" w:cs="Browallia New"/>
          <w:sz w:val="28"/>
          <w:szCs w:val="28"/>
          <w:cs/>
          <w:lang w:val="en-GB"/>
        </w:rPr>
        <w:t>จัดจำหน่ายซิมการ์ด อุปกรณ์สื่อสาร</w:t>
      </w:r>
      <w:r w:rsidR="003A10D5" w:rsidRPr="007E5657">
        <w:rPr>
          <w:rFonts w:ascii="Browallia New" w:eastAsia="Arial Unicode MS" w:hAnsi="Browallia New" w:cs="Browallia New"/>
          <w:sz w:val="28"/>
          <w:szCs w:val="28"/>
          <w:cs/>
          <w:lang w:val="en-GB"/>
        </w:rPr>
        <w:t xml:space="preserve"> </w:t>
      </w:r>
      <w:r w:rsidR="00131614" w:rsidRPr="007E5657">
        <w:rPr>
          <w:rFonts w:ascii="Browallia New" w:eastAsia="Arial Unicode MS" w:hAnsi="Browallia New" w:cs="Browallia New"/>
          <w:sz w:val="28"/>
          <w:szCs w:val="28"/>
          <w:cs/>
          <w:lang w:val="en-GB"/>
        </w:rPr>
        <w:t>และธุรกิจร้าน</w:t>
      </w:r>
      <w:r w:rsidR="008A6E7D" w:rsidRPr="007E5657">
        <w:rPr>
          <w:rFonts w:ascii="Browallia New" w:eastAsia="Arial Unicode MS" w:hAnsi="Browallia New" w:cs="Browallia New"/>
          <w:sz w:val="28"/>
          <w:szCs w:val="28"/>
          <w:cs/>
          <w:lang w:val="en-GB"/>
        </w:rPr>
        <w:t>อาหาร</w:t>
      </w:r>
      <w:r w:rsidR="003A10D5" w:rsidRPr="007E5657">
        <w:rPr>
          <w:rFonts w:ascii="Browallia New" w:eastAsia="Arial Unicode MS" w:hAnsi="Browallia New" w:cs="Browallia New"/>
          <w:sz w:val="28"/>
          <w:szCs w:val="28"/>
          <w:cs/>
          <w:lang w:val="en-GB"/>
        </w:rPr>
        <w:t xml:space="preserve"> โดย</w:t>
      </w:r>
      <w:r w:rsidR="00AC361B" w:rsidRPr="007E5657">
        <w:rPr>
          <w:rFonts w:ascii="Browallia New" w:eastAsia="Arial Unicode MS" w:hAnsi="Browallia New" w:cs="Browallia New"/>
          <w:sz w:val="28"/>
          <w:szCs w:val="28"/>
          <w:cs/>
          <w:lang w:val="en-GB"/>
        </w:rPr>
        <w:t xml:space="preserve">มีสำนักงานใหญ่ตั้งอยู่เลขที่ </w:t>
      </w:r>
      <w:r w:rsidR="00AC361B" w:rsidRPr="007E5657">
        <w:rPr>
          <w:rFonts w:ascii="Browallia New" w:eastAsia="Arial Unicode MS" w:hAnsi="Browallia New" w:cs="Browallia New"/>
          <w:sz w:val="28"/>
          <w:szCs w:val="28"/>
          <w:lang w:val="en-GB"/>
        </w:rPr>
        <w:t xml:space="preserve">27 </w:t>
      </w:r>
      <w:r w:rsidR="00AC361B" w:rsidRPr="007E5657">
        <w:rPr>
          <w:rFonts w:ascii="Browallia New" w:eastAsia="Arial Unicode MS" w:hAnsi="Browallia New" w:cs="Browallia New"/>
          <w:sz w:val="28"/>
          <w:szCs w:val="28"/>
          <w:cs/>
          <w:lang w:val="en-GB"/>
        </w:rPr>
        <w:t xml:space="preserve">อาคารอาร์เอสกรุ๊ป ทาวเวอร์ เอ ชั้นที่ </w:t>
      </w:r>
      <w:r w:rsidR="00AC361B" w:rsidRPr="007E5657">
        <w:rPr>
          <w:rFonts w:ascii="Browallia New" w:eastAsia="Arial Unicode MS" w:hAnsi="Browallia New" w:cs="Browallia New"/>
          <w:sz w:val="28"/>
          <w:szCs w:val="28"/>
          <w:lang w:val="en-GB"/>
        </w:rPr>
        <w:t xml:space="preserve">9 </w:t>
      </w:r>
      <w:r w:rsidR="00AC361B" w:rsidRPr="007E5657">
        <w:rPr>
          <w:rFonts w:ascii="Browallia New" w:eastAsia="Arial Unicode MS" w:hAnsi="Browallia New" w:cs="Browallia New"/>
          <w:sz w:val="28"/>
          <w:szCs w:val="28"/>
          <w:cs/>
          <w:lang w:val="en-GB"/>
        </w:rPr>
        <w:t>ถนนประเสริฐมนูกิจ แขวงเสนานิคม เขตจตุจักร กรุงเทพมหานคร</w:t>
      </w:r>
    </w:p>
    <w:p w14:paraId="0C6E55AC" w14:textId="77777777" w:rsidR="00582EAF" w:rsidRPr="007E5657" w:rsidRDefault="00582EAF" w:rsidP="00646F51">
      <w:pPr>
        <w:tabs>
          <w:tab w:val="clear" w:pos="907"/>
          <w:tab w:val="left" w:pos="1350"/>
        </w:tabs>
        <w:spacing w:line="240" w:lineRule="auto"/>
        <w:ind w:left="432" w:right="94"/>
        <w:jc w:val="thaiDistribute"/>
        <w:rPr>
          <w:rFonts w:ascii="Browallia New" w:eastAsia="Arial Unicode MS" w:hAnsi="Browallia New" w:cs="Browallia New"/>
          <w:sz w:val="28"/>
          <w:szCs w:val="28"/>
          <w:lang w:val="en-GB"/>
        </w:rPr>
      </w:pPr>
    </w:p>
    <w:p w14:paraId="4AB451EA" w14:textId="4B853880" w:rsidR="005C74C1" w:rsidRPr="008D0564" w:rsidRDefault="007B53C1" w:rsidP="00646F51">
      <w:pPr>
        <w:tabs>
          <w:tab w:val="clear" w:pos="907"/>
          <w:tab w:val="left" w:pos="1350"/>
        </w:tabs>
        <w:spacing w:line="240" w:lineRule="auto"/>
        <w:ind w:left="432" w:right="94"/>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 xml:space="preserve">บริษัทมีผู้ถือหุ้นใหญ่เป็นบุคคล “กลุ่มเชษฐโชติศักดิ์” </w:t>
      </w:r>
      <w:r w:rsidR="008D0564">
        <w:rPr>
          <w:rFonts w:ascii="Browallia New" w:eastAsia="Arial Unicode MS" w:hAnsi="Browallia New" w:cs="Browallia New" w:hint="cs"/>
          <w:sz w:val="28"/>
          <w:szCs w:val="28"/>
          <w:cs/>
          <w:lang w:val="en-GB"/>
        </w:rPr>
        <w:t xml:space="preserve"> </w:t>
      </w:r>
      <w:r w:rsidR="008D0564">
        <w:rPr>
          <w:rFonts w:ascii="Browallia New" w:eastAsia="Arial Unicode MS" w:hAnsi="Browallia New" w:cs="Browallia New"/>
          <w:sz w:val="28"/>
          <w:szCs w:val="28"/>
        </w:rPr>
        <w:t>(</w:t>
      </w:r>
      <w:r w:rsidR="008D0564">
        <w:rPr>
          <w:rFonts w:ascii="Browallia New" w:eastAsia="Arial Unicode MS" w:hAnsi="Browallia New" w:cs="Browallia New" w:hint="cs"/>
          <w:sz w:val="28"/>
          <w:szCs w:val="28"/>
          <w:cs/>
        </w:rPr>
        <w:t xml:space="preserve">ถือหุ้นร้อยละ </w:t>
      </w:r>
      <w:r w:rsidR="00605B3D">
        <w:rPr>
          <w:rFonts w:ascii="Browallia New" w:eastAsia="Arial Unicode MS" w:hAnsi="Browallia New" w:cs="Browallia New"/>
          <w:sz w:val="28"/>
          <w:szCs w:val="28"/>
        </w:rPr>
        <w:t>36</w:t>
      </w:r>
      <w:r w:rsidR="00122C0B">
        <w:rPr>
          <w:rFonts w:ascii="Browallia New" w:eastAsia="Arial Unicode MS" w:hAnsi="Browallia New" w:cs="Browallia New"/>
          <w:sz w:val="28"/>
          <w:szCs w:val="28"/>
        </w:rPr>
        <w:t>.</w:t>
      </w:r>
      <w:r w:rsidR="00605B3D">
        <w:rPr>
          <w:rFonts w:ascii="Browallia New" w:eastAsia="Arial Unicode MS" w:hAnsi="Browallia New" w:cs="Browallia New"/>
          <w:sz w:val="28"/>
          <w:szCs w:val="28"/>
        </w:rPr>
        <w:t>62</w:t>
      </w:r>
      <w:r w:rsidR="00122C0B">
        <w:rPr>
          <w:rFonts w:ascii="Browallia New" w:eastAsia="Arial Unicode MS" w:hAnsi="Browallia New" w:cs="Browallia New"/>
          <w:sz w:val="28"/>
          <w:szCs w:val="28"/>
        </w:rPr>
        <w:t>)</w:t>
      </w:r>
    </w:p>
    <w:p w14:paraId="4B135930" w14:textId="77777777" w:rsidR="00652E27" w:rsidRPr="007E5657" w:rsidRDefault="00652E27" w:rsidP="00660472">
      <w:pPr>
        <w:tabs>
          <w:tab w:val="clear" w:pos="227"/>
          <w:tab w:val="clear" w:pos="454"/>
        </w:tabs>
        <w:spacing w:line="240" w:lineRule="auto"/>
        <w:ind w:left="426"/>
        <w:jc w:val="thaiDistribute"/>
        <w:rPr>
          <w:rFonts w:ascii="Browallia New" w:hAnsi="Browallia New" w:cs="Browallia New"/>
          <w:sz w:val="28"/>
          <w:szCs w:val="28"/>
          <w:cs/>
          <w:lang w:val="en-ZA"/>
        </w:rPr>
      </w:pPr>
    </w:p>
    <w:p w14:paraId="26D821B5" w14:textId="5F020EF6" w:rsidR="00357EC2" w:rsidRPr="007E5657" w:rsidRDefault="001E0CBC" w:rsidP="00357EC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01813">
        <w:rPr>
          <w:rFonts w:ascii="Browallia New" w:hAnsi="Browallia New" w:cs="Browallia New"/>
          <w:b/>
          <w:bCs/>
          <w:color w:val="000000" w:themeColor="text1"/>
          <w:sz w:val="28"/>
          <w:szCs w:val="28"/>
          <w:cs/>
          <w:lang w:val="th-TH"/>
        </w:rPr>
        <w:t>เกณฑ์</w:t>
      </w:r>
      <w:r w:rsidRPr="00701813">
        <w:rPr>
          <w:rFonts w:ascii="Browallia New" w:hAnsi="Browallia New" w:cs="Browallia New"/>
          <w:b/>
          <w:bCs/>
          <w:color w:val="000000" w:themeColor="text1"/>
          <w:sz w:val="28"/>
          <w:szCs w:val="28"/>
          <w:cs/>
        </w:rPr>
        <w:t>ใน</w:t>
      </w:r>
      <w:r w:rsidRPr="00701813">
        <w:rPr>
          <w:rFonts w:ascii="Browallia New" w:hAnsi="Browallia New" w:cs="Browallia New"/>
          <w:b/>
          <w:bCs/>
          <w:color w:val="000000" w:themeColor="text1"/>
          <w:sz w:val="28"/>
          <w:szCs w:val="28"/>
          <w:cs/>
          <w:lang w:val="th-TH"/>
        </w:rPr>
        <w:t>การจัดทำงบการเงิน</w:t>
      </w:r>
    </w:p>
    <w:p w14:paraId="5FAA6334" w14:textId="4807F38F" w:rsidR="00660472" w:rsidRPr="007E5657" w:rsidRDefault="00660472" w:rsidP="00357EC2">
      <w:pPr>
        <w:pStyle w:val="CordiaNew"/>
        <w:tabs>
          <w:tab w:val="clear" w:pos="4153"/>
          <w:tab w:val="left" w:pos="426"/>
        </w:tabs>
        <w:ind w:left="426"/>
        <w:jc w:val="thaiDistribute"/>
        <w:rPr>
          <w:rFonts w:ascii="Browallia New" w:hAnsi="Browallia New" w:cs="Browallia New"/>
          <w:sz w:val="28"/>
          <w:szCs w:val="28"/>
          <w:cs/>
        </w:rPr>
      </w:pPr>
    </w:p>
    <w:p w14:paraId="219A27BD" w14:textId="334036F3" w:rsidR="009E285D" w:rsidRPr="009E285D" w:rsidRDefault="009E285D" w:rsidP="00646F51">
      <w:pPr>
        <w:tabs>
          <w:tab w:val="clear" w:pos="907"/>
          <w:tab w:val="left" w:pos="1350"/>
        </w:tabs>
        <w:spacing w:line="240" w:lineRule="auto"/>
        <w:ind w:left="432" w:right="94"/>
        <w:jc w:val="thaiDistribute"/>
        <w:rPr>
          <w:rFonts w:ascii="Browallia New" w:eastAsia="Arial Unicode MS" w:hAnsi="Browallia New" w:cs="Browallia New"/>
          <w:sz w:val="28"/>
          <w:szCs w:val="28"/>
          <w:cs/>
          <w:lang w:val="en-GB"/>
        </w:rPr>
      </w:pPr>
      <w:r w:rsidRPr="009E285D">
        <w:rPr>
          <w:rFonts w:ascii="Browallia New" w:eastAsia="Arial Unicode MS" w:hAnsi="Browallia New" w:cs="Browallia New"/>
          <w:sz w:val="28"/>
          <w:szCs w:val="28"/>
          <w:cs/>
          <w:lang w:val="en-GB"/>
        </w:rPr>
        <w:t>งบการเงิน</w:t>
      </w:r>
      <w:r w:rsidR="00D82172">
        <w:rPr>
          <w:rFonts w:ascii="Browallia New" w:eastAsia="Arial Unicode MS" w:hAnsi="Browallia New" w:cs="Browallia New" w:hint="cs"/>
          <w:sz w:val="28"/>
          <w:szCs w:val="28"/>
          <w:cs/>
          <w:lang w:val="en-GB"/>
        </w:rPr>
        <w:t>รวมและ</w:t>
      </w:r>
      <w:r w:rsidR="00E37F30">
        <w:rPr>
          <w:rFonts w:ascii="Browallia New" w:eastAsia="Arial Unicode MS" w:hAnsi="Browallia New" w:cs="Browallia New" w:hint="cs"/>
          <w:sz w:val="28"/>
          <w:szCs w:val="28"/>
          <w:cs/>
          <w:lang w:val="en-GB"/>
        </w:rPr>
        <w:t>เฉพาะบริษัท</w:t>
      </w:r>
      <w:r w:rsidRPr="009E285D">
        <w:rPr>
          <w:rFonts w:ascii="Browallia New" w:eastAsia="Arial Unicode MS" w:hAnsi="Browallia New" w:cs="Browallia New"/>
          <w:sz w:val="28"/>
          <w:szCs w:val="28"/>
          <w:cs/>
          <w:lang w:val="en-GB"/>
        </w:rPr>
        <w:t>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w:t>
      </w:r>
      <w:r w:rsidR="00646F51">
        <w:rPr>
          <w:rFonts w:ascii="Browallia New" w:eastAsia="Arial Unicode MS" w:hAnsi="Browallia New" w:cs="Browallia New"/>
          <w:sz w:val="28"/>
          <w:szCs w:val="28"/>
          <w:lang w:val="en-GB"/>
        </w:rPr>
        <w:t xml:space="preserve">         </w:t>
      </w:r>
      <w:r w:rsidRPr="009E285D">
        <w:rPr>
          <w:rFonts w:ascii="Browallia New" w:eastAsia="Arial Unicode MS" w:hAnsi="Browallia New" w:cs="Browallia New"/>
          <w:sz w:val="28"/>
          <w:szCs w:val="28"/>
          <w:cs/>
          <w:lang w:val="en-GB"/>
        </w:rPr>
        <w:t>เป็นเกณฑ์</w:t>
      </w:r>
    </w:p>
    <w:p w14:paraId="783666E1" w14:textId="77777777" w:rsidR="0012631D" w:rsidRPr="00701813" w:rsidRDefault="0012631D" w:rsidP="00646F51">
      <w:pPr>
        <w:tabs>
          <w:tab w:val="clear" w:pos="907"/>
          <w:tab w:val="left" w:pos="1350"/>
        </w:tabs>
        <w:spacing w:line="240" w:lineRule="auto"/>
        <w:ind w:left="432" w:right="94"/>
        <w:jc w:val="thaiDistribute"/>
        <w:rPr>
          <w:rFonts w:ascii="Browallia New" w:eastAsia="Arial Unicode MS" w:hAnsi="Browallia New" w:cs="Browallia New"/>
          <w:sz w:val="28"/>
          <w:szCs w:val="28"/>
          <w:lang w:val="en-GB"/>
        </w:rPr>
      </w:pPr>
    </w:p>
    <w:p w14:paraId="5A15BC0C" w14:textId="77777777" w:rsidR="0012631D" w:rsidRPr="00701813" w:rsidRDefault="0012631D" w:rsidP="00646F51">
      <w:pPr>
        <w:tabs>
          <w:tab w:val="clear" w:pos="907"/>
          <w:tab w:val="left" w:pos="1350"/>
        </w:tabs>
        <w:spacing w:line="240" w:lineRule="auto"/>
        <w:ind w:left="432" w:right="94"/>
        <w:jc w:val="thaiDistribute"/>
        <w:rPr>
          <w:rFonts w:ascii="Browallia New" w:eastAsia="Arial Unicode MS" w:hAnsi="Browallia New" w:cs="Browallia New"/>
          <w:sz w:val="28"/>
          <w:szCs w:val="28"/>
          <w:lang w:val="en-GB"/>
        </w:rPr>
      </w:pPr>
      <w:r w:rsidRPr="00701813">
        <w:rPr>
          <w:rFonts w:ascii="Browallia New" w:eastAsia="Arial Unicode MS" w:hAnsi="Browallia New" w:cs="Browallia New"/>
          <w:sz w:val="28"/>
          <w:szCs w:val="28"/>
          <w:cs/>
          <w:lang w:val="en-GB"/>
        </w:rPr>
        <w:t>งบการเงินรวมและเฉพาะบริษัทจัดทำขึ้นโดยใช้เกณฑ์ราคาทุนเดิมในการวัดมูลค่าขององค์ประกอบของงบการเงิน</w:t>
      </w:r>
    </w:p>
    <w:p w14:paraId="0EDC115F" w14:textId="77777777" w:rsidR="0012631D" w:rsidRPr="00701813" w:rsidRDefault="0012631D" w:rsidP="00646F51">
      <w:pPr>
        <w:tabs>
          <w:tab w:val="clear" w:pos="907"/>
          <w:tab w:val="left" w:pos="1350"/>
        </w:tabs>
        <w:spacing w:line="240" w:lineRule="auto"/>
        <w:ind w:left="432" w:right="94"/>
        <w:jc w:val="thaiDistribute"/>
        <w:rPr>
          <w:rFonts w:ascii="Browallia New" w:eastAsia="Arial Unicode MS" w:hAnsi="Browallia New" w:cs="Browallia New"/>
          <w:sz w:val="28"/>
          <w:szCs w:val="28"/>
          <w:lang w:val="en-GB"/>
        </w:rPr>
      </w:pPr>
    </w:p>
    <w:p w14:paraId="2B932A67" w14:textId="71DC63E1" w:rsidR="0012631D" w:rsidRPr="00896BB6" w:rsidRDefault="0012631D" w:rsidP="00646F51">
      <w:pPr>
        <w:tabs>
          <w:tab w:val="clear" w:pos="907"/>
          <w:tab w:val="left" w:pos="1350"/>
        </w:tabs>
        <w:spacing w:line="240" w:lineRule="auto"/>
        <w:ind w:left="432" w:right="94"/>
        <w:jc w:val="thaiDistribute"/>
        <w:rPr>
          <w:rFonts w:ascii="Browallia New" w:eastAsia="Arial Unicode MS" w:hAnsi="Browallia New" w:cs="Browallia New"/>
          <w:sz w:val="28"/>
          <w:szCs w:val="28"/>
          <w:lang w:val="en-GB"/>
        </w:rPr>
      </w:pPr>
      <w:r w:rsidRPr="00701813">
        <w:rPr>
          <w:rFonts w:ascii="Browallia New" w:eastAsia="Arial Unicode MS" w:hAnsi="Browallia New" w:cs="Browallia New"/>
          <w:sz w:val="28"/>
          <w:szCs w:val="28"/>
          <w:cs/>
          <w:lang w:val="en-GB"/>
        </w:rPr>
        <w:t>การจัดทำงบการเงินให้สอดคล้องกับ</w:t>
      </w:r>
      <w:r w:rsidR="00EB4FCB">
        <w:rPr>
          <w:rFonts w:ascii="Browallia New" w:eastAsia="Arial Unicode MS" w:hAnsi="Browallia New" w:cs="Browallia New" w:hint="cs"/>
          <w:sz w:val="28"/>
          <w:szCs w:val="28"/>
          <w:cs/>
          <w:lang w:val="en-GB"/>
        </w:rPr>
        <w:t>มาตรฐานการรายงานการเงิน</w:t>
      </w:r>
      <w:r w:rsidRPr="00701813">
        <w:rPr>
          <w:rFonts w:ascii="Browallia New" w:eastAsia="Arial Unicode MS" w:hAnsi="Browallia New" w:cs="Browallia New"/>
          <w:sz w:val="28"/>
          <w:szCs w:val="28"/>
          <w:cs/>
          <w:lang w:val="en-GB"/>
        </w:rPr>
        <w:t>กำหนดให้ใช้ประมาณการทางบัญชีที่สำคัญและ</w:t>
      </w:r>
      <w:r w:rsidR="000A047A">
        <w:rPr>
          <w:rFonts w:ascii="Browallia New" w:eastAsia="Arial Unicode MS" w:hAnsi="Browallia New" w:cs="Browallia New"/>
          <w:sz w:val="28"/>
          <w:szCs w:val="28"/>
          <w:lang w:val="en-GB"/>
        </w:rPr>
        <w:br/>
      </w:r>
      <w:r w:rsidRPr="00701813">
        <w:rPr>
          <w:rFonts w:ascii="Browallia New" w:eastAsia="Arial Unicode MS" w:hAnsi="Browallia New" w:cs="Browallia New"/>
          <w:sz w:val="28"/>
          <w:szCs w:val="28"/>
          <w:cs/>
          <w:lang w:val="en-GB"/>
        </w:rPr>
        <w:t>การใช้ดุลยพินิจของผู้บริหารตามกระบวนการในการนำนโยบายการบัญชีของกลุ่มบริษัทไปถือปฏิบัติ กลุ่มบริษัทเปิดเผยเรื่องการใช้ดุลยพินิจของผู้บริหารหรือ</w:t>
      </w:r>
      <w:r w:rsidRPr="00F57924">
        <w:rPr>
          <w:rFonts w:ascii="Browallia New" w:eastAsia="Arial Unicode MS" w:hAnsi="Browallia New" w:cs="Browallia New"/>
          <w:sz w:val="28"/>
          <w:szCs w:val="28"/>
          <w:cs/>
          <w:lang w:val="en-GB"/>
        </w:rPr>
        <w:t xml:space="preserve">รายการที่มีความซับซ้อน และรายการเกี่ยวกับข้อสมมติฐานและประมาณการที่มีนัยสำคัญต่องบการเงินรวมและเฉพาะบริษัทในหมายเหตุข้อ </w:t>
      </w:r>
      <w:r w:rsidR="00EC32D0" w:rsidRPr="00896BB6">
        <w:rPr>
          <w:rFonts w:ascii="Browallia New" w:eastAsia="Arial Unicode MS" w:hAnsi="Browallia New" w:cs="Browallia New"/>
          <w:sz w:val="28"/>
          <w:szCs w:val="28"/>
          <w:lang w:val="en-GB"/>
        </w:rPr>
        <w:t>5</w:t>
      </w:r>
    </w:p>
    <w:p w14:paraId="1B394077" w14:textId="77777777" w:rsidR="00B11BE9" w:rsidRPr="009E285D" w:rsidRDefault="00B11BE9" w:rsidP="009E285D">
      <w:pPr>
        <w:spacing w:line="240" w:lineRule="auto"/>
        <w:jc w:val="thaiDistribute"/>
        <w:rPr>
          <w:rFonts w:ascii="Browallia New" w:hAnsi="Browallia New" w:cs="Browallia New"/>
          <w:sz w:val="28"/>
          <w:lang w:val="en-ZA"/>
        </w:rPr>
      </w:pPr>
    </w:p>
    <w:p w14:paraId="17538DB5" w14:textId="7A4AEAEF" w:rsidR="00393098" w:rsidRPr="00D77C0B" w:rsidRDefault="00D77C0B"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701813">
        <w:rPr>
          <w:rFonts w:ascii="Browallia New" w:hAnsi="Browallia New" w:cs="Browallia New"/>
          <w:b/>
          <w:bCs/>
          <w:color w:val="000000" w:themeColor="text1"/>
          <w:sz w:val="28"/>
          <w:szCs w:val="28"/>
          <w:cs/>
        </w:rPr>
        <w:t>มาตรฐานการรายงานทางการเงินที่มีการเปลี่ยนแปลง</w:t>
      </w:r>
    </w:p>
    <w:p w14:paraId="226C8715" w14:textId="77777777" w:rsidR="00D77C0B" w:rsidRDefault="00D77C0B" w:rsidP="00D77C0B">
      <w:pPr>
        <w:pStyle w:val="CordiaNew"/>
        <w:tabs>
          <w:tab w:val="clear" w:pos="4153"/>
          <w:tab w:val="left" w:pos="426"/>
        </w:tabs>
        <w:ind w:left="426"/>
        <w:jc w:val="thaiDistribute"/>
        <w:rPr>
          <w:rFonts w:ascii="Browallia New" w:hAnsi="Browallia New" w:cs="Browallia New"/>
          <w:b/>
          <w:bCs/>
          <w:color w:val="000000" w:themeColor="text1"/>
          <w:sz w:val="28"/>
          <w:szCs w:val="28"/>
        </w:rPr>
      </w:pPr>
    </w:p>
    <w:p w14:paraId="2B0364CF" w14:textId="3D8CF123" w:rsidR="00D77C0B" w:rsidRPr="00646F51" w:rsidRDefault="00C60F5D" w:rsidP="00646F51">
      <w:pPr>
        <w:tabs>
          <w:tab w:val="clear" w:pos="907"/>
          <w:tab w:val="left" w:pos="1350"/>
        </w:tabs>
        <w:spacing w:line="240" w:lineRule="auto"/>
        <w:ind w:left="432" w:right="94"/>
        <w:jc w:val="thaiDistribute"/>
        <w:rPr>
          <w:rFonts w:ascii="Browallia New" w:eastAsia="Arial Unicode MS" w:hAnsi="Browallia New" w:cs="Browallia New"/>
          <w:sz w:val="28"/>
          <w:szCs w:val="28"/>
          <w:lang w:val="en-GB"/>
        </w:rPr>
      </w:pPr>
      <w:r w:rsidRPr="00646F51">
        <w:rPr>
          <w:rFonts w:ascii="Browallia New" w:eastAsia="Arial Unicode MS" w:hAnsi="Browallia New" w:cs="Browallia New"/>
          <w:sz w:val="28"/>
          <w:szCs w:val="28"/>
          <w:cs/>
          <w:lang w:val="en-GB"/>
        </w:rPr>
        <w:t xml:space="preserve">มาตรฐานการรายงานทางการเงินฉบับปรับปรุงซึ่งมีผลบังคับใช้สำหรับรอบระยะเวลาบัญชีที่เริ่มต้นในหรือหลังวันที่ </w:t>
      </w:r>
      <w:r w:rsidR="00E21C9D" w:rsidRPr="00646F51">
        <w:rPr>
          <w:rFonts w:ascii="Browallia New" w:eastAsia="Arial Unicode MS" w:hAnsi="Browallia New" w:cs="Browallia New"/>
          <w:sz w:val="28"/>
          <w:szCs w:val="28"/>
          <w:lang w:val="en-GB"/>
        </w:rPr>
        <w:t xml:space="preserve">   </w:t>
      </w:r>
      <w:r w:rsidRPr="00646F51">
        <w:rPr>
          <w:rFonts w:ascii="Browallia New" w:eastAsia="Arial Unicode MS" w:hAnsi="Browallia New" w:cs="Browallia New"/>
          <w:sz w:val="28"/>
          <w:szCs w:val="28"/>
          <w:lang w:val="en-GB"/>
        </w:rPr>
        <w:t>1</w:t>
      </w:r>
      <w:r w:rsidRPr="00646F51">
        <w:rPr>
          <w:rFonts w:ascii="Browallia New" w:eastAsia="Arial Unicode MS" w:hAnsi="Browallia New" w:cs="Browallia New"/>
          <w:sz w:val="28"/>
          <w:szCs w:val="28"/>
          <w:cs/>
          <w:lang w:val="en-GB"/>
        </w:rPr>
        <w:t xml:space="preserve"> มกราคม </w:t>
      </w:r>
      <w:r w:rsidRPr="00646F51">
        <w:rPr>
          <w:rFonts w:ascii="Browallia New" w:eastAsia="Arial Unicode MS" w:hAnsi="Browallia New" w:cs="Browallia New"/>
          <w:sz w:val="28"/>
          <w:szCs w:val="28"/>
          <w:lang w:val="en-GB"/>
        </w:rPr>
        <w:t>2568</w:t>
      </w:r>
      <w:r w:rsidRPr="00646F51">
        <w:rPr>
          <w:rFonts w:ascii="Browallia New" w:eastAsia="Arial Unicode MS" w:hAnsi="Browallia New" w:cs="Browallia New"/>
          <w:sz w:val="28"/>
          <w:szCs w:val="28"/>
          <w:cs/>
          <w:lang w:val="en-GB"/>
        </w:rPr>
        <w:t xml:space="preserve"> </w:t>
      </w:r>
      <w:r w:rsidR="002D5784" w:rsidRPr="00646F51">
        <w:rPr>
          <w:rFonts w:ascii="Browallia New" w:eastAsia="Arial Unicode MS" w:hAnsi="Browallia New" w:cs="Browallia New" w:hint="cs"/>
          <w:sz w:val="28"/>
          <w:szCs w:val="28"/>
          <w:cs/>
          <w:lang w:val="en-GB"/>
        </w:rPr>
        <w:t>มี</w:t>
      </w:r>
      <w:r w:rsidRPr="00646F51">
        <w:rPr>
          <w:rFonts w:ascii="Browallia New" w:eastAsia="Arial Unicode MS" w:hAnsi="Browallia New" w:cs="Browallia New"/>
          <w:sz w:val="28"/>
          <w:szCs w:val="28"/>
          <w:cs/>
          <w:lang w:val="en-GB"/>
        </w:rPr>
        <w:t>ดังนี้</w:t>
      </w:r>
    </w:p>
    <w:p w14:paraId="631906C9" w14:textId="77777777" w:rsidR="00344A4C" w:rsidRDefault="00344A4C" w:rsidP="00D77C0B">
      <w:pPr>
        <w:pStyle w:val="CordiaNew"/>
        <w:tabs>
          <w:tab w:val="clear" w:pos="4153"/>
          <w:tab w:val="left" w:pos="426"/>
        </w:tabs>
        <w:ind w:left="426"/>
        <w:jc w:val="thaiDistribute"/>
        <w:rPr>
          <w:rFonts w:ascii="Browallia New" w:hAnsi="Browallia New" w:cs="Browallia New"/>
          <w:sz w:val="28"/>
          <w:szCs w:val="28"/>
        </w:rPr>
      </w:pPr>
    </w:p>
    <w:p w14:paraId="1E48A51A" w14:textId="2EF0A700" w:rsidR="00344A4C" w:rsidRPr="008B2A14" w:rsidRDefault="008B2A14" w:rsidP="00646F51">
      <w:pPr>
        <w:pStyle w:val="CordiaNew"/>
        <w:numPr>
          <w:ilvl w:val="0"/>
          <w:numId w:val="23"/>
        </w:numPr>
        <w:tabs>
          <w:tab w:val="clear" w:pos="4153"/>
          <w:tab w:val="left" w:pos="426"/>
        </w:tabs>
        <w:ind w:right="94"/>
        <w:jc w:val="thaiDistribute"/>
        <w:rPr>
          <w:rFonts w:ascii="Browallia New" w:hAnsi="Browallia New" w:cs="Browallia New"/>
          <w:b/>
          <w:bCs/>
          <w:color w:val="000000" w:themeColor="text1"/>
          <w:sz w:val="28"/>
          <w:szCs w:val="28"/>
          <w:lang w:val="th-TH"/>
        </w:rPr>
      </w:pPr>
      <w:r w:rsidRPr="00292233">
        <w:rPr>
          <w:rFonts w:ascii="Browallia New" w:eastAsia="Arial" w:hAnsi="Browallia New" w:cs="Browallia New"/>
          <w:b/>
          <w:bCs/>
          <w:szCs w:val="28"/>
          <w:cs/>
        </w:rPr>
        <w:t>การปรับปรุงมาตรฐานการบัญชีฉบับที่</w:t>
      </w:r>
      <w:r w:rsidRPr="00292233">
        <w:rPr>
          <w:rFonts w:ascii="Browallia New" w:eastAsia="Arial" w:hAnsi="Browallia New" w:cs="Browallia New"/>
          <w:b/>
          <w:bCs/>
          <w:szCs w:val="28"/>
          <w:lang w:bidi="ar-SA"/>
        </w:rPr>
        <w:t xml:space="preserve"> </w:t>
      </w:r>
      <w:r w:rsidRPr="0039094A">
        <w:rPr>
          <w:rFonts w:ascii="Browallia New" w:eastAsia="Arial" w:hAnsi="Browallia New" w:cs="Browallia New"/>
          <w:b/>
          <w:bCs/>
          <w:sz w:val="28"/>
          <w:szCs w:val="28"/>
          <w:lang w:bidi="ar-SA"/>
        </w:rPr>
        <w:t>1</w:t>
      </w:r>
      <w:r w:rsidRPr="00292233">
        <w:rPr>
          <w:rFonts w:ascii="Browallia New" w:eastAsia="Arial" w:hAnsi="Browallia New" w:cs="Browallia New"/>
          <w:b/>
          <w:bCs/>
          <w:szCs w:val="28"/>
          <w:lang w:bidi="ar-SA"/>
        </w:rPr>
        <w:t xml:space="preserve"> </w:t>
      </w:r>
      <w:r w:rsidRPr="00292233">
        <w:rPr>
          <w:rFonts w:ascii="Browallia New" w:eastAsia="Arial" w:hAnsi="Browallia New" w:cs="Browallia New"/>
          <w:b/>
          <w:bCs/>
          <w:szCs w:val="28"/>
          <w:cs/>
        </w:rPr>
        <w:t>เรื่องการนำเสนองบการเงิน</w:t>
      </w:r>
      <w:r w:rsidRPr="00292233">
        <w:rPr>
          <w:rFonts w:ascii="Browallia New" w:hAnsi="Browallia New" w:cs="Browallia New"/>
          <w:szCs w:val="28"/>
          <w:lang w:bidi="ar-SA"/>
        </w:rPr>
        <w:t xml:space="preserve"> </w:t>
      </w:r>
      <w:r w:rsidRPr="00292233">
        <w:rPr>
          <w:rFonts w:ascii="Browallia New" w:hAnsi="Browallia New" w:cs="Browallia New"/>
          <w:szCs w:val="28"/>
          <w:cs/>
        </w:rPr>
        <w:t>ระบุเพิ่มเติมว่าหนี้สินจะถูกจัดประเภทเป็นหนี้สินหมุนเวียนหรือไม่หมุนเวียน</w:t>
      </w:r>
      <w:r w:rsidRPr="00292233">
        <w:rPr>
          <w:rFonts w:ascii="Browallia New" w:hAnsi="Browallia New" w:cs="Browallia New"/>
          <w:szCs w:val="28"/>
          <w:lang w:bidi="ar-SA"/>
        </w:rPr>
        <w:t xml:space="preserve"> </w:t>
      </w:r>
      <w:r w:rsidRPr="00292233">
        <w:rPr>
          <w:rFonts w:ascii="Browallia New" w:hAnsi="Browallia New" w:cs="Browallia New"/>
          <w:szCs w:val="28"/>
          <w:cs/>
        </w:rPr>
        <w:t>ขึ้นอยู่กับสิทธิที่มีอยู่ ณ สิ้นรอบระยะเวลารายงาน</w:t>
      </w:r>
      <w:r w:rsidRPr="00292233">
        <w:rPr>
          <w:rFonts w:ascii="Browallia New" w:hAnsi="Browallia New" w:cs="Browallia New"/>
          <w:szCs w:val="28"/>
          <w:lang w:bidi="ar-SA"/>
        </w:rPr>
        <w:t xml:space="preserve"> </w:t>
      </w:r>
      <w:r w:rsidRPr="00292233">
        <w:rPr>
          <w:rFonts w:ascii="Browallia New" w:hAnsi="Browallia New" w:cs="Browallia New"/>
          <w:szCs w:val="28"/>
          <w:cs/>
        </w:rPr>
        <w:t>การจัดประเภทจะไม่ได้รับผลกระทบจากความคาดหวังของ</w:t>
      </w:r>
      <w:r w:rsidRPr="00292233">
        <w:rPr>
          <w:rFonts w:ascii="Browallia New" w:hAnsi="Browallia New" w:cs="Browallia New" w:hint="cs"/>
          <w:szCs w:val="28"/>
          <w:cs/>
        </w:rPr>
        <w:t>กลุ่มบริษัท</w:t>
      </w:r>
      <w:r w:rsidRPr="00292233">
        <w:rPr>
          <w:rFonts w:ascii="Browallia New" w:hAnsi="Browallia New" w:cs="Browallia New"/>
          <w:szCs w:val="28"/>
          <w:cs/>
        </w:rPr>
        <w:t>หรือเหตุการณ์ภายหลังรอบระยะเวลารายงาน</w:t>
      </w:r>
      <w:r w:rsidRPr="00292233">
        <w:rPr>
          <w:rFonts w:ascii="Browallia New" w:hAnsi="Browallia New" w:cs="Browallia New"/>
          <w:szCs w:val="28"/>
          <w:lang w:bidi="ar-SA"/>
        </w:rPr>
        <w:t xml:space="preserve"> </w:t>
      </w:r>
      <w:r w:rsidR="000A047A">
        <w:rPr>
          <w:rFonts w:ascii="Browallia New" w:hAnsi="Browallia New" w:cs="Browallia New"/>
          <w:szCs w:val="28"/>
          <w:lang w:bidi="ar-SA"/>
        </w:rPr>
        <w:br/>
      </w:r>
      <w:r w:rsidRPr="00292233">
        <w:rPr>
          <w:rFonts w:ascii="Browallia New" w:hAnsi="Browallia New" w:cs="Browallia New"/>
          <w:szCs w:val="28"/>
          <w:lang w:bidi="ar-SA"/>
        </w:rPr>
        <w:t>(</w:t>
      </w:r>
      <w:r w:rsidRPr="00292233">
        <w:rPr>
          <w:rFonts w:ascii="Browallia New" w:hAnsi="Browallia New" w:cs="Browallia New"/>
          <w:szCs w:val="28"/>
          <w:cs/>
        </w:rPr>
        <w:t>เช่น การได้รับการยกเว้นหรือการละเมิดการดำรงสถานะของข้อตกลง</w:t>
      </w:r>
      <w:r w:rsidRPr="00292233">
        <w:rPr>
          <w:rFonts w:ascii="Browallia New" w:hAnsi="Browallia New" w:cs="Browallia New"/>
          <w:szCs w:val="28"/>
          <w:lang w:bidi="ar-SA"/>
        </w:rPr>
        <w:t xml:space="preserve"> </w:t>
      </w:r>
      <w:r w:rsidRPr="008B2A14">
        <w:rPr>
          <w:rFonts w:ascii="Browallia New" w:hAnsi="Browallia New" w:cs="Browallia New"/>
          <w:sz w:val="28"/>
          <w:szCs w:val="28"/>
          <w:lang w:bidi="ar-SA"/>
        </w:rPr>
        <w:t>(a breach of covenant)</w:t>
      </w:r>
    </w:p>
    <w:p w14:paraId="477DBF39" w14:textId="5A6514E4" w:rsidR="007741BD" w:rsidRPr="009761D8" w:rsidRDefault="00472FE0" w:rsidP="00976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w:hAnsi="Browallia New" w:cs="Browallia New"/>
          <w:b/>
          <w:bCs/>
          <w:color w:val="000000"/>
          <w:sz w:val="24"/>
          <w:szCs w:val="28"/>
          <w:lang w:eastAsia="th-TH"/>
        </w:rPr>
      </w:pPr>
      <w:r>
        <w:rPr>
          <w:rFonts w:ascii="Browallia New" w:eastAsia="Arial" w:hAnsi="Browallia New" w:cs="Browallia New"/>
          <w:b/>
          <w:bCs/>
          <w:szCs w:val="28"/>
        </w:rPr>
        <w:br w:type="page"/>
      </w:r>
    </w:p>
    <w:p w14:paraId="77E520E2" w14:textId="7ADCF99D" w:rsidR="008B2A14" w:rsidRPr="00646F51" w:rsidRDefault="007741BD" w:rsidP="00646F51">
      <w:pPr>
        <w:pStyle w:val="CordiaNew"/>
        <w:tabs>
          <w:tab w:val="clear" w:pos="4153"/>
          <w:tab w:val="left" w:pos="426"/>
        </w:tabs>
        <w:ind w:left="786" w:right="94"/>
        <w:jc w:val="thaiDistribute"/>
        <w:rPr>
          <w:rFonts w:ascii="Browallia New" w:hAnsi="Browallia New" w:cs="Browallia New"/>
          <w:szCs w:val="28"/>
        </w:rPr>
      </w:pPr>
      <w:r w:rsidRPr="00646F51">
        <w:rPr>
          <w:rFonts w:ascii="Browallia New" w:hAnsi="Browallia New" w:cs="Browallia New"/>
          <w:szCs w:val="28"/>
          <w:cs/>
        </w:rPr>
        <w:lastRenderedPageBreak/>
        <w:t xml:space="preserve">การดำรงสถานะของข้อตกลง </w:t>
      </w:r>
      <w:r w:rsidRPr="00D925ED">
        <w:rPr>
          <w:rFonts w:ascii="Browallia New" w:hAnsi="Browallia New" w:cs="Browallia New"/>
          <w:sz w:val="28"/>
          <w:szCs w:val="28"/>
          <w:cs/>
        </w:rPr>
        <w:t>(</w:t>
      </w:r>
      <w:r w:rsidRPr="00D925ED">
        <w:rPr>
          <w:rFonts w:ascii="Browallia New" w:hAnsi="Browallia New" w:cs="Browallia New"/>
          <w:sz w:val="28"/>
          <w:szCs w:val="28"/>
        </w:rPr>
        <w:t>covenant</w:t>
      </w:r>
      <w:r w:rsidR="008E5C8C" w:rsidRPr="00D925ED">
        <w:rPr>
          <w:rFonts w:ascii="Browallia New" w:hAnsi="Browallia New" w:cs="Browallia New"/>
          <w:sz w:val="28"/>
          <w:szCs w:val="28"/>
        </w:rPr>
        <w:t>s</w:t>
      </w:r>
      <w:r w:rsidRPr="00D925ED">
        <w:rPr>
          <w:rFonts w:ascii="Browallia New" w:hAnsi="Browallia New" w:cs="Browallia New"/>
          <w:sz w:val="28"/>
          <w:szCs w:val="28"/>
        </w:rPr>
        <w:t>)</w:t>
      </w:r>
      <w:r w:rsidRPr="00646F51">
        <w:rPr>
          <w:rFonts w:ascii="Browallia New" w:hAnsi="Browallia New" w:cs="Browallia New"/>
          <w:szCs w:val="28"/>
        </w:rPr>
        <w:t xml:space="preserve"> </w:t>
      </w:r>
      <w:r w:rsidRPr="00646F51">
        <w:rPr>
          <w:rFonts w:ascii="Browallia New" w:hAnsi="Browallia New" w:cs="Browallia New"/>
          <w:szCs w:val="28"/>
          <w:cs/>
        </w:rPr>
        <w:t>ของการกู้ยืมจะไม่ส่งผลต่อการจัดประเภทหนี้สินเป็นหนี้สินหมุนเวียนหรือไม่หมุนเวียน ณ สิ้นรอบระยะเวลารายงานหากกลุ่มบริษัทต้องปฏิบัติตามการดำรงสถานะดังกล่าวหลังจาก</w:t>
      </w:r>
      <w:r w:rsidRPr="00646F51">
        <w:rPr>
          <w:rFonts w:ascii="Browallia New" w:hAnsi="Browallia New" w:cs="Browallia New"/>
          <w:szCs w:val="28"/>
          <w:cs/>
        </w:rPr>
        <w:br/>
        <w:t xml:space="preserve">วันสิ้นรอบระยะเวลารายงาน อย่างไรก็ตาม หากกลุ่มบริษัทต้องปฏิบัติตามการดำรงสถานะก่อนหรือ </w:t>
      </w:r>
      <w:r w:rsidR="0037175A">
        <w:rPr>
          <w:rFonts w:ascii="Browallia New" w:hAnsi="Browallia New" w:cs="Browallia New"/>
          <w:szCs w:val="28"/>
        </w:rPr>
        <w:br/>
      </w:r>
      <w:r w:rsidRPr="00646F51">
        <w:rPr>
          <w:rFonts w:ascii="Browallia New" w:hAnsi="Browallia New" w:cs="Browallia New"/>
          <w:szCs w:val="28"/>
          <w:cs/>
        </w:rPr>
        <w:t>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03E0ED66" w14:textId="77777777" w:rsidR="007741BD" w:rsidRDefault="007741BD" w:rsidP="008B2A14">
      <w:pPr>
        <w:pStyle w:val="CordiaNew"/>
        <w:tabs>
          <w:tab w:val="clear" w:pos="4153"/>
          <w:tab w:val="left" w:pos="426"/>
        </w:tabs>
        <w:ind w:left="786"/>
        <w:jc w:val="thaiDistribute"/>
        <w:rPr>
          <w:rFonts w:ascii="Browallia New" w:hAnsi="Browallia New" w:cs="Browallia New"/>
          <w:color w:val="000000" w:themeColor="text1"/>
          <w:sz w:val="28"/>
          <w:szCs w:val="28"/>
          <w:lang w:val="th-TH"/>
        </w:rPr>
      </w:pPr>
    </w:p>
    <w:p w14:paraId="089A5BD7" w14:textId="0A6108AE" w:rsidR="007741BD" w:rsidRPr="00FB3DF1" w:rsidRDefault="00B61A8F" w:rsidP="00FB3DF1">
      <w:pPr>
        <w:pStyle w:val="CordiaNew"/>
        <w:tabs>
          <w:tab w:val="clear" w:pos="4153"/>
          <w:tab w:val="left" w:pos="426"/>
        </w:tabs>
        <w:ind w:left="786" w:right="94"/>
        <w:jc w:val="thaiDistribute"/>
        <w:rPr>
          <w:rFonts w:ascii="Browallia New" w:hAnsi="Browallia New" w:cs="Browallia New"/>
          <w:szCs w:val="28"/>
        </w:rPr>
      </w:pPr>
      <w:r w:rsidRPr="00FB3DF1">
        <w:rPr>
          <w:rFonts w:ascii="Browallia New" w:hAnsi="Browallia New" w:cs="Browallia New"/>
          <w:szCs w:val="28"/>
          <w:cs/>
        </w:rPr>
        <w:t>การปรับปรุงดังกล่าวกำหนดให้เปิดเผยข้อมูลหากกลุ่มบริษัทจัดประเภทหนี้สินเป็นหนี้สินไม่หมุนเวียนและหนี้สินนั้นขึ้นอยู่กับการดำรงสถานะที่กลุ่มบริษัทต้องปฏิบัติตามภายใน</w:t>
      </w:r>
      <w:r w:rsidR="00665B05">
        <w:rPr>
          <w:rFonts w:ascii="Browallia New" w:hAnsi="Browallia New" w:cs="Browallia New"/>
          <w:szCs w:val="28"/>
        </w:rPr>
        <w:t xml:space="preserve"> </w:t>
      </w:r>
      <w:r w:rsidR="00665B05">
        <w:rPr>
          <w:rFonts w:ascii="Browallia New" w:eastAsia="Arial Unicode MS" w:hAnsi="Browallia New" w:cs="Browallia New"/>
          <w:sz w:val="28"/>
          <w:szCs w:val="28"/>
          <w:lang w:val="en-GB"/>
        </w:rPr>
        <w:t>12</w:t>
      </w:r>
      <w:r w:rsidR="007E0C5E">
        <w:rPr>
          <w:rFonts w:ascii="Browallia New" w:hAnsi="Browallia New" w:cs="Browallia New"/>
          <w:szCs w:val="28"/>
        </w:rPr>
        <w:t xml:space="preserve"> </w:t>
      </w:r>
      <w:r w:rsidRPr="00FB3DF1">
        <w:rPr>
          <w:rFonts w:ascii="Browallia New" w:hAnsi="Browallia New" w:cs="Browallia New"/>
          <w:szCs w:val="28"/>
          <w:cs/>
        </w:rPr>
        <w:t xml:space="preserve">เดือนภายหลังรอบระยะเวลารายงาน </w:t>
      </w:r>
      <w:r w:rsidR="0037175A">
        <w:rPr>
          <w:rFonts w:ascii="Browallia New" w:hAnsi="Browallia New" w:cs="Browallia New"/>
          <w:szCs w:val="28"/>
        </w:rPr>
        <w:br/>
      </w:r>
      <w:r w:rsidRPr="00FB3DF1">
        <w:rPr>
          <w:rFonts w:ascii="Browallia New" w:hAnsi="Browallia New" w:cs="Browallia New"/>
          <w:szCs w:val="28"/>
          <w:cs/>
        </w:rPr>
        <w:t>ข้อมูลที่ต้องเปิดเผยรวมถึง</w:t>
      </w:r>
    </w:p>
    <w:p w14:paraId="11B05A4E" w14:textId="77777777" w:rsidR="00AA5C9C" w:rsidRPr="00AA5C9C" w:rsidRDefault="00AA5C9C" w:rsidP="00C40FC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330"/>
          <w:tab w:val="clear" w:pos="4451"/>
          <w:tab w:val="clear" w:pos="4678"/>
          <w:tab w:val="clear" w:pos="5387"/>
          <w:tab w:val="clear" w:pos="5613"/>
          <w:tab w:val="clear" w:pos="6322"/>
          <w:tab w:val="clear" w:pos="6549"/>
          <w:tab w:val="num" w:pos="1843"/>
        </w:tabs>
        <w:spacing w:line="240" w:lineRule="auto"/>
        <w:ind w:left="1610" w:hanging="284"/>
        <w:textAlignment w:val="baseline"/>
        <w:rPr>
          <w:rFonts w:ascii="Browallia New" w:hAnsi="Browallia New" w:cs="Browallia New"/>
          <w:sz w:val="28"/>
          <w:szCs w:val="28"/>
          <w:lang w:eastAsia="th-TH" w:bidi="ar-SA"/>
        </w:rPr>
      </w:pPr>
      <w:r w:rsidRPr="00AA5C9C">
        <w:rPr>
          <w:rFonts w:ascii="Browallia New" w:hAnsi="Browallia New" w:cs="Browallia New"/>
          <w:sz w:val="28"/>
          <w:szCs w:val="28"/>
          <w:cs/>
          <w:lang w:eastAsia="th-TH"/>
        </w:rPr>
        <w:t>มูลค่าตามบัญชีของหนี้สิน</w:t>
      </w:r>
    </w:p>
    <w:p w14:paraId="358522ED" w14:textId="77777777" w:rsidR="00AA5C9C" w:rsidRPr="00AA5C9C" w:rsidRDefault="00AA5C9C" w:rsidP="00C40FC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330"/>
          <w:tab w:val="clear" w:pos="4451"/>
          <w:tab w:val="clear" w:pos="4678"/>
          <w:tab w:val="clear" w:pos="5387"/>
          <w:tab w:val="clear" w:pos="5613"/>
          <w:tab w:val="clear" w:pos="6322"/>
          <w:tab w:val="clear" w:pos="6549"/>
          <w:tab w:val="num" w:pos="1843"/>
        </w:tabs>
        <w:spacing w:line="240" w:lineRule="auto"/>
        <w:ind w:left="1610" w:hanging="284"/>
        <w:textAlignment w:val="baseline"/>
        <w:rPr>
          <w:rFonts w:ascii="Browallia New" w:hAnsi="Browallia New" w:cs="Browallia New"/>
          <w:sz w:val="28"/>
          <w:szCs w:val="28"/>
          <w:lang w:eastAsia="th-TH" w:bidi="ar-SA"/>
        </w:rPr>
      </w:pPr>
      <w:r w:rsidRPr="00AA5C9C">
        <w:rPr>
          <w:rFonts w:ascii="Browallia New" w:hAnsi="Browallia New" w:cs="Browallia New"/>
          <w:sz w:val="28"/>
          <w:szCs w:val="28"/>
          <w:cs/>
          <w:lang w:eastAsia="th-TH"/>
        </w:rPr>
        <w:t>ข้อมูลเกี่ยวกับการดำรงสถานะ</w:t>
      </w:r>
    </w:p>
    <w:p w14:paraId="4F99A79A" w14:textId="77777777" w:rsidR="00AA5C9C" w:rsidRPr="00AA5C9C" w:rsidRDefault="00AA5C9C" w:rsidP="00C40FC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330"/>
          <w:tab w:val="clear" w:pos="4451"/>
          <w:tab w:val="clear" w:pos="4678"/>
          <w:tab w:val="clear" w:pos="5387"/>
          <w:tab w:val="clear" w:pos="5613"/>
          <w:tab w:val="clear" w:pos="6322"/>
          <w:tab w:val="clear" w:pos="6549"/>
          <w:tab w:val="num" w:pos="1843"/>
        </w:tabs>
        <w:spacing w:line="240" w:lineRule="auto"/>
        <w:ind w:left="1610" w:hanging="284"/>
        <w:textAlignment w:val="baseline"/>
        <w:rPr>
          <w:rFonts w:ascii="BrowalliaUPC" w:hAnsi="BrowalliaUPC" w:cs="BrowalliaUPC"/>
          <w:sz w:val="28"/>
          <w:szCs w:val="28"/>
        </w:rPr>
      </w:pPr>
      <w:r w:rsidRPr="00AA5C9C">
        <w:rPr>
          <w:rFonts w:ascii="Browallia New" w:hAnsi="Browallia New" w:cs="Browallia New"/>
          <w:sz w:val="28"/>
          <w:szCs w:val="28"/>
          <w:cs/>
          <w:lang w:eastAsia="th-TH"/>
        </w:rPr>
        <w:t>ข้อเท็จจริงและสถานการณ์ (ถ้ามี)</w:t>
      </w:r>
      <w:r w:rsidRPr="00AA5C9C">
        <w:rPr>
          <w:rFonts w:ascii="Browallia New" w:hAnsi="Browallia New" w:cs="Browallia New"/>
          <w:sz w:val="28"/>
          <w:szCs w:val="28"/>
          <w:lang w:eastAsia="th-TH" w:bidi="ar-SA"/>
        </w:rPr>
        <w:t xml:space="preserve"> </w:t>
      </w:r>
      <w:r w:rsidRPr="00AA5C9C">
        <w:rPr>
          <w:rFonts w:ascii="Browallia New" w:hAnsi="Browallia New" w:cs="Browallia New"/>
          <w:sz w:val="28"/>
          <w:szCs w:val="28"/>
          <w:cs/>
          <w:lang w:eastAsia="th-TH"/>
        </w:rPr>
        <w:t>ที่บ่งชี้ว่</w:t>
      </w:r>
      <w:r w:rsidRPr="00AA5C9C">
        <w:rPr>
          <w:rFonts w:ascii="Browallia New" w:hAnsi="Browallia New" w:cs="Browallia New" w:hint="cs"/>
          <w:sz w:val="28"/>
          <w:szCs w:val="28"/>
          <w:cs/>
          <w:lang w:eastAsia="th-TH"/>
        </w:rPr>
        <w:t>ากลุ่มบริษัท</w:t>
      </w:r>
      <w:r w:rsidRPr="00AA5C9C">
        <w:rPr>
          <w:rFonts w:ascii="Browallia New" w:hAnsi="Browallia New" w:cs="Browallia New"/>
          <w:sz w:val="28"/>
          <w:szCs w:val="28"/>
          <w:cs/>
          <w:lang w:eastAsia="th-TH"/>
        </w:rPr>
        <w:t>อาจจะมีความยากลำบากในการปฏิบัติตาม</w:t>
      </w:r>
      <w:r w:rsidRPr="00AA5C9C">
        <w:rPr>
          <w:rFonts w:ascii="Browallia New" w:hAnsi="Browallia New" w:cs="Browallia New"/>
          <w:sz w:val="28"/>
          <w:szCs w:val="28"/>
          <w:lang w:eastAsia="th-TH"/>
        </w:rPr>
        <w:br/>
      </w:r>
      <w:r w:rsidRPr="00AA5C9C">
        <w:rPr>
          <w:rFonts w:ascii="Browallia New" w:hAnsi="Browallia New" w:cs="Browallia New"/>
          <w:sz w:val="28"/>
          <w:szCs w:val="28"/>
          <w:cs/>
          <w:lang w:eastAsia="th-TH"/>
        </w:rPr>
        <w:t>การดำรงสถานะ</w:t>
      </w:r>
    </w:p>
    <w:p w14:paraId="4DC289AE" w14:textId="77777777" w:rsidR="00B61A8F" w:rsidRPr="007741BD" w:rsidRDefault="00B61A8F" w:rsidP="008B2A14">
      <w:pPr>
        <w:pStyle w:val="CordiaNew"/>
        <w:tabs>
          <w:tab w:val="clear" w:pos="4153"/>
          <w:tab w:val="left" w:pos="426"/>
        </w:tabs>
        <w:ind w:left="786"/>
        <w:jc w:val="thaiDistribute"/>
        <w:rPr>
          <w:rFonts w:ascii="Browallia New" w:hAnsi="Browallia New" w:cs="Browallia New"/>
          <w:color w:val="000000" w:themeColor="text1"/>
          <w:sz w:val="28"/>
          <w:szCs w:val="28"/>
          <w:lang w:val="th-TH"/>
        </w:rPr>
      </w:pPr>
    </w:p>
    <w:p w14:paraId="5A1A222C" w14:textId="17F5C996" w:rsidR="00D71A87" w:rsidRPr="00FB3DF1" w:rsidRDefault="00D71A87" w:rsidP="00FB3DF1">
      <w:pPr>
        <w:pStyle w:val="CordiaNew"/>
        <w:tabs>
          <w:tab w:val="clear" w:pos="4153"/>
          <w:tab w:val="left" w:pos="426"/>
        </w:tabs>
        <w:ind w:left="786" w:right="94"/>
        <w:jc w:val="thaiDistribute"/>
        <w:rPr>
          <w:rFonts w:ascii="Browallia New" w:hAnsi="Browallia New" w:cs="Browallia New"/>
          <w:szCs w:val="28"/>
        </w:rPr>
      </w:pPr>
      <w:r w:rsidRPr="00FB3DF1">
        <w:rPr>
          <w:rFonts w:ascii="Browallia New" w:hAnsi="Browallia New" w:cs="Browallia New"/>
          <w:szCs w:val="28"/>
          <w:cs/>
        </w:rPr>
        <w:t xml:space="preserve">การปรับปรุงยังชี้แจงความหมายของ </w:t>
      </w:r>
      <w:r w:rsidR="00013C4E">
        <w:rPr>
          <w:rFonts w:ascii="Browallia New" w:hAnsi="Browallia New" w:cs="Browallia New"/>
          <w:szCs w:val="28"/>
        </w:rPr>
        <w:t>“</w:t>
      </w:r>
      <w:r w:rsidRPr="00FB3DF1">
        <w:rPr>
          <w:rFonts w:ascii="Browallia New" w:hAnsi="Browallia New" w:cs="Browallia New"/>
          <w:szCs w:val="28"/>
          <w:cs/>
        </w:rPr>
        <w:t>การชำระ</w:t>
      </w:r>
      <w:r w:rsidR="00013C4E">
        <w:rPr>
          <w:rFonts w:ascii="Browallia New" w:hAnsi="Browallia New" w:cs="Browallia New"/>
          <w:szCs w:val="28"/>
        </w:rPr>
        <w:t>”</w:t>
      </w:r>
      <w:r w:rsidRPr="00FB3DF1">
        <w:rPr>
          <w:rFonts w:ascii="Browallia New" w:hAnsi="Browallia New" w:cs="Browallia New"/>
          <w:szCs w:val="28"/>
        </w:rPr>
        <w:t xml:space="preserve"> </w:t>
      </w:r>
      <w:r w:rsidRPr="00FB3DF1">
        <w:rPr>
          <w:rFonts w:ascii="Browallia New" w:hAnsi="Browallia New" w:cs="Browallia New"/>
          <w:szCs w:val="28"/>
          <w:cs/>
        </w:rPr>
        <w:t xml:space="preserve">หนี้สินตามมาตรฐานการบัญชีฉบับที่ </w:t>
      </w:r>
      <w:r w:rsidR="00665B05">
        <w:rPr>
          <w:rFonts w:ascii="Browallia New" w:eastAsia="Arial Unicode MS" w:hAnsi="Browallia New" w:cs="Browallia New"/>
          <w:sz w:val="28"/>
          <w:szCs w:val="28"/>
          <w:lang w:val="en-GB"/>
        </w:rPr>
        <w:t>1</w:t>
      </w:r>
      <w:r w:rsidRPr="00FB3DF1">
        <w:rPr>
          <w:rFonts w:ascii="Browallia New" w:hAnsi="Browallia New" w:cs="Browallia New"/>
          <w:szCs w:val="28"/>
          <w:cs/>
        </w:rPr>
        <w:t xml:space="preserve"> เมื่อคู่สัญญามีสิทธิเลือก เงื่อนไขของหนี้สินที่ให้สามารถชำระด้วยการโอนตราสารทุนของกลุ่มบริษัทเองไม่มีผลต่อการจัดประเภทเป็นรายการหมุนเวียนหรือไม่หมุนเวียน หากกลุ่มบริษัทจัดประเภทสิทธิเลือกนั้นเป็นตราสารทุน</w:t>
      </w:r>
    </w:p>
    <w:p w14:paraId="379DEB4B" w14:textId="77777777" w:rsidR="00D71A87" w:rsidRPr="00FB3DF1" w:rsidRDefault="00D71A87" w:rsidP="00FB3DF1">
      <w:pPr>
        <w:pStyle w:val="CordiaNew"/>
        <w:tabs>
          <w:tab w:val="clear" w:pos="4153"/>
          <w:tab w:val="left" w:pos="426"/>
        </w:tabs>
        <w:ind w:left="786" w:right="94"/>
        <w:jc w:val="thaiDistribute"/>
        <w:rPr>
          <w:rFonts w:ascii="Browallia New" w:hAnsi="Browallia New" w:cs="Browallia New"/>
          <w:szCs w:val="28"/>
        </w:rPr>
      </w:pPr>
    </w:p>
    <w:p w14:paraId="1601F48E" w14:textId="3E35C37C" w:rsidR="00393098" w:rsidRPr="00FB3DF1" w:rsidRDefault="00D71A87" w:rsidP="00FB3DF1">
      <w:pPr>
        <w:pStyle w:val="CordiaNew"/>
        <w:tabs>
          <w:tab w:val="clear" w:pos="4153"/>
          <w:tab w:val="left" w:pos="426"/>
        </w:tabs>
        <w:ind w:left="786" w:right="94"/>
        <w:jc w:val="thaiDistribute"/>
        <w:rPr>
          <w:rFonts w:ascii="Browallia New" w:hAnsi="Browallia New" w:cs="Browallia New"/>
          <w:szCs w:val="28"/>
        </w:rPr>
      </w:pPr>
      <w:r w:rsidRPr="00FB3DF1">
        <w:rPr>
          <w:rFonts w:ascii="Browallia New" w:hAnsi="Browallia New" w:cs="Browallia New"/>
          <w:szCs w:val="28"/>
          <w:cs/>
        </w:rPr>
        <w:t xml:space="preserve">การปรับปรุงต้องถูกนำมาถือปฏิบัติย้อนหลังตามข้อกำหนดปกติในมาตรฐานการบัญชีฉบับที่ </w:t>
      </w:r>
      <w:r w:rsidR="00665B05">
        <w:rPr>
          <w:rFonts w:ascii="Browallia New" w:eastAsia="Arial Unicode MS" w:hAnsi="Browallia New" w:cs="Browallia New"/>
          <w:sz w:val="28"/>
          <w:szCs w:val="28"/>
          <w:lang w:val="en-GB"/>
        </w:rPr>
        <w:t xml:space="preserve">8 </w:t>
      </w:r>
      <w:r w:rsidRPr="00FB3DF1">
        <w:rPr>
          <w:rFonts w:ascii="Browallia New" w:hAnsi="Browallia New" w:cs="Browallia New"/>
          <w:szCs w:val="28"/>
          <w:cs/>
        </w:rPr>
        <w:t>เรื่อง นโยบาย</w:t>
      </w:r>
      <w:r w:rsidRPr="00FB3DF1">
        <w:rPr>
          <w:rFonts w:ascii="Browallia New" w:hAnsi="Browallia New" w:cs="Browallia New"/>
          <w:szCs w:val="28"/>
          <w:cs/>
        </w:rPr>
        <w:br/>
        <w:t>การบัญชีการเปลี่ยนแปลงประมาณการทางบัญชีและข้อผิดพลาด</w:t>
      </w:r>
    </w:p>
    <w:p w14:paraId="23C2222B" w14:textId="77777777" w:rsidR="00D71A87" w:rsidRDefault="00D71A87" w:rsidP="00D71A87">
      <w:pPr>
        <w:pStyle w:val="CordiaNew"/>
        <w:tabs>
          <w:tab w:val="clear" w:pos="4153"/>
          <w:tab w:val="left" w:pos="426"/>
        </w:tabs>
        <w:ind w:left="798"/>
        <w:jc w:val="thaiDistribute"/>
        <w:rPr>
          <w:rFonts w:ascii="BrowalliaUPC" w:hAnsi="BrowalliaUPC" w:cs="BrowalliaUPC"/>
          <w:sz w:val="28"/>
          <w:szCs w:val="28"/>
        </w:rPr>
      </w:pPr>
    </w:p>
    <w:p w14:paraId="5EE1E744" w14:textId="00703306" w:rsidR="001F2934" w:rsidRPr="00702B54" w:rsidRDefault="001F2934" w:rsidP="00DB6D4C">
      <w:pPr>
        <w:pStyle w:val="CordiaNew"/>
        <w:numPr>
          <w:ilvl w:val="0"/>
          <w:numId w:val="23"/>
        </w:numPr>
        <w:tabs>
          <w:tab w:val="clear" w:pos="4153"/>
          <w:tab w:val="left" w:pos="426"/>
        </w:tabs>
        <w:ind w:right="94"/>
        <w:jc w:val="thaiDistribute"/>
        <w:rPr>
          <w:rFonts w:ascii="BrowalliaUPC" w:eastAsia="Times New Roman" w:hAnsi="BrowalliaUPC" w:cs="BrowalliaUPC"/>
          <w:color w:val="auto"/>
          <w:sz w:val="28"/>
          <w:szCs w:val="28"/>
        </w:rPr>
      </w:pPr>
      <w:r w:rsidRPr="00D327BB">
        <w:rPr>
          <w:rFonts w:ascii="Browallia New" w:eastAsia="Arial" w:hAnsi="Browallia New" w:cs="Browallia New"/>
          <w:b/>
          <w:bCs/>
          <w:szCs w:val="28"/>
          <w:cs/>
        </w:rPr>
        <w:t>การปรับปรุงมาตรฐานการรายงานทางการเงินฉบับที่</w:t>
      </w:r>
      <w:r w:rsidRPr="00D327BB">
        <w:rPr>
          <w:rFonts w:ascii="Browallia New" w:eastAsia="Arial" w:hAnsi="Browallia New" w:cs="Browallia New"/>
          <w:b/>
          <w:bCs/>
          <w:szCs w:val="28"/>
          <w:lang w:bidi="ar-SA"/>
        </w:rPr>
        <w:t xml:space="preserve"> </w:t>
      </w:r>
      <w:r w:rsidR="00665B05" w:rsidRPr="00665B05">
        <w:rPr>
          <w:rFonts w:ascii="Browallia New" w:eastAsia="Arial Unicode MS" w:hAnsi="Browallia New" w:cs="Browallia New"/>
          <w:b/>
          <w:bCs/>
          <w:sz w:val="28"/>
          <w:szCs w:val="28"/>
          <w:lang w:val="en-GB"/>
        </w:rPr>
        <w:t>16</w:t>
      </w:r>
      <w:r w:rsidRPr="00D327BB">
        <w:rPr>
          <w:rFonts w:ascii="Browallia New" w:eastAsia="Arial" w:hAnsi="Browallia New" w:cs="Browallia New"/>
          <w:b/>
          <w:bCs/>
          <w:szCs w:val="28"/>
          <w:lang w:bidi="ar-SA"/>
        </w:rPr>
        <w:t xml:space="preserve"> </w:t>
      </w:r>
      <w:r w:rsidRPr="00D327BB">
        <w:rPr>
          <w:rFonts w:ascii="Browallia New" w:eastAsia="Arial" w:hAnsi="Browallia New" w:cs="Browallia New"/>
          <w:b/>
          <w:bCs/>
          <w:szCs w:val="28"/>
          <w:cs/>
        </w:rPr>
        <w:t>เรื่องสัญญาเช่า</w:t>
      </w:r>
      <w:r w:rsidRPr="00D327BB">
        <w:rPr>
          <w:rFonts w:ascii="Browallia New" w:eastAsia="Arial" w:hAnsi="Browallia New" w:cs="Browallia New"/>
          <w:b/>
          <w:bCs/>
          <w:szCs w:val="28"/>
          <w:lang w:bidi="ar-SA"/>
        </w:rPr>
        <w:t xml:space="preserve"> </w:t>
      </w:r>
      <w:r w:rsidRPr="00D327BB">
        <w:rPr>
          <w:rFonts w:ascii="Browallia New" w:hAnsi="Browallia New" w:cs="Browallia New"/>
          <w:szCs w:val="28"/>
          <w:cs/>
        </w:rPr>
        <w:t>ได้ให้หลักเกณฑ์เกี่ยวกับข้อกำหนดสำหรับรายการขายและเช่ากลับคืน</w:t>
      </w:r>
      <w:r w:rsidRPr="00D327BB">
        <w:rPr>
          <w:rFonts w:ascii="Browallia New" w:hAnsi="Browallia New" w:cs="Browallia New"/>
          <w:szCs w:val="28"/>
          <w:lang w:bidi="ar-SA"/>
        </w:rPr>
        <w:t xml:space="preserve"> </w:t>
      </w:r>
      <w:r w:rsidRPr="00D327BB">
        <w:rPr>
          <w:rFonts w:ascii="Browallia New" w:hAnsi="Browallia New" w:cs="Browallia New"/>
          <w:szCs w:val="28"/>
          <w:cs/>
        </w:rPr>
        <w:t>โดยอธิบายวิธีที่ก</w:t>
      </w:r>
      <w:r>
        <w:rPr>
          <w:rFonts w:ascii="Browallia New" w:hAnsi="Browallia New" w:cs="Browallia New" w:hint="cs"/>
          <w:szCs w:val="28"/>
          <w:cs/>
        </w:rPr>
        <w:t>ลุ่มบริษัท</w:t>
      </w:r>
      <w:r w:rsidRPr="00D327BB">
        <w:rPr>
          <w:rFonts w:ascii="Browallia New" w:hAnsi="Browallia New" w:cs="Browallia New"/>
          <w:szCs w:val="28"/>
          <w:cs/>
        </w:rPr>
        <w:t>จะบันทึกบัญชีสำหรับการขายและเช่ากลับคืนหลังจากวันที่เกิดรายการ</w:t>
      </w:r>
    </w:p>
    <w:p w14:paraId="1B7212D7" w14:textId="77777777" w:rsidR="001F2934" w:rsidRDefault="001F2934" w:rsidP="00DB6D4C">
      <w:pPr>
        <w:pStyle w:val="CordiaNew"/>
        <w:tabs>
          <w:tab w:val="clear" w:pos="4153"/>
          <w:tab w:val="left" w:pos="426"/>
        </w:tabs>
        <w:ind w:left="1152" w:right="94"/>
        <w:rPr>
          <w:rFonts w:ascii="Browallia New" w:eastAsia="Arial" w:hAnsi="Browallia New" w:cs="Browallia New"/>
          <w:b/>
          <w:bCs/>
          <w:szCs w:val="28"/>
        </w:rPr>
      </w:pPr>
    </w:p>
    <w:p w14:paraId="0F9076A9" w14:textId="5805EFB2" w:rsidR="00D71A87" w:rsidRDefault="001F2934" w:rsidP="00DB6D4C">
      <w:pPr>
        <w:pStyle w:val="CordiaNew"/>
        <w:tabs>
          <w:tab w:val="clear" w:pos="4153"/>
          <w:tab w:val="left" w:pos="426"/>
        </w:tabs>
        <w:ind w:left="786" w:right="94"/>
        <w:jc w:val="thaiDistribute"/>
        <w:rPr>
          <w:rFonts w:ascii="BrowalliaUPC" w:eastAsia="Times New Roman" w:hAnsi="BrowalliaUPC" w:cs="BrowalliaUPC"/>
          <w:color w:val="auto"/>
          <w:sz w:val="28"/>
          <w:szCs w:val="28"/>
        </w:rPr>
      </w:pPr>
      <w:r w:rsidRPr="00534534">
        <w:rPr>
          <w:rFonts w:ascii="BrowalliaUPC" w:eastAsia="Times New Roman" w:hAnsi="BrowalliaUPC" w:cs="BrowalliaUPC"/>
          <w:color w:val="auto"/>
          <w:sz w:val="28"/>
          <w:szCs w:val="28"/>
          <w:cs/>
        </w:rPr>
        <w:t xml:space="preserve">การปรับปรุงระบุว่า ในการวัดมูลค่าหนี้สินจากสัญญาเช่าหลังจากการขายและเช่ากลับคืน ผู้ขาย-ผู้เช่าต้องกำหนด </w:t>
      </w:r>
      <w:r w:rsidR="00E72B26">
        <w:rPr>
          <w:rFonts w:ascii="BrowalliaUPC" w:eastAsia="Times New Roman" w:hAnsi="BrowalliaUPC" w:cs="BrowalliaUPC"/>
          <w:color w:val="auto"/>
          <w:sz w:val="28"/>
          <w:szCs w:val="28"/>
        </w:rPr>
        <w:t>“</w:t>
      </w:r>
      <w:r w:rsidRPr="00534534">
        <w:rPr>
          <w:rFonts w:ascii="BrowalliaUPC" w:eastAsia="Times New Roman" w:hAnsi="BrowalliaUPC" w:cs="BrowalliaUPC"/>
          <w:color w:val="auto"/>
          <w:sz w:val="28"/>
          <w:szCs w:val="28"/>
          <w:cs/>
        </w:rPr>
        <w:t>การจ่ายชำระตามสัญญาเช่า</w:t>
      </w:r>
      <w:r w:rsidR="00E72B26">
        <w:rPr>
          <w:rFonts w:ascii="BrowalliaUPC" w:eastAsia="Times New Roman" w:hAnsi="BrowalliaUPC" w:cs="BrowalliaUPC"/>
          <w:color w:val="auto"/>
          <w:sz w:val="28"/>
          <w:szCs w:val="28"/>
        </w:rPr>
        <w:t>”</w:t>
      </w:r>
      <w:r w:rsidRPr="00534534">
        <w:rPr>
          <w:rFonts w:ascii="BrowalliaUPC" w:eastAsia="Times New Roman" w:hAnsi="BrowalliaUPC" w:cs="BrowalliaUPC"/>
          <w:color w:val="auto"/>
          <w:sz w:val="28"/>
          <w:szCs w:val="28"/>
          <w:cs/>
        </w:rPr>
        <w:t xml:space="preserve"> หรือ </w:t>
      </w:r>
      <w:r w:rsidR="00E72B26">
        <w:rPr>
          <w:rFonts w:ascii="BrowalliaUPC" w:eastAsia="Times New Roman" w:hAnsi="BrowalliaUPC" w:cs="BrowalliaUPC"/>
          <w:color w:val="auto"/>
          <w:sz w:val="28"/>
          <w:szCs w:val="28"/>
        </w:rPr>
        <w:t>“</w:t>
      </w:r>
      <w:r w:rsidRPr="00534534">
        <w:rPr>
          <w:rFonts w:ascii="BrowalliaUPC" w:eastAsia="Times New Roman" w:hAnsi="BrowalliaUPC" w:cs="BrowalliaUPC"/>
          <w:color w:val="auto"/>
          <w:sz w:val="28"/>
          <w:szCs w:val="28"/>
          <w:cs/>
        </w:rPr>
        <w:t>การจ่ายชำระตามสัญญาเช่าที่ปรับปรุง</w:t>
      </w:r>
      <w:r w:rsidR="00E72B26">
        <w:rPr>
          <w:rFonts w:ascii="BrowalliaUPC" w:eastAsia="Times New Roman" w:hAnsi="BrowalliaUPC" w:cs="BrowalliaUPC"/>
          <w:color w:val="auto"/>
          <w:sz w:val="28"/>
          <w:szCs w:val="28"/>
        </w:rPr>
        <w:t>”</w:t>
      </w:r>
      <w:r w:rsidRPr="00534534">
        <w:rPr>
          <w:rFonts w:ascii="BrowalliaUPC" w:eastAsia="Times New Roman" w:hAnsi="BrowalliaUPC" w:cs="BrowalliaUPC"/>
          <w:color w:val="auto"/>
          <w:sz w:val="28"/>
          <w:szCs w:val="28"/>
          <w:cs/>
        </w:rPr>
        <w:t xml:space="preserve">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50A561E8" w14:textId="77777777" w:rsidR="004917CA" w:rsidRDefault="004917CA" w:rsidP="00DB6D4C">
      <w:pPr>
        <w:pStyle w:val="CordiaNew"/>
        <w:tabs>
          <w:tab w:val="clear" w:pos="4153"/>
          <w:tab w:val="left" w:pos="426"/>
        </w:tabs>
        <w:ind w:left="786" w:right="94"/>
        <w:jc w:val="thaiDistribute"/>
        <w:rPr>
          <w:rFonts w:ascii="BrowalliaUPC" w:eastAsia="Times New Roman" w:hAnsi="BrowalliaUPC" w:cs="BrowalliaUPC"/>
          <w:color w:val="auto"/>
          <w:sz w:val="28"/>
          <w:szCs w:val="28"/>
        </w:rPr>
      </w:pPr>
    </w:p>
    <w:p w14:paraId="77DBDEEE" w14:textId="4FFC6857" w:rsidR="004917CA" w:rsidRPr="00614F70" w:rsidRDefault="00614F70" w:rsidP="00DB6D4C">
      <w:pPr>
        <w:pStyle w:val="CordiaNew"/>
        <w:numPr>
          <w:ilvl w:val="0"/>
          <w:numId w:val="23"/>
        </w:numPr>
        <w:tabs>
          <w:tab w:val="clear" w:pos="4153"/>
          <w:tab w:val="left" w:pos="426"/>
        </w:tabs>
        <w:ind w:right="94"/>
        <w:jc w:val="thaiDistribute"/>
        <w:rPr>
          <w:rFonts w:ascii="Browallia New" w:hAnsi="Browallia New" w:cs="Browallia New"/>
          <w:color w:val="000000" w:themeColor="text1"/>
          <w:sz w:val="28"/>
          <w:szCs w:val="28"/>
          <w:lang w:val="th-TH"/>
        </w:rPr>
      </w:pPr>
      <w:r w:rsidRPr="00847A36">
        <w:rPr>
          <w:rFonts w:ascii="Browallia New" w:eastAsia="Arial" w:hAnsi="Browallia New" w:cs="Browallia New"/>
          <w:b/>
          <w:bCs/>
          <w:sz w:val="28"/>
          <w:szCs w:val="28"/>
          <w:cs/>
        </w:rPr>
        <w:t>การปรับปรุงมาตรฐานการบัญชีฉบับที่</w:t>
      </w:r>
      <w:r w:rsidRPr="00847A36">
        <w:rPr>
          <w:rFonts w:ascii="Browallia New" w:eastAsia="Arial" w:hAnsi="Browallia New" w:cs="Browallia New"/>
          <w:b/>
          <w:bCs/>
          <w:sz w:val="28"/>
          <w:szCs w:val="28"/>
          <w:lang w:bidi="ar-SA"/>
        </w:rPr>
        <w:t xml:space="preserve"> 7 </w:t>
      </w:r>
      <w:r w:rsidRPr="00847A36">
        <w:rPr>
          <w:rFonts w:ascii="Browallia New" w:eastAsia="Arial" w:hAnsi="Browallia New" w:cs="Browallia New"/>
          <w:b/>
          <w:bCs/>
          <w:sz w:val="28"/>
          <w:szCs w:val="28"/>
          <w:cs/>
        </w:rPr>
        <w:t>เรื่องงบกระแสเงินสด</w:t>
      </w:r>
      <w:r w:rsidRPr="00847A36">
        <w:rPr>
          <w:rFonts w:ascii="Browallia New" w:eastAsia="Arial" w:hAnsi="Browallia New" w:cs="Browallia New"/>
          <w:b/>
          <w:bCs/>
          <w:sz w:val="28"/>
          <w:szCs w:val="28"/>
          <w:lang w:bidi="ar-SA"/>
        </w:rPr>
        <w:t xml:space="preserve"> </w:t>
      </w:r>
      <w:r w:rsidRPr="00847A36">
        <w:rPr>
          <w:rFonts w:ascii="Browallia New" w:eastAsia="Arial" w:hAnsi="Browallia New" w:cs="Browallia New"/>
          <w:b/>
          <w:bCs/>
          <w:sz w:val="28"/>
          <w:szCs w:val="28"/>
          <w:cs/>
        </w:rPr>
        <w:t>และมาตรฐานการรายงานทางการเงินฉบับที่</w:t>
      </w:r>
      <w:r w:rsidRPr="00847A36">
        <w:rPr>
          <w:rFonts w:ascii="Browallia New" w:eastAsia="Arial" w:hAnsi="Browallia New" w:cs="Browallia New"/>
          <w:b/>
          <w:bCs/>
          <w:sz w:val="28"/>
          <w:szCs w:val="28"/>
          <w:lang w:bidi="ar-SA"/>
        </w:rPr>
        <w:t xml:space="preserve"> 7 </w:t>
      </w:r>
      <w:r w:rsidRPr="00847A36">
        <w:rPr>
          <w:rFonts w:ascii="Browallia New" w:eastAsia="Arial" w:hAnsi="Browallia New" w:cs="Browallia New"/>
          <w:b/>
          <w:bCs/>
          <w:sz w:val="28"/>
          <w:szCs w:val="28"/>
          <w:cs/>
        </w:rPr>
        <w:t>เรื่องการเปิดเผยข้อมูลเครื่องมือทางการเงิน</w:t>
      </w:r>
      <w:r w:rsidRPr="00847A36">
        <w:rPr>
          <w:rFonts w:ascii="Browallia New" w:eastAsia="Arial" w:hAnsi="Browallia New" w:cs="Browallia New"/>
          <w:sz w:val="28"/>
          <w:szCs w:val="28"/>
          <w:lang w:bidi="ar-SA"/>
        </w:rPr>
        <w:t xml:space="preserve"> </w:t>
      </w:r>
      <w:r w:rsidRPr="00847A36">
        <w:rPr>
          <w:rFonts w:ascii="Browallia New" w:eastAsia="Arial" w:hAnsi="Browallia New" w:cs="Browallia New"/>
          <w:sz w:val="28"/>
          <w:szCs w:val="28"/>
          <w:cs/>
        </w:rPr>
        <w:t>กำหนดให้มีการเปิดเผยข้อมูลที่เกี่ยวกับข้อตกลงจัดหาเงินทุนเพื่อจ่ายผู้ขาย</w:t>
      </w:r>
      <w:r w:rsidRPr="00847A36">
        <w:rPr>
          <w:rFonts w:ascii="Browallia New" w:eastAsia="Arial" w:hAnsi="Browallia New" w:cs="Browallia New"/>
          <w:sz w:val="28"/>
          <w:szCs w:val="28"/>
          <w:lang w:bidi="ar-SA"/>
        </w:rPr>
        <w:t xml:space="preserve"> (Supplier Finance Arrangements </w:t>
      </w:r>
      <w:r w:rsidRPr="00847A36">
        <w:rPr>
          <w:rFonts w:ascii="Browallia New" w:eastAsia="Arial" w:hAnsi="Browallia New" w:cs="Browallia New"/>
          <w:sz w:val="28"/>
          <w:szCs w:val="28"/>
          <w:cs/>
        </w:rPr>
        <w:t>หรือ</w:t>
      </w:r>
      <w:r w:rsidRPr="00847A36">
        <w:rPr>
          <w:rFonts w:ascii="Browallia New" w:eastAsia="Arial" w:hAnsi="Browallia New" w:cs="Browallia New"/>
          <w:sz w:val="28"/>
          <w:szCs w:val="28"/>
          <w:lang w:bidi="ar-SA"/>
        </w:rPr>
        <w:t xml:space="preserve"> SFAs) </w:t>
      </w:r>
      <w:r w:rsidRPr="00847A36">
        <w:rPr>
          <w:rFonts w:ascii="Browallia New" w:eastAsia="Arial" w:hAnsi="Browallia New" w:cs="Browallia New"/>
          <w:sz w:val="28"/>
          <w:szCs w:val="28"/>
          <w:cs/>
        </w:rPr>
        <w:t>การแก้ไขนี้ตอบสนองต่อความต้องการเร่งด่วนของนักลงทุนที่ต้องการข้อมูลเพิ่มเติมเกี่ยวกับ</w:t>
      </w:r>
      <w:r w:rsidRPr="00847A36">
        <w:rPr>
          <w:rFonts w:ascii="Browallia New" w:eastAsia="Arial" w:hAnsi="Browallia New" w:cs="Browallia New"/>
          <w:sz w:val="28"/>
          <w:szCs w:val="28"/>
          <w:lang w:bidi="ar-SA"/>
        </w:rPr>
        <w:t xml:space="preserve"> SFAs </w:t>
      </w:r>
      <w:r w:rsidRPr="00847A36">
        <w:rPr>
          <w:rFonts w:ascii="Browallia New" w:eastAsia="Arial" w:hAnsi="Browallia New" w:cs="Browallia New"/>
          <w:sz w:val="28"/>
          <w:szCs w:val="28"/>
          <w:cs/>
        </w:rPr>
        <w:t>เพื่อประเมินว่าข้อตกลงเหล่านี้มีผลต่อหนี้สิน กระแสเงินสด</w:t>
      </w:r>
      <w:r w:rsidRPr="00847A36">
        <w:rPr>
          <w:rFonts w:ascii="Browallia New" w:eastAsia="Arial" w:hAnsi="Browallia New" w:cs="Browallia New"/>
          <w:sz w:val="28"/>
          <w:szCs w:val="28"/>
          <w:lang w:bidi="ar-SA"/>
        </w:rPr>
        <w:t xml:space="preserve"> </w:t>
      </w:r>
      <w:r w:rsidRPr="00847A36">
        <w:rPr>
          <w:rFonts w:ascii="Browallia New" w:eastAsia="Arial" w:hAnsi="Browallia New" w:cs="Browallia New"/>
          <w:sz w:val="28"/>
          <w:szCs w:val="28"/>
          <w:cs/>
        </w:rPr>
        <w:t>และความเสี่ยงด้านสภาพคล่องของ</w:t>
      </w:r>
      <w:r w:rsidRPr="00847A36">
        <w:rPr>
          <w:rFonts w:ascii="Browallia New" w:eastAsia="Arial" w:hAnsi="Browallia New" w:cs="Browallia New" w:hint="cs"/>
          <w:sz w:val="28"/>
          <w:szCs w:val="28"/>
          <w:cs/>
        </w:rPr>
        <w:t>กลุ่มบริษัท</w:t>
      </w:r>
      <w:r w:rsidRPr="00847A36">
        <w:rPr>
          <w:rFonts w:ascii="Browallia New" w:eastAsia="Arial" w:hAnsi="Browallia New" w:cs="Browallia New"/>
          <w:sz w:val="28"/>
          <w:szCs w:val="28"/>
          <w:cs/>
        </w:rPr>
        <w:t>อย่างไร</w:t>
      </w:r>
    </w:p>
    <w:p w14:paraId="52DB55CA" w14:textId="77777777" w:rsidR="00614F70" w:rsidRDefault="00614F70" w:rsidP="00614F70">
      <w:pPr>
        <w:pStyle w:val="CordiaNew"/>
        <w:tabs>
          <w:tab w:val="clear" w:pos="4153"/>
          <w:tab w:val="left" w:pos="426"/>
        </w:tabs>
        <w:ind w:left="786"/>
        <w:jc w:val="thaiDistribute"/>
        <w:rPr>
          <w:rFonts w:ascii="Browallia New" w:eastAsia="Arial" w:hAnsi="Browallia New" w:cs="Browallia New"/>
          <w:b/>
          <w:bCs/>
          <w:sz w:val="28"/>
          <w:szCs w:val="28"/>
        </w:rPr>
      </w:pPr>
    </w:p>
    <w:p w14:paraId="1AF1361F" w14:textId="77777777" w:rsidR="0001413C" w:rsidRDefault="0001413C" w:rsidP="00614F70">
      <w:pPr>
        <w:pStyle w:val="CordiaNew"/>
        <w:tabs>
          <w:tab w:val="clear" w:pos="4153"/>
          <w:tab w:val="left" w:pos="426"/>
        </w:tabs>
        <w:ind w:left="786"/>
        <w:jc w:val="thaiDistribute"/>
        <w:rPr>
          <w:rFonts w:ascii="Browallia New" w:eastAsia="Arial" w:hAnsi="Browallia New" w:cs="Browallia New"/>
          <w:b/>
          <w:bCs/>
          <w:sz w:val="28"/>
          <w:szCs w:val="28"/>
        </w:rPr>
      </w:pPr>
    </w:p>
    <w:p w14:paraId="2DCA58D3" w14:textId="1D7CCD17" w:rsidR="00614F70" w:rsidRDefault="00C110F4" w:rsidP="00DB6D4C">
      <w:pPr>
        <w:pStyle w:val="CordiaNew"/>
        <w:tabs>
          <w:tab w:val="clear" w:pos="4153"/>
          <w:tab w:val="left" w:pos="426"/>
        </w:tabs>
        <w:ind w:left="786" w:right="94"/>
        <w:jc w:val="thaiDistribute"/>
        <w:rPr>
          <w:rFonts w:ascii="Browallia New" w:eastAsia="Arial" w:hAnsi="Browallia New" w:cs="Browallia New"/>
          <w:szCs w:val="28"/>
        </w:rPr>
      </w:pPr>
      <w:r w:rsidRPr="003758EC">
        <w:rPr>
          <w:rFonts w:ascii="Browallia New" w:eastAsia="Arial" w:hAnsi="Browallia New" w:cs="Browallia New"/>
          <w:szCs w:val="28"/>
          <w:cs/>
        </w:rPr>
        <w:lastRenderedPageBreak/>
        <w:t>เพื่อตอบสนองความต้องการของนักลงทุน การเปิดเผยข้อมูลแบบใหม่จะให้ข้อมูลเกี่ยวกับ</w:t>
      </w:r>
    </w:p>
    <w:p w14:paraId="57C7EA2F" w14:textId="77777777" w:rsidR="00D85A10" w:rsidRPr="00D85A10" w:rsidRDefault="00D85A10" w:rsidP="008C64B5">
      <w:pPr>
        <w:pStyle w:val="ListParagraph"/>
        <w:numPr>
          <w:ilvl w:val="0"/>
          <w:numId w:val="24"/>
        </w:numPr>
        <w:spacing w:after="0" w:line="240" w:lineRule="auto"/>
        <w:ind w:left="1386" w:right="94" w:hanging="425"/>
        <w:contextualSpacing w:val="0"/>
        <w:jc w:val="thaiDistribute"/>
        <w:textAlignment w:val="baseline"/>
        <w:rPr>
          <w:rFonts w:ascii="Browallia New" w:eastAsia="Arial" w:hAnsi="Browallia New" w:cs="Browallia New"/>
          <w:sz w:val="28"/>
          <w:lang w:eastAsia="th-TH" w:bidi="ar-SA"/>
        </w:rPr>
      </w:pPr>
      <w:r w:rsidRPr="00D85A10">
        <w:rPr>
          <w:rFonts w:ascii="Browallia New" w:eastAsia="Arial" w:hAnsi="Browallia New" w:cs="Browallia New"/>
          <w:sz w:val="28"/>
          <w:cs/>
          <w:lang w:eastAsia="th-TH"/>
        </w:rPr>
        <w:t>ข้อกำหนดและเงื่อนไขของ</w:t>
      </w:r>
      <w:r w:rsidRPr="00D85A10">
        <w:rPr>
          <w:rFonts w:ascii="Browallia New" w:eastAsia="Arial" w:hAnsi="Browallia New" w:cs="Browallia New"/>
          <w:sz w:val="28"/>
          <w:lang w:eastAsia="th-TH" w:bidi="ar-SA"/>
        </w:rPr>
        <w:t xml:space="preserve"> SFAs</w:t>
      </w:r>
    </w:p>
    <w:p w14:paraId="2B6FE0D8" w14:textId="77777777" w:rsidR="00D85A10" w:rsidRPr="00D85A10" w:rsidRDefault="00D85A10" w:rsidP="008C64B5">
      <w:pPr>
        <w:pStyle w:val="ListParagraph"/>
        <w:numPr>
          <w:ilvl w:val="0"/>
          <w:numId w:val="24"/>
        </w:numPr>
        <w:spacing w:after="0" w:line="240" w:lineRule="auto"/>
        <w:ind w:left="1386" w:right="94" w:hanging="425"/>
        <w:contextualSpacing w:val="0"/>
        <w:jc w:val="thaiDistribute"/>
        <w:textAlignment w:val="baseline"/>
        <w:rPr>
          <w:rFonts w:ascii="Browallia New" w:eastAsia="Arial" w:hAnsi="Browallia New" w:cs="Browallia New"/>
          <w:sz w:val="28"/>
          <w:lang w:eastAsia="th-TH" w:bidi="ar-SA"/>
        </w:rPr>
      </w:pPr>
      <w:r w:rsidRPr="00D85A10">
        <w:rPr>
          <w:rFonts w:ascii="Browallia New" w:eastAsia="Arial" w:hAnsi="Browallia New" w:cs="Browallia New"/>
          <w:sz w:val="28"/>
          <w:cs/>
          <w:lang w:eastAsia="th-TH"/>
        </w:rPr>
        <w:t>มูลค่าตามบัญชีของหนี้สินทางการเงินที่เป็นส่วนหนึ่งของ</w:t>
      </w:r>
      <w:r w:rsidRPr="00D85A10">
        <w:rPr>
          <w:rFonts w:ascii="Browallia New" w:eastAsia="Arial" w:hAnsi="Browallia New" w:cs="Browallia New"/>
          <w:sz w:val="28"/>
          <w:lang w:eastAsia="th-TH" w:bidi="ar-SA"/>
        </w:rPr>
        <w:t xml:space="preserve"> SFAs </w:t>
      </w:r>
      <w:r w:rsidRPr="00D85A10">
        <w:rPr>
          <w:rFonts w:ascii="Browallia New" w:eastAsia="Arial" w:hAnsi="Browallia New" w:cs="Browallia New"/>
          <w:sz w:val="28"/>
          <w:cs/>
          <w:lang w:eastAsia="th-TH"/>
        </w:rPr>
        <w:t>และรายการรายบรรทัดที่แสดงหนี้สินเหล่านั้น</w:t>
      </w:r>
    </w:p>
    <w:p w14:paraId="7E119B27" w14:textId="77777777" w:rsidR="00D85A10" w:rsidRPr="00D85A10" w:rsidRDefault="00D85A10" w:rsidP="008C64B5">
      <w:pPr>
        <w:pStyle w:val="ListParagraph"/>
        <w:numPr>
          <w:ilvl w:val="0"/>
          <w:numId w:val="24"/>
        </w:numPr>
        <w:spacing w:after="0" w:line="240" w:lineRule="auto"/>
        <w:ind w:left="1386" w:right="94" w:hanging="425"/>
        <w:contextualSpacing w:val="0"/>
        <w:jc w:val="thaiDistribute"/>
        <w:textAlignment w:val="baseline"/>
        <w:rPr>
          <w:rFonts w:ascii="Browallia New" w:eastAsia="Arial" w:hAnsi="Browallia New" w:cs="Browallia New"/>
          <w:sz w:val="28"/>
          <w:lang w:eastAsia="th-TH" w:bidi="ar-SA"/>
        </w:rPr>
      </w:pPr>
      <w:r w:rsidRPr="00D85A10">
        <w:rPr>
          <w:rFonts w:ascii="Browallia New" w:eastAsia="Arial" w:hAnsi="Browallia New" w:cs="Browallia New"/>
          <w:sz w:val="28"/>
          <w:cs/>
          <w:lang w:eastAsia="th-TH"/>
        </w:rPr>
        <w:t>มูลค่าตามบัญชีของหนี้สินทางการเงินใน (</w:t>
      </w:r>
      <w:r w:rsidRPr="00D85A10">
        <w:rPr>
          <w:rFonts w:ascii="Browallia New" w:eastAsia="Arial" w:hAnsi="Browallia New" w:cs="Browallia New"/>
          <w:sz w:val="28"/>
          <w:lang w:eastAsia="th-TH" w:bidi="ar-SA"/>
        </w:rPr>
        <w:t xml:space="preserve">2) </w:t>
      </w:r>
      <w:r w:rsidRPr="00D85A10">
        <w:rPr>
          <w:rFonts w:ascii="Browallia New" w:eastAsia="Arial" w:hAnsi="Browallia New" w:cs="Browallia New"/>
          <w:sz w:val="28"/>
          <w:cs/>
          <w:lang w:eastAsia="th-TH"/>
        </w:rPr>
        <w:t>ที่ผู้ขายได้รับการชำระเงินเรียบร้อยแล้วจากผู้ให้เงินทุน</w:t>
      </w:r>
    </w:p>
    <w:p w14:paraId="047A1B76" w14:textId="77777777" w:rsidR="00D85A10" w:rsidRPr="00D85A10" w:rsidRDefault="00D85A10" w:rsidP="008C64B5">
      <w:pPr>
        <w:pStyle w:val="ListParagraph"/>
        <w:numPr>
          <w:ilvl w:val="0"/>
          <w:numId w:val="24"/>
        </w:numPr>
        <w:spacing w:after="0" w:line="240" w:lineRule="auto"/>
        <w:ind w:left="1386" w:right="94" w:hanging="425"/>
        <w:contextualSpacing w:val="0"/>
        <w:jc w:val="thaiDistribute"/>
        <w:textAlignment w:val="baseline"/>
        <w:rPr>
          <w:rFonts w:ascii="Browallia New" w:eastAsia="Arial" w:hAnsi="Browallia New" w:cs="Browallia New"/>
          <w:spacing w:val="-6"/>
          <w:sz w:val="28"/>
          <w:lang w:eastAsia="th-TH" w:bidi="ar-SA"/>
        </w:rPr>
      </w:pPr>
      <w:r w:rsidRPr="00D85A10">
        <w:rPr>
          <w:rFonts w:ascii="Browallia New" w:eastAsia="Arial" w:hAnsi="Browallia New" w:cs="Browallia New"/>
          <w:sz w:val="28"/>
          <w:cs/>
          <w:lang w:eastAsia="th-TH"/>
        </w:rPr>
        <w:t>ช่วงของวันครบกำหนดชำระของหนี้สินทางการเงินที่เป็นส่วนหนึ่งของ</w:t>
      </w:r>
      <w:r w:rsidRPr="00D85A10">
        <w:rPr>
          <w:rFonts w:ascii="Browallia New" w:eastAsia="Arial" w:hAnsi="Browallia New" w:cs="Browallia New"/>
          <w:sz w:val="28"/>
          <w:lang w:eastAsia="th-TH" w:bidi="ar-SA"/>
        </w:rPr>
        <w:t xml:space="preserve"> SFAs </w:t>
      </w:r>
      <w:r w:rsidRPr="00D85A10">
        <w:rPr>
          <w:rFonts w:ascii="Browallia New" w:eastAsia="Arial" w:hAnsi="Browallia New" w:cs="Browallia New"/>
          <w:sz w:val="28"/>
          <w:cs/>
          <w:lang w:eastAsia="th-TH"/>
        </w:rPr>
        <w:t>และเจ้าหนี้การค้าเทียบเคียงที่ไม่ได้เป็นส่วนหนึ่งของข้อตกลงดังกล่าว</w:t>
      </w:r>
    </w:p>
    <w:p w14:paraId="5B7C2DBF" w14:textId="77777777" w:rsidR="00D85A10" w:rsidRPr="00D85A10" w:rsidRDefault="00D85A10" w:rsidP="008C64B5">
      <w:pPr>
        <w:pStyle w:val="ListParagraph"/>
        <w:numPr>
          <w:ilvl w:val="0"/>
          <w:numId w:val="24"/>
        </w:numPr>
        <w:spacing w:after="0" w:line="240" w:lineRule="auto"/>
        <w:ind w:left="1386" w:right="94" w:hanging="425"/>
        <w:contextualSpacing w:val="0"/>
        <w:jc w:val="thaiDistribute"/>
        <w:textAlignment w:val="baseline"/>
        <w:rPr>
          <w:rFonts w:ascii="Browallia New" w:eastAsia="Arial" w:hAnsi="Browallia New" w:cs="Browallia New"/>
          <w:sz w:val="28"/>
          <w:lang w:eastAsia="th-TH" w:bidi="ar-SA"/>
        </w:rPr>
      </w:pPr>
      <w:r w:rsidRPr="00D85A10">
        <w:rPr>
          <w:rFonts w:ascii="Browallia New" w:eastAsia="Arial" w:hAnsi="Browallia New" w:cs="Browallia New"/>
          <w:sz w:val="28"/>
          <w:cs/>
          <w:lang w:eastAsia="th-TH"/>
        </w:rPr>
        <w:t>การเปลี่ยนแปลงที่ไม่ใช่เงินสดในมูลค่าตามบัญชีของหนี้สินทางการเงินใน</w:t>
      </w:r>
      <w:r w:rsidRPr="00D85A10">
        <w:rPr>
          <w:rFonts w:ascii="Browallia New" w:eastAsia="Arial" w:hAnsi="Browallia New" w:cs="Browallia New"/>
          <w:sz w:val="28"/>
          <w:lang w:eastAsia="th-TH" w:bidi="ar-SA"/>
        </w:rPr>
        <w:t xml:space="preserve"> (2)</w:t>
      </w:r>
    </w:p>
    <w:p w14:paraId="47F52CF3" w14:textId="45F3D4D9" w:rsidR="00C110F4" w:rsidRPr="00D85A10" w:rsidRDefault="00D85A10" w:rsidP="008C64B5">
      <w:pPr>
        <w:pStyle w:val="ListParagraph"/>
        <w:numPr>
          <w:ilvl w:val="0"/>
          <w:numId w:val="24"/>
        </w:numPr>
        <w:spacing w:after="0" w:line="240" w:lineRule="auto"/>
        <w:ind w:left="1386" w:right="94" w:hanging="425"/>
        <w:contextualSpacing w:val="0"/>
        <w:jc w:val="thaiDistribute"/>
        <w:textAlignment w:val="baseline"/>
        <w:rPr>
          <w:rFonts w:ascii="Browallia New" w:hAnsi="Browallia New" w:cs="Browallia New"/>
          <w:color w:val="000000" w:themeColor="text1"/>
          <w:sz w:val="28"/>
          <w:lang w:val="th-TH"/>
        </w:rPr>
      </w:pPr>
      <w:r w:rsidRPr="00D85A10">
        <w:rPr>
          <w:rFonts w:ascii="Browallia New" w:eastAsia="Arial" w:hAnsi="Browallia New" w:cs="Browallia New"/>
          <w:sz w:val="28"/>
          <w:cs/>
          <w:lang w:eastAsia="th-TH"/>
        </w:rPr>
        <w:t>การเข้าถึงวงเงินของ</w:t>
      </w:r>
      <w:r w:rsidRPr="00D85A10">
        <w:rPr>
          <w:rFonts w:ascii="Browallia New" w:eastAsia="Arial" w:hAnsi="Browallia New" w:cs="Browallia New"/>
          <w:sz w:val="28"/>
          <w:lang w:eastAsia="th-TH" w:bidi="ar-SA"/>
        </w:rPr>
        <w:t xml:space="preserve"> SFAs </w:t>
      </w:r>
      <w:r w:rsidRPr="00D85A10">
        <w:rPr>
          <w:rFonts w:ascii="Browallia New" w:eastAsia="Arial" w:hAnsi="Browallia New" w:cs="Browallia New"/>
          <w:sz w:val="28"/>
          <w:cs/>
          <w:lang w:eastAsia="th-TH"/>
        </w:rPr>
        <w:t>และการกระจุกตัวของความเสี่ยงด้านสภาพคล่องกับผู้ให้เงินทุน</w:t>
      </w:r>
    </w:p>
    <w:p w14:paraId="5DE16C54" w14:textId="77777777" w:rsidR="00AA5C9C" w:rsidRPr="00D71A87" w:rsidRDefault="00AA5C9C" w:rsidP="00DB6D4C">
      <w:pPr>
        <w:pStyle w:val="CordiaNew"/>
        <w:tabs>
          <w:tab w:val="clear" w:pos="4153"/>
          <w:tab w:val="left" w:pos="426"/>
        </w:tabs>
        <w:ind w:left="798" w:right="94"/>
        <w:jc w:val="thaiDistribute"/>
        <w:rPr>
          <w:rFonts w:ascii="Browallia New" w:hAnsi="Browallia New" w:cs="Browallia New"/>
          <w:color w:val="000000" w:themeColor="text1"/>
          <w:sz w:val="28"/>
          <w:szCs w:val="28"/>
          <w:lang w:val="th-TH"/>
        </w:rPr>
      </w:pPr>
    </w:p>
    <w:p w14:paraId="74E7E03B" w14:textId="6E740D80" w:rsidR="00AA5C9C" w:rsidRDefault="00B514AE" w:rsidP="00DB6D4C">
      <w:pPr>
        <w:pStyle w:val="CordiaNew"/>
        <w:tabs>
          <w:tab w:val="clear" w:pos="4153"/>
          <w:tab w:val="left" w:pos="1843"/>
        </w:tabs>
        <w:ind w:left="426" w:right="94"/>
        <w:jc w:val="thaiDistribute"/>
        <w:rPr>
          <w:rFonts w:ascii="Browallia New" w:hAnsi="Browallia New" w:cs="Browallia New"/>
          <w:color w:val="000000" w:themeColor="text1"/>
          <w:sz w:val="28"/>
          <w:szCs w:val="28"/>
          <w:lang w:val="th-TH"/>
        </w:rPr>
      </w:pPr>
      <w:r w:rsidRPr="00B514AE">
        <w:rPr>
          <w:rFonts w:ascii="Browallia New" w:hAnsi="Browallia New" w:cs="Browallia New"/>
          <w:color w:val="000000" w:themeColor="text1"/>
          <w:sz w:val="28"/>
          <w:szCs w:val="28"/>
          <w:cs/>
          <w:lang w:val="th-TH"/>
        </w:rPr>
        <w:t xml:space="preserve">มาตรฐานรายงานทางการเงินที่มีการปรับปรุง ซึ่งมีผลบังคับใช้วันที่ </w:t>
      </w:r>
      <w:r>
        <w:rPr>
          <w:rFonts w:ascii="Browallia New" w:hAnsi="Browallia New" w:cs="Browallia New"/>
          <w:color w:val="000000" w:themeColor="text1"/>
          <w:sz w:val="28"/>
          <w:szCs w:val="28"/>
        </w:rPr>
        <w:t>1</w:t>
      </w:r>
      <w:r w:rsidRPr="00B514AE">
        <w:rPr>
          <w:rFonts w:ascii="Browallia New" w:hAnsi="Browallia New" w:cs="Browallia New"/>
          <w:color w:val="000000" w:themeColor="text1"/>
          <w:sz w:val="28"/>
          <w:szCs w:val="28"/>
          <w:cs/>
          <w:lang w:val="th-TH"/>
        </w:rPr>
        <w:t xml:space="preserve"> มกราคม </w:t>
      </w:r>
      <w:r>
        <w:rPr>
          <w:rFonts w:ascii="Browallia New" w:hAnsi="Browallia New" w:cs="Browallia New"/>
          <w:color w:val="000000" w:themeColor="text1"/>
          <w:sz w:val="28"/>
          <w:szCs w:val="28"/>
        </w:rPr>
        <w:t>2568</w:t>
      </w:r>
      <w:r w:rsidRPr="00B514AE">
        <w:rPr>
          <w:rFonts w:ascii="Browallia New" w:hAnsi="Browallia New" w:cs="Browallia New"/>
          <w:color w:val="000000" w:themeColor="text1"/>
          <w:sz w:val="28"/>
          <w:szCs w:val="28"/>
          <w:cs/>
          <w:lang w:val="th-TH"/>
        </w:rPr>
        <w:t xml:space="preserve"> ไม่มีผลกระทบที่มีนัยสำคัญต่อกลุ่มบริษัท</w:t>
      </w:r>
    </w:p>
    <w:p w14:paraId="48BB2D6A" w14:textId="77777777" w:rsidR="00AA5C9C" w:rsidRPr="007741BD" w:rsidRDefault="00AA5C9C" w:rsidP="00393098">
      <w:pPr>
        <w:pStyle w:val="CordiaNew"/>
        <w:tabs>
          <w:tab w:val="clear" w:pos="4153"/>
          <w:tab w:val="left" w:pos="426"/>
        </w:tabs>
        <w:ind w:left="426"/>
        <w:jc w:val="thaiDistribute"/>
        <w:rPr>
          <w:rFonts w:ascii="Browallia New" w:hAnsi="Browallia New" w:cs="Browallia New"/>
          <w:color w:val="000000" w:themeColor="text1"/>
          <w:sz w:val="28"/>
          <w:szCs w:val="28"/>
          <w:lang w:val="th-TH"/>
        </w:rPr>
      </w:pPr>
    </w:p>
    <w:p w14:paraId="3CE93D8A" w14:textId="7B7015D1" w:rsidR="001868A3" w:rsidRPr="007E5657"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E5657">
        <w:rPr>
          <w:rFonts w:ascii="Browallia New" w:hAnsi="Browallia New" w:cs="Browallia New"/>
          <w:b/>
          <w:bCs/>
          <w:color w:val="000000" w:themeColor="text1"/>
          <w:sz w:val="28"/>
          <w:szCs w:val="28"/>
          <w:cs/>
          <w:lang w:val="th-TH"/>
        </w:rPr>
        <w:t>นโยบายการบัญชี</w:t>
      </w:r>
    </w:p>
    <w:p w14:paraId="21F185AF" w14:textId="77777777" w:rsidR="00F718B1" w:rsidRPr="007E5657" w:rsidRDefault="00F718B1" w:rsidP="00DC091D">
      <w:pPr>
        <w:spacing w:line="240" w:lineRule="auto"/>
        <w:rPr>
          <w:rFonts w:ascii="Browallia New" w:hAnsi="Browallia New" w:cs="Browallia New"/>
          <w:b/>
          <w:bCs/>
          <w:color w:val="000000" w:themeColor="text1"/>
          <w:sz w:val="28"/>
        </w:rPr>
      </w:pPr>
    </w:p>
    <w:p w14:paraId="6EBA3AD9" w14:textId="12BAB667" w:rsidR="007E5001" w:rsidRPr="00B64F8E" w:rsidRDefault="00B64F8E" w:rsidP="00C40FCA">
      <w:pPr>
        <w:pStyle w:val="ListParagraph"/>
        <w:numPr>
          <w:ilvl w:val="0"/>
          <w:numId w:val="25"/>
        </w:numPr>
        <w:tabs>
          <w:tab w:val="left" w:pos="1350"/>
        </w:tabs>
        <w:spacing w:line="240" w:lineRule="auto"/>
        <w:ind w:left="966" w:hanging="532"/>
        <w:jc w:val="thaiDistribute"/>
        <w:rPr>
          <w:rFonts w:ascii="Browallia New" w:eastAsia="Arial Unicode MS" w:hAnsi="Browallia New" w:cs="Browallia New"/>
          <w:sz w:val="28"/>
        </w:rPr>
      </w:pPr>
      <w:r w:rsidRPr="00344B4C">
        <w:rPr>
          <w:rFonts w:ascii="Browallia New" w:eastAsia="Arial Unicode MS" w:hAnsi="Browallia New" w:cs="Browallia New"/>
          <w:color w:val="000000" w:themeColor="text1"/>
          <w:sz w:val="28"/>
          <w:cs/>
          <w:lang w:val="en-GB"/>
        </w:rPr>
        <w:t>การบัญชีสำหรับงบการเงินรวม</w:t>
      </w:r>
    </w:p>
    <w:p w14:paraId="13C13EEA" w14:textId="77777777" w:rsidR="00B64F8E" w:rsidRDefault="00B64F8E" w:rsidP="00B64F8E">
      <w:pPr>
        <w:pStyle w:val="ListParagraph"/>
        <w:tabs>
          <w:tab w:val="left" w:pos="1350"/>
        </w:tabs>
        <w:spacing w:line="240" w:lineRule="auto"/>
        <w:ind w:left="966"/>
        <w:jc w:val="thaiDistribute"/>
        <w:rPr>
          <w:rFonts w:ascii="Browallia New" w:eastAsia="Arial Unicode MS" w:hAnsi="Browallia New" w:cs="Browallia New"/>
          <w:color w:val="000000" w:themeColor="text1"/>
          <w:sz w:val="28"/>
          <w:lang w:val="en-GB"/>
        </w:rPr>
      </w:pPr>
    </w:p>
    <w:p w14:paraId="2ECE2A2B" w14:textId="4315D0BD" w:rsidR="00B64F8E" w:rsidRDefault="0057741B" w:rsidP="00B64F8E">
      <w:pPr>
        <w:pStyle w:val="ListParagraph"/>
        <w:tabs>
          <w:tab w:val="left" w:pos="1350"/>
        </w:tabs>
        <w:spacing w:line="240" w:lineRule="auto"/>
        <w:ind w:left="966"/>
        <w:jc w:val="thaiDistribute"/>
        <w:rPr>
          <w:rFonts w:ascii="Browallia New" w:eastAsia="Arial Unicode MS" w:hAnsi="Browallia New" w:cs="Browallia New"/>
          <w:sz w:val="28"/>
        </w:rPr>
      </w:pPr>
      <w:r w:rsidRPr="0057741B">
        <w:rPr>
          <w:rFonts w:ascii="Browallia New" w:eastAsia="Arial Unicode MS" w:hAnsi="Browallia New" w:cs="Browallia New"/>
          <w:sz w:val="28"/>
          <w:cs/>
        </w:rPr>
        <w:t>เพื่อวัตถุประสงค์ในการรายงานข้อมูลจึงรวมเรียกบริษัทและบริษัทย่อย “กลุ่มบริษัท” บริษัทมีบริษัทย่อย ดังนี้</w:t>
      </w:r>
    </w:p>
    <w:tbl>
      <w:tblPr>
        <w:tblW w:w="8851" w:type="dxa"/>
        <w:tblInd w:w="448" w:type="dxa"/>
        <w:tblLayout w:type="fixed"/>
        <w:tblCellMar>
          <w:left w:w="28" w:type="dxa"/>
          <w:right w:w="28" w:type="dxa"/>
        </w:tblCellMar>
        <w:tblLook w:val="04A0" w:firstRow="1" w:lastRow="0" w:firstColumn="1" w:lastColumn="0" w:noHBand="0" w:noVBand="1"/>
      </w:tblPr>
      <w:tblGrid>
        <w:gridCol w:w="2670"/>
        <w:gridCol w:w="77"/>
        <w:gridCol w:w="1785"/>
        <w:gridCol w:w="78"/>
        <w:gridCol w:w="719"/>
        <w:gridCol w:w="79"/>
        <w:gridCol w:w="806"/>
        <w:gridCol w:w="76"/>
        <w:gridCol w:w="775"/>
        <w:gridCol w:w="76"/>
        <w:gridCol w:w="774"/>
        <w:gridCol w:w="76"/>
        <w:gridCol w:w="851"/>
        <w:gridCol w:w="9"/>
      </w:tblGrid>
      <w:tr w:rsidR="00136549" w:rsidRPr="00136549" w14:paraId="2EF9D2A2" w14:textId="77777777" w:rsidTr="00565650">
        <w:trPr>
          <w:tblHeader/>
        </w:trPr>
        <w:tc>
          <w:tcPr>
            <w:tcW w:w="2670" w:type="dxa"/>
          </w:tcPr>
          <w:p w14:paraId="720608F6" w14:textId="77777777" w:rsidR="00136549" w:rsidRPr="00136549" w:rsidRDefault="00136549" w:rsidP="0057293B">
            <w:pPr>
              <w:spacing w:line="240" w:lineRule="auto"/>
              <w:jc w:val="center"/>
              <w:rPr>
                <w:rFonts w:ascii="Browallia New" w:hAnsi="Browallia New" w:cs="Browallia New"/>
                <w:color w:val="000000" w:themeColor="text1"/>
                <w:sz w:val="22"/>
                <w:szCs w:val="22"/>
                <w:lang w:val="th-TH"/>
              </w:rPr>
            </w:pPr>
          </w:p>
        </w:tc>
        <w:tc>
          <w:tcPr>
            <w:tcW w:w="77" w:type="dxa"/>
          </w:tcPr>
          <w:p w14:paraId="6C92C053" w14:textId="77777777" w:rsidR="00136549" w:rsidRPr="00136549" w:rsidRDefault="00136549" w:rsidP="0057293B">
            <w:pPr>
              <w:spacing w:line="240" w:lineRule="auto"/>
              <w:jc w:val="center"/>
              <w:rPr>
                <w:rFonts w:ascii="Browallia New" w:hAnsi="Browallia New" w:cs="Browallia New"/>
                <w:color w:val="000000" w:themeColor="text1"/>
                <w:sz w:val="22"/>
                <w:szCs w:val="22"/>
                <w:cs/>
                <w:lang w:val="th-TH"/>
              </w:rPr>
            </w:pPr>
          </w:p>
        </w:tc>
        <w:tc>
          <w:tcPr>
            <w:tcW w:w="1785" w:type="dxa"/>
          </w:tcPr>
          <w:p w14:paraId="54E91860" w14:textId="77777777" w:rsidR="00136549" w:rsidRPr="00136549" w:rsidRDefault="00136549" w:rsidP="0057293B">
            <w:pPr>
              <w:spacing w:line="240" w:lineRule="auto"/>
              <w:jc w:val="center"/>
              <w:rPr>
                <w:rFonts w:ascii="Browallia New" w:hAnsi="Browallia New" w:cs="Browallia New"/>
                <w:color w:val="000000" w:themeColor="text1"/>
                <w:sz w:val="22"/>
                <w:szCs w:val="22"/>
                <w:cs/>
                <w:lang w:val="th-TH"/>
              </w:rPr>
            </w:pPr>
          </w:p>
        </w:tc>
        <w:tc>
          <w:tcPr>
            <w:tcW w:w="78" w:type="dxa"/>
          </w:tcPr>
          <w:p w14:paraId="0D590E31" w14:textId="77777777" w:rsidR="00136549" w:rsidRPr="00136549" w:rsidRDefault="00136549" w:rsidP="0057293B">
            <w:pPr>
              <w:spacing w:line="240" w:lineRule="auto"/>
              <w:jc w:val="center"/>
              <w:rPr>
                <w:rFonts w:ascii="Browallia New" w:hAnsi="Browallia New" w:cs="Browallia New"/>
                <w:color w:val="000000" w:themeColor="text1"/>
                <w:sz w:val="22"/>
                <w:szCs w:val="22"/>
                <w:cs/>
                <w:lang w:val="th-TH"/>
              </w:rPr>
            </w:pPr>
          </w:p>
        </w:tc>
        <w:tc>
          <w:tcPr>
            <w:tcW w:w="719" w:type="dxa"/>
          </w:tcPr>
          <w:p w14:paraId="2C82362F" w14:textId="2158A56A" w:rsidR="00136549" w:rsidRPr="00136549" w:rsidRDefault="00136549" w:rsidP="0057293B">
            <w:pPr>
              <w:spacing w:line="240" w:lineRule="auto"/>
              <w:ind w:left="-108" w:right="-108"/>
              <w:jc w:val="center"/>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cs/>
              </w:rPr>
              <w:t>จัดตั้งขึ้น</w:t>
            </w:r>
          </w:p>
        </w:tc>
        <w:tc>
          <w:tcPr>
            <w:tcW w:w="79" w:type="dxa"/>
          </w:tcPr>
          <w:p w14:paraId="1A656E63" w14:textId="77777777" w:rsidR="00136549" w:rsidRPr="00136549" w:rsidRDefault="00136549" w:rsidP="0057293B">
            <w:pPr>
              <w:spacing w:line="240" w:lineRule="auto"/>
              <w:jc w:val="center"/>
              <w:rPr>
                <w:rFonts w:ascii="Browallia New" w:hAnsi="Browallia New" w:cs="Browallia New"/>
                <w:color w:val="000000" w:themeColor="text1"/>
                <w:sz w:val="22"/>
                <w:szCs w:val="22"/>
                <w:u w:val="single"/>
                <w:cs/>
              </w:rPr>
            </w:pPr>
          </w:p>
        </w:tc>
        <w:tc>
          <w:tcPr>
            <w:tcW w:w="1657" w:type="dxa"/>
            <w:gridSpan w:val="3"/>
          </w:tcPr>
          <w:p w14:paraId="4048801E" w14:textId="77777777" w:rsidR="00136549" w:rsidRPr="00136549" w:rsidRDefault="00136549" w:rsidP="0057293B">
            <w:pPr>
              <w:spacing w:line="240" w:lineRule="auto"/>
              <w:jc w:val="center"/>
              <w:rPr>
                <w:rFonts w:ascii="Browallia New" w:hAnsi="Browallia New" w:cs="Browallia New"/>
                <w:color w:val="000000" w:themeColor="text1"/>
                <w:sz w:val="22"/>
                <w:szCs w:val="22"/>
                <w:u w:val="single"/>
              </w:rPr>
            </w:pPr>
          </w:p>
        </w:tc>
        <w:tc>
          <w:tcPr>
            <w:tcW w:w="76" w:type="dxa"/>
          </w:tcPr>
          <w:p w14:paraId="3867C28F" w14:textId="77777777" w:rsidR="00136549" w:rsidRPr="00136549" w:rsidRDefault="00136549" w:rsidP="0057293B">
            <w:pPr>
              <w:spacing w:line="240" w:lineRule="auto"/>
              <w:jc w:val="center"/>
              <w:rPr>
                <w:rFonts w:ascii="Browallia New" w:hAnsi="Browallia New" w:cs="Browallia New"/>
                <w:color w:val="000000" w:themeColor="text1"/>
                <w:sz w:val="22"/>
                <w:szCs w:val="22"/>
                <w:u w:val="single"/>
              </w:rPr>
            </w:pPr>
          </w:p>
        </w:tc>
        <w:tc>
          <w:tcPr>
            <w:tcW w:w="1710" w:type="dxa"/>
            <w:gridSpan w:val="4"/>
          </w:tcPr>
          <w:p w14:paraId="7F9FC29C" w14:textId="279588E4" w:rsidR="00136549" w:rsidRPr="00136549" w:rsidRDefault="00136549" w:rsidP="0057293B">
            <w:pPr>
              <w:tabs>
                <w:tab w:val="clear" w:pos="1644"/>
                <w:tab w:val="left" w:pos="1451"/>
              </w:tabs>
              <w:spacing w:line="240" w:lineRule="auto"/>
              <w:ind w:right="-33"/>
              <w:jc w:val="center"/>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cs/>
              </w:rPr>
              <w:t>อัตราร้อยละ</w:t>
            </w:r>
          </w:p>
        </w:tc>
      </w:tr>
      <w:tr w:rsidR="00136549" w:rsidRPr="00136549" w14:paraId="1F4064B3" w14:textId="77777777" w:rsidTr="00565650">
        <w:trPr>
          <w:tblHeader/>
        </w:trPr>
        <w:tc>
          <w:tcPr>
            <w:tcW w:w="2670" w:type="dxa"/>
            <w:tcBorders>
              <w:top w:val="nil"/>
              <w:left w:val="nil"/>
              <w:bottom w:val="single" w:sz="6" w:space="0" w:color="auto"/>
              <w:right w:val="nil"/>
            </w:tcBorders>
            <w:hideMark/>
          </w:tcPr>
          <w:p w14:paraId="17796497" w14:textId="77777777" w:rsidR="00136549" w:rsidRPr="00136549" w:rsidRDefault="00136549" w:rsidP="0057293B">
            <w:pPr>
              <w:spacing w:line="240" w:lineRule="auto"/>
              <w:jc w:val="center"/>
              <w:rPr>
                <w:rFonts w:ascii="Browallia New" w:hAnsi="Browallia New" w:cs="Browallia New"/>
                <w:color w:val="000000" w:themeColor="text1"/>
                <w:sz w:val="22"/>
                <w:szCs w:val="22"/>
                <w:lang w:val="th-TH"/>
              </w:rPr>
            </w:pPr>
            <w:r w:rsidRPr="00136549">
              <w:rPr>
                <w:rFonts w:ascii="Browallia New" w:hAnsi="Browallia New" w:cs="Browallia New"/>
                <w:color w:val="000000" w:themeColor="text1"/>
                <w:sz w:val="22"/>
                <w:szCs w:val="22"/>
                <w:cs/>
              </w:rPr>
              <w:t>ชื่อบริษัท</w:t>
            </w:r>
          </w:p>
        </w:tc>
        <w:tc>
          <w:tcPr>
            <w:tcW w:w="77" w:type="dxa"/>
          </w:tcPr>
          <w:p w14:paraId="2714AB08" w14:textId="77777777" w:rsidR="00136549" w:rsidRPr="00136549" w:rsidRDefault="00136549" w:rsidP="0057293B">
            <w:pPr>
              <w:spacing w:line="240" w:lineRule="auto"/>
              <w:jc w:val="center"/>
              <w:rPr>
                <w:rFonts w:ascii="Browallia New" w:hAnsi="Browallia New" w:cs="Browallia New"/>
                <w:color w:val="000000" w:themeColor="text1"/>
                <w:sz w:val="22"/>
                <w:szCs w:val="22"/>
                <w:cs/>
                <w:lang w:val="th-TH"/>
              </w:rPr>
            </w:pPr>
          </w:p>
        </w:tc>
        <w:tc>
          <w:tcPr>
            <w:tcW w:w="1785" w:type="dxa"/>
            <w:tcBorders>
              <w:top w:val="nil"/>
              <w:left w:val="nil"/>
              <w:bottom w:val="single" w:sz="6" w:space="0" w:color="auto"/>
              <w:right w:val="nil"/>
            </w:tcBorders>
            <w:hideMark/>
          </w:tcPr>
          <w:p w14:paraId="5EF211E5" w14:textId="77777777" w:rsidR="00136549" w:rsidRPr="00136549" w:rsidRDefault="00136549" w:rsidP="0057293B">
            <w:pPr>
              <w:spacing w:line="240" w:lineRule="auto"/>
              <w:jc w:val="center"/>
              <w:rPr>
                <w:rFonts w:ascii="Browallia New" w:hAnsi="Browallia New" w:cs="Browallia New"/>
                <w:color w:val="000000" w:themeColor="text1"/>
                <w:sz w:val="22"/>
                <w:szCs w:val="22"/>
                <w:cs/>
                <w:lang w:val="th-TH"/>
              </w:rPr>
            </w:pPr>
            <w:r w:rsidRPr="00136549">
              <w:rPr>
                <w:rFonts w:ascii="Browallia New" w:hAnsi="Browallia New" w:cs="Browallia New"/>
                <w:color w:val="000000" w:themeColor="text1"/>
                <w:sz w:val="22"/>
                <w:szCs w:val="22"/>
                <w:cs/>
              </w:rPr>
              <w:t>ลักษณะธุรกิจ</w:t>
            </w:r>
          </w:p>
        </w:tc>
        <w:tc>
          <w:tcPr>
            <w:tcW w:w="78" w:type="dxa"/>
          </w:tcPr>
          <w:p w14:paraId="07A55CAE" w14:textId="77777777" w:rsidR="00136549" w:rsidRPr="00136549" w:rsidRDefault="00136549" w:rsidP="0057293B">
            <w:pPr>
              <w:spacing w:line="240" w:lineRule="auto"/>
              <w:jc w:val="center"/>
              <w:rPr>
                <w:rFonts w:ascii="Browallia New" w:hAnsi="Browallia New" w:cs="Browallia New"/>
                <w:color w:val="000000" w:themeColor="text1"/>
                <w:sz w:val="22"/>
                <w:szCs w:val="22"/>
                <w:cs/>
                <w:lang w:val="th-TH"/>
              </w:rPr>
            </w:pPr>
          </w:p>
        </w:tc>
        <w:tc>
          <w:tcPr>
            <w:tcW w:w="719" w:type="dxa"/>
            <w:tcBorders>
              <w:top w:val="nil"/>
              <w:left w:val="nil"/>
              <w:bottom w:val="single" w:sz="6" w:space="0" w:color="auto"/>
              <w:right w:val="nil"/>
            </w:tcBorders>
            <w:hideMark/>
          </w:tcPr>
          <w:p w14:paraId="6DE1348F" w14:textId="7530B5F9" w:rsidR="00136549" w:rsidRPr="00136549" w:rsidRDefault="00136549" w:rsidP="0057293B">
            <w:pPr>
              <w:spacing w:line="240" w:lineRule="auto"/>
              <w:jc w:val="center"/>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cs/>
              </w:rPr>
              <w:t>ในประเทศ</w:t>
            </w:r>
          </w:p>
        </w:tc>
        <w:tc>
          <w:tcPr>
            <w:tcW w:w="79" w:type="dxa"/>
          </w:tcPr>
          <w:p w14:paraId="73AA3860" w14:textId="77777777" w:rsidR="00136549" w:rsidRPr="00136549" w:rsidRDefault="00136549" w:rsidP="0057293B">
            <w:pPr>
              <w:spacing w:line="240" w:lineRule="auto"/>
              <w:jc w:val="center"/>
              <w:rPr>
                <w:rFonts w:ascii="Browallia New" w:hAnsi="Browallia New" w:cs="Browallia New"/>
                <w:color w:val="000000" w:themeColor="text1"/>
                <w:sz w:val="22"/>
                <w:szCs w:val="22"/>
                <w:u w:val="single"/>
                <w:cs/>
              </w:rPr>
            </w:pPr>
          </w:p>
        </w:tc>
        <w:tc>
          <w:tcPr>
            <w:tcW w:w="1657" w:type="dxa"/>
            <w:gridSpan w:val="3"/>
            <w:tcBorders>
              <w:top w:val="nil"/>
              <w:left w:val="nil"/>
              <w:bottom w:val="single" w:sz="6" w:space="0" w:color="auto"/>
              <w:right w:val="nil"/>
            </w:tcBorders>
            <w:hideMark/>
          </w:tcPr>
          <w:p w14:paraId="6441A067" w14:textId="77777777" w:rsidR="00136549" w:rsidRPr="00136549" w:rsidRDefault="00136549" w:rsidP="0057293B">
            <w:pPr>
              <w:spacing w:line="240" w:lineRule="auto"/>
              <w:jc w:val="center"/>
              <w:rPr>
                <w:rFonts w:ascii="Browallia New" w:hAnsi="Browallia New" w:cs="Browallia New"/>
                <w:color w:val="000000" w:themeColor="text1"/>
                <w:sz w:val="22"/>
                <w:szCs w:val="22"/>
                <w:u w:val="single"/>
              </w:rPr>
            </w:pPr>
            <w:r w:rsidRPr="00136549">
              <w:rPr>
                <w:rFonts w:ascii="Browallia New" w:hAnsi="Browallia New" w:cs="Browallia New"/>
                <w:color w:val="000000" w:themeColor="text1"/>
                <w:sz w:val="22"/>
                <w:szCs w:val="22"/>
                <w:cs/>
              </w:rPr>
              <w:t>ทุนเรียกชำระแล้ว</w:t>
            </w:r>
          </w:p>
        </w:tc>
        <w:tc>
          <w:tcPr>
            <w:tcW w:w="76" w:type="dxa"/>
          </w:tcPr>
          <w:p w14:paraId="44B36E0D" w14:textId="77777777" w:rsidR="00136549" w:rsidRPr="00136549" w:rsidRDefault="00136549" w:rsidP="0057293B">
            <w:pPr>
              <w:spacing w:line="240" w:lineRule="auto"/>
              <w:jc w:val="center"/>
              <w:rPr>
                <w:rFonts w:ascii="Browallia New" w:hAnsi="Browallia New" w:cs="Browallia New"/>
                <w:color w:val="000000" w:themeColor="text1"/>
                <w:sz w:val="22"/>
                <w:szCs w:val="22"/>
                <w:u w:val="single"/>
              </w:rPr>
            </w:pPr>
          </w:p>
        </w:tc>
        <w:tc>
          <w:tcPr>
            <w:tcW w:w="1710" w:type="dxa"/>
            <w:gridSpan w:val="4"/>
            <w:tcBorders>
              <w:top w:val="nil"/>
              <w:left w:val="nil"/>
              <w:bottom w:val="single" w:sz="6" w:space="0" w:color="auto"/>
              <w:right w:val="nil"/>
            </w:tcBorders>
            <w:hideMark/>
          </w:tcPr>
          <w:p w14:paraId="3291D25F" w14:textId="77777777" w:rsidR="00136549" w:rsidRPr="00136549" w:rsidRDefault="00136549" w:rsidP="0057293B">
            <w:pPr>
              <w:tabs>
                <w:tab w:val="clear" w:pos="1644"/>
                <w:tab w:val="left" w:pos="1451"/>
              </w:tabs>
              <w:spacing w:line="240" w:lineRule="auto"/>
              <w:ind w:right="-33"/>
              <w:jc w:val="center"/>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cs/>
              </w:rPr>
              <w:t>ของการถือหุ้น</w:t>
            </w:r>
          </w:p>
        </w:tc>
      </w:tr>
      <w:tr w:rsidR="006A370D" w:rsidRPr="00136549" w14:paraId="57472353" w14:textId="77777777" w:rsidTr="00565650">
        <w:trPr>
          <w:gridAfter w:val="1"/>
          <w:wAfter w:w="9" w:type="dxa"/>
          <w:tblHeader/>
        </w:trPr>
        <w:tc>
          <w:tcPr>
            <w:tcW w:w="2670" w:type="dxa"/>
            <w:tcBorders>
              <w:top w:val="single" w:sz="6" w:space="0" w:color="auto"/>
              <w:left w:val="nil"/>
              <w:bottom w:val="nil"/>
              <w:right w:val="nil"/>
            </w:tcBorders>
          </w:tcPr>
          <w:p w14:paraId="0463E6DF" w14:textId="77777777" w:rsidR="006A370D" w:rsidRPr="00136549" w:rsidRDefault="006A370D" w:rsidP="0057293B">
            <w:pPr>
              <w:spacing w:line="240" w:lineRule="auto"/>
              <w:jc w:val="both"/>
              <w:rPr>
                <w:rFonts w:ascii="Browallia New" w:hAnsi="Browallia New" w:cs="Browallia New"/>
                <w:color w:val="000000" w:themeColor="text1"/>
                <w:sz w:val="22"/>
                <w:szCs w:val="22"/>
                <w:lang w:val="th-TH"/>
              </w:rPr>
            </w:pPr>
          </w:p>
        </w:tc>
        <w:tc>
          <w:tcPr>
            <w:tcW w:w="77" w:type="dxa"/>
          </w:tcPr>
          <w:p w14:paraId="079CA333" w14:textId="77777777" w:rsidR="006A370D" w:rsidRPr="00136549" w:rsidRDefault="006A370D" w:rsidP="0057293B">
            <w:pPr>
              <w:spacing w:line="240" w:lineRule="auto"/>
              <w:jc w:val="both"/>
              <w:rPr>
                <w:rFonts w:ascii="Browallia New" w:hAnsi="Browallia New" w:cs="Browallia New"/>
                <w:color w:val="000000" w:themeColor="text1"/>
                <w:sz w:val="22"/>
                <w:szCs w:val="22"/>
                <w:cs/>
                <w:lang w:val="th-TH"/>
              </w:rPr>
            </w:pPr>
          </w:p>
        </w:tc>
        <w:tc>
          <w:tcPr>
            <w:tcW w:w="1785" w:type="dxa"/>
            <w:tcBorders>
              <w:top w:val="single" w:sz="6" w:space="0" w:color="auto"/>
              <w:left w:val="nil"/>
              <w:bottom w:val="nil"/>
              <w:right w:val="nil"/>
            </w:tcBorders>
          </w:tcPr>
          <w:p w14:paraId="1F2D991F" w14:textId="77777777" w:rsidR="006A370D" w:rsidRPr="00136549" w:rsidRDefault="006A370D" w:rsidP="0057293B">
            <w:pPr>
              <w:spacing w:line="240" w:lineRule="auto"/>
              <w:jc w:val="both"/>
              <w:rPr>
                <w:rFonts w:ascii="Browallia New" w:hAnsi="Browallia New" w:cs="Browallia New"/>
                <w:color w:val="000000" w:themeColor="text1"/>
                <w:sz w:val="22"/>
                <w:szCs w:val="22"/>
                <w:cs/>
                <w:lang w:val="th-TH"/>
              </w:rPr>
            </w:pPr>
          </w:p>
        </w:tc>
        <w:tc>
          <w:tcPr>
            <w:tcW w:w="78" w:type="dxa"/>
          </w:tcPr>
          <w:p w14:paraId="3357F994" w14:textId="77777777" w:rsidR="006A370D" w:rsidRPr="00136549" w:rsidRDefault="006A370D" w:rsidP="0057293B">
            <w:pPr>
              <w:spacing w:line="240" w:lineRule="auto"/>
              <w:jc w:val="both"/>
              <w:rPr>
                <w:rFonts w:ascii="Browallia New" w:hAnsi="Browallia New" w:cs="Browallia New"/>
                <w:color w:val="000000" w:themeColor="text1"/>
                <w:sz w:val="22"/>
                <w:szCs w:val="22"/>
                <w:cs/>
                <w:lang w:val="th-TH"/>
              </w:rPr>
            </w:pPr>
          </w:p>
        </w:tc>
        <w:tc>
          <w:tcPr>
            <w:tcW w:w="719" w:type="dxa"/>
            <w:tcBorders>
              <w:top w:val="single" w:sz="6" w:space="0" w:color="auto"/>
              <w:left w:val="nil"/>
              <w:bottom w:val="nil"/>
              <w:right w:val="nil"/>
            </w:tcBorders>
          </w:tcPr>
          <w:p w14:paraId="510E68E6" w14:textId="77777777" w:rsidR="006A370D" w:rsidRPr="00136549" w:rsidRDefault="006A370D" w:rsidP="0057293B">
            <w:pPr>
              <w:spacing w:line="240" w:lineRule="auto"/>
              <w:jc w:val="both"/>
              <w:rPr>
                <w:rFonts w:ascii="Browallia New" w:hAnsi="Browallia New" w:cs="Browallia New"/>
                <w:color w:val="000000" w:themeColor="text1"/>
                <w:sz w:val="22"/>
                <w:szCs w:val="22"/>
                <w:cs/>
              </w:rPr>
            </w:pPr>
          </w:p>
        </w:tc>
        <w:tc>
          <w:tcPr>
            <w:tcW w:w="79" w:type="dxa"/>
          </w:tcPr>
          <w:p w14:paraId="30DB19FF" w14:textId="77777777" w:rsidR="006A370D" w:rsidRPr="00136549" w:rsidRDefault="006A370D" w:rsidP="0057293B">
            <w:pPr>
              <w:spacing w:line="240" w:lineRule="auto"/>
              <w:jc w:val="center"/>
              <w:rPr>
                <w:rFonts w:ascii="Browallia New" w:hAnsi="Browallia New" w:cs="Browallia New"/>
                <w:color w:val="000000" w:themeColor="text1"/>
                <w:sz w:val="22"/>
                <w:szCs w:val="22"/>
                <w:u w:val="single"/>
                <w:cs/>
              </w:rPr>
            </w:pPr>
          </w:p>
        </w:tc>
        <w:tc>
          <w:tcPr>
            <w:tcW w:w="806" w:type="dxa"/>
            <w:tcBorders>
              <w:top w:val="single" w:sz="6" w:space="0" w:color="auto"/>
              <w:left w:val="nil"/>
              <w:bottom w:val="single" w:sz="6" w:space="0" w:color="auto"/>
              <w:right w:val="nil"/>
            </w:tcBorders>
            <w:hideMark/>
          </w:tcPr>
          <w:p w14:paraId="60810854" w14:textId="23CFB523" w:rsidR="006A370D" w:rsidRPr="00136549" w:rsidRDefault="006A370D" w:rsidP="0057293B">
            <w:pPr>
              <w:spacing w:line="240" w:lineRule="auto"/>
              <w:jc w:val="center"/>
              <w:rPr>
                <w:rFonts w:ascii="Browallia New" w:hAnsi="Browallia New" w:cs="Browallia New"/>
                <w:sz w:val="22"/>
                <w:szCs w:val="22"/>
              </w:rPr>
            </w:pPr>
            <w:r w:rsidRPr="00136549">
              <w:rPr>
                <w:rFonts w:ascii="Browallia New" w:hAnsi="Browallia New" w:cs="Browallia New"/>
                <w:sz w:val="22"/>
                <w:szCs w:val="22"/>
              </w:rPr>
              <w:t>256</w:t>
            </w:r>
            <w:r>
              <w:rPr>
                <w:rFonts w:ascii="Browallia New" w:hAnsi="Browallia New" w:cs="Browallia New"/>
                <w:sz w:val="22"/>
                <w:szCs w:val="22"/>
              </w:rPr>
              <w:t>8</w:t>
            </w:r>
          </w:p>
        </w:tc>
        <w:tc>
          <w:tcPr>
            <w:tcW w:w="76" w:type="dxa"/>
            <w:tcBorders>
              <w:top w:val="single" w:sz="6" w:space="0" w:color="auto"/>
              <w:left w:val="nil"/>
              <w:bottom w:val="nil"/>
              <w:right w:val="nil"/>
            </w:tcBorders>
          </w:tcPr>
          <w:p w14:paraId="51295D4D" w14:textId="77777777" w:rsidR="006A370D" w:rsidRPr="00136549" w:rsidRDefault="006A370D" w:rsidP="0057293B">
            <w:pPr>
              <w:spacing w:line="240" w:lineRule="auto"/>
              <w:jc w:val="center"/>
              <w:rPr>
                <w:rFonts w:ascii="Browallia New" w:hAnsi="Browallia New" w:cs="Browallia New"/>
                <w:sz w:val="22"/>
                <w:szCs w:val="22"/>
              </w:rPr>
            </w:pPr>
          </w:p>
        </w:tc>
        <w:tc>
          <w:tcPr>
            <w:tcW w:w="775" w:type="dxa"/>
            <w:tcBorders>
              <w:top w:val="single" w:sz="6" w:space="0" w:color="auto"/>
              <w:left w:val="nil"/>
              <w:bottom w:val="single" w:sz="6" w:space="0" w:color="auto"/>
              <w:right w:val="nil"/>
            </w:tcBorders>
            <w:hideMark/>
          </w:tcPr>
          <w:p w14:paraId="3AED2432" w14:textId="1DC7DEA1" w:rsidR="006A370D" w:rsidRPr="00136549" w:rsidRDefault="006A370D" w:rsidP="0057293B">
            <w:pPr>
              <w:spacing w:line="240" w:lineRule="auto"/>
              <w:jc w:val="center"/>
              <w:rPr>
                <w:rFonts w:ascii="Browallia New" w:hAnsi="Browallia New" w:cs="Browallia New"/>
                <w:sz w:val="22"/>
                <w:szCs w:val="22"/>
              </w:rPr>
            </w:pPr>
            <w:r w:rsidRPr="00136549">
              <w:rPr>
                <w:rFonts w:ascii="Browallia New" w:hAnsi="Browallia New" w:cs="Browallia New"/>
                <w:sz w:val="22"/>
                <w:szCs w:val="22"/>
              </w:rPr>
              <w:t>256</w:t>
            </w:r>
            <w:r>
              <w:rPr>
                <w:rFonts w:ascii="Browallia New" w:hAnsi="Browallia New" w:cs="Browallia New"/>
                <w:sz w:val="22"/>
                <w:szCs w:val="22"/>
              </w:rPr>
              <w:t>7</w:t>
            </w:r>
          </w:p>
        </w:tc>
        <w:tc>
          <w:tcPr>
            <w:tcW w:w="76" w:type="dxa"/>
          </w:tcPr>
          <w:p w14:paraId="3692681C" w14:textId="77777777" w:rsidR="006A370D" w:rsidRPr="00136549" w:rsidRDefault="006A370D" w:rsidP="0057293B">
            <w:pPr>
              <w:spacing w:line="240" w:lineRule="auto"/>
              <w:jc w:val="center"/>
              <w:rPr>
                <w:rFonts w:ascii="Browallia New" w:hAnsi="Browallia New" w:cs="Browallia New"/>
                <w:color w:val="000000" w:themeColor="text1"/>
                <w:sz w:val="22"/>
                <w:szCs w:val="22"/>
              </w:rPr>
            </w:pPr>
          </w:p>
        </w:tc>
        <w:tc>
          <w:tcPr>
            <w:tcW w:w="774" w:type="dxa"/>
            <w:tcBorders>
              <w:top w:val="single" w:sz="6" w:space="0" w:color="auto"/>
              <w:left w:val="nil"/>
              <w:bottom w:val="single" w:sz="6" w:space="0" w:color="auto"/>
              <w:right w:val="nil"/>
            </w:tcBorders>
            <w:hideMark/>
          </w:tcPr>
          <w:p w14:paraId="29B0BAC3" w14:textId="6A3446DE" w:rsidR="006A370D" w:rsidRPr="00136549" w:rsidRDefault="006A370D" w:rsidP="0057293B">
            <w:pPr>
              <w:spacing w:line="240" w:lineRule="auto"/>
              <w:jc w:val="center"/>
              <w:rPr>
                <w:rFonts w:ascii="Browallia New" w:hAnsi="Browallia New" w:cs="Browallia New"/>
                <w:color w:val="000000" w:themeColor="text1"/>
                <w:sz w:val="22"/>
                <w:szCs w:val="22"/>
              </w:rPr>
            </w:pPr>
            <w:r w:rsidRPr="00136549">
              <w:rPr>
                <w:rFonts w:ascii="Browallia New" w:hAnsi="Browallia New" w:cs="Browallia New"/>
                <w:sz w:val="22"/>
                <w:szCs w:val="22"/>
              </w:rPr>
              <w:t>256</w:t>
            </w:r>
            <w:r>
              <w:rPr>
                <w:rFonts w:ascii="Browallia New" w:hAnsi="Browallia New" w:cs="Browallia New"/>
                <w:sz w:val="22"/>
                <w:szCs w:val="22"/>
              </w:rPr>
              <w:t>8</w:t>
            </w:r>
          </w:p>
        </w:tc>
        <w:tc>
          <w:tcPr>
            <w:tcW w:w="76" w:type="dxa"/>
            <w:tcBorders>
              <w:top w:val="single" w:sz="6" w:space="0" w:color="auto"/>
              <w:left w:val="nil"/>
              <w:bottom w:val="nil"/>
              <w:right w:val="nil"/>
            </w:tcBorders>
          </w:tcPr>
          <w:p w14:paraId="7BF99457" w14:textId="77777777" w:rsidR="006A370D" w:rsidRPr="00136549" w:rsidRDefault="006A370D" w:rsidP="0057293B">
            <w:pPr>
              <w:spacing w:line="240" w:lineRule="auto"/>
              <w:jc w:val="center"/>
              <w:rPr>
                <w:rFonts w:ascii="Browallia New" w:hAnsi="Browallia New" w:cs="Browallia New"/>
                <w:color w:val="000000" w:themeColor="text1"/>
                <w:sz w:val="22"/>
                <w:szCs w:val="22"/>
              </w:rPr>
            </w:pPr>
          </w:p>
        </w:tc>
        <w:tc>
          <w:tcPr>
            <w:tcW w:w="851" w:type="dxa"/>
            <w:tcBorders>
              <w:top w:val="single" w:sz="6" w:space="0" w:color="auto"/>
              <w:left w:val="nil"/>
              <w:bottom w:val="single" w:sz="6" w:space="0" w:color="auto"/>
              <w:right w:val="nil"/>
            </w:tcBorders>
            <w:hideMark/>
          </w:tcPr>
          <w:p w14:paraId="30BCD514" w14:textId="0C155AA8" w:rsidR="006A370D" w:rsidRPr="00136549" w:rsidRDefault="006A370D" w:rsidP="0057293B">
            <w:pPr>
              <w:tabs>
                <w:tab w:val="clear" w:pos="680"/>
              </w:tabs>
              <w:spacing w:line="240" w:lineRule="auto"/>
              <w:jc w:val="center"/>
              <w:rPr>
                <w:rFonts w:ascii="Browallia New" w:hAnsi="Browallia New" w:cs="Browallia New"/>
                <w:color w:val="000000" w:themeColor="text1"/>
                <w:sz w:val="22"/>
                <w:szCs w:val="22"/>
              </w:rPr>
            </w:pPr>
            <w:r w:rsidRPr="00136549">
              <w:rPr>
                <w:rFonts w:ascii="Browallia New" w:hAnsi="Browallia New" w:cs="Browallia New"/>
                <w:sz w:val="22"/>
                <w:szCs w:val="22"/>
              </w:rPr>
              <w:t>256</w:t>
            </w:r>
            <w:r>
              <w:rPr>
                <w:rFonts w:ascii="Browallia New" w:hAnsi="Browallia New" w:cs="Browallia New"/>
                <w:sz w:val="22"/>
                <w:szCs w:val="22"/>
              </w:rPr>
              <w:t>7</w:t>
            </w:r>
          </w:p>
        </w:tc>
      </w:tr>
      <w:tr w:rsidR="00963AF0" w:rsidRPr="00136549" w14:paraId="6C11F07B" w14:textId="77777777" w:rsidTr="00565650">
        <w:trPr>
          <w:gridAfter w:val="1"/>
          <w:wAfter w:w="9" w:type="dxa"/>
          <w:tblHeader/>
        </w:trPr>
        <w:tc>
          <w:tcPr>
            <w:tcW w:w="2670" w:type="dxa"/>
          </w:tcPr>
          <w:p w14:paraId="5F2316CB" w14:textId="77777777" w:rsidR="00963AF0" w:rsidRPr="00136549" w:rsidRDefault="00963AF0" w:rsidP="0057293B">
            <w:pPr>
              <w:spacing w:line="240" w:lineRule="auto"/>
              <w:jc w:val="both"/>
              <w:rPr>
                <w:rFonts w:ascii="Browallia New" w:hAnsi="Browallia New" w:cs="Browallia New"/>
                <w:color w:val="000000" w:themeColor="text1"/>
                <w:sz w:val="22"/>
                <w:szCs w:val="22"/>
                <w:lang w:val="th-TH"/>
              </w:rPr>
            </w:pPr>
          </w:p>
        </w:tc>
        <w:tc>
          <w:tcPr>
            <w:tcW w:w="77" w:type="dxa"/>
          </w:tcPr>
          <w:p w14:paraId="602E5C4F" w14:textId="77777777" w:rsidR="00963AF0" w:rsidRPr="00136549" w:rsidRDefault="00963AF0" w:rsidP="0057293B">
            <w:pPr>
              <w:spacing w:line="240" w:lineRule="auto"/>
              <w:jc w:val="both"/>
              <w:rPr>
                <w:rFonts w:ascii="Browallia New" w:hAnsi="Browallia New" w:cs="Browallia New"/>
                <w:color w:val="000000" w:themeColor="text1"/>
                <w:sz w:val="22"/>
                <w:szCs w:val="22"/>
                <w:cs/>
                <w:lang w:val="th-TH"/>
              </w:rPr>
            </w:pPr>
          </w:p>
        </w:tc>
        <w:tc>
          <w:tcPr>
            <w:tcW w:w="1785" w:type="dxa"/>
          </w:tcPr>
          <w:p w14:paraId="6D98387C" w14:textId="77777777" w:rsidR="00963AF0" w:rsidRPr="00136549" w:rsidRDefault="00963AF0" w:rsidP="0057293B">
            <w:pPr>
              <w:spacing w:line="240" w:lineRule="auto"/>
              <w:jc w:val="both"/>
              <w:rPr>
                <w:rFonts w:ascii="Browallia New" w:hAnsi="Browallia New" w:cs="Browallia New"/>
                <w:color w:val="000000" w:themeColor="text1"/>
                <w:sz w:val="22"/>
                <w:szCs w:val="22"/>
                <w:cs/>
                <w:lang w:val="th-TH"/>
              </w:rPr>
            </w:pPr>
          </w:p>
        </w:tc>
        <w:tc>
          <w:tcPr>
            <w:tcW w:w="78" w:type="dxa"/>
          </w:tcPr>
          <w:p w14:paraId="03BBDB92" w14:textId="77777777" w:rsidR="00963AF0" w:rsidRPr="00136549" w:rsidRDefault="00963AF0" w:rsidP="0057293B">
            <w:pPr>
              <w:spacing w:line="240" w:lineRule="auto"/>
              <w:jc w:val="both"/>
              <w:rPr>
                <w:rFonts w:ascii="Browallia New" w:hAnsi="Browallia New" w:cs="Browallia New"/>
                <w:color w:val="000000" w:themeColor="text1"/>
                <w:sz w:val="22"/>
                <w:szCs w:val="22"/>
                <w:cs/>
                <w:lang w:val="th-TH"/>
              </w:rPr>
            </w:pPr>
          </w:p>
        </w:tc>
        <w:tc>
          <w:tcPr>
            <w:tcW w:w="719" w:type="dxa"/>
          </w:tcPr>
          <w:p w14:paraId="58E32084" w14:textId="77777777" w:rsidR="00963AF0" w:rsidRPr="00136549" w:rsidRDefault="00963AF0" w:rsidP="0057293B">
            <w:pPr>
              <w:spacing w:line="240" w:lineRule="auto"/>
              <w:jc w:val="both"/>
              <w:rPr>
                <w:rFonts w:ascii="Browallia New" w:hAnsi="Browallia New" w:cs="Browallia New"/>
                <w:color w:val="000000" w:themeColor="text1"/>
                <w:sz w:val="22"/>
                <w:szCs w:val="22"/>
                <w:cs/>
              </w:rPr>
            </w:pPr>
          </w:p>
        </w:tc>
        <w:tc>
          <w:tcPr>
            <w:tcW w:w="79" w:type="dxa"/>
          </w:tcPr>
          <w:p w14:paraId="1C6355CD" w14:textId="77777777" w:rsidR="00963AF0" w:rsidRPr="00136549" w:rsidRDefault="00963AF0" w:rsidP="0057293B">
            <w:pPr>
              <w:spacing w:line="240" w:lineRule="auto"/>
              <w:jc w:val="center"/>
              <w:rPr>
                <w:rFonts w:ascii="Browallia New" w:hAnsi="Browallia New" w:cs="Browallia New"/>
                <w:color w:val="000000" w:themeColor="text1"/>
                <w:sz w:val="22"/>
                <w:szCs w:val="22"/>
                <w:cs/>
              </w:rPr>
            </w:pPr>
          </w:p>
        </w:tc>
        <w:tc>
          <w:tcPr>
            <w:tcW w:w="1657" w:type="dxa"/>
            <w:gridSpan w:val="3"/>
            <w:tcBorders>
              <w:top w:val="single" w:sz="6" w:space="0" w:color="auto"/>
              <w:left w:val="nil"/>
              <w:bottom w:val="single" w:sz="6" w:space="0" w:color="auto"/>
              <w:right w:val="nil"/>
            </w:tcBorders>
            <w:hideMark/>
          </w:tcPr>
          <w:p w14:paraId="1E6CC2B5" w14:textId="75C1B3FF" w:rsidR="00963AF0" w:rsidRPr="00136549" w:rsidRDefault="00963AF0" w:rsidP="0057293B">
            <w:pPr>
              <w:spacing w:line="240" w:lineRule="auto"/>
              <w:jc w:val="center"/>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rPr>
              <w:t>(</w:t>
            </w:r>
            <w:r w:rsidRPr="00136549">
              <w:rPr>
                <w:rFonts w:ascii="Browallia New" w:hAnsi="Browallia New" w:cs="Browallia New"/>
                <w:color w:val="000000" w:themeColor="text1"/>
                <w:sz w:val="22"/>
                <w:szCs w:val="22"/>
                <w:cs/>
              </w:rPr>
              <w:t>พันบาท</w:t>
            </w:r>
            <w:r w:rsidRPr="00136549">
              <w:rPr>
                <w:rFonts w:ascii="Browallia New" w:hAnsi="Browallia New" w:cs="Browallia New"/>
                <w:color w:val="000000" w:themeColor="text1"/>
                <w:sz w:val="22"/>
                <w:szCs w:val="22"/>
              </w:rPr>
              <w:t>)</w:t>
            </w:r>
          </w:p>
        </w:tc>
        <w:tc>
          <w:tcPr>
            <w:tcW w:w="76" w:type="dxa"/>
          </w:tcPr>
          <w:p w14:paraId="4D765206" w14:textId="77777777" w:rsidR="00963AF0" w:rsidRPr="00136549" w:rsidRDefault="00963AF0" w:rsidP="0057293B">
            <w:pPr>
              <w:spacing w:line="240" w:lineRule="auto"/>
              <w:jc w:val="center"/>
              <w:rPr>
                <w:rFonts w:ascii="Browallia New" w:hAnsi="Browallia New" w:cs="Browallia New"/>
                <w:color w:val="000000" w:themeColor="text1"/>
                <w:sz w:val="22"/>
                <w:szCs w:val="22"/>
                <w:cs/>
              </w:rPr>
            </w:pPr>
          </w:p>
        </w:tc>
        <w:tc>
          <w:tcPr>
            <w:tcW w:w="1701" w:type="dxa"/>
            <w:gridSpan w:val="3"/>
            <w:tcBorders>
              <w:top w:val="single" w:sz="6" w:space="0" w:color="auto"/>
              <w:left w:val="nil"/>
              <w:bottom w:val="single" w:sz="6" w:space="0" w:color="auto"/>
              <w:right w:val="nil"/>
            </w:tcBorders>
            <w:hideMark/>
          </w:tcPr>
          <w:p w14:paraId="0487E2BC" w14:textId="524540C6" w:rsidR="00963AF0" w:rsidRPr="00136549" w:rsidRDefault="00963AF0" w:rsidP="0057293B">
            <w:pPr>
              <w:tabs>
                <w:tab w:val="clear" w:pos="680"/>
              </w:tabs>
              <w:spacing w:line="240" w:lineRule="auto"/>
              <w:jc w:val="center"/>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w:t>
            </w:r>
            <w:r w:rsidRPr="00136549">
              <w:rPr>
                <w:rFonts w:ascii="Browallia New" w:hAnsi="Browallia New" w:cs="Browallia New"/>
                <w:color w:val="000000" w:themeColor="text1"/>
                <w:sz w:val="22"/>
                <w:szCs w:val="22"/>
                <w:cs/>
              </w:rPr>
              <w:t>ร้อยละ</w:t>
            </w:r>
            <w:r w:rsidRPr="00136549">
              <w:rPr>
                <w:rFonts w:ascii="Browallia New" w:hAnsi="Browallia New" w:cs="Browallia New"/>
                <w:color w:val="000000" w:themeColor="text1"/>
                <w:sz w:val="22"/>
                <w:szCs w:val="22"/>
              </w:rPr>
              <w:t>)</w:t>
            </w:r>
          </w:p>
        </w:tc>
      </w:tr>
      <w:tr w:rsidR="00136549" w:rsidRPr="00136549" w14:paraId="3105A70E" w14:textId="77777777" w:rsidTr="00565650">
        <w:trPr>
          <w:gridAfter w:val="1"/>
          <w:wAfter w:w="9" w:type="dxa"/>
        </w:trPr>
        <w:tc>
          <w:tcPr>
            <w:tcW w:w="2670" w:type="dxa"/>
            <w:hideMark/>
          </w:tcPr>
          <w:p w14:paraId="074382A4" w14:textId="77777777" w:rsidR="00136549" w:rsidRPr="00136549" w:rsidRDefault="00136549" w:rsidP="0057293B">
            <w:pPr>
              <w:spacing w:line="240" w:lineRule="auto"/>
              <w:ind w:right="-198"/>
              <w:rPr>
                <w:rFonts w:ascii="Browallia New" w:hAnsi="Browallia New" w:cs="Browallia New"/>
                <w:color w:val="000000" w:themeColor="text1"/>
                <w:sz w:val="22"/>
                <w:szCs w:val="22"/>
                <w:u w:val="single"/>
                <w:cs/>
              </w:rPr>
            </w:pPr>
            <w:r w:rsidRPr="00136549">
              <w:rPr>
                <w:rFonts w:ascii="Browallia New" w:hAnsi="Browallia New" w:cs="Browallia New"/>
                <w:color w:val="000000" w:themeColor="text1"/>
                <w:sz w:val="22"/>
                <w:szCs w:val="22"/>
                <w:u w:val="single"/>
                <w:cs/>
              </w:rPr>
              <w:t>บริษัทย่อยทางตรง</w:t>
            </w:r>
          </w:p>
        </w:tc>
        <w:tc>
          <w:tcPr>
            <w:tcW w:w="77" w:type="dxa"/>
          </w:tcPr>
          <w:p w14:paraId="43F78D0B" w14:textId="77777777" w:rsidR="00136549" w:rsidRPr="00136549" w:rsidRDefault="00136549" w:rsidP="0057293B">
            <w:pPr>
              <w:spacing w:line="240" w:lineRule="auto"/>
              <w:ind w:left="72" w:hanging="72"/>
              <w:jc w:val="both"/>
              <w:rPr>
                <w:rFonts w:ascii="Browallia New" w:hAnsi="Browallia New" w:cs="Browallia New"/>
                <w:color w:val="000000" w:themeColor="text1"/>
                <w:sz w:val="22"/>
                <w:szCs w:val="22"/>
                <w:cs/>
                <w:lang w:val="th-TH"/>
              </w:rPr>
            </w:pPr>
          </w:p>
        </w:tc>
        <w:tc>
          <w:tcPr>
            <w:tcW w:w="1785" w:type="dxa"/>
          </w:tcPr>
          <w:p w14:paraId="0AEAB312" w14:textId="77777777" w:rsidR="00136549" w:rsidRPr="00136549" w:rsidRDefault="00136549" w:rsidP="0057293B">
            <w:pPr>
              <w:spacing w:line="240" w:lineRule="auto"/>
              <w:ind w:left="72" w:hanging="72"/>
              <w:jc w:val="both"/>
              <w:rPr>
                <w:rFonts w:ascii="Browallia New" w:hAnsi="Browallia New" w:cs="Browallia New"/>
                <w:color w:val="000000" w:themeColor="text1"/>
                <w:sz w:val="22"/>
                <w:szCs w:val="22"/>
                <w:cs/>
              </w:rPr>
            </w:pPr>
          </w:p>
        </w:tc>
        <w:tc>
          <w:tcPr>
            <w:tcW w:w="78" w:type="dxa"/>
          </w:tcPr>
          <w:p w14:paraId="68E4655F"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lang w:val="th-TH"/>
              </w:rPr>
            </w:pPr>
          </w:p>
        </w:tc>
        <w:tc>
          <w:tcPr>
            <w:tcW w:w="719" w:type="dxa"/>
          </w:tcPr>
          <w:p w14:paraId="1D11D152"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rPr>
            </w:pPr>
          </w:p>
        </w:tc>
        <w:tc>
          <w:tcPr>
            <w:tcW w:w="79" w:type="dxa"/>
          </w:tcPr>
          <w:p w14:paraId="4F97E82B"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cs/>
              </w:rPr>
            </w:pPr>
          </w:p>
        </w:tc>
        <w:tc>
          <w:tcPr>
            <w:tcW w:w="806" w:type="dxa"/>
            <w:tcBorders>
              <w:top w:val="single" w:sz="6" w:space="0" w:color="auto"/>
              <w:left w:val="nil"/>
              <w:bottom w:val="nil"/>
              <w:right w:val="nil"/>
            </w:tcBorders>
          </w:tcPr>
          <w:p w14:paraId="11B28800"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rPr>
            </w:pPr>
          </w:p>
        </w:tc>
        <w:tc>
          <w:tcPr>
            <w:tcW w:w="76" w:type="dxa"/>
          </w:tcPr>
          <w:p w14:paraId="09181B54"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cs/>
              </w:rPr>
            </w:pPr>
          </w:p>
        </w:tc>
        <w:tc>
          <w:tcPr>
            <w:tcW w:w="775" w:type="dxa"/>
            <w:tcBorders>
              <w:top w:val="single" w:sz="6" w:space="0" w:color="auto"/>
              <w:left w:val="nil"/>
              <w:bottom w:val="nil"/>
              <w:right w:val="nil"/>
            </w:tcBorders>
          </w:tcPr>
          <w:p w14:paraId="7CDD293F"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rPr>
            </w:pPr>
          </w:p>
        </w:tc>
        <w:tc>
          <w:tcPr>
            <w:tcW w:w="76" w:type="dxa"/>
          </w:tcPr>
          <w:p w14:paraId="4B845DE2" w14:textId="77777777" w:rsidR="00136549" w:rsidRPr="00136549" w:rsidRDefault="00136549" w:rsidP="0057293B">
            <w:pPr>
              <w:spacing w:line="240" w:lineRule="auto"/>
              <w:jc w:val="center"/>
              <w:rPr>
                <w:rFonts w:ascii="Browallia New" w:hAnsi="Browallia New" w:cs="Browallia New"/>
                <w:color w:val="000000" w:themeColor="text1"/>
                <w:sz w:val="22"/>
                <w:szCs w:val="22"/>
              </w:rPr>
            </w:pPr>
          </w:p>
        </w:tc>
        <w:tc>
          <w:tcPr>
            <w:tcW w:w="774" w:type="dxa"/>
            <w:tcBorders>
              <w:top w:val="single" w:sz="6" w:space="0" w:color="auto"/>
              <w:left w:val="nil"/>
              <w:bottom w:val="nil"/>
              <w:right w:val="nil"/>
            </w:tcBorders>
          </w:tcPr>
          <w:p w14:paraId="301274A7" w14:textId="77777777" w:rsidR="00136549" w:rsidRPr="00136549" w:rsidRDefault="00136549" w:rsidP="0057293B">
            <w:pPr>
              <w:spacing w:line="240" w:lineRule="auto"/>
              <w:jc w:val="center"/>
              <w:rPr>
                <w:rFonts w:ascii="Browallia New" w:hAnsi="Browallia New" w:cs="Browallia New"/>
                <w:color w:val="000000" w:themeColor="text1"/>
                <w:sz w:val="22"/>
                <w:szCs w:val="22"/>
              </w:rPr>
            </w:pPr>
          </w:p>
        </w:tc>
        <w:tc>
          <w:tcPr>
            <w:tcW w:w="76" w:type="dxa"/>
          </w:tcPr>
          <w:p w14:paraId="4F12046E" w14:textId="77777777" w:rsidR="00136549" w:rsidRPr="00136549" w:rsidRDefault="00136549" w:rsidP="0057293B">
            <w:pPr>
              <w:spacing w:line="240" w:lineRule="auto"/>
              <w:jc w:val="center"/>
              <w:rPr>
                <w:rFonts w:ascii="Browallia New" w:hAnsi="Browallia New" w:cs="Browallia New"/>
                <w:color w:val="000000" w:themeColor="text1"/>
                <w:sz w:val="22"/>
                <w:szCs w:val="22"/>
                <w:cs/>
              </w:rPr>
            </w:pPr>
          </w:p>
        </w:tc>
        <w:tc>
          <w:tcPr>
            <w:tcW w:w="851" w:type="dxa"/>
            <w:tcBorders>
              <w:top w:val="single" w:sz="6" w:space="0" w:color="auto"/>
              <w:left w:val="nil"/>
              <w:bottom w:val="nil"/>
              <w:right w:val="nil"/>
            </w:tcBorders>
          </w:tcPr>
          <w:p w14:paraId="0140E108" w14:textId="77777777" w:rsidR="00136549" w:rsidRPr="00136549" w:rsidRDefault="00136549" w:rsidP="0057293B">
            <w:pPr>
              <w:tabs>
                <w:tab w:val="clear" w:pos="680"/>
              </w:tabs>
              <w:spacing w:line="240" w:lineRule="auto"/>
              <w:jc w:val="center"/>
              <w:rPr>
                <w:rFonts w:ascii="Browallia New" w:hAnsi="Browallia New" w:cs="Browallia New"/>
                <w:color w:val="000000" w:themeColor="text1"/>
                <w:sz w:val="22"/>
                <w:szCs w:val="22"/>
              </w:rPr>
            </w:pPr>
          </w:p>
        </w:tc>
      </w:tr>
      <w:tr w:rsidR="00136549" w:rsidRPr="00136549" w14:paraId="1D995FCE" w14:textId="77777777" w:rsidTr="00565650">
        <w:trPr>
          <w:gridAfter w:val="1"/>
          <w:wAfter w:w="9" w:type="dxa"/>
        </w:trPr>
        <w:tc>
          <w:tcPr>
            <w:tcW w:w="2670" w:type="dxa"/>
            <w:hideMark/>
          </w:tcPr>
          <w:p w14:paraId="68797EF6" w14:textId="4B385EB6" w:rsidR="00136549" w:rsidRPr="00E37459" w:rsidRDefault="00136549" w:rsidP="0057293B">
            <w:pPr>
              <w:spacing w:line="240" w:lineRule="auto"/>
              <w:ind w:left="121" w:right="-198" w:hanging="121"/>
              <w:rPr>
                <w:rFonts w:ascii="Browallia New" w:hAnsi="Browallia New" w:cs="Browallia New"/>
                <w:color w:val="000000" w:themeColor="text1"/>
                <w:spacing w:val="-6"/>
                <w:sz w:val="22"/>
                <w:szCs w:val="22"/>
              </w:rPr>
            </w:pPr>
            <w:r w:rsidRPr="00136549">
              <w:rPr>
                <w:rFonts w:ascii="Browallia New" w:hAnsi="Browallia New" w:cs="Browallia New"/>
                <w:color w:val="000000" w:themeColor="text1"/>
                <w:spacing w:val="-6"/>
                <w:sz w:val="22"/>
                <w:szCs w:val="22"/>
                <w:cs/>
              </w:rPr>
              <w:t>บริษัท กิฟท์ ฮอสพิทอลลิตี้ จำกัด</w:t>
            </w:r>
          </w:p>
        </w:tc>
        <w:tc>
          <w:tcPr>
            <w:tcW w:w="77" w:type="dxa"/>
          </w:tcPr>
          <w:p w14:paraId="18089290" w14:textId="77777777" w:rsidR="00136549" w:rsidRPr="00136549" w:rsidRDefault="00136549" w:rsidP="0057293B">
            <w:pPr>
              <w:spacing w:line="240" w:lineRule="auto"/>
              <w:ind w:left="72" w:hanging="72"/>
              <w:jc w:val="both"/>
              <w:rPr>
                <w:rFonts w:ascii="Browallia New" w:hAnsi="Browallia New" w:cs="Browallia New"/>
                <w:color w:val="000000" w:themeColor="text1"/>
                <w:sz w:val="22"/>
                <w:szCs w:val="22"/>
                <w:lang w:val="th-TH"/>
              </w:rPr>
            </w:pPr>
          </w:p>
        </w:tc>
        <w:tc>
          <w:tcPr>
            <w:tcW w:w="1785" w:type="dxa"/>
          </w:tcPr>
          <w:p w14:paraId="1BEB6712" w14:textId="77777777" w:rsidR="00136549" w:rsidRPr="00136549" w:rsidRDefault="00136549" w:rsidP="0057293B">
            <w:pPr>
              <w:spacing w:line="240" w:lineRule="auto"/>
              <w:ind w:left="72" w:hanging="72"/>
              <w:jc w:val="thaiDistribute"/>
              <w:rPr>
                <w:rFonts w:ascii="Browallia New" w:hAnsi="Browallia New" w:cs="Browallia New"/>
                <w:color w:val="000000" w:themeColor="text1"/>
                <w:sz w:val="22"/>
                <w:szCs w:val="22"/>
                <w:cs/>
                <w:lang w:val="th-TH"/>
              </w:rPr>
            </w:pPr>
            <w:r w:rsidRPr="00136549">
              <w:rPr>
                <w:rFonts w:ascii="Browallia New" w:hAnsi="Browallia New" w:cs="Browallia New"/>
                <w:color w:val="000000" w:themeColor="text1"/>
                <w:sz w:val="22"/>
                <w:szCs w:val="22"/>
                <w:cs/>
              </w:rPr>
              <w:t>จำหน่ายอาหารและเครื่องดื่ม</w:t>
            </w:r>
          </w:p>
        </w:tc>
        <w:tc>
          <w:tcPr>
            <w:tcW w:w="78" w:type="dxa"/>
          </w:tcPr>
          <w:p w14:paraId="30DDDF54"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lang w:val="th-TH"/>
              </w:rPr>
            </w:pPr>
          </w:p>
        </w:tc>
        <w:tc>
          <w:tcPr>
            <w:tcW w:w="719" w:type="dxa"/>
          </w:tcPr>
          <w:p w14:paraId="4ACD5F6C"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cs/>
              </w:rPr>
              <w:t>ไทย</w:t>
            </w:r>
          </w:p>
        </w:tc>
        <w:tc>
          <w:tcPr>
            <w:tcW w:w="79" w:type="dxa"/>
          </w:tcPr>
          <w:p w14:paraId="43D29E22"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cs/>
              </w:rPr>
            </w:pPr>
          </w:p>
        </w:tc>
        <w:tc>
          <w:tcPr>
            <w:tcW w:w="806" w:type="dxa"/>
          </w:tcPr>
          <w:p w14:paraId="02094769" w14:textId="0CDF6073" w:rsidR="00136549" w:rsidRPr="00136549" w:rsidRDefault="009C6DD8" w:rsidP="0057293B">
            <w:pPr>
              <w:tabs>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50,000</w:t>
            </w:r>
          </w:p>
        </w:tc>
        <w:tc>
          <w:tcPr>
            <w:tcW w:w="76" w:type="dxa"/>
          </w:tcPr>
          <w:p w14:paraId="39053E71" w14:textId="77777777" w:rsidR="00136549" w:rsidRPr="00136549" w:rsidRDefault="00136549" w:rsidP="0057293B">
            <w:pPr>
              <w:tabs>
                <w:tab w:val="clear" w:pos="680"/>
                <w:tab w:val="decimal" w:pos="454"/>
                <w:tab w:val="decimal" w:pos="702"/>
              </w:tabs>
              <w:spacing w:line="240" w:lineRule="auto"/>
              <w:jc w:val="right"/>
              <w:rPr>
                <w:rFonts w:ascii="Browallia New" w:hAnsi="Browallia New" w:cs="Browallia New"/>
                <w:color w:val="000000" w:themeColor="text1"/>
                <w:sz w:val="22"/>
                <w:szCs w:val="22"/>
              </w:rPr>
            </w:pPr>
          </w:p>
        </w:tc>
        <w:tc>
          <w:tcPr>
            <w:tcW w:w="775" w:type="dxa"/>
          </w:tcPr>
          <w:p w14:paraId="193950D8"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50,000</w:t>
            </w:r>
          </w:p>
        </w:tc>
        <w:tc>
          <w:tcPr>
            <w:tcW w:w="76" w:type="dxa"/>
          </w:tcPr>
          <w:p w14:paraId="46DF2624"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rPr>
            </w:pPr>
          </w:p>
        </w:tc>
        <w:tc>
          <w:tcPr>
            <w:tcW w:w="774" w:type="dxa"/>
          </w:tcPr>
          <w:p w14:paraId="79C70B57" w14:textId="65332564" w:rsidR="00136549" w:rsidRPr="00136549" w:rsidRDefault="009C6DD8" w:rsidP="0057293B">
            <w:pPr>
              <w:tabs>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99.99</w:t>
            </w:r>
          </w:p>
        </w:tc>
        <w:tc>
          <w:tcPr>
            <w:tcW w:w="76" w:type="dxa"/>
          </w:tcPr>
          <w:p w14:paraId="640B07C2" w14:textId="77777777" w:rsidR="00136549" w:rsidRPr="00136549" w:rsidRDefault="00136549" w:rsidP="0057293B">
            <w:pPr>
              <w:spacing w:line="240" w:lineRule="auto"/>
              <w:ind w:right="118"/>
              <w:jc w:val="right"/>
              <w:rPr>
                <w:rFonts w:ascii="Browallia New" w:hAnsi="Browallia New" w:cs="Browallia New"/>
                <w:color w:val="000000" w:themeColor="text1"/>
                <w:sz w:val="22"/>
                <w:szCs w:val="22"/>
              </w:rPr>
            </w:pPr>
          </w:p>
        </w:tc>
        <w:tc>
          <w:tcPr>
            <w:tcW w:w="851" w:type="dxa"/>
          </w:tcPr>
          <w:p w14:paraId="163580C2" w14:textId="77777777" w:rsidR="00136549" w:rsidRPr="00136549" w:rsidRDefault="00136549" w:rsidP="0057293B">
            <w:pPr>
              <w:tabs>
                <w:tab w:val="clear" w:pos="680"/>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99.99</w:t>
            </w:r>
          </w:p>
        </w:tc>
      </w:tr>
      <w:tr w:rsidR="00136549" w:rsidRPr="00136549" w14:paraId="0830D3F5" w14:textId="77777777" w:rsidTr="00565650">
        <w:trPr>
          <w:gridAfter w:val="1"/>
          <w:wAfter w:w="9" w:type="dxa"/>
        </w:trPr>
        <w:tc>
          <w:tcPr>
            <w:tcW w:w="2670" w:type="dxa"/>
          </w:tcPr>
          <w:p w14:paraId="1FFD26B3" w14:textId="77777777" w:rsidR="00136549" w:rsidRPr="00136549" w:rsidRDefault="00136549" w:rsidP="0057293B">
            <w:pPr>
              <w:spacing w:line="240" w:lineRule="auto"/>
              <w:ind w:left="121" w:right="-198" w:hanging="121"/>
              <w:rPr>
                <w:rFonts w:ascii="Browallia New" w:hAnsi="Browallia New" w:cs="Browallia New"/>
                <w:color w:val="000000" w:themeColor="text1"/>
                <w:spacing w:val="-4"/>
                <w:sz w:val="22"/>
                <w:szCs w:val="22"/>
              </w:rPr>
            </w:pPr>
            <w:r w:rsidRPr="00136549">
              <w:rPr>
                <w:rFonts w:ascii="Browallia New" w:hAnsi="Browallia New" w:cs="Browallia New"/>
                <w:color w:val="000000" w:themeColor="text1"/>
                <w:spacing w:val="-4"/>
                <w:sz w:val="22"/>
                <w:szCs w:val="22"/>
                <w:cs/>
              </w:rPr>
              <w:t xml:space="preserve">บริษัท เพ็ทออล จำกัด </w:t>
            </w:r>
          </w:p>
          <w:p w14:paraId="4DC251BB" w14:textId="4C964030" w:rsidR="00136549" w:rsidRPr="00136549" w:rsidRDefault="00136549" w:rsidP="0057293B">
            <w:pPr>
              <w:spacing w:line="240" w:lineRule="auto"/>
              <w:ind w:left="121" w:right="-198" w:hanging="121"/>
              <w:rPr>
                <w:rFonts w:ascii="Browallia New" w:hAnsi="Browallia New" w:cs="Browallia New"/>
                <w:color w:val="000000" w:themeColor="text1"/>
                <w:spacing w:val="-10"/>
                <w:sz w:val="22"/>
                <w:szCs w:val="22"/>
              </w:rPr>
            </w:pPr>
          </w:p>
        </w:tc>
        <w:tc>
          <w:tcPr>
            <w:tcW w:w="77" w:type="dxa"/>
          </w:tcPr>
          <w:p w14:paraId="32C64F52" w14:textId="77777777" w:rsidR="00136549" w:rsidRPr="00136549" w:rsidRDefault="00136549" w:rsidP="0057293B">
            <w:pPr>
              <w:spacing w:line="240" w:lineRule="auto"/>
              <w:ind w:left="72" w:hanging="72"/>
              <w:jc w:val="both"/>
              <w:rPr>
                <w:rFonts w:ascii="Browallia New" w:hAnsi="Browallia New" w:cs="Browallia New"/>
                <w:color w:val="000000" w:themeColor="text1"/>
                <w:sz w:val="22"/>
                <w:szCs w:val="22"/>
                <w:lang w:val="th-TH"/>
              </w:rPr>
            </w:pPr>
          </w:p>
        </w:tc>
        <w:tc>
          <w:tcPr>
            <w:tcW w:w="1785" w:type="dxa"/>
          </w:tcPr>
          <w:p w14:paraId="6549129E" w14:textId="37C418D4" w:rsidR="00136549" w:rsidRPr="00C2140D" w:rsidRDefault="00E06132" w:rsidP="0057293B">
            <w:pPr>
              <w:spacing w:line="240" w:lineRule="auto"/>
              <w:ind w:left="72" w:hanging="72"/>
              <w:rPr>
                <w:rFonts w:ascii="Browallia New" w:hAnsi="Browallia New" w:cs="Browallia New"/>
                <w:color w:val="000000" w:themeColor="text1"/>
                <w:sz w:val="22"/>
                <w:szCs w:val="22"/>
                <w:cs/>
              </w:rPr>
            </w:pPr>
            <w:r w:rsidRPr="00272B83">
              <w:rPr>
                <w:rFonts w:ascii="Browallia New" w:hAnsi="Browallia New" w:cs="Browallia New"/>
                <w:color w:val="000000" w:themeColor="text1"/>
                <w:sz w:val="22"/>
                <w:szCs w:val="22"/>
                <w:cs/>
              </w:rPr>
              <w:t>ประกอบกิจการค้าอาหารสำหรับสัตว์ และให้บริการรับดูแลสัตว์</w:t>
            </w:r>
          </w:p>
        </w:tc>
        <w:tc>
          <w:tcPr>
            <w:tcW w:w="78" w:type="dxa"/>
          </w:tcPr>
          <w:p w14:paraId="3F5C1270"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lang w:val="th-TH"/>
              </w:rPr>
            </w:pPr>
          </w:p>
        </w:tc>
        <w:tc>
          <w:tcPr>
            <w:tcW w:w="719" w:type="dxa"/>
          </w:tcPr>
          <w:p w14:paraId="4A3C20C3"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cs/>
              </w:rPr>
              <w:t>ไทย</w:t>
            </w:r>
          </w:p>
        </w:tc>
        <w:tc>
          <w:tcPr>
            <w:tcW w:w="79" w:type="dxa"/>
          </w:tcPr>
          <w:p w14:paraId="7FC1BD04"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cs/>
              </w:rPr>
            </w:pPr>
          </w:p>
        </w:tc>
        <w:tc>
          <w:tcPr>
            <w:tcW w:w="806" w:type="dxa"/>
          </w:tcPr>
          <w:p w14:paraId="467D3D09" w14:textId="7083D1B9" w:rsidR="00136549" w:rsidRPr="00136549" w:rsidRDefault="009C6DD8" w:rsidP="0057293B">
            <w:pPr>
              <w:tabs>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5,000</w:t>
            </w:r>
          </w:p>
        </w:tc>
        <w:tc>
          <w:tcPr>
            <w:tcW w:w="76" w:type="dxa"/>
          </w:tcPr>
          <w:p w14:paraId="4D9B6267" w14:textId="77777777" w:rsidR="00136549" w:rsidRPr="00136549" w:rsidRDefault="00136549" w:rsidP="0057293B">
            <w:pPr>
              <w:tabs>
                <w:tab w:val="clear" w:pos="680"/>
                <w:tab w:val="decimal" w:pos="454"/>
                <w:tab w:val="decimal" w:pos="702"/>
              </w:tabs>
              <w:spacing w:line="240" w:lineRule="auto"/>
              <w:jc w:val="right"/>
              <w:rPr>
                <w:rFonts w:ascii="Browallia New" w:hAnsi="Browallia New" w:cs="Browallia New"/>
                <w:color w:val="000000" w:themeColor="text1"/>
                <w:sz w:val="22"/>
                <w:szCs w:val="22"/>
              </w:rPr>
            </w:pPr>
          </w:p>
        </w:tc>
        <w:tc>
          <w:tcPr>
            <w:tcW w:w="775" w:type="dxa"/>
          </w:tcPr>
          <w:p w14:paraId="5D1AE4FB"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5,000</w:t>
            </w:r>
          </w:p>
        </w:tc>
        <w:tc>
          <w:tcPr>
            <w:tcW w:w="76" w:type="dxa"/>
          </w:tcPr>
          <w:p w14:paraId="6BCF49AC"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rPr>
            </w:pPr>
          </w:p>
        </w:tc>
        <w:tc>
          <w:tcPr>
            <w:tcW w:w="774" w:type="dxa"/>
          </w:tcPr>
          <w:p w14:paraId="0A4A392F" w14:textId="762E48D0" w:rsidR="00136549" w:rsidRPr="00136549" w:rsidRDefault="009C6DD8" w:rsidP="0057293B">
            <w:pPr>
              <w:tabs>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99.99</w:t>
            </w:r>
          </w:p>
        </w:tc>
        <w:tc>
          <w:tcPr>
            <w:tcW w:w="76" w:type="dxa"/>
          </w:tcPr>
          <w:p w14:paraId="5C80708D" w14:textId="77777777" w:rsidR="00136549" w:rsidRPr="00136549" w:rsidRDefault="00136549" w:rsidP="0057293B">
            <w:pPr>
              <w:spacing w:line="240" w:lineRule="auto"/>
              <w:ind w:right="118"/>
              <w:jc w:val="right"/>
              <w:rPr>
                <w:rFonts w:ascii="Browallia New" w:hAnsi="Browallia New" w:cs="Browallia New"/>
                <w:color w:val="000000" w:themeColor="text1"/>
                <w:sz w:val="22"/>
                <w:szCs w:val="22"/>
              </w:rPr>
            </w:pPr>
          </w:p>
        </w:tc>
        <w:tc>
          <w:tcPr>
            <w:tcW w:w="851" w:type="dxa"/>
          </w:tcPr>
          <w:p w14:paraId="466ABF11" w14:textId="77777777" w:rsidR="00136549" w:rsidRPr="00136549" w:rsidRDefault="00136549" w:rsidP="0057293B">
            <w:pPr>
              <w:tabs>
                <w:tab w:val="clear" w:pos="680"/>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99.99</w:t>
            </w:r>
          </w:p>
        </w:tc>
      </w:tr>
      <w:tr w:rsidR="00136549" w:rsidRPr="00136549" w14:paraId="537B15F9" w14:textId="77777777" w:rsidTr="00565650">
        <w:trPr>
          <w:gridAfter w:val="1"/>
          <w:wAfter w:w="9" w:type="dxa"/>
        </w:trPr>
        <w:tc>
          <w:tcPr>
            <w:tcW w:w="2670" w:type="dxa"/>
          </w:tcPr>
          <w:p w14:paraId="54401D3E" w14:textId="77777777" w:rsidR="00136549" w:rsidRPr="00136549" w:rsidRDefault="00136549" w:rsidP="0057293B">
            <w:pPr>
              <w:spacing w:line="240" w:lineRule="auto"/>
              <w:ind w:left="121" w:right="-198" w:hanging="121"/>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cs/>
              </w:rPr>
              <w:t>บริษัท อะลอตเท็ค จำกัด</w:t>
            </w:r>
          </w:p>
        </w:tc>
        <w:tc>
          <w:tcPr>
            <w:tcW w:w="77" w:type="dxa"/>
          </w:tcPr>
          <w:p w14:paraId="3AAEB90D" w14:textId="77777777" w:rsidR="00136549" w:rsidRPr="00136549" w:rsidRDefault="00136549" w:rsidP="0057293B">
            <w:pPr>
              <w:spacing w:line="240" w:lineRule="auto"/>
              <w:ind w:left="72" w:hanging="72"/>
              <w:jc w:val="both"/>
              <w:rPr>
                <w:rFonts w:ascii="Browallia New" w:hAnsi="Browallia New" w:cs="Browallia New"/>
                <w:color w:val="000000" w:themeColor="text1"/>
                <w:sz w:val="22"/>
                <w:szCs w:val="22"/>
                <w:lang w:val="th-TH"/>
              </w:rPr>
            </w:pPr>
          </w:p>
        </w:tc>
        <w:tc>
          <w:tcPr>
            <w:tcW w:w="1785" w:type="dxa"/>
          </w:tcPr>
          <w:p w14:paraId="5BFE0648" w14:textId="77777777" w:rsidR="00136549" w:rsidRPr="00136549" w:rsidRDefault="00136549" w:rsidP="0057293B">
            <w:pPr>
              <w:spacing w:line="240" w:lineRule="auto"/>
              <w:ind w:left="72" w:hanging="72"/>
              <w:jc w:val="both"/>
              <w:rPr>
                <w:rFonts w:ascii="Browallia New" w:hAnsi="Browallia New" w:cs="Browallia New"/>
                <w:color w:val="000000" w:themeColor="text1"/>
                <w:spacing w:val="-12"/>
                <w:sz w:val="22"/>
                <w:szCs w:val="22"/>
              </w:rPr>
            </w:pPr>
            <w:r w:rsidRPr="00136549">
              <w:rPr>
                <w:rFonts w:ascii="Browallia New" w:hAnsi="Browallia New" w:cs="Browallia New"/>
                <w:color w:val="000000" w:themeColor="text1"/>
                <w:spacing w:val="-8"/>
                <w:sz w:val="22"/>
                <w:szCs w:val="22"/>
                <w:cs/>
              </w:rPr>
              <w:t>ประกอบกิจการซื้อขายสินค้า/</w:t>
            </w:r>
            <w:r w:rsidRPr="00136549">
              <w:rPr>
                <w:rFonts w:ascii="Browallia New" w:hAnsi="Browallia New" w:cs="Browallia New"/>
                <w:color w:val="000000" w:themeColor="text1"/>
                <w:spacing w:val="-12"/>
                <w:sz w:val="22"/>
                <w:szCs w:val="22"/>
                <w:cs/>
              </w:rPr>
              <w:t>บริการโดยใช้สื่ออิเล็กทรอนิกส์</w:t>
            </w:r>
          </w:p>
          <w:p w14:paraId="3B43DAD6" w14:textId="77777777" w:rsidR="00136549" w:rsidRPr="00136549" w:rsidRDefault="00136549" w:rsidP="0057293B">
            <w:pPr>
              <w:spacing w:line="240" w:lineRule="auto"/>
              <w:ind w:left="72" w:hanging="72"/>
              <w:rPr>
                <w:rFonts w:ascii="Browallia New" w:hAnsi="Browallia New" w:cs="Browallia New"/>
                <w:color w:val="000000" w:themeColor="text1"/>
                <w:spacing w:val="-8"/>
                <w:sz w:val="22"/>
                <w:szCs w:val="22"/>
                <w:cs/>
              </w:rPr>
            </w:pPr>
            <w:r w:rsidRPr="00136549">
              <w:rPr>
                <w:rFonts w:ascii="Browallia New" w:hAnsi="Browallia New" w:cs="Browallia New"/>
                <w:color w:val="000000" w:themeColor="text1"/>
                <w:sz w:val="22"/>
                <w:szCs w:val="22"/>
                <w:cs/>
              </w:rPr>
              <w:t xml:space="preserve">  หรืออีคอมเมิร์ช</w:t>
            </w:r>
          </w:p>
        </w:tc>
        <w:tc>
          <w:tcPr>
            <w:tcW w:w="78" w:type="dxa"/>
          </w:tcPr>
          <w:p w14:paraId="352F260D"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lang w:val="th-TH"/>
              </w:rPr>
            </w:pPr>
          </w:p>
        </w:tc>
        <w:tc>
          <w:tcPr>
            <w:tcW w:w="719" w:type="dxa"/>
          </w:tcPr>
          <w:p w14:paraId="6CD3802F"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cs/>
              </w:rPr>
              <w:t>ไทย</w:t>
            </w:r>
          </w:p>
        </w:tc>
        <w:tc>
          <w:tcPr>
            <w:tcW w:w="79" w:type="dxa"/>
          </w:tcPr>
          <w:p w14:paraId="08E98583"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cs/>
              </w:rPr>
            </w:pPr>
          </w:p>
        </w:tc>
        <w:tc>
          <w:tcPr>
            <w:tcW w:w="806" w:type="dxa"/>
          </w:tcPr>
          <w:p w14:paraId="01B39E94" w14:textId="0C119E05" w:rsidR="00136549" w:rsidRPr="00136549" w:rsidRDefault="009C6DD8" w:rsidP="0057293B">
            <w:pPr>
              <w:tabs>
                <w:tab w:val="decimal" w:pos="454"/>
              </w:tabs>
              <w:spacing w:line="240" w:lineRule="auto"/>
              <w:jc w:val="right"/>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rPr>
              <w:t>195,000</w:t>
            </w:r>
          </w:p>
        </w:tc>
        <w:tc>
          <w:tcPr>
            <w:tcW w:w="76" w:type="dxa"/>
          </w:tcPr>
          <w:p w14:paraId="62D738C7"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cs/>
              </w:rPr>
            </w:pPr>
          </w:p>
        </w:tc>
        <w:tc>
          <w:tcPr>
            <w:tcW w:w="775" w:type="dxa"/>
          </w:tcPr>
          <w:p w14:paraId="75AA2028"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195,000</w:t>
            </w:r>
          </w:p>
        </w:tc>
        <w:tc>
          <w:tcPr>
            <w:tcW w:w="76" w:type="dxa"/>
          </w:tcPr>
          <w:p w14:paraId="1AA084A9" w14:textId="77777777" w:rsidR="00136549" w:rsidRPr="00136549" w:rsidRDefault="00136549" w:rsidP="0057293B">
            <w:pPr>
              <w:spacing w:line="240" w:lineRule="auto"/>
              <w:jc w:val="right"/>
              <w:rPr>
                <w:rFonts w:ascii="Browallia New" w:hAnsi="Browallia New" w:cs="Browallia New"/>
                <w:color w:val="000000" w:themeColor="text1"/>
                <w:sz w:val="22"/>
                <w:szCs w:val="22"/>
              </w:rPr>
            </w:pPr>
          </w:p>
        </w:tc>
        <w:tc>
          <w:tcPr>
            <w:tcW w:w="774" w:type="dxa"/>
          </w:tcPr>
          <w:p w14:paraId="1B0E110D" w14:textId="68AC4B72" w:rsidR="00136549" w:rsidRPr="00136549" w:rsidRDefault="009C6DD8" w:rsidP="0057293B">
            <w:pPr>
              <w:tabs>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40.00</w:t>
            </w:r>
          </w:p>
        </w:tc>
        <w:tc>
          <w:tcPr>
            <w:tcW w:w="76" w:type="dxa"/>
          </w:tcPr>
          <w:p w14:paraId="05B0E868" w14:textId="77777777" w:rsidR="00136549" w:rsidRPr="00136549" w:rsidRDefault="00136549" w:rsidP="0057293B">
            <w:pPr>
              <w:spacing w:line="240" w:lineRule="auto"/>
              <w:ind w:right="118"/>
              <w:jc w:val="right"/>
              <w:rPr>
                <w:rFonts w:ascii="Browallia New" w:hAnsi="Browallia New" w:cs="Browallia New"/>
                <w:color w:val="000000" w:themeColor="text1"/>
                <w:sz w:val="22"/>
                <w:szCs w:val="22"/>
              </w:rPr>
            </w:pPr>
          </w:p>
        </w:tc>
        <w:tc>
          <w:tcPr>
            <w:tcW w:w="851" w:type="dxa"/>
          </w:tcPr>
          <w:p w14:paraId="6ED09899" w14:textId="77777777" w:rsidR="00136549" w:rsidRPr="00136549" w:rsidRDefault="00136549" w:rsidP="0057293B">
            <w:pPr>
              <w:tabs>
                <w:tab w:val="clear" w:pos="680"/>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40.00</w:t>
            </w:r>
          </w:p>
        </w:tc>
      </w:tr>
      <w:tr w:rsidR="00136549" w:rsidRPr="00136549" w14:paraId="3F8F807D" w14:textId="77777777" w:rsidTr="00565650">
        <w:trPr>
          <w:gridAfter w:val="1"/>
          <w:wAfter w:w="9" w:type="dxa"/>
        </w:trPr>
        <w:tc>
          <w:tcPr>
            <w:tcW w:w="2670" w:type="dxa"/>
            <w:hideMark/>
          </w:tcPr>
          <w:p w14:paraId="3406DCFB" w14:textId="77777777" w:rsidR="00136549" w:rsidRPr="00136549" w:rsidRDefault="00136549" w:rsidP="0057293B">
            <w:pPr>
              <w:spacing w:line="240" w:lineRule="auto"/>
              <w:ind w:left="121" w:right="-90" w:hanging="121"/>
              <w:rPr>
                <w:rFonts w:ascii="Browallia New" w:hAnsi="Browallia New" w:cs="Browallia New"/>
                <w:color w:val="000000" w:themeColor="text1"/>
                <w:spacing w:val="-5"/>
                <w:sz w:val="22"/>
                <w:szCs w:val="22"/>
              </w:rPr>
            </w:pPr>
            <w:r w:rsidRPr="00136549">
              <w:rPr>
                <w:rFonts w:ascii="Browallia New" w:hAnsi="Browallia New" w:cs="Browallia New"/>
                <w:color w:val="000000" w:themeColor="text1"/>
                <w:sz w:val="22"/>
                <w:szCs w:val="22"/>
                <w:u w:val="single"/>
                <w:cs/>
              </w:rPr>
              <w:t>บริษัทย่อยทางอ้อม</w:t>
            </w:r>
          </w:p>
        </w:tc>
        <w:tc>
          <w:tcPr>
            <w:tcW w:w="77" w:type="dxa"/>
          </w:tcPr>
          <w:p w14:paraId="065855C4" w14:textId="77777777" w:rsidR="00136549" w:rsidRPr="00136549" w:rsidRDefault="00136549" w:rsidP="0057293B">
            <w:pPr>
              <w:spacing w:line="240" w:lineRule="auto"/>
              <w:ind w:left="72" w:hanging="72"/>
              <w:rPr>
                <w:rFonts w:ascii="Browallia New" w:hAnsi="Browallia New" w:cs="Browallia New"/>
                <w:color w:val="000000" w:themeColor="text1"/>
                <w:sz w:val="22"/>
                <w:szCs w:val="22"/>
                <w:cs/>
                <w:lang w:val="th-TH"/>
              </w:rPr>
            </w:pPr>
          </w:p>
        </w:tc>
        <w:tc>
          <w:tcPr>
            <w:tcW w:w="1785" w:type="dxa"/>
          </w:tcPr>
          <w:p w14:paraId="05DEE5BF" w14:textId="77777777" w:rsidR="00136549" w:rsidRPr="00136549" w:rsidRDefault="00136549" w:rsidP="0057293B">
            <w:pPr>
              <w:spacing w:line="240" w:lineRule="auto"/>
              <w:ind w:left="72" w:hanging="72"/>
              <w:jc w:val="thaiDistribute"/>
              <w:rPr>
                <w:rFonts w:ascii="Browallia New" w:hAnsi="Browallia New" w:cs="Browallia New"/>
                <w:color w:val="000000" w:themeColor="text1"/>
                <w:sz w:val="22"/>
                <w:szCs w:val="22"/>
                <w:cs/>
              </w:rPr>
            </w:pPr>
          </w:p>
        </w:tc>
        <w:tc>
          <w:tcPr>
            <w:tcW w:w="78" w:type="dxa"/>
          </w:tcPr>
          <w:p w14:paraId="532083F0"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rPr>
            </w:pPr>
          </w:p>
        </w:tc>
        <w:tc>
          <w:tcPr>
            <w:tcW w:w="719" w:type="dxa"/>
          </w:tcPr>
          <w:p w14:paraId="217266D4"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rPr>
            </w:pPr>
          </w:p>
        </w:tc>
        <w:tc>
          <w:tcPr>
            <w:tcW w:w="79" w:type="dxa"/>
          </w:tcPr>
          <w:p w14:paraId="3CDFA849"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rPr>
            </w:pPr>
          </w:p>
        </w:tc>
        <w:tc>
          <w:tcPr>
            <w:tcW w:w="806" w:type="dxa"/>
          </w:tcPr>
          <w:p w14:paraId="6B47C71E" w14:textId="77777777" w:rsidR="00136549" w:rsidRPr="00136549" w:rsidRDefault="00136549" w:rsidP="0057293B">
            <w:pPr>
              <w:spacing w:line="240" w:lineRule="auto"/>
              <w:jc w:val="center"/>
              <w:rPr>
                <w:rFonts w:ascii="Browallia New" w:hAnsi="Browallia New" w:cs="Browallia New"/>
                <w:color w:val="000000" w:themeColor="text1"/>
                <w:sz w:val="22"/>
                <w:szCs w:val="22"/>
              </w:rPr>
            </w:pPr>
          </w:p>
        </w:tc>
        <w:tc>
          <w:tcPr>
            <w:tcW w:w="76" w:type="dxa"/>
          </w:tcPr>
          <w:p w14:paraId="3BAEB87E" w14:textId="77777777" w:rsidR="00136549" w:rsidRPr="00136549" w:rsidRDefault="00136549" w:rsidP="0057293B">
            <w:pPr>
              <w:tabs>
                <w:tab w:val="clear" w:pos="680"/>
                <w:tab w:val="decimal" w:pos="702"/>
              </w:tabs>
              <w:spacing w:line="240" w:lineRule="auto"/>
              <w:ind w:left="-106"/>
              <w:jc w:val="right"/>
              <w:rPr>
                <w:rFonts w:ascii="Browallia New" w:hAnsi="Browallia New" w:cs="Browallia New"/>
                <w:color w:val="000000" w:themeColor="text1"/>
                <w:sz w:val="22"/>
                <w:szCs w:val="22"/>
              </w:rPr>
            </w:pPr>
          </w:p>
        </w:tc>
        <w:tc>
          <w:tcPr>
            <w:tcW w:w="775" w:type="dxa"/>
          </w:tcPr>
          <w:p w14:paraId="38E89782"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rPr>
            </w:pPr>
          </w:p>
        </w:tc>
        <w:tc>
          <w:tcPr>
            <w:tcW w:w="76" w:type="dxa"/>
          </w:tcPr>
          <w:p w14:paraId="4E0938FB" w14:textId="77777777" w:rsidR="00136549" w:rsidRPr="00136549" w:rsidRDefault="00136549" w:rsidP="0057293B">
            <w:pPr>
              <w:spacing w:line="240" w:lineRule="auto"/>
              <w:jc w:val="right"/>
              <w:rPr>
                <w:rFonts w:ascii="Browallia New" w:hAnsi="Browallia New" w:cs="Browallia New"/>
                <w:color w:val="000000" w:themeColor="text1"/>
                <w:sz w:val="22"/>
                <w:szCs w:val="22"/>
              </w:rPr>
            </w:pPr>
          </w:p>
        </w:tc>
        <w:tc>
          <w:tcPr>
            <w:tcW w:w="774" w:type="dxa"/>
          </w:tcPr>
          <w:p w14:paraId="52DBDE75"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cs/>
              </w:rPr>
            </w:pPr>
          </w:p>
        </w:tc>
        <w:tc>
          <w:tcPr>
            <w:tcW w:w="76" w:type="dxa"/>
          </w:tcPr>
          <w:p w14:paraId="57F21036" w14:textId="77777777" w:rsidR="00136549" w:rsidRPr="00136549" w:rsidRDefault="00136549" w:rsidP="0057293B">
            <w:pPr>
              <w:spacing w:line="240" w:lineRule="auto"/>
              <w:jc w:val="right"/>
              <w:rPr>
                <w:rFonts w:ascii="Browallia New" w:hAnsi="Browallia New" w:cs="Browallia New"/>
                <w:color w:val="000000" w:themeColor="text1"/>
                <w:sz w:val="22"/>
                <w:szCs w:val="22"/>
              </w:rPr>
            </w:pPr>
          </w:p>
        </w:tc>
        <w:tc>
          <w:tcPr>
            <w:tcW w:w="851" w:type="dxa"/>
          </w:tcPr>
          <w:p w14:paraId="7C64BC0F" w14:textId="77777777" w:rsidR="00136549" w:rsidRPr="00136549" w:rsidRDefault="00136549" w:rsidP="0057293B">
            <w:pPr>
              <w:tabs>
                <w:tab w:val="clear" w:pos="680"/>
                <w:tab w:val="decimal" w:pos="454"/>
              </w:tabs>
              <w:spacing w:line="240" w:lineRule="auto"/>
              <w:jc w:val="right"/>
              <w:rPr>
                <w:rFonts w:ascii="Browallia New" w:hAnsi="Browallia New" w:cs="Browallia New"/>
                <w:color w:val="000000" w:themeColor="text1"/>
                <w:sz w:val="22"/>
                <w:szCs w:val="22"/>
              </w:rPr>
            </w:pPr>
          </w:p>
        </w:tc>
      </w:tr>
      <w:tr w:rsidR="00136549" w:rsidRPr="00136549" w14:paraId="798FDFCC" w14:textId="77777777" w:rsidTr="00565650">
        <w:trPr>
          <w:gridAfter w:val="1"/>
          <w:wAfter w:w="9" w:type="dxa"/>
          <w:trHeight w:val="325"/>
        </w:trPr>
        <w:tc>
          <w:tcPr>
            <w:tcW w:w="2670" w:type="dxa"/>
            <w:hideMark/>
          </w:tcPr>
          <w:p w14:paraId="7F410AC1" w14:textId="77777777" w:rsidR="00136549" w:rsidRPr="00136549" w:rsidRDefault="00136549" w:rsidP="0057293B">
            <w:pPr>
              <w:spacing w:line="240" w:lineRule="auto"/>
              <w:ind w:left="121" w:right="-90" w:hanging="121"/>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cs/>
              </w:rPr>
              <w:t>บริษัท เมลอน ไทย จำกัด</w:t>
            </w:r>
            <w:r w:rsidRPr="00136549">
              <w:rPr>
                <w:rFonts w:ascii="Browallia New" w:hAnsi="Browallia New" w:cs="Browallia New"/>
                <w:color w:val="000000" w:themeColor="text1"/>
                <w:sz w:val="22"/>
                <w:szCs w:val="22"/>
              </w:rPr>
              <w:t>*</w:t>
            </w:r>
          </w:p>
        </w:tc>
        <w:tc>
          <w:tcPr>
            <w:tcW w:w="77" w:type="dxa"/>
          </w:tcPr>
          <w:p w14:paraId="7D469C06" w14:textId="77777777" w:rsidR="00136549" w:rsidRPr="00136549" w:rsidRDefault="00136549" w:rsidP="0057293B">
            <w:pPr>
              <w:spacing w:line="240" w:lineRule="auto"/>
              <w:ind w:left="72" w:hanging="72"/>
              <w:rPr>
                <w:rFonts w:ascii="Browallia New" w:hAnsi="Browallia New" w:cs="Browallia New"/>
                <w:color w:val="000000" w:themeColor="text1"/>
                <w:sz w:val="22"/>
                <w:szCs w:val="22"/>
                <w:cs/>
                <w:lang w:val="th-TH"/>
              </w:rPr>
            </w:pPr>
          </w:p>
        </w:tc>
        <w:tc>
          <w:tcPr>
            <w:tcW w:w="1785" w:type="dxa"/>
          </w:tcPr>
          <w:p w14:paraId="18DC9395" w14:textId="77777777" w:rsidR="00136549" w:rsidRPr="00136549" w:rsidRDefault="00136549" w:rsidP="0057293B">
            <w:pPr>
              <w:spacing w:line="240" w:lineRule="auto"/>
              <w:ind w:left="72" w:hanging="72"/>
              <w:jc w:val="thaiDistribute"/>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cs/>
              </w:rPr>
              <w:t xml:space="preserve">ซื้อขายสินค้าและบริการผ่านสื่อระบบอิเล็กทรอนิกส์หรือ </w:t>
            </w:r>
            <w:r w:rsidRPr="00136549">
              <w:rPr>
                <w:rFonts w:ascii="Browallia New" w:hAnsi="Browallia New" w:cs="Browallia New"/>
                <w:color w:val="000000" w:themeColor="text1"/>
                <w:sz w:val="22"/>
                <w:szCs w:val="22"/>
              </w:rPr>
              <w:t xml:space="preserve">       </w:t>
            </w:r>
            <w:r w:rsidRPr="00136549">
              <w:rPr>
                <w:rFonts w:ascii="Browallia New" w:hAnsi="Browallia New" w:cs="Browallia New"/>
                <w:color w:val="000000" w:themeColor="text1"/>
                <w:sz w:val="22"/>
                <w:szCs w:val="22"/>
                <w:cs/>
              </w:rPr>
              <w:t>อีคอมเมิร์ช</w:t>
            </w:r>
          </w:p>
        </w:tc>
        <w:tc>
          <w:tcPr>
            <w:tcW w:w="78" w:type="dxa"/>
          </w:tcPr>
          <w:p w14:paraId="61168947"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rPr>
            </w:pPr>
          </w:p>
        </w:tc>
        <w:tc>
          <w:tcPr>
            <w:tcW w:w="719" w:type="dxa"/>
          </w:tcPr>
          <w:p w14:paraId="389D53F1" w14:textId="77777777" w:rsidR="00136549" w:rsidRPr="00136549" w:rsidRDefault="00136549" w:rsidP="0057293B">
            <w:pPr>
              <w:spacing w:line="240" w:lineRule="auto"/>
              <w:ind w:left="180" w:right="-198" w:hanging="360"/>
              <w:jc w:val="center"/>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cs/>
              </w:rPr>
              <w:t>ไทย</w:t>
            </w:r>
          </w:p>
        </w:tc>
        <w:tc>
          <w:tcPr>
            <w:tcW w:w="79" w:type="dxa"/>
          </w:tcPr>
          <w:p w14:paraId="06AA14A7" w14:textId="77777777" w:rsidR="00136549" w:rsidRPr="00136549" w:rsidRDefault="00136549" w:rsidP="0057293B">
            <w:pPr>
              <w:tabs>
                <w:tab w:val="clear" w:pos="680"/>
                <w:tab w:val="decimal" w:pos="702"/>
              </w:tabs>
              <w:spacing w:line="240" w:lineRule="auto"/>
              <w:ind w:left="-106"/>
              <w:jc w:val="thaiDistribute"/>
              <w:rPr>
                <w:rFonts w:ascii="Browallia New" w:hAnsi="Browallia New" w:cs="Browallia New"/>
                <w:color w:val="000000" w:themeColor="text1"/>
                <w:sz w:val="22"/>
                <w:szCs w:val="22"/>
                <w:lang w:val="th-TH"/>
              </w:rPr>
            </w:pPr>
          </w:p>
        </w:tc>
        <w:tc>
          <w:tcPr>
            <w:tcW w:w="806" w:type="dxa"/>
          </w:tcPr>
          <w:p w14:paraId="45E704D0" w14:textId="1AE7EA61" w:rsidR="00136549" w:rsidRPr="00136549" w:rsidRDefault="009C6DD8" w:rsidP="0057293B">
            <w:pPr>
              <w:tabs>
                <w:tab w:val="decimal" w:pos="454"/>
              </w:tabs>
              <w:spacing w:line="240" w:lineRule="auto"/>
              <w:jc w:val="right"/>
              <w:rPr>
                <w:rFonts w:ascii="Browallia New" w:hAnsi="Browallia New" w:cs="Browallia New"/>
                <w:color w:val="000000" w:themeColor="text1"/>
                <w:sz w:val="22"/>
                <w:szCs w:val="22"/>
                <w:lang w:val="th-TH"/>
              </w:rPr>
            </w:pPr>
            <w:r w:rsidRPr="00136549">
              <w:rPr>
                <w:rFonts w:ascii="Browallia New" w:hAnsi="Browallia New" w:cs="Browallia New"/>
                <w:color w:val="000000" w:themeColor="text1"/>
                <w:sz w:val="22"/>
                <w:szCs w:val="22"/>
              </w:rPr>
              <w:t>22,000</w:t>
            </w:r>
          </w:p>
        </w:tc>
        <w:tc>
          <w:tcPr>
            <w:tcW w:w="76" w:type="dxa"/>
          </w:tcPr>
          <w:p w14:paraId="4AB0779A" w14:textId="77777777" w:rsidR="00136549" w:rsidRPr="00136549" w:rsidRDefault="00136549" w:rsidP="0057293B">
            <w:pPr>
              <w:tabs>
                <w:tab w:val="clear" w:pos="680"/>
                <w:tab w:val="decimal" w:pos="702"/>
              </w:tabs>
              <w:spacing w:line="240" w:lineRule="auto"/>
              <w:ind w:left="-106"/>
              <w:jc w:val="right"/>
              <w:rPr>
                <w:rFonts w:ascii="Browallia New" w:hAnsi="Browallia New" w:cs="Browallia New"/>
                <w:color w:val="000000" w:themeColor="text1"/>
                <w:sz w:val="22"/>
                <w:szCs w:val="22"/>
                <w:lang w:val="th-TH"/>
              </w:rPr>
            </w:pPr>
          </w:p>
        </w:tc>
        <w:tc>
          <w:tcPr>
            <w:tcW w:w="775" w:type="dxa"/>
          </w:tcPr>
          <w:p w14:paraId="6EE93931" w14:textId="77777777" w:rsidR="00136549" w:rsidRPr="00136549" w:rsidRDefault="00136549" w:rsidP="0057293B">
            <w:pPr>
              <w:tabs>
                <w:tab w:val="decimal" w:pos="454"/>
              </w:tabs>
              <w:spacing w:line="240" w:lineRule="auto"/>
              <w:jc w:val="right"/>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rPr>
              <w:t>22,000</w:t>
            </w:r>
          </w:p>
        </w:tc>
        <w:tc>
          <w:tcPr>
            <w:tcW w:w="76" w:type="dxa"/>
          </w:tcPr>
          <w:p w14:paraId="0443FC5F" w14:textId="77777777" w:rsidR="00136549" w:rsidRPr="00136549" w:rsidRDefault="00136549" w:rsidP="0057293B">
            <w:pPr>
              <w:spacing w:line="240" w:lineRule="auto"/>
              <w:ind w:right="118"/>
              <w:jc w:val="right"/>
              <w:rPr>
                <w:rFonts w:ascii="Browallia New" w:hAnsi="Browallia New" w:cs="Browallia New"/>
                <w:color w:val="000000" w:themeColor="text1"/>
                <w:sz w:val="22"/>
                <w:szCs w:val="22"/>
                <w:lang w:val="th-TH"/>
              </w:rPr>
            </w:pPr>
          </w:p>
        </w:tc>
        <w:tc>
          <w:tcPr>
            <w:tcW w:w="774" w:type="dxa"/>
          </w:tcPr>
          <w:p w14:paraId="3F358DD2" w14:textId="34D7463B" w:rsidR="00136549" w:rsidRPr="00136549" w:rsidRDefault="009C6DD8" w:rsidP="0057293B">
            <w:pPr>
              <w:tabs>
                <w:tab w:val="decimal" w:pos="454"/>
              </w:tabs>
              <w:spacing w:line="240" w:lineRule="auto"/>
              <w:jc w:val="right"/>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rPr>
              <w:t>40.00</w:t>
            </w:r>
          </w:p>
        </w:tc>
        <w:tc>
          <w:tcPr>
            <w:tcW w:w="76" w:type="dxa"/>
          </w:tcPr>
          <w:p w14:paraId="048E8BCE" w14:textId="77777777" w:rsidR="00136549" w:rsidRPr="00136549" w:rsidRDefault="00136549" w:rsidP="0057293B">
            <w:pPr>
              <w:spacing w:line="240" w:lineRule="auto"/>
              <w:ind w:right="118"/>
              <w:jc w:val="right"/>
              <w:rPr>
                <w:rFonts w:ascii="Browallia New" w:hAnsi="Browallia New" w:cs="Browallia New"/>
                <w:color w:val="000000" w:themeColor="text1"/>
                <w:sz w:val="22"/>
                <w:szCs w:val="22"/>
                <w:lang w:val="th-TH"/>
              </w:rPr>
            </w:pPr>
          </w:p>
        </w:tc>
        <w:tc>
          <w:tcPr>
            <w:tcW w:w="851" w:type="dxa"/>
          </w:tcPr>
          <w:p w14:paraId="6B96217E" w14:textId="77777777" w:rsidR="00136549" w:rsidRPr="00136549" w:rsidRDefault="00136549" w:rsidP="0057293B">
            <w:pPr>
              <w:tabs>
                <w:tab w:val="clear" w:pos="680"/>
                <w:tab w:val="decimal" w:pos="454"/>
              </w:tabs>
              <w:spacing w:line="240" w:lineRule="auto"/>
              <w:jc w:val="right"/>
              <w:rPr>
                <w:rFonts w:ascii="Browallia New" w:hAnsi="Browallia New" w:cs="Browallia New"/>
                <w:color w:val="000000" w:themeColor="text1"/>
                <w:sz w:val="22"/>
                <w:szCs w:val="22"/>
              </w:rPr>
            </w:pPr>
            <w:r w:rsidRPr="00136549">
              <w:rPr>
                <w:rFonts w:ascii="Browallia New" w:hAnsi="Browallia New" w:cs="Browallia New"/>
                <w:color w:val="000000" w:themeColor="text1"/>
                <w:sz w:val="22"/>
                <w:szCs w:val="22"/>
              </w:rPr>
              <w:t>40.00</w:t>
            </w:r>
          </w:p>
        </w:tc>
      </w:tr>
      <w:tr w:rsidR="00136549" w:rsidRPr="00136549" w14:paraId="7AFB7DC6" w14:textId="77777777" w:rsidTr="00136549">
        <w:trPr>
          <w:gridAfter w:val="1"/>
          <w:wAfter w:w="9" w:type="dxa"/>
        </w:trPr>
        <w:tc>
          <w:tcPr>
            <w:tcW w:w="8842" w:type="dxa"/>
            <w:gridSpan w:val="13"/>
            <w:hideMark/>
          </w:tcPr>
          <w:p w14:paraId="1F898D39" w14:textId="77777777" w:rsidR="00136549" w:rsidRPr="00136549" w:rsidRDefault="00136549" w:rsidP="0057293B">
            <w:pPr>
              <w:tabs>
                <w:tab w:val="left" w:pos="300"/>
              </w:tabs>
              <w:spacing w:line="240" w:lineRule="auto"/>
              <w:ind w:left="69"/>
              <w:rPr>
                <w:rFonts w:ascii="Browallia New" w:hAnsi="Browallia New" w:cs="Browallia New"/>
                <w:color w:val="000000" w:themeColor="text1"/>
                <w:sz w:val="22"/>
                <w:szCs w:val="22"/>
                <w:cs/>
              </w:rPr>
            </w:pPr>
            <w:r w:rsidRPr="00136549">
              <w:rPr>
                <w:rFonts w:ascii="Browallia New" w:hAnsi="Browallia New" w:cs="Browallia New"/>
                <w:color w:val="000000" w:themeColor="text1"/>
                <w:sz w:val="22"/>
                <w:szCs w:val="22"/>
              </w:rPr>
              <w:t>*</w:t>
            </w:r>
            <w:r w:rsidRPr="00136549">
              <w:rPr>
                <w:rFonts w:ascii="Browallia New" w:hAnsi="Browallia New" w:cs="Browallia New"/>
                <w:color w:val="000000" w:themeColor="text1"/>
                <w:sz w:val="22"/>
                <w:szCs w:val="22"/>
                <w:cs/>
              </w:rPr>
              <w:t xml:space="preserve">ถือหุ้นโดยบริษัทย่อย </w:t>
            </w:r>
            <w:r w:rsidRPr="00136549">
              <w:rPr>
                <w:rFonts w:ascii="Browallia New" w:hAnsi="Browallia New" w:cs="Browallia New"/>
                <w:color w:val="000000" w:themeColor="text1"/>
                <w:sz w:val="22"/>
                <w:szCs w:val="22"/>
              </w:rPr>
              <w:t xml:space="preserve">: </w:t>
            </w:r>
            <w:r w:rsidRPr="00136549">
              <w:rPr>
                <w:rFonts w:ascii="Browallia New" w:hAnsi="Browallia New" w:cs="Browallia New"/>
                <w:color w:val="000000" w:themeColor="text1"/>
                <w:sz w:val="22"/>
                <w:szCs w:val="22"/>
                <w:cs/>
              </w:rPr>
              <w:t>บริษัท อะลอตเท็ค จำกัด</w:t>
            </w:r>
          </w:p>
        </w:tc>
      </w:tr>
    </w:tbl>
    <w:p w14:paraId="2A8DDF76" w14:textId="77777777" w:rsidR="005A1093" w:rsidRPr="00FE518C" w:rsidRDefault="005A1093" w:rsidP="00FE518C">
      <w:pPr>
        <w:tabs>
          <w:tab w:val="left" w:pos="1350"/>
        </w:tabs>
        <w:spacing w:line="240" w:lineRule="auto"/>
        <w:jc w:val="thaiDistribute"/>
        <w:rPr>
          <w:rFonts w:ascii="Browallia New" w:eastAsia="Arial Unicode MS" w:hAnsi="Browallia New" w:cs="Browallia New"/>
          <w:sz w:val="28"/>
        </w:rPr>
      </w:pPr>
    </w:p>
    <w:p w14:paraId="0218173A" w14:textId="39F12976" w:rsidR="005A1093" w:rsidRDefault="008B4EB6" w:rsidP="00DB6D4C">
      <w:pPr>
        <w:pStyle w:val="ListParagraph"/>
        <w:tabs>
          <w:tab w:val="left" w:pos="1350"/>
        </w:tabs>
        <w:spacing w:line="240" w:lineRule="auto"/>
        <w:ind w:left="966" w:right="94"/>
        <w:jc w:val="thaiDistribute"/>
        <w:rPr>
          <w:rFonts w:ascii="Browallia New" w:eastAsia="Arial Unicode MS" w:hAnsi="Browallia New" w:cs="Browallia New"/>
          <w:sz w:val="28"/>
        </w:rPr>
      </w:pPr>
      <w:r w:rsidRPr="008B4EB6">
        <w:rPr>
          <w:rFonts w:ascii="Browallia New" w:eastAsia="Arial Unicode MS" w:hAnsi="Browallia New" w:cs="Browallia New"/>
          <w:sz w:val="28"/>
          <w:c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610B989D" w14:textId="122D3D98" w:rsidR="008B4EB6" w:rsidRDefault="00422442"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422442">
        <w:rPr>
          <w:rFonts w:ascii="Browallia New" w:eastAsia="Arial Unicode MS" w:hAnsi="Browallia New" w:cs="Browallia New"/>
          <w:sz w:val="28"/>
          <w:cs/>
        </w:rPr>
        <w:lastRenderedPageBreak/>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6DA887D0" w14:textId="77777777" w:rsidR="00422442" w:rsidRDefault="00422442"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41DD8544" w14:textId="4941FE4E" w:rsidR="00422442" w:rsidRDefault="00717842"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717842">
        <w:rPr>
          <w:rFonts w:ascii="Browallia New" w:eastAsia="Arial Unicode MS" w:hAnsi="Browallia New" w:cs="Browallia New"/>
          <w:sz w:val="28"/>
          <w:cs/>
        </w:rPr>
        <w:t>งบการเงินของบริษัทย่อยได้จัดทำขึ้นโดยใช้นโยบายการบัญชีที่สำคัญเช่นเดียวกันกับของบริษัท</w:t>
      </w:r>
    </w:p>
    <w:p w14:paraId="581D9104" w14:textId="77777777" w:rsidR="00717842" w:rsidRDefault="00717842" w:rsidP="00F65ED3">
      <w:pPr>
        <w:pStyle w:val="ListParagraph"/>
        <w:tabs>
          <w:tab w:val="left" w:pos="1350"/>
        </w:tabs>
        <w:spacing w:line="240" w:lineRule="auto"/>
        <w:ind w:left="966" w:right="94"/>
        <w:jc w:val="thaiDistribute"/>
        <w:rPr>
          <w:rFonts w:ascii="Browallia New" w:eastAsia="Arial Unicode MS" w:hAnsi="Browallia New" w:cs="Browallia New"/>
          <w:sz w:val="28"/>
          <w:cs/>
        </w:rPr>
      </w:pPr>
    </w:p>
    <w:p w14:paraId="2358CC01" w14:textId="1D4333DE" w:rsidR="00717842" w:rsidRDefault="005C19C0"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5C19C0">
        <w:rPr>
          <w:rFonts w:ascii="Browallia New" w:eastAsia="Arial Unicode MS" w:hAnsi="Browallia New" w:cs="Browallia New"/>
          <w:sz w:val="28"/>
          <w:cs/>
        </w:rPr>
        <w:t>ยอดคงค้างระหว่างกลุ่มบริษัท รายการค้าระหว่างกันที่มีสาระสำคัญได้ถูกตัดออกจากงบการเงินรวมนี้แล้ว</w:t>
      </w:r>
    </w:p>
    <w:p w14:paraId="36C09B3A" w14:textId="77777777" w:rsidR="00C2449C" w:rsidRDefault="00C2449C"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75EE966E" w14:textId="28EDACC9" w:rsidR="00C2449C" w:rsidRDefault="00C2449C"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C2449C">
        <w:rPr>
          <w:rFonts w:ascii="Browallia New" w:eastAsia="Arial Unicode MS" w:hAnsi="Browallia New" w:cs="Browallia New"/>
          <w:sz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และแสดงเป็นรายการแยกต่างหากในส่วนของกำไรหรือขาดทุนรวมและส่วนของผู้ถือหุ้นในงบฐานะการเงินรวม</w:t>
      </w:r>
    </w:p>
    <w:p w14:paraId="6CF472A0" w14:textId="77777777" w:rsidR="001E48B4" w:rsidRDefault="001E48B4" w:rsidP="00B64F8E">
      <w:pPr>
        <w:pStyle w:val="ListParagraph"/>
        <w:tabs>
          <w:tab w:val="left" w:pos="1350"/>
        </w:tabs>
        <w:spacing w:line="240" w:lineRule="auto"/>
        <w:ind w:left="966"/>
        <w:jc w:val="thaiDistribute"/>
        <w:rPr>
          <w:rFonts w:ascii="Browallia New" w:eastAsia="Arial Unicode MS" w:hAnsi="Browallia New" w:cs="Browallia New"/>
          <w:sz w:val="28"/>
        </w:rPr>
      </w:pPr>
    </w:p>
    <w:p w14:paraId="0DDC5F1F" w14:textId="7D69B677" w:rsidR="00114432" w:rsidRDefault="00CA09E3" w:rsidP="00F65ED3">
      <w:pPr>
        <w:pStyle w:val="ListParagraph"/>
        <w:numPr>
          <w:ilvl w:val="0"/>
          <w:numId w:val="25"/>
        </w:numPr>
        <w:tabs>
          <w:tab w:val="left" w:pos="1350"/>
        </w:tabs>
        <w:spacing w:line="240" w:lineRule="auto"/>
        <w:ind w:left="966" w:right="94" w:hanging="532"/>
        <w:jc w:val="thaiDistribute"/>
        <w:rPr>
          <w:rFonts w:ascii="Browallia New" w:eastAsia="Arial Unicode MS" w:hAnsi="Browallia New" w:cs="Browallia New"/>
          <w:sz w:val="28"/>
        </w:rPr>
      </w:pPr>
      <w:r w:rsidRPr="00CA09E3">
        <w:rPr>
          <w:rFonts w:ascii="Browallia New" w:eastAsia="Arial Unicode MS" w:hAnsi="Browallia New" w:cs="Browallia New"/>
          <w:sz w:val="28"/>
          <w:cs/>
        </w:rPr>
        <w:t>การรับรู้รายได้</w:t>
      </w:r>
    </w:p>
    <w:p w14:paraId="57B12B09" w14:textId="77777777" w:rsidR="00CA09E3" w:rsidRDefault="00CA09E3"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45C7F7CD" w14:textId="010CA079" w:rsidR="00CA09E3" w:rsidRPr="00905EA0" w:rsidRDefault="003A4CD1" w:rsidP="00F65ED3">
      <w:pPr>
        <w:pStyle w:val="ListParagraph"/>
        <w:tabs>
          <w:tab w:val="left" w:pos="1350"/>
        </w:tabs>
        <w:spacing w:line="240" w:lineRule="auto"/>
        <w:ind w:left="966" w:right="94"/>
        <w:jc w:val="thaiDistribute"/>
        <w:rPr>
          <w:rFonts w:ascii="Browallia New" w:eastAsia="Arial Unicode MS" w:hAnsi="Browallia New" w:cs="Browallia New"/>
          <w:i/>
          <w:iCs/>
          <w:sz w:val="28"/>
        </w:rPr>
      </w:pPr>
      <w:r w:rsidRPr="00905EA0">
        <w:rPr>
          <w:rFonts w:ascii="Browallia New" w:eastAsia="Arial Unicode MS" w:hAnsi="Browallia New" w:cs="Browallia New" w:hint="cs"/>
          <w:i/>
          <w:iCs/>
          <w:sz w:val="28"/>
          <w:cs/>
        </w:rPr>
        <w:t>รายได้จากการขายสินค้า</w:t>
      </w:r>
    </w:p>
    <w:p w14:paraId="0F48C5DF" w14:textId="7B6D2DCB" w:rsidR="003A4CD1" w:rsidRDefault="002363A9"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2363A9">
        <w:rPr>
          <w:rFonts w:ascii="Browallia New" w:eastAsia="Arial Unicode MS" w:hAnsi="Browallia New" w:cs="Browallia New"/>
          <w:sz w:val="28"/>
          <w:c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7F71AB20" w14:textId="77777777" w:rsidR="002363A9" w:rsidRDefault="002363A9"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242145E7" w14:textId="0632DF00" w:rsidR="002363A9" w:rsidRPr="00905EA0" w:rsidRDefault="0002562E" w:rsidP="00F65ED3">
      <w:pPr>
        <w:pStyle w:val="ListParagraph"/>
        <w:tabs>
          <w:tab w:val="left" w:pos="1350"/>
        </w:tabs>
        <w:spacing w:line="240" w:lineRule="auto"/>
        <w:ind w:left="966" w:right="94"/>
        <w:jc w:val="thaiDistribute"/>
        <w:rPr>
          <w:rFonts w:ascii="Browallia New" w:eastAsia="Arial Unicode MS" w:hAnsi="Browallia New" w:cs="Browallia New"/>
          <w:i/>
          <w:iCs/>
          <w:sz w:val="28"/>
        </w:rPr>
      </w:pPr>
      <w:r w:rsidRPr="00905EA0">
        <w:rPr>
          <w:rFonts w:ascii="Browallia New" w:eastAsia="Arial Unicode MS" w:hAnsi="Browallia New" w:cs="Browallia New"/>
          <w:i/>
          <w:iCs/>
          <w:sz w:val="28"/>
          <w:cs/>
        </w:rPr>
        <w:t>ดอกเบี้ยรับ</w:t>
      </w:r>
    </w:p>
    <w:p w14:paraId="1DE8233F" w14:textId="22D8047E" w:rsidR="0002562E" w:rsidRDefault="000B19D7"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0B19D7">
        <w:rPr>
          <w:rFonts w:ascii="Browallia New" w:eastAsia="Arial Unicode MS" w:hAnsi="Browallia New" w:cs="Browallia New"/>
          <w:sz w:val="28"/>
          <w:cs/>
        </w:rPr>
        <w:t>ดอกเบี้ยรับถือเป็นรายได้ตามเกณฑ์คงค้างโดยคำนึงถึงอัตราผลตอบแทนที่แท้จริง</w:t>
      </w:r>
    </w:p>
    <w:p w14:paraId="79C0BC76" w14:textId="77777777" w:rsidR="000B19D7" w:rsidRDefault="000B19D7"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275AB53A" w14:textId="0BD585C5" w:rsidR="000B19D7" w:rsidRPr="00905EA0" w:rsidRDefault="0084508E" w:rsidP="00F65ED3">
      <w:pPr>
        <w:pStyle w:val="ListParagraph"/>
        <w:tabs>
          <w:tab w:val="left" w:pos="1350"/>
        </w:tabs>
        <w:spacing w:line="240" w:lineRule="auto"/>
        <w:ind w:left="966" w:right="94"/>
        <w:jc w:val="thaiDistribute"/>
        <w:rPr>
          <w:rFonts w:ascii="Browallia New" w:eastAsia="Arial Unicode MS" w:hAnsi="Browallia New" w:cs="Browallia New"/>
          <w:i/>
          <w:iCs/>
          <w:sz w:val="28"/>
        </w:rPr>
      </w:pPr>
      <w:r w:rsidRPr="00905EA0">
        <w:rPr>
          <w:rFonts w:ascii="Browallia New" w:eastAsia="Arial Unicode MS" w:hAnsi="Browallia New" w:cs="Browallia New"/>
          <w:i/>
          <w:iCs/>
          <w:sz w:val="28"/>
          <w:cs/>
        </w:rPr>
        <w:t>รายได้อื่นและค่าใช้จ่าย</w:t>
      </w:r>
    </w:p>
    <w:p w14:paraId="6818E980" w14:textId="0482FC10" w:rsidR="0084508E" w:rsidRDefault="002D4A90" w:rsidP="00F65ED3">
      <w:pPr>
        <w:pStyle w:val="ListParagraph"/>
        <w:tabs>
          <w:tab w:val="left" w:pos="1350"/>
        </w:tabs>
        <w:spacing w:line="240" w:lineRule="auto"/>
        <w:ind w:left="966" w:right="94"/>
        <w:jc w:val="thaiDistribute"/>
        <w:rPr>
          <w:rFonts w:ascii="Browallia New" w:eastAsia="Arial Unicode MS" w:hAnsi="Browallia New" w:cs="Browallia New"/>
          <w:sz w:val="28"/>
          <w:cs/>
        </w:rPr>
      </w:pPr>
      <w:r w:rsidRPr="002D4A90">
        <w:rPr>
          <w:rFonts w:ascii="Browallia New" w:eastAsia="Arial Unicode MS" w:hAnsi="Browallia New" w:cs="Browallia New"/>
          <w:sz w:val="28"/>
          <w:cs/>
        </w:rPr>
        <w:t>รายได้อื่นและค่าใช้จ่ายรับรู้ตามเกณฑ์คงค้าง</w:t>
      </w:r>
    </w:p>
    <w:p w14:paraId="77624255" w14:textId="472CD6D8" w:rsidR="00114432" w:rsidRDefault="00114432"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01F3335C" w14:textId="5A39D30B" w:rsidR="001E48B4" w:rsidRDefault="00275F8F" w:rsidP="00F65ED3">
      <w:pPr>
        <w:pStyle w:val="ListParagraph"/>
        <w:numPr>
          <w:ilvl w:val="0"/>
          <w:numId w:val="25"/>
        </w:numPr>
        <w:tabs>
          <w:tab w:val="left" w:pos="1350"/>
        </w:tabs>
        <w:spacing w:line="240" w:lineRule="auto"/>
        <w:ind w:left="966" w:right="94" w:hanging="532"/>
        <w:jc w:val="thaiDistribute"/>
        <w:rPr>
          <w:rFonts w:ascii="Browallia New" w:eastAsia="Arial Unicode MS" w:hAnsi="Browallia New" w:cs="Browallia New"/>
          <w:sz w:val="28"/>
        </w:rPr>
      </w:pPr>
      <w:r w:rsidRPr="00275F8F">
        <w:rPr>
          <w:rFonts w:ascii="Browallia New" w:eastAsia="Arial Unicode MS" w:hAnsi="Browallia New" w:cs="Browallia New"/>
          <w:sz w:val="28"/>
          <w:cs/>
        </w:rPr>
        <w:t>เงินสดและรายการเทียบเท่าเงินสด</w:t>
      </w:r>
    </w:p>
    <w:p w14:paraId="1335DDAD" w14:textId="77777777" w:rsidR="00275F8F" w:rsidRDefault="00275F8F"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70F5DF94" w14:textId="3A1EA7E9" w:rsidR="00275F8F" w:rsidRDefault="00EE362C"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EE362C">
        <w:rPr>
          <w:rFonts w:ascii="Browallia New" w:eastAsia="Arial Unicode MS" w:hAnsi="Browallia New" w:cs="Browallia New"/>
          <w:sz w:val="28"/>
          <w:cs/>
        </w:rPr>
        <w:t>เงินสดและรายการเทียบเท่าเงินสด หมายถึง เงินสดและเงินฝากธนาคาร และเงินลงทุนระยะสั้นที่มีสภาพ</w:t>
      </w:r>
      <w:r w:rsidR="00B455E7">
        <w:rPr>
          <w:rFonts w:ascii="Browallia New" w:eastAsia="Arial Unicode MS" w:hAnsi="Browallia New" w:cs="Browallia New" w:hint="cs"/>
          <w:sz w:val="28"/>
          <w:cs/>
        </w:rPr>
        <w:t xml:space="preserve">  </w:t>
      </w:r>
      <w:r w:rsidRPr="00EE362C">
        <w:rPr>
          <w:rFonts w:ascii="Browallia New" w:eastAsia="Arial Unicode MS" w:hAnsi="Browallia New" w:cs="Browallia New"/>
          <w:sz w:val="28"/>
          <w:cs/>
        </w:rPr>
        <w:t xml:space="preserve">คล่องสูง ซึ่งถึงกำหนดจ่ายคืนภายในระยะเวลาไม่เกิน </w:t>
      </w:r>
      <w:r w:rsidRPr="00EE362C">
        <w:rPr>
          <w:rFonts w:ascii="Browallia New" w:eastAsia="Arial Unicode MS" w:hAnsi="Browallia New" w:cs="Browallia New"/>
          <w:sz w:val="28"/>
        </w:rPr>
        <w:t xml:space="preserve">3 </w:t>
      </w:r>
      <w:r w:rsidRPr="00EE362C">
        <w:rPr>
          <w:rFonts w:ascii="Browallia New" w:eastAsia="Arial Unicode MS" w:hAnsi="Browallia New" w:cs="Browallia New"/>
          <w:sz w:val="28"/>
          <w:cs/>
        </w:rPr>
        <w:t>เดือน</w:t>
      </w:r>
      <w:r>
        <w:rPr>
          <w:rFonts w:ascii="Browallia New" w:eastAsia="Arial Unicode MS" w:hAnsi="Browallia New" w:cs="Browallia New"/>
          <w:sz w:val="28"/>
        </w:rPr>
        <w:t xml:space="preserve"> </w:t>
      </w:r>
      <w:r w:rsidRPr="00EE362C">
        <w:rPr>
          <w:rFonts w:ascii="Browallia New" w:eastAsia="Arial Unicode MS" w:hAnsi="Browallia New" w:cs="Browallia New"/>
          <w:sz w:val="28"/>
          <w:cs/>
        </w:rPr>
        <w:t>นับจากวันที่ได้มาและไม่มีข้อจำกัดในการเบิกใช้</w:t>
      </w:r>
    </w:p>
    <w:p w14:paraId="69B26933" w14:textId="202DF739" w:rsidR="002D4A90" w:rsidRDefault="00295B06"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rPr>
          <w:rFonts w:ascii="Browallia New" w:eastAsia="Arial Unicode MS" w:hAnsi="Browallia New" w:cs="Browallia New"/>
          <w:sz w:val="28"/>
          <w:szCs w:val="28"/>
        </w:rPr>
      </w:pPr>
      <w:r>
        <w:rPr>
          <w:rFonts w:ascii="Browallia New" w:eastAsia="Arial Unicode MS" w:hAnsi="Browallia New" w:cs="Browallia New"/>
          <w:sz w:val="28"/>
        </w:rPr>
        <w:br w:type="page"/>
      </w:r>
    </w:p>
    <w:p w14:paraId="0BD07A59" w14:textId="3A0FBBAE" w:rsidR="00D47DD5" w:rsidRDefault="006539BF" w:rsidP="00F65ED3">
      <w:pPr>
        <w:pStyle w:val="ListParagraph"/>
        <w:numPr>
          <w:ilvl w:val="0"/>
          <w:numId w:val="25"/>
        </w:numPr>
        <w:tabs>
          <w:tab w:val="left" w:pos="1350"/>
        </w:tabs>
        <w:spacing w:line="240" w:lineRule="auto"/>
        <w:ind w:left="966" w:right="94" w:hanging="532"/>
        <w:jc w:val="thaiDistribute"/>
        <w:rPr>
          <w:rFonts w:ascii="Browallia New" w:eastAsia="Arial Unicode MS" w:hAnsi="Browallia New" w:cs="Browallia New"/>
          <w:sz w:val="28"/>
        </w:rPr>
      </w:pPr>
      <w:r w:rsidRPr="006539BF">
        <w:rPr>
          <w:rFonts w:ascii="Browallia New" w:eastAsia="Arial Unicode MS" w:hAnsi="Browallia New" w:cs="Browallia New"/>
          <w:sz w:val="28"/>
          <w:cs/>
        </w:rPr>
        <w:lastRenderedPageBreak/>
        <w:t>ลูกหนี้การค้า</w:t>
      </w:r>
    </w:p>
    <w:p w14:paraId="5CE1DE71" w14:textId="77777777" w:rsidR="006539BF" w:rsidRDefault="006539BF"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33FBCF53" w14:textId="7A9B632F" w:rsidR="006539BF" w:rsidRPr="00CB25DE" w:rsidRDefault="00A778A9"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CB25DE">
        <w:rPr>
          <w:rFonts w:ascii="Browallia New" w:eastAsia="Arial Unicode MS" w:hAnsi="Browallia New" w:cs="Browallia New"/>
          <w:sz w:val="28"/>
          <w:cs/>
        </w:rPr>
        <w:t>ลูกหนี้การค้ารับรู้เมื่อเริ่มแรกด้วยจำนวนเงินของสิ่งตอบแทนที่ปราศจากเงื่อนไขในการได้รับชำระ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458BFEC8" w14:textId="77777777" w:rsidR="00A778A9" w:rsidRPr="00CB25DE" w:rsidRDefault="00A778A9"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4D0B2925" w14:textId="73363E5D" w:rsidR="00A778A9" w:rsidRPr="00CB25DE" w:rsidRDefault="00456BDC"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CB25DE">
        <w:rPr>
          <w:rFonts w:ascii="Browallia New" w:eastAsia="Arial Unicode MS" w:hAnsi="Browallia New" w:cs="Browallia New"/>
          <w:sz w:val="28"/>
          <w:cs/>
        </w:rPr>
        <w:t>ลูกหนี้การค้าแสดงมูลค่าตามจำนวนมูลค่าสุทธิที่จะได้รับ กลุ่มบริษัทบันทึกค่าเผื่อหนี้สงสัยจะสูญ โดยใช้วิธีการอย่างง่าย (</w:t>
      </w:r>
      <w:r w:rsidRPr="00CB25DE">
        <w:rPr>
          <w:rFonts w:ascii="Browallia New" w:eastAsia="Arial Unicode MS" w:hAnsi="Browallia New" w:cs="Browallia New"/>
          <w:sz w:val="28"/>
        </w:rPr>
        <w:t xml:space="preserve">Simplified Approach) </w:t>
      </w:r>
      <w:r w:rsidRPr="00CB25DE">
        <w:rPr>
          <w:rFonts w:ascii="Browallia New" w:eastAsia="Arial Unicode MS" w:hAnsi="Browallia New" w:cs="Browallia New"/>
          <w:sz w:val="28"/>
          <w:cs/>
        </w:rPr>
        <w:t xml:space="preserve">ตามมาตรฐานการรายงานทางการเงินฉบับที่ </w:t>
      </w:r>
      <w:r w:rsidRPr="00CB25DE">
        <w:rPr>
          <w:rFonts w:ascii="Browallia New" w:eastAsia="Arial Unicode MS" w:hAnsi="Browallia New" w:cs="Browallia New"/>
          <w:sz w:val="28"/>
        </w:rPr>
        <w:t xml:space="preserve">9 </w:t>
      </w:r>
      <w:r w:rsidRPr="00CB25DE">
        <w:rPr>
          <w:rFonts w:ascii="Browallia New" w:eastAsia="Arial Unicode MS" w:hAnsi="Browallia New" w:cs="Browallia New"/>
          <w:sz w:val="28"/>
          <w:cs/>
        </w:rPr>
        <w:t>ในการวัดมูลค่าผลขาดทุนด้านเครดิตที่คาดว่าจะเกิดขึ้น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มหภาคที่มีผลต่อความสามารถของลูกค้าในการชำระหนี้ กลุ่มบริษัทได้ระบุผลิตภัณฑ์มวลรวมในประเทศ (</w:t>
      </w:r>
      <w:r w:rsidRPr="00CB25DE">
        <w:rPr>
          <w:rFonts w:ascii="Browallia New" w:eastAsia="Arial Unicode MS" w:hAnsi="Browallia New" w:cs="Browallia New"/>
          <w:sz w:val="28"/>
        </w:rPr>
        <w:t xml:space="preserve">GDP) </w:t>
      </w:r>
      <w:r w:rsidRPr="00CB25DE">
        <w:rPr>
          <w:rFonts w:ascii="Browallia New" w:eastAsia="Arial Unicode MS" w:hAnsi="Browallia New" w:cs="Browallia New"/>
          <w:sz w:val="28"/>
          <w:cs/>
        </w:rPr>
        <w:t>อัตราการว่างงาน และดัชนีราคาผู้บริโภค (</w:t>
      </w:r>
      <w:r w:rsidRPr="00CB25DE">
        <w:rPr>
          <w:rFonts w:ascii="Browallia New" w:eastAsia="Arial Unicode MS" w:hAnsi="Browallia New" w:cs="Browallia New"/>
          <w:sz w:val="28"/>
        </w:rPr>
        <w:t xml:space="preserve">Consumer Price Index) </w:t>
      </w:r>
      <w:r w:rsidRPr="00CB25DE">
        <w:rPr>
          <w:rFonts w:ascii="Browallia New" w:eastAsia="Arial Unicode MS" w:hAnsi="Browallia New" w:cs="Browallia New"/>
          <w:sz w:val="28"/>
          <w:cs/>
        </w:rPr>
        <w:t>ของประเทศที่ขายสินค้าและบริการให้เป็นปัจจัยที่เกี่ยวข้องมากที่สุด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7B47F03C" w14:textId="77777777" w:rsidR="00456BDC" w:rsidRDefault="00456BDC"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038AF28E" w14:textId="22BB3FF0" w:rsidR="00EF114D" w:rsidRDefault="00701E43" w:rsidP="00F65ED3">
      <w:pPr>
        <w:pStyle w:val="ListParagraph"/>
        <w:numPr>
          <w:ilvl w:val="0"/>
          <w:numId w:val="25"/>
        </w:numPr>
        <w:tabs>
          <w:tab w:val="left" w:pos="1350"/>
        </w:tabs>
        <w:spacing w:line="240" w:lineRule="auto"/>
        <w:ind w:left="966" w:right="94" w:hanging="532"/>
        <w:jc w:val="thaiDistribute"/>
        <w:rPr>
          <w:rFonts w:ascii="Browallia New" w:eastAsia="Arial Unicode MS" w:hAnsi="Browallia New" w:cs="Browallia New"/>
          <w:sz w:val="28"/>
        </w:rPr>
      </w:pPr>
      <w:r w:rsidRPr="00701E43">
        <w:rPr>
          <w:rFonts w:ascii="Browallia New" w:eastAsia="Arial Unicode MS" w:hAnsi="Browallia New" w:cs="Browallia New"/>
          <w:sz w:val="28"/>
          <w:cs/>
        </w:rPr>
        <w:t>สินค้าคงเหลือ</w:t>
      </w:r>
    </w:p>
    <w:p w14:paraId="3A7A6EB4" w14:textId="77777777" w:rsidR="00701E43" w:rsidRDefault="00701E43"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37DE8968" w14:textId="71C4AAE6" w:rsidR="004B7846" w:rsidRDefault="00E7658D"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E7658D">
        <w:rPr>
          <w:rFonts w:ascii="Browallia New" w:eastAsia="Arial Unicode MS" w:hAnsi="Browallia New" w:cs="Browallia New"/>
          <w:sz w:val="28"/>
          <w:cs/>
        </w:rPr>
        <w:t>สินค้าคงเหลือแสดงในราคาทุน หรือมูลค่าสุทธิที่จะได้รับแล้วแต่ราคาใดจะต่ำกว่า</w:t>
      </w:r>
    </w:p>
    <w:p w14:paraId="42C2DC7F" w14:textId="77777777" w:rsidR="005A7E30" w:rsidRPr="005A7E30" w:rsidRDefault="005A7E30"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0CFF875E" w14:textId="0ED6285B" w:rsidR="004B7846" w:rsidRPr="006678C7" w:rsidRDefault="00587BC8" w:rsidP="00F65ED3">
      <w:pPr>
        <w:pStyle w:val="ListParagraph"/>
        <w:tabs>
          <w:tab w:val="left" w:pos="1350"/>
        </w:tabs>
        <w:spacing w:line="240" w:lineRule="auto"/>
        <w:ind w:left="966" w:right="94"/>
        <w:jc w:val="thaiDistribute"/>
        <w:rPr>
          <w:rFonts w:ascii="Browallia New" w:eastAsia="Arial Unicode MS" w:hAnsi="Browallia New" w:cs="Browallia New"/>
          <w:i/>
          <w:iCs/>
          <w:sz w:val="28"/>
        </w:rPr>
      </w:pPr>
      <w:r w:rsidRPr="006678C7">
        <w:rPr>
          <w:rFonts w:ascii="Browallia New" w:eastAsia="Arial Unicode MS" w:hAnsi="Browallia New" w:cs="Browallia New"/>
          <w:i/>
          <w:iCs/>
          <w:sz w:val="28"/>
          <w:cs/>
        </w:rPr>
        <w:t>วัตถุดิบและวัสดุสิ้นเปลือง</w:t>
      </w:r>
      <w:r w:rsidR="002B3CDA" w:rsidRPr="006678C7">
        <w:rPr>
          <w:rFonts w:ascii="Browallia New" w:eastAsia="Arial Unicode MS" w:hAnsi="Browallia New" w:cs="Browallia New" w:hint="cs"/>
          <w:i/>
          <w:iCs/>
          <w:sz w:val="28"/>
          <w:cs/>
        </w:rPr>
        <w:t xml:space="preserve"> และ</w:t>
      </w:r>
      <w:r w:rsidR="002B3CDA" w:rsidRPr="006678C7">
        <w:rPr>
          <w:rFonts w:ascii="Browallia New" w:eastAsia="Arial Unicode MS" w:hAnsi="Browallia New" w:cs="Browallia New"/>
          <w:i/>
          <w:iCs/>
          <w:sz w:val="28"/>
          <w:cs/>
        </w:rPr>
        <w:t>สินค้าซิมการ์ด โทรศัพท์มือถือและอุปกรณ์เสริม</w:t>
      </w:r>
    </w:p>
    <w:p w14:paraId="3FB480D0" w14:textId="34730E16" w:rsidR="002B3CDA" w:rsidRPr="00456B9F" w:rsidRDefault="002B3CDA"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456B9F">
        <w:rPr>
          <w:rFonts w:ascii="Browallia New" w:eastAsia="Arial Unicode MS" w:hAnsi="Browallia New" w:cs="Browallia New"/>
          <w:sz w:val="28"/>
          <w:cs/>
        </w:rPr>
        <w:t>ราคาทุนของสินค้าคงเหลือคำนวณ</w:t>
      </w:r>
      <w:r w:rsidR="006678C7" w:rsidRPr="00456B9F">
        <w:rPr>
          <w:rFonts w:ascii="Browallia New" w:eastAsia="Arial Unicode MS" w:hAnsi="Browallia New" w:cs="Browallia New"/>
          <w:sz w:val="28"/>
          <w:cs/>
        </w:rPr>
        <w:t>โดยวิธีถัวเฉลี่ยถ่วงน้ำหนัก</w:t>
      </w:r>
    </w:p>
    <w:p w14:paraId="6642B6E9" w14:textId="77777777" w:rsidR="006678C7" w:rsidRPr="00456B9F" w:rsidRDefault="006678C7"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6D217DBA" w14:textId="6F84E321" w:rsidR="006678C7" w:rsidRPr="00456B9F" w:rsidRDefault="00BA5022"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456B9F">
        <w:rPr>
          <w:rFonts w:ascii="Browallia New" w:eastAsia="Arial Unicode MS" w:hAnsi="Browallia New" w:cs="Browallia New"/>
          <w:sz w:val="28"/>
          <w:cs/>
        </w:rPr>
        <w:t>ต้นทุนสินค้าคงเหลือ ประกอบด้วย ต้นทุนทั้งหมดในการซื้อ และต้นทุนแปลงสภาพรวมการปันส่วนของค่าใช้จ่ายการผลิตคงที่อย่างเหมาะสม โดยคำนึงถึงระดับกำลังการผลิตตามปกติ</w:t>
      </w:r>
    </w:p>
    <w:p w14:paraId="40802C70" w14:textId="77777777" w:rsidR="00ED3AFA" w:rsidRPr="00456B9F" w:rsidRDefault="00ED3AFA"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71CACCD6" w14:textId="6E614A45" w:rsidR="00ED3AFA" w:rsidRPr="00456B9F" w:rsidRDefault="00ED3AFA"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456B9F">
        <w:rPr>
          <w:rFonts w:ascii="Browallia New" w:eastAsia="Arial Unicode MS" w:hAnsi="Browallia New" w:cs="Browallia New"/>
          <w:sz w:val="28"/>
          <w:cs/>
        </w:rPr>
        <w:t>ต้นทุนในการซื้อ ประกอบด้วย ราคาซื้อและค่าใช้จ่ายที่เกี่ยวข้องกับการซื้อสินค้านั้น เช่น อากรขาเข้า ค่าขนส่ง และต้นทุนอื่นๆ ซึ่งเกี่ยวข้องโดยตรงกับการได้มาซึ่งสินค้า และหักด้วยส่วนลดการค้าและเงินที่ได้รับคืนจากการซื้อสินค้า</w:t>
      </w:r>
    </w:p>
    <w:p w14:paraId="4023E00D" w14:textId="77777777" w:rsidR="003E033E" w:rsidRPr="00456B9F" w:rsidRDefault="003E033E"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1A1E686F" w14:textId="2927DD9F" w:rsidR="003E033E" w:rsidRPr="00456B9F" w:rsidRDefault="00BF7278"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3E033E" w:rsidRPr="00456B9F">
        <w:rPr>
          <w:rFonts w:ascii="Browallia New" w:eastAsia="Arial Unicode MS" w:hAnsi="Browallia New" w:cs="Browallia New"/>
          <w:sz w:val="28"/>
          <w:cs/>
        </w:rPr>
        <w:t>บริษัทบันทึกค่าเผื่อการลดลงของมูลค่าสินค้าโดยพิจารณาสินค้าที่มีการเคลื่อนไหวช้าทุกสิ้นงวดบัญชี</w:t>
      </w:r>
    </w:p>
    <w:p w14:paraId="66940F15" w14:textId="77777777" w:rsidR="00660D90" w:rsidRDefault="00660D90" w:rsidP="00F65ED3">
      <w:pPr>
        <w:tabs>
          <w:tab w:val="clear" w:pos="907"/>
          <w:tab w:val="left" w:pos="1350"/>
        </w:tabs>
        <w:spacing w:line="240" w:lineRule="auto"/>
        <w:ind w:left="432" w:right="94"/>
        <w:jc w:val="thaiDistribute"/>
        <w:rPr>
          <w:rFonts w:ascii="Browallia New" w:eastAsia="Arial Unicode MS" w:hAnsi="Browallia New" w:cs="Browallia New"/>
          <w:sz w:val="28"/>
          <w:szCs w:val="28"/>
        </w:rPr>
      </w:pPr>
    </w:p>
    <w:p w14:paraId="1B4A507F" w14:textId="349B76FF" w:rsidR="002D4A90" w:rsidRDefault="005A7E30"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BBE2650" w14:textId="71F8B8A9" w:rsidR="007118C9" w:rsidRDefault="007B6D1A" w:rsidP="00F65ED3">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7B6D1A">
        <w:rPr>
          <w:rFonts w:ascii="Browallia New" w:eastAsia="Arial Unicode MS" w:hAnsi="Browallia New" w:cs="Browallia New"/>
          <w:sz w:val="28"/>
          <w:cs/>
        </w:rPr>
        <w:lastRenderedPageBreak/>
        <w:t>เงินลงทุนในบริษัทย่อย</w:t>
      </w:r>
    </w:p>
    <w:p w14:paraId="7815C12B" w14:textId="77777777" w:rsidR="007B6D1A" w:rsidRDefault="007B6D1A" w:rsidP="00F65ED3">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3E43705D" w14:textId="77777777" w:rsidR="006F4571" w:rsidRPr="00456B9F" w:rsidRDefault="0037540F"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456B9F">
        <w:rPr>
          <w:rFonts w:ascii="Browallia New" w:eastAsia="Arial Unicode MS" w:hAnsi="Browallia New" w:cs="Browallia New"/>
          <w:sz w:val="28"/>
          <w:cs/>
        </w:rPr>
        <w:t>บริษัทย่อย หมายถึง กิจการที่บริษัทมีอำนาจในการควบคุมนโยบายการเงินและการดำเนินงาน ซึ่งโดยทั่วไปแล้วบริษัทจะถือหุ้นที่มีสิทธิออกเสียงมากกว่ากึ่งหนึ่ง</w:t>
      </w:r>
      <w:r w:rsidR="006F4571" w:rsidRPr="00456B9F">
        <w:rPr>
          <w:rFonts w:ascii="Browallia New" w:eastAsia="Arial Unicode MS" w:hAnsi="Browallia New" w:cs="Browallia New" w:hint="cs"/>
          <w:sz w:val="28"/>
          <w:cs/>
        </w:rPr>
        <w:t xml:space="preserve"> </w:t>
      </w:r>
    </w:p>
    <w:p w14:paraId="2A97FDF4" w14:textId="77777777" w:rsidR="006F4571" w:rsidRPr="00456B9F" w:rsidRDefault="006F4571"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2877CA4D" w14:textId="7E116966" w:rsidR="007B6D1A" w:rsidRPr="00456B9F" w:rsidRDefault="00917203" w:rsidP="00F65ED3">
      <w:pPr>
        <w:pStyle w:val="ListParagraph"/>
        <w:tabs>
          <w:tab w:val="left" w:pos="1350"/>
        </w:tabs>
        <w:spacing w:line="240" w:lineRule="auto"/>
        <w:ind w:left="966" w:right="94"/>
        <w:jc w:val="thaiDistribute"/>
        <w:rPr>
          <w:rFonts w:ascii="Browallia New" w:eastAsia="Arial Unicode MS" w:hAnsi="Browallia New" w:cs="Browallia New"/>
          <w:sz w:val="28"/>
        </w:rPr>
      </w:pPr>
      <w:r w:rsidRPr="00456B9F">
        <w:rPr>
          <w:rFonts w:ascii="Browallia New" w:eastAsia="Arial Unicode MS" w:hAnsi="Browallia New" w:cs="Browallia New"/>
          <w:sz w:val="28"/>
          <w:cs/>
        </w:rPr>
        <w:t>เงินลงทุนในบริษัทย่อย</w:t>
      </w:r>
      <w:r>
        <w:rPr>
          <w:rFonts w:ascii="Browallia New" w:eastAsia="Arial Unicode MS" w:hAnsi="Browallia New" w:cs="Browallia New" w:hint="cs"/>
          <w:sz w:val="28"/>
          <w:cs/>
        </w:rPr>
        <w:t>ใน</w:t>
      </w:r>
      <w:r w:rsidR="006F4571" w:rsidRPr="00456B9F">
        <w:rPr>
          <w:rFonts w:ascii="Browallia New" w:eastAsia="Arial Unicode MS" w:hAnsi="Browallia New" w:cs="Browallia New"/>
          <w:sz w:val="28"/>
          <w:cs/>
        </w:rPr>
        <w:t>งบการเงินเฉพาะ</w:t>
      </w:r>
      <w:r w:rsidR="00FA2F88">
        <w:rPr>
          <w:rFonts w:ascii="Browallia New" w:eastAsia="Arial Unicode MS" w:hAnsi="Browallia New" w:cs="Browallia New" w:hint="cs"/>
          <w:sz w:val="28"/>
          <w:cs/>
        </w:rPr>
        <w:t>บริษัท</w:t>
      </w:r>
      <w:r w:rsidR="006F4571" w:rsidRPr="00456B9F">
        <w:rPr>
          <w:rFonts w:ascii="Browallia New" w:eastAsia="Arial Unicode MS" w:hAnsi="Browallia New" w:cs="Browallia New"/>
          <w:sz w:val="28"/>
          <w:cs/>
        </w:rPr>
        <w:t xml:space="preserve">บันทึกด้วยวิธีราคาทุนสุทธิจากค่าเผื่อการด้อยค่าเงินลงทุน </w:t>
      </w:r>
      <w:r w:rsidR="00B455E7">
        <w:rPr>
          <w:rFonts w:ascii="Browallia New" w:eastAsia="Arial Unicode MS" w:hAnsi="Browallia New" w:cs="Browallia New" w:hint="cs"/>
          <w:sz w:val="28"/>
          <w:cs/>
        </w:rPr>
        <w:t xml:space="preserve">  </w:t>
      </w:r>
      <w:r w:rsidR="006F4571" w:rsidRPr="00456B9F">
        <w:rPr>
          <w:rFonts w:ascii="Browallia New" w:eastAsia="Arial Unicode MS" w:hAnsi="Browallia New" w:cs="Browallia New"/>
          <w:sz w:val="28"/>
          <w:cs/>
        </w:rPr>
        <w:t>(ถ้ามี) ขาดทุนจากการด้อยค่าของเงินลงทุนจะบันทึกเป็นขาดทุนสำหรับงวดในงบกำไรขาดทุนเบ็ดเสร็จ</w:t>
      </w:r>
    </w:p>
    <w:p w14:paraId="39C58030" w14:textId="77777777" w:rsidR="006F4571" w:rsidRDefault="006F4571" w:rsidP="00F65ED3">
      <w:pPr>
        <w:pStyle w:val="ListParagraph"/>
        <w:tabs>
          <w:tab w:val="left" w:pos="1350"/>
        </w:tabs>
        <w:spacing w:line="240" w:lineRule="auto"/>
        <w:ind w:left="966" w:right="94"/>
        <w:jc w:val="thaiDistribute"/>
        <w:rPr>
          <w:rFonts w:ascii="Browallia New" w:eastAsia="Arial Unicode MS" w:hAnsi="Browallia New" w:cs="Browallia New"/>
          <w:sz w:val="28"/>
        </w:rPr>
      </w:pPr>
    </w:p>
    <w:p w14:paraId="1459CE13" w14:textId="49020B54" w:rsidR="006F4571" w:rsidRDefault="000B7453" w:rsidP="00F65ED3">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0B7453">
        <w:rPr>
          <w:rFonts w:ascii="Browallia New" w:eastAsia="Arial Unicode MS" w:hAnsi="Browallia New" w:cs="Browallia New"/>
          <w:sz w:val="28"/>
          <w:cs/>
        </w:rPr>
        <w:t>ค่าความนิยม</w:t>
      </w:r>
    </w:p>
    <w:p w14:paraId="41E2FC8D" w14:textId="77777777" w:rsidR="000B7453" w:rsidRDefault="000B7453" w:rsidP="00F65ED3">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5690EF9A" w14:textId="7426E14B" w:rsidR="000B7453" w:rsidRDefault="00FC1182"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sidRPr="00FC1182">
        <w:rPr>
          <w:rFonts w:ascii="Browallia New" w:eastAsia="Arial Unicode MS" w:hAnsi="Browallia New" w:cs="Browallia New"/>
          <w:sz w:val="28"/>
          <w:cs/>
        </w:rPr>
        <w:t xml:space="preserve">กลุ่มบริษัทใช้วิธีซื้อสำหรับการบันทึกบัญชีการรวมธุรกิจและวัดมูลค่าต้นทุนการซื้อธุรกิจด้วยมูลค่ายุติธรรมของผลรวมของสิ่งตอบแทนที่โอน ณ วันที่ซื้อ และจำนวนของส่วนของผู้ที่ไม่มีอำนาจควบคุมในผู้ถูกซื้อ </w:t>
      </w:r>
      <w:r w:rsidR="0043683C">
        <w:rPr>
          <w:rFonts w:ascii="Browallia New" w:eastAsia="Arial Unicode MS" w:hAnsi="Browallia New" w:cs="Browallia New"/>
          <w:sz w:val="28"/>
        </w:rPr>
        <w:br/>
      </w:r>
      <w:r w:rsidRPr="00FC1182">
        <w:rPr>
          <w:rFonts w:ascii="Browallia New" w:eastAsia="Arial Unicode MS" w:hAnsi="Browallia New" w:cs="Browallia New"/>
          <w:sz w:val="28"/>
          <w:cs/>
        </w:rPr>
        <w:t>ในการรวมธุรกิจแต่ละครั้ง กลุ่มบริษัทจะวัดมูลค่าส่วนของผู้ที่ไม่มีอำนาจควบคุม (ถ้ามี) ในบริษัทย่อยด้วยมูลค่ายุติธรรมหรือมูลค่าของสินทรัพย์สุทธิที่ระบุได้ของผู้ถูกซื้อตามสัดส่วนของหุ้นที่ถือโดยผู้ที่ไม่มีอำนาจควบคุมนั้น</w:t>
      </w:r>
    </w:p>
    <w:p w14:paraId="5CAAD041" w14:textId="77777777" w:rsidR="00306B2E" w:rsidRDefault="00306B2E" w:rsidP="00B83E6E">
      <w:pPr>
        <w:pStyle w:val="ListParagraph"/>
        <w:tabs>
          <w:tab w:val="left" w:pos="1350"/>
        </w:tabs>
        <w:spacing w:line="240" w:lineRule="auto"/>
        <w:ind w:left="966" w:right="94"/>
        <w:jc w:val="thaiDistribute"/>
        <w:rPr>
          <w:rFonts w:ascii="Browallia New" w:eastAsia="Arial Unicode MS" w:hAnsi="Browallia New" w:cs="Browallia New"/>
          <w:sz w:val="28"/>
        </w:rPr>
      </w:pPr>
    </w:p>
    <w:p w14:paraId="5B64738F" w14:textId="19F7024F" w:rsidR="00306B2E" w:rsidRDefault="00306B2E"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sidRPr="00306B2E">
        <w:rPr>
          <w:rFonts w:ascii="Browallia New" w:eastAsia="Arial Unicode MS" w:hAnsi="Browallia New" w:cs="Browallia New"/>
          <w:sz w:val="28"/>
          <w:cs/>
        </w:rPr>
        <w:t>กลุ่มบริษัทบันทึกต้นทุนที่เกี่ยวข้องกับการซื้อธุรกิจเป็นค่าใช้จ่ายในงวดที่ต้นทุนดังกล่าวเกิดขึ้นและเมื่อได้รับบริการ</w:t>
      </w:r>
    </w:p>
    <w:p w14:paraId="42ABAE2F" w14:textId="77777777" w:rsidR="008B0B44" w:rsidRDefault="008B0B44" w:rsidP="00B83E6E">
      <w:pPr>
        <w:pStyle w:val="ListParagraph"/>
        <w:tabs>
          <w:tab w:val="left" w:pos="1350"/>
        </w:tabs>
        <w:spacing w:line="240" w:lineRule="auto"/>
        <w:ind w:left="966" w:right="94"/>
        <w:jc w:val="thaiDistribute"/>
        <w:rPr>
          <w:rFonts w:ascii="Browallia New" w:eastAsia="Arial Unicode MS" w:hAnsi="Browallia New" w:cs="Browallia New"/>
          <w:sz w:val="28"/>
        </w:rPr>
      </w:pPr>
    </w:p>
    <w:p w14:paraId="4CBD549F" w14:textId="1153E617" w:rsidR="008B0B44" w:rsidRDefault="008B0B44"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sidRPr="008B0B44">
        <w:rPr>
          <w:rFonts w:ascii="Browallia New" w:eastAsia="Arial Unicode MS" w:hAnsi="Browallia New" w:cs="Browallia New"/>
          <w:sz w:val="28"/>
          <w:cs/>
        </w:rPr>
        <w:t>ค่าความนิยมจากการรวมธุรกิจ คือ ส่วนต่างของต้นทุนการรวมธุรกิจที่สูงกว่าส่วนได้เสียของบริษัทในมูลค่ายุติธรรมของสินทรัพย์สุทธิที่ระบุได้ของบริษัทย่อย หากต้นทุนการรวมธุรกิจต่ำกว่าส่วนได้เสียของบริษัทในมูลค่ายุติธรรมของสินทรัพย์สุทธิที่ระบุได้ของบริษัทย่อย กลุ่มบริษัทจะรับรู้ส่วนต่างนี้เป็นกำไรในกำไรขาดทุนทันที</w:t>
      </w:r>
    </w:p>
    <w:p w14:paraId="34DE7C93" w14:textId="5B4701F2" w:rsidR="008B0B44" w:rsidRDefault="008B0B44" w:rsidP="00B83E6E">
      <w:pPr>
        <w:pStyle w:val="ListParagraph"/>
        <w:tabs>
          <w:tab w:val="left" w:pos="1350"/>
        </w:tabs>
        <w:spacing w:line="240" w:lineRule="auto"/>
        <w:ind w:left="966" w:right="94"/>
        <w:jc w:val="thaiDistribute"/>
        <w:rPr>
          <w:rFonts w:ascii="Browallia New" w:eastAsia="Arial Unicode MS" w:hAnsi="Browallia New" w:cs="Browallia New"/>
          <w:sz w:val="28"/>
        </w:rPr>
      </w:pPr>
    </w:p>
    <w:p w14:paraId="6A3B4E06" w14:textId="1A3515D4" w:rsidR="008B0B44" w:rsidRDefault="007741BF"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sidRPr="007741BF">
        <w:rPr>
          <w:rFonts w:ascii="Browallia New" w:eastAsia="Arial Unicode MS" w:hAnsi="Browallia New" w:cs="Browallia New"/>
          <w:sz w:val="28"/>
          <w:cs/>
        </w:rPr>
        <w:t>ค่าความนิยมจากการรวมธุรกิจ บันทึกในราคาทุน ณ วันที่ซื้อกิจการ และหลังจากนั้นค่าความนิยมจะวัดค่าด้วยราคาทุนหักค่าเผื่อการด้อยค่าสะสมและขาดทุนจากการด้อยค่าในค่าความนิยม ไม่สามารถโอนกลับได้</w:t>
      </w:r>
    </w:p>
    <w:p w14:paraId="045C9BE8" w14:textId="77777777" w:rsidR="007741BF" w:rsidRDefault="007741BF" w:rsidP="00F65ED3">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09A3234C" w14:textId="49FE2418" w:rsidR="007853D6" w:rsidRDefault="00286BB6" w:rsidP="00F65ED3">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Pr>
          <w:rFonts w:ascii="Browallia New" w:eastAsia="Arial Unicode MS" w:hAnsi="Browallia New" w:cs="Browallia New" w:hint="cs"/>
          <w:sz w:val="28"/>
          <w:cs/>
        </w:rPr>
        <w:t>สินทรัพย์และหนี้สินทางการเงิน</w:t>
      </w:r>
    </w:p>
    <w:p w14:paraId="41FD65CC" w14:textId="77777777" w:rsidR="00641758" w:rsidRDefault="00641758" w:rsidP="00F65ED3">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2C08A0DE" w14:textId="77777777" w:rsidR="00641758" w:rsidRPr="003829A8" w:rsidRDefault="00641758" w:rsidP="00F65ED3">
      <w:pPr>
        <w:pStyle w:val="ListParagraph"/>
        <w:tabs>
          <w:tab w:val="left" w:pos="1350"/>
        </w:tabs>
        <w:spacing w:line="240" w:lineRule="auto"/>
        <w:ind w:left="966" w:right="94"/>
        <w:rPr>
          <w:rFonts w:ascii="Browallia New" w:eastAsia="Arial Unicode MS" w:hAnsi="Browallia New" w:cs="Browallia New"/>
          <w:i/>
          <w:iCs/>
          <w:sz w:val="28"/>
          <w:u w:val="single"/>
        </w:rPr>
      </w:pPr>
      <w:r w:rsidRPr="003829A8">
        <w:rPr>
          <w:rFonts w:ascii="Browallia New" w:eastAsia="Arial Unicode MS" w:hAnsi="Browallia New" w:cs="Browallia New"/>
          <w:i/>
          <w:iCs/>
          <w:sz w:val="28"/>
          <w:u w:val="single"/>
          <w:cs/>
        </w:rPr>
        <w:t>การรับรู้รายการและการตัดรายการ</w:t>
      </w:r>
    </w:p>
    <w:p w14:paraId="62103C8A" w14:textId="13BAC45C" w:rsidR="00641758" w:rsidRPr="00641758" w:rsidRDefault="00E11797"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641758" w:rsidRPr="00641758">
        <w:rPr>
          <w:rFonts w:ascii="Browallia New" w:eastAsia="Arial Unicode MS" w:hAnsi="Browallia New" w:cs="Browallia New"/>
          <w:sz w:val="28"/>
          <w:cs/>
        </w:rPr>
        <w:t>บริษัทจะรับรู้รายการสินทรัพย์ทางการเงินหรือหนี้สินทางการเงินเมื่อบริษัทเป็นคู่สัญญาตามข้อกำหนดของสัญญาของเครื่องมือทางการเงินนั้น</w:t>
      </w:r>
    </w:p>
    <w:p w14:paraId="23EF5672" w14:textId="77777777" w:rsidR="00641758" w:rsidRPr="00641758" w:rsidRDefault="00641758" w:rsidP="00F65ED3">
      <w:pPr>
        <w:pStyle w:val="ListParagraph"/>
        <w:tabs>
          <w:tab w:val="left" w:pos="1350"/>
        </w:tabs>
        <w:spacing w:line="240" w:lineRule="auto"/>
        <w:ind w:left="966" w:right="94"/>
        <w:rPr>
          <w:rFonts w:ascii="Browallia New" w:eastAsia="Arial Unicode MS" w:hAnsi="Browallia New" w:cs="Browallia New"/>
          <w:sz w:val="28"/>
        </w:rPr>
      </w:pPr>
    </w:p>
    <w:p w14:paraId="2FD424DD" w14:textId="1D28A522" w:rsidR="00641758" w:rsidRPr="00641758" w:rsidRDefault="00B66E7F"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641758" w:rsidRPr="00641758">
        <w:rPr>
          <w:rFonts w:ascii="Browallia New" w:eastAsia="Arial Unicode MS" w:hAnsi="Browallia New" w:cs="Browallia New"/>
          <w:sz w:val="28"/>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7896F6C4" w14:textId="77777777" w:rsidR="00641758" w:rsidRPr="00641758" w:rsidRDefault="00641758" w:rsidP="00F65ED3">
      <w:pPr>
        <w:pStyle w:val="ListParagraph"/>
        <w:tabs>
          <w:tab w:val="left" w:pos="1350"/>
        </w:tabs>
        <w:spacing w:line="240" w:lineRule="auto"/>
        <w:ind w:left="966" w:right="94"/>
        <w:rPr>
          <w:rFonts w:ascii="Browallia New" w:eastAsia="Arial Unicode MS" w:hAnsi="Browallia New" w:cs="Browallia New"/>
          <w:sz w:val="28"/>
        </w:rPr>
      </w:pPr>
    </w:p>
    <w:p w14:paraId="6FDCCF3B" w14:textId="6B8EDF4B" w:rsidR="00641758" w:rsidRPr="007920B2" w:rsidRDefault="0004090D"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lastRenderedPageBreak/>
        <w:t>กลุ่ม</w:t>
      </w:r>
      <w:r w:rsidR="00641758" w:rsidRPr="00641758">
        <w:rPr>
          <w:rFonts w:ascii="Browallia New" w:eastAsia="Arial Unicode MS" w:hAnsi="Browallia New" w:cs="Browallia New"/>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5EC50050" w14:textId="77777777" w:rsidR="0094433A" w:rsidRPr="007920B2" w:rsidRDefault="0094433A" w:rsidP="00B83E6E">
      <w:pPr>
        <w:pStyle w:val="ListParagraph"/>
        <w:tabs>
          <w:tab w:val="left" w:pos="1350"/>
        </w:tabs>
        <w:spacing w:line="240" w:lineRule="auto"/>
        <w:ind w:left="966" w:right="94"/>
        <w:jc w:val="thaiDistribute"/>
        <w:rPr>
          <w:rFonts w:ascii="Browallia New" w:eastAsia="Arial Unicode MS" w:hAnsi="Browallia New" w:cs="Browallia New"/>
          <w:sz w:val="28"/>
        </w:rPr>
      </w:pPr>
    </w:p>
    <w:p w14:paraId="05070E50" w14:textId="77777777" w:rsidR="00641758" w:rsidRPr="003829A8" w:rsidRDefault="00641758" w:rsidP="00B83E6E">
      <w:pPr>
        <w:pStyle w:val="ListParagraph"/>
        <w:tabs>
          <w:tab w:val="left" w:pos="1350"/>
        </w:tabs>
        <w:spacing w:line="240" w:lineRule="auto"/>
        <w:ind w:left="966" w:right="94"/>
        <w:jc w:val="thaiDistribute"/>
        <w:rPr>
          <w:rFonts w:ascii="Browallia New" w:eastAsia="Arial Unicode MS" w:hAnsi="Browallia New" w:cs="Browallia New"/>
          <w:i/>
          <w:iCs/>
          <w:sz w:val="28"/>
          <w:u w:val="single"/>
        </w:rPr>
      </w:pPr>
      <w:r w:rsidRPr="003829A8">
        <w:rPr>
          <w:rFonts w:ascii="Browallia New" w:eastAsia="Arial Unicode MS" w:hAnsi="Browallia New" w:cs="Browallia New"/>
          <w:i/>
          <w:iCs/>
          <w:sz w:val="28"/>
          <w:u w:val="single"/>
          <w:cs/>
        </w:rPr>
        <w:t>การจัดประเภทและการวัดมูลค่าเริ่มแรกของสินทรัพย์ทางการเงิน</w:t>
      </w:r>
    </w:p>
    <w:p w14:paraId="799422DE" w14:textId="20666021" w:rsidR="00641758" w:rsidRDefault="000E2022"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641758" w:rsidRPr="00641758">
        <w:rPr>
          <w:rFonts w:ascii="Browallia New" w:eastAsia="Arial Unicode MS" w:hAnsi="Browallia New" w:cs="Browallia New"/>
          <w:sz w:val="28"/>
          <w:cs/>
        </w:rPr>
        <w:t>บริษัทจัดประเภทสินทรัพย์ทางการเงินเป็นสินทรัพย์ทางการเงินที่วัดมูลค่าด้วย (</w:t>
      </w:r>
      <w:r w:rsidR="00BD30BF">
        <w:rPr>
          <w:rFonts w:ascii="Browallia New" w:eastAsia="Arial Unicode MS" w:hAnsi="Browallia New" w:cs="Browallia New"/>
          <w:sz w:val="28"/>
        </w:rPr>
        <w:t>1)</w:t>
      </w:r>
      <w:r w:rsidR="00641758" w:rsidRPr="00641758">
        <w:rPr>
          <w:rFonts w:ascii="Browallia New" w:eastAsia="Arial Unicode MS" w:hAnsi="Browallia New" w:cs="Browallia New"/>
          <w:sz w:val="28"/>
          <w:cs/>
        </w:rPr>
        <w:t xml:space="preserve"> วิธีราคาทุนตัดจำหน่าย </w:t>
      </w:r>
      <w:r w:rsidR="00BD30BF">
        <w:rPr>
          <w:rFonts w:ascii="Browallia New" w:eastAsia="Arial Unicode MS" w:hAnsi="Browallia New" w:cs="Browallia New"/>
          <w:sz w:val="28"/>
        </w:rPr>
        <w:t>(2)</w:t>
      </w:r>
      <w:r w:rsidR="00641758" w:rsidRPr="00641758">
        <w:rPr>
          <w:rFonts w:ascii="Browallia New" w:eastAsia="Arial Unicode MS" w:hAnsi="Browallia New" w:cs="Browallia New"/>
          <w:sz w:val="28"/>
          <w:cs/>
        </w:rPr>
        <w:t xml:space="preserve"> มูลค่ายุติธรรมผ่านกำไรขาดทุนเบ็ดเสร็จอื่น (</w:t>
      </w:r>
      <w:r w:rsidR="00641758" w:rsidRPr="00641758">
        <w:rPr>
          <w:rFonts w:ascii="Browallia New" w:eastAsia="Arial Unicode MS" w:hAnsi="Browallia New" w:cs="Browallia New"/>
          <w:sz w:val="28"/>
        </w:rPr>
        <w:t>FVOCI</w:t>
      </w:r>
      <w:r w:rsidR="00BD30BF">
        <w:rPr>
          <w:rFonts w:ascii="Browallia New" w:eastAsia="Arial Unicode MS" w:hAnsi="Browallia New" w:cs="Browallia New"/>
          <w:sz w:val="28"/>
        </w:rPr>
        <w:t>)</w:t>
      </w:r>
      <w:r w:rsidR="00641758" w:rsidRPr="00641758">
        <w:rPr>
          <w:rFonts w:ascii="Browallia New" w:eastAsia="Arial Unicode MS" w:hAnsi="Browallia New" w:cs="Browallia New"/>
          <w:sz w:val="28"/>
        </w:rPr>
        <w:t xml:space="preserve"> </w:t>
      </w:r>
      <w:r w:rsidR="00641758" w:rsidRPr="00641758">
        <w:rPr>
          <w:rFonts w:ascii="Browallia New" w:eastAsia="Arial Unicode MS" w:hAnsi="Browallia New" w:cs="Browallia New"/>
          <w:sz w:val="28"/>
          <w:cs/>
        </w:rPr>
        <w:t xml:space="preserve">หรือ </w:t>
      </w:r>
      <w:r w:rsidR="00BD30BF">
        <w:rPr>
          <w:rFonts w:ascii="Browallia New" w:eastAsia="Arial Unicode MS" w:hAnsi="Browallia New" w:cs="Browallia New"/>
          <w:sz w:val="28"/>
        </w:rPr>
        <w:t>(3)</w:t>
      </w:r>
      <w:r w:rsidR="00641758" w:rsidRPr="00641758">
        <w:rPr>
          <w:rFonts w:ascii="Browallia New" w:eastAsia="Arial Unicode MS" w:hAnsi="Browallia New" w:cs="Browallia New"/>
          <w:sz w:val="28"/>
          <w:cs/>
        </w:rPr>
        <w:t xml:space="preserve"> มูลค่ายุติธรรมผ่านกำไรหรือขาดทุน (</w:t>
      </w:r>
      <w:r w:rsidR="00641758" w:rsidRPr="00641758">
        <w:rPr>
          <w:rFonts w:ascii="Browallia New" w:eastAsia="Arial Unicode MS" w:hAnsi="Browallia New" w:cs="Browallia New"/>
          <w:sz w:val="28"/>
        </w:rPr>
        <w:t xml:space="preserve">FVTPL) </w:t>
      </w:r>
      <w:r w:rsidR="00641758" w:rsidRPr="00641758">
        <w:rPr>
          <w:rFonts w:ascii="Browallia New" w:eastAsia="Arial Unicode MS" w:hAnsi="Browallia New" w:cs="Browallia New"/>
          <w:sz w:val="28"/>
          <w:cs/>
        </w:rPr>
        <w:t>ตามเกณฑ์</w:t>
      </w:r>
      <w:r w:rsidR="00641758" w:rsidRPr="00BD30BF">
        <w:rPr>
          <w:rFonts w:ascii="Browallia New" w:eastAsia="Arial Unicode MS" w:hAnsi="Browallia New" w:cs="Browallia New"/>
          <w:sz w:val="28"/>
          <w:cs/>
        </w:rPr>
        <w:t xml:space="preserve">ทั้งสองข้อ ดังต่อไปนี้ </w:t>
      </w:r>
    </w:p>
    <w:p w14:paraId="3355D75F" w14:textId="77777777" w:rsidR="003A01DB" w:rsidRPr="00BD30BF" w:rsidRDefault="003A01DB" w:rsidP="00B83E6E">
      <w:pPr>
        <w:pStyle w:val="ListParagraph"/>
        <w:tabs>
          <w:tab w:val="left" w:pos="1350"/>
        </w:tabs>
        <w:spacing w:line="240" w:lineRule="auto"/>
        <w:ind w:left="966" w:right="94"/>
        <w:jc w:val="thaiDistribute"/>
        <w:rPr>
          <w:rFonts w:ascii="Browallia New" w:eastAsia="Arial Unicode MS" w:hAnsi="Browallia New" w:cs="Browallia New"/>
          <w:sz w:val="28"/>
        </w:rPr>
      </w:pPr>
    </w:p>
    <w:p w14:paraId="430A8B98" w14:textId="3646A2E2" w:rsidR="00641758" w:rsidRPr="00641758" w:rsidRDefault="00641758" w:rsidP="00B83E6E">
      <w:pPr>
        <w:pStyle w:val="ListParagraph"/>
        <w:numPr>
          <w:ilvl w:val="0"/>
          <w:numId w:val="38"/>
        </w:numPr>
        <w:tabs>
          <w:tab w:val="left" w:pos="1350"/>
        </w:tabs>
        <w:spacing w:line="240" w:lineRule="auto"/>
        <w:ind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แผนการดำเนินธุรกิจ (</w:t>
      </w:r>
      <w:r w:rsidRPr="00641758">
        <w:rPr>
          <w:rFonts w:ascii="Browallia New" w:eastAsia="Arial Unicode MS" w:hAnsi="Browallia New" w:cs="Browallia New"/>
          <w:sz w:val="28"/>
        </w:rPr>
        <w:t xml:space="preserve">Business model) </w:t>
      </w:r>
      <w:r w:rsidRPr="00641758">
        <w:rPr>
          <w:rFonts w:ascii="Browallia New" w:eastAsia="Arial Unicode MS" w:hAnsi="Browallia New" w:cs="Browallia New"/>
          <w:sz w:val="28"/>
          <w:cs/>
        </w:rPr>
        <w:t>ของ</w:t>
      </w:r>
      <w:r w:rsidR="008F4F68">
        <w:rPr>
          <w:rFonts w:ascii="Browallia New" w:eastAsia="Arial Unicode MS" w:hAnsi="Browallia New" w:cs="Browallia New" w:hint="cs"/>
          <w:sz w:val="28"/>
          <w:cs/>
        </w:rPr>
        <w:t>กลุ่ม</w:t>
      </w:r>
      <w:r w:rsidRPr="00641758">
        <w:rPr>
          <w:rFonts w:ascii="Browallia New" w:eastAsia="Arial Unicode MS" w:hAnsi="Browallia New" w:cs="Browallia New"/>
          <w:sz w:val="28"/>
          <w:cs/>
        </w:rPr>
        <w:t>บริษัทในการจัดการสินทรัพย์ทางการเงิน และ</w:t>
      </w:r>
    </w:p>
    <w:p w14:paraId="069A2442" w14:textId="71ED426A" w:rsidR="00641758" w:rsidRPr="00641758" w:rsidRDefault="00641758" w:rsidP="00B83E6E">
      <w:pPr>
        <w:pStyle w:val="ListParagraph"/>
        <w:numPr>
          <w:ilvl w:val="0"/>
          <w:numId w:val="38"/>
        </w:numPr>
        <w:tabs>
          <w:tab w:val="left" w:pos="1350"/>
        </w:tabs>
        <w:spacing w:line="240" w:lineRule="auto"/>
        <w:ind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ลักษณะของกระแสเงินสดตามสัญญาของสินทรัพย์ทางการเงิน</w:t>
      </w:r>
    </w:p>
    <w:p w14:paraId="626DA9E1" w14:textId="77777777" w:rsidR="00641758" w:rsidRPr="00641758" w:rsidRDefault="00641758" w:rsidP="00B83E6E">
      <w:pPr>
        <w:pStyle w:val="ListParagraph"/>
        <w:tabs>
          <w:tab w:val="left" w:pos="1350"/>
        </w:tabs>
        <w:spacing w:line="240" w:lineRule="auto"/>
        <w:ind w:left="966" w:right="94"/>
        <w:jc w:val="thaiDistribute"/>
        <w:rPr>
          <w:rFonts w:ascii="Browallia New" w:eastAsia="Arial Unicode MS" w:hAnsi="Browallia New" w:cs="Browallia New"/>
          <w:sz w:val="28"/>
        </w:rPr>
      </w:pPr>
    </w:p>
    <w:p w14:paraId="394A1F40" w14:textId="6366304A" w:rsidR="00641758" w:rsidRPr="00C26742" w:rsidRDefault="00641758" w:rsidP="00C26742">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รายได้และค่าใช้จ่ายที่เกี่ยวข้องกับสินทรัพย์ทางการเงินแสดงเป็นกำไรหรือขาดทุนในต้นทุนทางการเงิน รายได้</w:t>
      </w:r>
      <w:r w:rsidRPr="00C26742">
        <w:rPr>
          <w:rFonts w:ascii="Browallia New" w:eastAsia="Arial Unicode MS" w:hAnsi="Browallia New" w:cs="Browallia New"/>
          <w:sz w:val="28"/>
          <w:cs/>
        </w:rPr>
        <w:t>ทางการเงิน หรือ รายการทางการเงินอื่น ยกเว้นค่าเผื่อผลขาดทุนจากการด้อยค่าของลูกหนี้การค้า</w:t>
      </w:r>
      <w:r w:rsidR="00E8455A">
        <w:rPr>
          <w:rFonts w:ascii="Browallia New" w:eastAsia="Arial Unicode MS" w:hAnsi="Browallia New" w:cs="Browallia New"/>
          <w:sz w:val="28"/>
        </w:rPr>
        <w:br/>
      </w:r>
      <w:r w:rsidRPr="00C26742">
        <w:rPr>
          <w:rFonts w:ascii="Browallia New" w:eastAsia="Arial Unicode MS" w:hAnsi="Browallia New" w:cs="Browallia New"/>
          <w:sz w:val="28"/>
          <w:cs/>
        </w:rPr>
        <w:t>ซึ่งแสดงเป็นรายการแยกต่างหาก</w:t>
      </w:r>
    </w:p>
    <w:p w14:paraId="6B9DA09B" w14:textId="77777777" w:rsidR="00641758" w:rsidRPr="00641758" w:rsidRDefault="00641758" w:rsidP="00B83E6E">
      <w:pPr>
        <w:pStyle w:val="ListParagraph"/>
        <w:tabs>
          <w:tab w:val="left" w:pos="1350"/>
        </w:tabs>
        <w:spacing w:line="240" w:lineRule="auto"/>
        <w:ind w:left="966" w:right="94"/>
        <w:jc w:val="thaiDistribute"/>
        <w:rPr>
          <w:rFonts w:ascii="Browallia New" w:eastAsia="Arial Unicode MS" w:hAnsi="Browallia New" w:cs="Browallia New"/>
          <w:sz w:val="28"/>
        </w:rPr>
      </w:pPr>
    </w:p>
    <w:p w14:paraId="192749A8" w14:textId="4EE3807B" w:rsidR="00641758" w:rsidRPr="00641758" w:rsidRDefault="00641758"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 xml:space="preserve">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w:t>
      </w:r>
      <w:r w:rsidR="008F4F68">
        <w:rPr>
          <w:rFonts w:ascii="Browallia New" w:eastAsia="Arial Unicode MS" w:hAnsi="Browallia New" w:cs="Browallia New" w:hint="cs"/>
          <w:sz w:val="28"/>
          <w:cs/>
        </w:rPr>
        <w:t>กลุ่ม</w:t>
      </w:r>
      <w:r w:rsidRPr="00641758">
        <w:rPr>
          <w:rFonts w:ascii="Browallia New" w:eastAsia="Arial Unicode MS" w:hAnsi="Browallia New" w:cs="Browallia New"/>
          <w:sz w:val="28"/>
          <w:cs/>
        </w:rPr>
        <w:t>บริษัทจะรับรู้ต้นทุนการทำรายการที่เกี่ยวข้องเป็นค่าใช้จ่ายในกำไรหรือขาดทุน</w:t>
      </w:r>
    </w:p>
    <w:p w14:paraId="13416283" w14:textId="77777777" w:rsidR="00641758" w:rsidRPr="00641758" w:rsidRDefault="00641758" w:rsidP="00B83E6E">
      <w:pPr>
        <w:pStyle w:val="ListParagraph"/>
        <w:tabs>
          <w:tab w:val="left" w:pos="1350"/>
        </w:tabs>
        <w:spacing w:line="240" w:lineRule="auto"/>
        <w:ind w:left="966" w:right="94"/>
        <w:jc w:val="thaiDistribute"/>
        <w:rPr>
          <w:rFonts w:ascii="Browallia New" w:eastAsia="Arial Unicode MS" w:hAnsi="Browallia New" w:cs="Browallia New"/>
          <w:sz w:val="28"/>
        </w:rPr>
      </w:pPr>
    </w:p>
    <w:p w14:paraId="0BFB3F08" w14:textId="08C4DA5C" w:rsidR="00641758" w:rsidRDefault="008F4F68" w:rsidP="00B83E6E">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641758" w:rsidRPr="00641758">
        <w:rPr>
          <w:rFonts w:ascii="Browallia New" w:eastAsia="Arial Unicode MS" w:hAnsi="Browallia New" w:cs="Browallia New"/>
          <w:sz w:val="28"/>
          <w:cs/>
        </w:rPr>
        <w:t>บริษัทไม่มีสินทรัพย์ทางการเงินที่ถูกจัดประเภทและวัดมูลค่าด้วยวิธีมูลค่ายุติธรรมผ่านกำไรขาดทุนเบ็ดเสร็จอื่น</w:t>
      </w:r>
    </w:p>
    <w:p w14:paraId="49B8C752" w14:textId="77777777" w:rsidR="006D584F" w:rsidRPr="006D584F" w:rsidRDefault="006D584F" w:rsidP="00F80F58">
      <w:pPr>
        <w:pStyle w:val="ListParagraph"/>
        <w:tabs>
          <w:tab w:val="left" w:pos="1350"/>
        </w:tabs>
        <w:spacing w:line="240" w:lineRule="auto"/>
        <w:ind w:left="966" w:right="94"/>
        <w:jc w:val="thaiDistribute"/>
        <w:rPr>
          <w:rFonts w:ascii="Browallia New" w:eastAsia="Arial Unicode MS" w:hAnsi="Browallia New" w:cs="Browallia New"/>
          <w:sz w:val="28"/>
        </w:rPr>
      </w:pPr>
    </w:p>
    <w:p w14:paraId="40ADD512" w14:textId="77777777" w:rsidR="00641758" w:rsidRPr="009C638E" w:rsidRDefault="00641758" w:rsidP="00F80F58">
      <w:pPr>
        <w:pStyle w:val="ListParagraph"/>
        <w:tabs>
          <w:tab w:val="left" w:pos="1350"/>
        </w:tabs>
        <w:spacing w:line="240" w:lineRule="auto"/>
        <w:ind w:left="966" w:right="94"/>
        <w:jc w:val="thaiDistribute"/>
        <w:rPr>
          <w:rFonts w:ascii="Browallia New" w:eastAsia="Arial Unicode MS" w:hAnsi="Browallia New" w:cs="Browallia New"/>
          <w:i/>
          <w:iCs/>
          <w:sz w:val="28"/>
          <w:u w:val="single"/>
        </w:rPr>
      </w:pPr>
      <w:r w:rsidRPr="009C638E">
        <w:rPr>
          <w:rFonts w:ascii="Browallia New" w:eastAsia="Arial Unicode MS" w:hAnsi="Browallia New" w:cs="Browallia New"/>
          <w:i/>
          <w:iCs/>
          <w:sz w:val="28"/>
          <w:u w:val="single"/>
          <w:cs/>
        </w:rPr>
        <w:t>การวัดมูลค่าภายหลังของสินทรัพย์ทางการเงิน</w:t>
      </w:r>
    </w:p>
    <w:p w14:paraId="67D3F219" w14:textId="77777777" w:rsidR="00641758" w:rsidRPr="00641758" w:rsidRDefault="00641758" w:rsidP="00F80F58">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 xml:space="preserve">สินทรัพย์ทางการเงินที่วัดมูลค่าด้วยวิธีราคาทุนตัดจำหน่าย </w:t>
      </w:r>
    </w:p>
    <w:p w14:paraId="752D9A25" w14:textId="1C9DA2E2" w:rsidR="00641758" w:rsidRDefault="00641758" w:rsidP="00F80F58">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สินทรัพย์ทางการเงินจะถูกวัดมูลค่าด้วยวิธีราคาทุนตัดจำหน่ายเมื่อเข้าเงื่อนไขดังต่อไปนี้</w:t>
      </w:r>
    </w:p>
    <w:p w14:paraId="56785275" w14:textId="77777777" w:rsidR="00731674" w:rsidRPr="00FA7B58" w:rsidRDefault="00731674" w:rsidP="00F80F58">
      <w:pPr>
        <w:pStyle w:val="ListParagraph"/>
        <w:tabs>
          <w:tab w:val="left" w:pos="1350"/>
        </w:tabs>
        <w:spacing w:line="240" w:lineRule="auto"/>
        <w:ind w:left="966" w:right="94"/>
        <w:jc w:val="thaiDistribute"/>
        <w:rPr>
          <w:rFonts w:ascii="Browallia New" w:eastAsia="Arial Unicode MS" w:hAnsi="Browallia New" w:cs="Browallia New"/>
          <w:sz w:val="28"/>
        </w:rPr>
      </w:pPr>
    </w:p>
    <w:p w14:paraId="3F102236" w14:textId="02F9AF93" w:rsidR="00641758" w:rsidRPr="00FA7B58" w:rsidRDefault="008F4F68" w:rsidP="00F80F58">
      <w:pPr>
        <w:pStyle w:val="ListParagraph"/>
        <w:numPr>
          <w:ilvl w:val="0"/>
          <w:numId w:val="38"/>
        </w:numPr>
        <w:tabs>
          <w:tab w:val="left" w:pos="1350"/>
        </w:tabs>
        <w:spacing w:line="240" w:lineRule="auto"/>
        <w:ind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641758" w:rsidRPr="00641758">
        <w:rPr>
          <w:rFonts w:ascii="Browallia New" w:eastAsia="Arial Unicode MS" w:hAnsi="Browallia New" w:cs="Browallia New"/>
          <w:sz w:val="28"/>
          <w:cs/>
        </w:rPr>
        <w:t>บริษัทถือครองสินทรัพย์ทางการเงินนั้นตามแผนการดำเนินธุรกิจที่มีวัตถุประสงค์การถือครองสินทรัพย์</w:t>
      </w:r>
      <w:r w:rsidR="00641758" w:rsidRPr="00FA7B58">
        <w:rPr>
          <w:rFonts w:ascii="Browallia New" w:eastAsia="Arial Unicode MS" w:hAnsi="Browallia New" w:cs="Browallia New"/>
          <w:sz w:val="28"/>
          <w:cs/>
        </w:rPr>
        <w:t>ทางการเงินเพื่อรับกระแสเงินสดตามสัญญา และ</w:t>
      </w:r>
    </w:p>
    <w:p w14:paraId="68FD4ADB" w14:textId="7CD88C3C" w:rsidR="00641758" w:rsidRPr="00641758" w:rsidRDefault="00302749" w:rsidP="00F80F58">
      <w:pPr>
        <w:pStyle w:val="ListParagraph"/>
        <w:numPr>
          <w:ilvl w:val="0"/>
          <w:numId w:val="38"/>
        </w:numPr>
        <w:tabs>
          <w:tab w:val="left" w:pos="1350"/>
        </w:tabs>
        <w:spacing w:line="240" w:lineRule="auto"/>
        <w:ind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ข้</w:t>
      </w:r>
      <w:r w:rsidR="00641758" w:rsidRPr="00641758">
        <w:rPr>
          <w:rFonts w:ascii="Browallia New" w:eastAsia="Arial Unicode MS" w:hAnsi="Browallia New" w:cs="Browallia New"/>
          <w:sz w:val="28"/>
          <w:cs/>
        </w:rPr>
        <w:t>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582D9A36" w14:textId="77777777" w:rsidR="00641758" w:rsidRPr="00641758" w:rsidRDefault="00641758" w:rsidP="00F80F58">
      <w:pPr>
        <w:pStyle w:val="ListParagraph"/>
        <w:tabs>
          <w:tab w:val="left" w:pos="1350"/>
        </w:tabs>
        <w:spacing w:line="240" w:lineRule="auto"/>
        <w:ind w:left="966" w:right="94"/>
        <w:jc w:val="thaiDistribute"/>
        <w:rPr>
          <w:rFonts w:ascii="Browallia New" w:eastAsia="Arial Unicode MS" w:hAnsi="Browallia New" w:cs="Browallia New"/>
          <w:sz w:val="28"/>
        </w:rPr>
      </w:pPr>
    </w:p>
    <w:p w14:paraId="6881DD9C" w14:textId="77777777" w:rsidR="00641758" w:rsidRPr="00641758" w:rsidRDefault="00641758" w:rsidP="00F80F58">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สินทรัพย์ทางการเงินดังกล่าววัดมูลค่าในภายหลังโดยใช้วิธีดอกเบี้ยที่แท้จริงและต้องมีการประเมินการด้อยค่า</w:t>
      </w:r>
    </w:p>
    <w:p w14:paraId="591F9B43" w14:textId="77777777" w:rsidR="00641758" w:rsidRPr="00641758" w:rsidRDefault="00641758" w:rsidP="00F80F58">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โดยบันทึกในกำไรหรือขาดทุนเป็นรายการแยกต่างหาก</w:t>
      </w:r>
    </w:p>
    <w:p w14:paraId="6360199E" w14:textId="06F3BB65" w:rsidR="00641758" w:rsidRPr="0086067C" w:rsidRDefault="0086067C" w:rsidP="0086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cs/>
        </w:rPr>
        <w:br w:type="page"/>
      </w:r>
    </w:p>
    <w:p w14:paraId="4E98A512" w14:textId="77777777" w:rsidR="00641758" w:rsidRPr="009C638E" w:rsidRDefault="00641758" w:rsidP="001A2247">
      <w:pPr>
        <w:pStyle w:val="ListParagraph"/>
        <w:tabs>
          <w:tab w:val="left" w:pos="1350"/>
        </w:tabs>
        <w:spacing w:line="240" w:lineRule="auto"/>
        <w:ind w:left="966" w:right="94"/>
        <w:jc w:val="thaiDistribute"/>
        <w:rPr>
          <w:rFonts w:ascii="Browallia New" w:eastAsia="Arial Unicode MS" w:hAnsi="Browallia New" w:cs="Browallia New"/>
          <w:i/>
          <w:iCs/>
          <w:sz w:val="28"/>
          <w:u w:val="single"/>
        </w:rPr>
      </w:pPr>
      <w:r w:rsidRPr="009C638E">
        <w:rPr>
          <w:rFonts w:ascii="Browallia New" w:eastAsia="Arial Unicode MS" w:hAnsi="Browallia New" w:cs="Browallia New"/>
          <w:i/>
          <w:iCs/>
          <w:sz w:val="28"/>
          <w:u w:val="single"/>
          <w:cs/>
        </w:rPr>
        <w:lastRenderedPageBreak/>
        <w:t>สินทรัพย์ทางการเงินที่วัดมูลค่าด้วยมูลค่ายุติธรรมผ่านกำไรขาดทุน (</w:t>
      </w:r>
      <w:r w:rsidRPr="009C638E">
        <w:rPr>
          <w:rFonts w:ascii="Browallia New" w:eastAsia="Arial Unicode MS" w:hAnsi="Browallia New" w:cs="Browallia New"/>
          <w:i/>
          <w:iCs/>
          <w:sz w:val="28"/>
          <w:u w:val="single"/>
        </w:rPr>
        <w:t>FVTPL)</w:t>
      </w:r>
    </w:p>
    <w:p w14:paraId="5101756F" w14:textId="77777777" w:rsidR="00641758" w:rsidRPr="00641758" w:rsidRDefault="00641758" w:rsidP="001A2247">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 xml:space="preserve">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p>
    <w:p w14:paraId="4003119E" w14:textId="77777777" w:rsidR="00641758" w:rsidRPr="00641758" w:rsidRDefault="00641758" w:rsidP="001A2247">
      <w:pPr>
        <w:pStyle w:val="ListParagraph"/>
        <w:tabs>
          <w:tab w:val="left" w:pos="1350"/>
        </w:tabs>
        <w:spacing w:line="240" w:lineRule="auto"/>
        <w:ind w:left="966" w:right="94"/>
        <w:jc w:val="thaiDistribute"/>
        <w:rPr>
          <w:rFonts w:ascii="Browallia New" w:eastAsia="Arial Unicode MS" w:hAnsi="Browallia New" w:cs="Browallia New"/>
          <w:sz w:val="28"/>
        </w:rPr>
      </w:pPr>
    </w:p>
    <w:p w14:paraId="50C7C29F" w14:textId="3FD15E10" w:rsidR="00641758" w:rsidRPr="00641758" w:rsidRDefault="00641758" w:rsidP="001A2247">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ทั้งนี้ สินทรัพย์ทางการเงินดังกล่าว รวมถึง ตราสารอนุพันธ์ เงินลงทุนในหลักทรัพย์ที่ถือไว้เพื่อค้า เงินลงทุนในตราสารทุนซึ่ง</w:t>
      </w:r>
      <w:r w:rsidR="008F4F68">
        <w:rPr>
          <w:rFonts w:ascii="Browallia New" w:eastAsia="Arial Unicode MS" w:hAnsi="Browallia New" w:cs="Browallia New" w:hint="cs"/>
          <w:sz w:val="28"/>
          <w:cs/>
        </w:rPr>
        <w:t>กลุ่ม</w:t>
      </w:r>
      <w:r w:rsidRPr="00641758">
        <w:rPr>
          <w:rFonts w:ascii="Browallia New" w:eastAsia="Arial Unicode MS" w:hAnsi="Browallia New" w:cs="Browallia New"/>
          <w:sz w:val="28"/>
          <w:cs/>
        </w:rPr>
        <w:t>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A824101" w14:textId="77777777" w:rsidR="00641758" w:rsidRPr="00641758" w:rsidRDefault="00641758" w:rsidP="001A2247">
      <w:pPr>
        <w:pStyle w:val="ListParagraph"/>
        <w:tabs>
          <w:tab w:val="left" w:pos="1350"/>
        </w:tabs>
        <w:spacing w:line="240" w:lineRule="auto"/>
        <w:ind w:left="966" w:right="94"/>
        <w:jc w:val="thaiDistribute"/>
        <w:rPr>
          <w:rFonts w:ascii="Browallia New" w:eastAsia="Arial Unicode MS" w:hAnsi="Browallia New" w:cs="Browallia New"/>
          <w:sz w:val="28"/>
        </w:rPr>
      </w:pPr>
    </w:p>
    <w:p w14:paraId="120484C7" w14:textId="77777777" w:rsidR="00641758" w:rsidRPr="009C638E" w:rsidRDefault="00641758" w:rsidP="001A2247">
      <w:pPr>
        <w:pStyle w:val="ListParagraph"/>
        <w:tabs>
          <w:tab w:val="left" w:pos="1350"/>
        </w:tabs>
        <w:spacing w:line="240" w:lineRule="auto"/>
        <w:ind w:left="966" w:right="94"/>
        <w:jc w:val="thaiDistribute"/>
        <w:rPr>
          <w:rFonts w:ascii="Browallia New" w:eastAsia="Arial Unicode MS" w:hAnsi="Browallia New" w:cs="Browallia New"/>
          <w:i/>
          <w:iCs/>
          <w:sz w:val="28"/>
          <w:u w:val="single"/>
        </w:rPr>
      </w:pPr>
      <w:r w:rsidRPr="009C638E">
        <w:rPr>
          <w:rFonts w:ascii="Browallia New" w:eastAsia="Arial Unicode MS" w:hAnsi="Browallia New" w:cs="Browallia New"/>
          <w:i/>
          <w:iCs/>
          <w:sz w:val="28"/>
          <w:u w:val="single"/>
          <w:cs/>
        </w:rPr>
        <w:t>การด้อยค่าของสินทรัพย์ทางการเงิน</w:t>
      </w:r>
    </w:p>
    <w:p w14:paraId="52668FB9" w14:textId="5E12667A" w:rsidR="00641758" w:rsidRPr="00641758" w:rsidRDefault="008F4F68" w:rsidP="001A2247">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641758" w:rsidRPr="00641758">
        <w:rPr>
          <w:rFonts w:ascii="Browallia New" w:eastAsia="Arial Unicode MS" w:hAnsi="Browallia New" w:cs="Browallia New"/>
          <w:sz w:val="28"/>
          <w:cs/>
        </w:rPr>
        <w:t xml:space="preserve">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00641758" w:rsidRPr="00641758">
        <w:rPr>
          <w:rFonts w:ascii="Browallia New" w:eastAsia="Arial Unicode MS" w:hAnsi="Browallia New" w:cs="Browallia New"/>
          <w:sz w:val="28"/>
        </w:rPr>
        <w:t>FVOCI (</w:t>
      </w:r>
      <w:r w:rsidR="00641758" w:rsidRPr="00641758">
        <w:rPr>
          <w:rFonts w:ascii="Browallia New" w:eastAsia="Arial Unicode MS" w:hAnsi="Browallia New" w:cs="Browallia New"/>
          <w:sz w:val="28"/>
          <w:cs/>
        </w:rPr>
        <w:t xml:space="preserve">ถ้ามี) วิธีการประเมินการด้อยค่าที่เลือกใช้ขึ้นอยู่กับความเป็นสาระสำคัญของความเสี่ยงด้านเครดิต </w:t>
      </w:r>
    </w:p>
    <w:p w14:paraId="43A48659" w14:textId="77777777" w:rsidR="00641758" w:rsidRPr="00641758" w:rsidRDefault="00641758" w:rsidP="001A2247">
      <w:pPr>
        <w:pStyle w:val="ListParagraph"/>
        <w:tabs>
          <w:tab w:val="left" w:pos="1350"/>
        </w:tabs>
        <w:spacing w:line="240" w:lineRule="auto"/>
        <w:ind w:left="966" w:right="94"/>
        <w:jc w:val="thaiDistribute"/>
        <w:rPr>
          <w:rFonts w:ascii="Browallia New" w:eastAsia="Arial Unicode MS" w:hAnsi="Browallia New" w:cs="Browallia New"/>
          <w:sz w:val="28"/>
        </w:rPr>
      </w:pPr>
    </w:p>
    <w:p w14:paraId="19C2CB84" w14:textId="77777777" w:rsidR="00641758" w:rsidRPr="009C638E" w:rsidRDefault="00641758" w:rsidP="001A2247">
      <w:pPr>
        <w:pStyle w:val="ListParagraph"/>
        <w:tabs>
          <w:tab w:val="left" w:pos="1350"/>
        </w:tabs>
        <w:spacing w:line="240" w:lineRule="auto"/>
        <w:ind w:left="966" w:right="94"/>
        <w:jc w:val="thaiDistribute"/>
        <w:rPr>
          <w:rFonts w:ascii="Browallia New" w:eastAsia="Arial Unicode MS" w:hAnsi="Browallia New" w:cs="Browallia New"/>
          <w:i/>
          <w:iCs/>
          <w:sz w:val="28"/>
          <w:u w:val="single"/>
        </w:rPr>
      </w:pPr>
      <w:r w:rsidRPr="009C638E">
        <w:rPr>
          <w:rFonts w:ascii="Browallia New" w:eastAsia="Arial Unicode MS" w:hAnsi="Browallia New" w:cs="Browallia New"/>
          <w:i/>
          <w:iCs/>
          <w:sz w:val="28"/>
          <w:u w:val="single"/>
          <w:cs/>
        </w:rPr>
        <w:t>การจัดประเภทและการวัดมูลค่าเริ่มแรกของหนี้สินทางการเงิน</w:t>
      </w:r>
    </w:p>
    <w:p w14:paraId="61064FDB" w14:textId="02F23EED" w:rsidR="00641758" w:rsidRPr="00641758" w:rsidRDefault="008F4F68" w:rsidP="001A2247">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641758" w:rsidRPr="00641758">
        <w:rPr>
          <w:rFonts w:ascii="Browallia New" w:eastAsia="Arial Unicode MS" w:hAnsi="Browallia New" w:cs="Browallia New"/>
          <w:sz w:val="28"/>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4A327AA5" w14:textId="77777777" w:rsidR="00641758" w:rsidRPr="00641758" w:rsidRDefault="00641758" w:rsidP="001A2247">
      <w:pPr>
        <w:pStyle w:val="ListParagraph"/>
        <w:tabs>
          <w:tab w:val="left" w:pos="1350"/>
        </w:tabs>
        <w:spacing w:line="240" w:lineRule="auto"/>
        <w:ind w:left="966" w:right="94"/>
        <w:jc w:val="thaiDistribute"/>
        <w:rPr>
          <w:rFonts w:ascii="Browallia New" w:eastAsia="Arial Unicode MS" w:hAnsi="Browallia New" w:cs="Browallia New"/>
          <w:sz w:val="28"/>
        </w:rPr>
      </w:pPr>
    </w:p>
    <w:p w14:paraId="0D97EFF9" w14:textId="0EBCC9D4" w:rsidR="00641758" w:rsidRPr="00641758" w:rsidRDefault="008F4F68" w:rsidP="001A2247">
      <w:pPr>
        <w:pStyle w:val="ListParagraph"/>
        <w:tabs>
          <w:tab w:val="left" w:pos="1350"/>
        </w:tabs>
        <w:spacing w:line="240" w:lineRule="auto"/>
        <w:ind w:left="966" w:right="94"/>
        <w:jc w:val="thaiDistribute"/>
        <w:rPr>
          <w:rFonts w:ascii="Browallia New" w:eastAsia="Arial Unicode MS" w:hAnsi="Browallia New" w:cs="Browallia New"/>
          <w:sz w:val="28"/>
        </w:rPr>
      </w:pPr>
      <w:r>
        <w:rPr>
          <w:rFonts w:ascii="Browallia New" w:eastAsia="Arial Unicode MS" w:hAnsi="Browallia New" w:cs="Browallia New" w:hint="cs"/>
          <w:sz w:val="28"/>
          <w:cs/>
        </w:rPr>
        <w:t>กลุ่ม</w:t>
      </w:r>
      <w:r w:rsidR="00641758" w:rsidRPr="00641758">
        <w:rPr>
          <w:rFonts w:ascii="Browallia New" w:eastAsia="Arial Unicode MS" w:hAnsi="Browallia New" w:cs="Browallia New"/>
          <w:sz w:val="28"/>
          <w:cs/>
        </w:rPr>
        <w:t>บริษัทวัดมูลค่าเริ่มแรกของหนี้สินทางการเงินด้วยมูลค่ายุติธรรมและปรับปรุงด้วยต้นทุนการทำรายการ</w:t>
      </w:r>
      <w:r w:rsidR="004C0F8C">
        <w:rPr>
          <w:rFonts w:ascii="Browallia New" w:eastAsia="Arial Unicode MS" w:hAnsi="Browallia New" w:cs="Browallia New"/>
          <w:sz w:val="28"/>
        </w:rPr>
        <w:br/>
      </w:r>
      <w:r w:rsidR="00641758" w:rsidRPr="00641758">
        <w:rPr>
          <w:rFonts w:ascii="Browallia New" w:eastAsia="Arial Unicode MS" w:hAnsi="Browallia New" w:cs="Browallia New"/>
          <w:sz w:val="28"/>
          <w:cs/>
        </w:rPr>
        <w:t>ซึ่งเกี่ยวข้องโดยตรงกับการได้มาหรือการออกหนี้สินทางการเงินนั้น</w:t>
      </w:r>
    </w:p>
    <w:p w14:paraId="18DDE9BE" w14:textId="77777777" w:rsidR="00641758" w:rsidRPr="00641758" w:rsidRDefault="00641758" w:rsidP="001A2247">
      <w:pPr>
        <w:pStyle w:val="ListParagraph"/>
        <w:tabs>
          <w:tab w:val="left" w:pos="1350"/>
        </w:tabs>
        <w:spacing w:line="240" w:lineRule="auto"/>
        <w:ind w:left="966" w:right="94"/>
        <w:jc w:val="thaiDistribute"/>
        <w:rPr>
          <w:rFonts w:ascii="Browallia New" w:eastAsia="Arial Unicode MS" w:hAnsi="Browallia New" w:cs="Browallia New"/>
          <w:sz w:val="28"/>
        </w:rPr>
      </w:pPr>
    </w:p>
    <w:p w14:paraId="145CE00A" w14:textId="77777777" w:rsidR="00641758" w:rsidRPr="009C638E" w:rsidRDefault="00641758" w:rsidP="001A2247">
      <w:pPr>
        <w:pStyle w:val="ListParagraph"/>
        <w:tabs>
          <w:tab w:val="left" w:pos="1350"/>
        </w:tabs>
        <w:spacing w:line="240" w:lineRule="auto"/>
        <w:ind w:left="966" w:right="94"/>
        <w:jc w:val="thaiDistribute"/>
        <w:rPr>
          <w:rFonts w:ascii="Browallia New" w:eastAsia="Arial Unicode MS" w:hAnsi="Browallia New" w:cs="Browallia New"/>
          <w:i/>
          <w:iCs/>
          <w:sz w:val="28"/>
          <w:u w:val="single"/>
        </w:rPr>
      </w:pPr>
      <w:r w:rsidRPr="009C638E">
        <w:rPr>
          <w:rFonts w:ascii="Browallia New" w:eastAsia="Arial Unicode MS" w:hAnsi="Browallia New" w:cs="Browallia New"/>
          <w:i/>
          <w:iCs/>
          <w:sz w:val="28"/>
          <w:u w:val="single"/>
          <w:cs/>
        </w:rPr>
        <w:t>การวัดมูลค่าภายหลังของหนี้สินทางการเงิน</w:t>
      </w:r>
    </w:p>
    <w:p w14:paraId="4A0B9415" w14:textId="40814DA6" w:rsidR="00641758" w:rsidRPr="00641758" w:rsidRDefault="00641758" w:rsidP="001A2247">
      <w:pPr>
        <w:pStyle w:val="ListParagraph"/>
        <w:tabs>
          <w:tab w:val="left" w:pos="1350"/>
        </w:tabs>
        <w:spacing w:line="240" w:lineRule="auto"/>
        <w:ind w:left="966" w:right="94"/>
        <w:jc w:val="thaiDistribute"/>
        <w:rPr>
          <w:rFonts w:ascii="Browallia New" w:eastAsia="Arial Unicode MS" w:hAnsi="Browallia New" w:cs="Browallia New"/>
          <w:sz w:val="28"/>
        </w:rPr>
      </w:pPr>
      <w:r w:rsidRPr="00641758">
        <w:rPr>
          <w:rFonts w:ascii="Browallia New" w:eastAsia="Arial Unicode MS" w:hAnsi="Browallia New" w:cs="Browallia New"/>
          <w:sz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641758">
        <w:rPr>
          <w:rFonts w:ascii="Browallia New" w:eastAsia="Arial Unicode MS" w:hAnsi="Browallia New" w:cs="Browallia New"/>
          <w:sz w:val="28"/>
        </w:rPr>
        <w:t>FVTPL</w:t>
      </w:r>
      <w:r w:rsidR="00C349B3">
        <w:rPr>
          <w:rFonts w:ascii="Browallia New" w:eastAsia="Arial Unicode MS" w:hAnsi="Browallia New" w:cs="Browallia New"/>
          <w:sz w:val="28"/>
        </w:rPr>
        <w:t>)</w:t>
      </w:r>
    </w:p>
    <w:p w14:paraId="27D4D4F2" w14:textId="77777777" w:rsidR="00641758" w:rsidRPr="00641758" w:rsidRDefault="00641758"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686FC853" w14:textId="7B4C3CAF" w:rsidR="00EE6CC8" w:rsidRDefault="00662E92"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662E92">
        <w:rPr>
          <w:rFonts w:ascii="Browallia New" w:eastAsia="Arial Unicode MS" w:hAnsi="Browallia New" w:cs="Browallia New"/>
          <w:sz w:val="28"/>
          <w:cs/>
        </w:rPr>
        <w:t>สัญญาอนุพันธ์</w:t>
      </w:r>
    </w:p>
    <w:p w14:paraId="26779013" w14:textId="77777777" w:rsidR="00662E92" w:rsidRDefault="00662E92"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28A7DC2E" w14:textId="6B72131F" w:rsidR="00662E92" w:rsidRDefault="00430753"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430753">
        <w:rPr>
          <w:rFonts w:ascii="Browallia New" w:eastAsia="Arial Unicode MS" w:hAnsi="Browallia New" w:cs="Browallia New"/>
          <w:sz w:val="28"/>
          <w:cs/>
        </w:rPr>
        <w:t>กลุ่มบริษัทรับรู้รายการสัญญาอนุพันธ์เมื่อเริ่มแรกด้วยมูลค่ายุติธรรม ณ วันที่เข้าทำสัญญาและวัดมูลค่าต่อมา</w:t>
      </w:r>
      <w:r>
        <w:rPr>
          <w:rFonts w:ascii="Browallia New" w:eastAsia="Arial Unicode MS" w:hAnsi="Browallia New" w:cs="Browallia New"/>
          <w:sz w:val="28"/>
          <w:cs/>
        </w:rPr>
        <w:br/>
      </w:r>
      <w:r w:rsidRPr="00430753">
        <w:rPr>
          <w:rFonts w:ascii="Browallia New" w:eastAsia="Arial Unicode MS" w:hAnsi="Browallia New" w:cs="Browallia New"/>
          <w:sz w:val="28"/>
          <w:cs/>
        </w:rPr>
        <w:t>ในภายหลังด้วยมูลค่ายุติธรรม กำไรหรือขาดทุนจากการวัดมูลค่าใหม่ให้เป็นมูลค่ายุติธรรมผ่านกำไรหรือขาดทุน อย่างไรก็ตามหากตราสารอนุพันธ์เข้าเงื่อนไขที่มีไว้เพื่อเป็นเครื่องมือป้องกันความเสี่ยงการบันทึกรายการกำไรหรือขาดทุนจากการตีราคาจะขึ้นอยู่กับประเภทของรายการที่ได้รับการป้องกันความเสี่ยง</w:t>
      </w:r>
    </w:p>
    <w:p w14:paraId="788E8884" w14:textId="5E7D97C6" w:rsidR="00430753" w:rsidRPr="006953E8" w:rsidRDefault="006953E8" w:rsidP="0069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cs/>
        </w:rPr>
        <w:br w:type="page"/>
      </w:r>
    </w:p>
    <w:p w14:paraId="48E96EF9" w14:textId="53045A24" w:rsidR="00430753" w:rsidRDefault="00BE2141"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BE2141">
        <w:rPr>
          <w:rFonts w:ascii="Browallia New" w:eastAsia="Arial Unicode MS" w:hAnsi="Browallia New" w:cs="Browallia New"/>
          <w:sz w:val="28"/>
          <w:cs/>
        </w:rPr>
        <w:lastRenderedPageBreak/>
        <w:t>อสังหาริมทรัพย์เพื่อการลงทุน</w:t>
      </w:r>
    </w:p>
    <w:p w14:paraId="311216D8" w14:textId="77777777" w:rsidR="00BE2141" w:rsidRDefault="00BE2141"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5FD9AE20" w14:textId="77777777" w:rsidR="00620792" w:rsidRDefault="00CB71A1"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CB71A1">
        <w:rPr>
          <w:rFonts w:ascii="Browallia New" w:eastAsia="Arial Unicode MS" w:hAnsi="Browallia New" w:cs="Browallia New"/>
          <w:sz w:val="28"/>
          <w:cs/>
        </w:rPr>
        <w:t>อสังหาริมทรัพย์เพื่อการลงทุนหมายถึง อสังหาริมทรัพย์ที่ถือครองไม่ได้มีไว้เพื่อใช้ในการดำเนินงาน</w:t>
      </w:r>
      <w:r w:rsidR="006B0027">
        <w:rPr>
          <w:rFonts w:ascii="Browallia New" w:eastAsia="Arial Unicode MS" w:hAnsi="Browallia New" w:cs="Browallia New" w:hint="cs"/>
          <w:sz w:val="28"/>
          <w:cs/>
        </w:rPr>
        <w:t xml:space="preserve"> </w:t>
      </w:r>
    </w:p>
    <w:p w14:paraId="683E27E4" w14:textId="77777777" w:rsidR="00620792" w:rsidRDefault="00620792"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59E384B3" w14:textId="77777777" w:rsidR="00620792" w:rsidRDefault="006B0027"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6B0027">
        <w:rPr>
          <w:rFonts w:ascii="Browallia New" w:eastAsia="Arial Unicode MS" w:hAnsi="Browallia New" w:cs="Browallia New"/>
          <w:sz w:val="28"/>
          <w:cs/>
        </w:rPr>
        <w:t>ที่ดินที่เป็นอสังหาริมทรัพย์เพื่อการลงทุนแสดงในราคาทุนหลังหักค่าเผื่อการด้อยค่า (ถ้ามี)</w:t>
      </w:r>
      <w:r w:rsidR="00C15FEF">
        <w:rPr>
          <w:rFonts w:ascii="Browallia New" w:eastAsia="Arial Unicode MS" w:hAnsi="Browallia New" w:cs="Browallia New" w:hint="cs"/>
          <w:sz w:val="28"/>
          <w:cs/>
        </w:rPr>
        <w:t xml:space="preserve"> </w:t>
      </w:r>
    </w:p>
    <w:p w14:paraId="4CDA48BB" w14:textId="77777777" w:rsidR="00620792" w:rsidRDefault="00620792"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7D35DBA2" w14:textId="3CF9E56E" w:rsidR="00BE2141" w:rsidRDefault="00C15FEF"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C15FEF">
        <w:rPr>
          <w:rFonts w:ascii="Browallia New" w:eastAsia="Arial Unicode MS" w:hAnsi="Browallia New" w:cs="Browallia New"/>
          <w:sz w:val="28"/>
          <w:cs/>
        </w:rPr>
        <w:t>อาคารที่เป็นอสังหาริมทรัพย์เพื่อการลงทุนแสดงในราคาทุนหลังหักค่าเสื่อมราคาสะสมและค่าเผื่อการด้อยค่า (ถ้ามี)</w:t>
      </w:r>
    </w:p>
    <w:p w14:paraId="5A08AC08" w14:textId="77777777" w:rsidR="00D56622" w:rsidRDefault="00D56622"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726946F3" w14:textId="67A509DD" w:rsidR="00D56622" w:rsidRDefault="002F3466"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2F3466">
        <w:rPr>
          <w:rFonts w:ascii="Browallia New" w:eastAsia="Arial Unicode MS" w:hAnsi="Browallia New" w:cs="Browallia New"/>
          <w:sz w:val="28"/>
          <w:cs/>
        </w:rPr>
        <w:t>ที่ดิน อาคารและอุปกรณ์</w:t>
      </w:r>
    </w:p>
    <w:p w14:paraId="3E8E321F" w14:textId="77777777" w:rsidR="002F3466" w:rsidRDefault="002F3466"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52DC9A01" w14:textId="184F0BFA" w:rsidR="002D4A90" w:rsidRPr="00C5305E" w:rsidRDefault="008E4D39"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8E4D39">
        <w:rPr>
          <w:rFonts w:ascii="Browallia New" w:eastAsia="Arial Unicode MS" w:hAnsi="Browallia New" w:cs="Browallia New"/>
          <w:sz w:val="28"/>
          <w:cs/>
        </w:rPr>
        <w:t>ที่ดินแสดงมูลค่าตามราคาทุน อาคารและอุปกรณ์แสดงมูลค่าตามราคาทุนหักค่าเสื่อมราคาสะสมและค่าเผื่อการด้อยค่าของสินทรัพย์ (ถ้ามี)</w:t>
      </w:r>
    </w:p>
    <w:p w14:paraId="2F83A8C3" w14:textId="77777777" w:rsidR="002D4A90" w:rsidRDefault="002D4A90"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3F481951" w14:textId="44BE0B70" w:rsidR="008E4D39" w:rsidRDefault="00F55CC9"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F55CC9">
        <w:rPr>
          <w:rFonts w:ascii="Browallia New" w:eastAsia="Arial Unicode MS" w:hAnsi="Browallia New" w:cs="Browallia New"/>
          <w:sz w:val="28"/>
          <w:cs/>
        </w:rPr>
        <w:t>ค่าเสื่อมราคาของอาคารและอุปกรณ์ คำนวณจากราคาทุนของสินทรัพย์โดยวิธีเส้นตรงตามอายุการให้ประโยชน์โดยประมาณดังนี้</w:t>
      </w:r>
    </w:p>
    <w:p w14:paraId="5729CB02" w14:textId="77777777" w:rsidR="00F55CC9" w:rsidRDefault="00F55CC9"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tbl>
      <w:tblPr>
        <w:tblStyle w:val="TableGrid"/>
        <w:tblW w:w="0" w:type="auto"/>
        <w:tblInd w:w="1843" w:type="dxa"/>
        <w:tblLook w:val="04A0" w:firstRow="1" w:lastRow="0" w:firstColumn="1" w:lastColumn="0" w:noHBand="0" w:noVBand="1"/>
      </w:tblPr>
      <w:tblGrid>
        <w:gridCol w:w="5103"/>
        <w:gridCol w:w="851"/>
        <w:gridCol w:w="851"/>
      </w:tblGrid>
      <w:tr w:rsidR="000F4F42" w14:paraId="3FDE1F06" w14:textId="061495AE">
        <w:tc>
          <w:tcPr>
            <w:tcW w:w="5103" w:type="dxa"/>
          </w:tcPr>
          <w:p w14:paraId="480042C6" w14:textId="670DEACC"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72570E">
              <w:rPr>
                <w:rFonts w:ascii="Browallia New" w:eastAsia="Arial Unicode MS" w:hAnsi="Browallia New" w:cs="Browallia New"/>
                <w:sz w:val="28"/>
                <w:cs/>
              </w:rPr>
              <w:t>อาคารและส่วนปรับปรุงสินทรัพย์เช่า</w:t>
            </w:r>
          </w:p>
        </w:tc>
        <w:tc>
          <w:tcPr>
            <w:tcW w:w="851" w:type="dxa"/>
          </w:tcPr>
          <w:p w14:paraId="4D0E7CFF" w14:textId="513786B3"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Pr>
                <w:rFonts w:ascii="Browallia New" w:eastAsia="Arial Unicode MS" w:hAnsi="Browallia New" w:cs="Browallia New"/>
                <w:sz w:val="28"/>
              </w:rPr>
              <w:t>6 – 9</w:t>
            </w:r>
          </w:p>
        </w:tc>
        <w:tc>
          <w:tcPr>
            <w:tcW w:w="851" w:type="dxa"/>
          </w:tcPr>
          <w:p w14:paraId="5EBEEBCE" w14:textId="41D3EA94"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5B69D9">
              <w:rPr>
                <w:rFonts w:ascii="Browallia New" w:eastAsia="Arial Unicode MS" w:hAnsi="Browallia New" w:cs="Browallia New" w:hint="cs"/>
                <w:sz w:val="28"/>
                <w:cs/>
              </w:rPr>
              <w:t>ปี</w:t>
            </w:r>
          </w:p>
        </w:tc>
      </w:tr>
      <w:tr w:rsidR="000F4F42" w14:paraId="01B1AD22" w14:textId="405E7D31">
        <w:tc>
          <w:tcPr>
            <w:tcW w:w="5103" w:type="dxa"/>
          </w:tcPr>
          <w:p w14:paraId="714D9A86" w14:textId="48A0DA9D"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901F34">
              <w:rPr>
                <w:rFonts w:ascii="Browallia New" w:eastAsia="Arial Unicode MS" w:hAnsi="Browallia New" w:cs="Browallia New"/>
                <w:sz w:val="28"/>
                <w:cs/>
              </w:rPr>
              <w:t>เครื่องจักร</w:t>
            </w:r>
            <w:r w:rsidRPr="00412EA3">
              <w:rPr>
                <w:rFonts w:ascii="Browallia New" w:eastAsia="Arial Unicode MS" w:hAnsi="Browallia New" w:cs="Browallia New"/>
                <w:sz w:val="28"/>
                <w:cs/>
              </w:rPr>
              <w:t xml:space="preserve"> เครื่องมือ เครื่องใช้และ</w:t>
            </w:r>
            <w:r w:rsidRPr="00901F34">
              <w:rPr>
                <w:rFonts w:ascii="Browallia New" w:eastAsia="Arial Unicode MS" w:hAnsi="Browallia New" w:cs="Browallia New"/>
                <w:sz w:val="28"/>
                <w:cs/>
              </w:rPr>
              <w:t>อุปกรณ์โรงงาน</w:t>
            </w:r>
          </w:p>
        </w:tc>
        <w:tc>
          <w:tcPr>
            <w:tcW w:w="851" w:type="dxa"/>
          </w:tcPr>
          <w:p w14:paraId="492DEB88" w14:textId="1F0D6BA0"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Pr>
                <w:rFonts w:ascii="Browallia New" w:eastAsia="Arial Unicode MS" w:hAnsi="Browallia New" w:cs="Browallia New"/>
                <w:sz w:val="28"/>
              </w:rPr>
              <w:t>3 – 10</w:t>
            </w:r>
          </w:p>
        </w:tc>
        <w:tc>
          <w:tcPr>
            <w:tcW w:w="851" w:type="dxa"/>
          </w:tcPr>
          <w:p w14:paraId="03F58AAF" w14:textId="79DAF73E"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5B69D9">
              <w:rPr>
                <w:rFonts w:ascii="Browallia New" w:eastAsia="Arial Unicode MS" w:hAnsi="Browallia New" w:cs="Browallia New" w:hint="cs"/>
                <w:sz w:val="28"/>
                <w:cs/>
              </w:rPr>
              <w:t>ปี</w:t>
            </w:r>
          </w:p>
        </w:tc>
      </w:tr>
      <w:tr w:rsidR="000F4F42" w14:paraId="3C73C0E1" w14:textId="3176A59D">
        <w:tc>
          <w:tcPr>
            <w:tcW w:w="5103" w:type="dxa"/>
          </w:tcPr>
          <w:p w14:paraId="47590198" w14:textId="4B0487CB"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B4695D">
              <w:rPr>
                <w:rFonts w:ascii="Browallia New" w:eastAsia="Arial Unicode MS" w:hAnsi="Browallia New" w:cs="Browallia New"/>
                <w:sz w:val="28"/>
                <w:cs/>
              </w:rPr>
              <w:t>เครื่องตกแต่งและเครื่องใช้สำนักงาน</w:t>
            </w:r>
          </w:p>
        </w:tc>
        <w:tc>
          <w:tcPr>
            <w:tcW w:w="851" w:type="dxa"/>
          </w:tcPr>
          <w:p w14:paraId="3C9F0AF2" w14:textId="6F8DC1B6"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Pr>
                <w:rFonts w:ascii="Browallia New" w:eastAsia="Arial Unicode MS" w:hAnsi="Browallia New" w:cs="Browallia New"/>
                <w:sz w:val="28"/>
              </w:rPr>
              <w:t>3 – 5</w:t>
            </w:r>
          </w:p>
        </w:tc>
        <w:tc>
          <w:tcPr>
            <w:tcW w:w="851" w:type="dxa"/>
          </w:tcPr>
          <w:p w14:paraId="2FBC58FE" w14:textId="604C10AA"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5B69D9">
              <w:rPr>
                <w:rFonts w:ascii="Browallia New" w:eastAsia="Arial Unicode MS" w:hAnsi="Browallia New" w:cs="Browallia New" w:hint="cs"/>
                <w:sz w:val="28"/>
                <w:cs/>
              </w:rPr>
              <w:t>ปี</w:t>
            </w:r>
          </w:p>
        </w:tc>
      </w:tr>
      <w:tr w:rsidR="000F4F42" w14:paraId="3BCA7569" w14:textId="19C3983E">
        <w:tc>
          <w:tcPr>
            <w:tcW w:w="5103" w:type="dxa"/>
          </w:tcPr>
          <w:p w14:paraId="3FBB3ED8" w14:textId="20B19D94"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D17368">
              <w:rPr>
                <w:rFonts w:ascii="Browallia New" w:eastAsia="Arial Unicode MS" w:hAnsi="Browallia New" w:cs="Browallia New"/>
                <w:sz w:val="28"/>
                <w:cs/>
              </w:rPr>
              <w:t>ยานพาหนะ</w:t>
            </w:r>
          </w:p>
        </w:tc>
        <w:tc>
          <w:tcPr>
            <w:tcW w:w="851" w:type="dxa"/>
          </w:tcPr>
          <w:p w14:paraId="0D66CCC6" w14:textId="2C4D4DE4"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Pr>
                <w:rFonts w:ascii="Browallia New" w:eastAsia="Arial Unicode MS" w:hAnsi="Browallia New" w:cs="Browallia New"/>
                <w:sz w:val="28"/>
              </w:rPr>
              <w:t>5</w:t>
            </w:r>
          </w:p>
        </w:tc>
        <w:tc>
          <w:tcPr>
            <w:tcW w:w="851" w:type="dxa"/>
          </w:tcPr>
          <w:p w14:paraId="7FB432A0" w14:textId="61282F6F" w:rsidR="00D17368" w:rsidRDefault="00D17368"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5B69D9">
              <w:rPr>
                <w:rFonts w:ascii="Browallia New" w:eastAsia="Arial Unicode MS" w:hAnsi="Browallia New" w:cs="Browallia New" w:hint="cs"/>
                <w:sz w:val="28"/>
                <w:cs/>
              </w:rPr>
              <w:t>ปี</w:t>
            </w:r>
          </w:p>
        </w:tc>
      </w:tr>
    </w:tbl>
    <w:p w14:paraId="2298B936" w14:textId="77777777" w:rsidR="00F55CC9" w:rsidRDefault="00F55CC9"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0B15F86B" w14:textId="3C0EEE87" w:rsidR="007118C9" w:rsidRDefault="007D16C6" w:rsidP="001A2247">
      <w:pPr>
        <w:tabs>
          <w:tab w:val="clear" w:pos="454"/>
          <w:tab w:val="clear" w:pos="907"/>
          <w:tab w:val="left" w:pos="993"/>
          <w:tab w:val="left" w:pos="1350"/>
        </w:tabs>
        <w:spacing w:line="240" w:lineRule="auto"/>
        <w:ind w:left="980" w:right="94"/>
        <w:jc w:val="thaiDistribute"/>
        <w:rPr>
          <w:rFonts w:ascii="Browallia New" w:eastAsia="Arial Unicode MS" w:hAnsi="Browallia New" w:cs="Browallia New"/>
          <w:sz w:val="28"/>
          <w:szCs w:val="28"/>
        </w:rPr>
      </w:pPr>
      <w:r w:rsidRPr="007D16C6">
        <w:rPr>
          <w:rFonts w:ascii="Browallia New" w:eastAsia="Arial Unicode MS" w:hAnsi="Browallia New" w:cs="Browallia New"/>
          <w:sz w:val="28"/>
          <w:szCs w:val="28"/>
          <w:cs/>
        </w:rPr>
        <w:t>ไม่มีการคิดค่าเสื่อมราคาสำหรับที่ดินและสินทรัพย์ระหว่างติดตั้ง</w:t>
      </w:r>
    </w:p>
    <w:p w14:paraId="4ADD50A1" w14:textId="77777777" w:rsidR="007D16C6" w:rsidRDefault="007D16C6" w:rsidP="001A2247">
      <w:pPr>
        <w:tabs>
          <w:tab w:val="clear" w:pos="454"/>
          <w:tab w:val="clear" w:pos="907"/>
          <w:tab w:val="left" w:pos="993"/>
          <w:tab w:val="left" w:pos="1350"/>
        </w:tabs>
        <w:spacing w:line="240" w:lineRule="auto"/>
        <w:ind w:left="980" w:right="94"/>
        <w:jc w:val="thaiDistribute"/>
        <w:rPr>
          <w:rFonts w:ascii="Browallia New" w:eastAsia="Arial Unicode MS" w:hAnsi="Browallia New" w:cs="Browallia New"/>
          <w:sz w:val="28"/>
          <w:szCs w:val="28"/>
        </w:rPr>
      </w:pPr>
    </w:p>
    <w:p w14:paraId="4F66F679" w14:textId="0F7CE755" w:rsidR="007D16C6" w:rsidRDefault="009A538B"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9A538B">
        <w:rPr>
          <w:rFonts w:ascii="Browallia New" w:eastAsia="Arial Unicode MS" w:hAnsi="Browallia New" w:cs="Browallia New"/>
          <w:sz w:val="28"/>
          <w:cs/>
        </w:rPr>
        <w:t>สินทรัพย์ไม่มีตัวตน</w:t>
      </w:r>
    </w:p>
    <w:p w14:paraId="7551E42C" w14:textId="77777777" w:rsidR="009A538B" w:rsidRDefault="009A538B"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071A8DEE" w14:textId="3FAE9F78" w:rsidR="009A538B" w:rsidRPr="00E4734B" w:rsidRDefault="00053BEA" w:rsidP="001A2247">
      <w:pPr>
        <w:pStyle w:val="ListParagraph"/>
        <w:tabs>
          <w:tab w:val="left" w:pos="1350"/>
        </w:tabs>
        <w:spacing w:after="0" w:line="240" w:lineRule="auto"/>
        <w:ind w:left="966" w:right="94"/>
        <w:jc w:val="thaiDistribute"/>
        <w:rPr>
          <w:rFonts w:ascii="Browallia New" w:eastAsia="Arial Unicode MS" w:hAnsi="Browallia New" w:cs="Browallia New"/>
          <w:spacing w:val="-6"/>
          <w:sz w:val="28"/>
        </w:rPr>
      </w:pPr>
      <w:r w:rsidRPr="00E4734B">
        <w:rPr>
          <w:rFonts w:ascii="Browallia New" w:eastAsia="Arial Unicode MS" w:hAnsi="Browallia New" w:cs="Browallia New"/>
          <w:spacing w:val="-6"/>
          <w:sz w:val="28"/>
          <w:cs/>
        </w:rPr>
        <w:t>สินทรัพย์ไม่มีตัวตนแสดงมูลค่าตามราคาทุนหักค่าตัดจำหน่ายสะสมและค่าเผื่อการด้อยค่า (ถ้ามี) ของสินทรัพย์นั้น</w:t>
      </w:r>
    </w:p>
    <w:p w14:paraId="052DCB3B" w14:textId="77777777" w:rsidR="00053BEA" w:rsidRDefault="00053BEA" w:rsidP="001A2247">
      <w:pPr>
        <w:pStyle w:val="ListParagraph"/>
        <w:tabs>
          <w:tab w:val="left" w:pos="1350"/>
        </w:tabs>
        <w:spacing w:after="0" w:line="240" w:lineRule="auto"/>
        <w:ind w:left="966" w:right="94"/>
        <w:jc w:val="thaiDistribute"/>
        <w:rPr>
          <w:rFonts w:ascii="Browallia New" w:eastAsia="Arial Unicode MS" w:hAnsi="Browallia New" w:cs="Browallia New"/>
          <w:spacing w:val="-4"/>
          <w:sz w:val="28"/>
        </w:rPr>
      </w:pPr>
    </w:p>
    <w:p w14:paraId="76CE5E48" w14:textId="60E2F8FF" w:rsidR="00053BEA" w:rsidRDefault="00D979D2" w:rsidP="001A2247">
      <w:pPr>
        <w:pStyle w:val="ListParagraph"/>
        <w:tabs>
          <w:tab w:val="left" w:pos="1350"/>
        </w:tabs>
        <w:spacing w:after="0" w:line="240" w:lineRule="auto"/>
        <w:ind w:left="966" w:right="94"/>
        <w:jc w:val="thaiDistribute"/>
        <w:rPr>
          <w:rFonts w:ascii="Browallia New" w:eastAsia="Arial Unicode MS" w:hAnsi="Browallia New" w:cs="Browallia New"/>
          <w:spacing w:val="-4"/>
          <w:sz w:val="28"/>
        </w:rPr>
      </w:pPr>
      <w:r w:rsidRPr="00D979D2">
        <w:rPr>
          <w:rFonts w:ascii="Browallia New" w:eastAsia="Arial Unicode MS" w:hAnsi="Browallia New" w:cs="Browallia New"/>
          <w:spacing w:val="-4"/>
          <w:sz w:val="28"/>
          <w:cs/>
        </w:rPr>
        <w:t>สินทรัพย์ไม่มีตัวตน</w:t>
      </w:r>
      <w:r w:rsidR="00170A22">
        <w:rPr>
          <w:rFonts w:ascii="Browallia New" w:eastAsia="Arial Unicode MS" w:hAnsi="Browallia New" w:cs="Browallia New" w:hint="cs"/>
          <w:spacing w:val="-4"/>
          <w:sz w:val="28"/>
          <w:cs/>
        </w:rPr>
        <w:t xml:space="preserve"> </w:t>
      </w:r>
      <w:r w:rsidRPr="00D979D2">
        <w:rPr>
          <w:rFonts w:ascii="Browallia New" w:eastAsia="Arial Unicode MS" w:hAnsi="Browallia New" w:cs="Browallia New"/>
          <w:spacing w:val="-4"/>
          <w:sz w:val="28"/>
          <w:cs/>
        </w:rPr>
        <w:t xml:space="preserve">ได้แก่ โปรแกรมคอมพิวเตอร์และใบอนุญาตในการดำเนินกิจการต่างๆ ซึ่ง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Pr>
          <w:rFonts w:ascii="Browallia New" w:eastAsia="Arial Unicode MS" w:hAnsi="Browallia New" w:cs="Browallia New"/>
          <w:spacing w:val="-4"/>
          <w:sz w:val="28"/>
        </w:rPr>
        <w:br/>
      </w:r>
      <w:r w:rsidRPr="00D979D2">
        <w:rPr>
          <w:rFonts w:ascii="Browallia New" w:eastAsia="Arial Unicode MS" w:hAnsi="Browallia New" w:cs="Browallia New"/>
          <w:spacing w:val="-4"/>
          <w:sz w:val="28"/>
          <w:cs/>
        </w:rPr>
        <w:t>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05897389" w14:textId="724A4833" w:rsidR="00DD1F97" w:rsidRPr="005C7940" w:rsidRDefault="005C7940" w:rsidP="005C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pacing w:val="-4"/>
          <w:sz w:val="28"/>
          <w:szCs w:val="28"/>
        </w:rPr>
      </w:pPr>
      <w:r>
        <w:rPr>
          <w:rFonts w:ascii="Browallia New" w:eastAsia="Arial Unicode MS" w:hAnsi="Browallia New" w:cs="Browallia New"/>
          <w:spacing w:val="-4"/>
          <w:sz w:val="28"/>
          <w:cs/>
        </w:rPr>
        <w:br w:type="page"/>
      </w:r>
    </w:p>
    <w:p w14:paraId="649F2E7B" w14:textId="2AC9DA68" w:rsidR="00D7559D" w:rsidRDefault="00DD1F97" w:rsidP="001A2247">
      <w:pPr>
        <w:pStyle w:val="ListParagraph"/>
        <w:tabs>
          <w:tab w:val="left" w:pos="1350"/>
        </w:tabs>
        <w:spacing w:after="0" w:line="240" w:lineRule="auto"/>
        <w:ind w:left="966" w:right="94"/>
        <w:jc w:val="thaiDistribute"/>
        <w:rPr>
          <w:rFonts w:ascii="Browallia New" w:eastAsia="Arial Unicode MS" w:hAnsi="Browallia New" w:cs="Browallia New"/>
          <w:spacing w:val="-4"/>
          <w:sz w:val="28"/>
        </w:rPr>
      </w:pPr>
      <w:r w:rsidRPr="00DD1F97">
        <w:rPr>
          <w:rFonts w:ascii="Browallia New" w:eastAsia="Arial Unicode MS" w:hAnsi="Browallia New" w:cs="Browallia New"/>
          <w:spacing w:val="-4"/>
          <w:sz w:val="28"/>
          <w:cs/>
        </w:rPr>
        <w:lastRenderedPageBreak/>
        <w:t>สินทรัพย์ไม่มีตัวตนที่มีอายุการให้ประโยชน์จำกัด มีดังนี้</w:t>
      </w:r>
    </w:p>
    <w:p w14:paraId="69129CBB" w14:textId="77777777" w:rsidR="00DD1F97" w:rsidRDefault="00DD1F97" w:rsidP="001A2247">
      <w:pPr>
        <w:pStyle w:val="ListParagraph"/>
        <w:tabs>
          <w:tab w:val="left" w:pos="1350"/>
        </w:tabs>
        <w:spacing w:after="0" w:line="240" w:lineRule="auto"/>
        <w:ind w:left="966" w:right="94"/>
        <w:jc w:val="thaiDistribute"/>
        <w:rPr>
          <w:rFonts w:ascii="Browallia New" w:eastAsia="Arial Unicode MS" w:hAnsi="Browallia New" w:cs="Browallia New"/>
          <w:spacing w:val="-4"/>
          <w:sz w:val="28"/>
        </w:rPr>
      </w:pPr>
    </w:p>
    <w:tbl>
      <w:tblPr>
        <w:tblStyle w:val="TableGrid"/>
        <w:tblW w:w="0" w:type="auto"/>
        <w:tblInd w:w="1843" w:type="dxa"/>
        <w:tblLook w:val="04A0" w:firstRow="1" w:lastRow="0" w:firstColumn="1" w:lastColumn="0" w:noHBand="0" w:noVBand="1"/>
      </w:tblPr>
      <w:tblGrid>
        <w:gridCol w:w="5103"/>
        <w:gridCol w:w="851"/>
        <w:gridCol w:w="851"/>
      </w:tblGrid>
      <w:tr w:rsidR="000F4F42" w14:paraId="6F60FEC2" w14:textId="77777777">
        <w:tc>
          <w:tcPr>
            <w:tcW w:w="5103" w:type="dxa"/>
          </w:tcPr>
          <w:p w14:paraId="7AFD5389" w14:textId="170E2709" w:rsidR="00DD1F97" w:rsidRDefault="00310CC1"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310CC1">
              <w:rPr>
                <w:rFonts w:ascii="Browallia New" w:eastAsia="Arial Unicode MS" w:hAnsi="Browallia New" w:cs="Browallia New"/>
                <w:sz w:val="28"/>
                <w:cs/>
              </w:rPr>
              <w:t>ใบอนุญาตต่างๆ</w:t>
            </w:r>
          </w:p>
        </w:tc>
        <w:tc>
          <w:tcPr>
            <w:tcW w:w="851" w:type="dxa"/>
          </w:tcPr>
          <w:p w14:paraId="637AA30E" w14:textId="214EC93E" w:rsidR="00DD1F97" w:rsidRDefault="00C12DAF"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Pr>
                <w:rFonts w:ascii="Browallia New" w:eastAsia="Arial Unicode MS" w:hAnsi="Browallia New" w:cs="Browallia New"/>
                <w:sz w:val="28"/>
              </w:rPr>
              <w:t>10</w:t>
            </w:r>
          </w:p>
        </w:tc>
        <w:tc>
          <w:tcPr>
            <w:tcW w:w="851" w:type="dxa"/>
          </w:tcPr>
          <w:p w14:paraId="72CE4CB0" w14:textId="77777777" w:rsidR="00DD1F97" w:rsidRDefault="00DD1F97"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5B69D9">
              <w:rPr>
                <w:rFonts w:ascii="Browallia New" w:eastAsia="Arial Unicode MS" w:hAnsi="Browallia New" w:cs="Browallia New" w:hint="cs"/>
                <w:sz w:val="28"/>
                <w:cs/>
              </w:rPr>
              <w:t>ปี</w:t>
            </w:r>
          </w:p>
        </w:tc>
      </w:tr>
      <w:tr w:rsidR="000F4F42" w14:paraId="6754002B" w14:textId="77777777">
        <w:tc>
          <w:tcPr>
            <w:tcW w:w="5103" w:type="dxa"/>
          </w:tcPr>
          <w:p w14:paraId="771A5E5F" w14:textId="47FC41BE" w:rsidR="00DD1F97" w:rsidRDefault="00C12DAF"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C12DAF">
              <w:rPr>
                <w:rFonts w:ascii="Browallia New" w:eastAsia="Arial Unicode MS" w:hAnsi="Browallia New" w:cs="Browallia New"/>
                <w:sz w:val="28"/>
                <w:cs/>
              </w:rPr>
              <w:t>โปรแกรมคอมพิวเตอร์</w:t>
            </w:r>
          </w:p>
        </w:tc>
        <w:tc>
          <w:tcPr>
            <w:tcW w:w="851" w:type="dxa"/>
          </w:tcPr>
          <w:p w14:paraId="49A35321" w14:textId="7F9FB5EB" w:rsidR="00DD1F97" w:rsidRDefault="00C12DAF"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Pr>
                <w:rFonts w:ascii="Browallia New" w:eastAsia="Arial Unicode MS" w:hAnsi="Browallia New" w:cs="Browallia New"/>
                <w:sz w:val="28"/>
              </w:rPr>
              <w:t>10</w:t>
            </w:r>
          </w:p>
        </w:tc>
        <w:tc>
          <w:tcPr>
            <w:tcW w:w="851" w:type="dxa"/>
          </w:tcPr>
          <w:p w14:paraId="19B8F321" w14:textId="77777777" w:rsidR="00DD1F97" w:rsidRDefault="00DD1F97" w:rsidP="001A2247">
            <w:pPr>
              <w:pStyle w:val="ListParagraph"/>
              <w:tabs>
                <w:tab w:val="left" w:pos="1350"/>
              </w:tabs>
              <w:spacing w:after="0" w:line="240" w:lineRule="auto"/>
              <w:ind w:left="0" w:right="94"/>
              <w:jc w:val="thaiDistribute"/>
              <w:rPr>
                <w:rFonts w:ascii="Browallia New" w:eastAsia="Arial Unicode MS" w:hAnsi="Browallia New" w:cs="Browallia New"/>
                <w:sz w:val="28"/>
              </w:rPr>
            </w:pPr>
            <w:r w:rsidRPr="005B69D9">
              <w:rPr>
                <w:rFonts w:ascii="Browallia New" w:eastAsia="Arial Unicode MS" w:hAnsi="Browallia New" w:cs="Browallia New" w:hint="cs"/>
                <w:sz w:val="28"/>
                <w:cs/>
              </w:rPr>
              <w:t>ปี</w:t>
            </w:r>
          </w:p>
        </w:tc>
      </w:tr>
    </w:tbl>
    <w:p w14:paraId="2EE3B3D2" w14:textId="77777777" w:rsidR="007118C9" w:rsidRPr="007E5657" w:rsidRDefault="007118C9" w:rsidP="001A2247">
      <w:pPr>
        <w:tabs>
          <w:tab w:val="clear" w:pos="907"/>
          <w:tab w:val="left" w:pos="1350"/>
        </w:tabs>
        <w:spacing w:line="240" w:lineRule="auto"/>
        <w:ind w:left="432" w:right="94"/>
        <w:jc w:val="thaiDistribute"/>
        <w:rPr>
          <w:rFonts w:ascii="Browallia New" w:eastAsia="Arial Unicode MS" w:hAnsi="Browallia New" w:cs="Browallia New"/>
          <w:sz w:val="28"/>
          <w:szCs w:val="28"/>
        </w:rPr>
      </w:pPr>
    </w:p>
    <w:p w14:paraId="71E757AF" w14:textId="2D36B615" w:rsidR="002045EE" w:rsidRPr="00FD5FD8" w:rsidRDefault="002045EE"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FD5FD8">
        <w:rPr>
          <w:rFonts w:ascii="Browallia New" w:eastAsia="Arial Unicode MS" w:hAnsi="Browallia New" w:cs="Browallia New"/>
          <w:sz w:val="28"/>
          <w:cs/>
        </w:rPr>
        <w:t>สินทรัพย์ดิจิทัล</w:t>
      </w:r>
    </w:p>
    <w:p w14:paraId="2C3E3E19" w14:textId="77777777" w:rsidR="007834ED" w:rsidRPr="007E5657" w:rsidRDefault="007834ED" w:rsidP="001A2247">
      <w:pPr>
        <w:tabs>
          <w:tab w:val="clear" w:pos="907"/>
          <w:tab w:val="left" w:pos="1350"/>
        </w:tabs>
        <w:spacing w:line="240" w:lineRule="auto"/>
        <w:ind w:left="432" w:right="94"/>
        <w:jc w:val="thaiDistribute"/>
        <w:rPr>
          <w:rFonts w:ascii="Browallia New" w:eastAsia="Arial Unicode MS" w:hAnsi="Browallia New" w:cs="Browallia New"/>
          <w:sz w:val="28"/>
          <w:szCs w:val="28"/>
          <w:u w:val="single"/>
        </w:rPr>
      </w:pPr>
    </w:p>
    <w:p w14:paraId="712706FE" w14:textId="77777777" w:rsidR="002045EE" w:rsidRPr="007E5657" w:rsidRDefault="002045EE" w:rsidP="001A2247">
      <w:pPr>
        <w:tabs>
          <w:tab w:val="clear" w:pos="454"/>
          <w:tab w:val="clear" w:pos="907"/>
          <w:tab w:val="left" w:pos="1350"/>
          <w:tab w:val="left" w:pos="2410"/>
        </w:tabs>
        <w:spacing w:line="240" w:lineRule="auto"/>
        <w:ind w:left="966" w:right="94"/>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rPr>
        <w:t>รายการบัญชีที่เป็นสินทรัพย์ดิจิทัลแปลงค่าเป็นเงินบาท โดยคำนวณจากราคาปิด (สกุลเงินเหรียญดอลลาร์สหรัฐอเมริกา) ของเดือนจากเว็บไซต์กลาง (</w:t>
      </w:r>
      <w:r w:rsidRPr="007E5657">
        <w:rPr>
          <w:rFonts w:ascii="Browallia New" w:eastAsia="Arial Unicode MS" w:hAnsi="Browallia New" w:cs="Browallia New"/>
          <w:sz w:val="28"/>
          <w:szCs w:val="28"/>
        </w:rPr>
        <w:t xml:space="preserve">coinmarketcap.com) </w:t>
      </w:r>
      <w:r w:rsidRPr="007E5657">
        <w:rPr>
          <w:rFonts w:ascii="Browallia New" w:eastAsia="Arial Unicode MS" w:hAnsi="Browallia New" w:cs="Browallia New"/>
          <w:sz w:val="28"/>
          <w:szCs w:val="28"/>
          <w:cs/>
        </w:rPr>
        <w:t>และคำนวณมูลค่าเป็นสกุลเงินบาทด้วยอัตราแลกเปลี่ยนที่ประกาศโดยธนาคารแห่งประเทศไทยโดยใช้อัตราแลกเปลี่ยน ณ วันที่รายงาน</w:t>
      </w:r>
    </w:p>
    <w:p w14:paraId="0144338A" w14:textId="77777777" w:rsidR="002045EE" w:rsidRPr="007E5657" w:rsidRDefault="002045EE" w:rsidP="001A2247">
      <w:pPr>
        <w:tabs>
          <w:tab w:val="clear" w:pos="454"/>
          <w:tab w:val="clear" w:pos="907"/>
          <w:tab w:val="left" w:pos="1350"/>
          <w:tab w:val="left" w:pos="2410"/>
        </w:tabs>
        <w:spacing w:line="240" w:lineRule="auto"/>
        <w:ind w:left="966" w:right="94"/>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rPr>
        <w:t xml:space="preserve"> </w:t>
      </w:r>
    </w:p>
    <w:p w14:paraId="51E932D8" w14:textId="52EA05EB" w:rsidR="002D4A90" w:rsidRDefault="002045EE" w:rsidP="001A2247">
      <w:pPr>
        <w:tabs>
          <w:tab w:val="clear" w:pos="454"/>
          <w:tab w:val="clear" w:pos="907"/>
          <w:tab w:val="left" w:pos="1350"/>
          <w:tab w:val="left" w:pos="2410"/>
        </w:tabs>
        <w:spacing w:line="240" w:lineRule="auto"/>
        <w:ind w:left="966" w:right="94"/>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rPr>
        <w:t xml:space="preserve">สินทรัพย์ดิจิทัล ณ วันที่รายงาน </w:t>
      </w:r>
      <w:r w:rsidR="002A78FA" w:rsidRPr="002A78FA">
        <w:rPr>
          <w:rFonts w:ascii="Browallia New" w:eastAsia="Arial Unicode MS" w:hAnsi="Browallia New" w:cs="Browallia New"/>
          <w:sz w:val="28"/>
          <w:szCs w:val="28"/>
          <w:cs/>
        </w:rPr>
        <w:t>แสดงด้วยมูลค่ายุติธรรมหักผลขาดทุนจากการด้อยค่า</w:t>
      </w:r>
      <w:r w:rsidR="002A78FA">
        <w:rPr>
          <w:rFonts w:ascii="Browallia New" w:eastAsia="Arial Unicode MS" w:hAnsi="Browallia New" w:cs="Browallia New" w:hint="cs"/>
          <w:sz w:val="28"/>
          <w:szCs w:val="28"/>
          <w:cs/>
        </w:rPr>
        <w:t xml:space="preserve"> </w:t>
      </w:r>
      <w:r w:rsidRPr="007E5657">
        <w:rPr>
          <w:rFonts w:ascii="Browallia New" w:eastAsia="Arial Unicode MS" w:hAnsi="Browallia New" w:cs="Browallia New"/>
          <w:sz w:val="28"/>
          <w:szCs w:val="28"/>
          <w:cs/>
        </w:rPr>
        <w:t>(ไม่คิดค่าตัดจำหน่ายสำหรับสินทรัพย์ดิจิทัล เนื่องจากอายุการให้ประโยชน์ไม่ทราบแน่นอน)</w:t>
      </w:r>
    </w:p>
    <w:p w14:paraId="38970241" w14:textId="77777777" w:rsidR="00960D89" w:rsidRPr="00960D89" w:rsidRDefault="00960D89" w:rsidP="001A2247">
      <w:pPr>
        <w:tabs>
          <w:tab w:val="clear" w:pos="454"/>
          <w:tab w:val="clear" w:pos="907"/>
          <w:tab w:val="left" w:pos="1350"/>
          <w:tab w:val="left" w:pos="2410"/>
        </w:tabs>
        <w:spacing w:line="240" w:lineRule="auto"/>
        <w:ind w:left="966" w:right="94"/>
        <w:jc w:val="thaiDistribute"/>
        <w:rPr>
          <w:rFonts w:ascii="Browallia New" w:eastAsia="Arial Unicode MS" w:hAnsi="Browallia New" w:cs="Browallia New"/>
          <w:sz w:val="28"/>
          <w:szCs w:val="28"/>
        </w:rPr>
      </w:pPr>
    </w:p>
    <w:p w14:paraId="22E37706" w14:textId="0D23658D" w:rsidR="002045EE" w:rsidRDefault="002045EE" w:rsidP="001A2247">
      <w:pPr>
        <w:tabs>
          <w:tab w:val="clear" w:pos="454"/>
          <w:tab w:val="clear" w:pos="907"/>
          <w:tab w:val="left" w:pos="1350"/>
          <w:tab w:val="left" w:pos="2410"/>
        </w:tabs>
        <w:spacing w:line="240" w:lineRule="auto"/>
        <w:ind w:left="966" w:right="94"/>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rPr>
        <w:t>การตีราคาสินทรัพย์ดิจิทัลที่ทำให้มูลค่าตามบัญชีเพิ่มขึ้นจะรับรู้ในกำไรขาดทุนเบ็ดเสร็จอื่นและจ</w:t>
      </w:r>
      <w:r w:rsidR="007532D6" w:rsidRPr="007E5657">
        <w:rPr>
          <w:rFonts w:ascii="Browallia New" w:eastAsia="Arial Unicode MS" w:hAnsi="Browallia New" w:cs="Browallia New"/>
          <w:sz w:val="28"/>
          <w:szCs w:val="28"/>
          <w:cs/>
        </w:rPr>
        <w:t>ะ</w:t>
      </w:r>
      <w:r w:rsidRPr="007E5657">
        <w:rPr>
          <w:rFonts w:ascii="Browallia New" w:eastAsia="Arial Unicode MS" w:hAnsi="Browallia New" w:cs="Browallia New"/>
          <w:sz w:val="28"/>
          <w:szCs w:val="28"/>
          <w:cs/>
        </w:rPr>
        <w:t>แสดงอยู่ภายใต้องค์ประกอบอื่นของส่วนของผู้ถือหุ้น และหากมูลค่าของส่วนที่เคยตีราคาเพิ่มนั้นลดลง ส่วนลดลงจากการตีราคาใหม่จะรับรู้ในกำไรขาดทุนเบ็ดเสร็จอื่นและรับรู้ลดผลสะสมในส่วนของ</w:t>
      </w:r>
      <w:r w:rsidR="007532D6" w:rsidRPr="007E5657">
        <w:rPr>
          <w:rFonts w:ascii="Browallia New" w:eastAsia="Arial Unicode MS" w:hAnsi="Browallia New" w:cs="Browallia New"/>
          <w:sz w:val="28"/>
          <w:szCs w:val="28"/>
          <w:cs/>
        </w:rPr>
        <w:t>ผู้ถือหุ้น</w:t>
      </w:r>
      <w:r w:rsidRPr="007E5657">
        <w:rPr>
          <w:rFonts w:ascii="Browallia New" w:eastAsia="Arial Unicode MS" w:hAnsi="Browallia New" w:cs="Browallia New"/>
          <w:sz w:val="28"/>
          <w:szCs w:val="28"/>
          <w:cs/>
        </w:rPr>
        <w:t>เท่ากับผลสะสมของราคาที่ตีเพิ่มที่ได้รับรู้ไว้ ส่วนที่ลดลงที่เหลือจะบันทึกไปยังกำไรหรือขาดทุน</w:t>
      </w:r>
    </w:p>
    <w:p w14:paraId="5E4108FC" w14:textId="77777777" w:rsidR="00545494" w:rsidRDefault="00545494" w:rsidP="001A2247">
      <w:pPr>
        <w:tabs>
          <w:tab w:val="clear" w:pos="454"/>
          <w:tab w:val="clear" w:pos="907"/>
          <w:tab w:val="left" w:pos="1350"/>
          <w:tab w:val="left" w:pos="2410"/>
        </w:tabs>
        <w:spacing w:line="240" w:lineRule="auto"/>
        <w:ind w:left="966" w:right="94"/>
        <w:jc w:val="thaiDistribute"/>
        <w:rPr>
          <w:rFonts w:ascii="Browallia New" w:eastAsia="Arial Unicode MS" w:hAnsi="Browallia New" w:cs="Browallia New"/>
          <w:sz w:val="28"/>
          <w:szCs w:val="28"/>
        </w:rPr>
      </w:pPr>
    </w:p>
    <w:p w14:paraId="0008477F" w14:textId="779413A9" w:rsidR="00545494" w:rsidRDefault="009D7A7C"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9D7A7C">
        <w:rPr>
          <w:rFonts w:ascii="Browallia New" w:eastAsia="Arial Unicode MS" w:hAnsi="Browallia New" w:cs="Browallia New"/>
          <w:sz w:val="28"/>
          <w:cs/>
        </w:rPr>
        <w:t>รายการธุรกิจกับบุคคลหรือกิจการที่เกี่ยวข้องกัน</w:t>
      </w:r>
    </w:p>
    <w:p w14:paraId="0A7813A9" w14:textId="77777777" w:rsidR="009D7A7C" w:rsidRDefault="009D7A7C"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28C8AED5" w14:textId="31FDF1E4" w:rsidR="009D7A7C" w:rsidRDefault="00551DDE"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551DDE">
        <w:rPr>
          <w:rFonts w:ascii="Browallia New" w:eastAsia="Arial Unicode MS" w:hAnsi="Browallia New" w:cs="Browallia New"/>
          <w:sz w:val="28"/>
          <w:cs/>
        </w:rPr>
        <w:t>บุคคลหรือกิจการที่เกี่ยวข้องกันกับบริษัทหมายถึง บุคคลหรือกิจการที่มีอำนาจควบคุมบริษัท หรือถูกบริษัท ควบคุมไม่ว่าจะเป็นโดยทางตรงหรือทางอ้อม หรืออยู่ภายใต้การควบคุมเดียวกันกับบริษัท</w:t>
      </w:r>
      <w:r w:rsidR="00864C22">
        <w:rPr>
          <w:rFonts w:ascii="Browallia New" w:eastAsia="Arial Unicode MS" w:hAnsi="Browallia New" w:cs="Browallia New"/>
          <w:sz w:val="28"/>
        </w:rPr>
        <w:t xml:space="preserve"> </w:t>
      </w:r>
      <w:r w:rsidR="00864C22" w:rsidRPr="00864C22">
        <w:rPr>
          <w:rFonts w:ascii="Browallia New" w:eastAsia="Arial Unicode MS" w:hAnsi="Browallia New" w:cs="Browallia New"/>
          <w:sz w:val="28"/>
          <w:c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11100092" w14:textId="77777777" w:rsidR="00D819C8" w:rsidRDefault="00D819C8"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4E3E1D5E" w14:textId="55E3D841" w:rsidR="00D819C8" w:rsidRDefault="00105D69"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105D69">
        <w:rPr>
          <w:rFonts w:ascii="Browallia New" w:eastAsia="Arial Unicode MS" w:hAnsi="Browallia New" w:cs="Browallia New"/>
          <w:sz w:val="28"/>
          <w:cs/>
        </w:rPr>
        <w:t>สัญญาเช่า</w:t>
      </w:r>
    </w:p>
    <w:p w14:paraId="1F5DF5AC" w14:textId="77777777" w:rsidR="00105D69" w:rsidRDefault="00105D69"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78BF35EA" w14:textId="5ABDD03B" w:rsidR="00105D69" w:rsidRDefault="004D5497"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4D5497">
        <w:rPr>
          <w:rFonts w:ascii="Browallia New" w:eastAsia="Arial Unicode MS" w:hAnsi="Browallia New" w:cs="Browallia New"/>
          <w:sz w:val="28"/>
          <w:cs/>
        </w:rPr>
        <w:t xml:space="preserve">ณ วันเริ่มต้นสัญญา กลุ่มบริษัทจะประเมินว่าสัญญาเป็นสัญญาเช่าหรือประกอบด้วยสัญญาเช่าหรือไม่ </w:t>
      </w:r>
      <w:r>
        <w:rPr>
          <w:rFonts w:ascii="Browallia New" w:eastAsia="Arial Unicode MS" w:hAnsi="Browallia New" w:cs="Browallia New"/>
          <w:sz w:val="28"/>
        </w:rPr>
        <w:br/>
      </w:r>
      <w:r w:rsidRPr="004D5497">
        <w:rPr>
          <w:rFonts w:ascii="Browallia New" w:eastAsia="Arial Unicode MS" w:hAnsi="Browallia New" w:cs="Browallia New"/>
          <w:sz w:val="28"/>
          <w:cs/>
        </w:rPr>
        <w:t>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6A9B09E7" w14:textId="6E707E2D" w:rsidR="00675F79" w:rsidRPr="009C2D4E" w:rsidRDefault="009C2D4E" w:rsidP="009C2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cs/>
        </w:rPr>
        <w:br w:type="page"/>
      </w:r>
    </w:p>
    <w:p w14:paraId="40F6E50C" w14:textId="15DDDE11" w:rsidR="004D5497" w:rsidRDefault="00675F79"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675F79">
        <w:rPr>
          <w:rFonts w:ascii="Browallia New" w:eastAsia="Arial Unicode MS" w:hAnsi="Browallia New" w:cs="Browallia New"/>
          <w:sz w:val="28"/>
          <w:cs/>
        </w:rPr>
        <w:lastRenderedPageBreak/>
        <w:t>กลุ่มบริษัทประเมินอายุสัญญาเช่าตามระยะเวลาที่บอกเลิกไม่ได้ที่ระบุในสัญญาเช่าหรือตามระยะเวลาที่เหลืออยู่ของสัญญาเช่าที่มีผลอยู่ ณ วันที่นำมาตรฐานการรายงานทางการเงินมาใช้เป็นครั้งแรก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07538114" w14:textId="77777777" w:rsidR="00675F79" w:rsidRDefault="00675F79"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6CF33CB7" w14:textId="093922B5" w:rsidR="00675F79" w:rsidRPr="001F3B32" w:rsidRDefault="008F47E1" w:rsidP="001A2247">
      <w:pPr>
        <w:pStyle w:val="ListParagraph"/>
        <w:tabs>
          <w:tab w:val="left" w:pos="1350"/>
        </w:tabs>
        <w:spacing w:after="0" w:line="240" w:lineRule="auto"/>
        <w:ind w:left="966" w:right="94"/>
        <w:jc w:val="thaiDistribute"/>
        <w:rPr>
          <w:rFonts w:ascii="Browallia New" w:eastAsia="Arial Unicode MS" w:hAnsi="Browallia New" w:cs="Browallia New"/>
          <w:sz w:val="28"/>
          <w:u w:val="single"/>
        </w:rPr>
      </w:pPr>
      <w:r w:rsidRPr="001F3B32">
        <w:rPr>
          <w:rFonts w:ascii="Browallia New" w:eastAsia="Arial Unicode MS" w:hAnsi="Browallia New" w:cs="Browallia New"/>
          <w:sz w:val="28"/>
          <w:u w:val="single"/>
          <w:cs/>
        </w:rPr>
        <w:t xml:space="preserve">สินทรัพย์สิทธิการใช้ </w:t>
      </w:r>
      <w:r w:rsidR="00381931" w:rsidRPr="001F3B32">
        <w:rPr>
          <w:rFonts w:ascii="Browallia New" w:eastAsia="Arial Unicode MS" w:hAnsi="Browallia New" w:cs="Browallia New"/>
          <w:sz w:val="28"/>
          <w:u w:val="single"/>
          <w:cs/>
        </w:rPr>
        <w:t>–</w:t>
      </w:r>
      <w:r w:rsidRPr="001F3B32">
        <w:rPr>
          <w:rFonts w:ascii="Browallia New" w:eastAsia="Arial Unicode MS" w:hAnsi="Browallia New" w:cs="Browallia New"/>
          <w:sz w:val="28"/>
          <w:u w:val="single"/>
          <w:cs/>
        </w:rPr>
        <w:t xml:space="preserve"> ผู้เช่า</w:t>
      </w:r>
    </w:p>
    <w:p w14:paraId="216AD429" w14:textId="77777777" w:rsidR="00381931" w:rsidRDefault="00381931" w:rsidP="001A2247">
      <w:pPr>
        <w:pStyle w:val="ListParagraph"/>
        <w:tabs>
          <w:tab w:val="left" w:pos="1350"/>
        </w:tabs>
        <w:spacing w:after="0" w:line="240" w:lineRule="auto"/>
        <w:ind w:left="966" w:right="94"/>
        <w:jc w:val="thaiDistribute"/>
        <w:rPr>
          <w:rFonts w:ascii="Browallia New" w:eastAsia="Arial Unicode MS" w:hAnsi="Browallia New" w:cs="Browallia New"/>
          <w:i/>
          <w:iCs/>
          <w:sz w:val="28"/>
        </w:rPr>
      </w:pPr>
    </w:p>
    <w:p w14:paraId="2B482872" w14:textId="087B0F09" w:rsidR="00381931" w:rsidRDefault="00381931"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381931">
        <w:rPr>
          <w:rFonts w:ascii="Browallia New" w:eastAsia="Arial Unicode MS" w:hAnsi="Browallia New" w:cs="Browallia New"/>
          <w:sz w:val="28"/>
          <w:c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และการจ่ายชำระตามสัญญาเช่าใดๆที่จ่ายชำระ ณ วันที่สัญญาเช่าเริ่มมีผลหรือก่อนวันที่สัญญาเริ่มมีผลหักสิ่งจูงใจตามสัญญาเช่าที่ได้รับ</w:t>
      </w:r>
    </w:p>
    <w:p w14:paraId="159A5DA6" w14:textId="77777777" w:rsidR="002D4A90" w:rsidRDefault="002D4A90"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3ABF23F2" w14:textId="15D6641D" w:rsidR="00C41388" w:rsidRDefault="00C41388"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C41388">
        <w:rPr>
          <w:rFonts w:ascii="Browallia New" w:eastAsia="Arial Unicode MS" w:hAnsi="Browallia New" w:cs="Browallia New"/>
          <w:sz w:val="28"/>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B59271B" w14:textId="77777777" w:rsidR="001F3B32" w:rsidRDefault="001F3B32"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619C5551" w14:textId="1066505C" w:rsidR="001F3B32" w:rsidRDefault="001F3B32"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1F3B32">
        <w:rPr>
          <w:rFonts w:ascii="Browallia New" w:eastAsia="Arial Unicode MS" w:hAnsi="Browallia New" w:cs="Browallia New"/>
          <w:sz w:val="28"/>
          <w:cs/>
        </w:rPr>
        <w:t>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w:t>
      </w:r>
    </w:p>
    <w:p w14:paraId="35C6D6BB" w14:textId="77777777" w:rsidR="00215FD8" w:rsidRDefault="00215FD8"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3679464A" w14:textId="66C6490A" w:rsidR="00215FD8" w:rsidRPr="002B42DE" w:rsidRDefault="002370E6" w:rsidP="001A2247">
      <w:pPr>
        <w:pStyle w:val="ListParagraph"/>
        <w:tabs>
          <w:tab w:val="left" w:pos="1350"/>
        </w:tabs>
        <w:spacing w:after="0" w:line="240" w:lineRule="auto"/>
        <w:ind w:left="966" w:right="94"/>
        <w:jc w:val="thaiDistribute"/>
        <w:rPr>
          <w:rFonts w:ascii="Browallia New" w:eastAsia="Arial Unicode MS" w:hAnsi="Browallia New" w:cs="Browallia New"/>
          <w:sz w:val="28"/>
          <w:u w:val="single"/>
        </w:rPr>
      </w:pPr>
      <w:r w:rsidRPr="002B42DE">
        <w:rPr>
          <w:rFonts w:ascii="Browallia New" w:eastAsia="Arial Unicode MS" w:hAnsi="Browallia New" w:cs="Browallia New"/>
          <w:sz w:val="28"/>
          <w:u w:val="single"/>
          <w:cs/>
        </w:rPr>
        <w:t>หนี้สินตามสัญญาเช่า</w:t>
      </w:r>
    </w:p>
    <w:p w14:paraId="441784F5" w14:textId="77777777" w:rsidR="002B42DE" w:rsidRDefault="002B42DE"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275F19CC" w14:textId="53F0AB45" w:rsidR="002B42DE" w:rsidRDefault="002B42DE"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2B42DE">
        <w:rPr>
          <w:rFonts w:ascii="Browallia New" w:eastAsia="Arial Unicode MS" w:hAnsi="Browallia New" w:cs="Browallia New"/>
          <w:sz w:val="28"/>
          <w:cs/>
        </w:rPr>
        <w:t>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หากมีความแน่นอนอย่างสมเหตุสมผลที่กลุ่มบริษัทจะใช้สิทธิเลือกนั้น และการจ่ายชำระค่าปรับเพื่อการยกเลิกสัญญาเช่า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5772D2C0" w14:textId="193CAEC8" w:rsidR="000C1517" w:rsidRPr="00944C20" w:rsidRDefault="00944C20" w:rsidP="00944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cs/>
        </w:rPr>
        <w:br w:type="page"/>
      </w:r>
    </w:p>
    <w:p w14:paraId="0ACE3CF5" w14:textId="053C8353" w:rsidR="000C1517" w:rsidRDefault="000C1517"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0C1517">
        <w:rPr>
          <w:rFonts w:ascii="Browallia New" w:eastAsia="Arial Unicode MS" w:hAnsi="Browallia New" w:cs="Browallia New"/>
          <w:sz w:val="28"/>
          <w:cs/>
        </w:rPr>
        <w:lastRenderedPageBreak/>
        <w:t xml:space="preserve">กลุ่มบริษัทคำนวณมูลค่าปัจจุบันของการจ่ายชำระตามสัญญาเช่าโดยใช้อัตราดอกเบี้ยการกู้ยืมส่วนเพิ่ม </w:t>
      </w:r>
      <w:r w:rsidR="008C32FB">
        <w:rPr>
          <w:rFonts w:ascii="Browallia New" w:eastAsia="Arial Unicode MS" w:hAnsi="Browallia New" w:cs="Browallia New"/>
          <w:sz w:val="28"/>
        </w:rPr>
        <w:br/>
      </w:r>
      <w:r w:rsidRPr="000C1517">
        <w:rPr>
          <w:rFonts w:ascii="Browallia New" w:eastAsia="Arial Unicode MS" w:hAnsi="Browallia New" w:cs="Browallia New"/>
          <w:sz w:val="28"/>
          <w:cs/>
        </w:rPr>
        <w:t>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กลุ่มบริษัท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กลุ่มบริษัทจะวัดมูลค่าหนี้สินตามสัญญาเช่าใหม่ เมื่อมีการเปลี่ยนแปลงอายุสัญญาเช่า จำนวนเงินที่ต้องจ่ายชำระ หรือการประเมินสิทธิการเลือกในการซื้อสินทรัพย์อ้างอิง</w:t>
      </w:r>
    </w:p>
    <w:p w14:paraId="631E209C" w14:textId="77777777" w:rsidR="000C1517" w:rsidRDefault="000C1517"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4BCFFB5C" w14:textId="5F4F0AC5" w:rsidR="000C1517" w:rsidRDefault="0063395E" w:rsidP="001A2247">
      <w:pPr>
        <w:pStyle w:val="ListParagraph"/>
        <w:tabs>
          <w:tab w:val="left" w:pos="1350"/>
        </w:tabs>
        <w:spacing w:after="0" w:line="240" w:lineRule="auto"/>
        <w:ind w:left="966" w:right="94"/>
        <w:jc w:val="thaiDistribute"/>
        <w:rPr>
          <w:rFonts w:ascii="Browallia New" w:eastAsia="Arial Unicode MS" w:hAnsi="Browallia New" w:cs="Browallia New"/>
          <w:sz w:val="28"/>
          <w:u w:val="single"/>
        </w:rPr>
      </w:pPr>
      <w:r w:rsidRPr="0063395E">
        <w:rPr>
          <w:rFonts w:ascii="Browallia New" w:eastAsia="Arial Unicode MS" w:hAnsi="Browallia New" w:cs="Browallia New"/>
          <w:sz w:val="28"/>
          <w:u w:val="single"/>
          <w:cs/>
        </w:rPr>
        <w:t>สัญญาเช่าระยะสั้นและสัญญาเช่าซึ่งสินทรัพย์อ้างอิงมีมูลค่าต่ำ</w:t>
      </w:r>
    </w:p>
    <w:p w14:paraId="57664C72" w14:textId="77777777" w:rsidR="00D55D22" w:rsidRDefault="00D55D22" w:rsidP="001A2247">
      <w:pPr>
        <w:pStyle w:val="ListParagraph"/>
        <w:tabs>
          <w:tab w:val="left" w:pos="1350"/>
        </w:tabs>
        <w:spacing w:after="0" w:line="240" w:lineRule="auto"/>
        <w:ind w:left="966" w:right="94"/>
        <w:jc w:val="thaiDistribute"/>
        <w:rPr>
          <w:rFonts w:ascii="Browallia New" w:eastAsia="Arial Unicode MS" w:hAnsi="Browallia New" w:cs="Browallia New"/>
          <w:sz w:val="28"/>
          <w:u w:val="single"/>
        </w:rPr>
      </w:pPr>
    </w:p>
    <w:p w14:paraId="43A3E2D5" w14:textId="363F08B1" w:rsidR="00D55D22" w:rsidRDefault="00D55D22"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D55D22">
        <w:rPr>
          <w:rFonts w:ascii="Browallia New" w:eastAsia="Arial Unicode MS" w:hAnsi="Browallia New" w:cs="Browallia New"/>
          <w:sz w:val="28"/>
          <w:cs/>
        </w:rPr>
        <w:t xml:space="preserve">กลุ่มบริษัทเลือกใช้ข้อยกเว้นในการรับรู้รายการสำหรับสัญญาเช่าระยะสั้น (สัญญาเช่าที่มีอายุสัญญาเช่า </w:t>
      </w:r>
      <w:r>
        <w:rPr>
          <w:rFonts w:ascii="Browallia New" w:eastAsia="Arial Unicode MS" w:hAnsi="Browallia New" w:cs="Browallia New"/>
          <w:sz w:val="28"/>
        </w:rPr>
        <w:br/>
      </w:r>
      <w:r w:rsidRPr="00D55D22">
        <w:rPr>
          <w:rFonts w:ascii="Browallia New" w:eastAsia="Arial Unicode MS" w:hAnsi="Browallia New" w:cs="Browallia New"/>
          <w:sz w:val="28"/>
        </w:rPr>
        <w:t xml:space="preserve">12 </w:t>
      </w:r>
      <w:r w:rsidRPr="00D55D22">
        <w:rPr>
          <w:rFonts w:ascii="Browallia New" w:eastAsia="Arial Unicode MS" w:hAnsi="Browallia New" w:cs="Browallia New"/>
          <w:sz w:val="28"/>
          <w:c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w:t>
      </w:r>
      <w:r>
        <w:rPr>
          <w:rFonts w:ascii="Browallia New" w:eastAsia="Arial Unicode MS" w:hAnsi="Browallia New" w:cs="Browallia New"/>
          <w:sz w:val="28"/>
        </w:rPr>
        <w:br/>
      </w:r>
      <w:r w:rsidRPr="00D55D22">
        <w:rPr>
          <w:rFonts w:ascii="Browallia New" w:eastAsia="Arial Unicode MS" w:hAnsi="Browallia New" w:cs="Browallia New"/>
          <w:sz w:val="28"/>
          <w:cs/>
        </w:rPr>
        <w:t>วิธีเส้นตรงตลอดอายุสัญญาเช่า</w:t>
      </w:r>
    </w:p>
    <w:p w14:paraId="2980AD6A" w14:textId="77777777" w:rsidR="000E6658" w:rsidRDefault="000E6658"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5FC9194C" w14:textId="10A134AD" w:rsidR="000E6658" w:rsidRPr="006110C9" w:rsidRDefault="0070781D"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6110C9">
        <w:rPr>
          <w:rFonts w:ascii="Browallia New" w:eastAsia="Arial Unicode MS" w:hAnsi="Browallia New" w:cs="Browallia New"/>
          <w:sz w:val="28"/>
          <w:cs/>
        </w:rPr>
        <w:t>เงินตราต่างประเทศ</w:t>
      </w:r>
    </w:p>
    <w:p w14:paraId="1407BC9C" w14:textId="77777777" w:rsidR="0070781D" w:rsidRPr="006110C9" w:rsidRDefault="0070781D"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0640C0C4" w14:textId="2C71E454" w:rsidR="0070781D" w:rsidRDefault="00660B06"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6110C9">
        <w:rPr>
          <w:rFonts w:ascii="Browallia New" w:eastAsia="Arial Unicode MS" w:hAnsi="Browallia New" w:cs="Browallia New"/>
          <w:sz w:val="28"/>
          <w:cs/>
        </w:rPr>
        <w:t>บริษัทแสดงงบการเงินรวมและงบการเงินเฉพาะ</w:t>
      </w:r>
      <w:r w:rsidR="00704C76" w:rsidRPr="006110C9">
        <w:rPr>
          <w:rFonts w:ascii="Browallia New" w:eastAsia="Arial Unicode MS" w:hAnsi="Browallia New" w:cs="Browallia New"/>
          <w:sz w:val="28"/>
          <w:cs/>
        </w:rPr>
        <w:t>บริษัท</w:t>
      </w:r>
      <w:r w:rsidRPr="006110C9">
        <w:rPr>
          <w:rFonts w:ascii="Browallia New" w:eastAsia="Arial Unicode MS" w:hAnsi="Browallia New" w:cs="Browallia New"/>
          <w:sz w:val="28"/>
          <w:cs/>
        </w:rPr>
        <w:t>เป็นสกุลเงินบาท ซึ่งเป็นสกุลที่ใช้ในการดำเนินงาน</w:t>
      </w:r>
      <w:r w:rsidRPr="006110C9">
        <w:rPr>
          <w:rFonts w:ascii="Browallia New" w:eastAsia="Arial Unicode MS" w:hAnsi="Browallia New" w:cs="Browallia New"/>
          <w:sz w:val="28"/>
        </w:rPr>
        <w:br/>
      </w:r>
      <w:r w:rsidRPr="006110C9">
        <w:rPr>
          <w:rFonts w:ascii="Browallia New" w:eastAsia="Arial Unicode MS" w:hAnsi="Browallia New" w:cs="Browallia New"/>
          <w:sz w:val="28"/>
          <w:cs/>
        </w:rPr>
        <w:t>ของบริษัท รายการต่างๆของแต่จะกิจการที่รวมอยู่ในงบการเงินรวมวัดมูลค่าด้วยสกุลเงินที่ใช้ในการดำเนินงานของแต่ละกิจการนั้น</w:t>
      </w:r>
    </w:p>
    <w:p w14:paraId="366B47F0" w14:textId="77777777" w:rsidR="002F3A6D" w:rsidRDefault="002F3A6D"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1D62192A" w14:textId="386A37CF" w:rsidR="002F3A6D" w:rsidRDefault="002F3A6D"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2F3A6D">
        <w:rPr>
          <w:rFonts w:ascii="Browallia New" w:eastAsia="Arial Unicode MS" w:hAnsi="Browallia New" w:cs="Browallia New"/>
          <w:sz w:val="28"/>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Pr>
          <w:rFonts w:ascii="Browallia New" w:eastAsia="Arial Unicode MS" w:hAnsi="Browallia New" w:cs="Browallia New"/>
          <w:sz w:val="28"/>
        </w:rPr>
        <w:br/>
      </w:r>
      <w:r w:rsidRPr="002F3A6D">
        <w:rPr>
          <w:rFonts w:ascii="Browallia New" w:eastAsia="Arial Unicode MS" w:hAnsi="Browallia New" w:cs="Browallia New"/>
          <w:sz w:val="28"/>
          <w:cs/>
        </w:rPr>
        <w:t>ณ วันสิ้นรอบระยะเวลารายงาน</w:t>
      </w:r>
    </w:p>
    <w:p w14:paraId="38D12912" w14:textId="77777777" w:rsidR="002F3A6D" w:rsidRDefault="002F3A6D"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5952D296" w14:textId="1DCBF3FD" w:rsidR="002F3A6D" w:rsidRDefault="0091478D"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91478D">
        <w:rPr>
          <w:rFonts w:ascii="Browallia New" w:eastAsia="Arial Unicode MS" w:hAnsi="Browallia New" w:cs="Browallia New"/>
          <w:sz w:val="28"/>
          <w:cs/>
        </w:rPr>
        <w:t>กำไรและขาดทุนที่เกิดจากการเปลี่ยนแปลงในอัตราแลกเปลี่ยนได้รวมอยู่ในการคำนวณผลการดำเนินงาน</w:t>
      </w:r>
    </w:p>
    <w:p w14:paraId="48A62E77" w14:textId="77777777" w:rsidR="002F3A6D" w:rsidRDefault="002F3A6D"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1076CB84" w14:textId="5F7D5BDF" w:rsidR="002F3A6D" w:rsidRDefault="000216EA"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0216EA">
        <w:rPr>
          <w:rFonts w:ascii="Browallia New" w:eastAsia="Arial Unicode MS" w:hAnsi="Browallia New" w:cs="Browallia New"/>
          <w:sz w:val="28"/>
          <w:cs/>
        </w:rPr>
        <w:t>การด้อยค่าของสินทรัพย์ที่ไม่ใช่สินทรัพย์ทางการเงิน</w:t>
      </w:r>
    </w:p>
    <w:p w14:paraId="44987964" w14:textId="77777777" w:rsidR="000216EA" w:rsidRDefault="000216EA"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4BA68F48" w14:textId="649A7639" w:rsidR="000216EA" w:rsidRDefault="00F84908"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F84908">
        <w:rPr>
          <w:rFonts w:ascii="Browallia New" w:eastAsia="Arial Unicode MS" w:hAnsi="Browallia New" w:cs="Browallia New"/>
          <w:sz w:val="28"/>
          <w:cs/>
        </w:rPr>
        <w:t xml:space="preserve">ทุกวันสิ้นรอบระยะเวลารายงาน กลุ่มบริษัทจะทำการประเมินการด้อยค่าของที่ดิน อาคารและอุปกรณ์หรือสินทรัพย์ไม่มีตัวตนอื่นของกลุ่มบริษัท หากมีข้อบ่งชี้ว่าสินทรัพย์ดังกล่าวอาจด้อยค่า กลุ่มบริษัทรับรู้ขาดทุนจากการด้อยค่าเมื่อมูลค่าที่คาดว่าจะได้รับคืนของสินทรัพย์มีมูลค่าต่ำกว่ามูลค่าตามบัญชีของสินทรัพย์นั้น </w:t>
      </w:r>
      <w:r>
        <w:rPr>
          <w:rFonts w:ascii="Browallia New" w:eastAsia="Arial Unicode MS" w:hAnsi="Browallia New" w:cs="Browallia New"/>
          <w:sz w:val="28"/>
        </w:rPr>
        <w:br/>
      </w:r>
      <w:r w:rsidRPr="00F84908">
        <w:rPr>
          <w:rFonts w:ascii="Browallia New" w:eastAsia="Arial Unicode MS" w:hAnsi="Browallia New" w:cs="Browallia New"/>
          <w:sz w:val="28"/>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2235B01" w14:textId="77777777" w:rsidR="00F84908" w:rsidRDefault="00F84908"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3A268AE8" w14:textId="6225037E" w:rsidR="00F84908" w:rsidRDefault="00FD13FA"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r w:rsidRPr="00FD13FA">
        <w:rPr>
          <w:rFonts w:ascii="Browallia New" w:eastAsia="Arial Unicode MS" w:hAnsi="Browallia New" w:cs="Browallia New"/>
          <w:sz w:val="28"/>
          <w:cs/>
        </w:rPr>
        <w:t>กลุ่มบริษัทจะรับรู้รายการขาดทุนจากการด้อยค่าในส่วนของกำไรหรือขาดทุน</w:t>
      </w:r>
    </w:p>
    <w:p w14:paraId="048F65B0" w14:textId="77777777" w:rsidR="00C51597" w:rsidRDefault="00C51597" w:rsidP="001A2247">
      <w:pPr>
        <w:pStyle w:val="ListParagraph"/>
        <w:tabs>
          <w:tab w:val="left" w:pos="1350"/>
        </w:tabs>
        <w:spacing w:after="0" w:line="240" w:lineRule="auto"/>
        <w:ind w:left="966" w:right="94"/>
        <w:jc w:val="thaiDistribute"/>
        <w:rPr>
          <w:rFonts w:ascii="Browallia New" w:eastAsia="Arial Unicode MS" w:hAnsi="Browallia New" w:cs="Browallia New"/>
          <w:sz w:val="28"/>
        </w:rPr>
      </w:pPr>
    </w:p>
    <w:p w14:paraId="1395592E" w14:textId="4D2F77C6" w:rsidR="00C51597" w:rsidRPr="00D55D22" w:rsidRDefault="00991CC8"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rPr>
      </w:pPr>
      <w:r w:rsidRPr="00080207">
        <w:rPr>
          <w:rFonts w:ascii="BrowalliaUPC" w:hAnsi="BrowalliaUPC" w:cs="BrowalliaUPC"/>
          <w:color w:val="000000" w:themeColor="text1"/>
          <w:sz w:val="28"/>
          <w:cs/>
        </w:rPr>
        <w:lastRenderedPageBreak/>
        <w:t>ผลประโยชน์พนักงาน</w:t>
      </w:r>
    </w:p>
    <w:p w14:paraId="7B97828F" w14:textId="77777777" w:rsidR="00660D90" w:rsidRDefault="00660D90" w:rsidP="001A2247">
      <w:pPr>
        <w:tabs>
          <w:tab w:val="clear" w:pos="907"/>
          <w:tab w:val="left" w:pos="1350"/>
        </w:tabs>
        <w:spacing w:line="240" w:lineRule="auto"/>
        <w:ind w:left="432" w:right="94"/>
        <w:jc w:val="thaiDistribute"/>
        <w:rPr>
          <w:rFonts w:ascii="Browallia New" w:eastAsia="Arial Unicode MS" w:hAnsi="Browallia New" w:cs="Browallia New"/>
          <w:sz w:val="24"/>
          <w:szCs w:val="24"/>
          <w:lang w:val="en-GB"/>
        </w:rPr>
      </w:pPr>
    </w:p>
    <w:p w14:paraId="5CC406DC" w14:textId="77777777" w:rsidR="00614B07" w:rsidRPr="00991CC8" w:rsidRDefault="00614B07" w:rsidP="001A2247">
      <w:pPr>
        <w:tabs>
          <w:tab w:val="clear" w:pos="907"/>
          <w:tab w:val="left" w:pos="1440"/>
          <w:tab w:val="left" w:pos="2160"/>
          <w:tab w:val="left" w:pos="2880"/>
          <w:tab w:val="left" w:pos="3600"/>
          <w:tab w:val="left" w:pos="4320"/>
          <w:tab w:val="center" w:pos="5268"/>
        </w:tabs>
        <w:ind w:left="966" w:right="94"/>
        <w:jc w:val="thaiDistribute"/>
        <w:rPr>
          <w:rFonts w:ascii="Browallia New" w:hAnsi="Browallia New" w:cs="Browallia New"/>
          <w:i/>
          <w:iCs/>
          <w:sz w:val="28"/>
          <w:szCs w:val="28"/>
          <w:rtl/>
          <w:cs/>
        </w:rPr>
      </w:pPr>
      <w:r w:rsidRPr="00991CC8">
        <w:rPr>
          <w:rFonts w:ascii="Browallia New" w:hAnsi="Browallia New" w:cs="Browallia New"/>
          <w:i/>
          <w:iCs/>
          <w:sz w:val="28"/>
          <w:szCs w:val="28"/>
          <w:cs/>
        </w:rPr>
        <w:t>ผลประโยชน์ระยะสั้นของพนักงาน</w:t>
      </w:r>
    </w:p>
    <w:p w14:paraId="674806F4" w14:textId="77777777" w:rsidR="00614B07" w:rsidRPr="00991CC8" w:rsidRDefault="00614B07" w:rsidP="001A2247">
      <w:pPr>
        <w:tabs>
          <w:tab w:val="clear" w:pos="907"/>
        </w:tabs>
        <w:ind w:left="966" w:right="94"/>
        <w:jc w:val="thaiDistribute"/>
        <w:rPr>
          <w:rFonts w:ascii="Browallia New" w:hAnsi="Browallia New" w:cs="Browallia New"/>
          <w:sz w:val="28"/>
          <w:szCs w:val="28"/>
          <w:cs/>
        </w:rPr>
      </w:pPr>
      <w:r w:rsidRPr="00991CC8">
        <w:rPr>
          <w:rFonts w:ascii="Browallia New" w:hAnsi="Browallia New" w:cs="Browallia New"/>
          <w:sz w:val="28"/>
          <w:szCs w:val="28"/>
          <w:cs/>
        </w:rPr>
        <w:t xml:space="preserve">เงินเดือน ค่าจ้าง โบนัส </w:t>
      </w:r>
      <w:r w:rsidRPr="00991CC8">
        <w:rPr>
          <w:rFonts w:ascii="Browallia New" w:hAnsi="Browallia New" w:cs="Browallia New" w:hint="cs"/>
          <w:sz w:val="28"/>
          <w:szCs w:val="28"/>
          <w:cs/>
        </w:rPr>
        <w:t>และ</w:t>
      </w:r>
      <w:r w:rsidRPr="00991CC8">
        <w:rPr>
          <w:rFonts w:ascii="Browallia New" w:hAnsi="Browallia New" w:cs="Browallia New"/>
          <w:sz w:val="28"/>
          <w:szCs w:val="28"/>
          <w:cs/>
        </w:rPr>
        <w:t>เงินสมทบกองทุนประกันสังคม</w:t>
      </w:r>
      <w:r w:rsidRPr="00991CC8">
        <w:rPr>
          <w:rFonts w:ascii="Browallia New" w:hAnsi="Browallia New" w:cs="Browallia New" w:hint="cs"/>
          <w:sz w:val="28"/>
          <w:szCs w:val="28"/>
          <w:cs/>
        </w:rPr>
        <w:t xml:space="preserve"> บันทึก</w:t>
      </w:r>
      <w:r w:rsidRPr="00991CC8">
        <w:rPr>
          <w:rFonts w:ascii="Browallia New" w:hAnsi="Browallia New" w:cs="Browallia New"/>
          <w:sz w:val="28"/>
          <w:szCs w:val="28"/>
          <w:cs/>
        </w:rPr>
        <w:t>เป็นค่าใช้จ่ายเมื่อเกิดรายการตามเกณฑ์</w:t>
      </w:r>
      <w:r w:rsidRPr="00991CC8">
        <w:rPr>
          <w:rFonts w:ascii="Browallia New" w:hAnsi="Browallia New" w:cs="Browallia New"/>
          <w:sz w:val="28"/>
          <w:szCs w:val="28"/>
        </w:rPr>
        <w:br/>
      </w:r>
      <w:r w:rsidRPr="00991CC8">
        <w:rPr>
          <w:rFonts w:ascii="Browallia New" w:hAnsi="Browallia New" w:cs="Browallia New"/>
          <w:sz w:val="28"/>
          <w:szCs w:val="28"/>
          <w:cs/>
        </w:rPr>
        <w:t>คงค้าง</w:t>
      </w:r>
    </w:p>
    <w:p w14:paraId="513FA118" w14:textId="77777777" w:rsidR="00614B07" w:rsidRPr="00991CC8" w:rsidRDefault="00614B07" w:rsidP="001A2247">
      <w:pPr>
        <w:tabs>
          <w:tab w:val="clear" w:pos="907"/>
        </w:tabs>
        <w:ind w:left="966" w:right="94"/>
        <w:jc w:val="thaiDistribute"/>
        <w:rPr>
          <w:rFonts w:ascii="Browallia New" w:hAnsi="Browallia New" w:cs="Browallia New"/>
          <w:sz w:val="28"/>
          <w:szCs w:val="28"/>
          <w:rtl/>
          <w:cs/>
        </w:rPr>
      </w:pPr>
    </w:p>
    <w:p w14:paraId="1114097C" w14:textId="77777777" w:rsidR="00614B07" w:rsidRPr="00991CC8" w:rsidRDefault="00614B07" w:rsidP="001A2247">
      <w:pPr>
        <w:tabs>
          <w:tab w:val="clear" w:pos="907"/>
          <w:tab w:val="left" w:pos="851"/>
        </w:tabs>
        <w:overflowPunct w:val="0"/>
        <w:autoSpaceDE w:val="0"/>
        <w:autoSpaceDN w:val="0"/>
        <w:adjustRightInd w:val="0"/>
        <w:ind w:left="966" w:right="94"/>
        <w:jc w:val="thaiDistribute"/>
        <w:textAlignment w:val="baseline"/>
        <w:rPr>
          <w:rFonts w:ascii="Browallia New" w:hAnsi="Browallia New" w:cs="Browallia New"/>
          <w:i/>
          <w:iCs/>
          <w:sz w:val="28"/>
          <w:szCs w:val="28"/>
          <w:cs/>
        </w:rPr>
      </w:pPr>
      <w:r w:rsidRPr="00991CC8">
        <w:rPr>
          <w:rFonts w:ascii="Browallia New" w:hAnsi="Browallia New" w:cs="Browallia New"/>
          <w:i/>
          <w:iCs/>
          <w:sz w:val="28"/>
          <w:szCs w:val="28"/>
          <w:cs/>
        </w:rPr>
        <w:t>ผลประโยชน์หลังออกจากงานของพนักงาน (โครงการสมทบเงิน)</w:t>
      </w:r>
    </w:p>
    <w:p w14:paraId="48BCA5E0" w14:textId="77777777" w:rsidR="00614B07" w:rsidRPr="00991CC8" w:rsidRDefault="00614B07" w:rsidP="001A2247">
      <w:pPr>
        <w:tabs>
          <w:tab w:val="clear" w:pos="907"/>
          <w:tab w:val="left" w:pos="851"/>
        </w:tabs>
        <w:overflowPunct w:val="0"/>
        <w:autoSpaceDE w:val="0"/>
        <w:autoSpaceDN w:val="0"/>
        <w:adjustRightInd w:val="0"/>
        <w:ind w:left="966" w:right="94"/>
        <w:jc w:val="thaiDistribute"/>
        <w:textAlignment w:val="baseline"/>
        <w:rPr>
          <w:rFonts w:ascii="Browallia New" w:hAnsi="Browallia New" w:cs="Browallia New"/>
          <w:sz w:val="28"/>
          <w:szCs w:val="28"/>
          <w:cs/>
        </w:rPr>
      </w:pPr>
      <w:r w:rsidRPr="00991CC8">
        <w:rPr>
          <w:rFonts w:ascii="Browallia New" w:hAnsi="Browallia New" w:cs="Browallia New" w:hint="cs"/>
          <w:sz w:val="28"/>
          <w:szCs w:val="28"/>
          <w:cs/>
        </w:rPr>
        <w:t>กลุ่ม</w:t>
      </w:r>
      <w:r w:rsidRPr="00991CC8">
        <w:rPr>
          <w:rFonts w:ascii="Browallia New" w:hAnsi="Browallia New" w:cs="Browallia New"/>
          <w:sz w:val="28"/>
          <w:szCs w:val="28"/>
          <w:cs/>
        </w:rPr>
        <w:t>บริษัทและพนักงานของบริษัทได้ร่วมกันจัดตั้งกองทุนสำรองเลี้ยงชีพ ซึ่งประกอบด้วยเงินที่พนักงานจ่ายสะสมและเงินที่</w:t>
      </w:r>
      <w:r w:rsidRPr="00991CC8">
        <w:rPr>
          <w:rFonts w:ascii="Browallia New" w:hAnsi="Browallia New" w:cs="Browallia New" w:hint="cs"/>
          <w:sz w:val="28"/>
          <w:szCs w:val="28"/>
          <w:cs/>
        </w:rPr>
        <w:t>กลุ่ม</w:t>
      </w:r>
      <w:r w:rsidRPr="00991CC8">
        <w:rPr>
          <w:rFonts w:ascii="Browallia New" w:hAnsi="Browallia New" w:cs="Browallia New"/>
          <w:sz w:val="28"/>
          <w:szCs w:val="28"/>
          <w:cs/>
        </w:rPr>
        <w:t>บริษัทจ่ายสมทบให้เป็นรายเดือน สินทรัพย์ของกองทุนสำรองเลี้ยงชีพได้แยกออกจากสินทรัพย์ของ</w:t>
      </w:r>
      <w:r w:rsidRPr="00991CC8">
        <w:rPr>
          <w:rFonts w:ascii="Browallia New" w:hAnsi="Browallia New" w:cs="Browallia New" w:hint="cs"/>
          <w:sz w:val="28"/>
          <w:szCs w:val="28"/>
          <w:cs/>
        </w:rPr>
        <w:t>กลุ่ม</w:t>
      </w:r>
      <w:r w:rsidRPr="00991CC8">
        <w:rPr>
          <w:rFonts w:ascii="Browallia New" w:hAnsi="Browallia New" w:cs="Browallia New"/>
          <w:sz w:val="28"/>
          <w:szCs w:val="28"/>
          <w:cs/>
        </w:rPr>
        <w:t>บริษัท เงินที่</w:t>
      </w:r>
      <w:r w:rsidRPr="00991CC8">
        <w:rPr>
          <w:rFonts w:ascii="Browallia New" w:hAnsi="Browallia New" w:cs="Browallia New" w:hint="cs"/>
          <w:sz w:val="28"/>
          <w:szCs w:val="28"/>
          <w:cs/>
        </w:rPr>
        <w:t>กลุ่ม</w:t>
      </w:r>
      <w:r w:rsidRPr="00991CC8">
        <w:rPr>
          <w:rFonts w:ascii="Browallia New" w:hAnsi="Browallia New" w:cs="Browallia New"/>
          <w:sz w:val="28"/>
          <w:szCs w:val="28"/>
          <w:cs/>
        </w:rPr>
        <w:t>บริษัทจ่ายสมทบกองทุนสำรองเลี้ยงชีพบันทึกเป็นค่าใช้จ่ายในปีที่เกิดรายการ</w:t>
      </w:r>
    </w:p>
    <w:p w14:paraId="08345553" w14:textId="77777777" w:rsidR="00614B07" w:rsidRPr="00991CC8" w:rsidRDefault="00614B07" w:rsidP="001A2247">
      <w:pPr>
        <w:tabs>
          <w:tab w:val="clear" w:pos="907"/>
          <w:tab w:val="left" w:pos="851"/>
        </w:tabs>
        <w:overflowPunct w:val="0"/>
        <w:autoSpaceDE w:val="0"/>
        <w:autoSpaceDN w:val="0"/>
        <w:adjustRightInd w:val="0"/>
        <w:ind w:left="966" w:right="94"/>
        <w:jc w:val="thaiDistribute"/>
        <w:textAlignment w:val="baseline"/>
        <w:rPr>
          <w:rFonts w:ascii="Browallia New" w:hAnsi="Browallia New" w:cs="Browallia New"/>
          <w:i/>
          <w:iCs/>
          <w:sz w:val="28"/>
          <w:szCs w:val="28"/>
          <w:cs/>
        </w:rPr>
      </w:pPr>
    </w:p>
    <w:p w14:paraId="5ABA078D" w14:textId="77777777" w:rsidR="00614B07" w:rsidRPr="00991CC8" w:rsidRDefault="00614B07" w:rsidP="001A2247">
      <w:pPr>
        <w:tabs>
          <w:tab w:val="clear" w:pos="907"/>
          <w:tab w:val="left" w:pos="851"/>
        </w:tabs>
        <w:overflowPunct w:val="0"/>
        <w:autoSpaceDE w:val="0"/>
        <w:autoSpaceDN w:val="0"/>
        <w:adjustRightInd w:val="0"/>
        <w:ind w:left="966" w:right="94"/>
        <w:jc w:val="thaiDistribute"/>
        <w:textAlignment w:val="baseline"/>
        <w:rPr>
          <w:rFonts w:ascii="Browallia New" w:hAnsi="Browallia New" w:cs="Browallia New"/>
          <w:i/>
          <w:iCs/>
          <w:sz w:val="28"/>
          <w:szCs w:val="28"/>
          <w:cs/>
        </w:rPr>
      </w:pPr>
      <w:r w:rsidRPr="00991CC8">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2DC0811E" w14:textId="77777777" w:rsidR="00614B07" w:rsidRPr="00991CC8" w:rsidRDefault="00614B07" w:rsidP="001A2247">
      <w:pPr>
        <w:tabs>
          <w:tab w:val="clear" w:pos="907"/>
          <w:tab w:val="left" w:pos="851"/>
        </w:tabs>
        <w:overflowPunct w:val="0"/>
        <w:autoSpaceDE w:val="0"/>
        <w:autoSpaceDN w:val="0"/>
        <w:adjustRightInd w:val="0"/>
        <w:ind w:left="966" w:right="94"/>
        <w:jc w:val="thaiDistribute"/>
        <w:textAlignment w:val="baseline"/>
        <w:rPr>
          <w:rFonts w:ascii="Browallia New" w:hAnsi="Browallia New" w:cs="Browallia New"/>
          <w:sz w:val="28"/>
          <w:szCs w:val="28"/>
          <w:cs/>
        </w:rPr>
      </w:pPr>
      <w:r w:rsidRPr="00991CC8">
        <w:rPr>
          <w:rFonts w:ascii="Browallia New" w:hAnsi="Browallia New" w:cs="Browallia New" w:hint="cs"/>
          <w:sz w:val="28"/>
          <w:szCs w:val="28"/>
          <w:cs/>
        </w:rPr>
        <w:t>กลุ่ม</w:t>
      </w:r>
      <w:r w:rsidRPr="00991CC8">
        <w:rPr>
          <w:rFonts w:ascii="Browallia New" w:hAnsi="Browallia New" w:cs="Browallia New"/>
          <w:sz w:val="28"/>
          <w:szCs w:val="28"/>
          <w:cs/>
        </w:rPr>
        <w:t>บริษัทมีภาระ</w:t>
      </w:r>
      <w:r w:rsidRPr="00991CC8">
        <w:rPr>
          <w:rFonts w:ascii="Browallia New" w:hAnsi="Browallia New" w:cs="Browallia New" w:hint="cs"/>
          <w:sz w:val="28"/>
          <w:szCs w:val="28"/>
          <w:cs/>
        </w:rPr>
        <w:t>ต้องจ่าย</w:t>
      </w:r>
      <w:r w:rsidRPr="00991CC8">
        <w:rPr>
          <w:rFonts w:ascii="Browallia New" w:hAnsi="Browallia New" w:cs="Browallia New"/>
          <w:sz w:val="28"/>
          <w:szCs w:val="28"/>
          <w:cs/>
        </w:rPr>
        <w:t>เงินชดเชยให้แก่พนักงานเมื่อออกจากงานตามกฎหมายแรงงาน</w:t>
      </w:r>
      <w:r w:rsidRPr="00991CC8">
        <w:rPr>
          <w:rFonts w:ascii="Browallia New" w:hAnsi="Browallia New" w:cs="Browallia New" w:hint="cs"/>
          <w:sz w:val="28"/>
          <w:szCs w:val="28"/>
          <w:cs/>
        </w:rPr>
        <w:t>โดยการเกษียณอายุ</w:t>
      </w:r>
    </w:p>
    <w:p w14:paraId="4CC052A7" w14:textId="77777777" w:rsidR="00614B07" w:rsidRPr="00991CC8" w:rsidRDefault="00614B07" w:rsidP="001A2247">
      <w:pPr>
        <w:tabs>
          <w:tab w:val="clear" w:pos="907"/>
          <w:tab w:val="left" w:pos="851"/>
        </w:tabs>
        <w:overflowPunct w:val="0"/>
        <w:autoSpaceDE w:val="0"/>
        <w:autoSpaceDN w:val="0"/>
        <w:adjustRightInd w:val="0"/>
        <w:ind w:left="966" w:right="94"/>
        <w:jc w:val="thaiDistribute"/>
        <w:textAlignment w:val="baseline"/>
        <w:rPr>
          <w:rFonts w:ascii="Browallia New" w:hAnsi="Browallia New" w:cs="Browallia New"/>
          <w:sz w:val="28"/>
          <w:szCs w:val="28"/>
          <w:cs/>
        </w:rPr>
      </w:pPr>
    </w:p>
    <w:p w14:paraId="092FAC89" w14:textId="77777777" w:rsidR="00614B07" w:rsidRPr="00991CC8" w:rsidRDefault="00614B07" w:rsidP="001A2247">
      <w:pPr>
        <w:tabs>
          <w:tab w:val="clear" w:pos="907"/>
          <w:tab w:val="left" w:pos="851"/>
        </w:tabs>
        <w:overflowPunct w:val="0"/>
        <w:autoSpaceDE w:val="0"/>
        <w:autoSpaceDN w:val="0"/>
        <w:adjustRightInd w:val="0"/>
        <w:ind w:left="966" w:right="94"/>
        <w:jc w:val="thaiDistribute"/>
        <w:textAlignment w:val="baseline"/>
        <w:rPr>
          <w:rFonts w:ascii="Browallia New" w:hAnsi="Browallia New" w:cs="Browallia New"/>
          <w:sz w:val="28"/>
          <w:szCs w:val="28"/>
        </w:rPr>
      </w:pPr>
      <w:r w:rsidRPr="00991CC8">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04FAAB69" w14:textId="77777777" w:rsidR="00614B07" w:rsidRPr="00991CC8" w:rsidRDefault="00614B07" w:rsidP="001A2247">
      <w:pPr>
        <w:tabs>
          <w:tab w:val="clear" w:pos="907"/>
          <w:tab w:val="left" w:pos="851"/>
        </w:tabs>
        <w:overflowPunct w:val="0"/>
        <w:autoSpaceDE w:val="0"/>
        <w:autoSpaceDN w:val="0"/>
        <w:adjustRightInd w:val="0"/>
        <w:ind w:left="966" w:right="94"/>
        <w:jc w:val="thaiDistribute"/>
        <w:textAlignment w:val="baseline"/>
        <w:rPr>
          <w:rFonts w:ascii="Browallia New" w:hAnsi="Browallia New" w:cs="Browallia New"/>
          <w:sz w:val="28"/>
          <w:szCs w:val="28"/>
        </w:rPr>
      </w:pPr>
    </w:p>
    <w:p w14:paraId="23B9A807" w14:textId="1F8E91FF" w:rsidR="00765C78" w:rsidRDefault="00614B07" w:rsidP="001A2247">
      <w:pPr>
        <w:tabs>
          <w:tab w:val="clear" w:pos="907"/>
          <w:tab w:val="left" w:pos="1350"/>
        </w:tabs>
        <w:spacing w:line="240" w:lineRule="auto"/>
        <w:ind w:left="966" w:right="94"/>
        <w:jc w:val="thaiDistribute"/>
        <w:rPr>
          <w:rFonts w:ascii="Browallia New" w:hAnsi="Browallia New" w:cs="Browallia New"/>
          <w:sz w:val="28"/>
          <w:szCs w:val="28"/>
        </w:rPr>
      </w:pPr>
      <w:r w:rsidRPr="00991CC8">
        <w:rPr>
          <w:rFonts w:ascii="Browallia New" w:hAnsi="Browallia New" w:cs="Browallia New"/>
          <w:sz w:val="28"/>
          <w:szCs w:val="28"/>
          <w:cs/>
        </w:rPr>
        <w:t>กำไรหรือขาดทุนจากการประมาณการตามหลักคณิตศาสตร์ประกันภัย (</w:t>
      </w:r>
      <w:r w:rsidRPr="00991CC8">
        <w:rPr>
          <w:rFonts w:ascii="Browallia New" w:hAnsi="Browallia New" w:cs="Browallia New"/>
          <w:sz w:val="28"/>
          <w:szCs w:val="28"/>
        </w:rPr>
        <w:t xml:space="preserve">Actuarial gains or losses) </w:t>
      </w:r>
      <w:r w:rsidRPr="00991CC8">
        <w:rPr>
          <w:rFonts w:ascii="Browallia New" w:hAnsi="Browallia New" w:cs="Browallia New"/>
          <w:sz w:val="28"/>
          <w:szCs w:val="28"/>
          <w:cs/>
        </w:rPr>
        <w:t>ในการคำนวณผลประโยชน์หลังออกจากงานของพนักงานรับรู้ในกำไรขาดทุนเบ็ดเสร็จอื่น</w:t>
      </w:r>
    </w:p>
    <w:p w14:paraId="7A5D0D22" w14:textId="77777777" w:rsidR="00FC1873" w:rsidRDefault="00FC1873" w:rsidP="001A2247">
      <w:pPr>
        <w:tabs>
          <w:tab w:val="clear" w:pos="907"/>
          <w:tab w:val="left" w:pos="1350"/>
        </w:tabs>
        <w:spacing w:line="240" w:lineRule="auto"/>
        <w:ind w:left="966" w:right="94"/>
        <w:jc w:val="thaiDistribute"/>
        <w:rPr>
          <w:rFonts w:ascii="Browallia New" w:hAnsi="Browallia New" w:cs="Browallia New"/>
          <w:sz w:val="28"/>
          <w:szCs w:val="28"/>
        </w:rPr>
      </w:pPr>
    </w:p>
    <w:p w14:paraId="17B3B482" w14:textId="67D8E7D6" w:rsidR="00FC1873" w:rsidRDefault="005107E8"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lang w:val="en-GB"/>
        </w:rPr>
      </w:pPr>
      <w:r w:rsidRPr="005107E8">
        <w:rPr>
          <w:rFonts w:ascii="Browallia New" w:eastAsia="Arial Unicode MS" w:hAnsi="Browallia New" w:cs="Browallia New"/>
          <w:sz w:val="28"/>
          <w:cs/>
          <w:lang w:val="en-GB"/>
        </w:rPr>
        <w:t>ประมาณการหนี้สิน</w:t>
      </w:r>
    </w:p>
    <w:p w14:paraId="2D67DEB0" w14:textId="77777777" w:rsidR="005107E8" w:rsidRDefault="005107E8" w:rsidP="001A2247">
      <w:pPr>
        <w:pStyle w:val="ListParagraph"/>
        <w:tabs>
          <w:tab w:val="left" w:pos="1350"/>
        </w:tabs>
        <w:spacing w:after="0" w:line="240" w:lineRule="auto"/>
        <w:ind w:left="966" w:right="94"/>
        <w:jc w:val="thaiDistribute"/>
        <w:rPr>
          <w:rFonts w:ascii="Browallia New" w:eastAsia="Arial Unicode MS" w:hAnsi="Browallia New" w:cs="Browallia New"/>
          <w:sz w:val="28"/>
          <w:lang w:val="en-GB"/>
        </w:rPr>
      </w:pPr>
    </w:p>
    <w:p w14:paraId="3D7CBEB4" w14:textId="6915566E" w:rsidR="005107E8" w:rsidRDefault="0086761A" w:rsidP="001A2247">
      <w:pPr>
        <w:pStyle w:val="ListParagraph"/>
        <w:tabs>
          <w:tab w:val="left" w:pos="1350"/>
        </w:tabs>
        <w:spacing w:after="0" w:line="240" w:lineRule="auto"/>
        <w:ind w:left="966" w:right="94"/>
        <w:jc w:val="thaiDistribute"/>
        <w:rPr>
          <w:rFonts w:ascii="Browallia New" w:eastAsia="Arial Unicode MS" w:hAnsi="Browallia New" w:cs="Browallia New"/>
          <w:sz w:val="28"/>
          <w:lang w:val="en-GB"/>
        </w:rPr>
      </w:pPr>
      <w:r w:rsidRPr="0086761A">
        <w:rPr>
          <w:rFonts w:ascii="Browallia New" w:eastAsia="Arial Unicode MS" w:hAnsi="Browallia New" w:cs="Browallia New"/>
          <w:sz w:val="28"/>
          <w:cs/>
          <w:lang w:val="en-GB"/>
        </w:rPr>
        <w:t>กลุ่มบริษัทจะบันทึกประมาณการหนี้สินและค่าใช้จ่ายไว้ในงบการเงิน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ซึ่งอาจทำให้กลุ่มบริษัทต้องชำระหรือชดใช้ตามภาระผูกพันนั้น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4EC22FC3" w14:textId="77777777" w:rsidR="00DC0B56" w:rsidRPr="007C274D" w:rsidRDefault="00DC0B56" w:rsidP="001A2247">
      <w:pPr>
        <w:tabs>
          <w:tab w:val="left" w:pos="1350"/>
        </w:tabs>
        <w:spacing w:line="240" w:lineRule="auto"/>
        <w:ind w:right="94"/>
        <w:jc w:val="thaiDistribute"/>
        <w:rPr>
          <w:rFonts w:ascii="Browallia New" w:eastAsia="Arial Unicode MS" w:hAnsi="Browallia New" w:cs="Browallia New"/>
          <w:sz w:val="28"/>
          <w:lang w:val="en-GB"/>
        </w:rPr>
      </w:pPr>
    </w:p>
    <w:p w14:paraId="7DCF2429" w14:textId="4E5DE33A" w:rsidR="00DC0B56" w:rsidRPr="00E77798" w:rsidRDefault="00E77798" w:rsidP="001A2247">
      <w:pPr>
        <w:pStyle w:val="ListParagraph"/>
        <w:numPr>
          <w:ilvl w:val="0"/>
          <w:numId w:val="25"/>
        </w:numPr>
        <w:tabs>
          <w:tab w:val="left" w:pos="1350"/>
        </w:tabs>
        <w:spacing w:after="0" w:line="240" w:lineRule="auto"/>
        <w:ind w:left="966" w:right="94" w:hanging="532"/>
        <w:jc w:val="thaiDistribute"/>
        <w:rPr>
          <w:rFonts w:ascii="Browallia New" w:eastAsia="Arial Unicode MS" w:hAnsi="Browallia New" w:cs="Browallia New"/>
          <w:sz w:val="28"/>
          <w:lang w:val="en-GB"/>
        </w:rPr>
      </w:pPr>
      <w:r w:rsidRPr="00E77798">
        <w:rPr>
          <w:rFonts w:ascii="Browallia New" w:hAnsi="Browallia New" w:cs="Browallia New"/>
          <w:sz w:val="28"/>
          <w:cs/>
        </w:rPr>
        <w:t>ภาษีเงินได้</w:t>
      </w:r>
    </w:p>
    <w:p w14:paraId="08D11E7C" w14:textId="77777777" w:rsidR="00E77798" w:rsidRDefault="00E77798" w:rsidP="001A2247">
      <w:pPr>
        <w:pStyle w:val="ListParagraph"/>
        <w:tabs>
          <w:tab w:val="left" w:pos="1350"/>
        </w:tabs>
        <w:spacing w:after="0" w:line="240" w:lineRule="auto"/>
        <w:ind w:left="966" w:right="94"/>
        <w:jc w:val="thaiDistribute"/>
        <w:rPr>
          <w:rFonts w:ascii="Browallia New" w:hAnsi="Browallia New" w:cs="Browallia New"/>
          <w:sz w:val="28"/>
        </w:rPr>
      </w:pPr>
    </w:p>
    <w:p w14:paraId="27B83749" w14:textId="77777777" w:rsidR="00E11AD2" w:rsidRPr="00847BC2" w:rsidRDefault="00E11AD2" w:rsidP="001A2247">
      <w:pPr>
        <w:pStyle w:val="CordiaNew"/>
        <w:tabs>
          <w:tab w:val="left" w:pos="426"/>
        </w:tabs>
        <w:ind w:left="980" w:right="94"/>
        <w:jc w:val="thaiDistribute"/>
        <w:rPr>
          <w:rFonts w:ascii="BrowalliaUPC" w:hAnsi="BrowalliaUPC" w:cs="BrowalliaUPC"/>
          <w:color w:val="000000" w:themeColor="text1"/>
          <w:sz w:val="28"/>
          <w:szCs w:val="28"/>
        </w:rPr>
      </w:pPr>
      <w:r w:rsidRPr="00847BC2">
        <w:rPr>
          <w:rFonts w:ascii="BrowalliaUPC" w:hAnsi="BrowalliaUPC" w:cs="BrowalliaUPC"/>
          <w:color w:val="000000" w:themeColor="text1"/>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 รับรู้ในกำไรหรือขาดทุน เว้นแต่ในส่วนที่เกี่ยวกับรายการที่รับรู้โดยตรงในส่วนของผู้ถือหุ้นหรือกำไรขาดทุนเบ็ดเสร็จอื่น</w:t>
      </w:r>
    </w:p>
    <w:p w14:paraId="4699F768" w14:textId="4631F527" w:rsidR="00E11AD2" w:rsidRPr="00582DAB" w:rsidRDefault="00582DAB" w:rsidP="0058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eastAsia="Cordia New" w:hAnsi="BrowalliaUPC" w:cs="BrowalliaUPC"/>
          <w:color w:val="000000" w:themeColor="text1"/>
          <w:sz w:val="24"/>
          <w:szCs w:val="24"/>
          <w:lang w:eastAsia="th-TH"/>
        </w:rPr>
      </w:pPr>
      <w:r>
        <w:rPr>
          <w:rFonts w:ascii="BrowalliaUPC" w:hAnsi="BrowalliaUPC" w:cs="BrowalliaUPC"/>
          <w:color w:val="000000" w:themeColor="text1"/>
          <w:cs/>
        </w:rPr>
        <w:br w:type="page"/>
      </w:r>
    </w:p>
    <w:p w14:paraId="3227810C" w14:textId="77777777" w:rsidR="00E11AD2" w:rsidRPr="00847BC2" w:rsidRDefault="00E11AD2" w:rsidP="001A2247">
      <w:pPr>
        <w:pStyle w:val="CordiaNew"/>
        <w:tabs>
          <w:tab w:val="left" w:pos="426"/>
        </w:tabs>
        <w:ind w:left="980" w:right="94"/>
        <w:jc w:val="thaiDistribute"/>
        <w:rPr>
          <w:rFonts w:ascii="BrowalliaUPC" w:hAnsi="BrowalliaUPC" w:cs="BrowalliaUPC"/>
          <w:i/>
          <w:iCs/>
          <w:color w:val="000000" w:themeColor="text1"/>
          <w:sz w:val="28"/>
          <w:szCs w:val="28"/>
        </w:rPr>
      </w:pPr>
      <w:r w:rsidRPr="00847BC2">
        <w:rPr>
          <w:rFonts w:ascii="BrowalliaUPC" w:hAnsi="BrowalliaUPC" w:cs="BrowalliaUPC"/>
          <w:i/>
          <w:iCs/>
          <w:color w:val="000000" w:themeColor="text1"/>
          <w:sz w:val="28"/>
          <w:szCs w:val="28"/>
          <w:cs/>
        </w:rPr>
        <w:lastRenderedPageBreak/>
        <w:t>ภาษีเงินได้ปัจจุบัน</w:t>
      </w:r>
    </w:p>
    <w:p w14:paraId="308E6BD2" w14:textId="5ED6B393" w:rsidR="00E11AD2" w:rsidRPr="00847BC2" w:rsidRDefault="00E11AD2" w:rsidP="001A2247">
      <w:pPr>
        <w:pStyle w:val="CordiaNew"/>
        <w:tabs>
          <w:tab w:val="left" w:pos="426"/>
        </w:tabs>
        <w:ind w:left="980" w:right="94"/>
        <w:jc w:val="thaiDistribute"/>
        <w:rPr>
          <w:rFonts w:ascii="BrowalliaUPC" w:hAnsi="BrowalliaUPC" w:cs="BrowalliaUPC"/>
          <w:color w:val="000000" w:themeColor="text1"/>
          <w:sz w:val="28"/>
          <w:szCs w:val="28"/>
        </w:rPr>
      </w:pPr>
      <w:r w:rsidRPr="00847BC2">
        <w:rPr>
          <w:rFonts w:ascii="BrowalliaUPC" w:hAnsi="BrowalliaUPC" w:cs="BrowalliaUPC"/>
          <w:color w:val="000000" w:themeColor="text1"/>
          <w:sz w:val="28"/>
          <w:szCs w:val="28"/>
          <w:cs/>
        </w:rPr>
        <w:t>ภาษีเงินได้ปัจจุบัน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w:t>
      </w:r>
      <w:r>
        <w:rPr>
          <w:rFonts w:ascii="BrowalliaUPC" w:hAnsi="BrowalliaUPC" w:cs="BrowalliaUPC"/>
          <w:color w:val="000000" w:themeColor="text1"/>
          <w:sz w:val="28"/>
          <w:szCs w:val="28"/>
          <w:cs/>
        </w:rPr>
        <w:br/>
      </w:r>
      <w:r w:rsidRPr="00847BC2">
        <w:rPr>
          <w:rFonts w:ascii="BrowalliaUPC" w:hAnsi="BrowalliaUPC" w:cs="BrowalliaUPC"/>
          <w:color w:val="000000" w:themeColor="text1"/>
          <w:sz w:val="28"/>
          <w:szCs w:val="28"/>
          <w:cs/>
        </w:rPr>
        <w:t>บังคับใช้</w:t>
      </w:r>
      <w:r w:rsidR="00D10EED">
        <w:rPr>
          <w:rFonts w:ascii="BrowalliaUPC" w:hAnsi="BrowalliaUPC" w:cs="BrowalliaUPC" w:hint="cs"/>
          <w:color w:val="000000" w:themeColor="text1"/>
          <w:sz w:val="28"/>
          <w:szCs w:val="28"/>
          <w:cs/>
        </w:rPr>
        <w:t xml:space="preserve"> </w:t>
      </w:r>
      <w:r w:rsidRPr="00847BC2">
        <w:rPr>
          <w:rFonts w:ascii="BrowalliaUPC" w:hAnsi="BrowalliaUPC" w:cs="BrowalliaUPC"/>
          <w:color w:val="000000" w:themeColor="text1"/>
          <w:sz w:val="28"/>
          <w:szCs w:val="28"/>
          <w:cs/>
        </w:rPr>
        <w:t>ณ วันสิ้นรอบระยะเวลารายงาน และรวมรายการการปรับปรุงทางภาษีที่เกี่ยวกับรายการในปีก่อนๆ</w:t>
      </w:r>
    </w:p>
    <w:p w14:paraId="62CB358C" w14:textId="77777777" w:rsidR="00E11AD2" w:rsidRPr="00C338C7" w:rsidRDefault="00E11AD2" w:rsidP="001A2247">
      <w:pPr>
        <w:pStyle w:val="CordiaNew"/>
        <w:tabs>
          <w:tab w:val="left" w:pos="426"/>
        </w:tabs>
        <w:ind w:left="980" w:right="94"/>
        <w:jc w:val="thaiDistribute"/>
        <w:rPr>
          <w:rFonts w:ascii="BrowalliaUPC" w:hAnsi="BrowalliaUPC" w:cs="BrowalliaUPC"/>
          <w:color w:val="000000" w:themeColor="text1"/>
        </w:rPr>
      </w:pPr>
    </w:p>
    <w:p w14:paraId="28D22908" w14:textId="77777777" w:rsidR="00E11AD2" w:rsidRPr="00847BC2" w:rsidRDefault="00E11AD2" w:rsidP="001A2247">
      <w:pPr>
        <w:pStyle w:val="CordiaNew"/>
        <w:tabs>
          <w:tab w:val="left" w:pos="426"/>
        </w:tabs>
        <w:ind w:left="980" w:right="94"/>
        <w:jc w:val="thaiDistribute"/>
        <w:rPr>
          <w:rFonts w:ascii="BrowalliaUPC" w:hAnsi="BrowalliaUPC" w:cs="BrowalliaUPC"/>
          <w:i/>
          <w:iCs/>
          <w:color w:val="000000" w:themeColor="text1"/>
          <w:sz w:val="28"/>
          <w:szCs w:val="28"/>
        </w:rPr>
      </w:pPr>
      <w:r w:rsidRPr="00847BC2">
        <w:rPr>
          <w:rFonts w:ascii="BrowalliaUPC" w:hAnsi="BrowalliaUPC" w:cs="BrowalliaUPC"/>
          <w:i/>
          <w:iCs/>
          <w:color w:val="000000" w:themeColor="text1"/>
          <w:sz w:val="28"/>
          <w:szCs w:val="28"/>
          <w:cs/>
        </w:rPr>
        <w:t>ภาษีเงินได้รอการตัดบัญชี</w:t>
      </w:r>
    </w:p>
    <w:p w14:paraId="217CE456" w14:textId="77777777" w:rsidR="00E11AD2" w:rsidRDefault="00E11AD2" w:rsidP="001A2247">
      <w:pPr>
        <w:pStyle w:val="CordiaNew"/>
        <w:tabs>
          <w:tab w:val="clear" w:pos="4153"/>
          <w:tab w:val="left" w:pos="426"/>
        </w:tabs>
        <w:ind w:left="980" w:right="94"/>
        <w:jc w:val="thaiDistribute"/>
        <w:rPr>
          <w:rFonts w:ascii="BrowalliaUPC" w:hAnsi="BrowalliaUPC" w:cs="BrowalliaUPC"/>
          <w:color w:val="000000" w:themeColor="text1"/>
          <w:sz w:val="28"/>
          <w:szCs w:val="28"/>
        </w:rPr>
      </w:pPr>
      <w:r w:rsidRPr="00847BC2">
        <w:rPr>
          <w:rFonts w:ascii="BrowalliaUPC" w:hAnsi="BrowalliaUPC" w:cs="BrowalliaUPC"/>
          <w:color w:val="000000" w:themeColor="text1"/>
          <w:sz w:val="28"/>
          <w:szCs w:val="28"/>
          <w:cs/>
        </w:rPr>
        <w:t xml:space="preserve">ภาษีเงินได้รอการตัดบัญชีที่บันทึกไว้ในบัญชี คำนวณจากผลแตกต่างชั่วคราวที่เกิดขึ้นระหว่างมูลค่าตามบัญชีของสินทรัพย์และหนี้สิน 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w:t>
      </w:r>
      <w:r>
        <w:rPr>
          <w:rFonts w:ascii="BrowalliaUPC" w:hAnsi="BrowalliaUPC" w:cs="BrowalliaUPC"/>
          <w:color w:val="000000" w:themeColor="text1"/>
          <w:sz w:val="28"/>
          <w:szCs w:val="28"/>
          <w:cs/>
        </w:rPr>
        <w:br/>
      </w:r>
      <w:r w:rsidRPr="00847BC2">
        <w:rPr>
          <w:rFonts w:ascii="BrowalliaUPC" w:hAnsi="BrowalliaUPC" w:cs="BrowalliaUPC"/>
          <w:color w:val="000000" w:themeColor="text1"/>
          <w:sz w:val="28"/>
          <w:szCs w:val="28"/>
          <w:cs/>
        </w:rPr>
        <w:t>ณ วันสิ้นรอบระยะเวลารายงาน</w:t>
      </w:r>
    </w:p>
    <w:p w14:paraId="4F507535" w14:textId="77777777" w:rsidR="00E11AD2" w:rsidRPr="00C338C7" w:rsidRDefault="00E11AD2" w:rsidP="001A2247">
      <w:pPr>
        <w:pStyle w:val="CordiaNew"/>
        <w:tabs>
          <w:tab w:val="clear" w:pos="4153"/>
          <w:tab w:val="left" w:pos="426"/>
        </w:tabs>
        <w:ind w:left="980" w:right="94"/>
        <w:jc w:val="thaiDistribute"/>
        <w:rPr>
          <w:rFonts w:ascii="BrowalliaUPC" w:hAnsi="BrowalliaUPC" w:cs="BrowalliaUPC"/>
          <w:color w:val="000000" w:themeColor="text1"/>
        </w:rPr>
      </w:pPr>
    </w:p>
    <w:p w14:paraId="4A56C9EE" w14:textId="04F39692" w:rsidR="00E77798" w:rsidRPr="00E77798" w:rsidRDefault="00E11AD2" w:rsidP="001A2247">
      <w:pPr>
        <w:pStyle w:val="ListParagraph"/>
        <w:tabs>
          <w:tab w:val="left" w:pos="1350"/>
        </w:tabs>
        <w:spacing w:after="0" w:line="240" w:lineRule="auto"/>
        <w:ind w:left="966" w:right="94"/>
        <w:jc w:val="thaiDistribute"/>
        <w:rPr>
          <w:rFonts w:ascii="Browallia New" w:eastAsia="Arial Unicode MS" w:hAnsi="Browallia New" w:cs="Browallia New"/>
          <w:sz w:val="28"/>
          <w:lang w:val="en-GB"/>
        </w:rPr>
      </w:pPr>
      <w:r w:rsidRPr="00753BCD">
        <w:rPr>
          <w:rFonts w:ascii="BrowalliaUPC" w:hAnsi="BrowalliaUPC" w:cs="BrowalliaUPC"/>
          <w:color w:val="000000" w:themeColor="text1"/>
          <w:sz w:val="28"/>
          <w:cs/>
        </w:rPr>
        <w:t>สินทรัพย์ภาษีเงินได้รอการตัดบัญชีและหนี้สินภาษีเงินได้รอการตัดบัญชีสามารถนำมาหักกลบกันได้เมื่อ</w:t>
      </w:r>
      <w:r>
        <w:rPr>
          <w:rFonts w:ascii="BrowalliaUPC" w:hAnsi="BrowalliaUPC" w:cs="BrowalliaUPC"/>
          <w:color w:val="000000" w:themeColor="text1"/>
          <w:sz w:val="28"/>
        </w:rPr>
        <w:br/>
      </w:r>
      <w:r w:rsidRPr="00753BCD">
        <w:rPr>
          <w:rFonts w:ascii="BrowalliaUPC" w:hAnsi="BrowalliaUPC" w:cs="BrowalliaUPC"/>
          <w:color w:val="000000" w:themeColor="text1"/>
          <w:sz w:val="28"/>
          <w:cs/>
        </w:rPr>
        <w:t>กลุ่มบริษัทมีสิทธิตามกฎหมายที่จะนำสินทรัพย์ภาษีเงินได้ของงวดปัจจุบันมาหักกลบกับหนี้สินภาษีเงินได้ของงวดปัจจุบัน หรือเมื่อ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6D70792E" w14:textId="77777777" w:rsidR="00360D1F" w:rsidRDefault="00360D1F" w:rsidP="001A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thaiDistribute"/>
        <w:rPr>
          <w:rFonts w:ascii="Browallia New" w:hAnsi="Browallia New" w:cs="Browallia New"/>
          <w:b/>
          <w:bCs/>
          <w:color w:val="000000" w:themeColor="text1"/>
          <w:sz w:val="28"/>
          <w:szCs w:val="28"/>
        </w:rPr>
      </w:pPr>
    </w:p>
    <w:p w14:paraId="277C124A" w14:textId="77CBFDCF" w:rsidR="00A06260" w:rsidRPr="00B564B4" w:rsidRDefault="00B564B4" w:rsidP="001A224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ight="94" w:hanging="426"/>
        <w:jc w:val="thaiDistribute"/>
        <w:rPr>
          <w:rFonts w:ascii="Browallia New" w:hAnsi="Browallia New" w:cs="Browallia New"/>
          <w:b/>
          <w:bCs/>
          <w:color w:val="000000" w:themeColor="text1"/>
          <w:sz w:val="28"/>
          <w:szCs w:val="28"/>
        </w:rPr>
      </w:pPr>
      <w:r w:rsidRPr="00297150">
        <w:rPr>
          <w:rFonts w:ascii="Browallia New" w:eastAsia="Arial Unicode MS" w:hAnsi="Browallia New" w:cs="Browallia New"/>
          <w:b/>
          <w:bCs/>
          <w:color w:val="000000" w:themeColor="text1"/>
          <w:sz w:val="28"/>
          <w:szCs w:val="28"/>
          <w:cs/>
          <w:lang w:val="en-GB"/>
        </w:rPr>
        <w:t>ประมาณการทางบัญชีที่สำคัญ และการใช้ดุลยพินิจ</w:t>
      </w:r>
    </w:p>
    <w:p w14:paraId="0BD16D07" w14:textId="77777777" w:rsidR="00B564B4" w:rsidRDefault="00B564B4" w:rsidP="001A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4"/>
        <w:jc w:val="thaiDistribute"/>
        <w:rPr>
          <w:rFonts w:ascii="Browallia New" w:eastAsia="Arial Unicode MS" w:hAnsi="Browallia New" w:cs="Browallia New"/>
          <w:b/>
          <w:bCs/>
          <w:color w:val="000000" w:themeColor="text1"/>
          <w:sz w:val="28"/>
          <w:szCs w:val="28"/>
          <w:lang w:val="en-GB"/>
        </w:rPr>
      </w:pPr>
    </w:p>
    <w:p w14:paraId="04613A3C" w14:textId="77777777" w:rsidR="00255707" w:rsidRDefault="00625EA2" w:rsidP="00255707">
      <w:pPr>
        <w:tabs>
          <w:tab w:val="num" w:pos="720"/>
        </w:tabs>
        <w:ind w:left="426" w:right="94"/>
        <w:jc w:val="thaiDistribute"/>
        <w:rPr>
          <w:rFonts w:ascii="Browallia New" w:hAnsi="Browallia New" w:cs="Browallia New"/>
          <w:sz w:val="28"/>
          <w:szCs w:val="28"/>
        </w:rPr>
      </w:pPr>
      <w:r w:rsidRPr="00625EA2">
        <w:rPr>
          <w:rFonts w:ascii="Browallia New" w:hAnsi="Browallia New" w:cs="Browallia New"/>
          <w:sz w:val="28"/>
          <w:szCs w:val="28"/>
          <w:cs/>
        </w:rPr>
        <w:t xml:space="preserve">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531F939" w14:textId="53884EB1" w:rsidR="00625EA2" w:rsidRPr="00625EA2" w:rsidRDefault="00625EA2" w:rsidP="00255707">
      <w:pPr>
        <w:tabs>
          <w:tab w:val="num" w:pos="720"/>
        </w:tabs>
        <w:ind w:right="94"/>
        <w:jc w:val="thaiDistribute"/>
        <w:rPr>
          <w:rFonts w:ascii="Browallia New" w:hAnsi="Browallia New" w:cs="Browallia New"/>
          <w:sz w:val="28"/>
          <w:szCs w:val="28"/>
        </w:rPr>
      </w:pPr>
    </w:p>
    <w:p w14:paraId="3353F0E4" w14:textId="2883E4CF" w:rsidR="00B564B4" w:rsidRDefault="00625EA2" w:rsidP="001A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4"/>
        <w:jc w:val="thaiDistribute"/>
        <w:rPr>
          <w:rFonts w:ascii="Browallia New" w:hAnsi="Browallia New" w:cs="Browallia New"/>
          <w:sz w:val="28"/>
          <w:szCs w:val="28"/>
        </w:rPr>
      </w:pPr>
      <w:r w:rsidRPr="00625EA2">
        <w:rPr>
          <w:rFonts w:ascii="Browallia New" w:hAnsi="Browallia New" w:cs="Browallia New"/>
          <w:sz w:val="28"/>
          <w:szCs w:val="28"/>
          <w:cs/>
        </w:rPr>
        <w:t>ประมาณการทางบัญชีที่สำคัญ ข้อสมมติฐาน และการใช้ดุลยพินิจ มีดังนี้</w:t>
      </w:r>
    </w:p>
    <w:p w14:paraId="5DC57AC1" w14:textId="77777777" w:rsidR="00625EA2" w:rsidRDefault="00625EA2" w:rsidP="001A2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4"/>
        <w:jc w:val="thaiDistribute"/>
        <w:rPr>
          <w:rFonts w:ascii="Browallia New" w:hAnsi="Browallia New" w:cs="Browallia New"/>
          <w:sz w:val="28"/>
          <w:szCs w:val="28"/>
        </w:rPr>
      </w:pPr>
    </w:p>
    <w:p w14:paraId="207DDD80" w14:textId="2DC2F1DC" w:rsidR="00625EA2" w:rsidRPr="00861614" w:rsidRDefault="00716204" w:rsidP="001A2247">
      <w:pPr>
        <w:pStyle w:val="ListParagraph"/>
        <w:numPr>
          <w:ilvl w:val="1"/>
          <w:numId w:val="33"/>
        </w:numPr>
        <w:spacing w:line="240" w:lineRule="auto"/>
        <w:ind w:right="94"/>
        <w:jc w:val="thaiDistribute"/>
        <w:rPr>
          <w:rFonts w:ascii="Browallia New" w:hAnsi="Browallia New" w:cs="Browallia New"/>
          <w:color w:val="000000" w:themeColor="text1"/>
          <w:sz w:val="28"/>
        </w:rPr>
      </w:pPr>
      <w:r w:rsidRPr="00861614">
        <w:rPr>
          <w:rFonts w:ascii="Browallia New" w:hAnsi="Browallia New" w:cs="Browallia New"/>
          <w:color w:val="000000" w:themeColor="text1"/>
          <w:sz w:val="28"/>
          <w:cs/>
        </w:rPr>
        <w:t>ค่าเผื่อผลขาดทุนด้านเครดิตที่คาดว่าจะเกิดขึ้น</w:t>
      </w:r>
    </w:p>
    <w:p w14:paraId="78026331" w14:textId="77777777" w:rsidR="00716204" w:rsidRDefault="00716204" w:rsidP="001A2247">
      <w:pPr>
        <w:pStyle w:val="ListParagraph"/>
        <w:spacing w:line="240" w:lineRule="auto"/>
        <w:ind w:left="786" w:right="94"/>
        <w:jc w:val="thaiDistribute"/>
        <w:rPr>
          <w:rFonts w:ascii="Browallia New" w:hAnsi="Browallia New" w:cs="Browallia New"/>
          <w:color w:val="000000" w:themeColor="text1"/>
          <w:sz w:val="28"/>
        </w:rPr>
      </w:pPr>
    </w:p>
    <w:p w14:paraId="4E01F855" w14:textId="1E465FA6" w:rsidR="00716204" w:rsidRPr="00CA0928" w:rsidRDefault="002142E6" w:rsidP="001A2247">
      <w:pPr>
        <w:pStyle w:val="ListParagraph"/>
        <w:spacing w:line="240" w:lineRule="auto"/>
        <w:ind w:left="786" w:right="94"/>
        <w:jc w:val="thaiDistribute"/>
        <w:rPr>
          <w:rFonts w:ascii="Browallia New" w:hAnsi="Browallia New" w:cs="Browallia New"/>
          <w:color w:val="000000" w:themeColor="text1"/>
          <w:sz w:val="28"/>
        </w:rPr>
      </w:pPr>
      <w:r w:rsidRPr="002142E6">
        <w:rPr>
          <w:rFonts w:ascii="Browallia New" w:hAnsi="Browallia New" w:cs="Browallia New"/>
          <w:color w:val="000000" w:themeColor="text1"/>
          <w:sz w:val="28"/>
          <w:cs/>
        </w:rPr>
        <w:t>ในการประมาณ</w:t>
      </w:r>
      <w:r w:rsidR="00CA0928" w:rsidRPr="00861614">
        <w:rPr>
          <w:rFonts w:ascii="Browallia New" w:hAnsi="Browallia New" w:cs="Browallia New"/>
          <w:color w:val="000000" w:themeColor="text1"/>
          <w:sz w:val="28"/>
          <w:cs/>
        </w:rPr>
        <w:t>ค่าเผื่อผลขาดทุนด้านเครดิตที่คาดว่าจะเกิดขึ้น</w:t>
      </w:r>
      <w:r w:rsidR="0074718F">
        <w:rPr>
          <w:rFonts w:ascii="Browallia New" w:hAnsi="Browallia New" w:cs="Browallia New"/>
          <w:color w:val="000000" w:themeColor="text1"/>
          <w:sz w:val="28"/>
        </w:rPr>
        <w:t xml:space="preserve"> </w:t>
      </w:r>
      <w:r w:rsidRPr="00CA0928">
        <w:rPr>
          <w:rFonts w:ascii="Browallia New" w:hAnsi="Browallia New" w:cs="Browallia New"/>
          <w:color w:val="000000" w:themeColor="text1"/>
          <w:sz w:val="28"/>
          <w:cs/>
        </w:rPr>
        <w:t>ฝ่ายบริหารจำเป็นต้องใช้ดุลยพินิจในการวัดมูลค่าผลขาดทุนด้านเครดิตที่คาดว่าจะเกิดขึ้น โดยคำนึงถึงประวัติการชำระเงินและข้อมูลผลขาดทุนด้านเครดิตในอดีต ปรับสะท้อนข้อมูลปัจจุบันและค่าคาดการณ์ล่วงหน้าเกี่ยวกับปัจจัยทางเศรษฐกิจ</w:t>
      </w:r>
      <w:r w:rsidR="00CA0928" w:rsidRPr="00CA0928">
        <w:rPr>
          <w:rFonts w:ascii="Browallia New" w:hAnsi="Browallia New" w:cs="Browallia New" w:hint="cs"/>
          <w:color w:val="000000" w:themeColor="text1"/>
          <w:sz w:val="28"/>
          <w:cs/>
        </w:rPr>
        <w:t>มห</w:t>
      </w:r>
      <w:r w:rsidRPr="00CA0928">
        <w:rPr>
          <w:rFonts w:ascii="Browallia New" w:hAnsi="Browallia New" w:cs="Browallia New"/>
          <w:color w:val="000000" w:themeColor="text1"/>
          <w:sz w:val="28"/>
          <w:cs/>
        </w:rPr>
        <w:t>ภาค</w:t>
      </w:r>
    </w:p>
    <w:p w14:paraId="4CD7C570" w14:textId="64747BFB" w:rsidR="002142E6" w:rsidRPr="00255707" w:rsidRDefault="00255707" w:rsidP="0025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color w:val="000000" w:themeColor="text1"/>
          <w:sz w:val="28"/>
          <w:szCs w:val="28"/>
        </w:rPr>
      </w:pPr>
      <w:r>
        <w:rPr>
          <w:rFonts w:ascii="Browallia New" w:hAnsi="Browallia New" w:cs="Browallia New"/>
          <w:color w:val="000000" w:themeColor="text1"/>
          <w:sz w:val="28"/>
          <w:cs/>
        </w:rPr>
        <w:br w:type="page"/>
      </w:r>
    </w:p>
    <w:p w14:paraId="150D7EDF" w14:textId="203BDE28" w:rsidR="002142E6" w:rsidRDefault="009A21C9" w:rsidP="00F65ED3">
      <w:pPr>
        <w:pStyle w:val="ListParagraph"/>
        <w:numPr>
          <w:ilvl w:val="1"/>
          <w:numId w:val="33"/>
        </w:numPr>
        <w:spacing w:line="240" w:lineRule="auto"/>
        <w:ind w:right="94"/>
        <w:jc w:val="thaiDistribute"/>
        <w:rPr>
          <w:rFonts w:ascii="Browallia New" w:hAnsi="Browallia New" w:cs="Browallia New"/>
          <w:color w:val="000000" w:themeColor="text1"/>
          <w:sz w:val="28"/>
        </w:rPr>
      </w:pPr>
      <w:r w:rsidRPr="009A21C9">
        <w:rPr>
          <w:rFonts w:ascii="Browallia New" w:hAnsi="Browallia New" w:cs="Browallia New"/>
          <w:color w:val="000000" w:themeColor="text1"/>
          <w:sz w:val="28"/>
          <w:cs/>
        </w:rPr>
        <w:lastRenderedPageBreak/>
        <w:t>ค่าเผื่อการลดลงของมูลค่าสินค้าคงเหลือ</w:t>
      </w:r>
    </w:p>
    <w:p w14:paraId="5AB81B92" w14:textId="77777777" w:rsidR="009A21C9" w:rsidRDefault="009A21C9" w:rsidP="00F65ED3">
      <w:pPr>
        <w:pStyle w:val="ListParagraph"/>
        <w:spacing w:line="240" w:lineRule="auto"/>
        <w:ind w:left="786" w:right="94"/>
        <w:jc w:val="thaiDistribute"/>
        <w:rPr>
          <w:rFonts w:ascii="Browallia New" w:hAnsi="Browallia New" w:cs="Browallia New"/>
          <w:color w:val="000000" w:themeColor="text1"/>
          <w:sz w:val="28"/>
        </w:rPr>
      </w:pPr>
    </w:p>
    <w:p w14:paraId="6B87FB87" w14:textId="620E3D60" w:rsidR="009A21C9" w:rsidRDefault="00156F12" w:rsidP="00F65ED3">
      <w:pPr>
        <w:pStyle w:val="ListParagraph"/>
        <w:spacing w:line="240" w:lineRule="auto"/>
        <w:ind w:left="786" w:right="94"/>
        <w:jc w:val="thaiDistribute"/>
        <w:rPr>
          <w:rFonts w:ascii="Browallia New" w:hAnsi="Browallia New" w:cs="Browallia New"/>
          <w:color w:val="000000" w:themeColor="text1"/>
          <w:sz w:val="28"/>
        </w:rPr>
      </w:pPr>
      <w:r w:rsidRPr="00156F12">
        <w:rPr>
          <w:rFonts w:ascii="Browallia New" w:hAnsi="Browallia New" w:cs="Browallia New"/>
          <w:color w:val="000000" w:themeColor="text1"/>
          <w:sz w:val="28"/>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จำนวนค่าเผื่อการลดลงของมูลค่าสินค้าคงเหลือที่ประมาณได้ เมื่อนำมาเปรียบเทียบกับจำนวนเดิมที่มีในบัญชี ค่าเผื่อการลดลงของมูลค่าสินค้าคงเหลือทั้งที่ลดลงและเพิ่มขึ้นจะแสดงเป็นค่าใช้จ่ายภายใต้หัวข้อต้นทุนขายและบริการในส่วนของกำไรหรือขาดทุน</w:t>
      </w:r>
    </w:p>
    <w:p w14:paraId="793FD4A7" w14:textId="77777777" w:rsidR="00156F12" w:rsidRDefault="00156F12" w:rsidP="00F65ED3">
      <w:pPr>
        <w:pStyle w:val="ListParagraph"/>
        <w:spacing w:line="240" w:lineRule="auto"/>
        <w:ind w:left="786" w:right="94"/>
        <w:jc w:val="thaiDistribute"/>
        <w:rPr>
          <w:rFonts w:ascii="Browallia New" w:hAnsi="Browallia New" w:cs="Browallia New"/>
          <w:color w:val="000000" w:themeColor="text1"/>
          <w:sz w:val="28"/>
        </w:rPr>
      </w:pPr>
    </w:p>
    <w:p w14:paraId="1B4A6159" w14:textId="11789171" w:rsidR="00156F12" w:rsidRDefault="004B3408" w:rsidP="00F65ED3">
      <w:pPr>
        <w:pStyle w:val="ListParagraph"/>
        <w:numPr>
          <w:ilvl w:val="1"/>
          <w:numId w:val="33"/>
        </w:numPr>
        <w:spacing w:line="240" w:lineRule="auto"/>
        <w:ind w:right="94"/>
        <w:jc w:val="thaiDistribute"/>
        <w:rPr>
          <w:rFonts w:ascii="Browallia New" w:hAnsi="Browallia New" w:cs="Browallia New"/>
          <w:color w:val="000000" w:themeColor="text1"/>
          <w:sz w:val="28"/>
        </w:rPr>
      </w:pPr>
      <w:r w:rsidRPr="004B3408">
        <w:rPr>
          <w:rFonts w:ascii="Browallia New" w:hAnsi="Browallia New" w:cs="Browallia New"/>
          <w:color w:val="000000" w:themeColor="text1"/>
          <w:sz w:val="28"/>
          <w:cs/>
        </w:rPr>
        <w:t>ที่ดิน อาคารและอุปกรณ์</w:t>
      </w:r>
    </w:p>
    <w:p w14:paraId="211E8B2D" w14:textId="77777777" w:rsidR="004B3408" w:rsidRDefault="004B3408" w:rsidP="00F65ED3">
      <w:pPr>
        <w:pStyle w:val="ListParagraph"/>
        <w:spacing w:line="240" w:lineRule="auto"/>
        <w:ind w:left="786" w:right="94"/>
        <w:jc w:val="thaiDistribute"/>
        <w:rPr>
          <w:rFonts w:ascii="Browallia New" w:hAnsi="Browallia New" w:cs="Browallia New"/>
          <w:color w:val="000000" w:themeColor="text1"/>
          <w:sz w:val="28"/>
        </w:rPr>
      </w:pPr>
    </w:p>
    <w:p w14:paraId="1A6554BE" w14:textId="3E5D6DFB" w:rsidR="004B3408" w:rsidRDefault="00C7408C" w:rsidP="00F65ED3">
      <w:pPr>
        <w:pStyle w:val="ListParagraph"/>
        <w:spacing w:line="240" w:lineRule="auto"/>
        <w:ind w:left="786" w:right="94"/>
        <w:jc w:val="thaiDistribute"/>
        <w:rPr>
          <w:rFonts w:ascii="Browallia New" w:hAnsi="Browallia New" w:cs="Browallia New"/>
          <w:color w:val="000000" w:themeColor="text1"/>
          <w:sz w:val="28"/>
        </w:rPr>
      </w:pPr>
      <w:r w:rsidRPr="00C7408C">
        <w:rPr>
          <w:rFonts w:ascii="Browallia New" w:hAnsi="Browallia New" w:cs="Browallia New"/>
          <w:color w:val="000000" w:themeColor="text1"/>
          <w:sz w:val="28"/>
          <w:cs/>
        </w:rPr>
        <w:t>ในการคำนวณค่าเสื่อมราคาของอาคารและอุปกรณ์และสินทรัพย์สิทธิการใช้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7E3F0DD7" w14:textId="77777777" w:rsidR="00581287" w:rsidRDefault="00581287" w:rsidP="00F65ED3">
      <w:pPr>
        <w:pStyle w:val="ListParagraph"/>
        <w:spacing w:line="240" w:lineRule="auto"/>
        <w:ind w:left="786" w:right="94"/>
        <w:jc w:val="thaiDistribute"/>
        <w:rPr>
          <w:rFonts w:ascii="Browallia New" w:hAnsi="Browallia New" w:cs="Browallia New"/>
          <w:color w:val="000000" w:themeColor="text1"/>
          <w:sz w:val="28"/>
        </w:rPr>
      </w:pPr>
    </w:p>
    <w:p w14:paraId="4DD88000" w14:textId="5AACADEA" w:rsidR="0047787D" w:rsidRPr="00754C8C" w:rsidRDefault="00581287" w:rsidP="00F65ED3">
      <w:pPr>
        <w:pStyle w:val="ListParagraph"/>
        <w:spacing w:line="240" w:lineRule="auto"/>
        <w:ind w:left="786" w:right="94"/>
        <w:jc w:val="thaiDistribute"/>
        <w:rPr>
          <w:rFonts w:ascii="Browallia New" w:hAnsi="Browallia New" w:cs="Browallia New"/>
          <w:color w:val="000000" w:themeColor="text1"/>
          <w:sz w:val="28"/>
          <w:cs/>
        </w:rPr>
      </w:pPr>
      <w:r w:rsidRPr="00581287">
        <w:rPr>
          <w:rFonts w:ascii="Browallia New" w:hAnsi="Browallia New" w:cs="Browallia New"/>
          <w:color w:val="000000" w:themeColor="text1"/>
          <w:sz w:val="28"/>
          <w:cs/>
        </w:rPr>
        <w:t xml:space="preserve">นอกจากนี้ฝ่ายบริหารจำเป็นต้องสอบทานการด้อยค่าของที่ดิน อาคารและอุปกรณ์และสินทรัพย์สิทธิการใช้ </w:t>
      </w:r>
      <w:r>
        <w:rPr>
          <w:rFonts w:ascii="Browallia New" w:hAnsi="Browallia New" w:cs="Browallia New"/>
          <w:color w:val="000000" w:themeColor="text1"/>
          <w:sz w:val="28"/>
        </w:rPr>
        <w:br/>
      </w:r>
      <w:r w:rsidRPr="00581287">
        <w:rPr>
          <w:rFonts w:ascii="Browallia New" w:hAnsi="Browallia New" w:cs="Browallia New"/>
          <w:color w:val="000000" w:themeColor="text1"/>
          <w:sz w:val="28"/>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w:t>
      </w:r>
      <w:r>
        <w:rPr>
          <w:rFonts w:ascii="Browallia New" w:hAnsi="Browallia New" w:cs="Browallia New"/>
          <w:color w:val="000000" w:themeColor="text1"/>
          <w:sz w:val="28"/>
        </w:rPr>
        <w:br/>
      </w:r>
      <w:r w:rsidRPr="00581287">
        <w:rPr>
          <w:rFonts w:ascii="Browallia New" w:hAnsi="Browallia New" w:cs="Browallia New"/>
          <w:color w:val="000000" w:themeColor="text1"/>
          <w:sz w:val="28"/>
          <w:cs/>
        </w:rPr>
        <w:t>ในอนาคตซึ่งเกี่ยวเนื่องกับสินทรัพย์นั้</w:t>
      </w:r>
      <w:r w:rsidR="00215E52">
        <w:rPr>
          <w:rFonts w:ascii="Browallia New" w:hAnsi="Browallia New" w:cs="Browallia New" w:hint="cs"/>
          <w:color w:val="000000" w:themeColor="text1"/>
          <w:sz w:val="28"/>
          <w:cs/>
        </w:rPr>
        <w:t>น</w:t>
      </w:r>
    </w:p>
    <w:p w14:paraId="4EB525D1" w14:textId="77777777" w:rsidR="0047787D" w:rsidRDefault="0047787D" w:rsidP="00F65ED3">
      <w:pPr>
        <w:pStyle w:val="ListParagraph"/>
        <w:spacing w:line="240" w:lineRule="auto"/>
        <w:ind w:left="786" w:right="94"/>
        <w:jc w:val="thaiDistribute"/>
        <w:rPr>
          <w:rFonts w:ascii="Browallia New" w:hAnsi="Browallia New" w:cs="Browallia New"/>
          <w:color w:val="000000" w:themeColor="text1"/>
          <w:sz w:val="28"/>
        </w:rPr>
      </w:pPr>
    </w:p>
    <w:p w14:paraId="4B58F8C4" w14:textId="1693B6DB" w:rsidR="00581287" w:rsidRDefault="0047787D" w:rsidP="00F65ED3">
      <w:pPr>
        <w:pStyle w:val="ListParagraph"/>
        <w:numPr>
          <w:ilvl w:val="1"/>
          <w:numId w:val="33"/>
        </w:numPr>
        <w:spacing w:line="240" w:lineRule="auto"/>
        <w:ind w:right="94"/>
        <w:jc w:val="thaiDistribute"/>
        <w:rPr>
          <w:rFonts w:ascii="Browallia New" w:hAnsi="Browallia New" w:cs="Browallia New"/>
          <w:color w:val="000000" w:themeColor="text1"/>
          <w:sz w:val="28"/>
        </w:rPr>
      </w:pPr>
      <w:r w:rsidRPr="0047787D">
        <w:rPr>
          <w:rFonts w:ascii="Browallia New" w:hAnsi="Browallia New" w:cs="Browallia New"/>
          <w:color w:val="000000" w:themeColor="text1"/>
          <w:sz w:val="28"/>
          <w:cs/>
        </w:rPr>
        <w:t>สินทรัพย์ภาษีเงินได้รอการตัดบัญชี</w:t>
      </w:r>
    </w:p>
    <w:p w14:paraId="2D9B6BEF" w14:textId="77777777" w:rsidR="0047787D" w:rsidRDefault="0047787D" w:rsidP="00F65ED3">
      <w:pPr>
        <w:pStyle w:val="ListParagraph"/>
        <w:spacing w:line="240" w:lineRule="auto"/>
        <w:ind w:left="786" w:right="94"/>
        <w:jc w:val="thaiDistribute"/>
        <w:rPr>
          <w:rFonts w:ascii="Browallia New" w:hAnsi="Browallia New" w:cs="Browallia New"/>
          <w:color w:val="000000" w:themeColor="text1"/>
          <w:sz w:val="28"/>
        </w:rPr>
      </w:pPr>
    </w:p>
    <w:p w14:paraId="169A75FE" w14:textId="74FD7D04" w:rsidR="0047787D" w:rsidRDefault="00754C8C" w:rsidP="00F65ED3">
      <w:pPr>
        <w:pStyle w:val="ListParagraph"/>
        <w:spacing w:line="240" w:lineRule="auto"/>
        <w:ind w:left="786" w:right="94"/>
        <w:jc w:val="thaiDistribute"/>
        <w:rPr>
          <w:rFonts w:ascii="Browallia New" w:hAnsi="Browallia New" w:cs="Browallia New"/>
          <w:color w:val="000000" w:themeColor="text1"/>
          <w:sz w:val="28"/>
        </w:rPr>
      </w:pPr>
      <w:r>
        <w:rPr>
          <w:rFonts w:ascii="Browallia New" w:hAnsi="Browallia New" w:cs="Browallia New" w:hint="cs"/>
          <w:color w:val="000000" w:themeColor="text1"/>
          <w:sz w:val="28"/>
          <w:cs/>
        </w:rPr>
        <w:t>กลุ่ม</w:t>
      </w:r>
      <w:r w:rsidR="00080D80" w:rsidRPr="00080D80">
        <w:rPr>
          <w:rFonts w:ascii="Browallia New" w:hAnsi="Browallia New" w:cs="Browallia New"/>
          <w:color w:val="000000" w:themeColor="text1"/>
          <w:sz w:val="28"/>
          <w:cs/>
        </w:rPr>
        <w:t>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w:t>
      </w:r>
      <w:r w:rsidR="007D45F4">
        <w:rPr>
          <w:rFonts w:ascii="Browallia New" w:hAnsi="Browallia New" w:cs="Browallia New"/>
          <w:color w:val="000000" w:themeColor="text1"/>
          <w:sz w:val="28"/>
        </w:rPr>
        <w:br/>
      </w:r>
      <w:r w:rsidR="00080D80" w:rsidRPr="00080D80">
        <w:rPr>
          <w:rFonts w:ascii="Browallia New" w:hAnsi="Browallia New" w:cs="Browallia New"/>
          <w:color w:val="000000" w:themeColor="text1"/>
          <w:sz w:val="28"/>
          <w:cs/>
        </w:rPr>
        <w:t>เงินได้รอการตัดบัญชีเป็นจำนวนเท่าใด โดยพิจารณาถึงจำนวนกำไรทางภาษีที่คาดว่าจะเกิดในอนาคตในแต่ละช่วงเวลา</w:t>
      </w:r>
    </w:p>
    <w:p w14:paraId="75DC01E0" w14:textId="77777777" w:rsidR="00786C55" w:rsidRDefault="00786C55" w:rsidP="00F65ED3">
      <w:pPr>
        <w:pStyle w:val="ListParagraph"/>
        <w:spacing w:line="240" w:lineRule="auto"/>
        <w:ind w:left="786" w:right="94"/>
        <w:jc w:val="thaiDistribute"/>
        <w:rPr>
          <w:rFonts w:ascii="Browallia New" w:hAnsi="Browallia New" w:cs="Browallia New"/>
          <w:color w:val="000000" w:themeColor="text1"/>
          <w:sz w:val="28"/>
        </w:rPr>
      </w:pPr>
    </w:p>
    <w:p w14:paraId="7980FFFB" w14:textId="63C61666" w:rsidR="00080D80" w:rsidRDefault="00C541F5" w:rsidP="00F65ED3">
      <w:pPr>
        <w:pStyle w:val="ListParagraph"/>
        <w:numPr>
          <w:ilvl w:val="1"/>
          <w:numId w:val="33"/>
        </w:numPr>
        <w:spacing w:line="240" w:lineRule="auto"/>
        <w:ind w:right="94"/>
        <w:jc w:val="thaiDistribute"/>
        <w:rPr>
          <w:rFonts w:ascii="Browallia New" w:hAnsi="Browallia New" w:cs="Browallia New"/>
          <w:color w:val="000000" w:themeColor="text1"/>
          <w:sz w:val="28"/>
        </w:rPr>
      </w:pPr>
      <w:r w:rsidRPr="00C541F5">
        <w:rPr>
          <w:rFonts w:ascii="Browallia New" w:hAnsi="Browallia New" w:cs="Browallia New"/>
          <w:color w:val="000000" w:themeColor="text1"/>
          <w:sz w:val="28"/>
          <w:cs/>
        </w:rPr>
        <w:t>ผลประโยชน์หลังออกจากงานของพนักงานตามโครงการผลประโยชน์</w:t>
      </w:r>
    </w:p>
    <w:p w14:paraId="239FBBAE" w14:textId="77777777" w:rsidR="00C541F5" w:rsidRDefault="00C541F5" w:rsidP="00F65ED3">
      <w:pPr>
        <w:pStyle w:val="ListParagraph"/>
        <w:spacing w:line="240" w:lineRule="auto"/>
        <w:ind w:left="786" w:right="94"/>
        <w:jc w:val="thaiDistribute"/>
        <w:rPr>
          <w:rFonts w:ascii="Browallia New" w:hAnsi="Browallia New" w:cs="Browallia New"/>
          <w:color w:val="000000" w:themeColor="text1"/>
          <w:sz w:val="28"/>
        </w:rPr>
      </w:pPr>
    </w:p>
    <w:p w14:paraId="26A0B583" w14:textId="3D0AEEB3" w:rsidR="00C541F5" w:rsidRDefault="0057714E" w:rsidP="00F65ED3">
      <w:pPr>
        <w:pStyle w:val="ListParagraph"/>
        <w:spacing w:line="240" w:lineRule="auto"/>
        <w:ind w:left="786" w:right="94"/>
        <w:jc w:val="thaiDistribute"/>
        <w:rPr>
          <w:rFonts w:ascii="Browallia New" w:hAnsi="Browallia New" w:cs="Browallia New"/>
          <w:color w:val="000000" w:themeColor="text1"/>
          <w:sz w:val="28"/>
        </w:rPr>
      </w:pPr>
      <w:r w:rsidRPr="0057714E">
        <w:rPr>
          <w:rFonts w:ascii="Browallia New" w:hAnsi="Browallia New" w:cs="Browallia New"/>
          <w:color w:val="000000" w:themeColor="text1"/>
          <w:sz w:val="28"/>
          <w:cs/>
        </w:rPr>
        <w:t xml:space="preserve">หนี้สินตามโครงการผลประโยชน์หลังออกจากงานของพนักงาน ประมาณขึ้นตามหลักคณิตศาสตร์ประกันภัย </w:t>
      </w:r>
      <w:r>
        <w:rPr>
          <w:rFonts w:ascii="Browallia New" w:hAnsi="Browallia New" w:cs="Browallia New"/>
          <w:color w:val="000000" w:themeColor="text1"/>
          <w:sz w:val="28"/>
        </w:rPr>
        <w:br/>
      </w:r>
      <w:r w:rsidRPr="0057714E">
        <w:rPr>
          <w:rFonts w:ascii="Browallia New" w:hAnsi="Browallia New" w:cs="Browallia New"/>
          <w:color w:val="000000" w:themeColor="text1"/>
          <w:sz w:val="28"/>
          <w:cs/>
        </w:rPr>
        <w:t xml:space="preserve">ซึ่งต้องอาศัยข้อสมมติฐานต่าง ๆในการประมาณการนั้น เช่น อัตราคิดลด อัตราการขึ้นเงินเดือนในอนาคต </w:t>
      </w:r>
      <w:r>
        <w:rPr>
          <w:rFonts w:ascii="Browallia New" w:hAnsi="Browallia New" w:cs="Browallia New"/>
          <w:color w:val="000000" w:themeColor="text1"/>
          <w:sz w:val="28"/>
        </w:rPr>
        <w:br/>
      </w:r>
      <w:r w:rsidRPr="0057714E">
        <w:rPr>
          <w:rFonts w:ascii="Browallia New" w:hAnsi="Browallia New" w:cs="Browallia New"/>
          <w:color w:val="000000" w:themeColor="text1"/>
          <w:sz w:val="28"/>
          <w:cs/>
        </w:rPr>
        <w:t>อัตรามรณะ และอัตราการเปลี่ยนแปลงในจำนวนพนักงาน เป็นต้น</w:t>
      </w:r>
    </w:p>
    <w:p w14:paraId="16B4DC0E" w14:textId="1EAEFAAC" w:rsidR="0057714E" w:rsidRPr="00786C55" w:rsidRDefault="00786C55" w:rsidP="00786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color w:val="000000" w:themeColor="text1"/>
          <w:sz w:val="28"/>
          <w:szCs w:val="28"/>
        </w:rPr>
      </w:pPr>
      <w:r>
        <w:rPr>
          <w:rFonts w:ascii="Browallia New" w:hAnsi="Browallia New" w:cs="Browallia New"/>
          <w:color w:val="000000" w:themeColor="text1"/>
          <w:sz w:val="28"/>
          <w:cs/>
        </w:rPr>
        <w:br w:type="page"/>
      </w:r>
    </w:p>
    <w:p w14:paraId="1AAE37FC" w14:textId="294D5B53" w:rsidR="0057714E" w:rsidRDefault="007D0BFF" w:rsidP="00F65ED3">
      <w:pPr>
        <w:pStyle w:val="ListParagraph"/>
        <w:numPr>
          <w:ilvl w:val="1"/>
          <w:numId w:val="33"/>
        </w:numPr>
        <w:spacing w:line="240" w:lineRule="auto"/>
        <w:ind w:right="94"/>
        <w:jc w:val="thaiDistribute"/>
        <w:rPr>
          <w:rFonts w:ascii="Browallia New" w:hAnsi="Browallia New" w:cs="Browallia New"/>
          <w:color w:val="000000" w:themeColor="text1"/>
          <w:sz w:val="28"/>
        </w:rPr>
      </w:pPr>
      <w:r w:rsidRPr="007D0BFF">
        <w:rPr>
          <w:rFonts w:ascii="Browallia New" w:hAnsi="Browallia New" w:cs="Browallia New"/>
          <w:color w:val="000000" w:themeColor="text1"/>
          <w:sz w:val="28"/>
          <w:cs/>
        </w:rPr>
        <w:lastRenderedPageBreak/>
        <w:t>การกำหนดอายุสัญญาเช่าที่มีสิทธิการเลือกในการขยายอายุสัญญาเช่าหรือยกเลิกสัญญาเช่า</w:t>
      </w:r>
    </w:p>
    <w:p w14:paraId="1E52B16E" w14:textId="77777777" w:rsidR="007D0BFF" w:rsidRDefault="007D0BFF" w:rsidP="00F65ED3">
      <w:pPr>
        <w:pStyle w:val="ListParagraph"/>
        <w:spacing w:line="240" w:lineRule="auto"/>
        <w:ind w:left="786" w:right="94"/>
        <w:jc w:val="thaiDistribute"/>
        <w:rPr>
          <w:rFonts w:ascii="Browallia New" w:hAnsi="Browallia New" w:cs="Browallia New"/>
          <w:color w:val="000000" w:themeColor="text1"/>
          <w:sz w:val="28"/>
        </w:rPr>
      </w:pPr>
    </w:p>
    <w:p w14:paraId="34B60193" w14:textId="6F1B7DD5" w:rsidR="007D0BFF" w:rsidRDefault="002F2E84" w:rsidP="00F65ED3">
      <w:pPr>
        <w:pStyle w:val="ListParagraph"/>
        <w:spacing w:line="240" w:lineRule="auto"/>
        <w:ind w:left="786" w:right="94"/>
        <w:jc w:val="thaiDistribute"/>
        <w:rPr>
          <w:rFonts w:ascii="Browallia New" w:hAnsi="Browallia New" w:cs="Browallia New"/>
          <w:color w:val="000000" w:themeColor="text1"/>
          <w:sz w:val="28"/>
        </w:rPr>
      </w:pPr>
      <w:r w:rsidRPr="002F2E84">
        <w:rPr>
          <w:rFonts w:ascii="Browallia New" w:hAnsi="Browallia New" w:cs="Browallia New"/>
          <w:color w:val="000000" w:themeColor="text1"/>
          <w:sz w:val="28"/>
          <w:cs/>
        </w:rPr>
        <w:t>กลุ่มบริษัทกำหนดอายุสัญญาเช่าตามระยะเวลาที่บอกเลิกไม่ได้ของสัญญาเช่า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4783ED6F" w14:textId="77777777" w:rsidR="002F2E84" w:rsidRDefault="002F2E84" w:rsidP="00F65ED3">
      <w:pPr>
        <w:pStyle w:val="ListParagraph"/>
        <w:spacing w:line="240" w:lineRule="auto"/>
        <w:ind w:left="786" w:right="94"/>
        <w:jc w:val="thaiDistribute"/>
        <w:rPr>
          <w:rFonts w:ascii="Browallia New" w:hAnsi="Browallia New" w:cs="Browallia New"/>
          <w:color w:val="000000" w:themeColor="text1"/>
          <w:sz w:val="28"/>
        </w:rPr>
      </w:pPr>
    </w:p>
    <w:p w14:paraId="3421250B" w14:textId="757F5501" w:rsidR="002F2E84" w:rsidRDefault="00C76BE3" w:rsidP="00F65ED3">
      <w:pPr>
        <w:pStyle w:val="ListParagraph"/>
        <w:numPr>
          <w:ilvl w:val="1"/>
          <w:numId w:val="33"/>
        </w:numPr>
        <w:spacing w:line="240" w:lineRule="auto"/>
        <w:ind w:right="94"/>
        <w:jc w:val="thaiDistribute"/>
        <w:rPr>
          <w:rFonts w:ascii="Browallia New" w:hAnsi="Browallia New" w:cs="Browallia New"/>
          <w:color w:val="000000" w:themeColor="text1"/>
          <w:sz w:val="28"/>
        </w:rPr>
      </w:pPr>
      <w:r w:rsidRPr="00C76BE3">
        <w:rPr>
          <w:rFonts w:ascii="Browallia New" w:hAnsi="Browallia New" w:cs="Browallia New"/>
          <w:color w:val="000000" w:themeColor="text1"/>
          <w:sz w:val="28"/>
          <w:cs/>
        </w:rPr>
        <w:t>มูลค่ายุติธรรมของสินทรัพย์และตราสารอนุพันธ์</w:t>
      </w:r>
    </w:p>
    <w:p w14:paraId="0CF53DB5" w14:textId="77777777" w:rsidR="00C76BE3" w:rsidRDefault="00C76BE3" w:rsidP="00F65ED3">
      <w:pPr>
        <w:pStyle w:val="ListParagraph"/>
        <w:spacing w:line="240" w:lineRule="auto"/>
        <w:ind w:left="786" w:right="94"/>
        <w:jc w:val="thaiDistribute"/>
        <w:rPr>
          <w:rFonts w:ascii="Browallia New" w:hAnsi="Browallia New" w:cs="Browallia New"/>
          <w:color w:val="000000" w:themeColor="text1"/>
          <w:sz w:val="28"/>
        </w:rPr>
      </w:pPr>
    </w:p>
    <w:p w14:paraId="1F44574E" w14:textId="396A1E93" w:rsidR="00C76BE3" w:rsidRDefault="005D36D5" w:rsidP="00F65ED3">
      <w:pPr>
        <w:pStyle w:val="ListParagraph"/>
        <w:spacing w:line="240" w:lineRule="auto"/>
        <w:ind w:left="786" w:right="94"/>
        <w:jc w:val="thaiDistribute"/>
        <w:rPr>
          <w:rFonts w:ascii="Browallia New" w:hAnsi="Browallia New" w:cs="Browallia New"/>
          <w:color w:val="000000" w:themeColor="text1"/>
          <w:sz w:val="28"/>
        </w:rPr>
      </w:pPr>
      <w:r w:rsidRPr="005D36D5">
        <w:rPr>
          <w:rFonts w:ascii="Browallia New" w:hAnsi="Browallia New" w:cs="Browallia New"/>
          <w:color w:val="000000" w:themeColor="text1"/>
          <w:sz w:val="28"/>
          <w:cs/>
        </w:rPr>
        <w:t>มูลค่ายุติธรรมของเครื่องมือทางการเงิน ซึ่งไม่มีการซื้อขายในตลาดซื้อขายคล้องวัดมูลค่าโดยใช้เทคนิคการประเมินมูลค่า กลุ่มบริษัทใช้ดุลยพินิจในการเลือกวิธีการและตั้งข้อสมมติฐานซึ่งส่วนใหญ่อ้างอิงจากสถานะของตลาดที่มีอยู่ ณ วันสิ้นรอบระยะเวลารายงาน</w:t>
      </w:r>
    </w:p>
    <w:p w14:paraId="47FB6EA7" w14:textId="77777777" w:rsidR="005D36D5" w:rsidRDefault="005D36D5" w:rsidP="00F65ED3">
      <w:pPr>
        <w:pStyle w:val="ListParagraph"/>
        <w:spacing w:line="240" w:lineRule="auto"/>
        <w:ind w:left="786" w:right="94"/>
        <w:jc w:val="thaiDistribute"/>
        <w:rPr>
          <w:rFonts w:ascii="Browallia New" w:hAnsi="Browallia New" w:cs="Browallia New"/>
          <w:color w:val="000000" w:themeColor="text1"/>
          <w:sz w:val="28"/>
        </w:rPr>
      </w:pPr>
    </w:p>
    <w:p w14:paraId="647B4905" w14:textId="0687F212" w:rsidR="005D36D5" w:rsidRDefault="003F6283" w:rsidP="00F65ED3">
      <w:pPr>
        <w:pStyle w:val="ListParagraph"/>
        <w:numPr>
          <w:ilvl w:val="1"/>
          <w:numId w:val="33"/>
        </w:numPr>
        <w:spacing w:line="240" w:lineRule="auto"/>
        <w:ind w:right="94"/>
        <w:jc w:val="thaiDistribute"/>
        <w:rPr>
          <w:rFonts w:ascii="Browallia New" w:hAnsi="Browallia New" w:cs="Browallia New"/>
          <w:color w:val="000000" w:themeColor="text1"/>
          <w:sz w:val="28"/>
        </w:rPr>
      </w:pPr>
      <w:r w:rsidRPr="003F6283">
        <w:rPr>
          <w:rFonts w:ascii="Browallia New" w:hAnsi="Browallia New" w:cs="Browallia New"/>
          <w:color w:val="000000" w:themeColor="text1"/>
          <w:sz w:val="28"/>
          <w:cs/>
        </w:rPr>
        <w:t>ค่าความนิยม</w:t>
      </w:r>
    </w:p>
    <w:p w14:paraId="440E2830" w14:textId="77777777" w:rsidR="003F6283" w:rsidRDefault="003F6283" w:rsidP="00F65ED3">
      <w:pPr>
        <w:pStyle w:val="ListParagraph"/>
        <w:spacing w:line="240" w:lineRule="auto"/>
        <w:ind w:left="786" w:right="94"/>
        <w:jc w:val="thaiDistribute"/>
        <w:rPr>
          <w:rFonts w:ascii="Browallia New" w:hAnsi="Browallia New" w:cs="Browallia New"/>
          <w:color w:val="000000" w:themeColor="text1"/>
          <w:sz w:val="28"/>
        </w:rPr>
      </w:pPr>
    </w:p>
    <w:p w14:paraId="3574E6C7" w14:textId="3BB1F9BD" w:rsidR="003629C3" w:rsidRDefault="002A1080" w:rsidP="00F65ED3">
      <w:pPr>
        <w:pStyle w:val="ListParagraph"/>
        <w:spacing w:line="240" w:lineRule="auto"/>
        <w:ind w:left="786" w:right="94"/>
        <w:jc w:val="thaiDistribute"/>
        <w:rPr>
          <w:rFonts w:ascii="Browallia New" w:hAnsi="Browallia New" w:cs="Browallia New"/>
          <w:color w:val="000000" w:themeColor="text1"/>
          <w:sz w:val="28"/>
        </w:rPr>
      </w:pPr>
      <w:r w:rsidRPr="002A1080">
        <w:rPr>
          <w:rFonts w:ascii="Browallia New" w:hAnsi="Browallia New" w:cs="Browallia New"/>
          <w:color w:val="000000" w:themeColor="text1"/>
          <w:sz w:val="28"/>
          <w:cs/>
        </w:rPr>
        <w:t xml:space="preserve">ในการบันทึกและวัดมูลค่าของค่าความนิยม ณ วันที่ได้มา ตลอดจนการทดสอบการด้อยค่าในภายหลัง </w:t>
      </w:r>
      <w:r w:rsidR="007D45F4">
        <w:rPr>
          <w:rFonts w:ascii="Browallia New" w:hAnsi="Browallia New" w:cs="Browallia New"/>
          <w:color w:val="000000" w:themeColor="text1"/>
          <w:sz w:val="28"/>
        </w:rPr>
        <w:br/>
      </w:r>
      <w:r w:rsidRPr="002A1080">
        <w:rPr>
          <w:rFonts w:ascii="Browallia New" w:hAnsi="Browallia New" w:cs="Browallia New"/>
          <w:color w:val="000000" w:themeColor="text1"/>
          <w:sz w:val="28"/>
          <w:cs/>
        </w:rPr>
        <w:t>ฝ่ายบริหารจำเป็นต้องประมาณการกระแสเงินสดที่คาดว่าจะได้รับในอนาคตจาก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รวมทั้งการเลือกอัตราคิดลดที่เหมาะสมในการคำนวณหามูลค่าปัจจุบันของกระแสเงินสดนั้นๆ</w:t>
      </w:r>
    </w:p>
    <w:p w14:paraId="323F4A43" w14:textId="5DD676E6" w:rsidR="00A0181E" w:rsidRPr="00401171" w:rsidRDefault="00401171" w:rsidP="00D728BA">
      <w:pPr>
        <w:pStyle w:val="CordiaNew"/>
        <w:numPr>
          <w:ilvl w:val="0"/>
          <w:numId w:val="39"/>
        </w:numPr>
        <w:tabs>
          <w:tab w:val="clear" w:pos="4153"/>
          <w:tab w:val="left" w:pos="426"/>
        </w:tabs>
        <w:ind w:left="426" w:hanging="426"/>
        <w:jc w:val="thaiDistribute"/>
        <w:rPr>
          <w:rFonts w:ascii="Browallia New" w:hAnsi="Browallia New" w:cs="Browallia New"/>
          <w:b/>
          <w:bCs/>
          <w:color w:val="000000" w:themeColor="text1"/>
          <w:sz w:val="28"/>
          <w:szCs w:val="28"/>
        </w:rPr>
      </w:pPr>
      <w:r w:rsidRPr="00EC4E10">
        <w:rPr>
          <w:rFonts w:ascii="Browallia New" w:hAnsi="Browallia New" w:cs="Browallia New" w:hint="cs"/>
          <w:b/>
          <w:bCs/>
          <w:sz w:val="28"/>
          <w:szCs w:val="28"/>
          <w:cs/>
        </w:rPr>
        <w:t>การรวมธุรกิจภายใต้การควบคุมเดียวกัน</w:t>
      </w:r>
    </w:p>
    <w:p w14:paraId="4B15D0E0" w14:textId="77777777" w:rsidR="00401171" w:rsidRPr="008A2058" w:rsidRDefault="00401171"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4"/>
        <w:jc w:val="thaiDistribute"/>
        <w:rPr>
          <w:rFonts w:ascii="Browallia New" w:hAnsi="Browallia New" w:cs="Browallia New"/>
          <w:b/>
          <w:bCs/>
          <w:sz w:val="24"/>
          <w:szCs w:val="24"/>
        </w:rPr>
      </w:pPr>
    </w:p>
    <w:p w14:paraId="16EDCCF7" w14:textId="350AAE0C" w:rsidR="00BD5730" w:rsidRDefault="0032248C"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ight="94"/>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ตาม</w:t>
      </w:r>
      <w:r w:rsidR="006F3F04">
        <w:rPr>
          <w:rFonts w:ascii="Browallia New" w:hAnsi="Browallia New" w:cs="Browallia New" w:hint="cs"/>
          <w:color w:val="000000" w:themeColor="text1"/>
          <w:sz w:val="28"/>
          <w:szCs w:val="28"/>
          <w:cs/>
        </w:rPr>
        <w:t>มติ</w:t>
      </w:r>
      <w:r w:rsidR="003F7F73">
        <w:rPr>
          <w:rFonts w:ascii="Browallia New" w:hAnsi="Browallia New" w:cs="Browallia New" w:hint="cs"/>
          <w:color w:val="000000" w:themeColor="text1"/>
          <w:sz w:val="28"/>
          <w:szCs w:val="28"/>
          <w:cs/>
        </w:rPr>
        <w:t>ที่ประชุม</w:t>
      </w:r>
      <w:r w:rsidR="001F4A5B">
        <w:rPr>
          <w:rFonts w:ascii="Browallia New" w:hAnsi="Browallia New" w:cs="Browallia New" w:hint="cs"/>
          <w:color w:val="000000" w:themeColor="text1"/>
          <w:sz w:val="28"/>
          <w:szCs w:val="28"/>
          <w:cs/>
        </w:rPr>
        <w:t>คณะกรรมการ</w:t>
      </w:r>
      <w:r w:rsidR="00732BD7">
        <w:rPr>
          <w:rFonts w:ascii="Browallia New" w:hAnsi="Browallia New" w:cs="Browallia New" w:hint="cs"/>
          <w:color w:val="000000" w:themeColor="text1"/>
          <w:sz w:val="28"/>
          <w:szCs w:val="28"/>
          <w:cs/>
        </w:rPr>
        <w:t>บริษัท</w:t>
      </w:r>
      <w:r w:rsidR="00891415">
        <w:rPr>
          <w:rFonts w:ascii="Browallia New" w:hAnsi="Browallia New" w:cs="Browallia New" w:hint="cs"/>
          <w:color w:val="000000" w:themeColor="text1"/>
          <w:sz w:val="28"/>
          <w:szCs w:val="28"/>
          <w:cs/>
        </w:rPr>
        <w:t xml:space="preserve"> ครั้ง</w:t>
      </w:r>
      <w:r w:rsidR="008830B4">
        <w:rPr>
          <w:rFonts w:ascii="Browallia New" w:hAnsi="Browallia New" w:cs="Browallia New" w:hint="cs"/>
          <w:color w:val="000000" w:themeColor="text1"/>
          <w:sz w:val="28"/>
          <w:szCs w:val="28"/>
          <w:cs/>
        </w:rPr>
        <w:t xml:space="preserve">ที่ </w:t>
      </w:r>
      <w:r w:rsidR="008830B4">
        <w:rPr>
          <w:rFonts w:ascii="Browallia New" w:hAnsi="Browallia New" w:cs="Browallia New"/>
          <w:color w:val="000000" w:themeColor="text1"/>
          <w:sz w:val="28"/>
          <w:szCs w:val="28"/>
        </w:rPr>
        <w:t>5/</w:t>
      </w:r>
      <w:r w:rsidR="006F77FB">
        <w:rPr>
          <w:rFonts w:ascii="Browallia New" w:hAnsi="Browallia New" w:cs="Browallia New"/>
          <w:color w:val="000000" w:themeColor="text1"/>
          <w:sz w:val="28"/>
          <w:szCs w:val="28"/>
        </w:rPr>
        <w:t xml:space="preserve">2567 </w:t>
      </w:r>
      <w:r w:rsidR="006F77FB">
        <w:rPr>
          <w:rFonts w:ascii="Browallia New" w:hAnsi="Browallia New" w:cs="Browallia New" w:hint="cs"/>
          <w:color w:val="000000" w:themeColor="text1"/>
          <w:sz w:val="28"/>
          <w:szCs w:val="28"/>
          <w:cs/>
        </w:rPr>
        <w:t>ซึ่งจัด</w:t>
      </w:r>
      <w:r w:rsidR="007F1B0C">
        <w:rPr>
          <w:rFonts w:ascii="Browallia New" w:hAnsi="Browallia New" w:cs="Browallia New" w:hint="cs"/>
          <w:color w:val="000000" w:themeColor="text1"/>
          <w:sz w:val="28"/>
          <w:szCs w:val="28"/>
          <w:cs/>
        </w:rPr>
        <w:t>ขึ้นเมื่อวันที่</w:t>
      </w:r>
      <w:r w:rsidR="00BF28F0">
        <w:rPr>
          <w:rFonts w:ascii="Browallia New" w:hAnsi="Browallia New" w:cs="Browallia New" w:hint="cs"/>
          <w:color w:val="000000" w:themeColor="text1"/>
          <w:sz w:val="28"/>
          <w:szCs w:val="28"/>
          <w:cs/>
        </w:rPr>
        <w:t xml:space="preserve"> </w:t>
      </w:r>
      <w:r w:rsidR="00AC40DE">
        <w:rPr>
          <w:rFonts w:ascii="Browallia New" w:hAnsi="Browallia New" w:cs="Browallia New"/>
          <w:color w:val="000000" w:themeColor="text1"/>
          <w:sz w:val="28"/>
          <w:szCs w:val="28"/>
        </w:rPr>
        <w:t xml:space="preserve">26 </w:t>
      </w:r>
      <w:r w:rsidR="00697A6E">
        <w:rPr>
          <w:rFonts w:ascii="Browallia New" w:hAnsi="Browallia New" w:cs="Browallia New" w:hint="cs"/>
          <w:color w:val="000000" w:themeColor="text1"/>
          <w:sz w:val="28"/>
          <w:szCs w:val="28"/>
          <w:cs/>
        </w:rPr>
        <w:t xml:space="preserve">มิถุนายน </w:t>
      </w:r>
      <w:r w:rsidR="00697A6E">
        <w:rPr>
          <w:rFonts w:ascii="Browallia New" w:hAnsi="Browallia New" w:cs="Browallia New"/>
          <w:color w:val="000000" w:themeColor="text1"/>
          <w:sz w:val="28"/>
          <w:szCs w:val="28"/>
        </w:rPr>
        <w:t>2567</w:t>
      </w:r>
      <w:r w:rsidR="000D0AA3">
        <w:rPr>
          <w:rFonts w:ascii="Browallia New" w:hAnsi="Browallia New" w:cs="Browallia New"/>
          <w:color w:val="000000" w:themeColor="text1"/>
          <w:sz w:val="28"/>
          <w:szCs w:val="28"/>
        </w:rPr>
        <w:t xml:space="preserve"> </w:t>
      </w:r>
      <w:r w:rsidR="000D0AA3">
        <w:rPr>
          <w:rFonts w:ascii="Browallia New" w:hAnsi="Browallia New" w:cs="Browallia New" w:hint="cs"/>
          <w:color w:val="000000" w:themeColor="text1"/>
          <w:sz w:val="28"/>
          <w:szCs w:val="28"/>
          <w:cs/>
        </w:rPr>
        <w:t>ที่ประชุม</w:t>
      </w:r>
      <w:r w:rsidR="00CB225A">
        <w:rPr>
          <w:rFonts w:ascii="Browallia New" w:hAnsi="Browallia New" w:cs="Browallia New" w:hint="cs"/>
          <w:color w:val="000000" w:themeColor="text1"/>
          <w:sz w:val="28"/>
          <w:szCs w:val="28"/>
          <w:cs/>
        </w:rPr>
        <w:t>มีมติ</w:t>
      </w:r>
      <w:r w:rsidR="000A661F">
        <w:rPr>
          <w:rFonts w:ascii="Browallia New" w:hAnsi="Browallia New" w:cs="Browallia New" w:hint="cs"/>
          <w:color w:val="000000" w:themeColor="text1"/>
          <w:sz w:val="28"/>
          <w:szCs w:val="28"/>
          <w:cs/>
        </w:rPr>
        <w:t>ให้</w:t>
      </w:r>
      <w:r w:rsidR="00361A1A">
        <w:rPr>
          <w:rFonts w:ascii="Browallia New" w:hAnsi="Browallia New" w:cs="Browallia New" w:hint="cs"/>
          <w:color w:val="000000" w:themeColor="text1"/>
          <w:sz w:val="28"/>
          <w:szCs w:val="28"/>
          <w:cs/>
        </w:rPr>
        <w:t>บริษัท กิฟท์</w:t>
      </w:r>
      <w:r w:rsidR="004D1C68">
        <w:rPr>
          <w:rFonts w:ascii="Browallia New" w:hAnsi="Browallia New" w:cs="Browallia New" w:hint="cs"/>
          <w:color w:val="000000" w:themeColor="text1"/>
          <w:sz w:val="28"/>
          <w:szCs w:val="28"/>
          <w:cs/>
        </w:rPr>
        <w:t xml:space="preserve"> </w:t>
      </w:r>
      <w:r w:rsidR="000D5B57">
        <w:rPr>
          <w:rFonts w:ascii="Browallia New" w:hAnsi="Browallia New" w:cs="Browallia New" w:hint="cs"/>
          <w:color w:val="000000" w:themeColor="text1"/>
          <w:sz w:val="28"/>
          <w:szCs w:val="28"/>
          <w:cs/>
        </w:rPr>
        <w:t>ฮ</w:t>
      </w:r>
      <w:r w:rsidR="004D1C68">
        <w:rPr>
          <w:rFonts w:ascii="Browallia New" w:hAnsi="Browallia New" w:cs="Browallia New" w:hint="cs"/>
          <w:color w:val="000000" w:themeColor="text1"/>
          <w:sz w:val="28"/>
          <w:szCs w:val="28"/>
          <w:cs/>
        </w:rPr>
        <w:t>อ</w:t>
      </w:r>
      <w:r w:rsidR="004B29CA">
        <w:rPr>
          <w:rFonts w:ascii="Browallia New" w:hAnsi="Browallia New" w:cs="Browallia New" w:hint="cs"/>
          <w:color w:val="000000" w:themeColor="text1"/>
          <w:sz w:val="28"/>
          <w:szCs w:val="28"/>
          <w:cs/>
        </w:rPr>
        <w:t>สพิท</w:t>
      </w:r>
      <w:r w:rsidR="00B06FF0">
        <w:rPr>
          <w:rFonts w:ascii="Browallia New" w:hAnsi="Browallia New" w:cs="Browallia New" w:hint="cs"/>
          <w:color w:val="000000" w:themeColor="text1"/>
          <w:sz w:val="28"/>
          <w:szCs w:val="28"/>
          <w:cs/>
        </w:rPr>
        <w:t>อ</w:t>
      </w:r>
      <w:r w:rsidR="00500635">
        <w:rPr>
          <w:rFonts w:ascii="Browallia New" w:hAnsi="Browallia New" w:cs="Browallia New" w:hint="cs"/>
          <w:color w:val="000000" w:themeColor="text1"/>
          <w:sz w:val="28"/>
          <w:szCs w:val="28"/>
          <w:cs/>
        </w:rPr>
        <w:t>ลลิตี้</w:t>
      </w:r>
      <w:r w:rsidR="0087709D">
        <w:rPr>
          <w:rFonts w:ascii="Browallia New" w:hAnsi="Browallia New" w:cs="Browallia New" w:hint="cs"/>
          <w:color w:val="000000" w:themeColor="text1"/>
          <w:sz w:val="28"/>
          <w:szCs w:val="28"/>
          <w:cs/>
        </w:rPr>
        <w:t xml:space="preserve"> จำกัด</w:t>
      </w:r>
      <w:r w:rsidR="008216F1">
        <w:rPr>
          <w:rFonts w:ascii="Browallia New" w:hAnsi="Browallia New" w:cs="Browallia New" w:hint="cs"/>
          <w:color w:val="000000" w:themeColor="text1"/>
          <w:sz w:val="28"/>
          <w:szCs w:val="28"/>
          <w:cs/>
        </w:rPr>
        <w:t xml:space="preserve"> </w:t>
      </w:r>
      <w:r w:rsidR="008216F1">
        <w:rPr>
          <w:rFonts w:ascii="Browallia New" w:hAnsi="Browallia New" w:cs="Browallia New"/>
          <w:color w:val="000000" w:themeColor="text1"/>
          <w:sz w:val="28"/>
          <w:szCs w:val="28"/>
        </w:rPr>
        <w:t>(</w:t>
      </w:r>
      <w:r w:rsidR="00F575B0">
        <w:rPr>
          <w:rFonts w:ascii="Browallia New" w:hAnsi="Browallia New" w:cs="Browallia New" w:hint="cs"/>
          <w:color w:val="000000" w:themeColor="text1"/>
          <w:sz w:val="28"/>
          <w:szCs w:val="28"/>
          <w:cs/>
        </w:rPr>
        <w:t>บริษัทย่อย</w:t>
      </w:r>
      <w:r w:rsidR="008216F1">
        <w:rPr>
          <w:rFonts w:ascii="Browallia New" w:hAnsi="Browallia New" w:cs="Browallia New"/>
          <w:color w:val="000000" w:themeColor="text1"/>
          <w:sz w:val="28"/>
          <w:szCs w:val="28"/>
        </w:rPr>
        <w:t>)</w:t>
      </w:r>
      <w:r w:rsidR="00BC2726">
        <w:rPr>
          <w:rFonts w:ascii="Browallia New" w:hAnsi="Browallia New" w:cs="Browallia New" w:hint="cs"/>
          <w:color w:val="000000" w:themeColor="text1"/>
          <w:sz w:val="28"/>
          <w:szCs w:val="28"/>
          <w:cs/>
        </w:rPr>
        <w:t xml:space="preserve"> เข้า</w:t>
      </w:r>
      <w:r w:rsidR="009D69DA">
        <w:rPr>
          <w:rFonts w:ascii="Browallia New" w:hAnsi="Browallia New" w:cs="Browallia New" w:hint="cs"/>
          <w:color w:val="000000" w:themeColor="text1"/>
          <w:sz w:val="28"/>
          <w:szCs w:val="28"/>
          <w:cs/>
        </w:rPr>
        <w:t>ทำรายการ</w:t>
      </w:r>
      <w:r w:rsidR="00357DE9">
        <w:rPr>
          <w:rFonts w:ascii="Browallia New" w:hAnsi="Browallia New" w:cs="Browallia New" w:hint="cs"/>
          <w:color w:val="000000" w:themeColor="text1"/>
          <w:sz w:val="28"/>
          <w:szCs w:val="28"/>
          <w:cs/>
        </w:rPr>
        <w:t>ซื้อสินทรัพย์</w:t>
      </w:r>
      <w:r w:rsidR="00E41DBD">
        <w:rPr>
          <w:rFonts w:ascii="Browallia New" w:hAnsi="Browallia New" w:cs="Browallia New" w:hint="cs"/>
          <w:color w:val="000000" w:themeColor="text1"/>
          <w:sz w:val="28"/>
          <w:szCs w:val="28"/>
          <w:cs/>
        </w:rPr>
        <w:t>เพื่อใช้ในการประกอบธุรกิจ</w:t>
      </w:r>
      <w:r w:rsidR="005C1F55">
        <w:rPr>
          <w:rFonts w:ascii="Browallia New" w:hAnsi="Browallia New" w:cs="Browallia New" w:hint="cs"/>
          <w:color w:val="000000" w:themeColor="text1"/>
          <w:sz w:val="28"/>
          <w:szCs w:val="28"/>
          <w:cs/>
        </w:rPr>
        <w:t>อาหาร</w:t>
      </w:r>
      <w:r w:rsidR="00525AEF">
        <w:rPr>
          <w:rFonts w:ascii="Browallia New" w:hAnsi="Browallia New" w:cs="Browallia New" w:hint="cs"/>
          <w:color w:val="000000" w:themeColor="text1"/>
          <w:sz w:val="28"/>
          <w:szCs w:val="28"/>
          <w:cs/>
        </w:rPr>
        <w:t>และเครื่อง</w:t>
      </w:r>
      <w:r w:rsidR="00814B68">
        <w:rPr>
          <w:rFonts w:ascii="Browallia New" w:hAnsi="Browallia New" w:cs="Browallia New" w:hint="cs"/>
          <w:color w:val="000000" w:themeColor="text1"/>
          <w:sz w:val="28"/>
          <w:szCs w:val="28"/>
          <w:cs/>
        </w:rPr>
        <w:t>ดื่ม</w:t>
      </w:r>
      <w:r w:rsidR="00B84EE5">
        <w:rPr>
          <w:rFonts w:ascii="Browallia New" w:hAnsi="Browallia New" w:cs="Browallia New" w:hint="cs"/>
          <w:color w:val="000000" w:themeColor="text1"/>
          <w:sz w:val="28"/>
          <w:szCs w:val="28"/>
          <w:cs/>
        </w:rPr>
        <w:t>จาก</w:t>
      </w:r>
      <w:r w:rsidR="00766B4B">
        <w:rPr>
          <w:rFonts w:ascii="Browallia New" w:hAnsi="Browallia New" w:cs="Browallia New" w:hint="cs"/>
          <w:color w:val="000000" w:themeColor="text1"/>
          <w:sz w:val="28"/>
          <w:szCs w:val="28"/>
          <w:cs/>
        </w:rPr>
        <w:t>บริษัท</w:t>
      </w:r>
      <w:r w:rsidR="009B7FB5">
        <w:rPr>
          <w:rFonts w:ascii="Browallia New" w:hAnsi="Browallia New" w:cs="Browallia New" w:hint="cs"/>
          <w:color w:val="000000" w:themeColor="text1"/>
          <w:sz w:val="28"/>
          <w:szCs w:val="28"/>
          <w:cs/>
        </w:rPr>
        <w:t>แห่งหนึ่ง</w:t>
      </w:r>
      <w:r w:rsidR="00433D0E">
        <w:rPr>
          <w:rFonts w:ascii="Browallia New" w:hAnsi="Browallia New" w:cs="Browallia New" w:hint="cs"/>
          <w:color w:val="000000" w:themeColor="text1"/>
          <w:sz w:val="28"/>
          <w:szCs w:val="28"/>
          <w:cs/>
        </w:rPr>
        <w:t xml:space="preserve"> </w:t>
      </w:r>
      <w:r w:rsidR="00477C4B">
        <w:rPr>
          <w:rFonts w:ascii="Browallia New" w:hAnsi="Browallia New" w:cs="Browallia New"/>
          <w:color w:val="000000" w:themeColor="text1"/>
          <w:sz w:val="28"/>
          <w:szCs w:val="28"/>
        </w:rPr>
        <w:t>(</w:t>
      </w:r>
      <w:r w:rsidR="00433D0E">
        <w:rPr>
          <w:rFonts w:ascii="Browallia New" w:hAnsi="Browallia New" w:cs="Browallia New" w:hint="cs"/>
          <w:color w:val="000000" w:themeColor="text1"/>
          <w:sz w:val="28"/>
          <w:szCs w:val="28"/>
          <w:cs/>
        </w:rPr>
        <w:t>ซึ่งเป็น</w:t>
      </w:r>
      <w:r w:rsidR="009D0C9E">
        <w:rPr>
          <w:rFonts w:ascii="Browallia New" w:hAnsi="Browallia New" w:cs="Browallia New" w:hint="cs"/>
          <w:color w:val="000000" w:themeColor="text1"/>
          <w:sz w:val="28"/>
          <w:szCs w:val="28"/>
          <w:cs/>
        </w:rPr>
        <w:t>บุคคลที่เกี่ยวโยง</w:t>
      </w:r>
      <w:r w:rsidR="00E97C7D">
        <w:rPr>
          <w:rFonts w:ascii="Browallia New" w:hAnsi="Browallia New" w:cs="Browallia New" w:hint="cs"/>
          <w:color w:val="000000" w:themeColor="text1"/>
          <w:sz w:val="28"/>
          <w:szCs w:val="28"/>
          <w:cs/>
        </w:rPr>
        <w:t>กันกับบริษัท</w:t>
      </w:r>
      <w:r w:rsidR="00477C4B">
        <w:rPr>
          <w:rFonts w:ascii="Browallia New" w:hAnsi="Browallia New" w:cs="Browallia New"/>
          <w:color w:val="000000" w:themeColor="text1"/>
          <w:sz w:val="28"/>
          <w:szCs w:val="28"/>
        </w:rPr>
        <w:t xml:space="preserve">) </w:t>
      </w:r>
      <w:r w:rsidR="0015614A">
        <w:rPr>
          <w:rFonts w:ascii="Browallia New" w:hAnsi="Browallia New" w:cs="Browallia New" w:hint="cs"/>
          <w:color w:val="000000" w:themeColor="text1"/>
          <w:sz w:val="28"/>
          <w:szCs w:val="28"/>
          <w:cs/>
        </w:rPr>
        <w:t xml:space="preserve">จำนวนเงินรวม </w:t>
      </w:r>
      <w:r w:rsidR="0015614A">
        <w:rPr>
          <w:rFonts w:ascii="Browallia New" w:hAnsi="Browallia New" w:cs="Browallia New"/>
          <w:color w:val="000000" w:themeColor="text1"/>
          <w:sz w:val="28"/>
          <w:szCs w:val="28"/>
        </w:rPr>
        <w:t xml:space="preserve">20 </w:t>
      </w:r>
      <w:r w:rsidR="0015614A">
        <w:rPr>
          <w:rFonts w:ascii="Browallia New" w:hAnsi="Browallia New" w:cs="Browallia New" w:hint="cs"/>
          <w:color w:val="000000" w:themeColor="text1"/>
          <w:sz w:val="28"/>
          <w:szCs w:val="28"/>
          <w:cs/>
        </w:rPr>
        <w:t>ล้าน</w:t>
      </w:r>
      <w:r w:rsidR="00BE0634">
        <w:rPr>
          <w:rFonts w:ascii="Browallia New" w:hAnsi="Browallia New" w:cs="Browallia New" w:hint="cs"/>
          <w:color w:val="000000" w:themeColor="text1"/>
          <w:sz w:val="28"/>
          <w:szCs w:val="28"/>
          <w:cs/>
        </w:rPr>
        <w:t>บาท</w:t>
      </w:r>
      <w:r w:rsidR="00D8159A">
        <w:rPr>
          <w:rFonts w:ascii="Browallia New" w:hAnsi="Browallia New" w:cs="Browallia New" w:hint="cs"/>
          <w:color w:val="000000" w:themeColor="text1"/>
          <w:sz w:val="28"/>
          <w:szCs w:val="28"/>
          <w:cs/>
        </w:rPr>
        <w:t xml:space="preserve"> โดย</w:t>
      </w:r>
      <w:r w:rsidR="00263D85">
        <w:rPr>
          <w:rFonts w:ascii="Browallia New" w:hAnsi="Browallia New" w:cs="Browallia New" w:hint="cs"/>
          <w:color w:val="000000" w:themeColor="text1"/>
          <w:sz w:val="28"/>
          <w:szCs w:val="28"/>
          <w:cs/>
        </w:rPr>
        <w:t>ทำสัญญาซื้อ</w:t>
      </w:r>
      <w:r w:rsidR="000B444A">
        <w:rPr>
          <w:rFonts w:ascii="Browallia New" w:hAnsi="Browallia New" w:cs="Browallia New" w:hint="cs"/>
          <w:color w:val="000000" w:themeColor="text1"/>
          <w:sz w:val="28"/>
          <w:szCs w:val="28"/>
          <w:cs/>
        </w:rPr>
        <w:t>ขายสินทรัพย์</w:t>
      </w:r>
      <w:r w:rsidR="009C41EA">
        <w:rPr>
          <w:rFonts w:ascii="Browallia New" w:hAnsi="Browallia New" w:cs="Browallia New" w:hint="cs"/>
          <w:color w:val="000000" w:themeColor="text1"/>
          <w:sz w:val="28"/>
          <w:szCs w:val="28"/>
          <w:cs/>
        </w:rPr>
        <w:t>ของหน่วย</w:t>
      </w:r>
      <w:r w:rsidR="00754480">
        <w:rPr>
          <w:rFonts w:ascii="Browallia New" w:hAnsi="Browallia New" w:cs="Browallia New" w:hint="cs"/>
          <w:color w:val="000000" w:themeColor="text1"/>
          <w:sz w:val="28"/>
          <w:szCs w:val="28"/>
          <w:cs/>
        </w:rPr>
        <w:t>ธุรกิจ</w:t>
      </w:r>
      <w:r w:rsidR="00CD452A">
        <w:rPr>
          <w:rFonts w:ascii="Browallia New" w:hAnsi="Browallia New" w:cs="Browallia New" w:hint="cs"/>
          <w:color w:val="000000" w:themeColor="text1"/>
          <w:sz w:val="28"/>
          <w:szCs w:val="28"/>
          <w:cs/>
        </w:rPr>
        <w:t xml:space="preserve"> </w:t>
      </w:r>
      <w:r w:rsidR="00D2797A">
        <w:rPr>
          <w:rFonts w:ascii="Browallia New" w:hAnsi="Browallia New" w:cs="Browallia New" w:hint="cs"/>
          <w:color w:val="000000" w:themeColor="text1"/>
          <w:sz w:val="28"/>
          <w:szCs w:val="28"/>
          <w:cs/>
        </w:rPr>
        <w:t>เมื่อ</w:t>
      </w:r>
      <w:r w:rsidR="00CD452A">
        <w:rPr>
          <w:rFonts w:ascii="Browallia New" w:hAnsi="Browallia New" w:cs="Browallia New" w:hint="cs"/>
          <w:color w:val="000000" w:themeColor="text1"/>
          <w:sz w:val="28"/>
          <w:szCs w:val="28"/>
          <w:cs/>
        </w:rPr>
        <w:t xml:space="preserve">วันที่ </w:t>
      </w:r>
      <w:r w:rsidR="00CD452A">
        <w:rPr>
          <w:rFonts w:ascii="Browallia New" w:hAnsi="Browallia New" w:cs="Browallia New"/>
          <w:color w:val="000000" w:themeColor="text1"/>
          <w:sz w:val="28"/>
          <w:szCs w:val="28"/>
        </w:rPr>
        <w:t xml:space="preserve">1 </w:t>
      </w:r>
      <w:r w:rsidR="00CD452A">
        <w:rPr>
          <w:rFonts w:ascii="Browallia New" w:hAnsi="Browallia New" w:cs="Browallia New" w:hint="cs"/>
          <w:color w:val="000000" w:themeColor="text1"/>
          <w:sz w:val="28"/>
          <w:szCs w:val="28"/>
          <w:cs/>
        </w:rPr>
        <w:t>กรกฎาคม</w:t>
      </w:r>
      <w:r w:rsidR="002D1B21">
        <w:rPr>
          <w:rFonts w:ascii="Browallia New" w:hAnsi="Browallia New" w:cs="Browallia New" w:hint="cs"/>
          <w:color w:val="000000" w:themeColor="text1"/>
          <w:sz w:val="28"/>
          <w:szCs w:val="28"/>
          <w:cs/>
        </w:rPr>
        <w:t xml:space="preserve"> </w:t>
      </w:r>
      <w:r w:rsidR="002D1B21">
        <w:rPr>
          <w:rFonts w:ascii="Browallia New" w:hAnsi="Browallia New" w:cs="Browallia New"/>
          <w:color w:val="000000" w:themeColor="text1"/>
          <w:sz w:val="28"/>
          <w:szCs w:val="28"/>
        </w:rPr>
        <w:t xml:space="preserve">2567 </w:t>
      </w:r>
      <w:r w:rsidR="002D1B21">
        <w:rPr>
          <w:rFonts w:ascii="Browallia New" w:hAnsi="Browallia New" w:cs="Browallia New" w:hint="cs"/>
          <w:color w:val="000000" w:themeColor="text1"/>
          <w:sz w:val="28"/>
          <w:szCs w:val="28"/>
          <w:cs/>
        </w:rPr>
        <w:t>และ</w:t>
      </w:r>
      <w:r w:rsidR="0006424A">
        <w:rPr>
          <w:rFonts w:ascii="Browallia New" w:hAnsi="Browallia New" w:cs="Browallia New" w:hint="cs"/>
          <w:color w:val="000000" w:themeColor="text1"/>
          <w:sz w:val="28"/>
          <w:szCs w:val="28"/>
          <w:cs/>
        </w:rPr>
        <w:t>ได้ชำระ</w:t>
      </w:r>
      <w:r w:rsidR="00CC3284">
        <w:rPr>
          <w:rFonts w:ascii="Browallia New" w:hAnsi="Browallia New" w:cs="Browallia New" w:hint="cs"/>
          <w:color w:val="000000" w:themeColor="text1"/>
          <w:sz w:val="28"/>
          <w:szCs w:val="28"/>
          <w:cs/>
        </w:rPr>
        <w:t>เงินและโอน</w:t>
      </w:r>
      <w:r w:rsidR="00D31C4C">
        <w:rPr>
          <w:rFonts w:ascii="Browallia New" w:hAnsi="Browallia New" w:cs="Browallia New" w:hint="cs"/>
          <w:color w:val="000000" w:themeColor="text1"/>
          <w:sz w:val="28"/>
          <w:szCs w:val="28"/>
          <w:cs/>
        </w:rPr>
        <w:t>สินทรัพย์</w:t>
      </w:r>
      <w:r w:rsidR="006D38A1">
        <w:rPr>
          <w:rFonts w:ascii="Browallia New" w:hAnsi="Browallia New" w:cs="Browallia New" w:hint="cs"/>
          <w:color w:val="000000" w:themeColor="text1"/>
          <w:sz w:val="28"/>
          <w:szCs w:val="28"/>
          <w:cs/>
        </w:rPr>
        <w:t>เรียบร้อยแล้วเมื่อ</w:t>
      </w:r>
      <w:r w:rsidR="00992190">
        <w:rPr>
          <w:rFonts w:ascii="Browallia New" w:hAnsi="Browallia New" w:cs="Browallia New" w:hint="cs"/>
          <w:color w:val="000000" w:themeColor="text1"/>
          <w:sz w:val="28"/>
          <w:szCs w:val="28"/>
          <w:cs/>
        </w:rPr>
        <w:t xml:space="preserve"> วันที่ </w:t>
      </w:r>
      <w:r w:rsidR="007823FB">
        <w:rPr>
          <w:rFonts w:ascii="Browallia New" w:hAnsi="Browallia New" w:cs="Browallia New" w:hint="cs"/>
          <w:color w:val="000000" w:themeColor="text1"/>
          <w:sz w:val="28"/>
          <w:szCs w:val="28"/>
          <w:cs/>
        </w:rPr>
        <w:t xml:space="preserve">      </w:t>
      </w:r>
      <w:r w:rsidR="00992190">
        <w:rPr>
          <w:rFonts w:ascii="Browallia New" w:hAnsi="Browallia New" w:cs="Browallia New"/>
          <w:color w:val="000000" w:themeColor="text1"/>
          <w:sz w:val="28"/>
          <w:szCs w:val="28"/>
        </w:rPr>
        <w:t xml:space="preserve">1 </w:t>
      </w:r>
      <w:r w:rsidR="00992190">
        <w:rPr>
          <w:rFonts w:ascii="Browallia New" w:hAnsi="Browallia New" w:cs="Browallia New" w:hint="cs"/>
          <w:color w:val="000000" w:themeColor="text1"/>
          <w:sz w:val="28"/>
          <w:szCs w:val="28"/>
          <w:cs/>
        </w:rPr>
        <w:t>สิงหาคม</w:t>
      </w:r>
      <w:r w:rsidR="008839AD">
        <w:rPr>
          <w:rFonts w:ascii="Browallia New" w:hAnsi="Browallia New" w:cs="Browallia New" w:hint="cs"/>
          <w:color w:val="000000" w:themeColor="text1"/>
          <w:sz w:val="28"/>
          <w:szCs w:val="28"/>
          <w:cs/>
        </w:rPr>
        <w:t xml:space="preserve"> </w:t>
      </w:r>
      <w:r w:rsidR="008839AD">
        <w:rPr>
          <w:rFonts w:ascii="Browallia New" w:hAnsi="Browallia New" w:cs="Browallia New"/>
          <w:color w:val="000000" w:themeColor="text1"/>
          <w:sz w:val="28"/>
          <w:szCs w:val="28"/>
        </w:rPr>
        <w:t>2567</w:t>
      </w:r>
      <w:r w:rsidR="004D478B">
        <w:rPr>
          <w:rFonts w:ascii="Browallia New" w:hAnsi="Browallia New" w:cs="Browallia New"/>
          <w:color w:val="000000" w:themeColor="text1"/>
          <w:sz w:val="28"/>
          <w:szCs w:val="28"/>
        </w:rPr>
        <w:t xml:space="preserve"> </w:t>
      </w:r>
      <w:r w:rsidR="004D478B">
        <w:rPr>
          <w:rFonts w:ascii="Browallia New" w:hAnsi="Browallia New" w:cs="Browallia New" w:hint="cs"/>
          <w:color w:val="000000" w:themeColor="text1"/>
          <w:sz w:val="28"/>
          <w:szCs w:val="28"/>
          <w:cs/>
        </w:rPr>
        <w:t>โดย</w:t>
      </w:r>
      <w:r w:rsidR="00275EDE">
        <w:rPr>
          <w:rFonts w:ascii="Browallia New" w:hAnsi="Browallia New" w:cs="Browallia New" w:hint="cs"/>
          <w:color w:val="000000" w:themeColor="text1"/>
          <w:sz w:val="28"/>
          <w:szCs w:val="28"/>
          <w:cs/>
        </w:rPr>
        <w:t>สินทรัพย์</w:t>
      </w:r>
      <w:r w:rsidR="007B0043">
        <w:rPr>
          <w:rFonts w:ascii="Browallia New" w:hAnsi="Browallia New" w:cs="Browallia New" w:hint="cs"/>
          <w:color w:val="000000" w:themeColor="text1"/>
          <w:sz w:val="28"/>
          <w:szCs w:val="28"/>
          <w:cs/>
        </w:rPr>
        <w:t>ที่บริษัท</w:t>
      </w:r>
      <w:r w:rsidR="007423B2">
        <w:rPr>
          <w:rFonts w:ascii="Browallia New" w:hAnsi="Browallia New" w:cs="Browallia New" w:hint="cs"/>
          <w:color w:val="000000" w:themeColor="text1"/>
          <w:sz w:val="28"/>
          <w:szCs w:val="28"/>
          <w:cs/>
        </w:rPr>
        <w:t>ย่อย</w:t>
      </w:r>
      <w:r w:rsidR="00D213D8">
        <w:rPr>
          <w:rFonts w:ascii="Browallia New" w:hAnsi="Browallia New" w:cs="Browallia New" w:hint="cs"/>
          <w:color w:val="000000" w:themeColor="text1"/>
          <w:sz w:val="28"/>
          <w:szCs w:val="28"/>
          <w:cs/>
        </w:rPr>
        <w:t>ได้รับมาจากบริษัทดังกล่าว</w:t>
      </w:r>
      <w:r w:rsidR="00A24B3C">
        <w:rPr>
          <w:rFonts w:ascii="Browallia New" w:hAnsi="Browallia New" w:cs="Browallia New" w:hint="cs"/>
          <w:color w:val="000000" w:themeColor="text1"/>
          <w:sz w:val="28"/>
          <w:szCs w:val="28"/>
          <w:cs/>
        </w:rPr>
        <w:t xml:space="preserve"> </w:t>
      </w:r>
      <w:r w:rsidR="00E76498">
        <w:rPr>
          <w:rFonts w:ascii="Browallia New" w:hAnsi="Browallia New" w:cs="Browallia New" w:hint="cs"/>
          <w:color w:val="000000" w:themeColor="text1"/>
          <w:sz w:val="28"/>
          <w:szCs w:val="28"/>
          <w:cs/>
        </w:rPr>
        <w:t>เป็นไปตาม</w:t>
      </w:r>
      <w:r w:rsidR="00A52B7E">
        <w:rPr>
          <w:rFonts w:ascii="Browallia New" w:hAnsi="Browallia New" w:cs="Browallia New" w:hint="cs"/>
          <w:color w:val="000000" w:themeColor="text1"/>
          <w:sz w:val="28"/>
          <w:szCs w:val="28"/>
          <w:cs/>
        </w:rPr>
        <w:t>คำนิยาม</w:t>
      </w:r>
      <w:r w:rsidR="004604F8">
        <w:rPr>
          <w:rFonts w:ascii="Browallia New" w:hAnsi="Browallia New" w:cs="Browallia New" w:hint="cs"/>
          <w:color w:val="000000" w:themeColor="text1"/>
          <w:sz w:val="28"/>
          <w:szCs w:val="28"/>
          <w:cs/>
        </w:rPr>
        <w:t xml:space="preserve"> </w:t>
      </w:r>
      <w:r w:rsidR="004604F8">
        <w:rPr>
          <w:rFonts w:ascii="Browallia New" w:hAnsi="Browallia New" w:cs="Browallia New"/>
          <w:color w:val="000000" w:themeColor="text1"/>
          <w:sz w:val="28"/>
          <w:szCs w:val="28"/>
        </w:rPr>
        <w:t>“</w:t>
      </w:r>
      <w:r w:rsidR="004604F8">
        <w:rPr>
          <w:rFonts w:ascii="Browallia New" w:hAnsi="Browallia New" w:cs="Browallia New" w:hint="cs"/>
          <w:color w:val="000000" w:themeColor="text1"/>
          <w:sz w:val="28"/>
          <w:szCs w:val="28"/>
          <w:cs/>
        </w:rPr>
        <w:t>ธุรกิจ</w:t>
      </w:r>
      <w:r w:rsidR="004604F8">
        <w:rPr>
          <w:rFonts w:ascii="Browallia New" w:hAnsi="Browallia New" w:cs="Browallia New"/>
          <w:color w:val="000000" w:themeColor="text1"/>
          <w:sz w:val="28"/>
          <w:szCs w:val="28"/>
        </w:rPr>
        <w:t>”</w:t>
      </w:r>
      <w:r w:rsidR="004604F8">
        <w:rPr>
          <w:rFonts w:ascii="Browallia New" w:hAnsi="Browallia New" w:cs="Browallia New" w:hint="cs"/>
          <w:color w:val="000000" w:themeColor="text1"/>
          <w:sz w:val="28"/>
          <w:szCs w:val="28"/>
          <w:cs/>
        </w:rPr>
        <w:t xml:space="preserve"> </w:t>
      </w:r>
      <w:r w:rsidR="008957BD">
        <w:rPr>
          <w:rFonts w:ascii="Browallia New" w:hAnsi="Browallia New" w:cs="Browallia New" w:hint="cs"/>
          <w:color w:val="000000" w:themeColor="text1"/>
          <w:sz w:val="28"/>
          <w:szCs w:val="28"/>
          <w:cs/>
        </w:rPr>
        <w:t>ตาม</w:t>
      </w:r>
      <w:r w:rsidR="009F7FC4">
        <w:rPr>
          <w:rFonts w:ascii="Browallia New" w:hAnsi="Browallia New" w:cs="Browallia New" w:hint="cs"/>
          <w:color w:val="000000" w:themeColor="text1"/>
          <w:sz w:val="28"/>
          <w:szCs w:val="28"/>
          <w:cs/>
        </w:rPr>
        <w:t>มาตรฐาน</w:t>
      </w:r>
      <w:r w:rsidR="006909D6">
        <w:rPr>
          <w:rFonts w:ascii="Browallia New" w:hAnsi="Browallia New" w:cs="Browallia New" w:hint="cs"/>
          <w:color w:val="000000" w:themeColor="text1"/>
          <w:sz w:val="28"/>
          <w:szCs w:val="28"/>
          <w:cs/>
        </w:rPr>
        <w:t>การราย</w:t>
      </w:r>
      <w:r w:rsidR="00BE16BC">
        <w:rPr>
          <w:rFonts w:ascii="Browallia New" w:hAnsi="Browallia New" w:cs="Browallia New" w:hint="cs"/>
          <w:color w:val="000000" w:themeColor="text1"/>
          <w:sz w:val="28"/>
          <w:szCs w:val="28"/>
          <w:cs/>
        </w:rPr>
        <w:t>งานทางการเงิน</w:t>
      </w:r>
      <w:r w:rsidR="00367F9D">
        <w:rPr>
          <w:rFonts w:ascii="Browallia New" w:hAnsi="Browallia New" w:cs="Browallia New" w:hint="cs"/>
          <w:color w:val="000000" w:themeColor="text1"/>
          <w:sz w:val="28"/>
          <w:szCs w:val="28"/>
          <w:cs/>
        </w:rPr>
        <w:t xml:space="preserve"> ฉบับที่ </w:t>
      </w:r>
      <w:r w:rsidR="00367F9D">
        <w:rPr>
          <w:rFonts w:ascii="Browallia New" w:hAnsi="Browallia New" w:cs="Browallia New"/>
          <w:color w:val="000000" w:themeColor="text1"/>
          <w:sz w:val="28"/>
          <w:szCs w:val="28"/>
        </w:rPr>
        <w:t xml:space="preserve">3 </w:t>
      </w:r>
      <w:r w:rsidR="006D2948">
        <w:rPr>
          <w:rFonts w:ascii="Browallia New" w:hAnsi="Browallia New" w:cs="Browallia New" w:hint="cs"/>
          <w:color w:val="000000" w:themeColor="text1"/>
          <w:sz w:val="28"/>
          <w:szCs w:val="28"/>
          <w:cs/>
        </w:rPr>
        <w:t>เรื่องการรวมธุรกิจ</w:t>
      </w:r>
      <w:r w:rsidR="0052126A">
        <w:rPr>
          <w:rFonts w:ascii="Browallia New" w:hAnsi="Browallia New" w:cs="Browallia New" w:hint="cs"/>
          <w:color w:val="000000" w:themeColor="text1"/>
          <w:sz w:val="28"/>
          <w:szCs w:val="28"/>
          <w:cs/>
        </w:rPr>
        <w:t xml:space="preserve"> โดย</w:t>
      </w:r>
      <w:r w:rsidR="0015361D">
        <w:rPr>
          <w:rFonts w:ascii="Browallia New" w:hAnsi="Browallia New" w:cs="Browallia New" w:hint="cs"/>
          <w:color w:val="000000" w:themeColor="text1"/>
          <w:sz w:val="28"/>
          <w:szCs w:val="28"/>
          <w:cs/>
        </w:rPr>
        <w:t>บริษัท</w:t>
      </w:r>
      <w:r w:rsidR="00A057A0">
        <w:rPr>
          <w:rFonts w:ascii="Browallia New" w:hAnsi="Browallia New" w:cs="Browallia New" w:hint="cs"/>
          <w:color w:val="000000" w:themeColor="text1"/>
          <w:sz w:val="28"/>
          <w:szCs w:val="28"/>
          <w:cs/>
        </w:rPr>
        <w:t>ย่อย</w:t>
      </w:r>
      <w:r w:rsidR="00B8553B">
        <w:rPr>
          <w:rFonts w:ascii="Browallia New" w:hAnsi="Browallia New" w:cs="Browallia New" w:hint="cs"/>
          <w:color w:val="000000" w:themeColor="text1"/>
          <w:sz w:val="28"/>
          <w:szCs w:val="28"/>
          <w:cs/>
        </w:rPr>
        <w:t xml:space="preserve"> </w:t>
      </w:r>
      <w:r w:rsidR="00B8553B">
        <w:rPr>
          <w:rFonts w:ascii="Browallia New" w:hAnsi="Browallia New" w:cs="Browallia New"/>
          <w:color w:val="000000" w:themeColor="text1"/>
          <w:sz w:val="28"/>
          <w:szCs w:val="28"/>
        </w:rPr>
        <w:t>(</w:t>
      </w:r>
      <w:r w:rsidR="00B8553B">
        <w:rPr>
          <w:rFonts w:ascii="Browallia New" w:hAnsi="Browallia New" w:cs="Browallia New" w:hint="cs"/>
          <w:color w:val="000000" w:themeColor="text1"/>
          <w:sz w:val="28"/>
          <w:szCs w:val="28"/>
          <w:cs/>
        </w:rPr>
        <w:t>ผู้ซื้อ</w:t>
      </w:r>
      <w:r w:rsidR="00B8553B">
        <w:rPr>
          <w:rFonts w:ascii="Browallia New" w:hAnsi="Browallia New" w:cs="Browallia New"/>
          <w:color w:val="000000" w:themeColor="text1"/>
          <w:sz w:val="28"/>
          <w:szCs w:val="28"/>
        </w:rPr>
        <w:t>)</w:t>
      </w:r>
      <w:r w:rsidR="00B8553B">
        <w:rPr>
          <w:rFonts w:ascii="Browallia New" w:hAnsi="Browallia New" w:cs="Browallia New" w:hint="cs"/>
          <w:color w:val="000000" w:themeColor="text1"/>
          <w:sz w:val="28"/>
          <w:szCs w:val="28"/>
          <w:cs/>
        </w:rPr>
        <w:t xml:space="preserve"> และ</w:t>
      </w:r>
      <w:r w:rsidR="00C85F7B">
        <w:rPr>
          <w:rFonts w:ascii="Browallia New" w:hAnsi="Browallia New" w:cs="Browallia New" w:hint="cs"/>
          <w:color w:val="000000" w:themeColor="text1"/>
          <w:sz w:val="28"/>
          <w:szCs w:val="28"/>
          <w:cs/>
        </w:rPr>
        <w:t>บริษัท</w:t>
      </w:r>
      <w:r w:rsidR="0072285E">
        <w:rPr>
          <w:rFonts w:ascii="Browallia New" w:hAnsi="Browallia New" w:cs="Browallia New" w:hint="cs"/>
          <w:color w:val="000000" w:themeColor="text1"/>
          <w:sz w:val="28"/>
          <w:szCs w:val="28"/>
          <w:cs/>
        </w:rPr>
        <w:t>ดังกล่าว</w:t>
      </w:r>
      <w:r w:rsidR="00401A62">
        <w:rPr>
          <w:rFonts w:ascii="Browallia New" w:hAnsi="Browallia New" w:cs="Browallia New" w:hint="cs"/>
          <w:color w:val="000000" w:themeColor="text1"/>
          <w:sz w:val="28"/>
          <w:szCs w:val="28"/>
          <w:cs/>
        </w:rPr>
        <w:t xml:space="preserve"> </w:t>
      </w:r>
      <w:r w:rsidR="00401A62">
        <w:rPr>
          <w:rFonts w:ascii="Browallia New" w:hAnsi="Browallia New" w:cs="Browallia New"/>
          <w:color w:val="000000" w:themeColor="text1"/>
          <w:sz w:val="28"/>
          <w:szCs w:val="28"/>
        </w:rPr>
        <w:t>(</w:t>
      </w:r>
      <w:r w:rsidR="00401A62">
        <w:rPr>
          <w:rFonts w:ascii="Browallia New" w:hAnsi="Browallia New" w:cs="Browallia New" w:hint="cs"/>
          <w:color w:val="000000" w:themeColor="text1"/>
          <w:sz w:val="28"/>
          <w:szCs w:val="28"/>
          <w:cs/>
        </w:rPr>
        <w:t>ผู้ขาย</w:t>
      </w:r>
      <w:r w:rsidR="00401A62">
        <w:rPr>
          <w:rFonts w:ascii="Browallia New" w:hAnsi="Browallia New" w:cs="Browallia New"/>
          <w:color w:val="000000" w:themeColor="text1"/>
          <w:sz w:val="28"/>
          <w:szCs w:val="28"/>
        </w:rPr>
        <w:t>)</w:t>
      </w:r>
      <w:r w:rsidR="00401A62">
        <w:rPr>
          <w:rFonts w:ascii="Browallia New" w:hAnsi="Browallia New" w:cs="Browallia New" w:hint="cs"/>
          <w:color w:val="000000" w:themeColor="text1"/>
          <w:sz w:val="28"/>
          <w:szCs w:val="28"/>
          <w:cs/>
        </w:rPr>
        <w:t xml:space="preserve"> </w:t>
      </w:r>
      <w:r w:rsidR="00913A48">
        <w:rPr>
          <w:rFonts w:ascii="Browallia New" w:hAnsi="Browallia New" w:cs="Browallia New" w:hint="cs"/>
          <w:color w:val="000000" w:themeColor="text1"/>
          <w:sz w:val="28"/>
          <w:szCs w:val="28"/>
          <w:cs/>
        </w:rPr>
        <w:t>และบริษัทใหญ่</w:t>
      </w:r>
      <w:r w:rsidR="00154F72">
        <w:rPr>
          <w:rFonts w:ascii="Browallia New" w:hAnsi="Browallia New" w:cs="Browallia New" w:hint="cs"/>
          <w:color w:val="000000" w:themeColor="text1"/>
          <w:sz w:val="28"/>
          <w:szCs w:val="28"/>
          <w:cs/>
        </w:rPr>
        <w:t>มีการ</w:t>
      </w:r>
      <w:r w:rsidR="008B0499">
        <w:rPr>
          <w:rFonts w:ascii="Browallia New" w:hAnsi="Browallia New" w:cs="Browallia New" w:hint="cs"/>
          <w:color w:val="000000" w:themeColor="text1"/>
          <w:sz w:val="28"/>
          <w:szCs w:val="28"/>
          <w:cs/>
        </w:rPr>
        <w:t>ควบคุม</w:t>
      </w:r>
      <w:r w:rsidR="00CB6511">
        <w:rPr>
          <w:rFonts w:ascii="Browallia New" w:hAnsi="Browallia New" w:cs="Browallia New" w:hint="cs"/>
          <w:color w:val="000000" w:themeColor="text1"/>
          <w:sz w:val="28"/>
          <w:szCs w:val="28"/>
          <w:cs/>
        </w:rPr>
        <w:t>กิจการโดย</w:t>
      </w:r>
      <w:r w:rsidR="00BC39A2">
        <w:rPr>
          <w:rFonts w:ascii="Browallia New" w:hAnsi="Browallia New" w:cs="Browallia New" w:hint="cs"/>
          <w:color w:val="000000" w:themeColor="text1"/>
          <w:sz w:val="28"/>
          <w:szCs w:val="28"/>
          <w:cs/>
        </w:rPr>
        <w:t>กลุ่มบุคคลเดียวกัน</w:t>
      </w:r>
      <w:r w:rsidR="00AB654A">
        <w:rPr>
          <w:rFonts w:ascii="Browallia New" w:hAnsi="Browallia New" w:cs="Browallia New" w:hint="cs"/>
          <w:color w:val="000000" w:themeColor="text1"/>
          <w:sz w:val="28"/>
          <w:szCs w:val="28"/>
          <w:cs/>
        </w:rPr>
        <w:t xml:space="preserve"> ดังนั้น</w:t>
      </w:r>
      <w:r w:rsidR="007E5136">
        <w:rPr>
          <w:rFonts w:ascii="Browallia New" w:hAnsi="Browallia New" w:cs="Browallia New" w:hint="cs"/>
          <w:color w:val="000000" w:themeColor="text1"/>
          <w:sz w:val="28"/>
          <w:szCs w:val="28"/>
          <w:cs/>
        </w:rPr>
        <w:t xml:space="preserve"> การทำรายการดังกล่าว</w:t>
      </w:r>
      <w:r w:rsidR="002F2E10">
        <w:rPr>
          <w:rFonts w:ascii="Browallia New" w:hAnsi="Browallia New" w:cs="Browallia New" w:hint="cs"/>
          <w:color w:val="000000" w:themeColor="text1"/>
          <w:sz w:val="28"/>
          <w:szCs w:val="28"/>
          <w:cs/>
        </w:rPr>
        <w:t>ถือเป็น</w:t>
      </w:r>
      <w:r w:rsidR="00FA09DB">
        <w:rPr>
          <w:rFonts w:ascii="Browallia New" w:hAnsi="Browallia New" w:cs="Browallia New" w:hint="cs"/>
          <w:color w:val="000000" w:themeColor="text1"/>
          <w:sz w:val="28"/>
          <w:szCs w:val="28"/>
          <w:cs/>
        </w:rPr>
        <w:t>การ</w:t>
      </w:r>
      <w:r w:rsidR="00B376F4">
        <w:rPr>
          <w:rFonts w:ascii="Browallia New" w:hAnsi="Browallia New" w:cs="Browallia New" w:hint="cs"/>
          <w:color w:val="000000" w:themeColor="text1"/>
          <w:sz w:val="28"/>
          <w:szCs w:val="28"/>
          <w:cs/>
        </w:rPr>
        <w:t>รวมธุรกิจ</w:t>
      </w:r>
      <w:r w:rsidR="000B17A9">
        <w:rPr>
          <w:rFonts w:ascii="Browallia New" w:hAnsi="Browallia New" w:cs="Browallia New" w:hint="cs"/>
          <w:color w:val="000000" w:themeColor="text1"/>
          <w:sz w:val="28"/>
          <w:szCs w:val="28"/>
          <w:cs/>
        </w:rPr>
        <w:t>ภายใต้</w:t>
      </w:r>
      <w:r w:rsidR="009D308C">
        <w:rPr>
          <w:rFonts w:ascii="Browallia New" w:hAnsi="Browallia New" w:cs="Browallia New" w:hint="cs"/>
          <w:color w:val="000000" w:themeColor="text1"/>
          <w:sz w:val="28"/>
          <w:szCs w:val="28"/>
          <w:cs/>
        </w:rPr>
        <w:t>การควบคุม</w:t>
      </w:r>
      <w:r w:rsidR="002C65F7">
        <w:rPr>
          <w:rFonts w:ascii="Browallia New" w:hAnsi="Browallia New" w:cs="Browallia New" w:hint="cs"/>
          <w:color w:val="000000" w:themeColor="text1"/>
          <w:sz w:val="28"/>
          <w:szCs w:val="28"/>
          <w:cs/>
        </w:rPr>
        <w:t>เดียวกัน</w:t>
      </w:r>
      <w:r w:rsidR="006A0661">
        <w:rPr>
          <w:rFonts w:ascii="Browallia New" w:hAnsi="Browallia New" w:cs="Browallia New" w:hint="cs"/>
          <w:color w:val="000000" w:themeColor="text1"/>
          <w:sz w:val="28"/>
          <w:szCs w:val="28"/>
          <w:cs/>
        </w:rPr>
        <w:t xml:space="preserve"> </w:t>
      </w:r>
      <w:r w:rsidR="004F0E47">
        <w:rPr>
          <w:rFonts w:ascii="Browallia New" w:hAnsi="Browallia New" w:cs="Browallia New" w:hint="cs"/>
          <w:color w:val="000000" w:themeColor="text1"/>
          <w:sz w:val="28"/>
          <w:szCs w:val="28"/>
          <w:cs/>
        </w:rPr>
        <w:t>อย่างไรก็</w:t>
      </w:r>
      <w:r w:rsidR="000C1687">
        <w:rPr>
          <w:rFonts w:ascii="Browallia New" w:hAnsi="Browallia New" w:cs="Browallia New" w:hint="cs"/>
          <w:color w:val="000000" w:themeColor="text1"/>
          <w:sz w:val="28"/>
          <w:szCs w:val="28"/>
          <w:cs/>
        </w:rPr>
        <w:t>ตาม</w:t>
      </w:r>
      <w:r w:rsidR="00545AF5">
        <w:rPr>
          <w:rFonts w:ascii="Browallia New" w:hAnsi="Browallia New" w:cs="Browallia New" w:hint="cs"/>
          <w:color w:val="000000" w:themeColor="text1"/>
          <w:sz w:val="28"/>
          <w:szCs w:val="28"/>
          <w:cs/>
        </w:rPr>
        <w:t xml:space="preserve"> การซื้อ</w:t>
      </w:r>
      <w:r w:rsidR="001C335A">
        <w:rPr>
          <w:rFonts w:ascii="Browallia New" w:hAnsi="Browallia New" w:cs="Browallia New" w:hint="cs"/>
          <w:color w:val="000000" w:themeColor="text1"/>
          <w:sz w:val="28"/>
          <w:szCs w:val="28"/>
          <w:cs/>
        </w:rPr>
        <w:t>ธุรกิจดังกล่าว</w:t>
      </w:r>
      <w:r w:rsidR="00E54B4A">
        <w:rPr>
          <w:rFonts w:ascii="Browallia New" w:hAnsi="Browallia New" w:cs="Browallia New" w:hint="cs"/>
          <w:color w:val="000000" w:themeColor="text1"/>
          <w:sz w:val="28"/>
          <w:szCs w:val="28"/>
          <w:cs/>
        </w:rPr>
        <w:t>ของบริษัทย่อย</w:t>
      </w:r>
      <w:r w:rsidR="00F0776E">
        <w:rPr>
          <w:rFonts w:ascii="Browallia New" w:hAnsi="Browallia New" w:cs="Browallia New" w:hint="cs"/>
          <w:color w:val="000000" w:themeColor="text1"/>
          <w:sz w:val="28"/>
          <w:szCs w:val="28"/>
          <w:cs/>
        </w:rPr>
        <w:t>ไม่ได้มีการ</w:t>
      </w:r>
      <w:r w:rsidR="00F85BE9">
        <w:rPr>
          <w:rFonts w:ascii="Browallia New" w:hAnsi="Browallia New" w:cs="Browallia New" w:hint="cs"/>
          <w:color w:val="000000" w:themeColor="text1"/>
          <w:sz w:val="28"/>
          <w:szCs w:val="28"/>
          <w:cs/>
        </w:rPr>
        <w:t>ซื้อหุ้นของบริษัทดังกล่าว</w:t>
      </w:r>
      <w:r w:rsidR="00031A72">
        <w:rPr>
          <w:rFonts w:ascii="Browallia New" w:hAnsi="Browallia New" w:cs="Browallia New" w:hint="cs"/>
          <w:color w:val="000000" w:themeColor="text1"/>
          <w:sz w:val="28"/>
          <w:szCs w:val="28"/>
          <w:cs/>
        </w:rPr>
        <w:t xml:space="preserve"> และเป็น</w:t>
      </w:r>
      <w:r w:rsidR="004B4934">
        <w:rPr>
          <w:rFonts w:ascii="Browallia New" w:hAnsi="Browallia New" w:cs="Browallia New" w:hint="cs"/>
          <w:color w:val="000000" w:themeColor="text1"/>
          <w:sz w:val="28"/>
          <w:szCs w:val="28"/>
          <w:cs/>
        </w:rPr>
        <w:t>การโอนกิจการบางส่วน</w:t>
      </w:r>
      <w:r w:rsidR="00D974D0">
        <w:rPr>
          <w:rFonts w:ascii="Browallia New" w:hAnsi="Browallia New" w:cs="Browallia New" w:hint="cs"/>
          <w:color w:val="000000" w:themeColor="text1"/>
          <w:sz w:val="28"/>
          <w:szCs w:val="28"/>
          <w:cs/>
        </w:rPr>
        <w:t>เพื่อวัตถุประสงค์</w:t>
      </w:r>
      <w:r w:rsidR="001A55A9">
        <w:rPr>
          <w:rFonts w:ascii="Browallia New" w:hAnsi="Browallia New" w:cs="Browallia New" w:hint="cs"/>
          <w:color w:val="000000" w:themeColor="text1"/>
          <w:sz w:val="28"/>
          <w:szCs w:val="28"/>
          <w:cs/>
        </w:rPr>
        <w:t>ในการ</w:t>
      </w:r>
      <w:r w:rsidR="00D67CE4">
        <w:rPr>
          <w:rFonts w:ascii="Browallia New" w:hAnsi="Browallia New" w:cs="Browallia New" w:hint="cs"/>
          <w:color w:val="000000" w:themeColor="text1"/>
          <w:sz w:val="28"/>
          <w:szCs w:val="28"/>
          <w:cs/>
        </w:rPr>
        <w:t>เปรียบเทียบ</w:t>
      </w:r>
      <w:r w:rsidR="00A7038B">
        <w:rPr>
          <w:rFonts w:ascii="Browallia New" w:hAnsi="Browallia New" w:cs="Browallia New" w:hint="cs"/>
          <w:color w:val="000000" w:themeColor="text1"/>
          <w:sz w:val="28"/>
          <w:szCs w:val="28"/>
          <w:cs/>
        </w:rPr>
        <w:t xml:space="preserve"> </w:t>
      </w:r>
      <w:r w:rsidR="00D67CE4">
        <w:rPr>
          <w:rFonts w:ascii="Browallia New" w:hAnsi="Browallia New" w:cs="Browallia New" w:hint="cs"/>
          <w:color w:val="000000" w:themeColor="text1"/>
          <w:sz w:val="28"/>
          <w:szCs w:val="28"/>
          <w:cs/>
        </w:rPr>
        <w:t>บริษัท</w:t>
      </w:r>
      <w:r w:rsidR="009C574C">
        <w:rPr>
          <w:rFonts w:ascii="Browallia New" w:hAnsi="Browallia New" w:cs="Browallia New" w:hint="cs"/>
          <w:color w:val="000000" w:themeColor="text1"/>
          <w:sz w:val="28"/>
          <w:szCs w:val="28"/>
          <w:cs/>
        </w:rPr>
        <w:t>จึงจัดทำ</w:t>
      </w:r>
      <w:r w:rsidR="00473C58">
        <w:rPr>
          <w:rFonts w:ascii="Browallia New" w:hAnsi="Browallia New" w:cs="Browallia New" w:hint="cs"/>
          <w:color w:val="000000" w:themeColor="text1"/>
          <w:sz w:val="28"/>
          <w:szCs w:val="28"/>
          <w:cs/>
        </w:rPr>
        <w:t>งบการเงิน</w:t>
      </w:r>
      <w:r w:rsidR="00CD214E">
        <w:rPr>
          <w:rFonts w:ascii="Browallia New" w:hAnsi="Browallia New" w:cs="Browallia New" w:hint="cs"/>
          <w:color w:val="000000" w:themeColor="text1"/>
          <w:sz w:val="28"/>
          <w:szCs w:val="28"/>
          <w:cs/>
        </w:rPr>
        <w:t>โดย</w:t>
      </w:r>
      <w:r w:rsidR="000470F7">
        <w:rPr>
          <w:rFonts w:ascii="Browallia New" w:hAnsi="Browallia New" w:cs="Browallia New" w:hint="cs"/>
          <w:color w:val="000000" w:themeColor="text1"/>
          <w:sz w:val="28"/>
          <w:szCs w:val="28"/>
          <w:cs/>
        </w:rPr>
        <w:t>การรับรู้</w:t>
      </w:r>
      <w:r w:rsidR="00F44064">
        <w:rPr>
          <w:rFonts w:ascii="Browallia New" w:hAnsi="Browallia New" w:cs="Browallia New" w:hint="cs"/>
          <w:color w:val="000000" w:themeColor="text1"/>
          <w:sz w:val="28"/>
          <w:szCs w:val="28"/>
          <w:cs/>
        </w:rPr>
        <w:t>สินทรัพย์</w:t>
      </w:r>
      <w:r w:rsidR="00031048">
        <w:rPr>
          <w:rFonts w:ascii="Browallia New" w:hAnsi="Browallia New" w:cs="Browallia New" w:hint="cs"/>
          <w:color w:val="000000" w:themeColor="text1"/>
          <w:sz w:val="28"/>
          <w:szCs w:val="28"/>
          <w:cs/>
        </w:rPr>
        <w:t>ด้วย</w:t>
      </w:r>
      <w:r w:rsidR="00B073AA">
        <w:rPr>
          <w:rFonts w:ascii="Browallia New" w:hAnsi="Browallia New" w:cs="Browallia New" w:hint="cs"/>
          <w:color w:val="000000" w:themeColor="text1"/>
          <w:sz w:val="28"/>
          <w:szCs w:val="28"/>
          <w:cs/>
        </w:rPr>
        <w:t>ม</w:t>
      </w:r>
      <w:r w:rsidR="00F82B4F">
        <w:rPr>
          <w:rFonts w:ascii="Browallia New" w:hAnsi="Browallia New" w:cs="Browallia New" w:hint="cs"/>
          <w:color w:val="000000" w:themeColor="text1"/>
          <w:sz w:val="28"/>
          <w:szCs w:val="28"/>
          <w:cs/>
        </w:rPr>
        <w:t>ู</w:t>
      </w:r>
      <w:r w:rsidR="00B073AA">
        <w:rPr>
          <w:rFonts w:ascii="Browallia New" w:hAnsi="Browallia New" w:cs="Browallia New" w:hint="cs"/>
          <w:color w:val="000000" w:themeColor="text1"/>
          <w:sz w:val="28"/>
          <w:szCs w:val="28"/>
          <w:cs/>
        </w:rPr>
        <w:t>ลค่า</w:t>
      </w:r>
      <w:r w:rsidR="000765F6">
        <w:rPr>
          <w:rFonts w:ascii="Browallia New" w:hAnsi="Browallia New" w:cs="Browallia New" w:hint="cs"/>
          <w:color w:val="000000" w:themeColor="text1"/>
          <w:sz w:val="28"/>
          <w:szCs w:val="28"/>
          <w:cs/>
        </w:rPr>
        <w:t>ตามบัญชี</w:t>
      </w:r>
      <w:r w:rsidR="0057032A">
        <w:rPr>
          <w:rFonts w:ascii="Browallia New" w:hAnsi="Browallia New" w:cs="Browallia New" w:hint="cs"/>
          <w:color w:val="000000" w:themeColor="text1"/>
          <w:sz w:val="28"/>
          <w:szCs w:val="28"/>
          <w:cs/>
        </w:rPr>
        <w:t xml:space="preserve"> และปรับปรุงรายการเสมือนว่า</w:t>
      </w:r>
      <w:r w:rsidR="00051F3E">
        <w:rPr>
          <w:rFonts w:ascii="Browallia New" w:hAnsi="Browallia New" w:cs="Browallia New" w:hint="cs"/>
          <w:color w:val="000000" w:themeColor="text1"/>
          <w:sz w:val="28"/>
          <w:szCs w:val="28"/>
          <w:cs/>
        </w:rPr>
        <w:t xml:space="preserve"> การ</w:t>
      </w:r>
      <w:r w:rsidR="00315CAF">
        <w:rPr>
          <w:rFonts w:ascii="Browallia New" w:hAnsi="Browallia New" w:cs="Browallia New" w:hint="cs"/>
          <w:color w:val="000000" w:themeColor="text1"/>
          <w:sz w:val="28"/>
          <w:szCs w:val="28"/>
          <w:cs/>
        </w:rPr>
        <w:t>รวมธุรกิจ</w:t>
      </w:r>
      <w:r w:rsidR="00B53873">
        <w:rPr>
          <w:rFonts w:ascii="Browallia New" w:hAnsi="Browallia New" w:cs="Browallia New" w:hint="cs"/>
          <w:color w:val="000000" w:themeColor="text1"/>
          <w:sz w:val="28"/>
          <w:szCs w:val="28"/>
          <w:cs/>
        </w:rPr>
        <w:t>ได้เกิดขึ้น</w:t>
      </w:r>
      <w:r w:rsidR="00E435E2">
        <w:rPr>
          <w:rFonts w:ascii="Browallia New" w:hAnsi="Browallia New" w:cs="Browallia New" w:hint="cs"/>
          <w:color w:val="000000" w:themeColor="text1"/>
          <w:sz w:val="28"/>
          <w:szCs w:val="28"/>
          <w:cs/>
        </w:rPr>
        <w:t>ตั้งแต่วัน</w:t>
      </w:r>
      <w:r w:rsidR="00403E43">
        <w:rPr>
          <w:rFonts w:ascii="Browallia New" w:hAnsi="Browallia New" w:cs="Browallia New" w:hint="cs"/>
          <w:color w:val="000000" w:themeColor="text1"/>
          <w:sz w:val="28"/>
          <w:szCs w:val="28"/>
          <w:cs/>
        </w:rPr>
        <w:t>ต้นงวด</w:t>
      </w:r>
      <w:r w:rsidR="00B37704">
        <w:rPr>
          <w:rFonts w:ascii="Browallia New" w:hAnsi="Browallia New" w:cs="Browallia New" w:hint="cs"/>
          <w:color w:val="000000" w:themeColor="text1"/>
          <w:sz w:val="28"/>
          <w:szCs w:val="28"/>
          <w:cs/>
        </w:rPr>
        <w:t>ในงบการเงิน</w:t>
      </w:r>
      <w:r w:rsidR="00CB3C50">
        <w:rPr>
          <w:rFonts w:ascii="Browallia New" w:hAnsi="Browallia New" w:cs="Browallia New" w:hint="cs"/>
          <w:color w:val="000000" w:themeColor="text1"/>
          <w:sz w:val="28"/>
          <w:szCs w:val="28"/>
          <w:cs/>
        </w:rPr>
        <w:t>งวดก่อน</w:t>
      </w:r>
      <w:r w:rsidR="003C5E7F">
        <w:rPr>
          <w:rFonts w:ascii="Browallia New" w:hAnsi="Browallia New" w:cs="Browallia New" w:hint="cs"/>
          <w:color w:val="000000" w:themeColor="text1"/>
          <w:sz w:val="28"/>
          <w:szCs w:val="28"/>
          <w:cs/>
        </w:rPr>
        <w:t>ที่นำมาแสดงเปรียบเทียบ</w:t>
      </w:r>
      <w:r w:rsidR="00A80AC4">
        <w:rPr>
          <w:rFonts w:ascii="Browallia New" w:hAnsi="Browallia New" w:cs="Browallia New"/>
          <w:color w:val="000000" w:themeColor="text1"/>
          <w:sz w:val="28"/>
          <w:szCs w:val="28"/>
        </w:rPr>
        <w:t xml:space="preserve"> </w:t>
      </w:r>
      <w:r w:rsidR="00A80AC4">
        <w:rPr>
          <w:rFonts w:ascii="Browallia New" w:hAnsi="Browallia New" w:cs="Browallia New" w:hint="cs"/>
          <w:color w:val="000000" w:themeColor="text1"/>
          <w:sz w:val="28"/>
          <w:szCs w:val="28"/>
          <w:cs/>
        </w:rPr>
        <w:t>ถึงแม้ว่าตามรูปแบบของกฎหมายนั้นเกิดขึ้นภายหลัง</w:t>
      </w:r>
    </w:p>
    <w:p w14:paraId="14FFAE2E" w14:textId="77777777" w:rsidR="002F4295" w:rsidRPr="008A2058" w:rsidRDefault="002F4295"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ight="94"/>
        <w:jc w:val="thaiDistribute"/>
        <w:rPr>
          <w:rFonts w:ascii="Browallia New" w:hAnsi="Browallia New" w:cs="Browallia New"/>
          <w:color w:val="000000" w:themeColor="text1"/>
          <w:sz w:val="24"/>
          <w:szCs w:val="24"/>
        </w:rPr>
      </w:pPr>
    </w:p>
    <w:p w14:paraId="7BAF647E" w14:textId="5E7E8292" w:rsidR="002F4295" w:rsidRDefault="002F4295"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ight="94"/>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lastRenderedPageBreak/>
        <w:t>ราย</w:t>
      </w:r>
      <w:r w:rsidR="00CE7E3E">
        <w:rPr>
          <w:rFonts w:ascii="Browallia New" w:hAnsi="Browallia New" w:cs="Browallia New" w:hint="cs"/>
          <w:color w:val="000000" w:themeColor="text1"/>
          <w:sz w:val="28"/>
          <w:szCs w:val="28"/>
          <w:cs/>
        </w:rPr>
        <w:t>ละเอียดของสิ่ง</w:t>
      </w:r>
      <w:r w:rsidR="005D4609">
        <w:rPr>
          <w:rFonts w:ascii="Browallia New" w:hAnsi="Browallia New" w:cs="Browallia New" w:hint="cs"/>
          <w:color w:val="000000" w:themeColor="text1"/>
          <w:sz w:val="28"/>
          <w:szCs w:val="28"/>
          <w:cs/>
        </w:rPr>
        <w:t>ตอบแทน</w:t>
      </w:r>
      <w:r w:rsidR="00E83EB8">
        <w:rPr>
          <w:rFonts w:ascii="Browallia New" w:hAnsi="Browallia New" w:cs="Browallia New" w:hint="cs"/>
          <w:color w:val="000000" w:themeColor="text1"/>
          <w:sz w:val="28"/>
          <w:szCs w:val="28"/>
          <w:cs/>
        </w:rPr>
        <w:t>ที่จ่าย</w:t>
      </w:r>
      <w:r w:rsidR="00FE53B5">
        <w:rPr>
          <w:rFonts w:ascii="Browallia New" w:hAnsi="Browallia New" w:cs="Browallia New" w:hint="cs"/>
          <w:color w:val="000000" w:themeColor="text1"/>
          <w:sz w:val="28"/>
          <w:szCs w:val="28"/>
          <w:cs/>
        </w:rPr>
        <w:t>ในการรวมธุรกิจภายใต้การควบคุมเดียว</w:t>
      </w:r>
      <w:r w:rsidR="000D2831">
        <w:rPr>
          <w:rFonts w:ascii="Browallia New" w:hAnsi="Browallia New" w:cs="Browallia New" w:hint="cs"/>
          <w:color w:val="000000" w:themeColor="text1"/>
          <w:sz w:val="28"/>
          <w:szCs w:val="28"/>
          <w:cs/>
        </w:rPr>
        <w:t>กัน</w:t>
      </w:r>
      <w:r w:rsidR="00FE53B5">
        <w:rPr>
          <w:rFonts w:ascii="Browallia New" w:hAnsi="Browallia New" w:cs="Browallia New" w:hint="cs"/>
          <w:color w:val="000000" w:themeColor="text1"/>
          <w:sz w:val="28"/>
          <w:szCs w:val="28"/>
          <w:cs/>
        </w:rPr>
        <w:t>และ</w:t>
      </w:r>
      <w:r w:rsidR="001600A9">
        <w:rPr>
          <w:rFonts w:ascii="Browallia New" w:hAnsi="Browallia New" w:cs="Browallia New" w:hint="cs"/>
          <w:color w:val="000000" w:themeColor="text1"/>
          <w:sz w:val="28"/>
          <w:szCs w:val="28"/>
          <w:cs/>
        </w:rPr>
        <w:t>ราคาตามบัญชีสุทธิ</w:t>
      </w:r>
      <w:r w:rsidR="006A4CC2">
        <w:rPr>
          <w:rFonts w:ascii="Browallia New" w:hAnsi="Browallia New" w:cs="Browallia New" w:hint="cs"/>
          <w:color w:val="000000" w:themeColor="text1"/>
          <w:sz w:val="28"/>
          <w:szCs w:val="28"/>
          <w:cs/>
        </w:rPr>
        <w:t>ของสินทรัพย์</w:t>
      </w:r>
      <w:r w:rsidR="00AB4859">
        <w:rPr>
          <w:rFonts w:ascii="Browallia New" w:hAnsi="Browallia New" w:cs="Browallia New" w:hint="cs"/>
          <w:color w:val="000000" w:themeColor="text1"/>
          <w:sz w:val="28"/>
          <w:szCs w:val="28"/>
          <w:cs/>
        </w:rPr>
        <w:t>สุทธิ</w:t>
      </w:r>
      <w:r w:rsidR="007761BA">
        <w:rPr>
          <w:rFonts w:ascii="Browallia New" w:hAnsi="Browallia New" w:cs="Browallia New" w:hint="cs"/>
          <w:color w:val="000000" w:themeColor="text1"/>
          <w:sz w:val="28"/>
          <w:szCs w:val="28"/>
          <w:cs/>
        </w:rPr>
        <w:t>ที่ได้รับ</w:t>
      </w:r>
      <w:r w:rsidR="00886537">
        <w:rPr>
          <w:rFonts w:ascii="Browallia New" w:hAnsi="Browallia New" w:cs="Browallia New" w:hint="cs"/>
          <w:color w:val="000000" w:themeColor="text1"/>
          <w:sz w:val="28"/>
          <w:szCs w:val="28"/>
          <w:cs/>
        </w:rPr>
        <w:t>มา</w:t>
      </w:r>
      <w:r w:rsidR="00102FD5">
        <w:rPr>
          <w:rFonts w:ascii="Browallia New" w:hAnsi="Browallia New" w:cs="Browallia New" w:hint="cs"/>
          <w:color w:val="000000" w:themeColor="text1"/>
          <w:sz w:val="28"/>
          <w:szCs w:val="28"/>
          <w:cs/>
        </w:rPr>
        <w:t>มีรายละเอียดดัง</w:t>
      </w:r>
      <w:r w:rsidR="007F7127">
        <w:rPr>
          <w:rFonts w:ascii="Browallia New" w:hAnsi="Browallia New" w:cs="Browallia New" w:hint="cs"/>
          <w:color w:val="000000" w:themeColor="text1"/>
          <w:sz w:val="28"/>
          <w:szCs w:val="28"/>
          <w:cs/>
        </w:rPr>
        <w:t>นี้</w:t>
      </w:r>
    </w:p>
    <w:p w14:paraId="0F2E5780" w14:textId="77777777" w:rsidR="00377160" w:rsidRPr="002A1080" w:rsidRDefault="00377160"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ight="94"/>
        <w:jc w:val="thaiDistribute"/>
        <w:rPr>
          <w:rFonts w:ascii="Browallia New" w:hAnsi="Browallia New" w:cs="Browallia New"/>
          <w:color w:val="000000" w:themeColor="text1"/>
          <w:sz w:val="28"/>
          <w:szCs w:val="28"/>
        </w:rPr>
      </w:pPr>
    </w:p>
    <w:tbl>
      <w:tblPr>
        <w:tblW w:w="9072" w:type="dxa"/>
        <w:tblInd w:w="351" w:type="dxa"/>
        <w:tblLayout w:type="fixed"/>
        <w:tblLook w:val="0000" w:firstRow="0" w:lastRow="0" w:firstColumn="0" w:lastColumn="0" w:noHBand="0" w:noVBand="0"/>
      </w:tblPr>
      <w:tblGrid>
        <w:gridCol w:w="6489"/>
        <w:gridCol w:w="2583"/>
      </w:tblGrid>
      <w:tr w:rsidR="001C53E3" w:rsidRPr="007E5657" w14:paraId="3C2AFA8D" w14:textId="77777777" w:rsidTr="00DD031C">
        <w:tc>
          <w:tcPr>
            <w:tcW w:w="6489" w:type="dxa"/>
          </w:tcPr>
          <w:p w14:paraId="075C2186" w14:textId="77777777" w:rsidR="001C53E3" w:rsidRPr="007E5657" w:rsidRDefault="001C53E3" w:rsidP="00F65ED3">
            <w:pPr>
              <w:tabs>
                <w:tab w:val="left" w:pos="3090"/>
                <w:tab w:val="left" w:pos="4860"/>
              </w:tabs>
              <w:spacing w:line="240" w:lineRule="auto"/>
              <w:ind w:right="94"/>
              <w:rPr>
                <w:rFonts w:ascii="Browallia New" w:hAnsi="Browallia New" w:cs="Browallia New"/>
                <w:snapToGrid w:val="0"/>
                <w:sz w:val="28"/>
                <w:szCs w:val="28"/>
                <w:cs/>
                <w:lang w:eastAsia="th-TH"/>
              </w:rPr>
            </w:pPr>
          </w:p>
        </w:tc>
        <w:tc>
          <w:tcPr>
            <w:tcW w:w="2583" w:type="dxa"/>
            <w:tcBorders>
              <w:bottom w:val="single" w:sz="4" w:space="0" w:color="auto"/>
            </w:tcBorders>
          </w:tcPr>
          <w:p w14:paraId="747EB677" w14:textId="36E6F5C8" w:rsidR="001C53E3" w:rsidRPr="007E5657" w:rsidRDefault="001C53E3" w:rsidP="001839FA">
            <w:pPr>
              <w:tabs>
                <w:tab w:val="clear" w:pos="1644"/>
                <w:tab w:val="left" w:pos="1512"/>
              </w:tabs>
              <w:spacing w:line="240" w:lineRule="auto"/>
              <w:jc w:val="right"/>
              <w:rPr>
                <w:rFonts w:ascii="Browallia New" w:hAnsi="Browallia New" w:cs="Browallia New"/>
                <w:snapToGrid w:val="0"/>
                <w:sz w:val="28"/>
                <w:szCs w:val="28"/>
                <w:cs/>
                <w:lang w:eastAsia="th-TH"/>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00EB1B3B">
              <w:rPr>
                <w:rFonts w:ascii="Browallia New" w:hAnsi="Browallia New" w:cs="Browallia New" w:hint="cs"/>
                <w:snapToGrid w:val="0"/>
                <w:sz w:val="28"/>
                <w:szCs w:val="28"/>
                <w:cs/>
                <w:lang w:eastAsia="th-TH"/>
              </w:rPr>
              <w:t>พัน</w:t>
            </w:r>
            <w:r w:rsidRPr="007E5657">
              <w:rPr>
                <w:rFonts w:ascii="Browallia New" w:hAnsi="Browallia New" w:cs="Browallia New"/>
                <w:snapToGrid w:val="0"/>
                <w:sz w:val="28"/>
                <w:szCs w:val="28"/>
                <w:cs/>
                <w:lang w:eastAsia="th-TH"/>
              </w:rPr>
              <w:t>บาท)</w:t>
            </w:r>
          </w:p>
        </w:tc>
      </w:tr>
      <w:tr w:rsidR="00B5243E" w:rsidRPr="007E5657" w14:paraId="7F8E4BCF" w14:textId="77777777" w:rsidTr="00DD031C">
        <w:tc>
          <w:tcPr>
            <w:tcW w:w="6489" w:type="dxa"/>
          </w:tcPr>
          <w:p w14:paraId="57DACEDC" w14:textId="77777777" w:rsidR="00B5243E" w:rsidRPr="007E5657" w:rsidRDefault="00B5243E" w:rsidP="00F65ED3">
            <w:pPr>
              <w:tabs>
                <w:tab w:val="left" w:pos="3090"/>
                <w:tab w:val="left" w:pos="4860"/>
              </w:tabs>
              <w:spacing w:line="240" w:lineRule="auto"/>
              <w:ind w:right="94"/>
              <w:rPr>
                <w:rFonts w:ascii="Browallia New" w:hAnsi="Browallia New" w:cs="Browallia New"/>
                <w:snapToGrid w:val="0"/>
                <w:sz w:val="28"/>
                <w:szCs w:val="28"/>
                <w:cs/>
                <w:lang w:val="en-GB" w:eastAsia="th-TH"/>
              </w:rPr>
            </w:pPr>
          </w:p>
        </w:tc>
        <w:tc>
          <w:tcPr>
            <w:tcW w:w="2583" w:type="dxa"/>
            <w:tcBorders>
              <w:top w:val="single" w:sz="4" w:space="0" w:color="auto"/>
            </w:tcBorders>
          </w:tcPr>
          <w:p w14:paraId="003EAD62" w14:textId="77777777" w:rsidR="00B5243E" w:rsidRPr="007E5657" w:rsidRDefault="00B5243E" w:rsidP="00F65ED3">
            <w:pPr>
              <w:tabs>
                <w:tab w:val="left" w:pos="3090"/>
                <w:tab w:val="left" w:pos="4860"/>
              </w:tabs>
              <w:spacing w:line="240" w:lineRule="auto"/>
              <w:ind w:right="94"/>
              <w:jc w:val="center"/>
              <w:rPr>
                <w:rFonts w:ascii="Browallia New" w:hAnsi="Browallia New" w:cs="Browallia New"/>
                <w:snapToGrid w:val="0"/>
                <w:sz w:val="28"/>
                <w:szCs w:val="28"/>
                <w:cs/>
                <w:lang w:eastAsia="th-TH"/>
              </w:rPr>
            </w:pPr>
          </w:p>
        </w:tc>
      </w:tr>
      <w:tr w:rsidR="00B5243E" w:rsidRPr="007E5657" w14:paraId="1E21B9BE" w14:textId="77777777">
        <w:tc>
          <w:tcPr>
            <w:tcW w:w="6489" w:type="dxa"/>
          </w:tcPr>
          <w:p w14:paraId="10FF41C9" w14:textId="30411EAF" w:rsidR="00B5243E" w:rsidRPr="00BF47CD" w:rsidRDefault="00BF47CD" w:rsidP="00F65ED3">
            <w:pPr>
              <w:spacing w:line="240" w:lineRule="auto"/>
              <w:ind w:right="94"/>
              <w:rPr>
                <w:rFonts w:ascii="Browallia New" w:hAnsi="Browallia New" w:cs="Browallia New"/>
                <w:b/>
                <w:bCs/>
                <w:sz w:val="28"/>
                <w:szCs w:val="28"/>
                <w:u w:val="single"/>
                <w:cs/>
                <w:lang w:val="en-GB"/>
              </w:rPr>
            </w:pPr>
            <w:r w:rsidRPr="00BF47CD">
              <w:rPr>
                <w:rFonts w:ascii="Browallia New" w:hAnsi="Browallia New" w:cs="Browallia New" w:hint="cs"/>
                <w:b/>
                <w:bCs/>
                <w:sz w:val="28"/>
                <w:szCs w:val="28"/>
                <w:u w:val="single"/>
                <w:cs/>
                <w:lang w:val="en-GB"/>
              </w:rPr>
              <w:t>สินทรัพย์</w:t>
            </w:r>
          </w:p>
        </w:tc>
        <w:tc>
          <w:tcPr>
            <w:tcW w:w="2583" w:type="dxa"/>
          </w:tcPr>
          <w:p w14:paraId="2B8B6801" w14:textId="4726525B" w:rsidR="00B5243E" w:rsidRPr="007E5657" w:rsidRDefault="00B5243E" w:rsidP="00F65ED3">
            <w:pPr>
              <w:tabs>
                <w:tab w:val="clear" w:pos="1644"/>
                <w:tab w:val="left" w:pos="1512"/>
              </w:tabs>
              <w:spacing w:line="240" w:lineRule="auto"/>
              <w:ind w:right="94"/>
              <w:jc w:val="right"/>
              <w:rPr>
                <w:rFonts w:ascii="Browallia New" w:hAnsi="Browallia New" w:cs="Browallia New"/>
                <w:sz w:val="28"/>
                <w:szCs w:val="28"/>
                <w:highlight w:val="yellow"/>
                <w:lang w:val="en-GB"/>
              </w:rPr>
            </w:pPr>
          </w:p>
        </w:tc>
      </w:tr>
      <w:tr w:rsidR="00B5243E" w:rsidRPr="007E5657" w14:paraId="47924D7B" w14:textId="77777777">
        <w:tc>
          <w:tcPr>
            <w:tcW w:w="6489" w:type="dxa"/>
          </w:tcPr>
          <w:p w14:paraId="0EDF7D87" w14:textId="776EF501" w:rsidR="00B5243E" w:rsidRPr="00735D45" w:rsidRDefault="00735D45" w:rsidP="00F65ED3">
            <w:pPr>
              <w:spacing w:line="240" w:lineRule="auto"/>
              <w:ind w:right="94"/>
              <w:rPr>
                <w:rFonts w:ascii="Browallia New" w:hAnsi="Browallia New" w:cs="Browallia New"/>
                <w:sz w:val="28"/>
                <w:szCs w:val="28"/>
                <w:cs/>
              </w:rPr>
            </w:pPr>
            <w:r>
              <w:rPr>
                <w:rFonts w:ascii="Browallia New" w:hAnsi="Browallia New" w:cs="Browallia New" w:hint="cs"/>
                <w:sz w:val="28"/>
                <w:szCs w:val="28"/>
                <w:cs/>
                <w:lang w:val="en-GB"/>
              </w:rPr>
              <w:t xml:space="preserve">อุปกรณ์ </w:t>
            </w:r>
            <w:r w:rsidR="00924BBB">
              <w:rPr>
                <w:rFonts w:ascii="Browallia New" w:hAnsi="Browallia New" w:cs="Browallia New"/>
                <w:sz w:val="28"/>
                <w:szCs w:val="28"/>
              </w:rPr>
              <w:t>–</w:t>
            </w:r>
            <w:r>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2583" w:type="dxa"/>
          </w:tcPr>
          <w:p w14:paraId="2EDF4CCE" w14:textId="20A2B1C5" w:rsidR="00B5243E" w:rsidRPr="00DA6A86" w:rsidRDefault="00A0086F" w:rsidP="001839FA">
            <w:pPr>
              <w:tabs>
                <w:tab w:val="clear" w:pos="1644"/>
                <w:tab w:val="left" w:pos="1512"/>
              </w:tabs>
              <w:spacing w:line="240" w:lineRule="auto"/>
              <w:ind w:right="-11"/>
              <w:jc w:val="right"/>
              <w:rPr>
                <w:rFonts w:ascii="Browallia New" w:hAnsi="Browallia New" w:cs="Browallia New"/>
                <w:sz w:val="28"/>
                <w:szCs w:val="28"/>
              </w:rPr>
            </w:pPr>
            <w:r>
              <w:rPr>
                <w:rFonts w:ascii="Browallia New" w:hAnsi="Browallia New" w:cs="Browallia New"/>
                <w:sz w:val="28"/>
                <w:szCs w:val="28"/>
              </w:rPr>
              <w:t xml:space="preserve">                          </w:t>
            </w:r>
            <w:r w:rsidR="00DA6A86">
              <w:rPr>
                <w:rFonts w:ascii="Browallia New" w:hAnsi="Browallia New" w:cs="Browallia New"/>
                <w:sz w:val="28"/>
                <w:szCs w:val="28"/>
              </w:rPr>
              <w:t>25</w:t>
            </w:r>
            <w:r w:rsidR="001835CE">
              <w:rPr>
                <w:rFonts w:ascii="Browallia New" w:hAnsi="Browallia New" w:cs="Browallia New"/>
                <w:sz w:val="28"/>
                <w:szCs w:val="28"/>
              </w:rPr>
              <w:t>,588</w:t>
            </w:r>
          </w:p>
        </w:tc>
      </w:tr>
      <w:tr w:rsidR="00B5243E" w:rsidRPr="007E5657" w14:paraId="3828F784" w14:textId="77777777" w:rsidTr="002960D9">
        <w:tc>
          <w:tcPr>
            <w:tcW w:w="6489" w:type="dxa"/>
          </w:tcPr>
          <w:p w14:paraId="52B34EEF" w14:textId="72565155" w:rsidR="00B5243E" w:rsidRPr="007A3E24" w:rsidRDefault="00486352" w:rsidP="00F65ED3">
            <w:pPr>
              <w:spacing w:line="240" w:lineRule="auto"/>
              <w:ind w:right="94"/>
              <w:rPr>
                <w:rFonts w:ascii="Browallia New" w:hAnsi="Browallia New" w:cs="Browallia New"/>
                <w:sz w:val="28"/>
                <w:szCs w:val="28"/>
                <w:cs/>
                <w:lang w:val="en-GB"/>
              </w:rPr>
            </w:pPr>
            <w:r>
              <w:rPr>
                <w:rFonts w:ascii="Browallia New" w:hAnsi="Browallia New" w:cs="Browallia New" w:hint="cs"/>
                <w:sz w:val="28"/>
                <w:szCs w:val="28"/>
                <w:cs/>
                <w:lang w:val="en-GB"/>
              </w:rPr>
              <w:t>สิ่ง</w:t>
            </w:r>
            <w:r w:rsidR="005E470D">
              <w:rPr>
                <w:rFonts w:ascii="Browallia New" w:hAnsi="Browallia New" w:cs="Browallia New" w:hint="cs"/>
                <w:sz w:val="28"/>
                <w:szCs w:val="28"/>
                <w:cs/>
                <w:lang w:val="en-GB"/>
              </w:rPr>
              <w:t>ตอบแทน</w:t>
            </w:r>
            <w:r w:rsidR="00F300AD">
              <w:rPr>
                <w:rFonts w:ascii="Browallia New" w:hAnsi="Browallia New" w:cs="Browallia New" w:hint="cs"/>
                <w:sz w:val="28"/>
                <w:szCs w:val="28"/>
                <w:cs/>
                <w:lang w:val="en-GB"/>
              </w:rPr>
              <w:t>ที่จ่ายซื้อ</w:t>
            </w:r>
          </w:p>
        </w:tc>
        <w:tc>
          <w:tcPr>
            <w:tcW w:w="2583" w:type="dxa"/>
            <w:tcBorders>
              <w:bottom w:val="single" w:sz="4" w:space="0" w:color="auto"/>
            </w:tcBorders>
          </w:tcPr>
          <w:p w14:paraId="43E80C34" w14:textId="2689CF4C" w:rsidR="00B5243E" w:rsidRPr="00996E69" w:rsidRDefault="00E91B7F" w:rsidP="001839FA">
            <w:pPr>
              <w:tabs>
                <w:tab w:val="clear" w:pos="1644"/>
                <w:tab w:val="left" w:pos="1512"/>
              </w:tabs>
              <w:spacing w:line="240" w:lineRule="auto"/>
              <w:ind w:right="-11"/>
              <w:jc w:val="right"/>
              <w:rPr>
                <w:rFonts w:ascii="Browallia New" w:hAnsi="Browallia New" w:cs="Browallia New"/>
                <w:sz w:val="28"/>
                <w:szCs w:val="28"/>
              </w:rPr>
            </w:pPr>
            <w:r>
              <w:rPr>
                <w:rFonts w:ascii="Browallia New" w:hAnsi="Browallia New" w:cs="Browallia New"/>
                <w:sz w:val="28"/>
                <w:szCs w:val="28"/>
              </w:rPr>
              <w:t>(</w:t>
            </w:r>
            <w:r w:rsidR="001835CE">
              <w:rPr>
                <w:rFonts w:ascii="Browallia New" w:hAnsi="Browallia New" w:cs="Browallia New"/>
                <w:sz w:val="28"/>
                <w:szCs w:val="28"/>
              </w:rPr>
              <w:t>20,000</w:t>
            </w:r>
            <w:r>
              <w:rPr>
                <w:rFonts w:ascii="Browallia New" w:hAnsi="Browallia New" w:cs="Browallia New"/>
                <w:sz w:val="28"/>
                <w:szCs w:val="28"/>
              </w:rPr>
              <w:t>)</w:t>
            </w:r>
          </w:p>
        </w:tc>
      </w:tr>
      <w:tr w:rsidR="00B5243E" w:rsidRPr="007E5657" w14:paraId="4002CE50" w14:textId="77777777" w:rsidTr="002960D9">
        <w:tc>
          <w:tcPr>
            <w:tcW w:w="6489" w:type="dxa"/>
          </w:tcPr>
          <w:p w14:paraId="16AC4784" w14:textId="0BFF3B4C" w:rsidR="00B5243E" w:rsidRPr="007A3E24" w:rsidRDefault="00886596" w:rsidP="00F65ED3">
            <w:pPr>
              <w:spacing w:line="240" w:lineRule="auto"/>
              <w:ind w:right="94"/>
              <w:rPr>
                <w:rFonts w:ascii="Browallia New" w:hAnsi="Browallia New" w:cs="Browallia New"/>
                <w:sz w:val="28"/>
                <w:szCs w:val="28"/>
                <w:cs/>
                <w:lang w:val="en-GB"/>
              </w:rPr>
            </w:pPr>
            <w:r>
              <w:rPr>
                <w:rFonts w:ascii="Browallia New" w:hAnsi="Browallia New" w:cs="Browallia New" w:hint="cs"/>
                <w:sz w:val="28"/>
                <w:szCs w:val="28"/>
                <w:cs/>
                <w:lang w:val="en-GB"/>
              </w:rPr>
              <w:t>ส่วนเกินจากการรวมธุรกิจ</w:t>
            </w:r>
            <w:r w:rsidR="00C54A52">
              <w:rPr>
                <w:rFonts w:ascii="Browallia New" w:hAnsi="Browallia New" w:cs="Browallia New" w:hint="cs"/>
                <w:sz w:val="28"/>
                <w:szCs w:val="28"/>
                <w:cs/>
                <w:lang w:val="en-GB"/>
              </w:rPr>
              <w:t>ภายใต้การควบคุมเดียวกัน</w:t>
            </w:r>
          </w:p>
        </w:tc>
        <w:tc>
          <w:tcPr>
            <w:tcW w:w="2583" w:type="dxa"/>
            <w:tcBorders>
              <w:top w:val="single" w:sz="4" w:space="0" w:color="auto"/>
              <w:bottom w:val="single" w:sz="12" w:space="0" w:color="auto"/>
            </w:tcBorders>
          </w:tcPr>
          <w:p w14:paraId="6A404E25" w14:textId="4CA092A6" w:rsidR="00B5243E" w:rsidRPr="00996E69" w:rsidRDefault="00A0086F" w:rsidP="001839FA">
            <w:pPr>
              <w:tabs>
                <w:tab w:val="clear" w:pos="1644"/>
                <w:tab w:val="left" w:pos="1512"/>
              </w:tabs>
              <w:spacing w:line="240" w:lineRule="auto"/>
              <w:ind w:right="-11"/>
              <w:jc w:val="right"/>
              <w:rPr>
                <w:rFonts w:ascii="Browallia New" w:hAnsi="Browallia New" w:cs="Browallia New"/>
                <w:sz w:val="28"/>
                <w:szCs w:val="28"/>
              </w:rPr>
            </w:pPr>
            <w:r>
              <w:rPr>
                <w:rFonts w:ascii="Browallia New" w:hAnsi="Browallia New" w:cs="Browallia New"/>
                <w:sz w:val="28"/>
                <w:szCs w:val="28"/>
              </w:rPr>
              <w:t xml:space="preserve">                           </w:t>
            </w:r>
            <w:r w:rsidR="001835CE">
              <w:rPr>
                <w:rFonts w:ascii="Browallia New" w:hAnsi="Browallia New" w:cs="Browallia New"/>
                <w:sz w:val="28"/>
                <w:szCs w:val="28"/>
              </w:rPr>
              <w:t>5,588</w:t>
            </w:r>
          </w:p>
        </w:tc>
      </w:tr>
    </w:tbl>
    <w:p w14:paraId="70C475B8" w14:textId="77777777" w:rsidR="00765C78" w:rsidRDefault="00765C78"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ight="94"/>
        <w:jc w:val="thaiDistribute"/>
        <w:rPr>
          <w:rFonts w:ascii="Browallia New" w:hAnsi="Browallia New" w:cs="Browallia New"/>
          <w:color w:val="000000" w:themeColor="text1"/>
          <w:sz w:val="28"/>
          <w:szCs w:val="28"/>
        </w:rPr>
      </w:pPr>
    </w:p>
    <w:p w14:paraId="3F5F4B3D" w14:textId="03DD5219" w:rsidR="00377160" w:rsidRDefault="00377160"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ight="94"/>
        <w:jc w:val="thaiDistribute"/>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ทั้งนี้</w:t>
      </w:r>
      <w:r w:rsidR="00A44EB7">
        <w:rPr>
          <w:rFonts w:ascii="Browallia New" w:hAnsi="Browallia New" w:cs="Browallia New" w:hint="cs"/>
          <w:color w:val="000000" w:themeColor="text1"/>
          <w:sz w:val="28"/>
          <w:szCs w:val="28"/>
          <w:cs/>
        </w:rPr>
        <w:t xml:space="preserve"> การปรับ</w:t>
      </w:r>
      <w:r w:rsidR="00B45364">
        <w:rPr>
          <w:rFonts w:ascii="Browallia New" w:hAnsi="Browallia New" w:cs="Browallia New" w:hint="cs"/>
          <w:color w:val="000000" w:themeColor="text1"/>
          <w:sz w:val="28"/>
          <w:szCs w:val="28"/>
          <w:cs/>
        </w:rPr>
        <w:t xml:space="preserve">ย้อนหลังในงบฐานะการเงิน ณ วันที่ </w:t>
      </w:r>
      <w:r w:rsidR="00B45364">
        <w:rPr>
          <w:rFonts w:ascii="Browallia New" w:hAnsi="Browallia New" w:cs="Browallia New"/>
          <w:color w:val="000000" w:themeColor="text1"/>
          <w:sz w:val="28"/>
          <w:szCs w:val="28"/>
        </w:rPr>
        <w:t xml:space="preserve">31 </w:t>
      </w:r>
      <w:r w:rsidR="00B45364">
        <w:rPr>
          <w:rFonts w:ascii="Browallia New" w:hAnsi="Browallia New" w:cs="Browallia New" w:hint="cs"/>
          <w:color w:val="000000" w:themeColor="text1"/>
          <w:sz w:val="28"/>
          <w:szCs w:val="28"/>
          <w:cs/>
        </w:rPr>
        <w:t xml:space="preserve">ธันวาคม </w:t>
      </w:r>
      <w:r w:rsidR="00B45364">
        <w:rPr>
          <w:rFonts w:ascii="Browallia New" w:hAnsi="Browallia New" w:cs="Browallia New"/>
          <w:color w:val="000000" w:themeColor="text1"/>
          <w:sz w:val="28"/>
          <w:szCs w:val="28"/>
        </w:rPr>
        <w:t xml:space="preserve">2567 </w:t>
      </w:r>
      <w:r w:rsidR="00CA59D4">
        <w:rPr>
          <w:rFonts w:ascii="Browallia New" w:hAnsi="Browallia New" w:cs="Browallia New" w:hint="cs"/>
          <w:color w:val="000000" w:themeColor="text1"/>
          <w:sz w:val="28"/>
          <w:szCs w:val="28"/>
          <w:cs/>
        </w:rPr>
        <w:t xml:space="preserve">และวันที่ </w:t>
      </w:r>
      <w:r w:rsidR="00CA59D4">
        <w:rPr>
          <w:rFonts w:ascii="Browallia New" w:hAnsi="Browallia New" w:cs="Browallia New"/>
          <w:color w:val="000000" w:themeColor="text1"/>
          <w:sz w:val="28"/>
          <w:szCs w:val="28"/>
        </w:rPr>
        <w:t xml:space="preserve">1 </w:t>
      </w:r>
      <w:r w:rsidR="00CA59D4">
        <w:rPr>
          <w:rFonts w:ascii="Browallia New" w:hAnsi="Browallia New" w:cs="Browallia New" w:hint="cs"/>
          <w:color w:val="000000" w:themeColor="text1"/>
          <w:sz w:val="28"/>
          <w:szCs w:val="28"/>
          <w:cs/>
        </w:rPr>
        <w:t xml:space="preserve">มกราคม </w:t>
      </w:r>
      <w:r w:rsidR="00CA59D4">
        <w:rPr>
          <w:rFonts w:ascii="Browallia New" w:hAnsi="Browallia New" w:cs="Browallia New"/>
          <w:color w:val="000000" w:themeColor="text1"/>
          <w:sz w:val="28"/>
          <w:szCs w:val="28"/>
        </w:rPr>
        <w:t xml:space="preserve">2567 </w:t>
      </w:r>
      <w:r w:rsidR="00B45364">
        <w:rPr>
          <w:rFonts w:ascii="Browallia New" w:hAnsi="Browallia New" w:cs="Browallia New" w:hint="cs"/>
          <w:color w:val="000000" w:themeColor="text1"/>
          <w:sz w:val="28"/>
          <w:szCs w:val="28"/>
          <w:cs/>
        </w:rPr>
        <w:t>มีผล</w:t>
      </w:r>
      <w:r w:rsidR="00865B18">
        <w:rPr>
          <w:rFonts w:ascii="Browallia New" w:hAnsi="Browallia New" w:cs="Browallia New" w:hint="cs"/>
          <w:color w:val="000000" w:themeColor="text1"/>
          <w:sz w:val="28"/>
          <w:szCs w:val="28"/>
          <w:cs/>
        </w:rPr>
        <w:t>กระทบต่อ</w:t>
      </w:r>
      <w:r w:rsidR="001A205A">
        <w:rPr>
          <w:rFonts w:ascii="Browallia New" w:hAnsi="Browallia New" w:cs="Browallia New"/>
          <w:color w:val="000000" w:themeColor="text1"/>
          <w:sz w:val="28"/>
          <w:szCs w:val="28"/>
        </w:rPr>
        <w:br/>
      </w:r>
      <w:r w:rsidR="00865B18">
        <w:rPr>
          <w:rFonts w:ascii="Browallia New" w:hAnsi="Browallia New" w:cs="Browallia New" w:hint="cs"/>
          <w:color w:val="000000" w:themeColor="text1"/>
          <w:sz w:val="28"/>
          <w:szCs w:val="28"/>
          <w:cs/>
        </w:rPr>
        <w:t>ส่วนของผู้ถือหุ้น</w:t>
      </w:r>
      <w:r w:rsidR="00F15F81">
        <w:rPr>
          <w:rFonts w:ascii="Browallia New" w:hAnsi="Browallia New" w:cs="Browallia New" w:hint="cs"/>
          <w:color w:val="000000" w:themeColor="text1"/>
          <w:sz w:val="28"/>
          <w:szCs w:val="28"/>
          <w:cs/>
        </w:rPr>
        <w:t>เดิมก่อน</w:t>
      </w:r>
      <w:r w:rsidR="008D3360">
        <w:rPr>
          <w:rFonts w:ascii="Browallia New" w:hAnsi="Browallia New" w:cs="Browallia New" w:hint="cs"/>
          <w:color w:val="000000" w:themeColor="text1"/>
          <w:sz w:val="28"/>
          <w:szCs w:val="28"/>
          <w:cs/>
        </w:rPr>
        <w:t>การรวม</w:t>
      </w:r>
      <w:r w:rsidR="00091A1F">
        <w:rPr>
          <w:rFonts w:ascii="Browallia New" w:hAnsi="Browallia New" w:cs="Browallia New" w:hint="cs"/>
          <w:color w:val="000000" w:themeColor="text1"/>
          <w:sz w:val="28"/>
          <w:szCs w:val="28"/>
          <w:cs/>
        </w:rPr>
        <w:t>ธุรกิจ</w:t>
      </w:r>
      <w:r w:rsidR="00586013">
        <w:rPr>
          <w:rFonts w:ascii="Browallia New" w:hAnsi="Browallia New" w:cs="Browallia New" w:hint="cs"/>
          <w:color w:val="000000" w:themeColor="text1"/>
          <w:sz w:val="28"/>
          <w:szCs w:val="28"/>
          <w:cs/>
        </w:rPr>
        <w:t>ภายใต้การควบคุมเดียว</w:t>
      </w:r>
      <w:r w:rsidR="00D20F25">
        <w:rPr>
          <w:rFonts w:ascii="Browallia New" w:hAnsi="Browallia New" w:cs="Browallia New" w:hint="cs"/>
          <w:color w:val="000000" w:themeColor="text1"/>
          <w:sz w:val="28"/>
          <w:szCs w:val="28"/>
          <w:cs/>
        </w:rPr>
        <w:t>กัน</w:t>
      </w:r>
      <w:r w:rsidR="008547BC">
        <w:rPr>
          <w:rFonts w:ascii="Browallia New" w:hAnsi="Browallia New" w:cs="Browallia New" w:hint="cs"/>
          <w:color w:val="000000" w:themeColor="text1"/>
          <w:sz w:val="28"/>
          <w:szCs w:val="28"/>
          <w:cs/>
        </w:rPr>
        <w:t>จำนวน</w:t>
      </w:r>
      <w:r w:rsidR="00DF65D4">
        <w:rPr>
          <w:rFonts w:ascii="Browallia New" w:hAnsi="Browallia New" w:cs="Browallia New" w:hint="cs"/>
          <w:color w:val="000000" w:themeColor="text1"/>
          <w:sz w:val="28"/>
          <w:szCs w:val="28"/>
          <w:cs/>
        </w:rPr>
        <w:t xml:space="preserve"> </w:t>
      </w:r>
      <w:r w:rsidR="00273883">
        <w:rPr>
          <w:rFonts w:ascii="Browallia New" w:hAnsi="Browallia New" w:cs="Browallia New"/>
          <w:color w:val="000000" w:themeColor="text1"/>
          <w:sz w:val="28"/>
          <w:szCs w:val="28"/>
        </w:rPr>
        <w:t xml:space="preserve">5.58 </w:t>
      </w:r>
      <w:r w:rsidR="00273883">
        <w:rPr>
          <w:rFonts w:ascii="Browallia New" w:hAnsi="Browallia New" w:cs="Browallia New" w:hint="cs"/>
          <w:color w:val="000000" w:themeColor="text1"/>
          <w:sz w:val="28"/>
          <w:szCs w:val="28"/>
          <w:cs/>
        </w:rPr>
        <w:t>ล้านบาท</w:t>
      </w:r>
    </w:p>
    <w:p w14:paraId="63E05C74" w14:textId="77777777" w:rsidR="00765C78" w:rsidRDefault="00765C78"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4"/>
        <w:jc w:val="thaiDistribute"/>
        <w:rPr>
          <w:rFonts w:ascii="Browallia New" w:hAnsi="Browallia New" w:cs="Browallia New"/>
          <w:color w:val="000000" w:themeColor="text1"/>
          <w:sz w:val="28"/>
          <w:szCs w:val="28"/>
        </w:rPr>
      </w:pPr>
    </w:p>
    <w:p w14:paraId="25246848" w14:textId="521D0859" w:rsidR="00CA4C67" w:rsidRDefault="00CA4C67"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ight="94"/>
        <w:jc w:val="thaiDistribute"/>
        <w:rPr>
          <w:rFonts w:ascii="Browallia New" w:hAnsi="Browallia New" w:cs="Browallia New"/>
          <w:color w:val="000000" w:themeColor="text1"/>
          <w:sz w:val="28"/>
          <w:szCs w:val="28"/>
        </w:rPr>
      </w:pPr>
      <w:r w:rsidRPr="00BD5730">
        <w:rPr>
          <w:rFonts w:ascii="Browallia New" w:hAnsi="Browallia New" w:cs="Browallia New"/>
          <w:color w:val="000000" w:themeColor="text1"/>
          <w:sz w:val="28"/>
          <w:szCs w:val="28"/>
          <w:cs/>
        </w:rPr>
        <w:t>ผลกระทบของการรวมธุรกิจภายใต้การควบคุมเดียวกันต่อ</w:t>
      </w:r>
      <w:r w:rsidR="00246624">
        <w:rPr>
          <w:rFonts w:ascii="Browallia New" w:hAnsi="Browallia New" w:cs="Browallia New" w:hint="cs"/>
          <w:color w:val="000000" w:themeColor="text1"/>
          <w:sz w:val="28"/>
          <w:szCs w:val="28"/>
          <w:cs/>
        </w:rPr>
        <w:t>งบ</w:t>
      </w:r>
      <w:r w:rsidRPr="00BD5730">
        <w:rPr>
          <w:rFonts w:ascii="Browallia New" w:hAnsi="Browallia New" w:cs="Browallia New"/>
          <w:color w:val="000000" w:themeColor="text1"/>
          <w:sz w:val="28"/>
          <w:szCs w:val="28"/>
          <w:cs/>
        </w:rPr>
        <w:t>การเงินบริษัท มีดังนี้</w:t>
      </w:r>
    </w:p>
    <w:p w14:paraId="592407B0" w14:textId="77777777" w:rsidR="00BD5730" w:rsidRPr="00A958F0" w:rsidRDefault="00BD5730" w:rsidP="00F6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ight="94"/>
        <w:jc w:val="thaiDistribute"/>
        <w:rPr>
          <w:rFonts w:ascii="Browallia New" w:hAnsi="Browallia New" w:cs="Browallia New"/>
          <w:color w:val="000000" w:themeColor="text1"/>
          <w:sz w:val="28"/>
          <w:szCs w:val="28"/>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601B24" w:rsidRPr="00A958F0" w14:paraId="3B8AB2E2" w14:textId="77777777" w:rsidTr="00DD031C">
        <w:trPr>
          <w:trHeight w:val="200"/>
          <w:tblHeader/>
          <w:jc w:val="right"/>
        </w:trPr>
        <w:tc>
          <w:tcPr>
            <w:tcW w:w="3600" w:type="dxa"/>
          </w:tcPr>
          <w:p w14:paraId="7C2BD052" w14:textId="77777777" w:rsidR="00601B24" w:rsidRPr="00A958F0" w:rsidRDefault="00601B24" w:rsidP="00601B24">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bottom w:val="single" w:sz="4" w:space="0" w:color="auto"/>
              <w:right w:val="nil"/>
            </w:tcBorders>
          </w:tcPr>
          <w:p w14:paraId="37E3DC64" w14:textId="0A9BCFA3" w:rsidR="00601B24" w:rsidRPr="00A958F0" w:rsidRDefault="00601B24" w:rsidP="00601B24">
            <w:pPr>
              <w:tabs>
                <w:tab w:val="left" w:pos="0"/>
              </w:tabs>
              <w:jc w:val="right"/>
              <w:rPr>
                <w:rFonts w:ascii="Browallia New" w:eastAsia="Browallia New" w:hAnsi="Browallia New" w:cs="Browallia New"/>
                <w:sz w:val="28"/>
                <w:szCs w:val="28"/>
                <w:cs/>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601B24" w:rsidRPr="00A958F0" w14:paraId="5B3A0D7B" w14:textId="77777777" w:rsidTr="00DD031C">
        <w:trPr>
          <w:trHeight w:val="200"/>
          <w:tblHeader/>
          <w:jc w:val="right"/>
        </w:trPr>
        <w:tc>
          <w:tcPr>
            <w:tcW w:w="3600" w:type="dxa"/>
          </w:tcPr>
          <w:p w14:paraId="431A4EE8" w14:textId="77777777" w:rsidR="00601B24" w:rsidRPr="00A958F0" w:rsidRDefault="00601B24" w:rsidP="00601B24">
            <w:pPr>
              <w:tabs>
                <w:tab w:val="left" w:pos="0"/>
                <w:tab w:val="left" w:pos="5544"/>
              </w:tabs>
              <w:jc w:val="both"/>
              <w:rPr>
                <w:rFonts w:ascii="Browallia New" w:eastAsia="Browallia New" w:hAnsi="Browallia New" w:cs="Browallia New"/>
                <w:sz w:val="28"/>
                <w:szCs w:val="28"/>
              </w:rPr>
            </w:pPr>
          </w:p>
        </w:tc>
        <w:tc>
          <w:tcPr>
            <w:tcW w:w="5436" w:type="dxa"/>
            <w:gridSpan w:val="5"/>
            <w:tcBorders>
              <w:top w:val="single" w:sz="4" w:space="0" w:color="auto"/>
              <w:left w:val="nil"/>
              <w:bottom w:val="single" w:sz="4" w:space="0" w:color="auto"/>
              <w:right w:val="nil"/>
            </w:tcBorders>
          </w:tcPr>
          <w:p w14:paraId="6351FBE9" w14:textId="42E53937" w:rsidR="00601B24" w:rsidRPr="00A958F0" w:rsidRDefault="00246624" w:rsidP="00601B24">
            <w:pPr>
              <w:tabs>
                <w:tab w:val="left" w:pos="0"/>
              </w:tabs>
              <w:jc w:val="center"/>
              <w:rPr>
                <w:rFonts w:ascii="Browallia New" w:hAnsi="Browallia New" w:cs="Browallia New"/>
                <w:sz w:val="28"/>
                <w:szCs w:val="28"/>
                <w:cs/>
              </w:rPr>
            </w:pPr>
            <w:r>
              <w:rPr>
                <w:rFonts w:ascii="Browallia New" w:hAnsi="Browallia New" w:cs="Browallia New" w:hint="cs"/>
                <w:sz w:val="28"/>
                <w:szCs w:val="28"/>
                <w:cs/>
              </w:rPr>
              <w:t>งบ</w:t>
            </w:r>
            <w:r w:rsidR="00601B24" w:rsidRPr="00A958F0">
              <w:rPr>
                <w:rFonts w:ascii="Browallia New" w:hAnsi="Browallia New" w:cs="Browallia New"/>
                <w:sz w:val="28"/>
                <w:szCs w:val="28"/>
                <w:cs/>
              </w:rPr>
              <w:t>การเงินรวม</w:t>
            </w:r>
          </w:p>
        </w:tc>
      </w:tr>
      <w:tr w:rsidR="002A0D16" w:rsidRPr="00A958F0" w14:paraId="363F939F" w14:textId="77777777" w:rsidTr="00B62929">
        <w:trPr>
          <w:trHeight w:val="200"/>
          <w:tblHeader/>
          <w:jc w:val="right"/>
        </w:trPr>
        <w:tc>
          <w:tcPr>
            <w:tcW w:w="3600" w:type="dxa"/>
          </w:tcPr>
          <w:p w14:paraId="52FD57AD" w14:textId="77777777" w:rsidR="002A0D16" w:rsidRPr="00A958F0" w:rsidRDefault="002A0D16">
            <w:pPr>
              <w:tabs>
                <w:tab w:val="left" w:pos="0"/>
                <w:tab w:val="left" w:pos="5544"/>
              </w:tabs>
              <w:jc w:val="both"/>
              <w:rPr>
                <w:rFonts w:ascii="Browallia New" w:eastAsia="Browallia New" w:hAnsi="Browallia New" w:cs="Browallia New"/>
                <w:sz w:val="28"/>
                <w:szCs w:val="28"/>
              </w:rPr>
            </w:pPr>
          </w:p>
        </w:tc>
        <w:tc>
          <w:tcPr>
            <w:tcW w:w="1845" w:type="dxa"/>
            <w:tcBorders>
              <w:top w:val="single" w:sz="4" w:space="0" w:color="auto"/>
              <w:left w:val="nil"/>
              <w:bottom w:val="single" w:sz="4" w:space="0" w:color="000000" w:themeColor="text1"/>
              <w:right w:val="nil"/>
            </w:tcBorders>
            <w:vAlign w:val="bottom"/>
          </w:tcPr>
          <w:p w14:paraId="5C195DF0" w14:textId="1DBC19D3" w:rsidR="002A0D16" w:rsidRPr="00A958F0" w:rsidRDefault="00035FC9" w:rsidP="00B62929">
            <w:pPr>
              <w:tabs>
                <w:tab w:val="left" w:pos="0"/>
              </w:tabs>
              <w:jc w:val="center"/>
              <w:rPr>
                <w:rFonts w:ascii="Browallia New" w:eastAsia="Browallia New" w:hAnsi="Browallia New" w:cs="Browallia New"/>
                <w:sz w:val="28"/>
                <w:szCs w:val="28"/>
                <w:cs/>
              </w:rPr>
            </w:pPr>
            <w:r>
              <w:rPr>
                <w:rFonts w:ascii="Browallia New" w:eastAsia="Browallia New" w:hAnsi="Browallia New" w:cs="Browallia New" w:hint="cs"/>
                <w:sz w:val="28"/>
                <w:szCs w:val="28"/>
                <w:cs/>
              </w:rPr>
              <w:t>ตามที่รายงาน</w:t>
            </w:r>
            <w:r w:rsidR="00091FF8">
              <w:rPr>
                <w:rFonts w:ascii="Browallia New" w:eastAsia="Browallia New" w:hAnsi="Browallia New" w:cs="Browallia New" w:hint="cs"/>
                <w:sz w:val="28"/>
                <w:szCs w:val="28"/>
                <w:cs/>
              </w:rPr>
              <w:t>ไว้เดิม</w:t>
            </w:r>
          </w:p>
        </w:tc>
        <w:tc>
          <w:tcPr>
            <w:tcW w:w="142" w:type="dxa"/>
            <w:tcBorders>
              <w:top w:val="single" w:sz="4" w:space="0" w:color="auto"/>
            </w:tcBorders>
            <w:vAlign w:val="bottom"/>
          </w:tcPr>
          <w:p w14:paraId="5435B513" w14:textId="77777777" w:rsidR="002A0D16" w:rsidRPr="00A958F0" w:rsidRDefault="002A0D16" w:rsidP="00B62929">
            <w:pPr>
              <w:tabs>
                <w:tab w:val="left" w:pos="0"/>
              </w:tabs>
              <w:jc w:val="center"/>
              <w:rPr>
                <w:rFonts w:ascii="Browallia New" w:eastAsia="Browallia New" w:hAnsi="Browallia New" w:cs="Browallia New"/>
                <w:sz w:val="28"/>
                <w:szCs w:val="28"/>
              </w:rPr>
            </w:pPr>
          </w:p>
        </w:tc>
        <w:tc>
          <w:tcPr>
            <w:tcW w:w="1658" w:type="dxa"/>
            <w:tcBorders>
              <w:top w:val="single" w:sz="4" w:space="0" w:color="auto"/>
              <w:bottom w:val="single" w:sz="4" w:space="0" w:color="000000" w:themeColor="text1"/>
            </w:tcBorders>
          </w:tcPr>
          <w:p w14:paraId="2B708188" w14:textId="77777777" w:rsidR="002A0D16" w:rsidRPr="00A958F0" w:rsidRDefault="00FC1389" w:rsidP="00B62929">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รายการปรับปรุง</w:t>
            </w:r>
          </w:p>
        </w:tc>
        <w:tc>
          <w:tcPr>
            <w:tcW w:w="141" w:type="dxa"/>
            <w:tcBorders>
              <w:top w:val="single" w:sz="4" w:space="0" w:color="auto"/>
            </w:tcBorders>
          </w:tcPr>
          <w:p w14:paraId="1625F9E7" w14:textId="77777777" w:rsidR="002A0D16" w:rsidRPr="00A958F0" w:rsidRDefault="002A0D16" w:rsidP="00B62929">
            <w:pPr>
              <w:tabs>
                <w:tab w:val="left" w:pos="0"/>
              </w:tabs>
              <w:jc w:val="center"/>
              <w:rPr>
                <w:rFonts w:ascii="Browallia New" w:eastAsia="Browallia New" w:hAnsi="Browallia New" w:cs="Browallia New"/>
                <w:sz w:val="28"/>
                <w:szCs w:val="28"/>
              </w:rPr>
            </w:pPr>
          </w:p>
        </w:tc>
        <w:tc>
          <w:tcPr>
            <w:tcW w:w="1650" w:type="dxa"/>
            <w:tcBorders>
              <w:top w:val="single" w:sz="4" w:space="0" w:color="auto"/>
              <w:left w:val="nil"/>
              <w:bottom w:val="single" w:sz="4" w:space="0" w:color="000000" w:themeColor="text1"/>
              <w:right w:val="nil"/>
            </w:tcBorders>
            <w:vAlign w:val="bottom"/>
          </w:tcPr>
          <w:p w14:paraId="49F0CEEF" w14:textId="47DA68EE" w:rsidR="002A0D16" w:rsidRPr="00A958F0" w:rsidRDefault="00091FF8" w:rsidP="00B62929">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ปรับปรุงใหม่</w:t>
            </w:r>
          </w:p>
        </w:tc>
      </w:tr>
      <w:tr w:rsidR="002A0D16" w:rsidRPr="00A958F0" w14:paraId="235816E6" w14:textId="77777777" w:rsidTr="00B62929">
        <w:trPr>
          <w:trHeight w:val="300"/>
          <w:jc w:val="right"/>
        </w:trPr>
        <w:tc>
          <w:tcPr>
            <w:tcW w:w="3600" w:type="dxa"/>
          </w:tcPr>
          <w:p w14:paraId="400F0AB6" w14:textId="243C8F69" w:rsidR="002A0D16" w:rsidRPr="00A958F0" w:rsidRDefault="002A0D16">
            <w:pPr>
              <w:tabs>
                <w:tab w:val="left" w:pos="289"/>
              </w:tabs>
              <w:ind w:left="6" w:right="3"/>
              <w:rPr>
                <w:rFonts w:ascii="Browallia New" w:eastAsia="Browallia New" w:hAnsi="Browallia New" w:cs="Browallia New"/>
                <w:bCs/>
                <w:color w:val="000000"/>
                <w:sz w:val="28"/>
                <w:szCs w:val="28"/>
                <w:cs/>
              </w:rPr>
            </w:pPr>
            <w:r w:rsidRPr="00A958F0">
              <w:rPr>
                <w:rFonts w:ascii="Browallia New" w:eastAsia="Browallia New" w:hAnsi="Browallia New" w:cs="Browallia New"/>
                <w:b/>
                <w:color w:val="000000"/>
                <w:sz w:val="28"/>
                <w:szCs w:val="28"/>
              </w:rPr>
              <w:t>งบ</w:t>
            </w:r>
            <w:r w:rsidR="006A22C6">
              <w:rPr>
                <w:rFonts w:ascii="Browallia New" w:eastAsia="Browallia New" w:hAnsi="Browallia New" w:cs="Browallia New" w:hint="cs"/>
                <w:bCs/>
                <w:color w:val="000000"/>
                <w:sz w:val="28"/>
                <w:szCs w:val="28"/>
                <w:cs/>
              </w:rPr>
              <w:t>ฐานะการเงิน</w:t>
            </w:r>
          </w:p>
        </w:tc>
        <w:tc>
          <w:tcPr>
            <w:tcW w:w="1845" w:type="dxa"/>
          </w:tcPr>
          <w:p w14:paraId="1C1ABAB1" w14:textId="77777777" w:rsidR="002A0D16" w:rsidRPr="00A958F0" w:rsidRDefault="002A0D16">
            <w:pPr>
              <w:tabs>
                <w:tab w:val="left" w:pos="289"/>
              </w:tabs>
              <w:ind w:left="6" w:right="3"/>
              <w:rPr>
                <w:rFonts w:ascii="Browallia New" w:eastAsia="Browallia New" w:hAnsi="Browallia New" w:cs="Browallia New"/>
                <w:sz w:val="28"/>
                <w:szCs w:val="28"/>
                <w:cs/>
              </w:rPr>
            </w:pPr>
          </w:p>
        </w:tc>
        <w:tc>
          <w:tcPr>
            <w:tcW w:w="142" w:type="dxa"/>
          </w:tcPr>
          <w:p w14:paraId="4878D238" w14:textId="77777777" w:rsidR="002A0D16" w:rsidRPr="00A958F0" w:rsidRDefault="002A0D16">
            <w:pPr>
              <w:tabs>
                <w:tab w:val="left" w:pos="289"/>
              </w:tabs>
              <w:ind w:left="6" w:right="3"/>
              <w:rPr>
                <w:rFonts w:ascii="Browallia New" w:eastAsia="Browallia New" w:hAnsi="Browallia New" w:cs="Browallia New"/>
                <w:sz w:val="28"/>
                <w:szCs w:val="28"/>
                <w:cs/>
              </w:rPr>
            </w:pPr>
          </w:p>
        </w:tc>
        <w:tc>
          <w:tcPr>
            <w:tcW w:w="1658" w:type="dxa"/>
          </w:tcPr>
          <w:p w14:paraId="5E2597D7" w14:textId="77777777" w:rsidR="002A0D16" w:rsidRPr="00A958F0" w:rsidRDefault="002A0D16">
            <w:pPr>
              <w:tabs>
                <w:tab w:val="left" w:pos="289"/>
              </w:tabs>
              <w:ind w:left="6" w:right="3"/>
              <w:rPr>
                <w:rFonts w:ascii="Browallia New" w:eastAsia="Browallia New" w:hAnsi="Browallia New" w:cs="Browallia New"/>
                <w:sz w:val="28"/>
                <w:szCs w:val="28"/>
                <w:cs/>
              </w:rPr>
            </w:pPr>
          </w:p>
        </w:tc>
        <w:tc>
          <w:tcPr>
            <w:tcW w:w="141" w:type="dxa"/>
          </w:tcPr>
          <w:p w14:paraId="633F09B7" w14:textId="77777777" w:rsidR="002A0D16" w:rsidRPr="00A958F0" w:rsidRDefault="002A0D16">
            <w:pPr>
              <w:tabs>
                <w:tab w:val="left" w:pos="0"/>
              </w:tabs>
              <w:ind w:left="-108" w:right="3"/>
              <w:jc w:val="right"/>
              <w:rPr>
                <w:rFonts w:ascii="Browallia New" w:eastAsia="Browallia New" w:hAnsi="Browallia New" w:cs="Browallia New"/>
                <w:sz w:val="28"/>
                <w:szCs w:val="28"/>
              </w:rPr>
            </w:pPr>
          </w:p>
        </w:tc>
        <w:tc>
          <w:tcPr>
            <w:tcW w:w="1650" w:type="dxa"/>
          </w:tcPr>
          <w:p w14:paraId="04649FEE" w14:textId="77777777" w:rsidR="002A0D16" w:rsidRPr="00A958F0" w:rsidRDefault="002A0D16">
            <w:pPr>
              <w:tabs>
                <w:tab w:val="left" w:pos="0"/>
              </w:tabs>
              <w:ind w:left="-108" w:right="3"/>
              <w:jc w:val="right"/>
              <w:rPr>
                <w:rFonts w:ascii="Browallia New" w:eastAsia="Browallia New" w:hAnsi="Browallia New" w:cs="Browallia New"/>
                <w:sz w:val="28"/>
                <w:szCs w:val="28"/>
              </w:rPr>
            </w:pPr>
          </w:p>
        </w:tc>
      </w:tr>
      <w:tr w:rsidR="00605B12" w:rsidRPr="00A958F0" w14:paraId="3716A0DC" w14:textId="77777777" w:rsidTr="00B62929">
        <w:trPr>
          <w:trHeight w:val="300"/>
          <w:jc w:val="right"/>
        </w:trPr>
        <w:tc>
          <w:tcPr>
            <w:tcW w:w="3600" w:type="dxa"/>
          </w:tcPr>
          <w:p w14:paraId="7D8E7215" w14:textId="5F7DA92E" w:rsidR="00605B12" w:rsidRPr="008D208D" w:rsidRDefault="008D208D" w:rsidP="001A39AE">
            <w:pPr>
              <w:tabs>
                <w:tab w:val="left" w:pos="289"/>
              </w:tabs>
              <w:ind w:left="6" w:right="3"/>
              <w:rPr>
                <w:rFonts w:ascii="Browallia New" w:eastAsia="Browallia New" w:hAnsi="Browallia New" w:cs="Browallia New"/>
                <w:b/>
                <w:color w:val="000000"/>
                <w:sz w:val="28"/>
                <w:szCs w:val="28"/>
              </w:rPr>
            </w:pPr>
            <w:r w:rsidRPr="008D208D">
              <w:rPr>
                <w:rFonts w:ascii="Browallia New" w:eastAsia="Browallia New" w:hAnsi="Browallia New" w:cs="Browallia New" w:hint="cs"/>
                <w:bCs/>
                <w:color w:val="000000"/>
                <w:sz w:val="28"/>
                <w:szCs w:val="28"/>
                <w:cs/>
              </w:rPr>
              <w:t>ณ วันที่</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 xml:space="preserve">31 </w:t>
            </w:r>
            <w:r w:rsidRPr="008D208D">
              <w:rPr>
                <w:rFonts w:ascii="Browallia New" w:eastAsia="Browallia New" w:hAnsi="Browallia New" w:cs="Browallia New" w:hint="cs"/>
                <w:bCs/>
                <w:color w:val="000000"/>
                <w:sz w:val="28"/>
                <w:szCs w:val="28"/>
                <w:cs/>
              </w:rPr>
              <w:t>ธันวาคม</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2567</w:t>
            </w:r>
          </w:p>
        </w:tc>
        <w:tc>
          <w:tcPr>
            <w:tcW w:w="1845" w:type="dxa"/>
          </w:tcPr>
          <w:p w14:paraId="5CBB8796" w14:textId="77777777" w:rsidR="00605B12" w:rsidRPr="00A958F0" w:rsidRDefault="00605B12" w:rsidP="001A39AE">
            <w:pPr>
              <w:tabs>
                <w:tab w:val="left" w:pos="289"/>
              </w:tabs>
              <w:ind w:left="6" w:right="3"/>
              <w:rPr>
                <w:rFonts w:ascii="Browallia New" w:eastAsia="Browallia New" w:hAnsi="Browallia New" w:cs="Browallia New"/>
                <w:sz w:val="28"/>
                <w:szCs w:val="28"/>
                <w:cs/>
              </w:rPr>
            </w:pPr>
          </w:p>
        </w:tc>
        <w:tc>
          <w:tcPr>
            <w:tcW w:w="142" w:type="dxa"/>
          </w:tcPr>
          <w:p w14:paraId="214D7E5B" w14:textId="77777777" w:rsidR="00605B12" w:rsidRPr="00A958F0" w:rsidRDefault="00605B12" w:rsidP="001A39AE">
            <w:pPr>
              <w:tabs>
                <w:tab w:val="left" w:pos="289"/>
              </w:tabs>
              <w:ind w:left="6" w:right="3"/>
              <w:rPr>
                <w:rFonts w:ascii="Browallia New" w:eastAsia="Browallia New" w:hAnsi="Browallia New" w:cs="Browallia New"/>
                <w:sz w:val="28"/>
                <w:szCs w:val="28"/>
                <w:cs/>
              </w:rPr>
            </w:pPr>
          </w:p>
        </w:tc>
        <w:tc>
          <w:tcPr>
            <w:tcW w:w="1658" w:type="dxa"/>
          </w:tcPr>
          <w:p w14:paraId="34F51C03" w14:textId="77777777" w:rsidR="00605B12" w:rsidRPr="00A958F0" w:rsidRDefault="00605B12" w:rsidP="001A39AE">
            <w:pPr>
              <w:tabs>
                <w:tab w:val="left" w:pos="289"/>
              </w:tabs>
              <w:ind w:left="6" w:right="3"/>
              <w:rPr>
                <w:rFonts w:ascii="Browallia New" w:eastAsia="Browallia New" w:hAnsi="Browallia New" w:cs="Browallia New"/>
                <w:sz w:val="28"/>
                <w:szCs w:val="28"/>
                <w:cs/>
              </w:rPr>
            </w:pPr>
          </w:p>
        </w:tc>
        <w:tc>
          <w:tcPr>
            <w:tcW w:w="141" w:type="dxa"/>
          </w:tcPr>
          <w:p w14:paraId="3A406659" w14:textId="77777777" w:rsidR="00605B12" w:rsidRPr="00A958F0" w:rsidRDefault="00605B12" w:rsidP="001A39AE">
            <w:pPr>
              <w:tabs>
                <w:tab w:val="left" w:pos="0"/>
              </w:tabs>
              <w:ind w:left="-108" w:right="3"/>
              <w:jc w:val="right"/>
              <w:rPr>
                <w:rFonts w:ascii="Browallia New" w:eastAsia="Browallia New" w:hAnsi="Browallia New" w:cs="Browallia New"/>
                <w:sz w:val="28"/>
                <w:szCs w:val="28"/>
              </w:rPr>
            </w:pPr>
          </w:p>
        </w:tc>
        <w:tc>
          <w:tcPr>
            <w:tcW w:w="1650" w:type="dxa"/>
          </w:tcPr>
          <w:p w14:paraId="53A33434" w14:textId="77777777" w:rsidR="00605B12" w:rsidRPr="00A958F0" w:rsidRDefault="00605B12" w:rsidP="001A39AE">
            <w:pPr>
              <w:tabs>
                <w:tab w:val="left" w:pos="0"/>
              </w:tabs>
              <w:ind w:left="-108" w:right="3"/>
              <w:jc w:val="right"/>
              <w:rPr>
                <w:rFonts w:ascii="Browallia New" w:eastAsia="Browallia New" w:hAnsi="Browallia New" w:cs="Browallia New"/>
                <w:sz w:val="28"/>
                <w:szCs w:val="28"/>
              </w:rPr>
            </w:pPr>
          </w:p>
        </w:tc>
      </w:tr>
      <w:tr w:rsidR="00E75ED0" w:rsidRPr="00A958F0" w14:paraId="671425CC" w14:textId="77777777" w:rsidTr="00B62929">
        <w:trPr>
          <w:trHeight w:val="300"/>
          <w:jc w:val="right"/>
        </w:trPr>
        <w:tc>
          <w:tcPr>
            <w:tcW w:w="3600" w:type="dxa"/>
          </w:tcPr>
          <w:p w14:paraId="10206D67" w14:textId="3B1860B9" w:rsidR="00E75ED0" w:rsidRPr="00973D68" w:rsidRDefault="00E75ED0" w:rsidP="00E75ED0">
            <w:pPr>
              <w:pBdr>
                <w:top w:val="nil"/>
                <w:left w:val="nil"/>
                <w:bottom w:val="nil"/>
                <w:right w:val="nil"/>
                <w:between w:val="nil"/>
              </w:pBdr>
              <w:tabs>
                <w:tab w:val="left" w:pos="289"/>
              </w:tabs>
              <w:ind w:left="6" w:right="3"/>
              <w:rPr>
                <w:rFonts w:ascii="Browallia New" w:eastAsia="Browallia New" w:hAnsi="Browallia New" w:cs="Browallia New"/>
                <w:bCs/>
                <w:color w:val="000000"/>
                <w:sz w:val="28"/>
                <w:szCs w:val="28"/>
                <w:u w:val="single"/>
                <w:cs/>
              </w:rPr>
            </w:pPr>
            <w:r w:rsidRPr="00973D68">
              <w:rPr>
                <w:rFonts w:ascii="Browallia New" w:eastAsia="Browallia New" w:hAnsi="Browallia New" w:cs="Browallia New" w:hint="cs"/>
                <w:bCs/>
                <w:color w:val="000000"/>
                <w:sz w:val="28"/>
                <w:szCs w:val="28"/>
                <w:u w:val="single"/>
                <w:cs/>
              </w:rPr>
              <w:t>สินทรัพย์</w:t>
            </w:r>
          </w:p>
        </w:tc>
        <w:tc>
          <w:tcPr>
            <w:tcW w:w="1845" w:type="dxa"/>
          </w:tcPr>
          <w:p w14:paraId="4711B274" w14:textId="327A31A3" w:rsidR="00E75ED0" w:rsidRPr="00A958F0" w:rsidRDefault="00E75ED0" w:rsidP="00E75ED0">
            <w:pPr>
              <w:ind w:left="-108" w:right="3"/>
              <w:jc w:val="right"/>
              <w:rPr>
                <w:rFonts w:ascii="Browallia New" w:eastAsia="Browallia New" w:hAnsi="Browallia New" w:cs="Browallia New"/>
                <w:color w:val="000000" w:themeColor="text1"/>
                <w:sz w:val="28"/>
                <w:szCs w:val="28"/>
              </w:rPr>
            </w:pPr>
          </w:p>
        </w:tc>
        <w:tc>
          <w:tcPr>
            <w:tcW w:w="142" w:type="dxa"/>
          </w:tcPr>
          <w:p w14:paraId="0CF7E229" w14:textId="77777777" w:rsidR="00E75ED0" w:rsidRPr="00A958F0" w:rsidRDefault="00E75ED0" w:rsidP="00E75ED0">
            <w:pPr>
              <w:ind w:left="-108" w:right="3"/>
              <w:jc w:val="both"/>
              <w:rPr>
                <w:rFonts w:ascii="Browallia New" w:eastAsia="Browallia New" w:hAnsi="Browallia New" w:cs="Browallia New"/>
                <w:color w:val="000000" w:themeColor="text1"/>
                <w:sz w:val="28"/>
                <w:szCs w:val="28"/>
              </w:rPr>
            </w:pPr>
          </w:p>
        </w:tc>
        <w:tc>
          <w:tcPr>
            <w:tcW w:w="1658" w:type="dxa"/>
          </w:tcPr>
          <w:p w14:paraId="1CAC0674" w14:textId="273B8C18" w:rsidR="00E75ED0" w:rsidRPr="00A958F0" w:rsidRDefault="00E75ED0" w:rsidP="00E75ED0">
            <w:pPr>
              <w:ind w:left="-108" w:right="3"/>
              <w:jc w:val="right"/>
              <w:rPr>
                <w:rFonts w:ascii="Browallia New" w:eastAsia="Browallia New" w:hAnsi="Browallia New" w:cs="Browallia New"/>
                <w:color w:val="000000" w:themeColor="text1"/>
                <w:sz w:val="28"/>
                <w:szCs w:val="28"/>
              </w:rPr>
            </w:pPr>
          </w:p>
        </w:tc>
        <w:tc>
          <w:tcPr>
            <w:tcW w:w="141" w:type="dxa"/>
          </w:tcPr>
          <w:p w14:paraId="0E805587" w14:textId="77777777" w:rsidR="00E75ED0" w:rsidRPr="00A958F0" w:rsidRDefault="00E75ED0" w:rsidP="00E75ED0">
            <w:pPr>
              <w:ind w:left="-108" w:right="3"/>
              <w:jc w:val="right"/>
              <w:rPr>
                <w:rFonts w:ascii="Browallia New" w:eastAsia="Browallia New" w:hAnsi="Browallia New" w:cs="Browallia New"/>
                <w:color w:val="000000" w:themeColor="text1"/>
                <w:sz w:val="28"/>
                <w:szCs w:val="28"/>
              </w:rPr>
            </w:pPr>
          </w:p>
        </w:tc>
        <w:tc>
          <w:tcPr>
            <w:tcW w:w="1650" w:type="dxa"/>
          </w:tcPr>
          <w:p w14:paraId="6C5DD729" w14:textId="2A5202A0" w:rsidR="00E75ED0" w:rsidRPr="00A958F0" w:rsidRDefault="00E75ED0" w:rsidP="00E75ED0">
            <w:pPr>
              <w:ind w:left="-108" w:right="3"/>
              <w:jc w:val="right"/>
              <w:rPr>
                <w:rFonts w:ascii="Browallia New" w:eastAsia="Browallia New" w:hAnsi="Browallia New" w:cs="Browallia New"/>
                <w:color w:val="000000" w:themeColor="text1"/>
                <w:sz w:val="28"/>
                <w:szCs w:val="28"/>
              </w:rPr>
            </w:pPr>
          </w:p>
        </w:tc>
      </w:tr>
      <w:tr w:rsidR="002A0D16" w:rsidRPr="00A958F0" w14:paraId="31630E73" w14:textId="77777777" w:rsidTr="00130F01">
        <w:trPr>
          <w:trHeight w:val="300"/>
          <w:jc w:val="right"/>
        </w:trPr>
        <w:tc>
          <w:tcPr>
            <w:tcW w:w="3600" w:type="dxa"/>
          </w:tcPr>
          <w:p w14:paraId="0AFADE27" w14:textId="62894C0E" w:rsidR="002A0D16" w:rsidRPr="00A958F0" w:rsidRDefault="002A0D1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A958F0">
              <w:rPr>
                <w:rFonts w:ascii="Browallia New" w:eastAsia="Browallia New" w:hAnsi="Browallia New" w:cs="Browallia New"/>
                <w:b/>
                <w:color w:val="000000"/>
                <w:sz w:val="28"/>
                <w:szCs w:val="28"/>
                <w:cs/>
              </w:rPr>
              <w:t>ส่วน</w:t>
            </w:r>
            <w:r w:rsidR="00FE5CAA">
              <w:rPr>
                <w:rFonts w:ascii="Browallia New" w:eastAsia="Browallia New" w:hAnsi="Browallia New" w:cs="Browallia New" w:hint="cs"/>
                <w:b/>
                <w:color w:val="000000"/>
                <w:sz w:val="28"/>
                <w:szCs w:val="28"/>
                <w:cs/>
              </w:rPr>
              <w:t>ปรับปรุง</w:t>
            </w:r>
            <w:r w:rsidR="00373CA7">
              <w:rPr>
                <w:rFonts w:ascii="Browallia New" w:eastAsia="Browallia New" w:hAnsi="Browallia New" w:cs="Browallia New" w:hint="cs"/>
                <w:b/>
                <w:color w:val="000000"/>
                <w:sz w:val="28"/>
                <w:szCs w:val="28"/>
                <w:cs/>
              </w:rPr>
              <w:t>อาคารเช่า</w:t>
            </w:r>
            <w:r w:rsidR="00936F2F">
              <w:rPr>
                <w:rFonts w:ascii="Browallia New" w:eastAsia="Browallia New" w:hAnsi="Browallia New" w:cs="Browallia New" w:hint="cs"/>
                <w:b/>
                <w:color w:val="000000"/>
                <w:sz w:val="28"/>
                <w:szCs w:val="28"/>
                <w:cs/>
              </w:rPr>
              <w:t>และอุปกรณ์</w:t>
            </w:r>
          </w:p>
        </w:tc>
        <w:tc>
          <w:tcPr>
            <w:tcW w:w="1845" w:type="dxa"/>
          </w:tcPr>
          <w:p w14:paraId="552925E1" w14:textId="33DBA2EB" w:rsidR="002A0D16" w:rsidRPr="00130F01" w:rsidRDefault="003D4B62">
            <w:pPr>
              <w:tabs>
                <w:tab w:val="left" w:pos="0"/>
              </w:tabs>
              <w:ind w:left="-108" w:right="3"/>
              <w:jc w:val="right"/>
              <w:rPr>
                <w:rFonts w:ascii="Browallia New" w:eastAsia="Browallia New" w:hAnsi="Browallia New" w:cs="Browallia New"/>
                <w:color w:val="000000"/>
                <w:sz w:val="28"/>
                <w:szCs w:val="28"/>
              </w:rPr>
            </w:pPr>
            <w:r w:rsidRPr="00130F01">
              <w:rPr>
                <w:rFonts w:ascii="Browallia New" w:eastAsia="Browallia New" w:hAnsi="Browallia New" w:cs="Browallia New"/>
                <w:color w:val="000000"/>
                <w:sz w:val="28"/>
                <w:szCs w:val="28"/>
              </w:rPr>
              <w:t>139</w:t>
            </w:r>
            <w:r w:rsidR="00B667B9" w:rsidRPr="00130F01">
              <w:rPr>
                <w:rFonts w:ascii="Browallia New" w:eastAsia="Browallia New" w:hAnsi="Browallia New" w:cs="Browallia New"/>
                <w:color w:val="000000"/>
                <w:sz w:val="28"/>
                <w:szCs w:val="28"/>
              </w:rPr>
              <w:t>,619</w:t>
            </w:r>
          </w:p>
        </w:tc>
        <w:tc>
          <w:tcPr>
            <w:tcW w:w="142" w:type="dxa"/>
            <w:vAlign w:val="bottom"/>
          </w:tcPr>
          <w:p w14:paraId="269F0CEB" w14:textId="77777777" w:rsidR="002A0D16" w:rsidRPr="00A958F0" w:rsidRDefault="002A0D16">
            <w:pPr>
              <w:tabs>
                <w:tab w:val="left" w:pos="0"/>
              </w:tabs>
              <w:ind w:left="-108" w:right="3"/>
              <w:jc w:val="both"/>
              <w:rPr>
                <w:rFonts w:ascii="Browallia New" w:eastAsia="Browallia New" w:hAnsi="Browallia New" w:cs="Browallia New"/>
                <w:color w:val="000000"/>
                <w:sz w:val="28"/>
                <w:szCs w:val="28"/>
              </w:rPr>
            </w:pPr>
          </w:p>
        </w:tc>
        <w:tc>
          <w:tcPr>
            <w:tcW w:w="1658" w:type="dxa"/>
          </w:tcPr>
          <w:p w14:paraId="3EBF6797" w14:textId="1DC3344D" w:rsidR="002A0D16" w:rsidRPr="00A958F0" w:rsidRDefault="00C5455D">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5</w:t>
            </w:r>
            <w:r w:rsidR="008A06BD">
              <w:rPr>
                <w:rFonts w:ascii="Browallia New" w:eastAsia="Browallia New" w:hAnsi="Browallia New" w:cs="Browallia New"/>
                <w:color w:val="000000"/>
                <w:sz w:val="28"/>
                <w:szCs w:val="28"/>
              </w:rPr>
              <w:t>,5</w:t>
            </w:r>
            <w:r w:rsidR="0007760C">
              <w:rPr>
                <w:rFonts w:ascii="Browallia New" w:eastAsia="Browallia New" w:hAnsi="Browallia New" w:cs="Browallia New"/>
                <w:color w:val="000000"/>
                <w:sz w:val="28"/>
                <w:szCs w:val="28"/>
              </w:rPr>
              <w:t>88</w:t>
            </w:r>
          </w:p>
        </w:tc>
        <w:tc>
          <w:tcPr>
            <w:tcW w:w="141" w:type="dxa"/>
          </w:tcPr>
          <w:p w14:paraId="4FF5EBFD" w14:textId="77777777" w:rsidR="002A0D16" w:rsidRPr="00A958F0" w:rsidRDefault="002A0D16">
            <w:pPr>
              <w:tabs>
                <w:tab w:val="left" w:pos="0"/>
              </w:tabs>
              <w:ind w:left="-108" w:right="3"/>
              <w:jc w:val="right"/>
              <w:rPr>
                <w:rFonts w:ascii="Browallia New" w:eastAsia="Browallia New" w:hAnsi="Browallia New" w:cs="Browallia New"/>
                <w:color w:val="000000"/>
                <w:sz w:val="28"/>
                <w:szCs w:val="28"/>
              </w:rPr>
            </w:pPr>
          </w:p>
        </w:tc>
        <w:tc>
          <w:tcPr>
            <w:tcW w:w="1650" w:type="dxa"/>
          </w:tcPr>
          <w:p w14:paraId="286B2479" w14:textId="4966997F" w:rsidR="002A0D16" w:rsidRPr="00A958F0" w:rsidRDefault="005A4C20">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145,</w:t>
            </w:r>
            <w:r w:rsidR="00ED3CF9">
              <w:rPr>
                <w:rFonts w:ascii="Browallia New" w:eastAsia="Browallia New" w:hAnsi="Browallia New" w:cs="Browallia New"/>
                <w:color w:val="000000"/>
                <w:sz w:val="28"/>
                <w:szCs w:val="28"/>
              </w:rPr>
              <w:t>207</w:t>
            </w:r>
          </w:p>
        </w:tc>
      </w:tr>
      <w:tr w:rsidR="004B1426" w:rsidRPr="00A958F0" w14:paraId="342096D4" w14:textId="77777777" w:rsidTr="00B62929">
        <w:trPr>
          <w:trHeight w:val="300"/>
          <w:jc w:val="right"/>
        </w:trPr>
        <w:tc>
          <w:tcPr>
            <w:tcW w:w="3600" w:type="dxa"/>
          </w:tcPr>
          <w:p w14:paraId="37D85F12" w14:textId="4EE5DD4C" w:rsidR="004B1426" w:rsidRPr="00A958F0" w:rsidRDefault="004B1426" w:rsidP="004B142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Cs/>
                <w:color w:val="000000"/>
                <w:sz w:val="28"/>
                <w:szCs w:val="28"/>
                <w:cs/>
              </w:rPr>
              <w:t>รวมผลกระทบ</w:t>
            </w:r>
            <w:r w:rsidR="0004772B">
              <w:rPr>
                <w:rFonts w:ascii="Browallia New" w:eastAsia="Browallia New" w:hAnsi="Browallia New" w:cs="Browallia New" w:hint="cs"/>
                <w:bCs/>
                <w:color w:val="000000"/>
                <w:sz w:val="28"/>
                <w:szCs w:val="28"/>
                <w:cs/>
              </w:rPr>
              <w:t>ต่อ</w:t>
            </w:r>
            <w:r w:rsidRPr="00E75ED0">
              <w:rPr>
                <w:rFonts w:ascii="Browallia New" w:eastAsia="Browallia New" w:hAnsi="Browallia New" w:cs="Browallia New" w:hint="cs"/>
                <w:bCs/>
                <w:color w:val="000000"/>
                <w:sz w:val="28"/>
                <w:szCs w:val="28"/>
                <w:cs/>
              </w:rPr>
              <w:t>สินทรัพย์</w:t>
            </w:r>
          </w:p>
        </w:tc>
        <w:tc>
          <w:tcPr>
            <w:tcW w:w="1845" w:type="dxa"/>
          </w:tcPr>
          <w:p w14:paraId="02C3F47C" w14:textId="7BF069C0" w:rsidR="004B1426" w:rsidRPr="004B1426" w:rsidRDefault="004B1426" w:rsidP="004B1426">
            <w:pPr>
              <w:tabs>
                <w:tab w:val="left" w:pos="0"/>
              </w:tabs>
              <w:ind w:left="-108" w:right="3"/>
              <w:jc w:val="right"/>
              <w:rPr>
                <w:rFonts w:ascii="Browallia New" w:eastAsia="Browallia New" w:hAnsi="Browallia New" w:cs="Browallia New"/>
                <w:b/>
                <w:bCs/>
                <w:color w:val="000000"/>
                <w:sz w:val="28"/>
                <w:szCs w:val="28"/>
              </w:rPr>
            </w:pPr>
            <w:r w:rsidRPr="004B1426">
              <w:rPr>
                <w:rFonts w:ascii="Browallia New" w:eastAsia="Browallia New" w:hAnsi="Browallia New" w:cs="Browallia New"/>
                <w:b/>
                <w:bCs/>
                <w:color w:val="000000"/>
                <w:sz w:val="28"/>
                <w:szCs w:val="28"/>
              </w:rPr>
              <w:t>139,619</w:t>
            </w:r>
          </w:p>
        </w:tc>
        <w:tc>
          <w:tcPr>
            <w:tcW w:w="142" w:type="dxa"/>
            <w:vAlign w:val="bottom"/>
          </w:tcPr>
          <w:p w14:paraId="3286DC57" w14:textId="77777777" w:rsidR="004B1426" w:rsidRPr="004B1426" w:rsidRDefault="004B1426" w:rsidP="004B1426">
            <w:pPr>
              <w:tabs>
                <w:tab w:val="left" w:pos="0"/>
              </w:tabs>
              <w:ind w:left="-108" w:right="3"/>
              <w:jc w:val="both"/>
              <w:rPr>
                <w:rFonts w:ascii="Browallia New" w:eastAsia="Browallia New" w:hAnsi="Browallia New" w:cs="Browallia New"/>
                <w:b/>
                <w:bCs/>
                <w:color w:val="000000"/>
                <w:sz w:val="28"/>
                <w:szCs w:val="28"/>
              </w:rPr>
            </w:pPr>
          </w:p>
        </w:tc>
        <w:tc>
          <w:tcPr>
            <w:tcW w:w="1658" w:type="dxa"/>
          </w:tcPr>
          <w:p w14:paraId="7ABFBE49" w14:textId="5115DD2A" w:rsidR="004B1426" w:rsidRPr="004B1426" w:rsidRDefault="004B1426" w:rsidP="004B1426">
            <w:pPr>
              <w:tabs>
                <w:tab w:val="left" w:pos="0"/>
              </w:tabs>
              <w:ind w:left="-108" w:right="3"/>
              <w:jc w:val="right"/>
              <w:rPr>
                <w:rFonts w:ascii="Browallia New" w:eastAsia="Browallia New" w:hAnsi="Browallia New" w:cs="Browallia New"/>
                <w:b/>
                <w:bCs/>
                <w:color w:val="000000"/>
                <w:sz w:val="28"/>
                <w:szCs w:val="28"/>
              </w:rPr>
            </w:pPr>
            <w:r w:rsidRPr="004B1426">
              <w:rPr>
                <w:rFonts w:ascii="Browallia New" w:eastAsia="Browallia New" w:hAnsi="Browallia New" w:cs="Browallia New"/>
                <w:b/>
                <w:bCs/>
                <w:color w:val="000000"/>
                <w:sz w:val="28"/>
                <w:szCs w:val="28"/>
              </w:rPr>
              <w:t>5,588</w:t>
            </w:r>
          </w:p>
        </w:tc>
        <w:tc>
          <w:tcPr>
            <w:tcW w:w="141" w:type="dxa"/>
          </w:tcPr>
          <w:p w14:paraId="28F3EEB5" w14:textId="77777777" w:rsidR="004B1426" w:rsidRPr="004B1426" w:rsidRDefault="004B1426" w:rsidP="004B1426">
            <w:pPr>
              <w:tabs>
                <w:tab w:val="left" w:pos="0"/>
              </w:tabs>
              <w:ind w:left="-108" w:right="3"/>
              <w:jc w:val="right"/>
              <w:rPr>
                <w:rFonts w:ascii="Browallia New" w:eastAsia="Browallia New" w:hAnsi="Browallia New" w:cs="Browallia New"/>
                <w:b/>
                <w:bCs/>
                <w:color w:val="000000"/>
                <w:sz w:val="28"/>
                <w:szCs w:val="28"/>
              </w:rPr>
            </w:pPr>
          </w:p>
        </w:tc>
        <w:tc>
          <w:tcPr>
            <w:tcW w:w="1650" w:type="dxa"/>
          </w:tcPr>
          <w:p w14:paraId="311956B8" w14:textId="4ED27C2F" w:rsidR="004B1426" w:rsidRPr="004B1426" w:rsidRDefault="004B1426" w:rsidP="004B1426">
            <w:pPr>
              <w:tabs>
                <w:tab w:val="left" w:pos="0"/>
              </w:tabs>
              <w:ind w:left="-108" w:right="3"/>
              <w:jc w:val="right"/>
              <w:rPr>
                <w:rFonts w:ascii="Browallia New" w:eastAsia="Browallia New" w:hAnsi="Browallia New" w:cs="Browallia New"/>
                <w:b/>
                <w:bCs/>
                <w:color w:val="000000"/>
                <w:sz w:val="28"/>
                <w:szCs w:val="28"/>
              </w:rPr>
            </w:pPr>
            <w:r w:rsidRPr="004B1426">
              <w:rPr>
                <w:rFonts w:ascii="Browallia New" w:eastAsia="Browallia New" w:hAnsi="Browallia New" w:cs="Browallia New"/>
                <w:b/>
                <w:bCs/>
                <w:color w:val="000000"/>
                <w:sz w:val="28"/>
                <w:szCs w:val="28"/>
              </w:rPr>
              <w:t>145,207</w:t>
            </w:r>
          </w:p>
        </w:tc>
      </w:tr>
      <w:tr w:rsidR="002A0D16" w:rsidRPr="00A958F0" w14:paraId="43D64486" w14:textId="77777777" w:rsidTr="00B62929">
        <w:trPr>
          <w:trHeight w:val="300"/>
          <w:jc w:val="right"/>
        </w:trPr>
        <w:tc>
          <w:tcPr>
            <w:tcW w:w="3600" w:type="dxa"/>
          </w:tcPr>
          <w:p w14:paraId="402E191C" w14:textId="74284C5F" w:rsidR="002A0D16" w:rsidRPr="00A958F0" w:rsidRDefault="002A0D1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p>
        </w:tc>
        <w:tc>
          <w:tcPr>
            <w:tcW w:w="1845" w:type="dxa"/>
          </w:tcPr>
          <w:p w14:paraId="43861E04" w14:textId="6735FCF3" w:rsidR="002A0D16" w:rsidRPr="00A958F0" w:rsidRDefault="002A0D16">
            <w:pPr>
              <w:ind w:left="-108" w:right="3"/>
              <w:jc w:val="right"/>
              <w:rPr>
                <w:rFonts w:ascii="Browallia New" w:eastAsia="Browallia New" w:hAnsi="Browallia New" w:cs="Browallia New"/>
                <w:color w:val="000000" w:themeColor="text1"/>
                <w:sz w:val="28"/>
                <w:szCs w:val="28"/>
              </w:rPr>
            </w:pPr>
          </w:p>
        </w:tc>
        <w:tc>
          <w:tcPr>
            <w:tcW w:w="142" w:type="dxa"/>
            <w:vAlign w:val="bottom"/>
          </w:tcPr>
          <w:p w14:paraId="0B3A46F0" w14:textId="77777777" w:rsidR="002A0D16" w:rsidRPr="00A958F0" w:rsidRDefault="002A0D16">
            <w:pPr>
              <w:ind w:left="-108" w:right="3"/>
              <w:jc w:val="both"/>
              <w:rPr>
                <w:rFonts w:ascii="Browallia New" w:eastAsia="Browallia New" w:hAnsi="Browallia New" w:cs="Browallia New"/>
                <w:color w:val="000000" w:themeColor="text1"/>
                <w:sz w:val="28"/>
                <w:szCs w:val="28"/>
              </w:rPr>
            </w:pPr>
          </w:p>
        </w:tc>
        <w:tc>
          <w:tcPr>
            <w:tcW w:w="1658" w:type="dxa"/>
          </w:tcPr>
          <w:p w14:paraId="55C0239A" w14:textId="5FC6C30F" w:rsidR="002A0D16" w:rsidRPr="00A958F0" w:rsidRDefault="002A0D16">
            <w:pPr>
              <w:ind w:left="-108" w:right="3"/>
              <w:jc w:val="right"/>
              <w:rPr>
                <w:rFonts w:ascii="Browallia New" w:eastAsia="Browallia New" w:hAnsi="Browallia New" w:cs="Browallia New"/>
                <w:color w:val="000000" w:themeColor="text1"/>
                <w:sz w:val="28"/>
                <w:szCs w:val="28"/>
                <w:cs/>
              </w:rPr>
            </w:pPr>
          </w:p>
        </w:tc>
        <w:tc>
          <w:tcPr>
            <w:tcW w:w="141" w:type="dxa"/>
          </w:tcPr>
          <w:p w14:paraId="4722B08C" w14:textId="77777777" w:rsidR="002A0D16" w:rsidRPr="00A958F0" w:rsidRDefault="002A0D16">
            <w:pPr>
              <w:ind w:left="-108" w:right="3"/>
              <w:jc w:val="right"/>
              <w:rPr>
                <w:rFonts w:ascii="Browallia New" w:eastAsia="Browallia New" w:hAnsi="Browallia New" w:cs="Browallia New"/>
                <w:color w:val="000000" w:themeColor="text1"/>
                <w:sz w:val="28"/>
                <w:szCs w:val="28"/>
              </w:rPr>
            </w:pPr>
          </w:p>
        </w:tc>
        <w:tc>
          <w:tcPr>
            <w:tcW w:w="1650" w:type="dxa"/>
          </w:tcPr>
          <w:p w14:paraId="18DBD064" w14:textId="16052E1D" w:rsidR="002A0D16" w:rsidRPr="00A958F0" w:rsidRDefault="002A0D16">
            <w:pPr>
              <w:ind w:left="-108" w:right="3"/>
              <w:jc w:val="right"/>
              <w:rPr>
                <w:rFonts w:ascii="Browallia New" w:eastAsia="Browallia New" w:hAnsi="Browallia New" w:cs="Browallia New"/>
                <w:color w:val="000000" w:themeColor="text1"/>
                <w:sz w:val="28"/>
                <w:szCs w:val="28"/>
              </w:rPr>
            </w:pPr>
          </w:p>
        </w:tc>
      </w:tr>
      <w:tr w:rsidR="000E63E9" w:rsidRPr="00A958F0" w14:paraId="660F8975" w14:textId="77777777" w:rsidTr="00B62929">
        <w:trPr>
          <w:trHeight w:val="300"/>
          <w:jc w:val="right"/>
        </w:trPr>
        <w:tc>
          <w:tcPr>
            <w:tcW w:w="3600" w:type="dxa"/>
          </w:tcPr>
          <w:p w14:paraId="0E0FAB5D" w14:textId="4837EF7F" w:rsidR="000E63E9" w:rsidRPr="00973D68" w:rsidRDefault="000E63E9" w:rsidP="000E63E9">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u w:val="single"/>
                <w:cs/>
              </w:rPr>
            </w:pPr>
            <w:r w:rsidRPr="00973D68">
              <w:rPr>
                <w:rFonts w:ascii="Browallia New" w:eastAsia="Browallia New" w:hAnsi="Browallia New" w:cs="Browallia New" w:hint="cs"/>
                <w:bCs/>
                <w:color w:val="000000"/>
                <w:sz w:val="28"/>
                <w:szCs w:val="28"/>
                <w:u w:val="single"/>
                <w:cs/>
              </w:rPr>
              <w:t>ส่วนของผู้ถือหุ้น</w:t>
            </w:r>
          </w:p>
        </w:tc>
        <w:tc>
          <w:tcPr>
            <w:tcW w:w="1845" w:type="dxa"/>
          </w:tcPr>
          <w:p w14:paraId="0A2DCABB" w14:textId="3053AF50" w:rsidR="000E63E9" w:rsidRPr="00A958F0" w:rsidRDefault="000E63E9" w:rsidP="000E63E9">
            <w:pPr>
              <w:ind w:left="-108" w:right="3"/>
              <w:jc w:val="right"/>
              <w:rPr>
                <w:rFonts w:ascii="Browallia New" w:eastAsia="Browallia New" w:hAnsi="Browallia New" w:cs="Browallia New"/>
                <w:color w:val="000000" w:themeColor="text1"/>
                <w:sz w:val="28"/>
                <w:szCs w:val="28"/>
              </w:rPr>
            </w:pPr>
          </w:p>
        </w:tc>
        <w:tc>
          <w:tcPr>
            <w:tcW w:w="142" w:type="dxa"/>
            <w:vAlign w:val="bottom"/>
          </w:tcPr>
          <w:p w14:paraId="19C72767" w14:textId="77777777" w:rsidR="000E63E9" w:rsidRPr="00A958F0" w:rsidRDefault="000E63E9" w:rsidP="000E63E9">
            <w:pPr>
              <w:ind w:left="-108" w:right="3"/>
              <w:jc w:val="both"/>
              <w:rPr>
                <w:rFonts w:ascii="Browallia New" w:eastAsia="Browallia New" w:hAnsi="Browallia New" w:cs="Browallia New"/>
                <w:color w:val="000000" w:themeColor="text1"/>
                <w:sz w:val="28"/>
                <w:szCs w:val="28"/>
              </w:rPr>
            </w:pPr>
          </w:p>
        </w:tc>
        <w:tc>
          <w:tcPr>
            <w:tcW w:w="1658" w:type="dxa"/>
          </w:tcPr>
          <w:p w14:paraId="083F4821" w14:textId="3746C080" w:rsidR="000E63E9" w:rsidRPr="00A958F0" w:rsidRDefault="000E63E9" w:rsidP="000E63E9">
            <w:pPr>
              <w:ind w:left="-108" w:right="3"/>
              <w:jc w:val="right"/>
              <w:rPr>
                <w:rFonts w:ascii="Browallia New" w:eastAsia="Browallia New" w:hAnsi="Browallia New" w:cs="Browallia New"/>
                <w:color w:val="000000" w:themeColor="text1"/>
                <w:sz w:val="28"/>
                <w:szCs w:val="28"/>
              </w:rPr>
            </w:pPr>
          </w:p>
        </w:tc>
        <w:tc>
          <w:tcPr>
            <w:tcW w:w="141" w:type="dxa"/>
          </w:tcPr>
          <w:p w14:paraId="7EBEC5D1" w14:textId="77777777" w:rsidR="000E63E9" w:rsidRPr="00A958F0" w:rsidRDefault="000E63E9" w:rsidP="000E63E9">
            <w:pPr>
              <w:ind w:left="-108" w:right="3"/>
              <w:jc w:val="right"/>
              <w:rPr>
                <w:rFonts w:ascii="Browallia New" w:eastAsia="Browallia New" w:hAnsi="Browallia New" w:cs="Browallia New"/>
                <w:color w:val="000000" w:themeColor="text1"/>
                <w:sz w:val="28"/>
                <w:szCs w:val="28"/>
              </w:rPr>
            </w:pPr>
          </w:p>
        </w:tc>
        <w:tc>
          <w:tcPr>
            <w:tcW w:w="1650" w:type="dxa"/>
          </w:tcPr>
          <w:p w14:paraId="77B7ED17" w14:textId="1D35E2B3" w:rsidR="000E63E9" w:rsidRPr="00A958F0" w:rsidRDefault="000E63E9" w:rsidP="000E63E9">
            <w:pPr>
              <w:ind w:left="-108" w:right="3"/>
              <w:jc w:val="right"/>
              <w:rPr>
                <w:rFonts w:ascii="Browallia New" w:eastAsia="Browallia New" w:hAnsi="Browallia New" w:cs="Browallia New"/>
                <w:color w:val="000000" w:themeColor="text1"/>
                <w:sz w:val="28"/>
                <w:szCs w:val="28"/>
              </w:rPr>
            </w:pPr>
          </w:p>
        </w:tc>
      </w:tr>
      <w:tr w:rsidR="000E63E9" w:rsidRPr="00A958F0" w14:paraId="03E74D1D" w14:textId="77777777" w:rsidTr="00B62929">
        <w:trPr>
          <w:trHeight w:val="300"/>
          <w:jc w:val="right"/>
        </w:trPr>
        <w:tc>
          <w:tcPr>
            <w:tcW w:w="3600" w:type="dxa"/>
          </w:tcPr>
          <w:p w14:paraId="1B8FC681" w14:textId="0987471C" w:rsidR="000E63E9" w:rsidRPr="00A958F0" w:rsidRDefault="003A2F94">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rPr>
            </w:pPr>
            <w:r>
              <w:rPr>
                <w:rFonts w:ascii="Browallia New" w:eastAsia="Browallia New" w:hAnsi="Browallia New" w:cs="Browallia New" w:hint="cs"/>
                <w:b/>
                <w:color w:val="000000"/>
                <w:sz w:val="28"/>
                <w:szCs w:val="28"/>
                <w:cs/>
              </w:rPr>
              <w:t xml:space="preserve">ส่วนเกิน </w:t>
            </w:r>
            <w:r w:rsidRPr="003A2F94">
              <w:rPr>
                <w:rFonts w:ascii="Browallia New" w:eastAsia="Browallia New" w:hAnsi="Browallia New" w:cs="Browallia New"/>
                <w:bCs/>
                <w:color w:val="000000"/>
                <w:sz w:val="28"/>
                <w:szCs w:val="28"/>
              </w:rPr>
              <w:t>(</w:t>
            </w:r>
            <w:r>
              <w:rPr>
                <w:rFonts w:ascii="Browallia New" w:eastAsia="Browallia New" w:hAnsi="Browallia New" w:cs="Browallia New" w:hint="cs"/>
                <w:b/>
                <w:color w:val="000000"/>
                <w:sz w:val="28"/>
                <w:szCs w:val="28"/>
                <w:cs/>
              </w:rPr>
              <w:t>ส่วนต่ำ</w:t>
            </w:r>
            <w:r w:rsidRPr="003A2F94">
              <w:rPr>
                <w:rFonts w:ascii="Browallia New" w:eastAsia="Browallia New" w:hAnsi="Browallia New" w:cs="Browallia New"/>
                <w:bCs/>
                <w:color w:val="000000"/>
                <w:sz w:val="28"/>
                <w:szCs w:val="28"/>
              </w:rPr>
              <w:t>)</w:t>
            </w:r>
            <w:r>
              <w:rPr>
                <w:rFonts w:ascii="Browallia New" w:eastAsia="Browallia New" w:hAnsi="Browallia New" w:cs="Browallia New" w:hint="cs"/>
                <w:bCs/>
                <w:color w:val="000000"/>
                <w:sz w:val="28"/>
                <w:szCs w:val="28"/>
                <w:cs/>
              </w:rPr>
              <w:t xml:space="preserve"> </w:t>
            </w:r>
            <w:r w:rsidR="000E1B08" w:rsidRPr="00BE29AC">
              <w:rPr>
                <w:rFonts w:ascii="Browallia New" w:eastAsia="Browallia New" w:hAnsi="Browallia New" w:cs="Browallia New" w:hint="cs"/>
                <w:b/>
                <w:color w:val="000000"/>
                <w:sz w:val="28"/>
                <w:szCs w:val="28"/>
                <w:cs/>
              </w:rPr>
              <w:t>จากการรวมธุรกิจ</w:t>
            </w:r>
            <w:r w:rsidR="007A1614" w:rsidRPr="00BE29AC">
              <w:rPr>
                <w:rFonts w:ascii="Browallia New" w:eastAsia="Browallia New" w:hAnsi="Browallia New" w:cs="Browallia New" w:hint="cs"/>
                <w:b/>
                <w:color w:val="000000"/>
                <w:sz w:val="28"/>
                <w:szCs w:val="28"/>
                <w:cs/>
              </w:rPr>
              <w:t>ภายใต้</w:t>
            </w:r>
          </w:p>
        </w:tc>
        <w:tc>
          <w:tcPr>
            <w:tcW w:w="1845" w:type="dxa"/>
          </w:tcPr>
          <w:p w14:paraId="75BF016D"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c>
          <w:tcPr>
            <w:tcW w:w="142" w:type="dxa"/>
            <w:vAlign w:val="bottom"/>
          </w:tcPr>
          <w:p w14:paraId="3BA6A623" w14:textId="77777777" w:rsidR="000E63E9" w:rsidRPr="00A958F0" w:rsidRDefault="000E63E9">
            <w:pPr>
              <w:ind w:left="-108" w:right="3"/>
              <w:jc w:val="both"/>
              <w:rPr>
                <w:rFonts w:ascii="Browallia New" w:eastAsia="Browallia New" w:hAnsi="Browallia New" w:cs="Browallia New"/>
                <w:color w:val="000000" w:themeColor="text1"/>
                <w:sz w:val="28"/>
                <w:szCs w:val="28"/>
              </w:rPr>
            </w:pPr>
          </w:p>
        </w:tc>
        <w:tc>
          <w:tcPr>
            <w:tcW w:w="1658" w:type="dxa"/>
          </w:tcPr>
          <w:p w14:paraId="03406A28"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c>
          <w:tcPr>
            <w:tcW w:w="141" w:type="dxa"/>
          </w:tcPr>
          <w:p w14:paraId="5935210D"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c>
          <w:tcPr>
            <w:tcW w:w="1650" w:type="dxa"/>
          </w:tcPr>
          <w:p w14:paraId="6641C31E"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r>
      <w:tr w:rsidR="000E63E9" w:rsidRPr="00A958F0" w14:paraId="34343BA5" w14:textId="77777777" w:rsidTr="00B62929">
        <w:trPr>
          <w:trHeight w:val="300"/>
          <w:jc w:val="right"/>
        </w:trPr>
        <w:tc>
          <w:tcPr>
            <w:tcW w:w="3600" w:type="dxa"/>
          </w:tcPr>
          <w:p w14:paraId="23537033" w14:textId="426085C5" w:rsidR="000E63E9" w:rsidRPr="00A958F0" w:rsidRDefault="00BE29AC">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 xml:space="preserve">     </w:t>
            </w:r>
            <w:r w:rsidR="00A869E9">
              <w:rPr>
                <w:rFonts w:ascii="Browallia New" w:eastAsia="Browallia New" w:hAnsi="Browallia New" w:cs="Browallia New" w:hint="cs"/>
                <w:b/>
                <w:color w:val="000000"/>
                <w:sz w:val="28"/>
                <w:szCs w:val="28"/>
                <w:cs/>
              </w:rPr>
              <w:t>การควบคุมเดียวกัน</w:t>
            </w:r>
          </w:p>
        </w:tc>
        <w:tc>
          <w:tcPr>
            <w:tcW w:w="1845" w:type="dxa"/>
          </w:tcPr>
          <w:p w14:paraId="530429DF" w14:textId="54A937E3" w:rsidR="000E63E9" w:rsidRPr="00A958F0" w:rsidRDefault="003E7C67">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w:t>
            </w:r>
            <w:r w:rsidR="00DD123F">
              <w:rPr>
                <w:rFonts w:ascii="Browallia New" w:eastAsia="Browallia New" w:hAnsi="Browallia New" w:cs="Browallia New"/>
                <w:color w:val="000000" w:themeColor="text1"/>
                <w:sz w:val="28"/>
                <w:szCs w:val="28"/>
              </w:rPr>
              <w:t>47,979)</w:t>
            </w:r>
          </w:p>
        </w:tc>
        <w:tc>
          <w:tcPr>
            <w:tcW w:w="142" w:type="dxa"/>
            <w:vAlign w:val="bottom"/>
          </w:tcPr>
          <w:p w14:paraId="61C72594" w14:textId="77777777" w:rsidR="000E63E9" w:rsidRPr="00A958F0" w:rsidRDefault="000E63E9">
            <w:pPr>
              <w:ind w:left="-108" w:right="3"/>
              <w:jc w:val="both"/>
              <w:rPr>
                <w:rFonts w:ascii="Browallia New" w:eastAsia="Browallia New" w:hAnsi="Browallia New" w:cs="Browallia New"/>
                <w:color w:val="000000" w:themeColor="text1"/>
                <w:sz w:val="28"/>
                <w:szCs w:val="28"/>
              </w:rPr>
            </w:pPr>
          </w:p>
        </w:tc>
        <w:tc>
          <w:tcPr>
            <w:tcW w:w="1658" w:type="dxa"/>
          </w:tcPr>
          <w:p w14:paraId="2FF9893D" w14:textId="109D2295" w:rsidR="000E63E9" w:rsidRPr="00A958F0" w:rsidRDefault="006F25C1">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5,5</w:t>
            </w:r>
            <w:r w:rsidR="0086477B">
              <w:rPr>
                <w:rFonts w:ascii="Browallia New" w:eastAsia="Browallia New" w:hAnsi="Browallia New" w:cs="Browallia New"/>
                <w:color w:val="000000" w:themeColor="text1"/>
                <w:sz w:val="28"/>
                <w:szCs w:val="28"/>
              </w:rPr>
              <w:t>88</w:t>
            </w:r>
          </w:p>
        </w:tc>
        <w:tc>
          <w:tcPr>
            <w:tcW w:w="141" w:type="dxa"/>
          </w:tcPr>
          <w:p w14:paraId="1312C746"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c>
          <w:tcPr>
            <w:tcW w:w="1650" w:type="dxa"/>
          </w:tcPr>
          <w:p w14:paraId="5273814D" w14:textId="03AE5855" w:rsidR="000E63E9" w:rsidRPr="00A958F0" w:rsidRDefault="0086477B">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(42</w:t>
            </w:r>
            <w:r w:rsidR="002D4D54">
              <w:rPr>
                <w:rFonts w:ascii="Browallia New" w:eastAsia="Browallia New" w:hAnsi="Browallia New" w:cs="Browallia New"/>
                <w:color w:val="000000" w:themeColor="text1"/>
                <w:sz w:val="28"/>
                <w:szCs w:val="28"/>
              </w:rPr>
              <w:t>,391)</w:t>
            </w:r>
          </w:p>
        </w:tc>
      </w:tr>
      <w:tr w:rsidR="00753DA7" w:rsidRPr="00A958F0" w14:paraId="767BDCD2" w14:textId="77777777" w:rsidTr="00B62929">
        <w:trPr>
          <w:trHeight w:val="300"/>
          <w:jc w:val="right"/>
        </w:trPr>
        <w:tc>
          <w:tcPr>
            <w:tcW w:w="3600" w:type="dxa"/>
          </w:tcPr>
          <w:p w14:paraId="6FEAC942" w14:textId="279528B8" w:rsidR="00753DA7" w:rsidRPr="00753DA7" w:rsidRDefault="00753DA7" w:rsidP="00753DA7">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753DA7">
              <w:rPr>
                <w:rFonts w:ascii="Browallia New" w:eastAsia="Browallia New" w:hAnsi="Browallia New" w:cs="Browallia New" w:hint="cs"/>
                <w:bCs/>
                <w:color w:val="000000"/>
                <w:sz w:val="28"/>
                <w:szCs w:val="28"/>
                <w:cs/>
              </w:rPr>
              <w:t>รวมผลกระทบ</w:t>
            </w:r>
            <w:r w:rsidR="0033411B">
              <w:rPr>
                <w:rFonts w:ascii="Browallia New" w:eastAsia="Browallia New" w:hAnsi="Browallia New" w:cs="Browallia New" w:hint="cs"/>
                <w:bCs/>
                <w:color w:val="000000"/>
                <w:sz w:val="28"/>
                <w:szCs w:val="28"/>
                <w:cs/>
              </w:rPr>
              <w:t>ต่อ</w:t>
            </w:r>
            <w:r w:rsidRPr="00753DA7">
              <w:rPr>
                <w:rFonts w:ascii="Browallia New" w:eastAsia="Browallia New" w:hAnsi="Browallia New" w:cs="Browallia New" w:hint="cs"/>
                <w:bCs/>
                <w:color w:val="000000"/>
                <w:sz w:val="28"/>
                <w:szCs w:val="28"/>
                <w:cs/>
              </w:rPr>
              <w:t>ส่วนของผู้ถือหุ้น</w:t>
            </w:r>
          </w:p>
        </w:tc>
        <w:tc>
          <w:tcPr>
            <w:tcW w:w="1845" w:type="dxa"/>
          </w:tcPr>
          <w:p w14:paraId="1D37E549" w14:textId="6B72AEEA" w:rsidR="00753DA7" w:rsidRPr="00753DA7" w:rsidRDefault="00753DA7" w:rsidP="00753DA7">
            <w:pPr>
              <w:ind w:left="-108" w:right="3"/>
              <w:jc w:val="right"/>
              <w:rPr>
                <w:rFonts w:ascii="Browallia New" w:eastAsia="Browallia New" w:hAnsi="Browallia New" w:cs="Browallia New"/>
                <w:b/>
                <w:bCs/>
                <w:color w:val="000000" w:themeColor="text1"/>
                <w:sz w:val="28"/>
                <w:szCs w:val="28"/>
              </w:rPr>
            </w:pPr>
            <w:r w:rsidRPr="00753DA7">
              <w:rPr>
                <w:rFonts w:ascii="Browallia New" w:eastAsia="Browallia New" w:hAnsi="Browallia New" w:cs="Browallia New"/>
                <w:b/>
                <w:bCs/>
                <w:color w:val="000000" w:themeColor="text1"/>
                <w:sz w:val="28"/>
                <w:szCs w:val="28"/>
              </w:rPr>
              <w:t>(47,979)</w:t>
            </w:r>
          </w:p>
        </w:tc>
        <w:tc>
          <w:tcPr>
            <w:tcW w:w="142" w:type="dxa"/>
            <w:vAlign w:val="bottom"/>
          </w:tcPr>
          <w:p w14:paraId="0463E230" w14:textId="77777777" w:rsidR="00753DA7" w:rsidRPr="00753DA7" w:rsidRDefault="00753DA7" w:rsidP="00753DA7">
            <w:pPr>
              <w:ind w:left="-108" w:right="3"/>
              <w:jc w:val="both"/>
              <w:rPr>
                <w:rFonts w:ascii="Browallia New" w:eastAsia="Browallia New" w:hAnsi="Browallia New" w:cs="Browallia New"/>
                <w:b/>
                <w:bCs/>
                <w:color w:val="000000" w:themeColor="text1"/>
                <w:sz w:val="28"/>
                <w:szCs w:val="28"/>
              </w:rPr>
            </w:pPr>
          </w:p>
        </w:tc>
        <w:tc>
          <w:tcPr>
            <w:tcW w:w="1658" w:type="dxa"/>
          </w:tcPr>
          <w:p w14:paraId="06E8F58D" w14:textId="29AD2798" w:rsidR="00753DA7" w:rsidRPr="00753DA7" w:rsidRDefault="00753DA7" w:rsidP="00753DA7">
            <w:pPr>
              <w:ind w:left="-108" w:right="3"/>
              <w:jc w:val="right"/>
              <w:rPr>
                <w:rFonts w:ascii="Browallia New" w:eastAsia="Browallia New" w:hAnsi="Browallia New" w:cs="Browallia New"/>
                <w:b/>
                <w:bCs/>
                <w:color w:val="000000" w:themeColor="text1"/>
                <w:sz w:val="28"/>
                <w:szCs w:val="28"/>
              </w:rPr>
            </w:pPr>
            <w:r w:rsidRPr="00753DA7">
              <w:rPr>
                <w:rFonts w:ascii="Browallia New" w:eastAsia="Browallia New" w:hAnsi="Browallia New" w:cs="Browallia New"/>
                <w:b/>
                <w:bCs/>
                <w:color w:val="000000" w:themeColor="text1"/>
                <w:sz w:val="28"/>
                <w:szCs w:val="28"/>
              </w:rPr>
              <w:t>5,588</w:t>
            </w:r>
          </w:p>
        </w:tc>
        <w:tc>
          <w:tcPr>
            <w:tcW w:w="141" w:type="dxa"/>
          </w:tcPr>
          <w:p w14:paraId="3220D8D9" w14:textId="77777777" w:rsidR="00753DA7" w:rsidRPr="00753DA7" w:rsidRDefault="00753DA7" w:rsidP="00753DA7">
            <w:pPr>
              <w:ind w:left="-108" w:right="3"/>
              <w:jc w:val="right"/>
              <w:rPr>
                <w:rFonts w:ascii="Browallia New" w:eastAsia="Browallia New" w:hAnsi="Browallia New" w:cs="Browallia New"/>
                <w:b/>
                <w:bCs/>
                <w:color w:val="000000" w:themeColor="text1"/>
                <w:sz w:val="28"/>
                <w:szCs w:val="28"/>
              </w:rPr>
            </w:pPr>
          </w:p>
        </w:tc>
        <w:tc>
          <w:tcPr>
            <w:tcW w:w="1650" w:type="dxa"/>
          </w:tcPr>
          <w:p w14:paraId="312BC045" w14:textId="72D4AAF0" w:rsidR="00753DA7" w:rsidRPr="00753DA7" w:rsidRDefault="00753DA7" w:rsidP="00753DA7">
            <w:pPr>
              <w:ind w:left="-108" w:right="3"/>
              <w:jc w:val="right"/>
              <w:rPr>
                <w:rFonts w:ascii="Browallia New" w:eastAsia="Browallia New" w:hAnsi="Browallia New" w:cs="Browallia New"/>
                <w:b/>
                <w:bCs/>
                <w:color w:val="000000" w:themeColor="text1"/>
                <w:sz w:val="28"/>
                <w:szCs w:val="28"/>
              </w:rPr>
            </w:pPr>
            <w:r w:rsidRPr="00753DA7">
              <w:rPr>
                <w:rFonts w:ascii="Browallia New" w:eastAsia="Browallia New" w:hAnsi="Browallia New" w:cs="Browallia New"/>
                <w:b/>
                <w:bCs/>
                <w:color w:val="000000" w:themeColor="text1"/>
                <w:sz w:val="28"/>
                <w:szCs w:val="28"/>
              </w:rPr>
              <w:t>(42,391)</w:t>
            </w:r>
          </w:p>
        </w:tc>
      </w:tr>
    </w:tbl>
    <w:p w14:paraId="1EE9A334" w14:textId="77777777" w:rsidR="00BD5730" w:rsidRDefault="00BD5730"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p w14:paraId="60353D46" w14:textId="77777777" w:rsidR="008F68B4" w:rsidRDefault="008F68B4"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p w14:paraId="47FD9E73" w14:textId="77777777" w:rsidR="008F68B4" w:rsidRDefault="008F68B4"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p w14:paraId="000EAC54" w14:textId="77777777" w:rsidR="001A205A" w:rsidRDefault="001A205A"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p w14:paraId="68ADF376" w14:textId="77777777" w:rsidR="001A205A" w:rsidRDefault="001A205A"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p w14:paraId="112DF720" w14:textId="77777777" w:rsidR="008F68B4" w:rsidRDefault="008F68B4"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p w14:paraId="41A3277E" w14:textId="77777777" w:rsidR="008F68B4" w:rsidRDefault="008F68B4"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A61DA0" w:rsidRPr="00A958F0" w14:paraId="38B06CE4" w14:textId="77777777" w:rsidTr="00944B54">
        <w:trPr>
          <w:trHeight w:val="200"/>
          <w:tblHeader/>
          <w:jc w:val="right"/>
        </w:trPr>
        <w:tc>
          <w:tcPr>
            <w:tcW w:w="3600" w:type="dxa"/>
          </w:tcPr>
          <w:p w14:paraId="2C3B6D6E" w14:textId="77777777" w:rsidR="00A61DA0" w:rsidRPr="00A958F0" w:rsidRDefault="00A61DA0">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bottom w:val="single" w:sz="4" w:space="0" w:color="auto"/>
              <w:right w:val="nil"/>
            </w:tcBorders>
          </w:tcPr>
          <w:p w14:paraId="7EE1D4DF" w14:textId="77777777" w:rsidR="00A61DA0" w:rsidRPr="00A958F0" w:rsidRDefault="00A61DA0">
            <w:pPr>
              <w:tabs>
                <w:tab w:val="left" w:pos="0"/>
              </w:tabs>
              <w:jc w:val="right"/>
              <w:rPr>
                <w:rFonts w:ascii="Browallia New" w:eastAsia="Browallia New" w:hAnsi="Browallia New" w:cs="Browallia New"/>
                <w:sz w:val="28"/>
                <w:szCs w:val="28"/>
                <w:cs/>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A61DA0" w:rsidRPr="00A958F0" w14:paraId="2099A964" w14:textId="77777777" w:rsidTr="00944B54">
        <w:trPr>
          <w:trHeight w:val="200"/>
          <w:tblHeader/>
          <w:jc w:val="right"/>
        </w:trPr>
        <w:tc>
          <w:tcPr>
            <w:tcW w:w="3600" w:type="dxa"/>
          </w:tcPr>
          <w:p w14:paraId="634E46A9" w14:textId="77777777" w:rsidR="00A61DA0" w:rsidRPr="00A958F0" w:rsidRDefault="00A61DA0">
            <w:pPr>
              <w:tabs>
                <w:tab w:val="left" w:pos="0"/>
                <w:tab w:val="left" w:pos="5544"/>
              </w:tabs>
              <w:jc w:val="both"/>
              <w:rPr>
                <w:rFonts w:ascii="Browallia New" w:eastAsia="Browallia New" w:hAnsi="Browallia New" w:cs="Browallia New"/>
                <w:sz w:val="28"/>
                <w:szCs w:val="28"/>
              </w:rPr>
            </w:pPr>
          </w:p>
        </w:tc>
        <w:tc>
          <w:tcPr>
            <w:tcW w:w="5436" w:type="dxa"/>
            <w:gridSpan w:val="5"/>
            <w:tcBorders>
              <w:top w:val="single" w:sz="4" w:space="0" w:color="auto"/>
              <w:left w:val="nil"/>
              <w:bottom w:val="single" w:sz="4" w:space="0" w:color="auto"/>
              <w:right w:val="nil"/>
            </w:tcBorders>
          </w:tcPr>
          <w:p w14:paraId="4CF9A772" w14:textId="1AB369F1" w:rsidR="00A61DA0" w:rsidRPr="00A958F0" w:rsidRDefault="00246624">
            <w:pPr>
              <w:tabs>
                <w:tab w:val="left" w:pos="0"/>
              </w:tabs>
              <w:jc w:val="center"/>
              <w:rPr>
                <w:rFonts w:ascii="Browallia New" w:hAnsi="Browallia New" w:cs="Browallia New"/>
                <w:sz w:val="28"/>
                <w:szCs w:val="28"/>
                <w:cs/>
              </w:rPr>
            </w:pPr>
            <w:r>
              <w:rPr>
                <w:rFonts w:ascii="Browallia New" w:hAnsi="Browallia New" w:cs="Browallia New" w:hint="cs"/>
                <w:sz w:val="28"/>
                <w:szCs w:val="28"/>
                <w:cs/>
              </w:rPr>
              <w:t>งบ</w:t>
            </w:r>
            <w:r w:rsidR="00A61DA0" w:rsidRPr="00A958F0">
              <w:rPr>
                <w:rFonts w:ascii="Browallia New" w:hAnsi="Browallia New" w:cs="Browallia New"/>
                <w:sz w:val="28"/>
                <w:szCs w:val="28"/>
                <w:cs/>
              </w:rPr>
              <w:t>การเงินรวม</w:t>
            </w:r>
          </w:p>
        </w:tc>
      </w:tr>
      <w:tr w:rsidR="00A61DA0" w:rsidRPr="00A958F0" w14:paraId="31025635" w14:textId="77777777">
        <w:trPr>
          <w:trHeight w:val="200"/>
          <w:tblHeader/>
          <w:jc w:val="right"/>
        </w:trPr>
        <w:tc>
          <w:tcPr>
            <w:tcW w:w="3600" w:type="dxa"/>
          </w:tcPr>
          <w:p w14:paraId="42042729" w14:textId="77777777" w:rsidR="00A61DA0" w:rsidRPr="00A958F0" w:rsidRDefault="00A61DA0">
            <w:pPr>
              <w:tabs>
                <w:tab w:val="left" w:pos="0"/>
                <w:tab w:val="left" w:pos="5544"/>
              </w:tabs>
              <w:jc w:val="both"/>
              <w:rPr>
                <w:rFonts w:ascii="Browallia New" w:eastAsia="Browallia New" w:hAnsi="Browallia New" w:cs="Browallia New"/>
                <w:sz w:val="28"/>
                <w:szCs w:val="28"/>
              </w:rPr>
            </w:pPr>
          </w:p>
        </w:tc>
        <w:tc>
          <w:tcPr>
            <w:tcW w:w="1845" w:type="dxa"/>
            <w:tcBorders>
              <w:top w:val="single" w:sz="4" w:space="0" w:color="auto"/>
              <w:left w:val="nil"/>
              <w:bottom w:val="single" w:sz="4" w:space="0" w:color="000000" w:themeColor="text1"/>
              <w:right w:val="nil"/>
            </w:tcBorders>
            <w:vAlign w:val="bottom"/>
          </w:tcPr>
          <w:p w14:paraId="345F34D3" w14:textId="77777777" w:rsidR="00A61DA0" w:rsidRPr="00A958F0" w:rsidRDefault="00A61DA0">
            <w:pPr>
              <w:tabs>
                <w:tab w:val="left" w:pos="0"/>
              </w:tabs>
              <w:jc w:val="center"/>
              <w:rPr>
                <w:rFonts w:ascii="Browallia New" w:eastAsia="Browallia New" w:hAnsi="Browallia New" w:cs="Browallia New"/>
                <w:sz w:val="28"/>
                <w:szCs w:val="28"/>
                <w:cs/>
              </w:rPr>
            </w:pPr>
            <w:r>
              <w:rPr>
                <w:rFonts w:ascii="Browallia New" w:eastAsia="Browallia New" w:hAnsi="Browallia New" w:cs="Browallia New" w:hint="cs"/>
                <w:sz w:val="28"/>
                <w:szCs w:val="28"/>
                <w:cs/>
              </w:rPr>
              <w:t>ตามที่รายงานไว้เดิม</w:t>
            </w:r>
          </w:p>
        </w:tc>
        <w:tc>
          <w:tcPr>
            <w:tcW w:w="142" w:type="dxa"/>
            <w:tcBorders>
              <w:top w:val="single" w:sz="4" w:space="0" w:color="auto"/>
            </w:tcBorders>
            <w:vAlign w:val="bottom"/>
          </w:tcPr>
          <w:p w14:paraId="437A4FD4" w14:textId="77777777" w:rsidR="00A61DA0" w:rsidRPr="00A958F0" w:rsidRDefault="00A61DA0">
            <w:pPr>
              <w:tabs>
                <w:tab w:val="left" w:pos="0"/>
              </w:tabs>
              <w:jc w:val="center"/>
              <w:rPr>
                <w:rFonts w:ascii="Browallia New" w:eastAsia="Browallia New" w:hAnsi="Browallia New" w:cs="Browallia New"/>
                <w:sz w:val="28"/>
                <w:szCs w:val="28"/>
              </w:rPr>
            </w:pPr>
          </w:p>
        </w:tc>
        <w:tc>
          <w:tcPr>
            <w:tcW w:w="1658" w:type="dxa"/>
            <w:tcBorders>
              <w:top w:val="single" w:sz="4" w:space="0" w:color="auto"/>
              <w:bottom w:val="single" w:sz="4" w:space="0" w:color="000000" w:themeColor="text1"/>
            </w:tcBorders>
          </w:tcPr>
          <w:p w14:paraId="4655554D" w14:textId="77777777" w:rsidR="00A61DA0" w:rsidRPr="00A958F0" w:rsidRDefault="00A61DA0">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รายการปรับปรุง</w:t>
            </w:r>
          </w:p>
        </w:tc>
        <w:tc>
          <w:tcPr>
            <w:tcW w:w="141" w:type="dxa"/>
            <w:tcBorders>
              <w:top w:val="single" w:sz="4" w:space="0" w:color="auto"/>
            </w:tcBorders>
          </w:tcPr>
          <w:p w14:paraId="52B64A48" w14:textId="77777777" w:rsidR="00A61DA0" w:rsidRPr="00A958F0" w:rsidRDefault="00A61DA0">
            <w:pPr>
              <w:tabs>
                <w:tab w:val="left" w:pos="0"/>
              </w:tabs>
              <w:jc w:val="center"/>
              <w:rPr>
                <w:rFonts w:ascii="Browallia New" w:eastAsia="Browallia New" w:hAnsi="Browallia New" w:cs="Browallia New"/>
                <w:sz w:val="28"/>
                <w:szCs w:val="28"/>
              </w:rPr>
            </w:pPr>
          </w:p>
        </w:tc>
        <w:tc>
          <w:tcPr>
            <w:tcW w:w="1650" w:type="dxa"/>
            <w:tcBorders>
              <w:top w:val="single" w:sz="4" w:space="0" w:color="auto"/>
              <w:left w:val="nil"/>
              <w:bottom w:val="single" w:sz="4" w:space="0" w:color="000000" w:themeColor="text1"/>
              <w:right w:val="nil"/>
            </w:tcBorders>
            <w:vAlign w:val="bottom"/>
          </w:tcPr>
          <w:p w14:paraId="364C87CB" w14:textId="77777777" w:rsidR="00A61DA0" w:rsidRPr="00A958F0" w:rsidRDefault="00A61DA0">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ปรับปรุงใหม่</w:t>
            </w:r>
          </w:p>
        </w:tc>
      </w:tr>
      <w:tr w:rsidR="00A61DA0" w:rsidRPr="00A958F0" w14:paraId="64999CD0" w14:textId="77777777">
        <w:trPr>
          <w:trHeight w:val="300"/>
          <w:jc w:val="right"/>
        </w:trPr>
        <w:tc>
          <w:tcPr>
            <w:tcW w:w="3600" w:type="dxa"/>
          </w:tcPr>
          <w:p w14:paraId="41B1F277" w14:textId="77777777" w:rsidR="00A61DA0" w:rsidRPr="00A958F0" w:rsidRDefault="00A61DA0">
            <w:pPr>
              <w:tabs>
                <w:tab w:val="left" w:pos="289"/>
              </w:tabs>
              <w:ind w:left="6" w:right="3"/>
              <w:rPr>
                <w:rFonts w:ascii="Browallia New" w:eastAsia="Browallia New" w:hAnsi="Browallia New" w:cs="Browallia New"/>
                <w:bCs/>
                <w:color w:val="000000"/>
                <w:sz w:val="28"/>
                <w:szCs w:val="28"/>
                <w:cs/>
              </w:rPr>
            </w:pPr>
            <w:r w:rsidRPr="00A958F0">
              <w:rPr>
                <w:rFonts w:ascii="Browallia New" w:eastAsia="Browallia New" w:hAnsi="Browallia New" w:cs="Browallia New"/>
                <w:b/>
                <w:color w:val="000000"/>
                <w:sz w:val="28"/>
                <w:szCs w:val="28"/>
              </w:rPr>
              <w:t>งบ</w:t>
            </w:r>
            <w:r>
              <w:rPr>
                <w:rFonts w:ascii="Browallia New" w:eastAsia="Browallia New" w:hAnsi="Browallia New" w:cs="Browallia New" w:hint="cs"/>
                <w:bCs/>
                <w:color w:val="000000"/>
                <w:sz w:val="28"/>
                <w:szCs w:val="28"/>
                <w:cs/>
              </w:rPr>
              <w:t>ฐานะการเงิน</w:t>
            </w:r>
          </w:p>
        </w:tc>
        <w:tc>
          <w:tcPr>
            <w:tcW w:w="1845" w:type="dxa"/>
          </w:tcPr>
          <w:p w14:paraId="62AF9672"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42" w:type="dxa"/>
          </w:tcPr>
          <w:p w14:paraId="052B7DBE"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658" w:type="dxa"/>
          </w:tcPr>
          <w:p w14:paraId="70838BD5"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41" w:type="dxa"/>
          </w:tcPr>
          <w:p w14:paraId="019851DC" w14:textId="77777777" w:rsidR="00A61DA0" w:rsidRPr="00A958F0" w:rsidRDefault="00A61DA0">
            <w:pPr>
              <w:tabs>
                <w:tab w:val="left" w:pos="0"/>
              </w:tabs>
              <w:ind w:left="-108" w:right="3"/>
              <w:jc w:val="right"/>
              <w:rPr>
                <w:rFonts w:ascii="Browallia New" w:eastAsia="Browallia New" w:hAnsi="Browallia New" w:cs="Browallia New"/>
                <w:sz w:val="28"/>
                <w:szCs w:val="28"/>
              </w:rPr>
            </w:pPr>
          </w:p>
        </w:tc>
        <w:tc>
          <w:tcPr>
            <w:tcW w:w="1650" w:type="dxa"/>
          </w:tcPr>
          <w:p w14:paraId="4B89128E" w14:textId="77777777" w:rsidR="00A61DA0" w:rsidRPr="00A958F0" w:rsidRDefault="00A61DA0">
            <w:pPr>
              <w:tabs>
                <w:tab w:val="left" w:pos="0"/>
              </w:tabs>
              <w:ind w:left="-108" w:right="3"/>
              <w:jc w:val="right"/>
              <w:rPr>
                <w:rFonts w:ascii="Browallia New" w:eastAsia="Browallia New" w:hAnsi="Browallia New" w:cs="Browallia New"/>
                <w:sz w:val="28"/>
                <w:szCs w:val="28"/>
              </w:rPr>
            </w:pPr>
          </w:p>
        </w:tc>
      </w:tr>
      <w:tr w:rsidR="00A61DA0" w:rsidRPr="00A958F0" w14:paraId="1B08D758" w14:textId="77777777">
        <w:trPr>
          <w:trHeight w:val="300"/>
          <w:jc w:val="right"/>
        </w:trPr>
        <w:tc>
          <w:tcPr>
            <w:tcW w:w="3600" w:type="dxa"/>
          </w:tcPr>
          <w:p w14:paraId="7421CAF3" w14:textId="6E68F011" w:rsidR="00A61DA0" w:rsidRPr="008D208D" w:rsidRDefault="00A61DA0">
            <w:pPr>
              <w:tabs>
                <w:tab w:val="left" w:pos="289"/>
              </w:tabs>
              <w:ind w:left="6" w:right="3"/>
              <w:rPr>
                <w:rFonts w:ascii="Browallia New" w:eastAsia="Browallia New" w:hAnsi="Browallia New" w:cs="Browallia New"/>
                <w:b/>
                <w:color w:val="000000"/>
                <w:sz w:val="28"/>
                <w:szCs w:val="28"/>
              </w:rPr>
            </w:pPr>
            <w:r w:rsidRPr="008D208D">
              <w:rPr>
                <w:rFonts w:ascii="Browallia New" w:eastAsia="Browallia New" w:hAnsi="Browallia New" w:cs="Browallia New" w:hint="cs"/>
                <w:bCs/>
                <w:color w:val="000000"/>
                <w:sz w:val="28"/>
                <w:szCs w:val="28"/>
                <w:cs/>
              </w:rPr>
              <w:t>ณ วันที่</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 xml:space="preserve">1 </w:t>
            </w:r>
            <w:r w:rsidR="00DC01E9">
              <w:rPr>
                <w:rFonts w:ascii="Browallia New" w:eastAsia="Browallia New" w:hAnsi="Browallia New" w:cs="Browallia New" w:hint="cs"/>
                <w:bCs/>
                <w:color w:val="000000"/>
                <w:sz w:val="28"/>
                <w:szCs w:val="28"/>
                <w:cs/>
              </w:rPr>
              <w:t>มกราคม</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2567</w:t>
            </w:r>
          </w:p>
        </w:tc>
        <w:tc>
          <w:tcPr>
            <w:tcW w:w="1845" w:type="dxa"/>
          </w:tcPr>
          <w:p w14:paraId="4F73C1FD"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42" w:type="dxa"/>
          </w:tcPr>
          <w:p w14:paraId="26E5EE8A"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658" w:type="dxa"/>
          </w:tcPr>
          <w:p w14:paraId="5DFCDFA0"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41" w:type="dxa"/>
          </w:tcPr>
          <w:p w14:paraId="491BDF81" w14:textId="77777777" w:rsidR="00A61DA0" w:rsidRPr="00A958F0" w:rsidRDefault="00A61DA0">
            <w:pPr>
              <w:tabs>
                <w:tab w:val="left" w:pos="0"/>
              </w:tabs>
              <w:ind w:left="-108" w:right="3"/>
              <w:jc w:val="right"/>
              <w:rPr>
                <w:rFonts w:ascii="Browallia New" w:eastAsia="Browallia New" w:hAnsi="Browallia New" w:cs="Browallia New"/>
                <w:sz w:val="28"/>
                <w:szCs w:val="28"/>
              </w:rPr>
            </w:pPr>
          </w:p>
        </w:tc>
        <w:tc>
          <w:tcPr>
            <w:tcW w:w="1650" w:type="dxa"/>
          </w:tcPr>
          <w:p w14:paraId="4D5A44A9" w14:textId="77777777" w:rsidR="00A61DA0" w:rsidRPr="00A958F0" w:rsidRDefault="00A61DA0">
            <w:pPr>
              <w:tabs>
                <w:tab w:val="left" w:pos="0"/>
              </w:tabs>
              <w:ind w:left="-108" w:right="3"/>
              <w:jc w:val="right"/>
              <w:rPr>
                <w:rFonts w:ascii="Browallia New" w:eastAsia="Browallia New" w:hAnsi="Browallia New" w:cs="Browallia New"/>
                <w:sz w:val="28"/>
                <w:szCs w:val="28"/>
              </w:rPr>
            </w:pPr>
          </w:p>
        </w:tc>
      </w:tr>
      <w:tr w:rsidR="00A61DA0" w:rsidRPr="00A958F0" w14:paraId="5517017A" w14:textId="77777777">
        <w:trPr>
          <w:trHeight w:val="300"/>
          <w:jc w:val="right"/>
        </w:trPr>
        <w:tc>
          <w:tcPr>
            <w:tcW w:w="3600" w:type="dxa"/>
          </w:tcPr>
          <w:p w14:paraId="3D3A1D8A" w14:textId="77777777" w:rsidR="00A61DA0" w:rsidRPr="00973D68" w:rsidRDefault="00A61DA0">
            <w:pPr>
              <w:pBdr>
                <w:top w:val="nil"/>
                <w:left w:val="nil"/>
                <w:bottom w:val="nil"/>
                <w:right w:val="nil"/>
                <w:between w:val="nil"/>
              </w:pBdr>
              <w:tabs>
                <w:tab w:val="left" w:pos="289"/>
              </w:tabs>
              <w:ind w:left="6" w:right="3"/>
              <w:rPr>
                <w:rFonts w:ascii="Browallia New" w:eastAsia="Browallia New" w:hAnsi="Browallia New" w:cs="Browallia New"/>
                <w:bCs/>
                <w:color w:val="000000"/>
                <w:sz w:val="28"/>
                <w:szCs w:val="28"/>
                <w:u w:val="single"/>
                <w:cs/>
              </w:rPr>
            </w:pPr>
            <w:r w:rsidRPr="00973D68">
              <w:rPr>
                <w:rFonts w:ascii="Browallia New" w:eastAsia="Browallia New" w:hAnsi="Browallia New" w:cs="Browallia New" w:hint="cs"/>
                <w:bCs/>
                <w:color w:val="000000"/>
                <w:sz w:val="28"/>
                <w:szCs w:val="28"/>
                <w:u w:val="single"/>
                <w:cs/>
              </w:rPr>
              <w:t>สินทรัพย์</w:t>
            </w:r>
          </w:p>
        </w:tc>
        <w:tc>
          <w:tcPr>
            <w:tcW w:w="1845" w:type="dxa"/>
          </w:tcPr>
          <w:p w14:paraId="798C176A"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2" w:type="dxa"/>
          </w:tcPr>
          <w:p w14:paraId="0E6B2703"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3FC447FA"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1" w:type="dxa"/>
          </w:tcPr>
          <w:p w14:paraId="680A09E6"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642AB2B7"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r>
      <w:tr w:rsidR="00A61DA0" w:rsidRPr="00A958F0" w14:paraId="66429042" w14:textId="77777777">
        <w:trPr>
          <w:trHeight w:val="300"/>
          <w:jc w:val="right"/>
        </w:trPr>
        <w:tc>
          <w:tcPr>
            <w:tcW w:w="3600" w:type="dxa"/>
          </w:tcPr>
          <w:p w14:paraId="6EA08DD8" w14:textId="77777777"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A958F0">
              <w:rPr>
                <w:rFonts w:ascii="Browallia New" w:eastAsia="Browallia New" w:hAnsi="Browallia New" w:cs="Browallia New"/>
                <w:b/>
                <w:color w:val="000000"/>
                <w:sz w:val="28"/>
                <w:szCs w:val="28"/>
                <w:cs/>
              </w:rPr>
              <w:t>ส่วน</w:t>
            </w:r>
            <w:r>
              <w:rPr>
                <w:rFonts w:ascii="Browallia New" w:eastAsia="Browallia New" w:hAnsi="Browallia New" w:cs="Browallia New" w:hint="cs"/>
                <w:b/>
                <w:color w:val="000000"/>
                <w:sz w:val="28"/>
                <w:szCs w:val="28"/>
                <w:cs/>
              </w:rPr>
              <w:t>ปรับปรุงอาคารเช่าและอุปกรณ์</w:t>
            </w:r>
          </w:p>
        </w:tc>
        <w:tc>
          <w:tcPr>
            <w:tcW w:w="1845" w:type="dxa"/>
          </w:tcPr>
          <w:p w14:paraId="206E8039" w14:textId="2A0FF7A4" w:rsidR="00A61DA0" w:rsidRPr="00A958F0" w:rsidRDefault="00F9711C">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35,853</w:t>
            </w:r>
          </w:p>
        </w:tc>
        <w:tc>
          <w:tcPr>
            <w:tcW w:w="142" w:type="dxa"/>
            <w:vAlign w:val="bottom"/>
          </w:tcPr>
          <w:p w14:paraId="4A39BBC9" w14:textId="77777777" w:rsidR="00A61DA0" w:rsidRPr="00A958F0" w:rsidRDefault="00A61DA0">
            <w:pPr>
              <w:tabs>
                <w:tab w:val="left" w:pos="0"/>
              </w:tabs>
              <w:ind w:left="-108" w:right="3"/>
              <w:jc w:val="both"/>
              <w:rPr>
                <w:rFonts w:ascii="Browallia New" w:eastAsia="Browallia New" w:hAnsi="Browallia New" w:cs="Browallia New"/>
                <w:color w:val="000000"/>
                <w:sz w:val="28"/>
                <w:szCs w:val="28"/>
              </w:rPr>
            </w:pPr>
          </w:p>
        </w:tc>
        <w:tc>
          <w:tcPr>
            <w:tcW w:w="1658" w:type="dxa"/>
          </w:tcPr>
          <w:p w14:paraId="23E5E6E3" w14:textId="77777777" w:rsidR="00A61DA0" w:rsidRPr="00A958F0" w:rsidRDefault="00A61DA0">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5,588</w:t>
            </w:r>
          </w:p>
        </w:tc>
        <w:tc>
          <w:tcPr>
            <w:tcW w:w="141" w:type="dxa"/>
          </w:tcPr>
          <w:p w14:paraId="45D75646" w14:textId="77777777" w:rsidR="00A61DA0" w:rsidRPr="00A958F0" w:rsidRDefault="00A61DA0">
            <w:pPr>
              <w:tabs>
                <w:tab w:val="left" w:pos="0"/>
              </w:tabs>
              <w:ind w:left="-108" w:right="3"/>
              <w:jc w:val="right"/>
              <w:rPr>
                <w:rFonts w:ascii="Browallia New" w:eastAsia="Browallia New" w:hAnsi="Browallia New" w:cs="Browallia New"/>
                <w:color w:val="000000"/>
                <w:sz w:val="28"/>
                <w:szCs w:val="28"/>
              </w:rPr>
            </w:pPr>
          </w:p>
        </w:tc>
        <w:tc>
          <w:tcPr>
            <w:tcW w:w="1650" w:type="dxa"/>
          </w:tcPr>
          <w:p w14:paraId="7115A407" w14:textId="1A0E0F9A" w:rsidR="00A61DA0" w:rsidRPr="00A958F0" w:rsidRDefault="00076E59">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41</w:t>
            </w:r>
            <w:r w:rsidR="000A08DF">
              <w:rPr>
                <w:rFonts w:ascii="Browallia New" w:eastAsia="Browallia New" w:hAnsi="Browallia New" w:cs="Browallia New"/>
                <w:color w:val="000000"/>
                <w:sz w:val="28"/>
                <w:szCs w:val="28"/>
              </w:rPr>
              <w:t>,441</w:t>
            </w:r>
          </w:p>
        </w:tc>
      </w:tr>
      <w:tr w:rsidR="00A61DA0" w:rsidRPr="00A958F0" w14:paraId="3D1E7325" w14:textId="77777777">
        <w:trPr>
          <w:trHeight w:val="300"/>
          <w:jc w:val="right"/>
        </w:trPr>
        <w:tc>
          <w:tcPr>
            <w:tcW w:w="3600" w:type="dxa"/>
          </w:tcPr>
          <w:p w14:paraId="22A52D96" w14:textId="77777777"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Cs/>
                <w:color w:val="000000"/>
                <w:sz w:val="28"/>
                <w:szCs w:val="28"/>
                <w:cs/>
              </w:rPr>
              <w:t>รวมผลกระทบต่อ</w:t>
            </w:r>
            <w:r w:rsidRPr="00E75ED0">
              <w:rPr>
                <w:rFonts w:ascii="Browallia New" w:eastAsia="Browallia New" w:hAnsi="Browallia New" w:cs="Browallia New" w:hint="cs"/>
                <w:bCs/>
                <w:color w:val="000000"/>
                <w:sz w:val="28"/>
                <w:szCs w:val="28"/>
                <w:cs/>
              </w:rPr>
              <w:t>สินทรัพย์</w:t>
            </w:r>
          </w:p>
        </w:tc>
        <w:tc>
          <w:tcPr>
            <w:tcW w:w="1845" w:type="dxa"/>
          </w:tcPr>
          <w:p w14:paraId="35D2A5C4" w14:textId="645A198F" w:rsidR="00A61DA0" w:rsidRPr="004B1426" w:rsidRDefault="00433C16">
            <w:pPr>
              <w:tabs>
                <w:tab w:val="left" w:pos="0"/>
              </w:tabs>
              <w:ind w:left="-108" w:right="3"/>
              <w:jc w:val="right"/>
              <w:rPr>
                <w:rFonts w:ascii="Browallia New" w:eastAsia="Browallia New" w:hAnsi="Browallia New" w:cs="Browallia New"/>
                <w:b/>
                <w:bCs/>
                <w:color w:val="000000"/>
                <w:sz w:val="28"/>
                <w:szCs w:val="28"/>
              </w:rPr>
            </w:pPr>
            <w:r>
              <w:rPr>
                <w:rFonts w:ascii="Browallia New" w:eastAsia="Browallia New" w:hAnsi="Browallia New" w:cs="Browallia New"/>
                <w:b/>
                <w:bCs/>
                <w:color w:val="000000"/>
                <w:sz w:val="28"/>
                <w:szCs w:val="28"/>
              </w:rPr>
              <w:t>35,853</w:t>
            </w:r>
          </w:p>
        </w:tc>
        <w:tc>
          <w:tcPr>
            <w:tcW w:w="142" w:type="dxa"/>
            <w:vAlign w:val="bottom"/>
          </w:tcPr>
          <w:p w14:paraId="6D2E149C" w14:textId="77777777" w:rsidR="00A61DA0" w:rsidRPr="004B1426" w:rsidRDefault="00A61DA0">
            <w:pPr>
              <w:tabs>
                <w:tab w:val="left" w:pos="0"/>
              </w:tabs>
              <w:ind w:left="-108" w:right="3"/>
              <w:jc w:val="both"/>
              <w:rPr>
                <w:rFonts w:ascii="Browallia New" w:eastAsia="Browallia New" w:hAnsi="Browallia New" w:cs="Browallia New"/>
                <w:b/>
                <w:bCs/>
                <w:color w:val="000000"/>
                <w:sz w:val="28"/>
                <w:szCs w:val="28"/>
              </w:rPr>
            </w:pPr>
          </w:p>
        </w:tc>
        <w:tc>
          <w:tcPr>
            <w:tcW w:w="1658" w:type="dxa"/>
          </w:tcPr>
          <w:p w14:paraId="1BD99EA8" w14:textId="77777777" w:rsidR="00A61DA0" w:rsidRPr="004B1426" w:rsidRDefault="00A61DA0">
            <w:pPr>
              <w:tabs>
                <w:tab w:val="left" w:pos="0"/>
              </w:tabs>
              <w:ind w:left="-108" w:right="3"/>
              <w:jc w:val="right"/>
              <w:rPr>
                <w:rFonts w:ascii="Browallia New" w:eastAsia="Browallia New" w:hAnsi="Browallia New" w:cs="Browallia New"/>
                <w:b/>
                <w:bCs/>
                <w:color w:val="000000"/>
                <w:sz w:val="28"/>
                <w:szCs w:val="28"/>
              </w:rPr>
            </w:pPr>
            <w:r w:rsidRPr="004B1426">
              <w:rPr>
                <w:rFonts w:ascii="Browallia New" w:eastAsia="Browallia New" w:hAnsi="Browallia New" w:cs="Browallia New"/>
                <w:b/>
                <w:bCs/>
                <w:color w:val="000000"/>
                <w:sz w:val="28"/>
                <w:szCs w:val="28"/>
              </w:rPr>
              <w:t>5,588</w:t>
            </w:r>
          </w:p>
        </w:tc>
        <w:tc>
          <w:tcPr>
            <w:tcW w:w="141" w:type="dxa"/>
          </w:tcPr>
          <w:p w14:paraId="06A861C9" w14:textId="77777777" w:rsidR="00A61DA0" w:rsidRPr="004B1426" w:rsidRDefault="00A61DA0">
            <w:pPr>
              <w:tabs>
                <w:tab w:val="left" w:pos="0"/>
              </w:tabs>
              <w:ind w:left="-108" w:right="3"/>
              <w:jc w:val="right"/>
              <w:rPr>
                <w:rFonts w:ascii="Browallia New" w:eastAsia="Browallia New" w:hAnsi="Browallia New" w:cs="Browallia New"/>
                <w:b/>
                <w:bCs/>
                <w:color w:val="000000"/>
                <w:sz w:val="28"/>
                <w:szCs w:val="28"/>
              </w:rPr>
            </w:pPr>
          </w:p>
        </w:tc>
        <w:tc>
          <w:tcPr>
            <w:tcW w:w="1650" w:type="dxa"/>
          </w:tcPr>
          <w:p w14:paraId="04BC0BD4" w14:textId="2C546960" w:rsidR="00A61DA0" w:rsidRPr="004B1426" w:rsidRDefault="000A08DF">
            <w:pPr>
              <w:tabs>
                <w:tab w:val="left" w:pos="0"/>
              </w:tabs>
              <w:ind w:left="-108" w:right="3"/>
              <w:jc w:val="right"/>
              <w:rPr>
                <w:rFonts w:ascii="Browallia New" w:eastAsia="Browallia New" w:hAnsi="Browallia New" w:cs="Browallia New"/>
                <w:b/>
                <w:bCs/>
                <w:color w:val="000000"/>
                <w:sz w:val="28"/>
                <w:szCs w:val="28"/>
              </w:rPr>
            </w:pPr>
            <w:r>
              <w:rPr>
                <w:rFonts w:ascii="Browallia New" w:eastAsia="Browallia New" w:hAnsi="Browallia New" w:cs="Browallia New"/>
                <w:b/>
                <w:bCs/>
                <w:color w:val="000000"/>
                <w:sz w:val="28"/>
                <w:szCs w:val="28"/>
              </w:rPr>
              <w:t>41,441</w:t>
            </w:r>
          </w:p>
        </w:tc>
      </w:tr>
      <w:tr w:rsidR="00A61DA0" w:rsidRPr="00A958F0" w14:paraId="24A1B980" w14:textId="77777777">
        <w:trPr>
          <w:trHeight w:val="300"/>
          <w:jc w:val="right"/>
        </w:trPr>
        <w:tc>
          <w:tcPr>
            <w:tcW w:w="3600" w:type="dxa"/>
          </w:tcPr>
          <w:p w14:paraId="543435F2" w14:textId="77777777"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p>
        </w:tc>
        <w:tc>
          <w:tcPr>
            <w:tcW w:w="1845" w:type="dxa"/>
          </w:tcPr>
          <w:p w14:paraId="72066724"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2" w:type="dxa"/>
            <w:vAlign w:val="bottom"/>
          </w:tcPr>
          <w:p w14:paraId="7AAFD54C"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4696C350"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1" w:type="dxa"/>
          </w:tcPr>
          <w:p w14:paraId="20CFB3E6"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5B353E3E"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r>
      <w:tr w:rsidR="00A61DA0" w:rsidRPr="00A958F0" w14:paraId="13452F6A" w14:textId="77777777">
        <w:trPr>
          <w:trHeight w:val="300"/>
          <w:jc w:val="right"/>
        </w:trPr>
        <w:tc>
          <w:tcPr>
            <w:tcW w:w="3600" w:type="dxa"/>
          </w:tcPr>
          <w:p w14:paraId="6B562955" w14:textId="77777777" w:rsidR="00A61DA0" w:rsidRPr="00973D68"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u w:val="single"/>
                <w:cs/>
              </w:rPr>
            </w:pPr>
            <w:r w:rsidRPr="00973D68">
              <w:rPr>
                <w:rFonts w:ascii="Browallia New" w:eastAsia="Browallia New" w:hAnsi="Browallia New" w:cs="Browallia New" w:hint="cs"/>
                <w:bCs/>
                <w:color w:val="000000"/>
                <w:sz w:val="28"/>
                <w:szCs w:val="28"/>
                <w:u w:val="single"/>
                <w:cs/>
              </w:rPr>
              <w:t>ส่วนของผู้ถือหุ้น</w:t>
            </w:r>
          </w:p>
        </w:tc>
        <w:tc>
          <w:tcPr>
            <w:tcW w:w="1845" w:type="dxa"/>
          </w:tcPr>
          <w:p w14:paraId="637C86CE"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2" w:type="dxa"/>
            <w:vAlign w:val="bottom"/>
          </w:tcPr>
          <w:p w14:paraId="3B4C8073"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00E8A009"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1" w:type="dxa"/>
          </w:tcPr>
          <w:p w14:paraId="77502E17"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5A052ABB"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r>
      <w:tr w:rsidR="00A61DA0" w:rsidRPr="00A958F0" w14:paraId="40C59D0F" w14:textId="77777777">
        <w:trPr>
          <w:trHeight w:val="300"/>
          <w:jc w:val="right"/>
        </w:trPr>
        <w:tc>
          <w:tcPr>
            <w:tcW w:w="3600" w:type="dxa"/>
          </w:tcPr>
          <w:p w14:paraId="6038A310" w14:textId="7839F0A5"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rPr>
            </w:pPr>
            <w:r>
              <w:rPr>
                <w:rFonts w:ascii="Browallia New" w:eastAsia="Browallia New" w:hAnsi="Browallia New" w:cs="Browallia New" w:hint="cs"/>
                <w:b/>
                <w:color w:val="000000"/>
                <w:sz w:val="28"/>
                <w:szCs w:val="28"/>
                <w:cs/>
              </w:rPr>
              <w:t>ส่วนเกิน</w:t>
            </w:r>
            <w:r w:rsidRPr="00BE29AC">
              <w:rPr>
                <w:rFonts w:ascii="Browallia New" w:eastAsia="Browallia New" w:hAnsi="Browallia New" w:cs="Browallia New" w:hint="cs"/>
                <w:b/>
                <w:color w:val="000000"/>
                <w:sz w:val="28"/>
                <w:szCs w:val="28"/>
                <w:cs/>
              </w:rPr>
              <w:t>จากการรวมธุรกิจภายใต้</w:t>
            </w:r>
          </w:p>
        </w:tc>
        <w:tc>
          <w:tcPr>
            <w:tcW w:w="1845" w:type="dxa"/>
          </w:tcPr>
          <w:p w14:paraId="77D4876F"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2" w:type="dxa"/>
            <w:vAlign w:val="bottom"/>
          </w:tcPr>
          <w:p w14:paraId="2F5C995F"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0E74A8A8"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1" w:type="dxa"/>
          </w:tcPr>
          <w:p w14:paraId="2C76F206"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6A2FA479"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r>
      <w:tr w:rsidR="00A61DA0" w:rsidRPr="00A958F0" w14:paraId="269D2B45" w14:textId="77777777">
        <w:trPr>
          <w:trHeight w:val="300"/>
          <w:jc w:val="right"/>
        </w:trPr>
        <w:tc>
          <w:tcPr>
            <w:tcW w:w="3600" w:type="dxa"/>
          </w:tcPr>
          <w:p w14:paraId="78271FE3" w14:textId="77777777"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 xml:space="preserve">     การควบคุมเดียวกัน</w:t>
            </w:r>
          </w:p>
        </w:tc>
        <w:tc>
          <w:tcPr>
            <w:tcW w:w="1845" w:type="dxa"/>
          </w:tcPr>
          <w:p w14:paraId="0FFF46B2" w14:textId="17C0E207" w:rsidR="00A61DA0" w:rsidRPr="00A958F0" w:rsidRDefault="003A6AF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51,795</w:t>
            </w:r>
          </w:p>
        </w:tc>
        <w:tc>
          <w:tcPr>
            <w:tcW w:w="142" w:type="dxa"/>
            <w:vAlign w:val="bottom"/>
          </w:tcPr>
          <w:p w14:paraId="4F47DEA0"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1334704D" w14:textId="77777777" w:rsidR="00A61DA0" w:rsidRPr="00A958F0" w:rsidRDefault="00A61DA0">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5,588</w:t>
            </w:r>
          </w:p>
        </w:tc>
        <w:tc>
          <w:tcPr>
            <w:tcW w:w="141" w:type="dxa"/>
          </w:tcPr>
          <w:p w14:paraId="5DC4FB15"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68E14EE9" w14:textId="7A30E162" w:rsidR="00A61DA0" w:rsidRPr="00A958F0" w:rsidRDefault="00AF76CC">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57,383</w:t>
            </w:r>
          </w:p>
        </w:tc>
      </w:tr>
      <w:tr w:rsidR="00A61DA0" w:rsidRPr="00A958F0" w14:paraId="4E57C3B9" w14:textId="77777777">
        <w:trPr>
          <w:trHeight w:val="300"/>
          <w:jc w:val="right"/>
        </w:trPr>
        <w:tc>
          <w:tcPr>
            <w:tcW w:w="3600" w:type="dxa"/>
          </w:tcPr>
          <w:p w14:paraId="7691BBBF" w14:textId="77777777" w:rsidR="00A61DA0" w:rsidRPr="00753DA7"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753DA7">
              <w:rPr>
                <w:rFonts w:ascii="Browallia New" w:eastAsia="Browallia New" w:hAnsi="Browallia New" w:cs="Browallia New" w:hint="cs"/>
                <w:bCs/>
                <w:color w:val="000000"/>
                <w:sz w:val="28"/>
                <w:szCs w:val="28"/>
                <w:cs/>
              </w:rPr>
              <w:t>รวมผลกระทบ</w:t>
            </w:r>
            <w:r>
              <w:rPr>
                <w:rFonts w:ascii="Browallia New" w:eastAsia="Browallia New" w:hAnsi="Browallia New" w:cs="Browallia New" w:hint="cs"/>
                <w:bCs/>
                <w:color w:val="000000"/>
                <w:sz w:val="28"/>
                <w:szCs w:val="28"/>
                <w:cs/>
              </w:rPr>
              <w:t>ต่อ</w:t>
            </w:r>
            <w:r w:rsidRPr="00753DA7">
              <w:rPr>
                <w:rFonts w:ascii="Browallia New" w:eastAsia="Browallia New" w:hAnsi="Browallia New" w:cs="Browallia New" w:hint="cs"/>
                <w:bCs/>
                <w:color w:val="000000"/>
                <w:sz w:val="28"/>
                <w:szCs w:val="28"/>
                <w:cs/>
              </w:rPr>
              <w:t>ส่วนของผู้ถือหุ้น</w:t>
            </w:r>
          </w:p>
        </w:tc>
        <w:tc>
          <w:tcPr>
            <w:tcW w:w="1845" w:type="dxa"/>
          </w:tcPr>
          <w:p w14:paraId="4FDC8BBE" w14:textId="2FE8A121" w:rsidR="00A61DA0" w:rsidRPr="00753DA7" w:rsidRDefault="00452F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b/>
                <w:bCs/>
                <w:color w:val="000000" w:themeColor="text1"/>
                <w:sz w:val="28"/>
                <w:szCs w:val="28"/>
              </w:rPr>
              <w:t>51,795</w:t>
            </w:r>
          </w:p>
        </w:tc>
        <w:tc>
          <w:tcPr>
            <w:tcW w:w="142" w:type="dxa"/>
            <w:vAlign w:val="bottom"/>
          </w:tcPr>
          <w:p w14:paraId="5AE9CD84" w14:textId="77777777" w:rsidR="00A61DA0" w:rsidRPr="00753DA7" w:rsidRDefault="00A61DA0">
            <w:pPr>
              <w:ind w:left="-108" w:right="3"/>
              <w:jc w:val="both"/>
              <w:rPr>
                <w:rFonts w:ascii="Browallia New" w:eastAsia="Browallia New" w:hAnsi="Browallia New" w:cs="Browallia New"/>
                <w:b/>
                <w:bCs/>
                <w:color w:val="000000" w:themeColor="text1"/>
                <w:sz w:val="28"/>
                <w:szCs w:val="28"/>
              </w:rPr>
            </w:pPr>
          </w:p>
        </w:tc>
        <w:tc>
          <w:tcPr>
            <w:tcW w:w="1658" w:type="dxa"/>
          </w:tcPr>
          <w:p w14:paraId="567E2475" w14:textId="77777777" w:rsidR="00A61DA0" w:rsidRPr="00753DA7" w:rsidRDefault="00A61DA0">
            <w:pPr>
              <w:ind w:left="-108" w:right="3"/>
              <w:jc w:val="right"/>
              <w:rPr>
                <w:rFonts w:ascii="Browallia New" w:eastAsia="Browallia New" w:hAnsi="Browallia New" w:cs="Browallia New"/>
                <w:b/>
                <w:bCs/>
                <w:color w:val="000000" w:themeColor="text1"/>
                <w:sz w:val="28"/>
                <w:szCs w:val="28"/>
              </w:rPr>
            </w:pPr>
            <w:r w:rsidRPr="00753DA7">
              <w:rPr>
                <w:rFonts w:ascii="Browallia New" w:eastAsia="Browallia New" w:hAnsi="Browallia New" w:cs="Browallia New"/>
                <w:b/>
                <w:bCs/>
                <w:color w:val="000000" w:themeColor="text1"/>
                <w:sz w:val="28"/>
                <w:szCs w:val="28"/>
              </w:rPr>
              <w:t>5,588</w:t>
            </w:r>
          </w:p>
        </w:tc>
        <w:tc>
          <w:tcPr>
            <w:tcW w:w="141" w:type="dxa"/>
          </w:tcPr>
          <w:p w14:paraId="40497EBC" w14:textId="77777777" w:rsidR="00A61DA0" w:rsidRPr="00753DA7" w:rsidRDefault="00A61DA0">
            <w:pPr>
              <w:ind w:left="-108" w:right="3"/>
              <w:jc w:val="right"/>
              <w:rPr>
                <w:rFonts w:ascii="Browallia New" w:eastAsia="Browallia New" w:hAnsi="Browallia New" w:cs="Browallia New"/>
                <w:b/>
                <w:bCs/>
                <w:color w:val="000000" w:themeColor="text1"/>
                <w:sz w:val="28"/>
                <w:szCs w:val="28"/>
              </w:rPr>
            </w:pPr>
          </w:p>
        </w:tc>
        <w:tc>
          <w:tcPr>
            <w:tcW w:w="1650" w:type="dxa"/>
          </w:tcPr>
          <w:p w14:paraId="5E8FD128" w14:textId="1131F417" w:rsidR="00A61DA0" w:rsidRPr="00753DA7" w:rsidRDefault="00AF76CC">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b/>
                <w:bCs/>
                <w:color w:val="000000" w:themeColor="text1"/>
                <w:sz w:val="28"/>
                <w:szCs w:val="28"/>
              </w:rPr>
              <w:t>57,383</w:t>
            </w:r>
          </w:p>
        </w:tc>
      </w:tr>
    </w:tbl>
    <w:p w14:paraId="0001D79A" w14:textId="77777777" w:rsidR="004B026D" w:rsidRDefault="004B026D" w:rsidP="0048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79E30F8" w14:textId="4702050E" w:rsidR="004B026D" w:rsidRDefault="0033411B" w:rsidP="009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cs/>
        </w:rPr>
        <w:sectPr w:rsidR="004B026D" w:rsidSect="001A2B42">
          <w:headerReference w:type="even" r:id="rId11"/>
          <w:headerReference w:type="default" r:id="rId12"/>
          <w:footerReference w:type="even" r:id="rId13"/>
          <w:footerReference w:type="default" r:id="rId14"/>
          <w:footerReference w:type="first" r:id="rId15"/>
          <w:pgSz w:w="11909" w:h="16834" w:code="9"/>
          <w:pgMar w:top="2268" w:right="1019" w:bottom="1282" w:left="1440" w:header="810" w:footer="302" w:gutter="0"/>
          <w:pgNumType w:start="10"/>
          <w:cols w:space="720"/>
        </w:sectPr>
      </w:pPr>
      <w:r w:rsidRPr="00794FCF">
        <w:rPr>
          <w:rFonts w:ascii="Browallia New" w:hAnsi="Browallia New" w:cs="Browallia New" w:hint="cs"/>
          <w:color w:val="000000" w:themeColor="text1"/>
          <w:sz w:val="28"/>
          <w:szCs w:val="28"/>
          <w:cs/>
        </w:rPr>
        <w:t>ทั้งนี้</w:t>
      </w:r>
      <w:r w:rsidR="00983DD8" w:rsidRPr="00794FCF">
        <w:rPr>
          <w:rFonts w:ascii="Browallia New" w:hAnsi="Browallia New" w:cs="Browallia New" w:hint="cs"/>
          <w:color w:val="000000" w:themeColor="text1"/>
          <w:sz w:val="28"/>
          <w:szCs w:val="28"/>
          <w:cs/>
        </w:rPr>
        <w:t xml:space="preserve"> </w:t>
      </w:r>
      <w:r w:rsidRPr="00794FCF">
        <w:rPr>
          <w:rFonts w:ascii="Browallia New" w:hAnsi="Browallia New" w:cs="Browallia New" w:hint="cs"/>
          <w:color w:val="000000" w:themeColor="text1"/>
          <w:sz w:val="28"/>
          <w:szCs w:val="28"/>
          <w:cs/>
        </w:rPr>
        <w:t>บร</w:t>
      </w:r>
      <w:r w:rsidR="00983DD8" w:rsidRPr="00794FCF">
        <w:rPr>
          <w:rFonts w:ascii="Browallia New" w:hAnsi="Browallia New" w:cs="Browallia New" w:hint="cs"/>
          <w:color w:val="000000" w:themeColor="text1"/>
          <w:sz w:val="28"/>
          <w:szCs w:val="28"/>
          <w:cs/>
        </w:rPr>
        <w:t>ิษัท</w:t>
      </w:r>
      <w:r w:rsidRPr="00794FCF">
        <w:rPr>
          <w:rFonts w:ascii="Browallia New" w:hAnsi="Browallia New" w:cs="Browallia New" w:hint="cs"/>
          <w:color w:val="000000" w:themeColor="text1"/>
          <w:sz w:val="28"/>
          <w:szCs w:val="28"/>
          <w:cs/>
        </w:rPr>
        <w:t>ไม่ได้ปรับปรุงผลกระทบจาก</w:t>
      </w:r>
      <w:r w:rsidR="00983DD8" w:rsidRPr="00794FCF">
        <w:rPr>
          <w:rFonts w:ascii="Browallia New" w:hAnsi="Browallia New" w:cs="Browallia New" w:hint="cs"/>
          <w:color w:val="000000" w:themeColor="text1"/>
          <w:sz w:val="28"/>
          <w:szCs w:val="28"/>
          <w:cs/>
        </w:rPr>
        <w:t>ค่าเสื่อมราคาของทรัพย์สิน เนื่องจาก</w:t>
      </w:r>
      <w:r w:rsidR="0076465D">
        <w:rPr>
          <w:rFonts w:ascii="Browallia New" w:hAnsi="Browallia New" w:cs="Browallia New" w:hint="cs"/>
          <w:color w:val="000000" w:themeColor="text1"/>
          <w:sz w:val="28"/>
          <w:szCs w:val="28"/>
          <w:cs/>
        </w:rPr>
        <w:t>จำนวนเงิน</w:t>
      </w:r>
      <w:r w:rsidR="00983DD8" w:rsidRPr="00794FCF">
        <w:rPr>
          <w:rFonts w:ascii="Browallia New" w:hAnsi="Browallia New" w:cs="Browallia New" w:hint="cs"/>
          <w:color w:val="000000" w:themeColor="text1"/>
          <w:sz w:val="28"/>
          <w:szCs w:val="28"/>
          <w:cs/>
        </w:rPr>
        <w:t>ไม่เป็นสาระสำคัญ</w:t>
      </w:r>
    </w:p>
    <w:p w14:paraId="610D0DAB" w14:textId="66BF1CB1" w:rsidR="00C63AB2" w:rsidRPr="007E5657" w:rsidRDefault="00CF211B" w:rsidP="00220239">
      <w:pPr>
        <w:pStyle w:val="CordiaNew"/>
        <w:numPr>
          <w:ilvl w:val="0"/>
          <w:numId w:val="39"/>
        </w:numPr>
        <w:tabs>
          <w:tab w:val="clear" w:pos="4153"/>
          <w:tab w:val="left" w:pos="426"/>
        </w:tabs>
        <w:ind w:left="426" w:hanging="426"/>
        <w:jc w:val="thaiDistribute"/>
        <w:rPr>
          <w:rFonts w:ascii="Browallia New" w:eastAsia="Arial Unicode MS" w:hAnsi="Browallia New" w:cs="Browallia New"/>
          <w:b/>
          <w:bCs/>
          <w:sz w:val="28"/>
          <w:szCs w:val="28"/>
          <w:lang w:val="en-ZA"/>
        </w:rPr>
      </w:pPr>
      <w:r w:rsidRPr="007E5657">
        <w:rPr>
          <w:rFonts w:ascii="Browallia New" w:eastAsia="Arial Unicode MS" w:hAnsi="Browallia New" w:cs="Browallia New"/>
          <w:b/>
          <w:bCs/>
          <w:sz w:val="28"/>
          <w:szCs w:val="28"/>
          <w:cs/>
        </w:rPr>
        <w:lastRenderedPageBreak/>
        <w:t>มูลค่ายุติธรรม</w:t>
      </w:r>
    </w:p>
    <w:p w14:paraId="4AF502E7" w14:textId="77777777" w:rsidR="005E4479" w:rsidRPr="007E5657" w:rsidRDefault="005E4479" w:rsidP="005E4479">
      <w:pPr>
        <w:pStyle w:val="CordiaNew"/>
        <w:tabs>
          <w:tab w:val="clear" w:pos="4153"/>
          <w:tab w:val="left" w:pos="426"/>
        </w:tabs>
        <w:ind w:left="426"/>
        <w:jc w:val="thaiDistribute"/>
        <w:rPr>
          <w:rFonts w:ascii="Browallia New" w:eastAsia="Times New Roman" w:hAnsi="Browallia New" w:cs="Browallia New"/>
          <w:color w:val="auto"/>
          <w:sz w:val="28"/>
          <w:szCs w:val="28"/>
          <w:lang w:val="en-GB" w:eastAsia="en-US"/>
        </w:rPr>
      </w:pPr>
    </w:p>
    <w:p w14:paraId="1A675699" w14:textId="3D4B11B4" w:rsidR="00F16F05" w:rsidRPr="007E5657" w:rsidRDefault="00F16F05" w:rsidP="00F16F05">
      <w:pPr>
        <w:tabs>
          <w:tab w:val="num" w:pos="720"/>
        </w:tabs>
        <w:ind w:left="426"/>
        <w:jc w:val="thaiDistribute"/>
        <w:rPr>
          <w:rFonts w:ascii="Browallia New" w:hAnsi="Browallia New" w:cs="Browallia New"/>
          <w:sz w:val="28"/>
          <w:szCs w:val="28"/>
          <w:lang w:val="en-GB"/>
        </w:rPr>
      </w:pPr>
      <w:r w:rsidRPr="007E5657">
        <w:rPr>
          <w:rFonts w:ascii="Browallia New" w:hAnsi="Browallia New" w:cs="Browallia New"/>
          <w:sz w:val="28"/>
          <w:szCs w:val="28"/>
          <w:cs/>
          <w:lang w:val="en-GB"/>
        </w:rPr>
        <w:t>ตารางต่อไปนี้แสดงสินทรัพย์ทางการเงินที่วัดมูลค่าด้วยมูลค่ายุติธรรมในแต่ละระดับ แต่ไม่รวมถึงรายการที่มูลค่ายุติธรรมใกล้เคียงกับราคาตามบัญชี</w:t>
      </w:r>
    </w:p>
    <w:p w14:paraId="308DDA56" w14:textId="77777777" w:rsidR="000550D2" w:rsidRPr="007E5657" w:rsidRDefault="000550D2" w:rsidP="00F16F05">
      <w:pPr>
        <w:tabs>
          <w:tab w:val="num" w:pos="720"/>
        </w:tabs>
        <w:ind w:left="426"/>
        <w:jc w:val="thaiDistribute"/>
        <w:rPr>
          <w:rFonts w:ascii="Browallia New" w:hAnsi="Browallia New" w:cs="Browallia New"/>
          <w:sz w:val="28"/>
          <w:szCs w:val="28"/>
          <w:lang w:val="en-GB"/>
        </w:rPr>
      </w:pPr>
    </w:p>
    <w:tbl>
      <w:tblPr>
        <w:tblStyle w:val="TableGrid"/>
        <w:tblW w:w="9026" w:type="dxa"/>
        <w:tblInd w:w="423" w:type="dxa"/>
        <w:tblLayout w:type="fixed"/>
        <w:tblLook w:val="04A0" w:firstRow="1" w:lastRow="0" w:firstColumn="1" w:lastColumn="0" w:noHBand="0" w:noVBand="1"/>
      </w:tblPr>
      <w:tblGrid>
        <w:gridCol w:w="1855"/>
        <w:gridCol w:w="1638"/>
        <w:gridCol w:w="1795"/>
        <w:gridCol w:w="732"/>
        <w:gridCol w:w="727"/>
        <w:gridCol w:w="727"/>
        <w:gridCol w:w="727"/>
        <w:gridCol w:w="825"/>
      </w:tblGrid>
      <w:tr w:rsidR="004A511F" w:rsidRPr="007E5657" w14:paraId="76426BBC" w14:textId="77777777" w:rsidTr="00A708BC">
        <w:trPr>
          <w:trHeight w:val="57"/>
        </w:trPr>
        <w:tc>
          <w:tcPr>
            <w:tcW w:w="1855" w:type="dxa"/>
            <w:tcBorders>
              <w:top w:val="nil"/>
              <w:left w:val="nil"/>
              <w:bottom w:val="nil"/>
              <w:right w:val="nil"/>
            </w:tcBorders>
          </w:tcPr>
          <w:p w14:paraId="5B37326D" w14:textId="77777777" w:rsidR="004A511F" w:rsidRPr="007E5657" w:rsidRDefault="004A511F">
            <w:pPr>
              <w:ind w:left="-72"/>
              <w:rPr>
                <w:rFonts w:ascii="Browallia New" w:eastAsia="Arial Unicode MS" w:hAnsi="Browallia New" w:cs="Browallia New"/>
                <w:b/>
                <w:bCs/>
                <w:sz w:val="19"/>
                <w:szCs w:val="19"/>
                <w:lang w:val="en-GB"/>
              </w:rPr>
            </w:pPr>
          </w:p>
        </w:tc>
        <w:tc>
          <w:tcPr>
            <w:tcW w:w="7171" w:type="dxa"/>
            <w:gridSpan w:val="7"/>
            <w:tcBorders>
              <w:top w:val="nil"/>
              <w:left w:val="nil"/>
              <w:bottom w:val="nil"/>
              <w:right w:val="nil"/>
            </w:tcBorders>
            <w:vAlign w:val="center"/>
          </w:tcPr>
          <w:p w14:paraId="6F965B88" w14:textId="77777777" w:rsidR="004A511F" w:rsidRPr="007E5657" w:rsidRDefault="004A511F" w:rsidP="00944B54">
            <w:pPr>
              <w:pBdr>
                <w:bottom w:val="single" w:sz="4" w:space="1" w:color="auto"/>
              </w:pBdr>
              <w:ind w:right="-72"/>
              <w:jc w:val="right"/>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(หน่วย : พันบาท)</w:t>
            </w:r>
          </w:p>
        </w:tc>
      </w:tr>
      <w:tr w:rsidR="004A511F" w:rsidRPr="007E5657" w14:paraId="3436A532" w14:textId="77777777" w:rsidTr="00A708BC">
        <w:trPr>
          <w:trHeight w:val="57"/>
        </w:trPr>
        <w:tc>
          <w:tcPr>
            <w:tcW w:w="1855" w:type="dxa"/>
            <w:tcBorders>
              <w:top w:val="nil"/>
              <w:left w:val="nil"/>
              <w:bottom w:val="nil"/>
              <w:right w:val="nil"/>
            </w:tcBorders>
          </w:tcPr>
          <w:p w14:paraId="6D2C0AE6" w14:textId="77777777" w:rsidR="004A511F" w:rsidRPr="007E5657" w:rsidRDefault="004A511F">
            <w:pPr>
              <w:ind w:left="-72"/>
              <w:rPr>
                <w:rFonts w:ascii="Browallia New" w:eastAsia="Arial Unicode MS" w:hAnsi="Browallia New" w:cs="Browallia New"/>
                <w:b/>
                <w:bCs/>
                <w:sz w:val="19"/>
                <w:szCs w:val="19"/>
                <w:lang w:val="en-GB"/>
              </w:rPr>
            </w:pPr>
          </w:p>
        </w:tc>
        <w:tc>
          <w:tcPr>
            <w:tcW w:w="7171" w:type="dxa"/>
            <w:gridSpan w:val="7"/>
            <w:tcBorders>
              <w:top w:val="nil"/>
              <w:left w:val="nil"/>
              <w:bottom w:val="nil"/>
              <w:right w:val="nil"/>
            </w:tcBorders>
          </w:tcPr>
          <w:p w14:paraId="4DAB0048" w14:textId="7AB5D771" w:rsidR="004A511F" w:rsidRPr="007E5657" w:rsidRDefault="00012E65">
            <w:pPr>
              <w:pBdr>
                <w:bottom w:val="single" w:sz="4" w:space="1" w:color="auto"/>
              </w:pBdr>
              <w:ind w:right="-72"/>
              <w:jc w:val="center"/>
              <w:rPr>
                <w:rFonts w:ascii="Browallia New" w:eastAsia="Arial Unicode MS" w:hAnsi="Browallia New" w:cs="Browallia New"/>
                <w:sz w:val="19"/>
                <w:szCs w:val="19"/>
                <w:cs/>
                <w:lang w:val="en-GB"/>
              </w:rPr>
            </w:pPr>
            <w:r>
              <w:rPr>
                <w:rFonts w:ascii="Browallia New" w:eastAsia="Arial Unicode MS" w:hAnsi="Browallia New" w:cs="Browallia New" w:hint="cs"/>
                <w:sz w:val="19"/>
                <w:szCs w:val="19"/>
                <w:cs/>
                <w:lang w:val="en-GB"/>
              </w:rPr>
              <w:t>งบ</w:t>
            </w:r>
            <w:r w:rsidR="004A511F" w:rsidRPr="007E5657">
              <w:rPr>
                <w:rFonts w:ascii="Browallia New" w:eastAsia="Arial Unicode MS" w:hAnsi="Browallia New" w:cs="Browallia New"/>
                <w:sz w:val="19"/>
                <w:szCs w:val="19"/>
                <w:cs/>
                <w:lang w:val="en-GB"/>
              </w:rPr>
              <w:t>การเงินรวม</w:t>
            </w:r>
            <w:r w:rsidR="00FD2070">
              <w:rPr>
                <w:rFonts w:ascii="Browallia New" w:eastAsia="Arial Unicode MS" w:hAnsi="Browallia New" w:cs="Browallia New" w:hint="cs"/>
                <w:sz w:val="19"/>
                <w:szCs w:val="19"/>
                <w:cs/>
                <w:lang w:val="en-GB"/>
              </w:rPr>
              <w:t>และงบการเงินเฉพาะ</w:t>
            </w:r>
            <w:r w:rsidR="00811A41">
              <w:rPr>
                <w:rFonts w:ascii="Browallia New" w:eastAsia="Arial Unicode MS" w:hAnsi="Browallia New" w:cs="Browallia New" w:hint="cs"/>
                <w:sz w:val="19"/>
                <w:szCs w:val="19"/>
                <w:cs/>
                <w:lang w:val="en-GB"/>
              </w:rPr>
              <w:t>บริษัท</w:t>
            </w:r>
          </w:p>
        </w:tc>
      </w:tr>
      <w:tr w:rsidR="004A511F" w:rsidRPr="007E5657" w14:paraId="0E5940CA" w14:textId="77777777" w:rsidTr="005278DF">
        <w:trPr>
          <w:trHeight w:val="57"/>
        </w:trPr>
        <w:tc>
          <w:tcPr>
            <w:tcW w:w="1855" w:type="dxa"/>
            <w:tcBorders>
              <w:top w:val="nil"/>
              <w:left w:val="nil"/>
              <w:bottom w:val="nil"/>
              <w:right w:val="nil"/>
            </w:tcBorders>
          </w:tcPr>
          <w:p w14:paraId="2F6C3D3E" w14:textId="77777777" w:rsidR="004A511F" w:rsidRPr="007E5657" w:rsidRDefault="004A511F">
            <w:pPr>
              <w:ind w:left="-72"/>
              <w:rPr>
                <w:rFonts w:ascii="Browallia New" w:eastAsia="Arial Unicode MS" w:hAnsi="Browallia New" w:cs="Browallia New"/>
                <w:b/>
                <w:bCs/>
                <w:sz w:val="19"/>
                <w:szCs w:val="19"/>
                <w:lang w:val="en-GB"/>
              </w:rPr>
            </w:pPr>
          </w:p>
        </w:tc>
        <w:tc>
          <w:tcPr>
            <w:tcW w:w="4165" w:type="dxa"/>
            <w:gridSpan w:val="3"/>
            <w:tcBorders>
              <w:top w:val="nil"/>
              <w:left w:val="nil"/>
              <w:right w:val="nil"/>
            </w:tcBorders>
          </w:tcPr>
          <w:p w14:paraId="66763156" w14:textId="77777777" w:rsidR="004A511F" w:rsidRPr="007E5657" w:rsidRDefault="004A511F">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มูลค่าตามบัญชี</w:t>
            </w:r>
          </w:p>
        </w:tc>
        <w:tc>
          <w:tcPr>
            <w:tcW w:w="3006" w:type="dxa"/>
            <w:gridSpan w:val="4"/>
            <w:tcBorders>
              <w:top w:val="nil"/>
              <w:left w:val="nil"/>
              <w:right w:val="nil"/>
            </w:tcBorders>
            <w:vAlign w:val="center"/>
          </w:tcPr>
          <w:p w14:paraId="5F4FAAD3" w14:textId="77777777" w:rsidR="004A511F" w:rsidRPr="007E5657" w:rsidRDefault="004A511F">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มูลค่ายุติธรรม</w:t>
            </w:r>
          </w:p>
        </w:tc>
      </w:tr>
      <w:tr w:rsidR="004A511F" w:rsidRPr="007E5657" w14:paraId="5E73CC22" w14:textId="77777777" w:rsidTr="005278DF">
        <w:trPr>
          <w:trHeight w:val="57"/>
        </w:trPr>
        <w:tc>
          <w:tcPr>
            <w:tcW w:w="1855" w:type="dxa"/>
            <w:tcBorders>
              <w:top w:val="nil"/>
              <w:left w:val="nil"/>
              <w:bottom w:val="nil"/>
              <w:right w:val="nil"/>
            </w:tcBorders>
          </w:tcPr>
          <w:p w14:paraId="11173A96" w14:textId="77777777" w:rsidR="004A511F" w:rsidRPr="007E5657" w:rsidRDefault="004A511F">
            <w:pPr>
              <w:ind w:left="-72"/>
              <w:rPr>
                <w:rFonts w:ascii="Browallia New" w:eastAsia="Arial Unicode MS" w:hAnsi="Browallia New" w:cs="Browallia New"/>
                <w:b/>
                <w:bCs/>
                <w:sz w:val="19"/>
                <w:szCs w:val="19"/>
                <w:lang w:val="en-GB"/>
              </w:rPr>
            </w:pPr>
          </w:p>
        </w:tc>
        <w:tc>
          <w:tcPr>
            <w:tcW w:w="1638" w:type="dxa"/>
            <w:tcBorders>
              <w:top w:val="nil"/>
              <w:left w:val="nil"/>
              <w:right w:val="nil"/>
            </w:tcBorders>
          </w:tcPr>
          <w:p w14:paraId="432F3E9F"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795" w:type="dxa"/>
            <w:tcBorders>
              <w:top w:val="nil"/>
              <w:left w:val="nil"/>
              <w:right w:val="nil"/>
            </w:tcBorders>
          </w:tcPr>
          <w:p w14:paraId="06822119" w14:textId="416C28A9" w:rsidR="004A511F" w:rsidRPr="007E5657" w:rsidRDefault="000550D2"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เครื่องมือทางการเงินที่วัดมูลค่าด้วยมูลค่ายุติธรรมผ่านกำไรขาดทุนเบ็ดเสร็จอื่น</w:t>
            </w:r>
          </w:p>
        </w:tc>
        <w:tc>
          <w:tcPr>
            <w:tcW w:w="732" w:type="dxa"/>
            <w:tcBorders>
              <w:top w:val="nil"/>
              <w:left w:val="nil"/>
              <w:right w:val="nil"/>
            </w:tcBorders>
            <w:vAlign w:val="bottom"/>
          </w:tcPr>
          <w:p w14:paraId="493C6C8F"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รวม</w:t>
            </w:r>
          </w:p>
        </w:tc>
        <w:tc>
          <w:tcPr>
            <w:tcW w:w="727" w:type="dxa"/>
            <w:tcBorders>
              <w:top w:val="nil"/>
              <w:left w:val="nil"/>
              <w:right w:val="nil"/>
            </w:tcBorders>
            <w:vAlign w:val="bottom"/>
          </w:tcPr>
          <w:p w14:paraId="2E1D97CC"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1</w:t>
            </w:r>
          </w:p>
        </w:tc>
        <w:tc>
          <w:tcPr>
            <w:tcW w:w="727" w:type="dxa"/>
            <w:tcBorders>
              <w:top w:val="nil"/>
              <w:left w:val="nil"/>
              <w:right w:val="nil"/>
            </w:tcBorders>
            <w:vAlign w:val="bottom"/>
          </w:tcPr>
          <w:p w14:paraId="40552B86"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2</w:t>
            </w:r>
          </w:p>
        </w:tc>
        <w:tc>
          <w:tcPr>
            <w:tcW w:w="727" w:type="dxa"/>
            <w:tcBorders>
              <w:top w:val="nil"/>
              <w:left w:val="nil"/>
              <w:right w:val="nil"/>
            </w:tcBorders>
            <w:vAlign w:val="bottom"/>
          </w:tcPr>
          <w:p w14:paraId="1E739949"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3</w:t>
            </w:r>
          </w:p>
        </w:tc>
        <w:tc>
          <w:tcPr>
            <w:tcW w:w="825" w:type="dxa"/>
            <w:tcBorders>
              <w:top w:val="nil"/>
              <w:left w:val="nil"/>
              <w:right w:val="nil"/>
            </w:tcBorders>
            <w:vAlign w:val="bottom"/>
          </w:tcPr>
          <w:p w14:paraId="53CC44AF"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รวม</w:t>
            </w:r>
          </w:p>
        </w:tc>
      </w:tr>
      <w:tr w:rsidR="004A511F" w:rsidRPr="007E5657" w14:paraId="6199385D" w14:textId="77777777" w:rsidTr="00A708BC">
        <w:trPr>
          <w:trHeight w:val="57"/>
        </w:trPr>
        <w:tc>
          <w:tcPr>
            <w:tcW w:w="1855" w:type="dxa"/>
            <w:tcBorders>
              <w:top w:val="nil"/>
              <w:left w:val="nil"/>
              <w:bottom w:val="nil"/>
              <w:right w:val="nil"/>
            </w:tcBorders>
          </w:tcPr>
          <w:p w14:paraId="1B6B1709" w14:textId="6E8C41C7" w:rsidR="004A511F" w:rsidRPr="007E5657" w:rsidRDefault="004A511F">
            <w:pPr>
              <w:ind w:left="-72"/>
              <w:rPr>
                <w:rFonts w:ascii="Browallia New" w:eastAsia="Arial Unicode MS" w:hAnsi="Browallia New" w:cs="Browallia New"/>
                <w:b/>
                <w:bCs/>
                <w:sz w:val="19"/>
                <w:szCs w:val="19"/>
              </w:rPr>
            </w:pPr>
          </w:p>
        </w:tc>
        <w:tc>
          <w:tcPr>
            <w:tcW w:w="1638" w:type="dxa"/>
            <w:tcBorders>
              <w:top w:val="nil"/>
              <w:left w:val="nil"/>
              <w:bottom w:val="nil"/>
              <w:right w:val="nil"/>
            </w:tcBorders>
          </w:tcPr>
          <w:p w14:paraId="765F7036"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1795" w:type="dxa"/>
            <w:tcBorders>
              <w:top w:val="nil"/>
              <w:left w:val="nil"/>
              <w:bottom w:val="nil"/>
              <w:right w:val="nil"/>
            </w:tcBorders>
          </w:tcPr>
          <w:p w14:paraId="4660AD72"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32" w:type="dxa"/>
            <w:tcBorders>
              <w:top w:val="nil"/>
              <w:left w:val="nil"/>
              <w:bottom w:val="nil"/>
              <w:right w:val="nil"/>
            </w:tcBorders>
          </w:tcPr>
          <w:p w14:paraId="05EAC290"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A36C11E"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419B5538"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F211D75"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825" w:type="dxa"/>
            <w:tcBorders>
              <w:top w:val="nil"/>
              <w:left w:val="nil"/>
              <w:bottom w:val="nil"/>
              <w:right w:val="nil"/>
            </w:tcBorders>
          </w:tcPr>
          <w:p w14:paraId="347402B9"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r>
      <w:tr w:rsidR="004A511F" w:rsidRPr="007E5657" w14:paraId="7743A052" w14:textId="77777777" w:rsidTr="00A708BC">
        <w:trPr>
          <w:trHeight w:val="57"/>
        </w:trPr>
        <w:tc>
          <w:tcPr>
            <w:tcW w:w="1855" w:type="dxa"/>
            <w:tcBorders>
              <w:top w:val="nil"/>
              <w:left w:val="nil"/>
              <w:bottom w:val="nil"/>
              <w:right w:val="nil"/>
            </w:tcBorders>
          </w:tcPr>
          <w:p w14:paraId="4E143ABA" w14:textId="3E7225A1" w:rsidR="004A511F" w:rsidRPr="007E5657" w:rsidRDefault="00C30F19">
            <w:pPr>
              <w:ind w:left="-72"/>
              <w:rPr>
                <w:rFonts w:ascii="Browallia New" w:eastAsia="Arial Unicode MS" w:hAnsi="Browallia New" w:cs="Browallia New"/>
                <w:b/>
                <w:bCs/>
                <w:sz w:val="19"/>
                <w:szCs w:val="19"/>
                <w:lang w:val="en-GB"/>
              </w:rPr>
            </w:pPr>
            <w:r w:rsidRPr="007E5657">
              <w:rPr>
                <w:rFonts w:ascii="Browallia New" w:eastAsia="Arial Unicode MS" w:hAnsi="Browallia New" w:cs="Browallia New"/>
                <w:b/>
                <w:bCs/>
                <w:sz w:val="19"/>
                <w:szCs w:val="19"/>
                <w:cs/>
                <w:lang w:val="en-GB"/>
              </w:rPr>
              <w:t xml:space="preserve">ณ วันที่ </w:t>
            </w:r>
            <w:r w:rsidRPr="007E5657">
              <w:rPr>
                <w:rFonts w:ascii="Browallia New" w:eastAsia="Arial Unicode MS" w:hAnsi="Browallia New" w:cs="Browallia New"/>
                <w:b/>
                <w:bCs/>
                <w:sz w:val="19"/>
                <w:szCs w:val="19"/>
              </w:rPr>
              <w:t>3</w:t>
            </w:r>
            <w:r w:rsidR="00DA5816">
              <w:rPr>
                <w:rFonts w:ascii="Browallia New" w:eastAsia="Arial Unicode MS" w:hAnsi="Browallia New" w:cs="Browallia New"/>
                <w:b/>
                <w:bCs/>
                <w:sz w:val="19"/>
                <w:szCs w:val="19"/>
              </w:rPr>
              <w:t xml:space="preserve">1 </w:t>
            </w:r>
            <w:r w:rsidR="00DA5816">
              <w:rPr>
                <w:rFonts w:ascii="Browallia New" w:eastAsia="Arial Unicode MS" w:hAnsi="Browallia New" w:cs="Browallia New" w:hint="cs"/>
                <w:b/>
                <w:bCs/>
                <w:sz w:val="19"/>
                <w:szCs w:val="19"/>
                <w:cs/>
              </w:rPr>
              <w:t>ธันวาคม</w:t>
            </w:r>
            <w:r w:rsidRPr="007E5657">
              <w:rPr>
                <w:rFonts w:ascii="Browallia New" w:eastAsia="Arial Unicode MS" w:hAnsi="Browallia New" w:cs="Browallia New"/>
                <w:b/>
                <w:bCs/>
                <w:sz w:val="19"/>
                <w:szCs w:val="19"/>
                <w:cs/>
              </w:rPr>
              <w:t xml:space="preserve"> </w:t>
            </w:r>
            <w:r w:rsidRPr="007E5657">
              <w:rPr>
                <w:rFonts w:ascii="Browallia New" w:eastAsia="Arial Unicode MS" w:hAnsi="Browallia New" w:cs="Browallia New"/>
                <w:b/>
                <w:bCs/>
                <w:sz w:val="19"/>
                <w:szCs w:val="19"/>
              </w:rPr>
              <w:t>2568</w:t>
            </w:r>
          </w:p>
        </w:tc>
        <w:tc>
          <w:tcPr>
            <w:tcW w:w="1638" w:type="dxa"/>
            <w:tcBorders>
              <w:top w:val="nil"/>
              <w:left w:val="nil"/>
              <w:bottom w:val="nil"/>
              <w:right w:val="nil"/>
            </w:tcBorders>
          </w:tcPr>
          <w:p w14:paraId="791DBD78"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1795" w:type="dxa"/>
            <w:tcBorders>
              <w:top w:val="nil"/>
              <w:left w:val="nil"/>
              <w:bottom w:val="nil"/>
              <w:right w:val="nil"/>
            </w:tcBorders>
          </w:tcPr>
          <w:p w14:paraId="04FAA4E0"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32" w:type="dxa"/>
            <w:tcBorders>
              <w:top w:val="nil"/>
              <w:left w:val="nil"/>
              <w:bottom w:val="nil"/>
              <w:right w:val="nil"/>
            </w:tcBorders>
          </w:tcPr>
          <w:p w14:paraId="1E93D7A7"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8C4F6F0"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74223CA"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F63C49D"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825" w:type="dxa"/>
            <w:tcBorders>
              <w:top w:val="nil"/>
              <w:left w:val="nil"/>
              <w:bottom w:val="nil"/>
              <w:right w:val="nil"/>
            </w:tcBorders>
          </w:tcPr>
          <w:p w14:paraId="217A98C6" w14:textId="77777777" w:rsidR="004A511F" w:rsidRPr="007E5657" w:rsidRDefault="004A511F">
            <w:pPr>
              <w:ind w:right="-72"/>
              <w:jc w:val="right"/>
              <w:rPr>
                <w:rFonts w:ascii="Browallia New" w:eastAsia="Arial Unicode MS" w:hAnsi="Browallia New" w:cs="Browallia New"/>
                <w:b/>
                <w:bCs/>
                <w:sz w:val="19"/>
                <w:szCs w:val="19"/>
                <w:lang w:val="en-GB"/>
              </w:rPr>
            </w:pPr>
          </w:p>
        </w:tc>
      </w:tr>
      <w:tr w:rsidR="00BC2AEE" w:rsidRPr="007E5657" w14:paraId="4955F4D8" w14:textId="77777777" w:rsidTr="00A708BC">
        <w:trPr>
          <w:trHeight w:val="57"/>
        </w:trPr>
        <w:tc>
          <w:tcPr>
            <w:tcW w:w="3493" w:type="dxa"/>
            <w:gridSpan w:val="2"/>
            <w:tcBorders>
              <w:top w:val="nil"/>
              <w:left w:val="nil"/>
              <w:bottom w:val="nil"/>
              <w:right w:val="nil"/>
            </w:tcBorders>
          </w:tcPr>
          <w:p w14:paraId="7BE1EB1E" w14:textId="1F3E471B" w:rsidR="00BC2AEE" w:rsidRPr="007E5657" w:rsidRDefault="00BF1F6C" w:rsidP="00BF1F6C">
            <w:pPr>
              <w:ind w:left="-72"/>
              <w:rPr>
                <w:rFonts w:ascii="Browallia New" w:eastAsia="Arial Unicode MS" w:hAnsi="Browallia New" w:cs="Browallia New"/>
                <w:b/>
                <w:bCs/>
                <w:sz w:val="19"/>
                <w:szCs w:val="19"/>
                <w:lang w:val="en-GB"/>
              </w:rPr>
            </w:pPr>
            <w:r w:rsidRPr="00CD2C1A">
              <w:rPr>
                <w:rFonts w:ascii="Browallia New" w:eastAsia="Arial Unicode MS" w:hAnsi="Browallia New" w:cs="Browallia New"/>
                <w:b/>
                <w:bCs/>
                <w:sz w:val="19"/>
                <w:szCs w:val="19"/>
                <w:cs/>
                <w:lang w:val="en-GB"/>
              </w:rPr>
              <w:t>สินทรัพย์ทางการเงินไม่หมุนเวียนอื่น</w:t>
            </w:r>
          </w:p>
        </w:tc>
        <w:tc>
          <w:tcPr>
            <w:tcW w:w="1795" w:type="dxa"/>
            <w:tcBorders>
              <w:top w:val="nil"/>
              <w:left w:val="nil"/>
              <w:bottom w:val="nil"/>
              <w:right w:val="nil"/>
            </w:tcBorders>
          </w:tcPr>
          <w:p w14:paraId="2505CB39"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32" w:type="dxa"/>
            <w:tcBorders>
              <w:top w:val="nil"/>
              <w:left w:val="nil"/>
              <w:bottom w:val="nil"/>
              <w:right w:val="nil"/>
            </w:tcBorders>
          </w:tcPr>
          <w:p w14:paraId="6A51FDC8"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6681C4B6"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B6458E7"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3B36723"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825" w:type="dxa"/>
            <w:tcBorders>
              <w:top w:val="nil"/>
              <w:left w:val="nil"/>
              <w:bottom w:val="nil"/>
              <w:right w:val="nil"/>
            </w:tcBorders>
          </w:tcPr>
          <w:p w14:paraId="4488A605" w14:textId="77777777" w:rsidR="00BC2AEE" w:rsidRPr="007E5657" w:rsidRDefault="00BC2AEE">
            <w:pPr>
              <w:ind w:right="-72"/>
              <w:jc w:val="right"/>
              <w:rPr>
                <w:rFonts w:ascii="Browallia New" w:eastAsia="Arial Unicode MS" w:hAnsi="Browallia New" w:cs="Browallia New"/>
                <w:b/>
                <w:bCs/>
                <w:sz w:val="19"/>
                <w:szCs w:val="19"/>
                <w:lang w:val="en-GB"/>
              </w:rPr>
            </w:pPr>
          </w:p>
        </w:tc>
      </w:tr>
      <w:tr w:rsidR="00617923" w:rsidRPr="00245483" w14:paraId="34CD7C1C" w14:textId="77777777" w:rsidTr="007E4604">
        <w:trPr>
          <w:trHeight w:val="57"/>
        </w:trPr>
        <w:tc>
          <w:tcPr>
            <w:tcW w:w="1855" w:type="dxa"/>
            <w:tcBorders>
              <w:top w:val="nil"/>
              <w:left w:val="nil"/>
              <w:bottom w:val="nil"/>
              <w:right w:val="nil"/>
            </w:tcBorders>
          </w:tcPr>
          <w:p w14:paraId="494530CE" w14:textId="77777777" w:rsidR="00617923" w:rsidRPr="00245483" w:rsidRDefault="00617923" w:rsidP="00617923">
            <w:pPr>
              <w:ind w:left="-72"/>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cs/>
                <w:lang w:val="en-GB"/>
              </w:rPr>
              <w:t xml:space="preserve">ตราสารทุนที่จดทะเบียนในตลาด   </w:t>
            </w:r>
          </w:p>
          <w:p w14:paraId="786A530F" w14:textId="243E30D0" w:rsidR="00617923" w:rsidRPr="00245483" w:rsidRDefault="00617923" w:rsidP="00617923">
            <w:pPr>
              <w:ind w:left="-72"/>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cs/>
                <w:lang w:val="en-GB"/>
              </w:rPr>
              <w:t xml:space="preserve">     หลักทรัพย์</w:t>
            </w:r>
            <w:r w:rsidRPr="00245483">
              <w:rPr>
                <w:rFonts w:ascii="Browallia New" w:eastAsia="Arial Unicode MS" w:hAnsi="Browallia New" w:cs="Browallia New"/>
                <w:sz w:val="19"/>
                <w:szCs w:val="19"/>
                <w:lang w:val="en-GB"/>
              </w:rPr>
              <w:t xml:space="preserve"> </w:t>
            </w:r>
            <w:r w:rsidRPr="00245483">
              <w:rPr>
                <w:rFonts w:ascii="Browallia New" w:eastAsia="Arial Unicode MS" w:hAnsi="Browallia New" w:cs="Browallia New" w:hint="cs"/>
                <w:sz w:val="19"/>
                <w:szCs w:val="19"/>
                <w:cs/>
                <w:lang w:val="en-GB"/>
              </w:rPr>
              <w:t xml:space="preserve">(หมายเหตุ </w:t>
            </w:r>
            <w:r w:rsidRPr="00245483">
              <w:rPr>
                <w:rFonts w:ascii="Browallia New" w:eastAsia="Arial Unicode MS" w:hAnsi="Browallia New" w:cs="Browallia New"/>
                <w:sz w:val="19"/>
                <w:szCs w:val="19"/>
              </w:rPr>
              <w:t>1</w:t>
            </w:r>
            <w:r w:rsidR="00E454C4" w:rsidRPr="00245483">
              <w:rPr>
                <w:rFonts w:ascii="Browallia New" w:eastAsia="Arial Unicode MS" w:hAnsi="Browallia New" w:cs="Browallia New"/>
                <w:sz w:val="19"/>
                <w:szCs w:val="19"/>
              </w:rPr>
              <w:t>5</w:t>
            </w:r>
            <w:r w:rsidRPr="00245483">
              <w:rPr>
                <w:rFonts w:ascii="Browallia New" w:eastAsia="Arial Unicode MS" w:hAnsi="Browallia New" w:cs="Browallia New"/>
                <w:sz w:val="19"/>
                <w:szCs w:val="19"/>
              </w:rPr>
              <w:t>)</w:t>
            </w:r>
          </w:p>
        </w:tc>
        <w:tc>
          <w:tcPr>
            <w:tcW w:w="1638" w:type="dxa"/>
            <w:tcBorders>
              <w:top w:val="nil"/>
              <w:left w:val="nil"/>
              <w:bottom w:val="nil"/>
              <w:right w:val="nil"/>
            </w:tcBorders>
            <w:vAlign w:val="bottom"/>
          </w:tcPr>
          <w:p w14:paraId="22016E99" w14:textId="5BE0472B" w:rsidR="00617923" w:rsidRPr="00245483" w:rsidRDefault="00617923" w:rsidP="00617923">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w:t>
            </w:r>
          </w:p>
        </w:tc>
        <w:tc>
          <w:tcPr>
            <w:tcW w:w="1795" w:type="dxa"/>
            <w:tcBorders>
              <w:top w:val="nil"/>
              <w:left w:val="nil"/>
              <w:bottom w:val="nil"/>
              <w:right w:val="nil"/>
            </w:tcBorders>
            <w:vAlign w:val="bottom"/>
          </w:tcPr>
          <w:p w14:paraId="2BFC98B5" w14:textId="5409C4B5" w:rsidR="00617923" w:rsidRPr="00245483" w:rsidRDefault="00DD2636" w:rsidP="00617923">
            <w:pPr>
              <w:tabs>
                <w:tab w:val="clear" w:pos="5387"/>
                <w:tab w:val="left" w:pos="1588"/>
              </w:tabs>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25,656</w:t>
            </w:r>
          </w:p>
        </w:tc>
        <w:tc>
          <w:tcPr>
            <w:tcW w:w="732" w:type="dxa"/>
            <w:tcBorders>
              <w:top w:val="nil"/>
              <w:left w:val="nil"/>
              <w:bottom w:val="nil"/>
              <w:right w:val="nil"/>
            </w:tcBorders>
            <w:vAlign w:val="bottom"/>
          </w:tcPr>
          <w:p w14:paraId="147B2947" w14:textId="3F9D8F9F" w:rsidR="00617923" w:rsidRPr="00245483" w:rsidRDefault="00DD2636"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25,656</w:t>
            </w:r>
          </w:p>
        </w:tc>
        <w:tc>
          <w:tcPr>
            <w:tcW w:w="727" w:type="dxa"/>
            <w:tcBorders>
              <w:top w:val="nil"/>
              <w:left w:val="nil"/>
              <w:bottom w:val="nil"/>
              <w:right w:val="nil"/>
            </w:tcBorders>
            <w:vAlign w:val="bottom"/>
          </w:tcPr>
          <w:p w14:paraId="53EB543F" w14:textId="2027B380" w:rsidR="00617923" w:rsidRPr="00245483" w:rsidRDefault="00DD2636"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25,656</w:t>
            </w:r>
          </w:p>
        </w:tc>
        <w:tc>
          <w:tcPr>
            <w:tcW w:w="727" w:type="dxa"/>
            <w:tcBorders>
              <w:top w:val="nil"/>
              <w:left w:val="nil"/>
              <w:bottom w:val="nil"/>
              <w:right w:val="nil"/>
            </w:tcBorders>
          </w:tcPr>
          <w:p w14:paraId="69138FF7" w14:textId="77777777" w:rsidR="00617923" w:rsidRPr="00245483" w:rsidRDefault="00617923" w:rsidP="00617923">
            <w:pPr>
              <w:ind w:right="-72"/>
              <w:jc w:val="right"/>
              <w:rPr>
                <w:rFonts w:ascii="Browallia New" w:eastAsia="Arial Unicode MS" w:hAnsi="Browallia New" w:cs="Browallia New"/>
                <w:sz w:val="19"/>
                <w:szCs w:val="19"/>
                <w:lang w:val="en-GB"/>
              </w:rPr>
            </w:pPr>
          </w:p>
          <w:p w14:paraId="060BCB5C" w14:textId="32BC91F3" w:rsidR="00617923" w:rsidRPr="00245483" w:rsidRDefault="00617923" w:rsidP="00617923">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w:t>
            </w:r>
          </w:p>
        </w:tc>
        <w:tc>
          <w:tcPr>
            <w:tcW w:w="727" w:type="dxa"/>
            <w:tcBorders>
              <w:top w:val="nil"/>
              <w:left w:val="nil"/>
              <w:bottom w:val="nil"/>
              <w:right w:val="nil"/>
            </w:tcBorders>
          </w:tcPr>
          <w:p w14:paraId="122B03D7" w14:textId="77777777" w:rsidR="00617923" w:rsidRPr="00245483" w:rsidRDefault="00617923" w:rsidP="00617923">
            <w:pPr>
              <w:ind w:right="-72"/>
              <w:jc w:val="right"/>
              <w:rPr>
                <w:rFonts w:ascii="Browallia New" w:eastAsia="Arial Unicode MS" w:hAnsi="Browallia New" w:cs="Browallia New"/>
                <w:sz w:val="19"/>
                <w:szCs w:val="19"/>
                <w:lang w:val="en-GB"/>
              </w:rPr>
            </w:pPr>
          </w:p>
          <w:p w14:paraId="0D852D11" w14:textId="095EBAA5" w:rsidR="00617923" w:rsidRPr="00245483" w:rsidRDefault="00617923" w:rsidP="00617923">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w:t>
            </w:r>
          </w:p>
        </w:tc>
        <w:tc>
          <w:tcPr>
            <w:tcW w:w="825" w:type="dxa"/>
            <w:tcBorders>
              <w:top w:val="nil"/>
              <w:left w:val="nil"/>
              <w:bottom w:val="nil"/>
              <w:right w:val="nil"/>
            </w:tcBorders>
            <w:vAlign w:val="bottom"/>
          </w:tcPr>
          <w:p w14:paraId="491E91D5" w14:textId="1D622D3A" w:rsidR="00617923" w:rsidRPr="00245483" w:rsidRDefault="00DD2636"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25,656</w:t>
            </w:r>
          </w:p>
        </w:tc>
      </w:tr>
      <w:tr w:rsidR="00617923" w:rsidRPr="00245483" w14:paraId="7CA13D3C" w14:textId="77777777" w:rsidTr="00A708BC">
        <w:trPr>
          <w:trHeight w:val="57"/>
        </w:trPr>
        <w:tc>
          <w:tcPr>
            <w:tcW w:w="1855" w:type="dxa"/>
            <w:tcBorders>
              <w:top w:val="nil"/>
              <w:left w:val="nil"/>
              <w:bottom w:val="nil"/>
              <w:right w:val="nil"/>
            </w:tcBorders>
          </w:tcPr>
          <w:p w14:paraId="773056F1" w14:textId="77777777" w:rsidR="00617923" w:rsidRPr="00245483" w:rsidRDefault="00617923" w:rsidP="00617923">
            <w:pPr>
              <w:ind w:left="-72"/>
              <w:rPr>
                <w:rFonts w:ascii="Browallia New" w:eastAsia="Arial Unicode MS" w:hAnsi="Browallia New" w:cs="Browallia New"/>
                <w:b/>
                <w:bCs/>
                <w:sz w:val="19"/>
                <w:szCs w:val="19"/>
                <w:cs/>
                <w:lang w:val="en-GB"/>
              </w:rPr>
            </w:pPr>
          </w:p>
        </w:tc>
        <w:tc>
          <w:tcPr>
            <w:tcW w:w="1638" w:type="dxa"/>
            <w:tcBorders>
              <w:top w:val="nil"/>
              <w:left w:val="nil"/>
              <w:bottom w:val="nil"/>
              <w:right w:val="nil"/>
            </w:tcBorders>
            <w:vAlign w:val="bottom"/>
          </w:tcPr>
          <w:p w14:paraId="14845802"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1795" w:type="dxa"/>
            <w:tcBorders>
              <w:top w:val="nil"/>
              <w:left w:val="nil"/>
              <w:bottom w:val="nil"/>
              <w:right w:val="nil"/>
            </w:tcBorders>
            <w:vAlign w:val="bottom"/>
          </w:tcPr>
          <w:p w14:paraId="34311354"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32" w:type="dxa"/>
            <w:tcBorders>
              <w:top w:val="nil"/>
              <w:left w:val="nil"/>
              <w:bottom w:val="nil"/>
              <w:right w:val="nil"/>
            </w:tcBorders>
            <w:vAlign w:val="bottom"/>
          </w:tcPr>
          <w:p w14:paraId="59BF45BF"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9E38E20"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9D01E04"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501C68BA"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825" w:type="dxa"/>
            <w:tcBorders>
              <w:top w:val="nil"/>
              <w:left w:val="nil"/>
              <w:bottom w:val="nil"/>
              <w:right w:val="nil"/>
            </w:tcBorders>
            <w:vAlign w:val="bottom"/>
          </w:tcPr>
          <w:p w14:paraId="6CEA8946" w14:textId="77777777" w:rsidR="00617923" w:rsidRPr="00245483" w:rsidRDefault="00617923" w:rsidP="00617923">
            <w:pPr>
              <w:ind w:right="-72"/>
              <w:jc w:val="right"/>
              <w:rPr>
                <w:rFonts w:ascii="Browallia New" w:eastAsia="Arial Unicode MS" w:hAnsi="Browallia New" w:cs="Browallia New"/>
                <w:sz w:val="19"/>
                <w:szCs w:val="19"/>
                <w:lang w:val="en-GB"/>
              </w:rPr>
            </w:pPr>
          </w:p>
        </w:tc>
      </w:tr>
      <w:tr w:rsidR="00617923" w:rsidRPr="00245483" w14:paraId="7E7D1E44" w14:textId="77777777" w:rsidTr="00A708BC">
        <w:trPr>
          <w:trHeight w:val="57"/>
        </w:trPr>
        <w:tc>
          <w:tcPr>
            <w:tcW w:w="1855" w:type="dxa"/>
            <w:tcBorders>
              <w:top w:val="nil"/>
              <w:left w:val="nil"/>
              <w:bottom w:val="nil"/>
              <w:right w:val="nil"/>
            </w:tcBorders>
          </w:tcPr>
          <w:p w14:paraId="50B71BE9" w14:textId="77777777" w:rsidR="00617923" w:rsidRPr="00245483" w:rsidRDefault="00617923" w:rsidP="00617923">
            <w:pPr>
              <w:ind w:left="-72"/>
              <w:rPr>
                <w:rFonts w:ascii="Browallia New" w:eastAsia="Arial Unicode MS" w:hAnsi="Browallia New" w:cs="Browallia New"/>
                <w:b/>
                <w:bCs/>
                <w:sz w:val="19"/>
                <w:szCs w:val="19"/>
                <w:lang w:val="en-GB"/>
              </w:rPr>
            </w:pPr>
            <w:r w:rsidRPr="00245483">
              <w:rPr>
                <w:rFonts w:ascii="Browallia New" w:eastAsia="Arial Unicode MS" w:hAnsi="Browallia New" w:cs="Browallia New"/>
                <w:b/>
                <w:bCs/>
                <w:sz w:val="19"/>
                <w:szCs w:val="19"/>
                <w:cs/>
                <w:lang w:val="en-GB"/>
              </w:rPr>
              <w:t xml:space="preserve">ณ วันที่ </w:t>
            </w:r>
            <w:r w:rsidRPr="00245483">
              <w:rPr>
                <w:rFonts w:ascii="Browallia New" w:eastAsia="Arial Unicode MS" w:hAnsi="Browallia New" w:cs="Browallia New"/>
                <w:b/>
                <w:bCs/>
                <w:sz w:val="19"/>
                <w:szCs w:val="19"/>
              </w:rPr>
              <w:t xml:space="preserve">31 </w:t>
            </w:r>
            <w:r w:rsidRPr="00245483">
              <w:rPr>
                <w:rFonts w:ascii="Browallia New" w:eastAsia="Arial Unicode MS" w:hAnsi="Browallia New" w:cs="Browallia New"/>
                <w:b/>
                <w:bCs/>
                <w:sz w:val="19"/>
                <w:szCs w:val="19"/>
                <w:cs/>
              </w:rPr>
              <w:t xml:space="preserve">ธันวาคม </w:t>
            </w:r>
            <w:r w:rsidRPr="00245483">
              <w:rPr>
                <w:rFonts w:ascii="Browallia New" w:eastAsia="Arial Unicode MS" w:hAnsi="Browallia New" w:cs="Browallia New"/>
                <w:b/>
                <w:bCs/>
                <w:sz w:val="19"/>
                <w:szCs w:val="19"/>
              </w:rPr>
              <w:t>2567</w:t>
            </w:r>
          </w:p>
        </w:tc>
        <w:tc>
          <w:tcPr>
            <w:tcW w:w="1638" w:type="dxa"/>
            <w:tcBorders>
              <w:top w:val="nil"/>
              <w:left w:val="nil"/>
              <w:bottom w:val="nil"/>
              <w:right w:val="nil"/>
            </w:tcBorders>
            <w:vAlign w:val="bottom"/>
          </w:tcPr>
          <w:p w14:paraId="1BB68FE4"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1795" w:type="dxa"/>
            <w:tcBorders>
              <w:top w:val="nil"/>
              <w:left w:val="nil"/>
              <w:bottom w:val="nil"/>
              <w:right w:val="nil"/>
            </w:tcBorders>
            <w:vAlign w:val="bottom"/>
          </w:tcPr>
          <w:p w14:paraId="45BAD3ED"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32" w:type="dxa"/>
            <w:tcBorders>
              <w:top w:val="nil"/>
              <w:left w:val="nil"/>
              <w:bottom w:val="nil"/>
              <w:right w:val="nil"/>
            </w:tcBorders>
            <w:vAlign w:val="bottom"/>
          </w:tcPr>
          <w:p w14:paraId="2B610A7C"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4DBF34A"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5113938"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0CD034B"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825" w:type="dxa"/>
            <w:tcBorders>
              <w:top w:val="nil"/>
              <w:left w:val="nil"/>
              <w:bottom w:val="nil"/>
              <w:right w:val="nil"/>
            </w:tcBorders>
            <w:vAlign w:val="bottom"/>
          </w:tcPr>
          <w:p w14:paraId="140427F2" w14:textId="77777777" w:rsidR="00617923" w:rsidRPr="00245483" w:rsidRDefault="00617923" w:rsidP="00617923">
            <w:pPr>
              <w:ind w:right="-72"/>
              <w:jc w:val="right"/>
              <w:rPr>
                <w:rFonts w:ascii="Browallia New" w:eastAsia="Arial Unicode MS" w:hAnsi="Browallia New" w:cs="Browallia New"/>
                <w:sz w:val="19"/>
                <w:szCs w:val="19"/>
                <w:lang w:val="en-GB"/>
              </w:rPr>
            </w:pPr>
          </w:p>
        </w:tc>
      </w:tr>
      <w:tr w:rsidR="00617923" w:rsidRPr="00245483" w14:paraId="6E92C417" w14:textId="77777777" w:rsidTr="00A708BC">
        <w:trPr>
          <w:trHeight w:val="57"/>
        </w:trPr>
        <w:tc>
          <w:tcPr>
            <w:tcW w:w="1855" w:type="dxa"/>
            <w:tcBorders>
              <w:top w:val="nil"/>
              <w:left w:val="nil"/>
              <w:bottom w:val="nil"/>
              <w:right w:val="nil"/>
            </w:tcBorders>
          </w:tcPr>
          <w:p w14:paraId="20FF0F1D" w14:textId="77777777" w:rsidR="00617923" w:rsidRPr="00245483" w:rsidRDefault="00617923" w:rsidP="00617923">
            <w:pPr>
              <w:ind w:left="-72"/>
              <w:rPr>
                <w:rFonts w:ascii="Browallia New" w:eastAsia="Arial Unicode MS" w:hAnsi="Browallia New" w:cs="Browallia New"/>
                <w:b/>
                <w:bCs/>
                <w:sz w:val="19"/>
                <w:szCs w:val="19"/>
                <w:cs/>
                <w:lang w:val="en-GB"/>
              </w:rPr>
            </w:pPr>
            <w:r w:rsidRPr="00245483">
              <w:rPr>
                <w:rFonts w:ascii="Browallia New" w:eastAsia="Arial Unicode MS" w:hAnsi="Browallia New" w:cs="Browallia New"/>
                <w:b/>
                <w:bCs/>
                <w:sz w:val="19"/>
                <w:szCs w:val="19"/>
                <w:cs/>
                <w:lang w:val="en-GB"/>
              </w:rPr>
              <w:t>สินทรัพย์ทางการเงิน</w:t>
            </w:r>
          </w:p>
        </w:tc>
        <w:tc>
          <w:tcPr>
            <w:tcW w:w="1638" w:type="dxa"/>
            <w:tcBorders>
              <w:top w:val="nil"/>
              <w:left w:val="nil"/>
              <w:bottom w:val="nil"/>
              <w:right w:val="nil"/>
            </w:tcBorders>
            <w:vAlign w:val="bottom"/>
          </w:tcPr>
          <w:p w14:paraId="73F3A17A"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1795" w:type="dxa"/>
            <w:tcBorders>
              <w:top w:val="nil"/>
              <w:left w:val="nil"/>
              <w:bottom w:val="nil"/>
              <w:right w:val="nil"/>
            </w:tcBorders>
            <w:vAlign w:val="bottom"/>
          </w:tcPr>
          <w:p w14:paraId="6486AC45"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32" w:type="dxa"/>
            <w:tcBorders>
              <w:top w:val="nil"/>
              <w:left w:val="nil"/>
              <w:bottom w:val="nil"/>
              <w:right w:val="nil"/>
            </w:tcBorders>
            <w:vAlign w:val="bottom"/>
          </w:tcPr>
          <w:p w14:paraId="1D8BC316"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5C7EBAD"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31A906AB"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3C719827" w14:textId="77777777" w:rsidR="00617923" w:rsidRPr="00245483" w:rsidRDefault="00617923" w:rsidP="00617923">
            <w:pPr>
              <w:ind w:right="-72"/>
              <w:jc w:val="right"/>
              <w:rPr>
                <w:rFonts w:ascii="Browallia New" w:eastAsia="Arial Unicode MS" w:hAnsi="Browallia New" w:cs="Browallia New"/>
                <w:sz w:val="19"/>
                <w:szCs w:val="19"/>
                <w:lang w:val="en-GB"/>
              </w:rPr>
            </w:pPr>
          </w:p>
        </w:tc>
        <w:tc>
          <w:tcPr>
            <w:tcW w:w="825" w:type="dxa"/>
            <w:tcBorders>
              <w:top w:val="nil"/>
              <w:left w:val="nil"/>
              <w:bottom w:val="nil"/>
              <w:right w:val="nil"/>
            </w:tcBorders>
            <w:vAlign w:val="bottom"/>
          </w:tcPr>
          <w:p w14:paraId="6CE6D553" w14:textId="77777777" w:rsidR="00617923" w:rsidRPr="00245483" w:rsidRDefault="00617923" w:rsidP="00617923">
            <w:pPr>
              <w:ind w:right="-72"/>
              <w:jc w:val="right"/>
              <w:rPr>
                <w:rFonts w:ascii="Browallia New" w:eastAsia="Arial Unicode MS" w:hAnsi="Browallia New" w:cs="Browallia New"/>
                <w:sz w:val="19"/>
                <w:szCs w:val="19"/>
                <w:lang w:val="en-GB"/>
              </w:rPr>
            </w:pPr>
          </w:p>
        </w:tc>
      </w:tr>
      <w:tr w:rsidR="00617923" w:rsidRPr="00245483" w14:paraId="3D5D185F" w14:textId="77777777" w:rsidTr="00A708BC">
        <w:trPr>
          <w:trHeight w:val="57"/>
        </w:trPr>
        <w:tc>
          <w:tcPr>
            <w:tcW w:w="1855" w:type="dxa"/>
            <w:tcBorders>
              <w:top w:val="nil"/>
              <w:left w:val="nil"/>
              <w:bottom w:val="nil"/>
              <w:right w:val="nil"/>
            </w:tcBorders>
          </w:tcPr>
          <w:p w14:paraId="0F7998C6" w14:textId="011BCF85" w:rsidR="00617923" w:rsidRPr="00245483" w:rsidRDefault="00617923" w:rsidP="00617923">
            <w:pPr>
              <w:ind w:left="-72"/>
              <w:rPr>
                <w:rFonts w:ascii="Browallia New" w:eastAsia="Arial Unicode MS" w:hAnsi="Browallia New" w:cs="Browallia New"/>
                <w:sz w:val="19"/>
                <w:szCs w:val="19"/>
                <w:cs/>
              </w:rPr>
            </w:pPr>
            <w:r w:rsidRPr="00245483">
              <w:rPr>
                <w:rFonts w:ascii="Browallia New" w:eastAsia="Arial Unicode MS" w:hAnsi="Browallia New" w:cs="Browallia New"/>
                <w:sz w:val="19"/>
                <w:szCs w:val="19"/>
                <w:cs/>
                <w:lang w:val="en-GB"/>
              </w:rPr>
              <w:t>ตราสารทุนที่จดทะเบียนในตลาด</w:t>
            </w:r>
            <w:r w:rsidRPr="00245483">
              <w:rPr>
                <w:rFonts w:ascii="Browallia New" w:eastAsia="Arial Unicode MS" w:hAnsi="Browallia New" w:cs="Browallia New"/>
                <w:sz w:val="19"/>
                <w:szCs w:val="19"/>
                <w:lang w:val="en-GB"/>
              </w:rPr>
              <w:t xml:space="preserve">   </w:t>
            </w:r>
            <w:r w:rsidRPr="00245483">
              <w:rPr>
                <w:rFonts w:ascii="Browallia New" w:eastAsia="Arial Unicode MS" w:hAnsi="Browallia New" w:cs="Browallia New"/>
                <w:sz w:val="19"/>
                <w:szCs w:val="19"/>
                <w:lang w:val="en-GB"/>
              </w:rPr>
              <w:br/>
              <w:t xml:space="preserve">     </w:t>
            </w:r>
            <w:r w:rsidRPr="00245483">
              <w:rPr>
                <w:rFonts w:ascii="Browallia New" w:eastAsia="Arial Unicode MS" w:hAnsi="Browallia New" w:cs="Browallia New"/>
                <w:sz w:val="19"/>
                <w:szCs w:val="19"/>
                <w:cs/>
                <w:lang w:val="en-GB"/>
              </w:rPr>
              <w:t>หลักทรัพย์</w:t>
            </w:r>
            <w:r w:rsidRPr="00245483">
              <w:rPr>
                <w:rFonts w:ascii="Browallia New" w:eastAsia="Arial Unicode MS" w:hAnsi="Browallia New" w:cs="Browallia New" w:hint="cs"/>
                <w:sz w:val="19"/>
                <w:szCs w:val="19"/>
                <w:cs/>
                <w:lang w:val="en-GB"/>
              </w:rPr>
              <w:t xml:space="preserve"> (หมายเหตุ </w:t>
            </w:r>
            <w:r w:rsidRPr="00245483">
              <w:rPr>
                <w:rFonts w:ascii="Browallia New" w:eastAsia="Arial Unicode MS" w:hAnsi="Browallia New" w:cs="Browallia New"/>
                <w:sz w:val="19"/>
                <w:szCs w:val="19"/>
              </w:rPr>
              <w:t>1</w:t>
            </w:r>
            <w:r w:rsidR="00E454C4" w:rsidRPr="00245483">
              <w:rPr>
                <w:rFonts w:ascii="Browallia New" w:eastAsia="Arial Unicode MS" w:hAnsi="Browallia New" w:cs="Browallia New"/>
                <w:sz w:val="19"/>
                <w:szCs w:val="19"/>
              </w:rPr>
              <w:t>5</w:t>
            </w:r>
            <w:r w:rsidRPr="00245483">
              <w:rPr>
                <w:rFonts w:ascii="Browallia New" w:eastAsia="Arial Unicode MS" w:hAnsi="Browallia New" w:cs="Browallia New"/>
                <w:sz w:val="19"/>
                <w:szCs w:val="19"/>
              </w:rPr>
              <w:t>)</w:t>
            </w:r>
          </w:p>
        </w:tc>
        <w:tc>
          <w:tcPr>
            <w:tcW w:w="1638" w:type="dxa"/>
            <w:tcBorders>
              <w:top w:val="nil"/>
              <w:left w:val="nil"/>
              <w:bottom w:val="nil"/>
              <w:right w:val="nil"/>
            </w:tcBorders>
            <w:vAlign w:val="bottom"/>
          </w:tcPr>
          <w:p w14:paraId="46E6A57E" w14:textId="77777777" w:rsidR="00617923" w:rsidRPr="00245483" w:rsidRDefault="00617923" w:rsidP="00617923">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w:t>
            </w:r>
          </w:p>
        </w:tc>
        <w:tc>
          <w:tcPr>
            <w:tcW w:w="1795" w:type="dxa"/>
            <w:tcBorders>
              <w:top w:val="nil"/>
              <w:left w:val="nil"/>
              <w:bottom w:val="nil"/>
              <w:right w:val="nil"/>
            </w:tcBorders>
            <w:vAlign w:val="bottom"/>
          </w:tcPr>
          <w:p w14:paraId="1967AA24" w14:textId="7BC5864F" w:rsidR="00617923" w:rsidRPr="00245483" w:rsidRDefault="00617923" w:rsidP="00617923">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715,160</w:t>
            </w:r>
          </w:p>
        </w:tc>
        <w:tc>
          <w:tcPr>
            <w:tcW w:w="732" w:type="dxa"/>
            <w:tcBorders>
              <w:top w:val="nil"/>
              <w:left w:val="nil"/>
              <w:bottom w:val="nil"/>
              <w:right w:val="nil"/>
            </w:tcBorders>
            <w:vAlign w:val="bottom"/>
          </w:tcPr>
          <w:p w14:paraId="38F6F8FA" w14:textId="1EAFC715" w:rsidR="00617923" w:rsidRPr="00245483" w:rsidRDefault="00617923" w:rsidP="00617923">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715,160</w:t>
            </w:r>
          </w:p>
        </w:tc>
        <w:tc>
          <w:tcPr>
            <w:tcW w:w="727" w:type="dxa"/>
            <w:tcBorders>
              <w:top w:val="nil"/>
              <w:left w:val="nil"/>
              <w:bottom w:val="nil"/>
              <w:right w:val="nil"/>
            </w:tcBorders>
            <w:vAlign w:val="bottom"/>
          </w:tcPr>
          <w:p w14:paraId="75BA56C0" w14:textId="42EABF42" w:rsidR="00617923" w:rsidRPr="00245483" w:rsidRDefault="00617923" w:rsidP="00617923">
            <w:pPr>
              <w:ind w:right="-72"/>
              <w:jc w:val="right"/>
              <w:rPr>
                <w:rFonts w:ascii="Browallia New" w:eastAsia="Arial Unicode MS" w:hAnsi="Browallia New" w:cs="Browallia New"/>
                <w:sz w:val="19"/>
                <w:szCs w:val="19"/>
              </w:rPr>
            </w:pPr>
            <w:r w:rsidRPr="00245483">
              <w:rPr>
                <w:rFonts w:ascii="Browallia New" w:eastAsia="Arial Unicode MS" w:hAnsi="Browallia New" w:cs="Browallia New"/>
                <w:sz w:val="19"/>
                <w:szCs w:val="19"/>
                <w:lang w:val="en-GB"/>
              </w:rPr>
              <w:t>715,160</w:t>
            </w:r>
          </w:p>
        </w:tc>
        <w:tc>
          <w:tcPr>
            <w:tcW w:w="727" w:type="dxa"/>
            <w:tcBorders>
              <w:top w:val="nil"/>
              <w:left w:val="nil"/>
              <w:bottom w:val="nil"/>
              <w:right w:val="nil"/>
            </w:tcBorders>
            <w:vAlign w:val="bottom"/>
          </w:tcPr>
          <w:p w14:paraId="089EEBFB" w14:textId="77777777" w:rsidR="00617923" w:rsidRPr="00245483" w:rsidRDefault="00617923" w:rsidP="00617923">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w:t>
            </w:r>
          </w:p>
        </w:tc>
        <w:tc>
          <w:tcPr>
            <w:tcW w:w="727" w:type="dxa"/>
            <w:tcBorders>
              <w:top w:val="nil"/>
              <w:left w:val="nil"/>
              <w:bottom w:val="nil"/>
              <w:right w:val="nil"/>
            </w:tcBorders>
            <w:vAlign w:val="bottom"/>
          </w:tcPr>
          <w:p w14:paraId="53CFA2C5" w14:textId="1716845E" w:rsidR="00617923" w:rsidRPr="00245483" w:rsidRDefault="00617923" w:rsidP="00617923">
            <w:pPr>
              <w:ind w:right="-72"/>
              <w:jc w:val="right"/>
              <w:rPr>
                <w:rFonts w:ascii="Browallia New" w:eastAsia="Arial Unicode MS" w:hAnsi="Browallia New" w:cs="Browallia New"/>
                <w:sz w:val="19"/>
                <w:szCs w:val="19"/>
                <w:lang w:val="en-GB"/>
              </w:rPr>
            </w:pPr>
            <w:r w:rsidRPr="00245483">
              <w:rPr>
                <w:rFonts w:ascii="Browallia New" w:eastAsia="Arial Unicode MS" w:hAnsi="Browallia New" w:cs="Browallia New"/>
                <w:sz w:val="19"/>
                <w:szCs w:val="19"/>
                <w:lang w:val="en-GB"/>
              </w:rPr>
              <w:t>-</w:t>
            </w:r>
          </w:p>
        </w:tc>
        <w:tc>
          <w:tcPr>
            <w:tcW w:w="825" w:type="dxa"/>
            <w:tcBorders>
              <w:top w:val="nil"/>
              <w:left w:val="nil"/>
              <w:bottom w:val="nil"/>
              <w:right w:val="nil"/>
            </w:tcBorders>
            <w:vAlign w:val="bottom"/>
          </w:tcPr>
          <w:p w14:paraId="5FA44E4F" w14:textId="6799A469" w:rsidR="00617923" w:rsidRPr="00245483" w:rsidRDefault="00617923" w:rsidP="00617923">
            <w:pPr>
              <w:ind w:right="-72"/>
              <w:jc w:val="right"/>
              <w:rPr>
                <w:rFonts w:ascii="Browallia New" w:eastAsia="Arial Unicode MS" w:hAnsi="Browallia New" w:cs="Browallia New"/>
                <w:sz w:val="19"/>
                <w:szCs w:val="19"/>
              </w:rPr>
            </w:pPr>
            <w:r w:rsidRPr="00245483">
              <w:rPr>
                <w:rFonts w:ascii="Browallia New" w:eastAsia="Arial Unicode MS" w:hAnsi="Browallia New" w:cs="Browallia New"/>
                <w:sz w:val="19"/>
                <w:szCs w:val="19"/>
                <w:lang w:val="en-GB"/>
              </w:rPr>
              <w:t>715,160</w:t>
            </w:r>
          </w:p>
        </w:tc>
      </w:tr>
    </w:tbl>
    <w:p w14:paraId="4CDD3CC9" w14:textId="77777777" w:rsidR="00012E65" w:rsidRPr="00102549" w:rsidRDefault="00012E65" w:rsidP="0098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color w:val="000000"/>
          <w:sz w:val="28"/>
          <w:szCs w:val="28"/>
          <w:lang w:val="en-ZA" w:eastAsia="th-TH"/>
        </w:rPr>
      </w:pPr>
    </w:p>
    <w:p w14:paraId="45DCE034" w14:textId="6AA72DE6" w:rsidR="005E4479" w:rsidRPr="00102549" w:rsidRDefault="005E4479" w:rsidP="00220239">
      <w:pPr>
        <w:pStyle w:val="CordiaNew"/>
        <w:numPr>
          <w:ilvl w:val="0"/>
          <w:numId w:val="39"/>
        </w:numPr>
        <w:tabs>
          <w:tab w:val="clear" w:pos="4153"/>
          <w:tab w:val="left" w:pos="426"/>
        </w:tabs>
        <w:ind w:left="426" w:hanging="426"/>
        <w:jc w:val="thaiDistribute"/>
        <w:rPr>
          <w:rFonts w:ascii="Browallia New" w:eastAsia="Arial Unicode MS" w:hAnsi="Browallia New" w:cs="Browallia New"/>
          <w:b/>
          <w:bCs/>
          <w:sz w:val="28"/>
          <w:szCs w:val="28"/>
          <w:lang w:val="en-ZA"/>
        </w:rPr>
      </w:pPr>
      <w:r w:rsidRPr="00102549">
        <w:rPr>
          <w:rFonts w:ascii="Browallia New" w:eastAsia="Arial Unicode MS" w:hAnsi="Browallia New" w:cs="Browallia New"/>
          <w:b/>
          <w:bCs/>
          <w:sz w:val="28"/>
          <w:szCs w:val="28"/>
          <w:cs/>
        </w:rPr>
        <w:t>รายการกับบุคคลหรือกิจการที่เกี่ยวข้องกัน</w:t>
      </w:r>
    </w:p>
    <w:p w14:paraId="1067C870" w14:textId="77777777" w:rsidR="00210B8D" w:rsidRPr="007E5657" w:rsidRDefault="00210B8D" w:rsidP="00CD70F7">
      <w:pPr>
        <w:tabs>
          <w:tab w:val="clear" w:pos="907"/>
          <w:tab w:val="left" w:pos="1350"/>
        </w:tabs>
        <w:spacing w:line="240" w:lineRule="auto"/>
        <w:ind w:left="432"/>
        <w:jc w:val="thaiDistribute"/>
        <w:rPr>
          <w:rFonts w:ascii="Browallia New" w:eastAsia="Arial Unicode MS" w:hAnsi="Browallia New" w:cs="Browallia New"/>
          <w:sz w:val="22"/>
          <w:szCs w:val="22"/>
          <w:cs/>
          <w:lang w:val="en-ZA"/>
        </w:rPr>
      </w:pPr>
    </w:p>
    <w:p w14:paraId="217DD27C" w14:textId="27E3A4D1" w:rsidR="000106E0" w:rsidRPr="007E5657" w:rsidRDefault="0079000A" w:rsidP="002734DF">
      <w:pPr>
        <w:spacing w:line="240" w:lineRule="auto"/>
        <w:ind w:left="426"/>
        <w:jc w:val="thaiDistribute"/>
        <w:rPr>
          <w:rFonts w:ascii="Browallia New" w:hAnsi="Browallia New" w:cs="Browallia New"/>
          <w:sz w:val="28"/>
          <w:szCs w:val="28"/>
          <w:lang w:val="en-GB"/>
        </w:rPr>
      </w:pPr>
      <w:r w:rsidRPr="007E5657">
        <w:rPr>
          <w:rFonts w:ascii="Browallia New" w:hAnsi="Browallia New" w:cs="Browallia New"/>
          <w:sz w:val="28"/>
          <w:szCs w:val="28"/>
          <w:cs/>
          <w:lang w:val="en-GB"/>
        </w:rPr>
        <w:t>บุคคลหรือกิจการที่เกี่ยวข้องกันกับบริษัท หมายถึง บุคคลหรือกิจการที่มีอำนาจควบคุมบริษัท ถูกควบคุมโดยบริษัท</w:t>
      </w:r>
      <w:r w:rsidRPr="007E5657">
        <w:rPr>
          <w:rFonts w:ascii="Browallia New" w:hAnsi="Browallia New" w:cs="Browallia New"/>
          <w:sz w:val="28"/>
          <w:szCs w:val="28"/>
          <w:lang w:val="en-GB"/>
        </w:rPr>
        <w:br/>
      </w:r>
      <w:r w:rsidRPr="007E5657">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7E5657">
        <w:rPr>
          <w:rFonts w:ascii="Browallia New" w:hAnsi="Browallia New" w:cs="Browallia New"/>
          <w:sz w:val="28"/>
          <w:szCs w:val="28"/>
          <w:lang w:val="en-GB"/>
        </w:rPr>
        <w:br/>
      </w:r>
      <w:r w:rsidRPr="007E5657">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Pr="007E5657">
        <w:rPr>
          <w:rFonts w:ascii="Browallia New" w:hAnsi="Browallia New" w:cs="Browallia New"/>
          <w:sz w:val="28"/>
          <w:szCs w:val="28"/>
          <w:cs/>
          <w:lang w:val="en-GB"/>
        </w:rPr>
        <w:br/>
        <w:t xml:space="preserve">ที่เกี่ยวข้องกับบุคคลเหล่านั้น </w:t>
      </w:r>
    </w:p>
    <w:p w14:paraId="47E6D3B1" w14:textId="013EEA11" w:rsidR="008A2058" w:rsidRPr="00FA776A" w:rsidRDefault="00743202" w:rsidP="00FA7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cs/>
          <w:lang w:val="en-GB"/>
        </w:rPr>
        <w:br w:type="page"/>
      </w:r>
    </w:p>
    <w:p w14:paraId="10FD3BF9" w14:textId="64E1C593" w:rsidR="000106E0" w:rsidRPr="007E5657" w:rsidRDefault="00832B19" w:rsidP="0079000A">
      <w:pPr>
        <w:spacing w:line="240" w:lineRule="auto"/>
        <w:ind w:left="426"/>
        <w:jc w:val="thaiDistribute"/>
        <w:rPr>
          <w:rFonts w:ascii="Browallia New" w:hAnsi="Browallia New" w:cs="Browallia New"/>
          <w:sz w:val="28"/>
          <w:szCs w:val="28"/>
          <w:cs/>
        </w:rPr>
      </w:pPr>
      <w:r w:rsidRPr="007E5657">
        <w:rPr>
          <w:rFonts w:ascii="Browallia New" w:hAnsi="Browallia New" w:cs="Browallia New"/>
          <w:sz w:val="28"/>
          <w:szCs w:val="28"/>
          <w:cs/>
          <w:lang w:val="en-GB"/>
        </w:rPr>
        <w:lastRenderedPageBreak/>
        <w:t>บุคคลหรือกิจการที่เกี่ยวข้องกันที่สำคัญที่นอกเหนือจากบริษัทย่อยที่</w:t>
      </w:r>
      <w:r w:rsidRPr="001B6B22">
        <w:rPr>
          <w:rFonts w:ascii="Browallia New" w:hAnsi="Browallia New" w:cs="Browallia New"/>
          <w:sz w:val="28"/>
          <w:szCs w:val="28"/>
          <w:cs/>
          <w:lang w:val="en-GB"/>
        </w:rPr>
        <w:t>เปิดเผยใน</w:t>
      </w:r>
      <w:r w:rsidRPr="00146C21">
        <w:rPr>
          <w:rFonts w:ascii="Browallia New" w:hAnsi="Browallia New" w:cs="Browallia New"/>
          <w:sz w:val="28"/>
          <w:szCs w:val="28"/>
          <w:cs/>
          <w:lang w:val="en-GB"/>
        </w:rPr>
        <w:t xml:space="preserve">หมายเหตุข้อ </w:t>
      </w:r>
      <w:r w:rsidR="0010074B" w:rsidRPr="00146C21">
        <w:rPr>
          <w:rFonts w:ascii="Browallia New" w:hAnsi="Browallia New" w:cs="Browallia New"/>
          <w:sz w:val="28"/>
          <w:szCs w:val="28"/>
        </w:rPr>
        <w:t>1</w:t>
      </w:r>
      <w:r w:rsidR="00F37C4D" w:rsidRPr="00146C21">
        <w:rPr>
          <w:rFonts w:ascii="Browallia New" w:hAnsi="Browallia New" w:cs="Browallia New"/>
          <w:sz w:val="28"/>
          <w:szCs w:val="28"/>
        </w:rPr>
        <w:t>7</w:t>
      </w:r>
      <w:r w:rsidRPr="00146C21">
        <w:rPr>
          <w:rFonts w:ascii="Browallia New" w:hAnsi="Browallia New" w:cs="Browallia New"/>
          <w:sz w:val="28"/>
          <w:szCs w:val="28"/>
        </w:rPr>
        <w:t xml:space="preserve"> </w:t>
      </w:r>
      <w:r w:rsidRPr="00146C21">
        <w:rPr>
          <w:rFonts w:ascii="Browallia New" w:hAnsi="Browallia New" w:cs="Browallia New"/>
          <w:sz w:val="28"/>
          <w:szCs w:val="28"/>
          <w:cs/>
        </w:rPr>
        <w:t>สรุปได้ดังนี้</w:t>
      </w:r>
    </w:p>
    <w:p w14:paraId="032C6896" w14:textId="77777777" w:rsidR="00E900F4" w:rsidRPr="007E5657" w:rsidRDefault="00E900F4" w:rsidP="004A1F0C">
      <w:pPr>
        <w:tabs>
          <w:tab w:val="clear" w:pos="907"/>
          <w:tab w:val="left" w:pos="1350"/>
        </w:tabs>
        <w:spacing w:line="240" w:lineRule="auto"/>
        <w:jc w:val="thaiDistribute"/>
        <w:rPr>
          <w:rFonts w:ascii="Browallia New" w:eastAsia="Arial Unicode MS" w:hAnsi="Browallia New" w:cs="Browallia New"/>
          <w:sz w:val="22"/>
          <w:szCs w:val="22"/>
        </w:rPr>
      </w:pPr>
    </w:p>
    <w:tbl>
      <w:tblPr>
        <w:tblW w:w="9024" w:type="dxa"/>
        <w:tblInd w:w="426" w:type="dxa"/>
        <w:tblCellMar>
          <w:left w:w="57" w:type="dxa"/>
          <w:right w:w="57" w:type="dxa"/>
        </w:tblCellMar>
        <w:tblLook w:val="0000" w:firstRow="0" w:lastRow="0" w:firstColumn="0" w:lastColumn="0" w:noHBand="0" w:noVBand="0"/>
      </w:tblPr>
      <w:tblGrid>
        <w:gridCol w:w="5196"/>
        <w:gridCol w:w="3828"/>
      </w:tblGrid>
      <w:tr w:rsidR="00AA4D46" w:rsidRPr="009120A7" w14:paraId="24F60F53" w14:textId="77777777" w:rsidTr="00D5083B">
        <w:trPr>
          <w:trHeight w:val="80"/>
          <w:tblHeader/>
        </w:trPr>
        <w:tc>
          <w:tcPr>
            <w:tcW w:w="5196" w:type="dxa"/>
            <w:tcBorders>
              <w:top w:val="nil"/>
              <w:left w:val="nil"/>
              <w:right w:val="nil"/>
            </w:tcBorders>
            <w:noWrap/>
            <w:vAlign w:val="center"/>
          </w:tcPr>
          <w:p w14:paraId="1A4632F0" w14:textId="6377973B" w:rsidR="00DF7AB2" w:rsidRPr="00683AC1" w:rsidRDefault="005123C9" w:rsidP="001E52A7">
            <w:pPr>
              <w:pBdr>
                <w:bottom w:val="single" w:sz="4" w:space="1" w:color="auto"/>
              </w:pBdr>
              <w:spacing w:line="240" w:lineRule="auto"/>
              <w:ind w:left="60" w:right="78"/>
              <w:jc w:val="center"/>
              <w:rPr>
                <w:rFonts w:ascii="Browallia New" w:hAnsi="Browallia New" w:cs="Browallia New"/>
                <w:sz w:val="26"/>
                <w:szCs w:val="26"/>
              </w:rPr>
            </w:pPr>
            <w:r w:rsidRPr="00683AC1">
              <w:rPr>
                <w:rFonts w:ascii="Browallia New" w:hAnsi="Browallia New" w:cs="Browallia New"/>
                <w:sz w:val="26"/>
                <w:szCs w:val="26"/>
                <w:cs/>
              </w:rPr>
              <w:t>กิจการที่เกี่ยวข้องกัน</w:t>
            </w:r>
          </w:p>
        </w:tc>
        <w:tc>
          <w:tcPr>
            <w:tcW w:w="3828" w:type="dxa"/>
            <w:tcBorders>
              <w:top w:val="nil"/>
              <w:left w:val="nil"/>
              <w:right w:val="nil"/>
            </w:tcBorders>
            <w:noWrap/>
            <w:vAlign w:val="center"/>
          </w:tcPr>
          <w:p w14:paraId="779B897A" w14:textId="77777777" w:rsidR="00DF7AB2" w:rsidRPr="00683AC1" w:rsidRDefault="00DF7AB2" w:rsidP="001E52A7">
            <w:pPr>
              <w:pBdr>
                <w:bottom w:val="single" w:sz="4" w:space="1" w:color="auto"/>
              </w:pBdr>
              <w:tabs>
                <w:tab w:val="clear" w:pos="3742"/>
                <w:tab w:val="left" w:pos="3594"/>
              </w:tabs>
              <w:spacing w:line="240" w:lineRule="auto"/>
              <w:ind w:left="84" w:right="36"/>
              <w:jc w:val="center"/>
              <w:rPr>
                <w:rFonts w:ascii="Browallia New" w:hAnsi="Browallia New" w:cs="Browallia New"/>
                <w:sz w:val="26"/>
                <w:szCs w:val="26"/>
              </w:rPr>
            </w:pPr>
            <w:r w:rsidRPr="00683AC1">
              <w:rPr>
                <w:rFonts w:ascii="Browallia New" w:hAnsi="Browallia New" w:cs="Browallia New"/>
                <w:sz w:val="26"/>
                <w:szCs w:val="26"/>
                <w:cs/>
              </w:rPr>
              <w:t>ลักษณะความสัมพันธ์</w:t>
            </w:r>
          </w:p>
        </w:tc>
      </w:tr>
      <w:tr w:rsidR="00AA4D46" w:rsidRPr="009120A7" w14:paraId="7EDB7971" w14:textId="77777777" w:rsidTr="00D5083B">
        <w:trPr>
          <w:trHeight w:val="335"/>
          <w:tblHeader/>
        </w:trPr>
        <w:tc>
          <w:tcPr>
            <w:tcW w:w="5196" w:type="dxa"/>
            <w:tcBorders>
              <w:left w:val="nil"/>
              <w:right w:val="nil"/>
            </w:tcBorders>
            <w:noWrap/>
            <w:vAlign w:val="center"/>
          </w:tcPr>
          <w:p w14:paraId="60099955" w14:textId="77777777" w:rsidR="002E7CF2" w:rsidRPr="009120A7" w:rsidRDefault="002E7CF2" w:rsidP="00DF7AB2">
            <w:pPr>
              <w:spacing w:line="240" w:lineRule="auto"/>
              <w:jc w:val="center"/>
              <w:rPr>
                <w:rFonts w:ascii="Browallia New" w:hAnsi="Browallia New" w:cs="Browallia New"/>
                <w:sz w:val="20"/>
                <w:szCs w:val="20"/>
                <w:highlight w:val="yellow"/>
                <w:cs/>
              </w:rPr>
            </w:pPr>
          </w:p>
        </w:tc>
        <w:tc>
          <w:tcPr>
            <w:tcW w:w="3828" w:type="dxa"/>
            <w:tcBorders>
              <w:left w:val="nil"/>
              <w:right w:val="nil"/>
            </w:tcBorders>
            <w:noWrap/>
            <w:vAlign w:val="center"/>
          </w:tcPr>
          <w:p w14:paraId="66F923B3" w14:textId="6CA6D7B5" w:rsidR="002E7CF2" w:rsidRPr="009120A7" w:rsidRDefault="002E7CF2" w:rsidP="00DF7AB2">
            <w:pPr>
              <w:spacing w:line="240" w:lineRule="auto"/>
              <w:jc w:val="center"/>
              <w:rPr>
                <w:rFonts w:ascii="Browallia New" w:hAnsi="Browallia New" w:cs="Browallia New"/>
                <w:sz w:val="20"/>
                <w:szCs w:val="20"/>
                <w:highlight w:val="yellow"/>
                <w:cs/>
              </w:rPr>
            </w:pPr>
          </w:p>
        </w:tc>
      </w:tr>
      <w:tr w:rsidR="00AA4D46" w:rsidRPr="009120A7" w14:paraId="0BC917DB" w14:textId="77777777" w:rsidTr="00D5083B">
        <w:trPr>
          <w:trHeight w:val="335"/>
          <w:tblHeader/>
        </w:trPr>
        <w:tc>
          <w:tcPr>
            <w:tcW w:w="5196" w:type="dxa"/>
            <w:tcBorders>
              <w:left w:val="nil"/>
              <w:right w:val="nil"/>
            </w:tcBorders>
            <w:noWrap/>
            <w:vAlign w:val="center"/>
          </w:tcPr>
          <w:p w14:paraId="7F7BD686" w14:textId="604DEAEB" w:rsidR="000A2C06" w:rsidRPr="00B720E7" w:rsidRDefault="000A2C06" w:rsidP="00B720E7">
            <w:pPr>
              <w:spacing w:line="240" w:lineRule="auto"/>
              <w:ind w:left="220"/>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กิฟท์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ฮอสพิทอลลิตี้</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right w:val="nil"/>
            </w:tcBorders>
            <w:noWrap/>
            <w:vAlign w:val="center"/>
          </w:tcPr>
          <w:p w14:paraId="4CE1C180" w14:textId="0219EC50" w:rsidR="000A2C06" w:rsidRPr="000A2C06" w:rsidRDefault="000A2C06" w:rsidP="00572539">
            <w:pPr>
              <w:spacing w:line="240" w:lineRule="auto"/>
              <w:ind w:firstLine="212"/>
              <w:rPr>
                <w:rFonts w:ascii="Browallia New" w:hAnsi="Browallia New" w:cs="Browallia New"/>
                <w:sz w:val="20"/>
                <w:szCs w:val="20"/>
                <w:cs/>
              </w:rPr>
            </w:pPr>
            <w:r w:rsidRPr="000A2C06">
              <w:rPr>
                <w:rFonts w:ascii="Browallia New" w:hAnsi="Browallia New" w:cs="Browallia New"/>
                <w:sz w:val="26"/>
                <w:szCs w:val="26"/>
                <w:cs/>
              </w:rPr>
              <w:t>บริษัทย่อย</w:t>
            </w:r>
          </w:p>
        </w:tc>
      </w:tr>
      <w:tr w:rsidR="00AA4D46" w:rsidRPr="009120A7" w14:paraId="5BDDCE73" w14:textId="77777777" w:rsidTr="00D5083B">
        <w:trPr>
          <w:trHeight w:val="335"/>
          <w:tblHeader/>
        </w:trPr>
        <w:tc>
          <w:tcPr>
            <w:tcW w:w="5196" w:type="dxa"/>
            <w:tcBorders>
              <w:left w:val="nil"/>
              <w:bottom w:val="nil"/>
              <w:right w:val="nil"/>
            </w:tcBorders>
            <w:noWrap/>
          </w:tcPr>
          <w:p w14:paraId="6A4F4AD5" w14:textId="69BD78F4" w:rsidR="000A2C06" w:rsidRPr="000A2C06" w:rsidRDefault="000A2C06" w:rsidP="00D0780D">
            <w:pPr>
              <w:spacing w:line="240" w:lineRule="auto"/>
              <w:ind w:left="220"/>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เพ็ทออล</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bottom w:val="nil"/>
            </w:tcBorders>
            <w:noWrap/>
          </w:tcPr>
          <w:p w14:paraId="7EF6C483" w14:textId="74A5F8A2" w:rsidR="000A2C06" w:rsidRPr="000A2C06" w:rsidRDefault="000A2C06" w:rsidP="00572539">
            <w:pPr>
              <w:spacing w:line="240" w:lineRule="auto"/>
              <w:ind w:firstLine="212"/>
              <w:rPr>
                <w:rFonts w:ascii="Browallia New" w:hAnsi="Browallia New" w:cs="Browallia New"/>
                <w:sz w:val="26"/>
                <w:szCs w:val="26"/>
                <w:cs/>
              </w:rPr>
            </w:pPr>
            <w:r w:rsidRPr="000A2C06">
              <w:rPr>
                <w:rFonts w:ascii="Browallia New" w:hAnsi="Browallia New" w:cs="Browallia New"/>
                <w:sz w:val="26"/>
                <w:szCs w:val="26"/>
                <w:cs/>
              </w:rPr>
              <w:t>บริษัทย่อย</w:t>
            </w:r>
          </w:p>
        </w:tc>
      </w:tr>
      <w:tr w:rsidR="00AA4D46" w:rsidRPr="009120A7" w14:paraId="5AAB3A8A" w14:textId="77777777" w:rsidTr="00D5083B">
        <w:trPr>
          <w:trHeight w:val="335"/>
          <w:tblHeader/>
        </w:trPr>
        <w:tc>
          <w:tcPr>
            <w:tcW w:w="5196" w:type="dxa"/>
            <w:tcBorders>
              <w:left w:val="nil"/>
              <w:right w:val="nil"/>
            </w:tcBorders>
            <w:noWrap/>
          </w:tcPr>
          <w:p w14:paraId="59D37730" w14:textId="08A7C61A" w:rsidR="000A2C06" w:rsidRPr="000A2C06" w:rsidRDefault="000A2C06" w:rsidP="000A2C06">
            <w:pPr>
              <w:spacing w:line="240" w:lineRule="auto"/>
              <w:ind w:left="220"/>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อะลอตเท็ค</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tcBorders>
            <w:noWrap/>
          </w:tcPr>
          <w:p w14:paraId="20904B73" w14:textId="276791A3" w:rsidR="000A2C06" w:rsidRPr="000A2C06" w:rsidRDefault="000A2C06" w:rsidP="000A2C06">
            <w:pPr>
              <w:spacing w:line="240" w:lineRule="auto"/>
              <w:ind w:firstLine="210"/>
              <w:rPr>
                <w:rFonts w:ascii="Browallia New" w:hAnsi="Browallia New" w:cs="Browallia New"/>
                <w:sz w:val="26"/>
                <w:szCs w:val="26"/>
                <w:cs/>
              </w:rPr>
            </w:pPr>
            <w:r w:rsidRPr="000A2C06">
              <w:rPr>
                <w:rFonts w:ascii="Browallia New" w:hAnsi="Browallia New" w:cs="Browallia New" w:hint="cs"/>
                <w:sz w:val="26"/>
                <w:szCs w:val="26"/>
                <w:cs/>
              </w:rPr>
              <w:t>บริษัทย่อย</w:t>
            </w:r>
          </w:p>
        </w:tc>
      </w:tr>
      <w:tr w:rsidR="00AA4D46" w:rsidRPr="009120A7" w14:paraId="26E19267" w14:textId="77777777" w:rsidTr="00D5083B">
        <w:trPr>
          <w:trHeight w:val="335"/>
          <w:tblHeader/>
        </w:trPr>
        <w:tc>
          <w:tcPr>
            <w:tcW w:w="5196" w:type="dxa"/>
            <w:tcBorders>
              <w:left w:val="nil"/>
              <w:bottom w:val="nil"/>
              <w:right w:val="nil"/>
            </w:tcBorders>
            <w:noWrap/>
          </w:tcPr>
          <w:p w14:paraId="57044D7F" w14:textId="66A9984B" w:rsidR="000A2C06" w:rsidRPr="000A2C06" w:rsidRDefault="00BF5EB5" w:rsidP="000A2C06">
            <w:pPr>
              <w:spacing w:line="240" w:lineRule="auto"/>
              <w:ind w:left="220"/>
              <w:rPr>
                <w:rFonts w:ascii="Browallia New" w:hAnsi="Browallia New" w:cs="Browallia New"/>
                <w:sz w:val="26"/>
                <w:szCs w:val="26"/>
                <w:cs/>
              </w:rPr>
            </w:pPr>
            <w:r w:rsidRPr="00BF5EB5">
              <w:rPr>
                <w:rFonts w:ascii="Browallia New" w:hAnsi="Browallia New" w:cs="Browallia New" w:hint="cs"/>
                <w:sz w:val="26"/>
                <w:szCs w:val="26"/>
                <w:cs/>
              </w:rPr>
              <w:t>บริษัท เมลอน ไทย จำกัด</w:t>
            </w:r>
          </w:p>
        </w:tc>
        <w:tc>
          <w:tcPr>
            <w:tcW w:w="3828" w:type="dxa"/>
            <w:tcBorders>
              <w:left w:val="nil"/>
              <w:bottom w:val="nil"/>
            </w:tcBorders>
            <w:noWrap/>
          </w:tcPr>
          <w:p w14:paraId="5B1DF234" w14:textId="13446531" w:rsidR="000A2C06" w:rsidRPr="000A2C06" w:rsidRDefault="00BF5EB5" w:rsidP="000A2C06">
            <w:pPr>
              <w:spacing w:line="240" w:lineRule="auto"/>
              <w:ind w:firstLine="210"/>
              <w:rPr>
                <w:rFonts w:ascii="Browallia New" w:hAnsi="Browallia New" w:cs="Browallia New"/>
                <w:sz w:val="26"/>
                <w:szCs w:val="26"/>
                <w:cs/>
              </w:rPr>
            </w:pPr>
            <w:r w:rsidRPr="00BF5EB5">
              <w:rPr>
                <w:rFonts w:ascii="Browallia New" w:hAnsi="Browallia New" w:cs="Browallia New" w:hint="cs"/>
                <w:sz w:val="26"/>
                <w:szCs w:val="26"/>
                <w:cs/>
              </w:rPr>
              <w:t>บริษัทย่อยทางอ้อม</w:t>
            </w:r>
          </w:p>
        </w:tc>
      </w:tr>
      <w:tr w:rsidR="00AA4D46" w:rsidRPr="009120A7" w14:paraId="68AE1224" w14:textId="77777777" w:rsidTr="00D5083B">
        <w:trPr>
          <w:trHeight w:val="335"/>
          <w:tblHeader/>
        </w:trPr>
        <w:tc>
          <w:tcPr>
            <w:tcW w:w="5196" w:type="dxa"/>
            <w:tcBorders>
              <w:left w:val="nil"/>
              <w:right w:val="nil"/>
            </w:tcBorders>
            <w:noWrap/>
          </w:tcPr>
          <w:p w14:paraId="0FBBBAEF" w14:textId="5D47FD86" w:rsidR="00F17B05" w:rsidRPr="00F17B05" w:rsidRDefault="00F17B05" w:rsidP="00F17B05">
            <w:pPr>
              <w:spacing w:line="240" w:lineRule="auto"/>
              <w:ind w:left="220"/>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บีม</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เอ็กซ์</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2FFF1AA6" w14:textId="2DD5F29B" w:rsidR="00F17B05" w:rsidRPr="00F17B05" w:rsidRDefault="00F17B05" w:rsidP="00F17B05">
            <w:pPr>
              <w:spacing w:line="240" w:lineRule="auto"/>
              <w:ind w:firstLine="210"/>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AA4D46" w:rsidRPr="009120A7" w14:paraId="37BFDFD2" w14:textId="77777777" w:rsidTr="00D5083B">
        <w:trPr>
          <w:trHeight w:val="335"/>
          <w:tblHeader/>
        </w:trPr>
        <w:tc>
          <w:tcPr>
            <w:tcW w:w="5196" w:type="dxa"/>
            <w:tcBorders>
              <w:left w:val="nil"/>
              <w:right w:val="nil"/>
            </w:tcBorders>
            <w:noWrap/>
          </w:tcPr>
          <w:p w14:paraId="57EF12F0" w14:textId="13AB5B41" w:rsidR="00F17B05" w:rsidRPr="00F17B05" w:rsidRDefault="00F17B05" w:rsidP="00F17B05">
            <w:pPr>
              <w:spacing w:line="240" w:lineRule="auto"/>
              <w:ind w:left="220"/>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บีมคลับ</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09B67554" w14:textId="2FD88AE1" w:rsidR="00F17B05" w:rsidRPr="00F17B05" w:rsidRDefault="00F17B05" w:rsidP="00F17B05">
            <w:pPr>
              <w:spacing w:line="240" w:lineRule="auto"/>
              <w:ind w:firstLine="210"/>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AA4D46" w:rsidRPr="009120A7" w14:paraId="5985699F" w14:textId="77777777" w:rsidTr="00D5083B">
        <w:trPr>
          <w:trHeight w:val="335"/>
          <w:tblHeader/>
        </w:trPr>
        <w:tc>
          <w:tcPr>
            <w:tcW w:w="5196" w:type="dxa"/>
            <w:tcBorders>
              <w:left w:val="nil"/>
              <w:right w:val="nil"/>
            </w:tcBorders>
            <w:noWrap/>
          </w:tcPr>
          <w:p w14:paraId="0BA86E6D" w14:textId="2154B168" w:rsidR="00F17B05" w:rsidRPr="00F17B05" w:rsidRDefault="00F17B05" w:rsidP="00F17B05">
            <w:pPr>
              <w:spacing w:line="240" w:lineRule="auto"/>
              <w:ind w:left="220"/>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บาร์</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โทโร่</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ไทยแลนด์</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จํากัด</w:t>
            </w:r>
          </w:p>
        </w:tc>
        <w:tc>
          <w:tcPr>
            <w:tcW w:w="3828" w:type="dxa"/>
            <w:tcBorders>
              <w:left w:val="nil"/>
            </w:tcBorders>
            <w:noWrap/>
          </w:tcPr>
          <w:p w14:paraId="57A113E7" w14:textId="4926AA30" w:rsidR="00F17B05" w:rsidRPr="00F17B05" w:rsidRDefault="00F17B05" w:rsidP="00F17B05">
            <w:pPr>
              <w:spacing w:line="240" w:lineRule="auto"/>
              <w:ind w:firstLine="210"/>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AA4D46" w:rsidRPr="009120A7" w14:paraId="75AAFFE8" w14:textId="77777777" w:rsidTr="00D5083B">
        <w:trPr>
          <w:trHeight w:val="335"/>
          <w:tblHeader/>
        </w:trPr>
        <w:tc>
          <w:tcPr>
            <w:tcW w:w="5196" w:type="dxa"/>
            <w:tcBorders>
              <w:left w:val="nil"/>
              <w:right w:val="nil"/>
            </w:tcBorders>
            <w:noWrap/>
          </w:tcPr>
          <w:p w14:paraId="4628996B" w14:textId="1216B2D9" w:rsidR="00F17B05" w:rsidRPr="00F17B05" w:rsidRDefault="00F17B05" w:rsidP="00F17B05">
            <w:pPr>
              <w:spacing w:line="240" w:lineRule="auto"/>
              <w:ind w:left="220"/>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โอโคโนมิ</w:t>
            </w:r>
            <w:r w:rsidRPr="00F17B05">
              <w:rPr>
                <w:rFonts w:ascii="Browallia New" w:hAnsi="Browallia New" w:cs="Browallia New"/>
                <w:sz w:val="26"/>
                <w:szCs w:val="26"/>
                <w:cs/>
              </w:rPr>
              <w:t xml:space="preserve"> (</w:t>
            </w:r>
            <w:r w:rsidR="00FC6633">
              <w:rPr>
                <w:rFonts w:ascii="Browallia New" w:hAnsi="Browallia New" w:cs="Browallia New" w:hint="cs"/>
                <w:sz w:val="26"/>
                <w:szCs w:val="26"/>
                <w:cs/>
              </w:rPr>
              <w:t>ประเทศ</w:t>
            </w:r>
            <w:r w:rsidRPr="00F17B05">
              <w:rPr>
                <w:rFonts w:ascii="Browallia New" w:hAnsi="Browallia New" w:cs="Browallia New" w:hint="cs"/>
                <w:sz w:val="26"/>
                <w:szCs w:val="26"/>
                <w:cs/>
              </w:rPr>
              <w:t>ไทย</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1E9282A7" w14:textId="3C77479C" w:rsidR="00F17B05" w:rsidRPr="00F17B05" w:rsidRDefault="00F17B05" w:rsidP="00F17B05">
            <w:pPr>
              <w:spacing w:line="240" w:lineRule="auto"/>
              <w:ind w:firstLine="210"/>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AA4D46" w:rsidRPr="009120A7" w14:paraId="4EE9BBCB" w14:textId="77777777" w:rsidTr="00D5083B">
        <w:trPr>
          <w:trHeight w:val="335"/>
          <w:tblHeader/>
        </w:trPr>
        <w:tc>
          <w:tcPr>
            <w:tcW w:w="5196" w:type="dxa"/>
            <w:tcBorders>
              <w:left w:val="nil"/>
              <w:right w:val="nil"/>
            </w:tcBorders>
            <w:noWrap/>
          </w:tcPr>
          <w:p w14:paraId="0B3D38BA" w14:textId="3E3FDC3C" w:rsidR="00120E09" w:rsidRPr="00F17B05" w:rsidRDefault="00120E09" w:rsidP="00F17B05">
            <w:pPr>
              <w:spacing w:line="240" w:lineRule="auto"/>
              <w:ind w:left="220"/>
              <w:rPr>
                <w:rFonts w:ascii="Browallia New" w:hAnsi="Browallia New" w:cs="Browallia New"/>
                <w:sz w:val="26"/>
                <w:szCs w:val="26"/>
                <w:cs/>
              </w:rPr>
            </w:pPr>
            <w:r w:rsidRPr="00120E09">
              <w:rPr>
                <w:rFonts w:ascii="Browallia New" w:hAnsi="Browallia New" w:cs="Browallia New"/>
                <w:sz w:val="26"/>
                <w:szCs w:val="26"/>
                <w:cs/>
              </w:rPr>
              <w:t>บริษัท เช</w:t>
            </w:r>
            <w:r w:rsidR="00533CF6">
              <w:rPr>
                <w:rFonts w:ascii="Browallia New" w:hAnsi="Browallia New" w:cs="Browallia New" w:hint="cs"/>
                <w:sz w:val="26"/>
                <w:szCs w:val="26"/>
                <w:cs/>
              </w:rPr>
              <w:t>ษฐ</w:t>
            </w:r>
            <w:r w:rsidRPr="00120E09">
              <w:rPr>
                <w:rFonts w:ascii="Browallia New" w:hAnsi="Browallia New" w:cs="Browallia New"/>
                <w:sz w:val="26"/>
                <w:szCs w:val="26"/>
                <w:cs/>
              </w:rPr>
              <w:t>โชติ โ</w:t>
            </w:r>
            <w:r w:rsidR="00302682">
              <w:rPr>
                <w:rFonts w:ascii="Browallia New" w:hAnsi="Browallia New" w:cs="Browallia New" w:hint="cs"/>
                <w:sz w:val="26"/>
                <w:szCs w:val="26"/>
                <w:cs/>
              </w:rPr>
              <w:t>ฮ</w:t>
            </w:r>
            <w:r w:rsidRPr="00120E09">
              <w:rPr>
                <w:rFonts w:ascii="Browallia New" w:hAnsi="Browallia New" w:cs="Browallia New"/>
                <w:sz w:val="26"/>
                <w:szCs w:val="26"/>
                <w:cs/>
              </w:rPr>
              <w:t>ลดิ้งส์ จำกัด</w:t>
            </w:r>
          </w:p>
        </w:tc>
        <w:tc>
          <w:tcPr>
            <w:tcW w:w="3828" w:type="dxa"/>
            <w:tcBorders>
              <w:left w:val="nil"/>
            </w:tcBorders>
            <w:noWrap/>
          </w:tcPr>
          <w:p w14:paraId="46B5FE4D" w14:textId="24841017" w:rsidR="00120E09" w:rsidRPr="00F17B05" w:rsidRDefault="00120E09" w:rsidP="00F17B05">
            <w:pPr>
              <w:spacing w:line="240" w:lineRule="auto"/>
              <w:ind w:firstLine="210"/>
              <w:rPr>
                <w:rFonts w:ascii="Browallia New" w:hAnsi="Browallia New" w:cs="Browallia New"/>
                <w:sz w:val="26"/>
                <w:szCs w:val="26"/>
                <w:cs/>
              </w:rPr>
            </w:pPr>
            <w:r w:rsidRPr="00120E09">
              <w:rPr>
                <w:rFonts w:ascii="Browallia New" w:hAnsi="Browallia New" w:cs="Browallia New"/>
                <w:sz w:val="26"/>
                <w:szCs w:val="26"/>
                <w:cs/>
              </w:rPr>
              <w:t>มีผู้ถือหุ้นร่วมกัน</w:t>
            </w:r>
          </w:p>
        </w:tc>
      </w:tr>
      <w:tr w:rsidR="00AA4D46" w:rsidRPr="009120A7" w14:paraId="1DC553C1" w14:textId="77777777" w:rsidTr="00D5083B">
        <w:trPr>
          <w:trHeight w:val="335"/>
          <w:tblHeader/>
        </w:trPr>
        <w:tc>
          <w:tcPr>
            <w:tcW w:w="5196" w:type="dxa"/>
            <w:tcBorders>
              <w:left w:val="nil"/>
              <w:right w:val="nil"/>
            </w:tcBorders>
            <w:noWrap/>
          </w:tcPr>
          <w:p w14:paraId="74B91D67" w14:textId="5FC67C28" w:rsidR="00C143E3" w:rsidRPr="00F17B05" w:rsidRDefault="00C143E3" w:rsidP="00F17B05">
            <w:pPr>
              <w:spacing w:line="240" w:lineRule="auto"/>
              <w:ind w:left="220"/>
              <w:rPr>
                <w:rFonts w:ascii="Browallia New" w:hAnsi="Browallia New" w:cs="Browallia New"/>
                <w:sz w:val="26"/>
                <w:szCs w:val="26"/>
                <w:cs/>
              </w:rPr>
            </w:pPr>
            <w:r w:rsidRPr="00C143E3">
              <w:rPr>
                <w:rFonts w:ascii="Browallia New" w:hAnsi="Browallia New" w:cs="Browallia New"/>
                <w:sz w:val="26"/>
                <w:szCs w:val="26"/>
                <w:cs/>
              </w:rPr>
              <w:t>บริษัท เชษฐโชติ จำกัด</w:t>
            </w:r>
          </w:p>
        </w:tc>
        <w:tc>
          <w:tcPr>
            <w:tcW w:w="3828" w:type="dxa"/>
            <w:tcBorders>
              <w:left w:val="nil"/>
            </w:tcBorders>
            <w:noWrap/>
          </w:tcPr>
          <w:p w14:paraId="7CA9EBBB" w14:textId="1BCC52F6" w:rsidR="00C143E3" w:rsidRPr="00F17B05" w:rsidRDefault="00F44119" w:rsidP="00F17B05">
            <w:pPr>
              <w:spacing w:line="240" w:lineRule="auto"/>
              <w:ind w:firstLine="210"/>
              <w:rPr>
                <w:rFonts w:ascii="Browallia New" w:hAnsi="Browallia New" w:cs="Browallia New"/>
                <w:sz w:val="26"/>
                <w:szCs w:val="26"/>
                <w:cs/>
              </w:rPr>
            </w:pPr>
            <w:r w:rsidRPr="00F44119">
              <w:rPr>
                <w:rFonts w:ascii="Browallia New" w:hAnsi="Browallia New" w:cs="Browallia New"/>
                <w:sz w:val="26"/>
                <w:szCs w:val="26"/>
                <w:cs/>
              </w:rPr>
              <w:t>มีกรรมการบริษัทและผู้ถือหุ้นร่วมกัน</w:t>
            </w:r>
          </w:p>
        </w:tc>
      </w:tr>
      <w:tr w:rsidR="00AA4D46" w:rsidRPr="009120A7" w14:paraId="0D1D1E5E" w14:textId="77777777" w:rsidTr="00D5083B">
        <w:trPr>
          <w:trHeight w:val="335"/>
          <w:tblHeader/>
        </w:trPr>
        <w:tc>
          <w:tcPr>
            <w:tcW w:w="5196" w:type="dxa"/>
            <w:tcBorders>
              <w:left w:val="nil"/>
              <w:right w:val="nil"/>
            </w:tcBorders>
            <w:noWrap/>
          </w:tcPr>
          <w:p w14:paraId="00014246" w14:textId="44C9DEAA" w:rsidR="00755BC1" w:rsidRPr="00755BC1" w:rsidRDefault="00755BC1" w:rsidP="00755B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เม็มเบอร์ชิป</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tcBorders>
            <w:noWrap/>
          </w:tcPr>
          <w:p w14:paraId="4B5814A7" w14:textId="0F700836" w:rsidR="00755BC1" w:rsidRPr="00755BC1" w:rsidRDefault="00755BC1" w:rsidP="00755BC1">
            <w:pPr>
              <w:spacing w:line="240" w:lineRule="auto"/>
              <w:ind w:firstLine="210"/>
              <w:rPr>
                <w:rFonts w:ascii="Browallia New" w:hAnsi="Browallia New" w:cs="Browallia New"/>
                <w:sz w:val="26"/>
                <w:szCs w:val="26"/>
                <w:cs/>
              </w:rPr>
            </w:pPr>
            <w:r w:rsidRPr="00755BC1">
              <w:rPr>
                <w:rFonts w:ascii="Browallia New" w:hAnsi="Browallia New" w:cs="Browallia New" w:hint="cs"/>
                <w:sz w:val="26"/>
                <w:szCs w:val="26"/>
                <w:cs/>
              </w:rPr>
              <w:t>มีกรรมการบริษัทและผู้ถือหุ้นร่วมกัน</w:t>
            </w:r>
          </w:p>
        </w:tc>
      </w:tr>
      <w:tr w:rsidR="00AA4D46" w:rsidRPr="009120A7" w14:paraId="06FF1C1D" w14:textId="77777777" w:rsidTr="00D5083B">
        <w:trPr>
          <w:trHeight w:val="318"/>
          <w:tblHeader/>
        </w:trPr>
        <w:tc>
          <w:tcPr>
            <w:tcW w:w="5196" w:type="dxa"/>
            <w:tcBorders>
              <w:left w:val="nil"/>
              <w:right w:val="nil"/>
            </w:tcBorders>
            <w:noWrap/>
          </w:tcPr>
          <w:p w14:paraId="51073B46" w14:textId="636C8406"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อาร์เอส</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มหาชน</w:t>
            </w:r>
            <w:r w:rsidRPr="00755BC1">
              <w:rPr>
                <w:rFonts w:ascii="Browallia New" w:hAnsi="Browallia New" w:cs="Browallia New"/>
                <w:sz w:val="26"/>
                <w:szCs w:val="26"/>
                <w:cs/>
              </w:rPr>
              <w:t>)</w:t>
            </w:r>
          </w:p>
        </w:tc>
        <w:tc>
          <w:tcPr>
            <w:tcW w:w="3828" w:type="dxa"/>
            <w:tcBorders>
              <w:left w:val="nil"/>
              <w:right w:val="nil"/>
            </w:tcBorders>
            <w:noWrap/>
          </w:tcPr>
          <w:p w14:paraId="62AFA2A2" w14:textId="2BF939B2" w:rsidR="00683AC1" w:rsidRPr="00755BC1" w:rsidRDefault="00683AC1" w:rsidP="00683AC1">
            <w:pPr>
              <w:spacing w:line="240" w:lineRule="auto"/>
              <w:ind w:left="220"/>
              <w:rPr>
                <w:rFonts w:ascii="Browallia New" w:hAnsi="Browallia New" w:cs="Browallia New"/>
                <w:sz w:val="26"/>
                <w:szCs w:val="26"/>
              </w:rPr>
            </w:pPr>
            <w:r w:rsidRPr="00755BC1">
              <w:rPr>
                <w:rFonts w:ascii="Browallia New" w:hAnsi="Browallia New" w:cs="Browallia New" w:hint="cs"/>
                <w:sz w:val="26"/>
                <w:szCs w:val="26"/>
                <w:cs/>
              </w:rPr>
              <w:t>มีกรรมการบริษัทร่วมกัน</w:t>
            </w:r>
          </w:p>
        </w:tc>
      </w:tr>
      <w:tr w:rsidR="00AA4D46" w:rsidRPr="009120A7" w14:paraId="403366C6" w14:textId="77777777" w:rsidTr="00D5083B">
        <w:trPr>
          <w:trHeight w:val="318"/>
          <w:tblHeader/>
        </w:trPr>
        <w:tc>
          <w:tcPr>
            <w:tcW w:w="5196" w:type="dxa"/>
            <w:tcBorders>
              <w:left w:val="nil"/>
              <w:right w:val="nil"/>
            </w:tcBorders>
            <w:noWrap/>
          </w:tcPr>
          <w:p w14:paraId="03E6304C" w14:textId="26E2CB12"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เชฎฐ์</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เอเชีย</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มหาชน</w:t>
            </w:r>
            <w:r w:rsidRPr="00755BC1">
              <w:rPr>
                <w:rFonts w:ascii="Browallia New" w:hAnsi="Browallia New" w:cs="Browallia New"/>
                <w:sz w:val="26"/>
                <w:szCs w:val="26"/>
                <w:cs/>
              </w:rPr>
              <w:t>)</w:t>
            </w:r>
          </w:p>
        </w:tc>
        <w:tc>
          <w:tcPr>
            <w:tcW w:w="3828" w:type="dxa"/>
            <w:tcBorders>
              <w:left w:val="nil"/>
            </w:tcBorders>
            <w:noWrap/>
          </w:tcPr>
          <w:p w14:paraId="57D9237D" w14:textId="5F48A1E4" w:rsidR="00683AC1" w:rsidRPr="00755BC1" w:rsidRDefault="00683AC1" w:rsidP="00683AC1">
            <w:pPr>
              <w:spacing w:line="240" w:lineRule="auto"/>
              <w:ind w:left="220"/>
              <w:rPr>
                <w:rFonts w:ascii="Browallia New" w:hAnsi="Browallia New" w:cs="Browallia New"/>
                <w:sz w:val="26"/>
                <w:szCs w:val="26"/>
              </w:rPr>
            </w:pPr>
            <w:r w:rsidRPr="00755BC1">
              <w:rPr>
                <w:rFonts w:ascii="Browallia New" w:hAnsi="Browallia New" w:cs="Browallia New" w:hint="cs"/>
                <w:sz w:val="26"/>
                <w:szCs w:val="26"/>
                <w:cs/>
              </w:rPr>
              <w:t>มีกรรมการบริษัทร่วมกัน</w:t>
            </w:r>
          </w:p>
        </w:tc>
      </w:tr>
      <w:tr w:rsidR="00AA4D46" w:rsidRPr="009120A7" w14:paraId="6B04E8AB" w14:textId="77777777" w:rsidTr="00D5083B">
        <w:trPr>
          <w:trHeight w:val="318"/>
          <w:tblHeader/>
        </w:trPr>
        <w:tc>
          <w:tcPr>
            <w:tcW w:w="5196" w:type="dxa"/>
            <w:tcBorders>
              <w:left w:val="nil"/>
              <w:right w:val="nil"/>
            </w:tcBorders>
            <w:noWrap/>
          </w:tcPr>
          <w:p w14:paraId="27D47E35" w14:textId="1A064564"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sz w:val="26"/>
                <w:szCs w:val="26"/>
              </w:rPr>
              <w:t>72</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คอร์ทยาร์ด</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tcBorders>
            <w:noWrap/>
          </w:tcPr>
          <w:p w14:paraId="2C198B62" w14:textId="352F5FA5" w:rsidR="00683AC1" w:rsidRPr="00755BC1" w:rsidRDefault="00287AF6"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มี</w:t>
            </w:r>
            <w:r w:rsidR="00683AC1" w:rsidRPr="00755BC1">
              <w:rPr>
                <w:rFonts w:ascii="Browallia New" w:hAnsi="Browallia New" w:cs="Browallia New" w:hint="cs"/>
                <w:sz w:val="26"/>
                <w:szCs w:val="26"/>
                <w:cs/>
              </w:rPr>
              <w:t>กรรมการ</w:t>
            </w:r>
            <w:r w:rsidRPr="00755BC1">
              <w:rPr>
                <w:rFonts w:ascii="Browallia New" w:hAnsi="Browallia New" w:cs="Browallia New" w:hint="cs"/>
                <w:sz w:val="26"/>
                <w:szCs w:val="26"/>
                <w:cs/>
              </w:rPr>
              <w:t>บริษัท</w:t>
            </w:r>
            <w:r w:rsidR="00683AC1" w:rsidRPr="00755BC1">
              <w:rPr>
                <w:rFonts w:ascii="Browallia New" w:hAnsi="Browallia New" w:cs="Browallia New" w:hint="cs"/>
                <w:sz w:val="26"/>
                <w:szCs w:val="26"/>
                <w:cs/>
              </w:rPr>
              <w:t>ร่วมกัน</w:t>
            </w:r>
          </w:p>
        </w:tc>
      </w:tr>
      <w:tr w:rsidR="00AA4D46" w:rsidRPr="009120A7" w14:paraId="217E73D6" w14:textId="77777777" w:rsidTr="00D5083B">
        <w:trPr>
          <w:trHeight w:val="318"/>
          <w:tblHeader/>
        </w:trPr>
        <w:tc>
          <w:tcPr>
            <w:tcW w:w="5196" w:type="dxa"/>
            <w:tcBorders>
              <w:left w:val="nil"/>
              <w:bottom w:val="nil"/>
              <w:right w:val="nil"/>
            </w:tcBorders>
            <w:noWrap/>
          </w:tcPr>
          <w:p w14:paraId="0A12C1F1" w14:textId="563044DE"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เบียร์</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เบลลี่</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bottom w:val="nil"/>
            </w:tcBorders>
            <w:noWrap/>
          </w:tcPr>
          <w:p w14:paraId="79BEA2F4" w14:textId="6CB6EF9B" w:rsidR="00683AC1" w:rsidRPr="00755BC1" w:rsidRDefault="00287AF6" w:rsidP="00683AC1">
            <w:pPr>
              <w:spacing w:line="240" w:lineRule="auto"/>
              <w:ind w:left="220"/>
              <w:rPr>
                <w:rFonts w:ascii="Browallia New" w:hAnsi="Browallia New" w:cs="Browallia New"/>
                <w:sz w:val="26"/>
                <w:szCs w:val="26"/>
              </w:rPr>
            </w:pPr>
            <w:r w:rsidRPr="00755BC1">
              <w:rPr>
                <w:rFonts w:ascii="Browallia New" w:hAnsi="Browallia New" w:cs="Browallia New" w:hint="cs"/>
                <w:sz w:val="26"/>
                <w:szCs w:val="26"/>
                <w:cs/>
              </w:rPr>
              <w:t>มี</w:t>
            </w:r>
            <w:r w:rsidR="00683AC1" w:rsidRPr="00755BC1">
              <w:rPr>
                <w:rFonts w:ascii="Browallia New" w:hAnsi="Browallia New" w:cs="Browallia New" w:hint="cs"/>
                <w:sz w:val="26"/>
                <w:szCs w:val="26"/>
                <w:cs/>
              </w:rPr>
              <w:t>กรรมการ</w:t>
            </w:r>
            <w:r w:rsidRPr="00755BC1">
              <w:rPr>
                <w:rFonts w:ascii="Browallia New" w:hAnsi="Browallia New" w:cs="Browallia New" w:hint="cs"/>
                <w:sz w:val="26"/>
                <w:szCs w:val="26"/>
                <w:cs/>
              </w:rPr>
              <w:t>บริษัท</w:t>
            </w:r>
            <w:r w:rsidR="00683AC1" w:rsidRPr="00755BC1">
              <w:rPr>
                <w:rFonts w:ascii="Browallia New" w:hAnsi="Browallia New" w:cs="Browallia New" w:hint="cs"/>
                <w:sz w:val="26"/>
                <w:szCs w:val="26"/>
                <w:cs/>
              </w:rPr>
              <w:t>ร่วมกัน</w:t>
            </w:r>
          </w:p>
        </w:tc>
      </w:tr>
      <w:tr w:rsidR="00AA4D46" w:rsidRPr="009120A7" w14:paraId="1AAC04D3" w14:textId="77777777" w:rsidTr="00D5083B">
        <w:trPr>
          <w:trHeight w:val="318"/>
          <w:tblHeader/>
        </w:trPr>
        <w:tc>
          <w:tcPr>
            <w:tcW w:w="5196" w:type="dxa"/>
            <w:tcBorders>
              <w:left w:val="nil"/>
              <w:right w:val="nil"/>
            </w:tcBorders>
            <w:noWrap/>
          </w:tcPr>
          <w:p w14:paraId="233BB31E" w14:textId="30B1BF4E"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พลาซ่า</w:t>
            </w:r>
            <w:r w:rsidRPr="00755BC1">
              <w:rPr>
                <w:rFonts w:ascii="Browallia New" w:hAnsi="Browallia New" w:cs="Browallia New"/>
                <w:sz w:val="26"/>
                <w:szCs w:val="26"/>
              </w:rPr>
              <w:t>88</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tcBorders>
            <w:noWrap/>
          </w:tcPr>
          <w:p w14:paraId="4AB847EC" w14:textId="4E63588B" w:rsidR="00683AC1" w:rsidRPr="00755BC1" w:rsidRDefault="00287AF6"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มี</w:t>
            </w:r>
            <w:r w:rsidR="00683AC1" w:rsidRPr="00755BC1">
              <w:rPr>
                <w:rFonts w:ascii="Browallia New" w:hAnsi="Browallia New" w:cs="Browallia New" w:hint="cs"/>
                <w:sz w:val="26"/>
                <w:szCs w:val="26"/>
                <w:cs/>
              </w:rPr>
              <w:t>กรรมการ</w:t>
            </w:r>
            <w:r w:rsidRPr="00755BC1">
              <w:rPr>
                <w:rFonts w:ascii="Browallia New" w:hAnsi="Browallia New" w:cs="Browallia New" w:hint="cs"/>
                <w:sz w:val="26"/>
                <w:szCs w:val="26"/>
                <w:cs/>
              </w:rPr>
              <w:t>บริษัท</w:t>
            </w:r>
            <w:r w:rsidR="00683AC1" w:rsidRPr="00755BC1">
              <w:rPr>
                <w:rFonts w:ascii="Browallia New" w:hAnsi="Browallia New" w:cs="Browallia New" w:hint="cs"/>
                <w:sz w:val="26"/>
                <w:szCs w:val="26"/>
                <w:cs/>
              </w:rPr>
              <w:t>ร่วมกัน</w:t>
            </w:r>
          </w:p>
        </w:tc>
      </w:tr>
      <w:tr w:rsidR="00AA4D46" w:rsidRPr="009120A7" w14:paraId="528DD4AB" w14:textId="77777777" w:rsidTr="00D5083B">
        <w:trPr>
          <w:trHeight w:val="318"/>
          <w:tblHeader/>
        </w:trPr>
        <w:tc>
          <w:tcPr>
            <w:tcW w:w="5196" w:type="dxa"/>
            <w:tcBorders>
              <w:left w:val="nil"/>
              <w:right w:val="nil"/>
            </w:tcBorders>
            <w:noWrap/>
          </w:tcPr>
          <w:p w14:paraId="2489FBBA" w14:textId="0056F580" w:rsidR="002D11F0" w:rsidRPr="00755BC1" w:rsidRDefault="001A29C9" w:rsidP="00683AC1">
            <w:pPr>
              <w:spacing w:line="240" w:lineRule="auto"/>
              <w:ind w:left="220"/>
              <w:rPr>
                <w:rFonts w:ascii="Browallia New" w:hAnsi="Browallia New" w:cs="Browallia New"/>
                <w:sz w:val="26"/>
                <w:szCs w:val="26"/>
                <w:cs/>
              </w:rPr>
            </w:pPr>
            <w:r w:rsidRPr="001A29C9">
              <w:rPr>
                <w:rFonts w:ascii="Browallia New" w:hAnsi="Browallia New" w:cs="Browallia New"/>
                <w:sz w:val="26"/>
                <w:szCs w:val="26"/>
                <w:cs/>
              </w:rPr>
              <w:t>บริษัท อาร์เอส ไดเร็ค จำกัด</w:t>
            </w:r>
          </w:p>
        </w:tc>
        <w:tc>
          <w:tcPr>
            <w:tcW w:w="3828" w:type="dxa"/>
            <w:tcBorders>
              <w:left w:val="nil"/>
            </w:tcBorders>
            <w:noWrap/>
          </w:tcPr>
          <w:p w14:paraId="5C8AC3FE" w14:textId="371B5F23" w:rsidR="002D11F0" w:rsidRPr="00755BC1" w:rsidRDefault="00FB5467" w:rsidP="00683AC1">
            <w:pPr>
              <w:spacing w:line="240" w:lineRule="auto"/>
              <w:ind w:left="220"/>
              <w:rPr>
                <w:rFonts w:ascii="Browallia New" w:hAnsi="Browallia New" w:cs="Browallia New"/>
                <w:sz w:val="26"/>
                <w:szCs w:val="26"/>
                <w:cs/>
              </w:rPr>
            </w:pPr>
            <w:r w:rsidRPr="00FB5467">
              <w:rPr>
                <w:rFonts w:ascii="Browallia New" w:hAnsi="Browallia New" w:cs="Browallia New"/>
                <w:sz w:val="26"/>
                <w:szCs w:val="26"/>
                <w:cs/>
              </w:rPr>
              <w:t>มีกรรมการบริษัทร่วมกัน</w:t>
            </w:r>
          </w:p>
        </w:tc>
      </w:tr>
    </w:tbl>
    <w:p w14:paraId="1EC32835" w14:textId="0B2ADF5E" w:rsidR="005B0AE9" w:rsidRDefault="005B0AE9" w:rsidP="00DC091D">
      <w:pPr>
        <w:tabs>
          <w:tab w:val="clear" w:pos="907"/>
          <w:tab w:val="left" w:pos="1350"/>
        </w:tabs>
        <w:spacing w:line="240" w:lineRule="auto"/>
        <w:ind w:left="432"/>
        <w:jc w:val="thaiDistribute"/>
        <w:rPr>
          <w:rFonts w:ascii="Browallia New" w:eastAsia="Arial Unicode MS" w:hAnsi="Browallia New" w:cs="Browallia New"/>
          <w:sz w:val="16"/>
          <w:szCs w:val="28"/>
          <w:lang w:val="en-ZA"/>
        </w:rPr>
      </w:pPr>
    </w:p>
    <w:p w14:paraId="62C3D6B7" w14:textId="1545D9B6" w:rsidR="00194399" w:rsidRPr="00194399" w:rsidRDefault="00D5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77210BC8" w14:textId="042E92C8" w:rsidR="00ED7F78" w:rsidRPr="007E5657" w:rsidRDefault="00ED7F78" w:rsidP="00365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8"/>
        <w:rPr>
          <w:rFonts w:ascii="Browallia New" w:eastAsia="Arial Unicode MS" w:hAnsi="Browallia New" w:cs="Browallia New"/>
          <w:sz w:val="28"/>
          <w:szCs w:val="28"/>
          <w:cs/>
          <w:lang w:val="en-ZA"/>
        </w:rPr>
      </w:pPr>
      <w:r w:rsidRPr="007E5657">
        <w:rPr>
          <w:rFonts w:ascii="Browallia New" w:eastAsia="Arial Unicode MS" w:hAnsi="Browallia New" w:cs="Browallia New"/>
          <w:sz w:val="28"/>
          <w:szCs w:val="28"/>
          <w:cs/>
          <w:lang w:val="en-ZA"/>
        </w:rPr>
        <w:lastRenderedPageBreak/>
        <w:t>รายได้และค่าใช้จ่ายระหว่างกลุ่มบริษัทกับบุคคลและกิจการที่เกี่ยวข้องกัน</w:t>
      </w:r>
      <w:r w:rsidR="00BF540B" w:rsidRPr="007E5657">
        <w:rPr>
          <w:rFonts w:ascii="Browallia New" w:eastAsia="Arial Unicode MS" w:hAnsi="Browallia New" w:cs="Browallia New"/>
          <w:sz w:val="28"/>
          <w:szCs w:val="28"/>
          <w:cs/>
          <w:lang w:val="en-ZA"/>
        </w:rPr>
        <w:t>สำหรับ</w:t>
      </w:r>
      <w:r w:rsidR="007236DA">
        <w:rPr>
          <w:rFonts w:ascii="Browallia New" w:eastAsia="Arial Unicode MS" w:hAnsi="Browallia New" w:cs="Browallia New" w:hint="cs"/>
          <w:sz w:val="28"/>
          <w:szCs w:val="28"/>
          <w:cs/>
          <w:lang w:val="en-ZA"/>
        </w:rPr>
        <w:t>ปี</w:t>
      </w:r>
      <w:r w:rsidR="00BF540B" w:rsidRPr="007E5657">
        <w:rPr>
          <w:rFonts w:ascii="Browallia New" w:eastAsia="Arial Unicode MS" w:hAnsi="Browallia New" w:cs="Browallia New"/>
          <w:sz w:val="28"/>
          <w:szCs w:val="28"/>
          <w:cs/>
          <w:lang w:val="en-ZA"/>
        </w:rPr>
        <w:t xml:space="preserve">สิ้นสุดวันที่ </w:t>
      </w:r>
      <w:r w:rsidR="007236DA">
        <w:rPr>
          <w:rFonts w:ascii="Browallia New" w:eastAsia="Arial Unicode MS" w:hAnsi="Browallia New" w:cs="Browallia New"/>
          <w:sz w:val="28"/>
          <w:szCs w:val="28"/>
          <w:lang w:val="en-ZA"/>
        </w:rPr>
        <w:t>31</w:t>
      </w:r>
      <w:r w:rsidR="007236DA">
        <w:rPr>
          <w:rFonts w:ascii="Browallia New" w:eastAsia="Arial Unicode MS" w:hAnsi="Browallia New" w:cs="Browallia New" w:hint="cs"/>
          <w:sz w:val="28"/>
          <w:szCs w:val="28"/>
          <w:cs/>
          <w:lang w:val="en-ZA"/>
        </w:rPr>
        <w:t xml:space="preserve"> ธันวาคม</w:t>
      </w:r>
      <w:r w:rsidR="00FC5417">
        <w:rPr>
          <w:rFonts w:ascii="Browallia New" w:eastAsia="Arial Unicode MS" w:hAnsi="Browallia New" w:cs="Browallia New" w:hint="cs"/>
          <w:sz w:val="28"/>
          <w:szCs w:val="28"/>
          <w:cs/>
        </w:rPr>
        <w:t xml:space="preserve"> </w:t>
      </w:r>
      <w:r w:rsidR="00BF540B" w:rsidRPr="007E5657">
        <w:rPr>
          <w:rFonts w:ascii="Browallia New" w:eastAsia="Arial Unicode MS" w:hAnsi="Browallia New" w:cs="Browallia New"/>
          <w:sz w:val="28"/>
          <w:szCs w:val="28"/>
          <w:lang w:val="en-ZA"/>
        </w:rPr>
        <w:t xml:space="preserve">2568 </w:t>
      </w:r>
      <w:r w:rsidRPr="007E5657">
        <w:rPr>
          <w:rFonts w:ascii="Browallia New" w:eastAsia="Arial Unicode MS" w:hAnsi="Browallia New" w:cs="Browallia New"/>
          <w:sz w:val="28"/>
          <w:szCs w:val="28"/>
          <w:cs/>
          <w:lang w:val="en-ZA"/>
        </w:rPr>
        <w:t xml:space="preserve">และ </w:t>
      </w:r>
      <w:r w:rsidRPr="007E5657">
        <w:rPr>
          <w:rFonts w:ascii="Browallia New" w:eastAsia="Arial Unicode MS" w:hAnsi="Browallia New" w:cs="Browallia New"/>
          <w:sz w:val="28"/>
          <w:szCs w:val="28"/>
          <w:lang w:val="en-ZA"/>
        </w:rPr>
        <w:t>256</w:t>
      </w:r>
      <w:r w:rsidR="00BF540B" w:rsidRPr="007E5657">
        <w:rPr>
          <w:rFonts w:ascii="Browallia New" w:eastAsia="Arial Unicode MS" w:hAnsi="Browallia New" w:cs="Browallia New"/>
          <w:sz w:val="28"/>
          <w:szCs w:val="28"/>
          <w:lang w:val="en-ZA"/>
        </w:rPr>
        <w:t>7</w:t>
      </w:r>
      <w:r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cs/>
          <w:lang w:val="en-ZA"/>
        </w:rPr>
        <w:t>มีดังนี้</w:t>
      </w:r>
    </w:p>
    <w:p w14:paraId="69F98936" w14:textId="77777777" w:rsidR="00010371" w:rsidRPr="007E5657" w:rsidRDefault="00010371"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tbl>
      <w:tblPr>
        <w:tblW w:w="9005" w:type="dxa"/>
        <w:tblInd w:w="351" w:type="dxa"/>
        <w:tblLayout w:type="fixed"/>
        <w:tblLook w:val="0000" w:firstRow="0" w:lastRow="0" w:firstColumn="0" w:lastColumn="0" w:noHBand="0" w:noVBand="0"/>
      </w:tblPr>
      <w:tblGrid>
        <w:gridCol w:w="2767"/>
        <w:gridCol w:w="2269"/>
        <w:gridCol w:w="992"/>
        <w:gridCol w:w="993"/>
        <w:gridCol w:w="992"/>
        <w:gridCol w:w="992"/>
      </w:tblGrid>
      <w:tr w:rsidR="00D30215" w:rsidRPr="00A708BC" w14:paraId="5A4815D3" w14:textId="72668D98" w:rsidTr="009D4C30">
        <w:trPr>
          <w:cantSplit/>
          <w:tblHeader/>
        </w:trPr>
        <w:tc>
          <w:tcPr>
            <w:tcW w:w="2767" w:type="dxa"/>
          </w:tcPr>
          <w:p w14:paraId="4E41CFCA" w14:textId="77777777" w:rsidR="00D30215" w:rsidRPr="00B83741" w:rsidRDefault="00D30215"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269" w:type="dxa"/>
          </w:tcPr>
          <w:p w14:paraId="232170FE" w14:textId="77777777" w:rsidR="00D30215" w:rsidRPr="00B83741" w:rsidRDefault="00D30215"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4"/>
                <w:szCs w:val="24"/>
                <w:lang w:eastAsia="th-TH"/>
              </w:rPr>
            </w:pPr>
          </w:p>
        </w:tc>
        <w:tc>
          <w:tcPr>
            <w:tcW w:w="3969" w:type="dxa"/>
            <w:gridSpan w:val="4"/>
          </w:tcPr>
          <w:p w14:paraId="4213B5C3" w14:textId="1163E04C" w:rsidR="00D30215" w:rsidRPr="00B83741" w:rsidRDefault="00D30215" w:rsidP="001B20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4"/>
                <w:szCs w:val="24"/>
                <w:lang w:eastAsia="th-TH"/>
              </w:rPr>
            </w:pPr>
            <w:r w:rsidRPr="00B83741">
              <w:rPr>
                <w:rFonts w:ascii="Browallia New" w:hAnsi="Browallia New" w:cs="Browallia New"/>
                <w:snapToGrid w:val="0"/>
                <w:sz w:val="24"/>
                <w:szCs w:val="24"/>
                <w:lang w:eastAsia="th-TH"/>
              </w:rPr>
              <w:t>(</w:t>
            </w:r>
            <w:r w:rsidRPr="00B83741">
              <w:rPr>
                <w:rFonts w:ascii="Browallia New" w:hAnsi="Browallia New" w:cs="Browallia New"/>
                <w:snapToGrid w:val="0"/>
                <w:sz w:val="24"/>
                <w:szCs w:val="24"/>
                <w:cs/>
                <w:lang w:eastAsia="th-TH"/>
              </w:rPr>
              <w:t>หน่วย</w:t>
            </w:r>
            <w:r w:rsidRPr="00B83741">
              <w:rPr>
                <w:rFonts w:ascii="Browallia New" w:hAnsi="Browallia New" w:cs="Browallia New"/>
                <w:snapToGrid w:val="0"/>
                <w:sz w:val="24"/>
                <w:szCs w:val="24"/>
                <w:lang w:eastAsia="th-TH"/>
              </w:rPr>
              <w:t xml:space="preserve"> : </w:t>
            </w:r>
            <w:r w:rsidRPr="00B83741">
              <w:rPr>
                <w:rFonts w:ascii="Browallia New" w:hAnsi="Browallia New" w:cs="Browallia New"/>
                <w:snapToGrid w:val="0"/>
                <w:sz w:val="24"/>
                <w:szCs w:val="24"/>
                <w:cs/>
                <w:lang w:eastAsia="th-TH"/>
              </w:rPr>
              <w:t>พันบาท)</w:t>
            </w:r>
          </w:p>
        </w:tc>
      </w:tr>
      <w:tr w:rsidR="00D30215" w:rsidRPr="00A708BC" w14:paraId="44CF7865" w14:textId="5532836F" w:rsidTr="00972B35">
        <w:trPr>
          <w:cantSplit/>
          <w:tblHeader/>
        </w:trPr>
        <w:tc>
          <w:tcPr>
            <w:tcW w:w="2767" w:type="dxa"/>
          </w:tcPr>
          <w:p w14:paraId="3BB263CD" w14:textId="77777777" w:rsidR="00D30215" w:rsidRPr="00B83741" w:rsidRDefault="00D30215"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269" w:type="dxa"/>
          </w:tcPr>
          <w:p w14:paraId="0C7B16B0"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p>
        </w:tc>
        <w:tc>
          <w:tcPr>
            <w:tcW w:w="1985" w:type="dxa"/>
            <w:gridSpan w:val="2"/>
          </w:tcPr>
          <w:p w14:paraId="45AB7395" w14:textId="638AB8D0" w:rsidR="00D30215" w:rsidRPr="00B83741" w:rsidRDefault="00D30215"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B83741">
              <w:rPr>
                <w:rFonts w:ascii="Browallia New" w:hAnsi="Browallia New" w:cs="Browallia New" w:hint="cs"/>
                <w:sz w:val="24"/>
                <w:szCs w:val="24"/>
                <w:cs/>
              </w:rPr>
              <w:t>งบ</w:t>
            </w:r>
            <w:r w:rsidRPr="00B83741">
              <w:rPr>
                <w:rFonts w:ascii="Browallia New" w:hAnsi="Browallia New" w:cs="Browallia New"/>
                <w:sz w:val="24"/>
                <w:szCs w:val="24"/>
                <w:cs/>
              </w:rPr>
              <w:t>การเงินรวม</w:t>
            </w:r>
          </w:p>
        </w:tc>
        <w:tc>
          <w:tcPr>
            <w:tcW w:w="1984" w:type="dxa"/>
            <w:gridSpan w:val="2"/>
          </w:tcPr>
          <w:p w14:paraId="5D7DF93D" w14:textId="7FF2AC59" w:rsidR="00D30215" w:rsidRPr="00B83741" w:rsidRDefault="00D30215"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B83741">
              <w:rPr>
                <w:rFonts w:ascii="Browallia New" w:hAnsi="Browallia New" w:cs="Browallia New" w:hint="cs"/>
                <w:sz w:val="24"/>
                <w:szCs w:val="24"/>
                <w:cs/>
              </w:rPr>
              <w:t>งบ</w:t>
            </w:r>
            <w:r w:rsidRPr="00B83741">
              <w:rPr>
                <w:rFonts w:ascii="Browallia New" w:hAnsi="Browallia New" w:cs="Browallia New"/>
                <w:sz w:val="24"/>
                <w:szCs w:val="24"/>
                <w:cs/>
              </w:rPr>
              <w:t>การเงินเฉพาะบริษัท</w:t>
            </w:r>
          </w:p>
        </w:tc>
      </w:tr>
      <w:tr w:rsidR="00D30215" w:rsidRPr="00A708BC" w14:paraId="4E5E2E3D" w14:textId="5A834151" w:rsidTr="00972B35">
        <w:trPr>
          <w:cantSplit/>
          <w:tblHeader/>
        </w:trPr>
        <w:tc>
          <w:tcPr>
            <w:tcW w:w="2767" w:type="dxa"/>
          </w:tcPr>
          <w:p w14:paraId="664A8F5C" w14:textId="77777777" w:rsidR="00D30215" w:rsidRPr="00B83741" w:rsidRDefault="00D30215" w:rsidP="00D30215">
            <w:pPr>
              <w:pStyle w:val="a0"/>
              <w:tabs>
                <w:tab w:val="clear" w:pos="360"/>
                <w:tab w:val="clear" w:pos="720"/>
                <w:tab w:val="clear" w:pos="1080"/>
                <w:tab w:val="left" w:pos="150"/>
                <w:tab w:val="left" w:pos="540"/>
              </w:tabs>
              <w:rPr>
                <w:rFonts w:ascii="Browallia New" w:hAnsi="Browallia New" w:cs="Browallia New"/>
                <w:sz w:val="24"/>
                <w:szCs w:val="24"/>
                <w:lang w:val="en-GB"/>
              </w:rPr>
            </w:pPr>
          </w:p>
        </w:tc>
        <w:tc>
          <w:tcPr>
            <w:tcW w:w="2269" w:type="dxa"/>
          </w:tcPr>
          <w:p w14:paraId="4D62FAEE" w14:textId="26C530CD" w:rsidR="00D30215" w:rsidRPr="00B83741" w:rsidRDefault="00D30215" w:rsidP="00D30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D30215">
              <w:rPr>
                <w:rFonts w:ascii="Browallia New" w:hAnsi="Browallia New" w:cs="Browallia New"/>
                <w:sz w:val="24"/>
                <w:szCs w:val="24"/>
                <w:cs/>
              </w:rPr>
              <w:t>นโยบายกำหนดราคา</w:t>
            </w:r>
          </w:p>
        </w:tc>
        <w:tc>
          <w:tcPr>
            <w:tcW w:w="992" w:type="dxa"/>
            <w:vAlign w:val="bottom"/>
          </w:tcPr>
          <w:p w14:paraId="556AA000" w14:textId="22D08DF8" w:rsidR="00D30215" w:rsidRPr="00B83741" w:rsidRDefault="00D30215" w:rsidP="00D30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B83741">
              <w:rPr>
                <w:rFonts w:ascii="Browallia New" w:hAnsi="Browallia New" w:cs="Browallia New"/>
                <w:sz w:val="24"/>
                <w:szCs w:val="24"/>
              </w:rPr>
              <w:t>2568</w:t>
            </w:r>
          </w:p>
        </w:tc>
        <w:tc>
          <w:tcPr>
            <w:tcW w:w="993" w:type="dxa"/>
            <w:vAlign w:val="bottom"/>
          </w:tcPr>
          <w:p w14:paraId="76890932" w14:textId="77777777" w:rsidR="00D30215" w:rsidRPr="00B83741" w:rsidRDefault="00D30215" w:rsidP="00D30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B83741">
              <w:rPr>
                <w:rFonts w:ascii="Browallia New" w:hAnsi="Browallia New" w:cs="Browallia New"/>
                <w:sz w:val="24"/>
                <w:szCs w:val="24"/>
              </w:rPr>
              <w:t>2567</w:t>
            </w:r>
          </w:p>
        </w:tc>
        <w:tc>
          <w:tcPr>
            <w:tcW w:w="992" w:type="dxa"/>
            <w:vAlign w:val="bottom"/>
          </w:tcPr>
          <w:p w14:paraId="0232C445" w14:textId="77777777" w:rsidR="00D30215" w:rsidRPr="00B83741" w:rsidRDefault="00D30215" w:rsidP="00D30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B83741">
              <w:rPr>
                <w:rFonts w:ascii="Browallia New" w:hAnsi="Browallia New" w:cs="Browallia New"/>
                <w:sz w:val="24"/>
                <w:szCs w:val="24"/>
              </w:rPr>
              <w:t>2568</w:t>
            </w:r>
          </w:p>
        </w:tc>
        <w:tc>
          <w:tcPr>
            <w:tcW w:w="992" w:type="dxa"/>
            <w:vAlign w:val="bottom"/>
          </w:tcPr>
          <w:p w14:paraId="70A03D57" w14:textId="77777777" w:rsidR="00D30215" w:rsidRPr="00B83741" w:rsidRDefault="00D30215" w:rsidP="00D30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B83741">
              <w:rPr>
                <w:rFonts w:ascii="Browallia New" w:hAnsi="Browallia New" w:cs="Browallia New"/>
                <w:sz w:val="24"/>
                <w:szCs w:val="24"/>
              </w:rPr>
              <w:t>2567</w:t>
            </w:r>
          </w:p>
        </w:tc>
      </w:tr>
      <w:tr w:rsidR="00D30215" w:rsidRPr="00A708BC" w14:paraId="7CF5A3F6" w14:textId="649B6949" w:rsidTr="00972B35">
        <w:trPr>
          <w:cantSplit/>
          <w:tblHeader/>
        </w:trPr>
        <w:tc>
          <w:tcPr>
            <w:tcW w:w="2767" w:type="dxa"/>
            <w:vAlign w:val="bottom"/>
          </w:tcPr>
          <w:p w14:paraId="0E20BFD7"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2269" w:type="dxa"/>
          </w:tcPr>
          <w:p w14:paraId="341AEC2D"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992" w:type="dxa"/>
            <w:vAlign w:val="bottom"/>
          </w:tcPr>
          <w:p w14:paraId="196C613E" w14:textId="05EC87DE"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993" w:type="dxa"/>
            <w:vAlign w:val="bottom"/>
          </w:tcPr>
          <w:p w14:paraId="6DDB3B99"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992" w:type="dxa"/>
          </w:tcPr>
          <w:p w14:paraId="0E8A3FA4"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992" w:type="dxa"/>
          </w:tcPr>
          <w:p w14:paraId="68B82F26"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D30215" w:rsidRPr="00A708BC" w14:paraId="736372C9" w14:textId="0ADDEA81" w:rsidTr="00972B35">
        <w:trPr>
          <w:cantSplit/>
        </w:trPr>
        <w:tc>
          <w:tcPr>
            <w:tcW w:w="2767" w:type="dxa"/>
            <w:vAlign w:val="bottom"/>
          </w:tcPr>
          <w:p w14:paraId="76A0086E"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highlight w:val="yellow"/>
                <w:cs/>
              </w:rPr>
            </w:pPr>
            <w:r w:rsidRPr="00B83741">
              <w:rPr>
                <w:rFonts w:ascii="Browallia New" w:hAnsi="Browallia New" w:cs="Browallia New"/>
                <w:b/>
                <w:bCs/>
                <w:sz w:val="24"/>
                <w:szCs w:val="24"/>
                <w:cs/>
              </w:rPr>
              <w:t>รายการค้ากับบริษัทย่อย</w:t>
            </w:r>
          </w:p>
        </w:tc>
        <w:tc>
          <w:tcPr>
            <w:tcW w:w="2269" w:type="dxa"/>
          </w:tcPr>
          <w:p w14:paraId="55AC537C"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992" w:type="dxa"/>
            <w:vAlign w:val="bottom"/>
          </w:tcPr>
          <w:p w14:paraId="74704BBC" w14:textId="6D78FFD9"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993" w:type="dxa"/>
            <w:vAlign w:val="bottom"/>
          </w:tcPr>
          <w:p w14:paraId="13165B2B"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992" w:type="dxa"/>
          </w:tcPr>
          <w:p w14:paraId="5BB43B70"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992" w:type="dxa"/>
          </w:tcPr>
          <w:p w14:paraId="2C592815"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D30215" w:rsidRPr="00A708BC" w14:paraId="4E3BFCF3" w14:textId="51A168E2" w:rsidTr="00972B35">
        <w:trPr>
          <w:cantSplit/>
        </w:trPr>
        <w:tc>
          <w:tcPr>
            <w:tcW w:w="2767" w:type="dxa"/>
          </w:tcPr>
          <w:p w14:paraId="185BE812" w14:textId="2A699EC0"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B83741">
              <w:rPr>
                <w:rFonts w:ascii="Browallia New" w:eastAsia="Arial Unicode MS" w:hAnsi="Browallia New" w:cs="Browallia New"/>
                <w:sz w:val="24"/>
                <w:szCs w:val="24"/>
                <w:cs/>
              </w:rPr>
              <w:t>รายได้เงินปันผล</w:t>
            </w:r>
          </w:p>
        </w:tc>
        <w:tc>
          <w:tcPr>
            <w:tcW w:w="2269" w:type="dxa"/>
          </w:tcPr>
          <w:p w14:paraId="034C3691" w14:textId="75EDFEA3"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cs/>
              </w:rPr>
            </w:pPr>
            <w:r w:rsidRPr="00D30215">
              <w:rPr>
                <w:rFonts w:ascii="Browallia New" w:hAnsi="Browallia New" w:cs="Browallia New"/>
                <w:sz w:val="24"/>
                <w:szCs w:val="24"/>
                <w:cs/>
              </w:rPr>
              <w:t>ตามที่อนุมัติประกาศจ่าย</w:t>
            </w:r>
          </w:p>
        </w:tc>
        <w:tc>
          <w:tcPr>
            <w:tcW w:w="992" w:type="dxa"/>
          </w:tcPr>
          <w:p w14:paraId="18E2C0E6" w14:textId="19AC1E6A"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rPr>
            </w:pPr>
            <w:r w:rsidRPr="00B83741">
              <w:rPr>
                <w:rFonts w:ascii="Browallia New" w:hAnsi="Browallia New" w:cs="Browallia New" w:hint="cs"/>
                <w:sz w:val="24"/>
                <w:szCs w:val="24"/>
                <w:cs/>
              </w:rPr>
              <w:t>-</w:t>
            </w:r>
          </w:p>
        </w:tc>
        <w:tc>
          <w:tcPr>
            <w:tcW w:w="993" w:type="dxa"/>
          </w:tcPr>
          <w:p w14:paraId="4E0F0089" w14:textId="1F8C7906"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B83741">
              <w:rPr>
                <w:rFonts w:ascii="Browallia New" w:hAnsi="Browallia New" w:cs="Browallia New" w:hint="cs"/>
                <w:sz w:val="24"/>
                <w:szCs w:val="24"/>
                <w:cs/>
              </w:rPr>
              <w:t>-</w:t>
            </w:r>
          </w:p>
        </w:tc>
        <w:tc>
          <w:tcPr>
            <w:tcW w:w="992" w:type="dxa"/>
          </w:tcPr>
          <w:p w14:paraId="30945E76" w14:textId="4FD3876D"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rPr>
            </w:pPr>
            <w:r w:rsidRPr="00386DC5">
              <w:rPr>
                <w:rFonts w:ascii="Browallia New" w:eastAsia="Arial Unicode MS" w:hAnsi="Browallia New" w:cs="Browallia New"/>
                <w:sz w:val="24"/>
                <w:szCs w:val="24"/>
                <w:cs/>
              </w:rPr>
              <w:t>240</w:t>
            </w:r>
            <w:r w:rsidRPr="00386DC5">
              <w:rPr>
                <w:rFonts w:ascii="Browallia New" w:eastAsia="Arial Unicode MS" w:hAnsi="Browallia New" w:cs="Browallia New"/>
                <w:sz w:val="24"/>
                <w:szCs w:val="24"/>
              </w:rPr>
              <w:t>,</w:t>
            </w:r>
            <w:r w:rsidRPr="00386DC5">
              <w:rPr>
                <w:rFonts w:ascii="Browallia New" w:eastAsia="Arial Unicode MS" w:hAnsi="Browallia New" w:cs="Browallia New"/>
                <w:sz w:val="24"/>
                <w:szCs w:val="24"/>
                <w:cs/>
              </w:rPr>
              <w:t>000</w:t>
            </w:r>
          </w:p>
        </w:tc>
        <w:tc>
          <w:tcPr>
            <w:tcW w:w="992" w:type="dxa"/>
          </w:tcPr>
          <w:p w14:paraId="46F8B4C6" w14:textId="628826CC"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4"/>
                <w:szCs w:val="24"/>
              </w:rPr>
            </w:pPr>
            <w:r w:rsidRPr="00B83741">
              <w:rPr>
                <w:rFonts w:ascii="Browallia New" w:eastAsia="Arial Unicode MS" w:hAnsi="Browallia New" w:cs="Browallia New"/>
                <w:sz w:val="24"/>
                <w:szCs w:val="24"/>
              </w:rPr>
              <w:t>179,200</w:t>
            </w:r>
          </w:p>
        </w:tc>
      </w:tr>
      <w:tr w:rsidR="00D30215" w:rsidRPr="00A708BC" w14:paraId="77509451" w14:textId="02748D15" w:rsidTr="00972B35">
        <w:trPr>
          <w:cantSplit/>
        </w:trPr>
        <w:tc>
          <w:tcPr>
            <w:tcW w:w="2767" w:type="dxa"/>
            <w:vAlign w:val="bottom"/>
          </w:tcPr>
          <w:p w14:paraId="266720B2"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B83741">
              <w:rPr>
                <w:rFonts w:ascii="Browallia New" w:eastAsia="Arial Unicode MS" w:hAnsi="Browallia New" w:cs="Browallia New"/>
                <w:sz w:val="24"/>
                <w:szCs w:val="24"/>
                <w:cs/>
              </w:rPr>
              <w:t>รายได้ดอกเบี้ย</w:t>
            </w:r>
          </w:p>
        </w:tc>
        <w:tc>
          <w:tcPr>
            <w:tcW w:w="2269" w:type="dxa"/>
          </w:tcPr>
          <w:p w14:paraId="21415206" w14:textId="464EAF12"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cs/>
              </w:rPr>
            </w:pPr>
            <w:r w:rsidRPr="00D30215">
              <w:rPr>
                <w:rFonts w:ascii="Browallia New" w:hAnsi="Browallia New" w:cs="Browallia New"/>
                <w:sz w:val="24"/>
                <w:szCs w:val="24"/>
                <w:cs/>
              </w:rPr>
              <w:t>ราคาตามสัญญา</w:t>
            </w:r>
          </w:p>
        </w:tc>
        <w:tc>
          <w:tcPr>
            <w:tcW w:w="992" w:type="dxa"/>
            <w:vAlign w:val="bottom"/>
          </w:tcPr>
          <w:p w14:paraId="5D5E1E09" w14:textId="7D48E503"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B83741">
              <w:rPr>
                <w:rFonts w:ascii="Browallia New" w:hAnsi="Browallia New" w:cs="Browallia New" w:hint="cs"/>
                <w:sz w:val="24"/>
                <w:szCs w:val="24"/>
                <w:cs/>
              </w:rPr>
              <w:t>-</w:t>
            </w:r>
          </w:p>
        </w:tc>
        <w:tc>
          <w:tcPr>
            <w:tcW w:w="993" w:type="dxa"/>
            <w:vAlign w:val="bottom"/>
          </w:tcPr>
          <w:p w14:paraId="7EB32325" w14:textId="6B0B9AF1"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B83741">
              <w:rPr>
                <w:rFonts w:ascii="Browallia New" w:hAnsi="Browallia New" w:cs="Browallia New" w:hint="cs"/>
                <w:sz w:val="24"/>
                <w:szCs w:val="24"/>
                <w:cs/>
              </w:rPr>
              <w:t>-</w:t>
            </w:r>
          </w:p>
        </w:tc>
        <w:tc>
          <w:tcPr>
            <w:tcW w:w="992" w:type="dxa"/>
            <w:vAlign w:val="bottom"/>
          </w:tcPr>
          <w:p w14:paraId="39584784" w14:textId="0556ED8F"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86DC5">
              <w:rPr>
                <w:rFonts w:ascii="Browallia New" w:hAnsi="Browallia New" w:cs="Browallia New"/>
                <w:sz w:val="24"/>
                <w:szCs w:val="24"/>
              </w:rPr>
              <w:t>24,753</w:t>
            </w:r>
          </w:p>
        </w:tc>
        <w:tc>
          <w:tcPr>
            <w:tcW w:w="992" w:type="dxa"/>
            <w:vAlign w:val="bottom"/>
          </w:tcPr>
          <w:p w14:paraId="0ABC5D36" w14:textId="2179E888"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B83741">
              <w:rPr>
                <w:rFonts w:ascii="Browallia New" w:hAnsi="Browallia New" w:cs="Browallia New"/>
                <w:sz w:val="24"/>
                <w:szCs w:val="24"/>
              </w:rPr>
              <w:t>4,650</w:t>
            </w:r>
          </w:p>
        </w:tc>
      </w:tr>
      <w:tr w:rsidR="00D30215" w:rsidRPr="00A708BC" w14:paraId="535C166C" w14:textId="295AA9C8" w:rsidTr="00972B35">
        <w:trPr>
          <w:cantSplit/>
        </w:trPr>
        <w:tc>
          <w:tcPr>
            <w:tcW w:w="2767" w:type="dxa"/>
            <w:vAlign w:val="bottom"/>
          </w:tcPr>
          <w:p w14:paraId="6956CE00"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2269" w:type="dxa"/>
          </w:tcPr>
          <w:p w14:paraId="532B8E79" w14:textId="77777777" w:rsidR="00D30215" w:rsidRPr="00D30215"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992" w:type="dxa"/>
            <w:vAlign w:val="center"/>
          </w:tcPr>
          <w:p w14:paraId="4229C977" w14:textId="3B96A585"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highlight w:val="yellow"/>
              </w:rPr>
            </w:pPr>
          </w:p>
        </w:tc>
        <w:tc>
          <w:tcPr>
            <w:tcW w:w="993" w:type="dxa"/>
            <w:vAlign w:val="center"/>
          </w:tcPr>
          <w:p w14:paraId="5822B08C"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992" w:type="dxa"/>
            <w:vAlign w:val="center"/>
          </w:tcPr>
          <w:p w14:paraId="45DBCE4A"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highlight w:val="yellow"/>
              </w:rPr>
            </w:pPr>
          </w:p>
        </w:tc>
        <w:tc>
          <w:tcPr>
            <w:tcW w:w="992" w:type="dxa"/>
            <w:vAlign w:val="center"/>
          </w:tcPr>
          <w:p w14:paraId="1C85C826"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D30215" w:rsidRPr="00A708BC" w14:paraId="08E66720" w14:textId="7E7F4EC1" w:rsidTr="00972B35">
        <w:trPr>
          <w:cantSplit/>
        </w:trPr>
        <w:tc>
          <w:tcPr>
            <w:tcW w:w="2767" w:type="dxa"/>
            <w:vAlign w:val="bottom"/>
          </w:tcPr>
          <w:p w14:paraId="0ED5050E"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B83741">
              <w:rPr>
                <w:rFonts w:ascii="Browallia New" w:hAnsi="Browallia New" w:cs="Browallia New"/>
                <w:b/>
                <w:bCs/>
                <w:sz w:val="24"/>
                <w:szCs w:val="24"/>
                <w:cs/>
              </w:rPr>
              <w:t>รายการค้ากับกิจการที่เกี่ยวข้องกัน</w:t>
            </w:r>
          </w:p>
        </w:tc>
        <w:tc>
          <w:tcPr>
            <w:tcW w:w="2269" w:type="dxa"/>
          </w:tcPr>
          <w:p w14:paraId="2183911B"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992" w:type="dxa"/>
            <w:vAlign w:val="center"/>
          </w:tcPr>
          <w:p w14:paraId="1D2F9912" w14:textId="3A40123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993" w:type="dxa"/>
            <w:vAlign w:val="center"/>
          </w:tcPr>
          <w:p w14:paraId="460FF6BE" w14:textId="3E8A72E3"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992" w:type="dxa"/>
            <w:vAlign w:val="center"/>
          </w:tcPr>
          <w:p w14:paraId="6D79C17E" w14:textId="31344D69"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992" w:type="dxa"/>
            <w:vAlign w:val="center"/>
          </w:tcPr>
          <w:p w14:paraId="7301033E" w14:textId="22444C6A"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D30215" w:rsidRPr="00A708BC" w14:paraId="0BDE6B55" w14:textId="47851F6F" w:rsidTr="00972B35">
        <w:trPr>
          <w:cantSplit/>
        </w:trPr>
        <w:tc>
          <w:tcPr>
            <w:tcW w:w="2767" w:type="dxa"/>
            <w:vAlign w:val="bottom"/>
          </w:tcPr>
          <w:p w14:paraId="0A0EE502" w14:textId="7777777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B83741">
              <w:rPr>
                <w:rFonts w:ascii="Browallia New" w:eastAsia="Arial Unicode MS" w:hAnsi="Browallia New" w:cs="Browallia New"/>
                <w:sz w:val="24"/>
                <w:szCs w:val="24"/>
                <w:cs/>
              </w:rPr>
              <w:t>รายได้จากการขายและให้บริการ</w:t>
            </w:r>
          </w:p>
        </w:tc>
        <w:tc>
          <w:tcPr>
            <w:tcW w:w="2269" w:type="dxa"/>
          </w:tcPr>
          <w:p w14:paraId="1160FA31" w14:textId="539F291E" w:rsidR="00D30215" w:rsidRPr="0069221C"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D30215">
              <w:rPr>
                <w:rFonts w:ascii="Browallia New" w:hAnsi="Browallia New" w:cs="Browallia New"/>
                <w:sz w:val="24"/>
                <w:szCs w:val="24"/>
                <w:cs/>
              </w:rPr>
              <w:t>ราคาเทียบเคียงกับราคาตลาด</w:t>
            </w:r>
          </w:p>
        </w:tc>
        <w:tc>
          <w:tcPr>
            <w:tcW w:w="992" w:type="dxa"/>
            <w:vAlign w:val="bottom"/>
          </w:tcPr>
          <w:p w14:paraId="787441E8" w14:textId="7491B644"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9221C">
              <w:rPr>
                <w:rFonts w:ascii="Browallia New" w:hAnsi="Browallia New" w:cs="Browallia New"/>
                <w:sz w:val="24"/>
                <w:szCs w:val="24"/>
              </w:rPr>
              <w:t xml:space="preserve">-   </w:t>
            </w:r>
          </w:p>
        </w:tc>
        <w:tc>
          <w:tcPr>
            <w:tcW w:w="993" w:type="dxa"/>
          </w:tcPr>
          <w:p w14:paraId="1F116CBA" w14:textId="3FD3DFA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B83741">
              <w:rPr>
                <w:rFonts w:ascii="Browallia New" w:hAnsi="Browallia New" w:cs="Browallia New"/>
                <w:sz w:val="24"/>
                <w:szCs w:val="24"/>
              </w:rPr>
              <w:t>6,045</w:t>
            </w:r>
          </w:p>
        </w:tc>
        <w:tc>
          <w:tcPr>
            <w:tcW w:w="992" w:type="dxa"/>
            <w:vAlign w:val="bottom"/>
          </w:tcPr>
          <w:p w14:paraId="7A84D064" w14:textId="75FB6C8B"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FF140B">
              <w:rPr>
                <w:rFonts w:ascii="Browallia New" w:hAnsi="Browallia New" w:cs="Browallia New"/>
                <w:sz w:val="24"/>
                <w:szCs w:val="24"/>
                <w:cs/>
              </w:rPr>
              <w:t>4</w:t>
            </w:r>
            <w:r w:rsidRPr="00FF140B">
              <w:rPr>
                <w:rFonts w:ascii="Browallia New" w:hAnsi="Browallia New" w:cs="Browallia New"/>
                <w:sz w:val="24"/>
                <w:szCs w:val="24"/>
              </w:rPr>
              <w:t>,</w:t>
            </w:r>
            <w:r w:rsidRPr="00FF140B">
              <w:rPr>
                <w:rFonts w:ascii="Browallia New" w:hAnsi="Browallia New" w:cs="Browallia New"/>
                <w:sz w:val="24"/>
                <w:szCs w:val="24"/>
                <w:cs/>
              </w:rPr>
              <w:t>205</w:t>
            </w:r>
          </w:p>
        </w:tc>
        <w:tc>
          <w:tcPr>
            <w:tcW w:w="992" w:type="dxa"/>
            <w:vAlign w:val="bottom"/>
          </w:tcPr>
          <w:p w14:paraId="543B8EB4" w14:textId="716FC00D"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B83741">
              <w:rPr>
                <w:rFonts w:ascii="Browallia New" w:hAnsi="Browallia New" w:cs="Browallia New" w:hint="cs"/>
                <w:sz w:val="24"/>
                <w:szCs w:val="24"/>
                <w:cs/>
              </w:rPr>
              <w:t>-</w:t>
            </w:r>
          </w:p>
        </w:tc>
      </w:tr>
      <w:tr w:rsidR="00D30215" w:rsidRPr="00A708BC" w14:paraId="33439389" w14:textId="1F8F3A16" w:rsidTr="00972B35">
        <w:trPr>
          <w:cantSplit/>
        </w:trPr>
        <w:tc>
          <w:tcPr>
            <w:tcW w:w="2767" w:type="dxa"/>
            <w:vAlign w:val="bottom"/>
          </w:tcPr>
          <w:p w14:paraId="6EC84A7B" w14:textId="77777777" w:rsidR="00D30215" w:rsidRPr="00C30FC3"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C30FC3">
              <w:rPr>
                <w:rFonts w:ascii="Browallia New" w:eastAsia="Arial Unicode MS" w:hAnsi="Browallia New" w:cs="Browallia New"/>
                <w:sz w:val="24"/>
                <w:szCs w:val="24"/>
                <w:cs/>
              </w:rPr>
              <w:t>ค่าใช้จ่ายในการขายและบริหาร</w:t>
            </w:r>
          </w:p>
        </w:tc>
        <w:tc>
          <w:tcPr>
            <w:tcW w:w="2269" w:type="dxa"/>
          </w:tcPr>
          <w:p w14:paraId="1AA805FD" w14:textId="1BF94D1A" w:rsidR="00D30215" w:rsidRPr="0069221C"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D30215">
              <w:rPr>
                <w:rFonts w:ascii="Browallia New" w:hAnsi="Browallia New" w:cs="Browallia New"/>
                <w:sz w:val="24"/>
                <w:szCs w:val="24"/>
                <w:cs/>
              </w:rPr>
              <w:t>ราคาเทียบเคียงกับราคาตลาด</w:t>
            </w:r>
          </w:p>
        </w:tc>
        <w:tc>
          <w:tcPr>
            <w:tcW w:w="992" w:type="dxa"/>
            <w:vAlign w:val="center"/>
          </w:tcPr>
          <w:p w14:paraId="14DE5024" w14:textId="600D4C55" w:rsidR="00D30215" w:rsidRPr="00C30FC3"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9221C">
              <w:rPr>
                <w:rFonts w:ascii="Browallia New" w:hAnsi="Browallia New" w:cs="Browallia New"/>
                <w:sz w:val="24"/>
                <w:szCs w:val="24"/>
              </w:rPr>
              <w:t>6,247</w:t>
            </w:r>
          </w:p>
        </w:tc>
        <w:tc>
          <w:tcPr>
            <w:tcW w:w="993" w:type="dxa"/>
          </w:tcPr>
          <w:p w14:paraId="2FB52782" w14:textId="00692621" w:rsidR="00D30215" w:rsidRPr="00C30FC3"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270A13">
              <w:rPr>
                <w:rFonts w:ascii="Browallia New" w:hAnsi="Browallia New" w:cs="Browallia New"/>
                <w:sz w:val="24"/>
                <w:szCs w:val="24"/>
              </w:rPr>
              <w:t>44,614</w:t>
            </w:r>
          </w:p>
        </w:tc>
        <w:tc>
          <w:tcPr>
            <w:tcW w:w="992" w:type="dxa"/>
            <w:vAlign w:val="center"/>
          </w:tcPr>
          <w:p w14:paraId="53B96311" w14:textId="2B00C398" w:rsidR="00D30215" w:rsidRPr="00C30FC3"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270A13">
              <w:rPr>
                <w:rFonts w:ascii="Browallia New" w:hAnsi="Browallia New" w:cs="Browallia New"/>
                <w:sz w:val="24"/>
                <w:szCs w:val="24"/>
              </w:rPr>
              <w:t>17,848</w:t>
            </w:r>
          </w:p>
        </w:tc>
        <w:tc>
          <w:tcPr>
            <w:tcW w:w="992" w:type="dxa"/>
          </w:tcPr>
          <w:p w14:paraId="0A1A6FE6" w14:textId="55704FAF" w:rsidR="00D30215" w:rsidRPr="00C30FC3"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270A13">
              <w:rPr>
                <w:rFonts w:ascii="Browallia New" w:hAnsi="Browallia New" w:cs="Browallia New"/>
                <w:sz w:val="24"/>
                <w:szCs w:val="24"/>
              </w:rPr>
              <w:t>7,836</w:t>
            </w:r>
          </w:p>
        </w:tc>
      </w:tr>
      <w:tr w:rsidR="00D30215" w:rsidRPr="00A708BC" w14:paraId="4772EB79" w14:textId="42D21B1C" w:rsidTr="00972B35">
        <w:trPr>
          <w:cantSplit/>
        </w:trPr>
        <w:tc>
          <w:tcPr>
            <w:tcW w:w="2767" w:type="dxa"/>
            <w:vAlign w:val="bottom"/>
          </w:tcPr>
          <w:p w14:paraId="76A188A1" w14:textId="30461DE1"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B83741">
              <w:rPr>
                <w:rFonts w:ascii="Browallia New" w:eastAsia="Arial Unicode MS" w:hAnsi="Browallia New" w:cs="Browallia New" w:hint="cs"/>
                <w:sz w:val="24"/>
                <w:szCs w:val="24"/>
                <w:cs/>
              </w:rPr>
              <w:t>ซื้อสินค้า</w:t>
            </w:r>
          </w:p>
        </w:tc>
        <w:tc>
          <w:tcPr>
            <w:tcW w:w="2269" w:type="dxa"/>
          </w:tcPr>
          <w:p w14:paraId="6F7D3D3A" w14:textId="460F92D2" w:rsidR="00D30215" w:rsidRPr="00384402"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cs/>
              </w:rPr>
            </w:pPr>
            <w:r w:rsidRPr="00D30215">
              <w:rPr>
                <w:rFonts w:ascii="Browallia New" w:hAnsi="Browallia New" w:cs="Browallia New"/>
                <w:sz w:val="24"/>
                <w:szCs w:val="24"/>
                <w:cs/>
              </w:rPr>
              <w:t>ราคาเทียบเคียงกับราคาตลาด</w:t>
            </w:r>
          </w:p>
        </w:tc>
        <w:tc>
          <w:tcPr>
            <w:tcW w:w="992" w:type="dxa"/>
            <w:vAlign w:val="center"/>
          </w:tcPr>
          <w:p w14:paraId="2E038BEA" w14:textId="4651A9DD"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384402">
              <w:rPr>
                <w:rFonts w:ascii="Browallia New" w:hAnsi="Browallia New" w:cs="Browallia New"/>
                <w:sz w:val="24"/>
                <w:szCs w:val="24"/>
                <w:cs/>
              </w:rPr>
              <w:t>1</w:t>
            </w:r>
            <w:r w:rsidRPr="00384402">
              <w:rPr>
                <w:rFonts w:ascii="Browallia New" w:hAnsi="Browallia New" w:cs="Browallia New"/>
                <w:sz w:val="24"/>
                <w:szCs w:val="24"/>
              </w:rPr>
              <w:t>,</w:t>
            </w:r>
            <w:r w:rsidRPr="00384402">
              <w:rPr>
                <w:rFonts w:ascii="Browallia New" w:hAnsi="Browallia New" w:cs="Browallia New"/>
                <w:sz w:val="24"/>
                <w:szCs w:val="24"/>
                <w:cs/>
              </w:rPr>
              <w:t>525</w:t>
            </w:r>
          </w:p>
        </w:tc>
        <w:tc>
          <w:tcPr>
            <w:tcW w:w="993" w:type="dxa"/>
            <w:vAlign w:val="bottom"/>
          </w:tcPr>
          <w:p w14:paraId="591B5A8F" w14:textId="0279B9F6"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B83741">
              <w:rPr>
                <w:rFonts w:ascii="Browallia New" w:hAnsi="Browallia New" w:cs="Browallia New" w:hint="cs"/>
                <w:sz w:val="24"/>
                <w:szCs w:val="24"/>
                <w:cs/>
              </w:rPr>
              <w:t>-</w:t>
            </w:r>
          </w:p>
        </w:tc>
        <w:tc>
          <w:tcPr>
            <w:tcW w:w="992" w:type="dxa"/>
          </w:tcPr>
          <w:p w14:paraId="096E15E4" w14:textId="6B8C85A9"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FF140B">
              <w:rPr>
                <w:rFonts w:ascii="Browallia New" w:hAnsi="Browallia New" w:cs="Browallia New" w:hint="cs"/>
                <w:sz w:val="24"/>
                <w:szCs w:val="24"/>
                <w:cs/>
              </w:rPr>
              <w:t>-</w:t>
            </w:r>
          </w:p>
        </w:tc>
        <w:tc>
          <w:tcPr>
            <w:tcW w:w="992" w:type="dxa"/>
          </w:tcPr>
          <w:p w14:paraId="5F4A7B8E" w14:textId="5B0A2400"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B83741">
              <w:rPr>
                <w:rFonts w:ascii="Browallia New" w:hAnsi="Browallia New" w:cs="Browallia New" w:hint="cs"/>
                <w:sz w:val="24"/>
                <w:szCs w:val="24"/>
                <w:cs/>
              </w:rPr>
              <w:t>-</w:t>
            </w:r>
          </w:p>
        </w:tc>
      </w:tr>
      <w:tr w:rsidR="00D30215" w:rsidRPr="00A708BC" w14:paraId="55212855" w14:textId="77777777" w:rsidTr="00972B35">
        <w:trPr>
          <w:cantSplit/>
        </w:trPr>
        <w:tc>
          <w:tcPr>
            <w:tcW w:w="2767" w:type="dxa"/>
            <w:vAlign w:val="bottom"/>
          </w:tcPr>
          <w:p w14:paraId="690B62B4" w14:textId="30E45060"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Pr>
                <w:rFonts w:ascii="Browallia New" w:eastAsia="Arial Unicode MS" w:hAnsi="Browallia New" w:cs="Browallia New" w:hint="cs"/>
                <w:sz w:val="24"/>
                <w:szCs w:val="24"/>
                <w:cs/>
              </w:rPr>
              <w:t>ซื้อ</w:t>
            </w:r>
            <w:r w:rsidRPr="00132F7F">
              <w:rPr>
                <w:rFonts w:ascii="Browallia New" w:eastAsia="Arial Unicode MS" w:hAnsi="Browallia New" w:cs="Browallia New"/>
                <w:sz w:val="24"/>
                <w:szCs w:val="24"/>
                <w:cs/>
              </w:rPr>
              <w:t>ใบสําคัญแสดงสิทธ</w:t>
            </w:r>
            <w:r>
              <w:rPr>
                <w:rFonts w:ascii="Browallia New" w:eastAsia="Arial Unicode MS" w:hAnsi="Browallia New" w:cs="Browallia New" w:hint="cs"/>
                <w:sz w:val="24"/>
                <w:szCs w:val="24"/>
                <w:cs/>
              </w:rPr>
              <w:t>ิ</w:t>
            </w:r>
          </w:p>
        </w:tc>
        <w:tc>
          <w:tcPr>
            <w:tcW w:w="2269" w:type="dxa"/>
          </w:tcPr>
          <w:p w14:paraId="73290D80" w14:textId="5E805ADA" w:rsidR="00D30215" w:rsidRPr="003A59D8"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cs/>
              </w:rPr>
            </w:pPr>
            <w:r w:rsidRPr="00D30215">
              <w:rPr>
                <w:rFonts w:ascii="Browallia New" w:hAnsi="Browallia New" w:cs="Browallia New"/>
                <w:sz w:val="24"/>
                <w:szCs w:val="24"/>
                <w:cs/>
              </w:rPr>
              <w:t>ราคาตลาด</w:t>
            </w:r>
          </w:p>
        </w:tc>
        <w:tc>
          <w:tcPr>
            <w:tcW w:w="992" w:type="dxa"/>
          </w:tcPr>
          <w:p w14:paraId="74D67578" w14:textId="0D7AA6F5"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3A59D8">
              <w:rPr>
                <w:rFonts w:ascii="Browallia New" w:hAnsi="Browallia New" w:cs="Browallia New" w:hint="cs"/>
                <w:sz w:val="24"/>
                <w:szCs w:val="24"/>
                <w:cs/>
              </w:rPr>
              <w:t>-</w:t>
            </w:r>
          </w:p>
        </w:tc>
        <w:tc>
          <w:tcPr>
            <w:tcW w:w="993" w:type="dxa"/>
            <w:vAlign w:val="bottom"/>
          </w:tcPr>
          <w:p w14:paraId="626573E1" w14:textId="4E408617"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0909C0">
              <w:rPr>
                <w:rFonts w:ascii="Browallia New" w:hAnsi="Browallia New" w:cs="Browallia New"/>
                <w:sz w:val="24"/>
                <w:szCs w:val="24"/>
                <w:cs/>
              </w:rPr>
              <w:t>204</w:t>
            </w:r>
            <w:r w:rsidRPr="000909C0">
              <w:rPr>
                <w:rFonts w:ascii="Browallia New" w:hAnsi="Browallia New" w:cs="Browallia New"/>
                <w:sz w:val="24"/>
                <w:szCs w:val="24"/>
              </w:rPr>
              <w:t>,</w:t>
            </w:r>
            <w:r w:rsidRPr="000909C0">
              <w:rPr>
                <w:rFonts w:ascii="Browallia New" w:hAnsi="Browallia New" w:cs="Browallia New"/>
                <w:sz w:val="24"/>
                <w:szCs w:val="24"/>
                <w:cs/>
              </w:rPr>
              <w:t>420</w:t>
            </w:r>
          </w:p>
        </w:tc>
        <w:tc>
          <w:tcPr>
            <w:tcW w:w="992" w:type="dxa"/>
          </w:tcPr>
          <w:p w14:paraId="691B5F2B" w14:textId="3ADFB7B4"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3A59D8">
              <w:rPr>
                <w:rFonts w:ascii="Browallia New" w:hAnsi="Browallia New" w:cs="Browallia New" w:hint="cs"/>
                <w:sz w:val="24"/>
                <w:szCs w:val="24"/>
                <w:cs/>
              </w:rPr>
              <w:t>-</w:t>
            </w:r>
          </w:p>
        </w:tc>
        <w:tc>
          <w:tcPr>
            <w:tcW w:w="992" w:type="dxa"/>
            <w:vAlign w:val="bottom"/>
          </w:tcPr>
          <w:p w14:paraId="5A1EEC0E" w14:textId="0012FC6E"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626D11">
              <w:rPr>
                <w:rFonts w:ascii="Browallia New" w:hAnsi="Browallia New" w:cs="Browallia New"/>
                <w:sz w:val="24"/>
                <w:szCs w:val="24"/>
              </w:rPr>
              <w:t>204,420</w:t>
            </w:r>
          </w:p>
        </w:tc>
      </w:tr>
      <w:tr w:rsidR="00D30215" w:rsidRPr="00A708BC" w14:paraId="24A2A548" w14:textId="77777777" w:rsidTr="00972B35">
        <w:trPr>
          <w:cantSplit/>
        </w:trPr>
        <w:tc>
          <w:tcPr>
            <w:tcW w:w="2767" w:type="dxa"/>
            <w:vAlign w:val="bottom"/>
          </w:tcPr>
          <w:p w14:paraId="277D1FBE" w14:textId="6DFCCB48"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02599B">
              <w:rPr>
                <w:rFonts w:ascii="Browallia New" w:eastAsia="Arial Unicode MS" w:hAnsi="Browallia New" w:cs="Browallia New"/>
                <w:sz w:val="24"/>
                <w:szCs w:val="24"/>
                <w:cs/>
              </w:rPr>
              <w:t>ขายใบสําคัญแสดงสิทธ</w:t>
            </w:r>
            <w:r>
              <w:rPr>
                <w:rFonts w:ascii="Browallia New" w:eastAsia="Arial Unicode MS" w:hAnsi="Browallia New" w:cs="Browallia New" w:hint="cs"/>
                <w:sz w:val="24"/>
                <w:szCs w:val="24"/>
                <w:cs/>
              </w:rPr>
              <w:t>ิ</w:t>
            </w:r>
          </w:p>
        </w:tc>
        <w:tc>
          <w:tcPr>
            <w:tcW w:w="2269" w:type="dxa"/>
          </w:tcPr>
          <w:p w14:paraId="1CE155B4" w14:textId="7D2A51DB" w:rsidR="00D30215" w:rsidRPr="003A59D8"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cs/>
              </w:rPr>
            </w:pPr>
            <w:r w:rsidRPr="00D30215">
              <w:rPr>
                <w:rFonts w:ascii="Browallia New" w:hAnsi="Browallia New" w:cs="Browallia New"/>
                <w:sz w:val="24"/>
                <w:szCs w:val="24"/>
                <w:cs/>
              </w:rPr>
              <w:t>ราคาตลาด</w:t>
            </w:r>
          </w:p>
        </w:tc>
        <w:tc>
          <w:tcPr>
            <w:tcW w:w="992" w:type="dxa"/>
            <w:vAlign w:val="bottom"/>
          </w:tcPr>
          <w:p w14:paraId="06378CCD" w14:textId="3CB1472F"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3A59D8">
              <w:rPr>
                <w:rFonts w:ascii="Browallia New" w:hAnsi="Browallia New" w:cs="Browallia New" w:hint="cs"/>
                <w:sz w:val="24"/>
                <w:szCs w:val="24"/>
                <w:cs/>
              </w:rPr>
              <w:t>-</w:t>
            </w:r>
          </w:p>
        </w:tc>
        <w:tc>
          <w:tcPr>
            <w:tcW w:w="993" w:type="dxa"/>
            <w:vAlign w:val="bottom"/>
          </w:tcPr>
          <w:p w14:paraId="1C21579C" w14:textId="651B3EEC"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0909C0">
              <w:rPr>
                <w:rFonts w:ascii="Browallia New" w:hAnsi="Browallia New" w:cs="Browallia New"/>
                <w:sz w:val="24"/>
                <w:szCs w:val="24"/>
                <w:cs/>
              </w:rPr>
              <w:t>530</w:t>
            </w:r>
          </w:p>
        </w:tc>
        <w:tc>
          <w:tcPr>
            <w:tcW w:w="992" w:type="dxa"/>
            <w:vAlign w:val="bottom"/>
          </w:tcPr>
          <w:p w14:paraId="462ACBEC" w14:textId="33974311"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3A59D8">
              <w:rPr>
                <w:rFonts w:ascii="Browallia New" w:hAnsi="Browallia New" w:cs="Browallia New" w:hint="cs"/>
                <w:sz w:val="24"/>
                <w:szCs w:val="24"/>
                <w:cs/>
              </w:rPr>
              <w:t>-</w:t>
            </w:r>
          </w:p>
        </w:tc>
        <w:tc>
          <w:tcPr>
            <w:tcW w:w="992" w:type="dxa"/>
            <w:vAlign w:val="bottom"/>
          </w:tcPr>
          <w:p w14:paraId="72DDE4D0" w14:textId="69F3E8C8"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0909C0">
              <w:rPr>
                <w:rFonts w:ascii="Browallia New" w:hAnsi="Browallia New" w:cs="Browallia New"/>
                <w:sz w:val="24"/>
                <w:szCs w:val="24"/>
                <w:cs/>
              </w:rPr>
              <w:t>530</w:t>
            </w:r>
          </w:p>
        </w:tc>
      </w:tr>
      <w:tr w:rsidR="00D30215" w:rsidRPr="00A708BC" w14:paraId="0859D966" w14:textId="77777777" w:rsidTr="00972B35">
        <w:trPr>
          <w:cantSplit/>
        </w:trPr>
        <w:tc>
          <w:tcPr>
            <w:tcW w:w="2767" w:type="dxa"/>
            <w:vAlign w:val="bottom"/>
          </w:tcPr>
          <w:p w14:paraId="3F8ADE85" w14:textId="3AD3E4C9"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02599B">
              <w:rPr>
                <w:rFonts w:ascii="Browallia New" w:eastAsia="Arial Unicode MS" w:hAnsi="Browallia New" w:cs="Browallia New"/>
                <w:sz w:val="24"/>
                <w:szCs w:val="24"/>
                <w:cs/>
              </w:rPr>
              <w:t>ขายเงินลงทุนในตราสารทุน</w:t>
            </w:r>
          </w:p>
        </w:tc>
        <w:tc>
          <w:tcPr>
            <w:tcW w:w="2269" w:type="dxa"/>
          </w:tcPr>
          <w:p w14:paraId="7F1F2DC8" w14:textId="5B9337A4" w:rsidR="00D30215" w:rsidRPr="00783103"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D30215">
              <w:rPr>
                <w:rFonts w:ascii="Browallia New" w:hAnsi="Browallia New" w:cs="Browallia New"/>
                <w:sz w:val="24"/>
                <w:szCs w:val="24"/>
                <w:cs/>
              </w:rPr>
              <w:t>ราคาตลาด</w:t>
            </w:r>
          </w:p>
        </w:tc>
        <w:tc>
          <w:tcPr>
            <w:tcW w:w="992" w:type="dxa"/>
            <w:vAlign w:val="center"/>
          </w:tcPr>
          <w:p w14:paraId="4D875C3F" w14:textId="3E21BBEE"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783103">
              <w:rPr>
                <w:rFonts w:ascii="Browallia New" w:hAnsi="Browallia New" w:cs="Browallia New"/>
                <w:sz w:val="24"/>
                <w:szCs w:val="24"/>
              </w:rPr>
              <w:t>1,</w:t>
            </w:r>
            <w:r w:rsidR="00545913">
              <w:rPr>
                <w:rFonts w:ascii="Browallia New" w:hAnsi="Browallia New" w:cs="Browallia New"/>
                <w:sz w:val="24"/>
                <w:szCs w:val="24"/>
              </w:rPr>
              <w:t>440</w:t>
            </w:r>
          </w:p>
        </w:tc>
        <w:tc>
          <w:tcPr>
            <w:tcW w:w="993" w:type="dxa"/>
            <w:vAlign w:val="bottom"/>
          </w:tcPr>
          <w:p w14:paraId="5CEAC51C" w14:textId="32B29622"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0909C0">
              <w:rPr>
                <w:rFonts w:ascii="Browallia New" w:hAnsi="Browallia New" w:cs="Browallia New"/>
                <w:sz w:val="24"/>
                <w:szCs w:val="24"/>
                <w:cs/>
              </w:rPr>
              <w:t>9</w:t>
            </w:r>
            <w:r w:rsidRPr="000909C0">
              <w:rPr>
                <w:rFonts w:ascii="Browallia New" w:hAnsi="Browallia New" w:cs="Browallia New"/>
                <w:sz w:val="24"/>
                <w:szCs w:val="24"/>
              </w:rPr>
              <w:t>,</w:t>
            </w:r>
            <w:r w:rsidRPr="000909C0">
              <w:rPr>
                <w:rFonts w:ascii="Browallia New" w:hAnsi="Browallia New" w:cs="Browallia New"/>
                <w:sz w:val="24"/>
                <w:szCs w:val="24"/>
                <w:cs/>
              </w:rPr>
              <w:t>325</w:t>
            </w:r>
          </w:p>
        </w:tc>
        <w:tc>
          <w:tcPr>
            <w:tcW w:w="992" w:type="dxa"/>
            <w:vAlign w:val="center"/>
          </w:tcPr>
          <w:p w14:paraId="3598B66A" w14:textId="3982A1D3"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783103">
              <w:rPr>
                <w:rFonts w:ascii="Browallia New" w:hAnsi="Browallia New" w:cs="Browallia New"/>
                <w:sz w:val="24"/>
                <w:szCs w:val="24"/>
              </w:rPr>
              <w:t>1,</w:t>
            </w:r>
            <w:r w:rsidR="00B14323">
              <w:rPr>
                <w:rFonts w:ascii="Browallia New" w:hAnsi="Browallia New" w:cs="Browallia New"/>
                <w:sz w:val="24"/>
                <w:szCs w:val="24"/>
              </w:rPr>
              <w:t>440</w:t>
            </w:r>
          </w:p>
        </w:tc>
        <w:tc>
          <w:tcPr>
            <w:tcW w:w="992" w:type="dxa"/>
            <w:vAlign w:val="bottom"/>
          </w:tcPr>
          <w:p w14:paraId="3E9AC1EC" w14:textId="2CA5CC06"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0909C0">
              <w:rPr>
                <w:rFonts w:ascii="Browallia New" w:hAnsi="Browallia New" w:cs="Browallia New"/>
                <w:sz w:val="24"/>
                <w:szCs w:val="24"/>
                <w:cs/>
              </w:rPr>
              <w:t>9</w:t>
            </w:r>
            <w:r w:rsidRPr="000909C0">
              <w:rPr>
                <w:rFonts w:ascii="Browallia New" w:hAnsi="Browallia New" w:cs="Browallia New"/>
                <w:sz w:val="24"/>
                <w:szCs w:val="24"/>
              </w:rPr>
              <w:t>,</w:t>
            </w:r>
            <w:r w:rsidRPr="000909C0">
              <w:rPr>
                <w:rFonts w:ascii="Browallia New" w:hAnsi="Browallia New" w:cs="Browallia New"/>
                <w:sz w:val="24"/>
                <w:szCs w:val="24"/>
                <w:cs/>
              </w:rPr>
              <w:t>325</w:t>
            </w:r>
          </w:p>
        </w:tc>
      </w:tr>
      <w:tr w:rsidR="00D30215" w:rsidRPr="00A708BC" w14:paraId="23A7C6C1" w14:textId="77777777" w:rsidTr="00972B35">
        <w:trPr>
          <w:cantSplit/>
        </w:trPr>
        <w:tc>
          <w:tcPr>
            <w:tcW w:w="2767" w:type="dxa"/>
            <w:vAlign w:val="bottom"/>
          </w:tcPr>
          <w:p w14:paraId="7E914601" w14:textId="07F2AF0E"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02599B">
              <w:rPr>
                <w:rFonts w:ascii="Browallia New" w:eastAsia="Arial Unicode MS" w:hAnsi="Browallia New" w:cs="Browallia New"/>
                <w:sz w:val="24"/>
                <w:szCs w:val="24"/>
                <w:cs/>
              </w:rPr>
              <w:t>ซื</w:t>
            </w:r>
            <w:r>
              <w:rPr>
                <w:rFonts w:ascii="Browallia New" w:eastAsia="Arial Unicode MS" w:hAnsi="Browallia New" w:cs="Browallia New" w:hint="cs"/>
                <w:sz w:val="24"/>
                <w:szCs w:val="24"/>
                <w:cs/>
              </w:rPr>
              <w:t>้อ</w:t>
            </w:r>
            <w:r w:rsidRPr="0002599B">
              <w:rPr>
                <w:rFonts w:ascii="Browallia New" w:eastAsia="Arial Unicode MS" w:hAnsi="Browallia New" w:cs="Browallia New"/>
                <w:sz w:val="24"/>
                <w:szCs w:val="24"/>
                <w:cs/>
              </w:rPr>
              <w:t>เงินลงทุนในตราสารทุน</w:t>
            </w:r>
          </w:p>
        </w:tc>
        <w:tc>
          <w:tcPr>
            <w:tcW w:w="2269" w:type="dxa"/>
          </w:tcPr>
          <w:p w14:paraId="22BA2842" w14:textId="39CA7CCC" w:rsidR="00D30215" w:rsidRPr="00783103"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D30215">
              <w:rPr>
                <w:rFonts w:ascii="Browallia New" w:hAnsi="Browallia New" w:cs="Browallia New"/>
                <w:sz w:val="24"/>
                <w:szCs w:val="24"/>
                <w:cs/>
              </w:rPr>
              <w:t>ราคาตลาด</w:t>
            </w:r>
          </w:p>
        </w:tc>
        <w:tc>
          <w:tcPr>
            <w:tcW w:w="992" w:type="dxa"/>
            <w:vAlign w:val="center"/>
          </w:tcPr>
          <w:p w14:paraId="26379ADD" w14:textId="081EC0EE"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783103">
              <w:rPr>
                <w:rFonts w:ascii="Browallia New" w:hAnsi="Browallia New" w:cs="Browallia New"/>
                <w:sz w:val="24"/>
                <w:szCs w:val="24"/>
              </w:rPr>
              <w:t>24,</w:t>
            </w:r>
            <w:r w:rsidR="00B14323">
              <w:rPr>
                <w:rFonts w:ascii="Browallia New" w:hAnsi="Browallia New" w:cs="Browallia New"/>
                <w:sz w:val="24"/>
                <w:szCs w:val="24"/>
              </w:rPr>
              <w:t>922</w:t>
            </w:r>
          </w:p>
        </w:tc>
        <w:tc>
          <w:tcPr>
            <w:tcW w:w="993" w:type="dxa"/>
            <w:vAlign w:val="bottom"/>
          </w:tcPr>
          <w:p w14:paraId="3E3CC58F" w14:textId="218F8771"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0909C0">
              <w:rPr>
                <w:rFonts w:ascii="Browallia New" w:hAnsi="Browallia New" w:cs="Browallia New"/>
                <w:sz w:val="24"/>
                <w:szCs w:val="24"/>
                <w:cs/>
              </w:rPr>
              <w:t>266</w:t>
            </w:r>
            <w:r w:rsidRPr="000909C0">
              <w:rPr>
                <w:rFonts w:ascii="Browallia New" w:hAnsi="Browallia New" w:cs="Browallia New"/>
                <w:sz w:val="24"/>
                <w:szCs w:val="24"/>
              </w:rPr>
              <w:t>,</w:t>
            </w:r>
            <w:r w:rsidRPr="000909C0">
              <w:rPr>
                <w:rFonts w:ascii="Browallia New" w:hAnsi="Browallia New" w:cs="Browallia New"/>
                <w:sz w:val="24"/>
                <w:szCs w:val="24"/>
                <w:cs/>
              </w:rPr>
              <w:t>785</w:t>
            </w:r>
          </w:p>
        </w:tc>
        <w:tc>
          <w:tcPr>
            <w:tcW w:w="992" w:type="dxa"/>
            <w:vAlign w:val="center"/>
          </w:tcPr>
          <w:p w14:paraId="3C73DE69" w14:textId="4AE69B8F"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783103">
              <w:rPr>
                <w:rFonts w:ascii="Browallia New" w:hAnsi="Browallia New" w:cs="Browallia New"/>
                <w:sz w:val="24"/>
                <w:szCs w:val="24"/>
              </w:rPr>
              <w:t>24,</w:t>
            </w:r>
            <w:r w:rsidR="00B14323">
              <w:rPr>
                <w:rFonts w:ascii="Browallia New" w:hAnsi="Browallia New" w:cs="Browallia New"/>
                <w:sz w:val="24"/>
                <w:szCs w:val="24"/>
              </w:rPr>
              <w:t>922</w:t>
            </w:r>
          </w:p>
        </w:tc>
        <w:tc>
          <w:tcPr>
            <w:tcW w:w="992" w:type="dxa"/>
            <w:vAlign w:val="bottom"/>
          </w:tcPr>
          <w:p w14:paraId="4428255B" w14:textId="673E03D4"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0909C0">
              <w:rPr>
                <w:rFonts w:ascii="Browallia New" w:hAnsi="Browallia New" w:cs="Browallia New"/>
                <w:sz w:val="24"/>
                <w:szCs w:val="24"/>
                <w:cs/>
              </w:rPr>
              <w:t>266</w:t>
            </w:r>
            <w:r w:rsidRPr="000909C0">
              <w:rPr>
                <w:rFonts w:ascii="Browallia New" w:hAnsi="Browallia New" w:cs="Browallia New"/>
                <w:sz w:val="24"/>
                <w:szCs w:val="24"/>
              </w:rPr>
              <w:t>,</w:t>
            </w:r>
            <w:r w:rsidRPr="000909C0">
              <w:rPr>
                <w:rFonts w:ascii="Browallia New" w:hAnsi="Browallia New" w:cs="Browallia New"/>
                <w:sz w:val="24"/>
                <w:szCs w:val="24"/>
                <w:cs/>
              </w:rPr>
              <w:t>785</w:t>
            </w:r>
          </w:p>
        </w:tc>
      </w:tr>
      <w:tr w:rsidR="00D30215" w:rsidRPr="00A708BC" w14:paraId="15FA13E9" w14:textId="77777777" w:rsidTr="00972B35">
        <w:trPr>
          <w:cantSplit/>
        </w:trPr>
        <w:tc>
          <w:tcPr>
            <w:tcW w:w="2767" w:type="dxa"/>
            <w:vAlign w:val="bottom"/>
          </w:tcPr>
          <w:p w14:paraId="01AFE9BE" w14:textId="1F28B778"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02599B">
              <w:rPr>
                <w:rFonts w:ascii="Browallia New" w:eastAsia="Arial Unicode MS" w:hAnsi="Browallia New" w:cs="Browallia New"/>
                <w:sz w:val="24"/>
                <w:szCs w:val="24"/>
                <w:cs/>
              </w:rPr>
              <w:t>ซื</w:t>
            </w:r>
            <w:r>
              <w:rPr>
                <w:rFonts w:ascii="Browallia New" w:eastAsia="Arial Unicode MS" w:hAnsi="Browallia New" w:cs="Browallia New" w:hint="cs"/>
                <w:sz w:val="24"/>
                <w:szCs w:val="24"/>
                <w:cs/>
              </w:rPr>
              <w:t>้อสิ</w:t>
            </w:r>
            <w:r w:rsidRPr="003B7E46">
              <w:rPr>
                <w:rFonts w:ascii="Browallia New" w:eastAsia="Arial Unicode MS" w:hAnsi="Browallia New" w:cs="Browallia New"/>
                <w:sz w:val="24"/>
                <w:szCs w:val="24"/>
                <w:cs/>
              </w:rPr>
              <w:t>นทรัพย</w:t>
            </w:r>
            <w:r>
              <w:rPr>
                <w:rFonts w:ascii="Browallia New" w:eastAsia="Arial Unicode MS" w:hAnsi="Browallia New" w:cs="Browallia New" w:hint="cs"/>
                <w:sz w:val="24"/>
                <w:szCs w:val="24"/>
                <w:cs/>
              </w:rPr>
              <w:t>์</w:t>
            </w:r>
          </w:p>
        </w:tc>
        <w:tc>
          <w:tcPr>
            <w:tcW w:w="2269" w:type="dxa"/>
          </w:tcPr>
          <w:p w14:paraId="1D0991FE" w14:textId="28227F5E" w:rsidR="00D30215" w:rsidRPr="003A59D8"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D30215">
              <w:rPr>
                <w:rFonts w:ascii="Browallia New" w:hAnsi="Browallia New" w:cs="Browallia New"/>
                <w:sz w:val="24"/>
                <w:szCs w:val="24"/>
                <w:cs/>
              </w:rPr>
              <w:t>ราคาตามสัญญา</w:t>
            </w:r>
          </w:p>
        </w:tc>
        <w:tc>
          <w:tcPr>
            <w:tcW w:w="992" w:type="dxa"/>
            <w:vAlign w:val="center"/>
          </w:tcPr>
          <w:p w14:paraId="54A6CFC6" w14:textId="67DB3AB2"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3A59D8">
              <w:rPr>
                <w:rFonts w:ascii="Browallia New" w:hAnsi="Browallia New" w:cs="Browallia New"/>
                <w:sz w:val="24"/>
                <w:szCs w:val="24"/>
              </w:rPr>
              <w:t>1</w:t>
            </w:r>
            <w:r w:rsidR="00E2205B">
              <w:rPr>
                <w:rFonts w:ascii="Browallia New" w:hAnsi="Browallia New" w:cs="Browallia New"/>
                <w:sz w:val="24"/>
                <w:szCs w:val="24"/>
              </w:rPr>
              <w:t>5</w:t>
            </w:r>
          </w:p>
        </w:tc>
        <w:tc>
          <w:tcPr>
            <w:tcW w:w="993" w:type="dxa"/>
            <w:vAlign w:val="bottom"/>
          </w:tcPr>
          <w:p w14:paraId="1E7DD027" w14:textId="4A62AD0E"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E47F0F">
              <w:rPr>
                <w:rFonts w:ascii="Browallia New" w:hAnsi="Browallia New" w:cs="Browallia New"/>
                <w:sz w:val="24"/>
                <w:szCs w:val="24"/>
                <w:cs/>
              </w:rPr>
              <w:t>135</w:t>
            </w:r>
            <w:r w:rsidRPr="00E47F0F">
              <w:rPr>
                <w:rFonts w:ascii="Browallia New" w:hAnsi="Browallia New" w:cs="Browallia New"/>
                <w:sz w:val="24"/>
                <w:szCs w:val="24"/>
              </w:rPr>
              <w:t>,</w:t>
            </w:r>
            <w:r w:rsidRPr="00E47F0F">
              <w:rPr>
                <w:rFonts w:ascii="Browallia New" w:hAnsi="Browallia New" w:cs="Browallia New"/>
                <w:sz w:val="24"/>
                <w:szCs w:val="24"/>
                <w:cs/>
              </w:rPr>
              <w:t>000</w:t>
            </w:r>
          </w:p>
        </w:tc>
        <w:tc>
          <w:tcPr>
            <w:tcW w:w="992" w:type="dxa"/>
          </w:tcPr>
          <w:p w14:paraId="5BA71DE4" w14:textId="7EA92594"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3A59D8">
              <w:rPr>
                <w:rFonts w:ascii="Browallia New" w:hAnsi="Browallia New" w:cs="Browallia New" w:hint="cs"/>
                <w:sz w:val="24"/>
                <w:szCs w:val="24"/>
                <w:cs/>
              </w:rPr>
              <w:t>-</w:t>
            </w:r>
          </w:p>
        </w:tc>
        <w:tc>
          <w:tcPr>
            <w:tcW w:w="992" w:type="dxa"/>
          </w:tcPr>
          <w:p w14:paraId="353296BC" w14:textId="4DEBD434" w:rsidR="00D30215" w:rsidRPr="00B83741" w:rsidRDefault="00D30215" w:rsidP="00D30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cs/>
              </w:rPr>
            </w:pPr>
            <w:r w:rsidRPr="00B83741">
              <w:rPr>
                <w:rFonts w:ascii="Browallia New" w:hAnsi="Browallia New" w:cs="Browallia New" w:hint="cs"/>
                <w:sz w:val="24"/>
                <w:szCs w:val="24"/>
                <w:cs/>
              </w:rPr>
              <w:t>-</w:t>
            </w:r>
          </w:p>
        </w:tc>
      </w:tr>
    </w:tbl>
    <w:p w14:paraId="71BDE09B" w14:textId="77777777" w:rsidR="003153CB" w:rsidRPr="007E5657" w:rsidRDefault="003153CB"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p w14:paraId="40CC0467" w14:textId="77777777" w:rsidR="008E7D7E" w:rsidRPr="007E5657" w:rsidRDefault="008E7D7E" w:rsidP="00DC091D">
      <w:pPr>
        <w:tabs>
          <w:tab w:val="clear" w:pos="907"/>
          <w:tab w:val="left" w:pos="1350"/>
        </w:tabs>
        <w:spacing w:line="240" w:lineRule="auto"/>
        <w:ind w:left="432"/>
        <w:jc w:val="thaiDistribute"/>
        <w:rPr>
          <w:rFonts w:ascii="Browallia New" w:eastAsia="Arial Unicode MS" w:hAnsi="Browallia New" w:cs="Browallia New"/>
          <w:sz w:val="24"/>
          <w:szCs w:val="24"/>
          <w:cs/>
          <w:lang w:val="en-ZA"/>
        </w:rPr>
      </w:pPr>
    </w:p>
    <w:p w14:paraId="58BF8ADC" w14:textId="77777777" w:rsidR="00A06F4C" w:rsidRDefault="00A0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en-ZA"/>
        </w:rPr>
      </w:pPr>
      <w:r>
        <w:rPr>
          <w:rFonts w:ascii="Browallia New" w:eastAsia="Arial Unicode MS" w:hAnsi="Browallia New" w:cs="Browallia New"/>
          <w:sz w:val="28"/>
          <w:szCs w:val="28"/>
          <w:cs/>
          <w:lang w:val="en-ZA"/>
        </w:rPr>
        <w:br w:type="page"/>
      </w:r>
    </w:p>
    <w:p w14:paraId="4442B252" w14:textId="76D86C73" w:rsidR="00585913" w:rsidRPr="008D7F65" w:rsidRDefault="00585913" w:rsidP="008D7F65">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246624">
        <w:rPr>
          <w:rFonts w:ascii="Browallia New" w:eastAsia="Arial Unicode MS" w:hAnsi="Browallia New" w:cs="Browallia New"/>
          <w:sz w:val="28"/>
          <w:szCs w:val="28"/>
          <w:cs/>
          <w:lang w:val="en-ZA"/>
        </w:rPr>
        <w:lastRenderedPageBreak/>
        <w:t xml:space="preserve">ยอดคงเหลือกับบุคคลและกิจการที่เกี่ยวข้องกัน ณ วันที่ </w:t>
      </w:r>
      <w:r w:rsidR="00301355" w:rsidRPr="00246624">
        <w:rPr>
          <w:rFonts w:ascii="Browallia New" w:eastAsia="Arial Unicode MS" w:hAnsi="Browallia New" w:cs="Browallia New"/>
          <w:sz w:val="28"/>
          <w:szCs w:val="28"/>
          <w:lang w:val="en-ZA"/>
        </w:rPr>
        <w:t>31</w:t>
      </w:r>
      <w:r w:rsidR="00301355" w:rsidRPr="00246624">
        <w:rPr>
          <w:rFonts w:ascii="Browallia New" w:eastAsia="Arial Unicode MS" w:hAnsi="Browallia New" w:cs="Browallia New" w:hint="cs"/>
          <w:sz w:val="28"/>
          <w:szCs w:val="28"/>
          <w:cs/>
          <w:lang w:val="en-ZA"/>
        </w:rPr>
        <w:t xml:space="preserve"> ธันวาคม</w:t>
      </w:r>
      <w:r w:rsidR="00301355" w:rsidRPr="00246624">
        <w:rPr>
          <w:rFonts w:ascii="Browallia New" w:eastAsia="Arial Unicode MS" w:hAnsi="Browallia New" w:cs="Browallia New" w:hint="cs"/>
          <w:sz w:val="28"/>
          <w:szCs w:val="28"/>
          <w:cs/>
        </w:rPr>
        <w:t xml:space="preserve"> </w:t>
      </w:r>
      <w:r w:rsidR="00301355" w:rsidRPr="00246624">
        <w:rPr>
          <w:rFonts w:ascii="Browallia New" w:eastAsia="Arial Unicode MS" w:hAnsi="Browallia New" w:cs="Browallia New"/>
          <w:sz w:val="28"/>
          <w:szCs w:val="28"/>
          <w:lang w:val="en-ZA"/>
        </w:rPr>
        <w:t xml:space="preserve">2568 </w:t>
      </w:r>
      <w:r w:rsidR="00301355" w:rsidRPr="00246624">
        <w:rPr>
          <w:rFonts w:ascii="Browallia New" w:eastAsia="Arial Unicode MS" w:hAnsi="Browallia New" w:cs="Browallia New"/>
          <w:sz w:val="28"/>
          <w:szCs w:val="28"/>
          <w:cs/>
          <w:lang w:val="en-ZA"/>
        </w:rPr>
        <w:t xml:space="preserve">และ </w:t>
      </w:r>
      <w:r w:rsidR="00301355" w:rsidRPr="00246624">
        <w:rPr>
          <w:rFonts w:ascii="Browallia New" w:eastAsia="Arial Unicode MS" w:hAnsi="Browallia New" w:cs="Browallia New"/>
          <w:sz w:val="28"/>
          <w:szCs w:val="28"/>
          <w:lang w:val="en-ZA"/>
        </w:rPr>
        <w:t>2567</w:t>
      </w:r>
      <w:r w:rsidRPr="00246624">
        <w:rPr>
          <w:rFonts w:ascii="Browallia New" w:eastAsia="Arial Unicode MS" w:hAnsi="Browallia New" w:cs="Browallia New"/>
          <w:sz w:val="28"/>
          <w:szCs w:val="28"/>
          <w:cs/>
          <w:lang w:val="en-ZA"/>
        </w:rPr>
        <w:t xml:space="preserve"> มีดังนี้</w:t>
      </w:r>
    </w:p>
    <w:p w14:paraId="0D5DF525" w14:textId="77777777" w:rsidR="001E0E74" w:rsidRPr="007E5657" w:rsidRDefault="001E0E74"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eastAsia="Arial Unicode MS" w:hAnsi="Browallia New" w:cs="Browallia New"/>
          <w:sz w:val="24"/>
          <w:szCs w:val="24"/>
        </w:rPr>
      </w:pPr>
    </w:p>
    <w:tbl>
      <w:tblPr>
        <w:tblW w:w="9125" w:type="dxa"/>
        <w:tblInd w:w="329" w:type="dxa"/>
        <w:tblBorders>
          <w:top w:val="single" w:sz="4" w:space="0" w:color="auto"/>
          <w:bottom w:val="double" w:sz="4" w:space="0" w:color="auto"/>
        </w:tblBorders>
        <w:tblLayout w:type="fixed"/>
        <w:tblCellMar>
          <w:left w:w="45" w:type="dxa"/>
          <w:right w:w="45" w:type="dxa"/>
        </w:tblCellMar>
        <w:tblLook w:val="01E0" w:firstRow="1" w:lastRow="1" w:firstColumn="1" w:lastColumn="1" w:noHBand="0" w:noVBand="0"/>
      </w:tblPr>
      <w:tblGrid>
        <w:gridCol w:w="3801"/>
        <w:gridCol w:w="1338"/>
        <w:gridCol w:w="1339"/>
        <w:gridCol w:w="1339"/>
        <w:gridCol w:w="1308"/>
      </w:tblGrid>
      <w:tr w:rsidR="00F40CD0" w:rsidRPr="007E5657" w14:paraId="50E8B81D" w14:textId="77777777" w:rsidTr="00194399">
        <w:trPr>
          <w:trHeight w:val="57"/>
          <w:tblHeader/>
        </w:trPr>
        <w:tc>
          <w:tcPr>
            <w:tcW w:w="3801" w:type="dxa"/>
            <w:tcBorders>
              <w:top w:val="nil"/>
            </w:tcBorders>
            <w:vAlign w:val="bottom"/>
          </w:tcPr>
          <w:p w14:paraId="046AD659" w14:textId="77777777" w:rsidR="00F40CD0" w:rsidRPr="007E5657" w:rsidRDefault="00F40CD0" w:rsidP="00F40CD0">
            <w:pPr>
              <w:spacing w:line="240" w:lineRule="auto"/>
              <w:jc w:val="center"/>
              <w:rPr>
                <w:rFonts w:ascii="Browallia New" w:hAnsi="Browallia New" w:cs="Browallia New"/>
                <w:sz w:val="28"/>
                <w:szCs w:val="28"/>
              </w:rPr>
            </w:pPr>
          </w:p>
        </w:tc>
        <w:tc>
          <w:tcPr>
            <w:tcW w:w="5324" w:type="dxa"/>
            <w:gridSpan w:val="4"/>
            <w:tcBorders>
              <w:top w:val="nil"/>
              <w:bottom w:val="nil"/>
            </w:tcBorders>
            <w:vAlign w:val="bottom"/>
          </w:tcPr>
          <w:p w14:paraId="11ADBAEC" w14:textId="77777777" w:rsidR="00F40CD0" w:rsidRPr="007E5657" w:rsidRDefault="00F40CD0" w:rsidP="00164975">
            <w:pPr>
              <w:pStyle w:val="BodyTextIndent"/>
              <w:pBdr>
                <w:bottom w:val="single" w:sz="4" w:space="1" w:color="auto"/>
              </w:pBdr>
              <w:tabs>
                <w:tab w:val="left" w:pos="360"/>
              </w:tabs>
              <w:spacing w:after="0" w:line="240" w:lineRule="auto"/>
              <w:ind w:left="52"/>
              <w:jc w:val="right"/>
              <w:rPr>
                <w:rFonts w:ascii="Browallia New" w:hAnsi="Browallia New" w:cs="Browallia New"/>
                <w:sz w:val="28"/>
                <w:szCs w:val="28"/>
              </w:rPr>
            </w:pPr>
            <w:r w:rsidRPr="007E5657">
              <w:rPr>
                <w:rFonts w:ascii="Browallia New" w:hAnsi="Browallia New" w:cs="Browallia New"/>
                <w:sz w:val="28"/>
                <w:szCs w:val="28"/>
                <w:lang w:val="en-ZA"/>
              </w:rPr>
              <w:t>(</w:t>
            </w:r>
            <w:r w:rsidRPr="007E5657">
              <w:rPr>
                <w:rFonts w:ascii="Browallia New" w:hAnsi="Browallia New" w:cs="Browallia New"/>
                <w:sz w:val="28"/>
                <w:szCs w:val="28"/>
                <w:cs/>
              </w:rPr>
              <w:t>หน่วย: พันบาท)</w:t>
            </w:r>
          </w:p>
        </w:tc>
      </w:tr>
      <w:tr w:rsidR="00301355" w:rsidRPr="007E5657" w14:paraId="28BDA0E5" w14:textId="77777777">
        <w:trPr>
          <w:trHeight w:val="57"/>
          <w:tblHeader/>
        </w:trPr>
        <w:tc>
          <w:tcPr>
            <w:tcW w:w="3801" w:type="dxa"/>
            <w:vAlign w:val="bottom"/>
          </w:tcPr>
          <w:p w14:paraId="0AEC1C36" w14:textId="77777777" w:rsidR="00301355" w:rsidRPr="007E5657" w:rsidRDefault="00301355" w:rsidP="00301355">
            <w:pPr>
              <w:spacing w:line="240" w:lineRule="auto"/>
              <w:jc w:val="center"/>
              <w:rPr>
                <w:rFonts w:ascii="Browallia New" w:hAnsi="Browallia New" w:cs="Browallia New"/>
                <w:sz w:val="28"/>
                <w:szCs w:val="28"/>
                <w:lang w:val="en-ZA"/>
              </w:rPr>
            </w:pPr>
          </w:p>
        </w:tc>
        <w:tc>
          <w:tcPr>
            <w:tcW w:w="2677" w:type="dxa"/>
            <w:gridSpan w:val="2"/>
            <w:tcBorders>
              <w:top w:val="nil"/>
              <w:bottom w:val="nil"/>
            </w:tcBorders>
          </w:tcPr>
          <w:p w14:paraId="1F02F7C5" w14:textId="2CF101C3" w:rsidR="00301355" w:rsidRPr="007E5657" w:rsidRDefault="00301355" w:rsidP="0030135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Pr>
                <w:rFonts w:ascii="Browallia New" w:hAnsi="Browallia New" w:cs="Browallia New" w:hint="cs"/>
                <w:sz w:val="28"/>
                <w:szCs w:val="28"/>
                <w:cs/>
              </w:rPr>
              <w:t>งบ</w:t>
            </w:r>
            <w:r w:rsidRPr="00A708BC">
              <w:rPr>
                <w:rFonts w:ascii="Browallia New" w:hAnsi="Browallia New" w:cs="Browallia New"/>
                <w:sz w:val="28"/>
                <w:szCs w:val="28"/>
                <w:cs/>
              </w:rPr>
              <w:t>การเงินรวม</w:t>
            </w:r>
          </w:p>
        </w:tc>
        <w:tc>
          <w:tcPr>
            <w:tcW w:w="2647" w:type="dxa"/>
            <w:gridSpan w:val="2"/>
            <w:tcBorders>
              <w:top w:val="nil"/>
              <w:bottom w:val="nil"/>
            </w:tcBorders>
          </w:tcPr>
          <w:p w14:paraId="12F6FFBD" w14:textId="2CB94767" w:rsidR="00301355" w:rsidRPr="007E5657" w:rsidRDefault="00301355" w:rsidP="0030135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Pr>
                <w:rFonts w:ascii="Browallia New" w:hAnsi="Browallia New" w:cs="Browallia New" w:hint="cs"/>
                <w:sz w:val="28"/>
                <w:szCs w:val="28"/>
                <w:cs/>
              </w:rPr>
              <w:t>งบ</w:t>
            </w:r>
            <w:r w:rsidRPr="00A708BC">
              <w:rPr>
                <w:rFonts w:ascii="Browallia New" w:hAnsi="Browallia New" w:cs="Browallia New"/>
                <w:sz w:val="28"/>
                <w:szCs w:val="28"/>
                <w:cs/>
              </w:rPr>
              <w:t>การเงินเฉพาะบริษัท</w:t>
            </w:r>
          </w:p>
        </w:tc>
      </w:tr>
      <w:tr w:rsidR="002C35AF" w:rsidRPr="007E5657" w14:paraId="54A808AB" w14:textId="77777777" w:rsidTr="00194399">
        <w:trPr>
          <w:trHeight w:val="57"/>
          <w:tblHeader/>
        </w:trPr>
        <w:tc>
          <w:tcPr>
            <w:tcW w:w="3801" w:type="dxa"/>
            <w:vAlign w:val="bottom"/>
          </w:tcPr>
          <w:p w14:paraId="0DD2439E" w14:textId="77777777" w:rsidR="002C35AF" w:rsidRPr="00194399" w:rsidRDefault="002C35AF" w:rsidP="002C35AF">
            <w:pPr>
              <w:spacing w:line="240" w:lineRule="auto"/>
              <w:jc w:val="center"/>
              <w:rPr>
                <w:rFonts w:ascii="Browallia New" w:hAnsi="Browallia New" w:cs="Browallia New"/>
                <w:sz w:val="28"/>
                <w:szCs w:val="28"/>
              </w:rPr>
            </w:pPr>
          </w:p>
        </w:tc>
        <w:tc>
          <w:tcPr>
            <w:tcW w:w="1338" w:type="dxa"/>
            <w:tcBorders>
              <w:top w:val="nil"/>
              <w:bottom w:val="nil"/>
            </w:tcBorders>
            <w:vAlign w:val="bottom"/>
          </w:tcPr>
          <w:p w14:paraId="6F136AFA" w14:textId="67C55FB3" w:rsidR="002C35AF" w:rsidRPr="007E5657" w:rsidRDefault="002C35AF"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eastAsia="Arial Unicode MS" w:hAnsi="Browallia New" w:cs="Browallia New"/>
                <w:sz w:val="28"/>
                <w:szCs w:val="28"/>
              </w:rPr>
              <w:t>2568</w:t>
            </w:r>
          </w:p>
        </w:tc>
        <w:tc>
          <w:tcPr>
            <w:tcW w:w="1339" w:type="dxa"/>
            <w:tcBorders>
              <w:top w:val="nil"/>
              <w:bottom w:val="nil"/>
            </w:tcBorders>
            <w:vAlign w:val="bottom"/>
          </w:tcPr>
          <w:p w14:paraId="200C4B8C" w14:textId="19F553D6" w:rsidR="002C35AF" w:rsidRPr="007E5657" w:rsidRDefault="002C35AF" w:rsidP="00EF0A35">
            <w:pPr>
              <w:pBdr>
                <w:bottom w:val="single" w:sz="4" w:space="1" w:color="auto"/>
              </w:pBdr>
              <w:tabs>
                <w:tab w:val="clear" w:pos="2580"/>
                <w:tab w:val="left" w:pos="2472"/>
              </w:tabs>
              <w:spacing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rPr>
              <w:t>2567</w:t>
            </w:r>
          </w:p>
        </w:tc>
        <w:tc>
          <w:tcPr>
            <w:tcW w:w="1339" w:type="dxa"/>
            <w:tcBorders>
              <w:top w:val="nil"/>
              <w:bottom w:val="nil"/>
            </w:tcBorders>
            <w:vAlign w:val="bottom"/>
          </w:tcPr>
          <w:p w14:paraId="3716ADD7" w14:textId="739DEB3E" w:rsidR="002C35AF" w:rsidRPr="007E5657" w:rsidRDefault="002C35AF"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eastAsia="Arial Unicode MS" w:hAnsi="Browallia New" w:cs="Browallia New"/>
                <w:sz w:val="28"/>
                <w:szCs w:val="28"/>
              </w:rPr>
              <w:t>2568</w:t>
            </w:r>
          </w:p>
        </w:tc>
        <w:tc>
          <w:tcPr>
            <w:tcW w:w="1308" w:type="dxa"/>
            <w:tcBorders>
              <w:top w:val="nil"/>
              <w:bottom w:val="nil"/>
            </w:tcBorders>
            <w:vAlign w:val="bottom"/>
          </w:tcPr>
          <w:p w14:paraId="32B13E19" w14:textId="0C5693B3" w:rsidR="002C35AF" w:rsidRPr="007E5657" w:rsidRDefault="002C35AF"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rPr>
              <w:t>2567</w:t>
            </w:r>
          </w:p>
        </w:tc>
      </w:tr>
      <w:tr w:rsidR="00EF0A35" w:rsidRPr="007E5657" w14:paraId="0CAED655" w14:textId="77777777" w:rsidTr="00194399">
        <w:trPr>
          <w:trHeight w:val="57"/>
        </w:trPr>
        <w:tc>
          <w:tcPr>
            <w:tcW w:w="3801" w:type="dxa"/>
            <w:vAlign w:val="bottom"/>
          </w:tcPr>
          <w:p w14:paraId="5FFD210B" w14:textId="77777777" w:rsidR="00EF0A35" w:rsidRPr="007E5657" w:rsidRDefault="00EF0A35" w:rsidP="00DC091D">
            <w:pPr>
              <w:spacing w:line="240" w:lineRule="auto"/>
              <w:jc w:val="center"/>
              <w:rPr>
                <w:rFonts w:ascii="Browallia New" w:hAnsi="Browallia New" w:cs="Browallia New"/>
                <w:sz w:val="28"/>
                <w:szCs w:val="28"/>
                <w:lang w:val="en-ZA"/>
              </w:rPr>
            </w:pPr>
          </w:p>
        </w:tc>
        <w:tc>
          <w:tcPr>
            <w:tcW w:w="1338" w:type="dxa"/>
            <w:tcBorders>
              <w:top w:val="nil"/>
              <w:bottom w:val="nil"/>
            </w:tcBorders>
            <w:vAlign w:val="bottom"/>
          </w:tcPr>
          <w:p w14:paraId="0CE97F50" w14:textId="7D9C45C1"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4C5CB25" w14:textId="77777777" w:rsidR="00EF0A35" w:rsidRPr="007E5657" w:rsidRDefault="00EF0A35" w:rsidP="00EF0A35">
            <w:pPr>
              <w:tabs>
                <w:tab w:val="clear" w:pos="258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30F354A"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97C329F"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r>
      <w:tr w:rsidR="00F40CD0" w:rsidRPr="007E5657" w14:paraId="4DB554B6" w14:textId="77777777" w:rsidTr="00194399">
        <w:trPr>
          <w:trHeight w:val="57"/>
        </w:trPr>
        <w:tc>
          <w:tcPr>
            <w:tcW w:w="3801" w:type="dxa"/>
            <w:tcBorders>
              <w:bottom w:val="nil"/>
            </w:tcBorders>
            <w:vAlign w:val="bottom"/>
          </w:tcPr>
          <w:p w14:paraId="4D615BD1" w14:textId="4C040316" w:rsidR="00F40CD0" w:rsidRPr="007E5657" w:rsidRDefault="00F40CD0" w:rsidP="00A95CE7">
            <w:pPr>
              <w:spacing w:line="240" w:lineRule="auto"/>
              <w:ind w:firstLine="51"/>
              <w:rPr>
                <w:rFonts w:ascii="Browallia New" w:hAnsi="Browallia New" w:cs="Browallia New"/>
                <w:b/>
                <w:bCs/>
                <w:sz w:val="28"/>
                <w:szCs w:val="28"/>
                <w:lang w:val="en-ZA"/>
              </w:rPr>
            </w:pPr>
            <w:r w:rsidRPr="007E5657">
              <w:rPr>
                <w:rFonts w:ascii="Browallia New" w:hAnsi="Browallia New" w:cs="Browallia New"/>
                <w:b/>
                <w:bCs/>
                <w:sz w:val="28"/>
                <w:szCs w:val="28"/>
                <w:cs/>
              </w:rPr>
              <w:t>ลูกหนี้การค้าและลูกหนี้</w:t>
            </w:r>
            <w:r w:rsidR="00627EA7">
              <w:rPr>
                <w:rFonts w:ascii="Browallia New" w:hAnsi="Browallia New" w:cs="Browallia New" w:hint="cs"/>
                <w:b/>
                <w:bCs/>
                <w:sz w:val="28"/>
                <w:szCs w:val="28"/>
                <w:cs/>
              </w:rPr>
              <w:t>หมุนเวียน</w:t>
            </w:r>
            <w:r w:rsidRPr="007E5657">
              <w:rPr>
                <w:rFonts w:ascii="Browallia New" w:hAnsi="Browallia New" w:cs="Browallia New"/>
                <w:b/>
                <w:bCs/>
                <w:sz w:val="28"/>
                <w:szCs w:val="28"/>
                <w:cs/>
              </w:rPr>
              <w:t>อื่น</w:t>
            </w:r>
            <w:r w:rsidRPr="007E5657">
              <w:rPr>
                <w:rFonts w:ascii="Browallia New" w:hAnsi="Browallia New" w:cs="Browallia New"/>
                <w:b/>
                <w:bCs/>
                <w:sz w:val="28"/>
                <w:szCs w:val="28"/>
                <w:lang w:val="en-ZA"/>
              </w:rPr>
              <w:t xml:space="preserve"> </w:t>
            </w:r>
          </w:p>
        </w:tc>
        <w:tc>
          <w:tcPr>
            <w:tcW w:w="1338" w:type="dxa"/>
            <w:tcBorders>
              <w:top w:val="nil"/>
              <w:bottom w:val="nil"/>
            </w:tcBorders>
            <w:vAlign w:val="bottom"/>
          </w:tcPr>
          <w:p w14:paraId="2B0C36A5"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24ECA4C8"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5EE6DF6B"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622BCE5"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r>
      <w:tr w:rsidR="0013457D" w:rsidRPr="007E5657" w14:paraId="6195518C" w14:textId="77777777" w:rsidTr="00194399">
        <w:trPr>
          <w:trHeight w:val="57"/>
        </w:trPr>
        <w:tc>
          <w:tcPr>
            <w:tcW w:w="3801" w:type="dxa"/>
            <w:tcBorders>
              <w:bottom w:val="nil"/>
            </w:tcBorders>
            <w:vAlign w:val="bottom"/>
          </w:tcPr>
          <w:p w14:paraId="407FBACF" w14:textId="42248416" w:rsidR="0013457D" w:rsidRPr="007E5657" w:rsidRDefault="0013457D" w:rsidP="0013457D">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ลูกหนี้การค้า</w:t>
            </w:r>
            <w:r w:rsidRPr="007E5657">
              <w:rPr>
                <w:rFonts w:ascii="Browallia New" w:hAnsi="Browallia New" w:cs="Browallia New"/>
                <w:sz w:val="28"/>
                <w:szCs w:val="28"/>
              </w:rPr>
              <w:t xml:space="preserve"> - </w:t>
            </w:r>
            <w:r w:rsidRPr="007E5657">
              <w:rPr>
                <w:rFonts w:ascii="Browallia New" w:hAnsi="Browallia New" w:cs="Browallia New"/>
                <w:sz w:val="28"/>
                <w:szCs w:val="28"/>
                <w:cs/>
              </w:rPr>
              <w:t>กิจการที่เกี่ยวข้องกัน</w:t>
            </w:r>
          </w:p>
        </w:tc>
        <w:tc>
          <w:tcPr>
            <w:tcW w:w="1338" w:type="dxa"/>
            <w:tcBorders>
              <w:top w:val="nil"/>
              <w:bottom w:val="nil"/>
            </w:tcBorders>
          </w:tcPr>
          <w:p w14:paraId="7F2E783A" w14:textId="2ECE5BF5" w:rsidR="0013457D" w:rsidRPr="00941A65" w:rsidRDefault="006025E8" w:rsidP="0013457D">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highlight w:val="yellow"/>
                <w:cs/>
              </w:rPr>
            </w:pPr>
            <w:r w:rsidRPr="006025E8">
              <w:rPr>
                <w:rFonts w:ascii="Browallia New" w:hAnsi="Browallia New" w:cs="Browallia New"/>
                <w:sz w:val="28"/>
                <w:szCs w:val="28"/>
              </w:rPr>
              <w:t>6,812</w:t>
            </w:r>
          </w:p>
        </w:tc>
        <w:tc>
          <w:tcPr>
            <w:tcW w:w="1339" w:type="dxa"/>
            <w:tcBorders>
              <w:top w:val="nil"/>
              <w:bottom w:val="nil"/>
            </w:tcBorders>
            <w:vAlign w:val="bottom"/>
          </w:tcPr>
          <w:p w14:paraId="5D9D6561" w14:textId="58912AB4" w:rsidR="0013457D" w:rsidRPr="007E5657" w:rsidRDefault="0013457D" w:rsidP="0013457D">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6,045</w:t>
            </w:r>
          </w:p>
        </w:tc>
        <w:tc>
          <w:tcPr>
            <w:tcW w:w="1339" w:type="dxa"/>
            <w:tcBorders>
              <w:top w:val="nil"/>
              <w:bottom w:val="nil"/>
            </w:tcBorders>
            <w:vAlign w:val="bottom"/>
          </w:tcPr>
          <w:p w14:paraId="13D73512" w14:textId="00AD6BFA" w:rsidR="0013457D" w:rsidRPr="007E5657" w:rsidRDefault="0013457D" w:rsidP="0013457D">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w:t>
            </w:r>
          </w:p>
        </w:tc>
        <w:tc>
          <w:tcPr>
            <w:tcW w:w="1308" w:type="dxa"/>
            <w:tcBorders>
              <w:top w:val="nil"/>
              <w:bottom w:val="nil"/>
            </w:tcBorders>
            <w:vAlign w:val="bottom"/>
          </w:tcPr>
          <w:p w14:paraId="3A72CFA9" w14:textId="79F362DB" w:rsidR="0013457D" w:rsidRPr="007E5657" w:rsidRDefault="0013457D" w:rsidP="0013457D">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w:t>
            </w:r>
          </w:p>
        </w:tc>
      </w:tr>
      <w:tr w:rsidR="0013457D" w:rsidRPr="007E5657" w14:paraId="0A110B3B" w14:textId="77777777" w:rsidTr="00194399">
        <w:trPr>
          <w:trHeight w:val="57"/>
        </w:trPr>
        <w:tc>
          <w:tcPr>
            <w:tcW w:w="3801" w:type="dxa"/>
            <w:tcBorders>
              <w:bottom w:val="nil"/>
            </w:tcBorders>
            <w:vAlign w:val="bottom"/>
          </w:tcPr>
          <w:p w14:paraId="3C34BB5B" w14:textId="3EFD244B" w:rsidR="0013457D" w:rsidRPr="007E5657" w:rsidRDefault="0013457D" w:rsidP="0013457D">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ลูกหนี้</w:t>
            </w:r>
            <w:r>
              <w:rPr>
                <w:rFonts w:ascii="Browallia New" w:hAnsi="Browallia New" w:cs="Browallia New" w:hint="cs"/>
                <w:sz w:val="28"/>
                <w:szCs w:val="28"/>
                <w:cs/>
              </w:rPr>
              <w:t>หมุนเวียน</w:t>
            </w:r>
            <w:r w:rsidRPr="007E5657">
              <w:rPr>
                <w:rFonts w:ascii="Browallia New" w:hAnsi="Browallia New" w:cs="Browallia New"/>
                <w:sz w:val="28"/>
                <w:szCs w:val="28"/>
                <w:cs/>
              </w:rPr>
              <w:t>อื่น</w:t>
            </w:r>
            <w:r w:rsidRPr="007E5657">
              <w:rPr>
                <w:rFonts w:ascii="Browallia New" w:hAnsi="Browallia New" w:cs="Browallia New"/>
                <w:sz w:val="28"/>
                <w:szCs w:val="28"/>
              </w:rPr>
              <w:t xml:space="preserve"> - </w:t>
            </w:r>
            <w:r w:rsidRPr="007E5657">
              <w:rPr>
                <w:rFonts w:ascii="Browallia New" w:hAnsi="Browallia New" w:cs="Browallia New"/>
                <w:sz w:val="28"/>
                <w:szCs w:val="28"/>
                <w:cs/>
              </w:rPr>
              <w:t>กิจการที่เกี่ยวข้องกัน</w:t>
            </w:r>
          </w:p>
        </w:tc>
        <w:tc>
          <w:tcPr>
            <w:tcW w:w="1338" w:type="dxa"/>
            <w:tcBorders>
              <w:top w:val="nil"/>
              <w:bottom w:val="nil"/>
            </w:tcBorders>
          </w:tcPr>
          <w:p w14:paraId="4E0458CA" w14:textId="4BABF0A3" w:rsidR="0013457D" w:rsidRPr="00941A65" w:rsidRDefault="006025E8" w:rsidP="0013457D">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highlight w:val="yellow"/>
                <w:cs/>
              </w:rPr>
            </w:pPr>
            <w:r w:rsidRPr="006025E8">
              <w:rPr>
                <w:rFonts w:ascii="Browallia New" w:hAnsi="Browallia New" w:cs="Browallia New"/>
                <w:sz w:val="28"/>
                <w:szCs w:val="28"/>
              </w:rPr>
              <w:t>8</w:t>
            </w:r>
            <w:r w:rsidR="00C602EC">
              <w:rPr>
                <w:rFonts w:ascii="Browallia New" w:hAnsi="Browallia New" w:cs="Browallia New"/>
                <w:sz w:val="28"/>
                <w:szCs w:val="28"/>
              </w:rPr>
              <w:t>3</w:t>
            </w:r>
          </w:p>
        </w:tc>
        <w:tc>
          <w:tcPr>
            <w:tcW w:w="1339" w:type="dxa"/>
            <w:tcBorders>
              <w:top w:val="nil"/>
              <w:bottom w:val="nil"/>
            </w:tcBorders>
            <w:vAlign w:val="bottom"/>
          </w:tcPr>
          <w:p w14:paraId="016C9858" w14:textId="60B0D2D6" w:rsidR="0013457D" w:rsidRPr="007E5657" w:rsidRDefault="0013457D" w:rsidP="0013457D">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330</w:t>
            </w:r>
          </w:p>
        </w:tc>
        <w:tc>
          <w:tcPr>
            <w:tcW w:w="1339" w:type="dxa"/>
            <w:tcBorders>
              <w:top w:val="nil"/>
              <w:bottom w:val="nil"/>
            </w:tcBorders>
            <w:vAlign w:val="bottom"/>
          </w:tcPr>
          <w:p w14:paraId="7EE36860" w14:textId="3AD37BFE" w:rsidR="0013457D" w:rsidRPr="007E5657" w:rsidRDefault="005C7AC7" w:rsidP="0013457D">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5C7AC7">
              <w:rPr>
                <w:rFonts w:ascii="Browallia New" w:hAnsi="Browallia New" w:cs="Browallia New"/>
                <w:sz w:val="28"/>
                <w:szCs w:val="28"/>
              </w:rPr>
              <w:t>4,499</w:t>
            </w:r>
          </w:p>
        </w:tc>
        <w:tc>
          <w:tcPr>
            <w:tcW w:w="1308" w:type="dxa"/>
            <w:tcBorders>
              <w:top w:val="nil"/>
              <w:bottom w:val="nil"/>
            </w:tcBorders>
            <w:vAlign w:val="bottom"/>
          </w:tcPr>
          <w:p w14:paraId="2076D689" w14:textId="7A953CFF" w:rsidR="0013457D" w:rsidRPr="007E5657" w:rsidRDefault="0013457D" w:rsidP="0013457D">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w:t>
            </w:r>
          </w:p>
        </w:tc>
      </w:tr>
      <w:tr w:rsidR="0013457D" w:rsidRPr="007E5657" w14:paraId="5727F392" w14:textId="77777777" w:rsidTr="00194399">
        <w:trPr>
          <w:trHeight w:val="57"/>
        </w:trPr>
        <w:tc>
          <w:tcPr>
            <w:tcW w:w="3801" w:type="dxa"/>
            <w:tcBorders>
              <w:top w:val="nil"/>
              <w:bottom w:val="nil"/>
            </w:tcBorders>
            <w:vAlign w:val="bottom"/>
          </w:tcPr>
          <w:p w14:paraId="3190923E" w14:textId="1DAF15D3" w:rsidR="0013457D" w:rsidRPr="007E5657" w:rsidRDefault="0013457D" w:rsidP="0013457D">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ดอกเบี้ยค้างรับ</w:t>
            </w:r>
            <w:r w:rsidRPr="007E5657">
              <w:rPr>
                <w:rFonts w:ascii="Browallia New" w:hAnsi="Browallia New" w:cs="Browallia New"/>
                <w:sz w:val="28"/>
                <w:szCs w:val="28"/>
              </w:rPr>
              <w:t xml:space="preserve"> </w:t>
            </w:r>
          </w:p>
        </w:tc>
        <w:tc>
          <w:tcPr>
            <w:tcW w:w="1338" w:type="dxa"/>
            <w:tcBorders>
              <w:top w:val="nil"/>
              <w:bottom w:val="nil"/>
            </w:tcBorders>
            <w:vAlign w:val="bottom"/>
          </w:tcPr>
          <w:p w14:paraId="12472DD7" w14:textId="5392BB0F" w:rsidR="0013457D" w:rsidRPr="00941A65" w:rsidRDefault="006025E8" w:rsidP="0013457D">
            <w:pPr>
              <w:pStyle w:val="BodyTextIndent"/>
              <w:pBdr>
                <w:bottom w:val="single" w:sz="4" w:space="1" w:color="auto"/>
              </w:pBdr>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r w:rsidRPr="007E5657">
              <w:rPr>
                <w:rFonts w:ascii="Browallia New" w:hAnsi="Browallia New" w:cs="Browallia New"/>
                <w:sz w:val="28"/>
                <w:szCs w:val="28"/>
              </w:rPr>
              <w:t>-</w:t>
            </w:r>
          </w:p>
        </w:tc>
        <w:tc>
          <w:tcPr>
            <w:tcW w:w="1339" w:type="dxa"/>
            <w:tcBorders>
              <w:top w:val="nil"/>
              <w:bottom w:val="nil"/>
            </w:tcBorders>
            <w:vAlign w:val="bottom"/>
          </w:tcPr>
          <w:p w14:paraId="2168B7A9" w14:textId="526071CE" w:rsidR="0013457D" w:rsidRPr="007E5657" w:rsidRDefault="0013457D" w:rsidP="0013457D">
            <w:pPr>
              <w:pStyle w:val="BodyTextIndent"/>
              <w:pBdr>
                <w:bottom w:val="single" w:sz="4" w:space="1" w:color="auto"/>
              </w:pBdr>
              <w:tabs>
                <w:tab w:val="clear" w:pos="2580"/>
                <w:tab w:val="left" w:pos="360"/>
                <w:tab w:val="left" w:pos="2472"/>
              </w:tabs>
              <w:spacing w:after="0" w:line="240" w:lineRule="auto"/>
              <w:ind w:left="42" w:right="42"/>
              <w:contextualSpacing/>
              <w:jc w:val="right"/>
              <w:rPr>
                <w:rFonts w:ascii="Browallia New" w:hAnsi="Browallia New" w:cs="Browallia New"/>
                <w:sz w:val="28"/>
                <w:szCs w:val="28"/>
              </w:rPr>
            </w:pPr>
            <w:r w:rsidRPr="007E5657">
              <w:rPr>
                <w:rFonts w:ascii="Browallia New" w:hAnsi="Browallia New" w:cs="Browallia New"/>
                <w:sz w:val="28"/>
                <w:szCs w:val="28"/>
              </w:rPr>
              <w:t>-</w:t>
            </w:r>
          </w:p>
        </w:tc>
        <w:tc>
          <w:tcPr>
            <w:tcW w:w="1339" w:type="dxa"/>
            <w:tcBorders>
              <w:top w:val="nil"/>
              <w:bottom w:val="nil"/>
            </w:tcBorders>
            <w:vAlign w:val="bottom"/>
          </w:tcPr>
          <w:p w14:paraId="33D2B00B" w14:textId="73FB56FB" w:rsidR="0013457D" w:rsidRPr="007E5657" w:rsidRDefault="00CA194F" w:rsidP="0013457D">
            <w:pPr>
              <w:pBdr>
                <w:bottom w:val="single" w:sz="4" w:space="1" w:color="auto"/>
              </w:pBdr>
              <w:tabs>
                <w:tab w:val="clear" w:pos="2580"/>
                <w:tab w:val="left" w:pos="360"/>
                <w:tab w:val="left" w:pos="2472"/>
              </w:tabs>
              <w:spacing w:line="240" w:lineRule="auto"/>
              <w:ind w:left="42" w:right="42"/>
              <w:jc w:val="right"/>
              <w:rPr>
                <w:rFonts w:ascii="Browallia New" w:hAnsi="Browallia New" w:cs="Browallia New"/>
                <w:sz w:val="28"/>
                <w:szCs w:val="28"/>
              </w:rPr>
            </w:pPr>
            <w:r w:rsidRPr="00CA194F">
              <w:rPr>
                <w:rFonts w:ascii="Browallia New" w:hAnsi="Browallia New" w:cs="Browallia New"/>
                <w:sz w:val="28"/>
                <w:szCs w:val="28"/>
              </w:rPr>
              <w:t>6,409</w:t>
            </w:r>
          </w:p>
        </w:tc>
        <w:tc>
          <w:tcPr>
            <w:tcW w:w="1308" w:type="dxa"/>
            <w:tcBorders>
              <w:top w:val="nil"/>
              <w:bottom w:val="nil"/>
            </w:tcBorders>
            <w:vAlign w:val="bottom"/>
          </w:tcPr>
          <w:p w14:paraId="1F31DE40" w14:textId="42CD966F" w:rsidR="0013457D" w:rsidRPr="007E5657" w:rsidRDefault="0013457D" w:rsidP="0013457D">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4,650</w:t>
            </w:r>
          </w:p>
        </w:tc>
      </w:tr>
      <w:tr w:rsidR="00F73F62" w:rsidRPr="007E5657" w14:paraId="2B5E1DB7" w14:textId="77777777" w:rsidTr="00194399">
        <w:trPr>
          <w:trHeight w:val="57"/>
        </w:trPr>
        <w:tc>
          <w:tcPr>
            <w:tcW w:w="3801" w:type="dxa"/>
            <w:tcBorders>
              <w:top w:val="nil"/>
              <w:bottom w:val="nil"/>
            </w:tcBorders>
            <w:vAlign w:val="bottom"/>
          </w:tcPr>
          <w:p w14:paraId="3EE11B90" w14:textId="12F59C26" w:rsidR="00F73F62" w:rsidRPr="007E5657" w:rsidRDefault="00F73F62" w:rsidP="00F73F62">
            <w:pPr>
              <w:tabs>
                <w:tab w:val="clear" w:pos="680"/>
                <w:tab w:val="decimal" w:pos="670"/>
              </w:tabs>
              <w:spacing w:line="240" w:lineRule="auto"/>
              <w:ind w:right="57" w:firstLine="51"/>
              <w:rPr>
                <w:rFonts w:ascii="Browallia New" w:hAnsi="Browallia New" w:cs="Browallia New"/>
                <w:sz w:val="28"/>
                <w:szCs w:val="28"/>
                <w:cs/>
              </w:rPr>
            </w:pPr>
            <w:r>
              <w:rPr>
                <w:rFonts w:ascii="Browallia New" w:hAnsi="Browallia New" w:cs="Browallia New" w:hint="cs"/>
                <w:sz w:val="28"/>
                <w:szCs w:val="28"/>
                <w:cs/>
              </w:rPr>
              <w:t>รวม</w:t>
            </w:r>
          </w:p>
        </w:tc>
        <w:tc>
          <w:tcPr>
            <w:tcW w:w="1338" w:type="dxa"/>
            <w:tcBorders>
              <w:top w:val="nil"/>
              <w:bottom w:val="nil"/>
            </w:tcBorders>
            <w:vAlign w:val="bottom"/>
          </w:tcPr>
          <w:p w14:paraId="5CEB35A9" w14:textId="6A8CA32B" w:rsidR="00F73F62" w:rsidRPr="00941A65" w:rsidRDefault="006025E8" w:rsidP="00F73F62">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r w:rsidRPr="006025E8">
              <w:rPr>
                <w:rFonts w:ascii="Browallia New" w:hAnsi="Browallia New" w:cs="Browallia New"/>
                <w:sz w:val="28"/>
                <w:szCs w:val="28"/>
              </w:rPr>
              <w:t>6,89</w:t>
            </w:r>
            <w:r w:rsidR="00C602EC">
              <w:rPr>
                <w:rFonts w:ascii="Browallia New" w:hAnsi="Browallia New" w:cs="Browallia New"/>
                <w:sz w:val="28"/>
                <w:szCs w:val="28"/>
              </w:rPr>
              <w:t>5</w:t>
            </w:r>
          </w:p>
        </w:tc>
        <w:tc>
          <w:tcPr>
            <w:tcW w:w="1339" w:type="dxa"/>
            <w:tcBorders>
              <w:top w:val="nil"/>
              <w:bottom w:val="nil"/>
            </w:tcBorders>
            <w:vAlign w:val="bottom"/>
          </w:tcPr>
          <w:p w14:paraId="49B776BA" w14:textId="518551FE" w:rsidR="00F73F62" w:rsidRPr="007E5657" w:rsidRDefault="00F73F62" w:rsidP="00F73F62">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6,375</w:t>
            </w:r>
          </w:p>
        </w:tc>
        <w:tc>
          <w:tcPr>
            <w:tcW w:w="1339" w:type="dxa"/>
            <w:tcBorders>
              <w:top w:val="nil"/>
              <w:bottom w:val="nil"/>
            </w:tcBorders>
            <w:vAlign w:val="bottom"/>
          </w:tcPr>
          <w:p w14:paraId="600BF9E3" w14:textId="7C0C5FCD" w:rsidR="00F73F62" w:rsidRPr="007E5657" w:rsidRDefault="0042297F" w:rsidP="00F73F62">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42297F">
              <w:rPr>
                <w:rFonts w:ascii="Browallia New" w:hAnsi="Browallia New" w:cs="Browallia New"/>
                <w:sz w:val="28"/>
                <w:szCs w:val="28"/>
              </w:rPr>
              <w:t>10,908</w:t>
            </w:r>
          </w:p>
        </w:tc>
        <w:tc>
          <w:tcPr>
            <w:tcW w:w="1308" w:type="dxa"/>
            <w:tcBorders>
              <w:top w:val="nil"/>
              <w:bottom w:val="nil"/>
            </w:tcBorders>
            <w:vAlign w:val="bottom"/>
          </w:tcPr>
          <w:p w14:paraId="7845DDE2" w14:textId="130ECBAC" w:rsidR="00F73F62" w:rsidRPr="007E5657" w:rsidRDefault="00F73F62" w:rsidP="00F73F62">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4,650</w:t>
            </w:r>
          </w:p>
        </w:tc>
      </w:tr>
      <w:tr w:rsidR="00EF0A35" w:rsidRPr="007E5657" w14:paraId="2A563F96" w14:textId="77777777" w:rsidTr="00194399">
        <w:trPr>
          <w:trHeight w:val="57"/>
        </w:trPr>
        <w:tc>
          <w:tcPr>
            <w:tcW w:w="3801" w:type="dxa"/>
            <w:tcBorders>
              <w:top w:val="nil"/>
              <w:bottom w:val="nil"/>
            </w:tcBorders>
            <w:vAlign w:val="bottom"/>
          </w:tcPr>
          <w:p w14:paraId="66EEA181" w14:textId="77777777" w:rsidR="003B76C1" w:rsidRPr="007E5657" w:rsidRDefault="003B76C1" w:rsidP="00A95CE7">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6BB6C5B3" w14:textId="77777777" w:rsidR="00EF0A35" w:rsidRPr="00941A65"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p>
        </w:tc>
        <w:tc>
          <w:tcPr>
            <w:tcW w:w="1339" w:type="dxa"/>
            <w:tcBorders>
              <w:top w:val="nil"/>
              <w:bottom w:val="nil"/>
            </w:tcBorders>
            <w:vAlign w:val="bottom"/>
          </w:tcPr>
          <w:p w14:paraId="5DCB5D2F" w14:textId="77777777" w:rsidR="00EF0A35" w:rsidRPr="007E5657" w:rsidRDefault="00EF0A35" w:rsidP="00EF0A35">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2C956" w14:textId="77777777" w:rsidR="00EF0A35" w:rsidRPr="007E5657" w:rsidRDefault="00EF0A35" w:rsidP="00EF0A35">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4B2CC59" w14:textId="77777777" w:rsidR="00EF0A35" w:rsidRPr="007E5657" w:rsidRDefault="00EF0A35" w:rsidP="00EF0A35">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7E5657" w14:paraId="1D35B424" w14:textId="77777777" w:rsidTr="00194399">
        <w:trPr>
          <w:trHeight w:val="57"/>
        </w:trPr>
        <w:tc>
          <w:tcPr>
            <w:tcW w:w="3801" w:type="dxa"/>
            <w:tcBorders>
              <w:top w:val="nil"/>
              <w:bottom w:val="nil"/>
            </w:tcBorders>
            <w:vAlign w:val="bottom"/>
          </w:tcPr>
          <w:p w14:paraId="6094487A" w14:textId="3879E204" w:rsidR="00CE08BA" w:rsidRPr="007E5657"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สินทรัพย์ทางการเงินไม่หมุนเวียนอื่น</w:t>
            </w:r>
          </w:p>
        </w:tc>
        <w:tc>
          <w:tcPr>
            <w:tcW w:w="1338" w:type="dxa"/>
            <w:tcBorders>
              <w:top w:val="nil"/>
              <w:bottom w:val="nil"/>
            </w:tcBorders>
            <w:vAlign w:val="bottom"/>
          </w:tcPr>
          <w:p w14:paraId="33AD6835" w14:textId="77777777" w:rsidR="00CE08BA" w:rsidRPr="00941A65"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p>
        </w:tc>
        <w:tc>
          <w:tcPr>
            <w:tcW w:w="1339" w:type="dxa"/>
            <w:tcBorders>
              <w:top w:val="nil"/>
              <w:bottom w:val="nil"/>
            </w:tcBorders>
            <w:vAlign w:val="bottom"/>
          </w:tcPr>
          <w:p w14:paraId="1E8384B6"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686EA39"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70D457B5"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F49BE" w:rsidRPr="007E5657" w14:paraId="32221DC6" w14:textId="77777777" w:rsidTr="00194399">
        <w:trPr>
          <w:trHeight w:val="57"/>
        </w:trPr>
        <w:tc>
          <w:tcPr>
            <w:tcW w:w="3801" w:type="dxa"/>
            <w:tcBorders>
              <w:top w:val="nil"/>
              <w:bottom w:val="nil"/>
            </w:tcBorders>
            <w:vAlign w:val="bottom"/>
          </w:tcPr>
          <w:p w14:paraId="42AB7839" w14:textId="02D34415" w:rsidR="006F49BE" w:rsidRPr="007E5657" w:rsidRDefault="006F49BE" w:rsidP="008359DE">
            <w:pPr>
              <w:spacing w:line="240" w:lineRule="auto"/>
              <w:ind w:firstLine="51"/>
              <w:rPr>
                <w:rFonts w:ascii="Browallia New" w:hAnsi="Browallia New" w:cs="Browallia New"/>
                <w:sz w:val="28"/>
                <w:szCs w:val="28"/>
                <w:cs/>
              </w:rPr>
            </w:pPr>
            <w:r w:rsidRPr="007E5657">
              <w:rPr>
                <w:rFonts w:ascii="Browallia New" w:hAnsi="Browallia New" w:cs="Browallia New"/>
                <w:spacing w:val="-10"/>
                <w:sz w:val="28"/>
                <w:szCs w:val="28"/>
                <w:cs/>
              </w:rPr>
              <w:t>ตราสาร</w:t>
            </w:r>
            <w:r w:rsidRPr="008359DE">
              <w:rPr>
                <w:rFonts w:ascii="Browallia New" w:hAnsi="Browallia New" w:cs="Browallia New"/>
                <w:sz w:val="28"/>
                <w:szCs w:val="28"/>
                <w:cs/>
              </w:rPr>
              <w:t>ทุน</w:t>
            </w:r>
            <w:r w:rsidRPr="007E5657">
              <w:rPr>
                <w:rFonts w:ascii="Browallia New" w:hAnsi="Browallia New" w:cs="Browallia New"/>
                <w:spacing w:val="-10"/>
                <w:sz w:val="28"/>
                <w:szCs w:val="28"/>
                <w:cs/>
              </w:rPr>
              <w:t>ที่ออกโดยกิจการที่เกี่ยวข้องกัน</w:t>
            </w:r>
          </w:p>
        </w:tc>
        <w:tc>
          <w:tcPr>
            <w:tcW w:w="1338" w:type="dxa"/>
            <w:tcBorders>
              <w:top w:val="nil"/>
              <w:bottom w:val="nil"/>
            </w:tcBorders>
            <w:vAlign w:val="bottom"/>
          </w:tcPr>
          <w:p w14:paraId="472FF461" w14:textId="1B72D12D" w:rsidR="006F49BE" w:rsidRPr="00941A65" w:rsidRDefault="006C5285" w:rsidP="006F49BE">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r w:rsidRPr="006C5285">
              <w:rPr>
                <w:rFonts w:ascii="Browallia New" w:hAnsi="Browallia New" w:cs="Browallia New"/>
                <w:sz w:val="28"/>
                <w:szCs w:val="28"/>
              </w:rPr>
              <w:t>20,200</w:t>
            </w:r>
          </w:p>
        </w:tc>
        <w:tc>
          <w:tcPr>
            <w:tcW w:w="1339" w:type="dxa"/>
            <w:tcBorders>
              <w:top w:val="nil"/>
              <w:bottom w:val="nil"/>
            </w:tcBorders>
            <w:vAlign w:val="bottom"/>
          </w:tcPr>
          <w:p w14:paraId="15BF06A1" w14:textId="7547CBFA" w:rsidR="006F49BE" w:rsidRPr="007E5657"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707,560</w:t>
            </w:r>
          </w:p>
        </w:tc>
        <w:tc>
          <w:tcPr>
            <w:tcW w:w="1339" w:type="dxa"/>
            <w:tcBorders>
              <w:top w:val="nil"/>
              <w:bottom w:val="nil"/>
            </w:tcBorders>
            <w:vAlign w:val="bottom"/>
          </w:tcPr>
          <w:p w14:paraId="5C6E1CB6" w14:textId="0CEBEED6" w:rsidR="006F49BE" w:rsidRPr="007E5657" w:rsidRDefault="00D63312" w:rsidP="006F49BE">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D63312">
              <w:rPr>
                <w:rFonts w:ascii="Browallia New" w:hAnsi="Browallia New" w:cs="Browallia New"/>
                <w:sz w:val="28"/>
                <w:szCs w:val="28"/>
              </w:rPr>
              <w:t>20,200</w:t>
            </w:r>
          </w:p>
        </w:tc>
        <w:tc>
          <w:tcPr>
            <w:tcW w:w="1308" w:type="dxa"/>
            <w:tcBorders>
              <w:top w:val="nil"/>
              <w:bottom w:val="nil"/>
            </w:tcBorders>
            <w:vAlign w:val="bottom"/>
          </w:tcPr>
          <w:p w14:paraId="0750643D" w14:textId="0219FAA9" w:rsidR="006F49BE" w:rsidRPr="007E5657"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707,560</w:t>
            </w:r>
          </w:p>
        </w:tc>
      </w:tr>
      <w:tr w:rsidR="00CE08BA" w:rsidRPr="007E5657" w14:paraId="7E537AEC" w14:textId="77777777" w:rsidTr="00194399">
        <w:trPr>
          <w:trHeight w:val="114"/>
        </w:trPr>
        <w:tc>
          <w:tcPr>
            <w:tcW w:w="3801" w:type="dxa"/>
            <w:tcBorders>
              <w:top w:val="nil"/>
              <w:bottom w:val="nil"/>
            </w:tcBorders>
            <w:vAlign w:val="bottom"/>
          </w:tcPr>
          <w:p w14:paraId="7AA715C6" w14:textId="77777777" w:rsidR="00CE08BA" w:rsidRPr="007E5657" w:rsidRDefault="00CE08BA" w:rsidP="00CE08BA">
            <w:pPr>
              <w:tabs>
                <w:tab w:val="clear" w:pos="680"/>
                <w:tab w:val="decimal" w:pos="670"/>
              </w:tabs>
              <w:spacing w:line="240" w:lineRule="auto"/>
              <w:ind w:right="57"/>
              <w:rPr>
                <w:rFonts w:ascii="Browallia New" w:hAnsi="Browallia New" w:cs="Browallia New"/>
                <w:sz w:val="28"/>
                <w:szCs w:val="28"/>
                <w:cs/>
              </w:rPr>
            </w:pPr>
          </w:p>
        </w:tc>
        <w:tc>
          <w:tcPr>
            <w:tcW w:w="1338" w:type="dxa"/>
            <w:tcBorders>
              <w:top w:val="nil"/>
              <w:bottom w:val="nil"/>
            </w:tcBorders>
            <w:vAlign w:val="bottom"/>
          </w:tcPr>
          <w:p w14:paraId="76FB39B9" w14:textId="77777777" w:rsidR="00CE08BA" w:rsidRPr="00941A65"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p>
        </w:tc>
        <w:tc>
          <w:tcPr>
            <w:tcW w:w="1339" w:type="dxa"/>
            <w:tcBorders>
              <w:top w:val="nil"/>
              <w:bottom w:val="nil"/>
            </w:tcBorders>
            <w:vAlign w:val="bottom"/>
          </w:tcPr>
          <w:p w14:paraId="1EE26485"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E3714F6"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22C089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7E5657" w14:paraId="2C759F51" w14:textId="77777777" w:rsidTr="00194399">
        <w:trPr>
          <w:trHeight w:val="57"/>
        </w:trPr>
        <w:tc>
          <w:tcPr>
            <w:tcW w:w="3801" w:type="dxa"/>
            <w:tcBorders>
              <w:top w:val="nil"/>
              <w:bottom w:val="nil"/>
            </w:tcBorders>
            <w:vAlign w:val="bottom"/>
          </w:tcPr>
          <w:p w14:paraId="69D8FFA8" w14:textId="480205DA" w:rsidR="00CE08BA" w:rsidRPr="007E5657"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สินทรัพย์ไม่หมุนเวียนอื่น</w:t>
            </w:r>
          </w:p>
        </w:tc>
        <w:tc>
          <w:tcPr>
            <w:tcW w:w="1338" w:type="dxa"/>
            <w:tcBorders>
              <w:top w:val="nil"/>
              <w:bottom w:val="nil"/>
            </w:tcBorders>
            <w:vAlign w:val="bottom"/>
          </w:tcPr>
          <w:p w14:paraId="44D4BBDA" w14:textId="77777777" w:rsidR="00CE08BA" w:rsidRPr="00941A65"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p>
        </w:tc>
        <w:tc>
          <w:tcPr>
            <w:tcW w:w="1339" w:type="dxa"/>
            <w:tcBorders>
              <w:top w:val="nil"/>
              <w:bottom w:val="nil"/>
            </w:tcBorders>
            <w:vAlign w:val="bottom"/>
          </w:tcPr>
          <w:p w14:paraId="303782A6"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C9BD5B9"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6162F59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F49BE" w:rsidRPr="007E5657" w14:paraId="2E08FC69" w14:textId="77777777" w:rsidTr="00194399">
        <w:trPr>
          <w:trHeight w:val="57"/>
        </w:trPr>
        <w:tc>
          <w:tcPr>
            <w:tcW w:w="3801" w:type="dxa"/>
            <w:tcBorders>
              <w:top w:val="nil"/>
              <w:bottom w:val="nil"/>
            </w:tcBorders>
            <w:vAlign w:val="bottom"/>
          </w:tcPr>
          <w:p w14:paraId="49621E98" w14:textId="372F7665" w:rsidR="006F49BE" w:rsidRPr="007E5657" w:rsidRDefault="006F49BE" w:rsidP="006F49BE">
            <w:pPr>
              <w:tabs>
                <w:tab w:val="clear" w:pos="680"/>
                <w:tab w:val="decimal" w:pos="670"/>
              </w:tabs>
              <w:spacing w:line="240" w:lineRule="auto"/>
              <w:ind w:right="57" w:firstLine="51"/>
              <w:rPr>
                <w:rFonts w:ascii="Browallia New" w:hAnsi="Browallia New" w:cs="Browallia New"/>
                <w:spacing w:val="-10"/>
                <w:sz w:val="28"/>
                <w:szCs w:val="28"/>
                <w:cs/>
              </w:rPr>
            </w:pPr>
            <w:r w:rsidRPr="007E5657">
              <w:rPr>
                <w:rFonts w:ascii="Browallia New" w:hAnsi="Browallia New" w:cs="Browallia New"/>
                <w:spacing w:val="-10"/>
                <w:sz w:val="28"/>
                <w:szCs w:val="28"/>
                <w:cs/>
              </w:rPr>
              <w:t>ลูกหนี้อื่นไม่หมุนเวียนกิจการที่เกี่ยวข้องกัน</w:t>
            </w:r>
          </w:p>
        </w:tc>
        <w:tc>
          <w:tcPr>
            <w:tcW w:w="1338" w:type="dxa"/>
            <w:tcBorders>
              <w:top w:val="nil"/>
              <w:bottom w:val="nil"/>
            </w:tcBorders>
            <w:vAlign w:val="bottom"/>
          </w:tcPr>
          <w:p w14:paraId="543C85EF" w14:textId="79672FAB" w:rsidR="006F49BE" w:rsidRPr="00941A65" w:rsidRDefault="00C82E02" w:rsidP="006F49BE">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r w:rsidRPr="00C82E02">
              <w:rPr>
                <w:rFonts w:ascii="Browallia New" w:hAnsi="Browallia New" w:cs="Browallia New"/>
                <w:sz w:val="28"/>
                <w:szCs w:val="28"/>
                <w:cs/>
              </w:rPr>
              <w:t>1</w:t>
            </w:r>
            <w:r w:rsidRPr="00C82E02">
              <w:rPr>
                <w:rFonts w:ascii="Browallia New" w:hAnsi="Browallia New" w:cs="Browallia New"/>
                <w:sz w:val="28"/>
                <w:szCs w:val="28"/>
              </w:rPr>
              <w:t>,</w:t>
            </w:r>
            <w:r w:rsidRPr="00C82E02">
              <w:rPr>
                <w:rFonts w:ascii="Browallia New" w:hAnsi="Browallia New" w:cs="Browallia New"/>
                <w:sz w:val="28"/>
                <w:szCs w:val="28"/>
                <w:cs/>
              </w:rPr>
              <w:t>524</w:t>
            </w:r>
          </w:p>
        </w:tc>
        <w:tc>
          <w:tcPr>
            <w:tcW w:w="1339" w:type="dxa"/>
            <w:tcBorders>
              <w:top w:val="nil"/>
              <w:bottom w:val="nil"/>
            </w:tcBorders>
            <w:vAlign w:val="bottom"/>
          </w:tcPr>
          <w:p w14:paraId="30EAFE10" w14:textId="5C8B165D" w:rsidR="006F49BE" w:rsidRPr="007E5657"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1,524</w:t>
            </w:r>
          </w:p>
        </w:tc>
        <w:tc>
          <w:tcPr>
            <w:tcW w:w="1339" w:type="dxa"/>
            <w:tcBorders>
              <w:top w:val="nil"/>
              <w:bottom w:val="nil"/>
            </w:tcBorders>
            <w:vAlign w:val="bottom"/>
          </w:tcPr>
          <w:p w14:paraId="4221764B" w14:textId="2EB4CDFA" w:rsidR="006F49BE" w:rsidRPr="007E5657" w:rsidRDefault="00952EA4" w:rsidP="006F49BE">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952EA4">
              <w:rPr>
                <w:rFonts w:ascii="Browallia New" w:hAnsi="Browallia New" w:cs="Browallia New"/>
                <w:sz w:val="28"/>
                <w:szCs w:val="28"/>
              </w:rPr>
              <w:t>1,524</w:t>
            </w:r>
          </w:p>
        </w:tc>
        <w:tc>
          <w:tcPr>
            <w:tcW w:w="1308" w:type="dxa"/>
            <w:tcBorders>
              <w:top w:val="nil"/>
              <w:bottom w:val="nil"/>
            </w:tcBorders>
            <w:vAlign w:val="bottom"/>
          </w:tcPr>
          <w:p w14:paraId="18C3E3DB" w14:textId="79019800" w:rsidR="006F49BE" w:rsidRPr="007E5657"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1,524</w:t>
            </w:r>
          </w:p>
        </w:tc>
      </w:tr>
      <w:tr w:rsidR="00CE08BA" w:rsidRPr="007E5657" w14:paraId="32A93281" w14:textId="77777777" w:rsidTr="00194399">
        <w:trPr>
          <w:trHeight w:val="57"/>
        </w:trPr>
        <w:tc>
          <w:tcPr>
            <w:tcW w:w="3801" w:type="dxa"/>
            <w:tcBorders>
              <w:top w:val="nil"/>
              <w:bottom w:val="nil"/>
            </w:tcBorders>
            <w:vAlign w:val="bottom"/>
          </w:tcPr>
          <w:p w14:paraId="382A5B3E" w14:textId="77777777" w:rsidR="00CE08BA" w:rsidRPr="007E5657" w:rsidRDefault="00CE08BA" w:rsidP="00A95CE7">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4BFB26C6" w14:textId="77777777" w:rsidR="00CE08BA" w:rsidRPr="00941A65"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p>
        </w:tc>
        <w:tc>
          <w:tcPr>
            <w:tcW w:w="1339" w:type="dxa"/>
            <w:tcBorders>
              <w:top w:val="nil"/>
              <w:bottom w:val="nil"/>
            </w:tcBorders>
            <w:vAlign w:val="bottom"/>
          </w:tcPr>
          <w:p w14:paraId="7D0B5E2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8290C43"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9C8426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7E5657" w14:paraId="6C7EBFB1" w14:textId="77777777" w:rsidTr="00194399">
        <w:trPr>
          <w:trHeight w:val="57"/>
        </w:trPr>
        <w:tc>
          <w:tcPr>
            <w:tcW w:w="3801" w:type="dxa"/>
            <w:tcBorders>
              <w:top w:val="nil"/>
              <w:bottom w:val="nil"/>
            </w:tcBorders>
            <w:vAlign w:val="bottom"/>
          </w:tcPr>
          <w:p w14:paraId="028E531D" w14:textId="55416955" w:rsidR="00CE08BA" w:rsidRPr="007E5657"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เจ้าหนี้การค้าและเจ้าหนี้</w:t>
            </w:r>
            <w:r w:rsidR="00714EE2">
              <w:rPr>
                <w:rFonts w:ascii="Browallia New" w:hAnsi="Browallia New" w:cs="Browallia New" w:hint="cs"/>
                <w:b/>
                <w:bCs/>
                <w:sz w:val="28"/>
                <w:szCs w:val="28"/>
                <w:cs/>
              </w:rPr>
              <w:t>หมุนเวียน</w:t>
            </w:r>
            <w:r w:rsidRPr="007E5657">
              <w:rPr>
                <w:rFonts w:ascii="Browallia New" w:hAnsi="Browallia New" w:cs="Browallia New"/>
                <w:b/>
                <w:bCs/>
                <w:sz w:val="28"/>
                <w:szCs w:val="28"/>
                <w:cs/>
              </w:rPr>
              <w:t>อื่น</w:t>
            </w:r>
          </w:p>
        </w:tc>
        <w:tc>
          <w:tcPr>
            <w:tcW w:w="1338" w:type="dxa"/>
            <w:tcBorders>
              <w:top w:val="nil"/>
              <w:bottom w:val="nil"/>
            </w:tcBorders>
            <w:vAlign w:val="bottom"/>
          </w:tcPr>
          <w:p w14:paraId="29171EC8" w14:textId="673899BE" w:rsidR="00CE08BA" w:rsidRPr="00941A65" w:rsidRDefault="001A180C"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highlight w:val="yellow"/>
              </w:rPr>
            </w:pPr>
            <w:r>
              <w:rPr>
                <w:rFonts w:ascii="Browallia New" w:hAnsi="Browallia New" w:cs="Browallia New" w:hint="cs"/>
                <w:sz w:val="28"/>
                <w:szCs w:val="28"/>
                <w:highlight w:val="yellow"/>
                <w:cs/>
              </w:rPr>
              <w:t xml:space="preserve"> </w:t>
            </w:r>
          </w:p>
        </w:tc>
        <w:tc>
          <w:tcPr>
            <w:tcW w:w="1339" w:type="dxa"/>
            <w:tcBorders>
              <w:top w:val="nil"/>
              <w:bottom w:val="nil"/>
            </w:tcBorders>
            <w:vAlign w:val="bottom"/>
          </w:tcPr>
          <w:p w14:paraId="7704AEA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09AE39C2"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7BEA745B"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9E0110" w:rsidRPr="007E5657" w14:paraId="03902A66" w14:textId="77777777" w:rsidTr="00194399">
        <w:trPr>
          <w:trHeight w:val="57"/>
        </w:trPr>
        <w:tc>
          <w:tcPr>
            <w:tcW w:w="3801" w:type="dxa"/>
            <w:tcBorders>
              <w:top w:val="nil"/>
              <w:bottom w:val="nil"/>
            </w:tcBorders>
            <w:vAlign w:val="bottom"/>
          </w:tcPr>
          <w:p w14:paraId="773ED9A8" w14:textId="13245102" w:rsidR="009E0110" w:rsidRPr="007E5657" w:rsidRDefault="009E0110" w:rsidP="009E0110">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color w:val="000000" w:themeColor="text1"/>
                <w:spacing w:val="-5"/>
                <w:sz w:val="28"/>
                <w:szCs w:val="28"/>
                <w:cs/>
              </w:rPr>
              <w:t>เจ้าหนี้การค้า - กิจการที่เกี่ยวข้องกัน</w:t>
            </w:r>
          </w:p>
        </w:tc>
        <w:tc>
          <w:tcPr>
            <w:tcW w:w="1338" w:type="dxa"/>
            <w:tcBorders>
              <w:top w:val="nil"/>
              <w:bottom w:val="nil"/>
            </w:tcBorders>
          </w:tcPr>
          <w:p w14:paraId="4130F379" w14:textId="50298386" w:rsidR="009E0110" w:rsidRPr="00941A65" w:rsidRDefault="00E820DF" w:rsidP="009E0110">
            <w:pPr>
              <w:tabs>
                <w:tab w:val="clear" w:pos="907"/>
                <w:tab w:val="clear" w:pos="2580"/>
                <w:tab w:val="left" w:pos="360"/>
                <w:tab w:val="left" w:pos="2472"/>
              </w:tabs>
              <w:spacing w:line="240" w:lineRule="auto"/>
              <w:ind w:left="42" w:right="42"/>
              <w:jc w:val="right"/>
              <w:rPr>
                <w:rFonts w:ascii="Browallia New" w:hAnsi="Browallia New" w:cs="Browallia New"/>
                <w:sz w:val="28"/>
                <w:szCs w:val="28"/>
                <w:highlight w:val="yellow"/>
              </w:rPr>
            </w:pPr>
            <w:r w:rsidRPr="00E820DF">
              <w:rPr>
                <w:rFonts w:ascii="Browallia New" w:hAnsi="Browallia New" w:cs="Browallia New"/>
                <w:sz w:val="28"/>
                <w:szCs w:val="28"/>
              </w:rPr>
              <w:t>-</w:t>
            </w:r>
          </w:p>
        </w:tc>
        <w:tc>
          <w:tcPr>
            <w:tcW w:w="1339" w:type="dxa"/>
            <w:tcBorders>
              <w:top w:val="nil"/>
              <w:bottom w:val="nil"/>
            </w:tcBorders>
            <w:vAlign w:val="bottom"/>
          </w:tcPr>
          <w:p w14:paraId="0DF94319" w14:textId="315C347A" w:rsidR="009E0110" w:rsidRPr="007E5657" w:rsidRDefault="009E0110" w:rsidP="009E0110">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4,620</w:t>
            </w:r>
          </w:p>
        </w:tc>
        <w:tc>
          <w:tcPr>
            <w:tcW w:w="1339" w:type="dxa"/>
            <w:tcBorders>
              <w:top w:val="nil"/>
              <w:bottom w:val="nil"/>
            </w:tcBorders>
            <w:vAlign w:val="bottom"/>
          </w:tcPr>
          <w:p w14:paraId="2E8FDD44" w14:textId="3ADC1556" w:rsidR="009E0110" w:rsidRPr="007E5657" w:rsidRDefault="009E0110" w:rsidP="009E0110">
            <w:pP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w:t>
            </w:r>
          </w:p>
        </w:tc>
        <w:tc>
          <w:tcPr>
            <w:tcW w:w="1308" w:type="dxa"/>
            <w:tcBorders>
              <w:top w:val="nil"/>
              <w:bottom w:val="nil"/>
            </w:tcBorders>
            <w:vAlign w:val="bottom"/>
          </w:tcPr>
          <w:p w14:paraId="6028429B" w14:textId="4A9D86B6" w:rsidR="009E0110" w:rsidRPr="007E5657" w:rsidRDefault="009E0110" w:rsidP="009E0110">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w:t>
            </w:r>
          </w:p>
        </w:tc>
      </w:tr>
      <w:tr w:rsidR="009E0110" w:rsidRPr="007E5657" w14:paraId="20F044EB" w14:textId="77777777" w:rsidTr="00194399">
        <w:trPr>
          <w:trHeight w:val="57"/>
        </w:trPr>
        <w:tc>
          <w:tcPr>
            <w:tcW w:w="3801" w:type="dxa"/>
            <w:tcBorders>
              <w:top w:val="nil"/>
              <w:bottom w:val="nil"/>
            </w:tcBorders>
            <w:vAlign w:val="bottom"/>
          </w:tcPr>
          <w:p w14:paraId="60131885" w14:textId="6548B7FF" w:rsidR="009E0110" w:rsidRPr="007E5657" w:rsidRDefault="009E0110" w:rsidP="009E0110">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color w:val="000000" w:themeColor="text1"/>
                <w:spacing w:val="-5"/>
                <w:sz w:val="28"/>
                <w:szCs w:val="28"/>
                <w:cs/>
              </w:rPr>
              <w:t>เจ้าหนี้</w:t>
            </w:r>
            <w:r w:rsidRPr="00512055">
              <w:rPr>
                <w:rFonts w:ascii="Browallia New" w:hAnsi="Browallia New" w:cs="Browallia New"/>
                <w:color w:val="000000" w:themeColor="text1"/>
                <w:spacing w:val="-5"/>
                <w:sz w:val="28"/>
                <w:szCs w:val="28"/>
                <w:cs/>
              </w:rPr>
              <w:t>หมุนเวียน</w:t>
            </w:r>
            <w:r w:rsidRPr="007E5657">
              <w:rPr>
                <w:rFonts w:ascii="Browallia New" w:hAnsi="Browallia New" w:cs="Browallia New"/>
                <w:color w:val="000000" w:themeColor="text1"/>
                <w:spacing w:val="-5"/>
                <w:sz w:val="28"/>
                <w:szCs w:val="28"/>
                <w:cs/>
              </w:rPr>
              <w:t>อื่น</w:t>
            </w:r>
            <w:r w:rsidRPr="007E5657">
              <w:rPr>
                <w:rFonts w:ascii="Browallia New" w:hAnsi="Browallia New" w:cs="Browallia New"/>
                <w:color w:val="000000" w:themeColor="text1"/>
                <w:spacing w:val="-5"/>
                <w:sz w:val="28"/>
                <w:szCs w:val="28"/>
              </w:rPr>
              <w:t xml:space="preserve"> - </w:t>
            </w:r>
            <w:r w:rsidRPr="007E5657">
              <w:rPr>
                <w:rFonts w:ascii="Browallia New" w:hAnsi="Browallia New" w:cs="Browallia New"/>
                <w:color w:val="000000" w:themeColor="text1"/>
                <w:spacing w:val="-5"/>
                <w:sz w:val="28"/>
                <w:szCs w:val="28"/>
                <w:cs/>
              </w:rPr>
              <w:t>กิจการที่เกี่ยวข้องกัน</w:t>
            </w:r>
          </w:p>
        </w:tc>
        <w:tc>
          <w:tcPr>
            <w:tcW w:w="1338" w:type="dxa"/>
            <w:tcBorders>
              <w:top w:val="nil"/>
              <w:bottom w:val="nil"/>
            </w:tcBorders>
          </w:tcPr>
          <w:p w14:paraId="57A08BD8" w14:textId="40C13521" w:rsidR="009E0110" w:rsidRPr="00941A65" w:rsidRDefault="00E820DF" w:rsidP="009E0110">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highlight w:val="yellow"/>
              </w:rPr>
            </w:pPr>
            <w:r w:rsidRPr="00E820DF">
              <w:rPr>
                <w:rFonts w:ascii="Browallia New" w:hAnsi="Browallia New" w:cs="Browallia New"/>
                <w:sz w:val="28"/>
                <w:szCs w:val="28"/>
                <w:cs/>
              </w:rPr>
              <w:t>11</w:t>
            </w:r>
            <w:r w:rsidRPr="00E820DF">
              <w:rPr>
                <w:rFonts w:ascii="Browallia New" w:hAnsi="Browallia New" w:cs="Browallia New"/>
                <w:sz w:val="28"/>
                <w:szCs w:val="28"/>
              </w:rPr>
              <w:t>,</w:t>
            </w:r>
            <w:r w:rsidRPr="00E820DF">
              <w:rPr>
                <w:rFonts w:ascii="Browallia New" w:hAnsi="Browallia New" w:cs="Browallia New"/>
                <w:sz w:val="28"/>
                <w:szCs w:val="28"/>
                <w:cs/>
              </w:rPr>
              <w:t>115</w:t>
            </w:r>
          </w:p>
        </w:tc>
        <w:tc>
          <w:tcPr>
            <w:tcW w:w="1339" w:type="dxa"/>
            <w:tcBorders>
              <w:top w:val="nil"/>
              <w:bottom w:val="nil"/>
            </w:tcBorders>
            <w:vAlign w:val="bottom"/>
          </w:tcPr>
          <w:p w14:paraId="4521BC07" w14:textId="1841A355" w:rsidR="009E0110" w:rsidRPr="007E5657" w:rsidRDefault="009E0110" w:rsidP="009E0110">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9,934</w:t>
            </w:r>
          </w:p>
        </w:tc>
        <w:tc>
          <w:tcPr>
            <w:tcW w:w="1339" w:type="dxa"/>
            <w:tcBorders>
              <w:top w:val="nil"/>
              <w:bottom w:val="nil"/>
            </w:tcBorders>
          </w:tcPr>
          <w:p w14:paraId="3A373B39" w14:textId="4D2EADD3" w:rsidR="009E0110" w:rsidRPr="007E5657" w:rsidRDefault="009E0110" w:rsidP="009E0110">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9E0110">
              <w:rPr>
                <w:rFonts w:ascii="Browallia New" w:hAnsi="Browallia New" w:cs="Browallia New"/>
                <w:sz w:val="28"/>
                <w:szCs w:val="28"/>
              </w:rPr>
              <w:t>1,092</w:t>
            </w:r>
          </w:p>
        </w:tc>
        <w:tc>
          <w:tcPr>
            <w:tcW w:w="1308" w:type="dxa"/>
            <w:tcBorders>
              <w:top w:val="nil"/>
              <w:bottom w:val="nil"/>
            </w:tcBorders>
            <w:vAlign w:val="bottom"/>
          </w:tcPr>
          <w:p w14:paraId="73E7DC03" w14:textId="5CAE5B1C" w:rsidR="009E0110" w:rsidRPr="007E5657" w:rsidRDefault="009E0110" w:rsidP="009E0110">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364</w:t>
            </w:r>
          </w:p>
        </w:tc>
      </w:tr>
      <w:tr w:rsidR="009E0110" w:rsidRPr="007E5657" w14:paraId="6E10D821" w14:textId="77777777" w:rsidTr="00194399">
        <w:trPr>
          <w:trHeight w:val="57"/>
        </w:trPr>
        <w:tc>
          <w:tcPr>
            <w:tcW w:w="3801" w:type="dxa"/>
            <w:tcBorders>
              <w:top w:val="nil"/>
              <w:bottom w:val="nil"/>
            </w:tcBorders>
            <w:vAlign w:val="bottom"/>
          </w:tcPr>
          <w:p w14:paraId="5B5A48EA" w14:textId="0367E953" w:rsidR="009E0110" w:rsidRPr="007E5657" w:rsidRDefault="009E0110" w:rsidP="009E0110">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sz w:val="28"/>
                <w:szCs w:val="28"/>
                <w:cs/>
              </w:rPr>
              <w:t>รวม</w:t>
            </w:r>
          </w:p>
        </w:tc>
        <w:tc>
          <w:tcPr>
            <w:tcW w:w="1338" w:type="dxa"/>
            <w:tcBorders>
              <w:top w:val="nil"/>
              <w:bottom w:val="nil"/>
            </w:tcBorders>
          </w:tcPr>
          <w:p w14:paraId="31AC0E34" w14:textId="1B11D8C5" w:rsidR="009E0110" w:rsidRPr="00941A65" w:rsidRDefault="00E820DF" w:rsidP="009E0110">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highlight w:val="yellow"/>
              </w:rPr>
            </w:pPr>
            <w:r w:rsidRPr="00E820DF">
              <w:rPr>
                <w:rFonts w:ascii="Browallia New" w:hAnsi="Browallia New" w:cs="Browallia New"/>
                <w:sz w:val="28"/>
                <w:szCs w:val="28"/>
                <w:cs/>
              </w:rPr>
              <w:t>11</w:t>
            </w:r>
            <w:r w:rsidRPr="00E820DF">
              <w:rPr>
                <w:rFonts w:ascii="Browallia New" w:hAnsi="Browallia New" w:cs="Browallia New"/>
                <w:sz w:val="28"/>
                <w:szCs w:val="28"/>
              </w:rPr>
              <w:t>,</w:t>
            </w:r>
            <w:r w:rsidRPr="00E820DF">
              <w:rPr>
                <w:rFonts w:ascii="Browallia New" w:hAnsi="Browallia New" w:cs="Browallia New"/>
                <w:sz w:val="28"/>
                <w:szCs w:val="28"/>
                <w:cs/>
              </w:rPr>
              <w:t>115</w:t>
            </w:r>
          </w:p>
        </w:tc>
        <w:tc>
          <w:tcPr>
            <w:tcW w:w="1339" w:type="dxa"/>
            <w:tcBorders>
              <w:top w:val="nil"/>
              <w:bottom w:val="nil"/>
            </w:tcBorders>
            <w:vAlign w:val="bottom"/>
          </w:tcPr>
          <w:p w14:paraId="30A9A886" w14:textId="3CC0C6F5" w:rsidR="009E0110" w:rsidRPr="007E5657" w:rsidRDefault="009E0110" w:rsidP="009E0110">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14,554</w:t>
            </w:r>
          </w:p>
        </w:tc>
        <w:tc>
          <w:tcPr>
            <w:tcW w:w="1339" w:type="dxa"/>
            <w:tcBorders>
              <w:top w:val="nil"/>
              <w:bottom w:val="nil"/>
            </w:tcBorders>
            <w:vAlign w:val="bottom"/>
          </w:tcPr>
          <w:p w14:paraId="77B2E907" w14:textId="4C1ABC89" w:rsidR="009E0110" w:rsidRPr="007E5657" w:rsidRDefault="0038680A" w:rsidP="009E0110">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9E0110">
              <w:rPr>
                <w:rFonts w:ascii="Browallia New" w:hAnsi="Browallia New" w:cs="Browallia New"/>
                <w:sz w:val="28"/>
                <w:szCs w:val="28"/>
              </w:rPr>
              <w:t>1,092</w:t>
            </w:r>
          </w:p>
        </w:tc>
        <w:tc>
          <w:tcPr>
            <w:tcW w:w="1308" w:type="dxa"/>
            <w:tcBorders>
              <w:top w:val="nil"/>
              <w:bottom w:val="nil"/>
            </w:tcBorders>
            <w:vAlign w:val="bottom"/>
          </w:tcPr>
          <w:p w14:paraId="25A2B545" w14:textId="6DFEBB8E" w:rsidR="009E0110" w:rsidRPr="007E5657" w:rsidRDefault="009E0110" w:rsidP="009E0110">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364</w:t>
            </w:r>
          </w:p>
        </w:tc>
      </w:tr>
    </w:tbl>
    <w:p w14:paraId="76ADAE87" w14:textId="77777777" w:rsidR="00FC05C5" w:rsidRPr="007E5657" w:rsidRDefault="00FC05C5"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lang w:val="en-ZA"/>
        </w:rPr>
      </w:pPr>
    </w:p>
    <w:p w14:paraId="3D856252" w14:textId="77777777" w:rsidR="000B11FD" w:rsidRDefault="000B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sz w:val="28"/>
          <w:szCs w:val="28"/>
          <w:cs/>
          <w:lang w:val="en-ZA"/>
        </w:rPr>
      </w:pPr>
      <w:r>
        <w:rPr>
          <w:rFonts w:ascii="Browallia New" w:eastAsia="Arial Unicode MS" w:hAnsi="Browallia New" w:cs="Browallia New"/>
          <w:b/>
          <w:bCs/>
          <w:sz w:val="28"/>
          <w:szCs w:val="28"/>
          <w:cs/>
          <w:lang w:val="en-ZA"/>
        </w:rPr>
        <w:br w:type="page"/>
      </w:r>
    </w:p>
    <w:p w14:paraId="43E69AFD" w14:textId="51FD5439" w:rsidR="00EB774E" w:rsidRPr="00793261" w:rsidRDefault="00EB774E" w:rsidP="00EB774E">
      <w:pPr>
        <w:tabs>
          <w:tab w:val="clear" w:pos="907"/>
          <w:tab w:val="left" w:pos="1350"/>
        </w:tabs>
        <w:spacing w:line="240" w:lineRule="auto"/>
        <w:ind w:left="432"/>
        <w:jc w:val="thaiDistribute"/>
        <w:rPr>
          <w:rFonts w:ascii="Browallia New" w:eastAsia="Arial Unicode MS" w:hAnsi="Browallia New" w:cs="Browallia New"/>
          <w:b/>
          <w:bCs/>
          <w:sz w:val="28"/>
          <w:szCs w:val="28"/>
        </w:rPr>
      </w:pPr>
      <w:r w:rsidRPr="00DB1636">
        <w:rPr>
          <w:rFonts w:ascii="Browallia New" w:eastAsia="Arial Unicode MS" w:hAnsi="Browallia New" w:cs="Browallia New"/>
          <w:b/>
          <w:bCs/>
          <w:sz w:val="28"/>
          <w:szCs w:val="28"/>
          <w:cs/>
          <w:lang w:val="en-ZA"/>
        </w:rPr>
        <w:lastRenderedPageBreak/>
        <w:t>เงินให้กู้ยืมระยะสั้น</w:t>
      </w:r>
      <w:r w:rsidR="006A0EA6" w:rsidRPr="00DB1636">
        <w:rPr>
          <w:rFonts w:ascii="Browallia New" w:eastAsia="Arial Unicode MS" w:hAnsi="Browallia New" w:cs="Browallia New"/>
          <w:b/>
          <w:bCs/>
          <w:sz w:val="28"/>
          <w:szCs w:val="28"/>
          <w:cs/>
          <w:lang w:val="en-ZA"/>
        </w:rPr>
        <w:t>แก่บริษัทย่อย</w:t>
      </w:r>
    </w:p>
    <w:p w14:paraId="73C435FA" w14:textId="77777777" w:rsidR="00D25148" w:rsidRPr="00E6130E" w:rsidRDefault="00D25148" w:rsidP="00EB774E">
      <w:pPr>
        <w:tabs>
          <w:tab w:val="clear" w:pos="907"/>
          <w:tab w:val="left" w:pos="1350"/>
        </w:tabs>
        <w:spacing w:line="240" w:lineRule="auto"/>
        <w:ind w:left="432"/>
        <w:jc w:val="thaiDistribute"/>
        <w:rPr>
          <w:rFonts w:ascii="Browallia New" w:eastAsia="Arial Unicode MS" w:hAnsi="Browallia New" w:cs="Browallia New"/>
          <w:sz w:val="24"/>
          <w:szCs w:val="24"/>
          <w:u w:val="single"/>
          <w:cs/>
        </w:rPr>
      </w:pPr>
    </w:p>
    <w:p w14:paraId="5AFC0D0E" w14:textId="410532A0" w:rsidR="00731654" w:rsidRPr="007E5657" w:rsidRDefault="00731654"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7E5657">
        <w:rPr>
          <w:rFonts w:ascii="Browallia New" w:eastAsia="Cordia New" w:hAnsi="Browallia New" w:cs="Browallia New"/>
          <w:color w:val="000000"/>
          <w:sz w:val="28"/>
          <w:szCs w:val="28"/>
          <w:cs/>
          <w:lang w:val="en-GB" w:eastAsia="th-TH"/>
        </w:rPr>
        <w:t>การเปลี่ยนแปลงของเงินให้กู้ยืมระยะสั้นแก่</w:t>
      </w:r>
      <w:r w:rsidR="006A0EA6" w:rsidRPr="007E5657">
        <w:rPr>
          <w:rFonts w:ascii="Browallia New" w:eastAsia="Cordia New" w:hAnsi="Browallia New" w:cs="Browallia New"/>
          <w:color w:val="000000"/>
          <w:sz w:val="28"/>
          <w:szCs w:val="28"/>
          <w:cs/>
          <w:lang w:val="en-GB" w:eastAsia="th-TH"/>
        </w:rPr>
        <w:t>บริษัทย่อย</w:t>
      </w:r>
      <w:r w:rsidRPr="007E5657">
        <w:rPr>
          <w:rFonts w:ascii="Browallia New" w:eastAsia="Cordia New" w:hAnsi="Browallia New" w:cs="Browallia New"/>
          <w:color w:val="000000"/>
          <w:sz w:val="28"/>
          <w:szCs w:val="28"/>
          <w:cs/>
          <w:lang w:val="en-GB" w:eastAsia="th-TH"/>
        </w:rPr>
        <w:t xml:space="preserve"> สำหรับ</w:t>
      </w:r>
      <w:r w:rsidR="00FA6E7F">
        <w:rPr>
          <w:rFonts w:ascii="Browallia New" w:eastAsia="Cordia New" w:hAnsi="Browallia New" w:cs="Browallia New" w:hint="cs"/>
          <w:color w:val="000000"/>
          <w:sz w:val="28"/>
          <w:szCs w:val="28"/>
          <w:cs/>
          <w:lang w:val="en-GB" w:eastAsia="th-TH"/>
        </w:rPr>
        <w:t>ปี</w:t>
      </w:r>
      <w:r w:rsidRPr="007E5657">
        <w:rPr>
          <w:rFonts w:ascii="Browallia New" w:eastAsia="Cordia New" w:hAnsi="Browallia New" w:cs="Browallia New"/>
          <w:color w:val="000000"/>
          <w:sz w:val="28"/>
          <w:szCs w:val="28"/>
          <w:cs/>
          <w:lang w:val="en-GB" w:eastAsia="th-TH"/>
        </w:rPr>
        <w:t xml:space="preserve">สิ้นสุดวันที่ </w:t>
      </w:r>
      <w:r w:rsidR="00FA6E7F" w:rsidRPr="00246624">
        <w:rPr>
          <w:rFonts w:ascii="Browallia New" w:eastAsia="Arial Unicode MS" w:hAnsi="Browallia New" w:cs="Browallia New"/>
          <w:sz w:val="28"/>
          <w:szCs w:val="28"/>
          <w:lang w:val="en-ZA"/>
        </w:rPr>
        <w:t>31</w:t>
      </w:r>
      <w:r w:rsidR="00FA6E7F" w:rsidRPr="00246624">
        <w:rPr>
          <w:rFonts w:ascii="Browallia New" w:eastAsia="Arial Unicode MS" w:hAnsi="Browallia New" w:cs="Browallia New" w:hint="cs"/>
          <w:sz w:val="28"/>
          <w:szCs w:val="28"/>
          <w:cs/>
          <w:lang w:val="en-ZA"/>
        </w:rPr>
        <w:t xml:space="preserve"> ธันวาคม</w:t>
      </w:r>
      <w:r w:rsidR="00FA6E7F">
        <w:rPr>
          <w:rFonts w:ascii="Browallia New" w:eastAsia="Arial Unicode MS" w:hAnsi="Browallia New" w:cs="Browallia New" w:hint="cs"/>
          <w:sz w:val="28"/>
          <w:szCs w:val="28"/>
          <w:cs/>
          <w:lang w:val="en-ZA"/>
        </w:rPr>
        <w:t xml:space="preserve"> </w:t>
      </w:r>
      <w:r w:rsidRPr="007E5657">
        <w:rPr>
          <w:rFonts w:ascii="Browallia New" w:eastAsia="Cordia New" w:hAnsi="Browallia New" w:cs="Browallia New"/>
          <w:color w:val="000000"/>
          <w:sz w:val="28"/>
          <w:szCs w:val="28"/>
          <w:lang w:eastAsia="th-TH"/>
        </w:rPr>
        <w:t>2568</w:t>
      </w:r>
      <w:r w:rsidRPr="007E5657">
        <w:rPr>
          <w:rFonts w:ascii="Browallia New" w:eastAsia="Cordia New" w:hAnsi="Browallia New" w:cs="Browallia New"/>
          <w:color w:val="000000"/>
          <w:sz w:val="28"/>
          <w:szCs w:val="28"/>
          <w:lang w:val="en-GB" w:eastAsia="th-TH"/>
        </w:rPr>
        <w:t xml:space="preserve"> </w:t>
      </w:r>
      <w:r w:rsidRPr="007E5657">
        <w:rPr>
          <w:rFonts w:ascii="Browallia New" w:eastAsia="Cordia New" w:hAnsi="Browallia New" w:cs="Browallia New"/>
          <w:color w:val="000000"/>
          <w:sz w:val="28"/>
          <w:szCs w:val="28"/>
          <w:cs/>
          <w:lang w:val="en-GB" w:eastAsia="th-TH"/>
        </w:rPr>
        <w:t>มีดังนี้</w:t>
      </w:r>
    </w:p>
    <w:p w14:paraId="2BF14320" w14:textId="77777777" w:rsidR="00903FA5" w:rsidRPr="00E6130E" w:rsidRDefault="00903FA5"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eastAsia="th-TH"/>
        </w:rPr>
      </w:pPr>
    </w:p>
    <w:tbl>
      <w:tblPr>
        <w:tblW w:w="9133" w:type="dxa"/>
        <w:tblInd w:w="351" w:type="dxa"/>
        <w:tblLayout w:type="fixed"/>
        <w:tblLook w:val="0000" w:firstRow="0" w:lastRow="0" w:firstColumn="0" w:lastColumn="0" w:noHBand="0" w:noVBand="0"/>
      </w:tblPr>
      <w:tblGrid>
        <w:gridCol w:w="6550"/>
        <w:gridCol w:w="2583"/>
      </w:tblGrid>
      <w:tr w:rsidR="00AF598D" w:rsidRPr="007E5657" w14:paraId="1C253B9C" w14:textId="77777777" w:rsidTr="00194399">
        <w:tc>
          <w:tcPr>
            <w:tcW w:w="6550" w:type="dxa"/>
          </w:tcPr>
          <w:p w14:paraId="285F19E8"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371B478" w14:textId="77777777" w:rsidR="00AF598D" w:rsidRPr="007E5657" w:rsidRDefault="00AF598D" w:rsidP="00D330F5">
            <w:pPr>
              <w:pBdr>
                <w:bottom w:val="single" w:sz="4" w:space="1" w:color="auto"/>
              </w:pBd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AF598D" w:rsidRPr="007E5657" w14:paraId="61E828A6" w14:textId="77777777" w:rsidTr="00194399">
        <w:tc>
          <w:tcPr>
            <w:tcW w:w="6550" w:type="dxa"/>
          </w:tcPr>
          <w:p w14:paraId="5B6C853F"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D4096DA" w14:textId="3EF8179D" w:rsidR="00AF598D" w:rsidRPr="007E5657" w:rsidRDefault="00C038EE" w:rsidP="001E52A7">
            <w:pPr>
              <w:pBdr>
                <w:bottom w:val="single" w:sz="4" w:space="1" w:color="auto"/>
              </w:pBdr>
              <w:tabs>
                <w:tab w:val="clear" w:pos="1644"/>
                <w:tab w:val="left" w:pos="1512"/>
              </w:tabs>
              <w:spacing w:line="240" w:lineRule="auto"/>
              <w:ind w:right="-12"/>
              <w:jc w:val="center"/>
              <w:rPr>
                <w:rFonts w:ascii="Browallia New" w:hAnsi="Browallia New" w:cs="Browallia New"/>
                <w:snapToGrid w:val="0"/>
                <w:sz w:val="28"/>
                <w:szCs w:val="28"/>
                <w:cs/>
                <w:lang w:eastAsia="th-TH"/>
              </w:rPr>
            </w:pPr>
            <w:r>
              <w:rPr>
                <w:rFonts w:ascii="Browallia New" w:hAnsi="Browallia New" w:cs="Browallia New" w:hint="cs"/>
                <w:sz w:val="28"/>
                <w:szCs w:val="28"/>
                <w:cs/>
                <w:lang w:val="en-GB"/>
              </w:rPr>
              <w:t>งบ</w:t>
            </w:r>
            <w:r w:rsidR="00AF598D" w:rsidRPr="007E5657">
              <w:rPr>
                <w:rFonts w:ascii="Browallia New" w:hAnsi="Browallia New" w:cs="Browallia New"/>
                <w:sz w:val="28"/>
                <w:szCs w:val="28"/>
                <w:cs/>
                <w:lang w:val="en-GB"/>
              </w:rPr>
              <w:t>การ</w:t>
            </w:r>
            <w:r w:rsidR="00AF598D" w:rsidRPr="007E5657">
              <w:rPr>
                <w:rFonts w:ascii="Browallia New" w:hAnsi="Browallia New" w:cs="Browallia New"/>
                <w:snapToGrid w:val="0"/>
                <w:sz w:val="28"/>
                <w:szCs w:val="28"/>
                <w:cs/>
                <w:lang w:eastAsia="th-TH"/>
              </w:rPr>
              <w:t>เงินเฉพาะบริษัท</w:t>
            </w:r>
          </w:p>
        </w:tc>
      </w:tr>
      <w:tr w:rsidR="00AF598D" w:rsidRPr="007E5657" w14:paraId="546B0274" w14:textId="77777777" w:rsidTr="00194399">
        <w:tc>
          <w:tcPr>
            <w:tcW w:w="6550" w:type="dxa"/>
          </w:tcPr>
          <w:p w14:paraId="226C4119"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val="en-GB" w:eastAsia="th-TH"/>
              </w:rPr>
            </w:pPr>
          </w:p>
        </w:tc>
        <w:tc>
          <w:tcPr>
            <w:tcW w:w="2583" w:type="dxa"/>
          </w:tcPr>
          <w:p w14:paraId="2E0A18ED" w14:textId="77777777" w:rsidR="00AF598D" w:rsidRPr="007E5657" w:rsidRDefault="00AF598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F598D" w:rsidRPr="007E5657" w14:paraId="20B6B492" w14:textId="77777777" w:rsidTr="00194399">
        <w:tc>
          <w:tcPr>
            <w:tcW w:w="6550" w:type="dxa"/>
          </w:tcPr>
          <w:p w14:paraId="284A0B7C" w14:textId="77777777" w:rsidR="00AF598D" w:rsidRPr="007E5657" w:rsidRDefault="00AF598D">
            <w:pPr>
              <w:spacing w:line="240" w:lineRule="auto"/>
              <w:rPr>
                <w:rFonts w:ascii="Browallia New" w:hAnsi="Browallia New" w:cs="Browallia New"/>
                <w:sz w:val="28"/>
                <w:szCs w:val="28"/>
                <w:cs/>
                <w:lang w:val="en-GB"/>
              </w:rPr>
            </w:pPr>
            <w:r w:rsidRPr="007E5657">
              <w:rPr>
                <w:rFonts w:ascii="Browallia New" w:hAnsi="Browallia New" w:cs="Browallia New"/>
                <w:sz w:val="28"/>
                <w:szCs w:val="28"/>
                <w:cs/>
                <w:lang w:val="en-GB"/>
              </w:rPr>
              <w:t xml:space="preserve">ยอดคงเหลือ ณ วันที่ </w:t>
            </w:r>
            <w:r w:rsidRPr="007E5657">
              <w:rPr>
                <w:rFonts w:ascii="Browallia New" w:hAnsi="Browallia New" w:cs="Browallia New"/>
                <w:sz w:val="28"/>
                <w:szCs w:val="28"/>
                <w:lang w:val="en-GB"/>
              </w:rPr>
              <w:t>1</w:t>
            </w:r>
            <w:r w:rsidRPr="007E5657">
              <w:rPr>
                <w:rFonts w:ascii="Browallia New" w:hAnsi="Browallia New" w:cs="Browallia New"/>
                <w:sz w:val="28"/>
                <w:szCs w:val="28"/>
                <w:cs/>
                <w:lang w:val="en-GB"/>
              </w:rPr>
              <w:t xml:space="preserve"> มกราคม</w:t>
            </w:r>
            <w:r w:rsidRPr="007E5657">
              <w:rPr>
                <w:rFonts w:ascii="Browallia New" w:hAnsi="Browallia New" w:cs="Browallia New"/>
                <w:sz w:val="28"/>
                <w:szCs w:val="28"/>
                <w:lang w:val="en-GB"/>
              </w:rPr>
              <w:t xml:space="preserve"> 2568</w:t>
            </w:r>
          </w:p>
        </w:tc>
        <w:tc>
          <w:tcPr>
            <w:tcW w:w="2583" w:type="dxa"/>
          </w:tcPr>
          <w:p w14:paraId="3BA76ABD" w14:textId="008D3961" w:rsidR="00AF598D" w:rsidRPr="00A92905" w:rsidRDefault="00F92977" w:rsidP="00F92977">
            <w:pPr>
              <w:tabs>
                <w:tab w:val="clear" w:pos="1644"/>
                <w:tab w:val="left" w:pos="1512"/>
              </w:tabs>
              <w:spacing w:line="240" w:lineRule="auto"/>
              <w:ind w:right="-12"/>
              <w:jc w:val="right"/>
              <w:rPr>
                <w:rFonts w:ascii="Browallia New" w:hAnsi="Browallia New" w:cs="Browallia New"/>
                <w:sz w:val="28"/>
                <w:szCs w:val="28"/>
              </w:rPr>
            </w:pPr>
            <w:r w:rsidRPr="00F92977">
              <w:rPr>
                <w:rFonts w:ascii="Browallia New" w:hAnsi="Browallia New" w:cs="Browallia New"/>
                <w:sz w:val="28"/>
                <w:szCs w:val="28"/>
              </w:rPr>
              <w:t>213,05</w:t>
            </w:r>
            <w:r w:rsidR="00245146">
              <w:rPr>
                <w:rFonts w:ascii="Browallia New" w:hAnsi="Browallia New" w:cs="Browallia New"/>
                <w:sz w:val="28"/>
                <w:szCs w:val="28"/>
              </w:rPr>
              <w:t>7</w:t>
            </w:r>
          </w:p>
        </w:tc>
      </w:tr>
      <w:tr w:rsidR="00BE772C" w:rsidRPr="007E5657" w14:paraId="7F991829" w14:textId="77777777" w:rsidTr="00194399">
        <w:tc>
          <w:tcPr>
            <w:tcW w:w="6550" w:type="dxa"/>
          </w:tcPr>
          <w:p w14:paraId="5D6E49C4" w14:textId="150F19F4" w:rsidR="00BE772C" w:rsidRPr="007A3E24" w:rsidRDefault="00BE772C" w:rsidP="00BE772C">
            <w:pPr>
              <w:spacing w:line="240" w:lineRule="auto"/>
              <w:rPr>
                <w:rFonts w:ascii="Browallia New" w:hAnsi="Browallia New" w:cs="Browallia New"/>
                <w:sz w:val="28"/>
                <w:szCs w:val="28"/>
                <w:cs/>
                <w:lang w:val="en-GB"/>
              </w:rPr>
            </w:pPr>
            <w:r w:rsidRPr="007A3E24">
              <w:rPr>
                <w:rFonts w:ascii="Browallia New" w:hAnsi="Browallia New" w:cs="Browallia New"/>
                <w:sz w:val="28"/>
                <w:szCs w:val="28"/>
                <w:cs/>
                <w:lang w:val="en-GB"/>
              </w:rPr>
              <w:t>ให้เงินกู้ยืมเพิ่ม</w:t>
            </w:r>
          </w:p>
        </w:tc>
        <w:tc>
          <w:tcPr>
            <w:tcW w:w="2583" w:type="dxa"/>
          </w:tcPr>
          <w:p w14:paraId="6B10D3C5" w14:textId="7ED4CE66" w:rsidR="00BE772C" w:rsidRPr="00A92905" w:rsidRDefault="00BE772C" w:rsidP="00BE772C">
            <w:pPr>
              <w:tabs>
                <w:tab w:val="clear" w:pos="1644"/>
                <w:tab w:val="left" w:pos="1512"/>
              </w:tabs>
              <w:spacing w:line="240" w:lineRule="auto"/>
              <w:ind w:right="-12"/>
              <w:jc w:val="right"/>
              <w:rPr>
                <w:rFonts w:ascii="Browallia New" w:hAnsi="Browallia New" w:cs="Browallia New"/>
                <w:sz w:val="28"/>
                <w:szCs w:val="28"/>
              </w:rPr>
            </w:pPr>
            <w:r w:rsidRPr="00BE772C">
              <w:rPr>
                <w:rFonts w:ascii="Browallia New" w:hAnsi="Browallia New" w:cs="Browallia New"/>
                <w:sz w:val="28"/>
                <w:szCs w:val="28"/>
              </w:rPr>
              <w:t xml:space="preserve"> 345,000 </w:t>
            </w:r>
          </w:p>
        </w:tc>
      </w:tr>
      <w:tr w:rsidR="00BE772C" w:rsidRPr="007E5657" w14:paraId="4DD01414" w14:textId="77777777" w:rsidTr="00194399">
        <w:tc>
          <w:tcPr>
            <w:tcW w:w="6550" w:type="dxa"/>
          </w:tcPr>
          <w:p w14:paraId="3B14B0DE" w14:textId="2B419A9E" w:rsidR="00BE772C" w:rsidRPr="007A3E24" w:rsidRDefault="00BE772C" w:rsidP="00BE772C">
            <w:pPr>
              <w:spacing w:line="240" w:lineRule="auto"/>
              <w:rPr>
                <w:rFonts w:ascii="Browallia New" w:hAnsi="Browallia New" w:cs="Browallia New"/>
                <w:sz w:val="28"/>
                <w:szCs w:val="28"/>
                <w:cs/>
                <w:lang w:val="en-GB"/>
              </w:rPr>
            </w:pPr>
            <w:r w:rsidRPr="00D511CE">
              <w:rPr>
                <w:rFonts w:ascii="Browallia New" w:hAnsi="Browallia New" w:cs="Browallia New"/>
                <w:sz w:val="28"/>
                <w:szCs w:val="28"/>
                <w:cs/>
                <w:lang w:val="en-GB"/>
              </w:rPr>
              <w:t>รับชำระคืน</w:t>
            </w:r>
          </w:p>
        </w:tc>
        <w:tc>
          <w:tcPr>
            <w:tcW w:w="2583" w:type="dxa"/>
          </w:tcPr>
          <w:p w14:paraId="23D2172E" w14:textId="44FF1584" w:rsidR="00BE772C" w:rsidRPr="00A92905" w:rsidRDefault="00BE772C" w:rsidP="00BE772C">
            <w:pPr>
              <w:tabs>
                <w:tab w:val="clear" w:pos="1644"/>
                <w:tab w:val="left" w:pos="1512"/>
              </w:tabs>
              <w:spacing w:line="240" w:lineRule="auto"/>
              <w:ind w:right="-12"/>
              <w:jc w:val="right"/>
              <w:rPr>
                <w:rFonts w:ascii="Browallia New" w:hAnsi="Browallia New" w:cs="Browallia New"/>
                <w:sz w:val="28"/>
                <w:szCs w:val="28"/>
              </w:rPr>
            </w:pPr>
            <w:r w:rsidRPr="00BE772C">
              <w:rPr>
                <w:rFonts w:ascii="Browallia New" w:hAnsi="Browallia New" w:cs="Browallia New"/>
                <w:sz w:val="28"/>
                <w:szCs w:val="28"/>
              </w:rPr>
              <w:t xml:space="preserve"> (177,281)</w:t>
            </w:r>
          </w:p>
        </w:tc>
      </w:tr>
      <w:tr w:rsidR="00BE772C" w:rsidRPr="007E5657" w14:paraId="10FE1E15" w14:textId="77777777" w:rsidTr="00194399">
        <w:tc>
          <w:tcPr>
            <w:tcW w:w="6550" w:type="dxa"/>
          </w:tcPr>
          <w:p w14:paraId="6957232F" w14:textId="7986EC18" w:rsidR="00BE772C" w:rsidRPr="00D511CE" w:rsidRDefault="00BE772C" w:rsidP="00BE772C">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2583" w:type="dxa"/>
          </w:tcPr>
          <w:p w14:paraId="4EEDB9CF" w14:textId="6C2DFA72" w:rsidR="00BE772C" w:rsidRPr="00BB5CAE" w:rsidRDefault="00BE772C" w:rsidP="00BE772C">
            <w:pPr>
              <w:pBdr>
                <w:top w:val="single" w:sz="4" w:space="1" w:color="auto"/>
              </w:pBdr>
              <w:tabs>
                <w:tab w:val="clear" w:pos="1644"/>
                <w:tab w:val="left" w:pos="1512"/>
              </w:tabs>
              <w:spacing w:line="240" w:lineRule="auto"/>
              <w:ind w:right="-12"/>
              <w:jc w:val="right"/>
              <w:rPr>
                <w:rFonts w:ascii="Browallia New" w:hAnsi="Browallia New" w:cs="Browallia New"/>
                <w:sz w:val="28"/>
                <w:szCs w:val="28"/>
                <w:cs/>
              </w:rPr>
            </w:pPr>
            <w:r w:rsidRPr="00BE772C">
              <w:rPr>
                <w:rFonts w:ascii="Browallia New" w:hAnsi="Browallia New" w:cs="Browallia New"/>
                <w:sz w:val="28"/>
                <w:szCs w:val="28"/>
              </w:rPr>
              <w:t xml:space="preserve"> 380,77</w:t>
            </w:r>
            <w:r w:rsidR="001A02AF">
              <w:rPr>
                <w:rFonts w:ascii="Browallia New" w:hAnsi="Browallia New" w:cs="Browallia New"/>
                <w:sz w:val="28"/>
                <w:szCs w:val="28"/>
              </w:rPr>
              <w:t>6</w:t>
            </w:r>
            <w:r w:rsidRPr="00BE772C">
              <w:rPr>
                <w:rFonts w:ascii="Browallia New" w:hAnsi="Browallia New" w:cs="Browallia New"/>
                <w:sz w:val="28"/>
                <w:szCs w:val="28"/>
              </w:rPr>
              <w:t xml:space="preserve"> </w:t>
            </w:r>
          </w:p>
        </w:tc>
      </w:tr>
      <w:tr w:rsidR="008C764F" w:rsidRPr="007E5657" w14:paraId="17DB1249" w14:textId="77777777" w:rsidTr="00194399">
        <w:tc>
          <w:tcPr>
            <w:tcW w:w="6550" w:type="dxa"/>
          </w:tcPr>
          <w:p w14:paraId="5011B444" w14:textId="23659718" w:rsidR="008C764F" w:rsidRPr="007E5657" w:rsidRDefault="005F30CD" w:rsidP="008C764F">
            <w:pPr>
              <w:spacing w:line="240" w:lineRule="auto"/>
              <w:rPr>
                <w:rFonts w:ascii="Browallia New" w:hAnsi="Browallia New" w:cs="Browallia New"/>
                <w:sz w:val="28"/>
                <w:szCs w:val="28"/>
                <w:cs/>
                <w:lang w:val="en-GB"/>
              </w:rPr>
            </w:pPr>
            <w:r w:rsidRPr="005F30CD">
              <w:rPr>
                <w:rFonts w:ascii="Browallia New" w:hAnsi="Browallia New" w:cs="Browallia New" w:hint="cs"/>
                <w:sz w:val="28"/>
                <w:szCs w:val="28"/>
                <w:u w:val="single"/>
                <w:cs/>
                <w:lang w:val="en-GB"/>
              </w:rPr>
              <w:t>หัก</w:t>
            </w:r>
            <w:r>
              <w:rPr>
                <w:rFonts w:ascii="Browallia New" w:hAnsi="Browallia New" w:cs="Browallia New" w:hint="cs"/>
                <w:sz w:val="28"/>
                <w:szCs w:val="28"/>
                <w:cs/>
                <w:lang w:val="en-GB"/>
              </w:rPr>
              <w:t xml:space="preserve"> </w:t>
            </w:r>
            <w:r w:rsidR="00515ACC" w:rsidRPr="00515ACC">
              <w:rPr>
                <w:rFonts w:ascii="Browallia New" w:hAnsi="Browallia New" w:cs="Browallia New" w:hint="cs"/>
                <w:sz w:val="28"/>
                <w:szCs w:val="28"/>
                <w:cs/>
                <w:lang w:val="en-GB"/>
              </w:rPr>
              <w:t>ค่า</w:t>
            </w:r>
            <w:r w:rsidR="008C764F" w:rsidRPr="007A3E24">
              <w:rPr>
                <w:rFonts w:ascii="Browallia New" w:hAnsi="Browallia New" w:cs="Browallia New" w:hint="cs"/>
                <w:sz w:val="28"/>
                <w:szCs w:val="28"/>
                <w:cs/>
                <w:lang w:val="en-GB"/>
              </w:rPr>
              <w:t>เผื่อการด้อยค่าของเงินให้กู้ยืม</w:t>
            </w:r>
          </w:p>
        </w:tc>
        <w:tc>
          <w:tcPr>
            <w:tcW w:w="2583" w:type="dxa"/>
          </w:tcPr>
          <w:p w14:paraId="523D61BB" w14:textId="36EBF6AA" w:rsidR="008C764F" w:rsidRPr="007E5657" w:rsidRDefault="001A383E" w:rsidP="008C764F">
            <w:pPr>
              <w:pBdr>
                <w:bottom w:val="single" w:sz="4" w:space="1" w:color="auto"/>
              </w:pBdr>
              <w:tabs>
                <w:tab w:val="clear" w:pos="1644"/>
                <w:tab w:val="left" w:pos="1512"/>
              </w:tabs>
              <w:spacing w:line="240" w:lineRule="auto"/>
              <w:ind w:right="-12"/>
              <w:jc w:val="right"/>
              <w:rPr>
                <w:rFonts w:ascii="Browallia New" w:hAnsi="Browallia New" w:cs="Browallia New"/>
                <w:sz w:val="28"/>
                <w:szCs w:val="28"/>
                <w:lang w:val="en-GB"/>
              </w:rPr>
            </w:pPr>
            <w:r w:rsidRPr="001A383E">
              <w:rPr>
                <w:rFonts w:ascii="Browallia New" w:hAnsi="Browallia New" w:cs="Browallia New"/>
                <w:sz w:val="28"/>
                <w:szCs w:val="28"/>
                <w:lang w:val="en-GB"/>
              </w:rPr>
              <w:t>(335,77</w:t>
            </w:r>
            <w:r w:rsidR="00245146">
              <w:rPr>
                <w:rFonts w:ascii="Browallia New" w:hAnsi="Browallia New" w:cs="Browallia New"/>
                <w:sz w:val="28"/>
                <w:szCs w:val="28"/>
                <w:lang w:val="en-GB"/>
              </w:rPr>
              <w:t>6</w:t>
            </w:r>
            <w:r w:rsidRPr="001A383E">
              <w:rPr>
                <w:rFonts w:ascii="Browallia New" w:hAnsi="Browallia New" w:cs="Browallia New"/>
                <w:sz w:val="28"/>
                <w:szCs w:val="28"/>
                <w:lang w:val="en-GB"/>
              </w:rPr>
              <w:t>)</w:t>
            </w:r>
          </w:p>
        </w:tc>
      </w:tr>
      <w:tr w:rsidR="00AF598D" w:rsidRPr="007E5657" w14:paraId="53C94925" w14:textId="77777777" w:rsidTr="00194399">
        <w:tc>
          <w:tcPr>
            <w:tcW w:w="6550" w:type="dxa"/>
          </w:tcPr>
          <w:p w14:paraId="7E926A28" w14:textId="4842430D" w:rsidR="00AF598D" w:rsidRPr="007E5657" w:rsidRDefault="00AF598D" w:rsidP="00AF598D">
            <w:pPr>
              <w:spacing w:line="240" w:lineRule="auto"/>
              <w:rPr>
                <w:rFonts w:ascii="Browallia New" w:hAnsi="Browallia New" w:cs="Browallia New"/>
                <w:sz w:val="28"/>
                <w:szCs w:val="28"/>
                <w:cs/>
                <w:lang w:val="en-GB"/>
              </w:rPr>
            </w:pPr>
            <w:r w:rsidRPr="007E5657">
              <w:rPr>
                <w:rFonts w:ascii="Browallia New" w:hAnsi="Browallia New" w:cs="Browallia New"/>
                <w:sz w:val="28"/>
                <w:szCs w:val="28"/>
                <w:cs/>
                <w:lang w:val="en-GB"/>
              </w:rPr>
              <w:t xml:space="preserve">ยอดคงเหลือ ณ วันที่ </w:t>
            </w:r>
            <w:r w:rsidR="00C038EE" w:rsidRPr="00246624">
              <w:rPr>
                <w:rFonts w:ascii="Browallia New" w:eastAsia="Arial Unicode MS" w:hAnsi="Browallia New" w:cs="Browallia New"/>
                <w:sz w:val="28"/>
                <w:szCs w:val="28"/>
                <w:lang w:val="en-ZA"/>
              </w:rPr>
              <w:t>31</w:t>
            </w:r>
            <w:r w:rsidR="00C038EE" w:rsidRPr="00246624">
              <w:rPr>
                <w:rFonts w:ascii="Browallia New" w:eastAsia="Arial Unicode MS" w:hAnsi="Browallia New" w:cs="Browallia New" w:hint="cs"/>
                <w:sz w:val="28"/>
                <w:szCs w:val="28"/>
                <w:cs/>
                <w:lang w:val="en-ZA"/>
              </w:rPr>
              <w:t xml:space="preserve"> ธันวาคม</w:t>
            </w:r>
            <w:r w:rsidR="00C038EE">
              <w:rPr>
                <w:rFonts w:ascii="Browallia New" w:eastAsia="Arial Unicode MS" w:hAnsi="Browallia New" w:cs="Browallia New" w:hint="cs"/>
                <w:sz w:val="28"/>
                <w:szCs w:val="28"/>
                <w:cs/>
                <w:lang w:val="en-ZA"/>
              </w:rPr>
              <w:t xml:space="preserve"> </w:t>
            </w:r>
            <w:r w:rsidRPr="007E5657">
              <w:rPr>
                <w:rFonts w:ascii="Browallia New" w:hAnsi="Browallia New" w:cs="Browallia New"/>
                <w:sz w:val="28"/>
                <w:szCs w:val="28"/>
                <w:lang w:val="en-GB"/>
              </w:rPr>
              <w:t>2568</w:t>
            </w:r>
          </w:p>
        </w:tc>
        <w:tc>
          <w:tcPr>
            <w:tcW w:w="2583" w:type="dxa"/>
          </w:tcPr>
          <w:p w14:paraId="51FF8CCC" w14:textId="73103102" w:rsidR="00AF598D" w:rsidRPr="007E5657" w:rsidRDefault="001A383E" w:rsidP="00BC09EF">
            <w:pPr>
              <w:pBdr>
                <w:bottom w:val="single" w:sz="12" w:space="1" w:color="auto"/>
              </w:pBdr>
              <w:tabs>
                <w:tab w:val="clear" w:pos="1644"/>
                <w:tab w:val="left" w:pos="1512"/>
              </w:tabs>
              <w:spacing w:line="240" w:lineRule="auto"/>
              <w:ind w:right="-12"/>
              <w:jc w:val="right"/>
              <w:rPr>
                <w:rFonts w:ascii="Browallia New" w:hAnsi="Browallia New" w:cs="Browallia New"/>
                <w:sz w:val="28"/>
                <w:szCs w:val="28"/>
                <w:lang w:val="en-GB"/>
              </w:rPr>
            </w:pPr>
            <w:r w:rsidRPr="001A383E">
              <w:rPr>
                <w:rFonts w:ascii="Browallia New" w:hAnsi="Browallia New" w:cs="Browallia New"/>
                <w:sz w:val="28"/>
                <w:szCs w:val="28"/>
                <w:lang w:val="en-GB"/>
              </w:rPr>
              <w:t>45,000</w:t>
            </w:r>
          </w:p>
        </w:tc>
      </w:tr>
    </w:tbl>
    <w:p w14:paraId="5485C622" w14:textId="77777777" w:rsidR="00EA0F78" w:rsidRDefault="00EA0F78"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5ACA0BA0" w14:textId="6C08D107" w:rsidR="00FB7EDD" w:rsidRPr="00C16A11"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eastAsia="th-TH"/>
        </w:rPr>
      </w:pPr>
      <w:r w:rsidRPr="007E5657">
        <w:rPr>
          <w:rFonts w:ascii="Browallia New" w:eastAsia="Cordia New" w:hAnsi="Browallia New" w:cs="Browallia New"/>
          <w:color w:val="000000"/>
          <w:sz w:val="28"/>
          <w:szCs w:val="28"/>
          <w:cs/>
          <w:lang w:val="en-GB" w:eastAsia="th-TH"/>
        </w:rPr>
        <w:t xml:space="preserve">ณ วันที่ </w:t>
      </w:r>
      <w:r w:rsidR="00C038EE" w:rsidRPr="00246624">
        <w:rPr>
          <w:rFonts w:ascii="Browallia New" w:eastAsia="Arial Unicode MS" w:hAnsi="Browallia New" w:cs="Browallia New"/>
          <w:sz w:val="28"/>
          <w:szCs w:val="28"/>
          <w:lang w:val="en-ZA"/>
        </w:rPr>
        <w:t>31</w:t>
      </w:r>
      <w:r w:rsidR="00C038EE" w:rsidRPr="00246624">
        <w:rPr>
          <w:rFonts w:ascii="Browallia New" w:eastAsia="Arial Unicode MS" w:hAnsi="Browallia New" w:cs="Browallia New" w:hint="cs"/>
          <w:sz w:val="28"/>
          <w:szCs w:val="28"/>
          <w:cs/>
          <w:lang w:val="en-ZA"/>
        </w:rPr>
        <w:t xml:space="preserve"> ธันวาคม</w:t>
      </w:r>
      <w:r w:rsidR="00C038EE">
        <w:rPr>
          <w:rFonts w:ascii="Browallia New" w:eastAsia="Arial Unicode MS" w:hAnsi="Browallia New" w:cs="Browallia New" w:hint="cs"/>
          <w:sz w:val="28"/>
          <w:szCs w:val="28"/>
          <w:cs/>
          <w:lang w:val="en-ZA"/>
        </w:rPr>
        <w:t xml:space="preserve"> </w:t>
      </w:r>
      <w:r w:rsidR="007E5657" w:rsidRPr="007E5657">
        <w:rPr>
          <w:rFonts w:ascii="Browallia New" w:eastAsia="Cordia New" w:hAnsi="Browallia New" w:cs="Browallia New"/>
          <w:color w:val="000000"/>
          <w:sz w:val="28"/>
          <w:szCs w:val="28"/>
          <w:lang w:eastAsia="th-TH"/>
        </w:rPr>
        <w:t>2568</w:t>
      </w:r>
      <w:r w:rsidRPr="007E5657">
        <w:rPr>
          <w:rFonts w:ascii="Browallia New" w:eastAsia="Cordia New" w:hAnsi="Browallia New" w:cs="Browallia New"/>
          <w:color w:val="000000"/>
          <w:sz w:val="28"/>
          <w:szCs w:val="28"/>
          <w:cs/>
          <w:lang w:val="en-GB" w:eastAsia="th-TH"/>
        </w:rPr>
        <w:t xml:space="preserve"> </w:t>
      </w:r>
      <w:r w:rsidRPr="0074790F">
        <w:rPr>
          <w:rFonts w:ascii="Browallia New" w:eastAsia="Cordia New" w:hAnsi="Browallia New" w:cs="Browallia New"/>
          <w:color w:val="000000"/>
          <w:sz w:val="28"/>
          <w:szCs w:val="28"/>
          <w:cs/>
          <w:lang w:val="en-GB" w:eastAsia="th-TH"/>
        </w:rPr>
        <w:t>ยอดคงเหลือของเงินให้กู้ยืมระยะสั้นแก่</w:t>
      </w:r>
      <w:r w:rsidR="006A0EA6" w:rsidRPr="0074790F">
        <w:rPr>
          <w:rFonts w:ascii="Browallia New" w:eastAsia="Cordia New" w:hAnsi="Browallia New" w:cs="Browallia New"/>
          <w:color w:val="000000"/>
          <w:sz w:val="28"/>
          <w:szCs w:val="28"/>
          <w:cs/>
          <w:lang w:val="en-GB" w:eastAsia="th-TH"/>
        </w:rPr>
        <w:t>บริษัทย่อย</w:t>
      </w:r>
      <w:r w:rsidRPr="0074790F">
        <w:rPr>
          <w:rFonts w:ascii="Browallia New" w:eastAsia="Cordia New" w:hAnsi="Browallia New" w:cs="Browallia New"/>
          <w:color w:val="000000"/>
          <w:sz w:val="28"/>
          <w:szCs w:val="28"/>
          <w:cs/>
          <w:lang w:val="en-GB" w:eastAsia="th-TH"/>
        </w:rPr>
        <w:t>เป็นเงินให้กู้ยืมที่ไม่มีหลักประกันใน</w:t>
      </w:r>
      <w:r w:rsidR="00194399" w:rsidRPr="0074790F">
        <w:rPr>
          <w:rFonts w:ascii="Browallia New" w:eastAsia="Cordia New" w:hAnsi="Browallia New" w:cs="Browallia New"/>
          <w:color w:val="000000"/>
          <w:sz w:val="28"/>
          <w:szCs w:val="28"/>
          <w:cs/>
          <w:lang w:val="en-GB" w:eastAsia="th-TH"/>
        </w:rPr>
        <w:br/>
      </w:r>
      <w:r w:rsidRPr="0074790F">
        <w:rPr>
          <w:rFonts w:ascii="Browallia New" w:eastAsia="Cordia New" w:hAnsi="Browallia New" w:cs="Browallia New"/>
          <w:color w:val="000000"/>
          <w:spacing w:val="-4"/>
          <w:sz w:val="28"/>
          <w:szCs w:val="28"/>
          <w:cs/>
          <w:lang w:val="en-GB" w:eastAsia="th-TH"/>
        </w:rPr>
        <w:t>สกุลเงินบาท มีอัตราดอกเบี้ย</w:t>
      </w:r>
      <w:r w:rsidR="00BF1B4D" w:rsidRPr="0074790F">
        <w:rPr>
          <w:rFonts w:ascii="Browallia New" w:eastAsia="Cordia New" w:hAnsi="Browallia New" w:cs="Browallia New" w:hint="cs"/>
          <w:color w:val="000000"/>
          <w:spacing w:val="-4"/>
          <w:sz w:val="28"/>
          <w:szCs w:val="28"/>
          <w:cs/>
          <w:lang w:val="en-GB" w:eastAsia="th-TH"/>
        </w:rPr>
        <w:t>ร้อยละ</w:t>
      </w:r>
      <w:r w:rsidR="00D3612A" w:rsidRPr="0074790F">
        <w:rPr>
          <w:rFonts w:ascii="Browallia New" w:eastAsia="Cordia New" w:hAnsi="Browallia New" w:cs="Browallia New"/>
          <w:color w:val="000000"/>
          <w:spacing w:val="-4"/>
          <w:sz w:val="28"/>
          <w:szCs w:val="28"/>
          <w:lang w:val="en-GB" w:eastAsia="th-TH"/>
        </w:rPr>
        <w:t xml:space="preserve"> </w:t>
      </w:r>
      <w:r w:rsidR="001352A7" w:rsidRPr="0074790F">
        <w:rPr>
          <w:rFonts w:ascii="Browallia New" w:eastAsia="Cordia New" w:hAnsi="Browallia New" w:cs="Browallia New"/>
          <w:color w:val="000000"/>
          <w:spacing w:val="-4"/>
          <w:sz w:val="28"/>
          <w:szCs w:val="28"/>
          <w:lang w:val="en-GB" w:eastAsia="th-TH"/>
        </w:rPr>
        <w:t xml:space="preserve">MLR+0.05 </w:t>
      </w:r>
      <w:r w:rsidR="001352A7" w:rsidRPr="0074790F">
        <w:rPr>
          <w:rFonts w:ascii="Browallia New" w:eastAsia="Cordia New" w:hAnsi="Browallia New" w:cs="Browallia New" w:hint="cs"/>
          <w:color w:val="000000"/>
          <w:spacing w:val="-4"/>
          <w:sz w:val="28"/>
          <w:szCs w:val="28"/>
          <w:cs/>
          <w:lang w:val="en-GB" w:eastAsia="th-TH"/>
        </w:rPr>
        <w:t>และ</w:t>
      </w:r>
      <w:r w:rsidRPr="0074790F">
        <w:rPr>
          <w:rFonts w:ascii="Browallia New" w:eastAsia="Cordia New" w:hAnsi="Browallia New" w:cs="Browallia New"/>
          <w:color w:val="000000"/>
          <w:spacing w:val="-4"/>
          <w:sz w:val="28"/>
          <w:szCs w:val="28"/>
          <w:cs/>
          <w:lang w:val="en-GB" w:eastAsia="th-TH"/>
        </w:rPr>
        <w:t xml:space="preserve">ร้อยละ </w:t>
      </w:r>
      <w:r w:rsidR="00D3139E" w:rsidRPr="0074790F">
        <w:rPr>
          <w:rFonts w:ascii="Browallia New" w:eastAsia="Cordia New" w:hAnsi="Browallia New" w:cs="Browallia New"/>
          <w:color w:val="000000"/>
          <w:spacing w:val="-4"/>
          <w:sz w:val="28"/>
          <w:szCs w:val="28"/>
          <w:lang w:eastAsia="th-TH"/>
        </w:rPr>
        <w:t>6.5</w:t>
      </w:r>
      <w:r w:rsidR="0074790F" w:rsidRPr="0074790F">
        <w:rPr>
          <w:rFonts w:ascii="Browallia New" w:eastAsia="Cordia New" w:hAnsi="Browallia New" w:cs="Browallia New"/>
          <w:color w:val="000000"/>
          <w:spacing w:val="-4"/>
          <w:sz w:val="28"/>
          <w:szCs w:val="28"/>
          <w:lang w:eastAsia="th-TH"/>
        </w:rPr>
        <w:t>0</w:t>
      </w:r>
      <w:r w:rsidR="00D6384B" w:rsidRPr="0074790F">
        <w:rPr>
          <w:rFonts w:ascii="Browallia New" w:eastAsia="Cordia New" w:hAnsi="Browallia New" w:cs="Browallia New"/>
          <w:color w:val="000000"/>
          <w:spacing w:val="-4"/>
          <w:sz w:val="28"/>
          <w:szCs w:val="28"/>
          <w:lang w:val="en-GB" w:eastAsia="th-TH"/>
        </w:rPr>
        <w:t xml:space="preserve"> </w:t>
      </w:r>
      <w:r w:rsidR="00BB426D" w:rsidRPr="0074790F">
        <w:rPr>
          <w:rFonts w:ascii="Browallia New" w:eastAsia="Cordia New" w:hAnsi="Browallia New" w:cs="Browallia New"/>
          <w:color w:val="000000"/>
          <w:spacing w:val="-4"/>
          <w:sz w:val="28"/>
          <w:szCs w:val="28"/>
          <w:lang w:val="en-GB" w:eastAsia="th-TH"/>
        </w:rPr>
        <w:t>–</w:t>
      </w:r>
      <w:r w:rsidR="00D6384B" w:rsidRPr="0074790F">
        <w:rPr>
          <w:rFonts w:ascii="Browallia New" w:eastAsia="Cordia New" w:hAnsi="Browallia New" w:cs="Browallia New"/>
          <w:color w:val="000000"/>
          <w:spacing w:val="-4"/>
          <w:sz w:val="28"/>
          <w:szCs w:val="28"/>
          <w:lang w:val="en-GB" w:eastAsia="th-TH"/>
        </w:rPr>
        <w:t xml:space="preserve"> </w:t>
      </w:r>
      <w:r w:rsidR="00BB426D" w:rsidRPr="0074790F">
        <w:rPr>
          <w:rFonts w:ascii="Browallia New" w:eastAsia="Cordia New" w:hAnsi="Browallia New" w:cs="Browallia New"/>
          <w:color w:val="000000"/>
          <w:spacing w:val="-4"/>
          <w:sz w:val="28"/>
          <w:szCs w:val="28"/>
          <w:lang w:val="en-GB" w:eastAsia="th-TH"/>
        </w:rPr>
        <w:t>7.50</w:t>
      </w:r>
      <w:r w:rsidRPr="0074790F">
        <w:rPr>
          <w:rFonts w:ascii="Browallia New" w:eastAsia="Cordia New" w:hAnsi="Browallia New" w:cs="Browallia New"/>
          <w:color w:val="000000"/>
          <w:spacing w:val="-4"/>
          <w:sz w:val="28"/>
          <w:szCs w:val="28"/>
          <w:cs/>
          <w:lang w:val="en-GB" w:eastAsia="th-TH"/>
        </w:rPr>
        <w:t xml:space="preserve"> ต่อปี (</w:t>
      </w:r>
      <w:r w:rsidR="007E5657" w:rsidRPr="0074790F">
        <w:rPr>
          <w:rFonts w:ascii="Browallia New" w:eastAsia="Cordia New" w:hAnsi="Browallia New" w:cs="Browallia New"/>
          <w:color w:val="000000"/>
          <w:spacing w:val="-4"/>
          <w:sz w:val="28"/>
          <w:szCs w:val="28"/>
          <w:lang w:eastAsia="th-TH"/>
        </w:rPr>
        <w:t>31</w:t>
      </w:r>
      <w:r w:rsidRPr="0074790F">
        <w:rPr>
          <w:rFonts w:ascii="Browallia New" w:eastAsia="Cordia New" w:hAnsi="Browallia New" w:cs="Browallia New"/>
          <w:color w:val="000000"/>
          <w:spacing w:val="-4"/>
          <w:sz w:val="28"/>
          <w:szCs w:val="28"/>
          <w:cs/>
          <w:lang w:val="en-GB" w:eastAsia="th-TH"/>
        </w:rPr>
        <w:t xml:space="preserve"> ธันวาคม </w:t>
      </w:r>
      <w:r w:rsidR="007E5657" w:rsidRPr="0074790F">
        <w:rPr>
          <w:rFonts w:ascii="Browallia New" w:eastAsia="Cordia New" w:hAnsi="Browallia New" w:cs="Browallia New"/>
          <w:color w:val="000000"/>
          <w:spacing w:val="-4"/>
          <w:sz w:val="28"/>
          <w:szCs w:val="28"/>
          <w:lang w:eastAsia="th-TH"/>
        </w:rPr>
        <w:t>2567</w:t>
      </w:r>
      <w:r w:rsidRPr="0074790F">
        <w:rPr>
          <w:rFonts w:ascii="Browallia New" w:eastAsia="Cordia New" w:hAnsi="Browallia New" w:cs="Browallia New"/>
          <w:color w:val="000000"/>
          <w:spacing w:val="-4"/>
          <w:sz w:val="28"/>
          <w:szCs w:val="28"/>
          <w:cs/>
          <w:lang w:val="en-GB" w:eastAsia="th-TH"/>
        </w:rPr>
        <w:t xml:space="preserve"> : ร้อยละ </w:t>
      </w:r>
      <w:r w:rsidR="007E5657" w:rsidRPr="0074790F">
        <w:rPr>
          <w:rFonts w:ascii="Browallia New" w:eastAsia="Cordia New" w:hAnsi="Browallia New" w:cs="Browallia New"/>
          <w:color w:val="000000"/>
          <w:spacing w:val="-4"/>
          <w:sz w:val="28"/>
          <w:szCs w:val="28"/>
          <w:lang w:eastAsia="th-TH"/>
        </w:rPr>
        <w:t>7</w:t>
      </w:r>
      <w:r w:rsidRPr="0074790F">
        <w:rPr>
          <w:rFonts w:ascii="Browallia New" w:eastAsia="Cordia New" w:hAnsi="Browallia New" w:cs="Browallia New"/>
          <w:color w:val="000000"/>
          <w:spacing w:val="-4"/>
          <w:sz w:val="28"/>
          <w:szCs w:val="28"/>
          <w:cs/>
          <w:lang w:val="en-GB" w:eastAsia="th-TH"/>
        </w:rPr>
        <w:t>.</w:t>
      </w:r>
      <w:r w:rsidR="007E5657" w:rsidRPr="0074790F">
        <w:rPr>
          <w:rFonts w:ascii="Browallia New" w:eastAsia="Cordia New" w:hAnsi="Browallia New" w:cs="Browallia New"/>
          <w:color w:val="000000"/>
          <w:spacing w:val="-4"/>
          <w:sz w:val="28"/>
          <w:szCs w:val="28"/>
          <w:lang w:eastAsia="th-TH"/>
        </w:rPr>
        <w:t>50</w:t>
      </w:r>
      <w:r w:rsidRPr="0074790F">
        <w:rPr>
          <w:rFonts w:ascii="Browallia New" w:eastAsia="Cordia New" w:hAnsi="Browallia New" w:cs="Browallia New"/>
          <w:color w:val="000000"/>
          <w:spacing w:val="-4"/>
          <w:sz w:val="28"/>
          <w:szCs w:val="28"/>
          <w:cs/>
          <w:lang w:val="en-GB" w:eastAsia="th-TH"/>
        </w:rPr>
        <w:t xml:space="preserve"> ต่อ</w:t>
      </w:r>
      <w:r w:rsidRPr="00194399">
        <w:rPr>
          <w:rFonts w:ascii="Browallia New" w:eastAsia="Cordia New" w:hAnsi="Browallia New" w:cs="Browallia New"/>
          <w:color w:val="000000"/>
          <w:spacing w:val="-4"/>
          <w:sz w:val="28"/>
          <w:szCs w:val="28"/>
          <w:cs/>
          <w:lang w:val="en-GB" w:eastAsia="th-TH"/>
        </w:rPr>
        <w:t>ปี)</w:t>
      </w:r>
      <w:r w:rsidRPr="007E5657">
        <w:rPr>
          <w:rFonts w:ascii="Browallia New" w:eastAsia="Cordia New" w:hAnsi="Browallia New" w:cs="Browallia New"/>
          <w:color w:val="000000"/>
          <w:sz w:val="28"/>
          <w:szCs w:val="28"/>
          <w:cs/>
          <w:lang w:val="en-GB" w:eastAsia="th-TH"/>
        </w:rPr>
        <w:t xml:space="preserve"> เงินให้กู้ยืมดังกล่าวมีกำหนดชำระคืนเมื่อทวงถาม</w:t>
      </w:r>
    </w:p>
    <w:p w14:paraId="54448C1B" w14:textId="77777777" w:rsidR="007F2819" w:rsidRPr="007E5657"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cs/>
          <w:lang w:val="en-GB" w:eastAsia="th-TH"/>
        </w:rPr>
      </w:pPr>
    </w:p>
    <w:p w14:paraId="4D0ABEA2" w14:textId="7B41114C" w:rsidR="00BF5667" w:rsidRPr="007E5657" w:rsidRDefault="00FB7EDD" w:rsidP="00FB7EDD">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7E5657">
        <w:rPr>
          <w:rFonts w:ascii="Browallia New" w:eastAsia="Cordia New" w:hAnsi="Browallia New" w:cs="Browallia New"/>
          <w:color w:val="000000"/>
          <w:sz w:val="28"/>
          <w:szCs w:val="28"/>
          <w:cs/>
          <w:lang w:val="en-GB" w:eastAsia="th-TH"/>
        </w:rPr>
        <w:t>เงินให้กู้ยืมระยะสั้น</w:t>
      </w:r>
      <w:r w:rsidR="006A0EA6" w:rsidRPr="007E5657">
        <w:rPr>
          <w:rFonts w:ascii="Browallia New" w:eastAsia="Cordia New" w:hAnsi="Browallia New" w:cs="Browallia New"/>
          <w:color w:val="000000"/>
          <w:sz w:val="28"/>
          <w:szCs w:val="28"/>
          <w:cs/>
          <w:lang w:val="en-GB" w:eastAsia="th-TH"/>
        </w:rPr>
        <w:t>แก่บริษัทย่อย</w:t>
      </w:r>
      <w:r w:rsidRPr="007E5657">
        <w:rPr>
          <w:rFonts w:ascii="Browallia New" w:eastAsia="Cordia New" w:hAnsi="Browallia New" w:cs="Browallia New"/>
          <w:color w:val="000000"/>
          <w:sz w:val="28"/>
          <w:szCs w:val="28"/>
          <w:cs/>
          <w:lang w:val="en-GB" w:eastAsia="th-TH"/>
        </w:rPr>
        <w:t>เป็นส่วนที่หมุนเวียน มูลค่ายุติธรรมจึงมีมูลค่าใกล้เคียงกับราคาตามบัญชี</w:t>
      </w:r>
      <w:r w:rsidR="00345147">
        <w:rPr>
          <w:rFonts w:ascii="Browallia New" w:eastAsia="Cordia New" w:hAnsi="Browallia New" w:cs="Browallia New"/>
          <w:color w:val="000000"/>
          <w:sz w:val="28"/>
          <w:szCs w:val="28"/>
          <w:lang w:val="en-GB" w:eastAsia="th-TH"/>
        </w:rPr>
        <w:t xml:space="preserve"> </w:t>
      </w:r>
      <w:r w:rsidRPr="007E5657">
        <w:rPr>
          <w:rFonts w:ascii="Browallia New" w:eastAsia="Cordia New" w:hAnsi="Browallia New" w:cs="Browallia New"/>
          <w:color w:val="000000"/>
          <w:sz w:val="28"/>
          <w:szCs w:val="28"/>
          <w:cs/>
          <w:lang w:val="en-GB" w:eastAsia="th-TH"/>
        </w:rPr>
        <w:t>เนื่องจากผลกระทบของอัตราคิดลดไม่มีสาระสำคัญ</w:t>
      </w:r>
    </w:p>
    <w:p w14:paraId="74D37383" w14:textId="77777777" w:rsidR="00862EB7" w:rsidRDefault="00862EB7"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B7E9C5A" w14:textId="5CEC6B0B" w:rsidR="00352B69" w:rsidRPr="003F0B54" w:rsidRDefault="00352B69" w:rsidP="00352B69">
      <w:pPr>
        <w:tabs>
          <w:tab w:val="clear" w:pos="907"/>
          <w:tab w:val="left" w:pos="1350"/>
        </w:tabs>
        <w:spacing w:line="240" w:lineRule="auto"/>
        <w:ind w:left="432"/>
        <w:jc w:val="thaiDistribute"/>
        <w:rPr>
          <w:rFonts w:ascii="Browallia New" w:eastAsia="Arial Unicode MS" w:hAnsi="Browallia New" w:cs="Browallia New"/>
          <w:b/>
          <w:bCs/>
          <w:sz w:val="28"/>
          <w:szCs w:val="28"/>
        </w:rPr>
      </w:pPr>
      <w:r w:rsidRPr="005A3CC7">
        <w:rPr>
          <w:rFonts w:ascii="Browallia New" w:eastAsia="Arial Unicode MS" w:hAnsi="Browallia New" w:cs="Browallia New"/>
          <w:b/>
          <w:bCs/>
          <w:sz w:val="28"/>
          <w:szCs w:val="28"/>
          <w:cs/>
          <w:lang w:val="en-ZA"/>
        </w:rPr>
        <w:t>ค่าตอบแทนกรรมการและผู้บริหาร</w:t>
      </w:r>
    </w:p>
    <w:p w14:paraId="1FCEC28D" w14:textId="77777777" w:rsidR="003A3CF9" w:rsidRDefault="003A3CF9"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562A47B" w14:textId="047FED3D" w:rsidR="00123E5B" w:rsidRPr="007E5657" w:rsidRDefault="00123E5B"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val="en-GB" w:eastAsia="th-TH"/>
        </w:rPr>
        <w:t>ค่าตอบ</w:t>
      </w:r>
      <w:r w:rsidR="00BF1B4D">
        <w:rPr>
          <w:rFonts w:ascii="Browallia New" w:eastAsia="Cordia New" w:hAnsi="Browallia New" w:cs="Browallia New" w:hint="cs"/>
          <w:color w:val="000000"/>
          <w:sz w:val="28"/>
          <w:szCs w:val="28"/>
          <w:cs/>
          <w:lang w:val="en-GB" w:eastAsia="th-TH"/>
        </w:rPr>
        <w:t>แ</w:t>
      </w:r>
      <w:r w:rsidRPr="007E5657">
        <w:rPr>
          <w:rFonts w:ascii="Browallia New" w:eastAsia="Cordia New" w:hAnsi="Browallia New" w:cs="Browallia New"/>
          <w:color w:val="000000"/>
          <w:sz w:val="28"/>
          <w:szCs w:val="28"/>
          <w:cs/>
          <w:lang w:val="en-GB" w:eastAsia="th-TH"/>
        </w:rPr>
        <w:t>ทนผู้บริหารที่สำคัญ สำหรับ</w:t>
      </w:r>
      <w:r w:rsidR="00C038EE">
        <w:rPr>
          <w:rFonts w:ascii="Browallia New" w:eastAsia="Cordia New" w:hAnsi="Browallia New" w:cs="Browallia New" w:hint="cs"/>
          <w:color w:val="000000"/>
          <w:sz w:val="28"/>
          <w:szCs w:val="28"/>
          <w:cs/>
          <w:lang w:val="en-GB" w:eastAsia="th-TH"/>
        </w:rPr>
        <w:t>ปี</w:t>
      </w:r>
      <w:r w:rsidRPr="007E5657">
        <w:rPr>
          <w:rFonts w:ascii="Browallia New" w:eastAsia="Cordia New" w:hAnsi="Browallia New" w:cs="Browallia New"/>
          <w:color w:val="000000"/>
          <w:sz w:val="28"/>
          <w:szCs w:val="28"/>
          <w:cs/>
          <w:lang w:val="en-GB" w:eastAsia="th-TH"/>
        </w:rPr>
        <w:t xml:space="preserve">สิ้นสุดวันที่ </w:t>
      </w:r>
      <w:r w:rsidR="00FA6E7F" w:rsidRPr="00246624">
        <w:rPr>
          <w:rFonts w:ascii="Browallia New" w:eastAsia="Arial Unicode MS" w:hAnsi="Browallia New" w:cs="Browallia New"/>
          <w:sz w:val="28"/>
          <w:szCs w:val="28"/>
          <w:lang w:val="en-ZA"/>
        </w:rPr>
        <w:t>31</w:t>
      </w:r>
      <w:r w:rsidR="00FA6E7F" w:rsidRPr="00246624">
        <w:rPr>
          <w:rFonts w:ascii="Browallia New" w:eastAsia="Arial Unicode MS" w:hAnsi="Browallia New" w:cs="Browallia New" w:hint="cs"/>
          <w:sz w:val="28"/>
          <w:szCs w:val="28"/>
          <w:cs/>
          <w:lang w:val="en-ZA"/>
        </w:rPr>
        <w:t xml:space="preserve"> ธันวาคม</w:t>
      </w:r>
      <w:r w:rsidR="00C038EE">
        <w:rPr>
          <w:rFonts w:ascii="Browallia New" w:eastAsia="Arial Unicode MS" w:hAnsi="Browallia New" w:cs="Browallia New" w:hint="cs"/>
          <w:sz w:val="28"/>
          <w:szCs w:val="28"/>
          <w:cs/>
          <w:lang w:val="en-ZA"/>
        </w:rPr>
        <w:t xml:space="preserve"> </w:t>
      </w:r>
      <w:r w:rsidRPr="007E5657">
        <w:rPr>
          <w:rFonts w:ascii="Browallia New" w:eastAsia="Cordia New" w:hAnsi="Browallia New" w:cs="Browallia New"/>
          <w:color w:val="000000"/>
          <w:sz w:val="28"/>
          <w:szCs w:val="28"/>
          <w:lang w:eastAsia="th-TH"/>
        </w:rPr>
        <w:t>2568</w:t>
      </w:r>
      <w:r w:rsidRPr="007E5657">
        <w:rPr>
          <w:rFonts w:ascii="Browallia New" w:eastAsia="Cordia New" w:hAnsi="Browallia New" w:cs="Browallia New"/>
          <w:color w:val="000000"/>
          <w:sz w:val="28"/>
          <w:szCs w:val="28"/>
          <w:cs/>
          <w:lang w:eastAsia="th-TH"/>
        </w:rPr>
        <w:t xml:space="preserve"> และ </w:t>
      </w:r>
      <w:r w:rsidRPr="007E5657">
        <w:rPr>
          <w:rFonts w:ascii="Browallia New" w:eastAsia="Cordia New" w:hAnsi="Browallia New" w:cs="Browallia New"/>
          <w:color w:val="000000"/>
          <w:sz w:val="28"/>
          <w:szCs w:val="28"/>
          <w:lang w:eastAsia="th-TH"/>
        </w:rPr>
        <w:t xml:space="preserve">2567 </w:t>
      </w:r>
      <w:r w:rsidRPr="007E5657">
        <w:rPr>
          <w:rFonts w:ascii="Browallia New" w:eastAsia="Cordia New" w:hAnsi="Browallia New" w:cs="Browallia New"/>
          <w:color w:val="000000"/>
          <w:sz w:val="28"/>
          <w:szCs w:val="28"/>
          <w:cs/>
          <w:lang w:eastAsia="th-TH"/>
        </w:rPr>
        <w:t>มีดังนี้</w:t>
      </w:r>
    </w:p>
    <w:p w14:paraId="3D9F7362" w14:textId="77777777" w:rsidR="00294151" w:rsidRPr="00022857" w:rsidRDefault="00294151"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2115E8" w:rsidRPr="007E5657" w14:paraId="1FE1E99C" w14:textId="77777777">
        <w:trPr>
          <w:cantSplit/>
          <w:tblHeader/>
        </w:trPr>
        <w:tc>
          <w:tcPr>
            <w:tcW w:w="3519" w:type="dxa"/>
          </w:tcPr>
          <w:p w14:paraId="2F1E10BB"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2809ED50" w14:textId="5C386FF2" w:rsidR="002115E8" w:rsidRPr="007E5657" w:rsidRDefault="00F230E2" w:rsidP="00502B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230E2">
              <w:rPr>
                <w:rFonts w:ascii="Browallia New" w:hAnsi="Browallia New" w:cs="Browallia New"/>
                <w:sz w:val="28"/>
                <w:szCs w:val="28"/>
                <w:cs/>
              </w:rPr>
              <w:t>(หน่วย : พันบาท)</w:t>
            </w:r>
          </w:p>
        </w:tc>
      </w:tr>
      <w:tr w:rsidR="00C038EE" w:rsidRPr="007E5657" w14:paraId="3BB6A691" w14:textId="77777777">
        <w:trPr>
          <w:cantSplit/>
          <w:tblHeader/>
        </w:trPr>
        <w:tc>
          <w:tcPr>
            <w:tcW w:w="3519" w:type="dxa"/>
          </w:tcPr>
          <w:p w14:paraId="67A17161" w14:textId="77777777" w:rsidR="00C038EE" w:rsidRPr="007E5657" w:rsidRDefault="00C038EE" w:rsidP="00C0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37879518" w14:textId="784D62EB" w:rsidR="00C038EE" w:rsidRPr="007E5657" w:rsidRDefault="00C038EE" w:rsidP="00C03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Pr="00A708BC">
              <w:rPr>
                <w:rFonts w:ascii="Browallia New" w:hAnsi="Browallia New" w:cs="Browallia New"/>
                <w:sz w:val="28"/>
                <w:szCs w:val="28"/>
                <w:cs/>
              </w:rPr>
              <w:t>การเงินรวม</w:t>
            </w:r>
          </w:p>
        </w:tc>
        <w:tc>
          <w:tcPr>
            <w:tcW w:w="2786" w:type="dxa"/>
            <w:gridSpan w:val="2"/>
          </w:tcPr>
          <w:p w14:paraId="676F810C" w14:textId="58B31D26" w:rsidR="00C038EE" w:rsidRPr="007E5657" w:rsidRDefault="00C038EE" w:rsidP="00C038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งบ</w:t>
            </w:r>
            <w:r w:rsidRPr="00A708BC">
              <w:rPr>
                <w:rFonts w:ascii="Browallia New" w:hAnsi="Browallia New" w:cs="Browallia New"/>
                <w:sz w:val="28"/>
                <w:szCs w:val="28"/>
                <w:cs/>
              </w:rPr>
              <w:t>การเงินเฉพาะบริษัท</w:t>
            </w:r>
          </w:p>
        </w:tc>
      </w:tr>
      <w:tr w:rsidR="002115E8" w:rsidRPr="007E5657" w14:paraId="3005F8C7" w14:textId="77777777">
        <w:trPr>
          <w:cantSplit/>
          <w:trHeight w:val="290"/>
          <w:tblHeader/>
        </w:trPr>
        <w:tc>
          <w:tcPr>
            <w:tcW w:w="3519" w:type="dxa"/>
          </w:tcPr>
          <w:p w14:paraId="38CBCD74" w14:textId="77777777" w:rsidR="002115E8" w:rsidRPr="007E5657" w:rsidRDefault="002115E8">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7D95B56D" w14:textId="77777777" w:rsidR="002115E8" w:rsidRPr="007E5657"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2568</w:t>
            </w:r>
          </w:p>
        </w:tc>
        <w:tc>
          <w:tcPr>
            <w:tcW w:w="1393" w:type="dxa"/>
            <w:vAlign w:val="bottom"/>
          </w:tcPr>
          <w:p w14:paraId="735E1214" w14:textId="77777777" w:rsidR="002115E8" w:rsidRPr="007E5657"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2567</w:t>
            </w:r>
          </w:p>
        </w:tc>
        <w:tc>
          <w:tcPr>
            <w:tcW w:w="1393" w:type="dxa"/>
            <w:vAlign w:val="bottom"/>
          </w:tcPr>
          <w:p w14:paraId="7AE8704A" w14:textId="77777777" w:rsidR="002115E8" w:rsidRPr="007E5657"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2568</w:t>
            </w:r>
          </w:p>
        </w:tc>
        <w:tc>
          <w:tcPr>
            <w:tcW w:w="1393" w:type="dxa"/>
            <w:vAlign w:val="bottom"/>
          </w:tcPr>
          <w:p w14:paraId="4228BDCB" w14:textId="77777777" w:rsidR="002115E8" w:rsidRPr="007E5657"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2567</w:t>
            </w:r>
          </w:p>
        </w:tc>
      </w:tr>
      <w:tr w:rsidR="002115E8" w:rsidRPr="007E5657" w14:paraId="7EC803FD" w14:textId="77777777">
        <w:trPr>
          <w:cantSplit/>
        </w:trPr>
        <w:tc>
          <w:tcPr>
            <w:tcW w:w="3519" w:type="dxa"/>
            <w:vAlign w:val="bottom"/>
          </w:tcPr>
          <w:p w14:paraId="7025B093"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70F3DFC6"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vAlign w:val="bottom"/>
          </w:tcPr>
          <w:p w14:paraId="56DCB02E"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6B5FBB49"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52A0D2E9"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115E8" w:rsidRPr="00D6384B" w14:paraId="0A029F41" w14:textId="77777777">
        <w:trPr>
          <w:cantSplit/>
          <w:trHeight w:val="71"/>
        </w:trPr>
        <w:tc>
          <w:tcPr>
            <w:tcW w:w="3519" w:type="dxa"/>
          </w:tcPr>
          <w:p w14:paraId="5A4E0ED3"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b/>
                <w:bCs/>
                <w:sz w:val="28"/>
                <w:szCs w:val="28"/>
                <w:cs/>
              </w:rPr>
              <w:t>ค่าตอบแทนผู้บริหารที่สำคัญ</w:t>
            </w:r>
          </w:p>
        </w:tc>
        <w:tc>
          <w:tcPr>
            <w:tcW w:w="1392" w:type="dxa"/>
            <w:vAlign w:val="bottom"/>
          </w:tcPr>
          <w:p w14:paraId="7F9B8FB0"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0DE44761"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9931235"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6A2E370B"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22857" w:rsidRPr="00D6384B" w14:paraId="2C71BDAD" w14:textId="77777777" w:rsidTr="00B46489">
        <w:trPr>
          <w:cantSplit/>
          <w:trHeight w:val="71"/>
        </w:trPr>
        <w:tc>
          <w:tcPr>
            <w:tcW w:w="3519" w:type="dxa"/>
          </w:tcPr>
          <w:p w14:paraId="21A43690" w14:textId="77777777" w:rsidR="00022857" w:rsidRPr="007F5AEA" w:rsidRDefault="00022857" w:rsidP="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เงินเดือนและผลประโยชน์ระยะสั้น</w:t>
            </w:r>
          </w:p>
        </w:tc>
        <w:tc>
          <w:tcPr>
            <w:tcW w:w="1392" w:type="dxa"/>
            <w:tcBorders>
              <w:top w:val="nil"/>
              <w:left w:val="nil"/>
              <w:bottom w:val="nil"/>
              <w:right w:val="nil"/>
            </w:tcBorders>
          </w:tcPr>
          <w:p w14:paraId="33CE03C3" w14:textId="53EB5BA8" w:rsidR="00022857" w:rsidRPr="00022857" w:rsidRDefault="0056402C" w:rsidP="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96,894</w:t>
            </w:r>
          </w:p>
        </w:tc>
        <w:tc>
          <w:tcPr>
            <w:tcW w:w="1393" w:type="dxa"/>
          </w:tcPr>
          <w:p w14:paraId="01731454" w14:textId="7020A227" w:rsidR="00022857" w:rsidRPr="00022857" w:rsidRDefault="0056402C" w:rsidP="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71,886</w:t>
            </w:r>
          </w:p>
        </w:tc>
        <w:tc>
          <w:tcPr>
            <w:tcW w:w="1393" w:type="dxa"/>
          </w:tcPr>
          <w:p w14:paraId="36DF8EBE" w14:textId="03DFABF7" w:rsidR="00022857" w:rsidRPr="0038084F" w:rsidRDefault="0038084F" w:rsidP="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8084F">
              <w:rPr>
                <w:rFonts w:ascii="Browallia New" w:hAnsi="Browallia New" w:cs="Browallia New"/>
                <w:sz w:val="28"/>
                <w:szCs w:val="28"/>
              </w:rPr>
              <w:t>41,288</w:t>
            </w:r>
          </w:p>
        </w:tc>
        <w:tc>
          <w:tcPr>
            <w:tcW w:w="1393" w:type="dxa"/>
          </w:tcPr>
          <w:p w14:paraId="3973D9A7" w14:textId="0248734E" w:rsidR="00022857" w:rsidRPr="00022857" w:rsidRDefault="00022857" w:rsidP="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22857">
              <w:rPr>
                <w:rFonts w:ascii="Browallia New" w:hAnsi="Browallia New" w:cs="Browallia New"/>
                <w:sz w:val="28"/>
                <w:szCs w:val="28"/>
              </w:rPr>
              <w:t>17,429</w:t>
            </w:r>
          </w:p>
        </w:tc>
      </w:tr>
      <w:tr w:rsidR="00022857" w:rsidRPr="00D6384B" w14:paraId="32C732C7" w14:textId="77777777" w:rsidTr="00B46489">
        <w:trPr>
          <w:cantSplit/>
          <w:trHeight w:val="71"/>
        </w:trPr>
        <w:tc>
          <w:tcPr>
            <w:tcW w:w="3519" w:type="dxa"/>
          </w:tcPr>
          <w:p w14:paraId="22865FCE" w14:textId="77777777" w:rsidR="00022857" w:rsidRPr="007F5AEA" w:rsidRDefault="00022857" w:rsidP="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ผลประโยชน์หลังออกจากงาน</w:t>
            </w:r>
          </w:p>
        </w:tc>
        <w:tc>
          <w:tcPr>
            <w:tcW w:w="1392" w:type="dxa"/>
            <w:tcBorders>
              <w:top w:val="nil"/>
              <w:left w:val="nil"/>
              <w:bottom w:val="nil"/>
              <w:right w:val="nil"/>
            </w:tcBorders>
          </w:tcPr>
          <w:p w14:paraId="18162007" w14:textId="47AE6952" w:rsidR="00022857" w:rsidRPr="00022857" w:rsidRDefault="00277FE8" w:rsidP="00022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77FE8">
              <w:rPr>
                <w:rFonts w:ascii="Browallia New" w:hAnsi="Browallia New" w:cs="Browallia New"/>
                <w:sz w:val="28"/>
                <w:szCs w:val="28"/>
              </w:rPr>
              <w:t>4,237</w:t>
            </w:r>
          </w:p>
        </w:tc>
        <w:tc>
          <w:tcPr>
            <w:tcW w:w="1393" w:type="dxa"/>
          </w:tcPr>
          <w:p w14:paraId="23D77D3E" w14:textId="6B44C8A9" w:rsidR="00022857" w:rsidRPr="00022857" w:rsidRDefault="0056402C" w:rsidP="00022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1,828</w:t>
            </w:r>
          </w:p>
        </w:tc>
        <w:tc>
          <w:tcPr>
            <w:tcW w:w="1393" w:type="dxa"/>
          </w:tcPr>
          <w:p w14:paraId="1CEC7F0E" w14:textId="33982C5D" w:rsidR="00022857" w:rsidRPr="00022857" w:rsidRDefault="0038084F" w:rsidP="00022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B74CE4">
              <w:rPr>
                <w:rFonts w:ascii="Browallia New" w:hAnsi="Browallia New" w:cs="Browallia New"/>
                <w:sz w:val="28"/>
                <w:szCs w:val="28"/>
                <w:cs/>
              </w:rPr>
              <w:t>2</w:t>
            </w:r>
            <w:r w:rsidRPr="0038084F">
              <w:rPr>
                <w:rFonts w:ascii="Browallia New" w:hAnsi="Browallia New" w:cs="Browallia New"/>
                <w:sz w:val="28"/>
                <w:szCs w:val="28"/>
                <w:lang w:val="en-ZA"/>
              </w:rPr>
              <w:t>,</w:t>
            </w:r>
            <w:r w:rsidRPr="00B74CE4">
              <w:rPr>
                <w:rFonts w:ascii="Browallia New" w:hAnsi="Browallia New" w:cs="Browallia New"/>
                <w:sz w:val="28"/>
                <w:szCs w:val="28"/>
                <w:cs/>
              </w:rPr>
              <w:t>820</w:t>
            </w:r>
          </w:p>
        </w:tc>
        <w:tc>
          <w:tcPr>
            <w:tcW w:w="1393" w:type="dxa"/>
          </w:tcPr>
          <w:p w14:paraId="37D2F329" w14:textId="307C33BB" w:rsidR="00022857" w:rsidRPr="00022857" w:rsidRDefault="00022857" w:rsidP="00022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22857">
              <w:rPr>
                <w:rFonts w:ascii="Browallia New" w:hAnsi="Browallia New" w:cs="Browallia New"/>
                <w:sz w:val="28"/>
                <w:szCs w:val="28"/>
              </w:rPr>
              <w:t>219</w:t>
            </w:r>
          </w:p>
        </w:tc>
      </w:tr>
      <w:tr w:rsidR="00022857" w:rsidRPr="00D6384B" w14:paraId="711BB086" w14:textId="77777777" w:rsidTr="00B46489">
        <w:trPr>
          <w:cantSplit/>
          <w:trHeight w:val="71"/>
        </w:trPr>
        <w:tc>
          <w:tcPr>
            <w:tcW w:w="3519" w:type="dxa"/>
          </w:tcPr>
          <w:p w14:paraId="1EF3CFB1" w14:textId="77777777" w:rsidR="00022857" w:rsidRPr="007F5AEA" w:rsidRDefault="00022857" w:rsidP="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รวม</w:t>
            </w:r>
          </w:p>
        </w:tc>
        <w:tc>
          <w:tcPr>
            <w:tcW w:w="1392" w:type="dxa"/>
            <w:tcBorders>
              <w:left w:val="nil"/>
              <w:right w:val="nil"/>
            </w:tcBorders>
          </w:tcPr>
          <w:p w14:paraId="0A737326" w14:textId="2C1709E7" w:rsidR="00022857" w:rsidRPr="00022857" w:rsidRDefault="0056402C" w:rsidP="000228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101,131</w:t>
            </w:r>
          </w:p>
        </w:tc>
        <w:tc>
          <w:tcPr>
            <w:tcW w:w="1393" w:type="dxa"/>
          </w:tcPr>
          <w:p w14:paraId="0A1534FA" w14:textId="7B248D1D" w:rsidR="00022857" w:rsidRPr="00022857" w:rsidRDefault="0056402C" w:rsidP="000228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73,714</w:t>
            </w:r>
          </w:p>
        </w:tc>
        <w:tc>
          <w:tcPr>
            <w:tcW w:w="1393" w:type="dxa"/>
          </w:tcPr>
          <w:p w14:paraId="6A9E08D3" w14:textId="0AD6C6AF" w:rsidR="00022857" w:rsidRPr="00B46489" w:rsidRDefault="00277FE8" w:rsidP="000228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B74CE4">
              <w:rPr>
                <w:rFonts w:ascii="Browallia New" w:hAnsi="Browallia New" w:cs="Browallia New"/>
                <w:sz w:val="28"/>
                <w:szCs w:val="28"/>
                <w:cs/>
              </w:rPr>
              <w:t>44</w:t>
            </w:r>
            <w:r w:rsidRPr="00277FE8">
              <w:rPr>
                <w:rFonts w:ascii="Browallia New" w:hAnsi="Browallia New" w:cs="Browallia New"/>
                <w:sz w:val="28"/>
                <w:szCs w:val="28"/>
                <w:lang w:val="en-ZA"/>
              </w:rPr>
              <w:t>,</w:t>
            </w:r>
            <w:r w:rsidRPr="00B74CE4">
              <w:rPr>
                <w:rFonts w:ascii="Browallia New" w:hAnsi="Browallia New" w:cs="Browallia New"/>
                <w:sz w:val="28"/>
                <w:szCs w:val="28"/>
                <w:cs/>
              </w:rPr>
              <w:t>10</w:t>
            </w:r>
            <w:r w:rsidR="00B46489">
              <w:rPr>
                <w:rFonts w:ascii="Browallia New" w:hAnsi="Browallia New" w:cs="Browallia New"/>
                <w:sz w:val="28"/>
                <w:szCs w:val="28"/>
              </w:rPr>
              <w:t>8</w:t>
            </w:r>
          </w:p>
        </w:tc>
        <w:tc>
          <w:tcPr>
            <w:tcW w:w="1393" w:type="dxa"/>
          </w:tcPr>
          <w:p w14:paraId="4BC574B9" w14:textId="27D94FD9" w:rsidR="00022857" w:rsidRPr="00022857" w:rsidRDefault="00022857" w:rsidP="0002285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022857">
              <w:rPr>
                <w:rFonts w:ascii="Browallia New" w:hAnsi="Browallia New" w:cs="Browallia New"/>
                <w:sz w:val="28"/>
                <w:szCs w:val="28"/>
              </w:rPr>
              <w:t>17,648</w:t>
            </w:r>
          </w:p>
        </w:tc>
      </w:tr>
    </w:tbl>
    <w:p w14:paraId="36B4E7B0" w14:textId="77777777" w:rsidR="0081017B" w:rsidRPr="007F5AEA" w:rsidRDefault="00810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p w14:paraId="3BB4795C" w14:textId="2DDE8DA0" w:rsidR="002F2654" w:rsidRDefault="002F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6CB2E4AF" w14:textId="77777777" w:rsidR="00022857" w:rsidRDefault="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4EC3BE68" w14:textId="77777777" w:rsidR="00022857" w:rsidRPr="00384C17" w:rsidRDefault="0002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6E9817FC" w14:textId="4D08FB9C" w:rsidR="00AB24C7" w:rsidRPr="00CC4E3D" w:rsidRDefault="00A12625"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CC4E3D">
        <w:rPr>
          <w:rFonts w:ascii="Browallia New" w:eastAsia="Cordia New" w:hAnsi="Browallia New" w:cs="Browallia New"/>
          <w:b/>
          <w:bCs/>
          <w:color w:val="000000"/>
          <w:sz w:val="28"/>
          <w:szCs w:val="28"/>
          <w:cs/>
          <w:lang w:val="en-ZA" w:eastAsia="th-TH"/>
        </w:rPr>
        <w:lastRenderedPageBreak/>
        <w:t>สินทรัพย์และหนี้สินทางการเงิน</w:t>
      </w:r>
    </w:p>
    <w:p w14:paraId="3813F15A" w14:textId="77777777" w:rsidR="00A12625" w:rsidRDefault="00A12625" w:rsidP="00A1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6B0EDBD2" w14:textId="6F0B278E" w:rsidR="00A12625" w:rsidRDefault="00864514" w:rsidP="00A1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lang w:eastAsia="th-TH"/>
        </w:rPr>
      </w:pPr>
      <w:r w:rsidRPr="00864514">
        <w:rPr>
          <w:rFonts w:ascii="Browallia New" w:eastAsia="Cordia New" w:hAnsi="Browallia New" w:cs="Browallia New"/>
          <w:color w:val="000000"/>
          <w:sz w:val="28"/>
          <w:szCs w:val="28"/>
          <w:cs/>
          <w:lang w:val="en-ZA" w:eastAsia="th-TH"/>
        </w:rPr>
        <w:t>กลุ่มบริษัทจัดประเภทรายการสินทรัพย์และหนี้สินทางการเงิน ณ วันที่</w:t>
      </w:r>
      <w:r w:rsidRPr="00864514">
        <w:rPr>
          <w:rFonts w:ascii="Browallia New" w:eastAsia="Cordia New" w:hAnsi="Browallia New" w:cs="Browallia New" w:hint="cs"/>
          <w:color w:val="000000"/>
          <w:sz w:val="28"/>
          <w:szCs w:val="28"/>
          <w:cs/>
          <w:lang w:val="en-ZA" w:eastAsia="th-TH"/>
        </w:rPr>
        <w:t xml:space="preserve"> </w:t>
      </w:r>
      <w:r w:rsidRPr="00864514">
        <w:rPr>
          <w:rFonts w:ascii="Browallia New" w:eastAsia="Arial Unicode MS" w:hAnsi="Browallia New" w:cs="Browallia New"/>
          <w:sz w:val="28"/>
          <w:szCs w:val="28"/>
          <w:lang w:val="en-ZA"/>
        </w:rPr>
        <w:t>31</w:t>
      </w:r>
      <w:r w:rsidRPr="00864514">
        <w:rPr>
          <w:rFonts w:ascii="Browallia New" w:eastAsia="Arial Unicode MS" w:hAnsi="Browallia New" w:cs="Browallia New" w:hint="cs"/>
          <w:sz w:val="28"/>
          <w:szCs w:val="28"/>
          <w:cs/>
          <w:lang w:val="en-ZA"/>
        </w:rPr>
        <w:t xml:space="preserve"> ธันวาคม</w:t>
      </w:r>
      <w:r>
        <w:rPr>
          <w:rFonts w:ascii="Browallia New" w:eastAsia="Arial Unicode MS" w:hAnsi="Browallia New" w:cs="Browallia New" w:hint="cs"/>
          <w:sz w:val="28"/>
          <w:szCs w:val="28"/>
          <w:cs/>
          <w:lang w:val="en-ZA"/>
        </w:rPr>
        <w:t xml:space="preserve"> </w:t>
      </w:r>
      <w:r w:rsidRPr="003E0BCC">
        <w:rPr>
          <w:rFonts w:ascii="Browallia New" w:eastAsia="Cordia New" w:hAnsi="Browallia New" w:cs="Browallia New"/>
          <w:color w:val="000000"/>
          <w:sz w:val="28"/>
          <w:szCs w:val="28"/>
          <w:lang w:eastAsia="th-TH"/>
        </w:rPr>
        <w:t xml:space="preserve">2568 </w:t>
      </w:r>
      <w:r w:rsidRPr="003E0BCC">
        <w:rPr>
          <w:rFonts w:ascii="Browallia New" w:eastAsia="Cordia New" w:hAnsi="Browallia New" w:cs="Browallia New" w:hint="cs"/>
          <w:color w:val="000000"/>
          <w:sz w:val="28"/>
          <w:szCs w:val="28"/>
          <w:cs/>
          <w:lang w:eastAsia="th-TH"/>
        </w:rPr>
        <w:t xml:space="preserve">และ </w:t>
      </w:r>
      <w:r w:rsidRPr="003E0BCC">
        <w:rPr>
          <w:rFonts w:ascii="Browallia New" w:eastAsia="Cordia New" w:hAnsi="Browallia New" w:cs="Browallia New"/>
          <w:color w:val="000000"/>
          <w:sz w:val="28"/>
          <w:szCs w:val="28"/>
          <w:lang w:eastAsia="th-TH"/>
        </w:rPr>
        <w:t>2567</w:t>
      </w:r>
      <w:r>
        <w:rPr>
          <w:rFonts w:ascii="Browallia New" w:eastAsia="Cordia New" w:hAnsi="Browallia New" w:cs="Browallia New" w:hint="cs"/>
          <w:color w:val="000000"/>
          <w:sz w:val="28"/>
          <w:szCs w:val="28"/>
          <w:cs/>
          <w:lang w:eastAsia="th-TH"/>
        </w:rPr>
        <w:t xml:space="preserve"> </w:t>
      </w:r>
      <w:r w:rsidRPr="00864514">
        <w:rPr>
          <w:rFonts w:ascii="Browallia New" w:eastAsia="Cordia New" w:hAnsi="Browallia New" w:cs="Browallia New"/>
          <w:color w:val="000000"/>
          <w:sz w:val="28"/>
          <w:szCs w:val="28"/>
          <w:cs/>
          <w:lang w:eastAsia="th-TH"/>
        </w:rPr>
        <w:t>ดังนี้</w:t>
      </w:r>
    </w:p>
    <w:p w14:paraId="0E5FC79E" w14:textId="77777777" w:rsidR="00864514" w:rsidRDefault="00864514" w:rsidP="00A1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lang w:eastAsia="th-TH"/>
        </w:rPr>
      </w:pPr>
    </w:p>
    <w:tbl>
      <w:tblPr>
        <w:tblW w:w="8991" w:type="dxa"/>
        <w:tblInd w:w="434" w:type="dxa"/>
        <w:tblLayout w:type="fixed"/>
        <w:tblCellMar>
          <w:left w:w="0" w:type="dxa"/>
          <w:right w:w="0" w:type="dxa"/>
        </w:tblCellMar>
        <w:tblLook w:val="04A0" w:firstRow="1" w:lastRow="0" w:firstColumn="1" w:lastColumn="0" w:noHBand="0" w:noVBand="1"/>
      </w:tblPr>
      <w:tblGrid>
        <w:gridCol w:w="3584"/>
        <w:gridCol w:w="1278"/>
        <w:gridCol w:w="90"/>
        <w:gridCol w:w="1295"/>
        <w:gridCol w:w="90"/>
        <w:gridCol w:w="1280"/>
        <w:gridCol w:w="71"/>
        <w:gridCol w:w="1303"/>
      </w:tblGrid>
      <w:tr w:rsidR="0026186B" w:rsidRPr="0026186B" w14:paraId="1AE1DC0E" w14:textId="77777777" w:rsidTr="005155DD">
        <w:trPr>
          <w:trHeight w:val="20"/>
        </w:trPr>
        <w:tc>
          <w:tcPr>
            <w:tcW w:w="3584" w:type="dxa"/>
          </w:tcPr>
          <w:p w14:paraId="324B298F" w14:textId="77777777" w:rsidR="0026186B" w:rsidRPr="0026186B" w:rsidRDefault="0026186B" w:rsidP="0026186B">
            <w:pPr>
              <w:spacing w:line="240" w:lineRule="auto"/>
              <w:ind w:left="-101"/>
              <w:jc w:val="both"/>
              <w:rPr>
                <w:rFonts w:ascii="Browallia New" w:eastAsia="Arial Unicode MS" w:hAnsi="Browallia New" w:cs="Browallia New"/>
                <w:snapToGrid w:val="0"/>
                <w:color w:val="000000" w:themeColor="text1"/>
                <w:sz w:val="24"/>
                <w:szCs w:val="24"/>
                <w:lang w:eastAsia="th-TH"/>
              </w:rPr>
            </w:pPr>
          </w:p>
        </w:tc>
        <w:tc>
          <w:tcPr>
            <w:tcW w:w="5407" w:type="dxa"/>
            <w:gridSpan w:val="7"/>
            <w:tcBorders>
              <w:top w:val="nil"/>
              <w:left w:val="nil"/>
              <w:right w:val="nil"/>
            </w:tcBorders>
            <w:hideMark/>
          </w:tcPr>
          <w:p w14:paraId="0886150A" w14:textId="77777777" w:rsidR="0026186B" w:rsidRPr="0026186B" w:rsidRDefault="0026186B" w:rsidP="005F5693">
            <w:pPr>
              <w:pBdr>
                <w:bottom w:val="single" w:sz="4" w:space="1" w:color="auto"/>
              </w:pBdr>
              <w:tabs>
                <w:tab w:val="clear" w:pos="5387"/>
                <w:tab w:val="left" w:pos="5052"/>
              </w:tabs>
              <w:spacing w:line="240" w:lineRule="auto"/>
              <w:ind w:left="-101" w:right="55"/>
              <w:jc w:val="right"/>
              <w:rPr>
                <w:rFonts w:ascii="Browallia New" w:eastAsia="Arial Unicode MS" w:hAnsi="Browallia New" w:cs="Browallia New"/>
                <w:snapToGrid w:val="0"/>
                <w:color w:val="000000" w:themeColor="text1"/>
                <w:sz w:val="24"/>
                <w:szCs w:val="24"/>
                <w:cs/>
                <w:lang w:eastAsia="th-TH"/>
              </w:rPr>
            </w:pPr>
            <w:r w:rsidRPr="0026186B">
              <w:rPr>
                <w:rFonts w:ascii="Browallia New" w:eastAsia="Arial Unicode MS" w:hAnsi="Browallia New" w:cs="Browallia New"/>
                <w:snapToGrid w:val="0"/>
                <w:color w:val="000000" w:themeColor="text1"/>
                <w:sz w:val="24"/>
                <w:szCs w:val="24"/>
                <w:lang w:eastAsia="th-TH"/>
              </w:rPr>
              <w:t xml:space="preserve"> (</w:t>
            </w:r>
            <w:r w:rsidRPr="0026186B">
              <w:rPr>
                <w:rFonts w:ascii="Browallia New" w:eastAsia="Arial Unicode MS" w:hAnsi="Browallia New" w:cs="Browallia New"/>
                <w:snapToGrid w:val="0"/>
                <w:color w:val="000000" w:themeColor="text1"/>
                <w:sz w:val="24"/>
                <w:szCs w:val="24"/>
                <w:cs/>
                <w:lang w:eastAsia="th-TH"/>
              </w:rPr>
              <w:t>หน่วย: พันบาท)</w:t>
            </w:r>
          </w:p>
        </w:tc>
      </w:tr>
      <w:tr w:rsidR="0026186B" w:rsidRPr="0026186B" w14:paraId="4AF975A4" w14:textId="77777777" w:rsidTr="005155DD">
        <w:trPr>
          <w:trHeight w:val="20"/>
        </w:trPr>
        <w:tc>
          <w:tcPr>
            <w:tcW w:w="3584" w:type="dxa"/>
          </w:tcPr>
          <w:p w14:paraId="65C3BA22" w14:textId="77777777" w:rsidR="0026186B" w:rsidRPr="0026186B" w:rsidRDefault="0026186B" w:rsidP="0026186B">
            <w:pPr>
              <w:spacing w:line="240" w:lineRule="auto"/>
              <w:ind w:left="-101"/>
              <w:jc w:val="both"/>
              <w:rPr>
                <w:rFonts w:ascii="Browallia New" w:eastAsia="Arial Unicode MS" w:hAnsi="Browallia New" w:cs="Browallia New"/>
                <w:snapToGrid w:val="0"/>
                <w:sz w:val="24"/>
                <w:szCs w:val="24"/>
                <w:lang w:eastAsia="th-TH"/>
              </w:rPr>
            </w:pPr>
          </w:p>
        </w:tc>
        <w:tc>
          <w:tcPr>
            <w:tcW w:w="5407" w:type="dxa"/>
            <w:gridSpan w:val="7"/>
            <w:tcBorders>
              <w:left w:val="nil"/>
              <w:bottom w:val="single" w:sz="6" w:space="0" w:color="auto"/>
              <w:right w:val="nil"/>
            </w:tcBorders>
          </w:tcPr>
          <w:p w14:paraId="20C89B45" w14:textId="77777777" w:rsidR="0026186B" w:rsidRPr="0026186B" w:rsidRDefault="0026186B" w:rsidP="0026186B">
            <w:pPr>
              <w:spacing w:line="240" w:lineRule="auto"/>
              <w:ind w:left="-101"/>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งบการเงินรวม</w:t>
            </w:r>
          </w:p>
        </w:tc>
      </w:tr>
      <w:tr w:rsidR="0026186B" w:rsidRPr="0026186B" w14:paraId="5CB53A2D" w14:textId="77777777" w:rsidTr="0026186B">
        <w:trPr>
          <w:trHeight w:val="20"/>
        </w:trPr>
        <w:tc>
          <w:tcPr>
            <w:tcW w:w="3584" w:type="dxa"/>
          </w:tcPr>
          <w:p w14:paraId="5F22EAAB" w14:textId="77777777" w:rsidR="0026186B" w:rsidRPr="0026186B" w:rsidRDefault="0026186B" w:rsidP="0026186B">
            <w:pPr>
              <w:spacing w:line="240" w:lineRule="auto"/>
              <w:ind w:left="-105"/>
              <w:jc w:val="both"/>
              <w:rPr>
                <w:rFonts w:ascii="Browallia New" w:eastAsia="Arial Unicode MS" w:hAnsi="Browallia New" w:cs="Browallia New"/>
                <w:snapToGrid w:val="0"/>
                <w:sz w:val="24"/>
                <w:szCs w:val="24"/>
                <w:cs/>
                <w:lang w:val="en-GB" w:eastAsia="th-TH"/>
              </w:rPr>
            </w:pPr>
          </w:p>
        </w:tc>
        <w:tc>
          <w:tcPr>
            <w:tcW w:w="1278" w:type="dxa"/>
            <w:tcBorders>
              <w:bottom w:val="single" w:sz="6" w:space="0" w:color="auto"/>
            </w:tcBorders>
            <w:hideMark/>
          </w:tcPr>
          <w:p w14:paraId="59919702"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มูลค่ายุติธรรม</w:t>
            </w:r>
          </w:p>
          <w:p w14:paraId="415B0F5A"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rPr>
            </w:pPr>
            <w:r w:rsidRPr="0026186B">
              <w:rPr>
                <w:rFonts w:ascii="Browallia New" w:eastAsia="Arial Unicode MS" w:hAnsi="Browallia New" w:cs="Browallia New"/>
                <w:sz w:val="24"/>
                <w:szCs w:val="24"/>
                <w:cs/>
              </w:rPr>
              <w:t>ผ่านกำไรหรือ</w:t>
            </w:r>
          </w:p>
          <w:p w14:paraId="5D68D18D"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cs/>
                <w:lang w:val="en-GB"/>
              </w:rPr>
            </w:pPr>
            <w:r w:rsidRPr="0026186B">
              <w:rPr>
                <w:rFonts w:ascii="Browallia New" w:eastAsia="Arial Unicode MS" w:hAnsi="Browallia New" w:cs="Browallia New"/>
                <w:sz w:val="24"/>
                <w:szCs w:val="24"/>
                <w:cs/>
              </w:rPr>
              <w:t>ขาดทุน</w:t>
            </w:r>
          </w:p>
        </w:tc>
        <w:tc>
          <w:tcPr>
            <w:tcW w:w="90" w:type="dxa"/>
          </w:tcPr>
          <w:p w14:paraId="193BF09B"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cs/>
                <w:lang w:val="en-GB"/>
              </w:rPr>
            </w:pPr>
          </w:p>
        </w:tc>
        <w:tc>
          <w:tcPr>
            <w:tcW w:w="1295" w:type="dxa"/>
            <w:tcBorders>
              <w:bottom w:val="single" w:sz="6" w:space="0" w:color="auto"/>
            </w:tcBorders>
            <w:hideMark/>
          </w:tcPr>
          <w:p w14:paraId="2B8A30BE"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มูลค่ายุติธรรม</w:t>
            </w:r>
          </w:p>
          <w:p w14:paraId="6F7CB8F8"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ผ่านกำไรขาดทุนเบ็ดเสร็จอื่น</w:t>
            </w:r>
          </w:p>
        </w:tc>
        <w:tc>
          <w:tcPr>
            <w:tcW w:w="90" w:type="dxa"/>
          </w:tcPr>
          <w:p w14:paraId="1ED0FB08"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cs/>
                <w:lang w:val="en-GB"/>
              </w:rPr>
            </w:pPr>
          </w:p>
        </w:tc>
        <w:tc>
          <w:tcPr>
            <w:tcW w:w="1280" w:type="dxa"/>
            <w:tcBorders>
              <w:bottom w:val="single" w:sz="6" w:space="0" w:color="auto"/>
            </w:tcBorders>
            <w:hideMark/>
          </w:tcPr>
          <w:p w14:paraId="18682C1F" w14:textId="77777777" w:rsidR="0026186B" w:rsidRDefault="0026186B" w:rsidP="0026186B">
            <w:pPr>
              <w:spacing w:line="240" w:lineRule="auto"/>
              <w:ind w:left="-57" w:right="-57"/>
              <w:jc w:val="center"/>
              <w:rPr>
                <w:rFonts w:ascii="Browallia New" w:eastAsia="Arial Unicode MS" w:hAnsi="Browallia New" w:cs="Browallia New"/>
                <w:sz w:val="24"/>
                <w:szCs w:val="24"/>
              </w:rPr>
            </w:pPr>
          </w:p>
          <w:p w14:paraId="523B1BFA" w14:textId="12D5353D" w:rsidR="0026186B" w:rsidRPr="0026186B" w:rsidRDefault="0026186B" w:rsidP="0026186B">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ราคาทุน</w:t>
            </w:r>
          </w:p>
          <w:p w14:paraId="40AD16E5"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ตัดจำหน่าย</w:t>
            </w:r>
          </w:p>
        </w:tc>
        <w:tc>
          <w:tcPr>
            <w:tcW w:w="71" w:type="dxa"/>
          </w:tcPr>
          <w:p w14:paraId="4B541732" w14:textId="77777777" w:rsidR="0026186B" w:rsidRPr="0026186B" w:rsidRDefault="0026186B" w:rsidP="0026186B">
            <w:pPr>
              <w:spacing w:line="240" w:lineRule="auto"/>
              <w:ind w:left="-57" w:right="-57"/>
              <w:jc w:val="center"/>
              <w:rPr>
                <w:rFonts w:ascii="Browallia New" w:eastAsia="Arial Unicode MS" w:hAnsi="Browallia New" w:cs="Browallia New"/>
                <w:sz w:val="24"/>
                <w:szCs w:val="24"/>
                <w:cs/>
                <w:lang w:val="en-GB"/>
              </w:rPr>
            </w:pPr>
          </w:p>
        </w:tc>
        <w:tc>
          <w:tcPr>
            <w:tcW w:w="1303" w:type="dxa"/>
            <w:tcBorders>
              <w:bottom w:val="single" w:sz="6" w:space="0" w:color="auto"/>
            </w:tcBorders>
            <w:hideMark/>
          </w:tcPr>
          <w:p w14:paraId="69E0C76D" w14:textId="77777777" w:rsidR="0026186B" w:rsidRDefault="0026186B" w:rsidP="0026186B">
            <w:pPr>
              <w:spacing w:line="240" w:lineRule="auto"/>
              <w:ind w:left="-57" w:right="-57"/>
              <w:jc w:val="center"/>
              <w:rPr>
                <w:rFonts w:ascii="Browallia New" w:eastAsia="Arial Unicode MS" w:hAnsi="Browallia New" w:cs="Browallia New"/>
                <w:sz w:val="24"/>
                <w:szCs w:val="24"/>
              </w:rPr>
            </w:pPr>
          </w:p>
          <w:p w14:paraId="58779C95" w14:textId="77777777" w:rsidR="0026186B" w:rsidRDefault="0026186B" w:rsidP="0026186B">
            <w:pPr>
              <w:spacing w:line="240" w:lineRule="auto"/>
              <w:ind w:left="-57" w:right="-57"/>
              <w:jc w:val="center"/>
              <w:rPr>
                <w:rFonts w:ascii="Browallia New" w:eastAsia="Arial Unicode MS" w:hAnsi="Browallia New" w:cs="Browallia New"/>
                <w:sz w:val="24"/>
                <w:szCs w:val="24"/>
              </w:rPr>
            </w:pPr>
          </w:p>
          <w:p w14:paraId="740AC85B" w14:textId="6F4F8393" w:rsidR="0026186B" w:rsidRPr="0026186B" w:rsidRDefault="0026186B" w:rsidP="0026186B">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รวม</w:t>
            </w:r>
          </w:p>
        </w:tc>
      </w:tr>
      <w:tr w:rsidR="0026186B" w:rsidRPr="0026186B" w14:paraId="132DA495" w14:textId="77777777" w:rsidTr="0026186B">
        <w:trPr>
          <w:trHeight w:val="20"/>
        </w:trPr>
        <w:tc>
          <w:tcPr>
            <w:tcW w:w="4862" w:type="dxa"/>
            <w:gridSpan w:val="2"/>
            <w:vAlign w:val="bottom"/>
          </w:tcPr>
          <w:p w14:paraId="2F85B893" w14:textId="42F2B6EC" w:rsidR="0026186B" w:rsidRPr="0026186B" w:rsidRDefault="0026186B" w:rsidP="0026186B">
            <w:pPr>
              <w:spacing w:line="240" w:lineRule="auto"/>
              <w:jc w:val="thaiDistribute"/>
              <w:rPr>
                <w:rFonts w:ascii="Browallia New" w:eastAsia="Arial Unicode MS" w:hAnsi="Browallia New" w:cs="Browallia New"/>
                <w:b/>
                <w:bCs/>
                <w:color w:val="000000" w:themeColor="text1"/>
                <w:sz w:val="24"/>
                <w:szCs w:val="24"/>
              </w:rPr>
            </w:pPr>
          </w:p>
        </w:tc>
        <w:tc>
          <w:tcPr>
            <w:tcW w:w="90" w:type="dxa"/>
            <w:vAlign w:val="bottom"/>
          </w:tcPr>
          <w:p w14:paraId="3806AC48" w14:textId="77777777" w:rsidR="0026186B" w:rsidRPr="0026186B" w:rsidRDefault="0026186B" w:rsidP="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95" w:type="dxa"/>
            <w:tcBorders>
              <w:top w:val="single" w:sz="6" w:space="0" w:color="auto"/>
            </w:tcBorders>
            <w:vAlign w:val="bottom"/>
          </w:tcPr>
          <w:p w14:paraId="730C0791" w14:textId="77777777" w:rsidR="0026186B" w:rsidRPr="0026186B" w:rsidRDefault="0026186B" w:rsidP="0026186B">
            <w:pPr>
              <w:spacing w:line="240" w:lineRule="auto"/>
              <w:ind w:right="397"/>
              <w:jc w:val="right"/>
              <w:rPr>
                <w:rFonts w:ascii="Browallia New" w:eastAsia="Arial Unicode MS" w:hAnsi="Browallia New" w:cs="Browallia New"/>
                <w:color w:val="000000" w:themeColor="text1"/>
                <w:sz w:val="24"/>
                <w:szCs w:val="24"/>
              </w:rPr>
            </w:pPr>
          </w:p>
        </w:tc>
        <w:tc>
          <w:tcPr>
            <w:tcW w:w="90" w:type="dxa"/>
            <w:vAlign w:val="bottom"/>
          </w:tcPr>
          <w:p w14:paraId="2F8B3578" w14:textId="77777777" w:rsidR="0026186B" w:rsidRPr="0026186B" w:rsidRDefault="0026186B" w:rsidP="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80" w:type="dxa"/>
            <w:tcBorders>
              <w:top w:val="single" w:sz="6" w:space="0" w:color="auto"/>
            </w:tcBorders>
            <w:vAlign w:val="bottom"/>
          </w:tcPr>
          <w:p w14:paraId="0A8F16BC" w14:textId="77777777" w:rsidR="0026186B" w:rsidRPr="0026186B" w:rsidRDefault="0026186B" w:rsidP="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2E67F17B" w14:textId="77777777" w:rsidR="0026186B" w:rsidRPr="0026186B" w:rsidRDefault="0026186B" w:rsidP="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tcBorders>
              <w:top w:val="single" w:sz="6" w:space="0" w:color="auto"/>
            </w:tcBorders>
            <w:vAlign w:val="bottom"/>
          </w:tcPr>
          <w:p w14:paraId="64A7C496" w14:textId="77777777" w:rsidR="0026186B" w:rsidRPr="0026186B" w:rsidRDefault="0026186B" w:rsidP="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r>
      <w:tr w:rsidR="0026186B" w:rsidRPr="0026186B" w14:paraId="6EC5D5B4" w14:textId="77777777" w:rsidTr="0026186B">
        <w:trPr>
          <w:trHeight w:val="20"/>
        </w:trPr>
        <w:tc>
          <w:tcPr>
            <w:tcW w:w="4862" w:type="dxa"/>
            <w:gridSpan w:val="2"/>
            <w:vAlign w:val="bottom"/>
          </w:tcPr>
          <w:p w14:paraId="737D3C8B" w14:textId="54ADAD5C" w:rsidR="0026186B" w:rsidRPr="0026186B" w:rsidRDefault="0026186B" w:rsidP="0026186B">
            <w:pPr>
              <w:spacing w:line="240" w:lineRule="auto"/>
              <w:jc w:val="thaiDistribute"/>
              <w:rPr>
                <w:rFonts w:ascii="Browallia New" w:eastAsia="Arial Unicode MS" w:hAnsi="Browallia New" w:cs="Browallia New"/>
                <w:b/>
                <w:bCs/>
                <w:color w:val="000000" w:themeColor="text1"/>
                <w:sz w:val="24"/>
                <w:szCs w:val="24"/>
                <w:cs/>
              </w:rPr>
            </w:pPr>
            <w:r w:rsidRPr="0026186B">
              <w:rPr>
                <w:rFonts w:ascii="Browallia New" w:eastAsia="Arial Unicode MS" w:hAnsi="Browallia New" w:cs="Browallia New"/>
                <w:b/>
                <w:bCs/>
                <w:color w:val="000000" w:themeColor="text1"/>
                <w:sz w:val="24"/>
                <w:szCs w:val="24"/>
                <w:cs/>
              </w:rPr>
              <w:t xml:space="preserve">สินทรัพย์ทางการเงิน ณ วันที่ </w:t>
            </w:r>
            <w:r w:rsidRPr="0026186B">
              <w:rPr>
                <w:rFonts w:ascii="Browallia New" w:eastAsia="Arial Unicode MS" w:hAnsi="Browallia New" w:cs="Browallia New"/>
                <w:b/>
                <w:bCs/>
                <w:color w:val="000000" w:themeColor="text1"/>
                <w:sz w:val="24"/>
                <w:szCs w:val="24"/>
              </w:rPr>
              <w:t xml:space="preserve">31 </w:t>
            </w:r>
            <w:r w:rsidRPr="0026186B">
              <w:rPr>
                <w:rFonts w:ascii="Browallia New" w:eastAsia="Arial Unicode MS" w:hAnsi="Browallia New" w:cs="Browallia New"/>
                <w:b/>
                <w:bCs/>
                <w:color w:val="000000" w:themeColor="text1"/>
                <w:sz w:val="24"/>
                <w:szCs w:val="24"/>
                <w:cs/>
              </w:rPr>
              <w:t xml:space="preserve">ธันวาคม </w:t>
            </w:r>
            <w:r w:rsidRPr="0026186B">
              <w:rPr>
                <w:rFonts w:ascii="Browallia New" w:eastAsia="Arial Unicode MS" w:hAnsi="Browallia New" w:cs="Browallia New"/>
                <w:b/>
                <w:bCs/>
                <w:color w:val="000000" w:themeColor="text1"/>
                <w:sz w:val="24"/>
                <w:szCs w:val="24"/>
              </w:rPr>
              <w:t>256</w:t>
            </w:r>
            <w:r>
              <w:rPr>
                <w:rFonts w:ascii="Browallia New" w:eastAsia="Arial Unicode MS" w:hAnsi="Browallia New" w:cs="Browallia New"/>
                <w:b/>
                <w:bCs/>
                <w:color w:val="000000" w:themeColor="text1"/>
                <w:sz w:val="24"/>
                <w:szCs w:val="24"/>
              </w:rPr>
              <w:t>8</w:t>
            </w:r>
          </w:p>
        </w:tc>
        <w:tc>
          <w:tcPr>
            <w:tcW w:w="90" w:type="dxa"/>
            <w:vAlign w:val="bottom"/>
          </w:tcPr>
          <w:p w14:paraId="268898C3" w14:textId="77777777" w:rsidR="0026186B" w:rsidRPr="0026186B" w:rsidRDefault="0026186B" w:rsidP="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95" w:type="dxa"/>
            <w:vAlign w:val="bottom"/>
          </w:tcPr>
          <w:p w14:paraId="61592969" w14:textId="77777777" w:rsidR="0026186B" w:rsidRPr="0026186B" w:rsidRDefault="0026186B" w:rsidP="0026186B">
            <w:pPr>
              <w:spacing w:line="240" w:lineRule="auto"/>
              <w:ind w:right="397"/>
              <w:jc w:val="right"/>
              <w:rPr>
                <w:rFonts w:ascii="Browallia New" w:eastAsia="Arial Unicode MS" w:hAnsi="Browallia New" w:cs="Browallia New"/>
                <w:color w:val="000000" w:themeColor="text1"/>
                <w:sz w:val="24"/>
                <w:szCs w:val="24"/>
              </w:rPr>
            </w:pPr>
          </w:p>
        </w:tc>
        <w:tc>
          <w:tcPr>
            <w:tcW w:w="90" w:type="dxa"/>
            <w:vAlign w:val="bottom"/>
          </w:tcPr>
          <w:p w14:paraId="3496804E" w14:textId="77777777" w:rsidR="0026186B" w:rsidRPr="0026186B" w:rsidRDefault="0026186B" w:rsidP="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80" w:type="dxa"/>
            <w:vAlign w:val="bottom"/>
          </w:tcPr>
          <w:p w14:paraId="0CC4FE0A" w14:textId="77777777" w:rsidR="0026186B" w:rsidRPr="0026186B" w:rsidRDefault="0026186B" w:rsidP="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7C5286F8" w14:textId="77777777" w:rsidR="0026186B" w:rsidRPr="0026186B" w:rsidRDefault="0026186B" w:rsidP="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vAlign w:val="bottom"/>
          </w:tcPr>
          <w:p w14:paraId="0510C0EC" w14:textId="77777777" w:rsidR="0026186B" w:rsidRPr="0026186B" w:rsidRDefault="0026186B" w:rsidP="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r>
      <w:tr w:rsidR="0026186B" w:rsidRPr="0026186B" w14:paraId="47F05131" w14:textId="77777777" w:rsidTr="003366B7">
        <w:trPr>
          <w:trHeight w:val="20"/>
        </w:trPr>
        <w:tc>
          <w:tcPr>
            <w:tcW w:w="3584" w:type="dxa"/>
            <w:vAlign w:val="bottom"/>
            <w:hideMark/>
          </w:tcPr>
          <w:p w14:paraId="590FA5CB" w14:textId="77777777" w:rsidR="0026186B" w:rsidRPr="0026186B" w:rsidRDefault="0026186B" w:rsidP="0026186B">
            <w:pPr>
              <w:spacing w:line="240" w:lineRule="auto"/>
              <w:jc w:val="thaiDistribute"/>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cs/>
              </w:rPr>
              <w:t>เงินสดและรายการเทียบเท่าเงินสด</w:t>
            </w:r>
          </w:p>
        </w:tc>
        <w:tc>
          <w:tcPr>
            <w:tcW w:w="1278" w:type="dxa"/>
            <w:vAlign w:val="bottom"/>
          </w:tcPr>
          <w:p w14:paraId="48584964" w14:textId="5AB0ACB8"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7E0469B3"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0A57F935" w14:textId="3F32FBBF"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6C001F6C"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5BC262C6" w14:textId="6792ECE3"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sidRPr="00EC29FD">
              <w:rPr>
                <w:rFonts w:ascii="Browallia New" w:eastAsia="Arial Unicode MS" w:hAnsi="Browallia New" w:cs="Browallia New"/>
                <w:color w:val="000000" w:themeColor="text1"/>
                <w:sz w:val="24"/>
                <w:szCs w:val="24"/>
              </w:rPr>
              <w:t>423,485</w:t>
            </w:r>
          </w:p>
        </w:tc>
        <w:tc>
          <w:tcPr>
            <w:tcW w:w="71" w:type="dxa"/>
            <w:vAlign w:val="bottom"/>
          </w:tcPr>
          <w:p w14:paraId="4B543F8A"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Pr>
          <w:p w14:paraId="7A166367" w14:textId="0A969BA8"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sidRPr="00EC29FD">
              <w:rPr>
                <w:rFonts w:ascii="Browallia New" w:eastAsia="Arial Unicode MS" w:hAnsi="Browallia New" w:cs="Browallia New"/>
                <w:color w:val="000000" w:themeColor="text1"/>
                <w:sz w:val="24"/>
                <w:szCs w:val="24"/>
              </w:rPr>
              <w:t>423,485</w:t>
            </w:r>
          </w:p>
        </w:tc>
      </w:tr>
      <w:tr w:rsidR="0026186B" w:rsidRPr="0026186B" w14:paraId="5B524E24" w14:textId="77777777" w:rsidTr="0026186B">
        <w:trPr>
          <w:trHeight w:val="20"/>
        </w:trPr>
        <w:tc>
          <w:tcPr>
            <w:tcW w:w="3584" w:type="dxa"/>
            <w:vAlign w:val="bottom"/>
            <w:hideMark/>
          </w:tcPr>
          <w:p w14:paraId="6967987E" w14:textId="77777777" w:rsidR="0026186B" w:rsidRPr="0026186B" w:rsidRDefault="0026186B" w:rsidP="0026186B">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ลูกหนี้การค้าและลูกหนี้หมุนเวียนอื่น</w:t>
            </w:r>
          </w:p>
        </w:tc>
        <w:tc>
          <w:tcPr>
            <w:tcW w:w="1278" w:type="dxa"/>
            <w:vAlign w:val="bottom"/>
          </w:tcPr>
          <w:p w14:paraId="465215DB" w14:textId="38E595CD"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561D449B"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3BDDC42D" w14:textId="21F0A7DA"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45BBD255"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5180D481" w14:textId="65FE2E4F"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cs/>
              </w:rPr>
            </w:pPr>
            <w:r w:rsidRPr="00EC29FD">
              <w:rPr>
                <w:rFonts w:ascii="Browallia New" w:eastAsia="Arial Unicode MS" w:hAnsi="Browallia New" w:cs="Browallia New"/>
                <w:color w:val="000000" w:themeColor="text1"/>
                <w:sz w:val="24"/>
                <w:szCs w:val="24"/>
              </w:rPr>
              <w:t>3</w:t>
            </w:r>
            <w:r w:rsidR="005700DD">
              <w:rPr>
                <w:rFonts w:ascii="Browallia New" w:eastAsia="Arial Unicode MS" w:hAnsi="Browallia New" w:cs="Browallia New"/>
                <w:color w:val="000000" w:themeColor="text1"/>
                <w:sz w:val="24"/>
                <w:szCs w:val="24"/>
              </w:rPr>
              <w:t>1</w:t>
            </w:r>
            <w:r w:rsidRPr="00EC29FD">
              <w:rPr>
                <w:rFonts w:ascii="Browallia New" w:eastAsia="Arial Unicode MS" w:hAnsi="Browallia New" w:cs="Browallia New"/>
                <w:color w:val="000000" w:themeColor="text1"/>
                <w:sz w:val="24"/>
                <w:szCs w:val="24"/>
              </w:rPr>
              <w:t>,</w:t>
            </w:r>
            <w:r w:rsidR="005700DD">
              <w:rPr>
                <w:rFonts w:ascii="Browallia New" w:eastAsia="Arial Unicode MS" w:hAnsi="Browallia New" w:cs="Browallia New"/>
                <w:color w:val="000000" w:themeColor="text1"/>
                <w:sz w:val="24"/>
                <w:szCs w:val="24"/>
              </w:rPr>
              <w:t>846</w:t>
            </w:r>
          </w:p>
        </w:tc>
        <w:tc>
          <w:tcPr>
            <w:tcW w:w="71" w:type="dxa"/>
            <w:vAlign w:val="bottom"/>
          </w:tcPr>
          <w:p w14:paraId="56653998"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Pr>
          <w:p w14:paraId="045F692B" w14:textId="25A458C7" w:rsidR="0026186B" w:rsidRPr="0026186B" w:rsidRDefault="005700DD" w:rsidP="0026186B">
            <w:pPr>
              <w:spacing w:line="240" w:lineRule="auto"/>
              <w:ind w:left="90" w:right="93"/>
              <w:jc w:val="right"/>
              <w:rPr>
                <w:rFonts w:ascii="Browallia New" w:eastAsia="Arial Unicode MS" w:hAnsi="Browallia New" w:cs="Browallia New"/>
                <w:color w:val="000000" w:themeColor="text1"/>
                <w:sz w:val="24"/>
                <w:szCs w:val="24"/>
              </w:rPr>
            </w:pPr>
            <w:r w:rsidRPr="00EC29FD">
              <w:rPr>
                <w:rFonts w:ascii="Browallia New" w:eastAsia="Arial Unicode MS" w:hAnsi="Browallia New" w:cs="Browallia New"/>
                <w:color w:val="000000" w:themeColor="text1"/>
                <w:sz w:val="24"/>
                <w:szCs w:val="24"/>
              </w:rPr>
              <w:t>3</w:t>
            </w:r>
            <w:r>
              <w:rPr>
                <w:rFonts w:ascii="Browallia New" w:eastAsia="Arial Unicode MS" w:hAnsi="Browallia New" w:cs="Browallia New"/>
                <w:color w:val="000000" w:themeColor="text1"/>
                <w:sz w:val="24"/>
                <w:szCs w:val="24"/>
              </w:rPr>
              <w:t>1</w:t>
            </w:r>
            <w:r w:rsidRPr="00EC29FD">
              <w:rPr>
                <w:rFonts w:ascii="Browallia New" w:eastAsia="Arial Unicode MS" w:hAnsi="Browallia New" w:cs="Browallia New"/>
                <w:color w:val="000000" w:themeColor="text1"/>
                <w:sz w:val="24"/>
                <w:szCs w:val="24"/>
              </w:rPr>
              <w:t>,</w:t>
            </w:r>
            <w:r>
              <w:rPr>
                <w:rFonts w:ascii="Browallia New" w:eastAsia="Arial Unicode MS" w:hAnsi="Browallia New" w:cs="Browallia New"/>
                <w:color w:val="000000" w:themeColor="text1"/>
                <w:sz w:val="24"/>
                <w:szCs w:val="24"/>
              </w:rPr>
              <w:t>846</w:t>
            </w:r>
          </w:p>
        </w:tc>
      </w:tr>
      <w:tr w:rsidR="0026186B" w:rsidRPr="0026186B" w14:paraId="3E22DD17" w14:textId="77777777" w:rsidTr="003366B7">
        <w:trPr>
          <w:trHeight w:val="273"/>
        </w:trPr>
        <w:tc>
          <w:tcPr>
            <w:tcW w:w="3584" w:type="dxa"/>
            <w:vAlign w:val="bottom"/>
          </w:tcPr>
          <w:p w14:paraId="5B75DD58" w14:textId="77777777" w:rsidR="0026186B" w:rsidRPr="0026186B" w:rsidRDefault="0026186B" w:rsidP="0026186B">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สินทรัพย์ทางการเงินไม่หมุนเวียนอื่น</w:t>
            </w:r>
          </w:p>
        </w:tc>
        <w:tc>
          <w:tcPr>
            <w:tcW w:w="1278" w:type="dxa"/>
            <w:vAlign w:val="bottom"/>
          </w:tcPr>
          <w:p w14:paraId="53B96C6F" w14:textId="0C67B9F8"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0B81B4A5"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09FBDB03" w14:textId="06A98764"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25,656</w:t>
            </w:r>
          </w:p>
        </w:tc>
        <w:tc>
          <w:tcPr>
            <w:tcW w:w="90" w:type="dxa"/>
            <w:vAlign w:val="bottom"/>
          </w:tcPr>
          <w:p w14:paraId="1E0DB6FE"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0F31EAE5" w14:textId="0A4ECB89"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sidRPr="00EC29FD">
              <w:rPr>
                <w:rFonts w:ascii="Browallia New" w:eastAsia="Arial Unicode MS" w:hAnsi="Browallia New" w:cs="Browallia New"/>
                <w:color w:val="000000" w:themeColor="text1"/>
                <w:sz w:val="24"/>
                <w:szCs w:val="24"/>
              </w:rPr>
              <w:t>-</w:t>
            </w:r>
          </w:p>
        </w:tc>
        <w:tc>
          <w:tcPr>
            <w:tcW w:w="71" w:type="dxa"/>
            <w:vAlign w:val="bottom"/>
          </w:tcPr>
          <w:p w14:paraId="090D04A6"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303" w:type="dxa"/>
            <w:vAlign w:val="bottom"/>
          </w:tcPr>
          <w:p w14:paraId="53780349" w14:textId="0BE2FCA5"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sidRPr="00EC29FD">
              <w:rPr>
                <w:rFonts w:ascii="Browallia New" w:eastAsia="Arial Unicode MS" w:hAnsi="Browallia New" w:cs="Browallia New"/>
                <w:color w:val="000000" w:themeColor="text1"/>
                <w:sz w:val="24"/>
                <w:szCs w:val="24"/>
              </w:rPr>
              <w:t>25,656</w:t>
            </w:r>
          </w:p>
        </w:tc>
      </w:tr>
      <w:tr w:rsidR="0026186B" w:rsidRPr="0026186B" w14:paraId="6EF8777F" w14:textId="77777777" w:rsidTr="003366B7">
        <w:trPr>
          <w:trHeight w:val="20"/>
        </w:trPr>
        <w:tc>
          <w:tcPr>
            <w:tcW w:w="3584" w:type="dxa"/>
          </w:tcPr>
          <w:p w14:paraId="5A887F77" w14:textId="77777777" w:rsidR="0026186B" w:rsidRPr="0026186B" w:rsidRDefault="0026186B" w:rsidP="0026186B">
            <w:pPr>
              <w:spacing w:line="240" w:lineRule="auto"/>
              <w:jc w:val="thaiDistribute"/>
              <w:rPr>
                <w:rFonts w:ascii="Browallia New" w:eastAsia="Arial Unicode MS" w:hAnsi="Browallia New" w:cs="Browallia New"/>
                <w:color w:val="000000" w:themeColor="text1"/>
                <w:sz w:val="24"/>
                <w:szCs w:val="24"/>
              </w:rPr>
            </w:pPr>
          </w:p>
        </w:tc>
        <w:tc>
          <w:tcPr>
            <w:tcW w:w="1278" w:type="dxa"/>
            <w:tcBorders>
              <w:top w:val="single" w:sz="6" w:space="0" w:color="auto"/>
              <w:left w:val="nil"/>
              <w:bottom w:val="single" w:sz="12" w:space="0" w:color="auto"/>
              <w:right w:val="nil"/>
            </w:tcBorders>
            <w:vAlign w:val="bottom"/>
          </w:tcPr>
          <w:p w14:paraId="418ED657" w14:textId="1EA71F47"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1FC1A6D7"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tcBorders>
              <w:top w:val="single" w:sz="6" w:space="0" w:color="auto"/>
              <w:left w:val="nil"/>
              <w:bottom w:val="single" w:sz="12" w:space="0" w:color="auto"/>
              <w:right w:val="nil"/>
            </w:tcBorders>
            <w:vAlign w:val="bottom"/>
          </w:tcPr>
          <w:p w14:paraId="632A5AC6" w14:textId="2368EC24"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25,656</w:t>
            </w:r>
          </w:p>
        </w:tc>
        <w:tc>
          <w:tcPr>
            <w:tcW w:w="90" w:type="dxa"/>
            <w:vAlign w:val="bottom"/>
          </w:tcPr>
          <w:p w14:paraId="6AE94182"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Borders>
              <w:top w:val="single" w:sz="6" w:space="0" w:color="auto"/>
              <w:left w:val="nil"/>
              <w:bottom w:val="single" w:sz="12" w:space="0" w:color="auto"/>
              <w:right w:val="nil"/>
            </w:tcBorders>
          </w:tcPr>
          <w:p w14:paraId="1183016E" w14:textId="62B56967"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rPr>
            </w:pPr>
            <w:r w:rsidRPr="00EC29FD">
              <w:rPr>
                <w:rFonts w:ascii="Browallia New" w:eastAsia="Arial Unicode MS" w:hAnsi="Browallia New" w:cs="Browallia New"/>
                <w:color w:val="000000" w:themeColor="text1"/>
                <w:sz w:val="24"/>
                <w:szCs w:val="24"/>
              </w:rPr>
              <w:t>45</w:t>
            </w:r>
            <w:r w:rsidR="0073599D">
              <w:rPr>
                <w:rFonts w:ascii="Browallia New" w:eastAsia="Arial Unicode MS" w:hAnsi="Browallia New" w:cs="Browallia New"/>
                <w:color w:val="000000" w:themeColor="text1"/>
                <w:sz w:val="24"/>
                <w:szCs w:val="24"/>
              </w:rPr>
              <w:t>5</w:t>
            </w:r>
            <w:r w:rsidRPr="00EC29FD">
              <w:rPr>
                <w:rFonts w:ascii="Browallia New" w:eastAsia="Arial Unicode MS" w:hAnsi="Browallia New" w:cs="Browallia New"/>
                <w:color w:val="000000" w:themeColor="text1"/>
                <w:sz w:val="24"/>
                <w:szCs w:val="24"/>
              </w:rPr>
              <w:t>,</w:t>
            </w:r>
            <w:r w:rsidR="0073599D">
              <w:rPr>
                <w:rFonts w:ascii="Browallia New" w:eastAsia="Arial Unicode MS" w:hAnsi="Browallia New" w:cs="Browallia New"/>
                <w:color w:val="000000" w:themeColor="text1"/>
                <w:sz w:val="24"/>
                <w:szCs w:val="24"/>
              </w:rPr>
              <w:t>331</w:t>
            </w:r>
          </w:p>
        </w:tc>
        <w:tc>
          <w:tcPr>
            <w:tcW w:w="71" w:type="dxa"/>
            <w:vAlign w:val="bottom"/>
          </w:tcPr>
          <w:p w14:paraId="69DA8D55"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Borders>
              <w:top w:val="single" w:sz="6" w:space="0" w:color="auto"/>
              <w:left w:val="nil"/>
              <w:right w:val="nil"/>
            </w:tcBorders>
            <w:vAlign w:val="bottom"/>
          </w:tcPr>
          <w:p w14:paraId="006CF4D0" w14:textId="6C1E76F5" w:rsidR="0026186B" w:rsidRPr="0026186B" w:rsidRDefault="00EC29FD" w:rsidP="0026186B">
            <w:pPr>
              <w:spacing w:line="240" w:lineRule="auto"/>
              <w:ind w:left="90" w:right="93"/>
              <w:jc w:val="right"/>
              <w:rPr>
                <w:rFonts w:ascii="Browallia New" w:eastAsia="Arial Unicode MS" w:hAnsi="Browallia New" w:cs="Browallia New"/>
                <w:color w:val="000000" w:themeColor="text1"/>
                <w:sz w:val="24"/>
                <w:szCs w:val="24"/>
                <w:cs/>
              </w:rPr>
            </w:pPr>
            <w:r w:rsidRPr="00EC29FD">
              <w:rPr>
                <w:rFonts w:ascii="Browallia New" w:eastAsia="Arial Unicode MS" w:hAnsi="Browallia New" w:cs="Browallia New"/>
                <w:color w:val="000000" w:themeColor="text1"/>
                <w:sz w:val="24"/>
                <w:szCs w:val="24"/>
              </w:rPr>
              <w:t>48</w:t>
            </w:r>
            <w:r w:rsidR="0073599D">
              <w:rPr>
                <w:rFonts w:ascii="Browallia New" w:eastAsia="Arial Unicode MS" w:hAnsi="Browallia New" w:cs="Browallia New"/>
                <w:color w:val="000000" w:themeColor="text1"/>
                <w:sz w:val="24"/>
                <w:szCs w:val="24"/>
              </w:rPr>
              <w:t>0</w:t>
            </w:r>
            <w:r w:rsidRPr="00EC29FD">
              <w:rPr>
                <w:rFonts w:ascii="Browallia New" w:eastAsia="Arial Unicode MS" w:hAnsi="Browallia New" w:cs="Browallia New"/>
                <w:color w:val="000000" w:themeColor="text1"/>
                <w:sz w:val="24"/>
                <w:szCs w:val="24"/>
              </w:rPr>
              <w:t>,</w:t>
            </w:r>
            <w:r w:rsidR="004C04A9">
              <w:rPr>
                <w:rFonts w:ascii="Browallia New" w:eastAsia="Arial Unicode MS" w:hAnsi="Browallia New" w:cs="Browallia New"/>
                <w:color w:val="000000" w:themeColor="text1"/>
                <w:sz w:val="24"/>
                <w:szCs w:val="24"/>
              </w:rPr>
              <w:t>9</w:t>
            </w:r>
            <w:r w:rsidR="0073599D">
              <w:rPr>
                <w:rFonts w:ascii="Browallia New" w:eastAsia="Arial Unicode MS" w:hAnsi="Browallia New" w:cs="Browallia New"/>
                <w:color w:val="000000" w:themeColor="text1"/>
                <w:sz w:val="24"/>
                <w:szCs w:val="24"/>
              </w:rPr>
              <w:t>87</w:t>
            </w:r>
          </w:p>
        </w:tc>
      </w:tr>
      <w:tr w:rsidR="0026186B" w:rsidRPr="0026186B" w14:paraId="0DF8F8A3" w14:textId="77777777" w:rsidTr="0026186B">
        <w:trPr>
          <w:trHeight w:val="54"/>
        </w:trPr>
        <w:tc>
          <w:tcPr>
            <w:tcW w:w="4862" w:type="dxa"/>
            <w:gridSpan w:val="2"/>
            <w:hideMark/>
          </w:tcPr>
          <w:p w14:paraId="4D0D3C39" w14:textId="1EDFEFC3" w:rsidR="0026186B" w:rsidRPr="0026186B" w:rsidRDefault="0026186B" w:rsidP="0026186B">
            <w:pPr>
              <w:spacing w:line="240" w:lineRule="auto"/>
              <w:jc w:val="thaiDistribute"/>
              <w:rPr>
                <w:rFonts w:ascii="Browallia New" w:eastAsia="Arial Unicode MS" w:hAnsi="Browallia New" w:cs="Browallia New"/>
                <w:b/>
                <w:bCs/>
                <w:color w:val="000000" w:themeColor="text1"/>
                <w:sz w:val="24"/>
                <w:szCs w:val="24"/>
              </w:rPr>
            </w:pPr>
            <w:r w:rsidRPr="0026186B">
              <w:rPr>
                <w:rFonts w:ascii="Browallia New" w:eastAsia="Arial Unicode MS" w:hAnsi="Browallia New" w:cs="Browallia New"/>
                <w:b/>
                <w:bCs/>
                <w:color w:val="000000" w:themeColor="text1"/>
                <w:sz w:val="24"/>
                <w:szCs w:val="24"/>
                <w:cs/>
              </w:rPr>
              <w:t xml:space="preserve">หนี้สินทางการเงิน ณ วันที่ </w:t>
            </w:r>
            <w:r w:rsidRPr="0026186B">
              <w:rPr>
                <w:rFonts w:ascii="Browallia New" w:eastAsia="Arial Unicode MS" w:hAnsi="Browallia New" w:cs="Browallia New"/>
                <w:b/>
                <w:bCs/>
                <w:color w:val="000000" w:themeColor="text1"/>
                <w:sz w:val="24"/>
                <w:szCs w:val="24"/>
              </w:rPr>
              <w:t xml:space="preserve">31 </w:t>
            </w:r>
            <w:r w:rsidRPr="0026186B">
              <w:rPr>
                <w:rFonts w:ascii="Browallia New" w:eastAsia="Arial Unicode MS" w:hAnsi="Browallia New" w:cs="Browallia New"/>
                <w:b/>
                <w:bCs/>
                <w:color w:val="000000" w:themeColor="text1"/>
                <w:sz w:val="24"/>
                <w:szCs w:val="24"/>
                <w:cs/>
              </w:rPr>
              <w:t xml:space="preserve">ธันวาคม  </w:t>
            </w:r>
            <w:r w:rsidRPr="0026186B">
              <w:rPr>
                <w:rFonts w:ascii="Browallia New" w:eastAsia="Arial Unicode MS" w:hAnsi="Browallia New" w:cs="Browallia New"/>
                <w:b/>
                <w:bCs/>
                <w:color w:val="000000" w:themeColor="text1"/>
                <w:sz w:val="24"/>
                <w:szCs w:val="24"/>
              </w:rPr>
              <w:t>256</w:t>
            </w:r>
            <w:r>
              <w:rPr>
                <w:rFonts w:ascii="Browallia New" w:eastAsia="Arial Unicode MS" w:hAnsi="Browallia New" w:cs="Browallia New"/>
                <w:b/>
                <w:bCs/>
                <w:color w:val="000000" w:themeColor="text1"/>
                <w:sz w:val="24"/>
                <w:szCs w:val="24"/>
              </w:rPr>
              <w:t>8</w:t>
            </w:r>
          </w:p>
        </w:tc>
        <w:tc>
          <w:tcPr>
            <w:tcW w:w="90" w:type="dxa"/>
          </w:tcPr>
          <w:p w14:paraId="0FCC2A1B" w14:textId="77777777" w:rsidR="0026186B" w:rsidRPr="0026186B" w:rsidRDefault="0026186B" w:rsidP="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95" w:type="dxa"/>
            <w:tcBorders>
              <w:top w:val="single" w:sz="12" w:space="0" w:color="auto"/>
              <w:left w:val="nil"/>
              <w:right w:val="nil"/>
            </w:tcBorders>
          </w:tcPr>
          <w:p w14:paraId="267807A8" w14:textId="77777777" w:rsidR="0026186B" w:rsidRPr="0026186B" w:rsidRDefault="0026186B" w:rsidP="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90" w:type="dxa"/>
          </w:tcPr>
          <w:p w14:paraId="65CA7432" w14:textId="77777777" w:rsidR="0026186B" w:rsidRPr="0026186B" w:rsidRDefault="0026186B" w:rsidP="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80" w:type="dxa"/>
            <w:tcBorders>
              <w:top w:val="single" w:sz="12" w:space="0" w:color="auto"/>
              <w:left w:val="nil"/>
              <w:right w:val="nil"/>
            </w:tcBorders>
          </w:tcPr>
          <w:p w14:paraId="22D89CE6" w14:textId="77777777" w:rsidR="0026186B" w:rsidRPr="0026186B" w:rsidRDefault="0026186B" w:rsidP="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71" w:type="dxa"/>
          </w:tcPr>
          <w:p w14:paraId="6B07EB42" w14:textId="77777777" w:rsidR="0026186B" w:rsidRPr="0026186B" w:rsidRDefault="0026186B" w:rsidP="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303" w:type="dxa"/>
            <w:tcBorders>
              <w:top w:val="single" w:sz="12" w:space="0" w:color="auto"/>
              <w:left w:val="nil"/>
              <w:right w:val="nil"/>
            </w:tcBorders>
          </w:tcPr>
          <w:p w14:paraId="29D93CA9" w14:textId="77777777" w:rsidR="0026186B" w:rsidRPr="0026186B" w:rsidRDefault="0026186B" w:rsidP="0026186B">
            <w:pPr>
              <w:spacing w:line="240" w:lineRule="auto"/>
              <w:ind w:left="-105"/>
              <w:jc w:val="both"/>
              <w:rPr>
                <w:rFonts w:ascii="Browallia New" w:eastAsia="Arial Unicode MS" w:hAnsi="Browallia New" w:cs="Browallia New"/>
                <w:snapToGrid w:val="0"/>
                <w:color w:val="FF0000"/>
                <w:sz w:val="24"/>
                <w:szCs w:val="24"/>
                <w:lang w:val="en-GB" w:eastAsia="th-TH"/>
              </w:rPr>
            </w:pPr>
          </w:p>
        </w:tc>
      </w:tr>
      <w:tr w:rsidR="0026186B" w:rsidRPr="0026186B" w14:paraId="3461432C" w14:textId="77777777" w:rsidTr="0026186B">
        <w:trPr>
          <w:trHeight w:val="20"/>
        </w:trPr>
        <w:tc>
          <w:tcPr>
            <w:tcW w:w="3584" w:type="dxa"/>
            <w:vAlign w:val="bottom"/>
            <w:hideMark/>
          </w:tcPr>
          <w:p w14:paraId="23674581" w14:textId="77777777" w:rsidR="0026186B" w:rsidRPr="0026186B" w:rsidRDefault="0026186B" w:rsidP="0026186B">
            <w:pPr>
              <w:spacing w:line="240" w:lineRule="auto"/>
              <w:jc w:val="thaiDistribute"/>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cs/>
              </w:rPr>
              <w:t>เจ้าหนี้การค้าและเจ้าหนี้หมุนเวียนอื่น</w:t>
            </w:r>
          </w:p>
        </w:tc>
        <w:tc>
          <w:tcPr>
            <w:tcW w:w="1278" w:type="dxa"/>
            <w:vAlign w:val="bottom"/>
          </w:tcPr>
          <w:p w14:paraId="4BE239DC" w14:textId="46DEF81E"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40D27826"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655831BA" w14:textId="2B7B3F62"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0378AA4E"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472A1DDF" w14:textId="17893572"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sidRPr="000B6D24">
              <w:rPr>
                <w:rFonts w:ascii="Browallia New" w:eastAsia="Arial Unicode MS" w:hAnsi="Browallia New" w:cs="Browallia New"/>
                <w:color w:val="000000" w:themeColor="text1"/>
                <w:sz w:val="24"/>
                <w:szCs w:val="24"/>
              </w:rPr>
              <w:t>196,011</w:t>
            </w:r>
          </w:p>
        </w:tc>
        <w:tc>
          <w:tcPr>
            <w:tcW w:w="71" w:type="dxa"/>
          </w:tcPr>
          <w:p w14:paraId="35C8BBF2" w14:textId="77777777" w:rsidR="0026186B" w:rsidRPr="0026186B" w:rsidRDefault="0026186B" w:rsidP="0026186B">
            <w:pPr>
              <w:spacing w:line="240" w:lineRule="auto"/>
              <w:ind w:left="90" w:right="93"/>
              <w:jc w:val="both"/>
              <w:rPr>
                <w:rFonts w:ascii="Browallia New" w:eastAsia="Arial Unicode MS" w:hAnsi="Browallia New" w:cs="Browallia New"/>
                <w:color w:val="000000" w:themeColor="text1"/>
                <w:sz w:val="24"/>
                <w:szCs w:val="24"/>
              </w:rPr>
            </w:pPr>
          </w:p>
        </w:tc>
        <w:tc>
          <w:tcPr>
            <w:tcW w:w="1303" w:type="dxa"/>
          </w:tcPr>
          <w:p w14:paraId="70DEF4C6" w14:textId="1E495506"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sidRPr="009155FC">
              <w:rPr>
                <w:rFonts w:ascii="Browallia New" w:eastAsia="Arial Unicode MS" w:hAnsi="Browallia New" w:cs="Browallia New"/>
                <w:color w:val="000000" w:themeColor="text1"/>
                <w:sz w:val="24"/>
                <w:szCs w:val="24"/>
              </w:rPr>
              <w:t>196,011</w:t>
            </w:r>
          </w:p>
        </w:tc>
      </w:tr>
      <w:tr w:rsidR="0026186B" w:rsidRPr="0026186B" w14:paraId="1B602293" w14:textId="77777777" w:rsidTr="0026186B">
        <w:trPr>
          <w:trHeight w:val="20"/>
        </w:trPr>
        <w:tc>
          <w:tcPr>
            <w:tcW w:w="3584" w:type="dxa"/>
            <w:vAlign w:val="bottom"/>
          </w:tcPr>
          <w:p w14:paraId="125AB08D" w14:textId="77777777" w:rsidR="0026186B" w:rsidRPr="0026186B" w:rsidRDefault="0026186B" w:rsidP="0026186B">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เงินกู้ยืมระยะยาวจากสถาบันการเงิน</w:t>
            </w:r>
          </w:p>
        </w:tc>
        <w:tc>
          <w:tcPr>
            <w:tcW w:w="1278" w:type="dxa"/>
            <w:vAlign w:val="bottom"/>
          </w:tcPr>
          <w:p w14:paraId="3C33C23A" w14:textId="72E1789A"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28AEFCF8"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5C2B7E06" w14:textId="323B6121"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0B8E9469" w14:textId="77777777" w:rsidR="0026186B" w:rsidRPr="0026186B" w:rsidRDefault="0026186B" w:rsidP="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77E026A8" w14:textId="05D40253"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sidRPr="000B6D24">
              <w:rPr>
                <w:rFonts w:ascii="Browallia New" w:eastAsia="Arial Unicode MS" w:hAnsi="Browallia New" w:cs="Browallia New"/>
                <w:color w:val="000000" w:themeColor="text1"/>
                <w:sz w:val="24"/>
                <w:szCs w:val="24"/>
              </w:rPr>
              <w:t>448,720</w:t>
            </w:r>
          </w:p>
        </w:tc>
        <w:tc>
          <w:tcPr>
            <w:tcW w:w="71" w:type="dxa"/>
          </w:tcPr>
          <w:p w14:paraId="6D37E2CE" w14:textId="77777777" w:rsidR="0026186B" w:rsidRPr="0026186B" w:rsidRDefault="0026186B" w:rsidP="0026186B">
            <w:pPr>
              <w:spacing w:line="240" w:lineRule="auto"/>
              <w:ind w:left="90" w:right="93"/>
              <w:jc w:val="both"/>
              <w:rPr>
                <w:rFonts w:ascii="Browallia New" w:eastAsia="Arial Unicode MS" w:hAnsi="Browallia New" w:cs="Browallia New"/>
                <w:color w:val="000000" w:themeColor="text1"/>
                <w:sz w:val="24"/>
                <w:szCs w:val="24"/>
              </w:rPr>
            </w:pPr>
          </w:p>
        </w:tc>
        <w:tc>
          <w:tcPr>
            <w:tcW w:w="1303" w:type="dxa"/>
          </w:tcPr>
          <w:p w14:paraId="1404E8B5" w14:textId="7E4F81C6"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sidRPr="009155FC">
              <w:rPr>
                <w:rFonts w:ascii="Browallia New" w:eastAsia="Arial Unicode MS" w:hAnsi="Browallia New" w:cs="Browallia New"/>
                <w:color w:val="000000" w:themeColor="text1"/>
                <w:sz w:val="24"/>
                <w:szCs w:val="24"/>
              </w:rPr>
              <w:t>448,720</w:t>
            </w:r>
          </w:p>
        </w:tc>
      </w:tr>
      <w:tr w:rsidR="0026186B" w:rsidRPr="0026186B" w14:paraId="051E200B" w14:textId="77777777" w:rsidTr="003366B7">
        <w:trPr>
          <w:trHeight w:val="20"/>
        </w:trPr>
        <w:tc>
          <w:tcPr>
            <w:tcW w:w="3584" w:type="dxa"/>
            <w:vAlign w:val="bottom"/>
          </w:tcPr>
          <w:p w14:paraId="521B2B6E" w14:textId="77777777" w:rsidR="0026186B" w:rsidRPr="0026186B" w:rsidRDefault="0026186B" w:rsidP="0026186B">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หนี้สินตามสัญญาเช่า</w:t>
            </w:r>
          </w:p>
        </w:tc>
        <w:tc>
          <w:tcPr>
            <w:tcW w:w="1278" w:type="dxa"/>
            <w:vAlign w:val="bottom"/>
          </w:tcPr>
          <w:p w14:paraId="775E067B" w14:textId="531F914A"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83,229</w:t>
            </w:r>
          </w:p>
        </w:tc>
        <w:tc>
          <w:tcPr>
            <w:tcW w:w="90" w:type="dxa"/>
            <w:vAlign w:val="bottom"/>
          </w:tcPr>
          <w:p w14:paraId="6D2B8F9F" w14:textId="77777777" w:rsidR="0026186B" w:rsidRPr="0026186B" w:rsidRDefault="0026186B" w:rsidP="0026186B">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vAlign w:val="bottom"/>
          </w:tcPr>
          <w:p w14:paraId="3B31B92E" w14:textId="2B09F041" w:rsidR="0026186B" w:rsidRPr="0026186B" w:rsidRDefault="009155FC" w:rsidP="009155FC">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7D99DB45" w14:textId="77777777" w:rsidR="0026186B" w:rsidRPr="0026186B" w:rsidRDefault="0026186B" w:rsidP="0026186B">
            <w:pPr>
              <w:spacing w:line="240" w:lineRule="auto"/>
              <w:ind w:left="-105"/>
              <w:jc w:val="right"/>
              <w:rPr>
                <w:rFonts w:ascii="Browallia New" w:eastAsia="Arial Unicode MS" w:hAnsi="Browallia New" w:cs="Browallia New"/>
                <w:color w:val="000000" w:themeColor="text1"/>
                <w:sz w:val="24"/>
                <w:szCs w:val="24"/>
              </w:rPr>
            </w:pPr>
          </w:p>
        </w:tc>
        <w:tc>
          <w:tcPr>
            <w:tcW w:w="1280" w:type="dxa"/>
          </w:tcPr>
          <w:p w14:paraId="127DE3CD" w14:textId="3169EE90" w:rsidR="0026186B" w:rsidRPr="0026186B" w:rsidRDefault="009155FC" w:rsidP="009155FC">
            <w:pPr>
              <w:spacing w:line="240" w:lineRule="auto"/>
              <w:ind w:left="90" w:right="93"/>
              <w:jc w:val="right"/>
              <w:rPr>
                <w:rFonts w:ascii="Browallia New" w:eastAsia="Arial Unicode MS" w:hAnsi="Browallia New" w:cs="Browallia New"/>
                <w:color w:val="000000" w:themeColor="text1"/>
                <w:sz w:val="24"/>
                <w:szCs w:val="24"/>
              </w:rPr>
            </w:pPr>
            <w:r w:rsidRPr="000B6D24">
              <w:rPr>
                <w:rFonts w:ascii="Browallia New" w:eastAsia="Arial Unicode MS" w:hAnsi="Browallia New" w:cs="Browallia New"/>
                <w:color w:val="000000" w:themeColor="text1"/>
                <w:sz w:val="24"/>
                <w:szCs w:val="24"/>
              </w:rPr>
              <w:t>-</w:t>
            </w:r>
          </w:p>
        </w:tc>
        <w:tc>
          <w:tcPr>
            <w:tcW w:w="71" w:type="dxa"/>
          </w:tcPr>
          <w:p w14:paraId="0298DB29" w14:textId="77777777" w:rsidR="0026186B" w:rsidRPr="0026186B" w:rsidRDefault="0026186B" w:rsidP="0026186B">
            <w:pPr>
              <w:spacing w:line="240" w:lineRule="auto"/>
              <w:ind w:left="-105"/>
              <w:jc w:val="both"/>
              <w:rPr>
                <w:rFonts w:ascii="Browallia New" w:eastAsia="Arial Unicode MS" w:hAnsi="Browallia New" w:cs="Browallia New"/>
                <w:color w:val="000000" w:themeColor="text1"/>
                <w:sz w:val="24"/>
                <w:szCs w:val="24"/>
              </w:rPr>
            </w:pPr>
          </w:p>
        </w:tc>
        <w:tc>
          <w:tcPr>
            <w:tcW w:w="1303" w:type="dxa"/>
            <w:vAlign w:val="bottom"/>
          </w:tcPr>
          <w:p w14:paraId="3D1C6366" w14:textId="4B327B6B"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sidRPr="009155FC">
              <w:rPr>
                <w:rFonts w:ascii="Browallia New" w:eastAsia="Arial Unicode MS" w:hAnsi="Browallia New" w:cs="Browallia New"/>
                <w:color w:val="000000" w:themeColor="text1"/>
                <w:sz w:val="24"/>
                <w:szCs w:val="24"/>
              </w:rPr>
              <w:t>83,229</w:t>
            </w:r>
          </w:p>
        </w:tc>
      </w:tr>
      <w:tr w:rsidR="0026186B" w:rsidRPr="0026186B" w14:paraId="3CC084B8" w14:textId="77777777" w:rsidTr="0026186B">
        <w:trPr>
          <w:trHeight w:val="20"/>
        </w:trPr>
        <w:tc>
          <w:tcPr>
            <w:tcW w:w="3584" w:type="dxa"/>
          </w:tcPr>
          <w:p w14:paraId="6FC00442" w14:textId="77777777" w:rsidR="0026186B" w:rsidRPr="0026186B" w:rsidRDefault="0026186B" w:rsidP="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78" w:type="dxa"/>
            <w:tcBorders>
              <w:top w:val="single" w:sz="6" w:space="0" w:color="auto"/>
              <w:left w:val="nil"/>
              <w:bottom w:val="single" w:sz="12" w:space="0" w:color="auto"/>
              <w:right w:val="nil"/>
            </w:tcBorders>
            <w:vAlign w:val="bottom"/>
          </w:tcPr>
          <w:p w14:paraId="34705602" w14:textId="51B59C1E"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83,229</w:t>
            </w:r>
          </w:p>
        </w:tc>
        <w:tc>
          <w:tcPr>
            <w:tcW w:w="90" w:type="dxa"/>
            <w:vAlign w:val="bottom"/>
          </w:tcPr>
          <w:p w14:paraId="54A05248" w14:textId="77777777" w:rsidR="0026186B" w:rsidRPr="0026186B" w:rsidRDefault="0026186B" w:rsidP="0026186B">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tcBorders>
              <w:top w:val="single" w:sz="6" w:space="0" w:color="auto"/>
              <w:left w:val="nil"/>
              <w:bottom w:val="single" w:sz="12" w:space="0" w:color="auto"/>
              <w:right w:val="nil"/>
            </w:tcBorders>
            <w:vAlign w:val="bottom"/>
          </w:tcPr>
          <w:p w14:paraId="25817FE8" w14:textId="3752A91B" w:rsidR="0026186B" w:rsidRPr="0026186B" w:rsidRDefault="009155FC" w:rsidP="009155FC">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7414A266" w14:textId="77777777" w:rsidR="0026186B" w:rsidRPr="0026186B" w:rsidRDefault="0026186B" w:rsidP="0026186B">
            <w:pPr>
              <w:spacing w:line="240" w:lineRule="auto"/>
              <w:ind w:left="-105"/>
              <w:jc w:val="right"/>
              <w:rPr>
                <w:rFonts w:ascii="Browallia New" w:eastAsia="Arial Unicode MS" w:hAnsi="Browallia New" w:cs="Browallia New"/>
                <w:color w:val="000000" w:themeColor="text1"/>
                <w:sz w:val="24"/>
                <w:szCs w:val="24"/>
              </w:rPr>
            </w:pPr>
          </w:p>
        </w:tc>
        <w:tc>
          <w:tcPr>
            <w:tcW w:w="1280" w:type="dxa"/>
            <w:tcBorders>
              <w:top w:val="single" w:sz="6" w:space="0" w:color="auto"/>
              <w:left w:val="nil"/>
              <w:bottom w:val="single" w:sz="12" w:space="0" w:color="auto"/>
              <w:right w:val="nil"/>
            </w:tcBorders>
            <w:vAlign w:val="bottom"/>
          </w:tcPr>
          <w:p w14:paraId="56A708F5" w14:textId="47F1DDEF"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sidRPr="000B6D24">
              <w:rPr>
                <w:rFonts w:ascii="Browallia New" w:eastAsia="Arial Unicode MS" w:hAnsi="Browallia New" w:cs="Browallia New"/>
                <w:color w:val="000000" w:themeColor="text1"/>
                <w:sz w:val="24"/>
                <w:szCs w:val="24"/>
              </w:rPr>
              <w:t>644,731</w:t>
            </w:r>
          </w:p>
        </w:tc>
        <w:tc>
          <w:tcPr>
            <w:tcW w:w="71" w:type="dxa"/>
            <w:vAlign w:val="bottom"/>
          </w:tcPr>
          <w:p w14:paraId="610F7A0A" w14:textId="77777777" w:rsidR="0026186B" w:rsidRPr="0026186B" w:rsidRDefault="0026186B" w:rsidP="0026186B">
            <w:pPr>
              <w:spacing w:line="240" w:lineRule="auto"/>
              <w:ind w:left="-105"/>
              <w:jc w:val="right"/>
              <w:rPr>
                <w:rFonts w:ascii="Browallia New" w:eastAsia="Arial Unicode MS" w:hAnsi="Browallia New" w:cs="Browallia New"/>
                <w:color w:val="000000" w:themeColor="text1"/>
                <w:sz w:val="24"/>
                <w:szCs w:val="24"/>
              </w:rPr>
            </w:pPr>
          </w:p>
        </w:tc>
        <w:tc>
          <w:tcPr>
            <w:tcW w:w="1303" w:type="dxa"/>
            <w:tcBorders>
              <w:top w:val="single" w:sz="6" w:space="0" w:color="auto"/>
              <w:left w:val="nil"/>
              <w:bottom w:val="single" w:sz="12" w:space="0" w:color="auto"/>
              <w:right w:val="nil"/>
            </w:tcBorders>
            <w:vAlign w:val="bottom"/>
          </w:tcPr>
          <w:p w14:paraId="29C9C613" w14:textId="6AB5A6B0" w:rsidR="0026186B" w:rsidRPr="0026186B" w:rsidRDefault="009155FC" w:rsidP="0026186B">
            <w:pPr>
              <w:spacing w:line="240" w:lineRule="auto"/>
              <w:ind w:left="90" w:right="93"/>
              <w:jc w:val="right"/>
              <w:rPr>
                <w:rFonts w:ascii="Browallia New" w:eastAsia="Arial Unicode MS" w:hAnsi="Browallia New" w:cs="Browallia New"/>
                <w:color w:val="000000" w:themeColor="text1"/>
                <w:sz w:val="24"/>
                <w:szCs w:val="24"/>
              </w:rPr>
            </w:pPr>
            <w:r w:rsidRPr="009155FC">
              <w:rPr>
                <w:rFonts w:ascii="Browallia New" w:eastAsia="Arial Unicode MS" w:hAnsi="Browallia New" w:cs="Browallia New"/>
                <w:color w:val="000000" w:themeColor="text1"/>
                <w:sz w:val="24"/>
                <w:szCs w:val="24"/>
              </w:rPr>
              <w:t>727,960</w:t>
            </w:r>
          </w:p>
        </w:tc>
      </w:tr>
      <w:tr w:rsidR="0026186B" w:rsidRPr="0026186B" w14:paraId="192AE7B9" w14:textId="77777777" w:rsidTr="0026186B">
        <w:trPr>
          <w:trHeight w:val="20"/>
        </w:trPr>
        <w:tc>
          <w:tcPr>
            <w:tcW w:w="3584" w:type="dxa"/>
          </w:tcPr>
          <w:p w14:paraId="40B05B10" w14:textId="77777777" w:rsidR="0026186B" w:rsidRPr="0026186B" w:rsidRDefault="0026186B" w:rsidP="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78" w:type="dxa"/>
            <w:tcBorders>
              <w:top w:val="single" w:sz="12" w:space="0" w:color="auto"/>
              <w:left w:val="nil"/>
              <w:right w:val="nil"/>
            </w:tcBorders>
            <w:vAlign w:val="bottom"/>
          </w:tcPr>
          <w:p w14:paraId="48A254F2" w14:textId="77777777" w:rsidR="0026186B" w:rsidRPr="0026186B" w:rsidRDefault="0026186B" w:rsidP="0026186B">
            <w:pPr>
              <w:spacing w:line="240" w:lineRule="auto"/>
              <w:ind w:left="90" w:right="93"/>
              <w:jc w:val="right"/>
              <w:rPr>
                <w:rFonts w:ascii="Browallia New" w:eastAsia="Arial Unicode MS" w:hAnsi="Browallia New" w:cs="Browallia New"/>
                <w:snapToGrid w:val="0"/>
                <w:sz w:val="24"/>
                <w:szCs w:val="24"/>
                <w:lang w:eastAsia="th-TH"/>
              </w:rPr>
            </w:pPr>
          </w:p>
        </w:tc>
        <w:tc>
          <w:tcPr>
            <w:tcW w:w="90" w:type="dxa"/>
            <w:vAlign w:val="bottom"/>
          </w:tcPr>
          <w:p w14:paraId="16A1A37B" w14:textId="77777777" w:rsidR="0026186B" w:rsidRPr="0026186B" w:rsidRDefault="0026186B" w:rsidP="0026186B">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tcBorders>
              <w:top w:val="single" w:sz="12" w:space="0" w:color="auto"/>
              <w:left w:val="nil"/>
              <w:right w:val="nil"/>
            </w:tcBorders>
            <w:vAlign w:val="bottom"/>
          </w:tcPr>
          <w:p w14:paraId="520957CF" w14:textId="77777777" w:rsidR="0026186B" w:rsidRPr="0026186B" w:rsidRDefault="0026186B" w:rsidP="0026186B">
            <w:pPr>
              <w:spacing w:line="240" w:lineRule="auto"/>
              <w:ind w:right="284"/>
              <w:jc w:val="right"/>
              <w:rPr>
                <w:rFonts w:ascii="Browallia New" w:eastAsia="Arial Unicode MS" w:hAnsi="Browallia New" w:cs="Browallia New"/>
                <w:snapToGrid w:val="0"/>
                <w:sz w:val="24"/>
                <w:szCs w:val="24"/>
                <w:lang w:eastAsia="th-TH"/>
              </w:rPr>
            </w:pPr>
          </w:p>
        </w:tc>
        <w:tc>
          <w:tcPr>
            <w:tcW w:w="90" w:type="dxa"/>
            <w:vAlign w:val="bottom"/>
          </w:tcPr>
          <w:p w14:paraId="4B7A8DE5" w14:textId="77777777" w:rsidR="0026186B" w:rsidRPr="0026186B" w:rsidRDefault="0026186B" w:rsidP="0026186B">
            <w:pPr>
              <w:spacing w:line="240" w:lineRule="auto"/>
              <w:ind w:left="-105"/>
              <w:jc w:val="right"/>
              <w:rPr>
                <w:rFonts w:ascii="Browallia New" w:eastAsia="Arial Unicode MS" w:hAnsi="Browallia New" w:cs="Browallia New"/>
                <w:snapToGrid w:val="0"/>
                <w:color w:val="FF0000"/>
                <w:sz w:val="24"/>
                <w:szCs w:val="24"/>
                <w:lang w:val="en-GB" w:eastAsia="th-TH"/>
              </w:rPr>
            </w:pPr>
          </w:p>
        </w:tc>
        <w:tc>
          <w:tcPr>
            <w:tcW w:w="1280" w:type="dxa"/>
            <w:tcBorders>
              <w:top w:val="single" w:sz="12" w:space="0" w:color="auto"/>
              <w:left w:val="nil"/>
              <w:right w:val="nil"/>
            </w:tcBorders>
            <w:vAlign w:val="bottom"/>
          </w:tcPr>
          <w:p w14:paraId="37A26109" w14:textId="77777777" w:rsidR="0026186B" w:rsidRPr="0026186B" w:rsidRDefault="0026186B" w:rsidP="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6B715DC0" w14:textId="77777777" w:rsidR="0026186B" w:rsidRPr="0026186B" w:rsidRDefault="0026186B" w:rsidP="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tcBorders>
              <w:top w:val="single" w:sz="12" w:space="0" w:color="auto"/>
              <w:left w:val="nil"/>
              <w:right w:val="nil"/>
            </w:tcBorders>
            <w:vAlign w:val="bottom"/>
          </w:tcPr>
          <w:p w14:paraId="77267387" w14:textId="77777777" w:rsidR="0026186B" w:rsidRPr="0026186B" w:rsidRDefault="0026186B" w:rsidP="0026186B">
            <w:pPr>
              <w:spacing w:line="240" w:lineRule="auto"/>
              <w:ind w:left="90" w:right="93"/>
              <w:jc w:val="right"/>
              <w:rPr>
                <w:rFonts w:ascii="Browallia New" w:eastAsia="Arial Unicode MS" w:hAnsi="Browallia New" w:cs="Browallia New"/>
                <w:snapToGrid w:val="0"/>
                <w:sz w:val="24"/>
                <w:szCs w:val="24"/>
                <w:lang w:eastAsia="th-TH"/>
              </w:rPr>
            </w:pPr>
          </w:p>
        </w:tc>
      </w:tr>
    </w:tbl>
    <w:p w14:paraId="573C111B" w14:textId="77777777" w:rsidR="00864514" w:rsidRPr="0026186B" w:rsidRDefault="00864514" w:rsidP="00A1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16"/>
          <w:szCs w:val="16"/>
          <w:lang w:val="en-ZA" w:eastAsia="th-TH"/>
        </w:rPr>
      </w:pPr>
    </w:p>
    <w:tbl>
      <w:tblPr>
        <w:tblW w:w="8991" w:type="dxa"/>
        <w:tblInd w:w="434" w:type="dxa"/>
        <w:tblLayout w:type="fixed"/>
        <w:tblCellMar>
          <w:left w:w="0" w:type="dxa"/>
          <w:right w:w="0" w:type="dxa"/>
        </w:tblCellMar>
        <w:tblLook w:val="04A0" w:firstRow="1" w:lastRow="0" w:firstColumn="1" w:lastColumn="0" w:noHBand="0" w:noVBand="1"/>
      </w:tblPr>
      <w:tblGrid>
        <w:gridCol w:w="3584"/>
        <w:gridCol w:w="1278"/>
        <w:gridCol w:w="90"/>
        <w:gridCol w:w="1295"/>
        <w:gridCol w:w="90"/>
        <w:gridCol w:w="1280"/>
        <w:gridCol w:w="71"/>
        <w:gridCol w:w="1303"/>
      </w:tblGrid>
      <w:tr w:rsidR="0026186B" w:rsidRPr="0026186B" w14:paraId="0D386DC7" w14:textId="77777777" w:rsidTr="008259A8">
        <w:trPr>
          <w:trHeight w:val="20"/>
        </w:trPr>
        <w:tc>
          <w:tcPr>
            <w:tcW w:w="3584" w:type="dxa"/>
          </w:tcPr>
          <w:p w14:paraId="530F146D" w14:textId="77777777" w:rsidR="0026186B" w:rsidRPr="0026186B" w:rsidRDefault="0026186B">
            <w:pPr>
              <w:spacing w:line="240" w:lineRule="auto"/>
              <w:ind w:left="-101"/>
              <w:jc w:val="both"/>
              <w:rPr>
                <w:rFonts w:ascii="Browallia New" w:eastAsia="Arial Unicode MS" w:hAnsi="Browallia New" w:cs="Browallia New"/>
                <w:snapToGrid w:val="0"/>
                <w:color w:val="000000" w:themeColor="text1"/>
                <w:sz w:val="24"/>
                <w:szCs w:val="24"/>
                <w:lang w:eastAsia="th-TH"/>
              </w:rPr>
            </w:pPr>
          </w:p>
        </w:tc>
        <w:tc>
          <w:tcPr>
            <w:tcW w:w="5407" w:type="dxa"/>
            <w:gridSpan w:val="7"/>
            <w:tcBorders>
              <w:top w:val="nil"/>
              <w:left w:val="nil"/>
              <w:bottom w:val="single" w:sz="4" w:space="0" w:color="auto"/>
              <w:right w:val="nil"/>
            </w:tcBorders>
            <w:hideMark/>
          </w:tcPr>
          <w:p w14:paraId="048F6C3F" w14:textId="77777777" w:rsidR="0026186B" w:rsidRPr="0026186B" w:rsidRDefault="0026186B" w:rsidP="00E26B2F">
            <w:pPr>
              <w:tabs>
                <w:tab w:val="clear" w:pos="5387"/>
                <w:tab w:val="left" w:pos="5121"/>
              </w:tabs>
              <w:spacing w:line="240" w:lineRule="auto"/>
              <w:ind w:left="-101" w:right="55"/>
              <w:jc w:val="right"/>
              <w:rPr>
                <w:rFonts w:ascii="Browallia New" w:eastAsia="Arial Unicode MS" w:hAnsi="Browallia New" w:cs="Browallia New"/>
                <w:snapToGrid w:val="0"/>
                <w:color w:val="000000" w:themeColor="text1"/>
                <w:sz w:val="24"/>
                <w:szCs w:val="24"/>
                <w:cs/>
                <w:lang w:eastAsia="th-TH"/>
              </w:rPr>
            </w:pPr>
            <w:r w:rsidRPr="0026186B">
              <w:rPr>
                <w:rFonts w:ascii="Browallia New" w:eastAsia="Arial Unicode MS" w:hAnsi="Browallia New" w:cs="Browallia New"/>
                <w:snapToGrid w:val="0"/>
                <w:color w:val="000000" w:themeColor="text1"/>
                <w:sz w:val="24"/>
                <w:szCs w:val="24"/>
                <w:lang w:eastAsia="th-TH"/>
              </w:rPr>
              <w:t xml:space="preserve"> (</w:t>
            </w:r>
            <w:r w:rsidRPr="0026186B">
              <w:rPr>
                <w:rFonts w:ascii="Browallia New" w:eastAsia="Arial Unicode MS" w:hAnsi="Browallia New" w:cs="Browallia New"/>
                <w:snapToGrid w:val="0"/>
                <w:color w:val="000000" w:themeColor="text1"/>
                <w:sz w:val="24"/>
                <w:szCs w:val="24"/>
                <w:cs/>
                <w:lang w:eastAsia="th-TH"/>
              </w:rPr>
              <w:t>หน่วย: พันบาท)</w:t>
            </w:r>
          </w:p>
        </w:tc>
      </w:tr>
      <w:tr w:rsidR="0026186B" w:rsidRPr="0026186B" w14:paraId="3A92D9B6" w14:textId="77777777" w:rsidTr="008259A8">
        <w:trPr>
          <w:trHeight w:val="20"/>
        </w:trPr>
        <w:tc>
          <w:tcPr>
            <w:tcW w:w="3584" w:type="dxa"/>
          </w:tcPr>
          <w:p w14:paraId="48D82A4F" w14:textId="77777777" w:rsidR="0026186B" w:rsidRPr="0026186B" w:rsidRDefault="0026186B">
            <w:pPr>
              <w:spacing w:line="240" w:lineRule="auto"/>
              <w:ind w:left="-101"/>
              <w:jc w:val="both"/>
              <w:rPr>
                <w:rFonts w:ascii="Browallia New" w:eastAsia="Arial Unicode MS" w:hAnsi="Browallia New" w:cs="Browallia New"/>
                <w:snapToGrid w:val="0"/>
                <w:sz w:val="24"/>
                <w:szCs w:val="24"/>
                <w:lang w:eastAsia="th-TH"/>
              </w:rPr>
            </w:pPr>
          </w:p>
        </w:tc>
        <w:tc>
          <w:tcPr>
            <w:tcW w:w="5407" w:type="dxa"/>
            <w:gridSpan w:val="7"/>
            <w:tcBorders>
              <w:top w:val="single" w:sz="4" w:space="0" w:color="auto"/>
              <w:left w:val="nil"/>
              <w:bottom w:val="single" w:sz="6" w:space="0" w:color="auto"/>
              <w:right w:val="nil"/>
            </w:tcBorders>
          </w:tcPr>
          <w:p w14:paraId="27DBE953" w14:textId="77777777" w:rsidR="0026186B" w:rsidRPr="0026186B" w:rsidRDefault="0026186B">
            <w:pPr>
              <w:spacing w:line="240" w:lineRule="auto"/>
              <w:ind w:left="-101"/>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งบการเงินรวม</w:t>
            </w:r>
          </w:p>
        </w:tc>
      </w:tr>
      <w:tr w:rsidR="0026186B" w:rsidRPr="0026186B" w14:paraId="3C3157D9" w14:textId="77777777">
        <w:trPr>
          <w:trHeight w:val="20"/>
        </w:trPr>
        <w:tc>
          <w:tcPr>
            <w:tcW w:w="3584" w:type="dxa"/>
          </w:tcPr>
          <w:p w14:paraId="2EB6FCAD" w14:textId="77777777" w:rsidR="0026186B" w:rsidRPr="0026186B" w:rsidRDefault="0026186B">
            <w:pPr>
              <w:spacing w:line="240" w:lineRule="auto"/>
              <w:ind w:left="-105"/>
              <w:jc w:val="both"/>
              <w:rPr>
                <w:rFonts w:ascii="Browallia New" w:eastAsia="Arial Unicode MS" w:hAnsi="Browallia New" w:cs="Browallia New"/>
                <w:snapToGrid w:val="0"/>
                <w:sz w:val="24"/>
                <w:szCs w:val="24"/>
                <w:cs/>
                <w:lang w:val="en-GB" w:eastAsia="th-TH"/>
              </w:rPr>
            </w:pPr>
          </w:p>
        </w:tc>
        <w:tc>
          <w:tcPr>
            <w:tcW w:w="1278" w:type="dxa"/>
            <w:tcBorders>
              <w:bottom w:val="single" w:sz="6" w:space="0" w:color="auto"/>
            </w:tcBorders>
            <w:hideMark/>
          </w:tcPr>
          <w:p w14:paraId="3D083F5B" w14:textId="77777777" w:rsidR="0026186B" w:rsidRPr="0026186B" w:rsidRDefault="0026186B">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มูลค่ายุติธรรม</w:t>
            </w:r>
          </w:p>
          <w:p w14:paraId="00735CFB" w14:textId="77777777" w:rsidR="0026186B" w:rsidRPr="0026186B" w:rsidRDefault="0026186B">
            <w:pPr>
              <w:spacing w:line="240" w:lineRule="auto"/>
              <w:ind w:left="-57" w:right="-57"/>
              <w:jc w:val="center"/>
              <w:rPr>
                <w:rFonts w:ascii="Browallia New" w:eastAsia="Arial Unicode MS" w:hAnsi="Browallia New" w:cs="Browallia New"/>
                <w:sz w:val="24"/>
                <w:szCs w:val="24"/>
              </w:rPr>
            </w:pPr>
            <w:r w:rsidRPr="0026186B">
              <w:rPr>
                <w:rFonts w:ascii="Browallia New" w:eastAsia="Arial Unicode MS" w:hAnsi="Browallia New" w:cs="Browallia New"/>
                <w:sz w:val="24"/>
                <w:szCs w:val="24"/>
                <w:cs/>
              </w:rPr>
              <w:t>ผ่านกำไรหรือ</w:t>
            </w:r>
          </w:p>
          <w:p w14:paraId="64C2B145" w14:textId="77777777" w:rsidR="0026186B" w:rsidRPr="0026186B" w:rsidRDefault="0026186B">
            <w:pPr>
              <w:spacing w:line="240" w:lineRule="auto"/>
              <w:ind w:left="-57" w:right="-57"/>
              <w:jc w:val="center"/>
              <w:rPr>
                <w:rFonts w:ascii="Browallia New" w:eastAsia="Arial Unicode MS" w:hAnsi="Browallia New" w:cs="Browallia New"/>
                <w:sz w:val="24"/>
                <w:szCs w:val="24"/>
                <w:cs/>
                <w:lang w:val="en-GB"/>
              </w:rPr>
            </w:pPr>
            <w:r w:rsidRPr="0026186B">
              <w:rPr>
                <w:rFonts w:ascii="Browallia New" w:eastAsia="Arial Unicode MS" w:hAnsi="Browallia New" w:cs="Browallia New"/>
                <w:sz w:val="24"/>
                <w:szCs w:val="24"/>
                <w:cs/>
              </w:rPr>
              <w:t>ขาดทุน</w:t>
            </w:r>
          </w:p>
        </w:tc>
        <w:tc>
          <w:tcPr>
            <w:tcW w:w="90" w:type="dxa"/>
          </w:tcPr>
          <w:p w14:paraId="1C1784BA" w14:textId="77777777" w:rsidR="0026186B" w:rsidRPr="0026186B" w:rsidRDefault="0026186B">
            <w:pPr>
              <w:spacing w:line="240" w:lineRule="auto"/>
              <w:ind w:left="-57" w:right="-57"/>
              <w:jc w:val="center"/>
              <w:rPr>
                <w:rFonts w:ascii="Browallia New" w:eastAsia="Arial Unicode MS" w:hAnsi="Browallia New" w:cs="Browallia New"/>
                <w:sz w:val="24"/>
                <w:szCs w:val="24"/>
                <w:cs/>
                <w:lang w:val="en-GB"/>
              </w:rPr>
            </w:pPr>
          </w:p>
        </w:tc>
        <w:tc>
          <w:tcPr>
            <w:tcW w:w="1295" w:type="dxa"/>
            <w:tcBorders>
              <w:bottom w:val="single" w:sz="6" w:space="0" w:color="auto"/>
            </w:tcBorders>
            <w:hideMark/>
          </w:tcPr>
          <w:p w14:paraId="4D4B9EA6" w14:textId="77777777" w:rsidR="0026186B" w:rsidRPr="0026186B" w:rsidRDefault="0026186B">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มูลค่ายุติธรรม</w:t>
            </w:r>
          </w:p>
          <w:p w14:paraId="6912204B" w14:textId="77777777" w:rsidR="0026186B" w:rsidRPr="0026186B" w:rsidRDefault="0026186B">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ผ่านกำไรขาดทุนเบ็ดเสร็จอื่น</w:t>
            </w:r>
          </w:p>
        </w:tc>
        <w:tc>
          <w:tcPr>
            <w:tcW w:w="90" w:type="dxa"/>
          </w:tcPr>
          <w:p w14:paraId="776DBCDA" w14:textId="77777777" w:rsidR="0026186B" w:rsidRPr="0026186B" w:rsidRDefault="0026186B">
            <w:pPr>
              <w:spacing w:line="240" w:lineRule="auto"/>
              <w:ind w:left="-57" w:right="-57"/>
              <w:jc w:val="center"/>
              <w:rPr>
                <w:rFonts w:ascii="Browallia New" w:eastAsia="Arial Unicode MS" w:hAnsi="Browallia New" w:cs="Browallia New"/>
                <w:sz w:val="24"/>
                <w:szCs w:val="24"/>
                <w:cs/>
                <w:lang w:val="en-GB"/>
              </w:rPr>
            </w:pPr>
          </w:p>
        </w:tc>
        <w:tc>
          <w:tcPr>
            <w:tcW w:w="1280" w:type="dxa"/>
            <w:tcBorders>
              <w:bottom w:val="single" w:sz="6" w:space="0" w:color="auto"/>
            </w:tcBorders>
            <w:hideMark/>
          </w:tcPr>
          <w:p w14:paraId="47F2EEB5" w14:textId="77777777" w:rsidR="0026186B" w:rsidRDefault="0026186B">
            <w:pPr>
              <w:spacing w:line="240" w:lineRule="auto"/>
              <w:ind w:left="-57" w:right="-57"/>
              <w:jc w:val="center"/>
              <w:rPr>
                <w:rFonts w:ascii="Browallia New" w:eastAsia="Arial Unicode MS" w:hAnsi="Browallia New" w:cs="Browallia New"/>
                <w:sz w:val="24"/>
                <w:szCs w:val="24"/>
              </w:rPr>
            </w:pPr>
          </w:p>
          <w:p w14:paraId="4DBC64CE" w14:textId="77777777" w:rsidR="0026186B" w:rsidRPr="0026186B" w:rsidRDefault="0026186B">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ราคาทุน</w:t>
            </w:r>
          </w:p>
          <w:p w14:paraId="4F73FE83" w14:textId="77777777" w:rsidR="0026186B" w:rsidRPr="0026186B" w:rsidRDefault="0026186B">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ตัดจำหน่าย</w:t>
            </w:r>
          </w:p>
        </w:tc>
        <w:tc>
          <w:tcPr>
            <w:tcW w:w="71" w:type="dxa"/>
          </w:tcPr>
          <w:p w14:paraId="2FF7D2F7" w14:textId="77777777" w:rsidR="0026186B" w:rsidRPr="0026186B" w:rsidRDefault="0026186B">
            <w:pPr>
              <w:spacing w:line="240" w:lineRule="auto"/>
              <w:ind w:left="-57" w:right="-57"/>
              <w:jc w:val="center"/>
              <w:rPr>
                <w:rFonts w:ascii="Browallia New" w:eastAsia="Arial Unicode MS" w:hAnsi="Browallia New" w:cs="Browallia New"/>
                <w:sz w:val="24"/>
                <w:szCs w:val="24"/>
                <w:cs/>
                <w:lang w:val="en-GB"/>
              </w:rPr>
            </w:pPr>
          </w:p>
        </w:tc>
        <w:tc>
          <w:tcPr>
            <w:tcW w:w="1303" w:type="dxa"/>
            <w:tcBorders>
              <w:bottom w:val="single" w:sz="6" w:space="0" w:color="auto"/>
            </w:tcBorders>
            <w:hideMark/>
          </w:tcPr>
          <w:p w14:paraId="51650C5F" w14:textId="77777777" w:rsidR="0026186B" w:rsidRDefault="0026186B">
            <w:pPr>
              <w:spacing w:line="240" w:lineRule="auto"/>
              <w:ind w:left="-57" w:right="-57"/>
              <w:jc w:val="center"/>
              <w:rPr>
                <w:rFonts w:ascii="Browallia New" w:eastAsia="Arial Unicode MS" w:hAnsi="Browallia New" w:cs="Browallia New"/>
                <w:sz w:val="24"/>
                <w:szCs w:val="24"/>
              </w:rPr>
            </w:pPr>
          </w:p>
          <w:p w14:paraId="2C986CA8" w14:textId="77777777" w:rsidR="0026186B" w:rsidRDefault="0026186B">
            <w:pPr>
              <w:spacing w:line="240" w:lineRule="auto"/>
              <w:ind w:left="-57" w:right="-57"/>
              <w:jc w:val="center"/>
              <w:rPr>
                <w:rFonts w:ascii="Browallia New" w:eastAsia="Arial Unicode MS" w:hAnsi="Browallia New" w:cs="Browallia New"/>
                <w:sz w:val="24"/>
                <w:szCs w:val="24"/>
              </w:rPr>
            </w:pPr>
          </w:p>
          <w:p w14:paraId="6E8D4232" w14:textId="77777777" w:rsidR="0026186B" w:rsidRPr="0026186B" w:rsidRDefault="0026186B">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รวม</w:t>
            </w:r>
          </w:p>
        </w:tc>
      </w:tr>
      <w:tr w:rsidR="0026186B" w:rsidRPr="0026186B" w14:paraId="2D3D4A19" w14:textId="77777777">
        <w:trPr>
          <w:trHeight w:val="20"/>
        </w:trPr>
        <w:tc>
          <w:tcPr>
            <w:tcW w:w="4862" w:type="dxa"/>
            <w:gridSpan w:val="2"/>
            <w:vAlign w:val="bottom"/>
          </w:tcPr>
          <w:p w14:paraId="4C03F806" w14:textId="77777777" w:rsidR="0026186B" w:rsidRPr="0026186B" w:rsidRDefault="0026186B">
            <w:pPr>
              <w:spacing w:line="240" w:lineRule="auto"/>
              <w:jc w:val="thaiDistribute"/>
              <w:rPr>
                <w:rFonts w:ascii="Browallia New" w:eastAsia="Arial Unicode MS" w:hAnsi="Browallia New" w:cs="Browallia New"/>
                <w:b/>
                <w:bCs/>
                <w:color w:val="000000" w:themeColor="text1"/>
                <w:sz w:val="24"/>
                <w:szCs w:val="24"/>
              </w:rPr>
            </w:pPr>
          </w:p>
        </w:tc>
        <w:tc>
          <w:tcPr>
            <w:tcW w:w="90" w:type="dxa"/>
            <w:vAlign w:val="bottom"/>
          </w:tcPr>
          <w:p w14:paraId="4F4ED000" w14:textId="77777777" w:rsidR="0026186B" w:rsidRPr="0026186B" w:rsidRDefault="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95" w:type="dxa"/>
            <w:tcBorders>
              <w:top w:val="single" w:sz="6" w:space="0" w:color="auto"/>
            </w:tcBorders>
            <w:vAlign w:val="bottom"/>
          </w:tcPr>
          <w:p w14:paraId="1D8E7754" w14:textId="77777777" w:rsidR="0026186B" w:rsidRPr="0026186B" w:rsidRDefault="0026186B">
            <w:pPr>
              <w:spacing w:line="240" w:lineRule="auto"/>
              <w:ind w:right="397"/>
              <w:jc w:val="right"/>
              <w:rPr>
                <w:rFonts w:ascii="Browallia New" w:eastAsia="Arial Unicode MS" w:hAnsi="Browallia New" w:cs="Browallia New"/>
                <w:color w:val="000000" w:themeColor="text1"/>
                <w:sz w:val="24"/>
                <w:szCs w:val="24"/>
              </w:rPr>
            </w:pPr>
          </w:p>
        </w:tc>
        <w:tc>
          <w:tcPr>
            <w:tcW w:w="90" w:type="dxa"/>
            <w:vAlign w:val="bottom"/>
          </w:tcPr>
          <w:p w14:paraId="7D84977F" w14:textId="77777777" w:rsidR="0026186B" w:rsidRPr="0026186B" w:rsidRDefault="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80" w:type="dxa"/>
            <w:tcBorders>
              <w:top w:val="single" w:sz="6" w:space="0" w:color="auto"/>
            </w:tcBorders>
            <w:vAlign w:val="bottom"/>
          </w:tcPr>
          <w:p w14:paraId="62B4D600" w14:textId="77777777" w:rsidR="0026186B" w:rsidRPr="0026186B" w:rsidRDefault="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4E82A95F" w14:textId="77777777" w:rsidR="0026186B" w:rsidRPr="0026186B" w:rsidRDefault="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tcBorders>
              <w:top w:val="single" w:sz="6" w:space="0" w:color="auto"/>
            </w:tcBorders>
            <w:vAlign w:val="bottom"/>
          </w:tcPr>
          <w:p w14:paraId="05A88685" w14:textId="77777777" w:rsidR="0026186B" w:rsidRPr="0026186B" w:rsidRDefault="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r>
      <w:tr w:rsidR="0026186B" w:rsidRPr="0026186B" w14:paraId="373852A9" w14:textId="77777777">
        <w:trPr>
          <w:trHeight w:val="20"/>
        </w:trPr>
        <w:tc>
          <w:tcPr>
            <w:tcW w:w="4862" w:type="dxa"/>
            <w:gridSpan w:val="2"/>
            <w:vAlign w:val="bottom"/>
          </w:tcPr>
          <w:p w14:paraId="23507A40" w14:textId="77777777" w:rsidR="0026186B" w:rsidRPr="0026186B" w:rsidRDefault="0026186B">
            <w:pPr>
              <w:spacing w:line="240" w:lineRule="auto"/>
              <w:jc w:val="thaiDistribute"/>
              <w:rPr>
                <w:rFonts w:ascii="Browallia New" w:eastAsia="Arial Unicode MS" w:hAnsi="Browallia New" w:cs="Browallia New"/>
                <w:b/>
                <w:bCs/>
                <w:color w:val="000000" w:themeColor="text1"/>
                <w:sz w:val="24"/>
                <w:szCs w:val="24"/>
                <w:cs/>
              </w:rPr>
            </w:pPr>
            <w:r w:rsidRPr="0026186B">
              <w:rPr>
                <w:rFonts w:ascii="Browallia New" w:eastAsia="Arial Unicode MS" w:hAnsi="Browallia New" w:cs="Browallia New"/>
                <w:b/>
                <w:bCs/>
                <w:color w:val="000000" w:themeColor="text1"/>
                <w:sz w:val="24"/>
                <w:szCs w:val="24"/>
                <w:cs/>
              </w:rPr>
              <w:t xml:space="preserve">สินทรัพย์ทางการเงิน ณ วันที่ </w:t>
            </w:r>
            <w:r w:rsidRPr="0026186B">
              <w:rPr>
                <w:rFonts w:ascii="Browallia New" w:eastAsia="Arial Unicode MS" w:hAnsi="Browallia New" w:cs="Browallia New"/>
                <w:b/>
                <w:bCs/>
                <w:color w:val="000000" w:themeColor="text1"/>
                <w:sz w:val="24"/>
                <w:szCs w:val="24"/>
              </w:rPr>
              <w:t xml:space="preserve">31 </w:t>
            </w:r>
            <w:r w:rsidRPr="0026186B">
              <w:rPr>
                <w:rFonts w:ascii="Browallia New" w:eastAsia="Arial Unicode MS" w:hAnsi="Browallia New" w:cs="Browallia New"/>
                <w:b/>
                <w:bCs/>
                <w:color w:val="000000" w:themeColor="text1"/>
                <w:sz w:val="24"/>
                <w:szCs w:val="24"/>
                <w:cs/>
              </w:rPr>
              <w:t xml:space="preserve">ธันวาคม </w:t>
            </w:r>
            <w:r w:rsidRPr="0026186B">
              <w:rPr>
                <w:rFonts w:ascii="Browallia New" w:eastAsia="Arial Unicode MS" w:hAnsi="Browallia New" w:cs="Browallia New"/>
                <w:b/>
                <w:bCs/>
                <w:color w:val="000000" w:themeColor="text1"/>
                <w:sz w:val="24"/>
                <w:szCs w:val="24"/>
              </w:rPr>
              <w:t>2567</w:t>
            </w:r>
          </w:p>
        </w:tc>
        <w:tc>
          <w:tcPr>
            <w:tcW w:w="90" w:type="dxa"/>
            <w:vAlign w:val="bottom"/>
          </w:tcPr>
          <w:p w14:paraId="616EA292" w14:textId="77777777" w:rsidR="0026186B" w:rsidRPr="0026186B" w:rsidRDefault="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95" w:type="dxa"/>
            <w:vAlign w:val="bottom"/>
          </w:tcPr>
          <w:p w14:paraId="6C5F9327" w14:textId="77777777" w:rsidR="0026186B" w:rsidRPr="0026186B" w:rsidRDefault="0026186B">
            <w:pPr>
              <w:spacing w:line="240" w:lineRule="auto"/>
              <w:ind w:right="397"/>
              <w:jc w:val="right"/>
              <w:rPr>
                <w:rFonts w:ascii="Browallia New" w:eastAsia="Arial Unicode MS" w:hAnsi="Browallia New" w:cs="Browallia New"/>
                <w:color w:val="000000" w:themeColor="text1"/>
                <w:sz w:val="24"/>
                <w:szCs w:val="24"/>
              </w:rPr>
            </w:pPr>
          </w:p>
        </w:tc>
        <w:tc>
          <w:tcPr>
            <w:tcW w:w="90" w:type="dxa"/>
            <w:vAlign w:val="bottom"/>
          </w:tcPr>
          <w:p w14:paraId="299D3063" w14:textId="77777777" w:rsidR="0026186B" w:rsidRPr="0026186B" w:rsidRDefault="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80" w:type="dxa"/>
            <w:vAlign w:val="bottom"/>
          </w:tcPr>
          <w:p w14:paraId="0E560B21" w14:textId="77777777" w:rsidR="0026186B" w:rsidRPr="0026186B" w:rsidRDefault="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15F59734" w14:textId="77777777" w:rsidR="0026186B" w:rsidRPr="0026186B" w:rsidRDefault="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vAlign w:val="bottom"/>
          </w:tcPr>
          <w:p w14:paraId="09B671CC" w14:textId="77777777" w:rsidR="0026186B" w:rsidRPr="0026186B" w:rsidRDefault="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r>
      <w:tr w:rsidR="0026186B" w:rsidRPr="0026186B" w14:paraId="1C758465" w14:textId="77777777">
        <w:trPr>
          <w:trHeight w:val="20"/>
        </w:trPr>
        <w:tc>
          <w:tcPr>
            <w:tcW w:w="3584" w:type="dxa"/>
            <w:vAlign w:val="bottom"/>
            <w:hideMark/>
          </w:tcPr>
          <w:p w14:paraId="06C7F60A" w14:textId="77777777" w:rsidR="0026186B" w:rsidRPr="0026186B" w:rsidRDefault="0026186B">
            <w:pPr>
              <w:spacing w:line="240" w:lineRule="auto"/>
              <w:jc w:val="thaiDistribute"/>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cs/>
              </w:rPr>
              <w:t>เงินสดและรายการเทียบเท่าเงินสด</w:t>
            </w:r>
          </w:p>
        </w:tc>
        <w:tc>
          <w:tcPr>
            <w:tcW w:w="1278" w:type="dxa"/>
            <w:vAlign w:val="bottom"/>
          </w:tcPr>
          <w:p w14:paraId="40368C8A"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07BA58BD"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12EAEC88"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5980D4C7"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vAlign w:val="bottom"/>
          </w:tcPr>
          <w:p w14:paraId="3E6FB90D"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877,743</w:t>
            </w:r>
          </w:p>
        </w:tc>
        <w:tc>
          <w:tcPr>
            <w:tcW w:w="71" w:type="dxa"/>
            <w:vAlign w:val="bottom"/>
          </w:tcPr>
          <w:p w14:paraId="5F1AEAA2"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303" w:type="dxa"/>
            <w:vAlign w:val="bottom"/>
          </w:tcPr>
          <w:p w14:paraId="26A82A8F"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877,743</w:t>
            </w:r>
          </w:p>
        </w:tc>
      </w:tr>
      <w:tr w:rsidR="0026186B" w:rsidRPr="0026186B" w14:paraId="04AF0A15" w14:textId="77777777">
        <w:trPr>
          <w:trHeight w:val="20"/>
        </w:trPr>
        <w:tc>
          <w:tcPr>
            <w:tcW w:w="3584" w:type="dxa"/>
            <w:vAlign w:val="bottom"/>
            <w:hideMark/>
          </w:tcPr>
          <w:p w14:paraId="6364E55D" w14:textId="77777777" w:rsidR="0026186B" w:rsidRPr="0026186B" w:rsidRDefault="0026186B">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ลูกหนี้การค้าและลูกหนี้หมุนเวียนอื่น</w:t>
            </w:r>
          </w:p>
        </w:tc>
        <w:tc>
          <w:tcPr>
            <w:tcW w:w="1278" w:type="dxa"/>
            <w:vAlign w:val="bottom"/>
          </w:tcPr>
          <w:p w14:paraId="30C01659"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54262DF2"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57BD800B"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1BE60BC0"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635D91D9"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rPr>
              <w:t>59,941</w:t>
            </w:r>
          </w:p>
        </w:tc>
        <w:tc>
          <w:tcPr>
            <w:tcW w:w="71" w:type="dxa"/>
            <w:vAlign w:val="bottom"/>
          </w:tcPr>
          <w:p w14:paraId="17B12E84"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Pr>
          <w:p w14:paraId="03523B06"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59,941</w:t>
            </w:r>
          </w:p>
        </w:tc>
      </w:tr>
      <w:tr w:rsidR="0026186B" w:rsidRPr="0026186B" w14:paraId="12B4A0CE" w14:textId="77777777">
        <w:trPr>
          <w:trHeight w:val="273"/>
        </w:trPr>
        <w:tc>
          <w:tcPr>
            <w:tcW w:w="3584" w:type="dxa"/>
            <w:vAlign w:val="bottom"/>
          </w:tcPr>
          <w:p w14:paraId="7117AE04" w14:textId="77777777" w:rsidR="0026186B" w:rsidRPr="0026186B" w:rsidRDefault="0026186B">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สินทรัพย์ทางการเงินไม่หมุนเวียนอื่น</w:t>
            </w:r>
          </w:p>
        </w:tc>
        <w:tc>
          <w:tcPr>
            <w:tcW w:w="1278" w:type="dxa"/>
            <w:vAlign w:val="bottom"/>
          </w:tcPr>
          <w:p w14:paraId="347BCB50"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0C337948"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2DC081FE"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715,160</w:t>
            </w:r>
          </w:p>
        </w:tc>
        <w:tc>
          <w:tcPr>
            <w:tcW w:w="90" w:type="dxa"/>
            <w:vAlign w:val="bottom"/>
          </w:tcPr>
          <w:p w14:paraId="4D47C803"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vAlign w:val="bottom"/>
          </w:tcPr>
          <w:p w14:paraId="55D0F3A7"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71" w:type="dxa"/>
            <w:vAlign w:val="bottom"/>
          </w:tcPr>
          <w:p w14:paraId="4C204255"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303" w:type="dxa"/>
            <w:vAlign w:val="bottom"/>
          </w:tcPr>
          <w:p w14:paraId="0C9D899A"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715,160</w:t>
            </w:r>
          </w:p>
        </w:tc>
      </w:tr>
      <w:tr w:rsidR="0026186B" w:rsidRPr="0026186B" w14:paraId="0972A6DF" w14:textId="77777777">
        <w:trPr>
          <w:trHeight w:val="20"/>
        </w:trPr>
        <w:tc>
          <w:tcPr>
            <w:tcW w:w="3584" w:type="dxa"/>
          </w:tcPr>
          <w:p w14:paraId="3689B9BB" w14:textId="77777777" w:rsidR="0026186B" w:rsidRPr="0026186B" w:rsidRDefault="0026186B">
            <w:pPr>
              <w:spacing w:line="240" w:lineRule="auto"/>
              <w:jc w:val="thaiDistribute"/>
              <w:rPr>
                <w:rFonts w:ascii="Browallia New" w:eastAsia="Arial Unicode MS" w:hAnsi="Browallia New" w:cs="Browallia New"/>
                <w:color w:val="000000" w:themeColor="text1"/>
                <w:sz w:val="24"/>
                <w:szCs w:val="24"/>
              </w:rPr>
            </w:pPr>
          </w:p>
        </w:tc>
        <w:tc>
          <w:tcPr>
            <w:tcW w:w="1278" w:type="dxa"/>
            <w:tcBorders>
              <w:top w:val="single" w:sz="6" w:space="0" w:color="auto"/>
              <w:left w:val="nil"/>
              <w:bottom w:val="single" w:sz="12" w:space="0" w:color="auto"/>
              <w:right w:val="nil"/>
            </w:tcBorders>
            <w:vAlign w:val="bottom"/>
          </w:tcPr>
          <w:p w14:paraId="5CA70BEE"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0F8190DE"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tcBorders>
              <w:top w:val="single" w:sz="6" w:space="0" w:color="auto"/>
              <w:left w:val="nil"/>
              <w:bottom w:val="single" w:sz="12" w:space="0" w:color="auto"/>
              <w:right w:val="nil"/>
            </w:tcBorders>
            <w:vAlign w:val="bottom"/>
          </w:tcPr>
          <w:p w14:paraId="789F3B3C"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715,160</w:t>
            </w:r>
          </w:p>
        </w:tc>
        <w:tc>
          <w:tcPr>
            <w:tcW w:w="90" w:type="dxa"/>
            <w:vAlign w:val="bottom"/>
          </w:tcPr>
          <w:p w14:paraId="0FB05B8B"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Borders>
              <w:top w:val="single" w:sz="6" w:space="0" w:color="auto"/>
              <w:left w:val="nil"/>
              <w:bottom w:val="single" w:sz="12" w:space="0" w:color="auto"/>
              <w:right w:val="nil"/>
            </w:tcBorders>
            <w:vAlign w:val="bottom"/>
          </w:tcPr>
          <w:p w14:paraId="7BB4A8F4"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937,684</w:t>
            </w:r>
          </w:p>
        </w:tc>
        <w:tc>
          <w:tcPr>
            <w:tcW w:w="71" w:type="dxa"/>
            <w:vAlign w:val="bottom"/>
          </w:tcPr>
          <w:p w14:paraId="5CC28117"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Borders>
              <w:top w:val="single" w:sz="6" w:space="0" w:color="auto"/>
              <w:left w:val="nil"/>
              <w:right w:val="nil"/>
            </w:tcBorders>
            <w:vAlign w:val="bottom"/>
          </w:tcPr>
          <w:p w14:paraId="2CDF314A"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rPr>
              <w:t>1,652,844</w:t>
            </w:r>
          </w:p>
        </w:tc>
      </w:tr>
      <w:tr w:rsidR="0026186B" w:rsidRPr="0026186B" w14:paraId="04EB6570" w14:textId="77777777">
        <w:trPr>
          <w:trHeight w:val="54"/>
        </w:trPr>
        <w:tc>
          <w:tcPr>
            <w:tcW w:w="4862" w:type="dxa"/>
            <w:gridSpan w:val="2"/>
            <w:hideMark/>
          </w:tcPr>
          <w:p w14:paraId="0E787B54" w14:textId="77777777" w:rsidR="0026186B" w:rsidRPr="0026186B" w:rsidRDefault="0026186B">
            <w:pPr>
              <w:spacing w:line="240" w:lineRule="auto"/>
              <w:jc w:val="thaiDistribute"/>
              <w:rPr>
                <w:rFonts w:ascii="Browallia New" w:eastAsia="Arial Unicode MS" w:hAnsi="Browallia New" w:cs="Browallia New"/>
                <w:b/>
                <w:bCs/>
                <w:color w:val="000000" w:themeColor="text1"/>
                <w:sz w:val="24"/>
                <w:szCs w:val="24"/>
              </w:rPr>
            </w:pPr>
            <w:r w:rsidRPr="0026186B">
              <w:rPr>
                <w:rFonts w:ascii="Browallia New" w:eastAsia="Arial Unicode MS" w:hAnsi="Browallia New" w:cs="Browallia New"/>
                <w:b/>
                <w:bCs/>
                <w:color w:val="000000" w:themeColor="text1"/>
                <w:sz w:val="24"/>
                <w:szCs w:val="24"/>
                <w:cs/>
              </w:rPr>
              <w:t xml:space="preserve">หนี้สินทางการเงิน ณ วันที่ </w:t>
            </w:r>
            <w:r w:rsidRPr="0026186B">
              <w:rPr>
                <w:rFonts w:ascii="Browallia New" w:eastAsia="Arial Unicode MS" w:hAnsi="Browallia New" w:cs="Browallia New"/>
                <w:b/>
                <w:bCs/>
                <w:color w:val="000000" w:themeColor="text1"/>
                <w:sz w:val="24"/>
                <w:szCs w:val="24"/>
              </w:rPr>
              <w:t xml:space="preserve">31 </w:t>
            </w:r>
            <w:r w:rsidRPr="0026186B">
              <w:rPr>
                <w:rFonts w:ascii="Browallia New" w:eastAsia="Arial Unicode MS" w:hAnsi="Browallia New" w:cs="Browallia New"/>
                <w:b/>
                <w:bCs/>
                <w:color w:val="000000" w:themeColor="text1"/>
                <w:sz w:val="24"/>
                <w:szCs w:val="24"/>
                <w:cs/>
              </w:rPr>
              <w:t xml:space="preserve">ธันวาคม  </w:t>
            </w:r>
            <w:r w:rsidRPr="0026186B">
              <w:rPr>
                <w:rFonts w:ascii="Browallia New" w:eastAsia="Arial Unicode MS" w:hAnsi="Browallia New" w:cs="Browallia New"/>
                <w:b/>
                <w:bCs/>
                <w:color w:val="000000" w:themeColor="text1"/>
                <w:sz w:val="24"/>
                <w:szCs w:val="24"/>
              </w:rPr>
              <w:t>2567</w:t>
            </w:r>
          </w:p>
        </w:tc>
        <w:tc>
          <w:tcPr>
            <w:tcW w:w="90" w:type="dxa"/>
          </w:tcPr>
          <w:p w14:paraId="3F1FEF7A" w14:textId="77777777" w:rsidR="0026186B" w:rsidRPr="0026186B" w:rsidRDefault="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95" w:type="dxa"/>
            <w:tcBorders>
              <w:top w:val="single" w:sz="12" w:space="0" w:color="auto"/>
              <w:left w:val="nil"/>
              <w:right w:val="nil"/>
            </w:tcBorders>
          </w:tcPr>
          <w:p w14:paraId="4732EA5F" w14:textId="77777777" w:rsidR="0026186B" w:rsidRPr="0026186B" w:rsidRDefault="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90" w:type="dxa"/>
          </w:tcPr>
          <w:p w14:paraId="07560A31" w14:textId="77777777" w:rsidR="0026186B" w:rsidRPr="0026186B" w:rsidRDefault="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80" w:type="dxa"/>
            <w:tcBorders>
              <w:top w:val="single" w:sz="12" w:space="0" w:color="auto"/>
              <w:left w:val="nil"/>
              <w:right w:val="nil"/>
            </w:tcBorders>
          </w:tcPr>
          <w:p w14:paraId="0AD1BED0" w14:textId="77777777" w:rsidR="0026186B" w:rsidRPr="0026186B" w:rsidRDefault="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71" w:type="dxa"/>
          </w:tcPr>
          <w:p w14:paraId="2B91F034" w14:textId="77777777" w:rsidR="0026186B" w:rsidRPr="0026186B" w:rsidRDefault="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303" w:type="dxa"/>
            <w:tcBorders>
              <w:top w:val="single" w:sz="12" w:space="0" w:color="auto"/>
              <w:left w:val="nil"/>
              <w:right w:val="nil"/>
            </w:tcBorders>
          </w:tcPr>
          <w:p w14:paraId="18B8CF0A" w14:textId="77777777" w:rsidR="0026186B" w:rsidRPr="0026186B" w:rsidRDefault="0026186B">
            <w:pPr>
              <w:spacing w:line="240" w:lineRule="auto"/>
              <w:ind w:left="-105"/>
              <w:jc w:val="both"/>
              <w:rPr>
                <w:rFonts w:ascii="Browallia New" w:eastAsia="Arial Unicode MS" w:hAnsi="Browallia New" w:cs="Browallia New"/>
                <w:snapToGrid w:val="0"/>
                <w:color w:val="FF0000"/>
                <w:sz w:val="24"/>
                <w:szCs w:val="24"/>
                <w:lang w:val="en-GB" w:eastAsia="th-TH"/>
              </w:rPr>
            </w:pPr>
          </w:p>
        </w:tc>
      </w:tr>
      <w:tr w:rsidR="0026186B" w:rsidRPr="0026186B" w14:paraId="4B2C7FF0" w14:textId="77777777">
        <w:trPr>
          <w:trHeight w:val="20"/>
        </w:trPr>
        <w:tc>
          <w:tcPr>
            <w:tcW w:w="3584" w:type="dxa"/>
            <w:vAlign w:val="bottom"/>
            <w:hideMark/>
          </w:tcPr>
          <w:p w14:paraId="559F3302" w14:textId="77777777" w:rsidR="0026186B" w:rsidRPr="0026186B" w:rsidRDefault="0026186B">
            <w:pPr>
              <w:spacing w:line="240" w:lineRule="auto"/>
              <w:jc w:val="thaiDistribute"/>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cs/>
              </w:rPr>
              <w:t>เจ้าหนี้การค้าและเจ้าหนี้หมุนเวียนอื่น</w:t>
            </w:r>
          </w:p>
        </w:tc>
        <w:tc>
          <w:tcPr>
            <w:tcW w:w="1278" w:type="dxa"/>
            <w:vAlign w:val="bottom"/>
          </w:tcPr>
          <w:p w14:paraId="5774ABD7"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31F14853"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10705D3D"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41B5B2C5"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7297FF96"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150,755</w:t>
            </w:r>
          </w:p>
        </w:tc>
        <w:tc>
          <w:tcPr>
            <w:tcW w:w="71" w:type="dxa"/>
          </w:tcPr>
          <w:p w14:paraId="4C351D65" w14:textId="77777777" w:rsidR="0026186B" w:rsidRPr="0026186B" w:rsidRDefault="0026186B">
            <w:pPr>
              <w:spacing w:line="240" w:lineRule="auto"/>
              <w:ind w:left="90" w:right="93"/>
              <w:jc w:val="both"/>
              <w:rPr>
                <w:rFonts w:ascii="Browallia New" w:eastAsia="Arial Unicode MS" w:hAnsi="Browallia New" w:cs="Browallia New"/>
                <w:color w:val="000000" w:themeColor="text1"/>
                <w:sz w:val="24"/>
                <w:szCs w:val="24"/>
              </w:rPr>
            </w:pPr>
          </w:p>
        </w:tc>
        <w:tc>
          <w:tcPr>
            <w:tcW w:w="1303" w:type="dxa"/>
          </w:tcPr>
          <w:p w14:paraId="2CB587EE"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150,755</w:t>
            </w:r>
          </w:p>
        </w:tc>
      </w:tr>
      <w:tr w:rsidR="0026186B" w:rsidRPr="0026186B" w14:paraId="680527AF" w14:textId="77777777">
        <w:trPr>
          <w:trHeight w:val="20"/>
        </w:trPr>
        <w:tc>
          <w:tcPr>
            <w:tcW w:w="3584" w:type="dxa"/>
            <w:vAlign w:val="bottom"/>
          </w:tcPr>
          <w:p w14:paraId="05350929" w14:textId="77777777" w:rsidR="0026186B" w:rsidRPr="0026186B" w:rsidRDefault="0026186B">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เงินกู้ยืมระยะยาวจากสถาบันการเงิน</w:t>
            </w:r>
          </w:p>
        </w:tc>
        <w:tc>
          <w:tcPr>
            <w:tcW w:w="1278" w:type="dxa"/>
            <w:vAlign w:val="bottom"/>
          </w:tcPr>
          <w:p w14:paraId="5EAD1DBE"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325AF68A"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66B0D0EA"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284B9779"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76FEB719"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490,871</w:t>
            </w:r>
          </w:p>
        </w:tc>
        <w:tc>
          <w:tcPr>
            <w:tcW w:w="71" w:type="dxa"/>
          </w:tcPr>
          <w:p w14:paraId="24C3387D" w14:textId="77777777" w:rsidR="0026186B" w:rsidRPr="0026186B" w:rsidRDefault="0026186B">
            <w:pPr>
              <w:spacing w:line="240" w:lineRule="auto"/>
              <w:ind w:left="90" w:right="93"/>
              <w:jc w:val="both"/>
              <w:rPr>
                <w:rFonts w:ascii="Browallia New" w:eastAsia="Arial Unicode MS" w:hAnsi="Browallia New" w:cs="Browallia New"/>
                <w:color w:val="000000" w:themeColor="text1"/>
                <w:sz w:val="24"/>
                <w:szCs w:val="24"/>
              </w:rPr>
            </w:pPr>
          </w:p>
        </w:tc>
        <w:tc>
          <w:tcPr>
            <w:tcW w:w="1303" w:type="dxa"/>
          </w:tcPr>
          <w:p w14:paraId="705AD75E"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490,871</w:t>
            </w:r>
          </w:p>
        </w:tc>
      </w:tr>
      <w:tr w:rsidR="0026186B" w:rsidRPr="0026186B" w14:paraId="35DA538B" w14:textId="77777777">
        <w:trPr>
          <w:trHeight w:val="20"/>
        </w:trPr>
        <w:tc>
          <w:tcPr>
            <w:tcW w:w="3584" w:type="dxa"/>
            <w:vAlign w:val="bottom"/>
          </w:tcPr>
          <w:p w14:paraId="28D04C34" w14:textId="77777777" w:rsidR="0026186B" w:rsidRPr="0026186B" w:rsidRDefault="0026186B">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หนี้สินตามสัญญาเช่า</w:t>
            </w:r>
          </w:p>
        </w:tc>
        <w:tc>
          <w:tcPr>
            <w:tcW w:w="1278" w:type="dxa"/>
            <w:vAlign w:val="bottom"/>
          </w:tcPr>
          <w:p w14:paraId="5A082262"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156,150</w:t>
            </w:r>
          </w:p>
        </w:tc>
        <w:tc>
          <w:tcPr>
            <w:tcW w:w="90" w:type="dxa"/>
            <w:vAlign w:val="bottom"/>
          </w:tcPr>
          <w:p w14:paraId="051BEBFD" w14:textId="77777777" w:rsidR="0026186B" w:rsidRPr="0026186B" w:rsidRDefault="0026186B">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vAlign w:val="bottom"/>
          </w:tcPr>
          <w:p w14:paraId="1B38E8FB" w14:textId="77777777" w:rsidR="0026186B" w:rsidRPr="0026186B" w:rsidRDefault="0026186B" w:rsidP="00294A76">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714EB521" w14:textId="77777777" w:rsidR="0026186B" w:rsidRPr="0026186B" w:rsidRDefault="0026186B">
            <w:pPr>
              <w:spacing w:line="240" w:lineRule="auto"/>
              <w:ind w:left="-105"/>
              <w:jc w:val="right"/>
              <w:rPr>
                <w:rFonts w:ascii="Browallia New" w:eastAsia="Arial Unicode MS" w:hAnsi="Browallia New" w:cs="Browallia New"/>
                <w:color w:val="000000" w:themeColor="text1"/>
                <w:sz w:val="24"/>
                <w:szCs w:val="24"/>
              </w:rPr>
            </w:pPr>
          </w:p>
        </w:tc>
        <w:tc>
          <w:tcPr>
            <w:tcW w:w="1280" w:type="dxa"/>
          </w:tcPr>
          <w:p w14:paraId="7387ABEB" w14:textId="77777777" w:rsidR="0026186B" w:rsidRPr="0026186B" w:rsidRDefault="0026186B" w:rsidP="00294A76">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71" w:type="dxa"/>
          </w:tcPr>
          <w:p w14:paraId="36DB5D2B" w14:textId="77777777" w:rsidR="0026186B" w:rsidRPr="0026186B" w:rsidRDefault="0026186B">
            <w:pPr>
              <w:spacing w:line="240" w:lineRule="auto"/>
              <w:ind w:left="-105"/>
              <w:jc w:val="both"/>
              <w:rPr>
                <w:rFonts w:ascii="Browallia New" w:eastAsia="Arial Unicode MS" w:hAnsi="Browallia New" w:cs="Browallia New"/>
                <w:color w:val="000000" w:themeColor="text1"/>
                <w:sz w:val="24"/>
                <w:szCs w:val="24"/>
              </w:rPr>
            </w:pPr>
          </w:p>
        </w:tc>
        <w:tc>
          <w:tcPr>
            <w:tcW w:w="1303" w:type="dxa"/>
          </w:tcPr>
          <w:p w14:paraId="18920BC5"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156,150</w:t>
            </w:r>
          </w:p>
        </w:tc>
      </w:tr>
      <w:tr w:rsidR="0026186B" w:rsidRPr="0026186B" w14:paraId="5A11ACBA" w14:textId="77777777">
        <w:trPr>
          <w:trHeight w:val="20"/>
        </w:trPr>
        <w:tc>
          <w:tcPr>
            <w:tcW w:w="3584" w:type="dxa"/>
          </w:tcPr>
          <w:p w14:paraId="13C3C035" w14:textId="77777777" w:rsidR="0026186B" w:rsidRPr="0026186B" w:rsidRDefault="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78" w:type="dxa"/>
            <w:tcBorders>
              <w:top w:val="single" w:sz="6" w:space="0" w:color="auto"/>
              <w:left w:val="nil"/>
              <w:bottom w:val="single" w:sz="12" w:space="0" w:color="auto"/>
              <w:right w:val="nil"/>
            </w:tcBorders>
            <w:vAlign w:val="bottom"/>
          </w:tcPr>
          <w:p w14:paraId="57B17A62"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156,150</w:t>
            </w:r>
          </w:p>
        </w:tc>
        <w:tc>
          <w:tcPr>
            <w:tcW w:w="90" w:type="dxa"/>
            <w:vAlign w:val="bottom"/>
          </w:tcPr>
          <w:p w14:paraId="4EB0E63B" w14:textId="77777777" w:rsidR="0026186B" w:rsidRPr="0026186B" w:rsidRDefault="0026186B">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tcBorders>
              <w:top w:val="single" w:sz="6" w:space="0" w:color="auto"/>
              <w:left w:val="nil"/>
              <w:bottom w:val="single" w:sz="12" w:space="0" w:color="auto"/>
              <w:right w:val="nil"/>
            </w:tcBorders>
            <w:vAlign w:val="bottom"/>
          </w:tcPr>
          <w:p w14:paraId="737D3D19" w14:textId="77777777" w:rsidR="0026186B" w:rsidRPr="0026186B" w:rsidRDefault="0026186B" w:rsidP="00294A76">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w:t>
            </w:r>
          </w:p>
        </w:tc>
        <w:tc>
          <w:tcPr>
            <w:tcW w:w="90" w:type="dxa"/>
            <w:vAlign w:val="bottom"/>
          </w:tcPr>
          <w:p w14:paraId="269DD5DB" w14:textId="77777777" w:rsidR="0026186B" w:rsidRPr="0026186B" w:rsidRDefault="0026186B">
            <w:pPr>
              <w:spacing w:line="240" w:lineRule="auto"/>
              <w:ind w:left="-105"/>
              <w:jc w:val="right"/>
              <w:rPr>
                <w:rFonts w:ascii="Browallia New" w:eastAsia="Arial Unicode MS" w:hAnsi="Browallia New" w:cs="Browallia New"/>
                <w:color w:val="000000" w:themeColor="text1"/>
                <w:sz w:val="24"/>
                <w:szCs w:val="24"/>
              </w:rPr>
            </w:pPr>
          </w:p>
        </w:tc>
        <w:tc>
          <w:tcPr>
            <w:tcW w:w="1280" w:type="dxa"/>
            <w:tcBorders>
              <w:top w:val="single" w:sz="6" w:space="0" w:color="auto"/>
              <w:left w:val="nil"/>
              <w:bottom w:val="single" w:sz="12" w:space="0" w:color="auto"/>
              <w:right w:val="nil"/>
            </w:tcBorders>
            <w:vAlign w:val="bottom"/>
          </w:tcPr>
          <w:p w14:paraId="1021EA15"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641,626</w:t>
            </w:r>
          </w:p>
        </w:tc>
        <w:tc>
          <w:tcPr>
            <w:tcW w:w="71" w:type="dxa"/>
            <w:vAlign w:val="bottom"/>
          </w:tcPr>
          <w:p w14:paraId="001DF1F6" w14:textId="77777777" w:rsidR="0026186B" w:rsidRPr="0026186B" w:rsidRDefault="0026186B">
            <w:pPr>
              <w:spacing w:line="240" w:lineRule="auto"/>
              <w:ind w:left="-105"/>
              <w:jc w:val="right"/>
              <w:rPr>
                <w:rFonts w:ascii="Browallia New" w:eastAsia="Arial Unicode MS" w:hAnsi="Browallia New" w:cs="Browallia New"/>
                <w:color w:val="000000" w:themeColor="text1"/>
                <w:sz w:val="24"/>
                <w:szCs w:val="24"/>
              </w:rPr>
            </w:pPr>
          </w:p>
        </w:tc>
        <w:tc>
          <w:tcPr>
            <w:tcW w:w="1303" w:type="dxa"/>
            <w:tcBorders>
              <w:top w:val="single" w:sz="6" w:space="0" w:color="auto"/>
              <w:left w:val="nil"/>
              <w:bottom w:val="single" w:sz="12" w:space="0" w:color="auto"/>
              <w:right w:val="nil"/>
            </w:tcBorders>
            <w:vAlign w:val="bottom"/>
          </w:tcPr>
          <w:p w14:paraId="17D8250A" w14:textId="77777777" w:rsidR="0026186B" w:rsidRPr="0026186B" w:rsidRDefault="0026186B">
            <w:pPr>
              <w:spacing w:line="240" w:lineRule="auto"/>
              <w:ind w:left="90" w:right="93"/>
              <w:jc w:val="right"/>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rPr>
              <w:t>797,776</w:t>
            </w:r>
          </w:p>
        </w:tc>
      </w:tr>
      <w:tr w:rsidR="0026186B" w:rsidRPr="0026186B" w14:paraId="098ABC24" w14:textId="77777777">
        <w:trPr>
          <w:trHeight w:val="20"/>
        </w:trPr>
        <w:tc>
          <w:tcPr>
            <w:tcW w:w="3584" w:type="dxa"/>
          </w:tcPr>
          <w:p w14:paraId="731C3756" w14:textId="77777777" w:rsidR="0026186B" w:rsidRPr="0026186B" w:rsidRDefault="0026186B">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78" w:type="dxa"/>
            <w:tcBorders>
              <w:top w:val="single" w:sz="12" w:space="0" w:color="auto"/>
              <w:left w:val="nil"/>
              <w:right w:val="nil"/>
            </w:tcBorders>
            <w:vAlign w:val="bottom"/>
          </w:tcPr>
          <w:p w14:paraId="1C83D382" w14:textId="77777777" w:rsidR="0026186B" w:rsidRPr="0026186B" w:rsidRDefault="0026186B">
            <w:pPr>
              <w:spacing w:line="240" w:lineRule="auto"/>
              <w:ind w:left="90" w:right="93"/>
              <w:jc w:val="right"/>
              <w:rPr>
                <w:rFonts w:ascii="Browallia New" w:eastAsia="Arial Unicode MS" w:hAnsi="Browallia New" w:cs="Browallia New"/>
                <w:snapToGrid w:val="0"/>
                <w:sz w:val="24"/>
                <w:szCs w:val="24"/>
                <w:lang w:eastAsia="th-TH"/>
              </w:rPr>
            </w:pPr>
          </w:p>
        </w:tc>
        <w:tc>
          <w:tcPr>
            <w:tcW w:w="90" w:type="dxa"/>
            <w:vAlign w:val="bottom"/>
          </w:tcPr>
          <w:p w14:paraId="0855E00C" w14:textId="77777777" w:rsidR="0026186B" w:rsidRPr="0026186B" w:rsidRDefault="0026186B">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tcBorders>
              <w:top w:val="single" w:sz="12" w:space="0" w:color="auto"/>
              <w:left w:val="nil"/>
              <w:right w:val="nil"/>
            </w:tcBorders>
            <w:vAlign w:val="bottom"/>
          </w:tcPr>
          <w:p w14:paraId="6180DA37" w14:textId="77777777" w:rsidR="0026186B" w:rsidRPr="0026186B" w:rsidRDefault="0026186B">
            <w:pPr>
              <w:spacing w:line="240" w:lineRule="auto"/>
              <w:ind w:right="284"/>
              <w:jc w:val="right"/>
              <w:rPr>
                <w:rFonts w:ascii="Browallia New" w:eastAsia="Arial Unicode MS" w:hAnsi="Browallia New" w:cs="Browallia New"/>
                <w:snapToGrid w:val="0"/>
                <w:sz w:val="24"/>
                <w:szCs w:val="24"/>
                <w:lang w:eastAsia="th-TH"/>
              </w:rPr>
            </w:pPr>
          </w:p>
        </w:tc>
        <w:tc>
          <w:tcPr>
            <w:tcW w:w="90" w:type="dxa"/>
            <w:vAlign w:val="bottom"/>
          </w:tcPr>
          <w:p w14:paraId="2740501E" w14:textId="77777777" w:rsidR="0026186B" w:rsidRPr="0026186B" w:rsidRDefault="0026186B">
            <w:pPr>
              <w:spacing w:line="240" w:lineRule="auto"/>
              <w:ind w:left="-105"/>
              <w:jc w:val="right"/>
              <w:rPr>
                <w:rFonts w:ascii="Browallia New" w:eastAsia="Arial Unicode MS" w:hAnsi="Browallia New" w:cs="Browallia New"/>
                <w:snapToGrid w:val="0"/>
                <w:color w:val="FF0000"/>
                <w:sz w:val="24"/>
                <w:szCs w:val="24"/>
                <w:lang w:val="en-GB" w:eastAsia="th-TH"/>
              </w:rPr>
            </w:pPr>
          </w:p>
        </w:tc>
        <w:tc>
          <w:tcPr>
            <w:tcW w:w="1280" w:type="dxa"/>
            <w:tcBorders>
              <w:top w:val="single" w:sz="12" w:space="0" w:color="auto"/>
              <w:left w:val="nil"/>
              <w:right w:val="nil"/>
            </w:tcBorders>
            <w:vAlign w:val="bottom"/>
          </w:tcPr>
          <w:p w14:paraId="694E4418" w14:textId="77777777" w:rsidR="0026186B" w:rsidRPr="0026186B" w:rsidRDefault="0026186B">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7A974B92" w14:textId="77777777" w:rsidR="0026186B" w:rsidRPr="0026186B" w:rsidRDefault="0026186B">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tcBorders>
              <w:top w:val="single" w:sz="12" w:space="0" w:color="auto"/>
              <w:left w:val="nil"/>
              <w:right w:val="nil"/>
            </w:tcBorders>
            <w:vAlign w:val="bottom"/>
          </w:tcPr>
          <w:p w14:paraId="193B0DBD" w14:textId="77777777" w:rsidR="0026186B" w:rsidRPr="0026186B" w:rsidRDefault="0026186B">
            <w:pPr>
              <w:spacing w:line="240" w:lineRule="auto"/>
              <w:ind w:left="90" w:right="93"/>
              <w:jc w:val="right"/>
              <w:rPr>
                <w:rFonts w:ascii="Browallia New" w:eastAsia="Arial Unicode MS" w:hAnsi="Browallia New" w:cs="Browallia New"/>
                <w:snapToGrid w:val="0"/>
                <w:sz w:val="24"/>
                <w:szCs w:val="24"/>
                <w:lang w:eastAsia="th-TH"/>
              </w:rPr>
            </w:pPr>
          </w:p>
        </w:tc>
      </w:tr>
    </w:tbl>
    <w:p w14:paraId="6FACCBB0" w14:textId="77777777" w:rsidR="0026186B" w:rsidRPr="00AB24C7" w:rsidRDefault="0026186B" w:rsidP="00A1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677AF46F" w14:textId="77777777" w:rsidR="00122D0F" w:rsidRDefault="00122D0F" w:rsidP="00A1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61CBE657" w14:textId="77777777" w:rsidR="00122D0F" w:rsidRPr="00122D0F" w:rsidRDefault="00122D0F" w:rsidP="00A1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4"/>
          <w:szCs w:val="24"/>
          <w:lang w:val="en-ZA" w:eastAsia="th-TH"/>
        </w:rPr>
      </w:pPr>
    </w:p>
    <w:tbl>
      <w:tblPr>
        <w:tblW w:w="8991" w:type="dxa"/>
        <w:tblInd w:w="434" w:type="dxa"/>
        <w:tblLayout w:type="fixed"/>
        <w:tblCellMar>
          <w:left w:w="0" w:type="dxa"/>
          <w:right w:w="0" w:type="dxa"/>
        </w:tblCellMar>
        <w:tblLook w:val="04A0" w:firstRow="1" w:lastRow="0" w:firstColumn="1" w:lastColumn="0" w:noHBand="0" w:noVBand="1"/>
      </w:tblPr>
      <w:tblGrid>
        <w:gridCol w:w="3584"/>
        <w:gridCol w:w="1278"/>
        <w:gridCol w:w="90"/>
        <w:gridCol w:w="1295"/>
        <w:gridCol w:w="90"/>
        <w:gridCol w:w="1280"/>
        <w:gridCol w:w="71"/>
        <w:gridCol w:w="1303"/>
      </w:tblGrid>
      <w:tr w:rsidR="003253A5" w:rsidRPr="0026186B" w14:paraId="0B3E73E3" w14:textId="77777777" w:rsidTr="008259A8">
        <w:trPr>
          <w:trHeight w:val="20"/>
        </w:trPr>
        <w:tc>
          <w:tcPr>
            <w:tcW w:w="3584" w:type="dxa"/>
          </w:tcPr>
          <w:p w14:paraId="111AC145" w14:textId="77777777" w:rsidR="003253A5" w:rsidRPr="0026186B" w:rsidRDefault="003253A5">
            <w:pPr>
              <w:spacing w:line="240" w:lineRule="auto"/>
              <w:ind w:left="-101"/>
              <w:jc w:val="both"/>
              <w:rPr>
                <w:rFonts w:ascii="Browallia New" w:eastAsia="Arial Unicode MS" w:hAnsi="Browallia New" w:cs="Browallia New"/>
                <w:snapToGrid w:val="0"/>
                <w:color w:val="000000" w:themeColor="text1"/>
                <w:sz w:val="24"/>
                <w:szCs w:val="24"/>
                <w:lang w:eastAsia="th-TH"/>
              </w:rPr>
            </w:pPr>
          </w:p>
        </w:tc>
        <w:tc>
          <w:tcPr>
            <w:tcW w:w="5407" w:type="dxa"/>
            <w:gridSpan w:val="7"/>
            <w:tcBorders>
              <w:top w:val="nil"/>
              <w:left w:val="nil"/>
              <w:bottom w:val="single" w:sz="4" w:space="0" w:color="auto"/>
              <w:right w:val="nil"/>
            </w:tcBorders>
            <w:hideMark/>
          </w:tcPr>
          <w:p w14:paraId="4A7525F8" w14:textId="77777777" w:rsidR="003253A5" w:rsidRPr="0026186B" w:rsidRDefault="003253A5">
            <w:pPr>
              <w:spacing w:line="240" w:lineRule="auto"/>
              <w:ind w:left="-101"/>
              <w:jc w:val="right"/>
              <w:rPr>
                <w:rFonts w:ascii="Browallia New" w:eastAsia="Arial Unicode MS" w:hAnsi="Browallia New" w:cs="Browallia New"/>
                <w:snapToGrid w:val="0"/>
                <w:color w:val="000000" w:themeColor="text1"/>
                <w:sz w:val="24"/>
                <w:szCs w:val="24"/>
                <w:cs/>
                <w:lang w:eastAsia="th-TH"/>
              </w:rPr>
            </w:pPr>
            <w:r w:rsidRPr="0026186B">
              <w:rPr>
                <w:rFonts w:ascii="Browallia New" w:eastAsia="Arial Unicode MS" w:hAnsi="Browallia New" w:cs="Browallia New"/>
                <w:snapToGrid w:val="0"/>
                <w:color w:val="000000" w:themeColor="text1"/>
                <w:sz w:val="24"/>
                <w:szCs w:val="24"/>
                <w:lang w:eastAsia="th-TH"/>
              </w:rPr>
              <w:t xml:space="preserve"> (</w:t>
            </w:r>
            <w:r w:rsidRPr="0026186B">
              <w:rPr>
                <w:rFonts w:ascii="Browallia New" w:eastAsia="Arial Unicode MS" w:hAnsi="Browallia New" w:cs="Browallia New"/>
                <w:snapToGrid w:val="0"/>
                <w:color w:val="000000" w:themeColor="text1"/>
                <w:sz w:val="24"/>
                <w:szCs w:val="24"/>
                <w:cs/>
                <w:lang w:eastAsia="th-TH"/>
              </w:rPr>
              <w:t>หน่วย: พันบาท)</w:t>
            </w:r>
          </w:p>
        </w:tc>
      </w:tr>
      <w:tr w:rsidR="003253A5" w:rsidRPr="0026186B" w14:paraId="4090D981" w14:textId="77777777" w:rsidTr="008259A8">
        <w:trPr>
          <w:trHeight w:val="20"/>
        </w:trPr>
        <w:tc>
          <w:tcPr>
            <w:tcW w:w="3584" w:type="dxa"/>
          </w:tcPr>
          <w:p w14:paraId="75F0884E" w14:textId="77777777" w:rsidR="003253A5" w:rsidRPr="0026186B" w:rsidRDefault="003253A5">
            <w:pPr>
              <w:spacing w:line="240" w:lineRule="auto"/>
              <w:ind w:left="-101"/>
              <w:jc w:val="both"/>
              <w:rPr>
                <w:rFonts w:ascii="Browallia New" w:eastAsia="Arial Unicode MS" w:hAnsi="Browallia New" w:cs="Browallia New"/>
                <w:snapToGrid w:val="0"/>
                <w:sz w:val="24"/>
                <w:szCs w:val="24"/>
                <w:lang w:eastAsia="th-TH"/>
              </w:rPr>
            </w:pPr>
          </w:p>
        </w:tc>
        <w:tc>
          <w:tcPr>
            <w:tcW w:w="5407" w:type="dxa"/>
            <w:gridSpan w:val="7"/>
            <w:tcBorders>
              <w:top w:val="single" w:sz="4" w:space="0" w:color="auto"/>
              <w:left w:val="nil"/>
              <w:bottom w:val="single" w:sz="6" w:space="0" w:color="auto"/>
              <w:right w:val="nil"/>
            </w:tcBorders>
          </w:tcPr>
          <w:p w14:paraId="27AA050F" w14:textId="39CD4624" w:rsidR="003253A5" w:rsidRPr="0026186B" w:rsidRDefault="006A749C">
            <w:pPr>
              <w:spacing w:line="240" w:lineRule="auto"/>
              <w:ind w:left="-101"/>
              <w:jc w:val="center"/>
              <w:rPr>
                <w:rFonts w:ascii="Browallia New" w:eastAsia="Arial Unicode MS" w:hAnsi="Browallia New" w:cs="Browallia New"/>
                <w:sz w:val="24"/>
                <w:szCs w:val="24"/>
                <w:cs/>
              </w:rPr>
            </w:pPr>
            <w:r w:rsidRPr="006A749C">
              <w:rPr>
                <w:rFonts w:ascii="Browallia New" w:eastAsia="Arial Unicode MS" w:hAnsi="Browallia New" w:cs="Browallia New"/>
                <w:sz w:val="24"/>
                <w:szCs w:val="24"/>
                <w:cs/>
              </w:rPr>
              <w:t>งบการเงินเฉพาะบริษัท</w:t>
            </w:r>
          </w:p>
        </w:tc>
      </w:tr>
      <w:tr w:rsidR="003253A5" w:rsidRPr="0026186B" w14:paraId="0B625A86" w14:textId="77777777">
        <w:trPr>
          <w:trHeight w:val="20"/>
        </w:trPr>
        <w:tc>
          <w:tcPr>
            <w:tcW w:w="3584" w:type="dxa"/>
          </w:tcPr>
          <w:p w14:paraId="0FF50787" w14:textId="77777777" w:rsidR="003253A5" w:rsidRPr="0026186B" w:rsidRDefault="003253A5">
            <w:pPr>
              <w:spacing w:line="240" w:lineRule="auto"/>
              <w:ind w:left="-105"/>
              <w:jc w:val="both"/>
              <w:rPr>
                <w:rFonts w:ascii="Browallia New" w:eastAsia="Arial Unicode MS" w:hAnsi="Browallia New" w:cs="Browallia New"/>
                <w:snapToGrid w:val="0"/>
                <w:sz w:val="24"/>
                <w:szCs w:val="24"/>
                <w:cs/>
                <w:lang w:val="en-GB" w:eastAsia="th-TH"/>
              </w:rPr>
            </w:pPr>
          </w:p>
        </w:tc>
        <w:tc>
          <w:tcPr>
            <w:tcW w:w="1278" w:type="dxa"/>
            <w:tcBorders>
              <w:bottom w:val="single" w:sz="6" w:space="0" w:color="auto"/>
            </w:tcBorders>
            <w:hideMark/>
          </w:tcPr>
          <w:p w14:paraId="462E7B77" w14:textId="77777777" w:rsidR="003253A5" w:rsidRPr="0026186B" w:rsidRDefault="003253A5">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มูลค่ายุติธรรม</w:t>
            </w:r>
          </w:p>
          <w:p w14:paraId="004371A1" w14:textId="77777777" w:rsidR="003253A5" w:rsidRPr="0026186B" w:rsidRDefault="003253A5">
            <w:pPr>
              <w:spacing w:line="240" w:lineRule="auto"/>
              <w:ind w:left="-57" w:right="-57"/>
              <w:jc w:val="center"/>
              <w:rPr>
                <w:rFonts w:ascii="Browallia New" w:eastAsia="Arial Unicode MS" w:hAnsi="Browallia New" w:cs="Browallia New"/>
                <w:sz w:val="24"/>
                <w:szCs w:val="24"/>
              </w:rPr>
            </w:pPr>
            <w:r w:rsidRPr="0026186B">
              <w:rPr>
                <w:rFonts w:ascii="Browallia New" w:eastAsia="Arial Unicode MS" w:hAnsi="Browallia New" w:cs="Browallia New"/>
                <w:sz w:val="24"/>
                <w:szCs w:val="24"/>
                <w:cs/>
              </w:rPr>
              <w:t>ผ่านกำไรหรือ</w:t>
            </w:r>
          </w:p>
          <w:p w14:paraId="366AE875" w14:textId="77777777" w:rsidR="003253A5" w:rsidRPr="0026186B" w:rsidRDefault="003253A5">
            <w:pPr>
              <w:spacing w:line="240" w:lineRule="auto"/>
              <w:ind w:left="-57" w:right="-57"/>
              <w:jc w:val="center"/>
              <w:rPr>
                <w:rFonts w:ascii="Browallia New" w:eastAsia="Arial Unicode MS" w:hAnsi="Browallia New" w:cs="Browallia New"/>
                <w:sz w:val="24"/>
                <w:szCs w:val="24"/>
                <w:cs/>
                <w:lang w:val="en-GB"/>
              </w:rPr>
            </w:pPr>
            <w:r w:rsidRPr="0026186B">
              <w:rPr>
                <w:rFonts w:ascii="Browallia New" w:eastAsia="Arial Unicode MS" w:hAnsi="Browallia New" w:cs="Browallia New"/>
                <w:sz w:val="24"/>
                <w:szCs w:val="24"/>
                <w:cs/>
              </w:rPr>
              <w:t>ขาดทุน</w:t>
            </w:r>
          </w:p>
        </w:tc>
        <w:tc>
          <w:tcPr>
            <w:tcW w:w="90" w:type="dxa"/>
          </w:tcPr>
          <w:p w14:paraId="3E64A879" w14:textId="77777777" w:rsidR="003253A5" w:rsidRPr="0026186B" w:rsidRDefault="003253A5">
            <w:pPr>
              <w:spacing w:line="240" w:lineRule="auto"/>
              <w:ind w:left="-57" w:right="-57"/>
              <w:jc w:val="center"/>
              <w:rPr>
                <w:rFonts w:ascii="Browallia New" w:eastAsia="Arial Unicode MS" w:hAnsi="Browallia New" w:cs="Browallia New"/>
                <w:sz w:val="24"/>
                <w:szCs w:val="24"/>
                <w:cs/>
                <w:lang w:val="en-GB"/>
              </w:rPr>
            </w:pPr>
          </w:p>
        </w:tc>
        <w:tc>
          <w:tcPr>
            <w:tcW w:w="1295" w:type="dxa"/>
            <w:tcBorders>
              <w:bottom w:val="single" w:sz="6" w:space="0" w:color="auto"/>
            </w:tcBorders>
            <w:hideMark/>
          </w:tcPr>
          <w:p w14:paraId="369FF543" w14:textId="77777777" w:rsidR="003253A5" w:rsidRPr="0026186B" w:rsidRDefault="003253A5">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มูลค่ายุติธรรม</w:t>
            </w:r>
          </w:p>
          <w:p w14:paraId="3190D3DF" w14:textId="77777777" w:rsidR="003253A5" w:rsidRPr="0026186B" w:rsidRDefault="003253A5">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ผ่านกำไรขาดทุนเบ็ดเสร็จอื่น</w:t>
            </w:r>
          </w:p>
        </w:tc>
        <w:tc>
          <w:tcPr>
            <w:tcW w:w="90" w:type="dxa"/>
          </w:tcPr>
          <w:p w14:paraId="1C1CE542" w14:textId="77777777" w:rsidR="003253A5" w:rsidRPr="0026186B" w:rsidRDefault="003253A5">
            <w:pPr>
              <w:spacing w:line="240" w:lineRule="auto"/>
              <w:ind w:left="-57" w:right="-57"/>
              <w:jc w:val="center"/>
              <w:rPr>
                <w:rFonts w:ascii="Browallia New" w:eastAsia="Arial Unicode MS" w:hAnsi="Browallia New" w:cs="Browallia New"/>
                <w:sz w:val="24"/>
                <w:szCs w:val="24"/>
                <w:cs/>
                <w:lang w:val="en-GB"/>
              </w:rPr>
            </w:pPr>
          </w:p>
        </w:tc>
        <w:tc>
          <w:tcPr>
            <w:tcW w:w="1280" w:type="dxa"/>
            <w:tcBorders>
              <w:bottom w:val="single" w:sz="6" w:space="0" w:color="auto"/>
            </w:tcBorders>
            <w:hideMark/>
          </w:tcPr>
          <w:p w14:paraId="1B93E740" w14:textId="77777777" w:rsidR="003253A5" w:rsidRDefault="003253A5">
            <w:pPr>
              <w:spacing w:line="240" w:lineRule="auto"/>
              <w:ind w:left="-57" w:right="-57"/>
              <w:jc w:val="center"/>
              <w:rPr>
                <w:rFonts w:ascii="Browallia New" w:eastAsia="Arial Unicode MS" w:hAnsi="Browallia New" w:cs="Browallia New"/>
                <w:sz w:val="24"/>
                <w:szCs w:val="24"/>
              </w:rPr>
            </w:pPr>
          </w:p>
          <w:p w14:paraId="141B46AA" w14:textId="77777777" w:rsidR="003253A5" w:rsidRPr="0026186B" w:rsidRDefault="003253A5">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ราคาทุน</w:t>
            </w:r>
          </w:p>
          <w:p w14:paraId="75729503" w14:textId="77777777" w:rsidR="003253A5" w:rsidRPr="0026186B" w:rsidRDefault="003253A5">
            <w:pPr>
              <w:spacing w:line="240" w:lineRule="auto"/>
              <w:ind w:left="-57" w:right="-57"/>
              <w:jc w:val="center"/>
              <w:rPr>
                <w:rFonts w:ascii="Browallia New" w:eastAsia="Arial Unicode MS" w:hAnsi="Browallia New" w:cs="Browallia New"/>
                <w:sz w:val="24"/>
                <w:szCs w:val="24"/>
                <w:lang w:val="en-GB"/>
              </w:rPr>
            </w:pPr>
            <w:r w:rsidRPr="0026186B">
              <w:rPr>
                <w:rFonts w:ascii="Browallia New" w:eastAsia="Arial Unicode MS" w:hAnsi="Browallia New" w:cs="Browallia New"/>
                <w:sz w:val="24"/>
                <w:szCs w:val="24"/>
                <w:cs/>
              </w:rPr>
              <w:t>ตัดจำหน่าย</w:t>
            </w:r>
          </w:p>
        </w:tc>
        <w:tc>
          <w:tcPr>
            <w:tcW w:w="71" w:type="dxa"/>
          </w:tcPr>
          <w:p w14:paraId="47CB8934" w14:textId="77777777" w:rsidR="003253A5" w:rsidRPr="0026186B" w:rsidRDefault="003253A5">
            <w:pPr>
              <w:spacing w:line="240" w:lineRule="auto"/>
              <w:ind w:left="-57" w:right="-57"/>
              <w:jc w:val="center"/>
              <w:rPr>
                <w:rFonts w:ascii="Browallia New" w:eastAsia="Arial Unicode MS" w:hAnsi="Browallia New" w:cs="Browallia New"/>
                <w:sz w:val="24"/>
                <w:szCs w:val="24"/>
                <w:cs/>
                <w:lang w:val="en-GB"/>
              </w:rPr>
            </w:pPr>
          </w:p>
        </w:tc>
        <w:tc>
          <w:tcPr>
            <w:tcW w:w="1303" w:type="dxa"/>
            <w:tcBorders>
              <w:bottom w:val="single" w:sz="6" w:space="0" w:color="auto"/>
            </w:tcBorders>
            <w:hideMark/>
          </w:tcPr>
          <w:p w14:paraId="665B6622" w14:textId="77777777" w:rsidR="003253A5" w:rsidRDefault="003253A5">
            <w:pPr>
              <w:spacing w:line="240" w:lineRule="auto"/>
              <w:ind w:left="-57" w:right="-57"/>
              <w:jc w:val="center"/>
              <w:rPr>
                <w:rFonts w:ascii="Browallia New" w:eastAsia="Arial Unicode MS" w:hAnsi="Browallia New" w:cs="Browallia New"/>
                <w:sz w:val="24"/>
                <w:szCs w:val="24"/>
              </w:rPr>
            </w:pPr>
          </w:p>
          <w:p w14:paraId="5B6A02D0" w14:textId="77777777" w:rsidR="003253A5" w:rsidRDefault="003253A5">
            <w:pPr>
              <w:spacing w:line="240" w:lineRule="auto"/>
              <w:ind w:left="-57" w:right="-57"/>
              <w:jc w:val="center"/>
              <w:rPr>
                <w:rFonts w:ascii="Browallia New" w:eastAsia="Arial Unicode MS" w:hAnsi="Browallia New" w:cs="Browallia New"/>
                <w:sz w:val="24"/>
                <w:szCs w:val="24"/>
              </w:rPr>
            </w:pPr>
          </w:p>
          <w:p w14:paraId="0CFAC4F3" w14:textId="77777777" w:rsidR="003253A5" w:rsidRPr="0026186B" w:rsidRDefault="003253A5">
            <w:pPr>
              <w:spacing w:line="240" w:lineRule="auto"/>
              <w:ind w:left="-57" w:right="-57"/>
              <w:jc w:val="center"/>
              <w:rPr>
                <w:rFonts w:ascii="Browallia New" w:eastAsia="Arial Unicode MS" w:hAnsi="Browallia New" w:cs="Browallia New"/>
                <w:sz w:val="24"/>
                <w:szCs w:val="24"/>
                <w:cs/>
              </w:rPr>
            </w:pPr>
            <w:r w:rsidRPr="0026186B">
              <w:rPr>
                <w:rFonts w:ascii="Browallia New" w:eastAsia="Arial Unicode MS" w:hAnsi="Browallia New" w:cs="Browallia New"/>
                <w:sz w:val="24"/>
                <w:szCs w:val="24"/>
                <w:cs/>
              </w:rPr>
              <w:t>รวม</w:t>
            </w:r>
          </w:p>
        </w:tc>
      </w:tr>
      <w:tr w:rsidR="003253A5" w:rsidRPr="0026186B" w14:paraId="79690D25" w14:textId="77777777">
        <w:trPr>
          <w:trHeight w:val="20"/>
        </w:trPr>
        <w:tc>
          <w:tcPr>
            <w:tcW w:w="4862" w:type="dxa"/>
            <w:gridSpan w:val="2"/>
            <w:vAlign w:val="bottom"/>
          </w:tcPr>
          <w:p w14:paraId="57377BA7" w14:textId="77777777" w:rsidR="003253A5" w:rsidRPr="0026186B" w:rsidRDefault="003253A5">
            <w:pPr>
              <w:spacing w:line="240" w:lineRule="auto"/>
              <w:jc w:val="thaiDistribute"/>
              <w:rPr>
                <w:rFonts w:ascii="Browallia New" w:eastAsia="Arial Unicode MS" w:hAnsi="Browallia New" w:cs="Browallia New"/>
                <w:b/>
                <w:bCs/>
                <w:color w:val="000000" w:themeColor="text1"/>
                <w:sz w:val="24"/>
                <w:szCs w:val="24"/>
              </w:rPr>
            </w:pPr>
          </w:p>
        </w:tc>
        <w:tc>
          <w:tcPr>
            <w:tcW w:w="90" w:type="dxa"/>
            <w:vAlign w:val="bottom"/>
          </w:tcPr>
          <w:p w14:paraId="068F9F9F" w14:textId="77777777" w:rsidR="003253A5" w:rsidRPr="0026186B" w:rsidRDefault="003253A5">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95" w:type="dxa"/>
            <w:tcBorders>
              <w:top w:val="single" w:sz="6" w:space="0" w:color="auto"/>
            </w:tcBorders>
            <w:vAlign w:val="bottom"/>
          </w:tcPr>
          <w:p w14:paraId="4EEB4418" w14:textId="77777777" w:rsidR="003253A5" w:rsidRPr="0026186B" w:rsidRDefault="003253A5">
            <w:pPr>
              <w:spacing w:line="240" w:lineRule="auto"/>
              <w:ind w:right="397"/>
              <w:jc w:val="right"/>
              <w:rPr>
                <w:rFonts w:ascii="Browallia New" w:eastAsia="Arial Unicode MS" w:hAnsi="Browallia New" w:cs="Browallia New"/>
                <w:color w:val="000000" w:themeColor="text1"/>
                <w:sz w:val="24"/>
                <w:szCs w:val="24"/>
              </w:rPr>
            </w:pPr>
          </w:p>
        </w:tc>
        <w:tc>
          <w:tcPr>
            <w:tcW w:w="90" w:type="dxa"/>
            <w:vAlign w:val="bottom"/>
          </w:tcPr>
          <w:p w14:paraId="32A02270" w14:textId="77777777" w:rsidR="003253A5" w:rsidRPr="0026186B" w:rsidRDefault="003253A5">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80" w:type="dxa"/>
            <w:tcBorders>
              <w:top w:val="single" w:sz="6" w:space="0" w:color="auto"/>
            </w:tcBorders>
            <w:vAlign w:val="bottom"/>
          </w:tcPr>
          <w:p w14:paraId="4455F4BC" w14:textId="77777777" w:rsidR="003253A5" w:rsidRPr="0026186B" w:rsidRDefault="003253A5">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309AA62A" w14:textId="77777777" w:rsidR="003253A5" w:rsidRPr="0026186B" w:rsidRDefault="003253A5">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tcBorders>
              <w:top w:val="single" w:sz="6" w:space="0" w:color="auto"/>
            </w:tcBorders>
            <w:vAlign w:val="bottom"/>
          </w:tcPr>
          <w:p w14:paraId="37E5793E" w14:textId="77777777" w:rsidR="003253A5" w:rsidRPr="0026186B" w:rsidRDefault="003253A5">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r>
      <w:tr w:rsidR="003253A5" w:rsidRPr="0026186B" w14:paraId="0619EF3A" w14:textId="77777777">
        <w:trPr>
          <w:trHeight w:val="20"/>
        </w:trPr>
        <w:tc>
          <w:tcPr>
            <w:tcW w:w="4862" w:type="dxa"/>
            <w:gridSpan w:val="2"/>
            <w:vAlign w:val="bottom"/>
          </w:tcPr>
          <w:p w14:paraId="4E2A4B89" w14:textId="77777777" w:rsidR="003253A5" w:rsidRPr="0026186B" w:rsidRDefault="003253A5">
            <w:pPr>
              <w:spacing w:line="240" w:lineRule="auto"/>
              <w:jc w:val="thaiDistribute"/>
              <w:rPr>
                <w:rFonts w:ascii="Browallia New" w:eastAsia="Arial Unicode MS" w:hAnsi="Browallia New" w:cs="Browallia New"/>
                <w:b/>
                <w:bCs/>
                <w:color w:val="000000" w:themeColor="text1"/>
                <w:sz w:val="24"/>
                <w:szCs w:val="24"/>
                <w:cs/>
              </w:rPr>
            </w:pPr>
            <w:r w:rsidRPr="0026186B">
              <w:rPr>
                <w:rFonts w:ascii="Browallia New" w:eastAsia="Arial Unicode MS" w:hAnsi="Browallia New" w:cs="Browallia New"/>
                <w:b/>
                <w:bCs/>
                <w:color w:val="000000" w:themeColor="text1"/>
                <w:sz w:val="24"/>
                <w:szCs w:val="24"/>
                <w:cs/>
              </w:rPr>
              <w:t xml:space="preserve">สินทรัพย์ทางการเงิน ณ วันที่ </w:t>
            </w:r>
            <w:r w:rsidRPr="0026186B">
              <w:rPr>
                <w:rFonts w:ascii="Browallia New" w:eastAsia="Arial Unicode MS" w:hAnsi="Browallia New" w:cs="Browallia New"/>
                <w:b/>
                <w:bCs/>
                <w:color w:val="000000" w:themeColor="text1"/>
                <w:sz w:val="24"/>
                <w:szCs w:val="24"/>
              </w:rPr>
              <w:t xml:space="preserve">31 </w:t>
            </w:r>
            <w:r w:rsidRPr="0026186B">
              <w:rPr>
                <w:rFonts w:ascii="Browallia New" w:eastAsia="Arial Unicode MS" w:hAnsi="Browallia New" w:cs="Browallia New"/>
                <w:b/>
                <w:bCs/>
                <w:color w:val="000000" w:themeColor="text1"/>
                <w:sz w:val="24"/>
                <w:szCs w:val="24"/>
                <w:cs/>
              </w:rPr>
              <w:t xml:space="preserve">ธันวาคม </w:t>
            </w:r>
            <w:r w:rsidRPr="0026186B">
              <w:rPr>
                <w:rFonts w:ascii="Browallia New" w:eastAsia="Arial Unicode MS" w:hAnsi="Browallia New" w:cs="Browallia New"/>
                <w:b/>
                <w:bCs/>
                <w:color w:val="000000" w:themeColor="text1"/>
                <w:sz w:val="24"/>
                <w:szCs w:val="24"/>
              </w:rPr>
              <w:t>256</w:t>
            </w:r>
            <w:r>
              <w:rPr>
                <w:rFonts w:ascii="Browallia New" w:eastAsia="Arial Unicode MS" w:hAnsi="Browallia New" w:cs="Browallia New"/>
                <w:b/>
                <w:bCs/>
                <w:color w:val="000000" w:themeColor="text1"/>
                <w:sz w:val="24"/>
                <w:szCs w:val="24"/>
              </w:rPr>
              <w:t>8</w:t>
            </w:r>
          </w:p>
        </w:tc>
        <w:tc>
          <w:tcPr>
            <w:tcW w:w="90" w:type="dxa"/>
            <w:vAlign w:val="bottom"/>
          </w:tcPr>
          <w:p w14:paraId="47A0B3CA" w14:textId="77777777" w:rsidR="003253A5" w:rsidRPr="0026186B" w:rsidRDefault="003253A5">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95" w:type="dxa"/>
            <w:vAlign w:val="bottom"/>
          </w:tcPr>
          <w:p w14:paraId="7B1E313C" w14:textId="77777777" w:rsidR="003253A5" w:rsidRPr="0026186B" w:rsidRDefault="003253A5">
            <w:pPr>
              <w:spacing w:line="240" w:lineRule="auto"/>
              <w:ind w:right="397"/>
              <w:jc w:val="right"/>
              <w:rPr>
                <w:rFonts w:ascii="Browallia New" w:eastAsia="Arial Unicode MS" w:hAnsi="Browallia New" w:cs="Browallia New"/>
                <w:color w:val="000000" w:themeColor="text1"/>
                <w:sz w:val="24"/>
                <w:szCs w:val="24"/>
              </w:rPr>
            </w:pPr>
          </w:p>
        </w:tc>
        <w:tc>
          <w:tcPr>
            <w:tcW w:w="90" w:type="dxa"/>
            <w:vAlign w:val="bottom"/>
          </w:tcPr>
          <w:p w14:paraId="5053B75E" w14:textId="77777777" w:rsidR="003253A5" w:rsidRPr="0026186B" w:rsidRDefault="003253A5">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80" w:type="dxa"/>
            <w:vAlign w:val="bottom"/>
          </w:tcPr>
          <w:p w14:paraId="36AE72A2" w14:textId="77777777" w:rsidR="003253A5" w:rsidRPr="0026186B" w:rsidRDefault="003253A5">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5D707064" w14:textId="77777777" w:rsidR="003253A5" w:rsidRPr="0026186B" w:rsidRDefault="003253A5">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vAlign w:val="bottom"/>
          </w:tcPr>
          <w:p w14:paraId="3D94875E" w14:textId="77777777" w:rsidR="003253A5" w:rsidRPr="0026186B" w:rsidRDefault="003253A5">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r>
      <w:tr w:rsidR="003253A5" w:rsidRPr="0026186B" w14:paraId="00E86250" w14:textId="77777777">
        <w:trPr>
          <w:trHeight w:val="20"/>
        </w:trPr>
        <w:tc>
          <w:tcPr>
            <w:tcW w:w="3584" w:type="dxa"/>
            <w:vAlign w:val="bottom"/>
            <w:hideMark/>
          </w:tcPr>
          <w:p w14:paraId="2BFB41E3" w14:textId="77777777" w:rsidR="003253A5" w:rsidRPr="0026186B" w:rsidRDefault="003253A5">
            <w:pPr>
              <w:spacing w:line="240" w:lineRule="auto"/>
              <w:jc w:val="thaiDistribute"/>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cs/>
              </w:rPr>
              <w:t>เงินสดและรายการเทียบเท่าเงินสด</w:t>
            </w:r>
          </w:p>
        </w:tc>
        <w:tc>
          <w:tcPr>
            <w:tcW w:w="1278" w:type="dxa"/>
            <w:vAlign w:val="bottom"/>
          </w:tcPr>
          <w:p w14:paraId="611B75AF" w14:textId="3183DF48"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757E9AB4"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1501ED52" w14:textId="45844BCD"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05FA1512"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80" w:type="dxa"/>
            <w:vAlign w:val="bottom"/>
          </w:tcPr>
          <w:p w14:paraId="66070271" w14:textId="0CFEF37C"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141,179</w:t>
            </w:r>
          </w:p>
        </w:tc>
        <w:tc>
          <w:tcPr>
            <w:tcW w:w="71" w:type="dxa"/>
            <w:vAlign w:val="bottom"/>
          </w:tcPr>
          <w:p w14:paraId="35F59E04"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303" w:type="dxa"/>
            <w:vAlign w:val="bottom"/>
          </w:tcPr>
          <w:p w14:paraId="2ABBC7B0" w14:textId="4275D8C1"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141,179</w:t>
            </w:r>
          </w:p>
        </w:tc>
      </w:tr>
      <w:tr w:rsidR="003253A5" w:rsidRPr="0026186B" w14:paraId="5DE73F18" w14:textId="77777777">
        <w:trPr>
          <w:trHeight w:val="20"/>
        </w:trPr>
        <w:tc>
          <w:tcPr>
            <w:tcW w:w="3584" w:type="dxa"/>
            <w:vAlign w:val="bottom"/>
            <w:hideMark/>
          </w:tcPr>
          <w:p w14:paraId="6E105374" w14:textId="77777777" w:rsidR="003253A5" w:rsidRPr="0026186B" w:rsidRDefault="003253A5">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ลูกหนี้การค้าและลูกหนี้หมุนเวียนอื่น</w:t>
            </w:r>
          </w:p>
        </w:tc>
        <w:tc>
          <w:tcPr>
            <w:tcW w:w="1278" w:type="dxa"/>
            <w:vAlign w:val="bottom"/>
          </w:tcPr>
          <w:p w14:paraId="035E726C" w14:textId="4A4BCDE7"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595839D4"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28AF5462" w14:textId="7F5CE324"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6944E953"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13B7F810" w14:textId="63123FC7"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cs/>
              </w:rPr>
            </w:pPr>
            <w:r>
              <w:rPr>
                <w:rFonts w:ascii="Browallia New" w:eastAsia="Arial Unicode MS" w:hAnsi="Browallia New" w:cs="Browallia New"/>
                <w:color w:val="000000" w:themeColor="text1"/>
                <w:sz w:val="24"/>
                <w:szCs w:val="24"/>
              </w:rPr>
              <w:t>1</w:t>
            </w:r>
            <w:r w:rsidR="00BF5294">
              <w:rPr>
                <w:rFonts w:ascii="Browallia New" w:eastAsia="Arial Unicode MS" w:hAnsi="Browallia New" w:cs="Browallia New"/>
                <w:color w:val="000000" w:themeColor="text1"/>
                <w:sz w:val="24"/>
                <w:szCs w:val="24"/>
              </w:rPr>
              <w:t>1</w:t>
            </w:r>
            <w:r>
              <w:rPr>
                <w:rFonts w:ascii="Browallia New" w:eastAsia="Arial Unicode MS" w:hAnsi="Browallia New" w:cs="Browallia New"/>
                <w:color w:val="000000" w:themeColor="text1"/>
                <w:sz w:val="24"/>
                <w:szCs w:val="24"/>
              </w:rPr>
              <w:t>,</w:t>
            </w:r>
            <w:r w:rsidR="00BF5294">
              <w:rPr>
                <w:rFonts w:ascii="Browallia New" w:eastAsia="Arial Unicode MS" w:hAnsi="Browallia New" w:cs="Browallia New"/>
                <w:color w:val="000000" w:themeColor="text1"/>
                <w:sz w:val="24"/>
                <w:szCs w:val="24"/>
              </w:rPr>
              <w:t>657</w:t>
            </w:r>
          </w:p>
        </w:tc>
        <w:tc>
          <w:tcPr>
            <w:tcW w:w="71" w:type="dxa"/>
            <w:vAlign w:val="bottom"/>
          </w:tcPr>
          <w:p w14:paraId="13B4284D"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Pr>
          <w:p w14:paraId="017AC514" w14:textId="4AEE8F31" w:rsidR="003253A5" w:rsidRPr="0026186B" w:rsidRDefault="00BF5294">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11,657</w:t>
            </w:r>
          </w:p>
        </w:tc>
      </w:tr>
      <w:tr w:rsidR="003253A5" w:rsidRPr="0026186B" w14:paraId="0B12EC15" w14:textId="77777777">
        <w:trPr>
          <w:trHeight w:val="20"/>
        </w:trPr>
        <w:tc>
          <w:tcPr>
            <w:tcW w:w="3584" w:type="dxa"/>
            <w:vAlign w:val="bottom"/>
          </w:tcPr>
          <w:p w14:paraId="0B6C69B8" w14:textId="3507AA12" w:rsidR="003253A5" w:rsidRPr="0026186B" w:rsidRDefault="003253A5">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เงินให้กู้ยืมระยะสั้น</w:t>
            </w:r>
            <w:r w:rsidR="00670BD3">
              <w:rPr>
                <w:rFonts w:ascii="Browallia New" w:eastAsia="Arial Unicode MS" w:hAnsi="Browallia New" w:cs="Browallia New" w:hint="cs"/>
                <w:color w:val="000000" w:themeColor="text1"/>
                <w:sz w:val="24"/>
                <w:szCs w:val="24"/>
                <w:cs/>
              </w:rPr>
              <w:t>แก่บริษัทย่อย</w:t>
            </w:r>
          </w:p>
        </w:tc>
        <w:tc>
          <w:tcPr>
            <w:tcW w:w="1278" w:type="dxa"/>
            <w:vAlign w:val="bottom"/>
          </w:tcPr>
          <w:p w14:paraId="5920694C" w14:textId="59270416"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4B745DF4"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4A452F35" w14:textId="2982DCF5"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5B30EEBA"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7F4333AD" w14:textId="60966B80"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45,000</w:t>
            </w:r>
          </w:p>
        </w:tc>
        <w:tc>
          <w:tcPr>
            <w:tcW w:w="71" w:type="dxa"/>
            <w:vAlign w:val="bottom"/>
          </w:tcPr>
          <w:p w14:paraId="50227972"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Pr>
          <w:p w14:paraId="5599DF28" w14:textId="03724D21" w:rsidR="003253A5" w:rsidRPr="0026186B" w:rsidRDefault="00D443F3">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45,000</w:t>
            </w:r>
          </w:p>
        </w:tc>
      </w:tr>
      <w:tr w:rsidR="003253A5" w:rsidRPr="0026186B" w14:paraId="2DA486B0" w14:textId="77777777">
        <w:trPr>
          <w:trHeight w:val="273"/>
        </w:trPr>
        <w:tc>
          <w:tcPr>
            <w:tcW w:w="3584" w:type="dxa"/>
            <w:vAlign w:val="bottom"/>
          </w:tcPr>
          <w:p w14:paraId="6FF7A057" w14:textId="77777777" w:rsidR="003253A5" w:rsidRPr="0026186B" w:rsidRDefault="003253A5">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สินทรัพย์ทางการเงินไม่หมุนเวียนอื่น</w:t>
            </w:r>
          </w:p>
        </w:tc>
        <w:tc>
          <w:tcPr>
            <w:tcW w:w="1278" w:type="dxa"/>
            <w:vAlign w:val="bottom"/>
          </w:tcPr>
          <w:p w14:paraId="09CF2B16" w14:textId="48D4B2C8" w:rsidR="003253A5" w:rsidRPr="0026186B" w:rsidRDefault="00AA3BE0">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6BB499AC"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0A783B8C" w14:textId="1058961F" w:rsidR="003253A5" w:rsidRPr="0026186B" w:rsidRDefault="00AA3BE0">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25,656</w:t>
            </w:r>
          </w:p>
        </w:tc>
        <w:tc>
          <w:tcPr>
            <w:tcW w:w="90" w:type="dxa"/>
            <w:vAlign w:val="bottom"/>
          </w:tcPr>
          <w:p w14:paraId="4191183D"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80" w:type="dxa"/>
            <w:vAlign w:val="bottom"/>
          </w:tcPr>
          <w:p w14:paraId="765BC6B5" w14:textId="6EDA9AD4" w:rsidR="003253A5" w:rsidRPr="0026186B" w:rsidRDefault="00AA3BE0">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71" w:type="dxa"/>
            <w:vAlign w:val="bottom"/>
          </w:tcPr>
          <w:p w14:paraId="39E2F2D5"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303" w:type="dxa"/>
            <w:vAlign w:val="bottom"/>
          </w:tcPr>
          <w:p w14:paraId="528AB091" w14:textId="13B09D58" w:rsidR="003253A5" w:rsidRPr="0026186B" w:rsidRDefault="00AA3BE0">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25,656</w:t>
            </w:r>
          </w:p>
        </w:tc>
      </w:tr>
      <w:tr w:rsidR="003253A5" w:rsidRPr="0026186B" w14:paraId="2EB392EB" w14:textId="77777777">
        <w:trPr>
          <w:trHeight w:val="20"/>
        </w:trPr>
        <w:tc>
          <w:tcPr>
            <w:tcW w:w="3584" w:type="dxa"/>
          </w:tcPr>
          <w:p w14:paraId="1BCFE9E1" w14:textId="77777777" w:rsidR="003253A5" w:rsidRPr="0026186B" w:rsidRDefault="003253A5">
            <w:pPr>
              <w:spacing w:line="240" w:lineRule="auto"/>
              <w:jc w:val="thaiDistribute"/>
              <w:rPr>
                <w:rFonts w:ascii="Browallia New" w:eastAsia="Arial Unicode MS" w:hAnsi="Browallia New" w:cs="Browallia New"/>
                <w:color w:val="000000" w:themeColor="text1"/>
                <w:sz w:val="24"/>
                <w:szCs w:val="24"/>
              </w:rPr>
            </w:pPr>
          </w:p>
        </w:tc>
        <w:tc>
          <w:tcPr>
            <w:tcW w:w="1278" w:type="dxa"/>
            <w:tcBorders>
              <w:top w:val="single" w:sz="6" w:space="0" w:color="auto"/>
              <w:left w:val="nil"/>
              <w:bottom w:val="single" w:sz="12" w:space="0" w:color="auto"/>
              <w:right w:val="nil"/>
            </w:tcBorders>
            <w:vAlign w:val="bottom"/>
          </w:tcPr>
          <w:p w14:paraId="124C0B59" w14:textId="56C1025B" w:rsidR="003253A5" w:rsidRPr="0026186B" w:rsidRDefault="00AA3BE0">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0A5C0810"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95" w:type="dxa"/>
            <w:tcBorders>
              <w:top w:val="single" w:sz="6" w:space="0" w:color="auto"/>
              <w:left w:val="nil"/>
              <w:bottom w:val="single" w:sz="12" w:space="0" w:color="auto"/>
              <w:right w:val="nil"/>
            </w:tcBorders>
            <w:vAlign w:val="bottom"/>
          </w:tcPr>
          <w:p w14:paraId="07AE002B" w14:textId="2C66626C" w:rsidR="003253A5" w:rsidRPr="0026186B" w:rsidRDefault="00AA3BE0">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25,656</w:t>
            </w:r>
          </w:p>
        </w:tc>
        <w:tc>
          <w:tcPr>
            <w:tcW w:w="90" w:type="dxa"/>
            <w:vAlign w:val="bottom"/>
          </w:tcPr>
          <w:p w14:paraId="3949277F"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Borders>
              <w:top w:val="single" w:sz="6" w:space="0" w:color="auto"/>
              <w:left w:val="nil"/>
              <w:bottom w:val="single" w:sz="12" w:space="0" w:color="auto"/>
              <w:right w:val="nil"/>
            </w:tcBorders>
            <w:vAlign w:val="bottom"/>
          </w:tcPr>
          <w:p w14:paraId="467CFD9E" w14:textId="273BFFC2" w:rsidR="003253A5" w:rsidRPr="0026186B" w:rsidRDefault="00AA3BE0">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19</w:t>
            </w:r>
            <w:r w:rsidR="005A213F">
              <w:rPr>
                <w:rFonts w:ascii="Browallia New" w:eastAsia="Arial Unicode MS" w:hAnsi="Browallia New" w:cs="Browallia New"/>
                <w:color w:val="000000" w:themeColor="text1"/>
                <w:sz w:val="24"/>
                <w:szCs w:val="24"/>
              </w:rPr>
              <w:t>7</w:t>
            </w:r>
            <w:r>
              <w:rPr>
                <w:rFonts w:ascii="Browallia New" w:eastAsia="Arial Unicode MS" w:hAnsi="Browallia New" w:cs="Browallia New"/>
                <w:color w:val="000000" w:themeColor="text1"/>
                <w:sz w:val="24"/>
                <w:szCs w:val="24"/>
              </w:rPr>
              <w:t>,</w:t>
            </w:r>
            <w:r w:rsidR="005A213F">
              <w:rPr>
                <w:rFonts w:ascii="Browallia New" w:eastAsia="Arial Unicode MS" w:hAnsi="Browallia New" w:cs="Browallia New"/>
                <w:color w:val="000000" w:themeColor="text1"/>
                <w:sz w:val="24"/>
                <w:szCs w:val="24"/>
              </w:rPr>
              <w:t>836</w:t>
            </w:r>
          </w:p>
        </w:tc>
        <w:tc>
          <w:tcPr>
            <w:tcW w:w="71" w:type="dxa"/>
            <w:vAlign w:val="bottom"/>
          </w:tcPr>
          <w:p w14:paraId="441A5F01"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Borders>
              <w:top w:val="single" w:sz="6" w:space="0" w:color="auto"/>
              <w:left w:val="nil"/>
              <w:right w:val="nil"/>
            </w:tcBorders>
            <w:vAlign w:val="bottom"/>
          </w:tcPr>
          <w:p w14:paraId="42BB8394" w14:textId="1847D14B" w:rsidR="003253A5" w:rsidRPr="0026186B" w:rsidRDefault="00AA3BE0">
            <w:pPr>
              <w:spacing w:line="240" w:lineRule="auto"/>
              <w:ind w:left="90" w:right="93"/>
              <w:jc w:val="right"/>
              <w:rPr>
                <w:rFonts w:ascii="Browallia New" w:eastAsia="Arial Unicode MS" w:hAnsi="Browallia New" w:cs="Browallia New"/>
                <w:color w:val="000000" w:themeColor="text1"/>
                <w:sz w:val="24"/>
                <w:szCs w:val="24"/>
                <w:cs/>
              </w:rPr>
            </w:pPr>
            <w:r>
              <w:rPr>
                <w:rFonts w:ascii="Browallia New" w:eastAsia="Arial Unicode MS" w:hAnsi="Browallia New" w:cs="Browallia New"/>
                <w:color w:val="000000" w:themeColor="text1"/>
                <w:sz w:val="24"/>
                <w:szCs w:val="24"/>
              </w:rPr>
              <w:t>22</w:t>
            </w:r>
            <w:r w:rsidR="006133DC">
              <w:rPr>
                <w:rFonts w:ascii="Browallia New" w:eastAsia="Arial Unicode MS" w:hAnsi="Browallia New" w:cs="Browallia New"/>
                <w:color w:val="000000" w:themeColor="text1"/>
                <w:sz w:val="24"/>
                <w:szCs w:val="24"/>
              </w:rPr>
              <w:t>3</w:t>
            </w:r>
            <w:r>
              <w:rPr>
                <w:rFonts w:ascii="Browallia New" w:eastAsia="Arial Unicode MS" w:hAnsi="Browallia New" w:cs="Browallia New"/>
                <w:color w:val="000000" w:themeColor="text1"/>
                <w:sz w:val="24"/>
                <w:szCs w:val="24"/>
              </w:rPr>
              <w:t>,</w:t>
            </w:r>
            <w:r w:rsidR="006133DC">
              <w:rPr>
                <w:rFonts w:ascii="Browallia New" w:eastAsia="Arial Unicode MS" w:hAnsi="Browallia New" w:cs="Browallia New"/>
                <w:color w:val="000000" w:themeColor="text1"/>
                <w:sz w:val="24"/>
                <w:szCs w:val="24"/>
              </w:rPr>
              <w:t>492</w:t>
            </w:r>
          </w:p>
        </w:tc>
      </w:tr>
      <w:tr w:rsidR="003253A5" w:rsidRPr="0026186B" w14:paraId="6B1B4371" w14:textId="77777777">
        <w:trPr>
          <w:trHeight w:val="54"/>
        </w:trPr>
        <w:tc>
          <w:tcPr>
            <w:tcW w:w="4862" w:type="dxa"/>
            <w:gridSpan w:val="2"/>
            <w:hideMark/>
          </w:tcPr>
          <w:p w14:paraId="3A180628" w14:textId="77777777" w:rsidR="003253A5" w:rsidRPr="0026186B" w:rsidRDefault="003253A5">
            <w:pPr>
              <w:spacing w:line="240" w:lineRule="auto"/>
              <w:jc w:val="thaiDistribute"/>
              <w:rPr>
                <w:rFonts w:ascii="Browallia New" w:eastAsia="Arial Unicode MS" w:hAnsi="Browallia New" w:cs="Browallia New"/>
                <w:b/>
                <w:bCs/>
                <w:color w:val="000000" w:themeColor="text1"/>
                <w:sz w:val="24"/>
                <w:szCs w:val="24"/>
              </w:rPr>
            </w:pPr>
            <w:r w:rsidRPr="0026186B">
              <w:rPr>
                <w:rFonts w:ascii="Browallia New" w:eastAsia="Arial Unicode MS" w:hAnsi="Browallia New" w:cs="Browallia New"/>
                <w:b/>
                <w:bCs/>
                <w:color w:val="000000" w:themeColor="text1"/>
                <w:sz w:val="24"/>
                <w:szCs w:val="24"/>
                <w:cs/>
              </w:rPr>
              <w:t xml:space="preserve">หนี้สินทางการเงิน ณ วันที่ </w:t>
            </w:r>
            <w:r w:rsidRPr="0026186B">
              <w:rPr>
                <w:rFonts w:ascii="Browallia New" w:eastAsia="Arial Unicode MS" w:hAnsi="Browallia New" w:cs="Browallia New"/>
                <w:b/>
                <w:bCs/>
                <w:color w:val="000000" w:themeColor="text1"/>
                <w:sz w:val="24"/>
                <w:szCs w:val="24"/>
              </w:rPr>
              <w:t xml:space="preserve">31 </w:t>
            </w:r>
            <w:r w:rsidRPr="0026186B">
              <w:rPr>
                <w:rFonts w:ascii="Browallia New" w:eastAsia="Arial Unicode MS" w:hAnsi="Browallia New" w:cs="Browallia New"/>
                <w:b/>
                <w:bCs/>
                <w:color w:val="000000" w:themeColor="text1"/>
                <w:sz w:val="24"/>
                <w:szCs w:val="24"/>
                <w:cs/>
              </w:rPr>
              <w:t xml:space="preserve">ธันวาคม  </w:t>
            </w:r>
            <w:r w:rsidRPr="0026186B">
              <w:rPr>
                <w:rFonts w:ascii="Browallia New" w:eastAsia="Arial Unicode MS" w:hAnsi="Browallia New" w:cs="Browallia New"/>
                <w:b/>
                <w:bCs/>
                <w:color w:val="000000" w:themeColor="text1"/>
                <w:sz w:val="24"/>
                <w:szCs w:val="24"/>
              </w:rPr>
              <w:t>256</w:t>
            </w:r>
            <w:r>
              <w:rPr>
                <w:rFonts w:ascii="Browallia New" w:eastAsia="Arial Unicode MS" w:hAnsi="Browallia New" w:cs="Browallia New"/>
                <w:b/>
                <w:bCs/>
                <w:color w:val="000000" w:themeColor="text1"/>
                <w:sz w:val="24"/>
                <w:szCs w:val="24"/>
              </w:rPr>
              <w:t>8</w:t>
            </w:r>
          </w:p>
        </w:tc>
        <w:tc>
          <w:tcPr>
            <w:tcW w:w="90" w:type="dxa"/>
          </w:tcPr>
          <w:p w14:paraId="46B0FCA1" w14:textId="77777777" w:rsidR="003253A5" w:rsidRPr="0026186B" w:rsidRDefault="003253A5">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95" w:type="dxa"/>
            <w:tcBorders>
              <w:top w:val="single" w:sz="12" w:space="0" w:color="auto"/>
              <w:left w:val="nil"/>
              <w:right w:val="nil"/>
            </w:tcBorders>
          </w:tcPr>
          <w:p w14:paraId="0ED88D00" w14:textId="77777777" w:rsidR="003253A5" w:rsidRPr="0026186B" w:rsidRDefault="003253A5">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90" w:type="dxa"/>
          </w:tcPr>
          <w:p w14:paraId="24A5EAAE" w14:textId="77777777" w:rsidR="003253A5" w:rsidRPr="0026186B" w:rsidRDefault="003253A5">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80" w:type="dxa"/>
            <w:tcBorders>
              <w:top w:val="single" w:sz="12" w:space="0" w:color="auto"/>
              <w:left w:val="nil"/>
              <w:right w:val="nil"/>
            </w:tcBorders>
          </w:tcPr>
          <w:p w14:paraId="0C28D919" w14:textId="77777777" w:rsidR="003253A5" w:rsidRPr="0026186B" w:rsidRDefault="003253A5">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71" w:type="dxa"/>
          </w:tcPr>
          <w:p w14:paraId="161D5D4A" w14:textId="77777777" w:rsidR="003253A5" w:rsidRPr="0026186B" w:rsidRDefault="003253A5">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303" w:type="dxa"/>
            <w:tcBorders>
              <w:top w:val="single" w:sz="12" w:space="0" w:color="auto"/>
              <w:left w:val="nil"/>
              <w:right w:val="nil"/>
            </w:tcBorders>
          </w:tcPr>
          <w:p w14:paraId="7F90A51D" w14:textId="77777777" w:rsidR="003253A5" w:rsidRPr="0026186B" w:rsidRDefault="003253A5">
            <w:pPr>
              <w:spacing w:line="240" w:lineRule="auto"/>
              <w:ind w:left="-105"/>
              <w:jc w:val="both"/>
              <w:rPr>
                <w:rFonts w:ascii="Browallia New" w:eastAsia="Arial Unicode MS" w:hAnsi="Browallia New" w:cs="Browallia New"/>
                <w:snapToGrid w:val="0"/>
                <w:color w:val="FF0000"/>
                <w:sz w:val="24"/>
                <w:szCs w:val="24"/>
                <w:lang w:val="en-GB" w:eastAsia="th-TH"/>
              </w:rPr>
            </w:pPr>
          </w:p>
        </w:tc>
      </w:tr>
      <w:tr w:rsidR="003253A5" w:rsidRPr="0026186B" w14:paraId="49AC72A3" w14:textId="77777777">
        <w:trPr>
          <w:trHeight w:val="20"/>
        </w:trPr>
        <w:tc>
          <w:tcPr>
            <w:tcW w:w="3584" w:type="dxa"/>
            <w:vAlign w:val="bottom"/>
            <w:hideMark/>
          </w:tcPr>
          <w:p w14:paraId="0FF73446" w14:textId="77777777" w:rsidR="003253A5" w:rsidRPr="0026186B" w:rsidRDefault="003253A5">
            <w:pPr>
              <w:spacing w:line="240" w:lineRule="auto"/>
              <w:jc w:val="thaiDistribute"/>
              <w:rPr>
                <w:rFonts w:ascii="Browallia New" w:eastAsia="Arial Unicode MS" w:hAnsi="Browallia New" w:cs="Browallia New"/>
                <w:color w:val="000000" w:themeColor="text1"/>
                <w:sz w:val="24"/>
                <w:szCs w:val="24"/>
              </w:rPr>
            </w:pPr>
            <w:r w:rsidRPr="0026186B">
              <w:rPr>
                <w:rFonts w:ascii="Browallia New" w:eastAsia="Arial Unicode MS" w:hAnsi="Browallia New" w:cs="Browallia New"/>
                <w:color w:val="000000" w:themeColor="text1"/>
                <w:sz w:val="24"/>
                <w:szCs w:val="24"/>
                <w:cs/>
              </w:rPr>
              <w:t>เจ้าหนี้การค้าและเจ้าหนี้หมุนเวียนอื่น</w:t>
            </w:r>
          </w:p>
        </w:tc>
        <w:tc>
          <w:tcPr>
            <w:tcW w:w="1278" w:type="dxa"/>
            <w:vAlign w:val="bottom"/>
          </w:tcPr>
          <w:p w14:paraId="199D1C67" w14:textId="31372F5F"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3B574D05"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1F329C19" w14:textId="0D493C3B"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739B3868"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24CFD901" w14:textId="1DA33E42"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3,070</w:t>
            </w:r>
          </w:p>
        </w:tc>
        <w:tc>
          <w:tcPr>
            <w:tcW w:w="71" w:type="dxa"/>
          </w:tcPr>
          <w:p w14:paraId="54C4D281" w14:textId="77777777" w:rsidR="003253A5" w:rsidRPr="0026186B" w:rsidRDefault="003253A5">
            <w:pPr>
              <w:spacing w:line="240" w:lineRule="auto"/>
              <w:ind w:left="90" w:right="93"/>
              <w:jc w:val="both"/>
              <w:rPr>
                <w:rFonts w:ascii="Browallia New" w:eastAsia="Arial Unicode MS" w:hAnsi="Browallia New" w:cs="Browallia New"/>
                <w:color w:val="000000" w:themeColor="text1"/>
                <w:sz w:val="24"/>
                <w:szCs w:val="24"/>
              </w:rPr>
            </w:pPr>
          </w:p>
        </w:tc>
        <w:tc>
          <w:tcPr>
            <w:tcW w:w="1303" w:type="dxa"/>
          </w:tcPr>
          <w:p w14:paraId="1DCC8238" w14:textId="3E4B9142"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3,070</w:t>
            </w:r>
          </w:p>
        </w:tc>
      </w:tr>
      <w:tr w:rsidR="003253A5" w:rsidRPr="0026186B" w14:paraId="70819099" w14:textId="77777777">
        <w:trPr>
          <w:trHeight w:val="20"/>
        </w:trPr>
        <w:tc>
          <w:tcPr>
            <w:tcW w:w="3584" w:type="dxa"/>
            <w:vAlign w:val="bottom"/>
          </w:tcPr>
          <w:p w14:paraId="77B6BE50" w14:textId="77777777" w:rsidR="003253A5" w:rsidRPr="0026186B" w:rsidRDefault="003253A5">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เงินกู้ยืมระยะยาวจากสถาบันการเงิน</w:t>
            </w:r>
          </w:p>
        </w:tc>
        <w:tc>
          <w:tcPr>
            <w:tcW w:w="1278" w:type="dxa"/>
            <w:vAlign w:val="bottom"/>
          </w:tcPr>
          <w:p w14:paraId="38B000DE" w14:textId="2D21296D"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531E1D96"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4561F4A2" w14:textId="4D985AE1"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59F2CF54" w14:textId="77777777" w:rsidR="003253A5" w:rsidRPr="0026186B" w:rsidRDefault="003253A5">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5308B99C" w14:textId="2015989D"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448,720</w:t>
            </w:r>
          </w:p>
        </w:tc>
        <w:tc>
          <w:tcPr>
            <w:tcW w:w="71" w:type="dxa"/>
          </w:tcPr>
          <w:p w14:paraId="10C56553" w14:textId="77777777" w:rsidR="003253A5" w:rsidRPr="0026186B" w:rsidRDefault="003253A5">
            <w:pPr>
              <w:spacing w:line="240" w:lineRule="auto"/>
              <w:ind w:left="90" w:right="93"/>
              <w:jc w:val="both"/>
              <w:rPr>
                <w:rFonts w:ascii="Browallia New" w:eastAsia="Arial Unicode MS" w:hAnsi="Browallia New" w:cs="Browallia New"/>
                <w:color w:val="000000" w:themeColor="text1"/>
                <w:sz w:val="24"/>
                <w:szCs w:val="24"/>
              </w:rPr>
            </w:pPr>
          </w:p>
        </w:tc>
        <w:tc>
          <w:tcPr>
            <w:tcW w:w="1303" w:type="dxa"/>
          </w:tcPr>
          <w:p w14:paraId="7FCCD7D9" w14:textId="7410650B"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448,720</w:t>
            </w:r>
          </w:p>
        </w:tc>
      </w:tr>
      <w:tr w:rsidR="003253A5" w:rsidRPr="0026186B" w14:paraId="051FD9DC" w14:textId="77777777">
        <w:trPr>
          <w:trHeight w:val="20"/>
        </w:trPr>
        <w:tc>
          <w:tcPr>
            <w:tcW w:w="3584" w:type="dxa"/>
            <w:vAlign w:val="bottom"/>
          </w:tcPr>
          <w:p w14:paraId="359525A9" w14:textId="77777777" w:rsidR="003253A5" w:rsidRPr="0026186B" w:rsidRDefault="003253A5">
            <w:pPr>
              <w:spacing w:line="240" w:lineRule="auto"/>
              <w:jc w:val="thaiDistribute"/>
              <w:rPr>
                <w:rFonts w:ascii="Browallia New" w:eastAsia="Arial Unicode MS" w:hAnsi="Browallia New" w:cs="Browallia New"/>
                <w:color w:val="000000" w:themeColor="text1"/>
                <w:sz w:val="24"/>
                <w:szCs w:val="24"/>
                <w:cs/>
              </w:rPr>
            </w:pPr>
            <w:r w:rsidRPr="0026186B">
              <w:rPr>
                <w:rFonts w:ascii="Browallia New" w:eastAsia="Arial Unicode MS" w:hAnsi="Browallia New" w:cs="Browallia New"/>
                <w:color w:val="000000" w:themeColor="text1"/>
                <w:sz w:val="24"/>
                <w:szCs w:val="24"/>
                <w:cs/>
              </w:rPr>
              <w:t>หนี้สินตามสัญญาเช่า</w:t>
            </w:r>
          </w:p>
        </w:tc>
        <w:tc>
          <w:tcPr>
            <w:tcW w:w="1278" w:type="dxa"/>
            <w:vAlign w:val="bottom"/>
          </w:tcPr>
          <w:p w14:paraId="35D28369" w14:textId="198C6C2A"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7,503</w:t>
            </w:r>
          </w:p>
        </w:tc>
        <w:tc>
          <w:tcPr>
            <w:tcW w:w="90" w:type="dxa"/>
            <w:vAlign w:val="bottom"/>
          </w:tcPr>
          <w:p w14:paraId="680823C4" w14:textId="77777777" w:rsidR="003253A5" w:rsidRPr="0026186B" w:rsidRDefault="003253A5">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vAlign w:val="bottom"/>
          </w:tcPr>
          <w:p w14:paraId="1B510121" w14:textId="3EF47270" w:rsidR="003253A5" w:rsidRPr="0026186B" w:rsidRDefault="00955A4A" w:rsidP="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0DA50A2F" w14:textId="77777777" w:rsidR="003253A5" w:rsidRPr="0026186B" w:rsidRDefault="003253A5">
            <w:pPr>
              <w:spacing w:line="240" w:lineRule="auto"/>
              <w:ind w:left="-105"/>
              <w:jc w:val="right"/>
              <w:rPr>
                <w:rFonts w:ascii="Browallia New" w:eastAsia="Arial Unicode MS" w:hAnsi="Browallia New" w:cs="Browallia New"/>
                <w:color w:val="000000" w:themeColor="text1"/>
                <w:sz w:val="24"/>
                <w:szCs w:val="24"/>
              </w:rPr>
            </w:pPr>
          </w:p>
        </w:tc>
        <w:tc>
          <w:tcPr>
            <w:tcW w:w="1280" w:type="dxa"/>
            <w:vAlign w:val="bottom"/>
          </w:tcPr>
          <w:p w14:paraId="0F847396" w14:textId="5D8E4773" w:rsidR="003253A5" w:rsidRPr="0026186B" w:rsidRDefault="00955A4A" w:rsidP="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71" w:type="dxa"/>
          </w:tcPr>
          <w:p w14:paraId="6752F20B" w14:textId="77777777" w:rsidR="003253A5" w:rsidRPr="0026186B" w:rsidRDefault="003253A5">
            <w:pPr>
              <w:spacing w:line="240" w:lineRule="auto"/>
              <w:ind w:left="-105"/>
              <w:jc w:val="both"/>
              <w:rPr>
                <w:rFonts w:ascii="Browallia New" w:eastAsia="Arial Unicode MS" w:hAnsi="Browallia New" w:cs="Browallia New"/>
                <w:color w:val="000000" w:themeColor="text1"/>
                <w:sz w:val="24"/>
                <w:szCs w:val="24"/>
              </w:rPr>
            </w:pPr>
          </w:p>
        </w:tc>
        <w:tc>
          <w:tcPr>
            <w:tcW w:w="1303" w:type="dxa"/>
          </w:tcPr>
          <w:p w14:paraId="741C84CE" w14:textId="40FB7C4E"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7,503</w:t>
            </w:r>
          </w:p>
        </w:tc>
      </w:tr>
      <w:tr w:rsidR="003253A5" w:rsidRPr="0026186B" w14:paraId="16C2AB4A" w14:textId="77777777">
        <w:trPr>
          <w:trHeight w:val="20"/>
        </w:trPr>
        <w:tc>
          <w:tcPr>
            <w:tcW w:w="3584" w:type="dxa"/>
          </w:tcPr>
          <w:p w14:paraId="31F58CB0" w14:textId="77777777" w:rsidR="003253A5" w:rsidRPr="0026186B" w:rsidRDefault="003253A5">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78" w:type="dxa"/>
            <w:tcBorders>
              <w:top w:val="single" w:sz="6" w:space="0" w:color="auto"/>
              <w:left w:val="nil"/>
              <w:bottom w:val="single" w:sz="12" w:space="0" w:color="auto"/>
              <w:right w:val="nil"/>
            </w:tcBorders>
            <w:vAlign w:val="bottom"/>
          </w:tcPr>
          <w:p w14:paraId="34230585" w14:textId="1549873C"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7,503</w:t>
            </w:r>
          </w:p>
        </w:tc>
        <w:tc>
          <w:tcPr>
            <w:tcW w:w="90" w:type="dxa"/>
            <w:vAlign w:val="bottom"/>
          </w:tcPr>
          <w:p w14:paraId="3E978107" w14:textId="77777777" w:rsidR="003253A5" w:rsidRPr="0026186B" w:rsidRDefault="003253A5">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tcBorders>
              <w:top w:val="single" w:sz="6" w:space="0" w:color="auto"/>
              <w:left w:val="nil"/>
              <w:bottom w:val="single" w:sz="12" w:space="0" w:color="auto"/>
              <w:right w:val="nil"/>
            </w:tcBorders>
            <w:vAlign w:val="bottom"/>
          </w:tcPr>
          <w:p w14:paraId="553DCED8" w14:textId="4E814ECB" w:rsidR="003253A5" w:rsidRPr="0026186B" w:rsidRDefault="00955A4A" w:rsidP="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w:t>
            </w:r>
          </w:p>
        </w:tc>
        <w:tc>
          <w:tcPr>
            <w:tcW w:w="90" w:type="dxa"/>
            <w:vAlign w:val="bottom"/>
          </w:tcPr>
          <w:p w14:paraId="3F35247D" w14:textId="77777777" w:rsidR="003253A5" w:rsidRPr="0026186B" w:rsidRDefault="003253A5">
            <w:pPr>
              <w:spacing w:line="240" w:lineRule="auto"/>
              <w:ind w:left="-105"/>
              <w:jc w:val="right"/>
              <w:rPr>
                <w:rFonts w:ascii="Browallia New" w:eastAsia="Arial Unicode MS" w:hAnsi="Browallia New" w:cs="Browallia New"/>
                <w:color w:val="000000" w:themeColor="text1"/>
                <w:sz w:val="24"/>
                <w:szCs w:val="24"/>
              </w:rPr>
            </w:pPr>
          </w:p>
        </w:tc>
        <w:tc>
          <w:tcPr>
            <w:tcW w:w="1280" w:type="dxa"/>
            <w:tcBorders>
              <w:top w:val="single" w:sz="6" w:space="0" w:color="auto"/>
              <w:left w:val="nil"/>
              <w:bottom w:val="single" w:sz="12" w:space="0" w:color="auto"/>
              <w:right w:val="nil"/>
            </w:tcBorders>
            <w:vAlign w:val="bottom"/>
          </w:tcPr>
          <w:p w14:paraId="74C59816" w14:textId="36946BCE"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451,790</w:t>
            </w:r>
          </w:p>
        </w:tc>
        <w:tc>
          <w:tcPr>
            <w:tcW w:w="71" w:type="dxa"/>
            <w:vAlign w:val="bottom"/>
          </w:tcPr>
          <w:p w14:paraId="5B688B89" w14:textId="77777777" w:rsidR="003253A5" w:rsidRPr="0026186B" w:rsidRDefault="003253A5">
            <w:pPr>
              <w:spacing w:line="240" w:lineRule="auto"/>
              <w:ind w:left="-105"/>
              <w:jc w:val="right"/>
              <w:rPr>
                <w:rFonts w:ascii="Browallia New" w:eastAsia="Arial Unicode MS" w:hAnsi="Browallia New" w:cs="Browallia New"/>
                <w:color w:val="000000" w:themeColor="text1"/>
                <w:sz w:val="24"/>
                <w:szCs w:val="24"/>
              </w:rPr>
            </w:pPr>
          </w:p>
        </w:tc>
        <w:tc>
          <w:tcPr>
            <w:tcW w:w="1303" w:type="dxa"/>
            <w:tcBorders>
              <w:top w:val="single" w:sz="6" w:space="0" w:color="auto"/>
              <w:left w:val="nil"/>
              <w:bottom w:val="single" w:sz="12" w:space="0" w:color="auto"/>
              <w:right w:val="nil"/>
            </w:tcBorders>
            <w:vAlign w:val="bottom"/>
          </w:tcPr>
          <w:p w14:paraId="54BDF73C" w14:textId="4C78ED96" w:rsidR="003253A5" w:rsidRPr="0026186B" w:rsidRDefault="00955A4A">
            <w:pPr>
              <w:spacing w:line="240" w:lineRule="auto"/>
              <w:ind w:left="90" w:right="93"/>
              <w:jc w:val="right"/>
              <w:rPr>
                <w:rFonts w:ascii="Browallia New" w:eastAsia="Arial Unicode MS" w:hAnsi="Browallia New" w:cs="Browallia New"/>
                <w:color w:val="000000" w:themeColor="text1"/>
                <w:sz w:val="24"/>
                <w:szCs w:val="24"/>
              </w:rPr>
            </w:pPr>
            <w:r>
              <w:rPr>
                <w:rFonts w:ascii="Browallia New" w:eastAsia="Arial Unicode MS" w:hAnsi="Browallia New" w:cs="Browallia New"/>
                <w:color w:val="000000" w:themeColor="text1"/>
                <w:sz w:val="24"/>
                <w:szCs w:val="24"/>
              </w:rPr>
              <w:t>45</w:t>
            </w:r>
            <w:r w:rsidR="00A919B9">
              <w:rPr>
                <w:rFonts w:ascii="Browallia New" w:eastAsia="Arial Unicode MS" w:hAnsi="Browallia New" w:cs="Browallia New"/>
                <w:color w:val="000000" w:themeColor="text1"/>
                <w:sz w:val="24"/>
                <w:szCs w:val="24"/>
              </w:rPr>
              <w:t>9,293</w:t>
            </w:r>
          </w:p>
        </w:tc>
      </w:tr>
    </w:tbl>
    <w:p w14:paraId="4B704ED3" w14:textId="77777777" w:rsidR="00AB24C7" w:rsidRDefault="00AB24C7" w:rsidP="00A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tbl>
      <w:tblPr>
        <w:tblW w:w="8991" w:type="dxa"/>
        <w:tblInd w:w="434" w:type="dxa"/>
        <w:tblLayout w:type="fixed"/>
        <w:tblCellMar>
          <w:left w:w="0" w:type="dxa"/>
          <w:right w:w="0" w:type="dxa"/>
        </w:tblCellMar>
        <w:tblLook w:val="04A0" w:firstRow="1" w:lastRow="0" w:firstColumn="1" w:lastColumn="0" w:noHBand="0" w:noVBand="1"/>
      </w:tblPr>
      <w:tblGrid>
        <w:gridCol w:w="3584"/>
        <w:gridCol w:w="1278"/>
        <w:gridCol w:w="90"/>
        <w:gridCol w:w="1295"/>
        <w:gridCol w:w="90"/>
        <w:gridCol w:w="1280"/>
        <w:gridCol w:w="71"/>
        <w:gridCol w:w="1303"/>
      </w:tblGrid>
      <w:tr w:rsidR="006A749C" w:rsidRPr="00170A2A" w14:paraId="72BCB8F6" w14:textId="77777777" w:rsidTr="00046820">
        <w:trPr>
          <w:trHeight w:val="20"/>
        </w:trPr>
        <w:tc>
          <w:tcPr>
            <w:tcW w:w="3584" w:type="dxa"/>
          </w:tcPr>
          <w:p w14:paraId="001C2134" w14:textId="77777777" w:rsidR="006A749C" w:rsidRPr="00170A2A" w:rsidRDefault="006A749C">
            <w:pPr>
              <w:spacing w:line="240" w:lineRule="auto"/>
              <w:ind w:left="-101"/>
              <w:jc w:val="both"/>
              <w:rPr>
                <w:rFonts w:ascii="Browallia New" w:eastAsia="Arial Unicode MS" w:hAnsi="Browallia New" w:cs="Browallia New"/>
                <w:snapToGrid w:val="0"/>
                <w:color w:val="000000" w:themeColor="text1"/>
                <w:sz w:val="24"/>
                <w:szCs w:val="24"/>
                <w:lang w:eastAsia="th-TH"/>
              </w:rPr>
            </w:pPr>
          </w:p>
        </w:tc>
        <w:tc>
          <w:tcPr>
            <w:tcW w:w="5407" w:type="dxa"/>
            <w:gridSpan w:val="7"/>
            <w:tcBorders>
              <w:top w:val="nil"/>
              <w:left w:val="nil"/>
              <w:bottom w:val="single" w:sz="4" w:space="0" w:color="auto"/>
              <w:right w:val="nil"/>
            </w:tcBorders>
            <w:hideMark/>
          </w:tcPr>
          <w:p w14:paraId="52326796" w14:textId="77777777" w:rsidR="006A749C" w:rsidRPr="00170A2A" w:rsidRDefault="006A749C">
            <w:pPr>
              <w:spacing w:line="240" w:lineRule="auto"/>
              <w:ind w:left="-101"/>
              <w:jc w:val="right"/>
              <w:rPr>
                <w:rFonts w:ascii="Browallia New" w:eastAsia="Arial Unicode MS" w:hAnsi="Browallia New" w:cs="Browallia New"/>
                <w:snapToGrid w:val="0"/>
                <w:color w:val="000000" w:themeColor="text1"/>
                <w:sz w:val="24"/>
                <w:szCs w:val="24"/>
                <w:cs/>
                <w:lang w:eastAsia="th-TH"/>
              </w:rPr>
            </w:pPr>
            <w:r w:rsidRPr="00170A2A">
              <w:rPr>
                <w:rFonts w:ascii="Browallia New" w:eastAsia="Arial Unicode MS" w:hAnsi="Browallia New" w:cs="Browallia New"/>
                <w:snapToGrid w:val="0"/>
                <w:color w:val="000000" w:themeColor="text1"/>
                <w:sz w:val="24"/>
                <w:szCs w:val="24"/>
                <w:lang w:eastAsia="th-TH"/>
              </w:rPr>
              <w:t xml:space="preserve"> (</w:t>
            </w:r>
            <w:r w:rsidRPr="00170A2A">
              <w:rPr>
                <w:rFonts w:ascii="Browallia New" w:eastAsia="Arial Unicode MS" w:hAnsi="Browallia New" w:cs="Browallia New"/>
                <w:snapToGrid w:val="0"/>
                <w:color w:val="000000" w:themeColor="text1"/>
                <w:sz w:val="24"/>
                <w:szCs w:val="24"/>
                <w:cs/>
                <w:lang w:eastAsia="th-TH"/>
              </w:rPr>
              <w:t>หน่วย: พันบาท)</w:t>
            </w:r>
          </w:p>
        </w:tc>
      </w:tr>
      <w:tr w:rsidR="006A749C" w:rsidRPr="00170A2A" w14:paraId="54E209E7" w14:textId="77777777" w:rsidTr="00046820">
        <w:trPr>
          <w:trHeight w:val="20"/>
        </w:trPr>
        <w:tc>
          <w:tcPr>
            <w:tcW w:w="3584" w:type="dxa"/>
          </w:tcPr>
          <w:p w14:paraId="4D10AAEE" w14:textId="77777777" w:rsidR="006A749C" w:rsidRPr="00170A2A" w:rsidRDefault="006A749C">
            <w:pPr>
              <w:spacing w:line="240" w:lineRule="auto"/>
              <w:ind w:left="-101"/>
              <w:jc w:val="both"/>
              <w:rPr>
                <w:rFonts w:ascii="Browallia New" w:eastAsia="Arial Unicode MS" w:hAnsi="Browallia New" w:cs="Browallia New"/>
                <w:snapToGrid w:val="0"/>
                <w:sz w:val="24"/>
                <w:szCs w:val="24"/>
                <w:lang w:eastAsia="th-TH"/>
              </w:rPr>
            </w:pPr>
          </w:p>
        </w:tc>
        <w:tc>
          <w:tcPr>
            <w:tcW w:w="5407" w:type="dxa"/>
            <w:gridSpan w:val="7"/>
            <w:tcBorders>
              <w:top w:val="single" w:sz="4" w:space="0" w:color="auto"/>
              <w:left w:val="nil"/>
              <w:bottom w:val="single" w:sz="6" w:space="0" w:color="auto"/>
              <w:right w:val="nil"/>
            </w:tcBorders>
          </w:tcPr>
          <w:p w14:paraId="137A4627" w14:textId="77777777" w:rsidR="006A749C" w:rsidRPr="00170A2A" w:rsidRDefault="006A749C">
            <w:pPr>
              <w:spacing w:line="240" w:lineRule="auto"/>
              <w:ind w:left="-101"/>
              <w:jc w:val="center"/>
              <w:rPr>
                <w:rFonts w:ascii="Browallia New" w:eastAsia="Arial Unicode MS" w:hAnsi="Browallia New" w:cs="Browallia New"/>
                <w:sz w:val="24"/>
                <w:szCs w:val="24"/>
                <w:cs/>
              </w:rPr>
            </w:pPr>
            <w:r w:rsidRPr="00170A2A">
              <w:rPr>
                <w:rFonts w:ascii="Browallia New" w:eastAsia="Arial Unicode MS" w:hAnsi="Browallia New" w:cs="Browallia New"/>
                <w:sz w:val="24"/>
                <w:szCs w:val="24"/>
                <w:cs/>
              </w:rPr>
              <w:t>งบการเงินเฉพาะบริษัท</w:t>
            </w:r>
          </w:p>
        </w:tc>
      </w:tr>
      <w:tr w:rsidR="006A749C" w:rsidRPr="00170A2A" w14:paraId="79F87BDF" w14:textId="77777777">
        <w:trPr>
          <w:trHeight w:val="20"/>
        </w:trPr>
        <w:tc>
          <w:tcPr>
            <w:tcW w:w="3584" w:type="dxa"/>
          </w:tcPr>
          <w:p w14:paraId="7EA2C48C" w14:textId="77777777" w:rsidR="006A749C" w:rsidRPr="00170A2A" w:rsidRDefault="006A749C">
            <w:pPr>
              <w:spacing w:line="240" w:lineRule="auto"/>
              <w:ind w:left="-105"/>
              <w:jc w:val="both"/>
              <w:rPr>
                <w:rFonts w:ascii="Browallia New" w:eastAsia="Arial Unicode MS" w:hAnsi="Browallia New" w:cs="Browallia New"/>
                <w:snapToGrid w:val="0"/>
                <w:sz w:val="24"/>
                <w:szCs w:val="24"/>
                <w:cs/>
                <w:lang w:val="en-GB" w:eastAsia="th-TH"/>
              </w:rPr>
            </w:pPr>
          </w:p>
        </w:tc>
        <w:tc>
          <w:tcPr>
            <w:tcW w:w="1278" w:type="dxa"/>
            <w:tcBorders>
              <w:bottom w:val="single" w:sz="6" w:space="0" w:color="auto"/>
            </w:tcBorders>
            <w:hideMark/>
          </w:tcPr>
          <w:p w14:paraId="455B22B3" w14:textId="77777777" w:rsidR="006A749C" w:rsidRPr="00170A2A" w:rsidRDefault="006A749C">
            <w:pPr>
              <w:spacing w:line="240" w:lineRule="auto"/>
              <w:ind w:left="-57" w:right="-57"/>
              <w:jc w:val="center"/>
              <w:rPr>
                <w:rFonts w:ascii="Browallia New" w:eastAsia="Arial Unicode MS" w:hAnsi="Browallia New" w:cs="Browallia New"/>
                <w:sz w:val="24"/>
                <w:szCs w:val="24"/>
                <w:lang w:val="en-GB"/>
              </w:rPr>
            </w:pPr>
            <w:r w:rsidRPr="00170A2A">
              <w:rPr>
                <w:rFonts w:ascii="Browallia New" w:eastAsia="Arial Unicode MS" w:hAnsi="Browallia New" w:cs="Browallia New"/>
                <w:sz w:val="24"/>
                <w:szCs w:val="24"/>
                <w:cs/>
              </w:rPr>
              <w:t>มูลค่ายุติธรรม</w:t>
            </w:r>
          </w:p>
          <w:p w14:paraId="544EFFF9" w14:textId="77777777" w:rsidR="006A749C" w:rsidRPr="00170A2A" w:rsidRDefault="006A749C">
            <w:pPr>
              <w:spacing w:line="240" w:lineRule="auto"/>
              <w:ind w:left="-57" w:right="-57"/>
              <w:jc w:val="center"/>
              <w:rPr>
                <w:rFonts w:ascii="Browallia New" w:eastAsia="Arial Unicode MS" w:hAnsi="Browallia New" w:cs="Browallia New"/>
                <w:sz w:val="24"/>
                <w:szCs w:val="24"/>
              </w:rPr>
            </w:pPr>
            <w:r w:rsidRPr="00170A2A">
              <w:rPr>
                <w:rFonts w:ascii="Browallia New" w:eastAsia="Arial Unicode MS" w:hAnsi="Browallia New" w:cs="Browallia New"/>
                <w:sz w:val="24"/>
                <w:szCs w:val="24"/>
                <w:cs/>
              </w:rPr>
              <w:t>ผ่านกำไรหรือ</w:t>
            </w:r>
          </w:p>
          <w:p w14:paraId="75BED037" w14:textId="77777777" w:rsidR="006A749C" w:rsidRPr="00170A2A" w:rsidRDefault="006A749C">
            <w:pPr>
              <w:spacing w:line="240" w:lineRule="auto"/>
              <w:ind w:left="-57" w:right="-57"/>
              <w:jc w:val="center"/>
              <w:rPr>
                <w:rFonts w:ascii="Browallia New" w:eastAsia="Arial Unicode MS" w:hAnsi="Browallia New" w:cs="Browallia New"/>
                <w:sz w:val="24"/>
                <w:szCs w:val="24"/>
                <w:cs/>
                <w:lang w:val="en-GB"/>
              </w:rPr>
            </w:pPr>
            <w:r w:rsidRPr="00170A2A">
              <w:rPr>
                <w:rFonts w:ascii="Browallia New" w:eastAsia="Arial Unicode MS" w:hAnsi="Browallia New" w:cs="Browallia New"/>
                <w:sz w:val="24"/>
                <w:szCs w:val="24"/>
                <w:cs/>
              </w:rPr>
              <w:t>ขาดทุน</w:t>
            </w:r>
          </w:p>
        </w:tc>
        <w:tc>
          <w:tcPr>
            <w:tcW w:w="90" w:type="dxa"/>
          </w:tcPr>
          <w:p w14:paraId="3446C93D" w14:textId="77777777" w:rsidR="006A749C" w:rsidRPr="00170A2A" w:rsidRDefault="006A749C">
            <w:pPr>
              <w:spacing w:line="240" w:lineRule="auto"/>
              <w:ind w:left="-57" w:right="-57"/>
              <w:jc w:val="center"/>
              <w:rPr>
                <w:rFonts w:ascii="Browallia New" w:eastAsia="Arial Unicode MS" w:hAnsi="Browallia New" w:cs="Browallia New"/>
                <w:sz w:val="24"/>
                <w:szCs w:val="24"/>
                <w:cs/>
                <w:lang w:val="en-GB"/>
              </w:rPr>
            </w:pPr>
          </w:p>
        </w:tc>
        <w:tc>
          <w:tcPr>
            <w:tcW w:w="1295" w:type="dxa"/>
            <w:tcBorders>
              <w:bottom w:val="single" w:sz="6" w:space="0" w:color="auto"/>
            </w:tcBorders>
            <w:hideMark/>
          </w:tcPr>
          <w:p w14:paraId="1AA2FB5C" w14:textId="77777777" w:rsidR="006A749C" w:rsidRPr="00170A2A" w:rsidRDefault="006A749C">
            <w:pPr>
              <w:spacing w:line="240" w:lineRule="auto"/>
              <w:ind w:left="-57" w:right="-57"/>
              <w:jc w:val="center"/>
              <w:rPr>
                <w:rFonts w:ascii="Browallia New" w:eastAsia="Arial Unicode MS" w:hAnsi="Browallia New" w:cs="Browallia New"/>
                <w:sz w:val="24"/>
                <w:szCs w:val="24"/>
                <w:cs/>
              </w:rPr>
            </w:pPr>
            <w:r w:rsidRPr="00170A2A">
              <w:rPr>
                <w:rFonts w:ascii="Browallia New" w:eastAsia="Arial Unicode MS" w:hAnsi="Browallia New" w:cs="Browallia New"/>
                <w:sz w:val="24"/>
                <w:szCs w:val="24"/>
                <w:cs/>
              </w:rPr>
              <w:t>มูลค่ายุติธรรม</w:t>
            </w:r>
          </w:p>
          <w:p w14:paraId="7991B5DC" w14:textId="77777777" w:rsidR="006A749C" w:rsidRPr="00170A2A" w:rsidRDefault="006A749C">
            <w:pPr>
              <w:spacing w:line="240" w:lineRule="auto"/>
              <w:ind w:left="-57" w:right="-57"/>
              <w:jc w:val="center"/>
              <w:rPr>
                <w:rFonts w:ascii="Browallia New" w:eastAsia="Arial Unicode MS" w:hAnsi="Browallia New" w:cs="Browallia New"/>
                <w:sz w:val="24"/>
                <w:szCs w:val="24"/>
                <w:lang w:val="en-GB"/>
              </w:rPr>
            </w:pPr>
            <w:r w:rsidRPr="00170A2A">
              <w:rPr>
                <w:rFonts w:ascii="Browallia New" w:eastAsia="Arial Unicode MS" w:hAnsi="Browallia New" w:cs="Browallia New"/>
                <w:sz w:val="24"/>
                <w:szCs w:val="24"/>
                <w:cs/>
              </w:rPr>
              <w:t>ผ่านกำไรขาดทุนเบ็ดเสร็จอื่น</w:t>
            </w:r>
          </w:p>
        </w:tc>
        <w:tc>
          <w:tcPr>
            <w:tcW w:w="90" w:type="dxa"/>
          </w:tcPr>
          <w:p w14:paraId="65FAB706" w14:textId="77777777" w:rsidR="006A749C" w:rsidRPr="00170A2A" w:rsidRDefault="006A749C">
            <w:pPr>
              <w:spacing w:line="240" w:lineRule="auto"/>
              <w:ind w:left="-57" w:right="-57"/>
              <w:jc w:val="center"/>
              <w:rPr>
                <w:rFonts w:ascii="Browallia New" w:eastAsia="Arial Unicode MS" w:hAnsi="Browallia New" w:cs="Browallia New"/>
                <w:sz w:val="24"/>
                <w:szCs w:val="24"/>
                <w:cs/>
                <w:lang w:val="en-GB"/>
              </w:rPr>
            </w:pPr>
          </w:p>
        </w:tc>
        <w:tc>
          <w:tcPr>
            <w:tcW w:w="1280" w:type="dxa"/>
            <w:tcBorders>
              <w:bottom w:val="single" w:sz="6" w:space="0" w:color="auto"/>
            </w:tcBorders>
            <w:hideMark/>
          </w:tcPr>
          <w:p w14:paraId="5E4C55FE" w14:textId="77777777" w:rsidR="006A749C" w:rsidRPr="00170A2A" w:rsidRDefault="006A749C">
            <w:pPr>
              <w:spacing w:line="240" w:lineRule="auto"/>
              <w:ind w:left="-57" w:right="-57"/>
              <w:jc w:val="center"/>
              <w:rPr>
                <w:rFonts w:ascii="Browallia New" w:eastAsia="Arial Unicode MS" w:hAnsi="Browallia New" w:cs="Browallia New"/>
                <w:sz w:val="24"/>
                <w:szCs w:val="24"/>
              </w:rPr>
            </w:pPr>
          </w:p>
          <w:p w14:paraId="318BD1EF" w14:textId="77777777" w:rsidR="006A749C" w:rsidRPr="00170A2A" w:rsidRDefault="006A749C">
            <w:pPr>
              <w:spacing w:line="240" w:lineRule="auto"/>
              <w:ind w:left="-57" w:right="-57"/>
              <w:jc w:val="center"/>
              <w:rPr>
                <w:rFonts w:ascii="Browallia New" w:eastAsia="Arial Unicode MS" w:hAnsi="Browallia New" w:cs="Browallia New"/>
                <w:sz w:val="24"/>
                <w:szCs w:val="24"/>
                <w:cs/>
              </w:rPr>
            </w:pPr>
            <w:r w:rsidRPr="00170A2A">
              <w:rPr>
                <w:rFonts w:ascii="Browallia New" w:eastAsia="Arial Unicode MS" w:hAnsi="Browallia New" w:cs="Browallia New"/>
                <w:sz w:val="24"/>
                <w:szCs w:val="24"/>
                <w:cs/>
              </w:rPr>
              <w:t>ราคาทุน</w:t>
            </w:r>
          </w:p>
          <w:p w14:paraId="5C017D70" w14:textId="77777777" w:rsidR="006A749C" w:rsidRPr="00170A2A" w:rsidRDefault="006A749C">
            <w:pPr>
              <w:spacing w:line="240" w:lineRule="auto"/>
              <w:ind w:left="-57" w:right="-57"/>
              <w:jc w:val="center"/>
              <w:rPr>
                <w:rFonts w:ascii="Browallia New" w:eastAsia="Arial Unicode MS" w:hAnsi="Browallia New" w:cs="Browallia New"/>
                <w:sz w:val="24"/>
                <w:szCs w:val="24"/>
                <w:lang w:val="en-GB"/>
              </w:rPr>
            </w:pPr>
            <w:r w:rsidRPr="00170A2A">
              <w:rPr>
                <w:rFonts w:ascii="Browallia New" w:eastAsia="Arial Unicode MS" w:hAnsi="Browallia New" w:cs="Browallia New"/>
                <w:sz w:val="24"/>
                <w:szCs w:val="24"/>
                <w:cs/>
              </w:rPr>
              <w:t>ตัดจำหน่าย</w:t>
            </w:r>
          </w:p>
        </w:tc>
        <w:tc>
          <w:tcPr>
            <w:tcW w:w="71" w:type="dxa"/>
          </w:tcPr>
          <w:p w14:paraId="403613B2" w14:textId="77777777" w:rsidR="006A749C" w:rsidRPr="00170A2A" w:rsidRDefault="006A749C">
            <w:pPr>
              <w:spacing w:line="240" w:lineRule="auto"/>
              <w:ind w:left="-57" w:right="-57"/>
              <w:jc w:val="center"/>
              <w:rPr>
                <w:rFonts w:ascii="Browallia New" w:eastAsia="Arial Unicode MS" w:hAnsi="Browallia New" w:cs="Browallia New"/>
                <w:sz w:val="24"/>
                <w:szCs w:val="24"/>
                <w:cs/>
                <w:lang w:val="en-GB"/>
              </w:rPr>
            </w:pPr>
          </w:p>
        </w:tc>
        <w:tc>
          <w:tcPr>
            <w:tcW w:w="1303" w:type="dxa"/>
            <w:tcBorders>
              <w:bottom w:val="single" w:sz="6" w:space="0" w:color="auto"/>
            </w:tcBorders>
            <w:hideMark/>
          </w:tcPr>
          <w:p w14:paraId="759E5D9E" w14:textId="77777777" w:rsidR="006A749C" w:rsidRPr="00170A2A" w:rsidRDefault="006A749C">
            <w:pPr>
              <w:spacing w:line="240" w:lineRule="auto"/>
              <w:ind w:left="-57" w:right="-57"/>
              <w:jc w:val="center"/>
              <w:rPr>
                <w:rFonts w:ascii="Browallia New" w:eastAsia="Arial Unicode MS" w:hAnsi="Browallia New" w:cs="Browallia New"/>
                <w:sz w:val="24"/>
                <w:szCs w:val="24"/>
              </w:rPr>
            </w:pPr>
          </w:p>
          <w:p w14:paraId="577A5AF3" w14:textId="77777777" w:rsidR="006A749C" w:rsidRPr="00170A2A" w:rsidRDefault="006A749C">
            <w:pPr>
              <w:spacing w:line="240" w:lineRule="auto"/>
              <w:ind w:left="-57" w:right="-57"/>
              <w:jc w:val="center"/>
              <w:rPr>
                <w:rFonts w:ascii="Browallia New" w:eastAsia="Arial Unicode MS" w:hAnsi="Browallia New" w:cs="Browallia New"/>
                <w:sz w:val="24"/>
                <w:szCs w:val="24"/>
              </w:rPr>
            </w:pPr>
          </w:p>
          <w:p w14:paraId="0C00137E" w14:textId="77777777" w:rsidR="006A749C" w:rsidRPr="00170A2A" w:rsidRDefault="006A749C">
            <w:pPr>
              <w:spacing w:line="240" w:lineRule="auto"/>
              <w:ind w:left="-57" w:right="-57"/>
              <w:jc w:val="center"/>
              <w:rPr>
                <w:rFonts w:ascii="Browallia New" w:eastAsia="Arial Unicode MS" w:hAnsi="Browallia New" w:cs="Browallia New"/>
                <w:sz w:val="24"/>
                <w:szCs w:val="24"/>
                <w:cs/>
              </w:rPr>
            </w:pPr>
            <w:r w:rsidRPr="00170A2A">
              <w:rPr>
                <w:rFonts w:ascii="Browallia New" w:eastAsia="Arial Unicode MS" w:hAnsi="Browallia New" w:cs="Browallia New"/>
                <w:sz w:val="24"/>
                <w:szCs w:val="24"/>
                <w:cs/>
              </w:rPr>
              <w:t>รวม</w:t>
            </w:r>
          </w:p>
        </w:tc>
      </w:tr>
      <w:tr w:rsidR="006A749C" w:rsidRPr="00170A2A" w14:paraId="3FAB2BD7" w14:textId="77777777">
        <w:trPr>
          <w:trHeight w:val="20"/>
        </w:trPr>
        <w:tc>
          <w:tcPr>
            <w:tcW w:w="4862" w:type="dxa"/>
            <w:gridSpan w:val="2"/>
            <w:vAlign w:val="bottom"/>
          </w:tcPr>
          <w:p w14:paraId="4CB51591" w14:textId="77777777" w:rsidR="006A749C" w:rsidRPr="00170A2A" w:rsidRDefault="006A749C">
            <w:pPr>
              <w:spacing w:line="240" w:lineRule="auto"/>
              <w:jc w:val="thaiDistribute"/>
              <w:rPr>
                <w:rFonts w:ascii="Browallia New" w:eastAsia="Arial Unicode MS" w:hAnsi="Browallia New" w:cs="Browallia New"/>
                <w:b/>
                <w:bCs/>
                <w:color w:val="000000" w:themeColor="text1"/>
                <w:sz w:val="24"/>
                <w:szCs w:val="24"/>
              </w:rPr>
            </w:pPr>
          </w:p>
        </w:tc>
        <w:tc>
          <w:tcPr>
            <w:tcW w:w="90" w:type="dxa"/>
            <w:vAlign w:val="bottom"/>
          </w:tcPr>
          <w:p w14:paraId="5A0949BF" w14:textId="77777777" w:rsidR="006A749C" w:rsidRPr="00170A2A" w:rsidRDefault="006A749C">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95" w:type="dxa"/>
            <w:tcBorders>
              <w:top w:val="single" w:sz="6" w:space="0" w:color="auto"/>
            </w:tcBorders>
            <w:vAlign w:val="bottom"/>
          </w:tcPr>
          <w:p w14:paraId="315EF7B5" w14:textId="77777777" w:rsidR="006A749C" w:rsidRPr="00170A2A" w:rsidRDefault="006A749C">
            <w:pPr>
              <w:spacing w:line="240" w:lineRule="auto"/>
              <w:ind w:right="397"/>
              <w:jc w:val="right"/>
              <w:rPr>
                <w:rFonts w:ascii="Browallia New" w:eastAsia="Arial Unicode MS" w:hAnsi="Browallia New" w:cs="Browallia New"/>
                <w:color w:val="000000" w:themeColor="text1"/>
                <w:sz w:val="24"/>
                <w:szCs w:val="24"/>
              </w:rPr>
            </w:pPr>
          </w:p>
        </w:tc>
        <w:tc>
          <w:tcPr>
            <w:tcW w:w="90" w:type="dxa"/>
            <w:vAlign w:val="bottom"/>
          </w:tcPr>
          <w:p w14:paraId="2351B3FF" w14:textId="77777777" w:rsidR="006A749C" w:rsidRPr="00170A2A" w:rsidRDefault="006A749C">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80" w:type="dxa"/>
            <w:tcBorders>
              <w:top w:val="single" w:sz="6" w:space="0" w:color="auto"/>
            </w:tcBorders>
            <w:vAlign w:val="bottom"/>
          </w:tcPr>
          <w:p w14:paraId="1072FDEE" w14:textId="77777777" w:rsidR="006A749C" w:rsidRPr="00170A2A" w:rsidRDefault="006A749C">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26844118" w14:textId="77777777" w:rsidR="006A749C" w:rsidRPr="00170A2A" w:rsidRDefault="006A749C">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tcBorders>
              <w:top w:val="single" w:sz="6" w:space="0" w:color="auto"/>
            </w:tcBorders>
            <w:vAlign w:val="bottom"/>
          </w:tcPr>
          <w:p w14:paraId="3AC200F3" w14:textId="77777777" w:rsidR="006A749C" w:rsidRPr="00170A2A" w:rsidRDefault="006A749C">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r>
      <w:tr w:rsidR="006A749C" w:rsidRPr="00170A2A" w14:paraId="78878D17" w14:textId="77777777">
        <w:trPr>
          <w:trHeight w:val="20"/>
        </w:trPr>
        <w:tc>
          <w:tcPr>
            <w:tcW w:w="4862" w:type="dxa"/>
            <w:gridSpan w:val="2"/>
            <w:vAlign w:val="bottom"/>
          </w:tcPr>
          <w:p w14:paraId="24BDAE79" w14:textId="5C134E6A" w:rsidR="006A749C" w:rsidRPr="00806BDE" w:rsidRDefault="006A749C">
            <w:pPr>
              <w:spacing w:line="240" w:lineRule="auto"/>
              <w:jc w:val="thaiDistribute"/>
              <w:rPr>
                <w:rFonts w:ascii="Browallia New" w:eastAsia="Arial Unicode MS" w:hAnsi="Browallia New" w:cs="Browallia New"/>
                <w:b/>
                <w:bCs/>
                <w:color w:val="000000" w:themeColor="text1"/>
                <w:sz w:val="24"/>
                <w:szCs w:val="24"/>
                <w:cs/>
              </w:rPr>
            </w:pPr>
            <w:r w:rsidRPr="00806BDE">
              <w:rPr>
                <w:rFonts w:ascii="Browallia New" w:eastAsia="Arial Unicode MS" w:hAnsi="Browallia New" w:cs="Browallia New"/>
                <w:b/>
                <w:bCs/>
                <w:color w:val="000000" w:themeColor="text1"/>
                <w:sz w:val="24"/>
                <w:szCs w:val="24"/>
                <w:cs/>
              </w:rPr>
              <w:t xml:space="preserve">สินทรัพย์ทางการเงิน ณ วันที่ </w:t>
            </w:r>
            <w:r w:rsidRPr="00806BDE">
              <w:rPr>
                <w:rFonts w:ascii="Browallia New" w:eastAsia="Arial Unicode MS" w:hAnsi="Browallia New" w:cs="Browallia New"/>
                <w:b/>
                <w:bCs/>
                <w:color w:val="000000" w:themeColor="text1"/>
                <w:sz w:val="24"/>
                <w:szCs w:val="24"/>
              </w:rPr>
              <w:t xml:space="preserve">31 </w:t>
            </w:r>
            <w:r w:rsidRPr="00806BDE">
              <w:rPr>
                <w:rFonts w:ascii="Browallia New" w:eastAsia="Arial Unicode MS" w:hAnsi="Browallia New" w:cs="Browallia New"/>
                <w:b/>
                <w:bCs/>
                <w:color w:val="000000" w:themeColor="text1"/>
                <w:sz w:val="24"/>
                <w:szCs w:val="24"/>
                <w:cs/>
              </w:rPr>
              <w:t>ธันวาคม</w:t>
            </w:r>
            <w:r w:rsidR="00D97172" w:rsidRPr="00806BDE">
              <w:rPr>
                <w:rFonts w:ascii="Browallia New" w:eastAsia="Arial Unicode MS" w:hAnsi="Browallia New" w:cs="Browallia New"/>
                <w:b/>
                <w:bCs/>
                <w:color w:val="000000" w:themeColor="text1"/>
                <w:sz w:val="24"/>
                <w:szCs w:val="24"/>
              </w:rPr>
              <w:t xml:space="preserve"> 2567</w:t>
            </w:r>
          </w:p>
        </w:tc>
        <w:tc>
          <w:tcPr>
            <w:tcW w:w="90" w:type="dxa"/>
            <w:vAlign w:val="bottom"/>
          </w:tcPr>
          <w:p w14:paraId="1BDB29DB" w14:textId="77777777" w:rsidR="006A749C" w:rsidRPr="00170A2A" w:rsidRDefault="006A749C">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95" w:type="dxa"/>
            <w:vAlign w:val="bottom"/>
          </w:tcPr>
          <w:p w14:paraId="41E17E7D" w14:textId="77777777" w:rsidR="006A749C" w:rsidRPr="00170A2A" w:rsidRDefault="006A749C">
            <w:pPr>
              <w:spacing w:line="240" w:lineRule="auto"/>
              <w:ind w:right="397"/>
              <w:jc w:val="right"/>
              <w:rPr>
                <w:rFonts w:ascii="Browallia New" w:eastAsia="Arial Unicode MS" w:hAnsi="Browallia New" w:cs="Browallia New"/>
                <w:color w:val="000000" w:themeColor="text1"/>
                <w:sz w:val="24"/>
                <w:szCs w:val="24"/>
              </w:rPr>
            </w:pPr>
          </w:p>
        </w:tc>
        <w:tc>
          <w:tcPr>
            <w:tcW w:w="90" w:type="dxa"/>
            <w:vAlign w:val="bottom"/>
          </w:tcPr>
          <w:p w14:paraId="02BE69A4" w14:textId="77777777" w:rsidR="006A749C" w:rsidRPr="00170A2A" w:rsidRDefault="006A749C">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280" w:type="dxa"/>
            <w:vAlign w:val="bottom"/>
          </w:tcPr>
          <w:p w14:paraId="5DE75F17" w14:textId="77777777" w:rsidR="006A749C" w:rsidRPr="00170A2A" w:rsidRDefault="006A749C">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1037DD23" w14:textId="77777777" w:rsidR="006A749C" w:rsidRPr="00170A2A" w:rsidRDefault="006A749C">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vAlign w:val="bottom"/>
          </w:tcPr>
          <w:p w14:paraId="4A2B41C9" w14:textId="77777777" w:rsidR="006A749C" w:rsidRPr="00170A2A" w:rsidRDefault="006A749C">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r>
      <w:tr w:rsidR="00786D2C" w:rsidRPr="00170A2A" w14:paraId="2240456A" w14:textId="77777777">
        <w:trPr>
          <w:trHeight w:val="20"/>
        </w:trPr>
        <w:tc>
          <w:tcPr>
            <w:tcW w:w="3584" w:type="dxa"/>
            <w:vAlign w:val="bottom"/>
            <w:hideMark/>
          </w:tcPr>
          <w:p w14:paraId="033C99BB" w14:textId="77777777" w:rsidR="00786D2C" w:rsidRPr="00806BDE" w:rsidRDefault="00786D2C" w:rsidP="00786D2C">
            <w:pPr>
              <w:spacing w:line="240" w:lineRule="auto"/>
              <w:jc w:val="thaiDistribute"/>
              <w:rPr>
                <w:rFonts w:ascii="Browallia New" w:eastAsia="Arial Unicode MS" w:hAnsi="Browallia New" w:cs="Browallia New"/>
                <w:color w:val="000000" w:themeColor="text1"/>
                <w:sz w:val="24"/>
                <w:szCs w:val="24"/>
              </w:rPr>
            </w:pPr>
            <w:r w:rsidRPr="00806BDE">
              <w:rPr>
                <w:rFonts w:ascii="Browallia New" w:eastAsia="Arial Unicode MS" w:hAnsi="Browallia New" w:cs="Browallia New"/>
                <w:color w:val="000000" w:themeColor="text1"/>
                <w:sz w:val="24"/>
                <w:szCs w:val="24"/>
                <w:cs/>
              </w:rPr>
              <w:t>เงินสดและรายการเทียบเท่าเงินสด</w:t>
            </w:r>
          </w:p>
        </w:tc>
        <w:tc>
          <w:tcPr>
            <w:tcW w:w="1278" w:type="dxa"/>
            <w:vAlign w:val="bottom"/>
          </w:tcPr>
          <w:p w14:paraId="46E23D7A" w14:textId="43E7C841" w:rsidR="00786D2C" w:rsidRPr="00806BDE"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806BDE">
              <w:rPr>
                <w:rFonts w:ascii="Browallia New" w:eastAsia="Arial Unicode MS" w:hAnsi="Browallia New" w:cs="Browallia New"/>
                <w:snapToGrid w:val="0"/>
                <w:color w:val="000000" w:themeColor="text1"/>
                <w:sz w:val="24"/>
                <w:szCs w:val="24"/>
                <w:lang w:eastAsia="th-TH"/>
              </w:rPr>
              <w:t>-</w:t>
            </w:r>
          </w:p>
        </w:tc>
        <w:tc>
          <w:tcPr>
            <w:tcW w:w="90" w:type="dxa"/>
            <w:vAlign w:val="bottom"/>
          </w:tcPr>
          <w:p w14:paraId="705D410B"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44953E07" w14:textId="2DFA4586"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w:t>
            </w:r>
          </w:p>
        </w:tc>
        <w:tc>
          <w:tcPr>
            <w:tcW w:w="90" w:type="dxa"/>
            <w:vAlign w:val="bottom"/>
          </w:tcPr>
          <w:p w14:paraId="2C797646"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80" w:type="dxa"/>
            <w:vAlign w:val="bottom"/>
          </w:tcPr>
          <w:p w14:paraId="4ABB2C34" w14:textId="7549EC56"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433,583</w:t>
            </w:r>
          </w:p>
        </w:tc>
        <w:tc>
          <w:tcPr>
            <w:tcW w:w="71" w:type="dxa"/>
            <w:vAlign w:val="bottom"/>
          </w:tcPr>
          <w:p w14:paraId="099B9964"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303" w:type="dxa"/>
            <w:vAlign w:val="bottom"/>
          </w:tcPr>
          <w:p w14:paraId="31584448" w14:textId="2FFC8419"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433,583</w:t>
            </w:r>
          </w:p>
        </w:tc>
      </w:tr>
      <w:tr w:rsidR="00786D2C" w:rsidRPr="00170A2A" w14:paraId="73ADFE6E" w14:textId="77777777">
        <w:trPr>
          <w:trHeight w:val="20"/>
        </w:trPr>
        <w:tc>
          <w:tcPr>
            <w:tcW w:w="3584" w:type="dxa"/>
            <w:vAlign w:val="bottom"/>
            <w:hideMark/>
          </w:tcPr>
          <w:p w14:paraId="16B3C362" w14:textId="77777777" w:rsidR="00786D2C" w:rsidRPr="00806BDE" w:rsidRDefault="00786D2C" w:rsidP="00786D2C">
            <w:pPr>
              <w:spacing w:line="240" w:lineRule="auto"/>
              <w:jc w:val="thaiDistribute"/>
              <w:rPr>
                <w:rFonts w:ascii="Browallia New" w:eastAsia="Arial Unicode MS" w:hAnsi="Browallia New" w:cs="Browallia New"/>
                <w:color w:val="000000" w:themeColor="text1"/>
                <w:sz w:val="24"/>
                <w:szCs w:val="24"/>
                <w:cs/>
              </w:rPr>
            </w:pPr>
            <w:r w:rsidRPr="00806BDE">
              <w:rPr>
                <w:rFonts w:ascii="Browallia New" w:eastAsia="Arial Unicode MS" w:hAnsi="Browallia New" w:cs="Browallia New"/>
                <w:color w:val="000000" w:themeColor="text1"/>
                <w:sz w:val="24"/>
                <w:szCs w:val="24"/>
                <w:cs/>
              </w:rPr>
              <w:t>ลูกหนี้การค้าและลูกหนี้หมุนเวียนอื่น</w:t>
            </w:r>
          </w:p>
        </w:tc>
        <w:tc>
          <w:tcPr>
            <w:tcW w:w="1278" w:type="dxa"/>
            <w:vAlign w:val="bottom"/>
          </w:tcPr>
          <w:p w14:paraId="095B5235" w14:textId="05647972" w:rsidR="00786D2C" w:rsidRPr="00806BDE"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806BDE">
              <w:rPr>
                <w:rFonts w:ascii="Browallia New" w:eastAsia="Arial Unicode MS" w:hAnsi="Browallia New" w:cs="Browallia New"/>
                <w:snapToGrid w:val="0"/>
                <w:color w:val="000000" w:themeColor="text1"/>
                <w:sz w:val="24"/>
                <w:szCs w:val="24"/>
                <w:lang w:eastAsia="th-TH"/>
              </w:rPr>
              <w:t>-</w:t>
            </w:r>
          </w:p>
        </w:tc>
        <w:tc>
          <w:tcPr>
            <w:tcW w:w="90" w:type="dxa"/>
            <w:vAlign w:val="bottom"/>
          </w:tcPr>
          <w:p w14:paraId="0F6D794C"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75D31B5E" w14:textId="7A93AD0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w:t>
            </w:r>
          </w:p>
        </w:tc>
        <w:tc>
          <w:tcPr>
            <w:tcW w:w="90" w:type="dxa"/>
            <w:vAlign w:val="bottom"/>
          </w:tcPr>
          <w:p w14:paraId="3ECDDF48"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7AFBA9FD" w14:textId="0E61E29A"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cs/>
              </w:rPr>
            </w:pPr>
            <w:r w:rsidRPr="00170A2A">
              <w:rPr>
                <w:rFonts w:ascii="Browallia New" w:eastAsia="Arial Unicode MS" w:hAnsi="Browallia New" w:cs="Browallia New"/>
                <w:snapToGrid w:val="0"/>
                <w:color w:val="000000" w:themeColor="text1"/>
                <w:sz w:val="24"/>
                <w:szCs w:val="24"/>
                <w:lang w:eastAsia="th-TH"/>
              </w:rPr>
              <w:t>6,543</w:t>
            </w:r>
          </w:p>
        </w:tc>
        <w:tc>
          <w:tcPr>
            <w:tcW w:w="71" w:type="dxa"/>
            <w:vAlign w:val="bottom"/>
          </w:tcPr>
          <w:p w14:paraId="23B55123"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Pr>
          <w:p w14:paraId="7DF679DD" w14:textId="5C3EE790"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val="en-GB" w:eastAsia="th-TH"/>
              </w:rPr>
              <w:t>6,543</w:t>
            </w:r>
          </w:p>
        </w:tc>
      </w:tr>
      <w:tr w:rsidR="00786D2C" w:rsidRPr="00170A2A" w14:paraId="6969D7CB" w14:textId="77777777">
        <w:trPr>
          <w:trHeight w:val="20"/>
        </w:trPr>
        <w:tc>
          <w:tcPr>
            <w:tcW w:w="3584" w:type="dxa"/>
            <w:vAlign w:val="bottom"/>
          </w:tcPr>
          <w:p w14:paraId="7506B892" w14:textId="25650025" w:rsidR="00786D2C" w:rsidRPr="00806BDE" w:rsidRDefault="00786D2C" w:rsidP="00786D2C">
            <w:pPr>
              <w:spacing w:line="240" w:lineRule="auto"/>
              <w:jc w:val="thaiDistribute"/>
              <w:rPr>
                <w:rFonts w:ascii="Browallia New" w:eastAsia="Arial Unicode MS" w:hAnsi="Browallia New" w:cs="Browallia New"/>
                <w:color w:val="000000" w:themeColor="text1"/>
                <w:sz w:val="24"/>
                <w:szCs w:val="24"/>
                <w:cs/>
              </w:rPr>
            </w:pPr>
            <w:r w:rsidRPr="00806BDE">
              <w:rPr>
                <w:rFonts w:ascii="Browallia New" w:eastAsia="Arial Unicode MS" w:hAnsi="Browallia New" w:cs="Browallia New"/>
                <w:color w:val="000000" w:themeColor="text1"/>
                <w:sz w:val="24"/>
                <w:szCs w:val="24"/>
                <w:cs/>
              </w:rPr>
              <w:t>เงินให้กู้ยืมระยะสั้น</w:t>
            </w:r>
            <w:r w:rsidR="00AD18AC">
              <w:rPr>
                <w:rFonts w:ascii="Browallia New" w:eastAsia="Arial Unicode MS" w:hAnsi="Browallia New" w:cs="Browallia New" w:hint="cs"/>
                <w:color w:val="000000" w:themeColor="text1"/>
                <w:sz w:val="24"/>
                <w:szCs w:val="24"/>
                <w:cs/>
              </w:rPr>
              <w:t>แก่บริษัทย่อย</w:t>
            </w:r>
          </w:p>
        </w:tc>
        <w:tc>
          <w:tcPr>
            <w:tcW w:w="1278" w:type="dxa"/>
            <w:vAlign w:val="bottom"/>
          </w:tcPr>
          <w:p w14:paraId="1DE3A790" w14:textId="7446734C" w:rsidR="00786D2C" w:rsidRPr="00806BDE"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806BDE">
              <w:rPr>
                <w:rFonts w:ascii="Browallia New" w:eastAsia="Arial Unicode MS" w:hAnsi="Browallia New" w:cs="Browallia New"/>
                <w:snapToGrid w:val="0"/>
                <w:color w:val="000000" w:themeColor="text1"/>
                <w:sz w:val="24"/>
                <w:szCs w:val="24"/>
                <w:lang w:eastAsia="th-TH"/>
              </w:rPr>
              <w:t>-</w:t>
            </w:r>
          </w:p>
        </w:tc>
        <w:tc>
          <w:tcPr>
            <w:tcW w:w="90" w:type="dxa"/>
            <w:vAlign w:val="bottom"/>
          </w:tcPr>
          <w:p w14:paraId="419FEFCB"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2FBF063B" w14:textId="4DC231B4"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w:t>
            </w:r>
          </w:p>
        </w:tc>
        <w:tc>
          <w:tcPr>
            <w:tcW w:w="90" w:type="dxa"/>
            <w:vAlign w:val="bottom"/>
          </w:tcPr>
          <w:p w14:paraId="4E5EC3D9"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248C4170" w14:textId="2DF9B36A"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213,056</w:t>
            </w:r>
          </w:p>
        </w:tc>
        <w:tc>
          <w:tcPr>
            <w:tcW w:w="71" w:type="dxa"/>
            <w:vAlign w:val="bottom"/>
          </w:tcPr>
          <w:p w14:paraId="33B724DA"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Pr>
          <w:p w14:paraId="140D9DC2" w14:textId="5F64A7FF"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213,056</w:t>
            </w:r>
          </w:p>
        </w:tc>
      </w:tr>
      <w:tr w:rsidR="00786D2C" w:rsidRPr="00170A2A" w14:paraId="707581EA" w14:textId="77777777">
        <w:trPr>
          <w:trHeight w:val="273"/>
        </w:trPr>
        <w:tc>
          <w:tcPr>
            <w:tcW w:w="3584" w:type="dxa"/>
            <w:vAlign w:val="bottom"/>
          </w:tcPr>
          <w:p w14:paraId="1C88690E" w14:textId="77777777" w:rsidR="00786D2C" w:rsidRPr="00806BDE" w:rsidRDefault="00786D2C" w:rsidP="00786D2C">
            <w:pPr>
              <w:spacing w:line="240" w:lineRule="auto"/>
              <w:jc w:val="thaiDistribute"/>
              <w:rPr>
                <w:rFonts w:ascii="Browallia New" w:eastAsia="Arial Unicode MS" w:hAnsi="Browallia New" w:cs="Browallia New"/>
                <w:color w:val="000000" w:themeColor="text1"/>
                <w:sz w:val="24"/>
                <w:szCs w:val="24"/>
                <w:cs/>
              </w:rPr>
            </w:pPr>
            <w:r w:rsidRPr="00806BDE">
              <w:rPr>
                <w:rFonts w:ascii="Browallia New" w:eastAsia="Arial Unicode MS" w:hAnsi="Browallia New" w:cs="Browallia New"/>
                <w:color w:val="000000" w:themeColor="text1"/>
                <w:sz w:val="24"/>
                <w:szCs w:val="24"/>
                <w:cs/>
              </w:rPr>
              <w:t>สินทรัพย์ทางการเงินไม่หมุนเวียนอื่น</w:t>
            </w:r>
          </w:p>
        </w:tc>
        <w:tc>
          <w:tcPr>
            <w:tcW w:w="1278" w:type="dxa"/>
            <w:vAlign w:val="bottom"/>
          </w:tcPr>
          <w:p w14:paraId="3832FD8D" w14:textId="338DCE35" w:rsidR="00786D2C" w:rsidRPr="00806BDE"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806BDE">
              <w:rPr>
                <w:rFonts w:ascii="Browallia New" w:eastAsia="Arial Unicode MS" w:hAnsi="Browallia New" w:cs="Browallia New"/>
                <w:snapToGrid w:val="0"/>
                <w:color w:val="000000" w:themeColor="text1"/>
                <w:sz w:val="24"/>
                <w:szCs w:val="24"/>
                <w:lang w:eastAsia="th-TH"/>
              </w:rPr>
              <w:t>-</w:t>
            </w:r>
          </w:p>
        </w:tc>
        <w:tc>
          <w:tcPr>
            <w:tcW w:w="90" w:type="dxa"/>
            <w:vAlign w:val="bottom"/>
          </w:tcPr>
          <w:p w14:paraId="1735DE4C"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089DB572" w14:textId="622CA8A9"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val="en-GB" w:eastAsia="th-TH"/>
              </w:rPr>
              <w:t>715,160</w:t>
            </w:r>
          </w:p>
        </w:tc>
        <w:tc>
          <w:tcPr>
            <w:tcW w:w="90" w:type="dxa"/>
            <w:vAlign w:val="bottom"/>
          </w:tcPr>
          <w:p w14:paraId="254693DB"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80" w:type="dxa"/>
            <w:vAlign w:val="bottom"/>
          </w:tcPr>
          <w:p w14:paraId="1FA3104D" w14:textId="664F3A54"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w:t>
            </w:r>
          </w:p>
        </w:tc>
        <w:tc>
          <w:tcPr>
            <w:tcW w:w="71" w:type="dxa"/>
            <w:vAlign w:val="bottom"/>
          </w:tcPr>
          <w:p w14:paraId="4DB52859"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303" w:type="dxa"/>
            <w:vAlign w:val="bottom"/>
          </w:tcPr>
          <w:p w14:paraId="39D9B806" w14:textId="087D87AE"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val="en-GB" w:eastAsia="th-TH"/>
              </w:rPr>
              <w:t>715,160</w:t>
            </w:r>
          </w:p>
        </w:tc>
      </w:tr>
      <w:tr w:rsidR="00786D2C" w:rsidRPr="00170A2A" w14:paraId="0B8A93DF" w14:textId="77777777">
        <w:trPr>
          <w:trHeight w:val="20"/>
        </w:trPr>
        <w:tc>
          <w:tcPr>
            <w:tcW w:w="3584" w:type="dxa"/>
          </w:tcPr>
          <w:p w14:paraId="6705CFA3" w14:textId="77777777" w:rsidR="00786D2C" w:rsidRPr="00806BDE" w:rsidRDefault="00786D2C" w:rsidP="00786D2C">
            <w:pPr>
              <w:spacing w:line="240" w:lineRule="auto"/>
              <w:jc w:val="thaiDistribute"/>
              <w:rPr>
                <w:rFonts w:ascii="Browallia New" w:eastAsia="Arial Unicode MS" w:hAnsi="Browallia New" w:cs="Browallia New"/>
                <w:color w:val="000000" w:themeColor="text1"/>
                <w:sz w:val="24"/>
                <w:szCs w:val="24"/>
              </w:rPr>
            </w:pPr>
          </w:p>
        </w:tc>
        <w:tc>
          <w:tcPr>
            <w:tcW w:w="1278" w:type="dxa"/>
            <w:tcBorders>
              <w:top w:val="single" w:sz="6" w:space="0" w:color="auto"/>
              <w:left w:val="nil"/>
              <w:bottom w:val="single" w:sz="12" w:space="0" w:color="auto"/>
              <w:right w:val="nil"/>
            </w:tcBorders>
            <w:vAlign w:val="bottom"/>
          </w:tcPr>
          <w:p w14:paraId="64FB9421" w14:textId="52CAC58C" w:rsidR="00786D2C" w:rsidRPr="00806BDE"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806BDE">
              <w:rPr>
                <w:rFonts w:ascii="Browallia New" w:eastAsia="Arial Unicode MS" w:hAnsi="Browallia New" w:cs="Browallia New"/>
                <w:snapToGrid w:val="0"/>
                <w:color w:val="000000" w:themeColor="text1"/>
                <w:sz w:val="24"/>
                <w:szCs w:val="24"/>
                <w:lang w:eastAsia="th-TH"/>
              </w:rPr>
              <w:t>-</w:t>
            </w:r>
          </w:p>
        </w:tc>
        <w:tc>
          <w:tcPr>
            <w:tcW w:w="90" w:type="dxa"/>
            <w:vAlign w:val="bottom"/>
          </w:tcPr>
          <w:p w14:paraId="226E8FC1"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95" w:type="dxa"/>
            <w:tcBorders>
              <w:top w:val="single" w:sz="6" w:space="0" w:color="auto"/>
              <w:left w:val="nil"/>
              <w:bottom w:val="single" w:sz="12" w:space="0" w:color="auto"/>
              <w:right w:val="nil"/>
            </w:tcBorders>
            <w:vAlign w:val="bottom"/>
          </w:tcPr>
          <w:p w14:paraId="068DA9D2" w14:textId="4809738F"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val="en-GB" w:eastAsia="th-TH"/>
              </w:rPr>
              <w:t>715,160</w:t>
            </w:r>
          </w:p>
        </w:tc>
        <w:tc>
          <w:tcPr>
            <w:tcW w:w="90" w:type="dxa"/>
            <w:vAlign w:val="bottom"/>
          </w:tcPr>
          <w:p w14:paraId="03B89471"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Borders>
              <w:top w:val="single" w:sz="6" w:space="0" w:color="auto"/>
              <w:left w:val="nil"/>
              <w:bottom w:val="single" w:sz="12" w:space="0" w:color="auto"/>
              <w:right w:val="nil"/>
            </w:tcBorders>
            <w:vAlign w:val="bottom"/>
          </w:tcPr>
          <w:p w14:paraId="5B235A89" w14:textId="2DA31DC6"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653,182</w:t>
            </w:r>
          </w:p>
        </w:tc>
        <w:tc>
          <w:tcPr>
            <w:tcW w:w="71" w:type="dxa"/>
            <w:vAlign w:val="bottom"/>
          </w:tcPr>
          <w:p w14:paraId="76552F67" w14:textId="77777777"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rPr>
            </w:pPr>
          </w:p>
        </w:tc>
        <w:tc>
          <w:tcPr>
            <w:tcW w:w="1303" w:type="dxa"/>
            <w:tcBorders>
              <w:top w:val="single" w:sz="6" w:space="0" w:color="auto"/>
              <w:left w:val="nil"/>
              <w:right w:val="nil"/>
            </w:tcBorders>
            <w:vAlign w:val="bottom"/>
          </w:tcPr>
          <w:p w14:paraId="3D08895D" w14:textId="65BA1330" w:rsidR="00786D2C" w:rsidRPr="00170A2A" w:rsidRDefault="00786D2C" w:rsidP="00786D2C">
            <w:pPr>
              <w:spacing w:line="240" w:lineRule="auto"/>
              <w:ind w:left="90" w:right="93"/>
              <w:jc w:val="right"/>
              <w:rPr>
                <w:rFonts w:ascii="Browallia New" w:eastAsia="Arial Unicode MS" w:hAnsi="Browallia New" w:cs="Browallia New"/>
                <w:color w:val="000000" w:themeColor="text1"/>
                <w:sz w:val="24"/>
                <w:szCs w:val="24"/>
                <w:cs/>
              </w:rPr>
            </w:pPr>
            <w:r w:rsidRPr="00170A2A">
              <w:rPr>
                <w:rFonts w:ascii="Browallia New" w:eastAsia="Arial Unicode MS" w:hAnsi="Browallia New" w:cs="Browallia New"/>
                <w:snapToGrid w:val="0"/>
                <w:color w:val="000000" w:themeColor="text1"/>
                <w:sz w:val="24"/>
                <w:szCs w:val="24"/>
                <w:lang w:eastAsia="th-TH"/>
              </w:rPr>
              <w:t>1,368,342</w:t>
            </w:r>
          </w:p>
        </w:tc>
      </w:tr>
      <w:tr w:rsidR="00786D2C" w:rsidRPr="00170A2A" w14:paraId="378C4CE6" w14:textId="77777777">
        <w:trPr>
          <w:trHeight w:val="54"/>
        </w:trPr>
        <w:tc>
          <w:tcPr>
            <w:tcW w:w="4862" w:type="dxa"/>
            <w:gridSpan w:val="2"/>
            <w:hideMark/>
          </w:tcPr>
          <w:p w14:paraId="5E5798BE" w14:textId="51FDCE3C" w:rsidR="00786D2C" w:rsidRPr="00806BDE" w:rsidRDefault="00786D2C" w:rsidP="00786D2C">
            <w:pPr>
              <w:spacing w:line="240" w:lineRule="auto"/>
              <w:jc w:val="thaiDistribute"/>
              <w:rPr>
                <w:rFonts w:ascii="Browallia New" w:eastAsia="Arial Unicode MS" w:hAnsi="Browallia New" w:cs="Browallia New"/>
                <w:b/>
                <w:bCs/>
                <w:color w:val="000000" w:themeColor="text1"/>
                <w:sz w:val="24"/>
                <w:szCs w:val="24"/>
              </w:rPr>
            </w:pPr>
            <w:r w:rsidRPr="00806BDE">
              <w:rPr>
                <w:rFonts w:ascii="Browallia New" w:eastAsia="Arial Unicode MS" w:hAnsi="Browallia New" w:cs="Browallia New"/>
                <w:b/>
                <w:bCs/>
                <w:color w:val="000000" w:themeColor="text1"/>
                <w:sz w:val="24"/>
                <w:szCs w:val="24"/>
                <w:cs/>
              </w:rPr>
              <w:t xml:space="preserve">หนี้สินทางการเงิน ณ วันที่ </w:t>
            </w:r>
            <w:r w:rsidRPr="00806BDE">
              <w:rPr>
                <w:rFonts w:ascii="Browallia New" w:eastAsia="Arial Unicode MS" w:hAnsi="Browallia New" w:cs="Browallia New"/>
                <w:b/>
                <w:bCs/>
                <w:color w:val="000000" w:themeColor="text1"/>
                <w:sz w:val="24"/>
                <w:szCs w:val="24"/>
              </w:rPr>
              <w:t xml:space="preserve">31 </w:t>
            </w:r>
            <w:r w:rsidRPr="00806BDE">
              <w:rPr>
                <w:rFonts w:ascii="Browallia New" w:eastAsia="Arial Unicode MS" w:hAnsi="Browallia New" w:cs="Browallia New"/>
                <w:b/>
                <w:bCs/>
                <w:color w:val="000000" w:themeColor="text1"/>
                <w:sz w:val="24"/>
                <w:szCs w:val="24"/>
                <w:cs/>
              </w:rPr>
              <w:t xml:space="preserve">ธันวาคม </w:t>
            </w:r>
            <w:r w:rsidR="00D97172" w:rsidRPr="00806BDE">
              <w:rPr>
                <w:rFonts w:ascii="Browallia New" w:eastAsia="Arial Unicode MS" w:hAnsi="Browallia New" w:cs="Browallia New"/>
                <w:b/>
                <w:bCs/>
                <w:color w:val="000000" w:themeColor="text1"/>
                <w:sz w:val="24"/>
                <w:szCs w:val="24"/>
              </w:rPr>
              <w:t>2567</w:t>
            </w:r>
          </w:p>
        </w:tc>
        <w:tc>
          <w:tcPr>
            <w:tcW w:w="90" w:type="dxa"/>
          </w:tcPr>
          <w:p w14:paraId="618B9CD8" w14:textId="77777777" w:rsidR="00786D2C" w:rsidRPr="00170A2A" w:rsidRDefault="00786D2C" w:rsidP="00786D2C">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95" w:type="dxa"/>
            <w:tcBorders>
              <w:top w:val="single" w:sz="12" w:space="0" w:color="auto"/>
              <w:left w:val="nil"/>
              <w:right w:val="nil"/>
            </w:tcBorders>
          </w:tcPr>
          <w:p w14:paraId="440CF2EB" w14:textId="77777777" w:rsidR="00786D2C" w:rsidRPr="00170A2A" w:rsidRDefault="00786D2C" w:rsidP="00786D2C">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90" w:type="dxa"/>
          </w:tcPr>
          <w:p w14:paraId="3FD00327" w14:textId="77777777" w:rsidR="00786D2C" w:rsidRPr="00170A2A" w:rsidRDefault="00786D2C" w:rsidP="00786D2C">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80" w:type="dxa"/>
            <w:tcBorders>
              <w:top w:val="single" w:sz="12" w:space="0" w:color="auto"/>
              <w:left w:val="nil"/>
              <w:right w:val="nil"/>
            </w:tcBorders>
          </w:tcPr>
          <w:p w14:paraId="2A15CA95" w14:textId="77777777" w:rsidR="00786D2C" w:rsidRPr="00170A2A" w:rsidRDefault="00786D2C" w:rsidP="00786D2C">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71" w:type="dxa"/>
          </w:tcPr>
          <w:p w14:paraId="210980AF" w14:textId="77777777" w:rsidR="00786D2C" w:rsidRPr="00170A2A" w:rsidRDefault="00786D2C" w:rsidP="00786D2C">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303" w:type="dxa"/>
            <w:tcBorders>
              <w:top w:val="single" w:sz="12" w:space="0" w:color="auto"/>
              <w:left w:val="nil"/>
              <w:right w:val="nil"/>
            </w:tcBorders>
          </w:tcPr>
          <w:p w14:paraId="049A8927" w14:textId="77777777" w:rsidR="00786D2C" w:rsidRPr="00170A2A" w:rsidRDefault="00786D2C" w:rsidP="00786D2C">
            <w:pPr>
              <w:spacing w:line="240" w:lineRule="auto"/>
              <w:ind w:left="-105"/>
              <w:jc w:val="both"/>
              <w:rPr>
                <w:rFonts w:ascii="Browallia New" w:eastAsia="Arial Unicode MS" w:hAnsi="Browallia New" w:cs="Browallia New"/>
                <w:snapToGrid w:val="0"/>
                <w:color w:val="FF0000"/>
                <w:sz w:val="24"/>
                <w:szCs w:val="24"/>
                <w:lang w:val="en-GB" w:eastAsia="th-TH"/>
              </w:rPr>
            </w:pPr>
          </w:p>
        </w:tc>
      </w:tr>
      <w:tr w:rsidR="00170A2A" w:rsidRPr="00170A2A" w14:paraId="0AE099C8" w14:textId="77777777">
        <w:trPr>
          <w:trHeight w:val="20"/>
        </w:trPr>
        <w:tc>
          <w:tcPr>
            <w:tcW w:w="3584" w:type="dxa"/>
            <w:vAlign w:val="bottom"/>
            <w:hideMark/>
          </w:tcPr>
          <w:p w14:paraId="1C6EE215" w14:textId="77777777" w:rsidR="00170A2A" w:rsidRPr="00170A2A" w:rsidRDefault="00170A2A" w:rsidP="00170A2A">
            <w:pPr>
              <w:spacing w:line="240" w:lineRule="auto"/>
              <w:jc w:val="thaiDistribute"/>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color w:val="000000" w:themeColor="text1"/>
                <w:sz w:val="24"/>
                <w:szCs w:val="24"/>
                <w:cs/>
              </w:rPr>
              <w:t>เจ้าหนี้การค้าและเจ้าหนี้หมุนเวียนอื่น</w:t>
            </w:r>
          </w:p>
        </w:tc>
        <w:tc>
          <w:tcPr>
            <w:tcW w:w="1278" w:type="dxa"/>
            <w:vAlign w:val="bottom"/>
          </w:tcPr>
          <w:p w14:paraId="64E400E4" w14:textId="26E6DFC2"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sz w:val="24"/>
                <w:szCs w:val="24"/>
                <w:lang w:eastAsia="th-TH"/>
              </w:rPr>
              <w:t>-</w:t>
            </w:r>
          </w:p>
        </w:tc>
        <w:tc>
          <w:tcPr>
            <w:tcW w:w="90" w:type="dxa"/>
            <w:vAlign w:val="bottom"/>
          </w:tcPr>
          <w:p w14:paraId="1A030CB0" w14:textId="77777777"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020A77F6" w14:textId="0222E97A"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D236ED">
              <w:rPr>
                <w:rFonts w:ascii="Browallia New" w:eastAsia="Arial Unicode MS" w:hAnsi="Browallia New" w:cs="Browallia New"/>
                <w:color w:val="000000" w:themeColor="text1"/>
                <w:sz w:val="24"/>
                <w:szCs w:val="24"/>
              </w:rPr>
              <w:t>-</w:t>
            </w:r>
          </w:p>
        </w:tc>
        <w:tc>
          <w:tcPr>
            <w:tcW w:w="90" w:type="dxa"/>
            <w:vAlign w:val="bottom"/>
          </w:tcPr>
          <w:p w14:paraId="66A8B86F" w14:textId="77777777"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71B870A3" w14:textId="10639230"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14,736</w:t>
            </w:r>
          </w:p>
        </w:tc>
        <w:tc>
          <w:tcPr>
            <w:tcW w:w="71" w:type="dxa"/>
          </w:tcPr>
          <w:p w14:paraId="4BC606CA" w14:textId="77777777" w:rsidR="00170A2A" w:rsidRPr="00170A2A" w:rsidRDefault="00170A2A" w:rsidP="00170A2A">
            <w:pPr>
              <w:spacing w:line="240" w:lineRule="auto"/>
              <w:ind w:left="90" w:right="93"/>
              <w:jc w:val="both"/>
              <w:rPr>
                <w:rFonts w:ascii="Browallia New" w:eastAsia="Arial Unicode MS" w:hAnsi="Browallia New" w:cs="Browallia New"/>
                <w:color w:val="000000" w:themeColor="text1"/>
                <w:sz w:val="24"/>
                <w:szCs w:val="24"/>
              </w:rPr>
            </w:pPr>
          </w:p>
        </w:tc>
        <w:tc>
          <w:tcPr>
            <w:tcW w:w="1303" w:type="dxa"/>
          </w:tcPr>
          <w:p w14:paraId="06FF4AAE" w14:textId="56EBFD00"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14,736</w:t>
            </w:r>
          </w:p>
        </w:tc>
      </w:tr>
      <w:tr w:rsidR="00170A2A" w:rsidRPr="00170A2A" w14:paraId="523CF3A8" w14:textId="77777777">
        <w:trPr>
          <w:trHeight w:val="20"/>
        </w:trPr>
        <w:tc>
          <w:tcPr>
            <w:tcW w:w="3584" w:type="dxa"/>
            <w:vAlign w:val="bottom"/>
          </w:tcPr>
          <w:p w14:paraId="65783358" w14:textId="77777777" w:rsidR="00170A2A" w:rsidRPr="00170A2A" w:rsidRDefault="00170A2A" w:rsidP="00170A2A">
            <w:pPr>
              <w:spacing w:line="240" w:lineRule="auto"/>
              <w:jc w:val="thaiDistribute"/>
              <w:rPr>
                <w:rFonts w:ascii="Browallia New" w:eastAsia="Arial Unicode MS" w:hAnsi="Browallia New" w:cs="Browallia New"/>
                <w:color w:val="000000" w:themeColor="text1"/>
                <w:sz w:val="24"/>
                <w:szCs w:val="24"/>
                <w:cs/>
              </w:rPr>
            </w:pPr>
            <w:r w:rsidRPr="00170A2A">
              <w:rPr>
                <w:rFonts w:ascii="Browallia New" w:eastAsia="Arial Unicode MS" w:hAnsi="Browallia New" w:cs="Browallia New"/>
                <w:color w:val="000000" w:themeColor="text1"/>
                <w:sz w:val="24"/>
                <w:szCs w:val="24"/>
                <w:cs/>
              </w:rPr>
              <w:t>เงินกู้ยืมระยะยาวจากสถาบันการเงิน</w:t>
            </w:r>
          </w:p>
        </w:tc>
        <w:tc>
          <w:tcPr>
            <w:tcW w:w="1278" w:type="dxa"/>
            <w:vAlign w:val="bottom"/>
          </w:tcPr>
          <w:p w14:paraId="4F569ED2" w14:textId="3655D75F"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hAnsi="Browallia New" w:cs="Browallia New"/>
                <w:color w:val="000000" w:themeColor="text1"/>
                <w:sz w:val="24"/>
                <w:szCs w:val="24"/>
              </w:rPr>
              <w:t>-</w:t>
            </w:r>
          </w:p>
        </w:tc>
        <w:tc>
          <w:tcPr>
            <w:tcW w:w="90" w:type="dxa"/>
            <w:vAlign w:val="bottom"/>
          </w:tcPr>
          <w:p w14:paraId="4917AEB0" w14:textId="77777777"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p>
        </w:tc>
        <w:tc>
          <w:tcPr>
            <w:tcW w:w="1295" w:type="dxa"/>
            <w:vAlign w:val="bottom"/>
          </w:tcPr>
          <w:p w14:paraId="2C956BF5" w14:textId="16342058"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D236ED">
              <w:rPr>
                <w:rFonts w:ascii="Browallia New" w:eastAsia="Arial Unicode MS" w:hAnsi="Browallia New" w:cs="Browallia New"/>
                <w:color w:val="000000" w:themeColor="text1"/>
                <w:sz w:val="24"/>
                <w:szCs w:val="24"/>
              </w:rPr>
              <w:t>-</w:t>
            </w:r>
          </w:p>
        </w:tc>
        <w:tc>
          <w:tcPr>
            <w:tcW w:w="90" w:type="dxa"/>
            <w:vAlign w:val="bottom"/>
          </w:tcPr>
          <w:p w14:paraId="7B5B5D8F" w14:textId="77777777"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p>
        </w:tc>
        <w:tc>
          <w:tcPr>
            <w:tcW w:w="1280" w:type="dxa"/>
          </w:tcPr>
          <w:p w14:paraId="7B2122B1" w14:textId="68C998B9"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490,871</w:t>
            </w:r>
          </w:p>
        </w:tc>
        <w:tc>
          <w:tcPr>
            <w:tcW w:w="71" w:type="dxa"/>
          </w:tcPr>
          <w:p w14:paraId="413CE84C" w14:textId="77777777" w:rsidR="00170A2A" w:rsidRPr="00170A2A" w:rsidRDefault="00170A2A" w:rsidP="00170A2A">
            <w:pPr>
              <w:spacing w:line="240" w:lineRule="auto"/>
              <w:ind w:left="90" w:right="93"/>
              <w:jc w:val="both"/>
              <w:rPr>
                <w:rFonts w:ascii="Browallia New" w:eastAsia="Arial Unicode MS" w:hAnsi="Browallia New" w:cs="Browallia New"/>
                <w:color w:val="000000" w:themeColor="text1"/>
                <w:sz w:val="24"/>
                <w:szCs w:val="24"/>
              </w:rPr>
            </w:pPr>
          </w:p>
        </w:tc>
        <w:tc>
          <w:tcPr>
            <w:tcW w:w="1303" w:type="dxa"/>
          </w:tcPr>
          <w:p w14:paraId="58A87929" w14:textId="18F4D95C"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490,871</w:t>
            </w:r>
          </w:p>
        </w:tc>
      </w:tr>
      <w:tr w:rsidR="00170A2A" w:rsidRPr="00170A2A" w14:paraId="4D376DE7" w14:textId="77777777">
        <w:trPr>
          <w:trHeight w:val="20"/>
        </w:trPr>
        <w:tc>
          <w:tcPr>
            <w:tcW w:w="3584" w:type="dxa"/>
            <w:vAlign w:val="bottom"/>
          </w:tcPr>
          <w:p w14:paraId="075C651A" w14:textId="77777777" w:rsidR="00170A2A" w:rsidRPr="00170A2A" w:rsidRDefault="00170A2A" w:rsidP="00170A2A">
            <w:pPr>
              <w:spacing w:line="240" w:lineRule="auto"/>
              <w:jc w:val="thaiDistribute"/>
              <w:rPr>
                <w:rFonts w:ascii="Browallia New" w:eastAsia="Arial Unicode MS" w:hAnsi="Browallia New" w:cs="Browallia New"/>
                <w:color w:val="000000" w:themeColor="text1"/>
                <w:sz w:val="24"/>
                <w:szCs w:val="24"/>
                <w:cs/>
              </w:rPr>
            </w:pPr>
            <w:r w:rsidRPr="00170A2A">
              <w:rPr>
                <w:rFonts w:ascii="Browallia New" w:eastAsia="Arial Unicode MS" w:hAnsi="Browallia New" w:cs="Browallia New"/>
                <w:color w:val="000000" w:themeColor="text1"/>
                <w:sz w:val="24"/>
                <w:szCs w:val="24"/>
                <w:cs/>
              </w:rPr>
              <w:t>หนี้สินตามสัญญาเช่า</w:t>
            </w:r>
          </w:p>
        </w:tc>
        <w:tc>
          <w:tcPr>
            <w:tcW w:w="1278" w:type="dxa"/>
            <w:vAlign w:val="bottom"/>
          </w:tcPr>
          <w:p w14:paraId="7E9F4D97" w14:textId="04436455"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16,672</w:t>
            </w:r>
          </w:p>
        </w:tc>
        <w:tc>
          <w:tcPr>
            <w:tcW w:w="90" w:type="dxa"/>
            <w:vAlign w:val="bottom"/>
          </w:tcPr>
          <w:p w14:paraId="40708E12" w14:textId="77777777" w:rsidR="00170A2A" w:rsidRPr="00170A2A" w:rsidRDefault="00170A2A" w:rsidP="00170A2A">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vAlign w:val="bottom"/>
          </w:tcPr>
          <w:p w14:paraId="390717E4" w14:textId="286CD66A" w:rsidR="00170A2A" w:rsidRPr="00170A2A" w:rsidRDefault="00170A2A" w:rsidP="00D236ED">
            <w:pPr>
              <w:spacing w:line="240" w:lineRule="auto"/>
              <w:ind w:left="90" w:right="93"/>
              <w:jc w:val="right"/>
              <w:rPr>
                <w:rFonts w:ascii="Browallia New" w:eastAsia="Arial Unicode MS" w:hAnsi="Browallia New" w:cs="Browallia New"/>
                <w:color w:val="000000" w:themeColor="text1"/>
                <w:sz w:val="24"/>
                <w:szCs w:val="24"/>
              </w:rPr>
            </w:pPr>
            <w:r w:rsidRPr="00D236ED">
              <w:rPr>
                <w:rFonts w:ascii="Browallia New" w:eastAsia="Arial Unicode MS" w:hAnsi="Browallia New" w:cs="Browallia New"/>
                <w:color w:val="000000" w:themeColor="text1"/>
                <w:sz w:val="24"/>
                <w:szCs w:val="24"/>
              </w:rPr>
              <w:t>-</w:t>
            </w:r>
          </w:p>
        </w:tc>
        <w:tc>
          <w:tcPr>
            <w:tcW w:w="90" w:type="dxa"/>
            <w:vAlign w:val="bottom"/>
          </w:tcPr>
          <w:p w14:paraId="602C4704" w14:textId="77777777" w:rsidR="00170A2A" w:rsidRPr="00170A2A" w:rsidRDefault="00170A2A" w:rsidP="00170A2A">
            <w:pPr>
              <w:spacing w:line="240" w:lineRule="auto"/>
              <w:ind w:left="-105"/>
              <w:jc w:val="right"/>
              <w:rPr>
                <w:rFonts w:ascii="Browallia New" w:eastAsia="Arial Unicode MS" w:hAnsi="Browallia New" w:cs="Browallia New"/>
                <w:color w:val="000000" w:themeColor="text1"/>
                <w:sz w:val="24"/>
                <w:szCs w:val="24"/>
              </w:rPr>
            </w:pPr>
          </w:p>
        </w:tc>
        <w:tc>
          <w:tcPr>
            <w:tcW w:w="1280" w:type="dxa"/>
          </w:tcPr>
          <w:p w14:paraId="1DAD3F58" w14:textId="726A698F" w:rsidR="00170A2A" w:rsidRPr="00170A2A" w:rsidRDefault="00170A2A" w:rsidP="005378CC">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sz w:val="24"/>
                <w:szCs w:val="24"/>
                <w:lang w:eastAsia="th-TH"/>
              </w:rPr>
              <w:t>-</w:t>
            </w:r>
          </w:p>
        </w:tc>
        <w:tc>
          <w:tcPr>
            <w:tcW w:w="71" w:type="dxa"/>
          </w:tcPr>
          <w:p w14:paraId="1A63D31C" w14:textId="77777777" w:rsidR="00170A2A" w:rsidRPr="00170A2A" w:rsidRDefault="00170A2A" w:rsidP="00170A2A">
            <w:pPr>
              <w:spacing w:line="240" w:lineRule="auto"/>
              <w:ind w:left="-105"/>
              <w:jc w:val="both"/>
              <w:rPr>
                <w:rFonts w:ascii="Browallia New" w:eastAsia="Arial Unicode MS" w:hAnsi="Browallia New" w:cs="Browallia New"/>
                <w:color w:val="000000" w:themeColor="text1"/>
                <w:sz w:val="24"/>
                <w:szCs w:val="24"/>
              </w:rPr>
            </w:pPr>
          </w:p>
        </w:tc>
        <w:tc>
          <w:tcPr>
            <w:tcW w:w="1303" w:type="dxa"/>
          </w:tcPr>
          <w:p w14:paraId="02A69F3C" w14:textId="776096F8"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16,672</w:t>
            </w:r>
          </w:p>
        </w:tc>
      </w:tr>
      <w:tr w:rsidR="00170A2A" w:rsidRPr="00170A2A" w14:paraId="348F25D7" w14:textId="77777777">
        <w:trPr>
          <w:trHeight w:val="20"/>
        </w:trPr>
        <w:tc>
          <w:tcPr>
            <w:tcW w:w="3584" w:type="dxa"/>
          </w:tcPr>
          <w:p w14:paraId="62801E18" w14:textId="77777777" w:rsidR="00170A2A" w:rsidRPr="00170A2A" w:rsidRDefault="00170A2A" w:rsidP="00170A2A">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78" w:type="dxa"/>
            <w:tcBorders>
              <w:top w:val="single" w:sz="6" w:space="0" w:color="auto"/>
              <w:left w:val="nil"/>
              <w:bottom w:val="single" w:sz="12" w:space="0" w:color="auto"/>
              <w:right w:val="nil"/>
            </w:tcBorders>
            <w:vAlign w:val="bottom"/>
          </w:tcPr>
          <w:p w14:paraId="680F7421" w14:textId="4F8CAA65"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16,672</w:t>
            </w:r>
          </w:p>
        </w:tc>
        <w:tc>
          <w:tcPr>
            <w:tcW w:w="90" w:type="dxa"/>
            <w:vAlign w:val="bottom"/>
          </w:tcPr>
          <w:p w14:paraId="33E70808" w14:textId="77777777" w:rsidR="00170A2A" w:rsidRPr="00170A2A" w:rsidRDefault="00170A2A" w:rsidP="00170A2A">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tcBorders>
              <w:top w:val="single" w:sz="6" w:space="0" w:color="auto"/>
              <w:left w:val="nil"/>
              <w:bottom w:val="single" w:sz="12" w:space="0" w:color="auto"/>
              <w:right w:val="nil"/>
            </w:tcBorders>
            <w:vAlign w:val="bottom"/>
          </w:tcPr>
          <w:p w14:paraId="412BDFEA" w14:textId="6271B9BC" w:rsidR="00170A2A" w:rsidRPr="00170A2A" w:rsidRDefault="00170A2A" w:rsidP="00D236ED">
            <w:pPr>
              <w:spacing w:line="240" w:lineRule="auto"/>
              <w:ind w:left="90" w:right="93"/>
              <w:jc w:val="right"/>
              <w:rPr>
                <w:rFonts w:ascii="Browallia New" w:eastAsia="Arial Unicode MS" w:hAnsi="Browallia New" w:cs="Browallia New"/>
                <w:color w:val="000000" w:themeColor="text1"/>
                <w:sz w:val="24"/>
                <w:szCs w:val="24"/>
              </w:rPr>
            </w:pPr>
            <w:r w:rsidRPr="00D236ED">
              <w:rPr>
                <w:rFonts w:ascii="Browallia New" w:eastAsia="Arial Unicode MS" w:hAnsi="Browallia New" w:cs="Browallia New"/>
                <w:color w:val="000000" w:themeColor="text1"/>
                <w:sz w:val="24"/>
                <w:szCs w:val="24"/>
              </w:rPr>
              <w:t>-</w:t>
            </w:r>
          </w:p>
        </w:tc>
        <w:tc>
          <w:tcPr>
            <w:tcW w:w="90" w:type="dxa"/>
            <w:vAlign w:val="bottom"/>
          </w:tcPr>
          <w:p w14:paraId="4B39F903" w14:textId="77777777" w:rsidR="00170A2A" w:rsidRPr="00170A2A" w:rsidRDefault="00170A2A" w:rsidP="00170A2A">
            <w:pPr>
              <w:spacing w:line="240" w:lineRule="auto"/>
              <w:ind w:left="-105"/>
              <w:jc w:val="right"/>
              <w:rPr>
                <w:rFonts w:ascii="Browallia New" w:eastAsia="Arial Unicode MS" w:hAnsi="Browallia New" w:cs="Browallia New"/>
                <w:color w:val="000000" w:themeColor="text1"/>
                <w:sz w:val="24"/>
                <w:szCs w:val="24"/>
              </w:rPr>
            </w:pPr>
          </w:p>
        </w:tc>
        <w:tc>
          <w:tcPr>
            <w:tcW w:w="1280" w:type="dxa"/>
            <w:tcBorders>
              <w:top w:val="single" w:sz="6" w:space="0" w:color="auto"/>
              <w:left w:val="nil"/>
              <w:bottom w:val="single" w:sz="12" w:space="0" w:color="auto"/>
              <w:right w:val="nil"/>
            </w:tcBorders>
          </w:tcPr>
          <w:p w14:paraId="0A12BC3D" w14:textId="3FEF415B"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eastAsia="Arial Unicode MS" w:hAnsi="Browallia New" w:cs="Browallia New"/>
                <w:snapToGrid w:val="0"/>
                <w:color w:val="000000" w:themeColor="text1"/>
                <w:sz w:val="24"/>
                <w:szCs w:val="24"/>
                <w:lang w:eastAsia="th-TH"/>
              </w:rPr>
              <w:t>505,607</w:t>
            </w:r>
          </w:p>
        </w:tc>
        <w:tc>
          <w:tcPr>
            <w:tcW w:w="71" w:type="dxa"/>
          </w:tcPr>
          <w:p w14:paraId="0BCC22F7" w14:textId="77777777" w:rsidR="00170A2A" w:rsidRPr="00170A2A" w:rsidRDefault="00170A2A" w:rsidP="00170A2A">
            <w:pPr>
              <w:spacing w:line="240" w:lineRule="auto"/>
              <w:ind w:left="-105"/>
              <w:jc w:val="right"/>
              <w:rPr>
                <w:rFonts w:ascii="Browallia New" w:eastAsia="Arial Unicode MS" w:hAnsi="Browallia New" w:cs="Browallia New"/>
                <w:color w:val="000000" w:themeColor="text1"/>
                <w:sz w:val="24"/>
                <w:szCs w:val="24"/>
              </w:rPr>
            </w:pPr>
          </w:p>
        </w:tc>
        <w:tc>
          <w:tcPr>
            <w:tcW w:w="1303" w:type="dxa"/>
            <w:tcBorders>
              <w:top w:val="single" w:sz="6" w:space="0" w:color="auto"/>
              <w:left w:val="nil"/>
              <w:bottom w:val="single" w:sz="12" w:space="0" w:color="auto"/>
              <w:right w:val="nil"/>
            </w:tcBorders>
          </w:tcPr>
          <w:p w14:paraId="3166170D" w14:textId="58AB14A7" w:rsidR="00170A2A" w:rsidRPr="00170A2A" w:rsidRDefault="00170A2A" w:rsidP="00170A2A">
            <w:pPr>
              <w:spacing w:line="240" w:lineRule="auto"/>
              <w:ind w:left="90" w:right="93"/>
              <w:jc w:val="right"/>
              <w:rPr>
                <w:rFonts w:ascii="Browallia New" w:eastAsia="Arial Unicode MS" w:hAnsi="Browallia New" w:cs="Browallia New"/>
                <w:color w:val="000000" w:themeColor="text1"/>
                <w:sz w:val="24"/>
                <w:szCs w:val="24"/>
              </w:rPr>
            </w:pPr>
            <w:r w:rsidRPr="00170A2A">
              <w:rPr>
                <w:rFonts w:ascii="Browallia New" w:hAnsi="Browallia New" w:cs="Browallia New"/>
                <w:color w:val="000000" w:themeColor="text1"/>
                <w:sz w:val="24"/>
                <w:szCs w:val="24"/>
              </w:rPr>
              <w:t>522,279</w:t>
            </w:r>
          </w:p>
        </w:tc>
      </w:tr>
      <w:tr w:rsidR="00170A2A" w:rsidRPr="00170A2A" w14:paraId="041C4784" w14:textId="77777777">
        <w:trPr>
          <w:trHeight w:val="20"/>
        </w:trPr>
        <w:tc>
          <w:tcPr>
            <w:tcW w:w="3584" w:type="dxa"/>
          </w:tcPr>
          <w:p w14:paraId="72AB73F5" w14:textId="77777777" w:rsidR="00170A2A" w:rsidRPr="00170A2A" w:rsidRDefault="00170A2A" w:rsidP="00170A2A">
            <w:pPr>
              <w:spacing w:line="240" w:lineRule="auto"/>
              <w:ind w:left="-105"/>
              <w:jc w:val="both"/>
              <w:rPr>
                <w:rFonts w:ascii="Browallia New" w:eastAsia="Arial Unicode MS" w:hAnsi="Browallia New" w:cs="Browallia New"/>
                <w:snapToGrid w:val="0"/>
                <w:color w:val="FF0000"/>
                <w:sz w:val="24"/>
                <w:szCs w:val="24"/>
                <w:lang w:val="en-GB" w:eastAsia="th-TH"/>
              </w:rPr>
            </w:pPr>
          </w:p>
        </w:tc>
        <w:tc>
          <w:tcPr>
            <w:tcW w:w="1278" w:type="dxa"/>
            <w:tcBorders>
              <w:top w:val="single" w:sz="12" w:space="0" w:color="auto"/>
              <w:left w:val="nil"/>
              <w:right w:val="nil"/>
            </w:tcBorders>
            <w:vAlign w:val="bottom"/>
          </w:tcPr>
          <w:p w14:paraId="368C6974" w14:textId="77777777" w:rsidR="00170A2A" w:rsidRPr="00170A2A" w:rsidRDefault="00170A2A" w:rsidP="00170A2A">
            <w:pPr>
              <w:spacing w:line="240" w:lineRule="auto"/>
              <w:ind w:left="90" w:right="93"/>
              <w:jc w:val="right"/>
              <w:rPr>
                <w:rFonts w:ascii="Browallia New" w:eastAsia="Arial Unicode MS" w:hAnsi="Browallia New" w:cs="Browallia New"/>
                <w:snapToGrid w:val="0"/>
                <w:sz w:val="24"/>
                <w:szCs w:val="24"/>
                <w:lang w:eastAsia="th-TH"/>
              </w:rPr>
            </w:pPr>
          </w:p>
        </w:tc>
        <w:tc>
          <w:tcPr>
            <w:tcW w:w="90" w:type="dxa"/>
            <w:vAlign w:val="bottom"/>
          </w:tcPr>
          <w:p w14:paraId="43B64CE6" w14:textId="77777777" w:rsidR="00170A2A" w:rsidRPr="00170A2A" w:rsidRDefault="00170A2A" w:rsidP="00170A2A">
            <w:pPr>
              <w:spacing w:line="240" w:lineRule="auto"/>
              <w:ind w:left="-105" w:right="284"/>
              <w:jc w:val="right"/>
              <w:rPr>
                <w:rFonts w:ascii="Browallia New" w:eastAsia="Arial Unicode MS" w:hAnsi="Browallia New" w:cs="Browallia New"/>
                <w:color w:val="000000" w:themeColor="text1"/>
                <w:sz w:val="24"/>
                <w:szCs w:val="24"/>
              </w:rPr>
            </w:pPr>
          </w:p>
        </w:tc>
        <w:tc>
          <w:tcPr>
            <w:tcW w:w="1295" w:type="dxa"/>
            <w:tcBorders>
              <w:top w:val="single" w:sz="12" w:space="0" w:color="auto"/>
              <w:left w:val="nil"/>
              <w:right w:val="nil"/>
            </w:tcBorders>
            <w:vAlign w:val="bottom"/>
          </w:tcPr>
          <w:p w14:paraId="43B0F184" w14:textId="77777777" w:rsidR="00170A2A" w:rsidRPr="00170A2A" w:rsidRDefault="00170A2A" w:rsidP="00170A2A">
            <w:pPr>
              <w:spacing w:line="240" w:lineRule="auto"/>
              <w:ind w:right="284"/>
              <w:jc w:val="right"/>
              <w:rPr>
                <w:rFonts w:ascii="Browallia New" w:eastAsia="Arial Unicode MS" w:hAnsi="Browallia New" w:cs="Browallia New"/>
                <w:snapToGrid w:val="0"/>
                <w:sz w:val="24"/>
                <w:szCs w:val="24"/>
                <w:lang w:eastAsia="th-TH"/>
              </w:rPr>
            </w:pPr>
          </w:p>
        </w:tc>
        <w:tc>
          <w:tcPr>
            <w:tcW w:w="90" w:type="dxa"/>
            <w:vAlign w:val="bottom"/>
          </w:tcPr>
          <w:p w14:paraId="762E263F" w14:textId="77777777" w:rsidR="00170A2A" w:rsidRPr="00170A2A" w:rsidRDefault="00170A2A" w:rsidP="00170A2A">
            <w:pPr>
              <w:spacing w:line="240" w:lineRule="auto"/>
              <w:ind w:left="-105"/>
              <w:jc w:val="right"/>
              <w:rPr>
                <w:rFonts w:ascii="Browallia New" w:eastAsia="Arial Unicode MS" w:hAnsi="Browallia New" w:cs="Browallia New"/>
                <w:snapToGrid w:val="0"/>
                <w:color w:val="FF0000"/>
                <w:sz w:val="24"/>
                <w:szCs w:val="24"/>
                <w:lang w:val="en-GB" w:eastAsia="th-TH"/>
              </w:rPr>
            </w:pPr>
          </w:p>
        </w:tc>
        <w:tc>
          <w:tcPr>
            <w:tcW w:w="1280" w:type="dxa"/>
            <w:tcBorders>
              <w:top w:val="single" w:sz="12" w:space="0" w:color="auto"/>
              <w:left w:val="nil"/>
              <w:right w:val="nil"/>
            </w:tcBorders>
            <w:vAlign w:val="bottom"/>
          </w:tcPr>
          <w:p w14:paraId="637E4229" w14:textId="77777777" w:rsidR="00170A2A" w:rsidRPr="00170A2A" w:rsidRDefault="00170A2A" w:rsidP="00170A2A">
            <w:pPr>
              <w:spacing w:line="240" w:lineRule="auto"/>
              <w:ind w:left="90" w:right="93"/>
              <w:jc w:val="right"/>
              <w:rPr>
                <w:rFonts w:ascii="Browallia New" w:eastAsia="Arial Unicode MS" w:hAnsi="Browallia New" w:cs="Browallia New"/>
                <w:snapToGrid w:val="0"/>
                <w:color w:val="000000" w:themeColor="text1"/>
                <w:sz w:val="24"/>
                <w:szCs w:val="24"/>
                <w:lang w:eastAsia="th-TH"/>
              </w:rPr>
            </w:pPr>
          </w:p>
        </w:tc>
        <w:tc>
          <w:tcPr>
            <w:tcW w:w="71" w:type="dxa"/>
            <w:vAlign w:val="bottom"/>
          </w:tcPr>
          <w:p w14:paraId="7DBD01B9" w14:textId="77777777" w:rsidR="00170A2A" w:rsidRPr="00170A2A" w:rsidRDefault="00170A2A" w:rsidP="00170A2A">
            <w:pPr>
              <w:spacing w:line="240" w:lineRule="auto"/>
              <w:ind w:left="-105"/>
              <w:jc w:val="right"/>
              <w:rPr>
                <w:rFonts w:ascii="Browallia New" w:eastAsia="Arial Unicode MS" w:hAnsi="Browallia New" w:cs="Browallia New"/>
                <w:snapToGrid w:val="0"/>
                <w:color w:val="000000" w:themeColor="text1"/>
                <w:sz w:val="24"/>
                <w:szCs w:val="24"/>
                <w:lang w:val="en-GB" w:eastAsia="th-TH"/>
              </w:rPr>
            </w:pPr>
          </w:p>
        </w:tc>
        <w:tc>
          <w:tcPr>
            <w:tcW w:w="1303" w:type="dxa"/>
            <w:tcBorders>
              <w:top w:val="single" w:sz="12" w:space="0" w:color="auto"/>
              <w:left w:val="nil"/>
              <w:right w:val="nil"/>
            </w:tcBorders>
            <w:vAlign w:val="bottom"/>
          </w:tcPr>
          <w:p w14:paraId="56F80673" w14:textId="77777777" w:rsidR="00170A2A" w:rsidRPr="00170A2A" w:rsidRDefault="00170A2A" w:rsidP="00170A2A">
            <w:pPr>
              <w:spacing w:line="240" w:lineRule="auto"/>
              <w:ind w:left="90" w:right="93"/>
              <w:jc w:val="right"/>
              <w:rPr>
                <w:rFonts w:ascii="Browallia New" w:eastAsia="Arial Unicode MS" w:hAnsi="Browallia New" w:cs="Browallia New"/>
                <w:snapToGrid w:val="0"/>
                <w:sz w:val="24"/>
                <w:szCs w:val="24"/>
                <w:lang w:eastAsia="th-TH"/>
              </w:rPr>
            </w:pPr>
          </w:p>
        </w:tc>
      </w:tr>
    </w:tbl>
    <w:p w14:paraId="09EC016A" w14:textId="77777777" w:rsidR="0026186B" w:rsidRDefault="0026186B" w:rsidP="00A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79F2F140" w14:textId="77777777" w:rsidR="0026186B" w:rsidRDefault="0026186B" w:rsidP="00A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2F5A09B2" w14:textId="774BB3F3" w:rsidR="00745E3A" w:rsidRPr="00AB24C7" w:rsidRDefault="001E0823" w:rsidP="001E0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lang w:val="en-ZA" w:eastAsia="th-TH"/>
        </w:rPr>
      </w:pPr>
      <w:r>
        <w:rPr>
          <w:rFonts w:ascii="Browallia New" w:eastAsia="Cordia New" w:hAnsi="Browallia New" w:cs="Browallia New"/>
          <w:b/>
          <w:bCs/>
          <w:color w:val="000000"/>
          <w:sz w:val="28"/>
          <w:szCs w:val="28"/>
          <w:lang w:val="en-ZA" w:eastAsia="th-TH"/>
        </w:rPr>
        <w:br w:type="page"/>
      </w:r>
    </w:p>
    <w:p w14:paraId="345C9E09" w14:textId="50AE4DD1" w:rsidR="00745E3A" w:rsidRPr="00745E3A" w:rsidRDefault="009A33A1"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9A33A1">
        <w:rPr>
          <w:rFonts w:ascii="Browallia New" w:eastAsia="Cordia New" w:hAnsi="Browallia New" w:cs="Browallia New"/>
          <w:b/>
          <w:bCs/>
          <w:color w:val="000000"/>
          <w:sz w:val="28"/>
          <w:szCs w:val="28"/>
          <w:cs/>
          <w:lang w:val="en-ZA" w:eastAsia="th-TH"/>
        </w:rPr>
        <w:lastRenderedPageBreak/>
        <w:t>เงินสดและรายการเทียบเท่าเงินสด</w:t>
      </w:r>
    </w:p>
    <w:p w14:paraId="68C528E1" w14:textId="77777777" w:rsidR="00745E3A" w:rsidRDefault="00745E3A" w:rsidP="0074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tbl>
      <w:tblPr>
        <w:tblStyle w:val="TableGrid"/>
        <w:tblW w:w="0" w:type="auto"/>
        <w:tblInd w:w="426" w:type="dxa"/>
        <w:tblLook w:val="04A0" w:firstRow="1" w:lastRow="0" w:firstColumn="1" w:lastColumn="0" w:noHBand="0" w:noVBand="1"/>
      </w:tblPr>
      <w:tblGrid>
        <w:gridCol w:w="3928"/>
        <w:gridCol w:w="1266"/>
        <w:gridCol w:w="1275"/>
        <w:gridCol w:w="1276"/>
        <w:gridCol w:w="1276"/>
      </w:tblGrid>
      <w:tr w:rsidR="007D4715" w:rsidRPr="00AF6754" w14:paraId="73503C66" w14:textId="77777777" w:rsidTr="002F1FD2">
        <w:trPr>
          <w:trHeight w:val="390"/>
        </w:trPr>
        <w:tc>
          <w:tcPr>
            <w:tcW w:w="3928" w:type="dxa"/>
          </w:tcPr>
          <w:p w14:paraId="042DC689" w14:textId="77777777" w:rsidR="009A33A1" w:rsidRPr="00AF6754" w:rsidRDefault="009A33A1" w:rsidP="0074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ZA" w:eastAsia="th-TH"/>
              </w:rPr>
            </w:pPr>
          </w:p>
        </w:tc>
        <w:tc>
          <w:tcPr>
            <w:tcW w:w="5093" w:type="dxa"/>
            <w:gridSpan w:val="4"/>
          </w:tcPr>
          <w:p w14:paraId="3185C12A" w14:textId="3E284ADA" w:rsidR="009A33A1" w:rsidRPr="00AF6754" w:rsidRDefault="009A33A1" w:rsidP="004E3B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sidRPr="00AF6754">
              <w:rPr>
                <w:rFonts w:ascii="Browallia New" w:eastAsia="Cordia New" w:hAnsi="Browallia New" w:cs="Browallia New"/>
                <w:color w:val="000000"/>
                <w:sz w:val="28"/>
                <w:szCs w:val="28"/>
                <w:lang w:val="en-ZA" w:eastAsia="th-TH"/>
              </w:rPr>
              <w:t>(</w:t>
            </w:r>
            <w:r w:rsidRPr="00AF6754">
              <w:rPr>
                <w:rFonts w:ascii="Browallia New" w:eastAsia="Cordia New" w:hAnsi="Browallia New" w:cs="Browallia New"/>
                <w:color w:val="000000"/>
                <w:sz w:val="28"/>
                <w:szCs w:val="28"/>
                <w:cs/>
                <w:lang w:val="en-ZA" w:eastAsia="th-TH"/>
              </w:rPr>
              <w:t>หน่วย : พันบาท)</w:t>
            </w:r>
          </w:p>
        </w:tc>
      </w:tr>
      <w:tr w:rsidR="00355694" w:rsidRPr="00AF6754" w14:paraId="57D6EA01" w14:textId="77777777" w:rsidTr="00AF6754">
        <w:tc>
          <w:tcPr>
            <w:tcW w:w="3928" w:type="dxa"/>
          </w:tcPr>
          <w:p w14:paraId="682A1495" w14:textId="77777777" w:rsidR="009A33A1" w:rsidRPr="00AF6754" w:rsidRDefault="009A33A1" w:rsidP="0074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ZA" w:eastAsia="th-TH"/>
              </w:rPr>
            </w:pPr>
          </w:p>
        </w:tc>
        <w:tc>
          <w:tcPr>
            <w:tcW w:w="2541" w:type="dxa"/>
            <w:gridSpan w:val="2"/>
          </w:tcPr>
          <w:p w14:paraId="316477F7" w14:textId="7CABBCB0" w:rsidR="009A33A1" w:rsidRPr="00AF6754" w:rsidRDefault="009A33A1" w:rsidP="00AF67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r w:rsidRPr="00AF6754">
              <w:rPr>
                <w:rFonts w:ascii="Browallia New" w:eastAsia="Cordia New" w:hAnsi="Browallia New" w:cs="Browallia New"/>
                <w:color w:val="000000"/>
                <w:sz w:val="28"/>
                <w:szCs w:val="28"/>
                <w:cs/>
                <w:lang w:val="en-ZA" w:eastAsia="th-TH"/>
              </w:rPr>
              <w:t>งบการเงินรวม</w:t>
            </w:r>
          </w:p>
        </w:tc>
        <w:tc>
          <w:tcPr>
            <w:tcW w:w="2552" w:type="dxa"/>
            <w:gridSpan w:val="2"/>
          </w:tcPr>
          <w:p w14:paraId="6A764F8E" w14:textId="3301AC4E" w:rsidR="009A33A1" w:rsidRPr="00AF6754" w:rsidRDefault="009A33A1" w:rsidP="00AF67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r w:rsidRPr="00AF6754">
              <w:rPr>
                <w:rFonts w:ascii="Browallia New" w:eastAsia="Cordia New" w:hAnsi="Browallia New" w:cs="Browallia New"/>
                <w:color w:val="000000"/>
                <w:sz w:val="28"/>
                <w:szCs w:val="28"/>
                <w:cs/>
                <w:lang w:val="en-ZA" w:eastAsia="th-TH"/>
              </w:rPr>
              <w:t>งบการเงินเฉพาะบริษัท</w:t>
            </w:r>
          </w:p>
        </w:tc>
      </w:tr>
      <w:tr w:rsidR="00226D87" w:rsidRPr="00AF6754" w14:paraId="7DE09E91" w14:textId="77777777">
        <w:tc>
          <w:tcPr>
            <w:tcW w:w="3928" w:type="dxa"/>
          </w:tcPr>
          <w:p w14:paraId="6ADC0605" w14:textId="77777777" w:rsidR="00760F9E" w:rsidRPr="00AF6754" w:rsidRDefault="00760F9E" w:rsidP="00760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ZA" w:eastAsia="th-TH"/>
              </w:rPr>
            </w:pPr>
          </w:p>
        </w:tc>
        <w:tc>
          <w:tcPr>
            <w:tcW w:w="1266" w:type="dxa"/>
            <w:vAlign w:val="bottom"/>
          </w:tcPr>
          <w:p w14:paraId="5762BA86" w14:textId="6B576859" w:rsidR="00760F9E" w:rsidRPr="00AF6754" w:rsidRDefault="00760F9E" w:rsidP="00760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r w:rsidRPr="00FF3205">
              <w:rPr>
                <w:rFonts w:ascii="Browallia New" w:hAnsi="Browallia New" w:cs="Browallia New"/>
                <w:sz w:val="28"/>
                <w:szCs w:val="28"/>
              </w:rPr>
              <w:t>2568</w:t>
            </w:r>
          </w:p>
        </w:tc>
        <w:tc>
          <w:tcPr>
            <w:tcW w:w="1275" w:type="dxa"/>
            <w:vAlign w:val="bottom"/>
          </w:tcPr>
          <w:p w14:paraId="15DFEFF8" w14:textId="134AFE05" w:rsidR="00760F9E" w:rsidRPr="00AF6754" w:rsidRDefault="00760F9E" w:rsidP="00760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r w:rsidRPr="00FF3205">
              <w:rPr>
                <w:rFonts w:ascii="Browallia New" w:hAnsi="Browallia New" w:cs="Browallia New"/>
                <w:sz w:val="28"/>
                <w:szCs w:val="28"/>
              </w:rPr>
              <w:t>2567</w:t>
            </w:r>
          </w:p>
        </w:tc>
        <w:tc>
          <w:tcPr>
            <w:tcW w:w="1276" w:type="dxa"/>
            <w:vAlign w:val="bottom"/>
          </w:tcPr>
          <w:p w14:paraId="3744C0D4" w14:textId="3EFFB7A5" w:rsidR="00760F9E" w:rsidRPr="00AF6754" w:rsidRDefault="00760F9E" w:rsidP="00760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r w:rsidRPr="00FF3205">
              <w:rPr>
                <w:rFonts w:ascii="Browallia New" w:hAnsi="Browallia New" w:cs="Browallia New" w:hint="cs"/>
                <w:sz w:val="28"/>
                <w:szCs w:val="28"/>
                <w:cs/>
              </w:rPr>
              <w:t xml:space="preserve"> </w:t>
            </w:r>
            <w:r w:rsidRPr="00FF3205">
              <w:rPr>
                <w:rFonts w:ascii="Browallia New" w:hAnsi="Browallia New" w:cs="Browallia New"/>
                <w:sz w:val="28"/>
                <w:szCs w:val="28"/>
              </w:rPr>
              <w:t>2568</w:t>
            </w:r>
          </w:p>
        </w:tc>
        <w:tc>
          <w:tcPr>
            <w:tcW w:w="1276" w:type="dxa"/>
            <w:vAlign w:val="bottom"/>
          </w:tcPr>
          <w:p w14:paraId="7FABD393" w14:textId="733506C3" w:rsidR="00760F9E" w:rsidRPr="00AF6754" w:rsidRDefault="00760F9E" w:rsidP="00760F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r w:rsidRPr="00FF3205">
              <w:rPr>
                <w:rFonts w:ascii="Browallia New" w:hAnsi="Browallia New" w:cs="Browallia New"/>
                <w:sz w:val="28"/>
                <w:szCs w:val="28"/>
              </w:rPr>
              <w:t>2567</w:t>
            </w:r>
          </w:p>
        </w:tc>
      </w:tr>
      <w:tr w:rsidR="007D4715" w:rsidRPr="00AF6754" w14:paraId="2FDAE0E2" w14:textId="77777777" w:rsidTr="00AF6754">
        <w:tc>
          <w:tcPr>
            <w:tcW w:w="3928" w:type="dxa"/>
          </w:tcPr>
          <w:p w14:paraId="11DED1DC" w14:textId="77777777" w:rsidR="00760F9E" w:rsidRPr="00AF6754" w:rsidRDefault="00760F9E" w:rsidP="0074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ZA" w:eastAsia="th-TH"/>
              </w:rPr>
            </w:pPr>
          </w:p>
        </w:tc>
        <w:tc>
          <w:tcPr>
            <w:tcW w:w="1266" w:type="dxa"/>
          </w:tcPr>
          <w:p w14:paraId="2C25A151" w14:textId="77777777" w:rsidR="00760F9E" w:rsidRPr="00AF6754" w:rsidRDefault="00760F9E" w:rsidP="009A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p>
        </w:tc>
        <w:tc>
          <w:tcPr>
            <w:tcW w:w="1275" w:type="dxa"/>
          </w:tcPr>
          <w:p w14:paraId="3AAA6356" w14:textId="77777777" w:rsidR="00760F9E" w:rsidRPr="00AF6754" w:rsidRDefault="00760F9E" w:rsidP="009A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p>
        </w:tc>
        <w:tc>
          <w:tcPr>
            <w:tcW w:w="1276" w:type="dxa"/>
          </w:tcPr>
          <w:p w14:paraId="35B1BBF3" w14:textId="77777777" w:rsidR="00760F9E" w:rsidRPr="00AF6754" w:rsidRDefault="00760F9E" w:rsidP="009A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p>
        </w:tc>
        <w:tc>
          <w:tcPr>
            <w:tcW w:w="1276" w:type="dxa"/>
          </w:tcPr>
          <w:p w14:paraId="7E842DB8" w14:textId="77777777" w:rsidR="00760F9E" w:rsidRPr="00AF6754" w:rsidRDefault="00760F9E" w:rsidP="009A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Cordia New" w:hAnsi="Browallia New" w:cs="Browallia New"/>
                <w:color w:val="000000"/>
                <w:sz w:val="28"/>
                <w:szCs w:val="28"/>
                <w:lang w:val="en-ZA" w:eastAsia="th-TH"/>
              </w:rPr>
            </w:pPr>
          </w:p>
        </w:tc>
      </w:tr>
      <w:tr w:rsidR="00226D87" w:rsidRPr="00AF6754" w14:paraId="2820CAB7" w14:textId="77777777" w:rsidTr="00AF6754">
        <w:tc>
          <w:tcPr>
            <w:tcW w:w="3928" w:type="dxa"/>
          </w:tcPr>
          <w:p w14:paraId="2D301DBC" w14:textId="4D882891" w:rsidR="00AF6754" w:rsidRPr="00AF6754" w:rsidRDefault="00AF6754" w:rsidP="00AF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ZA" w:eastAsia="th-TH"/>
              </w:rPr>
            </w:pPr>
            <w:r w:rsidRPr="00AF6754">
              <w:rPr>
                <w:rFonts w:ascii="Browallia New" w:hAnsi="Browallia New" w:cs="Browallia New"/>
                <w:sz w:val="28"/>
                <w:szCs w:val="28"/>
                <w:cs/>
              </w:rPr>
              <w:t>เงินสด</w:t>
            </w:r>
          </w:p>
        </w:tc>
        <w:tc>
          <w:tcPr>
            <w:tcW w:w="1266" w:type="dxa"/>
          </w:tcPr>
          <w:p w14:paraId="19A6AE88" w14:textId="4FF67581" w:rsidR="00AF6754" w:rsidRPr="00AF6754" w:rsidRDefault="00CB22E1" w:rsidP="00AF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szCs w:val="28"/>
                <w:lang w:val="en-ZA" w:eastAsia="th-TH"/>
              </w:rPr>
              <w:t>3,670</w:t>
            </w:r>
          </w:p>
        </w:tc>
        <w:tc>
          <w:tcPr>
            <w:tcW w:w="1275" w:type="dxa"/>
            <w:vAlign w:val="center"/>
          </w:tcPr>
          <w:p w14:paraId="29F16EEB" w14:textId="294769D8" w:rsidR="00AF6754" w:rsidRPr="00AF6754" w:rsidRDefault="00AF6754" w:rsidP="00AF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sidRPr="00AF6754">
              <w:rPr>
                <w:rFonts w:ascii="Browallia New" w:hAnsi="Browallia New" w:cs="Browallia New"/>
                <w:sz w:val="28"/>
                <w:szCs w:val="28"/>
              </w:rPr>
              <w:t>5,933</w:t>
            </w:r>
          </w:p>
        </w:tc>
        <w:tc>
          <w:tcPr>
            <w:tcW w:w="1276" w:type="dxa"/>
          </w:tcPr>
          <w:p w14:paraId="5B01E95E" w14:textId="1F580606" w:rsidR="00AF6754" w:rsidRPr="00AF6754" w:rsidRDefault="00B05B97" w:rsidP="00AF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szCs w:val="28"/>
                <w:lang w:val="en-ZA" w:eastAsia="th-TH"/>
              </w:rPr>
              <w:t>-</w:t>
            </w:r>
          </w:p>
        </w:tc>
        <w:tc>
          <w:tcPr>
            <w:tcW w:w="1276" w:type="dxa"/>
          </w:tcPr>
          <w:p w14:paraId="2AD77E9B" w14:textId="60C37083" w:rsidR="00AF6754" w:rsidRPr="00AF6754" w:rsidRDefault="00AF6754" w:rsidP="00AF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sidRPr="00AF6754">
              <w:rPr>
                <w:rFonts w:ascii="Browallia New" w:hAnsi="Browallia New" w:cs="Browallia New"/>
                <w:sz w:val="28"/>
                <w:szCs w:val="28"/>
              </w:rPr>
              <w:t>19</w:t>
            </w:r>
          </w:p>
        </w:tc>
      </w:tr>
      <w:tr w:rsidR="00226D87" w:rsidRPr="00AF6754" w14:paraId="0A56A65E" w14:textId="77777777" w:rsidTr="00AF6754">
        <w:tc>
          <w:tcPr>
            <w:tcW w:w="3928" w:type="dxa"/>
          </w:tcPr>
          <w:p w14:paraId="0D0D901F" w14:textId="7B89268D" w:rsidR="00AF6754" w:rsidRPr="00AF6754" w:rsidRDefault="00AF6754" w:rsidP="00AF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ZA" w:eastAsia="th-TH"/>
              </w:rPr>
            </w:pPr>
            <w:r w:rsidRPr="00AF6754">
              <w:rPr>
                <w:rFonts w:ascii="Browallia New" w:hAnsi="Browallia New" w:cs="Browallia New"/>
                <w:sz w:val="28"/>
                <w:szCs w:val="28"/>
                <w:cs/>
              </w:rPr>
              <w:t>เงินฝากธนาคาร</w:t>
            </w:r>
          </w:p>
        </w:tc>
        <w:tc>
          <w:tcPr>
            <w:tcW w:w="1266" w:type="dxa"/>
          </w:tcPr>
          <w:p w14:paraId="66EF6349" w14:textId="74EA2B7D" w:rsidR="00AF6754" w:rsidRPr="00AF6754" w:rsidRDefault="00CB22E1" w:rsidP="00AF67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szCs w:val="28"/>
                <w:lang w:val="en-ZA" w:eastAsia="th-TH"/>
              </w:rPr>
              <w:t>419,815</w:t>
            </w:r>
          </w:p>
        </w:tc>
        <w:tc>
          <w:tcPr>
            <w:tcW w:w="1275" w:type="dxa"/>
            <w:vAlign w:val="center"/>
          </w:tcPr>
          <w:p w14:paraId="5C5EAD3B" w14:textId="33B43F0A" w:rsidR="00AF6754" w:rsidRPr="00AF6754" w:rsidRDefault="00AF6754" w:rsidP="00AF67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sidRPr="00AF6754">
              <w:rPr>
                <w:rFonts w:ascii="Browallia New" w:hAnsi="Browallia New" w:cs="Browallia New"/>
                <w:sz w:val="28"/>
                <w:szCs w:val="28"/>
              </w:rPr>
              <w:t>871,810</w:t>
            </w:r>
          </w:p>
        </w:tc>
        <w:tc>
          <w:tcPr>
            <w:tcW w:w="1276" w:type="dxa"/>
          </w:tcPr>
          <w:p w14:paraId="2D3E63B6" w14:textId="67AA8722" w:rsidR="00AF6754" w:rsidRPr="00AF6754" w:rsidRDefault="00B05B97" w:rsidP="00AF67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szCs w:val="28"/>
                <w:lang w:val="en-ZA" w:eastAsia="th-TH"/>
              </w:rPr>
              <w:t>141,179</w:t>
            </w:r>
          </w:p>
        </w:tc>
        <w:tc>
          <w:tcPr>
            <w:tcW w:w="1276" w:type="dxa"/>
          </w:tcPr>
          <w:p w14:paraId="5B529623" w14:textId="44C039D1" w:rsidR="00AF6754" w:rsidRPr="00AF6754" w:rsidRDefault="00AF6754" w:rsidP="00AF67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sidRPr="00AF6754">
              <w:rPr>
                <w:rFonts w:ascii="Browallia New" w:hAnsi="Browallia New" w:cs="Browallia New"/>
                <w:sz w:val="28"/>
                <w:szCs w:val="28"/>
              </w:rPr>
              <w:t>433,564</w:t>
            </w:r>
          </w:p>
        </w:tc>
      </w:tr>
      <w:tr w:rsidR="007D4715" w:rsidRPr="00AF6754" w14:paraId="6BACD8B4" w14:textId="77777777" w:rsidTr="00B01A34">
        <w:trPr>
          <w:trHeight w:val="138"/>
        </w:trPr>
        <w:tc>
          <w:tcPr>
            <w:tcW w:w="3928" w:type="dxa"/>
          </w:tcPr>
          <w:p w14:paraId="10D2A5D6" w14:textId="610254D2" w:rsidR="002F1FD2" w:rsidRPr="00AF6754" w:rsidRDefault="002F1FD2" w:rsidP="002F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F6754">
              <w:rPr>
                <w:rFonts w:ascii="Browallia New" w:hAnsi="Browallia New" w:cs="Browallia New"/>
                <w:sz w:val="28"/>
                <w:szCs w:val="28"/>
                <w:cs/>
              </w:rPr>
              <w:t>รวม</w:t>
            </w:r>
          </w:p>
        </w:tc>
        <w:tc>
          <w:tcPr>
            <w:tcW w:w="1266" w:type="dxa"/>
          </w:tcPr>
          <w:p w14:paraId="7C30C3ED" w14:textId="44F05D8A" w:rsidR="002F1FD2" w:rsidRPr="00AF6754" w:rsidRDefault="002F1FD2" w:rsidP="001756D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szCs w:val="28"/>
                <w:lang w:val="en-ZA" w:eastAsia="th-TH"/>
              </w:rPr>
              <w:t>423,485</w:t>
            </w:r>
          </w:p>
        </w:tc>
        <w:tc>
          <w:tcPr>
            <w:tcW w:w="1275" w:type="dxa"/>
          </w:tcPr>
          <w:p w14:paraId="75D95C59" w14:textId="6889DDFB" w:rsidR="002F1FD2" w:rsidRPr="00AF6754" w:rsidRDefault="002F1FD2" w:rsidP="001756D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szCs w:val="28"/>
                <w:lang w:val="en-ZA" w:eastAsia="th-TH"/>
              </w:rPr>
              <w:t>877,743</w:t>
            </w:r>
          </w:p>
        </w:tc>
        <w:tc>
          <w:tcPr>
            <w:tcW w:w="1276" w:type="dxa"/>
          </w:tcPr>
          <w:p w14:paraId="2EB8A8E9" w14:textId="3E8AA355" w:rsidR="002F1FD2" w:rsidRPr="00AF6754" w:rsidRDefault="002F1FD2" w:rsidP="001756D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szCs w:val="28"/>
                <w:lang w:val="en-ZA" w:eastAsia="th-TH"/>
              </w:rPr>
              <w:t>141,179</w:t>
            </w:r>
          </w:p>
        </w:tc>
        <w:tc>
          <w:tcPr>
            <w:tcW w:w="1276" w:type="dxa"/>
          </w:tcPr>
          <w:p w14:paraId="7D34BFBE" w14:textId="1D76D3CE" w:rsidR="002F1FD2" w:rsidRPr="00AF6754" w:rsidRDefault="002F1FD2" w:rsidP="001756D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color w:val="000000"/>
                <w:sz w:val="28"/>
                <w:szCs w:val="28"/>
                <w:lang w:val="en-ZA" w:eastAsia="th-TH"/>
              </w:rPr>
            </w:pPr>
            <w:r w:rsidRPr="002F1FD2">
              <w:rPr>
                <w:rFonts w:ascii="Browallia New" w:eastAsia="Cordia New" w:hAnsi="Browallia New" w:cs="Browallia New"/>
                <w:color w:val="000000"/>
                <w:sz w:val="28"/>
                <w:szCs w:val="28"/>
                <w:lang w:val="en-ZA" w:eastAsia="th-TH"/>
              </w:rPr>
              <w:t>433,583</w:t>
            </w:r>
          </w:p>
        </w:tc>
      </w:tr>
    </w:tbl>
    <w:p w14:paraId="02E0E9AA" w14:textId="77777777" w:rsidR="009A33A1" w:rsidRPr="005A6111" w:rsidRDefault="009A33A1" w:rsidP="0074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eastAsia="th-TH"/>
        </w:rPr>
      </w:pPr>
    </w:p>
    <w:p w14:paraId="72376BE9" w14:textId="44B947E7" w:rsidR="00D57D92" w:rsidRPr="004E3BCB" w:rsidRDefault="004E3BCB" w:rsidP="0074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lang w:val="en-ZA" w:eastAsia="th-TH"/>
        </w:rPr>
      </w:pPr>
      <w:r w:rsidRPr="004E3BCB">
        <w:rPr>
          <w:rFonts w:ascii="Browallia New" w:eastAsia="Cordia New" w:hAnsi="Browallia New" w:cs="Browallia New"/>
          <w:color w:val="000000"/>
          <w:sz w:val="28"/>
          <w:szCs w:val="28"/>
          <w:cs/>
          <w:lang w:val="en-ZA" w:eastAsia="th-TH"/>
        </w:rPr>
        <w:t xml:space="preserve">ณ วันที่ </w:t>
      </w:r>
      <w:r w:rsidRPr="004E3BCB">
        <w:rPr>
          <w:rFonts w:ascii="Browallia New" w:eastAsia="Cordia New" w:hAnsi="Browallia New" w:cs="Browallia New"/>
          <w:color w:val="000000"/>
          <w:sz w:val="28"/>
          <w:szCs w:val="28"/>
          <w:lang w:val="en-ZA" w:eastAsia="th-TH"/>
        </w:rPr>
        <w:t xml:space="preserve">31 </w:t>
      </w:r>
      <w:r w:rsidRPr="004E3BCB">
        <w:rPr>
          <w:rFonts w:ascii="Browallia New" w:eastAsia="Cordia New" w:hAnsi="Browallia New" w:cs="Browallia New"/>
          <w:color w:val="000000"/>
          <w:sz w:val="28"/>
          <w:szCs w:val="28"/>
          <w:cs/>
          <w:lang w:val="en-ZA" w:eastAsia="th-TH"/>
        </w:rPr>
        <w:t xml:space="preserve">ธันวาคม </w:t>
      </w:r>
      <w:r w:rsidRPr="004E3BCB">
        <w:rPr>
          <w:rFonts w:ascii="Browallia New" w:eastAsia="Cordia New" w:hAnsi="Browallia New" w:cs="Browallia New"/>
          <w:color w:val="000000"/>
          <w:sz w:val="28"/>
          <w:szCs w:val="28"/>
          <w:lang w:val="en-ZA" w:eastAsia="th-TH"/>
        </w:rPr>
        <w:t>256</w:t>
      </w:r>
      <w:r>
        <w:rPr>
          <w:rFonts w:ascii="Browallia New" w:eastAsia="Cordia New" w:hAnsi="Browallia New" w:cs="Browallia New"/>
          <w:color w:val="000000"/>
          <w:sz w:val="28"/>
          <w:szCs w:val="28"/>
          <w:lang w:val="en-ZA" w:eastAsia="th-TH"/>
        </w:rPr>
        <w:t>8</w:t>
      </w:r>
      <w:r w:rsidRPr="004E3BCB">
        <w:rPr>
          <w:rFonts w:ascii="Browallia New" w:eastAsia="Cordia New" w:hAnsi="Browallia New" w:cs="Browallia New"/>
          <w:color w:val="000000"/>
          <w:sz w:val="28"/>
          <w:szCs w:val="28"/>
          <w:lang w:val="en-ZA" w:eastAsia="th-TH"/>
        </w:rPr>
        <w:t xml:space="preserve"> </w:t>
      </w:r>
      <w:r w:rsidRPr="004E3BCB">
        <w:rPr>
          <w:rFonts w:ascii="Browallia New" w:eastAsia="Cordia New" w:hAnsi="Browallia New" w:cs="Browallia New"/>
          <w:color w:val="000000"/>
          <w:sz w:val="28"/>
          <w:szCs w:val="28"/>
          <w:cs/>
          <w:lang w:val="en-ZA" w:eastAsia="th-TH"/>
        </w:rPr>
        <w:t xml:space="preserve">เงินฝากออมทรัพย์มีอัตราดอกเบี้ยระหว่างร้อยละ </w:t>
      </w:r>
      <w:r w:rsidR="00054668" w:rsidRPr="00054668">
        <w:rPr>
          <w:rFonts w:ascii="Browallia New" w:eastAsia="Cordia New" w:hAnsi="Browallia New" w:cs="Browallia New"/>
          <w:color w:val="000000"/>
          <w:sz w:val="28"/>
          <w:szCs w:val="28"/>
          <w:lang w:val="en-ZA" w:eastAsia="th-TH"/>
        </w:rPr>
        <w:t>0.15</w:t>
      </w:r>
      <w:r w:rsidRPr="00054668">
        <w:rPr>
          <w:rFonts w:ascii="Browallia New" w:eastAsia="Cordia New" w:hAnsi="Browallia New" w:cs="Browallia New"/>
          <w:color w:val="000000"/>
          <w:sz w:val="28"/>
          <w:szCs w:val="28"/>
          <w:lang w:val="en-ZA" w:eastAsia="th-TH"/>
        </w:rPr>
        <w:t xml:space="preserve"> </w:t>
      </w:r>
      <w:r w:rsidR="00F10B9D">
        <w:rPr>
          <w:rFonts w:ascii="Browallia New" w:eastAsia="Cordia New" w:hAnsi="Browallia New" w:cs="Browallia New"/>
          <w:color w:val="000000"/>
          <w:sz w:val="28"/>
          <w:szCs w:val="28"/>
          <w:lang w:val="en-ZA" w:eastAsia="th-TH"/>
        </w:rPr>
        <w:t>-</w:t>
      </w:r>
      <w:r w:rsidRPr="00054668">
        <w:rPr>
          <w:rFonts w:ascii="Browallia New" w:eastAsia="Cordia New" w:hAnsi="Browallia New" w:cs="Browallia New"/>
          <w:color w:val="000000"/>
          <w:sz w:val="28"/>
          <w:szCs w:val="28"/>
          <w:lang w:val="en-ZA" w:eastAsia="th-TH"/>
        </w:rPr>
        <w:t xml:space="preserve"> </w:t>
      </w:r>
      <w:r w:rsidR="00054668" w:rsidRPr="00054668">
        <w:rPr>
          <w:rFonts w:ascii="Browallia New" w:eastAsia="Cordia New" w:hAnsi="Browallia New" w:cs="Browallia New"/>
          <w:color w:val="000000"/>
          <w:sz w:val="28"/>
          <w:szCs w:val="28"/>
          <w:lang w:val="en-ZA" w:eastAsia="th-TH"/>
        </w:rPr>
        <w:t>0.20</w:t>
      </w:r>
      <w:r w:rsidRPr="004E3BCB">
        <w:rPr>
          <w:rFonts w:ascii="Browallia New" w:eastAsia="Cordia New" w:hAnsi="Browallia New" w:cs="Browallia New"/>
          <w:color w:val="000000"/>
          <w:sz w:val="28"/>
          <w:szCs w:val="28"/>
          <w:lang w:val="en-ZA" w:eastAsia="th-TH"/>
        </w:rPr>
        <w:t xml:space="preserve"> </w:t>
      </w:r>
      <w:r w:rsidRPr="004E3BCB">
        <w:rPr>
          <w:rFonts w:ascii="Browallia New" w:eastAsia="Cordia New" w:hAnsi="Browallia New" w:cs="Browallia New"/>
          <w:color w:val="000000"/>
          <w:sz w:val="28"/>
          <w:szCs w:val="28"/>
          <w:cs/>
          <w:lang w:val="en-ZA" w:eastAsia="th-TH"/>
        </w:rPr>
        <w:t>ต่อปี (</w:t>
      </w:r>
      <w:r w:rsidRPr="004E3BCB">
        <w:rPr>
          <w:rFonts w:ascii="Browallia New" w:eastAsia="Cordia New" w:hAnsi="Browallia New" w:cs="Browallia New"/>
          <w:color w:val="000000"/>
          <w:sz w:val="28"/>
          <w:szCs w:val="28"/>
          <w:lang w:val="en-ZA" w:eastAsia="th-TH"/>
        </w:rPr>
        <w:t>256</w:t>
      </w:r>
      <w:r>
        <w:rPr>
          <w:rFonts w:ascii="Browallia New" w:eastAsia="Cordia New" w:hAnsi="Browallia New" w:cs="Browallia New"/>
          <w:color w:val="000000"/>
          <w:sz w:val="28"/>
          <w:szCs w:val="28"/>
          <w:lang w:val="en-ZA" w:eastAsia="th-TH"/>
        </w:rPr>
        <w:t>7:</w:t>
      </w:r>
      <w:r w:rsidRPr="004E3BCB">
        <w:rPr>
          <w:rFonts w:ascii="Browallia New" w:eastAsia="Cordia New" w:hAnsi="Browallia New" w:cs="Browallia New"/>
          <w:color w:val="000000"/>
          <w:sz w:val="28"/>
          <w:szCs w:val="28"/>
          <w:lang w:val="en-ZA" w:eastAsia="th-TH"/>
        </w:rPr>
        <w:t xml:space="preserve"> </w:t>
      </w:r>
      <w:r w:rsidRPr="004E3BCB">
        <w:rPr>
          <w:rFonts w:ascii="Browallia New" w:eastAsia="Cordia New" w:hAnsi="Browallia New" w:cs="Browallia New"/>
          <w:color w:val="000000"/>
          <w:sz w:val="28"/>
          <w:szCs w:val="28"/>
          <w:cs/>
          <w:lang w:val="en-ZA" w:eastAsia="th-TH"/>
        </w:rPr>
        <w:t xml:space="preserve">ร้อยละ </w:t>
      </w:r>
      <w:r w:rsidRPr="004E3BCB">
        <w:rPr>
          <w:rFonts w:ascii="Browallia New" w:eastAsia="Cordia New" w:hAnsi="Browallia New" w:cs="Browallia New"/>
          <w:color w:val="000000"/>
          <w:sz w:val="28"/>
          <w:szCs w:val="28"/>
          <w:lang w:val="en-ZA" w:eastAsia="th-TH"/>
        </w:rPr>
        <w:t xml:space="preserve">0.40 </w:t>
      </w:r>
      <w:r w:rsidR="00F10B9D">
        <w:rPr>
          <w:rFonts w:ascii="Browallia New" w:eastAsia="Cordia New" w:hAnsi="Browallia New" w:cs="Browallia New"/>
          <w:color w:val="000000"/>
          <w:sz w:val="28"/>
          <w:szCs w:val="28"/>
          <w:lang w:val="en-ZA" w:eastAsia="th-TH"/>
        </w:rPr>
        <w:t>-</w:t>
      </w:r>
      <w:r w:rsidRPr="004E3BCB">
        <w:rPr>
          <w:rFonts w:ascii="Browallia New" w:eastAsia="Cordia New" w:hAnsi="Browallia New" w:cs="Browallia New"/>
          <w:color w:val="000000"/>
          <w:sz w:val="28"/>
          <w:szCs w:val="28"/>
          <w:lang w:val="en-ZA" w:eastAsia="th-TH"/>
        </w:rPr>
        <w:t xml:space="preserve"> 0.60</w:t>
      </w:r>
      <w:r w:rsidR="0004579F">
        <w:rPr>
          <w:rFonts w:ascii="Browallia New" w:eastAsia="Cordia New" w:hAnsi="Browallia New" w:cs="Browallia New"/>
          <w:color w:val="000000"/>
          <w:sz w:val="28"/>
          <w:szCs w:val="28"/>
          <w:lang w:val="en-ZA" w:eastAsia="th-TH"/>
        </w:rPr>
        <w:t xml:space="preserve"> </w:t>
      </w:r>
      <w:r w:rsidRPr="004E3BCB">
        <w:rPr>
          <w:rFonts w:ascii="Browallia New" w:eastAsia="Cordia New" w:hAnsi="Browallia New" w:cs="Browallia New"/>
          <w:color w:val="000000"/>
          <w:sz w:val="28"/>
          <w:szCs w:val="28"/>
          <w:cs/>
          <w:lang w:val="en-ZA" w:eastAsia="th-TH"/>
        </w:rPr>
        <w:t>ต่อปี)</w:t>
      </w:r>
    </w:p>
    <w:p w14:paraId="05DC5F35" w14:textId="77777777" w:rsidR="009A33A1" w:rsidRPr="004E3BCB" w:rsidRDefault="009A33A1" w:rsidP="0074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lang w:val="en-ZA" w:eastAsia="th-TH"/>
        </w:rPr>
      </w:pPr>
    </w:p>
    <w:p w14:paraId="2546FF47" w14:textId="5F1557D2" w:rsidR="002157EB" w:rsidRPr="007E5657" w:rsidRDefault="002157EB"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7E5657">
        <w:rPr>
          <w:rFonts w:ascii="Browallia New" w:eastAsia="Cordia New" w:hAnsi="Browallia New" w:cs="Browallia New"/>
          <w:b/>
          <w:bCs/>
          <w:color w:val="000000"/>
          <w:sz w:val="28"/>
          <w:szCs w:val="28"/>
          <w:cs/>
          <w:lang w:val="en-GB" w:eastAsia="th-TH"/>
        </w:rPr>
        <w:t>ลูกหนี้การค้าและลูกหนี้</w:t>
      </w:r>
      <w:r w:rsidR="008652BD">
        <w:rPr>
          <w:rFonts w:ascii="Browallia New" w:eastAsia="Cordia New" w:hAnsi="Browallia New" w:cs="Browallia New" w:hint="cs"/>
          <w:b/>
          <w:bCs/>
          <w:color w:val="000000"/>
          <w:sz w:val="28"/>
          <w:szCs w:val="28"/>
          <w:cs/>
          <w:lang w:val="en-GB" w:eastAsia="th-TH"/>
        </w:rPr>
        <w:t>หมุนเวียน</w:t>
      </w:r>
      <w:r w:rsidRPr="007E5657">
        <w:rPr>
          <w:rFonts w:ascii="Browallia New" w:eastAsia="Cordia New" w:hAnsi="Browallia New" w:cs="Browallia New"/>
          <w:b/>
          <w:bCs/>
          <w:color w:val="000000"/>
          <w:sz w:val="28"/>
          <w:szCs w:val="28"/>
          <w:cs/>
          <w:lang w:val="en-GB" w:eastAsia="th-TH"/>
        </w:rPr>
        <w:t>อื่น</w:t>
      </w:r>
    </w:p>
    <w:p w14:paraId="07FC8081" w14:textId="77777777" w:rsidR="00BA1F45" w:rsidRPr="003E0BCC" w:rsidRDefault="00BA1F45" w:rsidP="00B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27402E5D" w14:textId="03EDD544" w:rsidR="007A6BC7" w:rsidRPr="003E0BCC" w:rsidRDefault="00BA1F45"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3E0BCC">
        <w:rPr>
          <w:rFonts w:ascii="Browallia New" w:eastAsia="Cordia New" w:hAnsi="Browallia New" w:cs="Browallia New"/>
          <w:color w:val="000000"/>
          <w:sz w:val="28"/>
          <w:szCs w:val="28"/>
          <w:cs/>
          <w:lang w:eastAsia="th-TH"/>
        </w:rPr>
        <w:t xml:space="preserve">ยอดคงเหลือของลูกหนี้การค้า ณ วันที่ </w:t>
      </w:r>
      <w:r w:rsidR="00022857" w:rsidRPr="00246624">
        <w:rPr>
          <w:rFonts w:ascii="Browallia New" w:eastAsia="Arial Unicode MS" w:hAnsi="Browallia New" w:cs="Browallia New"/>
          <w:sz w:val="28"/>
          <w:szCs w:val="28"/>
          <w:lang w:val="en-ZA"/>
        </w:rPr>
        <w:t>31</w:t>
      </w:r>
      <w:r w:rsidR="00022857" w:rsidRPr="00246624">
        <w:rPr>
          <w:rFonts w:ascii="Browallia New" w:eastAsia="Arial Unicode MS" w:hAnsi="Browallia New" w:cs="Browallia New" w:hint="cs"/>
          <w:sz w:val="28"/>
          <w:szCs w:val="28"/>
          <w:cs/>
          <w:lang w:val="en-ZA"/>
        </w:rPr>
        <w:t xml:space="preserve"> ธันวาคม</w:t>
      </w:r>
      <w:r w:rsidR="00022857">
        <w:rPr>
          <w:rFonts w:ascii="Browallia New" w:eastAsia="Arial Unicode MS" w:hAnsi="Browallia New" w:cs="Browallia New" w:hint="cs"/>
          <w:sz w:val="28"/>
          <w:szCs w:val="28"/>
          <w:cs/>
          <w:lang w:val="en-ZA"/>
        </w:rPr>
        <w:t xml:space="preserve"> </w:t>
      </w:r>
      <w:r w:rsidR="0052593C" w:rsidRPr="003E0BCC">
        <w:rPr>
          <w:rFonts w:ascii="Browallia New" w:eastAsia="Cordia New" w:hAnsi="Browallia New" w:cs="Browallia New"/>
          <w:color w:val="000000"/>
          <w:sz w:val="28"/>
          <w:szCs w:val="28"/>
          <w:lang w:eastAsia="th-TH"/>
        </w:rPr>
        <w:t xml:space="preserve">2568 </w:t>
      </w:r>
      <w:r w:rsidR="00424074" w:rsidRPr="003E0BCC">
        <w:rPr>
          <w:rFonts w:ascii="Browallia New" w:eastAsia="Cordia New" w:hAnsi="Browallia New" w:cs="Browallia New" w:hint="cs"/>
          <w:color w:val="000000"/>
          <w:sz w:val="28"/>
          <w:szCs w:val="28"/>
          <w:cs/>
          <w:lang w:eastAsia="th-TH"/>
        </w:rPr>
        <w:t xml:space="preserve">และ </w:t>
      </w:r>
      <w:r w:rsidRPr="003E0BCC">
        <w:rPr>
          <w:rFonts w:ascii="Browallia New" w:eastAsia="Cordia New" w:hAnsi="Browallia New" w:cs="Browallia New"/>
          <w:color w:val="000000"/>
          <w:sz w:val="28"/>
          <w:szCs w:val="28"/>
          <w:lang w:eastAsia="th-TH"/>
        </w:rPr>
        <w:t>256</w:t>
      </w:r>
      <w:r w:rsidR="0052593C" w:rsidRPr="003E0BCC">
        <w:rPr>
          <w:rFonts w:ascii="Browallia New" w:eastAsia="Cordia New" w:hAnsi="Browallia New" w:cs="Browallia New"/>
          <w:color w:val="000000"/>
          <w:sz w:val="28"/>
          <w:szCs w:val="28"/>
          <w:lang w:eastAsia="th-TH"/>
        </w:rPr>
        <w:t>7</w:t>
      </w:r>
      <w:r w:rsidRPr="003E0BCC">
        <w:rPr>
          <w:rFonts w:ascii="Browallia New" w:eastAsia="Cordia New" w:hAnsi="Browallia New" w:cs="Browallia New"/>
          <w:color w:val="000000"/>
          <w:sz w:val="28"/>
          <w:szCs w:val="28"/>
          <w:lang w:eastAsia="th-TH"/>
        </w:rPr>
        <w:t xml:space="preserve"> </w:t>
      </w:r>
      <w:r w:rsidRPr="003E0BCC">
        <w:rPr>
          <w:rFonts w:ascii="Browallia New" w:eastAsia="Cordia New" w:hAnsi="Browallia New" w:cs="Browallia New"/>
          <w:color w:val="000000"/>
          <w:sz w:val="28"/>
          <w:szCs w:val="28"/>
          <w:cs/>
          <w:lang w:eastAsia="th-TH"/>
        </w:rPr>
        <w:t>แยกตามอายุหนี้ที่คงค้างนับจากวันที่ถึงกำหนดชำระได้ดังนี้</w:t>
      </w:r>
    </w:p>
    <w:p w14:paraId="4533A816" w14:textId="77777777" w:rsidR="00941CBF" w:rsidRPr="003E0BCC" w:rsidRDefault="00941CBF"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75" w:type="dxa"/>
        <w:tblInd w:w="360" w:type="dxa"/>
        <w:tblLayout w:type="fixed"/>
        <w:tblLook w:val="0000" w:firstRow="0" w:lastRow="0" w:firstColumn="0" w:lastColumn="0" w:noHBand="0" w:noVBand="0"/>
      </w:tblPr>
      <w:tblGrid>
        <w:gridCol w:w="3994"/>
        <w:gridCol w:w="1232"/>
        <w:gridCol w:w="1315"/>
        <w:gridCol w:w="1274"/>
        <w:gridCol w:w="1260"/>
      </w:tblGrid>
      <w:tr w:rsidR="006C01EB" w:rsidRPr="00FF3205" w14:paraId="00D2193B" w14:textId="77777777" w:rsidTr="00FF3205">
        <w:trPr>
          <w:cantSplit/>
          <w:tblHeader/>
        </w:trPr>
        <w:tc>
          <w:tcPr>
            <w:tcW w:w="3994" w:type="dxa"/>
          </w:tcPr>
          <w:p w14:paraId="0A7A5A6E" w14:textId="77777777" w:rsidR="006C01EB" w:rsidRPr="00FF3205"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081" w:type="dxa"/>
            <w:gridSpan w:val="4"/>
          </w:tcPr>
          <w:p w14:paraId="12EBF2E6" w14:textId="77777777" w:rsidR="006C01EB" w:rsidRPr="00FF3205" w:rsidRDefault="006C01EB" w:rsidP="00BE63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FF3205">
              <w:rPr>
                <w:rFonts w:ascii="Browallia New" w:hAnsi="Browallia New" w:cs="Browallia New"/>
                <w:snapToGrid w:val="0"/>
                <w:sz w:val="28"/>
                <w:szCs w:val="28"/>
                <w:lang w:eastAsia="th-TH"/>
              </w:rPr>
              <w:t>(</w:t>
            </w:r>
            <w:r w:rsidRPr="00FF3205">
              <w:rPr>
                <w:rFonts w:ascii="Browallia New" w:hAnsi="Browallia New" w:cs="Browallia New"/>
                <w:snapToGrid w:val="0"/>
                <w:sz w:val="28"/>
                <w:szCs w:val="28"/>
                <w:cs/>
                <w:lang w:eastAsia="th-TH"/>
              </w:rPr>
              <w:t>หน่วย</w:t>
            </w:r>
            <w:r w:rsidRPr="00FF3205">
              <w:rPr>
                <w:rFonts w:ascii="Browallia New" w:hAnsi="Browallia New" w:cs="Browallia New"/>
                <w:snapToGrid w:val="0"/>
                <w:sz w:val="28"/>
                <w:szCs w:val="28"/>
                <w:lang w:eastAsia="th-TH"/>
              </w:rPr>
              <w:t xml:space="preserve"> : </w:t>
            </w:r>
            <w:r w:rsidRPr="00FF3205">
              <w:rPr>
                <w:rFonts w:ascii="Browallia New" w:hAnsi="Browallia New" w:cs="Browallia New"/>
                <w:snapToGrid w:val="0"/>
                <w:sz w:val="28"/>
                <w:szCs w:val="28"/>
                <w:cs/>
                <w:lang w:eastAsia="th-TH"/>
              </w:rPr>
              <w:t>พันบาท)</w:t>
            </w:r>
          </w:p>
        </w:tc>
      </w:tr>
      <w:tr w:rsidR="006C01EB" w:rsidRPr="00FF3205" w14:paraId="2C360B0B" w14:textId="77777777" w:rsidTr="00FF3205">
        <w:trPr>
          <w:cantSplit/>
          <w:tblHeader/>
        </w:trPr>
        <w:tc>
          <w:tcPr>
            <w:tcW w:w="3994" w:type="dxa"/>
          </w:tcPr>
          <w:p w14:paraId="171E9E57" w14:textId="77777777" w:rsidR="006C01EB" w:rsidRPr="00FF3205"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47" w:type="dxa"/>
            <w:gridSpan w:val="2"/>
          </w:tcPr>
          <w:p w14:paraId="0CAD2209" w14:textId="43146E6F" w:rsidR="006C01EB" w:rsidRPr="00FF3205" w:rsidRDefault="00022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hint="cs"/>
                <w:sz w:val="28"/>
                <w:szCs w:val="28"/>
                <w:cs/>
              </w:rPr>
              <w:t>งบ</w:t>
            </w:r>
            <w:r w:rsidR="006C01EB" w:rsidRPr="00FF3205">
              <w:rPr>
                <w:rFonts w:ascii="Browallia New" w:hAnsi="Browallia New" w:cs="Browallia New"/>
                <w:sz w:val="28"/>
                <w:szCs w:val="28"/>
                <w:cs/>
              </w:rPr>
              <w:t>การเงินรวม</w:t>
            </w:r>
          </w:p>
        </w:tc>
        <w:tc>
          <w:tcPr>
            <w:tcW w:w="2534" w:type="dxa"/>
            <w:gridSpan w:val="2"/>
          </w:tcPr>
          <w:p w14:paraId="68FF7B9C" w14:textId="1455A59A" w:rsidR="006C01EB" w:rsidRPr="00FF3205" w:rsidRDefault="000228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hint="cs"/>
                <w:sz w:val="28"/>
                <w:szCs w:val="28"/>
                <w:cs/>
              </w:rPr>
              <w:t>งบ</w:t>
            </w:r>
            <w:r w:rsidR="006C01EB" w:rsidRPr="00FF3205">
              <w:rPr>
                <w:rFonts w:ascii="Browallia New" w:hAnsi="Browallia New" w:cs="Browallia New"/>
                <w:sz w:val="28"/>
                <w:szCs w:val="28"/>
                <w:cs/>
              </w:rPr>
              <w:t>การเงินเฉพาะบริษัท</w:t>
            </w:r>
          </w:p>
        </w:tc>
      </w:tr>
      <w:tr w:rsidR="00403FFE" w:rsidRPr="00FF3205" w14:paraId="4AD94C9C" w14:textId="77777777" w:rsidTr="00FF3205">
        <w:trPr>
          <w:cantSplit/>
          <w:trHeight w:val="290"/>
          <w:tblHeader/>
        </w:trPr>
        <w:tc>
          <w:tcPr>
            <w:tcW w:w="3994" w:type="dxa"/>
          </w:tcPr>
          <w:p w14:paraId="30526E6D" w14:textId="77777777" w:rsidR="00403FFE" w:rsidRPr="00FF3205" w:rsidRDefault="00403FFE" w:rsidP="00403FFE">
            <w:pPr>
              <w:pStyle w:val="a0"/>
              <w:tabs>
                <w:tab w:val="clear" w:pos="360"/>
                <w:tab w:val="clear" w:pos="720"/>
                <w:tab w:val="clear" w:pos="1080"/>
                <w:tab w:val="left" w:pos="540"/>
              </w:tabs>
              <w:rPr>
                <w:rFonts w:ascii="Browallia New" w:hAnsi="Browallia New" w:cs="Browallia New"/>
                <w:cs/>
                <w:lang w:val="en-US"/>
              </w:rPr>
            </w:pPr>
          </w:p>
        </w:tc>
        <w:tc>
          <w:tcPr>
            <w:tcW w:w="1232" w:type="dxa"/>
            <w:vAlign w:val="bottom"/>
          </w:tcPr>
          <w:p w14:paraId="656325BC" w14:textId="3E316025" w:rsidR="00403FFE" w:rsidRPr="00FF3205"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FF3205">
              <w:rPr>
                <w:rFonts w:ascii="Browallia New" w:hAnsi="Browallia New" w:cs="Browallia New"/>
                <w:sz w:val="28"/>
                <w:szCs w:val="28"/>
              </w:rPr>
              <w:t>2568</w:t>
            </w:r>
          </w:p>
        </w:tc>
        <w:tc>
          <w:tcPr>
            <w:tcW w:w="1315" w:type="dxa"/>
            <w:vAlign w:val="bottom"/>
          </w:tcPr>
          <w:p w14:paraId="27AB8AD8" w14:textId="174ACFA7" w:rsidR="00403FFE" w:rsidRPr="00FF3205"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sz w:val="28"/>
                <w:szCs w:val="28"/>
              </w:rPr>
              <w:t>2567</w:t>
            </w:r>
          </w:p>
        </w:tc>
        <w:tc>
          <w:tcPr>
            <w:tcW w:w="1274" w:type="dxa"/>
            <w:vAlign w:val="bottom"/>
          </w:tcPr>
          <w:p w14:paraId="7AFA495F" w14:textId="0B172665" w:rsidR="00403FFE" w:rsidRPr="00FF3205"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hint="cs"/>
                <w:sz w:val="28"/>
                <w:szCs w:val="28"/>
                <w:cs/>
              </w:rPr>
              <w:t xml:space="preserve"> </w:t>
            </w:r>
            <w:r w:rsidRPr="00FF3205">
              <w:rPr>
                <w:rFonts w:ascii="Browallia New" w:hAnsi="Browallia New" w:cs="Browallia New"/>
                <w:sz w:val="28"/>
                <w:szCs w:val="28"/>
              </w:rPr>
              <w:t>2568</w:t>
            </w:r>
          </w:p>
        </w:tc>
        <w:tc>
          <w:tcPr>
            <w:tcW w:w="1260" w:type="dxa"/>
            <w:vAlign w:val="bottom"/>
          </w:tcPr>
          <w:p w14:paraId="6EDDB799" w14:textId="1228B195" w:rsidR="00403FFE" w:rsidRPr="00FF3205"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sz w:val="28"/>
                <w:szCs w:val="28"/>
              </w:rPr>
              <w:t>2567</w:t>
            </w:r>
          </w:p>
        </w:tc>
      </w:tr>
      <w:tr w:rsidR="006C01EB" w:rsidRPr="00FF3205" w14:paraId="3E8A9CB5" w14:textId="77777777" w:rsidTr="00FF3205">
        <w:trPr>
          <w:cantSplit/>
          <w:tblHeader/>
        </w:trPr>
        <w:tc>
          <w:tcPr>
            <w:tcW w:w="3994" w:type="dxa"/>
            <w:vAlign w:val="bottom"/>
          </w:tcPr>
          <w:p w14:paraId="0D5CE965" w14:textId="77777777" w:rsidR="006C01EB" w:rsidRPr="00FF3205"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32" w:type="dxa"/>
            <w:vAlign w:val="bottom"/>
          </w:tcPr>
          <w:p w14:paraId="407290AC" w14:textId="77777777" w:rsidR="006C01EB" w:rsidRPr="00FF3205"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15" w:type="dxa"/>
            <w:vAlign w:val="bottom"/>
          </w:tcPr>
          <w:p w14:paraId="0624ED2E" w14:textId="77777777" w:rsidR="006C01EB" w:rsidRPr="00FF3205"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274" w:type="dxa"/>
          </w:tcPr>
          <w:p w14:paraId="51ABB741" w14:textId="77777777" w:rsidR="006C01EB" w:rsidRPr="00FF3205"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60" w:type="dxa"/>
          </w:tcPr>
          <w:p w14:paraId="43A225A2" w14:textId="77777777" w:rsidR="006C01EB" w:rsidRPr="00FF3205"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B51AB" w:rsidRPr="00FF3205" w14:paraId="5A9D7913" w14:textId="77777777" w:rsidTr="00FF3205">
        <w:trPr>
          <w:cantSplit/>
        </w:trPr>
        <w:tc>
          <w:tcPr>
            <w:tcW w:w="3994" w:type="dxa"/>
            <w:vAlign w:val="bottom"/>
          </w:tcPr>
          <w:p w14:paraId="002783C1" w14:textId="245482F5" w:rsidR="001B51AB" w:rsidRPr="00FF3205" w:rsidRDefault="001B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F3205">
              <w:rPr>
                <w:rFonts w:ascii="Browallia New" w:hAnsi="Browallia New" w:cs="Browallia New"/>
                <w:b/>
                <w:bCs/>
                <w:sz w:val="28"/>
                <w:szCs w:val="28"/>
                <w:cs/>
              </w:rPr>
              <w:t>ลูกหนี้การค้า</w:t>
            </w:r>
          </w:p>
        </w:tc>
        <w:tc>
          <w:tcPr>
            <w:tcW w:w="1232" w:type="dxa"/>
            <w:vAlign w:val="bottom"/>
          </w:tcPr>
          <w:p w14:paraId="06F63459" w14:textId="77777777" w:rsidR="001B51AB" w:rsidRPr="00FF3205"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1315" w:type="dxa"/>
            <w:vAlign w:val="bottom"/>
          </w:tcPr>
          <w:p w14:paraId="2E42EB68" w14:textId="77777777" w:rsidR="001B51AB" w:rsidRPr="00FF3205"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1274" w:type="dxa"/>
            <w:vAlign w:val="bottom"/>
          </w:tcPr>
          <w:p w14:paraId="584DBD65" w14:textId="77777777" w:rsidR="001B51AB" w:rsidRPr="00FF3205"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60" w:type="dxa"/>
            <w:vAlign w:val="bottom"/>
          </w:tcPr>
          <w:p w14:paraId="3967B527" w14:textId="77777777" w:rsidR="001B51AB" w:rsidRPr="00FF3205"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C01EB" w:rsidRPr="00FF3205" w14:paraId="479A693C" w14:textId="77777777" w:rsidTr="00FF3205">
        <w:trPr>
          <w:cantSplit/>
          <w:trHeight w:val="71"/>
        </w:trPr>
        <w:tc>
          <w:tcPr>
            <w:tcW w:w="3994" w:type="dxa"/>
          </w:tcPr>
          <w:p w14:paraId="66AA91F6" w14:textId="35F00724" w:rsidR="006C01EB" w:rsidRPr="00FF3205"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z w:val="28"/>
                <w:szCs w:val="28"/>
                <w:u w:val="single"/>
                <w:cs/>
              </w:rPr>
              <w:t>ลูกหนี้การค้า</w:t>
            </w:r>
            <w:r w:rsidRPr="00FF3205">
              <w:rPr>
                <w:rFonts w:ascii="Browallia New" w:hAnsi="Browallia New" w:cs="Browallia New"/>
                <w:color w:val="000000" w:themeColor="text1"/>
                <w:sz w:val="28"/>
                <w:szCs w:val="28"/>
                <w:u w:val="single"/>
                <w:lang w:val="en-ZA"/>
              </w:rPr>
              <w:t xml:space="preserve"> - </w:t>
            </w:r>
            <w:r w:rsidRPr="00FF3205">
              <w:rPr>
                <w:rFonts w:ascii="Browallia New" w:hAnsi="Browallia New" w:cs="Browallia New"/>
                <w:color w:val="000000" w:themeColor="text1"/>
                <w:sz w:val="28"/>
                <w:szCs w:val="28"/>
                <w:u w:val="single"/>
                <w:cs/>
              </w:rPr>
              <w:t>กิจการที่เกี่ยวข้องกัน</w:t>
            </w:r>
          </w:p>
        </w:tc>
        <w:tc>
          <w:tcPr>
            <w:tcW w:w="1232" w:type="dxa"/>
            <w:vAlign w:val="bottom"/>
          </w:tcPr>
          <w:p w14:paraId="38AE6BC6" w14:textId="77777777" w:rsidR="006C01EB" w:rsidRPr="00FF3205"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166969DE" w14:textId="77777777" w:rsidR="006C01EB" w:rsidRPr="00FF3205"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650F2271" w14:textId="77777777" w:rsidR="006C01EB" w:rsidRPr="00FF3205"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vAlign w:val="bottom"/>
          </w:tcPr>
          <w:p w14:paraId="10A93D1E" w14:textId="77777777" w:rsidR="006C01EB" w:rsidRPr="00FF3205"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B0D34" w:rsidRPr="00FF3205" w14:paraId="1BF97EC6" w14:textId="77777777" w:rsidTr="00FF3205">
        <w:trPr>
          <w:cantSplit/>
          <w:trHeight w:val="71"/>
        </w:trPr>
        <w:tc>
          <w:tcPr>
            <w:tcW w:w="3994" w:type="dxa"/>
          </w:tcPr>
          <w:p w14:paraId="3B699842" w14:textId="402D8DED"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z w:val="28"/>
                <w:szCs w:val="28"/>
                <w:cs/>
              </w:rPr>
              <w:t>ยังไม่ถึงกำหนดชำระ</w:t>
            </w:r>
          </w:p>
        </w:tc>
        <w:tc>
          <w:tcPr>
            <w:tcW w:w="1232" w:type="dxa"/>
          </w:tcPr>
          <w:p w14:paraId="5D02F1D8" w14:textId="5A6447D7" w:rsidR="00DB0D34" w:rsidRPr="00FF3205" w:rsidRDefault="00E95293"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5" w:type="dxa"/>
          </w:tcPr>
          <w:p w14:paraId="5504CB73" w14:textId="1E33CBE5"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6,045</w:t>
            </w:r>
          </w:p>
        </w:tc>
        <w:tc>
          <w:tcPr>
            <w:tcW w:w="1274" w:type="dxa"/>
          </w:tcPr>
          <w:p w14:paraId="33FDEEC4" w14:textId="5961F751" w:rsidR="00DB0D34" w:rsidRPr="00FF3205" w:rsidRDefault="00AA3079"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260" w:type="dxa"/>
          </w:tcPr>
          <w:p w14:paraId="2FBDB5F0" w14:textId="0E2B00E3"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DB0D34" w:rsidRPr="00FF3205" w14:paraId="7317A1E0" w14:textId="77777777" w:rsidTr="00FF3205">
        <w:trPr>
          <w:cantSplit/>
          <w:trHeight w:val="71"/>
        </w:trPr>
        <w:tc>
          <w:tcPr>
            <w:tcW w:w="3994" w:type="dxa"/>
          </w:tcPr>
          <w:p w14:paraId="1AE5CE8B" w14:textId="7F44F351" w:rsidR="00DB0D34" w:rsidRPr="00FF3205" w:rsidRDefault="00DB0D34" w:rsidP="00E2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z w:val="28"/>
                <w:szCs w:val="28"/>
                <w:cs/>
              </w:rPr>
              <w:t>ค้างชำระ</w:t>
            </w:r>
          </w:p>
        </w:tc>
        <w:tc>
          <w:tcPr>
            <w:tcW w:w="1232" w:type="dxa"/>
          </w:tcPr>
          <w:p w14:paraId="7D317D10" w14:textId="59077503" w:rsidR="00DB0D34" w:rsidRPr="00FF3205" w:rsidRDefault="00DB0D3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c>
          <w:tcPr>
            <w:tcW w:w="1315" w:type="dxa"/>
          </w:tcPr>
          <w:p w14:paraId="6E97D575" w14:textId="41B85E53" w:rsidR="00DB0D34" w:rsidRPr="00FF3205" w:rsidRDefault="00DB0D3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c>
          <w:tcPr>
            <w:tcW w:w="1274" w:type="dxa"/>
          </w:tcPr>
          <w:p w14:paraId="51E4D314" w14:textId="65567AF8" w:rsidR="00DB0D34" w:rsidRPr="00FF3205" w:rsidRDefault="00DB0D3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c>
          <w:tcPr>
            <w:tcW w:w="1260" w:type="dxa"/>
          </w:tcPr>
          <w:p w14:paraId="52827D8E" w14:textId="54C6AFE3" w:rsidR="00DB0D34" w:rsidRPr="00FF3205" w:rsidRDefault="00DB0D3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r>
      <w:tr w:rsidR="00295C0F" w:rsidRPr="00FF3205" w14:paraId="166D5E6B" w14:textId="77777777" w:rsidTr="00FF3205">
        <w:trPr>
          <w:cantSplit/>
          <w:trHeight w:val="71"/>
        </w:trPr>
        <w:tc>
          <w:tcPr>
            <w:tcW w:w="3994" w:type="dxa"/>
          </w:tcPr>
          <w:p w14:paraId="147F1694" w14:textId="44755CDF" w:rsidR="00295C0F" w:rsidRPr="00FF3205" w:rsidRDefault="00E26DF6"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FF3205">
              <w:rPr>
                <w:rFonts w:ascii="Browallia New" w:hAnsi="Browallia New" w:cs="Browallia New" w:hint="cs"/>
                <w:color w:val="000000" w:themeColor="text1"/>
                <w:sz w:val="28"/>
                <w:szCs w:val="28"/>
                <w:cs/>
              </w:rPr>
              <w:t xml:space="preserve">ไม่เกิน </w:t>
            </w:r>
            <w:r w:rsidRPr="00FF3205">
              <w:rPr>
                <w:rFonts w:ascii="Browallia New" w:hAnsi="Browallia New" w:cs="Browallia New"/>
                <w:color w:val="000000" w:themeColor="text1"/>
                <w:sz w:val="28"/>
                <w:szCs w:val="28"/>
              </w:rPr>
              <w:t xml:space="preserve">3 </w:t>
            </w:r>
            <w:r w:rsidRPr="00FF3205">
              <w:rPr>
                <w:rFonts w:ascii="Browallia New" w:hAnsi="Browallia New" w:cs="Browallia New" w:hint="cs"/>
                <w:color w:val="000000" w:themeColor="text1"/>
                <w:sz w:val="28"/>
                <w:szCs w:val="28"/>
                <w:cs/>
              </w:rPr>
              <w:t>เดือน</w:t>
            </w:r>
          </w:p>
        </w:tc>
        <w:tc>
          <w:tcPr>
            <w:tcW w:w="1232" w:type="dxa"/>
          </w:tcPr>
          <w:p w14:paraId="6A91EC0D" w14:textId="5424DA05" w:rsidR="00295C0F" w:rsidRPr="00FF3205" w:rsidRDefault="00E95293"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5" w:type="dxa"/>
          </w:tcPr>
          <w:p w14:paraId="7B19A914" w14:textId="1476AC7E" w:rsidR="00295C0F" w:rsidRPr="00FF3205"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c>
          <w:tcPr>
            <w:tcW w:w="1274" w:type="dxa"/>
          </w:tcPr>
          <w:p w14:paraId="227855DC" w14:textId="1E59BF29" w:rsidR="00295C0F" w:rsidRPr="00FF3205" w:rsidRDefault="00AA3079"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c>
          <w:tcPr>
            <w:tcW w:w="1260" w:type="dxa"/>
          </w:tcPr>
          <w:p w14:paraId="7D829A7B" w14:textId="2B65CCED" w:rsidR="00295C0F" w:rsidRPr="00FF3205"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r>
      <w:tr w:rsidR="00E26DF6" w:rsidRPr="00FF3205" w14:paraId="4EB4FB0A" w14:textId="77777777" w:rsidTr="00FF3205">
        <w:trPr>
          <w:cantSplit/>
          <w:trHeight w:val="71"/>
        </w:trPr>
        <w:tc>
          <w:tcPr>
            <w:tcW w:w="3994" w:type="dxa"/>
          </w:tcPr>
          <w:p w14:paraId="4C1BDE1F" w14:textId="33BF008A" w:rsidR="00E26DF6" w:rsidRPr="00FF3205" w:rsidRDefault="00B22200"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FF3205">
              <w:rPr>
                <w:rFonts w:ascii="Browallia New" w:hAnsi="Browallia New" w:cs="Browallia New"/>
                <w:color w:val="000000" w:themeColor="text1"/>
                <w:sz w:val="28"/>
                <w:szCs w:val="28"/>
              </w:rPr>
              <w:t>3</w:t>
            </w:r>
            <w:r w:rsidR="00181BCF" w:rsidRPr="00FF3205">
              <w:rPr>
                <w:rFonts w:ascii="Browallia New" w:hAnsi="Browallia New" w:cs="Browallia New"/>
                <w:color w:val="000000" w:themeColor="text1"/>
                <w:sz w:val="28"/>
                <w:szCs w:val="28"/>
              </w:rPr>
              <w:t xml:space="preserve"> – 6 </w:t>
            </w:r>
            <w:r w:rsidR="00181BCF" w:rsidRPr="00FF3205">
              <w:rPr>
                <w:rFonts w:ascii="Browallia New" w:hAnsi="Browallia New" w:cs="Browallia New" w:hint="cs"/>
                <w:color w:val="000000" w:themeColor="text1"/>
                <w:sz w:val="28"/>
                <w:szCs w:val="28"/>
                <w:cs/>
              </w:rPr>
              <w:t>เดือน</w:t>
            </w:r>
          </w:p>
        </w:tc>
        <w:tc>
          <w:tcPr>
            <w:tcW w:w="1232" w:type="dxa"/>
          </w:tcPr>
          <w:p w14:paraId="64251EE1" w14:textId="67D0E26F" w:rsidR="00E26DF6" w:rsidRPr="00FF3205" w:rsidRDefault="00C902F3" w:rsidP="00E4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6,255</w:t>
            </w:r>
          </w:p>
        </w:tc>
        <w:tc>
          <w:tcPr>
            <w:tcW w:w="1315" w:type="dxa"/>
          </w:tcPr>
          <w:p w14:paraId="7F1E92D9" w14:textId="7B737776" w:rsidR="00E26DF6" w:rsidRPr="00FF3205"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c>
          <w:tcPr>
            <w:tcW w:w="1274" w:type="dxa"/>
          </w:tcPr>
          <w:p w14:paraId="52F48B5D" w14:textId="74074E79" w:rsidR="00E26DF6" w:rsidRPr="00FF3205" w:rsidRDefault="00AA3079"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c>
          <w:tcPr>
            <w:tcW w:w="1260" w:type="dxa"/>
          </w:tcPr>
          <w:p w14:paraId="0A93446F" w14:textId="7781D3FE" w:rsidR="00E26DF6" w:rsidRPr="00FF3205"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r>
      <w:tr w:rsidR="00E26DF6" w:rsidRPr="00FF3205" w14:paraId="5C1585CA" w14:textId="77777777" w:rsidTr="00FF3205">
        <w:trPr>
          <w:cantSplit/>
          <w:trHeight w:val="71"/>
        </w:trPr>
        <w:tc>
          <w:tcPr>
            <w:tcW w:w="3994" w:type="dxa"/>
          </w:tcPr>
          <w:p w14:paraId="72FF8CED" w14:textId="7DB26C4D" w:rsidR="00E26DF6" w:rsidRPr="00FF3205" w:rsidRDefault="006B0166"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FF3205">
              <w:rPr>
                <w:rFonts w:ascii="Browallia New" w:hAnsi="Browallia New" w:cs="Browallia New"/>
                <w:color w:val="000000" w:themeColor="text1"/>
                <w:sz w:val="28"/>
                <w:szCs w:val="28"/>
              </w:rPr>
              <w:t xml:space="preserve">6 – 12 </w:t>
            </w:r>
            <w:r w:rsidR="007E1F63" w:rsidRPr="00FF3205">
              <w:rPr>
                <w:rFonts w:ascii="Browallia New" w:hAnsi="Browallia New" w:cs="Browallia New" w:hint="cs"/>
                <w:color w:val="000000" w:themeColor="text1"/>
                <w:sz w:val="28"/>
                <w:szCs w:val="28"/>
                <w:cs/>
              </w:rPr>
              <w:t>เดือน</w:t>
            </w:r>
          </w:p>
        </w:tc>
        <w:tc>
          <w:tcPr>
            <w:tcW w:w="1232" w:type="dxa"/>
          </w:tcPr>
          <w:p w14:paraId="50CE5CDA" w14:textId="0232BDE7" w:rsidR="00E26DF6" w:rsidRPr="00FF3205" w:rsidRDefault="00C902F3"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557</w:t>
            </w:r>
          </w:p>
        </w:tc>
        <w:tc>
          <w:tcPr>
            <w:tcW w:w="1315" w:type="dxa"/>
          </w:tcPr>
          <w:p w14:paraId="17CD01AC" w14:textId="0E0C629D" w:rsidR="00E26DF6" w:rsidRPr="00FF3205" w:rsidRDefault="00765620"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c>
          <w:tcPr>
            <w:tcW w:w="1274" w:type="dxa"/>
          </w:tcPr>
          <w:p w14:paraId="2EC5DB3B" w14:textId="575A7C34" w:rsidR="00E26DF6" w:rsidRPr="00FF3205" w:rsidRDefault="00AA3079"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c>
          <w:tcPr>
            <w:tcW w:w="1260" w:type="dxa"/>
          </w:tcPr>
          <w:p w14:paraId="777845AA" w14:textId="0A2378E3" w:rsidR="00E26DF6" w:rsidRPr="00FF3205" w:rsidRDefault="00765620"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r>
      <w:tr w:rsidR="00E26DF6" w:rsidRPr="00FF3205" w14:paraId="4EA9430D" w14:textId="77777777" w:rsidTr="00FF3205">
        <w:trPr>
          <w:cantSplit/>
          <w:trHeight w:val="71"/>
        </w:trPr>
        <w:tc>
          <w:tcPr>
            <w:tcW w:w="3994" w:type="dxa"/>
          </w:tcPr>
          <w:p w14:paraId="0C4B0522" w14:textId="186C8295" w:rsidR="00E26DF6" w:rsidRPr="00FF3205" w:rsidRDefault="007E1F63"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FF3205">
              <w:rPr>
                <w:rFonts w:ascii="Browallia New" w:hAnsi="Browallia New" w:cs="Browallia New" w:hint="cs"/>
                <w:color w:val="000000" w:themeColor="text1"/>
                <w:sz w:val="28"/>
                <w:szCs w:val="28"/>
                <w:cs/>
              </w:rPr>
              <w:t xml:space="preserve">มากกว่า </w:t>
            </w:r>
            <w:r w:rsidRPr="00FF3205">
              <w:rPr>
                <w:rFonts w:ascii="Browallia New" w:hAnsi="Browallia New" w:cs="Browallia New"/>
                <w:color w:val="000000" w:themeColor="text1"/>
                <w:sz w:val="28"/>
                <w:szCs w:val="28"/>
              </w:rPr>
              <w:t xml:space="preserve">12 </w:t>
            </w:r>
            <w:r w:rsidRPr="00FF3205">
              <w:rPr>
                <w:rFonts w:ascii="Browallia New" w:hAnsi="Browallia New" w:cs="Browallia New" w:hint="cs"/>
                <w:color w:val="000000" w:themeColor="text1"/>
                <w:sz w:val="28"/>
                <w:szCs w:val="28"/>
                <w:cs/>
              </w:rPr>
              <w:t>เดือน</w:t>
            </w:r>
          </w:p>
        </w:tc>
        <w:tc>
          <w:tcPr>
            <w:tcW w:w="1232" w:type="dxa"/>
          </w:tcPr>
          <w:p w14:paraId="3510AC1D" w14:textId="24CCE6A2" w:rsidR="00E26DF6" w:rsidRPr="00FF3205" w:rsidRDefault="00E95293"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5" w:type="dxa"/>
          </w:tcPr>
          <w:p w14:paraId="5BA7A84E" w14:textId="0C2FD471" w:rsidR="00E26DF6" w:rsidRPr="00FF3205" w:rsidRDefault="00765620"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c>
          <w:tcPr>
            <w:tcW w:w="1274" w:type="dxa"/>
          </w:tcPr>
          <w:p w14:paraId="49F09506" w14:textId="455BC7A8" w:rsidR="00E26DF6" w:rsidRPr="00FF3205" w:rsidRDefault="00AA3079"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c>
          <w:tcPr>
            <w:tcW w:w="1260" w:type="dxa"/>
          </w:tcPr>
          <w:p w14:paraId="2D91D51B" w14:textId="199C0D04" w:rsidR="00E26DF6" w:rsidRPr="00FF3205" w:rsidRDefault="00765620"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color w:val="000000" w:themeColor="text1"/>
                <w:sz w:val="28"/>
                <w:szCs w:val="28"/>
              </w:rPr>
              <w:t>-</w:t>
            </w:r>
          </w:p>
        </w:tc>
      </w:tr>
      <w:tr w:rsidR="00DB0D34" w:rsidRPr="00FF3205" w14:paraId="67DD162B" w14:textId="77777777" w:rsidTr="00FF3205">
        <w:trPr>
          <w:cantSplit/>
          <w:trHeight w:val="71"/>
        </w:trPr>
        <w:tc>
          <w:tcPr>
            <w:tcW w:w="3994" w:type="dxa"/>
          </w:tcPr>
          <w:p w14:paraId="23FCD4CC" w14:textId="61E041AF"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pacing w:val="-4"/>
                <w:sz w:val="28"/>
                <w:szCs w:val="28"/>
                <w:cs/>
              </w:rPr>
              <w:t>รวม</w:t>
            </w:r>
            <w:r w:rsidRPr="00FF3205">
              <w:rPr>
                <w:rFonts w:ascii="Browallia New" w:hAnsi="Browallia New" w:cs="Browallia New"/>
                <w:color w:val="000000" w:themeColor="text1"/>
                <w:spacing w:val="-4"/>
                <w:sz w:val="28"/>
                <w:szCs w:val="28"/>
                <w:lang w:val="en-ZA"/>
              </w:rPr>
              <w:t xml:space="preserve"> </w:t>
            </w:r>
          </w:p>
        </w:tc>
        <w:tc>
          <w:tcPr>
            <w:tcW w:w="1232" w:type="dxa"/>
            <w:vAlign w:val="bottom"/>
          </w:tcPr>
          <w:p w14:paraId="357C4E15" w14:textId="2BCD1BA9" w:rsidR="00DB0D34" w:rsidRPr="00FF3205" w:rsidRDefault="00F45D8D"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6,812</w:t>
            </w:r>
          </w:p>
        </w:tc>
        <w:tc>
          <w:tcPr>
            <w:tcW w:w="1315" w:type="dxa"/>
          </w:tcPr>
          <w:p w14:paraId="7CCC4967" w14:textId="4421C5D7"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6,045</w:t>
            </w:r>
          </w:p>
        </w:tc>
        <w:tc>
          <w:tcPr>
            <w:tcW w:w="1274" w:type="dxa"/>
          </w:tcPr>
          <w:p w14:paraId="4428E316" w14:textId="6D076007" w:rsidR="00DB0D34" w:rsidRPr="00FF3205" w:rsidRDefault="00AA3079"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260" w:type="dxa"/>
          </w:tcPr>
          <w:p w14:paraId="6F9CA7C5" w14:textId="4A471C84"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DB0D34" w:rsidRPr="00FF3205" w14:paraId="1308B921" w14:textId="77777777" w:rsidTr="00FF3205">
        <w:trPr>
          <w:cantSplit/>
          <w:trHeight w:val="71"/>
        </w:trPr>
        <w:tc>
          <w:tcPr>
            <w:tcW w:w="3994" w:type="dxa"/>
          </w:tcPr>
          <w:p w14:paraId="6FCF9F73"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32" w:type="dxa"/>
            <w:vAlign w:val="bottom"/>
          </w:tcPr>
          <w:p w14:paraId="0B24E236"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2106E698"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20C918CE"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vAlign w:val="bottom"/>
          </w:tcPr>
          <w:p w14:paraId="5DC96A88"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6A33B5" w:rsidRPr="00FF3205" w14:paraId="3E74090C" w14:textId="77777777" w:rsidTr="00FF3205">
        <w:trPr>
          <w:cantSplit/>
          <w:trHeight w:val="71"/>
        </w:trPr>
        <w:tc>
          <w:tcPr>
            <w:tcW w:w="3994" w:type="dxa"/>
          </w:tcPr>
          <w:p w14:paraId="547DB24F"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32" w:type="dxa"/>
            <w:vAlign w:val="bottom"/>
          </w:tcPr>
          <w:p w14:paraId="752E5BBC"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0E822FBD"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336E23A0"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vAlign w:val="bottom"/>
          </w:tcPr>
          <w:p w14:paraId="23599348"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87679" w:rsidRPr="00FF3205" w14:paraId="0CF7A6F7" w14:textId="77777777" w:rsidTr="00FF3205">
        <w:trPr>
          <w:cantSplit/>
          <w:trHeight w:val="71"/>
        </w:trPr>
        <w:tc>
          <w:tcPr>
            <w:tcW w:w="3994" w:type="dxa"/>
          </w:tcPr>
          <w:p w14:paraId="36B73814" w14:textId="77777777" w:rsidR="00487679" w:rsidRPr="00FF3205" w:rsidRDefault="00487679"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32" w:type="dxa"/>
            <w:vAlign w:val="bottom"/>
          </w:tcPr>
          <w:p w14:paraId="2DEF16F5" w14:textId="77777777" w:rsidR="00487679" w:rsidRPr="00FF3205" w:rsidRDefault="00487679"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4850779D" w14:textId="77777777" w:rsidR="00487679" w:rsidRPr="00FF3205" w:rsidRDefault="00487679"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5209AE3B" w14:textId="77777777" w:rsidR="00487679" w:rsidRPr="00FF3205" w:rsidRDefault="00487679"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vAlign w:val="bottom"/>
          </w:tcPr>
          <w:p w14:paraId="586DF25C" w14:textId="77777777" w:rsidR="00487679" w:rsidRPr="00FF3205" w:rsidRDefault="00487679"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6A33B5" w:rsidRPr="00FF3205" w14:paraId="676BB20A" w14:textId="77777777" w:rsidTr="00FF3205">
        <w:trPr>
          <w:cantSplit/>
          <w:trHeight w:val="71"/>
        </w:trPr>
        <w:tc>
          <w:tcPr>
            <w:tcW w:w="3994" w:type="dxa"/>
          </w:tcPr>
          <w:p w14:paraId="750A42BC"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32" w:type="dxa"/>
            <w:vAlign w:val="bottom"/>
          </w:tcPr>
          <w:p w14:paraId="25AF27DA"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4B988BEB"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363C9947"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vAlign w:val="bottom"/>
          </w:tcPr>
          <w:p w14:paraId="4DD109A4"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6A33B5" w:rsidRPr="00FF3205" w14:paraId="33728E45" w14:textId="77777777" w:rsidTr="00FF3205">
        <w:trPr>
          <w:cantSplit/>
          <w:trHeight w:val="71"/>
        </w:trPr>
        <w:tc>
          <w:tcPr>
            <w:tcW w:w="3994" w:type="dxa"/>
          </w:tcPr>
          <w:p w14:paraId="342E5EB3"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32" w:type="dxa"/>
            <w:vAlign w:val="bottom"/>
          </w:tcPr>
          <w:p w14:paraId="71F3C108"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2F413F1A"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751E9133"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vAlign w:val="bottom"/>
          </w:tcPr>
          <w:p w14:paraId="30B539AE" w14:textId="77777777" w:rsidR="006A33B5" w:rsidRPr="00FF3205" w:rsidRDefault="006A33B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B0D34" w:rsidRPr="00FF3205" w14:paraId="41D88988" w14:textId="77777777" w:rsidTr="00FF3205">
        <w:trPr>
          <w:cantSplit/>
          <w:trHeight w:val="71"/>
        </w:trPr>
        <w:tc>
          <w:tcPr>
            <w:tcW w:w="3994" w:type="dxa"/>
          </w:tcPr>
          <w:p w14:paraId="32C3DFC7" w14:textId="614D7FBD"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z w:val="28"/>
                <w:szCs w:val="28"/>
                <w:u w:val="single"/>
                <w:cs/>
              </w:rPr>
              <w:lastRenderedPageBreak/>
              <w:t>ลูกหนี้การค้า</w:t>
            </w:r>
            <w:r w:rsidRPr="00FF3205">
              <w:rPr>
                <w:rFonts w:ascii="Browallia New" w:hAnsi="Browallia New" w:cs="Browallia New"/>
                <w:color w:val="000000" w:themeColor="text1"/>
                <w:sz w:val="28"/>
                <w:szCs w:val="28"/>
                <w:u w:val="single"/>
                <w:lang w:val="en-ZA"/>
              </w:rPr>
              <w:t xml:space="preserve"> - </w:t>
            </w:r>
            <w:r w:rsidRPr="00FF3205">
              <w:rPr>
                <w:rFonts w:ascii="Browallia New" w:hAnsi="Browallia New" w:cs="Browallia New"/>
                <w:color w:val="000000" w:themeColor="text1"/>
                <w:sz w:val="28"/>
                <w:szCs w:val="28"/>
                <w:u w:val="single"/>
                <w:cs/>
              </w:rPr>
              <w:t>กิจการที่ไม่เกี่ยวข้องกัน</w:t>
            </w:r>
          </w:p>
        </w:tc>
        <w:tc>
          <w:tcPr>
            <w:tcW w:w="1232" w:type="dxa"/>
            <w:vAlign w:val="bottom"/>
          </w:tcPr>
          <w:p w14:paraId="1F6CAB17"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26EC4402"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50F9D279"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vAlign w:val="bottom"/>
          </w:tcPr>
          <w:p w14:paraId="1B0C4C51"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B0D34" w:rsidRPr="00FF3205" w14:paraId="0098A250" w14:textId="77777777" w:rsidTr="00FF3205">
        <w:trPr>
          <w:cantSplit/>
          <w:trHeight w:val="71"/>
        </w:trPr>
        <w:tc>
          <w:tcPr>
            <w:tcW w:w="3994" w:type="dxa"/>
          </w:tcPr>
          <w:p w14:paraId="11708064" w14:textId="09628CD0"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z w:val="28"/>
                <w:szCs w:val="28"/>
                <w:cs/>
              </w:rPr>
              <w:t>ยังไม่ถึงกำหนดชำระ</w:t>
            </w:r>
          </w:p>
        </w:tc>
        <w:tc>
          <w:tcPr>
            <w:tcW w:w="1232" w:type="dxa"/>
          </w:tcPr>
          <w:p w14:paraId="23FA3EB7" w14:textId="56C2C282" w:rsidR="00DB0D34" w:rsidRPr="00FF3205" w:rsidRDefault="0089388D"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7,374</w:t>
            </w:r>
          </w:p>
        </w:tc>
        <w:tc>
          <w:tcPr>
            <w:tcW w:w="1315" w:type="dxa"/>
            <w:vAlign w:val="bottom"/>
          </w:tcPr>
          <w:p w14:paraId="5244C9C5" w14:textId="4A4790F5"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30,557</w:t>
            </w:r>
          </w:p>
        </w:tc>
        <w:tc>
          <w:tcPr>
            <w:tcW w:w="1274" w:type="dxa"/>
          </w:tcPr>
          <w:p w14:paraId="33FD7BDC" w14:textId="4301FF9A" w:rsidR="00DB0D34" w:rsidRPr="00FF3205" w:rsidRDefault="007526FC"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260" w:type="dxa"/>
          </w:tcPr>
          <w:p w14:paraId="1E8572FA" w14:textId="7FEC6ADA"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DB0D34" w:rsidRPr="00FF3205" w14:paraId="18C9F3AE" w14:textId="77777777" w:rsidTr="00FF3205">
        <w:trPr>
          <w:cantSplit/>
          <w:trHeight w:val="71"/>
        </w:trPr>
        <w:tc>
          <w:tcPr>
            <w:tcW w:w="3994" w:type="dxa"/>
          </w:tcPr>
          <w:p w14:paraId="2E91E790" w14:textId="11D6F4AB"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z w:val="28"/>
                <w:szCs w:val="28"/>
                <w:cs/>
              </w:rPr>
              <w:t>ค้างชำระ</w:t>
            </w:r>
          </w:p>
        </w:tc>
        <w:tc>
          <w:tcPr>
            <w:tcW w:w="1232" w:type="dxa"/>
          </w:tcPr>
          <w:p w14:paraId="2E6D3B55"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tc>
        <w:tc>
          <w:tcPr>
            <w:tcW w:w="1315" w:type="dxa"/>
            <w:vAlign w:val="bottom"/>
          </w:tcPr>
          <w:p w14:paraId="2F89F250"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tcPr>
          <w:p w14:paraId="5A21B702"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tcPr>
          <w:p w14:paraId="5A76C0A9"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B0D34" w:rsidRPr="00FF3205" w14:paraId="6E0F01A8" w14:textId="77777777" w:rsidTr="00FF3205">
        <w:trPr>
          <w:cantSplit/>
          <w:trHeight w:val="71"/>
        </w:trPr>
        <w:tc>
          <w:tcPr>
            <w:tcW w:w="3994" w:type="dxa"/>
          </w:tcPr>
          <w:p w14:paraId="4048C012" w14:textId="7E7503E2"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8"/>
                <w:szCs w:val="28"/>
                <w:cs/>
              </w:rPr>
            </w:pPr>
            <w:r w:rsidRPr="00FF3205">
              <w:rPr>
                <w:rFonts w:ascii="Browallia New" w:hAnsi="Browallia New" w:cs="Browallia New"/>
                <w:color w:val="000000" w:themeColor="text1"/>
                <w:sz w:val="28"/>
                <w:szCs w:val="28"/>
                <w:cs/>
              </w:rPr>
              <w:t xml:space="preserve">ไม่เกิน </w:t>
            </w:r>
            <w:r w:rsidRPr="00FF3205">
              <w:rPr>
                <w:rFonts w:ascii="Browallia New" w:hAnsi="Browallia New" w:cs="Browallia New"/>
                <w:color w:val="000000" w:themeColor="text1"/>
                <w:sz w:val="28"/>
                <w:szCs w:val="28"/>
                <w:lang w:val="en-ZA"/>
              </w:rPr>
              <w:t>3</w:t>
            </w:r>
            <w:r w:rsidRPr="00FF3205">
              <w:rPr>
                <w:rFonts w:ascii="Browallia New" w:hAnsi="Browallia New" w:cs="Browallia New"/>
                <w:color w:val="000000" w:themeColor="text1"/>
                <w:sz w:val="28"/>
                <w:szCs w:val="28"/>
                <w:cs/>
              </w:rPr>
              <w:t xml:space="preserve"> เดือน</w:t>
            </w:r>
          </w:p>
        </w:tc>
        <w:tc>
          <w:tcPr>
            <w:tcW w:w="1232" w:type="dxa"/>
          </w:tcPr>
          <w:p w14:paraId="41FD42CA" w14:textId="27607BC4" w:rsidR="00DB0D34" w:rsidRPr="00FF3205" w:rsidRDefault="00C47AB5" w:rsidP="007E5A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352</w:t>
            </w:r>
          </w:p>
        </w:tc>
        <w:tc>
          <w:tcPr>
            <w:tcW w:w="1315" w:type="dxa"/>
          </w:tcPr>
          <w:p w14:paraId="2BF80777" w14:textId="23C31C77" w:rsidR="00DB0D34" w:rsidRPr="00FF3205" w:rsidRDefault="00DB0D34" w:rsidP="007E5A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601</w:t>
            </w:r>
          </w:p>
        </w:tc>
        <w:tc>
          <w:tcPr>
            <w:tcW w:w="1274" w:type="dxa"/>
          </w:tcPr>
          <w:p w14:paraId="65433007" w14:textId="3EB77D61" w:rsidR="00DB0D34" w:rsidRPr="00FF3205" w:rsidRDefault="007526FC" w:rsidP="007E5A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w:t>
            </w:r>
          </w:p>
        </w:tc>
        <w:tc>
          <w:tcPr>
            <w:tcW w:w="1260" w:type="dxa"/>
          </w:tcPr>
          <w:p w14:paraId="5D96678A" w14:textId="2BCC24DB" w:rsidR="00DB0D34" w:rsidRPr="00FF3205" w:rsidRDefault="00DB0D34" w:rsidP="007E5A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w:t>
            </w:r>
          </w:p>
        </w:tc>
      </w:tr>
      <w:tr w:rsidR="00DB0D34" w:rsidRPr="00FF3205" w14:paraId="34295875" w14:textId="77777777" w:rsidTr="00FF3205">
        <w:trPr>
          <w:cantSplit/>
          <w:trHeight w:val="71"/>
        </w:trPr>
        <w:tc>
          <w:tcPr>
            <w:tcW w:w="3994" w:type="dxa"/>
          </w:tcPr>
          <w:p w14:paraId="0BB3A8B2" w14:textId="609306B6"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z w:val="28"/>
                <w:szCs w:val="28"/>
                <w:cs/>
              </w:rPr>
              <w:t>รวม</w:t>
            </w:r>
          </w:p>
        </w:tc>
        <w:tc>
          <w:tcPr>
            <w:tcW w:w="1232" w:type="dxa"/>
          </w:tcPr>
          <w:p w14:paraId="065B6836" w14:textId="59CEAC40" w:rsidR="00DB0D34" w:rsidRPr="00FF3205" w:rsidRDefault="0089388D"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w:t>
            </w:r>
            <w:r w:rsidR="00494772">
              <w:rPr>
                <w:rFonts w:ascii="Browallia New" w:hAnsi="Browallia New" w:cs="Browallia New"/>
                <w:sz w:val="28"/>
                <w:szCs w:val="28"/>
              </w:rPr>
              <w:t>726</w:t>
            </w:r>
          </w:p>
        </w:tc>
        <w:tc>
          <w:tcPr>
            <w:tcW w:w="1315" w:type="dxa"/>
          </w:tcPr>
          <w:p w14:paraId="7BB982A2" w14:textId="0CF322C1"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31,158</w:t>
            </w:r>
          </w:p>
        </w:tc>
        <w:tc>
          <w:tcPr>
            <w:tcW w:w="1274" w:type="dxa"/>
          </w:tcPr>
          <w:p w14:paraId="16D581CC" w14:textId="50587D4D" w:rsidR="00DB0D34" w:rsidRPr="00FF3205" w:rsidRDefault="007526FC"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260" w:type="dxa"/>
          </w:tcPr>
          <w:p w14:paraId="17E12A88" w14:textId="07B5D11D"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DB0D34" w:rsidRPr="00FF3205" w14:paraId="490837A3" w14:textId="77777777" w:rsidTr="00FF3205">
        <w:trPr>
          <w:cantSplit/>
          <w:trHeight w:val="71"/>
        </w:trPr>
        <w:tc>
          <w:tcPr>
            <w:tcW w:w="3994" w:type="dxa"/>
          </w:tcPr>
          <w:p w14:paraId="7DEC7D1F" w14:textId="1BEC8808"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color w:val="000000" w:themeColor="text1"/>
                <w:sz w:val="28"/>
                <w:szCs w:val="28"/>
                <w:cs/>
              </w:rPr>
              <w:t>รวมลูกหนี้การค้า</w:t>
            </w:r>
          </w:p>
        </w:tc>
        <w:tc>
          <w:tcPr>
            <w:tcW w:w="1232" w:type="dxa"/>
          </w:tcPr>
          <w:p w14:paraId="748907F1" w14:textId="10723159" w:rsidR="00DB0D34" w:rsidRPr="00FF3205" w:rsidRDefault="0089388D" w:rsidP="00DB0D3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w:t>
            </w:r>
            <w:r w:rsidR="00183204">
              <w:rPr>
                <w:rFonts w:ascii="Browallia New" w:hAnsi="Browallia New" w:cs="Browallia New"/>
                <w:sz w:val="28"/>
                <w:szCs w:val="28"/>
              </w:rPr>
              <w:t>538</w:t>
            </w:r>
          </w:p>
        </w:tc>
        <w:tc>
          <w:tcPr>
            <w:tcW w:w="1315" w:type="dxa"/>
            <w:vAlign w:val="bottom"/>
          </w:tcPr>
          <w:p w14:paraId="4802A827" w14:textId="7D790940" w:rsidR="00DB0D34" w:rsidRPr="00FF3205" w:rsidRDefault="00DB0D34" w:rsidP="00DB0D3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37,203</w:t>
            </w:r>
          </w:p>
        </w:tc>
        <w:tc>
          <w:tcPr>
            <w:tcW w:w="1274" w:type="dxa"/>
          </w:tcPr>
          <w:p w14:paraId="28F9C6E5" w14:textId="6DCBCA30" w:rsidR="00DB0D34" w:rsidRPr="00FF3205" w:rsidRDefault="007526FC" w:rsidP="00DB0D3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260" w:type="dxa"/>
          </w:tcPr>
          <w:p w14:paraId="11501A28" w14:textId="6523F078" w:rsidR="00DB0D34" w:rsidRPr="00FF3205" w:rsidRDefault="00DB0D34" w:rsidP="00DB0D3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DB0D34" w:rsidRPr="00FF3205" w14:paraId="4D943736" w14:textId="77777777" w:rsidTr="00FF3205">
        <w:trPr>
          <w:cantSplit/>
          <w:trHeight w:val="71"/>
        </w:trPr>
        <w:tc>
          <w:tcPr>
            <w:tcW w:w="3994" w:type="dxa"/>
          </w:tcPr>
          <w:p w14:paraId="0E65EED8"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32" w:type="dxa"/>
            <w:vAlign w:val="bottom"/>
          </w:tcPr>
          <w:p w14:paraId="77887B21"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49E896B3"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7AEA38A6"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60" w:type="dxa"/>
            <w:vAlign w:val="bottom"/>
          </w:tcPr>
          <w:p w14:paraId="068C4087"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B0D34" w:rsidRPr="00FF3205" w14:paraId="36D75BB5" w14:textId="77777777" w:rsidTr="00FF3205">
        <w:trPr>
          <w:cantSplit/>
          <w:trHeight w:val="71"/>
        </w:trPr>
        <w:tc>
          <w:tcPr>
            <w:tcW w:w="3994" w:type="dxa"/>
          </w:tcPr>
          <w:p w14:paraId="2927DEDB" w14:textId="69F59785"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FF3205">
              <w:rPr>
                <w:rFonts w:ascii="Browallia New" w:hAnsi="Browallia New" w:cs="Browallia New"/>
                <w:b/>
                <w:bCs/>
                <w:sz w:val="28"/>
                <w:szCs w:val="28"/>
                <w:cs/>
              </w:rPr>
              <w:t>ลูกหนี้</w:t>
            </w:r>
            <w:r w:rsidR="0089274E">
              <w:rPr>
                <w:rFonts w:ascii="Browallia New" w:hAnsi="Browallia New" w:cs="Browallia New" w:hint="cs"/>
                <w:b/>
                <w:bCs/>
                <w:sz w:val="28"/>
                <w:szCs w:val="28"/>
                <w:cs/>
              </w:rPr>
              <w:t>หมุนเวียน</w:t>
            </w:r>
            <w:r w:rsidRPr="00FF3205">
              <w:rPr>
                <w:rFonts w:ascii="Browallia New" w:hAnsi="Browallia New" w:cs="Browallia New"/>
                <w:b/>
                <w:bCs/>
                <w:sz w:val="28"/>
                <w:szCs w:val="28"/>
                <w:cs/>
              </w:rPr>
              <w:t>อื่น</w:t>
            </w:r>
          </w:p>
        </w:tc>
        <w:tc>
          <w:tcPr>
            <w:tcW w:w="1232" w:type="dxa"/>
            <w:vAlign w:val="bottom"/>
          </w:tcPr>
          <w:p w14:paraId="799D51FE"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235F86B2"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4" w:type="dxa"/>
            <w:vAlign w:val="bottom"/>
          </w:tcPr>
          <w:p w14:paraId="22BF133D"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p>
        </w:tc>
        <w:tc>
          <w:tcPr>
            <w:tcW w:w="1260" w:type="dxa"/>
            <w:vAlign w:val="bottom"/>
          </w:tcPr>
          <w:p w14:paraId="1751C3F5" w14:textId="7777777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DB0D34" w:rsidRPr="00FF3205" w14:paraId="5D00FEA7" w14:textId="77777777" w:rsidTr="00FF3205">
        <w:trPr>
          <w:cantSplit/>
          <w:trHeight w:val="71"/>
        </w:trPr>
        <w:tc>
          <w:tcPr>
            <w:tcW w:w="3994" w:type="dxa"/>
            <w:vAlign w:val="center"/>
          </w:tcPr>
          <w:p w14:paraId="6647EF85" w14:textId="6EDCCA62"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cs/>
              </w:rPr>
              <w:t>ลูกหนี้อื่น - กิจการที่เกี่ยวข้องกัน</w:t>
            </w:r>
          </w:p>
        </w:tc>
        <w:tc>
          <w:tcPr>
            <w:tcW w:w="1232" w:type="dxa"/>
          </w:tcPr>
          <w:p w14:paraId="70BCA6FE" w14:textId="503C88DC" w:rsidR="00DB0D34" w:rsidRPr="00FF3205" w:rsidRDefault="002C3EC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83</w:t>
            </w:r>
          </w:p>
        </w:tc>
        <w:tc>
          <w:tcPr>
            <w:tcW w:w="1315" w:type="dxa"/>
            <w:vAlign w:val="center"/>
          </w:tcPr>
          <w:p w14:paraId="105F4AC6" w14:textId="7C7BF3A9"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 xml:space="preserve">            330 </w:t>
            </w:r>
          </w:p>
        </w:tc>
        <w:tc>
          <w:tcPr>
            <w:tcW w:w="1274" w:type="dxa"/>
          </w:tcPr>
          <w:p w14:paraId="32C44202" w14:textId="3566BD3C" w:rsidR="00DB0D34" w:rsidRPr="00FF3205" w:rsidRDefault="00041ECE"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w:t>
            </w:r>
            <w:r w:rsidR="00741731" w:rsidRPr="00E72D39">
              <w:rPr>
                <w:rFonts w:ascii="Browallia New" w:hAnsi="Browallia New" w:cs="Browallia New"/>
                <w:sz w:val="28"/>
                <w:szCs w:val="28"/>
              </w:rPr>
              <w:t>499</w:t>
            </w:r>
          </w:p>
        </w:tc>
        <w:tc>
          <w:tcPr>
            <w:tcW w:w="1260" w:type="dxa"/>
          </w:tcPr>
          <w:p w14:paraId="2E25036B" w14:textId="7DE5E76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DB0D34" w:rsidRPr="00FF3205" w14:paraId="048598A9" w14:textId="77777777" w:rsidTr="00FF3205">
        <w:trPr>
          <w:cantSplit/>
          <w:trHeight w:val="71"/>
        </w:trPr>
        <w:tc>
          <w:tcPr>
            <w:tcW w:w="3994" w:type="dxa"/>
            <w:vAlign w:val="center"/>
          </w:tcPr>
          <w:p w14:paraId="5FF8580D" w14:textId="274D012D"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cs/>
              </w:rPr>
              <w:t>ลูกหนี้อื่น -</w:t>
            </w:r>
            <w:r w:rsidRPr="00FF3205">
              <w:rPr>
                <w:rFonts w:ascii="Browallia New" w:hAnsi="Browallia New" w:cs="Browallia New"/>
                <w:sz w:val="28"/>
                <w:szCs w:val="28"/>
                <w:lang w:val="en-ZA"/>
              </w:rPr>
              <w:t xml:space="preserve"> </w:t>
            </w:r>
            <w:r w:rsidRPr="00FF3205">
              <w:rPr>
                <w:rFonts w:ascii="Browallia New" w:hAnsi="Browallia New" w:cs="Browallia New"/>
                <w:sz w:val="28"/>
                <w:szCs w:val="28"/>
                <w:cs/>
              </w:rPr>
              <w:t>กิจการที่ไม่เกี่ยวข้องกัน</w:t>
            </w:r>
          </w:p>
        </w:tc>
        <w:tc>
          <w:tcPr>
            <w:tcW w:w="1232" w:type="dxa"/>
          </w:tcPr>
          <w:p w14:paraId="5556C755" w14:textId="7C70086A" w:rsidR="00DB0D34" w:rsidRPr="00FF3205" w:rsidRDefault="002C3EC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highlight w:val="yellow"/>
              </w:rPr>
            </w:pPr>
            <w:r w:rsidRPr="002C3EC4">
              <w:rPr>
                <w:rFonts w:ascii="Browallia New" w:hAnsi="Browallia New" w:cs="Browallia New"/>
                <w:sz w:val="28"/>
                <w:szCs w:val="28"/>
              </w:rPr>
              <w:t>1,</w:t>
            </w:r>
            <w:r w:rsidR="000662CC">
              <w:rPr>
                <w:rFonts w:ascii="Browallia New" w:hAnsi="Browallia New" w:cs="Browallia New"/>
                <w:sz w:val="28"/>
                <w:szCs w:val="28"/>
              </w:rPr>
              <w:t>32</w:t>
            </w:r>
            <w:r w:rsidR="00467C7F">
              <w:rPr>
                <w:rFonts w:ascii="Browallia New" w:hAnsi="Browallia New" w:cs="Browallia New"/>
                <w:sz w:val="28"/>
                <w:szCs w:val="28"/>
              </w:rPr>
              <w:t>1</w:t>
            </w:r>
          </w:p>
        </w:tc>
        <w:tc>
          <w:tcPr>
            <w:tcW w:w="1315" w:type="dxa"/>
            <w:vAlign w:val="center"/>
          </w:tcPr>
          <w:p w14:paraId="7D29F532" w14:textId="084F1A33"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7,059</w:t>
            </w:r>
          </w:p>
        </w:tc>
        <w:tc>
          <w:tcPr>
            <w:tcW w:w="1274" w:type="dxa"/>
          </w:tcPr>
          <w:p w14:paraId="4DB07FE4" w14:textId="57AF3A5B" w:rsidR="00DB0D34" w:rsidRPr="00FF3205" w:rsidRDefault="00041ECE"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60" w:type="dxa"/>
          </w:tcPr>
          <w:p w14:paraId="07272A12" w14:textId="1FA4E9DE"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851</w:t>
            </w:r>
          </w:p>
        </w:tc>
      </w:tr>
      <w:tr w:rsidR="00DB0D34" w:rsidRPr="00FF3205" w14:paraId="5AE3F735" w14:textId="77777777" w:rsidTr="00FF3205">
        <w:trPr>
          <w:cantSplit/>
          <w:trHeight w:val="71"/>
        </w:trPr>
        <w:tc>
          <w:tcPr>
            <w:tcW w:w="3994" w:type="dxa"/>
          </w:tcPr>
          <w:p w14:paraId="47F04491" w14:textId="5032D138"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cs/>
              </w:rPr>
              <w:t>ค่าใช้จ่ายจ่ายล่วงหน้า</w:t>
            </w:r>
          </w:p>
        </w:tc>
        <w:tc>
          <w:tcPr>
            <w:tcW w:w="1232" w:type="dxa"/>
          </w:tcPr>
          <w:p w14:paraId="67833C13" w14:textId="183FD812" w:rsidR="00DB0D34" w:rsidRPr="00FF3205" w:rsidRDefault="00F00916"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highlight w:val="yellow"/>
              </w:rPr>
            </w:pPr>
            <w:r>
              <w:rPr>
                <w:rFonts w:ascii="Browallia New" w:hAnsi="Browallia New" w:cs="Browallia New"/>
                <w:sz w:val="28"/>
                <w:szCs w:val="28"/>
              </w:rPr>
              <w:t>5,791</w:t>
            </w:r>
          </w:p>
        </w:tc>
        <w:tc>
          <w:tcPr>
            <w:tcW w:w="1315" w:type="dxa"/>
            <w:vAlign w:val="center"/>
          </w:tcPr>
          <w:p w14:paraId="30A49718" w14:textId="797211BF"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 xml:space="preserve">        13,904</w:t>
            </w:r>
          </w:p>
        </w:tc>
        <w:tc>
          <w:tcPr>
            <w:tcW w:w="1274" w:type="dxa"/>
          </w:tcPr>
          <w:p w14:paraId="354546AA" w14:textId="492327DD" w:rsidR="00DB0D34" w:rsidRPr="00FF3205" w:rsidRDefault="00763613"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74</w:t>
            </w:r>
            <w:r w:rsidR="004F36FF">
              <w:rPr>
                <w:rFonts w:ascii="Browallia New" w:hAnsi="Browallia New" w:cs="Browallia New"/>
                <w:sz w:val="28"/>
                <w:szCs w:val="28"/>
              </w:rPr>
              <w:t>9</w:t>
            </w:r>
          </w:p>
        </w:tc>
        <w:tc>
          <w:tcPr>
            <w:tcW w:w="1260" w:type="dxa"/>
          </w:tcPr>
          <w:p w14:paraId="3DB4C485" w14:textId="12B40453"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954</w:t>
            </w:r>
          </w:p>
        </w:tc>
      </w:tr>
      <w:tr w:rsidR="00DB0D34" w:rsidRPr="00FF3205" w14:paraId="44DAC3B6" w14:textId="77777777" w:rsidTr="00FF3205">
        <w:trPr>
          <w:cantSplit/>
          <w:trHeight w:val="71"/>
        </w:trPr>
        <w:tc>
          <w:tcPr>
            <w:tcW w:w="3994" w:type="dxa"/>
          </w:tcPr>
          <w:p w14:paraId="4C6E098D" w14:textId="48914230"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cs/>
              </w:rPr>
              <w:t>รายได้ค้างรับ</w:t>
            </w:r>
          </w:p>
        </w:tc>
        <w:tc>
          <w:tcPr>
            <w:tcW w:w="1232" w:type="dxa"/>
          </w:tcPr>
          <w:p w14:paraId="347154F8" w14:textId="4814B3F2" w:rsidR="00DB0D34" w:rsidRPr="00FF3205" w:rsidRDefault="009B11A0"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315" w:type="dxa"/>
            <w:vAlign w:val="center"/>
          </w:tcPr>
          <w:p w14:paraId="7AD57366" w14:textId="6EB7B8FE"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1,241</w:t>
            </w:r>
          </w:p>
        </w:tc>
        <w:tc>
          <w:tcPr>
            <w:tcW w:w="1274" w:type="dxa"/>
          </w:tcPr>
          <w:p w14:paraId="69B910EE" w14:textId="56395D31" w:rsidR="00DB0D34" w:rsidRPr="00FF3205" w:rsidRDefault="00061427"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60" w:type="dxa"/>
          </w:tcPr>
          <w:p w14:paraId="7BCB647B" w14:textId="0AC91106"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r>
      <w:tr w:rsidR="00DB0D34" w:rsidRPr="00FF3205" w14:paraId="6C684C80" w14:textId="77777777" w:rsidTr="00FF3205">
        <w:trPr>
          <w:cantSplit/>
          <w:trHeight w:val="71"/>
        </w:trPr>
        <w:tc>
          <w:tcPr>
            <w:tcW w:w="3994" w:type="dxa"/>
          </w:tcPr>
          <w:p w14:paraId="17FB0742" w14:textId="0D61473A"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cs/>
              </w:rPr>
              <w:t xml:space="preserve">ดอกเบี้ยค้างรับ </w:t>
            </w:r>
            <w:r w:rsidR="00AC215C">
              <w:rPr>
                <w:rFonts w:ascii="Browallia New" w:hAnsi="Browallia New" w:cs="Browallia New"/>
                <w:sz w:val="28"/>
                <w:szCs w:val="28"/>
              </w:rPr>
              <w:t>-</w:t>
            </w:r>
            <w:r w:rsidR="00194292">
              <w:rPr>
                <w:rFonts w:ascii="Browallia New" w:hAnsi="Browallia New" w:cs="Browallia New"/>
                <w:sz w:val="28"/>
                <w:szCs w:val="28"/>
              </w:rPr>
              <w:t xml:space="preserve"> </w:t>
            </w:r>
            <w:r w:rsidR="00194292">
              <w:rPr>
                <w:rFonts w:ascii="Browallia New" w:hAnsi="Browallia New" w:cs="Browallia New" w:hint="cs"/>
                <w:sz w:val="28"/>
                <w:szCs w:val="28"/>
                <w:cs/>
              </w:rPr>
              <w:t>กิจการที่เกี่ยวข้องกัน</w:t>
            </w:r>
            <w:r w:rsidRPr="00FF3205">
              <w:rPr>
                <w:rFonts w:ascii="Browallia New" w:hAnsi="Browallia New" w:cs="Browallia New"/>
                <w:sz w:val="28"/>
                <w:szCs w:val="28"/>
                <w:cs/>
              </w:rPr>
              <w:t xml:space="preserve"> </w:t>
            </w:r>
          </w:p>
        </w:tc>
        <w:tc>
          <w:tcPr>
            <w:tcW w:w="1232" w:type="dxa"/>
          </w:tcPr>
          <w:p w14:paraId="145228F9" w14:textId="5D482BB8" w:rsidR="00DB0D34" w:rsidRPr="00FF3205" w:rsidRDefault="009B11A0"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315" w:type="dxa"/>
            <w:vAlign w:val="center"/>
          </w:tcPr>
          <w:p w14:paraId="2EFAA290" w14:textId="017D7F1F"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274" w:type="dxa"/>
          </w:tcPr>
          <w:p w14:paraId="603B3A70" w14:textId="3C6AF52A" w:rsidR="00DB0D34" w:rsidRPr="00FF3205" w:rsidRDefault="006A503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18,654</w:t>
            </w:r>
          </w:p>
        </w:tc>
        <w:tc>
          <w:tcPr>
            <w:tcW w:w="1260" w:type="dxa"/>
          </w:tcPr>
          <w:p w14:paraId="5B3DC981" w14:textId="35D2C541"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4,650</w:t>
            </w:r>
          </w:p>
        </w:tc>
      </w:tr>
      <w:tr w:rsidR="00D836B9" w:rsidRPr="00FF3205" w14:paraId="5422259A" w14:textId="77777777" w:rsidTr="00FF3205">
        <w:trPr>
          <w:cantSplit/>
          <w:trHeight w:val="71"/>
        </w:trPr>
        <w:tc>
          <w:tcPr>
            <w:tcW w:w="3994" w:type="dxa"/>
          </w:tcPr>
          <w:p w14:paraId="5AE23779" w14:textId="78A7FBED" w:rsidR="00D836B9" w:rsidRPr="00FF3205" w:rsidRDefault="0089388D"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89388D">
              <w:rPr>
                <w:rFonts w:ascii="Browallia New" w:hAnsi="Browallia New" w:cs="Browallia New"/>
                <w:sz w:val="28"/>
                <w:szCs w:val="28"/>
                <w:cs/>
              </w:rPr>
              <w:t>เงินรอการโอนจากแพลตฟอร์มออนไลน์</w:t>
            </w:r>
          </w:p>
        </w:tc>
        <w:tc>
          <w:tcPr>
            <w:tcW w:w="1232" w:type="dxa"/>
          </w:tcPr>
          <w:p w14:paraId="33770DCD" w14:textId="7A7943E1" w:rsidR="00D836B9" w:rsidRDefault="0089388D"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10,113</w:t>
            </w:r>
          </w:p>
        </w:tc>
        <w:tc>
          <w:tcPr>
            <w:tcW w:w="1315" w:type="dxa"/>
            <w:vAlign w:val="center"/>
          </w:tcPr>
          <w:p w14:paraId="79593A13" w14:textId="61EDAF21" w:rsidR="00D836B9" w:rsidRPr="00FF3205" w:rsidRDefault="005F6D3D"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74" w:type="dxa"/>
          </w:tcPr>
          <w:p w14:paraId="6F15EB7A" w14:textId="76647407" w:rsidR="00D836B9" w:rsidRDefault="005F6D3D"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60" w:type="dxa"/>
          </w:tcPr>
          <w:p w14:paraId="36F79BD6" w14:textId="06C43818" w:rsidR="00D836B9" w:rsidRPr="00FF3205" w:rsidRDefault="005F6D3D"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DB0D34" w:rsidRPr="00FF3205" w14:paraId="37A365CC" w14:textId="77777777" w:rsidTr="00FF3205">
        <w:trPr>
          <w:cantSplit/>
          <w:trHeight w:val="71"/>
        </w:trPr>
        <w:tc>
          <w:tcPr>
            <w:tcW w:w="3994" w:type="dxa"/>
          </w:tcPr>
          <w:p w14:paraId="39E72F9B" w14:textId="02550A42"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cs/>
              </w:rPr>
              <w:t>อื่นๆ</w:t>
            </w:r>
          </w:p>
        </w:tc>
        <w:tc>
          <w:tcPr>
            <w:tcW w:w="1232" w:type="dxa"/>
          </w:tcPr>
          <w:p w14:paraId="751A1D08" w14:textId="34C225C2" w:rsidR="00DB0D34" w:rsidRPr="00FF3205" w:rsidRDefault="009B11A0"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315" w:type="dxa"/>
          </w:tcPr>
          <w:p w14:paraId="05D89FF0" w14:textId="557A013B"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 xml:space="preserve">           204</w:t>
            </w:r>
          </w:p>
        </w:tc>
        <w:tc>
          <w:tcPr>
            <w:tcW w:w="1274" w:type="dxa"/>
          </w:tcPr>
          <w:p w14:paraId="627C808B" w14:textId="6E4C2040" w:rsidR="00DB0D34" w:rsidRPr="00FF3205" w:rsidRDefault="006A5032"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60" w:type="dxa"/>
          </w:tcPr>
          <w:p w14:paraId="5D5C43D7" w14:textId="27A8A04C"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88</w:t>
            </w:r>
          </w:p>
        </w:tc>
      </w:tr>
      <w:tr w:rsidR="00DB0D34" w:rsidRPr="00FF3205" w14:paraId="5A8FD70D" w14:textId="77777777" w:rsidTr="00FF3205">
        <w:trPr>
          <w:cantSplit/>
          <w:trHeight w:val="71"/>
        </w:trPr>
        <w:tc>
          <w:tcPr>
            <w:tcW w:w="3994" w:type="dxa"/>
          </w:tcPr>
          <w:p w14:paraId="17E70E31" w14:textId="1377272C"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cs/>
              </w:rPr>
              <w:t>รวม</w:t>
            </w:r>
          </w:p>
        </w:tc>
        <w:tc>
          <w:tcPr>
            <w:tcW w:w="1232" w:type="dxa"/>
          </w:tcPr>
          <w:p w14:paraId="16183882" w14:textId="1B42E8BD" w:rsidR="00DB0D34" w:rsidRPr="00FF3205" w:rsidRDefault="0089388D"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w:t>
            </w:r>
            <w:r w:rsidR="006D6279">
              <w:rPr>
                <w:rFonts w:ascii="Browallia New" w:hAnsi="Browallia New" w:cs="Browallia New"/>
                <w:sz w:val="28"/>
                <w:szCs w:val="28"/>
              </w:rPr>
              <w:t>308</w:t>
            </w:r>
          </w:p>
        </w:tc>
        <w:tc>
          <w:tcPr>
            <w:tcW w:w="1315" w:type="dxa"/>
            <w:vAlign w:val="center"/>
          </w:tcPr>
          <w:p w14:paraId="3A3C8A60" w14:textId="373B4C78"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 xml:space="preserve">        22,738</w:t>
            </w:r>
          </w:p>
        </w:tc>
        <w:tc>
          <w:tcPr>
            <w:tcW w:w="1274" w:type="dxa"/>
            <w:vAlign w:val="center"/>
          </w:tcPr>
          <w:p w14:paraId="3F9552BA" w14:textId="45138A27" w:rsidR="00DB0D34" w:rsidRPr="00FF3205" w:rsidRDefault="00C660D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w:t>
            </w:r>
            <w:r w:rsidR="0011289C">
              <w:rPr>
                <w:rFonts w:ascii="Browallia New" w:hAnsi="Browallia New" w:cs="Browallia New"/>
                <w:sz w:val="28"/>
                <w:szCs w:val="28"/>
              </w:rPr>
              <w:t>3,90</w:t>
            </w:r>
            <w:r w:rsidR="004F36FF">
              <w:rPr>
                <w:rFonts w:ascii="Browallia New" w:hAnsi="Browallia New" w:cs="Browallia New"/>
                <w:sz w:val="28"/>
                <w:szCs w:val="28"/>
              </w:rPr>
              <w:t>2</w:t>
            </w:r>
          </w:p>
        </w:tc>
        <w:tc>
          <w:tcPr>
            <w:tcW w:w="1260" w:type="dxa"/>
            <w:vAlign w:val="center"/>
          </w:tcPr>
          <w:p w14:paraId="5E9378D8" w14:textId="77B59848"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 xml:space="preserve">        6,543 </w:t>
            </w:r>
          </w:p>
        </w:tc>
      </w:tr>
      <w:tr w:rsidR="00DB0D34" w:rsidRPr="00FF3205" w14:paraId="01CA2885" w14:textId="77777777" w:rsidTr="00FF3205">
        <w:trPr>
          <w:cantSplit/>
          <w:trHeight w:val="562"/>
        </w:trPr>
        <w:tc>
          <w:tcPr>
            <w:tcW w:w="3994" w:type="dxa"/>
          </w:tcPr>
          <w:p w14:paraId="3DCC634C" w14:textId="37716576" w:rsidR="00DB0D34" w:rsidRPr="00FF3205" w:rsidRDefault="00DB0D34" w:rsidP="00C27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sz w:val="28"/>
                <w:szCs w:val="28"/>
                <w:u w:val="single"/>
                <w:cs/>
              </w:rPr>
              <w:t>หัก</w:t>
            </w:r>
            <w:r w:rsidR="00F01921" w:rsidRPr="00FF3205">
              <w:rPr>
                <w:rFonts w:ascii="Browallia New" w:hAnsi="Browallia New" w:cs="Browallia New"/>
                <w:sz w:val="28"/>
                <w:szCs w:val="28"/>
              </w:rPr>
              <w:t xml:space="preserve"> </w:t>
            </w:r>
            <w:r w:rsidRPr="00FF3205">
              <w:rPr>
                <w:rFonts w:ascii="Browallia New" w:hAnsi="Browallia New" w:cs="Browallia New"/>
                <w:sz w:val="28"/>
                <w:szCs w:val="28"/>
                <w:cs/>
              </w:rPr>
              <w:t>ค่าเผื่อผลขาดทุนด้านเครดิตที่</w:t>
            </w:r>
            <w:r w:rsidR="00C275A6">
              <w:rPr>
                <w:rFonts w:ascii="Browallia New" w:hAnsi="Browallia New" w:cs="Browallia New"/>
                <w:sz w:val="28"/>
                <w:szCs w:val="28"/>
                <w:cs/>
              </w:rPr>
              <w:br/>
            </w:r>
            <w:r w:rsidR="00C275A6">
              <w:rPr>
                <w:rFonts w:ascii="Browallia New" w:hAnsi="Browallia New" w:cs="Browallia New" w:hint="cs"/>
                <w:sz w:val="28"/>
                <w:szCs w:val="28"/>
                <w:cs/>
              </w:rPr>
              <w:t xml:space="preserve">         </w:t>
            </w:r>
            <w:r w:rsidRPr="00FF3205">
              <w:rPr>
                <w:rFonts w:ascii="Browallia New" w:hAnsi="Browallia New" w:cs="Browallia New"/>
                <w:sz w:val="28"/>
                <w:szCs w:val="28"/>
                <w:cs/>
              </w:rPr>
              <w:t>คาดว่าจะเกิดขึ้น</w:t>
            </w:r>
          </w:p>
        </w:tc>
        <w:tc>
          <w:tcPr>
            <w:tcW w:w="1232" w:type="dxa"/>
          </w:tcPr>
          <w:p w14:paraId="1E1DBB11" w14:textId="77777777" w:rsidR="00DB0D34"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650A3233" w14:textId="0B42B6E0" w:rsidR="00C275A6" w:rsidRPr="00FF3205" w:rsidRDefault="00106F5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315" w:type="dxa"/>
            <w:vAlign w:val="center"/>
          </w:tcPr>
          <w:p w14:paraId="04F3CCDC" w14:textId="77777777"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5334B554" w14:textId="447D1AE4" w:rsidR="00DB0D34" w:rsidRPr="00FF3205" w:rsidRDefault="003B1166"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w:t>
            </w:r>
          </w:p>
        </w:tc>
        <w:tc>
          <w:tcPr>
            <w:tcW w:w="1274" w:type="dxa"/>
            <w:vAlign w:val="center"/>
          </w:tcPr>
          <w:p w14:paraId="519B80E4" w14:textId="77777777" w:rsidR="00DB0D34"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p w14:paraId="281D3973" w14:textId="6B52943C" w:rsidR="00C275A6" w:rsidRPr="00FF3205" w:rsidRDefault="00925ED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(12,245)</w:t>
            </w:r>
          </w:p>
        </w:tc>
        <w:tc>
          <w:tcPr>
            <w:tcW w:w="1260" w:type="dxa"/>
            <w:vAlign w:val="center"/>
          </w:tcPr>
          <w:p w14:paraId="52812B00" w14:textId="77777777"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p>
          <w:p w14:paraId="0431B3C4" w14:textId="4D5497ED" w:rsidR="00DB0D34" w:rsidRPr="00FF3205"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8"/>
                <w:szCs w:val="28"/>
              </w:rPr>
            </w:pPr>
            <w:r w:rsidRPr="00FF3205">
              <w:rPr>
                <w:rFonts w:ascii="Browallia New" w:hAnsi="Browallia New" w:cs="Browallia New"/>
                <w:sz w:val="28"/>
                <w:szCs w:val="28"/>
              </w:rPr>
              <w:t>-</w:t>
            </w:r>
          </w:p>
        </w:tc>
      </w:tr>
      <w:tr w:rsidR="00DB0D34" w:rsidRPr="00FF3205" w14:paraId="13A4B675" w14:textId="77777777" w:rsidTr="00FF3205">
        <w:trPr>
          <w:cantSplit/>
          <w:trHeight w:val="71"/>
        </w:trPr>
        <w:tc>
          <w:tcPr>
            <w:tcW w:w="3994" w:type="dxa"/>
          </w:tcPr>
          <w:p w14:paraId="6EDA543B" w14:textId="4C850FD7" w:rsidR="00DB0D34" w:rsidRPr="00FF3205"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F3205">
              <w:rPr>
                <w:rFonts w:ascii="Browallia New" w:hAnsi="Browallia New" w:cs="Browallia New"/>
                <w:b/>
                <w:bCs/>
                <w:sz w:val="28"/>
                <w:szCs w:val="28"/>
                <w:cs/>
              </w:rPr>
              <w:t>รวมลูกหนี้การค้าและลูกหนี้</w:t>
            </w:r>
            <w:r w:rsidR="00D70A99">
              <w:rPr>
                <w:rFonts w:ascii="Browallia New" w:hAnsi="Browallia New" w:cs="Browallia New" w:hint="cs"/>
                <w:b/>
                <w:bCs/>
                <w:sz w:val="28"/>
                <w:szCs w:val="28"/>
                <w:cs/>
              </w:rPr>
              <w:t>หมุนเวียน</w:t>
            </w:r>
            <w:r w:rsidRPr="00FF3205">
              <w:rPr>
                <w:rFonts w:ascii="Browallia New" w:hAnsi="Browallia New" w:cs="Browallia New"/>
                <w:b/>
                <w:bCs/>
                <w:sz w:val="28"/>
                <w:szCs w:val="28"/>
                <w:cs/>
              </w:rPr>
              <w:t>อื่น</w:t>
            </w:r>
          </w:p>
        </w:tc>
        <w:tc>
          <w:tcPr>
            <w:tcW w:w="1232" w:type="dxa"/>
          </w:tcPr>
          <w:p w14:paraId="48DE55A4" w14:textId="18CF23A0" w:rsidR="00DB0D34" w:rsidRPr="00FF3205" w:rsidRDefault="00106F54" w:rsidP="00DB0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w:t>
            </w:r>
            <w:r w:rsidR="004E0517">
              <w:rPr>
                <w:rFonts w:ascii="Browallia New" w:hAnsi="Browallia New" w:cs="Browallia New"/>
                <w:sz w:val="28"/>
                <w:szCs w:val="28"/>
              </w:rPr>
              <w:t>1,846</w:t>
            </w:r>
          </w:p>
        </w:tc>
        <w:tc>
          <w:tcPr>
            <w:tcW w:w="1315" w:type="dxa"/>
            <w:vAlign w:val="center"/>
          </w:tcPr>
          <w:p w14:paraId="14885850" w14:textId="3A0BDABA" w:rsidR="00DB0D34" w:rsidRPr="00FF3205" w:rsidRDefault="00DB0D34" w:rsidP="00DB0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sz w:val="28"/>
                <w:szCs w:val="28"/>
              </w:rPr>
              <w:t xml:space="preserve">       59,941</w:t>
            </w:r>
          </w:p>
        </w:tc>
        <w:tc>
          <w:tcPr>
            <w:tcW w:w="1274" w:type="dxa"/>
            <w:vAlign w:val="center"/>
          </w:tcPr>
          <w:p w14:paraId="4DB09F79" w14:textId="444FF542" w:rsidR="00DB0D34" w:rsidRPr="00FF3205" w:rsidRDefault="004E0517" w:rsidP="00DB0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11,657</w:t>
            </w:r>
          </w:p>
        </w:tc>
        <w:tc>
          <w:tcPr>
            <w:tcW w:w="1260" w:type="dxa"/>
            <w:vAlign w:val="center"/>
          </w:tcPr>
          <w:p w14:paraId="0BE2B775" w14:textId="1DFC1863" w:rsidR="00DB0D34" w:rsidRPr="00FF3205" w:rsidRDefault="00DB0D34" w:rsidP="00DB0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F3205">
              <w:rPr>
                <w:rFonts w:ascii="Browallia New" w:hAnsi="Browallia New" w:cs="Browallia New"/>
                <w:color w:val="000000" w:themeColor="text1"/>
                <w:sz w:val="28"/>
                <w:szCs w:val="28"/>
              </w:rPr>
              <w:t xml:space="preserve">        6,543 </w:t>
            </w:r>
          </w:p>
        </w:tc>
      </w:tr>
    </w:tbl>
    <w:p w14:paraId="6EFA481B" w14:textId="77777777" w:rsidR="00194399" w:rsidRDefault="00194399"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4D4BB09" w14:textId="77777777" w:rsidR="00C7605A" w:rsidRDefault="00C7605A"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796CCB8" w14:textId="77777777" w:rsidR="00C7605A" w:rsidRDefault="00C7605A"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317BED3" w14:textId="77777777" w:rsidR="00C7605A" w:rsidRDefault="00C7605A"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1D80AB0" w14:textId="77777777" w:rsidR="00C7605A" w:rsidRDefault="00C7605A"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069CF6A" w14:textId="77777777" w:rsidR="00C7605A" w:rsidRDefault="00C7605A"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DEB11F5" w14:textId="77777777" w:rsidR="00C7605A" w:rsidRDefault="00C7605A"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1F2DA2B" w14:textId="77777777" w:rsidR="00C7605A" w:rsidRDefault="00C7605A" w:rsidP="00E67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FC0CA52" w14:textId="77777777" w:rsidR="00CF1A79" w:rsidRDefault="00CF1A79" w:rsidP="00E67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E291C0E" w14:textId="77777777" w:rsidR="00CF1A79" w:rsidRDefault="00CF1A79" w:rsidP="00E67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EAC133F" w14:textId="77777777" w:rsidR="00CF1A79" w:rsidRDefault="00CF1A79" w:rsidP="00E67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438A830" w14:textId="77777777" w:rsidR="00C7605A" w:rsidRDefault="00C7605A"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A1A7EB8" w14:textId="77777777" w:rsidR="00C7605A" w:rsidRDefault="00C7605A"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F246DB4" w14:textId="45485528" w:rsidR="007F1B8B" w:rsidRPr="00BE63FE" w:rsidRDefault="00BE63FE"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BE63FE">
        <w:rPr>
          <w:rFonts w:ascii="Browallia New" w:eastAsia="Angsana New" w:hAnsi="Browallia New" w:cs="Browallia New"/>
          <w:b/>
          <w:bCs/>
          <w:sz w:val="28"/>
          <w:szCs w:val="28"/>
          <w:cs/>
        </w:rPr>
        <w:lastRenderedPageBreak/>
        <w:t>เงิน</w:t>
      </w:r>
      <w:r w:rsidRPr="00BE63FE">
        <w:rPr>
          <w:rFonts w:ascii="Browallia New" w:hAnsi="Browallia New" w:cs="Browallia New"/>
          <w:b/>
          <w:bCs/>
          <w:color w:val="000000" w:themeColor="text1"/>
          <w:sz w:val="28"/>
          <w:szCs w:val="28"/>
          <w:cs/>
        </w:rPr>
        <w:t>ให้กู้ยืมระยะสั้น</w:t>
      </w:r>
      <w:r w:rsidR="00E45BF8">
        <w:rPr>
          <w:rFonts w:ascii="Browallia New" w:hAnsi="Browallia New" w:cs="Browallia New" w:hint="cs"/>
          <w:b/>
          <w:bCs/>
          <w:color w:val="000000" w:themeColor="text1"/>
          <w:sz w:val="28"/>
          <w:szCs w:val="28"/>
          <w:cs/>
        </w:rPr>
        <w:t>แก่บริษัทย่อย</w:t>
      </w:r>
    </w:p>
    <w:p w14:paraId="4E7033E8" w14:textId="77777777" w:rsidR="007F1B8B" w:rsidRPr="008A3D68" w:rsidRDefault="007F1B8B" w:rsidP="007F1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0"/>
          <w:szCs w:val="20"/>
        </w:rPr>
      </w:pPr>
    </w:p>
    <w:tbl>
      <w:tblPr>
        <w:tblW w:w="9075" w:type="dxa"/>
        <w:tblInd w:w="360" w:type="dxa"/>
        <w:tblLayout w:type="fixed"/>
        <w:tblLook w:val="0000" w:firstRow="0" w:lastRow="0" w:firstColumn="0" w:lastColumn="0" w:noHBand="0" w:noVBand="0"/>
      </w:tblPr>
      <w:tblGrid>
        <w:gridCol w:w="3994"/>
        <w:gridCol w:w="1232"/>
        <w:gridCol w:w="1315"/>
        <w:gridCol w:w="1274"/>
        <w:gridCol w:w="1260"/>
      </w:tblGrid>
      <w:tr w:rsidR="00BE63FE" w:rsidRPr="00FF3205" w14:paraId="714B5833" w14:textId="77777777" w:rsidTr="006935C9">
        <w:trPr>
          <w:cantSplit/>
          <w:trHeight w:val="142"/>
          <w:tblHeader/>
        </w:trPr>
        <w:tc>
          <w:tcPr>
            <w:tcW w:w="3994" w:type="dxa"/>
          </w:tcPr>
          <w:p w14:paraId="54029624" w14:textId="77777777" w:rsidR="00BE63FE" w:rsidRPr="00FF3205" w:rsidRDefault="00BE63FE" w:rsidP="00D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081" w:type="dxa"/>
            <w:gridSpan w:val="4"/>
          </w:tcPr>
          <w:p w14:paraId="0246CDA1" w14:textId="77777777" w:rsidR="00BE63FE" w:rsidRPr="00FF3205" w:rsidRDefault="00BE63FE" w:rsidP="0042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FF3205">
              <w:rPr>
                <w:rFonts w:ascii="Browallia New" w:hAnsi="Browallia New" w:cs="Browallia New"/>
                <w:snapToGrid w:val="0"/>
                <w:sz w:val="28"/>
                <w:szCs w:val="28"/>
                <w:lang w:eastAsia="th-TH"/>
              </w:rPr>
              <w:t>(</w:t>
            </w:r>
            <w:r w:rsidRPr="00FF3205">
              <w:rPr>
                <w:rFonts w:ascii="Browallia New" w:hAnsi="Browallia New" w:cs="Browallia New"/>
                <w:snapToGrid w:val="0"/>
                <w:sz w:val="28"/>
                <w:szCs w:val="28"/>
                <w:cs/>
                <w:lang w:eastAsia="th-TH"/>
              </w:rPr>
              <w:t>หน่วย</w:t>
            </w:r>
            <w:r w:rsidRPr="00FF3205">
              <w:rPr>
                <w:rFonts w:ascii="Browallia New" w:hAnsi="Browallia New" w:cs="Browallia New"/>
                <w:snapToGrid w:val="0"/>
                <w:sz w:val="28"/>
                <w:szCs w:val="28"/>
                <w:lang w:eastAsia="th-TH"/>
              </w:rPr>
              <w:t xml:space="preserve"> : </w:t>
            </w:r>
            <w:r w:rsidRPr="00FF3205">
              <w:rPr>
                <w:rFonts w:ascii="Browallia New" w:hAnsi="Browallia New" w:cs="Browallia New"/>
                <w:snapToGrid w:val="0"/>
                <w:sz w:val="28"/>
                <w:szCs w:val="28"/>
                <w:cs/>
                <w:lang w:eastAsia="th-TH"/>
              </w:rPr>
              <w:t>พันบาท)</w:t>
            </w:r>
          </w:p>
        </w:tc>
      </w:tr>
      <w:tr w:rsidR="00BE63FE" w:rsidRPr="00FF3205" w14:paraId="3C1DFCE5" w14:textId="77777777" w:rsidTr="006935C9">
        <w:trPr>
          <w:cantSplit/>
          <w:trHeight w:val="142"/>
          <w:tblHeader/>
        </w:trPr>
        <w:tc>
          <w:tcPr>
            <w:tcW w:w="3994" w:type="dxa"/>
          </w:tcPr>
          <w:p w14:paraId="72839E01" w14:textId="77777777" w:rsidR="00BE63FE" w:rsidRPr="00FF3205" w:rsidRDefault="00BE63FE" w:rsidP="00D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47" w:type="dxa"/>
            <w:gridSpan w:val="2"/>
          </w:tcPr>
          <w:p w14:paraId="3E51787C" w14:textId="77777777" w:rsidR="00BE63FE" w:rsidRPr="00FF3205" w:rsidRDefault="00BE63FE" w:rsidP="00D56F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hint="cs"/>
                <w:sz w:val="28"/>
                <w:szCs w:val="28"/>
                <w:cs/>
              </w:rPr>
              <w:t>งบ</w:t>
            </w:r>
            <w:r w:rsidRPr="00FF3205">
              <w:rPr>
                <w:rFonts w:ascii="Browallia New" w:hAnsi="Browallia New" w:cs="Browallia New"/>
                <w:sz w:val="28"/>
                <w:szCs w:val="28"/>
                <w:cs/>
              </w:rPr>
              <w:t>การเงินรวม</w:t>
            </w:r>
          </w:p>
        </w:tc>
        <w:tc>
          <w:tcPr>
            <w:tcW w:w="2534" w:type="dxa"/>
            <w:gridSpan w:val="2"/>
          </w:tcPr>
          <w:p w14:paraId="56880B15" w14:textId="77777777" w:rsidR="00BE63FE" w:rsidRPr="00FF3205" w:rsidRDefault="00BE63FE" w:rsidP="00D56F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hint="cs"/>
                <w:sz w:val="28"/>
                <w:szCs w:val="28"/>
                <w:cs/>
              </w:rPr>
              <w:t>งบ</w:t>
            </w:r>
            <w:r w:rsidRPr="00FF3205">
              <w:rPr>
                <w:rFonts w:ascii="Browallia New" w:hAnsi="Browallia New" w:cs="Browallia New"/>
                <w:sz w:val="28"/>
                <w:szCs w:val="28"/>
                <w:cs/>
              </w:rPr>
              <w:t>การเงินเฉพาะบริษัท</w:t>
            </w:r>
          </w:p>
        </w:tc>
      </w:tr>
      <w:tr w:rsidR="00BE63FE" w:rsidRPr="00FF3205" w14:paraId="25269EB9" w14:textId="77777777" w:rsidTr="006935C9">
        <w:trPr>
          <w:cantSplit/>
          <w:trHeight w:val="142"/>
          <w:tblHeader/>
        </w:trPr>
        <w:tc>
          <w:tcPr>
            <w:tcW w:w="3994" w:type="dxa"/>
          </w:tcPr>
          <w:p w14:paraId="657BB5FB" w14:textId="77777777" w:rsidR="00BE63FE" w:rsidRPr="00FF3205" w:rsidRDefault="00BE63FE" w:rsidP="00D56F51">
            <w:pPr>
              <w:pStyle w:val="a0"/>
              <w:tabs>
                <w:tab w:val="clear" w:pos="360"/>
                <w:tab w:val="clear" w:pos="720"/>
                <w:tab w:val="clear" w:pos="1080"/>
                <w:tab w:val="left" w:pos="540"/>
              </w:tabs>
              <w:rPr>
                <w:rFonts w:ascii="Browallia New" w:hAnsi="Browallia New" w:cs="Browallia New"/>
                <w:cs/>
                <w:lang w:val="en-US"/>
              </w:rPr>
            </w:pPr>
          </w:p>
        </w:tc>
        <w:tc>
          <w:tcPr>
            <w:tcW w:w="1232" w:type="dxa"/>
            <w:vAlign w:val="bottom"/>
          </w:tcPr>
          <w:p w14:paraId="56014163" w14:textId="77777777" w:rsidR="00BE63FE" w:rsidRPr="00FF3205" w:rsidRDefault="00BE63FE" w:rsidP="00D56F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FF3205">
              <w:rPr>
                <w:rFonts w:ascii="Browallia New" w:hAnsi="Browallia New" w:cs="Browallia New"/>
                <w:sz w:val="28"/>
                <w:szCs w:val="28"/>
              </w:rPr>
              <w:t>2568</w:t>
            </w:r>
          </w:p>
        </w:tc>
        <w:tc>
          <w:tcPr>
            <w:tcW w:w="1315" w:type="dxa"/>
            <w:vAlign w:val="bottom"/>
          </w:tcPr>
          <w:p w14:paraId="09365FB1" w14:textId="77777777" w:rsidR="00BE63FE" w:rsidRPr="00FF3205" w:rsidRDefault="00BE63FE" w:rsidP="00D56F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sz w:val="28"/>
                <w:szCs w:val="28"/>
              </w:rPr>
              <w:t>2567</w:t>
            </w:r>
          </w:p>
        </w:tc>
        <w:tc>
          <w:tcPr>
            <w:tcW w:w="1274" w:type="dxa"/>
            <w:vAlign w:val="bottom"/>
          </w:tcPr>
          <w:p w14:paraId="0601ABEC" w14:textId="77777777" w:rsidR="00BE63FE" w:rsidRPr="00FF3205" w:rsidRDefault="00BE63FE" w:rsidP="00D56F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hint="cs"/>
                <w:sz w:val="28"/>
                <w:szCs w:val="28"/>
                <w:cs/>
              </w:rPr>
              <w:t xml:space="preserve"> </w:t>
            </w:r>
            <w:r w:rsidRPr="00FF3205">
              <w:rPr>
                <w:rFonts w:ascii="Browallia New" w:hAnsi="Browallia New" w:cs="Browallia New"/>
                <w:sz w:val="28"/>
                <w:szCs w:val="28"/>
              </w:rPr>
              <w:t>2568</w:t>
            </w:r>
          </w:p>
        </w:tc>
        <w:tc>
          <w:tcPr>
            <w:tcW w:w="1260" w:type="dxa"/>
            <w:vAlign w:val="bottom"/>
          </w:tcPr>
          <w:p w14:paraId="092D2D11" w14:textId="77777777" w:rsidR="00BE63FE" w:rsidRPr="00FF3205" w:rsidRDefault="00BE63FE" w:rsidP="00D56F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F3205">
              <w:rPr>
                <w:rFonts w:ascii="Browallia New" w:hAnsi="Browallia New" w:cs="Browallia New"/>
                <w:sz w:val="28"/>
                <w:szCs w:val="28"/>
              </w:rPr>
              <w:t>2567</w:t>
            </w:r>
          </w:p>
        </w:tc>
      </w:tr>
      <w:tr w:rsidR="00BE63FE" w:rsidRPr="00FF3205" w14:paraId="7CF36D10" w14:textId="77777777" w:rsidTr="006935C9">
        <w:trPr>
          <w:cantSplit/>
          <w:trHeight w:val="142"/>
          <w:tblHeader/>
        </w:trPr>
        <w:tc>
          <w:tcPr>
            <w:tcW w:w="3994" w:type="dxa"/>
            <w:vAlign w:val="bottom"/>
          </w:tcPr>
          <w:p w14:paraId="55A3E5DD" w14:textId="77777777" w:rsidR="00BE63FE" w:rsidRPr="00FF3205" w:rsidRDefault="00BE63FE" w:rsidP="00D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32" w:type="dxa"/>
            <w:vAlign w:val="bottom"/>
          </w:tcPr>
          <w:p w14:paraId="0BB63424" w14:textId="77777777" w:rsidR="00BE63FE" w:rsidRPr="00FF3205" w:rsidRDefault="00BE63FE" w:rsidP="00D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15" w:type="dxa"/>
            <w:vAlign w:val="bottom"/>
          </w:tcPr>
          <w:p w14:paraId="67FB0F49" w14:textId="77777777" w:rsidR="00BE63FE" w:rsidRPr="00FF3205" w:rsidRDefault="00BE63FE" w:rsidP="00D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274" w:type="dxa"/>
          </w:tcPr>
          <w:p w14:paraId="258644EE" w14:textId="77777777" w:rsidR="00BE63FE" w:rsidRPr="00FF3205" w:rsidRDefault="00BE63FE" w:rsidP="00D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60" w:type="dxa"/>
          </w:tcPr>
          <w:p w14:paraId="2B0F1709" w14:textId="77777777" w:rsidR="00BE63FE" w:rsidRPr="00FF3205" w:rsidRDefault="00BE63FE" w:rsidP="00D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4723B" w:rsidRPr="00FF3205" w14:paraId="48C6C207" w14:textId="77777777" w:rsidTr="005C74C1">
        <w:trPr>
          <w:cantSplit/>
          <w:trHeight w:val="142"/>
          <w:tblHeader/>
        </w:trPr>
        <w:tc>
          <w:tcPr>
            <w:tcW w:w="3994" w:type="dxa"/>
            <w:vAlign w:val="bottom"/>
          </w:tcPr>
          <w:p w14:paraId="254CB971" w14:textId="066B305F" w:rsidR="0034723B" w:rsidRPr="00D56F51"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D56F51">
              <w:rPr>
                <w:rFonts w:ascii="Browallia New" w:hAnsi="Browallia New" w:cs="Browallia New"/>
                <w:color w:val="000000" w:themeColor="text1"/>
                <w:sz w:val="28"/>
                <w:szCs w:val="28"/>
                <w:cs/>
              </w:rPr>
              <w:t>เงินให้กู้ยืม</w:t>
            </w:r>
            <w:r w:rsidR="00ED07AC">
              <w:rPr>
                <w:rFonts w:ascii="Browallia New" w:hAnsi="Browallia New" w:cs="Browallia New"/>
                <w:color w:val="000000" w:themeColor="text1"/>
                <w:sz w:val="28"/>
                <w:szCs w:val="28"/>
              </w:rPr>
              <w:t xml:space="preserve"> </w:t>
            </w:r>
            <w:r w:rsidR="00ED07AC">
              <w:rPr>
                <w:rFonts w:ascii="Browallia New" w:hAnsi="Browallia New" w:cs="Browallia New" w:hint="cs"/>
                <w:color w:val="000000" w:themeColor="text1"/>
                <w:sz w:val="28"/>
                <w:szCs w:val="28"/>
                <w:cs/>
              </w:rPr>
              <w:t xml:space="preserve">ณ วันที่ </w:t>
            </w:r>
            <w:r w:rsidR="00EA685A">
              <w:rPr>
                <w:rFonts w:ascii="Browallia New" w:hAnsi="Browallia New" w:cs="Browallia New"/>
                <w:color w:val="000000" w:themeColor="text1"/>
                <w:sz w:val="28"/>
                <w:szCs w:val="28"/>
              </w:rPr>
              <w:t xml:space="preserve">1 </w:t>
            </w:r>
            <w:r w:rsidR="00ED07AC">
              <w:rPr>
                <w:rFonts w:ascii="Browallia New" w:hAnsi="Browallia New" w:cs="Browallia New" w:hint="cs"/>
                <w:color w:val="000000" w:themeColor="text1"/>
                <w:sz w:val="28"/>
                <w:szCs w:val="28"/>
                <w:cs/>
              </w:rPr>
              <w:t>มก</w:t>
            </w:r>
            <w:r w:rsidR="007450BE">
              <w:rPr>
                <w:rFonts w:ascii="Browallia New" w:hAnsi="Browallia New" w:cs="Browallia New" w:hint="cs"/>
                <w:color w:val="000000" w:themeColor="text1"/>
                <w:sz w:val="28"/>
                <w:szCs w:val="28"/>
                <w:cs/>
              </w:rPr>
              <w:t>ราคม</w:t>
            </w:r>
            <w:r w:rsidR="00FD6755">
              <w:rPr>
                <w:rFonts w:ascii="Browallia New" w:hAnsi="Browallia New" w:cs="Browallia New"/>
                <w:color w:val="000000" w:themeColor="text1"/>
                <w:sz w:val="28"/>
                <w:szCs w:val="28"/>
              </w:rPr>
              <w:t xml:space="preserve"> </w:t>
            </w:r>
          </w:p>
        </w:tc>
        <w:tc>
          <w:tcPr>
            <w:tcW w:w="1232" w:type="dxa"/>
            <w:vAlign w:val="bottom"/>
          </w:tcPr>
          <w:p w14:paraId="0B72DF79" w14:textId="06C70287" w:rsidR="0034723B" w:rsidRPr="0034723B" w:rsidRDefault="00806018"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Pr>
                <w:rFonts w:ascii="Browallia New" w:hAnsi="Browallia New" w:cs="Browallia New"/>
                <w:sz w:val="28"/>
                <w:szCs w:val="28"/>
              </w:rPr>
              <w:t>-</w:t>
            </w:r>
          </w:p>
        </w:tc>
        <w:tc>
          <w:tcPr>
            <w:tcW w:w="1315" w:type="dxa"/>
            <w:vAlign w:val="bottom"/>
          </w:tcPr>
          <w:p w14:paraId="50F3DA01" w14:textId="0FB72DEF" w:rsidR="0034723B" w:rsidRPr="0034723B"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34723B">
              <w:rPr>
                <w:rFonts w:ascii="Browallia New" w:hAnsi="Browallia New" w:cs="Browallia New"/>
                <w:color w:val="000000" w:themeColor="text1"/>
                <w:sz w:val="28"/>
                <w:szCs w:val="28"/>
                <w:lang w:val="en-ZA"/>
              </w:rPr>
              <w:t>270,000</w:t>
            </w:r>
          </w:p>
        </w:tc>
        <w:tc>
          <w:tcPr>
            <w:tcW w:w="1274" w:type="dxa"/>
          </w:tcPr>
          <w:p w14:paraId="35FF4948" w14:textId="03EFB0BA" w:rsidR="0034723B" w:rsidRPr="007E3AC8" w:rsidRDefault="00B05E59" w:rsidP="00B0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center"/>
              <w:rPr>
                <w:rFonts w:ascii="Browallia New" w:hAnsi="Browallia New" w:cs="Browallia New"/>
                <w:sz w:val="28"/>
                <w:szCs w:val="28"/>
              </w:rPr>
            </w:pPr>
            <w:r>
              <w:rPr>
                <w:rFonts w:ascii="Browallia New" w:hAnsi="Browallia New" w:cs="Browallia New" w:hint="cs"/>
                <w:sz w:val="28"/>
                <w:szCs w:val="28"/>
                <w:cs/>
              </w:rPr>
              <w:t xml:space="preserve">     </w:t>
            </w:r>
            <w:r w:rsidR="00363170" w:rsidRPr="007E3AC8">
              <w:rPr>
                <w:rFonts w:ascii="Browallia New" w:hAnsi="Browallia New" w:cs="Browallia New"/>
                <w:sz w:val="28"/>
                <w:szCs w:val="28"/>
              </w:rPr>
              <w:t>21</w:t>
            </w:r>
            <w:r w:rsidR="000B477F" w:rsidRPr="007E3AC8">
              <w:rPr>
                <w:rFonts w:ascii="Browallia New" w:hAnsi="Browallia New" w:cs="Browallia New"/>
                <w:sz w:val="28"/>
                <w:szCs w:val="28"/>
              </w:rPr>
              <w:t>3</w:t>
            </w:r>
            <w:r w:rsidR="00363170" w:rsidRPr="007E3AC8">
              <w:rPr>
                <w:rFonts w:ascii="Browallia New" w:hAnsi="Browallia New" w:cs="Browallia New"/>
                <w:sz w:val="28"/>
                <w:szCs w:val="28"/>
              </w:rPr>
              <w:t>,0</w:t>
            </w:r>
            <w:r w:rsidR="000B477F" w:rsidRPr="007E3AC8">
              <w:rPr>
                <w:rFonts w:ascii="Browallia New" w:hAnsi="Browallia New" w:cs="Browallia New"/>
                <w:sz w:val="28"/>
                <w:szCs w:val="28"/>
              </w:rPr>
              <w:t>57</w:t>
            </w:r>
          </w:p>
        </w:tc>
        <w:tc>
          <w:tcPr>
            <w:tcW w:w="1260" w:type="dxa"/>
            <w:vAlign w:val="bottom"/>
          </w:tcPr>
          <w:p w14:paraId="1DAB1EBC" w14:textId="5518AA5B" w:rsidR="0034723B" w:rsidRPr="007E3AC8"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right"/>
              <w:rPr>
                <w:rFonts w:ascii="Browallia New" w:hAnsi="Browallia New" w:cs="Browallia New"/>
                <w:sz w:val="28"/>
                <w:szCs w:val="28"/>
              </w:rPr>
            </w:pPr>
            <w:r w:rsidRPr="007E3AC8">
              <w:rPr>
                <w:rFonts w:ascii="Browallia New" w:hAnsi="Browallia New" w:cs="Browallia New"/>
                <w:color w:val="000000" w:themeColor="text1"/>
                <w:sz w:val="28"/>
                <w:szCs w:val="28"/>
                <w:lang w:val="en-ZA"/>
              </w:rPr>
              <w:t>270,000</w:t>
            </w:r>
          </w:p>
        </w:tc>
      </w:tr>
      <w:tr w:rsidR="0034723B" w:rsidRPr="00FF3205" w14:paraId="04113126" w14:textId="77777777" w:rsidTr="005C74C1">
        <w:trPr>
          <w:cantSplit/>
          <w:trHeight w:val="142"/>
          <w:tblHeader/>
        </w:trPr>
        <w:tc>
          <w:tcPr>
            <w:tcW w:w="3994" w:type="dxa"/>
            <w:vAlign w:val="bottom"/>
          </w:tcPr>
          <w:p w14:paraId="30DD84D3" w14:textId="48D35344" w:rsidR="0034723B" w:rsidRPr="00D56F51" w:rsidRDefault="0034723B" w:rsidP="0034723B">
            <w:pPr>
              <w:tabs>
                <w:tab w:val="left" w:pos="600"/>
                <w:tab w:val="right" w:pos="7280"/>
                <w:tab w:val="right" w:pos="8540"/>
              </w:tabs>
              <w:spacing w:line="240" w:lineRule="auto"/>
              <w:ind w:left="-18" w:right="-43"/>
              <w:jc w:val="thaiDistribute"/>
              <w:rPr>
                <w:rFonts w:ascii="Browallia New" w:hAnsi="Browallia New" w:cs="Browallia New"/>
                <w:b/>
                <w:bCs/>
                <w:sz w:val="28"/>
                <w:szCs w:val="28"/>
                <w:cs/>
              </w:rPr>
            </w:pPr>
            <w:r w:rsidRPr="00D56F51">
              <w:rPr>
                <w:rFonts w:ascii="Browallia New" w:hAnsi="Browallia New" w:cs="Browallia New"/>
                <w:color w:val="000000" w:themeColor="text1"/>
                <w:sz w:val="28"/>
                <w:szCs w:val="28"/>
                <w:cs/>
              </w:rPr>
              <w:t>ให้เงินกู้ยืมเพิ่มระหว่างปี</w:t>
            </w:r>
          </w:p>
        </w:tc>
        <w:tc>
          <w:tcPr>
            <w:tcW w:w="1232" w:type="dxa"/>
            <w:vAlign w:val="bottom"/>
          </w:tcPr>
          <w:p w14:paraId="3D3D5411" w14:textId="704BF3FC" w:rsidR="0034723B" w:rsidRPr="0034723B" w:rsidRDefault="00806018"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Pr>
                <w:rFonts w:ascii="Browallia New" w:hAnsi="Browallia New" w:cs="Browallia New"/>
                <w:sz w:val="28"/>
                <w:szCs w:val="28"/>
              </w:rPr>
              <w:t>-</w:t>
            </w:r>
          </w:p>
        </w:tc>
        <w:tc>
          <w:tcPr>
            <w:tcW w:w="1315" w:type="dxa"/>
            <w:vAlign w:val="bottom"/>
          </w:tcPr>
          <w:p w14:paraId="74CED99A" w14:textId="0169F0EF" w:rsidR="0034723B" w:rsidRPr="0034723B"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34723B">
              <w:rPr>
                <w:rFonts w:ascii="Browallia New" w:hAnsi="Browallia New" w:cs="Browallia New"/>
                <w:color w:val="000000" w:themeColor="text1"/>
                <w:sz w:val="28"/>
                <w:szCs w:val="28"/>
                <w:lang w:val="en-ZA"/>
              </w:rPr>
              <w:t>-</w:t>
            </w:r>
          </w:p>
        </w:tc>
        <w:tc>
          <w:tcPr>
            <w:tcW w:w="1274" w:type="dxa"/>
          </w:tcPr>
          <w:p w14:paraId="3E7EE973" w14:textId="54A04848" w:rsidR="0034723B" w:rsidRPr="007E3AC8" w:rsidRDefault="00B05E59" w:rsidP="00B05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center"/>
              <w:rPr>
                <w:rFonts w:ascii="Browallia New" w:hAnsi="Browallia New" w:cs="Browallia New"/>
                <w:sz w:val="28"/>
                <w:szCs w:val="28"/>
              </w:rPr>
            </w:pPr>
            <w:r>
              <w:rPr>
                <w:rFonts w:ascii="Browallia New" w:hAnsi="Browallia New" w:cs="Browallia New" w:hint="cs"/>
                <w:sz w:val="28"/>
                <w:szCs w:val="28"/>
                <w:cs/>
              </w:rPr>
              <w:t xml:space="preserve">     </w:t>
            </w:r>
            <w:r w:rsidR="00363170" w:rsidRPr="007E3AC8">
              <w:rPr>
                <w:rFonts w:ascii="Browallia New" w:hAnsi="Browallia New" w:cs="Browallia New"/>
                <w:sz w:val="28"/>
                <w:szCs w:val="28"/>
              </w:rPr>
              <w:t>345,000</w:t>
            </w:r>
          </w:p>
        </w:tc>
        <w:tc>
          <w:tcPr>
            <w:tcW w:w="1260" w:type="dxa"/>
            <w:vAlign w:val="bottom"/>
          </w:tcPr>
          <w:p w14:paraId="25CEA809" w14:textId="2E4C4199" w:rsidR="0034723B" w:rsidRPr="007E3AC8"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right"/>
              <w:rPr>
                <w:rFonts w:ascii="Browallia New" w:hAnsi="Browallia New" w:cs="Browallia New"/>
                <w:sz w:val="28"/>
                <w:szCs w:val="28"/>
              </w:rPr>
            </w:pPr>
            <w:r w:rsidRPr="007E3AC8">
              <w:rPr>
                <w:rFonts w:ascii="Browallia New" w:hAnsi="Browallia New" w:cs="Browallia New"/>
                <w:color w:val="000000" w:themeColor="text1"/>
                <w:sz w:val="28"/>
                <w:szCs w:val="28"/>
                <w:lang w:val="en-ZA"/>
              </w:rPr>
              <w:t>214,000</w:t>
            </w:r>
          </w:p>
        </w:tc>
      </w:tr>
      <w:tr w:rsidR="0034723B" w:rsidRPr="00FF3205" w14:paraId="391A4B58" w14:textId="77777777" w:rsidTr="005C74C1">
        <w:trPr>
          <w:cantSplit/>
          <w:trHeight w:val="142"/>
          <w:tblHeader/>
        </w:trPr>
        <w:tc>
          <w:tcPr>
            <w:tcW w:w="3994" w:type="dxa"/>
            <w:vAlign w:val="bottom"/>
          </w:tcPr>
          <w:p w14:paraId="33ED6556" w14:textId="4A953F94" w:rsidR="0034723B" w:rsidRPr="00D56F51"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D56F51">
              <w:rPr>
                <w:rFonts w:ascii="Browallia New" w:hAnsi="Browallia New" w:cs="Browallia New"/>
                <w:color w:val="000000" w:themeColor="text1"/>
                <w:sz w:val="28"/>
                <w:szCs w:val="28"/>
                <w:cs/>
              </w:rPr>
              <w:t>รับชำระคืนระหว่างปี</w:t>
            </w:r>
          </w:p>
        </w:tc>
        <w:tc>
          <w:tcPr>
            <w:tcW w:w="1232" w:type="dxa"/>
            <w:vAlign w:val="bottom"/>
          </w:tcPr>
          <w:p w14:paraId="35556AEF" w14:textId="13960456" w:rsidR="0034723B" w:rsidRPr="0034723B" w:rsidRDefault="00806018"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Pr>
                <w:rFonts w:ascii="Browallia New" w:hAnsi="Browallia New" w:cs="Browallia New"/>
                <w:sz w:val="28"/>
                <w:szCs w:val="28"/>
              </w:rPr>
              <w:t>-</w:t>
            </w:r>
          </w:p>
        </w:tc>
        <w:tc>
          <w:tcPr>
            <w:tcW w:w="1315" w:type="dxa"/>
            <w:vAlign w:val="bottom"/>
          </w:tcPr>
          <w:p w14:paraId="28F432BC" w14:textId="584CC2C3" w:rsidR="0034723B" w:rsidRPr="0034723B"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34723B">
              <w:rPr>
                <w:rFonts w:ascii="Browallia New" w:hAnsi="Browallia New" w:cs="Browallia New"/>
                <w:color w:val="000000" w:themeColor="text1"/>
                <w:sz w:val="28"/>
                <w:szCs w:val="28"/>
                <w:lang w:val="en-ZA"/>
              </w:rPr>
              <w:t>(270,000)</w:t>
            </w:r>
          </w:p>
        </w:tc>
        <w:tc>
          <w:tcPr>
            <w:tcW w:w="1274" w:type="dxa"/>
          </w:tcPr>
          <w:p w14:paraId="3B4B1CF4" w14:textId="5C77E23E" w:rsidR="0034723B" w:rsidRPr="007E3AC8" w:rsidRDefault="00363170"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right"/>
              <w:rPr>
                <w:rFonts w:ascii="Browallia New" w:hAnsi="Browallia New" w:cs="Browallia New"/>
                <w:sz w:val="28"/>
                <w:szCs w:val="28"/>
              </w:rPr>
            </w:pPr>
            <w:r w:rsidRPr="007E3AC8">
              <w:rPr>
                <w:rFonts w:ascii="Browallia New" w:hAnsi="Browallia New" w:cs="Browallia New"/>
                <w:sz w:val="28"/>
                <w:szCs w:val="28"/>
              </w:rPr>
              <w:t>(</w:t>
            </w:r>
            <w:r w:rsidR="000163E4" w:rsidRPr="007E3AC8">
              <w:rPr>
                <w:rFonts w:ascii="Browallia New" w:hAnsi="Browallia New" w:cs="Browallia New"/>
                <w:sz w:val="28"/>
                <w:szCs w:val="28"/>
              </w:rPr>
              <w:t>177,281)</w:t>
            </w:r>
          </w:p>
        </w:tc>
        <w:tc>
          <w:tcPr>
            <w:tcW w:w="1260" w:type="dxa"/>
            <w:vAlign w:val="bottom"/>
          </w:tcPr>
          <w:p w14:paraId="4BA2A17E" w14:textId="3E7D4A92" w:rsidR="0034723B" w:rsidRPr="007E3AC8"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right"/>
              <w:rPr>
                <w:rFonts w:ascii="Browallia New" w:hAnsi="Browallia New" w:cs="Browallia New"/>
                <w:sz w:val="28"/>
                <w:szCs w:val="28"/>
              </w:rPr>
            </w:pPr>
            <w:r w:rsidRPr="007E3AC8">
              <w:rPr>
                <w:rFonts w:ascii="Browallia New" w:hAnsi="Browallia New" w:cs="Browallia New"/>
                <w:color w:val="000000" w:themeColor="text1"/>
                <w:sz w:val="28"/>
                <w:szCs w:val="28"/>
                <w:lang w:val="en-ZA"/>
              </w:rPr>
              <w:t>(270,000)</w:t>
            </w:r>
          </w:p>
        </w:tc>
      </w:tr>
      <w:tr w:rsidR="0034723B" w:rsidRPr="00FF3205" w14:paraId="1354FC5A" w14:textId="77777777" w:rsidTr="005C74C1">
        <w:trPr>
          <w:cantSplit/>
          <w:trHeight w:val="142"/>
          <w:tblHeader/>
        </w:trPr>
        <w:tc>
          <w:tcPr>
            <w:tcW w:w="3994" w:type="dxa"/>
            <w:vAlign w:val="bottom"/>
          </w:tcPr>
          <w:p w14:paraId="05587415" w14:textId="5AB500A2" w:rsidR="0034723B" w:rsidRPr="00D56F51"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6935C9">
              <w:rPr>
                <w:rFonts w:ascii="Browallia New" w:hAnsi="Browallia New" w:cs="Browallia New"/>
                <w:color w:val="000000" w:themeColor="text1"/>
                <w:spacing w:val="-6"/>
                <w:sz w:val="28"/>
                <w:szCs w:val="28"/>
                <w:u w:val="single"/>
                <w:cs/>
              </w:rPr>
              <w:t>หัก</w:t>
            </w:r>
            <w:r w:rsidRPr="00D56F51">
              <w:rPr>
                <w:rFonts w:ascii="Browallia New" w:hAnsi="Browallia New" w:cs="Browallia New"/>
                <w:color w:val="000000" w:themeColor="text1"/>
                <w:spacing w:val="-6"/>
                <w:sz w:val="28"/>
                <w:szCs w:val="28"/>
                <w:cs/>
              </w:rPr>
              <w:t xml:space="preserve"> ค่าเผื่อผลขาดทุนด้านเครดิตที่คาดว่าจะเกิดขึ้น</w:t>
            </w:r>
          </w:p>
        </w:tc>
        <w:tc>
          <w:tcPr>
            <w:tcW w:w="1232" w:type="dxa"/>
            <w:vAlign w:val="bottom"/>
          </w:tcPr>
          <w:p w14:paraId="2D6A0E7D" w14:textId="13B431A3" w:rsidR="0034723B" w:rsidRPr="0034723B" w:rsidRDefault="00F149D0" w:rsidP="00347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Pr>
                <w:rFonts w:ascii="Browallia New" w:hAnsi="Browallia New" w:cs="Browallia New"/>
                <w:sz w:val="28"/>
                <w:szCs w:val="28"/>
              </w:rPr>
              <w:t>-</w:t>
            </w:r>
          </w:p>
        </w:tc>
        <w:tc>
          <w:tcPr>
            <w:tcW w:w="1315" w:type="dxa"/>
            <w:vAlign w:val="bottom"/>
          </w:tcPr>
          <w:p w14:paraId="58BAA87A" w14:textId="13D886B0" w:rsidR="0034723B" w:rsidRPr="0034723B" w:rsidRDefault="0034723B" w:rsidP="00347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34723B">
              <w:rPr>
                <w:rFonts w:ascii="Browallia New" w:hAnsi="Browallia New" w:cs="Browallia New"/>
                <w:color w:val="000000" w:themeColor="text1"/>
                <w:sz w:val="28"/>
                <w:szCs w:val="28"/>
                <w:lang w:val="en-ZA"/>
              </w:rPr>
              <w:t>-</w:t>
            </w:r>
          </w:p>
        </w:tc>
        <w:tc>
          <w:tcPr>
            <w:tcW w:w="1274" w:type="dxa"/>
          </w:tcPr>
          <w:p w14:paraId="0BDE2CB6" w14:textId="16680D22" w:rsidR="0034723B" w:rsidRPr="007E3AC8" w:rsidRDefault="000163E4" w:rsidP="00347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right"/>
              <w:rPr>
                <w:rFonts w:ascii="Browallia New" w:hAnsi="Browallia New" w:cs="Browallia New"/>
                <w:sz w:val="28"/>
                <w:szCs w:val="28"/>
              </w:rPr>
            </w:pPr>
            <w:r w:rsidRPr="007E3AC8">
              <w:rPr>
                <w:rFonts w:ascii="Browallia New" w:hAnsi="Browallia New" w:cs="Browallia New"/>
                <w:sz w:val="28"/>
                <w:szCs w:val="28"/>
              </w:rPr>
              <w:t>(33</w:t>
            </w:r>
            <w:r w:rsidR="000B477F" w:rsidRPr="007E3AC8">
              <w:rPr>
                <w:rFonts w:ascii="Browallia New" w:hAnsi="Browallia New" w:cs="Browallia New"/>
                <w:sz w:val="28"/>
                <w:szCs w:val="28"/>
              </w:rPr>
              <w:t>5</w:t>
            </w:r>
            <w:r w:rsidRPr="007E3AC8">
              <w:rPr>
                <w:rFonts w:ascii="Browallia New" w:hAnsi="Browallia New" w:cs="Browallia New"/>
                <w:sz w:val="28"/>
                <w:szCs w:val="28"/>
              </w:rPr>
              <w:t>,7</w:t>
            </w:r>
            <w:r w:rsidR="000B477F" w:rsidRPr="007E3AC8">
              <w:rPr>
                <w:rFonts w:ascii="Browallia New" w:hAnsi="Browallia New" w:cs="Browallia New"/>
                <w:sz w:val="28"/>
                <w:szCs w:val="28"/>
              </w:rPr>
              <w:t>76</w:t>
            </w:r>
            <w:r w:rsidRPr="007E3AC8">
              <w:rPr>
                <w:rFonts w:ascii="Browallia New" w:hAnsi="Browallia New" w:cs="Browallia New"/>
                <w:sz w:val="28"/>
                <w:szCs w:val="28"/>
              </w:rPr>
              <w:t>)</w:t>
            </w:r>
          </w:p>
        </w:tc>
        <w:tc>
          <w:tcPr>
            <w:tcW w:w="1260" w:type="dxa"/>
            <w:vAlign w:val="bottom"/>
          </w:tcPr>
          <w:p w14:paraId="6565F42B" w14:textId="67A2A186" w:rsidR="0034723B" w:rsidRPr="007E3AC8" w:rsidRDefault="0034723B" w:rsidP="003472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right"/>
              <w:rPr>
                <w:rFonts w:ascii="Browallia New" w:hAnsi="Browallia New" w:cs="Browallia New"/>
                <w:sz w:val="28"/>
                <w:szCs w:val="28"/>
              </w:rPr>
            </w:pPr>
            <w:r w:rsidRPr="007E3AC8">
              <w:rPr>
                <w:rFonts w:ascii="Browallia New" w:hAnsi="Browallia New" w:cs="Browallia New"/>
                <w:color w:val="000000" w:themeColor="text1"/>
                <w:sz w:val="28"/>
                <w:szCs w:val="28"/>
                <w:lang w:val="en-ZA"/>
              </w:rPr>
              <w:t>(943)</w:t>
            </w:r>
          </w:p>
        </w:tc>
      </w:tr>
      <w:tr w:rsidR="0034723B" w:rsidRPr="00FF3205" w14:paraId="3785299C" w14:textId="77777777" w:rsidTr="005C74C1">
        <w:trPr>
          <w:cantSplit/>
          <w:trHeight w:val="142"/>
          <w:tblHeader/>
        </w:trPr>
        <w:tc>
          <w:tcPr>
            <w:tcW w:w="3994" w:type="dxa"/>
            <w:vAlign w:val="bottom"/>
          </w:tcPr>
          <w:p w14:paraId="49C3DEFF" w14:textId="0D6CA8C5" w:rsidR="0034723B" w:rsidRPr="00D56F51" w:rsidRDefault="0034723B" w:rsidP="0034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pacing w:val="-6"/>
                <w:sz w:val="28"/>
                <w:szCs w:val="28"/>
                <w:cs/>
              </w:rPr>
            </w:pPr>
            <w:r>
              <w:rPr>
                <w:rFonts w:ascii="Browallia New" w:hAnsi="Browallia New" w:cs="Browallia New" w:hint="cs"/>
                <w:color w:val="000000" w:themeColor="text1"/>
                <w:sz w:val="28"/>
                <w:szCs w:val="28"/>
                <w:cs/>
              </w:rPr>
              <w:t xml:space="preserve">    </w:t>
            </w:r>
            <w:r w:rsidRPr="00D56F51">
              <w:rPr>
                <w:rFonts w:ascii="Browallia New" w:hAnsi="Browallia New" w:cs="Browallia New"/>
                <w:color w:val="000000" w:themeColor="text1"/>
                <w:sz w:val="28"/>
                <w:szCs w:val="28"/>
                <w:cs/>
              </w:rPr>
              <w:t>รวม</w:t>
            </w:r>
          </w:p>
        </w:tc>
        <w:tc>
          <w:tcPr>
            <w:tcW w:w="1232" w:type="dxa"/>
            <w:vAlign w:val="bottom"/>
          </w:tcPr>
          <w:p w14:paraId="7A4EAFE1" w14:textId="02E0E5AD" w:rsidR="0034723B" w:rsidRPr="0034723B" w:rsidRDefault="00F149D0" w:rsidP="00347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Pr>
                <w:rFonts w:ascii="Browallia New" w:hAnsi="Browallia New" w:cs="Browallia New"/>
                <w:sz w:val="28"/>
                <w:szCs w:val="28"/>
              </w:rPr>
              <w:t>-</w:t>
            </w:r>
          </w:p>
        </w:tc>
        <w:tc>
          <w:tcPr>
            <w:tcW w:w="1315" w:type="dxa"/>
            <w:vAlign w:val="bottom"/>
          </w:tcPr>
          <w:p w14:paraId="37BE4360" w14:textId="74B3D6B1" w:rsidR="0034723B" w:rsidRPr="0034723B" w:rsidRDefault="0034723B" w:rsidP="003472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34723B">
              <w:rPr>
                <w:rFonts w:ascii="Browallia New" w:hAnsi="Browallia New" w:cs="Browallia New"/>
                <w:color w:val="000000" w:themeColor="text1"/>
                <w:sz w:val="28"/>
                <w:szCs w:val="28"/>
                <w:lang w:val="en-ZA"/>
              </w:rPr>
              <w:t>-</w:t>
            </w:r>
          </w:p>
        </w:tc>
        <w:tc>
          <w:tcPr>
            <w:tcW w:w="1274" w:type="dxa"/>
          </w:tcPr>
          <w:p w14:paraId="192B7E70" w14:textId="08262CF3" w:rsidR="0034723B" w:rsidRPr="007E3AC8" w:rsidRDefault="00B05E59" w:rsidP="00B05E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center"/>
              <w:rPr>
                <w:rFonts w:ascii="Browallia New" w:hAnsi="Browallia New" w:cs="Browallia New"/>
                <w:sz w:val="28"/>
                <w:szCs w:val="28"/>
              </w:rPr>
            </w:pPr>
            <w:r>
              <w:rPr>
                <w:rFonts w:ascii="Browallia New" w:hAnsi="Browallia New" w:cs="Browallia New" w:hint="cs"/>
                <w:sz w:val="28"/>
                <w:szCs w:val="28"/>
                <w:cs/>
              </w:rPr>
              <w:t xml:space="preserve">      </w:t>
            </w:r>
            <w:r w:rsidR="000163E4" w:rsidRPr="007E3AC8">
              <w:rPr>
                <w:rFonts w:ascii="Browallia New" w:hAnsi="Browallia New" w:cs="Browallia New"/>
                <w:sz w:val="28"/>
                <w:szCs w:val="28"/>
              </w:rPr>
              <w:t>45,000</w:t>
            </w:r>
          </w:p>
        </w:tc>
        <w:tc>
          <w:tcPr>
            <w:tcW w:w="1260" w:type="dxa"/>
            <w:vAlign w:val="bottom"/>
          </w:tcPr>
          <w:p w14:paraId="349E49E2" w14:textId="68DA1524" w:rsidR="0034723B" w:rsidRPr="007E3AC8" w:rsidRDefault="00B05E59" w:rsidP="00B05E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center"/>
              <w:rPr>
                <w:rFonts w:ascii="Browallia New" w:hAnsi="Browallia New" w:cs="Browallia New"/>
                <w:sz w:val="28"/>
                <w:szCs w:val="28"/>
              </w:rPr>
            </w:pPr>
            <w:r>
              <w:rPr>
                <w:rFonts w:ascii="Browallia New" w:hAnsi="Browallia New" w:cs="Browallia New" w:hint="cs"/>
                <w:color w:val="000000" w:themeColor="text1"/>
                <w:sz w:val="28"/>
                <w:szCs w:val="28"/>
                <w:cs/>
                <w:lang w:val="en-ZA"/>
              </w:rPr>
              <w:t xml:space="preserve">    </w:t>
            </w:r>
            <w:r w:rsidR="0034723B" w:rsidRPr="007E3AC8">
              <w:rPr>
                <w:rFonts w:ascii="Browallia New" w:hAnsi="Browallia New" w:cs="Browallia New"/>
                <w:color w:val="000000" w:themeColor="text1"/>
                <w:sz w:val="28"/>
                <w:szCs w:val="28"/>
                <w:lang w:val="en-ZA"/>
              </w:rPr>
              <w:t>213,057</w:t>
            </w:r>
          </w:p>
        </w:tc>
      </w:tr>
    </w:tbl>
    <w:p w14:paraId="50AC857B" w14:textId="77777777" w:rsidR="00BE63FE" w:rsidRDefault="00BE63FE" w:rsidP="007F1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7EEED91" w14:textId="756FA985" w:rsidR="0034723B" w:rsidRDefault="0043466B" w:rsidP="007F1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DD2FD1">
        <w:rPr>
          <w:rFonts w:ascii="Browallia New" w:hAnsi="Browallia New" w:cs="Browallia New"/>
          <w:color w:val="000000" w:themeColor="text1"/>
          <w:sz w:val="28"/>
          <w:szCs w:val="28"/>
          <w:cs/>
        </w:rPr>
        <w:t xml:space="preserve">ณ วันที่ </w:t>
      </w:r>
      <w:r w:rsidR="0045760A" w:rsidRPr="00DD2FD1">
        <w:rPr>
          <w:rFonts w:ascii="Browallia New" w:hAnsi="Browallia New" w:cs="Browallia New"/>
          <w:color w:val="000000" w:themeColor="text1"/>
          <w:sz w:val="28"/>
          <w:szCs w:val="28"/>
        </w:rPr>
        <w:t>31</w:t>
      </w:r>
      <w:r w:rsidRPr="00DD2FD1">
        <w:rPr>
          <w:rFonts w:ascii="Browallia New" w:hAnsi="Browallia New" w:cs="Browallia New"/>
          <w:color w:val="000000" w:themeColor="text1"/>
          <w:sz w:val="28"/>
          <w:szCs w:val="28"/>
          <w:cs/>
        </w:rPr>
        <w:t xml:space="preserve"> ธันวาคม </w:t>
      </w:r>
      <w:r w:rsidR="0045760A" w:rsidRPr="00DD2FD1">
        <w:rPr>
          <w:rFonts w:ascii="Browallia New" w:hAnsi="Browallia New" w:cs="Browallia New"/>
          <w:color w:val="000000" w:themeColor="text1"/>
          <w:sz w:val="28"/>
          <w:szCs w:val="28"/>
        </w:rPr>
        <w:t>256</w:t>
      </w:r>
      <w:r w:rsidRPr="00DD2FD1">
        <w:rPr>
          <w:rFonts w:ascii="Browallia New" w:hAnsi="Browallia New" w:cs="Browallia New"/>
          <w:color w:val="000000" w:themeColor="text1"/>
          <w:sz w:val="28"/>
          <w:szCs w:val="28"/>
        </w:rPr>
        <w:t>8</w:t>
      </w:r>
      <w:r w:rsidRPr="00DD2FD1">
        <w:rPr>
          <w:rFonts w:ascii="Browallia New" w:hAnsi="Browallia New" w:cs="Browallia New"/>
          <w:color w:val="000000" w:themeColor="text1"/>
          <w:sz w:val="28"/>
          <w:szCs w:val="28"/>
          <w:cs/>
        </w:rPr>
        <w:t xml:space="preserve"> บริษัทมี</w:t>
      </w:r>
      <w:r w:rsidR="001B66A9">
        <w:rPr>
          <w:rFonts w:ascii="Browallia New" w:hAnsi="Browallia New" w:cs="Browallia New" w:hint="cs"/>
          <w:color w:val="000000" w:themeColor="text1"/>
          <w:sz w:val="28"/>
          <w:szCs w:val="28"/>
          <w:cs/>
        </w:rPr>
        <w:t>วง</w:t>
      </w:r>
      <w:r w:rsidRPr="00DD2FD1">
        <w:rPr>
          <w:rFonts w:ascii="Browallia New" w:hAnsi="Browallia New" w:cs="Browallia New"/>
          <w:color w:val="000000" w:themeColor="text1"/>
          <w:sz w:val="28"/>
          <w:szCs w:val="28"/>
          <w:cs/>
        </w:rPr>
        <w:t>เงินให้กู้ยืม</w:t>
      </w:r>
      <w:r w:rsidR="00EC592C" w:rsidRPr="00DD2FD1">
        <w:rPr>
          <w:rFonts w:ascii="Browallia New" w:hAnsi="Browallia New" w:cs="Browallia New" w:hint="cs"/>
          <w:color w:val="000000" w:themeColor="text1"/>
          <w:sz w:val="28"/>
          <w:szCs w:val="28"/>
          <w:cs/>
        </w:rPr>
        <w:t>แก่</w:t>
      </w:r>
      <w:r w:rsidRPr="00DD2FD1">
        <w:rPr>
          <w:rFonts w:ascii="Browallia New" w:hAnsi="Browallia New" w:cs="Browallia New"/>
          <w:color w:val="000000" w:themeColor="text1"/>
          <w:sz w:val="28"/>
          <w:szCs w:val="28"/>
          <w:cs/>
        </w:rPr>
        <w:t xml:space="preserve">บริษัท กิฟท์ ฮอสพิทอลลิตี้ จำกัด (บริษัทย่อย) </w:t>
      </w:r>
      <w:r w:rsidR="00E67770" w:rsidRPr="00DD2FD1">
        <w:rPr>
          <w:rFonts w:ascii="Browallia New" w:hAnsi="Browallia New" w:cs="Browallia New" w:hint="cs"/>
          <w:color w:val="000000" w:themeColor="text1"/>
          <w:sz w:val="28"/>
          <w:szCs w:val="28"/>
          <w:cs/>
        </w:rPr>
        <w:t>ตามรายละเอียด ดังนี้</w:t>
      </w:r>
    </w:p>
    <w:p w14:paraId="6E13C73A" w14:textId="77777777" w:rsidR="00DD2FD1" w:rsidRPr="00DD2FD1" w:rsidRDefault="00DD2FD1" w:rsidP="007F1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22" w:type="dxa"/>
        <w:tblInd w:w="426" w:type="dxa"/>
        <w:tblLook w:val="01E0" w:firstRow="1" w:lastRow="1" w:firstColumn="1" w:lastColumn="1" w:noHBand="0" w:noVBand="0"/>
      </w:tblPr>
      <w:tblGrid>
        <w:gridCol w:w="992"/>
        <w:gridCol w:w="2551"/>
        <w:gridCol w:w="2410"/>
        <w:gridCol w:w="1559"/>
        <w:gridCol w:w="1510"/>
      </w:tblGrid>
      <w:tr w:rsidR="00355694" w:rsidRPr="00DD2FD1" w14:paraId="28E71149" w14:textId="1752C0EB" w:rsidTr="004B4F77">
        <w:trPr>
          <w:cantSplit/>
        </w:trPr>
        <w:tc>
          <w:tcPr>
            <w:tcW w:w="992" w:type="dxa"/>
          </w:tcPr>
          <w:p w14:paraId="79787711" w14:textId="77777777" w:rsidR="00DD2FD1" w:rsidRPr="00DD2FD1" w:rsidRDefault="00DD2FD1" w:rsidP="0085427E">
            <w:pPr>
              <w:pBdr>
                <w:bottom w:val="single" w:sz="4" w:space="1" w:color="auto"/>
              </w:pBdr>
              <w:tabs>
                <w:tab w:val="left" w:pos="0"/>
                <w:tab w:val="left" w:pos="360"/>
                <w:tab w:val="left" w:pos="720"/>
              </w:tabs>
              <w:jc w:val="center"/>
              <w:rPr>
                <w:rFonts w:ascii="Browallia New" w:eastAsia="Browallia New" w:hAnsi="Browallia New" w:cs="Browallia New"/>
                <w:b/>
                <w:color w:val="000000"/>
                <w:sz w:val="28"/>
                <w:szCs w:val="28"/>
              </w:rPr>
            </w:pPr>
          </w:p>
          <w:p w14:paraId="6CB498D2" w14:textId="797786BA" w:rsidR="00FB0307" w:rsidRPr="00DD2FD1" w:rsidRDefault="008C5180" w:rsidP="0085427E">
            <w:pPr>
              <w:pBdr>
                <w:bottom w:val="single" w:sz="4" w:space="1" w:color="auto"/>
              </w:pBdr>
              <w:tabs>
                <w:tab w:val="left" w:pos="0"/>
                <w:tab w:val="left" w:pos="360"/>
                <w:tab w:val="left" w:pos="720"/>
              </w:tabs>
              <w:jc w:val="center"/>
              <w:rPr>
                <w:rFonts w:ascii="Browallia New" w:eastAsia="Browallia New" w:hAnsi="Browallia New" w:cs="Browallia New"/>
                <w:b/>
                <w:color w:val="000000"/>
                <w:sz w:val="28"/>
                <w:szCs w:val="28"/>
              </w:rPr>
            </w:pPr>
            <w:r w:rsidRPr="00DD2FD1">
              <w:rPr>
                <w:rFonts w:ascii="Browallia New" w:eastAsia="Browallia New" w:hAnsi="Browallia New" w:cs="Browallia New" w:hint="cs"/>
                <w:b/>
                <w:color w:val="000000"/>
                <w:sz w:val="28"/>
                <w:szCs w:val="28"/>
                <w:cs/>
              </w:rPr>
              <w:t>วงเงิน</w:t>
            </w:r>
          </w:p>
        </w:tc>
        <w:tc>
          <w:tcPr>
            <w:tcW w:w="2551" w:type="dxa"/>
            <w:hideMark/>
          </w:tcPr>
          <w:p w14:paraId="5589B68A" w14:textId="77777777" w:rsidR="00DD2FD1" w:rsidRPr="00DD2FD1" w:rsidRDefault="00DD2FD1" w:rsidP="0085427E">
            <w:pPr>
              <w:pBdr>
                <w:bottom w:val="single" w:sz="4" w:space="1" w:color="auto"/>
              </w:pBdr>
              <w:ind w:right="-23"/>
              <w:jc w:val="center"/>
              <w:rPr>
                <w:rFonts w:ascii="Browallia New" w:hAnsi="Browallia New" w:cs="Browallia New"/>
                <w:sz w:val="28"/>
                <w:szCs w:val="28"/>
                <w:lang w:val="en-GB"/>
              </w:rPr>
            </w:pPr>
          </w:p>
          <w:p w14:paraId="6757A879" w14:textId="1D7CBDCA" w:rsidR="00FB0307" w:rsidRPr="00DD2FD1" w:rsidRDefault="005E1CC6" w:rsidP="0085427E">
            <w:pPr>
              <w:pBdr>
                <w:bottom w:val="single" w:sz="4" w:space="1" w:color="auto"/>
              </w:pBdr>
              <w:ind w:right="-23"/>
              <w:jc w:val="center"/>
              <w:rPr>
                <w:rFonts w:ascii="Browallia New" w:hAnsi="Browallia New" w:cs="Browallia New"/>
                <w:sz w:val="28"/>
                <w:szCs w:val="28"/>
                <w:cs/>
                <w:lang w:val="en-GB"/>
              </w:rPr>
            </w:pPr>
            <w:r w:rsidRPr="00DD2FD1">
              <w:rPr>
                <w:rFonts w:ascii="Browallia New" w:hAnsi="Browallia New" w:cs="Browallia New" w:hint="cs"/>
                <w:sz w:val="28"/>
                <w:szCs w:val="28"/>
                <w:cs/>
                <w:lang w:val="en-GB"/>
              </w:rPr>
              <w:t>จำนวน</w:t>
            </w:r>
          </w:p>
        </w:tc>
        <w:tc>
          <w:tcPr>
            <w:tcW w:w="2410" w:type="dxa"/>
          </w:tcPr>
          <w:p w14:paraId="0AE6B38F" w14:textId="2DF3B51B" w:rsidR="00FB0307" w:rsidRPr="00DD2FD1" w:rsidRDefault="005E1CC6" w:rsidP="0085427E">
            <w:pPr>
              <w:pBdr>
                <w:bottom w:val="single" w:sz="4" w:space="1" w:color="auto"/>
              </w:pBdr>
              <w:ind w:right="-23"/>
              <w:jc w:val="center"/>
              <w:rPr>
                <w:rFonts w:ascii="Browallia New" w:hAnsi="Browallia New" w:cs="Browallia New"/>
                <w:sz w:val="28"/>
                <w:szCs w:val="28"/>
                <w:cs/>
                <w:lang w:val="en-GB"/>
              </w:rPr>
            </w:pPr>
            <w:r w:rsidRPr="00DD2FD1">
              <w:rPr>
                <w:rFonts w:ascii="Browallia New" w:hAnsi="Browallia New" w:cs="Browallia New" w:hint="cs"/>
                <w:sz w:val="28"/>
                <w:szCs w:val="28"/>
                <w:cs/>
                <w:lang w:val="en-GB"/>
              </w:rPr>
              <w:t>อัตราดอกเบี้ย</w:t>
            </w:r>
            <w:r w:rsidR="00F12E18" w:rsidRPr="00DD2FD1">
              <w:rPr>
                <w:rFonts w:ascii="Browallia New" w:hAnsi="Browallia New" w:cs="Browallia New" w:hint="cs"/>
                <w:sz w:val="28"/>
                <w:szCs w:val="28"/>
                <w:cs/>
                <w:lang w:val="en-GB"/>
              </w:rPr>
              <w:t xml:space="preserve"> </w:t>
            </w:r>
            <w:r w:rsidR="00DD2FD1" w:rsidRPr="00DD2FD1">
              <w:rPr>
                <w:rFonts w:ascii="Browallia New" w:hAnsi="Browallia New" w:cs="Browallia New"/>
                <w:sz w:val="28"/>
                <w:szCs w:val="28"/>
                <w:lang w:val="en-GB"/>
              </w:rPr>
              <w:br/>
            </w:r>
            <w:r w:rsidR="00F12E18" w:rsidRPr="00DD2FD1">
              <w:rPr>
                <w:rFonts w:ascii="Browallia New" w:hAnsi="Browallia New" w:cs="Browallia New" w:hint="cs"/>
                <w:sz w:val="28"/>
                <w:szCs w:val="28"/>
                <w:cs/>
                <w:lang w:val="en-GB"/>
              </w:rPr>
              <w:t>(ร้อยละ) ต่อปี</w:t>
            </w:r>
          </w:p>
        </w:tc>
        <w:tc>
          <w:tcPr>
            <w:tcW w:w="1559" w:type="dxa"/>
          </w:tcPr>
          <w:p w14:paraId="0E72386F" w14:textId="77777777" w:rsidR="00DD2FD1" w:rsidRPr="00DD2FD1" w:rsidRDefault="00DD2FD1" w:rsidP="0085427E">
            <w:pPr>
              <w:pBdr>
                <w:bottom w:val="single" w:sz="4" w:space="1" w:color="auto"/>
              </w:pBdr>
              <w:ind w:right="-23"/>
              <w:jc w:val="center"/>
              <w:rPr>
                <w:rFonts w:ascii="Browallia New" w:hAnsi="Browallia New" w:cs="Browallia New"/>
                <w:sz w:val="28"/>
                <w:szCs w:val="28"/>
                <w:lang w:val="en-GB"/>
              </w:rPr>
            </w:pPr>
          </w:p>
          <w:p w14:paraId="1B10371C" w14:textId="1F2CA2E7" w:rsidR="00FB0307" w:rsidRPr="00DD2FD1" w:rsidRDefault="00AB4396" w:rsidP="0085427E">
            <w:pPr>
              <w:pBdr>
                <w:bottom w:val="single" w:sz="4" w:space="1" w:color="auto"/>
              </w:pBdr>
              <w:ind w:right="-23"/>
              <w:jc w:val="center"/>
              <w:rPr>
                <w:rFonts w:ascii="Browallia New" w:hAnsi="Browallia New" w:cs="Browallia New"/>
                <w:sz w:val="28"/>
                <w:szCs w:val="28"/>
                <w:cs/>
                <w:lang w:val="en-GB"/>
              </w:rPr>
            </w:pPr>
            <w:r w:rsidRPr="00DD2FD1">
              <w:rPr>
                <w:rFonts w:ascii="Browallia New" w:hAnsi="Browallia New" w:cs="Browallia New" w:hint="cs"/>
                <w:sz w:val="28"/>
                <w:szCs w:val="28"/>
                <w:cs/>
                <w:lang w:val="en-GB"/>
              </w:rPr>
              <w:t>กำหนดชำระ</w:t>
            </w:r>
          </w:p>
        </w:tc>
        <w:tc>
          <w:tcPr>
            <w:tcW w:w="1510" w:type="dxa"/>
          </w:tcPr>
          <w:p w14:paraId="44B92926" w14:textId="77777777" w:rsidR="00DD2FD1" w:rsidRPr="00DD2FD1" w:rsidRDefault="00DD2FD1" w:rsidP="0085427E">
            <w:pPr>
              <w:pBdr>
                <w:bottom w:val="single" w:sz="4" w:space="1" w:color="auto"/>
              </w:pBdr>
              <w:ind w:right="-23"/>
              <w:jc w:val="center"/>
              <w:rPr>
                <w:rFonts w:ascii="Browallia New" w:hAnsi="Browallia New" w:cs="Browallia New"/>
                <w:sz w:val="28"/>
                <w:szCs w:val="28"/>
                <w:lang w:val="en-GB"/>
              </w:rPr>
            </w:pPr>
          </w:p>
          <w:p w14:paraId="5CBFB137" w14:textId="4EEBBCDC" w:rsidR="00FB0307" w:rsidRPr="00DD2FD1" w:rsidRDefault="00AB4396" w:rsidP="0085427E">
            <w:pPr>
              <w:pBdr>
                <w:bottom w:val="single" w:sz="4" w:space="1" w:color="auto"/>
              </w:pBdr>
              <w:ind w:right="-23"/>
              <w:jc w:val="center"/>
              <w:rPr>
                <w:rFonts w:ascii="Browallia New" w:hAnsi="Browallia New" w:cs="Browallia New"/>
                <w:sz w:val="28"/>
                <w:szCs w:val="28"/>
                <w:cs/>
                <w:lang w:val="en-GB"/>
              </w:rPr>
            </w:pPr>
            <w:r w:rsidRPr="00DD2FD1">
              <w:rPr>
                <w:rFonts w:ascii="Browallia New" w:hAnsi="Browallia New" w:cs="Browallia New" w:hint="cs"/>
                <w:sz w:val="28"/>
                <w:szCs w:val="28"/>
                <w:cs/>
                <w:lang w:val="en-GB"/>
              </w:rPr>
              <w:t>การค้ำประกัน</w:t>
            </w:r>
          </w:p>
        </w:tc>
      </w:tr>
      <w:tr w:rsidR="00B6422E" w:rsidRPr="00DD2FD1" w14:paraId="20741316" w14:textId="7896BB12" w:rsidTr="004B4F77">
        <w:trPr>
          <w:cantSplit/>
        </w:trPr>
        <w:tc>
          <w:tcPr>
            <w:tcW w:w="992" w:type="dxa"/>
          </w:tcPr>
          <w:p w14:paraId="438EE381" w14:textId="1AB3E186" w:rsidR="00FB0307" w:rsidRPr="003D0173" w:rsidRDefault="005E1CC6" w:rsidP="00DD2FD1">
            <w:pPr>
              <w:tabs>
                <w:tab w:val="left" w:pos="0"/>
                <w:tab w:val="left" w:pos="360"/>
                <w:tab w:val="left" w:pos="720"/>
              </w:tabs>
              <w:jc w:val="center"/>
              <w:rPr>
                <w:rFonts w:ascii="Browallia New" w:eastAsia="Browallia New" w:hAnsi="Browallia New" w:cs="Browallia New"/>
                <w:bCs/>
                <w:color w:val="000000"/>
                <w:sz w:val="28"/>
                <w:szCs w:val="28"/>
                <w:cs/>
              </w:rPr>
            </w:pPr>
            <w:r w:rsidRPr="003D0173">
              <w:rPr>
                <w:rFonts w:ascii="Browallia New" w:eastAsia="Browallia New" w:hAnsi="Browallia New" w:cs="Browallia New"/>
                <w:bCs/>
                <w:color w:val="000000"/>
                <w:sz w:val="28"/>
                <w:szCs w:val="28"/>
              </w:rPr>
              <w:t>1</w:t>
            </w:r>
          </w:p>
        </w:tc>
        <w:tc>
          <w:tcPr>
            <w:tcW w:w="2551" w:type="dxa"/>
            <w:tcBorders>
              <w:left w:val="nil"/>
              <w:right w:val="nil"/>
            </w:tcBorders>
            <w:hideMark/>
          </w:tcPr>
          <w:p w14:paraId="5BBA985D" w14:textId="6C0813B8" w:rsidR="00FB0307" w:rsidRPr="00DD2FD1" w:rsidRDefault="005E1CC6" w:rsidP="00DD2FD1">
            <w:pPr>
              <w:ind w:right="-23"/>
              <w:jc w:val="center"/>
              <w:rPr>
                <w:rFonts w:ascii="Browallia New" w:hAnsi="Browallia New" w:cs="Browallia New"/>
                <w:sz w:val="28"/>
                <w:szCs w:val="28"/>
                <w:cs/>
              </w:rPr>
            </w:pPr>
            <w:r w:rsidRPr="00DD2FD1">
              <w:rPr>
                <w:rFonts w:ascii="Browallia New" w:hAnsi="Browallia New" w:cs="Browallia New"/>
                <w:sz w:val="28"/>
                <w:szCs w:val="28"/>
              </w:rPr>
              <w:t xml:space="preserve">124 </w:t>
            </w:r>
            <w:r w:rsidRPr="00DD2FD1">
              <w:rPr>
                <w:rFonts w:ascii="Browallia New" w:hAnsi="Browallia New" w:cs="Browallia New" w:hint="cs"/>
                <w:sz w:val="28"/>
                <w:szCs w:val="28"/>
                <w:cs/>
              </w:rPr>
              <w:t>ล้านบาท</w:t>
            </w:r>
          </w:p>
        </w:tc>
        <w:tc>
          <w:tcPr>
            <w:tcW w:w="2410" w:type="dxa"/>
            <w:tcBorders>
              <w:left w:val="nil"/>
              <w:right w:val="nil"/>
            </w:tcBorders>
          </w:tcPr>
          <w:p w14:paraId="59D1F768" w14:textId="00266B9E" w:rsidR="00FB0307" w:rsidRPr="00DD2FD1" w:rsidRDefault="00AB4396" w:rsidP="00DD2FD1">
            <w:pPr>
              <w:ind w:right="-23"/>
              <w:jc w:val="center"/>
              <w:rPr>
                <w:rFonts w:ascii="Browallia New" w:hAnsi="Browallia New" w:cs="Browallia New"/>
                <w:sz w:val="28"/>
                <w:szCs w:val="28"/>
              </w:rPr>
            </w:pPr>
            <w:r w:rsidRPr="00DD2FD1">
              <w:rPr>
                <w:rFonts w:ascii="Browallia New" w:hAnsi="Browallia New" w:cs="Browallia New"/>
                <w:color w:val="000000" w:themeColor="text1"/>
                <w:sz w:val="28"/>
                <w:szCs w:val="28"/>
              </w:rPr>
              <w:t>7</w:t>
            </w:r>
            <w:r w:rsidRPr="00DD2FD1">
              <w:rPr>
                <w:rFonts w:ascii="Browallia New" w:hAnsi="Browallia New" w:cs="Browallia New"/>
                <w:color w:val="000000" w:themeColor="text1"/>
                <w:sz w:val="28"/>
                <w:szCs w:val="28"/>
                <w:cs/>
              </w:rPr>
              <w:t>.</w:t>
            </w:r>
            <w:r w:rsidRPr="00DD2FD1">
              <w:rPr>
                <w:rFonts w:ascii="Browallia New" w:hAnsi="Browallia New" w:cs="Browallia New"/>
                <w:color w:val="000000" w:themeColor="text1"/>
                <w:sz w:val="28"/>
                <w:szCs w:val="28"/>
              </w:rPr>
              <w:t>50</w:t>
            </w:r>
          </w:p>
        </w:tc>
        <w:tc>
          <w:tcPr>
            <w:tcW w:w="1559" w:type="dxa"/>
            <w:tcBorders>
              <w:left w:val="nil"/>
              <w:right w:val="nil"/>
            </w:tcBorders>
          </w:tcPr>
          <w:p w14:paraId="37E6EF53" w14:textId="4F774F0A" w:rsidR="00FB0307" w:rsidRPr="00DD2FD1" w:rsidRDefault="00197B0F" w:rsidP="00DD2FD1">
            <w:pPr>
              <w:ind w:right="-23"/>
              <w:jc w:val="center"/>
              <w:rPr>
                <w:rFonts w:ascii="Browallia New" w:hAnsi="Browallia New" w:cs="Browallia New"/>
                <w:sz w:val="28"/>
                <w:szCs w:val="28"/>
              </w:rPr>
            </w:pPr>
            <w:r w:rsidRPr="00DD2FD1">
              <w:rPr>
                <w:rFonts w:ascii="Browallia New" w:hAnsi="Browallia New" w:cs="Browallia New"/>
                <w:color w:val="000000" w:themeColor="text1"/>
                <w:sz w:val="28"/>
                <w:szCs w:val="28"/>
                <w:cs/>
              </w:rPr>
              <w:t>เมื่อทวงถาม</w:t>
            </w:r>
          </w:p>
        </w:tc>
        <w:tc>
          <w:tcPr>
            <w:tcW w:w="1510" w:type="dxa"/>
            <w:tcBorders>
              <w:left w:val="nil"/>
              <w:right w:val="nil"/>
            </w:tcBorders>
          </w:tcPr>
          <w:p w14:paraId="49939B4C" w14:textId="08662C62" w:rsidR="00FB0307" w:rsidRPr="00DD2FD1" w:rsidRDefault="00332E8D" w:rsidP="00DD2FD1">
            <w:pPr>
              <w:ind w:right="-23"/>
              <w:jc w:val="center"/>
              <w:rPr>
                <w:rFonts w:ascii="Browallia New" w:hAnsi="Browallia New" w:cs="Browallia New"/>
                <w:sz w:val="28"/>
                <w:szCs w:val="28"/>
              </w:rPr>
            </w:pPr>
            <w:r w:rsidRPr="00DD2FD1">
              <w:rPr>
                <w:rFonts w:ascii="Browallia New" w:hAnsi="Browallia New" w:cs="Browallia New"/>
                <w:color w:val="000000" w:themeColor="text1"/>
                <w:sz w:val="28"/>
                <w:szCs w:val="28"/>
                <w:cs/>
              </w:rPr>
              <w:t>ไม่มี</w:t>
            </w:r>
          </w:p>
        </w:tc>
      </w:tr>
      <w:tr w:rsidR="00B6422E" w14:paraId="710B42F8" w14:textId="26A94CC4" w:rsidTr="004B4F77">
        <w:trPr>
          <w:cantSplit/>
          <w:trHeight w:val="357"/>
        </w:trPr>
        <w:tc>
          <w:tcPr>
            <w:tcW w:w="992" w:type="dxa"/>
          </w:tcPr>
          <w:p w14:paraId="200CEAAB" w14:textId="61E5F9CE" w:rsidR="00FB0307" w:rsidRPr="003D0173" w:rsidRDefault="005E1CC6" w:rsidP="00DD2FD1">
            <w:pPr>
              <w:tabs>
                <w:tab w:val="left" w:pos="0"/>
                <w:tab w:val="left" w:pos="360"/>
                <w:tab w:val="left" w:pos="720"/>
              </w:tabs>
              <w:jc w:val="center"/>
              <w:rPr>
                <w:rFonts w:ascii="Browallia New" w:eastAsia="Browallia New" w:hAnsi="Browallia New" w:cs="Browallia New"/>
                <w:bCs/>
                <w:color w:val="000000"/>
                <w:sz w:val="28"/>
                <w:szCs w:val="28"/>
                <w:cs/>
              </w:rPr>
            </w:pPr>
            <w:r w:rsidRPr="003D0173">
              <w:rPr>
                <w:rFonts w:ascii="Browallia New" w:eastAsia="Browallia New" w:hAnsi="Browallia New" w:cs="Browallia New"/>
                <w:bCs/>
                <w:color w:val="000000"/>
                <w:sz w:val="28"/>
                <w:szCs w:val="28"/>
              </w:rPr>
              <w:t>2</w:t>
            </w:r>
          </w:p>
        </w:tc>
        <w:tc>
          <w:tcPr>
            <w:tcW w:w="2551" w:type="dxa"/>
            <w:tcBorders>
              <w:left w:val="nil"/>
              <w:bottom w:val="nil"/>
              <w:right w:val="nil"/>
            </w:tcBorders>
          </w:tcPr>
          <w:p w14:paraId="2A935406" w14:textId="2C2C46A5" w:rsidR="00FB0307" w:rsidRPr="00DD2FD1" w:rsidRDefault="005E1CC6" w:rsidP="00DD2FD1">
            <w:pPr>
              <w:ind w:right="-23"/>
              <w:jc w:val="center"/>
              <w:rPr>
                <w:rFonts w:ascii="Browallia New" w:hAnsi="Browallia New" w:cs="Browallia New"/>
                <w:sz w:val="28"/>
                <w:szCs w:val="28"/>
                <w:cs/>
              </w:rPr>
            </w:pPr>
            <w:r w:rsidRPr="00DD2FD1">
              <w:rPr>
                <w:rFonts w:ascii="Browallia New" w:hAnsi="Browallia New" w:cs="Browallia New"/>
                <w:sz w:val="28"/>
                <w:szCs w:val="28"/>
              </w:rPr>
              <w:t>90</w:t>
            </w:r>
            <w:r w:rsidRPr="00DD2FD1">
              <w:rPr>
                <w:rFonts w:ascii="Browallia New" w:hAnsi="Browallia New" w:cs="Browallia New" w:hint="cs"/>
                <w:sz w:val="28"/>
                <w:szCs w:val="28"/>
                <w:cs/>
              </w:rPr>
              <w:t xml:space="preserve"> ล้านบาท</w:t>
            </w:r>
          </w:p>
        </w:tc>
        <w:tc>
          <w:tcPr>
            <w:tcW w:w="2410" w:type="dxa"/>
            <w:tcBorders>
              <w:left w:val="nil"/>
              <w:bottom w:val="nil"/>
              <w:right w:val="nil"/>
            </w:tcBorders>
          </w:tcPr>
          <w:p w14:paraId="1D65C729" w14:textId="0A8E4DA3" w:rsidR="00FB0307" w:rsidRPr="00DD2FD1" w:rsidRDefault="00A02572" w:rsidP="00DD2FD1">
            <w:pPr>
              <w:ind w:right="-23"/>
              <w:jc w:val="center"/>
              <w:rPr>
                <w:rFonts w:ascii="Browallia New" w:hAnsi="Browallia New" w:cs="Browallia New"/>
                <w:sz w:val="28"/>
                <w:szCs w:val="28"/>
                <w:cs/>
                <w:lang w:val="en-GB" w:bidi="ar-SA"/>
              </w:rPr>
            </w:pPr>
            <w:r>
              <w:rPr>
                <w:rFonts w:ascii="Browallia New" w:hAnsi="Browallia New" w:cs="Browallia New" w:hint="cs"/>
                <w:color w:val="000000" w:themeColor="text1"/>
                <w:sz w:val="28"/>
                <w:szCs w:val="28"/>
                <w:cs/>
              </w:rPr>
              <w:t>อัตราที่ผู้ให้กู้</w:t>
            </w:r>
            <w:r w:rsidR="00F50F0F">
              <w:rPr>
                <w:rFonts w:ascii="Browallia New" w:hAnsi="Browallia New" w:cs="Browallia New" w:hint="cs"/>
                <w:color w:val="000000" w:themeColor="text1"/>
                <w:sz w:val="28"/>
                <w:szCs w:val="28"/>
                <w:cs/>
              </w:rPr>
              <w:t>ได้กู้มา</w:t>
            </w:r>
            <w:r w:rsidR="008669A9">
              <w:rPr>
                <w:rFonts w:ascii="Browallia New" w:hAnsi="Browallia New" w:cs="Browallia New"/>
                <w:color w:val="000000" w:themeColor="text1"/>
                <w:sz w:val="28"/>
                <w:szCs w:val="28"/>
              </w:rPr>
              <w:t xml:space="preserve"> </w:t>
            </w:r>
            <w:r w:rsidR="00197B0F" w:rsidRPr="00DD2FD1">
              <w:rPr>
                <w:rFonts w:ascii="Browallia New" w:hAnsi="Browallia New" w:cs="Browallia New"/>
                <w:color w:val="000000" w:themeColor="text1"/>
                <w:sz w:val="28"/>
                <w:szCs w:val="28"/>
              </w:rPr>
              <w:t>+0</w:t>
            </w:r>
            <w:r w:rsidR="00197B0F" w:rsidRPr="00DD2FD1">
              <w:rPr>
                <w:rFonts w:ascii="Browallia New" w:hAnsi="Browallia New" w:cs="Browallia New"/>
                <w:color w:val="000000" w:themeColor="text1"/>
                <w:sz w:val="28"/>
                <w:szCs w:val="28"/>
                <w:cs/>
              </w:rPr>
              <w:t>.</w:t>
            </w:r>
            <w:r w:rsidR="00197B0F" w:rsidRPr="00DD2FD1">
              <w:rPr>
                <w:rFonts w:ascii="Browallia New" w:hAnsi="Browallia New" w:cs="Browallia New"/>
                <w:color w:val="000000" w:themeColor="text1"/>
                <w:sz w:val="28"/>
                <w:szCs w:val="28"/>
              </w:rPr>
              <w:t>05</w:t>
            </w:r>
          </w:p>
        </w:tc>
        <w:tc>
          <w:tcPr>
            <w:tcW w:w="1559" w:type="dxa"/>
            <w:tcBorders>
              <w:left w:val="nil"/>
              <w:bottom w:val="nil"/>
              <w:right w:val="nil"/>
            </w:tcBorders>
          </w:tcPr>
          <w:p w14:paraId="4244A292" w14:textId="2F202593" w:rsidR="00FB0307" w:rsidRPr="00DD2FD1" w:rsidRDefault="00197B0F" w:rsidP="00DD2FD1">
            <w:pPr>
              <w:ind w:right="-23"/>
              <w:jc w:val="center"/>
              <w:rPr>
                <w:rFonts w:ascii="Browallia New" w:hAnsi="Browallia New" w:cs="Browallia New"/>
                <w:sz w:val="28"/>
                <w:szCs w:val="28"/>
                <w:cs/>
                <w:lang w:val="en-GB" w:bidi="ar-SA"/>
              </w:rPr>
            </w:pPr>
            <w:r w:rsidRPr="00DD2FD1">
              <w:rPr>
                <w:rFonts w:ascii="Browallia New" w:hAnsi="Browallia New" w:cs="Browallia New"/>
                <w:color w:val="000000" w:themeColor="text1"/>
                <w:sz w:val="28"/>
                <w:szCs w:val="28"/>
                <w:cs/>
              </w:rPr>
              <w:t>เมื่อทวงถาม</w:t>
            </w:r>
          </w:p>
        </w:tc>
        <w:tc>
          <w:tcPr>
            <w:tcW w:w="1510" w:type="dxa"/>
            <w:tcBorders>
              <w:left w:val="nil"/>
              <w:bottom w:val="nil"/>
              <w:right w:val="nil"/>
            </w:tcBorders>
          </w:tcPr>
          <w:p w14:paraId="47F2C35C" w14:textId="52C15F73" w:rsidR="00FB0307" w:rsidRPr="00BC6651" w:rsidRDefault="00332E8D" w:rsidP="00DD2FD1">
            <w:pPr>
              <w:ind w:right="-23"/>
              <w:jc w:val="center"/>
              <w:rPr>
                <w:rFonts w:ascii="Browallia New" w:hAnsi="Browallia New" w:cs="Browallia New"/>
                <w:sz w:val="28"/>
                <w:szCs w:val="28"/>
                <w:cs/>
                <w:lang w:val="en-GB" w:bidi="ar-SA"/>
              </w:rPr>
            </w:pPr>
            <w:r w:rsidRPr="00DD2FD1">
              <w:rPr>
                <w:rFonts w:ascii="Browallia New" w:hAnsi="Browallia New" w:cs="Browallia New"/>
                <w:color w:val="000000" w:themeColor="text1"/>
                <w:sz w:val="28"/>
                <w:szCs w:val="28"/>
                <w:cs/>
              </w:rPr>
              <w:t>ไม่มี</w:t>
            </w:r>
          </w:p>
        </w:tc>
      </w:tr>
    </w:tbl>
    <w:p w14:paraId="57AD5649" w14:textId="77777777" w:rsidR="00AD6BAD" w:rsidRDefault="00AD6BAD" w:rsidP="007F1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C73C1C8" w14:textId="13917633" w:rsidR="000051FD" w:rsidRDefault="000051FD"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สินค้าคงเหลือ</w:t>
      </w:r>
    </w:p>
    <w:p w14:paraId="542DCA8C" w14:textId="77777777" w:rsidR="007D7BE8" w:rsidRPr="008A3D68" w:rsidRDefault="007D7BE8" w:rsidP="007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tbl>
      <w:tblPr>
        <w:tblW w:w="9090" w:type="dxa"/>
        <w:tblInd w:w="360" w:type="dxa"/>
        <w:tblLayout w:type="fixed"/>
        <w:tblLook w:val="0000" w:firstRow="0" w:lastRow="0" w:firstColumn="0" w:lastColumn="0" w:noHBand="0" w:noVBand="0"/>
      </w:tblPr>
      <w:tblGrid>
        <w:gridCol w:w="3519"/>
        <w:gridCol w:w="1075"/>
        <w:gridCol w:w="1076"/>
        <w:gridCol w:w="1710"/>
        <w:gridCol w:w="1710"/>
      </w:tblGrid>
      <w:tr w:rsidR="00B10117" w:rsidRPr="007E5657" w14:paraId="4BFE13E2" w14:textId="77777777" w:rsidTr="00034BBC">
        <w:trPr>
          <w:cantSplit/>
          <w:tblHeader/>
        </w:trPr>
        <w:tc>
          <w:tcPr>
            <w:tcW w:w="3519" w:type="dxa"/>
          </w:tcPr>
          <w:p w14:paraId="046644B3"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151" w:type="dxa"/>
            <w:gridSpan w:val="2"/>
          </w:tcPr>
          <w:p w14:paraId="62664657" w14:textId="46566E29"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3420" w:type="dxa"/>
            <w:gridSpan w:val="2"/>
          </w:tcPr>
          <w:p w14:paraId="08A5641B" w14:textId="4B28072B" w:rsidR="00B10117" w:rsidRPr="007E5657" w:rsidRDefault="00423293" w:rsidP="0042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23293">
              <w:rPr>
                <w:rFonts w:ascii="Browallia New" w:hAnsi="Browallia New" w:cs="Browallia New"/>
                <w:sz w:val="28"/>
                <w:szCs w:val="28"/>
              </w:rPr>
              <w:t>(</w:t>
            </w:r>
            <w:r w:rsidRPr="00423293">
              <w:rPr>
                <w:rFonts w:ascii="Browallia New" w:hAnsi="Browallia New" w:cs="Browallia New"/>
                <w:sz w:val="28"/>
                <w:szCs w:val="28"/>
                <w:cs/>
              </w:rPr>
              <w:t>หน่วย : พันบาท)</w:t>
            </w:r>
          </w:p>
        </w:tc>
      </w:tr>
      <w:tr w:rsidR="00423293" w:rsidRPr="007E5657" w14:paraId="13CC6717" w14:textId="77777777" w:rsidTr="00034BBC">
        <w:trPr>
          <w:cantSplit/>
          <w:tblHeader/>
        </w:trPr>
        <w:tc>
          <w:tcPr>
            <w:tcW w:w="3519" w:type="dxa"/>
          </w:tcPr>
          <w:p w14:paraId="53105BDA" w14:textId="77777777" w:rsidR="00423293" w:rsidRPr="007E5657" w:rsidRDefault="0042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151" w:type="dxa"/>
            <w:gridSpan w:val="2"/>
          </w:tcPr>
          <w:p w14:paraId="35A09EE6" w14:textId="77777777" w:rsidR="00423293" w:rsidRPr="007E5657" w:rsidRDefault="0042329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3420" w:type="dxa"/>
            <w:gridSpan w:val="2"/>
          </w:tcPr>
          <w:p w14:paraId="6DFCBC30" w14:textId="258F879D" w:rsidR="00423293" w:rsidRPr="00FE551C" w:rsidRDefault="004232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FE551C">
              <w:rPr>
                <w:rFonts w:ascii="Browallia New" w:hAnsi="Browallia New" w:cs="Browallia New"/>
                <w:sz w:val="28"/>
                <w:szCs w:val="28"/>
                <w:cs/>
              </w:rPr>
              <w:t>งบการเงินรวม</w:t>
            </w:r>
          </w:p>
        </w:tc>
      </w:tr>
      <w:tr w:rsidR="00B10117" w:rsidRPr="007E5657" w14:paraId="142D8BE4" w14:textId="77777777" w:rsidTr="00034BBC">
        <w:trPr>
          <w:cantSplit/>
          <w:trHeight w:val="290"/>
          <w:tblHeader/>
        </w:trPr>
        <w:tc>
          <w:tcPr>
            <w:tcW w:w="3519" w:type="dxa"/>
          </w:tcPr>
          <w:p w14:paraId="6D4DA828" w14:textId="77777777" w:rsidR="00B10117" w:rsidRPr="007E5657" w:rsidRDefault="00B10117">
            <w:pPr>
              <w:pStyle w:val="a0"/>
              <w:tabs>
                <w:tab w:val="clear" w:pos="360"/>
                <w:tab w:val="clear" w:pos="720"/>
                <w:tab w:val="clear" w:pos="1080"/>
                <w:tab w:val="left" w:pos="540"/>
              </w:tabs>
              <w:rPr>
                <w:rFonts w:ascii="Browallia New" w:hAnsi="Browallia New" w:cs="Browallia New"/>
                <w:cs/>
                <w:lang w:val="en-US"/>
              </w:rPr>
            </w:pPr>
          </w:p>
        </w:tc>
        <w:tc>
          <w:tcPr>
            <w:tcW w:w="1075" w:type="dxa"/>
            <w:vAlign w:val="bottom"/>
          </w:tcPr>
          <w:p w14:paraId="5738E551" w14:textId="607083F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76" w:type="dxa"/>
            <w:vAlign w:val="bottom"/>
          </w:tcPr>
          <w:p w14:paraId="3CC225B9" w14:textId="7CCD061D"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710" w:type="dxa"/>
            <w:vAlign w:val="bottom"/>
          </w:tcPr>
          <w:p w14:paraId="7F2E071D" w14:textId="09962E28" w:rsidR="00B10117" w:rsidRPr="007E5657" w:rsidRDefault="00B101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2568</w:t>
            </w:r>
          </w:p>
        </w:tc>
        <w:tc>
          <w:tcPr>
            <w:tcW w:w="1710" w:type="dxa"/>
            <w:vAlign w:val="bottom"/>
          </w:tcPr>
          <w:p w14:paraId="23D3ECBB" w14:textId="5C936076" w:rsidR="00B10117" w:rsidRPr="007E5657" w:rsidRDefault="00B101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2567</w:t>
            </w:r>
          </w:p>
        </w:tc>
      </w:tr>
      <w:tr w:rsidR="00B10117" w:rsidRPr="007E5657" w14:paraId="7B86FDD5" w14:textId="77777777" w:rsidTr="00034BBC">
        <w:trPr>
          <w:cantSplit/>
        </w:trPr>
        <w:tc>
          <w:tcPr>
            <w:tcW w:w="3519" w:type="dxa"/>
            <w:vAlign w:val="bottom"/>
          </w:tcPr>
          <w:p w14:paraId="325C6805"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075" w:type="dxa"/>
            <w:vAlign w:val="bottom"/>
          </w:tcPr>
          <w:p w14:paraId="1E0F5884" w14:textId="7777777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076" w:type="dxa"/>
            <w:vAlign w:val="bottom"/>
          </w:tcPr>
          <w:p w14:paraId="4DC38B7B" w14:textId="7777777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710" w:type="dxa"/>
          </w:tcPr>
          <w:p w14:paraId="61CACB1E"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3BDF2B25"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34BBC" w:rsidRPr="007E5657" w14:paraId="2FEC65FF" w14:textId="77777777">
        <w:trPr>
          <w:cantSplit/>
          <w:trHeight w:val="71"/>
        </w:trPr>
        <w:tc>
          <w:tcPr>
            <w:tcW w:w="3519" w:type="dxa"/>
            <w:vAlign w:val="bottom"/>
          </w:tcPr>
          <w:p w14:paraId="04C4DAF4" w14:textId="370036F0"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วัตถุดิบ</w:t>
            </w:r>
          </w:p>
        </w:tc>
        <w:tc>
          <w:tcPr>
            <w:tcW w:w="1075" w:type="dxa"/>
            <w:vAlign w:val="bottom"/>
          </w:tcPr>
          <w:p w14:paraId="0F107ED0"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076" w:type="dxa"/>
            <w:vAlign w:val="bottom"/>
          </w:tcPr>
          <w:p w14:paraId="06DD9F93"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7F3F6BBE" w14:textId="53399773" w:rsidR="00034BBC" w:rsidRPr="007E5657" w:rsidRDefault="0036542E" w:rsidP="0094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2,280</w:t>
            </w:r>
          </w:p>
        </w:tc>
        <w:tc>
          <w:tcPr>
            <w:tcW w:w="1710" w:type="dxa"/>
            <w:vAlign w:val="bottom"/>
          </w:tcPr>
          <w:p w14:paraId="3F1551B5" w14:textId="521A9650"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E5657">
              <w:rPr>
                <w:rFonts w:ascii="Browallia New" w:hAnsi="Browallia New" w:cs="Browallia New"/>
                <w:sz w:val="28"/>
                <w:szCs w:val="28"/>
                <w:lang w:val="en-ZA"/>
              </w:rPr>
              <w:t>1,851</w:t>
            </w:r>
          </w:p>
        </w:tc>
      </w:tr>
      <w:tr w:rsidR="00034BBC" w:rsidRPr="007E5657" w14:paraId="01968BDC" w14:textId="77777777" w:rsidTr="003A1E2A">
        <w:trPr>
          <w:cantSplit/>
          <w:trHeight w:val="71"/>
        </w:trPr>
        <w:tc>
          <w:tcPr>
            <w:tcW w:w="3519" w:type="dxa"/>
            <w:vAlign w:val="bottom"/>
          </w:tcPr>
          <w:p w14:paraId="1B11A7EE" w14:textId="585FF92D"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สินค้าสำเร็จรูป</w:t>
            </w:r>
          </w:p>
        </w:tc>
        <w:tc>
          <w:tcPr>
            <w:tcW w:w="1075" w:type="dxa"/>
          </w:tcPr>
          <w:p w14:paraId="0F640318"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AD77AF3" w14:textId="57837744"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07947DD8" w14:textId="494B69EC" w:rsidR="00034BBC" w:rsidRPr="007E5657" w:rsidRDefault="0036542E"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232,226</w:t>
            </w:r>
          </w:p>
        </w:tc>
        <w:tc>
          <w:tcPr>
            <w:tcW w:w="1710" w:type="dxa"/>
            <w:vAlign w:val="bottom"/>
          </w:tcPr>
          <w:p w14:paraId="66AC7878" w14:textId="06F650F6"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rPr>
              <w:t>384,559</w:t>
            </w:r>
          </w:p>
        </w:tc>
      </w:tr>
      <w:tr w:rsidR="00034BBC" w:rsidRPr="007E5657" w14:paraId="112088FA" w14:textId="77777777">
        <w:trPr>
          <w:cantSplit/>
          <w:trHeight w:val="71"/>
        </w:trPr>
        <w:tc>
          <w:tcPr>
            <w:tcW w:w="3519" w:type="dxa"/>
            <w:vAlign w:val="bottom"/>
          </w:tcPr>
          <w:p w14:paraId="0780187E" w14:textId="5FFD1015"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ภาชนะบรรจุและหีบห่อ</w:t>
            </w:r>
          </w:p>
        </w:tc>
        <w:tc>
          <w:tcPr>
            <w:tcW w:w="1075" w:type="dxa"/>
          </w:tcPr>
          <w:p w14:paraId="58385BA3"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5205499" w14:textId="6983520E"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445A1B3E" w14:textId="6D262C02" w:rsidR="00034BBC" w:rsidRPr="007E5657" w:rsidRDefault="0036542E" w:rsidP="003A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793</w:t>
            </w:r>
          </w:p>
        </w:tc>
        <w:tc>
          <w:tcPr>
            <w:tcW w:w="1710" w:type="dxa"/>
            <w:vAlign w:val="bottom"/>
          </w:tcPr>
          <w:p w14:paraId="4FD3F310" w14:textId="5EFF8D4F" w:rsidR="00034BBC" w:rsidRPr="007E5657" w:rsidRDefault="00034BBC" w:rsidP="003A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rPr>
              <w:t>2,706</w:t>
            </w:r>
          </w:p>
        </w:tc>
      </w:tr>
      <w:tr w:rsidR="003A1E2A" w:rsidRPr="007E5657" w14:paraId="57B0C5FD" w14:textId="77777777">
        <w:trPr>
          <w:cantSplit/>
          <w:trHeight w:val="71"/>
        </w:trPr>
        <w:tc>
          <w:tcPr>
            <w:tcW w:w="3519" w:type="dxa"/>
            <w:vAlign w:val="bottom"/>
          </w:tcPr>
          <w:p w14:paraId="6C4D6635" w14:textId="1B742D39" w:rsidR="003A1E2A" w:rsidRPr="007E5657"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3A1E2A">
              <w:rPr>
                <w:rFonts w:ascii="Browallia New" w:hAnsi="Browallia New" w:cs="Browallia New"/>
                <w:color w:val="000000" w:themeColor="text1"/>
                <w:sz w:val="28"/>
                <w:szCs w:val="28"/>
                <w:cs/>
                <w:lang w:eastAsia="en-GB"/>
              </w:rPr>
              <w:t>สินค้าระหว่างทาง</w:t>
            </w:r>
          </w:p>
        </w:tc>
        <w:tc>
          <w:tcPr>
            <w:tcW w:w="1075" w:type="dxa"/>
          </w:tcPr>
          <w:p w14:paraId="7056F0C5" w14:textId="77777777" w:rsidR="003A1E2A" w:rsidRPr="007E5657"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525F9699" w14:textId="77777777" w:rsidR="003A1E2A" w:rsidRPr="007E5657"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38214E1D" w14:textId="6C73488D" w:rsidR="003A1E2A" w:rsidRPr="007E5657" w:rsidRDefault="0036542E"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w:t>
            </w:r>
          </w:p>
        </w:tc>
        <w:tc>
          <w:tcPr>
            <w:tcW w:w="1710" w:type="dxa"/>
            <w:vAlign w:val="bottom"/>
          </w:tcPr>
          <w:p w14:paraId="70BE82E7" w14:textId="281F386F" w:rsidR="003A1E2A" w:rsidRPr="007E5657" w:rsidRDefault="003A1E2A"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805521" w:rsidRPr="007E5657" w14:paraId="41F2AFAC" w14:textId="77777777">
        <w:trPr>
          <w:cantSplit/>
          <w:trHeight w:val="71"/>
        </w:trPr>
        <w:tc>
          <w:tcPr>
            <w:tcW w:w="3519" w:type="dxa"/>
            <w:vAlign w:val="bottom"/>
          </w:tcPr>
          <w:p w14:paraId="0BC2CE89" w14:textId="26B26934" w:rsidR="00805521" w:rsidRPr="007E5657"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7E5657">
              <w:rPr>
                <w:rFonts w:ascii="Browallia New" w:hAnsi="Browallia New" w:cs="Browallia New"/>
                <w:color w:val="000000" w:themeColor="text1"/>
                <w:sz w:val="28"/>
                <w:szCs w:val="28"/>
                <w:cs/>
                <w:lang w:eastAsia="en-GB"/>
              </w:rPr>
              <w:t>รวม</w:t>
            </w:r>
          </w:p>
        </w:tc>
        <w:tc>
          <w:tcPr>
            <w:tcW w:w="1075" w:type="dxa"/>
          </w:tcPr>
          <w:p w14:paraId="4B7A0C13" w14:textId="77777777" w:rsidR="00805521" w:rsidRPr="007E5657"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242E187C" w14:textId="77777777" w:rsidR="00805521" w:rsidRPr="007E5657"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176E0FE3" w14:textId="4E5F0BCF" w:rsidR="00805521" w:rsidRPr="007E5657" w:rsidRDefault="0036542E"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Pr>
                <w:rFonts w:ascii="Browallia New" w:hAnsi="Browallia New" w:cs="Browallia New"/>
                <w:sz w:val="28"/>
                <w:szCs w:val="28"/>
                <w:lang w:val="en-ZA"/>
              </w:rPr>
              <w:t>235,302</w:t>
            </w:r>
          </w:p>
        </w:tc>
        <w:tc>
          <w:tcPr>
            <w:tcW w:w="1710" w:type="dxa"/>
            <w:vAlign w:val="bottom"/>
          </w:tcPr>
          <w:p w14:paraId="74642BD6" w14:textId="5C560106" w:rsidR="00805521" w:rsidRPr="007E5657"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rPr>
              <w:t>389,116</w:t>
            </w:r>
          </w:p>
        </w:tc>
      </w:tr>
      <w:tr w:rsidR="008E4C73" w:rsidRPr="007E5657" w14:paraId="0AE7C980" w14:textId="77777777">
        <w:trPr>
          <w:cantSplit/>
          <w:trHeight w:val="71"/>
        </w:trPr>
        <w:tc>
          <w:tcPr>
            <w:tcW w:w="3519" w:type="dxa"/>
            <w:vAlign w:val="bottom"/>
          </w:tcPr>
          <w:p w14:paraId="13D98767" w14:textId="6A1E41E6" w:rsidR="008E4C73" w:rsidRPr="007E5657" w:rsidRDefault="00805521"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7E5657">
              <w:rPr>
                <w:rFonts w:ascii="Browallia New" w:hAnsi="Browallia New" w:cs="Browallia New"/>
                <w:color w:val="000000" w:themeColor="text1"/>
                <w:sz w:val="28"/>
                <w:szCs w:val="28"/>
                <w:u w:val="single"/>
                <w:cs/>
                <w:lang w:eastAsia="en-GB"/>
              </w:rPr>
              <w:t>หัก</w:t>
            </w:r>
            <w:r w:rsidRPr="007E5657">
              <w:rPr>
                <w:rFonts w:ascii="Browallia New" w:hAnsi="Browallia New" w:cs="Browallia New"/>
                <w:color w:val="000000" w:themeColor="text1"/>
                <w:sz w:val="28"/>
                <w:szCs w:val="28"/>
                <w:cs/>
                <w:lang w:eastAsia="en-GB"/>
              </w:rPr>
              <w:t xml:space="preserve"> ค่าเผื่อ</w:t>
            </w:r>
            <w:r w:rsidR="00A228FB" w:rsidRPr="007E5657">
              <w:rPr>
                <w:rFonts w:ascii="Browallia New" w:hAnsi="Browallia New" w:cs="Browallia New"/>
                <w:color w:val="000000" w:themeColor="text1"/>
                <w:sz w:val="28"/>
                <w:szCs w:val="28"/>
                <w:cs/>
                <w:lang w:eastAsia="en-GB"/>
              </w:rPr>
              <w:t>สินค้า</w:t>
            </w:r>
            <w:r w:rsidR="00B80B2D">
              <w:rPr>
                <w:rFonts w:ascii="Browallia New" w:hAnsi="Browallia New" w:cs="Browallia New" w:hint="cs"/>
                <w:color w:val="000000" w:themeColor="text1"/>
                <w:sz w:val="28"/>
                <w:szCs w:val="28"/>
                <w:cs/>
                <w:lang w:eastAsia="en-GB"/>
              </w:rPr>
              <w:t>ลดมูลค่าและ</w:t>
            </w:r>
            <w:r w:rsidR="00FA4DC4" w:rsidRPr="007E5657">
              <w:rPr>
                <w:rFonts w:ascii="Browallia New" w:hAnsi="Browallia New" w:cs="Browallia New"/>
                <w:color w:val="000000" w:themeColor="text1"/>
                <w:sz w:val="28"/>
                <w:szCs w:val="28"/>
                <w:cs/>
                <w:lang w:eastAsia="en-GB"/>
              </w:rPr>
              <w:t>เสื่อมสภาพ</w:t>
            </w:r>
          </w:p>
        </w:tc>
        <w:tc>
          <w:tcPr>
            <w:tcW w:w="1075" w:type="dxa"/>
          </w:tcPr>
          <w:p w14:paraId="1B2C3491" w14:textId="77777777" w:rsidR="008E4C73" w:rsidRPr="007E5657" w:rsidRDefault="008E4C7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9E9505B" w14:textId="77777777" w:rsidR="008E4C73" w:rsidRPr="007E5657" w:rsidRDefault="008E4C7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56BC76F1" w14:textId="47ABD0B2" w:rsidR="008E4C73" w:rsidRPr="007E5657" w:rsidRDefault="0036542E"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Pr>
                <w:rFonts w:ascii="Browallia New" w:hAnsi="Browallia New" w:cs="Browallia New"/>
                <w:sz w:val="28"/>
                <w:szCs w:val="28"/>
                <w:lang w:val="en-ZA"/>
              </w:rPr>
              <w:t>(859)</w:t>
            </w:r>
          </w:p>
        </w:tc>
        <w:tc>
          <w:tcPr>
            <w:tcW w:w="1710" w:type="dxa"/>
            <w:vAlign w:val="bottom"/>
          </w:tcPr>
          <w:p w14:paraId="172BEB1F" w14:textId="208DCE7A" w:rsidR="008E4C73" w:rsidRPr="007E5657" w:rsidRDefault="004F2397"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cs/>
              </w:rPr>
              <w:t>(</w:t>
            </w:r>
            <w:r w:rsidR="007E5657" w:rsidRPr="007E5657">
              <w:rPr>
                <w:rFonts w:ascii="Browallia New" w:hAnsi="Browallia New" w:cs="Browallia New"/>
                <w:sz w:val="28"/>
                <w:szCs w:val="28"/>
              </w:rPr>
              <w:t>1</w:t>
            </w:r>
            <w:r w:rsidRPr="007E5657">
              <w:rPr>
                <w:rFonts w:ascii="Browallia New" w:hAnsi="Browallia New" w:cs="Browallia New"/>
                <w:sz w:val="28"/>
                <w:szCs w:val="28"/>
              </w:rPr>
              <w:t>,</w:t>
            </w:r>
            <w:r w:rsidR="007E5657" w:rsidRPr="007E5657">
              <w:rPr>
                <w:rFonts w:ascii="Browallia New" w:hAnsi="Browallia New" w:cs="Browallia New"/>
                <w:sz w:val="28"/>
                <w:szCs w:val="28"/>
              </w:rPr>
              <w:t>272</w:t>
            </w:r>
            <w:r w:rsidRPr="007E5657">
              <w:rPr>
                <w:rFonts w:ascii="Browallia New" w:hAnsi="Browallia New" w:cs="Browallia New"/>
                <w:sz w:val="28"/>
                <w:szCs w:val="28"/>
                <w:cs/>
              </w:rPr>
              <w:t>)</w:t>
            </w:r>
          </w:p>
        </w:tc>
      </w:tr>
      <w:tr w:rsidR="00034BBC" w:rsidRPr="007E5657" w14:paraId="35AE2358" w14:textId="77777777">
        <w:trPr>
          <w:cantSplit/>
          <w:trHeight w:val="71"/>
        </w:trPr>
        <w:tc>
          <w:tcPr>
            <w:tcW w:w="3519" w:type="dxa"/>
            <w:vAlign w:val="bottom"/>
          </w:tcPr>
          <w:p w14:paraId="2833A255" w14:textId="7B4BB246" w:rsidR="00034BBC" w:rsidRPr="007E5657" w:rsidRDefault="00805521"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สุทธิ</w:t>
            </w:r>
          </w:p>
        </w:tc>
        <w:tc>
          <w:tcPr>
            <w:tcW w:w="1075" w:type="dxa"/>
          </w:tcPr>
          <w:p w14:paraId="5FE7639B"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4AE50B26" w14:textId="6DEFC191"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4FE9827A" w14:textId="44468E03" w:rsidR="00034BBC" w:rsidRPr="007E5657" w:rsidRDefault="0036542E" w:rsidP="00034B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234,443</w:t>
            </w:r>
          </w:p>
        </w:tc>
        <w:tc>
          <w:tcPr>
            <w:tcW w:w="1710" w:type="dxa"/>
            <w:vAlign w:val="bottom"/>
          </w:tcPr>
          <w:p w14:paraId="4C3F5BB6" w14:textId="3789D109" w:rsidR="00034BBC" w:rsidRPr="007E5657" w:rsidRDefault="004F2397" w:rsidP="00034B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rPr>
              <w:t>387,844</w:t>
            </w:r>
          </w:p>
        </w:tc>
      </w:tr>
    </w:tbl>
    <w:p w14:paraId="22906453" w14:textId="77777777" w:rsidR="00194399" w:rsidRPr="001B0FAA" w:rsidRDefault="00194399"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2"/>
          <w:szCs w:val="22"/>
        </w:rPr>
      </w:pPr>
    </w:p>
    <w:p w14:paraId="526C7CCD" w14:textId="0D3A3E4D" w:rsidR="00E67F82" w:rsidRPr="004C5D38" w:rsidRDefault="004C5D38" w:rsidP="00C61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4C5D38">
        <w:rPr>
          <w:rFonts w:ascii="Browallia New" w:hAnsi="Browallia New" w:cs="Browallia New"/>
          <w:color w:val="000000" w:themeColor="text1"/>
          <w:sz w:val="28"/>
          <w:szCs w:val="28"/>
          <w:cs/>
        </w:rPr>
        <w:t xml:space="preserve">สำหรับปีสิ้นสุดวันที่ </w:t>
      </w:r>
      <w:r w:rsidRPr="004C5D38">
        <w:rPr>
          <w:rFonts w:ascii="Browallia New" w:hAnsi="Browallia New" w:cs="Browallia New"/>
          <w:color w:val="000000" w:themeColor="text1"/>
          <w:sz w:val="28"/>
          <w:szCs w:val="28"/>
        </w:rPr>
        <w:t xml:space="preserve">31 </w:t>
      </w:r>
      <w:r w:rsidRPr="004C5D38">
        <w:rPr>
          <w:rFonts w:ascii="Browallia New" w:hAnsi="Browallia New" w:cs="Browallia New"/>
          <w:color w:val="000000" w:themeColor="text1"/>
          <w:sz w:val="28"/>
          <w:szCs w:val="28"/>
          <w:cs/>
        </w:rPr>
        <w:t xml:space="preserve">ธันวาคม </w:t>
      </w:r>
      <w:r w:rsidRPr="004C5D38">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8</w:t>
      </w:r>
      <w:r w:rsidRPr="004C5D38">
        <w:rPr>
          <w:rFonts w:ascii="Browallia New" w:hAnsi="Browallia New" w:cs="Browallia New"/>
          <w:color w:val="000000" w:themeColor="text1"/>
          <w:sz w:val="28"/>
          <w:szCs w:val="28"/>
        </w:rPr>
        <w:t xml:space="preserve"> </w:t>
      </w:r>
      <w:r w:rsidRPr="004C5D38">
        <w:rPr>
          <w:rFonts w:ascii="Browallia New" w:hAnsi="Browallia New" w:cs="Browallia New"/>
          <w:color w:val="000000" w:themeColor="text1"/>
          <w:sz w:val="28"/>
          <w:szCs w:val="28"/>
          <w:cs/>
        </w:rPr>
        <w:t xml:space="preserve">กลุ่มบริษัทมีการบันทึกโอนกลับการลดมูลค่าสินค้าคงเหลือเป็นมูลค่าสุทธิที่จะได้รับ จำนวน </w:t>
      </w:r>
      <w:r w:rsidR="00314255">
        <w:rPr>
          <w:rFonts w:ascii="Browallia New" w:hAnsi="Browallia New" w:cs="Browallia New"/>
          <w:color w:val="000000" w:themeColor="text1"/>
          <w:sz w:val="28"/>
          <w:szCs w:val="28"/>
        </w:rPr>
        <w:t>0.</w:t>
      </w:r>
      <w:r w:rsidR="006E55E4">
        <w:rPr>
          <w:rFonts w:ascii="Browallia New" w:hAnsi="Browallia New" w:cs="Browallia New"/>
          <w:color w:val="000000" w:themeColor="text1"/>
          <w:sz w:val="28"/>
          <w:szCs w:val="28"/>
        </w:rPr>
        <w:t>41</w:t>
      </w:r>
      <w:r w:rsidRPr="004C5D38">
        <w:rPr>
          <w:rFonts w:ascii="Browallia New" w:hAnsi="Browallia New" w:cs="Browallia New"/>
          <w:color w:val="000000" w:themeColor="text1"/>
          <w:sz w:val="28"/>
          <w:szCs w:val="28"/>
        </w:rPr>
        <w:t xml:space="preserve"> </w:t>
      </w:r>
      <w:r w:rsidR="001B0FAA">
        <w:rPr>
          <w:rFonts w:ascii="Browallia New" w:hAnsi="Browallia New" w:cs="Browallia New" w:hint="cs"/>
          <w:color w:val="000000" w:themeColor="text1"/>
          <w:sz w:val="28"/>
          <w:szCs w:val="28"/>
          <w:cs/>
        </w:rPr>
        <w:t>ล้านบาท</w:t>
      </w:r>
      <w:r w:rsidRPr="004C5D38">
        <w:rPr>
          <w:rFonts w:ascii="Browallia New" w:hAnsi="Browallia New" w:cs="Browallia New"/>
          <w:color w:val="000000" w:themeColor="text1"/>
          <w:sz w:val="28"/>
          <w:szCs w:val="28"/>
          <w:cs/>
        </w:rPr>
        <w:t>โดยนำไปหักจากมูลค่าสินค้าคงเหลือที่รับรู้เป็นต้นทุนขายในระหว่างปี (</w:t>
      </w:r>
      <w:r w:rsidRPr="004C5D38">
        <w:rPr>
          <w:rFonts w:ascii="Browallia New" w:hAnsi="Browallia New" w:cs="Browallia New"/>
          <w:color w:val="000000" w:themeColor="text1"/>
          <w:sz w:val="28"/>
          <w:szCs w:val="28"/>
        </w:rPr>
        <w:t>256</w:t>
      </w:r>
      <w:r w:rsidR="00BB282F">
        <w:rPr>
          <w:rFonts w:ascii="Browallia New" w:hAnsi="Browallia New" w:cs="Browallia New"/>
          <w:color w:val="000000" w:themeColor="text1"/>
          <w:sz w:val="28"/>
          <w:szCs w:val="28"/>
        </w:rPr>
        <w:t>7</w:t>
      </w:r>
      <w:r w:rsidRPr="004C5D38">
        <w:rPr>
          <w:rFonts w:ascii="Browallia New" w:hAnsi="Browallia New" w:cs="Browallia New"/>
          <w:color w:val="000000" w:themeColor="text1"/>
          <w:sz w:val="28"/>
          <w:szCs w:val="28"/>
        </w:rPr>
        <w:t xml:space="preserve"> : </w:t>
      </w:r>
      <w:r w:rsidR="008A3D68" w:rsidRPr="004C5D38">
        <w:rPr>
          <w:rFonts w:ascii="Browallia New" w:hAnsi="Browallia New" w:cs="Browallia New"/>
          <w:color w:val="000000" w:themeColor="text1"/>
          <w:sz w:val="28"/>
          <w:szCs w:val="28"/>
        </w:rPr>
        <w:t xml:space="preserve">8.38 </w:t>
      </w:r>
      <w:r w:rsidRPr="004C5D38">
        <w:rPr>
          <w:rFonts w:ascii="Browallia New" w:hAnsi="Browallia New" w:cs="Browallia New"/>
          <w:color w:val="000000" w:themeColor="text1"/>
          <w:sz w:val="28"/>
          <w:szCs w:val="28"/>
          <w:cs/>
        </w:rPr>
        <w:t xml:space="preserve">ล้านบาท) </w:t>
      </w:r>
    </w:p>
    <w:p w14:paraId="780DD5F0" w14:textId="4C385128" w:rsidR="007474CF" w:rsidRPr="003D5E3D" w:rsidRDefault="00531328"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3D5E3D">
        <w:rPr>
          <w:rFonts w:ascii="Browallia New" w:hAnsi="Browallia New" w:cs="Browallia New"/>
          <w:b/>
          <w:bCs/>
          <w:sz w:val="28"/>
          <w:szCs w:val="28"/>
          <w:cs/>
        </w:rPr>
        <w:lastRenderedPageBreak/>
        <w:t>สินทรัพย์ทางการเงินหมุนเวียนอื่น</w:t>
      </w:r>
    </w:p>
    <w:p w14:paraId="72D29135" w14:textId="269CD604" w:rsidR="00B10117" w:rsidRPr="003D5E3D" w:rsidRDefault="00B10117" w:rsidP="008A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rPr>
      </w:pPr>
    </w:p>
    <w:p w14:paraId="78B34867" w14:textId="34304889" w:rsidR="002E326D" w:rsidRPr="003D5E3D" w:rsidRDefault="002E326D" w:rsidP="00194399">
      <w:pPr>
        <w:tabs>
          <w:tab w:val="clear" w:pos="454"/>
        </w:tabs>
        <w:spacing w:line="240" w:lineRule="auto"/>
        <w:ind w:left="434"/>
        <w:jc w:val="thaiDistribute"/>
        <w:rPr>
          <w:rFonts w:ascii="Browallia New" w:hAnsi="Browallia New" w:cs="Browallia New"/>
          <w:sz w:val="28"/>
          <w:szCs w:val="28"/>
        </w:rPr>
      </w:pPr>
      <w:r w:rsidRPr="003D5E3D">
        <w:rPr>
          <w:rFonts w:ascii="Browallia New" w:hAnsi="Browallia New" w:cs="Browallia New"/>
          <w:sz w:val="28"/>
          <w:szCs w:val="28"/>
          <w:cs/>
        </w:rPr>
        <w:t>การเปลี่ยนแปลงในบัญชีสินทรัพย์ทางการเงินหมุนเวียนอื่น</w:t>
      </w:r>
      <w:r w:rsidR="004344F0" w:rsidRPr="003D5E3D">
        <w:rPr>
          <w:rFonts w:ascii="Browallia New" w:hAnsi="Browallia New" w:cs="Browallia New"/>
          <w:sz w:val="28"/>
          <w:szCs w:val="28"/>
          <w:cs/>
        </w:rPr>
        <w:t>สำหรับปี</w:t>
      </w:r>
      <w:r w:rsidRPr="003D5E3D">
        <w:rPr>
          <w:rFonts w:ascii="Browallia New" w:hAnsi="Browallia New" w:cs="Browallia New"/>
          <w:sz w:val="28"/>
          <w:szCs w:val="28"/>
          <w:cs/>
        </w:rPr>
        <w:t xml:space="preserve">สิ้นสุดวันที่ </w:t>
      </w:r>
      <w:r w:rsidR="004344F0" w:rsidRPr="003D5E3D">
        <w:rPr>
          <w:rFonts w:ascii="Browallia New" w:hAnsi="Browallia New" w:cs="Browallia New"/>
          <w:color w:val="000000" w:themeColor="text1"/>
          <w:sz w:val="28"/>
          <w:szCs w:val="28"/>
        </w:rPr>
        <w:t xml:space="preserve">31 </w:t>
      </w:r>
      <w:r w:rsidR="004344F0" w:rsidRPr="003D5E3D">
        <w:rPr>
          <w:rFonts w:ascii="Browallia New" w:hAnsi="Browallia New" w:cs="Browallia New"/>
          <w:color w:val="000000" w:themeColor="text1"/>
          <w:sz w:val="28"/>
          <w:szCs w:val="28"/>
          <w:cs/>
        </w:rPr>
        <w:t xml:space="preserve">ธันวาคม </w:t>
      </w:r>
      <w:r w:rsidRPr="003D5E3D">
        <w:rPr>
          <w:rFonts w:ascii="Browallia New" w:hAnsi="Browallia New" w:cs="Browallia New"/>
          <w:sz w:val="28"/>
          <w:szCs w:val="28"/>
        </w:rPr>
        <w:t>2568</w:t>
      </w:r>
      <w:r w:rsidR="004344F0" w:rsidRPr="003D5E3D">
        <w:rPr>
          <w:rFonts w:ascii="Browallia New" w:hAnsi="Browallia New" w:cs="Browallia New"/>
          <w:sz w:val="28"/>
          <w:szCs w:val="28"/>
          <w:cs/>
        </w:rPr>
        <w:t xml:space="preserve"> </w:t>
      </w:r>
      <w:r w:rsidRPr="003D5E3D">
        <w:rPr>
          <w:rFonts w:ascii="Browallia New" w:hAnsi="Browallia New" w:cs="Browallia New"/>
          <w:sz w:val="28"/>
          <w:szCs w:val="28"/>
          <w:cs/>
        </w:rPr>
        <w:t>มีรายละเอียดดังนี้</w:t>
      </w:r>
    </w:p>
    <w:p w14:paraId="10ED8D5C" w14:textId="77777777" w:rsidR="002E326D" w:rsidRPr="003D5E3D" w:rsidRDefault="002E326D" w:rsidP="002E326D">
      <w:pPr>
        <w:spacing w:line="240" w:lineRule="auto"/>
        <w:ind w:left="450"/>
        <w:jc w:val="thaiDistribute"/>
        <w:rPr>
          <w:rFonts w:ascii="Browallia New" w:hAnsi="Browallia New" w:cs="Browallia New"/>
          <w:sz w:val="28"/>
          <w:szCs w:val="28"/>
        </w:rPr>
      </w:pPr>
    </w:p>
    <w:tbl>
      <w:tblPr>
        <w:tblW w:w="9147" w:type="dxa"/>
        <w:tblInd w:w="351" w:type="dxa"/>
        <w:tblLayout w:type="fixed"/>
        <w:tblLook w:val="0000" w:firstRow="0" w:lastRow="0" w:firstColumn="0" w:lastColumn="0" w:noHBand="0" w:noVBand="0"/>
      </w:tblPr>
      <w:tblGrid>
        <w:gridCol w:w="6595"/>
        <w:gridCol w:w="2552"/>
      </w:tblGrid>
      <w:tr w:rsidR="00A5510D" w:rsidRPr="003F467B" w14:paraId="4E0851B5" w14:textId="77777777" w:rsidTr="00194399">
        <w:trPr>
          <w:cantSplit/>
          <w:trHeight w:val="347"/>
        </w:trPr>
        <w:tc>
          <w:tcPr>
            <w:tcW w:w="6595" w:type="dxa"/>
            <w:vAlign w:val="bottom"/>
          </w:tcPr>
          <w:p w14:paraId="0454B24E" w14:textId="77777777" w:rsidR="00A5510D" w:rsidRPr="003D5E3D" w:rsidRDefault="00A5510D" w:rsidP="00A5510D">
            <w:pPr>
              <w:tabs>
                <w:tab w:val="clear" w:pos="454"/>
                <w:tab w:val="left" w:pos="459"/>
              </w:tabs>
              <w:spacing w:line="240" w:lineRule="auto"/>
              <w:rPr>
                <w:rFonts w:ascii="Browallia New" w:hAnsi="Browallia New" w:cs="Browallia New"/>
                <w:sz w:val="28"/>
                <w:szCs w:val="28"/>
                <w:cs/>
              </w:rPr>
            </w:pPr>
          </w:p>
        </w:tc>
        <w:tc>
          <w:tcPr>
            <w:tcW w:w="2552" w:type="dxa"/>
          </w:tcPr>
          <w:p w14:paraId="4049106F" w14:textId="41E4B7DB" w:rsidR="00A5510D" w:rsidRPr="003D5E3D" w:rsidRDefault="00A5510D" w:rsidP="0079107C">
            <w:pPr>
              <w:pStyle w:val="3"/>
              <w:pBdr>
                <w:bottom w:val="single" w:sz="4" w:space="1" w:color="auto"/>
              </w:pBdr>
              <w:tabs>
                <w:tab w:val="clear" w:pos="360"/>
                <w:tab w:val="clear" w:pos="720"/>
              </w:tabs>
              <w:jc w:val="right"/>
              <w:rPr>
                <w:rFonts w:ascii="Browallia New" w:hAnsi="Browallia New" w:cs="Browallia New"/>
                <w:sz w:val="28"/>
                <w:szCs w:val="28"/>
                <w:lang w:val="en-US"/>
              </w:rPr>
            </w:pPr>
            <w:r w:rsidRPr="003D5E3D">
              <w:rPr>
                <w:rFonts w:ascii="Browallia New" w:hAnsi="Browallia New" w:cs="Browallia New"/>
                <w:color w:val="000000" w:themeColor="text1"/>
                <w:sz w:val="28"/>
                <w:szCs w:val="28"/>
              </w:rPr>
              <w:t>(</w:t>
            </w:r>
            <w:r w:rsidRPr="003D5E3D">
              <w:rPr>
                <w:rFonts w:ascii="Browallia New" w:hAnsi="Browallia New" w:cs="Browallia New"/>
                <w:color w:val="000000" w:themeColor="text1"/>
                <w:sz w:val="28"/>
                <w:szCs w:val="28"/>
                <w:cs/>
              </w:rPr>
              <w:t>หน่วย: พันบาท)</w:t>
            </w:r>
          </w:p>
        </w:tc>
      </w:tr>
      <w:tr w:rsidR="00A5510D" w:rsidRPr="003F467B" w14:paraId="4CADCB72" w14:textId="77777777" w:rsidTr="00194399">
        <w:trPr>
          <w:cantSplit/>
          <w:trHeight w:val="347"/>
        </w:trPr>
        <w:tc>
          <w:tcPr>
            <w:tcW w:w="6595" w:type="dxa"/>
            <w:vAlign w:val="bottom"/>
          </w:tcPr>
          <w:p w14:paraId="0ECD66CD" w14:textId="77777777" w:rsidR="00A5510D" w:rsidRPr="003D5E3D" w:rsidRDefault="00A5510D" w:rsidP="00A5510D">
            <w:pPr>
              <w:tabs>
                <w:tab w:val="clear" w:pos="454"/>
                <w:tab w:val="left" w:pos="459"/>
              </w:tabs>
              <w:spacing w:line="240" w:lineRule="auto"/>
              <w:rPr>
                <w:rFonts w:ascii="Browallia New" w:hAnsi="Browallia New" w:cs="Browallia New"/>
                <w:sz w:val="28"/>
                <w:szCs w:val="28"/>
                <w:cs/>
              </w:rPr>
            </w:pPr>
          </w:p>
        </w:tc>
        <w:tc>
          <w:tcPr>
            <w:tcW w:w="2552" w:type="dxa"/>
          </w:tcPr>
          <w:p w14:paraId="78ED8FAD" w14:textId="008AF750" w:rsidR="00A5510D" w:rsidRPr="003D5E3D" w:rsidRDefault="009B0FE3" w:rsidP="00A5510D">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3D5E3D">
              <w:rPr>
                <w:rFonts w:ascii="Browallia New" w:eastAsia="Arial Unicode MS" w:hAnsi="Browallia New" w:cs="Browallia New"/>
                <w:sz w:val="28"/>
                <w:szCs w:val="28"/>
                <w:cs/>
                <w:lang w:val="en-GB"/>
              </w:rPr>
              <w:t>งบ</w:t>
            </w:r>
            <w:r w:rsidR="00A5510D" w:rsidRPr="003D5E3D">
              <w:rPr>
                <w:rFonts w:ascii="Browallia New" w:eastAsia="Arial Unicode MS" w:hAnsi="Browallia New" w:cs="Browallia New"/>
                <w:sz w:val="28"/>
                <w:szCs w:val="28"/>
                <w:cs/>
                <w:lang w:val="en-GB"/>
              </w:rPr>
              <w:t>การเงินรวม</w:t>
            </w:r>
          </w:p>
        </w:tc>
      </w:tr>
      <w:tr w:rsidR="002E326D" w:rsidRPr="003F467B" w14:paraId="0A84B76E" w14:textId="77777777" w:rsidTr="00194399">
        <w:trPr>
          <w:trHeight w:hRule="exact" w:val="379"/>
        </w:trPr>
        <w:tc>
          <w:tcPr>
            <w:tcW w:w="6595" w:type="dxa"/>
            <w:vAlign w:val="bottom"/>
          </w:tcPr>
          <w:p w14:paraId="30336F5C" w14:textId="77777777" w:rsidR="002E326D" w:rsidRPr="003D5E3D" w:rsidRDefault="002E326D" w:rsidP="00B2429B">
            <w:pPr>
              <w:pStyle w:val="Heading7"/>
              <w:tabs>
                <w:tab w:val="left" w:pos="459"/>
              </w:tabs>
              <w:ind w:left="34" w:hanging="7"/>
              <w:rPr>
                <w:rFonts w:ascii="Browallia New" w:hAnsi="Browallia New" w:cs="Browallia New"/>
                <w:sz w:val="28"/>
                <w:szCs w:val="28"/>
                <w:cs/>
              </w:rPr>
            </w:pPr>
          </w:p>
        </w:tc>
        <w:tc>
          <w:tcPr>
            <w:tcW w:w="2552" w:type="dxa"/>
          </w:tcPr>
          <w:p w14:paraId="4043F7C3" w14:textId="77777777" w:rsidR="002E326D" w:rsidRPr="003D5E3D" w:rsidRDefault="002E326D" w:rsidP="00B2429B">
            <w:pPr>
              <w:tabs>
                <w:tab w:val="left" w:pos="988"/>
              </w:tabs>
              <w:spacing w:line="240" w:lineRule="auto"/>
              <w:ind w:left="-92" w:right="34"/>
              <w:jc w:val="right"/>
              <w:rPr>
                <w:rFonts w:ascii="Browallia New" w:hAnsi="Browallia New" w:cs="Browallia New"/>
                <w:sz w:val="28"/>
                <w:szCs w:val="28"/>
              </w:rPr>
            </w:pPr>
          </w:p>
        </w:tc>
      </w:tr>
      <w:tr w:rsidR="002E326D" w:rsidRPr="003F467B" w14:paraId="265623C7" w14:textId="77777777" w:rsidTr="00194399">
        <w:trPr>
          <w:trHeight w:hRule="exact" w:val="379"/>
        </w:trPr>
        <w:tc>
          <w:tcPr>
            <w:tcW w:w="6595" w:type="dxa"/>
            <w:vAlign w:val="bottom"/>
          </w:tcPr>
          <w:p w14:paraId="207DA44B" w14:textId="77777777" w:rsidR="002E326D" w:rsidRPr="003D5E3D" w:rsidRDefault="002E326D" w:rsidP="00B2429B">
            <w:pPr>
              <w:pStyle w:val="Heading7"/>
              <w:tabs>
                <w:tab w:val="left" w:pos="459"/>
              </w:tabs>
              <w:ind w:left="34" w:hanging="7"/>
              <w:rPr>
                <w:rFonts w:ascii="Browallia New" w:hAnsi="Browallia New" w:cs="Browallia New"/>
                <w:sz w:val="28"/>
                <w:szCs w:val="28"/>
                <w:cs/>
              </w:rPr>
            </w:pPr>
            <w:r w:rsidRPr="003D5E3D">
              <w:rPr>
                <w:rFonts w:ascii="Browallia New" w:hAnsi="Browallia New" w:cs="Browallia New"/>
                <w:sz w:val="28"/>
                <w:szCs w:val="28"/>
                <w:cs/>
              </w:rPr>
              <w:t>สินทรัพย์ทางการเงินหมุนเวียนอื่น</w:t>
            </w:r>
            <w:r w:rsidRPr="003D5E3D">
              <w:rPr>
                <w:rFonts w:ascii="Browallia New" w:hAnsi="Browallia New" w:cs="Browallia New"/>
                <w:sz w:val="28"/>
                <w:szCs w:val="28"/>
              </w:rPr>
              <w:t xml:space="preserve">: </w:t>
            </w:r>
            <w:r w:rsidRPr="003D5E3D">
              <w:rPr>
                <w:rFonts w:ascii="Browallia New" w:hAnsi="Browallia New" w:cs="Browallia New"/>
                <w:sz w:val="28"/>
                <w:szCs w:val="28"/>
                <w:cs/>
              </w:rPr>
              <w:t>เงินลงทุนระยะสั้น</w:t>
            </w:r>
          </w:p>
        </w:tc>
        <w:tc>
          <w:tcPr>
            <w:tcW w:w="2552" w:type="dxa"/>
          </w:tcPr>
          <w:p w14:paraId="0F14A6F8" w14:textId="77777777" w:rsidR="002E326D" w:rsidRPr="003D5E3D" w:rsidRDefault="002E326D" w:rsidP="00B2429B">
            <w:pPr>
              <w:tabs>
                <w:tab w:val="left" w:pos="988"/>
              </w:tabs>
              <w:spacing w:line="240" w:lineRule="auto"/>
              <w:ind w:left="-92" w:right="34"/>
              <w:jc w:val="right"/>
              <w:rPr>
                <w:rFonts w:ascii="Browallia New" w:hAnsi="Browallia New" w:cs="Browallia New"/>
                <w:sz w:val="28"/>
                <w:szCs w:val="28"/>
              </w:rPr>
            </w:pPr>
          </w:p>
        </w:tc>
      </w:tr>
      <w:tr w:rsidR="00356ED3" w:rsidRPr="003F467B" w14:paraId="523B905D" w14:textId="77777777" w:rsidTr="00194399">
        <w:trPr>
          <w:trHeight w:val="347"/>
        </w:trPr>
        <w:tc>
          <w:tcPr>
            <w:tcW w:w="6595" w:type="dxa"/>
            <w:vAlign w:val="bottom"/>
          </w:tcPr>
          <w:p w14:paraId="51A75F29" w14:textId="77777777" w:rsidR="00356ED3" w:rsidRPr="003D5E3D" w:rsidRDefault="00356ED3" w:rsidP="00356ED3">
            <w:pPr>
              <w:pStyle w:val="Heading7"/>
              <w:tabs>
                <w:tab w:val="left" w:pos="459"/>
              </w:tabs>
              <w:ind w:firstLine="7"/>
              <w:rPr>
                <w:rFonts w:ascii="Browallia New" w:hAnsi="Browallia New" w:cs="Browallia New"/>
                <w:b w:val="0"/>
                <w:bCs w:val="0"/>
                <w:sz w:val="28"/>
                <w:szCs w:val="28"/>
              </w:rPr>
            </w:pPr>
            <w:r w:rsidRPr="003D5E3D">
              <w:rPr>
                <w:rFonts w:ascii="Browallia New" w:hAnsi="Browallia New" w:cs="Browallia New"/>
                <w:b w:val="0"/>
                <w:bCs w:val="0"/>
                <w:sz w:val="28"/>
                <w:szCs w:val="28"/>
                <w:cs/>
              </w:rPr>
              <w:t xml:space="preserve">ยอดคงเหลือ ณ วันที่ </w:t>
            </w:r>
            <w:r w:rsidRPr="003D5E3D">
              <w:rPr>
                <w:rFonts w:ascii="Browallia New" w:hAnsi="Browallia New" w:cs="Browallia New"/>
                <w:b w:val="0"/>
                <w:bCs w:val="0"/>
                <w:sz w:val="28"/>
                <w:szCs w:val="28"/>
              </w:rPr>
              <w:t>1</w:t>
            </w:r>
            <w:r w:rsidRPr="003D5E3D">
              <w:rPr>
                <w:rFonts w:ascii="Browallia New" w:hAnsi="Browallia New" w:cs="Browallia New"/>
                <w:b w:val="0"/>
                <w:bCs w:val="0"/>
                <w:sz w:val="28"/>
                <w:szCs w:val="28"/>
                <w:cs/>
              </w:rPr>
              <w:t xml:space="preserve"> มกราคม</w:t>
            </w:r>
            <w:r w:rsidRPr="003D5E3D">
              <w:rPr>
                <w:rFonts w:ascii="Browallia New" w:hAnsi="Browallia New" w:cs="Browallia New"/>
                <w:b w:val="0"/>
                <w:bCs w:val="0"/>
                <w:sz w:val="28"/>
                <w:szCs w:val="28"/>
              </w:rPr>
              <w:t xml:space="preserve"> 2568</w:t>
            </w:r>
          </w:p>
        </w:tc>
        <w:tc>
          <w:tcPr>
            <w:tcW w:w="2552" w:type="dxa"/>
            <w:vAlign w:val="bottom"/>
          </w:tcPr>
          <w:p w14:paraId="1CFA87E1" w14:textId="28EA8F0B" w:rsidR="00356ED3" w:rsidRPr="003D5E3D" w:rsidRDefault="00356ED3" w:rsidP="0035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D5E3D">
              <w:rPr>
                <w:rFonts w:ascii="Browallia New" w:hAnsi="Browallia New" w:cs="Browallia New"/>
                <w:sz w:val="28"/>
                <w:szCs w:val="28"/>
              </w:rPr>
              <w:t>-</w:t>
            </w:r>
          </w:p>
        </w:tc>
      </w:tr>
      <w:tr w:rsidR="002E326D" w:rsidRPr="003F467B" w14:paraId="680FD970" w14:textId="77777777" w:rsidTr="00194399">
        <w:trPr>
          <w:trHeight w:val="347"/>
        </w:trPr>
        <w:tc>
          <w:tcPr>
            <w:tcW w:w="6595" w:type="dxa"/>
            <w:vAlign w:val="bottom"/>
          </w:tcPr>
          <w:p w14:paraId="521E2084" w14:textId="77777777" w:rsidR="002E326D" w:rsidRPr="003D5E3D" w:rsidRDefault="002E326D" w:rsidP="00B2429B">
            <w:pPr>
              <w:pStyle w:val="Heading7"/>
              <w:tabs>
                <w:tab w:val="left" w:pos="459"/>
              </w:tabs>
              <w:ind w:firstLine="7"/>
              <w:rPr>
                <w:rFonts w:ascii="Browallia New" w:hAnsi="Browallia New" w:cs="Browallia New"/>
                <w:b w:val="0"/>
                <w:bCs w:val="0"/>
                <w:sz w:val="28"/>
                <w:szCs w:val="28"/>
                <w:cs/>
              </w:rPr>
            </w:pPr>
            <w:r w:rsidRPr="003D5E3D">
              <w:rPr>
                <w:rFonts w:ascii="Browallia New" w:hAnsi="Browallia New" w:cs="Browallia New"/>
                <w:b w:val="0"/>
                <w:bCs w:val="0"/>
                <w:sz w:val="28"/>
                <w:szCs w:val="28"/>
                <w:u w:val="single"/>
                <w:cs/>
              </w:rPr>
              <w:t>บวก</w:t>
            </w:r>
            <w:r w:rsidRPr="003D5E3D">
              <w:rPr>
                <w:rFonts w:ascii="Browallia New" w:hAnsi="Browallia New" w:cs="Browallia New"/>
                <w:b w:val="0"/>
                <w:bCs w:val="0"/>
                <w:sz w:val="28"/>
                <w:szCs w:val="28"/>
                <w:cs/>
              </w:rPr>
              <w:t xml:space="preserve"> เงินลงทุนเพิ่ม</w:t>
            </w:r>
          </w:p>
        </w:tc>
        <w:tc>
          <w:tcPr>
            <w:tcW w:w="2552" w:type="dxa"/>
          </w:tcPr>
          <w:p w14:paraId="68D254E6" w14:textId="6900D522" w:rsidR="002E326D" w:rsidRPr="003D5E3D" w:rsidRDefault="002415B0" w:rsidP="00B2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D5E3D">
              <w:rPr>
                <w:rFonts w:ascii="Browallia New" w:hAnsi="Browallia New" w:cs="Browallia New"/>
                <w:sz w:val="28"/>
                <w:szCs w:val="28"/>
              </w:rPr>
              <w:t>400,000</w:t>
            </w:r>
          </w:p>
        </w:tc>
      </w:tr>
      <w:tr w:rsidR="002E326D" w:rsidRPr="003F467B" w14:paraId="0D8B3987" w14:textId="77777777" w:rsidTr="00194399">
        <w:trPr>
          <w:trHeight w:val="347"/>
        </w:trPr>
        <w:tc>
          <w:tcPr>
            <w:tcW w:w="6595" w:type="dxa"/>
            <w:vAlign w:val="bottom"/>
          </w:tcPr>
          <w:p w14:paraId="43158E61" w14:textId="77777777" w:rsidR="002E326D" w:rsidRPr="003D5E3D" w:rsidRDefault="002E326D" w:rsidP="00B2429B">
            <w:pPr>
              <w:pStyle w:val="Heading7"/>
              <w:tabs>
                <w:tab w:val="left" w:pos="459"/>
              </w:tabs>
              <w:ind w:firstLine="7"/>
              <w:rPr>
                <w:rFonts w:ascii="Browallia New" w:hAnsi="Browallia New" w:cs="Browallia New"/>
                <w:b w:val="0"/>
                <w:bCs w:val="0"/>
                <w:sz w:val="28"/>
                <w:szCs w:val="28"/>
                <w:u w:val="single"/>
              </w:rPr>
            </w:pPr>
            <w:r w:rsidRPr="003D5E3D">
              <w:rPr>
                <w:rFonts w:ascii="Browallia New" w:hAnsi="Browallia New" w:cs="Browallia New"/>
                <w:b w:val="0"/>
                <w:bCs w:val="0"/>
                <w:sz w:val="28"/>
                <w:szCs w:val="28"/>
                <w:u w:val="single"/>
                <w:cs/>
              </w:rPr>
              <w:t>หัก</w:t>
            </w:r>
            <w:r w:rsidRPr="003D5E3D">
              <w:rPr>
                <w:rFonts w:ascii="Browallia New" w:hAnsi="Browallia New" w:cs="Browallia New"/>
                <w:b w:val="0"/>
                <w:bCs w:val="0"/>
                <w:sz w:val="28"/>
                <w:szCs w:val="28"/>
              </w:rPr>
              <w:t xml:space="preserve"> </w:t>
            </w:r>
            <w:r w:rsidRPr="003D5E3D">
              <w:rPr>
                <w:rFonts w:ascii="Browallia New" w:hAnsi="Browallia New" w:cs="Browallia New"/>
                <w:b w:val="0"/>
                <w:bCs w:val="0"/>
                <w:sz w:val="28"/>
                <w:szCs w:val="28"/>
                <w:cs/>
              </w:rPr>
              <w:t>จำหน่ายออก</w:t>
            </w:r>
          </w:p>
        </w:tc>
        <w:tc>
          <w:tcPr>
            <w:tcW w:w="2552" w:type="dxa"/>
          </w:tcPr>
          <w:p w14:paraId="2D040046" w14:textId="7CDA2F6C" w:rsidR="002E326D" w:rsidRPr="003D5E3D" w:rsidRDefault="002415B0" w:rsidP="00B2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3D5E3D">
              <w:rPr>
                <w:rFonts w:ascii="Browallia New" w:hAnsi="Browallia New" w:cs="Browallia New" w:hint="cs"/>
                <w:sz w:val="28"/>
                <w:szCs w:val="28"/>
                <w:cs/>
              </w:rPr>
              <w:t>(</w:t>
            </w:r>
            <w:r w:rsidRPr="003D5E3D">
              <w:rPr>
                <w:rFonts w:ascii="Browallia New" w:hAnsi="Browallia New" w:cs="Browallia New"/>
                <w:sz w:val="28"/>
                <w:szCs w:val="28"/>
              </w:rPr>
              <w:t>40</w:t>
            </w:r>
            <w:r w:rsidR="00604407" w:rsidRPr="003D5E3D">
              <w:rPr>
                <w:rFonts w:ascii="Browallia New" w:hAnsi="Browallia New" w:cs="Browallia New"/>
                <w:sz w:val="28"/>
                <w:szCs w:val="28"/>
              </w:rPr>
              <w:t>7</w:t>
            </w:r>
            <w:r w:rsidRPr="003D5E3D">
              <w:rPr>
                <w:rFonts w:ascii="Browallia New" w:hAnsi="Browallia New" w:cs="Browallia New"/>
                <w:sz w:val="28"/>
                <w:szCs w:val="28"/>
              </w:rPr>
              <w:t>,</w:t>
            </w:r>
            <w:r w:rsidR="00604407" w:rsidRPr="003D5E3D">
              <w:rPr>
                <w:rFonts w:ascii="Browallia New" w:hAnsi="Browallia New" w:cs="Browallia New"/>
                <w:sz w:val="28"/>
                <w:szCs w:val="28"/>
              </w:rPr>
              <w:t>103</w:t>
            </w:r>
            <w:r w:rsidRPr="003D5E3D">
              <w:rPr>
                <w:rFonts w:ascii="Browallia New" w:hAnsi="Browallia New" w:cs="Browallia New" w:hint="cs"/>
                <w:sz w:val="28"/>
                <w:szCs w:val="28"/>
                <w:cs/>
              </w:rPr>
              <w:t>)</w:t>
            </w:r>
          </w:p>
        </w:tc>
      </w:tr>
      <w:tr w:rsidR="00973922" w:rsidRPr="003F467B" w14:paraId="034D7AF5" w14:textId="77777777" w:rsidTr="00194399">
        <w:trPr>
          <w:trHeight w:val="347"/>
        </w:trPr>
        <w:tc>
          <w:tcPr>
            <w:tcW w:w="6595" w:type="dxa"/>
            <w:vAlign w:val="bottom"/>
          </w:tcPr>
          <w:p w14:paraId="4CB8EFB6" w14:textId="358F3CFC" w:rsidR="00973922" w:rsidRPr="003D5E3D" w:rsidRDefault="00973922" w:rsidP="00973922">
            <w:pPr>
              <w:pStyle w:val="Heading7"/>
              <w:tabs>
                <w:tab w:val="left" w:pos="459"/>
              </w:tabs>
              <w:ind w:firstLine="7"/>
              <w:rPr>
                <w:rFonts w:ascii="Browallia New" w:hAnsi="Browallia New" w:cs="Browallia New"/>
                <w:b w:val="0"/>
                <w:bCs w:val="0"/>
                <w:sz w:val="28"/>
                <w:szCs w:val="28"/>
                <w:u w:val="single"/>
                <w:cs/>
              </w:rPr>
            </w:pPr>
            <w:r w:rsidRPr="003D5E3D">
              <w:rPr>
                <w:rFonts w:ascii="Browallia New" w:hAnsi="Browallia New" w:cs="Browallia New"/>
                <w:b w:val="0"/>
                <w:bCs w:val="0"/>
                <w:sz w:val="28"/>
                <w:szCs w:val="28"/>
                <w:cs/>
              </w:rPr>
              <w:t>กำไร</w:t>
            </w:r>
            <w:r w:rsidR="00384972" w:rsidRPr="003D5E3D">
              <w:rPr>
                <w:rFonts w:ascii="Browallia New" w:hAnsi="Browallia New" w:cs="Browallia New"/>
                <w:b w:val="0"/>
                <w:bCs w:val="0"/>
                <w:sz w:val="28"/>
                <w:szCs w:val="28"/>
                <w:cs/>
              </w:rPr>
              <w:t>จากการขาย</w:t>
            </w:r>
            <w:r w:rsidRPr="003D5E3D">
              <w:rPr>
                <w:rFonts w:ascii="Browallia New" w:hAnsi="Browallia New" w:cs="Browallia New"/>
                <w:b w:val="0"/>
                <w:bCs w:val="0"/>
                <w:sz w:val="28"/>
                <w:szCs w:val="28"/>
                <w:cs/>
              </w:rPr>
              <w:t>เงินลงทุนระยะสั้น</w:t>
            </w:r>
          </w:p>
        </w:tc>
        <w:tc>
          <w:tcPr>
            <w:tcW w:w="2552" w:type="dxa"/>
          </w:tcPr>
          <w:p w14:paraId="6DD0EE29" w14:textId="3E29CC71" w:rsidR="00973922" w:rsidRPr="003D5E3D" w:rsidRDefault="002415B0" w:rsidP="00DA61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D5E3D">
              <w:rPr>
                <w:rFonts w:ascii="Browallia New" w:hAnsi="Browallia New" w:cs="Browallia New"/>
                <w:sz w:val="28"/>
                <w:szCs w:val="28"/>
              </w:rPr>
              <w:t>7,103</w:t>
            </w:r>
          </w:p>
        </w:tc>
      </w:tr>
      <w:tr w:rsidR="002E326D" w:rsidRPr="003F467B" w14:paraId="2901B7AB" w14:textId="77777777">
        <w:trPr>
          <w:trHeight w:val="183"/>
        </w:trPr>
        <w:tc>
          <w:tcPr>
            <w:tcW w:w="6595" w:type="dxa"/>
            <w:vAlign w:val="bottom"/>
          </w:tcPr>
          <w:p w14:paraId="7AE55389" w14:textId="5FBFD8D4" w:rsidR="002E326D" w:rsidRPr="003F467B" w:rsidRDefault="002E326D" w:rsidP="00B2429B">
            <w:pPr>
              <w:pStyle w:val="Heading7"/>
              <w:tabs>
                <w:tab w:val="left" w:pos="459"/>
              </w:tabs>
              <w:ind w:firstLine="7"/>
              <w:rPr>
                <w:rFonts w:ascii="Browallia New" w:hAnsi="Browallia New" w:cs="Browallia New"/>
                <w:b w:val="0"/>
                <w:bCs w:val="0"/>
                <w:sz w:val="28"/>
                <w:szCs w:val="28"/>
                <w:cs/>
              </w:rPr>
            </w:pPr>
            <w:r w:rsidRPr="003D5E3D">
              <w:rPr>
                <w:rFonts w:ascii="Browallia New" w:hAnsi="Browallia New" w:cs="Browallia New"/>
                <w:b w:val="0"/>
                <w:bCs w:val="0"/>
                <w:sz w:val="28"/>
                <w:szCs w:val="28"/>
                <w:cs/>
              </w:rPr>
              <w:t xml:space="preserve">ยอดคงเหลือ ณ วันที่ </w:t>
            </w:r>
            <w:r w:rsidR="009B0FE3" w:rsidRPr="003D5E3D">
              <w:rPr>
                <w:rFonts w:ascii="Browallia New" w:hAnsi="Browallia New" w:cs="Browallia New"/>
                <w:b w:val="0"/>
                <w:bCs w:val="0"/>
                <w:color w:val="000000" w:themeColor="text1"/>
                <w:sz w:val="28"/>
                <w:szCs w:val="28"/>
              </w:rPr>
              <w:t xml:space="preserve">31 </w:t>
            </w:r>
            <w:r w:rsidR="009B0FE3" w:rsidRPr="003D5E3D">
              <w:rPr>
                <w:rFonts w:ascii="Browallia New" w:hAnsi="Browallia New" w:cs="Browallia New"/>
                <w:b w:val="0"/>
                <w:bCs w:val="0"/>
                <w:color w:val="000000" w:themeColor="text1"/>
                <w:sz w:val="28"/>
                <w:szCs w:val="28"/>
                <w:cs/>
              </w:rPr>
              <w:t>ธันวาคม</w:t>
            </w:r>
            <w:r w:rsidR="009B0FE3" w:rsidRPr="003D5E3D">
              <w:rPr>
                <w:rFonts w:ascii="Browallia New" w:hAnsi="Browallia New" w:cs="Browallia New"/>
                <w:color w:val="000000" w:themeColor="text1"/>
                <w:sz w:val="28"/>
                <w:szCs w:val="28"/>
                <w:cs/>
              </w:rPr>
              <w:t xml:space="preserve"> </w:t>
            </w:r>
            <w:r w:rsidRPr="003D5E3D">
              <w:rPr>
                <w:rFonts w:ascii="Browallia New" w:hAnsi="Browallia New" w:cs="Browallia New"/>
                <w:b w:val="0"/>
                <w:bCs w:val="0"/>
                <w:sz w:val="28"/>
                <w:szCs w:val="28"/>
              </w:rPr>
              <w:t>2568</w:t>
            </w:r>
          </w:p>
        </w:tc>
        <w:tc>
          <w:tcPr>
            <w:tcW w:w="2552" w:type="dxa"/>
            <w:vAlign w:val="bottom"/>
          </w:tcPr>
          <w:p w14:paraId="4AC2AA07" w14:textId="75B03F5F" w:rsidR="002E326D" w:rsidRPr="003F467B" w:rsidRDefault="003D5E3D" w:rsidP="00B24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D5E3D">
              <w:rPr>
                <w:rFonts w:ascii="Browallia New" w:hAnsi="Browallia New" w:cs="Browallia New"/>
                <w:sz w:val="28"/>
                <w:szCs w:val="28"/>
              </w:rPr>
              <w:t>-</w:t>
            </w:r>
          </w:p>
        </w:tc>
      </w:tr>
    </w:tbl>
    <w:p w14:paraId="41EFEEE4" w14:textId="77777777" w:rsidR="002E326D" w:rsidRPr="00D4370B" w:rsidRDefault="002E326D" w:rsidP="002E326D">
      <w:pPr>
        <w:spacing w:line="240" w:lineRule="auto"/>
        <w:ind w:left="448"/>
        <w:jc w:val="thaiDistribute"/>
        <w:rPr>
          <w:rFonts w:ascii="Browallia New" w:hAnsi="Browallia New" w:cs="Browallia New"/>
          <w:sz w:val="28"/>
          <w:szCs w:val="28"/>
        </w:rPr>
      </w:pPr>
    </w:p>
    <w:p w14:paraId="3D3EEACC" w14:textId="14722C1C" w:rsidR="006A6AF0" w:rsidRPr="002E326D" w:rsidRDefault="002E326D" w:rsidP="002E326D">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2E326D">
        <w:rPr>
          <w:rFonts w:ascii="Browallia New" w:eastAsia="Cordia New" w:hAnsi="Browallia New" w:cs="Browallia New"/>
          <w:color w:val="000000"/>
          <w:sz w:val="28"/>
          <w:szCs w:val="28"/>
          <w:cs/>
          <w:lang w:eastAsia="th-TH"/>
        </w:rPr>
        <w:t>บริษัท</w:t>
      </w:r>
      <w:r w:rsidR="00123487">
        <w:rPr>
          <w:rFonts w:ascii="Browallia New" w:eastAsia="Cordia New" w:hAnsi="Browallia New" w:cs="Browallia New" w:hint="cs"/>
          <w:color w:val="000000"/>
          <w:sz w:val="28"/>
          <w:szCs w:val="28"/>
          <w:cs/>
          <w:lang w:eastAsia="th-TH"/>
        </w:rPr>
        <w:t>ย่อย</w:t>
      </w:r>
      <w:r w:rsidRPr="002E326D">
        <w:rPr>
          <w:rFonts w:ascii="Browallia New" w:eastAsia="Cordia New" w:hAnsi="Browallia New" w:cs="Browallia New"/>
          <w:color w:val="000000"/>
          <w:sz w:val="28"/>
          <w:szCs w:val="28"/>
          <w:cs/>
          <w:lang w:eastAsia="th-TH"/>
        </w:rPr>
        <w:t>มีเงินลงทุนระยะสั้นในกองทุน</w:t>
      </w:r>
      <w:r w:rsidR="006D6646">
        <w:rPr>
          <w:rFonts w:ascii="Browallia New" w:eastAsia="Cordia New" w:hAnsi="Browallia New" w:cs="Browallia New" w:hint="cs"/>
          <w:color w:val="000000"/>
          <w:sz w:val="28"/>
          <w:szCs w:val="28"/>
          <w:cs/>
          <w:lang w:eastAsia="th-TH"/>
        </w:rPr>
        <w:t>รวม</w:t>
      </w:r>
      <w:r w:rsidRPr="002E326D">
        <w:rPr>
          <w:rFonts w:ascii="Browallia New" w:eastAsia="Cordia New" w:hAnsi="Browallia New" w:cs="Browallia New"/>
          <w:color w:val="000000"/>
          <w:sz w:val="28"/>
          <w:szCs w:val="28"/>
          <w:cs/>
          <w:lang w:eastAsia="th-TH"/>
        </w:rPr>
        <w:t xml:space="preserve"> ซึ่งให้ผลตอบแทนสูงกว่าเงินฝากธนาคารประเภทออมทรัพย์ทั่วไป </w:t>
      </w:r>
      <w:r w:rsidRPr="002E326D">
        <w:rPr>
          <w:rFonts w:ascii="Browallia New" w:eastAsia="Cordia New" w:hAnsi="Browallia New" w:cs="Browallia New"/>
          <w:color w:val="000000"/>
          <w:sz w:val="28"/>
          <w:szCs w:val="28"/>
          <w:lang w:eastAsia="th-TH"/>
        </w:rPr>
        <w:t xml:space="preserve">           </w:t>
      </w:r>
      <w:r w:rsidRPr="002E326D">
        <w:rPr>
          <w:rFonts w:ascii="Browallia New" w:eastAsia="Cordia New" w:hAnsi="Browallia New" w:cs="Browallia New"/>
          <w:color w:val="000000"/>
          <w:sz w:val="28"/>
          <w:szCs w:val="28"/>
          <w:cs/>
          <w:lang w:eastAsia="th-TH"/>
        </w:rPr>
        <w:t>เงินลงทุนดังกล่าวไม่มีข้อจำกัดในการเบิกถอนและถูกจัดประเภทเป็นสินทรัพย์ทางการเงินที่วัดมูลค่ายุติธรรม</w:t>
      </w:r>
      <w:r w:rsidRPr="002E326D">
        <w:rPr>
          <w:rFonts w:ascii="Browallia New" w:eastAsia="Cordia New" w:hAnsi="Browallia New" w:cs="Browallia New"/>
          <w:color w:val="000000"/>
          <w:sz w:val="28"/>
          <w:szCs w:val="28"/>
          <w:lang w:eastAsia="th-TH"/>
        </w:rPr>
        <w:br/>
      </w:r>
      <w:r w:rsidRPr="002E326D">
        <w:rPr>
          <w:rFonts w:ascii="Browallia New" w:eastAsia="Cordia New" w:hAnsi="Browallia New" w:cs="Browallia New"/>
          <w:color w:val="000000"/>
          <w:sz w:val="28"/>
          <w:szCs w:val="28"/>
          <w:cs/>
          <w:lang w:eastAsia="th-TH"/>
        </w:rPr>
        <w:t>ผ่านกำไรหรือขาดทุน</w:t>
      </w:r>
    </w:p>
    <w:p w14:paraId="0AA70B1D" w14:textId="77939ED7" w:rsidR="002E326D" w:rsidRDefault="002E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p>
    <w:p w14:paraId="5FEFAFDE" w14:textId="77777777" w:rsidR="001D0460" w:rsidRPr="007E5657" w:rsidRDefault="001D0460"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สินทรัพย์ทางการเงินไม่หมุนเวียนอื่น</w:t>
      </w:r>
    </w:p>
    <w:p w14:paraId="158AA420" w14:textId="77777777" w:rsidR="00DF60D4" w:rsidRPr="007E5657" w:rsidRDefault="00DF60D4" w:rsidP="00DF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6EB19A3" w14:textId="0B639DC3" w:rsidR="00450629" w:rsidRPr="007E5657"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 xml:space="preserve">ณ วันที่ </w:t>
      </w:r>
      <w:r w:rsidR="005B38E2" w:rsidRPr="007E5657">
        <w:rPr>
          <w:rFonts w:ascii="Browallia New" w:eastAsia="Cordia New" w:hAnsi="Browallia New" w:cs="Browallia New"/>
          <w:color w:val="000000"/>
          <w:sz w:val="28"/>
          <w:szCs w:val="28"/>
          <w:lang w:eastAsia="th-TH"/>
        </w:rPr>
        <w:t xml:space="preserve">31 </w:t>
      </w:r>
      <w:r w:rsidR="005B38E2" w:rsidRPr="007E5657">
        <w:rPr>
          <w:rFonts w:ascii="Browallia New" w:eastAsia="Cordia New" w:hAnsi="Browallia New" w:cs="Browallia New"/>
          <w:color w:val="000000"/>
          <w:sz w:val="28"/>
          <w:szCs w:val="28"/>
          <w:cs/>
          <w:lang w:eastAsia="th-TH"/>
        </w:rPr>
        <w:t xml:space="preserve">ธันวาคม </w:t>
      </w:r>
      <w:r w:rsidR="00CA18D4" w:rsidRPr="007E5657">
        <w:rPr>
          <w:rFonts w:ascii="Browallia New" w:eastAsia="Cordia New" w:hAnsi="Browallia New" w:cs="Browallia New"/>
          <w:color w:val="000000"/>
          <w:sz w:val="28"/>
          <w:szCs w:val="28"/>
          <w:lang w:eastAsia="th-TH"/>
        </w:rPr>
        <w:t xml:space="preserve">2568 </w:t>
      </w:r>
      <w:r w:rsidRPr="007E5657">
        <w:rPr>
          <w:rFonts w:ascii="Browallia New" w:eastAsia="Cordia New" w:hAnsi="Browallia New" w:cs="Browallia New"/>
          <w:color w:val="000000"/>
          <w:sz w:val="28"/>
          <w:szCs w:val="28"/>
          <w:cs/>
          <w:lang w:eastAsia="th-TH"/>
        </w:rPr>
        <w:t xml:space="preserve">และ </w:t>
      </w:r>
      <w:r w:rsidRPr="007E5657">
        <w:rPr>
          <w:rFonts w:ascii="Browallia New" w:eastAsia="Cordia New" w:hAnsi="Browallia New" w:cs="Browallia New"/>
          <w:color w:val="000000"/>
          <w:sz w:val="28"/>
          <w:szCs w:val="28"/>
          <w:lang w:eastAsia="th-TH"/>
        </w:rPr>
        <w:t>256</w:t>
      </w:r>
      <w:r w:rsidR="00CA18D4" w:rsidRPr="007E5657">
        <w:rPr>
          <w:rFonts w:ascii="Browallia New" w:eastAsia="Cordia New" w:hAnsi="Browallia New" w:cs="Browallia New"/>
          <w:color w:val="000000"/>
          <w:sz w:val="28"/>
          <w:szCs w:val="28"/>
          <w:lang w:eastAsia="th-TH"/>
        </w:rPr>
        <w:t>7</w:t>
      </w:r>
      <w:r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บริษัทมีสินทรัพย์ทางการเงินไม่หมุนเวียนอื่นเป็นเงินลงทุนในตราสารทุน ดังนี้</w:t>
      </w:r>
    </w:p>
    <w:p w14:paraId="2A09800F" w14:textId="77777777" w:rsidR="00DF60D4" w:rsidRPr="0037722E"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8991" w:type="dxa"/>
        <w:tblInd w:w="426" w:type="dxa"/>
        <w:tblLayout w:type="fixed"/>
        <w:tblCellMar>
          <w:left w:w="45" w:type="dxa"/>
          <w:right w:w="45" w:type="dxa"/>
        </w:tblCellMar>
        <w:tblLook w:val="0000" w:firstRow="0" w:lastRow="0" w:firstColumn="0" w:lastColumn="0" w:noHBand="0" w:noVBand="0"/>
      </w:tblPr>
      <w:tblGrid>
        <w:gridCol w:w="2126"/>
        <w:gridCol w:w="142"/>
        <w:gridCol w:w="1081"/>
        <w:gridCol w:w="110"/>
        <w:gridCol w:w="989"/>
        <w:gridCol w:w="122"/>
        <w:gridCol w:w="1014"/>
        <w:gridCol w:w="115"/>
        <w:gridCol w:w="1031"/>
        <w:gridCol w:w="110"/>
        <w:gridCol w:w="1010"/>
        <w:gridCol w:w="116"/>
        <w:gridCol w:w="1025"/>
      </w:tblGrid>
      <w:tr w:rsidR="00957F67" w:rsidRPr="007E5657" w14:paraId="68C9EE37" w14:textId="77777777" w:rsidTr="00405D59">
        <w:tc>
          <w:tcPr>
            <w:tcW w:w="2126" w:type="dxa"/>
          </w:tcPr>
          <w:p w14:paraId="72EF9C01"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72F8480A" w14:textId="77777777" w:rsidR="00FD1F00" w:rsidRPr="007E5657" w:rsidRDefault="00FD1F00" w:rsidP="00DC091D">
            <w:pPr>
              <w:spacing w:line="240" w:lineRule="auto"/>
              <w:ind w:right="-17"/>
              <w:contextualSpacing/>
              <w:jc w:val="right"/>
              <w:rPr>
                <w:rFonts w:ascii="Browallia New" w:hAnsi="Browallia New" w:cs="Browallia New"/>
                <w:color w:val="000000" w:themeColor="text1"/>
                <w:sz w:val="24"/>
                <w:szCs w:val="24"/>
                <w:lang w:val="en-ZA"/>
              </w:rPr>
            </w:pPr>
          </w:p>
        </w:tc>
        <w:tc>
          <w:tcPr>
            <w:tcW w:w="6723" w:type="dxa"/>
            <w:gridSpan w:val="11"/>
            <w:tcBorders>
              <w:bottom w:val="single" w:sz="4" w:space="0" w:color="auto"/>
            </w:tcBorders>
          </w:tcPr>
          <w:p w14:paraId="6D40C4C7" w14:textId="6D691284" w:rsidR="00957F67" w:rsidRPr="007E5657" w:rsidRDefault="00957F67" w:rsidP="00DC091D">
            <w:pPr>
              <w:spacing w:line="240" w:lineRule="auto"/>
              <w:ind w:right="-17"/>
              <w:contextualSpacing/>
              <w:jc w:val="right"/>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lang w:val="en-ZA"/>
              </w:rPr>
              <w:t>(</w:t>
            </w:r>
            <w:r w:rsidRPr="007E5657">
              <w:rPr>
                <w:rFonts w:ascii="Browallia New" w:hAnsi="Browallia New" w:cs="Browallia New"/>
                <w:color w:val="000000" w:themeColor="text1"/>
                <w:sz w:val="24"/>
                <w:szCs w:val="24"/>
                <w:cs/>
              </w:rPr>
              <w:t>หน่วย: พันบาท)</w:t>
            </w:r>
          </w:p>
        </w:tc>
      </w:tr>
      <w:tr w:rsidR="00957F67" w:rsidRPr="007E5657" w14:paraId="47907C46" w14:textId="77777777" w:rsidTr="00405D59">
        <w:tc>
          <w:tcPr>
            <w:tcW w:w="2126" w:type="dxa"/>
          </w:tcPr>
          <w:p w14:paraId="25C4B1C9"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6E92506E" w14:textId="77777777" w:rsidR="00FD1F00" w:rsidRPr="007E5657" w:rsidRDefault="00FD1F00" w:rsidP="00DC091D">
            <w:pPr>
              <w:spacing w:line="240" w:lineRule="auto"/>
              <w:ind w:right="-17"/>
              <w:contextualSpacing/>
              <w:jc w:val="center"/>
              <w:rPr>
                <w:rFonts w:ascii="Browallia New" w:hAnsi="Browallia New" w:cs="Browallia New"/>
                <w:color w:val="000000" w:themeColor="text1"/>
                <w:sz w:val="24"/>
                <w:szCs w:val="24"/>
                <w:cs/>
              </w:rPr>
            </w:pPr>
          </w:p>
        </w:tc>
        <w:tc>
          <w:tcPr>
            <w:tcW w:w="6723" w:type="dxa"/>
            <w:gridSpan w:val="11"/>
            <w:tcBorders>
              <w:top w:val="single" w:sz="4" w:space="0" w:color="auto"/>
              <w:bottom w:val="single" w:sz="4" w:space="0" w:color="auto"/>
            </w:tcBorders>
          </w:tcPr>
          <w:p w14:paraId="05E544E3" w14:textId="515055D3" w:rsidR="00957F67" w:rsidRPr="007E5657" w:rsidRDefault="005B38E2" w:rsidP="00DC091D">
            <w:pPr>
              <w:spacing w:line="240" w:lineRule="auto"/>
              <w:ind w:right="-17"/>
              <w:contextualSpacing/>
              <w:jc w:val="center"/>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งบ</w:t>
            </w:r>
            <w:r w:rsidR="00F04C9E" w:rsidRPr="007E5657">
              <w:rPr>
                <w:rFonts w:ascii="Browallia New" w:hAnsi="Browallia New" w:cs="Browallia New"/>
                <w:color w:val="000000" w:themeColor="text1"/>
                <w:sz w:val="24"/>
                <w:szCs w:val="24"/>
                <w:cs/>
              </w:rPr>
              <w:t>การเงินรวม</w:t>
            </w:r>
            <w:r w:rsidR="00D97A82" w:rsidRPr="007E5657">
              <w:rPr>
                <w:rFonts w:ascii="Browallia New" w:hAnsi="Browallia New" w:cs="Browallia New"/>
                <w:color w:val="000000" w:themeColor="text1"/>
                <w:sz w:val="24"/>
                <w:szCs w:val="24"/>
                <w:cs/>
              </w:rPr>
              <w:t>และ</w:t>
            </w:r>
            <w:r w:rsidR="00B323DD" w:rsidRPr="007E5657">
              <w:rPr>
                <w:rFonts w:ascii="Browallia New" w:hAnsi="Browallia New" w:cs="Browallia New"/>
                <w:color w:val="000000" w:themeColor="text1"/>
                <w:sz w:val="24"/>
                <w:szCs w:val="24"/>
                <w:cs/>
              </w:rPr>
              <w:t>เฉพาะบริษัท</w:t>
            </w:r>
          </w:p>
        </w:tc>
      </w:tr>
      <w:tr w:rsidR="00957F67" w:rsidRPr="007E5657" w14:paraId="08939F03" w14:textId="77777777" w:rsidTr="0037722E">
        <w:tc>
          <w:tcPr>
            <w:tcW w:w="2126" w:type="dxa"/>
          </w:tcPr>
          <w:p w14:paraId="3172EF5E" w14:textId="77777777" w:rsidR="00E91326" w:rsidRPr="007E5657" w:rsidRDefault="00E91326" w:rsidP="00D0035D">
            <w:pPr>
              <w:spacing w:line="240" w:lineRule="auto"/>
              <w:ind w:right="-17"/>
              <w:contextualSpacing/>
              <w:jc w:val="center"/>
              <w:rPr>
                <w:rFonts w:ascii="Browallia New" w:hAnsi="Browallia New" w:cs="Browallia New"/>
                <w:color w:val="000000" w:themeColor="text1"/>
                <w:sz w:val="24"/>
                <w:szCs w:val="24"/>
              </w:rPr>
            </w:pPr>
          </w:p>
          <w:p w14:paraId="69B3F2CD" w14:textId="47CD7E4B" w:rsidR="00957F67" w:rsidRPr="007E5657" w:rsidRDefault="00957F67" w:rsidP="0037168B">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ประเภท</w:t>
            </w:r>
          </w:p>
        </w:tc>
        <w:tc>
          <w:tcPr>
            <w:tcW w:w="142" w:type="dxa"/>
          </w:tcPr>
          <w:p w14:paraId="3D1D5AFE" w14:textId="77777777" w:rsidR="00FD1F00" w:rsidRPr="007E5657" w:rsidRDefault="00FD1F00" w:rsidP="00DC091D">
            <w:pPr>
              <w:spacing w:line="240" w:lineRule="auto"/>
              <w:ind w:right="-17"/>
              <w:contextualSpacing/>
              <w:jc w:val="center"/>
              <w:rPr>
                <w:rFonts w:ascii="Browallia New" w:hAnsi="Browallia New" w:cs="Browallia New"/>
                <w:color w:val="000000" w:themeColor="text1"/>
                <w:sz w:val="24"/>
                <w:szCs w:val="24"/>
              </w:rPr>
            </w:pPr>
          </w:p>
        </w:tc>
        <w:tc>
          <w:tcPr>
            <w:tcW w:w="2180" w:type="dxa"/>
            <w:gridSpan w:val="3"/>
          </w:tcPr>
          <w:p w14:paraId="7ECADEAD" w14:textId="07149ED1" w:rsidR="00E91326" w:rsidRPr="007E5657" w:rsidRDefault="00E91326" w:rsidP="00DC091D">
            <w:pPr>
              <w:spacing w:line="240" w:lineRule="auto"/>
              <w:ind w:right="-17"/>
              <w:contextualSpacing/>
              <w:jc w:val="center"/>
              <w:rPr>
                <w:rFonts w:ascii="Browallia New" w:hAnsi="Browallia New" w:cs="Browallia New"/>
                <w:color w:val="000000" w:themeColor="text1"/>
                <w:sz w:val="24"/>
                <w:szCs w:val="24"/>
              </w:rPr>
            </w:pPr>
          </w:p>
          <w:p w14:paraId="37769FC1" w14:textId="61791FEE" w:rsidR="00957F67" w:rsidRPr="007E5657"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ราคาทุน</w:t>
            </w:r>
          </w:p>
        </w:tc>
        <w:tc>
          <w:tcPr>
            <w:tcW w:w="122" w:type="dxa"/>
            <w:tcBorders>
              <w:top w:val="single" w:sz="4" w:space="0" w:color="auto"/>
            </w:tcBorders>
          </w:tcPr>
          <w:p w14:paraId="5CDB7D90"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2160" w:type="dxa"/>
            <w:gridSpan w:val="3"/>
            <w:tcBorders>
              <w:top w:val="single" w:sz="4" w:space="0" w:color="auto"/>
            </w:tcBorders>
          </w:tcPr>
          <w:p w14:paraId="7AFD4626" w14:textId="177946A4" w:rsidR="00E91326" w:rsidRPr="007E5657" w:rsidRDefault="00520A50" w:rsidP="00DC091D">
            <w:pPr>
              <w:spacing w:line="240" w:lineRule="auto"/>
              <w:ind w:right="-17"/>
              <w:contextualSpacing/>
              <w:jc w:val="center"/>
              <w:rPr>
                <w:rFonts w:ascii="Browallia New" w:hAnsi="Browallia New" w:cs="Browallia New"/>
                <w:color w:val="000000" w:themeColor="text1"/>
                <w:sz w:val="24"/>
                <w:szCs w:val="24"/>
              </w:rPr>
            </w:pPr>
            <w:r w:rsidRPr="007E5657">
              <w:rPr>
                <w:rFonts w:ascii="Browallia New" w:hAnsi="Browallia New" w:cs="Browallia New"/>
                <w:color w:val="000000" w:themeColor="text1"/>
                <w:sz w:val="24"/>
                <w:szCs w:val="24"/>
                <w:cs/>
              </w:rPr>
              <w:t>ขาดทุนที่ยังไม่เกิดขึ้น</w:t>
            </w:r>
          </w:p>
          <w:p w14:paraId="6B6CDDF8" w14:textId="569A5D61" w:rsidR="00957F67" w:rsidRPr="007E5657"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จากการวัดมูลค่าเงินลงทุน</w:t>
            </w:r>
          </w:p>
        </w:tc>
        <w:tc>
          <w:tcPr>
            <w:tcW w:w="110" w:type="dxa"/>
            <w:tcBorders>
              <w:top w:val="single" w:sz="4" w:space="0" w:color="auto"/>
            </w:tcBorders>
          </w:tcPr>
          <w:p w14:paraId="4A8C5912"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2151" w:type="dxa"/>
            <w:gridSpan w:val="3"/>
            <w:tcBorders>
              <w:top w:val="single" w:sz="4" w:space="0" w:color="auto"/>
            </w:tcBorders>
          </w:tcPr>
          <w:p w14:paraId="0541E9A0"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lang w:val="en-ZA"/>
              </w:rPr>
            </w:pPr>
            <w:r w:rsidRPr="007E5657">
              <w:rPr>
                <w:rFonts w:ascii="Browallia New" w:hAnsi="Browallia New" w:cs="Browallia New"/>
                <w:color w:val="000000" w:themeColor="text1"/>
                <w:sz w:val="24"/>
                <w:szCs w:val="24"/>
                <w:cs/>
              </w:rPr>
              <w:t>มูลค่าตามบัญชี</w:t>
            </w:r>
          </w:p>
          <w:p w14:paraId="4CAC49AF" w14:textId="77777777" w:rsidR="00957F67" w:rsidRPr="007E5657"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ตามวิธีมูลค่ายุติธรรม</w:t>
            </w:r>
          </w:p>
        </w:tc>
      </w:tr>
      <w:tr w:rsidR="005B38E2" w:rsidRPr="007E5657" w14:paraId="55BBB249" w14:textId="77777777" w:rsidTr="0037722E">
        <w:tc>
          <w:tcPr>
            <w:tcW w:w="2126" w:type="dxa"/>
          </w:tcPr>
          <w:p w14:paraId="2247E0CD" w14:textId="77777777" w:rsidR="005B38E2" w:rsidRPr="007E5657" w:rsidRDefault="005B38E2" w:rsidP="005B38E2">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785730F9" w14:textId="77777777" w:rsidR="005B38E2" w:rsidRPr="007E5657" w:rsidRDefault="005B38E2" w:rsidP="005B38E2">
            <w:pPr>
              <w:spacing w:line="240" w:lineRule="auto"/>
              <w:ind w:right="-24"/>
              <w:jc w:val="center"/>
              <w:rPr>
                <w:rFonts w:ascii="Browallia New" w:hAnsi="Browallia New" w:cs="Browallia New"/>
                <w:snapToGrid w:val="0"/>
                <w:color w:val="000000" w:themeColor="text1"/>
                <w:sz w:val="24"/>
                <w:szCs w:val="24"/>
                <w:lang w:eastAsia="th-TH"/>
              </w:rPr>
            </w:pPr>
          </w:p>
        </w:tc>
        <w:tc>
          <w:tcPr>
            <w:tcW w:w="1081" w:type="dxa"/>
          </w:tcPr>
          <w:p w14:paraId="09BB9784" w14:textId="423E8B83" w:rsidR="005B38E2" w:rsidRPr="007E5657" w:rsidRDefault="005B38E2" w:rsidP="005B38E2">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2568</w:t>
            </w:r>
          </w:p>
        </w:tc>
        <w:tc>
          <w:tcPr>
            <w:tcW w:w="110" w:type="dxa"/>
          </w:tcPr>
          <w:p w14:paraId="7CB06BB5" w14:textId="77777777" w:rsidR="005B38E2" w:rsidRPr="007E5657" w:rsidRDefault="005B38E2" w:rsidP="005B38E2">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Pr>
          <w:p w14:paraId="64471856" w14:textId="6670971F" w:rsidR="005B38E2" w:rsidRPr="007E5657" w:rsidRDefault="005B38E2" w:rsidP="005B38E2">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2567</w:t>
            </w:r>
          </w:p>
        </w:tc>
        <w:tc>
          <w:tcPr>
            <w:tcW w:w="122" w:type="dxa"/>
          </w:tcPr>
          <w:p w14:paraId="167D9514" w14:textId="77777777" w:rsidR="005B38E2" w:rsidRPr="007E5657" w:rsidRDefault="005B38E2" w:rsidP="005B38E2">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Pr>
          <w:p w14:paraId="50E39AAD" w14:textId="390E675B" w:rsidR="005B38E2" w:rsidRPr="007E5657" w:rsidRDefault="005B38E2" w:rsidP="005B38E2">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2568</w:t>
            </w:r>
          </w:p>
        </w:tc>
        <w:tc>
          <w:tcPr>
            <w:tcW w:w="115" w:type="dxa"/>
          </w:tcPr>
          <w:p w14:paraId="46B1B397" w14:textId="77777777" w:rsidR="005B38E2" w:rsidRPr="007E5657" w:rsidRDefault="005B38E2" w:rsidP="005B38E2">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Pr>
          <w:p w14:paraId="7D545E7E" w14:textId="29485776" w:rsidR="005B38E2" w:rsidRPr="007E5657" w:rsidRDefault="005B38E2" w:rsidP="005B38E2">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7E5657">
              <w:rPr>
                <w:rFonts w:ascii="Browallia New" w:hAnsi="Browallia New" w:cs="Browallia New"/>
                <w:snapToGrid w:val="0"/>
                <w:color w:val="000000" w:themeColor="text1"/>
                <w:sz w:val="24"/>
                <w:szCs w:val="24"/>
                <w:lang w:eastAsia="th-TH"/>
              </w:rPr>
              <w:t>2567</w:t>
            </w:r>
          </w:p>
        </w:tc>
        <w:tc>
          <w:tcPr>
            <w:tcW w:w="110" w:type="dxa"/>
          </w:tcPr>
          <w:p w14:paraId="28BA0940" w14:textId="77777777" w:rsidR="005B38E2" w:rsidRPr="007E5657" w:rsidRDefault="005B38E2" w:rsidP="005B38E2">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Pr>
          <w:p w14:paraId="4FFB6A4E" w14:textId="0E05C31F" w:rsidR="005B38E2" w:rsidRPr="007E5657" w:rsidRDefault="005B38E2" w:rsidP="005B38E2">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cs/>
              </w:rPr>
            </w:pPr>
            <w:r w:rsidRPr="007E5657">
              <w:rPr>
                <w:rFonts w:ascii="Browallia New" w:hAnsi="Browallia New" w:cs="Browallia New"/>
                <w:snapToGrid w:val="0"/>
                <w:color w:val="000000" w:themeColor="text1"/>
                <w:sz w:val="24"/>
                <w:szCs w:val="24"/>
                <w:lang w:eastAsia="th-TH"/>
              </w:rPr>
              <w:t>2568</w:t>
            </w:r>
          </w:p>
        </w:tc>
        <w:tc>
          <w:tcPr>
            <w:tcW w:w="116" w:type="dxa"/>
          </w:tcPr>
          <w:p w14:paraId="7B2A06ED" w14:textId="77777777" w:rsidR="005B38E2" w:rsidRPr="007E5657" w:rsidRDefault="005B38E2" w:rsidP="005B38E2">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Pr>
          <w:p w14:paraId="642760DC" w14:textId="454AE897" w:rsidR="005B38E2" w:rsidRPr="007E5657" w:rsidRDefault="005B38E2" w:rsidP="005B38E2">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7E5657">
              <w:rPr>
                <w:rFonts w:ascii="Browallia New" w:hAnsi="Browallia New" w:cs="Browallia New"/>
                <w:snapToGrid w:val="0"/>
                <w:color w:val="000000" w:themeColor="text1"/>
                <w:sz w:val="24"/>
                <w:szCs w:val="24"/>
                <w:lang w:eastAsia="th-TH"/>
              </w:rPr>
              <w:t>2567</w:t>
            </w:r>
          </w:p>
        </w:tc>
      </w:tr>
      <w:tr w:rsidR="00775DCB" w:rsidRPr="007E5657" w14:paraId="30B61CB3" w14:textId="77777777" w:rsidTr="0037722E">
        <w:tc>
          <w:tcPr>
            <w:tcW w:w="2126" w:type="dxa"/>
          </w:tcPr>
          <w:p w14:paraId="093EFA5C" w14:textId="77777777" w:rsidR="00775DCB" w:rsidRPr="007E5657" w:rsidRDefault="00775DCB" w:rsidP="00DC091D">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50175F02" w14:textId="77777777" w:rsidR="00775DCB" w:rsidRPr="007E5657"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081" w:type="dxa"/>
          </w:tcPr>
          <w:p w14:paraId="2BA4A36C"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0" w:type="dxa"/>
          </w:tcPr>
          <w:p w14:paraId="661E3BF3"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Pr>
          <w:p w14:paraId="30EED1B0"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22" w:type="dxa"/>
          </w:tcPr>
          <w:p w14:paraId="54EF22CE"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Pr>
          <w:p w14:paraId="751718D1"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5" w:type="dxa"/>
          </w:tcPr>
          <w:p w14:paraId="121FFDEB"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Pr>
          <w:p w14:paraId="705CDABD"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10" w:type="dxa"/>
          </w:tcPr>
          <w:p w14:paraId="3540719B"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Pr>
          <w:p w14:paraId="04532559"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6" w:type="dxa"/>
          </w:tcPr>
          <w:p w14:paraId="04CC793D"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Pr>
          <w:p w14:paraId="3353CB97"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r>
      <w:tr w:rsidR="00AF5CAB" w:rsidRPr="007E5657" w14:paraId="60787F0C" w14:textId="77777777" w:rsidTr="0037722E">
        <w:tc>
          <w:tcPr>
            <w:tcW w:w="2126" w:type="dxa"/>
          </w:tcPr>
          <w:p w14:paraId="0621957E" w14:textId="3832A345" w:rsidR="00AF5CAB" w:rsidRPr="007E5657" w:rsidRDefault="00AF5CAB" w:rsidP="004850BE">
            <w:pPr>
              <w:spacing w:line="240" w:lineRule="auto"/>
              <w:ind w:right="-514" w:firstLine="96"/>
              <w:contextualSpacing/>
              <w:jc w:val="both"/>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ตราสารทุน</w:t>
            </w:r>
            <w:r w:rsidRPr="007E5657">
              <w:rPr>
                <w:rFonts w:ascii="Browallia New" w:hAnsi="Browallia New" w:cs="Browallia New"/>
                <w:color w:val="000000" w:themeColor="text1"/>
                <w:sz w:val="24"/>
                <w:szCs w:val="24"/>
                <w:lang w:val="en-ZA"/>
              </w:rPr>
              <w:t xml:space="preserve"> (</w:t>
            </w:r>
            <w:r w:rsidRPr="007E5657">
              <w:rPr>
                <w:rFonts w:ascii="Browallia New" w:hAnsi="Browallia New" w:cs="Browallia New"/>
                <w:color w:val="000000" w:themeColor="text1"/>
                <w:sz w:val="24"/>
                <w:szCs w:val="24"/>
                <w:cs/>
              </w:rPr>
              <w:t>หมายเหตุ</w:t>
            </w:r>
            <w:r w:rsidR="00887CEA" w:rsidRPr="007E5657">
              <w:rPr>
                <w:rFonts w:ascii="Browallia New" w:hAnsi="Browallia New" w:cs="Browallia New"/>
                <w:color w:val="000000" w:themeColor="text1"/>
                <w:sz w:val="24"/>
                <w:szCs w:val="24"/>
                <w:cs/>
              </w:rPr>
              <w:t>ข้อ</w:t>
            </w:r>
            <w:r w:rsidRPr="007E5657">
              <w:rPr>
                <w:rFonts w:ascii="Browallia New" w:hAnsi="Browallia New" w:cs="Browallia New"/>
                <w:color w:val="000000" w:themeColor="text1"/>
                <w:sz w:val="24"/>
                <w:szCs w:val="24"/>
                <w:cs/>
              </w:rPr>
              <w:t xml:space="preserve"> </w:t>
            </w:r>
            <w:r w:rsidR="00A62737">
              <w:rPr>
                <w:rFonts w:ascii="Browallia New" w:hAnsi="Browallia New" w:cs="Browallia New"/>
                <w:color w:val="000000" w:themeColor="text1"/>
                <w:sz w:val="24"/>
                <w:szCs w:val="24"/>
              </w:rPr>
              <w:t>7</w:t>
            </w:r>
            <w:r w:rsidRPr="007E5657">
              <w:rPr>
                <w:rFonts w:ascii="Browallia New" w:hAnsi="Browallia New" w:cs="Browallia New"/>
                <w:color w:val="000000" w:themeColor="text1"/>
                <w:sz w:val="24"/>
                <w:szCs w:val="24"/>
                <w:lang w:val="en-ZA"/>
              </w:rPr>
              <w:t>)</w:t>
            </w:r>
          </w:p>
        </w:tc>
        <w:tc>
          <w:tcPr>
            <w:tcW w:w="142" w:type="dxa"/>
          </w:tcPr>
          <w:p w14:paraId="16C70C5F" w14:textId="77777777" w:rsidR="00FD1F00" w:rsidRPr="007E5657" w:rsidRDefault="00FD1F00" w:rsidP="00DC091D">
            <w:pPr>
              <w:tabs>
                <w:tab w:val="decimal" w:pos="823"/>
              </w:tabs>
              <w:spacing w:line="240" w:lineRule="auto"/>
              <w:contextualSpacing/>
              <w:jc w:val="right"/>
              <w:rPr>
                <w:rFonts w:ascii="Browallia New" w:hAnsi="Browallia New" w:cs="Browallia New"/>
                <w:color w:val="000000" w:themeColor="text1"/>
                <w:sz w:val="24"/>
                <w:szCs w:val="24"/>
                <w:lang w:val="en-ZA"/>
              </w:rPr>
            </w:pPr>
          </w:p>
        </w:tc>
        <w:tc>
          <w:tcPr>
            <w:tcW w:w="1081" w:type="dxa"/>
            <w:tcBorders>
              <w:bottom w:val="single" w:sz="4" w:space="0" w:color="auto"/>
            </w:tcBorders>
          </w:tcPr>
          <w:p w14:paraId="5170BC8B" w14:textId="2557A8F9" w:rsidR="00AF5CAB" w:rsidRPr="007E5657" w:rsidRDefault="00671D02"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656</w:t>
            </w:r>
            <w:r w:rsidR="006A6CF0">
              <w:rPr>
                <w:rFonts w:ascii="Browallia New" w:hAnsi="Browallia New" w:cs="Browallia New"/>
                <w:color w:val="000000" w:themeColor="text1"/>
                <w:sz w:val="24"/>
                <w:szCs w:val="24"/>
                <w:lang w:val="en-ZA"/>
              </w:rPr>
              <w:t>,84</w:t>
            </w:r>
            <w:r w:rsidR="006F3999">
              <w:rPr>
                <w:rFonts w:ascii="Browallia New" w:hAnsi="Browallia New" w:cs="Browallia New"/>
                <w:color w:val="000000" w:themeColor="text1"/>
                <w:sz w:val="24"/>
                <w:szCs w:val="24"/>
                <w:lang w:val="en-ZA"/>
              </w:rPr>
              <w:t>6</w:t>
            </w:r>
          </w:p>
        </w:tc>
        <w:tc>
          <w:tcPr>
            <w:tcW w:w="110" w:type="dxa"/>
          </w:tcPr>
          <w:p w14:paraId="6CFDFC0E" w14:textId="77777777" w:rsidR="00AF5CAB" w:rsidRPr="007E5657" w:rsidRDefault="00AF5CAB" w:rsidP="00DC091D">
            <w:pPr>
              <w:tabs>
                <w:tab w:val="decimal" w:pos="823"/>
              </w:tabs>
              <w:spacing w:line="240" w:lineRule="auto"/>
              <w:contextualSpacing/>
              <w:rPr>
                <w:rFonts w:ascii="Browallia New" w:hAnsi="Browallia New" w:cs="Browallia New"/>
                <w:color w:val="FF0000"/>
                <w:sz w:val="24"/>
                <w:szCs w:val="24"/>
              </w:rPr>
            </w:pPr>
          </w:p>
        </w:tc>
        <w:tc>
          <w:tcPr>
            <w:tcW w:w="989" w:type="dxa"/>
            <w:tcBorders>
              <w:bottom w:val="single" w:sz="4" w:space="0" w:color="auto"/>
            </w:tcBorders>
          </w:tcPr>
          <w:p w14:paraId="66BBA3F0" w14:textId="6CF75684" w:rsidR="00AF5CAB" w:rsidRPr="007E5657"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7E5657">
              <w:rPr>
                <w:rFonts w:ascii="Browallia New" w:hAnsi="Browallia New" w:cs="Browallia New"/>
                <w:sz w:val="24"/>
                <w:szCs w:val="24"/>
              </w:rPr>
              <w:t>835,757</w:t>
            </w:r>
          </w:p>
        </w:tc>
        <w:tc>
          <w:tcPr>
            <w:tcW w:w="122" w:type="dxa"/>
          </w:tcPr>
          <w:p w14:paraId="478D1BF5" w14:textId="77777777" w:rsidR="00AF5CAB" w:rsidRPr="007E5657" w:rsidRDefault="00AF5CAB" w:rsidP="00DC091D">
            <w:pPr>
              <w:tabs>
                <w:tab w:val="decimal" w:pos="823"/>
              </w:tabs>
              <w:spacing w:line="240" w:lineRule="auto"/>
              <w:contextualSpacing/>
              <w:rPr>
                <w:rFonts w:ascii="Browallia New" w:hAnsi="Browallia New" w:cs="Browallia New"/>
                <w:color w:val="FF0000"/>
                <w:sz w:val="24"/>
                <w:szCs w:val="24"/>
              </w:rPr>
            </w:pPr>
          </w:p>
        </w:tc>
        <w:tc>
          <w:tcPr>
            <w:tcW w:w="1014" w:type="dxa"/>
            <w:tcBorders>
              <w:bottom w:val="single" w:sz="4" w:space="0" w:color="auto"/>
            </w:tcBorders>
          </w:tcPr>
          <w:p w14:paraId="0B7663D1" w14:textId="362AE900" w:rsidR="00AF5CAB" w:rsidRPr="007E5657" w:rsidRDefault="006A6CF0"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(631,190)</w:t>
            </w:r>
          </w:p>
        </w:tc>
        <w:tc>
          <w:tcPr>
            <w:tcW w:w="115" w:type="dxa"/>
          </w:tcPr>
          <w:p w14:paraId="57E00C49" w14:textId="77777777" w:rsidR="00AF5CAB" w:rsidRPr="007E5657" w:rsidRDefault="00AF5CAB" w:rsidP="00DC091D">
            <w:pPr>
              <w:tabs>
                <w:tab w:val="decimal" w:pos="823"/>
              </w:tabs>
              <w:spacing w:line="240" w:lineRule="auto"/>
              <w:contextualSpacing/>
              <w:rPr>
                <w:rFonts w:ascii="Browallia New" w:hAnsi="Browallia New" w:cs="Browallia New"/>
                <w:color w:val="FF0000"/>
                <w:sz w:val="24"/>
                <w:szCs w:val="24"/>
              </w:rPr>
            </w:pPr>
          </w:p>
        </w:tc>
        <w:tc>
          <w:tcPr>
            <w:tcW w:w="1031" w:type="dxa"/>
            <w:tcBorders>
              <w:bottom w:val="single" w:sz="4" w:space="0" w:color="auto"/>
            </w:tcBorders>
            <w:vAlign w:val="bottom"/>
          </w:tcPr>
          <w:p w14:paraId="494431AC" w14:textId="4F8400BA" w:rsidR="00AF5CAB" w:rsidRPr="007E5657"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7E5657">
              <w:rPr>
                <w:rFonts w:ascii="Browallia New" w:hAnsi="Browallia New" w:cs="Browallia New"/>
                <w:sz w:val="24"/>
                <w:szCs w:val="24"/>
              </w:rPr>
              <w:t>(120,597)</w:t>
            </w:r>
          </w:p>
        </w:tc>
        <w:tc>
          <w:tcPr>
            <w:tcW w:w="110" w:type="dxa"/>
          </w:tcPr>
          <w:p w14:paraId="58327590" w14:textId="77777777" w:rsidR="00AF5CAB" w:rsidRPr="007E5657"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bottom w:val="single" w:sz="4" w:space="0" w:color="auto"/>
            </w:tcBorders>
          </w:tcPr>
          <w:p w14:paraId="22D50C9A" w14:textId="3B11BAF5" w:rsidR="00AF5CAB" w:rsidRPr="00F11215" w:rsidRDefault="006A6CF0" w:rsidP="00DC091D">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25,656</w:t>
            </w:r>
          </w:p>
        </w:tc>
        <w:tc>
          <w:tcPr>
            <w:tcW w:w="116" w:type="dxa"/>
          </w:tcPr>
          <w:p w14:paraId="62512A03" w14:textId="77777777" w:rsidR="00AF5CAB" w:rsidRPr="007E5657"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bottom w:val="single" w:sz="4" w:space="0" w:color="auto"/>
            </w:tcBorders>
            <w:vAlign w:val="bottom"/>
          </w:tcPr>
          <w:p w14:paraId="5EC5AC86" w14:textId="1C228C41" w:rsidR="00AF5CAB" w:rsidRPr="007E5657"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7E5657">
              <w:rPr>
                <w:rFonts w:ascii="Browallia New" w:hAnsi="Browallia New" w:cs="Browallia New"/>
                <w:sz w:val="24"/>
                <w:szCs w:val="24"/>
              </w:rPr>
              <w:t>715,160</w:t>
            </w:r>
          </w:p>
        </w:tc>
      </w:tr>
      <w:tr w:rsidR="00B75C01" w:rsidRPr="007E5657" w14:paraId="493C8A33" w14:textId="77777777" w:rsidTr="0037722E">
        <w:tc>
          <w:tcPr>
            <w:tcW w:w="2126" w:type="dxa"/>
          </w:tcPr>
          <w:p w14:paraId="0FD0ED72" w14:textId="77777777" w:rsidR="00B75C01" w:rsidRPr="007E5657" w:rsidRDefault="00B75C01" w:rsidP="00B75C01">
            <w:pPr>
              <w:spacing w:line="240" w:lineRule="auto"/>
              <w:ind w:right="-514" w:firstLine="96"/>
              <w:contextualSpacing/>
              <w:jc w:val="both"/>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รวม</w:t>
            </w:r>
          </w:p>
        </w:tc>
        <w:tc>
          <w:tcPr>
            <w:tcW w:w="142" w:type="dxa"/>
          </w:tcPr>
          <w:p w14:paraId="4F7F102B" w14:textId="77777777" w:rsidR="00B75C01" w:rsidRPr="007E5657"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p>
        </w:tc>
        <w:tc>
          <w:tcPr>
            <w:tcW w:w="1081" w:type="dxa"/>
            <w:tcBorders>
              <w:top w:val="single" w:sz="4" w:space="0" w:color="auto"/>
              <w:bottom w:val="single" w:sz="12" w:space="0" w:color="auto"/>
            </w:tcBorders>
          </w:tcPr>
          <w:p w14:paraId="5D31F0B9" w14:textId="4C85A084" w:rsidR="00B75C01" w:rsidRPr="007E5657" w:rsidRDefault="006A6CF0" w:rsidP="00B75C01">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656,84</w:t>
            </w:r>
            <w:r w:rsidR="006F3999">
              <w:rPr>
                <w:rFonts w:ascii="Browallia New" w:hAnsi="Browallia New" w:cs="Browallia New"/>
                <w:color w:val="000000" w:themeColor="text1"/>
                <w:sz w:val="24"/>
                <w:szCs w:val="24"/>
              </w:rPr>
              <w:t>6</w:t>
            </w:r>
          </w:p>
        </w:tc>
        <w:tc>
          <w:tcPr>
            <w:tcW w:w="110" w:type="dxa"/>
          </w:tcPr>
          <w:p w14:paraId="5FECDFE4"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989" w:type="dxa"/>
            <w:tcBorders>
              <w:top w:val="single" w:sz="4" w:space="0" w:color="auto"/>
              <w:bottom w:val="single" w:sz="12" w:space="0" w:color="auto"/>
            </w:tcBorders>
          </w:tcPr>
          <w:p w14:paraId="1D56233E" w14:textId="67BF00AF" w:rsidR="00B75C01" w:rsidRPr="007E5657"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r w:rsidRPr="007E5657">
              <w:rPr>
                <w:rFonts w:ascii="Browallia New" w:hAnsi="Browallia New" w:cs="Browallia New"/>
                <w:sz w:val="24"/>
                <w:szCs w:val="24"/>
              </w:rPr>
              <w:t>835,757</w:t>
            </w:r>
          </w:p>
        </w:tc>
        <w:tc>
          <w:tcPr>
            <w:tcW w:w="122" w:type="dxa"/>
          </w:tcPr>
          <w:p w14:paraId="0C92CD34"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14" w:type="dxa"/>
            <w:tcBorders>
              <w:top w:val="single" w:sz="4" w:space="0" w:color="auto"/>
              <w:bottom w:val="single" w:sz="12" w:space="0" w:color="auto"/>
            </w:tcBorders>
          </w:tcPr>
          <w:p w14:paraId="76D708E6" w14:textId="0CA6EEA8" w:rsidR="00B75C01" w:rsidRPr="007E5657" w:rsidRDefault="006A6CF0" w:rsidP="00B75C01">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(631,190)</w:t>
            </w:r>
          </w:p>
        </w:tc>
        <w:tc>
          <w:tcPr>
            <w:tcW w:w="115" w:type="dxa"/>
          </w:tcPr>
          <w:p w14:paraId="327D448F"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31" w:type="dxa"/>
            <w:tcBorders>
              <w:top w:val="single" w:sz="4" w:space="0" w:color="auto"/>
              <w:bottom w:val="single" w:sz="12" w:space="0" w:color="auto"/>
            </w:tcBorders>
            <w:vAlign w:val="bottom"/>
          </w:tcPr>
          <w:p w14:paraId="0ABBF619" w14:textId="161CBCEF" w:rsidR="00B75C01" w:rsidRPr="007E5657"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r w:rsidRPr="007E5657">
              <w:rPr>
                <w:rFonts w:ascii="Browallia New" w:hAnsi="Browallia New" w:cs="Browallia New"/>
                <w:sz w:val="24"/>
                <w:szCs w:val="24"/>
              </w:rPr>
              <w:t>(120,597)</w:t>
            </w:r>
          </w:p>
        </w:tc>
        <w:tc>
          <w:tcPr>
            <w:tcW w:w="110" w:type="dxa"/>
          </w:tcPr>
          <w:p w14:paraId="67DCCFE2"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top w:val="single" w:sz="4" w:space="0" w:color="auto"/>
              <w:bottom w:val="single" w:sz="12" w:space="0" w:color="auto"/>
            </w:tcBorders>
          </w:tcPr>
          <w:p w14:paraId="1D1FF0CA" w14:textId="455ADD23" w:rsidR="00B75C01" w:rsidRPr="007E5657" w:rsidRDefault="006A6CF0" w:rsidP="00B75C01">
            <w:pPr>
              <w:tabs>
                <w:tab w:val="decimal" w:pos="823"/>
              </w:tabs>
              <w:spacing w:line="240" w:lineRule="auto"/>
              <w:contextualSpacing/>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25,656</w:t>
            </w:r>
          </w:p>
        </w:tc>
        <w:tc>
          <w:tcPr>
            <w:tcW w:w="116" w:type="dxa"/>
          </w:tcPr>
          <w:p w14:paraId="6D652722"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top w:val="single" w:sz="4" w:space="0" w:color="auto"/>
              <w:bottom w:val="single" w:sz="12" w:space="0" w:color="auto"/>
            </w:tcBorders>
            <w:vAlign w:val="bottom"/>
          </w:tcPr>
          <w:p w14:paraId="5C9B3491" w14:textId="746B6BE2" w:rsidR="00B75C01" w:rsidRPr="007E5657" w:rsidRDefault="00B75C01" w:rsidP="00B75C01">
            <w:pPr>
              <w:tabs>
                <w:tab w:val="decimal" w:pos="823"/>
              </w:tabs>
              <w:spacing w:line="240" w:lineRule="auto"/>
              <w:contextualSpacing/>
              <w:jc w:val="right"/>
              <w:rPr>
                <w:rFonts w:ascii="Browallia New" w:hAnsi="Browallia New" w:cs="Browallia New"/>
                <w:color w:val="000000" w:themeColor="text1"/>
                <w:sz w:val="24"/>
                <w:szCs w:val="24"/>
                <w:lang w:val="en-ZA"/>
              </w:rPr>
            </w:pPr>
            <w:r w:rsidRPr="007E5657">
              <w:rPr>
                <w:rFonts w:ascii="Browallia New" w:hAnsi="Browallia New" w:cs="Browallia New"/>
                <w:sz w:val="24"/>
                <w:szCs w:val="24"/>
              </w:rPr>
              <w:t>715,160</w:t>
            </w:r>
          </w:p>
        </w:tc>
      </w:tr>
    </w:tbl>
    <w:p w14:paraId="540668C6" w14:textId="77777777" w:rsidR="007B125E" w:rsidRDefault="007B125E"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E9A2E84" w14:textId="77777777" w:rsidR="00194399" w:rsidRDefault="00194399"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4F9BA2B1" w14:textId="77777777" w:rsidR="00194399" w:rsidRDefault="00194399"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193248CF" w14:textId="77777777" w:rsidR="00194399" w:rsidRDefault="00194399"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7639781" w14:textId="77777777" w:rsidR="005B38E2" w:rsidRDefault="005B38E2"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52EA5847" w14:textId="68124970" w:rsidR="005B38E2" w:rsidRDefault="005E49DA" w:rsidP="005E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cs/>
          <w:lang w:eastAsia="th-TH"/>
        </w:rPr>
        <w:br w:type="page"/>
      </w:r>
    </w:p>
    <w:p w14:paraId="45CC1081" w14:textId="23968F54" w:rsidR="001E48DF" w:rsidRPr="007E5657" w:rsidRDefault="001E48DF"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lastRenderedPageBreak/>
        <w:t>ในระหว่าง</w:t>
      </w:r>
      <w:r w:rsidR="005B38E2">
        <w:rPr>
          <w:rFonts w:ascii="Browallia New" w:eastAsia="Cordia New" w:hAnsi="Browallia New" w:cs="Browallia New" w:hint="cs"/>
          <w:color w:val="000000"/>
          <w:sz w:val="28"/>
          <w:szCs w:val="28"/>
          <w:cs/>
          <w:lang w:eastAsia="th-TH"/>
        </w:rPr>
        <w:t>ปี</w:t>
      </w:r>
      <w:r w:rsidRPr="007E5657">
        <w:rPr>
          <w:rFonts w:ascii="Browallia New" w:eastAsia="Cordia New" w:hAnsi="Browallia New" w:cs="Browallia New"/>
          <w:color w:val="000000"/>
          <w:sz w:val="28"/>
          <w:szCs w:val="28"/>
          <w:cs/>
          <w:lang w:eastAsia="th-TH"/>
        </w:rPr>
        <w:t>สิ้นสุดวันที่</w:t>
      </w:r>
      <w:r w:rsidRPr="007E5657">
        <w:rPr>
          <w:rFonts w:ascii="Browallia New" w:eastAsia="Cordia New" w:hAnsi="Browallia New" w:cs="Browallia New"/>
          <w:color w:val="000000"/>
          <w:sz w:val="28"/>
          <w:szCs w:val="28"/>
          <w:lang w:eastAsia="th-TH"/>
        </w:rPr>
        <w:t xml:space="preserve"> </w:t>
      </w:r>
      <w:r w:rsidR="005B38E2" w:rsidRPr="007E5657">
        <w:rPr>
          <w:rFonts w:ascii="Browallia New" w:eastAsia="Cordia New" w:hAnsi="Browallia New" w:cs="Browallia New"/>
          <w:color w:val="000000"/>
          <w:sz w:val="28"/>
          <w:szCs w:val="28"/>
          <w:lang w:eastAsia="th-TH"/>
        </w:rPr>
        <w:t xml:space="preserve">31 </w:t>
      </w:r>
      <w:r w:rsidR="005B38E2" w:rsidRPr="007E5657">
        <w:rPr>
          <w:rFonts w:ascii="Browallia New" w:eastAsia="Cordia New" w:hAnsi="Browallia New" w:cs="Browallia New"/>
          <w:color w:val="000000"/>
          <w:sz w:val="28"/>
          <w:szCs w:val="28"/>
          <w:cs/>
          <w:lang w:eastAsia="th-TH"/>
        </w:rPr>
        <w:t xml:space="preserve">ธันวาคม </w:t>
      </w:r>
      <w:r w:rsidR="00E14243" w:rsidRPr="007E5657">
        <w:rPr>
          <w:rFonts w:ascii="Browallia New" w:eastAsia="Cordia New" w:hAnsi="Browallia New" w:cs="Browallia New"/>
          <w:color w:val="000000"/>
          <w:sz w:val="28"/>
          <w:szCs w:val="28"/>
          <w:lang w:eastAsia="th-TH"/>
        </w:rPr>
        <w:t>2568</w:t>
      </w:r>
      <w:r w:rsidR="007E7576">
        <w:rPr>
          <w:rFonts w:ascii="Browallia New" w:eastAsia="Cordia New" w:hAnsi="Browallia New" w:cs="Browallia New" w:hint="cs"/>
          <w:color w:val="000000"/>
          <w:sz w:val="28"/>
          <w:szCs w:val="28"/>
          <w:cs/>
          <w:lang w:eastAsia="th-TH"/>
        </w:rPr>
        <w:t xml:space="preserve"> และ </w:t>
      </w:r>
      <w:r w:rsidR="007E7576">
        <w:rPr>
          <w:rFonts w:ascii="Browallia New" w:eastAsia="Cordia New" w:hAnsi="Browallia New" w:cs="Browallia New"/>
          <w:color w:val="000000"/>
          <w:sz w:val="28"/>
          <w:szCs w:val="28"/>
          <w:lang w:eastAsia="th-TH"/>
        </w:rPr>
        <w:t>2567</w:t>
      </w:r>
      <w:r w:rsidR="00E14243"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เงินลงทุนในตราสารทุนมีการเปลี่ยนแปลงดังนี้</w:t>
      </w:r>
      <w:r w:rsidRPr="007E5657">
        <w:rPr>
          <w:rFonts w:ascii="Browallia New" w:eastAsia="Cordia New" w:hAnsi="Browallia New" w:cs="Browallia New"/>
          <w:color w:val="000000"/>
          <w:sz w:val="28"/>
          <w:szCs w:val="28"/>
          <w:lang w:eastAsia="th-TH"/>
        </w:rPr>
        <w:t xml:space="preserve"> </w:t>
      </w:r>
    </w:p>
    <w:p w14:paraId="71CF3D4F" w14:textId="77777777" w:rsidR="006C4FEC" w:rsidRPr="007E5657" w:rsidRDefault="006C4FEC"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p>
    <w:tbl>
      <w:tblPr>
        <w:tblW w:w="9099" w:type="dxa"/>
        <w:tblInd w:w="345" w:type="dxa"/>
        <w:tblLayout w:type="fixed"/>
        <w:tblCellMar>
          <w:left w:w="57" w:type="dxa"/>
          <w:right w:w="57" w:type="dxa"/>
        </w:tblCellMar>
        <w:tblLook w:val="0000" w:firstRow="0" w:lastRow="0" w:firstColumn="0" w:lastColumn="0" w:noHBand="0" w:noVBand="0"/>
      </w:tblPr>
      <w:tblGrid>
        <w:gridCol w:w="4617"/>
        <w:gridCol w:w="456"/>
        <w:gridCol w:w="1843"/>
        <w:gridCol w:w="207"/>
        <w:gridCol w:w="1967"/>
        <w:gridCol w:w="9"/>
      </w:tblGrid>
      <w:tr w:rsidR="005E1656" w:rsidRPr="007E5657" w14:paraId="20B60C3E" w14:textId="3618D4DD" w:rsidTr="00131D2A">
        <w:trPr>
          <w:cantSplit/>
          <w:trHeight w:val="331"/>
        </w:trPr>
        <w:tc>
          <w:tcPr>
            <w:tcW w:w="4617" w:type="dxa"/>
          </w:tcPr>
          <w:p w14:paraId="1BB7B9B4" w14:textId="77777777" w:rsidR="005E1656" w:rsidRPr="007E5657" w:rsidRDefault="005E1656" w:rsidP="00553D5E">
            <w:pPr>
              <w:spacing w:line="240" w:lineRule="auto"/>
              <w:ind w:right="-45"/>
              <w:contextualSpacing/>
              <w:jc w:val="thaiDistribute"/>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lang w:val="en-ZA"/>
              </w:rPr>
              <w:t xml:space="preserve">  </w:t>
            </w:r>
          </w:p>
        </w:tc>
        <w:tc>
          <w:tcPr>
            <w:tcW w:w="456" w:type="dxa"/>
          </w:tcPr>
          <w:p w14:paraId="725BE77C" w14:textId="77777777" w:rsidR="005E1656" w:rsidRPr="007E5657" w:rsidRDefault="005E1656" w:rsidP="00553D5E">
            <w:pPr>
              <w:spacing w:line="240" w:lineRule="auto"/>
              <w:ind w:left="-108" w:right="-45"/>
              <w:contextualSpacing/>
              <w:jc w:val="center"/>
              <w:rPr>
                <w:rFonts w:ascii="Browallia New" w:hAnsi="Browallia New" w:cs="Browallia New"/>
                <w:color w:val="FF0000"/>
                <w:sz w:val="28"/>
                <w:szCs w:val="28"/>
                <w:cs/>
              </w:rPr>
            </w:pPr>
          </w:p>
        </w:tc>
        <w:tc>
          <w:tcPr>
            <w:tcW w:w="4026" w:type="dxa"/>
            <w:gridSpan w:val="4"/>
            <w:tcBorders>
              <w:bottom w:val="single" w:sz="4" w:space="0" w:color="auto"/>
            </w:tcBorders>
          </w:tcPr>
          <w:p w14:paraId="71AAF6F4" w14:textId="121600B5" w:rsidR="005E1656" w:rsidRPr="007E5657" w:rsidRDefault="005E1656" w:rsidP="00666538">
            <w:pPr>
              <w:pStyle w:val="accttwolines"/>
              <w:spacing w:after="0" w:line="240" w:lineRule="auto"/>
              <w:ind w:left="-105" w:right="57" w:firstLine="0"/>
              <w:contextualSpacing/>
              <w:jc w:val="right"/>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rPr>
              <w:t>(</w:t>
            </w:r>
            <w:r w:rsidRPr="007E5657">
              <w:rPr>
                <w:rFonts w:ascii="Browallia New" w:hAnsi="Browallia New" w:cs="Browallia New"/>
                <w:color w:val="000000" w:themeColor="text1"/>
                <w:sz w:val="28"/>
                <w:szCs w:val="28"/>
                <w:cs/>
              </w:rPr>
              <w:t>หน่วย: พันบาท)</w:t>
            </w:r>
          </w:p>
        </w:tc>
      </w:tr>
      <w:tr w:rsidR="005E1656" w:rsidRPr="007E5657" w14:paraId="40FD3AB4" w14:textId="0E4E6A1C" w:rsidTr="00131D2A">
        <w:trPr>
          <w:cantSplit/>
          <w:trHeight w:val="331"/>
        </w:trPr>
        <w:tc>
          <w:tcPr>
            <w:tcW w:w="4617" w:type="dxa"/>
          </w:tcPr>
          <w:p w14:paraId="0300622C" w14:textId="77777777" w:rsidR="005E1656" w:rsidRPr="007E5657" w:rsidRDefault="005E1656" w:rsidP="00553D5E">
            <w:pPr>
              <w:spacing w:line="240" w:lineRule="auto"/>
              <w:ind w:right="-43"/>
              <w:contextualSpacing/>
              <w:jc w:val="thaiDistribute"/>
              <w:rPr>
                <w:rFonts w:ascii="Browallia New" w:hAnsi="Browallia New" w:cs="Browallia New"/>
                <w:color w:val="000000" w:themeColor="text1"/>
                <w:sz w:val="28"/>
                <w:szCs w:val="28"/>
                <w:cs/>
              </w:rPr>
            </w:pPr>
          </w:p>
        </w:tc>
        <w:tc>
          <w:tcPr>
            <w:tcW w:w="456" w:type="dxa"/>
          </w:tcPr>
          <w:p w14:paraId="40C2D593" w14:textId="77777777" w:rsidR="005E1656" w:rsidRPr="007E5657" w:rsidRDefault="005E1656" w:rsidP="00553D5E">
            <w:pPr>
              <w:spacing w:line="240" w:lineRule="auto"/>
              <w:ind w:left="-108" w:right="-43"/>
              <w:contextualSpacing/>
              <w:jc w:val="center"/>
              <w:rPr>
                <w:rFonts w:ascii="Browallia New" w:hAnsi="Browallia New" w:cs="Browallia New"/>
                <w:color w:val="FF0000"/>
                <w:sz w:val="28"/>
                <w:szCs w:val="28"/>
                <w:cs/>
                <w:lang w:val="th-TH"/>
              </w:rPr>
            </w:pPr>
          </w:p>
        </w:tc>
        <w:tc>
          <w:tcPr>
            <w:tcW w:w="4026" w:type="dxa"/>
            <w:gridSpan w:val="4"/>
            <w:tcBorders>
              <w:top w:val="single" w:sz="4" w:space="0" w:color="auto"/>
            </w:tcBorders>
          </w:tcPr>
          <w:p w14:paraId="71496240" w14:textId="64D652CB" w:rsidR="005E1656" w:rsidRDefault="005E1656" w:rsidP="00881BEE">
            <w:pPr>
              <w:pBdr>
                <w:bottom w:val="single" w:sz="4" w:space="1" w:color="auto"/>
              </w:pBdr>
              <w:spacing w:line="240" w:lineRule="auto"/>
              <w:ind w:left="-105"/>
              <w:contextualSpacing/>
              <w:jc w:val="center"/>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งบ</w:t>
            </w:r>
            <w:r w:rsidRPr="007E5657">
              <w:rPr>
                <w:rFonts w:ascii="Browallia New" w:eastAsia="Arial Unicode MS" w:hAnsi="Browallia New" w:cs="Browallia New"/>
                <w:sz w:val="28"/>
                <w:szCs w:val="28"/>
                <w:cs/>
                <w:lang w:val="en-GB"/>
              </w:rPr>
              <w:t>การเงินรวมและเฉพาะ</w:t>
            </w:r>
            <w:r w:rsidRPr="007E5657">
              <w:rPr>
                <w:rFonts w:ascii="Browallia New" w:hAnsi="Browallia New" w:cs="Browallia New"/>
                <w:color w:val="000000" w:themeColor="text1"/>
                <w:spacing w:val="-4"/>
                <w:sz w:val="28"/>
                <w:szCs w:val="28"/>
                <w:cs/>
              </w:rPr>
              <w:t>บริษัท</w:t>
            </w:r>
          </w:p>
        </w:tc>
      </w:tr>
      <w:tr w:rsidR="00343F4C" w:rsidRPr="007E5657" w14:paraId="4DD16D25" w14:textId="2DF722FC" w:rsidTr="00131D2A">
        <w:trPr>
          <w:gridAfter w:val="1"/>
          <w:wAfter w:w="9" w:type="dxa"/>
          <w:cantSplit/>
          <w:trHeight w:val="331"/>
        </w:trPr>
        <w:tc>
          <w:tcPr>
            <w:tcW w:w="4617" w:type="dxa"/>
          </w:tcPr>
          <w:p w14:paraId="0A4F3007" w14:textId="54C4A4D7" w:rsidR="00343F4C" w:rsidRPr="007E5657" w:rsidRDefault="00343F4C" w:rsidP="004850BE">
            <w:pPr>
              <w:spacing w:line="240" w:lineRule="auto"/>
              <w:ind w:left="284" w:hanging="263"/>
              <w:contextualSpacing/>
              <w:rPr>
                <w:rFonts w:ascii="Browallia New" w:hAnsi="Browallia New" w:cs="Browallia New"/>
                <w:color w:val="000000" w:themeColor="text1"/>
                <w:sz w:val="28"/>
                <w:szCs w:val="28"/>
                <w:cs/>
              </w:rPr>
            </w:pPr>
          </w:p>
        </w:tc>
        <w:tc>
          <w:tcPr>
            <w:tcW w:w="456" w:type="dxa"/>
          </w:tcPr>
          <w:p w14:paraId="1AF23079" w14:textId="77777777" w:rsidR="00343F4C" w:rsidRPr="007E5657" w:rsidRDefault="00343F4C"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1843" w:type="dxa"/>
          </w:tcPr>
          <w:p w14:paraId="583A40B6" w14:textId="4992D9C3" w:rsidR="00343F4C" w:rsidRPr="007E5657" w:rsidRDefault="00343F4C" w:rsidP="005C1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lang w:val="en-ZA"/>
              </w:rPr>
            </w:pPr>
            <w:r>
              <w:rPr>
                <w:rFonts w:ascii="Browallia New" w:hAnsi="Browallia New" w:cs="Browallia New"/>
                <w:sz w:val="28"/>
                <w:szCs w:val="28"/>
                <w:lang w:val="en-ZA"/>
              </w:rPr>
              <w:t>2</w:t>
            </w:r>
            <w:r w:rsidR="00E2458A">
              <w:rPr>
                <w:rFonts w:ascii="Browallia New" w:hAnsi="Browallia New" w:cs="Browallia New"/>
                <w:sz w:val="28"/>
                <w:szCs w:val="28"/>
                <w:lang w:val="en-ZA"/>
              </w:rPr>
              <w:t>5</w:t>
            </w:r>
            <w:r w:rsidR="006B1EBF">
              <w:rPr>
                <w:rFonts w:ascii="Browallia New" w:hAnsi="Browallia New" w:cs="Browallia New"/>
                <w:sz w:val="28"/>
                <w:szCs w:val="28"/>
                <w:lang w:val="en-ZA"/>
              </w:rPr>
              <w:t>68</w:t>
            </w:r>
          </w:p>
        </w:tc>
        <w:tc>
          <w:tcPr>
            <w:tcW w:w="207" w:type="dxa"/>
          </w:tcPr>
          <w:p w14:paraId="2A8A8356" w14:textId="77777777" w:rsidR="00343F4C" w:rsidRDefault="00343F4C"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center"/>
              <w:rPr>
                <w:rFonts w:ascii="Browallia New" w:hAnsi="Browallia New" w:cs="Browallia New"/>
                <w:sz w:val="28"/>
                <w:szCs w:val="28"/>
                <w:lang w:val="en-ZA"/>
              </w:rPr>
            </w:pPr>
          </w:p>
        </w:tc>
        <w:tc>
          <w:tcPr>
            <w:tcW w:w="1967" w:type="dxa"/>
          </w:tcPr>
          <w:p w14:paraId="7D05F86E" w14:textId="2AD2425C" w:rsidR="00343F4C" w:rsidRPr="007E5657" w:rsidRDefault="00343F4C" w:rsidP="005C1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center"/>
              <w:rPr>
                <w:rFonts w:ascii="Browallia New" w:hAnsi="Browallia New" w:cs="Browallia New"/>
                <w:sz w:val="28"/>
                <w:szCs w:val="28"/>
                <w:lang w:val="en-ZA"/>
              </w:rPr>
            </w:pPr>
            <w:r>
              <w:rPr>
                <w:rFonts w:ascii="Browallia New" w:hAnsi="Browallia New" w:cs="Browallia New"/>
                <w:sz w:val="28"/>
                <w:szCs w:val="28"/>
                <w:lang w:val="en-ZA"/>
              </w:rPr>
              <w:t>2</w:t>
            </w:r>
            <w:r w:rsidR="006B1EBF">
              <w:rPr>
                <w:rFonts w:ascii="Browallia New" w:hAnsi="Browallia New" w:cs="Browallia New"/>
                <w:sz w:val="28"/>
                <w:szCs w:val="28"/>
                <w:lang w:val="en-ZA"/>
              </w:rPr>
              <w:t>567</w:t>
            </w:r>
          </w:p>
        </w:tc>
      </w:tr>
      <w:tr w:rsidR="00343F4C" w:rsidRPr="007E5657" w14:paraId="220A8054" w14:textId="77777777" w:rsidTr="00131D2A">
        <w:trPr>
          <w:gridAfter w:val="1"/>
          <w:wAfter w:w="9" w:type="dxa"/>
          <w:cantSplit/>
          <w:trHeight w:val="449"/>
        </w:trPr>
        <w:tc>
          <w:tcPr>
            <w:tcW w:w="4617" w:type="dxa"/>
          </w:tcPr>
          <w:p w14:paraId="32E5BA15" w14:textId="77777777" w:rsidR="00343F4C" w:rsidRPr="007E5657" w:rsidRDefault="00343F4C" w:rsidP="004850BE">
            <w:pPr>
              <w:spacing w:line="240" w:lineRule="auto"/>
              <w:ind w:left="284" w:hanging="263"/>
              <w:contextualSpacing/>
              <w:rPr>
                <w:rFonts w:ascii="Browallia New" w:hAnsi="Browallia New" w:cs="Browallia New"/>
                <w:color w:val="000000" w:themeColor="text1"/>
                <w:sz w:val="28"/>
                <w:szCs w:val="28"/>
                <w:cs/>
              </w:rPr>
            </w:pPr>
          </w:p>
        </w:tc>
        <w:tc>
          <w:tcPr>
            <w:tcW w:w="456" w:type="dxa"/>
          </w:tcPr>
          <w:p w14:paraId="3220966A" w14:textId="77777777" w:rsidR="00343F4C" w:rsidRPr="007E5657" w:rsidRDefault="00343F4C"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1843" w:type="dxa"/>
          </w:tcPr>
          <w:p w14:paraId="273731BB" w14:textId="77777777" w:rsidR="00343F4C" w:rsidRPr="007E5657" w:rsidRDefault="00343F4C"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p>
        </w:tc>
        <w:tc>
          <w:tcPr>
            <w:tcW w:w="207" w:type="dxa"/>
          </w:tcPr>
          <w:p w14:paraId="38B4D1B5" w14:textId="77777777" w:rsidR="00343F4C" w:rsidRPr="007E5657" w:rsidRDefault="00343F4C"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c>
          <w:tcPr>
            <w:tcW w:w="1967" w:type="dxa"/>
          </w:tcPr>
          <w:p w14:paraId="0B7BA8E1" w14:textId="3B189264" w:rsidR="00343F4C" w:rsidRPr="007E5657" w:rsidRDefault="00343F4C" w:rsidP="0066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r>
      <w:tr w:rsidR="00343F4C" w:rsidRPr="007E5657" w14:paraId="5AA98C41" w14:textId="2955CB60" w:rsidTr="00131D2A">
        <w:trPr>
          <w:gridAfter w:val="1"/>
          <w:wAfter w:w="9" w:type="dxa"/>
          <w:cantSplit/>
          <w:trHeight w:val="331"/>
        </w:trPr>
        <w:tc>
          <w:tcPr>
            <w:tcW w:w="4617" w:type="dxa"/>
          </w:tcPr>
          <w:p w14:paraId="30FB0118" w14:textId="28E0B2E7" w:rsidR="00343F4C" w:rsidRPr="007E5657" w:rsidRDefault="00343F4C"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 xml:space="preserve">ราคาตามบัญชี ณ วันที่ </w:t>
            </w:r>
            <w:r w:rsidRPr="007E5657">
              <w:rPr>
                <w:rFonts w:ascii="Browallia New" w:hAnsi="Browallia New" w:cs="Browallia New"/>
                <w:color w:val="000000" w:themeColor="text1"/>
                <w:sz w:val="28"/>
                <w:szCs w:val="28"/>
              </w:rPr>
              <w:t xml:space="preserve">1 </w:t>
            </w:r>
            <w:r w:rsidRPr="007E5657">
              <w:rPr>
                <w:rFonts w:ascii="Browallia New" w:hAnsi="Browallia New" w:cs="Browallia New"/>
                <w:color w:val="000000" w:themeColor="text1"/>
                <w:sz w:val="28"/>
                <w:szCs w:val="28"/>
                <w:cs/>
              </w:rPr>
              <w:t>มกราคม</w:t>
            </w:r>
          </w:p>
        </w:tc>
        <w:tc>
          <w:tcPr>
            <w:tcW w:w="456" w:type="dxa"/>
          </w:tcPr>
          <w:p w14:paraId="2865CBAA" w14:textId="77777777" w:rsidR="00343F4C" w:rsidRPr="007E5657" w:rsidRDefault="00343F4C"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1843" w:type="dxa"/>
          </w:tcPr>
          <w:p w14:paraId="45AEB6D9" w14:textId="14432CB2" w:rsidR="00343F4C" w:rsidRPr="007E5657" w:rsidRDefault="00343F4C"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7E5657">
              <w:rPr>
                <w:rFonts w:ascii="Browallia New" w:hAnsi="Browallia New" w:cs="Browallia New"/>
                <w:sz w:val="28"/>
                <w:szCs w:val="28"/>
                <w:lang w:val="en-ZA"/>
              </w:rPr>
              <w:t xml:space="preserve"> 715,160 </w:t>
            </w:r>
          </w:p>
        </w:tc>
        <w:tc>
          <w:tcPr>
            <w:tcW w:w="207" w:type="dxa"/>
          </w:tcPr>
          <w:p w14:paraId="55CE4096" w14:textId="77777777" w:rsidR="00343F4C" w:rsidRPr="007E5657" w:rsidRDefault="00343F4C"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c>
          <w:tcPr>
            <w:tcW w:w="1967" w:type="dxa"/>
          </w:tcPr>
          <w:p w14:paraId="5B67E2D6" w14:textId="220D87E1" w:rsidR="00343F4C" w:rsidRPr="00D974BC" w:rsidRDefault="00C51476" w:rsidP="0066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rPr>
            </w:pPr>
            <w:r>
              <w:rPr>
                <w:rFonts w:ascii="Browallia New" w:hAnsi="Browallia New" w:cs="Browallia New"/>
                <w:sz w:val="28"/>
                <w:szCs w:val="28"/>
              </w:rPr>
              <w:t>376</w:t>
            </w:r>
            <w:r w:rsidR="00B73AD6">
              <w:rPr>
                <w:rFonts w:ascii="Browallia New" w:hAnsi="Browallia New" w:cs="Browallia New"/>
                <w:sz w:val="28"/>
                <w:szCs w:val="28"/>
              </w:rPr>
              <w:t>,084</w:t>
            </w:r>
          </w:p>
        </w:tc>
      </w:tr>
      <w:tr w:rsidR="00343F4C" w:rsidRPr="007E5657" w14:paraId="5E3D59D5" w14:textId="20B91ADC" w:rsidTr="00131D2A">
        <w:trPr>
          <w:gridAfter w:val="1"/>
          <w:wAfter w:w="9" w:type="dxa"/>
          <w:cantSplit/>
          <w:trHeight w:val="331"/>
        </w:trPr>
        <w:tc>
          <w:tcPr>
            <w:tcW w:w="4617" w:type="dxa"/>
          </w:tcPr>
          <w:p w14:paraId="42E7EC6C" w14:textId="11281B4B" w:rsidR="00343F4C" w:rsidRPr="007E5657" w:rsidRDefault="00343F4C"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 xml:space="preserve">ซื้อระหว่างงวด </w:t>
            </w:r>
            <w:r>
              <w:rPr>
                <w:rFonts w:ascii="Browallia New" w:hAnsi="Browallia New" w:cs="Browallia New"/>
                <w:color w:val="000000" w:themeColor="text1"/>
                <w:sz w:val="28"/>
                <w:szCs w:val="28"/>
              </w:rPr>
              <w:t>-</w:t>
            </w:r>
            <w:r w:rsidRPr="007E5657">
              <w:rPr>
                <w:rFonts w:ascii="Browallia New" w:hAnsi="Browallia New" w:cs="Browallia New"/>
                <w:color w:val="000000" w:themeColor="text1"/>
                <w:sz w:val="28"/>
                <w:szCs w:val="28"/>
                <w:cs/>
              </w:rPr>
              <w:t xml:space="preserve"> ราคาทุน</w:t>
            </w:r>
          </w:p>
        </w:tc>
        <w:tc>
          <w:tcPr>
            <w:tcW w:w="456" w:type="dxa"/>
          </w:tcPr>
          <w:p w14:paraId="5665BD48" w14:textId="77777777" w:rsidR="00343F4C" w:rsidRPr="007E5657" w:rsidRDefault="00343F4C"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1843" w:type="dxa"/>
          </w:tcPr>
          <w:p w14:paraId="03C957E3" w14:textId="3434A3AB" w:rsidR="00343F4C" w:rsidRPr="000A37E2" w:rsidRDefault="00657C86" w:rsidP="0008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0A37E2">
              <w:rPr>
                <w:rFonts w:ascii="Browallia New" w:hAnsi="Browallia New" w:cs="Browallia New"/>
                <w:sz w:val="28"/>
                <w:szCs w:val="28"/>
                <w:lang w:val="en-ZA"/>
              </w:rPr>
              <w:t>24,</w:t>
            </w:r>
            <w:r w:rsidR="00F066C6" w:rsidRPr="000A37E2">
              <w:rPr>
                <w:rFonts w:ascii="Browallia New" w:hAnsi="Browallia New" w:cs="Browallia New"/>
                <w:sz w:val="28"/>
                <w:szCs w:val="28"/>
                <w:lang w:val="en-ZA"/>
              </w:rPr>
              <w:t>922</w:t>
            </w:r>
          </w:p>
        </w:tc>
        <w:tc>
          <w:tcPr>
            <w:tcW w:w="207" w:type="dxa"/>
          </w:tcPr>
          <w:p w14:paraId="7AD9C87C" w14:textId="77777777" w:rsidR="00343F4C" w:rsidRPr="000A37E2" w:rsidRDefault="00343F4C"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c>
          <w:tcPr>
            <w:tcW w:w="1967" w:type="dxa"/>
          </w:tcPr>
          <w:p w14:paraId="78482197" w14:textId="34252736" w:rsidR="00343F4C" w:rsidRPr="000A37E2" w:rsidRDefault="00B73AD6" w:rsidP="0066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r w:rsidRPr="000A37E2">
              <w:rPr>
                <w:rFonts w:ascii="Browallia New" w:hAnsi="Browallia New" w:cs="Browallia New"/>
                <w:sz w:val="28"/>
                <w:szCs w:val="28"/>
                <w:lang w:val="en-ZA"/>
              </w:rPr>
              <w:t>471,206</w:t>
            </w:r>
          </w:p>
        </w:tc>
      </w:tr>
      <w:tr w:rsidR="00343F4C" w:rsidRPr="007E5657" w14:paraId="152A5032" w14:textId="4256C9B1" w:rsidTr="00131D2A">
        <w:trPr>
          <w:gridAfter w:val="1"/>
          <w:wAfter w:w="9" w:type="dxa"/>
          <w:cantSplit/>
          <w:trHeight w:val="331"/>
        </w:trPr>
        <w:tc>
          <w:tcPr>
            <w:tcW w:w="4617" w:type="dxa"/>
          </w:tcPr>
          <w:p w14:paraId="72AC2D52" w14:textId="3E2CB457" w:rsidR="00343F4C" w:rsidRPr="007E5657" w:rsidRDefault="00343F4C"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 xml:space="preserve">ขายระหว่างงวด </w:t>
            </w:r>
            <w:r>
              <w:rPr>
                <w:rFonts w:ascii="Browallia New" w:hAnsi="Browallia New" w:cs="Browallia New"/>
                <w:color w:val="000000" w:themeColor="text1"/>
                <w:sz w:val="28"/>
                <w:szCs w:val="28"/>
              </w:rPr>
              <w:t>-</w:t>
            </w:r>
            <w:r w:rsidRPr="007E5657">
              <w:rPr>
                <w:rFonts w:ascii="Browallia New" w:hAnsi="Browallia New" w:cs="Browallia New"/>
                <w:color w:val="000000" w:themeColor="text1"/>
                <w:sz w:val="28"/>
                <w:szCs w:val="28"/>
                <w:cs/>
              </w:rPr>
              <w:t xml:space="preserve"> ราคาทุน</w:t>
            </w:r>
          </w:p>
        </w:tc>
        <w:tc>
          <w:tcPr>
            <w:tcW w:w="456" w:type="dxa"/>
          </w:tcPr>
          <w:p w14:paraId="5253A709" w14:textId="77777777" w:rsidR="00343F4C" w:rsidRPr="007E5657" w:rsidRDefault="00343F4C"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1843" w:type="dxa"/>
          </w:tcPr>
          <w:p w14:paraId="28DF2F67" w14:textId="67E77C8B" w:rsidR="00343F4C" w:rsidRPr="007E5657" w:rsidRDefault="00487EE4"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Pr>
                <w:rFonts w:ascii="Browallia New" w:hAnsi="Browallia New" w:cs="Browallia New"/>
                <w:sz w:val="28"/>
                <w:szCs w:val="28"/>
                <w:lang w:val="en-ZA"/>
              </w:rPr>
              <w:t>(1,</w:t>
            </w:r>
            <w:r w:rsidR="00F066C6">
              <w:rPr>
                <w:rFonts w:ascii="Browallia New" w:hAnsi="Browallia New" w:cs="Browallia New"/>
                <w:sz w:val="28"/>
                <w:szCs w:val="28"/>
                <w:lang w:val="en-ZA"/>
              </w:rPr>
              <w:t>440</w:t>
            </w:r>
            <w:r>
              <w:rPr>
                <w:rFonts w:ascii="Browallia New" w:hAnsi="Browallia New" w:cs="Browallia New"/>
                <w:sz w:val="28"/>
                <w:szCs w:val="28"/>
                <w:lang w:val="en-ZA"/>
              </w:rPr>
              <w:t>)</w:t>
            </w:r>
          </w:p>
        </w:tc>
        <w:tc>
          <w:tcPr>
            <w:tcW w:w="207" w:type="dxa"/>
          </w:tcPr>
          <w:p w14:paraId="14C7036E" w14:textId="77777777" w:rsidR="00343F4C" w:rsidRPr="007E5657" w:rsidRDefault="00343F4C"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c>
          <w:tcPr>
            <w:tcW w:w="1967" w:type="dxa"/>
          </w:tcPr>
          <w:p w14:paraId="1684606C" w14:textId="0303D797" w:rsidR="00343F4C" w:rsidRPr="007E5657" w:rsidRDefault="000A6649" w:rsidP="0066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r>
              <w:rPr>
                <w:rFonts w:ascii="Browallia New" w:hAnsi="Browallia New" w:cs="Browallia New"/>
                <w:sz w:val="28"/>
                <w:szCs w:val="28"/>
                <w:lang w:val="en-ZA"/>
              </w:rPr>
              <w:t>(</w:t>
            </w:r>
            <w:r w:rsidR="00E062E9">
              <w:rPr>
                <w:rFonts w:ascii="Browallia New" w:hAnsi="Browallia New" w:cs="Browallia New"/>
                <w:sz w:val="28"/>
                <w:szCs w:val="28"/>
                <w:lang w:val="en-ZA"/>
              </w:rPr>
              <w:t>29,650</w:t>
            </w:r>
            <w:r>
              <w:rPr>
                <w:rFonts w:ascii="Browallia New" w:hAnsi="Browallia New" w:cs="Browallia New"/>
                <w:sz w:val="28"/>
                <w:szCs w:val="28"/>
                <w:lang w:val="en-ZA"/>
              </w:rPr>
              <w:t>)</w:t>
            </w:r>
          </w:p>
        </w:tc>
      </w:tr>
      <w:tr w:rsidR="007672A9" w:rsidRPr="007E5657" w14:paraId="0AB5EA0B" w14:textId="77777777" w:rsidTr="00131D2A">
        <w:trPr>
          <w:gridAfter w:val="1"/>
          <w:wAfter w:w="9" w:type="dxa"/>
          <w:cantSplit/>
          <w:trHeight w:val="331"/>
        </w:trPr>
        <w:tc>
          <w:tcPr>
            <w:tcW w:w="4617" w:type="dxa"/>
          </w:tcPr>
          <w:p w14:paraId="0C672021" w14:textId="4E540A3A" w:rsidR="007672A9" w:rsidRPr="00614431" w:rsidRDefault="00A41570" w:rsidP="004850BE">
            <w:pPr>
              <w:spacing w:line="240" w:lineRule="auto"/>
              <w:ind w:left="284" w:hanging="263"/>
              <w:contextualSpacing/>
              <w:rPr>
                <w:rFonts w:ascii="Browallia New" w:hAnsi="Browallia New" w:cs="Browallia New"/>
                <w:color w:val="000000" w:themeColor="text1"/>
                <w:sz w:val="28"/>
                <w:szCs w:val="28"/>
                <w:cs/>
              </w:rPr>
            </w:pPr>
            <w:r w:rsidRPr="00614431">
              <w:rPr>
                <w:rFonts w:ascii="Browallia New" w:hAnsi="Browallia New" w:cs="Browallia New" w:hint="cs"/>
                <w:color w:val="000000" w:themeColor="text1"/>
                <w:sz w:val="28"/>
                <w:szCs w:val="28"/>
                <w:cs/>
              </w:rPr>
              <w:t>ขาดทุนสำหรับ</w:t>
            </w:r>
            <w:r w:rsidR="00616DFF" w:rsidRPr="00614431">
              <w:rPr>
                <w:rFonts w:ascii="Browallia New" w:hAnsi="Browallia New" w:cs="Browallia New"/>
                <w:color w:val="000000" w:themeColor="text1"/>
                <w:sz w:val="28"/>
                <w:szCs w:val="28"/>
                <w:cs/>
              </w:rPr>
              <w:t>ใบสำคัญแสดงสิทธิหมดอายุ</w:t>
            </w:r>
            <w:r w:rsidR="00581E3C" w:rsidRPr="00614431">
              <w:rPr>
                <w:rFonts w:ascii="Browallia New" w:hAnsi="Browallia New" w:cs="Browallia New" w:hint="cs"/>
                <w:color w:val="000000" w:themeColor="text1"/>
                <w:sz w:val="28"/>
                <w:szCs w:val="28"/>
                <w:cs/>
              </w:rPr>
              <w:t>ในระหว่างปี</w:t>
            </w:r>
          </w:p>
        </w:tc>
        <w:tc>
          <w:tcPr>
            <w:tcW w:w="456" w:type="dxa"/>
          </w:tcPr>
          <w:p w14:paraId="6B48434A" w14:textId="77777777" w:rsidR="007672A9" w:rsidRPr="007E5657" w:rsidRDefault="007672A9"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1843" w:type="dxa"/>
          </w:tcPr>
          <w:p w14:paraId="4E4A5BA7" w14:textId="41DB57F4" w:rsidR="007672A9" w:rsidRPr="007E5657" w:rsidRDefault="006F75E2"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Pr>
                <w:rFonts w:ascii="Browallia New" w:hAnsi="Browallia New" w:cs="Browallia New"/>
                <w:sz w:val="28"/>
                <w:szCs w:val="28"/>
                <w:lang w:val="en-ZA"/>
              </w:rPr>
              <w:t>(204,</w:t>
            </w:r>
            <w:r w:rsidR="00837C7D">
              <w:rPr>
                <w:rFonts w:cs="Arial"/>
                <w:color w:val="000000" w:themeColor="text1"/>
                <w:sz w:val="19"/>
                <w:szCs w:val="19"/>
              </w:rPr>
              <w:t>432</w:t>
            </w:r>
            <w:r>
              <w:rPr>
                <w:rFonts w:ascii="Browallia New" w:hAnsi="Browallia New" w:cs="Browallia New"/>
                <w:sz w:val="28"/>
                <w:szCs w:val="28"/>
                <w:lang w:val="en-ZA"/>
              </w:rPr>
              <w:t>)</w:t>
            </w:r>
          </w:p>
        </w:tc>
        <w:tc>
          <w:tcPr>
            <w:tcW w:w="207" w:type="dxa"/>
          </w:tcPr>
          <w:p w14:paraId="15AAF38E" w14:textId="77777777" w:rsidR="007672A9" w:rsidRPr="007E5657" w:rsidRDefault="007672A9"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c>
          <w:tcPr>
            <w:tcW w:w="1967" w:type="dxa"/>
          </w:tcPr>
          <w:p w14:paraId="5A4E58EA" w14:textId="1CCC8EB4" w:rsidR="007672A9" w:rsidRPr="007E5657" w:rsidRDefault="00E062E9" w:rsidP="0066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r>
              <w:rPr>
                <w:rFonts w:ascii="Browallia New" w:hAnsi="Browallia New" w:cs="Browallia New"/>
                <w:sz w:val="28"/>
                <w:szCs w:val="28"/>
                <w:lang w:val="en-ZA"/>
              </w:rPr>
              <w:t>-</w:t>
            </w:r>
          </w:p>
        </w:tc>
      </w:tr>
      <w:tr w:rsidR="006B3BC2" w:rsidRPr="007E5657" w14:paraId="3AD226C7" w14:textId="77777777" w:rsidTr="00131D2A">
        <w:trPr>
          <w:gridAfter w:val="1"/>
          <w:wAfter w:w="9" w:type="dxa"/>
          <w:cantSplit/>
          <w:trHeight w:val="331"/>
        </w:trPr>
        <w:tc>
          <w:tcPr>
            <w:tcW w:w="4617" w:type="dxa"/>
          </w:tcPr>
          <w:p w14:paraId="47E3FF5C" w14:textId="2B667024" w:rsidR="006B3BC2" w:rsidRPr="00614431" w:rsidRDefault="007B590B" w:rsidP="004850BE">
            <w:pPr>
              <w:spacing w:line="240" w:lineRule="auto"/>
              <w:ind w:left="284" w:hanging="263"/>
              <w:contextualSpacing/>
              <w:rPr>
                <w:rFonts w:ascii="Browallia New" w:hAnsi="Browallia New" w:cs="Browallia New"/>
                <w:color w:val="000000" w:themeColor="text1"/>
                <w:sz w:val="28"/>
                <w:szCs w:val="28"/>
                <w:cs/>
              </w:rPr>
            </w:pPr>
            <w:r w:rsidRPr="007B590B">
              <w:rPr>
                <w:rFonts w:ascii="Browallia New" w:hAnsi="Browallia New" w:cs="Browallia New"/>
                <w:color w:val="000000" w:themeColor="text1"/>
                <w:sz w:val="28"/>
                <w:szCs w:val="28"/>
                <w:cs/>
              </w:rPr>
              <w:t>ขาดทุนจากการจำหน่ายเงินลงทุนในใบสำคัญแสดงสิทธิ</w:t>
            </w:r>
          </w:p>
        </w:tc>
        <w:tc>
          <w:tcPr>
            <w:tcW w:w="456" w:type="dxa"/>
          </w:tcPr>
          <w:p w14:paraId="10C84B10" w14:textId="77777777" w:rsidR="006B3BC2" w:rsidRPr="007E5657" w:rsidRDefault="006B3BC2"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1843" w:type="dxa"/>
          </w:tcPr>
          <w:p w14:paraId="6EF44D32" w14:textId="2F22FA93" w:rsidR="006B3BC2" w:rsidRDefault="00A563B7"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Pr>
                <w:rFonts w:ascii="Browallia New" w:hAnsi="Browallia New" w:cs="Browallia New"/>
                <w:sz w:val="28"/>
                <w:szCs w:val="28"/>
                <w:lang w:val="en-ZA"/>
              </w:rPr>
              <w:t>(</w:t>
            </w:r>
            <w:r>
              <w:rPr>
                <w:rFonts w:ascii="Browallia New" w:hAnsi="Browallia New" w:cs="Browallia New"/>
                <w:sz w:val="28"/>
                <w:szCs w:val="28"/>
              </w:rPr>
              <w:t>184</w:t>
            </w:r>
            <w:r>
              <w:rPr>
                <w:rFonts w:ascii="Browallia New" w:hAnsi="Browallia New" w:cs="Browallia New"/>
                <w:sz w:val="28"/>
                <w:szCs w:val="28"/>
                <w:lang w:val="en-ZA"/>
              </w:rPr>
              <w:t>)</w:t>
            </w:r>
          </w:p>
        </w:tc>
        <w:tc>
          <w:tcPr>
            <w:tcW w:w="207" w:type="dxa"/>
          </w:tcPr>
          <w:p w14:paraId="2D4273B2" w14:textId="77777777" w:rsidR="006B3BC2" w:rsidRPr="007E5657" w:rsidRDefault="006B3BC2"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c>
          <w:tcPr>
            <w:tcW w:w="1967" w:type="dxa"/>
          </w:tcPr>
          <w:p w14:paraId="695D494E" w14:textId="54C5EA1D" w:rsidR="006B3BC2" w:rsidRDefault="00C007E3" w:rsidP="0066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r>
              <w:rPr>
                <w:rFonts w:ascii="Browallia New" w:hAnsi="Browallia New" w:cs="Browallia New"/>
                <w:sz w:val="28"/>
                <w:szCs w:val="28"/>
                <w:lang w:val="en-ZA"/>
              </w:rPr>
              <w:t>-</w:t>
            </w:r>
          </w:p>
        </w:tc>
      </w:tr>
      <w:tr w:rsidR="00343F4C" w:rsidRPr="007E5657" w14:paraId="2A52AC7B" w14:textId="72AB98AD" w:rsidTr="00131D2A">
        <w:trPr>
          <w:gridAfter w:val="1"/>
          <w:wAfter w:w="9" w:type="dxa"/>
          <w:cantSplit/>
          <w:trHeight w:val="331"/>
        </w:trPr>
        <w:tc>
          <w:tcPr>
            <w:tcW w:w="4617" w:type="dxa"/>
          </w:tcPr>
          <w:p w14:paraId="02497A89" w14:textId="1D67481E" w:rsidR="00A11806" w:rsidRDefault="00343F4C" w:rsidP="004850BE">
            <w:pPr>
              <w:spacing w:line="240" w:lineRule="auto"/>
              <w:ind w:left="284" w:hanging="263"/>
              <w:contextualSpacing/>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ขาดทุน</w:t>
            </w:r>
            <w:r w:rsidR="001A6110">
              <w:rPr>
                <w:rFonts w:ascii="Browallia New" w:hAnsi="Browallia New" w:cs="Browallia New" w:hint="cs"/>
                <w:color w:val="000000" w:themeColor="text1"/>
                <w:sz w:val="28"/>
                <w:szCs w:val="28"/>
                <w:cs/>
              </w:rPr>
              <w:t>ที่ยังไม่</w:t>
            </w:r>
            <w:r w:rsidR="005C2F61">
              <w:rPr>
                <w:rFonts w:ascii="Browallia New" w:hAnsi="Browallia New" w:cs="Browallia New" w:hint="cs"/>
                <w:color w:val="000000" w:themeColor="text1"/>
                <w:sz w:val="28"/>
                <w:szCs w:val="28"/>
                <w:cs/>
              </w:rPr>
              <w:t>เกิดขึ้น</w:t>
            </w:r>
            <w:r w:rsidRPr="007E5657">
              <w:rPr>
                <w:rFonts w:ascii="Browallia New" w:hAnsi="Browallia New" w:cs="Browallia New"/>
                <w:color w:val="000000" w:themeColor="text1"/>
                <w:sz w:val="28"/>
                <w:szCs w:val="28"/>
                <w:cs/>
              </w:rPr>
              <w:t>จากการวัดมูลค่าเงินลงทุน</w:t>
            </w:r>
          </w:p>
          <w:p w14:paraId="7F291E4B" w14:textId="20EBC3A7" w:rsidR="00343F4C" w:rsidRPr="007E5657" w:rsidRDefault="00A11806" w:rsidP="004850BE">
            <w:pPr>
              <w:spacing w:line="240" w:lineRule="auto"/>
              <w:ind w:left="284" w:hanging="263"/>
              <w:contextualSpacing/>
              <w:rPr>
                <w:rFonts w:ascii="Browallia New" w:hAnsi="Browallia New" w:cs="Browallia New"/>
                <w:color w:val="000000" w:themeColor="text1"/>
                <w:sz w:val="28"/>
                <w:szCs w:val="28"/>
                <w:lang w:val="en-ZA"/>
              </w:rPr>
            </w:pPr>
            <w:r>
              <w:rPr>
                <w:rFonts w:ascii="Browallia New" w:hAnsi="Browallia New" w:cs="Browallia New" w:hint="cs"/>
                <w:color w:val="000000" w:themeColor="text1"/>
                <w:sz w:val="28"/>
                <w:szCs w:val="28"/>
                <w:cs/>
              </w:rPr>
              <w:t xml:space="preserve">     </w:t>
            </w:r>
            <w:r w:rsidR="00343F4C" w:rsidRPr="007E5657">
              <w:rPr>
                <w:rFonts w:ascii="Browallia New" w:hAnsi="Browallia New" w:cs="Browallia New"/>
                <w:color w:val="000000" w:themeColor="text1"/>
                <w:sz w:val="28"/>
                <w:szCs w:val="28"/>
                <w:cs/>
              </w:rPr>
              <w:t>ในตราสารทุน</w:t>
            </w:r>
          </w:p>
        </w:tc>
        <w:tc>
          <w:tcPr>
            <w:tcW w:w="456" w:type="dxa"/>
          </w:tcPr>
          <w:p w14:paraId="677C283E" w14:textId="77777777" w:rsidR="00343F4C" w:rsidRPr="007E5657" w:rsidRDefault="00343F4C"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1843" w:type="dxa"/>
          </w:tcPr>
          <w:p w14:paraId="796CE7F8" w14:textId="77777777" w:rsidR="00EE6637" w:rsidRDefault="00EE6637"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p>
          <w:p w14:paraId="346F3BB7" w14:textId="33900A11" w:rsidR="00343F4C" w:rsidRPr="007E5657" w:rsidRDefault="006F75E2"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Pr>
                <w:rFonts w:ascii="Browallia New" w:hAnsi="Browallia New" w:cs="Browallia New"/>
                <w:sz w:val="28"/>
                <w:szCs w:val="28"/>
                <w:lang w:val="en-ZA"/>
              </w:rPr>
              <w:t>(</w:t>
            </w:r>
            <w:r w:rsidR="00EC2BDE">
              <w:rPr>
                <w:rFonts w:ascii="Browallia New" w:hAnsi="Browallia New" w:cs="Browallia New"/>
                <w:sz w:val="28"/>
                <w:szCs w:val="28"/>
                <w:lang w:val="en-ZA"/>
              </w:rPr>
              <w:t>508,</w:t>
            </w:r>
            <w:r w:rsidR="001D7A9A">
              <w:rPr>
                <w:rFonts w:ascii="Browallia New" w:hAnsi="Browallia New" w:cs="Browallia New"/>
                <w:sz w:val="28"/>
                <w:szCs w:val="28"/>
                <w:lang w:val="en-ZA"/>
              </w:rPr>
              <w:t>370</w:t>
            </w:r>
            <w:r>
              <w:rPr>
                <w:rFonts w:ascii="Browallia New" w:hAnsi="Browallia New" w:cs="Browallia New"/>
                <w:sz w:val="28"/>
                <w:szCs w:val="28"/>
                <w:lang w:val="en-ZA"/>
              </w:rPr>
              <w:t>)</w:t>
            </w:r>
          </w:p>
        </w:tc>
        <w:tc>
          <w:tcPr>
            <w:tcW w:w="207" w:type="dxa"/>
          </w:tcPr>
          <w:p w14:paraId="13956DA7" w14:textId="77777777" w:rsidR="00343F4C" w:rsidRPr="007E5657" w:rsidRDefault="00343F4C"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c>
          <w:tcPr>
            <w:tcW w:w="1967" w:type="dxa"/>
          </w:tcPr>
          <w:p w14:paraId="0277AEEF" w14:textId="77777777" w:rsidR="00EE6637" w:rsidRDefault="00EE6637" w:rsidP="0066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p w14:paraId="3C0D1C95" w14:textId="733E1B81" w:rsidR="00343F4C" w:rsidRPr="007E5657" w:rsidRDefault="000A6649" w:rsidP="0066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r>
              <w:rPr>
                <w:rFonts w:ascii="Browallia New" w:hAnsi="Browallia New" w:cs="Browallia New"/>
                <w:sz w:val="28"/>
                <w:szCs w:val="28"/>
                <w:lang w:val="en-ZA"/>
              </w:rPr>
              <w:t>(</w:t>
            </w:r>
            <w:r w:rsidR="00E062E9">
              <w:rPr>
                <w:rFonts w:ascii="Browallia New" w:hAnsi="Browallia New" w:cs="Browallia New"/>
                <w:sz w:val="28"/>
                <w:szCs w:val="28"/>
                <w:lang w:val="en-ZA"/>
              </w:rPr>
              <w:t>102,480</w:t>
            </w:r>
            <w:r>
              <w:rPr>
                <w:rFonts w:ascii="Browallia New" w:hAnsi="Browallia New" w:cs="Browallia New"/>
                <w:sz w:val="28"/>
                <w:szCs w:val="28"/>
                <w:lang w:val="en-ZA"/>
              </w:rPr>
              <w:t>)</w:t>
            </w:r>
          </w:p>
        </w:tc>
      </w:tr>
      <w:tr w:rsidR="00343F4C" w:rsidRPr="007E5657" w14:paraId="5142CB07" w14:textId="54F589B9" w:rsidTr="00131D2A">
        <w:trPr>
          <w:gridAfter w:val="1"/>
          <w:wAfter w:w="9" w:type="dxa"/>
          <w:cantSplit/>
          <w:trHeight w:val="331"/>
        </w:trPr>
        <w:tc>
          <w:tcPr>
            <w:tcW w:w="4617" w:type="dxa"/>
          </w:tcPr>
          <w:p w14:paraId="40AFABB9" w14:textId="529F653C" w:rsidR="00343F4C" w:rsidRPr="007E5657" w:rsidRDefault="00343F4C"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 xml:space="preserve">ราคาตามบัญชี ณ วันที่ </w:t>
            </w:r>
            <w:r w:rsidRPr="007E5657">
              <w:rPr>
                <w:rFonts w:ascii="Browallia New" w:eastAsia="Cordia New" w:hAnsi="Browallia New" w:cs="Browallia New"/>
                <w:color w:val="000000"/>
                <w:sz w:val="28"/>
                <w:szCs w:val="28"/>
                <w:lang w:eastAsia="th-TH"/>
              </w:rPr>
              <w:t xml:space="preserve">31 </w:t>
            </w:r>
            <w:r w:rsidRPr="007E5657">
              <w:rPr>
                <w:rFonts w:ascii="Browallia New" w:eastAsia="Cordia New" w:hAnsi="Browallia New" w:cs="Browallia New"/>
                <w:color w:val="000000"/>
                <w:sz w:val="28"/>
                <w:szCs w:val="28"/>
                <w:cs/>
                <w:lang w:eastAsia="th-TH"/>
              </w:rPr>
              <w:t>ธันวาคม</w:t>
            </w:r>
          </w:p>
        </w:tc>
        <w:tc>
          <w:tcPr>
            <w:tcW w:w="456" w:type="dxa"/>
          </w:tcPr>
          <w:p w14:paraId="2E5BA529" w14:textId="77777777" w:rsidR="00343F4C" w:rsidRPr="007E5657" w:rsidRDefault="00343F4C" w:rsidP="00DD5F08">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1843" w:type="dxa"/>
            <w:vAlign w:val="bottom"/>
          </w:tcPr>
          <w:p w14:paraId="79AF32F5" w14:textId="076D2BDD" w:rsidR="00343F4C" w:rsidRPr="000A37E2" w:rsidRDefault="006F75E2" w:rsidP="005C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0A37E2">
              <w:rPr>
                <w:rFonts w:ascii="Browallia New" w:hAnsi="Browallia New" w:cs="Browallia New"/>
                <w:sz w:val="28"/>
                <w:szCs w:val="28"/>
                <w:lang w:val="en-ZA"/>
              </w:rPr>
              <w:t>25,656</w:t>
            </w:r>
          </w:p>
        </w:tc>
        <w:tc>
          <w:tcPr>
            <w:tcW w:w="207" w:type="dxa"/>
          </w:tcPr>
          <w:p w14:paraId="3AE352C1" w14:textId="77777777" w:rsidR="00343F4C" w:rsidRPr="000A37E2" w:rsidRDefault="00343F4C" w:rsidP="0078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p>
        </w:tc>
        <w:tc>
          <w:tcPr>
            <w:tcW w:w="1967" w:type="dxa"/>
          </w:tcPr>
          <w:p w14:paraId="6AB15905" w14:textId="4512FE69" w:rsidR="00343F4C" w:rsidRPr="000A37E2" w:rsidRDefault="00E062E9" w:rsidP="005C17C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3"/>
              <w:jc w:val="right"/>
              <w:rPr>
                <w:rFonts w:ascii="Browallia New" w:hAnsi="Browallia New" w:cs="Browallia New"/>
                <w:sz w:val="28"/>
                <w:szCs w:val="28"/>
                <w:lang w:val="en-ZA"/>
              </w:rPr>
            </w:pPr>
            <w:r w:rsidRPr="000A37E2">
              <w:rPr>
                <w:rFonts w:ascii="Browallia New" w:hAnsi="Browallia New" w:cs="Browallia New"/>
                <w:sz w:val="28"/>
                <w:szCs w:val="28"/>
                <w:lang w:val="en-ZA"/>
              </w:rPr>
              <w:t>715,160</w:t>
            </w:r>
          </w:p>
        </w:tc>
      </w:tr>
    </w:tbl>
    <w:p w14:paraId="465C86D9" w14:textId="77777777" w:rsidR="00296688" w:rsidRDefault="00296688" w:rsidP="007953E2">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0D1AF7B6" w14:textId="0B7F564A" w:rsidR="009E522F" w:rsidRDefault="007953E2" w:rsidP="00825F67">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 xml:space="preserve">ณ วันที่ </w:t>
      </w:r>
      <w:r w:rsidR="005B38E2" w:rsidRPr="007E5657">
        <w:rPr>
          <w:rFonts w:ascii="Browallia New" w:eastAsia="Cordia New" w:hAnsi="Browallia New" w:cs="Browallia New"/>
          <w:color w:val="000000"/>
          <w:sz w:val="28"/>
          <w:szCs w:val="28"/>
          <w:lang w:eastAsia="th-TH"/>
        </w:rPr>
        <w:t xml:space="preserve">31 </w:t>
      </w:r>
      <w:r w:rsidR="005B38E2" w:rsidRPr="007E5657">
        <w:rPr>
          <w:rFonts w:ascii="Browallia New" w:eastAsia="Cordia New" w:hAnsi="Browallia New" w:cs="Browallia New"/>
          <w:color w:val="000000"/>
          <w:sz w:val="28"/>
          <w:szCs w:val="28"/>
          <w:cs/>
          <w:lang w:eastAsia="th-TH"/>
        </w:rPr>
        <w:t xml:space="preserve">ธันวาคม </w:t>
      </w:r>
      <w:r w:rsidR="003927A3">
        <w:rPr>
          <w:rFonts w:ascii="Browallia New" w:eastAsia="Cordia New" w:hAnsi="Browallia New" w:cs="Browallia New"/>
          <w:color w:val="000000"/>
          <w:sz w:val="28"/>
          <w:szCs w:val="28"/>
          <w:lang w:eastAsia="th-TH"/>
        </w:rPr>
        <w:t>2568</w:t>
      </w:r>
      <w:r w:rsidR="009D3A4D" w:rsidRPr="007E5657">
        <w:rPr>
          <w:rFonts w:ascii="Browallia New" w:eastAsia="Cordia New" w:hAnsi="Browallia New" w:cs="Browallia New"/>
          <w:color w:val="000000"/>
          <w:sz w:val="28"/>
          <w:szCs w:val="28"/>
          <w:lang w:eastAsia="th-TH"/>
        </w:rPr>
        <w:t xml:space="preserve"> </w:t>
      </w:r>
      <w:r w:rsidR="00695910">
        <w:rPr>
          <w:rFonts w:ascii="Browallia New" w:eastAsia="Cordia New" w:hAnsi="Browallia New" w:cs="Browallia New" w:hint="cs"/>
          <w:color w:val="000000"/>
          <w:sz w:val="28"/>
          <w:szCs w:val="28"/>
          <w:cs/>
          <w:lang w:eastAsia="th-TH"/>
        </w:rPr>
        <w:t>บริษัทมี</w:t>
      </w:r>
      <w:r w:rsidRPr="007E5657">
        <w:rPr>
          <w:rFonts w:ascii="Browallia New" w:eastAsia="Cordia New" w:hAnsi="Browallia New" w:cs="Browallia New"/>
          <w:color w:val="000000"/>
          <w:sz w:val="28"/>
          <w:szCs w:val="28"/>
          <w:cs/>
          <w:lang w:eastAsia="th-TH"/>
        </w:rPr>
        <w:t>เงินลงทุนในหุ้นสามัญ</w:t>
      </w:r>
      <w:r w:rsidR="000F18C3">
        <w:rPr>
          <w:rFonts w:ascii="Browallia New" w:eastAsia="Cordia New" w:hAnsi="Browallia New" w:cs="Browallia New" w:hint="cs"/>
          <w:color w:val="000000"/>
          <w:sz w:val="28"/>
          <w:szCs w:val="28"/>
          <w:cs/>
          <w:lang w:eastAsia="th-TH"/>
        </w:rPr>
        <w:t>ของบริษัท</w:t>
      </w:r>
      <w:r w:rsidRPr="007E5657">
        <w:rPr>
          <w:rFonts w:ascii="Browallia New" w:eastAsia="Cordia New" w:hAnsi="Browallia New" w:cs="Browallia New"/>
          <w:color w:val="000000"/>
          <w:sz w:val="28"/>
          <w:szCs w:val="28"/>
          <w:cs/>
          <w:lang w:eastAsia="th-TH"/>
        </w:rPr>
        <w:t>ที่เกี่ยวข้องกัน โดยมีกรรมการร่วมกัน</w:t>
      </w:r>
      <w:r w:rsidR="001606CA">
        <w:rPr>
          <w:rFonts w:ascii="Browallia New" w:eastAsia="Cordia New" w:hAnsi="Browallia New" w:cs="Browallia New" w:hint="cs"/>
          <w:color w:val="000000"/>
          <w:sz w:val="28"/>
          <w:szCs w:val="28"/>
          <w:cs/>
          <w:lang w:eastAsia="th-TH"/>
        </w:rPr>
        <w:t>หนึ่งแห่ง</w:t>
      </w:r>
      <w:r w:rsidRPr="007E5657">
        <w:rPr>
          <w:rFonts w:ascii="Browallia New" w:eastAsia="Cordia New" w:hAnsi="Browallia New" w:cs="Browallia New"/>
          <w:color w:val="000000"/>
          <w:sz w:val="28"/>
          <w:szCs w:val="28"/>
          <w:cs/>
          <w:lang w:eastAsia="th-TH"/>
        </w:rPr>
        <w:t xml:space="preserve"> </w:t>
      </w:r>
      <w:r w:rsidR="00131D2A">
        <w:rPr>
          <w:rFonts w:ascii="Browallia New" w:eastAsia="Cordia New" w:hAnsi="Browallia New" w:cs="Browallia New"/>
          <w:color w:val="000000"/>
          <w:sz w:val="28"/>
          <w:szCs w:val="28"/>
          <w:lang w:eastAsia="th-TH"/>
        </w:rPr>
        <w:br/>
      </w:r>
      <w:r w:rsidRPr="007E5657">
        <w:rPr>
          <w:rFonts w:ascii="Browallia New" w:eastAsia="Cordia New" w:hAnsi="Browallia New" w:cs="Browallia New"/>
          <w:color w:val="000000"/>
          <w:sz w:val="28"/>
          <w:szCs w:val="28"/>
          <w:cs/>
          <w:lang w:eastAsia="th-TH"/>
        </w:rPr>
        <w:t>มีมูลค่ายุติธรรม จำนวนเงิน</w:t>
      </w:r>
      <w:r>
        <w:rPr>
          <w:rFonts w:ascii="Browallia New" w:eastAsia="Cordia New" w:hAnsi="Browallia New" w:cs="Browallia New"/>
          <w:color w:val="000000"/>
          <w:sz w:val="28"/>
          <w:szCs w:val="28"/>
          <w:lang w:eastAsia="th-TH"/>
        </w:rPr>
        <w:t xml:space="preserve"> </w:t>
      </w:r>
      <w:r w:rsidR="009E7DAC" w:rsidRPr="00B61E05">
        <w:rPr>
          <w:rFonts w:ascii="Browallia New" w:eastAsia="Cordia New" w:hAnsi="Browallia New" w:cs="Browallia New"/>
          <w:color w:val="000000"/>
          <w:sz w:val="28"/>
          <w:szCs w:val="28"/>
          <w:lang w:eastAsia="th-TH"/>
        </w:rPr>
        <w:t>20.20</w:t>
      </w:r>
      <w:r w:rsidR="00A77A2C" w:rsidRPr="00B61E05">
        <w:rPr>
          <w:rFonts w:ascii="Browallia New" w:eastAsia="Cordia New" w:hAnsi="Browallia New" w:cs="Browallia New"/>
          <w:color w:val="000000"/>
          <w:sz w:val="28"/>
          <w:szCs w:val="28"/>
          <w:lang w:eastAsia="th-TH"/>
        </w:rPr>
        <w:t xml:space="preserve"> </w:t>
      </w:r>
      <w:r w:rsidRPr="00B61E05">
        <w:rPr>
          <w:rFonts w:ascii="Browallia New" w:eastAsia="Cordia New" w:hAnsi="Browallia New" w:cs="Browallia New"/>
          <w:color w:val="000000"/>
          <w:sz w:val="28"/>
          <w:szCs w:val="28"/>
          <w:cs/>
          <w:lang w:eastAsia="th-TH"/>
        </w:rPr>
        <w:t>ล้าน</w:t>
      </w:r>
      <w:r w:rsidRPr="007E5657">
        <w:rPr>
          <w:rFonts w:ascii="Browallia New" w:eastAsia="Cordia New" w:hAnsi="Browallia New" w:cs="Browallia New"/>
          <w:color w:val="000000"/>
          <w:sz w:val="28"/>
          <w:szCs w:val="28"/>
          <w:cs/>
          <w:lang w:eastAsia="th-TH"/>
        </w:rPr>
        <w:t>บาท สัดส่วนของเงินลงทุนในหุ้นสามัญคิดเป็นร้อยละ</w:t>
      </w:r>
      <w:r w:rsidRPr="007E5657">
        <w:rPr>
          <w:rFonts w:ascii="Browallia New" w:eastAsia="Cordia New" w:hAnsi="Browallia New" w:cs="Browallia New"/>
          <w:color w:val="000000"/>
          <w:sz w:val="28"/>
          <w:szCs w:val="28"/>
          <w:lang w:val="en-ZA" w:eastAsia="th-TH"/>
        </w:rPr>
        <w:t xml:space="preserve"> </w:t>
      </w:r>
      <w:r w:rsidR="007E4604" w:rsidRPr="00D25D1A">
        <w:rPr>
          <w:rFonts w:ascii="Browallia New" w:eastAsia="Cordia New" w:hAnsi="Browallia New" w:cs="Browallia New"/>
          <w:color w:val="000000"/>
          <w:sz w:val="28"/>
          <w:szCs w:val="28"/>
          <w:lang w:eastAsia="th-TH"/>
        </w:rPr>
        <w:t>4.</w:t>
      </w:r>
      <w:r w:rsidR="007D783D" w:rsidRPr="00D25D1A">
        <w:rPr>
          <w:rFonts w:ascii="Browallia New" w:eastAsia="Cordia New" w:hAnsi="Browallia New" w:cs="Browallia New"/>
          <w:color w:val="000000"/>
          <w:sz w:val="28"/>
          <w:szCs w:val="28"/>
          <w:lang w:eastAsia="th-TH"/>
        </w:rPr>
        <w:t>6</w:t>
      </w:r>
      <w:r w:rsidR="007E4604" w:rsidRPr="00D25D1A">
        <w:rPr>
          <w:rFonts w:ascii="Browallia New" w:eastAsia="Cordia New" w:hAnsi="Browallia New" w:cs="Browallia New"/>
          <w:color w:val="000000"/>
          <w:sz w:val="28"/>
          <w:szCs w:val="28"/>
          <w:lang w:eastAsia="th-TH"/>
        </w:rPr>
        <w:t>3</w:t>
      </w:r>
      <w:r w:rsidR="00CD4B62" w:rsidRPr="007E5657">
        <w:rPr>
          <w:rFonts w:ascii="Browallia New" w:eastAsia="Cordia New" w:hAnsi="Browallia New" w:cs="Browallia New"/>
          <w:color w:val="000000"/>
          <w:sz w:val="28"/>
          <w:szCs w:val="28"/>
          <w:lang w:val="en-ZA" w:eastAsia="th-TH"/>
        </w:rPr>
        <w:t xml:space="preserve"> </w:t>
      </w:r>
      <w:r w:rsidRPr="007E5657">
        <w:rPr>
          <w:rFonts w:ascii="Browallia New" w:eastAsia="Cordia New" w:hAnsi="Browallia New" w:cs="Browallia New"/>
          <w:color w:val="000000"/>
          <w:sz w:val="28"/>
          <w:szCs w:val="28"/>
          <w:cs/>
          <w:lang w:eastAsia="th-TH"/>
        </w:rPr>
        <w:t>ของทุนจดทะเบียนชำระแล้</w:t>
      </w:r>
      <w:r w:rsidR="00DC363F" w:rsidRPr="007E5657">
        <w:rPr>
          <w:rFonts w:ascii="Browallia New" w:eastAsia="Cordia New" w:hAnsi="Browallia New" w:cs="Browallia New"/>
          <w:color w:val="000000"/>
          <w:sz w:val="28"/>
          <w:szCs w:val="28"/>
          <w:cs/>
          <w:lang w:eastAsia="th-TH"/>
        </w:rPr>
        <w:t>ว</w:t>
      </w:r>
      <w:r w:rsidR="00B672E7">
        <w:rPr>
          <w:rFonts w:ascii="Browallia New" w:eastAsia="Cordia New" w:hAnsi="Browallia New" w:cs="Browallia New"/>
          <w:color w:val="000000"/>
          <w:sz w:val="28"/>
          <w:szCs w:val="28"/>
          <w:lang w:eastAsia="th-TH"/>
        </w:rPr>
        <w:t xml:space="preserve"> </w:t>
      </w:r>
    </w:p>
    <w:p w14:paraId="6FFEBB4E" w14:textId="77777777" w:rsidR="00AF4360" w:rsidRDefault="00AF4360" w:rsidP="00AF4360">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5F8E245B" w14:textId="7F264D78" w:rsidR="00132B7B" w:rsidRDefault="009B65C9" w:rsidP="00132B7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Pr>
          <w:rFonts w:ascii="Browallia New" w:eastAsia="Cordia New" w:hAnsi="Browallia New" w:cs="Browallia New" w:hint="cs"/>
          <w:color w:val="000000"/>
          <w:sz w:val="28"/>
          <w:szCs w:val="28"/>
          <w:cs/>
          <w:lang w:eastAsia="th-TH"/>
        </w:rPr>
        <w:t xml:space="preserve">ในระหว่างปี </w:t>
      </w:r>
      <w:r>
        <w:rPr>
          <w:rFonts w:ascii="Browallia New" w:eastAsia="Cordia New" w:hAnsi="Browallia New" w:cs="Browallia New"/>
          <w:color w:val="000000"/>
          <w:sz w:val="28"/>
          <w:szCs w:val="28"/>
          <w:lang w:eastAsia="th-TH"/>
        </w:rPr>
        <w:t xml:space="preserve">2568 </w:t>
      </w:r>
      <w:r w:rsidR="000258EA">
        <w:rPr>
          <w:rFonts w:ascii="Browallia New" w:eastAsia="Cordia New" w:hAnsi="Browallia New" w:cs="Browallia New" w:hint="cs"/>
          <w:color w:val="000000"/>
          <w:sz w:val="28"/>
          <w:szCs w:val="28"/>
          <w:cs/>
          <w:lang w:eastAsia="th-TH"/>
        </w:rPr>
        <w:t>มีใบสำคัญแสดงสิทธิ</w:t>
      </w:r>
      <w:r w:rsidR="00910E71">
        <w:rPr>
          <w:rFonts w:ascii="Browallia New" w:eastAsia="Cordia New" w:hAnsi="Browallia New" w:cs="Browallia New" w:hint="cs"/>
          <w:color w:val="000000"/>
          <w:sz w:val="28"/>
          <w:szCs w:val="28"/>
          <w:cs/>
          <w:lang w:eastAsia="th-TH"/>
        </w:rPr>
        <w:t>ที่แสดงรายการเป็นเงินลงทุนในตราสารทุน</w:t>
      </w:r>
      <w:r w:rsidR="00EB30F8">
        <w:rPr>
          <w:rFonts w:ascii="Browallia New" w:eastAsia="Cordia New" w:hAnsi="Browallia New" w:cs="Browallia New" w:hint="cs"/>
          <w:color w:val="000000"/>
          <w:sz w:val="28"/>
          <w:szCs w:val="28"/>
          <w:cs/>
          <w:lang w:eastAsia="th-TH"/>
        </w:rPr>
        <w:t xml:space="preserve">จำนวน </w:t>
      </w:r>
      <w:r w:rsidR="00EB30F8">
        <w:rPr>
          <w:rFonts w:ascii="Browallia New" w:eastAsia="Cordia New" w:hAnsi="Browallia New" w:cs="Browallia New"/>
          <w:color w:val="000000"/>
          <w:sz w:val="28"/>
          <w:szCs w:val="28"/>
          <w:lang w:eastAsia="th-TH"/>
        </w:rPr>
        <w:t>4</w:t>
      </w:r>
      <w:r w:rsidR="00742BA4">
        <w:rPr>
          <w:rFonts w:ascii="Browallia New" w:eastAsia="Cordia New" w:hAnsi="Browallia New" w:cs="Browallia New"/>
          <w:color w:val="000000"/>
          <w:sz w:val="28"/>
          <w:szCs w:val="28"/>
          <w:lang w:eastAsia="th-TH"/>
        </w:rPr>
        <w:t>0</w:t>
      </w:r>
      <w:r w:rsidR="00EB30F8">
        <w:rPr>
          <w:rFonts w:ascii="Browallia New" w:eastAsia="Cordia New" w:hAnsi="Browallia New" w:cs="Browallia New"/>
          <w:color w:val="000000"/>
          <w:sz w:val="28"/>
          <w:szCs w:val="28"/>
          <w:lang w:eastAsia="th-TH"/>
        </w:rPr>
        <w:t>.</w:t>
      </w:r>
      <w:r w:rsidR="00742BA4">
        <w:rPr>
          <w:rFonts w:ascii="Browallia New" w:eastAsia="Cordia New" w:hAnsi="Browallia New" w:cs="Browallia New"/>
          <w:color w:val="000000"/>
          <w:sz w:val="28"/>
          <w:szCs w:val="28"/>
          <w:lang w:eastAsia="th-TH"/>
        </w:rPr>
        <w:t>75</w:t>
      </w:r>
      <w:r w:rsidR="00EB30F8">
        <w:rPr>
          <w:rFonts w:ascii="Browallia New" w:eastAsia="Cordia New" w:hAnsi="Browallia New" w:cs="Browallia New"/>
          <w:color w:val="000000"/>
          <w:sz w:val="28"/>
          <w:szCs w:val="28"/>
          <w:lang w:eastAsia="th-TH"/>
        </w:rPr>
        <w:t xml:space="preserve"> </w:t>
      </w:r>
      <w:r w:rsidR="00EB30F8">
        <w:rPr>
          <w:rFonts w:ascii="Browallia New" w:eastAsia="Cordia New" w:hAnsi="Browallia New" w:cs="Browallia New" w:hint="cs"/>
          <w:color w:val="000000"/>
          <w:sz w:val="28"/>
          <w:szCs w:val="28"/>
          <w:cs/>
          <w:lang w:eastAsia="th-TH"/>
        </w:rPr>
        <w:t>ล้านหน่วย</w:t>
      </w:r>
      <w:r w:rsidR="00852AB9">
        <w:rPr>
          <w:rFonts w:ascii="Browallia New" w:eastAsia="Cordia New" w:hAnsi="Browallia New" w:cs="Browallia New"/>
          <w:color w:val="000000"/>
          <w:sz w:val="28"/>
          <w:szCs w:val="28"/>
          <w:lang w:eastAsia="th-TH"/>
        </w:rPr>
        <w:t xml:space="preserve"> </w:t>
      </w:r>
      <w:r w:rsidR="00EB30F8">
        <w:rPr>
          <w:rFonts w:ascii="Browallia New" w:eastAsia="Cordia New" w:hAnsi="Browallia New" w:cs="Browallia New" w:hint="cs"/>
          <w:color w:val="000000"/>
          <w:sz w:val="28"/>
          <w:szCs w:val="28"/>
          <w:cs/>
          <w:lang w:eastAsia="th-TH"/>
        </w:rPr>
        <w:t>หมดอายุ</w:t>
      </w:r>
      <w:r w:rsidR="003C1CCA">
        <w:rPr>
          <w:rFonts w:ascii="Browallia New" w:eastAsia="Cordia New" w:hAnsi="Browallia New" w:cs="Browallia New" w:hint="cs"/>
          <w:color w:val="000000"/>
          <w:sz w:val="28"/>
          <w:szCs w:val="28"/>
          <w:cs/>
          <w:lang w:eastAsia="th-TH"/>
        </w:rPr>
        <w:t xml:space="preserve"> และบริษัทได้โอนผลขาดทุนจากการวัดมูลค่า</w:t>
      </w:r>
      <w:r w:rsidR="00C16D75">
        <w:rPr>
          <w:rFonts w:ascii="Browallia New" w:eastAsia="Cordia New" w:hAnsi="Browallia New" w:cs="Browallia New" w:hint="cs"/>
          <w:color w:val="000000"/>
          <w:sz w:val="28"/>
          <w:szCs w:val="28"/>
          <w:cs/>
          <w:lang w:eastAsia="th-TH"/>
        </w:rPr>
        <w:t>ยุติธรรม</w:t>
      </w:r>
      <w:r w:rsidR="00414A41">
        <w:rPr>
          <w:rFonts w:ascii="Browallia New" w:eastAsia="Cordia New" w:hAnsi="Browallia New" w:cs="Browallia New" w:hint="cs"/>
          <w:color w:val="000000"/>
          <w:sz w:val="28"/>
          <w:szCs w:val="28"/>
          <w:cs/>
          <w:lang w:eastAsia="th-TH"/>
        </w:rPr>
        <w:t>ของใบสำคัญแสดงสิทธิดังกล่าว</w:t>
      </w:r>
      <w:r w:rsidR="00C16D75">
        <w:rPr>
          <w:rFonts w:ascii="Browallia New" w:eastAsia="Cordia New" w:hAnsi="Browallia New" w:cs="Browallia New" w:hint="cs"/>
          <w:color w:val="000000"/>
          <w:sz w:val="28"/>
          <w:szCs w:val="28"/>
          <w:cs/>
          <w:lang w:eastAsia="th-TH"/>
        </w:rPr>
        <w:t>ไปยังกำไร (ขาดทุน)</w:t>
      </w:r>
      <w:r w:rsidR="0017231E">
        <w:rPr>
          <w:rFonts w:ascii="Browallia New" w:eastAsia="Cordia New" w:hAnsi="Browallia New" w:cs="Browallia New" w:hint="cs"/>
          <w:color w:val="000000"/>
          <w:sz w:val="28"/>
          <w:szCs w:val="28"/>
          <w:cs/>
          <w:lang w:eastAsia="th-TH"/>
        </w:rPr>
        <w:t xml:space="preserve"> สะสม </w:t>
      </w:r>
      <w:r w:rsidR="00AE0796">
        <w:rPr>
          <w:rFonts w:ascii="Browallia New" w:eastAsia="Cordia New" w:hAnsi="Browallia New" w:cs="Browallia New"/>
          <w:color w:val="000000"/>
          <w:sz w:val="28"/>
          <w:szCs w:val="28"/>
          <w:lang w:eastAsia="th-TH"/>
        </w:rPr>
        <w:br/>
      </w:r>
      <w:r w:rsidR="00852AB9">
        <w:rPr>
          <w:rFonts w:ascii="Browallia New" w:eastAsia="Cordia New" w:hAnsi="Browallia New" w:cs="Browallia New"/>
          <w:color w:val="000000"/>
          <w:sz w:val="28"/>
          <w:szCs w:val="28"/>
          <w:lang w:eastAsia="th-TH"/>
        </w:rPr>
        <w:t>-</w:t>
      </w:r>
      <w:r w:rsidR="0017231E">
        <w:rPr>
          <w:rFonts w:ascii="Browallia New" w:eastAsia="Cordia New" w:hAnsi="Browallia New" w:cs="Browallia New" w:hint="cs"/>
          <w:color w:val="000000"/>
          <w:sz w:val="28"/>
          <w:szCs w:val="28"/>
          <w:cs/>
          <w:lang w:eastAsia="th-TH"/>
        </w:rPr>
        <w:t xml:space="preserve"> ยังไม่ได้จัดสรร</w:t>
      </w:r>
      <w:r w:rsidR="00FD26D6">
        <w:rPr>
          <w:rFonts w:ascii="Browallia New" w:eastAsia="Cordia New" w:hAnsi="Browallia New" w:cs="Browallia New"/>
          <w:color w:val="000000"/>
          <w:sz w:val="28"/>
          <w:szCs w:val="28"/>
          <w:lang w:eastAsia="th-TH"/>
        </w:rPr>
        <w:t xml:space="preserve"> </w:t>
      </w:r>
      <w:r w:rsidR="00414A41">
        <w:rPr>
          <w:rFonts w:ascii="Browallia New" w:eastAsia="Cordia New" w:hAnsi="Browallia New" w:cs="Browallia New" w:hint="cs"/>
          <w:color w:val="000000"/>
          <w:sz w:val="28"/>
          <w:szCs w:val="28"/>
          <w:cs/>
          <w:lang w:eastAsia="th-TH"/>
        </w:rPr>
        <w:t>ตามที่แสดงไว้ใน</w:t>
      </w:r>
      <w:r w:rsidR="00EC3BCC" w:rsidRPr="00EC3BCC">
        <w:rPr>
          <w:rFonts w:ascii="Browallia New" w:eastAsia="Cordia New" w:hAnsi="Browallia New" w:cs="Browallia New"/>
          <w:color w:val="000000"/>
          <w:sz w:val="28"/>
          <w:szCs w:val="28"/>
          <w:cs/>
          <w:lang w:eastAsia="th-TH"/>
        </w:rPr>
        <w:t>งบการเปลี่ยนแปลงส่วนของผู้ถือหุ้น</w:t>
      </w:r>
      <w:r w:rsidR="001A3C4F">
        <w:rPr>
          <w:rFonts w:ascii="Browallia New" w:eastAsia="Cordia New" w:hAnsi="Browallia New" w:cs="Browallia New" w:hint="cs"/>
          <w:color w:val="000000"/>
          <w:sz w:val="28"/>
          <w:szCs w:val="28"/>
          <w:cs/>
          <w:lang w:eastAsia="th-TH"/>
        </w:rPr>
        <w:t xml:space="preserve">จำนวน </w:t>
      </w:r>
      <w:r w:rsidR="001A3C4F">
        <w:rPr>
          <w:rFonts w:ascii="Browallia New" w:eastAsia="Cordia New" w:hAnsi="Browallia New" w:cs="Browallia New"/>
          <w:color w:val="000000"/>
          <w:sz w:val="28"/>
          <w:szCs w:val="28"/>
          <w:lang w:eastAsia="th-TH"/>
        </w:rPr>
        <w:t xml:space="preserve">204.43 </w:t>
      </w:r>
      <w:r w:rsidR="001A3C4F">
        <w:rPr>
          <w:rFonts w:ascii="Browallia New" w:eastAsia="Cordia New" w:hAnsi="Browallia New" w:cs="Browallia New" w:hint="cs"/>
          <w:color w:val="000000"/>
          <w:sz w:val="28"/>
          <w:szCs w:val="28"/>
          <w:cs/>
          <w:lang w:eastAsia="th-TH"/>
        </w:rPr>
        <w:t>ล้านบาท</w:t>
      </w:r>
      <w:r w:rsidR="00E54E28">
        <w:rPr>
          <w:rFonts w:ascii="Browallia New" w:eastAsia="Cordia New" w:hAnsi="Browallia New" w:cs="Browallia New"/>
          <w:color w:val="000000"/>
          <w:sz w:val="28"/>
          <w:szCs w:val="28"/>
          <w:lang w:eastAsia="th-TH"/>
        </w:rPr>
        <w:t xml:space="preserve"> </w:t>
      </w:r>
      <w:r w:rsidR="001A3C4F">
        <w:rPr>
          <w:rFonts w:ascii="Browallia New" w:eastAsia="Cordia New" w:hAnsi="Browallia New" w:cs="Browallia New" w:hint="cs"/>
          <w:color w:val="000000"/>
          <w:sz w:val="28"/>
          <w:szCs w:val="28"/>
          <w:cs/>
          <w:lang w:eastAsia="th-TH"/>
        </w:rPr>
        <w:t>ที่เคยรับรู้ไว้ในกำไ</w:t>
      </w:r>
      <w:r w:rsidR="00FE4567">
        <w:rPr>
          <w:rFonts w:ascii="Browallia New" w:eastAsia="Cordia New" w:hAnsi="Browallia New" w:cs="Browallia New" w:hint="cs"/>
          <w:color w:val="000000"/>
          <w:sz w:val="28"/>
          <w:szCs w:val="28"/>
          <w:cs/>
          <w:lang w:eastAsia="th-TH"/>
        </w:rPr>
        <w:t>ร</w:t>
      </w:r>
      <w:r w:rsidR="001A3C4F">
        <w:rPr>
          <w:rFonts w:ascii="Browallia New" w:eastAsia="Cordia New" w:hAnsi="Browallia New" w:cs="Browallia New" w:hint="cs"/>
          <w:color w:val="000000"/>
          <w:sz w:val="28"/>
          <w:szCs w:val="28"/>
          <w:cs/>
          <w:lang w:eastAsia="th-TH"/>
        </w:rPr>
        <w:t>ขาดทุนเบ็ดเสร็จอื่น</w:t>
      </w:r>
    </w:p>
    <w:p w14:paraId="1B6C51C3" w14:textId="23287399" w:rsidR="00132B7B" w:rsidRDefault="00132B7B" w:rsidP="00132B7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0744C578" w14:textId="54923BAD" w:rsidR="00132B7B" w:rsidRDefault="00132B7B" w:rsidP="00132B7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Pr>
          <w:rFonts w:ascii="Browallia New" w:eastAsia="Cordia New" w:hAnsi="Browallia New" w:cs="Browallia New" w:hint="cs"/>
          <w:color w:val="000000"/>
          <w:sz w:val="28"/>
          <w:szCs w:val="28"/>
          <w:cs/>
          <w:lang w:eastAsia="th-TH"/>
        </w:rPr>
        <w:t>สินทรัพย์</w:t>
      </w:r>
      <w:r w:rsidR="00B900E7">
        <w:rPr>
          <w:rFonts w:ascii="Browallia New" w:eastAsia="Cordia New" w:hAnsi="Browallia New" w:cs="Browallia New" w:hint="cs"/>
          <w:color w:val="000000"/>
          <w:sz w:val="28"/>
          <w:szCs w:val="28"/>
          <w:cs/>
          <w:lang w:eastAsia="th-TH"/>
        </w:rPr>
        <w:t>ทางการเงินไม่หมุนเวียนอื่นเป็นเงินลงทุนในตราสารทุน</w:t>
      </w:r>
      <w:r w:rsidR="007431D2">
        <w:rPr>
          <w:rFonts w:ascii="Browallia New" w:eastAsia="Cordia New" w:hAnsi="Browallia New" w:cs="Browallia New" w:hint="cs"/>
          <w:color w:val="000000"/>
          <w:sz w:val="28"/>
          <w:szCs w:val="28"/>
          <w:cs/>
          <w:lang w:eastAsia="th-TH"/>
        </w:rPr>
        <w:t>ที่อยู่ในความต้องการของตลาด วัดมูลค่ายุติธรรม</w:t>
      </w:r>
      <w:r w:rsidR="008B75D7">
        <w:rPr>
          <w:rFonts w:ascii="Browallia New" w:eastAsia="Cordia New" w:hAnsi="Browallia New" w:cs="Browallia New" w:hint="cs"/>
          <w:color w:val="000000"/>
          <w:sz w:val="28"/>
          <w:szCs w:val="28"/>
          <w:cs/>
          <w:lang w:eastAsia="th-TH"/>
        </w:rPr>
        <w:t>ผ่านกำไรขาดทุนเบ็ดเสร็จอื่น โดยวัดมูลค่ายุติธรรมอยู่ในระดับชั้นที่</w:t>
      </w:r>
      <w:r w:rsidR="008B75D7">
        <w:rPr>
          <w:rFonts w:ascii="Browallia New" w:eastAsia="Cordia New" w:hAnsi="Browallia New" w:cs="Browallia New"/>
          <w:color w:val="000000"/>
          <w:sz w:val="28"/>
          <w:szCs w:val="28"/>
          <w:lang w:eastAsia="th-TH"/>
        </w:rPr>
        <w:t xml:space="preserve"> 1</w:t>
      </w:r>
    </w:p>
    <w:p w14:paraId="2141A6E4" w14:textId="7AF5D554" w:rsidR="001C2EF5" w:rsidRDefault="001C2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r>
        <w:rPr>
          <w:rFonts w:ascii="Browallia New" w:hAnsi="Browallia New" w:cs="Browallia New"/>
          <w:b/>
          <w:bCs/>
          <w:color w:val="000000" w:themeColor="text1"/>
          <w:sz w:val="28"/>
          <w:szCs w:val="28"/>
          <w:cs/>
        </w:rPr>
        <w:br w:type="page"/>
      </w:r>
    </w:p>
    <w:p w14:paraId="1A6489D0" w14:textId="30755B70" w:rsidR="00AF4360" w:rsidRPr="00E26191" w:rsidRDefault="00AF4360"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E26191">
        <w:rPr>
          <w:rFonts w:ascii="Browallia New" w:hAnsi="Browallia New" w:cs="Browallia New"/>
          <w:b/>
          <w:bCs/>
          <w:color w:val="000000" w:themeColor="text1"/>
          <w:sz w:val="28"/>
          <w:szCs w:val="28"/>
          <w:cs/>
        </w:rPr>
        <w:lastRenderedPageBreak/>
        <w:t>สินทรัพย์</w:t>
      </w:r>
      <w:r w:rsidR="0075121C" w:rsidRPr="00E26191">
        <w:rPr>
          <w:rFonts w:ascii="Browallia New" w:hAnsi="Browallia New" w:cs="Browallia New" w:hint="cs"/>
          <w:b/>
          <w:bCs/>
          <w:color w:val="000000" w:themeColor="text1"/>
          <w:sz w:val="28"/>
          <w:szCs w:val="28"/>
          <w:cs/>
        </w:rPr>
        <w:t>ดิจิทัล</w:t>
      </w:r>
    </w:p>
    <w:p w14:paraId="0524B014" w14:textId="77777777" w:rsidR="00E243B7" w:rsidRDefault="00E243B7" w:rsidP="0075521B">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B83A643" w14:textId="5E558742" w:rsidR="0075521B" w:rsidRPr="0075521B" w:rsidRDefault="0075521B" w:rsidP="0075521B">
      <w:pPr>
        <w:ind w:left="459" w:right="16"/>
        <w:jc w:val="thaiDistribute"/>
        <w:rPr>
          <w:rFonts w:ascii="Browallia New" w:hAnsi="Browallia New" w:cs="Browallia New"/>
          <w:sz w:val="28"/>
          <w:szCs w:val="28"/>
          <w:lang w:val="en-GB"/>
        </w:rPr>
      </w:pPr>
      <w:r w:rsidRPr="0075521B">
        <w:rPr>
          <w:rFonts w:ascii="Browallia New" w:hAnsi="Browallia New" w:cs="Browallia New"/>
          <w:sz w:val="28"/>
          <w:szCs w:val="28"/>
          <w:cs/>
          <w:lang w:val="en-GB"/>
        </w:rPr>
        <w:t>สินทรัพย์ดิจิทัลของกลุ่มบริษัทประกอบด้วยเหรียญบิตคอยน์ที่ได้</w:t>
      </w:r>
      <w:r w:rsidR="009676F8">
        <w:rPr>
          <w:rFonts w:ascii="Browallia New" w:hAnsi="Browallia New" w:cs="Browallia New" w:hint="cs"/>
          <w:sz w:val="28"/>
          <w:szCs w:val="28"/>
          <w:cs/>
          <w:lang w:val="en-GB"/>
        </w:rPr>
        <w:t>มา</w:t>
      </w:r>
      <w:r w:rsidRPr="0075521B">
        <w:rPr>
          <w:rFonts w:ascii="Browallia New" w:hAnsi="Browallia New" w:cs="Browallia New"/>
          <w:sz w:val="28"/>
          <w:szCs w:val="28"/>
          <w:cs/>
          <w:lang w:val="en-GB"/>
        </w:rPr>
        <w:t>จากการ</w:t>
      </w:r>
      <w:r w:rsidR="009676F8">
        <w:rPr>
          <w:rFonts w:ascii="Browallia New" w:hAnsi="Browallia New" w:cs="Browallia New" w:hint="cs"/>
          <w:sz w:val="28"/>
          <w:szCs w:val="28"/>
          <w:cs/>
          <w:lang w:val="en-GB"/>
        </w:rPr>
        <w:t>ซื้อ</w:t>
      </w:r>
      <w:r w:rsidRPr="0075521B">
        <w:rPr>
          <w:rFonts w:ascii="Browallia New" w:hAnsi="Browallia New" w:cs="Browallia New"/>
          <w:sz w:val="28"/>
          <w:szCs w:val="28"/>
          <w:cs/>
          <w:lang w:val="en-GB"/>
        </w:rPr>
        <w:t xml:space="preserve"> และเหรียญ </w:t>
      </w:r>
      <w:r w:rsidRPr="0075521B">
        <w:rPr>
          <w:rFonts w:ascii="Browallia New" w:hAnsi="Browallia New" w:cs="Browallia New"/>
          <w:sz w:val="28"/>
          <w:szCs w:val="28"/>
          <w:lang w:val="en-GB"/>
        </w:rPr>
        <w:t xml:space="preserve">USDT </w:t>
      </w:r>
      <w:r w:rsidRPr="0075521B">
        <w:rPr>
          <w:rFonts w:ascii="Browallia New" w:hAnsi="Browallia New" w:cs="Browallia New"/>
          <w:sz w:val="28"/>
          <w:szCs w:val="28"/>
          <w:cs/>
          <w:lang w:val="en-GB"/>
        </w:rPr>
        <w:t>ที่เกิดจากการแปลงสภาพเหรียญบิตคอยน์</w:t>
      </w:r>
    </w:p>
    <w:p w14:paraId="348E3E9E" w14:textId="77777777" w:rsidR="0075521B" w:rsidRPr="0075521B" w:rsidRDefault="0075521B" w:rsidP="0075521B">
      <w:pPr>
        <w:ind w:left="459" w:right="-138"/>
        <w:jc w:val="thaiDistribute"/>
        <w:rPr>
          <w:rFonts w:ascii="Browallia New" w:hAnsi="Browallia New" w:cs="Browallia New"/>
          <w:sz w:val="28"/>
          <w:szCs w:val="28"/>
          <w:lang w:val="en-GB"/>
        </w:rPr>
      </w:pPr>
    </w:p>
    <w:p w14:paraId="50050AFD" w14:textId="1BB31BDD" w:rsidR="0075521B" w:rsidRPr="0075521B" w:rsidRDefault="0075521B" w:rsidP="0075521B">
      <w:pPr>
        <w:ind w:left="459" w:right="-138"/>
        <w:jc w:val="thaiDistribute"/>
        <w:rPr>
          <w:rFonts w:ascii="Browallia New" w:hAnsi="Browallia New" w:cs="Browallia New"/>
          <w:sz w:val="28"/>
          <w:szCs w:val="28"/>
        </w:rPr>
      </w:pPr>
      <w:r w:rsidRPr="0075521B">
        <w:rPr>
          <w:rFonts w:ascii="Browallia New" w:hAnsi="Browallia New" w:cs="Browallia New"/>
          <w:sz w:val="28"/>
          <w:szCs w:val="28"/>
          <w:cs/>
          <w:lang w:val="en-GB"/>
        </w:rPr>
        <w:t>การเปลี่ยนแปลงของสินทรัพย์ดิจิทัลสำหรับงวดปี</w:t>
      </w:r>
      <w:r w:rsidRPr="0075521B">
        <w:rPr>
          <w:rFonts w:ascii="Browallia New" w:hAnsi="Browallia New" w:cs="Browallia New"/>
          <w:sz w:val="28"/>
          <w:szCs w:val="28"/>
          <w:cs/>
        </w:rPr>
        <w:t xml:space="preserve">สิ้นสุดวันที่ </w:t>
      </w:r>
      <w:r w:rsidRPr="0075521B">
        <w:rPr>
          <w:rFonts w:ascii="Browallia New" w:hAnsi="Browallia New" w:cs="Browallia New"/>
          <w:sz w:val="28"/>
          <w:szCs w:val="28"/>
        </w:rPr>
        <w:t xml:space="preserve">31 </w:t>
      </w:r>
      <w:r w:rsidRPr="0075521B">
        <w:rPr>
          <w:rFonts w:ascii="Browallia New" w:hAnsi="Browallia New" w:cs="Browallia New"/>
          <w:sz w:val="28"/>
          <w:szCs w:val="28"/>
          <w:cs/>
        </w:rPr>
        <w:t>ธันวาคม</w:t>
      </w:r>
      <w:r w:rsidRPr="0075521B">
        <w:rPr>
          <w:rFonts w:ascii="Browallia New" w:eastAsia="SimSun" w:hAnsi="Browallia New" w:cs="Browallia New"/>
          <w:sz w:val="28"/>
          <w:szCs w:val="28"/>
          <w:cs/>
          <w:lang w:val="en-GB"/>
        </w:rPr>
        <w:t xml:space="preserve"> </w:t>
      </w:r>
      <w:r w:rsidRPr="0075521B">
        <w:rPr>
          <w:rFonts w:ascii="Browallia New" w:eastAsia="SimSun" w:hAnsi="Browallia New" w:cs="Browallia New"/>
          <w:sz w:val="28"/>
          <w:szCs w:val="28"/>
        </w:rPr>
        <w:t>256</w:t>
      </w:r>
      <w:r w:rsidR="00487E0B">
        <w:rPr>
          <w:rFonts w:ascii="Browallia New" w:eastAsia="SimSun" w:hAnsi="Browallia New" w:cs="Browallia New"/>
          <w:sz w:val="28"/>
          <w:szCs w:val="28"/>
        </w:rPr>
        <w:t>8</w:t>
      </w:r>
      <w:r w:rsidRPr="0075521B">
        <w:rPr>
          <w:rFonts w:ascii="Browallia New" w:eastAsia="SimSun" w:hAnsi="Browallia New" w:cs="Browallia New"/>
          <w:sz w:val="28"/>
          <w:szCs w:val="28"/>
          <w:cs/>
        </w:rPr>
        <w:t xml:space="preserve"> </w:t>
      </w:r>
      <w:r w:rsidRPr="0075521B">
        <w:rPr>
          <w:rFonts w:ascii="Browallia New" w:hAnsi="Browallia New" w:cs="Browallia New"/>
          <w:sz w:val="28"/>
          <w:szCs w:val="28"/>
          <w:cs/>
        </w:rPr>
        <w:t>มีดังนี้</w:t>
      </w:r>
    </w:p>
    <w:p w14:paraId="6C8372B6" w14:textId="77777777" w:rsidR="0075521B" w:rsidRPr="0075521B" w:rsidRDefault="0075521B" w:rsidP="0075521B">
      <w:pPr>
        <w:ind w:left="459" w:right="-138"/>
        <w:jc w:val="thaiDistribute"/>
        <w:rPr>
          <w:rFonts w:ascii="Browallia New" w:hAnsi="Browallia New" w:cs="Browallia New"/>
          <w:sz w:val="28"/>
          <w:szCs w:val="28"/>
        </w:rPr>
      </w:pPr>
    </w:p>
    <w:tbl>
      <w:tblPr>
        <w:tblStyle w:val="TableGrid"/>
        <w:tblW w:w="9134" w:type="dxa"/>
        <w:tblInd w:w="355" w:type="dxa"/>
        <w:tblLook w:val="04A0" w:firstRow="1" w:lastRow="0" w:firstColumn="1" w:lastColumn="0" w:noHBand="0" w:noVBand="1"/>
      </w:tblPr>
      <w:tblGrid>
        <w:gridCol w:w="4783"/>
        <w:gridCol w:w="2126"/>
        <w:gridCol w:w="2225"/>
      </w:tblGrid>
      <w:tr w:rsidR="00F032BC" w:rsidRPr="0075521B" w14:paraId="2AA1AEC6" w14:textId="77777777" w:rsidTr="005477ED">
        <w:tc>
          <w:tcPr>
            <w:tcW w:w="4783" w:type="dxa"/>
          </w:tcPr>
          <w:p w14:paraId="09D4920D" w14:textId="77777777" w:rsidR="00872787" w:rsidRPr="0075521B" w:rsidRDefault="00872787" w:rsidP="00335CEA">
            <w:pPr>
              <w:spacing w:line="240" w:lineRule="auto"/>
              <w:ind w:right="-23"/>
              <w:jc w:val="thaiDistribute"/>
              <w:rPr>
                <w:rFonts w:ascii="Browallia New" w:hAnsi="Browallia New" w:cs="Browallia New"/>
                <w:sz w:val="28"/>
                <w:szCs w:val="28"/>
                <w:lang w:val="en-GB"/>
              </w:rPr>
            </w:pPr>
          </w:p>
        </w:tc>
        <w:tc>
          <w:tcPr>
            <w:tcW w:w="4351" w:type="dxa"/>
            <w:gridSpan w:val="2"/>
          </w:tcPr>
          <w:p w14:paraId="1682952D" w14:textId="77777777" w:rsidR="00872787" w:rsidRPr="0075521B" w:rsidRDefault="00872787" w:rsidP="00857372">
            <w:pPr>
              <w:pBdr>
                <w:bottom w:val="single" w:sz="4" w:space="1" w:color="auto"/>
              </w:pBdr>
              <w:spacing w:line="240" w:lineRule="auto"/>
              <w:ind w:right="-23"/>
              <w:jc w:val="right"/>
              <w:rPr>
                <w:rFonts w:ascii="Browallia New" w:hAnsi="Browallia New" w:cs="Browallia New"/>
                <w:sz w:val="28"/>
                <w:szCs w:val="28"/>
                <w:lang w:val="en-GB"/>
              </w:rPr>
            </w:pPr>
            <w:r w:rsidRPr="0075521B">
              <w:rPr>
                <w:rFonts w:ascii="Browallia New" w:hAnsi="Browallia New" w:cs="Browallia New"/>
                <w:sz w:val="28"/>
                <w:szCs w:val="28"/>
                <w:lang w:val="en-GB"/>
              </w:rPr>
              <w:t>(</w:t>
            </w:r>
            <w:r w:rsidRPr="0075521B">
              <w:rPr>
                <w:rFonts w:ascii="Browallia New" w:hAnsi="Browallia New" w:cs="Browallia New"/>
                <w:sz w:val="28"/>
                <w:szCs w:val="28"/>
                <w:cs/>
                <w:lang w:val="en-GB"/>
              </w:rPr>
              <w:t>หน่วย : พันบาท)</w:t>
            </w:r>
          </w:p>
        </w:tc>
      </w:tr>
      <w:tr w:rsidR="00F032BC" w:rsidRPr="0075521B" w14:paraId="2489DEAC" w14:textId="77777777" w:rsidTr="00335CEA">
        <w:tc>
          <w:tcPr>
            <w:tcW w:w="4783" w:type="dxa"/>
          </w:tcPr>
          <w:p w14:paraId="17BAAA17" w14:textId="77777777" w:rsidR="00872787" w:rsidRPr="0075521B" w:rsidRDefault="00872787" w:rsidP="00335CEA">
            <w:pPr>
              <w:spacing w:line="240" w:lineRule="auto"/>
              <w:ind w:right="-23"/>
              <w:jc w:val="thaiDistribute"/>
              <w:rPr>
                <w:rFonts w:ascii="Browallia New" w:hAnsi="Browallia New" w:cs="Browallia New"/>
                <w:sz w:val="28"/>
                <w:szCs w:val="28"/>
                <w:lang w:val="en-GB"/>
              </w:rPr>
            </w:pPr>
          </w:p>
        </w:tc>
        <w:tc>
          <w:tcPr>
            <w:tcW w:w="2126" w:type="dxa"/>
          </w:tcPr>
          <w:p w14:paraId="38A29E61" w14:textId="77777777" w:rsidR="00872787" w:rsidRPr="0075521B" w:rsidRDefault="00872787" w:rsidP="00335CEA">
            <w:pPr>
              <w:pBdr>
                <w:bottom w:val="single" w:sz="4" w:space="1" w:color="auto"/>
              </w:pBdr>
              <w:spacing w:line="240" w:lineRule="auto"/>
              <w:ind w:right="-23"/>
              <w:jc w:val="center"/>
              <w:rPr>
                <w:rFonts w:ascii="Browallia New" w:hAnsi="Browallia New" w:cs="Browallia New"/>
                <w:sz w:val="28"/>
                <w:szCs w:val="28"/>
                <w:lang w:val="en-GB"/>
              </w:rPr>
            </w:pPr>
            <w:r w:rsidRPr="0075521B">
              <w:rPr>
                <w:rFonts w:ascii="Browallia New" w:hAnsi="Browallia New" w:cs="Browallia New"/>
                <w:sz w:val="28"/>
                <w:szCs w:val="28"/>
                <w:cs/>
                <w:lang w:val="en-GB"/>
              </w:rPr>
              <w:t>งบการเงินรวม</w:t>
            </w:r>
          </w:p>
        </w:tc>
        <w:tc>
          <w:tcPr>
            <w:tcW w:w="2225" w:type="dxa"/>
          </w:tcPr>
          <w:p w14:paraId="1C23CD5B" w14:textId="09EAE9FE" w:rsidR="00872787" w:rsidRPr="0075521B" w:rsidRDefault="00872787" w:rsidP="00335CEA">
            <w:pPr>
              <w:pBdr>
                <w:bottom w:val="single" w:sz="4" w:space="1" w:color="auto"/>
              </w:pBdr>
              <w:spacing w:line="240" w:lineRule="auto"/>
              <w:ind w:right="-23"/>
              <w:jc w:val="center"/>
              <w:rPr>
                <w:rFonts w:ascii="Browallia New" w:hAnsi="Browallia New" w:cs="Browallia New"/>
                <w:sz w:val="28"/>
                <w:szCs w:val="28"/>
                <w:lang w:val="en-GB"/>
              </w:rPr>
            </w:pPr>
            <w:r w:rsidRPr="0075521B">
              <w:rPr>
                <w:rFonts w:ascii="Browallia New" w:hAnsi="Browallia New" w:cs="Browallia New"/>
                <w:sz w:val="28"/>
                <w:szCs w:val="28"/>
                <w:cs/>
                <w:lang w:val="en-GB"/>
              </w:rPr>
              <w:t>งบการเงินเฉพาะบริษัท</w:t>
            </w:r>
          </w:p>
        </w:tc>
      </w:tr>
      <w:tr w:rsidR="00F032BC" w:rsidRPr="0075521B" w14:paraId="6BE766A2" w14:textId="77777777" w:rsidTr="00335CEA">
        <w:tc>
          <w:tcPr>
            <w:tcW w:w="4783" w:type="dxa"/>
          </w:tcPr>
          <w:p w14:paraId="5027ED1C" w14:textId="77777777" w:rsidR="00872787" w:rsidRPr="0075521B" w:rsidRDefault="00872787" w:rsidP="00335CEA">
            <w:pPr>
              <w:spacing w:line="240" w:lineRule="auto"/>
              <w:ind w:right="-23"/>
              <w:jc w:val="thaiDistribute"/>
              <w:rPr>
                <w:rFonts w:ascii="Browallia New" w:hAnsi="Browallia New" w:cs="Browallia New"/>
                <w:sz w:val="28"/>
                <w:szCs w:val="28"/>
                <w:cs/>
              </w:rPr>
            </w:pPr>
          </w:p>
        </w:tc>
        <w:tc>
          <w:tcPr>
            <w:tcW w:w="2126" w:type="dxa"/>
          </w:tcPr>
          <w:p w14:paraId="26C034BF" w14:textId="77777777" w:rsidR="00872787" w:rsidRPr="0075521B" w:rsidRDefault="00872787" w:rsidP="00335CEA">
            <w:pPr>
              <w:spacing w:line="240" w:lineRule="auto"/>
              <w:ind w:right="-23"/>
              <w:jc w:val="right"/>
              <w:rPr>
                <w:rFonts w:ascii="Browallia New" w:hAnsi="Browallia New" w:cs="Browallia New"/>
                <w:sz w:val="28"/>
                <w:szCs w:val="28"/>
                <w:lang w:val="en-GB"/>
              </w:rPr>
            </w:pPr>
          </w:p>
        </w:tc>
        <w:tc>
          <w:tcPr>
            <w:tcW w:w="2225" w:type="dxa"/>
          </w:tcPr>
          <w:p w14:paraId="0EEB173E" w14:textId="77777777" w:rsidR="00872787" w:rsidRPr="0075521B" w:rsidRDefault="00872787" w:rsidP="00335CEA">
            <w:pPr>
              <w:spacing w:line="240" w:lineRule="auto"/>
              <w:ind w:right="-23"/>
              <w:jc w:val="right"/>
              <w:rPr>
                <w:rFonts w:ascii="Browallia New" w:hAnsi="Browallia New" w:cs="Browallia New"/>
                <w:sz w:val="28"/>
                <w:szCs w:val="28"/>
                <w:lang w:val="en-GB"/>
              </w:rPr>
            </w:pPr>
          </w:p>
        </w:tc>
      </w:tr>
      <w:tr w:rsidR="00F032BC" w:rsidRPr="0075521B" w14:paraId="6B7B555B" w14:textId="77777777" w:rsidTr="00335CEA">
        <w:tc>
          <w:tcPr>
            <w:tcW w:w="4783" w:type="dxa"/>
          </w:tcPr>
          <w:p w14:paraId="27594F23" w14:textId="7C6CC50B" w:rsidR="00872787" w:rsidRPr="0075521B" w:rsidRDefault="00872787" w:rsidP="00335CEA">
            <w:pPr>
              <w:spacing w:line="240" w:lineRule="auto"/>
              <w:ind w:right="-23"/>
              <w:jc w:val="thaiDistribute"/>
              <w:rPr>
                <w:rFonts w:ascii="Browallia New" w:hAnsi="Browallia New" w:cs="Browallia New"/>
                <w:sz w:val="28"/>
                <w:szCs w:val="28"/>
                <w:lang w:val="en-GB"/>
              </w:rPr>
            </w:pPr>
            <w:r w:rsidRPr="0075521B">
              <w:rPr>
                <w:rFonts w:ascii="Browallia New" w:hAnsi="Browallia New" w:cs="Browallia New"/>
                <w:sz w:val="28"/>
                <w:szCs w:val="28"/>
                <w:cs/>
                <w:lang w:val="en-GB"/>
              </w:rPr>
              <w:t xml:space="preserve">มูลค่าสุทธิตามบัญชี ณ วันที่ </w:t>
            </w:r>
            <w:r w:rsidRPr="0075521B">
              <w:rPr>
                <w:rFonts w:ascii="Browallia New" w:hAnsi="Browallia New" w:cs="Browallia New"/>
                <w:sz w:val="28"/>
                <w:szCs w:val="28"/>
              </w:rPr>
              <w:t>1</w:t>
            </w:r>
            <w:r w:rsidRPr="0075521B">
              <w:rPr>
                <w:rFonts w:ascii="Browallia New" w:hAnsi="Browallia New" w:cs="Browallia New"/>
                <w:sz w:val="28"/>
                <w:szCs w:val="28"/>
                <w:cs/>
                <w:lang w:val="en-GB"/>
              </w:rPr>
              <w:t xml:space="preserve"> มกราคม</w:t>
            </w:r>
            <w:r w:rsidR="00FD6755">
              <w:rPr>
                <w:rFonts w:ascii="Browallia New" w:hAnsi="Browallia New" w:cs="Browallia New"/>
                <w:sz w:val="28"/>
                <w:szCs w:val="28"/>
                <w:lang w:val="en-GB"/>
              </w:rPr>
              <w:t xml:space="preserve"> 2568</w:t>
            </w:r>
          </w:p>
        </w:tc>
        <w:tc>
          <w:tcPr>
            <w:tcW w:w="2126" w:type="dxa"/>
          </w:tcPr>
          <w:p w14:paraId="283DB5FA" w14:textId="70D1C961" w:rsidR="00872787" w:rsidRPr="0075521B" w:rsidRDefault="00727F58" w:rsidP="00335CEA">
            <w:pPr>
              <w:spacing w:line="240" w:lineRule="auto"/>
              <w:ind w:right="-23"/>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225" w:type="dxa"/>
          </w:tcPr>
          <w:p w14:paraId="1E98EAFB" w14:textId="3B278633" w:rsidR="00872787" w:rsidRPr="0075521B" w:rsidRDefault="00727F58" w:rsidP="00335CEA">
            <w:pPr>
              <w:spacing w:line="240" w:lineRule="auto"/>
              <w:ind w:right="-23"/>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F032BC" w:rsidRPr="0075521B" w14:paraId="5B4D6F40" w14:textId="77777777" w:rsidTr="00335CEA">
        <w:tc>
          <w:tcPr>
            <w:tcW w:w="4783" w:type="dxa"/>
          </w:tcPr>
          <w:p w14:paraId="75866A68" w14:textId="2C554ED6" w:rsidR="00872787" w:rsidRPr="0075521B" w:rsidRDefault="00872787" w:rsidP="00335CEA">
            <w:pPr>
              <w:spacing w:line="240" w:lineRule="auto"/>
              <w:ind w:right="-23"/>
              <w:jc w:val="thaiDistribute"/>
              <w:rPr>
                <w:rFonts w:ascii="Browallia New" w:hAnsi="Browallia New" w:cs="Browallia New"/>
                <w:sz w:val="28"/>
                <w:szCs w:val="28"/>
                <w:cs/>
              </w:rPr>
            </w:pPr>
            <w:r w:rsidRPr="0075521B">
              <w:rPr>
                <w:rFonts w:ascii="Browallia New" w:hAnsi="Browallia New" w:cs="Browallia New"/>
                <w:sz w:val="28"/>
                <w:szCs w:val="28"/>
                <w:cs/>
              </w:rPr>
              <w:t>เพิ่มขึ้นจากการซื้อ</w:t>
            </w:r>
          </w:p>
        </w:tc>
        <w:tc>
          <w:tcPr>
            <w:tcW w:w="2126" w:type="dxa"/>
          </w:tcPr>
          <w:p w14:paraId="40AD1CC7" w14:textId="2201EA52" w:rsidR="00872787" w:rsidRPr="0075521B" w:rsidRDefault="004A3613" w:rsidP="00335CEA">
            <w:pPr>
              <w:spacing w:line="240" w:lineRule="auto"/>
              <w:ind w:right="-23"/>
              <w:jc w:val="right"/>
              <w:rPr>
                <w:rFonts w:ascii="Browallia New" w:hAnsi="Browallia New" w:cs="Browallia New"/>
                <w:sz w:val="28"/>
                <w:szCs w:val="28"/>
                <w:cs/>
                <w:lang w:val="en-GB"/>
              </w:rPr>
            </w:pPr>
            <w:r>
              <w:rPr>
                <w:rFonts w:ascii="Browallia New" w:hAnsi="Browallia New" w:cs="Browallia New"/>
                <w:sz w:val="28"/>
                <w:szCs w:val="28"/>
                <w:lang w:val="en-GB"/>
              </w:rPr>
              <w:t>277,</w:t>
            </w:r>
            <w:r w:rsidR="00A56FD4">
              <w:rPr>
                <w:rFonts w:ascii="Browallia New" w:hAnsi="Browallia New" w:cs="Browallia New"/>
                <w:sz w:val="28"/>
                <w:szCs w:val="28"/>
                <w:lang w:val="en-GB"/>
              </w:rPr>
              <w:t>500</w:t>
            </w:r>
          </w:p>
        </w:tc>
        <w:tc>
          <w:tcPr>
            <w:tcW w:w="2225" w:type="dxa"/>
          </w:tcPr>
          <w:p w14:paraId="2A5A0A64" w14:textId="1A94CF38" w:rsidR="00872787" w:rsidRPr="0075521B" w:rsidRDefault="00E176D9" w:rsidP="00335CEA">
            <w:pPr>
              <w:spacing w:line="240" w:lineRule="auto"/>
              <w:ind w:right="-23"/>
              <w:jc w:val="right"/>
              <w:rPr>
                <w:rFonts w:ascii="Browallia New" w:hAnsi="Browallia New" w:cs="Browallia New"/>
                <w:sz w:val="28"/>
                <w:szCs w:val="28"/>
                <w:cs/>
                <w:lang w:val="en-GB"/>
              </w:rPr>
            </w:pPr>
            <w:r>
              <w:rPr>
                <w:rFonts w:ascii="Browallia New" w:hAnsi="Browallia New" w:cs="Browallia New"/>
                <w:sz w:val="28"/>
                <w:szCs w:val="28"/>
                <w:lang w:val="en-GB"/>
              </w:rPr>
              <w:t>80,000</w:t>
            </w:r>
          </w:p>
        </w:tc>
      </w:tr>
      <w:tr w:rsidR="00F032BC" w:rsidRPr="0075521B" w14:paraId="163EF822" w14:textId="77777777" w:rsidTr="00335CEA">
        <w:tc>
          <w:tcPr>
            <w:tcW w:w="4783" w:type="dxa"/>
          </w:tcPr>
          <w:p w14:paraId="56E33C49" w14:textId="77777777" w:rsidR="00872787" w:rsidRPr="0075521B" w:rsidRDefault="00872787" w:rsidP="00335CEA">
            <w:pPr>
              <w:spacing w:line="240" w:lineRule="auto"/>
              <w:ind w:right="-23"/>
              <w:jc w:val="thaiDistribute"/>
              <w:rPr>
                <w:rFonts w:ascii="Browallia New" w:hAnsi="Browallia New" w:cs="Browallia New"/>
                <w:sz w:val="28"/>
                <w:szCs w:val="28"/>
                <w:cs/>
              </w:rPr>
            </w:pPr>
            <w:r w:rsidRPr="0075521B">
              <w:rPr>
                <w:rFonts w:ascii="Browallia New" w:hAnsi="Browallia New" w:cs="Browallia New"/>
                <w:sz w:val="28"/>
                <w:szCs w:val="28"/>
                <w:cs/>
              </w:rPr>
              <w:t>เพิ่มขึ้นจากการรับชำระหนี้เงินให้กู้ยืมระยะสั้น</w:t>
            </w:r>
          </w:p>
        </w:tc>
        <w:tc>
          <w:tcPr>
            <w:tcW w:w="2126" w:type="dxa"/>
          </w:tcPr>
          <w:p w14:paraId="668CA50B" w14:textId="5E881A5B" w:rsidR="00872787" w:rsidRPr="0075521B" w:rsidRDefault="00586F05" w:rsidP="00335CEA">
            <w:pPr>
              <w:spacing w:line="240" w:lineRule="auto"/>
              <w:ind w:right="-23"/>
              <w:jc w:val="right"/>
              <w:rPr>
                <w:rFonts w:ascii="Browallia New" w:hAnsi="Browallia New" w:cs="Browallia New"/>
                <w:sz w:val="28"/>
                <w:szCs w:val="28"/>
                <w:cs/>
                <w:lang w:val="en-GB"/>
              </w:rPr>
            </w:pPr>
            <w:r>
              <w:rPr>
                <w:rFonts w:ascii="Browallia New" w:hAnsi="Browallia New" w:cs="Browallia New"/>
                <w:sz w:val="28"/>
                <w:szCs w:val="28"/>
                <w:lang w:val="en-GB"/>
              </w:rPr>
              <w:t>-</w:t>
            </w:r>
          </w:p>
        </w:tc>
        <w:tc>
          <w:tcPr>
            <w:tcW w:w="2225" w:type="dxa"/>
          </w:tcPr>
          <w:p w14:paraId="70A57323" w14:textId="4A6B05E8" w:rsidR="00872787" w:rsidRPr="0075521B" w:rsidRDefault="0055106D" w:rsidP="00335CEA">
            <w:pPr>
              <w:spacing w:line="240" w:lineRule="auto"/>
              <w:ind w:right="-23"/>
              <w:jc w:val="right"/>
              <w:rPr>
                <w:rFonts w:ascii="Browallia New" w:hAnsi="Browallia New" w:cs="Browallia New"/>
                <w:sz w:val="28"/>
                <w:szCs w:val="28"/>
                <w:cs/>
                <w:lang w:val="en-GB"/>
              </w:rPr>
            </w:pPr>
            <w:r>
              <w:rPr>
                <w:rFonts w:ascii="Browallia New" w:hAnsi="Browallia New" w:cs="Browallia New"/>
                <w:sz w:val="28"/>
                <w:szCs w:val="28"/>
                <w:lang w:val="en-GB"/>
              </w:rPr>
              <w:t>188,030</w:t>
            </w:r>
          </w:p>
        </w:tc>
      </w:tr>
      <w:tr w:rsidR="00F032BC" w:rsidRPr="0075521B" w14:paraId="6FC42B47" w14:textId="77777777" w:rsidTr="00335CEA">
        <w:tc>
          <w:tcPr>
            <w:tcW w:w="4783" w:type="dxa"/>
          </w:tcPr>
          <w:p w14:paraId="70ABCA18" w14:textId="370A7378" w:rsidR="00872787" w:rsidRPr="0075521B" w:rsidRDefault="003E2540" w:rsidP="00335CEA">
            <w:pPr>
              <w:spacing w:line="240" w:lineRule="auto"/>
              <w:ind w:right="-23"/>
              <w:jc w:val="thaiDistribute"/>
              <w:rPr>
                <w:rFonts w:ascii="Browallia New" w:hAnsi="Browallia New" w:cs="Browallia New"/>
                <w:sz w:val="28"/>
                <w:szCs w:val="28"/>
                <w:cs/>
              </w:rPr>
            </w:pPr>
            <w:r w:rsidRPr="003E2540">
              <w:rPr>
                <w:rFonts w:ascii="Browallia New" w:hAnsi="Browallia New" w:cs="Browallia New"/>
                <w:sz w:val="28"/>
                <w:szCs w:val="28"/>
                <w:cs/>
              </w:rPr>
              <w:t>ขาดทุนจากการวัดมูลค่าเงินลงทุนในสินทรัพย์ดิจิทัล</w:t>
            </w:r>
          </w:p>
        </w:tc>
        <w:tc>
          <w:tcPr>
            <w:tcW w:w="2126" w:type="dxa"/>
            <w:vAlign w:val="bottom"/>
          </w:tcPr>
          <w:p w14:paraId="0974E280" w14:textId="7428115F" w:rsidR="00872787" w:rsidRPr="0075521B" w:rsidRDefault="00574E31" w:rsidP="00335CEA">
            <w:pPr>
              <w:pBdr>
                <w:bottom w:val="single" w:sz="8" w:space="1" w:color="auto"/>
              </w:pBdr>
              <w:spacing w:line="240" w:lineRule="auto"/>
              <w:ind w:right="-23"/>
              <w:jc w:val="right"/>
              <w:rPr>
                <w:rFonts w:ascii="Browallia New" w:hAnsi="Browallia New" w:cs="Browallia New"/>
                <w:sz w:val="28"/>
                <w:szCs w:val="28"/>
                <w:cs/>
                <w:lang w:val="en-GB"/>
              </w:rPr>
            </w:pPr>
            <w:r>
              <w:rPr>
                <w:rFonts w:ascii="Browallia New" w:hAnsi="Browallia New" w:cs="Browallia New"/>
                <w:sz w:val="28"/>
                <w:szCs w:val="28"/>
                <w:lang w:val="en-GB"/>
              </w:rPr>
              <w:t>(</w:t>
            </w:r>
            <w:r w:rsidR="00F304FD">
              <w:rPr>
                <w:rFonts w:ascii="Browallia New" w:hAnsi="Browallia New" w:cs="Browallia New"/>
                <w:sz w:val="28"/>
                <w:szCs w:val="28"/>
                <w:lang w:val="en-GB"/>
              </w:rPr>
              <w:t>69</w:t>
            </w:r>
            <w:r w:rsidR="00D17606">
              <w:rPr>
                <w:rFonts w:ascii="Browallia New" w:hAnsi="Browallia New" w:cs="Browallia New"/>
                <w:sz w:val="28"/>
                <w:szCs w:val="28"/>
                <w:lang w:val="en-GB"/>
              </w:rPr>
              <w:t>,197</w:t>
            </w:r>
            <w:r w:rsidR="003922A7">
              <w:rPr>
                <w:rFonts w:ascii="Browallia New" w:hAnsi="Browallia New" w:cs="Browallia New"/>
                <w:sz w:val="28"/>
                <w:szCs w:val="28"/>
                <w:lang w:val="en-GB"/>
              </w:rPr>
              <w:t>)</w:t>
            </w:r>
          </w:p>
        </w:tc>
        <w:tc>
          <w:tcPr>
            <w:tcW w:w="2225" w:type="dxa"/>
            <w:vAlign w:val="bottom"/>
          </w:tcPr>
          <w:p w14:paraId="051ACA01" w14:textId="52537DC6" w:rsidR="00872787" w:rsidRPr="0075521B" w:rsidRDefault="00586F05" w:rsidP="00335CEA">
            <w:pPr>
              <w:pBdr>
                <w:bottom w:val="single" w:sz="8" w:space="1" w:color="auto"/>
              </w:pBdr>
              <w:spacing w:line="240" w:lineRule="auto"/>
              <w:ind w:right="-23"/>
              <w:jc w:val="right"/>
              <w:rPr>
                <w:rFonts w:ascii="Browallia New" w:hAnsi="Browallia New" w:cs="Browallia New"/>
                <w:sz w:val="28"/>
                <w:szCs w:val="28"/>
                <w:cs/>
                <w:lang w:val="en-GB"/>
              </w:rPr>
            </w:pPr>
            <w:r>
              <w:rPr>
                <w:rFonts w:ascii="Browallia New" w:hAnsi="Browallia New" w:cs="Browallia New"/>
                <w:sz w:val="28"/>
                <w:szCs w:val="28"/>
                <w:lang w:val="en-GB"/>
              </w:rPr>
              <w:t>(59,</w:t>
            </w:r>
            <w:r w:rsidR="00E176D9">
              <w:rPr>
                <w:rFonts w:ascii="Browallia New" w:hAnsi="Browallia New" w:cs="Browallia New"/>
                <w:sz w:val="28"/>
                <w:szCs w:val="28"/>
                <w:lang w:val="en-GB"/>
              </w:rPr>
              <w:t>727</w:t>
            </w:r>
            <w:r>
              <w:rPr>
                <w:rFonts w:ascii="Browallia New" w:hAnsi="Browallia New" w:cs="Browallia New"/>
                <w:sz w:val="28"/>
                <w:szCs w:val="28"/>
                <w:lang w:val="en-GB"/>
              </w:rPr>
              <w:t>)</w:t>
            </w:r>
          </w:p>
        </w:tc>
      </w:tr>
      <w:tr w:rsidR="00F032BC" w:rsidRPr="0075521B" w14:paraId="229D686B" w14:textId="77777777" w:rsidTr="00335CEA">
        <w:trPr>
          <w:trHeight w:val="214"/>
        </w:trPr>
        <w:tc>
          <w:tcPr>
            <w:tcW w:w="4783" w:type="dxa"/>
          </w:tcPr>
          <w:p w14:paraId="69DE69F1" w14:textId="68EE0721" w:rsidR="00872787" w:rsidRPr="0075521B" w:rsidRDefault="00872787" w:rsidP="00335CEA">
            <w:pPr>
              <w:spacing w:line="240" w:lineRule="auto"/>
              <w:ind w:right="-23"/>
              <w:jc w:val="thaiDistribute"/>
              <w:rPr>
                <w:rFonts w:ascii="Browallia New" w:hAnsi="Browallia New" w:cs="Browallia New"/>
                <w:sz w:val="28"/>
                <w:szCs w:val="28"/>
                <w:lang w:val="en-GB"/>
              </w:rPr>
            </w:pPr>
            <w:r w:rsidRPr="0075521B">
              <w:rPr>
                <w:rFonts w:ascii="Browallia New" w:hAnsi="Browallia New" w:cs="Browallia New"/>
                <w:sz w:val="28"/>
                <w:szCs w:val="28"/>
                <w:cs/>
                <w:lang w:val="en-GB"/>
              </w:rPr>
              <w:t xml:space="preserve">มูลค่าสุทธิตามบัญชี ณ วันที่ </w:t>
            </w:r>
            <w:r w:rsidRPr="0075521B">
              <w:rPr>
                <w:rFonts w:ascii="Browallia New" w:hAnsi="Browallia New" w:cs="Browallia New"/>
                <w:sz w:val="28"/>
                <w:szCs w:val="28"/>
              </w:rPr>
              <w:t>31</w:t>
            </w:r>
            <w:r w:rsidRPr="0075521B">
              <w:rPr>
                <w:rFonts w:ascii="Browallia New" w:hAnsi="Browallia New" w:cs="Browallia New"/>
                <w:sz w:val="28"/>
                <w:szCs w:val="28"/>
                <w:cs/>
                <w:lang w:val="en-GB"/>
              </w:rPr>
              <w:t xml:space="preserve"> ธันวาคม</w:t>
            </w:r>
            <w:r w:rsidR="00FD6755">
              <w:rPr>
                <w:rFonts w:ascii="Browallia New" w:hAnsi="Browallia New" w:cs="Browallia New"/>
                <w:sz w:val="28"/>
                <w:szCs w:val="28"/>
                <w:lang w:val="en-GB"/>
              </w:rPr>
              <w:t xml:space="preserve"> 2568</w:t>
            </w:r>
          </w:p>
        </w:tc>
        <w:tc>
          <w:tcPr>
            <w:tcW w:w="2126" w:type="dxa"/>
          </w:tcPr>
          <w:p w14:paraId="14932D7A" w14:textId="5F8F8404" w:rsidR="00872787" w:rsidRPr="00335CEA" w:rsidRDefault="002306A6" w:rsidP="00335C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right"/>
              <w:rPr>
                <w:rFonts w:ascii="Browallia New" w:hAnsi="Browallia New" w:cs="Browallia New"/>
                <w:sz w:val="28"/>
                <w:szCs w:val="28"/>
                <w:lang w:val="en-GB" w:eastAsia="zh-CN"/>
              </w:rPr>
            </w:pPr>
            <w:r w:rsidRPr="00A8172B">
              <w:rPr>
                <w:rFonts w:ascii="Browallia New" w:hAnsi="Browallia New" w:cs="Browallia New"/>
                <w:sz w:val="28"/>
                <w:szCs w:val="28"/>
                <w:lang w:val="en-GB" w:eastAsia="zh-CN"/>
              </w:rPr>
              <w:t>208,303</w:t>
            </w:r>
          </w:p>
        </w:tc>
        <w:tc>
          <w:tcPr>
            <w:tcW w:w="2225" w:type="dxa"/>
          </w:tcPr>
          <w:p w14:paraId="319E57DC" w14:textId="68813823" w:rsidR="00872787" w:rsidRPr="00335CEA" w:rsidRDefault="00586F05" w:rsidP="00335C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right"/>
              <w:rPr>
                <w:rFonts w:ascii="Browallia New" w:hAnsi="Browallia New" w:cs="Browallia New"/>
                <w:sz w:val="28"/>
                <w:szCs w:val="28"/>
                <w:lang w:val="en-GB" w:eastAsia="zh-CN"/>
              </w:rPr>
            </w:pPr>
            <w:r w:rsidRPr="00A8172B">
              <w:rPr>
                <w:rFonts w:ascii="Browallia New" w:hAnsi="Browallia New" w:cs="Browallia New"/>
                <w:sz w:val="28"/>
                <w:szCs w:val="28"/>
                <w:lang w:val="en-GB" w:eastAsia="zh-CN"/>
              </w:rPr>
              <w:t>208,30</w:t>
            </w:r>
            <w:r w:rsidR="00E176D9" w:rsidRPr="00A8172B">
              <w:rPr>
                <w:rFonts w:ascii="Browallia New" w:hAnsi="Browallia New" w:cs="Browallia New"/>
                <w:sz w:val="28"/>
                <w:szCs w:val="28"/>
                <w:lang w:val="en-GB" w:eastAsia="zh-CN"/>
              </w:rPr>
              <w:t>3</w:t>
            </w:r>
          </w:p>
        </w:tc>
      </w:tr>
    </w:tbl>
    <w:p w14:paraId="3EE01B36" w14:textId="77777777" w:rsidR="0014299C" w:rsidRDefault="0014299C" w:rsidP="00257707">
      <w:pPr>
        <w:ind w:left="468"/>
        <w:jc w:val="thaiDistribute"/>
        <w:rPr>
          <w:rFonts w:ascii="Browallia New" w:hAnsi="Browallia New" w:cs="Browallia New"/>
          <w:color w:val="000000" w:themeColor="text1"/>
          <w:sz w:val="28"/>
          <w:szCs w:val="28"/>
        </w:rPr>
      </w:pPr>
    </w:p>
    <w:p w14:paraId="353D73AE" w14:textId="6319B64B" w:rsidR="0075521B" w:rsidRPr="00730200" w:rsidRDefault="00257707" w:rsidP="00730200">
      <w:pPr>
        <w:ind w:left="459" w:right="16"/>
        <w:jc w:val="thaiDistribute"/>
        <w:rPr>
          <w:rFonts w:ascii="Browallia New" w:eastAsia="Cordia New" w:hAnsi="Browallia New" w:cs="Browallia New"/>
          <w:sz w:val="28"/>
          <w:szCs w:val="28"/>
          <w:lang w:val="en-GB"/>
        </w:rPr>
        <w:sectPr w:rsidR="0075521B" w:rsidRPr="00730200" w:rsidSect="00C05FDC">
          <w:headerReference w:type="default" r:id="rId16"/>
          <w:footerReference w:type="default" r:id="rId17"/>
          <w:pgSz w:w="11909" w:h="16834" w:code="9"/>
          <w:pgMar w:top="2268" w:right="1021" w:bottom="1281" w:left="1440" w:header="709" w:footer="302" w:gutter="0"/>
          <w:pgNumType w:start="28"/>
          <w:cols w:space="720"/>
        </w:sectPr>
      </w:pPr>
      <w:r w:rsidRPr="00285EF7">
        <w:rPr>
          <w:rFonts w:ascii="Browallia New" w:hAnsi="Browallia New" w:cs="Browallia New"/>
          <w:sz w:val="28"/>
          <w:szCs w:val="28"/>
          <w:cs/>
          <w:lang w:val="en-GB"/>
        </w:rPr>
        <w:t xml:space="preserve">ในระหว่างปี </w:t>
      </w:r>
      <w:r>
        <w:rPr>
          <w:rFonts w:ascii="Browallia New" w:hAnsi="Browallia New" w:cs="Browallia New"/>
          <w:sz w:val="28"/>
          <w:szCs w:val="28"/>
        </w:rPr>
        <w:t>256</w:t>
      </w:r>
      <w:r w:rsidR="00BA0842">
        <w:rPr>
          <w:rFonts w:ascii="Browallia New" w:hAnsi="Browallia New" w:cs="Browallia New"/>
          <w:sz w:val="28"/>
          <w:szCs w:val="28"/>
        </w:rPr>
        <w:t>8</w:t>
      </w:r>
      <w:r w:rsidRPr="00285EF7">
        <w:rPr>
          <w:rFonts w:ascii="Browallia New" w:hAnsi="Browallia New" w:cs="Browallia New"/>
          <w:sz w:val="28"/>
          <w:szCs w:val="28"/>
          <w:lang w:val="en-GB"/>
        </w:rPr>
        <w:t xml:space="preserve"> </w:t>
      </w:r>
      <w:r w:rsidRPr="00285EF7">
        <w:rPr>
          <w:rFonts w:ascii="Browallia New" w:hAnsi="Browallia New" w:cs="Browallia New"/>
          <w:sz w:val="28"/>
          <w:szCs w:val="28"/>
          <w:cs/>
          <w:lang w:val="en-GB"/>
        </w:rPr>
        <w:t>บริษัทได้รับชำระเงินให้กู้ยืมระยะสั้น</w:t>
      </w:r>
      <w:r w:rsidRPr="00285EF7">
        <w:rPr>
          <w:rFonts w:ascii="Browallia New" w:hAnsi="Browallia New" w:cs="Browallia New" w:hint="cs"/>
          <w:sz w:val="28"/>
          <w:szCs w:val="28"/>
          <w:cs/>
          <w:lang w:val="en-GB"/>
        </w:rPr>
        <w:t>จาก</w:t>
      </w:r>
      <w:r w:rsidRPr="00285EF7">
        <w:rPr>
          <w:rFonts w:ascii="Browallia New" w:hAnsi="Browallia New" w:cs="Browallia New"/>
          <w:sz w:val="28"/>
          <w:szCs w:val="28"/>
          <w:cs/>
          <w:lang w:val="en-GB"/>
        </w:rPr>
        <w:t>บริษัท</w:t>
      </w:r>
      <w:r w:rsidRPr="00285EF7">
        <w:rPr>
          <w:rFonts w:ascii="Browallia New" w:hAnsi="Browallia New" w:cs="Browallia New"/>
          <w:sz w:val="28"/>
          <w:szCs w:val="28"/>
          <w:lang w:val="en-GB"/>
        </w:rPr>
        <w:t xml:space="preserve"> </w:t>
      </w:r>
      <w:r w:rsidR="00127BA8" w:rsidRPr="00AB68B6">
        <w:rPr>
          <w:rFonts w:ascii="Browallia New" w:hAnsi="Browallia New" w:cs="Browallia New"/>
          <w:color w:val="000000" w:themeColor="text1"/>
          <w:sz w:val="28"/>
          <w:szCs w:val="28"/>
          <w:cs/>
        </w:rPr>
        <w:t>กิฟท์ ฮอสพิทอลลิตี้ จำกัด</w:t>
      </w:r>
      <w:r w:rsidRPr="00285EF7">
        <w:rPr>
          <w:rFonts w:ascii="Browallia New" w:hAnsi="Browallia New" w:cs="Browallia New"/>
          <w:sz w:val="28"/>
          <w:szCs w:val="28"/>
          <w:lang w:val="en-GB"/>
        </w:rPr>
        <w:t xml:space="preserve"> </w:t>
      </w:r>
      <w:r w:rsidR="006A2684">
        <w:rPr>
          <w:rFonts w:ascii="Browallia New" w:hAnsi="Browallia New" w:cs="Browallia New"/>
          <w:sz w:val="28"/>
          <w:szCs w:val="28"/>
        </w:rPr>
        <w:t>–</w:t>
      </w:r>
      <w:r w:rsidR="005E0086">
        <w:rPr>
          <w:rFonts w:ascii="Browallia New" w:hAnsi="Browallia New" w:cs="Browallia New"/>
          <w:sz w:val="28"/>
          <w:szCs w:val="28"/>
        </w:rPr>
        <w:t xml:space="preserve"> </w:t>
      </w:r>
      <w:r w:rsidR="005E0086">
        <w:rPr>
          <w:rFonts w:ascii="Browallia New" w:hAnsi="Browallia New" w:cs="Browallia New" w:hint="cs"/>
          <w:sz w:val="28"/>
          <w:szCs w:val="28"/>
          <w:cs/>
        </w:rPr>
        <w:t>บริษัทย่อย</w:t>
      </w:r>
      <w:r>
        <w:rPr>
          <w:rFonts w:ascii="Browallia New" w:hAnsi="Browallia New" w:cs="Browallia New"/>
          <w:sz w:val="28"/>
          <w:szCs w:val="28"/>
          <w:cs/>
        </w:rPr>
        <w:t xml:space="preserve"> </w:t>
      </w:r>
      <w:r w:rsidR="00335CEA">
        <w:rPr>
          <w:rFonts w:ascii="Browallia New" w:hAnsi="Browallia New" w:cs="Browallia New"/>
          <w:sz w:val="28"/>
          <w:szCs w:val="28"/>
        </w:rPr>
        <w:br/>
      </w:r>
      <w:r w:rsidRPr="00285EF7">
        <w:rPr>
          <w:rFonts w:ascii="Browallia New" w:hAnsi="Browallia New" w:cs="Browallia New"/>
          <w:sz w:val="28"/>
          <w:szCs w:val="28"/>
          <w:cs/>
          <w:lang w:val="en-GB"/>
        </w:rPr>
        <w:t>เป็นสินทรัพย์ดิจิทัลจำนวน</w:t>
      </w:r>
      <w:r w:rsidRPr="00285EF7">
        <w:rPr>
          <w:rFonts w:ascii="Browallia New" w:hAnsi="Browallia New" w:cs="Browallia New"/>
          <w:sz w:val="28"/>
          <w:szCs w:val="28"/>
          <w:lang w:val="en-GB"/>
        </w:rPr>
        <w:t xml:space="preserve"> </w:t>
      </w:r>
      <w:r w:rsidR="00107D41">
        <w:rPr>
          <w:rFonts w:ascii="Browallia New" w:hAnsi="Browallia New" w:cs="Browallia New"/>
          <w:sz w:val="28"/>
          <w:szCs w:val="28"/>
          <w:lang w:val="en-GB"/>
        </w:rPr>
        <w:t>53</w:t>
      </w:r>
      <w:r w:rsidRPr="00285EF7">
        <w:rPr>
          <w:rFonts w:ascii="Browallia New" w:hAnsi="Browallia New" w:cs="Browallia New"/>
          <w:sz w:val="28"/>
          <w:szCs w:val="28"/>
          <w:lang w:val="en-GB"/>
        </w:rPr>
        <w:t xml:space="preserve"> </w:t>
      </w:r>
      <w:r w:rsidRPr="00285EF7">
        <w:rPr>
          <w:rFonts w:ascii="Browallia New" w:hAnsi="Browallia New" w:cs="Browallia New"/>
          <w:sz w:val="28"/>
          <w:szCs w:val="28"/>
          <w:cs/>
          <w:lang w:val="en-GB"/>
        </w:rPr>
        <w:t>เหรียญ</w:t>
      </w:r>
      <w:r w:rsidRPr="00285EF7">
        <w:rPr>
          <w:rFonts w:ascii="Browallia New" w:hAnsi="Browallia New" w:cs="Browallia New"/>
          <w:sz w:val="28"/>
          <w:szCs w:val="28"/>
          <w:lang w:val="en-GB"/>
        </w:rPr>
        <w:t xml:space="preserve"> BTC</w:t>
      </w:r>
      <w:r w:rsidRPr="00285EF7">
        <w:rPr>
          <w:rFonts w:ascii="Browallia New" w:hAnsi="Browallia New" w:cs="Browallia New"/>
          <w:sz w:val="28"/>
          <w:szCs w:val="28"/>
          <w:cs/>
          <w:lang w:val="en-GB"/>
        </w:rPr>
        <w:t xml:space="preserve"> มูลค่ายุติธรรม ณ วันที่จ่ายชำระเป็นจำนวนเงินรวม </w:t>
      </w:r>
      <w:r w:rsidR="00107D41">
        <w:rPr>
          <w:rFonts w:ascii="Browallia New" w:hAnsi="Browallia New" w:cs="Browallia New"/>
          <w:sz w:val="28"/>
          <w:szCs w:val="28"/>
          <w:lang w:val="en-GB"/>
        </w:rPr>
        <w:t>188.03</w:t>
      </w:r>
      <w:r w:rsidRPr="00285EF7">
        <w:rPr>
          <w:rFonts w:ascii="Browallia New" w:hAnsi="Browallia New" w:cs="Browallia New"/>
          <w:sz w:val="28"/>
          <w:szCs w:val="28"/>
          <w:lang w:val="en-GB"/>
        </w:rPr>
        <w:t xml:space="preserve"> </w:t>
      </w:r>
      <w:r w:rsidRPr="00285EF7">
        <w:rPr>
          <w:rFonts w:ascii="Browallia New" w:hAnsi="Browallia New" w:cs="Browallia New"/>
          <w:sz w:val="28"/>
          <w:szCs w:val="28"/>
          <w:cs/>
          <w:lang w:val="en-GB"/>
        </w:rPr>
        <w:t>ล้านบาท</w:t>
      </w:r>
      <w:r w:rsidRPr="00285EF7">
        <w:rPr>
          <w:rFonts w:ascii="Browallia New" w:hAnsi="Browallia New" w:cs="Browallia New"/>
          <w:sz w:val="28"/>
          <w:szCs w:val="28"/>
          <w:lang w:val="en-GB"/>
        </w:rPr>
        <w:t xml:space="preserve"> </w:t>
      </w:r>
    </w:p>
    <w:p w14:paraId="641BD2C1" w14:textId="77777777" w:rsidR="0044128B" w:rsidRPr="00F62AC8" w:rsidRDefault="0044128B"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ordia New" w:hAnsi="Browallia New" w:cs="Browallia New"/>
          <w:b/>
          <w:bCs/>
          <w:color w:val="000000" w:themeColor="text1"/>
          <w:sz w:val="28"/>
          <w:szCs w:val="28"/>
        </w:rPr>
      </w:pPr>
      <w:r w:rsidRPr="00F62AC8">
        <w:rPr>
          <w:rFonts w:ascii="Browallia New" w:eastAsia="Cordia New" w:hAnsi="Browallia New" w:cs="Browallia New"/>
          <w:b/>
          <w:bCs/>
          <w:color w:val="000000" w:themeColor="text1"/>
          <w:sz w:val="28"/>
          <w:szCs w:val="28"/>
          <w:cs/>
        </w:rPr>
        <w:lastRenderedPageBreak/>
        <w:t>เงินลงทุนในบริษัทย่อย</w:t>
      </w:r>
    </w:p>
    <w:p w14:paraId="66FCF732" w14:textId="77777777" w:rsidR="009E4A28" w:rsidRPr="00B010A6" w:rsidRDefault="009E4A28" w:rsidP="009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0"/>
          <w:szCs w:val="20"/>
          <w:lang w:val="en-ZA" w:eastAsia="th-TH"/>
        </w:rPr>
      </w:pPr>
    </w:p>
    <w:p w14:paraId="1E8E4E4B" w14:textId="6874A893" w:rsidR="009273A9" w:rsidRPr="007E5657" w:rsidRDefault="009273A9" w:rsidP="0092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eastAsia="th-TH"/>
        </w:rPr>
      </w:pPr>
      <w:r w:rsidRPr="007E5657">
        <w:rPr>
          <w:rFonts w:ascii="Browallia New" w:eastAsia="Cordia New" w:hAnsi="Browallia New" w:cs="Browallia New"/>
          <w:color w:val="000000"/>
          <w:sz w:val="28"/>
          <w:szCs w:val="28"/>
          <w:cs/>
          <w:lang w:val="en-ZA" w:eastAsia="th-TH"/>
        </w:rPr>
        <w:t>เงินลงทุนในบริษัทย่อยตามที่แสดงอยู่ใน</w:t>
      </w:r>
      <w:r w:rsidR="00F7009B">
        <w:rPr>
          <w:rFonts w:ascii="Browallia New" w:eastAsia="Cordia New" w:hAnsi="Browallia New" w:cs="Browallia New" w:hint="cs"/>
          <w:color w:val="000000"/>
          <w:sz w:val="28"/>
          <w:szCs w:val="28"/>
          <w:cs/>
          <w:lang w:val="en-ZA" w:eastAsia="th-TH"/>
        </w:rPr>
        <w:t>งบ</w:t>
      </w:r>
      <w:r w:rsidRPr="007E5657">
        <w:rPr>
          <w:rFonts w:ascii="Browallia New" w:eastAsia="Cordia New" w:hAnsi="Browallia New" w:cs="Browallia New"/>
          <w:color w:val="000000"/>
          <w:sz w:val="28"/>
          <w:szCs w:val="28"/>
          <w:cs/>
          <w:lang w:val="en-ZA" w:eastAsia="th-TH"/>
        </w:rPr>
        <w:t>การเงินเฉพาะ</w:t>
      </w:r>
      <w:r w:rsidR="00FB2697" w:rsidRPr="007E5657">
        <w:rPr>
          <w:rFonts w:ascii="Browallia New" w:eastAsia="Cordia New" w:hAnsi="Browallia New" w:cs="Browallia New"/>
          <w:color w:val="000000"/>
          <w:sz w:val="28"/>
          <w:szCs w:val="28"/>
          <w:cs/>
          <w:lang w:val="en-ZA" w:eastAsia="th-TH"/>
        </w:rPr>
        <w:t>บริษัท</w:t>
      </w:r>
      <w:r w:rsidRPr="007E5657">
        <w:rPr>
          <w:rFonts w:ascii="Browallia New" w:eastAsia="Cordia New" w:hAnsi="Browallia New" w:cs="Browallia New"/>
          <w:color w:val="000000"/>
          <w:sz w:val="28"/>
          <w:szCs w:val="28"/>
          <w:cs/>
          <w:lang w:val="en-ZA" w:eastAsia="th-TH"/>
        </w:rPr>
        <w:t xml:space="preserve"> มีรายละเอียดดังต่อไปนี้</w:t>
      </w:r>
    </w:p>
    <w:p w14:paraId="1E9678A5" w14:textId="11A428BC" w:rsidR="00761FDB" w:rsidRPr="00B010A6" w:rsidRDefault="00761FDB" w:rsidP="009E4A28">
      <w:pPr>
        <w:tabs>
          <w:tab w:val="clear" w:pos="907"/>
          <w:tab w:val="left" w:pos="1350"/>
        </w:tabs>
        <w:spacing w:line="240" w:lineRule="auto"/>
        <w:jc w:val="thaiDistribute"/>
        <w:rPr>
          <w:rFonts w:ascii="Browallia New" w:eastAsia="Cordia New" w:hAnsi="Browallia New" w:cs="Browallia New"/>
          <w:color w:val="000000"/>
          <w:sz w:val="16"/>
          <w:szCs w:val="16"/>
          <w:highlight w:val="yellow"/>
          <w:cs/>
          <w:lang w:eastAsia="th-TH"/>
        </w:rPr>
      </w:pPr>
    </w:p>
    <w:p w14:paraId="75A638B4" w14:textId="53D54919" w:rsidR="009E522F" w:rsidRPr="009D261C" w:rsidRDefault="009D261C" w:rsidP="009D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cs/>
          <w:lang w:val="en-ZA" w:eastAsia="th-TH"/>
        </w:rPr>
      </w:pPr>
      <w:r>
        <w:rPr>
          <w:rFonts w:ascii="Browallia New" w:eastAsia="Cordia New" w:hAnsi="Browallia New" w:cs="Browallia New"/>
          <w:color w:val="000000"/>
          <w:sz w:val="28"/>
          <w:szCs w:val="28"/>
          <w:lang w:val="en-ZA" w:eastAsia="th-TH"/>
        </w:rPr>
        <w:t>*</w:t>
      </w:r>
      <w:r>
        <w:rPr>
          <w:rFonts w:ascii="Browallia New" w:eastAsia="Cordia New" w:hAnsi="Browallia New" w:cs="Browallia New" w:hint="cs"/>
          <w:color w:val="000000"/>
          <w:sz w:val="28"/>
          <w:szCs w:val="28"/>
          <w:cs/>
          <w:lang w:val="en-ZA" w:eastAsia="th-TH"/>
        </w:rPr>
        <w:t>สัดส่ว</w:t>
      </w:r>
      <w:r w:rsidR="00522AFB">
        <w:rPr>
          <w:rFonts w:ascii="Browallia New" w:eastAsia="Cordia New" w:hAnsi="Browallia New" w:cs="Browallia New" w:hint="cs"/>
          <w:color w:val="000000"/>
          <w:sz w:val="28"/>
          <w:szCs w:val="28"/>
          <w:cs/>
          <w:lang w:val="en-ZA" w:eastAsia="th-TH"/>
        </w:rPr>
        <w:t>น</w:t>
      </w:r>
      <w:r>
        <w:rPr>
          <w:rFonts w:ascii="Browallia New" w:eastAsia="Cordia New" w:hAnsi="Browallia New" w:cs="Browallia New" w:hint="cs"/>
          <w:color w:val="000000"/>
          <w:sz w:val="28"/>
          <w:szCs w:val="28"/>
          <w:cs/>
          <w:lang w:val="en-ZA" w:eastAsia="th-TH"/>
        </w:rPr>
        <w:t>การถือหุ้น</w:t>
      </w:r>
      <w:r w:rsidR="00327DF8">
        <w:rPr>
          <w:rFonts w:ascii="Browallia New" w:eastAsia="Cordia New" w:hAnsi="Browallia New" w:cs="Browallia New" w:hint="cs"/>
          <w:color w:val="000000"/>
          <w:sz w:val="28"/>
          <w:szCs w:val="28"/>
          <w:cs/>
          <w:lang w:val="en-ZA" w:eastAsia="th-TH"/>
        </w:rPr>
        <w:t>ของบริษัท</w:t>
      </w:r>
      <w:r w:rsidR="00BD70A2">
        <w:rPr>
          <w:rFonts w:ascii="Browallia New" w:eastAsia="Cordia New" w:hAnsi="Browallia New" w:cs="Browallia New" w:hint="cs"/>
          <w:color w:val="000000"/>
          <w:sz w:val="28"/>
          <w:szCs w:val="28"/>
          <w:cs/>
          <w:lang w:val="en-ZA" w:eastAsia="th-TH"/>
        </w:rPr>
        <w:t>ย่อย</w:t>
      </w:r>
      <w:r w:rsidR="006652A1">
        <w:rPr>
          <w:rFonts w:ascii="Browallia New" w:eastAsia="Cordia New" w:hAnsi="Browallia New" w:cs="Browallia New" w:hint="cs"/>
          <w:color w:val="000000"/>
          <w:sz w:val="28"/>
          <w:szCs w:val="28"/>
          <w:cs/>
          <w:lang w:val="en-ZA" w:eastAsia="th-TH"/>
        </w:rPr>
        <w:t>ในบริษัทย่อยทางอ้อม</w:t>
      </w:r>
    </w:p>
    <w:p w14:paraId="7A8AC3AF" w14:textId="29610625" w:rsidR="00A438D7" w:rsidRPr="007E5657" w:rsidRDefault="00A438D7" w:rsidP="00D0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jc w:val="center"/>
        <w:rPr>
          <w:rFonts w:ascii="Browallia New" w:eastAsia="Cordia New" w:hAnsi="Browallia New" w:cs="Browallia New"/>
          <w:sz w:val="28"/>
          <w:szCs w:val="28"/>
          <w:highlight w:val="yellow"/>
          <w:cs/>
          <w:lang w:val="en-ZA" w:eastAsia="th-TH"/>
        </w:rPr>
      </w:pPr>
    </w:p>
    <w:p w14:paraId="247CC9F1" w14:textId="77777777" w:rsidR="00A438D7" w:rsidRPr="007E5657" w:rsidRDefault="00A438D7" w:rsidP="001F1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pPr>
    </w:p>
    <w:tbl>
      <w:tblPr>
        <w:tblpPr w:leftFromText="180" w:rightFromText="180" w:vertAnchor="page" w:horzAnchor="margin" w:tblpX="284" w:tblpY="3738"/>
        <w:tblW w:w="14176" w:type="dxa"/>
        <w:tblLayout w:type="fixed"/>
        <w:tblLook w:val="01E0" w:firstRow="1" w:lastRow="1" w:firstColumn="1" w:lastColumn="1" w:noHBand="0" w:noVBand="0"/>
      </w:tblPr>
      <w:tblGrid>
        <w:gridCol w:w="4111"/>
        <w:gridCol w:w="962"/>
        <w:gridCol w:w="936"/>
        <w:gridCol w:w="1020"/>
        <w:gridCol w:w="1021"/>
        <w:gridCol w:w="1020"/>
        <w:gridCol w:w="1021"/>
        <w:gridCol w:w="1020"/>
        <w:gridCol w:w="1021"/>
        <w:gridCol w:w="1020"/>
        <w:gridCol w:w="1024"/>
      </w:tblGrid>
      <w:tr w:rsidR="00A438D7" w:rsidRPr="00B010A6" w14:paraId="3D2DAB87" w14:textId="77777777" w:rsidTr="00B010A6">
        <w:trPr>
          <w:tblHeader/>
        </w:trPr>
        <w:tc>
          <w:tcPr>
            <w:tcW w:w="4111" w:type="dxa"/>
            <w:vAlign w:val="bottom"/>
          </w:tcPr>
          <w:p w14:paraId="38821952" w14:textId="77777777" w:rsidR="00A438D7" w:rsidRPr="00B010A6" w:rsidRDefault="00A438D7" w:rsidP="00DC091D">
            <w:pPr>
              <w:spacing w:line="240" w:lineRule="auto"/>
              <w:ind w:left="135"/>
              <w:rPr>
                <w:rFonts w:ascii="Browallia New" w:eastAsia="Arial Unicode MS" w:hAnsi="Browallia New" w:cs="Browallia New"/>
                <w:sz w:val="24"/>
                <w:szCs w:val="24"/>
                <w:lang w:val="en-ZA"/>
              </w:rPr>
            </w:pPr>
          </w:p>
        </w:tc>
        <w:tc>
          <w:tcPr>
            <w:tcW w:w="10065" w:type="dxa"/>
            <w:gridSpan w:val="10"/>
          </w:tcPr>
          <w:p w14:paraId="7212254B" w14:textId="175AEDD0" w:rsidR="00A438D7" w:rsidRPr="00B010A6" w:rsidRDefault="003572D0" w:rsidP="002114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right"/>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rPr>
              <w:t>(</w:t>
            </w:r>
            <w:r w:rsidRPr="00B010A6">
              <w:rPr>
                <w:rFonts w:ascii="Browallia New" w:eastAsia="Arial Unicode MS" w:hAnsi="Browallia New" w:cs="Browallia New"/>
                <w:spacing w:val="-4"/>
                <w:sz w:val="24"/>
                <w:szCs w:val="24"/>
                <w:cs/>
              </w:rPr>
              <w:t>หน่วย: พันบาท)</w:t>
            </w:r>
          </w:p>
        </w:tc>
      </w:tr>
      <w:tr w:rsidR="003572D0" w:rsidRPr="00B010A6" w14:paraId="6DF8B3ED" w14:textId="77777777" w:rsidTr="00B010A6">
        <w:trPr>
          <w:tblHeader/>
        </w:trPr>
        <w:tc>
          <w:tcPr>
            <w:tcW w:w="4111" w:type="dxa"/>
            <w:vAlign w:val="bottom"/>
          </w:tcPr>
          <w:p w14:paraId="1D116A68" w14:textId="77777777" w:rsidR="003572D0" w:rsidRPr="00B010A6" w:rsidRDefault="003572D0" w:rsidP="00DC091D">
            <w:pPr>
              <w:spacing w:line="240" w:lineRule="auto"/>
              <w:ind w:left="135"/>
              <w:rPr>
                <w:rFonts w:ascii="Browallia New" w:eastAsia="Arial Unicode MS" w:hAnsi="Browallia New" w:cs="Browallia New"/>
                <w:sz w:val="24"/>
                <w:szCs w:val="24"/>
                <w:lang w:val="en-ZA"/>
              </w:rPr>
            </w:pPr>
          </w:p>
        </w:tc>
        <w:tc>
          <w:tcPr>
            <w:tcW w:w="10065" w:type="dxa"/>
            <w:gridSpan w:val="10"/>
          </w:tcPr>
          <w:p w14:paraId="402BDE37" w14:textId="3F45B531" w:rsidR="003572D0" w:rsidRPr="00B010A6" w:rsidRDefault="00F7009B" w:rsidP="00DC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center"/>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งบ</w:t>
            </w:r>
            <w:r w:rsidR="003572D0" w:rsidRPr="00B010A6">
              <w:rPr>
                <w:rFonts w:ascii="Browallia New" w:eastAsia="Arial Unicode MS" w:hAnsi="Browallia New" w:cs="Browallia New"/>
                <w:spacing w:val="-4"/>
                <w:sz w:val="24"/>
                <w:szCs w:val="24"/>
                <w:cs/>
              </w:rPr>
              <w:t>เฉพาะบริษัท</w:t>
            </w:r>
          </w:p>
        </w:tc>
      </w:tr>
      <w:tr w:rsidR="00A438D7" w:rsidRPr="00B010A6" w14:paraId="2CA1A1D7" w14:textId="77777777" w:rsidTr="00B010A6">
        <w:trPr>
          <w:tblHeader/>
        </w:trPr>
        <w:tc>
          <w:tcPr>
            <w:tcW w:w="4111" w:type="dxa"/>
            <w:vAlign w:val="bottom"/>
          </w:tcPr>
          <w:p w14:paraId="1C1A287F" w14:textId="77777777" w:rsidR="00A438D7" w:rsidRPr="00B010A6" w:rsidRDefault="00A438D7" w:rsidP="00DC091D">
            <w:pPr>
              <w:spacing w:line="240" w:lineRule="auto"/>
              <w:ind w:left="135"/>
              <w:rPr>
                <w:rFonts w:ascii="Browallia New" w:eastAsia="Arial Unicode MS" w:hAnsi="Browallia New" w:cs="Browallia New"/>
                <w:sz w:val="24"/>
                <w:szCs w:val="24"/>
              </w:rPr>
            </w:pPr>
          </w:p>
        </w:tc>
        <w:tc>
          <w:tcPr>
            <w:tcW w:w="1898" w:type="dxa"/>
            <w:gridSpan w:val="2"/>
            <w:vAlign w:val="bottom"/>
          </w:tcPr>
          <w:p w14:paraId="32904A6F"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137"/>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สัดส่วนการถือหุ้น</w:t>
            </w:r>
          </w:p>
        </w:tc>
        <w:tc>
          <w:tcPr>
            <w:tcW w:w="2041" w:type="dxa"/>
            <w:gridSpan w:val="2"/>
            <w:vAlign w:val="bottom"/>
          </w:tcPr>
          <w:p w14:paraId="648443F0"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1" w:right="8"/>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ทุนชำระแล้ว</w:t>
            </w:r>
          </w:p>
        </w:tc>
        <w:tc>
          <w:tcPr>
            <w:tcW w:w="2041" w:type="dxa"/>
            <w:gridSpan w:val="2"/>
            <w:vAlign w:val="bottom"/>
          </w:tcPr>
          <w:p w14:paraId="412F3032"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วิธีราคาทุน</w:t>
            </w:r>
          </w:p>
        </w:tc>
        <w:tc>
          <w:tcPr>
            <w:tcW w:w="2041" w:type="dxa"/>
            <w:gridSpan w:val="2"/>
            <w:vAlign w:val="bottom"/>
          </w:tcPr>
          <w:p w14:paraId="4A58B81E"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ค่าเผื่อการด้อยค่า</w:t>
            </w:r>
          </w:p>
        </w:tc>
        <w:tc>
          <w:tcPr>
            <w:tcW w:w="2044" w:type="dxa"/>
            <w:gridSpan w:val="2"/>
            <w:vAlign w:val="bottom"/>
          </w:tcPr>
          <w:p w14:paraId="489C3B74"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มูลค่าตามบัญชี</w:t>
            </w:r>
          </w:p>
        </w:tc>
      </w:tr>
      <w:tr w:rsidR="00631485" w:rsidRPr="00B010A6" w14:paraId="6E62E6BA" w14:textId="77777777" w:rsidTr="00B010A6">
        <w:trPr>
          <w:tblHeader/>
        </w:trPr>
        <w:tc>
          <w:tcPr>
            <w:tcW w:w="4111" w:type="dxa"/>
            <w:vAlign w:val="bottom"/>
          </w:tcPr>
          <w:p w14:paraId="4FCA80A2" w14:textId="77777777" w:rsidR="00631485" w:rsidRPr="00B010A6" w:rsidRDefault="00631485" w:rsidP="00631485">
            <w:pPr>
              <w:spacing w:line="240" w:lineRule="auto"/>
              <w:ind w:left="135"/>
              <w:rPr>
                <w:rFonts w:ascii="Browallia New" w:eastAsia="Arial Unicode MS" w:hAnsi="Browallia New" w:cs="Browallia New"/>
                <w:sz w:val="24"/>
                <w:szCs w:val="24"/>
              </w:rPr>
            </w:pPr>
          </w:p>
        </w:tc>
        <w:tc>
          <w:tcPr>
            <w:tcW w:w="962" w:type="dxa"/>
            <w:vAlign w:val="bottom"/>
          </w:tcPr>
          <w:p w14:paraId="26B5A44A" w14:textId="299E7FE8" w:rsidR="00631485" w:rsidRPr="00B010A6" w:rsidRDefault="00631485" w:rsidP="00631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2"/>
              <w:jc w:val="center"/>
              <w:rPr>
                <w:rFonts w:ascii="Browallia New" w:eastAsia="Arial Unicode MS" w:hAnsi="Browallia New" w:cs="Browallia New"/>
                <w:snapToGrid w:val="0"/>
                <w:sz w:val="24"/>
                <w:szCs w:val="24"/>
                <w:lang w:eastAsia="th-TH"/>
              </w:rPr>
            </w:pPr>
            <w:r w:rsidRPr="00B010A6">
              <w:rPr>
                <w:rFonts w:ascii="Browallia New" w:eastAsia="Arial Unicode MS" w:hAnsi="Browallia New" w:cs="Browallia New"/>
                <w:snapToGrid w:val="0"/>
                <w:sz w:val="24"/>
                <w:szCs w:val="24"/>
                <w:lang w:val="en-GB" w:eastAsia="th-TH"/>
              </w:rPr>
              <w:t>256</w:t>
            </w:r>
            <w:r w:rsidRPr="00B010A6">
              <w:rPr>
                <w:rFonts w:ascii="Browallia New" w:eastAsia="Arial Unicode MS" w:hAnsi="Browallia New" w:cs="Browallia New"/>
                <w:snapToGrid w:val="0"/>
                <w:sz w:val="24"/>
                <w:szCs w:val="24"/>
                <w:lang w:eastAsia="th-TH"/>
              </w:rPr>
              <w:t>8</w:t>
            </w:r>
          </w:p>
        </w:tc>
        <w:tc>
          <w:tcPr>
            <w:tcW w:w="936" w:type="dxa"/>
            <w:vAlign w:val="bottom"/>
          </w:tcPr>
          <w:p w14:paraId="216C71C4" w14:textId="409DBC53" w:rsidR="00631485" w:rsidRPr="00B010A6" w:rsidRDefault="00631485" w:rsidP="00631485">
            <w:pPr>
              <w:pBdr>
                <w:bottom w:val="single" w:sz="4" w:space="1" w:color="auto"/>
              </w:pBdr>
              <w:tabs>
                <w:tab w:val="clear" w:pos="227"/>
                <w:tab w:val="clear" w:pos="454"/>
                <w:tab w:val="clear" w:pos="680"/>
                <w:tab w:val="clear" w:pos="907"/>
              </w:tabs>
              <w:spacing w:line="240" w:lineRule="auto"/>
              <w:ind w:left="-29" w:right="-72"/>
              <w:jc w:val="center"/>
              <w:rPr>
                <w:rFonts w:ascii="Browallia New" w:eastAsia="Arial Unicode MS" w:hAnsi="Browallia New" w:cs="Browallia New"/>
                <w:snapToGrid w:val="0"/>
                <w:sz w:val="24"/>
                <w:szCs w:val="24"/>
                <w:cs/>
                <w:lang w:eastAsia="th-TH"/>
              </w:rPr>
            </w:pPr>
            <w:r w:rsidRPr="00B010A6">
              <w:rPr>
                <w:rFonts w:ascii="Browallia New" w:eastAsia="Arial Unicode MS" w:hAnsi="Browallia New" w:cs="Browallia New"/>
                <w:snapToGrid w:val="0"/>
                <w:sz w:val="24"/>
                <w:szCs w:val="24"/>
                <w:lang w:val="en-GB" w:eastAsia="th-TH"/>
              </w:rPr>
              <w:t>2567</w:t>
            </w:r>
          </w:p>
        </w:tc>
        <w:tc>
          <w:tcPr>
            <w:tcW w:w="1020" w:type="dxa"/>
            <w:vAlign w:val="bottom"/>
          </w:tcPr>
          <w:p w14:paraId="58553F99" w14:textId="6F9D4B8D" w:rsidR="00631485" w:rsidRPr="00B010A6" w:rsidRDefault="00631485" w:rsidP="00631485">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256</w:t>
            </w:r>
            <w:r w:rsidRPr="00B010A6">
              <w:rPr>
                <w:rFonts w:ascii="Browallia New" w:eastAsia="Arial Unicode MS" w:hAnsi="Browallia New" w:cs="Browallia New"/>
                <w:snapToGrid w:val="0"/>
                <w:sz w:val="24"/>
                <w:szCs w:val="24"/>
                <w:lang w:eastAsia="th-TH"/>
              </w:rPr>
              <w:t>8</w:t>
            </w:r>
          </w:p>
        </w:tc>
        <w:tc>
          <w:tcPr>
            <w:tcW w:w="1021" w:type="dxa"/>
            <w:vAlign w:val="bottom"/>
          </w:tcPr>
          <w:p w14:paraId="5975B0CA" w14:textId="3B5FB45A" w:rsidR="00631485" w:rsidRPr="00B010A6" w:rsidRDefault="00631485" w:rsidP="00631485">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2567</w:t>
            </w:r>
          </w:p>
        </w:tc>
        <w:tc>
          <w:tcPr>
            <w:tcW w:w="1020" w:type="dxa"/>
            <w:vAlign w:val="bottom"/>
          </w:tcPr>
          <w:p w14:paraId="130C17EB" w14:textId="20454870" w:rsidR="00631485" w:rsidRPr="00B010A6" w:rsidRDefault="00631485" w:rsidP="00631485">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256</w:t>
            </w:r>
            <w:r w:rsidRPr="00B010A6">
              <w:rPr>
                <w:rFonts w:ascii="Browallia New" w:eastAsia="Arial Unicode MS" w:hAnsi="Browallia New" w:cs="Browallia New"/>
                <w:snapToGrid w:val="0"/>
                <w:sz w:val="24"/>
                <w:szCs w:val="24"/>
                <w:lang w:eastAsia="th-TH"/>
              </w:rPr>
              <w:t>8</w:t>
            </w:r>
          </w:p>
        </w:tc>
        <w:tc>
          <w:tcPr>
            <w:tcW w:w="1021" w:type="dxa"/>
            <w:vAlign w:val="bottom"/>
          </w:tcPr>
          <w:p w14:paraId="51FE4060" w14:textId="0C0076F0" w:rsidR="00631485" w:rsidRPr="00B010A6" w:rsidRDefault="00631485" w:rsidP="00631485">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2567</w:t>
            </w:r>
          </w:p>
        </w:tc>
        <w:tc>
          <w:tcPr>
            <w:tcW w:w="1020" w:type="dxa"/>
            <w:vAlign w:val="bottom"/>
          </w:tcPr>
          <w:p w14:paraId="21F890F2" w14:textId="0D9A8792" w:rsidR="00631485" w:rsidRPr="00B010A6" w:rsidRDefault="00631485" w:rsidP="00631485">
            <w:pPr>
              <w:pBdr>
                <w:bottom w:val="single" w:sz="4" w:space="1" w:color="auto"/>
              </w:pBdr>
              <w:tabs>
                <w:tab w:val="right" w:pos="1064"/>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256</w:t>
            </w:r>
            <w:r w:rsidRPr="00B010A6">
              <w:rPr>
                <w:rFonts w:ascii="Browallia New" w:eastAsia="Arial Unicode MS" w:hAnsi="Browallia New" w:cs="Browallia New"/>
                <w:snapToGrid w:val="0"/>
                <w:sz w:val="24"/>
                <w:szCs w:val="24"/>
                <w:lang w:eastAsia="th-TH"/>
              </w:rPr>
              <w:t>8</w:t>
            </w:r>
          </w:p>
        </w:tc>
        <w:tc>
          <w:tcPr>
            <w:tcW w:w="1021" w:type="dxa"/>
            <w:vAlign w:val="bottom"/>
          </w:tcPr>
          <w:p w14:paraId="57DD673C" w14:textId="18817BC7" w:rsidR="00631485" w:rsidRPr="00B010A6" w:rsidRDefault="00631485" w:rsidP="00631485">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2567</w:t>
            </w:r>
          </w:p>
        </w:tc>
        <w:tc>
          <w:tcPr>
            <w:tcW w:w="1020" w:type="dxa"/>
            <w:vAlign w:val="bottom"/>
          </w:tcPr>
          <w:p w14:paraId="63CE4209" w14:textId="1CDFF573" w:rsidR="00631485" w:rsidRPr="00B010A6" w:rsidRDefault="00631485" w:rsidP="00631485">
            <w:pPr>
              <w:pBdr>
                <w:bottom w:val="single" w:sz="4" w:space="1" w:color="auto"/>
              </w:pBdr>
              <w:tabs>
                <w:tab w:val="right" w:pos="936"/>
              </w:tabs>
              <w:spacing w:line="240" w:lineRule="auto"/>
              <w:ind w:right="-72"/>
              <w:jc w:val="center"/>
              <w:rPr>
                <w:rFonts w:ascii="Browallia New" w:eastAsia="Arial Unicode MS" w:hAnsi="Browallia New" w:cs="Browallia New"/>
                <w:snapToGrid w:val="0"/>
                <w:sz w:val="24"/>
                <w:szCs w:val="24"/>
                <w:lang w:val="en-GB" w:eastAsia="th-TH"/>
              </w:rPr>
            </w:pPr>
            <w:r w:rsidRPr="00B010A6">
              <w:rPr>
                <w:rFonts w:ascii="Browallia New" w:eastAsia="Arial Unicode MS" w:hAnsi="Browallia New" w:cs="Browallia New"/>
                <w:snapToGrid w:val="0"/>
                <w:sz w:val="24"/>
                <w:szCs w:val="24"/>
                <w:lang w:val="en-GB" w:eastAsia="th-TH"/>
              </w:rPr>
              <w:t>256</w:t>
            </w:r>
            <w:r w:rsidRPr="00B010A6">
              <w:rPr>
                <w:rFonts w:ascii="Browallia New" w:eastAsia="Arial Unicode MS" w:hAnsi="Browallia New" w:cs="Browallia New"/>
                <w:snapToGrid w:val="0"/>
                <w:sz w:val="24"/>
                <w:szCs w:val="24"/>
                <w:lang w:eastAsia="th-TH"/>
              </w:rPr>
              <w:t>8</w:t>
            </w:r>
          </w:p>
        </w:tc>
        <w:tc>
          <w:tcPr>
            <w:tcW w:w="1024" w:type="dxa"/>
            <w:vAlign w:val="bottom"/>
          </w:tcPr>
          <w:p w14:paraId="7AC839EB" w14:textId="37E33FDC" w:rsidR="00631485" w:rsidRPr="00B010A6" w:rsidRDefault="00631485" w:rsidP="00631485">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2567</w:t>
            </w:r>
          </w:p>
        </w:tc>
      </w:tr>
      <w:tr w:rsidR="00A438D7" w:rsidRPr="00B010A6" w14:paraId="052D3C6E" w14:textId="77777777" w:rsidTr="00B010A6">
        <w:trPr>
          <w:tblHeader/>
        </w:trPr>
        <w:tc>
          <w:tcPr>
            <w:tcW w:w="4111" w:type="dxa"/>
            <w:vAlign w:val="bottom"/>
          </w:tcPr>
          <w:p w14:paraId="633A5F3C" w14:textId="77777777" w:rsidR="00A438D7" w:rsidRPr="00B010A6" w:rsidRDefault="00A438D7" w:rsidP="00DC091D">
            <w:pPr>
              <w:spacing w:line="240" w:lineRule="auto"/>
              <w:ind w:left="135"/>
              <w:rPr>
                <w:rFonts w:ascii="Browallia New" w:eastAsia="Arial Unicode MS" w:hAnsi="Browallia New" w:cs="Browallia New"/>
                <w:sz w:val="24"/>
                <w:szCs w:val="24"/>
              </w:rPr>
            </w:pPr>
          </w:p>
        </w:tc>
        <w:tc>
          <w:tcPr>
            <w:tcW w:w="962" w:type="dxa"/>
            <w:vAlign w:val="bottom"/>
          </w:tcPr>
          <w:p w14:paraId="51646FC4" w14:textId="77777777" w:rsidR="00A438D7" w:rsidRPr="00B010A6" w:rsidRDefault="00A438D7" w:rsidP="00DC091D">
            <w:pPr>
              <w:pBdr>
                <w:bottom w:val="single" w:sz="4" w:space="1" w:color="auto"/>
              </w:pBdr>
              <w:tabs>
                <w:tab w:val="clear" w:pos="907"/>
                <w:tab w:val="right" w:pos="936"/>
              </w:tabs>
              <w:spacing w:line="240" w:lineRule="auto"/>
              <w:ind w:left="-137" w:right="-22"/>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z w:val="24"/>
                <w:szCs w:val="24"/>
                <w:cs/>
              </w:rPr>
              <w:t>ร้อยละ</w:t>
            </w:r>
          </w:p>
        </w:tc>
        <w:tc>
          <w:tcPr>
            <w:tcW w:w="936" w:type="dxa"/>
          </w:tcPr>
          <w:p w14:paraId="15208C6B" w14:textId="77777777" w:rsidR="00A438D7" w:rsidRPr="00B010A6"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z w:val="24"/>
                <w:szCs w:val="24"/>
                <w:cs/>
              </w:rPr>
              <w:t>ร้อยละ</w:t>
            </w:r>
          </w:p>
        </w:tc>
        <w:tc>
          <w:tcPr>
            <w:tcW w:w="1020" w:type="dxa"/>
            <w:vAlign w:val="bottom"/>
          </w:tcPr>
          <w:p w14:paraId="1CB7B306" w14:textId="77777777" w:rsidR="00A438D7" w:rsidRPr="00B010A6"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4E5BB1F7" w14:textId="77777777" w:rsidR="00A438D7" w:rsidRPr="00B010A6"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2EC720D5"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28434586"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37CEFDB9" w14:textId="77777777" w:rsidR="00A438D7" w:rsidRPr="00B010A6" w:rsidRDefault="00A438D7" w:rsidP="00DC091D">
            <w:pPr>
              <w:pBdr>
                <w:bottom w:val="single" w:sz="4" w:space="1" w:color="auto"/>
              </w:pBdr>
              <w:tabs>
                <w:tab w:val="right" w:pos="1064"/>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1AE86618"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60A16FEC"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4" w:type="dxa"/>
            <w:vAlign w:val="bottom"/>
          </w:tcPr>
          <w:p w14:paraId="2C4F9C55"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r>
      <w:tr w:rsidR="00A438D7" w:rsidRPr="00B010A6" w14:paraId="2ED90650" w14:textId="77777777" w:rsidTr="00B010A6">
        <w:trPr>
          <w:trHeight w:val="20"/>
          <w:tblHeader/>
        </w:trPr>
        <w:tc>
          <w:tcPr>
            <w:tcW w:w="4111" w:type="dxa"/>
            <w:vAlign w:val="bottom"/>
          </w:tcPr>
          <w:p w14:paraId="3373E961" w14:textId="77777777" w:rsidR="00A438D7" w:rsidRPr="00B010A6" w:rsidRDefault="00A438D7" w:rsidP="00DC091D">
            <w:pPr>
              <w:spacing w:line="240" w:lineRule="auto"/>
              <w:ind w:left="61"/>
              <w:rPr>
                <w:rFonts w:ascii="Browallia New" w:eastAsia="Arial Unicode MS" w:hAnsi="Browallia New" w:cs="Browallia New"/>
                <w:b/>
                <w:bCs/>
                <w:sz w:val="24"/>
                <w:szCs w:val="24"/>
              </w:rPr>
            </w:pPr>
          </w:p>
        </w:tc>
        <w:tc>
          <w:tcPr>
            <w:tcW w:w="962" w:type="dxa"/>
          </w:tcPr>
          <w:p w14:paraId="00CD0888"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936" w:type="dxa"/>
          </w:tcPr>
          <w:p w14:paraId="54CCF829"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65923EC"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34C3F0AC"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BF4CB74"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592DFA3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3E58226" w14:textId="77777777" w:rsidR="00A438D7" w:rsidRPr="00B010A6" w:rsidRDefault="00A438D7" w:rsidP="00DC091D">
            <w:pPr>
              <w:tabs>
                <w:tab w:val="decimal" w:pos="1064"/>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26BEC80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000D187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4" w:type="dxa"/>
            <w:vAlign w:val="bottom"/>
          </w:tcPr>
          <w:p w14:paraId="1170C8EE"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r>
      <w:tr w:rsidR="00A438D7" w:rsidRPr="00B010A6" w14:paraId="56B78E10" w14:textId="77777777" w:rsidTr="00B010A6">
        <w:tc>
          <w:tcPr>
            <w:tcW w:w="4111" w:type="dxa"/>
            <w:vAlign w:val="bottom"/>
          </w:tcPr>
          <w:p w14:paraId="56D406DE" w14:textId="77777777" w:rsidR="00A438D7" w:rsidRPr="00B010A6" w:rsidRDefault="00A438D7" w:rsidP="001C2892">
            <w:pPr>
              <w:spacing w:line="240" w:lineRule="auto"/>
              <w:rPr>
                <w:rFonts w:ascii="Browallia New" w:eastAsia="Arial Unicode MS" w:hAnsi="Browallia New" w:cs="Browallia New"/>
                <w:sz w:val="24"/>
                <w:szCs w:val="24"/>
                <w:cs/>
              </w:rPr>
            </w:pPr>
            <w:r w:rsidRPr="00B010A6">
              <w:rPr>
                <w:rFonts w:ascii="Browallia New" w:eastAsia="Arial Unicode MS" w:hAnsi="Browallia New" w:cs="Browallia New"/>
                <w:b/>
                <w:bCs/>
                <w:sz w:val="24"/>
                <w:szCs w:val="24"/>
                <w:cs/>
              </w:rPr>
              <w:t>บริษัทย่อยที่ดำเนินธุรกิจ</w:t>
            </w:r>
          </w:p>
        </w:tc>
        <w:tc>
          <w:tcPr>
            <w:tcW w:w="962" w:type="dxa"/>
          </w:tcPr>
          <w:p w14:paraId="1F18582E" w14:textId="77777777" w:rsidR="00A438D7" w:rsidRPr="00B010A6" w:rsidRDefault="00A438D7" w:rsidP="00DC091D">
            <w:pPr>
              <w:tabs>
                <w:tab w:val="clear" w:pos="227"/>
                <w:tab w:val="clear" w:pos="454"/>
                <w:tab w:val="clear" w:pos="680"/>
                <w:tab w:val="clear" w:pos="907"/>
                <w:tab w:val="decimal" w:pos="936"/>
              </w:tabs>
              <w:spacing w:line="240" w:lineRule="auto"/>
              <w:ind w:right="-94" w:hanging="67"/>
              <w:jc w:val="center"/>
              <w:rPr>
                <w:rFonts w:ascii="Browallia New" w:eastAsia="Arial Unicode MS" w:hAnsi="Browallia New" w:cs="Browallia New"/>
                <w:spacing w:val="-4"/>
                <w:sz w:val="24"/>
                <w:szCs w:val="24"/>
              </w:rPr>
            </w:pPr>
          </w:p>
        </w:tc>
        <w:tc>
          <w:tcPr>
            <w:tcW w:w="936" w:type="dxa"/>
          </w:tcPr>
          <w:p w14:paraId="03FB94E9" w14:textId="77777777" w:rsidR="00A438D7" w:rsidRPr="00B010A6"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4"/>
                <w:sz w:val="24"/>
                <w:szCs w:val="24"/>
              </w:rPr>
            </w:pPr>
          </w:p>
        </w:tc>
        <w:tc>
          <w:tcPr>
            <w:tcW w:w="1020" w:type="dxa"/>
            <w:tcBorders>
              <w:top w:val="nil"/>
              <w:left w:val="nil"/>
              <w:bottom w:val="nil"/>
              <w:right w:val="nil"/>
            </w:tcBorders>
            <w:vAlign w:val="bottom"/>
          </w:tcPr>
          <w:p w14:paraId="658C6AF6"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1" w:type="dxa"/>
            <w:vAlign w:val="bottom"/>
          </w:tcPr>
          <w:p w14:paraId="56F041AC"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bottom"/>
          </w:tcPr>
          <w:p w14:paraId="5A144950"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1" w:type="dxa"/>
            <w:vAlign w:val="bottom"/>
          </w:tcPr>
          <w:p w14:paraId="574D5622"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center"/>
          </w:tcPr>
          <w:p w14:paraId="4CEE288C" w14:textId="77777777" w:rsidR="00A438D7" w:rsidRPr="00B010A6" w:rsidRDefault="00A438D7" w:rsidP="00DC091D">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center"/>
          </w:tcPr>
          <w:p w14:paraId="679666A9"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bottom"/>
          </w:tcPr>
          <w:p w14:paraId="0FED5F81"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20757FE1"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r>
      <w:tr w:rsidR="005D4CC7" w:rsidRPr="00B010A6" w14:paraId="03BD2C77" w14:textId="77777777">
        <w:trPr>
          <w:trHeight w:val="77"/>
        </w:trPr>
        <w:tc>
          <w:tcPr>
            <w:tcW w:w="4111" w:type="dxa"/>
          </w:tcPr>
          <w:p w14:paraId="416DFD47" w14:textId="0728FD25" w:rsidR="005D4CC7" w:rsidRPr="00B010A6" w:rsidRDefault="005D4CC7" w:rsidP="005D4CC7">
            <w:pPr>
              <w:spacing w:line="240" w:lineRule="auto"/>
              <w:ind w:left="121" w:right="-198" w:hanging="121"/>
              <w:rPr>
                <w:rFonts w:ascii="Browallia New" w:eastAsia="Arial Unicode MS" w:hAnsi="Browallia New" w:cs="Browallia New"/>
                <w:color w:val="000000" w:themeColor="text1"/>
                <w:spacing w:val="-6"/>
                <w:sz w:val="24"/>
                <w:szCs w:val="24"/>
              </w:rPr>
            </w:pPr>
            <w:r w:rsidRPr="00B010A6">
              <w:rPr>
                <w:rFonts w:ascii="Browallia New" w:hAnsi="Browallia New" w:cs="Browallia New"/>
                <w:color w:val="000000" w:themeColor="text1"/>
                <w:spacing w:val="-6"/>
                <w:sz w:val="24"/>
                <w:szCs w:val="24"/>
                <w:cs/>
              </w:rPr>
              <w:t>บริษัท กิฟท์ ฮอสพิทอลลิตี้ จำกัด</w:t>
            </w:r>
          </w:p>
        </w:tc>
        <w:tc>
          <w:tcPr>
            <w:tcW w:w="962" w:type="dxa"/>
            <w:vAlign w:val="bottom"/>
          </w:tcPr>
          <w:p w14:paraId="339A5A45" w14:textId="437E3366"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99.99</w:t>
            </w:r>
          </w:p>
        </w:tc>
        <w:tc>
          <w:tcPr>
            <w:tcW w:w="936" w:type="dxa"/>
            <w:vAlign w:val="bottom"/>
          </w:tcPr>
          <w:p w14:paraId="4385DBDD"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99.99</w:t>
            </w:r>
          </w:p>
        </w:tc>
        <w:tc>
          <w:tcPr>
            <w:tcW w:w="1020" w:type="dxa"/>
            <w:tcBorders>
              <w:top w:val="nil"/>
              <w:left w:val="nil"/>
              <w:bottom w:val="nil"/>
              <w:right w:val="nil"/>
            </w:tcBorders>
          </w:tcPr>
          <w:p w14:paraId="01507C1D" w14:textId="634F7C04" w:rsidR="005D4CC7" w:rsidRPr="00420FD7" w:rsidRDefault="005D4CC7" w:rsidP="005D4CC7">
            <w:pPr>
              <w:tabs>
                <w:tab w:val="decimal" w:pos="936"/>
              </w:tabs>
              <w:spacing w:line="240" w:lineRule="auto"/>
              <w:ind w:right="-72"/>
              <w:jc w:val="right"/>
              <w:rPr>
                <w:rFonts w:ascii="Browallia New" w:hAnsi="Browallia New" w:cs="Browallia New"/>
                <w:spacing w:val="-5"/>
                <w:sz w:val="24"/>
                <w:szCs w:val="24"/>
              </w:rPr>
            </w:pPr>
            <w:r w:rsidRPr="00420FD7">
              <w:rPr>
                <w:rFonts w:ascii="Browallia New" w:hAnsi="Browallia New" w:cs="Browallia New"/>
                <w:spacing w:val="-5"/>
                <w:sz w:val="24"/>
                <w:szCs w:val="24"/>
              </w:rPr>
              <w:t>50,000</w:t>
            </w:r>
          </w:p>
        </w:tc>
        <w:tc>
          <w:tcPr>
            <w:tcW w:w="1021" w:type="dxa"/>
            <w:vAlign w:val="bottom"/>
          </w:tcPr>
          <w:p w14:paraId="07B61B50" w14:textId="77777777" w:rsidR="005D4CC7" w:rsidRPr="00C31EF8" w:rsidRDefault="005D4CC7" w:rsidP="005D4CC7">
            <w:pPr>
              <w:tabs>
                <w:tab w:val="decimal" w:pos="936"/>
              </w:tabs>
              <w:spacing w:line="240" w:lineRule="auto"/>
              <w:ind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50,000</w:t>
            </w:r>
          </w:p>
        </w:tc>
        <w:tc>
          <w:tcPr>
            <w:tcW w:w="1020" w:type="dxa"/>
            <w:tcBorders>
              <w:top w:val="nil"/>
              <w:left w:val="nil"/>
              <w:bottom w:val="nil"/>
              <w:right w:val="nil"/>
            </w:tcBorders>
            <w:vAlign w:val="bottom"/>
          </w:tcPr>
          <w:p w14:paraId="70427712" w14:textId="1C75F3E0" w:rsidR="005D4CC7" w:rsidRPr="00C31EF8" w:rsidRDefault="005D4CC7" w:rsidP="005D4CC7">
            <w:pPr>
              <w:tabs>
                <w:tab w:val="decimal" w:pos="936"/>
              </w:tabs>
              <w:spacing w:line="240" w:lineRule="auto"/>
              <w:ind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49,798</w:t>
            </w:r>
          </w:p>
        </w:tc>
        <w:tc>
          <w:tcPr>
            <w:tcW w:w="1021" w:type="dxa"/>
            <w:vAlign w:val="bottom"/>
          </w:tcPr>
          <w:p w14:paraId="40DEDCEC"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49,798</w:t>
            </w:r>
          </w:p>
        </w:tc>
        <w:tc>
          <w:tcPr>
            <w:tcW w:w="1020" w:type="dxa"/>
            <w:tcBorders>
              <w:top w:val="nil"/>
              <w:left w:val="nil"/>
              <w:bottom w:val="nil"/>
              <w:right w:val="nil"/>
            </w:tcBorders>
            <w:vAlign w:val="bottom"/>
          </w:tcPr>
          <w:p w14:paraId="40CE10D7" w14:textId="5BA2905B" w:rsidR="005D4CC7" w:rsidRPr="00741112" w:rsidRDefault="005D4CC7" w:rsidP="005D4CC7">
            <w:pPr>
              <w:tabs>
                <w:tab w:val="decimal" w:pos="936"/>
              </w:tabs>
              <w:spacing w:line="240" w:lineRule="auto"/>
              <w:ind w:left="-29" w:right="-72"/>
              <w:jc w:val="right"/>
              <w:rPr>
                <w:rFonts w:ascii="Browallia New" w:hAnsi="Browallia New" w:cs="Browallia New"/>
                <w:spacing w:val="-5"/>
                <w:sz w:val="24"/>
                <w:szCs w:val="24"/>
              </w:rPr>
            </w:pPr>
            <w:r w:rsidRPr="00741112">
              <w:rPr>
                <w:rFonts w:ascii="Browallia New" w:hAnsi="Browallia New" w:cs="Browallia New"/>
                <w:spacing w:val="-5"/>
                <w:sz w:val="24"/>
                <w:szCs w:val="24"/>
              </w:rPr>
              <w:t>(49,798)</w:t>
            </w:r>
          </w:p>
        </w:tc>
        <w:tc>
          <w:tcPr>
            <w:tcW w:w="1021" w:type="dxa"/>
            <w:tcBorders>
              <w:top w:val="nil"/>
              <w:left w:val="nil"/>
              <w:bottom w:val="nil"/>
              <w:right w:val="nil"/>
            </w:tcBorders>
            <w:vAlign w:val="bottom"/>
          </w:tcPr>
          <w:p w14:paraId="3C68F068" w14:textId="469142AA"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rPr>
            </w:pPr>
            <w:r w:rsidRPr="005D4CC7">
              <w:rPr>
                <w:rFonts w:ascii="Browallia New" w:eastAsia="Arial Unicode MS" w:hAnsi="Browallia New" w:cs="Browallia New"/>
                <w:spacing w:val="-4"/>
                <w:sz w:val="24"/>
                <w:szCs w:val="24"/>
              </w:rPr>
              <w:t>(10,646)</w:t>
            </w:r>
          </w:p>
        </w:tc>
        <w:tc>
          <w:tcPr>
            <w:tcW w:w="1020" w:type="dxa"/>
            <w:tcBorders>
              <w:top w:val="nil"/>
              <w:left w:val="nil"/>
              <w:bottom w:val="nil"/>
              <w:right w:val="nil"/>
            </w:tcBorders>
            <w:vAlign w:val="bottom"/>
          </w:tcPr>
          <w:p w14:paraId="20DB99A1" w14:textId="70F929B0" w:rsidR="005D4CC7" w:rsidRPr="005D4CC7" w:rsidRDefault="005D4CC7" w:rsidP="005D4CC7">
            <w:pPr>
              <w:tabs>
                <w:tab w:val="decimal" w:pos="936"/>
              </w:tabs>
              <w:spacing w:line="240" w:lineRule="auto"/>
              <w:ind w:left="-29" w:right="-72"/>
              <w:jc w:val="right"/>
              <w:rPr>
                <w:rFonts w:ascii="Browallia New" w:hAnsi="Browallia New" w:cs="Browallia New"/>
                <w:spacing w:val="-5"/>
                <w:sz w:val="24"/>
                <w:szCs w:val="24"/>
              </w:rPr>
            </w:pPr>
            <w:r w:rsidRPr="005D4CC7">
              <w:rPr>
                <w:rFonts w:ascii="Browallia New" w:hAnsi="Browallia New" w:cs="Browallia New"/>
                <w:spacing w:val="-5"/>
                <w:sz w:val="24"/>
                <w:szCs w:val="24"/>
              </w:rPr>
              <w:t>-</w:t>
            </w:r>
          </w:p>
        </w:tc>
        <w:tc>
          <w:tcPr>
            <w:tcW w:w="1024" w:type="dxa"/>
            <w:vAlign w:val="bottom"/>
          </w:tcPr>
          <w:p w14:paraId="23A172C8" w14:textId="28E3A2B4" w:rsidR="005D4CC7" w:rsidRPr="005D4CC7" w:rsidRDefault="005D4CC7" w:rsidP="005D4CC7">
            <w:pPr>
              <w:tabs>
                <w:tab w:val="decimal" w:pos="936"/>
              </w:tabs>
              <w:spacing w:line="240" w:lineRule="auto"/>
              <w:ind w:right="-72"/>
              <w:jc w:val="right"/>
              <w:rPr>
                <w:rFonts w:ascii="Browallia New" w:eastAsia="Arial Unicode MS" w:hAnsi="Browallia New" w:cs="Browallia New"/>
                <w:spacing w:val="-4"/>
                <w:sz w:val="24"/>
                <w:szCs w:val="24"/>
              </w:rPr>
            </w:pPr>
            <w:r w:rsidRPr="005D4CC7">
              <w:rPr>
                <w:rFonts w:ascii="Browallia New" w:eastAsia="Arial Unicode MS" w:hAnsi="Browallia New" w:cs="Browallia New"/>
                <w:spacing w:val="-4"/>
                <w:sz w:val="24"/>
                <w:szCs w:val="24"/>
              </w:rPr>
              <w:t>39,152</w:t>
            </w:r>
          </w:p>
        </w:tc>
      </w:tr>
      <w:tr w:rsidR="005D4CC7" w:rsidRPr="00B010A6" w14:paraId="11956419" w14:textId="77777777">
        <w:trPr>
          <w:trHeight w:val="171"/>
        </w:trPr>
        <w:tc>
          <w:tcPr>
            <w:tcW w:w="4111" w:type="dxa"/>
          </w:tcPr>
          <w:p w14:paraId="69F74AFC" w14:textId="15A42B33" w:rsidR="005D4CC7" w:rsidRPr="00B010A6" w:rsidRDefault="005D4CC7" w:rsidP="005D4CC7">
            <w:pPr>
              <w:spacing w:line="240" w:lineRule="auto"/>
              <w:ind w:left="121" w:right="-198" w:hanging="121"/>
              <w:rPr>
                <w:rFonts w:ascii="Browallia New" w:eastAsia="Arial Unicode MS" w:hAnsi="Browallia New" w:cs="Browallia New"/>
                <w:color w:val="000000" w:themeColor="text1"/>
                <w:spacing w:val="-4"/>
                <w:sz w:val="24"/>
                <w:szCs w:val="24"/>
              </w:rPr>
            </w:pPr>
            <w:r w:rsidRPr="00B010A6">
              <w:rPr>
                <w:rFonts w:ascii="Browallia New" w:hAnsi="Browallia New" w:cs="Browallia New"/>
                <w:color w:val="000000" w:themeColor="text1"/>
                <w:spacing w:val="-4"/>
                <w:sz w:val="24"/>
                <w:szCs w:val="24"/>
                <w:cs/>
              </w:rPr>
              <w:t xml:space="preserve">บริษัท เพ็ทออล จำกัด </w:t>
            </w:r>
          </w:p>
        </w:tc>
        <w:tc>
          <w:tcPr>
            <w:tcW w:w="962" w:type="dxa"/>
            <w:vAlign w:val="bottom"/>
          </w:tcPr>
          <w:p w14:paraId="4F0496B0" w14:textId="5B86B38F"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99.98</w:t>
            </w:r>
          </w:p>
        </w:tc>
        <w:tc>
          <w:tcPr>
            <w:tcW w:w="936" w:type="dxa"/>
            <w:vAlign w:val="bottom"/>
          </w:tcPr>
          <w:p w14:paraId="7E15C26A"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99.98</w:t>
            </w:r>
          </w:p>
        </w:tc>
        <w:tc>
          <w:tcPr>
            <w:tcW w:w="1020" w:type="dxa"/>
            <w:tcBorders>
              <w:top w:val="nil"/>
              <w:left w:val="nil"/>
              <w:bottom w:val="nil"/>
              <w:right w:val="nil"/>
            </w:tcBorders>
          </w:tcPr>
          <w:p w14:paraId="23D04C9A" w14:textId="7B557E17" w:rsidR="005D4CC7" w:rsidRPr="00420FD7" w:rsidRDefault="005D4CC7" w:rsidP="005D4CC7">
            <w:pPr>
              <w:tabs>
                <w:tab w:val="decimal" w:pos="936"/>
              </w:tabs>
              <w:spacing w:line="240" w:lineRule="auto"/>
              <w:ind w:right="-72"/>
              <w:jc w:val="right"/>
              <w:rPr>
                <w:rFonts w:ascii="Browallia New" w:hAnsi="Browallia New" w:cs="Browallia New"/>
                <w:spacing w:val="-5"/>
                <w:sz w:val="24"/>
                <w:szCs w:val="24"/>
              </w:rPr>
            </w:pPr>
            <w:r w:rsidRPr="00420FD7">
              <w:rPr>
                <w:rFonts w:ascii="Browallia New" w:hAnsi="Browallia New" w:cs="Browallia New"/>
                <w:spacing w:val="-5"/>
                <w:sz w:val="24"/>
                <w:szCs w:val="24"/>
              </w:rPr>
              <w:t>5,000</w:t>
            </w:r>
          </w:p>
        </w:tc>
        <w:tc>
          <w:tcPr>
            <w:tcW w:w="1021" w:type="dxa"/>
            <w:vAlign w:val="bottom"/>
          </w:tcPr>
          <w:p w14:paraId="09177F99"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5,000</w:t>
            </w:r>
          </w:p>
        </w:tc>
        <w:tc>
          <w:tcPr>
            <w:tcW w:w="1020" w:type="dxa"/>
            <w:tcBorders>
              <w:top w:val="nil"/>
              <w:left w:val="nil"/>
              <w:bottom w:val="nil"/>
              <w:right w:val="nil"/>
            </w:tcBorders>
            <w:vAlign w:val="bottom"/>
          </w:tcPr>
          <w:p w14:paraId="6586C747" w14:textId="74199909"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5,002</w:t>
            </w:r>
          </w:p>
        </w:tc>
        <w:tc>
          <w:tcPr>
            <w:tcW w:w="1021" w:type="dxa"/>
            <w:vAlign w:val="bottom"/>
          </w:tcPr>
          <w:p w14:paraId="7E97DF8E"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5,002</w:t>
            </w:r>
          </w:p>
        </w:tc>
        <w:tc>
          <w:tcPr>
            <w:tcW w:w="1020" w:type="dxa"/>
            <w:tcBorders>
              <w:top w:val="nil"/>
              <w:left w:val="nil"/>
              <w:bottom w:val="nil"/>
              <w:right w:val="nil"/>
            </w:tcBorders>
            <w:vAlign w:val="bottom"/>
          </w:tcPr>
          <w:p w14:paraId="236858F4" w14:textId="0688E0E8" w:rsidR="005D4CC7" w:rsidRPr="00741112" w:rsidRDefault="005D4CC7" w:rsidP="005D4CC7">
            <w:pPr>
              <w:tabs>
                <w:tab w:val="decimal" w:pos="936"/>
              </w:tabs>
              <w:spacing w:line="240" w:lineRule="auto"/>
              <w:ind w:left="-29" w:right="-72"/>
              <w:jc w:val="right"/>
              <w:rPr>
                <w:rFonts w:ascii="Browallia New" w:hAnsi="Browallia New" w:cs="Browallia New"/>
                <w:spacing w:val="-5"/>
                <w:sz w:val="24"/>
                <w:szCs w:val="24"/>
              </w:rPr>
            </w:pPr>
            <w:r w:rsidRPr="00741112">
              <w:rPr>
                <w:rFonts w:ascii="Browallia New" w:hAnsi="Browallia New" w:cs="Browallia New"/>
                <w:spacing w:val="-5"/>
                <w:sz w:val="24"/>
                <w:szCs w:val="24"/>
              </w:rPr>
              <w:t>(183)</w:t>
            </w:r>
          </w:p>
        </w:tc>
        <w:tc>
          <w:tcPr>
            <w:tcW w:w="1021" w:type="dxa"/>
            <w:tcBorders>
              <w:top w:val="nil"/>
              <w:left w:val="nil"/>
              <w:bottom w:val="nil"/>
              <w:right w:val="nil"/>
            </w:tcBorders>
            <w:vAlign w:val="bottom"/>
          </w:tcPr>
          <w:p w14:paraId="7529409C" w14:textId="4176A9F6"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rPr>
            </w:pPr>
            <w:r w:rsidRPr="005D4CC7">
              <w:rPr>
                <w:rFonts w:ascii="Browallia New" w:eastAsia="Arial Unicode MS" w:hAnsi="Browallia New" w:cs="Browallia New"/>
                <w:spacing w:val="-4"/>
                <w:sz w:val="24"/>
                <w:szCs w:val="24"/>
              </w:rPr>
              <w:t>(183)</w:t>
            </w:r>
          </w:p>
        </w:tc>
        <w:tc>
          <w:tcPr>
            <w:tcW w:w="1020" w:type="dxa"/>
            <w:tcBorders>
              <w:top w:val="nil"/>
              <w:left w:val="nil"/>
              <w:bottom w:val="nil"/>
              <w:right w:val="nil"/>
            </w:tcBorders>
            <w:vAlign w:val="bottom"/>
          </w:tcPr>
          <w:p w14:paraId="4AA094CF" w14:textId="21C12ED0" w:rsidR="005D4CC7" w:rsidRPr="005D4CC7" w:rsidRDefault="005D4CC7" w:rsidP="005D4CC7">
            <w:pPr>
              <w:tabs>
                <w:tab w:val="decimal" w:pos="936"/>
              </w:tabs>
              <w:spacing w:line="240" w:lineRule="auto"/>
              <w:ind w:left="-29" w:right="-72"/>
              <w:jc w:val="right"/>
              <w:rPr>
                <w:rFonts w:ascii="Browallia New" w:hAnsi="Browallia New" w:cs="Browallia New"/>
                <w:spacing w:val="-5"/>
                <w:sz w:val="24"/>
                <w:szCs w:val="24"/>
              </w:rPr>
            </w:pPr>
            <w:r w:rsidRPr="005D4CC7">
              <w:rPr>
                <w:rFonts w:ascii="Browallia New" w:hAnsi="Browallia New" w:cs="Browallia New"/>
                <w:spacing w:val="-5"/>
                <w:sz w:val="24"/>
                <w:szCs w:val="24"/>
              </w:rPr>
              <w:t>4,819</w:t>
            </w:r>
          </w:p>
        </w:tc>
        <w:tc>
          <w:tcPr>
            <w:tcW w:w="1024" w:type="dxa"/>
            <w:vAlign w:val="bottom"/>
          </w:tcPr>
          <w:p w14:paraId="0D79B806" w14:textId="62C01999" w:rsidR="005D4CC7" w:rsidRPr="005D4CC7" w:rsidRDefault="005D4CC7" w:rsidP="005D4CC7">
            <w:pPr>
              <w:tabs>
                <w:tab w:val="decimal" w:pos="936"/>
              </w:tabs>
              <w:spacing w:line="240" w:lineRule="auto"/>
              <w:ind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lang w:val="en-GB"/>
              </w:rPr>
              <w:t>4,819</w:t>
            </w:r>
          </w:p>
        </w:tc>
      </w:tr>
      <w:tr w:rsidR="005D4CC7" w:rsidRPr="00B010A6" w14:paraId="200A166D" w14:textId="77777777">
        <w:tc>
          <w:tcPr>
            <w:tcW w:w="4111" w:type="dxa"/>
            <w:vAlign w:val="bottom"/>
          </w:tcPr>
          <w:p w14:paraId="2B2DC31D" w14:textId="77777777" w:rsidR="005D4CC7" w:rsidRPr="00B010A6" w:rsidRDefault="005D4CC7" w:rsidP="005D4CC7">
            <w:pPr>
              <w:spacing w:line="240" w:lineRule="auto"/>
              <w:rPr>
                <w:rFonts w:ascii="Browallia New" w:eastAsia="Arial Unicode MS" w:hAnsi="Browallia New" w:cs="Browallia New"/>
                <w:sz w:val="24"/>
                <w:szCs w:val="24"/>
                <w:cs/>
              </w:rPr>
            </w:pPr>
            <w:r w:rsidRPr="00B010A6">
              <w:rPr>
                <w:rFonts w:ascii="Browallia New" w:hAnsi="Browallia New" w:cs="Browallia New"/>
                <w:spacing w:val="-5"/>
                <w:sz w:val="24"/>
                <w:szCs w:val="24"/>
                <w:cs/>
              </w:rPr>
              <w:t>บริษัท อะลอตเท็ค จำกัด</w:t>
            </w:r>
          </w:p>
        </w:tc>
        <w:tc>
          <w:tcPr>
            <w:tcW w:w="962" w:type="dxa"/>
            <w:vAlign w:val="bottom"/>
          </w:tcPr>
          <w:p w14:paraId="15A2F393" w14:textId="59A3572E"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40.00</w:t>
            </w:r>
          </w:p>
        </w:tc>
        <w:tc>
          <w:tcPr>
            <w:tcW w:w="936" w:type="dxa"/>
            <w:vAlign w:val="bottom"/>
          </w:tcPr>
          <w:p w14:paraId="2766FF2F"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40.00</w:t>
            </w:r>
          </w:p>
        </w:tc>
        <w:tc>
          <w:tcPr>
            <w:tcW w:w="1020" w:type="dxa"/>
            <w:tcBorders>
              <w:top w:val="nil"/>
              <w:left w:val="nil"/>
              <w:bottom w:val="nil"/>
              <w:right w:val="nil"/>
            </w:tcBorders>
          </w:tcPr>
          <w:p w14:paraId="35586B11" w14:textId="19D333FD" w:rsidR="005D4CC7" w:rsidRPr="00420FD7" w:rsidRDefault="005D4CC7" w:rsidP="005D4CC7">
            <w:pPr>
              <w:pBdr>
                <w:bottom w:val="single" w:sz="4" w:space="1" w:color="auto"/>
              </w:pBdr>
              <w:tabs>
                <w:tab w:val="decimal" w:pos="936"/>
              </w:tabs>
              <w:spacing w:line="240" w:lineRule="auto"/>
              <w:ind w:right="-72"/>
              <w:jc w:val="right"/>
              <w:rPr>
                <w:rFonts w:ascii="Browallia New" w:hAnsi="Browallia New" w:cs="Browallia New"/>
                <w:spacing w:val="-5"/>
                <w:sz w:val="24"/>
                <w:szCs w:val="24"/>
              </w:rPr>
            </w:pPr>
            <w:r w:rsidRPr="00420FD7">
              <w:rPr>
                <w:rFonts w:ascii="Browallia New" w:hAnsi="Browallia New" w:cs="Browallia New"/>
                <w:spacing w:val="-5"/>
                <w:sz w:val="24"/>
                <w:szCs w:val="24"/>
              </w:rPr>
              <w:t>195,000</w:t>
            </w:r>
          </w:p>
        </w:tc>
        <w:tc>
          <w:tcPr>
            <w:tcW w:w="1021" w:type="dxa"/>
            <w:vAlign w:val="bottom"/>
          </w:tcPr>
          <w:p w14:paraId="1C103F79" w14:textId="2CA611E5" w:rsidR="005D4CC7" w:rsidRPr="00853655" w:rsidRDefault="00D74D76" w:rsidP="005D4CC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Pr>
                <w:rFonts w:ascii="Browallia New" w:eastAsia="Arial Unicode MS" w:hAnsi="Browallia New" w:cs="Browallia New"/>
                <w:spacing w:val="-4"/>
                <w:sz w:val="24"/>
                <w:szCs w:val="24"/>
                <w:lang w:val="en-GB"/>
              </w:rPr>
              <w:t>195,000</w:t>
            </w:r>
          </w:p>
        </w:tc>
        <w:tc>
          <w:tcPr>
            <w:tcW w:w="1020" w:type="dxa"/>
            <w:tcBorders>
              <w:top w:val="nil"/>
              <w:left w:val="nil"/>
              <w:bottom w:val="nil"/>
              <w:right w:val="nil"/>
            </w:tcBorders>
            <w:vAlign w:val="bottom"/>
          </w:tcPr>
          <w:p w14:paraId="365FC5B2" w14:textId="1510E51C" w:rsidR="005D4CC7" w:rsidRPr="00C31EF8" w:rsidRDefault="005D4CC7" w:rsidP="005D4CC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625,900</w:t>
            </w:r>
          </w:p>
        </w:tc>
        <w:tc>
          <w:tcPr>
            <w:tcW w:w="1021" w:type="dxa"/>
            <w:vAlign w:val="bottom"/>
          </w:tcPr>
          <w:p w14:paraId="1330151C" w14:textId="77777777" w:rsidR="005D4CC7" w:rsidRPr="00C31EF8" w:rsidRDefault="005D4CC7" w:rsidP="005D4CC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625,900</w:t>
            </w:r>
          </w:p>
        </w:tc>
        <w:tc>
          <w:tcPr>
            <w:tcW w:w="1020" w:type="dxa"/>
            <w:vAlign w:val="bottom"/>
          </w:tcPr>
          <w:p w14:paraId="36A685AD" w14:textId="4C28E2B2" w:rsidR="005D4CC7" w:rsidRPr="00741112" w:rsidRDefault="005D4CC7" w:rsidP="005D4CC7">
            <w:pPr>
              <w:pBdr>
                <w:bottom w:val="single" w:sz="4" w:space="1" w:color="auto"/>
              </w:pBdr>
              <w:tabs>
                <w:tab w:val="decimal" w:pos="936"/>
              </w:tabs>
              <w:spacing w:line="240" w:lineRule="auto"/>
              <w:ind w:left="-29" w:right="-72"/>
              <w:jc w:val="right"/>
              <w:rPr>
                <w:rFonts w:ascii="Browallia New" w:hAnsi="Browallia New" w:cs="Browallia New"/>
                <w:spacing w:val="-5"/>
                <w:sz w:val="24"/>
                <w:szCs w:val="24"/>
              </w:rPr>
            </w:pPr>
            <w:r w:rsidRPr="00741112">
              <w:rPr>
                <w:rFonts w:ascii="Browallia New" w:hAnsi="Browallia New" w:cs="Browallia New"/>
                <w:spacing w:val="-5"/>
                <w:sz w:val="24"/>
                <w:szCs w:val="24"/>
              </w:rPr>
              <w:t>-</w:t>
            </w:r>
          </w:p>
        </w:tc>
        <w:tc>
          <w:tcPr>
            <w:tcW w:w="1021" w:type="dxa"/>
            <w:vAlign w:val="bottom"/>
          </w:tcPr>
          <w:p w14:paraId="2D6301A9" w14:textId="006321AE" w:rsidR="005D4CC7" w:rsidRPr="005D4CC7" w:rsidRDefault="005D4CC7" w:rsidP="005D4CC7">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rPr>
            </w:pPr>
            <w:r w:rsidRPr="005D4CC7">
              <w:rPr>
                <w:rFonts w:ascii="Browallia New" w:eastAsia="Arial Unicode MS" w:hAnsi="Browallia New" w:cs="Browallia New"/>
                <w:spacing w:val="-4"/>
                <w:sz w:val="24"/>
                <w:szCs w:val="24"/>
                <w:cs/>
              </w:rPr>
              <w:t xml:space="preserve">       </w:t>
            </w:r>
            <w:r w:rsidRPr="005D4CC7">
              <w:rPr>
                <w:rFonts w:ascii="Browallia New" w:eastAsia="Arial Unicode MS" w:hAnsi="Browallia New" w:cs="Browallia New"/>
                <w:spacing w:val="-4"/>
                <w:sz w:val="24"/>
                <w:szCs w:val="24"/>
              </w:rPr>
              <w:t>-</w:t>
            </w:r>
          </w:p>
        </w:tc>
        <w:tc>
          <w:tcPr>
            <w:tcW w:w="1020" w:type="dxa"/>
            <w:tcBorders>
              <w:top w:val="nil"/>
              <w:left w:val="nil"/>
              <w:bottom w:val="nil"/>
              <w:right w:val="nil"/>
            </w:tcBorders>
            <w:vAlign w:val="bottom"/>
          </w:tcPr>
          <w:p w14:paraId="4A4372A1" w14:textId="0B2DAE5E" w:rsidR="005D4CC7" w:rsidRPr="005D4CC7" w:rsidRDefault="005D4CC7" w:rsidP="005D4CC7">
            <w:pPr>
              <w:pBdr>
                <w:bottom w:val="single" w:sz="4" w:space="1" w:color="auto"/>
              </w:pBdr>
              <w:tabs>
                <w:tab w:val="decimal" w:pos="936"/>
              </w:tabs>
              <w:spacing w:line="240" w:lineRule="auto"/>
              <w:ind w:left="-29" w:right="-72"/>
              <w:jc w:val="right"/>
              <w:rPr>
                <w:rFonts w:ascii="Browallia New" w:hAnsi="Browallia New" w:cs="Browallia New"/>
                <w:spacing w:val="-5"/>
                <w:sz w:val="24"/>
                <w:szCs w:val="24"/>
              </w:rPr>
            </w:pPr>
            <w:r w:rsidRPr="005D4CC7">
              <w:rPr>
                <w:rFonts w:ascii="Browallia New" w:hAnsi="Browallia New" w:cs="Browallia New"/>
                <w:spacing w:val="-5"/>
                <w:sz w:val="24"/>
                <w:szCs w:val="24"/>
              </w:rPr>
              <w:t>625,900</w:t>
            </w:r>
          </w:p>
        </w:tc>
        <w:tc>
          <w:tcPr>
            <w:tcW w:w="1024" w:type="dxa"/>
            <w:vAlign w:val="bottom"/>
          </w:tcPr>
          <w:p w14:paraId="18917A36" w14:textId="7EA2E03D" w:rsidR="005D4CC7" w:rsidRPr="005D4CC7" w:rsidRDefault="005D4CC7" w:rsidP="005D4CC7">
            <w:pPr>
              <w:pBdr>
                <w:bottom w:val="single" w:sz="4" w:space="1" w:color="auto"/>
              </w:pBdr>
              <w:tabs>
                <w:tab w:val="decimal" w:pos="936"/>
              </w:tabs>
              <w:spacing w:line="240" w:lineRule="auto"/>
              <w:ind w:right="-72"/>
              <w:jc w:val="right"/>
              <w:rPr>
                <w:rFonts w:ascii="Browallia New" w:eastAsia="Arial Unicode MS" w:hAnsi="Browallia New" w:cs="Browallia New"/>
                <w:spacing w:val="-4"/>
                <w:sz w:val="24"/>
                <w:szCs w:val="24"/>
                <w:lang w:val="en-GB"/>
              </w:rPr>
            </w:pPr>
            <w:r w:rsidRPr="005D4CC7">
              <w:rPr>
                <w:rFonts w:ascii="Browallia New" w:hAnsi="Browallia New" w:cs="Browallia New"/>
                <w:spacing w:val="-5"/>
                <w:sz w:val="24"/>
                <w:szCs w:val="24"/>
              </w:rPr>
              <w:t>625,900</w:t>
            </w:r>
          </w:p>
        </w:tc>
      </w:tr>
      <w:tr w:rsidR="005D4CC7" w:rsidRPr="00B010A6" w14:paraId="6BAD5524" w14:textId="77777777">
        <w:tc>
          <w:tcPr>
            <w:tcW w:w="4111" w:type="dxa"/>
            <w:vAlign w:val="bottom"/>
          </w:tcPr>
          <w:p w14:paraId="3E0B1EE7" w14:textId="77777777" w:rsidR="005D4CC7" w:rsidRPr="00B010A6" w:rsidRDefault="005D4CC7" w:rsidP="005D4CC7">
            <w:pPr>
              <w:spacing w:line="240" w:lineRule="auto"/>
              <w:rPr>
                <w:rFonts w:ascii="Browallia New" w:eastAsia="Arial Unicode MS" w:hAnsi="Browallia New" w:cs="Browallia New"/>
                <w:sz w:val="24"/>
                <w:szCs w:val="24"/>
              </w:rPr>
            </w:pPr>
            <w:r w:rsidRPr="00B010A6">
              <w:rPr>
                <w:rFonts w:ascii="Browallia New" w:eastAsia="Arial Unicode MS" w:hAnsi="Browallia New" w:cs="Browallia New"/>
                <w:b/>
                <w:bCs/>
                <w:sz w:val="24"/>
                <w:szCs w:val="24"/>
                <w:cs/>
              </w:rPr>
              <w:t>รวมบริษัทย่อย</w:t>
            </w:r>
          </w:p>
        </w:tc>
        <w:tc>
          <w:tcPr>
            <w:tcW w:w="962" w:type="dxa"/>
            <w:vAlign w:val="bottom"/>
          </w:tcPr>
          <w:p w14:paraId="4BAD4C73"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525AAB06"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tcBorders>
              <w:left w:val="nil"/>
              <w:right w:val="nil"/>
            </w:tcBorders>
          </w:tcPr>
          <w:p w14:paraId="7B5FD773" w14:textId="567E3FA9" w:rsidR="005D4CC7" w:rsidRPr="00420FD7" w:rsidRDefault="005D4CC7" w:rsidP="005D4CC7">
            <w:pPr>
              <w:pBdr>
                <w:bottom w:val="single" w:sz="12" w:space="1" w:color="auto"/>
              </w:pBdr>
              <w:tabs>
                <w:tab w:val="decimal" w:pos="936"/>
              </w:tabs>
              <w:spacing w:line="240" w:lineRule="auto"/>
              <w:ind w:right="-72"/>
              <w:jc w:val="right"/>
              <w:rPr>
                <w:rFonts w:ascii="Browallia New" w:hAnsi="Browallia New" w:cs="Browallia New"/>
                <w:spacing w:val="-5"/>
                <w:sz w:val="24"/>
                <w:szCs w:val="24"/>
              </w:rPr>
            </w:pPr>
            <w:r w:rsidRPr="00420FD7">
              <w:rPr>
                <w:rFonts w:ascii="Browallia New" w:hAnsi="Browallia New" w:cs="Browallia New"/>
                <w:spacing w:val="-5"/>
                <w:sz w:val="24"/>
                <w:szCs w:val="24"/>
              </w:rPr>
              <w:t>250,000</w:t>
            </w:r>
          </w:p>
        </w:tc>
        <w:tc>
          <w:tcPr>
            <w:tcW w:w="1021" w:type="dxa"/>
            <w:tcBorders>
              <w:left w:val="nil"/>
              <w:right w:val="nil"/>
            </w:tcBorders>
            <w:vAlign w:val="bottom"/>
          </w:tcPr>
          <w:p w14:paraId="26D9418D" w14:textId="1A600633" w:rsidR="005D4CC7" w:rsidRPr="00853655" w:rsidRDefault="00D74D76"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Pr>
                <w:rFonts w:ascii="Browallia New" w:eastAsia="Arial Unicode MS" w:hAnsi="Browallia New" w:cs="Browallia New"/>
                <w:spacing w:val="-4"/>
                <w:sz w:val="24"/>
                <w:szCs w:val="24"/>
                <w:lang w:val="en-GB"/>
              </w:rPr>
              <w:t>250,0</w:t>
            </w:r>
            <w:r w:rsidR="005D4CC7" w:rsidRPr="00853655">
              <w:rPr>
                <w:rFonts w:ascii="Browallia New" w:eastAsia="Arial Unicode MS" w:hAnsi="Browallia New" w:cs="Browallia New"/>
                <w:spacing w:val="-4"/>
                <w:sz w:val="24"/>
                <w:szCs w:val="24"/>
                <w:lang w:val="en-GB"/>
              </w:rPr>
              <w:t>00</w:t>
            </w:r>
          </w:p>
        </w:tc>
        <w:tc>
          <w:tcPr>
            <w:tcW w:w="1020" w:type="dxa"/>
            <w:tcBorders>
              <w:left w:val="nil"/>
              <w:right w:val="nil"/>
            </w:tcBorders>
            <w:vAlign w:val="bottom"/>
          </w:tcPr>
          <w:p w14:paraId="77B491EA" w14:textId="443219F2" w:rsidR="005D4CC7" w:rsidRPr="00C31EF8"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1" w:type="dxa"/>
            <w:tcBorders>
              <w:left w:val="nil"/>
              <w:right w:val="nil"/>
            </w:tcBorders>
            <w:vAlign w:val="bottom"/>
          </w:tcPr>
          <w:p w14:paraId="654EBA16" w14:textId="3814B230" w:rsidR="005D4CC7" w:rsidRPr="00C31EF8"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0" w:type="dxa"/>
            <w:tcBorders>
              <w:left w:val="nil"/>
              <w:right w:val="nil"/>
            </w:tcBorders>
            <w:vAlign w:val="bottom"/>
          </w:tcPr>
          <w:p w14:paraId="1845D668" w14:textId="578DAC44" w:rsidR="005D4CC7" w:rsidRPr="00C31EF8"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741112">
              <w:rPr>
                <w:rFonts w:ascii="Browallia New" w:eastAsia="Arial Unicode MS" w:hAnsi="Browallia New" w:cs="Browallia New"/>
                <w:spacing w:val="-4"/>
                <w:sz w:val="24"/>
                <w:szCs w:val="24"/>
                <w:lang w:val="en-GB"/>
              </w:rPr>
              <w:t>(49,981)</w:t>
            </w:r>
          </w:p>
        </w:tc>
        <w:tc>
          <w:tcPr>
            <w:tcW w:w="1021" w:type="dxa"/>
            <w:tcBorders>
              <w:left w:val="nil"/>
              <w:right w:val="nil"/>
            </w:tcBorders>
            <w:vAlign w:val="bottom"/>
          </w:tcPr>
          <w:p w14:paraId="4A3F0349" w14:textId="76AFFD8A" w:rsidR="005D4CC7" w:rsidRPr="005D4CC7"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rPr>
              <w:t>(10,829)</w:t>
            </w:r>
          </w:p>
        </w:tc>
        <w:tc>
          <w:tcPr>
            <w:tcW w:w="1020" w:type="dxa"/>
            <w:tcBorders>
              <w:left w:val="nil"/>
              <w:right w:val="nil"/>
            </w:tcBorders>
            <w:vAlign w:val="center"/>
          </w:tcPr>
          <w:p w14:paraId="6E6DE780" w14:textId="72870697" w:rsidR="005D4CC7" w:rsidRPr="005D4CC7"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lang w:val="en-GB"/>
              </w:rPr>
              <w:t>630,719</w:t>
            </w:r>
          </w:p>
        </w:tc>
        <w:tc>
          <w:tcPr>
            <w:tcW w:w="1024" w:type="dxa"/>
            <w:tcBorders>
              <w:left w:val="nil"/>
              <w:right w:val="nil"/>
            </w:tcBorders>
            <w:vAlign w:val="center"/>
          </w:tcPr>
          <w:p w14:paraId="09570D7E" w14:textId="5F1ACF60" w:rsidR="005D4CC7" w:rsidRPr="005D4CC7"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lang w:val="en-GB"/>
              </w:rPr>
              <w:t>669,871</w:t>
            </w:r>
          </w:p>
        </w:tc>
      </w:tr>
      <w:tr w:rsidR="005D4CC7" w:rsidRPr="00B010A6" w14:paraId="7C244713" w14:textId="77777777" w:rsidTr="00B010A6">
        <w:trPr>
          <w:trHeight w:val="144"/>
        </w:trPr>
        <w:tc>
          <w:tcPr>
            <w:tcW w:w="4111" w:type="dxa"/>
            <w:vAlign w:val="bottom"/>
          </w:tcPr>
          <w:p w14:paraId="73A83305" w14:textId="77777777" w:rsidR="005D4CC7" w:rsidRPr="00B010A6" w:rsidRDefault="005D4CC7" w:rsidP="005D4CC7">
            <w:pPr>
              <w:spacing w:line="240" w:lineRule="auto"/>
              <w:ind w:left="61"/>
              <w:rPr>
                <w:rFonts w:ascii="Browallia New" w:eastAsia="Arial Unicode MS" w:hAnsi="Browallia New" w:cs="Browallia New"/>
                <w:sz w:val="24"/>
                <w:szCs w:val="24"/>
                <w:cs/>
              </w:rPr>
            </w:pPr>
          </w:p>
        </w:tc>
        <w:tc>
          <w:tcPr>
            <w:tcW w:w="962" w:type="dxa"/>
            <w:vAlign w:val="bottom"/>
          </w:tcPr>
          <w:p w14:paraId="16BA4B38"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03E45553"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tcBorders>
              <w:left w:val="nil"/>
              <w:right w:val="nil"/>
            </w:tcBorders>
            <w:vAlign w:val="bottom"/>
          </w:tcPr>
          <w:p w14:paraId="69AA0A8C"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3B637BF2"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7296B9A5"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1B5CDAC4"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5441535D" w14:textId="77777777" w:rsidR="005D4CC7" w:rsidRPr="00C31EF8" w:rsidRDefault="005D4CC7" w:rsidP="005D4CC7">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6927FF88"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3E830210"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tcBorders>
              <w:left w:val="nil"/>
              <w:right w:val="nil"/>
            </w:tcBorders>
            <w:vAlign w:val="bottom"/>
          </w:tcPr>
          <w:p w14:paraId="42F2EABE"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5D4CC7" w:rsidRPr="00B010A6" w14:paraId="59FCC85A" w14:textId="77777777" w:rsidTr="00B010A6">
        <w:tc>
          <w:tcPr>
            <w:tcW w:w="4111" w:type="dxa"/>
          </w:tcPr>
          <w:p w14:paraId="16C78BC1" w14:textId="77777777" w:rsidR="005D4CC7" w:rsidRPr="00B010A6" w:rsidRDefault="005D4CC7" w:rsidP="005D4CC7">
            <w:pPr>
              <w:spacing w:line="240" w:lineRule="auto"/>
              <w:rPr>
                <w:rFonts w:ascii="Browallia New" w:eastAsia="Arial Unicode MS" w:hAnsi="Browallia New" w:cs="Browallia New"/>
                <w:b/>
                <w:bCs/>
                <w:sz w:val="24"/>
                <w:szCs w:val="24"/>
                <w:cs/>
              </w:rPr>
            </w:pPr>
            <w:r w:rsidRPr="00B010A6">
              <w:rPr>
                <w:rFonts w:ascii="Browallia New" w:eastAsia="Arial Unicode MS" w:hAnsi="Browallia New" w:cs="Browallia New"/>
                <w:b/>
                <w:bCs/>
                <w:sz w:val="24"/>
                <w:szCs w:val="24"/>
                <w:cs/>
              </w:rPr>
              <w:t>บริษัทย่อยทางอ้อมที่ดำเนินธุรกิจ</w:t>
            </w:r>
          </w:p>
        </w:tc>
        <w:tc>
          <w:tcPr>
            <w:tcW w:w="962" w:type="dxa"/>
            <w:vAlign w:val="bottom"/>
          </w:tcPr>
          <w:p w14:paraId="00493BAA"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1482A65A"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vAlign w:val="bottom"/>
          </w:tcPr>
          <w:p w14:paraId="73348A02"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419F6997"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BA2A372"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4964FADF"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center"/>
          </w:tcPr>
          <w:p w14:paraId="41F9082A" w14:textId="77777777" w:rsidR="005D4CC7" w:rsidRPr="00C31EF8" w:rsidRDefault="005D4CC7" w:rsidP="005D4CC7">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center"/>
          </w:tcPr>
          <w:p w14:paraId="09BB1438"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69035D77"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4125961E"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5D4CC7" w:rsidRPr="00B010A6" w14:paraId="06F40A66" w14:textId="77777777" w:rsidTr="00B010A6">
        <w:tc>
          <w:tcPr>
            <w:tcW w:w="4111" w:type="dxa"/>
            <w:vAlign w:val="bottom"/>
          </w:tcPr>
          <w:p w14:paraId="519EFB29" w14:textId="77777777" w:rsidR="005D4CC7" w:rsidRPr="00B010A6" w:rsidRDefault="005D4CC7" w:rsidP="005D4CC7">
            <w:pPr>
              <w:spacing w:line="240" w:lineRule="auto"/>
              <w:rPr>
                <w:rFonts w:ascii="Browallia New" w:eastAsia="Arial Unicode MS" w:hAnsi="Browallia New" w:cs="Browallia New"/>
                <w:spacing w:val="-5"/>
                <w:sz w:val="24"/>
                <w:szCs w:val="24"/>
                <w:cs/>
              </w:rPr>
            </w:pPr>
            <w:r w:rsidRPr="00B010A6">
              <w:rPr>
                <w:rFonts w:ascii="Browallia New" w:hAnsi="Browallia New" w:cs="Browallia New"/>
                <w:spacing w:val="-5"/>
                <w:sz w:val="24"/>
                <w:szCs w:val="24"/>
                <w:cs/>
              </w:rPr>
              <w:t>บริษัท เมลอน ไทย จํากัด</w:t>
            </w:r>
          </w:p>
        </w:tc>
        <w:tc>
          <w:tcPr>
            <w:tcW w:w="962" w:type="dxa"/>
            <w:vAlign w:val="bottom"/>
          </w:tcPr>
          <w:p w14:paraId="5B164542" w14:textId="6A545E91"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r w:rsidRPr="00B010A6">
              <w:rPr>
                <w:rFonts w:ascii="Browallia New" w:hAnsi="Browallia New" w:cs="Browallia New"/>
                <w:sz w:val="24"/>
                <w:szCs w:val="24"/>
              </w:rPr>
              <w:t>99.99*</w:t>
            </w:r>
          </w:p>
        </w:tc>
        <w:tc>
          <w:tcPr>
            <w:tcW w:w="936" w:type="dxa"/>
            <w:vAlign w:val="bottom"/>
          </w:tcPr>
          <w:p w14:paraId="006BEE5D" w14:textId="6D6FAD7E" w:rsidR="005D4CC7" w:rsidRPr="00B010A6" w:rsidRDefault="005D4CC7" w:rsidP="005D4CC7">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99.99*</w:t>
            </w:r>
          </w:p>
        </w:tc>
        <w:tc>
          <w:tcPr>
            <w:tcW w:w="1020" w:type="dxa"/>
            <w:vAlign w:val="bottom"/>
          </w:tcPr>
          <w:p w14:paraId="47A42327" w14:textId="2638A6B1" w:rsidR="005D4CC7" w:rsidRPr="00C31EF8" w:rsidRDefault="005D4CC7" w:rsidP="003E65CA">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22,000</w:t>
            </w:r>
          </w:p>
        </w:tc>
        <w:tc>
          <w:tcPr>
            <w:tcW w:w="1021" w:type="dxa"/>
            <w:vAlign w:val="bottom"/>
          </w:tcPr>
          <w:p w14:paraId="7EE55FF0" w14:textId="5729CADF" w:rsidR="005D4CC7" w:rsidRPr="00C31EF8" w:rsidRDefault="005D4CC7" w:rsidP="003E65CA">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22,000</w:t>
            </w:r>
          </w:p>
        </w:tc>
        <w:tc>
          <w:tcPr>
            <w:tcW w:w="1020" w:type="dxa"/>
            <w:vAlign w:val="bottom"/>
          </w:tcPr>
          <w:p w14:paraId="409E7E83" w14:textId="68404926" w:rsidR="005D4CC7" w:rsidRPr="00C31EF8" w:rsidRDefault="005D4CC7" w:rsidP="003E65CA">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1" w:type="dxa"/>
            <w:vAlign w:val="bottom"/>
          </w:tcPr>
          <w:p w14:paraId="1B68390A" w14:textId="3DF2D813" w:rsidR="005D4CC7" w:rsidRPr="00C31EF8" w:rsidRDefault="005D4CC7" w:rsidP="003E65CA">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0" w:type="dxa"/>
            <w:vAlign w:val="bottom"/>
          </w:tcPr>
          <w:p w14:paraId="0860F91F" w14:textId="0543228E" w:rsidR="005D4CC7" w:rsidRPr="00C31EF8" w:rsidRDefault="005D4CC7" w:rsidP="003E65CA">
            <w:pPr>
              <w:pBdr>
                <w:bottom w:val="single" w:sz="4" w:space="1" w:color="auto"/>
              </w:pBdr>
              <w:tabs>
                <w:tab w:val="decimal" w:pos="106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1" w:type="dxa"/>
            <w:vAlign w:val="bottom"/>
          </w:tcPr>
          <w:p w14:paraId="0B41CE7E" w14:textId="56180582" w:rsidR="005D4CC7" w:rsidRPr="005D4CC7" w:rsidRDefault="005D4CC7" w:rsidP="003E65CA">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cs/>
                <w:lang w:val="en-GB"/>
              </w:rPr>
              <w:t xml:space="preserve">       </w:t>
            </w:r>
            <w:r w:rsidRPr="005D4CC7">
              <w:rPr>
                <w:rFonts w:ascii="Browallia New" w:eastAsia="Arial Unicode MS" w:hAnsi="Browallia New" w:cs="Browallia New"/>
                <w:spacing w:val="-4"/>
                <w:sz w:val="24"/>
                <w:szCs w:val="24"/>
                <w:lang w:val="en-GB"/>
              </w:rPr>
              <w:t>-</w:t>
            </w:r>
          </w:p>
        </w:tc>
        <w:tc>
          <w:tcPr>
            <w:tcW w:w="1020" w:type="dxa"/>
            <w:vAlign w:val="bottom"/>
          </w:tcPr>
          <w:p w14:paraId="769B5C09" w14:textId="7B915CB3" w:rsidR="005D4CC7" w:rsidRPr="005D4CC7" w:rsidRDefault="005D4CC7" w:rsidP="003E65CA">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cs/>
                <w:lang w:val="en-GB"/>
              </w:rPr>
              <w:t xml:space="preserve">       </w:t>
            </w:r>
            <w:r w:rsidRPr="005D4CC7">
              <w:rPr>
                <w:rFonts w:ascii="Browallia New" w:eastAsia="Arial Unicode MS" w:hAnsi="Browallia New" w:cs="Browallia New"/>
                <w:spacing w:val="-4"/>
                <w:sz w:val="24"/>
                <w:szCs w:val="24"/>
                <w:lang w:val="en-GB"/>
              </w:rPr>
              <w:t>-</w:t>
            </w:r>
          </w:p>
        </w:tc>
        <w:tc>
          <w:tcPr>
            <w:tcW w:w="1024" w:type="dxa"/>
            <w:vAlign w:val="bottom"/>
          </w:tcPr>
          <w:p w14:paraId="4126C22D" w14:textId="090A722C" w:rsidR="005D4CC7" w:rsidRPr="005D4CC7" w:rsidRDefault="005D4CC7" w:rsidP="003E65CA">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cs/>
                <w:lang w:val="en-GB"/>
              </w:rPr>
              <w:t xml:space="preserve">       </w:t>
            </w:r>
            <w:r w:rsidRPr="005D4CC7">
              <w:rPr>
                <w:rFonts w:ascii="Browallia New" w:eastAsia="Arial Unicode MS" w:hAnsi="Browallia New" w:cs="Browallia New"/>
                <w:spacing w:val="-4"/>
                <w:sz w:val="24"/>
                <w:szCs w:val="24"/>
                <w:lang w:val="en-GB"/>
              </w:rPr>
              <w:t>-</w:t>
            </w:r>
          </w:p>
        </w:tc>
      </w:tr>
      <w:tr w:rsidR="005D4CC7" w:rsidRPr="00B010A6" w14:paraId="7BC612F8" w14:textId="77777777" w:rsidTr="00B010A6">
        <w:tc>
          <w:tcPr>
            <w:tcW w:w="4111" w:type="dxa"/>
          </w:tcPr>
          <w:p w14:paraId="5B3F9A8F" w14:textId="77777777" w:rsidR="005D4CC7" w:rsidRPr="00B010A6" w:rsidRDefault="005D4CC7" w:rsidP="005D4CC7">
            <w:pPr>
              <w:spacing w:line="240" w:lineRule="auto"/>
              <w:ind w:left="61"/>
              <w:rPr>
                <w:rFonts w:ascii="Browallia New" w:eastAsia="Arial Unicode MS" w:hAnsi="Browallia New" w:cs="Browallia New"/>
                <w:b/>
                <w:bCs/>
                <w:sz w:val="24"/>
                <w:szCs w:val="24"/>
                <w:cs/>
              </w:rPr>
            </w:pPr>
          </w:p>
        </w:tc>
        <w:tc>
          <w:tcPr>
            <w:tcW w:w="962" w:type="dxa"/>
          </w:tcPr>
          <w:p w14:paraId="32193FEF" w14:textId="77777777" w:rsidR="005D4CC7" w:rsidRPr="00B010A6" w:rsidRDefault="005D4CC7" w:rsidP="005D4CC7">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0DB68174"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2D90F983"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2DC0DD2C"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5AF1BEDE"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07343B58"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Pr>
          <w:p w14:paraId="79D559A2" w14:textId="77777777" w:rsidR="005D4CC7" w:rsidRPr="00C31EF8" w:rsidRDefault="005D4CC7" w:rsidP="005D4CC7">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tcPr>
          <w:p w14:paraId="08DCA4AD"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3A6280A"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685ABB08"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5D4CC7" w:rsidRPr="00B010A6" w14:paraId="03C103C4" w14:textId="77777777" w:rsidTr="006C1022">
        <w:tc>
          <w:tcPr>
            <w:tcW w:w="4111" w:type="dxa"/>
          </w:tcPr>
          <w:p w14:paraId="78D2B7F7" w14:textId="77777777" w:rsidR="005D4CC7" w:rsidRPr="00B010A6" w:rsidRDefault="005D4CC7" w:rsidP="005D4CC7">
            <w:pPr>
              <w:spacing w:line="240" w:lineRule="auto"/>
              <w:rPr>
                <w:rFonts w:ascii="Browallia New" w:eastAsia="Arial Unicode MS" w:hAnsi="Browallia New" w:cs="Browallia New"/>
                <w:b/>
                <w:bCs/>
                <w:sz w:val="24"/>
                <w:szCs w:val="24"/>
                <w:cs/>
              </w:rPr>
            </w:pPr>
            <w:r w:rsidRPr="00B010A6">
              <w:rPr>
                <w:rFonts w:ascii="Browallia New" w:eastAsia="Arial Unicode MS" w:hAnsi="Browallia New" w:cs="Browallia New"/>
                <w:b/>
                <w:bCs/>
                <w:sz w:val="24"/>
                <w:szCs w:val="24"/>
                <w:cs/>
              </w:rPr>
              <w:t>รวมบริษัทย่อยและบริษัทย่อยทางอ้อม</w:t>
            </w:r>
          </w:p>
        </w:tc>
        <w:tc>
          <w:tcPr>
            <w:tcW w:w="962" w:type="dxa"/>
          </w:tcPr>
          <w:p w14:paraId="46E872F2" w14:textId="77777777" w:rsidR="005D4CC7" w:rsidRPr="00B010A6" w:rsidRDefault="005D4CC7" w:rsidP="005D4CC7">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5E8E7D43"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1B685AE5" w14:textId="68893342" w:rsidR="005D4CC7" w:rsidRPr="00C31EF8"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272,0</w:t>
            </w:r>
            <w:r w:rsidR="00223857">
              <w:rPr>
                <w:rFonts w:ascii="Browallia New" w:eastAsia="Arial Unicode MS" w:hAnsi="Browallia New" w:cs="Browallia New"/>
                <w:spacing w:val="-4"/>
                <w:sz w:val="24"/>
                <w:szCs w:val="24"/>
              </w:rPr>
              <w:t>0</w:t>
            </w:r>
            <w:r w:rsidRPr="00C31EF8">
              <w:rPr>
                <w:rFonts w:ascii="Browallia New" w:eastAsia="Arial Unicode MS" w:hAnsi="Browallia New" w:cs="Browallia New"/>
                <w:spacing w:val="-4"/>
                <w:sz w:val="24"/>
                <w:szCs w:val="24"/>
                <w:lang w:val="en-GB"/>
              </w:rPr>
              <w:t>0</w:t>
            </w:r>
          </w:p>
        </w:tc>
        <w:tc>
          <w:tcPr>
            <w:tcW w:w="1021" w:type="dxa"/>
            <w:vAlign w:val="bottom"/>
          </w:tcPr>
          <w:p w14:paraId="0D73B7B8" w14:textId="6FA96028" w:rsidR="005D4CC7" w:rsidRPr="00C31EF8"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272,000</w:t>
            </w:r>
          </w:p>
        </w:tc>
        <w:tc>
          <w:tcPr>
            <w:tcW w:w="1020" w:type="dxa"/>
            <w:vAlign w:val="bottom"/>
          </w:tcPr>
          <w:p w14:paraId="2B5BCDFC" w14:textId="06FAC304" w:rsidR="005D4CC7" w:rsidRPr="00C31EF8"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1" w:type="dxa"/>
            <w:vAlign w:val="bottom"/>
          </w:tcPr>
          <w:p w14:paraId="7BFA029A" w14:textId="11B18D8E" w:rsidR="005D4CC7" w:rsidRPr="00C31EF8"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0" w:type="dxa"/>
            <w:vAlign w:val="bottom"/>
          </w:tcPr>
          <w:p w14:paraId="4142C7C7" w14:textId="54C865FF" w:rsidR="005D4CC7" w:rsidRPr="00C31EF8" w:rsidRDefault="005D4CC7" w:rsidP="00F607CB">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F607CB">
              <w:rPr>
                <w:rFonts w:ascii="Browallia New" w:eastAsia="Arial Unicode MS" w:hAnsi="Browallia New" w:cs="Browallia New"/>
                <w:spacing w:val="-4"/>
                <w:sz w:val="24"/>
                <w:szCs w:val="24"/>
                <w:lang w:val="en-GB"/>
              </w:rPr>
              <w:t>(49,981</w:t>
            </w:r>
            <w:r w:rsidR="0044371E" w:rsidRPr="00F607CB">
              <w:rPr>
                <w:rFonts w:ascii="Browallia New" w:eastAsia="Arial Unicode MS" w:hAnsi="Browallia New" w:cs="Browallia New"/>
                <w:spacing w:val="-4"/>
                <w:sz w:val="24"/>
                <w:szCs w:val="24"/>
                <w:lang w:val="en-GB"/>
              </w:rPr>
              <w:t>)</w:t>
            </w:r>
          </w:p>
        </w:tc>
        <w:tc>
          <w:tcPr>
            <w:tcW w:w="1021" w:type="dxa"/>
            <w:vAlign w:val="bottom"/>
          </w:tcPr>
          <w:p w14:paraId="39F7049F" w14:textId="46B344EE" w:rsidR="005D4CC7" w:rsidRPr="005D4CC7"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rPr>
              <w:t>(10,829)</w:t>
            </w:r>
          </w:p>
        </w:tc>
        <w:tc>
          <w:tcPr>
            <w:tcW w:w="1020" w:type="dxa"/>
            <w:vAlign w:val="center"/>
          </w:tcPr>
          <w:p w14:paraId="54790DBE" w14:textId="02B84CE3" w:rsidR="005D4CC7" w:rsidRPr="00F607CB"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rPr>
            </w:pPr>
            <w:r w:rsidRPr="00F607CB">
              <w:rPr>
                <w:rFonts w:ascii="Browallia New" w:eastAsia="Arial Unicode MS" w:hAnsi="Browallia New" w:cs="Browallia New"/>
                <w:spacing w:val="-4"/>
                <w:sz w:val="24"/>
                <w:szCs w:val="24"/>
              </w:rPr>
              <w:t>630,719</w:t>
            </w:r>
          </w:p>
        </w:tc>
        <w:tc>
          <w:tcPr>
            <w:tcW w:w="1024" w:type="dxa"/>
            <w:vAlign w:val="center"/>
          </w:tcPr>
          <w:p w14:paraId="431124E3" w14:textId="4AFC73BF" w:rsidR="005D4CC7" w:rsidRPr="005D4CC7" w:rsidRDefault="005D4CC7" w:rsidP="005D4CC7">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5D4CC7">
              <w:rPr>
                <w:rFonts w:ascii="Browallia New" w:eastAsia="Arial Unicode MS" w:hAnsi="Browallia New" w:cs="Browallia New"/>
                <w:spacing w:val="-4"/>
                <w:sz w:val="24"/>
                <w:szCs w:val="24"/>
                <w:lang w:val="en-GB"/>
              </w:rPr>
              <w:t>669,871</w:t>
            </w:r>
          </w:p>
        </w:tc>
      </w:tr>
      <w:tr w:rsidR="005D4CC7" w:rsidRPr="00B010A6" w14:paraId="7CB697F2" w14:textId="77777777" w:rsidTr="00B010A6">
        <w:tc>
          <w:tcPr>
            <w:tcW w:w="4111" w:type="dxa"/>
          </w:tcPr>
          <w:p w14:paraId="5AFBFB82" w14:textId="77777777" w:rsidR="005D4CC7" w:rsidRPr="00B010A6" w:rsidRDefault="005D4CC7" w:rsidP="005D4CC7">
            <w:pPr>
              <w:spacing w:line="240" w:lineRule="auto"/>
              <w:rPr>
                <w:rFonts w:ascii="Browallia New" w:eastAsia="Arial Unicode MS" w:hAnsi="Browallia New" w:cs="Browallia New"/>
                <w:b/>
                <w:bCs/>
                <w:sz w:val="24"/>
                <w:szCs w:val="24"/>
                <w:cs/>
              </w:rPr>
            </w:pPr>
          </w:p>
        </w:tc>
        <w:tc>
          <w:tcPr>
            <w:tcW w:w="962" w:type="dxa"/>
          </w:tcPr>
          <w:p w14:paraId="0FEC85CB" w14:textId="77777777" w:rsidR="005D4CC7" w:rsidRPr="00B010A6" w:rsidRDefault="005D4CC7" w:rsidP="005D4CC7">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7FD56EDF" w14:textId="77777777" w:rsidR="005D4CC7" w:rsidRPr="00B010A6" w:rsidRDefault="005D4CC7" w:rsidP="005D4CC7">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3A0B4EB5"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5ED74C98"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04A25111"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620CB797" w14:textId="77777777" w:rsidR="005D4CC7" w:rsidRPr="00C31EF8"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CEC0176" w14:textId="77777777" w:rsidR="005D4CC7" w:rsidRPr="00C31EF8" w:rsidRDefault="005D4CC7" w:rsidP="005D4CC7">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2500CB09"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center"/>
          </w:tcPr>
          <w:p w14:paraId="2A79D078"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center"/>
          </w:tcPr>
          <w:p w14:paraId="1E3F47EA" w14:textId="77777777" w:rsidR="005D4CC7" w:rsidRPr="005D4CC7" w:rsidRDefault="005D4CC7" w:rsidP="005D4CC7">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bl>
    <w:p w14:paraId="00BC77E3" w14:textId="777910E9" w:rsidR="009E522F" w:rsidRPr="007E5657" w:rsidRDefault="009E522F"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sectPr w:rsidR="009E522F" w:rsidRPr="007E5657" w:rsidSect="006424E9">
          <w:headerReference w:type="default" r:id="rId18"/>
          <w:footerReference w:type="default" r:id="rId19"/>
          <w:pgSz w:w="16834" w:h="11909" w:orient="landscape" w:code="9"/>
          <w:pgMar w:top="2410" w:right="2268" w:bottom="1021" w:left="1281" w:header="709" w:footer="302" w:gutter="0"/>
          <w:cols w:space="720"/>
          <w:docGrid w:linePitch="245"/>
        </w:sectPr>
      </w:pPr>
    </w:p>
    <w:p w14:paraId="5E189B04" w14:textId="7661FF06" w:rsidR="002F5292" w:rsidRDefault="005773D1" w:rsidP="0057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b/>
          <w:bCs/>
          <w:color w:val="000000"/>
          <w:sz w:val="28"/>
          <w:szCs w:val="28"/>
          <w:u w:val="single"/>
          <w:lang w:val="en-ZA" w:eastAsia="th-TH"/>
        </w:rPr>
      </w:pPr>
      <w:r w:rsidRPr="00727D94">
        <w:rPr>
          <w:rFonts w:ascii="Browallia New" w:eastAsia="Cordia New" w:hAnsi="Browallia New" w:cs="Browallia New"/>
          <w:b/>
          <w:bCs/>
          <w:color w:val="000000"/>
          <w:sz w:val="28"/>
          <w:szCs w:val="28"/>
          <w:u w:val="single"/>
          <w:cs/>
          <w:lang w:val="en-ZA" w:eastAsia="th-TH"/>
        </w:rPr>
        <w:lastRenderedPageBreak/>
        <w:t>การซื</w:t>
      </w:r>
      <w:r w:rsidR="00727D94" w:rsidRPr="00727D94">
        <w:rPr>
          <w:rFonts w:ascii="Browallia New" w:eastAsia="Cordia New" w:hAnsi="Browallia New" w:cs="Browallia New" w:hint="cs"/>
          <w:b/>
          <w:bCs/>
          <w:color w:val="000000"/>
          <w:sz w:val="28"/>
          <w:szCs w:val="28"/>
          <w:u w:val="single"/>
          <w:cs/>
          <w:lang w:val="en-ZA" w:eastAsia="th-TH"/>
        </w:rPr>
        <w:t>้อ</w:t>
      </w:r>
      <w:r w:rsidRPr="00727D94">
        <w:rPr>
          <w:rFonts w:ascii="Browallia New" w:eastAsia="Cordia New" w:hAnsi="Browallia New" w:cs="Browallia New"/>
          <w:b/>
          <w:bCs/>
          <w:color w:val="000000"/>
          <w:sz w:val="28"/>
          <w:szCs w:val="28"/>
          <w:u w:val="single"/>
          <w:cs/>
          <w:lang w:val="en-ZA" w:eastAsia="th-TH"/>
        </w:rPr>
        <w:t>ธุรกิจ</w:t>
      </w:r>
    </w:p>
    <w:p w14:paraId="44E7E896" w14:textId="49581F21" w:rsidR="00693D14" w:rsidRDefault="00693D14" w:rsidP="0069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sidRPr="00693D14">
        <w:rPr>
          <w:rFonts w:ascii="Browallia New" w:eastAsia="Cordia New" w:hAnsi="Browallia New" w:cs="Browallia New"/>
          <w:color w:val="000000"/>
          <w:sz w:val="28"/>
          <w:szCs w:val="28"/>
          <w:cs/>
          <w:lang w:val="en-ZA" w:eastAsia="th-TH"/>
        </w:rPr>
        <w:t xml:space="preserve">เมื่อวันที่ </w:t>
      </w:r>
      <w:r w:rsidRPr="00693D14">
        <w:rPr>
          <w:rFonts w:ascii="Browallia New" w:eastAsia="Cordia New" w:hAnsi="Browallia New" w:cs="Browallia New"/>
          <w:color w:val="000000"/>
          <w:sz w:val="28"/>
          <w:szCs w:val="28"/>
          <w:lang w:val="en-ZA" w:eastAsia="th-TH"/>
        </w:rPr>
        <w:t>1</w:t>
      </w:r>
      <w:r w:rsidRPr="00693D14">
        <w:rPr>
          <w:rFonts w:ascii="Browallia New" w:eastAsia="Cordia New" w:hAnsi="Browallia New" w:cs="Browallia New"/>
          <w:color w:val="000000"/>
          <w:sz w:val="28"/>
          <w:szCs w:val="28"/>
          <w:cs/>
          <w:lang w:val="en-ZA" w:eastAsia="th-TH"/>
        </w:rPr>
        <w:t xml:space="preserve"> กรกฎาคม </w:t>
      </w:r>
      <w:r w:rsidRPr="00693D14">
        <w:rPr>
          <w:rFonts w:ascii="Browallia New" w:eastAsia="Cordia New" w:hAnsi="Browallia New" w:cs="Browallia New"/>
          <w:color w:val="000000"/>
          <w:sz w:val="28"/>
          <w:szCs w:val="28"/>
          <w:lang w:val="en-ZA" w:eastAsia="th-TH"/>
        </w:rPr>
        <w:t>2567</w:t>
      </w:r>
      <w:r w:rsidRPr="00693D14">
        <w:rPr>
          <w:rFonts w:ascii="Browallia New" w:eastAsia="Cordia New" w:hAnsi="Browallia New" w:cs="Browallia New"/>
          <w:color w:val="000000"/>
          <w:sz w:val="28"/>
          <w:szCs w:val="28"/>
          <w:cs/>
          <w:lang w:val="en-ZA" w:eastAsia="th-TH"/>
        </w:rPr>
        <w:t xml:space="preserve"> บริษัท กิฟท์ ฮอสพิทอลลิตี้ จํากัด ("บริษัทย่อย") ได้ เข้าลงทุนโดยการทําสัญญาซื้อขายทรัพย์สินที่เป็นหน่วยธุรกิจที่ได้รับมอบความรู้เชิงปฏิบัติการการประกอบธุรกิจอาหารและรับโอนพนักงานที่เกี่ยวข้องทั้งหมดกับบริษัท โอโคโนมิ (ประเทศไทย) จํากัด (ผู้ขาย) ตามมติที่ประชุมคณะกรรมการบริษัท ครั้งที่ </w:t>
      </w:r>
      <w:r w:rsidRPr="00693D14">
        <w:rPr>
          <w:rFonts w:ascii="Browallia New" w:eastAsia="Cordia New" w:hAnsi="Browallia New" w:cs="Browallia New"/>
          <w:color w:val="000000"/>
          <w:sz w:val="28"/>
          <w:szCs w:val="28"/>
          <w:lang w:val="en-ZA" w:eastAsia="th-TH"/>
        </w:rPr>
        <w:t xml:space="preserve">5/2567 </w:t>
      </w:r>
      <w:r w:rsidRPr="00693D14">
        <w:rPr>
          <w:rFonts w:ascii="Browallia New" w:eastAsia="Cordia New" w:hAnsi="Browallia New" w:cs="Browallia New"/>
          <w:color w:val="000000"/>
          <w:sz w:val="28"/>
          <w:szCs w:val="28"/>
          <w:cs/>
          <w:lang w:val="en-ZA" w:eastAsia="th-TH"/>
        </w:rPr>
        <w:t xml:space="preserve">เมื่อวันที่ </w:t>
      </w:r>
      <w:r w:rsidRPr="00693D14">
        <w:rPr>
          <w:rFonts w:ascii="Browallia New" w:eastAsia="Cordia New" w:hAnsi="Browallia New" w:cs="Browallia New"/>
          <w:color w:val="000000"/>
          <w:sz w:val="28"/>
          <w:szCs w:val="28"/>
          <w:lang w:val="en-ZA" w:eastAsia="th-TH"/>
        </w:rPr>
        <w:t xml:space="preserve">26 </w:t>
      </w:r>
      <w:r w:rsidRPr="00693D14">
        <w:rPr>
          <w:rFonts w:ascii="Browallia New" w:eastAsia="Cordia New" w:hAnsi="Browallia New" w:cs="Browallia New"/>
          <w:color w:val="000000"/>
          <w:sz w:val="28"/>
          <w:szCs w:val="28"/>
          <w:cs/>
          <w:lang w:val="en-ZA" w:eastAsia="th-TH"/>
        </w:rPr>
        <w:t xml:space="preserve">มิถุนายน </w:t>
      </w:r>
      <w:r w:rsidRPr="00693D14">
        <w:rPr>
          <w:rFonts w:ascii="Browallia New" w:eastAsia="Cordia New" w:hAnsi="Browallia New" w:cs="Browallia New"/>
          <w:color w:val="000000"/>
          <w:sz w:val="28"/>
          <w:szCs w:val="28"/>
          <w:lang w:val="en-ZA" w:eastAsia="th-TH"/>
        </w:rPr>
        <w:t xml:space="preserve">2567 </w:t>
      </w:r>
      <w:r w:rsidRPr="00693D14">
        <w:rPr>
          <w:rFonts w:ascii="Browallia New" w:eastAsia="Cordia New" w:hAnsi="Browallia New" w:cs="Browallia New"/>
          <w:color w:val="000000"/>
          <w:sz w:val="28"/>
          <w:szCs w:val="28"/>
          <w:cs/>
          <w:lang w:val="en-ZA" w:eastAsia="th-TH"/>
        </w:rPr>
        <w:t>เป็น</w:t>
      </w:r>
      <w:r>
        <w:rPr>
          <w:rFonts w:ascii="Browallia New" w:eastAsia="Cordia New" w:hAnsi="Browallia New" w:cs="Browallia New" w:hint="cs"/>
          <w:color w:val="000000"/>
          <w:sz w:val="28"/>
          <w:szCs w:val="28"/>
          <w:cs/>
          <w:lang w:val="en-ZA" w:eastAsia="th-TH"/>
        </w:rPr>
        <w:t>จำ</w:t>
      </w:r>
      <w:r w:rsidRPr="00693D14">
        <w:rPr>
          <w:rFonts w:ascii="Browallia New" w:eastAsia="Cordia New" w:hAnsi="Browallia New" w:cs="Browallia New"/>
          <w:color w:val="000000"/>
          <w:sz w:val="28"/>
          <w:szCs w:val="28"/>
          <w:cs/>
          <w:lang w:val="en-ZA" w:eastAsia="th-TH"/>
        </w:rPr>
        <w:t xml:space="preserve">นวนเงิน </w:t>
      </w:r>
      <w:r w:rsidRPr="00693D14">
        <w:rPr>
          <w:rFonts w:ascii="Browallia New" w:eastAsia="Cordia New" w:hAnsi="Browallia New" w:cs="Browallia New"/>
          <w:color w:val="000000"/>
          <w:sz w:val="28"/>
          <w:szCs w:val="28"/>
          <w:lang w:val="en-ZA" w:eastAsia="th-TH"/>
        </w:rPr>
        <w:t xml:space="preserve">20 </w:t>
      </w:r>
      <w:r w:rsidRPr="00693D14">
        <w:rPr>
          <w:rFonts w:ascii="Browallia New" w:eastAsia="Cordia New" w:hAnsi="Browallia New" w:cs="Browallia New"/>
          <w:color w:val="000000"/>
          <w:sz w:val="28"/>
          <w:szCs w:val="28"/>
          <w:cs/>
          <w:lang w:val="en-ZA" w:eastAsia="th-TH"/>
        </w:rPr>
        <w:t xml:space="preserve">ล้านบาท โดยบริษัทจ่ายชําระเงินครบแล้วเมื่อวันที่ </w:t>
      </w:r>
      <w:r w:rsidRPr="00693D14">
        <w:rPr>
          <w:rFonts w:ascii="Browallia New" w:eastAsia="Cordia New" w:hAnsi="Browallia New" w:cs="Browallia New"/>
          <w:color w:val="000000"/>
          <w:sz w:val="28"/>
          <w:szCs w:val="28"/>
          <w:lang w:val="en-ZA" w:eastAsia="th-TH"/>
        </w:rPr>
        <w:t xml:space="preserve">1 </w:t>
      </w:r>
      <w:r w:rsidRPr="00693D14">
        <w:rPr>
          <w:rFonts w:ascii="Browallia New" w:eastAsia="Cordia New" w:hAnsi="Browallia New" w:cs="Browallia New"/>
          <w:color w:val="000000"/>
          <w:sz w:val="28"/>
          <w:szCs w:val="28"/>
          <w:cs/>
          <w:lang w:val="en-ZA" w:eastAsia="th-TH"/>
        </w:rPr>
        <w:t xml:space="preserve">สิงหาคม </w:t>
      </w:r>
      <w:r w:rsidRPr="00693D14">
        <w:rPr>
          <w:rFonts w:ascii="Browallia New" w:eastAsia="Cordia New" w:hAnsi="Browallia New" w:cs="Browallia New"/>
          <w:color w:val="000000"/>
          <w:sz w:val="28"/>
          <w:szCs w:val="28"/>
          <w:lang w:val="en-ZA" w:eastAsia="th-TH"/>
        </w:rPr>
        <w:t>2567</w:t>
      </w:r>
      <w:r>
        <w:rPr>
          <w:rFonts w:ascii="Browallia New" w:eastAsia="Cordia New" w:hAnsi="Browallia New" w:cs="Browallia New" w:hint="cs"/>
          <w:color w:val="000000"/>
          <w:sz w:val="28"/>
          <w:szCs w:val="28"/>
          <w:cs/>
          <w:lang w:val="en-ZA" w:eastAsia="th-TH"/>
        </w:rPr>
        <w:t xml:space="preserve"> </w:t>
      </w:r>
      <w:r w:rsidR="00324098">
        <w:rPr>
          <w:rFonts w:ascii="Browallia New" w:eastAsia="Cordia New" w:hAnsi="Browallia New" w:cs="Browallia New" w:hint="cs"/>
          <w:color w:val="000000"/>
          <w:sz w:val="28"/>
          <w:szCs w:val="28"/>
          <w:cs/>
          <w:lang w:val="en-ZA" w:eastAsia="th-TH"/>
        </w:rPr>
        <w:t xml:space="preserve">โดยในระหว่างปี </w:t>
      </w:r>
      <w:r w:rsidR="00324098" w:rsidRPr="00650CBD">
        <w:rPr>
          <w:rFonts w:ascii="Browallia New" w:eastAsia="Cordia New" w:hAnsi="Browallia New" w:cs="Browallia New"/>
          <w:color w:val="000000"/>
          <w:sz w:val="28"/>
          <w:szCs w:val="28"/>
          <w:lang w:val="en-ZA" w:eastAsia="th-TH"/>
        </w:rPr>
        <w:t xml:space="preserve">2568 </w:t>
      </w:r>
      <w:r w:rsidR="00E8485A" w:rsidRPr="00650CBD">
        <w:rPr>
          <w:rFonts w:ascii="Browallia New" w:eastAsia="Cordia New" w:hAnsi="Browallia New" w:cs="Browallia New" w:hint="cs"/>
          <w:color w:val="000000"/>
          <w:sz w:val="28"/>
          <w:szCs w:val="28"/>
          <w:cs/>
          <w:lang w:val="en-ZA" w:eastAsia="th-TH"/>
        </w:rPr>
        <w:t>มี</w:t>
      </w:r>
      <w:r w:rsidR="00C21914" w:rsidRPr="00650CBD">
        <w:rPr>
          <w:rFonts w:ascii="Browallia New" w:eastAsia="Cordia New" w:hAnsi="Browallia New" w:cs="Browallia New" w:hint="cs"/>
          <w:color w:val="000000"/>
          <w:sz w:val="28"/>
          <w:szCs w:val="28"/>
          <w:cs/>
          <w:lang w:val="en-ZA" w:eastAsia="th-TH"/>
        </w:rPr>
        <w:t>การปรับปรุงรายการเกี่ยวกับการ</w:t>
      </w:r>
      <w:r w:rsidR="007C351D" w:rsidRPr="00650CBD">
        <w:rPr>
          <w:rFonts w:ascii="Browallia New" w:eastAsia="Cordia New" w:hAnsi="Browallia New" w:cs="Browallia New" w:hint="cs"/>
          <w:color w:val="000000"/>
          <w:sz w:val="28"/>
          <w:szCs w:val="28"/>
          <w:cs/>
          <w:lang w:val="en-ZA" w:eastAsia="th-TH"/>
        </w:rPr>
        <w:t>รวมธุรกิจ</w:t>
      </w:r>
      <w:r w:rsidR="00941D08" w:rsidRPr="00650CBD">
        <w:rPr>
          <w:rFonts w:ascii="Browallia New" w:eastAsia="Cordia New" w:hAnsi="Browallia New" w:cs="Browallia New" w:hint="cs"/>
          <w:color w:val="000000"/>
          <w:sz w:val="28"/>
          <w:szCs w:val="28"/>
          <w:cs/>
          <w:lang w:val="en-ZA" w:eastAsia="th-TH"/>
        </w:rPr>
        <w:t>ที่เกี่ยวข้อง</w:t>
      </w:r>
      <w:r w:rsidR="00E97AAB" w:rsidRPr="00650CBD">
        <w:rPr>
          <w:rFonts w:ascii="Browallia New" w:eastAsia="Cordia New" w:hAnsi="Browallia New" w:cs="Browallia New" w:hint="cs"/>
          <w:color w:val="000000"/>
          <w:sz w:val="28"/>
          <w:szCs w:val="28"/>
          <w:cs/>
          <w:lang w:val="en-ZA" w:eastAsia="th-TH"/>
        </w:rPr>
        <w:t>กับ</w:t>
      </w:r>
      <w:r w:rsidR="009156AB" w:rsidRPr="00650CBD">
        <w:rPr>
          <w:rFonts w:ascii="Browallia New" w:eastAsia="Cordia New" w:hAnsi="Browallia New" w:cs="Browallia New" w:hint="cs"/>
          <w:color w:val="000000"/>
          <w:sz w:val="28"/>
          <w:szCs w:val="28"/>
          <w:cs/>
          <w:lang w:val="en-ZA" w:eastAsia="th-TH"/>
        </w:rPr>
        <w:t>บริษัท</w:t>
      </w:r>
      <w:r w:rsidR="009156AB" w:rsidRPr="00650CBD">
        <w:rPr>
          <w:rFonts w:ascii="Browallia New" w:eastAsia="Cordia New" w:hAnsi="Browallia New" w:cs="Browallia New"/>
          <w:color w:val="000000"/>
          <w:sz w:val="28"/>
          <w:szCs w:val="28"/>
          <w:cs/>
          <w:lang w:val="en-ZA" w:eastAsia="th-TH"/>
        </w:rPr>
        <w:t xml:space="preserve"> </w:t>
      </w:r>
      <w:r w:rsidR="009156AB" w:rsidRPr="00650CBD">
        <w:rPr>
          <w:rFonts w:ascii="Browallia New" w:eastAsia="Cordia New" w:hAnsi="Browallia New" w:cs="Browallia New" w:hint="cs"/>
          <w:color w:val="000000"/>
          <w:sz w:val="28"/>
          <w:szCs w:val="28"/>
          <w:cs/>
          <w:lang w:val="en-ZA" w:eastAsia="th-TH"/>
        </w:rPr>
        <w:t>โอโคโนมิ</w:t>
      </w:r>
      <w:r w:rsidR="009156AB" w:rsidRPr="00650CBD">
        <w:rPr>
          <w:rFonts w:ascii="Browallia New" w:eastAsia="Cordia New" w:hAnsi="Browallia New" w:cs="Browallia New"/>
          <w:color w:val="000000"/>
          <w:sz w:val="28"/>
          <w:szCs w:val="28"/>
          <w:cs/>
          <w:lang w:val="en-ZA" w:eastAsia="th-TH"/>
        </w:rPr>
        <w:t xml:space="preserve"> (</w:t>
      </w:r>
      <w:r w:rsidR="00F95FAC" w:rsidRPr="00693D14">
        <w:rPr>
          <w:rFonts w:ascii="Browallia New" w:eastAsia="Cordia New" w:hAnsi="Browallia New" w:cs="Browallia New"/>
          <w:color w:val="000000"/>
          <w:sz w:val="28"/>
          <w:szCs w:val="28"/>
          <w:cs/>
          <w:lang w:val="en-ZA" w:eastAsia="th-TH"/>
        </w:rPr>
        <w:t>ประเทศไทย</w:t>
      </w:r>
      <w:r w:rsidR="009156AB" w:rsidRPr="00650CBD">
        <w:rPr>
          <w:rFonts w:ascii="Browallia New" w:eastAsia="Cordia New" w:hAnsi="Browallia New" w:cs="Browallia New"/>
          <w:color w:val="000000"/>
          <w:sz w:val="28"/>
          <w:szCs w:val="28"/>
          <w:cs/>
          <w:lang w:val="en-ZA" w:eastAsia="th-TH"/>
        </w:rPr>
        <w:t xml:space="preserve">) </w:t>
      </w:r>
      <w:r w:rsidR="009156AB" w:rsidRPr="00650CBD">
        <w:rPr>
          <w:rFonts w:ascii="Browallia New" w:eastAsia="Cordia New" w:hAnsi="Browallia New" w:cs="Browallia New" w:hint="cs"/>
          <w:color w:val="000000"/>
          <w:sz w:val="28"/>
          <w:szCs w:val="28"/>
          <w:cs/>
          <w:lang w:val="en-ZA" w:eastAsia="th-TH"/>
        </w:rPr>
        <w:t>จำกัด</w:t>
      </w:r>
      <w:r w:rsidR="005B39A8" w:rsidRPr="00650CBD">
        <w:rPr>
          <w:rFonts w:ascii="Browallia New" w:eastAsia="Cordia New" w:hAnsi="Browallia New" w:cs="Browallia New" w:hint="cs"/>
          <w:color w:val="000000"/>
          <w:sz w:val="28"/>
          <w:szCs w:val="28"/>
          <w:cs/>
          <w:lang w:val="en-ZA" w:eastAsia="th-TH"/>
        </w:rPr>
        <w:t xml:space="preserve"> </w:t>
      </w:r>
      <w:r w:rsidRPr="00693D14">
        <w:rPr>
          <w:rFonts w:ascii="Browallia New" w:eastAsia="Cordia New" w:hAnsi="Browallia New" w:cs="Browallia New"/>
          <w:color w:val="000000"/>
          <w:sz w:val="28"/>
          <w:szCs w:val="28"/>
          <w:cs/>
          <w:lang w:val="en-ZA" w:eastAsia="th-TH"/>
        </w:rPr>
        <w:t>ตาม</w:t>
      </w:r>
      <w:r w:rsidR="002B5936">
        <w:rPr>
          <w:rFonts w:ascii="Browallia New" w:eastAsia="Cordia New" w:hAnsi="Browallia New" w:cs="Browallia New" w:hint="cs"/>
          <w:color w:val="000000"/>
          <w:sz w:val="28"/>
          <w:szCs w:val="28"/>
          <w:cs/>
          <w:lang w:val="en-ZA" w:eastAsia="th-TH"/>
        </w:rPr>
        <w:t>ที่</w:t>
      </w:r>
      <w:r w:rsidR="007A7567">
        <w:rPr>
          <w:rFonts w:ascii="Browallia New" w:eastAsia="Cordia New" w:hAnsi="Browallia New" w:cs="Browallia New" w:hint="cs"/>
          <w:color w:val="000000"/>
          <w:sz w:val="28"/>
          <w:szCs w:val="28"/>
          <w:cs/>
          <w:lang w:val="en-ZA" w:eastAsia="th-TH"/>
        </w:rPr>
        <w:t>อธิบายไว้ใน</w:t>
      </w:r>
      <w:r w:rsidRPr="00693D14">
        <w:rPr>
          <w:rFonts w:ascii="Browallia New" w:eastAsia="Cordia New" w:hAnsi="Browallia New" w:cs="Browallia New"/>
          <w:color w:val="000000"/>
          <w:sz w:val="28"/>
          <w:szCs w:val="28"/>
          <w:cs/>
          <w:lang w:val="en-ZA" w:eastAsia="th-TH"/>
        </w:rPr>
        <w:t xml:space="preserve">หมายเหตุข้อ </w:t>
      </w:r>
      <w:r w:rsidRPr="00693D14">
        <w:rPr>
          <w:rFonts w:ascii="Browallia New" w:eastAsia="Cordia New" w:hAnsi="Browallia New" w:cs="Browallia New"/>
          <w:color w:val="000000"/>
          <w:sz w:val="28"/>
          <w:szCs w:val="28"/>
          <w:lang w:val="en-ZA" w:eastAsia="th-TH"/>
        </w:rPr>
        <w:t>6</w:t>
      </w:r>
    </w:p>
    <w:p w14:paraId="588733E7" w14:textId="77777777" w:rsidR="00693D14" w:rsidRPr="00693D14" w:rsidRDefault="00693D14" w:rsidP="0069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p>
    <w:p w14:paraId="0D4F3D0A" w14:textId="7A086850" w:rsidR="00727D94" w:rsidRDefault="005D4353" w:rsidP="0057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sidRPr="005D4353">
        <w:rPr>
          <w:rFonts w:ascii="Browallia New" w:eastAsia="Cordia New" w:hAnsi="Browallia New" w:cs="Browallia New"/>
          <w:color w:val="000000"/>
          <w:sz w:val="28"/>
          <w:szCs w:val="28"/>
          <w:cs/>
          <w:lang w:val="en-ZA" w:eastAsia="th-TH"/>
        </w:rPr>
        <w:t xml:space="preserve">เมื่อวันที่ </w:t>
      </w:r>
      <w:r>
        <w:rPr>
          <w:rFonts w:ascii="Browallia New" w:eastAsia="Cordia New" w:hAnsi="Browallia New" w:cs="Browallia New"/>
          <w:color w:val="000000"/>
          <w:sz w:val="28"/>
          <w:szCs w:val="28"/>
          <w:lang w:eastAsia="th-TH"/>
        </w:rPr>
        <w:t>15</w:t>
      </w:r>
      <w:r w:rsidRPr="005D4353">
        <w:rPr>
          <w:rFonts w:ascii="Browallia New" w:eastAsia="Cordia New" w:hAnsi="Browallia New" w:cs="Browallia New"/>
          <w:color w:val="000000"/>
          <w:sz w:val="28"/>
          <w:szCs w:val="28"/>
          <w:cs/>
          <w:lang w:val="en-ZA" w:eastAsia="th-TH"/>
        </w:rPr>
        <w:t xml:space="preserve"> สิงหาคม </w:t>
      </w:r>
      <w:r>
        <w:rPr>
          <w:rFonts w:ascii="Browallia New" w:eastAsia="Cordia New" w:hAnsi="Browallia New" w:cs="Browallia New"/>
          <w:color w:val="000000"/>
          <w:sz w:val="28"/>
          <w:szCs w:val="28"/>
          <w:lang w:val="en-ZA" w:eastAsia="th-TH"/>
        </w:rPr>
        <w:t>2567</w:t>
      </w:r>
      <w:r w:rsidRPr="005D4353">
        <w:rPr>
          <w:rFonts w:ascii="Browallia New" w:eastAsia="Cordia New" w:hAnsi="Browallia New" w:cs="Browallia New"/>
          <w:color w:val="000000"/>
          <w:sz w:val="28"/>
          <w:szCs w:val="28"/>
          <w:cs/>
          <w:lang w:val="en-ZA" w:eastAsia="th-TH"/>
        </w:rPr>
        <w:t xml:space="preserve"> ที่ประชุมวิสามัญผู้ถือหุ้นครั้งที่ </w:t>
      </w:r>
      <w:r>
        <w:rPr>
          <w:rFonts w:ascii="Browallia New" w:eastAsia="Cordia New" w:hAnsi="Browallia New" w:cs="Browallia New"/>
          <w:color w:val="000000"/>
          <w:sz w:val="28"/>
          <w:szCs w:val="28"/>
          <w:lang w:val="en-ZA" w:eastAsia="th-TH"/>
        </w:rPr>
        <w:t>1/2567</w:t>
      </w:r>
      <w:r w:rsidRPr="005D4353">
        <w:rPr>
          <w:rFonts w:ascii="Browallia New" w:eastAsia="Cordia New" w:hAnsi="Browallia New" w:cs="Browallia New"/>
          <w:color w:val="000000"/>
          <w:sz w:val="28"/>
          <w:szCs w:val="28"/>
          <w:cs/>
          <w:lang w:val="en-ZA" w:eastAsia="th-TH"/>
        </w:rPr>
        <w:t xml:space="preserve"> มีมติอนุมัติให้บริษัท กิฟท์ ฮอสพิทอลลิตี้</w:t>
      </w:r>
      <w:r w:rsidR="00CD1A1C">
        <w:rPr>
          <w:rFonts w:ascii="Browallia New" w:eastAsia="Cordia New" w:hAnsi="Browallia New" w:cs="Browallia New" w:hint="cs"/>
          <w:color w:val="000000"/>
          <w:sz w:val="28"/>
          <w:szCs w:val="28"/>
          <w:cs/>
          <w:lang w:val="en-ZA" w:eastAsia="th-TH"/>
        </w:rPr>
        <w:t xml:space="preserve"> </w:t>
      </w:r>
      <w:r w:rsidRPr="005D4353">
        <w:rPr>
          <w:rFonts w:ascii="Browallia New" w:eastAsia="Cordia New" w:hAnsi="Browallia New" w:cs="Browallia New"/>
          <w:color w:val="000000"/>
          <w:sz w:val="28"/>
          <w:szCs w:val="28"/>
          <w:cs/>
          <w:lang w:val="en-ZA" w:eastAsia="th-TH"/>
        </w:rPr>
        <w:t>จํากัด</w:t>
      </w:r>
      <w:r w:rsidR="00C62F8A">
        <w:rPr>
          <w:rFonts w:ascii="Browallia New" w:eastAsia="Cordia New" w:hAnsi="Browallia New" w:cs="Browallia New" w:hint="cs"/>
          <w:color w:val="000000"/>
          <w:sz w:val="28"/>
          <w:szCs w:val="28"/>
          <w:cs/>
          <w:lang w:val="en-ZA" w:eastAsia="th-TH"/>
        </w:rPr>
        <w:t xml:space="preserve"> </w:t>
      </w:r>
      <w:r w:rsidRPr="005D4353">
        <w:rPr>
          <w:rFonts w:ascii="Browallia New" w:eastAsia="Cordia New" w:hAnsi="Browallia New" w:cs="Browallia New"/>
          <w:color w:val="000000"/>
          <w:sz w:val="28"/>
          <w:szCs w:val="28"/>
          <w:lang w:val="en-ZA" w:eastAsia="th-TH"/>
        </w:rPr>
        <w:t xml:space="preserve"> </w:t>
      </w:r>
      <w:r w:rsidRPr="005D4353">
        <w:rPr>
          <w:rFonts w:ascii="Browallia New" w:eastAsia="Cordia New" w:hAnsi="Browallia New" w:cs="Browallia New"/>
          <w:color w:val="000000"/>
          <w:sz w:val="28"/>
          <w:szCs w:val="28"/>
          <w:cs/>
          <w:lang w:val="en-ZA" w:eastAsia="th-TH"/>
        </w:rPr>
        <w:t>เข้า</w:t>
      </w:r>
      <w:r>
        <w:rPr>
          <w:rFonts w:ascii="Browallia New" w:eastAsia="Cordia New" w:hAnsi="Browallia New" w:cs="Browallia New" w:hint="cs"/>
          <w:color w:val="000000"/>
          <w:sz w:val="28"/>
          <w:szCs w:val="28"/>
          <w:cs/>
          <w:lang w:val="en-ZA" w:eastAsia="th-TH"/>
        </w:rPr>
        <w:t>ทำ</w:t>
      </w:r>
      <w:r w:rsidRPr="005D4353">
        <w:rPr>
          <w:rFonts w:ascii="Browallia New" w:eastAsia="Cordia New" w:hAnsi="Browallia New" w:cs="Browallia New"/>
          <w:color w:val="000000"/>
          <w:sz w:val="28"/>
          <w:szCs w:val="28"/>
          <w:cs/>
          <w:lang w:val="en-ZA" w:eastAsia="th-TH"/>
        </w:rPr>
        <w:t>รายการซื้อสินทรัพย์เข้าซื้อสินทรัพย์ รับมอบความรู</w:t>
      </w:r>
      <w:r>
        <w:rPr>
          <w:rFonts w:ascii="Browallia New" w:eastAsia="Cordia New" w:hAnsi="Browallia New" w:cs="Browallia New" w:hint="cs"/>
          <w:color w:val="000000"/>
          <w:sz w:val="28"/>
          <w:szCs w:val="28"/>
          <w:cs/>
          <w:lang w:val="en-ZA" w:eastAsia="th-TH"/>
        </w:rPr>
        <w:t>้</w:t>
      </w:r>
      <w:r w:rsidR="002F663E">
        <w:rPr>
          <w:rFonts w:ascii="Browallia New" w:eastAsia="Cordia New" w:hAnsi="Browallia New" w:cs="Browallia New" w:hint="cs"/>
          <w:color w:val="000000"/>
          <w:sz w:val="28"/>
          <w:szCs w:val="28"/>
          <w:cs/>
          <w:lang w:val="en-ZA" w:eastAsia="th-TH"/>
        </w:rPr>
        <w:t>เ</w:t>
      </w:r>
      <w:r w:rsidRPr="005D4353">
        <w:rPr>
          <w:rFonts w:ascii="Browallia New" w:eastAsia="Cordia New" w:hAnsi="Browallia New" w:cs="Browallia New"/>
          <w:color w:val="000000"/>
          <w:sz w:val="28"/>
          <w:szCs w:val="28"/>
          <w:cs/>
          <w:lang w:val="en-ZA" w:eastAsia="th-TH"/>
        </w:rPr>
        <w:t>ชิงปฏิบัติการในการประกอบธุรกิจร้านอาหาร และรับโอนพนั</w:t>
      </w:r>
      <w:r w:rsidR="007B58CB">
        <w:rPr>
          <w:rFonts w:ascii="Browallia New" w:eastAsia="Cordia New" w:hAnsi="Browallia New" w:cs="Browallia New" w:hint="cs"/>
          <w:color w:val="000000"/>
          <w:sz w:val="28"/>
          <w:szCs w:val="28"/>
          <w:cs/>
          <w:lang w:val="en-ZA" w:eastAsia="th-TH"/>
        </w:rPr>
        <w:t>ก</w:t>
      </w:r>
      <w:r w:rsidR="00C62F8A">
        <w:rPr>
          <w:rFonts w:ascii="Browallia New" w:eastAsia="Cordia New" w:hAnsi="Browallia New" w:cs="Browallia New" w:hint="cs"/>
          <w:color w:val="000000"/>
          <w:sz w:val="28"/>
          <w:szCs w:val="28"/>
          <w:cs/>
          <w:lang w:val="en-ZA" w:eastAsia="th-TH"/>
        </w:rPr>
        <w:t>ง</w:t>
      </w:r>
      <w:r w:rsidRPr="005D4353">
        <w:rPr>
          <w:rFonts w:ascii="Browallia New" w:eastAsia="Cordia New" w:hAnsi="Browallia New" w:cs="Browallia New"/>
          <w:color w:val="000000"/>
          <w:sz w:val="28"/>
          <w:szCs w:val="28"/>
          <w:cs/>
          <w:lang w:val="en-ZA" w:eastAsia="th-TH"/>
        </w:rPr>
        <w:t>านที่เกี่ยวข้อง บริษัท บีม เอ็กซ์ จํากัด ("</w:t>
      </w:r>
      <w:r w:rsidRPr="005D4353">
        <w:rPr>
          <w:rFonts w:ascii="Browallia New" w:eastAsia="Cordia New" w:hAnsi="Browallia New" w:cs="Browallia New"/>
          <w:color w:val="000000"/>
          <w:sz w:val="28"/>
          <w:szCs w:val="28"/>
          <w:lang w:val="en-ZA" w:eastAsia="th-TH"/>
        </w:rPr>
        <w:t xml:space="preserve">BEAMX") </w:t>
      </w:r>
      <w:r w:rsidRPr="005D4353">
        <w:rPr>
          <w:rFonts w:ascii="Browallia New" w:eastAsia="Cordia New" w:hAnsi="Browallia New" w:cs="Browallia New"/>
          <w:color w:val="000000"/>
          <w:sz w:val="28"/>
          <w:szCs w:val="28"/>
          <w:cs/>
          <w:lang w:val="en-ZA" w:eastAsia="th-TH"/>
        </w:rPr>
        <w:t>และบริษัท มอมส์ ทัช (ประเทศไทย) จํากัด ("</w:t>
      </w:r>
      <w:r w:rsidRPr="005D4353">
        <w:rPr>
          <w:rFonts w:ascii="Browallia New" w:eastAsia="Cordia New" w:hAnsi="Browallia New" w:cs="Browallia New"/>
          <w:color w:val="000000"/>
          <w:sz w:val="28"/>
          <w:szCs w:val="28"/>
          <w:lang w:val="en-ZA" w:eastAsia="th-TH"/>
        </w:rPr>
        <w:t xml:space="preserve">MOM'S TOUCH") </w:t>
      </w:r>
      <w:r w:rsidRPr="005D4353">
        <w:rPr>
          <w:rFonts w:ascii="Browallia New" w:eastAsia="Cordia New" w:hAnsi="Browallia New" w:cs="Browallia New"/>
          <w:color w:val="000000"/>
          <w:sz w:val="28"/>
          <w:szCs w:val="28"/>
          <w:cs/>
          <w:lang w:val="en-ZA" w:eastAsia="th-TH"/>
        </w:rPr>
        <w:t>เพื่อใช้ในการประกอบธุรกิจอาหารและเครื่องดื่ม (</w:t>
      </w:r>
      <w:r w:rsidRPr="005D4353">
        <w:rPr>
          <w:rFonts w:ascii="Browallia New" w:eastAsia="Cordia New" w:hAnsi="Browallia New" w:cs="Browallia New"/>
          <w:color w:val="000000"/>
          <w:sz w:val="28"/>
          <w:szCs w:val="28"/>
          <w:lang w:val="en-ZA" w:eastAsia="th-TH"/>
        </w:rPr>
        <w:t xml:space="preserve">Food&amp; Beverage) </w:t>
      </w:r>
      <w:r w:rsidRPr="005D4353">
        <w:rPr>
          <w:rFonts w:ascii="Browallia New" w:eastAsia="Cordia New" w:hAnsi="Browallia New" w:cs="Browallia New"/>
          <w:color w:val="000000"/>
          <w:sz w:val="28"/>
          <w:szCs w:val="28"/>
          <w:cs/>
          <w:lang w:val="en-ZA" w:eastAsia="th-TH"/>
        </w:rPr>
        <w:t>คิดเป็นมูลค่ารวมทั้งสิ้น ไม่เกิน</w:t>
      </w:r>
      <w:r w:rsidR="002F663E">
        <w:rPr>
          <w:rFonts w:ascii="Browallia New" w:eastAsia="Cordia New" w:hAnsi="Browallia New" w:cs="Browallia New"/>
          <w:color w:val="000000"/>
          <w:sz w:val="28"/>
          <w:szCs w:val="28"/>
          <w:lang w:eastAsia="th-TH"/>
        </w:rPr>
        <w:t xml:space="preserve"> 255.71 </w:t>
      </w:r>
      <w:r w:rsidRPr="005D4353">
        <w:rPr>
          <w:rFonts w:ascii="Browallia New" w:eastAsia="Cordia New" w:hAnsi="Browallia New" w:cs="Browallia New"/>
          <w:color w:val="000000"/>
          <w:sz w:val="28"/>
          <w:szCs w:val="28"/>
          <w:cs/>
          <w:lang w:val="en-ZA" w:eastAsia="th-TH"/>
        </w:rPr>
        <w:t xml:space="preserve">ล้านบาท เมื่อวันที่ </w:t>
      </w:r>
      <w:r w:rsidR="002F663E">
        <w:rPr>
          <w:rFonts w:ascii="Browallia New" w:eastAsia="Cordia New" w:hAnsi="Browallia New" w:cs="Browallia New"/>
          <w:color w:val="000000"/>
          <w:sz w:val="28"/>
          <w:szCs w:val="28"/>
          <w:lang w:val="en-ZA" w:eastAsia="th-TH"/>
        </w:rPr>
        <w:t>1</w:t>
      </w:r>
      <w:r w:rsidRPr="005D4353">
        <w:rPr>
          <w:rFonts w:ascii="Browallia New" w:eastAsia="Cordia New" w:hAnsi="Browallia New" w:cs="Browallia New"/>
          <w:color w:val="000000"/>
          <w:sz w:val="28"/>
          <w:szCs w:val="28"/>
          <w:cs/>
          <w:lang w:val="en-ZA" w:eastAsia="th-TH"/>
        </w:rPr>
        <w:t xml:space="preserve"> กันยายน </w:t>
      </w:r>
      <w:r w:rsidR="002F663E">
        <w:rPr>
          <w:rFonts w:ascii="Browallia New" w:eastAsia="Cordia New" w:hAnsi="Browallia New" w:cs="Browallia New"/>
          <w:color w:val="000000"/>
          <w:sz w:val="28"/>
          <w:szCs w:val="28"/>
          <w:lang w:val="en-ZA" w:eastAsia="th-TH"/>
        </w:rPr>
        <w:t>2567</w:t>
      </w:r>
      <w:r w:rsidRPr="005D4353">
        <w:rPr>
          <w:rFonts w:ascii="Browallia New" w:eastAsia="Cordia New" w:hAnsi="Browallia New" w:cs="Browallia New"/>
          <w:color w:val="000000"/>
          <w:sz w:val="28"/>
          <w:szCs w:val="28"/>
          <w:cs/>
          <w:lang w:val="en-ZA" w:eastAsia="th-TH"/>
        </w:rPr>
        <w:t xml:space="preserve"> ซึ่งพิจารณาว่าเป็นการรวมธุรกิจภายใต้การควบคุมเดียวกันและการปรับปรุง</w:t>
      </w:r>
      <w:r w:rsidR="00DF74CB">
        <w:rPr>
          <w:rFonts w:ascii="Browallia New" w:eastAsia="Cordia New" w:hAnsi="Browallia New" w:cs="Browallia New"/>
          <w:color w:val="000000"/>
          <w:sz w:val="28"/>
          <w:szCs w:val="28"/>
          <w:lang w:val="en-ZA" w:eastAsia="th-TH"/>
        </w:rPr>
        <w:br/>
      </w:r>
      <w:r w:rsidRPr="005D4353">
        <w:rPr>
          <w:rFonts w:ascii="Browallia New" w:eastAsia="Cordia New" w:hAnsi="Browallia New" w:cs="Browallia New"/>
          <w:color w:val="000000"/>
          <w:sz w:val="28"/>
          <w:szCs w:val="28"/>
          <w:cs/>
          <w:lang w:val="en-ZA" w:eastAsia="th-TH"/>
        </w:rPr>
        <w:t>งบการเงินย้อนหลังจากการรวมธุรกิจภายใต้การควบคุมเดียวกันรายละเอียดของสิ่งตอบแทนที่จ่ายในการรวมธุรกิจภายใต้การควบคุมเดียวกันและราคาตามบัญชีสุทธิของสินทรัพย์สุทธิที่ได้รับมา มีรายละเอียดดังนี้</w:t>
      </w:r>
    </w:p>
    <w:p w14:paraId="7787D57B" w14:textId="77777777" w:rsidR="00167F28" w:rsidRPr="005D4353" w:rsidRDefault="00167F28" w:rsidP="0057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167F28" w:rsidRPr="00A958F0" w14:paraId="1E061EEE" w14:textId="77777777">
        <w:trPr>
          <w:trHeight w:val="200"/>
          <w:tblHeader/>
          <w:jc w:val="right"/>
        </w:trPr>
        <w:tc>
          <w:tcPr>
            <w:tcW w:w="3600" w:type="dxa"/>
          </w:tcPr>
          <w:p w14:paraId="0C8E4CBA" w14:textId="77777777" w:rsidR="00167F28" w:rsidRPr="00A958F0" w:rsidRDefault="00167F28">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right w:val="nil"/>
            </w:tcBorders>
          </w:tcPr>
          <w:p w14:paraId="4A223989" w14:textId="77777777" w:rsidR="00167F28" w:rsidRPr="00A958F0" w:rsidRDefault="00167F28">
            <w:pPr>
              <w:tabs>
                <w:tab w:val="left" w:pos="0"/>
              </w:tabs>
              <w:jc w:val="right"/>
              <w:rPr>
                <w:rFonts w:ascii="Browallia New" w:eastAsia="Browallia New" w:hAnsi="Browallia New" w:cs="Browallia New"/>
                <w:sz w:val="28"/>
                <w:szCs w:val="28"/>
                <w:cs/>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167F28" w:rsidRPr="00A958F0" w14:paraId="52C2A664" w14:textId="77777777">
        <w:trPr>
          <w:trHeight w:val="200"/>
          <w:tblHeader/>
          <w:jc w:val="right"/>
        </w:trPr>
        <w:tc>
          <w:tcPr>
            <w:tcW w:w="3600" w:type="dxa"/>
          </w:tcPr>
          <w:p w14:paraId="37A2EA04" w14:textId="77777777" w:rsidR="00167F28" w:rsidRPr="00A958F0" w:rsidRDefault="00167F28">
            <w:pPr>
              <w:tabs>
                <w:tab w:val="left" w:pos="0"/>
                <w:tab w:val="left" w:pos="5544"/>
              </w:tabs>
              <w:jc w:val="both"/>
              <w:rPr>
                <w:rFonts w:ascii="Browallia New" w:eastAsia="Browallia New" w:hAnsi="Browallia New" w:cs="Browallia New"/>
                <w:sz w:val="28"/>
                <w:szCs w:val="28"/>
              </w:rPr>
            </w:pPr>
          </w:p>
        </w:tc>
        <w:tc>
          <w:tcPr>
            <w:tcW w:w="1845" w:type="dxa"/>
            <w:tcBorders>
              <w:top w:val="single" w:sz="4" w:space="0" w:color="auto"/>
              <w:left w:val="nil"/>
              <w:bottom w:val="single" w:sz="4" w:space="0" w:color="000000" w:themeColor="text1"/>
              <w:right w:val="nil"/>
            </w:tcBorders>
            <w:vAlign w:val="bottom"/>
          </w:tcPr>
          <w:p w14:paraId="7FF8760A" w14:textId="58995C05" w:rsidR="00167F28" w:rsidRPr="00A958F0" w:rsidRDefault="009E4BF0">
            <w:pPr>
              <w:tabs>
                <w:tab w:val="left" w:pos="0"/>
              </w:tabs>
              <w:jc w:val="center"/>
              <w:rPr>
                <w:rFonts w:ascii="Browallia New" w:eastAsia="Browallia New" w:hAnsi="Browallia New" w:cs="Browallia New"/>
                <w:sz w:val="28"/>
                <w:szCs w:val="28"/>
                <w:cs/>
              </w:rPr>
            </w:pPr>
            <w:r w:rsidRPr="009E4BF0">
              <w:rPr>
                <w:rFonts w:ascii="Browallia New" w:eastAsia="Browallia New" w:hAnsi="Browallia New" w:cs="Browallia New"/>
                <w:sz w:val="28"/>
                <w:szCs w:val="28"/>
                <w:cs/>
              </w:rPr>
              <w:t>บริษัท มอมส์ ทัช (ประเทศไทย) จํากัด</w:t>
            </w:r>
          </w:p>
        </w:tc>
        <w:tc>
          <w:tcPr>
            <w:tcW w:w="142" w:type="dxa"/>
            <w:tcBorders>
              <w:top w:val="single" w:sz="4" w:space="0" w:color="auto"/>
            </w:tcBorders>
            <w:vAlign w:val="bottom"/>
          </w:tcPr>
          <w:p w14:paraId="79D54E9F" w14:textId="77777777" w:rsidR="00167F28" w:rsidRPr="00A958F0" w:rsidRDefault="00167F28">
            <w:pPr>
              <w:tabs>
                <w:tab w:val="left" w:pos="0"/>
              </w:tabs>
              <w:jc w:val="center"/>
              <w:rPr>
                <w:rFonts w:ascii="Browallia New" w:eastAsia="Browallia New" w:hAnsi="Browallia New" w:cs="Browallia New"/>
                <w:sz w:val="28"/>
                <w:szCs w:val="28"/>
              </w:rPr>
            </w:pPr>
          </w:p>
        </w:tc>
        <w:tc>
          <w:tcPr>
            <w:tcW w:w="1658" w:type="dxa"/>
            <w:tcBorders>
              <w:top w:val="single" w:sz="4" w:space="0" w:color="auto"/>
              <w:bottom w:val="single" w:sz="4" w:space="0" w:color="000000" w:themeColor="text1"/>
            </w:tcBorders>
          </w:tcPr>
          <w:p w14:paraId="073626AC" w14:textId="596B31FF" w:rsidR="00167F28" w:rsidRPr="00A958F0" w:rsidRDefault="009E4BF0">
            <w:pPr>
              <w:tabs>
                <w:tab w:val="left" w:pos="0"/>
              </w:tabs>
              <w:jc w:val="center"/>
              <w:rPr>
                <w:rFonts w:ascii="Browallia New" w:eastAsia="Browallia New" w:hAnsi="Browallia New" w:cs="Browallia New"/>
                <w:sz w:val="28"/>
                <w:szCs w:val="28"/>
              </w:rPr>
            </w:pPr>
            <w:r w:rsidRPr="005D4353">
              <w:rPr>
                <w:rFonts w:ascii="Browallia New" w:eastAsia="Cordia New" w:hAnsi="Browallia New" w:cs="Browallia New"/>
                <w:color w:val="000000"/>
                <w:sz w:val="28"/>
                <w:szCs w:val="28"/>
                <w:cs/>
                <w:lang w:val="en-ZA" w:eastAsia="th-TH"/>
              </w:rPr>
              <w:t>บริษัท บีม เอ็กซ์ จํากัด</w:t>
            </w:r>
          </w:p>
        </w:tc>
        <w:tc>
          <w:tcPr>
            <w:tcW w:w="141" w:type="dxa"/>
            <w:tcBorders>
              <w:top w:val="single" w:sz="4" w:space="0" w:color="auto"/>
            </w:tcBorders>
          </w:tcPr>
          <w:p w14:paraId="4376402B" w14:textId="77777777" w:rsidR="00167F28" w:rsidRPr="00A958F0" w:rsidRDefault="00167F28">
            <w:pPr>
              <w:tabs>
                <w:tab w:val="left" w:pos="0"/>
              </w:tabs>
              <w:jc w:val="center"/>
              <w:rPr>
                <w:rFonts w:ascii="Browallia New" w:eastAsia="Browallia New" w:hAnsi="Browallia New" w:cs="Browallia New"/>
                <w:sz w:val="28"/>
                <w:szCs w:val="28"/>
              </w:rPr>
            </w:pPr>
          </w:p>
        </w:tc>
        <w:tc>
          <w:tcPr>
            <w:tcW w:w="1650" w:type="dxa"/>
            <w:tcBorders>
              <w:top w:val="single" w:sz="4" w:space="0" w:color="auto"/>
              <w:left w:val="nil"/>
              <w:bottom w:val="single" w:sz="4" w:space="0" w:color="000000" w:themeColor="text1"/>
              <w:right w:val="nil"/>
            </w:tcBorders>
            <w:vAlign w:val="bottom"/>
          </w:tcPr>
          <w:p w14:paraId="2A88877E" w14:textId="7FE380A3" w:rsidR="00167F28" w:rsidRPr="00A958F0" w:rsidRDefault="009E4BF0">
            <w:pPr>
              <w:tabs>
                <w:tab w:val="left" w:pos="0"/>
              </w:tabs>
              <w:jc w:val="center"/>
              <w:rPr>
                <w:rFonts w:ascii="Browallia New" w:eastAsia="Browallia New" w:hAnsi="Browallia New" w:cs="Browallia New"/>
                <w:sz w:val="28"/>
                <w:szCs w:val="28"/>
              </w:rPr>
            </w:pPr>
            <w:r w:rsidRPr="009E4BF0">
              <w:rPr>
                <w:rFonts w:ascii="Browallia New" w:eastAsia="Browallia New" w:hAnsi="Browallia New" w:cs="Browallia New"/>
                <w:sz w:val="28"/>
                <w:szCs w:val="28"/>
                <w:cs/>
              </w:rPr>
              <w:t>รวม</w:t>
            </w:r>
          </w:p>
        </w:tc>
      </w:tr>
      <w:tr w:rsidR="00167F28" w:rsidRPr="00A958F0" w14:paraId="4E423EB6" w14:textId="77777777">
        <w:trPr>
          <w:trHeight w:val="300"/>
          <w:jc w:val="right"/>
        </w:trPr>
        <w:tc>
          <w:tcPr>
            <w:tcW w:w="3600" w:type="dxa"/>
          </w:tcPr>
          <w:p w14:paraId="3013C30D" w14:textId="77777777" w:rsidR="00167F28" w:rsidRPr="000C18D4" w:rsidRDefault="00167F28">
            <w:pPr>
              <w:pBdr>
                <w:top w:val="nil"/>
                <w:left w:val="nil"/>
                <w:bottom w:val="nil"/>
                <w:right w:val="nil"/>
                <w:between w:val="nil"/>
              </w:pBdr>
              <w:tabs>
                <w:tab w:val="left" w:pos="289"/>
              </w:tabs>
              <w:ind w:left="6" w:right="3"/>
              <w:rPr>
                <w:rFonts w:ascii="Browallia New" w:eastAsia="Browallia New" w:hAnsi="Browallia New" w:cs="Browallia New"/>
                <w:b/>
                <w:color w:val="000000"/>
                <w:sz w:val="28"/>
                <w:szCs w:val="28"/>
                <w:u w:val="single"/>
                <w:cs/>
              </w:rPr>
            </w:pPr>
            <w:r w:rsidRPr="000C18D4">
              <w:rPr>
                <w:rFonts w:ascii="Browallia New" w:eastAsia="Browallia New" w:hAnsi="Browallia New" w:cs="Browallia New" w:hint="cs"/>
                <w:b/>
                <w:color w:val="000000"/>
                <w:sz w:val="28"/>
                <w:szCs w:val="28"/>
                <w:u w:val="single"/>
                <w:cs/>
              </w:rPr>
              <w:t>สินทรัพย์</w:t>
            </w:r>
          </w:p>
        </w:tc>
        <w:tc>
          <w:tcPr>
            <w:tcW w:w="1845" w:type="dxa"/>
          </w:tcPr>
          <w:p w14:paraId="012E9614" w14:textId="77777777" w:rsidR="00167F28" w:rsidRPr="00A958F0" w:rsidRDefault="00167F28">
            <w:pPr>
              <w:ind w:left="-108" w:right="3"/>
              <w:jc w:val="right"/>
              <w:rPr>
                <w:rFonts w:ascii="Browallia New" w:eastAsia="Browallia New" w:hAnsi="Browallia New" w:cs="Browallia New"/>
                <w:color w:val="000000" w:themeColor="text1"/>
                <w:sz w:val="28"/>
                <w:szCs w:val="28"/>
              </w:rPr>
            </w:pPr>
          </w:p>
        </w:tc>
        <w:tc>
          <w:tcPr>
            <w:tcW w:w="142" w:type="dxa"/>
          </w:tcPr>
          <w:p w14:paraId="73403443" w14:textId="77777777" w:rsidR="00167F28" w:rsidRPr="00A958F0" w:rsidRDefault="00167F28">
            <w:pPr>
              <w:ind w:left="-108" w:right="3"/>
              <w:jc w:val="both"/>
              <w:rPr>
                <w:rFonts w:ascii="Browallia New" w:eastAsia="Browallia New" w:hAnsi="Browallia New" w:cs="Browallia New"/>
                <w:color w:val="000000" w:themeColor="text1"/>
                <w:sz w:val="28"/>
                <w:szCs w:val="28"/>
              </w:rPr>
            </w:pPr>
          </w:p>
        </w:tc>
        <w:tc>
          <w:tcPr>
            <w:tcW w:w="1658" w:type="dxa"/>
          </w:tcPr>
          <w:p w14:paraId="0121D49F" w14:textId="77777777" w:rsidR="00167F28" w:rsidRPr="00A958F0" w:rsidRDefault="00167F28">
            <w:pPr>
              <w:ind w:left="-108" w:right="3"/>
              <w:jc w:val="right"/>
              <w:rPr>
                <w:rFonts w:ascii="Browallia New" w:eastAsia="Browallia New" w:hAnsi="Browallia New" w:cs="Browallia New"/>
                <w:color w:val="000000" w:themeColor="text1"/>
                <w:sz w:val="28"/>
                <w:szCs w:val="28"/>
              </w:rPr>
            </w:pPr>
          </w:p>
        </w:tc>
        <w:tc>
          <w:tcPr>
            <w:tcW w:w="141" w:type="dxa"/>
          </w:tcPr>
          <w:p w14:paraId="09E69488" w14:textId="77777777" w:rsidR="00167F28" w:rsidRPr="00A958F0" w:rsidRDefault="00167F28">
            <w:pPr>
              <w:ind w:left="-108" w:right="3"/>
              <w:jc w:val="right"/>
              <w:rPr>
                <w:rFonts w:ascii="Browallia New" w:eastAsia="Browallia New" w:hAnsi="Browallia New" w:cs="Browallia New"/>
                <w:color w:val="000000" w:themeColor="text1"/>
                <w:sz w:val="28"/>
                <w:szCs w:val="28"/>
              </w:rPr>
            </w:pPr>
          </w:p>
        </w:tc>
        <w:tc>
          <w:tcPr>
            <w:tcW w:w="1650" w:type="dxa"/>
          </w:tcPr>
          <w:p w14:paraId="6DDCE4CB" w14:textId="77777777" w:rsidR="00167F28" w:rsidRPr="00A958F0" w:rsidRDefault="00167F28">
            <w:pPr>
              <w:ind w:left="-108" w:right="3"/>
              <w:jc w:val="right"/>
              <w:rPr>
                <w:rFonts w:ascii="Browallia New" w:eastAsia="Browallia New" w:hAnsi="Browallia New" w:cs="Browallia New"/>
                <w:color w:val="000000" w:themeColor="text1"/>
                <w:sz w:val="28"/>
                <w:szCs w:val="28"/>
              </w:rPr>
            </w:pPr>
          </w:p>
        </w:tc>
      </w:tr>
      <w:tr w:rsidR="00167F28" w:rsidRPr="00A958F0" w14:paraId="3DB7E457" w14:textId="77777777">
        <w:trPr>
          <w:trHeight w:val="300"/>
          <w:jc w:val="right"/>
        </w:trPr>
        <w:tc>
          <w:tcPr>
            <w:tcW w:w="3600" w:type="dxa"/>
          </w:tcPr>
          <w:p w14:paraId="5E6CB132" w14:textId="77777777" w:rsidR="00167F28" w:rsidRPr="00A958F0" w:rsidRDefault="00167F28">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A958F0">
              <w:rPr>
                <w:rFonts w:ascii="Browallia New" w:eastAsia="Browallia New" w:hAnsi="Browallia New" w:cs="Browallia New"/>
                <w:b/>
                <w:color w:val="000000"/>
                <w:sz w:val="28"/>
                <w:szCs w:val="28"/>
                <w:cs/>
              </w:rPr>
              <w:t>ส่วน</w:t>
            </w:r>
            <w:r>
              <w:rPr>
                <w:rFonts w:ascii="Browallia New" w:eastAsia="Browallia New" w:hAnsi="Browallia New" w:cs="Browallia New" w:hint="cs"/>
                <w:b/>
                <w:color w:val="000000"/>
                <w:sz w:val="28"/>
                <w:szCs w:val="28"/>
                <w:cs/>
              </w:rPr>
              <w:t>ปรับปรุงอาคารเช่าและอุปกรณ์</w:t>
            </w:r>
          </w:p>
        </w:tc>
        <w:tc>
          <w:tcPr>
            <w:tcW w:w="1845" w:type="dxa"/>
          </w:tcPr>
          <w:p w14:paraId="0AD6A648" w14:textId="54E30E8F" w:rsidR="00167F28" w:rsidRPr="00A958F0" w:rsidRDefault="00A76686">
            <w:pPr>
              <w:tabs>
                <w:tab w:val="left" w:pos="0"/>
              </w:tabs>
              <w:ind w:left="-108" w:right="3"/>
              <w:jc w:val="right"/>
              <w:rPr>
                <w:rFonts w:ascii="Browallia New" w:eastAsia="Browallia New" w:hAnsi="Browallia New" w:cs="Browallia New"/>
                <w:color w:val="000000"/>
                <w:sz w:val="28"/>
                <w:szCs w:val="28"/>
              </w:rPr>
            </w:pPr>
            <w:r w:rsidRPr="00A76686">
              <w:rPr>
                <w:rFonts w:ascii="Browallia New" w:eastAsia="Browallia New" w:hAnsi="Browallia New" w:cs="Browallia New"/>
                <w:color w:val="000000"/>
                <w:sz w:val="28"/>
                <w:szCs w:val="28"/>
                <w:cs/>
              </w:rPr>
              <w:t>24</w:t>
            </w:r>
            <w:r w:rsidRPr="00A76686">
              <w:rPr>
                <w:rFonts w:ascii="Browallia New" w:eastAsia="Browallia New" w:hAnsi="Browallia New" w:cs="Browallia New"/>
                <w:color w:val="000000"/>
                <w:sz w:val="28"/>
                <w:szCs w:val="28"/>
              </w:rPr>
              <w:t>,</w:t>
            </w:r>
            <w:r w:rsidRPr="00A76686">
              <w:rPr>
                <w:rFonts w:ascii="Browallia New" w:eastAsia="Browallia New" w:hAnsi="Browallia New" w:cs="Browallia New"/>
                <w:color w:val="000000"/>
                <w:sz w:val="28"/>
                <w:szCs w:val="28"/>
                <w:cs/>
              </w:rPr>
              <w:t>713</w:t>
            </w:r>
          </w:p>
        </w:tc>
        <w:tc>
          <w:tcPr>
            <w:tcW w:w="142" w:type="dxa"/>
            <w:vAlign w:val="bottom"/>
          </w:tcPr>
          <w:p w14:paraId="67B5C6D6" w14:textId="77777777" w:rsidR="00167F28" w:rsidRPr="00A958F0" w:rsidRDefault="00167F28">
            <w:pPr>
              <w:tabs>
                <w:tab w:val="left" w:pos="0"/>
              </w:tabs>
              <w:ind w:left="-108" w:right="3"/>
              <w:jc w:val="both"/>
              <w:rPr>
                <w:rFonts w:ascii="Browallia New" w:eastAsia="Browallia New" w:hAnsi="Browallia New" w:cs="Browallia New"/>
                <w:color w:val="000000"/>
                <w:sz w:val="28"/>
                <w:szCs w:val="28"/>
              </w:rPr>
            </w:pPr>
          </w:p>
        </w:tc>
        <w:tc>
          <w:tcPr>
            <w:tcW w:w="1658" w:type="dxa"/>
          </w:tcPr>
          <w:p w14:paraId="4399DFCD" w14:textId="1A45387A" w:rsidR="00167F28" w:rsidRPr="00A958F0" w:rsidRDefault="00A76686">
            <w:pPr>
              <w:tabs>
                <w:tab w:val="left" w:pos="0"/>
              </w:tabs>
              <w:ind w:left="-108" w:right="3"/>
              <w:jc w:val="right"/>
              <w:rPr>
                <w:rFonts w:ascii="Browallia New" w:eastAsia="Browallia New" w:hAnsi="Browallia New" w:cs="Browallia New"/>
                <w:color w:val="000000"/>
                <w:sz w:val="28"/>
                <w:szCs w:val="28"/>
              </w:rPr>
            </w:pPr>
            <w:r w:rsidRPr="00A76686">
              <w:rPr>
                <w:rFonts w:ascii="Browallia New" w:eastAsia="Browallia New" w:hAnsi="Browallia New" w:cs="Browallia New"/>
                <w:color w:val="000000"/>
                <w:sz w:val="28"/>
                <w:szCs w:val="28"/>
                <w:cs/>
              </w:rPr>
              <w:t>42</w:t>
            </w:r>
            <w:r w:rsidRPr="00A76686">
              <w:rPr>
                <w:rFonts w:ascii="Browallia New" w:eastAsia="Browallia New" w:hAnsi="Browallia New" w:cs="Browallia New"/>
                <w:color w:val="000000"/>
                <w:sz w:val="28"/>
                <w:szCs w:val="28"/>
              </w:rPr>
              <w:t>,</w:t>
            </w:r>
            <w:r w:rsidRPr="00A76686">
              <w:rPr>
                <w:rFonts w:ascii="Browallia New" w:eastAsia="Browallia New" w:hAnsi="Browallia New" w:cs="Browallia New"/>
                <w:color w:val="000000"/>
                <w:sz w:val="28"/>
                <w:szCs w:val="28"/>
                <w:cs/>
              </w:rPr>
              <w:t>308</w:t>
            </w:r>
          </w:p>
        </w:tc>
        <w:tc>
          <w:tcPr>
            <w:tcW w:w="141" w:type="dxa"/>
          </w:tcPr>
          <w:p w14:paraId="012B9012" w14:textId="77777777" w:rsidR="00167F28" w:rsidRPr="00A958F0" w:rsidRDefault="00167F28">
            <w:pPr>
              <w:tabs>
                <w:tab w:val="left" w:pos="0"/>
              </w:tabs>
              <w:ind w:left="-108" w:right="3"/>
              <w:jc w:val="right"/>
              <w:rPr>
                <w:rFonts w:ascii="Browallia New" w:eastAsia="Browallia New" w:hAnsi="Browallia New" w:cs="Browallia New"/>
                <w:color w:val="000000"/>
                <w:sz w:val="28"/>
                <w:szCs w:val="28"/>
              </w:rPr>
            </w:pPr>
          </w:p>
        </w:tc>
        <w:tc>
          <w:tcPr>
            <w:tcW w:w="1650" w:type="dxa"/>
          </w:tcPr>
          <w:p w14:paraId="7F42B8C9" w14:textId="734F0527" w:rsidR="00167F28" w:rsidRPr="00A958F0" w:rsidRDefault="00FE63B6">
            <w:pPr>
              <w:tabs>
                <w:tab w:val="left" w:pos="0"/>
              </w:tabs>
              <w:ind w:left="-108" w:right="3"/>
              <w:jc w:val="right"/>
              <w:rPr>
                <w:rFonts w:ascii="Browallia New" w:eastAsia="Browallia New" w:hAnsi="Browallia New" w:cs="Browallia New"/>
                <w:color w:val="000000"/>
                <w:sz w:val="28"/>
                <w:szCs w:val="28"/>
              </w:rPr>
            </w:pPr>
            <w:r w:rsidRPr="00FE63B6">
              <w:rPr>
                <w:rFonts w:ascii="Browallia New" w:eastAsia="Browallia New" w:hAnsi="Browallia New" w:cs="Browallia New"/>
                <w:color w:val="000000"/>
                <w:sz w:val="28"/>
                <w:szCs w:val="28"/>
              </w:rPr>
              <w:t>67,021</w:t>
            </w:r>
          </w:p>
        </w:tc>
      </w:tr>
      <w:tr w:rsidR="00FE63B6" w:rsidRPr="00A958F0" w14:paraId="21257848" w14:textId="77777777">
        <w:trPr>
          <w:trHeight w:val="300"/>
          <w:jc w:val="right"/>
        </w:trPr>
        <w:tc>
          <w:tcPr>
            <w:tcW w:w="3600" w:type="dxa"/>
          </w:tcPr>
          <w:p w14:paraId="402C0B84" w14:textId="59295A4D" w:rsidR="00FE63B6" w:rsidRPr="00A958F0" w:rsidRDefault="00FE63B6" w:rsidP="00FE63B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รวม</w:t>
            </w:r>
          </w:p>
        </w:tc>
        <w:tc>
          <w:tcPr>
            <w:tcW w:w="1845" w:type="dxa"/>
          </w:tcPr>
          <w:p w14:paraId="74C29A45" w14:textId="47269BA8" w:rsidR="00FE63B6" w:rsidRDefault="00FE63B6" w:rsidP="005346E8">
            <w:pPr>
              <w:pBdr>
                <w:top w:val="single" w:sz="4" w:space="1" w:color="auto"/>
              </w:pBdr>
              <w:tabs>
                <w:tab w:val="left" w:pos="0"/>
              </w:tabs>
              <w:ind w:left="-108" w:right="3"/>
              <w:jc w:val="right"/>
              <w:rPr>
                <w:rFonts w:ascii="Browallia New" w:eastAsia="Browallia New" w:hAnsi="Browallia New" w:cs="Browallia New"/>
                <w:color w:val="000000"/>
                <w:sz w:val="28"/>
                <w:szCs w:val="28"/>
              </w:rPr>
            </w:pPr>
            <w:r w:rsidRPr="00A76686">
              <w:rPr>
                <w:rFonts w:ascii="Browallia New" w:eastAsia="Browallia New" w:hAnsi="Browallia New" w:cs="Browallia New"/>
                <w:color w:val="000000"/>
                <w:sz w:val="28"/>
                <w:szCs w:val="28"/>
                <w:cs/>
              </w:rPr>
              <w:t>24</w:t>
            </w:r>
            <w:r w:rsidRPr="00A76686">
              <w:rPr>
                <w:rFonts w:ascii="Browallia New" w:eastAsia="Browallia New" w:hAnsi="Browallia New" w:cs="Browallia New"/>
                <w:color w:val="000000"/>
                <w:sz w:val="28"/>
                <w:szCs w:val="28"/>
              </w:rPr>
              <w:t>,</w:t>
            </w:r>
            <w:r w:rsidRPr="00A76686">
              <w:rPr>
                <w:rFonts w:ascii="Browallia New" w:eastAsia="Browallia New" w:hAnsi="Browallia New" w:cs="Browallia New"/>
                <w:color w:val="000000"/>
                <w:sz w:val="28"/>
                <w:szCs w:val="28"/>
                <w:cs/>
              </w:rPr>
              <w:t>713</w:t>
            </w:r>
          </w:p>
        </w:tc>
        <w:tc>
          <w:tcPr>
            <w:tcW w:w="142" w:type="dxa"/>
            <w:vAlign w:val="bottom"/>
          </w:tcPr>
          <w:p w14:paraId="68A548AB" w14:textId="77777777" w:rsidR="00FE63B6" w:rsidRPr="00A958F0" w:rsidRDefault="00FE63B6" w:rsidP="00FE63B6">
            <w:pPr>
              <w:tabs>
                <w:tab w:val="left" w:pos="0"/>
              </w:tabs>
              <w:ind w:left="-108" w:right="3"/>
              <w:jc w:val="both"/>
              <w:rPr>
                <w:rFonts w:ascii="Browallia New" w:eastAsia="Browallia New" w:hAnsi="Browallia New" w:cs="Browallia New"/>
                <w:color w:val="000000"/>
                <w:sz w:val="28"/>
                <w:szCs w:val="28"/>
              </w:rPr>
            </w:pPr>
          </w:p>
        </w:tc>
        <w:tc>
          <w:tcPr>
            <w:tcW w:w="1658" w:type="dxa"/>
          </w:tcPr>
          <w:p w14:paraId="27E1AED9" w14:textId="113D0C56" w:rsidR="00FE63B6" w:rsidRDefault="00FE63B6" w:rsidP="005346E8">
            <w:pPr>
              <w:pBdr>
                <w:top w:val="single" w:sz="4" w:space="1" w:color="auto"/>
              </w:pBdr>
              <w:tabs>
                <w:tab w:val="left" w:pos="0"/>
              </w:tabs>
              <w:ind w:left="-108" w:right="3"/>
              <w:jc w:val="right"/>
              <w:rPr>
                <w:rFonts w:ascii="Browallia New" w:eastAsia="Browallia New" w:hAnsi="Browallia New" w:cs="Browallia New"/>
                <w:color w:val="000000"/>
                <w:sz w:val="28"/>
                <w:szCs w:val="28"/>
              </w:rPr>
            </w:pPr>
            <w:r w:rsidRPr="00A76686">
              <w:rPr>
                <w:rFonts w:ascii="Browallia New" w:eastAsia="Browallia New" w:hAnsi="Browallia New" w:cs="Browallia New"/>
                <w:color w:val="000000"/>
                <w:sz w:val="28"/>
                <w:szCs w:val="28"/>
                <w:cs/>
              </w:rPr>
              <w:t>42</w:t>
            </w:r>
            <w:r w:rsidRPr="00A76686">
              <w:rPr>
                <w:rFonts w:ascii="Browallia New" w:eastAsia="Browallia New" w:hAnsi="Browallia New" w:cs="Browallia New"/>
                <w:color w:val="000000"/>
                <w:sz w:val="28"/>
                <w:szCs w:val="28"/>
              </w:rPr>
              <w:t>,</w:t>
            </w:r>
            <w:r w:rsidRPr="00A76686">
              <w:rPr>
                <w:rFonts w:ascii="Browallia New" w:eastAsia="Browallia New" w:hAnsi="Browallia New" w:cs="Browallia New"/>
                <w:color w:val="000000"/>
                <w:sz w:val="28"/>
                <w:szCs w:val="28"/>
                <w:cs/>
              </w:rPr>
              <w:t>308</w:t>
            </w:r>
          </w:p>
        </w:tc>
        <w:tc>
          <w:tcPr>
            <w:tcW w:w="141" w:type="dxa"/>
          </w:tcPr>
          <w:p w14:paraId="17FD95CC" w14:textId="77777777" w:rsidR="00FE63B6" w:rsidRPr="00A958F0" w:rsidRDefault="00FE63B6" w:rsidP="00FE63B6">
            <w:pPr>
              <w:tabs>
                <w:tab w:val="left" w:pos="0"/>
              </w:tabs>
              <w:ind w:left="-108" w:right="3"/>
              <w:jc w:val="right"/>
              <w:rPr>
                <w:rFonts w:ascii="Browallia New" w:eastAsia="Browallia New" w:hAnsi="Browallia New" w:cs="Browallia New"/>
                <w:color w:val="000000"/>
                <w:sz w:val="28"/>
                <w:szCs w:val="28"/>
              </w:rPr>
            </w:pPr>
          </w:p>
        </w:tc>
        <w:tc>
          <w:tcPr>
            <w:tcW w:w="1650" w:type="dxa"/>
          </w:tcPr>
          <w:p w14:paraId="76687A37" w14:textId="09F70316" w:rsidR="00FE63B6" w:rsidRDefault="00FE63B6" w:rsidP="005346E8">
            <w:pPr>
              <w:pBdr>
                <w:top w:val="single" w:sz="4" w:space="1" w:color="auto"/>
              </w:pBdr>
              <w:tabs>
                <w:tab w:val="left" w:pos="0"/>
              </w:tabs>
              <w:ind w:left="-108" w:right="3"/>
              <w:jc w:val="right"/>
              <w:rPr>
                <w:rFonts w:ascii="Browallia New" w:eastAsia="Browallia New" w:hAnsi="Browallia New" w:cs="Browallia New"/>
                <w:color w:val="000000"/>
                <w:sz w:val="28"/>
                <w:szCs w:val="28"/>
              </w:rPr>
            </w:pPr>
            <w:r w:rsidRPr="00FE63B6">
              <w:rPr>
                <w:rFonts w:ascii="Browallia New" w:eastAsia="Browallia New" w:hAnsi="Browallia New" w:cs="Browallia New"/>
                <w:color w:val="000000"/>
                <w:sz w:val="28"/>
                <w:szCs w:val="28"/>
              </w:rPr>
              <w:t>67,021</w:t>
            </w:r>
          </w:p>
        </w:tc>
      </w:tr>
      <w:tr w:rsidR="00FE63B6" w:rsidRPr="00A958F0" w14:paraId="4AD0456C" w14:textId="77777777">
        <w:trPr>
          <w:trHeight w:val="300"/>
          <w:jc w:val="right"/>
        </w:trPr>
        <w:tc>
          <w:tcPr>
            <w:tcW w:w="3600" w:type="dxa"/>
          </w:tcPr>
          <w:p w14:paraId="60907CBD" w14:textId="24C4DA57" w:rsidR="00FE63B6" w:rsidRPr="00A958F0" w:rsidRDefault="00FE63B6" w:rsidP="00FE63B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A010BB">
              <w:rPr>
                <w:rFonts w:ascii="Browallia New" w:eastAsia="Browallia New" w:hAnsi="Browallia New" w:cs="Browallia New"/>
                <w:b/>
                <w:color w:val="000000"/>
                <w:sz w:val="28"/>
                <w:szCs w:val="28"/>
                <w:cs/>
              </w:rPr>
              <w:t>สิ่งตอบแทนที่จ่าย</w:t>
            </w:r>
          </w:p>
        </w:tc>
        <w:tc>
          <w:tcPr>
            <w:tcW w:w="1845" w:type="dxa"/>
          </w:tcPr>
          <w:p w14:paraId="220E5499" w14:textId="224749A6" w:rsidR="00FE63B6" w:rsidRDefault="005346E8" w:rsidP="00B04C2E">
            <w:pPr>
              <w:pBdr>
                <w:bottom w:val="single" w:sz="4" w:space="1" w:color="auto"/>
              </w:pBdr>
              <w:tabs>
                <w:tab w:val="left" w:pos="0"/>
              </w:tabs>
              <w:ind w:left="-108" w:right="3"/>
              <w:jc w:val="right"/>
              <w:rPr>
                <w:rFonts w:ascii="Browallia New" w:eastAsia="Browallia New" w:hAnsi="Browallia New" w:cs="Browallia New"/>
                <w:color w:val="000000"/>
                <w:sz w:val="28"/>
                <w:szCs w:val="28"/>
              </w:rPr>
            </w:pPr>
            <w:r w:rsidRPr="005346E8">
              <w:rPr>
                <w:rFonts w:ascii="Browallia New" w:eastAsia="Browallia New" w:hAnsi="Browallia New" w:cs="Browallia New"/>
                <w:color w:val="000000"/>
                <w:sz w:val="28"/>
                <w:szCs w:val="28"/>
                <w:cs/>
              </w:rPr>
              <w:t>29</w:t>
            </w:r>
            <w:r w:rsidRPr="005346E8">
              <w:rPr>
                <w:rFonts w:ascii="Browallia New" w:eastAsia="Browallia New" w:hAnsi="Browallia New" w:cs="Browallia New"/>
                <w:color w:val="000000"/>
                <w:sz w:val="28"/>
                <w:szCs w:val="28"/>
              </w:rPr>
              <w:t>,</w:t>
            </w:r>
            <w:r w:rsidRPr="005346E8">
              <w:rPr>
                <w:rFonts w:ascii="Browallia New" w:eastAsia="Browallia New" w:hAnsi="Browallia New" w:cs="Browallia New"/>
                <w:color w:val="000000"/>
                <w:sz w:val="28"/>
                <w:szCs w:val="28"/>
                <w:cs/>
              </w:rPr>
              <w:t>500</w:t>
            </w:r>
          </w:p>
        </w:tc>
        <w:tc>
          <w:tcPr>
            <w:tcW w:w="142" w:type="dxa"/>
            <w:vAlign w:val="bottom"/>
          </w:tcPr>
          <w:p w14:paraId="1AD047AD" w14:textId="77777777" w:rsidR="00FE63B6" w:rsidRPr="00A958F0" w:rsidRDefault="00FE63B6" w:rsidP="00FE63B6">
            <w:pPr>
              <w:tabs>
                <w:tab w:val="left" w:pos="0"/>
              </w:tabs>
              <w:ind w:left="-108" w:right="3"/>
              <w:jc w:val="both"/>
              <w:rPr>
                <w:rFonts w:ascii="Browallia New" w:eastAsia="Browallia New" w:hAnsi="Browallia New" w:cs="Browallia New"/>
                <w:color w:val="000000"/>
                <w:sz w:val="28"/>
                <w:szCs w:val="28"/>
              </w:rPr>
            </w:pPr>
          </w:p>
        </w:tc>
        <w:tc>
          <w:tcPr>
            <w:tcW w:w="1658" w:type="dxa"/>
          </w:tcPr>
          <w:p w14:paraId="435A865F" w14:textId="50203BE4" w:rsidR="00FE63B6" w:rsidRDefault="005346E8" w:rsidP="00B04C2E">
            <w:pPr>
              <w:pBdr>
                <w:bottom w:val="single" w:sz="4" w:space="1" w:color="auto"/>
              </w:pBdr>
              <w:tabs>
                <w:tab w:val="left" w:pos="0"/>
              </w:tabs>
              <w:ind w:left="-108" w:right="3"/>
              <w:jc w:val="right"/>
              <w:rPr>
                <w:rFonts w:ascii="Browallia New" w:eastAsia="Browallia New" w:hAnsi="Browallia New" w:cs="Browallia New"/>
                <w:color w:val="000000"/>
                <w:sz w:val="28"/>
                <w:szCs w:val="28"/>
              </w:rPr>
            </w:pPr>
            <w:r w:rsidRPr="005346E8">
              <w:rPr>
                <w:rFonts w:ascii="Browallia New" w:eastAsia="Browallia New" w:hAnsi="Browallia New" w:cs="Browallia New"/>
                <w:color w:val="000000"/>
                <w:sz w:val="28"/>
                <w:szCs w:val="28"/>
                <w:cs/>
              </w:rPr>
              <w:t>85</w:t>
            </w:r>
            <w:r w:rsidRPr="005346E8">
              <w:rPr>
                <w:rFonts w:ascii="Browallia New" w:eastAsia="Browallia New" w:hAnsi="Browallia New" w:cs="Browallia New"/>
                <w:color w:val="000000"/>
                <w:sz w:val="28"/>
                <w:szCs w:val="28"/>
              </w:rPr>
              <w:t>,</w:t>
            </w:r>
            <w:r w:rsidRPr="005346E8">
              <w:rPr>
                <w:rFonts w:ascii="Browallia New" w:eastAsia="Browallia New" w:hAnsi="Browallia New" w:cs="Browallia New"/>
                <w:color w:val="000000"/>
                <w:sz w:val="28"/>
                <w:szCs w:val="28"/>
                <w:cs/>
              </w:rPr>
              <w:t>500</w:t>
            </w:r>
          </w:p>
        </w:tc>
        <w:tc>
          <w:tcPr>
            <w:tcW w:w="141" w:type="dxa"/>
          </w:tcPr>
          <w:p w14:paraId="02E1D224" w14:textId="77777777" w:rsidR="00FE63B6" w:rsidRPr="00A958F0" w:rsidRDefault="00FE63B6" w:rsidP="00FE63B6">
            <w:pPr>
              <w:tabs>
                <w:tab w:val="left" w:pos="0"/>
              </w:tabs>
              <w:ind w:left="-108" w:right="3"/>
              <w:jc w:val="right"/>
              <w:rPr>
                <w:rFonts w:ascii="Browallia New" w:eastAsia="Browallia New" w:hAnsi="Browallia New" w:cs="Browallia New"/>
                <w:color w:val="000000"/>
                <w:sz w:val="28"/>
                <w:szCs w:val="28"/>
              </w:rPr>
            </w:pPr>
          </w:p>
        </w:tc>
        <w:tc>
          <w:tcPr>
            <w:tcW w:w="1650" w:type="dxa"/>
          </w:tcPr>
          <w:p w14:paraId="2C476A93" w14:textId="2326CDB8" w:rsidR="00FE63B6" w:rsidRDefault="005346E8" w:rsidP="00B04C2E">
            <w:pPr>
              <w:pBdr>
                <w:bottom w:val="single" w:sz="4" w:space="1" w:color="auto"/>
              </w:pBdr>
              <w:tabs>
                <w:tab w:val="left" w:pos="0"/>
              </w:tabs>
              <w:ind w:left="-108" w:right="3"/>
              <w:jc w:val="right"/>
              <w:rPr>
                <w:rFonts w:ascii="Browallia New" w:eastAsia="Browallia New" w:hAnsi="Browallia New" w:cs="Browallia New"/>
                <w:color w:val="000000"/>
                <w:sz w:val="28"/>
                <w:szCs w:val="28"/>
              </w:rPr>
            </w:pPr>
            <w:r w:rsidRPr="005346E8">
              <w:rPr>
                <w:rFonts w:ascii="Browallia New" w:eastAsia="Browallia New" w:hAnsi="Browallia New" w:cs="Browallia New"/>
                <w:color w:val="000000"/>
                <w:sz w:val="28"/>
                <w:szCs w:val="28"/>
                <w:cs/>
              </w:rPr>
              <w:t>115</w:t>
            </w:r>
            <w:r w:rsidRPr="005346E8">
              <w:rPr>
                <w:rFonts w:ascii="Browallia New" w:eastAsia="Browallia New" w:hAnsi="Browallia New" w:cs="Browallia New"/>
                <w:color w:val="000000"/>
                <w:sz w:val="28"/>
                <w:szCs w:val="28"/>
              </w:rPr>
              <w:t>,</w:t>
            </w:r>
            <w:r w:rsidRPr="005346E8">
              <w:rPr>
                <w:rFonts w:ascii="Browallia New" w:eastAsia="Browallia New" w:hAnsi="Browallia New" w:cs="Browallia New"/>
                <w:color w:val="000000"/>
                <w:sz w:val="28"/>
                <w:szCs w:val="28"/>
                <w:cs/>
              </w:rPr>
              <w:t>000</w:t>
            </w:r>
          </w:p>
        </w:tc>
      </w:tr>
      <w:tr w:rsidR="00FE63B6" w:rsidRPr="004B1426" w14:paraId="0EF42B67" w14:textId="77777777">
        <w:trPr>
          <w:trHeight w:val="300"/>
          <w:jc w:val="right"/>
        </w:trPr>
        <w:tc>
          <w:tcPr>
            <w:tcW w:w="3600" w:type="dxa"/>
          </w:tcPr>
          <w:p w14:paraId="52BFC395" w14:textId="2D719D69" w:rsidR="00FE63B6" w:rsidRPr="00A76686" w:rsidRDefault="00FE63B6" w:rsidP="00FE63B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A76686">
              <w:rPr>
                <w:rFonts w:ascii="Browallia New" w:eastAsia="Browallia New" w:hAnsi="Browallia New" w:cs="Browallia New"/>
                <w:b/>
                <w:color w:val="000000"/>
                <w:sz w:val="28"/>
                <w:szCs w:val="28"/>
                <w:cs/>
              </w:rPr>
              <w:t>ส่วนตํ่าจากการรวมธุรกิจภายใต้</w:t>
            </w:r>
            <w:r w:rsidR="00340F6B">
              <w:rPr>
                <w:rFonts w:ascii="Browallia New" w:eastAsia="Browallia New" w:hAnsi="Browallia New" w:cs="Browallia New"/>
                <w:b/>
                <w:color w:val="000000"/>
                <w:sz w:val="28"/>
                <w:szCs w:val="28"/>
              </w:rPr>
              <w:br/>
              <w:t xml:space="preserve">     </w:t>
            </w:r>
            <w:r w:rsidRPr="00A76686">
              <w:rPr>
                <w:rFonts w:ascii="Browallia New" w:eastAsia="Browallia New" w:hAnsi="Browallia New" w:cs="Browallia New"/>
                <w:b/>
                <w:color w:val="000000"/>
                <w:sz w:val="28"/>
                <w:szCs w:val="28"/>
                <w:cs/>
              </w:rPr>
              <w:t>การควบคุมเดียวกัน</w:t>
            </w:r>
          </w:p>
        </w:tc>
        <w:tc>
          <w:tcPr>
            <w:tcW w:w="1845" w:type="dxa"/>
          </w:tcPr>
          <w:p w14:paraId="4A124164" w14:textId="77777777" w:rsidR="00693D14" w:rsidRDefault="00693D14" w:rsidP="006F1913">
            <w:pPr>
              <w:pBdr>
                <w:bottom w:val="single" w:sz="8" w:space="1" w:color="auto"/>
              </w:pBdr>
              <w:tabs>
                <w:tab w:val="left" w:pos="0"/>
              </w:tabs>
              <w:ind w:right="3"/>
              <w:jc w:val="right"/>
              <w:rPr>
                <w:rFonts w:ascii="Browallia New" w:eastAsia="Browallia New" w:hAnsi="Browallia New" w:cs="Browallia New"/>
                <w:color w:val="000000"/>
                <w:sz w:val="28"/>
                <w:szCs w:val="28"/>
              </w:rPr>
            </w:pPr>
          </w:p>
          <w:p w14:paraId="21BF0D23" w14:textId="300EFD25" w:rsidR="00FE63B6" w:rsidRPr="000C18D4" w:rsidRDefault="000C18D4" w:rsidP="006F1913">
            <w:pPr>
              <w:pBdr>
                <w:bottom w:val="single" w:sz="8" w:space="1" w:color="auto"/>
              </w:pBdr>
              <w:tabs>
                <w:tab w:val="left" w:pos="0"/>
              </w:tabs>
              <w:ind w:right="3"/>
              <w:jc w:val="right"/>
              <w:rPr>
                <w:rFonts w:ascii="Browallia New" w:eastAsia="Browallia New" w:hAnsi="Browallia New" w:cs="Browallia New"/>
                <w:color w:val="000000"/>
                <w:sz w:val="28"/>
                <w:szCs w:val="28"/>
              </w:rPr>
            </w:pPr>
            <w:r w:rsidRPr="000C18D4">
              <w:rPr>
                <w:rFonts w:ascii="Browallia New" w:eastAsia="Browallia New" w:hAnsi="Browallia New" w:cs="Browallia New"/>
                <w:color w:val="000000"/>
                <w:sz w:val="28"/>
                <w:szCs w:val="28"/>
              </w:rPr>
              <w:t>(4,787)</w:t>
            </w:r>
          </w:p>
        </w:tc>
        <w:tc>
          <w:tcPr>
            <w:tcW w:w="142" w:type="dxa"/>
            <w:vAlign w:val="bottom"/>
          </w:tcPr>
          <w:p w14:paraId="3967C1AB" w14:textId="77777777" w:rsidR="00FE63B6" w:rsidRPr="000C18D4" w:rsidRDefault="00FE63B6" w:rsidP="00693D14">
            <w:pPr>
              <w:tabs>
                <w:tab w:val="left" w:pos="0"/>
              </w:tabs>
              <w:ind w:left="-108" w:right="3"/>
              <w:jc w:val="right"/>
              <w:rPr>
                <w:rFonts w:ascii="Browallia New" w:eastAsia="Browallia New" w:hAnsi="Browallia New" w:cs="Browallia New"/>
                <w:color w:val="000000"/>
                <w:sz w:val="28"/>
                <w:szCs w:val="28"/>
              </w:rPr>
            </w:pPr>
          </w:p>
        </w:tc>
        <w:tc>
          <w:tcPr>
            <w:tcW w:w="1658" w:type="dxa"/>
          </w:tcPr>
          <w:p w14:paraId="3A680636" w14:textId="77777777" w:rsidR="00693D14" w:rsidRDefault="00693D14" w:rsidP="006F1913">
            <w:pPr>
              <w:pBdr>
                <w:bottom w:val="single" w:sz="8" w:space="1" w:color="auto"/>
              </w:pBdr>
              <w:tabs>
                <w:tab w:val="left" w:pos="0"/>
              </w:tabs>
              <w:ind w:right="3"/>
              <w:jc w:val="right"/>
              <w:rPr>
                <w:rFonts w:ascii="Browallia New" w:eastAsia="Browallia New" w:hAnsi="Browallia New" w:cs="Browallia New"/>
                <w:color w:val="000000"/>
                <w:sz w:val="28"/>
                <w:szCs w:val="28"/>
              </w:rPr>
            </w:pPr>
          </w:p>
          <w:p w14:paraId="5C7DA1AC" w14:textId="39638813" w:rsidR="00FE63B6" w:rsidRPr="000C18D4" w:rsidRDefault="000C18D4" w:rsidP="006F1913">
            <w:pPr>
              <w:pBdr>
                <w:bottom w:val="single" w:sz="8" w:space="1" w:color="auto"/>
              </w:pBdr>
              <w:tabs>
                <w:tab w:val="left" w:pos="0"/>
              </w:tabs>
              <w:ind w:right="3"/>
              <w:jc w:val="right"/>
              <w:rPr>
                <w:rFonts w:ascii="Browallia New" w:eastAsia="Browallia New" w:hAnsi="Browallia New" w:cs="Browallia New"/>
                <w:color w:val="000000"/>
                <w:sz w:val="28"/>
                <w:szCs w:val="28"/>
              </w:rPr>
            </w:pPr>
            <w:r w:rsidRPr="000C18D4">
              <w:rPr>
                <w:rFonts w:ascii="Browallia New" w:eastAsia="Browallia New" w:hAnsi="Browallia New" w:cs="Browallia New"/>
                <w:color w:val="000000"/>
                <w:sz w:val="28"/>
                <w:szCs w:val="28"/>
              </w:rPr>
              <w:t>(43,192)</w:t>
            </w:r>
          </w:p>
        </w:tc>
        <w:tc>
          <w:tcPr>
            <w:tcW w:w="141" w:type="dxa"/>
          </w:tcPr>
          <w:p w14:paraId="5AB03A8B" w14:textId="77777777" w:rsidR="00FE63B6" w:rsidRPr="000C18D4" w:rsidRDefault="00FE63B6" w:rsidP="00693D14">
            <w:pPr>
              <w:tabs>
                <w:tab w:val="left" w:pos="0"/>
              </w:tabs>
              <w:ind w:left="-108" w:right="3"/>
              <w:jc w:val="right"/>
              <w:rPr>
                <w:rFonts w:ascii="Browallia New" w:eastAsia="Browallia New" w:hAnsi="Browallia New" w:cs="Browallia New"/>
                <w:color w:val="000000"/>
                <w:sz w:val="28"/>
                <w:szCs w:val="28"/>
              </w:rPr>
            </w:pPr>
          </w:p>
        </w:tc>
        <w:tc>
          <w:tcPr>
            <w:tcW w:w="1650" w:type="dxa"/>
          </w:tcPr>
          <w:p w14:paraId="2FB47C03" w14:textId="77777777" w:rsidR="00693D14" w:rsidRDefault="00693D14" w:rsidP="006F1913">
            <w:pPr>
              <w:pBdr>
                <w:bottom w:val="single" w:sz="8" w:space="1" w:color="auto"/>
              </w:pBdr>
              <w:tabs>
                <w:tab w:val="left" w:pos="0"/>
              </w:tabs>
              <w:ind w:right="3"/>
              <w:jc w:val="right"/>
              <w:rPr>
                <w:rFonts w:ascii="Browallia New" w:eastAsia="Browallia New" w:hAnsi="Browallia New" w:cs="Browallia New"/>
                <w:color w:val="000000"/>
                <w:sz w:val="28"/>
                <w:szCs w:val="28"/>
              </w:rPr>
            </w:pPr>
          </w:p>
          <w:p w14:paraId="35C2D863" w14:textId="43C32021" w:rsidR="00FE63B6" w:rsidRPr="000C18D4" w:rsidRDefault="000C18D4" w:rsidP="006F1913">
            <w:pPr>
              <w:pBdr>
                <w:bottom w:val="single" w:sz="8" w:space="1" w:color="auto"/>
              </w:pBdr>
              <w:tabs>
                <w:tab w:val="left" w:pos="0"/>
              </w:tabs>
              <w:ind w:right="3"/>
              <w:jc w:val="right"/>
              <w:rPr>
                <w:rFonts w:ascii="Browallia New" w:eastAsia="Browallia New" w:hAnsi="Browallia New" w:cs="Browallia New"/>
                <w:color w:val="000000"/>
                <w:sz w:val="28"/>
                <w:szCs w:val="28"/>
              </w:rPr>
            </w:pPr>
            <w:r w:rsidRPr="000C18D4">
              <w:rPr>
                <w:rFonts w:ascii="Browallia New" w:eastAsia="Browallia New" w:hAnsi="Browallia New" w:cs="Browallia New"/>
                <w:color w:val="000000"/>
                <w:sz w:val="28"/>
                <w:szCs w:val="28"/>
              </w:rPr>
              <w:t>(47,979)</w:t>
            </w:r>
          </w:p>
        </w:tc>
      </w:tr>
    </w:tbl>
    <w:p w14:paraId="618E1C5E" w14:textId="77777777" w:rsidR="00727D94" w:rsidRDefault="00727D94" w:rsidP="00577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b/>
          <w:bCs/>
          <w:color w:val="000000"/>
          <w:sz w:val="28"/>
          <w:szCs w:val="28"/>
          <w:lang w:val="en-ZA" w:eastAsia="th-TH"/>
        </w:rPr>
      </w:pPr>
    </w:p>
    <w:p w14:paraId="7CF7837D" w14:textId="10C49E14" w:rsidR="00425230" w:rsidRPr="00425230" w:rsidRDefault="00425230" w:rsidP="0042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sidRPr="00425230">
        <w:rPr>
          <w:rFonts w:ascii="Browallia New" w:eastAsia="Cordia New" w:hAnsi="Browallia New" w:cs="Browallia New"/>
          <w:color w:val="000000"/>
          <w:sz w:val="28"/>
          <w:szCs w:val="28"/>
          <w:cs/>
          <w:lang w:val="en-ZA" w:eastAsia="th-TH"/>
        </w:rPr>
        <w:t xml:space="preserve">งบการเงินนี้จัดทำตามแนวปฏิบัติการรวมธุรกิจภายใต้การควบคุมเดียวกัน โดยได้ปรับย้อนหลังงบปี </w:t>
      </w:r>
      <w:r>
        <w:rPr>
          <w:rFonts w:ascii="Browallia New" w:eastAsia="Cordia New" w:hAnsi="Browallia New" w:cs="Browallia New"/>
          <w:color w:val="000000"/>
          <w:sz w:val="28"/>
          <w:szCs w:val="28"/>
          <w:lang w:eastAsia="th-TH"/>
        </w:rPr>
        <w:t>2566</w:t>
      </w:r>
      <w:r w:rsidRPr="00425230">
        <w:rPr>
          <w:rFonts w:ascii="Browallia New" w:eastAsia="Cordia New" w:hAnsi="Browallia New" w:cs="Browallia New"/>
          <w:color w:val="000000"/>
          <w:sz w:val="28"/>
          <w:szCs w:val="28"/>
          <w:cs/>
          <w:lang w:val="en-ZA" w:eastAsia="th-TH"/>
        </w:rPr>
        <w:t xml:space="preserve"> เสมือนว่าบริษัทย่อยดำเนินงานภายใต้การควบคุมเดียวกันตั้งแต่ต้น การปรับดังกล่าวส่งผลให้ส่วนของเจ้าของเดิมลดลง </w:t>
      </w:r>
      <w:r>
        <w:rPr>
          <w:rFonts w:ascii="Browallia New" w:eastAsia="Cordia New" w:hAnsi="Browallia New" w:cs="Browallia New"/>
          <w:color w:val="000000"/>
          <w:sz w:val="28"/>
          <w:szCs w:val="28"/>
          <w:lang w:val="en-ZA" w:eastAsia="th-TH"/>
        </w:rPr>
        <w:t>51.79</w:t>
      </w:r>
      <w:r w:rsidRPr="00425230">
        <w:rPr>
          <w:rFonts w:ascii="Browallia New" w:eastAsia="Cordia New" w:hAnsi="Browallia New" w:cs="Browallia New"/>
          <w:color w:val="000000"/>
          <w:sz w:val="28"/>
          <w:szCs w:val="28"/>
          <w:cs/>
          <w:lang w:val="en-ZA" w:eastAsia="th-TH"/>
        </w:rPr>
        <w:t xml:space="preserve"> ล้านบาท รายได้รวมเพิ่มขึ้น </w:t>
      </w:r>
      <w:r>
        <w:rPr>
          <w:rFonts w:ascii="Browallia New" w:eastAsia="Cordia New" w:hAnsi="Browallia New" w:cs="Browallia New"/>
          <w:color w:val="000000"/>
          <w:sz w:val="28"/>
          <w:szCs w:val="28"/>
          <w:lang w:val="en-ZA" w:eastAsia="th-TH"/>
        </w:rPr>
        <w:t>96.91</w:t>
      </w:r>
      <w:r w:rsidRPr="00425230">
        <w:rPr>
          <w:rFonts w:ascii="Browallia New" w:eastAsia="Cordia New" w:hAnsi="Browallia New" w:cs="Browallia New"/>
          <w:color w:val="000000"/>
          <w:sz w:val="28"/>
          <w:szCs w:val="28"/>
          <w:cs/>
          <w:lang w:val="en-ZA" w:eastAsia="th-TH"/>
        </w:rPr>
        <w:t xml:space="preserve"> ล้านบาท และขาดทุนเพิ่มขึ้น </w:t>
      </w:r>
      <w:r>
        <w:rPr>
          <w:rFonts w:ascii="Browallia New" w:eastAsia="Cordia New" w:hAnsi="Browallia New" w:cs="Browallia New"/>
          <w:color w:val="000000"/>
          <w:sz w:val="28"/>
          <w:szCs w:val="28"/>
          <w:lang w:val="en-ZA" w:eastAsia="th-TH"/>
        </w:rPr>
        <w:t xml:space="preserve">51.79 </w:t>
      </w:r>
      <w:r w:rsidRPr="00425230">
        <w:rPr>
          <w:rFonts w:ascii="Browallia New" w:eastAsia="Cordia New" w:hAnsi="Browallia New" w:cs="Browallia New"/>
          <w:color w:val="000000"/>
          <w:sz w:val="28"/>
          <w:szCs w:val="28"/>
          <w:cs/>
          <w:lang w:val="en-ZA" w:eastAsia="th-TH"/>
        </w:rPr>
        <w:t>ล้านบาท</w:t>
      </w:r>
    </w:p>
    <w:p w14:paraId="3E7C5A55" w14:textId="77777777" w:rsidR="00425230" w:rsidRPr="00425230" w:rsidRDefault="00425230" w:rsidP="0042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p>
    <w:p w14:paraId="4BDD378C" w14:textId="7A754A25" w:rsidR="00C741F8" w:rsidRDefault="00425230" w:rsidP="0042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sidRPr="00425230">
        <w:rPr>
          <w:rFonts w:ascii="Browallia New" w:eastAsia="Cordia New" w:hAnsi="Browallia New" w:cs="Browallia New"/>
          <w:color w:val="000000"/>
          <w:sz w:val="28"/>
          <w:szCs w:val="28"/>
          <w:cs/>
          <w:lang w:val="en-ZA" w:eastAsia="th-TH"/>
        </w:rPr>
        <w:t xml:space="preserve">สำหรับปี </w:t>
      </w:r>
      <w:r w:rsidR="007B570B">
        <w:rPr>
          <w:rFonts w:ascii="Browallia New" w:eastAsia="Cordia New" w:hAnsi="Browallia New" w:cs="Browallia New"/>
          <w:color w:val="000000"/>
          <w:sz w:val="28"/>
          <w:szCs w:val="28"/>
          <w:lang w:eastAsia="th-TH"/>
        </w:rPr>
        <w:t xml:space="preserve">31 </w:t>
      </w:r>
      <w:r w:rsidR="007B570B">
        <w:rPr>
          <w:rFonts w:ascii="Browallia New" w:eastAsia="Cordia New" w:hAnsi="Browallia New" w:cs="Browallia New" w:hint="cs"/>
          <w:color w:val="000000"/>
          <w:sz w:val="28"/>
          <w:szCs w:val="28"/>
          <w:cs/>
          <w:lang w:eastAsia="th-TH"/>
        </w:rPr>
        <w:t xml:space="preserve">ธันวาคม </w:t>
      </w:r>
      <w:r>
        <w:rPr>
          <w:rFonts w:ascii="Browallia New" w:eastAsia="Cordia New" w:hAnsi="Browallia New" w:cs="Browallia New"/>
          <w:color w:val="000000"/>
          <w:sz w:val="28"/>
          <w:szCs w:val="28"/>
          <w:lang w:val="en-ZA" w:eastAsia="th-TH"/>
        </w:rPr>
        <w:t>2567</w:t>
      </w:r>
      <w:r w:rsidRPr="00425230">
        <w:rPr>
          <w:rFonts w:ascii="Browallia New" w:eastAsia="Cordia New" w:hAnsi="Browallia New" w:cs="Browallia New"/>
          <w:color w:val="000000"/>
          <w:sz w:val="28"/>
          <w:szCs w:val="28"/>
          <w:cs/>
          <w:lang w:val="en-ZA" w:eastAsia="th-TH"/>
        </w:rPr>
        <w:t xml:space="preserve"> บริษัทได้รวมผลการดำเนินงานของ </w:t>
      </w:r>
      <w:r w:rsidRPr="00425230">
        <w:rPr>
          <w:rFonts w:ascii="Browallia New" w:eastAsia="Cordia New" w:hAnsi="Browallia New" w:cs="Browallia New"/>
          <w:color w:val="000000"/>
          <w:sz w:val="28"/>
          <w:szCs w:val="28"/>
          <w:lang w:val="en-ZA" w:eastAsia="th-TH"/>
        </w:rPr>
        <w:t xml:space="preserve">BEAMX </w:t>
      </w:r>
      <w:r w:rsidRPr="00425230">
        <w:rPr>
          <w:rFonts w:ascii="Browallia New" w:eastAsia="Cordia New" w:hAnsi="Browallia New" w:cs="Browallia New"/>
          <w:color w:val="000000"/>
          <w:sz w:val="28"/>
          <w:szCs w:val="28"/>
          <w:cs/>
          <w:lang w:val="en-ZA" w:eastAsia="th-TH"/>
        </w:rPr>
        <w:t xml:space="preserve">และ </w:t>
      </w:r>
      <w:r w:rsidRPr="00425230">
        <w:rPr>
          <w:rFonts w:ascii="Browallia New" w:eastAsia="Cordia New" w:hAnsi="Browallia New" w:cs="Browallia New"/>
          <w:color w:val="000000"/>
          <w:sz w:val="28"/>
          <w:szCs w:val="28"/>
          <w:lang w:val="en-ZA" w:eastAsia="th-TH"/>
        </w:rPr>
        <w:t xml:space="preserve">MOM’S TOUCH </w:t>
      </w:r>
      <w:r w:rsidRPr="00425230">
        <w:rPr>
          <w:rFonts w:ascii="Browallia New" w:eastAsia="Cordia New" w:hAnsi="Browallia New" w:cs="Browallia New"/>
          <w:color w:val="000000"/>
          <w:sz w:val="28"/>
          <w:szCs w:val="28"/>
          <w:cs/>
          <w:lang w:val="en-ZA" w:eastAsia="th-TH"/>
        </w:rPr>
        <w:t>สำหรับงวด</w:t>
      </w:r>
      <w:r w:rsidR="00E975EB">
        <w:rPr>
          <w:rFonts w:ascii="Browallia New" w:eastAsia="Cordia New" w:hAnsi="Browallia New" w:cs="Browallia New" w:hint="cs"/>
          <w:color w:val="000000"/>
          <w:sz w:val="28"/>
          <w:szCs w:val="28"/>
          <w:cs/>
          <w:lang w:val="en-ZA" w:eastAsia="th-TH"/>
        </w:rPr>
        <w:t>วันที่</w:t>
      </w:r>
      <w:r w:rsidRPr="00425230">
        <w:rPr>
          <w:rFonts w:ascii="Browallia New" w:eastAsia="Cordia New" w:hAnsi="Browallia New" w:cs="Browallia New"/>
          <w:color w:val="000000"/>
          <w:sz w:val="28"/>
          <w:szCs w:val="28"/>
          <w:cs/>
          <w:lang w:val="en-ZA" w:eastAsia="th-TH"/>
        </w:rPr>
        <w:t xml:space="preserve"> </w:t>
      </w:r>
      <w:r w:rsidR="00743799">
        <w:rPr>
          <w:rFonts w:ascii="Browallia New" w:eastAsia="Cordia New" w:hAnsi="Browallia New" w:cs="Browallia New"/>
          <w:color w:val="000000"/>
          <w:sz w:val="28"/>
          <w:szCs w:val="28"/>
          <w:lang w:val="en-ZA" w:eastAsia="th-TH"/>
        </w:rPr>
        <w:br/>
      </w:r>
      <w:r>
        <w:rPr>
          <w:rFonts w:ascii="Browallia New" w:eastAsia="Cordia New" w:hAnsi="Browallia New" w:cs="Browallia New"/>
          <w:color w:val="000000"/>
          <w:sz w:val="28"/>
          <w:szCs w:val="28"/>
          <w:lang w:val="en-ZA" w:eastAsia="th-TH"/>
        </w:rPr>
        <w:t>1</w:t>
      </w:r>
      <w:r w:rsidRPr="00425230">
        <w:rPr>
          <w:rFonts w:ascii="Browallia New" w:eastAsia="Cordia New" w:hAnsi="Browallia New" w:cs="Browallia New"/>
          <w:color w:val="000000"/>
          <w:sz w:val="28"/>
          <w:szCs w:val="28"/>
          <w:cs/>
          <w:lang w:val="en-ZA" w:eastAsia="th-TH"/>
        </w:rPr>
        <w:t xml:space="preserve"> มกราคม </w:t>
      </w:r>
      <w:r w:rsidR="003F764E">
        <w:rPr>
          <w:rFonts w:ascii="Browallia New" w:eastAsia="Cordia New" w:hAnsi="Browallia New" w:cs="Browallia New"/>
          <w:color w:val="000000"/>
          <w:sz w:val="28"/>
          <w:szCs w:val="28"/>
          <w:lang w:eastAsia="th-TH"/>
        </w:rPr>
        <w:t xml:space="preserve">2567 </w:t>
      </w:r>
      <w:r w:rsidR="00F87B95">
        <w:rPr>
          <w:rFonts w:ascii="Browallia New" w:eastAsia="Cordia New" w:hAnsi="Browallia New" w:cs="Browallia New"/>
          <w:color w:val="000000"/>
          <w:sz w:val="28"/>
          <w:szCs w:val="28"/>
          <w:lang w:eastAsia="th-TH"/>
        </w:rPr>
        <w:t>-</w:t>
      </w:r>
      <w:r w:rsidR="00E975EB">
        <w:rPr>
          <w:rFonts w:ascii="Browallia New" w:eastAsia="Cordia New" w:hAnsi="Browallia New" w:cs="Browallia New" w:hint="cs"/>
          <w:color w:val="000000"/>
          <w:sz w:val="28"/>
          <w:szCs w:val="28"/>
          <w:cs/>
          <w:lang w:eastAsia="th-TH"/>
        </w:rPr>
        <w:t xml:space="preserve"> </w:t>
      </w:r>
      <w:r>
        <w:rPr>
          <w:rFonts w:ascii="Browallia New" w:eastAsia="Cordia New" w:hAnsi="Browallia New" w:cs="Browallia New"/>
          <w:color w:val="000000"/>
          <w:sz w:val="28"/>
          <w:szCs w:val="28"/>
          <w:lang w:val="en-ZA" w:eastAsia="th-TH"/>
        </w:rPr>
        <w:t>1</w:t>
      </w:r>
      <w:r w:rsidRPr="00425230">
        <w:rPr>
          <w:rFonts w:ascii="Browallia New" w:eastAsia="Cordia New" w:hAnsi="Browallia New" w:cs="Browallia New"/>
          <w:color w:val="000000"/>
          <w:sz w:val="28"/>
          <w:szCs w:val="28"/>
          <w:cs/>
          <w:lang w:val="en-ZA" w:eastAsia="th-TH"/>
        </w:rPr>
        <w:t xml:space="preserve"> กันยายน </w:t>
      </w:r>
      <w:r>
        <w:rPr>
          <w:rFonts w:ascii="Browallia New" w:eastAsia="Cordia New" w:hAnsi="Browallia New" w:cs="Browallia New"/>
          <w:color w:val="000000"/>
          <w:sz w:val="28"/>
          <w:szCs w:val="28"/>
          <w:lang w:val="en-ZA" w:eastAsia="th-TH"/>
        </w:rPr>
        <w:t>2567</w:t>
      </w:r>
      <w:r w:rsidRPr="00425230">
        <w:rPr>
          <w:rFonts w:ascii="Browallia New" w:eastAsia="Cordia New" w:hAnsi="Browallia New" w:cs="Browallia New"/>
          <w:color w:val="000000"/>
          <w:sz w:val="28"/>
          <w:szCs w:val="28"/>
          <w:cs/>
          <w:lang w:val="en-ZA" w:eastAsia="th-TH"/>
        </w:rPr>
        <w:t xml:space="preserve"> ซึ่งมีรายได้ </w:t>
      </w:r>
      <w:r>
        <w:rPr>
          <w:rFonts w:ascii="Browallia New" w:eastAsia="Cordia New" w:hAnsi="Browallia New" w:cs="Browallia New"/>
          <w:color w:val="000000"/>
          <w:sz w:val="28"/>
          <w:szCs w:val="28"/>
          <w:lang w:val="en-ZA" w:eastAsia="th-TH"/>
        </w:rPr>
        <w:t>51.00</w:t>
      </w:r>
      <w:r w:rsidRPr="00425230">
        <w:rPr>
          <w:rFonts w:ascii="Browallia New" w:eastAsia="Cordia New" w:hAnsi="Browallia New" w:cs="Browallia New"/>
          <w:color w:val="000000"/>
          <w:sz w:val="28"/>
          <w:szCs w:val="28"/>
          <w:cs/>
          <w:lang w:val="en-ZA" w:eastAsia="th-TH"/>
        </w:rPr>
        <w:t xml:space="preserve"> ล้านบาท และขาดทุน </w:t>
      </w:r>
      <w:r>
        <w:rPr>
          <w:rFonts w:ascii="Browallia New" w:eastAsia="Cordia New" w:hAnsi="Browallia New" w:cs="Browallia New"/>
          <w:color w:val="000000"/>
          <w:sz w:val="28"/>
          <w:szCs w:val="28"/>
          <w:lang w:val="en-ZA" w:eastAsia="th-TH"/>
        </w:rPr>
        <w:t>55.39</w:t>
      </w:r>
      <w:r w:rsidRPr="00425230">
        <w:rPr>
          <w:rFonts w:ascii="Browallia New" w:eastAsia="Cordia New" w:hAnsi="Browallia New" w:cs="Browallia New"/>
          <w:color w:val="000000"/>
          <w:sz w:val="28"/>
          <w:szCs w:val="28"/>
          <w:cs/>
          <w:lang w:val="en-ZA" w:eastAsia="th-TH"/>
        </w:rPr>
        <w:t xml:space="preserve"> ล้านบาท ไว้แล้วในงบการเงิน</w:t>
      </w:r>
    </w:p>
    <w:p w14:paraId="06DB6B85" w14:textId="00C35DE0" w:rsidR="00425230" w:rsidRDefault="00425230" w:rsidP="0042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szCs w:val="28"/>
          <w:cs/>
          <w:lang w:val="en-ZA" w:eastAsia="th-TH"/>
        </w:rPr>
        <w:br w:type="page"/>
      </w:r>
    </w:p>
    <w:p w14:paraId="22994049" w14:textId="77777777" w:rsidR="00B979D6" w:rsidRDefault="00B979D6" w:rsidP="00B979D6">
      <w:pPr>
        <w:pStyle w:val="CordiaNew"/>
        <w:tabs>
          <w:tab w:val="clear" w:pos="4153"/>
          <w:tab w:val="left" w:pos="426"/>
        </w:tabs>
        <w:ind w:left="426"/>
        <w:rPr>
          <w:rFonts w:ascii="Browallia New" w:hAnsi="Browallia New" w:cs="Browallia New"/>
          <w:i/>
          <w:iCs/>
          <w:color w:val="auto"/>
          <w:sz w:val="28"/>
          <w:szCs w:val="28"/>
          <w:u w:val="single"/>
        </w:rPr>
      </w:pPr>
      <w:r>
        <w:rPr>
          <w:rFonts w:ascii="Browallia New" w:hAnsi="Browallia New" w:cs="Browallia New"/>
          <w:i/>
          <w:iCs/>
          <w:sz w:val="28"/>
          <w:szCs w:val="28"/>
          <w:u w:val="single"/>
          <w:cs/>
        </w:rPr>
        <w:lastRenderedPageBreak/>
        <w:t>การทดสอบการด้อยค่า</w:t>
      </w:r>
    </w:p>
    <w:p w14:paraId="6C4401D0" w14:textId="6ABA61D9" w:rsidR="00B979D6" w:rsidRPr="00B979D6" w:rsidRDefault="00B979D6" w:rsidP="00B9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sidRPr="00B979D6">
        <w:rPr>
          <w:rFonts w:ascii="Browallia New" w:eastAsia="Cordia New" w:hAnsi="Browallia New" w:cs="Browallia New" w:hint="cs"/>
          <w:color w:val="000000"/>
          <w:sz w:val="28"/>
          <w:szCs w:val="28"/>
          <w:cs/>
          <w:lang w:val="en-ZA" w:eastAsia="th-TH"/>
        </w:rPr>
        <w:t>กลุ่มบริษัท</w:t>
      </w:r>
      <w:r w:rsidRPr="00B979D6">
        <w:rPr>
          <w:rFonts w:ascii="Browallia New" w:eastAsia="Cordia New" w:hAnsi="Browallia New" w:cs="Browallia New"/>
          <w:color w:val="000000"/>
          <w:sz w:val="28"/>
          <w:szCs w:val="28"/>
          <w:cs/>
          <w:lang w:val="en-ZA" w:eastAsia="th-TH"/>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กา</w:t>
      </w:r>
      <w:r w:rsidR="007F72C1">
        <w:rPr>
          <w:rFonts w:ascii="Browallia New" w:eastAsia="Cordia New" w:hAnsi="Browallia New" w:cs="Browallia New" w:hint="cs"/>
          <w:color w:val="000000"/>
          <w:sz w:val="28"/>
          <w:szCs w:val="28"/>
          <w:cs/>
          <w:lang w:val="en-ZA" w:eastAsia="th-TH"/>
        </w:rPr>
        <w:t>ร</w:t>
      </w:r>
      <w:r w:rsidRPr="00B979D6">
        <w:rPr>
          <w:rFonts w:ascii="Browallia New" w:eastAsia="Cordia New" w:hAnsi="Browallia New" w:cs="Browallia New"/>
          <w:color w:val="000000"/>
          <w:sz w:val="28"/>
          <w:szCs w:val="28"/>
          <w:cs/>
          <w:lang w:val="en-ZA" w:eastAsia="th-TH"/>
        </w:rPr>
        <w:t>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สอดคล้องกับประมาณการอัตราการเติบโตของที่มีในรายงานของอุตสาหกรรมที่หน่วยสินทรัพย์ที่ก่อให้เกิดเงินสดนั้นดำเนินงานอยู่</w:t>
      </w:r>
    </w:p>
    <w:p w14:paraId="08068BD7" w14:textId="77777777" w:rsidR="00B979D6" w:rsidRPr="00B979D6" w:rsidRDefault="00B979D6" w:rsidP="00B9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cs/>
          <w:lang w:val="en-ZA" w:eastAsia="th-TH"/>
        </w:rPr>
      </w:pPr>
    </w:p>
    <w:p w14:paraId="7E2F7392" w14:textId="24D62C30" w:rsidR="00B979D6" w:rsidRPr="00B979D6" w:rsidRDefault="00B979D6" w:rsidP="00B9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sidRPr="00B979D6">
        <w:rPr>
          <w:rFonts w:ascii="Browallia New" w:eastAsia="Cordia New" w:hAnsi="Browallia New" w:cs="Browallia New"/>
          <w:color w:val="000000"/>
          <w:sz w:val="28"/>
          <w:szCs w:val="28"/>
          <w:cs/>
          <w:lang w:val="en-ZA" w:eastAsia="th-TH"/>
        </w:rPr>
        <w:t xml:space="preserve">ณ วันที่ </w:t>
      </w:r>
      <w:r w:rsidRPr="00B979D6">
        <w:rPr>
          <w:rFonts w:ascii="Browallia New" w:eastAsia="Cordia New" w:hAnsi="Browallia New" w:cs="Browallia New"/>
          <w:color w:val="000000"/>
          <w:sz w:val="28"/>
          <w:szCs w:val="28"/>
          <w:lang w:val="en-ZA" w:eastAsia="th-TH"/>
        </w:rPr>
        <w:t xml:space="preserve">31 </w:t>
      </w:r>
      <w:r w:rsidRPr="00B979D6">
        <w:rPr>
          <w:rFonts w:ascii="Browallia New" w:eastAsia="Cordia New" w:hAnsi="Browallia New" w:cs="Browallia New" w:hint="cs"/>
          <w:color w:val="000000"/>
          <w:sz w:val="28"/>
          <w:szCs w:val="28"/>
          <w:cs/>
          <w:lang w:val="en-ZA" w:eastAsia="th-TH"/>
        </w:rPr>
        <w:t xml:space="preserve">ธันวาคม </w:t>
      </w:r>
      <w:r w:rsidRPr="00B979D6">
        <w:rPr>
          <w:rFonts w:ascii="Browallia New" w:eastAsia="Cordia New" w:hAnsi="Browallia New" w:cs="Browallia New"/>
          <w:color w:val="000000"/>
          <w:sz w:val="28"/>
          <w:szCs w:val="28"/>
          <w:lang w:val="en-ZA" w:eastAsia="th-TH"/>
        </w:rPr>
        <w:t>2568</w:t>
      </w:r>
      <w:r w:rsidRPr="00B979D6">
        <w:rPr>
          <w:rFonts w:ascii="Browallia New" w:eastAsia="Cordia New" w:hAnsi="Browallia New" w:cs="Browallia New" w:hint="cs"/>
          <w:color w:val="000000"/>
          <w:sz w:val="28"/>
          <w:szCs w:val="28"/>
          <w:cs/>
          <w:lang w:val="en-ZA" w:eastAsia="th-TH"/>
        </w:rPr>
        <w:t xml:space="preserve"> ข้อสมมติฐานสำคัญที่ใช้ในการคำนวณมูลค่าจากการใช้ แสดงได้ดังต่อไปนี้</w:t>
      </w:r>
    </w:p>
    <w:p w14:paraId="7D719847" w14:textId="77777777" w:rsidR="00B979D6" w:rsidRDefault="00B979D6" w:rsidP="00B979D6">
      <w:pPr>
        <w:pStyle w:val="CordiaNew"/>
        <w:tabs>
          <w:tab w:val="clear" w:pos="4153"/>
          <w:tab w:val="left" w:pos="426"/>
        </w:tabs>
        <w:rPr>
          <w:rFonts w:ascii="Browallia New" w:hAnsi="Browallia New" w:cs="Browallia New"/>
          <w:sz w:val="28"/>
          <w:szCs w:val="28"/>
        </w:rPr>
      </w:pPr>
    </w:p>
    <w:tbl>
      <w:tblPr>
        <w:tblW w:w="9072" w:type="dxa"/>
        <w:tblInd w:w="426" w:type="dxa"/>
        <w:tblLook w:val="01E0" w:firstRow="1" w:lastRow="1" w:firstColumn="1" w:lastColumn="1" w:noHBand="0" w:noVBand="0"/>
      </w:tblPr>
      <w:tblGrid>
        <w:gridCol w:w="6804"/>
        <w:gridCol w:w="2268"/>
      </w:tblGrid>
      <w:tr w:rsidR="000F4F42" w14:paraId="4600ED46" w14:textId="77777777" w:rsidTr="00E05C13">
        <w:trPr>
          <w:cantSplit/>
        </w:trPr>
        <w:tc>
          <w:tcPr>
            <w:tcW w:w="6804" w:type="dxa"/>
          </w:tcPr>
          <w:p w14:paraId="09EBDFE5" w14:textId="77777777" w:rsidR="00E05C13" w:rsidRPr="00BC6651" w:rsidRDefault="00E05C13" w:rsidP="00BC6651">
            <w:pPr>
              <w:tabs>
                <w:tab w:val="left" w:pos="0"/>
                <w:tab w:val="left" w:pos="360"/>
                <w:tab w:val="left" w:pos="720"/>
              </w:tabs>
              <w:rPr>
                <w:rFonts w:ascii="Browallia New" w:eastAsia="Browallia New" w:hAnsi="Browallia New" w:cs="Browallia New"/>
                <w:b/>
                <w:color w:val="000000"/>
                <w:sz w:val="28"/>
                <w:szCs w:val="28"/>
              </w:rPr>
            </w:pPr>
          </w:p>
        </w:tc>
        <w:tc>
          <w:tcPr>
            <w:tcW w:w="2268" w:type="dxa"/>
            <w:hideMark/>
          </w:tcPr>
          <w:p w14:paraId="3E29EF09" w14:textId="77777777" w:rsidR="00E05C13" w:rsidRPr="00BC6651" w:rsidRDefault="00E05C13" w:rsidP="00BC6651">
            <w:pPr>
              <w:ind w:right="-23"/>
              <w:jc w:val="center"/>
              <w:rPr>
                <w:rFonts w:ascii="Browallia New" w:hAnsi="Browallia New" w:cs="Browallia New"/>
                <w:sz w:val="28"/>
                <w:szCs w:val="28"/>
                <w:cs/>
                <w:lang w:val="en-GB"/>
              </w:rPr>
            </w:pPr>
            <w:r w:rsidRPr="00BC6651">
              <w:rPr>
                <w:rFonts w:ascii="Browallia New" w:hAnsi="Browallia New" w:cs="Browallia New"/>
                <w:sz w:val="28"/>
                <w:szCs w:val="28"/>
                <w:cs/>
                <w:lang w:val="en-GB"/>
              </w:rPr>
              <w:t>งบการเงินรวม</w:t>
            </w:r>
          </w:p>
        </w:tc>
      </w:tr>
      <w:tr w:rsidR="00F032BC" w14:paraId="03F0CA7C" w14:textId="77777777" w:rsidTr="00E05C13">
        <w:trPr>
          <w:cantSplit/>
        </w:trPr>
        <w:tc>
          <w:tcPr>
            <w:tcW w:w="6804" w:type="dxa"/>
          </w:tcPr>
          <w:p w14:paraId="2C9B7404" w14:textId="77777777" w:rsidR="00E05C13" w:rsidRPr="00BC6651" w:rsidRDefault="00E05C13" w:rsidP="00BC6651">
            <w:pPr>
              <w:tabs>
                <w:tab w:val="left" w:pos="0"/>
                <w:tab w:val="left" w:pos="360"/>
                <w:tab w:val="left" w:pos="720"/>
              </w:tabs>
              <w:rPr>
                <w:rFonts w:ascii="Browallia New" w:eastAsia="Browallia New" w:hAnsi="Browallia New" w:cs="Browallia New"/>
                <w:b/>
                <w:color w:val="000000"/>
                <w:sz w:val="28"/>
                <w:szCs w:val="28"/>
                <w:cs/>
              </w:rPr>
            </w:pPr>
          </w:p>
        </w:tc>
        <w:tc>
          <w:tcPr>
            <w:tcW w:w="2268" w:type="dxa"/>
            <w:tcBorders>
              <w:top w:val="single" w:sz="4" w:space="0" w:color="auto"/>
              <w:left w:val="nil"/>
              <w:bottom w:val="single" w:sz="4" w:space="0" w:color="auto"/>
              <w:right w:val="nil"/>
            </w:tcBorders>
            <w:hideMark/>
          </w:tcPr>
          <w:p w14:paraId="62BE9245" w14:textId="3CEEECAD" w:rsidR="00E05C13" w:rsidRPr="00042F2D" w:rsidRDefault="00E05C13" w:rsidP="00BC6651">
            <w:pPr>
              <w:ind w:right="-23"/>
              <w:jc w:val="center"/>
              <w:rPr>
                <w:rFonts w:ascii="Browallia New" w:hAnsi="Browallia New" w:cs="Browallia New"/>
                <w:sz w:val="28"/>
                <w:szCs w:val="28"/>
                <w:cs/>
              </w:rPr>
            </w:pPr>
            <w:r>
              <w:rPr>
                <w:rFonts w:ascii="Browallia New" w:hAnsi="Browallia New" w:cs="Browallia New"/>
                <w:sz w:val="28"/>
                <w:szCs w:val="28"/>
              </w:rPr>
              <w:t>2568</w:t>
            </w:r>
          </w:p>
        </w:tc>
      </w:tr>
      <w:tr w:rsidR="00F032BC" w14:paraId="25520E24" w14:textId="77777777" w:rsidTr="00E05C13">
        <w:trPr>
          <w:cantSplit/>
          <w:trHeight w:val="357"/>
        </w:trPr>
        <w:tc>
          <w:tcPr>
            <w:tcW w:w="6804" w:type="dxa"/>
          </w:tcPr>
          <w:p w14:paraId="4794A235" w14:textId="77777777" w:rsidR="00E05C13" w:rsidRPr="00BC6651" w:rsidRDefault="00E05C13" w:rsidP="00BC6651">
            <w:pPr>
              <w:tabs>
                <w:tab w:val="left" w:pos="0"/>
                <w:tab w:val="left" w:pos="360"/>
                <w:tab w:val="left" w:pos="720"/>
              </w:tabs>
              <w:rPr>
                <w:rFonts w:ascii="Browallia New" w:eastAsia="Browallia New" w:hAnsi="Browallia New" w:cs="Browallia New"/>
                <w:b/>
                <w:color w:val="000000"/>
                <w:sz w:val="28"/>
                <w:szCs w:val="28"/>
                <w:cs/>
              </w:rPr>
            </w:pPr>
          </w:p>
        </w:tc>
        <w:tc>
          <w:tcPr>
            <w:tcW w:w="2268" w:type="dxa"/>
            <w:tcBorders>
              <w:top w:val="single" w:sz="4" w:space="0" w:color="auto"/>
              <w:left w:val="nil"/>
              <w:bottom w:val="nil"/>
              <w:right w:val="nil"/>
            </w:tcBorders>
          </w:tcPr>
          <w:p w14:paraId="2C1F96B5" w14:textId="77777777" w:rsidR="00E05C13" w:rsidRPr="00BC6651" w:rsidRDefault="00E05C13" w:rsidP="00BC6651">
            <w:pPr>
              <w:ind w:right="-23"/>
              <w:jc w:val="center"/>
              <w:rPr>
                <w:rFonts w:ascii="Browallia New" w:hAnsi="Browallia New" w:cs="Browallia New"/>
                <w:sz w:val="28"/>
                <w:szCs w:val="28"/>
                <w:cs/>
                <w:lang w:val="en-GB" w:bidi="ar-SA"/>
              </w:rPr>
            </w:pPr>
          </w:p>
        </w:tc>
      </w:tr>
      <w:tr w:rsidR="000F4F42" w14:paraId="68EC5F34" w14:textId="77777777" w:rsidTr="00E05C13">
        <w:trPr>
          <w:cantSplit/>
        </w:trPr>
        <w:tc>
          <w:tcPr>
            <w:tcW w:w="6804" w:type="dxa"/>
            <w:hideMark/>
          </w:tcPr>
          <w:p w14:paraId="57F53871" w14:textId="77777777" w:rsidR="00E05C13" w:rsidRPr="00BC6651" w:rsidRDefault="00E05C13" w:rsidP="00BC6651">
            <w:pPr>
              <w:tabs>
                <w:tab w:val="left" w:pos="0"/>
                <w:tab w:val="left" w:pos="360"/>
                <w:tab w:val="left" w:pos="720"/>
              </w:tabs>
              <w:rPr>
                <w:rFonts w:ascii="Browallia New" w:eastAsia="Browallia New" w:hAnsi="Browallia New" w:cs="Browallia New"/>
                <w:b/>
                <w:color w:val="000000"/>
                <w:sz w:val="28"/>
                <w:szCs w:val="28"/>
              </w:rPr>
            </w:pPr>
            <w:r w:rsidRPr="00BC6651">
              <w:rPr>
                <w:rFonts w:ascii="Browallia New" w:eastAsia="Browallia New" w:hAnsi="Browallia New" w:cs="Browallia New"/>
                <w:b/>
                <w:color w:val="000000"/>
                <w:sz w:val="28"/>
                <w:szCs w:val="28"/>
                <w:cs/>
              </w:rPr>
              <w:t>อัตราการเติบโต (ร้อยละ)</w:t>
            </w:r>
          </w:p>
        </w:tc>
        <w:tc>
          <w:tcPr>
            <w:tcW w:w="2268" w:type="dxa"/>
          </w:tcPr>
          <w:p w14:paraId="75833E2F" w14:textId="1591B56C" w:rsidR="00E05C13" w:rsidRPr="006D30C6" w:rsidRDefault="00DB7D09" w:rsidP="00BC6651">
            <w:pPr>
              <w:ind w:right="-23"/>
              <w:jc w:val="center"/>
              <w:rPr>
                <w:rFonts w:ascii="Browallia New" w:hAnsi="Browallia New" w:cs="Browallia New"/>
                <w:sz w:val="28"/>
                <w:szCs w:val="28"/>
                <w:lang w:val="en-GB"/>
              </w:rPr>
            </w:pPr>
            <w:r w:rsidRPr="006D30C6">
              <w:rPr>
                <w:rFonts w:ascii="Browallia New" w:hAnsi="Browallia New" w:cs="Browallia New"/>
                <w:sz w:val="28"/>
                <w:szCs w:val="28"/>
                <w:lang w:val="en-GB"/>
              </w:rPr>
              <w:t>1</w:t>
            </w:r>
            <w:r w:rsidR="00E05C13" w:rsidRPr="006D30C6">
              <w:rPr>
                <w:rFonts w:ascii="Browallia New" w:hAnsi="Browallia New" w:cs="Browallia New"/>
                <w:sz w:val="28"/>
                <w:szCs w:val="28"/>
                <w:lang w:val="en-GB"/>
              </w:rPr>
              <w:t>.00</w:t>
            </w:r>
          </w:p>
        </w:tc>
      </w:tr>
      <w:tr w:rsidR="000F4F42" w14:paraId="357E8EEC" w14:textId="77777777" w:rsidTr="00E05C13">
        <w:trPr>
          <w:cantSplit/>
        </w:trPr>
        <w:tc>
          <w:tcPr>
            <w:tcW w:w="6804" w:type="dxa"/>
            <w:hideMark/>
          </w:tcPr>
          <w:p w14:paraId="4F0D4001" w14:textId="77777777" w:rsidR="00E05C13" w:rsidRPr="00BC6651" w:rsidRDefault="00E05C13" w:rsidP="00BC6651">
            <w:pPr>
              <w:tabs>
                <w:tab w:val="left" w:pos="0"/>
                <w:tab w:val="left" w:pos="360"/>
                <w:tab w:val="left" w:pos="720"/>
              </w:tabs>
              <w:rPr>
                <w:rFonts w:ascii="Browallia New" w:eastAsia="Browallia New" w:hAnsi="Browallia New" w:cs="Browallia New"/>
                <w:b/>
                <w:color w:val="000000"/>
                <w:sz w:val="28"/>
                <w:szCs w:val="28"/>
              </w:rPr>
            </w:pPr>
            <w:r w:rsidRPr="00BC6651">
              <w:rPr>
                <w:rFonts w:ascii="Browallia New" w:eastAsia="Browallia New" w:hAnsi="Browallia New" w:cs="Browallia New"/>
                <w:b/>
                <w:color w:val="000000"/>
                <w:sz w:val="28"/>
                <w:szCs w:val="28"/>
                <w:cs/>
              </w:rPr>
              <w:t>อัตราคิดลด (ร้อยละ)</w:t>
            </w:r>
          </w:p>
        </w:tc>
        <w:tc>
          <w:tcPr>
            <w:tcW w:w="2268" w:type="dxa"/>
          </w:tcPr>
          <w:p w14:paraId="4A5D58B4" w14:textId="7CD1E847" w:rsidR="00E05C13" w:rsidRPr="006D30C6" w:rsidRDefault="00732D74" w:rsidP="00BC6651">
            <w:pPr>
              <w:ind w:right="-23"/>
              <w:jc w:val="center"/>
              <w:rPr>
                <w:rFonts w:ascii="Browallia New" w:hAnsi="Browallia New" w:cs="Browallia New"/>
                <w:sz w:val="28"/>
                <w:szCs w:val="28"/>
                <w:cs/>
                <w:lang w:val="en-GB"/>
              </w:rPr>
            </w:pPr>
            <w:r w:rsidRPr="006D30C6">
              <w:rPr>
                <w:rFonts w:ascii="Browallia New" w:hAnsi="Browallia New" w:cs="Browallia New"/>
                <w:sz w:val="28"/>
                <w:szCs w:val="28"/>
                <w:lang w:val="en-GB"/>
              </w:rPr>
              <w:t>4</w:t>
            </w:r>
            <w:r w:rsidR="00E05C13" w:rsidRPr="006D30C6">
              <w:rPr>
                <w:rFonts w:ascii="Browallia New" w:hAnsi="Browallia New" w:cs="Browallia New"/>
                <w:sz w:val="28"/>
                <w:szCs w:val="28"/>
                <w:lang w:val="en-GB"/>
              </w:rPr>
              <w:t>.</w:t>
            </w:r>
            <w:r w:rsidRPr="006D30C6">
              <w:rPr>
                <w:rFonts w:ascii="Browallia New" w:hAnsi="Browallia New" w:cs="Browallia New"/>
                <w:sz w:val="28"/>
                <w:szCs w:val="28"/>
                <w:lang w:val="en-GB"/>
              </w:rPr>
              <w:t>59</w:t>
            </w:r>
          </w:p>
        </w:tc>
      </w:tr>
    </w:tbl>
    <w:p w14:paraId="533DBED0" w14:textId="77777777" w:rsidR="00B979D6" w:rsidRDefault="00B979D6" w:rsidP="00B979D6">
      <w:pPr>
        <w:pStyle w:val="CordiaNew"/>
        <w:tabs>
          <w:tab w:val="clear" w:pos="4153"/>
          <w:tab w:val="left" w:pos="426"/>
        </w:tabs>
        <w:ind w:left="426"/>
        <w:rPr>
          <w:rFonts w:ascii="Browallia New" w:hAnsi="Browallia New" w:cs="Browallia New"/>
          <w:sz w:val="28"/>
          <w:szCs w:val="28"/>
        </w:rPr>
      </w:pPr>
    </w:p>
    <w:p w14:paraId="02CE0B8E" w14:textId="77777777" w:rsidR="00B979D6" w:rsidRDefault="00B979D6" w:rsidP="00B979D6">
      <w:pPr>
        <w:ind w:left="450"/>
        <w:jc w:val="thaiDistribute"/>
        <w:rPr>
          <w:rFonts w:ascii="Browallia New" w:eastAsia="Cordia New" w:hAnsi="Browallia New" w:cs="Browallia New"/>
          <w:color w:val="000000"/>
          <w:sz w:val="28"/>
          <w:szCs w:val="28"/>
          <w:lang w:eastAsia="th-TH"/>
        </w:rPr>
      </w:pPr>
      <w:r w:rsidRPr="00B979D6">
        <w:rPr>
          <w:rFonts w:ascii="Browallia New" w:eastAsia="Cordia New" w:hAnsi="Browallia New" w:cs="Browallia New"/>
          <w:color w:val="000000"/>
          <w:sz w:val="28"/>
          <w:szCs w:val="28"/>
          <w:cs/>
          <w:lang w:eastAsia="th-TH"/>
        </w:rPr>
        <w:t>หากประมาณการอัตราคิดลดในการทดสอบการด้อยค่าของค่าความนิยม</w:t>
      </w:r>
      <w:r w:rsidRPr="00B979D6">
        <w:rPr>
          <w:rFonts w:ascii="Browallia New" w:eastAsia="Cordia New" w:hAnsi="Browallia New" w:cs="Browallia New" w:hint="cs"/>
          <w:color w:val="000000"/>
          <w:sz w:val="28"/>
          <w:szCs w:val="28"/>
          <w:cs/>
          <w:lang w:eastAsia="th-TH"/>
        </w:rPr>
        <w:t>ลดลง</w:t>
      </w:r>
      <w:r w:rsidRPr="00B979D6">
        <w:rPr>
          <w:rFonts w:ascii="Browallia New" w:eastAsia="Cordia New" w:hAnsi="Browallia New" w:cs="Browallia New"/>
          <w:color w:val="000000"/>
          <w:sz w:val="28"/>
          <w:szCs w:val="28"/>
          <w:cs/>
          <w:lang w:eastAsia="th-TH"/>
        </w:rPr>
        <w:t xml:space="preserve">ร้อยละ </w:t>
      </w:r>
      <w:r w:rsidRPr="00B979D6">
        <w:rPr>
          <w:rFonts w:ascii="Browallia New" w:eastAsia="Cordia New" w:hAnsi="Browallia New" w:cs="Browallia New"/>
          <w:color w:val="000000"/>
          <w:sz w:val="28"/>
          <w:szCs w:val="28"/>
          <w:lang w:eastAsia="th-TH"/>
        </w:rPr>
        <w:t xml:space="preserve">1 </w:t>
      </w:r>
      <w:r w:rsidRPr="00B979D6">
        <w:rPr>
          <w:rFonts w:ascii="Browallia New" w:eastAsia="Cordia New" w:hAnsi="Browallia New" w:cs="Browallia New" w:hint="cs"/>
          <w:color w:val="000000"/>
          <w:sz w:val="28"/>
          <w:szCs w:val="28"/>
          <w:cs/>
          <w:lang w:eastAsia="th-TH"/>
        </w:rPr>
        <w:t>ต่อปี กลุ่มบริษัทยังคง</w:t>
      </w:r>
      <w:r w:rsidRPr="00B979D6">
        <w:rPr>
          <w:rFonts w:ascii="Browallia New" w:eastAsia="Cordia New" w:hAnsi="Browallia New" w:cs="Browallia New"/>
          <w:color w:val="000000"/>
          <w:sz w:val="28"/>
          <w:szCs w:val="28"/>
          <w:lang w:eastAsia="th-TH"/>
        </w:rPr>
        <w:br/>
      </w:r>
      <w:r w:rsidRPr="00B979D6">
        <w:rPr>
          <w:rFonts w:ascii="Browallia New" w:eastAsia="Cordia New" w:hAnsi="Browallia New" w:cs="Browallia New" w:hint="cs"/>
          <w:color w:val="000000"/>
          <w:sz w:val="28"/>
          <w:szCs w:val="28"/>
          <w:cs/>
          <w:lang w:eastAsia="th-TH"/>
        </w:rPr>
        <w:t xml:space="preserve">ไม่มีค่าเผื่อการด้อยค่าของค่าความนิยมที่ต้องรับรู้ในงบการเงินรวมสำหรับปีสิ้นสุดวันที่ </w:t>
      </w:r>
      <w:r w:rsidRPr="00B979D6">
        <w:rPr>
          <w:rFonts w:ascii="Browallia New" w:eastAsia="Cordia New" w:hAnsi="Browallia New" w:cs="Browallia New"/>
          <w:color w:val="000000"/>
          <w:sz w:val="28"/>
          <w:szCs w:val="28"/>
          <w:lang w:eastAsia="th-TH"/>
        </w:rPr>
        <w:t xml:space="preserve">31 </w:t>
      </w:r>
      <w:r w:rsidRPr="00B979D6">
        <w:rPr>
          <w:rFonts w:ascii="Browallia New" w:eastAsia="Cordia New" w:hAnsi="Browallia New" w:cs="Browallia New" w:hint="cs"/>
          <w:color w:val="000000"/>
          <w:sz w:val="28"/>
          <w:szCs w:val="28"/>
          <w:cs/>
          <w:lang w:eastAsia="th-TH"/>
        </w:rPr>
        <w:t xml:space="preserve">ธันวาคม </w:t>
      </w:r>
      <w:r w:rsidRPr="00B979D6">
        <w:rPr>
          <w:rFonts w:ascii="Browallia New" w:eastAsia="Cordia New" w:hAnsi="Browallia New" w:cs="Browallia New"/>
          <w:color w:val="000000"/>
          <w:sz w:val="28"/>
          <w:szCs w:val="28"/>
          <w:lang w:eastAsia="th-TH"/>
        </w:rPr>
        <w:t>2568</w:t>
      </w:r>
    </w:p>
    <w:p w14:paraId="561F8096" w14:textId="77777777" w:rsidR="00CD6892" w:rsidRPr="00B979D6" w:rsidRDefault="00CD6892" w:rsidP="00B979D6">
      <w:pPr>
        <w:ind w:left="450"/>
        <w:jc w:val="thaiDistribute"/>
        <w:rPr>
          <w:rFonts w:ascii="Browallia New" w:eastAsia="Cordia New" w:hAnsi="Browallia New" w:cs="Browallia New"/>
          <w:color w:val="000000"/>
          <w:sz w:val="28"/>
          <w:szCs w:val="28"/>
          <w:lang w:eastAsia="th-TH"/>
        </w:rPr>
      </w:pPr>
    </w:p>
    <w:p w14:paraId="2797EEDF" w14:textId="16A1AAF1" w:rsidR="008C08D3" w:rsidRPr="00A174E4" w:rsidRDefault="00CD6892" w:rsidP="00CD6892">
      <w:pPr>
        <w:pStyle w:val="CordiaNew"/>
        <w:tabs>
          <w:tab w:val="clear" w:pos="4153"/>
          <w:tab w:val="left" w:pos="426"/>
        </w:tabs>
        <w:ind w:left="426"/>
        <w:rPr>
          <w:rFonts w:ascii="Browallia New" w:hAnsi="Browallia New" w:cs="Browallia New"/>
          <w:i/>
          <w:iCs/>
          <w:sz w:val="28"/>
          <w:szCs w:val="28"/>
          <w:highlight w:val="yellow"/>
          <w:u w:val="single"/>
        </w:rPr>
      </w:pPr>
      <w:r w:rsidRPr="00A174E4">
        <w:rPr>
          <w:rFonts w:ascii="Browallia New" w:hAnsi="Browallia New" w:cs="Browallia New" w:hint="cs"/>
          <w:i/>
          <w:iCs/>
          <w:sz w:val="28"/>
          <w:szCs w:val="28"/>
          <w:highlight w:val="yellow"/>
          <w:u w:val="single"/>
          <w:cs/>
        </w:rPr>
        <w:t>ส่</w:t>
      </w:r>
      <w:r w:rsidR="008C08D3" w:rsidRPr="00A174E4">
        <w:rPr>
          <w:rFonts w:ascii="Browallia New" w:hAnsi="Browallia New" w:cs="Browallia New"/>
          <w:i/>
          <w:iCs/>
          <w:sz w:val="28"/>
          <w:szCs w:val="28"/>
          <w:highlight w:val="yellow"/>
          <w:u w:val="single"/>
          <w:cs/>
        </w:rPr>
        <w:t>วนได้เสียที่ไม่มีอำนาจควบคุม</w:t>
      </w:r>
    </w:p>
    <w:p w14:paraId="0AB3B48F" w14:textId="77777777" w:rsidR="008C08D3" w:rsidRPr="00A174E4" w:rsidRDefault="008C08D3" w:rsidP="008C08D3">
      <w:pPr>
        <w:ind w:left="426" w:right="-72"/>
        <w:jc w:val="thaiDistribute"/>
        <w:rPr>
          <w:rFonts w:ascii="BrowalliaUPC" w:eastAsia="Arial Unicode MS" w:hAnsi="BrowalliaUPC" w:cs="BrowalliaUPC"/>
          <w:b/>
          <w:bCs/>
          <w:highlight w:val="yellow"/>
        </w:rPr>
      </w:pPr>
    </w:p>
    <w:p w14:paraId="2B2299BB" w14:textId="77777777" w:rsidR="008C08D3" w:rsidRPr="00A174E4" w:rsidRDefault="008C08D3" w:rsidP="008C08D3">
      <w:pPr>
        <w:ind w:left="364" w:right="-72"/>
        <w:jc w:val="thaiDistribute"/>
        <w:rPr>
          <w:rFonts w:ascii="BrowalliaUPC" w:eastAsia="Arial Unicode MS" w:hAnsi="BrowalliaUPC" w:cs="BrowalliaUPC"/>
          <w:highlight w:val="yellow"/>
        </w:rPr>
      </w:pPr>
      <w:r w:rsidRPr="00A174E4">
        <w:rPr>
          <w:rFonts w:ascii="Browallia New" w:eastAsia="Cordia New" w:hAnsi="Browallia New" w:cs="Browallia New"/>
          <w:color w:val="000000"/>
          <w:sz w:val="28"/>
          <w:szCs w:val="28"/>
          <w:highlight w:val="yellow"/>
          <w:cs/>
          <w:lang w:val="en-ZA" w:eastAsia="th-TH"/>
        </w:rPr>
        <w:t>บริษัทย่อยที่มีส่วนได้เสียที่ไม่มีอำนาจควบคุมอย่างมีนัยสำคัญ</w:t>
      </w:r>
    </w:p>
    <w:p w14:paraId="69707538" w14:textId="77777777" w:rsidR="008C08D3" w:rsidRPr="00A174E4" w:rsidRDefault="008C08D3" w:rsidP="008C08D3">
      <w:pPr>
        <w:ind w:left="364" w:right="-72"/>
        <w:jc w:val="thaiDistribute"/>
        <w:rPr>
          <w:rFonts w:ascii="BrowalliaUPC" w:eastAsia="Arial Unicode MS" w:hAnsi="BrowalliaUPC" w:cs="BrowalliaUPC"/>
          <w:highlight w:val="yellow"/>
        </w:rPr>
      </w:pPr>
    </w:p>
    <w:tbl>
      <w:tblPr>
        <w:tblStyle w:val="TableGrid"/>
        <w:tblW w:w="9732" w:type="dxa"/>
        <w:tblInd w:w="284" w:type="dxa"/>
        <w:tblLook w:val="04A0" w:firstRow="1" w:lastRow="0" w:firstColumn="1" w:lastColumn="0" w:noHBand="0" w:noVBand="1"/>
      </w:tblPr>
      <w:tblGrid>
        <w:gridCol w:w="1843"/>
        <w:gridCol w:w="1065"/>
        <w:gridCol w:w="1022"/>
        <w:gridCol w:w="1173"/>
        <w:gridCol w:w="1055"/>
        <w:gridCol w:w="865"/>
        <w:gridCol w:w="828"/>
        <w:gridCol w:w="940"/>
        <w:gridCol w:w="941"/>
      </w:tblGrid>
      <w:tr w:rsidR="007B590B" w:rsidRPr="00A174E4" w14:paraId="0F90E931" w14:textId="796A53E1" w:rsidTr="00B70605">
        <w:trPr>
          <w:trHeight w:val="311"/>
        </w:trPr>
        <w:tc>
          <w:tcPr>
            <w:tcW w:w="1843" w:type="dxa"/>
          </w:tcPr>
          <w:p w14:paraId="1A4DE0D4" w14:textId="77777777" w:rsidR="00134D88" w:rsidRPr="00A174E4" w:rsidRDefault="00134D88" w:rsidP="00134D88">
            <w:pPr>
              <w:ind w:right="-72"/>
              <w:jc w:val="thaiDistribute"/>
              <w:rPr>
                <w:rFonts w:ascii="Browallia New" w:eastAsia="Arial Unicode MS" w:hAnsi="Browallia New" w:cs="Browallia New"/>
                <w:sz w:val="24"/>
                <w:szCs w:val="24"/>
                <w:highlight w:val="yellow"/>
              </w:rPr>
            </w:pPr>
          </w:p>
        </w:tc>
        <w:tc>
          <w:tcPr>
            <w:tcW w:w="1065" w:type="dxa"/>
          </w:tcPr>
          <w:p w14:paraId="38B6E5AE" w14:textId="77777777" w:rsidR="00134D88" w:rsidRPr="00A174E4" w:rsidRDefault="00134D88" w:rsidP="00134D88">
            <w:pPr>
              <w:ind w:right="-72"/>
              <w:jc w:val="thaiDistribute"/>
              <w:rPr>
                <w:rFonts w:ascii="Browallia New" w:eastAsia="Arial Unicode MS" w:hAnsi="Browallia New" w:cs="Browallia New"/>
                <w:sz w:val="24"/>
                <w:szCs w:val="24"/>
                <w:highlight w:val="yellow"/>
              </w:rPr>
            </w:pPr>
          </w:p>
        </w:tc>
        <w:tc>
          <w:tcPr>
            <w:tcW w:w="1022" w:type="dxa"/>
          </w:tcPr>
          <w:p w14:paraId="5B9614AF" w14:textId="77777777" w:rsidR="00134D88" w:rsidRPr="00A174E4" w:rsidRDefault="00134D88" w:rsidP="00134D88">
            <w:pPr>
              <w:ind w:right="-72"/>
              <w:jc w:val="thaiDistribute"/>
              <w:rPr>
                <w:rFonts w:ascii="Browallia New" w:eastAsia="Arial Unicode MS" w:hAnsi="Browallia New" w:cs="Browallia New"/>
                <w:sz w:val="24"/>
                <w:szCs w:val="24"/>
                <w:highlight w:val="yellow"/>
              </w:rPr>
            </w:pPr>
          </w:p>
        </w:tc>
        <w:tc>
          <w:tcPr>
            <w:tcW w:w="1173" w:type="dxa"/>
          </w:tcPr>
          <w:p w14:paraId="27A45A90" w14:textId="77777777" w:rsidR="00134D88" w:rsidRPr="00A174E4" w:rsidRDefault="00134D88" w:rsidP="00134D88">
            <w:pPr>
              <w:ind w:right="-72"/>
              <w:jc w:val="thaiDistribute"/>
              <w:rPr>
                <w:rFonts w:ascii="Browallia New" w:eastAsia="Arial Unicode MS" w:hAnsi="Browallia New" w:cs="Browallia New"/>
                <w:sz w:val="24"/>
                <w:szCs w:val="24"/>
                <w:highlight w:val="yellow"/>
              </w:rPr>
            </w:pPr>
          </w:p>
        </w:tc>
        <w:tc>
          <w:tcPr>
            <w:tcW w:w="1055" w:type="dxa"/>
          </w:tcPr>
          <w:p w14:paraId="673309BF" w14:textId="77777777" w:rsidR="00134D88" w:rsidRPr="00A174E4" w:rsidRDefault="00134D88" w:rsidP="00134D88">
            <w:pPr>
              <w:ind w:right="-72"/>
              <w:jc w:val="thaiDistribute"/>
              <w:rPr>
                <w:rFonts w:ascii="Browallia New" w:eastAsia="Arial Unicode MS" w:hAnsi="Browallia New" w:cs="Browallia New"/>
                <w:sz w:val="24"/>
                <w:szCs w:val="24"/>
                <w:highlight w:val="yellow"/>
              </w:rPr>
            </w:pPr>
          </w:p>
        </w:tc>
        <w:tc>
          <w:tcPr>
            <w:tcW w:w="1693" w:type="dxa"/>
            <w:gridSpan w:val="2"/>
          </w:tcPr>
          <w:p w14:paraId="2C09D083" w14:textId="0D9E1F47" w:rsidR="00134D88" w:rsidRPr="00A174E4" w:rsidRDefault="00134D88" w:rsidP="00134D88">
            <w:pPr>
              <w:ind w:right="-72"/>
              <w:jc w:val="right"/>
              <w:rPr>
                <w:rFonts w:ascii="Browallia New" w:eastAsia="Arial Unicode MS" w:hAnsi="Browallia New" w:cs="Browallia New"/>
                <w:sz w:val="24"/>
                <w:szCs w:val="24"/>
                <w:highlight w:val="yellow"/>
              </w:rPr>
            </w:pPr>
          </w:p>
        </w:tc>
        <w:tc>
          <w:tcPr>
            <w:tcW w:w="1881" w:type="dxa"/>
            <w:gridSpan w:val="2"/>
          </w:tcPr>
          <w:p w14:paraId="7F20CDC7" w14:textId="630EC702" w:rsidR="00134D88" w:rsidRPr="00A174E4" w:rsidRDefault="00134D88" w:rsidP="00134D88">
            <w:pPr>
              <w:ind w:right="-72"/>
              <w:jc w:val="right"/>
              <w:rPr>
                <w:rFonts w:ascii="Browallia New" w:eastAsia="Arial Unicode MS" w:hAnsi="Browallia New" w:cs="Browallia New"/>
                <w:sz w:val="24"/>
                <w:szCs w:val="24"/>
                <w:highlight w:val="yellow"/>
                <w:cs/>
              </w:rPr>
            </w:pPr>
            <w:r w:rsidRPr="00A174E4">
              <w:rPr>
                <w:rFonts w:ascii="Browallia New" w:eastAsia="Arial Unicode MS" w:hAnsi="Browallia New" w:cs="Browallia New"/>
                <w:sz w:val="24"/>
                <w:szCs w:val="24"/>
                <w:highlight w:val="yellow"/>
                <w:cs/>
              </w:rPr>
              <w:t>(หน่วย : พันบาท)</w:t>
            </w:r>
          </w:p>
        </w:tc>
      </w:tr>
      <w:tr w:rsidR="00C007E3" w:rsidRPr="00A174E4" w14:paraId="6DF0625D" w14:textId="75ECD386" w:rsidTr="00941E96">
        <w:trPr>
          <w:trHeight w:val="959"/>
        </w:trPr>
        <w:tc>
          <w:tcPr>
            <w:tcW w:w="1843" w:type="dxa"/>
          </w:tcPr>
          <w:p w14:paraId="454EA7BC" w14:textId="77777777" w:rsidR="00134D88" w:rsidRPr="00A174E4" w:rsidRDefault="00134D88" w:rsidP="00134D88">
            <w:pPr>
              <w:ind w:right="-72"/>
              <w:jc w:val="center"/>
              <w:rPr>
                <w:rFonts w:ascii="Browallia New" w:eastAsia="Arial Unicode MS" w:hAnsi="Browallia New" w:cs="Browallia New"/>
                <w:sz w:val="24"/>
                <w:szCs w:val="24"/>
                <w:highlight w:val="yellow"/>
              </w:rPr>
            </w:pPr>
          </w:p>
          <w:p w14:paraId="7585B434" w14:textId="77777777" w:rsidR="00134D88" w:rsidRPr="00A174E4" w:rsidRDefault="00134D88" w:rsidP="00134D88">
            <w:pPr>
              <w:ind w:right="-72"/>
              <w:jc w:val="center"/>
              <w:rPr>
                <w:rFonts w:ascii="Browallia New" w:eastAsia="Arial Unicode MS" w:hAnsi="Browallia New" w:cs="Browallia New"/>
                <w:sz w:val="24"/>
                <w:szCs w:val="24"/>
                <w:highlight w:val="yellow"/>
              </w:rPr>
            </w:pPr>
          </w:p>
          <w:p w14:paraId="255F3816" w14:textId="77777777" w:rsidR="00134D88" w:rsidRPr="00A174E4" w:rsidRDefault="00134D88" w:rsidP="00134D88">
            <w:pPr>
              <w:ind w:right="-6"/>
              <w:jc w:val="center"/>
              <w:rPr>
                <w:rFonts w:ascii="Browallia New" w:eastAsia="Arial Unicode MS" w:hAnsi="Browallia New" w:cs="Browallia New"/>
                <w:sz w:val="24"/>
                <w:szCs w:val="24"/>
                <w:highlight w:val="yellow"/>
              </w:rPr>
            </w:pPr>
          </w:p>
        </w:tc>
        <w:tc>
          <w:tcPr>
            <w:tcW w:w="2087" w:type="dxa"/>
            <w:gridSpan w:val="2"/>
            <w:hideMark/>
          </w:tcPr>
          <w:p w14:paraId="50F76DF2" w14:textId="77777777" w:rsidR="00134D88" w:rsidRPr="00A174E4" w:rsidRDefault="00134D88" w:rsidP="00134D88">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cs/>
              </w:rPr>
              <w:t>สัดส่วนการถือหุ้นและสิทธิ</w:t>
            </w:r>
            <w:r w:rsidRPr="00A174E4">
              <w:rPr>
                <w:rFonts w:ascii="Browallia New" w:eastAsia="Arial Unicode MS" w:hAnsi="Browallia New" w:cs="Browallia New"/>
                <w:sz w:val="24"/>
                <w:szCs w:val="24"/>
                <w:highlight w:val="yellow"/>
                <w:cs/>
              </w:rPr>
              <w:br/>
              <w:t>ออกเสียงที่ถือโดยส่วนได้เสีย</w:t>
            </w:r>
            <w:r w:rsidRPr="00A174E4">
              <w:rPr>
                <w:rFonts w:ascii="Browallia New" w:eastAsia="Arial Unicode MS" w:hAnsi="Browallia New" w:cs="Browallia New"/>
                <w:sz w:val="24"/>
                <w:szCs w:val="24"/>
                <w:highlight w:val="yellow"/>
                <w:cs/>
              </w:rPr>
              <w:br/>
              <w:t>ที่ไม่มีอำนาจควบคุม</w:t>
            </w:r>
          </w:p>
        </w:tc>
        <w:tc>
          <w:tcPr>
            <w:tcW w:w="2228" w:type="dxa"/>
            <w:gridSpan w:val="2"/>
            <w:hideMark/>
          </w:tcPr>
          <w:p w14:paraId="3F41C178" w14:textId="77777777" w:rsidR="00134D88" w:rsidRPr="00A174E4" w:rsidRDefault="00134D88" w:rsidP="00134D88">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cs/>
              </w:rPr>
              <w:t>กำไรขาดทุนเบ็ดเสร็จรวมสำหรับปีที่จัดสรรให้แก่ส่วนได้เสียที่ไม่มีอำนาจควบคุม</w:t>
            </w:r>
          </w:p>
        </w:tc>
        <w:tc>
          <w:tcPr>
            <w:tcW w:w="1693" w:type="dxa"/>
            <w:gridSpan w:val="2"/>
          </w:tcPr>
          <w:p w14:paraId="58A7E94A" w14:textId="77777777" w:rsidR="00134D88" w:rsidRPr="00A174E4" w:rsidRDefault="00134D88" w:rsidP="00134D88">
            <w:pPr>
              <w:pBdr>
                <w:bottom w:val="single" w:sz="4" w:space="1" w:color="auto"/>
              </w:pBdr>
              <w:ind w:left="-42" w:right="-26"/>
              <w:jc w:val="center"/>
              <w:rPr>
                <w:rFonts w:ascii="Browallia New" w:eastAsia="Arial Unicode MS" w:hAnsi="Browallia New" w:cs="Browallia New"/>
                <w:sz w:val="24"/>
                <w:szCs w:val="24"/>
                <w:highlight w:val="yellow"/>
              </w:rPr>
            </w:pPr>
          </w:p>
          <w:p w14:paraId="3CADADC6" w14:textId="77777777" w:rsidR="00134D88" w:rsidRPr="00A174E4" w:rsidRDefault="00134D88" w:rsidP="00134D88">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cs/>
              </w:rPr>
              <w:t>ส่วนได้เสียที่ไม่มี</w:t>
            </w:r>
            <w:r w:rsidRPr="00A174E4">
              <w:rPr>
                <w:rFonts w:ascii="Browallia New" w:eastAsia="Arial Unicode MS" w:hAnsi="Browallia New" w:cs="Browallia New"/>
                <w:sz w:val="24"/>
                <w:szCs w:val="24"/>
                <w:highlight w:val="yellow"/>
                <w:cs/>
              </w:rPr>
              <w:br/>
              <w:t>อำนาจควบคุมสะสม</w:t>
            </w:r>
          </w:p>
        </w:tc>
        <w:tc>
          <w:tcPr>
            <w:tcW w:w="1881" w:type="dxa"/>
            <w:gridSpan w:val="2"/>
          </w:tcPr>
          <w:p w14:paraId="197BAB40" w14:textId="7315B737" w:rsidR="00134D88" w:rsidRPr="00A174E4" w:rsidRDefault="00134D88" w:rsidP="00134D88">
            <w:pPr>
              <w:pBdr>
                <w:bottom w:val="single" w:sz="4" w:space="1" w:color="auto"/>
              </w:pBdr>
              <w:ind w:left="-42" w:right="-26"/>
              <w:jc w:val="center"/>
              <w:rPr>
                <w:rFonts w:ascii="Browallia New" w:eastAsia="Arial Unicode MS" w:hAnsi="Browallia New" w:cs="Browallia New"/>
                <w:sz w:val="24"/>
                <w:szCs w:val="24"/>
                <w:highlight w:val="yellow"/>
                <w:cs/>
              </w:rPr>
            </w:pPr>
            <w:r w:rsidRPr="00A174E4">
              <w:rPr>
                <w:rFonts w:ascii="Browallia New" w:eastAsia="Arial Unicode MS" w:hAnsi="Browallia New" w:cs="Browallia New" w:hint="cs"/>
                <w:sz w:val="24"/>
                <w:szCs w:val="24"/>
                <w:highlight w:val="yellow"/>
                <w:cs/>
              </w:rPr>
              <w:t>เงินปันผลจ่ายให้กับส่วนได้เสียที่ไม่มี</w:t>
            </w:r>
            <w:r w:rsidR="00941E96" w:rsidRPr="00A174E4">
              <w:rPr>
                <w:rFonts w:ascii="Browallia New" w:eastAsia="Arial Unicode MS" w:hAnsi="Browallia New" w:cs="Browallia New" w:hint="cs"/>
                <w:sz w:val="24"/>
                <w:szCs w:val="24"/>
                <w:highlight w:val="yellow"/>
                <w:cs/>
              </w:rPr>
              <w:t>อำนาจควบคุมในระหว่างปี</w:t>
            </w:r>
          </w:p>
        </w:tc>
      </w:tr>
      <w:tr w:rsidR="007B590B" w:rsidRPr="00A174E4" w14:paraId="373E2CED" w14:textId="05BF53E5" w:rsidTr="00B70605">
        <w:trPr>
          <w:trHeight w:val="349"/>
        </w:trPr>
        <w:tc>
          <w:tcPr>
            <w:tcW w:w="1843" w:type="dxa"/>
            <w:hideMark/>
          </w:tcPr>
          <w:p w14:paraId="39FA7708" w14:textId="77777777" w:rsidR="00B16C05" w:rsidRPr="00A174E4" w:rsidRDefault="00B16C05" w:rsidP="00B16C05">
            <w:pPr>
              <w:pBdr>
                <w:bottom w:val="single" w:sz="4" w:space="1" w:color="auto"/>
              </w:pBdr>
              <w:ind w:right="50"/>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cs/>
              </w:rPr>
              <w:t>รายชื่อ</w:t>
            </w:r>
          </w:p>
        </w:tc>
        <w:tc>
          <w:tcPr>
            <w:tcW w:w="1065" w:type="dxa"/>
            <w:hideMark/>
          </w:tcPr>
          <w:p w14:paraId="58B54173" w14:textId="77777777" w:rsidR="00B16C05" w:rsidRPr="00A174E4" w:rsidRDefault="00B16C05" w:rsidP="00B16C05">
            <w:pPr>
              <w:pBdr>
                <w:bottom w:val="single" w:sz="4" w:space="1" w:color="auto"/>
              </w:pBdr>
              <w:ind w:left="-108" w:right="-108"/>
              <w:jc w:val="center"/>
              <w:rPr>
                <w:rFonts w:ascii="Browallia New" w:eastAsia="Arial Unicode MS" w:hAnsi="Browallia New" w:cs="Browallia New"/>
                <w:sz w:val="24"/>
                <w:szCs w:val="24"/>
                <w:highlight w:val="yellow"/>
              </w:rPr>
            </w:pPr>
            <w:r w:rsidRPr="00A174E4">
              <w:rPr>
                <w:rFonts w:ascii="BrowalliaUPC" w:eastAsia="Arial Unicode MS" w:hAnsi="BrowalliaUPC" w:cs="BrowalliaUPC"/>
                <w:sz w:val="24"/>
                <w:szCs w:val="24"/>
                <w:highlight w:val="yellow"/>
              </w:rPr>
              <w:t>2568</w:t>
            </w:r>
          </w:p>
        </w:tc>
        <w:tc>
          <w:tcPr>
            <w:tcW w:w="1022" w:type="dxa"/>
            <w:hideMark/>
          </w:tcPr>
          <w:p w14:paraId="3C9CC6EC" w14:textId="77777777" w:rsidR="00B16C05" w:rsidRPr="00A174E4" w:rsidRDefault="00B16C05" w:rsidP="00B16C05">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2567</w:t>
            </w:r>
          </w:p>
        </w:tc>
        <w:tc>
          <w:tcPr>
            <w:tcW w:w="1173" w:type="dxa"/>
            <w:hideMark/>
          </w:tcPr>
          <w:p w14:paraId="65882605" w14:textId="77777777" w:rsidR="00B16C05" w:rsidRPr="00A174E4" w:rsidRDefault="00B16C05" w:rsidP="00B16C05">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2568</w:t>
            </w:r>
          </w:p>
        </w:tc>
        <w:tc>
          <w:tcPr>
            <w:tcW w:w="1055" w:type="dxa"/>
            <w:hideMark/>
          </w:tcPr>
          <w:p w14:paraId="3327894D" w14:textId="77777777" w:rsidR="00B16C05" w:rsidRPr="00A174E4" w:rsidRDefault="00B16C05" w:rsidP="00B16C05">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2567</w:t>
            </w:r>
          </w:p>
        </w:tc>
        <w:tc>
          <w:tcPr>
            <w:tcW w:w="865" w:type="dxa"/>
            <w:hideMark/>
          </w:tcPr>
          <w:p w14:paraId="0ECB0FA4" w14:textId="77777777" w:rsidR="00B16C05" w:rsidRPr="00A174E4" w:rsidRDefault="00B16C05" w:rsidP="00B16C05">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2568</w:t>
            </w:r>
          </w:p>
        </w:tc>
        <w:tc>
          <w:tcPr>
            <w:tcW w:w="828" w:type="dxa"/>
            <w:hideMark/>
          </w:tcPr>
          <w:p w14:paraId="1F23B0B1" w14:textId="77777777" w:rsidR="00B16C05" w:rsidRPr="00A174E4" w:rsidRDefault="00B16C05" w:rsidP="00B16C05">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2567</w:t>
            </w:r>
          </w:p>
        </w:tc>
        <w:tc>
          <w:tcPr>
            <w:tcW w:w="940" w:type="dxa"/>
          </w:tcPr>
          <w:p w14:paraId="2DADAE3B" w14:textId="434EC38A" w:rsidR="00B16C05" w:rsidRPr="00A174E4" w:rsidRDefault="00B16C05" w:rsidP="00B16C05">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2568</w:t>
            </w:r>
          </w:p>
        </w:tc>
        <w:tc>
          <w:tcPr>
            <w:tcW w:w="941" w:type="dxa"/>
          </w:tcPr>
          <w:p w14:paraId="18022C7E" w14:textId="3FB06B69" w:rsidR="00B16C05" w:rsidRPr="00A174E4" w:rsidRDefault="00B16C05" w:rsidP="00B16C05">
            <w:pPr>
              <w:pBdr>
                <w:bottom w:val="single" w:sz="4" w:space="1" w:color="auto"/>
              </w:pBdr>
              <w:ind w:left="-42" w:right="-26"/>
              <w:jc w:val="center"/>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2567</w:t>
            </w:r>
          </w:p>
        </w:tc>
      </w:tr>
      <w:tr w:rsidR="007B590B" w:rsidRPr="00A174E4" w14:paraId="3DD285F5" w14:textId="268E202C" w:rsidTr="00B70605">
        <w:trPr>
          <w:trHeight w:val="298"/>
        </w:trPr>
        <w:tc>
          <w:tcPr>
            <w:tcW w:w="1843" w:type="dxa"/>
          </w:tcPr>
          <w:p w14:paraId="674E4388" w14:textId="77777777" w:rsidR="00941E96" w:rsidRPr="00A174E4" w:rsidRDefault="00941E96" w:rsidP="00134D88">
            <w:pPr>
              <w:ind w:right="-72"/>
              <w:jc w:val="thaiDistribute"/>
              <w:rPr>
                <w:rFonts w:ascii="Browallia New" w:eastAsia="Arial Unicode MS" w:hAnsi="Browallia New" w:cs="Browallia New"/>
                <w:sz w:val="24"/>
                <w:szCs w:val="24"/>
                <w:highlight w:val="yellow"/>
              </w:rPr>
            </w:pPr>
          </w:p>
        </w:tc>
        <w:tc>
          <w:tcPr>
            <w:tcW w:w="1065" w:type="dxa"/>
          </w:tcPr>
          <w:p w14:paraId="4081A487" w14:textId="77777777" w:rsidR="00941E96" w:rsidRPr="00A174E4" w:rsidRDefault="00941E96" w:rsidP="00134D88">
            <w:pPr>
              <w:ind w:left="-42" w:right="-26"/>
              <w:jc w:val="thaiDistribute"/>
              <w:rPr>
                <w:rFonts w:ascii="Browallia New" w:eastAsia="Arial Unicode MS" w:hAnsi="Browallia New" w:cs="Browallia New"/>
                <w:sz w:val="24"/>
                <w:szCs w:val="24"/>
                <w:highlight w:val="yellow"/>
              </w:rPr>
            </w:pPr>
          </w:p>
        </w:tc>
        <w:tc>
          <w:tcPr>
            <w:tcW w:w="1022" w:type="dxa"/>
          </w:tcPr>
          <w:p w14:paraId="4891AD01" w14:textId="77777777" w:rsidR="00941E96" w:rsidRPr="00A174E4" w:rsidRDefault="00941E96" w:rsidP="00134D88">
            <w:pPr>
              <w:ind w:left="-42" w:right="-26"/>
              <w:jc w:val="thaiDistribute"/>
              <w:rPr>
                <w:rFonts w:ascii="Browallia New" w:eastAsia="Arial Unicode MS" w:hAnsi="Browallia New" w:cs="Browallia New"/>
                <w:sz w:val="24"/>
                <w:szCs w:val="24"/>
                <w:highlight w:val="yellow"/>
              </w:rPr>
            </w:pPr>
          </w:p>
        </w:tc>
        <w:tc>
          <w:tcPr>
            <w:tcW w:w="1173" w:type="dxa"/>
          </w:tcPr>
          <w:p w14:paraId="17A6D0AA" w14:textId="77777777" w:rsidR="00941E96" w:rsidRPr="00A174E4" w:rsidRDefault="00941E96" w:rsidP="00134D88">
            <w:pPr>
              <w:ind w:left="-42" w:right="-26"/>
              <w:jc w:val="thaiDistribute"/>
              <w:rPr>
                <w:rFonts w:ascii="Browallia New" w:eastAsia="Arial Unicode MS" w:hAnsi="Browallia New" w:cs="Browallia New"/>
                <w:sz w:val="24"/>
                <w:szCs w:val="24"/>
                <w:highlight w:val="yellow"/>
              </w:rPr>
            </w:pPr>
          </w:p>
        </w:tc>
        <w:tc>
          <w:tcPr>
            <w:tcW w:w="1055" w:type="dxa"/>
          </w:tcPr>
          <w:p w14:paraId="759FC04D" w14:textId="77777777" w:rsidR="00941E96" w:rsidRPr="00A174E4" w:rsidRDefault="00941E96" w:rsidP="00134D88">
            <w:pPr>
              <w:ind w:left="-42" w:right="-26"/>
              <w:jc w:val="thaiDistribute"/>
              <w:rPr>
                <w:rFonts w:ascii="Browallia New" w:eastAsia="Arial Unicode MS" w:hAnsi="Browallia New" w:cs="Browallia New"/>
                <w:sz w:val="24"/>
                <w:szCs w:val="24"/>
                <w:highlight w:val="yellow"/>
              </w:rPr>
            </w:pPr>
          </w:p>
        </w:tc>
        <w:tc>
          <w:tcPr>
            <w:tcW w:w="865" w:type="dxa"/>
          </w:tcPr>
          <w:p w14:paraId="0CA1532B" w14:textId="77777777" w:rsidR="00941E96" w:rsidRPr="00A174E4" w:rsidRDefault="00941E96" w:rsidP="00134D88">
            <w:pPr>
              <w:ind w:left="-42" w:right="-26"/>
              <w:jc w:val="thaiDistribute"/>
              <w:rPr>
                <w:rFonts w:ascii="Browallia New" w:eastAsia="Arial Unicode MS" w:hAnsi="Browallia New" w:cs="Browallia New"/>
                <w:sz w:val="24"/>
                <w:szCs w:val="24"/>
                <w:highlight w:val="yellow"/>
              </w:rPr>
            </w:pPr>
          </w:p>
        </w:tc>
        <w:tc>
          <w:tcPr>
            <w:tcW w:w="828" w:type="dxa"/>
          </w:tcPr>
          <w:p w14:paraId="24006294" w14:textId="77777777" w:rsidR="00941E96" w:rsidRPr="00A174E4" w:rsidRDefault="00941E96" w:rsidP="00134D88">
            <w:pPr>
              <w:ind w:left="-42" w:right="-26"/>
              <w:jc w:val="thaiDistribute"/>
              <w:rPr>
                <w:rFonts w:ascii="Browallia New" w:eastAsia="Arial Unicode MS" w:hAnsi="Browallia New" w:cs="Browallia New"/>
                <w:sz w:val="24"/>
                <w:szCs w:val="24"/>
                <w:highlight w:val="yellow"/>
              </w:rPr>
            </w:pPr>
          </w:p>
        </w:tc>
        <w:tc>
          <w:tcPr>
            <w:tcW w:w="940" w:type="dxa"/>
          </w:tcPr>
          <w:p w14:paraId="7DEBBCFD" w14:textId="77777777" w:rsidR="00941E96" w:rsidRPr="00A174E4" w:rsidRDefault="00941E96" w:rsidP="00134D88">
            <w:pPr>
              <w:ind w:left="-42" w:right="-26"/>
              <w:jc w:val="thaiDistribute"/>
              <w:rPr>
                <w:rFonts w:ascii="Browallia New" w:eastAsia="Arial Unicode MS" w:hAnsi="Browallia New" w:cs="Browallia New"/>
                <w:sz w:val="24"/>
                <w:szCs w:val="24"/>
                <w:highlight w:val="yellow"/>
              </w:rPr>
            </w:pPr>
          </w:p>
        </w:tc>
        <w:tc>
          <w:tcPr>
            <w:tcW w:w="941" w:type="dxa"/>
          </w:tcPr>
          <w:p w14:paraId="35750370" w14:textId="3A30D1C1" w:rsidR="00941E96" w:rsidRPr="00A174E4" w:rsidRDefault="00941E96" w:rsidP="00134D88">
            <w:pPr>
              <w:ind w:left="-42" w:right="-26"/>
              <w:jc w:val="thaiDistribute"/>
              <w:rPr>
                <w:rFonts w:ascii="Browallia New" w:eastAsia="Arial Unicode MS" w:hAnsi="Browallia New" w:cs="Browallia New"/>
                <w:sz w:val="24"/>
                <w:szCs w:val="24"/>
                <w:highlight w:val="yellow"/>
              </w:rPr>
            </w:pPr>
          </w:p>
        </w:tc>
      </w:tr>
      <w:tr w:rsidR="007B590B" w14:paraId="5DD8F381" w14:textId="731045CA" w:rsidTr="00B70605">
        <w:trPr>
          <w:trHeight w:val="311"/>
        </w:trPr>
        <w:tc>
          <w:tcPr>
            <w:tcW w:w="1843" w:type="dxa"/>
            <w:hideMark/>
          </w:tcPr>
          <w:p w14:paraId="5069D8B3" w14:textId="6742AD3C" w:rsidR="00941E96" w:rsidRPr="00A174E4" w:rsidRDefault="00941E96" w:rsidP="00134D88">
            <w:pPr>
              <w:ind w:right="-72"/>
              <w:rPr>
                <w:rFonts w:ascii="Browallia New" w:eastAsia="Arial Unicode MS" w:hAnsi="Browallia New" w:cs="Browallia New"/>
                <w:sz w:val="24"/>
                <w:szCs w:val="24"/>
                <w:highlight w:val="yellow"/>
              </w:rPr>
            </w:pPr>
            <w:r w:rsidRPr="00A174E4">
              <w:rPr>
                <w:rFonts w:ascii="Browallia New" w:hAnsi="Browallia New" w:cs="Browallia New"/>
                <w:spacing w:val="-5"/>
                <w:sz w:val="24"/>
                <w:szCs w:val="24"/>
                <w:highlight w:val="yellow"/>
                <w:cs/>
              </w:rPr>
              <w:t>บริษัท อะลอตเท็ค จำกัด</w:t>
            </w:r>
            <w:r w:rsidR="00161423" w:rsidRPr="00A174E4">
              <w:rPr>
                <w:rFonts w:ascii="Browallia New" w:eastAsia="Arial Unicode MS" w:hAnsi="Browallia New" w:cs="Browallia New"/>
                <w:spacing w:val="-5"/>
                <w:sz w:val="24"/>
                <w:szCs w:val="24"/>
                <w:highlight w:val="yellow"/>
              </w:rPr>
              <w:t xml:space="preserve"> </w:t>
            </w:r>
            <w:r w:rsidR="00161423" w:rsidRPr="00A174E4">
              <w:rPr>
                <w:rFonts w:ascii="Browallia New" w:hAnsi="Browallia New" w:cs="Browallia New" w:hint="cs"/>
                <w:spacing w:val="-5"/>
                <w:sz w:val="24"/>
                <w:szCs w:val="24"/>
                <w:highlight w:val="yellow"/>
                <w:cs/>
              </w:rPr>
              <w:t>และบริษัทย่อย</w:t>
            </w:r>
            <w:r w:rsidRPr="00A174E4">
              <w:rPr>
                <w:rFonts w:ascii="Browallia New" w:eastAsia="Arial Unicode MS" w:hAnsi="Browallia New" w:cs="Browallia New" w:hint="cs"/>
                <w:sz w:val="24"/>
                <w:szCs w:val="24"/>
                <w:highlight w:val="yellow"/>
                <w:cs/>
              </w:rPr>
              <w:t xml:space="preserve"> </w:t>
            </w:r>
          </w:p>
        </w:tc>
        <w:tc>
          <w:tcPr>
            <w:tcW w:w="1065" w:type="dxa"/>
            <w:vAlign w:val="bottom"/>
            <w:hideMark/>
          </w:tcPr>
          <w:p w14:paraId="07AB3CEC" w14:textId="16F9A784" w:rsidR="00941E96" w:rsidRPr="00A174E4" w:rsidRDefault="00BC036C" w:rsidP="00134D88">
            <w:pPr>
              <w:ind w:left="-42" w:right="-26"/>
              <w:jc w:val="right"/>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6</w:t>
            </w:r>
            <w:r w:rsidR="00941E96" w:rsidRPr="00A174E4">
              <w:rPr>
                <w:rFonts w:ascii="Browallia New" w:eastAsia="Arial Unicode MS" w:hAnsi="Browallia New" w:cs="Browallia New"/>
                <w:sz w:val="24"/>
                <w:szCs w:val="24"/>
                <w:highlight w:val="yellow"/>
              </w:rPr>
              <w:t>0.00</w:t>
            </w:r>
          </w:p>
        </w:tc>
        <w:tc>
          <w:tcPr>
            <w:tcW w:w="1022" w:type="dxa"/>
            <w:vAlign w:val="bottom"/>
            <w:hideMark/>
          </w:tcPr>
          <w:p w14:paraId="4F4CE0CE" w14:textId="64CD6141" w:rsidR="00941E96" w:rsidRPr="00A174E4" w:rsidRDefault="000934B2" w:rsidP="00134D88">
            <w:pPr>
              <w:ind w:left="-42" w:right="-26"/>
              <w:jc w:val="right"/>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6</w:t>
            </w:r>
            <w:r w:rsidR="00941E96" w:rsidRPr="00A174E4">
              <w:rPr>
                <w:rFonts w:ascii="Browallia New" w:eastAsia="Arial Unicode MS" w:hAnsi="Browallia New" w:cs="Browallia New"/>
                <w:sz w:val="24"/>
                <w:szCs w:val="24"/>
                <w:highlight w:val="yellow"/>
              </w:rPr>
              <w:t>0.00</w:t>
            </w:r>
          </w:p>
        </w:tc>
        <w:tc>
          <w:tcPr>
            <w:tcW w:w="1173" w:type="dxa"/>
            <w:vAlign w:val="bottom"/>
          </w:tcPr>
          <w:p w14:paraId="53592C15" w14:textId="2FE9314B" w:rsidR="00941E96" w:rsidRPr="00A174E4" w:rsidRDefault="00941E96" w:rsidP="00134D88">
            <w:pPr>
              <w:ind w:left="-42" w:right="-26"/>
              <w:jc w:val="right"/>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145,701</w:t>
            </w:r>
          </w:p>
        </w:tc>
        <w:tc>
          <w:tcPr>
            <w:tcW w:w="1055" w:type="dxa"/>
            <w:vAlign w:val="bottom"/>
            <w:hideMark/>
          </w:tcPr>
          <w:p w14:paraId="1EFCF507" w14:textId="53447FB6" w:rsidR="00941E96" w:rsidRPr="00A174E4" w:rsidRDefault="00941E96" w:rsidP="00134D88">
            <w:pPr>
              <w:ind w:left="-42" w:right="-26"/>
              <w:jc w:val="right"/>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241,941</w:t>
            </w:r>
          </w:p>
        </w:tc>
        <w:tc>
          <w:tcPr>
            <w:tcW w:w="865" w:type="dxa"/>
            <w:vAlign w:val="bottom"/>
          </w:tcPr>
          <w:p w14:paraId="6950C763" w14:textId="601001DA" w:rsidR="00941E96" w:rsidRPr="00A174E4" w:rsidRDefault="00941E96" w:rsidP="00134D88">
            <w:pPr>
              <w:ind w:left="-42" w:right="-26"/>
              <w:jc w:val="right"/>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206,21</w:t>
            </w:r>
            <w:r w:rsidR="001633F0" w:rsidRPr="00A174E4">
              <w:rPr>
                <w:rFonts w:ascii="Browallia New" w:eastAsia="Arial Unicode MS" w:hAnsi="Browallia New" w:cs="Browallia New"/>
                <w:sz w:val="24"/>
                <w:szCs w:val="24"/>
                <w:highlight w:val="yellow"/>
              </w:rPr>
              <w:t>8</w:t>
            </w:r>
          </w:p>
        </w:tc>
        <w:tc>
          <w:tcPr>
            <w:tcW w:w="828" w:type="dxa"/>
            <w:vAlign w:val="bottom"/>
            <w:hideMark/>
          </w:tcPr>
          <w:p w14:paraId="5AFE037F" w14:textId="10AA3F97" w:rsidR="00941E96" w:rsidRPr="00A174E4" w:rsidRDefault="00941E96" w:rsidP="00134D88">
            <w:pPr>
              <w:ind w:left="-42" w:right="-26"/>
              <w:jc w:val="right"/>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rPr>
              <w:t>420,518</w:t>
            </w:r>
          </w:p>
        </w:tc>
        <w:tc>
          <w:tcPr>
            <w:tcW w:w="940" w:type="dxa"/>
          </w:tcPr>
          <w:p w14:paraId="13EF7526" w14:textId="025493C4" w:rsidR="00941E96" w:rsidRPr="00A174E4" w:rsidRDefault="0028105D" w:rsidP="00134D88">
            <w:pPr>
              <w:ind w:left="-42" w:right="-26"/>
              <w:jc w:val="right"/>
              <w:rPr>
                <w:rFonts w:ascii="Browallia New" w:eastAsia="Arial Unicode MS" w:hAnsi="Browallia New" w:cs="Browallia New"/>
                <w:sz w:val="24"/>
                <w:szCs w:val="24"/>
                <w:highlight w:val="yellow"/>
              </w:rPr>
            </w:pPr>
            <w:r w:rsidRPr="00A174E4">
              <w:rPr>
                <w:rFonts w:ascii="Browallia New" w:eastAsia="Arial Unicode MS" w:hAnsi="Browallia New" w:cs="Browallia New"/>
                <w:sz w:val="24"/>
                <w:szCs w:val="24"/>
                <w:highlight w:val="yellow"/>
                <w:cs/>
              </w:rPr>
              <w:br/>
            </w:r>
            <w:r w:rsidR="00260920" w:rsidRPr="00A174E4">
              <w:rPr>
                <w:rFonts w:ascii="Browallia New" w:eastAsia="Arial Unicode MS" w:hAnsi="Browallia New" w:cs="Browallia New"/>
                <w:sz w:val="24"/>
                <w:szCs w:val="24"/>
                <w:highlight w:val="yellow"/>
              </w:rPr>
              <w:t>360,00</w:t>
            </w:r>
            <w:r w:rsidR="00123371" w:rsidRPr="00A174E4">
              <w:rPr>
                <w:rFonts w:ascii="Browallia New" w:eastAsia="Arial Unicode MS" w:hAnsi="Browallia New" w:cs="Browallia New"/>
                <w:sz w:val="24"/>
                <w:szCs w:val="24"/>
                <w:highlight w:val="yellow"/>
              </w:rPr>
              <w:t>1</w:t>
            </w:r>
          </w:p>
        </w:tc>
        <w:tc>
          <w:tcPr>
            <w:tcW w:w="941" w:type="dxa"/>
          </w:tcPr>
          <w:p w14:paraId="52523A1D" w14:textId="01B57C28" w:rsidR="00941E96" w:rsidRDefault="0028105D" w:rsidP="00134D88">
            <w:pPr>
              <w:ind w:left="-42" w:right="-26"/>
              <w:jc w:val="right"/>
              <w:rPr>
                <w:rFonts w:ascii="Browallia New" w:eastAsia="Arial Unicode MS" w:hAnsi="Browallia New" w:cs="Browallia New"/>
                <w:sz w:val="24"/>
                <w:szCs w:val="24"/>
              </w:rPr>
            </w:pPr>
            <w:r w:rsidRPr="00A174E4">
              <w:rPr>
                <w:rFonts w:ascii="Browallia New" w:eastAsia="Arial Unicode MS" w:hAnsi="Browallia New" w:cs="Browallia New"/>
                <w:sz w:val="24"/>
                <w:szCs w:val="24"/>
                <w:highlight w:val="yellow"/>
                <w:cs/>
              </w:rPr>
              <w:br/>
            </w:r>
            <w:r w:rsidR="00294F63" w:rsidRPr="00A174E4">
              <w:rPr>
                <w:rFonts w:ascii="Browallia New" w:eastAsia="Arial Unicode MS" w:hAnsi="Browallia New" w:cs="Browallia New"/>
                <w:sz w:val="24"/>
                <w:szCs w:val="24"/>
                <w:highlight w:val="yellow"/>
              </w:rPr>
              <w:t>268,800</w:t>
            </w:r>
          </w:p>
        </w:tc>
      </w:tr>
    </w:tbl>
    <w:p w14:paraId="269FB406" w14:textId="77777777" w:rsidR="00533377" w:rsidRDefault="00533377" w:rsidP="00C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eastAsia="th-TH"/>
        </w:rPr>
        <w:sectPr w:rsidR="00533377" w:rsidSect="00FE291B">
          <w:headerReference w:type="default" r:id="rId20"/>
          <w:footerReference w:type="default" r:id="rId21"/>
          <w:pgSz w:w="11909" w:h="16834" w:code="9"/>
          <w:pgMar w:top="2268" w:right="1021" w:bottom="1281" w:left="1440" w:header="810" w:footer="302" w:gutter="0"/>
          <w:pgNumType w:start="42"/>
          <w:cols w:space="720"/>
          <w:docGrid w:linePitch="245"/>
        </w:sectPr>
      </w:pPr>
    </w:p>
    <w:tbl>
      <w:tblPr>
        <w:tblStyle w:val="TableGrid"/>
        <w:tblW w:w="14462" w:type="dxa"/>
        <w:tblInd w:w="28" w:type="dxa"/>
        <w:tblLook w:val="04A0" w:firstRow="1" w:lastRow="0" w:firstColumn="1" w:lastColumn="0" w:noHBand="0" w:noVBand="1"/>
      </w:tblPr>
      <w:tblGrid>
        <w:gridCol w:w="402"/>
        <w:gridCol w:w="2689"/>
        <w:gridCol w:w="1111"/>
        <w:gridCol w:w="256"/>
        <w:gridCol w:w="824"/>
        <w:gridCol w:w="107"/>
        <w:gridCol w:w="931"/>
        <w:gridCol w:w="42"/>
        <w:gridCol w:w="889"/>
        <w:gridCol w:w="101"/>
        <w:gridCol w:w="836"/>
        <w:gridCol w:w="244"/>
        <w:gridCol w:w="687"/>
        <w:gridCol w:w="483"/>
        <w:gridCol w:w="448"/>
        <w:gridCol w:w="542"/>
        <w:gridCol w:w="389"/>
        <w:gridCol w:w="871"/>
        <w:gridCol w:w="67"/>
        <w:gridCol w:w="1193"/>
        <w:gridCol w:w="1319"/>
        <w:gridCol w:w="31"/>
      </w:tblGrid>
      <w:tr w:rsidR="005066E7" w:rsidRPr="00A174E4" w14:paraId="0FDBFF5F" w14:textId="77777777" w:rsidTr="007033EA">
        <w:trPr>
          <w:gridAfter w:val="1"/>
          <w:wAfter w:w="31" w:type="dxa"/>
        </w:trPr>
        <w:tc>
          <w:tcPr>
            <w:tcW w:w="402" w:type="dxa"/>
          </w:tcPr>
          <w:p w14:paraId="4D9B083B" w14:textId="77777777" w:rsidR="004F4B70" w:rsidRDefault="004F4B70">
            <w:pPr>
              <w:ind w:right="-72"/>
              <w:jc w:val="thaiDistribute"/>
              <w:rPr>
                <w:rFonts w:ascii="BrowalliaUPC" w:hAnsi="BrowalliaUPC" w:cs="BrowalliaUPC"/>
                <w:sz w:val="21"/>
                <w:szCs w:val="21"/>
              </w:rPr>
            </w:pPr>
          </w:p>
        </w:tc>
        <w:tc>
          <w:tcPr>
            <w:tcW w:w="2689" w:type="dxa"/>
          </w:tcPr>
          <w:p w14:paraId="4F97B05A" w14:textId="77777777" w:rsidR="004F4B70" w:rsidRDefault="004F4B70">
            <w:pPr>
              <w:ind w:right="-72"/>
              <w:jc w:val="thaiDistribute"/>
              <w:rPr>
                <w:rFonts w:ascii="BrowalliaUPC" w:hAnsi="BrowalliaUPC" w:cs="BrowalliaUPC"/>
                <w:sz w:val="21"/>
                <w:szCs w:val="21"/>
                <w:cs/>
              </w:rPr>
            </w:pPr>
          </w:p>
        </w:tc>
        <w:tc>
          <w:tcPr>
            <w:tcW w:w="1367" w:type="dxa"/>
            <w:gridSpan w:val="2"/>
          </w:tcPr>
          <w:p w14:paraId="09553C46" w14:textId="77777777" w:rsidR="004F4B70" w:rsidRDefault="004F4B70">
            <w:pPr>
              <w:ind w:right="-72"/>
              <w:jc w:val="thaiDistribute"/>
              <w:rPr>
                <w:rFonts w:ascii="BrowalliaUPC" w:hAnsi="BrowalliaUPC" w:cs="BrowalliaUPC"/>
                <w:sz w:val="21"/>
                <w:szCs w:val="21"/>
                <w:cs/>
              </w:rPr>
            </w:pPr>
          </w:p>
        </w:tc>
        <w:tc>
          <w:tcPr>
            <w:tcW w:w="931" w:type="dxa"/>
            <w:gridSpan w:val="2"/>
          </w:tcPr>
          <w:p w14:paraId="25F5F929" w14:textId="77777777" w:rsidR="004F4B70" w:rsidRDefault="004F4B70">
            <w:pPr>
              <w:ind w:right="-72"/>
              <w:jc w:val="thaiDistribute"/>
              <w:rPr>
                <w:rFonts w:ascii="BrowalliaUPC" w:hAnsi="BrowalliaUPC" w:cs="BrowalliaUPC"/>
                <w:sz w:val="21"/>
                <w:szCs w:val="21"/>
                <w:cs/>
              </w:rPr>
            </w:pPr>
          </w:p>
        </w:tc>
        <w:tc>
          <w:tcPr>
            <w:tcW w:w="931" w:type="dxa"/>
          </w:tcPr>
          <w:p w14:paraId="6864686B" w14:textId="77777777" w:rsidR="004F4B70" w:rsidRDefault="004F4B70">
            <w:pPr>
              <w:ind w:right="-72"/>
              <w:jc w:val="thaiDistribute"/>
              <w:rPr>
                <w:rFonts w:ascii="BrowalliaUPC" w:hAnsi="BrowalliaUPC" w:cs="BrowalliaUPC"/>
                <w:sz w:val="21"/>
                <w:szCs w:val="21"/>
                <w:cs/>
              </w:rPr>
            </w:pPr>
          </w:p>
        </w:tc>
        <w:tc>
          <w:tcPr>
            <w:tcW w:w="931" w:type="dxa"/>
            <w:gridSpan w:val="2"/>
          </w:tcPr>
          <w:p w14:paraId="6F06B87F" w14:textId="77777777" w:rsidR="004F4B70" w:rsidRDefault="004F4B70">
            <w:pPr>
              <w:ind w:right="-72"/>
              <w:jc w:val="thaiDistribute"/>
              <w:rPr>
                <w:rFonts w:ascii="BrowalliaUPC" w:hAnsi="BrowalliaUPC" w:cs="BrowalliaUPC"/>
                <w:sz w:val="21"/>
                <w:szCs w:val="21"/>
                <w:cs/>
              </w:rPr>
            </w:pPr>
          </w:p>
        </w:tc>
        <w:tc>
          <w:tcPr>
            <w:tcW w:w="937" w:type="dxa"/>
            <w:gridSpan w:val="2"/>
          </w:tcPr>
          <w:p w14:paraId="6FE0C1FE" w14:textId="77777777" w:rsidR="004F4B70" w:rsidRDefault="004F4B70">
            <w:pPr>
              <w:ind w:right="-72"/>
              <w:jc w:val="thaiDistribute"/>
              <w:rPr>
                <w:rFonts w:ascii="BrowalliaUPC" w:hAnsi="BrowalliaUPC" w:cs="BrowalliaUPC"/>
                <w:sz w:val="21"/>
                <w:szCs w:val="21"/>
                <w:cs/>
              </w:rPr>
            </w:pPr>
          </w:p>
        </w:tc>
        <w:tc>
          <w:tcPr>
            <w:tcW w:w="931" w:type="dxa"/>
            <w:gridSpan w:val="2"/>
          </w:tcPr>
          <w:p w14:paraId="1C7F0FCF" w14:textId="77777777" w:rsidR="004F4B70" w:rsidRDefault="004F4B70">
            <w:pPr>
              <w:ind w:right="-72"/>
              <w:jc w:val="thaiDistribute"/>
              <w:rPr>
                <w:rFonts w:ascii="BrowalliaUPC" w:hAnsi="BrowalliaUPC" w:cs="BrowalliaUPC"/>
                <w:sz w:val="21"/>
                <w:szCs w:val="21"/>
                <w:cs/>
              </w:rPr>
            </w:pPr>
          </w:p>
        </w:tc>
        <w:tc>
          <w:tcPr>
            <w:tcW w:w="931" w:type="dxa"/>
            <w:gridSpan w:val="2"/>
          </w:tcPr>
          <w:p w14:paraId="518E2648" w14:textId="77777777" w:rsidR="004F4B70" w:rsidRDefault="004F4B70">
            <w:pPr>
              <w:ind w:right="-72"/>
              <w:jc w:val="thaiDistribute"/>
              <w:rPr>
                <w:rFonts w:ascii="BrowalliaUPC" w:hAnsi="BrowalliaUPC" w:cs="BrowalliaUPC"/>
                <w:sz w:val="21"/>
                <w:szCs w:val="21"/>
                <w:cs/>
              </w:rPr>
            </w:pPr>
          </w:p>
        </w:tc>
        <w:tc>
          <w:tcPr>
            <w:tcW w:w="931" w:type="dxa"/>
            <w:gridSpan w:val="2"/>
          </w:tcPr>
          <w:p w14:paraId="555F66D4" w14:textId="77777777" w:rsidR="004F4B70" w:rsidRDefault="004F4B70">
            <w:pPr>
              <w:ind w:right="-72"/>
              <w:jc w:val="thaiDistribute"/>
              <w:rPr>
                <w:rFonts w:ascii="BrowalliaUPC" w:hAnsi="BrowalliaUPC" w:cs="BrowalliaUPC"/>
                <w:sz w:val="21"/>
                <w:szCs w:val="21"/>
                <w:cs/>
              </w:rPr>
            </w:pPr>
          </w:p>
        </w:tc>
        <w:tc>
          <w:tcPr>
            <w:tcW w:w="938" w:type="dxa"/>
            <w:gridSpan w:val="2"/>
          </w:tcPr>
          <w:p w14:paraId="47F8C894" w14:textId="77777777" w:rsidR="004F4B70" w:rsidRDefault="004F4B70">
            <w:pPr>
              <w:ind w:right="-72"/>
              <w:jc w:val="thaiDistribute"/>
              <w:rPr>
                <w:rFonts w:ascii="BrowalliaUPC" w:hAnsi="BrowalliaUPC" w:cs="BrowalliaUPC"/>
                <w:sz w:val="21"/>
                <w:szCs w:val="21"/>
                <w:cs/>
              </w:rPr>
            </w:pPr>
          </w:p>
        </w:tc>
        <w:tc>
          <w:tcPr>
            <w:tcW w:w="2512" w:type="dxa"/>
            <w:gridSpan w:val="2"/>
            <w:hideMark/>
          </w:tcPr>
          <w:p w14:paraId="2E33AF62" w14:textId="77777777" w:rsidR="004F4B70" w:rsidRPr="00A174E4" w:rsidRDefault="004F4B70">
            <w:pPr>
              <w:ind w:right="-72"/>
              <w:jc w:val="right"/>
              <w:rPr>
                <w:rFonts w:ascii="BrowalliaUPC" w:hAnsi="BrowalliaUPC" w:cs="BrowalliaUPC"/>
                <w:sz w:val="21"/>
                <w:szCs w:val="21"/>
                <w:highlight w:val="yellow"/>
                <w:cs/>
              </w:rPr>
            </w:pPr>
            <w:r w:rsidRPr="00A174E4">
              <w:rPr>
                <w:rFonts w:ascii="BrowalliaUPC" w:hAnsi="BrowalliaUPC" w:cs="BrowalliaUPC"/>
                <w:sz w:val="21"/>
                <w:szCs w:val="21"/>
                <w:highlight w:val="yellow"/>
                <w:cs/>
              </w:rPr>
              <w:t>(หน่วย : พันบาท)</w:t>
            </w:r>
          </w:p>
        </w:tc>
      </w:tr>
      <w:tr w:rsidR="00AC5E01" w:rsidRPr="00A174E4" w14:paraId="755292C7" w14:textId="77777777" w:rsidTr="007033EA">
        <w:trPr>
          <w:gridAfter w:val="1"/>
          <w:wAfter w:w="31" w:type="dxa"/>
        </w:trPr>
        <w:tc>
          <w:tcPr>
            <w:tcW w:w="402" w:type="dxa"/>
          </w:tcPr>
          <w:p w14:paraId="05E09EE8" w14:textId="77777777" w:rsidR="004F4B70" w:rsidRPr="00A174E4" w:rsidRDefault="004F4B70">
            <w:pPr>
              <w:ind w:right="-72"/>
              <w:jc w:val="thaiDistribute"/>
              <w:rPr>
                <w:rFonts w:ascii="BrowalliaUPC" w:hAnsi="BrowalliaUPC" w:cs="BrowalliaUPC"/>
                <w:sz w:val="21"/>
                <w:szCs w:val="21"/>
                <w:highlight w:val="yellow"/>
                <w:cs/>
              </w:rPr>
            </w:pPr>
          </w:p>
        </w:tc>
        <w:tc>
          <w:tcPr>
            <w:tcW w:w="2689" w:type="dxa"/>
          </w:tcPr>
          <w:p w14:paraId="153CD106" w14:textId="77777777" w:rsidR="004F4B70" w:rsidRPr="00A174E4" w:rsidRDefault="004F4B70">
            <w:pPr>
              <w:ind w:right="-72"/>
              <w:jc w:val="center"/>
              <w:rPr>
                <w:rFonts w:ascii="BrowalliaUPC" w:hAnsi="BrowalliaUPC" w:cs="BrowalliaUPC"/>
                <w:sz w:val="21"/>
                <w:szCs w:val="21"/>
                <w:highlight w:val="yellow"/>
                <w:cs/>
              </w:rPr>
            </w:pPr>
          </w:p>
        </w:tc>
        <w:tc>
          <w:tcPr>
            <w:tcW w:w="11340" w:type="dxa"/>
            <w:gridSpan w:val="19"/>
            <w:hideMark/>
          </w:tcPr>
          <w:p w14:paraId="592B8322"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งบฐานะการเงิน</w:t>
            </w:r>
          </w:p>
        </w:tc>
      </w:tr>
      <w:tr w:rsidR="00DF159B" w:rsidRPr="00A174E4" w14:paraId="697769C0" w14:textId="77777777" w:rsidTr="007033EA">
        <w:tc>
          <w:tcPr>
            <w:tcW w:w="402" w:type="dxa"/>
          </w:tcPr>
          <w:p w14:paraId="7BD5DDEA" w14:textId="77777777" w:rsidR="004F4B70" w:rsidRPr="00A174E4" w:rsidRDefault="004F4B70">
            <w:pPr>
              <w:ind w:right="-72"/>
              <w:jc w:val="thaiDistribute"/>
              <w:rPr>
                <w:rFonts w:ascii="BrowalliaUPC" w:hAnsi="BrowalliaUPC" w:cs="BrowalliaUPC"/>
                <w:sz w:val="21"/>
                <w:szCs w:val="21"/>
                <w:highlight w:val="yellow"/>
                <w:cs/>
              </w:rPr>
            </w:pPr>
          </w:p>
        </w:tc>
        <w:tc>
          <w:tcPr>
            <w:tcW w:w="2689" w:type="dxa"/>
          </w:tcPr>
          <w:p w14:paraId="56AF6380" w14:textId="77777777" w:rsidR="004F4B70" w:rsidRPr="00A174E4" w:rsidRDefault="004F4B70">
            <w:pPr>
              <w:ind w:right="42"/>
              <w:jc w:val="center"/>
              <w:rPr>
                <w:rFonts w:ascii="BrowalliaUPC" w:hAnsi="BrowalliaUPC" w:cs="BrowalliaUPC"/>
                <w:sz w:val="21"/>
                <w:szCs w:val="21"/>
                <w:highlight w:val="yellow"/>
                <w:cs/>
              </w:rPr>
            </w:pPr>
          </w:p>
        </w:tc>
        <w:tc>
          <w:tcPr>
            <w:tcW w:w="2191" w:type="dxa"/>
            <w:gridSpan w:val="3"/>
          </w:tcPr>
          <w:p w14:paraId="21890B54"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p>
          <w:p w14:paraId="21846996"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rPr>
            </w:pPr>
            <w:r w:rsidRPr="00A174E4">
              <w:rPr>
                <w:rFonts w:ascii="BrowalliaUPC" w:hAnsi="BrowalliaUPC" w:cs="BrowalliaUPC"/>
                <w:sz w:val="21"/>
                <w:szCs w:val="21"/>
                <w:highlight w:val="yellow"/>
                <w:cs/>
              </w:rPr>
              <w:t>สินทรัพย์หมุนเวียน</w:t>
            </w:r>
          </w:p>
        </w:tc>
        <w:tc>
          <w:tcPr>
            <w:tcW w:w="2070" w:type="dxa"/>
            <w:gridSpan w:val="5"/>
          </w:tcPr>
          <w:p w14:paraId="6FD371B0"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p>
          <w:p w14:paraId="1DBD50BF"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lang w:val="th-TH"/>
              </w:rPr>
            </w:pPr>
            <w:r w:rsidRPr="00A174E4">
              <w:rPr>
                <w:rFonts w:ascii="BrowalliaUPC" w:hAnsi="BrowalliaUPC" w:cs="BrowalliaUPC"/>
                <w:sz w:val="21"/>
                <w:szCs w:val="21"/>
                <w:highlight w:val="yellow"/>
                <w:cs/>
              </w:rPr>
              <w:t>สินทรัพย์ไม่หมุนเวียน</w:t>
            </w:r>
          </w:p>
        </w:tc>
        <w:tc>
          <w:tcPr>
            <w:tcW w:w="2250" w:type="dxa"/>
            <w:gridSpan w:val="4"/>
          </w:tcPr>
          <w:p w14:paraId="02CF60C5"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p>
          <w:p w14:paraId="68C00D93"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lang w:val="th-TH"/>
              </w:rPr>
            </w:pPr>
            <w:r w:rsidRPr="00A174E4">
              <w:rPr>
                <w:rFonts w:ascii="BrowalliaUPC" w:hAnsi="BrowalliaUPC" w:cs="BrowalliaUPC"/>
                <w:sz w:val="21"/>
                <w:szCs w:val="21"/>
                <w:highlight w:val="yellow"/>
                <w:cs/>
              </w:rPr>
              <w:t>หนี้สินหมุนเวียน</w:t>
            </w:r>
          </w:p>
        </w:tc>
        <w:tc>
          <w:tcPr>
            <w:tcW w:w="2250" w:type="dxa"/>
            <w:gridSpan w:val="4"/>
          </w:tcPr>
          <w:p w14:paraId="2AD5C075"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p>
          <w:p w14:paraId="6545233D"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lang w:val="th-TH"/>
              </w:rPr>
            </w:pPr>
            <w:r w:rsidRPr="00A174E4">
              <w:rPr>
                <w:rFonts w:ascii="BrowalliaUPC" w:hAnsi="BrowalliaUPC" w:cs="BrowalliaUPC"/>
                <w:sz w:val="21"/>
                <w:szCs w:val="21"/>
                <w:highlight w:val="yellow"/>
                <w:cs/>
              </w:rPr>
              <w:t>หนี้สินไม่หมุนเวียน</w:t>
            </w:r>
          </w:p>
        </w:tc>
        <w:tc>
          <w:tcPr>
            <w:tcW w:w="2610" w:type="dxa"/>
            <w:gridSpan w:val="4"/>
            <w:hideMark/>
          </w:tcPr>
          <w:p w14:paraId="666C72A7"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ส่วนได้เสีย</w:t>
            </w:r>
            <w:r w:rsidRPr="00A174E4">
              <w:rPr>
                <w:rFonts w:ascii="BrowalliaUPC" w:hAnsi="BrowalliaUPC" w:cs="BrowalliaUPC"/>
                <w:sz w:val="21"/>
                <w:szCs w:val="21"/>
                <w:highlight w:val="yellow"/>
              </w:rPr>
              <w:br/>
            </w:r>
            <w:r w:rsidRPr="00A174E4">
              <w:rPr>
                <w:rFonts w:ascii="BrowalliaUPC" w:hAnsi="BrowalliaUPC" w:cs="BrowalliaUPC"/>
                <w:sz w:val="21"/>
                <w:szCs w:val="21"/>
                <w:highlight w:val="yellow"/>
                <w:cs/>
              </w:rPr>
              <w:t>ที่ไม่มีอำนาจควบคุม</w:t>
            </w:r>
          </w:p>
        </w:tc>
      </w:tr>
      <w:tr w:rsidR="00C007E3" w:rsidRPr="00A174E4" w14:paraId="59B4714D" w14:textId="77777777" w:rsidTr="007033EA">
        <w:tc>
          <w:tcPr>
            <w:tcW w:w="402" w:type="dxa"/>
          </w:tcPr>
          <w:p w14:paraId="2520D8F9" w14:textId="77777777" w:rsidR="004F4B70" w:rsidRPr="00A174E4" w:rsidRDefault="004F4B70">
            <w:pPr>
              <w:ind w:right="-72"/>
              <w:jc w:val="thaiDistribute"/>
              <w:rPr>
                <w:rFonts w:ascii="BrowalliaUPC" w:hAnsi="BrowalliaUPC" w:cs="BrowalliaUPC"/>
                <w:sz w:val="21"/>
                <w:szCs w:val="21"/>
                <w:highlight w:val="yellow"/>
                <w:cs/>
              </w:rPr>
            </w:pPr>
          </w:p>
        </w:tc>
        <w:tc>
          <w:tcPr>
            <w:tcW w:w="2689" w:type="dxa"/>
            <w:hideMark/>
          </w:tcPr>
          <w:p w14:paraId="78308359" w14:textId="77777777" w:rsidR="004F4B70" w:rsidRPr="00A174E4" w:rsidRDefault="004F4B70">
            <w:pPr>
              <w:pBdr>
                <w:bottom w:val="single" w:sz="4" w:space="1" w:color="auto"/>
              </w:pBdr>
              <w:ind w:right="42"/>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รายชื่อบุคคลหรือกิจการที่เกี่ยวข้องกัน</w:t>
            </w:r>
          </w:p>
        </w:tc>
        <w:tc>
          <w:tcPr>
            <w:tcW w:w="1111" w:type="dxa"/>
            <w:hideMark/>
          </w:tcPr>
          <w:p w14:paraId="782BE4B1"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1080" w:type="dxa"/>
            <w:gridSpan w:val="2"/>
            <w:hideMark/>
          </w:tcPr>
          <w:p w14:paraId="46F141C7"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rPr>
            </w:pPr>
            <w:r w:rsidRPr="00A174E4">
              <w:rPr>
                <w:rFonts w:ascii="BrowalliaUPC" w:hAnsi="BrowalliaUPC" w:cs="BrowalliaUPC"/>
                <w:sz w:val="21"/>
                <w:szCs w:val="21"/>
                <w:highlight w:val="yellow"/>
              </w:rPr>
              <w:t>2567</w:t>
            </w:r>
          </w:p>
        </w:tc>
        <w:tc>
          <w:tcPr>
            <w:tcW w:w="1080" w:type="dxa"/>
            <w:gridSpan w:val="3"/>
            <w:hideMark/>
          </w:tcPr>
          <w:p w14:paraId="3075434A"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lang w:val="th-TH"/>
              </w:rPr>
            </w:pPr>
            <w:r w:rsidRPr="00A174E4">
              <w:rPr>
                <w:rFonts w:ascii="BrowalliaUPC" w:hAnsi="BrowalliaUPC" w:cs="BrowalliaUPC"/>
                <w:sz w:val="21"/>
                <w:szCs w:val="21"/>
                <w:highlight w:val="yellow"/>
              </w:rPr>
              <w:t>2568</w:t>
            </w:r>
          </w:p>
        </w:tc>
        <w:tc>
          <w:tcPr>
            <w:tcW w:w="990" w:type="dxa"/>
            <w:gridSpan w:val="2"/>
            <w:hideMark/>
          </w:tcPr>
          <w:p w14:paraId="1DA3391D"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c>
          <w:tcPr>
            <w:tcW w:w="1080" w:type="dxa"/>
            <w:gridSpan w:val="2"/>
            <w:hideMark/>
          </w:tcPr>
          <w:p w14:paraId="19D2CF1A"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1170" w:type="dxa"/>
            <w:gridSpan w:val="2"/>
            <w:hideMark/>
          </w:tcPr>
          <w:p w14:paraId="475FC973"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c>
          <w:tcPr>
            <w:tcW w:w="990" w:type="dxa"/>
            <w:gridSpan w:val="2"/>
            <w:hideMark/>
          </w:tcPr>
          <w:p w14:paraId="40C012AD"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1260" w:type="dxa"/>
            <w:gridSpan w:val="2"/>
            <w:hideMark/>
          </w:tcPr>
          <w:p w14:paraId="23993EC8"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c>
          <w:tcPr>
            <w:tcW w:w="1260" w:type="dxa"/>
            <w:gridSpan w:val="2"/>
            <w:hideMark/>
          </w:tcPr>
          <w:p w14:paraId="7C066E93"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1350" w:type="dxa"/>
            <w:gridSpan w:val="2"/>
            <w:hideMark/>
          </w:tcPr>
          <w:p w14:paraId="1DCCED33"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r>
      <w:tr w:rsidR="00C007E3" w:rsidRPr="00A174E4" w14:paraId="4B809A50" w14:textId="77777777" w:rsidTr="007033EA">
        <w:tc>
          <w:tcPr>
            <w:tcW w:w="402" w:type="dxa"/>
          </w:tcPr>
          <w:p w14:paraId="7A6B8484" w14:textId="77777777" w:rsidR="004F4B70" w:rsidRPr="00A174E4" w:rsidRDefault="004F4B70">
            <w:pPr>
              <w:ind w:right="-72"/>
              <w:jc w:val="thaiDistribute"/>
              <w:rPr>
                <w:rFonts w:ascii="BrowalliaUPC" w:hAnsi="BrowalliaUPC" w:cs="BrowalliaUPC"/>
                <w:sz w:val="21"/>
                <w:szCs w:val="21"/>
                <w:highlight w:val="yellow"/>
                <w:cs/>
              </w:rPr>
            </w:pPr>
          </w:p>
        </w:tc>
        <w:tc>
          <w:tcPr>
            <w:tcW w:w="2689" w:type="dxa"/>
          </w:tcPr>
          <w:p w14:paraId="09C7AB3A" w14:textId="77777777" w:rsidR="004F4B70" w:rsidRPr="00A174E4" w:rsidRDefault="004F4B70">
            <w:pPr>
              <w:ind w:right="-72"/>
              <w:jc w:val="thaiDistribute"/>
              <w:rPr>
                <w:rFonts w:ascii="BrowalliaUPC" w:hAnsi="BrowalliaUPC" w:cs="BrowalliaUPC"/>
                <w:sz w:val="21"/>
                <w:szCs w:val="21"/>
                <w:highlight w:val="yellow"/>
                <w:cs/>
              </w:rPr>
            </w:pPr>
          </w:p>
        </w:tc>
        <w:tc>
          <w:tcPr>
            <w:tcW w:w="1111" w:type="dxa"/>
          </w:tcPr>
          <w:p w14:paraId="4C007981" w14:textId="77777777" w:rsidR="004F4B70" w:rsidRPr="00A174E4" w:rsidRDefault="004F4B70">
            <w:pPr>
              <w:ind w:left="-30" w:right="-58"/>
              <w:jc w:val="thaiDistribute"/>
              <w:rPr>
                <w:rFonts w:ascii="BrowalliaUPC" w:hAnsi="BrowalliaUPC" w:cs="BrowalliaUPC"/>
                <w:sz w:val="21"/>
                <w:szCs w:val="21"/>
                <w:highlight w:val="yellow"/>
                <w:cs/>
              </w:rPr>
            </w:pPr>
          </w:p>
        </w:tc>
        <w:tc>
          <w:tcPr>
            <w:tcW w:w="1080" w:type="dxa"/>
            <w:gridSpan w:val="2"/>
          </w:tcPr>
          <w:p w14:paraId="494234DC" w14:textId="77777777" w:rsidR="004F4B70" w:rsidRPr="00A174E4" w:rsidRDefault="004F4B70">
            <w:pPr>
              <w:ind w:left="-30" w:right="-58"/>
              <w:jc w:val="thaiDistribute"/>
              <w:rPr>
                <w:rFonts w:ascii="BrowalliaUPC" w:hAnsi="BrowalliaUPC" w:cs="BrowalliaUPC"/>
                <w:sz w:val="21"/>
                <w:szCs w:val="21"/>
                <w:highlight w:val="yellow"/>
                <w:cs/>
              </w:rPr>
            </w:pPr>
          </w:p>
        </w:tc>
        <w:tc>
          <w:tcPr>
            <w:tcW w:w="1080" w:type="dxa"/>
            <w:gridSpan w:val="3"/>
          </w:tcPr>
          <w:p w14:paraId="0BF2C473" w14:textId="77777777" w:rsidR="004F4B70" w:rsidRPr="00A174E4" w:rsidRDefault="004F4B70">
            <w:pPr>
              <w:ind w:left="-30" w:right="-58"/>
              <w:jc w:val="thaiDistribute"/>
              <w:rPr>
                <w:rFonts w:ascii="BrowalliaUPC" w:hAnsi="BrowalliaUPC" w:cs="BrowalliaUPC"/>
                <w:sz w:val="21"/>
                <w:szCs w:val="21"/>
                <w:highlight w:val="yellow"/>
                <w:cs/>
              </w:rPr>
            </w:pPr>
          </w:p>
        </w:tc>
        <w:tc>
          <w:tcPr>
            <w:tcW w:w="990" w:type="dxa"/>
            <w:gridSpan w:val="2"/>
          </w:tcPr>
          <w:p w14:paraId="7B673229" w14:textId="77777777" w:rsidR="004F4B70" w:rsidRPr="00A174E4" w:rsidRDefault="004F4B70">
            <w:pPr>
              <w:ind w:left="-30" w:right="-58"/>
              <w:jc w:val="thaiDistribute"/>
              <w:rPr>
                <w:rFonts w:ascii="BrowalliaUPC" w:hAnsi="BrowalliaUPC" w:cs="BrowalliaUPC"/>
                <w:sz w:val="21"/>
                <w:szCs w:val="21"/>
                <w:highlight w:val="yellow"/>
                <w:cs/>
              </w:rPr>
            </w:pPr>
          </w:p>
        </w:tc>
        <w:tc>
          <w:tcPr>
            <w:tcW w:w="1080" w:type="dxa"/>
            <w:gridSpan w:val="2"/>
          </w:tcPr>
          <w:p w14:paraId="40FC4C8D" w14:textId="77777777" w:rsidR="004F4B70" w:rsidRPr="00A174E4" w:rsidRDefault="004F4B70">
            <w:pPr>
              <w:ind w:left="-30" w:right="-58"/>
              <w:jc w:val="thaiDistribute"/>
              <w:rPr>
                <w:rFonts w:ascii="BrowalliaUPC" w:hAnsi="BrowalliaUPC" w:cs="BrowalliaUPC"/>
                <w:sz w:val="21"/>
                <w:szCs w:val="21"/>
                <w:highlight w:val="yellow"/>
                <w:cs/>
              </w:rPr>
            </w:pPr>
          </w:p>
        </w:tc>
        <w:tc>
          <w:tcPr>
            <w:tcW w:w="1170" w:type="dxa"/>
            <w:gridSpan w:val="2"/>
          </w:tcPr>
          <w:p w14:paraId="2A11883A" w14:textId="77777777" w:rsidR="004F4B70" w:rsidRPr="00A174E4" w:rsidRDefault="004F4B70">
            <w:pPr>
              <w:ind w:left="-30" w:right="-58"/>
              <w:jc w:val="thaiDistribute"/>
              <w:rPr>
                <w:rFonts w:ascii="BrowalliaUPC" w:hAnsi="BrowalliaUPC" w:cs="BrowalliaUPC"/>
                <w:sz w:val="21"/>
                <w:szCs w:val="21"/>
                <w:highlight w:val="yellow"/>
                <w:cs/>
              </w:rPr>
            </w:pPr>
          </w:p>
        </w:tc>
        <w:tc>
          <w:tcPr>
            <w:tcW w:w="990" w:type="dxa"/>
            <w:gridSpan w:val="2"/>
          </w:tcPr>
          <w:p w14:paraId="7DA3EC16" w14:textId="77777777" w:rsidR="004F4B70" w:rsidRPr="00A174E4" w:rsidRDefault="004F4B70">
            <w:pPr>
              <w:ind w:left="-30" w:right="-58"/>
              <w:jc w:val="thaiDistribute"/>
              <w:rPr>
                <w:rFonts w:ascii="BrowalliaUPC" w:hAnsi="BrowalliaUPC" w:cs="BrowalliaUPC"/>
                <w:sz w:val="21"/>
                <w:szCs w:val="21"/>
                <w:highlight w:val="yellow"/>
                <w:cs/>
              </w:rPr>
            </w:pPr>
          </w:p>
        </w:tc>
        <w:tc>
          <w:tcPr>
            <w:tcW w:w="1260" w:type="dxa"/>
            <w:gridSpan w:val="2"/>
          </w:tcPr>
          <w:p w14:paraId="14A51217" w14:textId="77777777" w:rsidR="004F4B70" w:rsidRPr="00A174E4" w:rsidRDefault="004F4B70">
            <w:pPr>
              <w:ind w:left="-30" w:right="-58"/>
              <w:jc w:val="thaiDistribute"/>
              <w:rPr>
                <w:rFonts w:ascii="BrowalliaUPC" w:hAnsi="BrowalliaUPC" w:cs="BrowalliaUPC"/>
                <w:sz w:val="21"/>
                <w:szCs w:val="21"/>
                <w:highlight w:val="yellow"/>
                <w:cs/>
              </w:rPr>
            </w:pPr>
          </w:p>
        </w:tc>
        <w:tc>
          <w:tcPr>
            <w:tcW w:w="1260" w:type="dxa"/>
            <w:gridSpan w:val="2"/>
          </w:tcPr>
          <w:p w14:paraId="66A3393B" w14:textId="77777777" w:rsidR="004F4B70" w:rsidRPr="00A174E4" w:rsidRDefault="004F4B70">
            <w:pPr>
              <w:ind w:left="-30" w:right="-58"/>
              <w:jc w:val="thaiDistribute"/>
              <w:rPr>
                <w:rFonts w:ascii="BrowalliaUPC" w:hAnsi="BrowalliaUPC" w:cs="BrowalliaUPC"/>
                <w:sz w:val="21"/>
                <w:szCs w:val="21"/>
                <w:highlight w:val="yellow"/>
                <w:cs/>
              </w:rPr>
            </w:pPr>
          </w:p>
        </w:tc>
        <w:tc>
          <w:tcPr>
            <w:tcW w:w="1350" w:type="dxa"/>
            <w:gridSpan w:val="2"/>
          </w:tcPr>
          <w:p w14:paraId="1ED77A6E" w14:textId="77777777" w:rsidR="004F4B70" w:rsidRPr="00A174E4" w:rsidRDefault="004F4B70">
            <w:pPr>
              <w:ind w:left="-30" w:right="-58"/>
              <w:jc w:val="thaiDistribute"/>
              <w:rPr>
                <w:rFonts w:ascii="BrowalliaUPC" w:hAnsi="BrowalliaUPC" w:cs="BrowalliaUPC"/>
                <w:sz w:val="21"/>
                <w:szCs w:val="21"/>
                <w:highlight w:val="yellow"/>
                <w:cs/>
              </w:rPr>
            </w:pPr>
          </w:p>
        </w:tc>
      </w:tr>
      <w:tr w:rsidR="00837C7D" w:rsidRPr="00A174E4" w14:paraId="69AA93E8" w14:textId="77777777" w:rsidTr="007033EA">
        <w:tc>
          <w:tcPr>
            <w:tcW w:w="402" w:type="dxa"/>
          </w:tcPr>
          <w:p w14:paraId="1FACCC6D" w14:textId="77777777" w:rsidR="002F6734" w:rsidRPr="00A174E4" w:rsidRDefault="002F6734" w:rsidP="002F6734">
            <w:pPr>
              <w:ind w:right="-72"/>
              <w:jc w:val="thaiDistribute"/>
              <w:rPr>
                <w:rFonts w:ascii="BrowalliaUPC" w:hAnsi="BrowalliaUPC" w:cs="BrowalliaUPC"/>
                <w:sz w:val="21"/>
                <w:szCs w:val="21"/>
                <w:highlight w:val="yellow"/>
                <w:cs/>
              </w:rPr>
            </w:pPr>
          </w:p>
        </w:tc>
        <w:tc>
          <w:tcPr>
            <w:tcW w:w="2689" w:type="dxa"/>
            <w:hideMark/>
          </w:tcPr>
          <w:p w14:paraId="432B3183" w14:textId="78BCDDA6" w:rsidR="002F6734" w:rsidRPr="00A174E4" w:rsidRDefault="002F6734" w:rsidP="002F6734">
            <w:pPr>
              <w:ind w:right="-72"/>
              <w:jc w:val="thaiDistribute"/>
              <w:rPr>
                <w:rFonts w:ascii="BrowalliaUPC" w:hAnsi="BrowalliaUPC" w:cs="BrowalliaUPC"/>
                <w:sz w:val="21"/>
                <w:szCs w:val="21"/>
                <w:highlight w:val="yellow"/>
              </w:rPr>
            </w:pPr>
            <w:r w:rsidRPr="00A174E4">
              <w:rPr>
                <w:rFonts w:ascii="Browallia New" w:hAnsi="Browallia New" w:cs="Browallia New"/>
                <w:spacing w:val="-5"/>
                <w:sz w:val="24"/>
                <w:szCs w:val="24"/>
                <w:highlight w:val="yellow"/>
                <w:cs/>
              </w:rPr>
              <w:t>บริษัท อะลอตเท็ค จำกัด</w:t>
            </w:r>
            <w:r w:rsidRPr="00A174E4">
              <w:rPr>
                <w:rFonts w:ascii="Browallia New" w:hAnsi="Browallia New" w:cs="Browallia New"/>
                <w:spacing w:val="-5"/>
                <w:sz w:val="24"/>
                <w:szCs w:val="24"/>
                <w:highlight w:val="yellow"/>
              </w:rPr>
              <w:t xml:space="preserve"> </w:t>
            </w:r>
            <w:r w:rsidRPr="00A174E4">
              <w:rPr>
                <w:rFonts w:ascii="Browallia New" w:hAnsi="Browallia New" w:cs="Browallia New" w:hint="cs"/>
                <w:spacing w:val="-5"/>
                <w:sz w:val="24"/>
                <w:szCs w:val="24"/>
                <w:highlight w:val="yellow"/>
                <w:cs/>
              </w:rPr>
              <w:t>และบริษัทย่อย</w:t>
            </w:r>
          </w:p>
        </w:tc>
        <w:tc>
          <w:tcPr>
            <w:tcW w:w="1111" w:type="dxa"/>
            <w:vAlign w:val="center"/>
          </w:tcPr>
          <w:p w14:paraId="6B17461B" w14:textId="50B694B7"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525,290</w:t>
            </w:r>
          </w:p>
        </w:tc>
        <w:tc>
          <w:tcPr>
            <w:tcW w:w="1080" w:type="dxa"/>
            <w:gridSpan w:val="2"/>
            <w:vAlign w:val="center"/>
          </w:tcPr>
          <w:p w14:paraId="76E959A4" w14:textId="088EEB0B"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855,000</w:t>
            </w:r>
          </w:p>
        </w:tc>
        <w:tc>
          <w:tcPr>
            <w:tcW w:w="1080" w:type="dxa"/>
            <w:gridSpan w:val="3"/>
            <w:vAlign w:val="center"/>
          </w:tcPr>
          <w:p w14:paraId="7120CEB4" w14:textId="22CA99EA"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329,331</w:t>
            </w:r>
          </w:p>
        </w:tc>
        <w:tc>
          <w:tcPr>
            <w:tcW w:w="990" w:type="dxa"/>
            <w:gridSpan w:val="2"/>
            <w:vAlign w:val="center"/>
          </w:tcPr>
          <w:p w14:paraId="12A6BF69" w14:textId="1F2B299E"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878,136</w:t>
            </w:r>
          </w:p>
        </w:tc>
        <w:tc>
          <w:tcPr>
            <w:tcW w:w="1080" w:type="dxa"/>
            <w:gridSpan w:val="2"/>
            <w:vAlign w:val="center"/>
          </w:tcPr>
          <w:p w14:paraId="2209E7E7" w14:textId="4A82B769"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193,942</w:t>
            </w:r>
          </w:p>
        </w:tc>
        <w:tc>
          <w:tcPr>
            <w:tcW w:w="1170" w:type="dxa"/>
            <w:gridSpan w:val="2"/>
            <w:vAlign w:val="center"/>
          </w:tcPr>
          <w:p w14:paraId="71124AB4" w14:textId="3C2D73B4"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172,441</w:t>
            </w:r>
          </w:p>
        </w:tc>
        <w:tc>
          <w:tcPr>
            <w:tcW w:w="990" w:type="dxa"/>
            <w:gridSpan w:val="2"/>
            <w:vAlign w:val="center"/>
          </w:tcPr>
          <w:p w14:paraId="65C8C7A9" w14:textId="7C9259CF"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4,116</w:t>
            </w:r>
          </w:p>
        </w:tc>
        <w:tc>
          <w:tcPr>
            <w:tcW w:w="1260" w:type="dxa"/>
            <w:gridSpan w:val="2"/>
            <w:vAlign w:val="center"/>
          </w:tcPr>
          <w:p w14:paraId="62A08A5D" w14:textId="43F678DB"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2,844</w:t>
            </w:r>
          </w:p>
        </w:tc>
        <w:tc>
          <w:tcPr>
            <w:tcW w:w="1260" w:type="dxa"/>
            <w:gridSpan w:val="2"/>
            <w:vAlign w:val="center"/>
          </w:tcPr>
          <w:p w14:paraId="28D645D8" w14:textId="353C6865"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206,218</w:t>
            </w:r>
          </w:p>
        </w:tc>
        <w:tc>
          <w:tcPr>
            <w:tcW w:w="1350" w:type="dxa"/>
            <w:gridSpan w:val="2"/>
            <w:vAlign w:val="center"/>
          </w:tcPr>
          <w:p w14:paraId="3F4232FB" w14:textId="169941B9" w:rsidR="002F6734" w:rsidRPr="00A174E4" w:rsidRDefault="002F6734" w:rsidP="002F6734">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420,518</w:t>
            </w:r>
          </w:p>
        </w:tc>
      </w:tr>
    </w:tbl>
    <w:p w14:paraId="4FF92B7C" w14:textId="77777777" w:rsidR="004F4B70" w:rsidRPr="00A174E4" w:rsidRDefault="004F4B70" w:rsidP="004F4B70">
      <w:pPr>
        <w:ind w:right="-72"/>
        <w:jc w:val="thaiDistribute"/>
        <w:rPr>
          <w:rFonts w:ascii="BrowalliaUPC" w:hAnsi="BrowalliaUPC" w:cs="BrowalliaUPC"/>
          <w:b/>
          <w:bCs/>
          <w:sz w:val="21"/>
          <w:szCs w:val="21"/>
          <w:highlight w:val="yellow"/>
          <w:cs/>
        </w:rPr>
      </w:pPr>
    </w:p>
    <w:tbl>
      <w:tblPr>
        <w:tblStyle w:val="TableGrid"/>
        <w:tblW w:w="14462" w:type="dxa"/>
        <w:tblInd w:w="28" w:type="dxa"/>
        <w:tblLook w:val="04A0" w:firstRow="1" w:lastRow="0" w:firstColumn="1" w:lastColumn="0" w:noHBand="0" w:noVBand="1"/>
      </w:tblPr>
      <w:tblGrid>
        <w:gridCol w:w="395"/>
        <w:gridCol w:w="2695"/>
        <w:gridCol w:w="797"/>
        <w:gridCol w:w="14"/>
        <w:gridCol w:w="749"/>
        <w:gridCol w:w="53"/>
        <w:gridCol w:w="783"/>
        <w:gridCol w:w="30"/>
        <w:gridCol w:w="799"/>
        <w:gridCol w:w="15"/>
        <w:gridCol w:w="814"/>
        <w:gridCol w:w="8"/>
        <w:gridCol w:w="806"/>
        <w:gridCol w:w="23"/>
        <w:gridCol w:w="791"/>
        <w:gridCol w:w="46"/>
        <w:gridCol w:w="767"/>
        <w:gridCol w:w="62"/>
        <w:gridCol w:w="750"/>
        <w:gridCol w:w="67"/>
        <w:gridCol w:w="745"/>
        <w:gridCol w:w="811"/>
        <w:gridCol w:w="814"/>
        <w:gridCol w:w="814"/>
        <w:gridCol w:w="814"/>
      </w:tblGrid>
      <w:tr w:rsidR="005066E7" w:rsidRPr="00A174E4" w14:paraId="6967CCF1" w14:textId="77777777" w:rsidTr="00E2439D">
        <w:tc>
          <w:tcPr>
            <w:tcW w:w="395" w:type="dxa"/>
          </w:tcPr>
          <w:p w14:paraId="250605B8" w14:textId="77777777" w:rsidR="004F4B70" w:rsidRPr="00A174E4" w:rsidRDefault="004F4B70">
            <w:pPr>
              <w:ind w:right="-72"/>
              <w:jc w:val="thaiDistribute"/>
              <w:rPr>
                <w:rFonts w:ascii="BrowalliaUPC" w:hAnsi="BrowalliaUPC" w:cs="BrowalliaUPC"/>
                <w:sz w:val="21"/>
                <w:szCs w:val="21"/>
                <w:highlight w:val="yellow"/>
              </w:rPr>
            </w:pPr>
          </w:p>
        </w:tc>
        <w:tc>
          <w:tcPr>
            <w:tcW w:w="2695" w:type="dxa"/>
          </w:tcPr>
          <w:p w14:paraId="73163D3B" w14:textId="77777777" w:rsidR="004F4B70" w:rsidRPr="00A174E4" w:rsidRDefault="004F4B70">
            <w:pPr>
              <w:ind w:right="-72"/>
              <w:jc w:val="thaiDistribute"/>
              <w:rPr>
                <w:rFonts w:ascii="BrowalliaUPC" w:hAnsi="BrowalliaUPC" w:cs="BrowalliaUPC"/>
                <w:sz w:val="21"/>
                <w:szCs w:val="21"/>
                <w:highlight w:val="yellow"/>
              </w:rPr>
            </w:pPr>
          </w:p>
        </w:tc>
        <w:tc>
          <w:tcPr>
            <w:tcW w:w="811" w:type="dxa"/>
            <w:gridSpan w:val="2"/>
          </w:tcPr>
          <w:p w14:paraId="3737F506" w14:textId="77777777" w:rsidR="004F4B70" w:rsidRPr="00A174E4" w:rsidRDefault="004F4B70">
            <w:pPr>
              <w:ind w:right="-72"/>
              <w:jc w:val="thaiDistribute"/>
              <w:rPr>
                <w:rFonts w:ascii="BrowalliaUPC" w:hAnsi="BrowalliaUPC" w:cs="BrowalliaUPC"/>
                <w:sz w:val="21"/>
                <w:szCs w:val="21"/>
                <w:highlight w:val="yellow"/>
              </w:rPr>
            </w:pPr>
          </w:p>
        </w:tc>
        <w:tc>
          <w:tcPr>
            <w:tcW w:w="749" w:type="dxa"/>
          </w:tcPr>
          <w:p w14:paraId="78BFB2EE" w14:textId="77777777" w:rsidR="004F4B70" w:rsidRPr="00A174E4" w:rsidRDefault="004F4B70">
            <w:pPr>
              <w:ind w:right="-72"/>
              <w:jc w:val="thaiDistribute"/>
              <w:rPr>
                <w:rFonts w:ascii="BrowalliaUPC" w:hAnsi="BrowalliaUPC" w:cs="BrowalliaUPC"/>
                <w:sz w:val="21"/>
                <w:szCs w:val="21"/>
                <w:highlight w:val="yellow"/>
              </w:rPr>
            </w:pPr>
          </w:p>
        </w:tc>
        <w:tc>
          <w:tcPr>
            <w:tcW w:w="836" w:type="dxa"/>
            <w:gridSpan w:val="2"/>
          </w:tcPr>
          <w:p w14:paraId="6D4046CD" w14:textId="77777777" w:rsidR="004F4B70" w:rsidRPr="00A174E4" w:rsidRDefault="004F4B70">
            <w:pPr>
              <w:ind w:right="-72"/>
              <w:jc w:val="thaiDistribute"/>
              <w:rPr>
                <w:rFonts w:ascii="BrowalliaUPC" w:hAnsi="BrowalliaUPC" w:cs="BrowalliaUPC"/>
                <w:sz w:val="21"/>
                <w:szCs w:val="21"/>
                <w:highlight w:val="yellow"/>
              </w:rPr>
            </w:pPr>
          </w:p>
        </w:tc>
        <w:tc>
          <w:tcPr>
            <w:tcW w:w="829" w:type="dxa"/>
            <w:gridSpan w:val="2"/>
          </w:tcPr>
          <w:p w14:paraId="55E90781" w14:textId="77777777" w:rsidR="004F4B70" w:rsidRPr="00A174E4" w:rsidRDefault="004F4B70">
            <w:pPr>
              <w:ind w:right="-72"/>
              <w:jc w:val="thaiDistribute"/>
              <w:rPr>
                <w:rFonts w:ascii="BrowalliaUPC" w:hAnsi="BrowalliaUPC" w:cs="BrowalliaUPC"/>
                <w:sz w:val="21"/>
                <w:szCs w:val="21"/>
                <w:highlight w:val="yellow"/>
              </w:rPr>
            </w:pPr>
          </w:p>
        </w:tc>
        <w:tc>
          <w:tcPr>
            <w:tcW w:w="837" w:type="dxa"/>
            <w:gridSpan w:val="3"/>
          </w:tcPr>
          <w:p w14:paraId="67D1C264" w14:textId="77777777" w:rsidR="004F4B70" w:rsidRPr="00A174E4" w:rsidRDefault="004F4B70">
            <w:pPr>
              <w:ind w:right="-72"/>
              <w:jc w:val="thaiDistribute"/>
              <w:rPr>
                <w:rFonts w:ascii="BrowalliaUPC" w:hAnsi="BrowalliaUPC" w:cs="BrowalliaUPC"/>
                <w:sz w:val="21"/>
                <w:szCs w:val="21"/>
                <w:highlight w:val="yellow"/>
              </w:rPr>
            </w:pPr>
          </w:p>
        </w:tc>
        <w:tc>
          <w:tcPr>
            <w:tcW w:w="829" w:type="dxa"/>
            <w:gridSpan w:val="2"/>
          </w:tcPr>
          <w:p w14:paraId="751B710F" w14:textId="77777777" w:rsidR="004F4B70" w:rsidRPr="00A174E4" w:rsidRDefault="004F4B70">
            <w:pPr>
              <w:ind w:right="-72"/>
              <w:jc w:val="thaiDistribute"/>
              <w:rPr>
                <w:rFonts w:ascii="BrowalliaUPC" w:hAnsi="BrowalliaUPC" w:cs="BrowalliaUPC"/>
                <w:sz w:val="21"/>
                <w:szCs w:val="21"/>
                <w:highlight w:val="yellow"/>
              </w:rPr>
            </w:pPr>
          </w:p>
        </w:tc>
        <w:tc>
          <w:tcPr>
            <w:tcW w:w="837" w:type="dxa"/>
            <w:gridSpan w:val="2"/>
          </w:tcPr>
          <w:p w14:paraId="38CD3A85" w14:textId="77777777" w:rsidR="004F4B70" w:rsidRPr="00A174E4" w:rsidRDefault="004F4B70">
            <w:pPr>
              <w:ind w:right="-72"/>
              <w:jc w:val="thaiDistribute"/>
              <w:rPr>
                <w:rFonts w:ascii="BrowalliaUPC" w:hAnsi="BrowalliaUPC" w:cs="BrowalliaUPC"/>
                <w:sz w:val="21"/>
                <w:szCs w:val="21"/>
                <w:highlight w:val="yellow"/>
              </w:rPr>
            </w:pPr>
          </w:p>
        </w:tc>
        <w:tc>
          <w:tcPr>
            <w:tcW w:w="829" w:type="dxa"/>
            <w:gridSpan w:val="2"/>
          </w:tcPr>
          <w:p w14:paraId="344AD3B6" w14:textId="77777777" w:rsidR="004F4B70" w:rsidRPr="00A174E4" w:rsidRDefault="004F4B70">
            <w:pPr>
              <w:ind w:right="-72"/>
              <w:jc w:val="thaiDistribute"/>
              <w:rPr>
                <w:rFonts w:ascii="BrowalliaUPC" w:hAnsi="BrowalliaUPC" w:cs="BrowalliaUPC"/>
                <w:sz w:val="21"/>
                <w:szCs w:val="21"/>
                <w:highlight w:val="yellow"/>
              </w:rPr>
            </w:pPr>
          </w:p>
        </w:tc>
        <w:tc>
          <w:tcPr>
            <w:tcW w:w="817" w:type="dxa"/>
            <w:gridSpan w:val="2"/>
          </w:tcPr>
          <w:p w14:paraId="35A8CD53" w14:textId="77777777" w:rsidR="004F4B70" w:rsidRPr="00A174E4" w:rsidRDefault="004F4B70">
            <w:pPr>
              <w:ind w:right="-72"/>
              <w:jc w:val="thaiDistribute"/>
              <w:rPr>
                <w:rFonts w:ascii="BrowalliaUPC" w:hAnsi="BrowalliaUPC" w:cs="BrowalliaUPC"/>
                <w:sz w:val="21"/>
                <w:szCs w:val="21"/>
                <w:highlight w:val="yellow"/>
              </w:rPr>
            </w:pPr>
          </w:p>
        </w:tc>
        <w:tc>
          <w:tcPr>
            <w:tcW w:w="3998" w:type="dxa"/>
            <w:gridSpan w:val="5"/>
            <w:hideMark/>
          </w:tcPr>
          <w:p w14:paraId="27D9CBAF" w14:textId="77777777" w:rsidR="004F4B70" w:rsidRPr="00A174E4" w:rsidRDefault="004F4B70">
            <w:pPr>
              <w:ind w:right="-72"/>
              <w:jc w:val="right"/>
              <w:rPr>
                <w:rFonts w:ascii="BrowalliaUPC" w:hAnsi="BrowalliaUPC" w:cs="BrowalliaUPC"/>
                <w:sz w:val="21"/>
                <w:szCs w:val="21"/>
                <w:highlight w:val="yellow"/>
                <w:lang w:val="th-TH"/>
              </w:rPr>
            </w:pPr>
            <w:r w:rsidRPr="00A174E4">
              <w:rPr>
                <w:rFonts w:ascii="BrowalliaUPC" w:hAnsi="BrowalliaUPC" w:cs="BrowalliaUPC"/>
                <w:sz w:val="21"/>
                <w:szCs w:val="21"/>
                <w:highlight w:val="yellow"/>
                <w:cs/>
              </w:rPr>
              <w:t>(หน่วย : พันบาท)</w:t>
            </w:r>
          </w:p>
        </w:tc>
      </w:tr>
      <w:tr w:rsidR="00936AF9" w:rsidRPr="00A174E4" w14:paraId="0222534E" w14:textId="77777777" w:rsidTr="00E2439D">
        <w:tc>
          <w:tcPr>
            <w:tcW w:w="395" w:type="dxa"/>
          </w:tcPr>
          <w:p w14:paraId="4E2E279F" w14:textId="77777777" w:rsidR="004F4B70" w:rsidRPr="00A174E4" w:rsidRDefault="004F4B70">
            <w:pPr>
              <w:ind w:right="-72"/>
              <w:jc w:val="thaiDistribute"/>
              <w:rPr>
                <w:rFonts w:ascii="BrowalliaUPC" w:hAnsi="BrowalliaUPC" w:cs="BrowalliaUPC"/>
                <w:sz w:val="21"/>
                <w:szCs w:val="21"/>
                <w:highlight w:val="yellow"/>
                <w:cs/>
              </w:rPr>
            </w:pPr>
          </w:p>
        </w:tc>
        <w:tc>
          <w:tcPr>
            <w:tcW w:w="2695" w:type="dxa"/>
          </w:tcPr>
          <w:p w14:paraId="5BB2D215" w14:textId="77777777" w:rsidR="004F4B70" w:rsidRPr="00A174E4" w:rsidRDefault="004F4B70">
            <w:pPr>
              <w:ind w:right="-72"/>
              <w:jc w:val="center"/>
              <w:rPr>
                <w:rFonts w:ascii="BrowalliaUPC" w:hAnsi="BrowalliaUPC" w:cs="BrowalliaUPC"/>
                <w:sz w:val="21"/>
                <w:szCs w:val="21"/>
                <w:highlight w:val="yellow"/>
                <w:cs/>
              </w:rPr>
            </w:pPr>
          </w:p>
        </w:tc>
        <w:tc>
          <w:tcPr>
            <w:tcW w:w="11372" w:type="dxa"/>
            <w:gridSpan w:val="23"/>
            <w:hideMark/>
          </w:tcPr>
          <w:p w14:paraId="763248DE"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งบกำไรขาดทุนเบ็ดเสร็จ</w:t>
            </w:r>
          </w:p>
        </w:tc>
      </w:tr>
      <w:tr w:rsidR="00C007E3" w:rsidRPr="00A174E4" w14:paraId="2A53ED89" w14:textId="77777777" w:rsidTr="00E2439D">
        <w:tc>
          <w:tcPr>
            <w:tcW w:w="395" w:type="dxa"/>
          </w:tcPr>
          <w:p w14:paraId="79E2851D" w14:textId="77777777" w:rsidR="004F4B70" w:rsidRPr="00A174E4" w:rsidRDefault="004F4B70">
            <w:pPr>
              <w:ind w:right="-72"/>
              <w:jc w:val="thaiDistribute"/>
              <w:rPr>
                <w:rFonts w:ascii="BrowalliaUPC" w:hAnsi="BrowalliaUPC" w:cs="BrowalliaUPC"/>
                <w:sz w:val="21"/>
                <w:szCs w:val="21"/>
                <w:highlight w:val="yellow"/>
                <w:cs/>
              </w:rPr>
            </w:pPr>
          </w:p>
        </w:tc>
        <w:tc>
          <w:tcPr>
            <w:tcW w:w="2695" w:type="dxa"/>
          </w:tcPr>
          <w:p w14:paraId="0219A912" w14:textId="77777777" w:rsidR="004F4B70" w:rsidRPr="00A174E4" w:rsidRDefault="004F4B70">
            <w:pPr>
              <w:ind w:right="10"/>
              <w:jc w:val="center"/>
              <w:rPr>
                <w:rFonts w:ascii="BrowalliaUPC" w:hAnsi="BrowalliaUPC" w:cs="BrowalliaUPC"/>
                <w:sz w:val="21"/>
                <w:szCs w:val="21"/>
                <w:highlight w:val="yellow"/>
                <w:cs/>
              </w:rPr>
            </w:pPr>
          </w:p>
        </w:tc>
        <w:tc>
          <w:tcPr>
            <w:tcW w:w="1613" w:type="dxa"/>
            <w:gridSpan w:val="4"/>
            <w:vAlign w:val="bottom"/>
          </w:tcPr>
          <w:p w14:paraId="2D77C193"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p>
          <w:p w14:paraId="6649FA6C"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rPr>
            </w:pPr>
          </w:p>
          <w:p w14:paraId="3F18DFCB"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rPr>
            </w:pPr>
            <w:r w:rsidRPr="00A174E4">
              <w:rPr>
                <w:rFonts w:ascii="BrowalliaUPC" w:hAnsi="BrowalliaUPC" w:cs="BrowalliaUPC"/>
                <w:sz w:val="21"/>
                <w:szCs w:val="21"/>
                <w:highlight w:val="yellow"/>
                <w:cs/>
              </w:rPr>
              <w:t>รายได้</w:t>
            </w:r>
          </w:p>
        </w:tc>
        <w:tc>
          <w:tcPr>
            <w:tcW w:w="1627" w:type="dxa"/>
            <w:gridSpan w:val="4"/>
            <w:vAlign w:val="bottom"/>
            <w:hideMark/>
          </w:tcPr>
          <w:p w14:paraId="384E516D"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lang w:val="th-TH"/>
              </w:rPr>
            </w:pPr>
            <w:r w:rsidRPr="00A174E4">
              <w:rPr>
                <w:rFonts w:ascii="BrowalliaUPC" w:hAnsi="BrowalliaUPC" w:cs="BrowalliaUPC"/>
                <w:sz w:val="21"/>
                <w:szCs w:val="21"/>
                <w:highlight w:val="yellow"/>
                <w:cs/>
              </w:rPr>
              <w:t>กำไร (ขาดทุน) สำหรับปี</w:t>
            </w:r>
            <w:r w:rsidRPr="00A174E4">
              <w:rPr>
                <w:rFonts w:ascii="BrowalliaUPC" w:hAnsi="BrowalliaUPC" w:cs="BrowalliaUPC"/>
                <w:sz w:val="21"/>
                <w:szCs w:val="21"/>
                <w:highlight w:val="yellow"/>
              </w:rPr>
              <w:br/>
            </w:r>
            <w:r w:rsidRPr="00A174E4">
              <w:rPr>
                <w:rFonts w:ascii="BrowalliaUPC" w:hAnsi="BrowalliaUPC" w:cs="BrowalliaUPC" w:hint="cs"/>
                <w:sz w:val="21"/>
                <w:szCs w:val="21"/>
                <w:highlight w:val="yellow"/>
                <w:cs/>
              </w:rPr>
              <w:t>ที่เป็นส่วนของผู้ถือหุ้น</w:t>
            </w:r>
            <w:r w:rsidRPr="00A174E4">
              <w:rPr>
                <w:rFonts w:ascii="BrowalliaUPC" w:hAnsi="BrowalliaUPC" w:cs="BrowalliaUPC"/>
                <w:sz w:val="21"/>
                <w:szCs w:val="21"/>
                <w:highlight w:val="yellow"/>
              </w:rPr>
              <w:br/>
            </w:r>
            <w:r w:rsidRPr="00A174E4">
              <w:rPr>
                <w:rFonts w:ascii="BrowalliaUPC" w:hAnsi="BrowalliaUPC" w:cs="BrowalliaUPC" w:hint="cs"/>
                <w:sz w:val="21"/>
                <w:szCs w:val="21"/>
                <w:highlight w:val="yellow"/>
                <w:cs/>
              </w:rPr>
              <w:t>ของบริษัท</w:t>
            </w:r>
          </w:p>
        </w:tc>
        <w:tc>
          <w:tcPr>
            <w:tcW w:w="1628" w:type="dxa"/>
            <w:gridSpan w:val="3"/>
            <w:vAlign w:val="bottom"/>
            <w:hideMark/>
          </w:tcPr>
          <w:p w14:paraId="2F96A4E8"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กำไร (ขาดทุน) สำหรับปี</w:t>
            </w:r>
            <w:r w:rsidRPr="00A174E4">
              <w:rPr>
                <w:rFonts w:ascii="BrowalliaUPC" w:hAnsi="BrowalliaUPC" w:cs="BrowalliaUPC"/>
                <w:sz w:val="21"/>
                <w:szCs w:val="21"/>
                <w:highlight w:val="yellow"/>
              </w:rPr>
              <w:br/>
            </w:r>
            <w:r w:rsidRPr="00A174E4">
              <w:rPr>
                <w:rFonts w:ascii="BrowalliaUPC" w:hAnsi="BrowalliaUPC" w:cs="BrowalliaUPC" w:hint="cs"/>
                <w:sz w:val="21"/>
                <w:szCs w:val="21"/>
                <w:highlight w:val="yellow"/>
                <w:cs/>
              </w:rPr>
              <w:t>ที่เป็นส่วนของส่วนได้เสียที่ไม่มีอำนาจควบคุม</w:t>
            </w:r>
          </w:p>
        </w:tc>
        <w:tc>
          <w:tcPr>
            <w:tcW w:w="1627" w:type="dxa"/>
            <w:gridSpan w:val="4"/>
            <w:vAlign w:val="bottom"/>
          </w:tcPr>
          <w:p w14:paraId="414117BF"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rPr>
            </w:pPr>
          </w:p>
          <w:p w14:paraId="7938CE74"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lang w:val="th-TH"/>
              </w:rPr>
            </w:pPr>
            <w:r w:rsidRPr="00A174E4">
              <w:rPr>
                <w:rFonts w:ascii="BrowalliaUPC" w:hAnsi="BrowalliaUPC" w:cs="BrowalliaUPC"/>
                <w:sz w:val="21"/>
                <w:szCs w:val="21"/>
                <w:highlight w:val="yellow"/>
                <w:cs/>
              </w:rPr>
              <w:t>ขาดทุนสำหรับปี</w:t>
            </w:r>
          </w:p>
        </w:tc>
        <w:tc>
          <w:tcPr>
            <w:tcW w:w="1624" w:type="dxa"/>
            <w:gridSpan w:val="4"/>
            <w:vAlign w:val="bottom"/>
          </w:tcPr>
          <w:p w14:paraId="135530B4"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p>
          <w:p w14:paraId="463A26E8"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กำไรขาดทุน</w:t>
            </w:r>
            <w:r w:rsidRPr="00A174E4">
              <w:rPr>
                <w:rFonts w:ascii="BrowalliaUPC" w:hAnsi="BrowalliaUPC" w:cs="BrowalliaUPC"/>
                <w:sz w:val="21"/>
                <w:szCs w:val="21"/>
                <w:highlight w:val="yellow"/>
                <w:cs/>
              </w:rPr>
              <w:br/>
              <w:t>เบ็ดเสร็จอื่นสำหรับปี</w:t>
            </w:r>
          </w:p>
        </w:tc>
        <w:tc>
          <w:tcPr>
            <w:tcW w:w="1625" w:type="dxa"/>
            <w:gridSpan w:val="2"/>
            <w:vAlign w:val="bottom"/>
            <w:hideMark/>
          </w:tcPr>
          <w:p w14:paraId="3FF370FE"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รวมกำไรขาดทุนเบ็ดเสร็จที่เป็นส่วนของผู้ถือหุ้นของบริษัท</w:t>
            </w:r>
          </w:p>
        </w:tc>
        <w:tc>
          <w:tcPr>
            <w:tcW w:w="1628" w:type="dxa"/>
            <w:gridSpan w:val="2"/>
            <w:vAlign w:val="bottom"/>
          </w:tcPr>
          <w:p w14:paraId="79428A86"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p>
          <w:p w14:paraId="08C9371C"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รวมกำไรขาดทุน</w:t>
            </w:r>
            <w:r w:rsidRPr="00A174E4">
              <w:rPr>
                <w:rFonts w:ascii="BrowalliaUPC" w:hAnsi="BrowalliaUPC" w:cs="BrowalliaUPC"/>
                <w:sz w:val="21"/>
                <w:szCs w:val="21"/>
                <w:highlight w:val="yellow"/>
                <w:cs/>
              </w:rPr>
              <w:br/>
              <w:t>เบ็ดเสร็จสำหรับปี</w:t>
            </w:r>
          </w:p>
        </w:tc>
      </w:tr>
      <w:tr w:rsidR="00837C7D" w:rsidRPr="00A174E4" w14:paraId="1464594C" w14:textId="77777777" w:rsidTr="00E2439D">
        <w:tc>
          <w:tcPr>
            <w:tcW w:w="395" w:type="dxa"/>
          </w:tcPr>
          <w:p w14:paraId="70CC7BBB" w14:textId="77777777" w:rsidR="004F4B70" w:rsidRPr="00A174E4" w:rsidRDefault="004F4B70">
            <w:pPr>
              <w:ind w:right="-72"/>
              <w:jc w:val="thaiDistribute"/>
              <w:rPr>
                <w:rFonts w:ascii="BrowalliaUPC" w:hAnsi="BrowalliaUPC" w:cs="BrowalliaUPC"/>
                <w:sz w:val="21"/>
                <w:szCs w:val="21"/>
                <w:highlight w:val="yellow"/>
                <w:lang w:val="th-TH"/>
              </w:rPr>
            </w:pPr>
          </w:p>
        </w:tc>
        <w:tc>
          <w:tcPr>
            <w:tcW w:w="2695" w:type="dxa"/>
            <w:hideMark/>
          </w:tcPr>
          <w:p w14:paraId="6FB3A267" w14:textId="77777777" w:rsidR="004F4B70" w:rsidRPr="00A174E4" w:rsidRDefault="004F4B70">
            <w:pPr>
              <w:pBdr>
                <w:bottom w:val="single" w:sz="4" w:space="1" w:color="auto"/>
              </w:pBdr>
              <w:ind w:right="52"/>
              <w:jc w:val="center"/>
              <w:rPr>
                <w:rFonts w:ascii="BrowalliaUPC" w:hAnsi="BrowalliaUPC" w:cs="BrowalliaUPC"/>
                <w:sz w:val="21"/>
                <w:szCs w:val="21"/>
                <w:highlight w:val="yellow"/>
                <w:cs/>
              </w:rPr>
            </w:pPr>
            <w:r w:rsidRPr="00A174E4">
              <w:rPr>
                <w:rFonts w:ascii="BrowalliaUPC" w:hAnsi="BrowalliaUPC" w:cs="BrowalliaUPC"/>
                <w:sz w:val="21"/>
                <w:szCs w:val="21"/>
                <w:highlight w:val="yellow"/>
                <w:cs/>
              </w:rPr>
              <w:t>รายชื่อบุคคลหรือกิจการที่เกี่ยวข้องกัน</w:t>
            </w:r>
          </w:p>
        </w:tc>
        <w:tc>
          <w:tcPr>
            <w:tcW w:w="797" w:type="dxa"/>
            <w:hideMark/>
          </w:tcPr>
          <w:p w14:paraId="596A31CB"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816" w:type="dxa"/>
            <w:gridSpan w:val="3"/>
            <w:hideMark/>
          </w:tcPr>
          <w:p w14:paraId="5A0513A2"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rPr>
            </w:pPr>
            <w:r w:rsidRPr="00A174E4">
              <w:rPr>
                <w:rFonts w:ascii="BrowalliaUPC" w:hAnsi="BrowalliaUPC" w:cs="BrowalliaUPC"/>
                <w:sz w:val="21"/>
                <w:szCs w:val="21"/>
                <w:highlight w:val="yellow"/>
              </w:rPr>
              <w:t>2567</w:t>
            </w:r>
          </w:p>
        </w:tc>
        <w:tc>
          <w:tcPr>
            <w:tcW w:w="813" w:type="dxa"/>
            <w:gridSpan w:val="2"/>
            <w:hideMark/>
          </w:tcPr>
          <w:p w14:paraId="0FCF145B"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lang w:val="th-TH"/>
              </w:rPr>
            </w:pPr>
            <w:r w:rsidRPr="00A174E4">
              <w:rPr>
                <w:rFonts w:ascii="BrowalliaUPC" w:hAnsi="BrowalliaUPC" w:cs="BrowalliaUPC"/>
                <w:sz w:val="21"/>
                <w:szCs w:val="21"/>
                <w:highlight w:val="yellow"/>
              </w:rPr>
              <w:t>2568</w:t>
            </w:r>
          </w:p>
        </w:tc>
        <w:tc>
          <w:tcPr>
            <w:tcW w:w="814" w:type="dxa"/>
            <w:gridSpan w:val="2"/>
            <w:hideMark/>
          </w:tcPr>
          <w:p w14:paraId="164CAD1F"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c>
          <w:tcPr>
            <w:tcW w:w="814" w:type="dxa"/>
            <w:hideMark/>
          </w:tcPr>
          <w:p w14:paraId="169A2B5F"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814" w:type="dxa"/>
            <w:gridSpan w:val="2"/>
            <w:hideMark/>
          </w:tcPr>
          <w:p w14:paraId="337E9C53"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c>
          <w:tcPr>
            <w:tcW w:w="814" w:type="dxa"/>
            <w:gridSpan w:val="2"/>
            <w:hideMark/>
          </w:tcPr>
          <w:p w14:paraId="1B3FFA91"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813" w:type="dxa"/>
            <w:gridSpan w:val="2"/>
            <w:hideMark/>
          </w:tcPr>
          <w:p w14:paraId="007C3B10"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c>
          <w:tcPr>
            <w:tcW w:w="812" w:type="dxa"/>
            <w:gridSpan w:val="2"/>
            <w:hideMark/>
          </w:tcPr>
          <w:p w14:paraId="38F272A2"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812" w:type="dxa"/>
            <w:gridSpan w:val="2"/>
            <w:hideMark/>
          </w:tcPr>
          <w:p w14:paraId="482495EE"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c>
          <w:tcPr>
            <w:tcW w:w="811" w:type="dxa"/>
            <w:hideMark/>
          </w:tcPr>
          <w:p w14:paraId="3E98B20A"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814" w:type="dxa"/>
            <w:hideMark/>
          </w:tcPr>
          <w:p w14:paraId="02F2F6AA"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2567</w:t>
            </w:r>
          </w:p>
        </w:tc>
        <w:tc>
          <w:tcPr>
            <w:tcW w:w="814" w:type="dxa"/>
            <w:hideMark/>
          </w:tcPr>
          <w:p w14:paraId="3DED80BE"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cs/>
              </w:rPr>
            </w:pPr>
            <w:r w:rsidRPr="00A174E4">
              <w:rPr>
                <w:rFonts w:ascii="BrowalliaUPC" w:hAnsi="BrowalliaUPC" w:cs="BrowalliaUPC"/>
                <w:sz w:val="21"/>
                <w:szCs w:val="21"/>
                <w:highlight w:val="yellow"/>
              </w:rPr>
              <w:t>2568</w:t>
            </w:r>
          </w:p>
        </w:tc>
        <w:tc>
          <w:tcPr>
            <w:tcW w:w="814" w:type="dxa"/>
            <w:hideMark/>
          </w:tcPr>
          <w:p w14:paraId="5B70E093" w14:textId="77777777" w:rsidR="004F4B70" w:rsidRPr="00A174E4" w:rsidRDefault="004F4B70">
            <w:pPr>
              <w:pBdr>
                <w:bottom w:val="single" w:sz="4" w:space="1" w:color="auto"/>
              </w:pBdr>
              <w:ind w:left="-30" w:right="-58"/>
              <w:jc w:val="center"/>
              <w:rPr>
                <w:rFonts w:ascii="BrowalliaUPC" w:hAnsi="BrowalliaUPC" w:cs="BrowalliaUPC"/>
                <w:sz w:val="21"/>
                <w:szCs w:val="21"/>
                <w:highlight w:val="yellow"/>
              </w:rPr>
            </w:pPr>
            <w:r w:rsidRPr="00A174E4">
              <w:rPr>
                <w:rFonts w:ascii="BrowalliaUPC" w:hAnsi="BrowalliaUPC" w:cs="BrowalliaUPC"/>
                <w:sz w:val="21"/>
                <w:szCs w:val="21"/>
                <w:highlight w:val="yellow"/>
              </w:rPr>
              <w:t>2567</w:t>
            </w:r>
          </w:p>
        </w:tc>
      </w:tr>
      <w:tr w:rsidR="00837C7D" w:rsidRPr="00A174E4" w14:paraId="1B95FAD9" w14:textId="77777777" w:rsidTr="00E2439D">
        <w:tc>
          <w:tcPr>
            <w:tcW w:w="395" w:type="dxa"/>
          </w:tcPr>
          <w:p w14:paraId="68C26FAE" w14:textId="77777777" w:rsidR="004F4B70" w:rsidRPr="00A174E4" w:rsidRDefault="004F4B70">
            <w:pPr>
              <w:ind w:right="-72"/>
              <w:jc w:val="thaiDistribute"/>
              <w:rPr>
                <w:rFonts w:ascii="BrowalliaUPC" w:hAnsi="BrowalliaUPC" w:cs="BrowalliaUPC"/>
                <w:sz w:val="21"/>
                <w:szCs w:val="21"/>
                <w:highlight w:val="yellow"/>
                <w:lang w:val="th-TH"/>
              </w:rPr>
            </w:pPr>
          </w:p>
        </w:tc>
        <w:tc>
          <w:tcPr>
            <w:tcW w:w="2695" w:type="dxa"/>
          </w:tcPr>
          <w:p w14:paraId="06435376" w14:textId="77777777" w:rsidR="004F4B70" w:rsidRPr="00A174E4" w:rsidRDefault="004F4B70">
            <w:pPr>
              <w:ind w:right="-72"/>
              <w:jc w:val="thaiDistribute"/>
              <w:rPr>
                <w:rFonts w:ascii="BrowalliaUPC" w:hAnsi="BrowalliaUPC" w:cs="BrowalliaUPC"/>
                <w:sz w:val="21"/>
                <w:szCs w:val="21"/>
                <w:highlight w:val="yellow"/>
                <w:cs/>
              </w:rPr>
            </w:pPr>
          </w:p>
        </w:tc>
        <w:tc>
          <w:tcPr>
            <w:tcW w:w="797" w:type="dxa"/>
          </w:tcPr>
          <w:p w14:paraId="5FE582E6" w14:textId="77777777" w:rsidR="004F4B70" w:rsidRPr="00A174E4" w:rsidRDefault="004F4B70">
            <w:pPr>
              <w:ind w:left="-30" w:right="-58"/>
              <w:jc w:val="thaiDistribute"/>
              <w:rPr>
                <w:rFonts w:ascii="BrowalliaUPC" w:hAnsi="BrowalliaUPC" w:cs="BrowalliaUPC"/>
                <w:sz w:val="21"/>
                <w:szCs w:val="21"/>
                <w:highlight w:val="yellow"/>
                <w:cs/>
              </w:rPr>
            </w:pPr>
          </w:p>
        </w:tc>
        <w:tc>
          <w:tcPr>
            <w:tcW w:w="816" w:type="dxa"/>
            <w:gridSpan w:val="3"/>
          </w:tcPr>
          <w:p w14:paraId="02DB91C4" w14:textId="77777777" w:rsidR="004F4B70" w:rsidRPr="00A174E4" w:rsidRDefault="004F4B70">
            <w:pPr>
              <w:ind w:left="-30" w:right="-58"/>
              <w:jc w:val="thaiDistribute"/>
              <w:rPr>
                <w:rFonts w:ascii="BrowalliaUPC" w:hAnsi="BrowalliaUPC" w:cs="BrowalliaUPC"/>
                <w:sz w:val="21"/>
                <w:szCs w:val="21"/>
                <w:highlight w:val="yellow"/>
                <w:cs/>
              </w:rPr>
            </w:pPr>
          </w:p>
        </w:tc>
        <w:tc>
          <w:tcPr>
            <w:tcW w:w="813" w:type="dxa"/>
            <w:gridSpan w:val="2"/>
          </w:tcPr>
          <w:p w14:paraId="3C73C85F" w14:textId="77777777" w:rsidR="004F4B70" w:rsidRPr="00A174E4" w:rsidRDefault="004F4B70">
            <w:pPr>
              <w:ind w:left="-30" w:right="-58"/>
              <w:jc w:val="thaiDistribute"/>
              <w:rPr>
                <w:rFonts w:ascii="BrowalliaUPC" w:hAnsi="BrowalliaUPC" w:cs="BrowalliaUPC"/>
                <w:sz w:val="21"/>
                <w:szCs w:val="21"/>
                <w:highlight w:val="yellow"/>
                <w:cs/>
              </w:rPr>
            </w:pPr>
          </w:p>
        </w:tc>
        <w:tc>
          <w:tcPr>
            <w:tcW w:w="814" w:type="dxa"/>
            <w:gridSpan w:val="2"/>
          </w:tcPr>
          <w:p w14:paraId="40DAB8E2" w14:textId="77777777" w:rsidR="004F4B70" w:rsidRPr="00A174E4" w:rsidRDefault="004F4B70">
            <w:pPr>
              <w:ind w:left="-30" w:right="-58"/>
              <w:jc w:val="thaiDistribute"/>
              <w:rPr>
                <w:rFonts w:ascii="BrowalliaUPC" w:hAnsi="BrowalliaUPC" w:cs="BrowalliaUPC"/>
                <w:sz w:val="21"/>
                <w:szCs w:val="21"/>
                <w:highlight w:val="yellow"/>
                <w:cs/>
              </w:rPr>
            </w:pPr>
          </w:p>
        </w:tc>
        <w:tc>
          <w:tcPr>
            <w:tcW w:w="814" w:type="dxa"/>
          </w:tcPr>
          <w:p w14:paraId="21F394D0" w14:textId="77777777" w:rsidR="004F4B70" w:rsidRPr="00A174E4" w:rsidRDefault="004F4B70">
            <w:pPr>
              <w:ind w:left="-30" w:right="-58"/>
              <w:jc w:val="thaiDistribute"/>
              <w:rPr>
                <w:rFonts w:ascii="BrowalliaUPC" w:hAnsi="BrowalliaUPC" w:cs="BrowalliaUPC"/>
                <w:sz w:val="21"/>
                <w:szCs w:val="21"/>
                <w:highlight w:val="yellow"/>
                <w:cs/>
              </w:rPr>
            </w:pPr>
          </w:p>
        </w:tc>
        <w:tc>
          <w:tcPr>
            <w:tcW w:w="814" w:type="dxa"/>
            <w:gridSpan w:val="2"/>
          </w:tcPr>
          <w:p w14:paraId="18A0B9D2" w14:textId="77777777" w:rsidR="004F4B70" w:rsidRPr="00A174E4" w:rsidRDefault="004F4B70">
            <w:pPr>
              <w:ind w:left="-30" w:right="-58"/>
              <w:jc w:val="thaiDistribute"/>
              <w:rPr>
                <w:rFonts w:ascii="BrowalliaUPC" w:hAnsi="BrowalliaUPC" w:cs="BrowalliaUPC"/>
                <w:sz w:val="21"/>
                <w:szCs w:val="21"/>
                <w:highlight w:val="yellow"/>
                <w:cs/>
              </w:rPr>
            </w:pPr>
          </w:p>
        </w:tc>
        <w:tc>
          <w:tcPr>
            <w:tcW w:w="814" w:type="dxa"/>
            <w:gridSpan w:val="2"/>
          </w:tcPr>
          <w:p w14:paraId="690560FD" w14:textId="77777777" w:rsidR="004F4B70" w:rsidRPr="00A174E4" w:rsidRDefault="004F4B70">
            <w:pPr>
              <w:ind w:left="-30" w:right="-58"/>
              <w:jc w:val="thaiDistribute"/>
              <w:rPr>
                <w:rFonts w:ascii="BrowalliaUPC" w:hAnsi="BrowalliaUPC" w:cs="BrowalliaUPC"/>
                <w:sz w:val="21"/>
                <w:szCs w:val="21"/>
                <w:highlight w:val="yellow"/>
                <w:cs/>
              </w:rPr>
            </w:pPr>
          </w:p>
        </w:tc>
        <w:tc>
          <w:tcPr>
            <w:tcW w:w="813" w:type="dxa"/>
            <w:gridSpan w:val="2"/>
          </w:tcPr>
          <w:p w14:paraId="0E66B07E" w14:textId="77777777" w:rsidR="004F4B70" w:rsidRPr="00A174E4" w:rsidRDefault="004F4B70">
            <w:pPr>
              <w:ind w:left="-30" w:right="-58"/>
              <w:jc w:val="thaiDistribute"/>
              <w:rPr>
                <w:rFonts w:ascii="BrowalliaUPC" w:hAnsi="BrowalliaUPC" w:cs="BrowalliaUPC"/>
                <w:sz w:val="21"/>
                <w:szCs w:val="21"/>
                <w:highlight w:val="yellow"/>
                <w:cs/>
              </w:rPr>
            </w:pPr>
          </w:p>
        </w:tc>
        <w:tc>
          <w:tcPr>
            <w:tcW w:w="812" w:type="dxa"/>
            <w:gridSpan w:val="2"/>
          </w:tcPr>
          <w:p w14:paraId="148D7870" w14:textId="77777777" w:rsidR="004F4B70" w:rsidRPr="00A174E4" w:rsidRDefault="004F4B70">
            <w:pPr>
              <w:ind w:left="-30" w:right="-58"/>
              <w:jc w:val="thaiDistribute"/>
              <w:rPr>
                <w:rFonts w:ascii="BrowalliaUPC" w:hAnsi="BrowalliaUPC" w:cs="BrowalliaUPC"/>
                <w:sz w:val="21"/>
                <w:szCs w:val="21"/>
                <w:highlight w:val="yellow"/>
                <w:cs/>
              </w:rPr>
            </w:pPr>
          </w:p>
        </w:tc>
        <w:tc>
          <w:tcPr>
            <w:tcW w:w="812" w:type="dxa"/>
            <w:gridSpan w:val="2"/>
          </w:tcPr>
          <w:p w14:paraId="1252300A" w14:textId="77777777" w:rsidR="004F4B70" w:rsidRPr="00A174E4" w:rsidRDefault="004F4B70">
            <w:pPr>
              <w:ind w:left="-30" w:right="-58"/>
              <w:jc w:val="thaiDistribute"/>
              <w:rPr>
                <w:rFonts w:ascii="BrowalliaUPC" w:hAnsi="BrowalliaUPC" w:cs="BrowalliaUPC"/>
                <w:sz w:val="21"/>
                <w:szCs w:val="21"/>
                <w:highlight w:val="yellow"/>
                <w:cs/>
              </w:rPr>
            </w:pPr>
          </w:p>
        </w:tc>
        <w:tc>
          <w:tcPr>
            <w:tcW w:w="811" w:type="dxa"/>
          </w:tcPr>
          <w:p w14:paraId="7609B0D1" w14:textId="77777777" w:rsidR="004F4B70" w:rsidRPr="00A174E4" w:rsidRDefault="004F4B70">
            <w:pPr>
              <w:ind w:left="-30" w:right="-58"/>
              <w:jc w:val="thaiDistribute"/>
              <w:rPr>
                <w:rFonts w:ascii="BrowalliaUPC" w:hAnsi="BrowalliaUPC" w:cs="BrowalliaUPC"/>
                <w:sz w:val="21"/>
                <w:szCs w:val="21"/>
                <w:highlight w:val="yellow"/>
                <w:cs/>
              </w:rPr>
            </w:pPr>
          </w:p>
        </w:tc>
        <w:tc>
          <w:tcPr>
            <w:tcW w:w="814" w:type="dxa"/>
          </w:tcPr>
          <w:p w14:paraId="6CD1432D" w14:textId="77777777" w:rsidR="004F4B70" w:rsidRPr="00A174E4" w:rsidRDefault="004F4B70">
            <w:pPr>
              <w:ind w:left="-30" w:right="-58"/>
              <w:jc w:val="thaiDistribute"/>
              <w:rPr>
                <w:rFonts w:ascii="BrowalliaUPC" w:hAnsi="BrowalliaUPC" w:cs="BrowalliaUPC"/>
                <w:sz w:val="21"/>
                <w:szCs w:val="21"/>
                <w:highlight w:val="yellow"/>
                <w:cs/>
              </w:rPr>
            </w:pPr>
          </w:p>
        </w:tc>
        <w:tc>
          <w:tcPr>
            <w:tcW w:w="814" w:type="dxa"/>
          </w:tcPr>
          <w:p w14:paraId="330AFBED" w14:textId="77777777" w:rsidR="004F4B70" w:rsidRPr="00A174E4" w:rsidRDefault="004F4B70">
            <w:pPr>
              <w:ind w:left="-30" w:right="-58"/>
              <w:jc w:val="thaiDistribute"/>
              <w:rPr>
                <w:rFonts w:ascii="BrowalliaUPC" w:hAnsi="BrowalliaUPC" w:cs="BrowalliaUPC"/>
                <w:sz w:val="21"/>
                <w:szCs w:val="21"/>
                <w:highlight w:val="yellow"/>
                <w:cs/>
              </w:rPr>
            </w:pPr>
          </w:p>
        </w:tc>
        <w:tc>
          <w:tcPr>
            <w:tcW w:w="814" w:type="dxa"/>
          </w:tcPr>
          <w:p w14:paraId="476F8033" w14:textId="77777777" w:rsidR="004F4B70" w:rsidRPr="00A174E4" w:rsidRDefault="004F4B70">
            <w:pPr>
              <w:ind w:left="-30" w:right="-58"/>
              <w:jc w:val="thaiDistribute"/>
              <w:rPr>
                <w:rFonts w:ascii="BrowalliaUPC" w:hAnsi="BrowalliaUPC" w:cs="BrowalliaUPC"/>
                <w:sz w:val="21"/>
                <w:szCs w:val="21"/>
                <w:highlight w:val="yellow"/>
                <w:cs/>
              </w:rPr>
            </w:pPr>
          </w:p>
        </w:tc>
      </w:tr>
      <w:tr w:rsidR="00837C7D" w:rsidRPr="00A174E4" w14:paraId="302AE2C7" w14:textId="77777777" w:rsidTr="00E2439D">
        <w:tc>
          <w:tcPr>
            <w:tcW w:w="395" w:type="dxa"/>
          </w:tcPr>
          <w:p w14:paraId="63C513E6" w14:textId="77777777" w:rsidR="00E2439D" w:rsidRPr="00A174E4" w:rsidRDefault="00E2439D" w:rsidP="00E2439D">
            <w:pPr>
              <w:ind w:right="-72"/>
              <w:jc w:val="thaiDistribute"/>
              <w:rPr>
                <w:rFonts w:ascii="BrowalliaUPC" w:hAnsi="BrowalliaUPC" w:cs="BrowalliaUPC"/>
                <w:sz w:val="21"/>
                <w:szCs w:val="21"/>
                <w:highlight w:val="yellow"/>
                <w:cs/>
              </w:rPr>
            </w:pPr>
          </w:p>
        </w:tc>
        <w:tc>
          <w:tcPr>
            <w:tcW w:w="2695" w:type="dxa"/>
            <w:hideMark/>
          </w:tcPr>
          <w:p w14:paraId="1A9939D2" w14:textId="675CE75D" w:rsidR="00E2439D" w:rsidRPr="00A174E4" w:rsidRDefault="00E2439D" w:rsidP="00E2439D">
            <w:pPr>
              <w:ind w:right="-72"/>
              <w:jc w:val="thaiDistribute"/>
              <w:rPr>
                <w:rFonts w:ascii="BrowalliaUPC" w:hAnsi="BrowalliaUPC" w:cs="BrowalliaUPC"/>
                <w:sz w:val="21"/>
                <w:szCs w:val="21"/>
                <w:highlight w:val="yellow"/>
              </w:rPr>
            </w:pPr>
            <w:r w:rsidRPr="00A174E4">
              <w:rPr>
                <w:rFonts w:ascii="Browallia New" w:hAnsi="Browallia New" w:cs="Browallia New"/>
                <w:spacing w:val="-5"/>
                <w:sz w:val="24"/>
                <w:szCs w:val="24"/>
                <w:highlight w:val="yellow"/>
                <w:cs/>
              </w:rPr>
              <w:t>บริษัท อะลอตเท็ค จำกัด</w:t>
            </w:r>
            <w:r w:rsidRPr="00A174E4">
              <w:rPr>
                <w:rFonts w:ascii="Browallia New" w:hAnsi="Browallia New" w:cs="Browallia New"/>
                <w:spacing w:val="-5"/>
                <w:sz w:val="24"/>
                <w:szCs w:val="24"/>
                <w:highlight w:val="yellow"/>
              </w:rPr>
              <w:t xml:space="preserve"> </w:t>
            </w:r>
            <w:r w:rsidRPr="00A174E4">
              <w:rPr>
                <w:rFonts w:ascii="Browallia New" w:hAnsi="Browallia New" w:cs="Browallia New" w:hint="cs"/>
                <w:spacing w:val="-5"/>
                <w:sz w:val="24"/>
                <w:szCs w:val="24"/>
                <w:highlight w:val="yellow"/>
                <w:cs/>
              </w:rPr>
              <w:t>และบริษัทย่อย</w:t>
            </w:r>
          </w:p>
        </w:tc>
        <w:tc>
          <w:tcPr>
            <w:tcW w:w="797" w:type="dxa"/>
            <w:vAlign w:val="bottom"/>
          </w:tcPr>
          <w:p w14:paraId="034BE9E9" w14:textId="6A9D5F65"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1,647,793 </w:t>
            </w:r>
          </w:p>
        </w:tc>
        <w:tc>
          <w:tcPr>
            <w:tcW w:w="816" w:type="dxa"/>
            <w:gridSpan w:val="3"/>
            <w:vAlign w:val="center"/>
          </w:tcPr>
          <w:p w14:paraId="1259411A" w14:textId="6418370A"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2,397,995 </w:t>
            </w:r>
          </w:p>
        </w:tc>
        <w:tc>
          <w:tcPr>
            <w:tcW w:w="813" w:type="dxa"/>
            <w:gridSpan w:val="2"/>
            <w:vAlign w:val="bottom"/>
          </w:tcPr>
          <w:p w14:paraId="0523316E" w14:textId="10045C6B"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97,134 </w:t>
            </w:r>
          </w:p>
        </w:tc>
        <w:tc>
          <w:tcPr>
            <w:tcW w:w="814" w:type="dxa"/>
            <w:gridSpan w:val="2"/>
            <w:vAlign w:val="center"/>
          </w:tcPr>
          <w:p w14:paraId="322C0F2B" w14:textId="125A29EC"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161,294 </w:t>
            </w:r>
          </w:p>
        </w:tc>
        <w:tc>
          <w:tcPr>
            <w:tcW w:w="814" w:type="dxa"/>
            <w:vAlign w:val="bottom"/>
          </w:tcPr>
          <w:p w14:paraId="5F4EC607" w14:textId="28070D4A"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145,701 </w:t>
            </w:r>
          </w:p>
        </w:tc>
        <w:tc>
          <w:tcPr>
            <w:tcW w:w="814" w:type="dxa"/>
            <w:gridSpan w:val="2"/>
            <w:vAlign w:val="center"/>
          </w:tcPr>
          <w:p w14:paraId="6C0FD97A" w14:textId="31959F75"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241,941 </w:t>
            </w:r>
          </w:p>
        </w:tc>
        <w:tc>
          <w:tcPr>
            <w:tcW w:w="814" w:type="dxa"/>
            <w:gridSpan w:val="2"/>
            <w:vAlign w:val="center"/>
          </w:tcPr>
          <w:p w14:paraId="3716FC7B" w14:textId="54132198"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242,835 </w:t>
            </w:r>
          </w:p>
        </w:tc>
        <w:tc>
          <w:tcPr>
            <w:tcW w:w="813" w:type="dxa"/>
            <w:gridSpan w:val="2"/>
            <w:vAlign w:val="center"/>
          </w:tcPr>
          <w:p w14:paraId="07E0C88A" w14:textId="7CFCB91A"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403,235 </w:t>
            </w:r>
          </w:p>
        </w:tc>
        <w:tc>
          <w:tcPr>
            <w:tcW w:w="812" w:type="dxa"/>
            <w:gridSpan w:val="2"/>
            <w:vAlign w:val="center"/>
          </w:tcPr>
          <w:p w14:paraId="5579FF0B" w14:textId="06562870"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   </w:t>
            </w:r>
          </w:p>
        </w:tc>
        <w:tc>
          <w:tcPr>
            <w:tcW w:w="812" w:type="dxa"/>
            <w:gridSpan w:val="2"/>
            <w:vAlign w:val="center"/>
          </w:tcPr>
          <w:p w14:paraId="443A2994" w14:textId="325A0C42"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2,168 </w:t>
            </w:r>
          </w:p>
        </w:tc>
        <w:tc>
          <w:tcPr>
            <w:tcW w:w="811" w:type="dxa"/>
            <w:vAlign w:val="center"/>
          </w:tcPr>
          <w:p w14:paraId="0659F1C7" w14:textId="439502F6"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   </w:t>
            </w:r>
          </w:p>
        </w:tc>
        <w:tc>
          <w:tcPr>
            <w:tcW w:w="814" w:type="dxa"/>
            <w:vAlign w:val="center"/>
          </w:tcPr>
          <w:p w14:paraId="439D1F0F" w14:textId="469F800B"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403,235 </w:t>
            </w:r>
          </w:p>
        </w:tc>
        <w:tc>
          <w:tcPr>
            <w:tcW w:w="814" w:type="dxa"/>
            <w:vAlign w:val="center"/>
          </w:tcPr>
          <w:p w14:paraId="7DBD4C06" w14:textId="6FFFF651"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242,835 </w:t>
            </w:r>
          </w:p>
        </w:tc>
        <w:tc>
          <w:tcPr>
            <w:tcW w:w="814" w:type="dxa"/>
            <w:vAlign w:val="center"/>
          </w:tcPr>
          <w:p w14:paraId="621A909E" w14:textId="499976D7" w:rsidR="00E2439D" w:rsidRPr="00A174E4" w:rsidRDefault="00E2439D" w:rsidP="00E2439D">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405,403 </w:t>
            </w:r>
          </w:p>
        </w:tc>
      </w:tr>
    </w:tbl>
    <w:p w14:paraId="784ABCEA" w14:textId="77777777" w:rsidR="004F4B70" w:rsidRPr="00A174E4" w:rsidRDefault="004F4B70" w:rsidP="004F4B70">
      <w:pPr>
        <w:ind w:right="-72"/>
        <w:jc w:val="thaiDistribute"/>
        <w:rPr>
          <w:rFonts w:ascii="BrowalliaUPC" w:hAnsi="BrowalliaUPC" w:cs="BrowalliaUPC"/>
          <w:b/>
          <w:bCs/>
          <w:sz w:val="21"/>
          <w:szCs w:val="21"/>
          <w:highlight w:val="yellow"/>
        </w:rPr>
      </w:pPr>
    </w:p>
    <w:tbl>
      <w:tblPr>
        <w:tblStyle w:val="TableGrid"/>
        <w:tblW w:w="14420" w:type="dxa"/>
        <w:tblInd w:w="42" w:type="dxa"/>
        <w:tblLook w:val="04A0" w:firstRow="1" w:lastRow="0" w:firstColumn="1" w:lastColumn="0" w:noHBand="0" w:noVBand="1"/>
      </w:tblPr>
      <w:tblGrid>
        <w:gridCol w:w="384"/>
        <w:gridCol w:w="2693"/>
        <w:gridCol w:w="1417"/>
        <w:gridCol w:w="994"/>
        <w:gridCol w:w="424"/>
        <w:gridCol w:w="852"/>
        <w:gridCol w:w="566"/>
        <w:gridCol w:w="710"/>
        <w:gridCol w:w="708"/>
        <w:gridCol w:w="568"/>
        <w:gridCol w:w="850"/>
        <w:gridCol w:w="426"/>
        <w:gridCol w:w="992"/>
        <w:gridCol w:w="1418"/>
        <w:gridCol w:w="1418"/>
      </w:tblGrid>
      <w:tr w:rsidR="007B590B" w:rsidRPr="00A174E4" w14:paraId="271FEEDB" w14:textId="77777777">
        <w:tc>
          <w:tcPr>
            <w:tcW w:w="384" w:type="dxa"/>
          </w:tcPr>
          <w:p w14:paraId="663E47EE" w14:textId="77777777" w:rsidR="004F4B70" w:rsidRPr="00A174E4" w:rsidRDefault="004F4B70">
            <w:pPr>
              <w:ind w:right="-72"/>
              <w:jc w:val="thaiDistribute"/>
              <w:rPr>
                <w:rFonts w:ascii="Browallia New" w:hAnsi="Browallia New" w:cs="Browallia New"/>
                <w:sz w:val="21"/>
                <w:szCs w:val="21"/>
                <w:highlight w:val="yellow"/>
              </w:rPr>
            </w:pPr>
          </w:p>
        </w:tc>
        <w:tc>
          <w:tcPr>
            <w:tcW w:w="2693" w:type="dxa"/>
          </w:tcPr>
          <w:p w14:paraId="7E5A5717" w14:textId="77777777" w:rsidR="004F4B70" w:rsidRPr="00A174E4" w:rsidRDefault="004F4B70">
            <w:pPr>
              <w:ind w:right="-72"/>
              <w:jc w:val="thaiDistribute"/>
              <w:rPr>
                <w:rFonts w:ascii="Browallia New" w:hAnsi="Browallia New" w:cs="Browallia New"/>
                <w:sz w:val="21"/>
                <w:szCs w:val="21"/>
                <w:highlight w:val="yellow"/>
              </w:rPr>
            </w:pPr>
          </w:p>
        </w:tc>
        <w:tc>
          <w:tcPr>
            <w:tcW w:w="2411" w:type="dxa"/>
            <w:gridSpan w:val="2"/>
          </w:tcPr>
          <w:p w14:paraId="6ACC0131" w14:textId="77777777" w:rsidR="004F4B70" w:rsidRPr="00A174E4" w:rsidRDefault="004F4B70">
            <w:pPr>
              <w:ind w:right="-72"/>
              <w:jc w:val="thaiDistribute"/>
              <w:rPr>
                <w:rFonts w:ascii="Browallia New" w:hAnsi="Browallia New" w:cs="Browallia New"/>
                <w:sz w:val="21"/>
                <w:szCs w:val="21"/>
                <w:highlight w:val="yellow"/>
              </w:rPr>
            </w:pPr>
          </w:p>
        </w:tc>
        <w:tc>
          <w:tcPr>
            <w:tcW w:w="1276" w:type="dxa"/>
            <w:gridSpan w:val="2"/>
          </w:tcPr>
          <w:p w14:paraId="2F56AE1C" w14:textId="77777777" w:rsidR="004F4B70" w:rsidRPr="00A174E4" w:rsidRDefault="004F4B70">
            <w:pPr>
              <w:ind w:right="-72"/>
              <w:jc w:val="thaiDistribute"/>
              <w:rPr>
                <w:rFonts w:ascii="Browallia New" w:hAnsi="Browallia New" w:cs="Browallia New"/>
                <w:sz w:val="21"/>
                <w:szCs w:val="21"/>
                <w:highlight w:val="yellow"/>
              </w:rPr>
            </w:pPr>
          </w:p>
        </w:tc>
        <w:tc>
          <w:tcPr>
            <w:tcW w:w="1276" w:type="dxa"/>
            <w:gridSpan w:val="2"/>
          </w:tcPr>
          <w:p w14:paraId="2B624502" w14:textId="77777777" w:rsidR="004F4B70" w:rsidRPr="00A174E4" w:rsidRDefault="004F4B70">
            <w:pPr>
              <w:ind w:right="-72"/>
              <w:jc w:val="thaiDistribute"/>
              <w:rPr>
                <w:rFonts w:ascii="Browallia New" w:hAnsi="Browallia New" w:cs="Browallia New"/>
                <w:sz w:val="21"/>
                <w:szCs w:val="21"/>
                <w:highlight w:val="yellow"/>
              </w:rPr>
            </w:pPr>
          </w:p>
        </w:tc>
        <w:tc>
          <w:tcPr>
            <w:tcW w:w="1276" w:type="dxa"/>
            <w:gridSpan w:val="2"/>
          </w:tcPr>
          <w:p w14:paraId="73FE3996" w14:textId="77777777" w:rsidR="004F4B70" w:rsidRPr="00A174E4" w:rsidRDefault="004F4B70">
            <w:pPr>
              <w:ind w:right="-72"/>
              <w:jc w:val="thaiDistribute"/>
              <w:rPr>
                <w:rFonts w:ascii="Browallia New" w:hAnsi="Browallia New" w:cs="Browallia New"/>
                <w:sz w:val="21"/>
                <w:szCs w:val="21"/>
                <w:highlight w:val="yellow"/>
              </w:rPr>
            </w:pPr>
          </w:p>
        </w:tc>
        <w:tc>
          <w:tcPr>
            <w:tcW w:w="1276" w:type="dxa"/>
            <w:gridSpan w:val="2"/>
          </w:tcPr>
          <w:p w14:paraId="7AF423DA" w14:textId="77777777" w:rsidR="004F4B70" w:rsidRPr="00A174E4" w:rsidRDefault="004F4B70">
            <w:pPr>
              <w:ind w:right="-72"/>
              <w:jc w:val="thaiDistribute"/>
              <w:rPr>
                <w:rFonts w:ascii="Browallia New" w:hAnsi="Browallia New" w:cs="Browallia New"/>
                <w:sz w:val="21"/>
                <w:szCs w:val="21"/>
                <w:highlight w:val="yellow"/>
              </w:rPr>
            </w:pPr>
          </w:p>
        </w:tc>
        <w:tc>
          <w:tcPr>
            <w:tcW w:w="3828" w:type="dxa"/>
            <w:gridSpan w:val="3"/>
            <w:hideMark/>
          </w:tcPr>
          <w:p w14:paraId="031065D9" w14:textId="77777777" w:rsidR="004F4B70" w:rsidRPr="00A174E4" w:rsidRDefault="004F4B70">
            <w:pPr>
              <w:ind w:right="-72"/>
              <w:jc w:val="right"/>
              <w:rPr>
                <w:rFonts w:ascii="Browallia New" w:hAnsi="Browallia New" w:cs="Browallia New"/>
                <w:sz w:val="21"/>
                <w:szCs w:val="21"/>
                <w:highlight w:val="yellow"/>
                <w:lang w:val="th-TH"/>
              </w:rPr>
            </w:pPr>
            <w:r w:rsidRPr="00A174E4">
              <w:rPr>
                <w:rFonts w:ascii="Browallia New" w:hAnsi="Browallia New" w:cs="Browallia New"/>
                <w:sz w:val="21"/>
                <w:szCs w:val="21"/>
                <w:highlight w:val="yellow"/>
                <w:cs/>
              </w:rPr>
              <w:t>(หน่วย : พันบาท)</w:t>
            </w:r>
          </w:p>
        </w:tc>
      </w:tr>
      <w:tr w:rsidR="00AC5E01" w:rsidRPr="00A174E4" w14:paraId="4A8FCEEF" w14:textId="77777777">
        <w:tc>
          <w:tcPr>
            <w:tcW w:w="384" w:type="dxa"/>
          </w:tcPr>
          <w:p w14:paraId="0F1B03CE" w14:textId="77777777" w:rsidR="004F4B70" w:rsidRPr="00A174E4" w:rsidRDefault="004F4B70">
            <w:pPr>
              <w:ind w:right="-72"/>
              <w:jc w:val="thaiDistribute"/>
              <w:rPr>
                <w:rFonts w:ascii="Browallia New" w:hAnsi="Browallia New" w:cs="Browallia New"/>
                <w:sz w:val="21"/>
                <w:szCs w:val="21"/>
                <w:highlight w:val="yellow"/>
                <w:cs/>
              </w:rPr>
            </w:pPr>
          </w:p>
        </w:tc>
        <w:tc>
          <w:tcPr>
            <w:tcW w:w="2693" w:type="dxa"/>
          </w:tcPr>
          <w:p w14:paraId="1A6DC1D1" w14:textId="77777777" w:rsidR="004F4B70" w:rsidRPr="00A174E4" w:rsidRDefault="004F4B70">
            <w:pPr>
              <w:ind w:right="-72"/>
              <w:jc w:val="thaiDistribute"/>
              <w:rPr>
                <w:rFonts w:ascii="Browallia New" w:hAnsi="Browallia New" w:cs="Browallia New"/>
                <w:sz w:val="21"/>
                <w:szCs w:val="21"/>
                <w:highlight w:val="yellow"/>
                <w:cs/>
              </w:rPr>
            </w:pPr>
          </w:p>
        </w:tc>
        <w:tc>
          <w:tcPr>
            <w:tcW w:w="11343" w:type="dxa"/>
            <w:gridSpan w:val="13"/>
            <w:hideMark/>
          </w:tcPr>
          <w:p w14:paraId="7FB12971"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cs/>
              </w:rPr>
              <w:t>งบกระแสเงินสด</w:t>
            </w:r>
          </w:p>
        </w:tc>
      </w:tr>
      <w:tr w:rsidR="006B3BC2" w:rsidRPr="00A174E4" w14:paraId="156B5DA9" w14:textId="77777777">
        <w:tc>
          <w:tcPr>
            <w:tcW w:w="384" w:type="dxa"/>
          </w:tcPr>
          <w:p w14:paraId="0A027C79" w14:textId="77777777" w:rsidR="004F4B70" w:rsidRPr="00A174E4" w:rsidRDefault="004F4B70">
            <w:pPr>
              <w:ind w:right="-72"/>
              <w:jc w:val="thaiDistribute"/>
              <w:rPr>
                <w:rFonts w:ascii="Browallia New" w:hAnsi="Browallia New" w:cs="Browallia New"/>
                <w:sz w:val="21"/>
                <w:szCs w:val="21"/>
                <w:highlight w:val="yellow"/>
                <w:cs/>
              </w:rPr>
            </w:pPr>
          </w:p>
        </w:tc>
        <w:tc>
          <w:tcPr>
            <w:tcW w:w="2693" w:type="dxa"/>
          </w:tcPr>
          <w:p w14:paraId="1C6DD2AD" w14:textId="77777777" w:rsidR="004F4B70" w:rsidRPr="00A174E4" w:rsidRDefault="004F4B70">
            <w:pPr>
              <w:ind w:right="18"/>
              <w:jc w:val="center"/>
              <w:rPr>
                <w:rFonts w:ascii="Browallia New" w:hAnsi="Browallia New" w:cs="Browallia New"/>
                <w:sz w:val="21"/>
                <w:szCs w:val="21"/>
                <w:highlight w:val="yellow"/>
                <w:cs/>
              </w:rPr>
            </w:pPr>
          </w:p>
        </w:tc>
        <w:tc>
          <w:tcPr>
            <w:tcW w:w="2835" w:type="dxa"/>
            <w:gridSpan w:val="3"/>
            <w:hideMark/>
          </w:tcPr>
          <w:p w14:paraId="3C37EA79"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cs/>
              </w:rPr>
              <w:t xml:space="preserve">กระแสเงินสดสุทธิที่ได้รับจาก </w:t>
            </w:r>
            <w:r w:rsidRPr="00A174E4">
              <w:rPr>
                <w:rFonts w:ascii="Browallia New" w:hAnsi="Browallia New" w:cs="Browallia New"/>
                <w:sz w:val="21"/>
                <w:szCs w:val="21"/>
                <w:highlight w:val="yellow"/>
              </w:rPr>
              <w:br/>
            </w:r>
            <w:r w:rsidRPr="00A174E4">
              <w:rPr>
                <w:rFonts w:ascii="Browallia New" w:hAnsi="Browallia New" w:cs="Browallia New"/>
                <w:sz w:val="21"/>
                <w:szCs w:val="21"/>
                <w:highlight w:val="yellow"/>
                <w:cs/>
              </w:rPr>
              <w:t>(ใช้ไปใน) กิจกรรมดำเนินงาน</w:t>
            </w:r>
          </w:p>
        </w:tc>
        <w:tc>
          <w:tcPr>
            <w:tcW w:w="2836" w:type="dxa"/>
            <w:gridSpan w:val="4"/>
            <w:hideMark/>
          </w:tcPr>
          <w:p w14:paraId="482B0391"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cs/>
              </w:rPr>
              <w:t xml:space="preserve">กระแสเงินสดสุทธิที่ได้รับจาก </w:t>
            </w:r>
            <w:r w:rsidRPr="00A174E4">
              <w:rPr>
                <w:rFonts w:ascii="Browallia New" w:hAnsi="Browallia New" w:cs="Browallia New"/>
                <w:sz w:val="21"/>
                <w:szCs w:val="21"/>
                <w:highlight w:val="yellow"/>
              </w:rPr>
              <w:br/>
            </w:r>
            <w:r w:rsidRPr="00A174E4">
              <w:rPr>
                <w:rFonts w:ascii="Browallia New" w:hAnsi="Browallia New" w:cs="Browallia New"/>
                <w:sz w:val="21"/>
                <w:szCs w:val="21"/>
                <w:highlight w:val="yellow"/>
                <w:cs/>
              </w:rPr>
              <w:t>(ใช้ไปใน) กิจกรรมการลงทุน</w:t>
            </w:r>
          </w:p>
        </w:tc>
        <w:tc>
          <w:tcPr>
            <w:tcW w:w="2836" w:type="dxa"/>
            <w:gridSpan w:val="4"/>
            <w:hideMark/>
          </w:tcPr>
          <w:p w14:paraId="3534A2D3"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cs/>
              </w:rPr>
              <w:t xml:space="preserve">กระแสเงินสดสุทธิที่ได้รับจาก </w:t>
            </w:r>
            <w:r w:rsidRPr="00A174E4">
              <w:rPr>
                <w:rFonts w:ascii="Browallia New" w:hAnsi="Browallia New" w:cs="Browallia New"/>
                <w:sz w:val="21"/>
                <w:szCs w:val="21"/>
                <w:highlight w:val="yellow"/>
              </w:rPr>
              <w:br/>
            </w:r>
            <w:r w:rsidRPr="00A174E4">
              <w:rPr>
                <w:rFonts w:ascii="Browallia New" w:hAnsi="Browallia New" w:cs="Browallia New"/>
                <w:sz w:val="21"/>
                <w:szCs w:val="21"/>
                <w:highlight w:val="yellow"/>
                <w:cs/>
              </w:rPr>
              <w:t>(ใช้ไปใน) กิจกรรมทางการเงิน</w:t>
            </w:r>
          </w:p>
        </w:tc>
        <w:tc>
          <w:tcPr>
            <w:tcW w:w="2836" w:type="dxa"/>
            <w:gridSpan w:val="2"/>
          </w:tcPr>
          <w:p w14:paraId="3F5747A1" w14:textId="77777777" w:rsidR="004F4B70" w:rsidRPr="00A174E4" w:rsidRDefault="004F4B70">
            <w:pPr>
              <w:pBdr>
                <w:bottom w:val="single" w:sz="4" w:space="1" w:color="auto"/>
              </w:pBdr>
              <w:jc w:val="center"/>
              <w:rPr>
                <w:rFonts w:ascii="Browallia New" w:hAnsi="Browallia New" w:cs="Browallia New"/>
                <w:sz w:val="21"/>
                <w:szCs w:val="21"/>
                <w:highlight w:val="yellow"/>
                <w:cs/>
              </w:rPr>
            </w:pPr>
          </w:p>
          <w:p w14:paraId="1263B033"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cs/>
              </w:rPr>
              <w:t>กระแสเงินสดสุทธิ</w:t>
            </w:r>
          </w:p>
        </w:tc>
      </w:tr>
      <w:tr w:rsidR="00837C7D" w:rsidRPr="00A174E4" w14:paraId="26A74B30" w14:textId="77777777">
        <w:tc>
          <w:tcPr>
            <w:tcW w:w="384" w:type="dxa"/>
          </w:tcPr>
          <w:p w14:paraId="52F4DAA9" w14:textId="77777777" w:rsidR="004F4B70" w:rsidRPr="00A174E4" w:rsidRDefault="004F4B70">
            <w:pPr>
              <w:ind w:right="-72"/>
              <w:jc w:val="thaiDistribute"/>
              <w:rPr>
                <w:rFonts w:ascii="Browallia New" w:hAnsi="Browallia New" w:cs="Browallia New"/>
                <w:sz w:val="21"/>
                <w:szCs w:val="21"/>
                <w:highlight w:val="yellow"/>
                <w:cs/>
              </w:rPr>
            </w:pPr>
          </w:p>
        </w:tc>
        <w:tc>
          <w:tcPr>
            <w:tcW w:w="2693" w:type="dxa"/>
            <w:hideMark/>
          </w:tcPr>
          <w:p w14:paraId="16755D10" w14:textId="77777777" w:rsidR="004F4B70" w:rsidRPr="00A174E4" w:rsidRDefault="004F4B70">
            <w:pPr>
              <w:pBdr>
                <w:bottom w:val="single" w:sz="4" w:space="1" w:color="auto"/>
              </w:pBdr>
              <w:ind w:right="78"/>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cs/>
              </w:rPr>
              <w:t>รายชื่อบุคคลหรือกิจการที่เกี่ยวข้องกัน</w:t>
            </w:r>
          </w:p>
        </w:tc>
        <w:tc>
          <w:tcPr>
            <w:tcW w:w="1417" w:type="dxa"/>
            <w:hideMark/>
          </w:tcPr>
          <w:p w14:paraId="2F7FF638"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rPr>
              <w:t>2568</w:t>
            </w:r>
          </w:p>
        </w:tc>
        <w:tc>
          <w:tcPr>
            <w:tcW w:w="1418" w:type="dxa"/>
            <w:gridSpan w:val="2"/>
            <w:hideMark/>
          </w:tcPr>
          <w:p w14:paraId="5B15A027" w14:textId="77777777" w:rsidR="004F4B70" w:rsidRPr="00A174E4" w:rsidRDefault="004F4B70">
            <w:pPr>
              <w:pBdr>
                <w:bottom w:val="single" w:sz="4" w:space="1" w:color="auto"/>
              </w:pBdr>
              <w:jc w:val="center"/>
              <w:rPr>
                <w:rFonts w:ascii="Browallia New" w:hAnsi="Browallia New" w:cs="Browallia New"/>
                <w:sz w:val="21"/>
                <w:szCs w:val="21"/>
                <w:highlight w:val="yellow"/>
              </w:rPr>
            </w:pPr>
            <w:r w:rsidRPr="00A174E4">
              <w:rPr>
                <w:rFonts w:ascii="Browallia New" w:hAnsi="Browallia New" w:cs="Browallia New"/>
                <w:sz w:val="21"/>
                <w:szCs w:val="21"/>
                <w:highlight w:val="yellow"/>
              </w:rPr>
              <w:t>2567</w:t>
            </w:r>
          </w:p>
        </w:tc>
        <w:tc>
          <w:tcPr>
            <w:tcW w:w="1418" w:type="dxa"/>
            <w:gridSpan w:val="2"/>
            <w:hideMark/>
          </w:tcPr>
          <w:p w14:paraId="67ADE1E4" w14:textId="77777777" w:rsidR="004F4B70" w:rsidRPr="00A174E4" w:rsidRDefault="004F4B70">
            <w:pPr>
              <w:pBdr>
                <w:bottom w:val="single" w:sz="4" w:space="1" w:color="auto"/>
              </w:pBdr>
              <w:jc w:val="center"/>
              <w:rPr>
                <w:rFonts w:ascii="Browallia New" w:hAnsi="Browallia New" w:cs="Browallia New"/>
                <w:sz w:val="21"/>
                <w:szCs w:val="21"/>
                <w:highlight w:val="yellow"/>
                <w:lang w:val="th-TH"/>
              </w:rPr>
            </w:pPr>
            <w:r w:rsidRPr="00A174E4">
              <w:rPr>
                <w:rFonts w:ascii="Browallia New" w:hAnsi="Browallia New" w:cs="Browallia New"/>
                <w:sz w:val="21"/>
                <w:szCs w:val="21"/>
                <w:highlight w:val="yellow"/>
              </w:rPr>
              <w:t>2568</w:t>
            </w:r>
          </w:p>
        </w:tc>
        <w:tc>
          <w:tcPr>
            <w:tcW w:w="1418" w:type="dxa"/>
            <w:gridSpan w:val="2"/>
            <w:hideMark/>
          </w:tcPr>
          <w:p w14:paraId="14BFCCFC"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rPr>
              <w:t>2567</w:t>
            </w:r>
          </w:p>
        </w:tc>
        <w:tc>
          <w:tcPr>
            <w:tcW w:w="1418" w:type="dxa"/>
            <w:gridSpan w:val="2"/>
            <w:hideMark/>
          </w:tcPr>
          <w:p w14:paraId="1D279B44"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rPr>
              <w:t>2568</w:t>
            </w:r>
          </w:p>
        </w:tc>
        <w:tc>
          <w:tcPr>
            <w:tcW w:w="1418" w:type="dxa"/>
            <w:gridSpan w:val="2"/>
            <w:hideMark/>
          </w:tcPr>
          <w:p w14:paraId="137C50A1"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rPr>
              <w:t>2567</w:t>
            </w:r>
          </w:p>
        </w:tc>
        <w:tc>
          <w:tcPr>
            <w:tcW w:w="1418" w:type="dxa"/>
            <w:hideMark/>
          </w:tcPr>
          <w:p w14:paraId="232DEA8F"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rPr>
              <w:t>2568</w:t>
            </w:r>
          </w:p>
        </w:tc>
        <w:tc>
          <w:tcPr>
            <w:tcW w:w="1418" w:type="dxa"/>
            <w:hideMark/>
          </w:tcPr>
          <w:p w14:paraId="338C4106" w14:textId="77777777" w:rsidR="004F4B70" w:rsidRPr="00A174E4" w:rsidRDefault="004F4B70">
            <w:pPr>
              <w:pBdr>
                <w:bottom w:val="single" w:sz="4" w:space="1" w:color="auto"/>
              </w:pBdr>
              <w:jc w:val="center"/>
              <w:rPr>
                <w:rFonts w:ascii="Browallia New" w:hAnsi="Browallia New" w:cs="Browallia New"/>
                <w:sz w:val="21"/>
                <w:szCs w:val="21"/>
                <w:highlight w:val="yellow"/>
                <w:cs/>
              </w:rPr>
            </w:pPr>
            <w:r w:rsidRPr="00A174E4">
              <w:rPr>
                <w:rFonts w:ascii="Browallia New" w:hAnsi="Browallia New" w:cs="Browallia New"/>
                <w:sz w:val="21"/>
                <w:szCs w:val="21"/>
                <w:highlight w:val="yellow"/>
              </w:rPr>
              <w:t>2567</w:t>
            </w:r>
          </w:p>
        </w:tc>
      </w:tr>
      <w:tr w:rsidR="00837C7D" w:rsidRPr="00A174E4" w14:paraId="42082316" w14:textId="77777777">
        <w:tc>
          <w:tcPr>
            <w:tcW w:w="384" w:type="dxa"/>
          </w:tcPr>
          <w:p w14:paraId="7AFC3944" w14:textId="77777777" w:rsidR="004F4B70" w:rsidRPr="00A174E4" w:rsidRDefault="004F4B70">
            <w:pPr>
              <w:ind w:right="-72"/>
              <w:jc w:val="thaiDistribute"/>
              <w:rPr>
                <w:rFonts w:ascii="Browallia New" w:hAnsi="Browallia New" w:cs="Browallia New"/>
                <w:sz w:val="21"/>
                <w:szCs w:val="21"/>
                <w:highlight w:val="yellow"/>
                <w:cs/>
              </w:rPr>
            </w:pPr>
          </w:p>
        </w:tc>
        <w:tc>
          <w:tcPr>
            <w:tcW w:w="2693" w:type="dxa"/>
          </w:tcPr>
          <w:p w14:paraId="392DD4D3" w14:textId="77777777" w:rsidR="004F4B70" w:rsidRPr="00A174E4" w:rsidRDefault="004F4B70">
            <w:pPr>
              <w:ind w:right="-72"/>
              <w:jc w:val="thaiDistribute"/>
              <w:rPr>
                <w:rFonts w:ascii="Browallia New" w:hAnsi="Browallia New" w:cs="Browallia New"/>
                <w:sz w:val="21"/>
                <w:szCs w:val="21"/>
                <w:highlight w:val="yellow"/>
                <w:cs/>
              </w:rPr>
            </w:pPr>
          </w:p>
        </w:tc>
        <w:tc>
          <w:tcPr>
            <w:tcW w:w="1417" w:type="dxa"/>
          </w:tcPr>
          <w:p w14:paraId="2E4A6484" w14:textId="77777777" w:rsidR="004F4B70" w:rsidRPr="00A174E4" w:rsidRDefault="004F4B70">
            <w:pPr>
              <w:jc w:val="center"/>
              <w:rPr>
                <w:rFonts w:ascii="Browallia New" w:hAnsi="Browallia New" w:cs="Browallia New"/>
                <w:sz w:val="21"/>
                <w:szCs w:val="21"/>
                <w:highlight w:val="yellow"/>
                <w:cs/>
              </w:rPr>
            </w:pPr>
          </w:p>
        </w:tc>
        <w:tc>
          <w:tcPr>
            <w:tcW w:w="1418" w:type="dxa"/>
            <w:gridSpan w:val="2"/>
          </w:tcPr>
          <w:p w14:paraId="76FEE8D4" w14:textId="77777777" w:rsidR="004F4B70" w:rsidRPr="00A174E4" w:rsidRDefault="004F4B70">
            <w:pPr>
              <w:jc w:val="center"/>
              <w:rPr>
                <w:rFonts w:ascii="Browallia New" w:hAnsi="Browallia New" w:cs="Browallia New"/>
                <w:sz w:val="21"/>
                <w:szCs w:val="21"/>
                <w:highlight w:val="yellow"/>
                <w:cs/>
              </w:rPr>
            </w:pPr>
          </w:p>
        </w:tc>
        <w:tc>
          <w:tcPr>
            <w:tcW w:w="1418" w:type="dxa"/>
            <w:gridSpan w:val="2"/>
          </w:tcPr>
          <w:p w14:paraId="2C36F4CB" w14:textId="77777777" w:rsidR="004F4B70" w:rsidRPr="00A174E4" w:rsidRDefault="004F4B70">
            <w:pPr>
              <w:jc w:val="center"/>
              <w:rPr>
                <w:rFonts w:ascii="Browallia New" w:hAnsi="Browallia New" w:cs="Browallia New"/>
                <w:sz w:val="21"/>
                <w:szCs w:val="21"/>
                <w:highlight w:val="yellow"/>
                <w:cs/>
              </w:rPr>
            </w:pPr>
          </w:p>
        </w:tc>
        <w:tc>
          <w:tcPr>
            <w:tcW w:w="1418" w:type="dxa"/>
            <w:gridSpan w:val="2"/>
          </w:tcPr>
          <w:p w14:paraId="5359D940" w14:textId="77777777" w:rsidR="004F4B70" w:rsidRPr="00A174E4" w:rsidRDefault="004F4B70">
            <w:pPr>
              <w:jc w:val="center"/>
              <w:rPr>
                <w:rFonts w:ascii="Browallia New" w:hAnsi="Browallia New" w:cs="Browallia New"/>
                <w:sz w:val="21"/>
                <w:szCs w:val="21"/>
                <w:highlight w:val="yellow"/>
                <w:cs/>
              </w:rPr>
            </w:pPr>
          </w:p>
        </w:tc>
        <w:tc>
          <w:tcPr>
            <w:tcW w:w="1418" w:type="dxa"/>
            <w:gridSpan w:val="2"/>
          </w:tcPr>
          <w:p w14:paraId="38F04D5C" w14:textId="77777777" w:rsidR="004F4B70" w:rsidRPr="00A174E4" w:rsidRDefault="004F4B70">
            <w:pPr>
              <w:jc w:val="center"/>
              <w:rPr>
                <w:rFonts w:ascii="Browallia New" w:hAnsi="Browallia New" w:cs="Browallia New"/>
                <w:sz w:val="21"/>
                <w:szCs w:val="21"/>
                <w:highlight w:val="yellow"/>
                <w:cs/>
              </w:rPr>
            </w:pPr>
          </w:p>
        </w:tc>
        <w:tc>
          <w:tcPr>
            <w:tcW w:w="1418" w:type="dxa"/>
            <w:gridSpan w:val="2"/>
          </w:tcPr>
          <w:p w14:paraId="75D4857B" w14:textId="77777777" w:rsidR="004F4B70" w:rsidRPr="00A174E4" w:rsidRDefault="004F4B70">
            <w:pPr>
              <w:jc w:val="center"/>
              <w:rPr>
                <w:rFonts w:ascii="Browallia New" w:hAnsi="Browallia New" w:cs="Browallia New"/>
                <w:sz w:val="21"/>
                <w:szCs w:val="21"/>
                <w:highlight w:val="yellow"/>
                <w:cs/>
              </w:rPr>
            </w:pPr>
          </w:p>
        </w:tc>
        <w:tc>
          <w:tcPr>
            <w:tcW w:w="1418" w:type="dxa"/>
          </w:tcPr>
          <w:p w14:paraId="7511AF53" w14:textId="77777777" w:rsidR="004F4B70" w:rsidRPr="00A174E4" w:rsidRDefault="004F4B70">
            <w:pPr>
              <w:jc w:val="center"/>
              <w:rPr>
                <w:rFonts w:ascii="Browallia New" w:hAnsi="Browallia New" w:cs="Browallia New"/>
                <w:sz w:val="21"/>
                <w:szCs w:val="21"/>
                <w:highlight w:val="yellow"/>
                <w:cs/>
              </w:rPr>
            </w:pPr>
          </w:p>
        </w:tc>
        <w:tc>
          <w:tcPr>
            <w:tcW w:w="1418" w:type="dxa"/>
          </w:tcPr>
          <w:p w14:paraId="427FF5DE" w14:textId="77777777" w:rsidR="004F4B70" w:rsidRPr="00A174E4" w:rsidRDefault="004F4B70">
            <w:pPr>
              <w:jc w:val="center"/>
              <w:rPr>
                <w:rFonts w:ascii="Browallia New" w:hAnsi="Browallia New" w:cs="Browallia New"/>
                <w:sz w:val="21"/>
                <w:szCs w:val="21"/>
                <w:highlight w:val="yellow"/>
                <w:cs/>
              </w:rPr>
            </w:pPr>
          </w:p>
        </w:tc>
      </w:tr>
      <w:tr w:rsidR="00837C7D" w14:paraId="50479C75" w14:textId="77777777" w:rsidTr="009D4C30">
        <w:tc>
          <w:tcPr>
            <w:tcW w:w="384" w:type="dxa"/>
          </w:tcPr>
          <w:p w14:paraId="4D36C9E0" w14:textId="77777777" w:rsidR="00976FC5" w:rsidRPr="00A174E4" w:rsidRDefault="00976FC5" w:rsidP="00976FC5">
            <w:pPr>
              <w:ind w:right="-72"/>
              <w:jc w:val="thaiDistribute"/>
              <w:rPr>
                <w:rFonts w:ascii="Browallia New" w:hAnsi="Browallia New" w:cs="Browallia New"/>
                <w:sz w:val="21"/>
                <w:szCs w:val="21"/>
                <w:highlight w:val="yellow"/>
                <w:cs/>
              </w:rPr>
            </w:pPr>
          </w:p>
        </w:tc>
        <w:tc>
          <w:tcPr>
            <w:tcW w:w="2693" w:type="dxa"/>
            <w:hideMark/>
          </w:tcPr>
          <w:p w14:paraId="49EB69C5" w14:textId="2723BBEB" w:rsidR="00976FC5" w:rsidRPr="00A174E4" w:rsidRDefault="00976FC5" w:rsidP="00976FC5">
            <w:pPr>
              <w:ind w:right="-72"/>
              <w:jc w:val="thaiDistribute"/>
              <w:rPr>
                <w:rFonts w:ascii="Browallia New" w:hAnsi="Browallia New" w:cs="Browallia New"/>
                <w:sz w:val="21"/>
                <w:szCs w:val="21"/>
                <w:highlight w:val="yellow"/>
              </w:rPr>
            </w:pPr>
            <w:r w:rsidRPr="00A174E4">
              <w:rPr>
                <w:rFonts w:ascii="Browallia New" w:hAnsi="Browallia New" w:cs="Browallia New"/>
                <w:spacing w:val="-5"/>
                <w:sz w:val="24"/>
                <w:szCs w:val="24"/>
                <w:highlight w:val="yellow"/>
                <w:cs/>
              </w:rPr>
              <w:t>บริษัท อะลอตเท็ค จำกัด</w:t>
            </w:r>
            <w:r w:rsidRPr="00A174E4">
              <w:rPr>
                <w:rFonts w:ascii="Browallia New" w:hAnsi="Browallia New" w:cs="Browallia New"/>
                <w:spacing w:val="-5"/>
                <w:sz w:val="24"/>
                <w:szCs w:val="24"/>
                <w:highlight w:val="yellow"/>
              </w:rPr>
              <w:t xml:space="preserve"> </w:t>
            </w:r>
            <w:r w:rsidRPr="00A174E4">
              <w:rPr>
                <w:rFonts w:ascii="Browallia New" w:hAnsi="Browallia New" w:cs="Browallia New" w:hint="cs"/>
                <w:spacing w:val="-5"/>
                <w:sz w:val="24"/>
                <w:szCs w:val="24"/>
                <w:highlight w:val="yellow"/>
                <w:cs/>
              </w:rPr>
              <w:t>และบริษัทย่อย</w:t>
            </w:r>
          </w:p>
        </w:tc>
        <w:tc>
          <w:tcPr>
            <w:tcW w:w="1417" w:type="dxa"/>
            <w:vAlign w:val="bottom"/>
          </w:tcPr>
          <w:p w14:paraId="67458AC6" w14:textId="25D9E867" w:rsidR="00976FC5" w:rsidRPr="00A174E4" w:rsidRDefault="00976FC5" w:rsidP="00976FC5">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            4</w:t>
            </w:r>
            <w:r w:rsidR="007B61CD" w:rsidRPr="00A174E4">
              <w:rPr>
                <w:rFonts w:ascii="BrowalliaUPC" w:hAnsi="BrowalliaUPC" w:cs="BrowalliaUPC"/>
                <w:sz w:val="21"/>
                <w:szCs w:val="21"/>
                <w:highlight w:val="yellow"/>
              </w:rPr>
              <w:t>43</w:t>
            </w:r>
            <w:r w:rsidRPr="00A174E4">
              <w:rPr>
                <w:rFonts w:ascii="BrowalliaUPC" w:hAnsi="BrowalliaUPC" w:cs="BrowalliaUPC"/>
                <w:sz w:val="21"/>
                <w:szCs w:val="21"/>
                <w:highlight w:val="yellow"/>
              </w:rPr>
              <w:t>,</w:t>
            </w:r>
            <w:r w:rsidR="007B61CD" w:rsidRPr="00A174E4">
              <w:rPr>
                <w:rFonts w:ascii="BrowalliaUPC" w:hAnsi="BrowalliaUPC" w:cs="BrowalliaUPC"/>
                <w:sz w:val="21"/>
                <w:szCs w:val="21"/>
                <w:highlight w:val="yellow"/>
              </w:rPr>
              <w:t>666</w:t>
            </w:r>
            <w:r w:rsidRPr="00A174E4">
              <w:rPr>
                <w:rFonts w:ascii="BrowalliaUPC" w:hAnsi="BrowalliaUPC" w:cs="BrowalliaUPC"/>
                <w:sz w:val="21"/>
                <w:szCs w:val="21"/>
                <w:highlight w:val="yellow"/>
              </w:rPr>
              <w:t xml:space="preserve"> </w:t>
            </w:r>
          </w:p>
        </w:tc>
        <w:tc>
          <w:tcPr>
            <w:tcW w:w="1418" w:type="dxa"/>
            <w:gridSpan w:val="2"/>
            <w:vAlign w:val="bottom"/>
          </w:tcPr>
          <w:p w14:paraId="71E9B075" w14:textId="63A905E3" w:rsidR="00976FC5" w:rsidRPr="00A174E4" w:rsidRDefault="00976FC5" w:rsidP="00976FC5">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            699,121 </w:t>
            </w:r>
          </w:p>
        </w:tc>
        <w:tc>
          <w:tcPr>
            <w:tcW w:w="1418" w:type="dxa"/>
            <w:gridSpan w:val="2"/>
            <w:vAlign w:val="bottom"/>
          </w:tcPr>
          <w:p w14:paraId="2D23733D" w14:textId="2DE1AD6D" w:rsidR="00976FC5" w:rsidRPr="00A174E4" w:rsidRDefault="00976FC5" w:rsidP="00976FC5">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              </w:t>
            </w:r>
            <w:r w:rsidR="00F85434" w:rsidRPr="00A174E4">
              <w:rPr>
                <w:rFonts w:ascii="BrowalliaUPC" w:hAnsi="BrowalliaUPC" w:cs="BrowalliaUPC"/>
                <w:sz w:val="21"/>
                <w:szCs w:val="21"/>
                <w:highlight w:val="yellow"/>
              </w:rPr>
              <w:t>7,257</w:t>
            </w:r>
          </w:p>
        </w:tc>
        <w:tc>
          <w:tcPr>
            <w:tcW w:w="1418" w:type="dxa"/>
            <w:gridSpan w:val="2"/>
            <w:vAlign w:val="bottom"/>
          </w:tcPr>
          <w:p w14:paraId="4408B304" w14:textId="438CBE3A" w:rsidR="00976FC5" w:rsidRPr="00A174E4" w:rsidRDefault="00976FC5" w:rsidP="00976FC5">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                   (839)</w:t>
            </w:r>
          </w:p>
        </w:tc>
        <w:tc>
          <w:tcPr>
            <w:tcW w:w="1418" w:type="dxa"/>
            <w:gridSpan w:val="2"/>
            <w:vAlign w:val="bottom"/>
          </w:tcPr>
          <w:p w14:paraId="1CC881B6" w14:textId="630AB50D" w:rsidR="00976FC5" w:rsidRPr="00A174E4" w:rsidRDefault="00A3210F" w:rsidP="00976FC5">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(604,366)</w:t>
            </w:r>
            <w:r w:rsidR="00976FC5" w:rsidRPr="00A174E4">
              <w:rPr>
                <w:rFonts w:ascii="BrowalliaUPC" w:hAnsi="BrowalliaUPC" w:cs="BrowalliaUPC"/>
                <w:sz w:val="21"/>
                <w:szCs w:val="21"/>
                <w:highlight w:val="yellow"/>
              </w:rPr>
              <w:t xml:space="preserve"> </w:t>
            </w:r>
          </w:p>
        </w:tc>
        <w:tc>
          <w:tcPr>
            <w:tcW w:w="1418" w:type="dxa"/>
            <w:gridSpan w:val="2"/>
            <w:vAlign w:val="bottom"/>
          </w:tcPr>
          <w:p w14:paraId="5324F41D" w14:textId="0F723412" w:rsidR="00976FC5" w:rsidRPr="00A174E4" w:rsidRDefault="00976FC5" w:rsidP="00976FC5">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 (451,138)</w:t>
            </w:r>
          </w:p>
        </w:tc>
        <w:tc>
          <w:tcPr>
            <w:tcW w:w="1418" w:type="dxa"/>
            <w:vAlign w:val="bottom"/>
          </w:tcPr>
          <w:p w14:paraId="4BB5E3F0" w14:textId="3B46B37C" w:rsidR="00976FC5" w:rsidRPr="00A174E4" w:rsidRDefault="00976FC5" w:rsidP="00976FC5">
            <w:pPr>
              <w:ind w:left="-30" w:right="-58"/>
              <w:jc w:val="right"/>
              <w:rPr>
                <w:rFonts w:ascii="BrowalliaUPC" w:hAnsi="BrowalliaUPC" w:cs="BrowalliaUPC"/>
                <w:sz w:val="21"/>
                <w:szCs w:val="21"/>
                <w:highlight w:val="yellow"/>
              </w:rPr>
            </w:pPr>
            <w:r w:rsidRPr="00A174E4">
              <w:rPr>
                <w:rFonts w:ascii="BrowalliaUPC" w:hAnsi="BrowalliaUPC" w:cs="BrowalliaUPC"/>
                <w:sz w:val="21"/>
                <w:szCs w:val="21"/>
                <w:highlight w:val="yellow"/>
              </w:rPr>
              <w:t xml:space="preserve">            </w:t>
            </w:r>
            <w:r w:rsidR="00714D6C" w:rsidRPr="00A174E4">
              <w:rPr>
                <w:rFonts w:ascii="BrowalliaUPC" w:hAnsi="BrowalliaUPC" w:cs="BrowalliaUPC"/>
                <w:sz w:val="21"/>
                <w:szCs w:val="21"/>
                <w:highlight w:val="yellow"/>
              </w:rPr>
              <w:t>(153,442)</w:t>
            </w:r>
            <w:r w:rsidRPr="00A174E4">
              <w:rPr>
                <w:rFonts w:ascii="BrowalliaUPC" w:hAnsi="BrowalliaUPC" w:cs="BrowalliaUPC"/>
                <w:sz w:val="21"/>
                <w:szCs w:val="21"/>
                <w:highlight w:val="yellow"/>
              </w:rPr>
              <w:t xml:space="preserve"> </w:t>
            </w:r>
          </w:p>
        </w:tc>
        <w:tc>
          <w:tcPr>
            <w:tcW w:w="1418" w:type="dxa"/>
            <w:vAlign w:val="bottom"/>
          </w:tcPr>
          <w:p w14:paraId="1BF63B24" w14:textId="4733F35B" w:rsidR="00976FC5" w:rsidRDefault="00976FC5" w:rsidP="00976FC5">
            <w:pPr>
              <w:ind w:left="-30" w:right="-58"/>
              <w:jc w:val="right"/>
              <w:rPr>
                <w:rFonts w:ascii="BrowalliaUPC" w:hAnsi="BrowalliaUPC" w:cs="BrowalliaUPC"/>
                <w:sz w:val="21"/>
                <w:szCs w:val="21"/>
              </w:rPr>
            </w:pPr>
            <w:r w:rsidRPr="00A174E4">
              <w:rPr>
                <w:rFonts w:ascii="BrowalliaUPC" w:hAnsi="BrowalliaUPC" w:cs="BrowalliaUPC"/>
                <w:sz w:val="21"/>
                <w:szCs w:val="21"/>
                <w:highlight w:val="yellow"/>
              </w:rPr>
              <w:t xml:space="preserve">            247,144</w:t>
            </w:r>
            <w:r w:rsidRPr="00976FC5">
              <w:rPr>
                <w:rFonts w:ascii="BrowalliaUPC" w:hAnsi="BrowalliaUPC" w:cs="BrowalliaUPC"/>
                <w:sz w:val="21"/>
                <w:szCs w:val="21"/>
              </w:rPr>
              <w:t xml:space="preserve"> </w:t>
            </w:r>
          </w:p>
        </w:tc>
      </w:tr>
    </w:tbl>
    <w:p w14:paraId="664A202D" w14:textId="77777777" w:rsidR="004F4B70" w:rsidRPr="00FB68B5" w:rsidRDefault="004F4B70" w:rsidP="004F4B70">
      <w:pPr>
        <w:ind w:left="426" w:right="-72"/>
        <w:jc w:val="thaiDistribute"/>
        <w:rPr>
          <w:rFonts w:ascii="BrowalliaUPC" w:hAnsi="BrowalliaUPC" w:cs="BrowalliaUPC"/>
          <w:b/>
          <w:bCs/>
          <w:sz w:val="24"/>
          <w:szCs w:val="24"/>
          <w:lang w:val="en-GB"/>
        </w:rPr>
      </w:pPr>
    </w:p>
    <w:p w14:paraId="5BEDA08A" w14:textId="77777777" w:rsidR="00F47B19" w:rsidRDefault="00F47B19" w:rsidP="00F47B19">
      <w:pPr>
        <w:rPr>
          <w:rFonts w:ascii="Browallia New" w:eastAsia="Cordia New" w:hAnsi="Browallia New" w:cs="Browallia New"/>
          <w:color w:val="000000"/>
          <w:sz w:val="28"/>
          <w:szCs w:val="28"/>
          <w:lang w:eastAsia="th-TH"/>
        </w:rPr>
      </w:pPr>
    </w:p>
    <w:p w14:paraId="70334990" w14:textId="77777777" w:rsidR="00F47B19" w:rsidRDefault="00F47B19" w:rsidP="00F47B19">
      <w:pPr>
        <w:rPr>
          <w:rFonts w:ascii="Browallia New" w:eastAsia="Cordia New" w:hAnsi="Browallia New" w:cs="Browallia New"/>
          <w:color w:val="000000"/>
          <w:sz w:val="28"/>
          <w:szCs w:val="28"/>
          <w:lang w:eastAsia="th-TH"/>
        </w:rPr>
      </w:pPr>
    </w:p>
    <w:p w14:paraId="28F052A8" w14:textId="77777777" w:rsidR="00F47B19" w:rsidRPr="00F47B19" w:rsidRDefault="00F47B19" w:rsidP="00F47B19">
      <w:pPr>
        <w:rPr>
          <w:rFonts w:ascii="Browallia New" w:eastAsia="Cordia New" w:hAnsi="Browallia New" w:cs="Browallia New"/>
          <w:sz w:val="28"/>
          <w:szCs w:val="28"/>
          <w:lang w:eastAsia="th-TH"/>
        </w:rPr>
        <w:sectPr w:rsidR="00F47B19" w:rsidRPr="00F47B19" w:rsidSect="00F71395">
          <w:headerReference w:type="default" r:id="rId22"/>
          <w:footerReference w:type="default" r:id="rId23"/>
          <w:pgSz w:w="16834" w:h="11909" w:orient="landscape" w:code="9"/>
          <w:pgMar w:top="1440" w:right="2268" w:bottom="1021" w:left="1281" w:header="810" w:footer="302" w:gutter="0"/>
          <w:pgNumType w:start="44"/>
          <w:cols w:space="720"/>
          <w:docGrid w:linePitch="245"/>
        </w:sectPr>
      </w:pPr>
    </w:p>
    <w:p w14:paraId="2EBFD670" w14:textId="6B7E0F29" w:rsidR="00852AC3" w:rsidRPr="00852AC3" w:rsidRDefault="00874C6A"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hanging="426"/>
        <w:jc w:val="thaiDistribute"/>
        <w:rPr>
          <w:rFonts w:ascii="Browallia New" w:eastAsia="Cordia New" w:hAnsi="Browallia New" w:cs="Browallia New"/>
          <w:b/>
          <w:bCs/>
          <w:color w:val="000000"/>
          <w:sz w:val="28"/>
          <w:szCs w:val="28"/>
          <w:lang w:val="en-ZA" w:eastAsia="th-TH"/>
        </w:rPr>
      </w:pPr>
      <w:r w:rsidRPr="00874C6A">
        <w:rPr>
          <w:rFonts w:ascii="Browallia New" w:eastAsia="Cordia New" w:hAnsi="Browallia New" w:cs="Browallia New"/>
          <w:b/>
          <w:bCs/>
          <w:color w:val="000000"/>
          <w:sz w:val="28"/>
          <w:szCs w:val="28"/>
          <w:cs/>
          <w:lang w:val="en-ZA" w:eastAsia="th-TH"/>
        </w:rPr>
        <w:lastRenderedPageBreak/>
        <w:t>อสังหาริมทรัพย์เพื่อการลงทุน</w:t>
      </w:r>
    </w:p>
    <w:p w14:paraId="55AB84F8" w14:textId="77777777" w:rsidR="00852AC3" w:rsidRDefault="00852AC3" w:rsidP="0085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b/>
          <w:bCs/>
          <w:color w:val="000000"/>
          <w:sz w:val="28"/>
          <w:szCs w:val="28"/>
          <w:lang w:val="en-ZA" w:eastAsia="th-TH"/>
        </w:rPr>
      </w:pPr>
    </w:p>
    <w:tbl>
      <w:tblPr>
        <w:tblStyle w:val="TableGrid"/>
        <w:tblW w:w="9213" w:type="dxa"/>
        <w:tblInd w:w="426" w:type="dxa"/>
        <w:tblLook w:val="04A0" w:firstRow="1" w:lastRow="0" w:firstColumn="1" w:lastColumn="0" w:noHBand="0" w:noVBand="1"/>
      </w:tblPr>
      <w:tblGrid>
        <w:gridCol w:w="2409"/>
        <w:gridCol w:w="1134"/>
        <w:gridCol w:w="1134"/>
        <w:gridCol w:w="1154"/>
        <w:gridCol w:w="1114"/>
        <w:gridCol w:w="1134"/>
        <w:gridCol w:w="1134"/>
      </w:tblGrid>
      <w:tr w:rsidR="005E42FD" w:rsidRPr="00934078" w14:paraId="7EA96ABD" w14:textId="77777777" w:rsidTr="009D4C30">
        <w:tc>
          <w:tcPr>
            <w:tcW w:w="2409" w:type="dxa"/>
          </w:tcPr>
          <w:p w14:paraId="33BC56D3" w14:textId="77777777" w:rsidR="0030709B" w:rsidRPr="00934078" w:rsidRDefault="0030709B" w:rsidP="0085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p>
        </w:tc>
        <w:tc>
          <w:tcPr>
            <w:tcW w:w="6804" w:type="dxa"/>
            <w:gridSpan w:val="6"/>
          </w:tcPr>
          <w:p w14:paraId="2CC78E43" w14:textId="737DF42F" w:rsidR="0030709B" w:rsidRPr="00934078" w:rsidRDefault="0030709B" w:rsidP="00FA51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(หน่วย: พันบาท)</w:t>
            </w:r>
          </w:p>
        </w:tc>
      </w:tr>
      <w:tr w:rsidR="00355694" w:rsidRPr="00934078" w14:paraId="0CF602F1" w14:textId="77777777" w:rsidTr="00934078">
        <w:tc>
          <w:tcPr>
            <w:tcW w:w="2409" w:type="dxa"/>
          </w:tcPr>
          <w:p w14:paraId="4470E306" w14:textId="77777777" w:rsidR="0030709B" w:rsidRPr="00934078" w:rsidRDefault="0030709B" w:rsidP="0085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p>
        </w:tc>
        <w:tc>
          <w:tcPr>
            <w:tcW w:w="3422" w:type="dxa"/>
            <w:gridSpan w:val="3"/>
          </w:tcPr>
          <w:p w14:paraId="7B43B551" w14:textId="1F9124E2" w:rsidR="0030709B" w:rsidRPr="00934078" w:rsidRDefault="004F5C0C"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งบการเงินรวม</w:t>
            </w:r>
          </w:p>
        </w:tc>
        <w:tc>
          <w:tcPr>
            <w:tcW w:w="3382" w:type="dxa"/>
            <w:gridSpan w:val="3"/>
          </w:tcPr>
          <w:p w14:paraId="102C423E" w14:textId="3BBE61D0" w:rsidR="0030709B" w:rsidRPr="00934078" w:rsidRDefault="004F5C0C"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งบการเงินเฉพาะบริษัท</w:t>
            </w:r>
          </w:p>
        </w:tc>
      </w:tr>
      <w:tr w:rsidR="00355694" w:rsidRPr="00934078" w14:paraId="5984B558" w14:textId="77777777" w:rsidTr="00934078">
        <w:tc>
          <w:tcPr>
            <w:tcW w:w="2409" w:type="dxa"/>
          </w:tcPr>
          <w:p w14:paraId="54DB96CA" w14:textId="77777777" w:rsidR="00EB7B61" w:rsidRPr="00934078" w:rsidRDefault="00EB7B61" w:rsidP="00EB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p>
        </w:tc>
        <w:tc>
          <w:tcPr>
            <w:tcW w:w="1134" w:type="dxa"/>
          </w:tcPr>
          <w:p w14:paraId="668D4F4A" w14:textId="77777777" w:rsidR="00C92250"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p>
          <w:p w14:paraId="4F891F47" w14:textId="77777777" w:rsidR="00C92250"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p>
          <w:p w14:paraId="7698E098" w14:textId="5627CA4F" w:rsidR="00EB7B61" w:rsidRPr="00934078" w:rsidRDefault="00EB7B61"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ที่ดิน</w:t>
            </w:r>
          </w:p>
        </w:tc>
        <w:tc>
          <w:tcPr>
            <w:tcW w:w="1134" w:type="dxa"/>
          </w:tcPr>
          <w:p w14:paraId="59E0685D" w14:textId="77777777" w:rsidR="00EB7B61" w:rsidRPr="00934078" w:rsidRDefault="00EB7B61"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อาคารและ</w:t>
            </w:r>
          </w:p>
          <w:p w14:paraId="7DB860A0" w14:textId="11109D2B" w:rsidR="00EB7B61" w:rsidRPr="00934078" w:rsidRDefault="00EB7B61"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ส่วนปรับปรุงอาคาร</w:t>
            </w:r>
          </w:p>
        </w:tc>
        <w:tc>
          <w:tcPr>
            <w:tcW w:w="1154" w:type="dxa"/>
          </w:tcPr>
          <w:p w14:paraId="3CDC4EA3" w14:textId="77777777" w:rsidR="00C92250"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p>
          <w:p w14:paraId="22C0FC18" w14:textId="77777777" w:rsidR="00C92250"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p>
          <w:p w14:paraId="6EA1159C" w14:textId="6AC1AAC3" w:rsidR="00EB7B61"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รวม</w:t>
            </w:r>
          </w:p>
        </w:tc>
        <w:tc>
          <w:tcPr>
            <w:tcW w:w="1114" w:type="dxa"/>
          </w:tcPr>
          <w:p w14:paraId="24BF91FB" w14:textId="77777777" w:rsidR="00C92250"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p>
          <w:p w14:paraId="708E76D7" w14:textId="77777777" w:rsidR="00C92250"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p>
          <w:p w14:paraId="0734A8EA" w14:textId="64501DA7" w:rsidR="00EB7B61" w:rsidRPr="00934078" w:rsidRDefault="00EB7B61"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ที่ดิน</w:t>
            </w:r>
          </w:p>
        </w:tc>
        <w:tc>
          <w:tcPr>
            <w:tcW w:w="1134" w:type="dxa"/>
          </w:tcPr>
          <w:p w14:paraId="3970C502" w14:textId="77777777" w:rsidR="00EB7B61" w:rsidRPr="00934078" w:rsidRDefault="00EB7B61"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อาคารและ</w:t>
            </w:r>
          </w:p>
          <w:p w14:paraId="0A40D135" w14:textId="3642AD60" w:rsidR="00EB7B61" w:rsidRPr="00934078" w:rsidRDefault="00EB7B61"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ส่วนปรับปรุงอาคาร</w:t>
            </w:r>
          </w:p>
        </w:tc>
        <w:tc>
          <w:tcPr>
            <w:tcW w:w="1134" w:type="dxa"/>
          </w:tcPr>
          <w:p w14:paraId="487DFE7B" w14:textId="77777777" w:rsidR="00C92250"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p>
          <w:p w14:paraId="0E217F84" w14:textId="77777777" w:rsidR="00C92250"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p>
          <w:p w14:paraId="73A69A91" w14:textId="24989F3C" w:rsidR="00EB7B61" w:rsidRPr="00934078" w:rsidRDefault="00C92250" w:rsidP="00C92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center"/>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รวม</w:t>
            </w:r>
          </w:p>
        </w:tc>
      </w:tr>
      <w:tr w:rsidR="00355694" w:rsidRPr="00934078" w14:paraId="4336C5BC" w14:textId="77777777" w:rsidTr="00934078">
        <w:tc>
          <w:tcPr>
            <w:tcW w:w="2409" w:type="dxa"/>
          </w:tcPr>
          <w:p w14:paraId="532DD6CC" w14:textId="77777777" w:rsidR="00EB7B61" w:rsidRPr="00934078" w:rsidRDefault="00EB7B61" w:rsidP="00EB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p>
        </w:tc>
        <w:tc>
          <w:tcPr>
            <w:tcW w:w="1134" w:type="dxa"/>
          </w:tcPr>
          <w:p w14:paraId="5654B3A0" w14:textId="77777777"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4BE46233" w14:textId="04734CC4"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54" w:type="dxa"/>
          </w:tcPr>
          <w:p w14:paraId="4999095D" w14:textId="462671B1"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14" w:type="dxa"/>
          </w:tcPr>
          <w:p w14:paraId="2096242E" w14:textId="4370632A"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3AF6CAE8" w14:textId="77777777"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28D30A16" w14:textId="77777777"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r>
      <w:tr w:rsidR="00355694" w:rsidRPr="00934078" w14:paraId="4E6A0FD1" w14:textId="77777777" w:rsidTr="00934078">
        <w:tc>
          <w:tcPr>
            <w:tcW w:w="2409" w:type="dxa"/>
          </w:tcPr>
          <w:p w14:paraId="274C8BAC" w14:textId="0E0A0D46" w:rsidR="00EB7B61" w:rsidRPr="00934078" w:rsidRDefault="00250BFB" w:rsidP="00EB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b/>
                <w:bCs/>
                <w:color w:val="000000"/>
                <w:sz w:val="24"/>
                <w:szCs w:val="24"/>
                <w:lang w:val="en-ZA" w:eastAsia="th-TH"/>
              </w:rPr>
            </w:pPr>
            <w:r w:rsidRPr="00934078">
              <w:rPr>
                <w:rFonts w:ascii="Browallia New" w:eastAsia="Cordia New" w:hAnsi="Browallia New" w:cs="Browallia New"/>
                <w:b/>
                <w:bCs/>
                <w:color w:val="000000"/>
                <w:sz w:val="24"/>
                <w:szCs w:val="24"/>
                <w:cs/>
                <w:lang w:val="en-ZA" w:eastAsia="th-TH"/>
              </w:rPr>
              <w:t>ราคาทุน</w:t>
            </w:r>
          </w:p>
        </w:tc>
        <w:tc>
          <w:tcPr>
            <w:tcW w:w="1134" w:type="dxa"/>
          </w:tcPr>
          <w:p w14:paraId="5FF6731B" w14:textId="77777777"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13554598" w14:textId="29634262"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54" w:type="dxa"/>
          </w:tcPr>
          <w:p w14:paraId="3F2FFC02" w14:textId="255A46A7"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14" w:type="dxa"/>
          </w:tcPr>
          <w:p w14:paraId="3E971F2D" w14:textId="0032FD67"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4693C515" w14:textId="77777777"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2DFC9843" w14:textId="77777777" w:rsidR="00EB7B61" w:rsidRPr="00934078" w:rsidRDefault="00EB7B61" w:rsidP="00C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r>
      <w:tr w:rsidR="00355694" w:rsidRPr="00934078" w14:paraId="0DA4B408" w14:textId="77777777" w:rsidTr="00934078">
        <w:tc>
          <w:tcPr>
            <w:tcW w:w="2409" w:type="dxa"/>
          </w:tcPr>
          <w:p w14:paraId="55ED97B8" w14:textId="375A130B"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eastAsia="th-TH"/>
              </w:rPr>
            </w:pPr>
            <w:r w:rsidRPr="00934078">
              <w:rPr>
                <w:rFonts w:ascii="Browallia New" w:eastAsia="Cordia New" w:hAnsi="Browallia New" w:cs="Browallia New"/>
                <w:color w:val="000000"/>
                <w:sz w:val="24"/>
                <w:szCs w:val="24"/>
                <w:cs/>
                <w:lang w:val="en-ZA" w:eastAsia="th-TH"/>
              </w:rPr>
              <w:t xml:space="preserve">ณ วันที่ </w:t>
            </w:r>
            <w:r w:rsidR="0045760A" w:rsidRPr="0045760A">
              <w:rPr>
                <w:rFonts w:ascii="Browallia New" w:eastAsia="Cordia New" w:hAnsi="Browallia New" w:cs="Browallia New"/>
                <w:color w:val="000000"/>
                <w:sz w:val="24"/>
                <w:szCs w:val="24"/>
                <w:lang w:eastAsia="th-TH"/>
              </w:rPr>
              <w:t>1</w:t>
            </w:r>
            <w:r w:rsidRPr="00934078">
              <w:rPr>
                <w:rFonts w:ascii="Browallia New" w:eastAsia="Cordia New" w:hAnsi="Browallia New" w:cs="Browallia New"/>
                <w:color w:val="000000"/>
                <w:sz w:val="24"/>
                <w:szCs w:val="24"/>
                <w:cs/>
                <w:lang w:val="en-ZA" w:eastAsia="th-TH"/>
              </w:rPr>
              <w:t xml:space="preserve"> มกราคม </w:t>
            </w:r>
            <w:r w:rsidR="0045760A" w:rsidRPr="0045760A">
              <w:rPr>
                <w:rFonts w:ascii="Browallia New" w:eastAsia="Cordia New" w:hAnsi="Browallia New" w:cs="Browallia New"/>
                <w:color w:val="000000"/>
                <w:sz w:val="24"/>
                <w:szCs w:val="24"/>
                <w:lang w:eastAsia="th-TH"/>
              </w:rPr>
              <w:t>256</w:t>
            </w:r>
            <w:r w:rsidRPr="00934078">
              <w:rPr>
                <w:rFonts w:ascii="Browallia New" w:eastAsia="Cordia New" w:hAnsi="Browallia New" w:cs="Browallia New"/>
                <w:color w:val="000000"/>
                <w:sz w:val="24"/>
                <w:szCs w:val="24"/>
                <w:lang w:eastAsia="th-TH"/>
              </w:rPr>
              <w:t>7</w:t>
            </w:r>
          </w:p>
        </w:tc>
        <w:tc>
          <w:tcPr>
            <w:tcW w:w="1134" w:type="dxa"/>
          </w:tcPr>
          <w:p w14:paraId="4120AE83" w14:textId="667F9CA1"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133855">
              <w:rPr>
                <w:rFonts w:ascii="Browallia New" w:eastAsia="Cordia New" w:hAnsi="Browallia New" w:cs="Browallia New"/>
                <w:color w:val="000000"/>
                <w:sz w:val="24"/>
                <w:szCs w:val="24"/>
                <w:lang w:val="en-ZA" w:eastAsia="th-TH"/>
              </w:rPr>
              <w:t>76,540</w:t>
            </w:r>
          </w:p>
        </w:tc>
        <w:tc>
          <w:tcPr>
            <w:tcW w:w="1134" w:type="dxa"/>
          </w:tcPr>
          <w:p w14:paraId="680B97EB" w14:textId="4C889C0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F50942">
              <w:rPr>
                <w:rFonts w:ascii="Browallia New" w:eastAsia="Cordia New" w:hAnsi="Browallia New" w:cs="Browallia New"/>
                <w:color w:val="000000"/>
                <w:sz w:val="24"/>
                <w:szCs w:val="24"/>
                <w:lang w:val="en-ZA" w:eastAsia="th-TH"/>
              </w:rPr>
              <w:t>10,787</w:t>
            </w:r>
          </w:p>
        </w:tc>
        <w:tc>
          <w:tcPr>
            <w:tcW w:w="1154" w:type="dxa"/>
          </w:tcPr>
          <w:p w14:paraId="2A143870" w14:textId="2698EB2A"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E26089">
              <w:rPr>
                <w:rFonts w:ascii="Browallia New" w:eastAsia="Cordia New" w:hAnsi="Browallia New" w:cs="Browallia New"/>
                <w:color w:val="000000"/>
                <w:sz w:val="24"/>
                <w:szCs w:val="24"/>
                <w:lang w:val="en-ZA" w:eastAsia="th-TH"/>
              </w:rPr>
              <w:t>87,327</w:t>
            </w:r>
          </w:p>
        </w:tc>
        <w:tc>
          <w:tcPr>
            <w:tcW w:w="1114" w:type="dxa"/>
          </w:tcPr>
          <w:p w14:paraId="16E26309" w14:textId="609AFD63" w:rsidR="00E74403" w:rsidRPr="00934078" w:rsidRDefault="00275A96"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5A96">
              <w:rPr>
                <w:rFonts w:ascii="Browallia New" w:eastAsia="Cordia New" w:hAnsi="Browallia New" w:cs="Browallia New"/>
                <w:color w:val="000000"/>
                <w:sz w:val="24"/>
                <w:szCs w:val="24"/>
                <w:lang w:val="en-ZA" w:eastAsia="th-TH"/>
              </w:rPr>
              <w:t>74,540</w:t>
            </w:r>
          </w:p>
        </w:tc>
        <w:tc>
          <w:tcPr>
            <w:tcW w:w="1134" w:type="dxa"/>
          </w:tcPr>
          <w:p w14:paraId="05FE070C" w14:textId="250EB7C4"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7D61025D" w14:textId="37F5E466" w:rsidR="00E74403" w:rsidRPr="00934078" w:rsidRDefault="00275A96"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5A96">
              <w:rPr>
                <w:rFonts w:ascii="Browallia New" w:eastAsia="Cordia New" w:hAnsi="Browallia New" w:cs="Browallia New"/>
                <w:color w:val="000000"/>
                <w:sz w:val="24"/>
                <w:szCs w:val="24"/>
                <w:lang w:val="en-ZA" w:eastAsia="th-TH"/>
              </w:rPr>
              <w:t>74,540</w:t>
            </w:r>
          </w:p>
        </w:tc>
      </w:tr>
      <w:tr w:rsidR="00355694" w:rsidRPr="00934078" w14:paraId="6CCA4D88" w14:textId="77777777" w:rsidTr="00934078">
        <w:tc>
          <w:tcPr>
            <w:tcW w:w="2409" w:type="dxa"/>
            <w:vAlign w:val="bottom"/>
          </w:tcPr>
          <w:p w14:paraId="222AE82C" w14:textId="45923A9D"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r w:rsidRPr="00934078">
              <w:rPr>
                <w:rFonts w:ascii="Browallia New" w:hAnsi="Browallia New" w:cs="Browallia New"/>
                <w:sz w:val="24"/>
                <w:szCs w:val="24"/>
                <w:cs/>
              </w:rPr>
              <w:t>จำหน่าย/ตัดจำหน่าย</w:t>
            </w:r>
          </w:p>
        </w:tc>
        <w:tc>
          <w:tcPr>
            <w:tcW w:w="1134" w:type="dxa"/>
          </w:tcPr>
          <w:p w14:paraId="631992DC" w14:textId="023CC614" w:rsidR="00E74403" w:rsidRPr="00934078" w:rsidRDefault="00E74403" w:rsidP="00E744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FE39BE">
              <w:rPr>
                <w:rFonts w:ascii="Browallia New" w:eastAsia="Cordia New" w:hAnsi="Browallia New" w:cs="Browallia New"/>
                <w:color w:val="000000"/>
                <w:sz w:val="24"/>
                <w:szCs w:val="24"/>
                <w:lang w:val="en-ZA" w:eastAsia="th-TH"/>
              </w:rPr>
              <w:t>(74,540)</w:t>
            </w:r>
          </w:p>
        </w:tc>
        <w:tc>
          <w:tcPr>
            <w:tcW w:w="1134" w:type="dxa"/>
          </w:tcPr>
          <w:p w14:paraId="6723E892" w14:textId="7D21BDF8" w:rsidR="00E74403" w:rsidRPr="00934078" w:rsidRDefault="00E74403" w:rsidP="00E744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54" w:type="dxa"/>
          </w:tcPr>
          <w:p w14:paraId="679E2365" w14:textId="14DA4C2B" w:rsidR="00E74403" w:rsidRPr="00934078" w:rsidRDefault="00E74403" w:rsidP="00E744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EE2195">
              <w:rPr>
                <w:rFonts w:ascii="Browallia New" w:eastAsia="Cordia New" w:hAnsi="Browallia New" w:cs="Browallia New"/>
                <w:color w:val="000000"/>
                <w:sz w:val="24"/>
                <w:szCs w:val="24"/>
                <w:lang w:val="en-ZA" w:eastAsia="th-TH"/>
              </w:rPr>
              <w:t>(74,540)</w:t>
            </w:r>
          </w:p>
        </w:tc>
        <w:tc>
          <w:tcPr>
            <w:tcW w:w="1114" w:type="dxa"/>
          </w:tcPr>
          <w:p w14:paraId="38C0CB49" w14:textId="35FA2AD3" w:rsidR="00E74403" w:rsidRPr="00275A96" w:rsidRDefault="00275A96" w:rsidP="00E744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5A96">
              <w:rPr>
                <w:rFonts w:ascii="Browallia New" w:eastAsia="Cordia New" w:hAnsi="Browallia New" w:cs="Browallia New"/>
                <w:color w:val="000000"/>
                <w:sz w:val="24"/>
                <w:szCs w:val="24"/>
                <w:lang w:val="en-ZA" w:eastAsia="th-TH"/>
              </w:rPr>
              <w:t>(74,540)</w:t>
            </w:r>
          </w:p>
        </w:tc>
        <w:tc>
          <w:tcPr>
            <w:tcW w:w="1134" w:type="dxa"/>
          </w:tcPr>
          <w:p w14:paraId="57437115" w14:textId="38900931" w:rsidR="00E74403" w:rsidRPr="00934078" w:rsidRDefault="00E74403" w:rsidP="00E744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515609FF" w14:textId="6D7BE37D" w:rsidR="00E74403" w:rsidRPr="00934078" w:rsidRDefault="00275A96" w:rsidP="00E744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5A96">
              <w:rPr>
                <w:rFonts w:ascii="Browallia New" w:eastAsia="Cordia New" w:hAnsi="Browallia New" w:cs="Browallia New"/>
                <w:color w:val="000000"/>
                <w:sz w:val="24"/>
                <w:szCs w:val="24"/>
                <w:lang w:val="en-ZA" w:eastAsia="th-TH"/>
              </w:rPr>
              <w:t>(74,540)</w:t>
            </w:r>
          </w:p>
        </w:tc>
      </w:tr>
      <w:tr w:rsidR="00355694" w:rsidRPr="00934078" w14:paraId="7D3F4175" w14:textId="77777777" w:rsidTr="00463BD0">
        <w:tc>
          <w:tcPr>
            <w:tcW w:w="2409" w:type="dxa"/>
          </w:tcPr>
          <w:p w14:paraId="0CBF9645" w14:textId="2C6FE731"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 xml:space="preserve">ณ วันที่ </w:t>
            </w:r>
            <w:r w:rsidRPr="00934078">
              <w:rPr>
                <w:rFonts w:ascii="Browallia New" w:eastAsia="Cordia New" w:hAnsi="Browallia New" w:cs="Browallia New"/>
                <w:color w:val="000000"/>
                <w:sz w:val="24"/>
                <w:szCs w:val="24"/>
                <w:lang w:val="en-ZA" w:eastAsia="th-TH"/>
              </w:rPr>
              <w:t xml:space="preserve">31 </w:t>
            </w:r>
            <w:r w:rsidRPr="00934078">
              <w:rPr>
                <w:rFonts w:ascii="Browallia New" w:eastAsia="Cordia New" w:hAnsi="Browallia New" w:cs="Browallia New"/>
                <w:color w:val="000000"/>
                <w:sz w:val="24"/>
                <w:szCs w:val="24"/>
                <w:cs/>
                <w:lang w:val="en-ZA" w:eastAsia="th-TH"/>
              </w:rPr>
              <w:t xml:space="preserve">ธันวาคม </w:t>
            </w:r>
            <w:r w:rsidRPr="00934078">
              <w:rPr>
                <w:rFonts w:ascii="Browallia New" w:eastAsia="Cordia New" w:hAnsi="Browallia New" w:cs="Browallia New"/>
                <w:color w:val="000000"/>
                <w:sz w:val="24"/>
                <w:szCs w:val="24"/>
                <w:lang w:val="en-ZA" w:eastAsia="th-TH"/>
              </w:rPr>
              <w:t>2567</w:t>
            </w:r>
          </w:p>
        </w:tc>
        <w:tc>
          <w:tcPr>
            <w:tcW w:w="1134" w:type="dxa"/>
          </w:tcPr>
          <w:p w14:paraId="2CF49222" w14:textId="53C6E8D9" w:rsidR="00E74403" w:rsidRPr="009450D1" w:rsidRDefault="00463BD0"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cs/>
                <w:lang w:val="en-ZA" w:eastAsia="th-TH"/>
              </w:rPr>
            </w:pPr>
            <w:r w:rsidRPr="009450D1">
              <w:rPr>
                <w:rFonts w:ascii="Browallia New" w:eastAsia="Cordia New" w:hAnsi="Browallia New" w:cs="Browallia New"/>
                <w:color w:val="000000"/>
                <w:sz w:val="24"/>
                <w:szCs w:val="24"/>
                <w:lang w:val="en-ZA" w:eastAsia="th-TH"/>
              </w:rPr>
              <w:t>2,000</w:t>
            </w:r>
          </w:p>
        </w:tc>
        <w:tc>
          <w:tcPr>
            <w:tcW w:w="1134" w:type="dxa"/>
          </w:tcPr>
          <w:p w14:paraId="3D96FD9D" w14:textId="014A297E" w:rsidR="00E74403" w:rsidRPr="009450D1"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9450D1">
              <w:rPr>
                <w:rFonts w:ascii="Browallia New" w:eastAsia="Cordia New" w:hAnsi="Browallia New" w:cs="Browallia New"/>
                <w:color w:val="000000"/>
                <w:sz w:val="24"/>
                <w:szCs w:val="24"/>
                <w:lang w:val="en-ZA" w:eastAsia="th-TH"/>
              </w:rPr>
              <w:t>10,787</w:t>
            </w:r>
          </w:p>
        </w:tc>
        <w:tc>
          <w:tcPr>
            <w:tcW w:w="1154" w:type="dxa"/>
          </w:tcPr>
          <w:p w14:paraId="648C5303" w14:textId="71306D6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03EA8">
              <w:rPr>
                <w:rFonts w:ascii="Browallia New" w:eastAsia="Cordia New" w:hAnsi="Browallia New" w:cs="Browallia New"/>
                <w:color w:val="000000"/>
                <w:sz w:val="24"/>
                <w:szCs w:val="24"/>
                <w:lang w:val="en-ZA" w:eastAsia="th-TH"/>
              </w:rPr>
              <w:t xml:space="preserve">        12,787</w:t>
            </w:r>
          </w:p>
        </w:tc>
        <w:tc>
          <w:tcPr>
            <w:tcW w:w="1114" w:type="dxa"/>
          </w:tcPr>
          <w:p w14:paraId="76599844" w14:textId="6D88681B"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66336468" w14:textId="08BD6F00"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5C9FE5C9" w14:textId="7C20211F"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r>
      <w:tr w:rsidR="00355694" w:rsidRPr="00934078" w14:paraId="4ECE3AE0" w14:textId="77777777" w:rsidTr="00026175">
        <w:tc>
          <w:tcPr>
            <w:tcW w:w="2409" w:type="dxa"/>
            <w:vAlign w:val="bottom"/>
          </w:tcPr>
          <w:p w14:paraId="777CE146" w14:textId="329C3F0A" w:rsidR="00DB1613" w:rsidRPr="00934078" w:rsidRDefault="00DB1613" w:rsidP="00DB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r w:rsidRPr="00934078">
              <w:rPr>
                <w:rFonts w:ascii="Browallia New" w:hAnsi="Browallia New" w:cs="Browallia New"/>
                <w:sz w:val="24"/>
                <w:szCs w:val="24"/>
                <w:cs/>
              </w:rPr>
              <w:t>จำหน่าย/ตัดจำหน่าย</w:t>
            </w:r>
          </w:p>
        </w:tc>
        <w:tc>
          <w:tcPr>
            <w:tcW w:w="1134" w:type="dxa"/>
          </w:tcPr>
          <w:p w14:paraId="0CDB43DA" w14:textId="02EE94B4" w:rsidR="00DB1613" w:rsidRPr="00934078" w:rsidRDefault="00B65F72" w:rsidP="00DB1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E70D38">
              <w:rPr>
                <w:rFonts w:ascii="Browallia New" w:eastAsia="Cordia New" w:hAnsi="Browallia New" w:cs="Browallia New"/>
                <w:color w:val="000000"/>
                <w:sz w:val="24"/>
                <w:szCs w:val="24"/>
                <w:lang w:val="en-ZA" w:eastAsia="th-TH"/>
              </w:rPr>
              <w:t xml:space="preserve"> -   </w:t>
            </w:r>
          </w:p>
        </w:tc>
        <w:tc>
          <w:tcPr>
            <w:tcW w:w="1134" w:type="dxa"/>
          </w:tcPr>
          <w:p w14:paraId="52C6BAC4" w14:textId="37DB5027" w:rsidR="00DB1613" w:rsidRPr="00934078" w:rsidRDefault="00B65F72" w:rsidP="00DB1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cs/>
                <w:lang w:val="en-ZA" w:eastAsia="th-TH"/>
              </w:rPr>
            </w:pPr>
            <w:r w:rsidRPr="00E70D38">
              <w:rPr>
                <w:rFonts w:ascii="Browallia New" w:eastAsia="Cordia New" w:hAnsi="Browallia New" w:cs="Browallia New"/>
                <w:color w:val="000000"/>
                <w:sz w:val="24"/>
                <w:szCs w:val="24"/>
                <w:lang w:val="en-ZA" w:eastAsia="th-TH"/>
              </w:rPr>
              <w:t xml:space="preserve"> </w:t>
            </w:r>
            <w:r w:rsidR="00FF06C3" w:rsidRPr="00026175">
              <w:rPr>
                <w:rFonts w:ascii="Browallia New" w:eastAsia="Cordia New" w:hAnsi="Browallia New" w:cs="Browallia New"/>
                <w:color w:val="000000"/>
                <w:sz w:val="24"/>
                <w:szCs w:val="24"/>
                <w:lang w:val="en-ZA" w:eastAsia="th-TH"/>
              </w:rPr>
              <w:t>(</w:t>
            </w:r>
            <w:r w:rsidRPr="00E70D38">
              <w:rPr>
                <w:rFonts w:ascii="Browallia New" w:eastAsia="Cordia New" w:hAnsi="Browallia New" w:cs="Browallia New"/>
                <w:color w:val="000000"/>
                <w:sz w:val="24"/>
                <w:szCs w:val="24"/>
                <w:lang w:val="en-ZA" w:eastAsia="th-TH"/>
              </w:rPr>
              <w:t>765</w:t>
            </w:r>
            <w:r w:rsidR="00FF06C3" w:rsidRPr="00026175">
              <w:rPr>
                <w:rFonts w:ascii="Browallia New" w:eastAsia="Cordia New" w:hAnsi="Browallia New" w:cs="Browallia New"/>
                <w:color w:val="000000"/>
                <w:sz w:val="24"/>
                <w:szCs w:val="24"/>
                <w:lang w:val="en-ZA" w:eastAsia="th-TH"/>
              </w:rPr>
              <w:t>)</w:t>
            </w:r>
          </w:p>
        </w:tc>
        <w:tc>
          <w:tcPr>
            <w:tcW w:w="1154" w:type="dxa"/>
          </w:tcPr>
          <w:p w14:paraId="2CF7D05D" w14:textId="2B1888D3" w:rsidR="00DB1613" w:rsidRPr="00934078" w:rsidRDefault="00FF06C3" w:rsidP="00DB1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026175">
              <w:rPr>
                <w:rFonts w:ascii="Browallia New" w:eastAsia="Cordia New" w:hAnsi="Browallia New" w:cs="Browallia New"/>
                <w:color w:val="000000"/>
                <w:sz w:val="24"/>
                <w:szCs w:val="24"/>
                <w:lang w:val="en-ZA" w:eastAsia="th-TH"/>
              </w:rPr>
              <w:t xml:space="preserve"> (765)</w:t>
            </w:r>
          </w:p>
        </w:tc>
        <w:tc>
          <w:tcPr>
            <w:tcW w:w="1114" w:type="dxa"/>
          </w:tcPr>
          <w:p w14:paraId="3A014D7D" w14:textId="24F4D856" w:rsidR="00DB1613" w:rsidRPr="00934078" w:rsidRDefault="00B65F72" w:rsidP="00DB1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E70D38">
              <w:rPr>
                <w:rFonts w:ascii="Browallia New" w:eastAsia="Cordia New" w:hAnsi="Browallia New" w:cs="Browallia New"/>
                <w:color w:val="000000"/>
                <w:sz w:val="24"/>
                <w:szCs w:val="24"/>
                <w:lang w:val="en-ZA" w:eastAsia="th-TH"/>
              </w:rPr>
              <w:t xml:space="preserve"> -   </w:t>
            </w:r>
          </w:p>
        </w:tc>
        <w:tc>
          <w:tcPr>
            <w:tcW w:w="1134" w:type="dxa"/>
          </w:tcPr>
          <w:p w14:paraId="5F0675BF" w14:textId="304510D1" w:rsidR="00DB1613" w:rsidRPr="00934078" w:rsidRDefault="00B65F72" w:rsidP="00DB1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E70D38">
              <w:rPr>
                <w:rFonts w:ascii="Browallia New" w:eastAsia="Cordia New" w:hAnsi="Browallia New" w:cs="Browallia New"/>
                <w:color w:val="000000"/>
                <w:sz w:val="24"/>
                <w:szCs w:val="24"/>
                <w:lang w:val="en-ZA" w:eastAsia="th-TH"/>
              </w:rPr>
              <w:t xml:space="preserve"> -   </w:t>
            </w:r>
          </w:p>
        </w:tc>
        <w:tc>
          <w:tcPr>
            <w:tcW w:w="1134" w:type="dxa"/>
          </w:tcPr>
          <w:p w14:paraId="15E00937" w14:textId="7DE4536D" w:rsidR="00DB1613" w:rsidRPr="00934078" w:rsidRDefault="00B65F72" w:rsidP="00DB16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E70D38">
              <w:rPr>
                <w:rFonts w:ascii="Browallia New" w:eastAsia="Cordia New" w:hAnsi="Browallia New" w:cs="Browallia New"/>
                <w:color w:val="000000"/>
                <w:sz w:val="24"/>
                <w:szCs w:val="24"/>
                <w:lang w:val="en-ZA" w:eastAsia="th-TH"/>
              </w:rPr>
              <w:t xml:space="preserve"> -   </w:t>
            </w:r>
          </w:p>
        </w:tc>
      </w:tr>
      <w:tr w:rsidR="00355694" w:rsidRPr="00934078" w14:paraId="4412D12E" w14:textId="77777777" w:rsidTr="00026175">
        <w:tc>
          <w:tcPr>
            <w:tcW w:w="2409" w:type="dxa"/>
          </w:tcPr>
          <w:p w14:paraId="24428DC4" w14:textId="029BF623" w:rsidR="00277526" w:rsidRPr="00934078" w:rsidRDefault="00277526" w:rsidP="00277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r w:rsidRPr="00934078">
              <w:rPr>
                <w:rFonts w:ascii="Browallia New" w:eastAsia="Cordia New" w:hAnsi="Browallia New" w:cs="Browallia New"/>
                <w:color w:val="000000"/>
                <w:sz w:val="24"/>
                <w:szCs w:val="24"/>
                <w:cs/>
                <w:lang w:val="en-ZA" w:eastAsia="th-TH"/>
              </w:rPr>
              <w:t xml:space="preserve">ณ วันที่ </w:t>
            </w:r>
            <w:r w:rsidRPr="00934078">
              <w:rPr>
                <w:rFonts w:ascii="Browallia New" w:eastAsia="Cordia New" w:hAnsi="Browallia New" w:cs="Browallia New"/>
                <w:color w:val="000000"/>
                <w:sz w:val="24"/>
                <w:szCs w:val="24"/>
                <w:lang w:val="en-ZA" w:eastAsia="th-TH"/>
              </w:rPr>
              <w:t xml:space="preserve">31 </w:t>
            </w:r>
            <w:r w:rsidRPr="00934078">
              <w:rPr>
                <w:rFonts w:ascii="Browallia New" w:eastAsia="Cordia New" w:hAnsi="Browallia New" w:cs="Browallia New"/>
                <w:color w:val="000000"/>
                <w:sz w:val="24"/>
                <w:szCs w:val="24"/>
                <w:cs/>
                <w:lang w:val="en-ZA" w:eastAsia="th-TH"/>
              </w:rPr>
              <w:t xml:space="preserve">ธันวาคม </w:t>
            </w:r>
            <w:r w:rsidRPr="00934078">
              <w:rPr>
                <w:rFonts w:ascii="Browallia New" w:eastAsia="Cordia New" w:hAnsi="Browallia New" w:cs="Browallia New"/>
                <w:color w:val="000000"/>
                <w:sz w:val="24"/>
                <w:szCs w:val="24"/>
                <w:lang w:val="en-ZA" w:eastAsia="th-TH"/>
              </w:rPr>
              <w:t>256</w:t>
            </w:r>
            <w:r>
              <w:rPr>
                <w:rFonts w:ascii="Browallia New" w:eastAsia="Cordia New" w:hAnsi="Browallia New" w:cs="Browallia New"/>
                <w:color w:val="000000"/>
                <w:sz w:val="24"/>
                <w:szCs w:val="24"/>
                <w:lang w:val="en-ZA" w:eastAsia="th-TH"/>
              </w:rPr>
              <w:t>8</w:t>
            </w:r>
          </w:p>
        </w:tc>
        <w:tc>
          <w:tcPr>
            <w:tcW w:w="1134" w:type="dxa"/>
          </w:tcPr>
          <w:p w14:paraId="28454E14" w14:textId="7CA5ABC1" w:rsidR="00277526" w:rsidRPr="00934078" w:rsidRDefault="00277526" w:rsidP="00277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7526">
              <w:rPr>
                <w:rFonts w:ascii="Browallia New" w:eastAsia="Cordia New" w:hAnsi="Browallia New" w:cs="Browallia New"/>
                <w:color w:val="000000"/>
                <w:sz w:val="24"/>
                <w:szCs w:val="24"/>
                <w:lang w:val="en-ZA" w:eastAsia="th-TH"/>
              </w:rPr>
              <w:t xml:space="preserve"> 2,000 </w:t>
            </w:r>
          </w:p>
        </w:tc>
        <w:tc>
          <w:tcPr>
            <w:tcW w:w="1134" w:type="dxa"/>
          </w:tcPr>
          <w:p w14:paraId="05D11FC0" w14:textId="75BC2803" w:rsidR="00277526" w:rsidRPr="00934078" w:rsidRDefault="00FF06C3" w:rsidP="00277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026175">
              <w:rPr>
                <w:rFonts w:ascii="Browallia New" w:eastAsia="Cordia New" w:hAnsi="Browallia New" w:cs="Browallia New"/>
                <w:color w:val="000000"/>
                <w:sz w:val="24"/>
                <w:szCs w:val="24"/>
                <w:lang w:val="en-ZA" w:eastAsia="th-TH"/>
              </w:rPr>
              <w:t xml:space="preserve"> 10,022 </w:t>
            </w:r>
          </w:p>
        </w:tc>
        <w:tc>
          <w:tcPr>
            <w:tcW w:w="1154" w:type="dxa"/>
          </w:tcPr>
          <w:p w14:paraId="42BBAAFE" w14:textId="20BD7915" w:rsidR="00277526" w:rsidRPr="00934078" w:rsidRDefault="00277526" w:rsidP="00277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7526">
              <w:rPr>
                <w:rFonts w:ascii="Browallia New" w:eastAsia="Cordia New" w:hAnsi="Browallia New" w:cs="Browallia New"/>
                <w:color w:val="000000"/>
                <w:sz w:val="24"/>
                <w:szCs w:val="24"/>
                <w:lang w:val="en-ZA" w:eastAsia="th-TH"/>
              </w:rPr>
              <w:t xml:space="preserve"> 12,</w:t>
            </w:r>
            <w:r w:rsidR="00FF06C3" w:rsidRPr="00026175">
              <w:rPr>
                <w:rFonts w:ascii="Browallia New" w:eastAsia="Cordia New" w:hAnsi="Browallia New" w:cs="Browallia New"/>
                <w:color w:val="000000"/>
                <w:sz w:val="24"/>
                <w:szCs w:val="24"/>
                <w:lang w:val="en-ZA" w:eastAsia="th-TH"/>
              </w:rPr>
              <w:t>022</w:t>
            </w:r>
            <w:r w:rsidRPr="00277526">
              <w:rPr>
                <w:rFonts w:ascii="Browallia New" w:eastAsia="Cordia New" w:hAnsi="Browallia New" w:cs="Browallia New"/>
                <w:color w:val="000000"/>
                <w:sz w:val="24"/>
                <w:szCs w:val="24"/>
                <w:lang w:val="en-ZA" w:eastAsia="th-TH"/>
              </w:rPr>
              <w:t xml:space="preserve"> </w:t>
            </w:r>
          </w:p>
        </w:tc>
        <w:tc>
          <w:tcPr>
            <w:tcW w:w="1114" w:type="dxa"/>
          </w:tcPr>
          <w:p w14:paraId="349BAC7D" w14:textId="788EAEBD" w:rsidR="00277526" w:rsidRPr="00934078" w:rsidRDefault="00277526" w:rsidP="00277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7526">
              <w:rPr>
                <w:rFonts w:ascii="Browallia New" w:eastAsia="Cordia New" w:hAnsi="Browallia New" w:cs="Browallia New"/>
                <w:color w:val="000000"/>
                <w:sz w:val="24"/>
                <w:szCs w:val="24"/>
                <w:lang w:val="en-ZA" w:eastAsia="th-TH"/>
              </w:rPr>
              <w:t xml:space="preserve"> -   </w:t>
            </w:r>
          </w:p>
        </w:tc>
        <w:tc>
          <w:tcPr>
            <w:tcW w:w="1134" w:type="dxa"/>
          </w:tcPr>
          <w:p w14:paraId="5335058F" w14:textId="67F9A4B9" w:rsidR="00277526" w:rsidRPr="00934078" w:rsidRDefault="00277526" w:rsidP="00277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7526">
              <w:rPr>
                <w:rFonts w:ascii="Browallia New" w:eastAsia="Cordia New" w:hAnsi="Browallia New" w:cs="Browallia New"/>
                <w:color w:val="000000"/>
                <w:sz w:val="24"/>
                <w:szCs w:val="24"/>
                <w:lang w:val="en-ZA" w:eastAsia="th-TH"/>
              </w:rPr>
              <w:t xml:space="preserve"> -   </w:t>
            </w:r>
          </w:p>
        </w:tc>
        <w:tc>
          <w:tcPr>
            <w:tcW w:w="1134" w:type="dxa"/>
          </w:tcPr>
          <w:p w14:paraId="34232A19" w14:textId="3F388592" w:rsidR="00277526" w:rsidRPr="00934078" w:rsidRDefault="00277526" w:rsidP="002775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7526">
              <w:rPr>
                <w:rFonts w:ascii="Browallia New" w:eastAsia="Cordia New" w:hAnsi="Browallia New" w:cs="Browallia New"/>
                <w:color w:val="000000"/>
                <w:sz w:val="24"/>
                <w:szCs w:val="24"/>
                <w:lang w:val="en-ZA" w:eastAsia="th-TH"/>
              </w:rPr>
              <w:t xml:space="preserve"> -   </w:t>
            </w:r>
          </w:p>
        </w:tc>
      </w:tr>
      <w:tr w:rsidR="00355694" w:rsidRPr="00934078" w14:paraId="59C9DFAC" w14:textId="77777777" w:rsidTr="00934078">
        <w:tc>
          <w:tcPr>
            <w:tcW w:w="2409" w:type="dxa"/>
          </w:tcPr>
          <w:p w14:paraId="162794A4"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lang w:val="en-ZA" w:eastAsia="th-TH"/>
              </w:rPr>
            </w:pPr>
          </w:p>
        </w:tc>
        <w:tc>
          <w:tcPr>
            <w:tcW w:w="1134" w:type="dxa"/>
          </w:tcPr>
          <w:p w14:paraId="077E1C11"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0C076C68"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54" w:type="dxa"/>
          </w:tcPr>
          <w:p w14:paraId="13D6760D"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14" w:type="dxa"/>
          </w:tcPr>
          <w:p w14:paraId="257B80E7"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0E0CEFE5"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215BCCBB" w14:textId="77777777" w:rsidR="00E74403" w:rsidRPr="00B65F72"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eastAsia="th-TH"/>
              </w:rPr>
            </w:pPr>
          </w:p>
        </w:tc>
      </w:tr>
      <w:tr w:rsidR="00355694" w:rsidRPr="00AB3E7D" w14:paraId="2A47B7E3" w14:textId="77777777" w:rsidTr="00934078">
        <w:tc>
          <w:tcPr>
            <w:tcW w:w="2409" w:type="dxa"/>
          </w:tcPr>
          <w:p w14:paraId="53B440AB" w14:textId="1DAAE4BE"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b/>
                <w:bCs/>
                <w:color w:val="000000"/>
                <w:sz w:val="24"/>
                <w:szCs w:val="24"/>
                <w:lang w:val="en-ZA" w:eastAsia="th-TH"/>
              </w:rPr>
            </w:pPr>
            <w:r w:rsidRPr="00AB3E7D">
              <w:rPr>
                <w:rFonts w:ascii="Browallia New" w:eastAsia="Cordia New" w:hAnsi="Browallia New" w:cs="Browallia New"/>
                <w:b/>
                <w:bCs/>
                <w:color w:val="000000"/>
                <w:sz w:val="24"/>
                <w:szCs w:val="24"/>
                <w:cs/>
                <w:lang w:val="en-ZA" w:eastAsia="th-TH"/>
              </w:rPr>
              <w:t>ค่าเสื่อมราคาสะสม</w:t>
            </w:r>
          </w:p>
        </w:tc>
        <w:tc>
          <w:tcPr>
            <w:tcW w:w="1134" w:type="dxa"/>
          </w:tcPr>
          <w:p w14:paraId="4521CCB1" w14:textId="77777777"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3CB683B5" w14:textId="77777777"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54" w:type="dxa"/>
          </w:tcPr>
          <w:p w14:paraId="40E795B0" w14:textId="77777777"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14" w:type="dxa"/>
          </w:tcPr>
          <w:p w14:paraId="0F66601A" w14:textId="77777777"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65816CC8" w14:textId="77777777"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31371C5C" w14:textId="77777777"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r>
      <w:tr w:rsidR="00355694" w:rsidRPr="00AB3E7D" w14:paraId="2D200F71" w14:textId="77777777" w:rsidTr="00934078">
        <w:tc>
          <w:tcPr>
            <w:tcW w:w="2409" w:type="dxa"/>
          </w:tcPr>
          <w:p w14:paraId="16D65E78" w14:textId="351FBE8D"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cs/>
                <w:lang w:val="en-ZA" w:eastAsia="th-TH"/>
              </w:rPr>
            </w:pPr>
            <w:r w:rsidRPr="00AB3E7D">
              <w:rPr>
                <w:rFonts w:ascii="Browallia New" w:eastAsia="Cordia New" w:hAnsi="Browallia New" w:cs="Browallia New"/>
                <w:color w:val="000000"/>
                <w:sz w:val="24"/>
                <w:szCs w:val="24"/>
                <w:cs/>
                <w:lang w:val="en-ZA" w:eastAsia="th-TH"/>
              </w:rPr>
              <w:t xml:space="preserve">ณ วันที่ </w:t>
            </w:r>
            <w:r w:rsidR="0045760A" w:rsidRPr="0045760A">
              <w:rPr>
                <w:rFonts w:ascii="Browallia New" w:eastAsia="Cordia New" w:hAnsi="Browallia New" w:cs="Browallia New"/>
                <w:color w:val="000000"/>
                <w:sz w:val="24"/>
                <w:szCs w:val="24"/>
                <w:lang w:eastAsia="th-TH"/>
              </w:rPr>
              <w:t>1</w:t>
            </w:r>
            <w:r w:rsidRPr="00AB3E7D">
              <w:rPr>
                <w:rFonts w:ascii="Browallia New" w:eastAsia="Cordia New" w:hAnsi="Browallia New" w:cs="Browallia New"/>
                <w:color w:val="000000"/>
                <w:sz w:val="24"/>
                <w:szCs w:val="24"/>
                <w:cs/>
                <w:lang w:val="en-ZA" w:eastAsia="th-TH"/>
              </w:rPr>
              <w:t xml:space="preserve"> มกราคม </w:t>
            </w:r>
            <w:r w:rsidR="0045760A" w:rsidRPr="0045760A">
              <w:rPr>
                <w:rFonts w:ascii="Browallia New" w:eastAsia="Cordia New" w:hAnsi="Browallia New" w:cs="Browallia New"/>
                <w:color w:val="000000"/>
                <w:sz w:val="24"/>
                <w:szCs w:val="24"/>
                <w:lang w:eastAsia="th-TH"/>
              </w:rPr>
              <w:t>256</w:t>
            </w:r>
            <w:r w:rsidRPr="00AB3E7D">
              <w:rPr>
                <w:rFonts w:ascii="Browallia New" w:eastAsia="Cordia New" w:hAnsi="Browallia New" w:cs="Browallia New"/>
                <w:color w:val="000000"/>
                <w:sz w:val="24"/>
                <w:szCs w:val="24"/>
                <w:lang w:eastAsia="th-TH"/>
              </w:rPr>
              <w:t>7</w:t>
            </w:r>
          </w:p>
        </w:tc>
        <w:tc>
          <w:tcPr>
            <w:tcW w:w="1134" w:type="dxa"/>
          </w:tcPr>
          <w:p w14:paraId="38F2CC9A" w14:textId="69E20878"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55A013D3" w14:textId="63A9024F"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08342E">
              <w:rPr>
                <w:rFonts w:ascii="Browallia New" w:eastAsia="Cordia New" w:hAnsi="Browallia New" w:cs="Browallia New"/>
                <w:color w:val="000000"/>
                <w:sz w:val="24"/>
                <w:szCs w:val="24"/>
                <w:lang w:val="en-ZA" w:eastAsia="th-TH"/>
              </w:rPr>
              <w:t>7,322</w:t>
            </w:r>
          </w:p>
        </w:tc>
        <w:tc>
          <w:tcPr>
            <w:tcW w:w="1154" w:type="dxa"/>
          </w:tcPr>
          <w:p w14:paraId="7925645C" w14:textId="7749E046"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08342E">
              <w:rPr>
                <w:rFonts w:ascii="Browallia New" w:eastAsia="Cordia New" w:hAnsi="Browallia New" w:cs="Browallia New"/>
                <w:color w:val="000000"/>
                <w:sz w:val="24"/>
                <w:szCs w:val="24"/>
                <w:lang w:val="en-ZA" w:eastAsia="th-TH"/>
              </w:rPr>
              <w:t>7,322</w:t>
            </w:r>
          </w:p>
        </w:tc>
        <w:tc>
          <w:tcPr>
            <w:tcW w:w="1114" w:type="dxa"/>
          </w:tcPr>
          <w:p w14:paraId="2A880E0A" w14:textId="15D0B7BE"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408F6FC6" w14:textId="5E000ACF"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59BFC61C" w14:textId="7C029D79"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r>
      <w:tr w:rsidR="00355694" w:rsidRPr="00AB3E7D" w14:paraId="1914FF05" w14:textId="77777777">
        <w:tc>
          <w:tcPr>
            <w:tcW w:w="2409" w:type="dxa"/>
            <w:vAlign w:val="bottom"/>
          </w:tcPr>
          <w:p w14:paraId="4DC65807" w14:textId="14005806" w:rsidR="00E52B52" w:rsidRPr="00AB3E7D" w:rsidRDefault="00E52B52" w:rsidP="00E5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cs/>
                <w:lang w:val="en-ZA" w:eastAsia="th-TH"/>
              </w:rPr>
            </w:pPr>
            <w:r w:rsidRPr="00AB3E7D">
              <w:rPr>
                <w:rFonts w:ascii="Browallia New" w:hAnsi="Browallia New" w:cs="Browallia New"/>
                <w:sz w:val="24"/>
                <w:szCs w:val="24"/>
                <w:cs/>
              </w:rPr>
              <w:t>ค่าเสื่อมราคาสำหรับปี</w:t>
            </w:r>
          </w:p>
        </w:tc>
        <w:tc>
          <w:tcPr>
            <w:tcW w:w="1134" w:type="dxa"/>
          </w:tcPr>
          <w:p w14:paraId="4D2BED84" w14:textId="113D6961" w:rsidR="00E52B52" w:rsidRPr="00AB3E7D" w:rsidRDefault="00E52B52" w:rsidP="00E52B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2943CD27" w14:textId="3601F788" w:rsidR="00E52B52" w:rsidRPr="00AB3E7D" w:rsidRDefault="00E52B52" w:rsidP="00E52B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1F20C6">
              <w:rPr>
                <w:rFonts w:ascii="Browallia New" w:eastAsia="Cordia New" w:hAnsi="Browallia New" w:cs="Browallia New"/>
                <w:color w:val="000000"/>
                <w:sz w:val="24"/>
                <w:szCs w:val="24"/>
                <w:lang w:val="en-ZA" w:eastAsia="th-TH"/>
              </w:rPr>
              <w:t>822</w:t>
            </w:r>
          </w:p>
        </w:tc>
        <w:tc>
          <w:tcPr>
            <w:tcW w:w="1154" w:type="dxa"/>
          </w:tcPr>
          <w:p w14:paraId="29220FBC" w14:textId="08B9A199" w:rsidR="00E52B52" w:rsidRPr="00133855" w:rsidRDefault="00E52B52" w:rsidP="00E52B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cs/>
                <w:lang w:eastAsia="th-TH"/>
              </w:rPr>
            </w:pPr>
            <w:r w:rsidRPr="001F20C6">
              <w:rPr>
                <w:rFonts w:ascii="Browallia New" w:eastAsia="Cordia New" w:hAnsi="Browallia New" w:cs="Browallia New"/>
                <w:color w:val="000000"/>
                <w:sz w:val="24"/>
                <w:szCs w:val="24"/>
                <w:lang w:val="en-ZA" w:eastAsia="th-TH"/>
              </w:rPr>
              <w:t>822</w:t>
            </w:r>
          </w:p>
        </w:tc>
        <w:tc>
          <w:tcPr>
            <w:tcW w:w="1114" w:type="dxa"/>
          </w:tcPr>
          <w:p w14:paraId="1AC26C7A" w14:textId="44A2C135" w:rsidR="00E52B52" w:rsidRPr="00AB3E7D" w:rsidRDefault="00E52B52" w:rsidP="00E52B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2FC83B3E" w14:textId="15231A15" w:rsidR="00E52B52" w:rsidRPr="00AB3E7D" w:rsidRDefault="00E52B52" w:rsidP="00E52B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2F9598D5" w14:textId="31996A31" w:rsidR="00E52B52" w:rsidRPr="00AB3E7D" w:rsidRDefault="00E52B52" w:rsidP="00E52B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r>
      <w:tr w:rsidR="00355694" w:rsidRPr="00AB3E7D" w14:paraId="7A7DE83F" w14:textId="77777777" w:rsidTr="00934078">
        <w:tc>
          <w:tcPr>
            <w:tcW w:w="2409" w:type="dxa"/>
          </w:tcPr>
          <w:p w14:paraId="49ED427D" w14:textId="43536539"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cs/>
                <w:lang w:val="en-ZA" w:eastAsia="th-TH"/>
              </w:rPr>
            </w:pPr>
            <w:r w:rsidRPr="00AB3E7D">
              <w:rPr>
                <w:rFonts w:ascii="Browallia New" w:eastAsia="Cordia New" w:hAnsi="Browallia New" w:cs="Browallia New"/>
                <w:color w:val="000000"/>
                <w:sz w:val="24"/>
                <w:szCs w:val="24"/>
                <w:cs/>
                <w:lang w:val="en-ZA" w:eastAsia="th-TH"/>
              </w:rPr>
              <w:t xml:space="preserve">ณ วันที่ </w:t>
            </w:r>
            <w:r w:rsidRPr="00AB3E7D">
              <w:rPr>
                <w:rFonts w:ascii="Browallia New" w:eastAsia="Cordia New" w:hAnsi="Browallia New" w:cs="Browallia New"/>
                <w:color w:val="000000"/>
                <w:sz w:val="24"/>
                <w:szCs w:val="24"/>
                <w:lang w:val="en-ZA" w:eastAsia="th-TH"/>
              </w:rPr>
              <w:t xml:space="preserve">31 </w:t>
            </w:r>
            <w:r w:rsidRPr="00AB3E7D">
              <w:rPr>
                <w:rFonts w:ascii="Browallia New" w:eastAsia="Cordia New" w:hAnsi="Browallia New" w:cs="Browallia New"/>
                <w:color w:val="000000"/>
                <w:sz w:val="24"/>
                <w:szCs w:val="24"/>
                <w:cs/>
                <w:lang w:val="en-ZA" w:eastAsia="th-TH"/>
              </w:rPr>
              <w:t xml:space="preserve">ธันวาคม </w:t>
            </w:r>
            <w:r w:rsidRPr="00AB3E7D">
              <w:rPr>
                <w:rFonts w:ascii="Browallia New" w:eastAsia="Cordia New" w:hAnsi="Browallia New" w:cs="Browallia New"/>
                <w:color w:val="000000"/>
                <w:sz w:val="24"/>
                <w:szCs w:val="24"/>
                <w:lang w:val="en-ZA" w:eastAsia="th-TH"/>
              </w:rPr>
              <w:t>2567</w:t>
            </w:r>
          </w:p>
        </w:tc>
        <w:tc>
          <w:tcPr>
            <w:tcW w:w="1134" w:type="dxa"/>
          </w:tcPr>
          <w:p w14:paraId="2E1CA01C" w14:textId="750E6830"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1B371ED3" w14:textId="44550AF4" w:rsidR="00E74403" w:rsidRPr="00026175"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eastAsia="th-TH"/>
              </w:rPr>
            </w:pPr>
            <w:r w:rsidRPr="003D4F45">
              <w:rPr>
                <w:rFonts w:ascii="Browallia New" w:eastAsia="Cordia New" w:hAnsi="Browallia New" w:cs="Browallia New"/>
                <w:color w:val="000000"/>
                <w:sz w:val="24"/>
                <w:szCs w:val="24"/>
                <w:lang w:val="en-ZA" w:eastAsia="th-TH"/>
              </w:rPr>
              <w:t>8,144</w:t>
            </w:r>
          </w:p>
        </w:tc>
        <w:tc>
          <w:tcPr>
            <w:tcW w:w="1154" w:type="dxa"/>
          </w:tcPr>
          <w:p w14:paraId="2CA65786" w14:textId="75773A47"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3D4F45">
              <w:rPr>
                <w:rFonts w:ascii="Browallia New" w:eastAsia="Cordia New" w:hAnsi="Browallia New" w:cs="Browallia New"/>
                <w:color w:val="000000"/>
                <w:sz w:val="24"/>
                <w:szCs w:val="24"/>
                <w:lang w:val="en-ZA" w:eastAsia="th-TH"/>
              </w:rPr>
              <w:t>8,144</w:t>
            </w:r>
          </w:p>
        </w:tc>
        <w:tc>
          <w:tcPr>
            <w:tcW w:w="1114" w:type="dxa"/>
          </w:tcPr>
          <w:p w14:paraId="0478857A" w14:textId="196259AD"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1EA54BF9" w14:textId="3F061F1B"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46606134" w14:textId="36DEE716"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r>
      <w:tr w:rsidR="00355694" w:rsidRPr="00934078" w14:paraId="7DE269FD" w14:textId="77777777" w:rsidTr="00026175">
        <w:tc>
          <w:tcPr>
            <w:tcW w:w="2409" w:type="dxa"/>
            <w:vAlign w:val="bottom"/>
          </w:tcPr>
          <w:p w14:paraId="1D4FB416" w14:textId="6703FEFA" w:rsidR="00976FB1" w:rsidRPr="002E2942" w:rsidRDefault="00976FB1" w:rsidP="0097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cs/>
                <w:lang w:val="en-ZA" w:eastAsia="th-TH"/>
              </w:rPr>
            </w:pPr>
            <w:r w:rsidRPr="00AB3E7D">
              <w:rPr>
                <w:rFonts w:ascii="Browallia New" w:hAnsi="Browallia New" w:cs="Browallia New"/>
                <w:sz w:val="24"/>
                <w:szCs w:val="24"/>
                <w:cs/>
              </w:rPr>
              <w:t>ค่าเสื่อมราคาสำหรับปี</w:t>
            </w:r>
          </w:p>
        </w:tc>
        <w:tc>
          <w:tcPr>
            <w:tcW w:w="1134" w:type="dxa"/>
          </w:tcPr>
          <w:p w14:paraId="15BC6BB7" w14:textId="10034788" w:rsidR="00976FB1" w:rsidRPr="00934078" w:rsidRDefault="00976FB1" w:rsidP="0097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787CF609" w14:textId="0BC000AF" w:rsidR="00976FB1" w:rsidRPr="00934078" w:rsidRDefault="00976FB1" w:rsidP="0097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w:t>
            </w:r>
            <w:r w:rsidR="00E4716C" w:rsidRPr="00026175">
              <w:rPr>
                <w:rFonts w:ascii="Browallia New" w:eastAsia="Cordia New" w:hAnsi="Browallia New" w:cs="Browallia New"/>
                <w:color w:val="000000"/>
                <w:sz w:val="24"/>
                <w:szCs w:val="24"/>
                <w:lang w:val="en-ZA" w:eastAsia="th-TH"/>
              </w:rPr>
              <w:t>5</w:t>
            </w:r>
            <w:r w:rsidR="00F02E20">
              <w:rPr>
                <w:rFonts w:ascii="Browallia New" w:eastAsia="Cordia New" w:hAnsi="Browallia New" w:cs="Browallia New"/>
                <w:color w:val="000000"/>
                <w:sz w:val="24"/>
                <w:szCs w:val="24"/>
                <w:lang w:val="en-ZA" w:eastAsia="th-TH"/>
              </w:rPr>
              <w:t>82</w:t>
            </w:r>
            <w:r w:rsidRPr="00CF332C">
              <w:rPr>
                <w:rFonts w:ascii="Browallia New" w:eastAsia="Cordia New" w:hAnsi="Browallia New" w:cs="Browallia New"/>
                <w:color w:val="000000"/>
                <w:sz w:val="24"/>
                <w:szCs w:val="24"/>
                <w:lang w:val="en-ZA" w:eastAsia="th-TH"/>
              </w:rPr>
              <w:t xml:space="preserve"> </w:t>
            </w:r>
          </w:p>
        </w:tc>
        <w:tc>
          <w:tcPr>
            <w:tcW w:w="1154" w:type="dxa"/>
          </w:tcPr>
          <w:p w14:paraId="6CF7BE10" w14:textId="3D3D5917" w:rsidR="00976FB1" w:rsidRPr="00934078" w:rsidRDefault="00976FB1" w:rsidP="0097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w:t>
            </w:r>
            <w:r w:rsidR="00E4716C" w:rsidRPr="00026175">
              <w:rPr>
                <w:rFonts w:ascii="Browallia New" w:eastAsia="Cordia New" w:hAnsi="Browallia New" w:cs="Browallia New"/>
                <w:color w:val="000000"/>
                <w:sz w:val="24"/>
                <w:szCs w:val="24"/>
                <w:lang w:val="en-ZA" w:eastAsia="th-TH"/>
              </w:rPr>
              <w:t>5</w:t>
            </w:r>
            <w:r w:rsidR="00F02E20">
              <w:rPr>
                <w:rFonts w:ascii="Browallia New" w:eastAsia="Cordia New" w:hAnsi="Browallia New" w:cs="Browallia New"/>
                <w:color w:val="000000"/>
                <w:sz w:val="24"/>
                <w:szCs w:val="24"/>
                <w:lang w:val="en-ZA" w:eastAsia="th-TH"/>
              </w:rPr>
              <w:t>82</w:t>
            </w:r>
            <w:r w:rsidRPr="00CF332C">
              <w:rPr>
                <w:rFonts w:ascii="Browallia New" w:eastAsia="Cordia New" w:hAnsi="Browallia New" w:cs="Browallia New"/>
                <w:color w:val="000000"/>
                <w:sz w:val="24"/>
                <w:szCs w:val="24"/>
                <w:lang w:val="en-ZA" w:eastAsia="th-TH"/>
              </w:rPr>
              <w:t xml:space="preserve"> </w:t>
            </w:r>
          </w:p>
        </w:tc>
        <w:tc>
          <w:tcPr>
            <w:tcW w:w="1114" w:type="dxa"/>
          </w:tcPr>
          <w:p w14:paraId="77436352" w14:textId="0613A7A2" w:rsidR="00976FB1" w:rsidRPr="00934078" w:rsidRDefault="00976FB1" w:rsidP="0097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6F463633" w14:textId="3B12A3AE" w:rsidR="00976FB1" w:rsidRPr="00934078" w:rsidRDefault="00976FB1" w:rsidP="0097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739A34A4" w14:textId="551E1C08" w:rsidR="00976FB1" w:rsidRPr="00934078" w:rsidRDefault="00976FB1" w:rsidP="0097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r>
      <w:tr w:rsidR="00355694" w:rsidRPr="00934078" w14:paraId="02C551B1" w14:textId="77777777" w:rsidTr="00026175">
        <w:tc>
          <w:tcPr>
            <w:tcW w:w="2409" w:type="dxa"/>
            <w:vAlign w:val="bottom"/>
          </w:tcPr>
          <w:p w14:paraId="0BBC474C" w14:textId="1F59AAE4" w:rsidR="00CF332C" w:rsidRPr="002E2942" w:rsidRDefault="00CF332C" w:rsidP="00CF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cs/>
                <w:lang w:val="en-ZA" w:eastAsia="th-TH"/>
              </w:rPr>
            </w:pPr>
            <w:r w:rsidRPr="00AB3E7D">
              <w:rPr>
                <w:rFonts w:ascii="Browallia New" w:hAnsi="Browallia New" w:cs="Browallia New"/>
                <w:sz w:val="24"/>
                <w:szCs w:val="24"/>
                <w:cs/>
              </w:rPr>
              <w:t>จำหน่าย/ตัดจำหน่าย</w:t>
            </w:r>
          </w:p>
        </w:tc>
        <w:tc>
          <w:tcPr>
            <w:tcW w:w="1134" w:type="dxa"/>
          </w:tcPr>
          <w:p w14:paraId="5107F724" w14:textId="220953A5"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39A0F353" w14:textId="48194F66"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w:t>
            </w:r>
            <w:r w:rsidR="00E4716C" w:rsidRPr="00026175">
              <w:rPr>
                <w:rFonts w:ascii="Browallia New" w:eastAsia="Cordia New" w:hAnsi="Browallia New" w:cs="Browallia New"/>
                <w:color w:val="000000"/>
                <w:sz w:val="24"/>
                <w:szCs w:val="24"/>
                <w:lang w:val="en-ZA" w:eastAsia="th-TH"/>
              </w:rPr>
              <w:t>(</w:t>
            </w:r>
            <w:r w:rsidR="00695044" w:rsidRPr="00695044">
              <w:rPr>
                <w:rFonts w:ascii="Browallia New" w:eastAsia="Cordia New" w:hAnsi="Browallia New" w:cs="Browallia New"/>
                <w:color w:val="000000"/>
                <w:sz w:val="24"/>
                <w:szCs w:val="24"/>
                <w:lang w:val="en-ZA" w:eastAsia="th-TH"/>
              </w:rPr>
              <w:t>6</w:t>
            </w:r>
            <w:r w:rsidR="00F02E20">
              <w:rPr>
                <w:rFonts w:ascii="Browallia New" w:eastAsia="Cordia New" w:hAnsi="Browallia New" w:cs="Browallia New"/>
                <w:color w:val="000000"/>
                <w:sz w:val="24"/>
                <w:szCs w:val="24"/>
                <w:lang w:val="en-ZA" w:eastAsia="th-TH"/>
              </w:rPr>
              <w:t>27</w:t>
            </w:r>
            <w:r w:rsidR="00E4716C" w:rsidRPr="00026175">
              <w:rPr>
                <w:rFonts w:ascii="Browallia New" w:eastAsia="Cordia New" w:hAnsi="Browallia New" w:cs="Browallia New"/>
                <w:color w:val="000000"/>
                <w:sz w:val="24"/>
                <w:szCs w:val="24"/>
                <w:lang w:val="en-ZA" w:eastAsia="th-TH"/>
              </w:rPr>
              <w:t>)</w:t>
            </w:r>
          </w:p>
        </w:tc>
        <w:tc>
          <w:tcPr>
            <w:tcW w:w="1154" w:type="dxa"/>
          </w:tcPr>
          <w:p w14:paraId="6EA3896C" w14:textId="4F572572"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w:t>
            </w:r>
            <w:r w:rsidR="00E4716C" w:rsidRPr="00026175">
              <w:rPr>
                <w:rFonts w:ascii="Browallia New" w:eastAsia="Cordia New" w:hAnsi="Browallia New" w:cs="Browallia New"/>
                <w:color w:val="000000"/>
                <w:sz w:val="24"/>
                <w:szCs w:val="24"/>
                <w:lang w:val="en-ZA" w:eastAsia="th-TH"/>
              </w:rPr>
              <w:t>(</w:t>
            </w:r>
            <w:r w:rsidR="00695044" w:rsidRPr="00695044">
              <w:rPr>
                <w:rFonts w:ascii="Browallia New" w:eastAsia="Cordia New" w:hAnsi="Browallia New" w:cs="Browallia New"/>
                <w:color w:val="000000"/>
                <w:sz w:val="24"/>
                <w:szCs w:val="24"/>
                <w:lang w:val="en-ZA" w:eastAsia="th-TH"/>
              </w:rPr>
              <w:t>6</w:t>
            </w:r>
            <w:r w:rsidR="00F02E20">
              <w:rPr>
                <w:rFonts w:ascii="Browallia New" w:eastAsia="Cordia New" w:hAnsi="Browallia New" w:cs="Browallia New"/>
                <w:color w:val="000000"/>
                <w:sz w:val="24"/>
                <w:szCs w:val="24"/>
                <w:lang w:val="en-ZA" w:eastAsia="th-TH"/>
              </w:rPr>
              <w:t>27</w:t>
            </w:r>
            <w:r w:rsidR="00E4716C" w:rsidRPr="00026175">
              <w:rPr>
                <w:rFonts w:ascii="Browallia New" w:eastAsia="Cordia New" w:hAnsi="Browallia New" w:cs="Browallia New"/>
                <w:color w:val="000000"/>
                <w:sz w:val="24"/>
                <w:szCs w:val="24"/>
                <w:lang w:val="en-ZA" w:eastAsia="th-TH"/>
              </w:rPr>
              <w:t>)</w:t>
            </w:r>
          </w:p>
        </w:tc>
        <w:tc>
          <w:tcPr>
            <w:tcW w:w="1114" w:type="dxa"/>
          </w:tcPr>
          <w:p w14:paraId="12DBDF03" w14:textId="7641E895"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1807236D" w14:textId="59848746"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64E6BBF3" w14:textId="4C467F0A"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r>
      <w:tr w:rsidR="00355694" w:rsidRPr="00934078" w14:paraId="760C7DF3" w14:textId="77777777" w:rsidTr="00026175">
        <w:tc>
          <w:tcPr>
            <w:tcW w:w="2409" w:type="dxa"/>
          </w:tcPr>
          <w:p w14:paraId="463C7A20" w14:textId="65AAE28C" w:rsidR="00CF332C" w:rsidRPr="00AB3E7D" w:rsidRDefault="00CF332C" w:rsidP="00CF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hAnsi="Browallia New" w:cs="Browallia New"/>
                <w:sz w:val="24"/>
                <w:szCs w:val="24"/>
                <w:cs/>
              </w:rPr>
            </w:pPr>
            <w:r w:rsidRPr="00AB3E7D">
              <w:rPr>
                <w:rFonts w:ascii="Browallia New" w:eastAsia="Cordia New" w:hAnsi="Browallia New" w:cs="Browallia New"/>
                <w:color w:val="000000"/>
                <w:sz w:val="24"/>
                <w:szCs w:val="24"/>
                <w:cs/>
                <w:lang w:val="en-ZA" w:eastAsia="th-TH"/>
              </w:rPr>
              <w:t xml:space="preserve">ณ วันที่ </w:t>
            </w:r>
            <w:r w:rsidRPr="00AB3E7D">
              <w:rPr>
                <w:rFonts w:ascii="Browallia New" w:eastAsia="Cordia New" w:hAnsi="Browallia New" w:cs="Browallia New"/>
                <w:color w:val="000000"/>
                <w:sz w:val="24"/>
                <w:szCs w:val="24"/>
                <w:lang w:val="en-ZA" w:eastAsia="th-TH"/>
              </w:rPr>
              <w:t xml:space="preserve">31 </w:t>
            </w:r>
            <w:r w:rsidRPr="00AB3E7D">
              <w:rPr>
                <w:rFonts w:ascii="Browallia New" w:eastAsia="Cordia New" w:hAnsi="Browallia New" w:cs="Browallia New"/>
                <w:color w:val="000000"/>
                <w:sz w:val="24"/>
                <w:szCs w:val="24"/>
                <w:cs/>
                <w:lang w:val="en-ZA" w:eastAsia="th-TH"/>
              </w:rPr>
              <w:t xml:space="preserve">ธันวาคม </w:t>
            </w:r>
            <w:r w:rsidRPr="00AB3E7D">
              <w:rPr>
                <w:rFonts w:ascii="Browallia New" w:eastAsia="Cordia New" w:hAnsi="Browallia New" w:cs="Browallia New"/>
                <w:color w:val="000000"/>
                <w:sz w:val="24"/>
                <w:szCs w:val="24"/>
                <w:lang w:val="en-ZA" w:eastAsia="th-TH"/>
              </w:rPr>
              <w:t>256</w:t>
            </w:r>
            <w:r>
              <w:rPr>
                <w:rFonts w:ascii="Browallia New" w:eastAsia="Cordia New" w:hAnsi="Browallia New" w:cs="Browallia New"/>
                <w:color w:val="000000"/>
                <w:sz w:val="24"/>
                <w:szCs w:val="24"/>
                <w:lang w:val="en-ZA" w:eastAsia="th-TH"/>
              </w:rPr>
              <w:t>8</w:t>
            </w:r>
          </w:p>
        </w:tc>
        <w:tc>
          <w:tcPr>
            <w:tcW w:w="1134" w:type="dxa"/>
          </w:tcPr>
          <w:p w14:paraId="1925E58F" w14:textId="6C9754BE"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5DE460CF" w14:textId="5CD68D2C"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w:t>
            </w:r>
            <w:r w:rsidR="0094085D" w:rsidRPr="00026175">
              <w:rPr>
                <w:rFonts w:ascii="Browallia New" w:eastAsia="Cordia New" w:hAnsi="Browallia New" w:cs="Browallia New"/>
                <w:color w:val="000000"/>
                <w:sz w:val="24"/>
                <w:szCs w:val="24"/>
                <w:lang w:val="en-ZA" w:eastAsia="th-TH"/>
              </w:rPr>
              <w:t>8,09</w:t>
            </w:r>
            <w:r w:rsidR="00F02E20">
              <w:rPr>
                <w:rFonts w:ascii="Browallia New" w:eastAsia="Cordia New" w:hAnsi="Browallia New" w:cs="Browallia New"/>
                <w:color w:val="000000"/>
                <w:sz w:val="24"/>
                <w:szCs w:val="24"/>
                <w:lang w:val="en-ZA" w:eastAsia="th-TH"/>
              </w:rPr>
              <w:t>9</w:t>
            </w:r>
            <w:r w:rsidRPr="00CF332C">
              <w:rPr>
                <w:rFonts w:ascii="Browallia New" w:eastAsia="Cordia New" w:hAnsi="Browallia New" w:cs="Browallia New"/>
                <w:color w:val="000000"/>
                <w:sz w:val="24"/>
                <w:szCs w:val="24"/>
                <w:lang w:val="en-ZA" w:eastAsia="th-TH"/>
              </w:rPr>
              <w:t xml:space="preserve"> </w:t>
            </w:r>
          </w:p>
        </w:tc>
        <w:tc>
          <w:tcPr>
            <w:tcW w:w="1154" w:type="dxa"/>
          </w:tcPr>
          <w:p w14:paraId="1D62D871" w14:textId="26D68520"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w:t>
            </w:r>
            <w:r w:rsidR="0094085D" w:rsidRPr="00026175">
              <w:rPr>
                <w:rFonts w:ascii="Browallia New" w:eastAsia="Cordia New" w:hAnsi="Browallia New" w:cs="Browallia New"/>
                <w:color w:val="000000"/>
                <w:sz w:val="24"/>
                <w:szCs w:val="24"/>
                <w:lang w:val="en-ZA" w:eastAsia="th-TH"/>
              </w:rPr>
              <w:t>8,09</w:t>
            </w:r>
            <w:r w:rsidR="00F02E20">
              <w:rPr>
                <w:rFonts w:ascii="Browallia New" w:eastAsia="Cordia New" w:hAnsi="Browallia New" w:cs="Browallia New"/>
                <w:color w:val="000000"/>
                <w:sz w:val="24"/>
                <w:szCs w:val="24"/>
                <w:lang w:val="en-ZA" w:eastAsia="th-TH"/>
              </w:rPr>
              <w:t>9</w:t>
            </w:r>
            <w:r w:rsidRPr="00CF332C">
              <w:rPr>
                <w:rFonts w:ascii="Browallia New" w:eastAsia="Cordia New" w:hAnsi="Browallia New" w:cs="Browallia New"/>
                <w:color w:val="000000"/>
                <w:sz w:val="24"/>
                <w:szCs w:val="24"/>
                <w:lang w:val="en-ZA" w:eastAsia="th-TH"/>
              </w:rPr>
              <w:t xml:space="preserve"> </w:t>
            </w:r>
          </w:p>
        </w:tc>
        <w:tc>
          <w:tcPr>
            <w:tcW w:w="1114" w:type="dxa"/>
          </w:tcPr>
          <w:p w14:paraId="74162876" w14:textId="00D01DAD"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111B26AA" w14:textId="4B0F2BDF"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c>
          <w:tcPr>
            <w:tcW w:w="1134" w:type="dxa"/>
          </w:tcPr>
          <w:p w14:paraId="59A6FB88" w14:textId="2012E26E" w:rsidR="00CF332C" w:rsidRPr="00934078" w:rsidRDefault="00CF332C" w:rsidP="00CF33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332C">
              <w:rPr>
                <w:rFonts w:ascii="Browallia New" w:eastAsia="Cordia New" w:hAnsi="Browallia New" w:cs="Browallia New"/>
                <w:color w:val="000000"/>
                <w:sz w:val="24"/>
                <w:szCs w:val="24"/>
                <w:lang w:val="en-ZA" w:eastAsia="th-TH"/>
              </w:rPr>
              <w:t xml:space="preserve"> -   </w:t>
            </w:r>
          </w:p>
        </w:tc>
      </w:tr>
      <w:tr w:rsidR="00355694" w:rsidRPr="00934078" w14:paraId="28F3B0C2" w14:textId="77777777">
        <w:tc>
          <w:tcPr>
            <w:tcW w:w="2409" w:type="dxa"/>
          </w:tcPr>
          <w:p w14:paraId="2F1B4D45" w14:textId="77777777"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cs/>
                <w:lang w:val="en-ZA" w:eastAsia="th-TH"/>
              </w:rPr>
            </w:pPr>
          </w:p>
        </w:tc>
        <w:tc>
          <w:tcPr>
            <w:tcW w:w="1134" w:type="dxa"/>
          </w:tcPr>
          <w:p w14:paraId="4570227D"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79E7E7C1"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54" w:type="dxa"/>
          </w:tcPr>
          <w:p w14:paraId="50B2C8DB"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14" w:type="dxa"/>
          </w:tcPr>
          <w:p w14:paraId="75D04934"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52955350"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45AA14FB"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r>
      <w:tr w:rsidR="00355694" w:rsidRPr="00934078" w14:paraId="21232A06" w14:textId="77777777">
        <w:tc>
          <w:tcPr>
            <w:tcW w:w="2409" w:type="dxa"/>
          </w:tcPr>
          <w:p w14:paraId="2D8B9D16" w14:textId="3F0B9319" w:rsidR="00E74403" w:rsidRPr="000B3055"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b/>
                <w:bCs/>
                <w:color w:val="000000"/>
                <w:sz w:val="24"/>
                <w:szCs w:val="24"/>
                <w:cs/>
                <w:lang w:val="en-ZA" w:eastAsia="th-TH"/>
              </w:rPr>
            </w:pPr>
            <w:r w:rsidRPr="000B3055">
              <w:rPr>
                <w:rFonts w:ascii="Browallia New" w:eastAsia="Cordia New" w:hAnsi="Browallia New" w:cs="Browallia New"/>
                <w:b/>
                <w:bCs/>
                <w:color w:val="000000"/>
                <w:sz w:val="24"/>
                <w:szCs w:val="24"/>
                <w:cs/>
                <w:lang w:val="en-ZA" w:eastAsia="th-TH"/>
              </w:rPr>
              <w:t>มูลค่าสุทธิตามบัญชี</w:t>
            </w:r>
          </w:p>
        </w:tc>
        <w:tc>
          <w:tcPr>
            <w:tcW w:w="1134" w:type="dxa"/>
          </w:tcPr>
          <w:p w14:paraId="60161458"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4A1750C4"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54" w:type="dxa"/>
          </w:tcPr>
          <w:p w14:paraId="7B825ACC"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14" w:type="dxa"/>
          </w:tcPr>
          <w:p w14:paraId="52E23E04"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4C720DAC"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c>
          <w:tcPr>
            <w:tcW w:w="1134" w:type="dxa"/>
          </w:tcPr>
          <w:p w14:paraId="4E8360BE" w14:textId="77777777" w:rsidR="00E74403" w:rsidRPr="00934078"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p>
        </w:tc>
      </w:tr>
      <w:tr w:rsidR="00355694" w:rsidRPr="00934078" w14:paraId="097657B7" w14:textId="77777777">
        <w:tc>
          <w:tcPr>
            <w:tcW w:w="2409" w:type="dxa"/>
          </w:tcPr>
          <w:p w14:paraId="7CE5F3D8" w14:textId="0224781E" w:rsidR="00E74403" w:rsidRPr="00AB3E7D" w:rsidRDefault="00E74403" w:rsidP="00E74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cs/>
                <w:lang w:val="en-ZA" w:eastAsia="th-TH"/>
              </w:rPr>
            </w:pPr>
            <w:r w:rsidRPr="00AB3E7D">
              <w:rPr>
                <w:rFonts w:ascii="Browallia New" w:eastAsia="Cordia New" w:hAnsi="Browallia New" w:cs="Browallia New"/>
                <w:color w:val="000000"/>
                <w:sz w:val="24"/>
                <w:szCs w:val="24"/>
                <w:cs/>
                <w:lang w:val="en-ZA" w:eastAsia="th-TH"/>
              </w:rPr>
              <w:t xml:space="preserve">ณ วันที่ </w:t>
            </w:r>
            <w:r w:rsidRPr="00AB3E7D">
              <w:rPr>
                <w:rFonts w:ascii="Browallia New" w:eastAsia="Cordia New" w:hAnsi="Browallia New" w:cs="Browallia New"/>
                <w:color w:val="000000"/>
                <w:sz w:val="24"/>
                <w:szCs w:val="24"/>
                <w:lang w:val="en-ZA" w:eastAsia="th-TH"/>
              </w:rPr>
              <w:t xml:space="preserve">31 </w:t>
            </w:r>
            <w:r w:rsidRPr="00AB3E7D">
              <w:rPr>
                <w:rFonts w:ascii="Browallia New" w:eastAsia="Cordia New" w:hAnsi="Browallia New" w:cs="Browallia New"/>
                <w:color w:val="000000"/>
                <w:sz w:val="24"/>
                <w:szCs w:val="24"/>
                <w:cs/>
                <w:lang w:val="en-ZA" w:eastAsia="th-TH"/>
              </w:rPr>
              <w:t xml:space="preserve">ธันวาคม </w:t>
            </w:r>
            <w:r w:rsidRPr="00AB3E7D">
              <w:rPr>
                <w:rFonts w:ascii="Browallia New" w:eastAsia="Cordia New" w:hAnsi="Browallia New" w:cs="Browallia New"/>
                <w:color w:val="000000"/>
                <w:sz w:val="24"/>
                <w:szCs w:val="24"/>
                <w:lang w:val="en-ZA" w:eastAsia="th-TH"/>
              </w:rPr>
              <w:t>2567</w:t>
            </w:r>
          </w:p>
        </w:tc>
        <w:tc>
          <w:tcPr>
            <w:tcW w:w="1134" w:type="dxa"/>
          </w:tcPr>
          <w:p w14:paraId="1CC895A4" w14:textId="4117E42F" w:rsidR="00E74403" w:rsidRPr="00934078" w:rsidRDefault="00E74403" w:rsidP="00E744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B30BB4">
              <w:rPr>
                <w:rFonts w:ascii="Browallia New" w:eastAsia="Cordia New" w:hAnsi="Browallia New" w:cs="Browallia New"/>
                <w:color w:val="000000"/>
                <w:sz w:val="24"/>
                <w:szCs w:val="24"/>
                <w:lang w:val="en-ZA" w:eastAsia="th-TH"/>
              </w:rPr>
              <w:t>2,000</w:t>
            </w:r>
          </w:p>
        </w:tc>
        <w:tc>
          <w:tcPr>
            <w:tcW w:w="1134" w:type="dxa"/>
          </w:tcPr>
          <w:p w14:paraId="562164E8" w14:textId="4F5ED00E" w:rsidR="00E74403" w:rsidRPr="00934078" w:rsidRDefault="00E74403" w:rsidP="00E744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73AE9">
              <w:rPr>
                <w:rFonts w:ascii="Browallia New" w:eastAsia="Cordia New" w:hAnsi="Browallia New" w:cs="Browallia New"/>
                <w:color w:val="000000"/>
                <w:sz w:val="24"/>
                <w:szCs w:val="24"/>
                <w:lang w:val="en-ZA" w:eastAsia="th-TH"/>
              </w:rPr>
              <w:t>2,643</w:t>
            </w:r>
          </w:p>
        </w:tc>
        <w:tc>
          <w:tcPr>
            <w:tcW w:w="1154" w:type="dxa"/>
          </w:tcPr>
          <w:p w14:paraId="5A28F830" w14:textId="57CEE441" w:rsidR="00E74403" w:rsidRPr="00934078" w:rsidRDefault="00E74403" w:rsidP="00E744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CF13A5">
              <w:rPr>
                <w:rFonts w:ascii="Browallia New" w:eastAsia="Cordia New" w:hAnsi="Browallia New" w:cs="Browallia New"/>
                <w:color w:val="000000"/>
                <w:sz w:val="24"/>
                <w:szCs w:val="24"/>
                <w:lang w:val="en-ZA" w:eastAsia="th-TH"/>
              </w:rPr>
              <w:t>4,643</w:t>
            </w:r>
          </w:p>
        </w:tc>
        <w:tc>
          <w:tcPr>
            <w:tcW w:w="1114" w:type="dxa"/>
          </w:tcPr>
          <w:p w14:paraId="70C63675" w14:textId="746A0150" w:rsidR="00E74403" w:rsidRPr="00934078" w:rsidRDefault="00843CD8" w:rsidP="00E744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7F240B5B" w14:textId="21C147C2" w:rsidR="00E74403" w:rsidRPr="00934078" w:rsidRDefault="00843CD8" w:rsidP="00E744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c>
          <w:tcPr>
            <w:tcW w:w="1134" w:type="dxa"/>
          </w:tcPr>
          <w:p w14:paraId="24D48EC8" w14:textId="0EEAB452" w:rsidR="00E74403" w:rsidRPr="00934078" w:rsidRDefault="00843CD8" w:rsidP="00E744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Pr>
                <w:rFonts w:ascii="Browallia New" w:eastAsia="Cordia New" w:hAnsi="Browallia New" w:cs="Browallia New"/>
                <w:color w:val="000000"/>
                <w:sz w:val="24"/>
                <w:szCs w:val="24"/>
                <w:lang w:val="en-ZA" w:eastAsia="th-TH"/>
              </w:rPr>
              <w:t>-</w:t>
            </w:r>
          </w:p>
        </w:tc>
      </w:tr>
      <w:tr w:rsidR="00355694" w:rsidRPr="00934078" w14:paraId="00F899B9" w14:textId="77777777" w:rsidTr="00026175">
        <w:tc>
          <w:tcPr>
            <w:tcW w:w="2409" w:type="dxa"/>
          </w:tcPr>
          <w:p w14:paraId="38840994" w14:textId="06816454" w:rsidR="002A5114" w:rsidRPr="00AB3E7D" w:rsidRDefault="002A5114" w:rsidP="002A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color w:val="000000"/>
                <w:sz w:val="24"/>
                <w:szCs w:val="24"/>
                <w:cs/>
                <w:lang w:val="en-ZA" w:eastAsia="th-TH"/>
              </w:rPr>
            </w:pPr>
            <w:r w:rsidRPr="00AB3E7D">
              <w:rPr>
                <w:rFonts w:ascii="Browallia New" w:eastAsia="Cordia New" w:hAnsi="Browallia New" w:cs="Browallia New"/>
                <w:color w:val="000000"/>
                <w:sz w:val="24"/>
                <w:szCs w:val="24"/>
                <w:cs/>
                <w:lang w:val="en-ZA" w:eastAsia="th-TH"/>
              </w:rPr>
              <w:t xml:space="preserve">ณ วันที่ </w:t>
            </w:r>
            <w:r w:rsidRPr="00AB3E7D">
              <w:rPr>
                <w:rFonts w:ascii="Browallia New" w:eastAsia="Cordia New" w:hAnsi="Browallia New" w:cs="Browallia New"/>
                <w:color w:val="000000"/>
                <w:sz w:val="24"/>
                <w:szCs w:val="24"/>
                <w:lang w:val="en-ZA" w:eastAsia="th-TH"/>
              </w:rPr>
              <w:t xml:space="preserve">31 </w:t>
            </w:r>
            <w:r w:rsidRPr="00AB3E7D">
              <w:rPr>
                <w:rFonts w:ascii="Browallia New" w:eastAsia="Cordia New" w:hAnsi="Browallia New" w:cs="Browallia New"/>
                <w:color w:val="000000"/>
                <w:sz w:val="24"/>
                <w:szCs w:val="24"/>
                <w:cs/>
                <w:lang w:val="en-ZA" w:eastAsia="th-TH"/>
              </w:rPr>
              <w:t xml:space="preserve">ธันวาคม </w:t>
            </w:r>
            <w:r w:rsidRPr="00AB3E7D">
              <w:rPr>
                <w:rFonts w:ascii="Browallia New" w:eastAsia="Cordia New" w:hAnsi="Browallia New" w:cs="Browallia New"/>
                <w:color w:val="000000"/>
                <w:sz w:val="24"/>
                <w:szCs w:val="24"/>
                <w:lang w:val="en-ZA" w:eastAsia="th-TH"/>
              </w:rPr>
              <w:t>256</w:t>
            </w:r>
            <w:r>
              <w:rPr>
                <w:rFonts w:ascii="Browallia New" w:eastAsia="Cordia New" w:hAnsi="Browallia New" w:cs="Browallia New"/>
                <w:color w:val="000000"/>
                <w:sz w:val="24"/>
                <w:szCs w:val="24"/>
                <w:lang w:val="en-ZA" w:eastAsia="th-TH"/>
              </w:rPr>
              <w:t>8</w:t>
            </w:r>
          </w:p>
        </w:tc>
        <w:tc>
          <w:tcPr>
            <w:tcW w:w="1134" w:type="dxa"/>
          </w:tcPr>
          <w:p w14:paraId="3C704AE2" w14:textId="1B303DD6" w:rsidR="002A5114" w:rsidRPr="00934078" w:rsidRDefault="002A5114" w:rsidP="005E0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A5114">
              <w:rPr>
                <w:rFonts w:ascii="Browallia New" w:eastAsia="Cordia New" w:hAnsi="Browallia New" w:cs="Browallia New"/>
                <w:color w:val="000000"/>
                <w:sz w:val="24"/>
                <w:szCs w:val="24"/>
                <w:lang w:val="en-ZA" w:eastAsia="th-TH"/>
              </w:rPr>
              <w:t xml:space="preserve"> 2,000 </w:t>
            </w:r>
          </w:p>
        </w:tc>
        <w:tc>
          <w:tcPr>
            <w:tcW w:w="1134" w:type="dxa"/>
          </w:tcPr>
          <w:p w14:paraId="3AF58AF5" w14:textId="55B7C279" w:rsidR="002A5114" w:rsidRPr="00934078" w:rsidRDefault="002A5114" w:rsidP="005E0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A5114">
              <w:rPr>
                <w:rFonts w:ascii="Browallia New" w:eastAsia="Cordia New" w:hAnsi="Browallia New" w:cs="Browallia New"/>
                <w:color w:val="000000"/>
                <w:sz w:val="24"/>
                <w:szCs w:val="24"/>
                <w:lang w:val="en-ZA" w:eastAsia="th-TH"/>
              </w:rPr>
              <w:t xml:space="preserve"> </w:t>
            </w:r>
            <w:r w:rsidR="001471B9" w:rsidRPr="00026175">
              <w:rPr>
                <w:rFonts w:ascii="Browallia New" w:eastAsia="Cordia New" w:hAnsi="Browallia New" w:cs="Browallia New"/>
                <w:color w:val="000000"/>
                <w:sz w:val="24"/>
                <w:szCs w:val="24"/>
                <w:lang w:val="en-ZA" w:eastAsia="th-TH"/>
              </w:rPr>
              <w:t>1,92</w:t>
            </w:r>
            <w:r w:rsidR="00F02E20">
              <w:rPr>
                <w:rFonts w:ascii="Browallia New" w:eastAsia="Cordia New" w:hAnsi="Browallia New" w:cs="Browallia New"/>
                <w:color w:val="000000"/>
                <w:sz w:val="24"/>
                <w:szCs w:val="24"/>
                <w:lang w:val="en-ZA" w:eastAsia="th-TH"/>
              </w:rPr>
              <w:t>3</w:t>
            </w:r>
            <w:r w:rsidRPr="002A5114">
              <w:rPr>
                <w:rFonts w:ascii="Browallia New" w:eastAsia="Cordia New" w:hAnsi="Browallia New" w:cs="Browallia New"/>
                <w:color w:val="000000"/>
                <w:sz w:val="24"/>
                <w:szCs w:val="24"/>
                <w:lang w:val="en-ZA" w:eastAsia="th-TH"/>
              </w:rPr>
              <w:t xml:space="preserve"> </w:t>
            </w:r>
          </w:p>
        </w:tc>
        <w:tc>
          <w:tcPr>
            <w:tcW w:w="1154" w:type="dxa"/>
          </w:tcPr>
          <w:p w14:paraId="78E09E16" w14:textId="459454BF" w:rsidR="002A5114" w:rsidRPr="00934078" w:rsidRDefault="002A5114" w:rsidP="005E0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A5114">
              <w:rPr>
                <w:rFonts w:ascii="Browallia New" w:eastAsia="Cordia New" w:hAnsi="Browallia New" w:cs="Browallia New"/>
                <w:color w:val="000000"/>
                <w:sz w:val="24"/>
                <w:szCs w:val="24"/>
                <w:lang w:val="en-ZA" w:eastAsia="th-TH"/>
              </w:rPr>
              <w:t xml:space="preserve"> </w:t>
            </w:r>
            <w:r w:rsidR="001471B9" w:rsidRPr="00026175">
              <w:rPr>
                <w:rFonts w:ascii="Browallia New" w:eastAsia="Cordia New" w:hAnsi="Browallia New" w:cs="Browallia New"/>
                <w:color w:val="000000"/>
                <w:sz w:val="24"/>
                <w:szCs w:val="24"/>
                <w:lang w:val="en-ZA" w:eastAsia="th-TH"/>
              </w:rPr>
              <w:t>3,92</w:t>
            </w:r>
            <w:r w:rsidR="00F02E20">
              <w:rPr>
                <w:rFonts w:ascii="Browallia New" w:eastAsia="Cordia New" w:hAnsi="Browallia New" w:cs="Browallia New"/>
                <w:color w:val="000000"/>
                <w:sz w:val="24"/>
                <w:szCs w:val="24"/>
                <w:lang w:val="en-ZA" w:eastAsia="th-TH"/>
              </w:rPr>
              <w:t>3</w:t>
            </w:r>
            <w:r w:rsidRPr="002A5114">
              <w:rPr>
                <w:rFonts w:ascii="Browallia New" w:eastAsia="Cordia New" w:hAnsi="Browallia New" w:cs="Browallia New"/>
                <w:color w:val="000000"/>
                <w:sz w:val="24"/>
                <w:szCs w:val="24"/>
                <w:lang w:val="en-ZA" w:eastAsia="th-TH"/>
              </w:rPr>
              <w:t xml:space="preserve"> </w:t>
            </w:r>
          </w:p>
        </w:tc>
        <w:tc>
          <w:tcPr>
            <w:tcW w:w="1114" w:type="dxa"/>
          </w:tcPr>
          <w:p w14:paraId="5C1D9DF6" w14:textId="310AB476" w:rsidR="002A5114" w:rsidRPr="00934078" w:rsidRDefault="002A5114" w:rsidP="005E0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A5114">
              <w:rPr>
                <w:rFonts w:ascii="Browallia New" w:eastAsia="Cordia New" w:hAnsi="Browallia New" w:cs="Browallia New"/>
                <w:color w:val="000000"/>
                <w:sz w:val="24"/>
                <w:szCs w:val="24"/>
                <w:lang w:val="en-ZA" w:eastAsia="th-TH"/>
              </w:rPr>
              <w:t xml:space="preserve"> -   </w:t>
            </w:r>
          </w:p>
        </w:tc>
        <w:tc>
          <w:tcPr>
            <w:tcW w:w="1134" w:type="dxa"/>
          </w:tcPr>
          <w:p w14:paraId="7741DCD3" w14:textId="02B9E6F1" w:rsidR="002A5114" w:rsidRPr="00934078" w:rsidRDefault="002A5114" w:rsidP="005E0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A5114">
              <w:rPr>
                <w:rFonts w:ascii="Browallia New" w:eastAsia="Cordia New" w:hAnsi="Browallia New" w:cs="Browallia New"/>
                <w:color w:val="000000"/>
                <w:sz w:val="24"/>
                <w:szCs w:val="24"/>
                <w:lang w:val="en-ZA" w:eastAsia="th-TH"/>
              </w:rPr>
              <w:t xml:space="preserve"> -   </w:t>
            </w:r>
          </w:p>
        </w:tc>
        <w:tc>
          <w:tcPr>
            <w:tcW w:w="1134" w:type="dxa"/>
          </w:tcPr>
          <w:p w14:paraId="34C19186" w14:textId="30DD5763" w:rsidR="002A5114" w:rsidRPr="00934078" w:rsidRDefault="002A5114" w:rsidP="005E09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right="-42"/>
              <w:jc w:val="right"/>
              <w:rPr>
                <w:rFonts w:ascii="Browallia New" w:eastAsia="Cordia New" w:hAnsi="Browallia New" w:cs="Browallia New"/>
                <w:color w:val="000000"/>
                <w:sz w:val="24"/>
                <w:szCs w:val="24"/>
                <w:lang w:val="en-ZA" w:eastAsia="th-TH"/>
              </w:rPr>
            </w:pPr>
            <w:r w:rsidRPr="002A5114">
              <w:rPr>
                <w:rFonts w:ascii="Browallia New" w:eastAsia="Cordia New" w:hAnsi="Browallia New" w:cs="Browallia New"/>
                <w:color w:val="000000"/>
                <w:sz w:val="24"/>
                <w:szCs w:val="24"/>
                <w:lang w:val="en-ZA" w:eastAsia="th-TH"/>
              </w:rPr>
              <w:t xml:space="preserve"> -   </w:t>
            </w:r>
          </w:p>
        </w:tc>
      </w:tr>
    </w:tbl>
    <w:p w14:paraId="1BF9FB59" w14:textId="77777777" w:rsidR="00874C6A" w:rsidRDefault="00874C6A" w:rsidP="0085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b/>
          <w:bCs/>
          <w:color w:val="000000"/>
          <w:sz w:val="28"/>
          <w:szCs w:val="28"/>
          <w:lang w:val="en-ZA" w:eastAsia="th-TH"/>
        </w:rPr>
      </w:pPr>
    </w:p>
    <w:p w14:paraId="1F5AA308" w14:textId="493C2F94" w:rsidR="00874C6A" w:rsidRDefault="00376B25" w:rsidP="0085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sidRPr="001F272C">
        <w:rPr>
          <w:rFonts w:ascii="Browallia New" w:eastAsia="Cordia New" w:hAnsi="Browallia New" w:cs="Browallia New"/>
          <w:color w:val="000000"/>
          <w:sz w:val="28"/>
          <w:szCs w:val="28"/>
          <w:cs/>
          <w:lang w:val="en-ZA" w:eastAsia="th-TH"/>
        </w:rPr>
        <w:t>อสังหาริมทรัพย์เพื่อการลงทุนของบริษัทเป็นที่ดินและสิ่งปลูกสร้างที่บริษัทถือครองไว้โดยที่ปัจจุบันยังมิได้ระบุวัตถุประสงค์ของการใช้งานโดยบริษัทบันทึกบัญชีโดยวิธีราคาทุน บริษัทได้จ้างผู้ประเมินอิสระเพื่อประเมินมูลค่ายุติธรรมของที่ดินและสิ่งปลูกสร้าง โดยใช้เกณฑ์ในการประเมินมูลค่าวิธีคิดจากต้นทุน</w:t>
      </w:r>
      <w:r w:rsidR="000A30C8" w:rsidRPr="001F272C">
        <w:rPr>
          <w:rFonts w:ascii="Browallia New" w:eastAsia="Cordia New" w:hAnsi="Browallia New" w:cs="Browallia New"/>
          <w:color w:val="000000"/>
          <w:sz w:val="28"/>
          <w:szCs w:val="28"/>
          <w:lang w:val="en-ZA" w:eastAsia="th-TH"/>
        </w:rPr>
        <w:t xml:space="preserve"> </w:t>
      </w:r>
      <w:r w:rsidRPr="001F272C">
        <w:rPr>
          <w:rFonts w:ascii="Browallia New" w:eastAsia="Cordia New" w:hAnsi="Browallia New" w:cs="Browallia New"/>
          <w:color w:val="000000"/>
          <w:sz w:val="28"/>
          <w:szCs w:val="28"/>
          <w:cs/>
          <w:lang w:val="en-ZA" w:eastAsia="th-TH"/>
        </w:rPr>
        <w:t>(</w:t>
      </w:r>
      <w:r w:rsidRPr="001F272C">
        <w:rPr>
          <w:rFonts w:ascii="Browallia New" w:eastAsia="Cordia New" w:hAnsi="Browallia New" w:cs="Browallia New"/>
          <w:color w:val="000000"/>
          <w:sz w:val="28"/>
          <w:szCs w:val="28"/>
          <w:lang w:val="en-ZA" w:eastAsia="th-TH"/>
        </w:rPr>
        <w:t xml:space="preserve">Cost Approach) </w:t>
      </w:r>
      <w:r w:rsidRPr="001F272C">
        <w:rPr>
          <w:rFonts w:ascii="Browallia New" w:eastAsia="Cordia New" w:hAnsi="Browallia New" w:cs="Browallia New"/>
          <w:color w:val="000000"/>
          <w:sz w:val="28"/>
          <w:szCs w:val="28"/>
          <w:cs/>
          <w:lang w:val="en-ZA" w:eastAsia="th-TH"/>
        </w:rPr>
        <w:t xml:space="preserve">งบการเงินรวมมีราคาประเมินจำนวน </w:t>
      </w:r>
      <w:r w:rsidRPr="001F272C">
        <w:rPr>
          <w:rFonts w:ascii="Browallia New" w:eastAsia="Cordia New" w:hAnsi="Browallia New" w:cs="Browallia New"/>
          <w:color w:val="000000"/>
          <w:sz w:val="28"/>
          <w:szCs w:val="28"/>
          <w:lang w:val="en-ZA" w:eastAsia="th-TH"/>
        </w:rPr>
        <w:t xml:space="preserve">7.45 </w:t>
      </w:r>
      <w:r w:rsidRPr="001F272C">
        <w:rPr>
          <w:rFonts w:ascii="Browallia New" w:eastAsia="Cordia New" w:hAnsi="Browallia New" w:cs="Browallia New"/>
          <w:color w:val="000000"/>
          <w:sz w:val="28"/>
          <w:szCs w:val="28"/>
          <w:cs/>
          <w:lang w:val="en-ZA" w:eastAsia="th-TH"/>
        </w:rPr>
        <w:t xml:space="preserve">ล้านบาท ซึ่งได้เปิดเผยการจัดลำดับขั้นมูลค่ายุติธรรมอยู่ในระดับที่ </w:t>
      </w:r>
      <w:r w:rsidRPr="001F272C">
        <w:rPr>
          <w:rFonts w:ascii="Browallia New" w:eastAsia="Cordia New" w:hAnsi="Browallia New" w:cs="Browallia New"/>
          <w:color w:val="000000"/>
          <w:sz w:val="28"/>
          <w:szCs w:val="28"/>
          <w:lang w:val="en-ZA" w:eastAsia="th-TH"/>
        </w:rPr>
        <w:t>2</w:t>
      </w:r>
    </w:p>
    <w:p w14:paraId="2322CDC2" w14:textId="77777777" w:rsidR="00DA2188" w:rsidRDefault="00DA2188" w:rsidP="0085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p>
    <w:p w14:paraId="687B7A79" w14:textId="1EFD994F" w:rsidR="00DA2188" w:rsidRPr="00450EDE" w:rsidRDefault="00DA2188" w:rsidP="0085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color w:val="000000"/>
          <w:sz w:val="28"/>
          <w:szCs w:val="28"/>
          <w:lang w:val="en-ZA" w:eastAsia="th-TH"/>
        </w:rPr>
      </w:pPr>
      <w:r w:rsidRPr="00450EDE">
        <w:rPr>
          <w:rFonts w:ascii="Browallia New" w:eastAsia="Cordia New" w:hAnsi="Browallia New" w:cs="Browallia New"/>
          <w:color w:val="000000"/>
          <w:sz w:val="28"/>
          <w:szCs w:val="28"/>
          <w:cs/>
          <w:lang w:val="en-ZA" w:eastAsia="th-TH"/>
        </w:rPr>
        <w:t>ในระหว่างปี</w:t>
      </w:r>
      <w:r w:rsidR="00197DDC" w:rsidRPr="00450EDE">
        <w:rPr>
          <w:rFonts w:ascii="Browallia New" w:eastAsia="Cordia New" w:hAnsi="Browallia New" w:cs="Browallia New" w:hint="cs"/>
          <w:color w:val="000000"/>
          <w:sz w:val="28"/>
          <w:szCs w:val="28"/>
          <w:cs/>
          <w:lang w:val="en-ZA" w:eastAsia="th-TH"/>
        </w:rPr>
        <w:t xml:space="preserve"> </w:t>
      </w:r>
      <w:r w:rsidR="00197DDC" w:rsidRPr="00450EDE">
        <w:rPr>
          <w:rFonts w:ascii="Browallia New" w:eastAsia="Cordia New" w:hAnsi="Browallia New" w:cs="Browallia New"/>
          <w:color w:val="000000"/>
          <w:sz w:val="28"/>
          <w:szCs w:val="28"/>
          <w:lang w:eastAsia="th-TH"/>
        </w:rPr>
        <w:t xml:space="preserve">2567 </w:t>
      </w:r>
      <w:r w:rsidRPr="00450EDE">
        <w:rPr>
          <w:rFonts w:ascii="Browallia New" w:eastAsia="Cordia New" w:hAnsi="Browallia New" w:cs="Browallia New"/>
          <w:color w:val="000000"/>
          <w:sz w:val="28"/>
          <w:szCs w:val="28"/>
          <w:cs/>
          <w:lang w:val="en-ZA" w:eastAsia="th-TH"/>
        </w:rPr>
        <w:t xml:space="preserve">บริษัทได้ขายที่ดินที่ไม่ได้ใช้ในการดำเนินงานด้วยมูลค่า </w:t>
      </w:r>
      <w:r w:rsidRPr="00567317">
        <w:rPr>
          <w:rFonts w:ascii="Browallia New" w:eastAsia="Cordia New" w:hAnsi="Browallia New" w:cs="Browallia New"/>
          <w:color w:val="000000"/>
          <w:sz w:val="28"/>
          <w:szCs w:val="28"/>
          <w:lang w:val="en-ZA" w:eastAsia="th-TH"/>
        </w:rPr>
        <w:t xml:space="preserve">83.00 </w:t>
      </w:r>
      <w:r w:rsidRPr="00567317">
        <w:rPr>
          <w:rFonts w:ascii="Browallia New" w:eastAsia="Cordia New" w:hAnsi="Browallia New" w:cs="Browallia New"/>
          <w:color w:val="000000"/>
          <w:sz w:val="28"/>
          <w:szCs w:val="28"/>
          <w:cs/>
          <w:lang w:val="en-ZA" w:eastAsia="th-TH"/>
        </w:rPr>
        <w:t>ล้านบาท</w:t>
      </w:r>
      <w:r w:rsidRPr="00450EDE">
        <w:rPr>
          <w:rFonts w:ascii="Browallia New" w:eastAsia="Cordia New" w:hAnsi="Browallia New" w:cs="Browallia New"/>
          <w:color w:val="000000"/>
          <w:sz w:val="28"/>
          <w:szCs w:val="28"/>
          <w:cs/>
          <w:lang w:val="en-ZA" w:eastAsia="th-TH"/>
        </w:rPr>
        <w:t xml:space="preserve"> ซึ่งมีมูลค่าสุทธิทางบัญชี </w:t>
      </w:r>
      <w:r w:rsidRPr="00567317">
        <w:rPr>
          <w:rFonts w:ascii="Browallia New" w:eastAsia="Cordia New" w:hAnsi="Browallia New" w:cs="Browallia New"/>
          <w:color w:val="000000"/>
          <w:sz w:val="28"/>
          <w:szCs w:val="28"/>
          <w:lang w:val="en-ZA" w:eastAsia="th-TH"/>
        </w:rPr>
        <w:t xml:space="preserve">74.54 </w:t>
      </w:r>
      <w:r w:rsidRPr="00567317">
        <w:rPr>
          <w:rFonts w:ascii="Browallia New" w:eastAsia="Cordia New" w:hAnsi="Browallia New" w:cs="Browallia New"/>
          <w:color w:val="000000"/>
          <w:sz w:val="28"/>
          <w:szCs w:val="28"/>
          <w:cs/>
          <w:lang w:val="en-ZA" w:eastAsia="th-TH"/>
        </w:rPr>
        <w:t>ล้านบาท</w:t>
      </w:r>
      <w:r w:rsidRPr="00450EDE">
        <w:rPr>
          <w:rFonts w:ascii="Browallia New" w:eastAsia="Cordia New" w:hAnsi="Browallia New" w:cs="Browallia New"/>
          <w:color w:val="000000"/>
          <w:sz w:val="28"/>
          <w:szCs w:val="28"/>
          <w:cs/>
          <w:lang w:val="en-ZA" w:eastAsia="th-TH"/>
        </w:rPr>
        <w:t xml:space="preserve"> มีกำไรจากการขาย </w:t>
      </w:r>
      <w:r w:rsidRPr="00567317">
        <w:rPr>
          <w:rFonts w:ascii="Browallia New" w:eastAsia="Cordia New" w:hAnsi="Browallia New" w:cs="Browallia New"/>
          <w:color w:val="000000"/>
          <w:sz w:val="28"/>
          <w:szCs w:val="28"/>
          <w:lang w:val="en-ZA" w:eastAsia="th-TH"/>
        </w:rPr>
        <w:t xml:space="preserve">8.46 </w:t>
      </w:r>
      <w:r w:rsidRPr="00567317">
        <w:rPr>
          <w:rFonts w:ascii="Browallia New" w:eastAsia="Cordia New" w:hAnsi="Browallia New" w:cs="Browallia New"/>
          <w:color w:val="000000"/>
          <w:sz w:val="28"/>
          <w:szCs w:val="28"/>
          <w:cs/>
          <w:lang w:val="en-ZA" w:eastAsia="th-TH"/>
        </w:rPr>
        <w:t>ล้านบาท</w:t>
      </w:r>
    </w:p>
    <w:p w14:paraId="28174462" w14:textId="77777777" w:rsidR="00874C6A" w:rsidRDefault="00874C6A" w:rsidP="0085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b/>
          <w:bCs/>
          <w:color w:val="000000"/>
          <w:sz w:val="28"/>
          <w:szCs w:val="28"/>
          <w:lang w:val="en-ZA" w:eastAsia="th-TH"/>
        </w:rPr>
      </w:pPr>
    </w:p>
    <w:p w14:paraId="07CE0291" w14:textId="0B236D10" w:rsidR="00EC78CE" w:rsidRDefault="00EC78CE" w:rsidP="00E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b/>
          <w:bCs/>
          <w:color w:val="000000" w:themeColor="text1"/>
          <w:sz w:val="28"/>
          <w:szCs w:val="28"/>
          <w:lang w:val="en-ZA" w:eastAsia="th-TH"/>
        </w:rPr>
      </w:pPr>
    </w:p>
    <w:p w14:paraId="6E72BE20" w14:textId="676FA46C" w:rsidR="00EC78CE" w:rsidRDefault="00EC78CE" w:rsidP="00E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b/>
          <w:bCs/>
          <w:color w:val="000000" w:themeColor="text1"/>
          <w:sz w:val="28"/>
          <w:szCs w:val="28"/>
          <w:lang w:val="en-ZA" w:eastAsia="th-TH"/>
        </w:rPr>
      </w:pPr>
    </w:p>
    <w:p w14:paraId="3509CBD5" w14:textId="69FF66A6" w:rsidR="00EC78CE" w:rsidRDefault="00EC78CE" w:rsidP="00EC7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jc w:val="thaiDistribute"/>
        <w:rPr>
          <w:rFonts w:ascii="Browallia New" w:eastAsia="Cordia New" w:hAnsi="Browallia New" w:cs="Browallia New"/>
          <w:b/>
          <w:bCs/>
          <w:color w:val="000000" w:themeColor="text1"/>
          <w:sz w:val="28"/>
          <w:szCs w:val="28"/>
          <w:lang w:val="en-ZA" w:eastAsia="th-TH"/>
        </w:rPr>
      </w:pPr>
    </w:p>
    <w:p w14:paraId="6B2409CB" w14:textId="77777777" w:rsidR="00874C6A" w:rsidRDefault="00874C6A" w:rsidP="00C0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thaiDistribute"/>
        <w:rPr>
          <w:rFonts w:ascii="Browallia New" w:eastAsia="Cordia New" w:hAnsi="Browallia New" w:cs="Browallia New"/>
          <w:b/>
          <w:bCs/>
          <w:color w:val="000000"/>
          <w:sz w:val="28"/>
          <w:szCs w:val="28"/>
          <w:lang w:val="en-ZA" w:eastAsia="th-TH"/>
        </w:rPr>
      </w:pPr>
    </w:p>
    <w:p w14:paraId="3CBE57A8" w14:textId="77777777" w:rsidR="00B352B6" w:rsidRDefault="00B352B6"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hanging="426"/>
        <w:jc w:val="thaiDistribute"/>
        <w:rPr>
          <w:rFonts w:ascii="Browallia New" w:eastAsia="Cordia New" w:hAnsi="Browallia New" w:cs="Browallia New"/>
          <w:b/>
          <w:bCs/>
          <w:color w:val="000000"/>
          <w:sz w:val="28"/>
          <w:szCs w:val="28"/>
          <w:cs/>
          <w:lang w:eastAsia="th-TH"/>
        </w:rPr>
        <w:sectPr w:rsidR="00B352B6" w:rsidSect="00D03D3C">
          <w:headerReference w:type="default" r:id="rId24"/>
          <w:footerReference w:type="default" r:id="rId25"/>
          <w:pgSz w:w="11909" w:h="16834" w:code="9"/>
          <w:pgMar w:top="2268" w:right="1021" w:bottom="1281" w:left="1440" w:header="810" w:footer="482" w:gutter="0"/>
          <w:pgNumType w:start="45"/>
          <w:cols w:space="720"/>
          <w:docGrid w:linePitch="245"/>
        </w:sectPr>
      </w:pPr>
    </w:p>
    <w:p w14:paraId="54C8F4AA" w14:textId="10923FF0" w:rsidR="004404E1" w:rsidRPr="00AC5933" w:rsidRDefault="004404E1"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50" w:hanging="426"/>
        <w:jc w:val="thaiDistribute"/>
        <w:rPr>
          <w:rFonts w:ascii="Browallia New" w:eastAsia="Cordia New" w:hAnsi="Browallia New" w:cs="Browallia New"/>
          <w:b/>
          <w:bCs/>
          <w:color w:val="000000"/>
          <w:sz w:val="28"/>
          <w:szCs w:val="28"/>
          <w:lang w:val="en-ZA" w:eastAsia="th-TH"/>
        </w:rPr>
      </w:pPr>
      <w:r w:rsidRPr="00AC5933">
        <w:rPr>
          <w:rFonts w:ascii="Browallia New" w:eastAsia="Cordia New" w:hAnsi="Browallia New" w:cs="Browallia New"/>
          <w:b/>
          <w:bCs/>
          <w:color w:val="000000"/>
          <w:sz w:val="28"/>
          <w:szCs w:val="28"/>
          <w:cs/>
          <w:lang w:eastAsia="th-TH"/>
        </w:rPr>
        <w:lastRenderedPageBreak/>
        <w:t>ส่วนปรับปรุงอาคารเช่าและอุปกรณ์</w:t>
      </w:r>
    </w:p>
    <w:p w14:paraId="185A7AFE" w14:textId="77777777" w:rsidR="00A7462F" w:rsidRDefault="00A7462F"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5350"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3"/>
        <w:gridCol w:w="1313"/>
        <w:gridCol w:w="94"/>
        <w:gridCol w:w="1521"/>
        <w:gridCol w:w="91"/>
        <w:gridCol w:w="1518"/>
        <w:gridCol w:w="91"/>
        <w:gridCol w:w="1527"/>
        <w:gridCol w:w="91"/>
        <w:gridCol w:w="1504"/>
        <w:gridCol w:w="91"/>
        <w:gridCol w:w="1424"/>
        <w:gridCol w:w="91"/>
        <w:gridCol w:w="1456"/>
      </w:tblGrid>
      <w:tr w:rsidR="002D0DAF" w:rsidRPr="002D0DAF" w14:paraId="476D7C08" w14:textId="77777777" w:rsidTr="005500F2">
        <w:trPr>
          <w:trHeight w:val="109"/>
        </w:trPr>
        <w:tc>
          <w:tcPr>
            <w:tcW w:w="1197" w:type="pct"/>
            <w:tcBorders>
              <w:top w:val="nil"/>
              <w:left w:val="nil"/>
              <w:bottom w:val="nil"/>
              <w:right w:val="nil"/>
            </w:tcBorders>
            <w:vAlign w:val="bottom"/>
          </w:tcPr>
          <w:p w14:paraId="36269670" w14:textId="77777777" w:rsidR="002D0DAF" w:rsidRPr="002D0DAF" w:rsidRDefault="002D0DAF" w:rsidP="002D0DAF">
            <w:pPr>
              <w:tabs>
                <w:tab w:val="center" w:pos="8010"/>
              </w:tabs>
              <w:spacing w:line="240" w:lineRule="auto"/>
              <w:ind w:left="-90" w:right="-43"/>
              <w:jc w:val="center"/>
              <w:rPr>
                <w:rFonts w:ascii="Browallia New" w:hAnsi="Browallia New" w:cs="Browallia New"/>
                <w:sz w:val="24"/>
                <w:szCs w:val="24"/>
              </w:rPr>
            </w:pPr>
          </w:p>
        </w:tc>
        <w:tc>
          <w:tcPr>
            <w:tcW w:w="3803" w:type="pct"/>
            <w:gridSpan w:val="13"/>
            <w:tcBorders>
              <w:top w:val="nil"/>
              <w:left w:val="nil"/>
              <w:bottom w:val="single" w:sz="6" w:space="0" w:color="auto"/>
              <w:right w:val="nil"/>
            </w:tcBorders>
            <w:vAlign w:val="bottom"/>
          </w:tcPr>
          <w:p w14:paraId="01662A32" w14:textId="77777777" w:rsidR="002D0DAF" w:rsidRPr="002D0DAF" w:rsidRDefault="002D0DAF" w:rsidP="004339FA">
            <w:pPr>
              <w:tabs>
                <w:tab w:val="center" w:pos="8010"/>
              </w:tabs>
              <w:spacing w:line="240" w:lineRule="auto"/>
              <w:ind w:left="12" w:right="71"/>
              <w:jc w:val="right"/>
              <w:rPr>
                <w:rFonts w:ascii="Browallia New" w:hAnsi="Browallia New" w:cs="Browallia New"/>
                <w:sz w:val="24"/>
                <w:szCs w:val="24"/>
                <w:cs/>
              </w:rPr>
            </w:pPr>
            <w:r w:rsidRPr="002D0DAF">
              <w:rPr>
                <w:rFonts w:ascii="Browallia New" w:hAnsi="Browallia New" w:cs="Browallia New"/>
                <w:sz w:val="24"/>
                <w:szCs w:val="24"/>
              </w:rPr>
              <w:t>(</w:t>
            </w:r>
            <w:r w:rsidRPr="002D0DAF">
              <w:rPr>
                <w:rFonts w:ascii="Browallia New" w:hAnsi="Browallia New" w:cs="Browallia New"/>
                <w:sz w:val="24"/>
                <w:szCs w:val="24"/>
                <w:cs/>
              </w:rPr>
              <w:t>หน่วย: พันบาท)</w:t>
            </w:r>
          </w:p>
        </w:tc>
      </w:tr>
      <w:tr w:rsidR="002D0DAF" w:rsidRPr="002D0DAF" w14:paraId="30EF80BA" w14:textId="77777777" w:rsidTr="005500F2">
        <w:trPr>
          <w:trHeight w:val="281"/>
        </w:trPr>
        <w:tc>
          <w:tcPr>
            <w:tcW w:w="1197" w:type="pct"/>
            <w:tcBorders>
              <w:top w:val="nil"/>
              <w:left w:val="nil"/>
              <w:bottom w:val="nil"/>
              <w:right w:val="nil"/>
            </w:tcBorders>
            <w:vAlign w:val="bottom"/>
          </w:tcPr>
          <w:p w14:paraId="4E3C1DC4" w14:textId="77777777" w:rsidR="002D0DAF" w:rsidRPr="002D0DAF" w:rsidRDefault="002D0DAF" w:rsidP="002D0DAF">
            <w:pPr>
              <w:tabs>
                <w:tab w:val="center" w:pos="8010"/>
              </w:tabs>
              <w:spacing w:line="240" w:lineRule="auto"/>
              <w:ind w:left="-90" w:right="-43"/>
              <w:jc w:val="center"/>
              <w:rPr>
                <w:rFonts w:ascii="Browallia New" w:hAnsi="Browallia New" w:cs="Browallia New"/>
                <w:sz w:val="24"/>
                <w:szCs w:val="24"/>
              </w:rPr>
            </w:pPr>
          </w:p>
        </w:tc>
        <w:tc>
          <w:tcPr>
            <w:tcW w:w="3803" w:type="pct"/>
            <w:gridSpan w:val="13"/>
            <w:tcBorders>
              <w:top w:val="single" w:sz="6" w:space="0" w:color="auto"/>
              <w:left w:val="nil"/>
              <w:bottom w:val="single" w:sz="6" w:space="0" w:color="auto"/>
              <w:right w:val="nil"/>
            </w:tcBorders>
            <w:vAlign w:val="bottom"/>
          </w:tcPr>
          <w:p w14:paraId="734ECBDB" w14:textId="77777777" w:rsidR="002D0DAF" w:rsidRPr="002D0DAF" w:rsidRDefault="002D0DAF" w:rsidP="002D0DAF">
            <w:pPr>
              <w:tabs>
                <w:tab w:val="center" w:pos="8010"/>
              </w:tabs>
              <w:spacing w:line="240" w:lineRule="auto"/>
              <w:ind w:left="12" w:right="-43"/>
              <w:jc w:val="center"/>
              <w:rPr>
                <w:rFonts w:ascii="Browallia New" w:hAnsi="Browallia New" w:cs="Browallia New"/>
                <w:sz w:val="24"/>
                <w:szCs w:val="24"/>
                <w:cs/>
              </w:rPr>
            </w:pPr>
            <w:r w:rsidRPr="002D0DAF">
              <w:rPr>
                <w:rFonts w:ascii="Browallia New" w:hAnsi="Browallia New" w:cs="Browallia New"/>
                <w:sz w:val="24"/>
                <w:szCs w:val="24"/>
                <w:cs/>
              </w:rPr>
              <w:t>งบการเงินรวม</w:t>
            </w:r>
          </w:p>
        </w:tc>
      </w:tr>
      <w:tr w:rsidR="00C30E9B" w:rsidRPr="002D0DAF" w14:paraId="0F707EB0" w14:textId="77777777" w:rsidTr="005500F2">
        <w:trPr>
          <w:trHeight w:val="541"/>
        </w:trPr>
        <w:tc>
          <w:tcPr>
            <w:tcW w:w="1197" w:type="pct"/>
            <w:tcBorders>
              <w:top w:val="nil"/>
              <w:left w:val="nil"/>
              <w:bottom w:val="nil"/>
              <w:right w:val="nil"/>
            </w:tcBorders>
            <w:vAlign w:val="bottom"/>
          </w:tcPr>
          <w:p w14:paraId="6F2A3643" w14:textId="77777777" w:rsidR="002D0DAF" w:rsidRPr="002D0DAF" w:rsidRDefault="002D0DAF" w:rsidP="002D0DAF">
            <w:pPr>
              <w:tabs>
                <w:tab w:val="center" w:pos="8010"/>
              </w:tabs>
              <w:spacing w:line="240" w:lineRule="auto"/>
              <w:ind w:left="-90" w:right="-43"/>
              <w:jc w:val="center"/>
              <w:rPr>
                <w:rFonts w:ascii="Browallia New" w:hAnsi="Browallia New" w:cs="Browallia New"/>
                <w:sz w:val="24"/>
                <w:szCs w:val="24"/>
                <w:cs/>
              </w:rPr>
            </w:pPr>
          </w:p>
        </w:tc>
        <w:tc>
          <w:tcPr>
            <w:tcW w:w="462" w:type="pct"/>
            <w:tcBorders>
              <w:top w:val="single" w:sz="6" w:space="0" w:color="auto"/>
              <w:left w:val="nil"/>
              <w:bottom w:val="single" w:sz="6" w:space="0" w:color="auto"/>
              <w:right w:val="nil"/>
            </w:tcBorders>
            <w:vAlign w:val="bottom"/>
          </w:tcPr>
          <w:p w14:paraId="41708840" w14:textId="77777777" w:rsidR="002D0DAF" w:rsidRPr="002D0DAF" w:rsidRDefault="002D0DAF" w:rsidP="002D0DAF">
            <w:pPr>
              <w:tabs>
                <w:tab w:val="center" w:pos="8010"/>
              </w:tabs>
              <w:spacing w:line="240" w:lineRule="auto"/>
              <w:ind w:left="12" w:right="-43"/>
              <w:jc w:val="center"/>
              <w:rPr>
                <w:rFonts w:ascii="Browallia New" w:hAnsi="Browallia New" w:cs="Browallia New"/>
                <w:sz w:val="24"/>
                <w:szCs w:val="24"/>
                <w:cs/>
              </w:rPr>
            </w:pPr>
            <w:r w:rsidRPr="002D0DAF">
              <w:rPr>
                <w:rFonts w:ascii="Browallia New" w:hAnsi="Browallia New" w:cs="Browallia New"/>
                <w:sz w:val="24"/>
                <w:szCs w:val="24"/>
                <w:cs/>
              </w:rPr>
              <w:t>ที่ดิน</w:t>
            </w:r>
          </w:p>
        </w:tc>
        <w:tc>
          <w:tcPr>
            <w:tcW w:w="33" w:type="pct"/>
            <w:tcBorders>
              <w:top w:val="single" w:sz="6" w:space="0" w:color="auto"/>
              <w:left w:val="nil"/>
              <w:bottom w:val="nil"/>
              <w:right w:val="nil"/>
            </w:tcBorders>
            <w:vAlign w:val="bottom"/>
          </w:tcPr>
          <w:p w14:paraId="1527C5E9" w14:textId="77777777" w:rsidR="002D0DAF" w:rsidRPr="002D0DAF" w:rsidRDefault="002D0DAF" w:rsidP="002D0DAF">
            <w:pPr>
              <w:tabs>
                <w:tab w:val="center" w:pos="8010"/>
              </w:tabs>
              <w:spacing w:line="240" w:lineRule="auto"/>
              <w:ind w:left="12" w:right="-43"/>
              <w:jc w:val="center"/>
              <w:rPr>
                <w:rFonts w:ascii="Browallia New" w:hAnsi="Browallia New" w:cs="Browallia New"/>
                <w:sz w:val="24"/>
                <w:szCs w:val="24"/>
                <w:cs/>
              </w:rPr>
            </w:pPr>
          </w:p>
        </w:tc>
        <w:tc>
          <w:tcPr>
            <w:tcW w:w="535" w:type="pct"/>
            <w:tcBorders>
              <w:top w:val="single" w:sz="6" w:space="0" w:color="auto"/>
              <w:left w:val="nil"/>
              <w:bottom w:val="single" w:sz="6" w:space="0" w:color="auto"/>
              <w:right w:val="nil"/>
            </w:tcBorders>
            <w:vAlign w:val="bottom"/>
          </w:tcPr>
          <w:p w14:paraId="31E03A23" w14:textId="77777777" w:rsidR="002D0DAF" w:rsidRPr="002D0DAF" w:rsidRDefault="002D0DAF" w:rsidP="002D0DAF">
            <w:pPr>
              <w:tabs>
                <w:tab w:val="center" w:pos="8010"/>
              </w:tabs>
              <w:spacing w:line="240" w:lineRule="auto"/>
              <w:ind w:left="12"/>
              <w:jc w:val="center"/>
              <w:rPr>
                <w:rFonts w:ascii="Browallia New" w:hAnsi="Browallia New" w:cs="Browallia New"/>
                <w:sz w:val="24"/>
                <w:szCs w:val="24"/>
              </w:rPr>
            </w:pPr>
            <w:r w:rsidRPr="002D0DAF">
              <w:rPr>
                <w:rFonts w:ascii="Browallia New" w:hAnsi="Browallia New" w:cs="Browallia New"/>
                <w:sz w:val="24"/>
                <w:szCs w:val="24"/>
                <w:cs/>
              </w:rPr>
              <w:t>อาคารและ              ส่วนปรับปรุงสินทรัพย์เช่า</w:t>
            </w:r>
          </w:p>
        </w:tc>
        <w:tc>
          <w:tcPr>
            <w:tcW w:w="32" w:type="pct"/>
            <w:tcBorders>
              <w:top w:val="single" w:sz="6" w:space="0" w:color="auto"/>
              <w:left w:val="nil"/>
              <w:bottom w:val="nil"/>
              <w:right w:val="nil"/>
            </w:tcBorders>
            <w:vAlign w:val="bottom"/>
          </w:tcPr>
          <w:p w14:paraId="022316ED" w14:textId="77777777" w:rsidR="002D0DAF" w:rsidRPr="002D0DAF" w:rsidRDefault="002D0DAF" w:rsidP="002D0DAF">
            <w:pPr>
              <w:tabs>
                <w:tab w:val="center" w:pos="8010"/>
              </w:tabs>
              <w:spacing w:line="240" w:lineRule="auto"/>
              <w:ind w:left="12" w:right="-43"/>
              <w:jc w:val="center"/>
              <w:rPr>
                <w:rFonts w:ascii="Browallia New" w:hAnsi="Browallia New" w:cs="Browallia New"/>
                <w:sz w:val="24"/>
                <w:szCs w:val="24"/>
                <w:cs/>
              </w:rPr>
            </w:pPr>
          </w:p>
        </w:tc>
        <w:tc>
          <w:tcPr>
            <w:tcW w:w="534" w:type="pct"/>
            <w:tcBorders>
              <w:top w:val="single" w:sz="6" w:space="0" w:color="auto"/>
              <w:left w:val="nil"/>
              <w:bottom w:val="single" w:sz="6" w:space="0" w:color="auto"/>
              <w:right w:val="nil"/>
            </w:tcBorders>
            <w:vAlign w:val="bottom"/>
          </w:tcPr>
          <w:p w14:paraId="17333D25" w14:textId="77777777" w:rsidR="002D0DAF" w:rsidRPr="002D0DAF" w:rsidRDefault="002D0DAF" w:rsidP="002D0DAF">
            <w:pPr>
              <w:tabs>
                <w:tab w:val="center" w:pos="8010"/>
              </w:tabs>
              <w:spacing w:line="240" w:lineRule="auto"/>
              <w:ind w:left="11" w:right="54"/>
              <w:jc w:val="center"/>
              <w:rPr>
                <w:rFonts w:ascii="Browallia New" w:hAnsi="Browallia New" w:cs="Browallia New"/>
                <w:spacing w:val="-10"/>
                <w:sz w:val="24"/>
                <w:szCs w:val="24"/>
              </w:rPr>
            </w:pPr>
            <w:r w:rsidRPr="002E34DF">
              <w:rPr>
                <w:rFonts w:ascii="Browallia New" w:hAnsi="Browallia New" w:cs="Browallia New"/>
                <w:spacing w:val="-10"/>
                <w:sz w:val="24"/>
                <w:szCs w:val="24"/>
                <w:cs/>
              </w:rPr>
              <w:t>เครื่องจักรเครื่องมือ เครื่องใช้และอุปกรณ์โรงงาน</w:t>
            </w:r>
          </w:p>
        </w:tc>
        <w:tc>
          <w:tcPr>
            <w:tcW w:w="32" w:type="pct"/>
            <w:tcBorders>
              <w:top w:val="single" w:sz="6" w:space="0" w:color="auto"/>
              <w:left w:val="nil"/>
              <w:bottom w:val="nil"/>
              <w:right w:val="nil"/>
            </w:tcBorders>
            <w:vAlign w:val="bottom"/>
          </w:tcPr>
          <w:p w14:paraId="23BD6D04" w14:textId="77777777" w:rsidR="002D0DAF" w:rsidRPr="002D0DAF" w:rsidRDefault="002D0DAF" w:rsidP="002D0DAF">
            <w:pPr>
              <w:tabs>
                <w:tab w:val="center" w:pos="8010"/>
              </w:tabs>
              <w:spacing w:line="240" w:lineRule="auto"/>
              <w:ind w:left="12" w:right="-43"/>
              <w:jc w:val="center"/>
              <w:rPr>
                <w:rFonts w:ascii="Browallia New" w:hAnsi="Browallia New" w:cs="Browallia New"/>
                <w:sz w:val="24"/>
                <w:szCs w:val="24"/>
                <w:cs/>
              </w:rPr>
            </w:pPr>
          </w:p>
        </w:tc>
        <w:tc>
          <w:tcPr>
            <w:tcW w:w="537" w:type="pct"/>
            <w:tcBorders>
              <w:top w:val="single" w:sz="6" w:space="0" w:color="auto"/>
              <w:left w:val="nil"/>
              <w:bottom w:val="single" w:sz="6" w:space="0" w:color="auto"/>
              <w:right w:val="nil"/>
            </w:tcBorders>
            <w:vAlign w:val="bottom"/>
          </w:tcPr>
          <w:p w14:paraId="350C0241" w14:textId="77777777" w:rsidR="002D0DAF" w:rsidRPr="002D0DAF" w:rsidRDefault="002D0DAF" w:rsidP="002D0DAF">
            <w:pPr>
              <w:tabs>
                <w:tab w:val="center" w:pos="8010"/>
              </w:tabs>
              <w:spacing w:line="240" w:lineRule="auto"/>
              <w:ind w:left="12" w:right="47"/>
              <w:jc w:val="center"/>
              <w:rPr>
                <w:rFonts w:ascii="Browallia New" w:hAnsi="Browallia New" w:cs="Browallia New"/>
                <w:sz w:val="24"/>
                <w:szCs w:val="24"/>
              </w:rPr>
            </w:pPr>
            <w:r w:rsidRPr="002D0DAF">
              <w:rPr>
                <w:rFonts w:ascii="Browallia New" w:hAnsi="Browallia New" w:cs="Browallia New"/>
                <w:sz w:val="24"/>
                <w:szCs w:val="24"/>
                <w:cs/>
              </w:rPr>
              <w:t>เครื่องตกแต่ง</w:t>
            </w:r>
          </w:p>
          <w:p w14:paraId="28BF3C40" w14:textId="77777777" w:rsidR="002D0DAF" w:rsidRPr="002D0DAF" w:rsidRDefault="002D0DAF" w:rsidP="002D0DAF">
            <w:pPr>
              <w:tabs>
                <w:tab w:val="center" w:pos="8010"/>
              </w:tabs>
              <w:spacing w:line="240" w:lineRule="auto"/>
              <w:ind w:left="12" w:right="47"/>
              <w:jc w:val="center"/>
              <w:rPr>
                <w:rFonts w:ascii="Browallia New" w:hAnsi="Browallia New" w:cs="Browallia New"/>
                <w:sz w:val="24"/>
                <w:szCs w:val="24"/>
                <w:cs/>
              </w:rPr>
            </w:pPr>
            <w:r w:rsidRPr="002D0DAF">
              <w:rPr>
                <w:rFonts w:ascii="Browallia New" w:hAnsi="Browallia New" w:cs="Browallia New"/>
                <w:sz w:val="24"/>
                <w:szCs w:val="24"/>
                <w:cs/>
              </w:rPr>
              <w:t xml:space="preserve"> และเครื่องใช้สำนักงาน</w:t>
            </w:r>
          </w:p>
        </w:tc>
        <w:tc>
          <w:tcPr>
            <w:tcW w:w="32" w:type="pct"/>
            <w:tcBorders>
              <w:top w:val="single" w:sz="6" w:space="0" w:color="auto"/>
              <w:left w:val="nil"/>
              <w:bottom w:val="nil"/>
              <w:right w:val="nil"/>
            </w:tcBorders>
            <w:vAlign w:val="bottom"/>
          </w:tcPr>
          <w:p w14:paraId="4B772569" w14:textId="77777777" w:rsidR="002D0DAF" w:rsidRPr="002D0DAF" w:rsidRDefault="002D0DAF" w:rsidP="002D0DAF">
            <w:pPr>
              <w:tabs>
                <w:tab w:val="center" w:pos="8010"/>
              </w:tabs>
              <w:spacing w:line="240" w:lineRule="auto"/>
              <w:ind w:left="12" w:right="-43"/>
              <w:jc w:val="center"/>
              <w:rPr>
                <w:rFonts w:ascii="Browallia New" w:hAnsi="Browallia New" w:cs="Browallia New"/>
                <w:sz w:val="24"/>
                <w:szCs w:val="24"/>
                <w:cs/>
              </w:rPr>
            </w:pPr>
          </w:p>
        </w:tc>
        <w:tc>
          <w:tcPr>
            <w:tcW w:w="529" w:type="pct"/>
            <w:tcBorders>
              <w:top w:val="single" w:sz="6" w:space="0" w:color="auto"/>
              <w:left w:val="nil"/>
              <w:bottom w:val="single" w:sz="6" w:space="0" w:color="auto"/>
              <w:right w:val="nil"/>
            </w:tcBorders>
            <w:vAlign w:val="bottom"/>
          </w:tcPr>
          <w:p w14:paraId="34E315E5" w14:textId="77777777" w:rsidR="002D0DAF" w:rsidRPr="002D0DAF" w:rsidRDefault="002D0DAF" w:rsidP="002D0DAF">
            <w:pPr>
              <w:tabs>
                <w:tab w:val="center" w:pos="8010"/>
              </w:tabs>
              <w:spacing w:line="240" w:lineRule="auto"/>
              <w:ind w:left="12" w:right="40"/>
              <w:jc w:val="center"/>
              <w:rPr>
                <w:rFonts w:ascii="Browallia New" w:hAnsi="Browallia New" w:cs="Browallia New"/>
                <w:sz w:val="24"/>
                <w:szCs w:val="24"/>
                <w:cs/>
              </w:rPr>
            </w:pPr>
            <w:r w:rsidRPr="002D0DAF">
              <w:rPr>
                <w:rFonts w:ascii="Browallia New" w:hAnsi="Browallia New" w:cs="Browallia New"/>
                <w:sz w:val="24"/>
                <w:szCs w:val="24"/>
                <w:cs/>
              </w:rPr>
              <w:t>ยานพาหนะ</w:t>
            </w:r>
          </w:p>
        </w:tc>
        <w:tc>
          <w:tcPr>
            <w:tcW w:w="32" w:type="pct"/>
            <w:tcBorders>
              <w:top w:val="single" w:sz="6" w:space="0" w:color="auto"/>
              <w:left w:val="nil"/>
              <w:bottom w:val="nil"/>
              <w:right w:val="nil"/>
            </w:tcBorders>
          </w:tcPr>
          <w:p w14:paraId="06CBC97D" w14:textId="77777777" w:rsidR="002D0DAF" w:rsidRPr="002D0DAF" w:rsidRDefault="002D0DAF" w:rsidP="002D0DAF">
            <w:pPr>
              <w:tabs>
                <w:tab w:val="center" w:pos="8010"/>
              </w:tabs>
              <w:spacing w:line="240" w:lineRule="auto"/>
              <w:ind w:left="12" w:right="-43"/>
              <w:jc w:val="center"/>
              <w:rPr>
                <w:rFonts w:ascii="Browallia New" w:hAnsi="Browallia New" w:cs="Browallia New"/>
                <w:sz w:val="24"/>
                <w:szCs w:val="24"/>
                <w:cs/>
              </w:rPr>
            </w:pPr>
          </w:p>
        </w:tc>
        <w:tc>
          <w:tcPr>
            <w:tcW w:w="501" w:type="pct"/>
            <w:tcBorders>
              <w:top w:val="single" w:sz="6" w:space="0" w:color="auto"/>
              <w:left w:val="nil"/>
              <w:bottom w:val="single" w:sz="6" w:space="0" w:color="auto"/>
              <w:right w:val="nil"/>
            </w:tcBorders>
            <w:vAlign w:val="bottom"/>
          </w:tcPr>
          <w:p w14:paraId="52FD64F9" w14:textId="77777777" w:rsidR="002D0DAF" w:rsidRPr="002D0DAF" w:rsidRDefault="002D0DAF" w:rsidP="002D0DAF">
            <w:pPr>
              <w:tabs>
                <w:tab w:val="center" w:pos="8010"/>
              </w:tabs>
              <w:spacing w:line="240" w:lineRule="auto"/>
              <w:ind w:left="11"/>
              <w:jc w:val="center"/>
              <w:rPr>
                <w:rFonts w:ascii="Browallia New" w:hAnsi="Browallia New" w:cs="Browallia New"/>
                <w:sz w:val="24"/>
                <w:szCs w:val="24"/>
                <w:cs/>
              </w:rPr>
            </w:pPr>
            <w:r w:rsidRPr="002D0DAF">
              <w:rPr>
                <w:rFonts w:ascii="Browallia New" w:hAnsi="Browallia New" w:cs="Browallia New"/>
                <w:sz w:val="24"/>
                <w:szCs w:val="24"/>
                <w:cs/>
              </w:rPr>
              <w:t>สินทรัพย์ระหว่างติดตั้ง</w:t>
            </w:r>
          </w:p>
        </w:tc>
        <w:tc>
          <w:tcPr>
            <w:tcW w:w="32" w:type="pct"/>
            <w:tcBorders>
              <w:top w:val="single" w:sz="6" w:space="0" w:color="auto"/>
              <w:left w:val="nil"/>
              <w:bottom w:val="nil"/>
              <w:right w:val="nil"/>
            </w:tcBorders>
            <w:vAlign w:val="bottom"/>
          </w:tcPr>
          <w:p w14:paraId="5E1796DF" w14:textId="77777777" w:rsidR="002D0DAF" w:rsidRPr="002D0DAF" w:rsidRDefault="002D0DAF" w:rsidP="002D0DAF">
            <w:pPr>
              <w:tabs>
                <w:tab w:val="center" w:pos="8010"/>
              </w:tabs>
              <w:spacing w:line="240" w:lineRule="auto"/>
              <w:ind w:left="12" w:right="-43"/>
              <w:jc w:val="center"/>
              <w:rPr>
                <w:rFonts w:ascii="Browallia New" w:hAnsi="Browallia New" w:cs="Browallia New"/>
                <w:sz w:val="24"/>
                <w:szCs w:val="24"/>
                <w:cs/>
              </w:rPr>
            </w:pPr>
          </w:p>
        </w:tc>
        <w:tc>
          <w:tcPr>
            <w:tcW w:w="512" w:type="pct"/>
            <w:tcBorders>
              <w:top w:val="single" w:sz="6" w:space="0" w:color="auto"/>
              <w:left w:val="nil"/>
              <w:bottom w:val="single" w:sz="6" w:space="0" w:color="auto"/>
              <w:right w:val="nil"/>
            </w:tcBorders>
            <w:vAlign w:val="bottom"/>
          </w:tcPr>
          <w:p w14:paraId="4A03D0DD" w14:textId="77777777" w:rsidR="002D0DAF" w:rsidRPr="002D0DAF" w:rsidRDefault="002D0DAF" w:rsidP="002D0DAF">
            <w:pPr>
              <w:tabs>
                <w:tab w:val="center" w:pos="8010"/>
              </w:tabs>
              <w:spacing w:line="240" w:lineRule="auto"/>
              <w:ind w:left="12" w:right="-15"/>
              <w:jc w:val="center"/>
              <w:rPr>
                <w:rFonts w:ascii="Browallia New" w:hAnsi="Browallia New" w:cs="Browallia New"/>
                <w:sz w:val="24"/>
                <w:szCs w:val="24"/>
                <w:cs/>
              </w:rPr>
            </w:pPr>
            <w:r w:rsidRPr="002D0DAF">
              <w:rPr>
                <w:rFonts w:ascii="Browallia New" w:hAnsi="Browallia New" w:cs="Browallia New"/>
                <w:sz w:val="24"/>
                <w:szCs w:val="24"/>
                <w:cs/>
              </w:rPr>
              <w:t>รวม</w:t>
            </w:r>
          </w:p>
        </w:tc>
      </w:tr>
      <w:tr w:rsidR="00C30E9B" w:rsidRPr="002D0DAF" w14:paraId="46886DDC" w14:textId="77777777" w:rsidTr="005500F2">
        <w:trPr>
          <w:trHeight w:val="55"/>
        </w:trPr>
        <w:tc>
          <w:tcPr>
            <w:tcW w:w="1197" w:type="pct"/>
            <w:tcBorders>
              <w:top w:val="nil"/>
              <w:left w:val="nil"/>
              <w:bottom w:val="nil"/>
              <w:right w:val="nil"/>
            </w:tcBorders>
            <w:vAlign w:val="bottom"/>
          </w:tcPr>
          <w:p w14:paraId="69B8D597" w14:textId="6F5C66B1" w:rsidR="002D0DAF" w:rsidRPr="002D0DAF" w:rsidRDefault="002D0DAF" w:rsidP="002D0DAF">
            <w:pPr>
              <w:tabs>
                <w:tab w:val="center" w:pos="8010"/>
              </w:tabs>
              <w:spacing w:line="240" w:lineRule="auto"/>
              <w:ind w:right="-43" w:hanging="26"/>
              <w:jc w:val="both"/>
              <w:rPr>
                <w:rFonts w:ascii="Browallia New" w:hAnsi="Browallia New" w:cs="Browallia New"/>
                <w:sz w:val="24"/>
                <w:szCs w:val="24"/>
              </w:rPr>
            </w:pPr>
          </w:p>
        </w:tc>
        <w:tc>
          <w:tcPr>
            <w:tcW w:w="462" w:type="pct"/>
            <w:tcBorders>
              <w:top w:val="single" w:sz="6" w:space="0" w:color="auto"/>
              <w:left w:val="nil"/>
              <w:bottom w:val="nil"/>
              <w:right w:val="nil"/>
            </w:tcBorders>
            <w:vAlign w:val="bottom"/>
          </w:tcPr>
          <w:p w14:paraId="72E6EFC6"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33" w:type="pct"/>
            <w:tcBorders>
              <w:top w:val="nil"/>
              <w:left w:val="nil"/>
              <w:bottom w:val="nil"/>
              <w:right w:val="nil"/>
            </w:tcBorders>
            <w:vAlign w:val="bottom"/>
          </w:tcPr>
          <w:p w14:paraId="20896AAE"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535" w:type="pct"/>
            <w:tcBorders>
              <w:top w:val="single" w:sz="6" w:space="0" w:color="auto"/>
              <w:left w:val="nil"/>
              <w:bottom w:val="nil"/>
              <w:right w:val="nil"/>
            </w:tcBorders>
            <w:vAlign w:val="bottom"/>
          </w:tcPr>
          <w:p w14:paraId="52CE507A"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cs/>
              </w:rPr>
            </w:pPr>
          </w:p>
        </w:tc>
        <w:tc>
          <w:tcPr>
            <w:tcW w:w="32" w:type="pct"/>
            <w:tcBorders>
              <w:top w:val="nil"/>
              <w:left w:val="nil"/>
              <w:bottom w:val="nil"/>
              <w:right w:val="nil"/>
            </w:tcBorders>
            <w:vAlign w:val="bottom"/>
          </w:tcPr>
          <w:p w14:paraId="4FF24C29"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534" w:type="pct"/>
            <w:tcBorders>
              <w:top w:val="single" w:sz="6" w:space="0" w:color="auto"/>
              <w:left w:val="nil"/>
              <w:bottom w:val="nil"/>
              <w:right w:val="nil"/>
            </w:tcBorders>
            <w:vAlign w:val="bottom"/>
          </w:tcPr>
          <w:p w14:paraId="1D6093B1"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cs/>
              </w:rPr>
            </w:pPr>
          </w:p>
        </w:tc>
        <w:tc>
          <w:tcPr>
            <w:tcW w:w="32" w:type="pct"/>
            <w:tcBorders>
              <w:top w:val="nil"/>
              <w:left w:val="nil"/>
              <w:bottom w:val="nil"/>
              <w:right w:val="nil"/>
            </w:tcBorders>
            <w:vAlign w:val="bottom"/>
          </w:tcPr>
          <w:p w14:paraId="1D0EBC21"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537" w:type="pct"/>
            <w:tcBorders>
              <w:top w:val="single" w:sz="6" w:space="0" w:color="auto"/>
              <w:left w:val="nil"/>
              <w:bottom w:val="nil"/>
              <w:right w:val="nil"/>
            </w:tcBorders>
            <w:vAlign w:val="bottom"/>
          </w:tcPr>
          <w:p w14:paraId="5953F4C2"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32" w:type="pct"/>
            <w:tcBorders>
              <w:top w:val="nil"/>
              <w:left w:val="nil"/>
              <w:bottom w:val="nil"/>
              <w:right w:val="nil"/>
            </w:tcBorders>
            <w:vAlign w:val="bottom"/>
          </w:tcPr>
          <w:p w14:paraId="04E1AE37"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529" w:type="pct"/>
            <w:tcBorders>
              <w:top w:val="single" w:sz="6" w:space="0" w:color="auto"/>
              <w:left w:val="nil"/>
              <w:bottom w:val="nil"/>
              <w:right w:val="nil"/>
            </w:tcBorders>
            <w:vAlign w:val="bottom"/>
          </w:tcPr>
          <w:p w14:paraId="60E5317F"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32" w:type="pct"/>
            <w:tcBorders>
              <w:top w:val="nil"/>
              <w:left w:val="nil"/>
              <w:bottom w:val="nil"/>
              <w:right w:val="nil"/>
            </w:tcBorders>
          </w:tcPr>
          <w:p w14:paraId="53A8B3D8"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501" w:type="pct"/>
            <w:tcBorders>
              <w:top w:val="single" w:sz="6" w:space="0" w:color="auto"/>
              <w:left w:val="nil"/>
              <w:bottom w:val="nil"/>
              <w:right w:val="nil"/>
            </w:tcBorders>
          </w:tcPr>
          <w:p w14:paraId="0A085617"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32" w:type="pct"/>
            <w:tcBorders>
              <w:top w:val="nil"/>
              <w:left w:val="nil"/>
              <w:bottom w:val="nil"/>
              <w:right w:val="nil"/>
            </w:tcBorders>
            <w:vAlign w:val="bottom"/>
          </w:tcPr>
          <w:p w14:paraId="7CDB640D"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c>
          <w:tcPr>
            <w:tcW w:w="512" w:type="pct"/>
            <w:tcBorders>
              <w:top w:val="single" w:sz="6" w:space="0" w:color="auto"/>
              <w:left w:val="nil"/>
              <w:bottom w:val="nil"/>
              <w:right w:val="nil"/>
            </w:tcBorders>
            <w:vAlign w:val="bottom"/>
          </w:tcPr>
          <w:p w14:paraId="079A53AB" w14:textId="77777777" w:rsidR="002D0DAF" w:rsidRPr="002D0DAF" w:rsidRDefault="002D0DAF" w:rsidP="002D0DAF">
            <w:pPr>
              <w:tabs>
                <w:tab w:val="center" w:pos="8010"/>
              </w:tabs>
              <w:spacing w:line="240" w:lineRule="auto"/>
              <w:ind w:left="12" w:right="-43" w:hanging="12"/>
              <w:jc w:val="both"/>
              <w:rPr>
                <w:rFonts w:ascii="Browallia New" w:hAnsi="Browallia New" w:cs="Browallia New"/>
                <w:sz w:val="24"/>
                <w:szCs w:val="24"/>
              </w:rPr>
            </w:pPr>
          </w:p>
        </w:tc>
      </w:tr>
      <w:tr w:rsidR="00321BEF" w:rsidRPr="002D0DAF" w14:paraId="43419EA9" w14:textId="77777777" w:rsidTr="005500F2">
        <w:trPr>
          <w:trHeight w:val="55"/>
        </w:trPr>
        <w:tc>
          <w:tcPr>
            <w:tcW w:w="1197" w:type="pct"/>
            <w:tcBorders>
              <w:top w:val="nil"/>
              <w:left w:val="nil"/>
              <w:bottom w:val="nil"/>
              <w:right w:val="nil"/>
            </w:tcBorders>
            <w:vAlign w:val="bottom"/>
          </w:tcPr>
          <w:p w14:paraId="6A34225A" w14:textId="46DC9627" w:rsidR="00321BEF" w:rsidRPr="002D0DAF" w:rsidRDefault="00321BEF" w:rsidP="002D0DAF">
            <w:pPr>
              <w:tabs>
                <w:tab w:val="center" w:pos="8010"/>
              </w:tabs>
              <w:spacing w:line="240" w:lineRule="auto"/>
              <w:ind w:right="-43" w:hanging="26"/>
              <w:jc w:val="both"/>
              <w:rPr>
                <w:rFonts w:ascii="Browallia New" w:hAnsi="Browallia New" w:cs="Browallia New"/>
                <w:b/>
                <w:bCs/>
                <w:sz w:val="24"/>
                <w:szCs w:val="24"/>
                <w:cs/>
              </w:rPr>
            </w:pPr>
            <w:r w:rsidRPr="002D0DAF">
              <w:rPr>
                <w:rFonts w:ascii="Browallia New" w:hAnsi="Browallia New" w:cs="Browallia New"/>
                <w:b/>
                <w:bCs/>
                <w:sz w:val="24"/>
                <w:szCs w:val="24"/>
                <w:cs/>
              </w:rPr>
              <w:t>ราคาทุน</w:t>
            </w:r>
          </w:p>
        </w:tc>
        <w:tc>
          <w:tcPr>
            <w:tcW w:w="462" w:type="pct"/>
            <w:tcBorders>
              <w:top w:val="nil"/>
              <w:left w:val="nil"/>
              <w:bottom w:val="nil"/>
              <w:right w:val="nil"/>
            </w:tcBorders>
            <w:vAlign w:val="bottom"/>
          </w:tcPr>
          <w:p w14:paraId="6D16C450"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33" w:type="pct"/>
            <w:tcBorders>
              <w:top w:val="nil"/>
              <w:left w:val="nil"/>
              <w:bottom w:val="nil"/>
              <w:right w:val="nil"/>
            </w:tcBorders>
            <w:vAlign w:val="bottom"/>
          </w:tcPr>
          <w:p w14:paraId="1D76274D"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535" w:type="pct"/>
            <w:tcBorders>
              <w:top w:val="nil"/>
              <w:left w:val="nil"/>
              <w:bottom w:val="nil"/>
              <w:right w:val="nil"/>
            </w:tcBorders>
            <w:vAlign w:val="bottom"/>
          </w:tcPr>
          <w:p w14:paraId="58CE80B9"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cs/>
              </w:rPr>
            </w:pPr>
          </w:p>
        </w:tc>
        <w:tc>
          <w:tcPr>
            <w:tcW w:w="32" w:type="pct"/>
            <w:tcBorders>
              <w:top w:val="nil"/>
              <w:left w:val="nil"/>
              <w:bottom w:val="nil"/>
              <w:right w:val="nil"/>
            </w:tcBorders>
            <w:vAlign w:val="bottom"/>
          </w:tcPr>
          <w:p w14:paraId="052D2B8D"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534" w:type="pct"/>
            <w:tcBorders>
              <w:top w:val="nil"/>
              <w:left w:val="nil"/>
              <w:bottom w:val="nil"/>
              <w:right w:val="nil"/>
            </w:tcBorders>
            <w:vAlign w:val="bottom"/>
          </w:tcPr>
          <w:p w14:paraId="30EC7ABE"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32" w:type="pct"/>
            <w:tcBorders>
              <w:top w:val="nil"/>
              <w:left w:val="nil"/>
              <w:bottom w:val="nil"/>
              <w:right w:val="nil"/>
            </w:tcBorders>
            <w:vAlign w:val="bottom"/>
          </w:tcPr>
          <w:p w14:paraId="7B2D9F8A"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537" w:type="pct"/>
            <w:tcBorders>
              <w:top w:val="nil"/>
              <w:left w:val="nil"/>
              <w:bottom w:val="nil"/>
              <w:right w:val="nil"/>
            </w:tcBorders>
            <w:vAlign w:val="bottom"/>
          </w:tcPr>
          <w:p w14:paraId="204E6D24"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32" w:type="pct"/>
            <w:tcBorders>
              <w:top w:val="nil"/>
              <w:left w:val="nil"/>
              <w:bottom w:val="nil"/>
              <w:right w:val="nil"/>
            </w:tcBorders>
            <w:vAlign w:val="bottom"/>
          </w:tcPr>
          <w:p w14:paraId="7BBDC93A"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529" w:type="pct"/>
            <w:tcBorders>
              <w:top w:val="nil"/>
              <w:left w:val="nil"/>
              <w:bottom w:val="nil"/>
              <w:right w:val="nil"/>
            </w:tcBorders>
            <w:vAlign w:val="bottom"/>
          </w:tcPr>
          <w:p w14:paraId="3ADDBD64"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32" w:type="pct"/>
            <w:tcBorders>
              <w:top w:val="nil"/>
              <w:left w:val="nil"/>
              <w:bottom w:val="nil"/>
              <w:right w:val="nil"/>
            </w:tcBorders>
          </w:tcPr>
          <w:p w14:paraId="67B780F7"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501" w:type="pct"/>
            <w:tcBorders>
              <w:top w:val="nil"/>
              <w:left w:val="nil"/>
              <w:bottom w:val="nil"/>
              <w:right w:val="nil"/>
            </w:tcBorders>
          </w:tcPr>
          <w:p w14:paraId="05DB6331"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32" w:type="pct"/>
            <w:tcBorders>
              <w:top w:val="nil"/>
              <w:left w:val="nil"/>
              <w:bottom w:val="nil"/>
              <w:right w:val="nil"/>
            </w:tcBorders>
            <w:vAlign w:val="bottom"/>
          </w:tcPr>
          <w:p w14:paraId="4C791203"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c>
          <w:tcPr>
            <w:tcW w:w="512" w:type="pct"/>
            <w:tcBorders>
              <w:top w:val="nil"/>
              <w:left w:val="nil"/>
              <w:bottom w:val="nil"/>
              <w:right w:val="nil"/>
            </w:tcBorders>
            <w:vAlign w:val="bottom"/>
          </w:tcPr>
          <w:p w14:paraId="5BB4D44E" w14:textId="77777777" w:rsidR="00321BEF" w:rsidRPr="002D0DAF" w:rsidRDefault="00321BEF" w:rsidP="002D0DAF">
            <w:pPr>
              <w:tabs>
                <w:tab w:val="center" w:pos="8010"/>
              </w:tabs>
              <w:spacing w:line="240" w:lineRule="auto"/>
              <w:ind w:left="12" w:right="-43" w:hanging="12"/>
              <w:jc w:val="both"/>
              <w:rPr>
                <w:rFonts w:ascii="Browallia New" w:hAnsi="Browallia New" w:cs="Browallia New"/>
                <w:sz w:val="24"/>
                <w:szCs w:val="24"/>
              </w:rPr>
            </w:pPr>
          </w:p>
        </w:tc>
      </w:tr>
      <w:tr w:rsidR="00321BEF" w:rsidRPr="002D0DAF" w14:paraId="15E2510D" w14:textId="77777777" w:rsidTr="005500F2">
        <w:trPr>
          <w:trHeight w:val="161"/>
        </w:trPr>
        <w:tc>
          <w:tcPr>
            <w:tcW w:w="1197" w:type="pct"/>
            <w:tcBorders>
              <w:top w:val="nil"/>
              <w:left w:val="nil"/>
              <w:bottom w:val="nil"/>
              <w:right w:val="nil"/>
            </w:tcBorders>
            <w:vAlign w:val="bottom"/>
          </w:tcPr>
          <w:p w14:paraId="7AEB673C" w14:textId="4F8FAC2C"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1 </w:t>
            </w:r>
            <w:r w:rsidRPr="002D0DAF">
              <w:rPr>
                <w:rFonts w:ascii="Browallia New" w:hAnsi="Browallia New" w:cs="Browallia New"/>
                <w:sz w:val="24"/>
                <w:szCs w:val="24"/>
                <w:cs/>
              </w:rPr>
              <w:t xml:space="preserve">มกราคม </w:t>
            </w:r>
            <w:r w:rsidR="000E245D" w:rsidRPr="002E34DF">
              <w:rPr>
                <w:rFonts w:ascii="Browallia New" w:hAnsi="Browallia New" w:cs="Browallia New"/>
                <w:sz w:val="24"/>
                <w:szCs w:val="24"/>
              </w:rPr>
              <w:t>2567</w:t>
            </w:r>
            <w:r w:rsidR="000C4993">
              <w:rPr>
                <w:rFonts w:ascii="Browallia New" w:hAnsi="Browallia New" w:cs="Browallia New"/>
                <w:sz w:val="24"/>
                <w:szCs w:val="24"/>
              </w:rPr>
              <w:t xml:space="preserve"> -</w:t>
            </w:r>
            <w:r w:rsidR="004C2E78">
              <w:rPr>
                <w:rFonts w:ascii="Browallia New" w:hAnsi="Browallia New" w:cs="Browallia New" w:hint="cs"/>
                <w:sz w:val="24"/>
                <w:szCs w:val="24"/>
                <w:cs/>
              </w:rPr>
              <w:t xml:space="preserve"> </w:t>
            </w:r>
            <w:r w:rsidR="000C4993">
              <w:rPr>
                <w:rFonts w:ascii="Browallia New" w:hAnsi="Browallia New" w:cs="Browallia New" w:hint="cs"/>
                <w:sz w:val="24"/>
                <w:szCs w:val="24"/>
                <w:cs/>
              </w:rPr>
              <w:t>ตาม</w:t>
            </w:r>
            <w:r w:rsidR="004C2E78">
              <w:rPr>
                <w:rFonts w:ascii="Browallia New" w:hAnsi="Browallia New" w:cs="Browallia New" w:hint="cs"/>
                <w:sz w:val="24"/>
                <w:szCs w:val="24"/>
                <w:cs/>
              </w:rPr>
              <w:t>ที่รายงานไว้เดิม</w:t>
            </w:r>
          </w:p>
        </w:tc>
        <w:tc>
          <w:tcPr>
            <w:tcW w:w="462" w:type="pct"/>
            <w:tcBorders>
              <w:top w:val="nil"/>
              <w:left w:val="nil"/>
              <w:bottom w:val="nil"/>
              <w:right w:val="nil"/>
            </w:tcBorders>
            <w:vAlign w:val="bottom"/>
          </w:tcPr>
          <w:p w14:paraId="33E47297" w14:textId="51AB6EB2"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 </w:t>
            </w:r>
          </w:p>
        </w:tc>
        <w:tc>
          <w:tcPr>
            <w:tcW w:w="33" w:type="pct"/>
            <w:tcBorders>
              <w:top w:val="nil"/>
              <w:left w:val="nil"/>
              <w:bottom w:val="nil"/>
              <w:right w:val="nil"/>
            </w:tcBorders>
          </w:tcPr>
          <w:p w14:paraId="5E0CE631"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2FE7CFC0" w14:textId="38C283FF"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23,733 </w:t>
            </w:r>
          </w:p>
        </w:tc>
        <w:tc>
          <w:tcPr>
            <w:tcW w:w="32" w:type="pct"/>
            <w:tcBorders>
              <w:top w:val="nil"/>
              <w:left w:val="nil"/>
              <w:bottom w:val="nil"/>
              <w:right w:val="nil"/>
            </w:tcBorders>
            <w:vAlign w:val="bottom"/>
          </w:tcPr>
          <w:p w14:paraId="6B19CC71"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57C50722" w14:textId="194EA59B"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11,526 </w:t>
            </w:r>
          </w:p>
        </w:tc>
        <w:tc>
          <w:tcPr>
            <w:tcW w:w="32" w:type="pct"/>
            <w:tcBorders>
              <w:top w:val="nil"/>
              <w:left w:val="nil"/>
              <w:bottom w:val="nil"/>
              <w:right w:val="nil"/>
            </w:tcBorders>
            <w:vAlign w:val="bottom"/>
          </w:tcPr>
          <w:p w14:paraId="3CAF7566"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32379FEC" w14:textId="7933E839"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6,637 </w:t>
            </w:r>
          </w:p>
        </w:tc>
        <w:tc>
          <w:tcPr>
            <w:tcW w:w="32" w:type="pct"/>
            <w:tcBorders>
              <w:top w:val="nil"/>
              <w:left w:val="nil"/>
              <w:bottom w:val="nil"/>
              <w:right w:val="nil"/>
            </w:tcBorders>
            <w:vAlign w:val="bottom"/>
          </w:tcPr>
          <w:p w14:paraId="1AFF00B8"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43CB6078" w14:textId="5760C665"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15,369 </w:t>
            </w:r>
          </w:p>
        </w:tc>
        <w:tc>
          <w:tcPr>
            <w:tcW w:w="32" w:type="pct"/>
            <w:tcBorders>
              <w:top w:val="nil"/>
              <w:left w:val="nil"/>
              <w:bottom w:val="nil"/>
              <w:right w:val="nil"/>
            </w:tcBorders>
          </w:tcPr>
          <w:p w14:paraId="6C40BC53"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0A85A91A" w14:textId="36A7FBEA" w:rsidR="00321BEF" w:rsidRPr="002D0DAF" w:rsidRDefault="00321BEF" w:rsidP="00B65EE0">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2" w:type="pct"/>
            <w:tcBorders>
              <w:top w:val="nil"/>
              <w:left w:val="nil"/>
              <w:bottom w:val="nil"/>
              <w:right w:val="nil"/>
            </w:tcBorders>
            <w:vAlign w:val="bottom"/>
          </w:tcPr>
          <w:p w14:paraId="44B5021E"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6F1F1129" w14:textId="65781713"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r w:rsidRPr="002D0DAF">
              <w:rPr>
                <w:rFonts w:ascii="Browallia New" w:hAnsi="Browallia New" w:cs="Browallia New"/>
                <w:sz w:val="24"/>
                <w:szCs w:val="24"/>
              </w:rPr>
              <w:t xml:space="preserve"> 57,265 </w:t>
            </w:r>
          </w:p>
        </w:tc>
      </w:tr>
      <w:tr w:rsidR="00321BEF" w:rsidRPr="002D0DAF" w14:paraId="59BF145B" w14:textId="77777777" w:rsidTr="005500F2">
        <w:trPr>
          <w:trHeight w:val="165"/>
        </w:trPr>
        <w:tc>
          <w:tcPr>
            <w:tcW w:w="1197" w:type="pct"/>
            <w:tcBorders>
              <w:top w:val="nil"/>
              <w:left w:val="nil"/>
              <w:bottom w:val="nil"/>
              <w:right w:val="nil"/>
            </w:tcBorders>
            <w:vAlign w:val="bottom"/>
          </w:tcPr>
          <w:p w14:paraId="264C1CA4" w14:textId="3F54D4B0"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เพิ่มขึ้นจากการซื้อธุรกิจภายใต้</w:t>
            </w:r>
            <w:r>
              <w:rPr>
                <w:rFonts w:ascii="Browallia New" w:hAnsi="Browallia New" w:cs="Browallia New"/>
                <w:sz w:val="24"/>
                <w:szCs w:val="24"/>
                <w:cs/>
              </w:rPr>
              <w:br/>
            </w:r>
            <w:r>
              <w:rPr>
                <w:rFonts w:ascii="Browallia New" w:hAnsi="Browallia New" w:cs="Browallia New" w:hint="cs"/>
                <w:sz w:val="24"/>
                <w:szCs w:val="24"/>
                <w:cs/>
              </w:rPr>
              <w:t xml:space="preserve">    </w:t>
            </w:r>
            <w:r w:rsidRPr="002D0DAF">
              <w:rPr>
                <w:rFonts w:ascii="Browallia New" w:hAnsi="Browallia New" w:cs="Browallia New"/>
                <w:sz w:val="24"/>
                <w:szCs w:val="24"/>
                <w:cs/>
              </w:rPr>
              <w:t xml:space="preserve">การควบคุมเดียวกัน </w:t>
            </w:r>
          </w:p>
        </w:tc>
        <w:tc>
          <w:tcPr>
            <w:tcW w:w="462" w:type="pct"/>
            <w:tcBorders>
              <w:top w:val="nil"/>
              <w:left w:val="nil"/>
              <w:bottom w:val="nil"/>
              <w:right w:val="nil"/>
            </w:tcBorders>
          </w:tcPr>
          <w:p w14:paraId="4B1A104A" w14:textId="77777777"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p>
          <w:p w14:paraId="50F38CE7" w14:textId="41EFBF4C"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3" w:type="pct"/>
            <w:tcBorders>
              <w:top w:val="nil"/>
              <w:left w:val="nil"/>
              <w:bottom w:val="nil"/>
              <w:right w:val="nil"/>
            </w:tcBorders>
          </w:tcPr>
          <w:p w14:paraId="2A716524"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tcPr>
          <w:p w14:paraId="258AAD57"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p w14:paraId="5B41ED25" w14:textId="54289734"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52,855</w:t>
            </w:r>
          </w:p>
        </w:tc>
        <w:tc>
          <w:tcPr>
            <w:tcW w:w="32" w:type="pct"/>
            <w:tcBorders>
              <w:top w:val="nil"/>
              <w:left w:val="nil"/>
              <w:bottom w:val="nil"/>
              <w:right w:val="nil"/>
            </w:tcBorders>
          </w:tcPr>
          <w:p w14:paraId="0B3380D5"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tcPr>
          <w:p w14:paraId="343D935D"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p w14:paraId="51E21D6E" w14:textId="394B18B9"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2" w:type="pct"/>
            <w:tcBorders>
              <w:top w:val="nil"/>
              <w:left w:val="nil"/>
              <w:bottom w:val="nil"/>
              <w:right w:val="nil"/>
            </w:tcBorders>
          </w:tcPr>
          <w:p w14:paraId="6A8FEBAF"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tcPr>
          <w:p w14:paraId="1100450E"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p w14:paraId="2E5199E7" w14:textId="5265E760"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30,800</w:t>
            </w:r>
          </w:p>
        </w:tc>
        <w:tc>
          <w:tcPr>
            <w:tcW w:w="32" w:type="pct"/>
            <w:tcBorders>
              <w:top w:val="nil"/>
              <w:left w:val="nil"/>
              <w:bottom w:val="nil"/>
              <w:right w:val="nil"/>
            </w:tcBorders>
          </w:tcPr>
          <w:p w14:paraId="0B89FA07"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tcPr>
          <w:p w14:paraId="2A6A3E0B"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p w14:paraId="4749A07B" w14:textId="48DB029D"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2" w:type="pct"/>
            <w:tcBorders>
              <w:top w:val="nil"/>
              <w:left w:val="nil"/>
              <w:bottom w:val="nil"/>
              <w:right w:val="nil"/>
            </w:tcBorders>
          </w:tcPr>
          <w:p w14:paraId="6E9E6287"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4D36B8B2" w14:textId="150019FA"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2" w:type="pct"/>
            <w:tcBorders>
              <w:top w:val="nil"/>
              <w:left w:val="nil"/>
              <w:bottom w:val="nil"/>
              <w:right w:val="nil"/>
            </w:tcBorders>
          </w:tcPr>
          <w:p w14:paraId="475874FB"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tcPr>
          <w:p w14:paraId="3FF15699"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p w14:paraId="278CA5BD" w14:textId="28941010"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r w:rsidRPr="002D0DAF">
              <w:rPr>
                <w:rFonts w:ascii="Browallia New" w:hAnsi="Browallia New" w:cs="Browallia New"/>
                <w:sz w:val="24"/>
                <w:szCs w:val="24"/>
              </w:rPr>
              <w:t>83,655</w:t>
            </w:r>
          </w:p>
        </w:tc>
      </w:tr>
      <w:tr w:rsidR="00321BEF" w:rsidRPr="002D0DAF" w14:paraId="0CB2A616" w14:textId="77777777" w:rsidTr="005500F2">
        <w:trPr>
          <w:trHeight w:val="70"/>
        </w:trPr>
        <w:tc>
          <w:tcPr>
            <w:tcW w:w="1197" w:type="pct"/>
            <w:tcBorders>
              <w:top w:val="nil"/>
              <w:left w:val="nil"/>
              <w:bottom w:val="nil"/>
              <w:right w:val="nil"/>
            </w:tcBorders>
            <w:vAlign w:val="bottom"/>
          </w:tcPr>
          <w:p w14:paraId="127CD8F4" w14:textId="797DFECD"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เพิ่มขึ้นจากการซื้อธุรกิจของบริษัทย่อย</w:t>
            </w:r>
          </w:p>
        </w:tc>
        <w:tc>
          <w:tcPr>
            <w:tcW w:w="462" w:type="pct"/>
            <w:tcBorders>
              <w:top w:val="nil"/>
              <w:left w:val="nil"/>
              <w:bottom w:val="nil"/>
              <w:right w:val="nil"/>
            </w:tcBorders>
            <w:vAlign w:val="bottom"/>
          </w:tcPr>
          <w:p w14:paraId="5A9BBFB6" w14:textId="5338FF8B"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tcPr>
          <w:p w14:paraId="2416965D"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1193412F" w14:textId="4CB04725"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10,163   </w:t>
            </w:r>
          </w:p>
        </w:tc>
        <w:tc>
          <w:tcPr>
            <w:tcW w:w="32" w:type="pct"/>
            <w:tcBorders>
              <w:top w:val="nil"/>
              <w:left w:val="nil"/>
              <w:bottom w:val="nil"/>
              <w:right w:val="nil"/>
            </w:tcBorders>
            <w:vAlign w:val="bottom"/>
          </w:tcPr>
          <w:p w14:paraId="593861EB"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cs/>
              </w:rPr>
            </w:pPr>
          </w:p>
        </w:tc>
        <w:tc>
          <w:tcPr>
            <w:tcW w:w="534" w:type="pct"/>
            <w:tcBorders>
              <w:top w:val="nil"/>
              <w:left w:val="nil"/>
              <w:bottom w:val="nil"/>
              <w:right w:val="nil"/>
            </w:tcBorders>
            <w:vAlign w:val="bottom"/>
          </w:tcPr>
          <w:p w14:paraId="631156E6" w14:textId="21A63381" w:rsidR="00321BEF" w:rsidRPr="002D0DAF" w:rsidRDefault="00321BEF" w:rsidP="00321BEF">
            <w:pPr>
              <w:tabs>
                <w:tab w:val="left" w:pos="57"/>
              </w:tabs>
              <w:spacing w:line="240" w:lineRule="auto"/>
              <w:ind w:right="84" w:firstLine="30"/>
              <w:jc w:val="right"/>
              <w:rPr>
                <w:rFonts w:ascii="Browallia New" w:hAnsi="Browallia New" w:cs="Browallia New"/>
                <w:sz w:val="24"/>
                <w:szCs w:val="24"/>
                <w:cs/>
              </w:rPr>
            </w:pPr>
            <w:r w:rsidRPr="002D0DAF">
              <w:rPr>
                <w:rFonts w:ascii="Browallia New" w:hAnsi="Browallia New" w:cs="Browallia New"/>
                <w:sz w:val="24"/>
                <w:szCs w:val="24"/>
              </w:rPr>
              <w:t xml:space="preserve">-   </w:t>
            </w:r>
          </w:p>
        </w:tc>
        <w:tc>
          <w:tcPr>
            <w:tcW w:w="32" w:type="pct"/>
            <w:tcBorders>
              <w:top w:val="nil"/>
              <w:left w:val="nil"/>
              <w:bottom w:val="nil"/>
              <w:right w:val="nil"/>
            </w:tcBorders>
          </w:tcPr>
          <w:p w14:paraId="2B3FB04A" w14:textId="77777777" w:rsidR="00321BEF" w:rsidRPr="002D0DAF" w:rsidRDefault="00321BEF" w:rsidP="00321BEF">
            <w:pPr>
              <w:tabs>
                <w:tab w:val="clear" w:pos="454"/>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vAlign w:val="bottom"/>
          </w:tcPr>
          <w:p w14:paraId="455ACE97" w14:textId="0012A645"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9,446</w:t>
            </w:r>
          </w:p>
        </w:tc>
        <w:tc>
          <w:tcPr>
            <w:tcW w:w="32" w:type="pct"/>
            <w:tcBorders>
              <w:top w:val="nil"/>
              <w:left w:val="nil"/>
              <w:bottom w:val="nil"/>
              <w:right w:val="nil"/>
            </w:tcBorders>
            <w:vAlign w:val="bottom"/>
          </w:tcPr>
          <w:p w14:paraId="47B44A2D" w14:textId="77777777" w:rsidR="00321BEF" w:rsidRPr="002D0DAF" w:rsidRDefault="00321BEF" w:rsidP="00321BEF">
            <w:pPr>
              <w:tabs>
                <w:tab w:val="clear" w:pos="454"/>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vAlign w:val="bottom"/>
          </w:tcPr>
          <w:p w14:paraId="6A8E7996" w14:textId="668166B4"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391</w:t>
            </w:r>
          </w:p>
        </w:tc>
        <w:tc>
          <w:tcPr>
            <w:tcW w:w="32" w:type="pct"/>
            <w:tcBorders>
              <w:top w:val="nil"/>
              <w:left w:val="nil"/>
              <w:bottom w:val="nil"/>
              <w:right w:val="nil"/>
            </w:tcBorders>
          </w:tcPr>
          <w:p w14:paraId="76DB5624"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57849D6F" w14:textId="0D4DE5BB"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2" w:type="pct"/>
            <w:tcBorders>
              <w:top w:val="nil"/>
              <w:left w:val="nil"/>
              <w:bottom w:val="nil"/>
              <w:right w:val="nil"/>
            </w:tcBorders>
            <w:vAlign w:val="bottom"/>
          </w:tcPr>
          <w:p w14:paraId="15989CFE"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1ACB84CE" w14:textId="0072EBFD"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20,000</w:t>
            </w:r>
          </w:p>
        </w:tc>
      </w:tr>
      <w:tr w:rsidR="00321BEF" w:rsidRPr="002D0DAF" w14:paraId="38EE0113" w14:textId="77777777" w:rsidTr="005500F2">
        <w:trPr>
          <w:trHeight w:val="70"/>
        </w:trPr>
        <w:tc>
          <w:tcPr>
            <w:tcW w:w="1197" w:type="pct"/>
            <w:tcBorders>
              <w:top w:val="nil"/>
              <w:left w:val="nil"/>
              <w:bottom w:val="nil"/>
              <w:right w:val="nil"/>
            </w:tcBorders>
            <w:vAlign w:val="bottom"/>
          </w:tcPr>
          <w:p w14:paraId="3C9A45E7" w14:textId="609D323F"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ซื้อเพิ่ม</w:t>
            </w:r>
          </w:p>
        </w:tc>
        <w:tc>
          <w:tcPr>
            <w:tcW w:w="462" w:type="pct"/>
            <w:tcBorders>
              <w:top w:val="nil"/>
              <w:left w:val="nil"/>
              <w:bottom w:val="nil"/>
              <w:right w:val="nil"/>
            </w:tcBorders>
            <w:vAlign w:val="bottom"/>
          </w:tcPr>
          <w:p w14:paraId="05787355" w14:textId="53D3ED1A"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vAlign w:val="bottom"/>
          </w:tcPr>
          <w:p w14:paraId="78ED3122" w14:textId="77777777" w:rsidR="00321BEF" w:rsidRPr="00321BEF" w:rsidRDefault="00321BEF" w:rsidP="00321BEF">
            <w:pPr>
              <w:tabs>
                <w:tab w:val="clear" w:pos="680"/>
                <w:tab w:val="decimal" w:pos="702"/>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3E82DA77" w14:textId="043BCE06"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10,126</w:t>
            </w:r>
          </w:p>
        </w:tc>
        <w:tc>
          <w:tcPr>
            <w:tcW w:w="32" w:type="pct"/>
            <w:tcBorders>
              <w:top w:val="nil"/>
              <w:left w:val="nil"/>
              <w:bottom w:val="nil"/>
              <w:right w:val="nil"/>
            </w:tcBorders>
            <w:vAlign w:val="bottom"/>
          </w:tcPr>
          <w:p w14:paraId="3D03DD79"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cs/>
              </w:rPr>
            </w:pPr>
          </w:p>
        </w:tc>
        <w:tc>
          <w:tcPr>
            <w:tcW w:w="534" w:type="pct"/>
            <w:tcBorders>
              <w:top w:val="nil"/>
              <w:left w:val="nil"/>
              <w:bottom w:val="nil"/>
              <w:right w:val="nil"/>
            </w:tcBorders>
            <w:vAlign w:val="bottom"/>
          </w:tcPr>
          <w:p w14:paraId="5854476B" w14:textId="055B7760" w:rsidR="00321BEF" w:rsidRPr="002D0DAF" w:rsidRDefault="00321BEF" w:rsidP="00321BEF">
            <w:pPr>
              <w:tabs>
                <w:tab w:val="clear" w:pos="680"/>
                <w:tab w:val="left" w:pos="57"/>
                <w:tab w:val="decimal" w:pos="702"/>
              </w:tabs>
              <w:spacing w:line="240" w:lineRule="auto"/>
              <w:ind w:right="84" w:firstLine="30"/>
              <w:jc w:val="right"/>
              <w:rPr>
                <w:rFonts w:ascii="Browallia New" w:hAnsi="Browallia New" w:cs="Browallia New"/>
                <w:sz w:val="24"/>
                <w:szCs w:val="24"/>
                <w:cs/>
              </w:rPr>
            </w:pPr>
            <w:r w:rsidRPr="002D0DAF">
              <w:rPr>
                <w:rFonts w:ascii="Browallia New" w:hAnsi="Browallia New" w:cs="Browallia New"/>
                <w:sz w:val="24"/>
                <w:szCs w:val="24"/>
              </w:rPr>
              <w:t>-</w:t>
            </w:r>
          </w:p>
        </w:tc>
        <w:tc>
          <w:tcPr>
            <w:tcW w:w="32" w:type="pct"/>
            <w:tcBorders>
              <w:top w:val="nil"/>
              <w:left w:val="nil"/>
              <w:bottom w:val="nil"/>
              <w:right w:val="nil"/>
            </w:tcBorders>
            <w:vAlign w:val="bottom"/>
          </w:tcPr>
          <w:p w14:paraId="3444B341" w14:textId="77777777" w:rsidR="00321BEF" w:rsidRPr="002D0DAF" w:rsidRDefault="00321BEF" w:rsidP="00321BEF">
            <w:pPr>
              <w:tabs>
                <w:tab w:val="clear" w:pos="454"/>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vAlign w:val="bottom"/>
          </w:tcPr>
          <w:p w14:paraId="4A9DA738" w14:textId="20FF6462" w:rsidR="00321BEF" w:rsidRPr="002D0DAF" w:rsidRDefault="00321BEF" w:rsidP="00321BEF">
            <w:pPr>
              <w:tabs>
                <w:tab w:val="clear" w:pos="680"/>
                <w:tab w:val="left" w:pos="57"/>
                <w:tab w:val="decimal" w:pos="702"/>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22,961</w:t>
            </w:r>
          </w:p>
        </w:tc>
        <w:tc>
          <w:tcPr>
            <w:tcW w:w="32" w:type="pct"/>
            <w:tcBorders>
              <w:top w:val="nil"/>
              <w:left w:val="nil"/>
              <w:bottom w:val="nil"/>
              <w:right w:val="nil"/>
            </w:tcBorders>
            <w:vAlign w:val="bottom"/>
          </w:tcPr>
          <w:p w14:paraId="1D24EAAF" w14:textId="77777777" w:rsidR="00321BEF" w:rsidRPr="002D0DAF" w:rsidRDefault="00321BEF" w:rsidP="00321BEF">
            <w:pPr>
              <w:tabs>
                <w:tab w:val="clear" w:pos="454"/>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vAlign w:val="bottom"/>
          </w:tcPr>
          <w:p w14:paraId="2C4BFF29" w14:textId="00BADA86" w:rsidR="00321BEF" w:rsidRPr="002D0DAF" w:rsidRDefault="00321BEF" w:rsidP="00321BEF">
            <w:pPr>
              <w:tabs>
                <w:tab w:val="clear" w:pos="680"/>
                <w:tab w:val="left" w:pos="57"/>
                <w:tab w:val="left" w:pos="68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2" w:type="pct"/>
            <w:tcBorders>
              <w:top w:val="nil"/>
              <w:left w:val="nil"/>
              <w:bottom w:val="nil"/>
              <w:right w:val="nil"/>
            </w:tcBorders>
          </w:tcPr>
          <w:p w14:paraId="7A889B96"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65C5C592" w14:textId="1B5DEEC5" w:rsidR="00321BEF" w:rsidRPr="002D0DAF" w:rsidRDefault="00321BEF" w:rsidP="00321BEF">
            <w:pPr>
              <w:tabs>
                <w:tab w:val="clear" w:pos="680"/>
                <w:tab w:val="left" w:pos="57"/>
                <w:tab w:val="decimal" w:pos="702"/>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6,672</w:t>
            </w:r>
          </w:p>
        </w:tc>
        <w:tc>
          <w:tcPr>
            <w:tcW w:w="32" w:type="pct"/>
            <w:tcBorders>
              <w:top w:val="nil"/>
              <w:left w:val="nil"/>
              <w:bottom w:val="nil"/>
              <w:right w:val="nil"/>
            </w:tcBorders>
            <w:vAlign w:val="bottom"/>
          </w:tcPr>
          <w:p w14:paraId="6F396A72" w14:textId="77777777" w:rsidR="00321BEF" w:rsidRPr="002D0DAF" w:rsidRDefault="00321BEF" w:rsidP="00321BEF">
            <w:pPr>
              <w:tabs>
                <w:tab w:val="clear" w:pos="454"/>
                <w:tab w:val="left" w:pos="441"/>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08B593A6" w14:textId="7D9DB5DC"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39,759</w:t>
            </w:r>
          </w:p>
        </w:tc>
      </w:tr>
      <w:tr w:rsidR="00C30E9B" w:rsidRPr="002D0DAF" w14:paraId="141E7913" w14:textId="77777777" w:rsidTr="005500F2">
        <w:trPr>
          <w:trHeight w:val="77"/>
        </w:trPr>
        <w:tc>
          <w:tcPr>
            <w:tcW w:w="1197" w:type="pct"/>
            <w:tcBorders>
              <w:top w:val="nil"/>
              <w:left w:val="nil"/>
              <w:bottom w:val="nil"/>
              <w:right w:val="nil"/>
            </w:tcBorders>
            <w:vAlign w:val="bottom"/>
          </w:tcPr>
          <w:p w14:paraId="1DAC1178" w14:textId="7C372B56"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จำหน่าย/ตัดจำหน่าย</w:t>
            </w:r>
          </w:p>
        </w:tc>
        <w:tc>
          <w:tcPr>
            <w:tcW w:w="462" w:type="pct"/>
            <w:tcBorders>
              <w:top w:val="nil"/>
              <w:left w:val="nil"/>
              <w:bottom w:val="single" w:sz="6" w:space="0" w:color="auto"/>
              <w:right w:val="nil"/>
            </w:tcBorders>
            <w:vAlign w:val="bottom"/>
          </w:tcPr>
          <w:p w14:paraId="6D26DAB8" w14:textId="2656AA6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vAlign w:val="bottom"/>
          </w:tcPr>
          <w:p w14:paraId="06A1B28B"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5" w:type="pct"/>
            <w:tcBorders>
              <w:top w:val="nil"/>
              <w:left w:val="nil"/>
              <w:bottom w:val="single" w:sz="6" w:space="0" w:color="auto"/>
              <w:right w:val="nil"/>
            </w:tcBorders>
            <w:vAlign w:val="bottom"/>
          </w:tcPr>
          <w:p w14:paraId="044B2EFB" w14:textId="65D3FBD2"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(10,995)</w:t>
            </w:r>
          </w:p>
        </w:tc>
        <w:tc>
          <w:tcPr>
            <w:tcW w:w="32" w:type="pct"/>
            <w:tcBorders>
              <w:top w:val="nil"/>
              <w:left w:val="nil"/>
              <w:bottom w:val="nil"/>
              <w:right w:val="nil"/>
            </w:tcBorders>
            <w:vAlign w:val="bottom"/>
          </w:tcPr>
          <w:p w14:paraId="5355F44D"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4" w:type="pct"/>
            <w:tcBorders>
              <w:top w:val="nil"/>
              <w:left w:val="nil"/>
              <w:bottom w:val="single" w:sz="6" w:space="0" w:color="auto"/>
              <w:right w:val="nil"/>
            </w:tcBorders>
            <w:vAlign w:val="bottom"/>
          </w:tcPr>
          <w:p w14:paraId="238A12C1" w14:textId="10708F4B"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(1,659)</w:t>
            </w:r>
          </w:p>
        </w:tc>
        <w:tc>
          <w:tcPr>
            <w:tcW w:w="32" w:type="pct"/>
            <w:tcBorders>
              <w:top w:val="nil"/>
              <w:left w:val="nil"/>
              <w:bottom w:val="nil"/>
              <w:right w:val="nil"/>
            </w:tcBorders>
            <w:vAlign w:val="bottom"/>
          </w:tcPr>
          <w:p w14:paraId="02FE355B"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7" w:type="pct"/>
            <w:tcBorders>
              <w:top w:val="nil"/>
              <w:left w:val="nil"/>
              <w:bottom w:val="single" w:sz="6" w:space="0" w:color="auto"/>
              <w:right w:val="nil"/>
            </w:tcBorders>
            <w:vAlign w:val="bottom"/>
          </w:tcPr>
          <w:p w14:paraId="6D51A339" w14:textId="4935E838"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(836)</w:t>
            </w:r>
          </w:p>
        </w:tc>
        <w:tc>
          <w:tcPr>
            <w:tcW w:w="32" w:type="pct"/>
            <w:tcBorders>
              <w:top w:val="nil"/>
              <w:left w:val="nil"/>
              <w:bottom w:val="nil"/>
              <w:right w:val="nil"/>
            </w:tcBorders>
            <w:vAlign w:val="bottom"/>
          </w:tcPr>
          <w:p w14:paraId="6FEFA044"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29" w:type="pct"/>
            <w:tcBorders>
              <w:top w:val="nil"/>
              <w:left w:val="nil"/>
              <w:bottom w:val="single" w:sz="6" w:space="0" w:color="auto"/>
              <w:right w:val="nil"/>
            </w:tcBorders>
            <w:vAlign w:val="bottom"/>
          </w:tcPr>
          <w:p w14:paraId="56E44A76" w14:textId="341A7A1F"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(1,289)</w:t>
            </w:r>
          </w:p>
        </w:tc>
        <w:tc>
          <w:tcPr>
            <w:tcW w:w="32" w:type="pct"/>
            <w:tcBorders>
              <w:top w:val="nil"/>
              <w:left w:val="nil"/>
              <w:bottom w:val="nil"/>
              <w:right w:val="nil"/>
            </w:tcBorders>
          </w:tcPr>
          <w:p w14:paraId="0F097127"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01" w:type="pct"/>
            <w:tcBorders>
              <w:top w:val="nil"/>
              <w:left w:val="nil"/>
              <w:bottom w:val="single" w:sz="6" w:space="0" w:color="auto"/>
              <w:right w:val="nil"/>
            </w:tcBorders>
            <w:vAlign w:val="bottom"/>
          </w:tcPr>
          <w:p w14:paraId="7846A84D" w14:textId="76CBBF91" w:rsidR="00321BEF" w:rsidRPr="002D0DAF" w:rsidRDefault="00321BEF" w:rsidP="00321BEF">
            <w:pPr>
              <w:tabs>
                <w:tab w:val="clear" w:pos="680"/>
                <w:tab w:val="left" w:pos="57"/>
                <w:tab w:val="decimal" w:pos="702"/>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2" w:type="pct"/>
            <w:tcBorders>
              <w:top w:val="nil"/>
              <w:left w:val="nil"/>
              <w:bottom w:val="nil"/>
              <w:right w:val="nil"/>
            </w:tcBorders>
            <w:vAlign w:val="bottom"/>
          </w:tcPr>
          <w:p w14:paraId="49B38895"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12" w:type="pct"/>
            <w:tcBorders>
              <w:top w:val="nil"/>
              <w:left w:val="nil"/>
              <w:bottom w:val="single" w:sz="6" w:space="0" w:color="auto"/>
              <w:right w:val="nil"/>
            </w:tcBorders>
            <w:vAlign w:val="bottom"/>
          </w:tcPr>
          <w:p w14:paraId="078BAAA7" w14:textId="01810262"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(14,779)</w:t>
            </w:r>
          </w:p>
        </w:tc>
      </w:tr>
      <w:tr w:rsidR="00C30E9B" w:rsidRPr="002D0DAF" w14:paraId="173546CF" w14:textId="77777777" w:rsidTr="005500F2">
        <w:trPr>
          <w:trHeight w:val="66"/>
        </w:trPr>
        <w:tc>
          <w:tcPr>
            <w:tcW w:w="1197" w:type="pct"/>
            <w:tcBorders>
              <w:top w:val="nil"/>
              <w:left w:val="nil"/>
              <w:bottom w:val="nil"/>
              <w:right w:val="nil"/>
            </w:tcBorders>
            <w:vAlign w:val="bottom"/>
          </w:tcPr>
          <w:p w14:paraId="70178E6A" w14:textId="4A084EF2"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31 </w:t>
            </w:r>
            <w:r w:rsidRPr="002E34DF">
              <w:rPr>
                <w:rFonts w:ascii="Browallia New" w:hAnsi="Browallia New" w:cs="Browallia New"/>
                <w:sz w:val="24"/>
                <w:szCs w:val="24"/>
                <w:cs/>
              </w:rPr>
              <w:t>ธันวาคม</w:t>
            </w:r>
            <w:r w:rsidR="0036202C" w:rsidRPr="002E34DF">
              <w:rPr>
                <w:rFonts w:ascii="Browallia New" w:hAnsi="Browallia New" w:cs="Browallia New"/>
                <w:sz w:val="24"/>
                <w:szCs w:val="24"/>
                <w:cs/>
              </w:rPr>
              <w:t xml:space="preserve"> </w:t>
            </w:r>
            <w:r w:rsidR="0036202C" w:rsidRPr="002E34DF">
              <w:rPr>
                <w:rFonts w:ascii="Browallia New" w:hAnsi="Browallia New" w:cs="Browallia New"/>
                <w:sz w:val="24"/>
                <w:szCs w:val="24"/>
              </w:rPr>
              <w:t>2567</w:t>
            </w:r>
            <w:r w:rsidR="004C2E78">
              <w:rPr>
                <w:rFonts w:ascii="Browallia New" w:hAnsi="Browallia New" w:cs="Browallia New" w:hint="cs"/>
                <w:sz w:val="24"/>
                <w:szCs w:val="24"/>
                <w:cs/>
              </w:rPr>
              <w:t xml:space="preserve"> </w:t>
            </w:r>
            <w:r w:rsidR="004C2E78">
              <w:rPr>
                <w:rFonts w:ascii="Browallia New" w:hAnsi="Browallia New" w:cs="Browallia New"/>
                <w:sz w:val="24"/>
                <w:szCs w:val="24"/>
              </w:rPr>
              <w:t xml:space="preserve">- </w:t>
            </w:r>
            <w:r w:rsidR="004C2E78">
              <w:rPr>
                <w:rFonts w:ascii="Browallia New" w:hAnsi="Browallia New" w:cs="Browallia New" w:hint="cs"/>
                <w:sz w:val="24"/>
                <w:szCs w:val="24"/>
                <w:cs/>
              </w:rPr>
              <w:t>ปรับปรุงใหม่</w:t>
            </w:r>
          </w:p>
        </w:tc>
        <w:tc>
          <w:tcPr>
            <w:tcW w:w="462" w:type="pct"/>
            <w:tcBorders>
              <w:top w:val="single" w:sz="6" w:space="0" w:color="auto"/>
              <w:left w:val="nil"/>
              <w:bottom w:val="nil"/>
              <w:right w:val="nil"/>
            </w:tcBorders>
            <w:vAlign w:val="bottom"/>
          </w:tcPr>
          <w:p w14:paraId="52BF6168" w14:textId="4D4521DF"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vAlign w:val="bottom"/>
          </w:tcPr>
          <w:p w14:paraId="1308B803"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single" w:sz="6" w:space="0" w:color="auto"/>
              <w:left w:val="nil"/>
              <w:bottom w:val="nil"/>
              <w:right w:val="nil"/>
            </w:tcBorders>
            <w:vAlign w:val="bottom"/>
          </w:tcPr>
          <w:p w14:paraId="50880DC6" w14:textId="703151A9"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85,882</w:t>
            </w:r>
          </w:p>
        </w:tc>
        <w:tc>
          <w:tcPr>
            <w:tcW w:w="32" w:type="pct"/>
            <w:tcBorders>
              <w:top w:val="nil"/>
              <w:left w:val="nil"/>
              <w:bottom w:val="nil"/>
              <w:right w:val="nil"/>
            </w:tcBorders>
            <w:vAlign w:val="bottom"/>
          </w:tcPr>
          <w:p w14:paraId="0E855819"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single" w:sz="6" w:space="0" w:color="auto"/>
              <w:left w:val="nil"/>
              <w:bottom w:val="nil"/>
              <w:right w:val="nil"/>
            </w:tcBorders>
            <w:vAlign w:val="bottom"/>
          </w:tcPr>
          <w:p w14:paraId="2C917187" w14:textId="2F16AA0B" w:rsidR="00321BEF" w:rsidRPr="002D0DAF" w:rsidRDefault="00321BEF" w:rsidP="001122DD">
            <w:pPr>
              <w:tabs>
                <w:tab w:val="left" w:pos="57"/>
              </w:tabs>
              <w:spacing w:line="240" w:lineRule="auto"/>
              <w:ind w:right="84" w:firstLine="28"/>
              <w:jc w:val="right"/>
              <w:rPr>
                <w:rFonts w:ascii="Browallia New" w:hAnsi="Browallia New" w:cs="Browallia New"/>
                <w:sz w:val="24"/>
                <w:szCs w:val="24"/>
              </w:rPr>
            </w:pPr>
            <w:r w:rsidRPr="002D0DAF">
              <w:rPr>
                <w:rFonts w:ascii="Browallia New" w:hAnsi="Browallia New" w:cs="Browallia New"/>
                <w:sz w:val="24"/>
                <w:szCs w:val="24"/>
              </w:rPr>
              <w:t>9,867</w:t>
            </w:r>
          </w:p>
        </w:tc>
        <w:tc>
          <w:tcPr>
            <w:tcW w:w="32" w:type="pct"/>
            <w:tcBorders>
              <w:top w:val="nil"/>
              <w:left w:val="nil"/>
              <w:bottom w:val="nil"/>
              <w:right w:val="nil"/>
            </w:tcBorders>
            <w:vAlign w:val="bottom"/>
          </w:tcPr>
          <w:p w14:paraId="62BD1598"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single" w:sz="6" w:space="0" w:color="auto"/>
              <w:left w:val="nil"/>
              <w:bottom w:val="nil"/>
              <w:right w:val="nil"/>
            </w:tcBorders>
            <w:vAlign w:val="bottom"/>
          </w:tcPr>
          <w:p w14:paraId="0AF241FD" w14:textId="13864655" w:rsidR="00321BEF" w:rsidRPr="002D0DAF" w:rsidRDefault="00321BEF" w:rsidP="001122DD">
            <w:pPr>
              <w:tabs>
                <w:tab w:val="left" w:pos="57"/>
              </w:tabs>
              <w:spacing w:line="240" w:lineRule="auto"/>
              <w:ind w:right="84" w:firstLine="28"/>
              <w:jc w:val="right"/>
              <w:rPr>
                <w:rFonts w:ascii="Browallia New" w:hAnsi="Browallia New" w:cs="Browallia New"/>
                <w:sz w:val="24"/>
                <w:szCs w:val="24"/>
              </w:rPr>
            </w:pPr>
            <w:r w:rsidRPr="002D0DAF">
              <w:rPr>
                <w:rFonts w:ascii="Browallia New" w:hAnsi="Browallia New" w:cs="Browallia New"/>
                <w:sz w:val="24"/>
                <w:szCs w:val="24"/>
              </w:rPr>
              <w:t>69,008</w:t>
            </w:r>
          </w:p>
        </w:tc>
        <w:tc>
          <w:tcPr>
            <w:tcW w:w="32" w:type="pct"/>
            <w:tcBorders>
              <w:top w:val="nil"/>
              <w:left w:val="nil"/>
              <w:bottom w:val="nil"/>
              <w:right w:val="nil"/>
            </w:tcBorders>
            <w:vAlign w:val="bottom"/>
          </w:tcPr>
          <w:p w14:paraId="0ADA2B41"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single" w:sz="6" w:space="0" w:color="auto"/>
              <w:left w:val="nil"/>
              <w:bottom w:val="nil"/>
              <w:right w:val="nil"/>
            </w:tcBorders>
            <w:vAlign w:val="bottom"/>
          </w:tcPr>
          <w:p w14:paraId="6EBA13C2" w14:textId="2144F8A8" w:rsidR="00321BEF" w:rsidRPr="002D0DAF" w:rsidRDefault="00321BEF" w:rsidP="001122DD">
            <w:pPr>
              <w:tabs>
                <w:tab w:val="left" w:pos="57"/>
              </w:tabs>
              <w:spacing w:line="240" w:lineRule="auto"/>
              <w:ind w:right="84" w:firstLine="28"/>
              <w:jc w:val="right"/>
              <w:rPr>
                <w:rFonts w:ascii="Browallia New" w:hAnsi="Browallia New" w:cs="Browallia New"/>
                <w:sz w:val="24"/>
                <w:szCs w:val="24"/>
              </w:rPr>
            </w:pPr>
            <w:r w:rsidRPr="002D0DAF">
              <w:rPr>
                <w:rFonts w:ascii="Browallia New" w:hAnsi="Browallia New" w:cs="Browallia New"/>
                <w:sz w:val="24"/>
                <w:szCs w:val="24"/>
              </w:rPr>
              <w:t>14,471</w:t>
            </w:r>
          </w:p>
        </w:tc>
        <w:tc>
          <w:tcPr>
            <w:tcW w:w="32" w:type="pct"/>
            <w:tcBorders>
              <w:top w:val="nil"/>
              <w:left w:val="nil"/>
              <w:bottom w:val="nil"/>
              <w:right w:val="nil"/>
            </w:tcBorders>
          </w:tcPr>
          <w:p w14:paraId="7394EDB0"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single" w:sz="6" w:space="0" w:color="auto"/>
              <w:left w:val="nil"/>
              <w:bottom w:val="nil"/>
              <w:right w:val="nil"/>
            </w:tcBorders>
            <w:vAlign w:val="bottom"/>
          </w:tcPr>
          <w:p w14:paraId="336F6EA7" w14:textId="6E040D56" w:rsidR="00321BEF" w:rsidRPr="008A295F" w:rsidRDefault="00321BEF" w:rsidP="001122DD">
            <w:pPr>
              <w:tabs>
                <w:tab w:val="left" w:pos="57"/>
              </w:tabs>
              <w:spacing w:line="240" w:lineRule="auto"/>
              <w:ind w:right="84" w:firstLine="28"/>
              <w:jc w:val="right"/>
              <w:rPr>
                <w:rFonts w:ascii="Browallia New" w:hAnsi="Browallia New" w:cs="Browallia New"/>
                <w:sz w:val="24"/>
                <w:szCs w:val="24"/>
              </w:rPr>
            </w:pPr>
            <w:r w:rsidRPr="008A295F">
              <w:rPr>
                <w:rFonts w:ascii="Browallia New" w:hAnsi="Browallia New" w:cs="Browallia New"/>
                <w:sz w:val="24"/>
                <w:szCs w:val="24"/>
              </w:rPr>
              <w:t>6,672</w:t>
            </w:r>
          </w:p>
        </w:tc>
        <w:tc>
          <w:tcPr>
            <w:tcW w:w="32" w:type="pct"/>
            <w:tcBorders>
              <w:top w:val="nil"/>
              <w:left w:val="nil"/>
              <w:bottom w:val="nil"/>
              <w:right w:val="nil"/>
            </w:tcBorders>
            <w:vAlign w:val="bottom"/>
          </w:tcPr>
          <w:p w14:paraId="54F4BDEE"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single" w:sz="6" w:space="0" w:color="auto"/>
              <w:left w:val="nil"/>
              <w:bottom w:val="nil"/>
              <w:right w:val="nil"/>
            </w:tcBorders>
            <w:vAlign w:val="bottom"/>
          </w:tcPr>
          <w:p w14:paraId="4C273551" w14:textId="2C8080F3" w:rsidR="00321BEF" w:rsidRPr="00E832B4" w:rsidRDefault="00321BEF" w:rsidP="001122DD">
            <w:pPr>
              <w:tabs>
                <w:tab w:val="left" w:pos="57"/>
              </w:tabs>
              <w:spacing w:line="240" w:lineRule="auto"/>
              <w:ind w:right="84" w:firstLine="28"/>
              <w:jc w:val="right"/>
              <w:rPr>
                <w:rFonts w:ascii="Browallia New" w:hAnsi="Browallia New" w:cs="Browallia New"/>
                <w:sz w:val="24"/>
                <w:szCs w:val="24"/>
              </w:rPr>
            </w:pPr>
            <w:r w:rsidRPr="00E832B4">
              <w:rPr>
                <w:rFonts w:ascii="Browallia New" w:hAnsi="Browallia New" w:cs="Browallia New"/>
                <w:sz w:val="24"/>
                <w:szCs w:val="24"/>
              </w:rPr>
              <w:t>185,900</w:t>
            </w:r>
          </w:p>
        </w:tc>
      </w:tr>
      <w:tr w:rsidR="00321BEF" w:rsidRPr="002D0DAF" w14:paraId="2CBFB51D" w14:textId="77777777" w:rsidTr="005500F2">
        <w:trPr>
          <w:trHeight w:val="355"/>
        </w:trPr>
        <w:tc>
          <w:tcPr>
            <w:tcW w:w="1197" w:type="pct"/>
            <w:tcBorders>
              <w:top w:val="nil"/>
              <w:left w:val="nil"/>
              <w:bottom w:val="nil"/>
              <w:right w:val="nil"/>
            </w:tcBorders>
            <w:vAlign w:val="bottom"/>
          </w:tcPr>
          <w:p w14:paraId="41B1CBCD" w14:textId="4BB95D7B"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เพิ่มขึ้นจากการซื้อธุรกิจภายใต้</w:t>
            </w:r>
            <w:r>
              <w:rPr>
                <w:rFonts w:ascii="Browallia New" w:hAnsi="Browallia New" w:cs="Browallia New"/>
                <w:sz w:val="24"/>
                <w:szCs w:val="24"/>
                <w:cs/>
              </w:rPr>
              <w:br/>
            </w:r>
            <w:r>
              <w:rPr>
                <w:rFonts w:ascii="Browallia New" w:hAnsi="Browallia New" w:cs="Browallia New" w:hint="cs"/>
                <w:sz w:val="24"/>
                <w:szCs w:val="24"/>
                <w:cs/>
              </w:rPr>
              <w:t xml:space="preserve">    </w:t>
            </w:r>
            <w:r w:rsidRPr="002D0DAF">
              <w:rPr>
                <w:rFonts w:ascii="Browallia New" w:hAnsi="Browallia New" w:cs="Browallia New"/>
                <w:sz w:val="24"/>
                <w:szCs w:val="24"/>
                <w:cs/>
              </w:rPr>
              <w:t xml:space="preserve">การควบคุมเดียวกัน </w:t>
            </w:r>
          </w:p>
        </w:tc>
        <w:tc>
          <w:tcPr>
            <w:tcW w:w="462" w:type="pct"/>
            <w:tcBorders>
              <w:top w:val="nil"/>
              <w:left w:val="nil"/>
              <w:bottom w:val="nil"/>
              <w:right w:val="nil"/>
            </w:tcBorders>
          </w:tcPr>
          <w:p w14:paraId="3CFC4826" w14:textId="2B421E65" w:rsidR="00321BEF" w:rsidRPr="002D0DAF" w:rsidRDefault="00A23FF6" w:rsidP="00321BEF">
            <w:pPr>
              <w:tabs>
                <w:tab w:val="left" w:pos="57"/>
              </w:tabs>
              <w:spacing w:line="240" w:lineRule="auto"/>
              <w:ind w:right="84" w:firstLine="30"/>
              <w:jc w:val="right"/>
              <w:rPr>
                <w:rFonts w:ascii="Browallia New" w:hAnsi="Browallia New" w:cs="Browallia New"/>
                <w:sz w:val="24"/>
                <w:szCs w:val="24"/>
              </w:rPr>
            </w:pPr>
            <w:r w:rsidRPr="00CE5A2E">
              <w:rPr>
                <w:rFonts w:ascii="Browallia New" w:hAnsi="Browallia New" w:cs="Browallia New"/>
                <w:sz w:val="24"/>
                <w:szCs w:val="24"/>
              </w:rPr>
              <w:t xml:space="preserve"> -   </w:t>
            </w:r>
          </w:p>
        </w:tc>
        <w:tc>
          <w:tcPr>
            <w:tcW w:w="33" w:type="pct"/>
            <w:tcBorders>
              <w:top w:val="nil"/>
              <w:left w:val="nil"/>
              <w:bottom w:val="nil"/>
              <w:right w:val="nil"/>
            </w:tcBorders>
          </w:tcPr>
          <w:p w14:paraId="3568BF2F"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nil"/>
              <w:left w:val="nil"/>
              <w:bottom w:val="nil"/>
              <w:right w:val="nil"/>
            </w:tcBorders>
          </w:tcPr>
          <w:p w14:paraId="29211D97" w14:textId="733B64BA" w:rsidR="00321BEF" w:rsidRPr="002D0DAF" w:rsidRDefault="00A23FF6" w:rsidP="008537D5">
            <w:pPr>
              <w:tabs>
                <w:tab w:val="left" w:pos="57"/>
              </w:tabs>
              <w:spacing w:line="240" w:lineRule="auto"/>
              <w:ind w:right="84" w:firstLine="28"/>
              <w:jc w:val="right"/>
              <w:rPr>
                <w:rFonts w:ascii="Browallia New" w:hAnsi="Browallia New" w:cs="Browallia New"/>
                <w:sz w:val="24"/>
                <w:szCs w:val="24"/>
              </w:rPr>
            </w:pPr>
            <w:r w:rsidRPr="008537D5">
              <w:rPr>
                <w:rFonts w:ascii="Browallia New" w:hAnsi="Browallia New" w:cs="Browallia New"/>
                <w:sz w:val="24"/>
                <w:szCs w:val="24"/>
              </w:rPr>
              <w:t xml:space="preserve"> </w:t>
            </w:r>
            <w:r w:rsidR="006F65D4">
              <w:rPr>
                <w:rFonts w:ascii="Browallia New" w:hAnsi="Browallia New" w:cs="Browallia New"/>
                <w:sz w:val="24"/>
                <w:szCs w:val="24"/>
              </w:rPr>
              <w:t>-</w:t>
            </w:r>
            <w:r w:rsidRPr="008537D5">
              <w:rPr>
                <w:rFonts w:ascii="Browallia New" w:hAnsi="Browallia New" w:cs="Browallia New"/>
                <w:sz w:val="24"/>
                <w:szCs w:val="24"/>
              </w:rPr>
              <w:t xml:space="preserve"> </w:t>
            </w:r>
          </w:p>
        </w:tc>
        <w:tc>
          <w:tcPr>
            <w:tcW w:w="32" w:type="pct"/>
            <w:tcBorders>
              <w:top w:val="nil"/>
              <w:left w:val="nil"/>
              <w:bottom w:val="nil"/>
              <w:right w:val="nil"/>
            </w:tcBorders>
          </w:tcPr>
          <w:p w14:paraId="7678E50C"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nil"/>
              <w:left w:val="nil"/>
              <w:bottom w:val="nil"/>
              <w:right w:val="nil"/>
            </w:tcBorders>
          </w:tcPr>
          <w:p w14:paraId="3FE1B06D" w14:textId="58F1AD52"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503A1B04"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tcPr>
          <w:p w14:paraId="77028442" w14:textId="5FBE6CAC"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w:t>
            </w:r>
            <w:r w:rsidR="00330628">
              <w:rPr>
                <w:rFonts w:ascii="Browallia New" w:hAnsi="Browallia New" w:cs="Browallia New"/>
                <w:sz w:val="24"/>
                <w:szCs w:val="24"/>
              </w:rPr>
              <w:t>-</w:t>
            </w:r>
            <w:r w:rsidRPr="00A23FF6">
              <w:rPr>
                <w:rFonts w:ascii="Browallia New" w:hAnsi="Browallia New" w:cs="Browallia New"/>
                <w:sz w:val="24"/>
                <w:szCs w:val="24"/>
              </w:rPr>
              <w:t xml:space="preserve"> </w:t>
            </w:r>
          </w:p>
        </w:tc>
        <w:tc>
          <w:tcPr>
            <w:tcW w:w="32" w:type="pct"/>
            <w:tcBorders>
              <w:top w:val="nil"/>
              <w:left w:val="nil"/>
              <w:bottom w:val="nil"/>
              <w:right w:val="nil"/>
            </w:tcBorders>
          </w:tcPr>
          <w:p w14:paraId="3698DCD3"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tcPr>
          <w:p w14:paraId="70D2C415" w14:textId="52E71D19"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w:t>
            </w:r>
            <w:r w:rsidR="00755C0D">
              <w:rPr>
                <w:rFonts w:ascii="Browallia New" w:hAnsi="Browallia New" w:cs="Browallia New"/>
                <w:sz w:val="24"/>
                <w:szCs w:val="24"/>
              </w:rPr>
              <w:t>-</w:t>
            </w:r>
            <w:r w:rsidRPr="00A23FF6">
              <w:rPr>
                <w:rFonts w:ascii="Browallia New" w:hAnsi="Browallia New" w:cs="Browallia New"/>
                <w:sz w:val="24"/>
                <w:szCs w:val="24"/>
              </w:rPr>
              <w:t xml:space="preserve"> </w:t>
            </w:r>
          </w:p>
        </w:tc>
        <w:tc>
          <w:tcPr>
            <w:tcW w:w="32" w:type="pct"/>
            <w:tcBorders>
              <w:top w:val="nil"/>
              <w:left w:val="nil"/>
              <w:bottom w:val="nil"/>
              <w:right w:val="nil"/>
            </w:tcBorders>
          </w:tcPr>
          <w:p w14:paraId="60B93AF6"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nil"/>
              <w:left w:val="nil"/>
              <w:bottom w:val="nil"/>
              <w:right w:val="nil"/>
            </w:tcBorders>
          </w:tcPr>
          <w:p w14:paraId="3D17C769" w14:textId="59A4E85C" w:rsidR="00321BEF" w:rsidRPr="008A295F" w:rsidRDefault="00A23FF6" w:rsidP="00A23FF6">
            <w:pPr>
              <w:tabs>
                <w:tab w:val="left" w:pos="57"/>
              </w:tabs>
              <w:spacing w:line="240" w:lineRule="auto"/>
              <w:ind w:right="84" w:firstLine="28"/>
              <w:jc w:val="right"/>
              <w:rPr>
                <w:rFonts w:ascii="Browallia New" w:hAnsi="Browallia New" w:cs="Browallia New"/>
                <w:sz w:val="24"/>
                <w:szCs w:val="24"/>
              </w:rPr>
            </w:pPr>
            <w:r w:rsidRPr="008A295F">
              <w:rPr>
                <w:rFonts w:ascii="Browallia New" w:hAnsi="Browallia New" w:cs="Browallia New"/>
                <w:sz w:val="24"/>
                <w:szCs w:val="24"/>
              </w:rPr>
              <w:t xml:space="preserve"> -   </w:t>
            </w:r>
          </w:p>
        </w:tc>
        <w:tc>
          <w:tcPr>
            <w:tcW w:w="32" w:type="pct"/>
            <w:tcBorders>
              <w:top w:val="nil"/>
              <w:left w:val="nil"/>
              <w:bottom w:val="nil"/>
              <w:right w:val="nil"/>
            </w:tcBorders>
          </w:tcPr>
          <w:p w14:paraId="5449CB07"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nil"/>
              <w:left w:val="nil"/>
              <w:bottom w:val="nil"/>
              <w:right w:val="nil"/>
            </w:tcBorders>
          </w:tcPr>
          <w:p w14:paraId="205D0CC5" w14:textId="42825C82" w:rsidR="00321BEF" w:rsidRPr="00E832B4" w:rsidRDefault="00A23FF6" w:rsidP="00A23FF6">
            <w:pPr>
              <w:tabs>
                <w:tab w:val="left" w:pos="57"/>
              </w:tabs>
              <w:spacing w:line="240" w:lineRule="auto"/>
              <w:ind w:right="84" w:firstLine="28"/>
              <w:jc w:val="right"/>
              <w:rPr>
                <w:rFonts w:ascii="Browallia New" w:hAnsi="Browallia New" w:cs="Browallia New"/>
                <w:sz w:val="24"/>
                <w:szCs w:val="24"/>
              </w:rPr>
            </w:pPr>
            <w:r w:rsidRPr="00E832B4">
              <w:rPr>
                <w:rFonts w:ascii="Browallia New" w:hAnsi="Browallia New" w:cs="Browallia New"/>
                <w:sz w:val="24"/>
                <w:szCs w:val="24"/>
              </w:rPr>
              <w:t xml:space="preserve"> </w:t>
            </w:r>
            <w:r w:rsidR="00AF1BFA" w:rsidRPr="00E832B4">
              <w:rPr>
                <w:rFonts w:ascii="Browallia New" w:hAnsi="Browallia New" w:cs="Browallia New"/>
                <w:sz w:val="24"/>
                <w:szCs w:val="24"/>
              </w:rPr>
              <w:t>-</w:t>
            </w:r>
            <w:r w:rsidRPr="00E832B4">
              <w:rPr>
                <w:rFonts w:ascii="Browallia New" w:hAnsi="Browallia New" w:cs="Browallia New"/>
                <w:sz w:val="24"/>
                <w:szCs w:val="24"/>
              </w:rPr>
              <w:t xml:space="preserve"> </w:t>
            </w:r>
          </w:p>
        </w:tc>
      </w:tr>
      <w:tr w:rsidR="00321BEF" w:rsidRPr="002D0DAF" w14:paraId="2780DF00" w14:textId="77777777" w:rsidTr="005500F2">
        <w:trPr>
          <w:trHeight w:val="106"/>
        </w:trPr>
        <w:tc>
          <w:tcPr>
            <w:tcW w:w="1197" w:type="pct"/>
            <w:tcBorders>
              <w:top w:val="nil"/>
              <w:left w:val="nil"/>
              <w:bottom w:val="nil"/>
              <w:right w:val="nil"/>
            </w:tcBorders>
            <w:vAlign w:val="bottom"/>
          </w:tcPr>
          <w:p w14:paraId="5193E151" w14:textId="77777777"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เพิ่มขึ้นจากการซื้อธุรกิจของบริษัทย่อย</w:t>
            </w:r>
          </w:p>
        </w:tc>
        <w:tc>
          <w:tcPr>
            <w:tcW w:w="462" w:type="pct"/>
            <w:tcBorders>
              <w:top w:val="nil"/>
              <w:left w:val="nil"/>
              <w:bottom w:val="nil"/>
              <w:right w:val="nil"/>
            </w:tcBorders>
          </w:tcPr>
          <w:p w14:paraId="3137BAB7" w14:textId="2294E5C1" w:rsidR="00321BEF" w:rsidRPr="002D0DAF" w:rsidRDefault="00A23FF6" w:rsidP="00321BEF">
            <w:pPr>
              <w:tabs>
                <w:tab w:val="left" w:pos="57"/>
              </w:tabs>
              <w:spacing w:line="240" w:lineRule="auto"/>
              <w:ind w:right="84" w:firstLine="30"/>
              <w:jc w:val="right"/>
              <w:rPr>
                <w:rFonts w:ascii="Browallia New" w:hAnsi="Browallia New" w:cs="Browallia New"/>
                <w:sz w:val="24"/>
                <w:szCs w:val="24"/>
              </w:rPr>
            </w:pPr>
            <w:r w:rsidRPr="00CE5A2E">
              <w:rPr>
                <w:rFonts w:ascii="Browallia New" w:hAnsi="Browallia New" w:cs="Browallia New"/>
                <w:sz w:val="24"/>
                <w:szCs w:val="24"/>
              </w:rPr>
              <w:t xml:space="preserve"> -   </w:t>
            </w:r>
          </w:p>
        </w:tc>
        <w:tc>
          <w:tcPr>
            <w:tcW w:w="33" w:type="pct"/>
            <w:tcBorders>
              <w:top w:val="nil"/>
              <w:left w:val="nil"/>
              <w:bottom w:val="nil"/>
              <w:right w:val="nil"/>
            </w:tcBorders>
          </w:tcPr>
          <w:p w14:paraId="4202D399"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nil"/>
              <w:left w:val="nil"/>
              <w:bottom w:val="nil"/>
              <w:right w:val="nil"/>
            </w:tcBorders>
          </w:tcPr>
          <w:p w14:paraId="017C7B9D" w14:textId="1AC04090" w:rsidR="00321BEF" w:rsidRPr="002D0DAF" w:rsidRDefault="00A23FF6" w:rsidP="008537D5">
            <w:pPr>
              <w:tabs>
                <w:tab w:val="left" w:pos="57"/>
              </w:tabs>
              <w:spacing w:line="240" w:lineRule="auto"/>
              <w:ind w:right="84" w:firstLine="28"/>
              <w:jc w:val="right"/>
              <w:rPr>
                <w:rFonts w:ascii="Browallia New" w:hAnsi="Browallia New" w:cs="Browallia New"/>
                <w:sz w:val="24"/>
                <w:szCs w:val="24"/>
              </w:rPr>
            </w:pPr>
            <w:r w:rsidRPr="008537D5">
              <w:rPr>
                <w:rFonts w:ascii="Browallia New" w:hAnsi="Browallia New" w:cs="Browallia New"/>
                <w:sz w:val="24"/>
                <w:szCs w:val="24"/>
              </w:rPr>
              <w:t xml:space="preserve"> </w:t>
            </w:r>
            <w:r w:rsidR="006F65D4">
              <w:rPr>
                <w:rFonts w:ascii="Browallia New" w:hAnsi="Browallia New" w:cs="Browallia New"/>
                <w:sz w:val="24"/>
                <w:szCs w:val="24"/>
              </w:rPr>
              <w:t>4,583</w:t>
            </w:r>
            <w:r w:rsidRPr="008537D5">
              <w:rPr>
                <w:rFonts w:ascii="Browallia New" w:hAnsi="Browallia New" w:cs="Browallia New"/>
                <w:sz w:val="24"/>
                <w:szCs w:val="24"/>
              </w:rPr>
              <w:t xml:space="preserve">   </w:t>
            </w:r>
          </w:p>
        </w:tc>
        <w:tc>
          <w:tcPr>
            <w:tcW w:w="32" w:type="pct"/>
            <w:tcBorders>
              <w:top w:val="nil"/>
              <w:left w:val="nil"/>
              <w:bottom w:val="nil"/>
              <w:right w:val="nil"/>
            </w:tcBorders>
          </w:tcPr>
          <w:p w14:paraId="1F9EE026"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nil"/>
              <w:left w:val="nil"/>
              <w:bottom w:val="nil"/>
              <w:right w:val="nil"/>
            </w:tcBorders>
          </w:tcPr>
          <w:p w14:paraId="2D09C86E" w14:textId="0FCD1AD6"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6B5AF2E5"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tcPr>
          <w:p w14:paraId="1B2535F7" w14:textId="1ACC8CFC"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w:t>
            </w:r>
            <w:r w:rsidR="00330628">
              <w:rPr>
                <w:rFonts w:ascii="Browallia New" w:hAnsi="Browallia New" w:cs="Browallia New"/>
                <w:sz w:val="24"/>
                <w:szCs w:val="24"/>
              </w:rPr>
              <w:t>937</w:t>
            </w:r>
            <w:r w:rsidRPr="00A23FF6">
              <w:rPr>
                <w:rFonts w:ascii="Browallia New" w:hAnsi="Browallia New" w:cs="Browallia New"/>
                <w:sz w:val="24"/>
                <w:szCs w:val="24"/>
              </w:rPr>
              <w:t xml:space="preserve">   </w:t>
            </w:r>
          </w:p>
        </w:tc>
        <w:tc>
          <w:tcPr>
            <w:tcW w:w="32" w:type="pct"/>
            <w:tcBorders>
              <w:top w:val="nil"/>
              <w:left w:val="nil"/>
              <w:bottom w:val="nil"/>
              <w:right w:val="nil"/>
            </w:tcBorders>
          </w:tcPr>
          <w:p w14:paraId="7D93FCD9"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tcPr>
          <w:p w14:paraId="315812E9" w14:textId="53939BF7"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w:t>
            </w:r>
            <w:r w:rsidR="00755C0D">
              <w:rPr>
                <w:rFonts w:ascii="Browallia New" w:hAnsi="Browallia New" w:cs="Browallia New"/>
                <w:sz w:val="24"/>
                <w:szCs w:val="24"/>
              </w:rPr>
              <w:t>68</w:t>
            </w:r>
            <w:r w:rsidRPr="00A23FF6">
              <w:rPr>
                <w:rFonts w:ascii="Browallia New" w:hAnsi="Browallia New" w:cs="Browallia New"/>
                <w:sz w:val="24"/>
                <w:szCs w:val="24"/>
              </w:rPr>
              <w:t xml:space="preserve">   </w:t>
            </w:r>
          </w:p>
        </w:tc>
        <w:tc>
          <w:tcPr>
            <w:tcW w:w="32" w:type="pct"/>
            <w:tcBorders>
              <w:top w:val="nil"/>
              <w:left w:val="nil"/>
              <w:bottom w:val="nil"/>
              <w:right w:val="nil"/>
            </w:tcBorders>
          </w:tcPr>
          <w:p w14:paraId="1ADA34B6"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nil"/>
              <w:left w:val="nil"/>
              <w:bottom w:val="nil"/>
              <w:right w:val="nil"/>
            </w:tcBorders>
          </w:tcPr>
          <w:p w14:paraId="4024E935" w14:textId="5DB76F85" w:rsidR="00321BEF" w:rsidRPr="008A295F" w:rsidRDefault="00A23FF6" w:rsidP="00A23FF6">
            <w:pPr>
              <w:tabs>
                <w:tab w:val="left" w:pos="57"/>
              </w:tabs>
              <w:spacing w:line="240" w:lineRule="auto"/>
              <w:ind w:right="84" w:firstLine="28"/>
              <w:jc w:val="right"/>
              <w:rPr>
                <w:rFonts w:ascii="Browallia New" w:hAnsi="Browallia New" w:cs="Browallia New"/>
                <w:sz w:val="24"/>
                <w:szCs w:val="24"/>
              </w:rPr>
            </w:pPr>
            <w:r w:rsidRPr="008A295F">
              <w:rPr>
                <w:rFonts w:ascii="Browallia New" w:hAnsi="Browallia New" w:cs="Browallia New"/>
                <w:sz w:val="24"/>
                <w:szCs w:val="24"/>
              </w:rPr>
              <w:t xml:space="preserve"> -   </w:t>
            </w:r>
          </w:p>
        </w:tc>
        <w:tc>
          <w:tcPr>
            <w:tcW w:w="32" w:type="pct"/>
            <w:tcBorders>
              <w:top w:val="nil"/>
              <w:left w:val="nil"/>
              <w:bottom w:val="nil"/>
              <w:right w:val="nil"/>
            </w:tcBorders>
          </w:tcPr>
          <w:p w14:paraId="63136DD8"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nil"/>
              <w:left w:val="nil"/>
              <w:bottom w:val="nil"/>
              <w:right w:val="nil"/>
            </w:tcBorders>
          </w:tcPr>
          <w:p w14:paraId="7B69DE44" w14:textId="565E4AC4" w:rsidR="00321BEF" w:rsidRPr="00E832B4" w:rsidRDefault="00A23FF6" w:rsidP="00A23FF6">
            <w:pPr>
              <w:tabs>
                <w:tab w:val="left" w:pos="57"/>
              </w:tabs>
              <w:spacing w:line="240" w:lineRule="auto"/>
              <w:ind w:right="84" w:firstLine="28"/>
              <w:jc w:val="right"/>
              <w:rPr>
                <w:rFonts w:ascii="Browallia New" w:hAnsi="Browallia New" w:cs="Browallia New"/>
                <w:sz w:val="24"/>
                <w:szCs w:val="24"/>
              </w:rPr>
            </w:pPr>
            <w:r w:rsidRPr="00E832B4">
              <w:rPr>
                <w:rFonts w:ascii="Browallia New" w:hAnsi="Browallia New" w:cs="Browallia New"/>
                <w:sz w:val="24"/>
                <w:szCs w:val="24"/>
              </w:rPr>
              <w:t xml:space="preserve"> </w:t>
            </w:r>
            <w:r w:rsidR="00AF1BFA" w:rsidRPr="00E832B4">
              <w:rPr>
                <w:rFonts w:ascii="Browallia New" w:hAnsi="Browallia New" w:cs="Browallia New"/>
                <w:sz w:val="24"/>
                <w:szCs w:val="24"/>
              </w:rPr>
              <w:t>5,588</w:t>
            </w:r>
            <w:r w:rsidRPr="00E832B4">
              <w:rPr>
                <w:rFonts w:ascii="Browallia New" w:hAnsi="Browallia New" w:cs="Browallia New"/>
                <w:sz w:val="24"/>
                <w:szCs w:val="24"/>
              </w:rPr>
              <w:t xml:space="preserve">   </w:t>
            </w:r>
          </w:p>
        </w:tc>
      </w:tr>
      <w:tr w:rsidR="00321BEF" w:rsidRPr="002D0DAF" w14:paraId="23A06150" w14:textId="77777777" w:rsidTr="005500F2">
        <w:trPr>
          <w:trHeight w:val="125"/>
        </w:trPr>
        <w:tc>
          <w:tcPr>
            <w:tcW w:w="1197" w:type="pct"/>
            <w:tcBorders>
              <w:top w:val="nil"/>
              <w:left w:val="nil"/>
              <w:bottom w:val="nil"/>
              <w:right w:val="nil"/>
            </w:tcBorders>
            <w:vAlign w:val="bottom"/>
          </w:tcPr>
          <w:p w14:paraId="15F7C610" w14:textId="77777777"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ซื้อเพิ่ม</w:t>
            </w:r>
          </w:p>
        </w:tc>
        <w:tc>
          <w:tcPr>
            <w:tcW w:w="462" w:type="pct"/>
            <w:tcBorders>
              <w:top w:val="nil"/>
              <w:left w:val="nil"/>
              <w:bottom w:val="nil"/>
              <w:right w:val="nil"/>
            </w:tcBorders>
          </w:tcPr>
          <w:p w14:paraId="5D761D17" w14:textId="453EE784" w:rsidR="00321BEF" w:rsidRPr="002D0DAF" w:rsidRDefault="00A23FF6" w:rsidP="00321BEF">
            <w:pPr>
              <w:tabs>
                <w:tab w:val="left" w:pos="57"/>
              </w:tabs>
              <w:spacing w:line="240" w:lineRule="auto"/>
              <w:ind w:right="84" w:firstLine="30"/>
              <w:jc w:val="right"/>
              <w:rPr>
                <w:rFonts w:ascii="Browallia New" w:hAnsi="Browallia New" w:cs="Browallia New"/>
                <w:sz w:val="24"/>
                <w:szCs w:val="24"/>
              </w:rPr>
            </w:pPr>
            <w:r w:rsidRPr="00CE5A2E">
              <w:rPr>
                <w:rFonts w:ascii="Browallia New" w:hAnsi="Browallia New" w:cs="Browallia New"/>
                <w:sz w:val="24"/>
                <w:szCs w:val="24"/>
              </w:rPr>
              <w:t xml:space="preserve"> -   </w:t>
            </w:r>
          </w:p>
        </w:tc>
        <w:tc>
          <w:tcPr>
            <w:tcW w:w="33" w:type="pct"/>
            <w:tcBorders>
              <w:top w:val="nil"/>
              <w:left w:val="nil"/>
              <w:bottom w:val="nil"/>
              <w:right w:val="nil"/>
            </w:tcBorders>
            <w:vAlign w:val="bottom"/>
          </w:tcPr>
          <w:p w14:paraId="1746EDEC"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nil"/>
              <w:left w:val="nil"/>
              <w:bottom w:val="nil"/>
              <w:right w:val="nil"/>
            </w:tcBorders>
          </w:tcPr>
          <w:p w14:paraId="17224629" w14:textId="268220C2" w:rsidR="00321BEF" w:rsidRPr="002D0DAF" w:rsidRDefault="00AE23DF" w:rsidP="008537D5">
            <w:pPr>
              <w:tabs>
                <w:tab w:val="left" w:pos="57"/>
              </w:tabs>
              <w:spacing w:line="240" w:lineRule="auto"/>
              <w:ind w:right="84" w:firstLine="28"/>
              <w:jc w:val="right"/>
              <w:rPr>
                <w:rFonts w:ascii="Browallia New" w:hAnsi="Browallia New" w:cs="Browallia New"/>
                <w:sz w:val="24"/>
                <w:szCs w:val="24"/>
              </w:rPr>
            </w:pPr>
            <w:r w:rsidRPr="00AE23DF">
              <w:rPr>
                <w:rFonts w:ascii="Browallia New" w:hAnsi="Browallia New" w:cs="Browallia New"/>
                <w:sz w:val="24"/>
                <w:szCs w:val="24"/>
              </w:rPr>
              <w:t xml:space="preserve"> 125 </w:t>
            </w:r>
          </w:p>
        </w:tc>
        <w:tc>
          <w:tcPr>
            <w:tcW w:w="32" w:type="pct"/>
            <w:tcBorders>
              <w:top w:val="nil"/>
              <w:left w:val="nil"/>
              <w:bottom w:val="nil"/>
              <w:right w:val="nil"/>
            </w:tcBorders>
          </w:tcPr>
          <w:p w14:paraId="18EA5B0E"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nil"/>
              <w:left w:val="nil"/>
              <w:bottom w:val="nil"/>
              <w:right w:val="nil"/>
            </w:tcBorders>
          </w:tcPr>
          <w:p w14:paraId="71B3D87D" w14:textId="692F7097"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1B851A4A"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tcPr>
          <w:p w14:paraId="5C4E4B7E" w14:textId="4C8FD23B" w:rsidR="00321BEF" w:rsidRPr="002D0DAF" w:rsidRDefault="00AE23DF" w:rsidP="00A23FF6">
            <w:pPr>
              <w:tabs>
                <w:tab w:val="left" w:pos="57"/>
              </w:tabs>
              <w:spacing w:line="240" w:lineRule="auto"/>
              <w:ind w:right="84" w:firstLine="28"/>
              <w:jc w:val="right"/>
              <w:rPr>
                <w:rFonts w:ascii="Browallia New" w:hAnsi="Browallia New" w:cs="Browallia New"/>
                <w:sz w:val="24"/>
                <w:szCs w:val="24"/>
              </w:rPr>
            </w:pPr>
            <w:r w:rsidRPr="00AE23DF">
              <w:rPr>
                <w:rFonts w:ascii="Browallia New" w:hAnsi="Browallia New" w:cs="Browallia New"/>
                <w:sz w:val="24"/>
                <w:szCs w:val="24"/>
              </w:rPr>
              <w:t xml:space="preserve"> </w:t>
            </w:r>
            <w:r w:rsidR="00330628">
              <w:rPr>
                <w:rFonts w:ascii="Browallia New" w:hAnsi="Browallia New" w:cs="Browallia New"/>
                <w:sz w:val="24"/>
                <w:szCs w:val="24"/>
              </w:rPr>
              <w:t>1,12</w:t>
            </w:r>
            <w:r w:rsidR="00BE2049">
              <w:rPr>
                <w:rFonts w:ascii="Browallia New" w:hAnsi="Browallia New" w:cs="Browallia New"/>
                <w:sz w:val="24"/>
                <w:szCs w:val="24"/>
              </w:rPr>
              <w:t>3</w:t>
            </w:r>
            <w:r w:rsidRPr="00AE23DF">
              <w:rPr>
                <w:rFonts w:ascii="Browallia New" w:hAnsi="Browallia New" w:cs="Browallia New"/>
                <w:sz w:val="24"/>
                <w:szCs w:val="24"/>
              </w:rPr>
              <w:t xml:space="preserve"> </w:t>
            </w:r>
          </w:p>
        </w:tc>
        <w:tc>
          <w:tcPr>
            <w:tcW w:w="32" w:type="pct"/>
            <w:tcBorders>
              <w:top w:val="nil"/>
              <w:left w:val="nil"/>
              <w:bottom w:val="nil"/>
              <w:right w:val="nil"/>
            </w:tcBorders>
          </w:tcPr>
          <w:p w14:paraId="42B30CF8"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tcPr>
          <w:p w14:paraId="6A056B05" w14:textId="6A6B79ED"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6CE7925A"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nil"/>
              <w:left w:val="nil"/>
              <w:bottom w:val="nil"/>
              <w:right w:val="nil"/>
            </w:tcBorders>
          </w:tcPr>
          <w:p w14:paraId="0AE68A59" w14:textId="0DBCE8DB" w:rsidR="00321BEF" w:rsidRPr="008A295F" w:rsidRDefault="00A23FF6" w:rsidP="00321BEF">
            <w:pPr>
              <w:tabs>
                <w:tab w:val="clear" w:pos="454"/>
                <w:tab w:val="left" w:pos="57"/>
                <w:tab w:val="left" w:pos="441"/>
              </w:tabs>
              <w:spacing w:line="240" w:lineRule="auto"/>
              <w:ind w:right="84" w:firstLine="28"/>
              <w:jc w:val="right"/>
              <w:rPr>
                <w:rFonts w:ascii="Browallia New" w:hAnsi="Browallia New" w:cs="Browallia New"/>
                <w:sz w:val="24"/>
                <w:szCs w:val="24"/>
              </w:rPr>
            </w:pPr>
            <w:r w:rsidRPr="008A295F">
              <w:rPr>
                <w:rFonts w:ascii="Browallia New" w:hAnsi="Browallia New" w:cs="Browallia New"/>
                <w:sz w:val="24"/>
                <w:szCs w:val="24"/>
              </w:rPr>
              <w:t xml:space="preserve"> </w:t>
            </w:r>
            <w:r w:rsidR="008A295F" w:rsidRPr="008A295F">
              <w:rPr>
                <w:rFonts w:ascii="Browallia New" w:hAnsi="Browallia New" w:cs="Browallia New"/>
                <w:sz w:val="24"/>
                <w:szCs w:val="24"/>
              </w:rPr>
              <w:t>13,767</w:t>
            </w:r>
            <w:r w:rsidRPr="008A295F">
              <w:rPr>
                <w:rFonts w:ascii="Browallia New" w:hAnsi="Browallia New" w:cs="Browallia New"/>
                <w:sz w:val="24"/>
                <w:szCs w:val="24"/>
              </w:rPr>
              <w:t xml:space="preserve"> </w:t>
            </w:r>
          </w:p>
        </w:tc>
        <w:tc>
          <w:tcPr>
            <w:tcW w:w="32" w:type="pct"/>
            <w:tcBorders>
              <w:top w:val="nil"/>
              <w:left w:val="nil"/>
              <w:bottom w:val="nil"/>
              <w:right w:val="nil"/>
            </w:tcBorders>
          </w:tcPr>
          <w:p w14:paraId="4956315A"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nil"/>
              <w:left w:val="nil"/>
              <w:bottom w:val="nil"/>
              <w:right w:val="nil"/>
            </w:tcBorders>
          </w:tcPr>
          <w:p w14:paraId="0AB02C4E" w14:textId="5E5E96EF" w:rsidR="00321BEF" w:rsidRPr="00E832B4" w:rsidRDefault="00AE23DF" w:rsidP="00A23FF6">
            <w:pPr>
              <w:tabs>
                <w:tab w:val="left" w:pos="57"/>
              </w:tabs>
              <w:spacing w:line="240" w:lineRule="auto"/>
              <w:ind w:right="84" w:firstLine="28"/>
              <w:jc w:val="right"/>
              <w:rPr>
                <w:rFonts w:ascii="Browallia New" w:hAnsi="Browallia New" w:cs="Browallia New"/>
                <w:sz w:val="24"/>
                <w:szCs w:val="24"/>
              </w:rPr>
            </w:pPr>
            <w:r w:rsidRPr="00E832B4">
              <w:rPr>
                <w:rFonts w:ascii="Browallia New" w:hAnsi="Browallia New" w:cs="Browallia New"/>
                <w:sz w:val="24"/>
                <w:szCs w:val="24"/>
              </w:rPr>
              <w:t xml:space="preserve"> </w:t>
            </w:r>
            <w:r w:rsidR="00E832B4" w:rsidRPr="00E832B4">
              <w:rPr>
                <w:rFonts w:ascii="Browallia New" w:hAnsi="Browallia New" w:cs="Browallia New"/>
                <w:sz w:val="24"/>
                <w:szCs w:val="24"/>
              </w:rPr>
              <w:t>15,015</w:t>
            </w:r>
            <w:r w:rsidRPr="00E832B4">
              <w:rPr>
                <w:rFonts w:ascii="Browallia New" w:hAnsi="Browallia New" w:cs="Browallia New"/>
                <w:sz w:val="24"/>
                <w:szCs w:val="24"/>
              </w:rPr>
              <w:t xml:space="preserve"> </w:t>
            </w:r>
          </w:p>
        </w:tc>
      </w:tr>
      <w:tr w:rsidR="00321BEF" w:rsidRPr="002D0DAF" w14:paraId="3A408AA6" w14:textId="77777777">
        <w:trPr>
          <w:trHeight w:val="128"/>
        </w:trPr>
        <w:tc>
          <w:tcPr>
            <w:tcW w:w="1197" w:type="pct"/>
            <w:tcBorders>
              <w:top w:val="nil"/>
              <w:left w:val="nil"/>
              <w:bottom w:val="nil"/>
              <w:right w:val="nil"/>
            </w:tcBorders>
            <w:vAlign w:val="bottom"/>
          </w:tcPr>
          <w:p w14:paraId="5AC1FDA6" w14:textId="77777777"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จำหน่าย/ตัดจำหน่าย</w:t>
            </w:r>
          </w:p>
        </w:tc>
        <w:tc>
          <w:tcPr>
            <w:tcW w:w="462" w:type="pct"/>
            <w:tcBorders>
              <w:top w:val="nil"/>
              <w:left w:val="nil"/>
              <w:bottom w:val="nil"/>
              <w:right w:val="nil"/>
            </w:tcBorders>
          </w:tcPr>
          <w:p w14:paraId="5F2C9CFF" w14:textId="19449AF5" w:rsidR="00321BEF" w:rsidRPr="002D0DAF" w:rsidRDefault="00A23FF6" w:rsidP="00321BEF">
            <w:pPr>
              <w:tabs>
                <w:tab w:val="left" w:pos="57"/>
              </w:tabs>
              <w:spacing w:line="240" w:lineRule="auto"/>
              <w:ind w:right="84" w:firstLine="30"/>
              <w:jc w:val="right"/>
              <w:rPr>
                <w:rFonts w:ascii="Browallia New" w:hAnsi="Browallia New" w:cs="Browallia New"/>
                <w:sz w:val="24"/>
                <w:szCs w:val="24"/>
              </w:rPr>
            </w:pPr>
            <w:r w:rsidRPr="00CE5A2E">
              <w:rPr>
                <w:rFonts w:ascii="Browallia New" w:hAnsi="Browallia New" w:cs="Browallia New"/>
                <w:sz w:val="24"/>
                <w:szCs w:val="24"/>
              </w:rPr>
              <w:t xml:space="preserve"> -   </w:t>
            </w:r>
          </w:p>
        </w:tc>
        <w:tc>
          <w:tcPr>
            <w:tcW w:w="33" w:type="pct"/>
            <w:tcBorders>
              <w:top w:val="nil"/>
              <w:left w:val="nil"/>
              <w:bottom w:val="nil"/>
              <w:right w:val="nil"/>
            </w:tcBorders>
          </w:tcPr>
          <w:p w14:paraId="4D8FDEB8"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nil"/>
              <w:left w:val="nil"/>
              <w:bottom w:val="nil"/>
              <w:right w:val="nil"/>
            </w:tcBorders>
          </w:tcPr>
          <w:p w14:paraId="23600AE4" w14:textId="5B3C7826" w:rsidR="00321BEF" w:rsidRPr="002D0DAF" w:rsidRDefault="00196811" w:rsidP="008537D5">
            <w:pPr>
              <w:tabs>
                <w:tab w:val="left" w:pos="57"/>
              </w:tabs>
              <w:spacing w:line="240" w:lineRule="auto"/>
              <w:ind w:right="84" w:firstLine="28"/>
              <w:jc w:val="right"/>
              <w:rPr>
                <w:rFonts w:ascii="Browallia New" w:hAnsi="Browallia New" w:cs="Browallia New"/>
                <w:sz w:val="24"/>
                <w:szCs w:val="24"/>
              </w:rPr>
            </w:pPr>
            <w:r w:rsidRPr="008601FC">
              <w:rPr>
                <w:rFonts w:ascii="Browallia New" w:hAnsi="Browallia New" w:cs="Browallia New"/>
                <w:sz w:val="24"/>
                <w:szCs w:val="24"/>
              </w:rPr>
              <w:t xml:space="preserve"> (</w:t>
            </w:r>
            <w:r w:rsidR="00C22EF6">
              <w:rPr>
                <w:rFonts w:ascii="Browallia New" w:hAnsi="Browallia New" w:cs="Browallia New"/>
                <w:sz w:val="24"/>
                <w:szCs w:val="24"/>
              </w:rPr>
              <w:t>60,480</w:t>
            </w:r>
            <w:r w:rsidRPr="008601FC">
              <w:rPr>
                <w:rFonts w:ascii="Browallia New" w:hAnsi="Browallia New" w:cs="Browallia New"/>
                <w:sz w:val="24"/>
                <w:szCs w:val="24"/>
              </w:rPr>
              <w:t>)</w:t>
            </w:r>
          </w:p>
        </w:tc>
        <w:tc>
          <w:tcPr>
            <w:tcW w:w="32" w:type="pct"/>
            <w:tcBorders>
              <w:top w:val="nil"/>
              <w:left w:val="nil"/>
              <w:bottom w:val="nil"/>
              <w:right w:val="nil"/>
            </w:tcBorders>
          </w:tcPr>
          <w:p w14:paraId="368EA2B2"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nil"/>
              <w:left w:val="nil"/>
              <w:bottom w:val="nil"/>
              <w:right w:val="nil"/>
            </w:tcBorders>
          </w:tcPr>
          <w:p w14:paraId="190466A6" w14:textId="4DC01214"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58E2BBEE"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tcPr>
          <w:p w14:paraId="0D507A32" w14:textId="55FB6DA0"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w:t>
            </w:r>
            <w:r w:rsidR="00BE2049">
              <w:rPr>
                <w:rFonts w:ascii="Browallia New" w:hAnsi="Browallia New" w:cs="Browallia New"/>
                <w:sz w:val="24"/>
                <w:szCs w:val="24"/>
              </w:rPr>
              <w:t>27,566</w:t>
            </w:r>
            <w:r w:rsidRPr="00A23FF6">
              <w:rPr>
                <w:rFonts w:ascii="Browallia New" w:hAnsi="Browallia New" w:cs="Browallia New"/>
                <w:sz w:val="24"/>
                <w:szCs w:val="24"/>
              </w:rPr>
              <w:t>)</w:t>
            </w:r>
          </w:p>
        </w:tc>
        <w:tc>
          <w:tcPr>
            <w:tcW w:w="32" w:type="pct"/>
            <w:tcBorders>
              <w:top w:val="nil"/>
              <w:left w:val="nil"/>
              <w:bottom w:val="nil"/>
              <w:right w:val="nil"/>
            </w:tcBorders>
          </w:tcPr>
          <w:p w14:paraId="636C96BF"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tcPr>
          <w:p w14:paraId="57DFFB45" w14:textId="6D62FA3E" w:rsidR="00321BEF" w:rsidRPr="002D0DAF" w:rsidRDefault="00A23FF6" w:rsidP="00A23FF6">
            <w:pPr>
              <w:tabs>
                <w:tab w:val="left" w:pos="57"/>
              </w:tabs>
              <w:spacing w:line="240" w:lineRule="auto"/>
              <w:ind w:right="84" w:firstLine="28"/>
              <w:jc w:val="right"/>
              <w:rPr>
                <w:rFonts w:ascii="Browallia New" w:hAnsi="Browallia New" w:cs="Browallia New"/>
                <w:sz w:val="24"/>
                <w:szCs w:val="24"/>
                <w:cs/>
              </w:rPr>
            </w:pPr>
            <w:r w:rsidRPr="00A23FF6">
              <w:rPr>
                <w:rFonts w:ascii="Browallia New" w:hAnsi="Browallia New" w:cs="Browallia New"/>
                <w:sz w:val="24"/>
                <w:szCs w:val="24"/>
              </w:rPr>
              <w:t xml:space="preserve"> (600)</w:t>
            </w:r>
          </w:p>
        </w:tc>
        <w:tc>
          <w:tcPr>
            <w:tcW w:w="32" w:type="pct"/>
            <w:tcBorders>
              <w:top w:val="nil"/>
              <w:left w:val="nil"/>
              <w:bottom w:val="nil"/>
              <w:right w:val="nil"/>
            </w:tcBorders>
          </w:tcPr>
          <w:p w14:paraId="46B776C2"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nil"/>
              <w:left w:val="nil"/>
              <w:bottom w:val="nil"/>
              <w:right w:val="nil"/>
            </w:tcBorders>
          </w:tcPr>
          <w:p w14:paraId="0753D183" w14:textId="37BD5469" w:rsidR="00321BEF" w:rsidRPr="008A295F" w:rsidRDefault="00A23FF6" w:rsidP="00A23FF6">
            <w:pPr>
              <w:tabs>
                <w:tab w:val="left" w:pos="57"/>
              </w:tabs>
              <w:spacing w:line="240" w:lineRule="auto"/>
              <w:ind w:right="84" w:firstLine="28"/>
              <w:jc w:val="right"/>
              <w:rPr>
                <w:rFonts w:ascii="Browallia New" w:hAnsi="Browallia New" w:cs="Browallia New"/>
                <w:sz w:val="24"/>
                <w:szCs w:val="24"/>
              </w:rPr>
            </w:pPr>
            <w:r w:rsidRPr="008A295F">
              <w:rPr>
                <w:rFonts w:ascii="Browallia New" w:hAnsi="Browallia New" w:cs="Browallia New"/>
                <w:sz w:val="24"/>
                <w:szCs w:val="24"/>
              </w:rPr>
              <w:t xml:space="preserve"> -   </w:t>
            </w:r>
          </w:p>
        </w:tc>
        <w:tc>
          <w:tcPr>
            <w:tcW w:w="32" w:type="pct"/>
            <w:tcBorders>
              <w:top w:val="nil"/>
              <w:left w:val="nil"/>
              <w:bottom w:val="nil"/>
              <w:right w:val="nil"/>
            </w:tcBorders>
          </w:tcPr>
          <w:p w14:paraId="35994AAF"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nil"/>
              <w:left w:val="nil"/>
              <w:bottom w:val="nil"/>
              <w:right w:val="nil"/>
            </w:tcBorders>
          </w:tcPr>
          <w:p w14:paraId="54D2E8F9" w14:textId="0E2FB7B0" w:rsidR="00321BEF" w:rsidRPr="00E832B4" w:rsidRDefault="00196811" w:rsidP="00A23FF6">
            <w:pPr>
              <w:tabs>
                <w:tab w:val="left" w:pos="57"/>
              </w:tabs>
              <w:spacing w:line="240" w:lineRule="auto"/>
              <w:ind w:right="84" w:firstLine="28"/>
              <w:jc w:val="right"/>
              <w:rPr>
                <w:rFonts w:ascii="Browallia New" w:hAnsi="Browallia New" w:cs="Browallia New"/>
                <w:sz w:val="24"/>
                <w:szCs w:val="24"/>
              </w:rPr>
            </w:pPr>
            <w:r w:rsidRPr="00E832B4">
              <w:rPr>
                <w:rFonts w:ascii="Browallia New" w:hAnsi="Browallia New" w:cs="Browallia New"/>
                <w:sz w:val="24"/>
                <w:szCs w:val="24"/>
              </w:rPr>
              <w:t xml:space="preserve"> (8</w:t>
            </w:r>
            <w:r w:rsidR="00E03021" w:rsidRPr="00E832B4">
              <w:rPr>
                <w:rFonts w:ascii="Browallia New" w:hAnsi="Browallia New" w:cs="Browallia New"/>
                <w:sz w:val="24"/>
                <w:szCs w:val="24"/>
              </w:rPr>
              <w:t>8,646</w:t>
            </w:r>
            <w:r w:rsidRPr="00E832B4">
              <w:rPr>
                <w:rFonts w:ascii="Browallia New" w:hAnsi="Browallia New" w:cs="Browallia New"/>
                <w:sz w:val="24"/>
                <w:szCs w:val="24"/>
              </w:rPr>
              <w:t>)</w:t>
            </w:r>
          </w:p>
        </w:tc>
      </w:tr>
      <w:tr w:rsidR="00A23FF6" w:rsidRPr="002D0DAF" w14:paraId="76A86837" w14:textId="77777777">
        <w:trPr>
          <w:trHeight w:val="128"/>
        </w:trPr>
        <w:tc>
          <w:tcPr>
            <w:tcW w:w="1197" w:type="pct"/>
            <w:tcBorders>
              <w:top w:val="nil"/>
              <w:left w:val="nil"/>
              <w:bottom w:val="nil"/>
              <w:right w:val="nil"/>
            </w:tcBorders>
            <w:vAlign w:val="bottom"/>
          </w:tcPr>
          <w:p w14:paraId="2549BE8C" w14:textId="531CAEC7" w:rsidR="00A23FF6" w:rsidRPr="002D0DAF" w:rsidRDefault="00A23FF6" w:rsidP="00A23FF6">
            <w:pPr>
              <w:tabs>
                <w:tab w:val="left" w:pos="132"/>
                <w:tab w:val="center" w:pos="8010"/>
              </w:tabs>
              <w:spacing w:line="240" w:lineRule="auto"/>
              <w:ind w:right="-43" w:hanging="26"/>
              <w:jc w:val="both"/>
              <w:rPr>
                <w:rFonts w:ascii="Browallia New" w:hAnsi="Browallia New" w:cs="Browallia New"/>
                <w:sz w:val="24"/>
                <w:szCs w:val="24"/>
              </w:rPr>
            </w:pPr>
            <w:r>
              <w:rPr>
                <w:rFonts w:ascii="Browallia New" w:hAnsi="Browallia New" w:cs="Browallia New" w:hint="cs"/>
                <w:sz w:val="24"/>
                <w:szCs w:val="24"/>
                <w:cs/>
              </w:rPr>
              <w:t xml:space="preserve">โอนเข้า </w:t>
            </w:r>
            <w:r>
              <w:rPr>
                <w:rFonts w:ascii="Browallia New" w:hAnsi="Browallia New" w:cs="Browallia New"/>
                <w:sz w:val="24"/>
                <w:szCs w:val="24"/>
              </w:rPr>
              <w:t>/ (</w:t>
            </w:r>
            <w:r>
              <w:rPr>
                <w:rFonts w:ascii="Browallia New" w:hAnsi="Browallia New" w:cs="Browallia New" w:hint="cs"/>
                <w:sz w:val="24"/>
                <w:szCs w:val="24"/>
                <w:cs/>
              </w:rPr>
              <w:t>โอนออก</w:t>
            </w:r>
            <w:r>
              <w:rPr>
                <w:rFonts w:ascii="Browallia New" w:hAnsi="Browallia New" w:cs="Browallia New"/>
                <w:sz w:val="24"/>
                <w:szCs w:val="24"/>
              </w:rPr>
              <w:t>)</w:t>
            </w:r>
          </w:p>
        </w:tc>
        <w:tc>
          <w:tcPr>
            <w:tcW w:w="462" w:type="pct"/>
            <w:tcBorders>
              <w:top w:val="nil"/>
              <w:left w:val="nil"/>
              <w:bottom w:val="nil"/>
              <w:right w:val="nil"/>
            </w:tcBorders>
          </w:tcPr>
          <w:p w14:paraId="191FCD10" w14:textId="77F960F9" w:rsidR="00A23FF6" w:rsidRPr="00CE5A2E" w:rsidRDefault="00196811" w:rsidP="00A23FF6">
            <w:pPr>
              <w:tabs>
                <w:tab w:val="left" w:pos="57"/>
              </w:tabs>
              <w:spacing w:line="240" w:lineRule="auto"/>
              <w:ind w:right="84" w:firstLine="30"/>
              <w:jc w:val="right"/>
              <w:rPr>
                <w:rFonts w:ascii="Browallia New" w:hAnsi="Browallia New" w:cs="Browallia New"/>
                <w:sz w:val="24"/>
                <w:szCs w:val="24"/>
              </w:rPr>
            </w:pPr>
            <w:r w:rsidRPr="008601FC">
              <w:rPr>
                <w:rFonts w:ascii="Browallia New" w:hAnsi="Browallia New" w:cs="Browallia New"/>
                <w:sz w:val="24"/>
                <w:szCs w:val="24"/>
              </w:rPr>
              <w:t xml:space="preserve"> </w:t>
            </w:r>
            <w:r w:rsidR="0042393A" w:rsidRPr="0042393A">
              <w:rPr>
                <w:rFonts w:ascii="Browallia New" w:hAnsi="Browallia New" w:cs="Browallia New"/>
                <w:sz w:val="24"/>
                <w:szCs w:val="24"/>
              </w:rPr>
              <w:t xml:space="preserve">-   </w:t>
            </w:r>
          </w:p>
        </w:tc>
        <w:tc>
          <w:tcPr>
            <w:tcW w:w="33" w:type="pct"/>
            <w:tcBorders>
              <w:top w:val="nil"/>
              <w:left w:val="nil"/>
              <w:bottom w:val="nil"/>
              <w:right w:val="nil"/>
            </w:tcBorders>
          </w:tcPr>
          <w:p w14:paraId="740AAE3C"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nil"/>
              <w:left w:val="nil"/>
              <w:bottom w:val="nil"/>
              <w:right w:val="nil"/>
            </w:tcBorders>
          </w:tcPr>
          <w:p w14:paraId="58CB2251" w14:textId="694E3DC7" w:rsidR="00A23FF6" w:rsidRPr="00796BF1" w:rsidRDefault="00A23FF6" w:rsidP="008537D5">
            <w:pPr>
              <w:tabs>
                <w:tab w:val="clear" w:pos="454"/>
                <w:tab w:val="left" w:pos="57"/>
                <w:tab w:val="left" w:pos="441"/>
              </w:tabs>
              <w:spacing w:line="240" w:lineRule="auto"/>
              <w:ind w:right="84" w:firstLine="28"/>
              <w:jc w:val="right"/>
              <w:rPr>
                <w:rFonts w:ascii="Browallia New" w:hAnsi="Browallia New" w:cs="Browallia New"/>
                <w:sz w:val="24"/>
                <w:szCs w:val="24"/>
              </w:rPr>
            </w:pPr>
            <w:r w:rsidRPr="008537D5">
              <w:rPr>
                <w:rFonts w:ascii="Browallia New" w:hAnsi="Browallia New" w:cs="Browallia New"/>
                <w:sz w:val="24"/>
                <w:szCs w:val="24"/>
              </w:rPr>
              <w:t xml:space="preserve"> 7,749 </w:t>
            </w:r>
          </w:p>
        </w:tc>
        <w:tc>
          <w:tcPr>
            <w:tcW w:w="32" w:type="pct"/>
            <w:tcBorders>
              <w:top w:val="nil"/>
              <w:left w:val="nil"/>
              <w:bottom w:val="nil"/>
              <w:right w:val="nil"/>
            </w:tcBorders>
          </w:tcPr>
          <w:p w14:paraId="03F05446"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nil"/>
              <w:left w:val="nil"/>
              <w:bottom w:val="nil"/>
              <w:right w:val="nil"/>
            </w:tcBorders>
          </w:tcPr>
          <w:p w14:paraId="35DDA28D" w14:textId="45C4B1AD" w:rsidR="00A23FF6" w:rsidRPr="001122DD"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12B1B9A4"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tcPr>
          <w:p w14:paraId="472B87D1" w14:textId="2388C9B5" w:rsidR="00A23FF6" w:rsidRPr="001122DD"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w:t>
            </w:r>
            <w:r w:rsidR="00BE2049">
              <w:rPr>
                <w:rFonts w:ascii="Browallia New" w:hAnsi="Browallia New" w:cs="Browallia New"/>
                <w:sz w:val="24"/>
                <w:szCs w:val="24"/>
              </w:rPr>
              <w:t>7</w:t>
            </w:r>
            <w:r w:rsidR="00D831EE">
              <w:rPr>
                <w:rFonts w:ascii="Browallia New" w:hAnsi="Browallia New" w:cs="Browallia New"/>
                <w:sz w:val="24"/>
                <w:szCs w:val="24"/>
              </w:rPr>
              <w:t>,</w:t>
            </w:r>
            <w:r w:rsidR="00BE2049">
              <w:rPr>
                <w:rFonts w:ascii="Browallia New" w:hAnsi="Browallia New" w:cs="Browallia New"/>
                <w:sz w:val="24"/>
                <w:szCs w:val="24"/>
              </w:rPr>
              <w:t>090</w:t>
            </w:r>
            <w:r w:rsidRPr="00A23FF6">
              <w:rPr>
                <w:rFonts w:ascii="Browallia New" w:hAnsi="Browallia New" w:cs="Browallia New"/>
                <w:sz w:val="24"/>
                <w:szCs w:val="24"/>
              </w:rPr>
              <w:t xml:space="preserve"> </w:t>
            </w:r>
          </w:p>
        </w:tc>
        <w:tc>
          <w:tcPr>
            <w:tcW w:w="32" w:type="pct"/>
            <w:tcBorders>
              <w:top w:val="nil"/>
              <w:left w:val="nil"/>
              <w:bottom w:val="nil"/>
              <w:right w:val="nil"/>
            </w:tcBorders>
          </w:tcPr>
          <w:p w14:paraId="6C064274"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tcPr>
          <w:p w14:paraId="47303AB3" w14:textId="7B7A178C" w:rsidR="00A23FF6" w:rsidRPr="001122DD"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2048C7DC"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nil"/>
              <w:left w:val="nil"/>
              <w:bottom w:val="nil"/>
              <w:right w:val="nil"/>
            </w:tcBorders>
          </w:tcPr>
          <w:p w14:paraId="23280CCE" w14:textId="63ECCD2F" w:rsidR="00A23FF6" w:rsidRPr="008A295F" w:rsidRDefault="00A23FF6" w:rsidP="00A23FF6">
            <w:pPr>
              <w:tabs>
                <w:tab w:val="left" w:pos="57"/>
              </w:tabs>
              <w:spacing w:line="240" w:lineRule="auto"/>
              <w:ind w:right="84" w:firstLine="28"/>
              <w:jc w:val="right"/>
              <w:rPr>
                <w:rFonts w:ascii="Browallia New" w:hAnsi="Browallia New" w:cs="Browallia New"/>
                <w:sz w:val="24"/>
                <w:szCs w:val="24"/>
              </w:rPr>
            </w:pPr>
            <w:r w:rsidRPr="008A295F">
              <w:rPr>
                <w:rFonts w:ascii="Browallia New" w:hAnsi="Browallia New" w:cs="Browallia New"/>
                <w:sz w:val="24"/>
                <w:szCs w:val="24"/>
              </w:rPr>
              <w:t xml:space="preserve"> (</w:t>
            </w:r>
            <w:r w:rsidR="00AA4D46" w:rsidRPr="008A295F">
              <w:rPr>
                <w:rFonts w:ascii="Browallia New" w:hAnsi="Browallia New" w:cs="Browallia New"/>
                <w:sz w:val="24"/>
                <w:szCs w:val="24"/>
              </w:rPr>
              <w:t>14,839</w:t>
            </w:r>
            <w:r w:rsidRPr="008A295F">
              <w:rPr>
                <w:rFonts w:ascii="Browallia New" w:hAnsi="Browallia New" w:cs="Browallia New"/>
                <w:sz w:val="24"/>
                <w:szCs w:val="24"/>
              </w:rPr>
              <w:t>)</w:t>
            </w:r>
          </w:p>
        </w:tc>
        <w:tc>
          <w:tcPr>
            <w:tcW w:w="32" w:type="pct"/>
            <w:tcBorders>
              <w:top w:val="nil"/>
              <w:left w:val="nil"/>
              <w:bottom w:val="nil"/>
              <w:right w:val="nil"/>
            </w:tcBorders>
          </w:tcPr>
          <w:p w14:paraId="527FF20F"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nil"/>
              <w:left w:val="nil"/>
              <w:bottom w:val="nil"/>
              <w:right w:val="nil"/>
            </w:tcBorders>
          </w:tcPr>
          <w:p w14:paraId="1175FE45" w14:textId="7ECAE731" w:rsidR="00A23FF6" w:rsidRPr="00E832B4"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r w:rsidRPr="00E832B4">
              <w:rPr>
                <w:rFonts w:ascii="Browallia New" w:hAnsi="Browallia New" w:cs="Browallia New"/>
                <w:sz w:val="24"/>
                <w:szCs w:val="24"/>
              </w:rPr>
              <w:t xml:space="preserve"> -   </w:t>
            </w:r>
          </w:p>
        </w:tc>
      </w:tr>
      <w:tr w:rsidR="00A23FF6" w:rsidRPr="002D0DAF" w14:paraId="7BAA73A7" w14:textId="77777777" w:rsidTr="005500F2">
        <w:trPr>
          <w:trHeight w:val="128"/>
        </w:trPr>
        <w:tc>
          <w:tcPr>
            <w:tcW w:w="1197" w:type="pct"/>
            <w:tcBorders>
              <w:top w:val="nil"/>
              <w:left w:val="nil"/>
              <w:bottom w:val="nil"/>
              <w:right w:val="nil"/>
            </w:tcBorders>
            <w:vAlign w:val="bottom"/>
          </w:tcPr>
          <w:p w14:paraId="3E76E373" w14:textId="4BD97EC1" w:rsidR="00A23FF6" w:rsidRPr="002D0DAF" w:rsidRDefault="00A23FF6" w:rsidP="00A23FF6">
            <w:pPr>
              <w:tabs>
                <w:tab w:val="left" w:pos="132"/>
                <w:tab w:val="center" w:pos="8010"/>
              </w:tabs>
              <w:spacing w:line="240" w:lineRule="auto"/>
              <w:ind w:right="-43" w:hanging="26"/>
              <w:jc w:val="both"/>
              <w:rPr>
                <w:rFonts w:ascii="Browallia New" w:hAnsi="Browallia New" w:cs="Browallia New"/>
                <w:sz w:val="24"/>
                <w:szCs w:val="24"/>
                <w:cs/>
              </w:rPr>
            </w:pPr>
            <w:r w:rsidRPr="00D0356A">
              <w:rPr>
                <w:rFonts w:ascii="Browallia New" w:hAnsi="Browallia New" w:cs="Browallia New"/>
                <w:sz w:val="24"/>
                <w:szCs w:val="24"/>
                <w:cs/>
              </w:rPr>
              <w:t>จัดประเภทรายการเป็นสินทรัพย์ไม่มีตัวตน</w:t>
            </w:r>
            <w:r w:rsidR="005500F2">
              <w:rPr>
                <w:rFonts w:ascii="Browallia New" w:hAnsi="Browallia New" w:cs="Browallia New" w:hint="cs"/>
                <w:sz w:val="24"/>
                <w:szCs w:val="24"/>
                <w:cs/>
              </w:rPr>
              <w:t xml:space="preserve"> </w:t>
            </w:r>
            <w:r w:rsidR="005500F2">
              <w:rPr>
                <w:rFonts w:ascii="Browallia New" w:hAnsi="Browallia New" w:cs="Browallia New"/>
                <w:sz w:val="24"/>
                <w:szCs w:val="24"/>
              </w:rPr>
              <w:t xml:space="preserve">– </w:t>
            </w:r>
            <w:r w:rsidR="005500F2">
              <w:rPr>
                <w:rFonts w:ascii="Browallia New" w:hAnsi="Browallia New" w:cs="Browallia New" w:hint="cs"/>
                <w:sz w:val="24"/>
                <w:szCs w:val="24"/>
                <w:cs/>
              </w:rPr>
              <w:t>สุทธิ</w:t>
            </w:r>
          </w:p>
        </w:tc>
        <w:tc>
          <w:tcPr>
            <w:tcW w:w="462" w:type="pct"/>
            <w:tcBorders>
              <w:top w:val="nil"/>
              <w:left w:val="nil"/>
              <w:bottom w:val="nil"/>
              <w:right w:val="nil"/>
            </w:tcBorders>
          </w:tcPr>
          <w:p w14:paraId="72008A37" w14:textId="350A2499" w:rsidR="00A23FF6" w:rsidRPr="002D0DAF" w:rsidRDefault="00A23FF6" w:rsidP="00A23FF6">
            <w:pPr>
              <w:tabs>
                <w:tab w:val="left" w:pos="57"/>
              </w:tabs>
              <w:spacing w:line="240" w:lineRule="auto"/>
              <w:ind w:right="84" w:firstLine="30"/>
              <w:jc w:val="right"/>
              <w:rPr>
                <w:rFonts w:ascii="Browallia New" w:hAnsi="Browallia New" w:cs="Browallia New"/>
                <w:sz w:val="24"/>
                <w:szCs w:val="24"/>
              </w:rPr>
            </w:pPr>
            <w:r w:rsidRPr="00CE5A2E">
              <w:rPr>
                <w:rFonts w:ascii="Browallia New" w:hAnsi="Browallia New" w:cs="Browallia New"/>
                <w:sz w:val="24"/>
                <w:szCs w:val="24"/>
              </w:rPr>
              <w:t xml:space="preserve"> -   </w:t>
            </w:r>
          </w:p>
        </w:tc>
        <w:tc>
          <w:tcPr>
            <w:tcW w:w="33" w:type="pct"/>
            <w:tcBorders>
              <w:top w:val="nil"/>
              <w:left w:val="nil"/>
              <w:bottom w:val="nil"/>
              <w:right w:val="nil"/>
            </w:tcBorders>
            <w:vAlign w:val="bottom"/>
          </w:tcPr>
          <w:p w14:paraId="19C35F36"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nil"/>
              <w:left w:val="nil"/>
              <w:bottom w:val="nil"/>
              <w:right w:val="nil"/>
            </w:tcBorders>
          </w:tcPr>
          <w:p w14:paraId="77285E93" w14:textId="400B9D7A" w:rsidR="00A23FF6" w:rsidRPr="002D0DAF" w:rsidRDefault="00A23FF6" w:rsidP="008537D5">
            <w:pPr>
              <w:tabs>
                <w:tab w:val="clear" w:pos="454"/>
                <w:tab w:val="left" w:pos="57"/>
                <w:tab w:val="left" w:pos="441"/>
              </w:tabs>
              <w:spacing w:line="240" w:lineRule="auto"/>
              <w:ind w:right="84" w:firstLine="28"/>
              <w:jc w:val="right"/>
              <w:rPr>
                <w:rFonts w:ascii="Browallia New" w:hAnsi="Browallia New" w:cs="Browallia New"/>
                <w:sz w:val="24"/>
                <w:szCs w:val="24"/>
              </w:rPr>
            </w:pPr>
            <w:r w:rsidRPr="008537D5">
              <w:rPr>
                <w:rFonts w:ascii="Browallia New" w:hAnsi="Browallia New" w:cs="Browallia New"/>
                <w:sz w:val="24"/>
                <w:szCs w:val="24"/>
              </w:rPr>
              <w:t xml:space="preserve"> -   </w:t>
            </w:r>
          </w:p>
        </w:tc>
        <w:tc>
          <w:tcPr>
            <w:tcW w:w="32" w:type="pct"/>
            <w:tcBorders>
              <w:top w:val="nil"/>
              <w:left w:val="nil"/>
              <w:bottom w:val="nil"/>
              <w:right w:val="nil"/>
            </w:tcBorders>
          </w:tcPr>
          <w:p w14:paraId="62C123F0"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nil"/>
              <w:left w:val="nil"/>
              <w:bottom w:val="nil"/>
              <w:right w:val="nil"/>
            </w:tcBorders>
          </w:tcPr>
          <w:p w14:paraId="268C95D1" w14:textId="18A5294A"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7A5C2E6A"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tcPr>
          <w:p w14:paraId="3D6DA141" w14:textId="789763A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(8)</w:t>
            </w:r>
          </w:p>
        </w:tc>
        <w:tc>
          <w:tcPr>
            <w:tcW w:w="32" w:type="pct"/>
            <w:tcBorders>
              <w:top w:val="nil"/>
              <w:left w:val="nil"/>
              <w:bottom w:val="nil"/>
              <w:right w:val="nil"/>
            </w:tcBorders>
          </w:tcPr>
          <w:p w14:paraId="31D0011F"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tcPr>
          <w:p w14:paraId="13C7D92E" w14:textId="5C175DCC"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   </w:t>
            </w:r>
          </w:p>
        </w:tc>
        <w:tc>
          <w:tcPr>
            <w:tcW w:w="32" w:type="pct"/>
            <w:tcBorders>
              <w:top w:val="nil"/>
              <w:left w:val="nil"/>
              <w:bottom w:val="nil"/>
              <w:right w:val="nil"/>
            </w:tcBorders>
          </w:tcPr>
          <w:p w14:paraId="74E38828"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nil"/>
              <w:left w:val="nil"/>
              <w:bottom w:val="single" w:sz="6" w:space="0" w:color="auto"/>
              <w:right w:val="nil"/>
            </w:tcBorders>
          </w:tcPr>
          <w:p w14:paraId="57EB6D8D" w14:textId="07764656" w:rsidR="00A23FF6" w:rsidRPr="008A295F" w:rsidRDefault="00A23FF6" w:rsidP="00A23FF6">
            <w:pPr>
              <w:tabs>
                <w:tab w:val="left" w:pos="57"/>
              </w:tabs>
              <w:spacing w:line="240" w:lineRule="auto"/>
              <w:ind w:right="84" w:firstLine="28"/>
              <w:jc w:val="right"/>
              <w:rPr>
                <w:rFonts w:ascii="Browallia New" w:hAnsi="Browallia New" w:cs="Browallia New"/>
                <w:sz w:val="24"/>
                <w:szCs w:val="24"/>
              </w:rPr>
            </w:pPr>
            <w:r w:rsidRPr="008A295F">
              <w:rPr>
                <w:rFonts w:ascii="Browallia New" w:hAnsi="Browallia New" w:cs="Browallia New"/>
                <w:sz w:val="24"/>
                <w:szCs w:val="24"/>
              </w:rPr>
              <w:t xml:space="preserve"> -   </w:t>
            </w:r>
          </w:p>
        </w:tc>
        <w:tc>
          <w:tcPr>
            <w:tcW w:w="32" w:type="pct"/>
            <w:tcBorders>
              <w:top w:val="nil"/>
              <w:left w:val="nil"/>
              <w:bottom w:val="nil"/>
              <w:right w:val="nil"/>
            </w:tcBorders>
          </w:tcPr>
          <w:p w14:paraId="7DD6A059" w14:textId="77777777" w:rsidR="00A23FF6" w:rsidRPr="002D0DAF"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nil"/>
              <w:left w:val="nil"/>
              <w:bottom w:val="nil"/>
              <w:right w:val="nil"/>
            </w:tcBorders>
          </w:tcPr>
          <w:p w14:paraId="2DD26647" w14:textId="34973B8E" w:rsidR="00A23FF6" w:rsidRPr="00E832B4" w:rsidRDefault="00A23FF6" w:rsidP="00A23FF6">
            <w:pPr>
              <w:tabs>
                <w:tab w:val="clear" w:pos="454"/>
                <w:tab w:val="left" w:pos="57"/>
                <w:tab w:val="left" w:pos="441"/>
              </w:tabs>
              <w:spacing w:line="240" w:lineRule="auto"/>
              <w:ind w:right="84" w:firstLine="28"/>
              <w:jc w:val="right"/>
              <w:rPr>
                <w:rFonts w:ascii="Browallia New" w:hAnsi="Browallia New" w:cs="Browallia New"/>
                <w:sz w:val="24"/>
                <w:szCs w:val="24"/>
              </w:rPr>
            </w:pPr>
            <w:r w:rsidRPr="00E832B4">
              <w:rPr>
                <w:rFonts w:ascii="Browallia New" w:hAnsi="Browallia New" w:cs="Browallia New"/>
                <w:sz w:val="24"/>
                <w:szCs w:val="24"/>
              </w:rPr>
              <w:t>(8)</w:t>
            </w:r>
          </w:p>
        </w:tc>
      </w:tr>
      <w:tr w:rsidR="00C30E9B" w:rsidRPr="002D0DAF" w14:paraId="08DEF047" w14:textId="77777777" w:rsidTr="005500F2">
        <w:trPr>
          <w:trHeight w:val="132"/>
        </w:trPr>
        <w:tc>
          <w:tcPr>
            <w:tcW w:w="1197" w:type="pct"/>
            <w:tcBorders>
              <w:top w:val="nil"/>
              <w:left w:val="nil"/>
              <w:bottom w:val="nil"/>
              <w:right w:val="nil"/>
            </w:tcBorders>
            <w:vAlign w:val="bottom"/>
          </w:tcPr>
          <w:p w14:paraId="5913D540" w14:textId="7852D5BF"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31 </w:t>
            </w:r>
            <w:r w:rsidRPr="002D0DAF">
              <w:rPr>
                <w:rFonts w:ascii="Browallia New" w:hAnsi="Browallia New" w:cs="Browallia New"/>
                <w:sz w:val="24"/>
                <w:szCs w:val="24"/>
                <w:cs/>
              </w:rPr>
              <w:t>ธันวาคม</w:t>
            </w:r>
            <w:r w:rsidR="0036202C" w:rsidRPr="002D0DAF">
              <w:rPr>
                <w:rFonts w:ascii="Browallia New" w:hAnsi="Browallia New" w:cs="Browallia New"/>
                <w:sz w:val="24"/>
                <w:szCs w:val="24"/>
                <w:cs/>
              </w:rPr>
              <w:t xml:space="preserve"> </w:t>
            </w:r>
            <w:r w:rsidR="0036202C" w:rsidRPr="002E34DF">
              <w:rPr>
                <w:rFonts w:ascii="Browallia New" w:hAnsi="Browallia New" w:cs="Browallia New"/>
                <w:sz w:val="24"/>
                <w:szCs w:val="24"/>
              </w:rPr>
              <w:t>2568</w:t>
            </w:r>
          </w:p>
        </w:tc>
        <w:tc>
          <w:tcPr>
            <w:tcW w:w="462" w:type="pct"/>
            <w:tcBorders>
              <w:top w:val="single" w:sz="6" w:space="0" w:color="auto"/>
              <w:left w:val="nil"/>
              <w:bottom w:val="nil"/>
              <w:right w:val="nil"/>
            </w:tcBorders>
          </w:tcPr>
          <w:p w14:paraId="68E8D502" w14:textId="612ACA09" w:rsidR="00321BEF" w:rsidRPr="002D0DAF" w:rsidRDefault="00A23FF6" w:rsidP="00321BEF">
            <w:pPr>
              <w:tabs>
                <w:tab w:val="left" w:pos="57"/>
              </w:tabs>
              <w:spacing w:line="240" w:lineRule="auto"/>
              <w:ind w:right="84" w:firstLine="30"/>
              <w:jc w:val="right"/>
              <w:rPr>
                <w:rFonts w:ascii="Browallia New" w:hAnsi="Browallia New" w:cs="Browallia New"/>
                <w:sz w:val="24"/>
                <w:szCs w:val="24"/>
              </w:rPr>
            </w:pPr>
            <w:r w:rsidRPr="00CE5A2E">
              <w:rPr>
                <w:rFonts w:ascii="Browallia New" w:hAnsi="Browallia New" w:cs="Browallia New"/>
                <w:sz w:val="24"/>
                <w:szCs w:val="24"/>
              </w:rPr>
              <w:t xml:space="preserve"> -   </w:t>
            </w:r>
          </w:p>
        </w:tc>
        <w:tc>
          <w:tcPr>
            <w:tcW w:w="33" w:type="pct"/>
            <w:tcBorders>
              <w:top w:val="nil"/>
              <w:left w:val="nil"/>
              <w:bottom w:val="nil"/>
              <w:right w:val="nil"/>
            </w:tcBorders>
            <w:vAlign w:val="bottom"/>
          </w:tcPr>
          <w:p w14:paraId="4740A8FC"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single" w:sz="6" w:space="0" w:color="auto"/>
              <w:left w:val="nil"/>
              <w:bottom w:val="nil"/>
              <w:right w:val="nil"/>
            </w:tcBorders>
          </w:tcPr>
          <w:p w14:paraId="169F9DAC" w14:textId="6C7BD223" w:rsidR="00321BEF" w:rsidRPr="002D0DAF" w:rsidRDefault="00AE23DF" w:rsidP="008537D5">
            <w:pPr>
              <w:tabs>
                <w:tab w:val="left" w:pos="57"/>
              </w:tabs>
              <w:spacing w:line="240" w:lineRule="auto"/>
              <w:ind w:right="84" w:firstLine="28"/>
              <w:jc w:val="right"/>
              <w:rPr>
                <w:rFonts w:ascii="Browallia New" w:hAnsi="Browallia New" w:cs="Browallia New"/>
                <w:sz w:val="24"/>
                <w:szCs w:val="24"/>
              </w:rPr>
            </w:pPr>
            <w:r w:rsidRPr="00AE23DF">
              <w:rPr>
                <w:rFonts w:ascii="Browallia New" w:hAnsi="Browallia New" w:cs="Browallia New"/>
                <w:sz w:val="24"/>
                <w:szCs w:val="24"/>
              </w:rPr>
              <w:t xml:space="preserve"> 3</w:t>
            </w:r>
            <w:r w:rsidR="00C22EF6">
              <w:rPr>
                <w:rFonts w:ascii="Browallia New" w:hAnsi="Browallia New" w:cs="Browallia New"/>
                <w:sz w:val="24"/>
                <w:szCs w:val="24"/>
              </w:rPr>
              <w:t>7,859</w:t>
            </w:r>
            <w:r w:rsidRPr="00AE23DF">
              <w:rPr>
                <w:rFonts w:ascii="Browallia New" w:hAnsi="Browallia New" w:cs="Browallia New"/>
                <w:sz w:val="24"/>
                <w:szCs w:val="24"/>
              </w:rPr>
              <w:t xml:space="preserve"> </w:t>
            </w:r>
          </w:p>
        </w:tc>
        <w:tc>
          <w:tcPr>
            <w:tcW w:w="32" w:type="pct"/>
            <w:tcBorders>
              <w:top w:val="nil"/>
              <w:left w:val="nil"/>
              <w:bottom w:val="nil"/>
              <w:right w:val="nil"/>
            </w:tcBorders>
          </w:tcPr>
          <w:p w14:paraId="047085F6"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single" w:sz="6" w:space="0" w:color="auto"/>
              <w:left w:val="nil"/>
              <w:bottom w:val="nil"/>
              <w:right w:val="nil"/>
            </w:tcBorders>
          </w:tcPr>
          <w:p w14:paraId="6BCFE3DD" w14:textId="5A4BCB63"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9,867 </w:t>
            </w:r>
          </w:p>
        </w:tc>
        <w:tc>
          <w:tcPr>
            <w:tcW w:w="32" w:type="pct"/>
            <w:tcBorders>
              <w:top w:val="nil"/>
              <w:left w:val="nil"/>
              <w:bottom w:val="nil"/>
              <w:right w:val="nil"/>
            </w:tcBorders>
          </w:tcPr>
          <w:p w14:paraId="216589A7"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single" w:sz="6" w:space="0" w:color="auto"/>
              <w:left w:val="nil"/>
              <w:bottom w:val="nil"/>
              <w:right w:val="nil"/>
            </w:tcBorders>
          </w:tcPr>
          <w:p w14:paraId="4F5E8297" w14:textId="772351BA" w:rsidR="00321BEF" w:rsidRPr="002D0DAF" w:rsidRDefault="00AE23DF" w:rsidP="00A23FF6">
            <w:pPr>
              <w:tabs>
                <w:tab w:val="left" w:pos="57"/>
              </w:tabs>
              <w:spacing w:line="240" w:lineRule="auto"/>
              <w:ind w:right="84" w:firstLine="28"/>
              <w:jc w:val="right"/>
              <w:rPr>
                <w:rFonts w:ascii="Browallia New" w:hAnsi="Browallia New" w:cs="Browallia New"/>
                <w:sz w:val="24"/>
                <w:szCs w:val="24"/>
              </w:rPr>
            </w:pPr>
            <w:r w:rsidRPr="00AE23DF">
              <w:rPr>
                <w:rFonts w:ascii="Browallia New" w:hAnsi="Browallia New" w:cs="Browallia New"/>
                <w:sz w:val="24"/>
                <w:szCs w:val="24"/>
              </w:rPr>
              <w:t xml:space="preserve"> 5</w:t>
            </w:r>
            <w:r w:rsidR="00755C0D">
              <w:rPr>
                <w:rFonts w:ascii="Browallia New" w:hAnsi="Browallia New" w:cs="Browallia New"/>
                <w:sz w:val="24"/>
                <w:szCs w:val="24"/>
              </w:rPr>
              <w:t>0,584</w:t>
            </w:r>
            <w:r w:rsidRPr="00AE23DF">
              <w:rPr>
                <w:rFonts w:ascii="Browallia New" w:hAnsi="Browallia New" w:cs="Browallia New"/>
                <w:sz w:val="24"/>
                <w:szCs w:val="24"/>
              </w:rPr>
              <w:t xml:space="preserve"> </w:t>
            </w:r>
          </w:p>
        </w:tc>
        <w:tc>
          <w:tcPr>
            <w:tcW w:w="32" w:type="pct"/>
            <w:tcBorders>
              <w:top w:val="nil"/>
              <w:left w:val="nil"/>
              <w:bottom w:val="nil"/>
              <w:right w:val="nil"/>
            </w:tcBorders>
          </w:tcPr>
          <w:p w14:paraId="77C4BA29"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single" w:sz="6" w:space="0" w:color="auto"/>
              <w:left w:val="nil"/>
              <w:bottom w:val="nil"/>
              <w:right w:val="nil"/>
            </w:tcBorders>
          </w:tcPr>
          <w:p w14:paraId="5126B8E5" w14:textId="61841043" w:rsidR="00321BEF" w:rsidRPr="002D0DAF" w:rsidRDefault="00A23FF6" w:rsidP="00A23FF6">
            <w:pPr>
              <w:tabs>
                <w:tab w:val="left" w:pos="57"/>
              </w:tabs>
              <w:spacing w:line="240" w:lineRule="auto"/>
              <w:ind w:right="84" w:firstLine="28"/>
              <w:jc w:val="right"/>
              <w:rPr>
                <w:rFonts w:ascii="Browallia New" w:hAnsi="Browallia New" w:cs="Browallia New"/>
                <w:sz w:val="24"/>
                <w:szCs w:val="24"/>
              </w:rPr>
            </w:pPr>
            <w:r w:rsidRPr="00A23FF6">
              <w:rPr>
                <w:rFonts w:ascii="Browallia New" w:hAnsi="Browallia New" w:cs="Browallia New"/>
                <w:sz w:val="24"/>
                <w:szCs w:val="24"/>
              </w:rPr>
              <w:t xml:space="preserve"> 13,</w:t>
            </w:r>
            <w:r w:rsidR="00AE23DF" w:rsidRPr="00AE23DF">
              <w:rPr>
                <w:rFonts w:ascii="Browallia New" w:hAnsi="Browallia New" w:cs="Browallia New"/>
                <w:sz w:val="24"/>
                <w:szCs w:val="24"/>
              </w:rPr>
              <w:t>939</w:t>
            </w:r>
            <w:r w:rsidRPr="00A23FF6">
              <w:rPr>
                <w:rFonts w:ascii="Browallia New" w:hAnsi="Browallia New" w:cs="Browallia New"/>
                <w:sz w:val="24"/>
                <w:szCs w:val="24"/>
              </w:rPr>
              <w:t xml:space="preserve"> </w:t>
            </w:r>
          </w:p>
        </w:tc>
        <w:tc>
          <w:tcPr>
            <w:tcW w:w="32" w:type="pct"/>
            <w:tcBorders>
              <w:top w:val="nil"/>
              <w:left w:val="nil"/>
              <w:bottom w:val="nil"/>
              <w:right w:val="nil"/>
            </w:tcBorders>
          </w:tcPr>
          <w:p w14:paraId="559008B9"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single" w:sz="6" w:space="0" w:color="auto"/>
              <w:left w:val="nil"/>
              <w:bottom w:val="nil"/>
              <w:right w:val="nil"/>
            </w:tcBorders>
          </w:tcPr>
          <w:p w14:paraId="11AB91C1" w14:textId="555E4CC8" w:rsidR="00321BEF" w:rsidRPr="008A295F" w:rsidRDefault="00A23FF6" w:rsidP="00321BEF">
            <w:pPr>
              <w:tabs>
                <w:tab w:val="clear" w:pos="454"/>
                <w:tab w:val="left" w:pos="57"/>
                <w:tab w:val="left" w:pos="441"/>
              </w:tabs>
              <w:spacing w:line="240" w:lineRule="auto"/>
              <w:ind w:right="84" w:firstLine="28"/>
              <w:jc w:val="right"/>
              <w:rPr>
                <w:rFonts w:ascii="Browallia New" w:hAnsi="Browallia New" w:cs="Browallia New"/>
                <w:sz w:val="24"/>
                <w:szCs w:val="24"/>
              </w:rPr>
            </w:pPr>
            <w:r w:rsidRPr="008A295F">
              <w:rPr>
                <w:rFonts w:ascii="Browallia New" w:hAnsi="Browallia New" w:cs="Browallia New"/>
                <w:sz w:val="24"/>
                <w:szCs w:val="24"/>
              </w:rPr>
              <w:t xml:space="preserve"> </w:t>
            </w:r>
            <w:r w:rsidR="008A295F" w:rsidRPr="008A295F">
              <w:rPr>
                <w:rFonts w:ascii="Browallia New" w:hAnsi="Browallia New" w:cs="Browallia New"/>
                <w:sz w:val="24"/>
                <w:szCs w:val="24"/>
              </w:rPr>
              <w:t>5,600</w:t>
            </w:r>
            <w:r w:rsidRPr="008A295F">
              <w:rPr>
                <w:rFonts w:ascii="Browallia New" w:hAnsi="Browallia New" w:cs="Browallia New"/>
                <w:sz w:val="24"/>
                <w:szCs w:val="24"/>
              </w:rPr>
              <w:t xml:space="preserve"> </w:t>
            </w:r>
          </w:p>
        </w:tc>
        <w:tc>
          <w:tcPr>
            <w:tcW w:w="32" w:type="pct"/>
            <w:tcBorders>
              <w:top w:val="nil"/>
              <w:left w:val="nil"/>
              <w:bottom w:val="nil"/>
              <w:right w:val="nil"/>
            </w:tcBorders>
          </w:tcPr>
          <w:p w14:paraId="7E0345D8"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single" w:sz="6" w:space="0" w:color="auto"/>
              <w:left w:val="nil"/>
              <w:bottom w:val="nil"/>
              <w:right w:val="nil"/>
            </w:tcBorders>
          </w:tcPr>
          <w:p w14:paraId="5E9B5A2A" w14:textId="193C1406" w:rsidR="00321BEF" w:rsidRPr="00E832B4" w:rsidRDefault="00A23FF6" w:rsidP="00A23FF6">
            <w:pPr>
              <w:tabs>
                <w:tab w:val="left" w:pos="57"/>
              </w:tabs>
              <w:spacing w:line="240" w:lineRule="auto"/>
              <w:ind w:right="84" w:firstLine="28"/>
              <w:jc w:val="right"/>
              <w:rPr>
                <w:rFonts w:ascii="Browallia New" w:hAnsi="Browallia New" w:cs="Browallia New"/>
                <w:sz w:val="24"/>
                <w:szCs w:val="24"/>
              </w:rPr>
            </w:pPr>
            <w:r w:rsidRPr="00E832B4">
              <w:rPr>
                <w:rFonts w:ascii="Browallia New" w:hAnsi="Browallia New" w:cs="Browallia New"/>
                <w:sz w:val="24"/>
                <w:szCs w:val="24"/>
              </w:rPr>
              <w:t xml:space="preserve"> 1</w:t>
            </w:r>
            <w:r w:rsidR="00E832B4" w:rsidRPr="00E832B4">
              <w:rPr>
                <w:rFonts w:ascii="Browallia New" w:hAnsi="Browallia New" w:cs="Browallia New"/>
                <w:sz w:val="24"/>
                <w:szCs w:val="24"/>
              </w:rPr>
              <w:t>17,849</w:t>
            </w:r>
            <w:r w:rsidRPr="00E832B4">
              <w:rPr>
                <w:rFonts w:ascii="Browallia New" w:hAnsi="Browallia New" w:cs="Browallia New"/>
                <w:sz w:val="24"/>
                <w:szCs w:val="24"/>
              </w:rPr>
              <w:t xml:space="preserve"> </w:t>
            </w:r>
          </w:p>
        </w:tc>
      </w:tr>
      <w:tr w:rsidR="00C30E9B" w:rsidRPr="002D0DAF" w14:paraId="1D1CA60E" w14:textId="77777777" w:rsidTr="005500F2">
        <w:trPr>
          <w:trHeight w:val="132"/>
        </w:trPr>
        <w:tc>
          <w:tcPr>
            <w:tcW w:w="1197" w:type="pct"/>
            <w:tcBorders>
              <w:top w:val="nil"/>
              <w:left w:val="nil"/>
              <w:bottom w:val="nil"/>
              <w:right w:val="nil"/>
            </w:tcBorders>
            <w:vAlign w:val="bottom"/>
          </w:tcPr>
          <w:p w14:paraId="2D20D509" w14:textId="77777777"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p>
        </w:tc>
        <w:tc>
          <w:tcPr>
            <w:tcW w:w="462" w:type="pct"/>
            <w:tcBorders>
              <w:top w:val="single" w:sz="6" w:space="0" w:color="auto"/>
              <w:left w:val="nil"/>
              <w:bottom w:val="nil"/>
              <w:right w:val="nil"/>
            </w:tcBorders>
            <w:vAlign w:val="bottom"/>
          </w:tcPr>
          <w:p w14:paraId="5F99807A" w14:textId="77777777"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1EE2A9BB"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single" w:sz="6" w:space="0" w:color="auto"/>
              <w:left w:val="nil"/>
              <w:bottom w:val="nil"/>
              <w:right w:val="nil"/>
            </w:tcBorders>
            <w:vAlign w:val="bottom"/>
          </w:tcPr>
          <w:p w14:paraId="78962380" w14:textId="77777777" w:rsidR="00321BEF" w:rsidRPr="002D0DAF" w:rsidRDefault="00321BEF" w:rsidP="008537D5">
            <w:pPr>
              <w:tabs>
                <w:tab w:val="left" w:pos="57"/>
              </w:tabs>
              <w:spacing w:line="240" w:lineRule="auto"/>
              <w:ind w:right="84" w:firstLine="28"/>
              <w:jc w:val="right"/>
              <w:rPr>
                <w:rFonts w:ascii="Browallia New" w:hAnsi="Browallia New" w:cs="Browallia New"/>
                <w:sz w:val="24"/>
                <w:szCs w:val="24"/>
              </w:rPr>
            </w:pPr>
          </w:p>
        </w:tc>
        <w:tc>
          <w:tcPr>
            <w:tcW w:w="32" w:type="pct"/>
            <w:tcBorders>
              <w:top w:val="nil"/>
              <w:left w:val="nil"/>
              <w:bottom w:val="nil"/>
              <w:right w:val="nil"/>
            </w:tcBorders>
            <w:vAlign w:val="bottom"/>
          </w:tcPr>
          <w:p w14:paraId="32DCEB06"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single" w:sz="6" w:space="0" w:color="auto"/>
              <w:left w:val="nil"/>
              <w:bottom w:val="nil"/>
              <w:right w:val="nil"/>
            </w:tcBorders>
            <w:vAlign w:val="bottom"/>
          </w:tcPr>
          <w:p w14:paraId="60311307"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55B3E92E"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single" w:sz="6" w:space="0" w:color="auto"/>
              <w:left w:val="nil"/>
              <w:bottom w:val="nil"/>
              <w:right w:val="nil"/>
            </w:tcBorders>
            <w:vAlign w:val="bottom"/>
          </w:tcPr>
          <w:p w14:paraId="72056A4A"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54CB9E41"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single" w:sz="6" w:space="0" w:color="auto"/>
              <w:left w:val="nil"/>
              <w:bottom w:val="nil"/>
              <w:right w:val="nil"/>
            </w:tcBorders>
            <w:vAlign w:val="bottom"/>
          </w:tcPr>
          <w:p w14:paraId="228309BE"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tcPr>
          <w:p w14:paraId="1819879B"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single" w:sz="6" w:space="0" w:color="auto"/>
              <w:left w:val="nil"/>
              <w:bottom w:val="nil"/>
              <w:right w:val="nil"/>
            </w:tcBorders>
            <w:vAlign w:val="bottom"/>
          </w:tcPr>
          <w:p w14:paraId="26740706"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32" w:type="pct"/>
            <w:tcBorders>
              <w:top w:val="nil"/>
              <w:left w:val="nil"/>
              <w:bottom w:val="nil"/>
              <w:right w:val="nil"/>
            </w:tcBorders>
            <w:vAlign w:val="bottom"/>
          </w:tcPr>
          <w:p w14:paraId="4C3E301E"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single" w:sz="6" w:space="0" w:color="auto"/>
              <w:left w:val="nil"/>
              <w:bottom w:val="nil"/>
              <w:right w:val="nil"/>
            </w:tcBorders>
            <w:vAlign w:val="bottom"/>
          </w:tcPr>
          <w:p w14:paraId="08C8DEEC"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321BEF" w:rsidRPr="002D0DAF" w14:paraId="1CDBC627" w14:textId="77777777" w:rsidTr="005500F2">
        <w:trPr>
          <w:trHeight w:val="132"/>
        </w:trPr>
        <w:tc>
          <w:tcPr>
            <w:tcW w:w="1197" w:type="pct"/>
            <w:tcBorders>
              <w:top w:val="nil"/>
              <w:left w:val="nil"/>
              <w:bottom w:val="nil"/>
              <w:right w:val="nil"/>
            </w:tcBorders>
            <w:vAlign w:val="bottom"/>
          </w:tcPr>
          <w:p w14:paraId="06E7A3CA" w14:textId="77777777"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p>
        </w:tc>
        <w:tc>
          <w:tcPr>
            <w:tcW w:w="462" w:type="pct"/>
            <w:tcBorders>
              <w:top w:val="nil"/>
              <w:left w:val="nil"/>
              <w:bottom w:val="nil"/>
              <w:right w:val="nil"/>
            </w:tcBorders>
            <w:vAlign w:val="bottom"/>
          </w:tcPr>
          <w:p w14:paraId="7F833E77" w14:textId="77777777" w:rsidR="00321BEF" w:rsidRPr="002D0DAF" w:rsidRDefault="00321BEF" w:rsidP="00321BEF">
            <w:pPr>
              <w:tabs>
                <w:tab w:val="left" w:pos="57"/>
              </w:tabs>
              <w:spacing w:line="240" w:lineRule="auto"/>
              <w:ind w:right="84"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6900635F"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nil"/>
              <w:left w:val="nil"/>
              <w:bottom w:val="nil"/>
              <w:right w:val="nil"/>
            </w:tcBorders>
            <w:vAlign w:val="bottom"/>
          </w:tcPr>
          <w:p w14:paraId="4EF1355D"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1699024F"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nil"/>
              <w:left w:val="nil"/>
              <w:bottom w:val="nil"/>
              <w:right w:val="nil"/>
            </w:tcBorders>
            <w:vAlign w:val="bottom"/>
          </w:tcPr>
          <w:p w14:paraId="06FA5C28"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4DAE1AA2"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vAlign w:val="bottom"/>
          </w:tcPr>
          <w:p w14:paraId="2B40AA38"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6ACEF95D"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vAlign w:val="bottom"/>
          </w:tcPr>
          <w:p w14:paraId="21414884"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tcPr>
          <w:p w14:paraId="6087C0CD"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nil"/>
              <w:left w:val="nil"/>
              <w:bottom w:val="nil"/>
              <w:right w:val="nil"/>
            </w:tcBorders>
            <w:vAlign w:val="bottom"/>
          </w:tcPr>
          <w:p w14:paraId="52FC51F0"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32" w:type="pct"/>
            <w:tcBorders>
              <w:top w:val="nil"/>
              <w:left w:val="nil"/>
              <w:bottom w:val="nil"/>
              <w:right w:val="nil"/>
            </w:tcBorders>
            <w:vAlign w:val="bottom"/>
          </w:tcPr>
          <w:p w14:paraId="34E03962"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nil"/>
              <w:left w:val="nil"/>
              <w:bottom w:val="nil"/>
              <w:right w:val="nil"/>
            </w:tcBorders>
            <w:vAlign w:val="bottom"/>
          </w:tcPr>
          <w:p w14:paraId="19062C3C"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321BEF" w:rsidRPr="002D0DAF" w14:paraId="2BEF4C68" w14:textId="77777777" w:rsidTr="005500F2">
        <w:trPr>
          <w:trHeight w:val="109"/>
        </w:trPr>
        <w:tc>
          <w:tcPr>
            <w:tcW w:w="1197" w:type="pct"/>
            <w:tcBorders>
              <w:top w:val="nil"/>
              <w:left w:val="nil"/>
              <w:bottom w:val="nil"/>
              <w:right w:val="nil"/>
            </w:tcBorders>
            <w:vAlign w:val="bottom"/>
          </w:tcPr>
          <w:p w14:paraId="25A24C22" w14:textId="77777777" w:rsidR="00321BEF" w:rsidRPr="002D0DAF" w:rsidRDefault="00321BEF" w:rsidP="00321BEF">
            <w:pPr>
              <w:tabs>
                <w:tab w:val="center" w:pos="8010"/>
              </w:tabs>
              <w:spacing w:line="240" w:lineRule="auto"/>
              <w:ind w:left="-90" w:right="-43"/>
              <w:jc w:val="center"/>
              <w:rPr>
                <w:rFonts w:ascii="Browallia New" w:hAnsi="Browallia New" w:cs="Browallia New"/>
                <w:sz w:val="24"/>
                <w:szCs w:val="24"/>
              </w:rPr>
            </w:pPr>
          </w:p>
        </w:tc>
        <w:tc>
          <w:tcPr>
            <w:tcW w:w="3803" w:type="pct"/>
            <w:gridSpan w:val="13"/>
            <w:tcBorders>
              <w:top w:val="nil"/>
              <w:left w:val="nil"/>
              <w:bottom w:val="single" w:sz="6" w:space="0" w:color="auto"/>
              <w:right w:val="nil"/>
            </w:tcBorders>
            <w:vAlign w:val="bottom"/>
          </w:tcPr>
          <w:p w14:paraId="5E4F86B2" w14:textId="77777777" w:rsidR="00321BEF" w:rsidRPr="002D0DAF" w:rsidRDefault="00321BEF" w:rsidP="00321BEF">
            <w:pPr>
              <w:tabs>
                <w:tab w:val="center" w:pos="8010"/>
              </w:tabs>
              <w:spacing w:line="240" w:lineRule="auto"/>
              <w:ind w:left="12" w:right="-25"/>
              <w:jc w:val="right"/>
              <w:rPr>
                <w:rFonts w:ascii="Browallia New" w:hAnsi="Browallia New" w:cs="Browallia New"/>
                <w:sz w:val="24"/>
                <w:szCs w:val="24"/>
                <w:cs/>
              </w:rPr>
            </w:pPr>
            <w:r w:rsidRPr="002D0DAF">
              <w:rPr>
                <w:rFonts w:ascii="Browallia New" w:hAnsi="Browallia New" w:cs="Browallia New"/>
                <w:sz w:val="24"/>
                <w:szCs w:val="24"/>
              </w:rPr>
              <w:t>(</w:t>
            </w:r>
            <w:r w:rsidRPr="002D0DAF">
              <w:rPr>
                <w:rFonts w:ascii="Browallia New" w:hAnsi="Browallia New" w:cs="Browallia New"/>
                <w:sz w:val="24"/>
                <w:szCs w:val="24"/>
                <w:cs/>
              </w:rPr>
              <w:t>หน่วย: พันบาท)</w:t>
            </w:r>
          </w:p>
        </w:tc>
      </w:tr>
      <w:tr w:rsidR="00321BEF" w:rsidRPr="002D0DAF" w14:paraId="0148FACE" w14:textId="77777777" w:rsidTr="005500F2">
        <w:trPr>
          <w:trHeight w:val="281"/>
        </w:trPr>
        <w:tc>
          <w:tcPr>
            <w:tcW w:w="1197" w:type="pct"/>
            <w:tcBorders>
              <w:top w:val="nil"/>
              <w:left w:val="nil"/>
              <w:bottom w:val="nil"/>
              <w:right w:val="nil"/>
            </w:tcBorders>
            <w:vAlign w:val="bottom"/>
          </w:tcPr>
          <w:p w14:paraId="16530148" w14:textId="77777777" w:rsidR="00321BEF" w:rsidRPr="002D0DAF" w:rsidRDefault="00321BEF" w:rsidP="00321BEF">
            <w:pPr>
              <w:tabs>
                <w:tab w:val="center" w:pos="8010"/>
              </w:tabs>
              <w:spacing w:line="240" w:lineRule="auto"/>
              <w:ind w:left="-90" w:right="-43"/>
              <w:jc w:val="center"/>
              <w:rPr>
                <w:rFonts w:ascii="Browallia New" w:hAnsi="Browallia New" w:cs="Browallia New"/>
                <w:sz w:val="24"/>
                <w:szCs w:val="24"/>
              </w:rPr>
            </w:pPr>
          </w:p>
        </w:tc>
        <w:tc>
          <w:tcPr>
            <w:tcW w:w="3803" w:type="pct"/>
            <w:gridSpan w:val="13"/>
            <w:tcBorders>
              <w:top w:val="single" w:sz="6" w:space="0" w:color="auto"/>
              <w:left w:val="nil"/>
              <w:bottom w:val="single" w:sz="6" w:space="0" w:color="auto"/>
              <w:right w:val="nil"/>
            </w:tcBorders>
            <w:vAlign w:val="bottom"/>
          </w:tcPr>
          <w:p w14:paraId="0964F649" w14:textId="77777777" w:rsidR="00321BEF" w:rsidRPr="002D0DAF" w:rsidRDefault="00321BEF" w:rsidP="00321BEF">
            <w:pPr>
              <w:tabs>
                <w:tab w:val="center" w:pos="8010"/>
              </w:tabs>
              <w:spacing w:line="240" w:lineRule="auto"/>
              <w:ind w:left="12" w:right="-43"/>
              <w:jc w:val="center"/>
              <w:rPr>
                <w:rFonts w:ascii="Browallia New" w:hAnsi="Browallia New" w:cs="Browallia New"/>
                <w:sz w:val="24"/>
                <w:szCs w:val="24"/>
                <w:cs/>
              </w:rPr>
            </w:pPr>
            <w:r w:rsidRPr="002D0DAF">
              <w:rPr>
                <w:rFonts w:ascii="Browallia New" w:hAnsi="Browallia New" w:cs="Browallia New"/>
                <w:sz w:val="24"/>
                <w:szCs w:val="24"/>
                <w:cs/>
              </w:rPr>
              <w:t>งบการเงินรวม</w:t>
            </w:r>
          </w:p>
        </w:tc>
      </w:tr>
      <w:tr w:rsidR="00C30E9B" w:rsidRPr="002D0DAF" w14:paraId="4A9FDB46" w14:textId="77777777" w:rsidTr="005500F2">
        <w:trPr>
          <w:trHeight w:val="541"/>
        </w:trPr>
        <w:tc>
          <w:tcPr>
            <w:tcW w:w="1197" w:type="pct"/>
            <w:tcBorders>
              <w:top w:val="nil"/>
              <w:left w:val="nil"/>
              <w:bottom w:val="nil"/>
              <w:right w:val="nil"/>
            </w:tcBorders>
            <w:vAlign w:val="bottom"/>
          </w:tcPr>
          <w:p w14:paraId="67CA71B9" w14:textId="77777777" w:rsidR="00321BEF" w:rsidRPr="002D0DAF" w:rsidRDefault="00321BEF" w:rsidP="00321BEF">
            <w:pPr>
              <w:tabs>
                <w:tab w:val="center" w:pos="8010"/>
              </w:tabs>
              <w:spacing w:line="240" w:lineRule="auto"/>
              <w:ind w:left="-90" w:right="-43"/>
              <w:jc w:val="center"/>
              <w:rPr>
                <w:rFonts w:ascii="Browallia New" w:hAnsi="Browallia New" w:cs="Browallia New"/>
                <w:sz w:val="24"/>
                <w:szCs w:val="24"/>
                <w:cs/>
              </w:rPr>
            </w:pPr>
          </w:p>
        </w:tc>
        <w:tc>
          <w:tcPr>
            <w:tcW w:w="462" w:type="pct"/>
            <w:tcBorders>
              <w:top w:val="single" w:sz="6" w:space="0" w:color="auto"/>
              <w:left w:val="nil"/>
              <w:bottom w:val="single" w:sz="6" w:space="0" w:color="auto"/>
              <w:right w:val="nil"/>
            </w:tcBorders>
            <w:vAlign w:val="bottom"/>
          </w:tcPr>
          <w:p w14:paraId="5C79AB96" w14:textId="77777777" w:rsidR="00321BEF" w:rsidRPr="002D0DAF" w:rsidRDefault="00321BEF" w:rsidP="00321BEF">
            <w:pPr>
              <w:tabs>
                <w:tab w:val="center" w:pos="8010"/>
              </w:tabs>
              <w:spacing w:line="240" w:lineRule="auto"/>
              <w:ind w:left="12" w:right="-43"/>
              <w:jc w:val="center"/>
              <w:rPr>
                <w:rFonts w:ascii="Browallia New" w:hAnsi="Browallia New" w:cs="Browallia New"/>
                <w:sz w:val="24"/>
                <w:szCs w:val="24"/>
                <w:cs/>
              </w:rPr>
            </w:pPr>
            <w:r w:rsidRPr="002D0DAF">
              <w:rPr>
                <w:rFonts w:ascii="Browallia New" w:hAnsi="Browallia New" w:cs="Browallia New"/>
                <w:sz w:val="24"/>
                <w:szCs w:val="24"/>
                <w:cs/>
              </w:rPr>
              <w:t>ที่ดิน</w:t>
            </w:r>
          </w:p>
        </w:tc>
        <w:tc>
          <w:tcPr>
            <w:tcW w:w="33" w:type="pct"/>
            <w:tcBorders>
              <w:top w:val="single" w:sz="6" w:space="0" w:color="auto"/>
              <w:left w:val="nil"/>
              <w:bottom w:val="nil"/>
              <w:right w:val="nil"/>
            </w:tcBorders>
            <w:vAlign w:val="bottom"/>
          </w:tcPr>
          <w:p w14:paraId="42B87594" w14:textId="77777777" w:rsidR="00321BEF" w:rsidRPr="002D0DAF" w:rsidRDefault="00321BEF" w:rsidP="00321BEF">
            <w:pPr>
              <w:tabs>
                <w:tab w:val="center" w:pos="8010"/>
              </w:tabs>
              <w:spacing w:line="240" w:lineRule="auto"/>
              <w:ind w:left="12" w:right="-43"/>
              <w:jc w:val="center"/>
              <w:rPr>
                <w:rFonts w:ascii="Browallia New" w:hAnsi="Browallia New" w:cs="Browallia New"/>
                <w:sz w:val="24"/>
                <w:szCs w:val="24"/>
                <w:cs/>
              </w:rPr>
            </w:pPr>
          </w:p>
        </w:tc>
        <w:tc>
          <w:tcPr>
            <w:tcW w:w="535" w:type="pct"/>
            <w:tcBorders>
              <w:top w:val="single" w:sz="6" w:space="0" w:color="auto"/>
              <w:left w:val="nil"/>
              <w:bottom w:val="single" w:sz="6" w:space="0" w:color="auto"/>
              <w:right w:val="nil"/>
            </w:tcBorders>
            <w:vAlign w:val="bottom"/>
          </w:tcPr>
          <w:p w14:paraId="398391AC" w14:textId="77777777" w:rsidR="00321BEF" w:rsidRPr="002D0DAF" w:rsidRDefault="00321BEF" w:rsidP="00321BEF">
            <w:pPr>
              <w:tabs>
                <w:tab w:val="center" w:pos="8010"/>
              </w:tabs>
              <w:spacing w:line="240" w:lineRule="auto"/>
              <w:ind w:left="12"/>
              <w:jc w:val="center"/>
              <w:rPr>
                <w:rFonts w:ascii="Browallia New" w:hAnsi="Browallia New" w:cs="Browallia New"/>
                <w:sz w:val="24"/>
                <w:szCs w:val="24"/>
              </w:rPr>
            </w:pPr>
            <w:r w:rsidRPr="002D0DAF">
              <w:rPr>
                <w:rFonts w:ascii="Browallia New" w:hAnsi="Browallia New" w:cs="Browallia New"/>
                <w:sz w:val="24"/>
                <w:szCs w:val="24"/>
                <w:cs/>
              </w:rPr>
              <w:t>อาคารและ              ส่วนปรับปรุงสินทรัพย์เช่า</w:t>
            </w:r>
          </w:p>
        </w:tc>
        <w:tc>
          <w:tcPr>
            <w:tcW w:w="32" w:type="pct"/>
            <w:tcBorders>
              <w:top w:val="single" w:sz="6" w:space="0" w:color="auto"/>
              <w:left w:val="nil"/>
              <w:bottom w:val="nil"/>
              <w:right w:val="nil"/>
            </w:tcBorders>
            <w:vAlign w:val="bottom"/>
          </w:tcPr>
          <w:p w14:paraId="07784456" w14:textId="77777777" w:rsidR="00321BEF" w:rsidRPr="002D0DAF" w:rsidRDefault="00321BEF" w:rsidP="00321BEF">
            <w:pPr>
              <w:tabs>
                <w:tab w:val="center" w:pos="8010"/>
              </w:tabs>
              <w:spacing w:line="240" w:lineRule="auto"/>
              <w:ind w:left="12" w:right="-43"/>
              <w:jc w:val="center"/>
              <w:rPr>
                <w:rFonts w:ascii="Browallia New" w:hAnsi="Browallia New" w:cs="Browallia New"/>
                <w:sz w:val="24"/>
                <w:szCs w:val="24"/>
                <w:cs/>
              </w:rPr>
            </w:pPr>
          </w:p>
        </w:tc>
        <w:tc>
          <w:tcPr>
            <w:tcW w:w="534" w:type="pct"/>
            <w:tcBorders>
              <w:top w:val="single" w:sz="6" w:space="0" w:color="auto"/>
              <w:left w:val="nil"/>
              <w:bottom w:val="single" w:sz="6" w:space="0" w:color="auto"/>
              <w:right w:val="nil"/>
            </w:tcBorders>
            <w:vAlign w:val="bottom"/>
          </w:tcPr>
          <w:p w14:paraId="2BE24A58" w14:textId="77777777" w:rsidR="00321BEF" w:rsidRPr="002D0DAF" w:rsidRDefault="00321BEF" w:rsidP="00321BEF">
            <w:pPr>
              <w:tabs>
                <w:tab w:val="center" w:pos="8010"/>
              </w:tabs>
              <w:spacing w:line="240" w:lineRule="auto"/>
              <w:ind w:left="11" w:right="54"/>
              <w:jc w:val="center"/>
              <w:rPr>
                <w:rFonts w:ascii="Browallia New" w:hAnsi="Browallia New" w:cs="Browallia New"/>
                <w:spacing w:val="-10"/>
                <w:sz w:val="24"/>
                <w:szCs w:val="24"/>
              </w:rPr>
            </w:pPr>
            <w:r w:rsidRPr="002D0DAF">
              <w:rPr>
                <w:rFonts w:ascii="Browallia New" w:hAnsi="Browallia New" w:cs="Browallia New"/>
                <w:spacing w:val="-10"/>
                <w:sz w:val="24"/>
                <w:szCs w:val="24"/>
                <w:cs/>
              </w:rPr>
              <w:t>เครื่องจักรเครื่องมือ เครื่องใช้และอุปกรณ์โรงงาน</w:t>
            </w:r>
          </w:p>
        </w:tc>
        <w:tc>
          <w:tcPr>
            <w:tcW w:w="32" w:type="pct"/>
            <w:tcBorders>
              <w:top w:val="single" w:sz="6" w:space="0" w:color="auto"/>
              <w:left w:val="nil"/>
              <w:bottom w:val="nil"/>
              <w:right w:val="nil"/>
            </w:tcBorders>
            <w:vAlign w:val="bottom"/>
          </w:tcPr>
          <w:p w14:paraId="234AE72A" w14:textId="77777777" w:rsidR="00321BEF" w:rsidRPr="002D0DAF" w:rsidRDefault="00321BEF" w:rsidP="00321BEF">
            <w:pPr>
              <w:tabs>
                <w:tab w:val="center" w:pos="8010"/>
              </w:tabs>
              <w:spacing w:line="240" w:lineRule="auto"/>
              <w:ind w:left="12" w:right="-43"/>
              <w:jc w:val="center"/>
              <w:rPr>
                <w:rFonts w:ascii="Browallia New" w:hAnsi="Browallia New" w:cs="Browallia New"/>
                <w:sz w:val="24"/>
                <w:szCs w:val="24"/>
                <w:cs/>
              </w:rPr>
            </w:pPr>
          </w:p>
        </w:tc>
        <w:tc>
          <w:tcPr>
            <w:tcW w:w="537" w:type="pct"/>
            <w:tcBorders>
              <w:top w:val="single" w:sz="6" w:space="0" w:color="auto"/>
              <w:left w:val="nil"/>
              <w:bottom w:val="single" w:sz="6" w:space="0" w:color="auto"/>
              <w:right w:val="nil"/>
            </w:tcBorders>
            <w:vAlign w:val="bottom"/>
          </w:tcPr>
          <w:p w14:paraId="0B92FDE5" w14:textId="77777777" w:rsidR="00321BEF" w:rsidRPr="002D0DAF" w:rsidRDefault="00321BEF" w:rsidP="00321BEF">
            <w:pPr>
              <w:tabs>
                <w:tab w:val="center" w:pos="8010"/>
              </w:tabs>
              <w:spacing w:line="240" w:lineRule="auto"/>
              <w:ind w:left="12" w:right="47"/>
              <w:jc w:val="center"/>
              <w:rPr>
                <w:rFonts w:ascii="Browallia New" w:hAnsi="Browallia New" w:cs="Browallia New"/>
                <w:sz w:val="24"/>
                <w:szCs w:val="24"/>
              </w:rPr>
            </w:pPr>
            <w:r w:rsidRPr="002D0DAF">
              <w:rPr>
                <w:rFonts w:ascii="Browallia New" w:hAnsi="Browallia New" w:cs="Browallia New"/>
                <w:sz w:val="24"/>
                <w:szCs w:val="24"/>
                <w:cs/>
              </w:rPr>
              <w:t>เครื่องตกแต่ง</w:t>
            </w:r>
          </w:p>
          <w:p w14:paraId="2122E02F" w14:textId="77777777" w:rsidR="00321BEF" w:rsidRPr="002D0DAF" w:rsidRDefault="00321BEF" w:rsidP="00321BEF">
            <w:pPr>
              <w:tabs>
                <w:tab w:val="center" w:pos="8010"/>
              </w:tabs>
              <w:spacing w:line="240" w:lineRule="auto"/>
              <w:ind w:left="12" w:right="47"/>
              <w:jc w:val="center"/>
              <w:rPr>
                <w:rFonts w:ascii="Browallia New" w:hAnsi="Browallia New" w:cs="Browallia New"/>
                <w:sz w:val="24"/>
                <w:szCs w:val="24"/>
                <w:cs/>
              </w:rPr>
            </w:pPr>
            <w:r w:rsidRPr="002D0DAF">
              <w:rPr>
                <w:rFonts w:ascii="Browallia New" w:hAnsi="Browallia New" w:cs="Browallia New"/>
                <w:sz w:val="24"/>
                <w:szCs w:val="24"/>
                <w:cs/>
              </w:rPr>
              <w:t xml:space="preserve"> และเครื่องใช้สำนักงาน</w:t>
            </w:r>
          </w:p>
        </w:tc>
        <w:tc>
          <w:tcPr>
            <w:tcW w:w="32" w:type="pct"/>
            <w:tcBorders>
              <w:top w:val="single" w:sz="6" w:space="0" w:color="auto"/>
              <w:left w:val="nil"/>
              <w:bottom w:val="nil"/>
              <w:right w:val="nil"/>
            </w:tcBorders>
            <w:vAlign w:val="bottom"/>
          </w:tcPr>
          <w:p w14:paraId="51FF2212" w14:textId="77777777" w:rsidR="00321BEF" w:rsidRPr="002D0DAF" w:rsidRDefault="00321BEF" w:rsidP="00321BEF">
            <w:pPr>
              <w:tabs>
                <w:tab w:val="center" w:pos="8010"/>
              </w:tabs>
              <w:spacing w:line="240" w:lineRule="auto"/>
              <w:ind w:left="12" w:right="-43"/>
              <w:jc w:val="center"/>
              <w:rPr>
                <w:rFonts w:ascii="Browallia New" w:hAnsi="Browallia New" w:cs="Browallia New"/>
                <w:sz w:val="24"/>
                <w:szCs w:val="24"/>
                <w:cs/>
              </w:rPr>
            </w:pPr>
          </w:p>
        </w:tc>
        <w:tc>
          <w:tcPr>
            <w:tcW w:w="529" w:type="pct"/>
            <w:tcBorders>
              <w:top w:val="single" w:sz="6" w:space="0" w:color="auto"/>
              <w:left w:val="nil"/>
              <w:bottom w:val="single" w:sz="6" w:space="0" w:color="auto"/>
              <w:right w:val="nil"/>
            </w:tcBorders>
            <w:vAlign w:val="bottom"/>
          </w:tcPr>
          <w:p w14:paraId="43CAF2D1" w14:textId="77777777" w:rsidR="00321BEF" w:rsidRPr="002D0DAF" w:rsidRDefault="00321BEF" w:rsidP="00321BEF">
            <w:pPr>
              <w:tabs>
                <w:tab w:val="center" w:pos="8010"/>
              </w:tabs>
              <w:spacing w:line="240" w:lineRule="auto"/>
              <w:ind w:left="12" w:right="40"/>
              <w:jc w:val="center"/>
              <w:rPr>
                <w:rFonts w:ascii="Browallia New" w:hAnsi="Browallia New" w:cs="Browallia New"/>
                <w:sz w:val="24"/>
                <w:szCs w:val="24"/>
                <w:cs/>
              </w:rPr>
            </w:pPr>
            <w:r w:rsidRPr="002D0DAF">
              <w:rPr>
                <w:rFonts w:ascii="Browallia New" w:hAnsi="Browallia New" w:cs="Browallia New"/>
                <w:sz w:val="24"/>
                <w:szCs w:val="24"/>
                <w:cs/>
              </w:rPr>
              <w:t>ยานพาหนะ</w:t>
            </w:r>
          </w:p>
        </w:tc>
        <w:tc>
          <w:tcPr>
            <w:tcW w:w="32" w:type="pct"/>
            <w:tcBorders>
              <w:top w:val="single" w:sz="6" w:space="0" w:color="auto"/>
              <w:left w:val="nil"/>
              <w:bottom w:val="nil"/>
              <w:right w:val="nil"/>
            </w:tcBorders>
          </w:tcPr>
          <w:p w14:paraId="5BD21371" w14:textId="77777777" w:rsidR="00321BEF" w:rsidRPr="002D0DAF" w:rsidRDefault="00321BEF" w:rsidP="00321BEF">
            <w:pPr>
              <w:tabs>
                <w:tab w:val="center" w:pos="8010"/>
              </w:tabs>
              <w:spacing w:line="240" w:lineRule="auto"/>
              <w:ind w:left="12" w:right="-43"/>
              <w:jc w:val="center"/>
              <w:rPr>
                <w:rFonts w:ascii="Browallia New" w:hAnsi="Browallia New" w:cs="Browallia New"/>
                <w:sz w:val="24"/>
                <w:szCs w:val="24"/>
                <w:cs/>
              </w:rPr>
            </w:pPr>
          </w:p>
        </w:tc>
        <w:tc>
          <w:tcPr>
            <w:tcW w:w="501" w:type="pct"/>
            <w:tcBorders>
              <w:top w:val="single" w:sz="6" w:space="0" w:color="auto"/>
              <w:left w:val="nil"/>
              <w:bottom w:val="single" w:sz="6" w:space="0" w:color="auto"/>
              <w:right w:val="nil"/>
            </w:tcBorders>
            <w:vAlign w:val="bottom"/>
          </w:tcPr>
          <w:p w14:paraId="2540B5E3" w14:textId="77777777" w:rsidR="00321BEF" w:rsidRPr="002D0DAF" w:rsidRDefault="00321BEF" w:rsidP="00321BEF">
            <w:pPr>
              <w:tabs>
                <w:tab w:val="center" w:pos="8010"/>
              </w:tabs>
              <w:spacing w:line="240" w:lineRule="auto"/>
              <w:ind w:left="11"/>
              <w:jc w:val="center"/>
              <w:rPr>
                <w:rFonts w:ascii="Browallia New" w:hAnsi="Browallia New" w:cs="Browallia New"/>
                <w:sz w:val="24"/>
                <w:szCs w:val="24"/>
                <w:cs/>
              </w:rPr>
            </w:pPr>
            <w:r w:rsidRPr="002D0DAF">
              <w:rPr>
                <w:rFonts w:ascii="Browallia New" w:hAnsi="Browallia New" w:cs="Browallia New"/>
                <w:sz w:val="24"/>
                <w:szCs w:val="24"/>
                <w:cs/>
              </w:rPr>
              <w:t>สินทรัพย์ระหว่างติดตั้ง</w:t>
            </w:r>
          </w:p>
        </w:tc>
        <w:tc>
          <w:tcPr>
            <w:tcW w:w="32" w:type="pct"/>
            <w:tcBorders>
              <w:top w:val="single" w:sz="6" w:space="0" w:color="auto"/>
              <w:left w:val="nil"/>
              <w:bottom w:val="nil"/>
              <w:right w:val="nil"/>
            </w:tcBorders>
            <w:vAlign w:val="bottom"/>
          </w:tcPr>
          <w:p w14:paraId="3E8E8528" w14:textId="77777777" w:rsidR="00321BEF" w:rsidRPr="002D0DAF" w:rsidRDefault="00321BEF" w:rsidP="00321BEF">
            <w:pPr>
              <w:tabs>
                <w:tab w:val="center" w:pos="8010"/>
              </w:tabs>
              <w:spacing w:line="240" w:lineRule="auto"/>
              <w:ind w:left="12" w:right="-43"/>
              <w:jc w:val="center"/>
              <w:rPr>
                <w:rFonts w:ascii="Browallia New" w:hAnsi="Browallia New" w:cs="Browallia New"/>
                <w:sz w:val="24"/>
                <w:szCs w:val="24"/>
                <w:cs/>
              </w:rPr>
            </w:pPr>
          </w:p>
        </w:tc>
        <w:tc>
          <w:tcPr>
            <w:tcW w:w="512" w:type="pct"/>
            <w:tcBorders>
              <w:top w:val="single" w:sz="6" w:space="0" w:color="auto"/>
              <w:left w:val="nil"/>
              <w:bottom w:val="single" w:sz="6" w:space="0" w:color="auto"/>
              <w:right w:val="nil"/>
            </w:tcBorders>
            <w:vAlign w:val="bottom"/>
          </w:tcPr>
          <w:p w14:paraId="7C971224" w14:textId="77777777" w:rsidR="00321BEF" w:rsidRPr="002D0DAF" w:rsidRDefault="00321BEF" w:rsidP="00321BEF">
            <w:pPr>
              <w:tabs>
                <w:tab w:val="center" w:pos="8010"/>
              </w:tabs>
              <w:spacing w:line="240" w:lineRule="auto"/>
              <w:ind w:left="12" w:right="-15"/>
              <w:jc w:val="center"/>
              <w:rPr>
                <w:rFonts w:ascii="Browallia New" w:hAnsi="Browallia New" w:cs="Browallia New"/>
                <w:sz w:val="24"/>
                <w:szCs w:val="24"/>
                <w:cs/>
              </w:rPr>
            </w:pPr>
            <w:r w:rsidRPr="002D0DAF">
              <w:rPr>
                <w:rFonts w:ascii="Browallia New" w:hAnsi="Browallia New" w:cs="Browallia New"/>
                <w:sz w:val="24"/>
                <w:szCs w:val="24"/>
                <w:cs/>
              </w:rPr>
              <w:t>รวม</w:t>
            </w:r>
          </w:p>
        </w:tc>
      </w:tr>
      <w:tr w:rsidR="00321BEF" w:rsidRPr="002D0DAF" w14:paraId="04C2CCEC" w14:textId="77777777" w:rsidTr="005500F2">
        <w:trPr>
          <w:trHeight w:val="132"/>
        </w:trPr>
        <w:tc>
          <w:tcPr>
            <w:tcW w:w="1197" w:type="pct"/>
            <w:tcBorders>
              <w:top w:val="nil"/>
              <w:left w:val="nil"/>
              <w:bottom w:val="nil"/>
              <w:right w:val="nil"/>
            </w:tcBorders>
            <w:vAlign w:val="bottom"/>
          </w:tcPr>
          <w:p w14:paraId="55D7C59A" w14:textId="77777777"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p>
        </w:tc>
        <w:tc>
          <w:tcPr>
            <w:tcW w:w="462" w:type="pct"/>
            <w:tcBorders>
              <w:top w:val="nil"/>
              <w:left w:val="nil"/>
              <w:bottom w:val="nil"/>
              <w:right w:val="nil"/>
            </w:tcBorders>
            <w:vAlign w:val="bottom"/>
          </w:tcPr>
          <w:p w14:paraId="51C4859A" w14:textId="77777777" w:rsidR="00321BEF" w:rsidRPr="002D0DAF" w:rsidRDefault="00321BEF" w:rsidP="00321BEF">
            <w:pPr>
              <w:tabs>
                <w:tab w:val="clear" w:pos="680"/>
                <w:tab w:val="left" w:pos="57"/>
                <w:tab w:val="decimal" w:pos="702"/>
              </w:tabs>
              <w:spacing w:line="240" w:lineRule="auto"/>
              <w:ind w:right="227"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7B464AEB"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5" w:type="pct"/>
            <w:tcBorders>
              <w:top w:val="nil"/>
              <w:left w:val="nil"/>
              <w:bottom w:val="nil"/>
              <w:right w:val="nil"/>
            </w:tcBorders>
            <w:vAlign w:val="bottom"/>
          </w:tcPr>
          <w:p w14:paraId="52B521BD"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09DC3FFB"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4" w:type="pct"/>
            <w:tcBorders>
              <w:top w:val="nil"/>
              <w:left w:val="nil"/>
              <w:bottom w:val="nil"/>
              <w:right w:val="nil"/>
            </w:tcBorders>
            <w:vAlign w:val="bottom"/>
          </w:tcPr>
          <w:p w14:paraId="618F3E5F"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4F58B992"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37" w:type="pct"/>
            <w:tcBorders>
              <w:top w:val="nil"/>
              <w:left w:val="nil"/>
              <w:bottom w:val="nil"/>
              <w:right w:val="nil"/>
            </w:tcBorders>
            <w:vAlign w:val="bottom"/>
          </w:tcPr>
          <w:p w14:paraId="19D407EF"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64112E5"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29" w:type="pct"/>
            <w:tcBorders>
              <w:top w:val="nil"/>
              <w:left w:val="nil"/>
              <w:bottom w:val="nil"/>
              <w:right w:val="nil"/>
            </w:tcBorders>
            <w:vAlign w:val="bottom"/>
          </w:tcPr>
          <w:p w14:paraId="397EC870"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tcPr>
          <w:p w14:paraId="4FDC443B"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01" w:type="pct"/>
            <w:tcBorders>
              <w:top w:val="nil"/>
              <w:left w:val="nil"/>
              <w:bottom w:val="nil"/>
              <w:right w:val="nil"/>
            </w:tcBorders>
            <w:vAlign w:val="bottom"/>
          </w:tcPr>
          <w:p w14:paraId="50327994"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32" w:type="pct"/>
            <w:tcBorders>
              <w:top w:val="nil"/>
              <w:left w:val="nil"/>
              <w:bottom w:val="nil"/>
              <w:right w:val="nil"/>
            </w:tcBorders>
            <w:vAlign w:val="bottom"/>
          </w:tcPr>
          <w:p w14:paraId="3B6EFD0E"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sz w:val="24"/>
                <w:szCs w:val="24"/>
              </w:rPr>
            </w:pPr>
          </w:p>
        </w:tc>
        <w:tc>
          <w:tcPr>
            <w:tcW w:w="512" w:type="pct"/>
            <w:tcBorders>
              <w:top w:val="nil"/>
              <w:left w:val="nil"/>
              <w:bottom w:val="nil"/>
              <w:right w:val="nil"/>
            </w:tcBorders>
            <w:vAlign w:val="bottom"/>
          </w:tcPr>
          <w:p w14:paraId="2BEED735"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321BEF" w:rsidRPr="002D0DAF" w14:paraId="70FD09FE" w14:textId="77777777" w:rsidTr="005500F2">
        <w:trPr>
          <w:trHeight w:val="150"/>
        </w:trPr>
        <w:tc>
          <w:tcPr>
            <w:tcW w:w="1197" w:type="pct"/>
            <w:tcBorders>
              <w:top w:val="nil"/>
              <w:left w:val="nil"/>
              <w:bottom w:val="nil"/>
              <w:right w:val="nil"/>
            </w:tcBorders>
            <w:vAlign w:val="bottom"/>
          </w:tcPr>
          <w:p w14:paraId="6BB4804C" w14:textId="77777777" w:rsidR="00321BEF" w:rsidRPr="002D0DAF" w:rsidRDefault="00321BEF" w:rsidP="00321BE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b/>
                <w:bCs/>
                <w:sz w:val="24"/>
                <w:szCs w:val="24"/>
                <w:cs/>
              </w:rPr>
              <w:t>ค่าเสื่อมราคาสะสม</w:t>
            </w:r>
          </w:p>
        </w:tc>
        <w:tc>
          <w:tcPr>
            <w:tcW w:w="462" w:type="pct"/>
            <w:tcBorders>
              <w:top w:val="nil"/>
              <w:left w:val="nil"/>
              <w:bottom w:val="nil"/>
              <w:right w:val="nil"/>
            </w:tcBorders>
            <w:vAlign w:val="bottom"/>
          </w:tcPr>
          <w:p w14:paraId="06AADFC5"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color w:val="FF0000"/>
                <w:sz w:val="24"/>
                <w:szCs w:val="24"/>
              </w:rPr>
            </w:pPr>
          </w:p>
        </w:tc>
        <w:tc>
          <w:tcPr>
            <w:tcW w:w="33" w:type="pct"/>
            <w:tcBorders>
              <w:top w:val="nil"/>
              <w:left w:val="nil"/>
              <w:bottom w:val="nil"/>
              <w:right w:val="nil"/>
            </w:tcBorders>
            <w:vAlign w:val="bottom"/>
          </w:tcPr>
          <w:p w14:paraId="64573B4A"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color w:val="FF0000"/>
                <w:sz w:val="24"/>
                <w:szCs w:val="24"/>
              </w:rPr>
            </w:pPr>
          </w:p>
        </w:tc>
        <w:tc>
          <w:tcPr>
            <w:tcW w:w="535" w:type="pct"/>
            <w:tcBorders>
              <w:top w:val="nil"/>
              <w:left w:val="nil"/>
              <w:bottom w:val="nil"/>
              <w:right w:val="nil"/>
            </w:tcBorders>
            <w:vAlign w:val="bottom"/>
          </w:tcPr>
          <w:p w14:paraId="018A84F7"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color w:val="FF0000"/>
                <w:sz w:val="24"/>
                <w:szCs w:val="24"/>
              </w:rPr>
            </w:pPr>
          </w:p>
        </w:tc>
        <w:tc>
          <w:tcPr>
            <w:tcW w:w="32" w:type="pct"/>
            <w:tcBorders>
              <w:top w:val="nil"/>
              <w:left w:val="nil"/>
              <w:bottom w:val="nil"/>
              <w:right w:val="nil"/>
            </w:tcBorders>
            <w:vAlign w:val="bottom"/>
          </w:tcPr>
          <w:p w14:paraId="3A1BAD9B"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color w:val="FF0000"/>
                <w:sz w:val="24"/>
                <w:szCs w:val="24"/>
              </w:rPr>
            </w:pPr>
          </w:p>
        </w:tc>
        <w:tc>
          <w:tcPr>
            <w:tcW w:w="534" w:type="pct"/>
            <w:tcBorders>
              <w:top w:val="nil"/>
              <w:left w:val="nil"/>
              <w:bottom w:val="nil"/>
              <w:right w:val="nil"/>
            </w:tcBorders>
            <w:vAlign w:val="bottom"/>
          </w:tcPr>
          <w:p w14:paraId="52DFDDCA"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color w:val="FF0000"/>
                <w:sz w:val="24"/>
                <w:szCs w:val="24"/>
              </w:rPr>
            </w:pPr>
          </w:p>
        </w:tc>
        <w:tc>
          <w:tcPr>
            <w:tcW w:w="32" w:type="pct"/>
            <w:tcBorders>
              <w:top w:val="nil"/>
              <w:left w:val="nil"/>
              <w:bottom w:val="nil"/>
              <w:right w:val="nil"/>
            </w:tcBorders>
            <w:vAlign w:val="bottom"/>
          </w:tcPr>
          <w:p w14:paraId="714C6273"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color w:val="FF0000"/>
                <w:sz w:val="24"/>
                <w:szCs w:val="24"/>
              </w:rPr>
            </w:pPr>
          </w:p>
        </w:tc>
        <w:tc>
          <w:tcPr>
            <w:tcW w:w="537" w:type="pct"/>
            <w:tcBorders>
              <w:top w:val="nil"/>
              <w:left w:val="nil"/>
              <w:bottom w:val="nil"/>
              <w:right w:val="nil"/>
            </w:tcBorders>
            <w:vAlign w:val="bottom"/>
          </w:tcPr>
          <w:p w14:paraId="1A69CE57"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color w:val="FF0000"/>
                <w:sz w:val="24"/>
                <w:szCs w:val="24"/>
              </w:rPr>
            </w:pPr>
          </w:p>
        </w:tc>
        <w:tc>
          <w:tcPr>
            <w:tcW w:w="32" w:type="pct"/>
            <w:tcBorders>
              <w:top w:val="nil"/>
              <w:left w:val="nil"/>
              <w:bottom w:val="nil"/>
              <w:right w:val="nil"/>
            </w:tcBorders>
            <w:vAlign w:val="bottom"/>
          </w:tcPr>
          <w:p w14:paraId="681D9D1F"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color w:val="FF0000"/>
                <w:sz w:val="24"/>
                <w:szCs w:val="24"/>
              </w:rPr>
            </w:pPr>
          </w:p>
        </w:tc>
        <w:tc>
          <w:tcPr>
            <w:tcW w:w="529" w:type="pct"/>
            <w:tcBorders>
              <w:top w:val="nil"/>
              <w:left w:val="nil"/>
              <w:bottom w:val="nil"/>
              <w:right w:val="nil"/>
            </w:tcBorders>
            <w:vAlign w:val="bottom"/>
          </w:tcPr>
          <w:p w14:paraId="53218CF8"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color w:val="FF0000"/>
                <w:sz w:val="24"/>
                <w:szCs w:val="24"/>
              </w:rPr>
            </w:pPr>
          </w:p>
        </w:tc>
        <w:tc>
          <w:tcPr>
            <w:tcW w:w="32" w:type="pct"/>
            <w:tcBorders>
              <w:top w:val="nil"/>
              <w:left w:val="nil"/>
              <w:bottom w:val="nil"/>
              <w:right w:val="nil"/>
            </w:tcBorders>
          </w:tcPr>
          <w:p w14:paraId="4929F6B6"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color w:val="FF0000"/>
                <w:sz w:val="24"/>
                <w:szCs w:val="24"/>
              </w:rPr>
            </w:pPr>
          </w:p>
        </w:tc>
        <w:tc>
          <w:tcPr>
            <w:tcW w:w="501" w:type="pct"/>
            <w:tcBorders>
              <w:top w:val="nil"/>
              <w:left w:val="nil"/>
              <w:bottom w:val="nil"/>
              <w:right w:val="nil"/>
            </w:tcBorders>
            <w:vAlign w:val="bottom"/>
          </w:tcPr>
          <w:p w14:paraId="69EA7E2E"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color w:val="FF0000"/>
                <w:sz w:val="24"/>
                <w:szCs w:val="24"/>
              </w:rPr>
            </w:pPr>
          </w:p>
        </w:tc>
        <w:tc>
          <w:tcPr>
            <w:tcW w:w="32" w:type="pct"/>
            <w:tcBorders>
              <w:top w:val="nil"/>
              <w:left w:val="nil"/>
              <w:bottom w:val="nil"/>
              <w:right w:val="nil"/>
            </w:tcBorders>
            <w:vAlign w:val="bottom"/>
          </w:tcPr>
          <w:p w14:paraId="63F79149" w14:textId="77777777" w:rsidR="00321BEF" w:rsidRPr="002D0DAF" w:rsidRDefault="00321BEF" w:rsidP="00321BEF">
            <w:pPr>
              <w:tabs>
                <w:tab w:val="clear" w:pos="454"/>
                <w:tab w:val="left" w:pos="57"/>
                <w:tab w:val="left" w:pos="441"/>
              </w:tabs>
              <w:spacing w:line="240" w:lineRule="auto"/>
              <w:ind w:right="84" w:firstLine="28"/>
              <w:jc w:val="right"/>
              <w:rPr>
                <w:rFonts w:ascii="Browallia New" w:hAnsi="Browallia New" w:cs="Browallia New"/>
                <w:color w:val="FF0000"/>
                <w:sz w:val="24"/>
                <w:szCs w:val="24"/>
              </w:rPr>
            </w:pPr>
          </w:p>
        </w:tc>
        <w:tc>
          <w:tcPr>
            <w:tcW w:w="512" w:type="pct"/>
            <w:tcBorders>
              <w:top w:val="nil"/>
              <w:left w:val="nil"/>
              <w:bottom w:val="nil"/>
              <w:right w:val="nil"/>
            </w:tcBorders>
            <w:vAlign w:val="bottom"/>
          </w:tcPr>
          <w:p w14:paraId="2B8D90E9" w14:textId="77777777" w:rsidR="00321BEF" w:rsidRPr="002D0DAF" w:rsidRDefault="00321BEF" w:rsidP="00321BEF">
            <w:pPr>
              <w:tabs>
                <w:tab w:val="clear" w:pos="454"/>
                <w:tab w:val="left" w:pos="57"/>
                <w:tab w:val="left" w:pos="441"/>
              </w:tabs>
              <w:spacing w:line="240" w:lineRule="auto"/>
              <w:ind w:right="84" w:firstLine="30"/>
              <w:jc w:val="right"/>
              <w:rPr>
                <w:rFonts w:ascii="Browallia New" w:hAnsi="Browallia New" w:cs="Browallia New"/>
                <w:color w:val="FF0000"/>
                <w:sz w:val="24"/>
                <w:szCs w:val="24"/>
              </w:rPr>
            </w:pPr>
          </w:p>
        </w:tc>
      </w:tr>
      <w:tr w:rsidR="009B6F2F" w:rsidRPr="002D0DAF" w14:paraId="65663B0B" w14:textId="77777777" w:rsidTr="005500F2">
        <w:trPr>
          <w:trHeight w:val="155"/>
        </w:trPr>
        <w:tc>
          <w:tcPr>
            <w:tcW w:w="1197" w:type="pct"/>
            <w:tcBorders>
              <w:top w:val="nil"/>
              <w:left w:val="nil"/>
              <w:bottom w:val="nil"/>
              <w:right w:val="nil"/>
            </w:tcBorders>
            <w:vAlign w:val="bottom"/>
          </w:tcPr>
          <w:p w14:paraId="36753CD3" w14:textId="1E63AF23"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1</w:t>
            </w:r>
            <w:r w:rsidRPr="002D0DAF">
              <w:rPr>
                <w:rFonts w:ascii="Browallia New" w:hAnsi="Browallia New" w:cs="Browallia New"/>
                <w:sz w:val="24"/>
                <w:szCs w:val="24"/>
                <w:cs/>
              </w:rPr>
              <w:t xml:space="preserve"> มกราคม </w:t>
            </w:r>
            <w:r w:rsidRPr="002D0DAF">
              <w:rPr>
                <w:rFonts w:ascii="Browallia New" w:hAnsi="Browallia New" w:cs="Browallia New"/>
                <w:sz w:val="24"/>
                <w:szCs w:val="24"/>
              </w:rPr>
              <w:t>256</w:t>
            </w:r>
            <w:r>
              <w:rPr>
                <w:rFonts w:ascii="Browallia New" w:hAnsi="Browallia New" w:cs="Browallia New"/>
                <w:sz w:val="24"/>
                <w:szCs w:val="24"/>
              </w:rPr>
              <w:t>7</w:t>
            </w:r>
            <w:r w:rsidR="009437B9">
              <w:rPr>
                <w:rFonts w:ascii="Browallia New" w:hAnsi="Browallia New" w:cs="Browallia New"/>
                <w:sz w:val="24"/>
                <w:szCs w:val="24"/>
              </w:rPr>
              <w:t xml:space="preserve"> -</w:t>
            </w:r>
            <w:r w:rsidR="009437B9">
              <w:rPr>
                <w:rFonts w:ascii="Browallia New" w:hAnsi="Browallia New" w:cs="Browallia New" w:hint="cs"/>
                <w:sz w:val="24"/>
                <w:szCs w:val="24"/>
                <w:cs/>
              </w:rPr>
              <w:t xml:space="preserve"> ตามที่รายงานไว้เดิม</w:t>
            </w:r>
          </w:p>
        </w:tc>
        <w:tc>
          <w:tcPr>
            <w:tcW w:w="462" w:type="pct"/>
            <w:tcBorders>
              <w:top w:val="nil"/>
              <w:left w:val="nil"/>
              <w:bottom w:val="nil"/>
              <w:right w:val="nil"/>
            </w:tcBorders>
            <w:vAlign w:val="bottom"/>
          </w:tcPr>
          <w:p w14:paraId="4AAB45B1" w14:textId="0C7E1519"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vAlign w:val="bottom"/>
          </w:tcPr>
          <w:p w14:paraId="279D6561"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5C46F80D" w14:textId="5BFC0A31"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1,248</w:t>
            </w:r>
          </w:p>
        </w:tc>
        <w:tc>
          <w:tcPr>
            <w:tcW w:w="32" w:type="pct"/>
            <w:tcBorders>
              <w:top w:val="nil"/>
              <w:left w:val="nil"/>
              <w:bottom w:val="nil"/>
              <w:right w:val="nil"/>
            </w:tcBorders>
            <w:vAlign w:val="bottom"/>
          </w:tcPr>
          <w:p w14:paraId="29A7054F"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07836179" w14:textId="6F1FD6C9" w:rsidR="009B6F2F" w:rsidRPr="002D0DAF" w:rsidRDefault="009B6F2F" w:rsidP="009B6F2F">
            <w:pPr>
              <w:tabs>
                <w:tab w:val="clear" w:pos="454"/>
                <w:tab w:val="left" w:pos="57"/>
                <w:tab w:val="left" w:pos="441"/>
              </w:tabs>
              <w:spacing w:line="240" w:lineRule="auto"/>
              <w:ind w:right="84" w:firstLine="28"/>
              <w:jc w:val="right"/>
              <w:rPr>
                <w:rFonts w:ascii="Browallia New" w:hAnsi="Browallia New" w:cs="Browallia New"/>
                <w:sz w:val="24"/>
                <w:szCs w:val="24"/>
              </w:rPr>
            </w:pPr>
            <w:r w:rsidRPr="002D0DAF">
              <w:rPr>
                <w:rFonts w:ascii="Browallia New" w:hAnsi="Browallia New" w:cs="Browallia New"/>
                <w:sz w:val="24"/>
                <w:szCs w:val="24"/>
              </w:rPr>
              <w:t>8,429</w:t>
            </w:r>
          </w:p>
        </w:tc>
        <w:tc>
          <w:tcPr>
            <w:tcW w:w="32" w:type="pct"/>
            <w:tcBorders>
              <w:top w:val="nil"/>
              <w:left w:val="nil"/>
              <w:bottom w:val="nil"/>
              <w:right w:val="nil"/>
            </w:tcBorders>
            <w:vAlign w:val="bottom"/>
          </w:tcPr>
          <w:p w14:paraId="563F1428"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4CF51B05" w14:textId="337FC6D2"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cs/>
              </w:rPr>
            </w:pPr>
            <w:r w:rsidRPr="002D0DAF">
              <w:rPr>
                <w:rFonts w:ascii="Browallia New" w:hAnsi="Browallia New" w:cs="Browallia New"/>
                <w:sz w:val="24"/>
                <w:szCs w:val="24"/>
              </w:rPr>
              <w:t>3,427</w:t>
            </w:r>
          </w:p>
        </w:tc>
        <w:tc>
          <w:tcPr>
            <w:tcW w:w="32" w:type="pct"/>
            <w:tcBorders>
              <w:top w:val="nil"/>
              <w:left w:val="nil"/>
              <w:bottom w:val="nil"/>
              <w:right w:val="nil"/>
            </w:tcBorders>
            <w:vAlign w:val="bottom"/>
          </w:tcPr>
          <w:p w14:paraId="721A7C82"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7D27846E" w14:textId="47FB2C0C"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5,224</w:t>
            </w:r>
          </w:p>
        </w:tc>
        <w:tc>
          <w:tcPr>
            <w:tcW w:w="32" w:type="pct"/>
            <w:tcBorders>
              <w:top w:val="nil"/>
              <w:left w:val="nil"/>
              <w:bottom w:val="nil"/>
              <w:right w:val="nil"/>
            </w:tcBorders>
          </w:tcPr>
          <w:p w14:paraId="70105DE1"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3EEE6C8F" w14:textId="09D5A653"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2" w:type="pct"/>
            <w:tcBorders>
              <w:top w:val="nil"/>
              <w:left w:val="nil"/>
              <w:bottom w:val="nil"/>
              <w:right w:val="nil"/>
            </w:tcBorders>
            <w:vAlign w:val="bottom"/>
          </w:tcPr>
          <w:p w14:paraId="5BC79279"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124B14B6" w14:textId="645A6916"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18,328</w:t>
            </w:r>
          </w:p>
        </w:tc>
      </w:tr>
      <w:tr w:rsidR="009B6F2F" w:rsidRPr="002D0DAF" w14:paraId="42DDE08D" w14:textId="77777777" w:rsidTr="005500F2">
        <w:trPr>
          <w:trHeight w:val="70"/>
        </w:trPr>
        <w:tc>
          <w:tcPr>
            <w:tcW w:w="1197" w:type="pct"/>
            <w:tcBorders>
              <w:top w:val="nil"/>
              <w:left w:val="nil"/>
              <w:bottom w:val="nil"/>
              <w:right w:val="nil"/>
            </w:tcBorders>
            <w:vAlign w:val="bottom"/>
          </w:tcPr>
          <w:p w14:paraId="1DF4064A" w14:textId="130B6EDE"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เพิ่มขึ้นจากการซื้อธุรกิจภายใต้</w:t>
            </w:r>
            <w:r>
              <w:rPr>
                <w:rFonts w:ascii="Browallia New" w:hAnsi="Browallia New" w:cs="Browallia New"/>
                <w:sz w:val="24"/>
                <w:szCs w:val="24"/>
                <w:cs/>
              </w:rPr>
              <w:br/>
            </w:r>
            <w:r>
              <w:rPr>
                <w:rFonts w:ascii="Browallia New" w:hAnsi="Browallia New" w:cs="Browallia New" w:hint="cs"/>
                <w:sz w:val="24"/>
                <w:szCs w:val="24"/>
                <w:cs/>
              </w:rPr>
              <w:t xml:space="preserve">    </w:t>
            </w:r>
            <w:r w:rsidRPr="002D0DAF">
              <w:rPr>
                <w:rFonts w:ascii="Browallia New" w:hAnsi="Browallia New" w:cs="Browallia New"/>
                <w:sz w:val="24"/>
                <w:szCs w:val="24"/>
                <w:cs/>
              </w:rPr>
              <w:t>การควบคุมเดียวกัน</w:t>
            </w:r>
          </w:p>
        </w:tc>
        <w:tc>
          <w:tcPr>
            <w:tcW w:w="462" w:type="pct"/>
            <w:tcBorders>
              <w:top w:val="nil"/>
              <w:left w:val="nil"/>
              <w:bottom w:val="nil"/>
              <w:right w:val="nil"/>
            </w:tcBorders>
            <w:vAlign w:val="bottom"/>
          </w:tcPr>
          <w:p w14:paraId="35A210F0" w14:textId="7B7E4DE6"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vAlign w:val="bottom"/>
          </w:tcPr>
          <w:p w14:paraId="257088AD"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6938253E" w14:textId="377F79C0"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11,409</w:t>
            </w:r>
          </w:p>
        </w:tc>
        <w:tc>
          <w:tcPr>
            <w:tcW w:w="32" w:type="pct"/>
            <w:tcBorders>
              <w:top w:val="nil"/>
              <w:left w:val="nil"/>
              <w:bottom w:val="nil"/>
              <w:right w:val="nil"/>
            </w:tcBorders>
            <w:vAlign w:val="bottom"/>
          </w:tcPr>
          <w:p w14:paraId="29F9B7E8"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6C1106D6" w14:textId="306E84B5"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2" w:type="pct"/>
            <w:tcBorders>
              <w:top w:val="nil"/>
              <w:left w:val="nil"/>
              <w:bottom w:val="nil"/>
              <w:right w:val="nil"/>
            </w:tcBorders>
            <w:vAlign w:val="bottom"/>
          </w:tcPr>
          <w:p w14:paraId="64402B7D"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0CD13C0C" w14:textId="1AE5D1F2"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5,225</w:t>
            </w:r>
          </w:p>
        </w:tc>
        <w:tc>
          <w:tcPr>
            <w:tcW w:w="32" w:type="pct"/>
            <w:tcBorders>
              <w:top w:val="nil"/>
              <w:left w:val="nil"/>
              <w:bottom w:val="nil"/>
              <w:right w:val="nil"/>
            </w:tcBorders>
            <w:vAlign w:val="bottom"/>
          </w:tcPr>
          <w:p w14:paraId="51F93F79"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6204D7C0" w14:textId="7DB4019C"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2" w:type="pct"/>
            <w:tcBorders>
              <w:top w:val="nil"/>
              <w:left w:val="nil"/>
              <w:bottom w:val="nil"/>
              <w:right w:val="nil"/>
            </w:tcBorders>
          </w:tcPr>
          <w:p w14:paraId="6ED5D5EF"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1C7D3553" w14:textId="7DAEAF8F"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2" w:type="pct"/>
            <w:tcBorders>
              <w:top w:val="nil"/>
              <w:left w:val="nil"/>
              <w:bottom w:val="nil"/>
              <w:right w:val="nil"/>
            </w:tcBorders>
            <w:vAlign w:val="bottom"/>
          </w:tcPr>
          <w:p w14:paraId="0A73829A"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0C66126F" w14:textId="319204C0"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16,634</w:t>
            </w:r>
          </w:p>
        </w:tc>
      </w:tr>
      <w:tr w:rsidR="009B6F2F" w:rsidRPr="002D0DAF" w14:paraId="3AFB2646" w14:textId="77777777" w:rsidTr="005500F2">
        <w:trPr>
          <w:trHeight w:val="70"/>
        </w:trPr>
        <w:tc>
          <w:tcPr>
            <w:tcW w:w="1197" w:type="pct"/>
            <w:tcBorders>
              <w:top w:val="nil"/>
              <w:left w:val="nil"/>
              <w:bottom w:val="nil"/>
              <w:right w:val="nil"/>
            </w:tcBorders>
            <w:vAlign w:val="bottom"/>
          </w:tcPr>
          <w:p w14:paraId="54FC4BDA" w14:textId="40968C1E"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ค่าเสื่อมราคาสำหรับปี</w:t>
            </w:r>
          </w:p>
        </w:tc>
        <w:tc>
          <w:tcPr>
            <w:tcW w:w="462" w:type="pct"/>
            <w:tcBorders>
              <w:top w:val="nil"/>
              <w:left w:val="nil"/>
              <w:bottom w:val="nil"/>
              <w:right w:val="nil"/>
            </w:tcBorders>
            <w:vAlign w:val="bottom"/>
          </w:tcPr>
          <w:p w14:paraId="6DF6C0BC" w14:textId="49CD00B5"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vAlign w:val="bottom"/>
          </w:tcPr>
          <w:p w14:paraId="2E4CE4A2"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56EBE9E6" w14:textId="58A0FA1E"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8,390</w:t>
            </w:r>
          </w:p>
        </w:tc>
        <w:tc>
          <w:tcPr>
            <w:tcW w:w="32" w:type="pct"/>
            <w:tcBorders>
              <w:top w:val="nil"/>
              <w:left w:val="nil"/>
              <w:bottom w:val="nil"/>
              <w:right w:val="nil"/>
            </w:tcBorders>
            <w:vAlign w:val="bottom"/>
          </w:tcPr>
          <w:p w14:paraId="33790E99"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4631C897" w14:textId="32A82CFD" w:rsidR="009B6F2F" w:rsidRPr="002D0DAF" w:rsidRDefault="009B6F2F" w:rsidP="009B6F2F">
            <w:pPr>
              <w:tabs>
                <w:tab w:val="clear" w:pos="454"/>
                <w:tab w:val="left" w:pos="57"/>
                <w:tab w:val="left" w:pos="441"/>
              </w:tabs>
              <w:spacing w:line="240" w:lineRule="auto"/>
              <w:ind w:right="84" w:firstLine="28"/>
              <w:jc w:val="right"/>
              <w:rPr>
                <w:rFonts w:ascii="Browallia New" w:hAnsi="Browallia New" w:cs="Browallia New"/>
                <w:sz w:val="24"/>
                <w:szCs w:val="24"/>
              </w:rPr>
            </w:pPr>
            <w:r w:rsidRPr="002D0DAF">
              <w:rPr>
                <w:rFonts w:ascii="Browallia New" w:hAnsi="Browallia New" w:cs="Browallia New"/>
                <w:sz w:val="24"/>
                <w:szCs w:val="24"/>
              </w:rPr>
              <w:t>-</w:t>
            </w:r>
          </w:p>
        </w:tc>
        <w:tc>
          <w:tcPr>
            <w:tcW w:w="32" w:type="pct"/>
            <w:tcBorders>
              <w:top w:val="nil"/>
              <w:left w:val="nil"/>
              <w:bottom w:val="nil"/>
              <w:right w:val="nil"/>
            </w:tcBorders>
            <w:vAlign w:val="bottom"/>
          </w:tcPr>
          <w:p w14:paraId="7EE92DDB"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52912511" w14:textId="78D2A273"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3,621</w:t>
            </w:r>
          </w:p>
        </w:tc>
        <w:tc>
          <w:tcPr>
            <w:tcW w:w="32" w:type="pct"/>
            <w:tcBorders>
              <w:top w:val="nil"/>
              <w:left w:val="nil"/>
              <w:bottom w:val="nil"/>
              <w:right w:val="nil"/>
            </w:tcBorders>
            <w:vAlign w:val="bottom"/>
          </w:tcPr>
          <w:p w14:paraId="2547D66B"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4FF98729" w14:textId="43AF0CFD"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2,069</w:t>
            </w:r>
          </w:p>
        </w:tc>
        <w:tc>
          <w:tcPr>
            <w:tcW w:w="32" w:type="pct"/>
            <w:tcBorders>
              <w:top w:val="nil"/>
              <w:left w:val="nil"/>
              <w:bottom w:val="nil"/>
              <w:right w:val="nil"/>
            </w:tcBorders>
          </w:tcPr>
          <w:p w14:paraId="32C303E4"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7E790D0D" w14:textId="2D921F73"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2" w:type="pct"/>
            <w:tcBorders>
              <w:top w:val="nil"/>
              <w:left w:val="nil"/>
              <w:bottom w:val="nil"/>
              <w:right w:val="nil"/>
            </w:tcBorders>
            <w:vAlign w:val="bottom"/>
          </w:tcPr>
          <w:p w14:paraId="04F6BA04"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084ADC89" w14:textId="59CD5AF0"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14,080</w:t>
            </w:r>
          </w:p>
        </w:tc>
      </w:tr>
      <w:tr w:rsidR="00064742" w:rsidRPr="002D0DAF" w14:paraId="17B33C87" w14:textId="77777777" w:rsidTr="005500F2">
        <w:trPr>
          <w:trHeight w:val="194"/>
        </w:trPr>
        <w:tc>
          <w:tcPr>
            <w:tcW w:w="1197" w:type="pct"/>
            <w:tcBorders>
              <w:top w:val="nil"/>
              <w:left w:val="nil"/>
              <w:bottom w:val="nil"/>
              <w:right w:val="nil"/>
            </w:tcBorders>
            <w:vAlign w:val="bottom"/>
          </w:tcPr>
          <w:p w14:paraId="5E650539" w14:textId="3F647FFF"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pacing w:val="-4"/>
                <w:sz w:val="24"/>
                <w:szCs w:val="24"/>
                <w:cs/>
              </w:rPr>
              <w:t>ค่าเสื่อมราคาสำหรับส่วนที่จำหน่าย</w:t>
            </w:r>
            <w:r w:rsidRPr="002D0DAF">
              <w:rPr>
                <w:rFonts w:ascii="Browallia New" w:hAnsi="Browallia New" w:cs="Browallia New"/>
                <w:spacing w:val="-4"/>
                <w:sz w:val="24"/>
                <w:szCs w:val="24"/>
              </w:rPr>
              <w:t>/</w:t>
            </w:r>
            <w:r>
              <w:rPr>
                <w:rFonts w:ascii="Browallia New" w:hAnsi="Browallia New" w:cs="Browallia New"/>
                <w:spacing w:val="-4"/>
                <w:sz w:val="24"/>
                <w:szCs w:val="24"/>
                <w:cs/>
              </w:rPr>
              <w:br/>
            </w:r>
            <w:r>
              <w:rPr>
                <w:rFonts w:ascii="Browallia New" w:hAnsi="Browallia New" w:cs="Browallia New" w:hint="cs"/>
                <w:spacing w:val="-4"/>
                <w:sz w:val="24"/>
                <w:szCs w:val="24"/>
                <w:cs/>
              </w:rPr>
              <w:t xml:space="preserve">    </w:t>
            </w:r>
            <w:r w:rsidRPr="002D0DAF">
              <w:rPr>
                <w:rFonts w:ascii="Browallia New" w:hAnsi="Browallia New" w:cs="Browallia New"/>
                <w:spacing w:val="-4"/>
                <w:sz w:val="24"/>
                <w:szCs w:val="24"/>
                <w:cs/>
              </w:rPr>
              <w:t xml:space="preserve">ตัดจำหน่าย           </w:t>
            </w:r>
          </w:p>
        </w:tc>
        <w:tc>
          <w:tcPr>
            <w:tcW w:w="462" w:type="pct"/>
            <w:tcBorders>
              <w:top w:val="nil"/>
              <w:left w:val="nil"/>
              <w:bottom w:val="nil"/>
              <w:right w:val="nil"/>
            </w:tcBorders>
            <w:vAlign w:val="bottom"/>
          </w:tcPr>
          <w:p w14:paraId="64865072" w14:textId="36269310"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vAlign w:val="bottom"/>
          </w:tcPr>
          <w:p w14:paraId="0FC8FF1B"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5" w:type="pct"/>
            <w:tcBorders>
              <w:top w:val="nil"/>
              <w:left w:val="nil"/>
              <w:bottom w:val="single" w:sz="4" w:space="0" w:color="auto"/>
              <w:right w:val="nil"/>
            </w:tcBorders>
            <w:vAlign w:val="bottom"/>
          </w:tcPr>
          <w:p w14:paraId="2CEF728C" w14:textId="00E4998B"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(2,719)</w:t>
            </w:r>
          </w:p>
        </w:tc>
        <w:tc>
          <w:tcPr>
            <w:tcW w:w="32" w:type="pct"/>
            <w:tcBorders>
              <w:top w:val="nil"/>
              <w:left w:val="nil"/>
              <w:bottom w:val="nil"/>
              <w:right w:val="nil"/>
            </w:tcBorders>
            <w:vAlign w:val="bottom"/>
          </w:tcPr>
          <w:p w14:paraId="790A2020"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4" w:type="pct"/>
            <w:tcBorders>
              <w:top w:val="nil"/>
              <w:left w:val="nil"/>
              <w:bottom w:val="single" w:sz="4" w:space="0" w:color="auto"/>
              <w:right w:val="nil"/>
            </w:tcBorders>
            <w:vAlign w:val="bottom"/>
          </w:tcPr>
          <w:p w14:paraId="147F5F78" w14:textId="5CE31CF8"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(1,659)</w:t>
            </w:r>
          </w:p>
        </w:tc>
        <w:tc>
          <w:tcPr>
            <w:tcW w:w="32" w:type="pct"/>
            <w:tcBorders>
              <w:top w:val="nil"/>
              <w:left w:val="nil"/>
              <w:bottom w:val="nil"/>
              <w:right w:val="nil"/>
            </w:tcBorders>
            <w:vAlign w:val="bottom"/>
          </w:tcPr>
          <w:p w14:paraId="757E2B2C" w14:textId="77777777"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p>
        </w:tc>
        <w:tc>
          <w:tcPr>
            <w:tcW w:w="537" w:type="pct"/>
            <w:tcBorders>
              <w:top w:val="nil"/>
              <w:left w:val="nil"/>
              <w:bottom w:val="single" w:sz="4" w:space="0" w:color="auto"/>
              <w:right w:val="nil"/>
            </w:tcBorders>
            <w:vAlign w:val="bottom"/>
          </w:tcPr>
          <w:p w14:paraId="044B3A1D" w14:textId="0FDB4E22"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(710)</w:t>
            </w:r>
          </w:p>
        </w:tc>
        <w:tc>
          <w:tcPr>
            <w:tcW w:w="32" w:type="pct"/>
            <w:tcBorders>
              <w:top w:val="nil"/>
              <w:left w:val="nil"/>
              <w:bottom w:val="nil"/>
              <w:right w:val="nil"/>
            </w:tcBorders>
            <w:vAlign w:val="bottom"/>
          </w:tcPr>
          <w:p w14:paraId="5501193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nil"/>
              <w:left w:val="nil"/>
              <w:bottom w:val="single" w:sz="4" w:space="0" w:color="auto"/>
              <w:right w:val="nil"/>
            </w:tcBorders>
            <w:vAlign w:val="bottom"/>
          </w:tcPr>
          <w:p w14:paraId="2631330A" w14:textId="6B512CD7" w:rsidR="009B6F2F" w:rsidRPr="002D0DAF" w:rsidRDefault="009B6F2F" w:rsidP="009B6F2F">
            <w:pPr>
              <w:tabs>
                <w:tab w:val="clear" w:pos="454"/>
                <w:tab w:val="clear" w:pos="680"/>
                <w:tab w:val="left" w:pos="57"/>
                <w:tab w:val="left" w:pos="114"/>
                <w:tab w:val="left" w:pos="441"/>
                <w:tab w:val="left" w:pos="68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(756)</w:t>
            </w:r>
          </w:p>
        </w:tc>
        <w:tc>
          <w:tcPr>
            <w:tcW w:w="32" w:type="pct"/>
            <w:tcBorders>
              <w:top w:val="nil"/>
              <w:left w:val="nil"/>
              <w:bottom w:val="nil"/>
              <w:right w:val="nil"/>
            </w:tcBorders>
          </w:tcPr>
          <w:p w14:paraId="487FDB3A" w14:textId="77777777"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01" w:type="pct"/>
            <w:tcBorders>
              <w:top w:val="nil"/>
              <w:left w:val="nil"/>
              <w:bottom w:val="nil"/>
              <w:right w:val="nil"/>
            </w:tcBorders>
            <w:vAlign w:val="bottom"/>
          </w:tcPr>
          <w:p w14:paraId="6C0A1CAE" w14:textId="243220AE"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p>
        </w:tc>
        <w:tc>
          <w:tcPr>
            <w:tcW w:w="32" w:type="pct"/>
            <w:tcBorders>
              <w:top w:val="nil"/>
              <w:left w:val="nil"/>
              <w:bottom w:val="nil"/>
              <w:right w:val="nil"/>
            </w:tcBorders>
            <w:vAlign w:val="bottom"/>
          </w:tcPr>
          <w:p w14:paraId="5AFB2C88" w14:textId="77777777"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12" w:type="pct"/>
            <w:tcBorders>
              <w:top w:val="nil"/>
              <w:left w:val="nil"/>
              <w:bottom w:val="single" w:sz="4" w:space="0" w:color="auto"/>
              <w:right w:val="nil"/>
            </w:tcBorders>
            <w:vAlign w:val="bottom"/>
          </w:tcPr>
          <w:p w14:paraId="70E837D8" w14:textId="321C6E55"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(5,844)</w:t>
            </w:r>
          </w:p>
        </w:tc>
      </w:tr>
      <w:tr w:rsidR="00C30E9B" w:rsidRPr="002D0DAF" w14:paraId="588EB689" w14:textId="77777777" w:rsidTr="005500F2">
        <w:trPr>
          <w:trHeight w:val="201"/>
        </w:trPr>
        <w:tc>
          <w:tcPr>
            <w:tcW w:w="1197" w:type="pct"/>
            <w:tcBorders>
              <w:top w:val="nil"/>
              <w:left w:val="nil"/>
              <w:bottom w:val="nil"/>
              <w:right w:val="nil"/>
            </w:tcBorders>
            <w:vAlign w:val="bottom"/>
          </w:tcPr>
          <w:p w14:paraId="70C294B4" w14:textId="1B9FBBBC"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31 </w:t>
            </w:r>
            <w:r w:rsidRPr="002D0DAF">
              <w:rPr>
                <w:rFonts w:ascii="Browallia New" w:hAnsi="Browallia New" w:cs="Browallia New"/>
                <w:sz w:val="24"/>
                <w:szCs w:val="24"/>
                <w:cs/>
              </w:rPr>
              <w:t xml:space="preserve">ธันวาคม </w:t>
            </w:r>
            <w:r w:rsidRPr="002D0DAF">
              <w:rPr>
                <w:rFonts w:ascii="Browallia New" w:hAnsi="Browallia New" w:cs="Browallia New"/>
                <w:sz w:val="24"/>
                <w:szCs w:val="24"/>
              </w:rPr>
              <w:t>256</w:t>
            </w:r>
            <w:r>
              <w:rPr>
                <w:rFonts w:ascii="Browallia New" w:hAnsi="Browallia New" w:cs="Browallia New"/>
                <w:sz w:val="24"/>
                <w:szCs w:val="24"/>
              </w:rPr>
              <w:t>7</w:t>
            </w:r>
            <w:r w:rsidR="009437B9">
              <w:rPr>
                <w:rFonts w:ascii="Browallia New" w:hAnsi="Browallia New" w:cs="Browallia New"/>
                <w:sz w:val="24"/>
                <w:szCs w:val="24"/>
              </w:rPr>
              <w:t xml:space="preserve"> - </w:t>
            </w:r>
            <w:r w:rsidR="009437B9">
              <w:rPr>
                <w:rFonts w:ascii="Browallia New" w:hAnsi="Browallia New" w:cs="Browallia New" w:hint="cs"/>
                <w:sz w:val="24"/>
                <w:szCs w:val="24"/>
                <w:cs/>
              </w:rPr>
              <w:t>ปรับปรุงใหม่</w:t>
            </w:r>
          </w:p>
        </w:tc>
        <w:tc>
          <w:tcPr>
            <w:tcW w:w="462" w:type="pct"/>
            <w:tcBorders>
              <w:top w:val="single" w:sz="6" w:space="0" w:color="auto"/>
              <w:left w:val="nil"/>
              <w:bottom w:val="nil"/>
              <w:right w:val="nil"/>
            </w:tcBorders>
            <w:vAlign w:val="bottom"/>
          </w:tcPr>
          <w:p w14:paraId="73CFA7C9" w14:textId="07C1726C"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3" w:type="pct"/>
            <w:tcBorders>
              <w:top w:val="nil"/>
              <w:left w:val="nil"/>
              <w:bottom w:val="nil"/>
              <w:right w:val="nil"/>
            </w:tcBorders>
            <w:vAlign w:val="bottom"/>
          </w:tcPr>
          <w:p w14:paraId="0064C78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5" w:type="pct"/>
            <w:tcBorders>
              <w:top w:val="single" w:sz="4" w:space="0" w:color="auto"/>
              <w:left w:val="nil"/>
              <w:bottom w:val="nil"/>
              <w:right w:val="nil"/>
            </w:tcBorders>
            <w:vAlign w:val="bottom"/>
          </w:tcPr>
          <w:p w14:paraId="3547431C" w14:textId="234F4DE9"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18,328</w:t>
            </w:r>
          </w:p>
        </w:tc>
        <w:tc>
          <w:tcPr>
            <w:tcW w:w="32" w:type="pct"/>
            <w:tcBorders>
              <w:top w:val="nil"/>
              <w:left w:val="nil"/>
              <w:bottom w:val="nil"/>
              <w:right w:val="nil"/>
            </w:tcBorders>
            <w:vAlign w:val="bottom"/>
          </w:tcPr>
          <w:p w14:paraId="09E66471"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4" w:type="pct"/>
            <w:tcBorders>
              <w:top w:val="single" w:sz="4" w:space="0" w:color="auto"/>
              <w:left w:val="nil"/>
              <w:bottom w:val="nil"/>
              <w:right w:val="nil"/>
            </w:tcBorders>
            <w:vAlign w:val="bottom"/>
          </w:tcPr>
          <w:p w14:paraId="66A7E7B0" w14:textId="346CB1B9"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r w:rsidRPr="002D0DAF">
              <w:rPr>
                <w:rFonts w:ascii="Browallia New" w:hAnsi="Browallia New" w:cs="Browallia New"/>
                <w:sz w:val="24"/>
                <w:szCs w:val="24"/>
              </w:rPr>
              <w:t>6,770</w:t>
            </w:r>
          </w:p>
        </w:tc>
        <w:tc>
          <w:tcPr>
            <w:tcW w:w="32" w:type="pct"/>
            <w:tcBorders>
              <w:top w:val="nil"/>
              <w:left w:val="nil"/>
              <w:bottom w:val="nil"/>
              <w:right w:val="nil"/>
            </w:tcBorders>
            <w:vAlign w:val="bottom"/>
          </w:tcPr>
          <w:p w14:paraId="52704452"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single" w:sz="4" w:space="0" w:color="auto"/>
              <w:left w:val="nil"/>
              <w:bottom w:val="nil"/>
              <w:right w:val="nil"/>
            </w:tcBorders>
            <w:vAlign w:val="bottom"/>
          </w:tcPr>
          <w:p w14:paraId="37F9E185" w14:textId="48EAC406"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cs/>
              </w:rPr>
            </w:pPr>
            <w:r w:rsidRPr="002D0DAF">
              <w:rPr>
                <w:rFonts w:ascii="Browallia New" w:hAnsi="Browallia New" w:cs="Browallia New"/>
                <w:sz w:val="24"/>
                <w:szCs w:val="24"/>
              </w:rPr>
              <w:t>11,563</w:t>
            </w:r>
          </w:p>
        </w:tc>
        <w:tc>
          <w:tcPr>
            <w:tcW w:w="32" w:type="pct"/>
            <w:tcBorders>
              <w:top w:val="nil"/>
              <w:left w:val="nil"/>
              <w:bottom w:val="nil"/>
              <w:right w:val="nil"/>
            </w:tcBorders>
            <w:vAlign w:val="bottom"/>
          </w:tcPr>
          <w:p w14:paraId="084D7C18"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single" w:sz="4" w:space="0" w:color="auto"/>
              <w:left w:val="nil"/>
              <w:bottom w:val="nil"/>
              <w:right w:val="nil"/>
            </w:tcBorders>
            <w:vAlign w:val="bottom"/>
          </w:tcPr>
          <w:p w14:paraId="1F9E50DB" w14:textId="716EEE65"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6,537</w:t>
            </w:r>
          </w:p>
        </w:tc>
        <w:tc>
          <w:tcPr>
            <w:tcW w:w="32" w:type="pct"/>
            <w:tcBorders>
              <w:top w:val="nil"/>
              <w:left w:val="nil"/>
              <w:bottom w:val="nil"/>
              <w:right w:val="nil"/>
            </w:tcBorders>
          </w:tcPr>
          <w:p w14:paraId="17909483"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01" w:type="pct"/>
            <w:tcBorders>
              <w:top w:val="single" w:sz="6" w:space="0" w:color="auto"/>
              <w:left w:val="nil"/>
              <w:bottom w:val="nil"/>
              <w:right w:val="nil"/>
            </w:tcBorders>
            <w:vAlign w:val="bottom"/>
          </w:tcPr>
          <w:p w14:paraId="209E2CD9" w14:textId="47BC9F30"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w:t>
            </w:r>
          </w:p>
        </w:tc>
        <w:tc>
          <w:tcPr>
            <w:tcW w:w="32" w:type="pct"/>
            <w:tcBorders>
              <w:top w:val="nil"/>
              <w:left w:val="nil"/>
              <w:bottom w:val="nil"/>
              <w:right w:val="nil"/>
            </w:tcBorders>
            <w:vAlign w:val="bottom"/>
          </w:tcPr>
          <w:p w14:paraId="6F2B50B4"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12" w:type="pct"/>
            <w:tcBorders>
              <w:top w:val="single" w:sz="4" w:space="0" w:color="auto"/>
              <w:left w:val="nil"/>
              <w:bottom w:val="nil"/>
              <w:right w:val="nil"/>
            </w:tcBorders>
            <w:vAlign w:val="bottom"/>
          </w:tcPr>
          <w:p w14:paraId="6BC3FB5B" w14:textId="2A33D014"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43,198</w:t>
            </w:r>
          </w:p>
        </w:tc>
      </w:tr>
      <w:tr w:rsidR="009B6F2F" w:rsidRPr="002D0DAF" w14:paraId="2F7D055C" w14:textId="77777777" w:rsidTr="005500F2">
        <w:trPr>
          <w:trHeight w:val="221"/>
        </w:trPr>
        <w:tc>
          <w:tcPr>
            <w:tcW w:w="1197" w:type="pct"/>
            <w:tcBorders>
              <w:top w:val="nil"/>
              <w:left w:val="nil"/>
              <w:bottom w:val="nil"/>
              <w:right w:val="nil"/>
            </w:tcBorders>
            <w:vAlign w:val="bottom"/>
          </w:tcPr>
          <w:p w14:paraId="75FD95EF" w14:textId="15B48642"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 xml:space="preserve">เพิ่มขึ้นจากการซื้อธุรกิจภายใต้ </w:t>
            </w:r>
          </w:p>
          <w:p w14:paraId="1C6DEECF" w14:textId="498F5018"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 xml:space="preserve">    </w:t>
            </w:r>
            <w:r w:rsidR="007C62D3" w:rsidRPr="002D0DAF">
              <w:rPr>
                <w:rFonts w:ascii="Browallia New" w:hAnsi="Browallia New" w:cs="Browallia New"/>
                <w:sz w:val="24"/>
                <w:szCs w:val="24"/>
                <w:cs/>
              </w:rPr>
              <w:t>การ</w:t>
            </w:r>
            <w:r w:rsidRPr="002D0DAF">
              <w:rPr>
                <w:rFonts w:ascii="Browallia New" w:hAnsi="Browallia New" w:cs="Browallia New"/>
                <w:sz w:val="24"/>
                <w:szCs w:val="24"/>
                <w:cs/>
              </w:rPr>
              <w:t>ควบคุมเดียวกัน</w:t>
            </w:r>
          </w:p>
        </w:tc>
        <w:tc>
          <w:tcPr>
            <w:tcW w:w="462" w:type="pct"/>
            <w:tcBorders>
              <w:top w:val="nil"/>
              <w:left w:val="nil"/>
              <w:bottom w:val="nil"/>
              <w:right w:val="nil"/>
            </w:tcBorders>
          </w:tcPr>
          <w:p w14:paraId="0A67D4F3" w14:textId="77777777" w:rsidR="001B7667" w:rsidRDefault="001B7667" w:rsidP="009B6F2F">
            <w:pPr>
              <w:tabs>
                <w:tab w:val="left" w:pos="57"/>
              </w:tabs>
              <w:spacing w:line="240" w:lineRule="auto"/>
              <w:ind w:right="84" w:firstLine="30"/>
              <w:jc w:val="right"/>
              <w:rPr>
                <w:rFonts w:ascii="Browallia New" w:hAnsi="Browallia New" w:cs="Browallia New"/>
                <w:sz w:val="24"/>
                <w:szCs w:val="24"/>
              </w:rPr>
            </w:pPr>
          </w:p>
          <w:p w14:paraId="406F2DC7" w14:textId="25D2287C" w:rsidR="009B6F2F" w:rsidRPr="002D0DAF" w:rsidRDefault="006B2124" w:rsidP="009B6F2F">
            <w:pPr>
              <w:tabs>
                <w:tab w:val="left" w:pos="57"/>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3" w:type="pct"/>
            <w:tcBorders>
              <w:top w:val="nil"/>
              <w:left w:val="nil"/>
              <w:bottom w:val="nil"/>
              <w:right w:val="nil"/>
            </w:tcBorders>
          </w:tcPr>
          <w:p w14:paraId="043BF613"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tcPr>
          <w:p w14:paraId="4437D7C8" w14:textId="77777777" w:rsidR="001B7667" w:rsidRDefault="001B7667"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p w14:paraId="0B5BF505" w14:textId="4C611A39" w:rsidR="009B6F2F" w:rsidRPr="002D0DAF" w:rsidRDefault="00F626CC"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2" w:type="pct"/>
            <w:tcBorders>
              <w:top w:val="nil"/>
              <w:left w:val="nil"/>
              <w:bottom w:val="nil"/>
              <w:right w:val="nil"/>
            </w:tcBorders>
          </w:tcPr>
          <w:p w14:paraId="61D38A8B"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tcPr>
          <w:p w14:paraId="090DC00F" w14:textId="77777777" w:rsidR="001B7667" w:rsidRDefault="001B7667" w:rsidP="009B6F2F">
            <w:pPr>
              <w:tabs>
                <w:tab w:val="left" w:pos="57"/>
              </w:tabs>
              <w:spacing w:line="240" w:lineRule="auto"/>
              <w:ind w:right="84" w:firstLine="30"/>
              <w:jc w:val="right"/>
              <w:rPr>
                <w:rFonts w:ascii="Browallia New" w:hAnsi="Browallia New" w:cs="Browallia New"/>
                <w:sz w:val="24"/>
                <w:szCs w:val="24"/>
              </w:rPr>
            </w:pPr>
          </w:p>
          <w:p w14:paraId="0B76EC83" w14:textId="2D5DF85D" w:rsidR="009B6F2F" w:rsidRPr="002D0DAF" w:rsidRDefault="00F626CC" w:rsidP="009B6F2F">
            <w:pPr>
              <w:tabs>
                <w:tab w:val="left" w:pos="57"/>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2" w:type="pct"/>
            <w:tcBorders>
              <w:top w:val="nil"/>
              <w:left w:val="nil"/>
              <w:bottom w:val="nil"/>
              <w:right w:val="nil"/>
            </w:tcBorders>
          </w:tcPr>
          <w:p w14:paraId="6C5C1449"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tcPr>
          <w:p w14:paraId="2C74847C" w14:textId="77777777" w:rsidR="001B7667" w:rsidRDefault="001B7667"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p w14:paraId="2383254A" w14:textId="6F8DC2BB" w:rsidR="009B6F2F" w:rsidRPr="002D0DAF" w:rsidRDefault="00F626CC"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2" w:type="pct"/>
            <w:tcBorders>
              <w:top w:val="nil"/>
              <w:left w:val="nil"/>
              <w:bottom w:val="nil"/>
              <w:right w:val="nil"/>
            </w:tcBorders>
          </w:tcPr>
          <w:p w14:paraId="793A499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tcPr>
          <w:p w14:paraId="04FADCE3" w14:textId="77777777" w:rsidR="001B7667" w:rsidRDefault="001B7667" w:rsidP="009B6F2F">
            <w:pPr>
              <w:tabs>
                <w:tab w:val="clear" w:pos="680"/>
                <w:tab w:val="left" w:pos="57"/>
                <w:tab w:val="left" w:pos="681"/>
              </w:tabs>
              <w:spacing w:line="240" w:lineRule="auto"/>
              <w:ind w:right="84" w:firstLine="30"/>
              <w:jc w:val="right"/>
              <w:rPr>
                <w:rFonts w:ascii="Browallia New" w:hAnsi="Browallia New" w:cs="Browallia New"/>
                <w:sz w:val="24"/>
                <w:szCs w:val="24"/>
              </w:rPr>
            </w:pPr>
          </w:p>
          <w:p w14:paraId="4C263185" w14:textId="0D0B48F7" w:rsidR="009B6F2F" w:rsidRPr="002D0DAF" w:rsidRDefault="00F626CC" w:rsidP="009B6F2F">
            <w:pPr>
              <w:tabs>
                <w:tab w:val="clear" w:pos="680"/>
                <w:tab w:val="left" w:pos="57"/>
                <w:tab w:val="left" w:pos="681"/>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2" w:type="pct"/>
            <w:tcBorders>
              <w:top w:val="nil"/>
              <w:left w:val="nil"/>
              <w:bottom w:val="nil"/>
              <w:right w:val="nil"/>
            </w:tcBorders>
          </w:tcPr>
          <w:p w14:paraId="7046AB55"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tcPr>
          <w:p w14:paraId="2C9C1BE1" w14:textId="77777777" w:rsidR="001B7667" w:rsidRDefault="001B7667"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p w14:paraId="6227CAEC" w14:textId="26F8A9F0" w:rsidR="009B6F2F" w:rsidRPr="002D0DAF" w:rsidRDefault="00F626CC"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2" w:type="pct"/>
            <w:tcBorders>
              <w:top w:val="nil"/>
              <w:left w:val="nil"/>
              <w:bottom w:val="nil"/>
              <w:right w:val="nil"/>
            </w:tcBorders>
          </w:tcPr>
          <w:p w14:paraId="2BA0A111"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tcPr>
          <w:p w14:paraId="4C98C787" w14:textId="77777777" w:rsidR="001B7667" w:rsidRDefault="001B7667"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p w14:paraId="4C4FE124" w14:textId="7BE64959" w:rsidR="009B6F2F" w:rsidRPr="002D0DAF" w:rsidRDefault="00F626CC"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r>
      <w:tr w:rsidR="009B6F2F" w:rsidRPr="002D0DAF" w14:paraId="78B7C6A2" w14:textId="77777777" w:rsidTr="005500F2">
        <w:trPr>
          <w:trHeight w:val="101"/>
        </w:trPr>
        <w:tc>
          <w:tcPr>
            <w:tcW w:w="1197" w:type="pct"/>
            <w:tcBorders>
              <w:top w:val="nil"/>
              <w:left w:val="nil"/>
              <w:bottom w:val="nil"/>
              <w:right w:val="nil"/>
            </w:tcBorders>
            <w:vAlign w:val="bottom"/>
          </w:tcPr>
          <w:p w14:paraId="6A4367BF" w14:textId="77777777"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ค่าเสื่อมราคาสำหรับปี</w:t>
            </w:r>
          </w:p>
        </w:tc>
        <w:tc>
          <w:tcPr>
            <w:tcW w:w="462" w:type="pct"/>
            <w:tcBorders>
              <w:top w:val="nil"/>
              <w:left w:val="nil"/>
              <w:bottom w:val="nil"/>
              <w:right w:val="nil"/>
            </w:tcBorders>
          </w:tcPr>
          <w:p w14:paraId="36EFF59C" w14:textId="7E3F6323" w:rsidR="009B6F2F" w:rsidRPr="002D0DAF" w:rsidRDefault="006B2124" w:rsidP="009B6F2F">
            <w:pPr>
              <w:tabs>
                <w:tab w:val="left" w:pos="57"/>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3" w:type="pct"/>
            <w:tcBorders>
              <w:top w:val="nil"/>
              <w:left w:val="nil"/>
              <w:bottom w:val="nil"/>
              <w:right w:val="nil"/>
            </w:tcBorders>
          </w:tcPr>
          <w:p w14:paraId="2EAE38BD"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tcPr>
          <w:p w14:paraId="6CC3870B" w14:textId="69AF0BD2" w:rsidR="009B6F2F" w:rsidRPr="002D0DAF" w:rsidRDefault="00BB4F09"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w:t>
            </w:r>
            <w:r w:rsidR="008564CA">
              <w:rPr>
                <w:rFonts w:ascii="Browallia New" w:hAnsi="Browallia New" w:cs="Browallia New"/>
                <w:sz w:val="24"/>
                <w:szCs w:val="24"/>
              </w:rPr>
              <w:t>1</w:t>
            </w:r>
            <w:r w:rsidR="00374FBE">
              <w:rPr>
                <w:rFonts w:ascii="Browallia New" w:hAnsi="Browallia New" w:cs="Browallia New"/>
                <w:sz w:val="24"/>
                <w:szCs w:val="24"/>
              </w:rPr>
              <w:t>1,382</w:t>
            </w:r>
            <w:r w:rsidRPr="00F626CC">
              <w:rPr>
                <w:rFonts w:ascii="Browallia New" w:hAnsi="Browallia New" w:cs="Browallia New"/>
                <w:sz w:val="24"/>
                <w:szCs w:val="24"/>
              </w:rPr>
              <w:t xml:space="preserve"> </w:t>
            </w:r>
          </w:p>
        </w:tc>
        <w:tc>
          <w:tcPr>
            <w:tcW w:w="32" w:type="pct"/>
            <w:tcBorders>
              <w:top w:val="nil"/>
              <w:left w:val="nil"/>
              <w:bottom w:val="nil"/>
              <w:right w:val="nil"/>
            </w:tcBorders>
          </w:tcPr>
          <w:p w14:paraId="2420AFC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tcPr>
          <w:p w14:paraId="150425A9" w14:textId="6D311D84" w:rsidR="009B6F2F" w:rsidRPr="002D0DAF" w:rsidRDefault="00F626CC" w:rsidP="009B6F2F">
            <w:pPr>
              <w:tabs>
                <w:tab w:val="left" w:pos="57"/>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   </w:t>
            </w:r>
          </w:p>
        </w:tc>
        <w:tc>
          <w:tcPr>
            <w:tcW w:w="32" w:type="pct"/>
            <w:tcBorders>
              <w:top w:val="nil"/>
              <w:left w:val="nil"/>
              <w:bottom w:val="nil"/>
              <w:right w:val="nil"/>
            </w:tcBorders>
          </w:tcPr>
          <w:p w14:paraId="5B2578FE"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tcPr>
          <w:p w14:paraId="479F95BE" w14:textId="2A3A5BA4" w:rsidR="009B6F2F" w:rsidRPr="002D0DAF" w:rsidRDefault="00F626CC"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1</w:t>
            </w:r>
            <w:r w:rsidR="004C4CA0">
              <w:rPr>
                <w:rFonts w:ascii="Browallia New" w:hAnsi="Browallia New" w:cs="Browallia New"/>
                <w:sz w:val="24"/>
                <w:szCs w:val="24"/>
              </w:rPr>
              <w:t>3,119</w:t>
            </w:r>
            <w:r w:rsidRPr="00F626CC">
              <w:rPr>
                <w:rFonts w:ascii="Browallia New" w:hAnsi="Browallia New" w:cs="Browallia New"/>
                <w:sz w:val="24"/>
                <w:szCs w:val="24"/>
              </w:rPr>
              <w:t xml:space="preserve"> </w:t>
            </w:r>
          </w:p>
        </w:tc>
        <w:tc>
          <w:tcPr>
            <w:tcW w:w="32" w:type="pct"/>
            <w:tcBorders>
              <w:top w:val="nil"/>
              <w:left w:val="nil"/>
              <w:bottom w:val="nil"/>
              <w:right w:val="nil"/>
            </w:tcBorders>
          </w:tcPr>
          <w:p w14:paraId="50408253"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tcPr>
          <w:p w14:paraId="55D47DFF" w14:textId="70854CAA" w:rsidR="009B6F2F" w:rsidRPr="002D0DAF" w:rsidRDefault="00F626CC"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1,233 </w:t>
            </w:r>
          </w:p>
        </w:tc>
        <w:tc>
          <w:tcPr>
            <w:tcW w:w="32" w:type="pct"/>
            <w:tcBorders>
              <w:top w:val="nil"/>
              <w:left w:val="nil"/>
              <w:bottom w:val="nil"/>
              <w:right w:val="nil"/>
            </w:tcBorders>
          </w:tcPr>
          <w:p w14:paraId="53F2834A"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tcPr>
          <w:p w14:paraId="19A39E0E" w14:textId="44DAFF68" w:rsidR="009B6F2F" w:rsidRPr="002D0DAF" w:rsidRDefault="00F626CC"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   </w:t>
            </w:r>
          </w:p>
        </w:tc>
        <w:tc>
          <w:tcPr>
            <w:tcW w:w="32" w:type="pct"/>
            <w:tcBorders>
              <w:top w:val="nil"/>
              <w:left w:val="nil"/>
              <w:bottom w:val="nil"/>
              <w:right w:val="nil"/>
            </w:tcBorders>
          </w:tcPr>
          <w:p w14:paraId="34F32F5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tcPr>
          <w:p w14:paraId="706BF58B" w14:textId="132854FA" w:rsidR="009B6F2F" w:rsidRPr="002D0DAF" w:rsidRDefault="00F626CC"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2</w:t>
            </w:r>
            <w:r w:rsidR="004964A3">
              <w:rPr>
                <w:rFonts w:ascii="Browallia New" w:hAnsi="Browallia New" w:cs="Browallia New"/>
                <w:sz w:val="24"/>
                <w:szCs w:val="24"/>
              </w:rPr>
              <w:t>5</w:t>
            </w:r>
            <w:r w:rsidRPr="00F626CC">
              <w:rPr>
                <w:rFonts w:ascii="Browallia New" w:hAnsi="Browallia New" w:cs="Browallia New"/>
                <w:sz w:val="24"/>
                <w:szCs w:val="24"/>
              </w:rPr>
              <w:t>,</w:t>
            </w:r>
            <w:r w:rsidR="00D73A9E">
              <w:rPr>
                <w:rFonts w:ascii="Browallia New" w:hAnsi="Browallia New" w:cs="Browallia New"/>
                <w:sz w:val="24"/>
                <w:szCs w:val="24"/>
              </w:rPr>
              <w:t>734</w:t>
            </w:r>
            <w:r w:rsidRPr="00F626CC">
              <w:rPr>
                <w:rFonts w:ascii="Browallia New" w:hAnsi="Browallia New" w:cs="Browallia New"/>
                <w:sz w:val="24"/>
                <w:szCs w:val="24"/>
              </w:rPr>
              <w:t xml:space="preserve"> </w:t>
            </w:r>
          </w:p>
        </w:tc>
      </w:tr>
      <w:tr w:rsidR="0042746B" w:rsidRPr="002D0DAF" w14:paraId="427CB46F" w14:textId="77777777">
        <w:trPr>
          <w:trHeight w:val="388"/>
        </w:trPr>
        <w:tc>
          <w:tcPr>
            <w:tcW w:w="1197" w:type="pct"/>
            <w:tcBorders>
              <w:top w:val="nil"/>
              <w:left w:val="nil"/>
              <w:bottom w:val="nil"/>
              <w:right w:val="nil"/>
            </w:tcBorders>
            <w:vAlign w:val="bottom"/>
          </w:tcPr>
          <w:p w14:paraId="3D4C3FD8" w14:textId="372CB3A9" w:rsidR="009B6F2F" w:rsidRPr="002D0DAF" w:rsidRDefault="009B6F2F" w:rsidP="009B6F2F">
            <w:pPr>
              <w:tabs>
                <w:tab w:val="left" w:pos="132"/>
                <w:tab w:val="center" w:pos="8010"/>
              </w:tabs>
              <w:spacing w:line="240" w:lineRule="auto"/>
              <w:ind w:right="-43" w:hanging="26"/>
              <w:jc w:val="both"/>
              <w:rPr>
                <w:rFonts w:ascii="Browallia New" w:hAnsi="Browallia New" w:cs="Browallia New"/>
                <w:spacing w:val="-4"/>
                <w:sz w:val="24"/>
                <w:szCs w:val="24"/>
              </w:rPr>
            </w:pPr>
            <w:r w:rsidRPr="002D0DAF">
              <w:rPr>
                <w:rFonts w:ascii="Browallia New" w:hAnsi="Browallia New" w:cs="Browallia New"/>
                <w:spacing w:val="-4"/>
                <w:sz w:val="24"/>
                <w:szCs w:val="24"/>
                <w:cs/>
              </w:rPr>
              <w:t>ค่าเสื่อมราคาสำหรับส่วนที่จำหน่าย</w:t>
            </w:r>
            <w:r w:rsidRPr="002D0DAF">
              <w:rPr>
                <w:rFonts w:ascii="Browallia New" w:hAnsi="Browallia New" w:cs="Browallia New"/>
                <w:spacing w:val="-4"/>
                <w:sz w:val="24"/>
                <w:szCs w:val="24"/>
              </w:rPr>
              <w:t>/</w:t>
            </w:r>
            <w:r w:rsidRPr="002D0DAF">
              <w:rPr>
                <w:rFonts w:ascii="Browallia New" w:hAnsi="Browallia New" w:cs="Browallia New"/>
                <w:spacing w:val="-4"/>
                <w:sz w:val="24"/>
                <w:szCs w:val="24"/>
                <w:cs/>
              </w:rPr>
              <w:t xml:space="preserve">   </w:t>
            </w:r>
          </w:p>
          <w:p w14:paraId="313A1936" w14:textId="48F524CC"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pacing w:val="-4"/>
                <w:sz w:val="24"/>
                <w:szCs w:val="24"/>
                <w:cs/>
              </w:rPr>
              <w:t xml:space="preserve">    </w:t>
            </w:r>
            <w:r w:rsidR="007C62D3" w:rsidRPr="002D0DAF">
              <w:rPr>
                <w:rFonts w:ascii="Browallia New" w:hAnsi="Browallia New" w:cs="Browallia New"/>
                <w:spacing w:val="-4"/>
                <w:sz w:val="24"/>
                <w:szCs w:val="24"/>
                <w:cs/>
              </w:rPr>
              <w:t>ตัด</w:t>
            </w:r>
            <w:r w:rsidRPr="002D0DAF">
              <w:rPr>
                <w:rFonts w:ascii="Browallia New" w:hAnsi="Browallia New" w:cs="Browallia New"/>
                <w:spacing w:val="-4"/>
                <w:sz w:val="24"/>
                <w:szCs w:val="24"/>
                <w:cs/>
              </w:rPr>
              <w:t xml:space="preserve">จำหน่าย           </w:t>
            </w:r>
          </w:p>
        </w:tc>
        <w:tc>
          <w:tcPr>
            <w:tcW w:w="462" w:type="pct"/>
            <w:tcBorders>
              <w:top w:val="nil"/>
              <w:left w:val="nil"/>
              <w:bottom w:val="single" w:sz="6" w:space="0" w:color="auto"/>
              <w:right w:val="nil"/>
            </w:tcBorders>
          </w:tcPr>
          <w:p w14:paraId="1CE5FAFF" w14:textId="2CD4A7AD" w:rsidR="009B6F2F" w:rsidRPr="002D0DAF" w:rsidRDefault="006B2124" w:rsidP="009B6F2F">
            <w:pPr>
              <w:tabs>
                <w:tab w:val="left" w:pos="57"/>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3" w:type="pct"/>
            <w:tcBorders>
              <w:top w:val="nil"/>
              <w:left w:val="nil"/>
              <w:bottom w:val="nil"/>
              <w:right w:val="nil"/>
            </w:tcBorders>
          </w:tcPr>
          <w:p w14:paraId="3DDABBF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5" w:type="pct"/>
            <w:tcBorders>
              <w:top w:val="nil"/>
              <w:left w:val="nil"/>
              <w:bottom w:val="single" w:sz="6" w:space="0" w:color="auto"/>
              <w:right w:val="nil"/>
            </w:tcBorders>
          </w:tcPr>
          <w:p w14:paraId="0B69B678" w14:textId="5EF11F8B" w:rsidR="009B6F2F" w:rsidRPr="002D0DAF" w:rsidRDefault="00BB4F09" w:rsidP="00F626CC">
            <w:pPr>
              <w:tabs>
                <w:tab w:val="left" w:pos="57"/>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(2</w:t>
            </w:r>
            <w:r w:rsidR="0009265D">
              <w:rPr>
                <w:rFonts w:ascii="Browallia New" w:hAnsi="Browallia New" w:cs="Browallia New"/>
                <w:sz w:val="24"/>
                <w:szCs w:val="24"/>
              </w:rPr>
              <w:t>2,786</w:t>
            </w:r>
            <w:r w:rsidRPr="00F626CC">
              <w:rPr>
                <w:rFonts w:ascii="Browallia New" w:hAnsi="Browallia New" w:cs="Browallia New"/>
                <w:sz w:val="24"/>
                <w:szCs w:val="24"/>
              </w:rPr>
              <w:t>)</w:t>
            </w:r>
          </w:p>
        </w:tc>
        <w:tc>
          <w:tcPr>
            <w:tcW w:w="32" w:type="pct"/>
            <w:tcBorders>
              <w:top w:val="nil"/>
              <w:left w:val="nil"/>
              <w:bottom w:val="nil"/>
              <w:right w:val="nil"/>
            </w:tcBorders>
          </w:tcPr>
          <w:p w14:paraId="7189D4DC"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4" w:type="pct"/>
            <w:tcBorders>
              <w:top w:val="nil"/>
              <w:left w:val="nil"/>
              <w:bottom w:val="single" w:sz="6" w:space="0" w:color="auto"/>
              <w:right w:val="nil"/>
            </w:tcBorders>
          </w:tcPr>
          <w:p w14:paraId="4FB7EFC3" w14:textId="02429CE0" w:rsidR="009B6F2F" w:rsidRPr="002D0DAF" w:rsidRDefault="00F626CC" w:rsidP="00F626CC">
            <w:pPr>
              <w:tabs>
                <w:tab w:val="left" w:pos="57"/>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   </w:t>
            </w:r>
          </w:p>
        </w:tc>
        <w:tc>
          <w:tcPr>
            <w:tcW w:w="32" w:type="pct"/>
            <w:tcBorders>
              <w:top w:val="nil"/>
              <w:left w:val="nil"/>
              <w:bottom w:val="nil"/>
              <w:right w:val="nil"/>
            </w:tcBorders>
          </w:tcPr>
          <w:p w14:paraId="5E75DEC9"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nil"/>
              <w:left w:val="nil"/>
              <w:bottom w:val="single" w:sz="6" w:space="0" w:color="auto"/>
              <w:right w:val="nil"/>
            </w:tcBorders>
          </w:tcPr>
          <w:p w14:paraId="6AF0A1C7" w14:textId="48E13FE5" w:rsidR="009B6F2F" w:rsidRPr="002D0DAF" w:rsidRDefault="00F626CC" w:rsidP="00F626CC">
            <w:pPr>
              <w:tabs>
                <w:tab w:val="left" w:pos="57"/>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w:t>
            </w:r>
            <w:r w:rsidR="004C4CA0">
              <w:rPr>
                <w:rFonts w:ascii="Browallia New" w:hAnsi="Browallia New" w:cs="Browallia New"/>
                <w:sz w:val="24"/>
                <w:szCs w:val="24"/>
              </w:rPr>
              <w:t>7,607</w:t>
            </w:r>
            <w:r w:rsidRPr="00F626CC">
              <w:rPr>
                <w:rFonts w:ascii="Browallia New" w:hAnsi="Browallia New" w:cs="Browallia New"/>
                <w:sz w:val="24"/>
                <w:szCs w:val="24"/>
              </w:rPr>
              <w:t>)</w:t>
            </w:r>
          </w:p>
        </w:tc>
        <w:tc>
          <w:tcPr>
            <w:tcW w:w="32" w:type="pct"/>
            <w:tcBorders>
              <w:top w:val="nil"/>
              <w:left w:val="nil"/>
              <w:bottom w:val="nil"/>
              <w:right w:val="nil"/>
            </w:tcBorders>
          </w:tcPr>
          <w:p w14:paraId="2C7B4A8D"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nil"/>
              <w:left w:val="nil"/>
              <w:bottom w:val="single" w:sz="6" w:space="0" w:color="auto"/>
              <w:right w:val="nil"/>
            </w:tcBorders>
          </w:tcPr>
          <w:p w14:paraId="10E7D56C" w14:textId="3144A498" w:rsidR="009B6F2F" w:rsidRPr="002D0DAF" w:rsidRDefault="00F626CC" w:rsidP="00F626CC">
            <w:pPr>
              <w:tabs>
                <w:tab w:val="left" w:pos="57"/>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(249)</w:t>
            </w:r>
          </w:p>
        </w:tc>
        <w:tc>
          <w:tcPr>
            <w:tcW w:w="32" w:type="pct"/>
            <w:tcBorders>
              <w:top w:val="nil"/>
              <w:left w:val="nil"/>
              <w:bottom w:val="nil"/>
              <w:right w:val="nil"/>
            </w:tcBorders>
          </w:tcPr>
          <w:p w14:paraId="28F34DAD"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01" w:type="pct"/>
            <w:tcBorders>
              <w:top w:val="nil"/>
              <w:left w:val="nil"/>
              <w:bottom w:val="single" w:sz="6" w:space="0" w:color="auto"/>
              <w:right w:val="nil"/>
            </w:tcBorders>
          </w:tcPr>
          <w:p w14:paraId="18F7BD97" w14:textId="316B2A0B" w:rsidR="009B6F2F" w:rsidRPr="002D0DAF" w:rsidRDefault="00F626CC"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   </w:t>
            </w:r>
          </w:p>
        </w:tc>
        <w:tc>
          <w:tcPr>
            <w:tcW w:w="32" w:type="pct"/>
            <w:tcBorders>
              <w:top w:val="nil"/>
              <w:left w:val="nil"/>
              <w:bottom w:val="nil"/>
              <w:right w:val="nil"/>
            </w:tcBorders>
          </w:tcPr>
          <w:p w14:paraId="7331183A"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12" w:type="pct"/>
            <w:tcBorders>
              <w:top w:val="nil"/>
              <w:left w:val="nil"/>
              <w:bottom w:val="single" w:sz="6" w:space="0" w:color="auto"/>
              <w:right w:val="nil"/>
            </w:tcBorders>
          </w:tcPr>
          <w:p w14:paraId="3D7B6920" w14:textId="62F3F0A8" w:rsidR="009B6F2F" w:rsidRPr="002D0DAF" w:rsidRDefault="00F626CC" w:rsidP="00F626CC">
            <w:pPr>
              <w:tabs>
                <w:tab w:val="left" w:pos="57"/>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w:t>
            </w:r>
            <w:r w:rsidR="00B51B4C">
              <w:rPr>
                <w:rFonts w:ascii="Browallia New" w:hAnsi="Browallia New" w:cs="Browallia New"/>
                <w:sz w:val="24"/>
                <w:szCs w:val="24"/>
              </w:rPr>
              <w:t>30,642</w:t>
            </w:r>
            <w:r w:rsidRPr="00F626CC">
              <w:rPr>
                <w:rFonts w:ascii="Browallia New" w:hAnsi="Browallia New" w:cs="Browallia New"/>
                <w:sz w:val="24"/>
                <w:szCs w:val="24"/>
              </w:rPr>
              <w:t>)</w:t>
            </w:r>
          </w:p>
        </w:tc>
      </w:tr>
      <w:tr w:rsidR="00D965D1" w:rsidRPr="002D0DAF" w14:paraId="75F4C42F" w14:textId="77777777">
        <w:trPr>
          <w:trHeight w:val="126"/>
        </w:trPr>
        <w:tc>
          <w:tcPr>
            <w:tcW w:w="1197" w:type="pct"/>
            <w:tcBorders>
              <w:top w:val="nil"/>
              <w:left w:val="nil"/>
              <w:bottom w:val="nil"/>
              <w:right w:val="nil"/>
            </w:tcBorders>
            <w:vAlign w:val="bottom"/>
          </w:tcPr>
          <w:p w14:paraId="4522EEED" w14:textId="443E0BDC"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cs/>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31 </w:t>
            </w:r>
            <w:r w:rsidRPr="002D0DAF">
              <w:rPr>
                <w:rFonts w:ascii="Browallia New" w:hAnsi="Browallia New" w:cs="Browallia New"/>
                <w:sz w:val="24"/>
                <w:szCs w:val="24"/>
                <w:cs/>
              </w:rPr>
              <w:t xml:space="preserve">ธันวาคม </w:t>
            </w:r>
            <w:r w:rsidRPr="002D0DAF">
              <w:rPr>
                <w:rFonts w:ascii="Browallia New" w:hAnsi="Browallia New" w:cs="Browallia New"/>
                <w:sz w:val="24"/>
                <w:szCs w:val="24"/>
              </w:rPr>
              <w:t>256</w:t>
            </w:r>
            <w:r>
              <w:rPr>
                <w:rFonts w:ascii="Browallia New" w:hAnsi="Browallia New" w:cs="Browallia New"/>
                <w:sz w:val="24"/>
                <w:szCs w:val="24"/>
              </w:rPr>
              <w:t>8</w:t>
            </w:r>
          </w:p>
        </w:tc>
        <w:tc>
          <w:tcPr>
            <w:tcW w:w="462" w:type="pct"/>
            <w:tcBorders>
              <w:top w:val="single" w:sz="6" w:space="0" w:color="auto"/>
              <w:left w:val="nil"/>
              <w:bottom w:val="single" w:sz="6" w:space="0" w:color="auto"/>
              <w:right w:val="nil"/>
            </w:tcBorders>
          </w:tcPr>
          <w:p w14:paraId="6834C373" w14:textId="57EF7AB9" w:rsidR="009B6F2F" w:rsidRPr="002D0DAF" w:rsidRDefault="006B2124" w:rsidP="009B6F2F">
            <w:pPr>
              <w:tabs>
                <w:tab w:val="left" w:pos="57"/>
              </w:tabs>
              <w:spacing w:line="240" w:lineRule="auto"/>
              <w:ind w:right="84" w:firstLine="30"/>
              <w:jc w:val="right"/>
              <w:rPr>
                <w:rFonts w:ascii="Browallia New" w:hAnsi="Browallia New" w:cs="Browallia New"/>
                <w:sz w:val="24"/>
                <w:szCs w:val="24"/>
              </w:rPr>
            </w:pPr>
            <w:r w:rsidRPr="006B2124">
              <w:rPr>
                <w:rFonts w:ascii="Browallia New" w:hAnsi="Browallia New" w:cs="Browallia New"/>
                <w:sz w:val="24"/>
                <w:szCs w:val="24"/>
              </w:rPr>
              <w:t xml:space="preserve"> -   </w:t>
            </w:r>
          </w:p>
        </w:tc>
        <w:tc>
          <w:tcPr>
            <w:tcW w:w="33" w:type="pct"/>
            <w:tcBorders>
              <w:top w:val="nil"/>
              <w:left w:val="nil"/>
              <w:bottom w:val="nil"/>
              <w:right w:val="nil"/>
            </w:tcBorders>
          </w:tcPr>
          <w:p w14:paraId="4B3B0C50"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5" w:type="pct"/>
            <w:tcBorders>
              <w:top w:val="single" w:sz="6" w:space="0" w:color="auto"/>
              <w:left w:val="nil"/>
              <w:bottom w:val="single" w:sz="6" w:space="0" w:color="auto"/>
              <w:right w:val="nil"/>
            </w:tcBorders>
          </w:tcPr>
          <w:p w14:paraId="3354245E" w14:textId="74368EC6" w:rsidR="009B6F2F" w:rsidRPr="002D0DAF" w:rsidRDefault="00BB4F09"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w:t>
            </w:r>
            <w:r w:rsidR="0009265D">
              <w:rPr>
                <w:rFonts w:ascii="Browallia New" w:hAnsi="Browallia New" w:cs="Browallia New"/>
                <w:sz w:val="24"/>
                <w:szCs w:val="24"/>
              </w:rPr>
              <w:t>6,924</w:t>
            </w:r>
            <w:r w:rsidR="007E7E05" w:rsidRPr="00FD6CAB">
              <w:rPr>
                <w:rFonts w:ascii="Browallia New" w:hAnsi="Browallia New" w:cs="Browallia New"/>
                <w:sz w:val="24"/>
                <w:szCs w:val="24"/>
              </w:rPr>
              <w:t xml:space="preserve"> </w:t>
            </w:r>
          </w:p>
        </w:tc>
        <w:tc>
          <w:tcPr>
            <w:tcW w:w="32" w:type="pct"/>
            <w:tcBorders>
              <w:top w:val="nil"/>
              <w:left w:val="nil"/>
              <w:bottom w:val="nil"/>
              <w:right w:val="nil"/>
            </w:tcBorders>
          </w:tcPr>
          <w:p w14:paraId="3E03F2AE"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4" w:type="pct"/>
            <w:tcBorders>
              <w:top w:val="single" w:sz="6" w:space="0" w:color="auto"/>
              <w:left w:val="nil"/>
              <w:bottom w:val="single" w:sz="6" w:space="0" w:color="auto"/>
              <w:right w:val="nil"/>
            </w:tcBorders>
          </w:tcPr>
          <w:p w14:paraId="3881D075" w14:textId="5E3DBD71" w:rsidR="009B6F2F" w:rsidRPr="002D0DAF" w:rsidRDefault="007E7E05"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r w:rsidRPr="00FD6CAB">
              <w:rPr>
                <w:rFonts w:ascii="Browallia New" w:hAnsi="Browallia New" w:cs="Browallia New"/>
                <w:sz w:val="24"/>
                <w:szCs w:val="24"/>
              </w:rPr>
              <w:t xml:space="preserve"> </w:t>
            </w:r>
            <w:r w:rsidR="00D821A9" w:rsidRPr="002D0DAF">
              <w:rPr>
                <w:rFonts w:ascii="Browallia New" w:hAnsi="Browallia New" w:cs="Browallia New"/>
                <w:sz w:val="24"/>
                <w:szCs w:val="24"/>
              </w:rPr>
              <w:t>6,770</w:t>
            </w:r>
            <w:r w:rsidRPr="00FD6CAB">
              <w:rPr>
                <w:rFonts w:ascii="Browallia New" w:hAnsi="Browallia New" w:cs="Browallia New"/>
                <w:sz w:val="24"/>
                <w:szCs w:val="24"/>
              </w:rPr>
              <w:t xml:space="preserve"> </w:t>
            </w:r>
          </w:p>
        </w:tc>
        <w:tc>
          <w:tcPr>
            <w:tcW w:w="32" w:type="pct"/>
            <w:tcBorders>
              <w:top w:val="nil"/>
              <w:left w:val="nil"/>
              <w:bottom w:val="nil"/>
              <w:right w:val="nil"/>
            </w:tcBorders>
          </w:tcPr>
          <w:p w14:paraId="6726EAC6"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single" w:sz="6" w:space="0" w:color="auto"/>
              <w:left w:val="nil"/>
              <w:bottom w:val="single" w:sz="6" w:space="0" w:color="auto"/>
              <w:right w:val="nil"/>
            </w:tcBorders>
          </w:tcPr>
          <w:p w14:paraId="5B0998B4" w14:textId="3FC8C748" w:rsidR="009B6F2F" w:rsidRPr="002D0DAF" w:rsidRDefault="007E7E05"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FD6CAB">
              <w:rPr>
                <w:rFonts w:ascii="Browallia New" w:hAnsi="Browallia New" w:cs="Browallia New"/>
                <w:sz w:val="24"/>
                <w:szCs w:val="24"/>
              </w:rPr>
              <w:t xml:space="preserve"> 1</w:t>
            </w:r>
            <w:r w:rsidR="009814A8">
              <w:rPr>
                <w:rFonts w:ascii="Browallia New" w:hAnsi="Browallia New" w:cs="Browallia New"/>
                <w:sz w:val="24"/>
                <w:szCs w:val="24"/>
              </w:rPr>
              <w:t>7,075</w:t>
            </w:r>
            <w:r w:rsidRPr="00FD6CAB">
              <w:rPr>
                <w:rFonts w:ascii="Browallia New" w:hAnsi="Browallia New" w:cs="Browallia New"/>
                <w:sz w:val="24"/>
                <w:szCs w:val="24"/>
              </w:rPr>
              <w:t xml:space="preserve"> </w:t>
            </w:r>
          </w:p>
        </w:tc>
        <w:tc>
          <w:tcPr>
            <w:tcW w:w="32" w:type="pct"/>
            <w:tcBorders>
              <w:top w:val="nil"/>
              <w:left w:val="nil"/>
              <w:bottom w:val="nil"/>
              <w:right w:val="nil"/>
            </w:tcBorders>
          </w:tcPr>
          <w:p w14:paraId="1A340503"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single" w:sz="6" w:space="0" w:color="auto"/>
              <w:left w:val="nil"/>
              <w:bottom w:val="single" w:sz="6" w:space="0" w:color="auto"/>
              <w:right w:val="nil"/>
            </w:tcBorders>
          </w:tcPr>
          <w:p w14:paraId="58B112D7" w14:textId="78E0B068" w:rsidR="009B6F2F" w:rsidRPr="002D0DAF" w:rsidRDefault="00F626CC"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7,521 </w:t>
            </w:r>
          </w:p>
        </w:tc>
        <w:tc>
          <w:tcPr>
            <w:tcW w:w="32" w:type="pct"/>
            <w:tcBorders>
              <w:top w:val="nil"/>
              <w:left w:val="nil"/>
              <w:bottom w:val="nil"/>
              <w:right w:val="nil"/>
            </w:tcBorders>
          </w:tcPr>
          <w:p w14:paraId="1C2C984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01" w:type="pct"/>
            <w:tcBorders>
              <w:top w:val="single" w:sz="6" w:space="0" w:color="auto"/>
              <w:left w:val="nil"/>
              <w:bottom w:val="single" w:sz="6" w:space="0" w:color="auto"/>
              <w:right w:val="nil"/>
            </w:tcBorders>
          </w:tcPr>
          <w:p w14:paraId="75DA8AEB" w14:textId="5EDC8BAD" w:rsidR="009B6F2F" w:rsidRPr="002D0DAF" w:rsidRDefault="00F626CC"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F626CC">
              <w:rPr>
                <w:rFonts w:ascii="Browallia New" w:hAnsi="Browallia New" w:cs="Browallia New"/>
                <w:sz w:val="24"/>
                <w:szCs w:val="24"/>
              </w:rPr>
              <w:t xml:space="preserve"> -   </w:t>
            </w:r>
          </w:p>
        </w:tc>
        <w:tc>
          <w:tcPr>
            <w:tcW w:w="32" w:type="pct"/>
            <w:tcBorders>
              <w:top w:val="nil"/>
              <w:left w:val="nil"/>
              <w:bottom w:val="nil"/>
              <w:right w:val="nil"/>
            </w:tcBorders>
          </w:tcPr>
          <w:p w14:paraId="5C10633D"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12" w:type="pct"/>
            <w:tcBorders>
              <w:top w:val="single" w:sz="6" w:space="0" w:color="auto"/>
              <w:left w:val="nil"/>
              <w:bottom w:val="single" w:sz="6" w:space="0" w:color="auto"/>
              <w:right w:val="nil"/>
            </w:tcBorders>
          </w:tcPr>
          <w:p w14:paraId="7BBBFD63" w14:textId="19F6DAEA" w:rsidR="009B6F2F" w:rsidRPr="002D0DAF" w:rsidRDefault="007E7E05"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FD6CAB">
              <w:rPr>
                <w:rFonts w:ascii="Browallia New" w:hAnsi="Browallia New" w:cs="Browallia New"/>
                <w:sz w:val="24"/>
                <w:szCs w:val="24"/>
              </w:rPr>
              <w:t xml:space="preserve"> 3</w:t>
            </w:r>
            <w:r w:rsidR="00B51B4C">
              <w:rPr>
                <w:rFonts w:ascii="Browallia New" w:hAnsi="Browallia New" w:cs="Browallia New"/>
                <w:sz w:val="24"/>
                <w:szCs w:val="24"/>
              </w:rPr>
              <w:t>8,290</w:t>
            </w:r>
            <w:r w:rsidRPr="00FD6CAB">
              <w:rPr>
                <w:rFonts w:ascii="Browallia New" w:hAnsi="Browallia New" w:cs="Browallia New"/>
                <w:sz w:val="24"/>
                <w:szCs w:val="24"/>
              </w:rPr>
              <w:t xml:space="preserve"> </w:t>
            </w:r>
          </w:p>
        </w:tc>
      </w:tr>
      <w:tr w:rsidR="009B6F2F" w:rsidRPr="002D0DAF" w14:paraId="31D267D1" w14:textId="77777777" w:rsidTr="005500F2">
        <w:trPr>
          <w:trHeight w:val="258"/>
        </w:trPr>
        <w:tc>
          <w:tcPr>
            <w:tcW w:w="1197" w:type="pct"/>
            <w:tcBorders>
              <w:top w:val="nil"/>
              <w:left w:val="nil"/>
              <w:bottom w:val="nil"/>
              <w:right w:val="nil"/>
            </w:tcBorders>
            <w:vAlign w:val="bottom"/>
          </w:tcPr>
          <w:p w14:paraId="4A173DC7" w14:textId="74FDB034" w:rsidR="009B6F2F" w:rsidRPr="002D0DAF" w:rsidRDefault="009B6F2F" w:rsidP="009B6F2F">
            <w:pPr>
              <w:tabs>
                <w:tab w:val="center" w:pos="8010"/>
              </w:tabs>
              <w:spacing w:line="240" w:lineRule="auto"/>
              <w:ind w:right="-43" w:hanging="26"/>
              <w:jc w:val="both"/>
              <w:rPr>
                <w:rFonts w:ascii="Browallia New" w:hAnsi="Browallia New" w:cs="Browallia New"/>
                <w:b/>
                <w:bCs/>
                <w:sz w:val="24"/>
                <w:szCs w:val="24"/>
                <w:cs/>
              </w:rPr>
            </w:pPr>
          </w:p>
        </w:tc>
        <w:tc>
          <w:tcPr>
            <w:tcW w:w="462" w:type="pct"/>
            <w:tcBorders>
              <w:top w:val="nil"/>
              <w:left w:val="nil"/>
              <w:bottom w:val="nil"/>
              <w:right w:val="nil"/>
            </w:tcBorders>
            <w:vAlign w:val="bottom"/>
          </w:tcPr>
          <w:p w14:paraId="78A9DB20" w14:textId="77777777"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274840AE"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19E615FA"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2AE5C53A"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4BCC1EC2"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0C4C666"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47FC33A9"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3156B6EF"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66B4AED0"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tcPr>
          <w:p w14:paraId="3CA3400C"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01" w:type="pct"/>
            <w:tcBorders>
              <w:top w:val="single" w:sz="6" w:space="0" w:color="auto"/>
              <w:left w:val="nil"/>
              <w:bottom w:val="nil"/>
              <w:right w:val="nil"/>
            </w:tcBorders>
          </w:tcPr>
          <w:p w14:paraId="5DDCE812" w14:textId="72777A2D"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EBFE0F6"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2226492F"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r>
      <w:tr w:rsidR="009B6F2F" w:rsidRPr="002D0DAF" w14:paraId="46FE26B3" w14:textId="77777777" w:rsidTr="005500F2">
        <w:trPr>
          <w:trHeight w:val="258"/>
        </w:trPr>
        <w:tc>
          <w:tcPr>
            <w:tcW w:w="1197" w:type="pct"/>
            <w:tcBorders>
              <w:top w:val="nil"/>
              <w:left w:val="nil"/>
              <w:bottom w:val="nil"/>
              <w:right w:val="nil"/>
            </w:tcBorders>
            <w:vAlign w:val="bottom"/>
          </w:tcPr>
          <w:p w14:paraId="41431480" w14:textId="435DA058" w:rsidR="009B6F2F" w:rsidRPr="002D0DAF" w:rsidRDefault="009B6F2F" w:rsidP="009B6F2F">
            <w:pPr>
              <w:tabs>
                <w:tab w:val="center" w:pos="8010"/>
              </w:tabs>
              <w:spacing w:line="240" w:lineRule="auto"/>
              <w:ind w:right="-43" w:hanging="26"/>
              <w:jc w:val="both"/>
              <w:rPr>
                <w:rFonts w:ascii="Browallia New" w:hAnsi="Browallia New" w:cs="Browallia New"/>
                <w:b/>
                <w:bCs/>
                <w:sz w:val="24"/>
                <w:szCs w:val="24"/>
                <w:cs/>
              </w:rPr>
            </w:pPr>
            <w:r w:rsidRPr="002D0DAF">
              <w:rPr>
                <w:rFonts w:ascii="Browallia New" w:hAnsi="Browallia New" w:cs="Browallia New"/>
                <w:b/>
                <w:bCs/>
                <w:sz w:val="24"/>
                <w:szCs w:val="24"/>
                <w:cs/>
              </w:rPr>
              <w:t>ค่าเผื่อการด้อยค่า</w:t>
            </w:r>
          </w:p>
        </w:tc>
        <w:tc>
          <w:tcPr>
            <w:tcW w:w="462" w:type="pct"/>
            <w:tcBorders>
              <w:top w:val="nil"/>
              <w:left w:val="nil"/>
              <w:bottom w:val="nil"/>
              <w:right w:val="nil"/>
            </w:tcBorders>
            <w:vAlign w:val="bottom"/>
          </w:tcPr>
          <w:p w14:paraId="45764D17" w14:textId="77777777"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667835FB"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2CBBDB17"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3DD0D354"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0F480C6B"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5A11229C"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5E69AE49"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17500AC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74BA291D"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tcPr>
          <w:p w14:paraId="24C83FEA"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01" w:type="pct"/>
            <w:tcBorders>
              <w:top w:val="nil"/>
              <w:left w:val="nil"/>
              <w:bottom w:val="nil"/>
              <w:right w:val="nil"/>
            </w:tcBorders>
          </w:tcPr>
          <w:p w14:paraId="3148A995"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4B9E8E19"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1CBE2E2D"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r>
      <w:tr w:rsidR="00C30E9B" w:rsidRPr="002D0DAF" w14:paraId="1CAEBC79" w14:textId="77777777">
        <w:trPr>
          <w:trHeight w:val="134"/>
        </w:trPr>
        <w:tc>
          <w:tcPr>
            <w:tcW w:w="1197" w:type="pct"/>
            <w:tcBorders>
              <w:top w:val="nil"/>
              <w:left w:val="nil"/>
              <w:bottom w:val="nil"/>
              <w:right w:val="nil"/>
            </w:tcBorders>
            <w:vAlign w:val="bottom"/>
          </w:tcPr>
          <w:p w14:paraId="6FE58B4C" w14:textId="2C00DA54"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31 </w:t>
            </w:r>
            <w:r w:rsidRPr="002D0DAF">
              <w:rPr>
                <w:rFonts w:ascii="Browallia New" w:hAnsi="Browallia New" w:cs="Browallia New"/>
                <w:sz w:val="24"/>
                <w:szCs w:val="24"/>
                <w:cs/>
              </w:rPr>
              <w:t xml:space="preserve">ธันวาคม </w:t>
            </w:r>
            <w:r w:rsidRPr="002D0DAF">
              <w:rPr>
                <w:rFonts w:ascii="Browallia New" w:hAnsi="Browallia New" w:cs="Browallia New"/>
                <w:sz w:val="24"/>
                <w:szCs w:val="24"/>
              </w:rPr>
              <w:t>256</w:t>
            </w:r>
            <w:r w:rsidR="009437B9">
              <w:rPr>
                <w:rFonts w:ascii="Browallia New" w:hAnsi="Browallia New" w:cs="Browallia New"/>
                <w:sz w:val="24"/>
                <w:szCs w:val="24"/>
              </w:rPr>
              <w:t>7</w:t>
            </w:r>
          </w:p>
        </w:tc>
        <w:tc>
          <w:tcPr>
            <w:tcW w:w="462" w:type="pct"/>
            <w:tcBorders>
              <w:top w:val="nil"/>
              <w:left w:val="nil"/>
              <w:bottom w:val="single" w:sz="12" w:space="0" w:color="auto"/>
              <w:right w:val="nil"/>
            </w:tcBorders>
          </w:tcPr>
          <w:p w14:paraId="541DE2A9" w14:textId="189C2D46" w:rsidR="009B6F2F" w:rsidRPr="002D0DAF" w:rsidRDefault="000544B6" w:rsidP="009B6F2F">
            <w:pPr>
              <w:tabs>
                <w:tab w:val="left" w:pos="57"/>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   </w:t>
            </w:r>
          </w:p>
        </w:tc>
        <w:tc>
          <w:tcPr>
            <w:tcW w:w="33" w:type="pct"/>
            <w:tcBorders>
              <w:top w:val="nil"/>
              <w:left w:val="nil"/>
              <w:bottom w:val="nil"/>
              <w:right w:val="nil"/>
            </w:tcBorders>
          </w:tcPr>
          <w:p w14:paraId="198D5792" w14:textId="77777777" w:rsidR="009B6F2F" w:rsidRPr="002D0DAF" w:rsidRDefault="009B6F2F" w:rsidP="009B6F2F">
            <w:pPr>
              <w:tabs>
                <w:tab w:val="clear" w:pos="680"/>
                <w:tab w:val="decimal" w:pos="702"/>
              </w:tabs>
              <w:spacing w:line="240" w:lineRule="auto"/>
              <w:ind w:right="84" w:firstLine="30"/>
              <w:jc w:val="right"/>
              <w:rPr>
                <w:rFonts w:ascii="Browallia New" w:hAnsi="Browallia New" w:cs="Browallia New"/>
                <w:sz w:val="24"/>
                <w:szCs w:val="24"/>
              </w:rPr>
            </w:pPr>
          </w:p>
        </w:tc>
        <w:tc>
          <w:tcPr>
            <w:tcW w:w="535" w:type="pct"/>
            <w:tcBorders>
              <w:top w:val="nil"/>
              <w:left w:val="nil"/>
              <w:bottom w:val="single" w:sz="12" w:space="0" w:color="auto"/>
              <w:right w:val="nil"/>
            </w:tcBorders>
          </w:tcPr>
          <w:p w14:paraId="5E653E46" w14:textId="3A81954C" w:rsidR="009B6F2F" w:rsidRPr="002D0DAF" w:rsidRDefault="000544B6" w:rsidP="009B6F2F">
            <w:pPr>
              <w:tabs>
                <w:tab w:val="left" w:pos="57"/>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   </w:t>
            </w:r>
          </w:p>
        </w:tc>
        <w:tc>
          <w:tcPr>
            <w:tcW w:w="32" w:type="pct"/>
            <w:tcBorders>
              <w:top w:val="nil"/>
              <w:left w:val="nil"/>
              <w:bottom w:val="nil"/>
              <w:right w:val="nil"/>
            </w:tcBorders>
          </w:tcPr>
          <w:p w14:paraId="6D12F325" w14:textId="77777777" w:rsidR="009B6F2F" w:rsidRPr="002D0DAF" w:rsidRDefault="009B6F2F" w:rsidP="009B6F2F">
            <w:pPr>
              <w:tabs>
                <w:tab w:val="clear" w:pos="680"/>
                <w:tab w:val="decimal" w:pos="702"/>
              </w:tabs>
              <w:spacing w:line="240" w:lineRule="auto"/>
              <w:ind w:right="84" w:firstLine="30"/>
              <w:jc w:val="right"/>
              <w:rPr>
                <w:rFonts w:ascii="Browallia New" w:hAnsi="Browallia New" w:cs="Browallia New"/>
                <w:sz w:val="24"/>
                <w:szCs w:val="24"/>
              </w:rPr>
            </w:pPr>
          </w:p>
        </w:tc>
        <w:tc>
          <w:tcPr>
            <w:tcW w:w="534" w:type="pct"/>
            <w:tcBorders>
              <w:top w:val="nil"/>
              <w:left w:val="nil"/>
              <w:bottom w:val="single" w:sz="12" w:space="0" w:color="auto"/>
              <w:right w:val="nil"/>
            </w:tcBorders>
          </w:tcPr>
          <w:p w14:paraId="0B06CBFB" w14:textId="1849474C" w:rsidR="009B6F2F" w:rsidRPr="002D0DAF" w:rsidRDefault="000544B6" w:rsidP="009B6F2F">
            <w:pPr>
              <w:tabs>
                <w:tab w:val="clear" w:pos="454"/>
                <w:tab w:val="clear" w:pos="680"/>
                <w:tab w:val="left" w:pos="57"/>
                <w:tab w:val="left" w:pos="441"/>
                <w:tab w:val="decimal" w:pos="702"/>
              </w:tabs>
              <w:spacing w:line="240" w:lineRule="auto"/>
              <w:ind w:right="84" w:firstLine="28"/>
              <w:jc w:val="right"/>
              <w:rPr>
                <w:rFonts w:ascii="Browallia New" w:hAnsi="Browallia New" w:cs="Browallia New"/>
                <w:sz w:val="24"/>
                <w:szCs w:val="24"/>
              </w:rPr>
            </w:pPr>
            <w:r w:rsidRPr="000544B6">
              <w:rPr>
                <w:rFonts w:ascii="Browallia New" w:hAnsi="Browallia New" w:cs="Browallia New"/>
                <w:sz w:val="24"/>
                <w:szCs w:val="24"/>
              </w:rPr>
              <w:t xml:space="preserve"> </w:t>
            </w:r>
            <w:r w:rsidR="009B6F2F" w:rsidRPr="002D0DAF">
              <w:rPr>
                <w:rFonts w:ascii="Browallia New" w:hAnsi="Browallia New" w:cs="Browallia New"/>
                <w:sz w:val="24"/>
                <w:szCs w:val="24"/>
              </w:rPr>
              <w:t>3,083</w:t>
            </w:r>
            <w:r w:rsidRPr="000544B6">
              <w:rPr>
                <w:rFonts w:ascii="Browallia New" w:hAnsi="Browallia New" w:cs="Browallia New"/>
                <w:sz w:val="24"/>
                <w:szCs w:val="24"/>
              </w:rPr>
              <w:t xml:space="preserve"> </w:t>
            </w:r>
          </w:p>
        </w:tc>
        <w:tc>
          <w:tcPr>
            <w:tcW w:w="32" w:type="pct"/>
            <w:tcBorders>
              <w:top w:val="nil"/>
              <w:left w:val="nil"/>
              <w:bottom w:val="nil"/>
              <w:right w:val="nil"/>
            </w:tcBorders>
          </w:tcPr>
          <w:p w14:paraId="1ECC0147"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nil"/>
              <w:left w:val="nil"/>
              <w:bottom w:val="single" w:sz="12" w:space="0" w:color="auto"/>
              <w:right w:val="nil"/>
            </w:tcBorders>
          </w:tcPr>
          <w:p w14:paraId="1359B0E6" w14:textId="4E40FB69" w:rsidR="009B6F2F" w:rsidRPr="002D0DAF" w:rsidRDefault="000544B6"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   </w:t>
            </w:r>
          </w:p>
        </w:tc>
        <w:tc>
          <w:tcPr>
            <w:tcW w:w="32" w:type="pct"/>
            <w:tcBorders>
              <w:top w:val="nil"/>
              <w:left w:val="nil"/>
              <w:bottom w:val="nil"/>
              <w:right w:val="nil"/>
            </w:tcBorders>
          </w:tcPr>
          <w:p w14:paraId="72E4328E"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nil"/>
              <w:left w:val="nil"/>
              <w:bottom w:val="single" w:sz="12" w:space="0" w:color="auto"/>
              <w:right w:val="nil"/>
            </w:tcBorders>
          </w:tcPr>
          <w:p w14:paraId="37746AF8" w14:textId="2DF9CBF4" w:rsidR="009B6F2F" w:rsidRPr="002D0DAF" w:rsidRDefault="000544B6"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   </w:t>
            </w:r>
          </w:p>
        </w:tc>
        <w:tc>
          <w:tcPr>
            <w:tcW w:w="32" w:type="pct"/>
            <w:tcBorders>
              <w:top w:val="nil"/>
              <w:left w:val="nil"/>
              <w:bottom w:val="nil"/>
              <w:right w:val="nil"/>
            </w:tcBorders>
          </w:tcPr>
          <w:p w14:paraId="08388FD4" w14:textId="77777777" w:rsidR="009B6F2F" w:rsidRPr="002D0DAF" w:rsidRDefault="009B6F2F" w:rsidP="009B6F2F">
            <w:pPr>
              <w:tabs>
                <w:tab w:val="clear" w:pos="680"/>
                <w:tab w:val="decimal" w:pos="702"/>
              </w:tabs>
              <w:spacing w:line="240" w:lineRule="auto"/>
              <w:ind w:right="84" w:firstLine="30"/>
              <w:jc w:val="right"/>
              <w:rPr>
                <w:rFonts w:ascii="Browallia New" w:hAnsi="Browallia New" w:cs="Browallia New"/>
                <w:sz w:val="24"/>
                <w:szCs w:val="24"/>
              </w:rPr>
            </w:pPr>
          </w:p>
        </w:tc>
        <w:tc>
          <w:tcPr>
            <w:tcW w:w="501" w:type="pct"/>
            <w:tcBorders>
              <w:top w:val="nil"/>
              <w:left w:val="nil"/>
              <w:bottom w:val="single" w:sz="12" w:space="0" w:color="auto"/>
              <w:right w:val="nil"/>
            </w:tcBorders>
          </w:tcPr>
          <w:p w14:paraId="7CF2626C" w14:textId="63121D31" w:rsidR="009B6F2F" w:rsidRPr="002D0DAF" w:rsidRDefault="000544B6"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   </w:t>
            </w:r>
          </w:p>
        </w:tc>
        <w:tc>
          <w:tcPr>
            <w:tcW w:w="32" w:type="pct"/>
            <w:tcBorders>
              <w:top w:val="nil"/>
              <w:left w:val="nil"/>
              <w:bottom w:val="nil"/>
              <w:right w:val="nil"/>
            </w:tcBorders>
          </w:tcPr>
          <w:p w14:paraId="79B6C217" w14:textId="77777777" w:rsidR="009B6F2F" w:rsidRPr="002D0DAF" w:rsidRDefault="009B6F2F" w:rsidP="009B6F2F">
            <w:pPr>
              <w:tabs>
                <w:tab w:val="clear" w:pos="680"/>
                <w:tab w:val="decimal" w:pos="702"/>
              </w:tabs>
              <w:spacing w:line="240" w:lineRule="auto"/>
              <w:ind w:right="84" w:firstLine="30"/>
              <w:jc w:val="right"/>
              <w:rPr>
                <w:rFonts w:ascii="Browallia New" w:hAnsi="Browallia New" w:cs="Browallia New"/>
                <w:sz w:val="24"/>
                <w:szCs w:val="24"/>
              </w:rPr>
            </w:pPr>
          </w:p>
        </w:tc>
        <w:tc>
          <w:tcPr>
            <w:tcW w:w="512" w:type="pct"/>
            <w:tcBorders>
              <w:top w:val="nil"/>
              <w:left w:val="nil"/>
              <w:bottom w:val="single" w:sz="12" w:space="0" w:color="auto"/>
              <w:right w:val="nil"/>
            </w:tcBorders>
          </w:tcPr>
          <w:p w14:paraId="7340EC1B" w14:textId="48F6BA91" w:rsidR="009B6F2F" w:rsidRPr="002D0DAF" w:rsidRDefault="000544B6"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w:t>
            </w:r>
            <w:r w:rsidR="009B6F2F" w:rsidRPr="002D0DAF">
              <w:rPr>
                <w:rFonts w:ascii="Browallia New" w:hAnsi="Browallia New" w:cs="Browallia New"/>
                <w:sz w:val="24"/>
                <w:szCs w:val="24"/>
              </w:rPr>
              <w:t>3,083</w:t>
            </w:r>
            <w:r w:rsidRPr="000544B6">
              <w:rPr>
                <w:rFonts w:ascii="Browallia New" w:hAnsi="Browallia New" w:cs="Browallia New"/>
                <w:sz w:val="24"/>
                <w:szCs w:val="24"/>
              </w:rPr>
              <w:t xml:space="preserve"> </w:t>
            </w:r>
          </w:p>
        </w:tc>
      </w:tr>
      <w:tr w:rsidR="00C30E9B" w:rsidRPr="002D0DAF" w14:paraId="08FD03D6" w14:textId="77777777" w:rsidTr="005500F2">
        <w:trPr>
          <w:trHeight w:val="124"/>
        </w:trPr>
        <w:tc>
          <w:tcPr>
            <w:tcW w:w="1197" w:type="pct"/>
            <w:tcBorders>
              <w:top w:val="nil"/>
              <w:left w:val="nil"/>
              <w:bottom w:val="nil"/>
              <w:right w:val="nil"/>
            </w:tcBorders>
            <w:vAlign w:val="bottom"/>
          </w:tcPr>
          <w:p w14:paraId="768140C0" w14:textId="0B22AAED"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31 </w:t>
            </w:r>
            <w:r w:rsidRPr="002D0DAF">
              <w:rPr>
                <w:rFonts w:ascii="Browallia New" w:hAnsi="Browallia New" w:cs="Browallia New"/>
                <w:sz w:val="24"/>
                <w:szCs w:val="24"/>
                <w:cs/>
              </w:rPr>
              <w:t xml:space="preserve">ธันวาคม </w:t>
            </w:r>
            <w:r w:rsidRPr="002D0DAF">
              <w:rPr>
                <w:rFonts w:ascii="Browallia New" w:hAnsi="Browallia New" w:cs="Browallia New"/>
                <w:sz w:val="24"/>
                <w:szCs w:val="24"/>
              </w:rPr>
              <w:t>256</w:t>
            </w:r>
            <w:r w:rsidR="009437B9">
              <w:rPr>
                <w:rFonts w:ascii="Browallia New" w:hAnsi="Browallia New" w:cs="Browallia New"/>
                <w:sz w:val="24"/>
                <w:szCs w:val="24"/>
              </w:rPr>
              <w:t>8</w:t>
            </w:r>
          </w:p>
        </w:tc>
        <w:tc>
          <w:tcPr>
            <w:tcW w:w="462" w:type="pct"/>
            <w:tcBorders>
              <w:top w:val="single" w:sz="12" w:space="0" w:color="auto"/>
              <w:left w:val="nil"/>
              <w:bottom w:val="single" w:sz="12" w:space="0" w:color="auto"/>
              <w:right w:val="nil"/>
            </w:tcBorders>
          </w:tcPr>
          <w:p w14:paraId="579DFAF0" w14:textId="3C601761" w:rsidR="009B6F2F" w:rsidRPr="002D0DAF" w:rsidRDefault="000544B6" w:rsidP="009B6F2F">
            <w:pPr>
              <w:tabs>
                <w:tab w:val="left" w:pos="57"/>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   </w:t>
            </w:r>
          </w:p>
        </w:tc>
        <w:tc>
          <w:tcPr>
            <w:tcW w:w="33" w:type="pct"/>
            <w:tcBorders>
              <w:top w:val="nil"/>
              <w:left w:val="nil"/>
              <w:bottom w:val="nil"/>
              <w:right w:val="nil"/>
            </w:tcBorders>
          </w:tcPr>
          <w:p w14:paraId="62B0A652" w14:textId="77777777" w:rsidR="009B6F2F" w:rsidRPr="002D0DAF" w:rsidRDefault="009B6F2F" w:rsidP="009B6F2F">
            <w:pPr>
              <w:tabs>
                <w:tab w:val="clear" w:pos="680"/>
                <w:tab w:val="decimal" w:pos="702"/>
              </w:tabs>
              <w:spacing w:line="240" w:lineRule="auto"/>
              <w:ind w:right="84" w:firstLine="30"/>
              <w:jc w:val="right"/>
              <w:rPr>
                <w:rFonts w:ascii="Browallia New" w:hAnsi="Browallia New" w:cs="Browallia New"/>
                <w:sz w:val="24"/>
                <w:szCs w:val="24"/>
              </w:rPr>
            </w:pPr>
          </w:p>
        </w:tc>
        <w:tc>
          <w:tcPr>
            <w:tcW w:w="535" w:type="pct"/>
            <w:tcBorders>
              <w:top w:val="single" w:sz="12" w:space="0" w:color="auto"/>
              <w:left w:val="nil"/>
              <w:bottom w:val="single" w:sz="12" w:space="0" w:color="auto"/>
              <w:right w:val="nil"/>
            </w:tcBorders>
          </w:tcPr>
          <w:p w14:paraId="2DE98F87" w14:textId="01E7987D" w:rsidR="009B6F2F" w:rsidRPr="002D0DAF" w:rsidRDefault="000544B6" w:rsidP="009B6F2F">
            <w:pPr>
              <w:tabs>
                <w:tab w:val="left" w:pos="57"/>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w:t>
            </w:r>
            <w:r w:rsidR="008B34BB">
              <w:rPr>
                <w:rFonts w:ascii="Browallia New" w:hAnsi="Browallia New" w:cs="Browallia New"/>
                <w:sz w:val="24"/>
                <w:szCs w:val="24"/>
              </w:rPr>
              <w:t>1,242</w:t>
            </w:r>
            <w:r w:rsidRPr="000544B6">
              <w:rPr>
                <w:rFonts w:ascii="Browallia New" w:hAnsi="Browallia New" w:cs="Browallia New"/>
                <w:sz w:val="24"/>
                <w:szCs w:val="24"/>
              </w:rPr>
              <w:t xml:space="preserve">   </w:t>
            </w:r>
          </w:p>
        </w:tc>
        <w:tc>
          <w:tcPr>
            <w:tcW w:w="32" w:type="pct"/>
            <w:tcBorders>
              <w:top w:val="nil"/>
              <w:left w:val="nil"/>
              <w:bottom w:val="nil"/>
              <w:right w:val="nil"/>
            </w:tcBorders>
          </w:tcPr>
          <w:p w14:paraId="7433EB8E" w14:textId="77777777" w:rsidR="009B6F2F" w:rsidRPr="002D0DAF" w:rsidRDefault="009B6F2F" w:rsidP="009B6F2F">
            <w:pPr>
              <w:tabs>
                <w:tab w:val="clear" w:pos="680"/>
                <w:tab w:val="decimal" w:pos="702"/>
              </w:tabs>
              <w:spacing w:line="240" w:lineRule="auto"/>
              <w:ind w:right="84" w:firstLine="30"/>
              <w:jc w:val="right"/>
              <w:rPr>
                <w:rFonts w:ascii="Browallia New" w:hAnsi="Browallia New" w:cs="Browallia New"/>
                <w:sz w:val="24"/>
                <w:szCs w:val="24"/>
              </w:rPr>
            </w:pPr>
          </w:p>
        </w:tc>
        <w:tc>
          <w:tcPr>
            <w:tcW w:w="534" w:type="pct"/>
            <w:tcBorders>
              <w:top w:val="single" w:sz="12" w:space="0" w:color="auto"/>
              <w:left w:val="nil"/>
              <w:bottom w:val="single" w:sz="12" w:space="0" w:color="auto"/>
              <w:right w:val="nil"/>
            </w:tcBorders>
          </w:tcPr>
          <w:p w14:paraId="06E0ABAA" w14:textId="62C4D535" w:rsidR="009B6F2F" w:rsidRPr="002D0DAF" w:rsidRDefault="000544B6" w:rsidP="009B6F2F">
            <w:pPr>
              <w:tabs>
                <w:tab w:val="left" w:pos="57"/>
                <w:tab w:val="decimal" w:pos="868"/>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3,08</w:t>
            </w:r>
            <w:r w:rsidR="007C1929">
              <w:rPr>
                <w:rFonts w:ascii="Browallia New" w:hAnsi="Browallia New" w:cs="Browallia New"/>
                <w:sz w:val="24"/>
                <w:szCs w:val="24"/>
              </w:rPr>
              <w:t>3</w:t>
            </w:r>
            <w:r w:rsidRPr="000544B6">
              <w:rPr>
                <w:rFonts w:ascii="Browallia New" w:hAnsi="Browallia New" w:cs="Browallia New"/>
                <w:sz w:val="24"/>
                <w:szCs w:val="24"/>
              </w:rPr>
              <w:t xml:space="preserve"> </w:t>
            </w:r>
          </w:p>
        </w:tc>
        <w:tc>
          <w:tcPr>
            <w:tcW w:w="32" w:type="pct"/>
            <w:tcBorders>
              <w:top w:val="nil"/>
              <w:left w:val="nil"/>
              <w:bottom w:val="nil"/>
              <w:right w:val="nil"/>
            </w:tcBorders>
          </w:tcPr>
          <w:p w14:paraId="74263CA5"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37" w:type="pct"/>
            <w:tcBorders>
              <w:top w:val="single" w:sz="12" w:space="0" w:color="auto"/>
              <w:left w:val="nil"/>
              <w:bottom w:val="single" w:sz="12" w:space="0" w:color="auto"/>
              <w:right w:val="nil"/>
            </w:tcBorders>
          </w:tcPr>
          <w:p w14:paraId="79F1865E" w14:textId="39C728BA" w:rsidR="009B6F2F" w:rsidRPr="002D0DAF" w:rsidRDefault="000544B6"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w:t>
            </w:r>
            <w:r w:rsidR="008320B3">
              <w:rPr>
                <w:rFonts w:ascii="Browallia New" w:hAnsi="Browallia New" w:cs="Browallia New"/>
                <w:sz w:val="24"/>
                <w:szCs w:val="24"/>
              </w:rPr>
              <w:t>4,613</w:t>
            </w:r>
            <w:r w:rsidRPr="000544B6">
              <w:rPr>
                <w:rFonts w:ascii="Browallia New" w:hAnsi="Browallia New" w:cs="Browallia New"/>
                <w:sz w:val="24"/>
                <w:szCs w:val="24"/>
              </w:rPr>
              <w:t xml:space="preserve"> </w:t>
            </w:r>
          </w:p>
        </w:tc>
        <w:tc>
          <w:tcPr>
            <w:tcW w:w="32" w:type="pct"/>
            <w:tcBorders>
              <w:top w:val="nil"/>
              <w:left w:val="nil"/>
              <w:bottom w:val="nil"/>
              <w:right w:val="nil"/>
            </w:tcBorders>
          </w:tcPr>
          <w:p w14:paraId="41BCAAE0" w14:textId="77777777" w:rsidR="009B6F2F" w:rsidRPr="002D0DAF" w:rsidRDefault="009B6F2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p>
        </w:tc>
        <w:tc>
          <w:tcPr>
            <w:tcW w:w="529" w:type="pct"/>
            <w:tcBorders>
              <w:top w:val="single" w:sz="12" w:space="0" w:color="auto"/>
              <w:left w:val="nil"/>
              <w:bottom w:val="single" w:sz="12" w:space="0" w:color="auto"/>
              <w:right w:val="nil"/>
            </w:tcBorders>
          </w:tcPr>
          <w:p w14:paraId="7DF42E69" w14:textId="51E8EBED" w:rsidR="009B6F2F" w:rsidRPr="002D0DAF" w:rsidRDefault="000544B6"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   </w:t>
            </w:r>
          </w:p>
        </w:tc>
        <w:tc>
          <w:tcPr>
            <w:tcW w:w="32" w:type="pct"/>
            <w:tcBorders>
              <w:top w:val="nil"/>
              <w:left w:val="nil"/>
              <w:bottom w:val="nil"/>
              <w:right w:val="nil"/>
            </w:tcBorders>
          </w:tcPr>
          <w:p w14:paraId="1BA56696" w14:textId="77777777" w:rsidR="009B6F2F" w:rsidRPr="002D0DAF" w:rsidRDefault="009B6F2F" w:rsidP="009B6F2F">
            <w:pPr>
              <w:tabs>
                <w:tab w:val="clear" w:pos="680"/>
                <w:tab w:val="decimal" w:pos="702"/>
              </w:tabs>
              <w:spacing w:line="240" w:lineRule="auto"/>
              <w:ind w:right="84" w:firstLine="30"/>
              <w:jc w:val="right"/>
              <w:rPr>
                <w:rFonts w:ascii="Browallia New" w:hAnsi="Browallia New" w:cs="Browallia New"/>
                <w:sz w:val="24"/>
                <w:szCs w:val="24"/>
              </w:rPr>
            </w:pPr>
          </w:p>
        </w:tc>
        <w:tc>
          <w:tcPr>
            <w:tcW w:w="501" w:type="pct"/>
            <w:tcBorders>
              <w:top w:val="single" w:sz="12" w:space="0" w:color="auto"/>
              <w:left w:val="nil"/>
              <w:bottom w:val="single" w:sz="12" w:space="0" w:color="auto"/>
              <w:right w:val="nil"/>
            </w:tcBorders>
          </w:tcPr>
          <w:p w14:paraId="335D4676" w14:textId="6FAFC22E" w:rsidR="009B6F2F" w:rsidRPr="002D0DAF" w:rsidRDefault="000544B6"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   </w:t>
            </w:r>
          </w:p>
        </w:tc>
        <w:tc>
          <w:tcPr>
            <w:tcW w:w="32" w:type="pct"/>
            <w:tcBorders>
              <w:top w:val="nil"/>
              <w:left w:val="nil"/>
              <w:bottom w:val="nil"/>
              <w:right w:val="nil"/>
            </w:tcBorders>
          </w:tcPr>
          <w:p w14:paraId="1C64D8AA" w14:textId="77777777" w:rsidR="009B6F2F" w:rsidRPr="002D0DAF" w:rsidRDefault="009B6F2F" w:rsidP="009B6F2F">
            <w:pPr>
              <w:tabs>
                <w:tab w:val="clear" w:pos="680"/>
                <w:tab w:val="decimal" w:pos="702"/>
              </w:tabs>
              <w:spacing w:line="240" w:lineRule="auto"/>
              <w:ind w:right="84" w:firstLine="30"/>
              <w:jc w:val="right"/>
              <w:rPr>
                <w:rFonts w:ascii="Browallia New" w:hAnsi="Browallia New" w:cs="Browallia New"/>
                <w:sz w:val="24"/>
                <w:szCs w:val="24"/>
              </w:rPr>
            </w:pPr>
          </w:p>
        </w:tc>
        <w:tc>
          <w:tcPr>
            <w:tcW w:w="512" w:type="pct"/>
            <w:tcBorders>
              <w:top w:val="single" w:sz="12" w:space="0" w:color="auto"/>
              <w:left w:val="nil"/>
              <w:bottom w:val="single" w:sz="12" w:space="0" w:color="auto"/>
              <w:right w:val="nil"/>
            </w:tcBorders>
          </w:tcPr>
          <w:p w14:paraId="63D8A349" w14:textId="3FD7B7A0" w:rsidR="009B6F2F" w:rsidRPr="002D0DAF" w:rsidRDefault="000544B6"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0544B6">
              <w:rPr>
                <w:rFonts w:ascii="Browallia New" w:hAnsi="Browallia New" w:cs="Browallia New"/>
                <w:sz w:val="24"/>
                <w:szCs w:val="24"/>
              </w:rPr>
              <w:t xml:space="preserve"> </w:t>
            </w:r>
            <w:r w:rsidR="00012B98">
              <w:rPr>
                <w:rFonts w:ascii="Browallia New" w:hAnsi="Browallia New" w:cs="Browallia New"/>
                <w:sz w:val="24"/>
                <w:szCs w:val="24"/>
              </w:rPr>
              <w:t>8,93</w:t>
            </w:r>
            <w:r w:rsidR="00484B92">
              <w:rPr>
                <w:rFonts w:ascii="Browallia New" w:hAnsi="Browallia New" w:cs="Browallia New"/>
                <w:sz w:val="24"/>
                <w:szCs w:val="24"/>
              </w:rPr>
              <w:t>8</w:t>
            </w:r>
            <w:r w:rsidRPr="000544B6">
              <w:rPr>
                <w:rFonts w:ascii="Browallia New" w:hAnsi="Browallia New" w:cs="Browallia New"/>
                <w:sz w:val="24"/>
                <w:szCs w:val="24"/>
              </w:rPr>
              <w:t xml:space="preserve"> </w:t>
            </w:r>
          </w:p>
        </w:tc>
      </w:tr>
      <w:tr w:rsidR="00C30E9B" w:rsidRPr="002D0DAF" w14:paraId="25579C29" w14:textId="77777777" w:rsidTr="005500F2">
        <w:trPr>
          <w:trHeight w:val="312"/>
        </w:trPr>
        <w:tc>
          <w:tcPr>
            <w:tcW w:w="1197" w:type="pct"/>
            <w:tcBorders>
              <w:top w:val="nil"/>
              <w:left w:val="nil"/>
              <w:bottom w:val="nil"/>
              <w:right w:val="nil"/>
            </w:tcBorders>
            <w:vAlign w:val="bottom"/>
          </w:tcPr>
          <w:p w14:paraId="6D88D3D3" w14:textId="7791516E" w:rsidR="009B6F2F" w:rsidRPr="002D0DAF" w:rsidRDefault="009B6F2F" w:rsidP="009B6F2F">
            <w:pPr>
              <w:tabs>
                <w:tab w:val="center" w:pos="8010"/>
              </w:tabs>
              <w:spacing w:line="240" w:lineRule="auto"/>
              <w:ind w:right="-43" w:hanging="26"/>
              <w:jc w:val="both"/>
              <w:rPr>
                <w:rFonts w:ascii="Browallia New" w:hAnsi="Browallia New" w:cs="Browallia New"/>
                <w:b/>
                <w:bCs/>
                <w:sz w:val="24"/>
                <w:szCs w:val="24"/>
                <w:cs/>
              </w:rPr>
            </w:pPr>
          </w:p>
        </w:tc>
        <w:tc>
          <w:tcPr>
            <w:tcW w:w="462" w:type="pct"/>
            <w:tcBorders>
              <w:top w:val="single" w:sz="12" w:space="0" w:color="auto"/>
              <w:left w:val="nil"/>
              <w:bottom w:val="nil"/>
              <w:right w:val="nil"/>
            </w:tcBorders>
            <w:vAlign w:val="bottom"/>
          </w:tcPr>
          <w:p w14:paraId="35333080"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07D8793E"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5" w:type="pct"/>
            <w:tcBorders>
              <w:top w:val="single" w:sz="12" w:space="0" w:color="auto"/>
              <w:left w:val="nil"/>
              <w:bottom w:val="nil"/>
              <w:right w:val="nil"/>
            </w:tcBorders>
            <w:vAlign w:val="bottom"/>
          </w:tcPr>
          <w:p w14:paraId="16AFF1BA"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6D93ADE"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4" w:type="pct"/>
            <w:tcBorders>
              <w:top w:val="single" w:sz="12" w:space="0" w:color="auto"/>
              <w:left w:val="nil"/>
              <w:bottom w:val="nil"/>
              <w:right w:val="nil"/>
            </w:tcBorders>
            <w:vAlign w:val="bottom"/>
          </w:tcPr>
          <w:p w14:paraId="06B44FBD"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4E63A727"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7" w:type="pct"/>
            <w:tcBorders>
              <w:top w:val="single" w:sz="12" w:space="0" w:color="auto"/>
              <w:left w:val="nil"/>
              <w:bottom w:val="nil"/>
              <w:right w:val="nil"/>
            </w:tcBorders>
            <w:vAlign w:val="bottom"/>
          </w:tcPr>
          <w:p w14:paraId="6010646C"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6FE97A98"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29" w:type="pct"/>
            <w:tcBorders>
              <w:top w:val="single" w:sz="12" w:space="0" w:color="auto"/>
              <w:left w:val="nil"/>
              <w:bottom w:val="nil"/>
              <w:right w:val="nil"/>
            </w:tcBorders>
            <w:vAlign w:val="bottom"/>
          </w:tcPr>
          <w:p w14:paraId="6B11009E"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0651A0B8"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01" w:type="pct"/>
            <w:tcBorders>
              <w:top w:val="single" w:sz="12" w:space="0" w:color="auto"/>
              <w:left w:val="nil"/>
              <w:bottom w:val="nil"/>
              <w:right w:val="nil"/>
            </w:tcBorders>
            <w:vAlign w:val="bottom"/>
          </w:tcPr>
          <w:p w14:paraId="048F54F1"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09BA4778"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12" w:type="pct"/>
            <w:tcBorders>
              <w:top w:val="single" w:sz="12" w:space="0" w:color="auto"/>
              <w:left w:val="nil"/>
              <w:bottom w:val="nil"/>
              <w:right w:val="nil"/>
            </w:tcBorders>
            <w:vAlign w:val="bottom"/>
          </w:tcPr>
          <w:p w14:paraId="4A54769F"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9B6F2F" w:rsidRPr="002D0DAF" w14:paraId="0BF63260" w14:textId="77777777" w:rsidTr="005500F2">
        <w:trPr>
          <w:trHeight w:val="312"/>
        </w:trPr>
        <w:tc>
          <w:tcPr>
            <w:tcW w:w="1197" w:type="pct"/>
            <w:tcBorders>
              <w:top w:val="nil"/>
              <w:left w:val="nil"/>
              <w:bottom w:val="nil"/>
              <w:right w:val="nil"/>
            </w:tcBorders>
            <w:vAlign w:val="bottom"/>
          </w:tcPr>
          <w:p w14:paraId="46CB9E1F" w14:textId="77777777" w:rsidR="009B6F2F" w:rsidRPr="002D0DAF" w:rsidRDefault="009B6F2F" w:rsidP="009B6F2F">
            <w:pPr>
              <w:tabs>
                <w:tab w:val="center" w:pos="8010"/>
              </w:tabs>
              <w:spacing w:line="240" w:lineRule="auto"/>
              <w:ind w:right="-43" w:hanging="26"/>
              <w:jc w:val="both"/>
              <w:rPr>
                <w:rFonts w:ascii="Browallia New" w:hAnsi="Browallia New" w:cs="Browallia New"/>
                <w:b/>
                <w:bCs/>
                <w:sz w:val="24"/>
                <w:szCs w:val="24"/>
                <w:cs/>
              </w:rPr>
            </w:pPr>
          </w:p>
        </w:tc>
        <w:tc>
          <w:tcPr>
            <w:tcW w:w="462" w:type="pct"/>
            <w:tcBorders>
              <w:top w:val="nil"/>
              <w:left w:val="nil"/>
              <w:bottom w:val="nil"/>
              <w:right w:val="nil"/>
            </w:tcBorders>
            <w:vAlign w:val="bottom"/>
          </w:tcPr>
          <w:p w14:paraId="0C7DD884"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52E7FDD8"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290222A9"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51F8630B"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40FC78EF"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30B83DCB"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27276DD6"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2EAD8375"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5198FBBD"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4FE7280"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607B8778"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E08E0E1"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35A81339"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r>
    </w:tbl>
    <w:p w14:paraId="52C4D368" w14:textId="77777777" w:rsidR="00EA1540" w:rsidRDefault="00EA1540">
      <w:r>
        <w:br w:type="page"/>
      </w:r>
    </w:p>
    <w:tbl>
      <w:tblPr>
        <w:tblW w:w="5350"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0"/>
        <w:gridCol w:w="1456"/>
        <w:gridCol w:w="94"/>
        <w:gridCol w:w="1521"/>
        <w:gridCol w:w="91"/>
        <w:gridCol w:w="1518"/>
        <w:gridCol w:w="91"/>
        <w:gridCol w:w="1527"/>
        <w:gridCol w:w="91"/>
        <w:gridCol w:w="1504"/>
        <w:gridCol w:w="91"/>
        <w:gridCol w:w="1424"/>
        <w:gridCol w:w="91"/>
        <w:gridCol w:w="1456"/>
      </w:tblGrid>
      <w:tr w:rsidR="00234DE0" w:rsidRPr="002D0DAF" w14:paraId="462DFA50" w14:textId="77777777" w:rsidTr="0035378A">
        <w:trPr>
          <w:trHeight w:val="109"/>
        </w:trPr>
        <w:tc>
          <w:tcPr>
            <w:tcW w:w="1147" w:type="pct"/>
            <w:tcBorders>
              <w:top w:val="nil"/>
              <w:left w:val="nil"/>
              <w:bottom w:val="nil"/>
              <w:right w:val="nil"/>
            </w:tcBorders>
            <w:vAlign w:val="bottom"/>
          </w:tcPr>
          <w:p w14:paraId="00E47BC0" w14:textId="77777777" w:rsidR="009B6F2F" w:rsidRPr="002D0DAF" w:rsidRDefault="009B6F2F" w:rsidP="009B6F2F">
            <w:pPr>
              <w:tabs>
                <w:tab w:val="center" w:pos="8010"/>
              </w:tabs>
              <w:spacing w:line="240" w:lineRule="auto"/>
              <w:ind w:left="-90" w:right="-43"/>
              <w:jc w:val="center"/>
              <w:rPr>
                <w:rFonts w:ascii="Browallia New" w:hAnsi="Browallia New" w:cs="Browallia New"/>
                <w:sz w:val="24"/>
                <w:szCs w:val="24"/>
              </w:rPr>
            </w:pPr>
          </w:p>
        </w:tc>
        <w:tc>
          <w:tcPr>
            <w:tcW w:w="3853" w:type="pct"/>
            <w:gridSpan w:val="13"/>
            <w:tcBorders>
              <w:top w:val="nil"/>
              <w:left w:val="nil"/>
              <w:bottom w:val="single" w:sz="6" w:space="0" w:color="auto"/>
              <w:right w:val="nil"/>
            </w:tcBorders>
            <w:vAlign w:val="bottom"/>
          </w:tcPr>
          <w:p w14:paraId="586C19FE" w14:textId="77777777" w:rsidR="009B6F2F" w:rsidRPr="002D0DAF" w:rsidRDefault="009B6F2F" w:rsidP="009B6F2F">
            <w:pPr>
              <w:tabs>
                <w:tab w:val="center" w:pos="8010"/>
              </w:tabs>
              <w:spacing w:line="240" w:lineRule="auto"/>
              <w:ind w:left="12" w:right="-25"/>
              <w:jc w:val="right"/>
              <w:rPr>
                <w:rFonts w:ascii="Browallia New" w:hAnsi="Browallia New" w:cs="Browallia New"/>
                <w:sz w:val="24"/>
                <w:szCs w:val="24"/>
                <w:cs/>
              </w:rPr>
            </w:pPr>
            <w:r w:rsidRPr="002D0DAF">
              <w:rPr>
                <w:rFonts w:ascii="Browallia New" w:hAnsi="Browallia New" w:cs="Browallia New"/>
                <w:sz w:val="24"/>
                <w:szCs w:val="24"/>
              </w:rPr>
              <w:t>(</w:t>
            </w:r>
            <w:r w:rsidRPr="002D0DAF">
              <w:rPr>
                <w:rFonts w:ascii="Browallia New" w:hAnsi="Browallia New" w:cs="Browallia New"/>
                <w:sz w:val="24"/>
                <w:szCs w:val="24"/>
                <w:cs/>
              </w:rPr>
              <w:t>หน่วย: พันบาท)</w:t>
            </w:r>
          </w:p>
        </w:tc>
      </w:tr>
      <w:tr w:rsidR="00234DE0" w:rsidRPr="002D0DAF" w14:paraId="0D3D9034" w14:textId="77777777" w:rsidTr="0035378A">
        <w:trPr>
          <w:trHeight w:val="281"/>
        </w:trPr>
        <w:tc>
          <w:tcPr>
            <w:tcW w:w="1147" w:type="pct"/>
            <w:tcBorders>
              <w:top w:val="nil"/>
              <w:left w:val="nil"/>
              <w:bottom w:val="nil"/>
              <w:right w:val="nil"/>
            </w:tcBorders>
            <w:vAlign w:val="bottom"/>
          </w:tcPr>
          <w:p w14:paraId="6CE89C03" w14:textId="77777777" w:rsidR="009B6F2F" w:rsidRPr="002D0DAF" w:rsidRDefault="009B6F2F" w:rsidP="009B6F2F">
            <w:pPr>
              <w:tabs>
                <w:tab w:val="center" w:pos="8010"/>
              </w:tabs>
              <w:spacing w:line="240" w:lineRule="auto"/>
              <w:ind w:left="-90" w:right="-43"/>
              <w:jc w:val="center"/>
              <w:rPr>
                <w:rFonts w:ascii="Browallia New" w:hAnsi="Browallia New" w:cs="Browallia New"/>
                <w:sz w:val="24"/>
                <w:szCs w:val="24"/>
              </w:rPr>
            </w:pPr>
          </w:p>
        </w:tc>
        <w:tc>
          <w:tcPr>
            <w:tcW w:w="3853" w:type="pct"/>
            <w:gridSpan w:val="13"/>
            <w:tcBorders>
              <w:top w:val="single" w:sz="6" w:space="0" w:color="auto"/>
              <w:left w:val="nil"/>
              <w:bottom w:val="single" w:sz="6" w:space="0" w:color="auto"/>
              <w:right w:val="nil"/>
            </w:tcBorders>
            <w:vAlign w:val="bottom"/>
          </w:tcPr>
          <w:p w14:paraId="32B60DD6" w14:textId="77777777" w:rsidR="009B6F2F" w:rsidRPr="002D0DAF" w:rsidRDefault="009B6F2F" w:rsidP="009B6F2F">
            <w:pPr>
              <w:tabs>
                <w:tab w:val="center" w:pos="8010"/>
              </w:tabs>
              <w:spacing w:line="240" w:lineRule="auto"/>
              <w:ind w:left="12" w:right="-43"/>
              <w:jc w:val="center"/>
              <w:rPr>
                <w:rFonts w:ascii="Browallia New" w:hAnsi="Browallia New" w:cs="Browallia New"/>
                <w:sz w:val="24"/>
                <w:szCs w:val="24"/>
                <w:cs/>
              </w:rPr>
            </w:pPr>
            <w:r w:rsidRPr="002D0DAF">
              <w:rPr>
                <w:rFonts w:ascii="Browallia New" w:hAnsi="Browallia New" w:cs="Browallia New"/>
                <w:sz w:val="24"/>
                <w:szCs w:val="24"/>
                <w:cs/>
              </w:rPr>
              <w:t>งบการเงินรวม</w:t>
            </w:r>
          </w:p>
        </w:tc>
      </w:tr>
      <w:tr w:rsidR="00514A2E" w:rsidRPr="002D0DAF" w14:paraId="2848F34E" w14:textId="77777777" w:rsidTr="0035378A">
        <w:trPr>
          <w:trHeight w:val="541"/>
        </w:trPr>
        <w:tc>
          <w:tcPr>
            <w:tcW w:w="1147" w:type="pct"/>
            <w:tcBorders>
              <w:top w:val="nil"/>
              <w:left w:val="nil"/>
              <w:bottom w:val="nil"/>
              <w:right w:val="nil"/>
            </w:tcBorders>
            <w:vAlign w:val="bottom"/>
          </w:tcPr>
          <w:p w14:paraId="0DD1DCFB" w14:textId="77777777" w:rsidR="009B6F2F" w:rsidRPr="002D0DAF" w:rsidRDefault="009B6F2F" w:rsidP="009B6F2F">
            <w:pPr>
              <w:tabs>
                <w:tab w:val="center" w:pos="8010"/>
              </w:tabs>
              <w:spacing w:line="240" w:lineRule="auto"/>
              <w:ind w:left="-90" w:right="-43"/>
              <w:jc w:val="center"/>
              <w:rPr>
                <w:rFonts w:ascii="Browallia New" w:hAnsi="Browallia New" w:cs="Browallia New"/>
                <w:sz w:val="24"/>
                <w:szCs w:val="24"/>
                <w:cs/>
              </w:rPr>
            </w:pPr>
          </w:p>
        </w:tc>
        <w:tc>
          <w:tcPr>
            <w:tcW w:w="512" w:type="pct"/>
            <w:tcBorders>
              <w:top w:val="single" w:sz="6" w:space="0" w:color="auto"/>
              <w:left w:val="nil"/>
              <w:bottom w:val="single" w:sz="6" w:space="0" w:color="auto"/>
              <w:right w:val="nil"/>
            </w:tcBorders>
            <w:vAlign w:val="bottom"/>
          </w:tcPr>
          <w:p w14:paraId="4717449A" w14:textId="77777777" w:rsidR="009B6F2F" w:rsidRPr="002D0DAF" w:rsidRDefault="009B6F2F" w:rsidP="009B6F2F">
            <w:pPr>
              <w:tabs>
                <w:tab w:val="center" w:pos="8010"/>
              </w:tabs>
              <w:spacing w:line="240" w:lineRule="auto"/>
              <w:ind w:left="12" w:right="-43"/>
              <w:jc w:val="center"/>
              <w:rPr>
                <w:rFonts w:ascii="Browallia New" w:hAnsi="Browallia New" w:cs="Browallia New"/>
                <w:sz w:val="24"/>
                <w:szCs w:val="24"/>
                <w:cs/>
              </w:rPr>
            </w:pPr>
            <w:r w:rsidRPr="002D0DAF">
              <w:rPr>
                <w:rFonts w:ascii="Browallia New" w:hAnsi="Browallia New" w:cs="Browallia New"/>
                <w:sz w:val="24"/>
                <w:szCs w:val="24"/>
                <w:cs/>
              </w:rPr>
              <w:t>ที่ดิน</w:t>
            </w:r>
          </w:p>
        </w:tc>
        <w:tc>
          <w:tcPr>
            <w:tcW w:w="33" w:type="pct"/>
            <w:tcBorders>
              <w:top w:val="single" w:sz="6" w:space="0" w:color="auto"/>
              <w:left w:val="nil"/>
              <w:bottom w:val="nil"/>
              <w:right w:val="nil"/>
            </w:tcBorders>
            <w:vAlign w:val="bottom"/>
          </w:tcPr>
          <w:p w14:paraId="62AFA35B" w14:textId="77777777" w:rsidR="009B6F2F" w:rsidRPr="002D0DAF"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35" w:type="pct"/>
            <w:tcBorders>
              <w:top w:val="single" w:sz="6" w:space="0" w:color="auto"/>
              <w:left w:val="nil"/>
              <w:bottom w:val="single" w:sz="6" w:space="0" w:color="auto"/>
              <w:right w:val="nil"/>
            </w:tcBorders>
            <w:vAlign w:val="bottom"/>
          </w:tcPr>
          <w:p w14:paraId="071ACAFB" w14:textId="77777777" w:rsidR="009B6F2F" w:rsidRPr="002D0DAF" w:rsidRDefault="009B6F2F" w:rsidP="009B6F2F">
            <w:pPr>
              <w:tabs>
                <w:tab w:val="center" w:pos="8010"/>
              </w:tabs>
              <w:spacing w:line="240" w:lineRule="auto"/>
              <w:ind w:left="12"/>
              <w:jc w:val="center"/>
              <w:rPr>
                <w:rFonts w:ascii="Browallia New" w:hAnsi="Browallia New" w:cs="Browallia New"/>
                <w:sz w:val="24"/>
                <w:szCs w:val="24"/>
              </w:rPr>
            </w:pPr>
            <w:r w:rsidRPr="002D0DAF">
              <w:rPr>
                <w:rFonts w:ascii="Browallia New" w:hAnsi="Browallia New" w:cs="Browallia New"/>
                <w:sz w:val="24"/>
                <w:szCs w:val="24"/>
                <w:cs/>
              </w:rPr>
              <w:t>อาคารและ              ส่วนปรับปรุงสินทรัพย์เช่า</w:t>
            </w:r>
          </w:p>
        </w:tc>
        <w:tc>
          <w:tcPr>
            <w:tcW w:w="32" w:type="pct"/>
            <w:tcBorders>
              <w:top w:val="single" w:sz="6" w:space="0" w:color="auto"/>
              <w:left w:val="nil"/>
              <w:bottom w:val="nil"/>
              <w:right w:val="nil"/>
            </w:tcBorders>
            <w:vAlign w:val="bottom"/>
          </w:tcPr>
          <w:p w14:paraId="29E9A865" w14:textId="77777777" w:rsidR="009B6F2F" w:rsidRPr="002D0DAF"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34" w:type="pct"/>
            <w:tcBorders>
              <w:top w:val="single" w:sz="6" w:space="0" w:color="auto"/>
              <w:left w:val="nil"/>
              <w:bottom w:val="single" w:sz="6" w:space="0" w:color="auto"/>
              <w:right w:val="nil"/>
            </w:tcBorders>
            <w:vAlign w:val="bottom"/>
          </w:tcPr>
          <w:p w14:paraId="03EE00CA" w14:textId="77777777" w:rsidR="009B6F2F" w:rsidRPr="002D0DAF" w:rsidRDefault="009B6F2F" w:rsidP="009B6F2F">
            <w:pPr>
              <w:tabs>
                <w:tab w:val="center" w:pos="8010"/>
              </w:tabs>
              <w:spacing w:line="240" w:lineRule="auto"/>
              <w:ind w:left="11" w:right="54"/>
              <w:jc w:val="center"/>
              <w:rPr>
                <w:rFonts w:ascii="Browallia New" w:hAnsi="Browallia New" w:cs="Browallia New"/>
                <w:spacing w:val="-10"/>
                <w:sz w:val="24"/>
                <w:szCs w:val="24"/>
              </w:rPr>
            </w:pPr>
            <w:r w:rsidRPr="002D0DAF">
              <w:rPr>
                <w:rFonts w:ascii="Browallia New" w:hAnsi="Browallia New" w:cs="Browallia New"/>
                <w:spacing w:val="-10"/>
                <w:sz w:val="24"/>
                <w:szCs w:val="24"/>
                <w:cs/>
              </w:rPr>
              <w:t>เครื่องจักรเครื่องมือ เครื่องใช้และอุปกรณ์โรงงาน</w:t>
            </w:r>
          </w:p>
        </w:tc>
        <w:tc>
          <w:tcPr>
            <w:tcW w:w="32" w:type="pct"/>
            <w:tcBorders>
              <w:top w:val="single" w:sz="6" w:space="0" w:color="auto"/>
              <w:left w:val="nil"/>
              <w:bottom w:val="nil"/>
              <w:right w:val="nil"/>
            </w:tcBorders>
            <w:vAlign w:val="bottom"/>
          </w:tcPr>
          <w:p w14:paraId="5CA0ED8B" w14:textId="77777777" w:rsidR="009B6F2F" w:rsidRPr="002D0DAF"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37" w:type="pct"/>
            <w:tcBorders>
              <w:top w:val="single" w:sz="6" w:space="0" w:color="auto"/>
              <w:left w:val="nil"/>
              <w:bottom w:val="single" w:sz="6" w:space="0" w:color="auto"/>
              <w:right w:val="nil"/>
            </w:tcBorders>
            <w:vAlign w:val="bottom"/>
          </w:tcPr>
          <w:p w14:paraId="24C5D520" w14:textId="77777777" w:rsidR="009B6F2F" w:rsidRPr="002D0DAF" w:rsidRDefault="009B6F2F" w:rsidP="009B6F2F">
            <w:pPr>
              <w:tabs>
                <w:tab w:val="center" w:pos="8010"/>
              </w:tabs>
              <w:spacing w:line="240" w:lineRule="auto"/>
              <w:ind w:left="12" w:right="47"/>
              <w:jc w:val="center"/>
              <w:rPr>
                <w:rFonts w:ascii="Browallia New" w:hAnsi="Browallia New" w:cs="Browallia New"/>
                <w:sz w:val="24"/>
                <w:szCs w:val="24"/>
              </w:rPr>
            </w:pPr>
            <w:r w:rsidRPr="002D0DAF">
              <w:rPr>
                <w:rFonts w:ascii="Browallia New" w:hAnsi="Browallia New" w:cs="Browallia New"/>
                <w:sz w:val="24"/>
                <w:szCs w:val="24"/>
                <w:cs/>
              </w:rPr>
              <w:t>เครื่องตกแต่ง</w:t>
            </w:r>
          </w:p>
          <w:p w14:paraId="548DE81E" w14:textId="77777777" w:rsidR="009B6F2F" w:rsidRPr="002D0DAF" w:rsidRDefault="009B6F2F" w:rsidP="009B6F2F">
            <w:pPr>
              <w:tabs>
                <w:tab w:val="center" w:pos="8010"/>
              </w:tabs>
              <w:spacing w:line="240" w:lineRule="auto"/>
              <w:ind w:left="12" w:right="47"/>
              <w:jc w:val="center"/>
              <w:rPr>
                <w:rFonts w:ascii="Browallia New" w:hAnsi="Browallia New" w:cs="Browallia New"/>
                <w:sz w:val="24"/>
                <w:szCs w:val="24"/>
                <w:cs/>
              </w:rPr>
            </w:pPr>
            <w:r w:rsidRPr="002D0DAF">
              <w:rPr>
                <w:rFonts w:ascii="Browallia New" w:hAnsi="Browallia New" w:cs="Browallia New"/>
                <w:sz w:val="24"/>
                <w:szCs w:val="24"/>
                <w:cs/>
              </w:rPr>
              <w:t xml:space="preserve"> และเครื่องใช้สำนักงาน</w:t>
            </w:r>
          </w:p>
        </w:tc>
        <w:tc>
          <w:tcPr>
            <w:tcW w:w="32" w:type="pct"/>
            <w:tcBorders>
              <w:top w:val="single" w:sz="6" w:space="0" w:color="auto"/>
              <w:left w:val="nil"/>
              <w:bottom w:val="nil"/>
              <w:right w:val="nil"/>
            </w:tcBorders>
            <w:vAlign w:val="bottom"/>
          </w:tcPr>
          <w:p w14:paraId="630EA947" w14:textId="77777777" w:rsidR="009B6F2F" w:rsidRPr="002D0DAF"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29" w:type="pct"/>
            <w:tcBorders>
              <w:top w:val="single" w:sz="6" w:space="0" w:color="auto"/>
              <w:left w:val="nil"/>
              <w:bottom w:val="single" w:sz="6" w:space="0" w:color="auto"/>
              <w:right w:val="nil"/>
            </w:tcBorders>
            <w:vAlign w:val="bottom"/>
          </w:tcPr>
          <w:p w14:paraId="4480F597" w14:textId="77777777" w:rsidR="009B6F2F" w:rsidRPr="002D0DAF" w:rsidRDefault="009B6F2F" w:rsidP="009B6F2F">
            <w:pPr>
              <w:tabs>
                <w:tab w:val="center" w:pos="8010"/>
              </w:tabs>
              <w:spacing w:line="240" w:lineRule="auto"/>
              <w:ind w:left="12" w:right="40"/>
              <w:jc w:val="center"/>
              <w:rPr>
                <w:rFonts w:ascii="Browallia New" w:hAnsi="Browallia New" w:cs="Browallia New"/>
                <w:sz w:val="24"/>
                <w:szCs w:val="24"/>
                <w:cs/>
              </w:rPr>
            </w:pPr>
            <w:r w:rsidRPr="002D0DAF">
              <w:rPr>
                <w:rFonts w:ascii="Browallia New" w:hAnsi="Browallia New" w:cs="Browallia New"/>
                <w:sz w:val="24"/>
                <w:szCs w:val="24"/>
                <w:cs/>
              </w:rPr>
              <w:t>ยานพาหนะ</w:t>
            </w:r>
          </w:p>
        </w:tc>
        <w:tc>
          <w:tcPr>
            <w:tcW w:w="32" w:type="pct"/>
            <w:tcBorders>
              <w:top w:val="single" w:sz="6" w:space="0" w:color="auto"/>
              <w:left w:val="nil"/>
              <w:bottom w:val="nil"/>
              <w:right w:val="nil"/>
            </w:tcBorders>
          </w:tcPr>
          <w:p w14:paraId="225A71CE" w14:textId="77777777" w:rsidR="009B6F2F" w:rsidRPr="002D0DAF"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01" w:type="pct"/>
            <w:tcBorders>
              <w:top w:val="single" w:sz="6" w:space="0" w:color="auto"/>
              <w:left w:val="nil"/>
              <w:bottom w:val="single" w:sz="6" w:space="0" w:color="auto"/>
              <w:right w:val="nil"/>
            </w:tcBorders>
            <w:vAlign w:val="bottom"/>
          </w:tcPr>
          <w:p w14:paraId="02CCBE69" w14:textId="77777777" w:rsidR="009B6F2F" w:rsidRPr="002D0DAF" w:rsidRDefault="009B6F2F" w:rsidP="009B6F2F">
            <w:pPr>
              <w:tabs>
                <w:tab w:val="center" w:pos="8010"/>
              </w:tabs>
              <w:spacing w:line="240" w:lineRule="auto"/>
              <w:ind w:left="11"/>
              <w:jc w:val="center"/>
              <w:rPr>
                <w:rFonts w:ascii="Browallia New" w:hAnsi="Browallia New" w:cs="Browallia New"/>
                <w:sz w:val="24"/>
                <w:szCs w:val="24"/>
                <w:cs/>
              </w:rPr>
            </w:pPr>
            <w:r w:rsidRPr="002D0DAF">
              <w:rPr>
                <w:rFonts w:ascii="Browallia New" w:hAnsi="Browallia New" w:cs="Browallia New"/>
                <w:sz w:val="24"/>
                <w:szCs w:val="24"/>
                <w:cs/>
              </w:rPr>
              <w:t>สินทรัพย์ระหว่างติดตั้ง</w:t>
            </w:r>
          </w:p>
        </w:tc>
        <w:tc>
          <w:tcPr>
            <w:tcW w:w="32" w:type="pct"/>
            <w:tcBorders>
              <w:top w:val="single" w:sz="6" w:space="0" w:color="auto"/>
              <w:left w:val="nil"/>
              <w:bottom w:val="nil"/>
              <w:right w:val="nil"/>
            </w:tcBorders>
            <w:vAlign w:val="bottom"/>
          </w:tcPr>
          <w:p w14:paraId="03B17C11" w14:textId="77777777" w:rsidR="009B6F2F" w:rsidRPr="002D0DAF"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12" w:type="pct"/>
            <w:tcBorders>
              <w:top w:val="single" w:sz="6" w:space="0" w:color="auto"/>
              <w:left w:val="nil"/>
              <w:bottom w:val="single" w:sz="6" w:space="0" w:color="auto"/>
              <w:right w:val="nil"/>
            </w:tcBorders>
            <w:vAlign w:val="bottom"/>
          </w:tcPr>
          <w:p w14:paraId="4AF15B50" w14:textId="77777777" w:rsidR="009B6F2F" w:rsidRPr="002D0DAF" w:rsidRDefault="009B6F2F" w:rsidP="009B6F2F">
            <w:pPr>
              <w:tabs>
                <w:tab w:val="center" w:pos="8010"/>
              </w:tabs>
              <w:spacing w:line="240" w:lineRule="auto"/>
              <w:ind w:left="12" w:right="-15"/>
              <w:jc w:val="center"/>
              <w:rPr>
                <w:rFonts w:ascii="Browallia New" w:hAnsi="Browallia New" w:cs="Browallia New"/>
                <w:sz w:val="24"/>
                <w:szCs w:val="24"/>
                <w:cs/>
              </w:rPr>
            </w:pPr>
            <w:r w:rsidRPr="002D0DAF">
              <w:rPr>
                <w:rFonts w:ascii="Browallia New" w:hAnsi="Browallia New" w:cs="Browallia New"/>
                <w:sz w:val="24"/>
                <w:szCs w:val="24"/>
                <w:cs/>
              </w:rPr>
              <w:t>รวม</w:t>
            </w:r>
          </w:p>
        </w:tc>
      </w:tr>
      <w:tr w:rsidR="00514A2E" w:rsidRPr="002D0DAF" w14:paraId="52D55398" w14:textId="77777777" w:rsidTr="0035378A">
        <w:trPr>
          <w:trHeight w:val="312"/>
        </w:trPr>
        <w:tc>
          <w:tcPr>
            <w:tcW w:w="1147" w:type="pct"/>
            <w:tcBorders>
              <w:top w:val="nil"/>
              <w:left w:val="nil"/>
              <w:bottom w:val="nil"/>
              <w:right w:val="nil"/>
            </w:tcBorders>
            <w:vAlign w:val="bottom"/>
          </w:tcPr>
          <w:p w14:paraId="6806E497" w14:textId="77777777" w:rsidR="009B6F2F" w:rsidRPr="002D0DAF" w:rsidRDefault="009B6F2F" w:rsidP="009B6F2F">
            <w:pPr>
              <w:tabs>
                <w:tab w:val="center" w:pos="8010"/>
              </w:tabs>
              <w:spacing w:line="240" w:lineRule="auto"/>
              <w:ind w:right="-43" w:hanging="26"/>
              <w:jc w:val="both"/>
              <w:rPr>
                <w:rFonts w:ascii="Browallia New" w:hAnsi="Browallia New" w:cs="Browallia New"/>
                <w:b/>
                <w:bCs/>
                <w:sz w:val="24"/>
                <w:szCs w:val="24"/>
                <w:cs/>
              </w:rPr>
            </w:pPr>
          </w:p>
        </w:tc>
        <w:tc>
          <w:tcPr>
            <w:tcW w:w="512" w:type="pct"/>
            <w:tcBorders>
              <w:top w:val="nil"/>
              <w:left w:val="nil"/>
              <w:bottom w:val="nil"/>
              <w:right w:val="nil"/>
            </w:tcBorders>
            <w:vAlign w:val="bottom"/>
          </w:tcPr>
          <w:p w14:paraId="6B7C6638"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1E6A6BBB"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73B3A24C"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4D6634BF"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65025608"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25AB5829"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3961DBE9"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A3E4A44"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42B3FDA0"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0E15C4C3"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742A13F3"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0D4C4A71"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42D07996"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514A2E" w:rsidRPr="002D0DAF" w14:paraId="12B42DB0" w14:textId="77777777" w:rsidTr="0035378A">
        <w:trPr>
          <w:trHeight w:val="312"/>
        </w:trPr>
        <w:tc>
          <w:tcPr>
            <w:tcW w:w="1147" w:type="pct"/>
            <w:tcBorders>
              <w:top w:val="nil"/>
              <w:left w:val="nil"/>
              <w:bottom w:val="nil"/>
              <w:right w:val="nil"/>
            </w:tcBorders>
            <w:vAlign w:val="bottom"/>
          </w:tcPr>
          <w:p w14:paraId="56FDD951" w14:textId="39888CA2" w:rsidR="009B6F2F" w:rsidRPr="002D0DAF" w:rsidRDefault="009B6F2F" w:rsidP="009B6F2F">
            <w:pPr>
              <w:tabs>
                <w:tab w:val="center" w:pos="8010"/>
              </w:tabs>
              <w:spacing w:line="240" w:lineRule="auto"/>
              <w:ind w:right="-43" w:hanging="26"/>
              <w:jc w:val="both"/>
              <w:rPr>
                <w:rFonts w:ascii="Browallia New" w:hAnsi="Browallia New" w:cs="Browallia New"/>
                <w:b/>
                <w:bCs/>
                <w:sz w:val="24"/>
                <w:szCs w:val="24"/>
                <w:cs/>
              </w:rPr>
            </w:pPr>
            <w:r w:rsidRPr="002D0DAF">
              <w:rPr>
                <w:rFonts w:ascii="Browallia New" w:hAnsi="Browallia New" w:cs="Browallia New"/>
                <w:b/>
                <w:bCs/>
                <w:sz w:val="24"/>
                <w:szCs w:val="24"/>
                <w:cs/>
              </w:rPr>
              <w:t>มูลค่าสุทธิตามบัญชี</w:t>
            </w:r>
          </w:p>
        </w:tc>
        <w:tc>
          <w:tcPr>
            <w:tcW w:w="512" w:type="pct"/>
            <w:tcBorders>
              <w:top w:val="nil"/>
              <w:left w:val="nil"/>
              <w:bottom w:val="nil"/>
              <w:right w:val="nil"/>
            </w:tcBorders>
            <w:vAlign w:val="bottom"/>
          </w:tcPr>
          <w:p w14:paraId="6386D33D"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3" w:type="pct"/>
            <w:tcBorders>
              <w:top w:val="nil"/>
              <w:left w:val="nil"/>
              <w:bottom w:val="nil"/>
              <w:right w:val="nil"/>
            </w:tcBorders>
            <w:vAlign w:val="bottom"/>
          </w:tcPr>
          <w:p w14:paraId="4662AAB2"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5" w:type="pct"/>
            <w:tcBorders>
              <w:top w:val="nil"/>
              <w:left w:val="nil"/>
              <w:bottom w:val="nil"/>
              <w:right w:val="nil"/>
            </w:tcBorders>
            <w:vAlign w:val="bottom"/>
          </w:tcPr>
          <w:p w14:paraId="523B38D8"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45008990"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4" w:type="pct"/>
            <w:tcBorders>
              <w:top w:val="nil"/>
              <w:left w:val="nil"/>
              <w:bottom w:val="nil"/>
              <w:right w:val="nil"/>
            </w:tcBorders>
            <w:vAlign w:val="bottom"/>
          </w:tcPr>
          <w:p w14:paraId="40AA4403"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5EFFF3BD"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37" w:type="pct"/>
            <w:tcBorders>
              <w:top w:val="nil"/>
              <w:left w:val="nil"/>
              <w:bottom w:val="nil"/>
              <w:right w:val="nil"/>
            </w:tcBorders>
            <w:vAlign w:val="bottom"/>
          </w:tcPr>
          <w:p w14:paraId="1C3692E6"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4AE30FB"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29" w:type="pct"/>
            <w:tcBorders>
              <w:top w:val="nil"/>
              <w:left w:val="nil"/>
              <w:bottom w:val="nil"/>
              <w:right w:val="nil"/>
            </w:tcBorders>
            <w:vAlign w:val="bottom"/>
          </w:tcPr>
          <w:p w14:paraId="599A0C8F"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05E0C210"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01" w:type="pct"/>
            <w:tcBorders>
              <w:top w:val="nil"/>
              <w:left w:val="nil"/>
              <w:bottom w:val="nil"/>
              <w:right w:val="nil"/>
            </w:tcBorders>
            <w:vAlign w:val="bottom"/>
          </w:tcPr>
          <w:p w14:paraId="1A8199CF"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32" w:type="pct"/>
            <w:tcBorders>
              <w:top w:val="nil"/>
              <w:left w:val="nil"/>
              <w:bottom w:val="nil"/>
              <w:right w:val="nil"/>
            </w:tcBorders>
            <w:vAlign w:val="bottom"/>
          </w:tcPr>
          <w:p w14:paraId="78F6644D" w14:textId="77777777" w:rsidR="009B6F2F" w:rsidRPr="002D0DAF" w:rsidRDefault="009B6F2F" w:rsidP="009B6F2F">
            <w:pPr>
              <w:tabs>
                <w:tab w:val="clear" w:pos="680"/>
                <w:tab w:val="decimal" w:pos="702"/>
              </w:tabs>
              <w:spacing w:line="240" w:lineRule="auto"/>
              <w:ind w:firstLine="30"/>
              <w:jc w:val="right"/>
              <w:rPr>
                <w:rFonts w:ascii="Browallia New" w:hAnsi="Browallia New" w:cs="Browallia New"/>
                <w:sz w:val="24"/>
                <w:szCs w:val="24"/>
              </w:rPr>
            </w:pPr>
          </w:p>
        </w:tc>
        <w:tc>
          <w:tcPr>
            <w:tcW w:w="512" w:type="pct"/>
            <w:tcBorders>
              <w:top w:val="nil"/>
              <w:left w:val="nil"/>
              <w:bottom w:val="nil"/>
              <w:right w:val="nil"/>
            </w:tcBorders>
            <w:vAlign w:val="bottom"/>
          </w:tcPr>
          <w:p w14:paraId="1F72D077"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514A2E" w:rsidRPr="002D0DAF" w14:paraId="4E3C41BC" w14:textId="77777777">
        <w:trPr>
          <w:trHeight w:val="91"/>
        </w:trPr>
        <w:tc>
          <w:tcPr>
            <w:tcW w:w="1147" w:type="pct"/>
            <w:tcBorders>
              <w:top w:val="nil"/>
              <w:left w:val="nil"/>
              <w:bottom w:val="nil"/>
              <w:right w:val="nil"/>
            </w:tcBorders>
            <w:vAlign w:val="bottom"/>
          </w:tcPr>
          <w:p w14:paraId="2D0EA80A" w14:textId="4C404E36"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31 </w:t>
            </w:r>
            <w:r w:rsidRPr="002D0DAF">
              <w:rPr>
                <w:rFonts w:ascii="Browallia New" w:hAnsi="Browallia New" w:cs="Browallia New"/>
                <w:sz w:val="24"/>
                <w:szCs w:val="24"/>
                <w:cs/>
              </w:rPr>
              <w:t xml:space="preserve">ธันวาคม </w:t>
            </w:r>
            <w:r w:rsidRPr="002D0DAF">
              <w:rPr>
                <w:rFonts w:ascii="Browallia New" w:hAnsi="Browallia New" w:cs="Browallia New"/>
                <w:sz w:val="24"/>
                <w:szCs w:val="24"/>
              </w:rPr>
              <w:t>256</w:t>
            </w:r>
            <w:r>
              <w:rPr>
                <w:rFonts w:ascii="Browallia New" w:hAnsi="Browallia New" w:cs="Browallia New"/>
                <w:sz w:val="24"/>
                <w:szCs w:val="24"/>
              </w:rPr>
              <w:t>7</w:t>
            </w:r>
          </w:p>
        </w:tc>
        <w:tc>
          <w:tcPr>
            <w:tcW w:w="512" w:type="pct"/>
            <w:tcBorders>
              <w:top w:val="nil"/>
              <w:left w:val="nil"/>
              <w:bottom w:val="single" w:sz="12" w:space="0" w:color="auto"/>
              <w:right w:val="nil"/>
            </w:tcBorders>
          </w:tcPr>
          <w:p w14:paraId="265144A0" w14:textId="0B5BE0BC" w:rsidR="009B6F2F" w:rsidRPr="002D0DAF" w:rsidRDefault="009B6F2F" w:rsidP="009B6F2F">
            <w:pPr>
              <w:tabs>
                <w:tab w:val="left" w:pos="57"/>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 xml:space="preserve">                   </w:t>
            </w:r>
            <w:r w:rsidR="00394D7F" w:rsidRPr="00394D7F">
              <w:rPr>
                <w:rFonts w:ascii="Browallia New" w:hAnsi="Browallia New" w:cs="Browallia New"/>
                <w:sz w:val="24"/>
                <w:szCs w:val="24"/>
              </w:rPr>
              <w:t xml:space="preserve"> - </w:t>
            </w:r>
            <w:r w:rsidRPr="002D0DAF">
              <w:rPr>
                <w:rFonts w:ascii="Browallia New" w:hAnsi="Browallia New" w:cs="Browallia New"/>
                <w:sz w:val="24"/>
                <w:szCs w:val="24"/>
              </w:rPr>
              <w:t xml:space="preserve">  </w:t>
            </w:r>
          </w:p>
        </w:tc>
        <w:tc>
          <w:tcPr>
            <w:tcW w:w="33" w:type="pct"/>
            <w:tcBorders>
              <w:top w:val="nil"/>
              <w:left w:val="nil"/>
              <w:bottom w:val="nil"/>
              <w:right w:val="nil"/>
            </w:tcBorders>
          </w:tcPr>
          <w:p w14:paraId="16C2826C" w14:textId="77777777"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35" w:type="pct"/>
            <w:tcBorders>
              <w:top w:val="nil"/>
              <w:left w:val="nil"/>
              <w:bottom w:val="single" w:sz="12" w:space="0" w:color="auto"/>
              <w:right w:val="nil"/>
            </w:tcBorders>
          </w:tcPr>
          <w:p w14:paraId="3F1229F9" w14:textId="6C46C214" w:rsidR="009B6F2F" w:rsidRPr="002D0DAF" w:rsidRDefault="00394D7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394D7F">
              <w:rPr>
                <w:rFonts w:ascii="Browallia New" w:hAnsi="Browallia New" w:cs="Browallia New"/>
                <w:sz w:val="24"/>
                <w:szCs w:val="24"/>
              </w:rPr>
              <w:t xml:space="preserve"> </w:t>
            </w:r>
            <w:r w:rsidR="009B6F2F" w:rsidRPr="002D0DAF">
              <w:rPr>
                <w:rFonts w:ascii="Browallia New" w:hAnsi="Browallia New" w:cs="Browallia New"/>
                <w:sz w:val="24"/>
                <w:szCs w:val="24"/>
              </w:rPr>
              <w:t>67,554</w:t>
            </w:r>
            <w:r w:rsidRPr="00394D7F">
              <w:rPr>
                <w:rFonts w:ascii="Browallia New" w:hAnsi="Browallia New" w:cs="Browallia New"/>
                <w:sz w:val="24"/>
                <w:szCs w:val="24"/>
              </w:rPr>
              <w:t xml:space="preserve"> </w:t>
            </w:r>
          </w:p>
        </w:tc>
        <w:tc>
          <w:tcPr>
            <w:tcW w:w="32" w:type="pct"/>
            <w:tcBorders>
              <w:top w:val="nil"/>
              <w:left w:val="nil"/>
              <w:bottom w:val="nil"/>
              <w:right w:val="nil"/>
            </w:tcBorders>
          </w:tcPr>
          <w:p w14:paraId="36E10CE6" w14:textId="77777777"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34" w:type="pct"/>
            <w:tcBorders>
              <w:top w:val="nil"/>
              <w:left w:val="nil"/>
              <w:bottom w:val="single" w:sz="12" w:space="0" w:color="auto"/>
              <w:right w:val="nil"/>
            </w:tcBorders>
          </w:tcPr>
          <w:p w14:paraId="72B8AC6B" w14:textId="4C7A1A65" w:rsidR="009B6F2F" w:rsidRPr="002D0DAF" w:rsidRDefault="00394D7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r w:rsidRPr="00394D7F">
              <w:rPr>
                <w:rFonts w:ascii="Browallia New" w:hAnsi="Browallia New" w:cs="Browallia New"/>
                <w:sz w:val="24"/>
                <w:szCs w:val="24"/>
              </w:rPr>
              <w:t xml:space="preserve"> </w:t>
            </w:r>
            <w:r w:rsidR="009B6F2F" w:rsidRPr="002D0DAF">
              <w:rPr>
                <w:rFonts w:ascii="Browallia New" w:hAnsi="Browallia New" w:cs="Browallia New"/>
                <w:sz w:val="24"/>
                <w:szCs w:val="24"/>
              </w:rPr>
              <w:t>14</w:t>
            </w:r>
            <w:r w:rsidRPr="00394D7F">
              <w:rPr>
                <w:rFonts w:ascii="Browallia New" w:hAnsi="Browallia New" w:cs="Browallia New"/>
                <w:sz w:val="24"/>
                <w:szCs w:val="24"/>
              </w:rPr>
              <w:t xml:space="preserve"> </w:t>
            </w:r>
          </w:p>
        </w:tc>
        <w:tc>
          <w:tcPr>
            <w:tcW w:w="32" w:type="pct"/>
            <w:tcBorders>
              <w:top w:val="nil"/>
              <w:left w:val="nil"/>
              <w:bottom w:val="nil"/>
              <w:right w:val="nil"/>
            </w:tcBorders>
          </w:tcPr>
          <w:p w14:paraId="31BB6F0C" w14:textId="77777777"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37" w:type="pct"/>
            <w:tcBorders>
              <w:top w:val="nil"/>
              <w:left w:val="nil"/>
              <w:bottom w:val="single" w:sz="12" w:space="0" w:color="auto"/>
              <w:right w:val="nil"/>
            </w:tcBorders>
          </w:tcPr>
          <w:p w14:paraId="7E9FE1AB" w14:textId="33A45EFE" w:rsidR="009B6F2F" w:rsidRPr="002D0DAF" w:rsidRDefault="00394D7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394D7F">
              <w:rPr>
                <w:rFonts w:ascii="Browallia New" w:hAnsi="Browallia New" w:cs="Browallia New"/>
                <w:sz w:val="24"/>
                <w:szCs w:val="24"/>
              </w:rPr>
              <w:t xml:space="preserve"> </w:t>
            </w:r>
            <w:r w:rsidR="009B6F2F" w:rsidRPr="002D0DAF">
              <w:rPr>
                <w:rFonts w:ascii="Browallia New" w:hAnsi="Browallia New" w:cs="Browallia New"/>
                <w:sz w:val="24"/>
                <w:szCs w:val="24"/>
              </w:rPr>
              <w:t>57,445</w:t>
            </w:r>
            <w:r w:rsidRPr="00394D7F">
              <w:rPr>
                <w:rFonts w:ascii="Browallia New" w:hAnsi="Browallia New" w:cs="Browallia New"/>
                <w:sz w:val="24"/>
                <w:szCs w:val="24"/>
              </w:rPr>
              <w:t xml:space="preserve"> </w:t>
            </w:r>
          </w:p>
        </w:tc>
        <w:tc>
          <w:tcPr>
            <w:tcW w:w="32" w:type="pct"/>
            <w:tcBorders>
              <w:top w:val="nil"/>
              <w:left w:val="nil"/>
              <w:bottom w:val="nil"/>
              <w:right w:val="nil"/>
            </w:tcBorders>
          </w:tcPr>
          <w:p w14:paraId="56A153CE" w14:textId="77777777"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29" w:type="pct"/>
            <w:tcBorders>
              <w:top w:val="nil"/>
              <w:left w:val="nil"/>
              <w:bottom w:val="single" w:sz="12" w:space="0" w:color="auto"/>
              <w:right w:val="nil"/>
            </w:tcBorders>
          </w:tcPr>
          <w:p w14:paraId="0618FB41" w14:textId="10812B14" w:rsidR="009B6F2F" w:rsidRPr="002D0DAF" w:rsidRDefault="00394D7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394D7F">
              <w:rPr>
                <w:rFonts w:ascii="Browallia New" w:hAnsi="Browallia New" w:cs="Browallia New"/>
                <w:sz w:val="24"/>
                <w:szCs w:val="24"/>
              </w:rPr>
              <w:t xml:space="preserve"> </w:t>
            </w:r>
            <w:r w:rsidR="009B6F2F" w:rsidRPr="002D0DAF">
              <w:rPr>
                <w:rFonts w:ascii="Browallia New" w:hAnsi="Browallia New" w:cs="Browallia New"/>
                <w:sz w:val="24"/>
                <w:szCs w:val="24"/>
              </w:rPr>
              <w:t>7,934</w:t>
            </w:r>
            <w:r w:rsidRPr="00394D7F">
              <w:rPr>
                <w:rFonts w:ascii="Browallia New" w:hAnsi="Browallia New" w:cs="Browallia New"/>
                <w:sz w:val="24"/>
                <w:szCs w:val="24"/>
              </w:rPr>
              <w:t xml:space="preserve"> </w:t>
            </w:r>
          </w:p>
        </w:tc>
        <w:tc>
          <w:tcPr>
            <w:tcW w:w="32" w:type="pct"/>
            <w:tcBorders>
              <w:top w:val="nil"/>
              <w:left w:val="nil"/>
              <w:bottom w:val="nil"/>
              <w:right w:val="nil"/>
            </w:tcBorders>
          </w:tcPr>
          <w:p w14:paraId="076B91EE" w14:textId="77777777"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01" w:type="pct"/>
            <w:tcBorders>
              <w:top w:val="nil"/>
              <w:left w:val="nil"/>
              <w:bottom w:val="single" w:sz="12" w:space="0" w:color="auto"/>
              <w:right w:val="nil"/>
            </w:tcBorders>
          </w:tcPr>
          <w:p w14:paraId="44CA1C78" w14:textId="2CCE880C" w:rsidR="009B6F2F" w:rsidRPr="002D0DAF" w:rsidRDefault="00394D7F" w:rsidP="009B6F2F">
            <w:pPr>
              <w:tabs>
                <w:tab w:val="clear" w:pos="680"/>
                <w:tab w:val="left" w:pos="57"/>
                <w:tab w:val="decimal" w:pos="702"/>
              </w:tabs>
              <w:spacing w:line="240" w:lineRule="auto"/>
              <w:ind w:right="84" w:firstLine="30"/>
              <w:jc w:val="right"/>
              <w:rPr>
                <w:rFonts w:ascii="Browallia New" w:hAnsi="Browallia New" w:cs="Browallia New"/>
                <w:sz w:val="24"/>
                <w:szCs w:val="24"/>
              </w:rPr>
            </w:pPr>
            <w:r w:rsidRPr="00394D7F">
              <w:rPr>
                <w:rFonts w:ascii="Browallia New" w:hAnsi="Browallia New" w:cs="Browallia New"/>
                <w:sz w:val="24"/>
                <w:szCs w:val="24"/>
              </w:rPr>
              <w:t xml:space="preserve"> </w:t>
            </w:r>
            <w:r w:rsidR="009B6F2F" w:rsidRPr="002D0DAF">
              <w:rPr>
                <w:rFonts w:ascii="Browallia New" w:hAnsi="Browallia New" w:cs="Browallia New"/>
                <w:sz w:val="24"/>
                <w:szCs w:val="24"/>
              </w:rPr>
              <w:t>6,672</w:t>
            </w:r>
            <w:r w:rsidRPr="00394D7F">
              <w:rPr>
                <w:rFonts w:ascii="Browallia New" w:hAnsi="Browallia New" w:cs="Browallia New"/>
                <w:sz w:val="24"/>
                <w:szCs w:val="24"/>
              </w:rPr>
              <w:t xml:space="preserve"> </w:t>
            </w:r>
          </w:p>
        </w:tc>
        <w:tc>
          <w:tcPr>
            <w:tcW w:w="32" w:type="pct"/>
            <w:tcBorders>
              <w:top w:val="nil"/>
              <w:left w:val="nil"/>
              <w:bottom w:val="nil"/>
              <w:right w:val="nil"/>
            </w:tcBorders>
          </w:tcPr>
          <w:p w14:paraId="18B30C9A" w14:textId="77777777" w:rsidR="009B6F2F" w:rsidRPr="002D0DAF" w:rsidRDefault="009B6F2F" w:rsidP="009B6F2F">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12" w:type="pct"/>
            <w:tcBorders>
              <w:top w:val="nil"/>
              <w:left w:val="nil"/>
              <w:bottom w:val="single" w:sz="12" w:space="0" w:color="auto"/>
              <w:right w:val="nil"/>
            </w:tcBorders>
          </w:tcPr>
          <w:p w14:paraId="27F71DBA" w14:textId="3C8D2CD9" w:rsidR="009B6F2F" w:rsidRPr="002D0DAF" w:rsidRDefault="00394D7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394D7F">
              <w:rPr>
                <w:rFonts w:ascii="Browallia New" w:hAnsi="Browallia New" w:cs="Browallia New"/>
                <w:sz w:val="24"/>
                <w:szCs w:val="24"/>
              </w:rPr>
              <w:t xml:space="preserve"> </w:t>
            </w:r>
            <w:r w:rsidR="009B6F2F" w:rsidRPr="002D0DAF">
              <w:rPr>
                <w:rFonts w:ascii="Browallia New" w:hAnsi="Browallia New" w:cs="Browallia New"/>
                <w:sz w:val="24"/>
                <w:szCs w:val="24"/>
              </w:rPr>
              <w:t>139,619</w:t>
            </w:r>
            <w:r w:rsidRPr="00394D7F">
              <w:rPr>
                <w:rFonts w:ascii="Browallia New" w:hAnsi="Browallia New" w:cs="Browallia New"/>
                <w:sz w:val="24"/>
                <w:szCs w:val="24"/>
              </w:rPr>
              <w:t xml:space="preserve"> </w:t>
            </w:r>
          </w:p>
        </w:tc>
      </w:tr>
      <w:tr w:rsidR="00514A2E" w:rsidRPr="002D0DAF" w14:paraId="024EB75B" w14:textId="77777777">
        <w:trPr>
          <w:trHeight w:val="205"/>
        </w:trPr>
        <w:tc>
          <w:tcPr>
            <w:tcW w:w="1147" w:type="pct"/>
            <w:tcBorders>
              <w:top w:val="nil"/>
              <w:left w:val="nil"/>
              <w:bottom w:val="nil"/>
              <w:right w:val="nil"/>
            </w:tcBorders>
            <w:vAlign w:val="bottom"/>
          </w:tcPr>
          <w:p w14:paraId="78B2A8FA" w14:textId="1AD79F8B" w:rsidR="009B6F2F" w:rsidRPr="002D0DAF" w:rsidRDefault="009B6F2F" w:rsidP="009B6F2F">
            <w:pPr>
              <w:tabs>
                <w:tab w:val="left" w:pos="132"/>
                <w:tab w:val="center" w:pos="8010"/>
              </w:tabs>
              <w:spacing w:line="240" w:lineRule="auto"/>
              <w:ind w:right="-43" w:hanging="26"/>
              <w:jc w:val="both"/>
              <w:rPr>
                <w:rFonts w:ascii="Browallia New" w:hAnsi="Browallia New" w:cs="Browallia New"/>
                <w:sz w:val="24"/>
                <w:szCs w:val="24"/>
              </w:rPr>
            </w:pPr>
            <w:r w:rsidRPr="002D0DAF">
              <w:rPr>
                <w:rFonts w:ascii="Browallia New" w:hAnsi="Browallia New" w:cs="Browallia New"/>
                <w:sz w:val="24"/>
                <w:szCs w:val="24"/>
                <w:cs/>
              </w:rPr>
              <w:t xml:space="preserve">ณ วันที่ </w:t>
            </w:r>
            <w:r w:rsidRPr="002D0DAF">
              <w:rPr>
                <w:rFonts w:ascii="Browallia New" w:hAnsi="Browallia New" w:cs="Browallia New"/>
                <w:sz w:val="24"/>
                <w:szCs w:val="24"/>
              </w:rPr>
              <w:t xml:space="preserve">31 </w:t>
            </w:r>
            <w:r w:rsidRPr="002D0DAF">
              <w:rPr>
                <w:rFonts w:ascii="Browallia New" w:hAnsi="Browallia New" w:cs="Browallia New"/>
                <w:sz w:val="24"/>
                <w:szCs w:val="24"/>
                <w:cs/>
              </w:rPr>
              <w:t xml:space="preserve">ธันวาคม </w:t>
            </w:r>
            <w:r w:rsidRPr="002D0DAF">
              <w:rPr>
                <w:rFonts w:ascii="Browallia New" w:hAnsi="Browallia New" w:cs="Browallia New"/>
                <w:sz w:val="24"/>
                <w:szCs w:val="24"/>
              </w:rPr>
              <w:t>256</w:t>
            </w:r>
            <w:r>
              <w:rPr>
                <w:rFonts w:ascii="Browallia New" w:hAnsi="Browallia New" w:cs="Browallia New"/>
                <w:sz w:val="24"/>
                <w:szCs w:val="24"/>
              </w:rPr>
              <w:t>8</w:t>
            </w:r>
          </w:p>
        </w:tc>
        <w:tc>
          <w:tcPr>
            <w:tcW w:w="512" w:type="pct"/>
            <w:tcBorders>
              <w:top w:val="single" w:sz="12" w:space="0" w:color="auto"/>
              <w:left w:val="nil"/>
              <w:bottom w:val="single" w:sz="12" w:space="0" w:color="auto"/>
              <w:right w:val="nil"/>
            </w:tcBorders>
          </w:tcPr>
          <w:p w14:paraId="79097D4C" w14:textId="0EFE4878" w:rsidR="009B6F2F" w:rsidRPr="002D0DAF" w:rsidRDefault="000F39D8" w:rsidP="000F39D8">
            <w:pPr>
              <w:tabs>
                <w:tab w:val="left" w:pos="57"/>
              </w:tabs>
              <w:spacing w:line="240" w:lineRule="auto"/>
              <w:ind w:right="84" w:firstLine="30"/>
              <w:jc w:val="right"/>
              <w:rPr>
                <w:rFonts w:ascii="Browallia New" w:hAnsi="Browallia New" w:cs="Browallia New"/>
                <w:sz w:val="24"/>
                <w:szCs w:val="24"/>
              </w:rPr>
            </w:pPr>
            <w:r w:rsidRPr="000F39D8">
              <w:rPr>
                <w:rFonts w:ascii="Browallia New" w:hAnsi="Browallia New" w:cs="Browallia New"/>
                <w:sz w:val="24"/>
                <w:szCs w:val="24"/>
              </w:rPr>
              <w:t xml:space="preserve"> -   </w:t>
            </w:r>
          </w:p>
        </w:tc>
        <w:tc>
          <w:tcPr>
            <w:tcW w:w="33" w:type="pct"/>
            <w:tcBorders>
              <w:top w:val="nil"/>
              <w:left w:val="nil"/>
              <w:bottom w:val="nil"/>
              <w:right w:val="nil"/>
            </w:tcBorders>
          </w:tcPr>
          <w:p w14:paraId="7C18BDD3" w14:textId="77777777" w:rsidR="009B6F2F" w:rsidRPr="002D0DAF" w:rsidRDefault="009B6F2F" w:rsidP="000F39D8">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35" w:type="pct"/>
            <w:tcBorders>
              <w:top w:val="single" w:sz="12" w:space="0" w:color="auto"/>
              <w:left w:val="nil"/>
              <w:bottom w:val="single" w:sz="12" w:space="0" w:color="auto"/>
              <w:right w:val="nil"/>
            </w:tcBorders>
          </w:tcPr>
          <w:p w14:paraId="5C37332C" w14:textId="21EC0D21" w:rsidR="009B6F2F" w:rsidRPr="002D0DAF" w:rsidRDefault="00394D7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394D7F">
              <w:rPr>
                <w:rFonts w:ascii="Browallia New" w:hAnsi="Browallia New" w:cs="Browallia New"/>
                <w:sz w:val="24"/>
                <w:szCs w:val="24"/>
              </w:rPr>
              <w:t xml:space="preserve"> 2</w:t>
            </w:r>
            <w:r w:rsidR="007A2902">
              <w:rPr>
                <w:rFonts w:ascii="Browallia New" w:hAnsi="Browallia New" w:cs="Browallia New"/>
                <w:sz w:val="24"/>
                <w:szCs w:val="24"/>
              </w:rPr>
              <w:t>9,</w:t>
            </w:r>
            <w:r w:rsidR="003E4FFA">
              <w:rPr>
                <w:rFonts w:ascii="Browallia New" w:hAnsi="Browallia New" w:cs="Browallia New"/>
                <w:sz w:val="24"/>
                <w:szCs w:val="24"/>
              </w:rPr>
              <w:t>693</w:t>
            </w:r>
            <w:r w:rsidRPr="00394D7F">
              <w:rPr>
                <w:rFonts w:ascii="Browallia New" w:hAnsi="Browallia New" w:cs="Browallia New"/>
                <w:sz w:val="24"/>
                <w:szCs w:val="24"/>
              </w:rPr>
              <w:t xml:space="preserve"> </w:t>
            </w:r>
          </w:p>
        </w:tc>
        <w:tc>
          <w:tcPr>
            <w:tcW w:w="32" w:type="pct"/>
            <w:tcBorders>
              <w:top w:val="nil"/>
              <w:left w:val="nil"/>
              <w:bottom w:val="nil"/>
              <w:right w:val="nil"/>
            </w:tcBorders>
          </w:tcPr>
          <w:p w14:paraId="4CB31200" w14:textId="77777777" w:rsidR="009B6F2F" w:rsidRPr="002D0DAF" w:rsidRDefault="009B6F2F" w:rsidP="000F39D8">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34" w:type="pct"/>
            <w:tcBorders>
              <w:top w:val="single" w:sz="12" w:space="0" w:color="auto"/>
              <w:left w:val="nil"/>
              <w:bottom w:val="single" w:sz="12" w:space="0" w:color="auto"/>
              <w:right w:val="nil"/>
            </w:tcBorders>
          </w:tcPr>
          <w:p w14:paraId="0CC65CE0" w14:textId="2AE3622B" w:rsidR="009B6F2F" w:rsidRPr="002D0DAF" w:rsidRDefault="000F39D8" w:rsidP="000F39D8">
            <w:pPr>
              <w:tabs>
                <w:tab w:val="clear" w:pos="680"/>
                <w:tab w:val="left" w:pos="57"/>
                <w:tab w:val="decimal" w:pos="702"/>
              </w:tabs>
              <w:spacing w:line="240" w:lineRule="auto"/>
              <w:ind w:right="84" w:firstLine="28"/>
              <w:jc w:val="right"/>
              <w:rPr>
                <w:rFonts w:ascii="Browallia New" w:hAnsi="Browallia New" w:cs="Browallia New"/>
                <w:sz w:val="24"/>
                <w:szCs w:val="24"/>
              </w:rPr>
            </w:pPr>
            <w:r w:rsidRPr="000F39D8">
              <w:rPr>
                <w:rFonts w:ascii="Browallia New" w:hAnsi="Browallia New" w:cs="Browallia New"/>
                <w:sz w:val="24"/>
                <w:szCs w:val="24"/>
              </w:rPr>
              <w:t xml:space="preserve"> </w:t>
            </w:r>
            <w:r w:rsidR="00394D7F" w:rsidRPr="00394D7F">
              <w:rPr>
                <w:rFonts w:ascii="Browallia New" w:hAnsi="Browallia New" w:cs="Browallia New"/>
                <w:sz w:val="24"/>
                <w:szCs w:val="24"/>
              </w:rPr>
              <w:t>1</w:t>
            </w:r>
            <w:r w:rsidR="003E4FFA">
              <w:rPr>
                <w:rFonts w:ascii="Browallia New" w:hAnsi="Browallia New" w:cs="Browallia New"/>
                <w:sz w:val="24"/>
                <w:szCs w:val="24"/>
              </w:rPr>
              <w:t>4</w:t>
            </w:r>
            <w:r w:rsidRPr="000F39D8">
              <w:rPr>
                <w:rFonts w:ascii="Browallia New" w:hAnsi="Browallia New" w:cs="Browallia New"/>
                <w:sz w:val="24"/>
                <w:szCs w:val="24"/>
              </w:rPr>
              <w:t xml:space="preserve"> </w:t>
            </w:r>
          </w:p>
        </w:tc>
        <w:tc>
          <w:tcPr>
            <w:tcW w:w="32" w:type="pct"/>
            <w:tcBorders>
              <w:top w:val="nil"/>
              <w:left w:val="nil"/>
              <w:bottom w:val="nil"/>
              <w:right w:val="nil"/>
            </w:tcBorders>
          </w:tcPr>
          <w:p w14:paraId="30E5ACCE" w14:textId="77777777" w:rsidR="009B6F2F" w:rsidRPr="002D0DAF" w:rsidRDefault="009B6F2F" w:rsidP="000F39D8">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37" w:type="pct"/>
            <w:tcBorders>
              <w:top w:val="single" w:sz="12" w:space="0" w:color="auto"/>
              <w:left w:val="nil"/>
              <w:bottom w:val="single" w:sz="12" w:space="0" w:color="auto"/>
              <w:right w:val="nil"/>
            </w:tcBorders>
          </w:tcPr>
          <w:p w14:paraId="762333D9" w14:textId="329926D8" w:rsidR="009B6F2F" w:rsidRPr="002D0DAF" w:rsidRDefault="00394D7F"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394D7F">
              <w:rPr>
                <w:rFonts w:ascii="Browallia New" w:hAnsi="Browallia New" w:cs="Browallia New"/>
                <w:sz w:val="24"/>
                <w:szCs w:val="24"/>
              </w:rPr>
              <w:t xml:space="preserve"> </w:t>
            </w:r>
            <w:r w:rsidR="003E4FFA">
              <w:rPr>
                <w:rFonts w:ascii="Browallia New" w:hAnsi="Browallia New" w:cs="Browallia New"/>
                <w:sz w:val="24"/>
                <w:szCs w:val="24"/>
              </w:rPr>
              <w:t>28,896</w:t>
            </w:r>
            <w:r w:rsidRPr="00394D7F">
              <w:rPr>
                <w:rFonts w:ascii="Browallia New" w:hAnsi="Browallia New" w:cs="Browallia New"/>
                <w:sz w:val="24"/>
                <w:szCs w:val="24"/>
              </w:rPr>
              <w:t xml:space="preserve"> </w:t>
            </w:r>
          </w:p>
        </w:tc>
        <w:tc>
          <w:tcPr>
            <w:tcW w:w="32" w:type="pct"/>
            <w:tcBorders>
              <w:top w:val="nil"/>
              <w:left w:val="nil"/>
              <w:bottom w:val="nil"/>
              <w:right w:val="nil"/>
            </w:tcBorders>
          </w:tcPr>
          <w:p w14:paraId="3F8903F1" w14:textId="77777777" w:rsidR="009B6F2F" w:rsidRPr="002D0DAF" w:rsidRDefault="009B6F2F" w:rsidP="000F39D8">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29" w:type="pct"/>
            <w:tcBorders>
              <w:top w:val="single" w:sz="12" w:space="0" w:color="auto"/>
              <w:left w:val="nil"/>
              <w:bottom w:val="single" w:sz="12" w:space="0" w:color="auto"/>
              <w:right w:val="nil"/>
            </w:tcBorders>
          </w:tcPr>
          <w:p w14:paraId="066914FD" w14:textId="354B1A74" w:rsidR="009B6F2F" w:rsidRPr="002D0DAF" w:rsidRDefault="000F39D8"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0F39D8">
              <w:rPr>
                <w:rFonts w:ascii="Browallia New" w:hAnsi="Browallia New" w:cs="Browallia New"/>
                <w:sz w:val="24"/>
                <w:szCs w:val="24"/>
              </w:rPr>
              <w:t xml:space="preserve"> 6,</w:t>
            </w:r>
            <w:r w:rsidR="00394D7F" w:rsidRPr="00394D7F">
              <w:rPr>
                <w:rFonts w:ascii="Browallia New" w:hAnsi="Browallia New" w:cs="Browallia New"/>
                <w:sz w:val="24"/>
                <w:szCs w:val="24"/>
              </w:rPr>
              <w:t>418</w:t>
            </w:r>
            <w:r w:rsidRPr="000F39D8">
              <w:rPr>
                <w:rFonts w:ascii="Browallia New" w:hAnsi="Browallia New" w:cs="Browallia New"/>
                <w:sz w:val="24"/>
                <w:szCs w:val="24"/>
              </w:rPr>
              <w:t xml:space="preserve"> </w:t>
            </w:r>
          </w:p>
        </w:tc>
        <w:tc>
          <w:tcPr>
            <w:tcW w:w="32" w:type="pct"/>
            <w:tcBorders>
              <w:top w:val="nil"/>
              <w:left w:val="nil"/>
              <w:bottom w:val="nil"/>
              <w:right w:val="nil"/>
            </w:tcBorders>
          </w:tcPr>
          <w:p w14:paraId="0856D89F" w14:textId="77777777" w:rsidR="009B6F2F" w:rsidRPr="002D0DAF" w:rsidRDefault="009B6F2F" w:rsidP="000F39D8">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01" w:type="pct"/>
            <w:tcBorders>
              <w:top w:val="single" w:sz="12" w:space="0" w:color="auto"/>
              <w:left w:val="nil"/>
              <w:bottom w:val="single" w:sz="12" w:space="0" w:color="auto"/>
              <w:right w:val="nil"/>
            </w:tcBorders>
          </w:tcPr>
          <w:p w14:paraId="06C113C6" w14:textId="0303A123" w:rsidR="009B6F2F" w:rsidRPr="002D0DAF" w:rsidRDefault="000F39D8" w:rsidP="000F39D8">
            <w:pPr>
              <w:tabs>
                <w:tab w:val="clear" w:pos="680"/>
                <w:tab w:val="left" w:pos="57"/>
                <w:tab w:val="decimal" w:pos="702"/>
              </w:tabs>
              <w:spacing w:line="240" w:lineRule="auto"/>
              <w:ind w:right="84" w:firstLine="28"/>
              <w:jc w:val="right"/>
              <w:rPr>
                <w:rFonts w:ascii="Browallia New" w:hAnsi="Browallia New" w:cs="Browallia New"/>
                <w:sz w:val="24"/>
                <w:szCs w:val="24"/>
              </w:rPr>
            </w:pPr>
            <w:r w:rsidRPr="000F39D8">
              <w:rPr>
                <w:rFonts w:ascii="Browallia New" w:hAnsi="Browallia New" w:cs="Browallia New"/>
                <w:sz w:val="24"/>
                <w:szCs w:val="24"/>
              </w:rPr>
              <w:t xml:space="preserve"> </w:t>
            </w:r>
            <w:r w:rsidR="00FA755B">
              <w:rPr>
                <w:rFonts w:ascii="Browallia New" w:hAnsi="Browallia New" w:cs="Browallia New"/>
                <w:sz w:val="24"/>
                <w:szCs w:val="24"/>
              </w:rPr>
              <w:t>5,600</w:t>
            </w:r>
            <w:r w:rsidRPr="000F39D8">
              <w:rPr>
                <w:rFonts w:ascii="Browallia New" w:hAnsi="Browallia New" w:cs="Browallia New"/>
                <w:sz w:val="24"/>
                <w:szCs w:val="24"/>
              </w:rPr>
              <w:t xml:space="preserve"> </w:t>
            </w:r>
          </w:p>
        </w:tc>
        <w:tc>
          <w:tcPr>
            <w:tcW w:w="32" w:type="pct"/>
            <w:tcBorders>
              <w:top w:val="nil"/>
              <w:left w:val="nil"/>
              <w:bottom w:val="nil"/>
              <w:right w:val="nil"/>
            </w:tcBorders>
          </w:tcPr>
          <w:p w14:paraId="38203566" w14:textId="77777777" w:rsidR="009B6F2F" w:rsidRPr="002D0DAF" w:rsidRDefault="009B6F2F" w:rsidP="000F39D8">
            <w:pPr>
              <w:tabs>
                <w:tab w:val="clear" w:pos="680"/>
                <w:tab w:val="left" w:pos="57"/>
                <w:tab w:val="decimal" w:pos="702"/>
              </w:tabs>
              <w:spacing w:line="240" w:lineRule="auto"/>
              <w:ind w:right="84" w:firstLine="28"/>
              <w:jc w:val="right"/>
              <w:rPr>
                <w:rFonts w:ascii="Browallia New" w:hAnsi="Browallia New" w:cs="Browallia New"/>
                <w:sz w:val="24"/>
                <w:szCs w:val="24"/>
              </w:rPr>
            </w:pPr>
          </w:p>
        </w:tc>
        <w:tc>
          <w:tcPr>
            <w:tcW w:w="512" w:type="pct"/>
            <w:tcBorders>
              <w:top w:val="single" w:sz="12" w:space="0" w:color="auto"/>
              <w:left w:val="nil"/>
              <w:bottom w:val="single" w:sz="12" w:space="0" w:color="auto"/>
              <w:right w:val="nil"/>
            </w:tcBorders>
          </w:tcPr>
          <w:p w14:paraId="46AD52CF" w14:textId="76819423" w:rsidR="009B6F2F" w:rsidRPr="002D0DAF" w:rsidRDefault="000F39D8" w:rsidP="009B6F2F">
            <w:pPr>
              <w:tabs>
                <w:tab w:val="clear" w:pos="454"/>
                <w:tab w:val="left" w:pos="57"/>
                <w:tab w:val="left" w:pos="441"/>
              </w:tabs>
              <w:spacing w:line="240" w:lineRule="auto"/>
              <w:ind w:right="84" w:firstLine="30"/>
              <w:jc w:val="right"/>
              <w:rPr>
                <w:rFonts w:ascii="Browallia New" w:hAnsi="Browallia New" w:cs="Browallia New"/>
                <w:sz w:val="24"/>
                <w:szCs w:val="24"/>
              </w:rPr>
            </w:pPr>
            <w:r w:rsidRPr="000F39D8">
              <w:rPr>
                <w:rFonts w:ascii="Browallia New" w:hAnsi="Browallia New" w:cs="Browallia New"/>
                <w:sz w:val="24"/>
                <w:szCs w:val="24"/>
              </w:rPr>
              <w:t xml:space="preserve"> </w:t>
            </w:r>
            <w:r w:rsidR="00431C79">
              <w:rPr>
                <w:rFonts w:ascii="Browallia New" w:hAnsi="Browallia New" w:cs="Browallia New"/>
                <w:sz w:val="24"/>
                <w:szCs w:val="24"/>
              </w:rPr>
              <w:t>70</w:t>
            </w:r>
            <w:r w:rsidR="009803CE">
              <w:rPr>
                <w:rFonts w:ascii="Browallia New" w:hAnsi="Browallia New" w:cs="Browallia New"/>
                <w:sz w:val="24"/>
                <w:szCs w:val="24"/>
              </w:rPr>
              <w:t>,621</w:t>
            </w:r>
            <w:r w:rsidRPr="000F39D8">
              <w:rPr>
                <w:rFonts w:ascii="Browallia New" w:hAnsi="Browallia New" w:cs="Browallia New"/>
                <w:sz w:val="24"/>
                <w:szCs w:val="24"/>
              </w:rPr>
              <w:t xml:space="preserve"> </w:t>
            </w:r>
          </w:p>
        </w:tc>
      </w:tr>
      <w:tr w:rsidR="00514A2E" w:rsidRPr="002D0DAF" w14:paraId="158B8D9B" w14:textId="77777777" w:rsidTr="0035378A">
        <w:trPr>
          <w:trHeight w:val="40"/>
        </w:trPr>
        <w:tc>
          <w:tcPr>
            <w:tcW w:w="1147" w:type="pct"/>
            <w:tcBorders>
              <w:top w:val="nil"/>
              <w:left w:val="nil"/>
              <w:bottom w:val="nil"/>
              <w:right w:val="nil"/>
            </w:tcBorders>
            <w:vAlign w:val="bottom"/>
          </w:tcPr>
          <w:p w14:paraId="20DCBD9B" w14:textId="01DC8C7C" w:rsidR="009B6F2F" w:rsidRPr="002D0DAF" w:rsidRDefault="009B6F2F" w:rsidP="009B6F2F">
            <w:pPr>
              <w:tabs>
                <w:tab w:val="center" w:pos="8010"/>
              </w:tabs>
              <w:spacing w:line="240" w:lineRule="auto"/>
              <w:ind w:right="-43" w:hanging="26"/>
              <w:jc w:val="both"/>
              <w:rPr>
                <w:rFonts w:ascii="Browallia New" w:hAnsi="Browallia New" w:cs="Browallia New"/>
                <w:color w:val="FF0000"/>
                <w:sz w:val="24"/>
                <w:szCs w:val="24"/>
              </w:rPr>
            </w:pPr>
          </w:p>
        </w:tc>
        <w:tc>
          <w:tcPr>
            <w:tcW w:w="512" w:type="pct"/>
            <w:tcBorders>
              <w:top w:val="single" w:sz="12" w:space="0" w:color="auto"/>
              <w:left w:val="nil"/>
              <w:bottom w:val="nil"/>
              <w:right w:val="nil"/>
            </w:tcBorders>
            <w:vAlign w:val="bottom"/>
          </w:tcPr>
          <w:p w14:paraId="4F62A8D8"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3" w:type="pct"/>
            <w:tcBorders>
              <w:top w:val="nil"/>
              <w:left w:val="nil"/>
              <w:bottom w:val="nil"/>
              <w:right w:val="nil"/>
            </w:tcBorders>
            <w:vAlign w:val="bottom"/>
          </w:tcPr>
          <w:p w14:paraId="16F44688"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35" w:type="pct"/>
            <w:tcBorders>
              <w:top w:val="single" w:sz="12" w:space="0" w:color="auto"/>
              <w:left w:val="nil"/>
              <w:bottom w:val="nil"/>
              <w:right w:val="nil"/>
            </w:tcBorders>
            <w:vAlign w:val="bottom"/>
          </w:tcPr>
          <w:p w14:paraId="34427DA3"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75DAB2D3"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34" w:type="pct"/>
            <w:tcBorders>
              <w:top w:val="single" w:sz="12" w:space="0" w:color="auto"/>
              <w:left w:val="nil"/>
              <w:bottom w:val="nil"/>
              <w:right w:val="nil"/>
            </w:tcBorders>
            <w:vAlign w:val="bottom"/>
          </w:tcPr>
          <w:p w14:paraId="620B35F9"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63226BE5"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37" w:type="pct"/>
            <w:tcBorders>
              <w:top w:val="single" w:sz="12" w:space="0" w:color="auto"/>
              <w:left w:val="nil"/>
              <w:bottom w:val="nil"/>
              <w:right w:val="nil"/>
            </w:tcBorders>
            <w:vAlign w:val="bottom"/>
          </w:tcPr>
          <w:p w14:paraId="3A92133F"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10F936AD"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29" w:type="pct"/>
            <w:tcBorders>
              <w:top w:val="single" w:sz="12" w:space="0" w:color="auto"/>
              <w:left w:val="nil"/>
              <w:bottom w:val="nil"/>
              <w:right w:val="nil"/>
            </w:tcBorders>
            <w:vAlign w:val="bottom"/>
          </w:tcPr>
          <w:p w14:paraId="43B335B5"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tcPr>
          <w:p w14:paraId="4D2036B2"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01" w:type="pct"/>
            <w:tcBorders>
              <w:top w:val="single" w:sz="12" w:space="0" w:color="auto"/>
              <w:left w:val="nil"/>
              <w:bottom w:val="nil"/>
              <w:right w:val="nil"/>
            </w:tcBorders>
          </w:tcPr>
          <w:p w14:paraId="67DF319D"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787F43E6"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12" w:type="pct"/>
            <w:tcBorders>
              <w:top w:val="single" w:sz="12" w:space="0" w:color="auto"/>
              <w:left w:val="nil"/>
              <w:bottom w:val="nil"/>
              <w:right w:val="nil"/>
            </w:tcBorders>
            <w:vAlign w:val="bottom"/>
          </w:tcPr>
          <w:p w14:paraId="455CD606" w14:textId="77777777"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color w:val="FF0000"/>
                <w:sz w:val="24"/>
                <w:szCs w:val="24"/>
              </w:rPr>
            </w:pPr>
          </w:p>
        </w:tc>
      </w:tr>
      <w:tr w:rsidR="00514A2E" w:rsidRPr="002D0DAF" w14:paraId="6F4051C6" w14:textId="77777777" w:rsidTr="00086C5A">
        <w:trPr>
          <w:trHeight w:val="40"/>
        </w:trPr>
        <w:tc>
          <w:tcPr>
            <w:tcW w:w="1147" w:type="pct"/>
            <w:tcBorders>
              <w:top w:val="nil"/>
              <w:left w:val="nil"/>
              <w:bottom w:val="nil"/>
              <w:right w:val="nil"/>
            </w:tcBorders>
            <w:vAlign w:val="bottom"/>
          </w:tcPr>
          <w:p w14:paraId="07F7A61F" w14:textId="459A5865" w:rsidR="009B6F2F" w:rsidRPr="002D0DAF" w:rsidRDefault="009B6F2F" w:rsidP="009B6F2F">
            <w:pPr>
              <w:tabs>
                <w:tab w:val="center" w:pos="8010"/>
              </w:tabs>
              <w:spacing w:line="240" w:lineRule="auto"/>
              <w:ind w:right="-43" w:hanging="26"/>
              <w:jc w:val="both"/>
              <w:rPr>
                <w:rFonts w:ascii="Browallia New" w:hAnsi="Browallia New" w:cs="Browallia New"/>
                <w:b/>
                <w:bCs/>
                <w:sz w:val="24"/>
                <w:szCs w:val="24"/>
                <w:cs/>
              </w:rPr>
            </w:pPr>
            <w:r w:rsidRPr="002D0DAF">
              <w:rPr>
                <w:rFonts w:ascii="Browallia New" w:hAnsi="Browallia New" w:cs="Browallia New"/>
                <w:b/>
                <w:bCs/>
                <w:sz w:val="24"/>
                <w:szCs w:val="24"/>
                <w:cs/>
              </w:rPr>
              <w:t>ค่าเสื่อมราคาสำหรับปี</w:t>
            </w:r>
            <w:r>
              <w:rPr>
                <w:rFonts w:ascii="Browallia New" w:hAnsi="Browallia New" w:cs="Browallia New"/>
                <w:b/>
                <w:bCs/>
                <w:sz w:val="24"/>
                <w:szCs w:val="24"/>
              </w:rPr>
              <w:t xml:space="preserve"> 2567</w:t>
            </w:r>
          </w:p>
        </w:tc>
        <w:tc>
          <w:tcPr>
            <w:tcW w:w="512" w:type="pct"/>
            <w:tcBorders>
              <w:top w:val="nil"/>
              <w:left w:val="nil"/>
              <w:bottom w:val="nil"/>
              <w:right w:val="nil"/>
            </w:tcBorders>
            <w:vAlign w:val="bottom"/>
          </w:tcPr>
          <w:p w14:paraId="42ACB726"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3" w:type="pct"/>
            <w:tcBorders>
              <w:top w:val="nil"/>
              <w:left w:val="nil"/>
              <w:bottom w:val="nil"/>
              <w:right w:val="nil"/>
            </w:tcBorders>
            <w:vAlign w:val="bottom"/>
          </w:tcPr>
          <w:p w14:paraId="76FAF602"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35" w:type="pct"/>
            <w:tcBorders>
              <w:top w:val="nil"/>
              <w:left w:val="nil"/>
              <w:bottom w:val="nil"/>
              <w:right w:val="nil"/>
            </w:tcBorders>
            <w:vAlign w:val="bottom"/>
          </w:tcPr>
          <w:p w14:paraId="14BC9654"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21DFC1B3"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34" w:type="pct"/>
            <w:tcBorders>
              <w:top w:val="nil"/>
              <w:left w:val="nil"/>
              <w:bottom w:val="nil"/>
              <w:right w:val="nil"/>
            </w:tcBorders>
            <w:vAlign w:val="bottom"/>
          </w:tcPr>
          <w:p w14:paraId="2016B7D0"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22965A7D"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37" w:type="pct"/>
            <w:tcBorders>
              <w:top w:val="nil"/>
              <w:left w:val="nil"/>
              <w:bottom w:val="nil"/>
              <w:right w:val="nil"/>
            </w:tcBorders>
            <w:vAlign w:val="bottom"/>
          </w:tcPr>
          <w:p w14:paraId="7D1A4286"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73771C11"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29" w:type="pct"/>
            <w:tcBorders>
              <w:top w:val="nil"/>
              <w:left w:val="nil"/>
              <w:bottom w:val="nil"/>
              <w:right w:val="nil"/>
            </w:tcBorders>
            <w:vAlign w:val="bottom"/>
          </w:tcPr>
          <w:p w14:paraId="3B7CAF16"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tcPr>
          <w:p w14:paraId="3955C306"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01" w:type="pct"/>
            <w:tcBorders>
              <w:top w:val="nil"/>
              <w:left w:val="nil"/>
              <w:bottom w:val="nil"/>
              <w:right w:val="nil"/>
            </w:tcBorders>
          </w:tcPr>
          <w:p w14:paraId="2A278377"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48EB2E3E"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12" w:type="pct"/>
            <w:tcBorders>
              <w:top w:val="nil"/>
              <w:left w:val="nil"/>
              <w:bottom w:val="nil"/>
              <w:right w:val="nil"/>
            </w:tcBorders>
            <w:vAlign w:val="bottom"/>
          </w:tcPr>
          <w:p w14:paraId="0159DB57" w14:textId="6394C0D2"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color w:val="FF0000"/>
                <w:sz w:val="24"/>
                <w:szCs w:val="24"/>
              </w:rPr>
            </w:pPr>
          </w:p>
        </w:tc>
      </w:tr>
      <w:tr w:rsidR="006354BC" w:rsidRPr="002D0DAF" w14:paraId="4A2C6FF0" w14:textId="77777777" w:rsidTr="00497906">
        <w:trPr>
          <w:trHeight w:val="40"/>
        </w:trPr>
        <w:tc>
          <w:tcPr>
            <w:tcW w:w="1147" w:type="pct"/>
            <w:tcBorders>
              <w:top w:val="nil"/>
              <w:left w:val="nil"/>
              <w:bottom w:val="nil"/>
              <w:right w:val="nil"/>
            </w:tcBorders>
            <w:vAlign w:val="bottom"/>
          </w:tcPr>
          <w:p w14:paraId="40D13947" w14:textId="39CD3EF0" w:rsidR="00DE1D9D" w:rsidRPr="0035378A" w:rsidRDefault="00DE1D9D" w:rsidP="00DE1D9D">
            <w:pPr>
              <w:tabs>
                <w:tab w:val="center" w:pos="8010"/>
              </w:tabs>
              <w:spacing w:line="240" w:lineRule="auto"/>
              <w:ind w:right="-43"/>
              <w:jc w:val="both"/>
              <w:rPr>
                <w:rFonts w:ascii="Browallia New" w:hAnsi="Browallia New" w:cs="Browallia New"/>
                <w:sz w:val="24"/>
                <w:szCs w:val="24"/>
                <w:cs/>
              </w:rPr>
            </w:pPr>
            <w:r>
              <w:rPr>
                <w:rFonts w:ascii="Browallia New" w:hAnsi="Browallia New" w:cs="Browallia New" w:hint="cs"/>
                <w:sz w:val="24"/>
                <w:szCs w:val="24"/>
                <w:cs/>
              </w:rPr>
              <w:t>ค่าใช้จ่ายในการบริหาร</w:t>
            </w:r>
          </w:p>
        </w:tc>
        <w:tc>
          <w:tcPr>
            <w:tcW w:w="512" w:type="pct"/>
            <w:tcBorders>
              <w:top w:val="nil"/>
              <w:left w:val="nil"/>
              <w:bottom w:val="nil"/>
              <w:right w:val="nil"/>
            </w:tcBorders>
            <w:vAlign w:val="bottom"/>
          </w:tcPr>
          <w:p w14:paraId="358F3867"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33" w:type="pct"/>
            <w:tcBorders>
              <w:top w:val="nil"/>
              <w:left w:val="nil"/>
              <w:bottom w:val="nil"/>
              <w:right w:val="nil"/>
            </w:tcBorders>
            <w:vAlign w:val="bottom"/>
          </w:tcPr>
          <w:p w14:paraId="52739891"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535" w:type="pct"/>
            <w:tcBorders>
              <w:top w:val="nil"/>
              <w:left w:val="nil"/>
              <w:bottom w:val="nil"/>
              <w:right w:val="nil"/>
            </w:tcBorders>
            <w:vAlign w:val="bottom"/>
          </w:tcPr>
          <w:p w14:paraId="37B0C1A7"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1301E861"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534" w:type="pct"/>
            <w:tcBorders>
              <w:top w:val="nil"/>
              <w:left w:val="nil"/>
              <w:bottom w:val="nil"/>
              <w:right w:val="nil"/>
            </w:tcBorders>
            <w:vAlign w:val="bottom"/>
          </w:tcPr>
          <w:p w14:paraId="4B3C9A5E"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6EFAECC6"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537" w:type="pct"/>
            <w:tcBorders>
              <w:top w:val="nil"/>
              <w:left w:val="nil"/>
              <w:bottom w:val="nil"/>
              <w:right w:val="nil"/>
            </w:tcBorders>
            <w:vAlign w:val="bottom"/>
          </w:tcPr>
          <w:p w14:paraId="2B5A65F6"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460655EC"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529" w:type="pct"/>
            <w:tcBorders>
              <w:top w:val="nil"/>
              <w:left w:val="nil"/>
              <w:bottom w:val="nil"/>
              <w:right w:val="nil"/>
            </w:tcBorders>
            <w:vAlign w:val="bottom"/>
          </w:tcPr>
          <w:p w14:paraId="7C1B2A7A"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tcPr>
          <w:p w14:paraId="3939922B"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501" w:type="pct"/>
            <w:tcBorders>
              <w:top w:val="nil"/>
              <w:left w:val="nil"/>
              <w:bottom w:val="nil"/>
              <w:right w:val="nil"/>
            </w:tcBorders>
          </w:tcPr>
          <w:p w14:paraId="70A93B3C"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27524ECE" w14:textId="77777777" w:rsidR="00DE1D9D" w:rsidRPr="002D0DAF" w:rsidRDefault="00DE1D9D" w:rsidP="00DE1D9D">
            <w:pPr>
              <w:tabs>
                <w:tab w:val="clear" w:pos="680"/>
                <w:tab w:val="decimal" w:pos="702"/>
              </w:tabs>
              <w:spacing w:line="240" w:lineRule="auto"/>
              <w:ind w:hanging="12"/>
              <w:rPr>
                <w:rFonts w:ascii="Browallia New" w:hAnsi="Browallia New" w:cs="Browallia New"/>
                <w:color w:val="FF0000"/>
                <w:sz w:val="24"/>
                <w:szCs w:val="24"/>
              </w:rPr>
            </w:pPr>
          </w:p>
        </w:tc>
        <w:tc>
          <w:tcPr>
            <w:tcW w:w="512" w:type="pct"/>
            <w:tcBorders>
              <w:top w:val="nil"/>
              <w:left w:val="nil"/>
              <w:bottom w:val="single" w:sz="8" w:space="0" w:color="auto"/>
              <w:right w:val="nil"/>
            </w:tcBorders>
            <w:vAlign w:val="bottom"/>
          </w:tcPr>
          <w:p w14:paraId="1BA5FECB" w14:textId="6563128E" w:rsidR="00DE1D9D" w:rsidRPr="002D0DAF" w:rsidRDefault="009721AE" w:rsidP="00DE1D9D">
            <w:pPr>
              <w:tabs>
                <w:tab w:val="clear" w:pos="454"/>
                <w:tab w:val="left" w:pos="57"/>
                <w:tab w:val="left" w:pos="441"/>
              </w:tabs>
              <w:spacing w:line="240" w:lineRule="auto"/>
              <w:ind w:right="84" w:firstLine="30"/>
              <w:jc w:val="right"/>
              <w:rPr>
                <w:rFonts w:ascii="Browallia New" w:hAnsi="Browallia New" w:cs="Browallia New"/>
                <w:sz w:val="24"/>
                <w:szCs w:val="24"/>
              </w:rPr>
            </w:pPr>
            <w:r w:rsidRPr="002D0DAF">
              <w:rPr>
                <w:rFonts w:ascii="Browallia New" w:hAnsi="Browallia New" w:cs="Browallia New"/>
                <w:sz w:val="24"/>
                <w:szCs w:val="24"/>
              </w:rPr>
              <w:t>14,080</w:t>
            </w:r>
          </w:p>
        </w:tc>
      </w:tr>
      <w:tr w:rsidR="00454A5C" w:rsidRPr="002D0DAF" w14:paraId="3E9ADC4C" w14:textId="77777777" w:rsidTr="009721AE">
        <w:trPr>
          <w:trHeight w:val="40"/>
        </w:trPr>
        <w:tc>
          <w:tcPr>
            <w:tcW w:w="1147" w:type="pct"/>
            <w:tcBorders>
              <w:top w:val="nil"/>
              <w:left w:val="nil"/>
              <w:bottom w:val="nil"/>
              <w:right w:val="nil"/>
            </w:tcBorders>
            <w:vAlign w:val="bottom"/>
          </w:tcPr>
          <w:p w14:paraId="527DE63E" w14:textId="236FF7DF" w:rsidR="003B7B9A" w:rsidRDefault="003B7B9A" w:rsidP="00DE1D9D">
            <w:pPr>
              <w:tabs>
                <w:tab w:val="center" w:pos="8010"/>
              </w:tabs>
              <w:spacing w:line="240" w:lineRule="auto"/>
              <w:ind w:right="-43"/>
              <w:jc w:val="both"/>
              <w:rPr>
                <w:rFonts w:ascii="Browallia New" w:hAnsi="Browallia New" w:cs="Browallia New"/>
                <w:sz w:val="24"/>
                <w:szCs w:val="24"/>
                <w:cs/>
              </w:rPr>
            </w:pPr>
          </w:p>
        </w:tc>
        <w:tc>
          <w:tcPr>
            <w:tcW w:w="512" w:type="pct"/>
            <w:tcBorders>
              <w:top w:val="nil"/>
              <w:left w:val="nil"/>
              <w:bottom w:val="nil"/>
              <w:right w:val="nil"/>
            </w:tcBorders>
            <w:vAlign w:val="bottom"/>
          </w:tcPr>
          <w:p w14:paraId="42F6AD1E"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33" w:type="pct"/>
            <w:tcBorders>
              <w:top w:val="nil"/>
              <w:left w:val="nil"/>
              <w:bottom w:val="nil"/>
              <w:right w:val="nil"/>
            </w:tcBorders>
            <w:vAlign w:val="bottom"/>
          </w:tcPr>
          <w:p w14:paraId="0C5C3483"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535" w:type="pct"/>
            <w:tcBorders>
              <w:top w:val="nil"/>
              <w:left w:val="nil"/>
              <w:bottom w:val="nil"/>
              <w:right w:val="nil"/>
            </w:tcBorders>
            <w:vAlign w:val="bottom"/>
          </w:tcPr>
          <w:p w14:paraId="48574C8C"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58207139"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534" w:type="pct"/>
            <w:tcBorders>
              <w:top w:val="nil"/>
              <w:left w:val="nil"/>
              <w:bottom w:val="nil"/>
              <w:right w:val="nil"/>
            </w:tcBorders>
            <w:vAlign w:val="bottom"/>
          </w:tcPr>
          <w:p w14:paraId="6FA473CB"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12FB15A8"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537" w:type="pct"/>
            <w:tcBorders>
              <w:top w:val="nil"/>
              <w:left w:val="nil"/>
              <w:bottom w:val="nil"/>
              <w:right w:val="nil"/>
            </w:tcBorders>
            <w:vAlign w:val="bottom"/>
          </w:tcPr>
          <w:p w14:paraId="457A7884"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066E396C"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529" w:type="pct"/>
            <w:tcBorders>
              <w:top w:val="nil"/>
              <w:left w:val="nil"/>
              <w:bottom w:val="nil"/>
              <w:right w:val="nil"/>
            </w:tcBorders>
            <w:vAlign w:val="bottom"/>
          </w:tcPr>
          <w:p w14:paraId="4D9D9310"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tcPr>
          <w:p w14:paraId="311FBACF"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501" w:type="pct"/>
            <w:tcBorders>
              <w:top w:val="nil"/>
              <w:left w:val="nil"/>
              <w:bottom w:val="nil"/>
              <w:right w:val="nil"/>
            </w:tcBorders>
          </w:tcPr>
          <w:p w14:paraId="294E638E"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3F4DF595" w14:textId="77777777" w:rsidR="003B7B9A" w:rsidRPr="002D0DAF" w:rsidRDefault="003B7B9A" w:rsidP="00DE1D9D">
            <w:pPr>
              <w:tabs>
                <w:tab w:val="clear" w:pos="680"/>
                <w:tab w:val="decimal" w:pos="702"/>
              </w:tabs>
              <w:spacing w:line="240" w:lineRule="auto"/>
              <w:ind w:hanging="12"/>
              <w:rPr>
                <w:rFonts w:ascii="Browallia New" w:hAnsi="Browallia New" w:cs="Browallia New"/>
                <w:color w:val="FF0000"/>
                <w:sz w:val="24"/>
                <w:szCs w:val="24"/>
              </w:rPr>
            </w:pPr>
          </w:p>
        </w:tc>
        <w:tc>
          <w:tcPr>
            <w:tcW w:w="512" w:type="pct"/>
            <w:tcBorders>
              <w:top w:val="single" w:sz="12" w:space="0" w:color="auto"/>
              <w:left w:val="nil"/>
              <w:bottom w:val="nil"/>
              <w:right w:val="nil"/>
            </w:tcBorders>
            <w:vAlign w:val="bottom"/>
          </w:tcPr>
          <w:p w14:paraId="2CD33B68" w14:textId="77777777" w:rsidR="003B7B9A" w:rsidRPr="002D0DAF" w:rsidRDefault="003B7B9A" w:rsidP="00DE1D9D">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514A2E" w:rsidRPr="002D0DAF" w14:paraId="606F9A05" w14:textId="77777777" w:rsidTr="000932C4">
        <w:trPr>
          <w:trHeight w:val="25"/>
        </w:trPr>
        <w:tc>
          <w:tcPr>
            <w:tcW w:w="3362" w:type="pct"/>
            <w:gridSpan w:val="8"/>
            <w:tcBorders>
              <w:top w:val="nil"/>
              <w:left w:val="nil"/>
              <w:bottom w:val="nil"/>
              <w:right w:val="nil"/>
            </w:tcBorders>
            <w:vAlign w:val="bottom"/>
          </w:tcPr>
          <w:p w14:paraId="287A0273" w14:textId="7D6A7181" w:rsidR="009B6F2F" w:rsidRPr="002D0DAF" w:rsidRDefault="009B6F2F" w:rsidP="009B6F2F">
            <w:pPr>
              <w:spacing w:line="240" w:lineRule="auto"/>
              <w:ind w:right="-43"/>
              <w:rPr>
                <w:rFonts w:ascii="Browallia New" w:hAnsi="Browallia New" w:cs="Browallia New"/>
                <w:sz w:val="24"/>
                <w:szCs w:val="24"/>
              </w:rPr>
            </w:pPr>
            <w:r w:rsidRPr="002D0DAF">
              <w:rPr>
                <w:rFonts w:ascii="Browallia New" w:hAnsi="Browallia New" w:cs="Browallia New"/>
                <w:b/>
                <w:bCs/>
                <w:sz w:val="24"/>
                <w:szCs w:val="24"/>
                <w:cs/>
              </w:rPr>
              <w:t>ค่าเสื่อมราคาสำหรับปี</w:t>
            </w:r>
            <w:r>
              <w:rPr>
                <w:rFonts w:ascii="Browallia New" w:hAnsi="Browallia New" w:cs="Browallia New"/>
                <w:b/>
                <w:bCs/>
                <w:sz w:val="24"/>
                <w:szCs w:val="24"/>
              </w:rPr>
              <w:t xml:space="preserve"> 2568</w:t>
            </w:r>
          </w:p>
        </w:tc>
        <w:tc>
          <w:tcPr>
            <w:tcW w:w="32" w:type="pct"/>
            <w:tcBorders>
              <w:top w:val="nil"/>
              <w:left w:val="nil"/>
              <w:bottom w:val="nil"/>
              <w:right w:val="nil"/>
            </w:tcBorders>
            <w:vAlign w:val="bottom"/>
          </w:tcPr>
          <w:p w14:paraId="6BBCC9D8"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29" w:type="pct"/>
            <w:tcBorders>
              <w:top w:val="nil"/>
              <w:left w:val="nil"/>
              <w:bottom w:val="nil"/>
              <w:right w:val="nil"/>
            </w:tcBorders>
            <w:vAlign w:val="bottom"/>
          </w:tcPr>
          <w:p w14:paraId="44985C07"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tcPr>
          <w:p w14:paraId="240F5C6D"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01" w:type="pct"/>
            <w:tcBorders>
              <w:top w:val="nil"/>
              <w:left w:val="nil"/>
              <w:bottom w:val="nil"/>
              <w:right w:val="nil"/>
            </w:tcBorders>
          </w:tcPr>
          <w:p w14:paraId="7C5979F1"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0FA8032C" w14:textId="77777777" w:rsidR="009B6F2F" w:rsidRPr="002D0DAF" w:rsidRDefault="009B6F2F" w:rsidP="009B6F2F">
            <w:pPr>
              <w:tabs>
                <w:tab w:val="clear" w:pos="680"/>
                <w:tab w:val="decimal" w:pos="702"/>
              </w:tabs>
              <w:spacing w:line="240" w:lineRule="auto"/>
              <w:ind w:hanging="12"/>
              <w:rPr>
                <w:rFonts w:ascii="Browallia New" w:hAnsi="Browallia New" w:cs="Browallia New"/>
                <w:color w:val="FF0000"/>
                <w:sz w:val="24"/>
                <w:szCs w:val="24"/>
              </w:rPr>
            </w:pPr>
          </w:p>
        </w:tc>
        <w:tc>
          <w:tcPr>
            <w:tcW w:w="512" w:type="pct"/>
            <w:tcBorders>
              <w:top w:val="nil"/>
              <w:left w:val="nil"/>
              <w:bottom w:val="nil"/>
              <w:right w:val="nil"/>
            </w:tcBorders>
            <w:vAlign w:val="bottom"/>
          </w:tcPr>
          <w:p w14:paraId="3B8E62C3" w14:textId="3134F0C3" w:rsidR="009B6F2F" w:rsidRPr="002D0DAF" w:rsidRDefault="009B6F2F" w:rsidP="009B6F2F">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FC4F95" w:rsidRPr="002D0DAF" w14:paraId="3CCD4FB9" w14:textId="77777777" w:rsidTr="000932C4">
        <w:trPr>
          <w:trHeight w:val="25"/>
        </w:trPr>
        <w:tc>
          <w:tcPr>
            <w:tcW w:w="3362" w:type="pct"/>
            <w:gridSpan w:val="8"/>
            <w:tcBorders>
              <w:top w:val="nil"/>
              <w:left w:val="nil"/>
              <w:bottom w:val="nil"/>
              <w:right w:val="nil"/>
            </w:tcBorders>
            <w:vAlign w:val="bottom"/>
          </w:tcPr>
          <w:p w14:paraId="1D3B50E8" w14:textId="401C2BD6" w:rsidR="00C465AA" w:rsidRPr="002D0DAF" w:rsidRDefault="00C465AA" w:rsidP="00C465AA">
            <w:pPr>
              <w:spacing w:line="240" w:lineRule="auto"/>
              <w:ind w:right="-43"/>
              <w:rPr>
                <w:rFonts w:ascii="Browallia New" w:hAnsi="Browallia New" w:cs="Browallia New"/>
                <w:b/>
                <w:bCs/>
                <w:sz w:val="24"/>
                <w:szCs w:val="24"/>
                <w:cs/>
              </w:rPr>
            </w:pPr>
            <w:r>
              <w:rPr>
                <w:rFonts w:ascii="Browallia New" w:hAnsi="Browallia New" w:cs="Browallia New" w:hint="cs"/>
                <w:sz w:val="24"/>
                <w:szCs w:val="24"/>
                <w:cs/>
              </w:rPr>
              <w:t>ค่าใช้จ่ายในการบริหาร</w:t>
            </w:r>
          </w:p>
        </w:tc>
        <w:tc>
          <w:tcPr>
            <w:tcW w:w="32" w:type="pct"/>
            <w:tcBorders>
              <w:top w:val="nil"/>
              <w:left w:val="nil"/>
              <w:bottom w:val="nil"/>
              <w:right w:val="nil"/>
            </w:tcBorders>
            <w:vAlign w:val="bottom"/>
          </w:tcPr>
          <w:p w14:paraId="079B99F8" w14:textId="77777777" w:rsidR="00C465AA" w:rsidRPr="002D0DAF" w:rsidRDefault="00C465AA" w:rsidP="00C465AA">
            <w:pPr>
              <w:tabs>
                <w:tab w:val="clear" w:pos="680"/>
                <w:tab w:val="decimal" w:pos="702"/>
              </w:tabs>
              <w:spacing w:line="240" w:lineRule="auto"/>
              <w:ind w:hanging="12"/>
              <w:rPr>
                <w:rFonts w:ascii="Browallia New" w:hAnsi="Browallia New" w:cs="Browallia New"/>
                <w:color w:val="FF0000"/>
                <w:sz w:val="24"/>
                <w:szCs w:val="24"/>
              </w:rPr>
            </w:pPr>
          </w:p>
        </w:tc>
        <w:tc>
          <w:tcPr>
            <w:tcW w:w="529" w:type="pct"/>
            <w:tcBorders>
              <w:top w:val="nil"/>
              <w:left w:val="nil"/>
              <w:bottom w:val="nil"/>
              <w:right w:val="nil"/>
            </w:tcBorders>
            <w:vAlign w:val="bottom"/>
          </w:tcPr>
          <w:p w14:paraId="776E6FB8" w14:textId="77777777" w:rsidR="00C465AA" w:rsidRPr="002D0DAF" w:rsidRDefault="00C465AA" w:rsidP="00C465AA">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tcPr>
          <w:p w14:paraId="62C0E1A0" w14:textId="77777777" w:rsidR="00C465AA" w:rsidRPr="002D0DAF" w:rsidRDefault="00C465AA" w:rsidP="00C465AA">
            <w:pPr>
              <w:tabs>
                <w:tab w:val="clear" w:pos="680"/>
                <w:tab w:val="decimal" w:pos="702"/>
              </w:tabs>
              <w:spacing w:line="240" w:lineRule="auto"/>
              <w:ind w:hanging="12"/>
              <w:rPr>
                <w:rFonts w:ascii="Browallia New" w:hAnsi="Browallia New" w:cs="Browallia New"/>
                <w:color w:val="FF0000"/>
                <w:sz w:val="24"/>
                <w:szCs w:val="24"/>
              </w:rPr>
            </w:pPr>
          </w:p>
        </w:tc>
        <w:tc>
          <w:tcPr>
            <w:tcW w:w="501" w:type="pct"/>
            <w:tcBorders>
              <w:top w:val="nil"/>
              <w:left w:val="nil"/>
              <w:bottom w:val="nil"/>
              <w:right w:val="nil"/>
            </w:tcBorders>
          </w:tcPr>
          <w:p w14:paraId="1C9C93AA" w14:textId="77777777" w:rsidR="00C465AA" w:rsidRPr="002D0DAF" w:rsidRDefault="00C465AA" w:rsidP="00C465AA">
            <w:pPr>
              <w:tabs>
                <w:tab w:val="clear" w:pos="680"/>
                <w:tab w:val="decimal" w:pos="702"/>
              </w:tabs>
              <w:spacing w:line="240" w:lineRule="auto"/>
              <w:ind w:hanging="12"/>
              <w:rPr>
                <w:rFonts w:ascii="Browallia New" w:hAnsi="Browallia New" w:cs="Browallia New"/>
                <w:color w:val="FF0000"/>
                <w:sz w:val="24"/>
                <w:szCs w:val="24"/>
              </w:rPr>
            </w:pPr>
          </w:p>
        </w:tc>
        <w:tc>
          <w:tcPr>
            <w:tcW w:w="32" w:type="pct"/>
            <w:tcBorders>
              <w:top w:val="nil"/>
              <w:left w:val="nil"/>
              <w:bottom w:val="nil"/>
              <w:right w:val="nil"/>
            </w:tcBorders>
            <w:vAlign w:val="bottom"/>
          </w:tcPr>
          <w:p w14:paraId="3DD9A0BF" w14:textId="77777777" w:rsidR="00C465AA" w:rsidRPr="002D0DAF" w:rsidRDefault="00C465AA" w:rsidP="00C465AA">
            <w:pPr>
              <w:tabs>
                <w:tab w:val="clear" w:pos="680"/>
                <w:tab w:val="decimal" w:pos="702"/>
              </w:tabs>
              <w:spacing w:line="240" w:lineRule="auto"/>
              <w:ind w:hanging="12"/>
              <w:rPr>
                <w:rFonts w:ascii="Browallia New" w:hAnsi="Browallia New" w:cs="Browallia New"/>
                <w:color w:val="FF0000"/>
                <w:sz w:val="24"/>
                <w:szCs w:val="24"/>
              </w:rPr>
            </w:pPr>
          </w:p>
        </w:tc>
        <w:tc>
          <w:tcPr>
            <w:tcW w:w="512" w:type="pct"/>
            <w:tcBorders>
              <w:top w:val="nil"/>
              <w:left w:val="nil"/>
              <w:bottom w:val="single" w:sz="12" w:space="0" w:color="auto"/>
              <w:right w:val="nil"/>
            </w:tcBorders>
            <w:vAlign w:val="bottom"/>
          </w:tcPr>
          <w:p w14:paraId="60F89DDF" w14:textId="4EA7D81A" w:rsidR="00C465AA" w:rsidRPr="002D0DAF" w:rsidRDefault="00497906" w:rsidP="00C465AA">
            <w:pPr>
              <w:tabs>
                <w:tab w:val="clear" w:pos="454"/>
                <w:tab w:val="left" w:pos="57"/>
                <w:tab w:val="left" w:pos="441"/>
              </w:tabs>
              <w:spacing w:line="240" w:lineRule="auto"/>
              <w:ind w:right="84" w:firstLine="30"/>
              <w:jc w:val="right"/>
              <w:rPr>
                <w:rFonts w:ascii="Browallia New" w:hAnsi="Browallia New" w:cs="Browallia New"/>
                <w:sz w:val="24"/>
                <w:szCs w:val="24"/>
              </w:rPr>
            </w:pPr>
            <w:r w:rsidRPr="00454E48">
              <w:rPr>
                <w:rFonts w:ascii="Browallia New" w:hAnsi="Browallia New" w:cs="Browallia New"/>
                <w:sz w:val="24"/>
                <w:szCs w:val="24"/>
                <w:cs/>
              </w:rPr>
              <w:t>2</w:t>
            </w:r>
            <w:r w:rsidR="009803CE">
              <w:rPr>
                <w:rFonts w:ascii="Browallia New" w:hAnsi="Browallia New" w:cs="Browallia New"/>
                <w:sz w:val="24"/>
                <w:szCs w:val="24"/>
              </w:rPr>
              <w:t>5,734</w:t>
            </w:r>
          </w:p>
        </w:tc>
      </w:tr>
    </w:tbl>
    <w:p w14:paraId="4EDAEAC2" w14:textId="77777777" w:rsidR="001756B6" w:rsidRDefault="001756B6"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sectPr w:rsidR="001756B6" w:rsidSect="005D422A">
          <w:headerReference w:type="default" r:id="rId26"/>
          <w:footerReference w:type="default" r:id="rId27"/>
          <w:pgSz w:w="16834" w:h="11909" w:orient="landscape" w:code="9"/>
          <w:pgMar w:top="1440" w:right="2268" w:bottom="1021" w:left="1281" w:header="810" w:footer="302" w:gutter="0"/>
          <w:pgNumType w:start="46"/>
          <w:cols w:space="720"/>
          <w:docGrid w:linePitch="245"/>
        </w:sectPr>
      </w:pPr>
    </w:p>
    <w:p w14:paraId="3064CC53" w14:textId="77777777" w:rsidR="00D44BCA" w:rsidRPr="00AA733F" w:rsidRDefault="00D44BCA" w:rsidP="00D44BCA">
      <w:pPr>
        <w:tabs>
          <w:tab w:val="clear" w:pos="907"/>
          <w:tab w:val="left" w:pos="1350"/>
        </w:tabs>
        <w:spacing w:line="240" w:lineRule="auto"/>
        <w:ind w:left="432"/>
        <w:jc w:val="thaiDistribute"/>
        <w:rPr>
          <w:rFonts w:ascii="Browallia New" w:hAnsi="Browallia New" w:cs="Browallia New"/>
          <w:sz w:val="28"/>
          <w:szCs w:val="28"/>
          <w:u w:val="single"/>
          <w:cs/>
        </w:rPr>
      </w:pPr>
      <w:r w:rsidRPr="00AA733F">
        <w:rPr>
          <w:rFonts w:ascii="Browallia New" w:hAnsi="Browallia New" w:cs="Browallia New" w:hint="cs"/>
          <w:sz w:val="28"/>
          <w:szCs w:val="28"/>
          <w:u w:val="single"/>
          <w:cs/>
        </w:rPr>
        <w:lastRenderedPageBreak/>
        <w:t>กิฟท์ ฮอสพิทอลลิตี้ จำกัด</w:t>
      </w:r>
      <w:r w:rsidRPr="00E4617D">
        <w:rPr>
          <w:rFonts w:ascii="Browallia New" w:hAnsi="Browallia New" w:cs="Browallia New"/>
          <w:sz w:val="28"/>
          <w:szCs w:val="28"/>
        </w:rPr>
        <w:t xml:space="preserve"> (</w:t>
      </w:r>
      <w:r w:rsidRPr="00E4617D">
        <w:rPr>
          <w:rFonts w:ascii="Browallia New" w:hAnsi="Browallia New" w:cs="Browallia New" w:hint="cs"/>
          <w:sz w:val="28"/>
          <w:szCs w:val="28"/>
          <w:cs/>
        </w:rPr>
        <w:t>บริษัทย่อย)</w:t>
      </w:r>
    </w:p>
    <w:p w14:paraId="25FF46E6" w14:textId="26589BF1" w:rsidR="00D44BCA" w:rsidRPr="00341E67" w:rsidRDefault="00D44BCA" w:rsidP="00D4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167BB">
        <w:rPr>
          <w:rFonts w:ascii="Browallia New" w:hAnsi="Browallia New" w:cs="Browallia New"/>
          <w:sz w:val="28"/>
          <w:szCs w:val="28"/>
          <w:cs/>
        </w:rPr>
        <w:t>ในการประชุม</w:t>
      </w:r>
      <w:r>
        <w:rPr>
          <w:rFonts w:ascii="Browallia New" w:hAnsi="Browallia New" w:cs="Browallia New" w:hint="cs"/>
          <w:sz w:val="28"/>
          <w:szCs w:val="28"/>
          <w:cs/>
        </w:rPr>
        <w:t>วิสามัญผู้ถือหุ้น</w:t>
      </w:r>
      <w:r w:rsidRPr="005167BB">
        <w:rPr>
          <w:rFonts w:ascii="Browallia New" w:hAnsi="Browallia New" w:cs="Browallia New"/>
          <w:sz w:val="28"/>
          <w:szCs w:val="28"/>
          <w:cs/>
        </w:rPr>
        <w:t xml:space="preserve">ครั้งที่ </w:t>
      </w:r>
      <w:r w:rsidRPr="0045760A">
        <w:rPr>
          <w:rFonts w:ascii="Browallia New" w:hAnsi="Browallia New" w:cs="Browallia New"/>
          <w:sz w:val="28"/>
          <w:szCs w:val="28"/>
        </w:rPr>
        <w:t>5</w:t>
      </w:r>
      <w:r w:rsidRPr="005167BB">
        <w:rPr>
          <w:rFonts w:ascii="Browallia New" w:hAnsi="Browallia New" w:cs="Browallia New"/>
          <w:sz w:val="28"/>
          <w:szCs w:val="28"/>
          <w:cs/>
        </w:rPr>
        <w:t>/</w:t>
      </w:r>
      <w:r w:rsidRPr="0045760A">
        <w:rPr>
          <w:rFonts w:ascii="Browallia New" w:hAnsi="Browallia New" w:cs="Browallia New"/>
          <w:sz w:val="28"/>
          <w:szCs w:val="28"/>
        </w:rPr>
        <w:t>2568</w:t>
      </w:r>
      <w:r w:rsidRPr="005167BB">
        <w:rPr>
          <w:rFonts w:ascii="Browallia New" w:hAnsi="Browallia New" w:cs="Browallia New"/>
          <w:sz w:val="28"/>
          <w:szCs w:val="28"/>
          <w:cs/>
        </w:rPr>
        <w:t xml:space="preserve"> เมื่อวันที่ </w:t>
      </w:r>
      <w:r w:rsidRPr="0045760A">
        <w:rPr>
          <w:rFonts w:ascii="Browallia New" w:hAnsi="Browallia New" w:cs="Browallia New"/>
          <w:sz w:val="28"/>
          <w:szCs w:val="28"/>
        </w:rPr>
        <w:t>12</w:t>
      </w:r>
      <w:r w:rsidRPr="005167BB">
        <w:rPr>
          <w:rFonts w:ascii="Browallia New" w:hAnsi="Browallia New" w:cs="Browallia New"/>
          <w:sz w:val="28"/>
          <w:szCs w:val="28"/>
          <w:cs/>
        </w:rPr>
        <w:t xml:space="preserve"> </w:t>
      </w:r>
      <w:r>
        <w:rPr>
          <w:rFonts w:ascii="Browallia New" w:hAnsi="Browallia New" w:cs="Browallia New" w:hint="cs"/>
          <w:sz w:val="28"/>
          <w:szCs w:val="28"/>
          <w:cs/>
        </w:rPr>
        <w:t>กันยายน</w:t>
      </w:r>
      <w:r w:rsidRPr="005167BB">
        <w:rPr>
          <w:rFonts w:ascii="Browallia New" w:hAnsi="Browallia New" w:cs="Browallia New"/>
          <w:sz w:val="28"/>
          <w:szCs w:val="28"/>
          <w:cs/>
        </w:rPr>
        <w:t xml:space="preserve"> </w:t>
      </w:r>
      <w:r w:rsidRPr="0045760A">
        <w:rPr>
          <w:rFonts w:ascii="Browallia New" w:hAnsi="Browallia New" w:cs="Browallia New"/>
          <w:sz w:val="28"/>
          <w:szCs w:val="28"/>
        </w:rPr>
        <w:t>2568</w:t>
      </w:r>
      <w:r w:rsidRPr="005167BB">
        <w:rPr>
          <w:rFonts w:ascii="Browallia New" w:hAnsi="Browallia New" w:cs="Browallia New"/>
          <w:sz w:val="28"/>
          <w:szCs w:val="28"/>
          <w:cs/>
        </w:rPr>
        <w:t xml:space="preserve"> </w:t>
      </w:r>
      <w:r>
        <w:rPr>
          <w:rFonts w:ascii="Browallia New" w:hAnsi="Browallia New" w:cs="Browallia New" w:hint="cs"/>
          <w:sz w:val="28"/>
          <w:szCs w:val="28"/>
          <w:cs/>
        </w:rPr>
        <w:t>ที่ประชุมวิสามัญผู้ถือหุ้น</w:t>
      </w:r>
      <w:r w:rsidRPr="005167BB">
        <w:rPr>
          <w:rFonts w:ascii="Browallia New" w:hAnsi="Browallia New" w:cs="Browallia New"/>
          <w:sz w:val="28"/>
          <w:szCs w:val="28"/>
          <w:cs/>
        </w:rPr>
        <w:t>ของบริษัท</w:t>
      </w:r>
      <w:r w:rsidRPr="005167BB">
        <w:rPr>
          <w:rFonts w:ascii="Browallia New" w:hAnsi="Browallia New" w:cs="Browallia New" w:hint="cs"/>
          <w:sz w:val="28"/>
          <w:szCs w:val="28"/>
          <w:cs/>
        </w:rPr>
        <w:t>ย่อย</w:t>
      </w:r>
      <w:r w:rsidRPr="005167BB">
        <w:rPr>
          <w:rFonts w:ascii="Browallia New" w:hAnsi="Browallia New" w:cs="Browallia New"/>
          <w:sz w:val="28"/>
          <w:szCs w:val="28"/>
          <w:cs/>
        </w:rPr>
        <w:t>มีมติเห็นชอบอนุมัติ</w:t>
      </w:r>
      <w:r>
        <w:rPr>
          <w:rFonts w:ascii="Browallia New" w:hAnsi="Browallia New" w:cs="Browallia New" w:hint="cs"/>
          <w:sz w:val="28"/>
          <w:szCs w:val="28"/>
          <w:cs/>
        </w:rPr>
        <w:t xml:space="preserve">การปิดกิจการร้าน </w:t>
      </w:r>
      <w:r>
        <w:rPr>
          <w:rFonts w:ascii="Browallia New" w:hAnsi="Browallia New" w:cs="Browallia New"/>
          <w:sz w:val="28"/>
          <w:szCs w:val="28"/>
        </w:rPr>
        <w:t>Beam Club</w:t>
      </w:r>
      <w:r w:rsidR="00EB49D8">
        <w:rPr>
          <w:rFonts w:ascii="Browallia New" w:hAnsi="Browallia New" w:cs="Browallia New"/>
          <w:sz w:val="28"/>
          <w:szCs w:val="28"/>
        </w:rPr>
        <w:t>/</w:t>
      </w:r>
      <w:r>
        <w:rPr>
          <w:rFonts w:ascii="Browallia New" w:hAnsi="Browallia New" w:cs="Browallia New"/>
          <w:sz w:val="28"/>
          <w:szCs w:val="28"/>
        </w:rPr>
        <w:t>Beam Bar</w:t>
      </w:r>
      <w:r w:rsidR="00EB49D8">
        <w:rPr>
          <w:rFonts w:ascii="Browallia New" w:hAnsi="Browallia New" w:cs="Browallia New"/>
          <w:sz w:val="28"/>
          <w:szCs w:val="28"/>
        </w:rPr>
        <w:t>/</w:t>
      </w:r>
      <w:r>
        <w:rPr>
          <w:rFonts w:ascii="Browallia New" w:hAnsi="Browallia New" w:cs="Browallia New"/>
          <w:sz w:val="28"/>
          <w:szCs w:val="28"/>
        </w:rPr>
        <w:t>Feral</w:t>
      </w:r>
      <w:r w:rsidR="00EB49D8">
        <w:rPr>
          <w:rFonts w:ascii="Browallia New" w:hAnsi="Browallia New" w:cs="Browallia New"/>
          <w:sz w:val="28"/>
          <w:szCs w:val="28"/>
        </w:rPr>
        <w:t>/</w:t>
      </w:r>
      <w:r>
        <w:rPr>
          <w:rFonts w:ascii="Browallia New" w:hAnsi="Browallia New" w:cs="Browallia New"/>
          <w:sz w:val="28"/>
          <w:szCs w:val="28"/>
        </w:rPr>
        <w:t>Beer Belly</w:t>
      </w:r>
      <w:r w:rsidR="00EB49D8">
        <w:rPr>
          <w:rFonts w:ascii="Browallia New" w:hAnsi="Browallia New" w:cs="Browallia New"/>
          <w:sz w:val="28"/>
          <w:szCs w:val="28"/>
        </w:rPr>
        <w:t>/</w:t>
      </w:r>
      <w:r>
        <w:rPr>
          <w:rFonts w:ascii="Browallia New" w:hAnsi="Browallia New" w:cs="Browallia New"/>
          <w:sz w:val="28"/>
          <w:szCs w:val="28"/>
        </w:rPr>
        <w:t>PI Shop</w:t>
      </w:r>
      <w:r w:rsidR="00EB49D8">
        <w:rPr>
          <w:rFonts w:ascii="Browallia New" w:hAnsi="Browallia New" w:cs="Browallia New"/>
          <w:sz w:val="28"/>
          <w:szCs w:val="28"/>
        </w:rPr>
        <w:t>/</w:t>
      </w:r>
      <w:r>
        <w:rPr>
          <w:rFonts w:ascii="Browallia New" w:hAnsi="Browallia New" w:cs="Browallia New"/>
          <w:sz w:val="28"/>
          <w:szCs w:val="28"/>
        </w:rPr>
        <w:t xml:space="preserve">Kenji Shop </w:t>
      </w:r>
      <w:r>
        <w:rPr>
          <w:rFonts w:ascii="Browallia New" w:hAnsi="Browallia New" w:cs="Browallia New" w:hint="cs"/>
          <w:sz w:val="28"/>
          <w:szCs w:val="28"/>
          <w:cs/>
        </w:rPr>
        <w:t xml:space="preserve">และ </w:t>
      </w:r>
      <w:r>
        <w:rPr>
          <w:rFonts w:ascii="Browallia New" w:hAnsi="Browallia New" w:cs="Browallia New"/>
          <w:sz w:val="28"/>
          <w:szCs w:val="28"/>
        </w:rPr>
        <w:t>Beam Cube      (</w:t>
      </w:r>
      <w:r>
        <w:rPr>
          <w:rFonts w:ascii="Browallia New" w:hAnsi="Browallia New" w:cs="Browallia New" w:hint="cs"/>
          <w:sz w:val="28"/>
          <w:szCs w:val="28"/>
          <w:cs/>
        </w:rPr>
        <w:t>ตึกมหานคร</w:t>
      </w:r>
      <w:r>
        <w:rPr>
          <w:rFonts w:ascii="Browallia New" w:hAnsi="Browallia New" w:cs="Browallia New"/>
          <w:sz w:val="28"/>
          <w:szCs w:val="28"/>
        </w:rPr>
        <w:t>)</w:t>
      </w:r>
      <w:r>
        <w:rPr>
          <w:rFonts w:ascii="Browallia New" w:hAnsi="Browallia New" w:cs="Browallia New" w:hint="cs"/>
          <w:sz w:val="28"/>
          <w:szCs w:val="28"/>
          <w:cs/>
        </w:rPr>
        <w:t xml:space="preserve"> รวมถึง </w:t>
      </w:r>
      <w:r>
        <w:rPr>
          <w:rFonts w:ascii="Browallia New" w:hAnsi="Browallia New" w:cs="Browallia New"/>
          <w:sz w:val="28"/>
          <w:szCs w:val="28"/>
        </w:rPr>
        <w:t xml:space="preserve">Okonomi </w:t>
      </w:r>
      <w:r>
        <w:rPr>
          <w:rFonts w:ascii="Browallia New" w:hAnsi="Browallia New" w:cs="Browallia New" w:hint="cs"/>
          <w:sz w:val="28"/>
          <w:szCs w:val="28"/>
          <w:cs/>
        </w:rPr>
        <w:t xml:space="preserve">สาขาอโศกทาวเวอร์และสาขา </w:t>
      </w:r>
      <w:r>
        <w:rPr>
          <w:rFonts w:ascii="Browallia New" w:hAnsi="Browallia New" w:cs="Browallia New"/>
          <w:sz w:val="28"/>
          <w:szCs w:val="28"/>
        </w:rPr>
        <w:t>Central Embassy</w:t>
      </w:r>
      <w:r>
        <w:rPr>
          <w:rFonts w:ascii="Browallia New" w:hAnsi="Browallia New" w:cs="Browallia New" w:hint="cs"/>
          <w:sz w:val="28"/>
          <w:szCs w:val="28"/>
        </w:rPr>
        <w:t xml:space="preserve"> </w:t>
      </w:r>
      <w:r>
        <w:rPr>
          <w:rFonts w:ascii="Browallia New" w:hAnsi="Browallia New" w:cs="Browallia New" w:hint="cs"/>
          <w:sz w:val="28"/>
          <w:szCs w:val="28"/>
          <w:cs/>
        </w:rPr>
        <w:t>เนื่องจากภาวะเศรษฐกิจชะลอตัวอย่างมาก ส่งผลให้ผู้มาใช้บริการน้อยลง ทำให้ร้านประสบปัญหาขาดทุน รายรับที่วางแผนไว้ไม่สัมพันธ์กับค่าใช้จ่ายของร้าน โดยกำหนดการปิดกิจการร้านดังกล่าว มีรายละเอียดดังนี้</w:t>
      </w:r>
    </w:p>
    <w:p w14:paraId="676B8DA7" w14:textId="77777777" w:rsidR="00285B16" w:rsidRPr="00341E67" w:rsidRDefault="00285B16" w:rsidP="00D44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4FA89D" w14:textId="5EDD925E" w:rsidR="00D44BCA" w:rsidRDefault="00D44BCA" w:rsidP="00D44BCA">
      <w:pPr>
        <w:pStyle w:val="ListParagraph"/>
        <w:numPr>
          <w:ilvl w:val="0"/>
          <w:numId w:val="20"/>
        </w:numPr>
        <w:spacing w:line="240" w:lineRule="auto"/>
        <w:jc w:val="thaiDistribute"/>
        <w:rPr>
          <w:rFonts w:ascii="Browallia New" w:hAnsi="Browallia New" w:cs="Browallia New"/>
          <w:sz w:val="28"/>
        </w:rPr>
      </w:pPr>
      <w:r>
        <w:rPr>
          <w:rFonts w:ascii="Browallia New" w:hAnsi="Browallia New" w:cs="Browallia New" w:hint="cs"/>
          <w:sz w:val="28"/>
          <w:cs/>
        </w:rPr>
        <w:t xml:space="preserve">กิจการร้าน </w:t>
      </w:r>
      <w:r>
        <w:rPr>
          <w:rFonts w:ascii="Browallia New" w:hAnsi="Browallia New" w:cs="Browallia New"/>
          <w:sz w:val="28"/>
        </w:rPr>
        <w:t>Beam Club</w:t>
      </w:r>
      <w:r w:rsidR="003E0756">
        <w:rPr>
          <w:rFonts w:ascii="Browallia New" w:hAnsi="Browallia New" w:cs="Browallia New"/>
          <w:sz w:val="28"/>
        </w:rPr>
        <w:t>/</w:t>
      </w:r>
      <w:r>
        <w:rPr>
          <w:rFonts w:ascii="Browallia New" w:hAnsi="Browallia New" w:cs="Browallia New"/>
          <w:sz w:val="28"/>
        </w:rPr>
        <w:t>Beam Bar</w:t>
      </w:r>
      <w:r w:rsidR="003E0756">
        <w:rPr>
          <w:rFonts w:ascii="Browallia New" w:hAnsi="Browallia New" w:cs="Browallia New"/>
          <w:sz w:val="28"/>
        </w:rPr>
        <w:t>/</w:t>
      </w:r>
      <w:r>
        <w:rPr>
          <w:rFonts w:ascii="Browallia New" w:hAnsi="Browallia New" w:cs="Browallia New"/>
          <w:sz w:val="28"/>
        </w:rPr>
        <w:t>Feral</w:t>
      </w:r>
      <w:r w:rsidR="007705A7">
        <w:rPr>
          <w:rFonts w:ascii="Browallia New" w:hAnsi="Browallia New" w:cs="Browallia New"/>
          <w:sz w:val="28"/>
        </w:rPr>
        <w:t>/</w:t>
      </w:r>
      <w:r>
        <w:rPr>
          <w:rFonts w:ascii="Browallia New" w:hAnsi="Browallia New" w:cs="Browallia New"/>
          <w:sz w:val="28"/>
        </w:rPr>
        <w:t>Beer Belly</w:t>
      </w:r>
      <w:r w:rsidR="007705A7">
        <w:rPr>
          <w:rFonts w:ascii="Browallia New" w:hAnsi="Browallia New" w:cs="Browallia New"/>
          <w:sz w:val="28"/>
        </w:rPr>
        <w:t>/</w:t>
      </w:r>
      <w:r>
        <w:rPr>
          <w:rFonts w:ascii="Browallia New" w:hAnsi="Browallia New" w:cs="Browallia New"/>
          <w:sz w:val="28"/>
        </w:rPr>
        <w:t xml:space="preserve">PI Shop </w:t>
      </w:r>
      <w:r>
        <w:rPr>
          <w:rFonts w:ascii="Browallia New" w:hAnsi="Browallia New" w:cs="Browallia New" w:hint="cs"/>
          <w:sz w:val="28"/>
          <w:cs/>
        </w:rPr>
        <w:t xml:space="preserve">และ </w:t>
      </w:r>
      <w:r>
        <w:rPr>
          <w:rFonts w:ascii="Browallia New" w:hAnsi="Browallia New" w:cs="Browallia New"/>
          <w:sz w:val="28"/>
        </w:rPr>
        <w:t>Kenji Shop</w:t>
      </w:r>
      <w:r>
        <w:rPr>
          <w:rFonts w:ascii="Browallia New" w:hAnsi="Browallia New" w:cs="Browallia New" w:hint="cs"/>
          <w:sz w:val="28"/>
          <w:cs/>
        </w:rPr>
        <w:t xml:space="preserve"> ประกอบกิจการวันสุดท้าย คือวันที่ </w:t>
      </w:r>
      <w:r>
        <w:rPr>
          <w:rFonts w:ascii="Browallia New" w:hAnsi="Browallia New" w:cs="Browallia New"/>
          <w:sz w:val="28"/>
        </w:rPr>
        <w:t xml:space="preserve">31 </w:t>
      </w:r>
      <w:r>
        <w:rPr>
          <w:rFonts w:ascii="Browallia New" w:hAnsi="Browallia New" w:cs="Browallia New" w:hint="cs"/>
          <w:sz w:val="28"/>
          <w:cs/>
        </w:rPr>
        <w:t xml:space="preserve">ตุลาคม </w:t>
      </w:r>
      <w:r>
        <w:rPr>
          <w:rFonts w:ascii="Browallia New" w:hAnsi="Browallia New" w:cs="Browallia New"/>
          <w:sz w:val="28"/>
        </w:rPr>
        <w:t>2568</w:t>
      </w:r>
    </w:p>
    <w:p w14:paraId="04047EAF" w14:textId="357BDB95" w:rsidR="00D44BCA" w:rsidRDefault="00D44BCA" w:rsidP="00D44BCA">
      <w:pPr>
        <w:pStyle w:val="ListParagraph"/>
        <w:numPr>
          <w:ilvl w:val="0"/>
          <w:numId w:val="20"/>
        </w:numPr>
        <w:spacing w:line="240" w:lineRule="auto"/>
        <w:jc w:val="thaiDistribute"/>
        <w:rPr>
          <w:rFonts w:ascii="Browallia New" w:hAnsi="Browallia New" w:cs="Browallia New"/>
          <w:sz w:val="28"/>
        </w:rPr>
      </w:pPr>
      <w:r>
        <w:rPr>
          <w:rFonts w:ascii="Browallia New" w:hAnsi="Browallia New" w:cs="Browallia New" w:hint="cs"/>
          <w:sz w:val="28"/>
          <w:cs/>
        </w:rPr>
        <w:t xml:space="preserve">กิจการร้าน </w:t>
      </w:r>
      <w:r>
        <w:rPr>
          <w:rFonts w:ascii="Browallia New" w:hAnsi="Browallia New" w:cs="Browallia New"/>
          <w:sz w:val="28"/>
        </w:rPr>
        <w:t xml:space="preserve">Beam Cube </w:t>
      </w:r>
      <w:r>
        <w:rPr>
          <w:rFonts w:ascii="Browallia New" w:hAnsi="Browallia New" w:cs="Browallia New" w:hint="cs"/>
          <w:sz w:val="28"/>
          <w:cs/>
        </w:rPr>
        <w:t xml:space="preserve">ตึกมหานคร ประกอบกิจการวันสุดท้าย คือวันที่ </w:t>
      </w:r>
      <w:r>
        <w:rPr>
          <w:rFonts w:ascii="Browallia New" w:hAnsi="Browallia New" w:cs="Browallia New"/>
          <w:sz w:val="28"/>
        </w:rPr>
        <w:t xml:space="preserve">30 </w:t>
      </w:r>
      <w:r>
        <w:rPr>
          <w:rFonts w:ascii="Browallia New" w:hAnsi="Browallia New" w:cs="Browallia New" w:hint="cs"/>
          <w:sz w:val="28"/>
          <w:cs/>
        </w:rPr>
        <w:t xml:space="preserve">พฤศจิกายน </w:t>
      </w:r>
      <w:r>
        <w:rPr>
          <w:rFonts w:ascii="Browallia New" w:hAnsi="Browallia New" w:cs="Browallia New"/>
          <w:sz w:val="28"/>
        </w:rPr>
        <w:t>2568</w:t>
      </w:r>
    </w:p>
    <w:p w14:paraId="3B7CA56A" w14:textId="146F3EA5" w:rsidR="00D44BCA" w:rsidRPr="007849DD" w:rsidRDefault="00D44BCA" w:rsidP="00D44BCA">
      <w:pPr>
        <w:pStyle w:val="ListParagraph"/>
        <w:numPr>
          <w:ilvl w:val="0"/>
          <w:numId w:val="20"/>
        </w:numPr>
        <w:spacing w:after="0" w:line="240" w:lineRule="auto"/>
        <w:ind w:left="1145" w:hanging="357"/>
        <w:jc w:val="thaiDistribute"/>
        <w:rPr>
          <w:rFonts w:ascii="Browallia New" w:hAnsi="Browallia New" w:cs="Browallia New"/>
          <w:sz w:val="28"/>
        </w:rPr>
      </w:pPr>
      <w:r w:rsidRPr="007849DD">
        <w:rPr>
          <w:rFonts w:ascii="Browallia New" w:hAnsi="Browallia New" w:cs="Browallia New"/>
          <w:sz w:val="28"/>
          <w:cs/>
        </w:rPr>
        <w:t xml:space="preserve">กิจการร้าน </w:t>
      </w:r>
      <w:r w:rsidRPr="007849DD">
        <w:rPr>
          <w:rFonts w:ascii="Browallia New" w:hAnsi="Browallia New" w:cs="Browallia New"/>
          <w:sz w:val="28"/>
        </w:rPr>
        <w:t xml:space="preserve">Okonomi </w:t>
      </w:r>
      <w:r w:rsidRPr="007849DD">
        <w:rPr>
          <w:rFonts w:ascii="Browallia New" w:hAnsi="Browallia New" w:cs="Browallia New"/>
          <w:sz w:val="28"/>
          <w:cs/>
        </w:rPr>
        <w:t xml:space="preserve">สาขาอโศกทาวเวอร์ ประกอบกิจการวันสุดท้าย คือวันที่ </w:t>
      </w:r>
      <w:r w:rsidRPr="007849DD">
        <w:rPr>
          <w:rFonts w:ascii="Browallia New" w:hAnsi="Browallia New" w:cs="Browallia New"/>
          <w:sz w:val="28"/>
        </w:rPr>
        <w:t xml:space="preserve">31 </w:t>
      </w:r>
      <w:r w:rsidRPr="007849DD">
        <w:rPr>
          <w:rFonts w:ascii="Browallia New" w:hAnsi="Browallia New" w:cs="Browallia New"/>
          <w:sz w:val="28"/>
          <w:cs/>
        </w:rPr>
        <w:t>ธันวาคม</w:t>
      </w:r>
      <w:r w:rsidRPr="007849DD">
        <w:rPr>
          <w:rFonts w:ascii="Browallia New" w:hAnsi="Browallia New" w:cs="Browallia New"/>
          <w:sz w:val="28"/>
        </w:rPr>
        <w:t xml:space="preserve"> 2568</w:t>
      </w:r>
      <w:r w:rsidR="0058439A" w:rsidRPr="007849DD">
        <w:rPr>
          <w:rFonts w:ascii="Browallia New" w:hAnsi="Browallia New" w:cs="Browallia New" w:hint="cs"/>
          <w:sz w:val="28"/>
          <w:cs/>
        </w:rPr>
        <w:t xml:space="preserve"> </w:t>
      </w:r>
      <w:r w:rsidR="00445A54" w:rsidRPr="007849DD">
        <w:rPr>
          <w:rFonts w:ascii="Browallia New" w:hAnsi="Browallia New" w:cs="Browallia New"/>
          <w:sz w:val="28"/>
          <w:cs/>
        </w:rPr>
        <w:t xml:space="preserve">และสาขา </w:t>
      </w:r>
      <w:r w:rsidR="00445A54" w:rsidRPr="007849DD">
        <w:rPr>
          <w:rFonts w:ascii="Browallia New" w:hAnsi="Browallia New" w:cs="Browallia New"/>
          <w:sz w:val="28"/>
        </w:rPr>
        <w:t>Central Embassy</w:t>
      </w:r>
      <w:r w:rsidR="006057C8">
        <w:rPr>
          <w:rFonts w:ascii="Browallia New" w:hAnsi="Browallia New" w:cs="Browallia New"/>
          <w:sz w:val="28"/>
        </w:rPr>
        <w:t xml:space="preserve"> </w:t>
      </w:r>
      <w:r w:rsidR="00BD2B6A" w:rsidRPr="007849DD">
        <w:rPr>
          <w:rFonts w:ascii="Browallia New" w:hAnsi="Browallia New" w:cs="Browallia New" w:hint="cs"/>
          <w:sz w:val="28"/>
          <w:cs/>
        </w:rPr>
        <w:t>ขยายระยะเวลาสัญญาต่อไปจนถึง</w:t>
      </w:r>
      <w:r w:rsidR="00911480" w:rsidRPr="007849DD">
        <w:rPr>
          <w:rFonts w:ascii="Browallia New" w:hAnsi="Browallia New" w:cs="Browallia New" w:hint="cs"/>
          <w:sz w:val="28"/>
          <w:cs/>
        </w:rPr>
        <w:t xml:space="preserve">วันที่ </w:t>
      </w:r>
      <w:r w:rsidR="00911480" w:rsidRPr="007849DD">
        <w:rPr>
          <w:rFonts w:ascii="Browallia New" w:hAnsi="Browallia New" w:cs="Browallia New"/>
          <w:sz w:val="28"/>
        </w:rPr>
        <w:t>30</w:t>
      </w:r>
      <w:r w:rsidR="00C90730" w:rsidRPr="007849DD">
        <w:rPr>
          <w:rFonts w:ascii="Browallia New" w:hAnsi="Browallia New" w:cs="Browallia New"/>
          <w:sz w:val="28"/>
        </w:rPr>
        <w:t xml:space="preserve"> </w:t>
      </w:r>
      <w:r w:rsidR="00D6658D" w:rsidRPr="007849DD">
        <w:rPr>
          <w:rFonts w:ascii="Browallia New" w:hAnsi="Browallia New" w:cs="Browallia New" w:hint="cs"/>
          <w:sz w:val="28"/>
          <w:cs/>
        </w:rPr>
        <w:t xml:space="preserve">เมษายน </w:t>
      </w:r>
      <w:r w:rsidR="00D6658D" w:rsidRPr="007849DD">
        <w:rPr>
          <w:rFonts w:ascii="Browallia New" w:hAnsi="Browallia New" w:cs="Browallia New"/>
          <w:sz w:val="28"/>
        </w:rPr>
        <w:t>256</w:t>
      </w:r>
      <w:r w:rsidR="006B201C" w:rsidRPr="007849DD">
        <w:rPr>
          <w:rFonts w:ascii="Browallia New" w:hAnsi="Browallia New" w:cs="Browallia New"/>
          <w:sz w:val="28"/>
        </w:rPr>
        <w:t>9</w:t>
      </w:r>
    </w:p>
    <w:p w14:paraId="682A1791" w14:textId="7B1BE5DF" w:rsidR="001756B6" w:rsidRDefault="001756B6"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br w:type="page"/>
      </w:r>
    </w:p>
    <w:p w14:paraId="79840A78" w14:textId="77777777" w:rsidR="001756B6" w:rsidRDefault="001756B6" w:rsidP="00D44BCA">
      <w:pPr>
        <w:tabs>
          <w:tab w:val="clear" w:pos="907"/>
          <w:tab w:val="left" w:pos="1350"/>
        </w:tabs>
        <w:spacing w:line="240" w:lineRule="auto"/>
        <w:jc w:val="thaiDistribute"/>
        <w:rPr>
          <w:rFonts w:ascii="Browallia New" w:eastAsia="Cordia New" w:hAnsi="Browallia New" w:cs="Browallia New"/>
          <w:color w:val="000000"/>
          <w:sz w:val="28"/>
          <w:szCs w:val="28"/>
          <w:lang w:eastAsia="th-TH"/>
        </w:rPr>
        <w:sectPr w:rsidR="001756B6" w:rsidSect="00C07714">
          <w:headerReference w:type="default" r:id="rId28"/>
          <w:footerReference w:type="default" r:id="rId29"/>
          <w:pgSz w:w="11909" w:h="16834" w:code="9"/>
          <w:pgMar w:top="2268" w:right="1021" w:bottom="1281" w:left="1440" w:header="810" w:footer="302" w:gutter="0"/>
          <w:pgNumType w:start="49"/>
          <w:cols w:space="720"/>
          <w:docGrid w:linePitch="245"/>
        </w:sectPr>
      </w:pPr>
    </w:p>
    <w:tbl>
      <w:tblPr>
        <w:tblW w:w="5296"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85"/>
        <w:gridCol w:w="1621"/>
        <w:gridCol w:w="146"/>
        <w:gridCol w:w="1604"/>
        <w:gridCol w:w="129"/>
        <w:gridCol w:w="1615"/>
        <w:gridCol w:w="118"/>
        <w:gridCol w:w="1601"/>
        <w:gridCol w:w="124"/>
        <w:gridCol w:w="1579"/>
        <w:gridCol w:w="127"/>
        <w:gridCol w:w="1722"/>
      </w:tblGrid>
      <w:tr w:rsidR="005066E7" w:rsidRPr="002E32DE" w14:paraId="6BF6DC6B" w14:textId="77777777" w:rsidTr="009B6F2F">
        <w:trPr>
          <w:trHeight w:val="312"/>
        </w:trPr>
        <w:tc>
          <w:tcPr>
            <w:tcW w:w="1309" w:type="pct"/>
            <w:tcBorders>
              <w:top w:val="nil"/>
              <w:left w:val="nil"/>
              <w:bottom w:val="nil"/>
              <w:right w:val="nil"/>
            </w:tcBorders>
            <w:vAlign w:val="bottom"/>
          </w:tcPr>
          <w:p w14:paraId="3B5367E2" w14:textId="5B1FC275" w:rsidR="009B6F2F" w:rsidRPr="002E32DE" w:rsidRDefault="00D130F6" w:rsidP="009B6F2F">
            <w:pPr>
              <w:tabs>
                <w:tab w:val="center" w:pos="8010"/>
              </w:tabs>
              <w:spacing w:line="240" w:lineRule="auto"/>
              <w:ind w:left="-90" w:right="-43"/>
              <w:jc w:val="center"/>
              <w:rPr>
                <w:rFonts w:ascii="Browallia New" w:hAnsi="Browallia New" w:cs="Browallia New"/>
                <w:sz w:val="24"/>
                <w:szCs w:val="24"/>
              </w:rPr>
            </w:pPr>
            <w:r>
              <w:rPr>
                <w:rFonts w:ascii="Browallia New" w:eastAsia="Cordia New" w:hAnsi="Browallia New" w:cs="Browallia New"/>
                <w:color w:val="000000"/>
                <w:sz w:val="28"/>
                <w:szCs w:val="28"/>
                <w:lang w:eastAsia="th-TH"/>
              </w:rPr>
              <w:lastRenderedPageBreak/>
              <w:br w:type="page"/>
            </w:r>
            <w:r w:rsidR="009B6F2F" w:rsidRPr="002E32DE">
              <w:rPr>
                <w:rFonts w:ascii="Browallia New" w:hAnsi="Browallia New" w:cs="Browallia New"/>
                <w:sz w:val="24"/>
                <w:szCs w:val="24"/>
              </w:rPr>
              <w:br w:type="page"/>
            </w:r>
          </w:p>
        </w:tc>
        <w:tc>
          <w:tcPr>
            <w:tcW w:w="3691" w:type="pct"/>
            <w:gridSpan w:val="11"/>
            <w:tcBorders>
              <w:top w:val="nil"/>
              <w:left w:val="nil"/>
              <w:bottom w:val="single" w:sz="6" w:space="0" w:color="auto"/>
              <w:right w:val="nil"/>
            </w:tcBorders>
            <w:vAlign w:val="bottom"/>
          </w:tcPr>
          <w:p w14:paraId="09C52A5D" w14:textId="77777777" w:rsidR="009B6F2F" w:rsidRPr="002E32DE" w:rsidRDefault="009B6F2F" w:rsidP="009B6F2F">
            <w:pPr>
              <w:tabs>
                <w:tab w:val="center" w:pos="8010"/>
              </w:tabs>
              <w:spacing w:line="240" w:lineRule="auto"/>
              <w:jc w:val="right"/>
              <w:rPr>
                <w:rFonts w:ascii="Browallia New" w:hAnsi="Browallia New" w:cs="Browallia New"/>
                <w:sz w:val="24"/>
                <w:szCs w:val="24"/>
                <w:cs/>
              </w:rPr>
            </w:pPr>
            <w:r w:rsidRPr="002E32DE">
              <w:rPr>
                <w:rFonts w:ascii="Browallia New" w:hAnsi="Browallia New" w:cs="Browallia New"/>
                <w:sz w:val="24"/>
                <w:szCs w:val="24"/>
              </w:rPr>
              <w:t>(</w:t>
            </w:r>
            <w:r w:rsidRPr="002E32DE">
              <w:rPr>
                <w:rFonts w:ascii="Browallia New" w:hAnsi="Browallia New" w:cs="Browallia New"/>
                <w:sz w:val="24"/>
                <w:szCs w:val="24"/>
                <w:cs/>
              </w:rPr>
              <w:t>หน่วย: พันบาท</w:t>
            </w:r>
            <w:r w:rsidRPr="002E32DE">
              <w:rPr>
                <w:rFonts w:ascii="Browallia New" w:hAnsi="Browallia New" w:cs="Browallia New"/>
                <w:sz w:val="24"/>
                <w:szCs w:val="24"/>
              </w:rPr>
              <w:t>)</w:t>
            </w:r>
          </w:p>
        </w:tc>
      </w:tr>
      <w:tr w:rsidR="005066E7" w:rsidRPr="002E32DE" w14:paraId="6A28160E" w14:textId="77777777" w:rsidTr="009B6F2F">
        <w:trPr>
          <w:trHeight w:val="312"/>
        </w:trPr>
        <w:tc>
          <w:tcPr>
            <w:tcW w:w="1309" w:type="pct"/>
            <w:tcBorders>
              <w:top w:val="nil"/>
              <w:left w:val="nil"/>
              <w:bottom w:val="nil"/>
              <w:right w:val="nil"/>
            </w:tcBorders>
            <w:vAlign w:val="bottom"/>
          </w:tcPr>
          <w:p w14:paraId="7872DC45" w14:textId="77777777" w:rsidR="009B6F2F" w:rsidRPr="002E32DE" w:rsidRDefault="009B6F2F" w:rsidP="009B6F2F">
            <w:pPr>
              <w:tabs>
                <w:tab w:val="center" w:pos="8010"/>
              </w:tabs>
              <w:spacing w:line="240" w:lineRule="auto"/>
              <w:ind w:left="-90" w:right="-43"/>
              <w:jc w:val="center"/>
              <w:rPr>
                <w:rFonts w:ascii="Browallia New" w:hAnsi="Browallia New" w:cs="Browallia New"/>
                <w:sz w:val="24"/>
                <w:szCs w:val="24"/>
              </w:rPr>
            </w:pPr>
          </w:p>
        </w:tc>
        <w:tc>
          <w:tcPr>
            <w:tcW w:w="3691" w:type="pct"/>
            <w:gridSpan w:val="11"/>
            <w:tcBorders>
              <w:top w:val="single" w:sz="6" w:space="0" w:color="auto"/>
              <w:left w:val="nil"/>
              <w:bottom w:val="single" w:sz="6" w:space="0" w:color="auto"/>
              <w:right w:val="nil"/>
            </w:tcBorders>
            <w:vAlign w:val="bottom"/>
          </w:tcPr>
          <w:p w14:paraId="69793661" w14:textId="1BAA90DA"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งบการเงินเฉพาะ</w:t>
            </w:r>
            <w:r w:rsidR="002E32DE" w:rsidRPr="002E32DE">
              <w:rPr>
                <w:rFonts w:ascii="Browallia New" w:hAnsi="Browallia New" w:cs="Browallia New" w:hint="cs"/>
                <w:sz w:val="24"/>
                <w:szCs w:val="24"/>
                <w:cs/>
              </w:rPr>
              <w:t>บริษัท</w:t>
            </w:r>
          </w:p>
        </w:tc>
      </w:tr>
      <w:tr w:rsidR="005066E7" w:rsidRPr="002E32DE" w14:paraId="050ABA22" w14:textId="77777777" w:rsidTr="009B6F2F">
        <w:trPr>
          <w:trHeight w:val="312"/>
        </w:trPr>
        <w:tc>
          <w:tcPr>
            <w:tcW w:w="1309" w:type="pct"/>
            <w:tcBorders>
              <w:top w:val="nil"/>
              <w:left w:val="nil"/>
              <w:bottom w:val="nil"/>
              <w:right w:val="nil"/>
            </w:tcBorders>
            <w:vAlign w:val="bottom"/>
          </w:tcPr>
          <w:p w14:paraId="1EE309BB" w14:textId="77777777" w:rsidR="009B6F2F" w:rsidRPr="002E32DE" w:rsidRDefault="009B6F2F" w:rsidP="009B6F2F">
            <w:pPr>
              <w:tabs>
                <w:tab w:val="center" w:pos="8010"/>
              </w:tabs>
              <w:spacing w:line="240" w:lineRule="auto"/>
              <w:ind w:left="-90" w:right="-43"/>
              <w:jc w:val="center"/>
              <w:rPr>
                <w:rFonts w:ascii="Browallia New" w:hAnsi="Browallia New" w:cs="Browallia New"/>
                <w:sz w:val="24"/>
                <w:szCs w:val="24"/>
              </w:rPr>
            </w:pPr>
          </w:p>
        </w:tc>
        <w:tc>
          <w:tcPr>
            <w:tcW w:w="576" w:type="pct"/>
            <w:tcBorders>
              <w:top w:val="single" w:sz="6" w:space="0" w:color="auto"/>
              <w:left w:val="nil"/>
              <w:bottom w:val="single" w:sz="6" w:space="0" w:color="auto"/>
              <w:right w:val="nil"/>
            </w:tcBorders>
            <w:vAlign w:val="bottom"/>
          </w:tcPr>
          <w:p w14:paraId="06F8FAF7"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ที่ดิน</w:t>
            </w:r>
          </w:p>
        </w:tc>
        <w:tc>
          <w:tcPr>
            <w:tcW w:w="52" w:type="pct"/>
            <w:tcBorders>
              <w:top w:val="single" w:sz="6" w:space="0" w:color="auto"/>
              <w:left w:val="nil"/>
              <w:bottom w:val="nil"/>
              <w:right w:val="nil"/>
            </w:tcBorders>
            <w:vAlign w:val="bottom"/>
          </w:tcPr>
          <w:p w14:paraId="18C099C5"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70" w:type="pct"/>
            <w:tcBorders>
              <w:top w:val="single" w:sz="6" w:space="0" w:color="auto"/>
              <w:left w:val="nil"/>
              <w:bottom w:val="single" w:sz="6" w:space="0" w:color="auto"/>
              <w:right w:val="nil"/>
            </w:tcBorders>
            <w:vAlign w:val="bottom"/>
          </w:tcPr>
          <w:p w14:paraId="2FD7CB59" w14:textId="0AE2369E" w:rsidR="009B6F2F" w:rsidRPr="002E32DE" w:rsidRDefault="009B6F2F" w:rsidP="009B6F2F">
            <w:pPr>
              <w:tabs>
                <w:tab w:val="center" w:pos="8010"/>
              </w:tabs>
              <w:spacing w:line="240" w:lineRule="auto"/>
              <w:ind w:left="12" w:right="-43"/>
              <w:jc w:val="center"/>
              <w:rPr>
                <w:rFonts w:ascii="Browallia New" w:hAnsi="Browallia New" w:cs="Browallia New"/>
                <w:sz w:val="24"/>
                <w:szCs w:val="24"/>
              </w:rPr>
            </w:pPr>
            <w:r w:rsidRPr="002E32DE">
              <w:rPr>
                <w:rFonts w:ascii="Browallia New" w:hAnsi="Browallia New" w:cs="Browallia New"/>
                <w:sz w:val="24"/>
                <w:szCs w:val="24"/>
                <w:cs/>
              </w:rPr>
              <w:t>อาคารและ              ส่วนปรับปรุง</w:t>
            </w:r>
            <w:r w:rsidRPr="002E32DE">
              <w:rPr>
                <w:rFonts w:ascii="Browallia New" w:hAnsi="Browallia New" w:cs="Browallia New"/>
                <w:sz w:val="24"/>
                <w:szCs w:val="24"/>
              </w:rPr>
              <w:br/>
            </w:r>
            <w:r w:rsidRPr="002E32DE">
              <w:rPr>
                <w:rFonts w:ascii="Browallia New" w:hAnsi="Browallia New" w:cs="Browallia New"/>
                <w:sz w:val="24"/>
                <w:szCs w:val="24"/>
                <w:cs/>
              </w:rPr>
              <w:t>สินทรัพย์เช่า</w:t>
            </w:r>
          </w:p>
        </w:tc>
        <w:tc>
          <w:tcPr>
            <w:tcW w:w="46" w:type="pct"/>
            <w:tcBorders>
              <w:top w:val="single" w:sz="6" w:space="0" w:color="auto"/>
              <w:left w:val="nil"/>
              <w:bottom w:val="nil"/>
              <w:right w:val="nil"/>
            </w:tcBorders>
            <w:vAlign w:val="bottom"/>
          </w:tcPr>
          <w:p w14:paraId="04A0D254"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74" w:type="pct"/>
            <w:tcBorders>
              <w:top w:val="single" w:sz="6" w:space="0" w:color="auto"/>
              <w:left w:val="nil"/>
              <w:bottom w:val="single" w:sz="6" w:space="0" w:color="auto"/>
              <w:right w:val="nil"/>
            </w:tcBorders>
            <w:vAlign w:val="bottom"/>
          </w:tcPr>
          <w:p w14:paraId="28B18E73" w14:textId="376CEE89" w:rsidR="009B6F2F" w:rsidRPr="002E32DE" w:rsidRDefault="009B6F2F" w:rsidP="009B6F2F">
            <w:pPr>
              <w:tabs>
                <w:tab w:val="center" w:pos="8010"/>
              </w:tabs>
              <w:spacing w:line="240" w:lineRule="auto"/>
              <w:ind w:left="11" w:right="-45"/>
              <w:jc w:val="center"/>
              <w:rPr>
                <w:rFonts w:ascii="Browallia New" w:hAnsi="Browallia New" w:cs="Browallia New"/>
                <w:sz w:val="24"/>
                <w:szCs w:val="24"/>
              </w:rPr>
            </w:pPr>
            <w:r w:rsidRPr="002E32DE">
              <w:rPr>
                <w:rFonts w:ascii="Browallia New" w:hAnsi="Browallia New" w:cs="Browallia New"/>
                <w:sz w:val="24"/>
                <w:szCs w:val="24"/>
                <w:cs/>
              </w:rPr>
              <w:t>เครื่องจักรเครื่องมือ เครื่องใช้</w:t>
            </w:r>
            <w:r w:rsidRPr="002E32DE">
              <w:rPr>
                <w:rFonts w:ascii="Browallia New" w:hAnsi="Browallia New" w:cs="Browallia New"/>
                <w:sz w:val="24"/>
                <w:szCs w:val="24"/>
              </w:rPr>
              <w:t xml:space="preserve"> </w:t>
            </w:r>
            <w:r w:rsidRPr="002E32DE">
              <w:rPr>
                <w:rFonts w:ascii="Browallia New" w:hAnsi="Browallia New" w:cs="Browallia New"/>
                <w:sz w:val="24"/>
                <w:szCs w:val="24"/>
                <w:cs/>
              </w:rPr>
              <w:t>และ</w:t>
            </w:r>
            <w:r w:rsidRPr="002E32DE">
              <w:rPr>
                <w:rFonts w:ascii="Browallia New" w:hAnsi="Browallia New" w:cs="Browallia New"/>
                <w:sz w:val="24"/>
                <w:szCs w:val="24"/>
              </w:rPr>
              <w:br/>
            </w:r>
            <w:r w:rsidRPr="002E32DE">
              <w:rPr>
                <w:rFonts w:ascii="Browallia New" w:hAnsi="Browallia New" w:cs="Browallia New"/>
                <w:sz w:val="24"/>
                <w:szCs w:val="24"/>
                <w:cs/>
              </w:rPr>
              <w:t>อุปกรณ์โรงงาน</w:t>
            </w:r>
          </w:p>
        </w:tc>
        <w:tc>
          <w:tcPr>
            <w:tcW w:w="42" w:type="pct"/>
            <w:tcBorders>
              <w:top w:val="single" w:sz="6" w:space="0" w:color="auto"/>
              <w:left w:val="nil"/>
              <w:bottom w:val="nil"/>
              <w:right w:val="nil"/>
            </w:tcBorders>
            <w:vAlign w:val="bottom"/>
          </w:tcPr>
          <w:p w14:paraId="3EB29284"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69" w:type="pct"/>
            <w:tcBorders>
              <w:top w:val="single" w:sz="6" w:space="0" w:color="auto"/>
              <w:left w:val="nil"/>
              <w:bottom w:val="single" w:sz="6" w:space="0" w:color="auto"/>
              <w:right w:val="nil"/>
            </w:tcBorders>
            <w:vAlign w:val="bottom"/>
          </w:tcPr>
          <w:p w14:paraId="63ABA965"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rPr>
            </w:pPr>
            <w:r w:rsidRPr="002E32DE">
              <w:rPr>
                <w:rFonts w:ascii="Browallia New" w:hAnsi="Browallia New" w:cs="Browallia New"/>
                <w:sz w:val="24"/>
                <w:szCs w:val="24"/>
                <w:cs/>
              </w:rPr>
              <w:t>เครื่องตกแต่ง</w:t>
            </w:r>
          </w:p>
          <w:p w14:paraId="4B8E608E"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และเครื่องใช้สำนักงาน</w:t>
            </w:r>
          </w:p>
        </w:tc>
        <w:tc>
          <w:tcPr>
            <w:tcW w:w="44" w:type="pct"/>
            <w:tcBorders>
              <w:top w:val="single" w:sz="6" w:space="0" w:color="auto"/>
              <w:left w:val="nil"/>
              <w:bottom w:val="nil"/>
              <w:right w:val="nil"/>
            </w:tcBorders>
            <w:vAlign w:val="bottom"/>
          </w:tcPr>
          <w:p w14:paraId="301B11C3"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561" w:type="pct"/>
            <w:tcBorders>
              <w:top w:val="single" w:sz="6" w:space="0" w:color="auto"/>
              <w:left w:val="nil"/>
              <w:bottom w:val="single" w:sz="6" w:space="0" w:color="auto"/>
              <w:right w:val="nil"/>
            </w:tcBorders>
            <w:vAlign w:val="bottom"/>
          </w:tcPr>
          <w:p w14:paraId="19852814"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ยานพาหนะ</w:t>
            </w:r>
          </w:p>
        </w:tc>
        <w:tc>
          <w:tcPr>
            <w:tcW w:w="45" w:type="pct"/>
            <w:tcBorders>
              <w:top w:val="single" w:sz="6" w:space="0" w:color="auto"/>
              <w:left w:val="nil"/>
              <w:bottom w:val="nil"/>
              <w:right w:val="nil"/>
            </w:tcBorders>
            <w:vAlign w:val="bottom"/>
          </w:tcPr>
          <w:p w14:paraId="245F509F"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p>
        </w:tc>
        <w:tc>
          <w:tcPr>
            <w:tcW w:w="612" w:type="pct"/>
            <w:tcBorders>
              <w:top w:val="single" w:sz="6" w:space="0" w:color="auto"/>
              <w:left w:val="nil"/>
              <w:bottom w:val="single" w:sz="6" w:space="0" w:color="auto"/>
              <w:right w:val="nil"/>
            </w:tcBorders>
            <w:vAlign w:val="bottom"/>
          </w:tcPr>
          <w:p w14:paraId="77A4B6EE" w14:textId="77777777" w:rsidR="009B6F2F" w:rsidRPr="002E32DE" w:rsidRDefault="009B6F2F" w:rsidP="009B6F2F">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รวม</w:t>
            </w:r>
          </w:p>
        </w:tc>
      </w:tr>
      <w:tr w:rsidR="005066E7" w:rsidRPr="002E32DE" w14:paraId="7CB8C0EA" w14:textId="77777777" w:rsidTr="002E32DE">
        <w:trPr>
          <w:trHeight w:val="312"/>
        </w:trPr>
        <w:tc>
          <w:tcPr>
            <w:tcW w:w="1309" w:type="pct"/>
            <w:tcBorders>
              <w:top w:val="nil"/>
              <w:left w:val="nil"/>
              <w:bottom w:val="nil"/>
              <w:right w:val="nil"/>
            </w:tcBorders>
            <w:vAlign w:val="bottom"/>
          </w:tcPr>
          <w:p w14:paraId="07934C99" w14:textId="1507A640" w:rsidR="009B6F2F" w:rsidRPr="002E32DE" w:rsidRDefault="009B6F2F" w:rsidP="009B6F2F">
            <w:pPr>
              <w:tabs>
                <w:tab w:val="center" w:pos="8010"/>
              </w:tabs>
              <w:spacing w:line="240" w:lineRule="auto"/>
              <w:ind w:right="-43"/>
              <w:jc w:val="both"/>
              <w:rPr>
                <w:rFonts w:ascii="Browallia New" w:hAnsi="Browallia New" w:cs="Browallia New"/>
                <w:sz w:val="24"/>
                <w:szCs w:val="24"/>
              </w:rPr>
            </w:pPr>
          </w:p>
        </w:tc>
        <w:tc>
          <w:tcPr>
            <w:tcW w:w="576" w:type="pct"/>
            <w:tcBorders>
              <w:top w:val="single" w:sz="6" w:space="0" w:color="auto"/>
              <w:left w:val="nil"/>
              <w:bottom w:val="nil"/>
              <w:right w:val="nil"/>
            </w:tcBorders>
            <w:vAlign w:val="bottom"/>
          </w:tcPr>
          <w:p w14:paraId="38EE3D6F"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52" w:type="pct"/>
            <w:tcBorders>
              <w:top w:val="nil"/>
              <w:left w:val="nil"/>
              <w:bottom w:val="nil"/>
              <w:right w:val="nil"/>
            </w:tcBorders>
            <w:vAlign w:val="bottom"/>
          </w:tcPr>
          <w:p w14:paraId="26B7997A"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570" w:type="pct"/>
            <w:tcBorders>
              <w:top w:val="single" w:sz="6" w:space="0" w:color="auto"/>
              <w:left w:val="nil"/>
              <w:bottom w:val="nil"/>
              <w:right w:val="nil"/>
            </w:tcBorders>
            <w:vAlign w:val="bottom"/>
          </w:tcPr>
          <w:p w14:paraId="6C87A21A"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cs/>
              </w:rPr>
            </w:pPr>
          </w:p>
        </w:tc>
        <w:tc>
          <w:tcPr>
            <w:tcW w:w="46" w:type="pct"/>
            <w:tcBorders>
              <w:top w:val="nil"/>
              <w:left w:val="nil"/>
              <w:bottom w:val="nil"/>
              <w:right w:val="nil"/>
            </w:tcBorders>
            <w:vAlign w:val="bottom"/>
          </w:tcPr>
          <w:p w14:paraId="2A62B5E9"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574" w:type="pct"/>
            <w:tcBorders>
              <w:top w:val="single" w:sz="6" w:space="0" w:color="auto"/>
              <w:left w:val="nil"/>
              <w:bottom w:val="nil"/>
              <w:right w:val="nil"/>
            </w:tcBorders>
            <w:vAlign w:val="bottom"/>
          </w:tcPr>
          <w:p w14:paraId="27E965DE"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42" w:type="pct"/>
            <w:tcBorders>
              <w:top w:val="nil"/>
              <w:left w:val="nil"/>
              <w:bottom w:val="nil"/>
              <w:right w:val="nil"/>
            </w:tcBorders>
            <w:vAlign w:val="bottom"/>
          </w:tcPr>
          <w:p w14:paraId="3FF5AE4B"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569" w:type="pct"/>
            <w:tcBorders>
              <w:top w:val="single" w:sz="6" w:space="0" w:color="auto"/>
              <w:left w:val="nil"/>
              <w:bottom w:val="nil"/>
              <w:right w:val="nil"/>
            </w:tcBorders>
            <w:vAlign w:val="bottom"/>
          </w:tcPr>
          <w:p w14:paraId="4F2C595F"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44" w:type="pct"/>
            <w:tcBorders>
              <w:top w:val="nil"/>
              <w:left w:val="nil"/>
              <w:bottom w:val="nil"/>
              <w:right w:val="nil"/>
            </w:tcBorders>
            <w:vAlign w:val="bottom"/>
          </w:tcPr>
          <w:p w14:paraId="736D8174"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561" w:type="pct"/>
            <w:tcBorders>
              <w:top w:val="single" w:sz="6" w:space="0" w:color="auto"/>
              <w:left w:val="nil"/>
              <w:bottom w:val="nil"/>
              <w:right w:val="nil"/>
            </w:tcBorders>
            <w:vAlign w:val="bottom"/>
          </w:tcPr>
          <w:p w14:paraId="4B0C2737"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45" w:type="pct"/>
            <w:tcBorders>
              <w:top w:val="nil"/>
              <w:left w:val="nil"/>
              <w:bottom w:val="nil"/>
              <w:right w:val="nil"/>
            </w:tcBorders>
            <w:vAlign w:val="bottom"/>
          </w:tcPr>
          <w:p w14:paraId="2C494E5C"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c>
          <w:tcPr>
            <w:tcW w:w="612" w:type="pct"/>
            <w:tcBorders>
              <w:top w:val="single" w:sz="6" w:space="0" w:color="auto"/>
              <w:left w:val="nil"/>
              <w:bottom w:val="nil"/>
              <w:right w:val="nil"/>
            </w:tcBorders>
            <w:vAlign w:val="bottom"/>
          </w:tcPr>
          <w:p w14:paraId="134FF00C" w14:textId="77777777" w:rsidR="009B6F2F" w:rsidRPr="002E32DE" w:rsidRDefault="009B6F2F" w:rsidP="009B6F2F">
            <w:pPr>
              <w:tabs>
                <w:tab w:val="center" w:pos="8010"/>
              </w:tabs>
              <w:spacing w:line="240" w:lineRule="auto"/>
              <w:ind w:left="12" w:right="-43" w:hanging="12"/>
              <w:jc w:val="both"/>
              <w:rPr>
                <w:rFonts w:ascii="Browallia New" w:hAnsi="Browallia New" w:cs="Browallia New"/>
                <w:sz w:val="24"/>
                <w:szCs w:val="24"/>
              </w:rPr>
            </w:pPr>
          </w:p>
        </w:tc>
      </w:tr>
      <w:tr w:rsidR="000D181E" w:rsidRPr="002E32DE" w14:paraId="703A75FA" w14:textId="77777777" w:rsidTr="002E32DE">
        <w:trPr>
          <w:trHeight w:val="312"/>
        </w:trPr>
        <w:tc>
          <w:tcPr>
            <w:tcW w:w="1309" w:type="pct"/>
            <w:tcBorders>
              <w:top w:val="nil"/>
              <w:left w:val="nil"/>
              <w:bottom w:val="nil"/>
              <w:right w:val="nil"/>
            </w:tcBorders>
            <w:vAlign w:val="bottom"/>
          </w:tcPr>
          <w:p w14:paraId="3F35B9D7" w14:textId="61819F2B" w:rsidR="002E32DE" w:rsidRPr="002E32DE" w:rsidRDefault="002E32DE" w:rsidP="009B6F2F">
            <w:pPr>
              <w:tabs>
                <w:tab w:val="center" w:pos="8010"/>
              </w:tabs>
              <w:spacing w:line="240" w:lineRule="auto"/>
              <w:ind w:right="-43"/>
              <w:jc w:val="both"/>
              <w:rPr>
                <w:rFonts w:ascii="Browallia New" w:hAnsi="Browallia New" w:cs="Browallia New"/>
                <w:b/>
                <w:bCs/>
                <w:sz w:val="24"/>
                <w:szCs w:val="24"/>
                <w:cs/>
              </w:rPr>
            </w:pPr>
            <w:r w:rsidRPr="002E32DE">
              <w:rPr>
                <w:rFonts w:ascii="Browallia New" w:hAnsi="Browallia New" w:cs="Browallia New"/>
                <w:b/>
                <w:bCs/>
                <w:sz w:val="24"/>
                <w:szCs w:val="24"/>
                <w:cs/>
              </w:rPr>
              <w:t>ราคาทุน</w:t>
            </w:r>
          </w:p>
        </w:tc>
        <w:tc>
          <w:tcPr>
            <w:tcW w:w="576" w:type="pct"/>
            <w:tcBorders>
              <w:top w:val="nil"/>
              <w:left w:val="nil"/>
              <w:bottom w:val="nil"/>
              <w:right w:val="nil"/>
            </w:tcBorders>
            <w:vAlign w:val="bottom"/>
          </w:tcPr>
          <w:p w14:paraId="0B273D95"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52" w:type="pct"/>
            <w:tcBorders>
              <w:top w:val="nil"/>
              <w:left w:val="nil"/>
              <w:bottom w:val="nil"/>
              <w:right w:val="nil"/>
            </w:tcBorders>
            <w:vAlign w:val="bottom"/>
          </w:tcPr>
          <w:p w14:paraId="7B7233C0"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570" w:type="pct"/>
            <w:tcBorders>
              <w:top w:val="nil"/>
              <w:left w:val="nil"/>
              <w:bottom w:val="nil"/>
              <w:right w:val="nil"/>
            </w:tcBorders>
            <w:vAlign w:val="bottom"/>
          </w:tcPr>
          <w:p w14:paraId="6738368C"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cs/>
              </w:rPr>
            </w:pPr>
          </w:p>
        </w:tc>
        <w:tc>
          <w:tcPr>
            <w:tcW w:w="46" w:type="pct"/>
            <w:tcBorders>
              <w:top w:val="nil"/>
              <w:left w:val="nil"/>
              <w:bottom w:val="nil"/>
              <w:right w:val="nil"/>
            </w:tcBorders>
            <w:vAlign w:val="bottom"/>
          </w:tcPr>
          <w:p w14:paraId="729184FA"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574" w:type="pct"/>
            <w:tcBorders>
              <w:top w:val="nil"/>
              <w:left w:val="nil"/>
              <w:bottom w:val="nil"/>
              <w:right w:val="nil"/>
            </w:tcBorders>
            <w:vAlign w:val="bottom"/>
          </w:tcPr>
          <w:p w14:paraId="53A76F25"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42" w:type="pct"/>
            <w:tcBorders>
              <w:top w:val="nil"/>
              <w:left w:val="nil"/>
              <w:bottom w:val="nil"/>
              <w:right w:val="nil"/>
            </w:tcBorders>
            <w:vAlign w:val="bottom"/>
          </w:tcPr>
          <w:p w14:paraId="595FAFE3"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569" w:type="pct"/>
            <w:tcBorders>
              <w:top w:val="nil"/>
              <w:left w:val="nil"/>
              <w:bottom w:val="nil"/>
              <w:right w:val="nil"/>
            </w:tcBorders>
            <w:vAlign w:val="bottom"/>
          </w:tcPr>
          <w:p w14:paraId="46EB8250"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44" w:type="pct"/>
            <w:tcBorders>
              <w:top w:val="nil"/>
              <w:left w:val="nil"/>
              <w:bottom w:val="nil"/>
              <w:right w:val="nil"/>
            </w:tcBorders>
            <w:vAlign w:val="bottom"/>
          </w:tcPr>
          <w:p w14:paraId="53F311A6"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561" w:type="pct"/>
            <w:tcBorders>
              <w:top w:val="nil"/>
              <w:left w:val="nil"/>
              <w:bottom w:val="nil"/>
              <w:right w:val="nil"/>
            </w:tcBorders>
            <w:vAlign w:val="bottom"/>
          </w:tcPr>
          <w:p w14:paraId="2EF8FE4C"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45" w:type="pct"/>
            <w:tcBorders>
              <w:top w:val="nil"/>
              <w:left w:val="nil"/>
              <w:bottom w:val="nil"/>
              <w:right w:val="nil"/>
            </w:tcBorders>
            <w:vAlign w:val="bottom"/>
          </w:tcPr>
          <w:p w14:paraId="21408027"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c>
          <w:tcPr>
            <w:tcW w:w="612" w:type="pct"/>
            <w:tcBorders>
              <w:top w:val="nil"/>
              <w:left w:val="nil"/>
              <w:bottom w:val="nil"/>
              <w:right w:val="nil"/>
            </w:tcBorders>
            <w:vAlign w:val="bottom"/>
          </w:tcPr>
          <w:p w14:paraId="42812A24" w14:textId="77777777" w:rsidR="002E32DE" w:rsidRPr="002E32DE" w:rsidRDefault="002E32DE" w:rsidP="009B6F2F">
            <w:pPr>
              <w:tabs>
                <w:tab w:val="center" w:pos="8010"/>
              </w:tabs>
              <w:spacing w:line="240" w:lineRule="auto"/>
              <w:ind w:left="12" w:right="-43" w:hanging="12"/>
              <w:jc w:val="both"/>
              <w:rPr>
                <w:rFonts w:ascii="Browallia New" w:hAnsi="Browallia New" w:cs="Browallia New"/>
                <w:sz w:val="24"/>
                <w:szCs w:val="24"/>
              </w:rPr>
            </w:pPr>
          </w:p>
        </w:tc>
      </w:tr>
      <w:tr w:rsidR="000D181E" w:rsidRPr="002E32DE" w14:paraId="73FC730D" w14:textId="77777777" w:rsidTr="009B6F2F">
        <w:trPr>
          <w:trHeight w:val="312"/>
        </w:trPr>
        <w:tc>
          <w:tcPr>
            <w:tcW w:w="1309" w:type="pct"/>
            <w:tcBorders>
              <w:top w:val="nil"/>
              <w:left w:val="nil"/>
              <w:bottom w:val="nil"/>
              <w:right w:val="nil"/>
            </w:tcBorders>
            <w:vAlign w:val="bottom"/>
          </w:tcPr>
          <w:p w14:paraId="56CDD8ED" w14:textId="7F451467" w:rsidR="00E7735A" w:rsidRPr="002E32DE" w:rsidRDefault="00E7735A" w:rsidP="00E7735A">
            <w:pPr>
              <w:tabs>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1 </w:t>
            </w:r>
            <w:r w:rsidRPr="002E32DE">
              <w:rPr>
                <w:rFonts w:ascii="Browallia New" w:hAnsi="Browallia New" w:cs="Browallia New"/>
                <w:sz w:val="24"/>
                <w:szCs w:val="24"/>
                <w:cs/>
              </w:rPr>
              <w:t xml:space="preserve">มกราคม </w:t>
            </w:r>
            <w:r w:rsidRPr="002E32DE">
              <w:rPr>
                <w:rFonts w:ascii="Browallia New" w:hAnsi="Browallia New" w:cs="Browallia New"/>
                <w:sz w:val="24"/>
                <w:szCs w:val="24"/>
              </w:rPr>
              <w:t>256</w:t>
            </w:r>
            <w:r>
              <w:rPr>
                <w:rFonts w:ascii="Browallia New" w:hAnsi="Browallia New" w:cs="Browallia New"/>
                <w:sz w:val="24"/>
                <w:szCs w:val="24"/>
              </w:rPr>
              <w:t>7</w:t>
            </w:r>
          </w:p>
        </w:tc>
        <w:tc>
          <w:tcPr>
            <w:tcW w:w="576" w:type="pct"/>
            <w:tcBorders>
              <w:top w:val="nil"/>
              <w:left w:val="nil"/>
              <w:bottom w:val="nil"/>
              <w:right w:val="nil"/>
            </w:tcBorders>
            <w:vAlign w:val="bottom"/>
          </w:tcPr>
          <w:p w14:paraId="3207E91F" w14:textId="5CA95D65"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748708C0" w14:textId="77777777" w:rsidR="00E7735A" w:rsidRPr="002E32DE" w:rsidRDefault="00E7735A" w:rsidP="00E7735A">
            <w:pPr>
              <w:tabs>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7B679A51" w14:textId="6870CB26"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21,355</w:t>
            </w:r>
          </w:p>
        </w:tc>
        <w:tc>
          <w:tcPr>
            <w:tcW w:w="46" w:type="pct"/>
            <w:tcBorders>
              <w:top w:val="nil"/>
              <w:left w:val="nil"/>
              <w:bottom w:val="nil"/>
              <w:right w:val="nil"/>
            </w:tcBorders>
            <w:vAlign w:val="bottom"/>
          </w:tcPr>
          <w:p w14:paraId="50981D45" w14:textId="77777777" w:rsidR="00E7735A" w:rsidRPr="002E32DE" w:rsidRDefault="00E7735A" w:rsidP="00E7735A">
            <w:pPr>
              <w:tabs>
                <w:tab w:val="decimal" w:pos="643"/>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76A7C60A" w14:textId="4A2E5A61"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1D657601" w14:textId="77777777" w:rsidR="00E7735A" w:rsidRPr="002E32DE" w:rsidRDefault="00E7735A" w:rsidP="00E7735A">
            <w:pPr>
              <w:tabs>
                <w:tab w:val="decimal" w:pos="643"/>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vAlign w:val="bottom"/>
          </w:tcPr>
          <w:p w14:paraId="586CCE51" w14:textId="6F4E1274"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1,721</w:t>
            </w:r>
          </w:p>
        </w:tc>
        <w:tc>
          <w:tcPr>
            <w:tcW w:w="44" w:type="pct"/>
            <w:tcBorders>
              <w:top w:val="nil"/>
              <w:left w:val="nil"/>
              <w:bottom w:val="nil"/>
              <w:right w:val="nil"/>
            </w:tcBorders>
            <w:vAlign w:val="bottom"/>
          </w:tcPr>
          <w:p w14:paraId="6133DDFA" w14:textId="77777777" w:rsidR="00E7735A" w:rsidRPr="002E32DE" w:rsidRDefault="00E7735A" w:rsidP="00E7735A">
            <w:pPr>
              <w:tabs>
                <w:tab w:val="decimal" w:pos="643"/>
                <w:tab w:val="decimal" w:pos="723"/>
              </w:tabs>
              <w:spacing w:line="240" w:lineRule="auto"/>
              <w:ind w:right="57" w:firstLine="28"/>
              <w:jc w:val="both"/>
              <w:rPr>
                <w:rFonts w:ascii="Browallia New" w:hAnsi="Browallia New" w:cs="Browallia New"/>
                <w:sz w:val="24"/>
                <w:szCs w:val="24"/>
              </w:rPr>
            </w:pPr>
          </w:p>
        </w:tc>
        <w:tc>
          <w:tcPr>
            <w:tcW w:w="561" w:type="pct"/>
            <w:tcBorders>
              <w:top w:val="nil"/>
              <w:left w:val="nil"/>
              <w:bottom w:val="nil"/>
              <w:right w:val="nil"/>
            </w:tcBorders>
            <w:vAlign w:val="bottom"/>
          </w:tcPr>
          <w:p w14:paraId="1DD7B6E2" w14:textId="2126D677"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4,979</w:t>
            </w:r>
          </w:p>
        </w:tc>
        <w:tc>
          <w:tcPr>
            <w:tcW w:w="45" w:type="pct"/>
            <w:tcBorders>
              <w:top w:val="nil"/>
              <w:left w:val="nil"/>
              <w:bottom w:val="nil"/>
              <w:right w:val="nil"/>
            </w:tcBorders>
            <w:vAlign w:val="bottom"/>
          </w:tcPr>
          <w:p w14:paraId="778FC7A0" w14:textId="77777777" w:rsidR="00E7735A" w:rsidRPr="002E32DE" w:rsidRDefault="00E7735A" w:rsidP="00E7735A">
            <w:pPr>
              <w:tabs>
                <w:tab w:val="decimal" w:pos="643"/>
                <w:tab w:val="decimal" w:pos="723"/>
              </w:tabs>
              <w:spacing w:line="240" w:lineRule="auto"/>
              <w:ind w:right="57" w:firstLine="28"/>
              <w:jc w:val="both"/>
              <w:rPr>
                <w:rFonts w:ascii="Browallia New" w:hAnsi="Browallia New" w:cs="Browallia New"/>
                <w:sz w:val="24"/>
                <w:szCs w:val="24"/>
              </w:rPr>
            </w:pPr>
          </w:p>
        </w:tc>
        <w:tc>
          <w:tcPr>
            <w:tcW w:w="612" w:type="pct"/>
            <w:tcBorders>
              <w:top w:val="nil"/>
              <w:left w:val="nil"/>
              <w:bottom w:val="nil"/>
              <w:right w:val="nil"/>
            </w:tcBorders>
            <w:vAlign w:val="bottom"/>
          </w:tcPr>
          <w:p w14:paraId="61EA48EC" w14:textId="69FE637A"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28,055</w:t>
            </w:r>
          </w:p>
        </w:tc>
      </w:tr>
      <w:tr w:rsidR="000D181E" w:rsidRPr="002E32DE" w14:paraId="2233D17F" w14:textId="77777777" w:rsidTr="009B6F2F">
        <w:trPr>
          <w:trHeight w:val="312"/>
        </w:trPr>
        <w:tc>
          <w:tcPr>
            <w:tcW w:w="1309" w:type="pct"/>
            <w:tcBorders>
              <w:top w:val="nil"/>
              <w:left w:val="nil"/>
              <w:bottom w:val="nil"/>
              <w:right w:val="nil"/>
            </w:tcBorders>
            <w:vAlign w:val="bottom"/>
          </w:tcPr>
          <w:p w14:paraId="36D6BA73" w14:textId="77777777" w:rsidR="00E7735A" w:rsidRPr="002E32DE" w:rsidRDefault="00E7735A" w:rsidP="00E7735A">
            <w:pPr>
              <w:tabs>
                <w:tab w:val="left" w:pos="132"/>
                <w:tab w:val="center" w:pos="8010"/>
              </w:tabs>
              <w:spacing w:line="240" w:lineRule="auto"/>
              <w:ind w:right="-43"/>
              <w:jc w:val="both"/>
              <w:rPr>
                <w:rFonts w:ascii="Browallia New" w:hAnsi="Browallia New" w:cs="Browallia New"/>
                <w:sz w:val="24"/>
                <w:szCs w:val="24"/>
              </w:rPr>
            </w:pPr>
            <w:r w:rsidRPr="002E32DE">
              <w:rPr>
                <w:rFonts w:ascii="Browallia New" w:hAnsi="Browallia New" w:cs="Browallia New"/>
                <w:sz w:val="24"/>
                <w:szCs w:val="24"/>
                <w:cs/>
              </w:rPr>
              <w:t>ซื้อเพิ่ม</w:t>
            </w:r>
          </w:p>
        </w:tc>
        <w:tc>
          <w:tcPr>
            <w:tcW w:w="576" w:type="pct"/>
            <w:tcBorders>
              <w:top w:val="nil"/>
              <w:left w:val="nil"/>
              <w:bottom w:val="nil"/>
              <w:right w:val="nil"/>
            </w:tcBorders>
            <w:vAlign w:val="bottom"/>
          </w:tcPr>
          <w:p w14:paraId="66BBAA03" w14:textId="5F3B2DC3"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487625EF" w14:textId="77777777" w:rsidR="00E7735A" w:rsidRPr="002E32DE" w:rsidRDefault="00E7735A" w:rsidP="00E7735A">
            <w:pPr>
              <w:tabs>
                <w:tab w:val="clear" w:pos="680"/>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779A0A6D" w14:textId="7C578800" w:rsidR="00E7735A" w:rsidRPr="002E32DE" w:rsidRDefault="00E7735A" w:rsidP="00E7735A">
            <w:pPr>
              <w:tabs>
                <w:tab w:val="clear" w:pos="680"/>
                <w:tab w:val="left" w:pos="57"/>
                <w:tab w:val="decimal" w:pos="658"/>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6B8EF82C" w14:textId="77777777" w:rsidR="00E7735A" w:rsidRPr="002E32DE" w:rsidRDefault="00E7735A" w:rsidP="00E7735A">
            <w:pPr>
              <w:tabs>
                <w:tab w:val="clear" w:pos="680"/>
                <w:tab w:val="decimal" w:pos="723"/>
              </w:tabs>
              <w:spacing w:line="240" w:lineRule="auto"/>
              <w:ind w:right="57" w:firstLine="28"/>
              <w:jc w:val="right"/>
              <w:rPr>
                <w:rFonts w:ascii="Browallia New" w:hAnsi="Browallia New" w:cs="Browallia New"/>
                <w:sz w:val="24"/>
                <w:szCs w:val="24"/>
                <w:cs/>
              </w:rPr>
            </w:pPr>
          </w:p>
        </w:tc>
        <w:tc>
          <w:tcPr>
            <w:tcW w:w="574" w:type="pct"/>
            <w:tcBorders>
              <w:top w:val="nil"/>
              <w:left w:val="nil"/>
              <w:bottom w:val="nil"/>
              <w:right w:val="nil"/>
            </w:tcBorders>
            <w:vAlign w:val="bottom"/>
          </w:tcPr>
          <w:p w14:paraId="66D3A47F" w14:textId="450952FF"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cs/>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605A875C" w14:textId="77777777" w:rsidR="00E7735A" w:rsidRPr="002E32DE" w:rsidRDefault="00E7735A" w:rsidP="00E7735A">
            <w:pPr>
              <w:tabs>
                <w:tab w:val="clear" w:pos="680"/>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vAlign w:val="bottom"/>
          </w:tcPr>
          <w:p w14:paraId="0C07AB7E" w14:textId="11C1E92A"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90</w:t>
            </w:r>
          </w:p>
        </w:tc>
        <w:tc>
          <w:tcPr>
            <w:tcW w:w="44" w:type="pct"/>
            <w:tcBorders>
              <w:top w:val="nil"/>
              <w:left w:val="nil"/>
              <w:bottom w:val="nil"/>
              <w:right w:val="nil"/>
            </w:tcBorders>
            <w:vAlign w:val="bottom"/>
          </w:tcPr>
          <w:p w14:paraId="1D4AB6CD" w14:textId="77777777" w:rsidR="00E7735A" w:rsidRPr="002E32DE" w:rsidRDefault="00E7735A" w:rsidP="00E7735A">
            <w:pPr>
              <w:tabs>
                <w:tab w:val="clear" w:pos="680"/>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56538886" w14:textId="571AB2A5"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5" w:type="pct"/>
            <w:tcBorders>
              <w:top w:val="nil"/>
              <w:left w:val="nil"/>
              <w:bottom w:val="nil"/>
              <w:right w:val="nil"/>
            </w:tcBorders>
            <w:vAlign w:val="bottom"/>
          </w:tcPr>
          <w:p w14:paraId="5DA96368" w14:textId="77777777" w:rsidR="00E7735A" w:rsidRPr="002E32DE" w:rsidRDefault="00E7735A" w:rsidP="00E7735A">
            <w:pPr>
              <w:tabs>
                <w:tab w:val="clear" w:pos="680"/>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vAlign w:val="bottom"/>
          </w:tcPr>
          <w:p w14:paraId="465767BE" w14:textId="36443B3C"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90</w:t>
            </w:r>
          </w:p>
        </w:tc>
      </w:tr>
      <w:tr w:rsidR="000D181E" w:rsidRPr="002E32DE" w14:paraId="0188DA69" w14:textId="77777777" w:rsidTr="009B6F2F">
        <w:trPr>
          <w:trHeight w:val="312"/>
        </w:trPr>
        <w:tc>
          <w:tcPr>
            <w:tcW w:w="1309" w:type="pct"/>
            <w:tcBorders>
              <w:top w:val="nil"/>
              <w:left w:val="nil"/>
              <w:bottom w:val="nil"/>
              <w:right w:val="nil"/>
            </w:tcBorders>
            <w:vAlign w:val="bottom"/>
          </w:tcPr>
          <w:p w14:paraId="3CAD9A4C" w14:textId="77777777" w:rsidR="00E7735A" w:rsidRPr="002E32DE" w:rsidRDefault="00E7735A" w:rsidP="00E7735A">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จำหน่าย/ตัดจำหน่าย</w:t>
            </w:r>
          </w:p>
        </w:tc>
        <w:tc>
          <w:tcPr>
            <w:tcW w:w="576" w:type="pct"/>
            <w:tcBorders>
              <w:top w:val="nil"/>
              <w:left w:val="nil"/>
              <w:bottom w:val="nil"/>
              <w:right w:val="nil"/>
            </w:tcBorders>
            <w:vAlign w:val="bottom"/>
          </w:tcPr>
          <w:p w14:paraId="6B052362" w14:textId="72A137B9"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3F2B5545" w14:textId="77777777" w:rsidR="00E7735A" w:rsidRPr="002E32DE" w:rsidRDefault="00E7735A" w:rsidP="00E7735A">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7C731CD7" w14:textId="2DE3A6A0"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67267012" w14:textId="77777777" w:rsidR="00E7735A" w:rsidRPr="002E32DE" w:rsidRDefault="00E7735A" w:rsidP="00E7735A">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48A64811" w14:textId="117C09B1"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2E2792BD" w14:textId="77777777" w:rsidR="00E7735A" w:rsidRPr="002E32DE" w:rsidRDefault="00E7735A" w:rsidP="00E7735A">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vAlign w:val="bottom"/>
          </w:tcPr>
          <w:p w14:paraId="3F3518FA" w14:textId="5E8C7C4D"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4" w:type="pct"/>
            <w:tcBorders>
              <w:top w:val="nil"/>
              <w:left w:val="nil"/>
              <w:bottom w:val="nil"/>
              <w:right w:val="nil"/>
            </w:tcBorders>
            <w:vAlign w:val="bottom"/>
          </w:tcPr>
          <w:p w14:paraId="730C1120" w14:textId="77777777" w:rsidR="00E7735A" w:rsidRPr="002E32DE" w:rsidRDefault="00E7735A" w:rsidP="00E7735A">
            <w:pPr>
              <w:tabs>
                <w:tab w:val="clear" w:pos="680"/>
                <w:tab w:val="decimal" w:pos="643"/>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30F9DE74" w14:textId="4E898E3B"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5" w:type="pct"/>
            <w:tcBorders>
              <w:top w:val="nil"/>
              <w:left w:val="nil"/>
              <w:bottom w:val="nil"/>
              <w:right w:val="nil"/>
            </w:tcBorders>
            <w:vAlign w:val="bottom"/>
          </w:tcPr>
          <w:p w14:paraId="7CD7DC48" w14:textId="77777777" w:rsidR="00E7735A" w:rsidRPr="002E32DE" w:rsidRDefault="00E7735A" w:rsidP="00E7735A">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vAlign w:val="bottom"/>
          </w:tcPr>
          <w:p w14:paraId="002AB5B0" w14:textId="0E225BBB" w:rsidR="00E7735A" w:rsidRPr="002E32DE"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r>
      <w:tr w:rsidR="005066E7" w:rsidRPr="002E32DE" w14:paraId="725279EA" w14:textId="77777777" w:rsidTr="00170756">
        <w:trPr>
          <w:trHeight w:val="312"/>
        </w:trPr>
        <w:tc>
          <w:tcPr>
            <w:tcW w:w="1309" w:type="pct"/>
            <w:tcBorders>
              <w:top w:val="nil"/>
              <w:left w:val="nil"/>
              <w:bottom w:val="nil"/>
              <w:right w:val="nil"/>
            </w:tcBorders>
            <w:vAlign w:val="bottom"/>
          </w:tcPr>
          <w:p w14:paraId="7A2FADD5" w14:textId="182CC2D5" w:rsidR="00E7735A" w:rsidRPr="002E32DE" w:rsidRDefault="00E7735A" w:rsidP="00E7735A">
            <w:pPr>
              <w:tabs>
                <w:tab w:val="left" w:pos="132"/>
                <w:tab w:val="center" w:pos="8010"/>
              </w:tabs>
              <w:spacing w:line="240" w:lineRule="auto"/>
              <w:ind w:right="-43"/>
              <w:jc w:val="both"/>
              <w:rPr>
                <w:rFonts w:ascii="Browallia New" w:hAnsi="Browallia New" w:cs="Browallia New"/>
                <w:sz w:val="24"/>
                <w:szCs w:val="24"/>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31 </w:t>
            </w:r>
            <w:r w:rsidRPr="002E32DE">
              <w:rPr>
                <w:rFonts w:ascii="Browallia New" w:hAnsi="Browallia New" w:cs="Browallia New"/>
                <w:sz w:val="24"/>
                <w:szCs w:val="24"/>
                <w:cs/>
              </w:rPr>
              <w:t xml:space="preserve">ธันวาคม </w:t>
            </w:r>
            <w:r w:rsidRPr="002E32DE">
              <w:rPr>
                <w:rFonts w:ascii="Browallia New" w:hAnsi="Browallia New" w:cs="Browallia New"/>
                <w:sz w:val="24"/>
                <w:szCs w:val="24"/>
              </w:rPr>
              <w:t>256</w:t>
            </w:r>
            <w:r>
              <w:rPr>
                <w:rFonts w:ascii="Browallia New" w:hAnsi="Browallia New" w:cs="Browallia New"/>
                <w:sz w:val="24"/>
                <w:szCs w:val="24"/>
              </w:rPr>
              <w:t>7</w:t>
            </w:r>
          </w:p>
        </w:tc>
        <w:tc>
          <w:tcPr>
            <w:tcW w:w="576" w:type="pct"/>
            <w:tcBorders>
              <w:top w:val="single" w:sz="6" w:space="0" w:color="auto"/>
              <w:left w:val="nil"/>
              <w:bottom w:val="nil"/>
              <w:right w:val="nil"/>
            </w:tcBorders>
            <w:vAlign w:val="bottom"/>
          </w:tcPr>
          <w:p w14:paraId="122CBBBB" w14:textId="5725D6CB" w:rsidR="00E7735A" w:rsidRPr="002E32DE" w:rsidRDefault="00E7735A"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592AAAA8" w14:textId="77777777" w:rsidR="00E7735A" w:rsidRPr="002E32DE" w:rsidRDefault="00E7735A" w:rsidP="00E7735A">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single" w:sz="6" w:space="0" w:color="auto"/>
              <w:left w:val="nil"/>
              <w:bottom w:val="nil"/>
              <w:right w:val="nil"/>
            </w:tcBorders>
            <w:vAlign w:val="bottom"/>
          </w:tcPr>
          <w:p w14:paraId="54E1D1F0" w14:textId="61AE1CFC" w:rsidR="00E7735A" w:rsidRPr="002E32DE" w:rsidRDefault="00E7735A" w:rsidP="00E7735A">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21,355</w:t>
            </w:r>
          </w:p>
        </w:tc>
        <w:tc>
          <w:tcPr>
            <w:tcW w:w="46" w:type="pct"/>
            <w:tcBorders>
              <w:top w:val="nil"/>
              <w:left w:val="nil"/>
              <w:bottom w:val="nil"/>
              <w:right w:val="nil"/>
            </w:tcBorders>
            <w:vAlign w:val="bottom"/>
          </w:tcPr>
          <w:p w14:paraId="763FB508" w14:textId="77777777" w:rsidR="00E7735A" w:rsidRPr="002E32DE" w:rsidRDefault="00E7735A" w:rsidP="00E7735A">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single" w:sz="6" w:space="0" w:color="auto"/>
              <w:left w:val="nil"/>
              <w:bottom w:val="nil"/>
              <w:right w:val="nil"/>
            </w:tcBorders>
            <w:vAlign w:val="bottom"/>
          </w:tcPr>
          <w:p w14:paraId="0510F3BD" w14:textId="009707FD" w:rsidR="00E7735A" w:rsidRPr="00AB0E0C" w:rsidRDefault="00A42ADE" w:rsidP="00E7735A">
            <w:pPr>
              <w:tabs>
                <w:tab w:val="left" w:pos="57"/>
                <w:tab w:val="decimal" w:pos="643"/>
                <w:tab w:val="decimal" w:pos="723"/>
              </w:tabs>
              <w:spacing w:line="240" w:lineRule="auto"/>
              <w:ind w:right="57" w:firstLine="28"/>
              <w:jc w:val="right"/>
              <w:rPr>
                <w:rFonts w:ascii="Browallia New" w:hAnsi="Browallia New" w:cs="Browallia New"/>
                <w:sz w:val="24"/>
                <w:szCs w:val="24"/>
              </w:rPr>
            </w:pPr>
            <w:r w:rsidRPr="00AB0E0C">
              <w:rPr>
                <w:rFonts w:ascii="Browallia New" w:hAnsi="Browallia New" w:cs="Browallia New"/>
                <w:sz w:val="24"/>
                <w:szCs w:val="24"/>
              </w:rPr>
              <w:t>-</w:t>
            </w:r>
          </w:p>
        </w:tc>
        <w:tc>
          <w:tcPr>
            <w:tcW w:w="42" w:type="pct"/>
            <w:tcBorders>
              <w:top w:val="nil"/>
              <w:left w:val="nil"/>
              <w:bottom w:val="nil"/>
              <w:right w:val="nil"/>
            </w:tcBorders>
            <w:vAlign w:val="bottom"/>
          </w:tcPr>
          <w:p w14:paraId="766348A3" w14:textId="77777777" w:rsidR="00E7735A" w:rsidRPr="00AB0E0C" w:rsidRDefault="00E7735A" w:rsidP="00E7735A">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single" w:sz="6" w:space="0" w:color="auto"/>
              <w:left w:val="nil"/>
              <w:bottom w:val="nil"/>
              <w:right w:val="nil"/>
            </w:tcBorders>
            <w:vAlign w:val="bottom"/>
          </w:tcPr>
          <w:p w14:paraId="59E69125" w14:textId="22435496" w:rsidR="00E7735A" w:rsidRPr="00AB0E0C" w:rsidRDefault="00E7735A" w:rsidP="00E7735A">
            <w:pPr>
              <w:tabs>
                <w:tab w:val="left" w:pos="57"/>
                <w:tab w:val="decimal" w:pos="723"/>
              </w:tabs>
              <w:spacing w:line="240" w:lineRule="auto"/>
              <w:ind w:right="57" w:firstLine="28"/>
              <w:jc w:val="right"/>
              <w:rPr>
                <w:rFonts w:ascii="Browallia New" w:hAnsi="Browallia New" w:cs="Browallia New"/>
                <w:sz w:val="24"/>
                <w:szCs w:val="24"/>
              </w:rPr>
            </w:pPr>
            <w:r w:rsidRPr="00AB0E0C">
              <w:rPr>
                <w:rFonts w:ascii="Browallia New" w:hAnsi="Browallia New" w:cs="Browallia New"/>
                <w:sz w:val="24"/>
                <w:szCs w:val="24"/>
              </w:rPr>
              <w:t>1,811</w:t>
            </w:r>
          </w:p>
        </w:tc>
        <w:tc>
          <w:tcPr>
            <w:tcW w:w="44" w:type="pct"/>
            <w:tcBorders>
              <w:top w:val="nil"/>
              <w:left w:val="nil"/>
              <w:bottom w:val="nil"/>
              <w:right w:val="nil"/>
            </w:tcBorders>
            <w:vAlign w:val="bottom"/>
          </w:tcPr>
          <w:p w14:paraId="7D5B2310" w14:textId="77777777" w:rsidR="00E7735A" w:rsidRPr="00AB0E0C" w:rsidRDefault="00E7735A" w:rsidP="00E7735A">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single" w:sz="6" w:space="0" w:color="auto"/>
              <w:left w:val="nil"/>
              <w:bottom w:val="nil"/>
              <w:right w:val="nil"/>
            </w:tcBorders>
            <w:vAlign w:val="bottom"/>
          </w:tcPr>
          <w:p w14:paraId="2C5D08DC" w14:textId="0C10B245" w:rsidR="00E7735A" w:rsidRPr="00AB0E0C"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AB0E0C">
              <w:rPr>
                <w:rFonts w:ascii="Browallia New" w:hAnsi="Browallia New" w:cs="Browallia New"/>
                <w:sz w:val="24"/>
                <w:szCs w:val="24"/>
              </w:rPr>
              <w:t>4,979</w:t>
            </w:r>
          </w:p>
        </w:tc>
        <w:tc>
          <w:tcPr>
            <w:tcW w:w="45" w:type="pct"/>
            <w:tcBorders>
              <w:top w:val="nil"/>
              <w:left w:val="nil"/>
              <w:bottom w:val="nil"/>
              <w:right w:val="nil"/>
            </w:tcBorders>
            <w:vAlign w:val="bottom"/>
          </w:tcPr>
          <w:p w14:paraId="0829B711" w14:textId="77777777" w:rsidR="00E7735A" w:rsidRPr="00AB0E0C" w:rsidRDefault="00E7735A" w:rsidP="00E7735A">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single" w:sz="6" w:space="0" w:color="auto"/>
              <w:left w:val="nil"/>
              <w:bottom w:val="nil"/>
              <w:right w:val="nil"/>
            </w:tcBorders>
            <w:vAlign w:val="bottom"/>
          </w:tcPr>
          <w:p w14:paraId="4360C42B" w14:textId="7C4CD2B6" w:rsidR="00E7735A" w:rsidRPr="00AB0E0C" w:rsidRDefault="00E7735A" w:rsidP="00E7735A">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AB0E0C">
              <w:rPr>
                <w:rFonts w:ascii="Browallia New" w:hAnsi="Browallia New" w:cs="Browallia New"/>
                <w:sz w:val="24"/>
                <w:szCs w:val="24"/>
              </w:rPr>
              <w:t>28,</w:t>
            </w:r>
            <w:r w:rsidR="00170756" w:rsidRPr="00AB0E0C">
              <w:rPr>
                <w:rFonts w:ascii="Browallia New" w:hAnsi="Browallia New" w:cs="Browallia New"/>
                <w:sz w:val="24"/>
                <w:szCs w:val="24"/>
              </w:rPr>
              <w:t>14</w:t>
            </w:r>
            <w:r w:rsidRPr="00AB0E0C">
              <w:rPr>
                <w:rFonts w:ascii="Browallia New" w:hAnsi="Browallia New" w:cs="Browallia New"/>
                <w:sz w:val="24"/>
                <w:szCs w:val="24"/>
              </w:rPr>
              <w:t>5</w:t>
            </w:r>
          </w:p>
        </w:tc>
      </w:tr>
      <w:tr w:rsidR="000D181E" w:rsidRPr="002E32DE" w14:paraId="0E281BFE" w14:textId="77777777" w:rsidTr="003C26AD">
        <w:trPr>
          <w:trHeight w:val="312"/>
        </w:trPr>
        <w:tc>
          <w:tcPr>
            <w:tcW w:w="1309" w:type="pct"/>
            <w:tcBorders>
              <w:top w:val="nil"/>
              <w:left w:val="nil"/>
              <w:bottom w:val="nil"/>
              <w:right w:val="nil"/>
            </w:tcBorders>
            <w:vAlign w:val="bottom"/>
          </w:tcPr>
          <w:p w14:paraId="611BED1C" w14:textId="77777777" w:rsidR="00210900" w:rsidRPr="002E32DE" w:rsidRDefault="00210900" w:rsidP="00210900">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ซื้อเพิ่ม</w:t>
            </w:r>
          </w:p>
        </w:tc>
        <w:tc>
          <w:tcPr>
            <w:tcW w:w="576" w:type="pct"/>
            <w:tcBorders>
              <w:top w:val="nil"/>
              <w:left w:val="nil"/>
              <w:bottom w:val="nil"/>
              <w:right w:val="nil"/>
            </w:tcBorders>
            <w:vAlign w:val="bottom"/>
          </w:tcPr>
          <w:p w14:paraId="0764229E" w14:textId="3DF155DA"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2790B9E7"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763896BA" w14:textId="745845A4"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73FB462B"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09BFCF58" w14:textId="7890BC8B"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1E820FDA"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tcPr>
          <w:p w14:paraId="7EA6F077" w14:textId="62D0742D"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4E7806">
              <w:rPr>
                <w:rFonts w:ascii="Browallia New" w:hAnsi="Browallia New" w:cs="Browallia New"/>
                <w:sz w:val="24"/>
                <w:szCs w:val="24"/>
              </w:rPr>
              <w:t xml:space="preserve"> 26 </w:t>
            </w:r>
          </w:p>
        </w:tc>
        <w:tc>
          <w:tcPr>
            <w:tcW w:w="44" w:type="pct"/>
            <w:tcBorders>
              <w:top w:val="nil"/>
              <w:left w:val="nil"/>
              <w:bottom w:val="nil"/>
              <w:right w:val="nil"/>
            </w:tcBorders>
            <w:vAlign w:val="bottom"/>
          </w:tcPr>
          <w:p w14:paraId="6563F000"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45FB2A0F" w14:textId="328C9C77"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5" w:type="pct"/>
            <w:tcBorders>
              <w:top w:val="nil"/>
              <w:left w:val="nil"/>
              <w:bottom w:val="nil"/>
              <w:right w:val="nil"/>
            </w:tcBorders>
            <w:vAlign w:val="bottom"/>
          </w:tcPr>
          <w:p w14:paraId="4F89572B"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tcPr>
          <w:p w14:paraId="62E1DEAA" w14:textId="210ACD28" w:rsidR="00210900" w:rsidRPr="002E32DE" w:rsidRDefault="00210900" w:rsidP="00210900">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4E7806">
              <w:rPr>
                <w:rFonts w:ascii="Browallia New" w:hAnsi="Browallia New" w:cs="Browallia New"/>
                <w:sz w:val="24"/>
                <w:szCs w:val="24"/>
              </w:rPr>
              <w:t xml:space="preserve"> 26 </w:t>
            </w:r>
          </w:p>
        </w:tc>
      </w:tr>
      <w:tr w:rsidR="000D181E" w:rsidRPr="002E32DE" w14:paraId="7DD0C1DC" w14:textId="77777777" w:rsidTr="003C26AD">
        <w:trPr>
          <w:trHeight w:val="312"/>
        </w:trPr>
        <w:tc>
          <w:tcPr>
            <w:tcW w:w="1309" w:type="pct"/>
            <w:tcBorders>
              <w:top w:val="nil"/>
              <w:left w:val="nil"/>
              <w:bottom w:val="nil"/>
              <w:right w:val="nil"/>
            </w:tcBorders>
            <w:vAlign w:val="bottom"/>
          </w:tcPr>
          <w:p w14:paraId="33C698E5" w14:textId="77777777" w:rsidR="00210900" w:rsidRPr="002E32DE" w:rsidRDefault="00210900" w:rsidP="00210900">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จำหน่าย/ตัดจำหน่าย</w:t>
            </w:r>
          </w:p>
        </w:tc>
        <w:tc>
          <w:tcPr>
            <w:tcW w:w="576" w:type="pct"/>
            <w:tcBorders>
              <w:top w:val="nil"/>
              <w:left w:val="nil"/>
              <w:bottom w:val="nil"/>
              <w:right w:val="nil"/>
            </w:tcBorders>
            <w:vAlign w:val="bottom"/>
          </w:tcPr>
          <w:p w14:paraId="64E456D1" w14:textId="6E777072"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26E370A9"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7E65C9F9" w14:textId="79749BC9"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220259B5"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4F383F28" w14:textId="639E1C47"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3BDBC988"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tcPr>
          <w:p w14:paraId="79CF44BD" w14:textId="7C392C40"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4E7806">
              <w:rPr>
                <w:rFonts w:ascii="Browallia New" w:hAnsi="Browallia New" w:cs="Browallia New"/>
                <w:sz w:val="24"/>
                <w:szCs w:val="24"/>
              </w:rPr>
              <w:t xml:space="preserve"> -   </w:t>
            </w:r>
          </w:p>
        </w:tc>
        <w:tc>
          <w:tcPr>
            <w:tcW w:w="44" w:type="pct"/>
            <w:tcBorders>
              <w:top w:val="nil"/>
              <w:left w:val="nil"/>
              <w:bottom w:val="nil"/>
              <w:right w:val="nil"/>
            </w:tcBorders>
            <w:vAlign w:val="bottom"/>
          </w:tcPr>
          <w:p w14:paraId="1F8CFACD"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7E7E52ED" w14:textId="575B3EE5"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5" w:type="pct"/>
            <w:tcBorders>
              <w:top w:val="nil"/>
              <w:left w:val="nil"/>
              <w:bottom w:val="nil"/>
              <w:right w:val="nil"/>
            </w:tcBorders>
            <w:vAlign w:val="bottom"/>
          </w:tcPr>
          <w:p w14:paraId="4F4040BD"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tcPr>
          <w:p w14:paraId="6F006933" w14:textId="366D39FE"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4E7806">
              <w:rPr>
                <w:rFonts w:ascii="Browallia New" w:hAnsi="Browallia New" w:cs="Browallia New"/>
                <w:sz w:val="24"/>
                <w:szCs w:val="24"/>
              </w:rPr>
              <w:t xml:space="preserve"> -   </w:t>
            </w:r>
          </w:p>
        </w:tc>
      </w:tr>
      <w:tr w:rsidR="000D181E" w:rsidRPr="002E32DE" w14:paraId="4D9CC350" w14:textId="77777777" w:rsidTr="003C26AD">
        <w:trPr>
          <w:trHeight w:val="312"/>
        </w:trPr>
        <w:tc>
          <w:tcPr>
            <w:tcW w:w="1309" w:type="pct"/>
            <w:tcBorders>
              <w:top w:val="nil"/>
              <w:left w:val="nil"/>
              <w:bottom w:val="nil"/>
              <w:right w:val="nil"/>
            </w:tcBorders>
            <w:vAlign w:val="bottom"/>
          </w:tcPr>
          <w:p w14:paraId="7C899C02" w14:textId="687844BD" w:rsidR="00210900" w:rsidRPr="002E32DE" w:rsidRDefault="00210900" w:rsidP="00210900">
            <w:pPr>
              <w:tabs>
                <w:tab w:val="left" w:pos="132"/>
                <w:tab w:val="center" w:pos="8010"/>
              </w:tabs>
              <w:spacing w:line="240" w:lineRule="auto"/>
              <w:ind w:right="-43"/>
              <w:jc w:val="both"/>
              <w:rPr>
                <w:rFonts w:ascii="Browallia New" w:hAnsi="Browallia New" w:cs="Browallia New"/>
                <w:sz w:val="24"/>
                <w:szCs w:val="24"/>
                <w:cs/>
              </w:rPr>
            </w:pPr>
            <w:r w:rsidRPr="00E22AFB">
              <w:rPr>
                <w:rFonts w:ascii="Browallia New" w:hAnsi="Browallia New" w:cs="Browallia New"/>
                <w:sz w:val="24"/>
                <w:szCs w:val="24"/>
                <w:cs/>
              </w:rPr>
              <w:t>จัดประเภทรายการเป็นสินทรัพย์ไม่มีตัวตน</w:t>
            </w:r>
            <w:r w:rsidR="00747BE0">
              <w:rPr>
                <w:rFonts w:ascii="Browallia New" w:hAnsi="Browallia New" w:cs="Browallia New" w:hint="cs"/>
                <w:sz w:val="24"/>
                <w:szCs w:val="24"/>
                <w:cs/>
              </w:rPr>
              <w:t xml:space="preserve"> </w:t>
            </w:r>
            <w:r w:rsidR="00747BE0">
              <w:rPr>
                <w:rFonts w:ascii="Browallia New" w:hAnsi="Browallia New" w:cs="Browallia New"/>
                <w:sz w:val="24"/>
                <w:szCs w:val="24"/>
              </w:rPr>
              <w:t xml:space="preserve">– </w:t>
            </w:r>
            <w:r w:rsidR="00747BE0">
              <w:rPr>
                <w:rFonts w:ascii="Browallia New" w:hAnsi="Browallia New" w:cs="Browallia New" w:hint="cs"/>
                <w:sz w:val="24"/>
                <w:szCs w:val="24"/>
                <w:cs/>
              </w:rPr>
              <w:t>สุทธิ</w:t>
            </w:r>
          </w:p>
        </w:tc>
        <w:tc>
          <w:tcPr>
            <w:tcW w:w="576" w:type="pct"/>
            <w:tcBorders>
              <w:top w:val="nil"/>
              <w:left w:val="nil"/>
              <w:bottom w:val="nil"/>
              <w:right w:val="nil"/>
            </w:tcBorders>
            <w:vAlign w:val="bottom"/>
          </w:tcPr>
          <w:p w14:paraId="46330105" w14:textId="7721C6F6"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2DBB063E"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7AEB41CD" w14:textId="09896DED"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2E48480A"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26007722" w14:textId="43AFAC54"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7AE72279"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tcPr>
          <w:p w14:paraId="102274F8" w14:textId="2283DAE8"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4E7806">
              <w:rPr>
                <w:rFonts w:ascii="Browallia New" w:hAnsi="Browallia New" w:cs="Browallia New"/>
                <w:sz w:val="24"/>
                <w:szCs w:val="24"/>
              </w:rPr>
              <w:t xml:space="preserve"> (8)</w:t>
            </w:r>
          </w:p>
        </w:tc>
        <w:tc>
          <w:tcPr>
            <w:tcW w:w="44" w:type="pct"/>
            <w:tcBorders>
              <w:top w:val="nil"/>
              <w:left w:val="nil"/>
              <w:bottom w:val="nil"/>
              <w:right w:val="nil"/>
            </w:tcBorders>
            <w:vAlign w:val="bottom"/>
          </w:tcPr>
          <w:p w14:paraId="14EE0F0F"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0BC47870" w14:textId="6288C3D6"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5" w:type="pct"/>
            <w:tcBorders>
              <w:top w:val="nil"/>
              <w:left w:val="nil"/>
              <w:bottom w:val="nil"/>
              <w:right w:val="nil"/>
            </w:tcBorders>
            <w:vAlign w:val="bottom"/>
          </w:tcPr>
          <w:p w14:paraId="0B4D06D4" w14:textId="77777777" w:rsidR="00210900" w:rsidRPr="002E32DE" w:rsidRDefault="00210900" w:rsidP="00210900">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tcPr>
          <w:p w14:paraId="250BB7F4" w14:textId="1756A389" w:rsidR="00210900" w:rsidRPr="002E32DE" w:rsidRDefault="00210900" w:rsidP="00210900">
            <w:pPr>
              <w:tabs>
                <w:tab w:val="left" w:pos="57"/>
                <w:tab w:val="decimal" w:pos="643"/>
                <w:tab w:val="decimal" w:pos="723"/>
              </w:tabs>
              <w:spacing w:line="240" w:lineRule="auto"/>
              <w:ind w:right="57" w:firstLine="28"/>
              <w:jc w:val="right"/>
              <w:rPr>
                <w:rFonts w:ascii="Browallia New" w:hAnsi="Browallia New" w:cs="Browallia New"/>
                <w:sz w:val="24"/>
                <w:szCs w:val="24"/>
              </w:rPr>
            </w:pPr>
            <w:r w:rsidRPr="004E7806">
              <w:rPr>
                <w:rFonts w:ascii="Browallia New" w:hAnsi="Browallia New" w:cs="Browallia New"/>
                <w:sz w:val="24"/>
                <w:szCs w:val="24"/>
              </w:rPr>
              <w:t xml:space="preserve"> (8)</w:t>
            </w:r>
          </w:p>
        </w:tc>
      </w:tr>
      <w:tr w:rsidR="005066E7" w:rsidRPr="002E32DE" w14:paraId="390CFE8A" w14:textId="77777777" w:rsidTr="009B6F2F">
        <w:trPr>
          <w:trHeight w:val="312"/>
        </w:trPr>
        <w:tc>
          <w:tcPr>
            <w:tcW w:w="1309" w:type="pct"/>
            <w:tcBorders>
              <w:top w:val="nil"/>
              <w:left w:val="nil"/>
              <w:bottom w:val="nil"/>
              <w:right w:val="nil"/>
            </w:tcBorders>
            <w:vAlign w:val="bottom"/>
          </w:tcPr>
          <w:p w14:paraId="4CAA0A56" w14:textId="6206AF42" w:rsidR="00FE0D6D" w:rsidRPr="002E32DE" w:rsidRDefault="00FE0D6D" w:rsidP="00FE0D6D">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31 </w:t>
            </w:r>
            <w:r w:rsidRPr="002E32DE">
              <w:rPr>
                <w:rFonts w:ascii="Browallia New" w:hAnsi="Browallia New" w:cs="Browallia New"/>
                <w:sz w:val="24"/>
                <w:szCs w:val="24"/>
                <w:cs/>
              </w:rPr>
              <w:t xml:space="preserve">ธันวาคม </w:t>
            </w:r>
            <w:r w:rsidRPr="002E32DE">
              <w:rPr>
                <w:rFonts w:ascii="Browallia New" w:hAnsi="Browallia New" w:cs="Browallia New"/>
                <w:sz w:val="24"/>
                <w:szCs w:val="24"/>
              </w:rPr>
              <w:t>256</w:t>
            </w:r>
            <w:r>
              <w:rPr>
                <w:rFonts w:ascii="Browallia New" w:hAnsi="Browallia New" w:cs="Browallia New"/>
                <w:sz w:val="24"/>
                <w:szCs w:val="24"/>
              </w:rPr>
              <w:t>8</w:t>
            </w:r>
          </w:p>
        </w:tc>
        <w:tc>
          <w:tcPr>
            <w:tcW w:w="576" w:type="pct"/>
            <w:tcBorders>
              <w:top w:val="single" w:sz="6" w:space="0" w:color="auto"/>
              <w:left w:val="nil"/>
              <w:bottom w:val="nil"/>
              <w:right w:val="nil"/>
            </w:tcBorders>
            <w:vAlign w:val="bottom"/>
          </w:tcPr>
          <w:p w14:paraId="325B50FF" w14:textId="55E3A1ED" w:rsidR="00FE0D6D" w:rsidRPr="002E32DE" w:rsidRDefault="00FE0D6D" w:rsidP="00FE0D6D">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743F129C" w14:textId="77777777" w:rsidR="00FE0D6D" w:rsidRPr="002E32DE" w:rsidRDefault="00FE0D6D" w:rsidP="00FE0D6D">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single" w:sz="6" w:space="0" w:color="auto"/>
              <w:left w:val="nil"/>
              <w:bottom w:val="nil"/>
              <w:right w:val="nil"/>
            </w:tcBorders>
            <w:vAlign w:val="bottom"/>
          </w:tcPr>
          <w:p w14:paraId="32B9F1EB" w14:textId="4F2AB1EE" w:rsidR="00FE0D6D" w:rsidRPr="002E32DE" w:rsidRDefault="00FE0D6D" w:rsidP="00FE0D6D">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21,355</w:t>
            </w:r>
          </w:p>
        </w:tc>
        <w:tc>
          <w:tcPr>
            <w:tcW w:w="46" w:type="pct"/>
            <w:tcBorders>
              <w:top w:val="nil"/>
              <w:left w:val="nil"/>
              <w:bottom w:val="nil"/>
              <w:right w:val="nil"/>
            </w:tcBorders>
            <w:vAlign w:val="bottom"/>
          </w:tcPr>
          <w:p w14:paraId="228298F8" w14:textId="77777777" w:rsidR="00FE0D6D" w:rsidRPr="002E32DE" w:rsidRDefault="00FE0D6D" w:rsidP="00FE0D6D">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single" w:sz="6" w:space="0" w:color="auto"/>
              <w:left w:val="nil"/>
              <w:bottom w:val="nil"/>
              <w:right w:val="nil"/>
            </w:tcBorders>
            <w:vAlign w:val="bottom"/>
          </w:tcPr>
          <w:p w14:paraId="07331858" w14:textId="74FD4208" w:rsidR="00FE0D6D" w:rsidRPr="002E32DE" w:rsidRDefault="00FE0D6D" w:rsidP="00FE0D6D">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4E39AEED" w14:textId="77777777" w:rsidR="00FE0D6D" w:rsidRPr="002E32DE" w:rsidRDefault="00FE0D6D" w:rsidP="00FE0D6D">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single" w:sz="6" w:space="0" w:color="auto"/>
              <w:left w:val="nil"/>
              <w:bottom w:val="nil"/>
              <w:right w:val="nil"/>
            </w:tcBorders>
            <w:vAlign w:val="bottom"/>
          </w:tcPr>
          <w:p w14:paraId="15F89477" w14:textId="740ABDAB" w:rsidR="00FE0D6D" w:rsidRPr="002E32DE" w:rsidRDefault="00FE0D6D" w:rsidP="00FE0D6D">
            <w:pPr>
              <w:tabs>
                <w:tab w:val="left" w:pos="57"/>
                <w:tab w:val="decimal" w:pos="643"/>
                <w:tab w:val="decimal" w:pos="723"/>
              </w:tabs>
              <w:spacing w:line="240" w:lineRule="auto"/>
              <w:ind w:right="57" w:firstLine="28"/>
              <w:jc w:val="right"/>
              <w:rPr>
                <w:rFonts w:ascii="Browallia New" w:hAnsi="Browallia New" w:cs="Browallia New"/>
                <w:sz w:val="24"/>
                <w:szCs w:val="24"/>
              </w:rPr>
            </w:pPr>
            <w:r w:rsidRPr="003D54D2">
              <w:rPr>
                <w:rFonts w:ascii="Browallia New" w:hAnsi="Browallia New" w:cs="Browallia New"/>
                <w:sz w:val="24"/>
                <w:szCs w:val="24"/>
              </w:rPr>
              <w:t>1,829</w:t>
            </w:r>
          </w:p>
        </w:tc>
        <w:tc>
          <w:tcPr>
            <w:tcW w:w="44" w:type="pct"/>
            <w:tcBorders>
              <w:top w:val="nil"/>
              <w:left w:val="nil"/>
              <w:bottom w:val="nil"/>
              <w:right w:val="nil"/>
            </w:tcBorders>
            <w:vAlign w:val="bottom"/>
          </w:tcPr>
          <w:p w14:paraId="7C644EF3" w14:textId="77777777" w:rsidR="00FE0D6D" w:rsidRPr="002E32DE" w:rsidRDefault="00FE0D6D" w:rsidP="00FE0D6D">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single" w:sz="6" w:space="0" w:color="auto"/>
              <w:left w:val="nil"/>
              <w:bottom w:val="nil"/>
              <w:right w:val="nil"/>
            </w:tcBorders>
            <w:vAlign w:val="bottom"/>
          </w:tcPr>
          <w:p w14:paraId="2F35C98C" w14:textId="37C85555" w:rsidR="00FE0D6D" w:rsidRPr="002E32DE" w:rsidRDefault="005262AC" w:rsidP="00FE0D6D">
            <w:pPr>
              <w:tabs>
                <w:tab w:val="left" w:pos="57"/>
                <w:tab w:val="decimal" w:pos="643"/>
                <w:tab w:val="decimal" w:pos="723"/>
              </w:tabs>
              <w:spacing w:line="240" w:lineRule="auto"/>
              <w:ind w:right="57" w:firstLine="28"/>
              <w:jc w:val="right"/>
              <w:rPr>
                <w:rFonts w:ascii="Browallia New" w:hAnsi="Browallia New" w:cs="Browallia New"/>
                <w:sz w:val="24"/>
                <w:szCs w:val="24"/>
              </w:rPr>
            </w:pPr>
            <w:r w:rsidRPr="00AB0E0C">
              <w:rPr>
                <w:rFonts w:ascii="Browallia New" w:hAnsi="Browallia New" w:cs="Browallia New"/>
                <w:sz w:val="24"/>
                <w:szCs w:val="24"/>
              </w:rPr>
              <w:t>4,979</w:t>
            </w:r>
          </w:p>
        </w:tc>
        <w:tc>
          <w:tcPr>
            <w:tcW w:w="45" w:type="pct"/>
            <w:tcBorders>
              <w:top w:val="nil"/>
              <w:left w:val="nil"/>
              <w:bottom w:val="nil"/>
              <w:right w:val="nil"/>
            </w:tcBorders>
            <w:vAlign w:val="bottom"/>
          </w:tcPr>
          <w:p w14:paraId="3D81D0B5" w14:textId="77777777" w:rsidR="00FE0D6D" w:rsidRPr="002E32DE" w:rsidRDefault="00FE0D6D" w:rsidP="00FE0D6D">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single" w:sz="6" w:space="0" w:color="auto"/>
              <w:left w:val="nil"/>
              <w:bottom w:val="nil"/>
              <w:right w:val="nil"/>
            </w:tcBorders>
            <w:vAlign w:val="bottom"/>
          </w:tcPr>
          <w:p w14:paraId="38308938" w14:textId="2D4C5552" w:rsidR="00FE0D6D" w:rsidRPr="002E32DE" w:rsidRDefault="00210900" w:rsidP="00FE0D6D">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210900">
              <w:rPr>
                <w:rFonts w:ascii="Browallia New" w:hAnsi="Browallia New" w:cs="Browallia New"/>
                <w:sz w:val="24"/>
                <w:szCs w:val="24"/>
              </w:rPr>
              <w:t>28,163</w:t>
            </w:r>
          </w:p>
        </w:tc>
      </w:tr>
      <w:tr w:rsidR="005066E7" w:rsidRPr="002E32DE" w14:paraId="046CCBAB" w14:textId="77777777" w:rsidTr="009B6F2F">
        <w:trPr>
          <w:trHeight w:val="312"/>
        </w:trPr>
        <w:tc>
          <w:tcPr>
            <w:tcW w:w="1309" w:type="pct"/>
            <w:tcBorders>
              <w:top w:val="nil"/>
              <w:left w:val="nil"/>
              <w:bottom w:val="nil"/>
              <w:right w:val="nil"/>
            </w:tcBorders>
            <w:vAlign w:val="bottom"/>
          </w:tcPr>
          <w:p w14:paraId="5EEAAC22" w14:textId="77777777" w:rsidR="00074482" w:rsidRPr="002E32DE" w:rsidRDefault="00074482" w:rsidP="00074482">
            <w:pPr>
              <w:tabs>
                <w:tab w:val="left" w:pos="132"/>
                <w:tab w:val="center" w:pos="8010"/>
              </w:tabs>
              <w:spacing w:line="240" w:lineRule="auto"/>
              <w:ind w:right="-43"/>
              <w:jc w:val="both"/>
              <w:rPr>
                <w:rFonts w:ascii="Browallia New" w:hAnsi="Browallia New" w:cs="Browallia New"/>
                <w:sz w:val="24"/>
                <w:szCs w:val="24"/>
                <w:cs/>
              </w:rPr>
            </w:pPr>
          </w:p>
        </w:tc>
        <w:tc>
          <w:tcPr>
            <w:tcW w:w="576" w:type="pct"/>
            <w:tcBorders>
              <w:top w:val="single" w:sz="6" w:space="0" w:color="auto"/>
              <w:left w:val="nil"/>
              <w:bottom w:val="nil"/>
              <w:right w:val="nil"/>
            </w:tcBorders>
            <w:vAlign w:val="bottom"/>
          </w:tcPr>
          <w:p w14:paraId="6BDA76FE" w14:textId="7777777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2" w:type="pct"/>
            <w:tcBorders>
              <w:top w:val="nil"/>
              <w:left w:val="nil"/>
              <w:bottom w:val="nil"/>
              <w:right w:val="nil"/>
            </w:tcBorders>
            <w:vAlign w:val="bottom"/>
          </w:tcPr>
          <w:p w14:paraId="3713E051"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single" w:sz="6" w:space="0" w:color="auto"/>
              <w:left w:val="nil"/>
              <w:bottom w:val="nil"/>
              <w:right w:val="nil"/>
            </w:tcBorders>
            <w:vAlign w:val="bottom"/>
          </w:tcPr>
          <w:p w14:paraId="10914896" w14:textId="77777777" w:rsidR="00074482" w:rsidRPr="002E32DE" w:rsidRDefault="00074482" w:rsidP="00074482">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p>
        </w:tc>
        <w:tc>
          <w:tcPr>
            <w:tcW w:w="46" w:type="pct"/>
            <w:tcBorders>
              <w:top w:val="nil"/>
              <w:left w:val="nil"/>
              <w:bottom w:val="nil"/>
              <w:right w:val="nil"/>
            </w:tcBorders>
            <w:vAlign w:val="bottom"/>
          </w:tcPr>
          <w:p w14:paraId="309A6F12"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single" w:sz="6" w:space="0" w:color="auto"/>
              <w:left w:val="nil"/>
              <w:bottom w:val="nil"/>
              <w:right w:val="nil"/>
            </w:tcBorders>
            <w:vAlign w:val="bottom"/>
          </w:tcPr>
          <w:p w14:paraId="2FA3D171" w14:textId="7777777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42" w:type="pct"/>
            <w:tcBorders>
              <w:top w:val="nil"/>
              <w:left w:val="nil"/>
              <w:bottom w:val="nil"/>
              <w:right w:val="nil"/>
            </w:tcBorders>
            <w:vAlign w:val="bottom"/>
          </w:tcPr>
          <w:p w14:paraId="3AA6B5F7"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single" w:sz="6" w:space="0" w:color="auto"/>
              <w:left w:val="nil"/>
              <w:bottom w:val="nil"/>
              <w:right w:val="nil"/>
            </w:tcBorders>
            <w:vAlign w:val="bottom"/>
          </w:tcPr>
          <w:p w14:paraId="289F9D5F" w14:textId="77777777" w:rsidR="00074482" w:rsidRPr="002E32DE" w:rsidRDefault="00074482" w:rsidP="00074482">
            <w:pPr>
              <w:tabs>
                <w:tab w:val="left" w:pos="57"/>
                <w:tab w:val="decimal" w:pos="723"/>
              </w:tabs>
              <w:spacing w:line="240" w:lineRule="auto"/>
              <w:ind w:right="57" w:firstLine="28"/>
              <w:jc w:val="right"/>
              <w:rPr>
                <w:rFonts w:ascii="Browallia New" w:hAnsi="Browallia New" w:cs="Browallia New"/>
                <w:sz w:val="24"/>
                <w:szCs w:val="24"/>
              </w:rPr>
            </w:pPr>
          </w:p>
        </w:tc>
        <w:tc>
          <w:tcPr>
            <w:tcW w:w="44" w:type="pct"/>
            <w:tcBorders>
              <w:top w:val="nil"/>
              <w:left w:val="nil"/>
              <w:bottom w:val="nil"/>
              <w:right w:val="nil"/>
            </w:tcBorders>
            <w:vAlign w:val="bottom"/>
          </w:tcPr>
          <w:p w14:paraId="0E651AC9"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single" w:sz="6" w:space="0" w:color="auto"/>
              <w:left w:val="nil"/>
              <w:bottom w:val="nil"/>
              <w:right w:val="nil"/>
            </w:tcBorders>
            <w:vAlign w:val="bottom"/>
          </w:tcPr>
          <w:p w14:paraId="57C13941" w14:textId="7777777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45" w:type="pct"/>
            <w:tcBorders>
              <w:top w:val="nil"/>
              <w:left w:val="nil"/>
              <w:bottom w:val="nil"/>
              <w:right w:val="nil"/>
            </w:tcBorders>
            <w:vAlign w:val="bottom"/>
          </w:tcPr>
          <w:p w14:paraId="2ABE6136"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single" w:sz="6" w:space="0" w:color="auto"/>
              <w:left w:val="nil"/>
              <w:bottom w:val="nil"/>
              <w:right w:val="nil"/>
            </w:tcBorders>
            <w:vAlign w:val="bottom"/>
          </w:tcPr>
          <w:p w14:paraId="64A40BFD" w14:textId="77777777" w:rsidR="00074482" w:rsidRPr="002E32DE" w:rsidRDefault="00074482" w:rsidP="00074482">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p>
        </w:tc>
      </w:tr>
      <w:tr w:rsidR="000D181E" w:rsidRPr="002E32DE" w14:paraId="18A26834" w14:textId="77777777" w:rsidTr="009B6F2F">
        <w:trPr>
          <w:trHeight w:val="312"/>
        </w:trPr>
        <w:tc>
          <w:tcPr>
            <w:tcW w:w="1309" w:type="pct"/>
            <w:tcBorders>
              <w:top w:val="nil"/>
              <w:left w:val="nil"/>
              <w:bottom w:val="nil"/>
              <w:right w:val="nil"/>
            </w:tcBorders>
            <w:vAlign w:val="bottom"/>
          </w:tcPr>
          <w:p w14:paraId="428DBBC4" w14:textId="77777777" w:rsidR="00074482" w:rsidRPr="002E32DE" w:rsidRDefault="00074482" w:rsidP="00074482">
            <w:pPr>
              <w:tabs>
                <w:tab w:val="center" w:pos="8010"/>
              </w:tabs>
              <w:spacing w:line="240" w:lineRule="auto"/>
              <w:ind w:right="-43"/>
              <w:jc w:val="both"/>
              <w:rPr>
                <w:rFonts w:ascii="Browallia New" w:hAnsi="Browallia New" w:cs="Browallia New"/>
                <w:b/>
                <w:bCs/>
                <w:sz w:val="24"/>
                <w:szCs w:val="24"/>
                <w:cs/>
              </w:rPr>
            </w:pPr>
            <w:r w:rsidRPr="002E32DE">
              <w:rPr>
                <w:rFonts w:ascii="Browallia New" w:hAnsi="Browallia New" w:cs="Browallia New"/>
                <w:b/>
                <w:bCs/>
                <w:sz w:val="24"/>
                <w:szCs w:val="24"/>
                <w:cs/>
              </w:rPr>
              <w:t>ค่าเสื่อมราคาสะสม</w:t>
            </w:r>
          </w:p>
        </w:tc>
        <w:tc>
          <w:tcPr>
            <w:tcW w:w="576" w:type="pct"/>
            <w:tcBorders>
              <w:top w:val="nil"/>
              <w:left w:val="nil"/>
              <w:bottom w:val="nil"/>
              <w:right w:val="nil"/>
            </w:tcBorders>
            <w:vAlign w:val="bottom"/>
          </w:tcPr>
          <w:p w14:paraId="52691A8E" w14:textId="7777777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2" w:type="pct"/>
            <w:tcBorders>
              <w:top w:val="nil"/>
              <w:left w:val="nil"/>
              <w:bottom w:val="nil"/>
              <w:right w:val="nil"/>
            </w:tcBorders>
            <w:vAlign w:val="bottom"/>
          </w:tcPr>
          <w:p w14:paraId="252C96F3"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3AA7A831" w14:textId="77777777" w:rsidR="00074482" w:rsidRPr="002E32DE" w:rsidRDefault="00074482" w:rsidP="00074482">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p>
        </w:tc>
        <w:tc>
          <w:tcPr>
            <w:tcW w:w="46" w:type="pct"/>
            <w:tcBorders>
              <w:top w:val="nil"/>
              <w:left w:val="nil"/>
              <w:bottom w:val="nil"/>
              <w:right w:val="nil"/>
            </w:tcBorders>
            <w:vAlign w:val="bottom"/>
          </w:tcPr>
          <w:p w14:paraId="4CEC3751"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1D12FE43" w14:textId="7777777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42" w:type="pct"/>
            <w:tcBorders>
              <w:top w:val="nil"/>
              <w:left w:val="nil"/>
              <w:bottom w:val="nil"/>
              <w:right w:val="nil"/>
            </w:tcBorders>
            <w:vAlign w:val="bottom"/>
          </w:tcPr>
          <w:p w14:paraId="7CB11007"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vAlign w:val="bottom"/>
          </w:tcPr>
          <w:p w14:paraId="2FC0C585" w14:textId="7777777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44" w:type="pct"/>
            <w:tcBorders>
              <w:top w:val="nil"/>
              <w:left w:val="nil"/>
              <w:bottom w:val="nil"/>
              <w:right w:val="nil"/>
            </w:tcBorders>
            <w:vAlign w:val="bottom"/>
          </w:tcPr>
          <w:p w14:paraId="1166453A" w14:textId="7777777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1B7A879B" w14:textId="77777777" w:rsidR="00074482" w:rsidRPr="002E32DE" w:rsidRDefault="00074482" w:rsidP="00074482">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p>
        </w:tc>
        <w:tc>
          <w:tcPr>
            <w:tcW w:w="45" w:type="pct"/>
            <w:tcBorders>
              <w:top w:val="nil"/>
              <w:left w:val="nil"/>
              <w:bottom w:val="nil"/>
              <w:right w:val="nil"/>
            </w:tcBorders>
            <w:vAlign w:val="bottom"/>
          </w:tcPr>
          <w:p w14:paraId="46B10E5D"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vAlign w:val="bottom"/>
          </w:tcPr>
          <w:p w14:paraId="1180E373" w14:textId="77777777" w:rsidR="00074482" w:rsidRPr="002E32DE" w:rsidRDefault="00074482" w:rsidP="00074482">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p>
        </w:tc>
      </w:tr>
      <w:tr w:rsidR="000D181E" w:rsidRPr="002E32DE" w14:paraId="71662722" w14:textId="77777777" w:rsidTr="009B6F2F">
        <w:trPr>
          <w:trHeight w:val="312"/>
        </w:trPr>
        <w:tc>
          <w:tcPr>
            <w:tcW w:w="1309" w:type="pct"/>
            <w:tcBorders>
              <w:top w:val="nil"/>
              <w:left w:val="nil"/>
              <w:bottom w:val="nil"/>
              <w:right w:val="nil"/>
            </w:tcBorders>
            <w:vAlign w:val="bottom"/>
          </w:tcPr>
          <w:p w14:paraId="298459ED" w14:textId="0330C137" w:rsidR="00074482" w:rsidRPr="002E32DE" w:rsidRDefault="00074482" w:rsidP="00074482">
            <w:pPr>
              <w:tabs>
                <w:tab w:val="left" w:pos="132"/>
                <w:tab w:val="center" w:pos="8010"/>
              </w:tabs>
              <w:spacing w:line="240" w:lineRule="auto"/>
              <w:ind w:right="-43"/>
              <w:jc w:val="both"/>
              <w:rPr>
                <w:rFonts w:ascii="Browallia New" w:hAnsi="Browallia New" w:cs="Browallia New"/>
                <w:sz w:val="24"/>
                <w:szCs w:val="24"/>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1</w:t>
            </w:r>
            <w:r w:rsidRPr="002E32DE">
              <w:rPr>
                <w:rFonts w:ascii="Browallia New" w:hAnsi="Browallia New" w:cs="Browallia New"/>
                <w:sz w:val="24"/>
                <w:szCs w:val="24"/>
                <w:cs/>
              </w:rPr>
              <w:t xml:space="preserve"> มกราคม </w:t>
            </w:r>
            <w:r w:rsidRPr="002E32DE">
              <w:rPr>
                <w:rFonts w:ascii="Browallia New" w:hAnsi="Browallia New" w:cs="Browallia New"/>
                <w:sz w:val="24"/>
                <w:szCs w:val="24"/>
              </w:rPr>
              <w:t>256</w:t>
            </w:r>
            <w:r>
              <w:rPr>
                <w:rFonts w:ascii="Browallia New" w:hAnsi="Browallia New" w:cs="Browallia New"/>
                <w:sz w:val="24"/>
                <w:szCs w:val="24"/>
              </w:rPr>
              <w:t>7</w:t>
            </w:r>
          </w:p>
        </w:tc>
        <w:tc>
          <w:tcPr>
            <w:tcW w:w="576" w:type="pct"/>
            <w:tcBorders>
              <w:top w:val="nil"/>
              <w:left w:val="nil"/>
              <w:bottom w:val="nil"/>
              <w:right w:val="nil"/>
            </w:tcBorders>
            <w:vAlign w:val="bottom"/>
          </w:tcPr>
          <w:p w14:paraId="557A9411" w14:textId="06E4C2BD"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5A8F2824"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4103D05C" w14:textId="110F7892" w:rsidR="00074482" w:rsidRPr="002E32DE" w:rsidRDefault="00074482" w:rsidP="00074482">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896</w:t>
            </w:r>
          </w:p>
        </w:tc>
        <w:tc>
          <w:tcPr>
            <w:tcW w:w="46" w:type="pct"/>
            <w:tcBorders>
              <w:top w:val="nil"/>
              <w:left w:val="nil"/>
              <w:bottom w:val="nil"/>
              <w:right w:val="nil"/>
            </w:tcBorders>
            <w:vAlign w:val="bottom"/>
          </w:tcPr>
          <w:p w14:paraId="4A5D26BF"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72A4589B" w14:textId="19913D74"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25E82FBE"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vAlign w:val="bottom"/>
          </w:tcPr>
          <w:p w14:paraId="577C4232" w14:textId="73EF3865"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cs/>
              </w:rPr>
            </w:pPr>
            <w:r w:rsidRPr="002E32DE">
              <w:rPr>
                <w:rFonts w:ascii="Browallia New" w:hAnsi="Browallia New" w:cs="Browallia New"/>
                <w:sz w:val="24"/>
                <w:szCs w:val="24"/>
              </w:rPr>
              <w:t>1,616</w:t>
            </w:r>
          </w:p>
        </w:tc>
        <w:tc>
          <w:tcPr>
            <w:tcW w:w="44" w:type="pct"/>
            <w:tcBorders>
              <w:top w:val="nil"/>
              <w:left w:val="nil"/>
              <w:bottom w:val="nil"/>
              <w:right w:val="nil"/>
            </w:tcBorders>
            <w:vAlign w:val="bottom"/>
          </w:tcPr>
          <w:p w14:paraId="55045E84"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23AACC71" w14:textId="3B536FCE" w:rsidR="00074482" w:rsidRPr="002E32DE" w:rsidRDefault="00074482" w:rsidP="00074482">
            <w:pPr>
              <w:tabs>
                <w:tab w:val="clear" w:pos="454"/>
                <w:tab w:val="clear" w:pos="680"/>
                <w:tab w:val="left" w:pos="57"/>
                <w:tab w:val="left" w:pos="441"/>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3,247</w:t>
            </w:r>
          </w:p>
        </w:tc>
        <w:tc>
          <w:tcPr>
            <w:tcW w:w="45" w:type="pct"/>
            <w:tcBorders>
              <w:top w:val="nil"/>
              <w:left w:val="nil"/>
              <w:bottom w:val="nil"/>
              <w:right w:val="nil"/>
            </w:tcBorders>
            <w:vAlign w:val="bottom"/>
          </w:tcPr>
          <w:p w14:paraId="6A71C066"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vAlign w:val="bottom"/>
          </w:tcPr>
          <w:p w14:paraId="28EEEF7C" w14:textId="0AF50815" w:rsidR="00074482" w:rsidRPr="002E32DE" w:rsidRDefault="00074482" w:rsidP="00074482">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5,759</w:t>
            </w:r>
          </w:p>
        </w:tc>
      </w:tr>
      <w:tr w:rsidR="000D181E" w:rsidRPr="002E32DE" w14:paraId="0481CEFE" w14:textId="77777777" w:rsidTr="009B6F2F">
        <w:trPr>
          <w:trHeight w:val="312"/>
        </w:trPr>
        <w:tc>
          <w:tcPr>
            <w:tcW w:w="1309" w:type="pct"/>
            <w:tcBorders>
              <w:top w:val="nil"/>
              <w:left w:val="nil"/>
              <w:bottom w:val="nil"/>
              <w:right w:val="nil"/>
            </w:tcBorders>
            <w:vAlign w:val="bottom"/>
          </w:tcPr>
          <w:p w14:paraId="76F8414E" w14:textId="77777777" w:rsidR="00074482" w:rsidRPr="002E32DE" w:rsidRDefault="00074482" w:rsidP="00074482">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ค่าเสื่อมราคาสำหรับปี</w:t>
            </w:r>
          </w:p>
        </w:tc>
        <w:tc>
          <w:tcPr>
            <w:tcW w:w="576" w:type="pct"/>
            <w:tcBorders>
              <w:top w:val="nil"/>
              <w:left w:val="nil"/>
              <w:bottom w:val="nil"/>
              <w:right w:val="nil"/>
            </w:tcBorders>
            <w:vAlign w:val="bottom"/>
          </w:tcPr>
          <w:p w14:paraId="2CEE3437" w14:textId="7543C3B9"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4955E497"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7F2F610C" w14:textId="43B895F4" w:rsidR="00074482" w:rsidRPr="002E32DE" w:rsidRDefault="00074482" w:rsidP="00074482">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3,556</w:t>
            </w:r>
          </w:p>
        </w:tc>
        <w:tc>
          <w:tcPr>
            <w:tcW w:w="46" w:type="pct"/>
            <w:tcBorders>
              <w:top w:val="nil"/>
              <w:left w:val="nil"/>
              <w:bottom w:val="nil"/>
              <w:right w:val="nil"/>
            </w:tcBorders>
            <w:vAlign w:val="bottom"/>
          </w:tcPr>
          <w:p w14:paraId="57AB14A6"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594417EB" w14:textId="1B5D9453"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245676A1"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vAlign w:val="bottom"/>
          </w:tcPr>
          <w:p w14:paraId="2411B351" w14:textId="700FF018"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34</w:t>
            </w:r>
          </w:p>
        </w:tc>
        <w:tc>
          <w:tcPr>
            <w:tcW w:w="44" w:type="pct"/>
            <w:tcBorders>
              <w:top w:val="nil"/>
              <w:left w:val="nil"/>
              <w:bottom w:val="nil"/>
              <w:right w:val="nil"/>
            </w:tcBorders>
            <w:vAlign w:val="bottom"/>
          </w:tcPr>
          <w:p w14:paraId="5618E013"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135914D8" w14:textId="2E7AAE8C"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805</w:t>
            </w:r>
          </w:p>
        </w:tc>
        <w:tc>
          <w:tcPr>
            <w:tcW w:w="45" w:type="pct"/>
            <w:tcBorders>
              <w:top w:val="nil"/>
              <w:left w:val="nil"/>
              <w:bottom w:val="nil"/>
              <w:right w:val="nil"/>
            </w:tcBorders>
            <w:vAlign w:val="bottom"/>
          </w:tcPr>
          <w:p w14:paraId="5B815113"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vAlign w:val="bottom"/>
          </w:tcPr>
          <w:p w14:paraId="0B101EFF" w14:textId="33870501" w:rsidR="00074482" w:rsidRPr="002E32DE" w:rsidRDefault="00074482" w:rsidP="00074482">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4,395</w:t>
            </w:r>
          </w:p>
        </w:tc>
      </w:tr>
      <w:tr w:rsidR="000D181E" w:rsidRPr="002E32DE" w14:paraId="1B26B30C" w14:textId="77777777" w:rsidTr="009B6F2F">
        <w:trPr>
          <w:trHeight w:val="312"/>
        </w:trPr>
        <w:tc>
          <w:tcPr>
            <w:tcW w:w="1309" w:type="pct"/>
            <w:tcBorders>
              <w:top w:val="nil"/>
              <w:left w:val="nil"/>
              <w:bottom w:val="nil"/>
              <w:right w:val="nil"/>
            </w:tcBorders>
            <w:vAlign w:val="bottom"/>
          </w:tcPr>
          <w:p w14:paraId="5AAA6697" w14:textId="32BD95DA" w:rsidR="00074482" w:rsidRPr="002E32DE" w:rsidRDefault="00074482" w:rsidP="00074482">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จำหน่าย</w:t>
            </w:r>
            <w:r w:rsidRPr="002E32DE">
              <w:rPr>
                <w:rFonts w:ascii="Browallia New" w:hAnsi="Browallia New" w:cs="Browallia New"/>
                <w:sz w:val="24"/>
                <w:szCs w:val="24"/>
              </w:rPr>
              <w:t>/</w:t>
            </w:r>
            <w:r w:rsidRPr="002E32DE">
              <w:rPr>
                <w:rFonts w:ascii="Browallia New" w:hAnsi="Browallia New" w:cs="Browallia New"/>
                <w:sz w:val="24"/>
                <w:szCs w:val="24"/>
                <w:cs/>
              </w:rPr>
              <w:t>ตัดจำหน่าย</w:t>
            </w:r>
            <w:r w:rsidRPr="002E32DE">
              <w:rPr>
                <w:rFonts w:ascii="Browallia New" w:hAnsi="Browallia New" w:cs="Browallia New"/>
                <w:sz w:val="24"/>
                <w:szCs w:val="24"/>
              </w:rPr>
              <w:t xml:space="preserve">                       </w:t>
            </w:r>
          </w:p>
        </w:tc>
        <w:tc>
          <w:tcPr>
            <w:tcW w:w="576" w:type="pct"/>
            <w:tcBorders>
              <w:top w:val="nil"/>
              <w:left w:val="nil"/>
              <w:bottom w:val="nil"/>
              <w:right w:val="nil"/>
            </w:tcBorders>
            <w:vAlign w:val="bottom"/>
          </w:tcPr>
          <w:p w14:paraId="562E9415" w14:textId="5DD7D08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53F3D2AD"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4BE62A03" w14:textId="3B67AABA" w:rsidR="00074482" w:rsidRPr="002E32DE" w:rsidRDefault="00074482" w:rsidP="00074482">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57E695E5"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4411661B" w14:textId="130D79B0"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6A86F392"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vAlign w:val="bottom"/>
          </w:tcPr>
          <w:p w14:paraId="563B191B" w14:textId="07021FCB"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4" w:type="pct"/>
            <w:tcBorders>
              <w:top w:val="nil"/>
              <w:left w:val="nil"/>
              <w:bottom w:val="nil"/>
              <w:right w:val="nil"/>
            </w:tcBorders>
            <w:vAlign w:val="bottom"/>
          </w:tcPr>
          <w:p w14:paraId="343EFE52"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6FAF5DA3" w14:textId="778A73D4"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5" w:type="pct"/>
            <w:tcBorders>
              <w:top w:val="nil"/>
              <w:left w:val="nil"/>
              <w:bottom w:val="nil"/>
              <w:right w:val="nil"/>
            </w:tcBorders>
            <w:vAlign w:val="bottom"/>
          </w:tcPr>
          <w:p w14:paraId="35A82BDA"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vAlign w:val="bottom"/>
          </w:tcPr>
          <w:p w14:paraId="0FA72AEE" w14:textId="158A77FD" w:rsidR="00074482" w:rsidRPr="002E32DE" w:rsidRDefault="00074482" w:rsidP="00074482">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r>
      <w:tr w:rsidR="005066E7" w:rsidRPr="002E32DE" w14:paraId="3AB656A1" w14:textId="77777777" w:rsidTr="009B6F2F">
        <w:trPr>
          <w:trHeight w:val="312"/>
        </w:trPr>
        <w:tc>
          <w:tcPr>
            <w:tcW w:w="1309" w:type="pct"/>
            <w:tcBorders>
              <w:top w:val="nil"/>
              <w:left w:val="nil"/>
              <w:bottom w:val="nil"/>
              <w:right w:val="nil"/>
            </w:tcBorders>
            <w:vAlign w:val="bottom"/>
          </w:tcPr>
          <w:p w14:paraId="70173414" w14:textId="0E74F6F7" w:rsidR="00074482" w:rsidRPr="002E32DE" w:rsidRDefault="00074482" w:rsidP="00074482">
            <w:pPr>
              <w:tabs>
                <w:tab w:val="left" w:pos="132"/>
                <w:tab w:val="center" w:pos="8010"/>
              </w:tabs>
              <w:spacing w:line="240" w:lineRule="auto"/>
              <w:ind w:right="-43"/>
              <w:jc w:val="both"/>
              <w:rPr>
                <w:rFonts w:ascii="Browallia New" w:hAnsi="Browallia New" w:cs="Browallia New"/>
                <w:sz w:val="24"/>
                <w:szCs w:val="24"/>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31 </w:t>
            </w:r>
            <w:r w:rsidRPr="002E32DE">
              <w:rPr>
                <w:rFonts w:ascii="Browallia New" w:hAnsi="Browallia New" w:cs="Browallia New"/>
                <w:sz w:val="24"/>
                <w:szCs w:val="24"/>
                <w:cs/>
              </w:rPr>
              <w:t xml:space="preserve">ธันวาคม </w:t>
            </w:r>
            <w:r w:rsidRPr="002E32DE">
              <w:rPr>
                <w:rFonts w:ascii="Browallia New" w:hAnsi="Browallia New" w:cs="Browallia New"/>
                <w:sz w:val="24"/>
                <w:szCs w:val="24"/>
              </w:rPr>
              <w:t>256</w:t>
            </w:r>
            <w:r>
              <w:rPr>
                <w:rFonts w:ascii="Browallia New" w:hAnsi="Browallia New" w:cs="Browallia New"/>
                <w:sz w:val="24"/>
                <w:szCs w:val="24"/>
              </w:rPr>
              <w:t>7</w:t>
            </w:r>
          </w:p>
        </w:tc>
        <w:tc>
          <w:tcPr>
            <w:tcW w:w="576" w:type="pct"/>
            <w:tcBorders>
              <w:top w:val="single" w:sz="6" w:space="0" w:color="auto"/>
              <w:left w:val="nil"/>
              <w:bottom w:val="nil"/>
              <w:right w:val="nil"/>
            </w:tcBorders>
            <w:vAlign w:val="bottom"/>
          </w:tcPr>
          <w:p w14:paraId="4535DA7A" w14:textId="7C29F501"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3E0B53DC"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single" w:sz="6" w:space="0" w:color="auto"/>
              <w:left w:val="nil"/>
              <w:bottom w:val="nil"/>
              <w:right w:val="nil"/>
            </w:tcBorders>
            <w:vAlign w:val="bottom"/>
          </w:tcPr>
          <w:p w14:paraId="539CFB15" w14:textId="70A92E3B" w:rsidR="00074482" w:rsidRPr="002E32DE" w:rsidRDefault="00074482" w:rsidP="00074482">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4,452</w:t>
            </w:r>
          </w:p>
        </w:tc>
        <w:tc>
          <w:tcPr>
            <w:tcW w:w="46" w:type="pct"/>
            <w:tcBorders>
              <w:top w:val="nil"/>
              <w:left w:val="nil"/>
              <w:bottom w:val="nil"/>
              <w:right w:val="nil"/>
            </w:tcBorders>
            <w:vAlign w:val="bottom"/>
          </w:tcPr>
          <w:p w14:paraId="48593E81"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single" w:sz="6" w:space="0" w:color="auto"/>
              <w:left w:val="nil"/>
              <w:bottom w:val="nil"/>
              <w:right w:val="nil"/>
            </w:tcBorders>
            <w:vAlign w:val="bottom"/>
          </w:tcPr>
          <w:p w14:paraId="22BFA798" w14:textId="255F8BD7" w:rsidR="00074482" w:rsidRPr="002E32DE" w:rsidRDefault="00074482" w:rsidP="00074482">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2D8D25B2"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single" w:sz="6" w:space="0" w:color="auto"/>
              <w:left w:val="nil"/>
              <w:bottom w:val="nil"/>
              <w:right w:val="nil"/>
            </w:tcBorders>
            <w:vAlign w:val="bottom"/>
          </w:tcPr>
          <w:p w14:paraId="1AEBEF57" w14:textId="5D847B10"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cs/>
              </w:rPr>
            </w:pPr>
            <w:r w:rsidRPr="002E32DE">
              <w:rPr>
                <w:rFonts w:ascii="Browallia New" w:hAnsi="Browallia New" w:cs="Browallia New"/>
                <w:sz w:val="24"/>
                <w:szCs w:val="24"/>
              </w:rPr>
              <w:t>1,650</w:t>
            </w:r>
          </w:p>
        </w:tc>
        <w:tc>
          <w:tcPr>
            <w:tcW w:w="44" w:type="pct"/>
            <w:tcBorders>
              <w:top w:val="nil"/>
              <w:left w:val="nil"/>
              <w:bottom w:val="nil"/>
              <w:right w:val="nil"/>
            </w:tcBorders>
            <w:vAlign w:val="bottom"/>
          </w:tcPr>
          <w:p w14:paraId="68498FA1"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single" w:sz="6" w:space="0" w:color="auto"/>
              <w:left w:val="nil"/>
              <w:bottom w:val="nil"/>
              <w:right w:val="nil"/>
            </w:tcBorders>
            <w:vAlign w:val="bottom"/>
          </w:tcPr>
          <w:p w14:paraId="69180813" w14:textId="3E720B59"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4,052</w:t>
            </w:r>
          </w:p>
        </w:tc>
        <w:tc>
          <w:tcPr>
            <w:tcW w:w="45" w:type="pct"/>
            <w:tcBorders>
              <w:top w:val="nil"/>
              <w:left w:val="nil"/>
              <w:bottom w:val="nil"/>
              <w:right w:val="nil"/>
            </w:tcBorders>
            <w:vAlign w:val="bottom"/>
          </w:tcPr>
          <w:p w14:paraId="59FAB304" w14:textId="77777777" w:rsidR="00074482" w:rsidRPr="002E32DE" w:rsidRDefault="00074482" w:rsidP="00074482">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single" w:sz="6" w:space="0" w:color="auto"/>
              <w:left w:val="nil"/>
              <w:bottom w:val="nil"/>
              <w:right w:val="nil"/>
            </w:tcBorders>
            <w:vAlign w:val="bottom"/>
          </w:tcPr>
          <w:p w14:paraId="01B292CC" w14:textId="382A3CCF" w:rsidR="00074482" w:rsidRPr="002E32DE" w:rsidRDefault="00074482" w:rsidP="00074482">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10,154</w:t>
            </w:r>
          </w:p>
        </w:tc>
      </w:tr>
      <w:tr w:rsidR="000D181E" w:rsidRPr="002E32DE" w14:paraId="1BE07239" w14:textId="77777777" w:rsidTr="003C26AD">
        <w:trPr>
          <w:trHeight w:val="312"/>
        </w:trPr>
        <w:tc>
          <w:tcPr>
            <w:tcW w:w="1309" w:type="pct"/>
            <w:tcBorders>
              <w:top w:val="nil"/>
              <w:left w:val="nil"/>
              <w:bottom w:val="nil"/>
              <w:right w:val="nil"/>
            </w:tcBorders>
            <w:vAlign w:val="bottom"/>
          </w:tcPr>
          <w:p w14:paraId="00263304" w14:textId="77777777" w:rsidR="00C72319" w:rsidRPr="002E32DE" w:rsidRDefault="00C72319" w:rsidP="00C72319">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ค่าเสื่อมราคาสำหรับปี</w:t>
            </w:r>
          </w:p>
        </w:tc>
        <w:tc>
          <w:tcPr>
            <w:tcW w:w="576" w:type="pct"/>
            <w:tcBorders>
              <w:top w:val="nil"/>
              <w:left w:val="nil"/>
              <w:bottom w:val="nil"/>
              <w:right w:val="nil"/>
            </w:tcBorders>
            <w:vAlign w:val="bottom"/>
          </w:tcPr>
          <w:p w14:paraId="547FC05F" w14:textId="0170E3FA" w:rsidR="00C72319" w:rsidRPr="002E32DE" w:rsidRDefault="00C72319" w:rsidP="00C72319">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4403E4E3" w14:textId="77777777" w:rsidR="00C72319" w:rsidRPr="002E32DE" w:rsidRDefault="00C72319" w:rsidP="00C72319">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nil"/>
              <w:right w:val="nil"/>
            </w:tcBorders>
            <w:vAlign w:val="bottom"/>
          </w:tcPr>
          <w:p w14:paraId="6470C1AA" w14:textId="0238FDCC" w:rsidR="00C72319" w:rsidRPr="002E32DE" w:rsidRDefault="00C72319" w:rsidP="00C72319">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r w:rsidRPr="002F0427">
              <w:rPr>
                <w:rFonts w:ascii="Browallia New" w:hAnsi="Browallia New" w:cs="Browallia New"/>
                <w:sz w:val="24"/>
                <w:szCs w:val="24"/>
              </w:rPr>
              <w:t>1,068</w:t>
            </w:r>
          </w:p>
        </w:tc>
        <w:tc>
          <w:tcPr>
            <w:tcW w:w="46" w:type="pct"/>
            <w:tcBorders>
              <w:top w:val="nil"/>
              <w:left w:val="nil"/>
              <w:bottom w:val="nil"/>
              <w:right w:val="nil"/>
            </w:tcBorders>
            <w:vAlign w:val="bottom"/>
          </w:tcPr>
          <w:p w14:paraId="54C2717F" w14:textId="77777777" w:rsidR="00C72319" w:rsidRPr="002E32DE" w:rsidRDefault="00C72319" w:rsidP="00C72319">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nil"/>
              <w:right w:val="nil"/>
            </w:tcBorders>
            <w:vAlign w:val="bottom"/>
          </w:tcPr>
          <w:p w14:paraId="4288EDB4" w14:textId="510F430E" w:rsidR="00C72319" w:rsidRPr="002E32DE" w:rsidRDefault="00C72319" w:rsidP="00C72319">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1A13E0B1" w14:textId="77777777" w:rsidR="00C72319" w:rsidRPr="002E32DE" w:rsidRDefault="00C72319" w:rsidP="00C72319">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nil"/>
              <w:right w:val="nil"/>
            </w:tcBorders>
          </w:tcPr>
          <w:p w14:paraId="079FB906" w14:textId="788EE63D" w:rsidR="00C72319" w:rsidRPr="002E32DE" w:rsidRDefault="00C72319" w:rsidP="00C72319">
            <w:pPr>
              <w:tabs>
                <w:tab w:val="clear" w:pos="680"/>
                <w:tab w:val="left" w:pos="57"/>
                <w:tab w:val="decimal" w:pos="723"/>
              </w:tabs>
              <w:spacing w:line="240" w:lineRule="auto"/>
              <w:ind w:right="57" w:firstLine="28"/>
              <w:jc w:val="right"/>
              <w:rPr>
                <w:rFonts w:ascii="Browallia New" w:hAnsi="Browallia New" w:cs="Browallia New"/>
                <w:sz w:val="24"/>
                <w:szCs w:val="24"/>
              </w:rPr>
            </w:pPr>
            <w:r w:rsidRPr="009B1F3D">
              <w:rPr>
                <w:rFonts w:ascii="Browallia New" w:hAnsi="Browallia New" w:cs="Browallia New"/>
                <w:sz w:val="24"/>
                <w:szCs w:val="24"/>
              </w:rPr>
              <w:t xml:space="preserve"> 60 </w:t>
            </w:r>
          </w:p>
        </w:tc>
        <w:tc>
          <w:tcPr>
            <w:tcW w:w="44" w:type="pct"/>
            <w:tcBorders>
              <w:top w:val="nil"/>
              <w:left w:val="nil"/>
              <w:bottom w:val="nil"/>
              <w:right w:val="nil"/>
            </w:tcBorders>
            <w:vAlign w:val="bottom"/>
          </w:tcPr>
          <w:p w14:paraId="1589E30A" w14:textId="77777777" w:rsidR="00C72319" w:rsidRPr="002E32DE" w:rsidRDefault="00C72319" w:rsidP="00C72319">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nil"/>
              <w:right w:val="nil"/>
            </w:tcBorders>
            <w:vAlign w:val="bottom"/>
          </w:tcPr>
          <w:p w14:paraId="65D7B186" w14:textId="787F3146" w:rsidR="00C72319" w:rsidRPr="002E32DE" w:rsidRDefault="00C72319" w:rsidP="00C72319">
            <w:pPr>
              <w:tabs>
                <w:tab w:val="clear" w:pos="680"/>
                <w:tab w:val="left" w:pos="57"/>
                <w:tab w:val="decimal" w:pos="723"/>
              </w:tabs>
              <w:spacing w:line="240" w:lineRule="auto"/>
              <w:ind w:right="57" w:firstLine="28"/>
              <w:jc w:val="right"/>
              <w:rPr>
                <w:rFonts w:ascii="Browallia New" w:hAnsi="Browallia New" w:cs="Browallia New"/>
                <w:sz w:val="24"/>
                <w:szCs w:val="24"/>
              </w:rPr>
            </w:pPr>
            <w:r w:rsidRPr="002F0427">
              <w:rPr>
                <w:rFonts w:ascii="Browallia New" w:hAnsi="Browallia New" w:cs="Browallia New"/>
                <w:sz w:val="24"/>
                <w:szCs w:val="24"/>
              </w:rPr>
              <w:t>67</w:t>
            </w:r>
          </w:p>
        </w:tc>
        <w:tc>
          <w:tcPr>
            <w:tcW w:w="45" w:type="pct"/>
            <w:tcBorders>
              <w:top w:val="nil"/>
              <w:left w:val="nil"/>
              <w:bottom w:val="nil"/>
              <w:right w:val="nil"/>
            </w:tcBorders>
            <w:vAlign w:val="bottom"/>
          </w:tcPr>
          <w:p w14:paraId="1EC2590B" w14:textId="77777777" w:rsidR="00C72319" w:rsidRPr="002E32DE" w:rsidRDefault="00C72319" w:rsidP="00C72319">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nil"/>
              <w:right w:val="nil"/>
            </w:tcBorders>
            <w:vAlign w:val="bottom"/>
          </w:tcPr>
          <w:p w14:paraId="20DEBC09" w14:textId="11F83805" w:rsidR="00C72319" w:rsidRPr="002E32DE" w:rsidRDefault="00403C4E" w:rsidP="00C72319">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r w:rsidRPr="00403C4E">
              <w:rPr>
                <w:rFonts w:ascii="Browallia New" w:hAnsi="Browallia New" w:cs="Browallia New"/>
                <w:sz w:val="24"/>
                <w:szCs w:val="24"/>
              </w:rPr>
              <w:t>1,195</w:t>
            </w:r>
          </w:p>
        </w:tc>
      </w:tr>
      <w:tr w:rsidR="005066E7" w:rsidRPr="002E32DE" w14:paraId="7A92AF51" w14:textId="77777777" w:rsidTr="003C26AD">
        <w:trPr>
          <w:trHeight w:val="312"/>
        </w:trPr>
        <w:tc>
          <w:tcPr>
            <w:tcW w:w="1309" w:type="pct"/>
            <w:tcBorders>
              <w:top w:val="nil"/>
              <w:left w:val="nil"/>
              <w:bottom w:val="nil"/>
              <w:right w:val="nil"/>
            </w:tcBorders>
            <w:vAlign w:val="bottom"/>
          </w:tcPr>
          <w:p w14:paraId="4184E0AA" w14:textId="7B17E5B4" w:rsidR="00403C4E" w:rsidRPr="002E32DE" w:rsidRDefault="00403C4E" w:rsidP="00403C4E">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จำหน่าย</w:t>
            </w:r>
            <w:r w:rsidRPr="002E32DE">
              <w:rPr>
                <w:rFonts w:ascii="Browallia New" w:hAnsi="Browallia New" w:cs="Browallia New"/>
                <w:sz w:val="24"/>
                <w:szCs w:val="24"/>
              </w:rPr>
              <w:t>/</w:t>
            </w:r>
            <w:r w:rsidRPr="002E32DE">
              <w:rPr>
                <w:rFonts w:ascii="Browallia New" w:hAnsi="Browallia New" w:cs="Browallia New"/>
                <w:sz w:val="24"/>
                <w:szCs w:val="24"/>
                <w:cs/>
              </w:rPr>
              <w:t>ตัดจำหน่าย</w:t>
            </w:r>
            <w:r w:rsidRPr="002E32DE">
              <w:rPr>
                <w:rFonts w:ascii="Browallia New" w:hAnsi="Browallia New" w:cs="Browallia New"/>
                <w:sz w:val="24"/>
                <w:szCs w:val="24"/>
              </w:rPr>
              <w:t xml:space="preserve">          </w:t>
            </w:r>
          </w:p>
        </w:tc>
        <w:tc>
          <w:tcPr>
            <w:tcW w:w="576" w:type="pct"/>
            <w:tcBorders>
              <w:top w:val="nil"/>
              <w:left w:val="nil"/>
              <w:bottom w:val="single" w:sz="6" w:space="0" w:color="auto"/>
              <w:right w:val="nil"/>
            </w:tcBorders>
            <w:vAlign w:val="bottom"/>
          </w:tcPr>
          <w:p w14:paraId="21ABB446" w14:textId="7EA9ECC5"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532FA517"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nil"/>
              <w:left w:val="nil"/>
              <w:bottom w:val="single" w:sz="6" w:space="0" w:color="auto"/>
              <w:right w:val="nil"/>
            </w:tcBorders>
            <w:vAlign w:val="bottom"/>
          </w:tcPr>
          <w:p w14:paraId="65DD3E04" w14:textId="135E1F9B"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73A11769"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nil"/>
              <w:left w:val="nil"/>
              <w:bottom w:val="single" w:sz="6" w:space="0" w:color="auto"/>
              <w:right w:val="nil"/>
            </w:tcBorders>
            <w:vAlign w:val="bottom"/>
          </w:tcPr>
          <w:p w14:paraId="060C0FEF" w14:textId="0F8D4116"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17CBEFCF"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nil"/>
              <w:left w:val="nil"/>
              <w:bottom w:val="single" w:sz="6" w:space="0" w:color="auto"/>
              <w:right w:val="nil"/>
            </w:tcBorders>
          </w:tcPr>
          <w:p w14:paraId="05BBA395" w14:textId="06BF832E"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r w:rsidRPr="009B1F3D">
              <w:rPr>
                <w:rFonts w:ascii="Browallia New" w:hAnsi="Browallia New" w:cs="Browallia New"/>
                <w:sz w:val="24"/>
                <w:szCs w:val="24"/>
              </w:rPr>
              <w:t xml:space="preserve"> -   </w:t>
            </w:r>
          </w:p>
        </w:tc>
        <w:tc>
          <w:tcPr>
            <w:tcW w:w="44" w:type="pct"/>
            <w:tcBorders>
              <w:top w:val="nil"/>
              <w:left w:val="nil"/>
              <w:bottom w:val="nil"/>
              <w:right w:val="nil"/>
            </w:tcBorders>
            <w:vAlign w:val="bottom"/>
          </w:tcPr>
          <w:p w14:paraId="0A7F3445" w14:textId="77777777"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61" w:type="pct"/>
            <w:tcBorders>
              <w:top w:val="nil"/>
              <w:left w:val="nil"/>
              <w:bottom w:val="single" w:sz="6" w:space="0" w:color="auto"/>
              <w:right w:val="nil"/>
            </w:tcBorders>
          </w:tcPr>
          <w:p w14:paraId="4D04E3D4" w14:textId="21C90F6D"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r w:rsidRPr="009B1F3D">
              <w:rPr>
                <w:rFonts w:ascii="Browallia New" w:hAnsi="Browallia New" w:cs="Browallia New"/>
                <w:sz w:val="24"/>
                <w:szCs w:val="24"/>
              </w:rPr>
              <w:t xml:space="preserve"> -   </w:t>
            </w:r>
          </w:p>
        </w:tc>
        <w:tc>
          <w:tcPr>
            <w:tcW w:w="45" w:type="pct"/>
            <w:tcBorders>
              <w:top w:val="nil"/>
              <w:left w:val="nil"/>
              <w:bottom w:val="nil"/>
              <w:right w:val="nil"/>
            </w:tcBorders>
            <w:vAlign w:val="bottom"/>
          </w:tcPr>
          <w:p w14:paraId="4FA50EA9" w14:textId="77777777"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612" w:type="pct"/>
            <w:tcBorders>
              <w:top w:val="nil"/>
              <w:left w:val="nil"/>
              <w:bottom w:val="single" w:sz="6" w:space="0" w:color="auto"/>
              <w:right w:val="nil"/>
            </w:tcBorders>
          </w:tcPr>
          <w:p w14:paraId="0A3050A6" w14:textId="463C7A0F" w:rsidR="00403C4E" w:rsidRPr="002E32DE" w:rsidRDefault="00403C4E" w:rsidP="00403C4E">
            <w:pPr>
              <w:tabs>
                <w:tab w:val="clear" w:pos="454"/>
                <w:tab w:val="left" w:pos="57"/>
                <w:tab w:val="left" w:pos="441"/>
                <w:tab w:val="decimal" w:pos="643"/>
                <w:tab w:val="decimal" w:pos="723"/>
              </w:tabs>
              <w:spacing w:line="240" w:lineRule="auto"/>
              <w:ind w:right="57" w:firstLine="28"/>
              <w:jc w:val="right"/>
              <w:rPr>
                <w:rFonts w:ascii="Browallia New" w:hAnsi="Browallia New" w:cs="Browallia New"/>
                <w:sz w:val="24"/>
                <w:szCs w:val="24"/>
              </w:rPr>
            </w:pPr>
            <w:r w:rsidRPr="009B1F3D">
              <w:rPr>
                <w:rFonts w:ascii="Browallia New" w:hAnsi="Browallia New" w:cs="Browallia New"/>
                <w:sz w:val="24"/>
                <w:szCs w:val="24"/>
              </w:rPr>
              <w:t xml:space="preserve"> -   </w:t>
            </w:r>
          </w:p>
        </w:tc>
      </w:tr>
      <w:tr w:rsidR="005066E7" w:rsidRPr="002E32DE" w14:paraId="574E3E1C" w14:textId="77777777" w:rsidTr="003C26AD">
        <w:trPr>
          <w:trHeight w:val="312"/>
        </w:trPr>
        <w:tc>
          <w:tcPr>
            <w:tcW w:w="1309" w:type="pct"/>
            <w:tcBorders>
              <w:top w:val="nil"/>
              <w:left w:val="nil"/>
              <w:bottom w:val="nil"/>
              <w:right w:val="nil"/>
            </w:tcBorders>
            <w:vAlign w:val="bottom"/>
          </w:tcPr>
          <w:p w14:paraId="685CAD69" w14:textId="18B0423C" w:rsidR="00403C4E" w:rsidRPr="002E32DE" w:rsidRDefault="00403C4E" w:rsidP="00403C4E">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31 </w:t>
            </w:r>
            <w:r w:rsidRPr="002E32DE">
              <w:rPr>
                <w:rFonts w:ascii="Browallia New" w:hAnsi="Browallia New" w:cs="Browallia New"/>
                <w:sz w:val="24"/>
                <w:szCs w:val="24"/>
                <w:cs/>
              </w:rPr>
              <w:t xml:space="preserve">ธันวาคม </w:t>
            </w:r>
            <w:r w:rsidRPr="002E32DE">
              <w:rPr>
                <w:rFonts w:ascii="Browallia New" w:hAnsi="Browallia New" w:cs="Browallia New"/>
                <w:sz w:val="24"/>
                <w:szCs w:val="24"/>
              </w:rPr>
              <w:t>256</w:t>
            </w:r>
            <w:r>
              <w:rPr>
                <w:rFonts w:ascii="Browallia New" w:hAnsi="Browallia New" w:cs="Browallia New"/>
                <w:sz w:val="24"/>
                <w:szCs w:val="24"/>
              </w:rPr>
              <w:t>8</w:t>
            </w:r>
          </w:p>
        </w:tc>
        <w:tc>
          <w:tcPr>
            <w:tcW w:w="576" w:type="pct"/>
            <w:tcBorders>
              <w:top w:val="single" w:sz="6" w:space="0" w:color="auto"/>
              <w:left w:val="nil"/>
              <w:bottom w:val="single" w:sz="6" w:space="0" w:color="auto"/>
              <w:right w:val="nil"/>
            </w:tcBorders>
            <w:vAlign w:val="bottom"/>
          </w:tcPr>
          <w:p w14:paraId="46758011" w14:textId="3A5B98DF"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24BEEDBC"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single" w:sz="6" w:space="0" w:color="auto"/>
              <w:left w:val="nil"/>
              <w:bottom w:val="single" w:sz="6" w:space="0" w:color="auto"/>
              <w:right w:val="nil"/>
            </w:tcBorders>
            <w:vAlign w:val="bottom"/>
          </w:tcPr>
          <w:p w14:paraId="4BB30BCE" w14:textId="194C46BE" w:rsidR="00403C4E" w:rsidRPr="002E32DE" w:rsidRDefault="00403C4E" w:rsidP="00403C4E">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r w:rsidRPr="002F0427">
              <w:rPr>
                <w:rFonts w:ascii="Browallia New" w:hAnsi="Browallia New" w:cs="Browallia New"/>
                <w:sz w:val="24"/>
                <w:szCs w:val="24"/>
              </w:rPr>
              <w:t>5,520</w:t>
            </w:r>
          </w:p>
        </w:tc>
        <w:tc>
          <w:tcPr>
            <w:tcW w:w="46" w:type="pct"/>
            <w:tcBorders>
              <w:top w:val="nil"/>
              <w:left w:val="nil"/>
              <w:bottom w:val="nil"/>
              <w:right w:val="nil"/>
            </w:tcBorders>
            <w:vAlign w:val="bottom"/>
          </w:tcPr>
          <w:p w14:paraId="2ED8B4C1"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single" w:sz="6" w:space="0" w:color="auto"/>
              <w:left w:val="nil"/>
              <w:bottom w:val="single" w:sz="6" w:space="0" w:color="auto"/>
              <w:right w:val="nil"/>
            </w:tcBorders>
            <w:vAlign w:val="bottom"/>
          </w:tcPr>
          <w:p w14:paraId="4A9B1E90" w14:textId="4F5F53DE"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3BF05AF8"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single" w:sz="6" w:space="0" w:color="auto"/>
              <w:left w:val="nil"/>
              <w:bottom w:val="single" w:sz="6" w:space="0" w:color="auto"/>
              <w:right w:val="nil"/>
            </w:tcBorders>
          </w:tcPr>
          <w:p w14:paraId="0EDEC213" w14:textId="548015D8"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r w:rsidRPr="009B1F3D">
              <w:rPr>
                <w:rFonts w:ascii="Browallia New" w:hAnsi="Browallia New" w:cs="Browallia New"/>
                <w:sz w:val="24"/>
                <w:szCs w:val="24"/>
              </w:rPr>
              <w:t xml:space="preserve"> 1,710 </w:t>
            </w:r>
          </w:p>
        </w:tc>
        <w:tc>
          <w:tcPr>
            <w:tcW w:w="44" w:type="pct"/>
            <w:tcBorders>
              <w:top w:val="nil"/>
              <w:left w:val="nil"/>
              <w:bottom w:val="nil"/>
              <w:right w:val="nil"/>
            </w:tcBorders>
            <w:vAlign w:val="bottom"/>
          </w:tcPr>
          <w:p w14:paraId="12C80E8C"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single" w:sz="6" w:space="0" w:color="auto"/>
              <w:left w:val="nil"/>
              <w:bottom w:val="single" w:sz="6" w:space="0" w:color="auto"/>
              <w:right w:val="nil"/>
            </w:tcBorders>
            <w:vAlign w:val="bottom"/>
          </w:tcPr>
          <w:p w14:paraId="1FE2DAD1" w14:textId="040BA842"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r w:rsidRPr="001D7B56">
              <w:rPr>
                <w:rFonts w:ascii="Browallia New" w:hAnsi="Browallia New" w:cs="Browallia New"/>
                <w:sz w:val="24"/>
                <w:szCs w:val="24"/>
              </w:rPr>
              <w:t>4,119</w:t>
            </w:r>
          </w:p>
        </w:tc>
        <w:tc>
          <w:tcPr>
            <w:tcW w:w="45" w:type="pct"/>
            <w:tcBorders>
              <w:top w:val="nil"/>
              <w:left w:val="nil"/>
              <w:bottom w:val="nil"/>
              <w:right w:val="nil"/>
            </w:tcBorders>
            <w:vAlign w:val="bottom"/>
          </w:tcPr>
          <w:p w14:paraId="5CF1421D"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single" w:sz="6" w:space="0" w:color="auto"/>
              <w:left w:val="nil"/>
              <w:bottom w:val="single" w:sz="6" w:space="0" w:color="auto"/>
              <w:right w:val="nil"/>
            </w:tcBorders>
            <w:vAlign w:val="bottom"/>
          </w:tcPr>
          <w:p w14:paraId="2E824999" w14:textId="1B35568D" w:rsidR="00403C4E" w:rsidRPr="002E32DE" w:rsidRDefault="00403C4E" w:rsidP="00403C4E">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r w:rsidRPr="00403C4E">
              <w:rPr>
                <w:rFonts w:ascii="Browallia New" w:hAnsi="Browallia New" w:cs="Browallia New"/>
                <w:sz w:val="24"/>
                <w:szCs w:val="24"/>
              </w:rPr>
              <w:t>11,349</w:t>
            </w:r>
          </w:p>
        </w:tc>
      </w:tr>
      <w:tr w:rsidR="005066E7" w:rsidRPr="002E32DE" w14:paraId="0A8B4C93" w14:textId="77777777" w:rsidTr="00E7735A">
        <w:trPr>
          <w:trHeight w:val="312"/>
        </w:trPr>
        <w:tc>
          <w:tcPr>
            <w:tcW w:w="1309" w:type="pct"/>
            <w:tcBorders>
              <w:top w:val="nil"/>
              <w:left w:val="nil"/>
              <w:bottom w:val="nil"/>
              <w:right w:val="nil"/>
            </w:tcBorders>
            <w:vAlign w:val="bottom"/>
          </w:tcPr>
          <w:p w14:paraId="4C902F03" w14:textId="77777777" w:rsidR="00403C4E" w:rsidRDefault="00403C4E" w:rsidP="00403C4E">
            <w:pPr>
              <w:tabs>
                <w:tab w:val="left" w:pos="132"/>
                <w:tab w:val="center" w:pos="8010"/>
              </w:tabs>
              <w:spacing w:line="240" w:lineRule="auto"/>
              <w:ind w:right="-43"/>
              <w:jc w:val="both"/>
              <w:rPr>
                <w:rFonts w:ascii="Browallia New" w:hAnsi="Browallia New" w:cs="Browallia New"/>
                <w:sz w:val="24"/>
                <w:szCs w:val="24"/>
              </w:rPr>
            </w:pPr>
          </w:p>
          <w:p w14:paraId="1A4A70B5" w14:textId="77777777" w:rsidR="00403C4E" w:rsidRPr="002E32DE" w:rsidRDefault="00403C4E" w:rsidP="00403C4E">
            <w:pPr>
              <w:tabs>
                <w:tab w:val="left" w:pos="132"/>
                <w:tab w:val="center" w:pos="8010"/>
              </w:tabs>
              <w:spacing w:line="240" w:lineRule="auto"/>
              <w:ind w:right="-43"/>
              <w:jc w:val="both"/>
              <w:rPr>
                <w:rFonts w:ascii="Browallia New" w:hAnsi="Browallia New" w:cs="Browallia New"/>
                <w:sz w:val="24"/>
                <w:szCs w:val="24"/>
                <w:cs/>
              </w:rPr>
            </w:pPr>
          </w:p>
        </w:tc>
        <w:tc>
          <w:tcPr>
            <w:tcW w:w="576" w:type="pct"/>
            <w:tcBorders>
              <w:top w:val="single" w:sz="6" w:space="0" w:color="auto"/>
              <w:left w:val="nil"/>
              <w:bottom w:val="nil"/>
              <w:right w:val="nil"/>
            </w:tcBorders>
            <w:vAlign w:val="bottom"/>
          </w:tcPr>
          <w:p w14:paraId="34D29D4E" w14:textId="77777777"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2" w:type="pct"/>
            <w:tcBorders>
              <w:top w:val="nil"/>
              <w:left w:val="nil"/>
              <w:bottom w:val="nil"/>
              <w:right w:val="nil"/>
            </w:tcBorders>
            <w:vAlign w:val="bottom"/>
          </w:tcPr>
          <w:p w14:paraId="0EE9931A"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0" w:type="pct"/>
            <w:tcBorders>
              <w:top w:val="single" w:sz="6" w:space="0" w:color="auto"/>
              <w:left w:val="nil"/>
              <w:bottom w:val="nil"/>
              <w:right w:val="nil"/>
            </w:tcBorders>
            <w:vAlign w:val="bottom"/>
          </w:tcPr>
          <w:p w14:paraId="31BD1726" w14:textId="77777777" w:rsidR="00403C4E" w:rsidRPr="002E32DE" w:rsidRDefault="00403C4E" w:rsidP="00403C4E">
            <w:pPr>
              <w:tabs>
                <w:tab w:val="clear" w:pos="680"/>
                <w:tab w:val="left" w:pos="57"/>
                <w:tab w:val="decimal" w:pos="643"/>
                <w:tab w:val="decimal" w:pos="723"/>
              </w:tabs>
              <w:spacing w:line="240" w:lineRule="auto"/>
              <w:ind w:right="57" w:firstLine="28"/>
              <w:jc w:val="right"/>
              <w:rPr>
                <w:rFonts w:ascii="Browallia New" w:hAnsi="Browallia New" w:cs="Browallia New"/>
                <w:sz w:val="24"/>
                <w:szCs w:val="24"/>
              </w:rPr>
            </w:pPr>
          </w:p>
        </w:tc>
        <w:tc>
          <w:tcPr>
            <w:tcW w:w="46" w:type="pct"/>
            <w:tcBorders>
              <w:top w:val="nil"/>
              <w:left w:val="nil"/>
              <w:bottom w:val="nil"/>
              <w:right w:val="nil"/>
            </w:tcBorders>
            <w:vAlign w:val="bottom"/>
          </w:tcPr>
          <w:p w14:paraId="3E2DEA51"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74" w:type="pct"/>
            <w:tcBorders>
              <w:top w:val="single" w:sz="6" w:space="0" w:color="auto"/>
              <w:left w:val="nil"/>
              <w:bottom w:val="nil"/>
              <w:right w:val="nil"/>
            </w:tcBorders>
            <w:vAlign w:val="bottom"/>
          </w:tcPr>
          <w:p w14:paraId="0282F348" w14:textId="77777777"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42" w:type="pct"/>
            <w:tcBorders>
              <w:top w:val="nil"/>
              <w:left w:val="nil"/>
              <w:bottom w:val="nil"/>
              <w:right w:val="nil"/>
            </w:tcBorders>
            <w:vAlign w:val="bottom"/>
          </w:tcPr>
          <w:p w14:paraId="74BBBA10"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9" w:type="pct"/>
            <w:tcBorders>
              <w:top w:val="single" w:sz="6" w:space="0" w:color="auto"/>
              <w:left w:val="nil"/>
              <w:bottom w:val="nil"/>
              <w:right w:val="nil"/>
            </w:tcBorders>
            <w:vAlign w:val="bottom"/>
          </w:tcPr>
          <w:p w14:paraId="60DDFEC2"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44" w:type="pct"/>
            <w:tcBorders>
              <w:top w:val="nil"/>
              <w:left w:val="nil"/>
              <w:bottom w:val="nil"/>
              <w:right w:val="nil"/>
            </w:tcBorders>
            <w:vAlign w:val="bottom"/>
          </w:tcPr>
          <w:p w14:paraId="3F834E7D"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561" w:type="pct"/>
            <w:tcBorders>
              <w:top w:val="single" w:sz="6" w:space="0" w:color="auto"/>
              <w:left w:val="nil"/>
              <w:bottom w:val="nil"/>
              <w:right w:val="nil"/>
            </w:tcBorders>
            <w:vAlign w:val="bottom"/>
          </w:tcPr>
          <w:p w14:paraId="2B66EE79"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45" w:type="pct"/>
            <w:tcBorders>
              <w:top w:val="nil"/>
              <w:left w:val="nil"/>
              <w:bottom w:val="nil"/>
              <w:right w:val="nil"/>
            </w:tcBorders>
            <w:vAlign w:val="bottom"/>
          </w:tcPr>
          <w:p w14:paraId="26D7625D" w14:textId="77777777" w:rsidR="00403C4E" w:rsidRPr="002E32DE" w:rsidRDefault="00403C4E" w:rsidP="00403C4E">
            <w:pPr>
              <w:tabs>
                <w:tab w:val="clear" w:pos="680"/>
                <w:tab w:val="left" w:pos="57"/>
                <w:tab w:val="decimal" w:pos="723"/>
              </w:tabs>
              <w:spacing w:line="240" w:lineRule="auto"/>
              <w:ind w:right="57" w:firstLine="28"/>
              <w:jc w:val="right"/>
              <w:rPr>
                <w:rFonts w:ascii="Browallia New" w:hAnsi="Browallia New" w:cs="Browallia New"/>
                <w:sz w:val="24"/>
                <w:szCs w:val="24"/>
              </w:rPr>
            </w:pPr>
          </w:p>
        </w:tc>
        <w:tc>
          <w:tcPr>
            <w:tcW w:w="612" w:type="pct"/>
            <w:tcBorders>
              <w:top w:val="single" w:sz="6" w:space="0" w:color="auto"/>
              <w:left w:val="nil"/>
              <w:bottom w:val="nil"/>
              <w:right w:val="nil"/>
            </w:tcBorders>
            <w:vAlign w:val="bottom"/>
          </w:tcPr>
          <w:p w14:paraId="2FE54B6C" w14:textId="77777777" w:rsidR="00403C4E" w:rsidRPr="002E32DE" w:rsidRDefault="00403C4E" w:rsidP="00403C4E">
            <w:pPr>
              <w:tabs>
                <w:tab w:val="clear" w:pos="454"/>
                <w:tab w:val="left" w:pos="57"/>
                <w:tab w:val="left" w:pos="441"/>
                <w:tab w:val="decimal" w:pos="723"/>
              </w:tabs>
              <w:spacing w:line="240" w:lineRule="auto"/>
              <w:ind w:right="57" w:firstLine="28"/>
              <w:jc w:val="right"/>
              <w:rPr>
                <w:rFonts w:ascii="Browallia New" w:hAnsi="Browallia New" w:cs="Browallia New"/>
                <w:sz w:val="24"/>
                <w:szCs w:val="24"/>
              </w:rPr>
            </w:pPr>
          </w:p>
        </w:tc>
      </w:tr>
      <w:tr w:rsidR="005066E7" w:rsidRPr="002E32DE" w14:paraId="6A18605A" w14:textId="77777777" w:rsidTr="00E7735A">
        <w:trPr>
          <w:trHeight w:val="312"/>
        </w:trPr>
        <w:tc>
          <w:tcPr>
            <w:tcW w:w="1309" w:type="pct"/>
            <w:tcBorders>
              <w:top w:val="nil"/>
              <w:left w:val="nil"/>
              <w:bottom w:val="nil"/>
              <w:right w:val="nil"/>
            </w:tcBorders>
            <w:vAlign w:val="bottom"/>
          </w:tcPr>
          <w:p w14:paraId="14905F15" w14:textId="77777777" w:rsidR="00403C4E" w:rsidRPr="002E32DE" w:rsidRDefault="00403C4E" w:rsidP="00403C4E">
            <w:pPr>
              <w:tabs>
                <w:tab w:val="center" w:pos="8010"/>
              </w:tabs>
              <w:spacing w:line="240" w:lineRule="auto"/>
              <w:ind w:left="-90" w:right="-43"/>
              <w:jc w:val="center"/>
              <w:rPr>
                <w:rFonts w:ascii="Browallia New" w:hAnsi="Browallia New" w:cs="Browallia New"/>
                <w:sz w:val="24"/>
                <w:szCs w:val="24"/>
              </w:rPr>
            </w:pPr>
            <w:r w:rsidRPr="002E32DE">
              <w:rPr>
                <w:rFonts w:ascii="Browallia New" w:hAnsi="Browallia New" w:cs="Browallia New"/>
                <w:sz w:val="24"/>
                <w:szCs w:val="24"/>
              </w:rPr>
              <w:lastRenderedPageBreak/>
              <w:br w:type="page"/>
            </w:r>
          </w:p>
        </w:tc>
        <w:tc>
          <w:tcPr>
            <w:tcW w:w="3691" w:type="pct"/>
            <w:gridSpan w:val="11"/>
            <w:tcBorders>
              <w:top w:val="nil"/>
              <w:left w:val="nil"/>
              <w:bottom w:val="single" w:sz="6" w:space="0" w:color="auto"/>
              <w:right w:val="nil"/>
            </w:tcBorders>
            <w:vAlign w:val="bottom"/>
          </w:tcPr>
          <w:p w14:paraId="019C73F0" w14:textId="77777777" w:rsidR="00403C4E" w:rsidRPr="002E32DE" w:rsidRDefault="00403C4E" w:rsidP="00403C4E">
            <w:pPr>
              <w:tabs>
                <w:tab w:val="center" w:pos="8010"/>
              </w:tabs>
              <w:spacing w:line="240" w:lineRule="auto"/>
              <w:jc w:val="right"/>
              <w:rPr>
                <w:rFonts w:ascii="Browallia New" w:hAnsi="Browallia New" w:cs="Browallia New"/>
                <w:sz w:val="24"/>
                <w:szCs w:val="24"/>
                <w:cs/>
              </w:rPr>
            </w:pPr>
            <w:r w:rsidRPr="002E32DE">
              <w:rPr>
                <w:rFonts w:ascii="Browallia New" w:hAnsi="Browallia New" w:cs="Browallia New"/>
                <w:sz w:val="24"/>
                <w:szCs w:val="24"/>
              </w:rPr>
              <w:t>(</w:t>
            </w:r>
            <w:r w:rsidRPr="002E32DE">
              <w:rPr>
                <w:rFonts w:ascii="Browallia New" w:hAnsi="Browallia New" w:cs="Browallia New"/>
                <w:sz w:val="24"/>
                <w:szCs w:val="24"/>
                <w:cs/>
              </w:rPr>
              <w:t>หน่วย: พันบาท</w:t>
            </w:r>
            <w:r w:rsidRPr="002E32DE">
              <w:rPr>
                <w:rFonts w:ascii="Browallia New" w:hAnsi="Browallia New" w:cs="Browallia New"/>
                <w:sz w:val="24"/>
                <w:szCs w:val="24"/>
              </w:rPr>
              <w:t>)</w:t>
            </w:r>
          </w:p>
        </w:tc>
      </w:tr>
      <w:tr w:rsidR="005066E7" w:rsidRPr="002E32DE" w14:paraId="306DB14C" w14:textId="77777777">
        <w:trPr>
          <w:trHeight w:val="312"/>
        </w:trPr>
        <w:tc>
          <w:tcPr>
            <w:tcW w:w="1309" w:type="pct"/>
            <w:tcBorders>
              <w:top w:val="nil"/>
              <w:left w:val="nil"/>
              <w:bottom w:val="nil"/>
              <w:right w:val="nil"/>
            </w:tcBorders>
            <w:vAlign w:val="bottom"/>
          </w:tcPr>
          <w:p w14:paraId="4435564E" w14:textId="77777777" w:rsidR="00403C4E" w:rsidRPr="002E32DE" w:rsidRDefault="00403C4E" w:rsidP="00403C4E">
            <w:pPr>
              <w:tabs>
                <w:tab w:val="center" w:pos="8010"/>
              </w:tabs>
              <w:spacing w:line="240" w:lineRule="auto"/>
              <w:ind w:left="-90" w:right="-43"/>
              <w:jc w:val="center"/>
              <w:rPr>
                <w:rFonts w:ascii="Browallia New" w:hAnsi="Browallia New" w:cs="Browallia New"/>
                <w:sz w:val="24"/>
                <w:szCs w:val="24"/>
              </w:rPr>
            </w:pPr>
          </w:p>
        </w:tc>
        <w:tc>
          <w:tcPr>
            <w:tcW w:w="3691" w:type="pct"/>
            <w:gridSpan w:val="11"/>
            <w:tcBorders>
              <w:top w:val="single" w:sz="6" w:space="0" w:color="auto"/>
              <w:left w:val="nil"/>
              <w:bottom w:val="single" w:sz="6" w:space="0" w:color="auto"/>
              <w:right w:val="nil"/>
            </w:tcBorders>
            <w:vAlign w:val="bottom"/>
          </w:tcPr>
          <w:p w14:paraId="4D3CCC12"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งบการเงินเฉพาะ</w:t>
            </w:r>
            <w:r w:rsidRPr="002E32DE">
              <w:rPr>
                <w:rFonts w:ascii="Browallia New" w:hAnsi="Browallia New" w:cs="Browallia New" w:hint="cs"/>
                <w:sz w:val="24"/>
                <w:szCs w:val="24"/>
                <w:cs/>
              </w:rPr>
              <w:t>บริษัท</w:t>
            </w:r>
          </w:p>
        </w:tc>
      </w:tr>
      <w:tr w:rsidR="005066E7" w:rsidRPr="002E32DE" w14:paraId="1B2D2B63" w14:textId="77777777">
        <w:trPr>
          <w:trHeight w:val="312"/>
        </w:trPr>
        <w:tc>
          <w:tcPr>
            <w:tcW w:w="1309" w:type="pct"/>
            <w:tcBorders>
              <w:top w:val="nil"/>
              <w:left w:val="nil"/>
              <w:bottom w:val="nil"/>
              <w:right w:val="nil"/>
            </w:tcBorders>
            <w:vAlign w:val="bottom"/>
          </w:tcPr>
          <w:p w14:paraId="7B377384" w14:textId="77777777" w:rsidR="00403C4E" w:rsidRPr="002E32DE" w:rsidRDefault="00403C4E" w:rsidP="00403C4E">
            <w:pPr>
              <w:tabs>
                <w:tab w:val="center" w:pos="8010"/>
              </w:tabs>
              <w:spacing w:line="240" w:lineRule="auto"/>
              <w:ind w:left="-90" w:right="-43"/>
              <w:jc w:val="center"/>
              <w:rPr>
                <w:rFonts w:ascii="Browallia New" w:hAnsi="Browallia New" w:cs="Browallia New"/>
                <w:sz w:val="24"/>
                <w:szCs w:val="24"/>
              </w:rPr>
            </w:pPr>
          </w:p>
        </w:tc>
        <w:tc>
          <w:tcPr>
            <w:tcW w:w="576" w:type="pct"/>
            <w:tcBorders>
              <w:top w:val="single" w:sz="6" w:space="0" w:color="auto"/>
              <w:left w:val="nil"/>
              <w:bottom w:val="single" w:sz="6" w:space="0" w:color="auto"/>
              <w:right w:val="nil"/>
            </w:tcBorders>
            <w:vAlign w:val="bottom"/>
          </w:tcPr>
          <w:p w14:paraId="19579707"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ที่ดิน</w:t>
            </w:r>
          </w:p>
        </w:tc>
        <w:tc>
          <w:tcPr>
            <w:tcW w:w="52" w:type="pct"/>
            <w:tcBorders>
              <w:top w:val="single" w:sz="6" w:space="0" w:color="auto"/>
              <w:left w:val="nil"/>
              <w:bottom w:val="nil"/>
              <w:right w:val="nil"/>
            </w:tcBorders>
            <w:vAlign w:val="bottom"/>
          </w:tcPr>
          <w:p w14:paraId="504995A0"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p>
        </w:tc>
        <w:tc>
          <w:tcPr>
            <w:tcW w:w="570" w:type="pct"/>
            <w:tcBorders>
              <w:top w:val="single" w:sz="6" w:space="0" w:color="auto"/>
              <w:left w:val="nil"/>
              <w:bottom w:val="single" w:sz="6" w:space="0" w:color="auto"/>
              <w:right w:val="nil"/>
            </w:tcBorders>
            <w:vAlign w:val="bottom"/>
          </w:tcPr>
          <w:p w14:paraId="31FDE9CD"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rPr>
            </w:pPr>
            <w:r w:rsidRPr="002E32DE">
              <w:rPr>
                <w:rFonts w:ascii="Browallia New" w:hAnsi="Browallia New" w:cs="Browallia New"/>
                <w:sz w:val="24"/>
                <w:szCs w:val="24"/>
                <w:cs/>
              </w:rPr>
              <w:t>อาคารและ              ส่วนปรับปรุง</w:t>
            </w:r>
            <w:r w:rsidRPr="002E32DE">
              <w:rPr>
                <w:rFonts w:ascii="Browallia New" w:hAnsi="Browallia New" w:cs="Browallia New"/>
                <w:sz w:val="24"/>
                <w:szCs w:val="24"/>
              </w:rPr>
              <w:br/>
            </w:r>
            <w:r w:rsidRPr="002E32DE">
              <w:rPr>
                <w:rFonts w:ascii="Browallia New" w:hAnsi="Browallia New" w:cs="Browallia New"/>
                <w:sz w:val="24"/>
                <w:szCs w:val="24"/>
                <w:cs/>
              </w:rPr>
              <w:t>สินทรัพย์เช่า</w:t>
            </w:r>
          </w:p>
        </w:tc>
        <w:tc>
          <w:tcPr>
            <w:tcW w:w="46" w:type="pct"/>
            <w:tcBorders>
              <w:top w:val="single" w:sz="6" w:space="0" w:color="auto"/>
              <w:left w:val="nil"/>
              <w:bottom w:val="nil"/>
              <w:right w:val="nil"/>
            </w:tcBorders>
            <w:vAlign w:val="bottom"/>
          </w:tcPr>
          <w:p w14:paraId="74FF2CAB"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p>
        </w:tc>
        <w:tc>
          <w:tcPr>
            <w:tcW w:w="574" w:type="pct"/>
            <w:tcBorders>
              <w:top w:val="single" w:sz="6" w:space="0" w:color="auto"/>
              <w:left w:val="nil"/>
              <w:bottom w:val="single" w:sz="6" w:space="0" w:color="auto"/>
              <w:right w:val="nil"/>
            </w:tcBorders>
            <w:vAlign w:val="bottom"/>
          </w:tcPr>
          <w:p w14:paraId="7C619C18" w14:textId="77777777" w:rsidR="00403C4E" w:rsidRPr="002E32DE" w:rsidRDefault="00403C4E" w:rsidP="00403C4E">
            <w:pPr>
              <w:tabs>
                <w:tab w:val="center" w:pos="8010"/>
              </w:tabs>
              <w:spacing w:line="240" w:lineRule="auto"/>
              <w:ind w:left="11" w:right="-45"/>
              <w:jc w:val="center"/>
              <w:rPr>
                <w:rFonts w:ascii="Browallia New" w:hAnsi="Browallia New" w:cs="Browallia New"/>
                <w:sz w:val="24"/>
                <w:szCs w:val="24"/>
              </w:rPr>
            </w:pPr>
            <w:r w:rsidRPr="002E32DE">
              <w:rPr>
                <w:rFonts w:ascii="Browallia New" w:hAnsi="Browallia New" w:cs="Browallia New"/>
                <w:sz w:val="24"/>
                <w:szCs w:val="24"/>
                <w:cs/>
              </w:rPr>
              <w:t>เครื่องจักรเครื่องมือ เครื่องใช้</w:t>
            </w:r>
            <w:r w:rsidRPr="002E32DE">
              <w:rPr>
                <w:rFonts w:ascii="Browallia New" w:hAnsi="Browallia New" w:cs="Browallia New"/>
                <w:sz w:val="24"/>
                <w:szCs w:val="24"/>
              </w:rPr>
              <w:t xml:space="preserve"> </w:t>
            </w:r>
            <w:r w:rsidRPr="002E32DE">
              <w:rPr>
                <w:rFonts w:ascii="Browallia New" w:hAnsi="Browallia New" w:cs="Browallia New"/>
                <w:sz w:val="24"/>
                <w:szCs w:val="24"/>
                <w:cs/>
              </w:rPr>
              <w:t>และ</w:t>
            </w:r>
            <w:r w:rsidRPr="002E32DE">
              <w:rPr>
                <w:rFonts w:ascii="Browallia New" w:hAnsi="Browallia New" w:cs="Browallia New"/>
                <w:sz w:val="24"/>
                <w:szCs w:val="24"/>
              </w:rPr>
              <w:br/>
            </w:r>
            <w:r w:rsidRPr="002E32DE">
              <w:rPr>
                <w:rFonts w:ascii="Browallia New" w:hAnsi="Browallia New" w:cs="Browallia New"/>
                <w:sz w:val="24"/>
                <w:szCs w:val="24"/>
                <w:cs/>
              </w:rPr>
              <w:t>อุปกรณ์โรงงาน</w:t>
            </w:r>
          </w:p>
        </w:tc>
        <w:tc>
          <w:tcPr>
            <w:tcW w:w="42" w:type="pct"/>
            <w:tcBorders>
              <w:top w:val="single" w:sz="6" w:space="0" w:color="auto"/>
              <w:left w:val="nil"/>
              <w:bottom w:val="nil"/>
              <w:right w:val="nil"/>
            </w:tcBorders>
            <w:vAlign w:val="bottom"/>
          </w:tcPr>
          <w:p w14:paraId="47AE4E36"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p>
        </w:tc>
        <w:tc>
          <w:tcPr>
            <w:tcW w:w="569" w:type="pct"/>
            <w:tcBorders>
              <w:top w:val="single" w:sz="6" w:space="0" w:color="auto"/>
              <w:left w:val="nil"/>
              <w:bottom w:val="single" w:sz="6" w:space="0" w:color="auto"/>
              <w:right w:val="nil"/>
            </w:tcBorders>
            <w:vAlign w:val="bottom"/>
          </w:tcPr>
          <w:p w14:paraId="04FB5373"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rPr>
            </w:pPr>
            <w:r w:rsidRPr="002E32DE">
              <w:rPr>
                <w:rFonts w:ascii="Browallia New" w:hAnsi="Browallia New" w:cs="Browallia New"/>
                <w:sz w:val="24"/>
                <w:szCs w:val="24"/>
                <w:cs/>
              </w:rPr>
              <w:t>เครื่องตกแต่ง</w:t>
            </w:r>
          </w:p>
          <w:p w14:paraId="38BD107C"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และเครื่องใช้สำนักงาน</w:t>
            </w:r>
          </w:p>
        </w:tc>
        <w:tc>
          <w:tcPr>
            <w:tcW w:w="44" w:type="pct"/>
            <w:tcBorders>
              <w:top w:val="single" w:sz="6" w:space="0" w:color="auto"/>
              <w:left w:val="nil"/>
              <w:bottom w:val="nil"/>
              <w:right w:val="nil"/>
            </w:tcBorders>
            <w:vAlign w:val="bottom"/>
          </w:tcPr>
          <w:p w14:paraId="482E373E"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p>
        </w:tc>
        <w:tc>
          <w:tcPr>
            <w:tcW w:w="561" w:type="pct"/>
            <w:tcBorders>
              <w:top w:val="single" w:sz="6" w:space="0" w:color="auto"/>
              <w:left w:val="nil"/>
              <w:bottom w:val="single" w:sz="6" w:space="0" w:color="auto"/>
              <w:right w:val="nil"/>
            </w:tcBorders>
            <w:vAlign w:val="bottom"/>
          </w:tcPr>
          <w:p w14:paraId="300A2954"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ยานพาหนะ</w:t>
            </w:r>
          </w:p>
        </w:tc>
        <w:tc>
          <w:tcPr>
            <w:tcW w:w="45" w:type="pct"/>
            <w:tcBorders>
              <w:top w:val="single" w:sz="6" w:space="0" w:color="auto"/>
              <w:left w:val="nil"/>
              <w:bottom w:val="nil"/>
              <w:right w:val="nil"/>
            </w:tcBorders>
            <w:vAlign w:val="bottom"/>
          </w:tcPr>
          <w:p w14:paraId="10E05343"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p>
        </w:tc>
        <w:tc>
          <w:tcPr>
            <w:tcW w:w="612" w:type="pct"/>
            <w:tcBorders>
              <w:top w:val="single" w:sz="6" w:space="0" w:color="auto"/>
              <w:left w:val="nil"/>
              <w:bottom w:val="single" w:sz="6" w:space="0" w:color="auto"/>
              <w:right w:val="nil"/>
            </w:tcBorders>
            <w:vAlign w:val="bottom"/>
          </w:tcPr>
          <w:p w14:paraId="08E6D95B" w14:textId="77777777" w:rsidR="00403C4E" w:rsidRPr="002E32DE" w:rsidRDefault="00403C4E" w:rsidP="00403C4E">
            <w:pPr>
              <w:tabs>
                <w:tab w:val="center" w:pos="8010"/>
              </w:tabs>
              <w:spacing w:line="240" w:lineRule="auto"/>
              <w:ind w:left="12" w:right="-43"/>
              <w:jc w:val="center"/>
              <w:rPr>
                <w:rFonts w:ascii="Browallia New" w:hAnsi="Browallia New" w:cs="Browallia New"/>
                <w:sz w:val="24"/>
                <w:szCs w:val="24"/>
                <w:cs/>
              </w:rPr>
            </w:pPr>
            <w:r w:rsidRPr="002E32DE">
              <w:rPr>
                <w:rFonts w:ascii="Browallia New" w:hAnsi="Browallia New" w:cs="Browallia New"/>
                <w:sz w:val="24"/>
                <w:szCs w:val="24"/>
                <w:cs/>
              </w:rPr>
              <w:t>รวม</w:t>
            </w:r>
          </w:p>
        </w:tc>
      </w:tr>
      <w:tr w:rsidR="000D181E" w:rsidRPr="002E32DE" w14:paraId="0E0CD72F" w14:textId="77777777" w:rsidTr="002E32DE">
        <w:trPr>
          <w:trHeight w:val="312"/>
        </w:trPr>
        <w:tc>
          <w:tcPr>
            <w:tcW w:w="1309" w:type="pct"/>
            <w:tcBorders>
              <w:top w:val="nil"/>
              <w:left w:val="nil"/>
              <w:bottom w:val="nil"/>
              <w:right w:val="nil"/>
            </w:tcBorders>
            <w:vAlign w:val="bottom"/>
          </w:tcPr>
          <w:p w14:paraId="3429DFD3" w14:textId="7A2C93A4" w:rsidR="00403C4E" w:rsidRPr="002E32DE" w:rsidRDefault="00403C4E" w:rsidP="00403C4E">
            <w:pPr>
              <w:tabs>
                <w:tab w:val="left" w:pos="132"/>
                <w:tab w:val="center" w:pos="8010"/>
              </w:tabs>
              <w:spacing w:line="240" w:lineRule="auto"/>
              <w:ind w:right="-43"/>
              <w:jc w:val="both"/>
              <w:rPr>
                <w:rFonts w:ascii="Browallia New" w:hAnsi="Browallia New" w:cs="Browallia New"/>
                <w:sz w:val="24"/>
                <w:szCs w:val="24"/>
              </w:rPr>
            </w:pPr>
          </w:p>
        </w:tc>
        <w:tc>
          <w:tcPr>
            <w:tcW w:w="576" w:type="pct"/>
            <w:tcBorders>
              <w:top w:val="nil"/>
              <w:left w:val="nil"/>
              <w:bottom w:val="nil"/>
              <w:right w:val="nil"/>
            </w:tcBorders>
            <w:vAlign w:val="bottom"/>
          </w:tcPr>
          <w:p w14:paraId="457C6FE1" w14:textId="3DE55446" w:rsidR="00403C4E" w:rsidRPr="002E32DE" w:rsidRDefault="00403C4E" w:rsidP="00403C4E">
            <w:pPr>
              <w:tabs>
                <w:tab w:val="left" w:pos="57"/>
                <w:tab w:val="decimal" w:pos="643"/>
              </w:tabs>
              <w:spacing w:line="240" w:lineRule="auto"/>
              <w:ind w:right="227" w:firstLine="30"/>
              <w:jc w:val="right"/>
              <w:rPr>
                <w:rFonts w:ascii="Browallia New" w:hAnsi="Browallia New" w:cs="Browallia New"/>
                <w:sz w:val="24"/>
                <w:szCs w:val="24"/>
              </w:rPr>
            </w:pPr>
          </w:p>
        </w:tc>
        <w:tc>
          <w:tcPr>
            <w:tcW w:w="52" w:type="pct"/>
            <w:tcBorders>
              <w:top w:val="nil"/>
              <w:left w:val="nil"/>
              <w:bottom w:val="nil"/>
              <w:right w:val="nil"/>
            </w:tcBorders>
            <w:vAlign w:val="bottom"/>
          </w:tcPr>
          <w:p w14:paraId="51DCD67D"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570" w:type="pct"/>
            <w:tcBorders>
              <w:top w:val="nil"/>
              <w:left w:val="nil"/>
              <w:bottom w:val="nil"/>
              <w:right w:val="nil"/>
            </w:tcBorders>
            <w:vAlign w:val="bottom"/>
          </w:tcPr>
          <w:p w14:paraId="201D6BC1" w14:textId="3CA5C0E1"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6" w:type="pct"/>
            <w:tcBorders>
              <w:top w:val="nil"/>
              <w:left w:val="nil"/>
              <w:bottom w:val="nil"/>
              <w:right w:val="nil"/>
            </w:tcBorders>
            <w:vAlign w:val="bottom"/>
          </w:tcPr>
          <w:p w14:paraId="23BB85A2"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574" w:type="pct"/>
            <w:tcBorders>
              <w:top w:val="nil"/>
              <w:left w:val="nil"/>
              <w:bottom w:val="nil"/>
              <w:right w:val="nil"/>
            </w:tcBorders>
          </w:tcPr>
          <w:p w14:paraId="6C026C5E" w14:textId="5F5435ED"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2" w:type="pct"/>
            <w:tcBorders>
              <w:top w:val="nil"/>
              <w:left w:val="nil"/>
              <w:bottom w:val="nil"/>
              <w:right w:val="nil"/>
            </w:tcBorders>
            <w:vAlign w:val="bottom"/>
          </w:tcPr>
          <w:p w14:paraId="34044E28"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69" w:type="pct"/>
            <w:tcBorders>
              <w:top w:val="nil"/>
              <w:left w:val="nil"/>
              <w:bottom w:val="nil"/>
              <w:right w:val="nil"/>
            </w:tcBorders>
            <w:vAlign w:val="bottom"/>
          </w:tcPr>
          <w:p w14:paraId="24371FB0" w14:textId="36330BB0"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4" w:type="pct"/>
            <w:tcBorders>
              <w:top w:val="nil"/>
              <w:left w:val="nil"/>
              <w:bottom w:val="nil"/>
              <w:right w:val="nil"/>
            </w:tcBorders>
            <w:vAlign w:val="bottom"/>
          </w:tcPr>
          <w:p w14:paraId="71C75D87"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61" w:type="pct"/>
            <w:tcBorders>
              <w:top w:val="nil"/>
              <w:left w:val="nil"/>
              <w:bottom w:val="nil"/>
              <w:right w:val="nil"/>
            </w:tcBorders>
            <w:vAlign w:val="bottom"/>
          </w:tcPr>
          <w:p w14:paraId="085C05E6" w14:textId="5FF0DBF4"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5" w:type="pct"/>
            <w:tcBorders>
              <w:top w:val="nil"/>
              <w:left w:val="nil"/>
              <w:bottom w:val="nil"/>
              <w:right w:val="nil"/>
            </w:tcBorders>
            <w:vAlign w:val="bottom"/>
          </w:tcPr>
          <w:p w14:paraId="4D5AF3CA"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612" w:type="pct"/>
            <w:tcBorders>
              <w:top w:val="nil"/>
              <w:left w:val="nil"/>
              <w:bottom w:val="nil"/>
              <w:right w:val="nil"/>
            </w:tcBorders>
            <w:vAlign w:val="bottom"/>
          </w:tcPr>
          <w:p w14:paraId="35475ECE" w14:textId="60315759" w:rsidR="00403C4E" w:rsidRPr="002E32DE" w:rsidRDefault="00403C4E" w:rsidP="00403C4E">
            <w:pPr>
              <w:tabs>
                <w:tab w:val="clear" w:pos="454"/>
                <w:tab w:val="left" w:pos="57"/>
                <w:tab w:val="left" w:pos="441"/>
              </w:tabs>
              <w:spacing w:line="240" w:lineRule="auto"/>
              <w:ind w:right="227" w:firstLine="30"/>
              <w:jc w:val="right"/>
              <w:rPr>
                <w:rFonts w:ascii="Browallia New" w:hAnsi="Browallia New" w:cs="Browallia New"/>
                <w:sz w:val="24"/>
                <w:szCs w:val="24"/>
              </w:rPr>
            </w:pPr>
          </w:p>
        </w:tc>
      </w:tr>
      <w:tr w:rsidR="000D181E" w:rsidRPr="002E32DE" w14:paraId="55EAB71D" w14:textId="77777777" w:rsidTr="002E32DE">
        <w:trPr>
          <w:trHeight w:val="312"/>
        </w:trPr>
        <w:tc>
          <w:tcPr>
            <w:tcW w:w="1309" w:type="pct"/>
            <w:tcBorders>
              <w:top w:val="nil"/>
              <w:left w:val="nil"/>
              <w:bottom w:val="nil"/>
              <w:right w:val="nil"/>
            </w:tcBorders>
            <w:vAlign w:val="bottom"/>
          </w:tcPr>
          <w:p w14:paraId="5EB6DDEC" w14:textId="1B2906FF" w:rsidR="00403C4E" w:rsidRPr="002E32DE" w:rsidRDefault="00403C4E" w:rsidP="00403C4E">
            <w:pPr>
              <w:tabs>
                <w:tab w:val="left" w:pos="132"/>
                <w:tab w:val="center" w:pos="8010"/>
              </w:tabs>
              <w:spacing w:line="240" w:lineRule="auto"/>
              <w:ind w:right="-43"/>
              <w:jc w:val="both"/>
              <w:rPr>
                <w:rFonts w:ascii="Browallia New" w:hAnsi="Browallia New" w:cs="Browallia New"/>
                <w:b/>
                <w:bCs/>
                <w:sz w:val="24"/>
                <w:szCs w:val="24"/>
                <w:cs/>
              </w:rPr>
            </w:pPr>
            <w:r w:rsidRPr="002E32DE">
              <w:rPr>
                <w:rFonts w:ascii="Browallia New" w:hAnsi="Browallia New" w:cs="Browallia New"/>
                <w:b/>
                <w:bCs/>
                <w:sz w:val="24"/>
                <w:szCs w:val="24"/>
                <w:cs/>
              </w:rPr>
              <w:t>ค่าเผื่อการด้อยค่า</w:t>
            </w:r>
          </w:p>
        </w:tc>
        <w:tc>
          <w:tcPr>
            <w:tcW w:w="576" w:type="pct"/>
            <w:tcBorders>
              <w:top w:val="nil"/>
              <w:left w:val="nil"/>
              <w:bottom w:val="nil"/>
              <w:right w:val="nil"/>
            </w:tcBorders>
            <w:vAlign w:val="bottom"/>
          </w:tcPr>
          <w:p w14:paraId="286C7DBA" w14:textId="77777777" w:rsidR="00403C4E" w:rsidRPr="002E32DE" w:rsidRDefault="00403C4E" w:rsidP="00403C4E">
            <w:pPr>
              <w:tabs>
                <w:tab w:val="left" w:pos="57"/>
                <w:tab w:val="decimal" w:pos="643"/>
              </w:tabs>
              <w:spacing w:line="240" w:lineRule="auto"/>
              <w:ind w:right="227" w:firstLine="30"/>
              <w:jc w:val="right"/>
              <w:rPr>
                <w:rFonts w:ascii="Browallia New" w:hAnsi="Browallia New" w:cs="Browallia New"/>
                <w:sz w:val="24"/>
                <w:szCs w:val="24"/>
              </w:rPr>
            </w:pPr>
          </w:p>
        </w:tc>
        <w:tc>
          <w:tcPr>
            <w:tcW w:w="52" w:type="pct"/>
            <w:tcBorders>
              <w:top w:val="nil"/>
              <w:left w:val="nil"/>
              <w:bottom w:val="nil"/>
              <w:right w:val="nil"/>
            </w:tcBorders>
            <w:vAlign w:val="bottom"/>
          </w:tcPr>
          <w:p w14:paraId="65201DFD"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570" w:type="pct"/>
            <w:tcBorders>
              <w:top w:val="nil"/>
              <w:left w:val="nil"/>
              <w:bottom w:val="nil"/>
              <w:right w:val="nil"/>
            </w:tcBorders>
            <w:vAlign w:val="bottom"/>
          </w:tcPr>
          <w:p w14:paraId="1C2B4F73"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6" w:type="pct"/>
            <w:tcBorders>
              <w:top w:val="nil"/>
              <w:left w:val="nil"/>
              <w:bottom w:val="nil"/>
              <w:right w:val="nil"/>
            </w:tcBorders>
            <w:vAlign w:val="bottom"/>
          </w:tcPr>
          <w:p w14:paraId="4493AEC4"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574" w:type="pct"/>
            <w:tcBorders>
              <w:top w:val="nil"/>
              <w:left w:val="nil"/>
              <w:bottom w:val="nil"/>
              <w:right w:val="nil"/>
            </w:tcBorders>
          </w:tcPr>
          <w:p w14:paraId="70A473AF"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2" w:type="pct"/>
            <w:tcBorders>
              <w:top w:val="nil"/>
              <w:left w:val="nil"/>
              <w:bottom w:val="nil"/>
              <w:right w:val="nil"/>
            </w:tcBorders>
            <w:vAlign w:val="bottom"/>
          </w:tcPr>
          <w:p w14:paraId="6FF702A6"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69" w:type="pct"/>
            <w:tcBorders>
              <w:top w:val="nil"/>
              <w:left w:val="nil"/>
              <w:bottom w:val="nil"/>
              <w:right w:val="nil"/>
            </w:tcBorders>
            <w:vAlign w:val="bottom"/>
          </w:tcPr>
          <w:p w14:paraId="722D80BB"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4" w:type="pct"/>
            <w:tcBorders>
              <w:top w:val="nil"/>
              <w:left w:val="nil"/>
              <w:bottom w:val="nil"/>
              <w:right w:val="nil"/>
            </w:tcBorders>
            <w:vAlign w:val="bottom"/>
          </w:tcPr>
          <w:p w14:paraId="56B06B76"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61" w:type="pct"/>
            <w:tcBorders>
              <w:top w:val="nil"/>
              <w:left w:val="nil"/>
              <w:bottom w:val="nil"/>
              <w:right w:val="nil"/>
            </w:tcBorders>
            <w:vAlign w:val="bottom"/>
          </w:tcPr>
          <w:p w14:paraId="49176C80"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5" w:type="pct"/>
            <w:tcBorders>
              <w:top w:val="nil"/>
              <w:left w:val="nil"/>
              <w:bottom w:val="nil"/>
              <w:right w:val="nil"/>
            </w:tcBorders>
            <w:vAlign w:val="bottom"/>
          </w:tcPr>
          <w:p w14:paraId="22AA5427"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612" w:type="pct"/>
            <w:tcBorders>
              <w:top w:val="nil"/>
              <w:left w:val="nil"/>
              <w:bottom w:val="nil"/>
              <w:right w:val="nil"/>
            </w:tcBorders>
            <w:vAlign w:val="bottom"/>
          </w:tcPr>
          <w:p w14:paraId="7B6B13FC" w14:textId="77777777" w:rsidR="00403C4E" w:rsidRPr="002E32DE" w:rsidRDefault="00403C4E" w:rsidP="00403C4E">
            <w:pPr>
              <w:tabs>
                <w:tab w:val="clear" w:pos="454"/>
                <w:tab w:val="left" w:pos="57"/>
                <w:tab w:val="left" w:pos="441"/>
              </w:tabs>
              <w:spacing w:line="240" w:lineRule="auto"/>
              <w:ind w:right="227" w:firstLine="30"/>
              <w:jc w:val="right"/>
              <w:rPr>
                <w:rFonts w:ascii="Browallia New" w:hAnsi="Browallia New" w:cs="Browallia New"/>
                <w:sz w:val="24"/>
                <w:szCs w:val="24"/>
              </w:rPr>
            </w:pPr>
          </w:p>
        </w:tc>
      </w:tr>
      <w:tr w:rsidR="005066E7" w:rsidRPr="002E32DE" w14:paraId="1E9E57ED" w14:textId="77777777" w:rsidTr="00E7735A">
        <w:trPr>
          <w:trHeight w:val="312"/>
        </w:trPr>
        <w:tc>
          <w:tcPr>
            <w:tcW w:w="1309" w:type="pct"/>
            <w:tcBorders>
              <w:top w:val="nil"/>
              <w:left w:val="nil"/>
              <w:bottom w:val="nil"/>
              <w:right w:val="nil"/>
            </w:tcBorders>
            <w:vAlign w:val="bottom"/>
          </w:tcPr>
          <w:p w14:paraId="6305BFCB" w14:textId="6F13FC3B" w:rsidR="00403C4E" w:rsidRPr="002E32DE" w:rsidRDefault="00403C4E" w:rsidP="00403C4E">
            <w:pPr>
              <w:tabs>
                <w:tab w:val="left" w:pos="132"/>
                <w:tab w:val="center" w:pos="8010"/>
              </w:tabs>
              <w:spacing w:line="240" w:lineRule="auto"/>
              <w:ind w:right="-43"/>
              <w:jc w:val="both"/>
              <w:rPr>
                <w:rFonts w:ascii="Browallia New" w:hAnsi="Browallia New" w:cs="Browallia New"/>
                <w:sz w:val="24"/>
                <w:szCs w:val="24"/>
                <w:cs/>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31 </w:t>
            </w:r>
            <w:r w:rsidRPr="002E32DE">
              <w:rPr>
                <w:rFonts w:ascii="Browallia New" w:hAnsi="Browallia New" w:cs="Browallia New"/>
                <w:sz w:val="24"/>
                <w:szCs w:val="24"/>
                <w:cs/>
              </w:rPr>
              <w:t xml:space="preserve">ธันวาคม </w:t>
            </w:r>
            <w:r w:rsidRPr="002E32DE">
              <w:rPr>
                <w:rFonts w:ascii="Browallia New" w:hAnsi="Browallia New" w:cs="Browallia New"/>
                <w:sz w:val="24"/>
                <w:szCs w:val="24"/>
              </w:rPr>
              <w:t>256</w:t>
            </w:r>
            <w:r>
              <w:rPr>
                <w:rFonts w:ascii="Browallia New" w:hAnsi="Browallia New" w:cs="Browallia New"/>
                <w:sz w:val="24"/>
                <w:szCs w:val="24"/>
              </w:rPr>
              <w:t>7</w:t>
            </w:r>
          </w:p>
        </w:tc>
        <w:tc>
          <w:tcPr>
            <w:tcW w:w="576" w:type="pct"/>
            <w:tcBorders>
              <w:top w:val="nil"/>
              <w:left w:val="nil"/>
              <w:bottom w:val="single" w:sz="12" w:space="0" w:color="auto"/>
              <w:right w:val="nil"/>
            </w:tcBorders>
            <w:vAlign w:val="bottom"/>
          </w:tcPr>
          <w:p w14:paraId="6E9BB76B" w14:textId="61A4C929" w:rsidR="00403C4E" w:rsidRPr="002E32DE" w:rsidRDefault="00403C4E" w:rsidP="00403C4E">
            <w:pPr>
              <w:tabs>
                <w:tab w:val="left" w:pos="57"/>
                <w:tab w:val="decimal" w:pos="643"/>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66D87A8E"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570" w:type="pct"/>
            <w:tcBorders>
              <w:top w:val="nil"/>
              <w:left w:val="nil"/>
              <w:bottom w:val="single" w:sz="12" w:space="0" w:color="auto"/>
              <w:right w:val="nil"/>
            </w:tcBorders>
            <w:vAlign w:val="bottom"/>
          </w:tcPr>
          <w:p w14:paraId="19E28F00" w14:textId="09C61F50"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2394BEAE"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574" w:type="pct"/>
            <w:tcBorders>
              <w:top w:val="nil"/>
              <w:left w:val="nil"/>
              <w:bottom w:val="single" w:sz="12" w:space="0" w:color="auto"/>
              <w:right w:val="nil"/>
            </w:tcBorders>
          </w:tcPr>
          <w:p w14:paraId="1C63DE39" w14:textId="10ABE561"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3E50EF59"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69" w:type="pct"/>
            <w:tcBorders>
              <w:top w:val="nil"/>
              <w:left w:val="nil"/>
              <w:bottom w:val="single" w:sz="12" w:space="0" w:color="auto"/>
              <w:right w:val="nil"/>
            </w:tcBorders>
            <w:vAlign w:val="bottom"/>
          </w:tcPr>
          <w:p w14:paraId="41FAFD7A" w14:textId="2D8B7F40"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4" w:type="pct"/>
            <w:tcBorders>
              <w:top w:val="nil"/>
              <w:left w:val="nil"/>
              <w:bottom w:val="nil"/>
              <w:right w:val="nil"/>
            </w:tcBorders>
            <w:vAlign w:val="bottom"/>
          </w:tcPr>
          <w:p w14:paraId="54DB0A7C"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61" w:type="pct"/>
            <w:tcBorders>
              <w:top w:val="nil"/>
              <w:left w:val="nil"/>
              <w:bottom w:val="single" w:sz="12" w:space="0" w:color="auto"/>
              <w:right w:val="nil"/>
            </w:tcBorders>
            <w:vAlign w:val="bottom"/>
          </w:tcPr>
          <w:p w14:paraId="722E16BA" w14:textId="5B9D78E4"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5" w:type="pct"/>
            <w:tcBorders>
              <w:top w:val="nil"/>
              <w:left w:val="nil"/>
              <w:bottom w:val="nil"/>
              <w:right w:val="nil"/>
            </w:tcBorders>
            <w:vAlign w:val="bottom"/>
          </w:tcPr>
          <w:p w14:paraId="6D2ADC0C"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612" w:type="pct"/>
            <w:tcBorders>
              <w:top w:val="nil"/>
              <w:left w:val="nil"/>
              <w:bottom w:val="single" w:sz="12" w:space="0" w:color="auto"/>
              <w:right w:val="nil"/>
            </w:tcBorders>
            <w:vAlign w:val="bottom"/>
          </w:tcPr>
          <w:p w14:paraId="2048A994" w14:textId="433396F9" w:rsidR="00403C4E" w:rsidRPr="002E32DE" w:rsidRDefault="00403C4E" w:rsidP="00403C4E">
            <w:pPr>
              <w:tabs>
                <w:tab w:val="clear" w:pos="454"/>
                <w:tab w:val="left" w:pos="57"/>
                <w:tab w:val="left" w:pos="441"/>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r>
      <w:tr w:rsidR="005066E7" w:rsidRPr="002E32DE" w14:paraId="52DF1B40" w14:textId="77777777" w:rsidTr="00E7735A">
        <w:trPr>
          <w:trHeight w:val="312"/>
        </w:trPr>
        <w:tc>
          <w:tcPr>
            <w:tcW w:w="1309" w:type="pct"/>
            <w:tcBorders>
              <w:top w:val="nil"/>
              <w:left w:val="nil"/>
              <w:bottom w:val="nil"/>
              <w:right w:val="nil"/>
            </w:tcBorders>
            <w:vAlign w:val="bottom"/>
          </w:tcPr>
          <w:p w14:paraId="1DA7F174" w14:textId="279C455A" w:rsidR="00403C4E" w:rsidRPr="002E32DE" w:rsidRDefault="00403C4E" w:rsidP="00403C4E">
            <w:pPr>
              <w:tabs>
                <w:tab w:val="left" w:pos="132"/>
                <w:tab w:val="center" w:pos="8010"/>
              </w:tabs>
              <w:spacing w:line="240" w:lineRule="auto"/>
              <w:ind w:right="-43"/>
              <w:jc w:val="both"/>
              <w:rPr>
                <w:rFonts w:ascii="Browallia New" w:hAnsi="Browallia New" w:cs="Browallia New"/>
                <w:sz w:val="24"/>
                <w:szCs w:val="24"/>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31 </w:t>
            </w:r>
            <w:r w:rsidRPr="002E32DE">
              <w:rPr>
                <w:rFonts w:ascii="Browallia New" w:hAnsi="Browallia New" w:cs="Browallia New"/>
                <w:sz w:val="24"/>
                <w:szCs w:val="24"/>
                <w:cs/>
              </w:rPr>
              <w:t xml:space="preserve">ธันวาคม </w:t>
            </w:r>
            <w:r w:rsidRPr="002E32DE">
              <w:rPr>
                <w:rFonts w:ascii="Browallia New" w:hAnsi="Browallia New" w:cs="Browallia New"/>
                <w:sz w:val="24"/>
                <w:szCs w:val="24"/>
              </w:rPr>
              <w:t>256</w:t>
            </w:r>
            <w:r>
              <w:rPr>
                <w:rFonts w:ascii="Browallia New" w:hAnsi="Browallia New" w:cs="Browallia New"/>
                <w:sz w:val="24"/>
                <w:szCs w:val="24"/>
              </w:rPr>
              <w:t>8</w:t>
            </w:r>
          </w:p>
        </w:tc>
        <w:tc>
          <w:tcPr>
            <w:tcW w:w="576" w:type="pct"/>
            <w:tcBorders>
              <w:top w:val="single" w:sz="12" w:space="0" w:color="auto"/>
              <w:left w:val="nil"/>
              <w:bottom w:val="single" w:sz="12" w:space="0" w:color="auto"/>
              <w:right w:val="nil"/>
            </w:tcBorders>
            <w:vAlign w:val="bottom"/>
          </w:tcPr>
          <w:p w14:paraId="4EE6BEA4" w14:textId="77777777" w:rsidR="00403C4E" w:rsidRPr="002E32DE" w:rsidRDefault="00403C4E" w:rsidP="00403C4E">
            <w:pPr>
              <w:tabs>
                <w:tab w:val="left" w:pos="57"/>
                <w:tab w:val="decimal" w:pos="643"/>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052C68B5"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570" w:type="pct"/>
            <w:tcBorders>
              <w:top w:val="single" w:sz="12" w:space="0" w:color="auto"/>
              <w:left w:val="nil"/>
              <w:bottom w:val="single" w:sz="12" w:space="0" w:color="auto"/>
              <w:right w:val="nil"/>
            </w:tcBorders>
            <w:vAlign w:val="bottom"/>
          </w:tcPr>
          <w:p w14:paraId="13B9940A"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6" w:type="pct"/>
            <w:tcBorders>
              <w:top w:val="nil"/>
              <w:left w:val="nil"/>
              <w:bottom w:val="nil"/>
              <w:right w:val="nil"/>
            </w:tcBorders>
            <w:vAlign w:val="bottom"/>
          </w:tcPr>
          <w:p w14:paraId="51710485"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574" w:type="pct"/>
            <w:tcBorders>
              <w:top w:val="single" w:sz="12" w:space="0" w:color="auto"/>
              <w:left w:val="nil"/>
              <w:bottom w:val="single" w:sz="12" w:space="0" w:color="auto"/>
              <w:right w:val="nil"/>
            </w:tcBorders>
          </w:tcPr>
          <w:p w14:paraId="77C747B1"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3316484A"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69" w:type="pct"/>
            <w:tcBorders>
              <w:top w:val="single" w:sz="12" w:space="0" w:color="auto"/>
              <w:left w:val="nil"/>
              <w:bottom w:val="single" w:sz="12" w:space="0" w:color="auto"/>
              <w:right w:val="nil"/>
            </w:tcBorders>
            <w:vAlign w:val="bottom"/>
          </w:tcPr>
          <w:p w14:paraId="78E00370"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4" w:type="pct"/>
            <w:tcBorders>
              <w:top w:val="nil"/>
              <w:left w:val="nil"/>
              <w:bottom w:val="nil"/>
              <w:right w:val="nil"/>
            </w:tcBorders>
            <w:vAlign w:val="bottom"/>
          </w:tcPr>
          <w:p w14:paraId="44F0E79C"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61" w:type="pct"/>
            <w:tcBorders>
              <w:top w:val="single" w:sz="12" w:space="0" w:color="auto"/>
              <w:left w:val="nil"/>
              <w:bottom w:val="single" w:sz="12" w:space="0" w:color="auto"/>
              <w:right w:val="nil"/>
            </w:tcBorders>
            <w:vAlign w:val="bottom"/>
          </w:tcPr>
          <w:p w14:paraId="68F21254"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5" w:type="pct"/>
            <w:tcBorders>
              <w:top w:val="nil"/>
              <w:left w:val="nil"/>
              <w:bottom w:val="nil"/>
              <w:right w:val="nil"/>
            </w:tcBorders>
            <w:vAlign w:val="bottom"/>
          </w:tcPr>
          <w:p w14:paraId="29B6055F" w14:textId="77777777" w:rsidR="00403C4E" w:rsidRPr="002E32DE" w:rsidRDefault="00403C4E" w:rsidP="00403C4E">
            <w:pPr>
              <w:spacing w:line="240" w:lineRule="auto"/>
              <w:ind w:right="227" w:firstLine="30"/>
              <w:jc w:val="right"/>
              <w:rPr>
                <w:rFonts w:ascii="Browallia New" w:hAnsi="Browallia New" w:cs="Browallia New"/>
                <w:sz w:val="24"/>
                <w:szCs w:val="24"/>
              </w:rPr>
            </w:pPr>
          </w:p>
        </w:tc>
        <w:tc>
          <w:tcPr>
            <w:tcW w:w="612" w:type="pct"/>
            <w:tcBorders>
              <w:top w:val="single" w:sz="12" w:space="0" w:color="auto"/>
              <w:left w:val="nil"/>
              <w:bottom w:val="single" w:sz="12" w:space="0" w:color="auto"/>
              <w:right w:val="nil"/>
            </w:tcBorders>
            <w:vAlign w:val="bottom"/>
          </w:tcPr>
          <w:p w14:paraId="46F8D3B8" w14:textId="77777777" w:rsidR="00403C4E" w:rsidRPr="002E32DE" w:rsidRDefault="00403C4E" w:rsidP="00403C4E">
            <w:pPr>
              <w:tabs>
                <w:tab w:val="clear" w:pos="680"/>
                <w:tab w:val="left" w:pos="57"/>
                <w:tab w:val="decimal" w:pos="702"/>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r>
      <w:tr w:rsidR="005066E7" w:rsidRPr="002E32DE" w14:paraId="314E69B3" w14:textId="77777777" w:rsidTr="00E7735A">
        <w:trPr>
          <w:trHeight w:val="312"/>
        </w:trPr>
        <w:tc>
          <w:tcPr>
            <w:tcW w:w="1309" w:type="pct"/>
            <w:tcBorders>
              <w:top w:val="nil"/>
              <w:left w:val="nil"/>
              <w:bottom w:val="nil"/>
              <w:right w:val="nil"/>
            </w:tcBorders>
            <w:vAlign w:val="bottom"/>
          </w:tcPr>
          <w:p w14:paraId="5425452F" w14:textId="00F4C524" w:rsidR="00403C4E" w:rsidRPr="002E32DE" w:rsidRDefault="00403C4E" w:rsidP="00403C4E">
            <w:pPr>
              <w:tabs>
                <w:tab w:val="center" w:pos="8010"/>
              </w:tabs>
              <w:spacing w:line="240" w:lineRule="auto"/>
              <w:ind w:right="-43"/>
              <w:jc w:val="both"/>
              <w:rPr>
                <w:rFonts w:ascii="Browallia New" w:hAnsi="Browallia New" w:cs="Browallia New"/>
                <w:b/>
                <w:bCs/>
                <w:sz w:val="24"/>
                <w:szCs w:val="24"/>
                <w:cs/>
              </w:rPr>
            </w:pPr>
          </w:p>
        </w:tc>
        <w:tc>
          <w:tcPr>
            <w:tcW w:w="576" w:type="pct"/>
            <w:tcBorders>
              <w:top w:val="single" w:sz="12" w:space="0" w:color="auto"/>
              <w:left w:val="nil"/>
              <w:bottom w:val="nil"/>
              <w:right w:val="nil"/>
            </w:tcBorders>
            <w:vAlign w:val="bottom"/>
          </w:tcPr>
          <w:p w14:paraId="34DBFB3C" w14:textId="77777777"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2" w:type="pct"/>
            <w:tcBorders>
              <w:top w:val="nil"/>
              <w:left w:val="nil"/>
              <w:bottom w:val="nil"/>
              <w:right w:val="nil"/>
            </w:tcBorders>
            <w:vAlign w:val="bottom"/>
          </w:tcPr>
          <w:p w14:paraId="7641FA7F"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570" w:type="pct"/>
            <w:tcBorders>
              <w:top w:val="single" w:sz="12" w:space="0" w:color="auto"/>
              <w:left w:val="nil"/>
              <w:bottom w:val="nil"/>
              <w:right w:val="nil"/>
            </w:tcBorders>
            <w:vAlign w:val="bottom"/>
          </w:tcPr>
          <w:p w14:paraId="5C33C1D6"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46" w:type="pct"/>
            <w:tcBorders>
              <w:top w:val="nil"/>
              <w:left w:val="nil"/>
              <w:bottom w:val="nil"/>
              <w:right w:val="nil"/>
            </w:tcBorders>
            <w:vAlign w:val="bottom"/>
          </w:tcPr>
          <w:p w14:paraId="48A01791"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574" w:type="pct"/>
            <w:tcBorders>
              <w:top w:val="single" w:sz="12" w:space="0" w:color="auto"/>
              <w:left w:val="nil"/>
              <w:bottom w:val="nil"/>
              <w:right w:val="nil"/>
            </w:tcBorders>
            <w:vAlign w:val="bottom"/>
          </w:tcPr>
          <w:p w14:paraId="40B4F3F0"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42" w:type="pct"/>
            <w:tcBorders>
              <w:top w:val="nil"/>
              <w:left w:val="nil"/>
              <w:bottom w:val="nil"/>
              <w:right w:val="nil"/>
            </w:tcBorders>
            <w:vAlign w:val="bottom"/>
          </w:tcPr>
          <w:p w14:paraId="78FF04FE"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569" w:type="pct"/>
            <w:tcBorders>
              <w:top w:val="single" w:sz="12" w:space="0" w:color="auto"/>
              <w:left w:val="nil"/>
              <w:bottom w:val="nil"/>
              <w:right w:val="nil"/>
            </w:tcBorders>
            <w:vAlign w:val="bottom"/>
          </w:tcPr>
          <w:p w14:paraId="6A6F7710"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44" w:type="pct"/>
            <w:tcBorders>
              <w:top w:val="nil"/>
              <w:left w:val="nil"/>
              <w:bottom w:val="nil"/>
              <w:right w:val="nil"/>
            </w:tcBorders>
            <w:vAlign w:val="bottom"/>
          </w:tcPr>
          <w:p w14:paraId="51378524"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561" w:type="pct"/>
            <w:tcBorders>
              <w:top w:val="single" w:sz="12" w:space="0" w:color="auto"/>
              <w:left w:val="nil"/>
              <w:bottom w:val="nil"/>
              <w:right w:val="nil"/>
            </w:tcBorders>
            <w:vAlign w:val="bottom"/>
          </w:tcPr>
          <w:p w14:paraId="59FB983C" w14:textId="77777777" w:rsidR="00403C4E" w:rsidRPr="002E32DE"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45" w:type="pct"/>
            <w:tcBorders>
              <w:top w:val="nil"/>
              <w:left w:val="nil"/>
              <w:bottom w:val="nil"/>
              <w:right w:val="nil"/>
            </w:tcBorders>
            <w:vAlign w:val="bottom"/>
          </w:tcPr>
          <w:p w14:paraId="240C0DB1"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612" w:type="pct"/>
            <w:tcBorders>
              <w:top w:val="single" w:sz="12" w:space="0" w:color="auto"/>
              <w:left w:val="nil"/>
              <w:bottom w:val="nil"/>
              <w:right w:val="nil"/>
            </w:tcBorders>
            <w:vAlign w:val="bottom"/>
          </w:tcPr>
          <w:p w14:paraId="7D75F53F" w14:textId="77777777" w:rsidR="00403C4E" w:rsidRPr="002E32DE"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0D181E" w:rsidRPr="002E32DE" w14:paraId="48DB60DF" w14:textId="77777777" w:rsidTr="002E32DE">
        <w:trPr>
          <w:trHeight w:val="312"/>
        </w:trPr>
        <w:tc>
          <w:tcPr>
            <w:tcW w:w="1309" w:type="pct"/>
            <w:tcBorders>
              <w:top w:val="nil"/>
              <w:left w:val="nil"/>
              <w:bottom w:val="nil"/>
              <w:right w:val="nil"/>
            </w:tcBorders>
            <w:vAlign w:val="bottom"/>
          </w:tcPr>
          <w:p w14:paraId="078FE642" w14:textId="493BA5F5" w:rsidR="00403C4E" w:rsidRPr="002E32DE" w:rsidRDefault="00403C4E" w:rsidP="00403C4E">
            <w:pPr>
              <w:tabs>
                <w:tab w:val="center" w:pos="8010"/>
              </w:tabs>
              <w:spacing w:line="240" w:lineRule="auto"/>
              <w:ind w:right="-43"/>
              <w:jc w:val="both"/>
              <w:rPr>
                <w:rFonts w:ascii="Browallia New" w:hAnsi="Browallia New" w:cs="Browallia New"/>
                <w:b/>
                <w:bCs/>
                <w:sz w:val="24"/>
                <w:szCs w:val="24"/>
                <w:cs/>
              </w:rPr>
            </w:pPr>
            <w:r w:rsidRPr="002E32DE">
              <w:rPr>
                <w:rFonts w:ascii="Browallia New" w:hAnsi="Browallia New" w:cs="Browallia New"/>
                <w:b/>
                <w:bCs/>
                <w:sz w:val="24"/>
                <w:szCs w:val="24"/>
                <w:cs/>
              </w:rPr>
              <w:t>มูลค่าสุทธิตามบัญชี</w:t>
            </w:r>
          </w:p>
        </w:tc>
        <w:tc>
          <w:tcPr>
            <w:tcW w:w="576" w:type="pct"/>
            <w:tcBorders>
              <w:top w:val="nil"/>
              <w:left w:val="nil"/>
              <w:bottom w:val="nil"/>
              <w:right w:val="nil"/>
            </w:tcBorders>
            <w:vAlign w:val="bottom"/>
          </w:tcPr>
          <w:p w14:paraId="36812F7E" w14:textId="77777777" w:rsidR="00403C4E" w:rsidRPr="002E32DE" w:rsidRDefault="00403C4E" w:rsidP="00403C4E">
            <w:pPr>
              <w:tabs>
                <w:tab w:val="left" w:pos="57"/>
                <w:tab w:val="decimal" w:pos="643"/>
                <w:tab w:val="decimal" w:pos="723"/>
              </w:tabs>
              <w:spacing w:line="240" w:lineRule="auto"/>
              <w:ind w:right="57" w:firstLine="28"/>
              <w:jc w:val="right"/>
              <w:rPr>
                <w:rFonts w:ascii="Browallia New" w:hAnsi="Browallia New" w:cs="Browallia New"/>
                <w:sz w:val="24"/>
                <w:szCs w:val="24"/>
              </w:rPr>
            </w:pPr>
          </w:p>
        </w:tc>
        <w:tc>
          <w:tcPr>
            <w:tcW w:w="52" w:type="pct"/>
            <w:tcBorders>
              <w:top w:val="nil"/>
              <w:left w:val="nil"/>
              <w:bottom w:val="nil"/>
              <w:right w:val="nil"/>
            </w:tcBorders>
            <w:vAlign w:val="bottom"/>
          </w:tcPr>
          <w:p w14:paraId="1507D37C"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570" w:type="pct"/>
            <w:tcBorders>
              <w:top w:val="nil"/>
              <w:left w:val="nil"/>
              <w:bottom w:val="nil"/>
              <w:right w:val="nil"/>
            </w:tcBorders>
            <w:vAlign w:val="bottom"/>
          </w:tcPr>
          <w:p w14:paraId="6849064C"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46" w:type="pct"/>
            <w:tcBorders>
              <w:top w:val="nil"/>
              <w:left w:val="nil"/>
              <w:bottom w:val="nil"/>
              <w:right w:val="nil"/>
            </w:tcBorders>
            <w:vAlign w:val="bottom"/>
          </w:tcPr>
          <w:p w14:paraId="54839209"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574" w:type="pct"/>
            <w:tcBorders>
              <w:top w:val="nil"/>
              <w:left w:val="nil"/>
              <w:bottom w:val="nil"/>
              <w:right w:val="nil"/>
            </w:tcBorders>
            <w:vAlign w:val="bottom"/>
          </w:tcPr>
          <w:p w14:paraId="568649D8"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42" w:type="pct"/>
            <w:tcBorders>
              <w:top w:val="nil"/>
              <w:left w:val="nil"/>
              <w:bottom w:val="nil"/>
              <w:right w:val="nil"/>
            </w:tcBorders>
            <w:vAlign w:val="bottom"/>
          </w:tcPr>
          <w:p w14:paraId="78CBD6DB"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569" w:type="pct"/>
            <w:tcBorders>
              <w:top w:val="nil"/>
              <w:left w:val="nil"/>
              <w:bottom w:val="nil"/>
              <w:right w:val="nil"/>
            </w:tcBorders>
            <w:vAlign w:val="bottom"/>
          </w:tcPr>
          <w:p w14:paraId="3EFE8545"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44" w:type="pct"/>
            <w:tcBorders>
              <w:top w:val="nil"/>
              <w:left w:val="nil"/>
              <w:bottom w:val="nil"/>
              <w:right w:val="nil"/>
            </w:tcBorders>
            <w:vAlign w:val="bottom"/>
          </w:tcPr>
          <w:p w14:paraId="454B8FB1"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561" w:type="pct"/>
            <w:tcBorders>
              <w:top w:val="nil"/>
              <w:left w:val="nil"/>
              <w:bottom w:val="nil"/>
              <w:right w:val="nil"/>
            </w:tcBorders>
            <w:vAlign w:val="bottom"/>
          </w:tcPr>
          <w:p w14:paraId="7ED45B27" w14:textId="77777777" w:rsidR="00403C4E" w:rsidRPr="002E32DE"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45" w:type="pct"/>
            <w:tcBorders>
              <w:top w:val="nil"/>
              <w:left w:val="nil"/>
              <w:bottom w:val="nil"/>
              <w:right w:val="nil"/>
            </w:tcBorders>
            <w:vAlign w:val="bottom"/>
          </w:tcPr>
          <w:p w14:paraId="33B9EFEA" w14:textId="77777777" w:rsidR="00403C4E" w:rsidRPr="002E32DE" w:rsidRDefault="00403C4E" w:rsidP="00403C4E">
            <w:pPr>
              <w:tabs>
                <w:tab w:val="clear" w:pos="680"/>
                <w:tab w:val="decimal" w:pos="702"/>
              </w:tabs>
              <w:spacing w:line="240" w:lineRule="auto"/>
              <w:ind w:firstLine="30"/>
              <w:jc w:val="right"/>
              <w:rPr>
                <w:rFonts w:ascii="Browallia New" w:hAnsi="Browallia New" w:cs="Browallia New"/>
                <w:sz w:val="24"/>
                <w:szCs w:val="24"/>
              </w:rPr>
            </w:pPr>
          </w:p>
        </w:tc>
        <w:tc>
          <w:tcPr>
            <w:tcW w:w="612" w:type="pct"/>
            <w:tcBorders>
              <w:top w:val="nil"/>
              <w:left w:val="nil"/>
              <w:bottom w:val="nil"/>
              <w:right w:val="nil"/>
            </w:tcBorders>
            <w:vAlign w:val="bottom"/>
          </w:tcPr>
          <w:p w14:paraId="7F35AA83" w14:textId="77777777" w:rsidR="00403C4E" w:rsidRPr="002E32DE"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5066E7" w:rsidRPr="002E32DE" w14:paraId="76467650" w14:textId="77777777" w:rsidTr="003C26AD">
        <w:trPr>
          <w:trHeight w:val="312"/>
        </w:trPr>
        <w:tc>
          <w:tcPr>
            <w:tcW w:w="1309" w:type="pct"/>
            <w:tcBorders>
              <w:top w:val="nil"/>
              <w:left w:val="nil"/>
              <w:bottom w:val="nil"/>
              <w:right w:val="nil"/>
            </w:tcBorders>
            <w:vAlign w:val="bottom"/>
          </w:tcPr>
          <w:p w14:paraId="2839BC97" w14:textId="4CBB6B3D" w:rsidR="003E3801" w:rsidRPr="002E32DE" w:rsidRDefault="003E3801" w:rsidP="003E3801">
            <w:pPr>
              <w:tabs>
                <w:tab w:val="left" w:pos="132"/>
                <w:tab w:val="center" w:pos="8010"/>
              </w:tabs>
              <w:spacing w:line="240" w:lineRule="auto"/>
              <w:ind w:right="-43"/>
              <w:jc w:val="both"/>
              <w:rPr>
                <w:rFonts w:ascii="Browallia New" w:hAnsi="Browallia New" w:cs="Browallia New"/>
                <w:sz w:val="24"/>
                <w:szCs w:val="24"/>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31 </w:t>
            </w:r>
            <w:r w:rsidRPr="002E32DE">
              <w:rPr>
                <w:rFonts w:ascii="Browallia New" w:hAnsi="Browallia New" w:cs="Browallia New"/>
                <w:sz w:val="24"/>
                <w:szCs w:val="24"/>
                <w:cs/>
              </w:rPr>
              <w:t xml:space="preserve">ธันวาคม </w:t>
            </w:r>
            <w:r w:rsidRPr="002E32DE">
              <w:rPr>
                <w:rFonts w:ascii="Browallia New" w:hAnsi="Browallia New" w:cs="Browallia New"/>
                <w:sz w:val="24"/>
                <w:szCs w:val="24"/>
              </w:rPr>
              <w:t>256</w:t>
            </w:r>
            <w:r>
              <w:rPr>
                <w:rFonts w:ascii="Browallia New" w:hAnsi="Browallia New" w:cs="Browallia New"/>
                <w:sz w:val="24"/>
                <w:szCs w:val="24"/>
              </w:rPr>
              <w:t>7</w:t>
            </w:r>
          </w:p>
        </w:tc>
        <w:tc>
          <w:tcPr>
            <w:tcW w:w="576" w:type="pct"/>
            <w:tcBorders>
              <w:top w:val="nil"/>
              <w:left w:val="nil"/>
              <w:bottom w:val="single" w:sz="12" w:space="0" w:color="auto"/>
              <w:right w:val="nil"/>
            </w:tcBorders>
          </w:tcPr>
          <w:p w14:paraId="4A04A80C" w14:textId="4866A40D" w:rsidR="003E3801" w:rsidRPr="002E32DE" w:rsidRDefault="003E3801" w:rsidP="003E3801">
            <w:pPr>
              <w:tabs>
                <w:tab w:val="left" w:pos="57"/>
                <w:tab w:val="decimal" w:pos="643"/>
              </w:tabs>
              <w:spacing w:line="240" w:lineRule="auto"/>
              <w:ind w:right="227" w:firstLine="30"/>
              <w:jc w:val="right"/>
              <w:rPr>
                <w:rFonts w:ascii="Browallia New" w:hAnsi="Browallia New" w:cs="Browallia New"/>
                <w:sz w:val="24"/>
                <w:szCs w:val="24"/>
              </w:rPr>
            </w:pPr>
            <w:r w:rsidRPr="003E3801">
              <w:rPr>
                <w:rFonts w:ascii="Browallia New" w:hAnsi="Browallia New" w:cs="Browallia New"/>
                <w:sz w:val="24"/>
                <w:szCs w:val="24"/>
              </w:rPr>
              <w:t>-</w:t>
            </w:r>
          </w:p>
        </w:tc>
        <w:tc>
          <w:tcPr>
            <w:tcW w:w="52" w:type="pct"/>
            <w:tcBorders>
              <w:top w:val="nil"/>
              <w:left w:val="nil"/>
              <w:bottom w:val="nil"/>
              <w:right w:val="nil"/>
            </w:tcBorders>
          </w:tcPr>
          <w:p w14:paraId="2FAFC13B" w14:textId="77777777" w:rsidR="003E3801" w:rsidRPr="002E32DE" w:rsidRDefault="003E3801" w:rsidP="003E3801">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570" w:type="pct"/>
            <w:tcBorders>
              <w:top w:val="nil"/>
              <w:left w:val="nil"/>
              <w:bottom w:val="single" w:sz="12" w:space="0" w:color="auto"/>
              <w:right w:val="nil"/>
            </w:tcBorders>
          </w:tcPr>
          <w:p w14:paraId="0494CB5B" w14:textId="24B056E6" w:rsidR="003E3801" w:rsidRPr="002E32DE" w:rsidRDefault="003E3801" w:rsidP="003E3801">
            <w:pPr>
              <w:tabs>
                <w:tab w:val="clear" w:pos="680"/>
                <w:tab w:val="left" w:pos="57"/>
                <w:tab w:val="decimal" w:pos="643"/>
                <w:tab w:val="decimal" w:pos="702"/>
              </w:tabs>
              <w:spacing w:line="240" w:lineRule="auto"/>
              <w:ind w:right="57" w:firstLine="28"/>
              <w:jc w:val="right"/>
              <w:rPr>
                <w:rFonts w:ascii="Browallia New" w:hAnsi="Browallia New" w:cs="Browallia New"/>
                <w:sz w:val="24"/>
                <w:szCs w:val="24"/>
              </w:rPr>
            </w:pPr>
            <w:r w:rsidRPr="003E3801">
              <w:rPr>
                <w:rFonts w:ascii="Browallia New" w:hAnsi="Browallia New" w:cs="Browallia New"/>
                <w:sz w:val="24"/>
                <w:szCs w:val="24"/>
              </w:rPr>
              <w:t>16,903</w:t>
            </w:r>
          </w:p>
        </w:tc>
        <w:tc>
          <w:tcPr>
            <w:tcW w:w="46" w:type="pct"/>
            <w:tcBorders>
              <w:top w:val="nil"/>
              <w:left w:val="nil"/>
              <w:bottom w:val="nil"/>
              <w:right w:val="nil"/>
            </w:tcBorders>
          </w:tcPr>
          <w:p w14:paraId="5B4A0A25" w14:textId="77777777" w:rsidR="003E3801" w:rsidRPr="002E32DE" w:rsidRDefault="003E3801" w:rsidP="003E3801">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574" w:type="pct"/>
            <w:tcBorders>
              <w:top w:val="nil"/>
              <w:left w:val="nil"/>
              <w:bottom w:val="single" w:sz="12" w:space="0" w:color="auto"/>
              <w:right w:val="nil"/>
            </w:tcBorders>
          </w:tcPr>
          <w:p w14:paraId="42740E19" w14:textId="1C0276AB" w:rsidR="003E3801" w:rsidRPr="002E32DE" w:rsidRDefault="003E3801" w:rsidP="003E3801">
            <w:pPr>
              <w:tabs>
                <w:tab w:val="left" w:pos="57"/>
              </w:tabs>
              <w:spacing w:line="240" w:lineRule="auto"/>
              <w:ind w:right="227" w:firstLine="30"/>
              <w:jc w:val="right"/>
              <w:rPr>
                <w:rFonts w:ascii="Browallia New" w:hAnsi="Browallia New" w:cs="Browallia New"/>
                <w:sz w:val="24"/>
                <w:szCs w:val="24"/>
              </w:rPr>
            </w:pPr>
            <w:r w:rsidRPr="003E3801">
              <w:rPr>
                <w:rFonts w:ascii="Browallia New" w:hAnsi="Browallia New" w:cs="Browallia New"/>
                <w:sz w:val="24"/>
                <w:szCs w:val="24"/>
              </w:rPr>
              <w:t>-</w:t>
            </w:r>
          </w:p>
        </w:tc>
        <w:tc>
          <w:tcPr>
            <w:tcW w:w="42" w:type="pct"/>
            <w:tcBorders>
              <w:top w:val="nil"/>
              <w:left w:val="nil"/>
              <w:bottom w:val="nil"/>
              <w:right w:val="nil"/>
            </w:tcBorders>
          </w:tcPr>
          <w:p w14:paraId="794DBB0E" w14:textId="77777777" w:rsidR="003E3801" w:rsidRPr="002E32DE" w:rsidRDefault="003E3801" w:rsidP="003E3801">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569" w:type="pct"/>
            <w:tcBorders>
              <w:top w:val="nil"/>
              <w:left w:val="nil"/>
              <w:bottom w:val="single" w:sz="12" w:space="0" w:color="auto"/>
              <w:right w:val="nil"/>
            </w:tcBorders>
          </w:tcPr>
          <w:p w14:paraId="360E1075" w14:textId="258F520B" w:rsidR="003E3801" w:rsidRPr="002E32DE" w:rsidRDefault="003E3801" w:rsidP="003E3801">
            <w:pPr>
              <w:tabs>
                <w:tab w:val="clear" w:pos="680"/>
                <w:tab w:val="left" w:pos="57"/>
                <w:tab w:val="decimal" w:pos="702"/>
              </w:tabs>
              <w:spacing w:line="240" w:lineRule="auto"/>
              <w:ind w:right="57" w:firstLine="28"/>
              <w:jc w:val="right"/>
              <w:rPr>
                <w:rFonts w:ascii="Browallia New" w:hAnsi="Browallia New" w:cs="Browallia New"/>
                <w:sz w:val="24"/>
                <w:szCs w:val="24"/>
              </w:rPr>
            </w:pPr>
            <w:r w:rsidRPr="003E3801">
              <w:rPr>
                <w:rFonts w:ascii="Browallia New" w:hAnsi="Browallia New" w:cs="Browallia New"/>
                <w:sz w:val="24"/>
                <w:szCs w:val="24"/>
              </w:rPr>
              <w:t>161</w:t>
            </w:r>
          </w:p>
        </w:tc>
        <w:tc>
          <w:tcPr>
            <w:tcW w:w="44" w:type="pct"/>
            <w:tcBorders>
              <w:top w:val="nil"/>
              <w:left w:val="nil"/>
              <w:bottom w:val="nil"/>
              <w:right w:val="nil"/>
            </w:tcBorders>
          </w:tcPr>
          <w:p w14:paraId="549A2275" w14:textId="77777777" w:rsidR="003E3801" w:rsidRPr="002E32DE" w:rsidRDefault="003E3801" w:rsidP="003E3801">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561" w:type="pct"/>
            <w:tcBorders>
              <w:top w:val="nil"/>
              <w:left w:val="nil"/>
              <w:bottom w:val="single" w:sz="12" w:space="0" w:color="auto"/>
              <w:right w:val="nil"/>
            </w:tcBorders>
          </w:tcPr>
          <w:p w14:paraId="3828C70F" w14:textId="064B3442" w:rsidR="003E3801" w:rsidRPr="002E32DE" w:rsidRDefault="003E3801" w:rsidP="003E3801">
            <w:pPr>
              <w:tabs>
                <w:tab w:val="clear" w:pos="454"/>
                <w:tab w:val="left" w:pos="57"/>
                <w:tab w:val="left" w:pos="441"/>
              </w:tabs>
              <w:spacing w:line="240" w:lineRule="auto"/>
              <w:ind w:right="84" w:firstLine="30"/>
              <w:jc w:val="right"/>
              <w:rPr>
                <w:rFonts w:ascii="Browallia New" w:hAnsi="Browallia New" w:cs="Browallia New"/>
                <w:sz w:val="24"/>
                <w:szCs w:val="24"/>
              </w:rPr>
            </w:pPr>
            <w:r w:rsidRPr="003E3801">
              <w:rPr>
                <w:rFonts w:ascii="Browallia New" w:hAnsi="Browallia New" w:cs="Browallia New"/>
                <w:sz w:val="24"/>
                <w:szCs w:val="24"/>
              </w:rPr>
              <w:t>927</w:t>
            </w:r>
          </w:p>
        </w:tc>
        <w:tc>
          <w:tcPr>
            <w:tcW w:w="45" w:type="pct"/>
            <w:tcBorders>
              <w:top w:val="nil"/>
              <w:left w:val="nil"/>
              <w:bottom w:val="nil"/>
              <w:right w:val="nil"/>
            </w:tcBorders>
          </w:tcPr>
          <w:p w14:paraId="0F695B26" w14:textId="77777777" w:rsidR="003E3801" w:rsidRPr="002E32DE" w:rsidRDefault="003E3801" w:rsidP="003E3801">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612" w:type="pct"/>
            <w:tcBorders>
              <w:top w:val="nil"/>
              <w:left w:val="nil"/>
              <w:bottom w:val="single" w:sz="12" w:space="0" w:color="auto"/>
              <w:right w:val="nil"/>
            </w:tcBorders>
          </w:tcPr>
          <w:p w14:paraId="57DA8C55" w14:textId="0E208DAA" w:rsidR="003E3801" w:rsidRPr="002E32DE" w:rsidRDefault="003E3801" w:rsidP="003E3801">
            <w:pPr>
              <w:tabs>
                <w:tab w:val="clear" w:pos="454"/>
                <w:tab w:val="left" w:pos="57"/>
                <w:tab w:val="left" w:pos="441"/>
              </w:tabs>
              <w:spacing w:line="240" w:lineRule="auto"/>
              <w:ind w:right="84" w:firstLine="30"/>
              <w:jc w:val="right"/>
              <w:rPr>
                <w:rFonts w:ascii="Browallia New" w:hAnsi="Browallia New" w:cs="Browallia New"/>
                <w:sz w:val="24"/>
                <w:szCs w:val="24"/>
              </w:rPr>
            </w:pPr>
            <w:r w:rsidRPr="003E3801">
              <w:rPr>
                <w:rFonts w:ascii="Browallia New" w:hAnsi="Browallia New" w:cs="Browallia New"/>
                <w:sz w:val="24"/>
                <w:szCs w:val="24"/>
              </w:rPr>
              <w:t>17,991</w:t>
            </w:r>
          </w:p>
        </w:tc>
      </w:tr>
      <w:tr w:rsidR="005066E7" w:rsidRPr="002E32DE" w14:paraId="4B54C4A5" w14:textId="77777777" w:rsidTr="00E7735A">
        <w:trPr>
          <w:trHeight w:val="312"/>
        </w:trPr>
        <w:tc>
          <w:tcPr>
            <w:tcW w:w="1309" w:type="pct"/>
            <w:tcBorders>
              <w:top w:val="nil"/>
              <w:left w:val="nil"/>
              <w:bottom w:val="nil"/>
              <w:right w:val="nil"/>
            </w:tcBorders>
            <w:vAlign w:val="bottom"/>
          </w:tcPr>
          <w:p w14:paraId="0835C850" w14:textId="29204C73" w:rsidR="00403C4E" w:rsidRPr="002E32DE" w:rsidRDefault="00403C4E" w:rsidP="00403C4E">
            <w:pPr>
              <w:tabs>
                <w:tab w:val="left" w:pos="132"/>
                <w:tab w:val="center" w:pos="8010"/>
              </w:tabs>
              <w:spacing w:line="240" w:lineRule="auto"/>
              <w:ind w:right="-43"/>
              <w:jc w:val="both"/>
              <w:rPr>
                <w:rFonts w:ascii="Browallia New" w:hAnsi="Browallia New" w:cs="Browallia New"/>
                <w:sz w:val="24"/>
                <w:szCs w:val="24"/>
              </w:rPr>
            </w:pPr>
            <w:r w:rsidRPr="002E32DE">
              <w:rPr>
                <w:rFonts w:ascii="Browallia New" w:hAnsi="Browallia New" w:cs="Browallia New"/>
                <w:sz w:val="24"/>
                <w:szCs w:val="24"/>
                <w:cs/>
              </w:rPr>
              <w:t xml:space="preserve">ณ วันที่ </w:t>
            </w:r>
            <w:r w:rsidRPr="002E32DE">
              <w:rPr>
                <w:rFonts w:ascii="Browallia New" w:hAnsi="Browallia New" w:cs="Browallia New"/>
                <w:sz w:val="24"/>
                <w:szCs w:val="24"/>
              </w:rPr>
              <w:t xml:space="preserve">31 </w:t>
            </w:r>
            <w:r w:rsidRPr="002E32DE">
              <w:rPr>
                <w:rFonts w:ascii="Browallia New" w:hAnsi="Browallia New" w:cs="Browallia New"/>
                <w:sz w:val="24"/>
                <w:szCs w:val="24"/>
                <w:cs/>
              </w:rPr>
              <w:t xml:space="preserve">ธันวาคม </w:t>
            </w:r>
            <w:r w:rsidRPr="002E32DE">
              <w:rPr>
                <w:rFonts w:ascii="Browallia New" w:hAnsi="Browallia New" w:cs="Browallia New"/>
                <w:sz w:val="24"/>
                <w:szCs w:val="24"/>
              </w:rPr>
              <w:t>256</w:t>
            </w:r>
            <w:r>
              <w:rPr>
                <w:rFonts w:ascii="Browallia New" w:hAnsi="Browallia New" w:cs="Browallia New"/>
                <w:sz w:val="24"/>
                <w:szCs w:val="24"/>
              </w:rPr>
              <w:t>8</w:t>
            </w:r>
          </w:p>
        </w:tc>
        <w:tc>
          <w:tcPr>
            <w:tcW w:w="576" w:type="pct"/>
            <w:tcBorders>
              <w:top w:val="single" w:sz="12" w:space="0" w:color="auto"/>
              <w:left w:val="nil"/>
              <w:bottom w:val="single" w:sz="12" w:space="0" w:color="auto"/>
              <w:right w:val="nil"/>
            </w:tcBorders>
            <w:vAlign w:val="bottom"/>
          </w:tcPr>
          <w:p w14:paraId="1252523F" w14:textId="77777777" w:rsidR="00403C4E" w:rsidRPr="002E32DE" w:rsidRDefault="00403C4E" w:rsidP="00403C4E">
            <w:pPr>
              <w:tabs>
                <w:tab w:val="left" w:pos="57"/>
                <w:tab w:val="decimal" w:pos="643"/>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52" w:type="pct"/>
            <w:tcBorders>
              <w:top w:val="nil"/>
              <w:left w:val="nil"/>
              <w:bottom w:val="nil"/>
              <w:right w:val="nil"/>
            </w:tcBorders>
            <w:vAlign w:val="bottom"/>
          </w:tcPr>
          <w:p w14:paraId="7B2A02AA"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70" w:type="pct"/>
            <w:tcBorders>
              <w:top w:val="single" w:sz="12" w:space="0" w:color="auto"/>
              <w:left w:val="nil"/>
              <w:bottom w:val="single" w:sz="12" w:space="0" w:color="auto"/>
              <w:right w:val="nil"/>
            </w:tcBorders>
            <w:vAlign w:val="bottom"/>
          </w:tcPr>
          <w:p w14:paraId="15B5346A" w14:textId="1833A68B" w:rsidR="00403C4E" w:rsidRPr="002E32DE" w:rsidRDefault="002D69BE" w:rsidP="00403C4E">
            <w:pPr>
              <w:tabs>
                <w:tab w:val="clear" w:pos="680"/>
                <w:tab w:val="left" w:pos="57"/>
                <w:tab w:val="decimal" w:pos="643"/>
                <w:tab w:val="decimal" w:pos="702"/>
              </w:tabs>
              <w:spacing w:line="240" w:lineRule="auto"/>
              <w:ind w:right="57" w:firstLine="28"/>
              <w:jc w:val="right"/>
              <w:rPr>
                <w:rFonts w:ascii="Browallia New" w:hAnsi="Browallia New" w:cs="Browallia New"/>
                <w:sz w:val="24"/>
                <w:szCs w:val="24"/>
              </w:rPr>
            </w:pPr>
            <w:r w:rsidRPr="002D69BE">
              <w:rPr>
                <w:rFonts w:ascii="Browallia New" w:hAnsi="Browallia New" w:cs="Browallia New"/>
                <w:sz w:val="24"/>
                <w:szCs w:val="24"/>
              </w:rPr>
              <w:t>15,835</w:t>
            </w:r>
          </w:p>
        </w:tc>
        <w:tc>
          <w:tcPr>
            <w:tcW w:w="46" w:type="pct"/>
            <w:tcBorders>
              <w:top w:val="nil"/>
              <w:left w:val="nil"/>
              <w:bottom w:val="nil"/>
              <w:right w:val="nil"/>
            </w:tcBorders>
            <w:vAlign w:val="bottom"/>
          </w:tcPr>
          <w:p w14:paraId="63A87556"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74" w:type="pct"/>
            <w:tcBorders>
              <w:top w:val="single" w:sz="12" w:space="0" w:color="auto"/>
              <w:left w:val="nil"/>
              <w:bottom w:val="single" w:sz="12" w:space="0" w:color="auto"/>
              <w:right w:val="nil"/>
            </w:tcBorders>
            <w:vAlign w:val="bottom"/>
          </w:tcPr>
          <w:p w14:paraId="50AA523C"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r w:rsidRPr="002E32DE">
              <w:rPr>
                <w:rFonts w:ascii="Browallia New" w:hAnsi="Browallia New" w:cs="Browallia New"/>
                <w:sz w:val="24"/>
                <w:szCs w:val="24"/>
              </w:rPr>
              <w:t>-</w:t>
            </w:r>
          </w:p>
        </w:tc>
        <w:tc>
          <w:tcPr>
            <w:tcW w:w="42" w:type="pct"/>
            <w:tcBorders>
              <w:top w:val="nil"/>
              <w:left w:val="nil"/>
              <w:bottom w:val="nil"/>
              <w:right w:val="nil"/>
            </w:tcBorders>
            <w:vAlign w:val="bottom"/>
          </w:tcPr>
          <w:p w14:paraId="3121BA83" w14:textId="77777777" w:rsidR="00403C4E" w:rsidRPr="002E32DE" w:rsidRDefault="00403C4E" w:rsidP="00403C4E">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569" w:type="pct"/>
            <w:tcBorders>
              <w:top w:val="single" w:sz="12" w:space="0" w:color="auto"/>
              <w:left w:val="nil"/>
              <w:bottom w:val="single" w:sz="12" w:space="0" w:color="auto"/>
              <w:right w:val="nil"/>
            </w:tcBorders>
            <w:vAlign w:val="bottom"/>
          </w:tcPr>
          <w:p w14:paraId="75FD10F3" w14:textId="51D30E7A" w:rsidR="00403C4E" w:rsidRPr="002E32DE" w:rsidRDefault="002D69BE" w:rsidP="00403C4E">
            <w:pPr>
              <w:tabs>
                <w:tab w:val="clear" w:pos="680"/>
                <w:tab w:val="left" w:pos="57"/>
                <w:tab w:val="decimal" w:pos="702"/>
              </w:tabs>
              <w:spacing w:line="240" w:lineRule="auto"/>
              <w:ind w:right="57" w:firstLine="28"/>
              <w:jc w:val="right"/>
              <w:rPr>
                <w:rFonts w:ascii="Browallia New" w:hAnsi="Browallia New" w:cs="Browallia New"/>
                <w:sz w:val="24"/>
                <w:szCs w:val="24"/>
              </w:rPr>
            </w:pPr>
            <w:r w:rsidRPr="002D69BE">
              <w:rPr>
                <w:rFonts w:ascii="Browallia New" w:hAnsi="Browallia New" w:cs="Browallia New"/>
                <w:sz w:val="24"/>
                <w:szCs w:val="24"/>
              </w:rPr>
              <w:t>119</w:t>
            </w:r>
          </w:p>
        </w:tc>
        <w:tc>
          <w:tcPr>
            <w:tcW w:w="44" w:type="pct"/>
            <w:tcBorders>
              <w:top w:val="nil"/>
              <w:left w:val="nil"/>
              <w:bottom w:val="nil"/>
              <w:right w:val="nil"/>
            </w:tcBorders>
            <w:vAlign w:val="bottom"/>
          </w:tcPr>
          <w:p w14:paraId="0880208F" w14:textId="77777777" w:rsidR="00403C4E" w:rsidRPr="002E32DE" w:rsidRDefault="00403C4E" w:rsidP="00403C4E">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561" w:type="pct"/>
            <w:tcBorders>
              <w:top w:val="single" w:sz="12" w:space="0" w:color="auto"/>
              <w:left w:val="nil"/>
              <w:bottom w:val="single" w:sz="12" w:space="0" w:color="auto"/>
              <w:right w:val="nil"/>
            </w:tcBorders>
            <w:vAlign w:val="bottom"/>
          </w:tcPr>
          <w:p w14:paraId="366DBF2E" w14:textId="5B25A055" w:rsidR="00403C4E" w:rsidRPr="002E32DE" w:rsidRDefault="002D69BE" w:rsidP="00403C4E">
            <w:pPr>
              <w:tabs>
                <w:tab w:val="clear" w:pos="454"/>
                <w:tab w:val="left" w:pos="57"/>
                <w:tab w:val="left" w:pos="441"/>
              </w:tabs>
              <w:spacing w:line="240" w:lineRule="auto"/>
              <w:ind w:right="84" w:firstLine="30"/>
              <w:jc w:val="right"/>
              <w:rPr>
                <w:rFonts w:ascii="Browallia New" w:hAnsi="Browallia New" w:cs="Browallia New"/>
                <w:sz w:val="24"/>
                <w:szCs w:val="24"/>
              </w:rPr>
            </w:pPr>
            <w:r w:rsidRPr="002D69BE">
              <w:rPr>
                <w:rFonts w:ascii="Browallia New" w:hAnsi="Browallia New" w:cs="Browallia New"/>
                <w:sz w:val="24"/>
                <w:szCs w:val="24"/>
              </w:rPr>
              <w:t>860</w:t>
            </w:r>
          </w:p>
        </w:tc>
        <w:tc>
          <w:tcPr>
            <w:tcW w:w="45" w:type="pct"/>
            <w:tcBorders>
              <w:top w:val="nil"/>
              <w:left w:val="nil"/>
              <w:bottom w:val="nil"/>
              <w:right w:val="nil"/>
            </w:tcBorders>
            <w:vAlign w:val="bottom"/>
          </w:tcPr>
          <w:p w14:paraId="2B4C0827" w14:textId="77777777" w:rsidR="00403C4E" w:rsidRPr="002E32DE" w:rsidRDefault="00403C4E" w:rsidP="00403C4E">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612" w:type="pct"/>
            <w:tcBorders>
              <w:top w:val="single" w:sz="12" w:space="0" w:color="auto"/>
              <w:left w:val="nil"/>
              <w:bottom w:val="single" w:sz="12" w:space="0" w:color="auto"/>
              <w:right w:val="nil"/>
            </w:tcBorders>
            <w:vAlign w:val="bottom"/>
          </w:tcPr>
          <w:p w14:paraId="1EE17BBD" w14:textId="4C18A3B7" w:rsidR="00403C4E" w:rsidRPr="002E32DE" w:rsidRDefault="002D69BE" w:rsidP="00403C4E">
            <w:pPr>
              <w:tabs>
                <w:tab w:val="clear" w:pos="454"/>
                <w:tab w:val="left" w:pos="57"/>
                <w:tab w:val="left" w:pos="441"/>
              </w:tabs>
              <w:spacing w:line="240" w:lineRule="auto"/>
              <w:ind w:right="84" w:firstLine="30"/>
              <w:jc w:val="right"/>
              <w:rPr>
                <w:rFonts w:ascii="Browallia New" w:hAnsi="Browallia New" w:cs="Browallia New"/>
                <w:sz w:val="24"/>
                <w:szCs w:val="24"/>
                <w:cs/>
              </w:rPr>
            </w:pPr>
            <w:r w:rsidRPr="002D69BE">
              <w:rPr>
                <w:rFonts w:ascii="Browallia New" w:hAnsi="Browallia New" w:cs="Browallia New"/>
                <w:sz w:val="24"/>
                <w:szCs w:val="24"/>
              </w:rPr>
              <w:t>16,81</w:t>
            </w:r>
            <w:r>
              <w:rPr>
                <w:rFonts w:ascii="Browallia New" w:hAnsi="Browallia New" w:cs="Browallia New"/>
                <w:sz w:val="24"/>
                <w:szCs w:val="24"/>
              </w:rPr>
              <w:t>4</w:t>
            </w:r>
          </w:p>
        </w:tc>
      </w:tr>
      <w:tr w:rsidR="005066E7" w:rsidRPr="002E32DE" w14:paraId="6BD047D2" w14:textId="77777777" w:rsidTr="00E7735A">
        <w:trPr>
          <w:trHeight w:val="312"/>
        </w:trPr>
        <w:tc>
          <w:tcPr>
            <w:tcW w:w="1309" w:type="pct"/>
            <w:tcBorders>
              <w:top w:val="nil"/>
              <w:left w:val="nil"/>
              <w:bottom w:val="nil"/>
              <w:right w:val="nil"/>
            </w:tcBorders>
            <w:vAlign w:val="bottom"/>
          </w:tcPr>
          <w:p w14:paraId="3B386A18" w14:textId="77777777" w:rsidR="00403C4E" w:rsidRPr="002E32DE" w:rsidRDefault="00403C4E" w:rsidP="00403C4E">
            <w:pPr>
              <w:tabs>
                <w:tab w:val="left" w:pos="132"/>
                <w:tab w:val="center" w:pos="8010"/>
              </w:tabs>
              <w:spacing w:line="240" w:lineRule="auto"/>
              <w:ind w:right="-43"/>
              <w:jc w:val="both"/>
              <w:rPr>
                <w:rFonts w:ascii="Browallia New" w:hAnsi="Browallia New" w:cs="Browallia New"/>
                <w:sz w:val="24"/>
                <w:szCs w:val="24"/>
                <w:cs/>
              </w:rPr>
            </w:pPr>
          </w:p>
        </w:tc>
        <w:tc>
          <w:tcPr>
            <w:tcW w:w="576" w:type="pct"/>
            <w:tcBorders>
              <w:top w:val="single" w:sz="12" w:space="0" w:color="auto"/>
              <w:left w:val="nil"/>
              <w:bottom w:val="nil"/>
              <w:right w:val="nil"/>
            </w:tcBorders>
            <w:vAlign w:val="bottom"/>
          </w:tcPr>
          <w:p w14:paraId="7E4AF9A6" w14:textId="77777777" w:rsidR="00403C4E" w:rsidRPr="002E32DE" w:rsidRDefault="00403C4E" w:rsidP="00403C4E">
            <w:pPr>
              <w:tabs>
                <w:tab w:val="left" w:pos="57"/>
                <w:tab w:val="decimal" w:pos="643"/>
              </w:tabs>
              <w:spacing w:line="240" w:lineRule="auto"/>
              <w:ind w:right="227" w:firstLine="30"/>
              <w:jc w:val="right"/>
              <w:rPr>
                <w:rFonts w:ascii="Browallia New" w:hAnsi="Browallia New" w:cs="Browallia New"/>
                <w:sz w:val="24"/>
                <w:szCs w:val="24"/>
              </w:rPr>
            </w:pPr>
          </w:p>
        </w:tc>
        <w:tc>
          <w:tcPr>
            <w:tcW w:w="52" w:type="pct"/>
            <w:tcBorders>
              <w:top w:val="nil"/>
              <w:left w:val="nil"/>
              <w:bottom w:val="nil"/>
              <w:right w:val="nil"/>
            </w:tcBorders>
            <w:vAlign w:val="bottom"/>
          </w:tcPr>
          <w:p w14:paraId="1D585AD4"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70" w:type="pct"/>
            <w:tcBorders>
              <w:top w:val="single" w:sz="12" w:space="0" w:color="auto"/>
              <w:left w:val="nil"/>
              <w:bottom w:val="nil"/>
              <w:right w:val="nil"/>
            </w:tcBorders>
            <w:vAlign w:val="bottom"/>
          </w:tcPr>
          <w:p w14:paraId="61A144DD" w14:textId="77777777" w:rsidR="00403C4E" w:rsidRPr="002E32DE" w:rsidRDefault="00403C4E" w:rsidP="00403C4E">
            <w:pPr>
              <w:tabs>
                <w:tab w:val="clear" w:pos="680"/>
                <w:tab w:val="left" w:pos="57"/>
                <w:tab w:val="decimal" w:pos="643"/>
                <w:tab w:val="decimal" w:pos="702"/>
              </w:tabs>
              <w:spacing w:line="240" w:lineRule="auto"/>
              <w:ind w:right="57" w:firstLine="28"/>
              <w:jc w:val="right"/>
              <w:rPr>
                <w:rFonts w:ascii="Browallia New" w:hAnsi="Browallia New" w:cs="Browallia New"/>
                <w:sz w:val="24"/>
                <w:szCs w:val="24"/>
              </w:rPr>
            </w:pPr>
          </w:p>
        </w:tc>
        <w:tc>
          <w:tcPr>
            <w:tcW w:w="46" w:type="pct"/>
            <w:tcBorders>
              <w:top w:val="nil"/>
              <w:left w:val="nil"/>
              <w:bottom w:val="nil"/>
              <w:right w:val="nil"/>
            </w:tcBorders>
            <w:vAlign w:val="bottom"/>
          </w:tcPr>
          <w:p w14:paraId="02DBC7ED"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574" w:type="pct"/>
            <w:tcBorders>
              <w:top w:val="single" w:sz="12" w:space="0" w:color="auto"/>
              <w:left w:val="nil"/>
              <w:bottom w:val="nil"/>
              <w:right w:val="nil"/>
            </w:tcBorders>
            <w:vAlign w:val="bottom"/>
          </w:tcPr>
          <w:p w14:paraId="44918951" w14:textId="77777777" w:rsidR="00403C4E" w:rsidRPr="002E32DE" w:rsidRDefault="00403C4E" w:rsidP="00403C4E">
            <w:pPr>
              <w:tabs>
                <w:tab w:val="left" w:pos="57"/>
              </w:tabs>
              <w:spacing w:line="240" w:lineRule="auto"/>
              <w:ind w:right="227" w:firstLine="30"/>
              <w:jc w:val="right"/>
              <w:rPr>
                <w:rFonts w:ascii="Browallia New" w:hAnsi="Browallia New" w:cs="Browallia New"/>
                <w:sz w:val="24"/>
                <w:szCs w:val="24"/>
              </w:rPr>
            </w:pPr>
          </w:p>
        </w:tc>
        <w:tc>
          <w:tcPr>
            <w:tcW w:w="42" w:type="pct"/>
            <w:tcBorders>
              <w:top w:val="nil"/>
              <w:left w:val="nil"/>
              <w:bottom w:val="nil"/>
              <w:right w:val="nil"/>
            </w:tcBorders>
            <w:vAlign w:val="bottom"/>
          </w:tcPr>
          <w:p w14:paraId="1E4DC771" w14:textId="77777777" w:rsidR="00403C4E" w:rsidRPr="002E32DE" w:rsidRDefault="00403C4E" w:rsidP="00403C4E">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569" w:type="pct"/>
            <w:tcBorders>
              <w:top w:val="single" w:sz="12" w:space="0" w:color="auto"/>
              <w:left w:val="nil"/>
              <w:bottom w:val="nil"/>
              <w:right w:val="nil"/>
            </w:tcBorders>
            <w:vAlign w:val="bottom"/>
          </w:tcPr>
          <w:p w14:paraId="28E8EA75" w14:textId="77777777" w:rsidR="00403C4E" w:rsidRPr="002E32DE" w:rsidRDefault="00403C4E" w:rsidP="00403C4E">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44" w:type="pct"/>
            <w:tcBorders>
              <w:top w:val="nil"/>
              <w:left w:val="nil"/>
              <w:bottom w:val="nil"/>
              <w:right w:val="nil"/>
            </w:tcBorders>
            <w:vAlign w:val="bottom"/>
          </w:tcPr>
          <w:p w14:paraId="0A774B05" w14:textId="77777777" w:rsidR="00403C4E" w:rsidRPr="002E32DE" w:rsidRDefault="00403C4E" w:rsidP="00403C4E">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561" w:type="pct"/>
            <w:tcBorders>
              <w:top w:val="single" w:sz="12" w:space="0" w:color="auto"/>
              <w:left w:val="nil"/>
              <w:bottom w:val="nil"/>
              <w:right w:val="nil"/>
            </w:tcBorders>
            <w:vAlign w:val="bottom"/>
          </w:tcPr>
          <w:p w14:paraId="1D85C15B" w14:textId="77777777" w:rsidR="00403C4E" w:rsidRPr="002E32DE"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c>
          <w:tcPr>
            <w:tcW w:w="45" w:type="pct"/>
            <w:tcBorders>
              <w:top w:val="nil"/>
              <w:left w:val="nil"/>
              <w:bottom w:val="nil"/>
              <w:right w:val="nil"/>
            </w:tcBorders>
            <w:vAlign w:val="bottom"/>
          </w:tcPr>
          <w:p w14:paraId="2F577EED" w14:textId="77777777" w:rsidR="00403C4E" w:rsidRPr="002E32DE" w:rsidRDefault="00403C4E" w:rsidP="00403C4E">
            <w:pPr>
              <w:tabs>
                <w:tab w:val="clear" w:pos="680"/>
                <w:tab w:val="left" w:pos="57"/>
                <w:tab w:val="decimal" w:pos="702"/>
              </w:tabs>
              <w:spacing w:line="240" w:lineRule="auto"/>
              <w:ind w:right="57" w:firstLine="28"/>
              <w:jc w:val="right"/>
              <w:rPr>
                <w:rFonts w:ascii="Browallia New" w:hAnsi="Browallia New" w:cs="Browallia New"/>
                <w:sz w:val="24"/>
                <w:szCs w:val="24"/>
              </w:rPr>
            </w:pPr>
          </w:p>
        </w:tc>
        <w:tc>
          <w:tcPr>
            <w:tcW w:w="612" w:type="pct"/>
            <w:tcBorders>
              <w:top w:val="single" w:sz="12" w:space="0" w:color="auto"/>
              <w:left w:val="nil"/>
              <w:bottom w:val="nil"/>
              <w:right w:val="nil"/>
            </w:tcBorders>
            <w:vAlign w:val="bottom"/>
          </w:tcPr>
          <w:p w14:paraId="4AAD0CC9" w14:textId="77777777" w:rsidR="00403C4E" w:rsidRPr="002E32DE"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0D181E" w:rsidRPr="002E32DE" w14:paraId="532C54BE" w14:textId="77777777" w:rsidTr="002E32DE">
        <w:trPr>
          <w:trHeight w:val="312"/>
        </w:trPr>
        <w:tc>
          <w:tcPr>
            <w:tcW w:w="1309" w:type="pct"/>
            <w:tcBorders>
              <w:top w:val="nil"/>
              <w:left w:val="nil"/>
              <w:bottom w:val="nil"/>
              <w:right w:val="nil"/>
            </w:tcBorders>
            <w:vAlign w:val="bottom"/>
          </w:tcPr>
          <w:p w14:paraId="0E08D69F" w14:textId="7F985AB2" w:rsidR="00403C4E" w:rsidRPr="002E32DE" w:rsidRDefault="00403C4E" w:rsidP="00403C4E">
            <w:pPr>
              <w:tabs>
                <w:tab w:val="center" w:pos="8010"/>
              </w:tabs>
              <w:spacing w:line="240" w:lineRule="auto"/>
              <w:ind w:right="-43"/>
              <w:jc w:val="both"/>
              <w:rPr>
                <w:rFonts w:ascii="Browallia New" w:hAnsi="Browallia New" w:cs="Browallia New"/>
                <w:sz w:val="24"/>
                <w:szCs w:val="24"/>
              </w:rPr>
            </w:pPr>
            <w:r w:rsidRPr="002E32DE">
              <w:rPr>
                <w:rFonts w:ascii="Browallia New" w:hAnsi="Browallia New" w:cs="Browallia New"/>
                <w:b/>
                <w:bCs/>
                <w:sz w:val="24"/>
                <w:szCs w:val="24"/>
                <w:cs/>
              </w:rPr>
              <w:t>ค่าเสื่อมราคาสำหรับปี</w:t>
            </w:r>
            <w:r w:rsidRPr="002E32DE">
              <w:rPr>
                <w:rFonts w:ascii="Browallia New" w:hAnsi="Browallia New" w:cs="Browallia New" w:hint="cs"/>
                <w:b/>
                <w:bCs/>
                <w:sz w:val="24"/>
                <w:szCs w:val="24"/>
                <w:cs/>
              </w:rPr>
              <w:t xml:space="preserve"> </w:t>
            </w:r>
            <w:r w:rsidRPr="002E32DE">
              <w:rPr>
                <w:rFonts w:ascii="Browallia New" w:hAnsi="Browallia New" w:cs="Browallia New"/>
                <w:b/>
                <w:bCs/>
                <w:sz w:val="24"/>
                <w:szCs w:val="24"/>
              </w:rPr>
              <w:t>2567</w:t>
            </w:r>
          </w:p>
        </w:tc>
        <w:tc>
          <w:tcPr>
            <w:tcW w:w="576" w:type="pct"/>
            <w:tcBorders>
              <w:top w:val="nil"/>
              <w:left w:val="nil"/>
              <w:bottom w:val="nil"/>
              <w:right w:val="nil"/>
            </w:tcBorders>
            <w:vAlign w:val="bottom"/>
          </w:tcPr>
          <w:p w14:paraId="041E3BBA"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2" w:type="pct"/>
            <w:tcBorders>
              <w:top w:val="nil"/>
              <w:left w:val="nil"/>
              <w:bottom w:val="nil"/>
              <w:right w:val="nil"/>
            </w:tcBorders>
            <w:vAlign w:val="bottom"/>
          </w:tcPr>
          <w:p w14:paraId="16E5F742"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70" w:type="pct"/>
            <w:tcBorders>
              <w:top w:val="nil"/>
              <w:left w:val="nil"/>
              <w:bottom w:val="nil"/>
              <w:right w:val="nil"/>
            </w:tcBorders>
            <w:vAlign w:val="bottom"/>
          </w:tcPr>
          <w:p w14:paraId="0F4B6AA8"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46" w:type="pct"/>
            <w:tcBorders>
              <w:top w:val="nil"/>
              <w:left w:val="nil"/>
              <w:bottom w:val="nil"/>
              <w:right w:val="nil"/>
            </w:tcBorders>
            <w:vAlign w:val="bottom"/>
          </w:tcPr>
          <w:p w14:paraId="5B47740A"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74" w:type="pct"/>
            <w:tcBorders>
              <w:top w:val="nil"/>
              <w:left w:val="nil"/>
              <w:bottom w:val="nil"/>
              <w:right w:val="nil"/>
            </w:tcBorders>
            <w:vAlign w:val="bottom"/>
          </w:tcPr>
          <w:p w14:paraId="5F3B88A2"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42" w:type="pct"/>
            <w:tcBorders>
              <w:top w:val="nil"/>
              <w:left w:val="nil"/>
              <w:bottom w:val="nil"/>
              <w:right w:val="nil"/>
            </w:tcBorders>
            <w:vAlign w:val="bottom"/>
          </w:tcPr>
          <w:p w14:paraId="09F5A95D"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69" w:type="pct"/>
            <w:tcBorders>
              <w:top w:val="nil"/>
              <w:left w:val="nil"/>
              <w:bottom w:val="nil"/>
              <w:right w:val="nil"/>
            </w:tcBorders>
            <w:vAlign w:val="bottom"/>
          </w:tcPr>
          <w:p w14:paraId="306F0796"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44" w:type="pct"/>
            <w:tcBorders>
              <w:top w:val="nil"/>
              <w:left w:val="nil"/>
              <w:bottom w:val="nil"/>
              <w:right w:val="nil"/>
            </w:tcBorders>
            <w:vAlign w:val="bottom"/>
          </w:tcPr>
          <w:p w14:paraId="2E82E52D"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61" w:type="pct"/>
            <w:tcBorders>
              <w:top w:val="nil"/>
              <w:left w:val="nil"/>
              <w:bottom w:val="nil"/>
              <w:right w:val="nil"/>
            </w:tcBorders>
            <w:vAlign w:val="bottom"/>
          </w:tcPr>
          <w:p w14:paraId="6E9EC776"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45" w:type="pct"/>
            <w:tcBorders>
              <w:top w:val="nil"/>
              <w:left w:val="nil"/>
              <w:bottom w:val="nil"/>
              <w:right w:val="nil"/>
            </w:tcBorders>
            <w:vAlign w:val="bottom"/>
          </w:tcPr>
          <w:p w14:paraId="5C56EB15"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612" w:type="pct"/>
            <w:tcBorders>
              <w:top w:val="nil"/>
              <w:left w:val="nil"/>
              <w:bottom w:val="nil"/>
              <w:right w:val="nil"/>
            </w:tcBorders>
            <w:vAlign w:val="bottom"/>
          </w:tcPr>
          <w:p w14:paraId="0D857028" w14:textId="575F0E2C" w:rsidR="00403C4E" w:rsidRPr="002E32DE"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0D181E" w:rsidRPr="002E32DE" w14:paraId="6D9DDED1" w14:textId="77777777" w:rsidTr="002E32DE">
        <w:trPr>
          <w:trHeight w:val="312"/>
        </w:trPr>
        <w:tc>
          <w:tcPr>
            <w:tcW w:w="1309" w:type="pct"/>
            <w:tcBorders>
              <w:top w:val="nil"/>
              <w:left w:val="nil"/>
              <w:bottom w:val="nil"/>
              <w:right w:val="nil"/>
            </w:tcBorders>
            <w:vAlign w:val="bottom"/>
          </w:tcPr>
          <w:p w14:paraId="359E7CBF" w14:textId="55AC8E9E" w:rsidR="00403C4E" w:rsidRPr="002E32DE" w:rsidRDefault="00403C4E" w:rsidP="00403C4E">
            <w:pPr>
              <w:tabs>
                <w:tab w:val="center" w:pos="8010"/>
              </w:tabs>
              <w:spacing w:line="240" w:lineRule="auto"/>
              <w:ind w:right="-43"/>
              <w:jc w:val="both"/>
              <w:rPr>
                <w:rFonts w:ascii="Browallia New" w:hAnsi="Browallia New" w:cs="Browallia New"/>
                <w:b/>
                <w:bCs/>
                <w:sz w:val="24"/>
                <w:szCs w:val="24"/>
                <w:cs/>
              </w:rPr>
            </w:pPr>
            <w:r>
              <w:rPr>
                <w:rFonts w:ascii="Browallia New" w:hAnsi="Browallia New" w:cs="Browallia New" w:hint="cs"/>
                <w:sz w:val="24"/>
                <w:szCs w:val="24"/>
                <w:cs/>
              </w:rPr>
              <w:t>ค่าใช้จ่ายในการบริหาร</w:t>
            </w:r>
          </w:p>
        </w:tc>
        <w:tc>
          <w:tcPr>
            <w:tcW w:w="576" w:type="pct"/>
            <w:tcBorders>
              <w:top w:val="nil"/>
              <w:left w:val="nil"/>
              <w:bottom w:val="nil"/>
              <w:right w:val="nil"/>
            </w:tcBorders>
            <w:vAlign w:val="bottom"/>
          </w:tcPr>
          <w:p w14:paraId="1C247964"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2" w:type="pct"/>
            <w:tcBorders>
              <w:top w:val="nil"/>
              <w:left w:val="nil"/>
              <w:bottom w:val="nil"/>
              <w:right w:val="nil"/>
            </w:tcBorders>
            <w:vAlign w:val="bottom"/>
          </w:tcPr>
          <w:p w14:paraId="3E51A82D"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70" w:type="pct"/>
            <w:tcBorders>
              <w:top w:val="nil"/>
              <w:left w:val="nil"/>
              <w:bottom w:val="nil"/>
              <w:right w:val="nil"/>
            </w:tcBorders>
            <w:vAlign w:val="bottom"/>
          </w:tcPr>
          <w:p w14:paraId="5DAD9EB0"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46" w:type="pct"/>
            <w:tcBorders>
              <w:top w:val="nil"/>
              <w:left w:val="nil"/>
              <w:bottom w:val="nil"/>
              <w:right w:val="nil"/>
            </w:tcBorders>
            <w:vAlign w:val="bottom"/>
          </w:tcPr>
          <w:p w14:paraId="68ADA5B2"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74" w:type="pct"/>
            <w:tcBorders>
              <w:top w:val="nil"/>
              <w:left w:val="nil"/>
              <w:bottom w:val="nil"/>
              <w:right w:val="nil"/>
            </w:tcBorders>
            <w:vAlign w:val="bottom"/>
          </w:tcPr>
          <w:p w14:paraId="68BA7CBF"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42" w:type="pct"/>
            <w:tcBorders>
              <w:top w:val="nil"/>
              <w:left w:val="nil"/>
              <w:bottom w:val="nil"/>
              <w:right w:val="nil"/>
            </w:tcBorders>
            <w:vAlign w:val="bottom"/>
          </w:tcPr>
          <w:p w14:paraId="5550987B"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69" w:type="pct"/>
            <w:tcBorders>
              <w:top w:val="nil"/>
              <w:left w:val="nil"/>
              <w:bottom w:val="nil"/>
              <w:right w:val="nil"/>
            </w:tcBorders>
            <w:vAlign w:val="bottom"/>
          </w:tcPr>
          <w:p w14:paraId="0FF69282"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44" w:type="pct"/>
            <w:tcBorders>
              <w:top w:val="nil"/>
              <w:left w:val="nil"/>
              <w:bottom w:val="nil"/>
              <w:right w:val="nil"/>
            </w:tcBorders>
            <w:vAlign w:val="bottom"/>
          </w:tcPr>
          <w:p w14:paraId="015F4751"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561" w:type="pct"/>
            <w:tcBorders>
              <w:top w:val="nil"/>
              <w:left w:val="nil"/>
              <w:bottom w:val="nil"/>
              <w:right w:val="nil"/>
            </w:tcBorders>
            <w:vAlign w:val="bottom"/>
          </w:tcPr>
          <w:p w14:paraId="3F3FA9D8"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45" w:type="pct"/>
            <w:tcBorders>
              <w:top w:val="nil"/>
              <w:left w:val="nil"/>
              <w:bottom w:val="nil"/>
              <w:right w:val="nil"/>
            </w:tcBorders>
            <w:vAlign w:val="bottom"/>
          </w:tcPr>
          <w:p w14:paraId="08639EE3"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612" w:type="pct"/>
            <w:tcBorders>
              <w:top w:val="nil"/>
              <w:left w:val="nil"/>
              <w:bottom w:val="nil"/>
              <w:right w:val="nil"/>
            </w:tcBorders>
            <w:vAlign w:val="bottom"/>
          </w:tcPr>
          <w:p w14:paraId="70D31A1E" w14:textId="0F420113" w:rsidR="00403C4E" w:rsidRPr="00F52ED5" w:rsidRDefault="009F29AB" w:rsidP="00403C4E">
            <w:pPr>
              <w:tabs>
                <w:tab w:val="clear" w:pos="454"/>
                <w:tab w:val="left" w:pos="57"/>
                <w:tab w:val="left" w:pos="441"/>
              </w:tabs>
              <w:spacing w:line="240" w:lineRule="auto"/>
              <w:ind w:right="84" w:firstLine="30"/>
              <w:jc w:val="right"/>
              <w:rPr>
                <w:rFonts w:ascii="Browallia New" w:hAnsi="Browallia New" w:cs="Browallia New"/>
                <w:sz w:val="24"/>
                <w:szCs w:val="24"/>
              </w:rPr>
            </w:pPr>
            <w:r w:rsidRPr="009F29AB">
              <w:rPr>
                <w:rFonts w:ascii="Browallia New" w:hAnsi="Browallia New" w:cs="Browallia New"/>
                <w:sz w:val="24"/>
                <w:szCs w:val="24"/>
              </w:rPr>
              <w:t>4,</w:t>
            </w:r>
            <w:r w:rsidR="005262AC" w:rsidRPr="002E32DE">
              <w:rPr>
                <w:rFonts w:ascii="Browallia New" w:hAnsi="Browallia New" w:cs="Browallia New"/>
                <w:sz w:val="24"/>
                <w:szCs w:val="24"/>
              </w:rPr>
              <w:t>395</w:t>
            </w:r>
          </w:p>
        </w:tc>
      </w:tr>
      <w:tr w:rsidR="00C007E3" w:rsidRPr="002E32DE" w14:paraId="3F0A3805" w14:textId="77777777" w:rsidTr="00E7735A">
        <w:trPr>
          <w:trHeight w:val="312"/>
        </w:trPr>
        <w:tc>
          <w:tcPr>
            <w:tcW w:w="4343" w:type="pct"/>
            <w:gridSpan w:val="10"/>
            <w:tcBorders>
              <w:top w:val="nil"/>
              <w:left w:val="nil"/>
              <w:bottom w:val="nil"/>
              <w:right w:val="nil"/>
            </w:tcBorders>
            <w:vAlign w:val="bottom"/>
          </w:tcPr>
          <w:p w14:paraId="66BBEF49" w14:textId="7E8714E9" w:rsidR="00403C4E" w:rsidRPr="005F61AF" w:rsidRDefault="00403C4E" w:rsidP="00403C4E">
            <w:pPr>
              <w:tabs>
                <w:tab w:val="left" w:pos="132"/>
                <w:tab w:val="center" w:pos="8010"/>
              </w:tabs>
              <w:spacing w:line="240" w:lineRule="auto"/>
              <w:ind w:right="-43"/>
              <w:jc w:val="both"/>
              <w:rPr>
                <w:rFonts w:ascii="Browallia New" w:hAnsi="Browallia New" w:cs="Browallia New"/>
                <w:sz w:val="14"/>
                <w:szCs w:val="14"/>
              </w:rPr>
            </w:pPr>
          </w:p>
        </w:tc>
        <w:tc>
          <w:tcPr>
            <w:tcW w:w="45" w:type="pct"/>
            <w:tcBorders>
              <w:top w:val="nil"/>
              <w:left w:val="nil"/>
              <w:bottom w:val="nil"/>
              <w:right w:val="nil"/>
            </w:tcBorders>
            <w:vAlign w:val="bottom"/>
          </w:tcPr>
          <w:p w14:paraId="52D7C3CC" w14:textId="77777777" w:rsidR="00403C4E" w:rsidRPr="005F61AF" w:rsidRDefault="00403C4E" w:rsidP="00403C4E">
            <w:pPr>
              <w:tabs>
                <w:tab w:val="clear" w:pos="680"/>
                <w:tab w:val="decimal" w:pos="702"/>
              </w:tabs>
              <w:spacing w:line="240" w:lineRule="auto"/>
              <w:ind w:hanging="12"/>
              <w:rPr>
                <w:rFonts w:ascii="Browallia New" w:hAnsi="Browallia New" w:cs="Browallia New"/>
                <w:sz w:val="14"/>
                <w:szCs w:val="14"/>
              </w:rPr>
            </w:pPr>
          </w:p>
        </w:tc>
        <w:tc>
          <w:tcPr>
            <w:tcW w:w="612" w:type="pct"/>
            <w:tcBorders>
              <w:top w:val="single" w:sz="12" w:space="0" w:color="auto"/>
              <w:left w:val="nil"/>
              <w:bottom w:val="nil"/>
              <w:right w:val="nil"/>
            </w:tcBorders>
            <w:vAlign w:val="bottom"/>
          </w:tcPr>
          <w:p w14:paraId="3A7F41C0" w14:textId="6E20E1E6" w:rsidR="00403C4E" w:rsidRPr="00F52ED5"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C007E3" w:rsidRPr="002E32DE" w14:paraId="281D3578" w14:textId="77777777" w:rsidTr="00E252C2">
        <w:trPr>
          <w:trHeight w:val="136"/>
        </w:trPr>
        <w:tc>
          <w:tcPr>
            <w:tcW w:w="4343" w:type="pct"/>
            <w:gridSpan w:val="10"/>
            <w:tcBorders>
              <w:top w:val="nil"/>
              <w:left w:val="nil"/>
              <w:bottom w:val="nil"/>
              <w:right w:val="nil"/>
            </w:tcBorders>
            <w:vAlign w:val="bottom"/>
          </w:tcPr>
          <w:p w14:paraId="0613E66C" w14:textId="10D1FC97" w:rsidR="00403C4E" w:rsidRPr="002E32DE" w:rsidRDefault="00403C4E" w:rsidP="00403C4E">
            <w:pPr>
              <w:tabs>
                <w:tab w:val="left" w:pos="132"/>
                <w:tab w:val="center" w:pos="8010"/>
              </w:tabs>
              <w:spacing w:line="240" w:lineRule="auto"/>
              <w:ind w:right="-45"/>
              <w:jc w:val="both"/>
              <w:rPr>
                <w:rFonts w:ascii="Browallia New" w:hAnsi="Browallia New" w:cs="Browallia New"/>
                <w:sz w:val="24"/>
                <w:szCs w:val="24"/>
                <w:cs/>
              </w:rPr>
            </w:pPr>
            <w:r w:rsidRPr="002E32DE">
              <w:rPr>
                <w:rFonts w:ascii="Browallia New" w:hAnsi="Browallia New" w:cs="Browallia New"/>
                <w:b/>
                <w:bCs/>
                <w:sz w:val="24"/>
                <w:szCs w:val="24"/>
                <w:cs/>
              </w:rPr>
              <w:t>ค่าเสื่อมราคาสำหรับปี</w:t>
            </w:r>
            <w:r w:rsidRPr="002E32DE">
              <w:rPr>
                <w:rFonts w:ascii="Browallia New" w:hAnsi="Browallia New" w:cs="Browallia New" w:hint="cs"/>
                <w:b/>
                <w:bCs/>
                <w:sz w:val="24"/>
                <w:szCs w:val="24"/>
                <w:cs/>
              </w:rPr>
              <w:t xml:space="preserve"> </w:t>
            </w:r>
            <w:r w:rsidRPr="002E32DE">
              <w:rPr>
                <w:rFonts w:ascii="Browallia New" w:hAnsi="Browallia New" w:cs="Browallia New"/>
                <w:b/>
                <w:bCs/>
                <w:sz w:val="24"/>
                <w:szCs w:val="24"/>
              </w:rPr>
              <w:t>2568</w:t>
            </w:r>
          </w:p>
        </w:tc>
        <w:tc>
          <w:tcPr>
            <w:tcW w:w="45" w:type="pct"/>
            <w:tcBorders>
              <w:top w:val="nil"/>
              <w:left w:val="nil"/>
              <w:bottom w:val="nil"/>
              <w:right w:val="nil"/>
            </w:tcBorders>
            <w:vAlign w:val="bottom"/>
          </w:tcPr>
          <w:p w14:paraId="447B5F1A"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612" w:type="pct"/>
            <w:tcBorders>
              <w:top w:val="nil"/>
              <w:left w:val="nil"/>
              <w:bottom w:val="nil"/>
              <w:right w:val="nil"/>
            </w:tcBorders>
            <w:vAlign w:val="bottom"/>
          </w:tcPr>
          <w:p w14:paraId="4BFC462E" w14:textId="23724C7D" w:rsidR="00403C4E" w:rsidRPr="002E32DE" w:rsidRDefault="00403C4E" w:rsidP="00403C4E">
            <w:pPr>
              <w:tabs>
                <w:tab w:val="clear" w:pos="454"/>
                <w:tab w:val="left" w:pos="57"/>
                <w:tab w:val="left" w:pos="441"/>
              </w:tabs>
              <w:spacing w:line="240" w:lineRule="auto"/>
              <w:ind w:right="84" w:firstLine="30"/>
              <w:jc w:val="right"/>
              <w:rPr>
                <w:rFonts w:ascii="Browallia New" w:hAnsi="Browallia New" w:cs="Browallia New"/>
                <w:sz w:val="24"/>
                <w:szCs w:val="24"/>
              </w:rPr>
            </w:pPr>
          </w:p>
        </w:tc>
      </w:tr>
      <w:tr w:rsidR="00C007E3" w:rsidRPr="002E32DE" w14:paraId="071FB3EF" w14:textId="77777777" w:rsidTr="00E7735A">
        <w:trPr>
          <w:trHeight w:val="136"/>
        </w:trPr>
        <w:tc>
          <w:tcPr>
            <w:tcW w:w="4343" w:type="pct"/>
            <w:gridSpan w:val="10"/>
            <w:tcBorders>
              <w:top w:val="nil"/>
              <w:left w:val="nil"/>
              <w:bottom w:val="nil"/>
              <w:right w:val="nil"/>
            </w:tcBorders>
            <w:vAlign w:val="bottom"/>
          </w:tcPr>
          <w:p w14:paraId="60F5A4FB" w14:textId="16F7DA37" w:rsidR="00403C4E" w:rsidRPr="002E32DE" w:rsidRDefault="000D69C5" w:rsidP="00403C4E">
            <w:pPr>
              <w:tabs>
                <w:tab w:val="left" w:pos="132"/>
                <w:tab w:val="center" w:pos="8010"/>
              </w:tabs>
              <w:spacing w:line="240" w:lineRule="auto"/>
              <w:ind w:right="-45"/>
              <w:jc w:val="both"/>
              <w:rPr>
                <w:rFonts w:ascii="Browallia New" w:hAnsi="Browallia New" w:cs="Browallia New"/>
                <w:b/>
                <w:bCs/>
                <w:sz w:val="24"/>
                <w:szCs w:val="24"/>
                <w:cs/>
              </w:rPr>
            </w:pPr>
            <w:r>
              <w:rPr>
                <w:rFonts w:ascii="Browallia New" w:hAnsi="Browallia New" w:cs="Browallia New" w:hint="cs"/>
                <w:sz w:val="24"/>
                <w:szCs w:val="24"/>
                <w:cs/>
              </w:rPr>
              <w:t>ค่าใช้จ่ายในการบริหาร</w:t>
            </w:r>
          </w:p>
        </w:tc>
        <w:tc>
          <w:tcPr>
            <w:tcW w:w="45" w:type="pct"/>
            <w:tcBorders>
              <w:top w:val="nil"/>
              <w:left w:val="nil"/>
              <w:bottom w:val="nil"/>
              <w:right w:val="nil"/>
            </w:tcBorders>
            <w:vAlign w:val="bottom"/>
          </w:tcPr>
          <w:p w14:paraId="4AC72C5E" w14:textId="77777777" w:rsidR="00403C4E" w:rsidRPr="002E32DE" w:rsidRDefault="00403C4E" w:rsidP="00403C4E">
            <w:pPr>
              <w:tabs>
                <w:tab w:val="clear" w:pos="680"/>
                <w:tab w:val="decimal" w:pos="702"/>
              </w:tabs>
              <w:spacing w:line="240" w:lineRule="auto"/>
              <w:ind w:hanging="12"/>
              <w:rPr>
                <w:rFonts w:ascii="Browallia New" w:hAnsi="Browallia New" w:cs="Browallia New"/>
                <w:sz w:val="24"/>
                <w:szCs w:val="24"/>
              </w:rPr>
            </w:pPr>
          </w:p>
        </w:tc>
        <w:tc>
          <w:tcPr>
            <w:tcW w:w="612" w:type="pct"/>
            <w:tcBorders>
              <w:top w:val="nil"/>
              <w:left w:val="nil"/>
              <w:bottom w:val="single" w:sz="12" w:space="0" w:color="auto"/>
              <w:right w:val="nil"/>
            </w:tcBorders>
            <w:vAlign w:val="bottom"/>
          </w:tcPr>
          <w:p w14:paraId="55FDDD4D" w14:textId="42E4C06E" w:rsidR="00403C4E" w:rsidRPr="002E32DE" w:rsidRDefault="000D69C5" w:rsidP="00403C4E">
            <w:pPr>
              <w:tabs>
                <w:tab w:val="clear" w:pos="454"/>
                <w:tab w:val="left" w:pos="57"/>
                <w:tab w:val="left" w:pos="441"/>
              </w:tabs>
              <w:spacing w:line="240" w:lineRule="auto"/>
              <w:ind w:right="84" w:firstLine="30"/>
              <w:jc w:val="right"/>
              <w:rPr>
                <w:rFonts w:ascii="Browallia New" w:hAnsi="Browallia New" w:cs="Browallia New"/>
                <w:sz w:val="24"/>
                <w:szCs w:val="24"/>
              </w:rPr>
            </w:pPr>
            <w:r w:rsidRPr="000D69C5">
              <w:rPr>
                <w:rFonts w:ascii="Browallia New" w:hAnsi="Browallia New" w:cs="Browallia New"/>
                <w:sz w:val="24"/>
                <w:szCs w:val="24"/>
                <w:cs/>
              </w:rPr>
              <w:t>1</w:t>
            </w:r>
            <w:r w:rsidRPr="000D69C5">
              <w:rPr>
                <w:rFonts w:ascii="Browallia New" w:hAnsi="Browallia New" w:cs="Browallia New"/>
                <w:sz w:val="24"/>
                <w:szCs w:val="24"/>
              </w:rPr>
              <w:t>,</w:t>
            </w:r>
            <w:r w:rsidRPr="000D69C5">
              <w:rPr>
                <w:rFonts w:ascii="Browallia New" w:hAnsi="Browallia New" w:cs="Browallia New"/>
                <w:sz w:val="24"/>
                <w:szCs w:val="24"/>
                <w:cs/>
              </w:rPr>
              <w:t>195</w:t>
            </w:r>
          </w:p>
        </w:tc>
      </w:tr>
    </w:tbl>
    <w:p w14:paraId="46E431B3" w14:textId="77777777" w:rsidR="009B6F2F" w:rsidRDefault="009B6F2F"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6091CBB2" w14:textId="77777777" w:rsidR="00B8796B" w:rsidRDefault="00542FFE" w:rsidP="006356F5">
      <w:pPr>
        <w:tabs>
          <w:tab w:val="clear" w:pos="907"/>
          <w:tab w:val="left" w:pos="1350"/>
        </w:tabs>
        <w:spacing w:line="240" w:lineRule="auto"/>
        <w:ind w:left="432" w:right="-1174"/>
        <w:jc w:val="thaiDistribute"/>
        <w:rPr>
          <w:rFonts w:ascii="Browallia New" w:hAnsi="Browallia New" w:cs="Browallia New"/>
          <w:sz w:val="28"/>
          <w:szCs w:val="28"/>
        </w:rPr>
      </w:pPr>
      <w:r w:rsidRPr="00F32DA0">
        <w:rPr>
          <w:rFonts w:ascii="Browallia New" w:hAnsi="Browallia New" w:cs="Browallia New"/>
          <w:sz w:val="28"/>
          <w:szCs w:val="28"/>
          <w:cs/>
        </w:rPr>
        <w:t xml:space="preserve">ณ วันที่ </w:t>
      </w:r>
      <w:r w:rsidRPr="00F32DA0">
        <w:rPr>
          <w:rFonts w:ascii="Browallia New" w:hAnsi="Browallia New" w:cs="Browallia New"/>
          <w:sz w:val="28"/>
          <w:szCs w:val="28"/>
        </w:rPr>
        <w:t xml:space="preserve">31 </w:t>
      </w:r>
      <w:r w:rsidRPr="00F32DA0">
        <w:rPr>
          <w:rFonts w:ascii="Browallia New" w:hAnsi="Browallia New" w:cs="Browallia New"/>
          <w:sz w:val="28"/>
          <w:szCs w:val="28"/>
          <w:cs/>
        </w:rPr>
        <w:t xml:space="preserve">ธันวาคม </w:t>
      </w:r>
      <w:r w:rsidRPr="00F32DA0">
        <w:rPr>
          <w:rFonts w:ascii="Browallia New" w:hAnsi="Browallia New" w:cs="Browallia New"/>
          <w:sz w:val="28"/>
          <w:szCs w:val="28"/>
        </w:rPr>
        <w:t>256</w:t>
      </w:r>
      <w:r>
        <w:rPr>
          <w:rFonts w:ascii="Browallia New" w:hAnsi="Browallia New" w:cs="Browallia New"/>
          <w:sz w:val="28"/>
          <w:szCs w:val="28"/>
        </w:rPr>
        <w:t>8</w:t>
      </w:r>
      <w:r w:rsidRPr="00F32DA0">
        <w:rPr>
          <w:rFonts w:ascii="Browallia New" w:hAnsi="Browallia New" w:cs="Browallia New"/>
          <w:sz w:val="28"/>
          <w:szCs w:val="28"/>
        </w:rPr>
        <w:t xml:space="preserve"> </w:t>
      </w:r>
      <w:r w:rsidRPr="00F32DA0">
        <w:rPr>
          <w:rFonts w:ascii="Browallia New" w:hAnsi="Browallia New" w:cs="Browallia New"/>
          <w:sz w:val="28"/>
          <w:szCs w:val="28"/>
          <w:cs/>
        </w:rPr>
        <w:t xml:space="preserve">กลุ่มบริษัทและบริษัทมีเครื่องจักรและอุปกรณ์สำนักงานจำนวนหนึ่งซึ่งตัดค่าเสื่อมราคาหมดแล้วแต่ยังใช้งานอยู่ มูลค่าตามบัญชีก่อนหักค่าเสื่อมราคาสะสมของสินทรัพย์ดังกล่าวมีจำนวนเงินประมาณ </w:t>
      </w:r>
      <w:r w:rsidR="00A9208D" w:rsidRPr="00EE0429">
        <w:rPr>
          <w:rFonts w:ascii="Browallia New" w:hAnsi="Browallia New" w:cs="Browallia New"/>
          <w:sz w:val="28"/>
          <w:szCs w:val="28"/>
        </w:rPr>
        <w:t>7.34</w:t>
      </w:r>
      <w:r w:rsidRPr="00F32DA0">
        <w:rPr>
          <w:rFonts w:ascii="Browallia New" w:hAnsi="Browallia New" w:cs="Browallia New"/>
          <w:sz w:val="28"/>
          <w:szCs w:val="28"/>
        </w:rPr>
        <w:t xml:space="preserve"> </w:t>
      </w:r>
      <w:r w:rsidRPr="00F32DA0">
        <w:rPr>
          <w:rFonts w:ascii="Browallia New" w:hAnsi="Browallia New" w:cs="Browallia New"/>
          <w:sz w:val="28"/>
          <w:szCs w:val="28"/>
          <w:cs/>
        </w:rPr>
        <w:t>ล้านบาท และ</w:t>
      </w:r>
      <w:r w:rsidR="00CC290C">
        <w:rPr>
          <w:rFonts w:ascii="Browallia New" w:hAnsi="Browallia New" w:cs="Browallia New"/>
          <w:sz w:val="28"/>
          <w:szCs w:val="28"/>
        </w:rPr>
        <w:t xml:space="preserve"> 6.58</w:t>
      </w:r>
      <w:r w:rsidRPr="00F32DA0">
        <w:rPr>
          <w:rFonts w:ascii="Browallia New" w:hAnsi="Browallia New" w:cs="Browallia New"/>
          <w:sz w:val="28"/>
          <w:szCs w:val="28"/>
        </w:rPr>
        <w:t xml:space="preserve"> </w:t>
      </w:r>
      <w:r w:rsidRPr="00F32DA0">
        <w:rPr>
          <w:rFonts w:ascii="Browallia New" w:hAnsi="Browallia New" w:cs="Browallia New"/>
          <w:sz w:val="28"/>
          <w:szCs w:val="28"/>
          <w:cs/>
        </w:rPr>
        <w:t>ล้านบาท (</w:t>
      </w:r>
      <w:r w:rsidRPr="00F32DA0">
        <w:rPr>
          <w:rFonts w:ascii="Browallia New" w:hAnsi="Browallia New" w:cs="Browallia New"/>
          <w:sz w:val="28"/>
          <w:szCs w:val="28"/>
        </w:rPr>
        <w:t>256</w:t>
      </w:r>
      <w:r>
        <w:rPr>
          <w:rFonts w:ascii="Browallia New" w:hAnsi="Browallia New" w:cs="Browallia New"/>
          <w:sz w:val="28"/>
          <w:szCs w:val="28"/>
        </w:rPr>
        <w:t>7</w:t>
      </w:r>
      <w:r w:rsidRPr="00F32DA0">
        <w:rPr>
          <w:rFonts w:ascii="Browallia New" w:hAnsi="Browallia New" w:cs="Browallia New"/>
          <w:sz w:val="28"/>
          <w:szCs w:val="28"/>
        </w:rPr>
        <w:t xml:space="preserve">: </w:t>
      </w:r>
      <w:r w:rsidRPr="00326E33">
        <w:rPr>
          <w:rFonts w:ascii="Browallia New" w:hAnsi="Browallia New" w:cs="Browallia New"/>
          <w:sz w:val="28"/>
          <w:szCs w:val="28"/>
        </w:rPr>
        <w:t>5.22</w:t>
      </w:r>
      <w:r w:rsidRPr="008A5658">
        <w:rPr>
          <w:rFonts w:ascii="Browallia New" w:hAnsi="Browallia New" w:cs="Browallia New"/>
          <w:sz w:val="28"/>
          <w:szCs w:val="28"/>
        </w:rPr>
        <w:t xml:space="preserve"> </w:t>
      </w:r>
      <w:r w:rsidRPr="00F32DA0">
        <w:rPr>
          <w:rFonts w:ascii="Browallia New" w:hAnsi="Browallia New" w:cs="Browallia New"/>
          <w:sz w:val="28"/>
          <w:szCs w:val="28"/>
          <w:cs/>
        </w:rPr>
        <w:t xml:space="preserve">ล้านบาท และ </w:t>
      </w:r>
      <w:r w:rsidRPr="00326E33">
        <w:rPr>
          <w:rFonts w:ascii="Browallia New" w:hAnsi="Browallia New" w:cs="Browallia New"/>
          <w:sz w:val="28"/>
          <w:szCs w:val="28"/>
        </w:rPr>
        <w:t>1.60</w:t>
      </w:r>
      <w:r w:rsidRPr="00616E3E">
        <w:rPr>
          <w:rFonts w:ascii="Browallia New" w:hAnsi="Browallia New" w:cs="Browallia New"/>
          <w:sz w:val="28"/>
          <w:szCs w:val="28"/>
        </w:rPr>
        <w:t xml:space="preserve"> </w:t>
      </w:r>
      <w:r w:rsidRPr="00F32DA0">
        <w:rPr>
          <w:rFonts w:ascii="Browallia New" w:hAnsi="Browallia New" w:cs="Browallia New"/>
          <w:sz w:val="28"/>
          <w:szCs w:val="28"/>
          <w:cs/>
        </w:rPr>
        <w:t>ล้านบา</w:t>
      </w:r>
      <w:r w:rsidR="006356F5">
        <w:rPr>
          <w:rFonts w:ascii="Browallia New" w:hAnsi="Browallia New" w:cs="Browallia New" w:hint="cs"/>
          <w:sz w:val="28"/>
          <w:szCs w:val="28"/>
          <w:cs/>
        </w:rPr>
        <w:t>ท</w:t>
      </w:r>
      <w:r w:rsidR="00ED3294">
        <w:rPr>
          <w:rFonts w:ascii="Browallia New" w:hAnsi="Browallia New" w:cs="Browallia New"/>
          <w:sz w:val="28"/>
          <w:szCs w:val="28"/>
        </w:rPr>
        <w:t>)</w:t>
      </w:r>
    </w:p>
    <w:p w14:paraId="4412B0DE" w14:textId="77777777" w:rsidR="005673B0" w:rsidRPr="005673B0" w:rsidRDefault="005673B0" w:rsidP="005673B0">
      <w:pPr>
        <w:rPr>
          <w:rFonts w:ascii="Browallia New" w:eastAsia="Cordia New" w:hAnsi="Browallia New" w:cs="Browallia New"/>
          <w:sz w:val="28"/>
          <w:szCs w:val="28"/>
          <w:lang w:eastAsia="th-TH"/>
        </w:rPr>
      </w:pPr>
    </w:p>
    <w:p w14:paraId="1E052E75" w14:textId="2D77A7FF" w:rsidR="005673B0" w:rsidRDefault="005673B0" w:rsidP="0056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76"/>
        </w:tabs>
        <w:rPr>
          <w:rFonts w:ascii="Browallia New" w:hAnsi="Browallia New" w:cs="Browallia New"/>
          <w:sz w:val="28"/>
          <w:szCs w:val="28"/>
        </w:rPr>
      </w:pPr>
      <w:r>
        <w:rPr>
          <w:rFonts w:ascii="Browallia New" w:hAnsi="Browallia New" w:cs="Browallia New"/>
          <w:sz w:val="28"/>
          <w:szCs w:val="28"/>
        </w:rPr>
        <w:tab/>
      </w:r>
    </w:p>
    <w:p w14:paraId="5D5F19D6" w14:textId="47D41007" w:rsidR="00B8796B" w:rsidRPr="005673B0" w:rsidRDefault="005673B0" w:rsidP="0056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76"/>
        </w:tabs>
        <w:rPr>
          <w:rFonts w:ascii="Browallia New" w:eastAsia="Cordia New" w:hAnsi="Browallia New" w:cs="Browallia New"/>
          <w:sz w:val="28"/>
          <w:szCs w:val="28"/>
          <w:lang w:eastAsia="th-TH"/>
        </w:rPr>
        <w:sectPr w:rsidR="00B8796B" w:rsidRPr="005673B0" w:rsidSect="00BC274F">
          <w:headerReference w:type="default" r:id="rId30"/>
          <w:footerReference w:type="default" r:id="rId31"/>
          <w:pgSz w:w="16834" w:h="11909" w:orient="landscape" w:code="9"/>
          <w:pgMar w:top="1440" w:right="2268" w:bottom="1021" w:left="1281" w:header="810" w:footer="302" w:gutter="0"/>
          <w:pgNumType w:start="50"/>
          <w:cols w:space="720"/>
          <w:docGrid w:linePitch="245"/>
        </w:sectPr>
      </w:pPr>
      <w:r>
        <w:rPr>
          <w:rFonts w:ascii="Browallia New" w:eastAsia="Cordia New" w:hAnsi="Browallia New" w:cs="Browallia New"/>
          <w:sz w:val="28"/>
          <w:szCs w:val="28"/>
          <w:lang w:eastAsia="th-TH"/>
        </w:rPr>
        <w:tab/>
      </w:r>
    </w:p>
    <w:p w14:paraId="63347A72" w14:textId="0ED24872" w:rsidR="000A43EE" w:rsidRPr="00EF41A4" w:rsidRDefault="000A43EE"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EF41A4">
        <w:rPr>
          <w:rFonts w:ascii="Browallia New" w:eastAsia="Cordia New" w:hAnsi="Browallia New" w:cs="Browallia New"/>
          <w:b/>
          <w:bCs/>
          <w:color w:val="000000"/>
          <w:sz w:val="28"/>
          <w:szCs w:val="28"/>
          <w:cs/>
          <w:lang w:eastAsia="th-TH"/>
        </w:rPr>
        <w:lastRenderedPageBreak/>
        <w:t>สินทรัพย์สิทธิการใช้และหนี้สินตามสัญญาเช่า</w:t>
      </w:r>
    </w:p>
    <w:p w14:paraId="02C1A76B" w14:textId="77777777" w:rsidR="000A43EE" w:rsidRPr="007E5657" w:rsidRDefault="000A43EE" w:rsidP="000A43EE">
      <w:pPr>
        <w:tabs>
          <w:tab w:val="clear" w:pos="907"/>
          <w:tab w:val="left" w:pos="1350"/>
        </w:tabs>
        <w:spacing w:line="240" w:lineRule="auto"/>
        <w:ind w:left="432"/>
        <w:jc w:val="thaiDistribute"/>
        <w:rPr>
          <w:rFonts w:ascii="Browallia New" w:eastAsia="Cordia New" w:hAnsi="Browallia New" w:cs="Browallia New"/>
          <w:b/>
          <w:bCs/>
          <w:color w:val="000000"/>
          <w:sz w:val="28"/>
          <w:szCs w:val="28"/>
          <w:lang w:val="en-ZA" w:eastAsia="th-TH"/>
        </w:rPr>
      </w:pPr>
      <w:bookmarkStart w:id="1" w:name="_Hlk61971921"/>
      <w:r w:rsidRPr="007E5657">
        <w:rPr>
          <w:rFonts w:ascii="Browallia New" w:eastAsia="Cordia New" w:hAnsi="Browallia New" w:cs="Browallia New"/>
          <w:b/>
          <w:bCs/>
          <w:color w:val="000000"/>
          <w:sz w:val="28"/>
          <w:szCs w:val="28"/>
          <w:lang w:val="en-ZA" w:eastAsia="th-TH"/>
        </w:rPr>
        <w:t xml:space="preserve">      </w:t>
      </w:r>
    </w:p>
    <w:p w14:paraId="6F4A4872" w14:textId="5830CFBF" w:rsidR="000A43EE" w:rsidRPr="007E5657" w:rsidRDefault="000A43EE" w:rsidP="000A43EE">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lang w:eastAsia="th-TH"/>
        </w:rPr>
      </w:pPr>
      <w:r w:rsidRPr="007E5657">
        <w:rPr>
          <w:rFonts w:ascii="Browallia New" w:eastAsia="Cordia New" w:hAnsi="Browallia New" w:cs="Browallia New"/>
          <w:color w:val="000000"/>
          <w:sz w:val="28"/>
          <w:szCs w:val="28"/>
          <w:u w:val="single"/>
          <w:cs/>
          <w:lang w:eastAsia="th-TH"/>
        </w:rPr>
        <w:t>สินทรัพย์สิทธิการใช้</w:t>
      </w:r>
    </w:p>
    <w:bookmarkEnd w:id="1"/>
    <w:p w14:paraId="7F5CBCE1" w14:textId="77777777" w:rsidR="00776A37" w:rsidRDefault="00776A37" w:rsidP="007B507A">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665E4867" w14:textId="40D9A737" w:rsidR="003E5193" w:rsidRDefault="00307E19" w:rsidP="007B507A">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Pr>
          <w:rFonts w:ascii="Browallia New" w:eastAsia="Cordia New" w:hAnsi="Browallia New" w:cs="Browallia New" w:hint="cs"/>
          <w:color w:val="000000"/>
          <w:sz w:val="28"/>
          <w:szCs w:val="28"/>
          <w:cs/>
          <w:lang w:eastAsia="th-TH"/>
        </w:rPr>
        <w:t>ราย</w:t>
      </w:r>
      <w:r w:rsidR="003E5193" w:rsidRPr="007E5657">
        <w:rPr>
          <w:rFonts w:ascii="Browallia New" w:eastAsia="Cordia New" w:hAnsi="Browallia New" w:cs="Browallia New"/>
          <w:color w:val="000000"/>
          <w:sz w:val="28"/>
          <w:szCs w:val="28"/>
          <w:cs/>
          <w:lang w:eastAsia="th-TH"/>
        </w:rPr>
        <w:t>การเคลื่อนไหว</w:t>
      </w:r>
      <w:r>
        <w:rPr>
          <w:rFonts w:ascii="Browallia New" w:eastAsia="Cordia New" w:hAnsi="Browallia New" w:cs="Browallia New" w:hint="cs"/>
          <w:color w:val="000000"/>
          <w:sz w:val="28"/>
          <w:szCs w:val="28"/>
          <w:cs/>
          <w:lang w:eastAsia="th-TH"/>
        </w:rPr>
        <w:t>ของสินทรัพย์</w:t>
      </w:r>
      <w:r w:rsidR="007B6F8E">
        <w:rPr>
          <w:rFonts w:ascii="Browallia New" w:eastAsia="Cordia New" w:hAnsi="Browallia New" w:cs="Browallia New" w:hint="cs"/>
          <w:color w:val="000000"/>
          <w:sz w:val="28"/>
          <w:szCs w:val="28"/>
          <w:cs/>
          <w:lang w:eastAsia="th-TH"/>
        </w:rPr>
        <w:t>สิทธิการใช้</w:t>
      </w:r>
      <w:r w:rsidR="003E5193" w:rsidRPr="008F073C">
        <w:rPr>
          <w:rFonts w:ascii="Browallia New" w:eastAsia="Cordia New" w:hAnsi="Browallia New" w:cs="Browallia New"/>
          <w:color w:val="000000"/>
          <w:sz w:val="28"/>
          <w:szCs w:val="28"/>
          <w:cs/>
          <w:lang w:eastAsia="th-TH"/>
        </w:rPr>
        <w:t>สำหรับปี</w:t>
      </w:r>
      <w:r w:rsidR="003E5193" w:rsidRPr="007E5657">
        <w:rPr>
          <w:rFonts w:ascii="Browallia New" w:eastAsia="Cordia New" w:hAnsi="Browallia New" w:cs="Browallia New"/>
          <w:color w:val="000000"/>
          <w:sz w:val="28"/>
          <w:szCs w:val="28"/>
          <w:cs/>
          <w:lang w:eastAsia="th-TH"/>
        </w:rPr>
        <w:t xml:space="preserve">สิ้นสุดวันที่ </w:t>
      </w:r>
      <w:r w:rsidR="003E5193">
        <w:rPr>
          <w:rFonts w:ascii="Browallia New" w:eastAsia="Cordia New" w:hAnsi="Browallia New" w:cs="Browallia New"/>
          <w:color w:val="000000"/>
          <w:sz w:val="28"/>
          <w:szCs w:val="28"/>
          <w:lang w:eastAsia="th-TH"/>
        </w:rPr>
        <w:t>31</w:t>
      </w:r>
      <w:r w:rsidR="003E5193">
        <w:rPr>
          <w:rFonts w:ascii="Browallia New" w:eastAsia="Cordia New" w:hAnsi="Browallia New" w:cs="Browallia New" w:hint="cs"/>
          <w:color w:val="000000"/>
          <w:sz w:val="28"/>
          <w:szCs w:val="28"/>
          <w:cs/>
          <w:lang w:eastAsia="th-TH"/>
        </w:rPr>
        <w:t xml:space="preserve"> ธันวาคม</w:t>
      </w:r>
      <w:r w:rsidR="003E5193" w:rsidRPr="007E5657">
        <w:rPr>
          <w:rFonts w:ascii="Browallia New" w:eastAsia="Cordia New" w:hAnsi="Browallia New" w:cs="Browallia New"/>
          <w:color w:val="000000"/>
          <w:sz w:val="28"/>
          <w:szCs w:val="28"/>
          <w:cs/>
          <w:lang w:eastAsia="th-TH"/>
        </w:rPr>
        <w:t xml:space="preserve"> </w:t>
      </w:r>
      <w:r w:rsidR="003E5193" w:rsidRPr="007E5657">
        <w:rPr>
          <w:rFonts w:ascii="Browallia New" w:eastAsia="Cordia New" w:hAnsi="Browallia New" w:cs="Browallia New"/>
          <w:color w:val="000000"/>
          <w:sz w:val="28"/>
          <w:szCs w:val="28"/>
          <w:lang w:eastAsia="th-TH"/>
        </w:rPr>
        <w:t>2568</w:t>
      </w:r>
      <w:r w:rsidR="003E5193">
        <w:rPr>
          <w:rFonts w:ascii="Browallia New" w:eastAsia="Cordia New" w:hAnsi="Browallia New" w:cs="Browallia New" w:hint="cs"/>
          <w:color w:val="000000"/>
          <w:sz w:val="28"/>
          <w:szCs w:val="28"/>
          <w:cs/>
          <w:lang w:eastAsia="th-TH"/>
        </w:rPr>
        <w:t xml:space="preserve"> และ </w:t>
      </w:r>
      <w:r w:rsidR="003E5193">
        <w:rPr>
          <w:rFonts w:ascii="Browallia New" w:eastAsia="Cordia New" w:hAnsi="Browallia New" w:cs="Browallia New"/>
          <w:color w:val="000000"/>
          <w:sz w:val="28"/>
          <w:szCs w:val="28"/>
          <w:lang w:eastAsia="th-TH"/>
        </w:rPr>
        <w:t xml:space="preserve">2567 </w:t>
      </w:r>
      <w:r w:rsidR="003E5193" w:rsidRPr="007E5657">
        <w:rPr>
          <w:rFonts w:ascii="Browallia New" w:eastAsia="Cordia New" w:hAnsi="Browallia New" w:cs="Browallia New"/>
          <w:color w:val="000000"/>
          <w:sz w:val="28"/>
          <w:szCs w:val="28"/>
          <w:cs/>
          <w:lang w:eastAsia="th-TH"/>
        </w:rPr>
        <w:t>แสดงได้ดังนี้</w:t>
      </w:r>
    </w:p>
    <w:p w14:paraId="5DA356D1" w14:textId="77777777" w:rsidR="00307E19" w:rsidRDefault="00307E19" w:rsidP="007B507A">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Style w:val="TableGrid"/>
        <w:tblW w:w="9082" w:type="dxa"/>
        <w:tblInd w:w="432" w:type="dxa"/>
        <w:tblLook w:val="04A0" w:firstRow="1" w:lastRow="0" w:firstColumn="1" w:lastColumn="0" w:noHBand="0" w:noVBand="1"/>
      </w:tblPr>
      <w:tblGrid>
        <w:gridCol w:w="4496"/>
        <w:gridCol w:w="2268"/>
        <w:gridCol w:w="2318"/>
      </w:tblGrid>
      <w:tr w:rsidR="002B676A" w14:paraId="2E20BF2A" w14:textId="77777777" w:rsidTr="009D4C30">
        <w:tc>
          <w:tcPr>
            <w:tcW w:w="4496" w:type="dxa"/>
          </w:tcPr>
          <w:p w14:paraId="2C3A0D5C" w14:textId="77777777" w:rsidR="002F56DB" w:rsidRDefault="002F56DB" w:rsidP="007B507A">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tc>
        <w:tc>
          <w:tcPr>
            <w:tcW w:w="4586" w:type="dxa"/>
            <w:gridSpan w:val="2"/>
          </w:tcPr>
          <w:p w14:paraId="4A1F4ED9" w14:textId="59DAC33B" w:rsidR="002F56DB" w:rsidRDefault="002F56DB" w:rsidP="00AB530B">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776A37">
              <w:rPr>
                <w:rFonts w:ascii="Browallia New" w:eastAsia="Cordia New" w:hAnsi="Browallia New" w:cs="Browallia New"/>
                <w:color w:val="000000"/>
                <w:sz w:val="28"/>
                <w:szCs w:val="28"/>
                <w:cs/>
                <w:lang w:eastAsia="th-TH"/>
              </w:rPr>
              <w:t>(หน่วย: พันบาท)</w:t>
            </w:r>
          </w:p>
        </w:tc>
      </w:tr>
      <w:tr w:rsidR="002B676A" w14:paraId="1176FF5A" w14:textId="77777777" w:rsidTr="001B423E">
        <w:tc>
          <w:tcPr>
            <w:tcW w:w="4496" w:type="dxa"/>
          </w:tcPr>
          <w:p w14:paraId="39526A0D" w14:textId="77777777" w:rsidR="002F56DB" w:rsidRDefault="002F56DB" w:rsidP="007B507A">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tc>
        <w:tc>
          <w:tcPr>
            <w:tcW w:w="2268" w:type="dxa"/>
          </w:tcPr>
          <w:p w14:paraId="3A07C5D0" w14:textId="194FCF12" w:rsidR="002F56DB" w:rsidRDefault="00585D69" w:rsidP="001B423E">
            <w:pPr>
              <w:pBdr>
                <w:bottom w:val="single" w:sz="4" w:space="1" w:color="auto"/>
              </w:pBdr>
              <w:tabs>
                <w:tab w:val="clear" w:pos="907"/>
                <w:tab w:val="left" w:pos="1350"/>
              </w:tabs>
              <w:spacing w:line="240" w:lineRule="auto"/>
              <w:jc w:val="center"/>
              <w:rPr>
                <w:rFonts w:ascii="Browallia New" w:eastAsia="Cordia New" w:hAnsi="Browallia New" w:cs="Browallia New"/>
                <w:color w:val="000000"/>
                <w:sz w:val="28"/>
                <w:szCs w:val="28"/>
                <w:lang w:eastAsia="th-TH"/>
              </w:rPr>
            </w:pPr>
            <w:r w:rsidRPr="00585D69">
              <w:rPr>
                <w:rFonts w:ascii="Browallia New" w:eastAsia="Cordia New" w:hAnsi="Browallia New" w:cs="Browallia New"/>
                <w:color w:val="000000"/>
                <w:sz w:val="28"/>
                <w:szCs w:val="28"/>
                <w:cs/>
                <w:lang w:eastAsia="th-TH"/>
              </w:rPr>
              <w:t>งบการเงินรวม</w:t>
            </w:r>
          </w:p>
        </w:tc>
        <w:tc>
          <w:tcPr>
            <w:tcW w:w="2318" w:type="dxa"/>
          </w:tcPr>
          <w:p w14:paraId="29BB4C9D" w14:textId="38BEF249" w:rsidR="002F56DB" w:rsidRDefault="001B423E" w:rsidP="001B423E">
            <w:pPr>
              <w:pBdr>
                <w:bottom w:val="single" w:sz="4" w:space="1" w:color="auto"/>
              </w:pBdr>
              <w:tabs>
                <w:tab w:val="clear" w:pos="907"/>
                <w:tab w:val="left" w:pos="1350"/>
              </w:tabs>
              <w:spacing w:line="240" w:lineRule="auto"/>
              <w:jc w:val="center"/>
              <w:rPr>
                <w:rFonts w:ascii="Browallia New" w:eastAsia="Cordia New" w:hAnsi="Browallia New" w:cs="Browallia New"/>
                <w:color w:val="000000"/>
                <w:sz w:val="28"/>
                <w:szCs w:val="28"/>
                <w:lang w:eastAsia="th-TH"/>
              </w:rPr>
            </w:pPr>
            <w:r w:rsidRPr="001B423E">
              <w:rPr>
                <w:rFonts w:ascii="Browallia New" w:eastAsia="Cordia New" w:hAnsi="Browallia New" w:cs="Browallia New"/>
                <w:color w:val="000000"/>
                <w:sz w:val="28"/>
                <w:szCs w:val="28"/>
                <w:cs/>
                <w:lang w:eastAsia="th-TH"/>
              </w:rPr>
              <w:t>งบการเงินเฉพาะ</w:t>
            </w:r>
            <w:r>
              <w:rPr>
                <w:rFonts w:ascii="Browallia New" w:eastAsia="Cordia New" w:hAnsi="Browallia New" w:cs="Browallia New" w:hint="cs"/>
                <w:color w:val="000000"/>
                <w:sz w:val="28"/>
                <w:szCs w:val="28"/>
                <w:cs/>
                <w:lang w:eastAsia="th-TH"/>
              </w:rPr>
              <w:t>บริษัท</w:t>
            </w:r>
          </w:p>
        </w:tc>
      </w:tr>
      <w:tr w:rsidR="002B676A" w14:paraId="4BF47F38" w14:textId="77777777" w:rsidTr="001B423E">
        <w:tc>
          <w:tcPr>
            <w:tcW w:w="4496" w:type="dxa"/>
          </w:tcPr>
          <w:p w14:paraId="28F2A4C0" w14:textId="77777777" w:rsidR="002F56DB" w:rsidRDefault="002F56DB" w:rsidP="007B507A">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tc>
        <w:tc>
          <w:tcPr>
            <w:tcW w:w="2268" w:type="dxa"/>
          </w:tcPr>
          <w:p w14:paraId="04C81CDD" w14:textId="77777777" w:rsidR="002F56DB" w:rsidRDefault="002F56DB" w:rsidP="007B507A">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tc>
        <w:tc>
          <w:tcPr>
            <w:tcW w:w="2318" w:type="dxa"/>
          </w:tcPr>
          <w:p w14:paraId="7FA7304A" w14:textId="22FDFC63" w:rsidR="002F56DB" w:rsidRDefault="002F56DB" w:rsidP="007B507A">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tc>
      </w:tr>
      <w:tr w:rsidR="002B676A" w14:paraId="3CDEFDAC" w14:textId="77777777" w:rsidTr="001B423E">
        <w:tc>
          <w:tcPr>
            <w:tcW w:w="4496" w:type="dxa"/>
          </w:tcPr>
          <w:p w14:paraId="7DC15664" w14:textId="355ED9C9" w:rsidR="002F56DB" w:rsidRPr="00594D31" w:rsidRDefault="001B423E" w:rsidP="007B507A">
            <w:pPr>
              <w:tabs>
                <w:tab w:val="clear" w:pos="907"/>
                <w:tab w:val="left" w:pos="1350"/>
              </w:tabs>
              <w:spacing w:line="240" w:lineRule="auto"/>
              <w:jc w:val="thaiDistribute"/>
              <w:rPr>
                <w:rFonts w:ascii="Browallia New" w:eastAsia="Cordia New" w:hAnsi="Browallia New" w:cs="Browallia New"/>
                <w:b/>
                <w:bCs/>
                <w:color w:val="000000"/>
                <w:sz w:val="28"/>
                <w:szCs w:val="28"/>
                <w:lang w:eastAsia="th-TH"/>
              </w:rPr>
            </w:pPr>
            <w:r w:rsidRPr="00594D31">
              <w:rPr>
                <w:rFonts w:ascii="Browallia New" w:eastAsia="Cordia New" w:hAnsi="Browallia New" w:cs="Browallia New" w:hint="cs"/>
                <w:b/>
                <w:bCs/>
                <w:color w:val="000000"/>
                <w:sz w:val="28"/>
                <w:szCs w:val="28"/>
                <w:cs/>
                <w:lang w:eastAsia="th-TH"/>
              </w:rPr>
              <w:t>ราคาทุน</w:t>
            </w:r>
          </w:p>
        </w:tc>
        <w:tc>
          <w:tcPr>
            <w:tcW w:w="2268" w:type="dxa"/>
          </w:tcPr>
          <w:p w14:paraId="1721907C" w14:textId="77777777" w:rsidR="002F56DB" w:rsidRDefault="002F56DB" w:rsidP="001B423E">
            <w:pPr>
              <w:tabs>
                <w:tab w:val="clear" w:pos="907"/>
                <w:tab w:val="left" w:pos="1350"/>
              </w:tabs>
              <w:spacing w:line="240" w:lineRule="auto"/>
              <w:jc w:val="right"/>
              <w:rPr>
                <w:rFonts w:ascii="Browallia New" w:eastAsia="Cordia New" w:hAnsi="Browallia New" w:cs="Browallia New"/>
                <w:color w:val="000000"/>
                <w:sz w:val="28"/>
                <w:szCs w:val="28"/>
                <w:lang w:eastAsia="th-TH"/>
              </w:rPr>
            </w:pPr>
          </w:p>
        </w:tc>
        <w:tc>
          <w:tcPr>
            <w:tcW w:w="2318" w:type="dxa"/>
          </w:tcPr>
          <w:p w14:paraId="7D1C2C5E" w14:textId="7D7BF2E1" w:rsidR="002F56DB" w:rsidRDefault="002F56DB" w:rsidP="001B423E">
            <w:pPr>
              <w:tabs>
                <w:tab w:val="clear" w:pos="907"/>
                <w:tab w:val="left" w:pos="1350"/>
              </w:tabs>
              <w:spacing w:line="240" w:lineRule="auto"/>
              <w:jc w:val="right"/>
              <w:rPr>
                <w:rFonts w:ascii="Browallia New" w:eastAsia="Cordia New" w:hAnsi="Browallia New" w:cs="Browallia New"/>
                <w:color w:val="000000"/>
                <w:sz w:val="28"/>
                <w:szCs w:val="28"/>
                <w:lang w:eastAsia="th-TH"/>
              </w:rPr>
            </w:pPr>
          </w:p>
        </w:tc>
      </w:tr>
      <w:tr w:rsidR="002B676A" w14:paraId="21689961" w14:textId="77777777" w:rsidTr="001B423E">
        <w:tc>
          <w:tcPr>
            <w:tcW w:w="4496" w:type="dxa"/>
          </w:tcPr>
          <w:p w14:paraId="50B4DDAF" w14:textId="1598168E" w:rsidR="00B62335"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AF267E">
              <w:rPr>
                <w:rFonts w:ascii="Browallia New" w:eastAsia="Cordia New" w:hAnsi="Browallia New" w:cs="Browallia New"/>
                <w:color w:val="000000"/>
                <w:sz w:val="28"/>
                <w:szCs w:val="28"/>
                <w:cs/>
                <w:lang w:eastAsia="th-TH"/>
              </w:rPr>
              <w:t xml:space="preserve">ณ วันที่ </w:t>
            </w:r>
            <w:r w:rsidR="0045760A" w:rsidRPr="0045760A">
              <w:rPr>
                <w:rFonts w:ascii="Browallia New" w:eastAsia="Cordia New" w:hAnsi="Browallia New" w:cs="Browallia New"/>
                <w:color w:val="000000"/>
                <w:sz w:val="28"/>
                <w:szCs w:val="28"/>
                <w:lang w:eastAsia="th-TH"/>
              </w:rPr>
              <w:t>1</w:t>
            </w:r>
            <w:r w:rsidRPr="00AF267E">
              <w:rPr>
                <w:rFonts w:ascii="Browallia New" w:eastAsia="Cordia New" w:hAnsi="Browallia New" w:cs="Browallia New"/>
                <w:color w:val="000000"/>
                <w:sz w:val="28"/>
                <w:szCs w:val="28"/>
                <w:cs/>
                <w:lang w:eastAsia="th-TH"/>
              </w:rPr>
              <w:t xml:space="preserve"> มกราคม </w:t>
            </w:r>
            <w:r w:rsidR="0045760A" w:rsidRPr="0045760A">
              <w:rPr>
                <w:rFonts w:ascii="Browallia New" w:eastAsia="Cordia New" w:hAnsi="Browallia New" w:cs="Browallia New"/>
                <w:color w:val="000000"/>
                <w:sz w:val="28"/>
                <w:szCs w:val="28"/>
                <w:lang w:eastAsia="th-TH"/>
              </w:rPr>
              <w:t>256</w:t>
            </w:r>
            <w:r>
              <w:rPr>
                <w:rFonts w:ascii="Browallia New" w:eastAsia="Cordia New" w:hAnsi="Browallia New" w:cs="Browallia New"/>
                <w:color w:val="000000"/>
                <w:sz w:val="28"/>
                <w:szCs w:val="28"/>
                <w:lang w:eastAsia="th-TH"/>
              </w:rPr>
              <w:t>7</w:t>
            </w:r>
          </w:p>
        </w:tc>
        <w:tc>
          <w:tcPr>
            <w:tcW w:w="2268" w:type="dxa"/>
          </w:tcPr>
          <w:p w14:paraId="45A97178" w14:textId="0F6B4F8A" w:rsidR="00B62335" w:rsidRPr="007A0B52" w:rsidRDefault="00B62335"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7A0B52">
              <w:rPr>
                <w:rFonts w:ascii="Browallia New" w:hAnsi="Browallia New" w:cs="Browallia New"/>
                <w:color w:val="000000"/>
                <w:sz w:val="28"/>
                <w:szCs w:val="28"/>
              </w:rPr>
              <w:t>34,064</w:t>
            </w:r>
          </w:p>
        </w:tc>
        <w:tc>
          <w:tcPr>
            <w:tcW w:w="2318" w:type="dxa"/>
          </w:tcPr>
          <w:p w14:paraId="1072DBD8" w14:textId="1A3E90C1" w:rsidR="00B62335" w:rsidRPr="007A0B52" w:rsidRDefault="007A0B52"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7A0B52">
              <w:rPr>
                <w:rFonts w:ascii="Browallia New" w:eastAsia="Cordia New" w:hAnsi="Browallia New" w:cs="Browallia New"/>
                <w:color w:val="000000"/>
                <w:sz w:val="28"/>
                <w:szCs w:val="28"/>
                <w:lang w:eastAsia="th-TH"/>
              </w:rPr>
              <w:t xml:space="preserve">          21,242</w:t>
            </w:r>
          </w:p>
        </w:tc>
      </w:tr>
      <w:tr w:rsidR="002B676A" w14:paraId="45D1DC5C" w14:textId="77777777" w:rsidTr="001B423E">
        <w:tc>
          <w:tcPr>
            <w:tcW w:w="4496" w:type="dxa"/>
          </w:tcPr>
          <w:p w14:paraId="3EBE39EB" w14:textId="77777777" w:rsidR="00B62335" w:rsidRPr="001D77E3"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1D77E3">
              <w:rPr>
                <w:rFonts w:ascii="Browallia New" w:eastAsia="Cordia New" w:hAnsi="Browallia New" w:cs="Browallia New"/>
                <w:color w:val="000000"/>
                <w:sz w:val="28"/>
                <w:szCs w:val="28"/>
                <w:cs/>
                <w:lang w:eastAsia="th-TH"/>
              </w:rPr>
              <w:t>เพิ่มขึ้นจากการซื้อธุรกิจภายใต้การควบคุม</w:t>
            </w:r>
          </w:p>
          <w:p w14:paraId="4B9037B1" w14:textId="22C0B1FB" w:rsidR="00B62335" w:rsidRPr="00AF267E"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1D77E3">
              <w:rPr>
                <w:rFonts w:ascii="Browallia New" w:eastAsia="Cordia New" w:hAnsi="Browallia New" w:cs="Browallia New"/>
                <w:color w:val="000000"/>
                <w:sz w:val="28"/>
                <w:szCs w:val="28"/>
                <w:cs/>
                <w:lang w:eastAsia="th-TH"/>
              </w:rPr>
              <w:t xml:space="preserve">    เดียวกันของบริษัทย่อย</w:t>
            </w:r>
          </w:p>
        </w:tc>
        <w:tc>
          <w:tcPr>
            <w:tcW w:w="2268" w:type="dxa"/>
          </w:tcPr>
          <w:p w14:paraId="178364DA" w14:textId="77777777" w:rsidR="007A0B52" w:rsidRDefault="007A0B52" w:rsidP="00B62335">
            <w:pPr>
              <w:tabs>
                <w:tab w:val="clear" w:pos="907"/>
                <w:tab w:val="left" w:pos="1350"/>
              </w:tabs>
              <w:spacing w:line="240" w:lineRule="auto"/>
              <w:jc w:val="right"/>
              <w:rPr>
                <w:rFonts w:ascii="Browallia New" w:hAnsi="Browallia New" w:cs="Browallia New"/>
                <w:color w:val="000000"/>
                <w:sz w:val="28"/>
                <w:szCs w:val="28"/>
              </w:rPr>
            </w:pPr>
          </w:p>
          <w:p w14:paraId="76B55AFD" w14:textId="0803DEB4" w:rsidR="00B62335" w:rsidRPr="007A0B52" w:rsidRDefault="00B62335"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7A0B52">
              <w:rPr>
                <w:rFonts w:ascii="Browallia New" w:hAnsi="Browallia New" w:cs="Browallia New"/>
                <w:color w:val="000000"/>
                <w:sz w:val="28"/>
                <w:szCs w:val="28"/>
              </w:rPr>
              <w:t>146,974</w:t>
            </w:r>
          </w:p>
        </w:tc>
        <w:tc>
          <w:tcPr>
            <w:tcW w:w="2318" w:type="dxa"/>
          </w:tcPr>
          <w:p w14:paraId="4E446BDB" w14:textId="77777777" w:rsidR="00B62335" w:rsidRDefault="00B62335"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p>
          <w:p w14:paraId="26708603" w14:textId="31EA8B4C" w:rsidR="007A0B52" w:rsidRPr="007A0B52" w:rsidRDefault="007A0B52"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w:t>
            </w:r>
          </w:p>
        </w:tc>
      </w:tr>
      <w:tr w:rsidR="002B676A" w14:paraId="6BA318AC" w14:textId="77777777" w:rsidTr="001B423E">
        <w:tc>
          <w:tcPr>
            <w:tcW w:w="4496" w:type="dxa"/>
          </w:tcPr>
          <w:p w14:paraId="38506B76" w14:textId="60E71AB1" w:rsidR="00B62335" w:rsidRPr="00AF267E"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AD4D5F">
              <w:rPr>
                <w:rFonts w:ascii="Browallia New" w:eastAsia="Cordia New" w:hAnsi="Browallia New" w:cs="Browallia New"/>
                <w:color w:val="000000"/>
                <w:sz w:val="28"/>
                <w:szCs w:val="28"/>
                <w:cs/>
                <w:lang w:eastAsia="th-TH"/>
              </w:rPr>
              <w:t>เพิ่มขึ้นจากการซื้อธุรกิจของบริษัทย่อย</w:t>
            </w:r>
          </w:p>
        </w:tc>
        <w:tc>
          <w:tcPr>
            <w:tcW w:w="2268" w:type="dxa"/>
          </w:tcPr>
          <w:p w14:paraId="003763D0" w14:textId="33ADB944" w:rsidR="00B62335" w:rsidRPr="007A0B52" w:rsidRDefault="00B62335"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7A0B52">
              <w:rPr>
                <w:rFonts w:ascii="Browallia New" w:hAnsi="Browallia New" w:cs="Browallia New"/>
                <w:color w:val="000000"/>
                <w:sz w:val="28"/>
                <w:szCs w:val="28"/>
              </w:rPr>
              <w:t>44,638</w:t>
            </w:r>
          </w:p>
        </w:tc>
        <w:tc>
          <w:tcPr>
            <w:tcW w:w="2318" w:type="dxa"/>
          </w:tcPr>
          <w:p w14:paraId="67FCE326" w14:textId="0DEEBB2E" w:rsidR="00B62335" w:rsidRPr="007A0B52" w:rsidRDefault="007A0B52"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w:t>
            </w:r>
          </w:p>
        </w:tc>
      </w:tr>
      <w:tr w:rsidR="002B676A" w14:paraId="4210268D" w14:textId="77777777">
        <w:tc>
          <w:tcPr>
            <w:tcW w:w="4496" w:type="dxa"/>
          </w:tcPr>
          <w:p w14:paraId="2280CDF0" w14:textId="0FB437E9" w:rsidR="00B62335"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B34211">
              <w:rPr>
                <w:rFonts w:ascii="Browallia New" w:eastAsia="Cordia New" w:hAnsi="Browallia New" w:cs="Browallia New"/>
                <w:color w:val="000000"/>
                <w:sz w:val="28"/>
                <w:szCs w:val="28"/>
                <w:cs/>
                <w:lang w:eastAsia="th-TH"/>
              </w:rPr>
              <w:t>ตัดจำหน่าย</w:t>
            </w:r>
          </w:p>
        </w:tc>
        <w:tc>
          <w:tcPr>
            <w:tcW w:w="2268" w:type="dxa"/>
            <w:vAlign w:val="center"/>
          </w:tcPr>
          <w:p w14:paraId="42693A24" w14:textId="2AA92864" w:rsidR="00B62335" w:rsidRPr="007A0B52" w:rsidRDefault="00B62335" w:rsidP="00B62335">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7A0B52">
              <w:rPr>
                <w:rFonts w:ascii="Browallia New" w:hAnsi="Browallia New" w:cs="Browallia New"/>
                <w:color w:val="000000"/>
                <w:sz w:val="28"/>
                <w:szCs w:val="28"/>
              </w:rPr>
              <w:t>(3,871)</w:t>
            </w:r>
          </w:p>
        </w:tc>
        <w:tc>
          <w:tcPr>
            <w:tcW w:w="2318" w:type="dxa"/>
          </w:tcPr>
          <w:p w14:paraId="59E85BA1" w14:textId="1A8F7BA6" w:rsidR="00B62335" w:rsidRPr="007A0B52" w:rsidRDefault="007A0B52" w:rsidP="00B62335">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w:t>
            </w:r>
          </w:p>
        </w:tc>
      </w:tr>
      <w:tr w:rsidR="002B676A" w14:paraId="47EFFAE5" w14:textId="77777777">
        <w:tc>
          <w:tcPr>
            <w:tcW w:w="4496" w:type="dxa"/>
          </w:tcPr>
          <w:p w14:paraId="7313F920" w14:textId="4937604B" w:rsidR="00B62335"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7E0F6D">
              <w:rPr>
                <w:rFonts w:ascii="Browallia New" w:eastAsia="Cordia New" w:hAnsi="Browallia New" w:cs="Browallia New"/>
                <w:color w:val="000000"/>
                <w:sz w:val="28"/>
                <w:szCs w:val="28"/>
                <w:cs/>
                <w:lang w:eastAsia="th-TH"/>
              </w:rPr>
              <w:t xml:space="preserve">ณ วันที่ </w:t>
            </w:r>
            <w:r w:rsidR="0045760A" w:rsidRPr="0045760A">
              <w:rPr>
                <w:rFonts w:ascii="Browallia New" w:eastAsia="Cordia New" w:hAnsi="Browallia New" w:cs="Browallia New"/>
                <w:color w:val="000000"/>
                <w:sz w:val="28"/>
                <w:szCs w:val="28"/>
                <w:lang w:eastAsia="th-TH"/>
              </w:rPr>
              <w:t>31</w:t>
            </w:r>
            <w:r w:rsidRPr="007E0F6D">
              <w:rPr>
                <w:rFonts w:ascii="Browallia New" w:eastAsia="Cordia New" w:hAnsi="Browallia New" w:cs="Browallia New"/>
                <w:color w:val="000000"/>
                <w:sz w:val="28"/>
                <w:szCs w:val="28"/>
                <w:cs/>
                <w:lang w:eastAsia="th-TH"/>
              </w:rPr>
              <w:t xml:space="preserve"> ธันวาคม </w:t>
            </w:r>
            <w:r w:rsidR="0045760A" w:rsidRPr="0045760A">
              <w:rPr>
                <w:rFonts w:ascii="Browallia New" w:eastAsia="Cordia New" w:hAnsi="Browallia New" w:cs="Browallia New"/>
                <w:color w:val="000000"/>
                <w:sz w:val="28"/>
                <w:szCs w:val="28"/>
                <w:lang w:eastAsia="th-TH"/>
              </w:rPr>
              <w:t>2567</w:t>
            </w:r>
          </w:p>
        </w:tc>
        <w:tc>
          <w:tcPr>
            <w:tcW w:w="2268" w:type="dxa"/>
            <w:vAlign w:val="center"/>
          </w:tcPr>
          <w:p w14:paraId="604929D3" w14:textId="367F5121" w:rsidR="00B62335" w:rsidRPr="007A0B52" w:rsidRDefault="00B62335"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7A0B52">
              <w:rPr>
                <w:rFonts w:ascii="Browallia New" w:hAnsi="Browallia New" w:cs="Browallia New"/>
                <w:color w:val="000000"/>
                <w:sz w:val="28"/>
                <w:szCs w:val="28"/>
              </w:rPr>
              <w:t>221,805</w:t>
            </w:r>
          </w:p>
        </w:tc>
        <w:tc>
          <w:tcPr>
            <w:tcW w:w="2318" w:type="dxa"/>
          </w:tcPr>
          <w:p w14:paraId="71D65E63" w14:textId="3625ACF3" w:rsidR="00B62335" w:rsidRPr="007A0B52" w:rsidRDefault="007A0B52"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7A0B52">
              <w:rPr>
                <w:rFonts w:ascii="Browallia New" w:eastAsia="Cordia New" w:hAnsi="Browallia New" w:cs="Browallia New"/>
                <w:color w:val="000000"/>
                <w:sz w:val="28"/>
                <w:szCs w:val="28"/>
                <w:lang w:eastAsia="th-TH"/>
              </w:rPr>
              <w:t xml:space="preserve">          21,242</w:t>
            </w:r>
          </w:p>
        </w:tc>
      </w:tr>
      <w:tr w:rsidR="00F032BC" w14:paraId="33A8A2B5" w14:textId="77777777">
        <w:tc>
          <w:tcPr>
            <w:tcW w:w="4496" w:type="dxa"/>
            <w:vAlign w:val="bottom"/>
          </w:tcPr>
          <w:p w14:paraId="3D82B54B" w14:textId="5490A417" w:rsidR="00B62335"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47017A">
              <w:rPr>
                <w:rFonts w:ascii="Browallia New" w:hAnsi="Browallia New" w:cs="Browallia New"/>
                <w:sz w:val="28"/>
                <w:szCs w:val="28"/>
                <w:cs/>
              </w:rPr>
              <w:t>โอนไปสินทรัพย์หมุนเวียนอื่น</w:t>
            </w:r>
          </w:p>
        </w:tc>
        <w:tc>
          <w:tcPr>
            <w:tcW w:w="2268" w:type="dxa"/>
          </w:tcPr>
          <w:p w14:paraId="5A71D397" w14:textId="31E80A86" w:rsidR="00B62335" w:rsidRDefault="00AE2C7A"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hint="cs"/>
                <w:color w:val="000000"/>
                <w:sz w:val="28"/>
                <w:szCs w:val="28"/>
                <w:cs/>
                <w:lang w:eastAsia="th-TH"/>
              </w:rPr>
              <w:t>(</w:t>
            </w:r>
            <w:r>
              <w:rPr>
                <w:rFonts w:ascii="Browallia New" w:eastAsia="Cordia New" w:hAnsi="Browallia New" w:cs="Browallia New"/>
                <w:color w:val="000000"/>
                <w:sz w:val="28"/>
                <w:szCs w:val="28"/>
                <w:lang w:eastAsia="th-TH"/>
              </w:rPr>
              <w:t>1,398</w:t>
            </w:r>
            <w:r>
              <w:rPr>
                <w:rFonts w:ascii="Browallia New" w:eastAsia="Cordia New" w:hAnsi="Browallia New" w:cs="Browallia New" w:hint="cs"/>
                <w:color w:val="000000"/>
                <w:sz w:val="28"/>
                <w:szCs w:val="28"/>
                <w:cs/>
                <w:lang w:eastAsia="th-TH"/>
              </w:rPr>
              <w:t>)</w:t>
            </w:r>
          </w:p>
        </w:tc>
        <w:tc>
          <w:tcPr>
            <w:tcW w:w="2318" w:type="dxa"/>
            <w:tcBorders>
              <w:top w:val="nil"/>
              <w:left w:val="nil"/>
              <w:bottom w:val="nil"/>
              <w:right w:val="nil"/>
            </w:tcBorders>
            <w:vAlign w:val="center"/>
          </w:tcPr>
          <w:p w14:paraId="5BCF1D6C" w14:textId="4228F4A8" w:rsidR="00B62335" w:rsidRDefault="005B5695"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hAnsi="Browallia New" w:cs="Browallia New" w:hint="cs"/>
                <w:color w:val="000000"/>
                <w:sz w:val="28"/>
                <w:szCs w:val="28"/>
              </w:rPr>
              <w:t xml:space="preserve">                            -   </w:t>
            </w:r>
          </w:p>
        </w:tc>
      </w:tr>
      <w:tr w:rsidR="00F032BC" w14:paraId="2C752FE4" w14:textId="77777777">
        <w:tc>
          <w:tcPr>
            <w:tcW w:w="4496" w:type="dxa"/>
            <w:vAlign w:val="bottom"/>
          </w:tcPr>
          <w:p w14:paraId="759250F5" w14:textId="43E243E5" w:rsidR="00B62335" w:rsidRPr="00194AAC"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194AAC">
              <w:rPr>
                <w:rFonts w:ascii="Browallia New" w:eastAsia="Cordia New" w:hAnsi="Browallia New" w:cs="Browallia New"/>
                <w:color w:val="000000"/>
                <w:sz w:val="28"/>
                <w:szCs w:val="28"/>
                <w:cs/>
                <w:lang w:eastAsia="th-TH"/>
              </w:rPr>
              <w:t>เพิ่มขึ้นในระหว่าง</w:t>
            </w:r>
            <w:r>
              <w:rPr>
                <w:rFonts w:ascii="Browallia New" w:eastAsia="Cordia New" w:hAnsi="Browallia New" w:cs="Browallia New" w:hint="cs"/>
                <w:color w:val="000000"/>
                <w:sz w:val="28"/>
                <w:szCs w:val="28"/>
                <w:cs/>
                <w:lang w:eastAsia="th-TH"/>
              </w:rPr>
              <w:t>ปี</w:t>
            </w:r>
          </w:p>
        </w:tc>
        <w:tc>
          <w:tcPr>
            <w:tcW w:w="2268" w:type="dxa"/>
          </w:tcPr>
          <w:p w14:paraId="0938B441" w14:textId="345F90FF" w:rsidR="00B62335" w:rsidRDefault="00F56D71"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67,851</w:t>
            </w:r>
          </w:p>
        </w:tc>
        <w:tc>
          <w:tcPr>
            <w:tcW w:w="2318" w:type="dxa"/>
            <w:tcBorders>
              <w:top w:val="nil"/>
              <w:left w:val="nil"/>
              <w:bottom w:val="nil"/>
              <w:right w:val="nil"/>
            </w:tcBorders>
            <w:vAlign w:val="center"/>
          </w:tcPr>
          <w:p w14:paraId="5F67CECB" w14:textId="383E9DD5" w:rsidR="00B62335" w:rsidRDefault="005B5695"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hAnsi="Browallia New" w:cs="Browallia New" w:hint="cs"/>
                <w:color w:val="000000"/>
                <w:sz w:val="28"/>
                <w:szCs w:val="28"/>
              </w:rPr>
              <w:t xml:space="preserve">                            -   </w:t>
            </w:r>
          </w:p>
        </w:tc>
      </w:tr>
      <w:tr w:rsidR="00F032BC" w14:paraId="694E1027" w14:textId="77777777">
        <w:tc>
          <w:tcPr>
            <w:tcW w:w="4496" w:type="dxa"/>
            <w:vAlign w:val="bottom"/>
          </w:tcPr>
          <w:p w14:paraId="6F491D24" w14:textId="69F78147" w:rsidR="00B62335" w:rsidRPr="00194AAC"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47017A">
              <w:rPr>
                <w:rFonts w:ascii="Browallia New" w:hAnsi="Browallia New" w:cs="Browallia New" w:hint="cs"/>
                <w:sz w:val="28"/>
                <w:szCs w:val="28"/>
                <w:cs/>
              </w:rPr>
              <w:t>ลดลงจากการตัดจำหน่าย</w:t>
            </w:r>
          </w:p>
        </w:tc>
        <w:tc>
          <w:tcPr>
            <w:tcW w:w="2268" w:type="dxa"/>
          </w:tcPr>
          <w:p w14:paraId="62EFD0FB" w14:textId="199578CB" w:rsidR="00B62335" w:rsidRDefault="00DE6442"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hint="cs"/>
                <w:color w:val="000000"/>
                <w:sz w:val="28"/>
                <w:szCs w:val="28"/>
                <w:cs/>
                <w:lang w:eastAsia="th-TH"/>
              </w:rPr>
              <w:t>(</w:t>
            </w:r>
            <w:r w:rsidR="006D1D41">
              <w:rPr>
                <w:rFonts w:ascii="Browallia New" w:eastAsia="Cordia New" w:hAnsi="Browallia New" w:cs="Browallia New"/>
                <w:color w:val="000000"/>
                <w:sz w:val="28"/>
                <w:szCs w:val="28"/>
                <w:lang w:eastAsia="th-TH"/>
              </w:rPr>
              <w:t>106,765</w:t>
            </w:r>
            <w:r w:rsidR="006D1D41">
              <w:rPr>
                <w:rFonts w:ascii="Browallia New" w:eastAsia="Cordia New" w:hAnsi="Browallia New" w:cs="Browallia New" w:hint="cs"/>
                <w:color w:val="000000"/>
                <w:sz w:val="28"/>
                <w:szCs w:val="28"/>
                <w:cs/>
                <w:lang w:eastAsia="th-TH"/>
              </w:rPr>
              <w:t>)</w:t>
            </w:r>
          </w:p>
        </w:tc>
        <w:tc>
          <w:tcPr>
            <w:tcW w:w="2318" w:type="dxa"/>
            <w:tcBorders>
              <w:top w:val="nil"/>
              <w:left w:val="nil"/>
              <w:bottom w:val="nil"/>
              <w:right w:val="nil"/>
            </w:tcBorders>
            <w:vAlign w:val="center"/>
          </w:tcPr>
          <w:p w14:paraId="25312465" w14:textId="5539D52F" w:rsidR="00B62335" w:rsidRDefault="005B5695" w:rsidP="00B62335">
            <w:pP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hAnsi="Browallia New" w:cs="Browallia New" w:hint="cs"/>
                <w:color w:val="000000"/>
                <w:sz w:val="28"/>
                <w:szCs w:val="28"/>
              </w:rPr>
              <w:t xml:space="preserve">                            -   </w:t>
            </w:r>
          </w:p>
        </w:tc>
      </w:tr>
      <w:tr w:rsidR="00F032BC" w14:paraId="7CF14F37" w14:textId="77777777">
        <w:tc>
          <w:tcPr>
            <w:tcW w:w="4496" w:type="dxa"/>
            <w:vAlign w:val="bottom"/>
          </w:tcPr>
          <w:p w14:paraId="5B72EEC3" w14:textId="572766C5" w:rsidR="00B62335" w:rsidRPr="00194AAC"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47017A">
              <w:rPr>
                <w:rFonts w:ascii="Browallia New" w:hAnsi="Browallia New" w:cs="Browallia New" w:hint="cs"/>
                <w:sz w:val="28"/>
                <w:szCs w:val="28"/>
                <w:cs/>
              </w:rPr>
              <w:t>ลดลงจากการเปลี่ยนแปลงสัญญาเช่า</w:t>
            </w:r>
          </w:p>
        </w:tc>
        <w:tc>
          <w:tcPr>
            <w:tcW w:w="2268" w:type="dxa"/>
          </w:tcPr>
          <w:p w14:paraId="633E9AE3" w14:textId="199BAADA" w:rsidR="00B62335" w:rsidRDefault="006D1D41" w:rsidP="00B62335">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hint="cs"/>
                <w:color w:val="000000"/>
                <w:sz w:val="28"/>
                <w:szCs w:val="28"/>
                <w:cs/>
                <w:lang w:eastAsia="th-TH"/>
              </w:rPr>
              <w:t>(</w:t>
            </w:r>
            <w:r>
              <w:rPr>
                <w:rFonts w:ascii="Browallia New" w:eastAsia="Cordia New" w:hAnsi="Browallia New" w:cs="Browallia New"/>
                <w:color w:val="000000"/>
                <w:sz w:val="28"/>
                <w:szCs w:val="28"/>
                <w:lang w:eastAsia="th-TH"/>
              </w:rPr>
              <w:t>7,824</w:t>
            </w:r>
            <w:r>
              <w:rPr>
                <w:rFonts w:ascii="Browallia New" w:eastAsia="Cordia New" w:hAnsi="Browallia New" w:cs="Browallia New" w:hint="cs"/>
                <w:color w:val="000000"/>
                <w:sz w:val="28"/>
                <w:szCs w:val="28"/>
                <w:cs/>
                <w:lang w:eastAsia="th-TH"/>
              </w:rPr>
              <w:t>)</w:t>
            </w:r>
          </w:p>
        </w:tc>
        <w:tc>
          <w:tcPr>
            <w:tcW w:w="2318" w:type="dxa"/>
            <w:tcBorders>
              <w:top w:val="nil"/>
              <w:left w:val="nil"/>
              <w:bottom w:val="nil"/>
              <w:right w:val="nil"/>
            </w:tcBorders>
            <w:vAlign w:val="center"/>
          </w:tcPr>
          <w:p w14:paraId="73C8E475" w14:textId="26B45FFD" w:rsidR="00B62335" w:rsidRDefault="005B5695" w:rsidP="00B62335">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hAnsi="Browallia New" w:cs="Browallia New" w:hint="cs"/>
                <w:color w:val="000000"/>
                <w:sz w:val="28"/>
                <w:szCs w:val="28"/>
              </w:rPr>
              <w:t xml:space="preserve">                      (7,118)</w:t>
            </w:r>
          </w:p>
        </w:tc>
      </w:tr>
      <w:tr w:rsidR="002B676A" w14:paraId="3DFD4A4F" w14:textId="77777777" w:rsidTr="001B423E">
        <w:tc>
          <w:tcPr>
            <w:tcW w:w="4496" w:type="dxa"/>
          </w:tcPr>
          <w:p w14:paraId="56F0C4BF" w14:textId="1CA7E6C7" w:rsidR="00B62335" w:rsidRDefault="00B62335" w:rsidP="00B62335">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7E0F6D">
              <w:rPr>
                <w:rFonts w:ascii="Browallia New" w:eastAsia="Cordia New" w:hAnsi="Browallia New" w:cs="Browallia New"/>
                <w:color w:val="000000"/>
                <w:sz w:val="28"/>
                <w:szCs w:val="28"/>
                <w:cs/>
                <w:lang w:eastAsia="th-TH"/>
              </w:rPr>
              <w:t xml:space="preserve">ณ วันที่ </w:t>
            </w:r>
            <w:r w:rsidR="0045760A" w:rsidRPr="0045760A">
              <w:rPr>
                <w:rFonts w:ascii="Browallia New" w:eastAsia="Cordia New" w:hAnsi="Browallia New" w:cs="Browallia New"/>
                <w:color w:val="000000"/>
                <w:sz w:val="28"/>
                <w:szCs w:val="28"/>
                <w:lang w:eastAsia="th-TH"/>
              </w:rPr>
              <w:t>31</w:t>
            </w:r>
            <w:r w:rsidRPr="007E0F6D">
              <w:rPr>
                <w:rFonts w:ascii="Browallia New" w:eastAsia="Cordia New" w:hAnsi="Browallia New" w:cs="Browallia New"/>
                <w:color w:val="000000"/>
                <w:sz w:val="28"/>
                <w:szCs w:val="28"/>
                <w:cs/>
                <w:lang w:eastAsia="th-TH"/>
              </w:rPr>
              <w:t xml:space="preserve"> ธันวาคม </w:t>
            </w:r>
            <w:r w:rsidR="0045760A" w:rsidRPr="0045760A">
              <w:rPr>
                <w:rFonts w:ascii="Browallia New" w:eastAsia="Cordia New" w:hAnsi="Browallia New" w:cs="Browallia New"/>
                <w:color w:val="000000"/>
                <w:sz w:val="28"/>
                <w:szCs w:val="28"/>
                <w:lang w:eastAsia="th-TH"/>
              </w:rPr>
              <w:t>256</w:t>
            </w:r>
            <w:r>
              <w:rPr>
                <w:rFonts w:ascii="Browallia New" w:eastAsia="Cordia New" w:hAnsi="Browallia New" w:cs="Browallia New"/>
                <w:color w:val="000000"/>
                <w:sz w:val="28"/>
                <w:szCs w:val="28"/>
                <w:lang w:eastAsia="th-TH"/>
              </w:rPr>
              <w:t>8</w:t>
            </w:r>
          </w:p>
        </w:tc>
        <w:tc>
          <w:tcPr>
            <w:tcW w:w="2268" w:type="dxa"/>
          </w:tcPr>
          <w:p w14:paraId="6DB8A73B" w14:textId="2F13061B" w:rsidR="00B62335" w:rsidRDefault="006D1D41" w:rsidP="00B62335">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173,669</w:t>
            </w:r>
          </w:p>
        </w:tc>
        <w:tc>
          <w:tcPr>
            <w:tcW w:w="2318" w:type="dxa"/>
          </w:tcPr>
          <w:p w14:paraId="5FF46616" w14:textId="4674738B" w:rsidR="00B62335" w:rsidRDefault="00C604CE" w:rsidP="00B62335">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C604CE">
              <w:rPr>
                <w:rFonts w:ascii="Browallia New" w:hAnsi="Browallia New" w:cs="Browallia New"/>
                <w:color w:val="000000"/>
                <w:sz w:val="28"/>
                <w:szCs w:val="28"/>
              </w:rPr>
              <w:t>14,124</w:t>
            </w:r>
          </w:p>
        </w:tc>
      </w:tr>
    </w:tbl>
    <w:p w14:paraId="3174E462" w14:textId="77777777" w:rsidR="00594D31" w:rsidRDefault="00594D31" w:rsidP="00D95B06">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tbl>
      <w:tblPr>
        <w:tblStyle w:val="TableGrid"/>
        <w:tblW w:w="9082" w:type="dxa"/>
        <w:tblInd w:w="432" w:type="dxa"/>
        <w:tblLook w:val="04A0" w:firstRow="1" w:lastRow="0" w:firstColumn="1" w:lastColumn="0" w:noHBand="0" w:noVBand="1"/>
      </w:tblPr>
      <w:tblGrid>
        <w:gridCol w:w="4496"/>
        <w:gridCol w:w="2268"/>
        <w:gridCol w:w="2318"/>
      </w:tblGrid>
      <w:tr w:rsidR="002B676A" w14:paraId="672CAB9B" w14:textId="77777777">
        <w:tc>
          <w:tcPr>
            <w:tcW w:w="4496" w:type="dxa"/>
          </w:tcPr>
          <w:p w14:paraId="540C641C" w14:textId="65892FA9" w:rsidR="00594D31" w:rsidRPr="00594D31" w:rsidRDefault="00E35558">
            <w:pPr>
              <w:tabs>
                <w:tab w:val="clear" w:pos="907"/>
                <w:tab w:val="left" w:pos="1350"/>
              </w:tabs>
              <w:spacing w:line="240" w:lineRule="auto"/>
              <w:jc w:val="thaiDistribute"/>
              <w:rPr>
                <w:rFonts w:ascii="Browallia New" w:eastAsia="Cordia New" w:hAnsi="Browallia New" w:cs="Browallia New"/>
                <w:b/>
                <w:bCs/>
                <w:color w:val="000000"/>
                <w:sz w:val="28"/>
                <w:szCs w:val="28"/>
                <w:lang w:eastAsia="th-TH"/>
              </w:rPr>
            </w:pPr>
            <w:r w:rsidRPr="00E35558">
              <w:rPr>
                <w:rFonts w:ascii="Browallia New" w:eastAsia="Cordia New" w:hAnsi="Browallia New" w:cs="Browallia New"/>
                <w:b/>
                <w:bCs/>
                <w:color w:val="000000"/>
                <w:sz w:val="28"/>
                <w:szCs w:val="28"/>
                <w:cs/>
                <w:lang w:eastAsia="th-TH"/>
              </w:rPr>
              <w:t>ค่าเสื่อมราคาสะสม</w:t>
            </w:r>
          </w:p>
        </w:tc>
        <w:tc>
          <w:tcPr>
            <w:tcW w:w="2268" w:type="dxa"/>
          </w:tcPr>
          <w:p w14:paraId="7A6979BF" w14:textId="77777777" w:rsidR="00594D31" w:rsidRDefault="00594D31">
            <w:pPr>
              <w:tabs>
                <w:tab w:val="clear" w:pos="907"/>
                <w:tab w:val="left" w:pos="1350"/>
              </w:tabs>
              <w:spacing w:line="240" w:lineRule="auto"/>
              <w:jc w:val="right"/>
              <w:rPr>
                <w:rFonts w:ascii="Browallia New" w:eastAsia="Cordia New" w:hAnsi="Browallia New" w:cs="Browallia New"/>
                <w:color w:val="000000"/>
                <w:sz w:val="28"/>
                <w:szCs w:val="28"/>
                <w:lang w:eastAsia="th-TH"/>
              </w:rPr>
            </w:pPr>
          </w:p>
        </w:tc>
        <w:tc>
          <w:tcPr>
            <w:tcW w:w="2318" w:type="dxa"/>
          </w:tcPr>
          <w:p w14:paraId="3B708860" w14:textId="77777777" w:rsidR="00594D31" w:rsidRDefault="00594D31">
            <w:pPr>
              <w:tabs>
                <w:tab w:val="clear" w:pos="907"/>
                <w:tab w:val="left" w:pos="1350"/>
              </w:tabs>
              <w:spacing w:line="240" w:lineRule="auto"/>
              <w:jc w:val="right"/>
              <w:rPr>
                <w:rFonts w:ascii="Browallia New" w:eastAsia="Cordia New" w:hAnsi="Browallia New" w:cs="Browallia New"/>
                <w:color w:val="000000"/>
                <w:sz w:val="28"/>
                <w:szCs w:val="28"/>
                <w:lang w:eastAsia="th-TH"/>
              </w:rPr>
            </w:pPr>
          </w:p>
        </w:tc>
      </w:tr>
      <w:tr w:rsidR="002B676A" w14:paraId="4E39CF0C" w14:textId="77777777">
        <w:tc>
          <w:tcPr>
            <w:tcW w:w="4496" w:type="dxa"/>
          </w:tcPr>
          <w:p w14:paraId="37C04641" w14:textId="5A2FA4E4" w:rsidR="003664D3"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AF267E">
              <w:rPr>
                <w:rFonts w:ascii="Browallia New" w:eastAsia="Cordia New" w:hAnsi="Browallia New" w:cs="Browallia New"/>
                <w:color w:val="000000"/>
                <w:sz w:val="28"/>
                <w:szCs w:val="28"/>
                <w:cs/>
                <w:lang w:eastAsia="th-TH"/>
              </w:rPr>
              <w:t xml:space="preserve">ณ วันที่ </w:t>
            </w:r>
            <w:r w:rsidR="0045760A" w:rsidRPr="0045760A">
              <w:rPr>
                <w:rFonts w:ascii="Browallia New" w:eastAsia="Cordia New" w:hAnsi="Browallia New" w:cs="Browallia New"/>
                <w:color w:val="000000"/>
                <w:sz w:val="28"/>
                <w:szCs w:val="28"/>
                <w:lang w:eastAsia="th-TH"/>
              </w:rPr>
              <w:t>1</w:t>
            </w:r>
            <w:r w:rsidRPr="00AF267E">
              <w:rPr>
                <w:rFonts w:ascii="Browallia New" w:eastAsia="Cordia New" w:hAnsi="Browallia New" w:cs="Browallia New"/>
                <w:color w:val="000000"/>
                <w:sz w:val="28"/>
                <w:szCs w:val="28"/>
                <w:cs/>
                <w:lang w:eastAsia="th-TH"/>
              </w:rPr>
              <w:t xml:space="preserve"> มกราคม </w:t>
            </w:r>
            <w:r w:rsidR="0045760A" w:rsidRPr="0045760A">
              <w:rPr>
                <w:rFonts w:ascii="Browallia New" w:eastAsia="Cordia New" w:hAnsi="Browallia New" w:cs="Browallia New"/>
                <w:color w:val="000000"/>
                <w:sz w:val="28"/>
                <w:szCs w:val="28"/>
                <w:lang w:eastAsia="th-TH"/>
              </w:rPr>
              <w:t>256</w:t>
            </w:r>
            <w:r>
              <w:rPr>
                <w:rFonts w:ascii="Browallia New" w:eastAsia="Cordia New" w:hAnsi="Browallia New" w:cs="Browallia New"/>
                <w:color w:val="000000"/>
                <w:sz w:val="28"/>
                <w:szCs w:val="28"/>
                <w:lang w:eastAsia="th-TH"/>
              </w:rPr>
              <w:t>7</w:t>
            </w:r>
          </w:p>
        </w:tc>
        <w:tc>
          <w:tcPr>
            <w:tcW w:w="2268" w:type="dxa"/>
            <w:vAlign w:val="center"/>
          </w:tcPr>
          <w:p w14:paraId="6654097F" w14:textId="49F9F816" w:rsidR="003664D3" w:rsidRPr="00071810" w:rsidRDefault="003664D3"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hAnsi="Browallia New" w:cs="Browallia New"/>
                <w:color w:val="000000"/>
                <w:sz w:val="28"/>
                <w:szCs w:val="28"/>
              </w:rPr>
              <w:t>3,903</w:t>
            </w:r>
          </w:p>
        </w:tc>
        <w:tc>
          <w:tcPr>
            <w:tcW w:w="2318" w:type="dxa"/>
          </w:tcPr>
          <w:p w14:paraId="40FD3DD4" w14:textId="770685DD" w:rsidR="003664D3" w:rsidRPr="00071810" w:rsidRDefault="00DF37D7"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eastAsia="Cordia New" w:hAnsi="Browallia New" w:cs="Browallia New"/>
                <w:color w:val="000000"/>
                <w:sz w:val="28"/>
                <w:szCs w:val="28"/>
                <w:lang w:eastAsia="th-TH"/>
              </w:rPr>
              <w:t>848</w:t>
            </w:r>
          </w:p>
        </w:tc>
      </w:tr>
      <w:tr w:rsidR="002B676A" w14:paraId="23AF6217" w14:textId="77777777">
        <w:tc>
          <w:tcPr>
            <w:tcW w:w="4496" w:type="dxa"/>
          </w:tcPr>
          <w:p w14:paraId="31F4CAC1" w14:textId="0829B43F" w:rsidR="003664D3" w:rsidRPr="00AF267E"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F524DD">
              <w:rPr>
                <w:rFonts w:ascii="Browallia New" w:eastAsia="Cordia New" w:hAnsi="Browallia New" w:cs="Browallia New"/>
                <w:color w:val="000000"/>
                <w:sz w:val="28"/>
                <w:szCs w:val="28"/>
                <w:cs/>
                <w:lang w:eastAsia="th-TH"/>
              </w:rPr>
              <w:t>เพิ่มขึ้นจากการซื้อบริษัทย่อย</w:t>
            </w:r>
          </w:p>
        </w:tc>
        <w:tc>
          <w:tcPr>
            <w:tcW w:w="2268" w:type="dxa"/>
            <w:vAlign w:val="center"/>
          </w:tcPr>
          <w:p w14:paraId="17132209" w14:textId="15AF4A9D" w:rsidR="003664D3" w:rsidRPr="00071810" w:rsidRDefault="003664D3"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hAnsi="Browallia New" w:cs="Browallia New"/>
                <w:color w:val="000000"/>
                <w:sz w:val="28"/>
                <w:szCs w:val="28"/>
              </w:rPr>
              <w:t>31,042</w:t>
            </w:r>
          </w:p>
        </w:tc>
        <w:tc>
          <w:tcPr>
            <w:tcW w:w="2318" w:type="dxa"/>
          </w:tcPr>
          <w:p w14:paraId="540D7787" w14:textId="435465EC" w:rsidR="003664D3" w:rsidRPr="00071810" w:rsidRDefault="00C604CE"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C604CE">
              <w:rPr>
                <w:rFonts w:ascii="Browallia New" w:eastAsia="Cordia New" w:hAnsi="Browallia New" w:cs="Browallia New"/>
                <w:color w:val="000000"/>
                <w:sz w:val="28"/>
                <w:szCs w:val="28"/>
                <w:lang w:eastAsia="th-TH"/>
              </w:rPr>
              <w:t xml:space="preserve">                            -   </w:t>
            </w:r>
          </w:p>
        </w:tc>
      </w:tr>
      <w:tr w:rsidR="002B676A" w14:paraId="1657DC7E" w14:textId="77777777">
        <w:tc>
          <w:tcPr>
            <w:tcW w:w="4496" w:type="dxa"/>
          </w:tcPr>
          <w:p w14:paraId="36454916" w14:textId="17DD7B3B" w:rsidR="003664D3" w:rsidRPr="00AF267E"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307BBD">
              <w:rPr>
                <w:rFonts w:ascii="Browallia New" w:eastAsia="Cordia New" w:hAnsi="Browallia New" w:cs="Browallia New"/>
                <w:color w:val="000000"/>
                <w:sz w:val="28"/>
                <w:szCs w:val="28"/>
                <w:cs/>
                <w:lang w:eastAsia="th-TH"/>
              </w:rPr>
              <w:t>ค่าเสื่อมราคาสำหรับปี</w:t>
            </w:r>
          </w:p>
        </w:tc>
        <w:tc>
          <w:tcPr>
            <w:tcW w:w="2268" w:type="dxa"/>
            <w:vAlign w:val="center"/>
          </w:tcPr>
          <w:p w14:paraId="1B11ACA2" w14:textId="00CE16F8" w:rsidR="003664D3" w:rsidRPr="00071810" w:rsidRDefault="003664D3"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hAnsi="Browallia New" w:cs="Browallia New"/>
                <w:color w:val="000000"/>
                <w:sz w:val="28"/>
                <w:szCs w:val="28"/>
              </w:rPr>
              <w:t>17,737</w:t>
            </w:r>
          </w:p>
        </w:tc>
        <w:tc>
          <w:tcPr>
            <w:tcW w:w="2318" w:type="dxa"/>
          </w:tcPr>
          <w:p w14:paraId="10187BF3" w14:textId="2CA185E3" w:rsidR="003664D3" w:rsidRPr="00071810" w:rsidRDefault="00340917"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eastAsia="Cordia New" w:hAnsi="Browallia New" w:cs="Browallia New"/>
                <w:color w:val="000000"/>
                <w:sz w:val="28"/>
                <w:szCs w:val="28"/>
                <w:lang w:eastAsia="th-TH"/>
              </w:rPr>
              <w:t>3,364</w:t>
            </w:r>
          </w:p>
        </w:tc>
      </w:tr>
      <w:tr w:rsidR="002B676A" w14:paraId="2A1A58EB" w14:textId="77777777">
        <w:tc>
          <w:tcPr>
            <w:tcW w:w="4496" w:type="dxa"/>
          </w:tcPr>
          <w:p w14:paraId="1AC8E1D1" w14:textId="6913769A" w:rsidR="003664D3"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0950D8">
              <w:rPr>
                <w:rFonts w:ascii="Browallia New" w:eastAsia="Cordia New" w:hAnsi="Browallia New" w:cs="Browallia New"/>
                <w:color w:val="000000"/>
                <w:sz w:val="28"/>
                <w:szCs w:val="28"/>
                <w:cs/>
                <w:lang w:eastAsia="th-TH"/>
              </w:rPr>
              <w:t>ปรับปรุงจากการเปลี่ยนแปลงสัญญาเช่า</w:t>
            </w:r>
          </w:p>
        </w:tc>
        <w:tc>
          <w:tcPr>
            <w:tcW w:w="2268" w:type="dxa"/>
            <w:vAlign w:val="center"/>
          </w:tcPr>
          <w:p w14:paraId="278BDC54" w14:textId="7D53E8D4" w:rsidR="003664D3" w:rsidRPr="00071810" w:rsidRDefault="003664D3" w:rsidP="003664D3">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hAnsi="Browallia New" w:cs="Browallia New"/>
                <w:color w:val="000000"/>
                <w:sz w:val="28"/>
                <w:szCs w:val="28"/>
              </w:rPr>
              <w:t>(998)</w:t>
            </w:r>
          </w:p>
        </w:tc>
        <w:tc>
          <w:tcPr>
            <w:tcW w:w="2318" w:type="dxa"/>
          </w:tcPr>
          <w:p w14:paraId="3B904E58" w14:textId="2D3B8538" w:rsidR="003664D3" w:rsidRPr="00071810" w:rsidRDefault="00C604CE" w:rsidP="003664D3">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C604CE">
              <w:rPr>
                <w:rFonts w:ascii="Browallia New" w:eastAsia="Cordia New" w:hAnsi="Browallia New" w:cs="Browallia New"/>
                <w:color w:val="000000"/>
                <w:sz w:val="28"/>
                <w:szCs w:val="28"/>
                <w:lang w:eastAsia="th-TH"/>
              </w:rPr>
              <w:t xml:space="preserve">                            -   </w:t>
            </w:r>
          </w:p>
        </w:tc>
      </w:tr>
      <w:tr w:rsidR="002B676A" w14:paraId="03FB69C0" w14:textId="77777777">
        <w:tc>
          <w:tcPr>
            <w:tcW w:w="4496" w:type="dxa"/>
          </w:tcPr>
          <w:p w14:paraId="4FD1E5C5" w14:textId="0532F18E" w:rsidR="003664D3"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7E0F6D">
              <w:rPr>
                <w:rFonts w:ascii="Browallia New" w:eastAsia="Cordia New" w:hAnsi="Browallia New" w:cs="Browallia New"/>
                <w:color w:val="000000"/>
                <w:sz w:val="28"/>
                <w:szCs w:val="28"/>
                <w:cs/>
                <w:lang w:eastAsia="th-TH"/>
              </w:rPr>
              <w:t xml:space="preserve">ณ วันที่ </w:t>
            </w:r>
            <w:r w:rsidR="0045760A" w:rsidRPr="0045760A">
              <w:rPr>
                <w:rFonts w:ascii="Browallia New" w:eastAsia="Cordia New" w:hAnsi="Browallia New" w:cs="Browallia New"/>
                <w:color w:val="000000"/>
                <w:sz w:val="28"/>
                <w:szCs w:val="28"/>
                <w:lang w:eastAsia="th-TH"/>
              </w:rPr>
              <w:t>31</w:t>
            </w:r>
            <w:r w:rsidRPr="007E0F6D">
              <w:rPr>
                <w:rFonts w:ascii="Browallia New" w:eastAsia="Cordia New" w:hAnsi="Browallia New" w:cs="Browallia New"/>
                <w:color w:val="000000"/>
                <w:sz w:val="28"/>
                <w:szCs w:val="28"/>
                <w:cs/>
                <w:lang w:eastAsia="th-TH"/>
              </w:rPr>
              <w:t xml:space="preserve"> ธันวาคม </w:t>
            </w:r>
            <w:r w:rsidR="0045760A" w:rsidRPr="0045760A">
              <w:rPr>
                <w:rFonts w:ascii="Browallia New" w:eastAsia="Cordia New" w:hAnsi="Browallia New" w:cs="Browallia New"/>
                <w:color w:val="000000"/>
                <w:sz w:val="28"/>
                <w:szCs w:val="28"/>
                <w:lang w:eastAsia="th-TH"/>
              </w:rPr>
              <w:t>2567</w:t>
            </w:r>
          </w:p>
        </w:tc>
        <w:tc>
          <w:tcPr>
            <w:tcW w:w="2268" w:type="dxa"/>
            <w:vAlign w:val="center"/>
          </w:tcPr>
          <w:p w14:paraId="42688B76" w14:textId="17180AD3" w:rsidR="003664D3" w:rsidRPr="00071810" w:rsidRDefault="003664D3"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hAnsi="Browallia New" w:cs="Browallia New"/>
                <w:sz w:val="28"/>
                <w:szCs w:val="28"/>
              </w:rPr>
              <w:t>51,684</w:t>
            </w:r>
          </w:p>
        </w:tc>
        <w:tc>
          <w:tcPr>
            <w:tcW w:w="2318" w:type="dxa"/>
          </w:tcPr>
          <w:p w14:paraId="3FBAFFFD" w14:textId="72714FBE" w:rsidR="003664D3" w:rsidRPr="00071810" w:rsidRDefault="00E03DF3"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eastAsia="Cordia New" w:hAnsi="Browallia New" w:cs="Browallia New"/>
                <w:color w:val="000000"/>
                <w:sz w:val="28"/>
                <w:szCs w:val="28"/>
                <w:lang w:eastAsia="th-TH"/>
              </w:rPr>
              <w:t>4,212</w:t>
            </w:r>
          </w:p>
        </w:tc>
      </w:tr>
      <w:tr w:rsidR="002B676A" w14:paraId="2FF81436" w14:textId="77777777">
        <w:tc>
          <w:tcPr>
            <w:tcW w:w="4496" w:type="dxa"/>
            <w:vAlign w:val="bottom"/>
          </w:tcPr>
          <w:p w14:paraId="6DA5778C" w14:textId="211AB983" w:rsidR="003664D3" w:rsidRPr="00194AAC"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0C37E9">
              <w:rPr>
                <w:rFonts w:ascii="Browallia New" w:hAnsi="Browallia New" w:cs="Browallia New"/>
                <w:sz w:val="28"/>
                <w:szCs w:val="28"/>
                <w:cs/>
              </w:rPr>
              <w:t>ค่าเสื่อมราคาสำหรับปี</w:t>
            </w:r>
          </w:p>
        </w:tc>
        <w:tc>
          <w:tcPr>
            <w:tcW w:w="2268" w:type="dxa"/>
          </w:tcPr>
          <w:p w14:paraId="7FE8293F" w14:textId="6347BC8E" w:rsidR="003664D3" w:rsidRPr="00071810" w:rsidRDefault="00CE2BEE" w:rsidP="003664D3">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30,608</w:t>
            </w:r>
          </w:p>
        </w:tc>
        <w:tc>
          <w:tcPr>
            <w:tcW w:w="2318" w:type="dxa"/>
          </w:tcPr>
          <w:p w14:paraId="08834B9A" w14:textId="5AD639EB" w:rsidR="003664D3" w:rsidRPr="00071810" w:rsidRDefault="008972F5" w:rsidP="003664D3">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8972F5">
              <w:rPr>
                <w:rFonts w:ascii="Browallia New" w:eastAsia="Cordia New" w:hAnsi="Browallia New" w:cs="Browallia New"/>
                <w:color w:val="000000"/>
                <w:sz w:val="28"/>
                <w:szCs w:val="28"/>
                <w:lang w:eastAsia="th-TH"/>
              </w:rPr>
              <w:t>2,453</w:t>
            </w:r>
          </w:p>
        </w:tc>
      </w:tr>
      <w:tr w:rsidR="002B676A" w14:paraId="7B81CCC3" w14:textId="77777777">
        <w:tc>
          <w:tcPr>
            <w:tcW w:w="4496" w:type="dxa"/>
          </w:tcPr>
          <w:p w14:paraId="5B2C171C" w14:textId="590B8831" w:rsidR="003664D3"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r w:rsidRPr="007E0F6D">
              <w:rPr>
                <w:rFonts w:ascii="Browallia New" w:eastAsia="Cordia New" w:hAnsi="Browallia New" w:cs="Browallia New"/>
                <w:color w:val="000000"/>
                <w:sz w:val="28"/>
                <w:szCs w:val="28"/>
                <w:cs/>
                <w:lang w:eastAsia="th-TH"/>
              </w:rPr>
              <w:t xml:space="preserve">ณ วันที่ </w:t>
            </w:r>
            <w:r w:rsidR="0045760A" w:rsidRPr="0045760A">
              <w:rPr>
                <w:rFonts w:ascii="Browallia New" w:eastAsia="Cordia New" w:hAnsi="Browallia New" w:cs="Browallia New"/>
                <w:color w:val="000000"/>
                <w:sz w:val="28"/>
                <w:szCs w:val="28"/>
                <w:lang w:eastAsia="th-TH"/>
              </w:rPr>
              <w:t>31</w:t>
            </w:r>
            <w:r w:rsidRPr="007E0F6D">
              <w:rPr>
                <w:rFonts w:ascii="Browallia New" w:eastAsia="Cordia New" w:hAnsi="Browallia New" w:cs="Browallia New"/>
                <w:color w:val="000000"/>
                <w:sz w:val="28"/>
                <w:szCs w:val="28"/>
                <w:cs/>
                <w:lang w:eastAsia="th-TH"/>
              </w:rPr>
              <w:t xml:space="preserve"> ธันวาคม </w:t>
            </w:r>
            <w:r w:rsidR="0045760A" w:rsidRPr="0045760A">
              <w:rPr>
                <w:rFonts w:ascii="Browallia New" w:eastAsia="Cordia New" w:hAnsi="Browallia New" w:cs="Browallia New"/>
                <w:color w:val="000000"/>
                <w:sz w:val="28"/>
                <w:szCs w:val="28"/>
                <w:lang w:eastAsia="th-TH"/>
              </w:rPr>
              <w:t>256</w:t>
            </w:r>
            <w:r>
              <w:rPr>
                <w:rFonts w:ascii="Browallia New" w:eastAsia="Cordia New" w:hAnsi="Browallia New" w:cs="Browallia New"/>
                <w:color w:val="000000"/>
                <w:sz w:val="28"/>
                <w:szCs w:val="28"/>
                <w:lang w:eastAsia="th-TH"/>
              </w:rPr>
              <w:t>8</w:t>
            </w:r>
          </w:p>
        </w:tc>
        <w:tc>
          <w:tcPr>
            <w:tcW w:w="2268" w:type="dxa"/>
          </w:tcPr>
          <w:p w14:paraId="457F6F8D" w14:textId="6426206F" w:rsidR="003664D3" w:rsidRPr="00071810" w:rsidRDefault="00116632" w:rsidP="003664D3">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82</w:t>
            </w:r>
            <w:r w:rsidR="00D61905">
              <w:rPr>
                <w:rFonts w:ascii="Browallia New" w:eastAsia="Cordia New" w:hAnsi="Browallia New" w:cs="Browallia New"/>
                <w:color w:val="000000"/>
                <w:sz w:val="28"/>
                <w:szCs w:val="28"/>
                <w:lang w:eastAsia="th-TH"/>
              </w:rPr>
              <w:t>,292</w:t>
            </w:r>
          </w:p>
        </w:tc>
        <w:tc>
          <w:tcPr>
            <w:tcW w:w="2318" w:type="dxa"/>
          </w:tcPr>
          <w:p w14:paraId="44E76105" w14:textId="7D5C7CA9" w:rsidR="003664D3" w:rsidRPr="00071810" w:rsidRDefault="008972F5" w:rsidP="003664D3">
            <w:pPr>
              <w:pBdr>
                <w:bottom w:val="single" w:sz="4"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8972F5">
              <w:rPr>
                <w:rFonts w:ascii="Browallia New" w:eastAsia="Cordia New" w:hAnsi="Browallia New" w:cs="Browallia New"/>
                <w:color w:val="000000"/>
                <w:sz w:val="28"/>
                <w:szCs w:val="28"/>
                <w:lang w:eastAsia="th-TH"/>
              </w:rPr>
              <w:t>6,665</w:t>
            </w:r>
          </w:p>
        </w:tc>
      </w:tr>
      <w:tr w:rsidR="002B676A" w14:paraId="21459B19" w14:textId="77777777" w:rsidTr="009934F6">
        <w:trPr>
          <w:trHeight w:val="360"/>
        </w:trPr>
        <w:tc>
          <w:tcPr>
            <w:tcW w:w="4496" w:type="dxa"/>
          </w:tcPr>
          <w:p w14:paraId="05273D39" w14:textId="77777777" w:rsidR="003664D3" w:rsidRPr="00D95B06" w:rsidRDefault="003664D3" w:rsidP="003664D3">
            <w:pPr>
              <w:tabs>
                <w:tab w:val="clear" w:pos="907"/>
                <w:tab w:val="left" w:pos="1350"/>
              </w:tabs>
              <w:spacing w:line="240" w:lineRule="auto"/>
              <w:jc w:val="thaiDistribute"/>
              <w:rPr>
                <w:rFonts w:ascii="Browallia New" w:eastAsia="Cordia New" w:hAnsi="Browallia New" w:cs="Browallia New"/>
                <w:color w:val="000000"/>
                <w:sz w:val="20"/>
                <w:szCs w:val="20"/>
                <w:cs/>
                <w:lang w:eastAsia="th-TH"/>
              </w:rPr>
            </w:pPr>
          </w:p>
        </w:tc>
        <w:tc>
          <w:tcPr>
            <w:tcW w:w="2268" w:type="dxa"/>
          </w:tcPr>
          <w:p w14:paraId="4D645892" w14:textId="77777777" w:rsidR="003664D3" w:rsidRPr="00D95B06" w:rsidRDefault="003664D3" w:rsidP="003664D3">
            <w:pPr>
              <w:tabs>
                <w:tab w:val="clear" w:pos="907"/>
                <w:tab w:val="left" w:pos="1350"/>
              </w:tabs>
              <w:spacing w:line="240" w:lineRule="auto"/>
              <w:jc w:val="right"/>
              <w:rPr>
                <w:rFonts w:ascii="Browallia New" w:eastAsia="Cordia New" w:hAnsi="Browallia New" w:cs="Browallia New"/>
                <w:color w:val="000000"/>
                <w:sz w:val="20"/>
                <w:szCs w:val="20"/>
                <w:lang w:eastAsia="th-TH"/>
              </w:rPr>
            </w:pPr>
          </w:p>
        </w:tc>
        <w:tc>
          <w:tcPr>
            <w:tcW w:w="2318" w:type="dxa"/>
          </w:tcPr>
          <w:p w14:paraId="1DA6C0F8" w14:textId="77777777" w:rsidR="003664D3" w:rsidRPr="00D95B06" w:rsidRDefault="003664D3" w:rsidP="003664D3">
            <w:pPr>
              <w:tabs>
                <w:tab w:val="clear" w:pos="907"/>
                <w:tab w:val="left" w:pos="1350"/>
              </w:tabs>
              <w:spacing w:line="240" w:lineRule="auto"/>
              <w:jc w:val="right"/>
              <w:rPr>
                <w:rFonts w:ascii="Browallia New" w:eastAsia="Cordia New" w:hAnsi="Browallia New" w:cs="Browallia New"/>
                <w:color w:val="000000"/>
                <w:sz w:val="20"/>
                <w:szCs w:val="20"/>
                <w:lang w:eastAsia="th-TH"/>
              </w:rPr>
            </w:pPr>
          </w:p>
        </w:tc>
      </w:tr>
      <w:tr w:rsidR="002B676A" w14:paraId="1F738AFD" w14:textId="77777777">
        <w:tc>
          <w:tcPr>
            <w:tcW w:w="4496" w:type="dxa"/>
          </w:tcPr>
          <w:p w14:paraId="157B024E" w14:textId="5F9D1CB7" w:rsidR="003664D3" w:rsidRPr="00C83233" w:rsidRDefault="003664D3" w:rsidP="003664D3">
            <w:pPr>
              <w:tabs>
                <w:tab w:val="clear" w:pos="907"/>
                <w:tab w:val="left" w:pos="1350"/>
              </w:tabs>
              <w:spacing w:line="240" w:lineRule="auto"/>
              <w:jc w:val="thaiDistribute"/>
              <w:rPr>
                <w:rFonts w:ascii="Browallia New" w:eastAsia="Cordia New" w:hAnsi="Browallia New" w:cs="Browallia New"/>
                <w:b/>
                <w:bCs/>
                <w:color w:val="000000"/>
                <w:sz w:val="28"/>
                <w:szCs w:val="28"/>
                <w:cs/>
                <w:lang w:eastAsia="th-TH"/>
              </w:rPr>
            </w:pPr>
            <w:r w:rsidRPr="00C83233">
              <w:rPr>
                <w:rFonts w:ascii="Browallia New" w:eastAsia="Cordia New" w:hAnsi="Browallia New" w:cs="Browallia New"/>
                <w:b/>
                <w:bCs/>
                <w:color w:val="000000"/>
                <w:sz w:val="28"/>
                <w:szCs w:val="28"/>
                <w:cs/>
                <w:lang w:eastAsia="th-TH"/>
              </w:rPr>
              <w:t>มูลค่าสุทธิตามบัญชี</w:t>
            </w:r>
          </w:p>
        </w:tc>
        <w:tc>
          <w:tcPr>
            <w:tcW w:w="2268" w:type="dxa"/>
          </w:tcPr>
          <w:p w14:paraId="2B14236F" w14:textId="77777777" w:rsidR="003664D3" w:rsidRPr="00071810" w:rsidRDefault="003664D3"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p>
        </w:tc>
        <w:tc>
          <w:tcPr>
            <w:tcW w:w="2318" w:type="dxa"/>
          </w:tcPr>
          <w:p w14:paraId="3EA01C89" w14:textId="77777777" w:rsidR="003664D3" w:rsidRPr="00071810" w:rsidRDefault="003664D3" w:rsidP="003664D3">
            <w:pPr>
              <w:tabs>
                <w:tab w:val="clear" w:pos="907"/>
                <w:tab w:val="left" w:pos="1350"/>
              </w:tabs>
              <w:spacing w:line="240" w:lineRule="auto"/>
              <w:jc w:val="right"/>
              <w:rPr>
                <w:rFonts w:ascii="Browallia New" w:eastAsia="Cordia New" w:hAnsi="Browallia New" w:cs="Browallia New"/>
                <w:color w:val="000000"/>
                <w:sz w:val="28"/>
                <w:szCs w:val="28"/>
                <w:lang w:eastAsia="th-TH"/>
              </w:rPr>
            </w:pPr>
          </w:p>
        </w:tc>
      </w:tr>
      <w:tr w:rsidR="002B676A" w14:paraId="128DC9B5" w14:textId="77777777">
        <w:tc>
          <w:tcPr>
            <w:tcW w:w="4496" w:type="dxa"/>
          </w:tcPr>
          <w:p w14:paraId="67A5E86C" w14:textId="020E5A0F" w:rsidR="003664D3" w:rsidRPr="007E0F6D"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7E0F6D">
              <w:rPr>
                <w:rFonts w:ascii="Browallia New" w:eastAsia="Cordia New" w:hAnsi="Browallia New" w:cs="Browallia New"/>
                <w:color w:val="000000"/>
                <w:sz w:val="28"/>
                <w:szCs w:val="28"/>
                <w:cs/>
                <w:lang w:eastAsia="th-TH"/>
              </w:rPr>
              <w:t xml:space="preserve">ณ วันที่ </w:t>
            </w:r>
            <w:r w:rsidR="0045760A" w:rsidRPr="0045760A">
              <w:rPr>
                <w:rFonts w:ascii="Browallia New" w:eastAsia="Cordia New" w:hAnsi="Browallia New" w:cs="Browallia New"/>
                <w:color w:val="000000"/>
                <w:sz w:val="28"/>
                <w:szCs w:val="28"/>
                <w:lang w:eastAsia="th-TH"/>
              </w:rPr>
              <w:t>31</w:t>
            </w:r>
            <w:r w:rsidRPr="007E0F6D">
              <w:rPr>
                <w:rFonts w:ascii="Browallia New" w:eastAsia="Cordia New" w:hAnsi="Browallia New" w:cs="Browallia New"/>
                <w:color w:val="000000"/>
                <w:sz w:val="28"/>
                <w:szCs w:val="28"/>
                <w:cs/>
                <w:lang w:eastAsia="th-TH"/>
              </w:rPr>
              <w:t xml:space="preserve"> ธันวาคม </w:t>
            </w:r>
            <w:r w:rsidR="0045760A" w:rsidRPr="0045760A">
              <w:rPr>
                <w:rFonts w:ascii="Browallia New" w:eastAsia="Cordia New" w:hAnsi="Browallia New" w:cs="Browallia New"/>
                <w:color w:val="000000"/>
                <w:sz w:val="28"/>
                <w:szCs w:val="28"/>
                <w:lang w:eastAsia="th-TH"/>
              </w:rPr>
              <w:t>2567</w:t>
            </w:r>
          </w:p>
        </w:tc>
        <w:tc>
          <w:tcPr>
            <w:tcW w:w="2268" w:type="dxa"/>
          </w:tcPr>
          <w:p w14:paraId="62D26035" w14:textId="138A02DD" w:rsidR="003664D3" w:rsidRPr="00071810" w:rsidRDefault="00F81B69" w:rsidP="003664D3">
            <w:pPr>
              <w:pBdr>
                <w:bottom w:val="single" w:sz="12"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eastAsia="Cordia New" w:hAnsi="Browallia New" w:cs="Browallia New"/>
                <w:color w:val="000000"/>
                <w:sz w:val="28"/>
                <w:szCs w:val="28"/>
                <w:lang w:eastAsia="th-TH"/>
              </w:rPr>
              <w:t>170,121</w:t>
            </w:r>
          </w:p>
        </w:tc>
        <w:tc>
          <w:tcPr>
            <w:tcW w:w="2318" w:type="dxa"/>
          </w:tcPr>
          <w:p w14:paraId="3BC1BD73" w14:textId="79ACD777" w:rsidR="003664D3" w:rsidRPr="00071810" w:rsidRDefault="00071810" w:rsidP="003664D3">
            <w:pPr>
              <w:pBdr>
                <w:bottom w:val="single" w:sz="12"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071810">
              <w:rPr>
                <w:rFonts w:ascii="Browallia New" w:eastAsia="Cordia New" w:hAnsi="Browallia New" w:cs="Browallia New"/>
                <w:color w:val="000000"/>
                <w:sz w:val="28"/>
                <w:szCs w:val="28"/>
                <w:lang w:eastAsia="th-TH"/>
              </w:rPr>
              <w:t>17,030</w:t>
            </w:r>
          </w:p>
        </w:tc>
      </w:tr>
      <w:tr w:rsidR="002B676A" w14:paraId="13660AA7" w14:textId="77777777">
        <w:tc>
          <w:tcPr>
            <w:tcW w:w="4496" w:type="dxa"/>
          </w:tcPr>
          <w:p w14:paraId="465EBC08" w14:textId="6CE960B4" w:rsidR="003664D3" w:rsidRPr="007E0F6D" w:rsidRDefault="003664D3" w:rsidP="003664D3">
            <w:pPr>
              <w:tabs>
                <w:tab w:val="clear" w:pos="907"/>
                <w:tab w:val="left" w:pos="1350"/>
              </w:tabs>
              <w:spacing w:line="240" w:lineRule="auto"/>
              <w:jc w:val="thaiDistribute"/>
              <w:rPr>
                <w:rFonts w:ascii="Browallia New" w:eastAsia="Cordia New" w:hAnsi="Browallia New" w:cs="Browallia New"/>
                <w:color w:val="000000"/>
                <w:sz w:val="28"/>
                <w:szCs w:val="28"/>
                <w:cs/>
                <w:lang w:eastAsia="th-TH"/>
              </w:rPr>
            </w:pPr>
            <w:r w:rsidRPr="007E0F6D">
              <w:rPr>
                <w:rFonts w:ascii="Browallia New" w:eastAsia="Cordia New" w:hAnsi="Browallia New" w:cs="Browallia New"/>
                <w:color w:val="000000"/>
                <w:sz w:val="28"/>
                <w:szCs w:val="28"/>
                <w:cs/>
                <w:lang w:eastAsia="th-TH"/>
              </w:rPr>
              <w:t xml:space="preserve">ณ วันที่ </w:t>
            </w:r>
            <w:r w:rsidR="0045760A" w:rsidRPr="0045760A">
              <w:rPr>
                <w:rFonts w:ascii="Browallia New" w:eastAsia="Cordia New" w:hAnsi="Browallia New" w:cs="Browallia New"/>
                <w:color w:val="000000"/>
                <w:sz w:val="28"/>
                <w:szCs w:val="28"/>
                <w:lang w:eastAsia="th-TH"/>
              </w:rPr>
              <w:t>31</w:t>
            </w:r>
            <w:r w:rsidRPr="007E0F6D">
              <w:rPr>
                <w:rFonts w:ascii="Browallia New" w:eastAsia="Cordia New" w:hAnsi="Browallia New" w:cs="Browallia New"/>
                <w:color w:val="000000"/>
                <w:sz w:val="28"/>
                <w:szCs w:val="28"/>
                <w:cs/>
                <w:lang w:eastAsia="th-TH"/>
              </w:rPr>
              <w:t xml:space="preserve"> ธันวาคม </w:t>
            </w:r>
            <w:r w:rsidR="0045760A" w:rsidRPr="0045760A">
              <w:rPr>
                <w:rFonts w:ascii="Browallia New" w:eastAsia="Cordia New" w:hAnsi="Browallia New" w:cs="Browallia New"/>
                <w:color w:val="000000"/>
                <w:sz w:val="28"/>
                <w:szCs w:val="28"/>
                <w:lang w:eastAsia="th-TH"/>
              </w:rPr>
              <w:t>256</w:t>
            </w:r>
            <w:r>
              <w:rPr>
                <w:rFonts w:ascii="Browallia New" w:eastAsia="Cordia New" w:hAnsi="Browallia New" w:cs="Browallia New"/>
                <w:color w:val="000000"/>
                <w:sz w:val="28"/>
                <w:szCs w:val="28"/>
                <w:lang w:eastAsia="th-TH"/>
              </w:rPr>
              <w:t>8</w:t>
            </w:r>
          </w:p>
        </w:tc>
        <w:tc>
          <w:tcPr>
            <w:tcW w:w="2268" w:type="dxa"/>
          </w:tcPr>
          <w:p w14:paraId="3B605573" w14:textId="46B3711E" w:rsidR="003664D3" w:rsidRDefault="00D61905" w:rsidP="003664D3">
            <w:pPr>
              <w:pBdr>
                <w:bottom w:val="single" w:sz="12"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91,377</w:t>
            </w:r>
          </w:p>
        </w:tc>
        <w:tc>
          <w:tcPr>
            <w:tcW w:w="2318" w:type="dxa"/>
          </w:tcPr>
          <w:p w14:paraId="79BAEEBF" w14:textId="104E8496" w:rsidR="003664D3" w:rsidRDefault="008972F5" w:rsidP="003664D3">
            <w:pPr>
              <w:pBdr>
                <w:bottom w:val="single" w:sz="12" w:space="1" w:color="auto"/>
              </w:pBdr>
              <w:tabs>
                <w:tab w:val="clear" w:pos="907"/>
                <w:tab w:val="left" w:pos="1350"/>
              </w:tabs>
              <w:spacing w:line="240" w:lineRule="auto"/>
              <w:jc w:val="right"/>
              <w:rPr>
                <w:rFonts w:ascii="Browallia New" w:eastAsia="Cordia New" w:hAnsi="Browallia New" w:cs="Browallia New"/>
                <w:color w:val="000000"/>
                <w:sz w:val="28"/>
                <w:szCs w:val="28"/>
                <w:lang w:eastAsia="th-TH"/>
              </w:rPr>
            </w:pPr>
            <w:r w:rsidRPr="008972F5">
              <w:rPr>
                <w:rFonts w:ascii="Browallia New" w:eastAsia="Cordia New" w:hAnsi="Browallia New" w:cs="Browallia New"/>
                <w:color w:val="000000"/>
                <w:sz w:val="28"/>
                <w:szCs w:val="28"/>
                <w:lang w:eastAsia="th-TH"/>
              </w:rPr>
              <w:t>7,459</w:t>
            </w:r>
          </w:p>
        </w:tc>
      </w:tr>
    </w:tbl>
    <w:p w14:paraId="753A5F71" w14:textId="3C3EAAB6" w:rsidR="005644DB" w:rsidRDefault="005644DB" w:rsidP="00142684">
      <w:pPr>
        <w:tabs>
          <w:tab w:val="clear" w:pos="907"/>
          <w:tab w:val="left" w:pos="1350"/>
        </w:tabs>
        <w:spacing w:line="240" w:lineRule="auto"/>
        <w:jc w:val="thaiDistribute"/>
        <w:rPr>
          <w:rFonts w:ascii="Browallia New" w:eastAsia="Cordia New" w:hAnsi="Browallia New" w:cs="Browallia New"/>
          <w:color w:val="000000"/>
          <w:sz w:val="20"/>
          <w:szCs w:val="20"/>
          <w:cs/>
          <w:lang w:eastAsia="th-TH"/>
        </w:rPr>
      </w:pPr>
    </w:p>
    <w:p w14:paraId="745D597B" w14:textId="60962EF5" w:rsidR="00404FFC" w:rsidRPr="00D95B06" w:rsidRDefault="00404FFC" w:rsidP="005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0"/>
          <w:szCs w:val="20"/>
          <w:lang w:eastAsia="th-TH"/>
        </w:rPr>
      </w:pPr>
    </w:p>
    <w:p w14:paraId="746E43E8" w14:textId="12262EE1" w:rsidR="00752EBB" w:rsidRDefault="00FE3CF8" w:rsidP="00B72686">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lang w:eastAsia="th-TH"/>
        </w:rPr>
      </w:pPr>
      <w:r w:rsidRPr="0063460A">
        <w:rPr>
          <w:rFonts w:ascii="Browallia New" w:eastAsia="Cordia New" w:hAnsi="Browallia New" w:cs="Browallia New"/>
          <w:color w:val="000000"/>
          <w:sz w:val="28"/>
          <w:szCs w:val="28"/>
          <w:u w:val="single"/>
          <w:cs/>
          <w:lang w:eastAsia="th-TH"/>
        </w:rPr>
        <w:lastRenderedPageBreak/>
        <w:t>หนี้สินตามสัญญาเช่า</w:t>
      </w:r>
    </w:p>
    <w:p w14:paraId="23E048D5" w14:textId="77777777" w:rsidR="00B72686" w:rsidRPr="00D95B06" w:rsidRDefault="00B72686" w:rsidP="00B72686">
      <w:pPr>
        <w:tabs>
          <w:tab w:val="clear" w:pos="907"/>
          <w:tab w:val="left" w:pos="1350"/>
        </w:tabs>
        <w:spacing w:line="240" w:lineRule="auto"/>
        <w:ind w:left="432"/>
        <w:jc w:val="thaiDistribute"/>
        <w:rPr>
          <w:rFonts w:ascii="Browallia New" w:eastAsia="Cordia New" w:hAnsi="Browallia New" w:cs="Browallia New"/>
          <w:color w:val="000000"/>
          <w:sz w:val="20"/>
          <w:szCs w:val="20"/>
          <w:u w:val="single"/>
          <w:lang w:eastAsia="th-TH"/>
        </w:rPr>
      </w:pPr>
    </w:p>
    <w:p w14:paraId="68FA1A05" w14:textId="19E1E76A" w:rsidR="00EB121D" w:rsidRDefault="00E53DE4"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มูลค่าตามบัญชีของหนี้สินตามสัญญาเช่าและการเคลื่อนไหว</w:t>
      </w:r>
      <w:r w:rsidR="008F073C" w:rsidRPr="008F073C">
        <w:rPr>
          <w:rFonts w:ascii="Browallia New" w:eastAsia="Cordia New" w:hAnsi="Browallia New" w:cs="Browallia New"/>
          <w:color w:val="000000"/>
          <w:sz w:val="28"/>
          <w:szCs w:val="28"/>
          <w:cs/>
          <w:lang w:eastAsia="th-TH"/>
        </w:rPr>
        <w:t>สำหรับปี</w:t>
      </w:r>
      <w:r w:rsidRPr="007E5657">
        <w:rPr>
          <w:rFonts w:ascii="Browallia New" w:eastAsia="Cordia New" w:hAnsi="Browallia New" w:cs="Browallia New"/>
          <w:color w:val="000000"/>
          <w:sz w:val="28"/>
          <w:szCs w:val="28"/>
          <w:cs/>
          <w:lang w:eastAsia="th-TH"/>
        </w:rPr>
        <w:t xml:space="preserve">สิ้นสุดวันที่ </w:t>
      </w:r>
      <w:r w:rsidR="008F073C">
        <w:rPr>
          <w:rFonts w:ascii="Browallia New" w:eastAsia="Cordia New" w:hAnsi="Browallia New" w:cs="Browallia New"/>
          <w:color w:val="000000"/>
          <w:sz w:val="28"/>
          <w:szCs w:val="28"/>
          <w:lang w:eastAsia="th-TH"/>
        </w:rPr>
        <w:t>31</w:t>
      </w:r>
      <w:r w:rsidR="008F073C">
        <w:rPr>
          <w:rFonts w:ascii="Browallia New" w:eastAsia="Cordia New" w:hAnsi="Browallia New" w:cs="Browallia New" w:hint="cs"/>
          <w:color w:val="000000"/>
          <w:sz w:val="28"/>
          <w:szCs w:val="28"/>
          <w:cs/>
          <w:lang w:eastAsia="th-TH"/>
        </w:rPr>
        <w:t xml:space="preserve"> ธันวาคม</w:t>
      </w:r>
      <w:r w:rsidRPr="007E5657">
        <w:rPr>
          <w:rFonts w:ascii="Browallia New" w:eastAsia="Cordia New" w:hAnsi="Browallia New" w:cs="Browallia New"/>
          <w:color w:val="000000"/>
          <w:sz w:val="28"/>
          <w:szCs w:val="28"/>
          <w:cs/>
          <w:lang w:eastAsia="th-TH"/>
        </w:rPr>
        <w:t xml:space="preserve"> </w:t>
      </w:r>
      <w:r w:rsidRPr="007E5657">
        <w:rPr>
          <w:rFonts w:ascii="Browallia New" w:eastAsia="Cordia New" w:hAnsi="Browallia New" w:cs="Browallia New"/>
          <w:color w:val="000000"/>
          <w:sz w:val="28"/>
          <w:szCs w:val="28"/>
          <w:lang w:eastAsia="th-TH"/>
        </w:rPr>
        <w:t>2568</w:t>
      </w:r>
      <w:r w:rsidR="008F073C">
        <w:rPr>
          <w:rFonts w:ascii="Browallia New" w:eastAsia="Cordia New" w:hAnsi="Browallia New" w:cs="Browallia New" w:hint="cs"/>
          <w:color w:val="000000"/>
          <w:sz w:val="28"/>
          <w:szCs w:val="28"/>
          <w:cs/>
          <w:lang w:eastAsia="th-TH"/>
        </w:rPr>
        <w:t xml:space="preserve"> </w:t>
      </w:r>
      <w:r w:rsidR="00636449">
        <w:rPr>
          <w:rFonts w:ascii="Browallia New" w:eastAsia="Cordia New" w:hAnsi="Browallia New" w:cs="Browallia New" w:hint="cs"/>
          <w:color w:val="000000"/>
          <w:sz w:val="28"/>
          <w:szCs w:val="28"/>
          <w:cs/>
          <w:lang w:eastAsia="th-TH"/>
        </w:rPr>
        <w:t xml:space="preserve">และ </w:t>
      </w:r>
      <w:r w:rsidR="00636449">
        <w:rPr>
          <w:rFonts w:ascii="Browallia New" w:eastAsia="Cordia New" w:hAnsi="Browallia New" w:cs="Browallia New"/>
          <w:color w:val="000000"/>
          <w:sz w:val="28"/>
          <w:szCs w:val="28"/>
          <w:lang w:eastAsia="th-TH"/>
        </w:rPr>
        <w:t xml:space="preserve">2567 </w:t>
      </w:r>
      <w:r w:rsidR="00636449">
        <w:rPr>
          <w:rFonts w:ascii="Browallia New" w:eastAsia="Cordia New" w:hAnsi="Browallia New" w:cs="Browallia New"/>
          <w:color w:val="000000"/>
          <w:sz w:val="28"/>
          <w:szCs w:val="28"/>
          <w:lang w:eastAsia="th-TH"/>
        </w:rPr>
        <w:br/>
      </w:r>
      <w:r w:rsidRPr="007E5657">
        <w:rPr>
          <w:rFonts w:ascii="Browallia New" w:eastAsia="Cordia New" w:hAnsi="Browallia New" w:cs="Browallia New"/>
          <w:color w:val="000000"/>
          <w:sz w:val="28"/>
          <w:szCs w:val="28"/>
          <w:cs/>
          <w:lang w:eastAsia="th-TH"/>
        </w:rPr>
        <w:t>แสดงได้ดังนี้</w:t>
      </w:r>
    </w:p>
    <w:p w14:paraId="43E43D51" w14:textId="77777777" w:rsidR="00E53DE4" w:rsidRPr="00D95B06" w:rsidRDefault="00E53DE4" w:rsidP="00A93DAB">
      <w:pPr>
        <w:tabs>
          <w:tab w:val="clear" w:pos="907"/>
          <w:tab w:val="left" w:pos="1350"/>
        </w:tabs>
        <w:spacing w:line="240" w:lineRule="auto"/>
        <w:ind w:left="432"/>
        <w:jc w:val="thaiDistribute"/>
        <w:rPr>
          <w:rFonts w:ascii="Browallia New" w:eastAsia="Cordia New" w:hAnsi="Browallia New" w:cs="Browallia New"/>
          <w:color w:val="000000"/>
          <w:sz w:val="20"/>
          <w:szCs w:val="20"/>
          <w:lang w:eastAsia="th-TH"/>
        </w:rPr>
      </w:pPr>
    </w:p>
    <w:tbl>
      <w:tblPr>
        <w:tblW w:w="9072" w:type="dxa"/>
        <w:tblInd w:w="426" w:type="dxa"/>
        <w:tblLayout w:type="fixed"/>
        <w:tblCellMar>
          <w:left w:w="57" w:type="dxa"/>
          <w:right w:w="57" w:type="dxa"/>
        </w:tblCellMar>
        <w:tblLook w:val="04A0" w:firstRow="1" w:lastRow="0" w:firstColumn="1" w:lastColumn="0" w:noHBand="0" w:noVBand="1"/>
      </w:tblPr>
      <w:tblGrid>
        <w:gridCol w:w="3827"/>
        <w:gridCol w:w="1276"/>
        <w:gridCol w:w="1337"/>
        <w:gridCol w:w="1316"/>
        <w:gridCol w:w="1316"/>
      </w:tblGrid>
      <w:tr w:rsidR="00826376" w:rsidRPr="007E5657" w14:paraId="1B486B9C" w14:textId="557AD35A" w:rsidTr="000950D8">
        <w:trPr>
          <w:trHeight w:val="346"/>
        </w:trPr>
        <w:tc>
          <w:tcPr>
            <w:tcW w:w="3827" w:type="dxa"/>
            <w:tcBorders>
              <w:top w:val="nil"/>
              <w:left w:val="nil"/>
              <w:right w:val="nil"/>
            </w:tcBorders>
            <w:shd w:val="clear" w:color="000000" w:fill="FFFFFF"/>
            <w:noWrap/>
          </w:tcPr>
          <w:p w14:paraId="7ADE9DA9" w14:textId="77777777" w:rsidR="00826376" w:rsidRPr="0098787C" w:rsidRDefault="00826376"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5245" w:type="dxa"/>
            <w:gridSpan w:val="4"/>
            <w:tcBorders>
              <w:top w:val="nil"/>
              <w:left w:val="nil"/>
            </w:tcBorders>
            <w:shd w:val="clear" w:color="000000" w:fill="FFFFFF"/>
          </w:tcPr>
          <w:p w14:paraId="640B08C6" w14:textId="5E58DE11" w:rsidR="00826376" w:rsidRPr="0098787C" w:rsidRDefault="00826376" w:rsidP="00055006">
            <w:pPr>
              <w:pBdr>
                <w:bottom w:val="single" w:sz="4" w:space="1" w:color="auto"/>
              </w:pBdr>
              <w:tabs>
                <w:tab w:val="clear" w:pos="3515"/>
                <w:tab w:val="clear" w:pos="3742"/>
                <w:tab w:val="left" w:pos="284"/>
                <w:tab w:val="left" w:pos="567"/>
                <w:tab w:val="left" w:pos="3360"/>
              </w:tabs>
              <w:overflowPunct w:val="0"/>
              <w:autoSpaceDE w:val="0"/>
              <w:autoSpaceDN w:val="0"/>
              <w:adjustRightInd w:val="0"/>
              <w:spacing w:line="240" w:lineRule="auto"/>
              <w:ind w:left="54" w:right="47"/>
              <w:contextualSpacing/>
              <w:jc w:val="right"/>
              <w:textAlignment w:val="baseline"/>
              <w:rPr>
                <w:rFonts w:ascii="Browallia New" w:hAnsi="Browallia New" w:cs="Browallia New"/>
                <w:sz w:val="28"/>
                <w:szCs w:val="28"/>
              </w:rPr>
            </w:pPr>
            <w:r w:rsidRPr="0098787C">
              <w:rPr>
                <w:rFonts w:ascii="Browallia New" w:hAnsi="Browallia New" w:cs="Browallia New"/>
                <w:sz w:val="28"/>
                <w:szCs w:val="28"/>
              </w:rPr>
              <w:t>(</w:t>
            </w:r>
            <w:r w:rsidRPr="0098787C">
              <w:rPr>
                <w:rFonts w:ascii="Browallia New" w:hAnsi="Browallia New" w:cs="Browallia New"/>
                <w:sz w:val="28"/>
                <w:szCs w:val="28"/>
                <w:cs/>
              </w:rPr>
              <w:t>หน่วย : พันบาท)</w:t>
            </w:r>
          </w:p>
        </w:tc>
      </w:tr>
      <w:tr w:rsidR="00826376" w:rsidRPr="007E5657" w14:paraId="714E028A" w14:textId="331935B1" w:rsidTr="000950D8">
        <w:tblPrEx>
          <w:tblLook w:val="01E0" w:firstRow="1" w:lastRow="1" w:firstColumn="1" w:lastColumn="1" w:noHBand="0" w:noVBand="0"/>
        </w:tblPrEx>
        <w:trPr>
          <w:trHeight w:val="346"/>
        </w:trPr>
        <w:tc>
          <w:tcPr>
            <w:tcW w:w="3827" w:type="dxa"/>
          </w:tcPr>
          <w:p w14:paraId="4454F6F8" w14:textId="77777777" w:rsidR="00826376" w:rsidRPr="0098787C" w:rsidRDefault="00826376" w:rsidP="00C83233">
            <w:pPr>
              <w:spacing w:before="100" w:beforeAutospacing="1" w:after="100" w:afterAutospacing="1" w:line="240" w:lineRule="auto"/>
              <w:ind w:left="170"/>
              <w:contextualSpacing/>
              <w:rPr>
                <w:rFonts w:ascii="Browallia New" w:hAnsi="Browallia New" w:cs="Browallia New"/>
                <w:spacing w:val="-2"/>
                <w:sz w:val="28"/>
                <w:szCs w:val="28"/>
              </w:rPr>
            </w:pPr>
          </w:p>
        </w:tc>
        <w:tc>
          <w:tcPr>
            <w:tcW w:w="2613" w:type="dxa"/>
            <w:gridSpan w:val="2"/>
          </w:tcPr>
          <w:p w14:paraId="6251A5AF" w14:textId="0FDE2FC2" w:rsidR="00826376" w:rsidRPr="0098787C" w:rsidRDefault="00826376" w:rsidP="00C83233">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hAnsi="Browallia New" w:cs="Browallia New"/>
                <w:sz w:val="28"/>
                <w:szCs w:val="28"/>
              </w:rPr>
            </w:pPr>
            <w:r w:rsidRPr="00585D69">
              <w:rPr>
                <w:rFonts w:ascii="Browallia New" w:eastAsia="Cordia New" w:hAnsi="Browallia New" w:cs="Browallia New"/>
                <w:color w:val="000000"/>
                <w:sz w:val="28"/>
                <w:szCs w:val="28"/>
                <w:cs/>
                <w:lang w:eastAsia="th-TH"/>
              </w:rPr>
              <w:t>งบการเงินรวม</w:t>
            </w:r>
          </w:p>
        </w:tc>
        <w:tc>
          <w:tcPr>
            <w:tcW w:w="2632" w:type="dxa"/>
            <w:gridSpan w:val="2"/>
          </w:tcPr>
          <w:p w14:paraId="692D9C0B" w14:textId="022FEEA7" w:rsidR="00826376" w:rsidRPr="00585D69" w:rsidRDefault="00826376" w:rsidP="00C83233">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eastAsia="Cordia New" w:hAnsi="Browallia New" w:cs="Browallia New"/>
                <w:color w:val="000000"/>
                <w:sz w:val="28"/>
                <w:szCs w:val="28"/>
                <w:cs/>
                <w:lang w:eastAsia="th-TH"/>
              </w:rPr>
            </w:pPr>
            <w:r w:rsidRPr="00826376">
              <w:rPr>
                <w:rFonts w:ascii="Browallia New" w:eastAsia="Cordia New" w:hAnsi="Browallia New" w:cs="Browallia New"/>
                <w:color w:val="000000"/>
                <w:sz w:val="28"/>
                <w:szCs w:val="28"/>
                <w:cs/>
                <w:lang w:eastAsia="th-TH"/>
              </w:rPr>
              <w:t>งบการเงินเฉพาะบริษัท</w:t>
            </w:r>
          </w:p>
        </w:tc>
      </w:tr>
      <w:tr w:rsidR="00826376" w:rsidRPr="007E5657" w14:paraId="720504E1" w14:textId="2A5C3384" w:rsidTr="000950D8">
        <w:tblPrEx>
          <w:tblLook w:val="01E0" w:firstRow="1" w:lastRow="1" w:firstColumn="1" w:lastColumn="1" w:noHBand="0" w:noVBand="0"/>
        </w:tblPrEx>
        <w:trPr>
          <w:trHeight w:val="346"/>
        </w:trPr>
        <w:tc>
          <w:tcPr>
            <w:tcW w:w="3827" w:type="dxa"/>
          </w:tcPr>
          <w:p w14:paraId="559A75B1" w14:textId="77777777" w:rsidR="00826376" w:rsidRPr="0098787C" w:rsidRDefault="00826376" w:rsidP="00826376">
            <w:pPr>
              <w:spacing w:before="100" w:beforeAutospacing="1" w:after="100" w:afterAutospacing="1" w:line="240" w:lineRule="auto"/>
              <w:ind w:left="170"/>
              <w:contextualSpacing/>
              <w:rPr>
                <w:rFonts w:ascii="Browallia New" w:hAnsi="Browallia New" w:cs="Browallia New"/>
                <w:spacing w:val="-2"/>
                <w:sz w:val="28"/>
                <w:szCs w:val="28"/>
              </w:rPr>
            </w:pPr>
          </w:p>
        </w:tc>
        <w:tc>
          <w:tcPr>
            <w:tcW w:w="1276" w:type="dxa"/>
          </w:tcPr>
          <w:p w14:paraId="21A1FC31" w14:textId="58314DE7" w:rsidR="00826376" w:rsidRPr="00585D69" w:rsidRDefault="00826376"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eastAsia="Cordia New" w:hAnsi="Browallia New" w:cs="Browallia New"/>
                <w:color w:val="000000"/>
                <w:sz w:val="28"/>
                <w:szCs w:val="28"/>
                <w:cs/>
                <w:lang w:eastAsia="th-TH"/>
              </w:rPr>
            </w:pPr>
            <w:r>
              <w:rPr>
                <w:rFonts w:ascii="Browallia New" w:eastAsia="Cordia New" w:hAnsi="Browallia New" w:cs="Browallia New"/>
                <w:color w:val="000000"/>
                <w:sz w:val="28"/>
                <w:szCs w:val="28"/>
                <w:lang w:eastAsia="th-TH"/>
              </w:rPr>
              <w:t>2568</w:t>
            </w:r>
          </w:p>
        </w:tc>
        <w:tc>
          <w:tcPr>
            <w:tcW w:w="1337" w:type="dxa"/>
          </w:tcPr>
          <w:p w14:paraId="5E54B087" w14:textId="0F0C044C" w:rsidR="00826376" w:rsidRPr="001B423E" w:rsidRDefault="00826376"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eastAsia="Cordia New" w:hAnsi="Browallia New" w:cs="Browallia New"/>
                <w:color w:val="000000"/>
                <w:sz w:val="28"/>
                <w:szCs w:val="28"/>
                <w:cs/>
                <w:lang w:eastAsia="th-TH"/>
              </w:rPr>
            </w:pPr>
            <w:r>
              <w:rPr>
                <w:rFonts w:ascii="Browallia New" w:eastAsia="Cordia New" w:hAnsi="Browallia New" w:cs="Browallia New"/>
                <w:color w:val="000000"/>
                <w:sz w:val="28"/>
                <w:szCs w:val="28"/>
                <w:lang w:eastAsia="th-TH"/>
              </w:rPr>
              <w:t>2567</w:t>
            </w:r>
          </w:p>
        </w:tc>
        <w:tc>
          <w:tcPr>
            <w:tcW w:w="1316" w:type="dxa"/>
          </w:tcPr>
          <w:p w14:paraId="2E3C6642" w14:textId="5BD4A147" w:rsidR="00826376" w:rsidRDefault="00826376"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2568</w:t>
            </w:r>
          </w:p>
        </w:tc>
        <w:tc>
          <w:tcPr>
            <w:tcW w:w="1316" w:type="dxa"/>
          </w:tcPr>
          <w:p w14:paraId="2E312400" w14:textId="073C0CB2" w:rsidR="00826376" w:rsidRDefault="00826376"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lang w:eastAsia="th-TH"/>
              </w:rPr>
              <w:t>2567</w:t>
            </w:r>
          </w:p>
        </w:tc>
      </w:tr>
      <w:tr w:rsidR="00826376" w:rsidRPr="007E5657" w14:paraId="692FAAAD" w14:textId="753E9296" w:rsidTr="000950D8">
        <w:tblPrEx>
          <w:tblLook w:val="01E0" w:firstRow="1" w:lastRow="1" w:firstColumn="1" w:lastColumn="1" w:noHBand="0" w:noVBand="0"/>
        </w:tblPrEx>
        <w:trPr>
          <w:trHeight w:val="346"/>
        </w:trPr>
        <w:tc>
          <w:tcPr>
            <w:tcW w:w="3827" w:type="dxa"/>
          </w:tcPr>
          <w:p w14:paraId="58C44B69" w14:textId="6DB3F2B9" w:rsidR="00826376" w:rsidRPr="0098787C" w:rsidRDefault="00826376" w:rsidP="00826376">
            <w:pPr>
              <w:spacing w:before="100" w:beforeAutospacing="1" w:after="100" w:afterAutospacing="1" w:line="240" w:lineRule="auto"/>
              <w:ind w:left="170"/>
              <w:contextualSpacing/>
              <w:rPr>
                <w:rFonts w:ascii="Browallia New" w:hAnsi="Browallia New" w:cs="Browallia New"/>
                <w:spacing w:val="-2"/>
                <w:sz w:val="28"/>
                <w:szCs w:val="28"/>
                <w:cs/>
              </w:rPr>
            </w:pPr>
          </w:p>
        </w:tc>
        <w:tc>
          <w:tcPr>
            <w:tcW w:w="1276" w:type="dxa"/>
            <w:tcBorders>
              <w:left w:val="nil"/>
              <w:right w:val="nil"/>
            </w:tcBorders>
          </w:tcPr>
          <w:p w14:paraId="7D8DEEE8" w14:textId="20335E43" w:rsidR="00826376" w:rsidRPr="0098787C" w:rsidRDefault="00826376" w:rsidP="00826376">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337" w:type="dxa"/>
          </w:tcPr>
          <w:p w14:paraId="7F9DF0E6" w14:textId="0FADF8ED" w:rsidR="00826376" w:rsidRPr="0098787C" w:rsidRDefault="00826376" w:rsidP="00826376">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316" w:type="dxa"/>
          </w:tcPr>
          <w:p w14:paraId="77AC4448" w14:textId="77777777" w:rsidR="00826376" w:rsidRPr="0098787C" w:rsidRDefault="00826376" w:rsidP="00826376">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316" w:type="dxa"/>
          </w:tcPr>
          <w:p w14:paraId="7C8A71CF" w14:textId="77777777" w:rsidR="00826376" w:rsidRPr="0098787C" w:rsidRDefault="00826376" w:rsidP="00826376">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826376" w:rsidRPr="007E5657" w14:paraId="1A5E9BB3" w14:textId="626D39BD" w:rsidTr="000950D8">
        <w:tblPrEx>
          <w:tblLook w:val="01E0" w:firstRow="1" w:lastRow="1" w:firstColumn="1" w:lastColumn="1" w:noHBand="0" w:noVBand="0"/>
        </w:tblPrEx>
        <w:trPr>
          <w:trHeight w:val="346"/>
        </w:trPr>
        <w:tc>
          <w:tcPr>
            <w:tcW w:w="3827" w:type="dxa"/>
          </w:tcPr>
          <w:p w14:paraId="64B3AA41" w14:textId="0D22A28C" w:rsidR="00826376" w:rsidRPr="0098787C" w:rsidRDefault="00826376" w:rsidP="00826376">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 xml:space="preserve">ณ วันที่ </w:t>
            </w:r>
            <w:r w:rsidRPr="0098787C">
              <w:rPr>
                <w:rFonts w:ascii="Browallia New" w:hAnsi="Browallia New" w:cs="Browallia New"/>
                <w:sz w:val="28"/>
                <w:szCs w:val="28"/>
                <w:lang w:val="en-GB"/>
              </w:rPr>
              <w:t>1</w:t>
            </w:r>
            <w:r w:rsidRPr="0098787C">
              <w:rPr>
                <w:rFonts w:ascii="Browallia New" w:hAnsi="Browallia New" w:cs="Browallia New"/>
                <w:sz w:val="28"/>
                <w:szCs w:val="28"/>
                <w:cs/>
                <w:lang w:val="en-GB"/>
              </w:rPr>
              <w:t xml:space="preserve"> มกราคม </w:t>
            </w:r>
          </w:p>
        </w:tc>
        <w:tc>
          <w:tcPr>
            <w:tcW w:w="1276" w:type="dxa"/>
            <w:tcBorders>
              <w:left w:val="nil"/>
              <w:right w:val="nil"/>
            </w:tcBorders>
          </w:tcPr>
          <w:p w14:paraId="5B975FAC" w14:textId="221C9BD5" w:rsidR="00826376" w:rsidRPr="0098787C" w:rsidRDefault="00AB7FC0"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156</w:t>
            </w:r>
            <w:r w:rsidR="0072558C">
              <w:rPr>
                <w:rFonts w:ascii="Browallia New" w:hAnsi="Browallia New" w:cs="Browallia New"/>
                <w:sz w:val="28"/>
                <w:szCs w:val="28"/>
              </w:rPr>
              <w:t>,150</w:t>
            </w:r>
          </w:p>
        </w:tc>
        <w:tc>
          <w:tcPr>
            <w:tcW w:w="1337" w:type="dxa"/>
          </w:tcPr>
          <w:p w14:paraId="3F14C1E1" w14:textId="003E8C6F" w:rsidR="00826376" w:rsidRPr="0098787C" w:rsidRDefault="0045760A"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45760A">
              <w:rPr>
                <w:rFonts w:ascii="Browallia New" w:hAnsi="Browallia New" w:cs="Browallia New"/>
                <w:sz w:val="28"/>
                <w:szCs w:val="28"/>
              </w:rPr>
              <w:t>27</w:t>
            </w:r>
            <w:r w:rsidR="00826376" w:rsidRPr="0065179C">
              <w:rPr>
                <w:rFonts w:ascii="Browallia New" w:hAnsi="Browallia New" w:cs="Browallia New"/>
                <w:sz w:val="28"/>
                <w:szCs w:val="28"/>
              </w:rPr>
              <w:t>,</w:t>
            </w:r>
            <w:r w:rsidRPr="0045760A">
              <w:rPr>
                <w:rFonts w:ascii="Browallia New" w:hAnsi="Browallia New" w:cs="Browallia New"/>
                <w:sz w:val="28"/>
                <w:szCs w:val="28"/>
              </w:rPr>
              <w:t>241</w:t>
            </w:r>
          </w:p>
        </w:tc>
        <w:tc>
          <w:tcPr>
            <w:tcW w:w="1316" w:type="dxa"/>
          </w:tcPr>
          <w:p w14:paraId="75914496" w14:textId="14883DD2" w:rsidR="00826376" w:rsidRPr="0065179C" w:rsidRDefault="00EF7C98"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sidRPr="00EF7C98">
              <w:rPr>
                <w:rFonts w:ascii="Browallia New" w:hAnsi="Browallia New" w:cs="Browallia New"/>
                <w:sz w:val="28"/>
                <w:szCs w:val="28"/>
              </w:rPr>
              <w:t>16,672</w:t>
            </w:r>
          </w:p>
        </w:tc>
        <w:tc>
          <w:tcPr>
            <w:tcW w:w="1316" w:type="dxa"/>
          </w:tcPr>
          <w:p w14:paraId="134CFB21" w14:textId="17F431D4" w:rsidR="00826376" w:rsidRPr="0065179C"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sidRPr="004B7159">
              <w:rPr>
                <w:rFonts w:ascii="Browallia New" w:hAnsi="Browallia New" w:cs="Browallia New"/>
                <w:sz w:val="28"/>
                <w:szCs w:val="28"/>
              </w:rPr>
              <w:t>19,525</w:t>
            </w:r>
          </w:p>
        </w:tc>
      </w:tr>
      <w:tr w:rsidR="00826376" w:rsidRPr="007E5657" w14:paraId="5646D2BC" w14:textId="0B4CC873" w:rsidTr="000950D8">
        <w:tblPrEx>
          <w:tblLook w:val="01E0" w:firstRow="1" w:lastRow="1" w:firstColumn="1" w:lastColumn="1" w:noHBand="0" w:noVBand="0"/>
        </w:tblPrEx>
        <w:trPr>
          <w:trHeight w:val="346"/>
        </w:trPr>
        <w:tc>
          <w:tcPr>
            <w:tcW w:w="3827" w:type="dxa"/>
            <w:vAlign w:val="bottom"/>
          </w:tcPr>
          <w:p w14:paraId="6041D79C" w14:textId="1C7BE394" w:rsidR="00826376" w:rsidRPr="0098787C" w:rsidRDefault="00826376" w:rsidP="00826376">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ลดลงจากการเปลี่ยนแปลงสัญญาเช่า</w:t>
            </w:r>
          </w:p>
        </w:tc>
        <w:tc>
          <w:tcPr>
            <w:tcW w:w="1276" w:type="dxa"/>
            <w:tcBorders>
              <w:left w:val="nil"/>
              <w:right w:val="nil"/>
            </w:tcBorders>
          </w:tcPr>
          <w:p w14:paraId="58F963E5" w14:textId="25E1F441" w:rsidR="00826376" w:rsidRPr="0098787C" w:rsidRDefault="0072558C"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7,770</w:t>
            </w:r>
            <w:r>
              <w:rPr>
                <w:rFonts w:ascii="Browallia New" w:hAnsi="Browallia New" w:cs="Browallia New" w:hint="cs"/>
                <w:sz w:val="28"/>
                <w:szCs w:val="28"/>
                <w:cs/>
              </w:rPr>
              <w:t>)</w:t>
            </w:r>
          </w:p>
        </w:tc>
        <w:tc>
          <w:tcPr>
            <w:tcW w:w="1337" w:type="dxa"/>
          </w:tcPr>
          <w:p w14:paraId="727A3B6E" w14:textId="148283F5" w:rsidR="00826376" w:rsidRPr="0098787C"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104B21">
              <w:rPr>
                <w:rFonts w:ascii="Browallia New" w:hAnsi="Browallia New" w:cs="Browallia New"/>
                <w:sz w:val="28"/>
                <w:szCs w:val="28"/>
                <w:cs/>
              </w:rPr>
              <w:t>(</w:t>
            </w:r>
            <w:r w:rsidR="0045760A" w:rsidRPr="0045760A">
              <w:rPr>
                <w:rFonts w:ascii="Browallia New" w:hAnsi="Browallia New" w:cs="Browallia New"/>
                <w:sz w:val="28"/>
                <w:szCs w:val="28"/>
              </w:rPr>
              <w:t>2</w:t>
            </w:r>
            <w:r w:rsidRPr="00221260">
              <w:rPr>
                <w:rFonts w:ascii="Browallia New" w:hAnsi="Browallia New" w:cs="Browallia New"/>
                <w:sz w:val="28"/>
                <w:szCs w:val="28"/>
              </w:rPr>
              <w:t>,</w:t>
            </w:r>
            <w:r w:rsidR="0045760A" w:rsidRPr="0045760A">
              <w:rPr>
                <w:rFonts w:ascii="Browallia New" w:hAnsi="Browallia New" w:cs="Browallia New"/>
                <w:sz w:val="28"/>
                <w:szCs w:val="28"/>
              </w:rPr>
              <w:t>917</w:t>
            </w:r>
            <w:r w:rsidRPr="00104B21">
              <w:rPr>
                <w:rFonts w:ascii="Browallia New" w:hAnsi="Browallia New" w:cs="Browallia New"/>
                <w:sz w:val="28"/>
                <w:szCs w:val="28"/>
                <w:cs/>
              </w:rPr>
              <w:t>)</w:t>
            </w:r>
          </w:p>
        </w:tc>
        <w:tc>
          <w:tcPr>
            <w:tcW w:w="1316" w:type="dxa"/>
          </w:tcPr>
          <w:p w14:paraId="0FE8BA70" w14:textId="661B530E" w:rsidR="00826376" w:rsidRPr="00104B21" w:rsidRDefault="00EF7C98"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sidRPr="00EF7C98">
              <w:rPr>
                <w:rFonts w:ascii="Browallia New" w:hAnsi="Browallia New" w:cs="Browallia New"/>
                <w:sz w:val="28"/>
                <w:szCs w:val="28"/>
              </w:rPr>
              <w:t>(7,011)</w:t>
            </w:r>
          </w:p>
        </w:tc>
        <w:tc>
          <w:tcPr>
            <w:tcW w:w="1316" w:type="dxa"/>
          </w:tcPr>
          <w:p w14:paraId="1BB2A066" w14:textId="0E284F9C" w:rsidR="00826376" w:rsidRPr="00104B21"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Pr>
                <w:rFonts w:ascii="Browallia New" w:hAnsi="Browallia New" w:cs="Browallia New"/>
                <w:sz w:val="28"/>
                <w:szCs w:val="28"/>
              </w:rPr>
              <w:t>-</w:t>
            </w:r>
          </w:p>
        </w:tc>
      </w:tr>
      <w:tr w:rsidR="00826376" w:rsidRPr="007E5657" w14:paraId="4A8ADBE8" w14:textId="2FC6309C" w:rsidTr="000950D8">
        <w:tblPrEx>
          <w:tblLook w:val="01E0" w:firstRow="1" w:lastRow="1" w:firstColumn="1" w:lastColumn="1" w:noHBand="0" w:noVBand="0"/>
        </w:tblPrEx>
        <w:trPr>
          <w:trHeight w:val="346"/>
        </w:trPr>
        <w:tc>
          <w:tcPr>
            <w:tcW w:w="3827" w:type="dxa"/>
            <w:vAlign w:val="bottom"/>
          </w:tcPr>
          <w:p w14:paraId="51659E95" w14:textId="4E4CF723" w:rsidR="00826376" w:rsidRPr="0098787C" w:rsidRDefault="00826376" w:rsidP="00826376">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เพิ่มขึ้นในระหว่างปี</w:t>
            </w:r>
          </w:p>
        </w:tc>
        <w:tc>
          <w:tcPr>
            <w:tcW w:w="1276" w:type="dxa"/>
            <w:tcBorders>
              <w:left w:val="nil"/>
              <w:right w:val="nil"/>
            </w:tcBorders>
          </w:tcPr>
          <w:p w14:paraId="42819312" w14:textId="2C5F5612" w:rsidR="00826376" w:rsidRPr="0098787C" w:rsidRDefault="006B48F9"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67,580</w:t>
            </w:r>
          </w:p>
        </w:tc>
        <w:tc>
          <w:tcPr>
            <w:tcW w:w="1337" w:type="dxa"/>
            <w:vAlign w:val="bottom"/>
          </w:tcPr>
          <w:p w14:paraId="7FF3E450" w14:textId="7C200B1B" w:rsidR="00826376" w:rsidRPr="0098787C" w:rsidRDefault="0045760A"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45760A">
              <w:rPr>
                <w:rFonts w:ascii="Browallia New" w:hAnsi="Browallia New" w:cs="Browallia New"/>
                <w:sz w:val="28"/>
                <w:szCs w:val="28"/>
              </w:rPr>
              <w:t>146</w:t>
            </w:r>
            <w:r w:rsidR="00826376" w:rsidRPr="0065179C">
              <w:rPr>
                <w:rFonts w:ascii="Browallia New" w:hAnsi="Browallia New" w:cs="Browallia New"/>
                <w:sz w:val="28"/>
                <w:szCs w:val="28"/>
              </w:rPr>
              <w:t>,</w:t>
            </w:r>
            <w:r w:rsidRPr="0045760A">
              <w:rPr>
                <w:rFonts w:ascii="Browallia New" w:hAnsi="Browallia New" w:cs="Browallia New"/>
                <w:sz w:val="28"/>
                <w:szCs w:val="28"/>
              </w:rPr>
              <w:t>740</w:t>
            </w:r>
          </w:p>
        </w:tc>
        <w:tc>
          <w:tcPr>
            <w:tcW w:w="1316" w:type="dxa"/>
          </w:tcPr>
          <w:p w14:paraId="221AC716" w14:textId="13470217" w:rsidR="00826376" w:rsidRPr="0065179C" w:rsidRDefault="00EF7C98"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sidRPr="00EF7C98">
              <w:rPr>
                <w:rFonts w:ascii="Browallia New" w:hAnsi="Browallia New" w:cs="Browallia New"/>
                <w:sz w:val="28"/>
                <w:szCs w:val="28"/>
              </w:rPr>
              <w:t>-</w:t>
            </w:r>
          </w:p>
        </w:tc>
        <w:tc>
          <w:tcPr>
            <w:tcW w:w="1316" w:type="dxa"/>
            <w:vAlign w:val="bottom"/>
          </w:tcPr>
          <w:p w14:paraId="614394C8" w14:textId="3B82D2FD" w:rsidR="00826376" w:rsidRPr="0065179C"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Pr>
                <w:rFonts w:ascii="Browallia New" w:hAnsi="Browallia New" w:cs="Browallia New"/>
                <w:sz w:val="28"/>
                <w:szCs w:val="28"/>
              </w:rPr>
              <w:t>-</w:t>
            </w:r>
          </w:p>
        </w:tc>
      </w:tr>
      <w:tr w:rsidR="00826376" w:rsidRPr="007E5657" w14:paraId="74FA4F6C" w14:textId="0B3C0D6F" w:rsidTr="000950D8">
        <w:tblPrEx>
          <w:tblLook w:val="01E0" w:firstRow="1" w:lastRow="1" w:firstColumn="1" w:lastColumn="1" w:noHBand="0" w:noVBand="0"/>
        </w:tblPrEx>
        <w:trPr>
          <w:trHeight w:val="346"/>
        </w:trPr>
        <w:tc>
          <w:tcPr>
            <w:tcW w:w="3827" w:type="dxa"/>
            <w:vAlign w:val="bottom"/>
          </w:tcPr>
          <w:p w14:paraId="30DF49E4" w14:textId="558A35FA" w:rsidR="00826376" w:rsidRDefault="00826376" w:rsidP="00826376">
            <w:pPr>
              <w:spacing w:line="240" w:lineRule="auto"/>
              <w:jc w:val="both"/>
              <w:rPr>
                <w:rFonts w:ascii="Browallia New" w:hAnsi="Browallia New" w:cs="Browallia New"/>
                <w:sz w:val="28"/>
                <w:szCs w:val="28"/>
                <w:cs/>
              </w:rPr>
            </w:pPr>
            <w:r>
              <w:rPr>
                <w:rFonts w:ascii="Browallia New" w:hAnsi="Browallia New" w:cs="Browallia New" w:hint="cs"/>
                <w:sz w:val="28"/>
                <w:szCs w:val="28"/>
                <w:cs/>
              </w:rPr>
              <w:t>ลดลงจากการตัดจำหน่าย</w:t>
            </w:r>
          </w:p>
        </w:tc>
        <w:tc>
          <w:tcPr>
            <w:tcW w:w="1276" w:type="dxa"/>
            <w:tcBorders>
              <w:left w:val="nil"/>
              <w:right w:val="nil"/>
            </w:tcBorders>
          </w:tcPr>
          <w:p w14:paraId="012274EB" w14:textId="6AE700DB" w:rsidR="00826376" w:rsidRPr="0098787C" w:rsidRDefault="006B48F9"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105,525</w:t>
            </w:r>
            <w:r>
              <w:rPr>
                <w:rFonts w:ascii="Browallia New" w:hAnsi="Browallia New" w:cs="Browallia New" w:hint="cs"/>
                <w:sz w:val="28"/>
                <w:szCs w:val="28"/>
                <w:cs/>
              </w:rPr>
              <w:t>)</w:t>
            </w:r>
          </w:p>
        </w:tc>
        <w:tc>
          <w:tcPr>
            <w:tcW w:w="1337" w:type="dxa"/>
            <w:vAlign w:val="bottom"/>
          </w:tcPr>
          <w:p w14:paraId="21EBFA9E" w14:textId="0A778987" w:rsidR="00826376"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316" w:type="dxa"/>
          </w:tcPr>
          <w:p w14:paraId="251FB8E8" w14:textId="249AABE8" w:rsidR="00826376" w:rsidRDefault="00EF7C98"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EF7C98">
              <w:rPr>
                <w:rFonts w:ascii="Browallia New" w:hAnsi="Browallia New" w:cs="Browallia New"/>
                <w:sz w:val="28"/>
                <w:szCs w:val="28"/>
              </w:rPr>
              <w:t>-</w:t>
            </w:r>
          </w:p>
        </w:tc>
        <w:tc>
          <w:tcPr>
            <w:tcW w:w="1316" w:type="dxa"/>
            <w:vAlign w:val="bottom"/>
          </w:tcPr>
          <w:p w14:paraId="19DC1F83" w14:textId="24E4FA0C" w:rsidR="00826376"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826376" w:rsidRPr="007E5657" w14:paraId="76F24DAC" w14:textId="717A8AD1" w:rsidTr="000950D8">
        <w:tblPrEx>
          <w:tblLook w:val="01E0" w:firstRow="1" w:lastRow="1" w:firstColumn="1" w:lastColumn="1" w:noHBand="0" w:noVBand="0"/>
        </w:tblPrEx>
        <w:trPr>
          <w:trHeight w:val="346"/>
        </w:trPr>
        <w:tc>
          <w:tcPr>
            <w:tcW w:w="3827" w:type="dxa"/>
          </w:tcPr>
          <w:p w14:paraId="5C02BECA" w14:textId="77777777" w:rsidR="00826376" w:rsidRPr="0098787C" w:rsidRDefault="00826376" w:rsidP="00826376">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เพิ่มขึ้นจากดอกเบี้ย</w:t>
            </w:r>
          </w:p>
        </w:tc>
        <w:tc>
          <w:tcPr>
            <w:tcW w:w="1276" w:type="dxa"/>
            <w:tcBorders>
              <w:top w:val="nil"/>
              <w:left w:val="nil"/>
              <w:right w:val="nil"/>
            </w:tcBorders>
          </w:tcPr>
          <w:p w14:paraId="705E2B37" w14:textId="47F5C5DE" w:rsidR="00826376" w:rsidRPr="0098787C" w:rsidRDefault="007D1E2A"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9,350</w:t>
            </w:r>
          </w:p>
        </w:tc>
        <w:tc>
          <w:tcPr>
            <w:tcW w:w="1337" w:type="dxa"/>
          </w:tcPr>
          <w:p w14:paraId="69C2F307" w14:textId="556221FB" w:rsidR="00826376" w:rsidRPr="0098787C" w:rsidRDefault="0045760A"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45760A">
              <w:rPr>
                <w:rFonts w:ascii="Browallia New" w:hAnsi="Browallia New" w:cs="Browallia New"/>
                <w:sz w:val="28"/>
                <w:szCs w:val="28"/>
              </w:rPr>
              <w:t>5</w:t>
            </w:r>
            <w:r w:rsidR="00826376" w:rsidRPr="003D1663">
              <w:rPr>
                <w:rFonts w:ascii="Browallia New" w:hAnsi="Browallia New" w:cs="Browallia New"/>
                <w:sz w:val="28"/>
                <w:szCs w:val="28"/>
              </w:rPr>
              <w:t>,</w:t>
            </w:r>
            <w:r w:rsidRPr="0045760A">
              <w:rPr>
                <w:rFonts w:ascii="Browallia New" w:hAnsi="Browallia New" w:cs="Browallia New"/>
                <w:sz w:val="28"/>
                <w:szCs w:val="28"/>
              </w:rPr>
              <w:t>313</w:t>
            </w:r>
          </w:p>
        </w:tc>
        <w:tc>
          <w:tcPr>
            <w:tcW w:w="1316" w:type="dxa"/>
          </w:tcPr>
          <w:p w14:paraId="70CC641F" w14:textId="5B4508ED" w:rsidR="00826376" w:rsidRPr="003D1663" w:rsidRDefault="00675989"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Pr>
                <w:rFonts w:ascii="Browallia New" w:hAnsi="Browallia New" w:cs="Browallia New"/>
                <w:sz w:val="28"/>
                <w:szCs w:val="28"/>
              </w:rPr>
              <w:t>750</w:t>
            </w:r>
          </w:p>
        </w:tc>
        <w:tc>
          <w:tcPr>
            <w:tcW w:w="1316" w:type="dxa"/>
          </w:tcPr>
          <w:p w14:paraId="052C7A5A" w14:textId="7F59526E" w:rsidR="00826376" w:rsidRPr="003D1663"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sidRPr="00831845">
              <w:rPr>
                <w:rFonts w:ascii="Browallia New" w:hAnsi="Browallia New" w:cs="Browallia New"/>
                <w:sz w:val="28"/>
                <w:szCs w:val="28"/>
              </w:rPr>
              <w:t>1,290</w:t>
            </w:r>
          </w:p>
        </w:tc>
      </w:tr>
      <w:tr w:rsidR="00826376" w:rsidRPr="007E5657" w14:paraId="76F6E59B" w14:textId="5C431CDB" w:rsidTr="000950D8">
        <w:tblPrEx>
          <w:tblLook w:val="01E0" w:firstRow="1" w:lastRow="1" w:firstColumn="1" w:lastColumn="1" w:noHBand="0" w:noVBand="0"/>
        </w:tblPrEx>
        <w:trPr>
          <w:trHeight w:val="346"/>
        </w:trPr>
        <w:tc>
          <w:tcPr>
            <w:tcW w:w="3827" w:type="dxa"/>
          </w:tcPr>
          <w:p w14:paraId="489AC289" w14:textId="77777777" w:rsidR="00826376" w:rsidRPr="0098787C" w:rsidRDefault="00826376" w:rsidP="00826376">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เงินจ่ายชำระ</w:t>
            </w:r>
          </w:p>
        </w:tc>
        <w:tc>
          <w:tcPr>
            <w:tcW w:w="1276" w:type="dxa"/>
            <w:tcBorders>
              <w:top w:val="nil"/>
              <w:left w:val="nil"/>
              <w:right w:val="nil"/>
            </w:tcBorders>
          </w:tcPr>
          <w:p w14:paraId="7425CFC4" w14:textId="062E086F" w:rsidR="00826376" w:rsidRPr="0098787C" w:rsidRDefault="0065021C"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hint="cs"/>
                <w:sz w:val="28"/>
                <w:szCs w:val="28"/>
                <w:cs/>
              </w:rPr>
              <w:t>(</w:t>
            </w:r>
            <w:r w:rsidR="009A69DF">
              <w:rPr>
                <w:rFonts w:ascii="Browallia New" w:hAnsi="Browallia New" w:cs="Browallia New"/>
                <w:sz w:val="28"/>
                <w:szCs w:val="28"/>
              </w:rPr>
              <w:t>36,556</w:t>
            </w:r>
            <w:r w:rsidR="009A69DF">
              <w:rPr>
                <w:rFonts w:ascii="Browallia New" w:hAnsi="Browallia New" w:cs="Browallia New" w:hint="cs"/>
                <w:sz w:val="28"/>
                <w:szCs w:val="28"/>
                <w:cs/>
              </w:rPr>
              <w:t>)</w:t>
            </w:r>
          </w:p>
        </w:tc>
        <w:tc>
          <w:tcPr>
            <w:tcW w:w="1337" w:type="dxa"/>
          </w:tcPr>
          <w:p w14:paraId="509ECBA2" w14:textId="4B7376A5" w:rsidR="00826376" w:rsidRPr="0098787C" w:rsidRDefault="00826376"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636449">
              <w:rPr>
                <w:rFonts w:ascii="Browallia New" w:hAnsi="Browallia New" w:cs="Browallia New"/>
                <w:sz w:val="28"/>
                <w:szCs w:val="28"/>
                <w:cs/>
              </w:rPr>
              <w:t>(</w:t>
            </w:r>
            <w:r w:rsidR="0045760A" w:rsidRPr="0045760A">
              <w:rPr>
                <w:rFonts w:ascii="Browallia New" w:hAnsi="Browallia New" w:cs="Browallia New"/>
                <w:sz w:val="28"/>
                <w:szCs w:val="28"/>
              </w:rPr>
              <w:t>20</w:t>
            </w:r>
            <w:r w:rsidRPr="00636449">
              <w:rPr>
                <w:rFonts w:ascii="Browallia New" w:hAnsi="Browallia New" w:cs="Browallia New"/>
                <w:sz w:val="28"/>
                <w:szCs w:val="28"/>
              </w:rPr>
              <w:t>,</w:t>
            </w:r>
            <w:r w:rsidR="0045760A" w:rsidRPr="0045760A">
              <w:rPr>
                <w:rFonts w:ascii="Browallia New" w:hAnsi="Browallia New" w:cs="Browallia New"/>
                <w:sz w:val="28"/>
                <w:szCs w:val="28"/>
              </w:rPr>
              <w:t>227</w:t>
            </w:r>
            <w:r w:rsidRPr="00636449">
              <w:rPr>
                <w:rFonts w:ascii="Browallia New" w:hAnsi="Browallia New" w:cs="Browallia New"/>
                <w:sz w:val="28"/>
                <w:szCs w:val="28"/>
                <w:cs/>
              </w:rPr>
              <w:t>)</w:t>
            </w:r>
          </w:p>
        </w:tc>
        <w:tc>
          <w:tcPr>
            <w:tcW w:w="1316" w:type="dxa"/>
          </w:tcPr>
          <w:p w14:paraId="43364C64" w14:textId="465FF1D8" w:rsidR="00826376" w:rsidRPr="00636449" w:rsidRDefault="003105CE"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sidRPr="003105CE">
              <w:rPr>
                <w:rFonts w:ascii="Browallia New" w:hAnsi="Browallia New" w:cs="Browallia New"/>
                <w:sz w:val="28"/>
                <w:szCs w:val="28"/>
              </w:rPr>
              <w:t>(</w:t>
            </w:r>
            <w:r w:rsidR="00675989">
              <w:rPr>
                <w:rFonts w:ascii="Browallia New" w:hAnsi="Browallia New" w:cs="Browallia New"/>
                <w:sz w:val="28"/>
                <w:szCs w:val="28"/>
              </w:rPr>
              <w:t>2,908</w:t>
            </w:r>
            <w:r w:rsidRPr="003105CE">
              <w:rPr>
                <w:rFonts w:ascii="Browallia New" w:hAnsi="Browallia New" w:cs="Browallia New"/>
                <w:sz w:val="28"/>
                <w:szCs w:val="28"/>
              </w:rPr>
              <w:t>)</w:t>
            </w:r>
          </w:p>
        </w:tc>
        <w:tc>
          <w:tcPr>
            <w:tcW w:w="1316" w:type="dxa"/>
          </w:tcPr>
          <w:p w14:paraId="15B6D8AD" w14:textId="20BC4F62" w:rsidR="00826376" w:rsidRPr="00636449" w:rsidRDefault="00826376"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sidRPr="00BD4319">
              <w:rPr>
                <w:rFonts w:ascii="Browallia New" w:hAnsi="Browallia New" w:cs="Browallia New"/>
                <w:sz w:val="28"/>
                <w:szCs w:val="28"/>
              </w:rPr>
              <w:t>(4,143)</w:t>
            </w:r>
          </w:p>
        </w:tc>
      </w:tr>
      <w:tr w:rsidR="00826376" w:rsidRPr="007E5657" w14:paraId="109E6793" w14:textId="242A740B" w:rsidTr="000950D8">
        <w:tblPrEx>
          <w:tblLook w:val="01E0" w:firstRow="1" w:lastRow="1" w:firstColumn="1" w:lastColumn="1" w:noHBand="0" w:noVBand="0"/>
        </w:tblPrEx>
        <w:trPr>
          <w:trHeight w:val="346"/>
        </w:trPr>
        <w:tc>
          <w:tcPr>
            <w:tcW w:w="3827" w:type="dxa"/>
          </w:tcPr>
          <w:p w14:paraId="78D370C1" w14:textId="14E3193A" w:rsidR="00826376" w:rsidRPr="0098787C" w:rsidRDefault="00826376" w:rsidP="00826376">
            <w:pPr>
              <w:spacing w:line="240" w:lineRule="auto"/>
              <w:jc w:val="both"/>
              <w:rPr>
                <w:rFonts w:ascii="Browallia New" w:hAnsi="Browallia New" w:cs="Browallia New"/>
                <w:sz w:val="28"/>
                <w:szCs w:val="28"/>
                <w:lang w:val="en-GB"/>
              </w:rPr>
            </w:pPr>
            <w:r w:rsidRPr="0098787C">
              <w:rPr>
                <w:rFonts w:ascii="Browallia New" w:hAnsi="Browallia New" w:cs="Browallia New"/>
                <w:sz w:val="28"/>
                <w:szCs w:val="28"/>
                <w:cs/>
                <w:lang w:val="en-GB"/>
              </w:rPr>
              <w:t xml:space="preserve">ณ วันที่ </w:t>
            </w:r>
            <w:r>
              <w:rPr>
                <w:rFonts w:ascii="Browallia New" w:eastAsia="Cordia New" w:hAnsi="Browallia New" w:cs="Browallia New"/>
                <w:color w:val="000000"/>
                <w:sz w:val="28"/>
                <w:szCs w:val="28"/>
                <w:lang w:eastAsia="th-TH"/>
              </w:rPr>
              <w:t>31</w:t>
            </w:r>
            <w:r>
              <w:rPr>
                <w:rFonts w:ascii="Browallia New" w:eastAsia="Cordia New" w:hAnsi="Browallia New" w:cs="Browallia New" w:hint="cs"/>
                <w:color w:val="000000"/>
                <w:sz w:val="28"/>
                <w:szCs w:val="28"/>
                <w:cs/>
                <w:lang w:eastAsia="th-TH"/>
              </w:rPr>
              <w:t xml:space="preserve"> ธันวาคม</w:t>
            </w:r>
            <w:r w:rsidRPr="007E5657">
              <w:rPr>
                <w:rFonts w:ascii="Browallia New" w:eastAsia="Cordia New" w:hAnsi="Browallia New" w:cs="Browallia New"/>
                <w:color w:val="000000"/>
                <w:sz w:val="28"/>
                <w:szCs w:val="28"/>
                <w:cs/>
                <w:lang w:eastAsia="th-TH"/>
              </w:rPr>
              <w:t xml:space="preserve"> </w:t>
            </w:r>
          </w:p>
        </w:tc>
        <w:tc>
          <w:tcPr>
            <w:tcW w:w="1276" w:type="dxa"/>
            <w:tcBorders>
              <w:left w:val="nil"/>
              <w:right w:val="nil"/>
            </w:tcBorders>
          </w:tcPr>
          <w:p w14:paraId="62998948" w14:textId="68790A5D" w:rsidR="00826376" w:rsidRPr="0098787C" w:rsidRDefault="004E6E87"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83,229</w:t>
            </w:r>
          </w:p>
        </w:tc>
        <w:tc>
          <w:tcPr>
            <w:tcW w:w="1337" w:type="dxa"/>
          </w:tcPr>
          <w:p w14:paraId="746CE51C" w14:textId="33B2A9A7" w:rsidR="00826376" w:rsidRPr="0098787C"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9F5D2D">
              <w:rPr>
                <w:rFonts w:ascii="Browallia New" w:hAnsi="Browallia New" w:cs="Browallia New"/>
                <w:sz w:val="28"/>
                <w:szCs w:val="28"/>
              </w:rPr>
              <w:t>156,150</w:t>
            </w:r>
          </w:p>
        </w:tc>
        <w:tc>
          <w:tcPr>
            <w:tcW w:w="1316" w:type="dxa"/>
          </w:tcPr>
          <w:p w14:paraId="1F18E2AF" w14:textId="254779EE" w:rsidR="00826376" w:rsidRPr="009F5D2D" w:rsidRDefault="00CF39B9"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7,503</w:t>
            </w:r>
          </w:p>
        </w:tc>
        <w:tc>
          <w:tcPr>
            <w:tcW w:w="1316" w:type="dxa"/>
          </w:tcPr>
          <w:p w14:paraId="0BB2803F" w14:textId="733E1B2B" w:rsidR="00826376" w:rsidRPr="009F5D2D" w:rsidRDefault="00826376" w:rsidP="00826376">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794D82">
              <w:rPr>
                <w:rFonts w:ascii="Browallia New" w:hAnsi="Browallia New" w:cs="Browallia New"/>
                <w:sz w:val="28"/>
                <w:szCs w:val="28"/>
              </w:rPr>
              <w:t>16,672</w:t>
            </w:r>
          </w:p>
        </w:tc>
      </w:tr>
      <w:tr w:rsidR="00826376" w:rsidRPr="007E5657" w14:paraId="593ACEF4" w14:textId="1372CE78" w:rsidTr="000950D8">
        <w:tblPrEx>
          <w:tblLook w:val="01E0" w:firstRow="1" w:lastRow="1" w:firstColumn="1" w:lastColumn="1" w:noHBand="0" w:noVBand="0"/>
        </w:tblPrEx>
        <w:trPr>
          <w:trHeight w:val="346"/>
        </w:trPr>
        <w:tc>
          <w:tcPr>
            <w:tcW w:w="3827" w:type="dxa"/>
          </w:tcPr>
          <w:p w14:paraId="27F82462" w14:textId="77777777" w:rsidR="00826376" w:rsidRPr="0098787C" w:rsidRDefault="00826376" w:rsidP="00826376">
            <w:pPr>
              <w:spacing w:line="240" w:lineRule="auto"/>
              <w:jc w:val="both"/>
              <w:rPr>
                <w:rFonts w:ascii="Browallia New" w:hAnsi="Browallia New" w:cs="Browallia New"/>
                <w:sz w:val="28"/>
                <w:szCs w:val="28"/>
                <w:cs/>
                <w:lang w:val="en-GB"/>
              </w:rPr>
            </w:pPr>
            <w:r w:rsidRPr="00F26F5C">
              <w:rPr>
                <w:rFonts w:ascii="Browallia New" w:hAnsi="Browallia New" w:cs="Browallia New"/>
                <w:sz w:val="28"/>
                <w:szCs w:val="28"/>
                <w:u w:val="single"/>
                <w:cs/>
                <w:lang w:val="en-GB"/>
              </w:rPr>
              <w:t>หัก</w:t>
            </w:r>
            <w:r w:rsidRPr="0098787C">
              <w:rPr>
                <w:rFonts w:ascii="Browallia New" w:hAnsi="Browallia New" w:cs="Browallia New"/>
                <w:sz w:val="28"/>
                <w:szCs w:val="28"/>
                <w:cs/>
                <w:lang w:val="en-GB"/>
              </w:rPr>
              <w:t xml:space="preserve"> ส่วนที่ถึงกำหนดชำระในหนึ่งปี</w:t>
            </w:r>
          </w:p>
        </w:tc>
        <w:tc>
          <w:tcPr>
            <w:tcW w:w="1276" w:type="dxa"/>
            <w:tcBorders>
              <w:top w:val="nil"/>
              <w:left w:val="nil"/>
              <w:right w:val="nil"/>
            </w:tcBorders>
          </w:tcPr>
          <w:p w14:paraId="75987CFE" w14:textId="34DB03F1" w:rsidR="00826376" w:rsidRPr="0098787C" w:rsidRDefault="004E6E87"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11,218</w:t>
            </w:r>
            <w:r>
              <w:rPr>
                <w:rFonts w:ascii="Browallia New" w:hAnsi="Browallia New" w:cs="Browallia New" w:hint="cs"/>
                <w:sz w:val="28"/>
                <w:szCs w:val="28"/>
                <w:cs/>
              </w:rPr>
              <w:t>)</w:t>
            </w:r>
          </w:p>
        </w:tc>
        <w:tc>
          <w:tcPr>
            <w:tcW w:w="1337" w:type="dxa"/>
            <w:vAlign w:val="bottom"/>
          </w:tcPr>
          <w:p w14:paraId="7E1A7D03" w14:textId="7E59910B" w:rsidR="00826376" w:rsidRPr="008310F7" w:rsidRDefault="00826376"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8310F7">
              <w:rPr>
                <w:rFonts w:ascii="Browallia New" w:hAnsi="Browallia New" w:cs="Browallia New"/>
                <w:sz w:val="28"/>
                <w:szCs w:val="28"/>
              </w:rPr>
              <w:t>(32,008)</w:t>
            </w:r>
          </w:p>
        </w:tc>
        <w:tc>
          <w:tcPr>
            <w:tcW w:w="1316" w:type="dxa"/>
          </w:tcPr>
          <w:p w14:paraId="2288A265" w14:textId="4D749C51" w:rsidR="00826376" w:rsidRPr="008310F7" w:rsidRDefault="003105CE"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3105CE">
              <w:rPr>
                <w:rFonts w:ascii="Browallia New" w:hAnsi="Browallia New" w:cs="Browallia New"/>
                <w:sz w:val="28"/>
                <w:szCs w:val="28"/>
              </w:rPr>
              <w:t>(</w:t>
            </w:r>
            <w:r w:rsidR="00CF39B9">
              <w:rPr>
                <w:rFonts w:ascii="Browallia New" w:hAnsi="Browallia New" w:cs="Browallia New"/>
                <w:sz w:val="28"/>
                <w:szCs w:val="28"/>
              </w:rPr>
              <w:t>1,842</w:t>
            </w:r>
            <w:r w:rsidRPr="003105CE">
              <w:rPr>
                <w:rFonts w:ascii="Browallia New" w:hAnsi="Browallia New" w:cs="Browallia New"/>
                <w:sz w:val="28"/>
                <w:szCs w:val="28"/>
              </w:rPr>
              <w:t>)</w:t>
            </w:r>
          </w:p>
        </w:tc>
        <w:tc>
          <w:tcPr>
            <w:tcW w:w="1316" w:type="dxa"/>
          </w:tcPr>
          <w:p w14:paraId="36678E23" w14:textId="30A54625" w:rsidR="00826376" w:rsidRPr="008310F7" w:rsidRDefault="00826376" w:rsidP="00826376">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794D82">
              <w:rPr>
                <w:rFonts w:ascii="Browallia New" w:hAnsi="Browallia New" w:cs="Browallia New"/>
                <w:sz w:val="28"/>
                <w:szCs w:val="28"/>
              </w:rPr>
              <w:t>(3,061)</w:t>
            </w:r>
          </w:p>
        </w:tc>
      </w:tr>
      <w:tr w:rsidR="00826376" w:rsidRPr="007E5657" w14:paraId="28242C55" w14:textId="5B10CD7C" w:rsidTr="000950D8">
        <w:tblPrEx>
          <w:tblLook w:val="01E0" w:firstRow="1" w:lastRow="1" w:firstColumn="1" w:lastColumn="1" w:noHBand="0" w:noVBand="0"/>
        </w:tblPrEx>
        <w:trPr>
          <w:trHeight w:val="346"/>
        </w:trPr>
        <w:tc>
          <w:tcPr>
            <w:tcW w:w="3827" w:type="dxa"/>
          </w:tcPr>
          <w:p w14:paraId="40225203" w14:textId="26554180" w:rsidR="00826376" w:rsidRPr="0098787C" w:rsidRDefault="00826376" w:rsidP="00826376">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สุทธิ</w:t>
            </w:r>
          </w:p>
        </w:tc>
        <w:tc>
          <w:tcPr>
            <w:tcW w:w="1276" w:type="dxa"/>
            <w:tcBorders>
              <w:left w:val="nil"/>
              <w:right w:val="nil"/>
            </w:tcBorders>
          </w:tcPr>
          <w:p w14:paraId="7FB12217" w14:textId="48CFD212" w:rsidR="00826376" w:rsidRPr="0098787C" w:rsidRDefault="004E6E87" w:rsidP="00826376">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72,011</w:t>
            </w:r>
          </w:p>
        </w:tc>
        <w:tc>
          <w:tcPr>
            <w:tcW w:w="1337" w:type="dxa"/>
            <w:vAlign w:val="bottom"/>
          </w:tcPr>
          <w:p w14:paraId="465AE586" w14:textId="4D1E6029" w:rsidR="00826376" w:rsidRPr="008310F7" w:rsidRDefault="00826376" w:rsidP="00826376">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sidRPr="008310F7">
              <w:rPr>
                <w:rFonts w:ascii="Browallia New" w:hAnsi="Browallia New" w:cs="Browallia New"/>
                <w:sz w:val="28"/>
                <w:szCs w:val="28"/>
              </w:rPr>
              <w:t>124,142</w:t>
            </w:r>
          </w:p>
        </w:tc>
        <w:tc>
          <w:tcPr>
            <w:tcW w:w="1316" w:type="dxa"/>
          </w:tcPr>
          <w:p w14:paraId="5EC5E83D" w14:textId="7CB40410" w:rsidR="00826376" w:rsidRPr="008310F7" w:rsidRDefault="00CF39B9" w:rsidP="00826376">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5,661</w:t>
            </w:r>
          </w:p>
        </w:tc>
        <w:tc>
          <w:tcPr>
            <w:tcW w:w="1316" w:type="dxa"/>
          </w:tcPr>
          <w:p w14:paraId="2EA7FC0B" w14:textId="4F80C74B" w:rsidR="00826376" w:rsidRPr="008310F7" w:rsidRDefault="00826376" w:rsidP="00826376">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794D82">
              <w:rPr>
                <w:rFonts w:ascii="Browallia New" w:hAnsi="Browallia New" w:cs="Browallia New"/>
                <w:sz w:val="28"/>
                <w:szCs w:val="28"/>
              </w:rPr>
              <w:t>13,611</w:t>
            </w:r>
          </w:p>
        </w:tc>
      </w:tr>
    </w:tbl>
    <w:p w14:paraId="1450CD3F" w14:textId="77777777" w:rsidR="008476B9" w:rsidRDefault="008476B9" w:rsidP="00A93DAB">
      <w:pPr>
        <w:tabs>
          <w:tab w:val="clear" w:pos="907"/>
          <w:tab w:val="left" w:pos="1350"/>
        </w:tabs>
        <w:spacing w:line="240" w:lineRule="auto"/>
        <w:ind w:left="432"/>
        <w:jc w:val="thaiDistribute"/>
        <w:rPr>
          <w:rFonts w:ascii="Browallia New" w:eastAsia="Cordia New" w:hAnsi="Browallia New" w:cs="Browallia New"/>
          <w:color w:val="000000"/>
          <w:sz w:val="20"/>
          <w:szCs w:val="20"/>
          <w:lang w:eastAsia="th-TH"/>
        </w:rPr>
      </w:pPr>
    </w:p>
    <w:p w14:paraId="369EDF7C" w14:textId="6FF4AC8A" w:rsidR="00D10F9B" w:rsidRPr="007E5657" w:rsidRDefault="00D10F9B" w:rsidP="00D10F9B">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7E5657">
        <w:rPr>
          <w:rFonts w:ascii="Browallia New" w:eastAsia="Cordia New" w:hAnsi="Browallia New" w:cs="Browallia New"/>
          <w:color w:val="000000"/>
          <w:sz w:val="28"/>
          <w:szCs w:val="28"/>
          <w:cs/>
          <w:lang w:eastAsia="th-TH"/>
        </w:rPr>
        <w:t>ค่าใช้จ่ายเกี่ยวกับสัญญาเช่าที่รับรู้ในงบกำไรขาดทุนเบ็ดเสร็จ</w:t>
      </w:r>
      <w:r w:rsidR="00E618B8" w:rsidRPr="007E5657">
        <w:rPr>
          <w:rFonts w:ascii="Browallia New" w:eastAsia="Cordia New" w:hAnsi="Browallia New" w:cs="Browallia New"/>
          <w:color w:val="000000"/>
          <w:sz w:val="28"/>
          <w:szCs w:val="28"/>
          <w:cs/>
          <w:lang w:eastAsia="th-TH"/>
        </w:rPr>
        <w:t>สำหรั</w:t>
      </w:r>
      <w:r w:rsidR="00602E54">
        <w:rPr>
          <w:rFonts w:ascii="Browallia New" w:eastAsia="Cordia New" w:hAnsi="Browallia New" w:cs="Browallia New" w:hint="cs"/>
          <w:color w:val="000000"/>
          <w:sz w:val="28"/>
          <w:szCs w:val="28"/>
          <w:cs/>
          <w:lang w:eastAsia="th-TH"/>
        </w:rPr>
        <w:t>บ</w:t>
      </w:r>
      <w:r w:rsidR="00AD6573">
        <w:rPr>
          <w:rFonts w:ascii="Browallia New" w:eastAsia="Cordia New" w:hAnsi="Browallia New" w:cs="Browallia New" w:hint="cs"/>
          <w:color w:val="000000"/>
          <w:sz w:val="28"/>
          <w:szCs w:val="28"/>
          <w:cs/>
          <w:lang w:eastAsia="th-TH"/>
        </w:rPr>
        <w:t>ปี</w:t>
      </w:r>
      <w:r w:rsidR="00E618B8" w:rsidRPr="007E5657">
        <w:rPr>
          <w:rFonts w:ascii="Browallia New" w:eastAsia="Cordia New" w:hAnsi="Browallia New" w:cs="Browallia New"/>
          <w:color w:val="000000"/>
          <w:sz w:val="28"/>
          <w:szCs w:val="28"/>
          <w:cs/>
          <w:lang w:eastAsia="th-TH"/>
        </w:rPr>
        <w:t xml:space="preserve">สิ้นสุดวันที่ </w:t>
      </w:r>
      <w:r w:rsidR="00AD6573">
        <w:rPr>
          <w:rFonts w:ascii="Browallia New" w:eastAsia="Cordia New" w:hAnsi="Browallia New" w:cs="Browallia New"/>
          <w:color w:val="000000"/>
          <w:sz w:val="28"/>
          <w:szCs w:val="28"/>
          <w:lang w:eastAsia="th-TH"/>
        </w:rPr>
        <w:t>31</w:t>
      </w:r>
      <w:r w:rsidR="00AD6573">
        <w:rPr>
          <w:rFonts w:ascii="Browallia New" w:eastAsia="Cordia New" w:hAnsi="Browallia New" w:cs="Browallia New" w:hint="cs"/>
          <w:color w:val="000000"/>
          <w:sz w:val="28"/>
          <w:szCs w:val="28"/>
          <w:cs/>
          <w:lang w:eastAsia="th-TH"/>
        </w:rPr>
        <w:t xml:space="preserve"> ธันวาคม</w:t>
      </w:r>
      <w:r w:rsidR="00AD6573" w:rsidRPr="007E5657">
        <w:rPr>
          <w:rFonts w:ascii="Browallia New" w:eastAsia="Cordia New" w:hAnsi="Browallia New" w:cs="Browallia New"/>
          <w:color w:val="000000"/>
          <w:sz w:val="28"/>
          <w:szCs w:val="28"/>
          <w:cs/>
          <w:lang w:eastAsia="th-TH"/>
        </w:rPr>
        <w:t xml:space="preserve"> </w:t>
      </w:r>
      <w:r w:rsidR="00AD6573" w:rsidRPr="007E5657">
        <w:rPr>
          <w:rFonts w:ascii="Browallia New" w:eastAsia="Cordia New" w:hAnsi="Browallia New" w:cs="Browallia New"/>
          <w:color w:val="000000"/>
          <w:sz w:val="28"/>
          <w:szCs w:val="28"/>
          <w:lang w:eastAsia="th-TH"/>
        </w:rPr>
        <w:t>2568</w:t>
      </w:r>
      <w:r w:rsidR="00602E54">
        <w:rPr>
          <w:rFonts w:ascii="Browallia New" w:eastAsia="Cordia New" w:hAnsi="Browallia New" w:cs="Browallia New" w:hint="cs"/>
          <w:color w:val="000000"/>
          <w:sz w:val="28"/>
          <w:szCs w:val="28"/>
          <w:cs/>
          <w:lang w:eastAsia="th-TH"/>
        </w:rPr>
        <w:t xml:space="preserve"> และ </w:t>
      </w:r>
      <w:r w:rsidR="00602E54">
        <w:rPr>
          <w:rFonts w:ascii="Browallia New" w:eastAsia="Cordia New" w:hAnsi="Browallia New" w:cs="Browallia New"/>
          <w:color w:val="000000"/>
          <w:sz w:val="28"/>
          <w:szCs w:val="28"/>
          <w:lang w:eastAsia="th-TH"/>
        </w:rPr>
        <w:t>2567</w:t>
      </w:r>
      <w:r w:rsidR="00602E54">
        <w:rPr>
          <w:rFonts w:ascii="Browallia New" w:eastAsia="Cordia New" w:hAnsi="Browallia New" w:cs="Browallia New"/>
          <w:color w:val="000000"/>
          <w:sz w:val="28"/>
          <w:szCs w:val="28"/>
          <w:lang w:eastAsia="th-TH"/>
        </w:rPr>
        <w:br/>
      </w:r>
      <w:r w:rsidRPr="007E5657">
        <w:rPr>
          <w:rFonts w:ascii="Browallia New" w:eastAsia="Cordia New" w:hAnsi="Browallia New" w:cs="Browallia New"/>
          <w:color w:val="000000"/>
          <w:sz w:val="28"/>
          <w:szCs w:val="28"/>
          <w:cs/>
          <w:lang w:eastAsia="th-TH"/>
        </w:rPr>
        <w:t>แสดงได้ดังนี้</w:t>
      </w:r>
    </w:p>
    <w:p w14:paraId="05D42512" w14:textId="77777777" w:rsidR="00D10F9B" w:rsidRPr="00191A9C" w:rsidRDefault="00D10F9B"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59" w:type="dxa"/>
        <w:tblInd w:w="426" w:type="dxa"/>
        <w:tblLayout w:type="fixed"/>
        <w:tblCellMar>
          <w:left w:w="57" w:type="dxa"/>
          <w:right w:w="57" w:type="dxa"/>
        </w:tblCellMar>
        <w:tblLook w:val="04A0" w:firstRow="1" w:lastRow="0" w:firstColumn="1" w:lastColumn="0" w:noHBand="0" w:noVBand="1"/>
      </w:tblPr>
      <w:tblGrid>
        <w:gridCol w:w="4222"/>
        <w:gridCol w:w="1212"/>
        <w:gridCol w:w="1183"/>
        <w:gridCol w:w="1226"/>
        <w:gridCol w:w="1216"/>
      </w:tblGrid>
      <w:tr w:rsidR="00C655EC" w:rsidRPr="00747ADD" w14:paraId="1004FAE7" w14:textId="1D1FD5C3" w:rsidTr="00C655EC">
        <w:trPr>
          <w:trHeight w:val="346"/>
        </w:trPr>
        <w:tc>
          <w:tcPr>
            <w:tcW w:w="4222" w:type="dxa"/>
            <w:tcBorders>
              <w:top w:val="nil"/>
              <w:left w:val="nil"/>
              <w:right w:val="nil"/>
            </w:tcBorders>
            <w:shd w:val="clear" w:color="000000" w:fill="FFFFFF"/>
            <w:noWrap/>
          </w:tcPr>
          <w:p w14:paraId="59ECF248" w14:textId="77777777" w:rsidR="00C655EC" w:rsidRPr="00747ADD" w:rsidRDefault="00C655EC"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4837" w:type="dxa"/>
            <w:gridSpan w:val="4"/>
            <w:tcBorders>
              <w:top w:val="nil"/>
              <w:left w:val="nil"/>
            </w:tcBorders>
            <w:shd w:val="clear" w:color="000000" w:fill="FFFFFF"/>
          </w:tcPr>
          <w:p w14:paraId="69585A80" w14:textId="210AF425" w:rsidR="00C655EC" w:rsidRPr="00747ADD" w:rsidRDefault="00C655EC" w:rsidP="004B0765">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w:t>
            </w:r>
            <w:r w:rsidRPr="00747ADD">
              <w:rPr>
                <w:rFonts w:ascii="Browallia New" w:hAnsi="Browallia New" w:cs="Browallia New"/>
                <w:sz w:val="28"/>
                <w:szCs w:val="28"/>
                <w:cs/>
              </w:rPr>
              <w:t>หน่วย : พันบาท)</w:t>
            </w:r>
          </w:p>
        </w:tc>
      </w:tr>
      <w:tr w:rsidR="00C655EC" w:rsidRPr="00747ADD" w14:paraId="3EADDB64" w14:textId="2B8829F2">
        <w:tblPrEx>
          <w:tblLook w:val="01E0" w:firstRow="1" w:lastRow="1" w:firstColumn="1" w:lastColumn="1" w:noHBand="0" w:noVBand="0"/>
        </w:tblPrEx>
        <w:trPr>
          <w:trHeight w:val="346"/>
        </w:trPr>
        <w:tc>
          <w:tcPr>
            <w:tcW w:w="4222" w:type="dxa"/>
          </w:tcPr>
          <w:p w14:paraId="2A1A26B1" w14:textId="77777777" w:rsidR="00C655EC" w:rsidRPr="00747ADD" w:rsidRDefault="00C655EC" w:rsidP="00FD5462">
            <w:pPr>
              <w:spacing w:before="100" w:beforeAutospacing="1" w:after="100" w:afterAutospacing="1" w:line="240" w:lineRule="auto"/>
              <w:ind w:left="170"/>
              <w:contextualSpacing/>
              <w:rPr>
                <w:rFonts w:ascii="Browallia New" w:hAnsi="Browallia New" w:cs="Browallia New"/>
                <w:spacing w:val="-2"/>
                <w:sz w:val="28"/>
                <w:szCs w:val="28"/>
              </w:rPr>
            </w:pPr>
          </w:p>
        </w:tc>
        <w:tc>
          <w:tcPr>
            <w:tcW w:w="2395" w:type="dxa"/>
            <w:gridSpan w:val="2"/>
          </w:tcPr>
          <w:p w14:paraId="0DB39D7F" w14:textId="7BCF88AB" w:rsidR="00C655EC" w:rsidRPr="00747ADD" w:rsidRDefault="00B061FC" w:rsidP="00C655EC">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cs/>
              </w:rPr>
              <w:t xml:space="preserve">   งบการเงินรวม</w:t>
            </w:r>
          </w:p>
        </w:tc>
        <w:tc>
          <w:tcPr>
            <w:tcW w:w="2442" w:type="dxa"/>
            <w:gridSpan w:val="2"/>
          </w:tcPr>
          <w:p w14:paraId="21BDF5A5" w14:textId="583A9C7C" w:rsidR="00C655EC" w:rsidRPr="00747ADD" w:rsidRDefault="00C655EC" w:rsidP="00C655EC">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cs/>
              </w:rPr>
              <w:t>งบการเงินเฉพาะบริษัท</w:t>
            </w:r>
          </w:p>
        </w:tc>
      </w:tr>
      <w:tr w:rsidR="00C655EC" w:rsidRPr="00747ADD" w14:paraId="5203575A" w14:textId="77777777" w:rsidTr="00C655EC">
        <w:tblPrEx>
          <w:tblLook w:val="01E0" w:firstRow="1" w:lastRow="1" w:firstColumn="1" w:lastColumn="1" w:noHBand="0" w:noVBand="0"/>
        </w:tblPrEx>
        <w:trPr>
          <w:trHeight w:val="346"/>
        </w:trPr>
        <w:tc>
          <w:tcPr>
            <w:tcW w:w="4222" w:type="dxa"/>
          </w:tcPr>
          <w:p w14:paraId="5DF191DB" w14:textId="77777777" w:rsidR="00C655EC" w:rsidRPr="00747ADD" w:rsidRDefault="00C655EC" w:rsidP="00FD5462">
            <w:pPr>
              <w:spacing w:before="100" w:beforeAutospacing="1" w:after="100" w:afterAutospacing="1" w:line="240" w:lineRule="auto"/>
              <w:ind w:left="170"/>
              <w:contextualSpacing/>
              <w:rPr>
                <w:rFonts w:ascii="Browallia New" w:hAnsi="Browallia New" w:cs="Browallia New"/>
                <w:spacing w:val="-2"/>
                <w:sz w:val="28"/>
                <w:szCs w:val="28"/>
              </w:rPr>
            </w:pPr>
          </w:p>
        </w:tc>
        <w:tc>
          <w:tcPr>
            <w:tcW w:w="1212" w:type="dxa"/>
          </w:tcPr>
          <w:p w14:paraId="177559E6" w14:textId="557E7641" w:rsidR="00C655EC" w:rsidRPr="00747ADD" w:rsidRDefault="00B061FC" w:rsidP="00C655EC">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2568</w:t>
            </w:r>
          </w:p>
        </w:tc>
        <w:tc>
          <w:tcPr>
            <w:tcW w:w="1183" w:type="dxa"/>
          </w:tcPr>
          <w:p w14:paraId="0C069025" w14:textId="20470C79" w:rsidR="00C655EC" w:rsidRPr="00747ADD" w:rsidRDefault="00B061FC" w:rsidP="00C655EC">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2567</w:t>
            </w:r>
          </w:p>
        </w:tc>
        <w:tc>
          <w:tcPr>
            <w:tcW w:w="1226" w:type="dxa"/>
          </w:tcPr>
          <w:p w14:paraId="72D488C5" w14:textId="59D87FDB" w:rsidR="00C655EC" w:rsidRPr="00747ADD" w:rsidRDefault="00B061FC" w:rsidP="00C655EC">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2568</w:t>
            </w:r>
          </w:p>
        </w:tc>
        <w:tc>
          <w:tcPr>
            <w:tcW w:w="1216" w:type="dxa"/>
          </w:tcPr>
          <w:p w14:paraId="5E8FE9A5" w14:textId="7F01BC83" w:rsidR="00C655EC" w:rsidRPr="00747ADD" w:rsidRDefault="00B061FC" w:rsidP="00C655EC">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2567</w:t>
            </w:r>
          </w:p>
        </w:tc>
      </w:tr>
      <w:tr w:rsidR="00C655EC" w:rsidRPr="00747ADD" w14:paraId="2F6CBE0D" w14:textId="00F23DE4" w:rsidTr="00C655EC">
        <w:tblPrEx>
          <w:tblLook w:val="01E0" w:firstRow="1" w:lastRow="1" w:firstColumn="1" w:lastColumn="1" w:noHBand="0" w:noVBand="0"/>
        </w:tblPrEx>
        <w:trPr>
          <w:trHeight w:val="346"/>
        </w:trPr>
        <w:tc>
          <w:tcPr>
            <w:tcW w:w="4222" w:type="dxa"/>
          </w:tcPr>
          <w:p w14:paraId="2EC66565" w14:textId="77777777" w:rsidR="00C655EC" w:rsidRPr="00747ADD" w:rsidRDefault="00C655EC"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1212" w:type="dxa"/>
            <w:tcBorders>
              <w:left w:val="nil"/>
              <w:right w:val="nil"/>
            </w:tcBorders>
          </w:tcPr>
          <w:p w14:paraId="0C2C93E9" w14:textId="77777777" w:rsidR="00C655EC" w:rsidRPr="00747ADD" w:rsidRDefault="00C655EC" w:rsidP="00C655EC">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2532F84F" w14:textId="77777777" w:rsidR="00C655EC" w:rsidRPr="00747ADD" w:rsidRDefault="00C655EC" w:rsidP="00C655EC">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446E4603" w14:textId="77777777" w:rsidR="00C655EC" w:rsidRPr="00747ADD" w:rsidRDefault="00C655EC" w:rsidP="00C655EC">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683CFBB0" w14:textId="77777777" w:rsidR="00C655EC" w:rsidRPr="00747ADD" w:rsidRDefault="00C655EC" w:rsidP="00C655EC">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404C92" w:rsidRPr="00747ADD" w14:paraId="4320A593" w14:textId="3CE08CE9">
        <w:tblPrEx>
          <w:tblLook w:val="01E0" w:firstRow="1" w:lastRow="1" w:firstColumn="1" w:lastColumn="1" w:noHBand="0" w:noVBand="0"/>
        </w:tblPrEx>
        <w:trPr>
          <w:trHeight w:val="346"/>
        </w:trPr>
        <w:tc>
          <w:tcPr>
            <w:tcW w:w="4222" w:type="dxa"/>
          </w:tcPr>
          <w:p w14:paraId="79C3B9E8" w14:textId="282FD6E3" w:rsidR="00404C92" w:rsidRPr="00747ADD" w:rsidRDefault="00404C92" w:rsidP="00404C92">
            <w:pPr>
              <w:spacing w:line="240" w:lineRule="auto"/>
              <w:jc w:val="both"/>
              <w:rPr>
                <w:rFonts w:ascii="Browallia New" w:hAnsi="Browallia New" w:cs="Browallia New"/>
                <w:sz w:val="28"/>
                <w:szCs w:val="28"/>
                <w:cs/>
                <w:lang w:val="en-GB"/>
              </w:rPr>
            </w:pPr>
            <w:r w:rsidRPr="00747ADD">
              <w:rPr>
                <w:rFonts w:ascii="Browallia New" w:hAnsi="Browallia New" w:cs="Browallia New"/>
                <w:sz w:val="28"/>
                <w:szCs w:val="28"/>
                <w:cs/>
                <w:lang w:val="en-GB"/>
              </w:rPr>
              <w:t>ค่าเสื่อมราคาของสินทรัพย์สิทธิการใช้</w:t>
            </w:r>
          </w:p>
        </w:tc>
        <w:tc>
          <w:tcPr>
            <w:tcW w:w="1212" w:type="dxa"/>
            <w:tcBorders>
              <w:left w:val="nil"/>
              <w:right w:val="nil"/>
            </w:tcBorders>
          </w:tcPr>
          <w:p w14:paraId="64BFFA88" w14:textId="5490E63F" w:rsidR="00404C92" w:rsidRPr="00747ADD" w:rsidRDefault="004E6E87"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31,519</w:t>
            </w:r>
          </w:p>
        </w:tc>
        <w:tc>
          <w:tcPr>
            <w:tcW w:w="1183" w:type="dxa"/>
            <w:vAlign w:val="bottom"/>
          </w:tcPr>
          <w:p w14:paraId="33FB19FC" w14:textId="59410327" w:rsidR="00404C92" w:rsidRPr="00747ADD" w:rsidRDefault="00404C92"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17,737</w:t>
            </w:r>
          </w:p>
        </w:tc>
        <w:tc>
          <w:tcPr>
            <w:tcW w:w="1226" w:type="dxa"/>
          </w:tcPr>
          <w:p w14:paraId="77593C67" w14:textId="065BEEA6" w:rsidR="00404C92" w:rsidRPr="00747ADD" w:rsidRDefault="008829C0"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8829C0">
              <w:rPr>
                <w:rFonts w:ascii="Browallia New" w:hAnsi="Browallia New" w:cs="Browallia New"/>
                <w:sz w:val="28"/>
                <w:szCs w:val="28"/>
              </w:rPr>
              <w:t>3,364</w:t>
            </w:r>
          </w:p>
        </w:tc>
        <w:tc>
          <w:tcPr>
            <w:tcW w:w="1216" w:type="dxa"/>
            <w:vAlign w:val="bottom"/>
          </w:tcPr>
          <w:p w14:paraId="0D8A8A9C" w14:textId="7AA2CFA9" w:rsidR="00404C92" w:rsidRPr="00747ADD" w:rsidRDefault="00404C92"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 xml:space="preserve">         3,364 </w:t>
            </w:r>
          </w:p>
        </w:tc>
      </w:tr>
      <w:tr w:rsidR="00404C92" w:rsidRPr="00747ADD" w14:paraId="6E3BEA6C" w14:textId="3A6BC2D1">
        <w:tblPrEx>
          <w:tblLook w:val="01E0" w:firstRow="1" w:lastRow="1" w:firstColumn="1" w:lastColumn="1" w:noHBand="0" w:noVBand="0"/>
        </w:tblPrEx>
        <w:trPr>
          <w:trHeight w:val="346"/>
        </w:trPr>
        <w:tc>
          <w:tcPr>
            <w:tcW w:w="4222" w:type="dxa"/>
          </w:tcPr>
          <w:p w14:paraId="567CC7C0" w14:textId="76B1C440" w:rsidR="00404C92" w:rsidRPr="00747ADD" w:rsidRDefault="00404C92" w:rsidP="00404C92">
            <w:pPr>
              <w:spacing w:line="240" w:lineRule="auto"/>
              <w:jc w:val="both"/>
              <w:rPr>
                <w:rFonts w:ascii="Browallia New" w:hAnsi="Browallia New" w:cs="Browallia New"/>
                <w:sz w:val="28"/>
                <w:szCs w:val="28"/>
                <w:cs/>
                <w:lang w:val="en-GB"/>
              </w:rPr>
            </w:pPr>
            <w:r w:rsidRPr="00747ADD">
              <w:rPr>
                <w:rFonts w:ascii="Browallia New" w:hAnsi="Browallia New" w:cs="Browallia New"/>
                <w:sz w:val="28"/>
                <w:szCs w:val="28"/>
                <w:cs/>
                <w:lang w:val="en-GB"/>
              </w:rPr>
              <w:t>ดอกเบี้ยจ่ายจากหนี้สินตามสัญญาเช่า</w:t>
            </w:r>
          </w:p>
        </w:tc>
        <w:tc>
          <w:tcPr>
            <w:tcW w:w="1212" w:type="dxa"/>
            <w:tcBorders>
              <w:left w:val="nil"/>
              <w:right w:val="nil"/>
            </w:tcBorders>
          </w:tcPr>
          <w:p w14:paraId="0C07F84E" w14:textId="04AE0DE2" w:rsidR="00404C92" w:rsidRPr="00747ADD" w:rsidRDefault="004E6E87"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9,350</w:t>
            </w:r>
          </w:p>
        </w:tc>
        <w:tc>
          <w:tcPr>
            <w:tcW w:w="1183" w:type="dxa"/>
            <w:vAlign w:val="bottom"/>
          </w:tcPr>
          <w:p w14:paraId="28CD7CDD" w14:textId="2E22DF0A" w:rsidR="00404C92" w:rsidRPr="00747ADD" w:rsidRDefault="00404C92"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5,313</w:t>
            </w:r>
          </w:p>
        </w:tc>
        <w:tc>
          <w:tcPr>
            <w:tcW w:w="1226" w:type="dxa"/>
          </w:tcPr>
          <w:p w14:paraId="7F151802" w14:textId="43DCA68F" w:rsidR="00404C92" w:rsidRPr="00747ADD" w:rsidRDefault="009156A7"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9156A7">
              <w:rPr>
                <w:rFonts w:ascii="Browallia New" w:hAnsi="Browallia New" w:cs="Browallia New"/>
                <w:sz w:val="28"/>
                <w:szCs w:val="28"/>
              </w:rPr>
              <w:t>750</w:t>
            </w:r>
          </w:p>
        </w:tc>
        <w:tc>
          <w:tcPr>
            <w:tcW w:w="1216" w:type="dxa"/>
            <w:vAlign w:val="bottom"/>
          </w:tcPr>
          <w:p w14:paraId="531D902F" w14:textId="273703C8" w:rsidR="00404C92" w:rsidRPr="00747ADD" w:rsidRDefault="00404C92"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 xml:space="preserve">         1,290 </w:t>
            </w:r>
          </w:p>
        </w:tc>
      </w:tr>
      <w:tr w:rsidR="00404C92" w:rsidRPr="00747ADD" w14:paraId="7C8BC5E1" w14:textId="77777777">
        <w:tblPrEx>
          <w:tblLook w:val="01E0" w:firstRow="1" w:lastRow="1" w:firstColumn="1" w:lastColumn="1" w:noHBand="0" w:noVBand="0"/>
        </w:tblPrEx>
        <w:trPr>
          <w:trHeight w:val="346"/>
        </w:trPr>
        <w:tc>
          <w:tcPr>
            <w:tcW w:w="4222" w:type="dxa"/>
          </w:tcPr>
          <w:p w14:paraId="30BC766A" w14:textId="1C15EB12" w:rsidR="00404C92" w:rsidRPr="00747ADD" w:rsidRDefault="00404C92" w:rsidP="00404C92">
            <w:pPr>
              <w:spacing w:line="240" w:lineRule="auto"/>
              <w:jc w:val="both"/>
              <w:rPr>
                <w:rFonts w:ascii="Browallia New" w:hAnsi="Browallia New" w:cs="Browallia New"/>
                <w:sz w:val="28"/>
                <w:szCs w:val="28"/>
                <w:cs/>
                <w:lang w:val="en-GB"/>
              </w:rPr>
            </w:pPr>
            <w:r w:rsidRPr="00747ADD">
              <w:rPr>
                <w:rFonts w:ascii="Browallia New" w:eastAsia="Arial Unicode MS" w:hAnsi="Browallia New" w:cs="Browallia New"/>
                <w:snapToGrid w:val="0"/>
                <w:sz w:val="28"/>
                <w:szCs w:val="28"/>
                <w:cs/>
                <w:lang w:eastAsia="th-TH"/>
              </w:rPr>
              <w:t>ค่าใช้จ่ายเกี่ยวกับสัญญาเช่าระยะสั้น</w:t>
            </w:r>
          </w:p>
        </w:tc>
        <w:tc>
          <w:tcPr>
            <w:tcW w:w="1212" w:type="dxa"/>
            <w:tcBorders>
              <w:left w:val="nil"/>
              <w:right w:val="nil"/>
            </w:tcBorders>
          </w:tcPr>
          <w:p w14:paraId="491785BE" w14:textId="333B16F2" w:rsidR="00404C92" w:rsidRPr="00747ADD" w:rsidRDefault="00D0184E"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801</w:t>
            </w:r>
          </w:p>
        </w:tc>
        <w:tc>
          <w:tcPr>
            <w:tcW w:w="1183" w:type="dxa"/>
            <w:vAlign w:val="bottom"/>
          </w:tcPr>
          <w:p w14:paraId="26729D92" w14:textId="0AD33D61" w:rsidR="00404C92" w:rsidRPr="00747ADD" w:rsidRDefault="00404C92"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414</w:t>
            </w:r>
          </w:p>
        </w:tc>
        <w:tc>
          <w:tcPr>
            <w:tcW w:w="1226" w:type="dxa"/>
          </w:tcPr>
          <w:p w14:paraId="1613B1D3" w14:textId="5C9E270A" w:rsidR="00404C92" w:rsidRPr="00747ADD" w:rsidRDefault="009156A7"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9156A7">
              <w:rPr>
                <w:rFonts w:ascii="Browallia New" w:hAnsi="Browallia New" w:cs="Browallia New"/>
                <w:sz w:val="28"/>
                <w:szCs w:val="28"/>
              </w:rPr>
              <w:t>-</w:t>
            </w:r>
          </w:p>
        </w:tc>
        <w:tc>
          <w:tcPr>
            <w:tcW w:w="1216" w:type="dxa"/>
          </w:tcPr>
          <w:p w14:paraId="0C999F95" w14:textId="746F58B2" w:rsidR="00404C92" w:rsidRPr="00747ADD" w:rsidRDefault="00747ADD" w:rsidP="00404C9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cs/>
              </w:rPr>
              <w:t>-</w:t>
            </w:r>
          </w:p>
        </w:tc>
      </w:tr>
      <w:tr w:rsidR="00747ADD" w:rsidRPr="00747ADD" w14:paraId="246C190B" w14:textId="77777777">
        <w:tblPrEx>
          <w:tblLook w:val="01E0" w:firstRow="1" w:lastRow="1" w:firstColumn="1" w:lastColumn="1" w:noHBand="0" w:noVBand="0"/>
        </w:tblPrEx>
        <w:trPr>
          <w:trHeight w:val="346"/>
        </w:trPr>
        <w:tc>
          <w:tcPr>
            <w:tcW w:w="4222" w:type="dxa"/>
          </w:tcPr>
          <w:p w14:paraId="430B26F2" w14:textId="42B8A1DF" w:rsidR="00747ADD" w:rsidRPr="00747ADD" w:rsidRDefault="00747ADD" w:rsidP="00B656FD">
            <w:pPr>
              <w:spacing w:line="240" w:lineRule="auto"/>
              <w:rPr>
                <w:rFonts w:ascii="Browallia New" w:hAnsi="Browallia New" w:cs="Browallia New"/>
                <w:sz w:val="28"/>
                <w:szCs w:val="28"/>
                <w:cs/>
                <w:lang w:val="en-GB"/>
              </w:rPr>
            </w:pPr>
            <w:r w:rsidRPr="00747ADD">
              <w:rPr>
                <w:rFonts w:ascii="Browallia New" w:eastAsia="Arial Unicode MS" w:hAnsi="Browallia New" w:cs="Browallia New"/>
                <w:snapToGrid w:val="0"/>
                <w:sz w:val="28"/>
                <w:szCs w:val="28"/>
                <w:cs/>
                <w:lang w:eastAsia="th-TH"/>
              </w:rPr>
              <w:t>ค่าใช้จ่ายที่เกี่ยวกับสัญญาเช่า</w:t>
            </w:r>
            <w:r w:rsidR="00B656FD">
              <w:rPr>
                <w:rFonts w:ascii="Browallia New" w:eastAsia="Arial Unicode MS" w:hAnsi="Browallia New" w:cs="Browallia New"/>
                <w:snapToGrid w:val="0"/>
                <w:sz w:val="28"/>
                <w:szCs w:val="28"/>
                <w:lang w:eastAsia="th-TH"/>
              </w:rPr>
              <w:t xml:space="preserve"> </w:t>
            </w:r>
            <w:r w:rsidRPr="00747ADD">
              <w:rPr>
                <w:rFonts w:ascii="Browallia New" w:eastAsia="Arial Unicode MS" w:hAnsi="Browallia New" w:cs="Browallia New"/>
                <w:snapToGrid w:val="0"/>
                <w:sz w:val="28"/>
                <w:szCs w:val="28"/>
                <w:cs/>
                <w:lang w:eastAsia="th-TH"/>
              </w:rPr>
              <w:t>ซึ่งสินทรัพย์อ้างอิง</w:t>
            </w:r>
            <w:r w:rsidRPr="00747ADD">
              <w:rPr>
                <w:rFonts w:ascii="Browallia New" w:eastAsia="Arial Unicode MS" w:hAnsi="Browallia New" w:cs="Browallia New"/>
                <w:snapToGrid w:val="0"/>
                <w:sz w:val="28"/>
                <w:szCs w:val="28"/>
                <w:lang w:eastAsia="th-TH"/>
              </w:rPr>
              <w:br/>
              <w:t xml:space="preserve">     </w:t>
            </w:r>
            <w:r w:rsidRPr="00747ADD">
              <w:rPr>
                <w:rFonts w:ascii="Browallia New" w:eastAsia="Arial Unicode MS" w:hAnsi="Browallia New" w:cs="Browallia New"/>
                <w:snapToGrid w:val="0"/>
                <w:sz w:val="28"/>
                <w:szCs w:val="28"/>
                <w:cs/>
                <w:lang w:eastAsia="th-TH"/>
              </w:rPr>
              <w:t>มีมูลค่าต่ำ</w:t>
            </w:r>
          </w:p>
        </w:tc>
        <w:tc>
          <w:tcPr>
            <w:tcW w:w="1212" w:type="dxa"/>
            <w:tcBorders>
              <w:left w:val="nil"/>
              <w:right w:val="nil"/>
            </w:tcBorders>
          </w:tcPr>
          <w:p w14:paraId="332DC958" w14:textId="77777777" w:rsidR="00747ADD" w:rsidRPr="00747ADD" w:rsidRDefault="00747ADD" w:rsidP="00747AD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1DE1FB0A" w14:textId="0753743D" w:rsidR="00747ADD" w:rsidRPr="00747ADD" w:rsidRDefault="00D0184E" w:rsidP="00747AD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809</w:t>
            </w:r>
          </w:p>
        </w:tc>
        <w:tc>
          <w:tcPr>
            <w:tcW w:w="1183" w:type="dxa"/>
            <w:vAlign w:val="bottom"/>
          </w:tcPr>
          <w:p w14:paraId="01688268" w14:textId="64E6754C" w:rsidR="00747ADD" w:rsidRPr="00747ADD" w:rsidRDefault="00747ADD" w:rsidP="00747AD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797</w:t>
            </w:r>
          </w:p>
        </w:tc>
        <w:tc>
          <w:tcPr>
            <w:tcW w:w="1226" w:type="dxa"/>
          </w:tcPr>
          <w:p w14:paraId="191112FA" w14:textId="77777777" w:rsidR="00747ADD" w:rsidRPr="00747ADD" w:rsidRDefault="00747ADD" w:rsidP="00747AD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215F861B" w14:textId="3C7AF606" w:rsidR="00747ADD" w:rsidRPr="00747ADD" w:rsidRDefault="006E557E" w:rsidP="00747AD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40</w:t>
            </w:r>
          </w:p>
        </w:tc>
        <w:tc>
          <w:tcPr>
            <w:tcW w:w="1216" w:type="dxa"/>
            <w:vAlign w:val="bottom"/>
          </w:tcPr>
          <w:p w14:paraId="68A887BC" w14:textId="59E5828F" w:rsidR="00747ADD" w:rsidRPr="00747ADD" w:rsidRDefault="00747ADD" w:rsidP="00747AD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 xml:space="preserve">                     24 </w:t>
            </w:r>
          </w:p>
        </w:tc>
      </w:tr>
      <w:tr w:rsidR="00747ADD" w:rsidRPr="00747ADD" w14:paraId="6799776D" w14:textId="77777777">
        <w:tblPrEx>
          <w:tblLook w:val="01E0" w:firstRow="1" w:lastRow="1" w:firstColumn="1" w:lastColumn="1" w:noHBand="0" w:noVBand="0"/>
        </w:tblPrEx>
        <w:trPr>
          <w:trHeight w:val="346"/>
        </w:trPr>
        <w:tc>
          <w:tcPr>
            <w:tcW w:w="4222" w:type="dxa"/>
          </w:tcPr>
          <w:p w14:paraId="1EA0F8B0" w14:textId="313208F0" w:rsidR="00747ADD" w:rsidRPr="00747ADD" w:rsidRDefault="00747ADD" w:rsidP="00747ADD">
            <w:pPr>
              <w:spacing w:line="240" w:lineRule="auto"/>
              <w:jc w:val="both"/>
              <w:rPr>
                <w:rFonts w:ascii="Browallia New" w:eastAsia="Arial Unicode MS" w:hAnsi="Browallia New" w:cs="Browallia New"/>
                <w:snapToGrid w:val="0"/>
                <w:sz w:val="28"/>
                <w:szCs w:val="28"/>
                <w:cs/>
                <w:lang w:eastAsia="th-TH"/>
              </w:rPr>
            </w:pPr>
            <w:r w:rsidRPr="00747ADD">
              <w:rPr>
                <w:rFonts w:ascii="Browallia New" w:eastAsia="Arial Unicode MS" w:hAnsi="Browallia New" w:cs="Browallia New"/>
                <w:snapToGrid w:val="0"/>
                <w:sz w:val="28"/>
                <w:szCs w:val="28"/>
                <w:cs/>
                <w:lang w:eastAsia="th-TH"/>
              </w:rPr>
              <w:t>รวม</w:t>
            </w:r>
          </w:p>
        </w:tc>
        <w:tc>
          <w:tcPr>
            <w:tcW w:w="1212" w:type="dxa"/>
            <w:tcBorders>
              <w:left w:val="nil"/>
              <w:right w:val="nil"/>
            </w:tcBorders>
          </w:tcPr>
          <w:p w14:paraId="20713D53" w14:textId="71257835" w:rsidR="00747ADD" w:rsidRPr="00747ADD" w:rsidRDefault="00827C41" w:rsidP="00747ADD">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w:t>
            </w:r>
            <w:r w:rsidR="00D0184E">
              <w:rPr>
                <w:rFonts w:ascii="Browallia New" w:hAnsi="Browallia New" w:cs="Browallia New"/>
                <w:sz w:val="28"/>
                <w:szCs w:val="28"/>
              </w:rPr>
              <w:t>2,479</w:t>
            </w:r>
          </w:p>
        </w:tc>
        <w:tc>
          <w:tcPr>
            <w:tcW w:w="1183" w:type="dxa"/>
            <w:vAlign w:val="bottom"/>
          </w:tcPr>
          <w:p w14:paraId="334A5446" w14:textId="782ED440" w:rsidR="00747ADD" w:rsidRPr="00747ADD" w:rsidRDefault="00747ADD" w:rsidP="00747ADD">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24,261</w:t>
            </w:r>
          </w:p>
        </w:tc>
        <w:tc>
          <w:tcPr>
            <w:tcW w:w="1226" w:type="dxa"/>
          </w:tcPr>
          <w:p w14:paraId="458FC0F8" w14:textId="75A78DEF" w:rsidR="00747ADD" w:rsidRPr="00747ADD" w:rsidRDefault="009156A7" w:rsidP="00747ADD">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9156A7">
              <w:rPr>
                <w:rFonts w:ascii="Browallia New" w:hAnsi="Browallia New" w:cs="Browallia New"/>
                <w:sz w:val="28"/>
                <w:szCs w:val="28"/>
              </w:rPr>
              <w:t>4,1</w:t>
            </w:r>
            <w:r w:rsidR="006E557E">
              <w:rPr>
                <w:rFonts w:ascii="Browallia New" w:hAnsi="Browallia New" w:cs="Browallia New"/>
                <w:sz w:val="28"/>
                <w:szCs w:val="28"/>
              </w:rPr>
              <w:t>54</w:t>
            </w:r>
          </w:p>
        </w:tc>
        <w:tc>
          <w:tcPr>
            <w:tcW w:w="1216" w:type="dxa"/>
            <w:vAlign w:val="bottom"/>
          </w:tcPr>
          <w:p w14:paraId="36EAC522" w14:textId="7EC3F940" w:rsidR="00747ADD" w:rsidRPr="00747ADD" w:rsidRDefault="00747ADD" w:rsidP="00747ADD">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 xml:space="preserve">         4,678 </w:t>
            </w:r>
          </w:p>
        </w:tc>
      </w:tr>
    </w:tbl>
    <w:p w14:paraId="198D1E26" w14:textId="09F83BB2" w:rsidR="005644DB" w:rsidRDefault="005644DB" w:rsidP="00917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cs/>
          <w:lang w:eastAsia="th-TH"/>
        </w:rPr>
      </w:pPr>
    </w:p>
    <w:p w14:paraId="6190C591" w14:textId="177C10B0" w:rsidR="00917799" w:rsidRPr="00917799" w:rsidRDefault="005644DB" w:rsidP="005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cs/>
          <w:lang w:eastAsia="th-TH"/>
        </w:rPr>
        <w:br w:type="page"/>
      </w:r>
    </w:p>
    <w:p w14:paraId="5FFE6C18" w14:textId="4325B806" w:rsidR="000C7E75" w:rsidRPr="00EF5423" w:rsidRDefault="00EF5423"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26"/>
        <w:jc w:val="thaiDistribute"/>
        <w:rPr>
          <w:rFonts w:ascii="Browallia New" w:eastAsia="Cordia New" w:hAnsi="Browallia New" w:cs="Browallia New"/>
          <w:b/>
          <w:bCs/>
          <w:color w:val="000000"/>
          <w:sz w:val="28"/>
          <w:szCs w:val="28"/>
          <w:lang w:eastAsia="th-TH"/>
        </w:rPr>
      </w:pPr>
      <w:r w:rsidRPr="00EF5423">
        <w:rPr>
          <w:rFonts w:ascii="Browallia New" w:eastAsia="Cordia New" w:hAnsi="Browallia New" w:cs="Browallia New"/>
          <w:b/>
          <w:bCs/>
          <w:color w:val="000000"/>
          <w:sz w:val="28"/>
          <w:szCs w:val="28"/>
          <w:cs/>
          <w:lang w:eastAsia="th-TH"/>
        </w:rPr>
        <w:lastRenderedPageBreak/>
        <w:t>สินทรัพย์และหนี้สินภาษีเงินได้รอการตัดบัญชี</w:t>
      </w:r>
    </w:p>
    <w:p w14:paraId="29725687" w14:textId="77777777" w:rsidR="000C7E75" w:rsidRDefault="000C7E75"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516F5B98" w14:textId="7DA8696E" w:rsidR="00EF5423" w:rsidRDefault="00FD741B"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r w:rsidRPr="00FD741B">
        <w:rPr>
          <w:rFonts w:ascii="Browallia New" w:eastAsia="Cordia New" w:hAnsi="Browallia New" w:cs="Browallia New"/>
          <w:color w:val="000000"/>
          <w:sz w:val="28"/>
          <w:szCs w:val="28"/>
          <w:cs/>
          <w:lang w:eastAsia="th-TH"/>
        </w:rPr>
        <w:t xml:space="preserve">สินทรัพย์และหนี้สินภาษีเงินได้รอการตัดบัญชีจะหักกลบกันก็ต่อเมื่อสินทรัพย์และหนี้สินภาษีเงินได้ดังกล่าวเกี่ยวข้องกับหน่วยงานจัดเก็บภาษีเดียวกัน ภาษีเงินได้รอการตัดบัญชีคำนวณจากผลแตกต่างชั่วคราวตามวิธีหนี้สินโดยบริษัทใช้อัตราภาษีร้อยละ </w:t>
      </w:r>
      <w:r w:rsidR="0045760A" w:rsidRPr="0045760A">
        <w:rPr>
          <w:rFonts w:ascii="Browallia New" w:eastAsia="Cordia New" w:hAnsi="Browallia New" w:cs="Browallia New"/>
          <w:color w:val="000000"/>
          <w:sz w:val="28"/>
          <w:szCs w:val="28"/>
          <w:lang w:eastAsia="th-TH"/>
        </w:rPr>
        <w:t>20</w:t>
      </w:r>
    </w:p>
    <w:p w14:paraId="3DB4137A" w14:textId="77777777" w:rsidR="00FD741B" w:rsidRDefault="00FD741B"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22A2208E" w14:textId="6527F932" w:rsidR="00FD741B" w:rsidRDefault="001F7A78"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r w:rsidRPr="001F7A78">
        <w:rPr>
          <w:rFonts w:ascii="Browallia New" w:eastAsia="Cordia New" w:hAnsi="Browallia New" w:cs="Browallia New"/>
          <w:color w:val="000000"/>
          <w:sz w:val="28"/>
          <w:szCs w:val="28"/>
          <w:cs/>
          <w:lang w:eastAsia="th-TH"/>
        </w:rPr>
        <w:t>สินทรัพย์และหนี้สินภาษีเงินได้รอการตัดบัญชีสามารถวิเคราะห์ได้ดังนี้</w:t>
      </w:r>
    </w:p>
    <w:p w14:paraId="305BC723" w14:textId="77777777" w:rsidR="001F7A78" w:rsidRDefault="001F7A78"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tbl>
      <w:tblPr>
        <w:tblW w:w="9059" w:type="dxa"/>
        <w:tblInd w:w="426" w:type="dxa"/>
        <w:tblLayout w:type="fixed"/>
        <w:tblCellMar>
          <w:left w:w="57" w:type="dxa"/>
          <w:right w:w="57" w:type="dxa"/>
        </w:tblCellMar>
        <w:tblLook w:val="04A0" w:firstRow="1" w:lastRow="0" w:firstColumn="1" w:lastColumn="0" w:noHBand="0" w:noVBand="1"/>
      </w:tblPr>
      <w:tblGrid>
        <w:gridCol w:w="4222"/>
        <w:gridCol w:w="1212"/>
        <w:gridCol w:w="1183"/>
        <w:gridCol w:w="1226"/>
        <w:gridCol w:w="1216"/>
      </w:tblGrid>
      <w:tr w:rsidR="00C6165A" w:rsidRPr="00747ADD" w14:paraId="1CE45BCB" w14:textId="77777777">
        <w:trPr>
          <w:trHeight w:val="346"/>
        </w:trPr>
        <w:tc>
          <w:tcPr>
            <w:tcW w:w="4222" w:type="dxa"/>
            <w:tcBorders>
              <w:top w:val="nil"/>
              <w:left w:val="nil"/>
              <w:right w:val="nil"/>
            </w:tcBorders>
            <w:shd w:val="clear" w:color="000000" w:fill="FFFFFF"/>
            <w:noWrap/>
          </w:tcPr>
          <w:p w14:paraId="50B51E67" w14:textId="77777777" w:rsidR="00C6165A" w:rsidRPr="00747ADD" w:rsidRDefault="00C6165A">
            <w:pPr>
              <w:spacing w:before="100" w:beforeAutospacing="1" w:after="100" w:afterAutospacing="1" w:line="240" w:lineRule="auto"/>
              <w:ind w:left="170"/>
              <w:contextualSpacing/>
              <w:rPr>
                <w:rFonts w:ascii="Browallia New" w:hAnsi="Browallia New" w:cs="Browallia New"/>
                <w:spacing w:val="-2"/>
                <w:sz w:val="28"/>
                <w:szCs w:val="28"/>
                <w:cs/>
              </w:rPr>
            </w:pPr>
          </w:p>
        </w:tc>
        <w:tc>
          <w:tcPr>
            <w:tcW w:w="4837" w:type="dxa"/>
            <w:gridSpan w:val="4"/>
            <w:tcBorders>
              <w:top w:val="nil"/>
              <w:left w:val="nil"/>
            </w:tcBorders>
            <w:shd w:val="clear" w:color="000000" w:fill="FFFFFF"/>
          </w:tcPr>
          <w:p w14:paraId="4F5C242B" w14:textId="77777777" w:rsidR="00C6165A" w:rsidRPr="00747ADD" w:rsidRDefault="00C6165A" w:rsidP="006A60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w:t>
            </w:r>
            <w:r w:rsidRPr="00747ADD">
              <w:rPr>
                <w:rFonts w:ascii="Browallia New" w:hAnsi="Browallia New" w:cs="Browallia New"/>
                <w:sz w:val="28"/>
                <w:szCs w:val="28"/>
                <w:cs/>
              </w:rPr>
              <w:t>หน่วย : พันบาท)</w:t>
            </w:r>
          </w:p>
        </w:tc>
      </w:tr>
      <w:tr w:rsidR="00C6165A" w:rsidRPr="00747ADD" w14:paraId="0E257EF5" w14:textId="77777777">
        <w:tblPrEx>
          <w:tblLook w:val="01E0" w:firstRow="1" w:lastRow="1" w:firstColumn="1" w:lastColumn="1" w:noHBand="0" w:noVBand="0"/>
        </w:tblPrEx>
        <w:trPr>
          <w:trHeight w:val="346"/>
        </w:trPr>
        <w:tc>
          <w:tcPr>
            <w:tcW w:w="4222" w:type="dxa"/>
          </w:tcPr>
          <w:p w14:paraId="7FA229DF" w14:textId="77777777" w:rsidR="00C6165A" w:rsidRPr="00747ADD" w:rsidRDefault="00C6165A">
            <w:pPr>
              <w:spacing w:before="100" w:beforeAutospacing="1" w:after="100" w:afterAutospacing="1" w:line="240" w:lineRule="auto"/>
              <w:ind w:left="170"/>
              <w:contextualSpacing/>
              <w:rPr>
                <w:rFonts w:ascii="Browallia New" w:hAnsi="Browallia New" w:cs="Browallia New"/>
                <w:spacing w:val="-2"/>
                <w:sz w:val="28"/>
                <w:szCs w:val="28"/>
              </w:rPr>
            </w:pPr>
          </w:p>
        </w:tc>
        <w:tc>
          <w:tcPr>
            <w:tcW w:w="2395" w:type="dxa"/>
            <w:gridSpan w:val="2"/>
          </w:tcPr>
          <w:p w14:paraId="0B2D59E2" w14:textId="77777777" w:rsidR="00C6165A" w:rsidRPr="00747ADD" w:rsidRDefault="00C6165A">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cs/>
              </w:rPr>
              <w:t xml:space="preserve">   งบการเงินรวม</w:t>
            </w:r>
          </w:p>
        </w:tc>
        <w:tc>
          <w:tcPr>
            <w:tcW w:w="2442" w:type="dxa"/>
            <w:gridSpan w:val="2"/>
          </w:tcPr>
          <w:p w14:paraId="65DDEEF8" w14:textId="77777777" w:rsidR="00C6165A" w:rsidRPr="00747ADD" w:rsidRDefault="00C6165A">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cs/>
              </w:rPr>
              <w:t>งบการเงินเฉพาะบริษัท</w:t>
            </w:r>
          </w:p>
        </w:tc>
      </w:tr>
      <w:tr w:rsidR="00C6165A" w:rsidRPr="00747ADD" w14:paraId="042D2AAE" w14:textId="77777777">
        <w:tblPrEx>
          <w:tblLook w:val="01E0" w:firstRow="1" w:lastRow="1" w:firstColumn="1" w:lastColumn="1" w:noHBand="0" w:noVBand="0"/>
        </w:tblPrEx>
        <w:trPr>
          <w:trHeight w:val="346"/>
        </w:trPr>
        <w:tc>
          <w:tcPr>
            <w:tcW w:w="4222" w:type="dxa"/>
          </w:tcPr>
          <w:p w14:paraId="4F842ED5" w14:textId="77777777" w:rsidR="00C6165A" w:rsidRPr="00747ADD" w:rsidRDefault="00C6165A">
            <w:pPr>
              <w:spacing w:before="100" w:beforeAutospacing="1" w:after="100" w:afterAutospacing="1" w:line="240" w:lineRule="auto"/>
              <w:ind w:left="170"/>
              <w:contextualSpacing/>
              <w:rPr>
                <w:rFonts w:ascii="Browallia New" w:hAnsi="Browallia New" w:cs="Browallia New"/>
                <w:spacing w:val="-2"/>
                <w:sz w:val="28"/>
                <w:szCs w:val="28"/>
              </w:rPr>
            </w:pPr>
          </w:p>
        </w:tc>
        <w:tc>
          <w:tcPr>
            <w:tcW w:w="1212" w:type="dxa"/>
          </w:tcPr>
          <w:p w14:paraId="1D057334" w14:textId="77777777" w:rsidR="00C6165A" w:rsidRPr="00747ADD" w:rsidRDefault="00C6165A">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2568</w:t>
            </w:r>
          </w:p>
        </w:tc>
        <w:tc>
          <w:tcPr>
            <w:tcW w:w="1183" w:type="dxa"/>
          </w:tcPr>
          <w:p w14:paraId="752152DA" w14:textId="77777777" w:rsidR="00C6165A" w:rsidRPr="00747ADD" w:rsidRDefault="00C6165A">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2567</w:t>
            </w:r>
          </w:p>
        </w:tc>
        <w:tc>
          <w:tcPr>
            <w:tcW w:w="1226" w:type="dxa"/>
          </w:tcPr>
          <w:p w14:paraId="1A74618B" w14:textId="77777777" w:rsidR="00C6165A" w:rsidRPr="00747ADD" w:rsidRDefault="00C6165A">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2568</w:t>
            </w:r>
          </w:p>
        </w:tc>
        <w:tc>
          <w:tcPr>
            <w:tcW w:w="1216" w:type="dxa"/>
          </w:tcPr>
          <w:p w14:paraId="7DCEDE25" w14:textId="77777777" w:rsidR="00C6165A" w:rsidRPr="00747ADD" w:rsidRDefault="00C6165A">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2567</w:t>
            </w:r>
          </w:p>
        </w:tc>
      </w:tr>
      <w:tr w:rsidR="00C6165A" w:rsidRPr="00747ADD" w14:paraId="6D8EA8CE" w14:textId="77777777">
        <w:tblPrEx>
          <w:tblLook w:val="01E0" w:firstRow="1" w:lastRow="1" w:firstColumn="1" w:lastColumn="1" w:noHBand="0" w:noVBand="0"/>
        </w:tblPrEx>
        <w:trPr>
          <w:trHeight w:val="346"/>
        </w:trPr>
        <w:tc>
          <w:tcPr>
            <w:tcW w:w="4222" w:type="dxa"/>
          </w:tcPr>
          <w:p w14:paraId="53CB04CA" w14:textId="77777777" w:rsidR="00C6165A" w:rsidRPr="00747ADD" w:rsidRDefault="00C6165A">
            <w:pPr>
              <w:spacing w:before="100" w:beforeAutospacing="1" w:after="100" w:afterAutospacing="1" w:line="240" w:lineRule="auto"/>
              <w:ind w:left="170"/>
              <w:contextualSpacing/>
              <w:rPr>
                <w:rFonts w:ascii="Browallia New" w:hAnsi="Browallia New" w:cs="Browallia New"/>
                <w:spacing w:val="-2"/>
                <w:sz w:val="28"/>
                <w:szCs w:val="28"/>
                <w:cs/>
              </w:rPr>
            </w:pPr>
          </w:p>
        </w:tc>
        <w:tc>
          <w:tcPr>
            <w:tcW w:w="1212" w:type="dxa"/>
            <w:tcBorders>
              <w:left w:val="nil"/>
              <w:right w:val="nil"/>
            </w:tcBorders>
          </w:tcPr>
          <w:p w14:paraId="2E83A056" w14:textId="77777777" w:rsidR="00C6165A" w:rsidRPr="00747ADD" w:rsidRDefault="00C6165A">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0AAACCC0" w14:textId="77777777" w:rsidR="00C6165A" w:rsidRPr="00747ADD" w:rsidRDefault="00C6165A">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557D9C7E" w14:textId="77777777" w:rsidR="00C6165A" w:rsidRPr="00747ADD" w:rsidRDefault="00C6165A">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4EE97732" w14:textId="77777777" w:rsidR="00C6165A" w:rsidRPr="00747ADD" w:rsidRDefault="00C6165A">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B33712" w:rsidRPr="00747ADD" w14:paraId="680779E9" w14:textId="77777777">
        <w:tblPrEx>
          <w:tblLook w:val="01E0" w:firstRow="1" w:lastRow="1" w:firstColumn="1" w:lastColumn="1" w:noHBand="0" w:noVBand="0"/>
        </w:tblPrEx>
        <w:trPr>
          <w:trHeight w:val="346"/>
        </w:trPr>
        <w:tc>
          <w:tcPr>
            <w:tcW w:w="4222" w:type="dxa"/>
          </w:tcPr>
          <w:p w14:paraId="350C54BB" w14:textId="1DCC2AE4" w:rsidR="00B33712" w:rsidRPr="00F026C4" w:rsidRDefault="00B33712" w:rsidP="00B33712">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sidRPr="00F026C4">
              <w:rPr>
                <w:rFonts w:ascii="Browallia New" w:hAnsi="Browallia New" w:cs="Browallia New"/>
                <w:sz w:val="28"/>
                <w:szCs w:val="28"/>
                <w:cs/>
              </w:rPr>
              <w:t>สินทรัพย์ภาษีเงินได้รอการตัดบัญชี</w:t>
            </w:r>
          </w:p>
        </w:tc>
        <w:tc>
          <w:tcPr>
            <w:tcW w:w="1212" w:type="dxa"/>
            <w:tcBorders>
              <w:left w:val="nil"/>
              <w:right w:val="nil"/>
            </w:tcBorders>
          </w:tcPr>
          <w:p w14:paraId="351B6246" w14:textId="07A27B85" w:rsidR="00B33712" w:rsidRPr="00B33712" w:rsidRDefault="00CD2703" w:rsidP="00B3371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D2703">
              <w:rPr>
                <w:rFonts w:ascii="Browallia New" w:hAnsi="Browallia New" w:cs="Browallia New"/>
                <w:sz w:val="28"/>
                <w:szCs w:val="28"/>
              </w:rPr>
              <w:t>21,801</w:t>
            </w:r>
          </w:p>
        </w:tc>
        <w:tc>
          <w:tcPr>
            <w:tcW w:w="1183" w:type="dxa"/>
          </w:tcPr>
          <w:p w14:paraId="7695F72F" w14:textId="02009592" w:rsidR="00B33712" w:rsidRPr="00B33712" w:rsidRDefault="00B33712" w:rsidP="00B3371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B33712">
              <w:rPr>
                <w:rFonts w:ascii="Browallia New" w:hAnsi="Browallia New" w:cs="Browallia New"/>
                <w:sz w:val="28"/>
                <w:szCs w:val="28"/>
              </w:rPr>
              <w:t>64,940</w:t>
            </w:r>
          </w:p>
        </w:tc>
        <w:tc>
          <w:tcPr>
            <w:tcW w:w="1226" w:type="dxa"/>
          </w:tcPr>
          <w:p w14:paraId="7238CB85" w14:textId="227B9866" w:rsidR="00B33712" w:rsidRPr="00B33712" w:rsidRDefault="006A3926" w:rsidP="00B3371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4,186</w:t>
            </w:r>
          </w:p>
        </w:tc>
        <w:tc>
          <w:tcPr>
            <w:tcW w:w="1216" w:type="dxa"/>
          </w:tcPr>
          <w:p w14:paraId="07E49A7E" w14:textId="69045CA4" w:rsidR="00B33712" w:rsidRPr="00B33712" w:rsidRDefault="00B33712" w:rsidP="00B3371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B33712">
              <w:rPr>
                <w:rFonts w:ascii="Browallia New" w:hAnsi="Browallia New" w:cs="Browallia New"/>
                <w:sz w:val="28"/>
                <w:szCs w:val="28"/>
              </w:rPr>
              <w:t>28,684</w:t>
            </w:r>
          </w:p>
        </w:tc>
      </w:tr>
      <w:tr w:rsidR="00B33712" w:rsidRPr="00747ADD" w14:paraId="3541E18C" w14:textId="77777777">
        <w:tblPrEx>
          <w:tblLook w:val="01E0" w:firstRow="1" w:lastRow="1" w:firstColumn="1" w:lastColumn="1" w:noHBand="0" w:noVBand="0"/>
        </w:tblPrEx>
        <w:trPr>
          <w:trHeight w:val="346"/>
        </w:trPr>
        <w:tc>
          <w:tcPr>
            <w:tcW w:w="4222" w:type="dxa"/>
          </w:tcPr>
          <w:p w14:paraId="02F594B3" w14:textId="3C963309" w:rsidR="00B33712" w:rsidRPr="00F026C4" w:rsidRDefault="00B33712" w:rsidP="00B33712">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sidRPr="00F026C4">
              <w:rPr>
                <w:rFonts w:ascii="Browallia New" w:hAnsi="Browallia New" w:cs="Browallia New"/>
                <w:sz w:val="28"/>
                <w:szCs w:val="28"/>
                <w:cs/>
              </w:rPr>
              <w:t>หนี้สินภาษีเงินได้รอการตัดบัญชี</w:t>
            </w:r>
          </w:p>
        </w:tc>
        <w:tc>
          <w:tcPr>
            <w:tcW w:w="1212" w:type="dxa"/>
            <w:tcBorders>
              <w:left w:val="nil"/>
              <w:right w:val="nil"/>
            </w:tcBorders>
          </w:tcPr>
          <w:p w14:paraId="22565751" w14:textId="09556A81" w:rsidR="00B33712" w:rsidRPr="00B33712" w:rsidRDefault="00CD2703" w:rsidP="00B3371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D2703">
              <w:rPr>
                <w:rFonts w:ascii="Browallia New" w:hAnsi="Browallia New" w:cs="Browallia New"/>
                <w:sz w:val="28"/>
                <w:szCs w:val="28"/>
              </w:rPr>
              <w:t>(20,193)</w:t>
            </w:r>
          </w:p>
        </w:tc>
        <w:tc>
          <w:tcPr>
            <w:tcW w:w="1183" w:type="dxa"/>
          </w:tcPr>
          <w:p w14:paraId="6560926C" w14:textId="6B76ACBF" w:rsidR="00B33712" w:rsidRPr="00B33712" w:rsidRDefault="00B33712" w:rsidP="00B3371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B33712">
              <w:rPr>
                <w:rFonts w:ascii="Browallia New" w:hAnsi="Browallia New" w:cs="Browallia New"/>
                <w:sz w:val="28"/>
                <w:szCs w:val="28"/>
              </w:rPr>
              <w:t>(20,193)</w:t>
            </w:r>
          </w:p>
        </w:tc>
        <w:tc>
          <w:tcPr>
            <w:tcW w:w="1226" w:type="dxa"/>
          </w:tcPr>
          <w:p w14:paraId="44DE1B77" w14:textId="58435C91" w:rsidR="00B33712" w:rsidRPr="00B33712" w:rsidRDefault="006A3926" w:rsidP="00B3371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(3,199)</w:t>
            </w:r>
          </w:p>
        </w:tc>
        <w:tc>
          <w:tcPr>
            <w:tcW w:w="1216" w:type="dxa"/>
          </w:tcPr>
          <w:p w14:paraId="17D08318" w14:textId="6762F06B" w:rsidR="00B33712" w:rsidRPr="00B33712" w:rsidRDefault="00B33712" w:rsidP="00B3371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B33712">
              <w:rPr>
                <w:rFonts w:ascii="Browallia New" w:hAnsi="Browallia New" w:cs="Browallia New"/>
                <w:sz w:val="28"/>
                <w:szCs w:val="28"/>
              </w:rPr>
              <w:t>(3,199)</w:t>
            </w:r>
          </w:p>
        </w:tc>
      </w:tr>
      <w:tr w:rsidR="00B33712" w:rsidRPr="00747ADD" w14:paraId="57D9E8AA" w14:textId="77777777">
        <w:tblPrEx>
          <w:tblLook w:val="01E0" w:firstRow="1" w:lastRow="1" w:firstColumn="1" w:lastColumn="1" w:noHBand="0" w:noVBand="0"/>
        </w:tblPrEx>
        <w:trPr>
          <w:trHeight w:val="346"/>
        </w:trPr>
        <w:tc>
          <w:tcPr>
            <w:tcW w:w="4222" w:type="dxa"/>
          </w:tcPr>
          <w:p w14:paraId="50EC77A9" w14:textId="0D992589" w:rsidR="00B33712" w:rsidRPr="00F026C4" w:rsidRDefault="00B33712" w:rsidP="00B33712">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Pr>
                <w:rFonts w:ascii="Browallia New" w:hAnsi="Browallia New" w:cs="Browallia New" w:hint="cs"/>
                <w:spacing w:val="-10"/>
                <w:sz w:val="28"/>
                <w:szCs w:val="28"/>
                <w:cs/>
              </w:rPr>
              <w:t>สุทธิ</w:t>
            </w:r>
          </w:p>
        </w:tc>
        <w:tc>
          <w:tcPr>
            <w:tcW w:w="1212" w:type="dxa"/>
            <w:tcBorders>
              <w:left w:val="nil"/>
              <w:right w:val="nil"/>
            </w:tcBorders>
          </w:tcPr>
          <w:p w14:paraId="1AB75F18" w14:textId="3027FE50" w:rsidR="00B33712" w:rsidRPr="00B33712" w:rsidRDefault="006A3926" w:rsidP="00B33712">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w:t>
            </w:r>
            <w:r w:rsidR="00FF720E" w:rsidRPr="00FF720E">
              <w:rPr>
                <w:rFonts w:ascii="Browallia New" w:hAnsi="Browallia New" w:cs="Browallia New"/>
                <w:sz w:val="28"/>
                <w:szCs w:val="28"/>
              </w:rPr>
              <w:t>608</w:t>
            </w:r>
          </w:p>
        </w:tc>
        <w:tc>
          <w:tcPr>
            <w:tcW w:w="1183" w:type="dxa"/>
          </w:tcPr>
          <w:p w14:paraId="07C7E740" w14:textId="42CE09C2" w:rsidR="00B33712" w:rsidRPr="00B33712" w:rsidRDefault="00B33712" w:rsidP="00B33712">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B33712">
              <w:rPr>
                <w:rFonts w:ascii="Browallia New" w:hAnsi="Browallia New" w:cs="Browallia New"/>
                <w:sz w:val="28"/>
                <w:szCs w:val="28"/>
              </w:rPr>
              <w:t>44,747</w:t>
            </w:r>
          </w:p>
        </w:tc>
        <w:tc>
          <w:tcPr>
            <w:tcW w:w="1226" w:type="dxa"/>
          </w:tcPr>
          <w:p w14:paraId="1AFF3953" w14:textId="44499BB2" w:rsidR="00B33712" w:rsidRPr="00B33712" w:rsidRDefault="006A3926" w:rsidP="00B33712">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987</w:t>
            </w:r>
          </w:p>
        </w:tc>
        <w:tc>
          <w:tcPr>
            <w:tcW w:w="1216" w:type="dxa"/>
          </w:tcPr>
          <w:p w14:paraId="4C46EC09" w14:textId="59AE27D7" w:rsidR="00B33712" w:rsidRPr="00B33712" w:rsidRDefault="00B33712" w:rsidP="00B33712">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B33712">
              <w:rPr>
                <w:rFonts w:ascii="Browallia New" w:hAnsi="Browallia New" w:cs="Browallia New"/>
                <w:sz w:val="28"/>
                <w:szCs w:val="28"/>
              </w:rPr>
              <w:t>25,485</w:t>
            </w:r>
          </w:p>
        </w:tc>
      </w:tr>
    </w:tbl>
    <w:p w14:paraId="6E75364F" w14:textId="77777777" w:rsidR="00D706D0" w:rsidRDefault="00D706D0" w:rsidP="005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2C0A5FD7" w14:textId="38EE5E29" w:rsidR="00D706D0" w:rsidRDefault="00D706D0"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r w:rsidRPr="00D706D0">
        <w:rPr>
          <w:rFonts w:ascii="Browallia New" w:eastAsia="Cordia New" w:hAnsi="Browallia New" w:cs="Browallia New"/>
          <w:color w:val="000000"/>
          <w:sz w:val="28"/>
          <w:szCs w:val="28"/>
          <w:cs/>
          <w:lang w:eastAsia="th-TH"/>
        </w:rPr>
        <w:t xml:space="preserve">สินทรัพย์ (หนี้สิน) ภาษีเงินได้รอการตัดบัญชีสำหรับปีสิ้นสุดวันที่ </w:t>
      </w:r>
      <w:r w:rsidR="0045760A" w:rsidRPr="0045760A">
        <w:rPr>
          <w:rFonts w:ascii="Browallia New" w:eastAsia="Cordia New" w:hAnsi="Browallia New" w:cs="Browallia New"/>
          <w:color w:val="000000"/>
          <w:sz w:val="28"/>
          <w:szCs w:val="28"/>
          <w:lang w:eastAsia="th-TH"/>
        </w:rPr>
        <w:t>31</w:t>
      </w:r>
      <w:r w:rsidRPr="00D706D0">
        <w:rPr>
          <w:rFonts w:ascii="Browallia New" w:eastAsia="Cordia New" w:hAnsi="Browallia New" w:cs="Browallia New"/>
          <w:color w:val="000000"/>
          <w:sz w:val="28"/>
          <w:szCs w:val="28"/>
          <w:cs/>
          <w:lang w:eastAsia="th-TH"/>
        </w:rPr>
        <w:t xml:space="preserve"> ธันวาคม </w:t>
      </w:r>
      <w:r w:rsidR="0045760A" w:rsidRPr="0045760A">
        <w:rPr>
          <w:rFonts w:ascii="Browallia New" w:eastAsia="Cordia New" w:hAnsi="Browallia New" w:cs="Browallia New"/>
          <w:color w:val="000000"/>
          <w:sz w:val="28"/>
          <w:szCs w:val="28"/>
          <w:lang w:eastAsia="th-TH"/>
        </w:rPr>
        <w:t>256</w:t>
      </w:r>
      <w:r>
        <w:rPr>
          <w:rFonts w:ascii="Browallia New" w:eastAsia="Cordia New" w:hAnsi="Browallia New" w:cs="Browallia New"/>
          <w:color w:val="000000"/>
          <w:sz w:val="28"/>
          <w:szCs w:val="28"/>
          <w:lang w:eastAsia="th-TH"/>
        </w:rPr>
        <w:t>8</w:t>
      </w:r>
      <w:r w:rsidR="00C61CC3">
        <w:rPr>
          <w:rFonts w:ascii="Browallia New" w:eastAsia="Cordia New" w:hAnsi="Browallia New" w:cs="Browallia New" w:hint="cs"/>
          <w:color w:val="000000"/>
          <w:sz w:val="28"/>
          <w:szCs w:val="28"/>
          <w:cs/>
          <w:lang w:eastAsia="th-TH"/>
        </w:rPr>
        <w:t xml:space="preserve"> และ </w:t>
      </w:r>
      <w:r w:rsidR="00C61CC3">
        <w:rPr>
          <w:rFonts w:ascii="Browallia New" w:eastAsia="Cordia New" w:hAnsi="Browallia New" w:cs="Browallia New"/>
          <w:color w:val="000000"/>
          <w:sz w:val="28"/>
          <w:szCs w:val="28"/>
          <w:lang w:eastAsia="th-TH"/>
        </w:rPr>
        <w:t>2567</w:t>
      </w:r>
      <w:r w:rsidRPr="00D706D0">
        <w:rPr>
          <w:rFonts w:ascii="Browallia New" w:eastAsia="Cordia New" w:hAnsi="Browallia New" w:cs="Browallia New"/>
          <w:color w:val="000000"/>
          <w:sz w:val="28"/>
          <w:szCs w:val="28"/>
          <w:cs/>
          <w:lang w:eastAsia="th-TH"/>
        </w:rPr>
        <w:t xml:space="preserve"> ที่ได้แสดงในงบกำไรขาดทุนเบ็ดเสร็จประกอบด้วยรายการต่อไปนี้</w:t>
      </w:r>
    </w:p>
    <w:p w14:paraId="4438EADB" w14:textId="77777777" w:rsidR="00D706D0" w:rsidRPr="00677F75" w:rsidRDefault="00D706D0"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16"/>
          <w:szCs w:val="16"/>
          <w:lang w:eastAsia="th-TH"/>
        </w:rPr>
      </w:pPr>
    </w:p>
    <w:tbl>
      <w:tblPr>
        <w:tblW w:w="4801" w:type="pct"/>
        <w:tblInd w:w="434" w:type="dxa"/>
        <w:tblCellMar>
          <w:left w:w="57" w:type="dxa"/>
          <w:right w:w="57" w:type="dxa"/>
        </w:tblCellMar>
        <w:tblLook w:val="04A0" w:firstRow="1" w:lastRow="0" w:firstColumn="1" w:lastColumn="0" w:noHBand="0" w:noVBand="1"/>
      </w:tblPr>
      <w:tblGrid>
        <w:gridCol w:w="3671"/>
        <w:gridCol w:w="1212"/>
        <w:gridCol w:w="143"/>
        <w:gridCol w:w="1216"/>
        <w:gridCol w:w="143"/>
        <w:gridCol w:w="1305"/>
        <w:gridCol w:w="145"/>
        <w:gridCol w:w="1237"/>
      </w:tblGrid>
      <w:tr w:rsidR="00C007E3" w:rsidRPr="00370E6C" w14:paraId="236F8C3D" w14:textId="77777777" w:rsidTr="00775EC7">
        <w:trPr>
          <w:trHeight w:val="147"/>
          <w:tblHeader/>
        </w:trPr>
        <w:tc>
          <w:tcPr>
            <w:tcW w:w="2023" w:type="pct"/>
            <w:vAlign w:val="bottom"/>
          </w:tcPr>
          <w:p w14:paraId="6874D44F" w14:textId="77777777" w:rsidR="00D20909" w:rsidRPr="00370E6C" w:rsidRDefault="00D20909" w:rsidP="00D20909">
            <w:pPr>
              <w:tabs>
                <w:tab w:val="left" w:pos="550"/>
              </w:tabs>
              <w:spacing w:line="240" w:lineRule="auto"/>
              <w:rPr>
                <w:rFonts w:ascii="Browallia New" w:hAnsi="Browallia New" w:cs="Browallia New"/>
                <w:color w:val="000000" w:themeColor="text1"/>
                <w:sz w:val="22"/>
                <w:szCs w:val="22"/>
              </w:rPr>
            </w:pPr>
          </w:p>
        </w:tc>
        <w:tc>
          <w:tcPr>
            <w:tcW w:w="747" w:type="pct"/>
            <w:gridSpan w:val="2"/>
            <w:tcBorders>
              <w:left w:val="nil"/>
              <w:bottom w:val="single" w:sz="6" w:space="0" w:color="auto"/>
              <w:right w:val="nil"/>
            </w:tcBorders>
            <w:vAlign w:val="bottom"/>
          </w:tcPr>
          <w:p w14:paraId="6501CC83" w14:textId="77777777" w:rsidR="00D20909" w:rsidRPr="00370E6C" w:rsidRDefault="00D20909" w:rsidP="00D20909">
            <w:pPr>
              <w:spacing w:line="240" w:lineRule="auto"/>
              <w:jc w:val="right"/>
              <w:rPr>
                <w:rFonts w:ascii="Browallia New" w:hAnsi="Browallia New" w:cs="Browallia New"/>
                <w:color w:val="000000" w:themeColor="text1"/>
                <w:spacing w:val="-4"/>
                <w:sz w:val="22"/>
                <w:szCs w:val="22"/>
              </w:rPr>
            </w:pPr>
          </w:p>
        </w:tc>
        <w:tc>
          <w:tcPr>
            <w:tcW w:w="2230" w:type="pct"/>
            <w:gridSpan w:val="5"/>
            <w:tcBorders>
              <w:left w:val="nil"/>
              <w:bottom w:val="single" w:sz="6" w:space="0" w:color="auto"/>
              <w:right w:val="nil"/>
            </w:tcBorders>
            <w:vAlign w:val="bottom"/>
          </w:tcPr>
          <w:p w14:paraId="110FBA6C" w14:textId="77777777" w:rsidR="00D20909" w:rsidRPr="00370E6C" w:rsidRDefault="00D20909" w:rsidP="00D20909">
            <w:pPr>
              <w:spacing w:line="240" w:lineRule="auto"/>
              <w:jc w:val="right"/>
              <w:rPr>
                <w:rFonts w:ascii="Browallia New" w:hAnsi="Browallia New" w:cs="Browallia New"/>
                <w:color w:val="000000" w:themeColor="text1"/>
                <w:spacing w:val="-4"/>
                <w:sz w:val="22"/>
                <w:szCs w:val="22"/>
              </w:rPr>
            </w:pPr>
            <w:r w:rsidRPr="00370E6C">
              <w:rPr>
                <w:rFonts w:ascii="Browallia New" w:hAnsi="Browallia New" w:cs="Browallia New"/>
                <w:color w:val="000000" w:themeColor="text1"/>
                <w:spacing w:val="-4"/>
                <w:sz w:val="22"/>
                <w:szCs w:val="22"/>
                <w:lang w:val="en-ZA"/>
              </w:rPr>
              <w:t>(</w:t>
            </w:r>
            <w:r w:rsidRPr="00370E6C">
              <w:rPr>
                <w:rFonts w:ascii="Browallia New" w:hAnsi="Browallia New" w:cs="Browallia New"/>
                <w:color w:val="000000" w:themeColor="text1"/>
                <w:spacing w:val="-4"/>
                <w:sz w:val="22"/>
                <w:szCs w:val="22"/>
                <w:cs/>
              </w:rPr>
              <w:t>หน่วย: พันบาท)</w:t>
            </w:r>
          </w:p>
        </w:tc>
      </w:tr>
      <w:tr w:rsidR="00226D87" w:rsidRPr="00370E6C" w14:paraId="602512D2" w14:textId="77777777" w:rsidTr="00775EC7">
        <w:trPr>
          <w:tblHeader/>
        </w:trPr>
        <w:tc>
          <w:tcPr>
            <w:tcW w:w="2023" w:type="pct"/>
            <w:vAlign w:val="bottom"/>
          </w:tcPr>
          <w:p w14:paraId="0963D32F" w14:textId="77777777" w:rsidR="00D20909" w:rsidRPr="00370E6C" w:rsidRDefault="00D20909" w:rsidP="00D20909">
            <w:pPr>
              <w:tabs>
                <w:tab w:val="left" w:pos="550"/>
              </w:tabs>
              <w:spacing w:line="240" w:lineRule="auto"/>
              <w:rPr>
                <w:rFonts w:ascii="Browallia New" w:hAnsi="Browallia New" w:cs="Browallia New"/>
                <w:color w:val="000000" w:themeColor="text1"/>
                <w:sz w:val="22"/>
                <w:szCs w:val="22"/>
                <w:lang w:val="en-ZA"/>
              </w:rPr>
            </w:pPr>
            <w:r w:rsidRPr="00370E6C">
              <w:rPr>
                <w:rFonts w:ascii="Browallia New" w:hAnsi="Browallia New" w:cs="Browallia New"/>
                <w:color w:val="000000" w:themeColor="text1"/>
                <w:sz w:val="22"/>
                <w:szCs w:val="22"/>
                <w:lang w:val="en-ZA"/>
              </w:rPr>
              <w:br w:type="page"/>
            </w:r>
          </w:p>
        </w:tc>
        <w:tc>
          <w:tcPr>
            <w:tcW w:w="2977" w:type="pct"/>
            <w:gridSpan w:val="7"/>
            <w:tcBorders>
              <w:left w:val="nil"/>
              <w:bottom w:val="single" w:sz="6" w:space="0" w:color="auto"/>
              <w:right w:val="nil"/>
            </w:tcBorders>
            <w:vAlign w:val="bottom"/>
          </w:tcPr>
          <w:p w14:paraId="55A96F71" w14:textId="77777777" w:rsidR="00D20909" w:rsidRPr="00370E6C" w:rsidRDefault="00D20909" w:rsidP="00D20909">
            <w:pPr>
              <w:spacing w:line="240" w:lineRule="auto"/>
              <w:jc w:val="center"/>
              <w:rPr>
                <w:rFonts w:ascii="Browallia New" w:hAnsi="Browallia New" w:cs="Browallia New"/>
                <w:color w:val="000000" w:themeColor="text1"/>
                <w:spacing w:val="-4"/>
                <w:sz w:val="22"/>
                <w:szCs w:val="22"/>
                <w:cs/>
              </w:rPr>
            </w:pPr>
            <w:r w:rsidRPr="00370E6C">
              <w:rPr>
                <w:rFonts w:ascii="Browallia New" w:hAnsi="Browallia New" w:cs="Browallia New"/>
                <w:color w:val="000000" w:themeColor="text1"/>
                <w:spacing w:val="-4"/>
                <w:sz w:val="22"/>
                <w:szCs w:val="22"/>
                <w:cs/>
              </w:rPr>
              <w:t xml:space="preserve">      งบการเงินรวม</w:t>
            </w:r>
          </w:p>
        </w:tc>
      </w:tr>
      <w:tr w:rsidR="007B590B" w:rsidRPr="00370E6C" w14:paraId="2C2E176A" w14:textId="77777777" w:rsidTr="00775EC7">
        <w:trPr>
          <w:tblHeader/>
        </w:trPr>
        <w:tc>
          <w:tcPr>
            <w:tcW w:w="2023" w:type="pct"/>
            <w:vAlign w:val="bottom"/>
          </w:tcPr>
          <w:p w14:paraId="094FFB27" w14:textId="77777777" w:rsidR="00D20909" w:rsidRPr="00370E6C" w:rsidRDefault="00D20909" w:rsidP="00D20909">
            <w:pPr>
              <w:tabs>
                <w:tab w:val="left" w:pos="550"/>
              </w:tabs>
              <w:spacing w:line="240" w:lineRule="auto"/>
              <w:ind w:firstLine="540"/>
              <w:rPr>
                <w:rFonts w:ascii="Browallia New" w:hAnsi="Browallia New" w:cs="Browallia New"/>
                <w:color w:val="000000" w:themeColor="text1"/>
                <w:sz w:val="22"/>
                <w:szCs w:val="22"/>
                <w:cs/>
              </w:rPr>
            </w:pPr>
          </w:p>
        </w:tc>
        <w:tc>
          <w:tcPr>
            <w:tcW w:w="668" w:type="pct"/>
            <w:tcBorders>
              <w:top w:val="single" w:sz="6" w:space="0" w:color="auto"/>
              <w:left w:val="nil"/>
              <w:bottom w:val="nil"/>
              <w:right w:val="nil"/>
            </w:tcBorders>
          </w:tcPr>
          <w:p w14:paraId="5C62BA1E" w14:textId="532005C0" w:rsidR="00D20909" w:rsidRPr="00370E6C" w:rsidRDefault="00D20909" w:rsidP="00D20909">
            <w:pPr>
              <w:spacing w:line="240" w:lineRule="auto"/>
              <w:ind w:left="-57" w:right="-72"/>
              <w:jc w:val="center"/>
              <w:rPr>
                <w:rFonts w:ascii="Browallia New" w:hAnsi="Browallia New" w:cs="Browallia New"/>
                <w:snapToGrid w:val="0"/>
                <w:color w:val="000000" w:themeColor="text1"/>
                <w:sz w:val="22"/>
                <w:szCs w:val="22"/>
                <w:lang w:eastAsia="th-TH"/>
              </w:rPr>
            </w:pPr>
          </w:p>
        </w:tc>
        <w:tc>
          <w:tcPr>
            <w:tcW w:w="79" w:type="pct"/>
            <w:tcBorders>
              <w:top w:val="single" w:sz="6" w:space="0" w:color="auto"/>
              <w:left w:val="nil"/>
              <w:bottom w:val="nil"/>
              <w:right w:val="nil"/>
            </w:tcBorders>
          </w:tcPr>
          <w:p w14:paraId="528AFE85" w14:textId="77777777" w:rsidR="00D20909" w:rsidRPr="00370E6C" w:rsidRDefault="00D20909" w:rsidP="00D20909">
            <w:pPr>
              <w:spacing w:line="240" w:lineRule="auto"/>
              <w:ind w:left="-57" w:right="-72"/>
              <w:jc w:val="center"/>
              <w:rPr>
                <w:rFonts w:ascii="Browallia New" w:hAnsi="Browallia New" w:cs="Browallia New"/>
                <w:color w:val="000000" w:themeColor="text1"/>
                <w:spacing w:val="-4"/>
                <w:sz w:val="22"/>
                <w:szCs w:val="22"/>
                <w:lang w:val="en-ZA"/>
              </w:rPr>
            </w:pPr>
          </w:p>
        </w:tc>
        <w:tc>
          <w:tcPr>
            <w:tcW w:w="1468" w:type="pct"/>
            <w:gridSpan w:val="3"/>
            <w:tcBorders>
              <w:top w:val="single" w:sz="6" w:space="0" w:color="auto"/>
              <w:left w:val="nil"/>
              <w:bottom w:val="single" w:sz="6" w:space="0" w:color="auto"/>
              <w:right w:val="nil"/>
            </w:tcBorders>
          </w:tcPr>
          <w:p w14:paraId="39530431" w14:textId="77777777" w:rsidR="00D20909" w:rsidRPr="00370E6C" w:rsidRDefault="00D20909" w:rsidP="00D20909">
            <w:pPr>
              <w:spacing w:line="240" w:lineRule="auto"/>
              <w:ind w:left="-57" w:right="-72"/>
              <w:jc w:val="center"/>
              <w:rPr>
                <w:rFonts w:ascii="Browallia New" w:hAnsi="Browallia New" w:cs="Browallia New"/>
                <w:snapToGrid w:val="0"/>
                <w:color w:val="000000" w:themeColor="text1"/>
                <w:sz w:val="22"/>
                <w:szCs w:val="22"/>
                <w:cs/>
                <w:lang w:eastAsia="th-TH"/>
              </w:rPr>
            </w:pPr>
            <w:r w:rsidRPr="00370E6C">
              <w:rPr>
                <w:rFonts w:ascii="Browallia New" w:hAnsi="Browallia New" w:cs="Browallia New"/>
                <w:snapToGrid w:val="0"/>
                <w:color w:val="000000" w:themeColor="text1"/>
                <w:sz w:val="22"/>
                <w:szCs w:val="22"/>
                <w:cs/>
                <w:lang w:eastAsia="th-TH"/>
              </w:rPr>
              <w:t>รายได้ (ค่าใช้จ่าย) ในระหว่างปี</w:t>
            </w:r>
          </w:p>
        </w:tc>
        <w:tc>
          <w:tcPr>
            <w:tcW w:w="80" w:type="pct"/>
            <w:tcBorders>
              <w:top w:val="single" w:sz="6" w:space="0" w:color="auto"/>
              <w:left w:val="nil"/>
              <w:bottom w:val="nil"/>
              <w:right w:val="nil"/>
            </w:tcBorders>
          </w:tcPr>
          <w:p w14:paraId="40D49767" w14:textId="77777777" w:rsidR="00D20909" w:rsidRPr="00370E6C" w:rsidRDefault="00D20909" w:rsidP="00D20909">
            <w:pPr>
              <w:spacing w:line="240" w:lineRule="auto"/>
              <w:ind w:left="-57" w:right="-72"/>
              <w:jc w:val="center"/>
              <w:rPr>
                <w:rFonts w:ascii="Browallia New" w:hAnsi="Browallia New" w:cs="Browallia New"/>
                <w:snapToGrid w:val="0"/>
                <w:color w:val="000000" w:themeColor="text1"/>
                <w:sz w:val="22"/>
                <w:szCs w:val="22"/>
                <w:cs/>
                <w:lang w:eastAsia="th-TH"/>
              </w:rPr>
            </w:pPr>
          </w:p>
        </w:tc>
        <w:tc>
          <w:tcPr>
            <w:tcW w:w="682" w:type="pct"/>
            <w:tcBorders>
              <w:top w:val="single" w:sz="6" w:space="0" w:color="auto"/>
              <w:left w:val="nil"/>
              <w:bottom w:val="nil"/>
              <w:right w:val="nil"/>
            </w:tcBorders>
          </w:tcPr>
          <w:p w14:paraId="36C12ED3" w14:textId="416D5C10" w:rsidR="00D20909" w:rsidRPr="00370E6C" w:rsidRDefault="00D20909" w:rsidP="00D20909">
            <w:pPr>
              <w:spacing w:line="240" w:lineRule="auto"/>
              <w:ind w:left="-57" w:right="-72"/>
              <w:jc w:val="center"/>
              <w:rPr>
                <w:rFonts w:ascii="Browallia New" w:hAnsi="Browallia New" w:cs="Browallia New"/>
                <w:snapToGrid w:val="0"/>
                <w:color w:val="000000" w:themeColor="text1"/>
                <w:sz w:val="22"/>
                <w:szCs w:val="22"/>
                <w:cs/>
                <w:lang w:eastAsia="th-TH"/>
              </w:rPr>
            </w:pPr>
          </w:p>
        </w:tc>
      </w:tr>
      <w:tr w:rsidR="00837C7D" w:rsidRPr="00370E6C" w14:paraId="2E03C73B" w14:textId="77777777" w:rsidTr="00775EC7">
        <w:trPr>
          <w:tblHeader/>
        </w:trPr>
        <w:tc>
          <w:tcPr>
            <w:tcW w:w="2023" w:type="pct"/>
            <w:vAlign w:val="bottom"/>
          </w:tcPr>
          <w:p w14:paraId="7F451146" w14:textId="77777777" w:rsidR="00D20909" w:rsidRPr="00370E6C" w:rsidRDefault="00D20909" w:rsidP="00D20909">
            <w:pPr>
              <w:spacing w:line="240" w:lineRule="auto"/>
              <w:ind w:left="18"/>
              <w:rPr>
                <w:rFonts w:ascii="Browallia New" w:hAnsi="Browallia New" w:cs="Browallia New"/>
                <w:color w:val="000000" w:themeColor="text1"/>
                <w:sz w:val="22"/>
                <w:szCs w:val="22"/>
                <w:cs/>
              </w:rPr>
            </w:pPr>
          </w:p>
        </w:tc>
        <w:tc>
          <w:tcPr>
            <w:tcW w:w="668" w:type="pct"/>
            <w:tcBorders>
              <w:top w:val="nil"/>
              <w:left w:val="nil"/>
              <w:bottom w:val="single" w:sz="6" w:space="0" w:color="auto"/>
              <w:right w:val="nil"/>
            </w:tcBorders>
            <w:hideMark/>
          </w:tcPr>
          <w:p w14:paraId="17B4AD7B" w14:textId="46BC13E0" w:rsidR="00D20909" w:rsidRPr="00370E6C" w:rsidRDefault="00D20909" w:rsidP="00D20909">
            <w:pPr>
              <w:spacing w:line="240" w:lineRule="auto"/>
              <w:ind w:left="-57" w:right="-72"/>
              <w:jc w:val="center"/>
              <w:rPr>
                <w:rFonts w:ascii="Browallia New" w:hAnsi="Browallia New" w:cs="Browallia New"/>
                <w:snapToGrid w:val="0"/>
                <w:color w:val="000000" w:themeColor="text1"/>
                <w:sz w:val="22"/>
                <w:szCs w:val="22"/>
                <w:cs/>
                <w:lang w:val="en-ZA" w:eastAsia="th-TH"/>
              </w:rPr>
            </w:pPr>
            <w:r w:rsidRPr="00370E6C">
              <w:rPr>
                <w:rFonts w:ascii="Browallia New" w:hAnsi="Browallia New" w:cs="Browallia New"/>
                <w:snapToGrid w:val="0"/>
                <w:color w:val="000000" w:themeColor="text1"/>
                <w:sz w:val="22"/>
                <w:szCs w:val="22"/>
                <w:lang w:val="en-ZA" w:eastAsia="th-TH"/>
              </w:rPr>
              <w:t xml:space="preserve">1 </w:t>
            </w:r>
            <w:r w:rsidRPr="00370E6C">
              <w:rPr>
                <w:rFonts w:ascii="Browallia New" w:hAnsi="Browallia New" w:cs="Browallia New"/>
                <w:snapToGrid w:val="0"/>
                <w:color w:val="000000" w:themeColor="text1"/>
                <w:sz w:val="22"/>
                <w:szCs w:val="22"/>
                <w:cs/>
                <w:lang w:eastAsia="th-TH"/>
              </w:rPr>
              <w:t xml:space="preserve">มกราคม </w:t>
            </w:r>
            <w:r w:rsidRPr="00370E6C">
              <w:rPr>
                <w:rFonts w:ascii="Browallia New" w:hAnsi="Browallia New" w:cs="Browallia New"/>
                <w:snapToGrid w:val="0"/>
                <w:color w:val="000000" w:themeColor="text1"/>
                <w:sz w:val="22"/>
                <w:szCs w:val="22"/>
                <w:lang w:eastAsia="th-TH"/>
              </w:rPr>
              <w:br/>
            </w:r>
            <w:r w:rsidRPr="00370E6C">
              <w:rPr>
                <w:rFonts w:ascii="Browallia New" w:hAnsi="Browallia New" w:cs="Browallia New"/>
                <w:snapToGrid w:val="0"/>
                <w:color w:val="000000" w:themeColor="text1"/>
                <w:sz w:val="22"/>
                <w:szCs w:val="22"/>
                <w:lang w:val="en-ZA" w:eastAsia="th-TH"/>
              </w:rPr>
              <w:t>256</w:t>
            </w:r>
            <w:r w:rsidR="00C61CC3" w:rsidRPr="00370E6C">
              <w:rPr>
                <w:rFonts w:ascii="Browallia New" w:hAnsi="Browallia New" w:cs="Browallia New"/>
                <w:snapToGrid w:val="0"/>
                <w:color w:val="000000" w:themeColor="text1"/>
                <w:sz w:val="22"/>
                <w:szCs w:val="22"/>
                <w:lang w:val="en-ZA" w:eastAsia="th-TH"/>
              </w:rPr>
              <w:t>8</w:t>
            </w:r>
          </w:p>
        </w:tc>
        <w:tc>
          <w:tcPr>
            <w:tcW w:w="79" w:type="pct"/>
          </w:tcPr>
          <w:p w14:paraId="097015B0" w14:textId="77777777" w:rsidR="00D20909" w:rsidRPr="00370E6C" w:rsidRDefault="00D20909" w:rsidP="00D20909">
            <w:pPr>
              <w:spacing w:line="240" w:lineRule="auto"/>
              <w:ind w:left="-57" w:right="-72"/>
              <w:jc w:val="center"/>
              <w:rPr>
                <w:rFonts w:ascii="Browallia New" w:hAnsi="Browallia New" w:cs="Browallia New"/>
                <w:color w:val="000000" w:themeColor="text1"/>
                <w:sz w:val="22"/>
                <w:szCs w:val="22"/>
                <w:cs/>
              </w:rPr>
            </w:pPr>
          </w:p>
        </w:tc>
        <w:tc>
          <w:tcPr>
            <w:tcW w:w="670" w:type="pct"/>
            <w:tcBorders>
              <w:top w:val="single" w:sz="6" w:space="0" w:color="auto"/>
              <w:left w:val="nil"/>
              <w:bottom w:val="single" w:sz="6" w:space="0" w:color="auto"/>
              <w:right w:val="nil"/>
            </w:tcBorders>
            <w:hideMark/>
          </w:tcPr>
          <w:p w14:paraId="2BFCB7C9" w14:textId="77777777" w:rsidR="00D20909" w:rsidRPr="00370E6C" w:rsidRDefault="00D20909" w:rsidP="00D20909">
            <w:pPr>
              <w:spacing w:line="240" w:lineRule="auto"/>
              <w:ind w:left="-57" w:right="-72"/>
              <w:jc w:val="center"/>
              <w:rPr>
                <w:rFonts w:ascii="Browallia New" w:hAnsi="Browallia New" w:cs="Browallia New"/>
                <w:color w:val="000000" w:themeColor="text1"/>
                <w:sz w:val="22"/>
                <w:szCs w:val="22"/>
                <w:cs/>
              </w:rPr>
            </w:pPr>
            <w:r w:rsidRPr="00370E6C">
              <w:rPr>
                <w:rFonts w:ascii="Browallia New" w:hAnsi="Browallia New" w:cs="Browallia New"/>
                <w:color w:val="000000" w:themeColor="text1"/>
                <w:sz w:val="22"/>
                <w:szCs w:val="22"/>
                <w:cs/>
              </w:rPr>
              <w:t>ในงบกำไรขาดทุน</w:t>
            </w:r>
          </w:p>
          <w:p w14:paraId="1923725D" w14:textId="77777777" w:rsidR="00D20909" w:rsidRPr="00370E6C" w:rsidRDefault="00D20909" w:rsidP="00D20909">
            <w:pPr>
              <w:spacing w:line="240" w:lineRule="auto"/>
              <w:ind w:left="-57" w:right="-72"/>
              <w:jc w:val="center"/>
              <w:rPr>
                <w:rFonts w:ascii="Browallia New" w:hAnsi="Browallia New" w:cs="Browallia New"/>
                <w:color w:val="000000" w:themeColor="text1"/>
                <w:sz w:val="22"/>
                <w:szCs w:val="22"/>
              </w:rPr>
            </w:pPr>
            <w:r w:rsidRPr="00370E6C">
              <w:rPr>
                <w:rFonts w:ascii="Browallia New" w:hAnsi="Browallia New" w:cs="Browallia New"/>
                <w:color w:val="000000" w:themeColor="text1"/>
                <w:sz w:val="22"/>
                <w:szCs w:val="22"/>
                <w:cs/>
              </w:rPr>
              <w:t>เบ็ดเสร็จ</w:t>
            </w:r>
          </w:p>
        </w:tc>
        <w:tc>
          <w:tcPr>
            <w:tcW w:w="79" w:type="pct"/>
          </w:tcPr>
          <w:p w14:paraId="7FE7132D" w14:textId="77777777" w:rsidR="00D20909" w:rsidRPr="00370E6C" w:rsidRDefault="00D20909" w:rsidP="00D20909">
            <w:pPr>
              <w:spacing w:line="240" w:lineRule="auto"/>
              <w:ind w:left="-57" w:right="-72"/>
              <w:jc w:val="center"/>
              <w:rPr>
                <w:rFonts w:ascii="Browallia New" w:hAnsi="Browallia New" w:cs="Browallia New"/>
                <w:snapToGrid w:val="0"/>
                <w:color w:val="000000" w:themeColor="text1"/>
                <w:sz w:val="22"/>
                <w:szCs w:val="22"/>
                <w:lang w:val="en-ZA" w:eastAsia="th-TH"/>
              </w:rPr>
            </w:pPr>
          </w:p>
        </w:tc>
        <w:tc>
          <w:tcPr>
            <w:tcW w:w="719" w:type="pct"/>
            <w:tcBorders>
              <w:top w:val="nil"/>
              <w:left w:val="nil"/>
              <w:bottom w:val="single" w:sz="6" w:space="0" w:color="auto"/>
              <w:right w:val="nil"/>
            </w:tcBorders>
            <w:hideMark/>
          </w:tcPr>
          <w:p w14:paraId="5ED7AACB" w14:textId="77777777" w:rsidR="00D20909" w:rsidRPr="00370E6C" w:rsidRDefault="00D20909" w:rsidP="00D20909">
            <w:pPr>
              <w:spacing w:line="240" w:lineRule="auto"/>
              <w:ind w:left="-57" w:right="-72"/>
              <w:jc w:val="center"/>
              <w:rPr>
                <w:rFonts w:ascii="Browallia New" w:hAnsi="Browallia New" w:cs="Browallia New"/>
                <w:color w:val="000000" w:themeColor="text1"/>
                <w:sz w:val="22"/>
                <w:szCs w:val="22"/>
                <w:cs/>
              </w:rPr>
            </w:pPr>
            <w:r w:rsidRPr="00370E6C">
              <w:rPr>
                <w:rFonts w:ascii="Browallia New" w:hAnsi="Browallia New" w:cs="Browallia New"/>
                <w:color w:val="000000" w:themeColor="text1"/>
                <w:sz w:val="22"/>
                <w:szCs w:val="22"/>
                <w:cs/>
              </w:rPr>
              <w:t>ในงบกำไรขาดทุน</w:t>
            </w:r>
          </w:p>
          <w:p w14:paraId="12C01AEB" w14:textId="77777777" w:rsidR="00D20909" w:rsidRPr="00370E6C" w:rsidRDefault="00D20909" w:rsidP="00D20909">
            <w:pPr>
              <w:spacing w:line="240" w:lineRule="auto"/>
              <w:ind w:left="-57" w:right="-72"/>
              <w:jc w:val="center"/>
              <w:rPr>
                <w:rFonts w:ascii="Browallia New" w:hAnsi="Browallia New" w:cs="Browallia New"/>
                <w:color w:val="000000" w:themeColor="text1"/>
                <w:sz w:val="22"/>
                <w:szCs w:val="22"/>
                <w:cs/>
              </w:rPr>
            </w:pPr>
            <w:r w:rsidRPr="00370E6C">
              <w:rPr>
                <w:rFonts w:ascii="Browallia New" w:hAnsi="Browallia New" w:cs="Browallia New"/>
                <w:color w:val="000000" w:themeColor="text1"/>
                <w:sz w:val="22"/>
                <w:szCs w:val="22"/>
                <w:cs/>
              </w:rPr>
              <w:t>เบ็ดเสร็จอื่น</w:t>
            </w:r>
          </w:p>
        </w:tc>
        <w:tc>
          <w:tcPr>
            <w:tcW w:w="80" w:type="pct"/>
            <w:tcBorders>
              <w:top w:val="nil"/>
              <w:left w:val="nil"/>
              <w:right w:val="nil"/>
            </w:tcBorders>
          </w:tcPr>
          <w:p w14:paraId="6ED575CC" w14:textId="77777777" w:rsidR="00D20909" w:rsidRPr="00370E6C" w:rsidRDefault="00D20909" w:rsidP="00D20909">
            <w:pPr>
              <w:spacing w:line="240" w:lineRule="auto"/>
              <w:ind w:left="-57" w:right="-72"/>
              <w:jc w:val="center"/>
              <w:rPr>
                <w:rFonts w:ascii="Browallia New" w:hAnsi="Browallia New" w:cs="Browallia New"/>
                <w:color w:val="000000" w:themeColor="text1"/>
                <w:sz w:val="22"/>
                <w:szCs w:val="22"/>
                <w:cs/>
              </w:rPr>
            </w:pPr>
          </w:p>
        </w:tc>
        <w:tc>
          <w:tcPr>
            <w:tcW w:w="682" w:type="pct"/>
            <w:tcBorders>
              <w:top w:val="nil"/>
              <w:left w:val="nil"/>
              <w:bottom w:val="single" w:sz="6" w:space="0" w:color="auto"/>
              <w:right w:val="nil"/>
            </w:tcBorders>
          </w:tcPr>
          <w:p w14:paraId="556565EB" w14:textId="71EFF4D9" w:rsidR="00D20909" w:rsidRPr="00370E6C" w:rsidRDefault="00D20909" w:rsidP="00D20909">
            <w:pPr>
              <w:spacing w:line="240" w:lineRule="auto"/>
              <w:ind w:left="-57" w:right="-72"/>
              <w:jc w:val="center"/>
              <w:rPr>
                <w:rFonts w:ascii="Browallia New" w:hAnsi="Browallia New" w:cs="Browallia New"/>
                <w:color w:val="000000" w:themeColor="text1"/>
                <w:sz w:val="22"/>
                <w:szCs w:val="22"/>
                <w:cs/>
              </w:rPr>
            </w:pPr>
            <w:r w:rsidRPr="00370E6C">
              <w:rPr>
                <w:rFonts w:ascii="Browallia New" w:hAnsi="Browallia New" w:cs="Browallia New"/>
                <w:color w:val="000000" w:themeColor="text1"/>
                <w:sz w:val="22"/>
                <w:szCs w:val="22"/>
                <w:lang w:val="en-ZA"/>
              </w:rPr>
              <w:t xml:space="preserve">31 </w:t>
            </w:r>
            <w:r w:rsidRPr="00370E6C">
              <w:rPr>
                <w:rFonts w:ascii="Browallia New" w:hAnsi="Browallia New" w:cs="Browallia New"/>
                <w:color w:val="000000" w:themeColor="text1"/>
                <w:sz w:val="22"/>
                <w:szCs w:val="22"/>
                <w:cs/>
              </w:rPr>
              <w:t xml:space="preserve">ธันวาคม </w:t>
            </w:r>
            <w:r w:rsidRPr="00370E6C">
              <w:rPr>
                <w:rFonts w:ascii="Browallia New" w:hAnsi="Browallia New" w:cs="Browallia New"/>
                <w:color w:val="000000" w:themeColor="text1"/>
                <w:sz w:val="22"/>
                <w:szCs w:val="22"/>
              </w:rPr>
              <w:br/>
            </w:r>
            <w:r w:rsidRPr="00370E6C">
              <w:rPr>
                <w:rFonts w:ascii="Browallia New" w:hAnsi="Browallia New" w:cs="Browallia New"/>
                <w:color w:val="000000" w:themeColor="text1"/>
                <w:sz w:val="22"/>
                <w:szCs w:val="22"/>
                <w:lang w:val="en-ZA"/>
              </w:rPr>
              <w:t>256</w:t>
            </w:r>
            <w:r w:rsidR="00C61CC3" w:rsidRPr="00370E6C">
              <w:rPr>
                <w:rFonts w:ascii="Browallia New" w:hAnsi="Browallia New" w:cs="Browallia New"/>
                <w:color w:val="000000" w:themeColor="text1"/>
                <w:sz w:val="22"/>
                <w:szCs w:val="22"/>
                <w:lang w:val="en-ZA"/>
              </w:rPr>
              <w:t>8</w:t>
            </w:r>
          </w:p>
        </w:tc>
      </w:tr>
      <w:tr w:rsidR="00837C7D" w:rsidRPr="00370E6C" w14:paraId="4A9CBCE5" w14:textId="77777777" w:rsidTr="00775EC7">
        <w:trPr>
          <w:tblHeader/>
        </w:trPr>
        <w:tc>
          <w:tcPr>
            <w:tcW w:w="2023" w:type="pct"/>
            <w:vAlign w:val="bottom"/>
          </w:tcPr>
          <w:p w14:paraId="61FEFA9F" w14:textId="77777777" w:rsidR="00D20909" w:rsidRPr="00370E6C" w:rsidRDefault="00D20909" w:rsidP="00D20909">
            <w:pPr>
              <w:spacing w:line="240" w:lineRule="auto"/>
              <w:ind w:right="-108"/>
              <w:rPr>
                <w:rFonts w:ascii="Browallia New" w:hAnsi="Browallia New" w:cs="Browallia New"/>
                <w:b/>
                <w:bCs/>
                <w:color w:val="000000" w:themeColor="text1"/>
                <w:sz w:val="22"/>
                <w:szCs w:val="22"/>
              </w:rPr>
            </w:pPr>
            <w:r w:rsidRPr="00370E6C">
              <w:rPr>
                <w:rFonts w:ascii="Browallia New" w:hAnsi="Browallia New" w:cs="Browallia New"/>
                <w:b/>
                <w:bCs/>
                <w:color w:val="000000" w:themeColor="text1"/>
                <w:sz w:val="22"/>
                <w:szCs w:val="22"/>
                <w:cs/>
              </w:rPr>
              <w:t xml:space="preserve">สินทรัพย์ภาษีเงินได้รอการตัดบัญชี : </w:t>
            </w:r>
          </w:p>
        </w:tc>
        <w:tc>
          <w:tcPr>
            <w:tcW w:w="668" w:type="pct"/>
            <w:tcBorders>
              <w:top w:val="single" w:sz="6" w:space="0" w:color="auto"/>
              <w:left w:val="nil"/>
              <w:bottom w:val="nil"/>
              <w:right w:val="nil"/>
            </w:tcBorders>
            <w:vAlign w:val="bottom"/>
          </w:tcPr>
          <w:p w14:paraId="0DE19DF3" w14:textId="77777777" w:rsidR="00D20909" w:rsidRPr="00370E6C" w:rsidRDefault="00D20909" w:rsidP="00D20909">
            <w:pPr>
              <w:spacing w:line="240" w:lineRule="auto"/>
              <w:jc w:val="right"/>
              <w:rPr>
                <w:rFonts w:ascii="Browallia New" w:hAnsi="Browallia New" w:cs="Browallia New"/>
                <w:color w:val="000000" w:themeColor="text1"/>
                <w:sz w:val="22"/>
                <w:szCs w:val="22"/>
              </w:rPr>
            </w:pPr>
          </w:p>
        </w:tc>
        <w:tc>
          <w:tcPr>
            <w:tcW w:w="79" w:type="pct"/>
            <w:vAlign w:val="bottom"/>
          </w:tcPr>
          <w:p w14:paraId="2375343E" w14:textId="77777777" w:rsidR="00D20909" w:rsidRPr="00370E6C" w:rsidRDefault="00D20909" w:rsidP="00D20909">
            <w:pPr>
              <w:spacing w:line="240" w:lineRule="auto"/>
              <w:ind w:right="-72"/>
              <w:jc w:val="right"/>
              <w:rPr>
                <w:rFonts w:ascii="Browallia New" w:hAnsi="Browallia New" w:cs="Browallia New"/>
                <w:color w:val="000000" w:themeColor="text1"/>
                <w:sz w:val="22"/>
                <w:szCs w:val="22"/>
              </w:rPr>
            </w:pPr>
          </w:p>
        </w:tc>
        <w:tc>
          <w:tcPr>
            <w:tcW w:w="670" w:type="pct"/>
            <w:tcBorders>
              <w:top w:val="single" w:sz="6" w:space="0" w:color="auto"/>
              <w:left w:val="nil"/>
              <w:bottom w:val="nil"/>
              <w:right w:val="nil"/>
            </w:tcBorders>
            <w:vAlign w:val="bottom"/>
          </w:tcPr>
          <w:p w14:paraId="6261F481" w14:textId="77777777" w:rsidR="00D20909" w:rsidRPr="00370E6C" w:rsidRDefault="00D20909" w:rsidP="00D20909">
            <w:pPr>
              <w:spacing w:line="240" w:lineRule="auto"/>
              <w:ind w:right="170"/>
              <w:jc w:val="right"/>
              <w:rPr>
                <w:rFonts w:ascii="Browallia New" w:hAnsi="Browallia New" w:cs="Browallia New"/>
                <w:color w:val="000000" w:themeColor="text1"/>
                <w:sz w:val="22"/>
                <w:szCs w:val="22"/>
              </w:rPr>
            </w:pPr>
          </w:p>
        </w:tc>
        <w:tc>
          <w:tcPr>
            <w:tcW w:w="79" w:type="pct"/>
            <w:vAlign w:val="bottom"/>
          </w:tcPr>
          <w:p w14:paraId="62EDEBBA" w14:textId="77777777" w:rsidR="00D20909" w:rsidRPr="00370E6C" w:rsidRDefault="00D20909" w:rsidP="00D20909">
            <w:pPr>
              <w:spacing w:line="240" w:lineRule="auto"/>
              <w:jc w:val="right"/>
              <w:rPr>
                <w:rFonts w:ascii="Browallia New" w:hAnsi="Browallia New" w:cs="Browallia New"/>
                <w:color w:val="000000" w:themeColor="text1"/>
                <w:sz w:val="22"/>
                <w:szCs w:val="22"/>
              </w:rPr>
            </w:pPr>
          </w:p>
        </w:tc>
        <w:tc>
          <w:tcPr>
            <w:tcW w:w="719" w:type="pct"/>
            <w:tcBorders>
              <w:top w:val="single" w:sz="6" w:space="0" w:color="auto"/>
              <w:left w:val="nil"/>
              <w:bottom w:val="nil"/>
              <w:right w:val="nil"/>
            </w:tcBorders>
            <w:vAlign w:val="bottom"/>
          </w:tcPr>
          <w:p w14:paraId="5C7929DE" w14:textId="77777777" w:rsidR="00D20909" w:rsidRPr="00370E6C" w:rsidRDefault="00D20909" w:rsidP="00D20909">
            <w:pPr>
              <w:spacing w:line="240" w:lineRule="auto"/>
              <w:ind w:left="226"/>
              <w:jc w:val="center"/>
              <w:rPr>
                <w:rFonts w:ascii="Browallia New" w:hAnsi="Browallia New" w:cs="Browallia New"/>
                <w:color w:val="000000" w:themeColor="text1"/>
                <w:sz w:val="22"/>
                <w:szCs w:val="22"/>
              </w:rPr>
            </w:pPr>
          </w:p>
        </w:tc>
        <w:tc>
          <w:tcPr>
            <w:tcW w:w="80" w:type="pct"/>
            <w:tcBorders>
              <w:left w:val="nil"/>
              <w:bottom w:val="nil"/>
              <w:right w:val="nil"/>
            </w:tcBorders>
          </w:tcPr>
          <w:p w14:paraId="2F4807AF" w14:textId="77777777" w:rsidR="00D20909" w:rsidRPr="00370E6C" w:rsidRDefault="00D20909" w:rsidP="00D20909">
            <w:pPr>
              <w:spacing w:line="240" w:lineRule="auto"/>
              <w:jc w:val="right"/>
              <w:rPr>
                <w:rFonts w:ascii="Browallia New" w:hAnsi="Browallia New" w:cs="Browallia New"/>
                <w:color w:val="000000" w:themeColor="text1"/>
                <w:sz w:val="22"/>
                <w:szCs w:val="22"/>
              </w:rPr>
            </w:pPr>
          </w:p>
        </w:tc>
        <w:tc>
          <w:tcPr>
            <w:tcW w:w="682" w:type="pct"/>
            <w:tcBorders>
              <w:top w:val="single" w:sz="6" w:space="0" w:color="auto"/>
              <w:left w:val="nil"/>
              <w:bottom w:val="nil"/>
              <w:right w:val="nil"/>
            </w:tcBorders>
          </w:tcPr>
          <w:p w14:paraId="795B9CD6" w14:textId="77777777" w:rsidR="00D20909" w:rsidRPr="00370E6C" w:rsidRDefault="00D20909" w:rsidP="00D20909">
            <w:pPr>
              <w:spacing w:line="240" w:lineRule="auto"/>
              <w:jc w:val="right"/>
              <w:rPr>
                <w:rFonts w:ascii="Browallia New" w:hAnsi="Browallia New" w:cs="Browallia New"/>
                <w:color w:val="000000" w:themeColor="text1"/>
                <w:sz w:val="22"/>
                <w:szCs w:val="22"/>
              </w:rPr>
            </w:pPr>
          </w:p>
        </w:tc>
      </w:tr>
      <w:tr w:rsidR="00837C7D" w:rsidRPr="00370E6C" w14:paraId="50AC7B22" w14:textId="77777777">
        <w:trPr>
          <w:tblHeader/>
        </w:trPr>
        <w:tc>
          <w:tcPr>
            <w:tcW w:w="2023" w:type="pct"/>
            <w:vAlign w:val="bottom"/>
          </w:tcPr>
          <w:p w14:paraId="7A078078" w14:textId="77777777" w:rsidR="00C61CC3" w:rsidRPr="00370E6C" w:rsidRDefault="00C61CC3" w:rsidP="00C61CC3">
            <w:pPr>
              <w:spacing w:line="240" w:lineRule="auto"/>
              <w:ind w:left="226"/>
              <w:jc w:val="thaiDistribute"/>
              <w:rPr>
                <w:rFonts w:ascii="Browallia New" w:hAnsi="Browallia New" w:cs="Browallia New"/>
                <w:color w:val="000000" w:themeColor="text1"/>
                <w:sz w:val="22"/>
                <w:szCs w:val="22"/>
              </w:rPr>
            </w:pPr>
            <w:r w:rsidRPr="00370E6C">
              <w:rPr>
                <w:rFonts w:ascii="Browallia New" w:hAnsi="Browallia New" w:cs="Browallia New"/>
                <w:color w:val="000000" w:themeColor="text1"/>
                <w:sz w:val="22"/>
                <w:szCs w:val="22"/>
                <w:cs/>
              </w:rPr>
              <w:t>ค่าเผื่อการลดลงของมูลค่าสินค้าคงเหลือ</w:t>
            </w:r>
          </w:p>
        </w:tc>
        <w:tc>
          <w:tcPr>
            <w:tcW w:w="668" w:type="pct"/>
          </w:tcPr>
          <w:p w14:paraId="0CD86F49" w14:textId="276E633F" w:rsidR="00C61CC3" w:rsidRPr="00370E6C" w:rsidRDefault="00C61CC3" w:rsidP="00C61CC3">
            <w:pPr>
              <w:spacing w:line="240" w:lineRule="auto"/>
              <w:ind w:right="57"/>
              <w:jc w:val="right"/>
              <w:rPr>
                <w:rFonts w:ascii="Browallia New" w:hAnsi="Browallia New" w:cs="Browallia New"/>
                <w:sz w:val="22"/>
                <w:szCs w:val="22"/>
                <w:cs/>
              </w:rPr>
            </w:pPr>
            <w:r w:rsidRPr="00370E6C">
              <w:rPr>
                <w:rFonts w:ascii="Browallia New" w:hAnsi="Browallia New" w:cs="Browallia New"/>
                <w:sz w:val="22"/>
                <w:szCs w:val="22"/>
                <w:lang w:val="en-ZA"/>
              </w:rPr>
              <w:t>255</w:t>
            </w:r>
          </w:p>
        </w:tc>
        <w:tc>
          <w:tcPr>
            <w:tcW w:w="79" w:type="pct"/>
            <w:vAlign w:val="bottom"/>
          </w:tcPr>
          <w:p w14:paraId="66320860" w14:textId="77777777" w:rsidR="00C61CC3" w:rsidRPr="00370E6C" w:rsidRDefault="00C61CC3" w:rsidP="00C61CC3">
            <w:pPr>
              <w:spacing w:line="240" w:lineRule="auto"/>
              <w:jc w:val="right"/>
              <w:rPr>
                <w:rFonts w:ascii="Browallia New" w:hAnsi="Browallia New" w:cs="Browallia New"/>
                <w:color w:val="000000" w:themeColor="text1"/>
                <w:sz w:val="22"/>
                <w:szCs w:val="22"/>
              </w:rPr>
            </w:pPr>
          </w:p>
        </w:tc>
        <w:tc>
          <w:tcPr>
            <w:tcW w:w="670" w:type="pct"/>
            <w:vAlign w:val="bottom"/>
          </w:tcPr>
          <w:p w14:paraId="2878484F" w14:textId="22955AFA" w:rsidR="00C61CC3" w:rsidRPr="00370E6C" w:rsidRDefault="00CA6B80"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(88)</w:t>
            </w:r>
          </w:p>
        </w:tc>
        <w:tc>
          <w:tcPr>
            <w:tcW w:w="79" w:type="pct"/>
            <w:vAlign w:val="bottom"/>
          </w:tcPr>
          <w:p w14:paraId="297AB4B9"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719" w:type="pct"/>
            <w:vAlign w:val="bottom"/>
          </w:tcPr>
          <w:p w14:paraId="6373F59F" w14:textId="56CFE2AA" w:rsidR="00C61CC3" w:rsidRPr="00370E6C" w:rsidRDefault="00CA6B80" w:rsidP="00C61CC3">
            <w:pPr>
              <w:spacing w:line="240" w:lineRule="auto"/>
              <w:ind w:left="227"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80" w:type="pct"/>
            <w:vAlign w:val="bottom"/>
          </w:tcPr>
          <w:p w14:paraId="72A2BB7C"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tcPr>
          <w:p w14:paraId="67FF855F" w14:textId="0037764B" w:rsidR="00C61CC3" w:rsidRPr="00370E6C" w:rsidRDefault="00CA6B80"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167</w:t>
            </w:r>
          </w:p>
        </w:tc>
      </w:tr>
      <w:tr w:rsidR="00837C7D" w:rsidRPr="00370E6C" w14:paraId="56FC62E4" w14:textId="77777777">
        <w:trPr>
          <w:tblHeader/>
        </w:trPr>
        <w:tc>
          <w:tcPr>
            <w:tcW w:w="2023" w:type="pct"/>
            <w:vAlign w:val="bottom"/>
          </w:tcPr>
          <w:p w14:paraId="03FC973B" w14:textId="77777777" w:rsidR="00C61CC3" w:rsidRPr="00370E6C" w:rsidRDefault="00C61CC3" w:rsidP="00C61CC3">
            <w:pPr>
              <w:spacing w:line="240" w:lineRule="auto"/>
              <w:ind w:left="226"/>
              <w:jc w:val="thaiDistribute"/>
              <w:rPr>
                <w:rFonts w:ascii="Browallia New" w:hAnsi="Browallia New" w:cs="Browallia New"/>
                <w:color w:val="000000" w:themeColor="text1"/>
                <w:sz w:val="22"/>
                <w:szCs w:val="22"/>
                <w:cs/>
              </w:rPr>
            </w:pPr>
            <w:r w:rsidRPr="00370E6C">
              <w:rPr>
                <w:rFonts w:ascii="Browallia New" w:hAnsi="Browallia New" w:cs="Browallia New"/>
                <w:color w:val="000000" w:themeColor="text1"/>
                <w:sz w:val="22"/>
                <w:szCs w:val="22"/>
                <w:cs/>
              </w:rPr>
              <w:t>ค่าเผื่อสินทรัพย์หมุนเวียนอื่น</w:t>
            </w:r>
          </w:p>
        </w:tc>
        <w:tc>
          <w:tcPr>
            <w:tcW w:w="668" w:type="pct"/>
          </w:tcPr>
          <w:p w14:paraId="0C4257AD" w14:textId="50E24253" w:rsidR="00C61CC3" w:rsidRPr="00370E6C" w:rsidRDefault="00C61CC3" w:rsidP="00C61CC3">
            <w:pPr>
              <w:spacing w:line="240" w:lineRule="auto"/>
              <w:ind w:right="57"/>
              <w:jc w:val="right"/>
              <w:rPr>
                <w:rFonts w:ascii="Browallia New" w:hAnsi="Browallia New" w:cs="Browallia New"/>
                <w:sz w:val="22"/>
                <w:szCs w:val="22"/>
                <w:lang w:val="en-ZA"/>
              </w:rPr>
            </w:pPr>
            <w:r w:rsidRPr="00370E6C">
              <w:rPr>
                <w:rFonts w:ascii="Browallia New" w:hAnsi="Browallia New" w:cs="Browallia New"/>
                <w:sz w:val="22"/>
                <w:szCs w:val="22"/>
                <w:lang w:val="en-ZA"/>
              </w:rPr>
              <w:t>457</w:t>
            </w:r>
          </w:p>
        </w:tc>
        <w:tc>
          <w:tcPr>
            <w:tcW w:w="79" w:type="pct"/>
            <w:vAlign w:val="bottom"/>
          </w:tcPr>
          <w:p w14:paraId="682A45E3" w14:textId="77777777" w:rsidR="00C61CC3" w:rsidRPr="00370E6C" w:rsidRDefault="00C61CC3" w:rsidP="00C61CC3">
            <w:pPr>
              <w:spacing w:line="240" w:lineRule="auto"/>
              <w:jc w:val="right"/>
              <w:rPr>
                <w:rFonts w:ascii="Browallia New" w:hAnsi="Browallia New" w:cs="Browallia New"/>
                <w:color w:val="000000" w:themeColor="text1"/>
                <w:sz w:val="22"/>
                <w:szCs w:val="22"/>
              </w:rPr>
            </w:pPr>
          </w:p>
        </w:tc>
        <w:tc>
          <w:tcPr>
            <w:tcW w:w="670" w:type="pct"/>
            <w:vAlign w:val="bottom"/>
          </w:tcPr>
          <w:p w14:paraId="38C7FE97" w14:textId="6AC1C940" w:rsidR="00C61CC3" w:rsidRPr="00370E6C" w:rsidRDefault="00CA6B80"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800</w:t>
            </w:r>
          </w:p>
        </w:tc>
        <w:tc>
          <w:tcPr>
            <w:tcW w:w="79" w:type="pct"/>
            <w:vAlign w:val="bottom"/>
          </w:tcPr>
          <w:p w14:paraId="6B7EBA9F" w14:textId="77777777" w:rsidR="00C61CC3" w:rsidRPr="00370E6C"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77CA68CF" w14:textId="27528A53" w:rsidR="00C61CC3" w:rsidRPr="00370E6C" w:rsidRDefault="00CA6B80" w:rsidP="00C61CC3">
            <w:pPr>
              <w:spacing w:line="240" w:lineRule="auto"/>
              <w:ind w:left="227"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80" w:type="pct"/>
            <w:vAlign w:val="bottom"/>
          </w:tcPr>
          <w:p w14:paraId="2B23C191"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tcPr>
          <w:p w14:paraId="15C58E9A" w14:textId="24914D7F" w:rsidR="00C61CC3" w:rsidRPr="00370E6C" w:rsidRDefault="00CA6B80"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1,257</w:t>
            </w:r>
          </w:p>
        </w:tc>
      </w:tr>
      <w:tr w:rsidR="00837C7D" w:rsidRPr="00370E6C" w14:paraId="5921611D" w14:textId="77777777">
        <w:trPr>
          <w:tblHeader/>
        </w:trPr>
        <w:tc>
          <w:tcPr>
            <w:tcW w:w="2023" w:type="pct"/>
            <w:vAlign w:val="bottom"/>
          </w:tcPr>
          <w:p w14:paraId="2B6AA078" w14:textId="77777777" w:rsidR="00C61CC3" w:rsidRPr="00370E6C" w:rsidRDefault="00C61CC3" w:rsidP="00C61CC3">
            <w:pPr>
              <w:spacing w:line="240" w:lineRule="auto"/>
              <w:ind w:left="226"/>
              <w:jc w:val="thaiDistribute"/>
              <w:rPr>
                <w:rFonts w:ascii="Browallia New" w:hAnsi="Browallia New" w:cs="Browallia New"/>
                <w:color w:val="000000" w:themeColor="text1"/>
                <w:sz w:val="22"/>
                <w:szCs w:val="22"/>
              </w:rPr>
            </w:pPr>
            <w:r w:rsidRPr="00370E6C">
              <w:rPr>
                <w:rFonts w:ascii="Browallia New" w:hAnsi="Browallia New" w:cs="Browallia New"/>
                <w:color w:val="000000" w:themeColor="text1"/>
                <w:sz w:val="22"/>
                <w:szCs w:val="22"/>
                <w:cs/>
              </w:rPr>
              <w:t>ประมาณการหนี้สินสำหรับผลประโยชน์พนักงาน</w:t>
            </w:r>
          </w:p>
        </w:tc>
        <w:tc>
          <w:tcPr>
            <w:tcW w:w="668" w:type="pct"/>
          </w:tcPr>
          <w:p w14:paraId="349AD4B1" w14:textId="13174D36" w:rsidR="00C61CC3" w:rsidRPr="00370E6C" w:rsidRDefault="00C61CC3" w:rsidP="00C61CC3">
            <w:pPr>
              <w:spacing w:line="240" w:lineRule="auto"/>
              <w:ind w:right="57"/>
              <w:jc w:val="right"/>
              <w:rPr>
                <w:rFonts w:ascii="Browallia New" w:hAnsi="Browallia New" w:cs="Browallia New"/>
                <w:sz w:val="22"/>
                <w:szCs w:val="22"/>
                <w:cs/>
                <w:lang w:val="en-ZA"/>
              </w:rPr>
            </w:pPr>
            <w:r w:rsidRPr="00370E6C">
              <w:rPr>
                <w:rFonts w:ascii="Browallia New" w:hAnsi="Browallia New" w:cs="Browallia New"/>
                <w:sz w:val="22"/>
                <w:szCs w:val="22"/>
                <w:lang w:val="en-ZA"/>
              </w:rPr>
              <w:t>1,457</w:t>
            </w:r>
          </w:p>
        </w:tc>
        <w:tc>
          <w:tcPr>
            <w:tcW w:w="79" w:type="pct"/>
            <w:vAlign w:val="bottom"/>
          </w:tcPr>
          <w:p w14:paraId="32DE4D83" w14:textId="77777777" w:rsidR="00C61CC3" w:rsidRPr="00370E6C" w:rsidRDefault="00C61CC3" w:rsidP="00C61CC3">
            <w:pPr>
              <w:spacing w:line="240" w:lineRule="auto"/>
              <w:jc w:val="right"/>
              <w:rPr>
                <w:rFonts w:ascii="Browallia New" w:hAnsi="Browallia New" w:cs="Browallia New"/>
                <w:color w:val="000000" w:themeColor="text1"/>
                <w:sz w:val="22"/>
                <w:szCs w:val="22"/>
              </w:rPr>
            </w:pPr>
          </w:p>
        </w:tc>
        <w:tc>
          <w:tcPr>
            <w:tcW w:w="670" w:type="pct"/>
            <w:vAlign w:val="bottom"/>
          </w:tcPr>
          <w:p w14:paraId="155071CF" w14:textId="02E6BEB3" w:rsidR="00C61CC3" w:rsidRPr="00370E6C" w:rsidRDefault="00DF2170" w:rsidP="00C61CC3">
            <w:pPr>
              <w:spacing w:line="240" w:lineRule="auto"/>
              <w:ind w:right="57"/>
              <w:jc w:val="right"/>
              <w:rPr>
                <w:rFonts w:ascii="Browallia New" w:hAnsi="Browallia New" w:cs="Browallia New"/>
                <w:sz w:val="22"/>
                <w:szCs w:val="22"/>
                <w:lang w:val="en-ZA"/>
              </w:rPr>
            </w:pPr>
            <w:r w:rsidRPr="00E14BA9">
              <w:rPr>
                <w:rFonts w:ascii="Browallia New" w:hAnsi="Browallia New" w:cs="Browallia New"/>
                <w:sz w:val="22"/>
                <w:szCs w:val="22"/>
                <w:lang w:val="en-ZA"/>
              </w:rPr>
              <w:t>609</w:t>
            </w:r>
          </w:p>
        </w:tc>
        <w:tc>
          <w:tcPr>
            <w:tcW w:w="79" w:type="pct"/>
            <w:vAlign w:val="bottom"/>
          </w:tcPr>
          <w:p w14:paraId="4A2AD629" w14:textId="77777777" w:rsidR="00C61CC3" w:rsidRPr="00370E6C"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6866B311" w14:textId="392A4A0A" w:rsidR="00C61CC3" w:rsidRPr="00370E6C" w:rsidRDefault="00DF2170" w:rsidP="00C61CC3">
            <w:pPr>
              <w:spacing w:line="240" w:lineRule="auto"/>
              <w:ind w:right="57"/>
              <w:jc w:val="right"/>
              <w:rPr>
                <w:rFonts w:ascii="Browallia New" w:hAnsi="Browallia New" w:cs="Browallia New"/>
                <w:sz w:val="22"/>
                <w:szCs w:val="22"/>
                <w:lang w:val="en-ZA"/>
              </w:rPr>
            </w:pPr>
            <w:r w:rsidRPr="00E14BA9">
              <w:rPr>
                <w:rFonts w:ascii="Browallia New" w:hAnsi="Browallia New" w:cs="Browallia New"/>
                <w:sz w:val="22"/>
                <w:szCs w:val="22"/>
                <w:lang w:val="en-ZA"/>
              </w:rPr>
              <w:t>(503)</w:t>
            </w:r>
          </w:p>
        </w:tc>
        <w:tc>
          <w:tcPr>
            <w:tcW w:w="80" w:type="pct"/>
            <w:vAlign w:val="bottom"/>
          </w:tcPr>
          <w:p w14:paraId="46F07AA7"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tcPr>
          <w:p w14:paraId="129E2C97" w14:textId="5569452F" w:rsidR="00C61CC3" w:rsidRPr="00370E6C" w:rsidRDefault="00CA6B80"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1,563</w:t>
            </w:r>
          </w:p>
        </w:tc>
      </w:tr>
      <w:tr w:rsidR="00837C7D" w:rsidRPr="00370E6C" w14:paraId="3F49F3CF" w14:textId="77777777">
        <w:trPr>
          <w:tblHeader/>
        </w:trPr>
        <w:tc>
          <w:tcPr>
            <w:tcW w:w="2023" w:type="pct"/>
            <w:vAlign w:val="bottom"/>
          </w:tcPr>
          <w:p w14:paraId="70978194" w14:textId="77777777" w:rsidR="00C61CC3" w:rsidRPr="00370E6C" w:rsidRDefault="00C61CC3" w:rsidP="00C61CC3">
            <w:pPr>
              <w:spacing w:line="240" w:lineRule="auto"/>
              <w:ind w:left="226"/>
              <w:jc w:val="thaiDistribute"/>
              <w:rPr>
                <w:rFonts w:ascii="Browallia New" w:hAnsi="Browallia New" w:cs="Browallia New"/>
                <w:color w:val="000000" w:themeColor="text1"/>
                <w:sz w:val="22"/>
                <w:szCs w:val="22"/>
                <w:lang w:val="en-ZA"/>
              </w:rPr>
            </w:pPr>
            <w:r w:rsidRPr="00370E6C">
              <w:rPr>
                <w:rFonts w:ascii="Browallia New" w:hAnsi="Browallia New" w:cs="Browallia New"/>
                <w:color w:val="000000" w:themeColor="text1"/>
                <w:sz w:val="22"/>
                <w:szCs w:val="22"/>
                <w:lang w:val="en-ZA"/>
              </w:rPr>
              <w:t>(</w:t>
            </w:r>
            <w:r w:rsidRPr="00370E6C">
              <w:rPr>
                <w:rFonts w:ascii="Browallia New" w:hAnsi="Browallia New" w:cs="Browallia New"/>
                <w:color w:val="000000" w:themeColor="text1"/>
                <w:sz w:val="22"/>
                <w:szCs w:val="22"/>
                <w:cs/>
              </w:rPr>
              <w:t>กำไร) ขาดทุนจากการวัดมูลค่ายุติธรรมของ</w:t>
            </w:r>
          </w:p>
        </w:tc>
        <w:tc>
          <w:tcPr>
            <w:tcW w:w="668" w:type="pct"/>
          </w:tcPr>
          <w:p w14:paraId="7F53081E" w14:textId="77777777" w:rsidR="00C61CC3" w:rsidRPr="00370E6C" w:rsidRDefault="00C61CC3" w:rsidP="00C61CC3">
            <w:pPr>
              <w:spacing w:line="240" w:lineRule="auto"/>
              <w:ind w:right="57"/>
              <w:jc w:val="right"/>
              <w:rPr>
                <w:rFonts w:ascii="Browallia New" w:hAnsi="Browallia New" w:cs="Browallia New"/>
                <w:sz w:val="22"/>
                <w:szCs w:val="22"/>
                <w:cs/>
                <w:lang w:val="en-ZA"/>
              </w:rPr>
            </w:pPr>
          </w:p>
        </w:tc>
        <w:tc>
          <w:tcPr>
            <w:tcW w:w="79" w:type="pct"/>
            <w:vAlign w:val="bottom"/>
          </w:tcPr>
          <w:p w14:paraId="2F6B62C2" w14:textId="77777777" w:rsidR="00C61CC3" w:rsidRPr="00370E6C" w:rsidRDefault="00C61CC3" w:rsidP="00C61CC3">
            <w:pPr>
              <w:spacing w:line="240" w:lineRule="auto"/>
              <w:jc w:val="right"/>
              <w:rPr>
                <w:rFonts w:ascii="Browallia New" w:hAnsi="Browallia New" w:cs="Browallia New"/>
                <w:color w:val="000000" w:themeColor="text1"/>
                <w:sz w:val="22"/>
                <w:szCs w:val="22"/>
              </w:rPr>
            </w:pPr>
          </w:p>
        </w:tc>
        <w:tc>
          <w:tcPr>
            <w:tcW w:w="670" w:type="pct"/>
            <w:vAlign w:val="bottom"/>
          </w:tcPr>
          <w:p w14:paraId="45B869B1"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79" w:type="pct"/>
            <w:vAlign w:val="bottom"/>
          </w:tcPr>
          <w:p w14:paraId="4EBB9480" w14:textId="77777777" w:rsidR="00C61CC3" w:rsidRPr="00370E6C"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0D3CCD3E" w14:textId="77777777" w:rsidR="00C61CC3" w:rsidRPr="00370E6C" w:rsidRDefault="00C61CC3" w:rsidP="00C61CC3">
            <w:pPr>
              <w:spacing w:line="240" w:lineRule="auto"/>
              <w:ind w:left="226"/>
              <w:jc w:val="right"/>
              <w:rPr>
                <w:rFonts w:ascii="Browallia New" w:hAnsi="Browallia New" w:cs="Browallia New"/>
                <w:sz w:val="22"/>
                <w:szCs w:val="22"/>
                <w:lang w:val="en-ZA"/>
              </w:rPr>
            </w:pPr>
          </w:p>
        </w:tc>
        <w:tc>
          <w:tcPr>
            <w:tcW w:w="80" w:type="pct"/>
          </w:tcPr>
          <w:p w14:paraId="709A75B9"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tcPr>
          <w:p w14:paraId="70A32EDE"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r>
      <w:tr w:rsidR="00837C7D" w:rsidRPr="00370E6C" w14:paraId="64B5123A" w14:textId="77777777">
        <w:trPr>
          <w:tblHeader/>
        </w:trPr>
        <w:tc>
          <w:tcPr>
            <w:tcW w:w="2023" w:type="pct"/>
            <w:vAlign w:val="bottom"/>
          </w:tcPr>
          <w:p w14:paraId="131B1B1A" w14:textId="77777777" w:rsidR="00C61CC3" w:rsidRPr="00370E6C" w:rsidRDefault="00C61CC3" w:rsidP="00C61CC3">
            <w:pPr>
              <w:spacing w:line="240" w:lineRule="auto"/>
              <w:ind w:left="226"/>
              <w:jc w:val="thaiDistribute"/>
              <w:rPr>
                <w:rFonts w:ascii="Browallia New" w:hAnsi="Browallia New" w:cs="Browallia New"/>
                <w:color w:val="000000" w:themeColor="text1"/>
                <w:sz w:val="22"/>
                <w:szCs w:val="22"/>
              </w:rPr>
            </w:pPr>
            <w:r w:rsidRPr="00370E6C">
              <w:rPr>
                <w:rFonts w:ascii="Browallia New" w:hAnsi="Browallia New" w:cs="Browallia New"/>
                <w:color w:val="000000" w:themeColor="text1"/>
                <w:sz w:val="22"/>
                <w:szCs w:val="22"/>
                <w:cs/>
              </w:rPr>
              <w:t xml:space="preserve">   เงินลงทุนในตราสารทุน</w:t>
            </w:r>
          </w:p>
        </w:tc>
        <w:tc>
          <w:tcPr>
            <w:tcW w:w="668" w:type="pct"/>
          </w:tcPr>
          <w:p w14:paraId="11EB7230" w14:textId="7FF9C909" w:rsidR="00C61CC3" w:rsidRPr="00370E6C" w:rsidRDefault="00C61CC3" w:rsidP="00C61CC3">
            <w:pPr>
              <w:spacing w:line="240" w:lineRule="auto"/>
              <w:ind w:right="57"/>
              <w:jc w:val="right"/>
              <w:rPr>
                <w:rFonts w:ascii="Browallia New" w:hAnsi="Browallia New" w:cs="Browallia New"/>
                <w:sz w:val="22"/>
                <w:szCs w:val="22"/>
                <w:cs/>
                <w:lang w:val="en-ZA"/>
              </w:rPr>
            </w:pPr>
            <w:r w:rsidRPr="00370E6C">
              <w:rPr>
                <w:rFonts w:ascii="Browallia New" w:hAnsi="Browallia New" w:cs="Browallia New"/>
                <w:sz w:val="22"/>
                <w:szCs w:val="22"/>
                <w:lang w:val="en-ZA"/>
              </w:rPr>
              <w:t>24,119</w:t>
            </w:r>
          </w:p>
        </w:tc>
        <w:tc>
          <w:tcPr>
            <w:tcW w:w="79" w:type="pct"/>
          </w:tcPr>
          <w:p w14:paraId="108868B1" w14:textId="77777777" w:rsidR="00C61CC3" w:rsidRPr="00370E6C" w:rsidRDefault="00C61CC3" w:rsidP="00C61CC3">
            <w:pPr>
              <w:spacing w:line="240" w:lineRule="auto"/>
              <w:jc w:val="right"/>
              <w:rPr>
                <w:rFonts w:ascii="Browallia New" w:hAnsi="Browallia New" w:cs="Browallia New"/>
                <w:color w:val="000000" w:themeColor="text1"/>
                <w:sz w:val="22"/>
                <w:szCs w:val="22"/>
              </w:rPr>
            </w:pPr>
          </w:p>
        </w:tc>
        <w:tc>
          <w:tcPr>
            <w:tcW w:w="670" w:type="pct"/>
            <w:vAlign w:val="bottom"/>
          </w:tcPr>
          <w:p w14:paraId="5C250C31" w14:textId="7BDE9123" w:rsidR="00C61CC3" w:rsidRPr="00370E6C" w:rsidRDefault="00E011E3"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79" w:type="pct"/>
            <w:vAlign w:val="bottom"/>
          </w:tcPr>
          <w:p w14:paraId="14518EFE"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719" w:type="pct"/>
            <w:vAlign w:val="bottom"/>
          </w:tcPr>
          <w:p w14:paraId="17E75BED" w14:textId="2472DA63" w:rsidR="00C61CC3" w:rsidRPr="00370E6C" w:rsidRDefault="00E011E3"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(24,119)</w:t>
            </w:r>
          </w:p>
        </w:tc>
        <w:tc>
          <w:tcPr>
            <w:tcW w:w="80" w:type="pct"/>
            <w:vAlign w:val="bottom"/>
          </w:tcPr>
          <w:p w14:paraId="21BE48AC"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vAlign w:val="bottom"/>
          </w:tcPr>
          <w:p w14:paraId="1BF6C375" w14:textId="6530C661" w:rsidR="00C61CC3" w:rsidRPr="00370E6C" w:rsidRDefault="00E011E3"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r>
      <w:tr w:rsidR="00837C7D" w:rsidRPr="00370E6C" w14:paraId="6740A47A" w14:textId="77777777">
        <w:trPr>
          <w:tblHeader/>
        </w:trPr>
        <w:tc>
          <w:tcPr>
            <w:tcW w:w="2023" w:type="pct"/>
            <w:vAlign w:val="bottom"/>
          </w:tcPr>
          <w:p w14:paraId="11893A27" w14:textId="77777777" w:rsidR="00C61CC3" w:rsidRPr="00370E6C" w:rsidRDefault="00C61CC3" w:rsidP="00C61CC3">
            <w:pPr>
              <w:tabs>
                <w:tab w:val="clear" w:pos="454"/>
                <w:tab w:val="left" w:pos="475"/>
              </w:tabs>
              <w:spacing w:line="240" w:lineRule="auto"/>
              <w:ind w:left="226"/>
              <w:jc w:val="thaiDistribute"/>
              <w:rPr>
                <w:rFonts w:ascii="Browallia New" w:hAnsi="Browallia New" w:cs="Browallia New"/>
                <w:sz w:val="22"/>
                <w:szCs w:val="22"/>
                <w:cs/>
              </w:rPr>
            </w:pPr>
            <w:r w:rsidRPr="00370E6C">
              <w:rPr>
                <w:rFonts w:ascii="Browallia New" w:hAnsi="Browallia New" w:cs="Browallia New"/>
                <w:sz w:val="22"/>
                <w:szCs w:val="22"/>
                <w:cs/>
              </w:rPr>
              <w:t>หนี้สินตามสัญญาเช่า</w:t>
            </w:r>
          </w:p>
        </w:tc>
        <w:tc>
          <w:tcPr>
            <w:tcW w:w="668" w:type="pct"/>
          </w:tcPr>
          <w:p w14:paraId="5888A00A" w14:textId="2CA255DB" w:rsidR="00C61CC3" w:rsidRPr="00370E6C" w:rsidRDefault="00C61CC3" w:rsidP="00C61CC3">
            <w:pPr>
              <w:spacing w:line="240" w:lineRule="auto"/>
              <w:ind w:right="57"/>
              <w:jc w:val="right"/>
              <w:rPr>
                <w:rFonts w:ascii="Browallia New" w:hAnsi="Browallia New" w:cs="Browallia New"/>
                <w:sz w:val="22"/>
                <w:szCs w:val="22"/>
                <w:lang w:val="en-ZA"/>
              </w:rPr>
            </w:pPr>
            <w:r w:rsidRPr="00370E6C">
              <w:rPr>
                <w:rFonts w:ascii="Browallia New" w:hAnsi="Browallia New" w:cs="Browallia New"/>
                <w:sz w:val="22"/>
                <w:szCs w:val="22"/>
                <w:lang w:val="en-ZA"/>
              </w:rPr>
              <w:t>21,811</w:t>
            </w:r>
          </w:p>
        </w:tc>
        <w:tc>
          <w:tcPr>
            <w:tcW w:w="79" w:type="pct"/>
            <w:vAlign w:val="bottom"/>
          </w:tcPr>
          <w:p w14:paraId="0C70907A" w14:textId="77777777" w:rsidR="00C61CC3" w:rsidRPr="00370E6C" w:rsidRDefault="00C61CC3" w:rsidP="00C61CC3">
            <w:pPr>
              <w:spacing w:line="240" w:lineRule="auto"/>
              <w:jc w:val="right"/>
              <w:rPr>
                <w:rFonts w:ascii="Browallia New" w:hAnsi="Browallia New" w:cs="Browallia New"/>
                <w:color w:val="000000" w:themeColor="text1"/>
                <w:sz w:val="22"/>
                <w:szCs w:val="22"/>
              </w:rPr>
            </w:pPr>
          </w:p>
        </w:tc>
        <w:tc>
          <w:tcPr>
            <w:tcW w:w="670" w:type="pct"/>
            <w:vAlign w:val="bottom"/>
          </w:tcPr>
          <w:p w14:paraId="556360ED" w14:textId="35389C5E" w:rsidR="00C61CC3" w:rsidRPr="00370E6C" w:rsidRDefault="00E011E3"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(3,</w:t>
            </w:r>
            <w:r w:rsidR="00170C2D">
              <w:rPr>
                <w:rFonts w:ascii="Browallia New" w:hAnsi="Browallia New" w:cs="Browallia New"/>
                <w:sz w:val="22"/>
                <w:szCs w:val="22"/>
                <w:lang w:val="en-ZA"/>
              </w:rPr>
              <w:t>819</w:t>
            </w:r>
            <w:r w:rsidRPr="00E011E3">
              <w:rPr>
                <w:rFonts w:ascii="Browallia New" w:hAnsi="Browallia New" w:cs="Browallia New"/>
                <w:sz w:val="22"/>
                <w:szCs w:val="22"/>
                <w:lang w:val="en-ZA"/>
              </w:rPr>
              <w:t>)</w:t>
            </w:r>
          </w:p>
        </w:tc>
        <w:tc>
          <w:tcPr>
            <w:tcW w:w="79" w:type="pct"/>
            <w:vAlign w:val="bottom"/>
          </w:tcPr>
          <w:p w14:paraId="608A3E4F" w14:textId="77777777" w:rsidR="00C61CC3" w:rsidRPr="00370E6C"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32855137" w14:textId="35F189A2" w:rsidR="00C61CC3" w:rsidRPr="00370E6C" w:rsidRDefault="00E011E3" w:rsidP="00C61CC3">
            <w:pPr>
              <w:spacing w:line="240" w:lineRule="auto"/>
              <w:ind w:left="227"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80" w:type="pct"/>
            <w:vAlign w:val="bottom"/>
          </w:tcPr>
          <w:p w14:paraId="3F896FC4"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tcPr>
          <w:p w14:paraId="1691824E" w14:textId="12B64413" w:rsidR="00C61CC3" w:rsidRPr="00370E6C" w:rsidRDefault="00E011E3"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1</w:t>
            </w:r>
            <w:r w:rsidR="00170C2D">
              <w:rPr>
                <w:rFonts w:ascii="Browallia New" w:hAnsi="Browallia New" w:cs="Browallia New"/>
                <w:sz w:val="22"/>
                <w:szCs w:val="22"/>
                <w:lang w:val="en-ZA"/>
              </w:rPr>
              <w:t>7,992</w:t>
            </w:r>
          </w:p>
        </w:tc>
      </w:tr>
      <w:tr w:rsidR="00837C7D" w:rsidRPr="00370E6C" w14:paraId="61B8F98C" w14:textId="77777777">
        <w:trPr>
          <w:tblHeader/>
        </w:trPr>
        <w:tc>
          <w:tcPr>
            <w:tcW w:w="2023" w:type="pct"/>
            <w:vAlign w:val="bottom"/>
          </w:tcPr>
          <w:p w14:paraId="35F2DABA" w14:textId="77777777" w:rsidR="00C61CC3" w:rsidRPr="00370E6C" w:rsidRDefault="00C61CC3" w:rsidP="00C61CC3">
            <w:pPr>
              <w:tabs>
                <w:tab w:val="clear" w:pos="454"/>
                <w:tab w:val="left" w:pos="475"/>
              </w:tabs>
              <w:spacing w:line="240" w:lineRule="auto"/>
              <w:ind w:left="226"/>
              <w:jc w:val="thaiDistribute"/>
              <w:rPr>
                <w:rFonts w:ascii="Browallia New" w:hAnsi="Browallia New" w:cs="Browallia New"/>
                <w:sz w:val="22"/>
                <w:szCs w:val="22"/>
                <w:cs/>
              </w:rPr>
            </w:pPr>
            <w:r w:rsidRPr="00370E6C">
              <w:rPr>
                <w:rFonts w:ascii="Browallia New" w:hAnsi="Browallia New" w:cs="Browallia New"/>
                <w:sz w:val="22"/>
                <w:szCs w:val="22"/>
                <w:cs/>
              </w:rPr>
              <w:t>ประมาณการหนี้สินค่ารื้อถอน</w:t>
            </w:r>
          </w:p>
        </w:tc>
        <w:tc>
          <w:tcPr>
            <w:tcW w:w="668" w:type="pct"/>
          </w:tcPr>
          <w:p w14:paraId="40BDD575" w14:textId="6AC48880" w:rsidR="00C61CC3" w:rsidRPr="00370E6C" w:rsidRDefault="00C61CC3" w:rsidP="00C61CC3">
            <w:pPr>
              <w:spacing w:line="240" w:lineRule="auto"/>
              <w:ind w:right="57"/>
              <w:jc w:val="right"/>
              <w:rPr>
                <w:rFonts w:ascii="Browallia New" w:hAnsi="Browallia New" w:cs="Browallia New"/>
                <w:sz w:val="22"/>
                <w:szCs w:val="22"/>
                <w:lang w:val="en-ZA"/>
              </w:rPr>
            </w:pPr>
            <w:r w:rsidRPr="00370E6C">
              <w:rPr>
                <w:rFonts w:ascii="Browallia New" w:hAnsi="Browallia New" w:cs="Browallia New"/>
                <w:sz w:val="22"/>
                <w:szCs w:val="22"/>
                <w:lang w:val="en-ZA"/>
              </w:rPr>
              <w:t>102</w:t>
            </w:r>
          </w:p>
        </w:tc>
        <w:tc>
          <w:tcPr>
            <w:tcW w:w="79" w:type="pct"/>
            <w:vAlign w:val="bottom"/>
          </w:tcPr>
          <w:p w14:paraId="4DB2B2B5" w14:textId="77777777" w:rsidR="00C61CC3" w:rsidRPr="00370E6C" w:rsidRDefault="00C61CC3" w:rsidP="00C61CC3">
            <w:pPr>
              <w:spacing w:line="240" w:lineRule="auto"/>
              <w:jc w:val="right"/>
              <w:rPr>
                <w:rFonts w:ascii="Browallia New" w:hAnsi="Browallia New" w:cs="Browallia New"/>
                <w:color w:val="000000" w:themeColor="text1"/>
                <w:sz w:val="22"/>
                <w:szCs w:val="22"/>
              </w:rPr>
            </w:pPr>
          </w:p>
        </w:tc>
        <w:tc>
          <w:tcPr>
            <w:tcW w:w="670" w:type="pct"/>
            <w:vAlign w:val="bottom"/>
          </w:tcPr>
          <w:p w14:paraId="5B7EB559" w14:textId="5EE2A0D3" w:rsidR="00C61CC3" w:rsidRPr="00370E6C" w:rsidRDefault="00E011E3"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79" w:type="pct"/>
            <w:vAlign w:val="bottom"/>
          </w:tcPr>
          <w:p w14:paraId="2700113E" w14:textId="77777777" w:rsidR="00C61CC3" w:rsidRPr="00370E6C"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48A23F4E" w14:textId="3740A0F6" w:rsidR="00C61CC3" w:rsidRPr="00370E6C" w:rsidRDefault="00E011E3" w:rsidP="00C61CC3">
            <w:pPr>
              <w:spacing w:line="240" w:lineRule="auto"/>
              <w:ind w:left="227"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80" w:type="pct"/>
            <w:vAlign w:val="bottom"/>
          </w:tcPr>
          <w:p w14:paraId="13636DA1"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tcPr>
          <w:p w14:paraId="6871683E" w14:textId="456BBCD5" w:rsidR="00C61CC3" w:rsidRPr="00370E6C" w:rsidRDefault="00E011E3"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102</w:t>
            </w:r>
          </w:p>
        </w:tc>
      </w:tr>
      <w:tr w:rsidR="00837C7D" w:rsidRPr="00370E6C" w14:paraId="7B9C89C1" w14:textId="77777777">
        <w:trPr>
          <w:tblHeader/>
        </w:trPr>
        <w:tc>
          <w:tcPr>
            <w:tcW w:w="2023" w:type="pct"/>
            <w:vAlign w:val="bottom"/>
          </w:tcPr>
          <w:p w14:paraId="104A66B3" w14:textId="77777777" w:rsidR="00F73FFB" w:rsidRPr="00370E6C" w:rsidRDefault="00F73FFB" w:rsidP="00F73FFB">
            <w:pPr>
              <w:tabs>
                <w:tab w:val="clear" w:pos="454"/>
                <w:tab w:val="left" w:pos="475"/>
              </w:tabs>
              <w:spacing w:line="240" w:lineRule="auto"/>
              <w:ind w:left="226"/>
              <w:jc w:val="thaiDistribute"/>
              <w:rPr>
                <w:rFonts w:ascii="Browallia New" w:hAnsi="Browallia New" w:cs="Browallia New"/>
                <w:sz w:val="22"/>
                <w:szCs w:val="22"/>
                <w:cs/>
              </w:rPr>
            </w:pPr>
            <w:r w:rsidRPr="00370E6C">
              <w:rPr>
                <w:rFonts w:ascii="Browallia New" w:hAnsi="Browallia New" w:cs="Browallia New"/>
                <w:sz w:val="22"/>
                <w:szCs w:val="22"/>
                <w:cs/>
              </w:rPr>
              <w:t>ขาดทุนทางภาษี</w:t>
            </w:r>
          </w:p>
        </w:tc>
        <w:tc>
          <w:tcPr>
            <w:tcW w:w="668" w:type="pct"/>
            <w:vAlign w:val="bottom"/>
          </w:tcPr>
          <w:p w14:paraId="115297A7" w14:textId="10B57D74" w:rsidR="00F73FFB" w:rsidRPr="00370E6C" w:rsidRDefault="00F73FFB" w:rsidP="00F73FFB">
            <w:pPr>
              <w:spacing w:line="240" w:lineRule="auto"/>
              <w:ind w:right="57"/>
              <w:jc w:val="right"/>
              <w:rPr>
                <w:rFonts w:ascii="Browallia New" w:hAnsi="Browallia New" w:cs="Browallia New"/>
                <w:sz w:val="22"/>
                <w:szCs w:val="22"/>
                <w:lang w:val="en-ZA"/>
              </w:rPr>
            </w:pPr>
            <w:r w:rsidRPr="00370E6C">
              <w:rPr>
                <w:rFonts w:ascii="Browallia New" w:hAnsi="Browallia New" w:cs="Browallia New"/>
                <w:sz w:val="22"/>
                <w:szCs w:val="22"/>
                <w:lang w:val="en-ZA"/>
              </w:rPr>
              <w:t>16,739</w:t>
            </w:r>
          </w:p>
        </w:tc>
        <w:tc>
          <w:tcPr>
            <w:tcW w:w="79" w:type="pct"/>
            <w:vAlign w:val="bottom"/>
          </w:tcPr>
          <w:p w14:paraId="2890A51B" w14:textId="77777777" w:rsidR="00F73FFB" w:rsidRPr="00370E6C" w:rsidRDefault="00F73FFB" w:rsidP="00F73FFB">
            <w:pPr>
              <w:spacing w:line="240" w:lineRule="auto"/>
              <w:jc w:val="right"/>
              <w:rPr>
                <w:rFonts w:ascii="Browallia New" w:hAnsi="Browallia New" w:cs="Browallia New"/>
                <w:color w:val="000000" w:themeColor="text1"/>
                <w:sz w:val="22"/>
                <w:szCs w:val="22"/>
              </w:rPr>
            </w:pPr>
          </w:p>
        </w:tc>
        <w:tc>
          <w:tcPr>
            <w:tcW w:w="670" w:type="pct"/>
            <w:vAlign w:val="bottom"/>
          </w:tcPr>
          <w:p w14:paraId="501AC291" w14:textId="0F74B120" w:rsidR="00F73FFB" w:rsidRPr="00370E6C" w:rsidRDefault="00F73FFB" w:rsidP="00F73FFB">
            <w:pPr>
              <w:spacing w:line="240" w:lineRule="auto"/>
              <w:ind w:right="57"/>
              <w:jc w:val="right"/>
              <w:rPr>
                <w:rFonts w:ascii="Browallia New" w:hAnsi="Browallia New" w:cs="Browallia New"/>
                <w:sz w:val="22"/>
                <w:szCs w:val="22"/>
                <w:lang w:val="en-ZA"/>
              </w:rPr>
            </w:pPr>
            <w:r w:rsidRPr="003F0287">
              <w:rPr>
                <w:rFonts w:ascii="Browallia New" w:hAnsi="Browallia New" w:cs="Browallia New"/>
                <w:sz w:val="22"/>
                <w:szCs w:val="22"/>
                <w:lang w:val="en-ZA"/>
              </w:rPr>
              <w:t>(16,739)</w:t>
            </w:r>
          </w:p>
        </w:tc>
        <w:tc>
          <w:tcPr>
            <w:tcW w:w="79" w:type="pct"/>
            <w:vAlign w:val="bottom"/>
          </w:tcPr>
          <w:p w14:paraId="2DA712A3" w14:textId="77777777" w:rsidR="00F73FFB" w:rsidRPr="00370E6C" w:rsidRDefault="00F73FFB" w:rsidP="00F73FFB">
            <w:pPr>
              <w:spacing w:line="240" w:lineRule="auto"/>
              <w:jc w:val="right"/>
              <w:rPr>
                <w:rFonts w:ascii="Browallia New" w:hAnsi="Browallia New" w:cs="Browallia New"/>
                <w:sz w:val="22"/>
                <w:szCs w:val="22"/>
                <w:lang w:val="en-ZA"/>
              </w:rPr>
            </w:pPr>
          </w:p>
        </w:tc>
        <w:tc>
          <w:tcPr>
            <w:tcW w:w="719" w:type="pct"/>
            <w:vAlign w:val="bottom"/>
          </w:tcPr>
          <w:p w14:paraId="7D82C882" w14:textId="068EA259" w:rsidR="00F73FFB" w:rsidRPr="00E14BA9" w:rsidRDefault="00F73FFB" w:rsidP="00F73FFB">
            <w:pPr>
              <w:spacing w:line="240" w:lineRule="auto"/>
              <w:ind w:left="227"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80" w:type="pct"/>
            <w:vAlign w:val="bottom"/>
          </w:tcPr>
          <w:p w14:paraId="1D532681" w14:textId="77777777" w:rsidR="00F73FFB" w:rsidRPr="00370E6C" w:rsidRDefault="00F73FFB" w:rsidP="00F73FFB">
            <w:pPr>
              <w:spacing w:line="240" w:lineRule="auto"/>
              <w:ind w:right="57"/>
              <w:jc w:val="right"/>
              <w:rPr>
                <w:rFonts w:ascii="Browallia New" w:hAnsi="Browallia New" w:cs="Browallia New"/>
                <w:sz w:val="22"/>
                <w:szCs w:val="22"/>
                <w:lang w:val="en-ZA"/>
              </w:rPr>
            </w:pPr>
          </w:p>
        </w:tc>
        <w:tc>
          <w:tcPr>
            <w:tcW w:w="682" w:type="pct"/>
            <w:vAlign w:val="bottom"/>
          </w:tcPr>
          <w:p w14:paraId="19F8DF55" w14:textId="452A9043" w:rsidR="00F73FFB" w:rsidRPr="00370E6C" w:rsidRDefault="00F73FFB" w:rsidP="00F73FFB">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r>
      <w:tr w:rsidR="00837C7D" w:rsidRPr="00370E6C" w14:paraId="56F12F41" w14:textId="77777777">
        <w:trPr>
          <w:tblHeader/>
        </w:trPr>
        <w:tc>
          <w:tcPr>
            <w:tcW w:w="2023" w:type="pct"/>
            <w:vAlign w:val="bottom"/>
          </w:tcPr>
          <w:p w14:paraId="3F5DB510" w14:textId="2665443C" w:rsidR="0085129E" w:rsidRPr="00370E6C" w:rsidRDefault="0085129E" w:rsidP="0085129E">
            <w:pPr>
              <w:spacing w:line="240" w:lineRule="auto"/>
              <w:rPr>
                <w:rFonts w:ascii="Browallia New" w:hAnsi="Browallia New" w:cs="Browallia New"/>
                <w:sz w:val="22"/>
                <w:szCs w:val="22"/>
              </w:rPr>
            </w:pPr>
            <w:r w:rsidRPr="00370E6C">
              <w:rPr>
                <w:rFonts w:ascii="Browallia New" w:hAnsi="Browallia New" w:cs="Browallia New"/>
                <w:sz w:val="22"/>
                <w:szCs w:val="22"/>
                <w:cs/>
              </w:rPr>
              <w:t>รวม</w:t>
            </w:r>
          </w:p>
        </w:tc>
        <w:tc>
          <w:tcPr>
            <w:tcW w:w="668" w:type="pct"/>
            <w:tcBorders>
              <w:top w:val="single" w:sz="6" w:space="0" w:color="auto"/>
              <w:left w:val="nil"/>
              <w:bottom w:val="single" w:sz="6" w:space="0" w:color="auto"/>
              <w:right w:val="nil"/>
            </w:tcBorders>
          </w:tcPr>
          <w:p w14:paraId="08F7FBB6" w14:textId="1D9A94A6" w:rsidR="0085129E" w:rsidRPr="00370E6C" w:rsidRDefault="0085129E" w:rsidP="0085129E">
            <w:pPr>
              <w:spacing w:line="240" w:lineRule="auto"/>
              <w:ind w:right="57"/>
              <w:jc w:val="right"/>
              <w:rPr>
                <w:rFonts w:ascii="Browallia New" w:hAnsi="Browallia New" w:cs="Browallia New"/>
                <w:sz w:val="22"/>
                <w:szCs w:val="22"/>
                <w:cs/>
                <w:lang w:val="en-ZA"/>
              </w:rPr>
            </w:pPr>
            <w:r w:rsidRPr="00370E6C">
              <w:rPr>
                <w:rFonts w:ascii="Browallia New" w:hAnsi="Browallia New" w:cs="Browallia New"/>
                <w:sz w:val="22"/>
                <w:szCs w:val="22"/>
                <w:lang w:val="en-ZA"/>
              </w:rPr>
              <w:t>64,940</w:t>
            </w:r>
          </w:p>
        </w:tc>
        <w:tc>
          <w:tcPr>
            <w:tcW w:w="79" w:type="pct"/>
            <w:vAlign w:val="bottom"/>
          </w:tcPr>
          <w:p w14:paraId="2C8020E0" w14:textId="77777777" w:rsidR="0085129E" w:rsidRPr="00370E6C" w:rsidRDefault="0085129E" w:rsidP="0085129E">
            <w:pPr>
              <w:spacing w:line="240" w:lineRule="auto"/>
              <w:jc w:val="right"/>
              <w:rPr>
                <w:rFonts w:ascii="Browallia New" w:hAnsi="Browallia New" w:cs="Browallia New"/>
                <w:color w:val="000000" w:themeColor="text1"/>
                <w:sz w:val="22"/>
                <w:szCs w:val="22"/>
              </w:rPr>
            </w:pPr>
          </w:p>
        </w:tc>
        <w:tc>
          <w:tcPr>
            <w:tcW w:w="670" w:type="pct"/>
            <w:tcBorders>
              <w:top w:val="single" w:sz="6" w:space="0" w:color="auto"/>
              <w:left w:val="nil"/>
              <w:bottom w:val="single" w:sz="6" w:space="0" w:color="auto"/>
              <w:right w:val="nil"/>
            </w:tcBorders>
            <w:vAlign w:val="bottom"/>
          </w:tcPr>
          <w:p w14:paraId="4A7A0E36" w14:textId="20E5A8EF" w:rsidR="0085129E" w:rsidRPr="00370E6C" w:rsidRDefault="00E14BA9" w:rsidP="0085129E">
            <w:pPr>
              <w:spacing w:line="240" w:lineRule="auto"/>
              <w:ind w:right="57"/>
              <w:jc w:val="right"/>
              <w:rPr>
                <w:rFonts w:ascii="Browallia New" w:hAnsi="Browallia New" w:cs="Browallia New"/>
                <w:sz w:val="22"/>
                <w:szCs w:val="22"/>
                <w:lang w:val="en-ZA"/>
              </w:rPr>
            </w:pPr>
            <w:r w:rsidRPr="00E14BA9">
              <w:rPr>
                <w:rFonts w:ascii="Browallia New" w:hAnsi="Browallia New" w:cs="Browallia New"/>
                <w:sz w:val="22"/>
                <w:szCs w:val="22"/>
                <w:lang w:val="en-ZA"/>
              </w:rPr>
              <w:t>(</w:t>
            </w:r>
            <w:r w:rsidR="003C5894">
              <w:rPr>
                <w:rFonts w:ascii="Browallia New" w:hAnsi="Browallia New" w:cs="Browallia New"/>
                <w:sz w:val="22"/>
                <w:szCs w:val="22"/>
                <w:lang w:val="en-ZA"/>
              </w:rPr>
              <w:t>19</w:t>
            </w:r>
            <w:r w:rsidR="002017E6">
              <w:rPr>
                <w:rFonts w:ascii="Browallia New" w:hAnsi="Browallia New" w:cs="Browallia New"/>
                <w:sz w:val="22"/>
                <w:szCs w:val="22"/>
                <w:lang w:val="en-ZA"/>
              </w:rPr>
              <w:t>,237</w:t>
            </w:r>
            <w:r w:rsidRPr="00E14BA9">
              <w:rPr>
                <w:rFonts w:ascii="Browallia New" w:hAnsi="Browallia New" w:cs="Browallia New"/>
                <w:sz w:val="22"/>
                <w:szCs w:val="22"/>
                <w:lang w:val="en-ZA"/>
              </w:rPr>
              <w:t>)</w:t>
            </w:r>
          </w:p>
        </w:tc>
        <w:tc>
          <w:tcPr>
            <w:tcW w:w="79" w:type="pct"/>
            <w:vAlign w:val="bottom"/>
          </w:tcPr>
          <w:p w14:paraId="4780097B" w14:textId="77777777" w:rsidR="0085129E" w:rsidRPr="00370E6C" w:rsidRDefault="0085129E" w:rsidP="0085129E">
            <w:pPr>
              <w:spacing w:line="240" w:lineRule="auto"/>
              <w:ind w:right="57"/>
              <w:jc w:val="right"/>
              <w:rPr>
                <w:rFonts w:ascii="Browallia New" w:hAnsi="Browallia New" w:cs="Browallia New"/>
                <w:sz w:val="22"/>
                <w:szCs w:val="22"/>
                <w:lang w:val="en-ZA"/>
              </w:rPr>
            </w:pPr>
          </w:p>
        </w:tc>
        <w:tc>
          <w:tcPr>
            <w:tcW w:w="719" w:type="pct"/>
            <w:tcBorders>
              <w:top w:val="single" w:sz="6" w:space="0" w:color="auto"/>
              <w:left w:val="nil"/>
              <w:bottom w:val="single" w:sz="6" w:space="0" w:color="auto"/>
              <w:right w:val="nil"/>
            </w:tcBorders>
            <w:vAlign w:val="bottom"/>
          </w:tcPr>
          <w:p w14:paraId="15F881B0" w14:textId="7133A1C6" w:rsidR="0085129E" w:rsidRPr="00370E6C" w:rsidRDefault="0085129E" w:rsidP="0085129E">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(24,</w:t>
            </w:r>
            <w:r w:rsidR="00E14BA9" w:rsidRPr="00E14BA9">
              <w:rPr>
                <w:rFonts w:ascii="Browallia New" w:hAnsi="Browallia New" w:cs="Browallia New"/>
                <w:sz w:val="22"/>
                <w:szCs w:val="22"/>
                <w:lang w:val="en-ZA"/>
              </w:rPr>
              <w:t>622</w:t>
            </w:r>
            <w:r w:rsidRPr="00E011E3">
              <w:rPr>
                <w:rFonts w:ascii="Browallia New" w:hAnsi="Browallia New" w:cs="Browallia New"/>
                <w:sz w:val="22"/>
                <w:szCs w:val="22"/>
                <w:lang w:val="en-ZA"/>
              </w:rPr>
              <w:t>)</w:t>
            </w:r>
          </w:p>
        </w:tc>
        <w:tc>
          <w:tcPr>
            <w:tcW w:w="80" w:type="pct"/>
            <w:tcBorders>
              <w:left w:val="nil"/>
              <w:right w:val="nil"/>
            </w:tcBorders>
            <w:vAlign w:val="bottom"/>
          </w:tcPr>
          <w:p w14:paraId="7993F3C8" w14:textId="77777777" w:rsidR="0085129E" w:rsidRPr="00370E6C" w:rsidRDefault="0085129E" w:rsidP="0085129E">
            <w:pPr>
              <w:spacing w:line="240" w:lineRule="auto"/>
              <w:ind w:right="57"/>
              <w:jc w:val="right"/>
              <w:rPr>
                <w:rFonts w:ascii="Browallia New" w:hAnsi="Browallia New" w:cs="Browallia New"/>
                <w:sz w:val="22"/>
                <w:szCs w:val="22"/>
                <w:lang w:val="en-ZA"/>
              </w:rPr>
            </w:pPr>
          </w:p>
        </w:tc>
        <w:tc>
          <w:tcPr>
            <w:tcW w:w="682" w:type="pct"/>
            <w:tcBorders>
              <w:top w:val="single" w:sz="6" w:space="0" w:color="auto"/>
              <w:left w:val="nil"/>
              <w:bottom w:val="single" w:sz="6" w:space="0" w:color="auto"/>
              <w:right w:val="nil"/>
            </w:tcBorders>
          </w:tcPr>
          <w:p w14:paraId="3BFC3E5C" w14:textId="1CE0E3D7" w:rsidR="0085129E" w:rsidRPr="00370E6C" w:rsidRDefault="0085129E" w:rsidP="0085129E">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21,</w:t>
            </w:r>
            <w:r w:rsidR="00317D62">
              <w:rPr>
                <w:rFonts w:ascii="Browallia New" w:hAnsi="Browallia New" w:cs="Browallia New"/>
                <w:sz w:val="22"/>
                <w:szCs w:val="22"/>
                <w:lang w:val="en-ZA"/>
              </w:rPr>
              <w:t>081</w:t>
            </w:r>
          </w:p>
        </w:tc>
      </w:tr>
      <w:tr w:rsidR="00837C7D" w:rsidRPr="00370E6C" w14:paraId="2544E894" w14:textId="77777777">
        <w:trPr>
          <w:trHeight w:hRule="exact" w:val="142"/>
          <w:tblHeader/>
        </w:trPr>
        <w:tc>
          <w:tcPr>
            <w:tcW w:w="2023" w:type="pct"/>
            <w:vAlign w:val="bottom"/>
          </w:tcPr>
          <w:p w14:paraId="7DAEB6AA" w14:textId="0522A8C0" w:rsidR="00C61CC3" w:rsidRPr="00370E6C" w:rsidRDefault="00C61CC3" w:rsidP="00C61CC3">
            <w:pPr>
              <w:spacing w:line="240" w:lineRule="auto"/>
              <w:rPr>
                <w:rFonts w:ascii="Browallia New" w:hAnsi="Browallia New" w:cs="Browallia New"/>
                <w:b/>
                <w:bCs/>
                <w:sz w:val="22"/>
                <w:szCs w:val="22"/>
                <w:cs/>
              </w:rPr>
            </w:pPr>
          </w:p>
        </w:tc>
        <w:tc>
          <w:tcPr>
            <w:tcW w:w="668" w:type="pct"/>
            <w:tcBorders>
              <w:left w:val="nil"/>
              <w:right w:val="nil"/>
            </w:tcBorders>
          </w:tcPr>
          <w:p w14:paraId="32A280BC"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79" w:type="pct"/>
            <w:vAlign w:val="bottom"/>
          </w:tcPr>
          <w:p w14:paraId="1F317235" w14:textId="77777777" w:rsidR="00C61CC3" w:rsidRPr="00370E6C" w:rsidRDefault="00C61CC3" w:rsidP="00C61CC3">
            <w:pPr>
              <w:spacing w:line="240" w:lineRule="auto"/>
              <w:jc w:val="right"/>
              <w:rPr>
                <w:rFonts w:ascii="Browallia New" w:hAnsi="Browallia New" w:cs="Browallia New"/>
                <w:color w:val="000000" w:themeColor="text1"/>
                <w:sz w:val="22"/>
                <w:szCs w:val="22"/>
                <w:cs/>
              </w:rPr>
            </w:pPr>
          </w:p>
        </w:tc>
        <w:tc>
          <w:tcPr>
            <w:tcW w:w="670" w:type="pct"/>
            <w:tcBorders>
              <w:left w:val="nil"/>
              <w:right w:val="nil"/>
            </w:tcBorders>
            <w:vAlign w:val="bottom"/>
          </w:tcPr>
          <w:p w14:paraId="46F720CA"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79" w:type="pct"/>
            <w:vAlign w:val="bottom"/>
          </w:tcPr>
          <w:p w14:paraId="11B1AE71" w14:textId="77777777" w:rsidR="00C61CC3" w:rsidRPr="00370E6C" w:rsidRDefault="00C61CC3" w:rsidP="00C61CC3">
            <w:pPr>
              <w:spacing w:line="240" w:lineRule="auto"/>
              <w:ind w:right="170"/>
              <w:jc w:val="right"/>
              <w:rPr>
                <w:rFonts w:ascii="Browallia New" w:hAnsi="Browallia New" w:cs="Browallia New"/>
                <w:sz w:val="22"/>
                <w:szCs w:val="22"/>
                <w:lang w:val="en-ZA"/>
              </w:rPr>
            </w:pPr>
          </w:p>
        </w:tc>
        <w:tc>
          <w:tcPr>
            <w:tcW w:w="719" w:type="pct"/>
            <w:tcBorders>
              <w:left w:val="nil"/>
              <w:right w:val="nil"/>
            </w:tcBorders>
            <w:vAlign w:val="bottom"/>
          </w:tcPr>
          <w:p w14:paraId="687DDC59" w14:textId="77777777" w:rsidR="00C61CC3" w:rsidRPr="00370E6C" w:rsidRDefault="00C61CC3" w:rsidP="00C61CC3">
            <w:pPr>
              <w:spacing w:line="240" w:lineRule="auto"/>
              <w:ind w:right="170"/>
              <w:jc w:val="right"/>
              <w:rPr>
                <w:rFonts w:ascii="Browallia New" w:hAnsi="Browallia New" w:cs="Browallia New"/>
                <w:sz w:val="22"/>
                <w:szCs w:val="22"/>
                <w:lang w:val="en-ZA"/>
              </w:rPr>
            </w:pPr>
          </w:p>
        </w:tc>
        <w:tc>
          <w:tcPr>
            <w:tcW w:w="80" w:type="pct"/>
            <w:tcBorders>
              <w:left w:val="nil"/>
              <w:right w:val="nil"/>
            </w:tcBorders>
            <w:vAlign w:val="bottom"/>
          </w:tcPr>
          <w:p w14:paraId="3F7B1E1F" w14:textId="77777777" w:rsidR="00C61CC3" w:rsidRPr="00370E6C" w:rsidRDefault="00C61CC3" w:rsidP="00C61CC3">
            <w:pPr>
              <w:spacing w:line="240" w:lineRule="auto"/>
              <w:ind w:right="170"/>
              <w:jc w:val="right"/>
              <w:rPr>
                <w:rFonts w:ascii="Browallia New" w:hAnsi="Browallia New" w:cs="Browallia New"/>
                <w:sz w:val="22"/>
                <w:szCs w:val="22"/>
                <w:lang w:val="en-ZA"/>
              </w:rPr>
            </w:pPr>
          </w:p>
        </w:tc>
        <w:tc>
          <w:tcPr>
            <w:tcW w:w="682" w:type="pct"/>
            <w:tcBorders>
              <w:left w:val="nil"/>
              <w:right w:val="nil"/>
            </w:tcBorders>
            <w:vAlign w:val="bottom"/>
          </w:tcPr>
          <w:p w14:paraId="713F524B" w14:textId="77777777" w:rsidR="00C61CC3" w:rsidRPr="00370E6C" w:rsidRDefault="00C61CC3" w:rsidP="00C61CC3">
            <w:pPr>
              <w:spacing w:line="240" w:lineRule="auto"/>
              <w:ind w:right="170"/>
              <w:jc w:val="right"/>
              <w:rPr>
                <w:rFonts w:ascii="Browallia New" w:hAnsi="Browallia New" w:cs="Browallia New"/>
                <w:sz w:val="22"/>
                <w:szCs w:val="22"/>
                <w:lang w:val="en-ZA"/>
              </w:rPr>
            </w:pPr>
          </w:p>
        </w:tc>
      </w:tr>
      <w:tr w:rsidR="00837C7D" w:rsidRPr="00370E6C" w14:paraId="673FAAC1" w14:textId="77777777">
        <w:trPr>
          <w:tblHeader/>
        </w:trPr>
        <w:tc>
          <w:tcPr>
            <w:tcW w:w="2023" w:type="pct"/>
            <w:vAlign w:val="bottom"/>
          </w:tcPr>
          <w:p w14:paraId="29638AF2" w14:textId="1DB07B3C" w:rsidR="00370E6C" w:rsidRPr="00370E6C" w:rsidRDefault="00370E6C" w:rsidP="00C61CC3">
            <w:pPr>
              <w:spacing w:line="240" w:lineRule="auto"/>
              <w:rPr>
                <w:rFonts w:ascii="Browallia New" w:hAnsi="Browallia New" w:cs="Browallia New"/>
                <w:b/>
                <w:bCs/>
                <w:sz w:val="22"/>
                <w:szCs w:val="22"/>
                <w:cs/>
              </w:rPr>
            </w:pPr>
            <w:r w:rsidRPr="00370E6C">
              <w:rPr>
                <w:rFonts w:ascii="Browallia New" w:hAnsi="Browallia New" w:cs="Browallia New"/>
                <w:b/>
                <w:bCs/>
                <w:sz w:val="22"/>
                <w:szCs w:val="22"/>
                <w:cs/>
              </w:rPr>
              <w:t>หนี้สินภาษีเงินได้รอการตัดบัญชี :</w:t>
            </w:r>
          </w:p>
        </w:tc>
        <w:tc>
          <w:tcPr>
            <w:tcW w:w="668" w:type="pct"/>
            <w:tcBorders>
              <w:left w:val="nil"/>
              <w:right w:val="nil"/>
            </w:tcBorders>
          </w:tcPr>
          <w:p w14:paraId="6AD6327D" w14:textId="77777777" w:rsidR="00370E6C" w:rsidRPr="00370E6C" w:rsidRDefault="00370E6C" w:rsidP="00C61CC3">
            <w:pPr>
              <w:spacing w:line="240" w:lineRule="auto"/>
              <w:ind w:right="57"/>
              <w:jc w:val="right"/>
              <w:rPr>
                <w:rFonts w:ascii="Browallia New" w:hAnsi="Browallia New" w:cs="Browallia New"/>
                <w:sz w:val="22"/>
                <w:szCs w:val="22"/>
                <w:lang w:val="en-ZA"/>
              </w:rPr>
            </w:pPr>
          </w:p>
        </w:tc>
        <w:tc>
          <w:tcPr>
            <w:tcW w:w="79" w:type="pct"/>
            <w:vAlign w:val="bottom"/>
          </w:tcPr>
          <w:p w14:paraId="365BD7AD" w14:textId="77777777" w:rsidR="00370E6C" w:rsidRPr="00370E6C" w:rsidRDefault="00370E6C" w:rsidP="00C61CC3">
            <w:pPr>
              <w:spacing w:line="240" w:lineRule="auto"/>
              <w:jc w:val="right"/>
              <w:rPr>
                <w:rFonts w:ascii="Browallia New" w:hAnsi="Browallia New" w:cs="Browallia New"/>
                <w:color w:val="000000" w:themeColor="text1"/>
                <w:sz w:val="22"/>
                <w:szCs w:val="22"/>
                <w:cs/>
              </w:rPr>
            </w:pPr>
          </w:p>
        </w:tc>
        <w:tc>
          <w:tcPr>
            <w:tcW w:w="670" w:type="pct"/>
            <w:tcBorders>
              <w:left w:val="nil"/>
              <w:right w:val="nil"/>
            </w:tcBorders>
            <w:vAlign w:val="bottom"/>
          </w:tcPr>
          <w:p w14:paraId="7C6DE1D5" w14:textId="77777777" w:rsidR="00370E6C" w:rsidRPr="00370E6C" w:rsidRDefault="00370E6C" w:rsidP="00C61CC3">
            <w:pPr>
              <w:spacing w:line="240" w:lineRule="auto"/>
              <w:ind w:right="57"/>
              <w:jc w:val="right"/>
              <w:rPr>
                <w:rFonts w:ascii="Browallia New" w:hAnsi="Browallia New" w:cs="Browallia New"/>
                <w:sz w:val="22"/>
                <w:szCs w:val="22"/>
                <w:lang w:val="en-ZA"/>
              </w:rPr>
            </w:pPr>
          </w:p>
        </w:tc>
        <w:tc>
          <w:tcPr>
            <w:tcW w:w="79" w:type="pct"/>
            <w:vAlign w:val="bottom"/>
          </w:tcPr>
          <w:p w14:paraId="1E7DAE5A" w14:textId="77777777" w:rsidR="00370E6C" w:rsidRPr="00370E6C" w:rsidRDefault="00370E6C" w:rsidP="00C61CC3">
            <w:pPr>
              <w:spacing w:line="240" w:lineRule="auto"/>
              <w:ind w:right="170"/>
              <w:jc w:val="right"/>
              <w:rPr>
                <w:rFonts w:ascii="Browallia New" w:hAnsi="Browallia New" w:cs="Browallia New"/>
                <w:sz w:val="22"/>
                <w:szCs w:val="22"/>
                <w:lang w:val="en-ZA"/>
              </w:rPr>
            </w:pPr>
          </w:p>
        </w:tc>
        <w:tc>
          <w:tcPr>
            <w:tcW w:w="719" w:type="pct"/>
            <w:tcBorders>
              <w:left w:val="nil"/>
              <w:right w:val="nil"/>
            </w:tcBorders>
            <w:vAlign w:val="bottom"/>
          </w:tcPr>
          <w:p w14:paraId="569683D7" w14:textId="77777777" w:rsidR="00370E6C" w:rsidRPr="00370E6C" w:rsidRDefault="00370E6C" w:rsidP="00C61CC3">
            <w:pPr>
              <w:spacing w:line="240" w:lineRule="auto"/>
              <w:ind w:right="170"/>
              <w:jc w:val="right"/>
              <w:rPr>
                <w:rFonts w:ascii="Browallia New" w:hAnsi="Browallia New" w:cs="Browallia New"/>
                <w:sz w:val="22"/>
                <w:szCs w:val="22"/>
                <w:lang w:val="en-ZA"/>
              </w:rPr>
            </w:pPr>
          </w:p>
        </w:tc>
        <w:tc>
          <w:tcPr>
            <w:tcW w:w="80" w:type="pct"/>
            <w:tcBorders>
              <w:left w:val="nil"/>
              <w:right w:val="nil"/>
            </w:tcBorders>
            <w:vAlign w:val="bottom"/>
          </w:tcPr>
          <w:p w14:paraId="674CC471" w14:textId="77777777" w:rsidR="00370E6C" w:rsidRPr="00370E6C" w:rsidRDefault="00370E6C" w:rsidP="00C61CC3">
            <w:pPr>
              <w:spacing w:line="240" w:lineRule="auto"/>
              <w:ind w:right="170"/>
              <w:jc w:val="right"/>
              <w:rPr>
                <w:rFonts w:ascii="Browallia New" w:hAnsi="Browallia New" w:cs="Browallia New"/>
                <w:sz w:val="22"/>
                <w:szCs w:val="22"/>
                <w:lang w:val="en-ZA"/>
              </w:rPr>
            </w:pPr>
          </w:p>
        </w:tc>
        <w:tc>
          <w:tcPr>
            <w:tcW w:w="682" w:type="pct"/>
            <w:tcBorders>
              <w:left w:val="nil"/>
              <w:right w:val="nil"/>
            </w:tcBorders>
            <w:vAlign w:val="bottom"/>
          </w:tcPr>
          <w:p w14:paraId="07190E21" w14:textId="77777777" w:rsidR="00370E6C" w:rsidRPr="00370E6C" w:rsidRDefault="00370E6C" w:rsidP="00C61CC3">
            <w:pPr>
              <w:spacing w:line="240" w:lineRule="auto"/>
              <w:ind w:right="170"/>
              <w:jc w:val="right"/>
              <w:rPr>
                <w:rFonts w:ascii="Browallia New" w:hAnsi="Browallia New" w:cs="Browallia New"/>
                <w:sz w:val="22"/>
                <w:szCs w:val="22"/>
                <w:lang w:val="en-ZA"/>
              </w:rPr>
            </w:pPr>
          </w:p>
        </w:tc>
      </w:tr>
      <w:tr w:rsidR="00837C7D" w:rsidRPr="00370E6C" w14:paraId="431011C2" w14:textId="77777777" w:rsidTr="00567A41">
        <w:trPr>
          <w:tblHeader/>
        </w:trPr>
        <w:tc>
          <w:tcPr>
            <w:tcW w:w="2023" w:type="pct"/>
            <w:vAlign w:val="bottom"/>
          </w:tcPr>
          <w:p w14:paraId="5F9B4DCE" w14:textId="77777777" w:rsidR="00C61CC3" w:rsidRPr="00370E6C" w:rsidRDefault="00C61CC3" w:rsidP="00C61CC3">
            <w:pPr>
              <w:spacing w:line="240" w:lineRule="auto"/>
              <w:ind w:left="226"/>
              <w:jc w:val="thaiDistribute"/>
              <w:rPr>
                <w:rFonts w:ascii="Browallia New" w:hAnsi="Browallia New" w:cs="Browallia New"/>
                <w:sz w:val="22"/>
                <w:szCs w:val="22"/>
                <w:cs/>
              </w:rPr>
            </w:pPr>
            <w:r w:rsidRPr="00370E6C">
              <w:rPr>
                <w:rFonts w:ascii="Browallia New" w:hAnsi="Browallia New" w:cs="Browallia New"/>
                <w:sz w:val="22"/>
                <w:szCs w:val="22"/>
                <w:cs/>
              </w:rPr>
              <w:t>สินทรัพย์สิทธิการใช้</w:t>
            </w:r>
          </w:p>
        </w:tc>
        <w:tc>
          <w:tcPr>
            <w:tcW w:w="668" w:type="pct"/>
            <w:tcBorders>
              <w:left w:val="nil"/>
              <w:bottom w:val="single" w:sz="4" w:space="0" w:color="auto"/>
              <w:right w:val="nil"/>
            </w:tcBorders>
          </w:tcPr>
          <w:p w14:paraId="6404C215" w14:textId="4E455F0C" w:rsidR="00C61CC3" w:rsidRPr="00370E6C" w:rsidRDefault="00C61CC3" w:rsidP="00C61CC3">
            <w:pPr>
              <w:spacing w:line="240" w:lineRule="auto"/>
              <w:ind w:right="57"/>
              <w:jc w:val="right"/>
              <w:rPr>
                <w:rFonts w:ascii="Browallia New" w:hAnsi="Browallia New" w:cs="Browallia New"/>
                <w:sz w:val="22"/>
                <w:szCs w:val="22"/>
                <w:lang w:val="en-ZA"/>
              </w:rPr>
            </w:pPr>
            <w:r w:rsidRPr="00370E6C">
              <w:rPr>
                <w:rFonts w:ascii="Browallia New" w:hAnsi="Browallia New" w:cs="Browallia New"/>
                <w:sz w:val="22"/>
                <w:szCs w:val="22"/>
                <w:lang w:val="en-ZA"/>
              </w:rPr>
              <w:t>(20,193)</w:t>
            </w:r>
          </w:p>
        </w:tc>
        <w:tc>
          <w:tcPr>
            <w:tcW w:w="79" w:type="pct"/>
            <w:vAlign w:val="bottom"/>
          </w:tcPr>
          <w:p w14:paraId="25968F33" w14:textId="77777777" w:rsidR="00C61CC3" w:rsidRPr="00370E6C" w:rsidRDefault="00C61CC3" w:rsidP="00C61CC3">
            <w:pPr>
              <w:spacing w:line="240" w:lineRule="auto"/>
              <w:jc w:val="right"/>
              <w:rPr>
                <w:rFonts w:ascii="Browallia New" w:hAnsi="Browallia New" w:cs="Browallia New"/>
                <w:color w:val="000000" w:themeColor="text1"/>
                <w:sz w:val="22"/>
                <w:szCs w:val="22"/>
                <w:cs/>
              </w:rPr>
            </w:pPr>
          </w:p>
        </w:tc>
        <w:tc>
          <w:tcPr>
            <w:tcW w:w="670" w:type="pct"/>
            <w:tcBorders>
              <w:left w:val="nil"/>
              <w:bottom w:val="single" w:sz="4" w:space="0" w:color="auto"/>
              <w:right w:val="nil"/>
            </w:tcBorders>
            <w:vAlign w:val="bottom"/>
          </w:tcPr>
          <w:p w14:paraId="1C005CC3" w14:textId="383ADD23" w:rsidR="00C61CC3" w:rsidRPr="00370E6C" w:rsidRDefault="009504B7" w:rsidP="00C61CC3">
            <w:pPr>
              <w:spacing w:line="240" w:lineRule="auto"/>
              <w:ind w:right="57"/>
              <w:jc w:val="right"/>
              <w:rPr>
                <w:rFonts w:ascii="Browallia New" w:hAnsi="Browallia New" w:cs="Browallia New"/>
                <w:sz w:val="22"/>
                <w:szCs w:val="22"/>
                <w:lang w:val="en-ZA"/>
              </w:rPr>
            </w:pPr>
            <w:r>
              <w:rPr>
                <w:rFonts w:ascii="Browallia New" w:hAnsi="Browallia New" w:cs="Browallia New"/>
                <w:sz w:val="22"/>
                <w:szCs w:val="22"/>
                <w:lang w:val="en-ZA"/>
              </w:rPr>
              <w:t>720</w:t>
            </w:r>
          </w:p>
        </w:tc>
        <w:tc>
          <w:tcPr>
            <w:tcW w:w="79" w:type="pct"/>
            <w:vAlign w:val="bottom"/>
          </w:tcPr>
          <w:p w14:paraId="54F37862"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719" w:type="pct"/>
            <w:tcBorders>
              <w:left w:val="nil"/>
              <w:bottom w:val="single" w:sz="4" w:space="0" w:color="auto"/>
              <w:right w:val="nil"/>
            </w:tcBorders>
          </w:tcPr>
          <w:p w14:paraId="1B5E35C0" w14:textId="5122F2EC" w:rsidR="00C61CC3" w:rsidRPr="00370E6C" w:rsidRDefault="00E011E3" w:rsidP="00C61CC3">
            <w:pPr>
              <w:spacing w:line="240" w:lineRule="auto"/>
              <w:ind w:left="227"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80" w:type="pct"/>
            <w:tcBorders>
              <w:left w:val="nil"/>
              <w:right w:val="nil"/>
            </w:tcBorders>
            <w:vAlign w:val="bottom"/>
          </w:tcPr>
          <w:p w14:paraId="0840BAAE"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tcBorders>
              <w:left w:val="nil"/>
              <w:bottom w:val="single" w:sz="4" w:space="0" w:color="auto"/>
              <w:right w:val="nil"/>
            </w:tcBorders>
          </w:tcPr>
          <w:p w14:paraId="364653F8" w14:textId="28556E85" w:rsidR="00C61CC3" w:rsidRPr="00370E6C" w:rsidRDefault="00E011E3"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r w:rsidR="00317D62">
              <w:rPr>
                <w:rFonts w:ascii="Browallia New" w:hAnsi="Browallia New" w:cs="Browallia New"/>
                <w:sz w:val="22"/>
                <w:szCs w:val="22"/>
                <w:lang w:val="en-ZA"/>
              </w:rPr>
              <w:t>19</w:t>
            </w:r>
            <w:r w:rsidR="0006364C">
              <w:rPr>
                <w:rFonts w:ascii="Browallia New" w:hAnsi="Browallia New" w:cs="Browallia New"/>
                <w:sz w:val="22"/>
                <w:szCs w:val="22"/>
                <w:lang w:val="en-ZA"/>
              </w:rPr>
              <w:t>,473</w:t>
            </w:r>
            <w:r w:rsidRPr="00E011E3">
              <w:rPr>
                <w:rFonts w:ascii="Browallia New" w:hAnsi="Browallia New" w:cs="Browallia New"/>
                <w:sz w:val="22"/>
                <w:szCs w:val="22"/>
                <w:lang w:val="en-ZA"/>
              </w:rPr>
              <w:t>)</w:t>
            </w:r>
          </w:p>
        </w:tc>
      </w:tr>
      <w:tr w:rsidR="00837C7D" w:rsidRPr="00370E6C" w14:paraId="3F22740B" w14:textId="77777777" w:rsidTr="00567A41">
        <w:trPr>
          <w:trHeight w:val="51"/>
          <w:tblHeader/>
        </w:trPr>
        <w:tc>
          <w:tcPr>
            <w:tcW w:w="2023" w:type="pct"/>
            <w:vAlign w:val="bottom"/>
            <w:hideMark/>
          </w:tcPr>
          <w:p w14:paraId="5A860FF3" w14:textId="1557AEEE" w:rsidR="00C61CC3" w:rsidRPr="00370E6C" w:rsidRDefault="00C61CC3" w:rsidP="00D23B4C">
            <w:pPr>
              <w:spacing w:line="240" w:lineRule="auto"/>
              <w:rPr>
                <w:rFonts w:ascii="Browallia New" w:hAnsi="Browallia New" w:cs="Browallia New"/>
                <w:color w:val="000000" w:themeColor="text1"/>
                <w:sz w:val="22"/>
                <w:szCs w:val="22"/>
                <w:cs/>
              </w:rPr>
            </w:pPr>
            <w:r w:rsidRPr="00370E6C">
              <w:rPr>
                <w:rFonts w:ascii="Browallia New" w:hAnsi="Browallia New" w:cs="Browallia New"/>
                <w:color w:val="000000" w:themeColor="text1"/>
                <w:sz w:val="22"/>
                <w:szCs w:val="22"/>
                <w:cs/>
              </w:rPr>
              <w:t>รวม</w:t>
            </w:r>
          </w:p>
        </w:tc>
        <w:tc>
          <w:tcPr>
            <w:tcW w:w="668" w:type="pct"/>
            <w:tcBorders>
              <w:top w:val="single" w:sz="4" w:space="0" w:color="auto"/>
              <w:left w:val="nil"/>
              <w:bottom w:val="single" w:sz="4" w:space="0" w:color="auto"/>
              <w:right w:val="nil"/>
            </w:tcBorders>
          </w:tcPr>
          <w:p w14:paraId="641EBA43" w14:textId="565C38C8" w:rsidR="00C61CC3" w:rsidRPr="00370E6C" w:rsidRDefault="00C61CC3" w:rsidP="00C61CC3">
            <w:pPr>
              <w:spacing w:line="240" w:lineRule="auto"/>
              <w:ind w:right="57"/>
              <w:jc w:val="right"/>
              <w:rPr>
                <w:rFonts w:ascii="Browallia New" w:hAnsi="Browallia New" w:cs="Browallia New"/>
                <w:sz w:val="22"/>
                <w:szCs w:val="22"/>
                <w:cs/>
                <w:lang w:val="en-ZA"/>
              </w:rPr>
            </w:pPr>
            <w:r w:rsidRPr="00370E6C">
              <w:rPr>
                <w:rFonts w:ascii="Browallia New" w:hAnsi="Browallia New" w:cs="Browallia New"/>
                <w:sz w:val="22"/>
                <w:szCs w:val="22"/>
                <w:lang w:val="en-ZA"/>
              </w:rPr>
              <w:t>(20,193)</w:t>
            </w:r>
          </w:p>
        </w:tc>
        <w:tc>
          <w:tcPr>
            <w:tcW w:w="79" w:type="pct"/>
            <w:vAlign w:val="bottom"/>
          </w:tcPr>
          <w:p w14:paraId="09DC8624" w14:textId="77777777" w:rsidR="00C61CC3" w:rsidRPr="00370E6C" w:rsidRDefault="00C61CC3" w:rsidP="00C61CC3">
            <w:pPr>
              <w:spacing w:line="240" w:lineRule="auto"/>
              <w:jc w:val="right"/>
              <w:rPr>
                <w:rFonts w:ascii="Browallia New" w:hAnsi="Browallia New" w:cs="Browallia New"/>
                <w:color w:val="000000" w:themeColor="text1"/>
                <w:sz w:val="22"/>
                <w:szCs w:val="22"/>
                <w:cs/>
              </w:rPr>
            </w:pPr>
          </w:p>
        </w:tc>
        <w:tc>
          <w:tcPr>
            <w:tcW w:w="670" w:type="pct"/>
            <w:tcBorders>
              <w:top w:val="single" w:sz="4" w:space="0" w:color="auto"/>
              <w:left w:val="nil"/>
              <w:bottom w:val="single" w:sz="4" w:space="0" w:color="auto"/>
              <w:right w:val="nil"/>
            </w:tcBorders>
            <w:vAlign w:val="bottom"/>
          </w:tcPr>
          <w:p w14:paraId="6C12D8D6" w14:textId="525A8DE6" w:rsidR="00C61CC3" w:rsidRPr="009504B7" w:rsidRDefault="0006364C" w:rsidP="00C61CC3">
            <w:pPr>
              <w:spacing w:line="240" w:lineRule="auto"/>
              <w:ind w:right="57"/>
              <w:jc w:val="right"/>
              <w:rPr>
                <w:rFonts w:ascii="Browallia New" w:hAnsi="Browallia New" w:cs="Browallia New"/>
                <w:sz w:val="22"/>
                <w:szCs w:val="22"/>
              </w:rPr>
            </w:pPr>
            <w:r>
              <w:rPr>
                <w:rFonts w:ascii="Browallia New" w:hAnsi="Browallia New" w:cs="Browallia New"/>
                <w:sz w:val="22"/>
                <w:szCs w:val="22"/>
              </w:rPr>
              <w:t>(18,517)</w:t>
            </w:r>
          </w:p>
        </w:tc>
        <w:tc>
          <w:tcPr>
            <w:tcW w:w="79" w:type="pct"/>
            <w:vAlign w:val="bottom"/>
          </w:tcPr>
          <w:p w14:paraId="2A1567B4"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719" w:type="pct"/>
            <w:tcBorders>
              <w:top w:val="single" w:sz="4" w:space="0" w:color="auto"/>
              <w:left w:val="nil"/>
              <w:bottom w:val="single" w:sz="4" w:space="0" w:color="auto"/>
              <w:right w:val="nil"/>
            </w:tcBorders>
          </w:tcPr>
          <w:p w14:paraId="123835D7" w14:textId="504CEB95" w:rsidR="00C61CC3" w:rsidRPr="00370E6C" w:rsidRDefault="00E011E3" w:rsidP="00C61CC3">
            <w:pPr>
              <w:spacing w:line="240" w:lineRule="auto"/>
              <w:ind w:left="227"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p>
        </w:tc>
        <w:tc>
          <w:tcPr>
            <w:tcW w:w="80" w:type="pct"/>
            <w:tcBorders>
              <w:left w:val="nil"/>
              <w:right w:val="nil"/>
            </w:tcBorders>
            <w:vAlign w:val="bottom"/>
          </w:tcPr>
          <w:p w14:paraId="11763D98" w14:textId="77777777" w:rsidR="00C61CC3" w:rsidRPr="00370E6C" w:rsidRDefault="00C61CC3" w:rsidP="00C61CC3">
            <w:pPr>
              <w:spacing w:line="240" w:lineRule="auto"/>
              <w:ind w:right="57"/>
              <w:jc w:val="right"/>
              <w:rPr>
                <w:rFonts w:ascii="Browallia New" w:hAnsi="Browallia New" w:cs="Browallia New"/>
                <w:sz w:val="22"/>
                <w:szCs w:val="22"/>
                <w:lang w:val="en-ZA"/>
              </w:rPr>
            </w:pPr>
          </w:p>
        </w:tc>
        <w:tc>
          <w:tcPr>
            <w:tcW w:w="682" w:type="pct"/>
            <w:tcBorders>
              <w:top w:val="single" w:sz="4" w:space="0" w:color="auto"/>
              <w:left w:val="nil"/>
              <w:bottom w:val="single" w:sz="4" w:space="0" w:color="auto"/>
              <w:right w:val="nil"/>
            </w:tcBorders>
          </w:tcPr>
          <w:p w14:paraId="0025A473" w14:textId="663543F1" w:rsidR="00C61CC3" w:rsidRPr="00370E6C" w:rsidRDefault="0006364C" w:rsidP="00C61CC3">
            <w:pPr>
              <w:spacing w:line="240" w:lineRule="auto"/>
              <w:ind w:right="57"/>
              <w:jc w:val="right"/>
              <w:rPr>
                <w:rFonts w:ascii="Browallia New" w:hAnsi="Browallia New" w:cs="Browallia New"/>
                <w:sz w:val="22"/>
                <w:szCs w:val="22"/>
                <w:lang w:val="en-ZA"/>
              </w:rPr>
            </w:pPr>
            <w:r w:rsidRPr="00E011E3">
              <w:rPr>
                <w:rFonts w:ascii="Browallia New" w:hAnsi="Browallia New" w:cs="Browallia New"/>
                <w:sz w:val="22"/>
                <w:szCs w:val="22"/>
                <w:lang w:val="en-ZA"/>
              </w:rPr>
              <w:t>(</w:t>
            </w:r>
            <w:r>
              <w:rPr>
                <w:rFonts w:ascii="Browallia New" w:hAnsi="Browallia New" w:cs="Browallia New"/>
                <w:sz w:val="22"/>
                <w:szCs w:val="22"/>
                <w:lang w:val="en-ZA"/>
              </w:rPr>
              <w:t>19,473</w:t>
            </w:r>
            <w:r w:rsidRPr="00E011E3">
              <w:rPr>
                <w:rFonts w:ascii="Browallia New" w:hAnsi="Browallia New" w:cs="Browallia New"/>
                <w:sz w:val="22"/>
                <w:szCs w:val="22"/>
                <w:lang w:val="en-ZA"/>
              </w:rPr>
              <w:t>)</w:t>
            </w:r>
          </w:p>
        </w:tc>
      </w:tr>
      <w:tr w:rsidR="00837C7D" w:rsidRPr="00370E6C" w14:paraId="55A8EA15" w14:textId="77777777">
        <w:trPr>
          <w:trHeight w:val="51"/>
          <w:tblHeader/>
        </w:trPr>
        <w:tc>
          <w:tcPr>
            <w:tcW w:w="2023" w:type="pct"/>
            <w:vAlign w:val="bottom"/>
          </w:tcPr>
          <w:p w14:paraId="2316347B" w14:textId="77777777" w:rsidR="00370E6C" w:rsidRPr="00370E6C" w:rsidRDefault="00370E6C" w:rsidP="00D23B4C">
            <w:pPr>
              <w:spacing w:line="240" w:lineRule="auto"/>
              <w:rPr>
                <w:rFonts w:ascii="Browallia New" w:hAnsi="Browallia New" w:cs="Browallia New"/>
                <w:color w:val="000000" w:themeColor="text1"/>
                <w:sz w:val="22"/>
                <w:szCs w:val="22"/>
                <w:cs/>
              </w:rPr>
            </w:pPr>
          </w:p>
        </w:tc>
        <w:tc>
          <w:tcPr>
            <w:tcW w:w="668" w:type="pct"/>
            <w:tcBorders>
              <w:top w:val="single" w:sz="4" w:space="0" w:color="auto"/>
              <w:left w:val="nil"/>
              <w:right w:val="nil"/>
            </w:tcBorders>
          </w:tcPr>
          <w:p w14:paraId="25E8166C" w14:textId="77777777" w:rsidR="00370E6C" w:rsidRPr="00370E6C" w:rsidRDefault="00370E6C" w:rsidP="00C61CC3">
            <w:pPr>
              <w:spacing w:line="240" w:lineRule="auto"/>
              <w:ind w:right="57"/>
              <w:jc w:val="right"/>
              <w:rPr>
                <w:rFonts w:ascii="Browallia New" w:hAnsi="Browallia New" w:cs="Browallia New"/>
                <w:sz w:val="22"/>
                <w:szCs w:val="22"/>
                <w:lang w:val="en-ZA"/>
              </w:rPr>
            </w:pPr>
          </w:p>
        </w:tc>
        <w:tc>
          <w:tcPr>
            <w:tcW w:w="79" w:type="pct"/>
            <w:vAlign w:val="bottom"/>
          </w:tcPr>
          <w:p w14:paraId="53B0E880" w14:textId="77777777" w:rsidR="00370E6C" w:rsidRPr="00370E6C" w:rsidRDefault="00370E6C" w:rsidP="00C61CC3">
            <w:pPr>
              <w:spacing w:line="240" w:lineRule="auto"/>
              <w:jc w:val="right"/>
              <w:rPr>
                <w:rFonts w:ascii="Browallia New" w:hAnsi="Browallia New" w:cs="Browallia New"/>
                <w:color w:val="000000" w:themeColor="text1"/>
                <w:sz w:val="22"/>
                <w:szCs w:val="22"/>
                <w:cs/>
              </w:rPr>
            </w:pPr>
          </w:p>
        </w:tc>
        <w:tc>
          <w:tcPr>
            <w:tcW w:w="670" w:type="pct"/>
            <w:tcBorders>
              <w:top w:val="single" w:sz="4" w:space="0" w:color="auto"/>
              <w:left w:val="nil"/>
              <w:right w:val="nil"/>
            </w:tcBorders>
            <w:vAlign w:val="bottom"/>
          </w:tcPr>
          <w:p w14:paraId="44D46A57" w14:textId="77777777" w:rsidR="00370E6C" w:rsidRPr="00370E6C" w:rsidRDefault="00370E6C" w:rsidP="00C61CC3">
            <w:pPr>
              <w:spacing w:line="240" w:lineRule="auto"/>
              <w:ind w:right="57"/>
              <w:jc w:val="right"/>
              <w:rPr>
                <w:rFonts w:ascii="Browallia New" w:hAnsi="Browallia New" w:cs="Browallia New"/>
                <w:sz w:val="22"/>
                <w:szCs w:val="22"/>
                <w:lang w:val="en-ZA"/>
              </w:rPr>
            </w:pPr>
          </w:p>
        </w:tc>
        <w:tc>
          <w:tcPr>
            <w:tcW w:w="79" w:type="pct"/>
            <w:vAlign w:val="bottom"/>
          </w:tcPr>
          <w:p w14:paraId="24005E67" w14:textId="77777777" w:rsidR="00370E6C" w:rsidRPr="00370E6C" w:rsidRDefault="00370E6C" w:rsidP="00C61CC3">
            <w:pPr>
              <w:spacing w:line="240" w:lineRule="auto"/>
              <w:ind w:right="57"/>
              <w:jc w:val="right"/>
              <w:rPr>
                <w:rFonts w:ascii="Browallia New" w:hAnsi="Browallia New" w:cs="Browallia New"/>
                <w:sz w:val="22"/>
                <w:szCs w:val="22"/>
                <w:lang w:val="en-ZA"/>
              </w:rPr>
            </w:pPr>
          </w:p>
        </w:tc>
        <w:tc>
          <w:tcPr>
            <w:tcW w:w="719" w:type="pct"/>
            <w:tcBorders>
              <w:top w:val="single" w:sz="4" w:space="0" w:color="auto"/>
              <w:left w:val="nil"/>
              <w:right w:val="nil"/>
            </w:tcBorders>
          </w:tcPr>
          <w:p w14:paraId="3D32643E" w14:textId="77777777" w:rsidR="00370E6C" w:rsidRPr="00370E6C" w:rsidRDefault="00370E6C" w:rsidP="00C61CC3">
            <w:pPr>
              <w:spacing w:line="240" w:lineRule="auto"/>
              <w:ind w:left="227" w:right="57"/>
              <w:jc w:val="right"/>
              <w:rPr>
                <w:rFonts w:ascii="Browallia New" w:hAnsi="Browallia New" w:cs="Browallia New"/>
                <w:sz w:val="22"/>
                <w:szCs w:val="22"/>
                <w:lang w:val="en-ZA"/>
              </w:rPr>
            </w:pPr>
          </w:p>
        </w:tc>
        <w:tc>
          <w:tcPr>
            <w:tcW w:w="80" w:type="pct"/>
            <w:tcBorders>
              <w:left w:val="nil"/>
              <w:right w:val="nil"/>
            </w:tcBorders>
            <w:vAlign w:val="bottom"/>
          </w:tcPr>
          <w:p w14:paraId="513C7BA9" w14:textId="77777777" w:rsidR="00370E6C" w:rsidRPr="00370E6C" w:rsidRDefault="00370E6C" w:rsidP="00C61CC3">
            <w:pPr>
              <w:spacing w:line="240" w:lineRule="auto"/>
              <w:ind w:right="57"/>
              <w:jc w:val="right"/>
              <w:rPr>
                <w:rFonts w:ascii="Browallia New" w:hAnsi="Browallia New" w:cs="Browallia New"/>
                <w:sz w:val="22"/>
                <w:szCs w:val="22"/>
                <w:lang w:val="en-ZA"/>
              </w:rPr>
            </w:pPr>
          </w:p>
        </w:tc>
        <w:tc>
          <w:tcPr>
            <w:tcW w:w="682" w:type="pct"/>
            <w:tcBorders>
              <w:top w:val="single" w:sz="4" w:space="0" w:color="auto"/>
              <w:left w:val="nil"/>
              <w:right w:val="nil"/>
            </w:tcBorders>
          </w:tcPr>
          <w:p w14:paraId="1860D3C5" w14:textId="77777777" w:rsidR="00370E6C" w:rsidRPr="00370E6C" w:rsidRDefault="00370E6C" w:rsidP="00C61CC3">
            <w:pPr>
              <w:spacing w:line="240" w:lineRule="auto"/>
              <w:ind w:right="57"/>
              <w:jc w:val="right"/>
              <w:rPr>
                <w:rFonts w:ascii="Browallia New" w:hAnsi="Browallia New" w:cs="Browallia New"/>
                <w:sz w:val="22"/>
                <w:szCs w:val="22"/>
                <w:lang w:val="en-ZA"/>
              </w:rPr>
            </w:pPr>
          </w:p>
        </w:tc>
      </w:tr>
      <w:tr w:rsidR="00837C7D" w:rsidRPr="00370E6C" w14:paraId="46756413" w14:textId="77777777">
        <w:trPr>
          <w:tblHeader/>
        </w:trPr>
        <w:tc>
          <w:tcPr>
            <w:tcW w:w="2023" w:type="pct"/>
            <w:vAlign w:val="bottom"/>
            <w:hideMark/>
          </w:tcPr>
          <w:p w14:paraId="27CAA08B" w14:textId="17B9A925" w:rsidR="00832D98" w:rsidRPr="00370E6C" w:rsidRDefault="00832D98" w:rsidP="00832D98">
            <w:pPr>
              <w:spacing w:line="240" w:lineRule="auto"/>
              <w:ind w:left="18"/>
              <w:rPr>
                <w:rFonts w:ascii="Browallia New" w:hAnsi="Browallia New" w:cs="Browallia New"/>
                <w:b/>
                <w:bCs/>
                <w:color w:val="000000" w:themeColor="text1"/>
                <w:sz w:val="22"/>
                <w:szCs w:val="22"/>
                <w:cs/>
              </w:rPr>
            </w:pPr>
            <w:r w:rsidRPr="00370E6C">
              <w:rPr>
                <w:rFonts w:ascii="Browallia New" w:hAnsi="Browallia New" w:cs="Browallia New"/>
                <w:b/>
                <w:bCs/>
                <w:color w:val="000000" w:themeColor="text1"/>
                <w:sz w:val="22"/>
                <w:szCs w:val="22"/>
                <w:cs/>
              </w:rPr>
              <w:t>สินทรัพย์ภาษีเงินได้รอการตัดบัญชี</w:t>
            </w:r>
            <w:r>
              <w:rPr>
                <w:rFonts w:ascii="Browallia New" w:hAnsi="Browallia New" w:cs="Browallia New"/>
                <w:b/>
                <w:bCs/>
                <w:color w:val="000000" w:themeColor="text1"/>
                <w:sz w:val="22"/>
                <w:szCs w:val="22"/>
              </w:rPr>
              <w:t xml:space="preserve"> </w:t>
            </w:r>
            <w:r w:rsidRPr="00370E6C">
              <w:rPr>
                <w:rFonts w:ascii="Browallia New" w:hAnsi="Browallia New" w:cs="Browallia New"/>
                <w:b/>
                <w:bCs/>
                <w:color w:val="000000" w:themeColor="text1"/>
                <w:sz w:val="22"/>
                <w:szCs w:val="22"/>
                <w:cs/>
              </w:rPr>
              <w:t>-</w:t>
            </w:r>
            <w:r>
              <w:rPr>
                <w:rFonts w:ascii="Browallia New" w:hAnsi="Browallia New" w:cs="Browallia New"/>
                <w:b/>
                <w:bCs/>
                <w:color w:val="000000" w:themeColor="text1"/>
                <w:sz w:val="22"/>
                <w:szCs w:val="22"/>
              </w:rPr>
              <w:t xml:space="preserve"> </w:t>
            </w:r>
            <w:r w:rsidRPr="00370E6C">
              <w:rPr>
                <w:rFonts w:ascii="Browallia New" w:hAnsi="Browallia New" w:cs="Browallia New"/>
                <w:b/>
                <w:bCs/>
                <w:color w:val="000000" w:themeColor="text1"/>
                <w:sz w:val="22"/>
                <w:szCs w:val="22"/>
                <w:cs/>
              </w:rPr>
              <w:t>สุทธิ</w:t>
            </w:r>
          </w:p>
        </w:tc>
        <w:tc>
          <w:tcPr>
            <w:tcW w:w="668" w:type="pct"/>
            <w:tcBorders>
              <w:left w:val="nil"/>
              <w:bottom w:val="single" w:sz="12" w:space="0" w:color="auto"/>
              <w:right w:val="nil"/>
            </w:tcBorders>
          </w:tcPr>
          <w:p w14:paraId="237DAE7E" w14:textId="2AFB404D" w:rsidR="00832D98" w:rsidRPr="00370E6C" w:rsidRDefault="00832D98" w:rsidP="00832D98">
            <w:pPr>
              <w:spacing w:line="240" w:lineRule="auto"/>
              <w:ind w:right="57"/>
              <w:jc w:val="right"/>
              <w:rPr>
                <w:rFonts w:ascii="Browallia New" w:hAnsi="Browallia New" w:cs="Browallia New"/>
                <w:sz w:val="22"/>
                <w:szCs w:val="22"/>
                <w:cs/>
                <w:lang w:val="en-ZA"/>
              </w:rPr>
            </w:pPr>
            <w:r w:rsidRPr="00370E6C">
              <w:rPr>
                <w:rFonts w:ascii="Browallia New" w:hAnsi="Browallia New" w:cs="Browallia New"/>
                <w:sz w:val="22"/>
                <w:szCs w:val="22"/>
                <w:lang w:val="en-ZA"/>
              </w:rPr>
              <w:t>44,747</w:t>
            </w:r>
          </w:p>
        </w:tc>
        <w:tc>
          <w:tcPr>
            <w:tcW w:w="79" w:type="pct"/>
            <w:vAlign w:val="bottom"/>
          </w:tcPr>
          <w:p w14:paraId="279BE1E1" w14:textId="77777777" w:rsidR="00832D98" w:rsidRPr="00370E6C" w:rsidRDefault="00832D98" w:rsidP="00832D98">
            <w:pPr>
              <w:spacing w:line="240" w:lineRule="auto"/>
              <w:jc w:val="right"/>
              <w:rPr>
                <w:rFonts w:ascii="Browallia New" w:hAnsi="Browallia New" w:cs="Browallia New"/>
                <w:color w:val="000000" w:themeColor="text1"/>
                <w:sz w:val="22"/>
                <w:szCs w:val="22"/>
              </w:rPr>
            </w:pPr>
          </w:p>
        </w:tc>
        <w:tc>
          <w:tcPr>
            <w:tcW w:w="670" w:type="pct"/>
            <w:tcBorders>
              <w:left w:val="nil"/>
              <w:bottom w:val="single" w:sz="12" w:space="0" w:color="auto"/>
              <w:right w:val="nil"/>
            </w:tcBorders>
            <w:vAlign w:val="bottom"/>
          </w:tcPr>
          <w:p w14:paraId="223540DE" w14:textId="6680F461" w:rsidR="00832D98" w:rsidRPr="00370E6C" w:rsidRDefault="008850CB" w:rsidP="00832D98">
            <w:pPr>
              <w:spacing w:line="240" w:lineRule="auto"/>
              <w:ind w:right="57"/>
              <w:jc w:val="right"/>
              <w:rPr>
                <w:rFonts w:ascii="Browallia New" w:hAnsi="Browallia New" w:cs="Browallia New"/>
                <w:sz w:val="22"/>
                <w:szCs w:val="22"/>
                <w:lang w:val="en-ZA"/>
              </w:rPr>
            </w:pPr>
            <w:r w:rsidRPr="008850CB">
              <w:rPr>
                <w:rFonts w:ascii="Browallia New" w:hAnsi="Browallia New" w:cs="Browallia New"/>
                <w:sz w:val="22"/>
                <w:szCs w:val="22"/>
                <w:lang w:val="en-ZA"/>
              </w:rPr>
              <w:t>(18,517)</w:t>
            </w:r>
          </w:p>
        </w:tc>
        <w:tc>
          <w:tcPr>
            <w:tcW w:w="79" w:type="pct"/>
            <w:vAlign w:val="bottom"/>
          </w:tcPr>
          <w:p w14:paraId="70064D1A" w14:textId="77777777" w:rsidR="00832D98" w:rsidRPr="00370E6C" w:rsidRDefault="00832D98" w:rsidP="00832D98">
            <w:pPr>
              <w:spacing w:line="240" w:lineRule="auto"/>
              <w:ind w:right="-57"/>
              <w:jc w:val="right"/>
              <w:rPr>
                <w:rFonts w:ascii="Browallia New" w:hAnsi="Browallia New" w:cs="Browallia New"/>
                <w:sz w:val="22"/>
                <w:szCs w:val="22"/>
                <w:lang w:val="en-ZA"/>
              </w:rPr>
            </w:pPr>
          </w:p>
        </w:tc>
        <w:tc>
          <w:tcPr>
            <w:tcW w:w="719" w:type="pct"/>
            <w:tcBorders>
              <w:left w:val="nil"/>
              <w:bottom w:val="single" w:sz="12" w:space="0" w:color="auto"/>
              <w:right w:val="nil"/>
            </w:tcBorders>
            <w:vAlign w:val="bottom"/>
          </w:tcPr>
          <w:p w14:paraId="3CC8D116" w14:textId="26C4789F" w:rsidR="00832D98" w:rsidRPr="00370E6C" w:rsidRDefault="00832D98" w:rsidP="00832D98">
            <w:pPr>
              <w:spacing w:line="240" w:lineRule="auto"/>
              <w:ind w:right="57"/>
              <w:jc w:val="right"/>
              <w:rPr>
                <w:rFonts w:ascii="Browallia New" w:hAnsi="Browallia New" w:cs="Browallia New"/>
                <w:sz w:val="22"/>
                <w:szCs w:val="22"/>
                <w:cs/>
                <w:lang w:val="en-ZA"/>
              </w:rPr>
            </w:pPr>
            <w:r w:rsidRPr="00E011E3">
              <w:rPr>
                <w:rFonts w:ascii="Browallia New" w:hAnsi="Browallia New" w:cs="Browallia New"/>
                <w:sz w:val="22"/>
                <w:szCs w:val="22"/>
                <w:lang w:val="en-ZA"/>
              </w:rPr>
              <w:t>(24,</w:t>
            </w:r>
            <w:r w:rsidR="008850CB" w:rsidRPr="008850CB">
              <w:rPr>
                <w:rFonts w:ascii="Browallia New" w:hAnsi="Browallia New" w:cs="Browallia New"/>
                <w:sz w:val="22"/>
                <w:szCs w:val="22"/>
                <w:lang w:val="en-ZA"/>
              </w:rPr>
              <w:t>622</w:t>
            </w:r>
            <w:r w:rsidR="00FC7864">
              <w:rPr>
                <w:rFonts w:ascii="Browallia New" w:hAnsi="Browallia New" w:cs="Browallia New"/>
                <w:sz w:val="22"/>
                <w:szCs w:val="22"/>
                <w:lang w:val="en-ZA"/>
              </w:rPr>
              <w:t>)</w:t>
            </w:r>
          </w:p>
        </w:tc>
        <w:tc>
          <w:tcPr>
            <w:tcW w:w="80" w:type="pct"/>
            <w:tcBorders>
              <w:left w:val="nil"/>
              <w:right w:val="nil"/>
            </w:tcBorders>
            <w:vAlign w:val="bottom"/>
          </w:tcPr>
          <w:p w14:paraId="7F0A0F88" w14:textId="77777777" w:rsidR="00832D98" w:rsidRPr="00370E6C" w:rsidRDefault="00832D98" w:rsidP="00832D98">
            <w:pPr>
              <w:spacing w:line="240" w:lineRule="auto"/>
              <w:ind w:right="57"/>
              <w:jc w:val="right"/>
              <w:rPr>
                <w:rFonts w:ascii="Browallia New" w:hAnsi="Browallia New" w:cs="Browallia New"/>
                <w:sz w:val="22"/>
                <w:szCs w:val="22"/>
                <w:cs/>
                <w:lang w:val="en-ZA"/>
              </w:rPr>
            </w:pPr>
          </w:p>
        </w:tc>
        <w:tc>
          <w:tcPr>
            <w:tcW w:w="682" w:type="pct"/>
            <w:tcBorders>
              <w:left w:val="nil"/>
              <w:bottom w:val="single" w:sz="12" w:space="0" w:color="auto"/>
              <w:right w:val="nil"/>
            </w:tcBorders>
            <w:vAlign w:val="bottom"/>
          </w:tcPr>
          <w:p w14:paraId="4002CCBE" w14:textId="23ECF922" w:rsidR="00832D98" w:rsidRPr="00370E6C" w:rsidRDefault="008850CB" w:rsidP="00832D98">
            <w:pPr>
              <w:spacing w:line="240" w:lineRule="auto"/>
              <w:ind w:right="57"/>
              <w:jc w:val="right"/>
              <w:rPr>
                <w:rFonts w:ascii="Browallia New" w:hAnsi="Browallia New" w:cs="Browallia New"/>
                <w:sz w:val="22"/>
                <w:szCs w:val="22"/>
                <w:cs/>
                <w:lang w:val="en-ZA"/>
              </w:rPr>
            </w:pPr>
            <w:r w:rsidRPr="008850CB">
              <w:rPr>
                <w:rFonts w:ascii="Browallia New" w:hAnsi="Browallia New" w:cs="Browallia New"/>
                <w:sz w:val="22"/>
                <w:szCs w:val="22"/>
                <w:lang w:val="en-ZA"/>
              </w:rPr>
              <w:t>1,608</w:t>
            </w:r>
          </w:p>
        </w:tc>
      </w:tr>
    </w:tbl>
    <w:p w14:paraId="66A6FB10" w14:textId="77777777" w:rsidR="00677F75" w:rsidRPr="00001242" w:rsidRDefault="00677F75"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eastAsia="th-TH"/>
        </w:rPr>
      </w:pPr>
    </w:p>
    <w:tbl>
      <w:tblPr>
        <w:tblW w:w="4801" w:type="pct"/>
        <w:tblInd w:w="434" w:type="dxa"/>
        <w:tblCellMar>
          <w:left w:w="57" w:type="dxa"/>
          <w:right w:w="57" w:type="dxa"/>
        </w:tblCellMar>
        <w:tblLook w:val="04A0" w:firstRow="1" w:lastRow="0" w:firstColumn="1" w:lastColumn="0" w:noHBand="0" w:noVBand="1"/>
      </w:tblPr>
      <w:tblGrid>
        <w:gridCol w:w="3671"/>
        <w:gridCol w:w="1212"/>
        <w:gridCol w:w="143"/>
        <w:gridCol w:w="1216"/>
        <w:gridCol w:w="143"/>
        <w:gridCol w:w="1305"/>
        <w:gridCol w:w="145"/>
        <w:gridCol w:w="1237"/>
      </w:tblGrid>
      <w:tr w:rsidR="00C007E3" w:rsidRPr="006D25B1" w14:paraId="6761E16B" w14:textId="77777777">
        <w:trPr>
          <w:trHeight w:val="147"/>
          <w:tblHeader/>
        </w:trPr>
        <w:tc>
          <w:tcPr>
            <w:tcW w:w="2023" w:type="pct"/>
            <w:vAlign w:val="bottom"/>
          </w:tcPr>
          <w:p w14:paraId="2B9733E4" w14:textId="77777777" w:rsidR="00001242" w:rsidRPr="006D25B1" w:rsidRDefault="00001242">
            <w:pPr>
              <w:tabs>
                <w:tab w:val="left" w:pos="550"/>
              </w:tabs>
              <w:spacing w:line="240" w:lineRule="auto"/>
              <w:rPr>
                <w:rFonts w:ascii="Browallia New" w:hAnsi="Browallia New" w:cs="Browallia New"/>
                <w:color w:val="000000" w:themeColor="text1"/>
                <w:sz w:val="22"/>
                <w:szCs w:val="22"/>
              </w:rPr>
            </w:pPr>
          </w:p>
        </w:tc>
        <w:tc>
          <w:tcPr>
            <w:tcW w:w="747" w:type="pct"/>
            <w:gridSpan w:val="2"/>
            <w:tcBorders>
              <w:left w:val="nil"/>
              <w:bottom w:val="single" w:sz="6" w:space="0" w:color="auto"/>
              <w:right w:val="nil"/>
            </w:tcBorders>
            <w:vAlign w:val="bottom"/>
          </w:tcPr>
          <w:p w14:paraId="62AE76E9" w14:textId="77777777" w:rsidR="00001242" w:rsidRPr="006D25B1" w:rsidRDefault="00001242">
            <w:pPr>
              <w:spacing w:line="240" w:lineRule="auto"/>
              <w:jc w:val="right"/>
              <w:rPr>
                <w:rFonts w:ascii="Browallia New" w:hAnsi="Browallia New" w:cs="Browallia New"/>
                <w:color w:val="000000" w:themeColor="text1"/>
                <w:spacing w:val="-4"/>
                <w:sz w:val="22"/>
                <w:szCs w:val="22"/>
              </w:rPr>
            </w:pPr>
          </w:p>
        </w:tc>
        <w:tc>
          <w:tcPr>
            <w:tcW w:w="2230" w:type="pct"/>
            <w:gridSpan w:val="5"/>
            <w:tcBorders>
              <w:left w:val="nil"/>
              <w:bottom w:val="single" w:sz="6" w:space="0" w:color="auto"/>
              <w:right w:val="nil"/>
            </w:tcBorders>
            <w:vAlign w:val="bottom"/>
          </w:tcPr>
          <w:p w14:paraId="5A14B49D" w14:textId="77777777" w:rsidR="00001242" w:rsidRPr="006D25B1" w:rsidRDefault="00001242">
            <w:pPr>
              <w:spacing w:line="240" w:lineRule="auto"/>
              <w:jc w:val="right"/>
              <w:rPr>
                <w:rFonts w:ascii="Browallia New" w:hAnsi="Browallia New" w:cs="Browallia New"/>
                <w:color w:val="000000" w:themeColor="text1"/>
                <w:spacing w:val="-4"/>
                <w:sz w:val="22"/>
                <w:szCs w:val="22"/>
              </w:rPr>
            </w:pPr>
            <w:r w:rsidRPr="006D25B1">
              <w:rPr>
                <w:rFonts w:ascii="Browallia New" w:hAnsi="Browallia New" w:cs="Browallia New"/>
                <w:color w:val="000000" w:themeColor="text1"/>
                <w:spacing w:val="-4"/>
                <w:sz w:val="22"/>
                <w:szCs w:val="22"/>
                <w:lang w:val="en-ZA"/>
              </w:rPr>
              <w:t>(</w:t>
            </w:r>
            <w:r w:rsidRPr="006D25B1">
              <w:rPr>
                <w:rFonts w:ascii="Browallia New" w:hAnsi="Browallia New" w:cs="Browallia New"/>
                <w:color w:val="000000" w:themeColor="text1"/>
                <w:spacing w:val="-4"/>
                <w:sz w:val="22"/>
                <w:szCs w:val="22"/>
                <w:cs/>
              </w:rPr>
              <w:t>หน่วย: พันบาท)</w:t>
            </w:r>
          </w:p>
        </w:tc>
      </w:tr>
      <w:tr w:rsidR="00226D87" w:rsidRPr="006D25B1" w14:paraId="6A18713A" w14:textId="77777777">
        <w:trPr>
          <w:tblHeader/>
        </w:trPr>
        <w:tc>
          <w:tcPr>
            <w:tcW w:w="2023" w:type="pct"/>
            <w:vAlign w:val="bottom"/>
          </w:tcPr>
          <w:p w14:paraId="3111C5C6" w14:textId="77777777" w:rsidR="00001242" w:rsidRPr="006D25B1" w:rsidRDefault="00001242">
            <w:pPr>
              <w:tabs>
                <w:tab w:val="left" w:pos="550"/>
              </w:tabs>
              <w:spacing w:line="240" w:lineRule="auto"/>
              <w:rPr>
                <w:rFonts w:ascii="Browallia New" w:hAnsi="Browallia New" w:cs="Browallia New"/>
                <w:color w:val="000000" w:themeColor="text1"/>
                <w:sz w:val="22"/>
                <w:szCs w:val="22"/>
                <w:lang w:val="en-ZA"/>
              </w:rPr>
            </w:pPr>
            <w:r w:rsidRPr="006D25B1">
              <w:rPr>
                <w:rFonts w:ascii="Browallia New" w:hAnsi="Browallia New" w:cs="Browallia New"/>
                <w:color w:val="000000" w:themeColor="text1"/>
                <w:sz w:val="22"/>
                <w:szCs w:val="22"/>
                <w:lang w:val="en-ZA"/>
              </w:rPr>
              <w:br w:type="page"/>
            </w:r>
          </w:p>
        </w:tc>
        <w:tc>
          <w:tcPr>
            <w:tcW w:w="2977" w:type="pct"/>
            <w:gridSpan w:val="7"/>
            <w:tcBorders>
              <w:left w:val="nil"/>
              <w:bottom w:val="single" w:sz="6" w:space="0" w:color="auto"/>
              <w:right w:val="nil"/>
            </w:tcBorders>
            <w:vAlign w:val="bottom"/>
          </w:tcPr>
          <w:p w14:paraId="11DD1918" w14:textId="77777777" w:rsidR="00001242" w:rsidRPr="006D25B1" w:rsidRDefault="00001242">
            <w:pPr>
              <w:spacing w:line="240" w:lineRule="auto"/>
              <w:jc w:val="center"/>
              <w:rPr>
                <w:rFonts w:ascii="Browallia New" w:hAnsi="Browallia New" w:cs="Browallia New"/>
                <w:color w:val="000000" w:themeColor="text1"/>
                <w:spacing w:val="-4"/>
                <w:sz w:val="22"/>
                <w:szCs w:val="22"/>
                <w:cs/>
              </w:rPr>
            </w:pPr>
            <w:r w:rsidRPr="006D25B1">
              <w:rPr>
                <w:rFonts w:ascii="Browallia New" w:hAnsi="Browallia New" w:cs="Browallia New"/>
                <w:color w:val="000000" w:themeColor="text1"/>
                <w:spacing w:val="-4"/>
                <w:sz w:val="22"/>
                <w:szCs w:val="22"/>
                <w:cs/>
              </w:rPr>
              <w:t xml:space="preserve">      งบการเงินรวม</w:t>
            </w:r>
          </w:p>
        </w:tc>
      </w:tr>
      <w:tr w:rsidR="007B590B" w:rsidRPr="006D25B1" w14:paraId="6E09220D" w14:textId="77777777">
        <w:trPr>
          <w:tblHeader/>
        </w:trPr>
        <w:tc>
          <w:tcPr>
            <w:tcW w:w="2023" w:type="pct"/>
            <w:vAlign w:val="bottom"/>
          </w:tcPr>
          <w:p w14:paraId="46BCB129" w14:textId="77777777" w:rsidR="00001242" w:rsidRPr="006D25B1" w:rsidRDefault="00001242">
            <w:pPr>
              <w:tabs>
                <w:tab w:val="left" w:pos="550"/>
              </w:tabs>
              <w:spacing w:line="240" w:lineRule="auto"/>
              <w:ind w:firstLine="540"/>
              <w:rPr>
                <w:rFonts w:ascii="Browallia New" w:hAnsi="Browallia New" w:cs="Browallia New"/>
                <w:color w:val="000000" w:themeColor="text1"/>
                <w:sz w:val="22"/>
                <w:szCs w:val="22"/>
                <w:cs/>
              </w:rPr>
            </w:pPr>
          </w:p>
        </w:tc>
        <w:tc>
          <w:tcPr>
            <w:tcW w:w="668" w:type="pct"/>
            <w:tcBorders>
              <w:top w:val="single" w:sz="6" w:space="0" w:color="auto"/>
              <w:left w:val="nil"/>
              <w:bottom w:val="nil"/>
              <w:right w:val="nil"/>
            </w:tcBorders>
          </w:tcPr>
          <w:p w14:paraId="4FE54BBC" w14:textId="77777777" w:rsidR="00001242" w:rsidRPr="006D25B1" w:rsidRDefault="00001242">
            <w:pPr>
              <w:spacing w:line="240" w:lineRule="auto"/>
              <w:ind w:left="-57" w:right="-72"/>
              <w:jc w:val="center"/>
              <w:rPr>
                <w:rFonts w:ascii="Browallia New" w:hAnsi="Browallia New" w:cs="Browallia New"/>
                <w:snapToGrid w:val="0"/>
                <w:color w:val="000000" w:themeColor="text1"/>
                <w:sz w:val="22"/>
                <w:szCs w:val="22"/>
                <w:lang w:eastAsia="th-TH"/>
              </w:rPr>
            </w:pPr>
          </w:p>
        </w:tc>
        <w:tc>
          <w:tcPr>
            <w:tcW w:w="79" w:type="pct"/>
            <w:tcBorders>
              <w:top w:val="single" w:sz="6" w:space="0" w:color="auto"/>
              <w:left w:val="nil"/>
              <w:bottom w:val="nil"/>
              <w:right w:val="nil"/>
            </w:tcBorders>
          </w:tcPr>
          <w:p w14:paraId="2A973CF8" w14:textId="77777777" w:rsidR="00001242" w:rsidRPr="006D25B1" w:rsidRDefault="00001242">
            <w:pPr>
              <w:spacing w:line="240" w:lineRule="auto"/>
              <w:ind w:left="-57" w:right="-72"/>
              <w:jc w:val="center"/>
              <w:rPr>
                <w:rFonts w:ascii="Browallia New" w:hAnsi="Browallia New" w:cs="Browallia New"/>
                <w:color w:val="000000" w:themeColor="text1"/>
                <w:spacing w:val="-4"/>
                <w:sz w:val="22"/>
                <w:szCs w:val="22"/>
                <w:lang w:val="en-ZA"/>
              </w:rPr>
            </w:pPr>
          </w:p>
        </w:tc>
        <w:tc>
          <w:tcPr>
            <w:tcW w:w="1468" w:type="pct"/>
            <w:gridSpan w:val="3"/>
            <w:tcBorders>
              <w:top w:val="single" w:sz="6" w:space="0" w:color="auto"/>
              <w:left w:val="nil"/>
              <w:bottom w:val="single" w:sz="6" w:space="0" w:color="auto"/>
              <w:right w:val="nil"/>
            </w:tcBorders>
          </w:tcPr>
          <w:p w14:paraId="070ACF7D" w14:textId="77777777" w:rsidR="00001242" w:rsidRPr="006D25B1" w:rsidRDefault="00001242">
            <w:pPr>
              <w:spacing w:line="240" w:lineRule="auto"/>
              <w:ind w:left="-57" w:right="-72"/>
              <w:jc w:val="center"/>
              <w:rPr>
                <w:rFonts w:ascii="Browallia New" w:hAnsi="Browallia New" w:cs="Browallia New"/>
                <w:snapToGrid w:val="0"/>
                <w:color w:val="000000" w:themeColor="text1"/>
                <w:sz w:val="22"/>
                <w:szCs w:val="22"/>
                <w:cs/>
                <w:lang w:eastAsia="th-TH"/>
              </w:rPr>
            </w:pPr>
            <w:r w:rsidRPr="006D25B1">
              <w:rPr>
                <w:rFonts w:ascii="Browallia New" w:hAnsi="Browallia New" w:cs="Browallia New"/>
                <w:snapToGrid w:val="0"/>
                <w:color w:val="000000" w:themeColor="text1"/>
                <w:sz w:val="22"/>
                <w:szCs w:val="22"/>
                <w:cs/>
                <w:lang w:eastAsia="th-TH"/>
              </w:rPr>
              <w:t>รายได้ (ค่าใช้จ่าย) ในระหว่างปี</w:t>
            </w:r>
          </w:p>
        </w:tc>
        <w:tc>
          <w:tcPr>
            <w:tcW w:w="80" w:type="pct"/>
            <w:tcBorders>
              <w:top w:val="single" w:sz="6" w:space="0" w:color="auto"/>
              <w:left w:val="nil"/>
              <w:bottom w:val="nil"/>
              <w:right w:val="nil"/>
            </w:tcBorders>
          </w:tcPr>
          <w:p w14:paraId="44C69646" w14:textId="77777777" w:rsidR="00001242" w:rsidRPr="006D25B1" w:rsidRDefault="00001242">
            <w:pPr>
              <w:spacing w:line="240" w:lineRule="auto"/>
              <w:ind w:left="-57" w:right="-72"/>
              <w:jc w:val="center"/>
              <w:rPr>
                <w:rFonts w:ascii="Browallia New" w:hAnsi="Browallia New" w:cs="Browallia New"/>
                <w:snapToGrid w:val="0"/>
                <w:color w:val="000000" w:themeColor="text1"/>
                <w:sz w:val="22"/>
                <w:szCs w:val="22"/>
                <w:cs/>
                <w:lang w:eastAsia="th-TH"/>
              </w:rPr>
            </w:pPr>
          </w:p>
        </w:tc>
        <w:tc>
          <w:tcPr>
            <w:tcW w:w="682" w:type="pct"/>
            <w:tcBorders>
              <w:top w:val="single" w:sz="6" w:space="0" w:color="auto"/>
              <w:left w:val="nil"/>
              <w:bottom w:val="nil"/>
              <w:right w:val="nil"/>
            </w:tcBorders>
          </w:tcPr>
          <w:p w14:paraId="117FC72F" w14:textId="77777777" w:rsidR="00001242" w:rsidRPr="006D25B1" w:rsidRDefault="00001242">
            <w:pPr>
              <w:spacing w:line="240" w:lineRule="auto"/>
              <w:ind w:left="-57" w:right="-72"/>
              <w:jc w:val="center"/>
              <w:rPr>
                <w:rFonts w:ascii="Browallia New" w:hAnsi="Browallia New" w:cs="Browallia New"/>
                <w:snapToGrid w:val="0"/>
                <w:color w:val="000000" w:themeColor="text1"/>
                <w:sz w:val="22"/>
                <w:szCs w:val="22"/>
                <w:cs/>
                <w:lang w:eastAsia="th-TH"/>
              </w:rPr>
            </w:pPr>
          </w:p>
        </w:tc>
      </w:tr>
      <w:tr w:rsidR="00837C7D" w:rsidRPr="006D25B1" w14:paraId="2F2D2CC0" w14:textId="77777777">
        <w:trPr>
          <w:tblHeader/>
        </w:trPr>
        <w:tc>
          <w:tcPr>
            <w:tcW w:w="2023" w:type="pct"/>
            <w:vAlign w:val="bottom"/>
          </w:tcPr>
          <w:p w14:paraId="6F6C2D9A" w14:textId="77777777" w:rsidR="00001242" w:rsidRPr="006D25B1" w:rsidRDefault="00001242">
            <w:pPr>
              <w:spacing w:line="240" w:lineRule="auto"/>
              <w:ind w:left="18"/>
              <w:rPr>
                <w:rFonts w:ascii="Browallia New" w:hAnsi="Browallia New" w:cs="Browallia New"/>
                <w:color w:val="000000" w:themeColor="text1"/>
                <w:sz w:val="22"/>
                <w:szCs w:val="22"/>
                <w:cs/>
              </w:rPr>
            </w:pPr>
          </w:p>
        </w:tc>
        <w:tc>
          <w:tcPr>
            <w:tcW w:w="668" w:type="pct"/>
            <w:tcBorders>
              <w:top w:val="nil"/>
              <w:left w:val="nil"/>
              <w:bottom w:val="single" w:sz="6" w:space="0" w:color="auto"/>
              <w:right w:val="nil"/>
            </w:tcBorders>
            <w:hideMark/>
          </w:tcPr>
          <w:p w14:paraId="241E67E8" w14:textId="77777777" w:rsidR="00001242" w:rsidRPr="006D25B1" w:rsidRDefault="00001242">
            <w:pPr>
              <w:spacing w:line="240" w:lineRule="auto"/>
              <w:ind w:left="-57" w:right="-72"/>
              <w:jc w:val="center"/>
              <w:rPr>
                <w:rFonts w:ascii="Browallia New" w:hAnsi="Browallia New" w:cs="Browallia New"/>
                <w:snapToGrid w:val="0"/>
                <w:color w:val="000000" w:themeColor="text1"/>
                <w:sz w:val="22"/>
                <w:szCs w:val="22"/>
                <w:cs/>
                <w:lang w:val="en-ZA" w:eastAsia="th-TH"/>
              </w:rPr>
            </w:pPr>
            <w:r w:rsidRPr="006D25B1">
              <w:rPr>
                <w:rFonts w:ascii="Browallia New" w:hAnsi="Browallia New" w:cs="Browallia New"/>
                <w:snapToGrid w:val="0"/>
                <w:color w:val="000000" w:themeColor="text1"/>
                <w:sz w:val="22"/>
                <w:szCs w:val="22"/>
                <w:lang w:val="en-ZA" w:eastAsia="th-TH"/>
              </w:rPr>
              <w:t xml:space="preserve">1 </w:t>
            </w:r>
            <w:r w:rsidRPr="006D25B1">
              <w:rPr>
                <w:rFonts w:ascii="Browallia New" w:hAnsi="Browallia New" w:cs="Browallia New"/>
                <w:snapToGrid w:val="0"/>
                <w:color w:val="000000" w:themeColor="text1"/>
                <w:sz w:val="22"/>
                <w:szCs w:val="22"/>
                <w:cs/>
                <w:lang w:eastAsia="th-TH"/>
              </w:rPr>
              <w:t xml:space="preserve">มกราคม </w:t>
            </w:r>
            <w:r w:rsidRPr="006D25B1">
              <w:rPr>
                <w:rFonts w:ascii="Browallia New" w:hAnsi="Browallia New" w:cs="Browallia New"/>
                <w:snapToGrid w:val="0"/>
                <w:color w:val="000000" w:themeColor="text1"/>
                <w:sz w:val="22"/>
                <w:szCs w:val="22"/>
                <w:lang w:eastAsia="th-TH"/>
              </w:rPr>
              <w:br/>
            </w:r>
            <w:r w:rsidRPr="006D25B1">
              <w:rPr>
                <w:rFonts w:ascii="Browallia New" w:hAnsi="Browallia New" w:cs="Browallia New"/>
                <w:snapToGrid w:val="0"/>
                <w:color w:val="000000" w:themeColor="text1"/>
                <w:sz w:val="22"/>
                <w:szCs w:val="22"/>
                <w:lang w:val="en-ZA" w:eastAsia="th-TH"/>
              </w:rPr>
              <w:t>2567</w:t>
            </w:r>
          </w:p>
        </w:tc>
        <w:tc>
          <w:tcPr>
            <w:tcW w:w="79" w:type="pct"/>
          </w:tcPr>
          <w:p w14:paraId="3D84E59B" w14:textId="77777777" w:rsidR="00001242" w:rsidRPr="006D25B1" w:rsidRDefault="00001242">
            <w:pPr>
              <w:spacing w:line="240" w:lineRule="auto"/>
              <w:ind w:left="-57" w:right="-72"/>
              <w:jc w:val="center"/>
              <w:rPr>
                <w:rFonts w:ascii="Browallia New" w:hAnsi="Browallia New" w:cs="Browallia New"/>
                <w:color w:val="000000" w:themeColor="text1"/>
                <w:sz w:val="22"/>
                <w:szCs w:val="22"/>
                <w:cs/>
              </w:rPr>
            </w:pPr>
          </w:p>
        </w:tc>
        <w:tc>
          <w:tcPr>
            <w:tcW w:w="670" w:type="pct"/>
            <w:tcBorders>
              <w:top w:val="single" w:sz="6" w:space="0" w:color="auto"/>
              <w:left w:val="nil"/>
              <w:bottom w:val="single" w:sz="6" w:space="0" w:color="auto"/>
              <w:right w:val="nil"/>
            </w:tcBorders>
            <w:hideMark/>
          </w:tcPr>
          <w:p w14:paraId="2E69393C" w14:textId="77777777" w:rsidR="00001242" w:rsidRPr="006D25B1" w:rsidRDefault="00001242">
            <w:pPr>
              <w:spacing w:line="240" w:lineRule="auto"/>
              <w:ind w:left="-57" w:right="-72"/>
              <w:jc w:val="center"/>
              <w:rPr>
                <w:rFonts w:ascii="Browallia New" w:hAnsi="Browallia New" w:cs="Browallia New"/>
                <w:color w:val="000000" w:themeColor="text1"/>
                <w:sz w:val="22"/>
                <w:szCs w:val="22"/>
                <w:cs/>
              </w:rPr>
            </w:pPr>
            <w:r w:rsidRPr="006D25B1">
              <w:rPr>
                <w:rFonts w:ascii="Browallia New" w:hAnsi="Browallia New" w:cs="Browallia New"/>
                <w:color w:val="000000" w:themeColor="text1"/>
                <w:sz w:val="22"/>
                <w:szCs w:val="22"/>
                <w:cs/>
              </w:rPr>
              <w:t>ในงบกำไรขาดทุน</w:t>
            </w:r>
          </w:p>
          <w:p w14:paraId="15C5890B" w14:textId="77777777" w:rsidR="00001242" w:rsidRPr="006D25B1" w:rsidRDefault="00001242">
            <w:pPr>
              <w:spacing w:line="240" w:lineRule="auto"/>
              <w:ind w:left="-57" w:right="-72"/>
              <w:jc w:val="center"/>
              <w:rPr>
                <w:rFonts w:ascii="Browallia New" w:hAnsi="Browallia New" w:cs="Browallia New"/>
                <w:color w:val="000000" w:themeColor="text1"/>
                <w:sz w:val="22"/>
                <w:szCs w:val="22"/>
              </w:rPr>
            </w:pPr>
            <w:r w:rsidRPr="006D25B1">
              <w:rPr>
                <w:rFonts w:ascii="Browallia New" w:hAnsi="Browallia New" w:cs="Browallia New"/>
                <w:color w:val="000000" w:themeColor="text1"/>
                <w:sz w:val="22"/>
                <w:szCs w:val="22"/>
                <w:cs/>
              </w:rPr>
              <w:t>เบ็ดเสร็จ</w:t>
            </w:r>
          </w:p>
        </w:tc>
        <w:tc>
          <w:tcPr>
            <w:tcW w:w="79" w:type="pct"/>
          </w:tcPr>
          <w:p w14:paraId="56272118" w14:textId="77777777" w:rsidR="00001242" w:rsidRPr="006D25B1" w:rsidRDefault="00001242">
            <w:pPr>
              <w:spacing w:line="240" w:lineRule="auto"/>
              <w:ind w:left="-57" w:right="-72"/>
              <w:jc w:val="center"/>
              <w:rPr>
                <w:rFonts w:ascii="Browallia New" w:hAnsi="Browallia New" w:cs="Browallia New"/>
                <w:snapToGrid w:val="0"/>
                <w:color w:val="000000" w:themeColor="text1"/>
                <w:sz w:val="22"/>
                <w:szCs w:val="22"/>
                <w:lang w:val="en-ZA" w:eastAsia="th-TH"/>
              </w:rPr>
            </w:pPr>
          </w:p>
        </w:tc>
        <w:tc>
          <w:tcPr>
            <w:tcW w:w="719" w:type="pct"/>
            <w:tcBorders>
              <w:top w:val="nil"/>
              <w:left w:val="nil"/>
              <w:bottom w:val="single" w:sz="6" w:space="0" w:color="auto"/>
              <w:right w:val="nil"/>
            </w:tcBorders>
            <w:hideMark/>
          </w:tcPr>
          <w:p w14:paraId="362D751A" w14:textId="77777777" w:rsidR="00001242" w:rsidRPr="006D25B1" w:rsidRDefault="00001242">
            <w:pPr>
              <w:spacing w:line="240" w:lineRule="auto"/>
              <w:ind w:left="-57" w:right="-72"/>
              <w:jc w:val="center"/>
              <w:rPr>
                <w:rFonts w:ascii="Browallia New" w:hAnsi="Browallia New" w:cs="Browallia New"/>
                <w:color w:val="000000" w:themeColor="text1"/>
                <w:sz w:val="22"/>
                <w:szCs w:val="22"/>
                <w:cs/>
              </w:rPr>
            </w:pPr>
            <w:r w:rsidRPr="006D25B1">
              <w:rPr>
                <w:rFonts w:ascii="Browallia New" w:hAnsi="Browallia New" w:cs="Browallia New"/>
                <w:color w:val="000000" w:themeColor="text1"/>
                <w:sz w:val="22"/>
                <w:szCs w:val="22"/>
                <w:cs/>
              </w:rPr>
              <w:t>ในงบกำไรขาดทุน</w:t>
            </w:r>
          </w:p>
          <w:p w14:paraId="08F2490E" w14:textId="77777777" w:rsidR="00001242" w:rsidRPr="006D25B1" w:rsidRDefault="00001242">
            <w:pPr>
              <w:spacing w:line="240" w:lineRule="auto"/>
              <w:ind w:left="-57" w:right="-72"/>
              <w:jc w:val="center"/>
              <w:rPr>
                <w:rFonts w:ascii="Browallia New" w:hAnsi="Browallia New" w:cs="Browallia New"/>
                <w:color w:val="000000" w:themeColor="text1"/>
                <w:sz w:val="22"/>
                <w:szCs w:val="22"/>
                <w:cs/>
              </w:rPr>
            </w:pPr>
            <w:r w:rsidRPr="006D25B1">
              <w:rPr>
                <w:rFonts w:ascii="Browallia New" w:hAnsi="Browallia New" w:cs="Browallia New"/>
                <w:color w:val="000000" w:themeColor="text1"/>
                <w:sz w:val="22"/>
                <w:szCs w:val="22"/>
                <w:cs/>
              </w:rPr>
              <w:t>เบ็ดเสร็จอื่น</w:t>
            </w:r>
          </w:p>
        </w:tc>
        <w:tc>
          <w:tcPr>
            <w:tcW w:w="80" w:type="pct"/>
            <w:tcBorders>
              <w:top w:val="nil"/>
              <w:left w:val="nil"/>
              <w:right w:val="nil"/>
            </w:tcBorders>
          </w:tcPr>
          <w:p w14:paraId="51E9530F" w14:textId="77777777" w:rsidR="00001242" w:rsidRPr="006D25B1" w:rsidRDefault="00001242">
            <w:pPr>
              <w:spacing w:line="240" w:lineRule="auto"/>
              <w:ind w:left="-57" w:right="-72"/>
              <w:jc w:val="center"/>
              <w:rPr>
                <w:rFonts w:ascii="Browallia New" w:hAnsi="Browallia New" w:cs="Browallia New"/>
                <w:color w:val="000000" w:themeColor="text1"/>
                <w:sz w:val="22"/>
                <w:szCs w:val="22"/>
                <w:cs/>
              </w:rPr>
            </w:pPr>
          </w:p>
        </w:tc>
        <w:tc>
          <w:tcPr>
            <w:tcW w:w="682" w:type="pct"/>
            <w:tcBorders>
              <w:top w:val="nil"/>
              <w:left w:val="nil"/>
              <w:bottom w:val="single" w:sz="6" w:space="0" w:color="auto"/>
              <w:right w:val="nil"/>
            </w:tcBorders>
          </w:tcPr>
          <w:p w14:paraId="7F245065" w14:textId="77777777" w:rsidR="00001242" w:rsidRPr="006D25B1" w:rsidRDefault="00001242">
            <w:pPr>
              <w:spacing w:line="240" w:lineRule="auto"/>
              <w:ind w:left="-57" w:right="-72"/>
              <w:jc w:val="center"/>
              <w:rPr>
                <w:rFonts w:ascii="Browallia New" w:hAnsi="Browallia New" w:cs="Browallia New"/>
                <w:color w:val="000000" w:themeColor="text1"/>
                <w:sz w:val="22"/>
                <w:szCs w:val="22"/>
                <w:cs/>
              </w:rPr>
            </w:pPr>
            <w:r w:rsidRPr="006D25B1">
              <w:rPr>
                <w:rFonts w:ascii="Browallia New" w:hAnsi="Browallia New" w:cs="Browallia New"/>
                <w:color w:val="000000" w:themeColor="text1"/>
                <w:sz w:val="22"/>
                <w:szCs w:val="22"/>
                <w:lang w:val="en-ZA"/>
              </w:rPr>
              <w:t xml:space="preserve">31 </w:t>
            </w:r>
            <w:r w:rsidRPr="006D25B1">
              <w:rPr>
                <w:rFonts w:ascii="Browallia New" w:hAnsi="Browallia New" w:cs="Browallia New"/>
                <w:color w:val="000000" w:themeColor="text1"/>
                <w:sz w:val="22"/>
                <w:szCs w:val="22"/>
                <w:cs/>
              </w:rPr>
              <w:t xml:space="preserve">ธันวาคม </w:t>
            </w:r>
            <w:r w:rsidRPr="006D25B1">
              <w:rPr>
                <w:rFonts w:ascii="Browallia New" w:hAnsi="Browallia New" w:cs="Browallia New"/>
                <w:color w:val="000000" w:themeColor="text1"/>
                <w:sz w:val="22"/>
                <w:szCs w:val="22"/>
              </w:rPr>
              <w:br/>
            </w:r>
            <w:r w:rsidRPr="006D25B1">
              <w:rPr>
                <w:rFonts w:ascii="Browallia New" w:hAnsi="Browallia New" w:cs="Browallia New"/>
                <w:color w:val="000000" w:themeColor="text1"/>
                <w:sz w:val="22"/>
                <w:szCs w:val="22"/>
                <w:lang w:val="en-ZA"/>
              </w:rPr>
              <w:t>2567</w:t>
            </w:r>
          </w:p>
        </w:tc>
      </w:tr>
      <w:tr w:rsidR="00837C7D" w:rsidRPr="006D25B1" w14:paraId="0540DD83" w14:textId="77777777">
        <w:trPr>
          <w:tblHeader/>
        </w:trPr>
        <w:tc>
          <w:tcPr>
            <w:tcW w:w="2023" w:type="pct"/>
            <w:vAlign w:val="bottom"/>
          </w:tcPr>
          <w:p w14:paraId="731A978A" w14:textId="77777777" w:rsidR="00001242" w:rsidRPr="006D25B1" w:rsidRDefault="00001242">
            <w:pPr>
              <w:spacing w:line="240" w:lineRule="auto"/>
              <w:ind w:right="-108"/>
              <w:rPr>
                <w:rFonts w:ascii="Browallia New" w:hAnsi="Browallia New" w:cs="Browallia New"/>
                <w:b/>
                <w:bCs/>
                <w:color w:val="000000" w:themeColor="text1"/>
                <w:sz w:val="22"/>
                <w:szCs w:val="22"/>
              </w:rPr>
            </w:pPr>
            <w:r w:rsidRPr="006D25B1">
              <w:rPr>
                <w:rFonts w:ascii="Browallia New" w:hAnsi="Browallia New" w:cs="Browallia New"/>
                <w:b/>
                <w:bCs/>
                <w:color w:val="000000" w:themeColor="text1"/>
                <w:sz w:val="22"/>
                <w:szCs w:val="22"/>
                <w:cs/>
              </w:rPr>
              <w:t xml:space="preserve">สินทรัพย์ภาษีเงินได้รอการตัดบัญชี : </w:t>
            </w:r>
          </w:p>
        </w:tc>
        <w:tc>
          <w:tcPr>
            <w:tcW w:w="668" w:type="pct"/>
            <w:tcBorders>
              <w:top w:val="single" w:sz="6" w:space="0" w:color="auto"/>
              <w:left w:val="nil"/>
              <w:bottom w:val="nil"/>
              <w:right w:val="nil"/>
            </w:tcBorders>
            <w:vAlign w:val="bottom"/>
          </w:tcPr>
          <w:p w14:paraId="5E348882"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79" w:type="pct"/>
            <w:vAlign w:val="bottom"/>
          </w:tcPr>
          <w:p w14:paraId="2065DB57" w14:textId="77777777" w:rsidR="00001242" w:rsidRPr="006D25B1" w:rsidRDefault="00001242">
            <w:pPr>
              <w:spacing w:line="240" w:lineRule="auto"/>
              <w:ind w:right="-72"/>
              <w:jc w:val="right"/>
              <w:rPr>
                <w:rFonts w:ascii="Browallia New" w:hAnsi="Browallia New" w:cs="Browallia New"/>
                <w:color w:val="000000" w:themeColor="text1"/>
                <w:sz w:val="22"/>
                <w:szCs w:val="22"/>
              </w:rPr>
            </w:pPr>
          </w:p>
        </w:tc>
        <w:tc>
          <w:tcPr>
            <w:tcW w:w="670" w:type="pct"/>
            <w:tcBorders>
              <w:top w:val="single" w:sz="6" w:space="0" w:color="auto"/>
              <w:left w:val="nil"/>
              <w:bottom w:val="nil"/>
              <w:right w:val="nil"/>
            </w:tcBorders>
            <w:vAlign w:val="bottom"/>
          </w:tcPr>
          <w:p w14:paraId="7E9C5299" w14:textId="77777777" w:rsidR="00001242" w:rsidRPr="006D25B1" w:rsidRDefault="00001242">
            <w:pPr>
              <w:spacing w:line="240" w:lineRule="auto"/>
              <w:ind w:right="170"/>
              <w:jc w:val="right"/>
              <w:rPr>
                <w:rFonts w:ascii="Browallia New" w:hAnsi="Browallia New" w:cs="Browallia New"/>
                <w:color w:val="000000" w:themeColor="text1"/>
                <w:sz w:val="22"/>
                <w:szCs w:val="22"/>
              </w:rPr>
            </w:pPr>
          </w:p>
        </w:tc>
        <w:tc>
          <w:tcPr>
            <w:tcW w:w="79" w:type="pct"/>
            <w:vAlign w:val="bottom"/>
          </w:tcPr>
          <w:p w14:paraId="4E19A80D"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719" w:type="pct"/>
            <w:tcBorders>
              <w:top w:val="single" w:sz="6" w:space="0" w:color="auto"/>
              <w:left w:val="nil"/>
              <w:bottom w:val="nil"/>
              <w:right w:val="nil"/>
            </w:tcBorders>
            <w:vAlign w:val="bottom"/>
          </w:tcPr>
          <w:p w14:paraId="4950C6ED" w14:textId="77777777" w:rsidR="00001242" w:rsidRPr="006D25B1" w:rsidRDefault="00001242">
            <w:pPr>
              <w:spacing w:line="240" w:lineRule="auto"/>
              <w:ind w:left="226"/>
              <w:jc w:val="center"/>
              <w:rPr>
                <w:rFonts w:ascii="Browallia New" w:hAnsi="Browallia New" w:cs="Browallia New"/>
                <w:color w:val="000000" w:themeColor="text1"/>
                <w:sz w:val="22"/>
                <w:szCs w:val="22"/>
              </w:rPr>
            </w:pPr>
          </w:p>
        </w:tc>
        <w:tc>
          <w:tcPr>
            <w:tcW w:w="80" w:type="pct"/>
            <w:tcBorders>
              <w:left w:val="nil"/>
              <w:bottom w:val="nil"/>
              <w:right w:val="nil"/>
            </w:tcBorders>
          </w:tcPr>
          <w:p w14:paraId="3AEC4186"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82" w:type="pct"/>
            <w:tcBorders>
              <w:top w:val="single" w:sz="6" w:space="0" w:color="auto"/>
              <w:left w:val="nil"/>
              <w:bottom w:val="nil"/>
              <w:right w:val="nil"/>
            </w:tcBorders>
          </w:tcPr>
          <w:p w14:paraId="149A79D7" w14:textId="77777777" w:rsidR="00001242" w:rsidRPr="006D25B1" w:rsidRDefault="00001242">
            <w:pPr>
              <w:spacing w:line="240" w:lineRule="auto"/>
              <w:jc w:val="right"/>
              <w:rPr>
                <w:rFonts w:ascii="Browallia New" w:hAnsi="Browallia New" w:cs="Browallia New"/>
                <w:color w:val="000000" w:themeColor="text1"/>
                <w:sz w:val="22"/>
                <w:szCs w:val="22"/>
              </w:rPr>
            </w:pPr>
          </w:p>
        </w:tc>
      </w:tr>
      <w:tr w:rsidR="00837C7D" w:rsidRPr="006D25B1" w14:paraId="4917B616" w14:textId="77777777">
        <w:trPr>
          <w:tblHeader/>
        </w:trPr>
        <w:tc>
          <w:tcPr>
            <w:tcW w:w="2023" w:type="pct"/>
            <w:vAlign w:val="bottom"/>
          </w:tcPr>
          <w:p w14:paraId="247EAB1B" w14:textId="77777777" w:rsidR="00001242" w:rsidRPr="006D25B1" w:rsidRDefault="00001242">
            <w:pPr>
              <w:spacing w:line="240" w:lineRule="auto"/>
              <w:ind w:left="226"/>
              <w:jc w:val="thaiDistribute"/>
              <w:rPr>
                <w:rFonts w:ascii="Browallia New" w:hAnsi="Browallia New" w:cs="Browallia New"/>
                <w:color w:val="000000" w:themeColor="text1"/>
                <w:sz w:val="22"/>
                <w:szCs w:val="22"/>
              </w:rPr>
            </w:pPr>
            <w:r w:rsidRPr="006D25B1">
              <w:rPr>
                <w:rFonts w:ascii="Browallia New" w:hAnsi="Browallia New" w:cs="Browallia New"/>
                <w:color w:val="000000" w:themeColor="text1"/>
                <w:sz w:val="22"/>
                <w:szCs w:val="22"/>
                <w:cs/>
              </w:rPr>
              <w:t>ค่าเผื่อการลดลงของมูลค่าสินค้าคงเหลือ</w:t>
            </w:r>
          </w:p>
        </w:tc>
        <w:tc>
          <w:tcPr>
            <w:tcW w:w="668" w:type="pct"/>
            <w:vAlign w:val="bottom"/>
          </w:tcPr>
          <w:p w14:paraId="2A76ED59" w14:textId="77777777" w:rsidR="00001242" w:rsidRPr="006D25B1" w:rsidRDefault="00001242">
            <w:pPr>
              <w:spacing w:line="240" w:lineRule="auto"/>
              <w:ind w:right="57"/>
              <w:jc w:val="right"/>
              <w:rPr>
                <w:rFonts w:ascii="Browallia New" w:hAnsi="Browallia New" w:cs="Browallia New"/>
                <w:sz w:val="22"/>
                <w:szCs w:val="22"/>
                <w:cs/>
              </w:rPr>
            </w:pPr>
            <w:r w:rsidRPr="006D25B1">
              <w:rPr>
                <w:rFonts w:ascii="Browallia New" w:hAnsi="Browallia New" w:cs="Browallia New"/>
                <w:sz w:val="22"/>
                <w:szCs w:val="22"/>
                <w:lang w:val="en-ZA"/>
              </w:rPr>
              <w:t>1,258</w:t>
            </w:r>
          </w:p>
        </w:tc>
        <w:tc>
          <w:tcPr>
            <w:tcW w:w="79" w:type="pct"/>
            <w:vAlign w:val="bottom"/>
          </w:tcPr>
          <w:p w14:paraId="2F7C2E33"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vAlign w:val="bottom"/>
          </w:tcPr>
          <w:p w14:paraId="4A051D37"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(1,003)</w:t>
            </w:r>
          </w:p>
        </w:tc>
        <w:tc>
          <w:tcPr>
            <w:tcW w:w="79" w:type="pct"/>
            <w:vAlign w:val="bottom"/>
          </w:tcPr>
          <w:p w14:paraId="413E93C8"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19" w:type="pct"/>
            <w:vAlign w:val="bottom"/>
          </w:tcPr>
          <w:p w14:paraId="18B84077" w14:textId="77777777" w:rsidR="00001242" w:rsidRPr="006D25B1" w:rsidRDefault="00001242">
            <w:pPr>
              <w:spacing w:line="240" w:lineRule="auto"/>
              <w:ind w:left="227"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80" w:type="pct"/>
          </w:tcPr>
          <w:p w14:paraId="6F8DE2C7"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Pr>
          <w:p w14:paraId="3141EC6C"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255</w:t>
            </w:r>
          </w:p>
        </w:tc>
      </w:tr>
      <w:tr w:rsidR="00837C7D" w:rsidRPr="006D25B1" w14:paraId="791617DE" w14:textId="77777777">
        <w:trPr>
          <w:tblHeader/>
        </w:trPr>
        <w:tc>
          <w:tcPr>
            <w:tcW w:w="2023" w:type="pct"/>
            <w:vAlign w:val="bottom"/>
          </w:tcPr>
          <w:p w14:paraId="2DB15571" w14:textId="77777777" w:rsidR="00001242" w:rsidRPr="006D25B1" w:rsidRDefault="00001242">
            <w:pPr>
              <w:spacing w:line="240" w:lineRule="auto"/>
              <w:ind w:left="226"/>
              <w:jc w:val="thaiDistribute"/>
              <w:rPr>
                <w:rFonts w:ascii="Browallia New" w:hAnsi="Browallia New" w:cs="Browallia New"/>
                <w:color w:val="000000" w:themeColor="text1"/>
                <w:sz w:val="22"/>
                <w:szCs w:val="22"/>
                <w:cs/>
              </w:rPr>
            </w:pPr>
            <w:r w:rsidRPr="006D25B1">
              <w:rPr>
                <w:rFonts w:ascii="Browallia New" w:hAnsi="Browallia New" w:cs="Browallia New"/>
                <w:color w:val="000000" w:themeColor="text1"/>
                <w:sz w:val="22"/>
                <w:szCs w:val="22"/>
                <w:cs/>
              </w:rPr>
              <w:t>ค่าเผื่อสินทรัพย์หมุนเวียนอื่น</w:t>
            </w:r>
          </w:p>
        </w:tc>
        <w:tc>
          <w:tcPr>
            <w:tcW w:w="668" w:type="pct"/>
            <w:vAlign w:val="bottom"/>
          </w:tcPr>
          <w:p w14:paraId="072795AA"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79" w:type="pct"/>
            <w:vAlign w:val="bottom"/>
          </w:tcPr>
          <w:p w14:paraId="14A5446C"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vAlign w:val="bottom"/>
          </w:tcPr>
          <w:p w14:paraId="233E966A"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457</w:t>
            </w:r>
          </w:p>
        </w:tc>
        <w:tc>
          <w:tcPr>
            <w:tcW w:w="79" w:type="pct"/>
            <w:vAlign w:val="bottom"/>
          </w:tcPr>
          <w:p w14:paraId="331D164F" w14:textId="77777777" w:rsidR="00001242" w:rsidRPr="006D25B1" w:rsidRDefault="00001242">
            <w:pPr>
              <w:spacing w:line="240" w:lineRule="auto"/>
              <w:jc w:val="right"/>
              <w:rPr>
                <w:rFonts w:ascii="Browallia New" w:hAnsi="Browallia New" w:cs="Browallia New"/>
                <w:sz w:val="22"/>
                <w:szCs w:val="22"/>
                <w:lang w:val="en-ZA"/>
              </w:rPr>
            </w:pPr>
          </w:p>
        </w:tc>
        <w:tc>
          <w:tcPr>
            <w:tcW w:w="719" w:type="pct"/>
            <w:vAlign w:val="bottom"/>
          </w:tcPr>
          <w:p w14:paraId="7DED9835" w14:textId="77777777" w:rsidR="00001242" w:rsidRPr="006D25B1" w:rsidRDefault="00001242">
            <w:pPr>
              <w:spacing w:line="240" w:lineRule="auto"/>
              <w:ind w:left="227"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80" w:type="pct"/>
          </w:tcPr>
          <w:p w14:paraId="1EF51C59"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Pr>
          <w:p w14:paraId="3C4D35CF"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457</w:t>
            </w:r>
          </w:p>
        </w:tc>
      </w:tr>
      <w:tr w:rsidR="00837C7D" w:rsidRPr="006D25B1" w14:paraId="2346AE50" w14:textId="77777777">
        <w:trPr>
          <w:tblHeader/>
        </w:trPr>
        <w:tc>
          <w:tcPr>
            <w:tcW w:w="2023" w:type="pct"/>
            <w:vAlign w:val="bottom"/>
          </w:tcPr>
          <w:p w14:paraId="5F9E9F66" w14:textId="77777777" w:rsidR="00001242" w:rsidRPr="006D25B1" w:rsidRDefault="00001242">
            <w:pPr>
              <w:spacing w:line="240" w:lineRule="auto"/>
              <w:ind w:left="226"/>
              <w:jc w:val="thaiDistribute"/>
              <w:rPr>
                <w:rFonts w:ascii="Browallia New" w:hAnsi="Browallia New" w:cs="Browallia New"/>
                <w:color w:val="000000" w:themeColor="text1"/>
                <w:sz w:val="22"/>
                <w:szCs w:val="22"/>
              </w:rPr>
            </w:pPr>
            <w:r w:rsidRPr="006D25B1">
              <w:rPr>
                <w:rFonts w:ascii="Browallia New" w:hAnsi="Browallia New" w:cs="Browallia New"/>
                <w:color w:val="000000" w:themeColor="text1"/>
                <w:sz w:val="22"/>
                <w:szCs w:val="22"/>
                <w:cs/>
              </w:rPr>
              <w:t>ประมาณการหนี้สินสำหรับผลประโยชน์พนักงาน</w:t>
            </w:r>
          </w:p>
        </w:tc>
        <w:tc>
          <w:tcPr>
            <w:tcW w:w="668" w:type="pct"/>
            <w:vAlign w:val="bottom"/>
          </w:tcPr>
          <w:p w14:paraId="635600B7" w14:textId="77777777" w:rsidR="00001242" w:rsidRPr="006D25B1" w:rsidRDefault="00001242">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706</w:t>
            </w:r>
          </w:p>
        </w:tc>
        <w:tc>
          <w:tcPr>
            <w:tcW w:w="79" w:type="pct"/>
            <w:vAlign w:val="bottom"/>
          </w:tcPr>
          <w:p w14:paraId="75666590"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vAlign w:val="bottom"/>
          </w:tcPr>
          <w:p w14:paraId="74533387"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682</w:t>
            </w:r>
          </w:p>
        </w:tc>
        <w:tc>
          <w:tcPr>
            <w:tcW w:w="79" w:type="pct"/>
            <w:vAlign w:val="bottom"/>
          </w:tcPr>
          <w:p w14:paraId="36ECC9BD" w14:textId="77777777" w:rsidR="00001242" w:rsidRPr="006D25B1" w:rsidRDefault="00001242">
            <w:pPr>
              <w:spacing w:line="240" w:lineRule="auto"/>
              <w:jc w:val="right"/>
              <w:rPr>
                <w:rFonts w:ascii="Browallia New" w:hAnsi="Browallia New" w:cs="Browallia New"/>
                <w:sz w:val="22"/>
                <w:szCs w:val="22"/>
                <w:lang w:val="en-ZA"/>
              </w:rPr>
            </w:pPr>
          </w:p>
        </w:tc>
        <w:tc>
          <w:tcPr>
            <w:tcW w:w="719" w:type="pct"/>
            <w:vAlign w:val="bottom"/>
          </w:tcPr>
          <w:p w14:paraId="35042FB4"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69</w:t>
            </w:r>
          </w:p>
        </w:tc>
        <w:tc>
          <w:tcPr>
            <w:tcW w:w="80" w:type="pct"/>
          </w:tcPr>
          <w:p w14:paraId="7CA6D046"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Pr>
          <w:p w14:paraId="2690FD00"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1,457</w:t>
            </w:r>
          </w:p>
        </w:tc>
      </w:tr>
      <w:tr w:rsidR="00837C7D" w:rsidRPr="006D25B1" w14:paraId="703AFCA2" w14:textId="77777777">
        <w:trPr>
          <w:tblHeader/>
        </w:trPr>
        <w:tc>
          <w:tcPr>
            <w:tcW w:w="2023" w:type="pct"/>
            <w:vAlign w:val="bottom"/>
          </w:tcPr>
          <w:p w14:paraId="6999E736" w14:textId="77777777" w:rsidR="00001242" w:rsidRPr="006D25B1" w:rsidRDefault="00001242">
            <w:pPr>
              <w:spacing w:line="240" w:lineRule="auto"/>
              <w:ind w:left="226"/>
              <w:jc w:val="thaiDistribute"/>
              <w:rPr>
                <w:rFonts w:ascii="Browallia New" w:hAnsi="Browallia New" w:cs="Browallia New"/>
                <w:color w:val="000000" w:themeColor="text1"/>
                <w:sz w:val="22"/>
                <w:szCs w:val="22"/>
                <w:lang w:val="en-ZA"/>
              </w:rPr>
            </w:pPr>
            <w:r w:rsidRPr="006D25B1">
              <w:rPr>
                <w:rFonts w:ascii="Browallia New" w:hAnsi="Browallia New" w:cs="Browallia New"/>
                <w:color w:val="000000" w:themeColor="text1"/>
                <w:sz w:val="22"/>
                <w:szCs w:val="22"/>
                <w:lang w:val="en-ZA"/>
              </w:rPr>
              <w:t>(</w:t>
            </w:r>
            <w:r w:rsidRPr="006D25B1">
              <w:rPr>
                <w:rFonts w:ascii="Browallia New" w:hAnsi="Browallia New" w:cs="Browallia New"/>
                <w:color w:val="000000" w:themeColor="text1"/>
                <w:sz w:val="22"/>
                <w:szCs w:val="22"/>
                <w:cs/>
              </w:rPr>
              <w:t>กำไร) ขาดทุนจากการวัดมูลค่ายุติธรรมของ</w:t>
            </w:r>
          </w:p>
        </w:tc>
        <w:tc>
          <w:tcPr>
            <w:tcW w:w="668" w:type="pct"/>
            <w:vAlign w:val="bottom"/>
          </w:tcPr>
          <w:p w14:paraId="5047ECA4" w14:textId="77777777" w:rsidR="00001242" w:rsidRPr="006D25B1" w:rsidRDefault="00001242">
            <w:pPr>
              <w:spacing w:line="240" w:lineRule="auto"/>
              <w:ind w:right="57"/>
              <w:jc w:val="right"/>
              <w:rPr>
                <w:rFonts w:ascii="Browallia New" w:hAnsi="Browallia New" w:cs="Browallia New"/>
                <w:sz w:val="22"/>
                <w:szCs w:val="22"/>
                <w:cs/>
                <w:lang w:val="en-ZA"/>
              </w:rPr>
            </w:pPr>
          </w:p>
        </w:tc>
        <w:tc>
          <w:tcPr>
            <w:tcW w:w="79" w:type="pct"/>
            <w:vAlign w:val="bottom"/>
          </w:tcPr>
          <w:p w14:paraId="724E2A3D"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vAlign w:val="bottom"/>
          </w:tcPr>
          <w:p w14:paraId="3BB75E1F"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9" w:type="pct"/>
            <w:vAlign w:val="bottom"/>
          </w:tcPr>
          <w:p w14:paraId="04A29DC3" w14:textId="77777777" w:rsidR="00001242" w:rsidRPr="006D25B1" w:rsidRDefault="00001242">
            <w:pPr>
              <w:spacing w:line="240" w:lineRule="auto"/>
              <w:jc w:val="right"/>
              <w:rPr>
                <w:rFonts w:ascii="Browallia New" w:hAnsi="Browallia New" w:cs="Browallia New"/>
                <w:sz w:val="22"/>
                <w:szCs w:val="22"/>
                <w:lang w:val="en-ZA"/>
              </w:rPr>
            </w:pPr>
          </w:p>
        </w:tc>
        <w:tc>
          <w:tcPr>
            <w:tcW w:w="719" w:type="pct"/>
            <w:vAlign w:val="bottom"/>
          </w:tcPr>
          <w:p w14:paraId="6D8AF4CA" w14:textId="77777777" w:rsidR="00001242" w:rsidRPr="006D25B1" w:rsidRDefault="00001242">
            <w:pPr>
              <w:spacing w:line="240" w:lineRule="auto"/>
              <w:ind w:left="226"/>
              <w:jc w:val="right"/>
              <w:rPr>
                <w:rFonts w:ascii="Browallia New" w:hAnsi="Browallia New" w:cs="Browallia New"/>
                <w:sz w:val="22"/>
                <w:szCs w:val="22"/>
                <w:lang w:val="en-ZA"/>
              </w:rPr>
            </w:pPr>
          </w:p>
        </w:tc>
        <w:tc>
          <w:tcPr>
            <w:tcW w:w="80" w:type="pct"/>
          </w:tcPr>
          <w:p w14:paraId="06DDD702"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Pr>
          <w:p w14:paraId="078E1151" w14:textId="77777777" w:rsidR="00001242" w:rsidRPr="006D25B1" w:rsidRDefault="00001242">
            <w:pPr>
              <w:spacing w:line="240" w:lineRule="auto"/>
              <w:ind w:right="57"/>
              <w:jc w:val="right"/>
              <w:rPr>
                <w:rFonts w:ascii="Browallia New" w:hAnsi="Browallia New" w:cs="Browallia New"/>
                <w:sz w:val="22"/>
                <w:szCs w:val="22"/>
                <w:lang w:val="en-ZA"/>
              </w:rPr>
            </w:pPr>
          </w:p>
        </w:tc>
      </w:tr>
      <w:tr w:rsidR="00837C7D" w:rsidRPr="006D25B1" w14:paraId="748CD4F8" w14:textId="77777777">
        <w:trPr>
          <w:tblHeader/>
        </w:trPr>
        <w:tc>
          <w:tcPr>
            <w:tcW w:w="2023" w:type="pct"/>
            <w:vAlign w:val="bottom"/>
          </w:tcPr>
          <w:p w14:paraId="21FAB323" w14:textId="77777777" w:rsidR="00001242" w:rsidRPr="006D25B1" w:rsidRDefault="00001242">
            <w:pPr>
              <w:spacing w:line="240" w:lineRule="auto"/>
              <w:ind w:left="226"/>
              <w:jc w:val="thaiDistribute"/>
              <w:rPr>
                <w:rFonts w:ascii="Browallia New" w:hAnsi="Browallia New" w:cs="Browallia New"/>
                <w:color w:val="000000" w:themeColor="text1"/>
                <w:sz w:val="22"/>
                <w:szCs w:val="22"/>
              </w:rPr>
            </w:pPr>
            <w:r w:rsidRPr="006D25B1">
              <w:rPr>
                <w:rFonts w:ascii="Browallia New" w:hAnsi="Browallia New" w:cs="Browallia New"/>
                <w:color w:val="000000" w:themeColor="text1"/>
                <w:sz w:val="22"/>
                <w:szCs w:val="22"/>
                <w:cs/>
              </w:rPr>
              <w:t xml:space="preserve">   เงินลงทุนในตราสารทุน</w:t>
            </w:r>
          </w:p>
        </w:tc>
        <w:tc>
          <w:tcPr>
            <w:tcW w:w="668" w:type="pct"/>
          </w:tcPr>
          <w:p w14:paraId="29B708ED" w14:textId="77777777" w:rsidR="00001242" w:rsidRPr="006D25B1" w:rsidRDefault="00001242">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3,623</w:t>
            </w:r>
          </w:p>
        </w:tc>
        <w:tc>
          <w:tcPr>
            <w:tcW w:w="79" w:type="pct"/>
          </w:tcPr>
          <w:p w14:paraId="6DDE4350"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tcPr>
          <w:p w14:paraId="02C93E64"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79" w:type="pct"/>
          </w:tcPr>
          <w:p w14:paraId="7D6B2C36"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19" w:type="pct"/>
          </w:tcPr>
          <w:p w14:paraId="138C0211"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20,496</w:t>
            </w:r>
          </w:p>
        </w:tc>
        <w:tc>
          <w:tcPr>
            <w:tcW w:w="80" w:type="pct"/>
          </w:tcPr>
          <w:p w14:paraId="7D3806B0"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Pr>
          <w:p w14:paraId="696576D6"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24,119</w:t>
            </w:r>
          </w:p>
        </w:tc>
      </w:tr>
      <w:tr w:rsidR="00837C7D" w:rsidRPr="006D25B1" w14:paraId="18C718DD" w14:textId="77777777">
        <w:trPr>
          <w:tblHeader/>
        </w:trPr>
        <w:tc>
          <w:tcPr>
            <w:tcW w:w="2023" w:type="pct"/>
            <w:vAlign w:val="bottom"/>
          </w:tcPr>
          <w:p w14:paraId="59D31724" w14:textId="77777777" w:rsidR="00001242" w:rsidRPr="006D25B1" w:rsidRDefault="00001242">
            <w:pPr>
              <w:tabs>
                <w:tab w:val="clear" w:pos="454"/>
                <w:tab w:val="left" w:pos="475"/>
              </w:tabs>
              <w:spacing w:line="240" w:lineRule="auto"/>
              <w:ind w:left="226"/>
              <w:jc w:val="thaiDistribute"/>
              <w:rPr>
                <w:rFonts w:ascii="Browallia New" w:hAnsi="Browallia New" w:cs="Browallia New"/>
                <w:sz w:val="22"/>
                <w:szCs w:val="22"/>
                <w:cs/>
              </w:rPr>
            </w:pPr>
            <w:r w:rsidRPr="006D25B1">
              <w:rPr>
                <w:rFonts w:ascii="Browallia New" w:hAnsi="Browallia New" w:cs="Browallia New"/>
                <w:sz w:val="22"/>
                <w:szCs w:val="22"/>
                <w:cs/>
              </w:rPr>
              <w:t>หนี้สินตามสัญญาเช่า</w:t>
            </w:r>
          </w:p>
        </w:tc>
        <w:tc>
          <w:tcPr>
            <w:tcW w:w="668" w:type="pct"/>
            <w:vAlign w:val="bottom"/>
          </w:tcPr>
          <w:p w14:paraId="122BB365"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5,448</w:t>
            </w:r>
          </w:p>
        </w:tc>
        <w:tc>
          <w:tcPr>
            <w:tcW w:w="79" w:type="pct"/>
            <w:vAlign w:val="bottom"/>
          </w:tcPr>
          <w:p w14:paraId="318DF213"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vAlign w:val="bottom"/>
          </w:tcPr>
          <w:p w14:paraId="2D8C8836"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16,363</w:t>
            </w:r>
          </w:p>
        </w:tc>
        <w:tc>
          <w:tcPr>
            <w:tcW w:w="79" w:type="pct"/>
            <w:vAlign w:val="bottom"/>
          </w:tcPr>
          <w:p w14:paraId="03525A22" w14:textId="77777777" w:rsidR="00001242" w:rsidRPr="006D25B1" w:rsidRDefault="00001242">
            <w:pPr>
              <w:spacing w:line="240" w:lineRule="auto"/>
              <w:jc w:val="right"/>
              <w:rPr>
                <w:rFonts w:ascii="Browallia New" w:hAnsi="Browallia New" w:cs="Browallia New"/>
                <w:sz w:val="22"/>
                <w:szCs w:val="22"/>
                <w:lang w:val="en-ZA"/>
              </w:rPr>
            </w:pPr>
          </w:p>
        </w:tc>
        <w:tc>
          <w:tcPr>
            <w:tcW w:w="719" w:type="pct"/>
            <w:vAlign w:val="bottom"/>
          </w:tcPr>
          <w:p w14:paraId="09588E04" w14:textId="77777777" w:rsidR="00001242" w:rsidRPr="006D25B1" w:rsidRDefault="00001242">
            <w:pPr>
              <w:spacing w:line="240" w:lineRule="auto"/>
              <w:ind w:left="227"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80" w:type="pct"/>
          </w:tcPr>
          <w:p w14:paraId="254CE3C2"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Pr>
          <w:p w14:paraId="11CA4BB5"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21,811</w:t>
            </w:r>
          </w:p>
        </w:tc>
      </w:tr>
      <w:tr w:rsidR="00837C7D" w:rsidRPr="006D25B1" w14:paraId="00473E9E" w14:textId="77777777">
        <w:trPr>
          <w:tblHeader/>
        </w:trPr>
        <w:tc>
          <w:tcPr>
            <w:tcW w:w="2023" w:type="pct"/>
            <w:vAlign w:val="bottom"/>
          </w:tcPr>
          <w:p w14:paraId="291197A9" w14:textId="77777777" w:rsidR="00001242" w:rsidRPr="006D25B1" w:rsidRDefault="00001242">
            <w:pPr>
              <w:tabs>
                <w:tab w:val="clear" w:pos="454"/>
                <w:tab w:val="left" w:pos="475"/>
              </w:tabs>
              <w:spacing w:line="240" w:lineRule="auto"/>
              <w:ind w:left="226"/>
              <w:jc w:val="thaiDistribute"/>
              <w:rPr>
                <w:rFonts w:ascii="Browallia New" w:hAnsi="Browallia New" w:cs="Browallia New"/>
                <w:sz w:val="22"/>
                <w:szCs w:val="22"/>
                <w:cs/>
              </w:rPr>
            </w:pPr>
            <w:r w:rsidRPr="006D25B1">
              <w:rPr>
                <w:rFonts w:ascii="Browallia New" w:hAnsi="Browallia New" w:cs="Browallia New"/>
                <w:sz w:val="22"/>
                <w:szCs w:val="22"/>
                <w:cs/>
              </w:rPr>
              <w:t>ประมาณการหนี้สินค่ารื้อถอน</w:t>
            </w:r>
          </w:p>
        </w:tc>
        <w:tc>
          <w:tcPr>
            <w:tcW w:w="668" w:type="pct"/>
            <w:vAlign w:val="bottom"/>
          </w:tcPr>
          <w:p w14:paraId="22F40786"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79" w:type="pct"/>
            <w:vAlign w:val="bottom"/>
          </w:tcPr>
          <w:p w14:paraId="06D168B3"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vAlign w:val="bottom"/>
          </w:tcPr>
          <w:p w14:paraId="2AAA6206"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102</w:t>
            </w:r>
          </w:p>
        </w:tc>
        <w:tc>
          <w:tcPr>
            <w:tcW w:w="79" w:type="pct"/>
            <w:vAlign w:val="bottom"/>
          </w:tcPr>
          <w:p w14:paraId="657F4AD8" w14:textId="77777777" w:rsidR="00001242" w:rsidRPr="006D25B1" w:rsidRDefault="00001242">
            <w:pPr>
              <w:spacing w:line="240" w:lineRule="auto"/>
              <w:jc w:val="right"/>
              <w:rPr>
                <w:rFonts w:ascii="Browallia New" w:hAnsi="Browallia New" w:cs="Browallia New"/>
                <w:sz w:val="22"/>
                <w:szCs w:val="22"/>
                <w:lang w:val="en-ZA"/>
              </w:rPr>
            </w:pPr>
          </w:p>
        </w:tc>
        <w:tc>
          <w:tcPr>
            <w:tcW w:w="719" w:type="pct"/>
            <w:vAlign w:val="bottom"/>
          </w:tcPr>
          <w:p w14:paraId="5F672DAD" w14:textId="77777777" w:rsidR="00001242" w:rsidRPr="006D25B1" w:rsidRDefault="00001242">
            <w:pPr>
              <w:spacing w:line="240" w:lineRule="auto"/>
              <w:ind w:left="227"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80" w:type="pct"/>
          </w:tcPr>
          <w:p w14:paraId="145028E8"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Pr>
          <w:p w14:paraId="623E04B3"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102</w:t>
            </w:r>
          </w:p>
        </w:tc>
      </w:tr>
      <w:tr w:rsidR="00837C7D" w:rsidRPr="006D25B1" w14:paraId="3E39AA60" w14:textId="77777777">
        <w:trPr>
          <w:tblHeader/>
        </w:trPr>
        <w:tc>
          <w:tcPr>
            <w:tcW w:w="2023" w:type="pct"/>
            <w:vAlign w:val="bottom"/>
          </w:tcPr>
          <w:p w14:paraId="4839E2FA" w14:textId="77777777" w:rsidR="00001242" w:rsidRPr="006D25B1" w:rsidRDefault="00001242">
            <w:pPr>
              <w:tabs>
                <w:tab w:val="clear" w:pos="454"/>
                <w:tab w:val="left" w:pos="475"/>
              </w:tabs>
              <w:spacing w:line="240" w:lineRule="auto"/>
              <w:ind w:left="226"/>
              <w:jc w:val="thaiDistribute"/>
              <w:rPr>
                <w:rFonts w:ascii="Browallia New" w:hAnsi="Browallia New" w:cs="Browallia New"/>
                <w:sz w:val="22"/>
                <w:szCs w:val="22"/>
                <w:cs/>
              </w:rPr>
            </w:pPr>
            <w:r w:rsidRPr="006D25B1">
              <w:rPr>
                <w:rFonts w:ascii="Browallia New" w:hAnsi="Browallia New" w:cs="Browallia New"/>
                <w:sz w:val="22"/>
                <w:szCs w:val="22"/>
                <w:cs/>
              </w:rPr>
              <w:t>ขาดทุนทางภาษี</w:t>
            </w:r>
          </w:p>
        </w:tc>
        <w:tc>
          <w:tcPr>
            <w:tcW w:w="668" w:type="pct"/>
            <w:vAlign w:val="bottom"/>
          </w:tcPr>
          <w:p w14:paraId="6FC577C5"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79" w:type="pct"/>
            <w:vAlign w:val="bottom"/>
          </w:tcPr>
          <w:p w14:paraId="0590BED3"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vAlign w:val="bottom"/>
          </w:tcPr>
          <w:p w14:paraId="1CF55AAE"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16,739</w:t>
            </w:r>
          </w:p>
        </w:tc>
        <w:tc>
          <w:tcPr>
            <w:tcW w:w="79" w:type="pct"/>
            <w:vAlign w:val="bottom"/>
          </w:tcPr>
          <w:p w14:paraId="0BA47744" w14:textId="77777777" w:rsidR="00001242" w:rsidRPr="006D25B1" w:rsidRDefault="00001242">
            <w:pPr>
              <w:spacing w:line="240" w:lineRule="auto"/>
              <w:jc w:val="right"/>
              <w:rPr>
                <w:rFonts w:ascii="Browallia New" w:hAnsi="Browallia New" w:cs="Browallia New"/>
                <w:sz w:val="22"/>
                <w:szCs w:val="22"/>
                <w:lang w:val="en-ZA"/>
              </w:rPr>
            </w:pPr>
          </w:p>
        </w:tc>
        <w:tc>
          <w:tcPr>
            <w:tcW w:w="719" w:type="pct"/>
            <w:vAlign w:val="bottom"/>
          </w:tcPr>
          <w:p w14:paraId="3F802C11" w14:textId="77777777" w:rsidR="00001242" w:rsidRPr="006D25B1" w:rsidRDefault="00001242">
            <w:pPr>
              <w:spacing w:line="240" w:lineRule="auto"/>
              <w:ind w:left="227"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80" w:type="pct"/>
          </w:tcPr>
          <w:p w14:paraId="33276324"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vAlign w:val="bottom"/>
          </w:tcPr>
          <w:p w14:paraId="09132330"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16,739</w:t>
            </w:r>
          </w:p>
        </w:tc>
      </w:tr>
      <w:tr w:rsidR="00837C7D" w:rsidRPr="006D25B1" w14:paraId="0D61DDE5" w14:textId="77777777">
        <w:trPr>
          <w:tblHeader/>
        </w:trPr>
        <w:tc>
          <w:tcPr>
            <w:tcW w:w="2023" w:type="pct"/>
            <w:vAlign w:val="bottom"/>
          </w:tcPr>
          <w:p w14:paraId="4549F8B8" w14:textId="77777777" w:rsidR="00001242" w:rsidRPr="006D25B1" w:rsidRDefault="00001242">
            <w:pPr>
              <w:spacing w:line="240" w:lineRule="auto"/>
              <w:rPr>
                <w:rFonts w:ascii="Browallia New" w:hAnsi="Browallia New" w:cs="Browallia New"/>
                <w:sz w:val="22"/>
                <w:szCs w:val="22"/>
              </w:rPr>
            </w:pPr>
            <w:r w:rsidRPr="006D25B1">
              <w:rPr>
                <w:rFonts w:ascii="Browallia New" w:hAnsi="Browallia New" w:cs="Browallia New"/>
                <w:sz w:val="22"/>
                <w:szCs w:val="22"/>
                <w:cs/>
              </w:rPr>
              <w:t>รวม</w:t>
            </w:r>
          </w:p>
        </w:tc>
        <w:tc>
          <w:tcPr>
            <w:tcW w:w="668" w:type="pct"/>
            <w:tcBorders>
              <w:top w:val="single" w:sz="6" w:space="0" w:color="auto"/>
              <w:left w:val="nil"/>
              <w:bottom w:val="single" w:sz="6" w:space="0" w:color="auto"/>
              <w:right w:val="nil"/>
            </w:tcBorders>
            <w:vAlign w:val="bottom"/>
          </w:tcPr>
          <w:p w14:paraId="41D78E80" w14:textId="77777777" w:rsidR="00001242" w:rsidRPr="006D25B1" w:rsidRDefault="00001242">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11,035</w:t>
            </w:r>
          </w:p>
        </w:tc>
        <w:tc>
          <w:tcPr>
            <w:tcW w:w="79" w:type="pct"/>
            <w:vAlign w:val="bottom"/>
          </w:tcPr>
          <w:p w14:paraId="05828E4F"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tcBorders>
              <w:top w:val="single" w:sz="6" w:space="0" w:color="auto"/>
              <w:left w:val="nil"/>
              <w:bottom w:val="single" w:sz="6" w:space="0" w:color="auto"/>
              <w:right w:val="nil"/>
            </w:tcBorders>
            <w:vAlign w:val="bottom"/>
          </w:tcPr>
          <w:p w14:paraId="7C9A1CF3"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33,340</w:t>
            </w:r>
          </w:p>
        </w:tc>
        <w:tc>
          <w:tcPr>
            <w:tcW w:w="79" w:type="pct"/>
            <w:vAlign w:val="bottom"/>
          </w:tcPr>
          <w:p w14:paraId="3F559595"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19" w:type="pct"/>
            <w:tcBorders>
              <w:top w:val="single" w:sz="6" w:space="0" w:color="auto"/>
              <w:left w:val="nil"/>
              <w:bottom w:val="single" w:sz="6" w:space="0" w:color="auto"/>
              <w:right w:val="nil"/>
            </w:tcBorders>
            <w:vAlign w:val="bottom"/>
          </w:tcPr>
          <w:p w14:paraId="51583FFB"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20,565</w:t>
            </w:r>
          </w:p>
        </w:tc>
        <w:tc>
          <w:tcPr>
            <w:tcW w:w="80" w:type="pct"/>
            <w:tcBorders>
              <w:left w:val="nil"/>
              <w:right w:val="nil"/>
            </w:tcBorders>
          </w:tcPr>
          <w:p w14:paraId="419B6BA2"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Borders>
              <w:top w:val="single" w:sz="6" w:space="0" w:color="auto"/>
              <w:left w:val="nil"/>
              <w:bottom w:val="single" w:sz="6" w:space="0" w:color="auto"/>
              <w:right w:val="nil"/>
            </w:tcBorders>
          </w:tcPr>
          <w:p w14:paraId="027CEB77"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64,940</w:t>
            </w:r>
          </w:p>
        </w:tc>
      </w:tr>
      <w:tr w:rsidR="00837C7D" w:rsidRPr="006D25B1" w14:paraId="63FB4141" w14:textId="77777777">
        <w:trPr>
          <w:trHeight w:hRule="exact" w:val="142"/>
          <w:tblHeader/>
        </w:trPr>
        <w:tc>
          <w:tcPr>
            <w:tcW w:w="2023" w:type="pct"/>
            <w:vAlign w:val="bottom"/>
          </w:tcPr>
          <w:p w14:paraId="7E8A4D5E" w14:textId="77777777" w:rsidR="00001242" w:rsidRPr="006D25B1" w:rsidRDefault="00001242">
            <w:pPr>
              <w:spacing w:line="240" w:lineRule="auto"/>
              <w:rPr>
                <w:rFonts w:ascii="Browallia New" w:hAnsi="Browallia New" w:cs="Browallia New"/>
                <w:b/>
                <w:bCs/>
                <w:sz w:val="22"/>
                <w:szCs w:val="22"/>
                <w:cs/>
              </w:rPr>
            </w:pPr>
          </w:p>
        </w:tc>
        <w:tc>
          <w:tcPr>
            <w:tcW w:w="668" w:type="pct"/>
            <w:tcBorders>
              <w:left w:val="nil"/>
              <w:right w:val="nil"/>
            </w:tcBorders>
            <w:vAlign w:val="bottom"/>
          </w:tcPr>
          <w:p w14:paraId="1AC70251"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9" w:type="pct"/>
            <w:vAlign w:val="bottom"/>
          </w:tcPr>
          <w:p w14:paraId="5FB097F1" w14:textId="77777777" w:rsidR="00001242" w:rsidRPr="006D25B1" w:rsidRDefault="00001242">
            <w:pPr>
              <w:spacing w:line="240" w:lineRule="auto"/>
              <w:jc w:val="right"/>
              <w:rPr>
                <w:rFonts w:ascii="Browallia New" w:hAnsi="Browallia New" w:cs="Browallia New"/>
                <w:color w:val="000000" w:themeColor="text1"/>
                <w:sz w:val="22"/>
                <w:szCs w:val="22"/>
                <w:cs/>
              </w:rPr>
            </w:pPr>
          </w:p>
        </w:tc>
        <w:tc>
          <w:tcPr>
            <w:tcW w:w="670" w:type="pct"/>
            <w:tcBorders>
              <w:left w:val="nil"/>
              <w:right w:val="nil"/>
            </w:tcBorders>
            <w:vAlign w:val="bottom"/>
          </w:tcPr>
          <w:p w14:paraId="14C1F370"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9" w:type="pct"/>
            <w:vAlign w:val="bottom"/>
          </w:tcPr>
          <w:p w14:paraId="6FA4BEF7" w14:textId="77777777" w:rsidR="00001242" w:rsidRPr="006D25B1" w:rsidRDefault="00001242">
            <w:pPr>
              <w:spacing w:line="240" w:lineRule="auto"/>
              <w:ind w:right="170"/>
              <w:jc w:val="right"/>
              <w:rPr>
                <w:rFonts w:ascii="Browallia New" w:hAnsi="Browallia New" w:cs="Browallia New"/>
                <w:sz w:val="22"/>
                <w:szCs w:val="22"/>
                <w:lang w:val="en-ZA"/>
              </w:rPr>
            </w:pPr>
          </w:p>
        </w:tc>
        <w:tc>
          <w:tcPr>
            <w:tcW w:w="719" w:type="pct"/>
            <w:tcBorders>
              <w:left w:val="nil"/>
              <w:right w:val="nil"/>
            </w:tcBorders>
            <w:vAlign w:val="bottom"/>
          </w:tcPr>
          <w:p w14:paraId="1E3EFB2D" w14:textId="77777777" w:rsidR="00001242" w:rsidRPr="006D25B1" w:rsidRDefault="00001242">
            <w:pPr>
              <w:spacing w:line="240" w:lineRule="auto"/>
              <w:ind w:right="170"/>
              <w:jc w:val="right"/>
              <w:rPr>
                <w:rFonts w:ascii="Browallia New" w:hAnsi="Browallia New" w:cs="Browallia New"/>
                <w:sz w:val="22"/>
                <w:szCs w:val="22"/>
                <w:lang w:val="en-ZA"/>
              </w:rPr>
            </w:pPr>
          </w:p>
        </w:tc>
        <w:tc>
          <w:tcPr>
            <w:tcW w:w="80" w:type="pct"/>
            <w:tcBorders>
              <w:left w:val="nil"/>
              <w:right w:val="nil"/>
            </w:tcBorders>
          </w:tcPr>
          <w:p w14:paraId="7136A11F" w14:textId="77777777" w:rsidR="00001242" w:rsidRPr="006D25B1" w:rsidRDefault="00001242">
            <w:pPr>
              <w:spacing w:line="240" w:lineRule="auto"/>
              <w:ind w:right="170"/>
              <w:jc w:val="right"/>
              <w:rPr>
                <w:rFonts w:ascii="Browallia New" w:hAnsi="Browallia New" w:cs="Browallia New"/>
                <w:sz w:val="22"/>
                <w:szCs w:val="22"/>
                <w:lang w:val="en-ZA"/>
              </w:rPr>
            </w:pPr>
          </w:p>
        </w:tc>
        <w:tc>
          <w:tcPr>
            <w:tcW w:w="682" w:type="pct"/>
            <w:tcBorders>
              <w:left w:val="nil"/>
              <w:right w:val="nil"/>
            </w:tcBorders>
          </w:tcPr>
          <w:p w14:paraId="57D00FCE" w14:textId="77777777" w:rsidR="00001242" w:rsidRPr="006D25B1" w:rsidRDefault="00001242">
            <w:pPr>
              <w:spacing w:line="240" w:lineRule="auto"/>
              <w:ind w:right="170"/>
              <w:jc w:val="right"/>
              <w:rPr>
                <w:rFonts w:ascii="Browallia New" w:hAnsi="Browallia New" w:cs="Browallia New"/>
                <w:sz w:val="22"/>
                <w:szCs w:val="22"/>
                <w:lang w:val="en-ZA"/>
              </w:rPr>
            </w:pPr>
          </w:p>
        </w:tc>
      </w:tr>
      <w:tr w:rsidR="00837C7D" w:rsidRPr="006D25B1" w14:paraId="0E6CD2F6" w14:textId="77777777">
        <w:trPr>
          <w:tblHeader/>
        </w:trPr>
        <w:tc>
          <w:tcPr>
            <w:tcW w:w="2023" w:type="pct"/>
            <w:vAlign w:val="bottom"/>
          </w:tcPr>
          <w:p w14:paraId="39033846" w14:textId="77777777" w:rsidR="00001242" w:rsidRPr="006D25B1" w:rsidRDefault="00001242">
            <w:pPr>
              <w:spacing w:line="240" w:lineRule="auto"/>
              <w:rPr>
                <w:rFonts w:ascii="Browallia New" w:hAnsi="Browallia New" w:cs="Browallia New"/>
                <w:b/>
                <w:bCs/>
                <w:sz w:val="22"/>
                <w:szCs w:val="22"/>
                <w:cs/>
              </w:rPr>
            </w:pPr>
            <w:r w:rsidRPr="006D25B1">
              <w:rPr>
                <w:rFonts w:ascii="Browallia New" w:hAnsi="Browallia New" w:cs="Browallia New"/>
                <w:b/>
                <w:bCs/>
                <w:sz w:val="22"/>
                <w:szCs w:val="22"/>
                <w:cs/>
              </w:rPr>
              <w:t>หนี้สินภาษีเงินได้รอการตัดบัญชี :</w:t>
            </w:r>
          </w:p>
        </w:tc>
        <w:tc>
          <w:tcPr>
            <w:tcW w:w="668" w:type="pct"/>
            <w:tcBorders>
              <w:left w:val="nil"/>
              <w:right w:val="nil"/>
            </w:tcBorders>
            <w:vAlign w:val="bottom"/>
          </w:tcPr>
          <w:p w14:paraId="4B92B137"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9" w:type="pct"/>
            <w:vAlign w:val="bottom"/>
          </w:tcPr>
          <w:p w14:paraId="55A57860" w14:textId="77777777" w:rsidR="00001242" w:rsidRPr="006D25B1" w:rsidRDefault="00001242">
            <w:pPr>
              <w:spacing w:line="240" w:lineRule="auto"/>
              <w:jc w:val="right"/>
              <w:rPr>
                <w:rFonts w:ascii="Browallia New" w:hAnsi="Browallia New" w:cs="Browallia New"/>
                <w:color w:val="000000" w:themeColor="text1"/>
                <w:sz w:val="22"/>
                <w:szCs w:val="22"/>
                <w:cs/>
              </w:rPr>
            </w:pPr>
          </w:p>
        </w:tc>
        <w:tc>
          <w:tcPr>
            <w:tcW w:w="670" w:type="pct"/>
            <w:tcBorders>
              <w:left w:val="nil"/>
              <w:right w:val="nil"/>
            </w:tcBorders>
            <w:vAlign w:val="bottom"/>
          </w:tcPr>
          <w:p w14:paraId="4807DC35"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9" w:type="pct"/>
            <w:vAlign w:val="bottom"/>
          </w:tcPr>
          <w:p w14:paraId="7097B538" w14:textId="77777777" w:rsidR="00001242" w:rsidRPr="006D25B1" w:rsidRDefault="00001242">
            <w:pPr>
              <w:spacing w:line="240" w:lineRule="auto"/>
              <w:ind w:right="170"/>
              <w:jc w:val="right"/>
              <w:rPr>
                <w:rFonts w:ascii="Browallia New" w:hAnsi="Browallia New" w:cs="Browallia New"/>
                <w:sz w:val="22"/>
                <w:szCs w:val="22"/>
                <w:lang w:val="en-ZA"/>
              </w:rPr>
            </w:pPr>
          </w:p>
        </w:tc>
        <w:tc>
          <w:tcPr>
            <w:tcW w:w="719" w:type="pct"/>
            <w:tcBorders>
              <w:left w:val="nil"/>
              <w:right w:val="nil"/>
            </w:tcBorders>
            <w:vAlign w:val="bottom"/>
          </w:tcPr>
          <w:p w14:paraId="071008A1" w14:textId="77777777" w:rsidR="00001242" w:rsidRPr="006D25B1" w:rsidRDefault="00001242">
            <w:pPr>
              <w:spacing w:line="240" w:lineRule="auto"/>
              <w:ind w:right="170"/>
              <w:jc w:val="right"/>
              <w:rPr>
                <w:rFonts w:ascii="Browallia New" w:hAnsi="Browallia New" w:cs="Browallia New"/>
                <w:sz w:val="22"/>
                <w:szCs w:val="22"/>
                <w:lang w:val="en-ZA"/>
              </w:rPr>
            </w:pPr>
          </w:p>
        </w:tc>
        <w:tc>
          <w:tcPr>
            <w:tcW w:w="80" w:type="pct"/>
            <w:tcBorders>
              <w:left w:val="nil"/>
              <w:right w:val="nil"/>
            </w:tcBorders>
          </w:tcPr>
          <w:p w14:paraId="0D27AF88" w14:textId="77777777" w:rsidR="00001242" w:rsidRPr="006D25B1" w:rsidRDefault="00001242">
            <w:pPr>
              <w:spacing w:line="240" w:lineRule="auto"/>
              <w:ind w:right="170"/>
              <w:jc w:val="right"/>
              <w:rPr>
                <w:rFonts w:ascii="Browallia New" w:hAnsi="Browallia New" w:cs="Browallia New"/>
                <w:sz w:val="22"/>
                <w:szCs w:val="22"/>
                <w:lang w:val="en-ZA"/>
              </w:rPr>
            </w:pPr>
          </w:p>
        </w:tc>
        <w:tc>
          <w:tcPr>
            <w:tcW w:w="682" w:type="pct"/>
            <w:tcBorders>
              <w:left w:val="nil"/>
              <w:right w:val="nil"/>
            </w:tcBorders>
          </w:tcPr>
          <w:p w14:paraId="468599DF" w14:textId="77777777" w:rsidR="00001242" w:rsidRPr="006D25B1" w:rsidRDefault="00001242">
            <w:pPr>
              <w:spacing w:line="240" w:lineRule="auto"/>
              <w:ind w:right="170"/>
              <w:jc w:val="right"/>
              <w:rPr>
                <w:rFonts w:ascii="Browallia New" w:hAnsi="Browallia New" w:cs="Browallia New"/>
                <w:sz w:val="22"/>
                <w:szCs w:val="22"/>
                <w:lang w:val="en-ZA"/>
              </w:rPr>
            </w:pPr>
          </w:p>
        </w:tc>
      </w:tr>
      <w:tr w:rsidR="00837C7D" w:rsidRPr="006D25B1" w14:paraId="19203C52" w14:textId="77777777" w:rsidTr="0011000F">
        <w:trPr>
          <w:tblHeader/>
        </w:trPr>
        <w:tc>
          <w:tcPr>
            <w:tcW w:w="2023" w:type="pct"/>
            <w:vAlign w:val="bottom"/>
          </w:tcPr>
          <w:p w14:paraId="7FE5DDC3" w14:textId="77777777" w:rsidR="00001242" w:rsidRPr="006D25B1" w:rsidRDefault="00001242">
            <w:pPr>
              <w:spacing w:line="240" w:lineRule="auto"/>
              <w:ind w:left="226"/>
              <w:jc w:val="thaiDistribute"/>
              <w:rPr>
                <w:rFonts w:ascii="Browallia New" w:hAnsi="Browallia New" w:cs="Browallia New"/>
                <w:sz w:val="22"/>
                <w:szCs w:val="22"/>
                <w:cs/>
              </w:rPr>
            </w:pPr>
            <w:r w:rsidRPr="006D25B1">
              <w:rPr>
                <w:rFonts w:ascii="Browallia New" w:hAnsi="Browallia New" w:cs="Browallia New"/>
                <w:sz w:val="22"/>
                <w:szCs w:val="22"/>
                <w:cs/>
              </w:rPr>
              <w:t>สินทรัพย์สิทธิการใช้</w:t>
            </w:r>
          </w:p>
        </w:tc>
        <w:tc>
          <w:tcPr>
            <w:tcW w:w="668" w:type="pct"/>
            <w:tcBorders>
              <w:left w:val="nil"/>
              <w:bottom w:val="single" w:sz="4" w:space="0" w:color="auto"/>
              <w:right w:val="nil"/>
            </w:tcBorders>
            <w:vAlign w:val="bottom"/>
          </w:tcPr>
          <w:p w14:paraId="30797D19"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(5,546)</w:t>
            </w:r>
          </w:p>
        </w:tc>
        <w:tc>
          <w:tcPr>
            <w:tcW w:w="79" w:type="pct"/>
            <w:vAlign w:val="bottom"/>
          </w:tcPr>
          <w:p w14:paraId="3FC0FA47" w14:textId="77777777" w:rsidR="00001242" w:rsidRPr="006D25B1" w:rsidRDefault="00001242">
            <w:pPr>
              <w:spacing w:line="240" w:lineRule="auto"/>
              <w:jc w:val="right"/>
              <w:rPr>
                <w:rFonts w:ascii="Browallia New" w:hAnsi="Browallia New" w:cs="Browallia New"/>
                <w:color w:val="000000" w:themeColor="text1"/>
                <w:sz w:val="22"/>
                <w:szCs w:val="22"/>
                <w:cs/>
              </w:rPr>
            </w:pPr>
          </w:p>
        </w:tc>
        <w:tc>
          <w:tcPr>
            <w:tcW w:w="670" w:type="pct"/>
            <w:tcBorders>
              <w:left w:val="nil"/>
              <w:bottom w:val="single" w:sz="4" w:space="0" w:color="auto"/>
              <w:right w:val="nil"/>
            </w:tcBorders>
            <w:vAlign w:val="bottom"/>
          </w:tcPr>
          <w:p w14:paraId="694E5998" w14:textId="279A61BD" w:rsidR="00001242" w:rsidRPr="00776A0B" w:rsidRDefault="00001242">
            <w:pPr>
              <w:spacing w:line="240" w:lineRule="auto"/>
              <w:ind w:right="57"/>
              <w:jc w:val="right"/>
              <w:rPr>
                <w:rFonts w:ascii="Browallia New" w:hAnsi="Browallia New" w:cs="Browallia New"/>
                <w:sz w:val="22"/>
                <w:szCs w:val="22"/>
                <w:lang w:val="en-ZA"/>
              </w:rPr>
            </w:pPr>
            <w:r w:rsidRPr="00776A0B">
              <w:rPr>
                <w:rFonts w:ascii="Browallia New" w:hAnsi="Browallia New" w:cs="Browallia New"/>
                <w:sz w:val="22"/>
                <w:szCs w:val="22"/>
                <w:lang w:val="en-ZA"/>
              </w:rPr>
              <w:t>(14,64</w:t>
            </w:r>
            <w:r w:rsidR="003C310D" w:rsidRPr="00776A0B">
              <w:rPr>
                <w:rFonts w:ascii="Browallia New" w:hAnsi="Browallia New" w:cs="Browallia New"/>
                <w:sz w:val="22"/>
                <w:szCs w:val="22"/>
              </w:rPr>
              <w:t>7</w:t>
            </w:r>
            <w:r w:rsidRPr="00776A0B">
              <w:rPr>
                <w:rFonts w:ascii="Browallia New" w:hAnsi="Browallia New" w:cs="Browallia New"/>
                <w:sz w:val="22"/>
                <w:szCs w:val="22"/>
                <w:lang w:val="en-ZA"/>
              </w:rPr>
              <w:t>)</w:t>
            </w:r>
          </w:p>
        </w:tc>
        <w:tc>
          <w:tcPr>
            <w:tcW w:w="79" w:type="pct"/>
            <w:vAlign w:val="bottom"/>
          </w:tcPr>
          <w:p w14:paraId="7DD01A52"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19" w:type="pct"/>
            <w:tcBorders>
              <w:left w:val="nil"/>
              <w:bottom w:val="single" w:sz="4" w:space="0" w:color="auto"/>
              <w:right w:val="nil"/>
            </w:tcBorders>
          </w:tcPr>
          <w:p w14:paraId="338EB087" w14:textId="77777777" w:rsidR="00001242" w:rsidRPr="006D25B1" w:rsidRDefault="00001242">
            <w:pPr>
              <w:spacing w:line="240" w:lineRule="auto"/>
              <w:ind w:left="227"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80" w:type="pct"/>
            <w:tcBorders>
              <w:left w:val="nil"/>
              <w:right w:val="nil"/>
            </w:tcBorders>
          </w:tcPr>
          <w:p w14:paraId="041704E3"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Borders>
              <w:left w:val="nil"/>
              <w:bottom w:val="single" w:sz="4" w:space="0" w:color="auto"/>
              <w:right w:val="nil"/>
            </w:tcBorders>
          </w:tcPr>
          <w:p w14:paraId="022323C7"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(20,193)</w:t>
            </w:r>
          </w:p>
        </w:tc>
      </w:tr>
      <w:tr w:rsidR="00837C7D" w:rsidRPr="006D25B1" w14:paraId="1933D051" w14:textId="77777777" w:rsidTr="0011000F">
        <w:trPr>
          <w:trHeight w:val="51"/>
          <w:tblHeader/>
        </w:trPr>
        <w:tc>
          <w:tcPr>
            <w:tcW w:w="2023" w:type="pct"/>
            <w:vAlign w:val="bottom"/>
            <w:hideMark/>
          </w:tcPr>
          <w:p w14:paraId="04B6E405" w14:textId="77777777" w:rsidR="00001242" w:rsidRPr="006D25B1" w:rsidRDefault="00001242">
            <w:pPr>
              <w:spacing w:line="240" w:lineRule="auto"/>
              <w:rPr>
                <w:rFonts w:ascii="Browallia New" w:hAnsi="Browallia New" w:cs="Browallia New"/>
                <w:color w:val="000000" w:themeColor="text1"/>
                <w:sz w:val="22"/>
                <w:szCs w:val="22"/>
                <w:cs/>
              </w:rPr>
            </w:pPr>
            <w:r w:rsidRPr="006D25B1">
              <w:rPr>
                <w:rFonts w:ascii="Browallia New" w:hAnsi="Browallia New" w:cs="Browallia New"/>
                <w:color w:val="000000" w:themeColor="text1"/>
                <w:sz w:val="22"/>
                <w:szCs w:val="22"/>
                <w:cs/>
              </w:rPr>
              <w:t>รวม</w:t>
            </w:r>
          </w:p>
        </w:tc>
        <w:tc>
          <w:tcPr>
            <w:tcW w:w="668" w:type="pct"/>
            <w:tcBorders>
              <w:top w:val="single" w:sz="4" w:space="0" w:color="auto"/>
              <w:left w:val="nil"/>
              <w:bottom w:val="single" w:sz="4" w:space="0" w:color="auto"/>
              <w:right w:val="nil"/>
            </w:tcBorders>
            <w:vAlign w:val="bottom"/>
          </w:tcPr>
          <w:p w14:paraId="77565035" w14:textId="77777777" w:rsidR="00001242" w:rsidRPr="006D25B1" w:rsidRDefault="00001242">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(5,546)</w:t>
            </w:r>
          </w:p>
        </w:tc>
        <w:tc>
          <w:tcPr>
            <w:tcW w:w="79" w:type="pct"/>
            <w:vAlign w:val="bottom"/>
          </w:tcPr>
          <w:p w14:paraId="454FEA87" w14:textId="77777777" w:rsidR="00001242" w:rsidRPr="006D25B1" w:rsidRDefault="00001242">
            <w:pPr>
              <w:spacing w:line="240" w:lineRule="auto"/>
              <w:jc w:val="right"/>
              <w:rPr>
                <w:rFonts w:ascii="Browallia New" w:hAnsi="Browallia New" w:cs="Browallia New"/>
                <w:color w:val="000000" w:themeColor="text1"/>
                <w:sz w:val="22"/>
                <w:szCs w:val="22"/>
                <w:cs/>
              </w:rPr>
            </w:pPr>
          </w:p>
        </w:tc>
        <w:tc>
          <w:tcPr>
            <w:tcW w:w="670" w:type="pct"/>
            <w:tcBorders>
              <w:top w:val="single" w:sz="4" w:space="0" w:color="auto"/>
              <w:left w:val="nil"/>
              <w:bottom w:val="single" w:sz="4" w:space="0" w:color="auto"/>
              <w:right w:val="nil"/>
            </w:tcBorders>
            <w:vAlign w:val="bottom"/>
          </w:tcPr>
          <w:p w14:paraId="25E51ED4" w14:textId="0E3B12CF" w:rsidR="00001242" w:rsidRPr="00776A0B" w:rsidRDefault="00001242">
            <w:pPr>
              <w:spacing w:line="240" w:lineRule="auto"/>
              <w:ind w:right="57"/>
              <w:jc w:val="right"/>
              <w:rPr>
                <w:rFonts w:ascii="Browallia New" w:hAnsi="Browallia New" w:cs="Browallia New"/>
                <w:sz w:val="22"/>
                <w:szCs w:val="22"/>
                <w:lang w:val="en-ZA"/>
              </w:rPr>
            </w:pPr>
            <w:r w:rsidRPr="00776A0B">
              <w:rPr>
                <w:rFonts w:ascii="Browallia New" w:hAnsi="Browallia New" w:cs="Browallia New"/>
                <w:sz w:val="22"/>
                <w:szCs w:val="22"/>
                <w:lang w:val="en-ZA"/>
              </w:rPr>
              <w:t>(14,64</w:t>
            </w:r>
            <w:r w:rsidR="007320DE" w:rsidRPr="00776A0B">
              <w:rPr>
                <w:rFonts w:ascii="Browallia New" w:hAnsi="Browallia New" w:cs="Browallia New"/>
                <w:sz w:val="22"/>
                <w:szCs w:val="22"/>
                <w:lang w:val="en-ZA"/>
              </w:rPr>
              <w:t>7</w:t>
            </w:r>
            <w:r w:rsidRPr="00776A0B">
              <w:rPr>
                <w:rFonts w:ascii="Browallia New" w:hAnsi="Browallia New" w:cs="Browallia New"/>
                <w:sz w:val="22"/>
                <w:szCs w:val="22"/>
                <w:lang w:val="en-ZA"/>
              </w:rPr>
              <w:t>)</w:t>
            </w:r>
          </w:p>
        </w:tc>
        <w:tc>
          <w:tcPr>
            <w:tcW w:w="79" w:type="pct"/>
            <w:vAlign w:val="bottom"/>
          </w:tcPr>
          <w:p w14:paraId="61DC6010"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19" w:type="pct"/>
            <w:tcBorders>
              <w:top w:val="single" w:sz="4" w:space="0" w:color="auto"/>
              <w:left w:val="nil"/>
              <w:bottom w:val="single" w:sz="4" w:space="0" w:color="auto"/>
              <w:right w:val="nil"/>
            </w:tcBorders>
          </w:tcPr>
          <w:p w14:paraId="5E5E36BA" w14:textId="77777777" w:rsidR="00001242" w:rsidRPr="006D25B1" w:rsidRDefault="00001242">
            <w:pPr>
              <w:spacing w:line="240" w:lineRule="auto"/>
              <w:ind w:left="227" w:right="57"/>
              <w:jc w:val="right"/>
              <w:rPr>
                <w:rFonts w:ascii="Browallia New" w:hAnsi="Browallia New" w:cs="Browallia New"/>
                <w:sz w:val="22"/>
                <w:szCs w:val="22"/>
                <w:lang w:val="en-ZA"/>
              </w:rPr>
            </w:pPr>
            <w:r w:rsidRPr="006D25B1">
              <w:rPr>
                <w:rFonts w:ascii="Browallia New" w:hAnsi="Browallia New" w:cs="Browallia New"/>
                <w:sz w:val="22"/>
                <w:szCs w:val="22"/>
                <w:lang w:val="en-ZA"/>
              </w:rPr>
              <w:t>-</w:t>
            </w:r>
          </w:p>
        </w:tc>
        <w:tc>
          <w:tcPr>
            <w:tcW w:w="80" w:type="pct"/>
            <w:tcBorders>
              <w:left w:val="nil"/>
              <w:right w:val="nil"/>
            </w:tcBorders>
          </w:tcPr>
          <w:p w14:paraId="5F667381"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Borders>
              <w:top w:val="single" w:sz="4" w:space="0" w:color="auto"/>
              <w:left w:val="nil"/>
              <w:bottom w:val="single" w:sz="4" w:space="0" w:color="auto"/>
              <w:right w:val="nil"/>
            </w:tcBorders>
          </w:tcPr>
          <w:p w14:paraId="786A1851" w14:textId="77777777" w:rsidR="00001242" w:rsidRPr="006D25B1" w:rsidRDefault="00001242">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(20,193)</w:t>
            </w:r>
          </w:p>
        </w:tc>
      </w:tr>
      <w:tr w:rsidR="00837C7D" w:rsidRPr="006D25B1" w14:paraId="2548BD8D" w14:textId="77777777">
        <w:trPr>
          <w:trHeight w:val="51"/>
          <w:tblHeader/>
        </w:trPr>
        <w:tc>
          <w:tcPr>
            <w:tcW w:w="2023" w:type="pct"/>
            <w:vAlign w:val="bottom"/>
          </w:tcPr>
          <w:p w14:paraId="73CB74AF" w14:textId="77777777" w:rsidR="00001242" w:rsidRPr="006D25B1" w:rsidRDefault="00001242">
            <w:pPr>
              <w:spacing w:line="240" w:lineRule="auto"/>
              <w:ind w:left="567"/>
              <w:rPr>
                <w:rFonts w:ascii="Browallia New" w:hAnsi="Browallia New" w:cs="Browallia New"/>
                <w:color w:val="000000" w:themeColor="text1"/>
                <w:sz w:val="22"/>
                <w:szCs w:val="22"/>
                <w:cs/>
              </w:rPr>
            </w:pPr>
          </w:p>
        </w:tc>
        <w:tc>
          <w:tcPr>
            <w:tcW w:w="668" w:type="pct"/>
            <w:tcBorders>
              <w:top w:val="single" w:sz="4" w:space="0" w:color="auto"/>
              <w:left w:val="nil"/>
              <w:right w:val="nil"/>
            </w:tcBorders>
            <w:vAlign w:val="bottom"/>
          </w:tcPr>
          <w:p w14:paraId="5F4865CB"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9" w:type="pct"/>
            <w:vAlign w:val="bottom"/>
          </w:tcPr>
          <w:p w14:paraId="7775FF46" w14:textId="77777777" w:rsidR="00001242" w:rsidRPr="006D25B1" w:rsidRDefault="00001242">
            <w:pPr>
              <w:spacing w:line="240" w:lineRule="auto"/>
              <w:jc w:val="right"/>
              <w:rPr>
                <w:rFonts w:ascii="Browallia New" w:hAnsi="Browallia New" w:cs="Browallia New"/>
                <w:color w:val="000000" w:themeColor="text1"/>
                <w:sz w:val="22"/>
                <w:szCs w:val="22"/>
                <w:cs/>
              </w:rPr>
            </w:pPr>
          </w:p>
        </w:tc>
        <w:tc>
          <w:tcPr>
            <w:tcW w:w="670" w:type="pct"/>
            <w:tcBorders>
              <w:top w:val="single" w:sz="4" w:space="0" w:color="auto"/>
              <w:left w:val="nil"/>
              <w:right w:val="nil"/>
            </w:tcBorders>
            <w:vAlign w:val="bottom"/>
          </w:tcPr>
          <w:p w14:paraId="04CF1B2B" w14:textId="77777777" w:rsidR="00001242" w:rsidRPr="00776A0B" w:rsidRDefault="00001242">
            <w:pPr>
              <w:spacing w:line="240" w:lineRule="auto"/>
              <w:ind w:right="57"/>
              <w:jc w:val="right"/>
              <w:rPr>
                <w:rFonts w:ascii="Browallia New" w:hAnsi="Browallia New" w:cs="Browallia New"/>
                <w:sz w:val="22"/>
                <w:szCs w:val="22"/>
                <w:lang w:val="en-ZA"/>
              </w:rPr>
            </w:pPr>
          </w:p>
        </w:tc>
        <w:tc>
          <w:tcPr>
            <w:tcW w:w="79" w:type="pct"/>
            <w:vAlign w:val="bottom"/>
          </w:tcPr>
          <w:p w14:paraId="1851E21E"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19" w:type="pct"/>
            <w:tcBorders>
              <w:top w:val="single" w:sz="4" w:space="0" w:color="auto"/>
              <w:left w:val="nil"/>
              <w:right w:val="nil"/>
            </w:tcBorders>
          </w:tcPr>
          <w:p w14:paraId="185C53CB" w14:textId="77777777" w:rsidR="00001242" w:rsidRPr="006D25B1" w:rsidRDefault="00001242">
            <w:pPr>
              <w:spacing w:line="240" w:lineRule="auto"/>
              <w:ind w:left="227" w:right="57"/>
              <w:jc w:val="right"/>
              <w:rPr>
                <w:rFonts w:ascii="Browallia New" w:hAnsi="Browallia New" w:cs="Browallia New"/>
                <w:sz w:val="22"/>
                <w:szCs w:val="22"/>
                <w:lang w:val="en-ZA"/>
              </w:rPr>
            </w:pPr>
          </w:p>
        </w:tc>
        <w:tc>
          <w:tcPr>
            <w:tcW w:w="80" w:type="pct"/>
            <w:tcBorders>
              <w:left w:val="nil"/>
              <w:right w:val="nil"/>
            </w:tcBorders>
          </w:tcPr>
          <w:p w14:paraId="290763BF"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682" w:type="pct"/>
            <w:tcBorders>
              <w:top w:val="single" w:sz="4" w:space="0" w:color="auto"/>
              <w:left w:val="nil"/>
              <w:right w:val="nil"/>
            </w:tcBorders>
          </w:tcPr>
          <w:p w14:paraId="1B8A576D" w14:textId="77777777" w:rsidR="00001242" w:rsidRPr="006D25B1" w:rsidRDefault="00001242">
            <w:pPr>
              <w:spacing w:line="240" w:lineRule="auto"/>
              <w:ind w:right="57"/>
              <w:jc w:val="right"/>
              <w:rPr>
                <w:rFonts w:ascii="Browallia New" w:hAnsi="Browallia New" w:cs="Browallia New"/>
                <w:sz w:val="22"/>
                <w:szCs w:val="22"/>
                <w:lang w:val="en-ZA"/>
              </w:rPr>
            </w:pPr>
          </w:p>
        </w:tc>
      </w:tr>
      <w:tr w:rsidR="00837C7D" w:rsidRPr="006D25B1" w14:paraId="3D794EA7" w14:textId="77777777" w:rsidTr="007320DE">
        <w:trPr>
          <w:tblHeader/>
        </w:trPr>
        <w:tc>
          <w:tcPr>
            <w:tcW w:w="2023" w:type="pct"/>
            <w:vAlign w:val="bottom"/>
            <w:hideMark/>
          </w:tcPr>
          <w:p w14:paraId="729C929A" w14:textId="4D49110F" w:rsidR="00001242" w:rsidRPr="006D25B1" w:rsidRDefault="00001242">
            <w:pPr>
              <w:spacing w:line="240" w:lineRule="auto"/>
              <w:ind w:left="18"/>
              <w:rPr>
                <w:rFonts w:ascii="Browallia New" w:hAnsi="Browallia New" w:cs="Browallia New"/>
                <w:b/>
                <w:bCs/>
                <w:color w:val="000000" w:themeColor="text1"/>
                <w:sz w:val="22"/>
                <w:szCs w:val="22"/>
                <w:cs/>
              </w:rPr>
            </w:pPr>
            <w:r w:rsidRPr="006D25B1">
              <w:rPr>
                <w:rFonts w:ascii="Browallia New" w:hAnsi="Browallia New" w:cs="Browallia New"/>
                <w:b/>
                <w:bCs/>
                <w:color w:val="000000" w:themeColor="text1"/>
                <w:sz w:val="22"/>
                <w:szCs w:val="22"/>
                <w:cs/>
              </w:rPr>
              <w:t>สินทรัพย์ภาษีเงินได้รอการตัดบัญชี</w:t>
            </w:r>
            <w:r w:rsidR="001F7C33">
              <w:rPr>
                <w:rFonts w:ascii="Browallia New" w:hAnsi="Browallia New" w:cs="Browallia New"/>
                <w:b/>
                <w:bCs/>
                <w:color w:val="000000" w:themeColor="text1"/>
                <w:sz w:val="22"/>
                <w:szCs w:val="22"/>
              </w:rPr>
              <w:t xml:space="preserve"> </w:t>
            </w:r>
            <w:r w:rsidRPr="006D25B1">
              <w:rPr>
                <w:rFonts w:ascii="Browallia New" w:hAnsi="Browallia New" w:cs="Browallia New"/>
                <w:b/>
                <w:bCs/>
                <w:color w:val="000000" w:themeColor="text1"/>
                <w:sz w:val="22"/>
                <w:szCs w:val="22"/>
                <w:cs/>
              </w:rPr>
              <w:t>-</w:t>
            </w:r>
            <w:r w:rsidR="001F7C33">
              <w:rPr>
                <w:rFonts w:ascii="Browallia New" w:hAnsi="Browallia New" w:cs="Browallia New"/>
                <w:b/>
                <w:bCs/>
                <w:color w:val="000000" w:themeColor="text1"/>
                <w:sz w:val="22"/>
                <w:szCs w:val="22"/>
              </w:rPr>
              <w:t xml:space="preserve"> </w:t>
            </w:r>
            <w:r w:rsidRPr="006D25B1">
              <w:rPr>
                <w:rFonts w:ascii="Browallia New" w:hAnsi="Browallia New" w:cs="Browallia New"/>
                <w:b/>
                <w:bCs/>
                <w:color w:val="000000" w:themeColor="text1"/>
                <w:sz w:val="22"/>
                <w:szCs w:val="22"/>
                <w:cs/>
              </w:rPr>
              <w:t>สุทธิ</w:t>
            </w:r>
          </w:p>
        </w:tc>
        <w:tc>
          <w:tcPr>
            <w:tcW w:w="668" w:type="pct"/>
            <w:tcBorders>
              <w:left w:val="nil"/>
              <w:bottom w:val="single" w:sz="12" w:space="0" w:color="auto"/>
              <w:right w:val="nil"/>
            </w:tcBorders>
            <w:vAlign w:val="bottom"/>
          </w:tcPr>
          <w:p w14:paraId="7BB1099D" w14:textId="77777777" w:rsidR="00001242" w:rsidRPr="006D25B1" w:rsidRDefault="00001242">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5,489</w:t>
            </w:r>
          </w:p>
        </w:tc>
        <w:tc>
          <w:tcPr>
            <w:tcW w:w="79" w:type="pct"/>
            <w:vAlign w:val="bottom"/>
          </w:tcPr>
          <w:p w14:paraId="51CACCFC" w14:textId="77777777" w:rsidR="00001242" w:rsidRPr="006D25B1" w:rsidRDefault="00001242">
            <w:pPr>
              <w:spacing w:line="240" w:lineRule="auto"/>
              <w:jc w:val="right"/>
              <w:rPr>
                <w:rFonts w:ascii="Browallia New" w:hAnsi="Browallia New" w:cs="Browallia New"/>
                <w:color w:val="000000" w:themeColor="text1"/>
                <w:sz w:val="22"/>
                <w:szCs w:val="22"/>
              </w:rPr>
            </w:pPr>
          </w:p>
        </w:tc>
        <w:tc>
          <w:tcPr>
            <w:tcW w:w="670" w:type="pct"/>
            <w:tcBorders>
              <w:left w:val="nil"/>
              <w:bottom w:val="single" w:sz="12" w:space="0" w:color="auto"/>
              <w:right w:val="nil"/>
            </w:tcBorders>
            <w:vAlign w:val="bottom"/>
          </w:tcPr>
          <w:p w14:paraId="6C26D09C" w14:textId="3125B470" w:rsidR="00001242" w:rsidRPr="00776A0B" w:rsidRDefault="00001242">
            <w:pPr>
              <w:spacing w:line="240" w:lineRule="auto"/>
              <w:ind w:right="57"/>
              <w:jc w:val="right"/>
              <w:rPr>
                <w:rFonts w:ascii="Browallia New" w:hAnsi="Browallia New" w:cs="Browallia New"/>
                <w:sz w:val="22"/>
                <w:szCs w:val="22"/>
                <w:lang w:val="en-ZA"/>
              </w:rPr>
            </w:pPr>
            <w:r w:rsidRPr="00776A0B">
              <w:rPr>
                <w:rFonts w:ascii="Browallia New" w:hAnsi="Browallia New" w:cs="Browallia New"/>
                <w:sz w:val="22"/>
                <w:szCs w:val="22"/>
                <w:lang w:val="en-ZA"/>
              </w:rPr>
              <w:t>18,69</w:t>
            </w:r>
            <w:r w:rsidR="007320DE" w:rsidRPr="00776A0B">
              <w:rPr>
                <w:rFonts w:ascii="Browallia New" w:hAnsi="Browallia New" w:cs="Browallia New"/>
                <w:sz w:val="22"/>
                <w:szCs w:val="22"/>
                <w:lang w:val="en-ZA"/>
              </w:rPr>
              <w:t>3</w:t>
            </w:r>
          </w:p>
        </w:tc>
        <w:tc>
          <w:tcPr>
            <w:tcW w:w="79" w:type="pct"/>
            <w:vAlign w:val="bottom"/>
          </w:tcPr>
          <w:p w14:paraId="281DF48C" w14:textId="77777777" w:rsidR="00001242" w:rsidRPr="006D25B1" w:rsidRDefault="00001242">
            <w:pPr>
              <w:spacing w:line="240" w:lineRule="auto"/>
              <w:ind w:right="-57"/>
              <w:jc w:val="right"/>
              <w:rPr>
                <w:rFonts w:ascii="Browallia New" w:hAnsi="Browallia New" w:cs="Browallia New"/>
                <w:sz w:val="22"/>
                <w:szCs w:val="22"/>
                <w:lang w:val="en-ZA"/>
              </w:rPr>
            </w:pPr>
          </w:p>
        </w:tc>
        <w:tc>
          <w:tcPr>
            <w:tcW w:w="719" w:type="pct"/>
            <w:tcBorders>
              <w:left w:val="nil"/>
              <w:bottom w:val="single" w:sz="12" w:space="0" w:color="auto"/>
              <w:right w:val="nil"/>
            </w:tcBorders>
            <w:vAlign w:val="bottom"/>
          </w:tcPr>
          <w:p w14:paraId="203B6CB6" w14:textId="77777777" w:rsidR="00001242" w:rsidRPr="006D25B1" w:rsidRDefault="00001242">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20,565</w:t>
            </w:r>
          </w:p>
        </w:tc>
        <w:tc>
          <w:tcPr>
            <w:tcW w:w="80" w:type="pct"/>
            <w:tcBorders>
              <w:left w:val="nil"/>
              <w:right w:val="nil"/>
            </w:tcBorders>
          </w:tcPr>
          <w:p w14:paraId="22C65165" w14:textId="77777777" w:rsidR="00001242" w:rsidRPr="006D25B1" w:rsidRDefault="00001242">
            <w:pPr>
              <w:spacing w:line="240" w:lineRule="auto"/>
              <w:ind w:right="57"/>
              <w:jc w:val="right"/>
              <w:rPr>
                <w:rFonts w:ascii="Browallia New" w:hAnsi="Browallia New" w:cs="Browallia New"/>
                <w:sz w:val="22"/>
                <w:szCs w:val="22"/>
                <w:cs/>
                <w:lang w:val="en-ZA"/>
              </w:rPr>
            </w:pPr>
          </w:p>
        </w:tc>
        <w:tc>
          <w:tcPr>
            <w:tcW w:w="682" w:type="pct"/>
            <w:tcBorders>
              <w:left w:val="nil"/>
              <w:bottom w:val="single" w:sz="12" w:space="0" w:color="auto"/>
              <w:right w:val="nil"/>
            </w:tcBorders>
          </w:tcPr>
          <w:p w14:paraId="2D2D49EA" w14:textId="77777777" w:rsidR="00001242" w:rsidRPr="006D25B1" w:rsidRDefault="00001242">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44,747</w:t>
            </w:r>
          </w:p>
        </w:tc>
      </w:tr>
    </w:tbl>
    <w:p w14:paraId="0D0C4A9D" w14:textId="77777777" w:rsidR="00001242" w:rsidRDefault="00001242"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16"/>
          <w:szCs w:val="16"/>
          <w:lang w:eastAsia="th-TH"/>
        </w:rPr>
      </w:pPr>
    </w:p>
    <w:tbl>
      <w:tblPr>
        <w:tblW w:w="4820" w:type="pct"/>
        <w:tblInd w:w="426" w:type="dxa"/>
        <w:tblLayout w:type="fixed"/>
        <w:tblCellMar>
          <w:left w:w="57" w:type="dxa"/>
          <w:right w:w="57" w:type="dxa"/>
        </w:tblCellMar>
        <w:tblLook w:val="04A0" w:firstRow="1" w:lastRow="0" w:firstColumn="1" w:lastColumn="0" w:noHBand="0" w:noVBand="1"/>
      </w:tblPr>
      <w:tblGrid>
        <w:gridCol w:w="3670"/>
        <w:gridCol w:w="1218"/>
        <w:gridCol w:w="146"/>
        <w:gridCol w:w="1211"/>
        <w:gridCol w:w="146"/>
        <w:gridCol w:w="1310"/>
        <w:gridCol w:w="146"/>
        <w:gridCol w:w="1261"/>
      </w:tblGrid>
      <w:tr w:rsidR="00C61CC3" w:rsidRPr="006D25B1" w14:paraId="19F04FF1" w14:textId="77777777" w:rsidTr="006D25B1">
        <w:trPr>
          <w:trHeight w:val="68"/>
          <w:tblHeader/>
        </w:trPr>
        <w:tc>
          <w:tcPr>
            <w:tcW w:w="2015" w:type="pct"/>
            <w:vAlign w:val="bottom"/>
          </w:tcPr>
          <w:p w14:paraId="5E95FEAE" w14:textId="77777777" w:rsidR="00B12E1C" w:rsidRPr="006D25B1" w:rsidRDefault="00B12E1C" w:rsidP="00B12E1C">
            <w:pPr>
              <w:tabs>
                <w:tab w:val="left" w:pos="550"/>
              </w:tabs>
              <w:spacing w:line="240" w:lineRule="auto"/>
              <w:rPr>
                <w:rFonts w:ascii="Browallia New" w:hAnsi="Browallia New" w:cs="Browallia New"/>
                <w:sz w:val="22"/>
                <w:szCs w:val="22"/>
              </w:rPr>
            </w:pPr>
          </w:p>
        </w:tc>
        <w:tc>
          <w:tcPr>
            <w:tcW w:w="669" w:type="pct"/>
            <w:tcBorders>
              <w:left w:val="nil"/>
              <w:bottom w:val="single" w:sz="6" w:space="0" w:color="auto"/>
              <w:right w:val="nil"/>
            </w:tcBorders>
            <w:vAlign w:val="bottom"/>
          </w:tcPr>
          <w:p w14:paraId="3B584DE0" w14:textId="77777777" w:rsidR="00B12E1C" w:rsidRPr="006D25B1" w:rsidRDefault="00B12E1C" w:rsidP="00B12E1C">
            <w:pPr>
              <w:spacing w:line="240" w:lineRule="auto"/>
              <w:jc w:val="right"/>
              <w:rPr>
                <w:rFonts w:ascii="Browallia New" w:hAnsi="Browallia New" w:cs="Browallia New"/>
                <w:spacing w:val="-4"/>
                <w:sz w:val="22"/>
                <w:szCs w:val="22"/>
              </w:rPr>
            </w:pPr>
          </w:p>
        </w:tc>
        <w:tc>
          <w:tcPr>
            <w:tcW w:w="2317" w:type="pct"/>
            <w:gridSpan w:val="6"/>
            <w:tcBorders>
              <w:left w:val="nil"/>
              <w:bottom w:val="single" w:sz="6" w:space="0" w:color="auto"/>
              <w:right w:val="nil"/>
            </w:tcBorders>
            <w:vAlign w:val="bottom"/>
          </w:tcPr>
          <w:p w14:paraId="45B05D19" w14:textId="77777777" w:rsidR="00B12E1C" w:rsidRPr="006D25B1" w:rsidRDefault="00B12E1C" w:rsidP="00B12E1C">
            <w:pPr>
              <w:spacing w:line="240" w:lineRule="auto"/>
              <w:jc w:val="right"/>
              <w:rPr>
                <w:rFonts w:ascii="Browallia New" w:hAnsi="Browallia New" w:cs="Browallia New"/>
                <w:spacing w:val="-4"/>
                <w:sz w:val="22"/>
                <w:szCs w:val="22"/>
              </w:rPr>
            </w:pPr>
            <w:r w:rsidRPr="006D25B1">
              <w:rPr>
                <w:rFonts w:ascii="Browallia New" w:hAnsi="Browallia New" w:cs="Browallia New"/>
                <w:spacing w:val="-4"/>
                <w:sz w:val="22"/>
                <w:szCs w:val="22"/>
                <w:lang w:val="en-ZA"/>
              </w:rPr>
              <w:t>(</w:t>
            </w:r>
            <w:r w:rsidRPr="006D25B1">
              <w:rPr>
                <w:rFonts w:ascii="Browallia New" w:hAnsi="Browallia New" w:cs="Browallia New"/>
                <w:spacing w:val="-4"/>
                <w:sz w:val="22"/>
                <w:szCs w:val="22"/>
                <w:cs/>
              </w:rPr>
              <w:t>หน่วย: พันบาท)</w:t>
            </w:r>
          </w:p>
        </w:tc>
      </w:tr>
      <w:tr w:rsidR="00B12E1C" w:rsidRPr="006D25B1" w14:paraId="5258548B" w14:textId="77777777" w:rsidTr="006D25B1">
        <w:trPr>
          <w:tblHeader/>
        </w:trPr>
        <w:tc>
          <w:tcPr>
            <w:tcW w:w="2015" w:type="pct"/>
            <w:vAlign w:val="bottom"/>
          </w:tcPr>
          <w:p w14:paraId="33378B72" w14:textId="77777777" w:rsidR="00B12E1C" w:rsidRPr="006D25B1" w:rsidRDefault="00B12E1C" w:rsidP="00B12E1C">
            <w:pPr>
              <w:tabs>
                <w:tab w:val="left" w:pos="550"/>
              </w:tabs>
              <w:spacing w:line="240" w:lineRule="auto"/>
              <w:rPr>
                <w:rFonts w:ascii="Browallia New" w:hAnsi="Browallia New" w:cs="Browallia New"/>
                <w:sz w:val="22"/>
                <w:szCs w:val="22"/>
                <w:lang w:val="en-ZA"/>
              </w:rPr>
            </w:pPr>
            <w:r w:rsidRPr="006D25B1">
              <w:rPr>
                <w:rFonts w:ascii="Browallia New" w:hAnsi="Browallia New" w:cs="Browallia New"/>
                <w:sz w:val="22"/>
                <w:szCs w:val="22"/>
                <w:lang w:val="en-ZA"/>
              </w:rPr>
              <w:br w:type="page"/>
            </w:r>
          </w:p>
        </w:tc>
        <w:tc>
          <w:tcPr>
            <w:tcW w:w="2985" w:type="pct"/>
            <w:gridSpan w:val="7"/>
            <w:tcBorders>
              <w:left w:val="nil"/>
              <w:bottom w:val="single" w:sz="6" w:space="0" w:color="auto"/>
              <w:right w:val="nil"/>
            </w:tcBorders>
            <w:vAlign w:val="bottom"/>
          </w:tcPr>
          <w:p w14:paraId="74ED6569" w14:textId="2657B40E" w:rsidR="00B12E1C" w:rsidRPr="006D25B1" w:rsidRDefault="00B12E1C" w:rsidP="00B12E1C">
            <w:pPr>
              <w:spacing w:line="240" w:lineRule="auto"/>
              <w:jc w:val="center"/>
              <w:rPr>
                <w:rFonts w:ascii="Browallia New" w:hAnsi="Browallia New" w:cs="Browallia New"/>
                <w:spacing w:val="-4"/>
                <w:sz w:val="22"/>
                <w:szCs w:val="22"/>
                <w:cs/>
              </w:rPr>
            </w:pPr>
            <w:r w:rsidRPr="006D25B1">
              <w:rPr>
                <w:rFonts w:ascii="Browallia New" w:hAnsi="Browallia New" w:cs="Browallia New"/>
                <w:spacing w:val="-4"/>
                <w:sz w:val="22"/>
                <w:szCs w:val="22"/>
                <w:cs/>
              </w:rPr>
              <w:t>งบการเงินเฉพาะ</w:t>
            </w:r>
            <w:r w:rsidRPr="006D25B1">
              <w:rPr>
                <w:rFonts w:ascii="Browallia New" w:hAnsi="Browallia New" w:cs="Browallia New" w:hint="cs"/>
                <w:spacing w:val="-4"/>
                <w:sz w:val="22"/>
                <w:szCs w:val="22"/>
                <w:cs/>
              </w:rPr>
              <w:t>บริษัท</w:t>
            </w:r>
          </w:p>
        </w:tc>
      </w:tr>
      <w:tr w:rsidR="00B12E1C" w:rsidRPr="006D25B1" w14:paraId="452B0729" w14:textId="77777777" w:rsidTr="006D25B1">
        <w:trPr>
          <w:tblHeader/>
        </w:trPr>
        <w:tc>
          <w:tcPr>
            <w:tcW w:w="2015" w:type="pct"/>
            <w:vAlign w:val="bottom"/>
          </w:tcPr>
          <w:p w14:paraId="21B04BD0" w14:textId="77777777" w:rsidR="00B12E1C" w:rsidRPr="006D25B1" w:rsidRDefault="00B12E1C" w:rsidP="00B12E1C">
            <w:pPr>
              <w:tabs>
                <w:tab w:val="left" w:pos="550"/>
              </w:tabs>
              <w:spacing w:line="240" w:lineRule="auto"/>
              <w:ind w:firstLine="540"/>
              <w:rPr>
                <w:rFonts w:ascii="Browallia New" w:hAnsi="Browallia New" w:cs="Browallia New"/>
                <w:sz w:val="22"/>
                <w:szCs w:val="22"/>
                <w:cs/>
              </w:rPr>
            </w:pPr>
          </w:p>
        </w:tc>
        <w:tc>
          <w:tcPr>
            <w:tcW w:w="669" w:type="pct"/>
            <w:tcBorders>
              <w:top w:val="single" w:sz="6" w:space="0" w:color="auto"/>
              <w:left w:val="nil"/>
              <w:bottom w:val="nil"/>
              <w:right w:val="nil"/>
            </w:tcBorders>
          </w:tcPr>
          <w:p w14:paraId="035932F2" w14:textId="342A32C4" w:rsidR="00B12E1C" w:rsidRPr="006D25B1" w:rsidRDefault="00B12E1C" w:rsidP="00B12E1C">
            <w:pPr>
              <w:spacing w:line="240" w:lineRule="auto"/>
              <w:ind w:left="-57" w:right="-72"/>
              <w:jc w:val="center"/>
              <w:rPr>
                <w:rFonts w:ascii="Browallia New" w:hAnsi="Browallia New" w:cs="Browallia New"/>
                <w:snapToGrid w:val="0"/>
                <w:sz w:val="22"/>
                <w:szCs w:val="22"/>
                <w:lang w:val="en-ZA" w:eastAsia="th-TH"/>
              </w:rPr>
            </w:pPr>
          </w:p>
        </w:tc>
        <w:tc>
          <w:tcPr>
            <w:tcW w:w="80" w:type="pct"/>
            <w:tcBorders>
              <w:top w:val="single" w:sz="6" w:space="0" w:color="auto"/>
              <w:left w:val="nil"/>
              <w:bottom w:val="single" w:sz="6" w:space="0" w:color="auto"/>
              <w:right w:val="nil"/>
            </w:tcBorders>
          </w:tcPr>
          <w:p w14:paraId="1004333A" w14:textId="77777777" w:rsidR="00B12E1C" w:rsidRPr="006D25B1" w:rsidRDefault="00B12E1C" w:rsidP="00B12E1C">
            <w:pPr>
              <w:spacing w:line="240" w:lineRule="auto"/>
              <w:ind w:left="-57" w:right="-72"/>
              <w:jc w:val="center"/>
              <w:rPr>
                <w:rFonts w:ascii="Browallia New" w:hAnsi="Browallia New" w:cs="Browallia New"/>
                <w:snapToGrid w:val="0"/>
                <w:sz w:val="22"/>
                <w:szCs w:val="22"/>
                <w:cs/>
                <w:lang w:eastAsia="th-TH"/>
              </w:rPr>
            </w:pPr>
          </w:p>
        </w:tc>
        <w:tc>
          <w:tcPr>
            <w:tcW w:w="1464" w:type="pct"/>
            <w:gridSpan w:val="3"/>
            <w:tcBorders>
              <w:top w:val="single" w:sz="6" w:space="0" w:color="auto"/>
              <w:left w:val="nil"/>
              <w:bottom w:val="single" w:sz="6" w:space="0" w:color="auto"/>
              <w:right w:val="nil"/>
            </w:tcBorders>
          </w:tcPr>
          <w:p w14:paraId="0C2DEC39" w14:textId="77777777" w:rsidR="00B12E1C" w:rsidRPr="006D25B1" w:rsidRDefault="00B12E1C" w:rsidP="00B12E1C">
            <w:pPr>
              <w:spacing w:line="240" w:lineRule="auto"/>
              <w:ind w:left="-57" w:right="-72"/>
              <w:jc w:val="center"/>
              <w:rPr>
                <w:rFonts w:ascii="Browallia New" w:hAnsi="Browallia New" w:cs="Browallia New"/>
                <w:snapToGrid w:val="0"/>
                <w:sz w:val="22"/>
                <w:szCs w:val="22"/>
                <w:cs/>
                <w:lang w:eastAsia="th-TH"/>
              </w:rPr>
            </w:pPr>
            <w:r w:rsidRPr="006D25B1">
              <w:rPr>
                <w:rFonts w:ascii="Browallia New" w:hAnsi="Browallia New" w:cs="Browallia New"/>
                <w:snapToGrid w:val="0"/>
                <w:sz w:val="22"/>
                <w:szCs w:val="22"/>
                <w:cs/>
                <w:lang w:eastAsia="th-TH"/>
              </w:rPr>
              <w:t>รายได้ (ค่าใช้จ่าย) ในระหว่างปี</w:t>
            </w:r>
          </w:p>
        </w:tc>
        <w:tc>
          <w:tcPr>
            <w:tcW w:w="80" w:type="pct"/>
            <w:tcBorders>
              <w:top w:val="single" w:sz="6" w:space="0" w:color="auto"/>
              <w:left w:val="nil"/>
              <w:bottom w:val="nil"/>
              <w:right w:val="nil"/>
            </w:tcBorders>
          </w:tcPr>
          <w:p w14:paraId="58CC0A5E" w14:textId="77777777" w:rsidR="00B12E1C" w:rsidRPr="006D25B1" w:rsidRDefault="00B12E1C" w:rsidP="00B12E1C">
            <w:pPr>
              <w:spacing w:line="240" w:lineRule="auto"/>
              <w:ind w:left="-57" w:right="-72"/>
              <w:jc w:val="center"/>
              <w:rPr>
                <w:rFonts w:ascii="Browallia New" w:hAnsi="Browallia New" w:cs="Browallia New"/>
                <w:snapToGrid w:val="0"/>
                <w:sz w:val="22"/>
                <w:szCs w:val="22"/>
                <w:cs/>
                <w:lang w:eastAsia="th-TH"/>
              </w:rPr>
            </w:pPr>
          </w:p>
        </w:tc>
        <w:tc>
          <w:tcPr>
            <w:tcW w:w="692" w:type="pct"/>
            <w:tcBorders>
              <w:top w:val="single" w:sz="6" w:space="0" w:color="auto"/>
              <w:left w:val="nil"/>
              <w:bottom w:val="nil"/>
              <w:right w:val="nil"/>
            </w:tcBorders>
          </w:tcPr>
          <w:p w14:paraId="26B692D0" w14:textId="5716B00D" w:rsidR="00B12E1C" w:rsidRPr="006D25B1" w:rsidRDefault="00B12E1C" w:rsidP="00B12E1C">
            <w:pPr>
              <w:spacing w:line="240" w:lineRule="auto"/>
              <w:ind w:left="-57" w:right="-72"/>
              <w:jc w:val="center"/>
              <w:rPr>
                <w:rFonts w:ascii="Browallia New" w:hAnsi="Browallia New" w:cs="Browallia New"/>
                <w:snapToGrid w:val="0"/>
                <w:sz w:val="22"/>
                <w:szCs w:val="22"/>
                <w:cs/>
                <w:lang w:eastAsia="th-TH"/>
              </w:rPr>
            </w:pPr>
          </w:p>
        </w:tc>
      </w:tr>
      <w:tr w:rsidR="00B12E1C" w:rsidRPr="006D25B1" w14:paraId="1C82BE41" w14:textId="77777777" w:rsidTr="006D25B1">
        <w:trPr>
          <w:tblHeader/>
        </w:trPr>
        <w:tc>
          <w:tcPr>
            <w:tcW w:w="2015" w:type="pct"/>
            <w:vAlign w:val="bottom"/>
          </w:tcPr>
          <w:p w14:paraId="1EBE8251" w14:textId="77777777" w:rsidR="00B12E1C" w:rsidRPr="006D25B1" w:rsidRDefault="00B12E1C" w:rsidP="00B12E1C">
            <w:pPr>
              <w:spacing w:line="240" w:lineRule="auto"/>
              <w:ind w:left="18"/>
              <w:rPr>
                <w:rFonts w:ascii="Browallia New" w:hAnsi="Browallia New" w:cs="Browallia New"/>
                <w:sz w:val="22"/>
                <w:szCs w:val="22"/>
                <w:cs/>
              </w:rPr>
            </w:pPr>
          </w:p>
        </w:tc>
        <w:tc>
          <w:tcPr>
            <w:tcW w:w="669" w:type="pct"/>
            <w:tcBorders>
              <w:top w:val="nil"/>
              <w:left w:val="nil"/>
              <w:bottom w:val="single" w:sz="6" w:space="0" w:color="auto"/>
              <w:right w:val="nil"/>
            </w:tcBorders>
            <w:hideMark/>
          </w:tcPr>
          <w:p w14:paraId="0D9A2FC6" w14:textId="2A30050F" w:rsidR="00B12E1C" w:rsidRPr="006D25B1" w:rsidRDefault="00B12E1C" w:rsidP="00B12E1C">
            <w:pPr>
              <w:spacing w:line="240" w:lineRule="auto"/>
              <w:ind w:left="-57" w:right="-72"/>
              <w:jc w:val="center"/>
              <w:rPr>
                <w:rFonts w:ascii="Browallia New" w:hAnsi="Browallia New" w:cs="Browallia New"/>
                <w:snapToGrid w:val="0"/>
                <w:sz w:val="22"/>
                <w:szCs w:val="22"/>
                <w:lang w:val="en-ZA" w:eastAsia="th-TH"/>
              </w:rPr>
            </w:pPr>
            <w:r w:rsidRPr="006D25B1">
              <w:rPr>
                <w:rFonts w:ascii="Browallia New" w:hAnsi="Browallia New" w:cs="Browallia New"/>
                <w:snapToGrid w:val="0"/>
                <w:sz w:val="22"/>
                <w:szCs w:val="22"/>
                <w:lang w:val="en-ZA" w:eastAsia="th-TH"/>
              </w:rPr>
              <w:t xml:space="preserve">1 </w:t>
            </w:r>
            <w:r w:rsidRPr="006D25B1">
              <w:rPr>
                <w:rFonts w:ascii="Browallia New" w:hAnsi="Browallia New" w:cs="Browallia New"/>
                <w:snapToGrid w:val="0"/>
                <w:sz w:val="22"/>
                <w:szCs w:val="22"/>
                <w:cs/>
                <w:lang w:eastAsia="th-TH"/>
              </w:rPr>
              <w:t xml:space="preserve">มกราคม </w:t>
            </w:r>
            <w:r w:rsidRPr="006D25B1">
              <w:rPr>
                <w:rFonts w:ascii="Browallia New" w:hAnsi="Browallia New" w:cs="Browallia New"/>
                <w:snapToGrid w:val="0"/>
                <w:sz w:val="22"/>
                <w:szCs w:val="22"/>
                <w:lang w:eastAsia="th-TH"/>
              </w:rPr>
              <w:br/>
            </w:r>
            <w:r w:rsidRPr="006D25B1">
              <w:rPr>
                <w:rFonts w:ascii="Browallia New" w:hAnsi="Browallia New" w:cs="Browallia New"/>
                <w:snapToGrid w:val="0"/>
                <w:sz w:val="22"/>
                <w:szCs w:val="22"/>
                <w:lang w:val="en-ZA" w:eastAsia="th-TH"/>
              </w:rPr>
              <w:t>256</w:t>
            </w:r>
            <w:r w:rsidR="00C61CC3" w:rsidRPr="006D25B1">
              <w:rPr>
                <w:rFonts w:ascii="Browallia New" w:hAnsi="Browallia New" w:cs="Browallia New"/>
                <w:snapToGrid w:val="0"/>
                <w:sz w:val="22"/>
                <w:szCs w:val="22"/>
                <w:lang w:val="en-ZA" w:eastAsia="th-TH"/>
              </w:rPr>
              <w:t>8</w:t>
            </w:r>
          </w:p>
          <w:p w14:paraId="6F278A4E" w14:textId="77777777" w:rsidR="00B12E1C" w:rsidRPr="006D25B1" w:rsidRDefault="00B12E1C" w:rsidP="00B12E1C">
            <w:pPr>
              <w:spacing w:line="240" w:lineRule="auto"/>
              <w:ind w:left="-57" w:right="-72"/>
              <w:jc w:val="center"/>
              <w:rPr>
                <w:rFonts w:ascii="Browallia New" w:hAnsi="Browallia New" w:cs="Browallia New"/>
                <w:sz w:val="22"/>
                <w:szCs w:val="22"/>
                <w:cs/>
              </w:rPr>
            </w:pPr>
          </w:p>
        </w:tc>
        <w:tc>
          <w:tcPr>
            <w:tcW w:w="80" w:type="pct"/>
            <w:tcBorders>
              <w:top w:val="single" w:sz="6" w:space="0" w:color="auto"/>
              <w:left w:val="nil"/>
              <w:bottom w:val="nil"/>
              <w:right w:val="nil"/>
            </w:tcBorders>
          </w:tcPr>
          <w:p w14:paraId="5AF1C832" w14:textId="77777777" w:rsidR="00B12E1C" w:rsidRPr="006D25B1" w:rsidRDefault="00B12E1C" w:rsidP="00B12E1C">
            <w:pPr>
              <w:spacing w:line="240" w:lineRule="auto"/>
              <w:ind w:left="-57" w:right="-72"/>
              <w:jc w:val="center"/>
              <w:rPr>
                <w:rFonts w:ascii="Browallia New" w:hAnsi="Browallia New" w:cs="Browallia New"/>
                <w:snapToGrid w:val="0"/>
                <w:sz w:val="22"/>
                <w:szCs w:val="22"/>
                <w:lang w:val="en-ZA" w:eastAsia="th-TH"/>
              </w:rPr>
            </w:pPr>
          </w:p>
        </w:tc>
        <w:tc>
          <w:tcPr>
            <w:tcW w:w="665" w:type="pct"/>
            <w:tcBorders>
              <w:top w:val="single" w:sz="6" w:space="0" w:color="auto"/>
              <w:left w:val="nil"/>
              <w:bottom w:val="single" w:sz="6" w:space="0" w:color="auto"/>
              <w:right w:val="nil"/>
            </w:tcBorders>
            <w:hideMark/>
          </w:tcPr>
          <w:p w14:paraId="089A1BBB" w14:textId="77777777" w:rsidR="00B12E1C" w:rsidRPr="006D25B1" w:rsidRDefault="00B12E1C" w:rsidP="00B12E1C">
            <w:pPr>
              <w:spacing w:line="240" w:lineRule="auto"/>
              <w:ind w:left="-57" w:right="-72"/>
              <w:jc w:val="center"/>
              <w:rPr>
                <w:rFonts w:ascii="Browallia New" w:hAnsi="Browallia New" w:cs="Browallia New"/>
                <w:sz w:val="22"/>
                <w:szCs w:val="22"/>
                <w:cs/>
              </w:rPr>
            </w:pPr>
            <w:r w:rsidRPr="006D25B1">
              <w:rPr>
                <w:rFonts w:ascii="Browallia New" w:hAnsi="Browallia New" w:cs="Browallia New"/>
                <w:sz w:val="22"/>
                <w:szCs w:val="22"/>
                <w:cs/>
              </w:rPr>
              <w:t>ในงบกำไรขาดทุน</w:t>
            </w:r>
          </w:p>
          <w:p w14:paraId="1B268830" w14:textId="77777777" w:rsidR="00B12E1C" w:rsidRPr="006D25B1" w:rsidRDefault="00B12E1C" w:rsidP="00B12E1C">
            <w:pPr>
              <w:spacing w:line="240" w:lineRule="auto"/>
              <w:ind w:left="-57" w:right="-72"/>
              <w:jc w:val="center"/>
              <w:rPr>
                <w:rFonts w:ascii="Browallia New" w:hAnsi="Browallia New" w:cs="Browallia New"/>
                <w:sz w:val="22"/>
                <w:szCs w:val="22"/>
              </w:rPr>
            </w:pPr>
            <w:r w:rsidRPr="006D25B1">
              <w:rPr>
                <w:rFonts w:ascii="Browallia New" w:hAnsi="Browallia New" w:cs="Browallia New"/>
                <w:sz w:val="22"/>
                <w:szCs w:val="22"/>
                <w:cs/>
              </w:rPr>
              <w:t>เบ็ดเสร็จ</w:t>
            </w:r>
          </w:p>
        </w:tc>
        <w:tc>
          <w:tcPr>
            <w:tcW w:w="80" w:type="pct"/>
          </w:tcPr>
          <w:p w14:paraId="30435635" w14:textId="77777777" w:rsidR="00B12E1C" w:rsidRPr="006D25B1" w:rsidRDefault="00B12E1C" w:rsidP="00B12E1C">
            <w:pPr>
              <w:spacing w:line="240" w:lineRule="auto"/>
              <w:ind w:left="-57" w:right="-72"/>
              <w:jc w:val="center"/>
              <w:rPr>
                <w:rFonts w:ascii="Browallia New" w:hAnsi="Browallia New" w:cs="Browallia New"/>
                <w:snapToGrid w:val="0"/>
                <w:sz w:val="22"/>
                <w:szCs w:val="22"/>
                <w:lang w:val="en-ZA" w:eastAsia="th-TH"/>
              </w:rPr>
            </w:pPr>
          </w:p>
        </w:tc>
        <w:tc>
          <w:tcPr>
            <w:tcW w:w="719" w:type="pct"/>
            <w:tcBorders>
              <w:top w:val="nil"/>
              <w:left w:val="nil"/>
              <w:bottom w:val="single" w:sz="6" w:space="0" w:color="auto"/>
              <w:right w:val="nil"/>
            </w:tcBorders>
            <w:hideMark/>
          </w:tcPr>
          <w:p w14:paraId="224EEEA5" w14:textId="77777777" w:rsidR="00B12E1C" w:rsidRPr="006D25B1" w:rsidRDefault="00B12E1C" w:rsidP="00B12E1C">
            <w:pPr>
              <w:spacing w:line="240" w:lineRule="auto"/>
              <w:ind w:left="-57" w:right="-72"/>
              <w:jc w:val="center"/>
              <w:rPr>
                <w:rFonts w:ascii="Browallia New" w:hAnsi="Browallia New" w:cs="Browallia New"/>
                <w:sz w:val="22"/>
                <w:szCs w:val="22"/>
                <w:cs/>
              </w:rPr>
            </w:pPr>
            <w:r w:rsidRPr="006D25B1">
              <w:rPr>
                <w:rFonts w:ascii="Browallia New" w:hAnsi="Browallia New" w:cs="Browallia New"/>
                <w:sz w:val="22"/>
                <w:szCs w:val="22"/>
                <w:cs/>
              </w:rPr>
              <w:t>ในงบกำไรขาดทุน</w:t>
            </w:r>
          </w:p>
          <w:p w14:paraId="4925FD0B" w14:textId="77777777" w:rsidR="00B12E1C" w:rsidRPr="006D25B1" w:rsidRDefault="00B12E1C" w:rsidP="00B12E1C">
            <w:pPr>
              <w:spacing w:line="240" w:lineRule="auto"/>
              <w:ind w:left="-57" w:right="-72"/>
              <w:jc w:val="center"/>
              <w:rPr>
                <w:rFonts w:ascii="Browallia New" w:hAnsi="Browallia New" w:cs="Browallia New"/>
                <w:sz w:val="22"/>
                <w:szCs w:val="22"/>
                <w:cs/>
              </w:rPr>
            </w:pPr>
            <w:r w:rsidRPr="006D25B1">
              <w:rPr>
                <w:rFonts w:ascii="Browallia New" w:hAnsi="Browallia New" w:cs="Browallia New"/>
                <w:sz w:val="22"/>
                <w:szCs w:val="22"/>
                <w:cs/>
              </w:rPr>
              <w:t>เบ็ดเสร็จอื่น</w:t>
            </w:r>
          </w:p>
        </w:tc>
        <w:tc>
          <w:tcPr>
            <w:tcW w:w="80" w:type="pct"/>
            <w:tcBorders>
              <w:top w:val="nil"/>
              <w:left w:val="nil"/>
              <w:right w:val="nil"/>
            </w:tcBorders>
          </w:tcPr>
          <w:p w14:paraId="51696550" w14:textId="77777777" w:rsidR="00B12E1C" w:rsidRPr="006D25B1" w:rsidRDefault="00B12E1C" w:rsidP="00B12E1C">
            <w:pPr>
              <w:spacing w:line="240" w:lineRule="auto"/>
              <w:ind w:left="-57" w:right="-72"/>
              <w:jc w:val="center"/>
              <w:rPr>
                <w:rFonts w:ascii="Browallia New" w:hAnsi="Browallia New" w:cs="Browallia New"/>
                <w:sz w:val="22"/>
                <w:szCs w:val="22"/>
                <w:cs/>
              </w:rPr>
            </w:pPr>
          </w:p>
        </w:tc>
        <w:tc>
          <w:tcPr>
            <w:tcW w:w="692" w:type="pct"/>
            <w:tcBorders>
              <w:top w:val="nil"/>
              <w:left w:val="nil"/>
              <w:bottom w:val="single" w:sz="6" w:space="0" w:color="auto"/>
              <w:right w:val="nil"/>
            </w:tcBorders>
          </w:tcPr>
          <w:p w14:paraId="3ABA6A09" w14:textId="796484EF" w:rsidR="00B12E1C" w:rsidRPr="006D25B1" w:rsidRDefault="00B12E1C" w:rsidP="00B12E1C">
            <w:pPr>
              <w:spacing w:line="240" w:lineRule="auto"/>
              <w:ind w:left="-57" w:right="-72"/>
              <w:jc w:val="center"/>
              <w:rPr>
                <w:rFonts w:ascii="Browallia New" w:hAnsi="Browallia New" w:cs="Browallia New"/>
                <w:sz w:val="22"/>
                <w:szCs w:val="22"/>
                <w:cs/>
              </w:rPr>
            </w:pPr>
            <w:r w:rsidRPr="006D25B1">
              <w:rPr>
                <w:rFonts w:ascii="Browallia New" w:hAnsi="Browallia New" w:cs="Browallia New"/>
                <w:color w:val="000000" w:themeColor="text1"/>
                <w:sz w:val="22"/>
                <w:szCs w:val="22"/>
                <w:lang w:val="en-ZA"/>
              </w:rPr>
              <w:t xml:space="preserve">31 </w:t>
            </w:r>
            <w:r w:rsidRPr="006D25B1">
              <w:rPr>
                <w:rFonts w:ascii="Browallia New" w:hAnsi="Browallia New" w:cs="Browallia New"/>
                <w:color w:val="000000" w:themeColor="text1"/>
                <w:sz w:val="22"/>
                <w:szCs w:val="22"/>
                <w:cs/>
              </w:rPr>
              <w:t xml:space="preserve">ธันวาคม </w:t>
            </w:r>
            <w:r w:rsidRPr="006D25B1">
              <w:rPr>
                <w:rFonts w:ascii="Browallia New" w:hAnsi="Browallia New" w:cs="Browallia New"/>
                <w:color w:val="000000" w:themeColor="text1"/>
                <w:sz w:val="22"/>
                <w:szCs w:val="22"/>
              </w:rPr>
              <w:br/>
            </w:r>
            <w:r w:rsidRPr="006D25B1">
              <w:rPr>
                <w:rFonts w:ascii="Browallia New" w:hAnsi="Browallia New" w:cs="Browallia New"/>
                <w:color w:val="000000" w:themeColor="text1"/>
                <w:sz w:val="22"/>
                <w:szCs w:val="22"/>
                <w:lang w:val="en-ZA"/>
              </w:rPr>
              <w:t>256</w:t>
            </w:r>
            <w:r w:rsidR="00C61CC3" w:rsidRPr="006D25B1">
              <w:rPr>
                <w:rFonts w:ascii="Browallia New" w:hAnsi="Browallia New" w:cs="Browallia New"/>
                <w:color w:val="000000" w:themeColor="text1"/>
                <w:sz w:val="22"/>
                <w:szCs w:val="22"/>
                <w:lang w:val="en-ZA"/>
              </w:rPr>
              <w:t>8</w:t>
            </w:r>
          </w:p>
        </w:tc>
      </w:tr>
      <w:tr w:rsidR="00B12E1C" w:rsidRPr="006D25B1" w14:paraId="2B186575" w14:textId="77777777" w:rsidTr="006D25B1">
        <w:trPr>
          <w:tblHeader/>
        </w:trPr>
        <w:tc>
          <w:tcPr>
            <w:tcW w:w="2015" w:type="pct"/>
            <w:vAlign w:val="bottom"/>
          </w:tcPr>
          <w:p w14:paraId="5EC97510" w14:textId="77777777" w:rsidR="00B12E1C" w:rsidRPr="006D25B1" w:rsidRDefault="00B12E1C" w:rsidP="00B12E1C">
            <w:pPr>
              <w:spacing w:line="240" w:lineRule="auto"/>
              <w:ind w:right="-108"/>
              <w:rPr>
                <w:rFonts w:ascii="Browallia New" w:hAnsi="Browallia New" w:cs="Browallia New"/>
                <w:b/>
                <w:bCs/>
                <w:sz w:val="22"/>
                <w:szCs w:val="22"/>
              </w:rPr>
            </w:pPr>
            <w:r w:rsidRPr="006D25B1">
              <w:rPr>
                <w:rFonts w:ascii="Browallia New" w:hAnsi="Browallia New" w:cs="Browallia New"/>
                <w:b/>
                <w:bCs/>
                <w:sz w:val="22"/>
                <w:szCs w:val="22"/>
                <w:cs/>
              </w:rPr>
              <w:t xml:space="preserve">สินทรัพย์ภาษีเงินได้รอการตัดบัญชี : </w:t>
            </w:r>
          </w:p>
        </w:tc>
        <w:tc>
          <w:tcPr>
            <w:tcW w:w="669" w:type="pct"/>
            <w:tcBorders>
              <w:top w:val="single" w:sz="6" w:space="0" w:color="auto"/>
              <w:left w:val="nil"/>
              <w:bottom w:val="nil"/>
              <w:right w:val="nil"/>
            </w:tcBorders>
            <w:vAlign w:val="bottom"/>
          </w:tcPr>
          <w:p w14:paraId="719CE284" w14:textId="77777777" w:rsidR="00B12E1C" w:rsidRPr="006D25B1" w:rsidRDefault="00B12E1C" w:rsidP="00B12E1C">
            <w:pPr>
              <w:spacing w:line="240" w:lineRule="auto"/>
              <w:jc w:val="right"/>
              <w:rPr>
                <w:rFonts w:ascii="Browallia New" w:hAnsi="Browallia New" w:cs="Browallia New"/>
                <w:sz w:val="22"/>
                <w:szCs w:val="22"/>
              </w:rPr>
            </w:pPr>
          </w:p>
        </w:tc>
        <w:tc>
          <w:tcPr>
            <w:tcW w:w="80" w:type="pct"/>
            <w:vAlign w:val="bottom"/>
          </w:tcPr>
          <w:p w14:paraId="2AAADDE3" w14:textId="77777777" w:rsidR="00B12E1C" w:rsidRPr="006D25B1" w:rsidRDefault="00B12E1C" w:rsidP="00B12E1C">
            <w:pPr>
              <w:spacing w:line="240" w:lineRule="auto"/>
              <w:jc w:val="right"/>
              <w:rPr>
                <w:rFonts w:ascii="Browallia New" w:hAnsi="Browallia New" w:cs="Browallia New"/>
                <w:sz w:val="22"/>
                <w:szCs w:val="22"/>
              </w:rPr>
            </w:pPr>
          </w:p>
        </w:tc>
        <w:tc>
          <w:tcPr>
            <w:tcW w:w="665" w:type="pct"/>
            <w:tcBorders>
              <w:top w:val="single" w:sz="6" w:space="0" w:color="auto"/>
              <w:left w:val="nil"/>
              <w:bottom w:val="nil"/>
              <w:right w:val="nil"/>
            </w:tcBorders>
            <w:vAlign w:val="bottom"/>
          </w:tcPr>
          <w:p w14:paraId="780F11B9" w14:textId="77777777" w:rsidR="00B12E1C" w:rsidRPr="006D25B1" w:rsidRDefault="00B12E1C" w:rsidP="00B12E1C">
            <w:pPr>
              <w:spacing w:line="240" w:lineRule="auto"/>
              <w:ind w:right="170"/>
              <w:jc w:val="right"/>
              <w:rPr>
                <w:rFonts w:ascii="Browallia New" w:hAnsi="Browallia New" w:cs="Browallia New"/>
                <w:sz w:val="22"/>
                <w:szCs w:val="22"/>
              </w:rPr>
            </w:pPr>
          </w:p>
        </w:tc>
        <w:tc>
          <w:tcPr>
            <w:tcW w:w="80" w:type="pct"/>
            <w:vAlign w:val="bottom"/>
          </w:tcPr>
          <w:p w14:paraId="7527D240" w14:textId="77777777" w:rsidR="00B12E1C" w:rsidRPr="006D25B1" w:rsidRDefault="00B12E1C" w:rsidP="00B12E1C">
            <w:pPr>
              <w:spacing w:line="240" w:lineRule="auto"/>
              <w:jc w:val="right"/>
              <w:rPr>
                <w:rFonts w:ascii="Browallia New" w:hAnsi="Browallia New" w:cs="Browallia New"/>
                <w:sz w:val="22"/>
                <w:szCs w:val="22"/>
              </w:rPr>
            </w:pPr>
          </w:p>
        </w:tc>
        <w:tc>
          <w:tcPr>
            <w:tcW w:w="719" w:type="pct"/>
            <w:tcBorders>
              <w:top w:val="single" w:sz="6" w:space="0" w:color="auto"/>
              <w:left w:val="nil"/>
              <w:bottom w:val="nil"/>
              <w:right w:val="nil"/>
            </w:tcBorders>
            <w:vAlign w:val="bottom"/>
          </w:tcPr>
          <w:p w14:paraId="13B9DEC2" w14:textId="77777777" w:rsidR="00B12E1C" w:rsidRPr="006D25B1" w:rsidRDefault="00B12E1C" w:rsidP="00B12E1C">
            <w:pPr>
              <w:spacing w:line="240" w:lineRule="auto"/>
              <w:jc w:val="right"/>
              <w:rPr>
                <w:rFonts w:ascii="Browallia New" w:hAnsi="Browallia New" w:cs="Browallia New"/>
                <w:sz w:val="22"/>
                <w:szCs w:val="22"/>
              </w:rPr>
            </w:pPr>
          </w:p>
        </w:tc>
        <w:tc>
          <w:tcPr>
            <w:tcW w:w="80" w:type="pct"/>
            <w:tcBorders>
              <w:left w:val="nil"/>
              <w:bottom w:val="nil"/>
              <w:right w:val="nil"/>
            </w:tcBorders>
          </w:tcPr>
          <w:p w14:paraId="5CA3758B" w14:textId="77777777" w:rsidR="00B12E1C" w:rsidRPr="006D25B1" w:rsidRDefault="00B12E1C" w:rsidP="00B12E1C">
            <w:pPr>
              <w:spacing w:line="240" w:lineRule="auto"/>
              <w:jc w:val="right"/>
              <w:rPr>
                <w:rFonts w:ascii="Browallia New" w:hAnsi="Browallia New" w:cs="Browallia New"/>
                <w:sz w:val="22"/>
                <w:szCs w:val="22"/>
              </w:rPr>
            </w:pPr>
          </w:p>
        </w:tc>
        <w:tc>
          <w:tcPr>
            <w:tcW w:w="692" w:type="pct"/>
            <w:tcBorders>
              <w:top w:val="single" w:sz="6" w:space="0" w:color="auto"/>
              <w:left w:val="nil"/>
              <w:bottom w:val="nil"/>
              <w:right w:val="nil"/>
            </w:tcBorders>
          </w:tcPr>
          <w:p w14:paraId="05E130C3" w14:textId="77777777" w:rsidR="00B12E1C" w:rsidRPr="006D25B1" w:rsidRDefault="00B12E1C" w:rsidP="00B12E1C">
            <w:pPr>
              <w:spacing w:line="240" w:lineRule="auto"/>
              <w:jc w:val="right"/>
              <w:rPr>
                <w:rFonts w:ascii="Browallia New" w:hAnsi="Browallia New" w:cs="Browallia New"/>
                <w:sz w:val="22"/>
                <w:szCs w:val="22"/>
              </w:rPr>
            </w:pPr>
          </w:p>
        </w:tc>
      </w:tr>
      <w:tr w:rsidR="00C61CC3" w:rsidRPr="006D25B1" w14:paraId="1E8AA3E5" w14:textId="77777777">
        <w:trPr>
          <w:tblHeader/>
        </w:trPr>
        <w:tc>
          <w:tcPr>
            <w:tcW w:w="2015" w:type="pct"/>
            <w:vAlign w:val="bottom"/>
          </w:tcPr>
          <w:p w14:paraId="121EC604" w14:textId="77777777" w:rsidR="00C61CC3" w:rsidRPr="006D25B1" w:rsidRDefault="00C61CC3" w:rsidP="00C61CC3">
            <w:pPr>
              <w:spacing w:line="240" w:lineRule="auto"/>
              <w:ind w:left="226"/>
              <w:jc w:val="thaiDistribute"/>
              <w:rPr>
                <w:rFonts w:ascii="Browallia New" w:hAnsi="Browallia New" w:cs="Browallia New"/>
                <w:sz w:val="22"/>
                <w:szCs w:val="22"/>
              </w:rPr>
            </w:pPr>
            <w:r w:rsidRPr="006D25B1">
              <w:rPr>
                <w:rFonts w:ascii="Browallia New" w:hAnsi="Browallia New" w:cs="Browallia New"/>
                <w:sz w:val="22"/>
                <w:szCs w:val="22"/>
                <w:cs/>
              </w:rPr>
              <w:t>ประมาณการหนี้สินสำหรับผลประโยชน์พนักงาน</w:t>
            </w:r>
          </w:p>
        </w:tc>
        <w:tc>
          <w:tcPr>
            <w:tcW w:w="669" w:type="pct"/>
          </w:tcPr>
          <w:p w14:paraId="419F3622" w14:textId="78BDD893" w:rsidR="00C61CC3" w:rsidRPr="006D25B1" w:rsidRDefault="00C61CC3" w:rsidP="00C61CC3">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1,041</w:t>
            </w:r>
          </w:p>
        </w:tc>
        <w:tc>
          <w:tcPr>
            <w:tcW w:w="80" w:type="pct"/>
            <w:vAlign w:val="bottom"/>
          </w:tcPr>
          <w:p w14:paraId="13EC966A" w14:textId="77777777" w:rsidR="00C61CC3" w:rsidRPr="006D25B1" w:rsidRDefault="00C61CC3" w:rsidP="00C61CC3">
            <w:pPr>
              <w:spacing w:line="240" w:lineRule="auto"/>
              <w:jc w:val="right"/>
              <w:rPr>
                <w:rFonts w:ascii="Browallia New" w:hAnsi="Browallia New" w:cs="Browallia New"/>
                <w:sz w:val="22"/>
                <w:szCs w:val="22"/>
                <w:lang w:val="en-ZA"/>
              </w:rPr>
            </w:pPr>
          </w:p>
        </w:tc>
        <w:tc>
          <w:tcPr>
            <w:tcW w:w="665" w:type="pct"/>
            <w:vAlign w:val="bottom"/>
          </w:tcPr>
          <w:p w14:paraId="76530EBC" w14:textId="578BF741" w:rsidR="00C61CC3" w:rsidRPr="00226A28" w:rsidRDefault="00E0265E" w:rsidP="00C61CC3">
            <w:pPr>
              <w:spacing w:line="240" w:lineRule="auto"/>
              <w:ind w:right="57"/>
              <w:jc w:val="right"/>
              <w:rPr>
                <w:rFonts w:ascii="Browallia New" w:hAnsi="Browallia New" w:cs="Browallia New"/>
                <w:sz w:val="22"/>
                <w:szCs w:val="22"/>
                <w:lang w:val="en-ZA"/>
              </w:rPr>
            </w:pPr>
            <w:r w:rsidRPr="00226A28">
              <w:rPr>
                <w:rFonts w:ascii="Browallia New" w:hAnsi="Browallia New" w:cs="Browallia New"/>
                <w:sz w:val="22"/>
                <w:szCs w:val="22"/>
                <w:lang w:val="en-ZA"/>
              </w:rPr>
              <w:t>285</w:t>
            </w:r>
          </w:p>
        </w:tc>
        <w:tc>
          <w:tcPr>
            <w:tcW w:w="80" w:type="pct"/>
            <w:vAlign w:val="bottom"/>
          </w:tcPr>
          <w:p w14:paraId="6B694545" w14:textId="77777777" w:rsidR="00C61CC3" w:rsidRPr="00226A28"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40935563" w14:textId="27D79F7F" w:rsidR="00C61CC3" w:rsidRPr="00226A28" w:rsidRDefault="00E0265E" w:rsidP="002A36B9">
            <w:pPr>
              <w:spacing w:line="240" w:lineRule="auto"/>
              <w:ind w:right="57"/>
              <w:jc w:val="right"/>
              <w:rPr>
                <w:rFonts w:ascii="Browallia New" w:hAnsi="Browallia New" w:cs="Browallia New"/>
                <w:sz w:val="22"/>
                <w:szCs w:val="22"/>
                <w:lang w:val="en-ZA"/>
              </w:rPr>
            </w:pPr>
            <w:r w:rsidRPr="00226A28">
              <w:rPr>
                <w:rFonts w:ascii="Browallia New" w:hAnsi="Browallia New" w:cs="Browallia New"/>
                <w:sz w:val="22"/>
                <w:szCs w:val="22"/>
                <w:lang w:val="en-ZA"/>
              </w:rPr>
              <w:t>(475)</w:t>
            </w:r>
          </w:p>
        </w:tc>
        <w:tc>
          <w:tcPr>
            <w:tcW w:w="80" w:type="pct"/>
            <w:vAlign w:val="bottom"/>
          </w:tcPr>
          <w:p w14:paraId="6F3F9167" w14:textId="77777777" w:rsidR="00C61CC3" w:rsidRPr="00226A28" w:rsidRDefault="00C61CC3" w:rsidP="00C61CC3">
            <w:pPr>
              <w:spacing w:line="240" w:lineRule="auto"/>
              <w:ind w:right="57"/>
              <w:jc w:val="right"/>
              <w:rPr>
                <w:rFonts w:ascii="Browallia New" w:hAnsi="Browallia New" w:cs="Browallia New"/>
                <w:sz w:val="22"/>
                <w:szCs w:val="22"/>
                <w:lang w:val="en-ZA"/>
              </w:rPr>
            </w:pPr>
          </w:p>
        </w:tc>
        <w:tc>
          <w:tcPr>
            <w:tcW w:w="692" w:type="pct"/>
          </w:tcPr>
          <w:p w14:paraId="74B9FF78" w14:textId="0859F98F" w:rsidR="00C61CC3" w:rsidRPr="00A1648A" w:rsidRDefault="00E025B7" w:rsidP="00C61CC3">
            <w:pPr>
              <w:spacing w:line="240" w:lineRule="auto"/>
              <w:ind w:right="57"/>
              <w:jc w:val="right"/>
              <w:rPr>
                <w:rFonts w:ascii="Browallia New" w:hAnsi="Browallia New" w:cs="Browallia New"/>
                <w:sz w:val="22"/>
                <w:szCs w:val="22"/>
                <w:lang w:val="en-ZA"/>
              </w:rPr>
            </w:pPr>
            <w:r w:rsidRPr="00A1648A">
              <w:rPr>
                <w:rFonts w:ascii="Browallia New" w:hAnsi="Browallia New" w:cs="Browallia New"/>
                <w:sz w:val="22"/>
                <w:szCs w:val="22"/>
                <w:lang w:val="en-ZA"/>
              </w:rPr>
              <w:t>851</w:t>
            </w:r>
          </w:p>
        </w:tc>
      </w:tr>
      <w:tr w:rsidR="00C61CC3" w:rsidRPr="006D25B1" w14:paraId="4E2CEE81" w14:textId="77777777">
        <w:trPr>
          <w:tblHeader/>
        </w:trPr>
        <w:tc>
          <w:tcPr>
            <w:tcW w:w="2015" w:type="pct"/>
          </w:tcPr>
          <w:p w14:paraId="47BE4110" w14:textId="77777777" w:rsidR="00C61CC3" w:rsidRPr="006D25B1" w:rsidRDefault="00C61CC3" w:rsidP="00C61CC3">
            <w:pPr>
              <w:spacing w:line="240" w:lineRule="auto"/>
              <w:ind w:left="226"/>
              <w:jc w:val="thaiDistribute"/>
              <w:rPr>
                <w:rFonts w:ascii="Browallia New" w:hAnsi="Browallia New" w:cs="Browallia New"/>
                <w:spacing w:val="-2"/>
                <w:sz w:val="22"/>
                <w:szCs w:val="22"/>
                <w:cs/>
              </w:rPr>
            </w:pPr>
            <w:r w:rsidRPr="006D25B1">
              <w:rPr>
                <w:rFonts w:ascii="Browallia New" w:hAnsi="Browallia New" w:cs="Browallia New"/>
                <w:spacing w:val="-2"/>
                <w:sz w:val="22"/>
                <w:szCs w:val="22"/>
                <w:cs/>
              </w:rPr>
              <w:t>ผลขาดทุนด้านเครดิตที่คาดว่าจะเกิดขึ้นเงินให้กู้ยืม</w:t>
            </w:r>
          </w:p>
        </w:tc>
        <w:tc>
          <w:tcPr>
            <w:tcW w:w="669" w:type="pct"/>
          </w:tcPr>
          <w:p w14:paraId="68D2D77B" w14:textId="262A8A65" w:rsidR="00C61CC3" w:rsidRPr="006D25B1" w:rsidRDefault="00C61CC3" w:rsidP="00C61CC3">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189</w:t>
            </w:r>
          </w:p>
        </w:tc>
        <w:tc>
          <w:tcPr>
            <w:tcW w:w="80" w:type="pct"/>
          </w:tcPr>
          <w:p w14:paraId="7BA16D43" w14:textId="77777777" w:rsidR="00C61CC3" w:rsidRPr="006D25B1" w:rsidRDefault="00C61CC3" w:rsidP="00C61CC3">
            <w:pPr>
              <w:spacing w:line="240" w:lineRule="auto"/>
              <w:ind w:right="57"/>
              <w:jc w:val="right"/>
              <w:rPr>
                <w:rFonts w:ascii="Browallia New" w:hAnsi="Browallia New" w:cs="Browallia New"/>
                <w:sz w:val="22"/>
                <w:szCs w:val="22"/>
                <w:lang w:val="en-ZA"/>
              </w:rPr>
            </w:pPr>
          </w:p>
        </w:tc>
        <w:tc>
          <w:tcPr>
            <w:tcW w:w="665" w:type="pct"/>
            <w:vAlign w:val="bottom"/>
          </w:tcPr>
          <w:p w14:paraId="7AE98C89" w14:textId="4CC843E7" w:rsidR="00C61CC3" w:rsidRPr="003D4E5C" w:rsidRDefault="00E025B7"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(189)</w:t>
            </w:r>
          </w:p>
        </w:tc>
        <w:tc>
          <w:tcPr>
            <w:tcW w:w="80" w:type="pct"/>
            <w:vAlign w:val="bottom"/>
          </w:tcPr>
          <w:p w14:paraId="6CC164DE"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719" w:type="pct"/>
            <w:vAlign w:val="bottom"/>
          </w:tcPr>
          <w:p w14:paraId="524797A7" w14:textId="2858280B" w:rsidR="00C61CC3" w:rsidRPr="003D4E5C" w:rsidRDefault="004458C8" w:rsidP="002A36B9">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c>
          <w:tcPr>
            <w:tcW w:w="80" w:type="pct"/>
            <w:vAlign w:val="bottom"/>
          </w:tcPr>
          <w:p w14:paraId="1F91B703"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692" w:type="pct"/>
          </w:tcPr>
          <w:p w14:paraId="3426C3A9" w14:textId="30BFB1C7" w:rsidR="00C61CC3" w:rsidRPr="003D4E5C" w:rsidRDefault="00E025B7"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r>
      <w:tr w:rsidR="00C61CC3" w:rsidRPr="006D25B1" w14:paraId="2D3923D9" w14:textId="77777777" w:rsidTr="006D25B1">
        <w:trPr>
          <w:tblHeader/>
        </w:trPr>
        <w:tc>
          <w:tcPr>
            <w:tcW w:w="2015" w:type="pct"/>
            <w:vAlign w:val="bottom"/>
          </w:tcPr>
          <w:p w14:paraId="2CC6A8FA" w14:textId="77777777" w:rsidR="00C61CC3" w:rsidRPr="006D25B1" w:rsidRDefault="00C61CC3" w:rsidP="00C61CC3">
            <w:pPr>
              <w:spacing w:line="240" w:lineRule="auto"/>
              <w:ind w:left="226"/>
              <w:jc w:val="thaiDistribute"/>
              <w:rPr>
                <w:rFonts w:ascii="Browallia New" w:hAnsi="Browallia New" w:cs="Browallia New"/>
                <w:sz w:val="22"/>
                <w:szCs w:val="22"/>
                <w:lang w:val="en-ZA"/>
              </w:rPr>
            </w:pPr>
            <w:r w:rsidRPr="006D25B1">
              <w:rPr>
                <w:rFonts w:ascii="Browallia New" w:hAnsi="Browallia New" w:cs="Browallia New"/>
                <w:sz w:val="22"/>
                <w:szCs w:val="22"/>
                <w:lang w:val="en-ZA"/>
              </w:rPr>
              <w:t>(</w:t>
            </w:r>
            <w:r w:rsidRPr="006D25B1">
              <w:rPr>
                <w:rFonts w:ascii="Browallia New" w:hAnsi="Browallia New" w:cs="Browallia New"/>
                <w:sz w:val="22"/>
                <w:szCs w:val="22"/>
                <w:cs/>
              </w:rPr>
              <w:t>กำไร) ขาดทุนจากการวัดมูลค่ายุติธรรมของ</w:t>
            </w:r>
          </w:p>
        </w:tc>
        <w:tc>
          <w:tcPr>
            <w:tcW w:w="669" w:type="pct"/>
          </w:tcPr>
          <w:p w14:paraId="5C4D37B1" w14:textId="77777777" w:rsidR="00C61CC3" w:rsidRPr="006D25B1" w:rsidRDefault="00C61CC3" w:rsidP="00C61CC3">
            <w:pPr>
              <w:spacing w:line="240" w:lineRule="auto"/>
              <w:ind w:right="57"/>
              <w:jc w:val="right"/>
              <w:rPr>
                <w:rFonts w:ascii="Browallia New" w:hAnsi="Browallia New" w:cs="Browallia New"/>
                <w:sz w:val="22"/>
                <w:szCs w:val="22"/>
                <w:cs/>
                <w:lang w:val="en-ZA"/>
              </w:rPr>
            </w:pPr>
          </w:p>
        </w:tc>
        <w:tc>
          <w:tcPr>
            <w:tcW w:w="80" w:type="pct"/>
            <w:vAlign w:val="bottom"/>
          </w:tcPr>
          <w:p w14:paraId="195E55F9" w14:textId="77777777" w:rsidR="00C61CC3" w:rsidRPr="006D25B1" w:rsidRDefault="00C61CC3" w:rsidP="00C61CC3">
            <w:pPr>
              <w:spacing w:line="240" w:lineRule="auto"/>
              <w:jc w:val="right"/>
              <w:rPr>
                <w:rFonts w:ascii="Browallia New" w:hAnsi="Browallia New" w:cs="Browallia New"/>
                <w:sz w:val="22"/>
                <w:szCs w:val="22"/>
                <w:lang w:val="en-ZA"/>
              </w:rPr>
            </w:pPr>
          </w:p>
        </w:tc>
        <w:tc>
          <w:tcPr>
            <w:tcW w:w="665" w:type="pct"/>
            <w:vAlign w:val="bottom"/>
          </w:tcPr>
          <w:p w14:paraId="5314EEAC"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80" w:type="pct"/>
            <w:vAlign w:val="bottom"/>
          </w:tcPr>
          <w:p w14:paraId="651525AF" w14:textId="77777777" w:rsidR="00C61CC3" w:rsidRPr="003D4E5C"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7753854F" w14:textId="77777777" w:rsidR="00C61CC3" w:rsidRPr="003D4E5C" w:rsidRDefault="00C61CC3" w:rsidP="002A36B9">
            <w:pPr>
              <w:spacing w:line="240" w:lineRule="auto"/>
              <w:ind w:right="57"/>
              <w:jc w:val="right"/>
              <w:rPr>
                <w:rFonts w:ascii="Browallia New" w:hAnsi="Browallia New" w:cs="Browallia New"/>
                <w:sz w:val="22"/>
                <w:szCs w:val="22"/>
                <w:lang w:val="en-ZA"/>
              </w:rPr>
            </w:pPr>
          </w:p>
        </w:tc>
        <w:tc>
          <w:tcPr>
            <w:tcW w:w="80" w:type="pct"/>
          </w:tcPr>
          <w:p w14:paraId="5A2E26A0"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692" w:type="pct"/>
          </w:tcPr>
          <w:p w14:paraId="378CBCF0"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r>
      <w:tr w:rsidR="00C61CC3" w:rsidRPr="006D25B1" w14:paraId="778DDF33" w14:textId="77777777">
        <w:trPr>
          <w:tblHeader/>
        </w:trPr>
        <w:tc>
          <w:tcPr>
            <w:tcW w:w="2015" w:type="pct"/>
            <w:vAlign w:val="bottom"/>
          </w:tcPr>
          <w:p w14:paraId="0420FB73" w14:textId="77777777" w:rsidR="00C61CC3" w:rsidRPr="006D25B1" w:rsidRDefault="00C61CC3" w:rsidP="00C61CC3">
            <w:pPr>
              <w:spacing w:line="240" w:lineRule="auto"/>
              <w:ind w:left="226"/>
              <w:jc w:val="thaiDistribute"/>
              <w:rPr>
                <w:rFonts w:ascii="Browallia New" w:hAnsi="Browallia New" w:cs="Browallia New"/>
                <w:sz w:val="22"/>
                <w:szCs w:val="22"/>
                <w:lang w:val="en-ZA"/>
              </w:rPr>
            </w:pPr>
            <w:r w:rsidRPr="006D25B1">
              <w:rPr>
                <w:rFonts w:ascii="Browallia New" w:hAnsi="Browallia New" w:cs="Browallia New"/>
                <w:sz w:val="22"/>
                <w:szCs w:val="22"/>
                <w:cs/>
              </w:rPr>
              <w:t xml:space="preserve">   เงินลงทุนในตราสารทุน</w:t>
            </w:r>
          </w:p>
        </w:tc>
        <w:tc>
          <w:tcPr>
            <w:tcW w:w="669" w:type="pct"/>
          </w:tcPr>
          <w:p w14:paraId="005B266D" w14:textId="490C1C6F" w:rsidR="00C61CC3" w:rsidRPr="006D25B1" w:rsidRDefault="00C61CC3" w:rsidP="00C61CC3">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24,119</w:t>
            </w:r>
          </w:p>
        </w:tc>
        <w:tc>
          <w:tcPr>
            <w:tcW w:w="80" w:type="pct"/>
            <w:vAlign w:val="bottom"/>
          </w:tcPr>
          <w:p w14:paraId="43DDC730" w14:textId="77777777" w:rsidR="00C61CC3" w:rsidRPr="006D25B1" w:rsidRDefault="00C61CC3" w:rsidP="00C61CC3">
            <w:pPr>
              <w:spacing w:line="240" w:lineRule="auto"/>
              <w:jc w:val="right"/>
              <w:rPr>
                <w:rFonts w:ascii="Browallia New" w:hAnsi="Browallia New" w:cs="Browallia New"/>
                <w:sz w:val="22"/>
                <w:szCs w:val="22"/>
                <w:lang w:val="en-ZA"/>
              </w:rPr>
            </w:pPr>
          </w:p>
        </w:tc>
        <w:tc>
          <w:tcPr>
            <w:tcW w:w="665" w:type="pct"/>
            <w:vAlign w:val="bottom"/>
          </w:tcPr>
          <w:p w14:paraId="2E2F60FF" w14:textId="779CD806" w:rsidR="00C61CC3" w:rsidRPr="003D4E5C" w:rsidRDefault="00092FD6" w:rsidP="002A36B9">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c>
          <w:tcPr>
            <w:tcW w:w="80" w:type="pct"/>
            <w:vAlign w:val="bottom"/>
          </w:tcPr>
          <w:p w14:paraId="6AA8CF5B" w14:textId="77777777" w:rsidR="00C61CC3" w:rsidRPr="003D4E5C"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6927C327" w14:textId="592C727D" w:rsidR="00C61CC3" w:rsidRPr="003D4E5C" w:rsidRDefault="004458C8" w:rsidP="002A36B9">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(24,119)</w:t>
            </w:r>
          </w:p>
        </w:tc>
        <w:tc>
          <w:tcPr>
            <w:tcW w:w="80" w:type="pct"/>
            <w:vAlign w:val="bottom"/>
          </w:tcPr>
          <w:p w14:paraId="35769AFE"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692" w:type="pct"/>
            <w:vAlign w:val="bottom"/>
          </w:tcPr>
          <w:p w14:paraId="2224C45D" w14:textId="087223C7" w:rsidR="00C61CC3" w:rsidRPr="003D4E5C" w:rsidRDefault="004458C8"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r>
      <w:tr w:rsidR="00C61CC3" w:rsidRPr="006D25B1" w14:paraId="5092E0E5" w14:textId="77777777">
        <w:trPr>
          <w:tblHeader/>
        </w:trPr>
        <w:tc>
          <w:tcPr>
            <w:tcW w:w="2015" w:type="pct"/>
            <w:vAlign w:val="bottom"/>
          </w:tcPr>
          <w:p w14:paraId="18B8A94E" w14:textId="77777777" w:rsidR="00C61CC3" w:rsidRPr="006D25B1" w:rsidRDefault="00C61CC3" w:rsidP="00C61CC3">
            <w:pPr>
              <w:tabs>
                <w:tab w:val="clear" w:pos="454"/>
                <w:tab w:val="left" w:pos="475"/>
              </w:tabs>
              <w:spacing w:line="240" w:lineRule="auto"/>
              <w:ind w:left="226"/>
              <w:jc w:val="thaiDistribute"/>
              <w:rPr>
                <w:rFonts w:ascii="Browallia New" w:hAnsi="Browallia New" w:cs="Browallia New"/>
                <w:sz w:val="22"/>
                <w:szCs w:val="22"/>
                <w:cs/>
              </w:rPr>
            </w:pPr>
            <w:r w:rsidRPr="006D25B1">
              <w:rPr>
                <w:rFonts w:ascii="Browallia New" w:hAnsi="Browallia New" w:cs="Browallia New"/>
                <w:sz w:val="22"/>
                <w:szCs w:val="22"/>
                <w:cs/>
              </w:rPr>
              <w:t>หนี้สินตามสัญญาเช่า</w:t>
            </w:r>
          </w:p>
        </w:tc>
        <w:tc>
          <w:tcPr>
            <w:tcW w:w="669" w:type="pct"/>
          </w:tcPr>
          <w:p w14:paraId="7F43DFE3" w14:textId="70AB9CB2" w:rsidR="00C61CC3" w:rsidRPr="006D25B1" w:rsidRDefault="00C61CC3" w:rsidP="00C61CC3">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3,335</w:t>
            </w:r>
          </w:p>
        </w:tc>
        <w:tc>
          <w:tcPr>
            <w:tcW w:w="80" w:type="pct"/>
            <w:vAlign w:val="bottom"/>
          </w:tcPr>
          <w:p w14:paraId="69F0FD66" w14:textId="77777777" w:rsidR="00C61CC3" w:rsidRPr="006D25B1" w:rsidRDefault="00C61CC3" w:rsidP="00C61CC3">
            <w:pPr>
              <w:spacing w:line="240" w:lineRule="auto"/>
              <w:jc w:val="right"/>
              <w:rPr>
                <w:rFonts w:ascii="Browallia New" w:hAnsi="Browallia New" w:cs="Browallia New"/>
                <w:sz w:val="22"/>
                <w:szCs w:val="22"/>
                <w:lang w:val="en-ZA"/>
              </w:rPr>
            </w:pPr>
          </w:p>
        </w:tc>
        <w:tc>
          <w:tcPr>
            <w:tcW w:w="665" w:type="pct"/>
            <w:vAlign w:val="bottom"/>
          </w:tcPr>
          <w:p w14:paraId="5D362EA9" w14:textId="4D13F4A0" w:rsidR="00C61CC3" w:rsidRPr="003D4E5C" w:rsidRDefault="00092FD6" w:rsidP="002A36B9">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c>
          <w:tcPr>
            <w:tcW w:w="80" w:type="pct"/>
            <w:vAlign w:val="bottom"/>
          </w:tcPr>
          <w:p w14:paraId="02A8E5DC" w14:textId="77777777" w:rsidR="00C61CC3" w:rsidRPr="003D4E5C" w:rsidRDefault="00C61CC3" w:rsidP="00C61CC3">
            <w:pPr>
              <w:spacing w:line="240" w:lineRule="auto"/>
              <w:jc w:val="right"/>
              <w:rPr>
                <w:rFonts w:ascii="Browallia New" w:hAnsi="Browallia New" w:cs="Browallia New"/>
                <w:sz w:val="22"/>
                <w:szCs w:val="22"/>
                <w:lang w:val="en-ZA"/>
              </w:rPr>
            </w:pPr>
          </w:p>
        </w:tc>
        <w:tc>
          <w:tcPr>
            <w:tcW w:w="719" w:type="pct"/>
            <w:vAlign w:val="bottom"/>
          </w:tcPr>
          <w:p w14:paraId="2486E1F2" w14:textId="39D5BA5C" w:rsidR="00C61CC3" w:rsidRPr="003D4E5C" w:rsidRDefault="004458C8" w:rsidP="002A36B9">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c>
          <w:tcPr>
            <w:tcW w:w="80" w:type="pct"/>
            <w:vAlign w:val="bottom"/>
          </w:tcPr>
          <w:p w14:paraId="6596BD28"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692" w:type="pct"/>
            <w:vAlign w:val="bottom"/>
          </w:tcPr>
          <w:p w14:paraId="62E399DF" w14:textId="62956BCF" w:rsidR="00C61CC3" w:rsidRPr="003D4E5C" w:rsidRDefault="004458C8"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3,335</w:t>
            </w:r>
          </w:p>
        </w:tc>
      </w:tr>
      <w:tr w:rsidR="00C61CC3" w:rsidRPr="006D25B1" w14:paraId="2BC4F88D" w14:textId="77777777">
        <w:trPr>
          <w:tblHeader/>
        </w:trPr>
        <w:tc>
          <w:tcPr>
            <w:tcW w:w="2015" w:type="pct"/>
            <w:vAlign w:val="bottom"/>
          </w:tcPr>
          <w:p w14:paraId="2DCA85B6" w14:textId="35A4855B" w:rsidR="00C61CC3" w:rsidRPr="006D25B1" w:rsidRDefault="00C61CC3" w:rsidP="006D25B1">
            <w:pPr>
              <w:spacing w:line="240" w:lineRule="auto"/>
              <w:rPr>
                <w:rFonts w:ascii="Browallia New" w:hAnsi="Browallia New" w:cs="Browallia New"/>
                <w:sz w:val="22"/>
                <w:szCs w:val="22"/>
              </w:rPr>
            </w:pPr>
            <w:r w:rsidRPr="006D25B1">
              <w:rPr>
                <w:rFonts w:ascii="Browallia New" w:hAnsi="Browallia New" w:cs="Browallia New"/>
                <w:sz w:val="22"/>
                <w:szCs w:val="22"/>
                <w:cs/>
              </w:rPr>
              <w:t>รวม</w:t>
            </w:r>
          </w:p>
        </w:tc>
        <w:tc>
          <w:tcPr>
            <w:tcW w:w="669" w:type="pct"/>
            <w:tcBorders>
              <w:top w:val="single" w:sz="6" w:space="0" w:color="auto"/>
              <w:left w:val="nil"/>
              <w:bottom w:val="single" w:sz="6" w:space="0" w:color="auto"/>
              <w:right w:val="nil"/>
            </w:tcBorders>
          </w:tcPr>
          <w:p w14:paraId="4D786CC2" w14:textId="02A758B8" w:rsidR="00C61CC3" w:rsidRPr="006D25B1" w:rsidRDefault="00C61CC3" w:rsidP="00C61CC3">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28,684</w:t>
            </w:r>
          </w:p>
        </w:tc>
        <w:tc>
          <w:tcPr>
            <w:tcW w:w="80" w:type="pct"/>
            <w:vAlign w:val="bottom"/>
          </w:tcPr>
          <w:p w14:paraId="1FF13FEC" w14:textId="77777777" w:rsidR="00C61CC3" w:rsidRPr="006D25B1" w:rsidRDefault="00C61CC3" w:rsidP="00C61CC3">
            <w:pPr>
              <w:spacing w:line="240" w:lineRule="auto"/>
              <w:ind w:right="-15"/>
              <w:jc w:val="right"/>
              <w:rPr>
                <w:rFonts w:ascii="Browallia New" w:hAnsi="Browallia New" w:cs="Browallia New"/>
                <w:sz w:val="22"/>
                <w:szCs w:val="22"/>
                <w:lang w:val="en-ZA"/>
              </w:rPr>
            </w:pPr>
          </w:p>
        </w:tc>
        <w:tc>
          <w:tcPr>
            <w:tcW w:w="665" w:type="pct"/>
            <w:tcBorders>
              <w:top w:val="single" w:sz="6" w:space="0" w:color="auto"/>
              <w:left w:val="nil"/>
              <w:bottom w:val="single" w:sz="6" w:space="0" w:color="auto"/>
              <w:right w:val="nil"/>
            </w:tcBorders>
            <w:vAlign w:val="bottom"/>
          </w:tcPr>
          <w:p w14:paraId="052DF45D" w14:textId="208C25DB" w:rsidR="00C61CC3" w:rsidRPr="00226A28" w:rsidRDefault="007B2765" w:rsidP="002A36B9">
            <w:pPr>
              <w:spacing w:line="240" w:lineRule="auto"/>
              <w:ind w:right="57"/>
              <w:jc w:val="right"/>
              <w:rPr>
                <w:rFonts w:ascii="Browallia New" w:hAnsi="Browallia New" w:cs="Browallia New"/>
                <w:sz w:val="22"/>
                <w:szCs w:val="22"/>
                <w:lang w:val="en-ZA"/>
              </w:rPr>
            </w:pPr>
            <w:r w:rsidRPr="00226A28">
              <w:rPr>
                <w:rFonts w:ascii="Browallia New" w:hAnsi="Browallia New" w:cs="Browallia New"/>
                <w:sz w:val="22"/>
                <w:szCs w:val="22"/>
                <w:lang w:val="en-ZA"/>
              </w:rPr>
              <w:t>96</w:t>
            </w:r>
          </w:p>
        </w:tc>
        <w:tc>
          <w:tcPr>
            <w:tcW w:w="80" w:type="pct"/>
            <w:vAlign w:val="bottom"/>
          </w:tcPr>
          <w:p w14:paraId="4F044D08"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719" w:type="pct"/>
            <w:tcBorders>
              <w:top w:val="single" w:sz="6" w:space="0" w:color="auto"/>
              <w:left w:val="nil"/>
              <w:bottom w:val="single" w:sz="6" w:space="0" w:color="auto"/>
              <w:right w:val="nil"/>
            </w:tcBorders>
            <w:vAlign w:val="bottom"/>
          </w:tcPr>
          <w:p w14:paraId="730BFD0D" w14:textId="61BE7EAE" w:rsidR="00C61CC3" w:rsidRPr="003D4E5C" w:rsidRDefault="004458C8"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(24,</w:t>
            </w:r>
            <w:r w:rsidR="007B2765" w:rsidRPr="00226A28">
              <w:rPr>
                <w:rFonts w:ascii="Browallia New" w:hAnsi="Browallia New" w:cs="Browallia New"/>
                <w:sz w:val="22"/>
                <w:szCs w:val="22"/>
                <w:lang w:val="en-ZA"/>
              </w:rPr>
              <w:t>594</w:t>
            </w:r>
            <w:r w:rsidRPr="003D4E5C">
              <w:rPr>
                <w:rFonts w:ascii="Browallia New" w:hAnsi="Browallia New" w:cs="Browallia New"/>
                <w:sz w:val="22"/>
                <w:szCs w:val="22"/>
                <w:lang w:val="en-ZA"/>
              </w:rPr>
              <w:t>)</w:t>
            </w:r>
          </w:p>
        </w:tc>
        <w:tc>
          <w:tcPr>
            <w:tcW w:w="80" w:type="pct"/>
            <w:tcBorders>
              <w:left w:val="nil"/>
              <w:right w:val="nil"/>
            </w:tcBorders>
            <w:vAlign w:val="bottom"/>
          </w:tcPr>
          <w:p w14:paraId="2DF7D110"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692" w:type="pct"/>
            <w:tcBorders>
              <w:top w:val="single" w:sz="6" w:space="0" w:color="auto"/>
              <w:left w:val="nil"/>
              <w:bottom w:val="single" w:sz="6" w:space="0" w:color="auto"/>
              <w:right w:val="nil"/>
            </w:tcBorders>
          </w:tcPr>
          <w:p w14:paraId="171C17AD" w14:textId="05800FAE" w:rsidR="00C61CC3" w:rsidRPr="003D4E5C" w:rsidRDefault="002A36B9"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4,</w:t>
            </w:r>
            <w:r w:rsidR="00975FBD" w:rsidRPr="003D4E5C">
              <w:rPr>
                <w:rFonts w:ascii="Browallia New" w:hAnsi="Browallia New" w:cs="Browallia New"/>
                <w:sz w:val="22"/>
                <w:szCs w:val="22"/>
                <w:lang w:val="en-ZA"/>
              </w:rPr>
              <w:t>186</w:t>
            </w:r>
          </w:p>
        </w:tc>
      </w:tr>
      <w:tr w:rsidR="00C61CC3" w:rsidRPr="006D25B1" w14:paraId="1992C69E" w14:textId="77777777" w:rsidTr="006D25B1">
        <w:trPr>
          <w:tblHeader/>
        </w:trPr>
        <w:tc>
          <w:tcPr>
            <w:tcW w:w="2015" w:type="pct"/>
            <w:vAlign w:val="bottom"/>
          </w:tcPr>
          <w:p w14:paraId="3E80159C" w14:textId="2FC9C52A" w:rsidR="00C61CC3" w:rsidRPr="006D25B1" w:rsidRDefault="00C61CC3" w:rsidP="00C61CC3">
            <w:pPr>
              <w:spacing w:line="240" w:lineRule="auto"/>
              <w:rPr>
                <w:rFonts w:ascii="Browallia New" w:hAnsi="Browallia New" w:cs="Browallia New"/>
                <w:b/>
                <w:bCs/>
                <w:sz w:val="22"/>
                <w:szCs w:val="22"/>
                <w:cs/>
              </w:rPr>
            </w:pPr>
          </w:p>
        </w:tc>
        <w:tc>
          <w:tcPr>
            <w:tcW w:w="669" w:type="pct"/>
            <w:tcBorders>
              <w:left w:val="nil"/>
              <w:right w:val="nil"/>
            </w:tcBorders>
          </w:tcPr>
          <w:p w14:paraId="52C9DA16" w14:textId="77777777" w:rsidR="00C61CC3" w:rsidRPr="006D25B1" w:rsidRDefault="00C61CC3" w:rsidP="00C61CC3">
            <w:pPr>
              <w:spacing w:line="240" w:lineRule="auto"/>
              <w:ind w:right="57"/>
              <w:jc w:val="right"/>
              <w:rPr>
                <w:rFonts w:ascii="Browallia New" w:hAnsi="Browallia New" w:cs="Browallia New"/>
                <w:sz w:val="22"/>
                <w:szCs w:val="22"/>
                <w:lang w:val="en-ZA"/>
              </w:rPr>
            </w:pPr>
          </w:p>
        </w:tc>
        <w:tc>
          <w:tcPr>
            <w:tcW w:w="80" w:type="pct"/>
            <w:vAlign w:val="bottom"/>
          </w:tcPr>
          <w:p w14:paraId="24C064B9" w14:textId="77777777" w:rsidR="00C61CC3" w:rsidRPr="006D25B1" w:rsidRDefault="00C61CC3" w:rsidP="00C61CC3">
            <w:pPr>
              <w:spacing w:line="240" w:lineRule="auto"/>
              <w:ind w:right="57"/>
              <w:jc w:val="right"/>
              <w:rPr>
                <w:rFonts w:ascii="Browallia New" w:hAnsi="Browallia New" w:cs="Browallia New"/>
                <w:sz w:val="22"/>
                <w:szCs w:val="22"/>
                <w:cs/>
                <w:lang w:val="en-ZA"/>
              </w:rPr>
            </w:pPr>
          </w:p>
        </w:tc>
        <w:tc>
          <w:tcPr>
            <w:tcW w:w="665" w:type="pct"/>
            <w:tcBorders>
              <w:left w:val="nil"/>
              <w:right w:val="nil"/>
            </w:tcBorders>
            <w:vAlign w:val="bottom"/>
          </w:tcPr>
          <w:p w14:paraId="03E4C1D0"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80" w:type="pct"/>
            <w:vAlign w:val="bottom"/>
          </w:tcPr>
          <w:p w14:paraId="79EBE94E"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719" w:type="pct"/>
            <w:tcBorders>
              <w:left w:val="nil"/>
              <w:right w:val="nil"/>
            </w:tcBorders>
            <w:vAlign w:val="bottom"/>
          </w:tcPr>
          <w:p w14:paraId="6A623DA2"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80" w:type="pct"/>
            <w:tcBorders>
              <w:left w:val="nil"/>
              <w:right w:val="nil"/>
            </w:tcBorders>
          </w:tcPr>
          <w:p w14:paraId="55E36A0F"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692" w:type="pct"/>
            <w:tcBorders>
              <w:left w:val="nil"/>
              <w:right w:val="nil"/>
            </w:tcBorders>
          </w:tcPr>
          <w:p w14:paraId="1068A51B"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r>
      <w:tr w:rsidR="006D25B1" w:rsidRPr="006D25B1" w14:paraId="6D41CE12" w14:textId="77777777" w:rsidTr="006D25B1">
        <w:trPr>
          <w:tblHeader/>
        </w:trPr>
        <w:tc>
          <w:tcPr>
            <w:tcW w:w="2015" w:type="pct"/>
            <w:vAlign w:val="bottom"/>
          </w:tcPr>
          <w:p w14:paraId="18FA86B3" w14:textId="6A9DA8E8" w:rsidR="006D25B1" w:rsidRPr="006D25B1" w:rsidRDefault="006D25B1" w:rsidP="00C61CC3">
            <w:pPr>
              <w:spacing w:line="240" w:lineRule="auto"/>
              <w:rPr>
                <w:rFonts w:ascii="Browallia New" w:hAnsi="Browallia New" w:cs="Browallia New"/>
                <w:b/>
                <w:bCs/>
                <w:sz w:val="22"/>
                <w:szCs w:val="22"/>
                <w:cs/>
              </w:rPr>
            </w:pPr>
            <w:r w:rsidRPr="006D25B1">
              <w:rPr>
                <w:rFonts w:ascii="Browallia New" w:hAnsi="Browallia New" w:cs="Browallia New"/>
                <w:b/>
                <w:bCs/>
                <w:sz w:val="22"/>
                <w:szCs w:val="22"/>
                <w:cs/>
              </w:rPr>
              <w:t>หนี้สินภาษีเงินได้รอการตัดบัญชี :</w:t>
            </w:r>
          </w:p>
        </w:tc>
        <w:tc>
          <w:tcPr>
            <w:tcW w:w="669" w:type="pct"/>
            <w:tcBorders>
              <w:left w:val="nil"/>
              <w:right w:val="nil"/>
            </w:tcBorders>
          </w:tcPr>
          <w:p w14:paraId="5E0E49DB" w14:textId="77777777" w:rsidR="006D25B1" w:rsidRPr="006D25B1" w:rsidRDefault="006D25B1" w:rsidP="00C61CC3">
            <w:pPr>
              <w:spacing w:line="240" w:lineRule="auto"/>
              <w:ind w:right="57"/>
              <w:jc w:val="right"/>
              <w:rPr>
                <w:rFonts w:ascii="Browallia New" w:hAnsi="Browallia New" w:cs="Browallia New"/>
                <w:sz w:val="22"/>
                <w:szCs w:val="22"/>
                <w:lang w:val="en-ZA"/>
              </w:rPr>
            </w:pPr>
          </w:p>
        </w:tc>
        <w:tc>
          <w:tcPr>
            <w:tcW w:w="80" w:type="pct"/>
            <w:vAlign w:val="bottom"/>
          </w:tcPr>
          <w:p w14:paraId="653445AD" w14:textId="77777777" w:rsidR="006D25B1" w:rsidRPr="006D25B1" w:rsidRDefault="006D25B1" w:rsidP="00C61CC3">
            <w:pPr>
              <w:spacing w:line="240" w:lineRule="auto"/>
              <w:ind w:right="57"/>
              <w:jc w:val="right"/>
              <w:rPr>
                <w:rFonts w:ascii="Browallia New" w:hAnsi="Browallia New" w:cs="Browallia New"/>
                <w:sz w:val="22"/>
                <w:szCs w:val="22"/>
                <w:cs/>
                <w:lang w:val="en-ZA"/>
              </w:rPr>
            </w:pPr>
          </w:p>
        </w:tc>
        <w:tc>
          <w:tcPr>
            <w:tcW w:w="665" w:type="pct"/>
            <w:tcBorders>
              <w:left w:val="nil"/>
              <w:right w:val="nil"/>
            </w:tcBorders>
            <w:vAlign w:val="bottom"/>
          </w:tcPr>
          <w:p w14:paraId="2161E600"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c>
          <w:tcPr>
            <w:tcW w:w="80" w:type="pct"/>
            <w:vAlign w:val="bottom"/>
          </w:tcPr>
          <w:p w14:paraId="43C153E8"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c>
          <w:tcPr>
            <w:tcW w:w="719" w:type="pct"/>
            <w:tcBorders>
              <w:left w:val="nil"/>
              <w:right w:val="nil"/>
            </w:tcBorders>
            <w:vAlign w:val="bottom"/>
          </w:tcPr>
          <w:p w14:paraId="6ABCD72D"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c>
          <w:tcPr>
            <w:tcW w:w="80" w:type="pct"/>
            <w:tcBorders>
              <w:left w:val="nil"/>
              <w:right w:val="nil"/>
            </w:tcBorders>
          </w:tcPr>
          <w:p w14:paraId="6997C8C4"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c>
          <w:tcPr>
            <w:tcW w:w="692" w:type="pct"/>
            <w:tcBorders>
              <w:left w:val="nil"/>
              <w:right w:val="nil"/>
            </w:tcBorders>
          </w:tcPr>
          <w:p w14:paraId="7EFDE4DC"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r>
      <w:tr w:rsidR="00C61CC3" w:rsidRPr="006D25B1" w14:paraId="12C99D5D" w14:textId="77777777">
        <w:trPr>
          <w:tblHeader/>
        </w:trPr>
        <w:tc>
          <w:tcPr>
            <w:tcW w:w="2015" w:type="pct"/>
            <w:vAlign w:val="bottom"/>
          </w:tcPr>
          <w:p w14:paraId="2EDA4BA7" w14:textId="77777777" w:rsidR="00C61CC3" w:rsidRPr="006D25B1" w:rsidRDefault="00C61CC3" w:rsidP="00C61CC3">
            <w:pPr>
              <w:spacing w:line="240" w:lineRule="auto"/>
              <w:ind w:left="226"/>
              <w:jc w:val="thaiDistribute"/>
              <w:rPr>
                <w:rFonts w:ascii="Browallia New" w:hAnsi="Browallia New" w:cs="Browallia New"/>
                <w:sz w:val="22"/>
                <w:szCs w:val="22"/>
                <w:cs/>
              </w:rPr>
            </w:pPr>
            <w:r w:rsidRPr="006D25B1">
              <w:rPr>
                <w:rFonts w:ascii="Browallia New" w:hAnsi="Browallia New" w:cs="Browallia New"/>
                <w:sz w:val="22"/>
                <w:szCs w:val="22"/>
                <w:cs/>
              </w:rPr>
              <w:t>สินทรัพย์สิทธิการใช้</w:t>
            </w:r>
          </w:p>
        </w:tc>
        <w:tc>
          <w:tcPr>
            <w:tcW w:w="669" w:type="pct"/>
            <w:tcBorders>
              <w:left w:val="nil"/>
              <w:right w:val="nil"/>
            </w:tcBorders>
          </w:tcPr>
          <w:p w14:paraId="07951E9D" w14:textId="69034EA7" w:rsidR="00C61CC3" w:rsidRPr="006D25B1" w:rsidRDefault="00C61CC3" w:rsidP="00C61CC3">
            <w:pPr>
              <w:spacing w:line="240" w:lineRule="auto"/>
              <w:ind w:right="57"/>
              <w:jc w:val="right"/>
              <w:rPr>
                <w:rFonts w:ascii="Browallia New" w:hAnsi="Browallia New" w:cs="Browallia New"/>
                <w:sz w:val="22"/>
                <w:szCs w:val="22"/>
                <w:lang w:val="en-ZA"/>
              </w:rPr>
            </w:pPr>
            <w:r w:rsidRPr="006D25B1">
              <w:rPr>
                <w:rFonts w:ascii="Browallia New" w:hAnsi="Browallia New" w:cs="Browallia New"/>
                <w:sz w:val="22"/>
                <w:szCs w:val="22"/>
                <w:lang w:val="en-ZA"/>
              </w:rPr>
              <w:t>(3,199)</w:t>
            </w:r>
          </w:p>
        </w:tc>
        <w:tc>
          <w:tcPr>
            <w:tcW w:w="80" w:type="pct"/>
            <w:vAlign w:val="bottom"/>
          </w:tcPr>
          <w:p w14:paraId="7EC41172" w14:textId="77777777" w:rsidR="00C61CC3" w:rsidRPr="006D25B1" w:rsidRDefault="00C61CC3" w:rsidP="00C61CC3">
            <w:pPr>
              <w:spacing w:line="240" w:lineRule="auto"/>
              <w:ind w:right="57"/>
              <w:jc w:val="right"/>
              <w:rPr>
                <w:rFonts w:ascii="Browallia New" w:hAnsi="Browallia New" w:cs="Browallia New"/>
                <w:sz w:val="22"/>
                <w:szCs w:val="22"/>
                <w:cs/>
                <w:lang w:val="en-ZA"/>
              </w:rPr>
            </w:pPr>
          </w:p>
        </w:tc>
        <w:tc>
          <w:tcPr>
            <w:tcW w:w="665" w:type="pct"/>
            <w:tcBorders>
              <w:left w:val="nil"/>
              <w:right w:val="nil"/>
            </w:tcBorders>
            <w:vAlign w:val="bottom"/>
          </w:tcPr>
          <w:p w14:paraId="42DE4D42" w14:textId="39CF0BB3" w:rsidR="00C61CC3" w:rsidRPr="003D4E5C" w:rsidRDefault="00092FD6"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c>
          <w:tcPr>
            <w:tcW w:w="80" w:type="pct"/>
            <w:vAlign w:val="bottom"/>
          </w:tcPr>
          <w:p w14:paraId="6546A6C7"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719" w:type="pct"/>
            <w:tcBorders>
              <w:left w:val="nil"/>
              <w:right w:val="nil"/>
            </w:tcBorders>
          </w:tcPr>
          <w:p w14:paraId="62791D46" w14:textId="4E27BF55" w:rsidR="00C61CC3" w:rsidRPr="003D4E5C" w:rsidRDefault="004458C8" w:rsidP="002A36B9">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c>
          <w:tcPr>
            <w:tcW w:w="80" w:type="pct"/>
            <w:tcBorders>
              <w:left w:val="nil"/>
              <w:right w:val="nil"/>
            </w:tcBorders>
            <w:vAlign w:val="bottom"/>
          </w:tcPr>
          <w:p w14:paraId="5B64DF5E"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692" w:type="pct"/>
            <w:tcBorders>
              <w:left w:val="nil"/>
              <w:right w:val="nil"/>
            </w:tcBorders>
          </w:tcPr>
          <w:p w14:paraId="47DA0A4A" w14:textId="790EF58F" w:rsidR="00C61CC3" w:rsidRPr="003D4E5C" w:rsidRDefault="002A36B9"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(3,199)</w:t>
            </w:r>
          </w:p>
        </w:tc>
      </w:tr>
      <w:tr w:rsidR="00C61CC3" w:rsidRPr="006D25B1" w14:paraId="77473C83" w14:textId="77777777">
        <w:trPr>
          <w:trHeight w:val="51"/>
          <w:tblHeader/>
        </w:trPr>
        <w:tc>
          <w:tcPr>
            <w:tcW w:w="2015" w:type="pct"/>
            <w:vAlign w:val="bottom"/>
            <w:hideMark/>
          </w:tcPr>
          <w:p w14:paraId="5BA6C283" w14:textId="1E99986C" w:rsidR="00C61CC3" w:rsidRPr="006D25B1" w:rsidRDefault="00C61CC3" w:rsidP="006D25B1">
            <w:pPr>
              <w:spacing w:line="240" w:lineRule="auto"/>
              <w:rPr>
                <w:rFonts w:ascii="Browallia New" w:hAnsi="Browallia New" w:cs="Browallia New"/>
                <w:b/>
                <w:bCs/>
                <w:sz w:val="22"/>
                <w:szCs w:val="22"/>
                <w:cs/>
              </w:rPr>
            </w:pPr>
            <w:r w:rsidRPr="006D25B1">
              <w:rPr>
                <w:rFonts w:ascii="Browallia New" w:hAnsi="Browallia New" w:cs="Browallia New"/>
                <w:b/>
                <w:bCs/>
                <w:sz w:val="22"/>
                <w:szCs w:val="22"/>
                <w:cs/>
              </w:rPr>
              <w:t>รวม</w:t>
            </w:r>
          </w:p>
        </w:tc>
        <w:tc>
          <w:tcPr>
            <w:tcW w:w="669" w:type="pct"/>
            <w:tcBorders>
              <w:top w:val="single" w:sz="6" w:space="0" w:color="auto"/>
              <w:left w:val="nil"/>
              <w:bottom w:val="single" w:sz="4" w:space="0" w:color="auto"/>
              <w:right w:val="nil"/>
            </w:tcBorders>
          </w:tcPr>
          <w:p w14:paraId="2781119B" w14:textId="3EED4545" w:rsidR="00C61CC3" w:rsidRPr="006D25B1" w:rsidRDefault="00C61CC3" w:rsidP="00C61CC3">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(3,199)</w:t>
            </w:r>
          </w:p>
        </w:tc>
        <w:tc>
          <w:tcPr>
            <w:tcW w:w="80" w:type="pct"/>
            <w:vAlign w:val="bottom"/>
          </w:tcPr>
          <w:p w14:paraId="1D8D1E02" w14:textId="77777777" w:rsidR="00C61CC3" w:rsidRPr="006D25B1" w:rsidRDefault="00C61CC3" w:rsidP="00C61CC3">
            <w:pPr>
              <w:spacing w:line="240" w:lineRule="auto"/>
              <w:ind w:right="57"/>
              <w:jc w:val="right"/>
              <w:rPr>
                <w:rFonts w:ascii="Browallia New" w:hAnsi="Browallia New" w:cs="Browallia New"/>
                <w:sz w:val="22"/>
                <w:szCs w:val="22"/>
                <w:cs/>
                <w:lang w:val="en-ZA"/>
              </w:rPr>
            </w:pPr>
          </w:p>
        </w:tc>
        <w:tc>
          <w:tcPr>
            <w:tcW w:w="665" w:type="pct"/>
            <w:tcBorders>
              <w:top w:val="single" w:sz="6" w:space="0" w:color="auto"/>
              <w:left w:val="nil"/>
              <w:bottom w:val="single" w:sz="4" w:space="0" w:color="auto"/>
              <w:right w:val="nil"/>
            </w:tcBorders>
            <w:vAlign w:val="bottom"/>
          </w:tcPr>
          <w:p w14:paraId="49C4FD21" w14:textId="763FF4A3" w:rsidR="00C61CC3" w:rsidRPr="003D4E5C" w:rsidRDefault="00092FD6"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c>
          <w:tcPr>
            <w:tcW w:w="80" w:type="pct"/>
            <w:vAlign w:val="bottom"/>
          </w:tcPr>
          <w:p w14:paraId="252FC2FE"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719" w:type="pct"/>
            <w:tcBorders>
              <w:top w:val="single" w:sz="6" w:space="0" w:color="auto"/>
              <w:left w:val="nil"/>
              <w:bottom w:val="single" w:sz="4" w:space="0" w:color="auto"/>
              <w:right w:val="nil"/>
            </w:tcBorders>
          </w:tcPr>
          <w:p w14:paraId="3458423F" w14:textId="1D305662" w:rsidR="00C61CC3" w:rsidRPr="003D4E5C" w:rsidRDefault="004458C8" w:rsidP="002A36B9">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w:t>
            </w:r>
          </w:p>
        </w:tc>
        <w:tc>
          <w:tcPr>
            <w:tcW w:w="80" w:type="pct"/>
            <w:tcBorders>
              <w:left w:val="nil"/>
              <w:right w:val="nil"/>
            </w:tcBorders>
            <w:vAlign w:val="bottom"/>
          </w:tcPr>
          <w:p w14:paraId="38F238AA"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692" w:type="pct"/>
            <w:tcBorders>
              <w:top w:val="single" w:sz="6" w:space="0" w:color="auto"/>
              <w:left w:val="nil"/>
              <w:bottom w:val="single" w:sz="4" w:space="0" w:color="auto"/>
              <w:right w:val="nil"/>
            </w:tcBorders>
          </w:tcPr>
          <w:p w14:paraId="3F749A10" w14:textId="49E6E546" w:rsidR="00C61CC3" w:rsidRPr="003D4E5C" w:rsidRDefault="002A36B9" w:rsidP="00C61CC3">
            <w:pPr>
              <w:spacing w:line="240" w:lineRule="auto"/>
              <w:ind w:right="57"/>
              <w:jc w:val="right"/>
              <w:rPr>
                <w:rFonts w:ascii="Browallia New" w:hAnsi="Browallia New" w:cs="Browallia New"/>
                <w:sz w:val="22"/>
                <w:szCs w:val="22"/>
                <w:lang w:val="en-ZA"/>
              </w:rPr>
            </w:pPr>
            <w:r w:rsidRPr="003D4E5C">
              <w:rPr>
                <w:rFonts w:ascii="Browallia New" w:hAnsi="Browallia New" w:cs="Browallia New"/>
                <w:sz w:val="22"/>
                <w:szCs w:val="22"/>
                <w:lang w:val="en-ZA"/>
              </w:rPr>
              <w:t>(3,199)</w:t>
            </w:r>
          </w:p>
        </w:tc>
      </w:tr>
      <w:tr w:rsidR="006D25B1" w:rsidRPr="006D25B1" w14:paraId="5B431D1C" w14:textId="77777777">
        <w:trPr>
          <w:trHeight w:val="51"/>
          <w:tblHeader/>
        </w:trPr>
        <w:tc>
          <w:tcPr>
            <w:tcW w:w="2015" w:type="pct"/>
            <w:vAlign w:val="bottom"/>
          </w:tcPr>
          <w:p w14:paraId="7B5CA954" w14:textId="77777777" w:rsidR="006D25B1" w:rsidRPr="006D25B1" w:rsidRDefault="006D25B1" w:rsidP="006D25B1">
            <w:pPr>
              <w:spacing w:line="240" w:lineRule="auto"/>
              <w:rPr>
                <w:rFonts w:ascii="Browallia New" w:hAnsi="Browallia New" w:cs="Browallia New"/>
                <w:b/>
                <w:bCs/>
                <w:sz w:val="22"/>
                <w:szCs w:val="22"/>
                <w:cs/>
              </w:rPr>
            </w:pPr>
          </w:p>
        </w:tc>
        <w:tc>
          <w:tcPr>
            <w:tcW w:w="669" w:type="pct"/>
            <w:tcBorders>
              <w:top w:val="single" w:sz="4" w:space="0" w:color="auto"/>
              <w:left w:val="nil"/>
              <w:right w:val="nil"/>
            </w:tcBorders>
          </w:tcPr>
          <w:p w14:paraId="2CD8F2EA" w14:textId="77777777" w:rsidR="006D25B1" w:rsidRPr="006D25B1" w:rsidRDefault="006D25B1" w:rsidP="00C61CC3">
            <w:pPr>
              <w:spacing w:line="240" w:lineRule="auto"/>
              <w:ind w:right="57"/>
              <w:jc w:val="right"/>
              <w:rPr>
                <w:rFonts w:ascii="Browallia New" w:hAnsi="Browallia New" w:cs="Browallia New"/>
                <w:sz w:val="22"/>
                <w:szCs w:val="22"/>
                <w:lang w:val="en-ZA"/>
              </w:rPr>
            </w:pPr>
          </w:p>
        </w:tc>
        <w:tc>
          <w:tcPr>
            <w:tcW w:w="80" w:type="pct"/>
            <w:vAlign w:val="bottom"/>
          </w:tcPr>
          <w:p w14:paraId="19EBD2C0" w14:textId="77777777" w:rsidR="006D25B1" w:rsidRPr="006D25B1" w:rsidRDefault="006D25B1" w:rsidP="00C61CC3">
            <w:pPr>
              <w:spacing w:line="240" w:lineRule="auto"/>
              <w:ind w:right="57"/>
              <w:jc w:val="right"/>
              <w:rPr>
                <w:rFonts w:ascii="Browallia New" w:hAnsi="Browallia New" w:cs="Browallia New"/>
                <w:sz w:val="22"/>
                <w:szCs w:val="22"/>
                <w:cs/>
                <w:lang w:val="en-ZA"/>
              </w:rPr>
            </w:pPr>
          </w:p>
        </w:tc>
        <w:tc>
          <w:tcPr>
            <w:tcW w:w="665" w:type="pct"/>
            <w:tcBorders>
              <w:top w:val="single" w:sz="4" w:space="0" w:color="auto"/>
              <w:left w:val="nil"/>
              <w:right w:val="nil"/>
            </w:tcBorders>
            <w:vAlign w:val="bottom"/>
          </w:tcPr>
          <w:p w14:paraId="0700DE21"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c>
          <w:tcPr>
            <w:tcW w:w="80" w:type="pct"/>
            <w:vAlign w:val="bottom"/>
          </w:tcPr>
          <w:p w14:paraId="47564B50"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c>
          <w:tcPr>
            <w:tcW w:w="719" w:type="pct"/>
            <w:tcBorders>
              <w:top w:val="single" w:sz="4" w:space="0" w:color="auto"/>
              <w:left w:val="nil"/>
              <w:right w:val="nil"/>
            </w:tcBorders>
          </w:tcPr>
          <w:p w14:paraId="54942629" w14:textId="77777777" w:rsidR="006D25B1" w:rsidRPr="003D4E5C" w:rsidRDefault="006D25B1" w:rsidP="002A36B9">
            <w:pPr>
              <w:spacing w:line="240" w:lineRule="auto"/>
              <w:ind w:right="57"/>
              <w:jc w:val="right"/>
              <w:rPr>
                <w:rFonts w:ascii="Browallia New" w:hAnsi="Browallia New" w:cs="Browallia New"/>
                <w:sz w:val="22"/>
                <w:szCs w:val="22"/>
                <w:lang w:val="en-ZA"/>
              </w:rPr>
            </w:pPr>
          </w:p>
        </w:tc>
        <w:tc>
          <w:tcPr>
            <w:tcW w:w="80" w:type="pct"/>
            <w:tcBorders>
              <w:left w:val="nil"/>
              <w:right w:val="nil"/>
            </w:tcBorders>
            <w:vAlign w:val="bottom"/>
          </w:tcPr>
          <w:p w14:paraId="5288D486"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c>
          <w:tcPr>
            <w:tcW w:w="692" w:type="pct"/>
            <w:tcBorders>
              <w:top w:val="single" w:sz="4" w:space="0" w:color="auto"/>
              <w:left w:val="nil"/>
              <w:right w:val="nil"/>
            </w:tcBorders>
          </w:tcPr>
          <w:p w14:paraId="664E0C84" w14:textId="77777777" w:rsidR="006D25B1" w:rsidRPr="003D4E5C" w:rsidRDefault="006D25B1" w:rsidP="00C61CC3">
            <w:pPr>
              <w:spacing w:line="240" w:lineRule="auto"/>
              <w:ind w:right="57"/>
              <w:jc w:val="right"/>
              <w:rPr>
                <w:rFonts w:ascii="Browallia New" w:hAnsi="Browallia New" w:cs="Browallia New"/>
                <w:sz w:val="22"/>
                <w:szCs w:val="22"/>
                <w:lang w:val="en-ZA"/>
              </w:rPr>
            </w:pPr>
          </w:p>
        </w:tc>
      </w:tr>
      <w:tr w:rsidR="00C61CC3" w:rsidRPr="006D25B1" w14:paraId="2CFA755B" w14:textId="77777777">
        <w:trPr>
          <w:tblHeader/>
        </w:trPr>
        <w:tc>
          <w:tcPr>
            <w:tcW w:w="2015" w:type="pct"/>
            <w:vAlign w:val="bottom"/>
            <w:hideMark/>
          </w:tcPr>
          <w:p w14:paraId="02E97297" w14:textId="47B24815" w:rsidR="00C61CC3" w:rsidRPr="006D25B1" w:rsidRDefault="00C61CC3" w:rsidP="001F7C33">
            <w:pPr>
              <w:spacing w:line="240" w:lineRule="auto"/>
              <w:ind w:left="18"/>
              <w:rPr>
                <w:rFonts w:ascii="Browallia New" w:hAnsi="Browallia New" w:cs="Browallia New"/>
                <w:b/>
                <w:bCs/>
                <w:sz w:val="22"/>
                <w:szCs w:val="22"/>
                <w:cs/>
              </w:rPr>
            </w:pPr>
            <w:r w:rsidRPr="006D25B1">
              <w:rPr>
                <w:rFonts w:ascii="Browallia New" w:hAnsi="Browallia New" w:cs="Browallia New"/>
                <w:b/>
                <w:bCs/>
                <w:sz w:val="22"/>
                <w:szCs w:val="22"/>
                <w:cs/>
              </w:rPr>
              <w:t>สินทรัพย์ภาษีเงินได้รอการตัดบัญชี</w:t>
            </w:r>
            <w:r w:rsidR="001F7C33">
              <w:rPr>
                <w:rFonts w:ascii="Browallia New" w:hAnsi="Browallia New" w:cs="Browallia New"/>
                <w:b/>
                <w:bCs/>
                <w:sz w:val="22"/>
                <w:szCs w:val="22"/>
              </w:rPr>
              <w:t xml:space="preserve"> </w:t>
            </w:r>
            <w:r w:rsidRPr="006D25B1">
              <w:rPr>
                <w:rFonts w:ascii="Browallia New" w:hAnsi="Browallia New" w:cs="Browallia New"/>
                <w:b/>
                <w:bCs/>
                <w:sz w:val="22"/>
                <w:szCs w:val="22"/>
                <w:cs/>
              </w:rPr>
              <w:t>-</w:t>
            </w:r>
            <w:r w:rsidR="001F7C33">
              <w:rPr>
                <w:rFonts w:ascii="Browallia New" w:hAnsi="Browallia New" w:cs="Browallia New"/>
                <w:b/>
                <w:bCs/>
                <w:sz w:val="22"/>
                <w:szCs w:val="22"/>
              </w:rPr>
              <w:t xml:space="preserve"> </w:t>
            </w:r>
            <w:r w:rsidRPr="006D25B1">
              <w:rPr>
                <w:rFonts w:ascii="Browallia New" w:hAnsi="Browallia New" w:cs="Browallia New"/>
                <w:b/>
                <w:bCs/>
                <w:sz w:val="22"/>
                <w:szCs w:val="22"/>
                <w:cs/>
              </w:rPr>
              <w:t>สุทธิ</w:t>
            </w:r>
          </w:p>
        </w:tc>
        <w:tc>
          <w:tcPr>
            <w:tcW w:w="669" w:type="pct"/>
            <w:tcBorders>
              <w:left w:val="nil"/>
              <w:bottom w:val="single" w:sz="12" w:space="0" w:color="auto"/>
              <w:right w:val="nil"/>
            </w:tcBorders>
          </w:tcPr>
          <w:p w14:paraId="50DDCE37" w14:textId="2F87486D" w:rsidR="00C61CC3" w:rsidRPr="006D25B1" w:rsidRDefault="00C61CC3" w:rsidP="00C61CC3">
            <w:pPr>
              <w:spacing w:line="240" w:lineRule="auto"/>
              <w:ind w:right="57"/>
              <w:jc w:val="right"/>
              <w:rPr>
                <w:rFonts w:ascii="Browallia New" w:hAnsi="Browallia New" w:cs="Browallia New"/>
                <w:sz w:val="22"/>
                <w:szCs w:val="22"/>
                <w:cs/>
                <w:lang w:val="en-ZA"/>
              </w:rPr>
            </w:pPr>
            <w:r w:rsidRPr="006D25B1">
              <w:rPr>
                <w:rFonts w:ascii="Browallia New" w:hAnsi="Browallia New" w:cs="Browallia New"/>
                <w:sz w:val="22"/>
                <w:szCs w:val="22"/>
                <w:lang w:val="en-ZA"/>
              </w:rPr>
              <w:t>25,485</w:t>
            </w:r>
          </w:p>
        </w:tc>
        <w:tc>
          <w:tcPr>
            <w:tcW w:w="80" w:type="pct"/>
            <w:vAlign w:val="bottom"/>
          </w:tcPr>
          <w:p w14:paraId="683CF922" w14:textId="77777777" w:rsidR="00C61CC3" w:rsidRPr="006D25B1" w:rsidRDefault="00C61CC3" w:rsidP="00C61CC3">
            <w:pPr>
              <w:spacing w:line="240" w:lineRule="auto"/>
              <w:ind w:right="-57"/>
              <w:jc w:val="center"/>
              <w:rPr>
                <w:rFonts w:ascii="Browallia New" w:hAnsi="Browallia New" w:cs="Browallia New"/>
                <w:sz w:val="22"/>
                <w:szCs w:val="22"/>
                <w:lang w:val="en-ZA"/>
              </w:rPr>
            </w:pPr>
          </w:p>
        </w:tc>
        <w:tc>
          <w:tcPr>
            <w:tcW w:w="665" w:type="pct"/>
            <w:tcBorders>
              <w:left w:val="nil"/>
              <w:bottom w:val="single" w:sz="12" w:space="0" w:color="auto"/>
              <w:right w:val="nil"/>
            </w:tcBorders>
            <w:vAlign w:val="bottom"/>
          </w:tcPr>
          <w:p w14:paraId="062E8671" w14:textId="6B45C725" w:rsidR="00C61CC3" w:rsidRPr="00226A28" w:rsidRDefault="00226A28" w:rsidP="00C61CC3">
            <w:pPr>
              <w:spacing w:line="240" w:lineRule="auto"/>
              <w:ind w:right="57"/>
              <w:jc w:val="right"/>
              <w:rPr>
                <w:rFonts w:ascii="Browallia New" w:hAnsi="Browallia New" w:cs="Browallia New"/>
                <w:sz w:val="22"/>
                <w:szCs w:val="22"/>
                <w:lang w:val="en-ZA"/>
              </w:rPr>
            </w:pPr>
            <w:r w:rsidRPr="00226A28">
              <w:rPr>
                <w:rFonts w:ascii="Browallia New" w:hAnsi="Browallia New" w:cs="Browallia New"/>
                <w:sz w:val="22"/>
                <w:szCs w:val="22"/>
                <w:lang w:val="en-ZA"/>
              </w:rPr>
              <w:t>96</w:t>
            </w:r>
          </w:p>
        </w:tc>
        <w:tc>
          <w:tcPr>
            <w:tcW w:w="80" w:type="pct"/>
            <w:vAlign w:val="bottom"/>
          </w:tcPr>
          <w:p w14:paraId="41E83E8B" w14:textId="77777777" w:rsidR="00C61CC3" w:rsidRPr="003D4E5C" w:rsidRDefault="00C61CC3" w:rsidP="00C61CC3">
            <w:pPr>
              <w:spacing w:line="240" w:lineRule="auto"/>
              <w:ind w:right="-57"/>
              <w:jc w:val="right"/>
              <w:rPr>
                <w:rFonts w:ascii="Browallia New" w:hAnsi="Browallia New" w:cs="Browallia New"/>
                <w:sz w:val="22"/>
                <w:szCs w:val="22"/>
                <w:lang w:val="en-ZA"/>
              </w:rPr>
            </w:pPr>
          </w:p>
        </w:tc>
        <w:tc>
          <w:tcPr>
            <w:tcW w:w="719" w:type="pct"/>
            <w:tcBorders>
              <w:left w:val="nil"/>
              <w:bottom w:val="single" w:sz="12" w:space="0" w:color="auto"/>
              <w:right w:val="nil"/>
            </w:tcBorders>
            <w:vAlign w:val="bottom"/>
          </w:tcPr>
          <w:p w14:paraId="05B43BC2" w14:textId="64727524" w:rsidR="00C61CC3" w:rsidRPr="003D4E5C" w:rsidRDefault="004458C8" w:rsidP="00C61CC3">
            <w:pPr>
              <w:spacing w:line="240" w:lineRule="auto"/>
              <w:ind w:right="57"/>
              <w:jc w:val="right"/>
              <w:rPr>
                <w:rFonts w:ascii="Browallia New" w:hAnsi="Browallia New" w:cs="Browallia New"/>
                <w:sz w:val="22"/>
                <w:szCs w:val="22"/>
                <w:cs/>
                <w:lang w:val="en-ZA"/>
              </w:rPr>
            </w:pPr>
            <w:r w:rsidRPr="003D4E5C">
              <w:rPr>
                <w:rFonts w:ascii="Browallia New" w:hAnsi="Browallia New" w:cs="Browallia New"/>
                <w:sz w:val="22"/>
                <w:szCs w:val="22"/>
                <w:lang w:val="en-ZA"/>
              </w:rPr>
              <w:t>(24,</w:t>
            </w:r>
            <w:r w:rsidR="00226A28" w:rsidRPr="00226A28">
              <w:rPr>
                <w:rFonts w:ascii="Browallia New" w:hAnsi="Browallia New" w:cs="Browallia New"/>
                <w:sz w:val="22"/>
                <w:szCs w:val="22"/>
                <w:lang w:val="en-ZA"/>
              </w:rPr>
              <w:t>594</w:t>
            </w:r>
            <w:r w:rsidRPr="003D4E5C">
              <w:rPr>
                <w:rFonts w:ascii="Browallia New" w:hAnsi="Browallia New" w:cs="Browallia New"/>
                <w:sz w:val="22"/>
                <w:szCs w:val="22"/>
                <w:lang w:val="en-ZA"/>
              </w:rPr>
              <w:t>)</w:t>
            </w:r>
          </w:p>
        </w:tc>
        <w:tc>
          <w:tcPr>
            <w:tcW w:w="80" w:type="pct"/>
            <w:tcBorders>
              <w:left w:val="nil"/>
              <w:right w:val="nil"/>
            </w:tcBorders>
            <w:vAlign w:val="bottom"/>
          </w:tcPr>
          <w:p w14:paraId="6E652C1C" w14:textId="77777777" w:rsidR="00C61CC3" w:rsidRPr="003D4E5C" w:rsidRDefault="00C61CC3" w:rsidP="00C61CC3">
            <w:pPr>
              <w:spacing w:line="240" w:lineRule="auto"/>
              <w:ind w:right="57"/>
              <w:jc w:val="right"/>
              <w:rPr>
                <w:rFonts w:ascii="Browallia New" w:hAnsi="Browallia New" w:cs="Browallia New"/>
                <w:sz w:val="22"/>
                <w:szCs w:val="22"/>
                <w:cs/>
                <w:lang w:val="en-ZA"/>
              </w:rPr>
            </w:pPr>
          </w:p>
        </w:tc>
        <w:tc>
          <w:tcPr>
            <w:tcW w:w="692" w:type="pct"/>
            <w:tcBorders>
              <w:left w:val="nil"/>
              <w:bottom w:val="single" w:sz="12" w:space="0" w:color="auto"/>
              <w:right w:val="nil"/>
            </w:tcBorders>
            <w:vAlign w:val="bottom"/>
          </w:tcPr>
          <w:p w14:paraId="3A5A1593" w14:textId="73D2D1E4" w:rsidR="00C61CC3" w:rsidRPr="003D4E5C" w:rsidRDefault="008F083D" w:rsidP="00C61CC3">
            <w:pPr>
              <w:spacing w:line="240" w:lineRule="auto"/>
              <w:ind w:right="57"/>
              <w:jc w:val="right"/>
              <w:rPr>
                <w:rFonts w:ascii="Browallia New" w:hAnsi="Browallia New" w:cs="Browallia New"/>
                <w:sz w:val="22"/>
                <w:szCs w:val="22"/>
                <w:cs/>
                <w:lang w:val="en-ZA"/>
              </w:rPr>
            </w:pPr>
            <w:r w:rsidRPr="003D4E5C">
              <w:rPr>
                <w:rFonts w:ascii="Browallia New" w:hAnsi="Browallia New" w:cs="Browallia New"/>
                <w:sz w:val="22"/>
                <w:szCs w:val="22"/>
                <w:lang w:val="en-ZA"/>
              </w:rPr>
              <w:t>987</w:t>
            </w:r>
          </w:p>
        </w:tc>
      </w:tr>
    </w:tbl>
    <w:p w14:paraId="3F208DBD" w14:textId="77777777" w:rsidR="006D25B1" w:rsidRDefault="006D25B1" w:rsidP="000C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tbl>
      <w:tblPr>
        <w:tblW w:w="4820" w:type="pct"/>
        <w:tblInd w:w="426" w:type="dxa"/>
        <w:tblLayout w:type="fixed"/>
        <w:tblCellMar>
          <w:left w:w="57" w:type="dxa"/>
          <w:right w:w="57" w:type="dxa"/>
        </w:tblCellMar>
        <w:tblLook w:val="04A0" w:firstRow="1" w:lastRow="0" w:firstColumn="1" w:lastColumn="0" w:noHBand="0" w:noVBand="1"/>
      </w:tblPr>
      <w:tblGrid>
        <w:gridCol w:w="3670"/>
        <w:gridCol w:w="1218"/>
        <w:gridCol w:w="146"/>
        <w:gridCol w:w="1211"/>
        <w:gridCol w:w="146"/>
        <w:gridCol w:w="1310"/>
        <w:gridCol w:w="146"/>
        <w:gridCol w:w="1261"/>
      </w:tblGrid>
      <w:tr w:rsidR="006D25B1" w:rsidRPr="00B12E1C" w14:paraId="074740EA" w14:textId="77777777">
        <w:trPr>
          <w:trHeight w:val="68"/>
          <w:tblHeader/>
        </w:trPr>
        <w:tc>
          <w:tcPr>
            <w:tcW w:w="2015" w:type="pct"/>
            <w:vAlign w:val="bottom"/>
          </w:tcPr>
          <w:p w14:paraId="3BE17B49" w14:textId="77777777" w:rsidR="006D25B1" w:rsidRPr="00B12E1C" w:rsidRDefault="006D25B1">
            <w:pPr>
              <w:tabs>
                <w:tab w:val="left" w:pos="550"/>
              </w:tabs>
              <w:spacing w:line="240" w:lineRule="auto"/>
              <w:rPr>
                <w:rFonts w:ascii="Browallia New" w:hAnsi="Browallia New" w:cs="Browallia New"/>
                <w:sz w:val="24"/>
                <w:szCs w:val="24"/>
              </w:rPr>
            </w:pPr>
          </w:p>
        </w:tc>
        <w:tc>
          <w:tcPr>
            <w:tcW w:w="669" w:type="pct"/>
            <w:tcBorders>
              <w:left w:val="nil"/>
              <w:bottom w:val="single" w:sz="6" w:space="0" w:color="auto"/>
              <w:right w:val="nil"/>
            </w:tcBorders>
            <w:vAlign w:val="bottom"/>
          </w:tcPr>
          <w:p w14:paraId="544383C6" w14:textId="77777777" w:rsidR="006D25B1" w:rsidRPr="00B12E1C" w:rsidRDefault="006D25B1">
            <w:pPr>
              <w:spacing w:line="240" w:lineRule="auto"/>
              <w:jc w:val="right"/>
              <w:rPr>
                <w:rFonts w:ascii="Browallia New" w:hAnsi="Browallia New" w:cs="Browallia New"/>
                <w:spacing w:val="-4"/>
                <w:sz w:val="24"/>
                <w:szCs w:val="24"/>
              </w:rPr>
            </w:pPr>
          </w:p>
        </w:tc>
        <w:tc>
          <w:tcPr>
            <w:tcW w:w="2317" w:type="pct"/>
            <w:gridSpan w:val="6"/>
            <w:tcBorders>
              <w:left w:val="nil"/>
              <w:bottom w:val="single" w:sz="6" w:space="0" w:color="auto"/>
              <w:right w:val="nil"/>
            </w:tcBorders>
            <w:vAlign w:val="bottom"/>
          </w:tcPr>
          <w:p w14:paraId="3D231E1E" w14:textId="77777777" w:rsidR="006D25B1" w:rsidRPr="00B12E1C" w:rsidRDefault="006D25B1">
            <w:pPr>
              <w:spacing w:line="240" w:lineRule="auto"/>
              <w:jc w:val="right"/>
              <w:rPr>
                <w:rFonts w:ascii="Browallia New" w:hAnsi="Browallia New" w:cs="Browallia New"/>
                <w:spacing w:val="-4"/>
                <w:sz w:val="24"/>
                <w:szCs w:val="24"/>
              </w:rPr>
            </w:pPr>
            <w:r w:rsidRPr="00B12E1C">
              <w:rPr>
                <w:rFonts w:ascii="Browallia New" w:hAnsi="Browallia New" w:cs="Browallia New"/>
                <w:spacing w:val="-4"/>
                <w:sz w:val="24"/>
                <w:szCs w:val="24"/>
                <w:lang w:val="en-ZA"/>
              </w:rPr>
              <w:t>(</w:t>
            </w:r>
            <w:r w:rsidRPr="00B12E1C">
              <w:rPr>
                <w:rFonts w:ascii="Browallia New" w:hAnsi="Browallia New" w:cs="Browallia New"/>
                <w:spacing w:val="-4"/>
                <w:sz w:val="24"/>
                <w:szCs w:val="24"/>
                <w:cs/>
              </w:rPr>
              <w:t>หน่วย: พันบาท)</w:t>
            </w:r>
          </w:p>
        </w:tc>
      </w:tr>
      <w:tr w:rsidR="006D25B1" w:rsidRPr="00B12E1C" w14:paraId="1501332D" w14:textId="77777777">
        <w:trPr>
          <w:tblHeader/>
        </w:trPr>
        <w:tc>
          <w:tcPr>
            <w:tcW w:w="2015" w:type="pct"/>
            <w:vAlign w:val="bottom"/>
          </w:tcPr>
          <w:p w14:paraId="53920695" w14:textId="77777777" w:rsidR="006D25B1" w:rsidRPr="00B12E1C" w:rsidRDefault="006D25B1">
            <w:pPr>
              <w:tabs>
                <w:tab w:val="left" w:pos="550"/>
              </w:tabs>
              <w:spacing w:line="240" w:lineRule="auto"/>
              <w:rPr>
                <w:rFonts w:ascii="Browallia New" w:hAnsi="Browallia New" w:cs="Browallia New"/>
                <w:sz w:val="24"/>
                <w:szCs w:val="24"/>
                <w:lang w:val="en-ZA"/>
              </w:rPr>
            </w:pPr>
            <w:r w:rsidRPr="00B12E1C">
              <w:rPr>
                <w:rFonts w:ascii="Browallia New" w:hAnsi="Browallia New" w:cs="Browallia New"/>
                <w:sz w:val="24"/>
                <w:szCs w:val="24"/>
                <w:lang w:val="en-ZA"/>
              </w:rPr>
              <w:br w:type="page"/>
            </w:r>
          </w:p>
        </w:tc>
        <w:tc>
          <w:tcPr>
            <w:tcW w:w="2985" w:type="pct"/>
            <w:gridSpan w:val="7"/>
            <w:tcBorders>
              <w:left w:val="nil"/>
              <w:bottom w:val="single" w:sz="6" w:space="0" w:color="auto"/>
              <w:right w:val="nil"/>
            </w:tcBorders>
            <w:vAlign w:val="bottom"/>
          </w:tcPr>
          <w:p w14:paraId="2413571A" w14:textId="77777777" w:rsidR="006D25B1" w:rsidRPr="00B12E1C" w:rsidRDefault="006D25B1">
            <w:pPr>
              <w:spacing w:line="240" w:lineRule="auto"/>
              <w:jc w:val="center"/>
              <w:rPr>
                <w:rFonts w:ascii="Browallia New" w:hAnsi="Browallia New" w:cs="Browallia New"/>
                <w:spacing w:val="-4"/>
                <w:sz w:val="24"/>
                <w:szCs w:val="24"/>
                <w:cs/>
              </w:rPr>
            </w:pPr>
            <w:r w:rsidRPr="00B12E1C">
              <w:rPr>
                <w:rFonts w:ascii="Browallia New" w:hAnsi="Browallia New" w:cs="Browallia New"/>
                <w:spacing w:val="-4"/>
                <w:sz w:val="24"/>
                <w:szCs w:val="24"/>
                <w:cs/>
              </w:rPr>
              <w:t>งบการเงินเฉพาะ</w:t>
            </w:r>
            <w:r>
              <w:rPr>
                <w:rFonts w:ascii="Browallia New" w:hAnsi="Browallia New" w:cs="Browallia New" w:hint="cs"/>
                <w:spacing w:val="-4"/>
                <w:sz w:val="24"/>
                <w:szCs w:val="24"/>
                <w:cs/>
              </w:rPr>
              <w:t>บริษัท</w:t>
            </w:r>
          </w:p>
        </w:tc>
      </w:tr>
      <w:tr w:rsidR="006D25B1" w:rsidRPr="00B12E1C" w14:paraId="45728289" w14:textId="77777777">
        <w:trPr>
          <w:tblHeader/>
        </w:trPr>
        <w:tc>
          <w:tcPr>
            <w:tcW w:w="2015" w:type="pct"/>
            <w:vAlign w:val="bottom"/>
          </w:tcPr>
          <w:p w14:paraId="6A14F7B2" w14:textId="77777777" w:rsidR="006D25B1" w:rsidRPr="00B12E1C" w:rsidRDefault="006D25B1">
            <w:pPr>
              <w:tabs>
                <w:tab w:val="left" w:pos="550"/>
              </w:tabs>
              <w:spacing w:line="240" w:lineRule="auto"/>
              <w:ind w:firstLine="540"/>
              <w:rPr>
                <w:rFonts w:ascii="Browallia New" w:hAnsi="Browallia New" w:cs="Browallia New"/>
                <w:sz w:val="24"/>
                <w:szCs w:val="24"/>
                <w:cs/>
              </w:rPr>
            </w:pPr>
          </w:p>
        </w:tc>
        <w:tc>
          <w:tcPr>
            <w:tcW w:w="669" w:type="pct"/>
            <w:tcBorders>
              <w:top w:val="single" w:sz="6" w:space="0" w:color="auto"/>
              <w:left w:val="nil"/>
              <w:bottom w:val="nil"/>
              <w:right w:val="nil"/>
            </w:tcBorders>
          </w:tcPr>
          <w:p w14:paraId="416F6A44" w14:textId="77777777" w:rsidR="006D25B1" w:rsidRPr="00B12E1C" w:rsidRDefault="006D25B1">
            <w:pPr>
              <w:spacing w:line="240" w:lineRule="auto"/>
              <w:ind w:left="-57" w:right="-72"/>
              <w:jc w:val="center"/>
              <w:rPr>
                <w:rFonts w:ascii="Browallia New" w:hAnsi="Browallia New" w:cs="Browallia New"/>
                <w:snapToGrid w:val="0"/>
                <w:sz w:val="24"/>
                <w:szCs w:val="24"/>
                <w:lang w:val="en-ZA" w:eastAsia="th-TH"/>
              </w:rPr>
            </w:pPr>
          </w:p>
        </w:tc>
        <w:tc>
          <w:tcPr>
            <w:tcW w:w="80" w:type="pct"/>
            <w:tcBorders>
              <w:top w:val="single" w:sz="6" w:space="0" w:color="auto"/>
              <w:left w:val="nil"/>
              <w:bottom w:val="single" w:sz="6" w:space="0" w:color="auto"/>
              <w:right w:val="nil"/>
            </w:tcBorders>
          </w:tcPr>
          <w:p w14:paraId="6A4C7D2E" w14:textId="77777777" w:rsidR="006D25B1" w:rsidRPr="00B12E1C" w:rsidRDefault="006D25B1">
            <w:pPr>
              <w:spacing w:line="240" w:lineRule="auto"/>
              <w:ind w:left="-57" w:right="-72"/>
              <w:jc w:val="center"/>
              <w:rPr>
                <w:rFonts w:ascii="Browallia New" w:hAnsi="Browallia New" w:cs="Browallia New"/>
                <w:snapToGrid w:val="0"/>
                <w:sz w:val="24"/>
                <w:szCs w:val="24"/>
                <w:cs/>
                <w:lang w:eastAsia="th-TH"/>
              </w:rPr>
            </w:pPr>
          </w:p>
        </w:tc>
        <w:tc>
          <w:tcPr>
            <w:tcW w:w="1464" w:type="pct"/>
            <w:gridSpan w:val="3"/>
            <w:tcBorders>
              <w:top w:val="single" w:sz="6" w:space="0" w:color="auto"/>
              <w:left w:val="nil"/>
              <w:bottom w:val="single" w:sz="6" w:space="0" w:color="auto"/>
              <w:right w:val="nil"/>
            </w:tcBorders>
          </w:tcPr>
          <w:p w14:paraId="136B3CAF" w14:textId="77777777" w:rsidR="006D25B1" w:rsidRPr="00B12E1C" w:rsidRDefault="006D25B1">
            <w:pPr>
              <w:spacing w:line="240" w:lineRule="auto"/>
              <w:ind w:left="-57" w:right="-72"/>
              <w:jc w:val="center"/>
              <w:rPr>
                <w:rFonts w:ascii="Browallia New" w:hAnsi="Browallia New" w:cs="Browallia New"/>
                <w:snapToGrid w:val="0"/>
                <w:sz w:val="24"/>
                <w:szCs w:val="24"/>
                <w:cs/>
                <w:lang w:eastAsia="th-TH"/>
              </w:rPr>
            </w:pPr>
            <w:r w:rsidRPr="00B12E1C">
              <w:rPr>
                <w:rFonts w:ascii="Browallia New" w:hAnsi="Browallia New" w:cs="Browallia New"/>
                <w:snapToGrid w:val="0"/>
                <w:sz w:val="24"/>
                <w:szCs w:val="24"/>
                <w:cs/>
                <w:lang w:eastAsia="th-TH"/>
              </w:rPr>
              <w:t>รายได้ (ค่าใช้จ่าย) ในระหว่างปี</w:t>
            </w:r>
          </w:p>
        </w:tc>
        <w:tc>
          <w:tcPr>
            <w:tcW w:w="80" w:type="pct"/>
            <w:tcBorders>
              <w:top w:val="single" w:sz="6" w:space="0" w:color="auto"/>
              <w:left w:val="nil"/>
              <w:bottom w:val="nil"/>
              <w:right w:val="nil"/>
            </w:tcBorders>
          </w:tcPr>
          <w:p w14:paraId="1403B96D" w14:textId="77777777" w:rsidR="006D25B1" w:rsidRPr="00B12E1C" w:rsidRDefault="006D25B1">
            <w:pPr>
              <w:spacing w:line="240" w:lineRule="auto"/>
              <w:ind w:left="-57" w:right="-72"/>
              <w:jc w:val="center"/>
              <w:rPr>
                <w:rFonts w:ascii="Browallia New" w:hAnsi="Browallia New" w:cs="Browallia New"/>
                <w:snapToGrid w:val="0"/>
                <w:sz w:val="24"/>
                <w:szCs w:val="24"/>
                <w:cs/>
                <w:lang w:eastAsia="th-TH"/>
              </w:rPr>
            </w:pPr>
          </w:p>
        </w:tc>
        <w:tc>
          <w:tcPr>
            <w:tcW w:w="692" w:type="pct"/>
            <w:tcBorders>
              <w:top w:val="single" w:sz="6" w:space="0" w:color="auto"/>
              <w:left w:val="nil"/>
              <w:bottom w:val="nil"/>
              <w:right w:val="nil"/>
            </w:tcBorders>
          </w:tcPr>
          <w:p w14:paraId="6DED58BF" w14:textId="77777777" w:rsidR="006D25B1" w:rsidRPr="00B12E1C" w:rsidRDefault="006D25B1">
            <w:pPr>
              <w:spacing w:line="240" w:lineRule="auto"/>
              <w:ind w:left="-57" w:right="-72"/>
              <w:jc w:val="center"/>
              <w:rPr>
                <w:rFonts w:ascii="Browallia New" w:hAnsi="Browallia New" w:cs="Browallia New"/>
                <w:snapToGrid w:val="0"/>
                <w:sz w:val="24"/>
                <w:szCs w:val="24"/>
                <w:cs/>
                <w:lang w:eastAsia="th-TH"/>
              </w:rPr>
            </w:pPr>
          </w:p>
        </w:tc>
      </w:tr>
      <w:tr w:rsidR="006D25B1" w:rsidRPr="00B12E1C" w14:paraId="2C5E0F02" w14:textId="77777777">
        <w:trPr>
          <w:tblHeader/>
        </w:trPr>
        <w:tc>
          <w:tcPr>
            <w:tcW w:w="2015" w:type="pct"/>
            <w:vAlign w:val="bottom"/>
          </w:tcPr>
          <w:p w14:paraId="55069204" w14:textId="77777777" w:rsidR="006D25B1" w:rsidRPr="00B12E1C" w:rsidRDefault="006D25B1">
            <w:pPr>
              <w:spacing w:line="240" w:lineRule="auto"/>
              <w:ind w:left="18"/>
              <w:rPr>
                <w:rFonts w:ascii="Browallia New" w:hAnsi="Browallia New" w:cs="Browallia New"/>
                <w:sz w:val="24"/>
                <w:szCs w:val="24"/>
                <w:cs/>
              </w:rPr>
            </w:pPr>
          </w:p>
        </w:tc>
        <w:tc>
          <w:tcPr>
            <w:tcW w:w="669" w:type="pct"/>
            <w:tcBorders>
              <w:top w:val="nil"/>
              <w:left w:val="nil"/>
              <w:bottom w:val="single" w:sz="6" w:space="0" w:color="auto"/>
              <w:right w:val="nil"/>
            </w:tcBorders>
            <w:hideMark/>
          </w:tcPr>
          <w:p w14:paraId="781C91E5" w14:textId="77777777" w:rsidR="006D25B1" w:rsidRPr="00B12E1C" w:rsidRDefault="006D25B1">
            <w:pPr>
              <w:spacing w:line="240" w:lineRule="auto"/>
              <w:ind w:left="-57" w:right="-72"/>
              <w:jc w:val="center"/>
              <w:rPr>
                <w:rFonts w:ascii="Browallia New" w:hAnsi="Browallia New" w:cs="Browallia New"/>
                <w:snapToGrid w:val="0"/>
                <w:sz w:val="24"/>
                <w:szCs w:val="24"/>
                <w:lang w:val="en-ZA" w:eastAsia="th-TH"/>
              </w:rPr>
            </w:pPr>
            <w:r w:rsidRPr="00B12E1C">
              <w:rPr>
                <w:rFonts w:ascii="Browallia New" w:hAnsi="Browallia New" w:cs="Browallia New"/>
                <w:snapToGrid w:val="0"/>
                <w:sz w:val="24"/>
                <w:szCs w:val="24"/>
                <w:lang w:val="en-ZA" w:eastAsia="th-TH"/>
              </w:rPr>
              <w:t xml:space="preserve">1 </w:t>
            </w:r>
            <w:r w:rsidRPr="00B12E1C">
              <w:rPr>
                <w:rFonts w:ascii="Browallia New" w:hAnsi="Browallia New" w:cs="Browallia New"/>
                <w:snapToGrid w:val="0"/>
                <w:sz w:val="24"/>
                <w:szCs w:val="24"/>
                <w:cs/>
                <w:lang w:eastAsia="th-TH"/>
              </w:rPr>
              <w:t xml:space="preserve">มกราคม </w:t>
            </w:r>
            <w:r>
              <w:rPr>
                <w:rFonts w:ascii="Browallia New" w:hAnsi="Browallia New" w:cs="Browallia New"/>
                <w:snapToGrid w:val="0"/>
                <w:sz w:val="24"/>
                <w:szCs w:val="24"/>
                <w:lang w:eastAsia="th-TH"/>
              </w:rPr>
              <w:br/>
            </w:r>
            <w:r w:rsidRPr="00B12E1C">
              <w:rPr>
                <w:rFonts w:ascii="Browallia New" w:hAnsi="Browallia New" w:cs="Browallia New"/>
                <w:snapToGrid w:val="0"/>
                <w:sz w:val="24"/>
                <w:szCs w:val="24"/>
                <w:lang w:val="en-ZA" w:eastAsia="th-TH"/>
              </w:rPr>
              <w:t>2567</w:t>
            </w:r>
          </w:p>
          <w:p w14:paraId="7B15F45A" w14:textId="77777777" w:rsidR="006D25B1" w:rsidRPr="00B12E1C" w:rsidRDefault="006D25B1">
            <w:pPr>
              <w:spacing w:line="240" w:lineRule="auto"/>
              <w:ind w:left="-57" w:right="-72"/>
              <w:jc w:val="center"/>
              <w:rPr>
                <w:rFonts w:ascii="Browallia New" w:hAnsi="Browallia New" w:cs="Browallia New"/>
                <w:sz w:val="24"/>
                <w:szCs w:val="24"/>
                <w:cs/>
              </w:rPr>
            </w:pPr>
          </w:p>
        </w:tc>
        <w:tc>
          <w:tcPr>
            <w:tcW w:w="80" w:type="pct"/>
            <w:tcBorders>
              <w:top w:val="single" w:sz="6" w:space="0" w:color="auto"/>
              <w:left w:val="nil"/>
              <w:bottom w:val="nil"/>
              <w:right w:val="nil"/>
            </w:tcBorders>
          </w:tcPr>
          <w:p w14:paraId="144C0BC5" w14:textId="77777777" w:rsidR="006D25B1" w:rsidRPr="00B12E1C" w:rsidRDefault="006D25B1">
            <w:pPr>
              <w:spacing w:line="240" w:lineRule="auto"/>
              <w:ind w:left="-57" w:right="-72"/>
              <w:jc w:val="center"/>
              <w:rPr>
                <w:rFonts w:ascii="Browallia New" w:hAnsi="Browallia New" w:cs="Browallia New"/>
                <w:snapToGrid w:val="0"/>
                <w:sz w:val="24"/>
                <w:szCs w:val="24"/>
                <w:lang w:val="en-ZA" w:eastAsia="th-TH"/>
              </w:rPr>
            </w:pPr>
          </w:p>
        </w:tc>
        <w:tc>
          <w:tcPr>
            <w:tcW w:w="665" w:type="pct"/>
            <w:tcBorders>
              <w:top w:val="single" w:sz="6" w:space="0" w:color="auto"/>
              <w:left w:val="nil"/>
              <w:bottom w:val="single" w:sz="6" w:space="0" w:color="auto"/>
              <w:right w:val="nil"/>
            </w:tcBorders>
            <w:hideMark/>
          </w:tcPr>
          <w:p w14:paraId="446C4DC5" w14:textId="77777777" w:rsidR="006D25B1" w:rsidRPr="00B12E1C" w:rsidRDefault="006D25B1">
            <w:pPr>
              <w:spacing w:line="240" w:lineRule="auto"/>
              <w:ind w:left="-57" w:right="-72"/>
              <w:jc w:val="center"/>
              <w:rPr>
                <w:rFonts w:ascii="Browallia New" w:hAnsi="Browallia New" w:cs="Browallia New"/>
                <w:sz w:val="24"/>
                <w:szCs w:val="24"/>
                <w:cs/>
              </w:rPr>
            </w:pPr>
            <w:r w:rsidRPr="00B12E1C">
              <w:rPr>
                <w:rFonts w:ascii="Browallia New" w:hAnsi="Browallia New" w:cs="Browallia New"/>
                <w:sz w:val="24"/>
                <w:szCs w:val="24"/>
                <w:cs/>
              </w:rPr>
              <w:t>ในงบกำไรขาดทุน</w:t>
            </w:r>
          </w:p>
          <w:p w14:paraId="09F06A2B" w14:textId="77777777" w:rsidR="006D25B1" w:rsidRPr="00B12E1C" w:rsidRDefault="006D25B1">
            <w:pPr>
              <w:spacing w:line="240" w:lineRule="auto"/>
              <w:ind w:left="-57" w:right="-72"/>
              <w:jc w:val="center"/>
              <w:rPr>
                <w:rFonts w:ascii="Browallia New" w:hAnsi="Browallia New" w:cs="Browallia New"/>
                <w:sz w:val="24"/>
                <w:szCs w:val="24"/>
              </w:rPr>
            </w:pPr>
            <w:r w:rsidRPr="00B12E1C">
              <w:rPr>
                <w:rFonts w:ascii="Browallia New" w:hAnsi="Browallia New" w:cs="Browallia New"/>
                <w:sz w:val="24"/>
                <w:szCs w:val="24"/>
                <w:cs/>
              </w:rPr>
              <w:t>เบ็ดเสร็จ</w:t>
            </w:r>
          </w:p>
        </w:tc>
        <w:tc>
          <w:tcPr>
            <w:tcW w:w="80" w:type="pct"/>
          </w:tcPr>
          <w:p w14:paraId="6725A0CD" w14:textId="77777777" w:rsidR="006D25B1" w:rsidRPr="00B12E1C" w:rsidRDefault="006D25B1">
            <w:pPr>
              <w:spacing w:line="240" w:lineRule="auto"/>
              <w:ind w:left="-57" w:right="-72"/>
              <w:jc w:val="center"/>
              <w:rPr>
                <w:rFonts w:ascii="Browallia New" w:hAnsi="Browallia New" w:cs="Browallia New"/>
                <w:snapToGrid w:val="0"/>
                <w:sz w:val="24"/>
                <w:szCs w:val="24"/>
                <w:lang w:val="en-ZA" w:eastAsia="th-TH"/>
              </w:rPr>
            </w:pPr>
          </w:p>
        </w:tc>
        <w:tc>
          <w:tcPr>
            <w:tcW w:w="719" w:type="pct"/>
            <w:tcBorders>
              <w:top w:val="nil"/>
              <w:left w:val="nil"/>
              <w:bottom w:val="single" w:sz="6" w:space="0" w:color="auto"/>
              <w:right w:val="nil"/>
            </w:tcBorders>
            <w:hideMark/>
          </w:tcPr>
          <w:p w14:paraId="2996C69E" w14:textId="77777777" w:rsidR="006D25B1" w:rsidRPr="00B12E1C" w:rsidRDefault="006D25B1">
            <w:pPr>
              <w:spacing w:line="240" w:lineRule="auto"/>
              <w:ind w:left="-57" w:right="-72"/>
              <w:jc w:val="center"/>
              <w:rPr>
                <w:rFonts w:ascii="Browallia New" w:hAnsi="Browallia New" w:cs="Browallia New"/>
                <w:sz w:val="24"/>
                <w:szCs w:val="24"/>
                <w:cs/>
              </w:rPr>
            </w:pPr>
            <w:r w:rsidRPr="00B12E1C">
              <w:rPr>
                <w:rFonts w:ascii="Browallia New" w:hAnsi="Browallia New" w:cs="Browallia New"/>
                <w:sz w:val="24"/>
                <w:szCs w:val="24"/>
                <w:cs/>
              </w:rPr>
              <w:t>ในงบกำไรขาดทุน</w:t>
            </w:r>
          </w:p>
          <w:p w14:paraId="184E75B1" w14:textId="77777777" w:rsidR="006D25B1" w:rsidRPr="00B12E1C" w:rsidRDefault="006D25B1">
            <w:pPr>
              <w:spacing w:line="240" w:lineRule="auto"/>
              <w:ind w:left="-57" w:right="-72"/>
              <w:jc w:val="center"/>
              <w:rPr>
                <w:rFonts w:ascii="Browallia New" w:hAnsi="Browallia New" w:cs="Browallia New"/>
                <w:sz w:val="24"/>
                <w:szCs w:val="24"/>
                <w:cs/>
              </w:rPr>
            </w:pPr>
            <w:r w:rsidRPr="00B12E1C">
              <w:rPr>
                <w:rFonts w:ascii="Browallia New" w:hAnsi="Browallia New" w:cs="Browallia New"/>
                <w:sz w:val="24"/>
                <w:szCs w:val="24"/>
                <w:cs/>
              </w:rPr>
              <w:t>เบ็ดเสร็จอื่น</w:t>
            </w:r>
          </w:p>
        </w:tc>
        <w:tc>
          <w:tcPr>
            <w:tcW w:w="80" w:type="pct"/>
            <w:tcBorders>
              <w:top w:val="nil"/>
              <w:left w:val="nil"/>
              <w:right w:val="nil"/>
            </w:tcBorders>
          </w:tcPr>
          <w:p w14:paraId="1505B60F" w14:textId="77777777" w:rsidR="006D25B1" w:rsidRPr="00B12E1C" w:rsidRDefault="006D25B1">
            <w:pPr>
              <w:spacing w:line="240" w:lineRule="auto"/>
              <w:ind w:left="-57" w:right="-72"/>
              <w:jc w:val="center"/>
              <w:rPr>
                <w:rFonts w:ascii="Browallia New" w:hAnsi="Browallia New" w:cs="Browallia New"/>
                <w:sz w:val="24"/>
                <w:szCs w:val="24"/>
                <w:cs/>
              </w:rPr>
            </w:pPr>
          </w:p>
        </w:tc>
        <w:tc>
          <w:tcPr>
            <w:tcW w:w="692" w:type="pct"/>
            <w:tcBorders>
              <w:top w:val="nil"/>
              <w:left w:val="nil"/>
              <w:bottom w:val="single" w:sz="6" w:space="0" w:color="auto"/>
              <w:right w:val="nil"/>
            </w:tcBorders>
          </w:tcPr>
          <w:p w14:paraId="17261E1D" w14:textId="77777777" w:rsidR="006D25B1" w:rsidRPr="00B12E1C" w:rsidRDefault="006D25B1">
            <w:pPr>
              <w:spacing w:line="240" w:lineRule="auto"/>
              <w:ind w:left="-57" w:right="-72"/>
              <w:jc w:val="center"/>
              <w:rPr>
                <w:rFonts w:ascii="Browallia New" w:hAnsi="Browallia New" w:cs="Browallia New"/>
                <w:sz w:val="24"/>
                <w:szCs w:val="24"/>
                <w:cs/>
              </w:rPr>
            </w:pPr>
            <w:r w:rsidRPr="00B12E1C">
              <w:rPr>
                <w:rFonts w:ascii="Browallia New" w:hAnsi="Browallia New" w:cs="Browallia New"/>
                <w:color w:val="000000" w:themeColor="text1"/>
                <w:sz w:val="24"/>
                <w:szCs w:val="24"/>
                <w:lang w:val="en-ZA"/>
              </w:rPr>
              <w:t>31</w:t>
            </w:r>
            <w:r>
              <w:rPr>
                <w:rFonts w:ascii="Browallia New" w:hAnsi="Browallia New" w:cs="Browallia New"/>
                <w:color w:val="000000" w:themeColor="text1"/>
                <w:sz w:val="24"/>
                <w:szCs w:val="24"/>
                <w:lang w:val="en-ZA"/>
              </w:rPr>
              <w:t xml:space="preserve"> </w:t>
            </w:r>
            <w:r w:rsidRPr="00B12E1C">
              <w:rPr>
                <w:rFonts w:ascii="Browallia New" w:hAnsi="Browallia New" w:cs="Browallia New"/>
                <w:color w:val="000000" w:themeColor="text1"/>
                <w:sz w:val="24"/>
                <w:szCs w:val="24"/>
                <w:cs/>
              </w:rPr>
              <w:t xml:space="preserve">ธันวาคม </w:t>
            </w:r>
            <w:r>
              <w:rPr>
                <w:rFonts w:ascii="Browallia New" w:hAnsi="Browallia New" w:cs="Browallia New"/>
                <w:color w:val="000000" w:themeColor="text1"/>
                <w:sz w:val="24"/>
                <w:szCs w:val="24"/>
              </w:rPr>
              <w:br/>
            </w:r>
            <w:r w:rsidRPr="00B12E1C">
              <w:rPr>
                <w:rFonts w:ascii="Browallia New" w:hAnsi="Browallia New" w:cs="Browallia New"/>
                <w:color w:val="000000" w:themeColor="text1"/>
                <w:sz w:val="24"/>
                <w:szCs w:val="24"/>
                <w:lang w:val="en-ZA"/>
              </w:rPr>
              <w:t>2567</w:t>
            </w:r>
          </w:p>
        </w:tc>
      </w:tr>
      <w:tr w:rsidR="006D25B1" w:rsidRPr="00B12E1C" w14:paraId="68566446" w14:textId="77777777">
        <w:trPr>
          <w:tblHeader/>
        </w:trPr>
        <w:tc>
          <w:tcPr>
            <w:tcW w:w="2015" w:type="pct"/>
            <w:vAlign w:val="bottom"/>
          </w:tcPr>
          <w:p w14:paraId="2F729CB7" w14:textId="77777777" w:rsidR="006D25B1" w:rsidRPr="00B12E1C" w:rsidRDefault="006D25B1">
            <w:pPr>
              <w:spacing w:line="240" w:lineRule="auto"/>
              <w:ind w:right="-108"/>
              <w:rPr>
                <w:rFonts w:ascii="Browallia New" w:hAnsi="Browallia New" w:cs="Browallia New"/>
                <w:b/>
                <w:bCs/>
                <w:sz w:val="24"/>
                <w:szCs w:val="24"/>
              </w:rPr>
            </w:pPr>
            <w:r w:rsidRPr="00B12E1C">
              <w:rPr>
                <w:rFonts w:ascii="Browallia New" w:hAnsi="Browallia New" w:cs="Browallia New"/>
                <w:b/>
                <w:bCs/>
                <w:sz w:val="24"/>
                <w:szCs w:val="24"/>
                <w:cs/>
              </w:rPr>
              <w:t xml:space="preserve">สินทรัพย์ภาษีเงินได้รอการตัดบัญชี : </w:t>
            </w:r>
          </w:p>
        </w:tc>
        <w:tc>
          <w:tcPr>
            <w:tcW w:w="669" w:type="pct"/>
            <w:tcBorders>
              <w:top w:val="single" w:sz="6" w:space="0" w:color="auto"/>
              <w:left w:val="nil"/>
              <w:bottom w:val="nil"/>
              <w:right w:val="nil"/>
            </w:tcBorders>
            <w:vAlign w:val="bottom"/>
          </w:tcPr>
          <w:p w14:paraId="5AF2DBEA" w14:textId="77777777" w:rsidR="006D25B1" w:rsidRPr="00B12E1C" w:rsidRDefault="006D25B1">
            <w:pPr>
              <w:spacing w:line="240" w:lineRule="auto"/>
              <w:jc w:val="right"/>
              <w:rPr>
                <w:rFonts w:ascii="Browallia New" w:hAnsi="Browallia New" w:cs="Browallia New"/>
                <w:sz w:val="24"/>
                <w:szCs w:val="24"/>
              </w:rPr>
            </w:pPr>
          </w:p>
        </w:tc>
        <w:tc>
          <w:tcPr>
            <w:tcW w:w="80" w:type="pct"/>
            <w:vAlign w:val="bottom"/>
          </w:tcPr>
          <w:p w14:paraId="31EB8C21" w14:textId="77777777" w:rsidR="006D25B1" w:rsidRPr="00B12E1C" w:rsidRDefault="006D25B1">
            <w:pPr>
              <w:spacing w:line="240" w:lineRule="auto"/>
              <w:jc w:val="right"/>
              <w:rPr>
                <w:rFonts w:ascii="Browallia New" w:hAnsi="Browallia New" w:cs="Browallia New"/>
                <w:sz w:val="24"/>
                <w:szCs w:val="24"/>
              </w:rPr>
            </w:pPr>
          </w:p>
        </w:tc>
        <w:tc>
          <w:tcPr>
            <w:tcW w:w="665" w:type="pct"/>
            <w:tcBorders>
              <w:top w:val="single" w:sz="6" w:space="0" w:color="auto"/>
              <w:left w:val="nil"/>
              <w:bottom w:val="nil"/>
              <w:right w:val="nil"/>
            </w:tcBorders>
            <w:vAlign w:val="bottom"/>
          </w:tcPr>
          <w:p w14:paraId="346BABF3" w14:textId="77777777" w:rsidR="006D25B1" w:rsidRPr="00B12E1C" w:rsidRDefault="006D25B1">
            <w:pPr>
              <w:spacing w:line="240" w:lineRule="auto"/>
              <w:ind w:right="170"/>
              <w:jc w:val="right"/>
              <w:rPr>
                <w:rFonts w:ascii="Browallia New" w:hAnsi="Browallia New" w:cs="Browallia New"/>
                <w:sz w:val="24"/>
                <w:szCs w:val="24"/>
              </w:rPr>
            </w:pPr>
          </w:p>
        </w:tc>
        <w:tc>
          <w:tcPr>
            <w:tcW w:w="80" w:type="pct"/>
            <w:vAlign w:val="bottom"/>
          </w:tcPr>
          <w:p w14:paraId="21B05A94" w14:textId="77777777" w:rsidR="006D25B1" w:rsidRPr="00B12E1C" w:rsidRDefault="006D25B1">
            <w:pPr>
              <w:spacing w:line="240" w:lineRule="auto"/>
              <w:jc w:val="right"/>
              <w:rPr>
                <w:rFonts w:ascii="Browallia New" w:hAnsi="Browallia New" w:cs="Browallia New"/>
                <w:sz w:val="24"/>
                <w:szCs w:val="24"/>
              </w:rPr>
            </w:pPr>
          </w:p>
        </w:tc>
        <w:tc>
          <w:tcPr>
            <w:tcW w:w="719" w:type="pct"/>
            <w:tcBorders>
              <w:top w:val="single" w:sz="6" w:space="0" w:color="auto"/>
              <w:left w:val="nil"/>
              <w:bottom w:val="nil"/>
              <w:right w:val="nil"/>
            </w:tcBorders>
            <w:vAlign w:val="bottom"/>
          </w:tcPr>
          <w:p w14:paraId="058F9651" w14:textId="77777777" w:rsidR="006D25B1" w:rsidRPr="00B12E1C" w:rsidRDefault="006D25B1">
            <w:pPr>
              <w:spacing w:line="240" w:lineRule="auto"/>
              <w:jc w:val="right"/>
              <w:rPr>
                <w:rFonts w:ascii="Browallia New" w:hAnsi="Browallia New" w:cs="Browallia New"/>
                <w:sz w:val="24"/>
                <w:szCs w:val="24"/>
              </w:rPr>
            </w:pPr>
          </w:p>
        </w:tc>
        <w:tc>
          <w:tcPr>
            <w:tcW w:w="80" w:type="pct"/>
            <w:tcBorders>
              <w:left w:val="nil"/>
              <w:bottom w:val="nil"/>
              <w:right w:val="nil"/>
            </w:tcBorders>
          </w:tcPr>
          <w:p w14:paraId="70865DE4" w14:textId="77777777" w:rsidR="006D25B1" w:rsidRPr="00B12E1C" w:rsidRDefault="006D25B1">
            <w:pPr>
              <w:spacing w:line="240" w:lineRule="auto"/>
              <w:jc w:val="right"/>
              <w:rPr>
                <w:rFonts w:ascii="Browallia New" w:hAnsi="Browallia New" w:cs="Browallia New"/>
                <w:sz w:val="24"/>
                <w:szCs w:val="24"/>
              </w:rPr>
            </w:pPr>
          </w:p>
        </w:tc>
        <w:tc>
          <w:tcPr>
            <w:tcW w:w="692" w:type="pct"/>
            <w:tcBorders>
              <w:top w:val="single" w:sz="6" w:space="0" w:color="auto"/>
              <w:left w:val="nil"/>
              <w:bottom w:val="nil"/>
              <w:right w:val="nil"/>
            </w:tcBorders>
          </w:tcPr>
          <w:p w14:paraId="6DCCE411" w14:textId="77777777" w:rsidR="006D25B1" w:rsidRPr="00B12E1C" w:rsidRDefault="006D25B1">
            <w:pPr>
              <w:spacing w:line="240" w:lineRule="auto"/>
              <w:jc w:val="right"/>
              <w:rPr>
                <w:rFonts w:ascii="Browallia New" w:hAnsi="Browallia New" w:cs="Browallia New"/>
                <w:sz w:val="24"/>
                <w:szCs w:val="24"/>
              </w:rPr>
            </w:pPr>
          </w:p>
        </w:tc>
      </w:tr>
      <w:tr w:rsidR="006D25B1" w:rsidRPr="00B12E1C" w14:paraId="50726A8F" w14:textId="77777777">
        <w:trPr>
          <w:tblHeader/>
        </w:trPr>
        <w:tc>
          <w:tcPr>
            <w:tcW w:w="2015" w:type="pct"/>
            <w:vAlign w:val="bottom"/>
          </w:tcPr>
          <w:p w14:paraId="5551B442" w14:textId="77777777" w:rsidR="006D25B1" w:rsidRPr="00B12E1C" w:rsidRDefault="006D25B1">
            <w:pPr>
              <w:spacing w:line="240" w:lineRule="auto"/>
              <w:ind w:left="226"/>
              <w:jc w:val="thaiDistribute"/>
              <w:rPr>
                <w:rFonts w:ascii="Browallia New" w:hAnsi="Browallia New" w:cs="Browallia New"/>
                <w:sz w:val="24"/>
                <w:szCs w:val="24"/>
              </w:rPr>
            </w:pPr>
            <w:r w:rsidRPr="00B12E1C">
              <w:rPr>
                <w:rFonts w:ascii="Browallia New" w:hAnsi="Browallia New" w:cs="Browallia New"/>
                <w:sz w:val="24"/>
                <w:szCs w:val="24"/>
                <w:cs/>
              </w:rPr>
              <w:t>ค่าเผื่อการลดลงของมูลค่าสินค้าคงเหลือ</w:t>
            </w:r>
          </w:p>
        </w:tc>
        <w:tc>
          <w:tcPr>
            <w:tcW w:w="669" w:type="pct"/>
            <w:vAlign w:val="bottom"/>
          </w:tcPr>
          <w:p w14:paraId="3A7D3838" w14:textId="77777777" w:rsidR="006D25B1" w:rsidRPr="00645B3D" w:rsidRDefault="006D25B1">
            <w:pPr>
              <w:spacing w:line="240" w:lineRule="auto"/>
              <w:ind w:right="57"/>
              <w:jc w:val="right"/>
              <w:rPr>
                <w:rFonts w:ascii="Browallia New" w:hAnsi="Browallia New" w:cs="Browallia New"/>
                <w:sz w:val="24"/>
                <w:szCs w:val="24"/>
                <w:cs/>
              </w:rPr>
            </w:pPr>
            <w:r w:rsidRPr="00645B3D">
              <w:rPr>
                <w:rFonts w:ascii="Browallia New" w:hAnsi="Browallia New" w:cs="Browallia New"/>
                <w:sz w:val="24"/>
                <w:szCs w:val="24"/>
                <w:lang w:val="en-ZA"/>
              </w:rPr>
              <w:t>84</w:t>
            </w:r>
          </w:p>
        </w:tc>
        <w:tc>
          <w:tcPr>
            <w:tcW w:w="80" w:type="pct"/>
            <w:vAlign w:val="bottom"/>
          </w:tcPr>
          <w:p w14:paraId="70E299ED" w14:textId="77777777" w:rsidR="006D25B1" w:rsidRPr="00645B3D" w:rsidRDefault="006D25B1">
            <w:pPr>
              <w:spacing w:line="240" w:lineRule="auto"/>
              <w:jc w:val="right"/>
              <w:rPr>
                <w:rFonts w:ascii="Browallia New" w:hAnsi="Browallia New" w:cs="Browallia New"/>
                <w:sz w:val="24"/>
                <w:szCs w:val="24"/>
              </w:rPr>
            </w:pPr>
          </w:p>
        </w:tc>
        <w:tc>
          <w:tcPr>
            <w:tcW w:w="665" w:type="pct"/>
            <w:vAlign w:val="bottom"/>
          </w:tcPr>
          <w:p w14:paraId="40381448" w14:textId="77777777" w:rsidR="006D25B1" w:rsidRPr="00645B3D" w:rsidRDefault="006D25B1">
            <w:pPr>
              <w:spacing w:line="240" w:lineRule="auto"/>
              <w:jc w:val="right"/>
              <w:rPr>
                <w:rFonts w:ascii="Browallia New" w:hAnsi="Browallia New" w:cs="Browallia New"/>
                <w:sz w:val="24"/>
                <w:szCs w:val="24"/>
              </w:rPr>
            </w:pPr>
            <w:r w:rsidRPr="00645B3D">
              <w:rPr>
                <w:rFonts w:ascii="Browallia New" w:hAnsi="Browallia New" w:cs="Browallia New"/>
                <w:sz w:val="24"/>
                <w:szCs w:val="24"/>
                <w:lang w:val="en-ZA"/>
              </w:rPr>
              <w:t>(84)</w:t>
            </w:r>
          </w:p>
        </w:tc>
        <w:tc>
          <w:tcPr>
            <w:tcW w:w="80" w:type="pct"/>
            <w:vAlign w:val="bottom"/>
          </w:tcPr>
          <w:p w14:paraId="426ED94F" w14:textId="77777777" w:rsidR="006D25B1" w:rsidRPr="00645B3D" w:rsidRDefault="006D25B1">
            <w:pPr>
              <w:spacing w:line="240" w:lineRule="auto"/>
              <w:jc w:val="right"/>
              <w:rPr>
                <w:rFonts w:ascii="Browallia New" w:hAnsi="Browallia New" w:cs="Browallia New"/>
                <w:sz w:val="24"/>
                <w:szCs w:val="24"/>
              </w:rPr>
            </w:pPr>
          </w:p>
        </w:tc>
        <w:tc>
          <w:tcPr>
            <w:tcW w:w="719" w:type="pct"/>
            <w:vAlign w:val="bottom"/>
          </w:tcPr>
          <w:p w14:paraId="31938CA8" w14:textId="77777777" w:rsidR="006D25B1" w:rsidRPr="00645B3D" w:rsidRDefault="006D25B1">
            <w:pPr>
              <w:spacing w:line="240" w:lineRule="auto"/>
              <w:jc w:val="right"/>
              <w:rPr>
                <w:rFonts w:ascii="Browallia New" w:hAnsi="Browallia New" w:cs="Browallia New"/>
                <w:sz w:val="24"/>
                <w:szCs w:val="24"/>
                <w:lang w:val="en-ZA"/>
              </w:rPr>
            </w:pPr>
            <w:r w:rsidRPr="00645B3D">
              <w:rPr>
                <w:rFonts w:ascii="Browallia New" w:hAnsi="Browallia New" w:cs="Browallia New"/>
                <w:sz w:val="24"/>
                <w:szCs w:val="24"/>
                <w:lang w:val="en-ZA"/>
              </w:rPr>
              <w:t>-</w:t>
            </w:r>
          </w:p>
        </w:tc>
        <w:tc>
          <w:tcPr>
            <w:tcW w:w="80" w:type="pct"/>
          </w:tcPr>
          <w:p w14:paraId="0487E486" w14:textId="77777777" w:rsidR="006D25B1" w:rsidRPr="00645B3D" w:rsidRDefault="006D25B1">
            <w:pPr>
              <w:spacing w:line="240" w:lineRule="auto"/>
              <w:ind w:right="57"/>
              <w:jc w:val="right"/>
              <w:rPr>
                <w:rFonts w:ascii="Browallia New" w:hAnsi="Browallia New" w:cs="Browallia New"/>
                <w:sz w:val="24"/>
                <w:szCs w:val="24"/>
              </w:rPr>
            </w:pPr>
          </w:p>
        </w:tc>
        <w:tc>
          <w:tcPr>
            <w:tcW w:w="692" w:type="pct"/>
          </w:tcPr>
          <w:p w14:paraId="6C5693D6"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w:t>
            </w:r>
          </w:p>
        </w:tc>
      </w:tr>
      <w:tr w:rsidR="006D25B1" w:rsidRPr="00B12E1C" w14:paraId="6B3C9D5B" w14:textId="77777777">
        <w:trPr>
          <w:tblHeader/>
        </w:trPr>
        <w:tc>
          <w:tcPr>
            <w:tcW w:w="2015" w:type="pct"/>
            <w:vAlign w:val="bottom"/>
          </w:tcPr>
          <w:p w14:paraId="506EC67E" w14:textId="77777777" w:rsidR="006D25B1" w:rsidRPr="00B12E1C" w:rsidRDefault="006D25B1">
            <w:pPr>
              <w:spacing w:line="240" w:lineRule="auto"/>
              <w:ind w:left="226"/>
              <w:jc w:val="thaiDistribute"/>
              <w:rPr>
                <w:rFonts w:ascii="Browallia New" w:hAnsi="Browallia New" w:cs="Browallia New"/>
                <w:sz w:val="24"/>
                <w:szCs w:val="24"/>
              </w:rPr>
            </w:pPr>
            <w:r w:rsidRPr="00B12E1C">
              <w:rPr>
                <w:rFonts w:ascii="Browallia New" w:hAnsi="Browallia New" w:cs="Browallia New"/>
                <w:sz w:val="24"/>
                <w:szCs w:val="24"/>
                <w:cs/>
              </w:rPr>
              <w:t>ประมาณการหนี้สินสำหรับผลประโยชน์พนักงาน</w:t>
            </w:r>
          </w:p>
        </w:tc>
        <w:tc>
          <w:tcPr>
            <w:tcW w:w="669" w:type="pct"/>
            <w:vAlign w:val="bottom"/>
          </w:tcPr>
          <w:p w14:paraId="44C1A1BF" w14:textId="77777777" w:rsidR="006D25B1" w:rsidRPr="00645B3D" w:rsidRDefault="006D25B1">
            <w:pPr>
              <w:spacing w:line="240" w:lineRule="auto"/>
              <w:ind w:right="57"/>
              <w:jc w:val="right"/>
              <w:rPr>
                <w:rFonts w:ascii="Browallia New" w:hAnsi="Browallia New" w:cs="Browallia New"/>
                <w:sz w:val="24"/>
                <w:szCs w:val="24"/>
                <w:cs/>
                <w:lang w:val="en-ZA"/>
              </w:rPr>
            </w:pPr>
            <w:r w:rsidRPr="00645B3D">
              <w:rPr>
                <w:rFonts w:ascii="Browallia New" w:hAnsi="Browallia New" w:cs="Browallia New"/>
                <w:sz w:val="24"/>
                <w:szCs w:val="24"/>
                <w:lang w:val="en-ZA"/>
              </w:rPr>
              <w:t>352</w:t>
            </w:r>
          </w:p>
        </w:tc>
        <w:tc>
          <w:tcPr>
            <w:tcW w:w="80" w:type="pct"/>
            <w:vAlign w:val="bottom"/>
          </w:tcPr>
          <w:p w14:paraId="5366EB49" w14:textId="77777777" w:rsidR="006D25B1" w:rsidRPr="00645B3D" w:rsidRDefault="006D25B1">
            <w:pPr>
              <w:spacing w:line="240" w:lineRule="auto"/>
              <w:jc w:val="right"/>
              <w:rPr>
                <w:rFonts w:ascii="Browallia New" w:hAnsi="Browallia New" w:cs="Browallia New"/>
                <w:sz w:val="24"/>
                <w:szCs w:val="24"/>
                <w:lang w:val="en-ZA"/>
              </w:rPr>
            </w:pPr>
          </w:p>
        </w:tc>
        <w:tc>
          <w:tcPr>
            <w:tcW w:w="665" w:type="pct"/>
            <w:vAlign w:val="bottom"/>
          </w:tcPr>
          <w:p w14:paraId="2E5D33A0"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78</w:t>
            </w:r>
          </w:p>
        </w:tc>
        <w:tc>
          <w:tcPr>
            <w:tcW w:w="80" w:type="pct"/>
            <w:vAlign w:val="bottom"/>
          </w:tcPr>
          <w:p w14:paraId="48924E60" w14:textId="77777777" w:rsidR="006D25B1" w:rsidRPr="00645B3D" w:rsidRDefault="006D25B1">
            <w:pPr>
              <w:spacing w:line="240" w:lineRule="auto"/>
              <w:jc w:val="right"/>
              <w:rPr>
                <w:rFonts w:ascii="Browallia New" w:hAnsi="Browallia New" w:cs="Browallia New"/>
                <w:sz w:val="24"/>
                <w:szCs w:val="24"/>
                <w:lang w:val="en-ZA"/>
              </w:rPr>
            </w:pPr>
          </w:p>
        </w:tc>
        <w:tc>
          <w:tcPr>
            <w:tcW w:w="719" w:type="pct"/>
            <w:vAlign w:val="bottom"/>
          </w:tcPr>
          <w:p w14:paraId="2FD59D21" w14:textId="77777777" w:rsidR="006D25B1" w:rsidRPr="00645B3D" w:rsidRDefault="006D25B1">
            <w:pPr>
              <w:spacing w:line="240" w:lineRule="auto"/>
              <w:jc w:val="right"/>
              <w:rPr>
                <w:rFonts w:ascii="Browallia New" w:hAnsi="Browallia New" w:cs="Browallia New"/>
                <w:sz w:val="24"/>
                <w:szCs w:val="24"/>
                <w:lang w:val="en-ZA"/>
              </w:rPr>
            </w:pPr>
            <w:r w:rsidRPr="00645B3D">
              <w:rPr>
                <w:rFonts w:ascii="Browallia New" w:hAnsi="Browallia New" w:cs="Browallia New"/>
                <w:sz w:val="24"/>
                <w:szCs w:val="24"/>
                <w:lang w:val="en-ZA"/>
              </w:rPr>
              <w:t>611</w:t>
            </w:r>
          </w:p>
        </w:tc>
        <w:tc>
          <w:tcPr>
            <w:tcW w:w="80" w:type="pct"/>
          </w:tcPr>
          <w:p w14:paraId="30F9D62D"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Pr>
          <w:p w14:paraId="7B9A585B"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1,041</w:t>
            </w:r>
          </w:p>
        </w:tc>
      </w:tr>
      <w:tr w:rsidR="006D25B1" w:rsidRPr="00B12E1C" w14:paraId="704A623C" w14:textId="77777777">
        <w:trPr>
          <w:tblHeader/>
        </w:trPr>
        <w:tc>
          <w:tcPr>
            <w:tcW w:w="2015" w:type="pct"/>
          </w:tcPr>
          <w:p w14:paraId="0F6DA778" w14:textId="77777777" w:rsidR="006D25B1" w:rsidRPr="00B12E1C" w:rsidRDefault="006D25B1">
            <w:pPr>
              <w:spacing w:line="240" w:lineRule="auto"/>
              <w:ind w:left="226"/>
              <w:jc w:val="thaiDistribute"/>
              <w:rPr>
                <w:rFonts w:ascii="Browallia New" w:hAnsi="Browallia New" w:cs="Browallia New"/>
                <w:spacing w:val="-2"/>
                <w:sz w:val="24"/>
                <w:szCs w:val="24"/>
                <w:cs/>
              </w:rPr>
            </w:pPr>
            <w:r w:rsidRPr="00B12E1C">
              <w:rPr>
                <w:rFonts w:ascii="Browallia New" w:hAnsi="Browallia New" w:cs="Browallia New"/>
                <w:spacing w:val="-2"/>
                <w:sz w:val="24"/>
                <w:szCs w:val="24"/>
                <w:cs/>
              </w:rPr>
              <w:t>ผลขาดทุนด้านเครดิตที่คาดว่าจะเกิดขึ้นเงินให้กู้ยืม</w:t>
            </w:r>
          </w:p>
        </w:tc>
        <w:tc>
          <w:tcPr>
            <w:tcW w:w="669" w:type="pct"/>
          </w:tcPr>
          <w:p w14:paraId="7CBE605C"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w:t>
            </w:r>
          </w:p>
        </w:tc>
        <w:tc>
          <w:tcPr>
            <w:tcW w:w="80" w:type="pct"/>
          </w:tcPr>
          <w:p w14:paraId="2E83AB59"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65" w:type="pct"/>
          </w:tcPr>
          <w:p w14:paraId="0C514DFA"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189</w:t>
            </w:r>
          </w:p>
        </w:tc>
        <w:tc>
          <w:tcPr>
            <w:tcW w:w="80" w:type="pct"/>
          </w:tcPr>
          <w:p w14:paraId="26291EBA"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719" w:type="pct"/>
          </w:tcPr>
          <w:p w14:paraId="128C942C" w14:textId="77777777" w:rsidR="006D25B1" w:rsidRPr="00645B3D" w:rsidRDefault="006D25B1">
            <w:pPr>
              <w:spacing w:line="240" w:lineRule="auto"/>
              <w:jc w:val="right"/>
              <w:rPr>
                <w:rFonts w:ascii="Browallia New" w:hAnsi="Browallia New" w:cs="Browallia New"/>
                <w:sz w:val="24"/>
                <w:szCs w:val="24"/>
                <w:lang w:val="en-ZA"/>
              </w:rPr>
            </w:pPr>
            <w:r w:rsidRPr="00645B3D">
              <w:rPr>
                <w:rFonts w:ascii="Browallia New" w:hAnsi="Browallia New" w:cs="Browallia New"/>
                <w:sz w:val="24"/>
                <w:szCs w:val="24"/>
                <w:lang w:val="en-ZA"/>
              </w:rPr>
              <w:t>-</w:t>
            </w:r>
          </w:p>
        </w:tc>
        <w:tc>
          <w:tcPr>
            <w:tcW w:w="80" w:type="pct"/>
          </w:tcPr>
          <w:p w14:paraId="361D2437"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Pr>
          <w:p w14:paraId="17032FB8"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189</w:t>
            </w:r>
          </w:p>
        </w:tc>
      </w:tr>
      <w:tr w:rsidR="006D25B1" w:rsidRPr="00B12E1C" w14:paraId="2ECB1B5E" w14:textId="77777777">
        <w:trPr>
          <w:tblHeader/>
        </w:trPr>
        <w:tc>
          <w:tcPr>
            <w:tcW w:w="2015" w:type="pct"/>
            <w:vAlign w:val="bottom"/>
          </w:tcPr>
          <w:p w14:paraId="70A78112" w14:textId="77777777" w:rsidR="006D25B1" w:rsidRPr="00B12E1C" w:rsidRDefault="006D25B1">
            <w:pPr>
              <w:spacing w:line="240" w:lineRule="auto"/>
              <w:ind w:left="226"/>
              <w:jc w:val="thaiDistribute"/>
              <w:rPr>
                <w:rFonts w:ascii="Browallia New" w:hAnsi="Browallia New" w:cs="Browallia New"/>
                <w:sz w:val="24"/>
                <w:szCs w:val="24"/>
                <w:lang w:val="en-ZA"/>
              </w:rPr>
            </w:pPr>
            <w:r w:rsidRPr="00B12E1C">
              <w:rPr>
                <w:rFonts w:ascii="Browallia New" w:hAnsi="Browallia New" w:cs="Browallia New"/>
                <w:sz w:val="24"/>
                <w:szCs w:val="24"/>
                <w:lang w:val="en-ZA"/>
              </w:rPr>
              <w:t>(</w:t>
            </w:r>
            <w:r w:rsidRPr="00B12E1C">
              <w:rPr>
                <w:rFonts w:ascii="Browallia New" w:hAnsi="Browallia New" w:cs="Browallia New"/>
                <w:sz w:val="24"/>
                <w:szCs w:val="24"/>
                <w:cs/>
              </w:rPr>
              <w:t>กำไร) ขาดทุนจากการวัดมูลค่ายุติธรรมของ</w:t>
            </w:r>
          </w:p>
        </w:tc>
        <w:tc>
          <w:tcPr>
            <w:tcW w:w="669" w:type="pct"/>
            <w:vAlign w:val="bottom"/>
          </w:tcPr>
          <w:p w14:paraId="650F7152" w14:textId="77777777" w:rsidR="006D25B1" w:rsidRPr="00645B3D" w:rsidRDefault="006D25B1">
            <w:pPr>
              <w:spacing w:line="240" w:lineRule="auto"/>
              <w:ind w:right="57"/>
              <w:jc w:val="right"/>
              <w:rPr>
                <w:rFonts w:ascii="Browallia New" w:hAnsi="Browallia New" w:cs="Browallia New"/>
                <w:sz w:val="24"/>
                <w:szCs w:val="24"/>
                <w:cs/>
                <w:lang w:val="en-ZA"/>
              </w:rPr>
            </w:pPr>
          </w:p>
        </w:tc>
        <w:tc>
          <w:tcPr>
            <w:tcW w:w="80" w:type="pct"/>
            <w:vAlign w:val="bottom"/>
          </w:tcPr>
          <w:p w14:paraId="1C7B3247" w14:textId="77777777" w:rsidR="006D25B1" w:rsidRPr="00645B3D" w:rsidRDefault="006D25B1">
            <w:pPr>
              <w:spacing w:line="240" w:lineRule="auto"/>
              <w:jc w:val="right"/>
              <w:rPr>
                <w:rFonts w:ascii="Browallia New" w:hAnsi="Browallia New" w:cs="Browallia New"/>
                <w:sz w:val="24"/>
                <w:szCs w:val="24"/>
                <w:lang w:val="en-ZA"/>
              </w:rPr>
            </w:pPr>
          </w:p>
        </w:tc>
        <w:tc>
          <w:tcPr>
            <w:tcW w:w="665" w:type="pct"/>
            <w:vAlign w:val="bottom"/>
          </w:tcPr>
          <w:p w14:paraId="3D449F51"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vAlign w:val="bottom"/>
          </w:tcPr>
          <w:p w14:paraId="0CA0B1E2" w14:textId="77777777" w:rsidR="006D25B1" w:rsidRPr="00645B3D" w:rsidRDefault="006D25B1">
            <w:pPr>
              <w:spacing w:line="240" w:lineRule="auto"/>
              <w:jc w:val="right"/>
              <w:rPr>
                <w:rFonts w:ascii="Browallia New" w:hAnsi="Browallia New" w:cs="Browallia New"/>
                <w:sz w:val="24"/>
                <w:szCs w:val="24"/>
                <w:lang w:val="en-ZA"/>
              </w:rPr>
            </w:pPr>
          </w:p>
        </w:tc>
        <w:tc>
          <w:tcPr>
            <w:tcW w:w="719" w:type="pct"/>
            <w:vAlign w:val="bottom"/>
          </w:tcPr>
          <w:p w14:paraId="0BD4DB36" w14:textId="77777777" w:rsidR="006D25B1" w:rsidRPr="00645B3D" w:rsidRDefault="006D25B1">
            <w:pPr>
              <w:spacing w:line="240" w:lineRule="auto"/>
              <w:jc w:val="right"/>
              <w:rPr>
                <w:rFonts w:ascii="Browallia New" w:hAnsi="Browallia New" w:cs="Browallia New"/>
                <w:sz w:val="24"/>
                <w:szCs w:val="24"/>
                <w:lang w:val="en-ZA"/>
              </w:rPr>
            </w:pPr>
          </w:p>
        </w:tc>
        <w:tc>
          <w:tcPr>
            <w:tcW w:w="80" w:type="pct"/>
          </w:tcPr>
          <w:p w14:paraId="7FEA4B41"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Pr>
          <w:p w14:paraId="5A55F5FF" w14:textId="77777777" w:rsidR="006D25B1" w:rsidRPr="00645B3D" w:rsidRDefault="006D25B1">
            <w:pPr>
              <w:spacing w:line="240" w:lineRule="auto"/>
              <w:ind w:right="57"/>
              <w:jc w:val="right"/>
              <w:rPr>
                <w:rFonts w:ascii="Browallia New" w:hAnsi="Browallia New" w:cs="Browallia New"/>
                <w:sz w:val="24"/>
                <w:szCs w:val="24"/>
                <w:lang w:val="en-ZA"/>
              </w:rPr>
            </w:pPr>
          </w:p>
        </w:tc>
      </w:tr>
      <w:tr w:rsidR="006D25B1" w:rsidRPr="00B12E1C" w14:paraId="0B0305C4" w14:textId="77777777">
        <w:trPr>
          <w:tblHeader/>
        </w:trPr>
        <w:tc>
          <w:tcPr>
            <w:tcW w:w="2015" w:type="pct"/>
            <w:vAlign w:val="bottom"/>
          </w:tcPr>
          <w:p w14:paraId="40E5B5EC" w14:textId="77777777" w:rsidR="006D25B1" w:rsidRPr="00B12E1C" w:rsidRDefault="006D25B1">
            <w:pPr>
              <w:spacing w:line="240" w:lineRule="auto"/>
              <w:ind w:left="226"/>
              <w:jc w:val="thaiDistribute"/>
              <w:rPr>
                <w:rFonts w:ascii="Browallia New" w:hAnsi="Browallia New" w:cs="Browallia New"/>
                <w:sz w:val="24"/>
                <w:szCs w:val="24"/>
                <w:lang w:val="en-ZA"/>
              </w:rPr>
            </w:pPr>
            <w:r w:rsidRPr="00B12E1C">
              <w:rPr>
                <w:rFonts w:ascii="Browallia New" w:hAnsi="Browallia New" w:cs="Browallia New"/>
                <w:sz w:val="24"/>
                <w:szCs w:val="24"/>
                <w:cs/>
              </w:rPr>
              <w:t xml:space="preserve">   เงินลงทุนในตราสารทุน</w:t>
            </w:r>
          </w:p>
        </w:tc>
        <w:tc>
          <w:tcPr>
            <w:tcW w:w="669" w:type="pct"/>
            <w:vAlign w:val="bottom"/>
          </w:tcPr>
          <w:p w14:paraId="4780F13B" w14:textId="77777777" w:rsidR="006D25B1" w:rsidRPr="00645B3D" w:rsidRDefault="006D25B1">
            <w:pPr>
              <w:spacing w:line="240" w:lineRule="auto"/>
              <w:ind w:right="57"/>
              <w:jc w:val="right"/>
              <w:rPr>
                <w:rFonts w:ascii="Browallia New" w:hAnsi="Browallia New" w:cs="Browallia New"/>
                <w:sz w:val="24"/>
                <w:szCs w:val="24"/>
                <w:cs/>
                <w:lang w:val="en-ZA"/>
              </w:rPr>
            </w:pPr>
            <w:r w:rsidRPr="00645B3D">
              <w:rPr>
                <w:rFonts w:ascii="Browallia New" w:hAnsi="Browallia New" w:cs="Browallia New"/>
                <w:sz w:val="24"/>
                <w:szCs w:val="24"/>
                <w:lang w:val="en-ZA"/>
              </w:rPr>
              <w:t>3,623</w:t>
            </w:r>
          </w:p>
        </w:tc>
        <w:tc>
          <w:tcPr>
            <w:tcW w:w="80" w:type="pct"/>
            <w:vAlign w:val="bottom"/>
          </w:tcPr>
          <w:p w14:paraId="38B33DC0" w14:textId="77777777" w:rsidR="006D25B1" w:rsidRPr="00645B3D" w:rsidRDefault="006D25B1">
            <w:pPr>
              <w:spacing w:line="240" w:lineRule="auto"/>
              <w:jc w:val="right"/>
              <w:rPr>
                <w:rFonts w:ascii="Browallia New" w:hAnsi="Browallia New" w:cs="Browallia New"/>
                <w:sz w:val="24"/>
                <w:szCs w:val="24"/>
                <w:lang w:val="en-ZA"/>
              </w:rPr>
            </w:pPr>
          </w:p>
        </w:tc>
        <w:tc>
          <w:tcPr>
            <w:tcW w:w="665" w:type="pct"/>
            <w:vAlign w:val="bottom"/>
          </w:tcPr>
          <w:p w14:paraId="4F54B602" w14:textId="77777777" w:rsidR="006D25B1" w:rsidRPr="00645B3D" w:rsidRDefault="006D25B1">
            <w:pPr>
              <w:spacing w:line="240" w:lineRule="auto"/>
              <w:ind w:left="227" w:right="227"/>
              <w:jc w:val="right"/>
              <w:rPr>
                <w:rFonts w:ascii="Browallia New" w:hAnsi="Browallia New" w:cs="Browallia New"/>
                <w:sz w:val="24"/>
                <w:szCs w:val="24"/>
                <w:lang w:val="en-ZA"/>
              </w:rPr>
            </w:pPr>
            <w:r w:rsidRPr="00645B3D">
              <w:rPr>
                <w:rFonts w:ascii="Browallia New" w:hAnsi="Browallia New" w:cs="Browallia New"/>
                <w:sz w:val="24"/>
                <w:szCs w:val="24"/>
                <w:lang w:val="en-ZA"/>
              </w:rPr>
              <w:t>-</w:t>
            </w:r>
          </w:p>
        </w:tc>
        <w:tc>
          <w:tcPr>
            <w:tcW w:w="80" w:type="pct"/>
            <w:vAlign w:val="bottom"/>
          </w:tcPr>
          <w:p w14:paraId="7FD73A99" w14:textId="77777777" w:rsidR="006D25B1" w:rsidRPr="00645B3D" w:rsidRDefault="006D25B1">
            <w:pPr>
              <w:spacing w:line="240" w:lineRule="auto"/>
              <w:jc w:val="right"/>
              <w:rPr>
                <w:rFonts w:ascii="Browallia New" w:hAnsi="Browallia New" w:cs="Browallia New"/>
                <w:sz w:val="24"/>
                <w:szCs w:val="24"/>
                <w:lang w:val="en-ZA"/>
              </w:rPr>
            </w:pPr>
          </w:p>
        </w:tc>
        <w:tc>
          <w:tcPr>
            <w:tcW w:w="719" w:type="pct"/>
            <w:vAlign w:val="bottom"/>
          </w:tcPr>
          <w:p w14:paraId="7EEFF18B" w14:textId="77777777" w:rsidR="006D25B1" w:rsidRPr="00645B3D" w:rsidRDefault="006D25B1">
            <w:pPr>
              <w:spacing w:line="240" w:lineRule="auto"/>
              <w:jc w:val="right"/>
              <w:rPr>
                <w:rFonts w:ascii="Browallia New" w:hAnsi="Browallia New" w:cs="Browallia New"/>
                <w:sz w:val="24"/>
                <w:szCs w:val="24"/>
                <w:lang w:val="en-ZA"/>
              </w:rPr>
            </w:pPr>
            <w:r w:rsidRPr="00645B3D">
              <w:rPr>
                <w:rFonts w:ascii="Browallia New" w:hAnsi="Browallia New" w:cs="Browallia New"/>
                <w:sz w:val="24"/>
                <w:szCs w:val="24"/>
                <w:lang w:val="en-ZA"/>
              </w:rPr>
              <w:t>20,496</w:t>
            </w:r>
          </w:p>
        </w:tc>
        <w:tc>
          <w:tcPr>
            <w:tcW w:w="80" w:type="pct"/>
          </w:tcPr>
          <w:p w14:paraId="56126C56"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Pr>
          <w:p w14:paraId="1BD30F6A"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24,119</w:t>
            </w:r>
          </w:p>
        </w:tc>
      </w:tr>
      <w:tr w:rsidR="006D25B1" w:rsidRPr="00B12E1C" w14:paraId="15244F90" w14:textId="77777777">
        <w:trPr>
          <w:tblHeader/>
        </w:trPr>
        <w:tc>
          <w:tcPr>
            <w:tcW w:w="2015" w:type="pct"/>
            <w:vAlign w:val="bottom"/>
          </w:tcPr>
          <w:p w14:paraId="0E00E2C8" w14:textId="77777777" w:rsidR="006D25B1" w:rsidRPr="00B12E1C" w:rsidRDefault="006D25B1">
            <w:pPr>
              <w:tabs>
                <w:tab w:val="clear" w:pos="454"/>
                <w:tab w:val="left" w:pos="475"/>
              </w:tabs>
              <w:spacing w:line="240" w:lineRule="auto"/>
              <w:ind w:left="226"/>
              <w:jc w:val="thaiDistribute"/>
              <w:rPr>
                <w:rFonts w:ascii="Browallia New" w:hAnsi="Browallia New" w:cs="Browallia New"/>
                <w:sz w:val="24"/>
                <w:szCs w:val="24"/>
                <w:cs/>
              </w:rPr>
            </w:pPr>
            <w:r w:rsidRPr="00B12E1C">
              <w:rPr>
                <w:rFonts w:ascii="Browallia New" w:hAnsi="Browallia New" w:cs="Browallia New"/>
                <w:sz w:val="24"/>
                <w:szCs w:val="24"/>
                <w:cs/>
              </w:rPr>
              <w:t>หนี้สินตามสัญญาเช่า</w:t>
            </w:r>
          </w:p>
        </w:tc>
        <w:tc>
          <w:tcPr>
            <w:tcW w:w="669" w:type="pct"/>
            <w:vAlign w:val="bottom"/>
          </w:tcPr>
          <w:p w14:paraId="5308DD6F"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3,905</w:t>
            </w:r>
          </w:p>
        </w:tc>
        <w:tc>
          <w:tcPr>
            <w:tcW w:w="80" w:type="pct"/>
            <w:vAlign w:val="bottom"/>
          </w:tcPr>
          <w:p w14:paraId="1623CFCE" w14:textId="77777777" w:rsidR="006D25B1" w:rsidRPr="00645B3D" w:rsidRDefault="006D25B1">
            <w:pPr>
              <w:spacing w:line="240" w:lineRule="auto"/>
              <w:jc w:val="right"/>
              <w:rPr>
                <w:rFonts w:ascii="Browallia New" w:hAnsi="Browallia New" w:cs="Browallia New"/>
                <w:sz w:val="24"/>
                <w:szCs w:val="24"/>
                <w:lang w:val="en-ZA"/>
              </w:rPr>
            </w:pPr>
          </w:p>
        </w:tc>
        <w:tc>
          <w:tcPr>
            <w:tcW w:w="665" w:type="pct"/>
            <w:vAlign w:val="bottom"/>
          </w:tcPr>
          <w:p w14:paraId="76E7DB90" w14:textId="77777777" w:rsidR="006D25B1" w:rsidRPr="00645B3D" w:rsidRDefault="006D25B1">
            <w:pPr>
              <w:spacing w:line="240" w:lineRule="auto"/>
              <w:jc w:val="right"/>
              <w:rPr>
                <w:rFonts w:ascii="Browallia New" w:hAnsi="Browallia New" w:cs="Browallia New"/>
                <w:sz w:val="24"/>
                <w:szCs w:val="24"/>
                <w:lang w:val="en-ZA"/>
              </w:rPr>
            </w:pPr>
            <w:r w:rsidRPr="00645B3D">
              <w:rPr>
                <w:rFonts w:ascii="Browallia New" w:hAnsi="Browallia New" w:cs="Browallia New"/>
                <w:sz w:val="24"/>
                <w:szCs w:val="24"/>
                <w:lang w:val="en-ZA"/>
              </w:rPr>
              <w:t>(570)</w:t>
            </w:r>
          </w:p>
        </w:tc>
        <w:tc>
          <w:tcPr>
            <w:tcW w:w="80" w:type="pct"/>
            <w:vAlign w:val="bottom"/>
          </w:tcPr>
          <w:p w14:paraId="37DF1953" w14:textId="77777777" w:rsidR="006D25B1" w:rsidRPr="00645B3D" w:rsidRDefault="006D25B1">
            <w:pPr>
              <w:spacing w:line="240" w:lineRule="auto"/>
              <w:jc w:val="right"/>
              <w:rPr>
                <w:rFonts w:ascii="Browallia New" w:hAnsi="Browallia New" w:cs="Browallia New"/>
                <w:sz w:val="24"/>
                <w:szCs w:val="24"/>
                <w:lang w:val="en-ZA"/>
              </w:rPr>
            </w:pPr>
          </w:p>
        </w:tc>
        <w:tc>
          <w:tcPr>
            <w:tcW w:w="719" w:type="pct"/>
            <w:vAlign w:val="bottom"/>
          </w:tcPr>
          <w:p w14:paraId="04DB624B" w14:textId="77777777" w:rsidR="006D25B1" w:rsidRPr="00645B3D" w:rsidRDefault="006D25B1">
            <w:pPr>
              <w:spacing w:line="240" w:lineRule="auto"/>
              <w:jc w:val="right"/>
              <w:rPr>
                <w:rFonts w:ascii="Browallia New" w:hAnsi="Browallia New" w:cs="Browallia New"/>
                <w:sz w:val="24"/>
                <w:szCs w:val="24"/>
                <w:lang w:val="en-ZA"/>
              </w:rPr>
            </w:pPr>
            <w:r w:rsidRPr="00645B3D">
              <w:rPr>
                <w:rFonts w:ascii="Browallia New" w:hAnsi="Browallia New" w:cs="Browallia New"/>
                <w:sz w:val="24"/>
                <w:szCs w:val="24"/>
                <w:lang w:val="en-ZA"/>
              </w:rPr>
              <w:t>-</w:t>
            </w:r>
          </w:p>
        </w:tc>
        <w:tc>
          <w:tcPr>
            <w:tcW w:w="80" w:type="pct"/>
          </w:tcPr>
          <w:p w14:paraId="6F568241"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Pr>
          <w:p w14:paraId="64CFDB7E"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3,335</w:t>
            </w:r>
          </w:p>
        </w:tc>
      </w:tr>
      <w:tr w:rsidR="006D25B1" w:rsidRPr="00B12E1C" w14:paraId="6B4DB2B6" w14:textId="77777777">
        <w:trPr>
          <w:tblHeader/>
        </w:trPr>
        <w:tc>
          <w:tcPr>
            <w:tcW w:w="2015" w:type="pct"/>
            <w:vAlign w:val="bottom"/>
          </w:tcPr>
          <w:p w14:paraId="2D0CF22C" w14:textId="77777777" w:rsidR="006D25B1" w:rsidRPr="00B12E1C" w:rsidRDefault="006D25B1">
            <w:pPr>
              <w:spacing w:line="240" w:lineRule="auto"/>
              <w:rPr>
                <w:rFonts w:ascii="Browallia New" w:hAnsi="Browallia New" w:cs="Browallia New"/>
                <w:sz w:val="24"/>
                <w:szCs w:val="24"/>
              </w:rPr>
            </w:pPr>
            <w:r w:rsidRPr="00B12E1C">
              <w:rPr>
                <w:rFonts w:ascii="Browallia New" w:hAnsi="Browallia New" w:cs="Browallia New"/>
                <w:sz w:val="24"/>
                <w:szCs w:val="24"/>
                <w:cs/>
              </w:rPr>
              <w:t>รวม</w:t>
            </w:r>
          </w:p>
        </w:tc>
        <w:tc>
          <w:tcPr>
            <w:tcW w:w="669" w:type="pct"/>
            <w:tcBorders>
              <w:top w:val="single" w:sz="6" w:space="0" w:color="auto"/>
              <w:left w:val="nil"/>
              <w:bottom w:val="single" w:sz="6" w:space="0" w:color="auto"/>
              <w:right w:val="nil"/>
            </w:tcBorders>
            <w:vAlign w:val="bottom"/>
          </w:tcPr>
          <w:p w14:paraId="64B357ED" w14:textId="77777777" w:rsidR="006D25B1" w:rsidRPr="00645B3D" w:rsidRDefault="006D25B1">
            <w:pPr>
              <w:spacing w:line="240" w:lineRule="auto"/>
              <w:ind w:right="57"/>
              <w:jc w:val="right"/>
              <w:rPr>
                <w:rFonts w:ascii="Browallia New" w:hAnsi="Browallia New" w:cs="Browallia New"/>
                <w:sz w:val="24"/>
                <w:szCs w:val="24"/>
                <w:cs/>
                <w:lang w:val="en-ZA"/>
              </w:rPr>
            </w:pPr>
            <w:r w:rsidRPr="00645B3D">
              <w:rPr>
                <w:rFonts w:ascii="Browallia New" w:hAnsi="Browallia New" w:cs="Browallia New"/>
                <w:sz w:val="24"/>
                <w:szCs w:val="24"/>
                <w:lang w:val="en-ZA"/>
              </w:rPr>
              <w:t>7,964</w:t>
            </w:r>
          </w:p>
        </w:tc>
        <w:tc>
          <w:tcPr>
            <w:tcW w:w="80" w:type="pct"/>
            <w:vAlign w:val="bottom"/>
          </w:tcPr>
          <w:p w14:paraId="4F41060C" w14:textId="77777777" w:rsidR="006D25B1" w:rsidRPr="00645B3D" w:rsidRDefault="006D25B1">
            <w:pPr>
              <w:spacing w:line="240" w:lineRule="auto"/>
              <w:ind w:right="-15"/>
              <w:jc w:val="right"/>
              <w:rPr>
                <w:rFonts w:ascii="Browallia New" w:hAnsi="Browallia New" w:cs="Browallia New"/>
                <w:sz w:val="24"/>
                <w:szCs w:val="24"/>
                <w:lang w:val="en-ZA"/>
              </w:rPr>
            </w:pPr>
          </w:p>
        </w:tc>
        <w:tc>
          <w:tcPr>
            <w:tcW w:w="665" w:type="pct"/>
            <w:tcBorders>
              <w:top w:val="single" w:sz="6" w:space="0" w:color="auto"/>
              <w:left w:val="nil"/>
              <w:bottom w:val="single" w:sz="6" w:space="0" w:color="auto"/>
              <w:right w:val="nil"/>
            </w:tcBorders>
            <w:vAlign w:val="bottom"/>
          </w:tcPr>
          <w:p w14:paraId="0C91EA3B" w14:textId="77777777" w:rsidR="006D25B1" w:rsidRPr="00645B3D" w:rsidRDefault="006D25B1">
            <w:pPr>
              <w:spacing w:line="240" w:lineRule="auto"/>
              <w:jc w:val="right"/>
              <w:rPr>
                <w:rFonts w:ascii="Browallia New" w:hAnsi="Browallia New" w:cs="Browallia New"/>
                <w:sz w:val="24"/>
                <w:szCs w:val="24"/>
                <w:lang w:val="en-ZA"/>
              </w:rPr>
            </w:pPr>
            <w:r w:rsidRPr="00645B3D">
              <w:rPr>
                <w:rFonts w:ascii="Browallia New" w:hAnsi="Browallia New" w:cs="Browallia New"/>
                <w:sz w:val="24"/>
                <w:szCs w:val="24"/>
                <w:lang w:val="en-ZA"/>
              </w:rPr>
              <w:t>(387)</w:t>
            </w:r>
          </w:p>
        </w:tc>
        <w:tc>
          <w:tcPr>
            <w:tcW w:w="80" w:type="pct"/>
            <w:vAlign w:val="bottom"/>
          </w:tcPr>
          <w:p w14:paraId="54D3942D"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719" w:type="pct"/>
            <w:tcBorders>
              <w:top w:val="single" w:sz="6" w:space="0" w:color="auto"/>
              <w:left w:val="nil"/>
              <w:bottom w:val="single" w:sz="6" w:space="0" w:color="auto"/>
              <w:right w:val="nil"/>
            </w:tcBorders>
            <w:vAlign w:val="bottom"/>
          </w:tcPr>
          <w:p w14:paraId="53E86BC5"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21,107</w:t>
            </w:r>
          </w:p>
        </w:tc>
        <w:tc>
          <w:tcPr>
            <w:tcW w:w="80" w:type="pct"/>
            <w:tcBorders>
              <w:left w:val="nil"/>
              <w:right w:val="nil"/>
            </w:tcBorders>
          </w:tcPr>
          <w:p w14:paraId="167B5436"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Borders>
              <w:top w:val="single" w:sz="6" w:space="0" w:color="auto"/>
              <w:left w:val="nil"/>
              <w:bottom w:val="single" w:sz="6" w:space="0" w:color="auto"/>
              <w:right w:val="nil"/>
            </w:tcBorders>
          </w:tcPr>
          <w:p w14:paraId="145A67D2"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28,684</w:t>
            </w:r>
          </w:p>
        </w:tc>
      </w:tr>
      <w:tr w:rsidR="006D25B1" w:rsidRPr="00B12E1C" w14:paraId="4E885685" w14:textId="77777777">
        <w:trPr>
          <w:tblHeader/>
        </w:trPr>
        <w:tc>
          <w:tcPr>
            <w:tcW w:w="2015" w:type="pct"/>
            <w:vAlign w:val="bottom"/>
          </w:tcPr>
          <w:p w14:paraId="1ECDDEA4" w14:textId="77777777" w:rsidR="006D25B1" w:rsidRPr="00B12E1C" w:rsidRDefault="006D25B1">
            <w:pPr>
              <w:spacing w:line="240" w:lineRule="auto"/>
              <w:rPr>
                <w:rFonts w:ascii="Browallia New" w:hAnsi="Browallia New" w:cs="Browallia New"/>
                <w:b/>
                <w:bCs/>
                <w:sz w:val="24"/>
                <w:szCs w:val="24"/>
                <w:cs/>
              </w:rPr>
            </w:pPr>
          </w:p>
        </w:tc>
        <w:tc>
          <w:tcPr>
            <w:tcW w:w="669" w:type="pct"/>
            <w:tcBorders>
              <w:left w:val="nil"/>
              <w:right w:val="nil"/>
            </w:tcBorders>
            <w:vAlign w:val="bottom"/>
          </w:tcPr>
          <w:p w14:paraId="5AE2EA0E"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vAlign w:val="bottom"/>
          </w:tcPr>
          <w:p w14:paraId="4E3A08EE" w14:textId="77777777" w:rsidR="006D25B1" w:rsidRPr="00645B3D" w:rsidRDefault="006D25B1">
            <w:pPr>
              <w:spacing w:line="240" w:lineRule="auto"/>
              <w:ind w:right="57"/>
              <w:jc w:val="right"/>
              <w:rPr>
                <w:rFonts w:ascii="Browallia New" w:hAnsi="Browallia New" w:cs="Browallia New"/>
                <w:sz w:val="24"/>
                <w:szCs w:val="24"/>
                <w:cs/>
                <w:lang w:val="en-ZA"/>
              </w:rPr>
            </w:pPr>
          </w:p>
        </w:tc>
        <w:tc>
          <w:tcPr>
            <w:tcW w:w="665" w:type="pct"/>
            <w:tcBorders>
              <w:left w:val="nil"/>
              <w:right w:val="nil"/>
            </w:tcBorders>
            <w:vAlign w:val="bottom"/>
          </w:tcPr>
          <w:p w14:paraId="2375773E"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vAlign w:val="bottom"/>
          </w:tcPr>
          <w:p w14:paraId="6C6C44C3"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719" w:type="pct"/>
            <w:tcBorders>
              <w:left w:val="nil"/>
              <w:right w:val="nil"/>
            </w:tcBorders>
            <w:vAlign w:val="bottom"/>
          </w:tcPr>
          <w:p w14:paraId="1096D25F"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tcBorders>
              <w:left w:val="nil"/>
              <w:right w:val="nil"/>
            </w:tcBorders>
          </w:tcPr>
          <w:p w14:paraId="05113EC9"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Borders>
              <w:left w:val="nil"/>
              <w:right w:val="nil"/>
            </w:tcBorders>
          </w:tcPr>
          <w:p w14:paraId="01A2684F" w14:textId="77777777" w:rsidR="006D25B1" w:rsidRPr="00645B3D" w:rsidRDefault="006D25B1">
            <w:pPr>
              <w:spacing w:line="240" w:lineRule="auto"/>
              <w:ind w:right="57"/>
              <w:jc w:val="right"/>
              <w:rPr>
                <w:rFonts w:ascii="Browallia New" w:hAnsi="Browallia New" w:cs="Browallia New"/>
                <w:sz w:val="24"/>
                <w:szCs w:val="24"/>
                <w:lang w:val="en-ZA"/>
              </w:rPr>
            </w:pPr>
          </w:p>
        </w:tc>
      </w:tr>
      <w:tr w:rsidR="006D25B1" w:rsidRPr="00B12E1C" w14:paraId="2F949695" w14:textId="77777777">
        <w:trPr>
          <w:tblHeader/>
        </w:trPr>
        <w:tc>
          <w:tcPr>
            <w:tcW w:w="2015" w:type="pct"/>
            <w:vAlign w:val="bottom"/>
          </w:tcPr>
          <w:p w14:paraId="5F6C1285" w14:textId="77777777" w:rsidR="006D25B1" w:rsidRPr="00B12E1C" w:rsidRDefault="006D25B1">
            <w:pPr>
              <w:spacing w:line="240" w:lineRule="auto"/>
              <w:rPr>
                <w:rFonts w:ascii="Browallia New" w:hAnsi="Browallia New" w:cs="Browallia New"/>
                <w:b/>
                <w:bCs/>
                <w:sz w:val="24"/>
                <w:szCs w:val="24"/>
                <w:cs/>
              </w:rPr>
            </w:pPr>
            <w:r w:rsidRPr="00B12E1C">
              <w:rPr>
                <w:rFonts w:ascii="Browallia New" w:hAnsi="Browallia New" w:cs="Browallia New"/>
                <w:b/>
                <w:bCs/>
                <w:sz w:val="24"/>
                <w:szCs w:val="24"/>
                <w:cs/>
              </w:rPr>
              <w:t>หนี้สินภาษีเงินได้รอการตัดบัญชี :</w:t>
            </w:r>
          </w:p>
        </w:tc>
        <w:tc>
          <w:tcPr>
            <w:tcW w:w="669" w:type="pct"/>
            <w:tcBorders>
              <w:left w:val="nil"/>
              <w:right w:val="nil"/>
            </w:tcBorders>
            <w:vAlign w:val="bottom"/>
          </w:tcPr>
          <w:p w14:paraId="500F5454"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vAlign w:val="bottom"/>
          </w:tcPr>
          <w:p w14:paraId="7722F673" w14:textId="77777777" w:rsidR="006D25B1" w:rsidRPr="00645B3D" w:rsidRDefault="006D25B1">
            <w:pPr>
              <w:spacing w:line="240" w:lineRule="auto"/>
              <w:ind w:right="57"/>
              <w:jc w:val="right"/>
              <w:rPr>
                <w:rFonts w:ascii="Browallia New" w:hAnsi="Browallia New" w:cs="Browallia New"/>
                <w:sz w:val="24"/>
                <w:szCs w:val="24"/>
                <w:cs/>
                <w:lang w:val="en-ZA"/>
              </w:rPr>
            </w:pPr>
          </w:p>
        </w:tc>
        <w:tc>
          <w:tcPr>
            <w:tcW w:w="665" w:type="pct"/>
            <w:tcBorders>
              <w:left w:val="nil"/>
              <w:right w:val="nil"/>
            </w:tcBorders>
            <w:vAlign w:val="bottom"/>
          </w:tcPr>
          <w:p w14:paraId="1355951D"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vAlign w:val="bottom"/>
          </w:tcPr>
          <w:p w14:paraId="55462C69"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719" w:type="pct"/>
            <w:tcBorders>
              <w:left w:val="nil"/>
              <w:right w:val="nil"/>
            </w:tcBorders>
            <w:vAlign w:val="bottom"/>
          </w:tcPr>
          <w:p w14:paraId="00229ECD"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tcBorders>
              <w:left w:val="nil"/>
              <w:right w:val="nil"/>
            </w:tcBorders>
          </w:tcPr>
          <w:p w14:paraId="4B32CC1B"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Borders>
              <w:left w:val="nil"/>
              <w:right w:val="nil"/>
            </w:tcBorders>
          </w:tcPr>
          <w:p w14:paraId="76CCF309" w14:textId="77777777" w:rsidR="006D25B1" w:rsidRPr="00645B3D" w:rsidRDefault="006D25B1">
            <w:pPr>
              <w:spacing w:line="240" w:lineRule="auto"/>
              <w:ind w:right="57"/>
              <w:jc w:val="right"/>
              <w:rPr>
                <w:rFonts w:ascii="Browallia New" w:hAnsi="Browallia New" w:cs="Browallia New"/>
                <w:sz w:val="24"/>
                <w:szCs w:val="24"/>
                <w:lang w:val="en-ZA"/>
              </w:rPr>
            </w:pPr>
          </w:p>
        </w:tc>
      </w:tr>
      <w:tr w:rsidR="006D25B1" w:rsidRPr="00B12E1C" w14:paraId="5331C862" w14:textId="77777777">
        <w:trPr>
          <w:tblHeader/>
        </w:trPr>
        <w:tc>
          <w:tcPr>
            <w:tcW w:w="2015" w:type="pct"/>
            <w:vAlign w:val="bottom"/>
          </w:tcPr>
          <w:p w14:paraId="7261A4C6" w14:textId="77777777" w:rsidR="006D25B1" w:rsidRPr="00B12E1C" w:rsidRDefault="006D25B1">
            <w:pPr>
              <w:spacing w:line="240" w:lineRule="auto"/>
              <w:ind w:left="226"/>
              <w:jc w:val="thaiDistribute"/>
              <w:rPr>
                <w:rFonts w:ascii="Browallia New" w:hAnsi="Browallia New" w:cs="Browallia New"/>
                <w:sz w:val="24"/>
                <w:szCs w:val="24"/>
                <w:cs/>
              </w:rPr>
            </w:pPr>
            <w:r w:rsidRPr="00B12E1C">
              <w:rPr>
                <w:rFonts w:ascii="Browallia New" w:hAnsi="Browallia New" w:cs="Browallia New"/>
                <w:sz w:val="24"/>
                <w:szCs w:val="24"/>
                <w:cs/>
              </w:rPr>
              <w:t>สินทรัพย์สิทธิการใช้</w:t>
            </w:r>
          </w:p>
        </w:tc>
        <w:tc>
          <w:tcPr>
            <w:tcW w:w="669" w:type="pct"/>
            <w:tcBorders>
              <w:left w:val="nil"/>
              <w:right w:val="nil"/>
            </w:tcBorders>
            <w:vAlign w:val="bottom"/>
          </w:tcPr>
          <w:p w14:paraId="26FB272F"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(3,872)</w:t>
            </w:r>
          </w:p>
        </w:tc>
        <w:tc>
          <w:tcPr>
            <w:tcW w:w="80" w:type="pct"/>
            <w:vAlign w:val="bottom"/>
          </w:tcPr>
          <w:p w14:paraId="0C1AF53E" w14:textId="77777777" w:rsidR="006D25B1" w:rsidRPr="00645B3D" w:rsidRDefault="006D25B1">
            <w:pPr>
              <w:spacing w:line="240" w:lineRule="auto"/>
              <w:ind w:right="57"/>
              <w:jc w:val="right"/>
              <w:rPr>
                <w:rFonts w:ascii="Browallia New" w:hAnsi="Browallia New" w:cs="Browallia New"/>
                <w:sz w:val="24"/>
                <w:szCs w:val="24"/>
                <w:cs/>
                <w:lang w:val="en-ZA"/>
              </w:rPr>
            </w:pPr>
          </w:p>
        </w:tc>
        <w:tc>
          <w:tcPr>
            <w:tcW w:w="665" w:type="pct"/>
            <w:tcBorders>
              <w:left w:val="nil"/>
              <w:right w:val="nil"/>
            </w:tcBorders>
            <w:vAlign w:val="bottom"/>
          </w:tcPr>
          <w:p w14:paraId="013F03B9" w14:textId="00680BB8" w:rsidR="006D25B1" w:rsidRPr="00991FC3" w:rsidRDefault="00024758">
            <w:pPr>
              <w:spacing w:line="240" w:lineRule="auto"/>
              <w:ind w:right="57"/>
              <w:jc w:val="right"/>
              <w:rPr>
                <w:rFonts w:ascii="Browallia New" w:hAnsi="Browallia New" w:cs="Browallia New"/>
                <w:sz w:val="24"/>
                <w:szCs w:val="24"/>
                <w:lang w:val="en-ZA"/>
              </w:rPr>
            </w:pPr>
            <w:r w:rsidRPr="00991FC3">
              <w:rPr>
                <w:rFonts w:ascii="Browallia New" w:hAnsi="Browallia New" w:cs="Browallia New"/>
                <w:sz w:val="24"/>
                <w:szCs w:val="24"/>
                <w:lang w:val="en-ZA"/>
              </w:rPr>
              <w:t>673</w:t>
            </w:r>
          </w:p>
        </w:tc>
        <w:tc>
          <w:tcPr>
            <w:tcW w:w="80" w:type="pct"/>
            <w:vAlign w:val="bottom"/>
          </w:tcPr>
          <w:p w14:paraId="697E8C86"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719" w:type="pct"/>
            <w:tcBorders>
              <w:left w:val="nil"/>
              <w:right w:val="nil"/>
            </w:tcBorders>
            <w:vAlign w:val="bottom"/>
          </w:tcPr>
          <w:p w14:paraId="36E1D2FD" w14:textId="77777777" w:rsidR="006D25B1" w:rsidRPr="00645B3D" w:rsidRDefault="006D25B1">
            <w:pPr>
              <w:spacing w:line="240" w:lineRule="auto"/>
              <w:ind w:left="227" w:right="57"/>
              <w:jc w:val="right"/>
              <w:rPr>
                <w:rFonts w:ascii="Browallia New" w:hAnsi="Browallia New" w:cs="Browallia New"/>
                <w:sz w:val="24"/>
                <w:szCs w:val="24"/>
                <w:lang w:val="en-ZA"/>
              </w:rPr>
            </w:pPr>
            <w:r w:rsidRPr="00645B3D">
              <w:rPr>
                <w:rFonts w:ascii="Browallia New" w:hAnsi="Browallia New" w:cs="Browallia New"/>
                <w:sz w:val="24"/>
                <w:szCs w:val="24"/>
                <w:lang w:val="en-ZA"/>
              </w:rPr>
              <w:t>-</w:t>
            </w:r>
          </w:p>
        </w:tc>
        <w:tc>
          <w:tcPr>
            <w:tcW w:w="80" w:type="pct"/>
            <w:tcBorders>
              <w:left w:val="nil"/>
              <w:right w:val="nil"/>
            </w:tcBorders>
          </w:tcPr>
          <w:p w14:paraId="1067FED7"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Borders>
              <w:left w:val="nil"/>
              <w:right w:val="nil"/>
            </w:tcBorders>
          </w:tcPr>
          <w:p w14:paraId="00A84A29"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(3,199)</w:t>
            </w:r>
          </w:p>
        </w:tc>
      </w:tr>
      <w:tr w:rsidR="006D25B1" w:rsidRPr="00B12E1C" w14:paraId="52507333" w14:textId="77777777" w:rsidTr="006D25B1">
        <w:trPr>
          <w:trHeight w:val="51"/>
          <w:tblHeader/>
        </w:trPr>
        <w:tc>
          <w:tcPr>
            <w:tcW w:w="2015" w:type="pct"/>
            <w:vAlign w:val="bottom"/>
            <w:hideMark/>
          </w:tcPr>
          <w:p w14:paraId="37E12800" w14:textId="77777777" w:rsidR="006D25B1" w:rsidRPr="00B12E1C" w:rsidRDefault="006D25B1">
            <w:pPr>
              <w:spacing w:line="240" w:lineRule="auto"/>
              <w:ind w:left="567"/>
              <w:rPr>
                <w:rFonts w:ascii="Browallia New" w:hAnsi="Browallia New" w:cs="Browallia New"/>
                <w:b/>
                <w:bCs/>
                <w:sz w:val="24"/>
                <w:szCs w:val="24"/>
                <w:cs/>
              </w:rPr>
            </w:pPr>
            <w:r w:rsidRPr="00B12E1C">
              <w:rPr>
                <w:rFonts w:ascii="Browallia New" w:hAnsi="Browallia New" w:cs="Browallia New"/>
                <w:b/>
                <w:bCs/>
                <w:sz w:val="24"/>
                <w:szCs w:val="24"/>
                <w:cs/>
              </w:rPr>
              <w:t xml:space="preserve">     รวม</w:t>
            </w:r>
          </w:p>
        </w:tc>
        <w:tc>
          <w:tcPr>
            <w:tcW w:w="669" w:type="pct"/>
            <w:tcBorders>
              <w:top w:val="single" w:sz="6" w:space="0" w:color="auto"/>
              <w:left w:val="nil"/>
              <w:bottom w:val="single" w:sz="4" w:space="0" w:color="auto"/>
              <w:right w:val="nil"/>
            </w:tcBorders>
            <w:vAlign w:val="bottom"/>
          </w:tcPr>
          <w:p w14:paraId="53C8697B" w14:textId="77777777" w:rsidR="006D25B1" w:rsidRPr="00645B3D" w:rsidRDefault="006D25B1">
            <w:pPr>
              <w:spacing w:line="240" w:lineRule="auto"/>
              <w:ind w:right="57"/>
              <w:jc w:val="right"/>
              <w:rPr>
                <w:rFonts w:ascii="Browallia New" w:hAnsi="Browallia New" w:cs="Browallia New"/>
                <w:sz w:val="24"/>
                <w:szCs w:val="24"/>
                <w:cs/>
                <w:lang w:val="en-ZA"/>
              </w:rPr>
            </w:pPr>
            <w:r w:rsidRPr="00645B3D">
              <w:rPr>
                <w:rFonts w:ascii="Browallia New" w:hAnsi="Browallia New" w:cs="Browallia New"/>
                <w:sz w:val="24"/>
                <w:szCs w:val="24"/>
                <w:lang w:val="en-ZA"/>
              </w:rPr>
              <w:t>(3,872)</w:t>
            </w:r>
          </w:p>
        </w:tc>
        <w:tc>
          <w:tcPr>
            <w:tcW w:w="80" w:type="pct"/>
            <w:vAlign w:val="bottom"/>
          </w:tcPr>
          <w:p w14:paraId="4A837996" w14:textId="77777777" w:rsidR="006D25B1" w:rsidRPr="00645B3D" w:rsidRDefault="006D25B1">
            <w:pPr>
              <w:spacing w:line="240" w:lineRule="auto"/>
              <w:ind w:right="57"/>
              <w:jc w:val="right"/>
              <w:rPr>
                <w:rFonts w:ascii="Browallia New" w:hAnsi="Browallia New" w:cs="Browallia New"/>
                <w:sz w:val="24"/>
                <w:szCs w:val="24"/>
                <w:cs/>
                <w:lang w:val="en-ZA"/>
              </w:rPr>
            </w:pPr>
          </w:p>
        </w:tc>
        <w:tc>
          <w:tcPr>
            <w:tcW w:w="665" w:type="pct"/>
            <w:tcBorders>
              <w:top w:val="single" w:sz="6" w:space="0" w:color="auto"/>
              <w:left w:val="nil"/>
              <w:bottom w:val="single" w:sz="4" w:space="0" w:color="auto"/>
              <w:right w:val="nil"/>
            </w:tcBorders>
            <w:vAlign w:val="bottom"/>
          </w:tcPr>
          <w:p w14:paraId="30DC4A88" w14:textId="39DA4F78" w:rsidR="006D25B1" w:rsidRPr="00991FC3" w:rsidRDefault="00024758" w:rsidP="00991FC3">
            <w:pPr>
              <w:spacing w:line="240" w:lineRule="auto"/>
              <w:ind w:right="57"/>
              <w:jc w:val="right"/>
              <w:rPr>
                <w:rFonts w:ascii="Browallia New" w:hAnsi="Browallia New" w:cs="Browallia New"/>
                <w:sz w:val="24"/>
                <w:szCs w:val="24"/>
                <w:lang w:val="en-ZA"/>
              </w:rPr>
            </w:pPr>
            <w:r w:rsidRPr="00991FC3">
              <w:rPr>
                <w:rFonts w:ascii="Browallia New" w:hAnsi="Browallia New" w:cs="Browallia New"/>
                <w:sz w:val="24"/>
                <w:szCs w:val="24"/>
                <w:lang w:val="en-ZA"/>
              </w:rPr>
              <w:t>673</w:t>
            </w:r>
          </w:p>
        </w:tc>
        <w:tc>
          <w:tcPr>
            <w:tcW w:w="80" w:type="pct"/>
            <w:vAlign w:val="bottom"/>
          </w:tcPr>
          <w:p w14:paraId="0E24117C"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719" w:type="pct"/>
            <w:tcBorders>
              <w:top w:val="single" w:sz="6" w:space="0" w:color="auto"/>
              <w:left w:val="nil"/>
              <w:bottom w:val="single" w:sz="4" w:space="0" w:color="auto"/>
              <w:right w:val="nil"/>
            </w:tcBorders>
            <w:vAlign w:val="bottom"/>
          </w:tcPr>
          <w:p w14:paraId="18BF7FDE" w14:textId="77777777" w:rsidR="006D25B1" w:rsidRPr="00645B3D" w:rsidRDefault="006D25B1">
            <w:pPr>
              <w:spacing w:line="240" w:lineRule="auto"/>
              <w:ind w:left="227" w:right="57"/>
              <w:jc w:val="right"/>
              <w:rPr>
                <w:rFonts w:ascii="Browallia New" w:hAnsi="Browallia New" w:cs="Browallia New"/>
                <w:sz w:val="24"/>
                <w:szCs w:val="24"/>
                <w:lang w:val="en-ZA"/>
              </w:rPr>
            </w:pPr>
            <w:r w:rsidRPr="00645B3D">
              <w:rPr>
                <w:rFonts w:ascii="Browallia New" w:hAnsi="Browallia New" w:cs="Browallia New"/>
                <w:sz w:val="24"/>
                <w:szCs w:val="24"/>
                <w:lang w:val="en-ZA"/>
              </w:rPr>
              <w:t>-</w:t>
            </w:r>
          </w:p>
        </w:tc>
        <w:tc>
          <w:tcPr>
            <w:tcW w:w="80" w:type="pct"/>
            <w:tcBorders>
              <w:left w:val="nil"/>
              <w:right w:val="nil"/>
            </w:tcBorders>
          </w:tcPr>
          <w:p w14:paraId="05991582"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Borders>
              <w:top w:val="single" w:sz="6" w:space="0" w:color="auto"/>
              <w:left w:val="nil"/>
              <w:bottom w:val="single" w:sz="4" w:space="0" w:color="auto"/>
              <w:right w:val="nil"/>
            </w:tcBorders>
          </w:tcPr>
          <w:p w14:paraId="5CDAD5FF"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(3,199)</w:t>
            </w:r>
          </w:p>
        </w:tc>
      </w:tr>
      <w:tr w:rsidR="006D25B1" w:rsidRPr="00B12E1C" w14:paraId="01438C56" w14:textId="77777777" w:rsidTr="006D25B1">
        <w:trPr>
          <w:trHeight w:val="51"/>
          <w:tblHeader/>
        </w:trPr>
        <w:tc>
          <w:tcPr>
            <w:tcW w:w="2015" w:type="pct"/>
            <w:vAlign w:val="bottom"/>
          </w:tcPr>
          <w:p w14:paraId="73604404" w14:textId="77777777" w:rsidR="006D25B1" w:rsidRPr="00B12E1C" w:rsidRDefault="006D25B1">
            <w:pPr>
              <w:spacing w:line="240" w:lineRule="auto"/>
              <w:ind w:left="567"/>
              <w:rPr>
                <w:rFonts w:ascii="Browallia New" w:hAnsi="Browallia New" w:cs="Browallia New"/>
                <w:b/>
                <w:bCs/>
                <w:sz w:val="24"/>
                <w:szCs w:val="24"/>
                <w:cs/>
              </w:rPr>
            </w:pPr>
          </w:p>
        </w:tc>
        <w:tc>
          <w:tcPr>
            <w:tcW w:w="669" w:type="pct"/>
            <w:tcBorders>
              <w:top w:val="single" w:sz="4" w:space="0" w:color="auto"/>
              <w:left w:val="nil"/>
              <w:right w:val="nil"/>
            </w:tcBorders>
            <w:vAlign w:val="bottom"/>
          </w:tcPr>
          <w:p w14:paraId="4F1E3B26"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vAlign w:val="bottom"/>
          </w:tcPr>
          <w:p w14:paraId="55CFF7A5" w14:textId="77777777" w:rsidR="006D25B1" w:rsidRPr="00645B3D" w:rsidRDefault="006D25B1">
            <w:pPr>
              <w:spacing w:line="240" w:lineRule="auto"/>
              <w:ind w:right="57"/>
              <w:jc w:val="right"/>
              <w:rPr>
                <w:rFonts w:ascii="Browallia New" w:hAnsi="Browallia New" w:cs="Browallia New"/>
                <w:sz w:val="24"/>
                <w:szCs w:val="24"/>
                <w:cs/>
                <w:lang w:val="en-ZA"/>
              </w:rPr>
            </w:pPr>
          </w:p>
        </w:tc>
        <w:tc>
          <w:tcPr>
            <w:tcW w:w="665" w:type="pct"/>
            <w:tcBorders>
              <w:top w:val="single" w:sz="4" w:space="0" w:color="auto"/>
              <w:left w:val="nil"/>
              <w:right w:val="nil"/>
            </w:tcBorders>
            <w:vAlign w:val="bottom"/>
          </w:tcPr>
          <w:p w14:paraId="265C62CA"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80" w:type="pct"/>
            <w:vAlign w:val="bottom"/>
          </w:tcPr>
          <w:p w14:paraId="41469DCC"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719" w:type="pct"/>
            <w:tcBorders>
              <w:top w:val="single" w:sz="4" w:space="0" w:color="auto"/>
              <w:left w:val="nil"/>
              <w:right w:val="nil"/>
            </w:tcBorders>
            <w:vAlign w:val="bottom"/>
          </w:tcPr>
          <w:p w14:paraId="4D2080B6" w14:textId="77777777" w:rsidR="006D25B1" w:rsidRPr="00645B3D" w:rsidRDefault="006D25B1">
            <w:pPr>
              <w:spacing w:line="240" w:lineRule="auto"/>
              <w:ind w:left="227" w:right="57"/>
              <w:jc w:val="right"/>
              <w:rPr>
                <w:rFonts w:ascii="Browallia New" w:hAnsi="Browallia New" w:cs="Browallia New"/>
                <w:sz w:val="24"/>
                <w:szCs w:val="24"/>
                <w:lang w:val="en-ZA"/>
              </w:rPr>
            </w:pPr>
          </w:p>
        </w:tc>
        <w:tc>
          <w:tcPr>
            <w:tcW w:w="80" w:type="pct"/>
            <w:tcBorders>
              <w:left w:val="nil"/>
              <w:right w:val="nil"/>
            </w:tcBorders>
          </w:tcPr>
          <w:p w14:paraId="72F6ABA4"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692" w:type="pct"/>
            <w:tcBorders>
              <w:top w:val="single" w:sz="4" w:space="0" w:color="auto"/>
              <w:left w:val="nil"/>
              <w:right w:val="nil"/>
            </w:tcBorders>
          </w:tcPr>
          <w:p w14:paraId="7C23B77F" w14:textId="77777777" w:rsidR="006D25B1" w:rsidRPr="00645B3D" w:rsidRDefault="006D25B1">
            <w:pPr>
              <w:spacing w:line="240" w:lineRule="auto"/>
              <w:ind w:right="57"/>
              <w:jc w:val="right"/>
              <w:rPr>
                <w:rFonts w:ascii="Browallia New" w:hAnsi="Browallia New" w:cs="Browallia New"/>
                <w:sz w:val="24"/>
                <w:szCs w:val="24"/>
                <w:lang w:val="en-ZA"/>
              </w:rPr>
            </w:pPr>
          </w:p>
        </w:tc>
      </w:tr>
      <w:tr w:rsidR="006D25B1" w:rsidRPr="00B12E1C" w14:paraId="1813A908" w14:textId="77777777">
        <w:trPr>
          <w:tblHeader/>
        </w:trPr>
        <w:tc>
          <w:tcPr>
            <w:tcW w:w="2015" w:type="pct"/>
            <w:vAlign w:val="bottom"/>
            <w:hideMark/>
          </w:tcPr>
          <w:p w14:paraId="176B62D6" w14:textId="7F8699F3" w:rsidR="006D25B1" w:rsidRPr="00B12E1C" w:rsidRDefault="006D25B1">
            <w:pPr>
              <w:spacing w:line="240" w:lineRule="auto"/>
              <w:ind w:left="18"/>
              <w:rPr>
                <w:rFonts w:ascii="Browallia New" w:hAnsi="Browallia New" w:cs="Browallia New"/>
                <w:b/>
                <w:bCs/>
                <w:sz w:val="24"/>
                <w:szCs w:val="24"/>
                <w:cs/>
              </w:rPr>
            </w:pPr>
            <w:r w:rsidRPr="00B12E1C">
              <w:rPr>
                <w:rFonts w:ascii="Browallia New" w:hAnsi="Browallia New" w:cs="Browallia New"/>
                <w:b/>
                <w:bCs/>
                <w:sz w:val="24"/>
                <w:szCs w:val="24"/>
                <w:cs/>
              </w:rPr>
              <w:t>สินทรัพย์ภาษีเงินได้รอการตัดบัญชี</w:t>
            </w:r>
            <w:r w:rsidR="00C30B8D">
              <w:rPr>
                <w:rFonts w:ascii="Browallia New" w:hAnsi="Browallia New" w:cs="Browallia New" w:hint="cs"/>
                <w:b/>
                <w:bCs/>
                <w:sz w:val="24"/>
                <w:szCs w:val="24"/>
                <w:cs/>
              </w:rPr>
              <w:t xml:space="preserve"> </w:t>
            </w:r>
            <w:r w:rsidRPr="00B12E1C">
              <w:rPr>
                <w:rFonts w:ascii="Browallia New" w:hAnsi="Browallia New" w:cs="Browallia New"/>
                <w:b/>
                <w:bCs/>
                <w:sz w:val="24"/>
                <w:szCs w:val="24"/>
                <w:cs/>
              </w:rPr>
              <w:t>-</w:t>
            </w:r>
            <w:r w:rsidR="00C30B8D">
              <w:rPr>
                <w:rFonts w:ascii="Browallia New" w:hAnsi="Browallia New" w:cs="Browallia New" w:hint="cs"/>
                <w:b/>
                <w:bCs/>
                <w:sz w:val="24"/>
                <w:szCs w:val="24"/>
                <w:cs/>
              </w:rPr>
              <w:t xml:space="preserve"> </w:t>
            </w:r>
            <w:r w:rsidRPr="00B12E1C">
              <w:rPr>
                <w:rFonts w:ascii="Browallia New" w:hAnsi="Browallia New" w:cs="Browallia New"/>
                <w:b/>
                <w:bCs/>
                <w:sz w:val="24"/>
                <w:szCs w:val="24"/>
                <w:cs/>
              </w:rPr>
              <w:t>สุทธิ</w:t>
            </w:r>
          </w:p>
        </w:tc>
        <w:tc>
          <w:tcPr>
            <w:tcW w:w="669" w:type="pct"/>
            <w:tcBorders>
              <w:left w:val="nil"/>
              <w:bottom w:val="single" w:sz="12" w:space="0" w:color="auto"/>
              <w:right w:val="nil"/>
            </w:tcBorders>
            <w:vAlign w:val="bottom"/>
          </w:tcPr>
          <w:p w14:paraId="0DBB69F0" w14:textId="77777777" w:rsidR="006D25B1" w:rsidRPr="00645B3D" w:rsidRDefault="006D25B1">
            <w:pPr>
              <w:spacing w:line="240" w:lineRule="auto"/>
              <w:ind w:right="57"/>
              <w:jc w:val="right"/>
              <w:rPr>
                <w:rFonts w:ascii="Browallia New" w:hAnsi="Browallia New" w:cs="Browallia New"/>
                <w:sz w:val="24"/>
                <w:szCs w:val="24"/>
                <w:cs/>
                <w:lang w:val="en-ZA"/>
              </w:rPr>
            </w:pPr>
            <w:r w:rsidRPr="00645B3D">
              <w:rPr>
                <w:rFonts w:ascii="Browallia New" w:hAnsi="Browallia New" w:cs="Browallia New"/>
                <w:sz w:val="24"/>
                <w:szCs w:val="24"/>
                <w:lang w:val="en-ZA"/>
              </w:rPr>
              <w:t>4,092</w:t>
            </w:r>
          </w:p>
        </w:tc>
        <w:tc>
          <w:tcPr>
            <w:tcW w:w="80" w:type="pct"/>
            <w:vAlign w:val="bottom"/>
          </w:tcPr>
          <w:p w14:paraId="69DBD205" w14:textId="77777777" w:rsidR="006D25B1" w:rsidRPr="00645B3D" w:rsidRDefault="006D25B1">
            <w:pPr>
              <w:spacing w:line="240" w:lineRule="auto"/>
              <w:ind w:right="-57"/>
              <w:jc w:val="center"/>
              <w:rPr>
                <w:rFonts w:ascii="Browallia New" w:hAnsi="Browallia New" w:cs="Browallia New"/>
                <w:sz w:val="24"/>
                <w:szCs w:val="24"/>
                <w:lang w:val="en-ZA"/>
              </w:rPr>
            </w:pPr>
          </w:p>
        </w:tc>
        <w:tc>
          <w:tcPr>
            <w:tcW w:w="665" w:type="pct"/>
            <w:tcBorders>
              <w:left w:val="nil"/>
              <w:bottom w:val="single" w:sz="12" w:space="0" w:color="auto"/>
              <w:right w:val="nil"/>
            </w:tcBorders>
            <w:vAlign w:val="bottom"/>
          </w:tcPr>
          <w:p w14:paraId="31150A5B" w14:textId="77777777" w:rsidR="006D25B1" w:rsidRPr="00645B3D" w:rsidRDefault="006D25B1">
            <w:pPr>
              <w:spacing w:line="240" w:lineRule="auto"/>
              <w:ind w:right="57"/>
              <w:jc w:val="right"/>
              <w:rPr>
                <w:rFonts w:ascii="Browallia New" w:hAnsi="Browallia New" w:cs="Browallia New"/>
                <w:sz w:val="24"/>
                <w:szCs w:val="24"/>
                <w:lang w:val="en-ZA"/>
              </w:rPr>
            </w:pPr>
            <w:r w:rsidRPr="00645B3D">
              <w:rPr>
                <w:rFonts w:ascii="Browallia New" w:hAnsi="Browallia New" w:cs="Browallia New"/>
                <w:sz w:val="24"/>
                <w:szCs w:val="24"/>
                <w:lang w:val="en-ZA"/>
              </w:rPr>
              <w:t>286</w:t>
            </w:r>
          </w:p>
        </w:tc>
        <w:tc>
          <w:tcPr>
            <w:tcW w:w="80" w:type="pct"/>
            <w:vAlign w:val="bottom"/>
          </w:tcPr>
          <w:p w14:paraId="0F3B22DF" w14:textId="77777777" w:rsidR="006D25B1" w:rsidRPr="00645B3D" w:rsidRDefault="006D25B1">
            <w:pPr>
              <w:spacing w:line="240" w:lineRule="auto"/>
              <w:ind w:right="-57"/>
              <w:jc w:val="right"/>
              <w:rPr>
                <w:rFonts w:ascii="Browallia New" w:hAnsi="Browallia New" w:cs="Browallia New"/>
                <w:sz w:val="24"/>
                <w:szCs w:val="24"/>
                <w:lang w:val="en-ZA"/>
              </w:rPr>
            </w:pPr>
          </w:p>
        </w:tc>
        <w:tc>
          <w:tcPr>
            <w:tcW w:w="719" w:type="pct"/>
            <w:tcBorders>
              <w:left w:val="nil"/>
              <w:bottom w:val="single" w:sz="12" w:space="0" w:color="auto"/>
              <w:right w:val="nil"/>
            </w:tcBorders>
            <w:vAlign w:val="bottom"/>
          </w:tcPr>
          <w:p w14:paraId="6AB5885F" w14:textId="77777777" w:rsidR="006D25B1" w:rsidRPr="00645B3D" w:rsidRDefault="006D25B1">
            <w:pPr>
              <w:spacing w:line="240" w:lineRule="auto"/>
              <w:ind w:right="57"/>
              <w:jc w:val="right"/>
              <w:rPr>
                <w:rFonts w:ascii="Browallia New" w:hAnsi="Browallia New" w:cs="Browallia New"/>
                <w:sz w:val="24"/>
                <w:szCs w:val="24"/>
                <w:cs/>
                <w:lang w:val="en-ZA"/>
              </w:rPr>
            </w:pPr>
            <w:r w:rsidRPr="00645B3D">
              <w:rPr>
                <w:rFonts w:ascii="Browallia New" w:hAnsi="Browallia New" w:cs="Browallia New"/>
                <w:sz w:val="24"/>
                <w:szCs w:val="24"/>
                <w:lang w:val="en-ZA"/>
              </w:rPr>
              <w:t>21,107</w:t>
            </w:r>
          </w:p>
        </w:tc>
        <w:tc>
          <w:tcPr>
            <w:tcW w:w="80" w:type="pct"/>
            <w:tcBorders>
              <w:left w:val="nil"/>
              <w:right w:val="nil"/>
            </w:tcBorders>
          </w:tcPr>
          <w:p w14:paraId="513D89AA" w14:textId="77777777" w:rsidR="006D25B1" w:rsidRPr="00645B3D" w:rsidRDefault="006D25B1">
            <w:pPr>
              <w:spacing w:line="240" w:lineRule="auto"/>
              <w:ind w:right="57"/>
              <w:jc w:val="right"/>
              <w:rPr>
                <w:rFonts w:ascii="Browallia New" w:hAnsi="Browallia New" w:cs="Browallia New"/>
                <w:sz w:val="24"/>
                <w:szCs w:val="24"/>
                <w:cs/>
                <w:lang w:val="en-ZA"/>
              </w:rPr>
            </w:pPr>
          </w:p>
        </w:tc>
        <w:tc>
          <w:tcPr>
            <w:tcW w:w="692" w:type="pct"/>
            <w:tcBorders>
              <w:left w:val="nil"/>
              <w:bottom w:val="single" w:sz="12" w:space="0" w:color="auto"/>
              <w:right w:val="nil"/>
            </w:tcBorders>
          </w:tcPr>
          <w:p w14:paraId="40D720D7" w14:textId="77777777" w:rsidR="006D25B1" w:rsidRPr="00645B3D" w:rsidRDefault="006D25B1">
            <w:pPr>
              <w:spacing w:line="240" w:lineRule="auto"/>
              <w:ind w:right="57"/>
              <w:jc w:val="right"/>
              <w:rPr>
                <w:rFonts w:ascii="Browallia New" w:hAnsi="Browallia New" w:cs="Browallia New"/>
                <w:sz w:val="24"/>
                <w:szCs w:val="24"/>
                <w:cs/>
                <w:lang w:val="en-ZA"/>
              </w:rPr>
            </w:pPr>
            <w:r w:rsidRPr="00645B3D">
              <w:rPr>
                <w:rFonts w:ascii="Browallia New" w:hAnsi="Browallia New" w:cs="Browallia New"/>
                <w:sz w:val="24"/>
                <w:szCs w:val="24"/>
                <w:lang w:val="en-ZA"/>
              </w:rPr>
              <w:t>25,485</w:t>
            </w:r>
          </w:p>
        </w:tc>
      </w:tr>
    </w:tbl>
    <w:p w14:paraId="17B1E0D9" w14:textId="77777777" w:rsidR="00E75E95" w:rsidRPr="000C7E75" w:rsidRDefault="00E75E95" w:rsidP="005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45624D8A" w14:textId="2A2D2F82" w:rsidR="003A76A8" w:rsidRPr="000B19A9" w:rsidRDefault="000B19A9"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26"/>
        <w:jc w:val="thaiDistribute"/>
        <w:rPr>
          <w:rFonts w:ascii="Browallia New" w:eastAsia="Cordia New" w:hAnsi="Browallia New" w:cs="Browallia New"/>
          <w:b/>
          <w:bCs/>
          <w:color w:val="000000"/>
          <w:sz w:val="28"/>
          <w:szCs w:val="28"/>
          <w:lang w:eastAsia="th-TH"/>
        </w:rPr>
      </w:pPr>
      <w:r w:rsidRPr="000B19A9">
        <w:rPr>
          <w:rFonts w:ascii="Browallia New" w:eastAsia="Cordia New" w:hAnsi="Browallia New" w:cs="Browallia New" w:hint="cs"/>
          <w:b/>
          <w:bCs/>
          <w:color w:val="000000"/>
          <w:sz w:val="28"/>
          <w:szCs w:val="28"/>
          <w:cs/>
          <w:lang w:eastAsia="th-TH"/>
        </w:rPr>
        <w:t>เจ้าหนี้การค้าและเจ้าหนี้</w:t>
      </w:r>
      <w:r w:rsidR="000E7D19">
        <w:rPr>
          <w:rFonts w:ascii="Browallia New" w:eastAsia="Cordia New" w:hAnsi="Browallia New" w:cs="Browallia New" w:hint="cs"/>
          <w:b/>
          <w:bCs/>
          <w:color w:val="000000"/>
          <w:sz w:val="28"/>
          <w:szCs w:val="28"/>
          <w:cs/>
          <w:lang w:eastAsia="th-TH"/>
        </w:rPr>
        <w:t>หมุนเวียน</w:t>
      </w:r>
      <w:r w:rsidRPr="000B19A9">
        <w:rPr>
          <w:rFonts w:ascii="Browallia New" w:eastAsia="Cordia New" w:hAnsi="Browallia New" w:cs="Browallia New" w:hint="cs"/>
          <w:b/>
          <w:bCs/>
          <w:color w:val="000000"/>
          <w:sz w:val="28"/>
          <w:szCs w:val="28"/>
          <w:cs/>
          <w:lang w:eastAsia="th-TH"/>
        </w:rPr>
        <w:t>อื่น</w:t>
      </w:r>
    </w:p>
    <w:p w14:paraId="456F321E" w14:textId="77777777" w:rsidR="000B19A9" w:rsidRDefault="000B19A9" w:rsidP="000B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tbl>
      <w:tblPr>
        <w:tblW w:w="9059" w:type="dxa"/>
        <w:tblInd w:w="426" w:type="dxa"/>
        <w:tblLayout w:type="fixed"/>
        <w:tblCellMar>
          <w:left w:w="57" w:type="dxa"/>
          <w:right w:w="57" w:type="dxa"/>
        </w:tblCellMar>
        <w:tblLook w:val="04A0" w:firstRow="1" w:lastRow="0" w:firstColumn="1" w:lastColumn="0" w:noHBand="0" w:noVBand="1"/>
      </w:tblPr>
      <w:tblGrid>
        <w:gridCol w:w="4222"/>
        <w:gridCol w:w="1212"/>
        <w:gridCol w:w="1183"/>
        <w:gridCol w:w="1226"/>
        <w:gridCol w:w="1216"/>
      </w:tblGrid>
      <w:tr w:rsidR="000B19A9" w:rsidRPr="00747ADD" w14:paraId="1CD88A77" w14:textId="77777777">
        <w:trPr>
          <w:trHeight w:val="346"/>
        </w:trPr>
        <w:tc>
          <w:tcPr>
            <w:tcW w:w="4222" w:type="dxa"/>
            <w:tcBorders>
              <w:top w:val="nil"/>
              <w:left w:val="nil"/>
              <w:right w:val="nil"/>
            </w:tcBorders>
            <w:shd w:val="clear" w:color="000000" w:fill="FFFFFF"/>
            <w:noWrap/>
          </w:tcPr>
          <w:p w14:paraId="5B1C6E61" w14:textId="77777777" w:rsidR="000B19A9" w:rsidRPr="00747ADD" w:rsidRDefault="000B19A9">
            <w:pPr>
              <w:spacing w:before="100" w:beforeAutospacing="1" w:after="100" w:afterAutospacing="1" w:line="240" w:lineRule="auto"/>
              <w:ind w:left="170"/>
              <w:contextualSpacing/>
              <w:rPr>
                <w:rFonts w:ascii="Browallia New" w:hAnsi="Browallia New" w:cs="Browallia New"/>
                <w:spacing w:val="-2"/>
                <w:sz w:val="28"/>
                <w:szCs w:val="28"/>
                <w:cs/>
              </w:rPr>
            </w:pPr>
          </w:p>
        </w:tc>
        <w:tc>
          <w:tcPr>
            <w:tcW w:w="4837" w:type="dxa"/>
            <w:gridSpan w:val="4"/>
            <w:tcBorders>
              <w:top w:val="nil"/>
              <w:left w:val="nil"/>
            </w:tcBorders>
            <w:shd w:val="clear" w:color="000000" w:fill="FFFFFF"/>
          </w:tcPr>
          <w:p w14:paraId="6CC35674" w14:textId="77777777" w:rsidR="000B19A9" w:rsidRPr="00747ADD" w:rsidRDefault="000B19A9" w:rsidP="00214917">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747ADD">
              <w:rPr>
                <w:rFonts w:ascii="Browallia New" w:hAnsi="Browallia New" w:cs="Browallia New"/>
                <w:sz w:val="28"/>
                <w:szCs w:val="28"/>
              </w:rPr>
              <w:t>(</w:t>
            </w:r>
            <w:r w:rsidRPr="00747ADD">
              <w:rPr>
                <w:rFonts w:ascii="Browallia New" w:hAnsi="Browallia New" w:cs="Browallia New"/>
                <w:sz w:val="28"/>
                <w:szCs w:val="28"/>
                <w:cs/>
              </w:rPr>
              <w:t>หน่วย : พันบาท)</w:t>
            </w:r>
          </w:p>
        </w:tc>
      </w:tr>
      <w:tr w:rsidR="000B19A9" w:rsidRPr="00747ADD" w14:paraId="40894713" w14:textId="77777777">
        <w:tblPrEx>
          <w:tblLook w:val="01E0" w:firstRow="1" w:lastRow="1" w:firstColumn="1" w:lastColumn="1" w:noHBand="0" w:noVBand="0"/>
        </w:tblPrEx>
        <w:trPr>
          <w:trHeight w:val="346"/>
        </w:trPr>
        <w:tc>
          <w:tcPr>
            <w:tcW w:w="4222" w:type="dxa"/>
          </w:tcPr>
          <w:p w14:paraId="3A44C77B" w14:textId="77777777" w:rsidR="000B19A9" w:rsidRPr="00747ADD" w:rsidRDefault="000B19A9">
            <w:pPr>
              <w:spacing w:before="100" w:beforeAutospacing="1" w:after="100" w:afterAutospacing="1" w:line="240" w:lineRule="auto"/>
              <w:ind w:left="170"/>
              <w:contextualSpacing/>
              <w:rPr>
                <w:rFonts w:ascii="Browallia New" w:hAnsi="Browallia New" w:cs="Browallia New"/>
                <w:spacing w:val="-2"/>
                <w:sz w:val="28"/>
                <w:szCs w:val="28"/>
              </w:rPr>
            </w:pPr>
          </w:p>
        </w:tc>
        <w:tc>
          <w:tcPr>
            <w:tcW w:w="2395" w:type="dxa"/>
            <w:gridSpan w:val="2"/>
          </w:tcPr>
          <w:p w14:paraId="7BA581C3" w14:textId="77777777" w:rsidR="000B19A9" w:rsidRPr="00747ADD" w:rsidRDefault="000B19A9">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cs/>
              </w:rPr>
              <w:t xml:space="preserve">   งบการเงินรวม</w:t>
            </w:r>
          </w:p>
        </w:tc>
        <w:tc>
          <w:tcPr>
            <w:tcW w:w="2442" w:type="dxa"/>
            <w:gridSpan w:val="2"/>
          </w:tcPr>
          <w:p w14:paraId="17700C01" w14:textId="77777777" w:rsidR="000B19A9" w:rsidRPr="00747ADD" w:rsidRDefault="000B19A9">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cs/>
              </w:rPr>
              <w:t>งบการเงินเฉพาะบริษัท</w:t>
            </w:r>
          </w:p>
        </w:tc>
      </w:tr>
      <w:tr w:rsidR="000B19A9" w:rsidRPr="00747ADD" w14:paraId="599BEDF8" w14:textId="77777777">
        <w:tblPrEx>
          <w:tblLook w:val="01E0" w:firstRow="1" w:lastRow="1" w:firstColumn="1" w:lastColumn="1" w:noHBand="0" w:noVBand="0"/>
        </w:tblPrEx>
        <w:trPr>
          <w:trHeight w:val="346"/>
        </w:trPr>
        <w:tc>
          <w:tcPr>
            <w:tcW w:w="4222" w:type="dxa"/>
          </w:tcPr>
          <w:p w14:paraId="6D786D08" w14:textId="77777777" w:rsidR="000B19A9" w:rsidRPr="00747ADD" w:rsidRDefault="000B19A9">
            <w:pPr>
              <w:spacing w:before="100" w:beforeAutospacing="1" w:after="100" w:afterAutospacing="1" w:line="240" w:lineRule="auto"/>
              <w:ind w:left="170"/>
              <w:contextualSpacing/>
              <w:rPr>
                <w:rFonts w:ascii="Browallia New" w:hAnsi="Browallia New" w:cs="Browallia New"/>
                <w:spacing w:val="-2"/>
                <w:sz w:val="28"/>
                <w:szCs w:val="28"/>
              </w:rPr>
            </w:pPr>
          </w:p>
        </w:tc>
        <w:tc>
          <w:tcPr>
            <w:tcW w:w="1212" w:type="dxa"/>
          </w:tcPr>
          <w:p w14:paraId="3FFBB089" w14:textId="77777777" w:rsidR="000B19A9" w:rsidRPr="00747ADD" w:rsidRDefault="000B19A9">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2568</w:t>
            </w:r>
          </w:p>
        </w:tc>
        <w:tc>
          <w:tcPr>
            <w:tcW w:w="1183" w:type="dxa"/>
          </w:tcPr>
          <w:p w14:paraId="35B04F83" w14:textId="77777777" w:rsidR="000B19A9" w:rsidRPr="00747ADD" w:rsidRDefault="000B19A9">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2567</w:t>
            </w:r>
          </w:p>
        </w:tc>
        <w:tc>
          <w:tcPr>
            <w:tcW w:w="1226" w:type="dxa"/>
          </w:tcPr>
          <w:p w14:paraId="47E722F7" w14:textId="77777777" w:rsidR="000B19A9" w:rsidRPr="00747ADD" w:rsidRDefault="000B19A9">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2568</w:t>
            </w:r>
          </w:p>
        </w:tc>
        <w:tc>
          <w:tcPr>
            <w:tcW w:w="1216" w:type="dxa"/>
          </w:tcPr>
          <w:p w14:paraId="0935376C" w14:textId="77777777" w:rsidR="000B19A9" w:rsidRPr="00747ADD" w:rsidRDefault="000B19A9">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7ADD">
              <w:rPr>
                <w:rFonts w:ascii="Browallia New" w:hAnsi="Browallia New" w:cs="Browallia New"/>
                <w:sz w:val="28"/>
                <w:szCs w:val="28"/>
              </w:rPr>
              <w:t>2567</w:t>
            </w:r>
          </w:p>
        </w:tc>
      </w:tr>
      <w:tr w:rsidR="000B19A9" w:rsidRPr="00747ADD" w14:paraId="1C54708A" w14:textId="77777777">
        <w:tblPrEx>
          <w:tblLook w:val="01E0" w:firstRow="1" w:lastRow="1" w:firstColumn="1" w:lastColumn="1" w:noHBand="0" w:noVBand="0"/>
        </w:tblPrEx>
        <w:trPr>
          <w:trHeight w:val="346"/>
        </w:trPr>
        <w:tc>
          <w:tcPr>
            <w:tcW w:w="4222" w:type="dxa"/>
          </w:tcPr>
          <w:p w14:paraId="4E0524BA" w14:textId="77777777" w:rsidR="000B19A9" w:rsidRPr="00747ADD" w:rsidRDefault="000B19A9">
            <w:pPr>
              <w:spacing w:before="100" w:beforeAutospacing="1" w:after="100" w:afterAutospacing="1" w:line="240" w:lineRule="auto"/>
              <w:ind w:left="170"/>
              <w:contextualSpacing/>
              <w:rPr>
                <w:rFonts w:ascii="Browallia New" w:hAnsi="Browallia New" w:cs="Browallia New"/>
                <w:spacing w:val="-2"/>
                <w:sz w:val="28"/>
                <w:szCs w:val="28"/>
                <w:cs/>
              </w:rPr>
            </w:pPr>
          </w:p>
        </w:tc>
        <w:tc>
          <w:tcPr>
            <w:tcW w:w="1212" w:type="dxa"/>
            <w:tcBorders>
              <w:left w:val="nil"/>
              <w:right w:val="nil"/>
            </w:tcBorders>
          </w:tcPr>
          <w:p w14:paraId="365EC10C" w14:textId="77777777" w:rsidR="000B19A9" w:rsidRPr="00747ADD" w:rsidRDefault="000B19A9">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6C20BC27" w14:textId="77777777" w:rsidR="000B19A9" w:rsidRPr="00747ADD" w:rsidRDefault="000B19A9">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3EDF195B" w14:textId="77777777" w:rsidR="000B19A9" w:rsidRPr="00747ADD" w:rsidRDefault="000B19A9">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0FDC9533" w14:textId="77777777" w:rsidR="000B19A9" w:rsidRPr="00747ADD" w:rsidRDefault="000B19A9">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84138E" w:rsidRPr="00747ADD" w14:paraId="67BFD7E3" w14:textId="77777777">
        <w:tblPrEx>
          <w:tblLook w:val="01E0" w:firstRow="1" w:lastRow="1" w:firstColumn="1" w:lastColumn="1" w:noHBand="0" w:noVBand="0"/>
        </w:tblPrEx>
        <w:trPr>
          <w:trHeight w:val="346"/>
        </w:trPr>
        <w:tc>
          <w:tcPr>
            <w:tcW w:w="4222" w:type="dxa"/>
          </w:tcPr>
          <w:p w14:paraId="6E6E1BA5" w14:textId="4CC36E30" w:rsidR="0084138E" w:rsidRPr="00F026C4" w:rsidRDefault="0084138E" w:rsidP="0084138E">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sidRPr="006432A3">
              <w:rPr>
                <w:rFonts w:ascii="Browallia New" w:hAnsi="Browallia New" w:cs="Browallia New"/>
                <w:spacing w:val="-2"/>
                <w:sz w:val="28"/>
                <w:szCs w:val="28"/>
                <w:cs/>
              </w:rPr>
              <w:t>เจ้าหนี้การค้า</w:t>
            </w:r>
            <w:r>
              <w:rPr>
                <w:rFonts w:ascii="Browallia New" w:hAnsi="Browallia New" w:cs="Browallia New" w:hint="cs"/>
                <w:spacing w:val="-2"/>
                <w:sz w:val="28"/>
                <w:szCs w:val="28"/>
                <w:cs/>
              </w:rPr>
              <w:t xml:space="preserve"> </w:t>
            </w:r>
            <w:r w:rsidRPr="00B53F12">
              <w:rPr>
                <w:rFonts w:ascii="Browallia New" w:hAnsi="Browallia New" w:cs="Browallia New"/>
                <w:spacing w:val="-2"/>
                <w:sz w:val="28"/>
                <w:szCs w:val="28"/>
                <w:cs/>
              </w:rPr>
              <w:t>- กิจการที่เกี่ยวข้องกัน</w:t>
            </w:r>
          </w:p>
        </w:tc>
        <w:tc>
          <w:tcPr>
            <w:tcW w:w="1212" w:type="dxa"/>
            <w:tcBorders>
              <w:left w:val="nil"/>
              <w:right w:val="nil"/>
            </w:tcBorders>
          </w:tcPr>
          <w:p w14:paraId="11278E04" w14:textId="5D794603" w:rsidR="0084138E" w:rsidRPr="00C21E27" w:rsidRDefault="005B0444" w:rsidP="0084138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5,01</w:t>
            </w:r>
            <w:r w:rsidR="007F73BF">
              <w:rPr>
                <w:rFonts w:ascii="Browallia New" w:hAnsi="Browallia New" w:cs="Browallia New"/>
                <w:sz w:val="28"/>
                <w:szCs w:val="28"/>
              </w:rPr>
              <w:t>8</w:t>
            </w:r>
          </w:p>
        </w:tc>
        <w:tc>
          <w:tcPr>
            <w:tcW w:w="1183" w:type="dxa"/>
          </w:tcPr>
          <w:p w14:paraId="357FF9B5" w14:textId="206A6E34" w:rsidR="0084138E" w:rsidRPr="00C21E27" w:rsidRDefault="0084138E" w:rsidP="0084138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4,620</w:t>
            </w:r>
          </w:p>
        </w:tc>
        <w:tc>
          <w:tcPr>
            <w:tcW w:w="1226" w:type="dxa"/>
          </w:tcPr>
          <w:p w14:paraId="099B6ED2" w14:textId="4B1835D2" w:rsidR="0084138E" w:rsidRPr="00C21E27" w:rsidRDefault="005B0444" w:rsidP="0084138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tcPr>
          <w:p w14:paraId="2AF72E81" w14:textId="2CA61383" w:rsidR="0084138E" w:rsidRPr="00C21E27" w:rsidRDefault="0084138E" w:rsidP="0084138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sz w:val="28"/>
                <w:szCs w:val="28"/>
                <w:cs/>
              </w:rPr>
              <w:t>-</w:t>
            </w:r>
          </w:p>
        </w:tc>
      </w:tr>
      <w:tr w:rsidR="0084138E" w:rsidRPr="00747ADD" w14:paraId="5068AD0B" w14:textId="77777777">
        <w:tblPrEx>
          <w:tblLook w:val="01E0" w:firstRow="1" w:lastRow="1" w:firstColumn="1" w:lastColumn="1" w:noHBand="0" w:noVBand="0"/>
        </w:tblPrEx>
        <w:trPr>
          <w:trHeight w:val="346"/>
        </w:trPr>
        <w:tc>
          <w:tcPr>
            <w:tcW w:w="4222" w:type="dxa"/>
          </w:tcPr>
          <w:p w14:paraId="5EE30E4A" w14:textId="26FB555C" w:rsidR="0084138E" w:rsidRPr="00F026C4" w:rsidRDefault="0084138E" w:rsidP="0084138E">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sidRPr="00B63D36">
              <w:rPr>
                <w:rFonts w:ascii="Browallia New" w:hAnsi="Browallia New" w:cs="Browallia New"/>
                <w:color w:val="FFFFFF" w:themeColor="background1"/>
                <w:spacing w:val="-2"/>
                <w:sz w:val="28"/>
                <w:szCs w:val="28"/>
                <w:cs/>
              </w:rPr>
              <w:t>เจ้าหนี้การค้า</w:t>
            </w:r>
            <w:r w:rsidRPr="00B63D36">
              <w:rPr>
                <w:rFonts w:ascii="Browallia New" w:hAnsi="Browallia New" w:cs="Browallia New" w:hint="cs"/>
                <w:color w:val="FFFFFF" w:themeColor="background1"/>
                <w:spacing w:val="-2"/>
                <w:sz w:val="28"/>
                <w:szCs w:val="28"/>
                <w:cs/>
              </w:rPr>
              <w:t xml:space="preserve"> </w:t>
            </w:r>
            <w:r w:rsidRPr="00B53F12">
              <w:rPr>
                <w:rFonts w:ascii="Browallia New" w:hAnsi="Browallia New" w:cs="Browallia New"/>
                <w:spacing w:val="-2"/>
                <w:sz w:val="28"/>
                <w:szCs w:val="28"/>
                <w:cs/>
              </w:rPr>
              <w:t xml:space="preserve">- </w:t>
            </w:r>
            <w:r w:rsidRPr="00B63D36">
              <w:rPr>
                <w:rFonts w:ascii="Browallia New" w:hAnsi="Browallia New" w:cs="Browallia New"/>
                <w:spacing w:val="-2"/>
                <w:sz w:val="28"/>
                <w:szCs w:val="28"/>
                <w:cs/>
              </w:rPr>
              <w:t>กิจการ</w:t>
            </w:r>
            <w:r w:rsidR="007220E8">
              <w:rPr>
                <w:rFonts w:ascii="Browallia New" w:hAnsi="Browallia New" w:cs="Browallia New" w:hint="cs"/>
                <w:spacing w:val="-2"/>
                <w:sz w:val="28"/>
                <w:szCs w:val="28"/>
                <w:cs/>
              </w:rPr>
              <w:t>อื่น</w:t>
            </w:r>
          </w:p>
        </w:tc>
        <w:tc>
          <w:tcPr>
            <w:tcW w:w="1212" w:type="dxa"/>
            <w:tcBorders>
              <w:left w:val="nil"/>
              <w:right w:val="nil"/>
            </w:tcBorders>
          </w:tcPr>
          <w:p w14:paraId="47A80E11" w14:textId="1115F869" w:rsidR="0084138E" w:rsidRPr="00C21E27" w:rsidRDefault="005B0444" w:rsidP="0084138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155,26</w:t>
            </w:r>
            <w:r w:rsidR="007F73BF">
              <w:rPr>
                <w:rFonts w:ascii="Browallia New" w:hAnsi="Browallia New" w:cs="Browallia New"/>
                <w:sz w:val="28"/>
                <w:szCs w:val="28"/>
              </w:rPr>
              <w:t>3</w:t>
            </w:r>
          </w:p>
        </w:tc>
        <w:tc>
          <w:tcPr>
            <w:tcW w:w="1183" w:type="dxa"/>
          </w:tcPr>
          <w:p w14:paraId="15306C35" w14:textId="2E127DF5" w:rsidR="0084138E" w:rsidRPr="00C21E27" w:rsidRDefault="0084138E" w:rsidP="0084138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85,384</w:t>
            </w:r>
          </w:p>
        </w:tc>
        <w:tc>
          <w:tcPr>
            <w:tcW w:w="1226" w:type="dxa"/>
          </w:tcPr>
          <w:p w14:paraId="7DB3F269" w14:textId="7AD5A209" w:rsidR="0084138E" w:rsidRPr="00C21E27" w:rsidRDefault="005B0444" w:rsidP="0084138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tcPr>
          <w:p w14:paraId="7B679915" w14:textId="7A475DA1" w:rsidR="0084138E" w:rsidRPr="00C21E27" w:rsidRDefault="0084138E" w:rsidP="0084138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sz w:val="28"/>
                <w:szCs w:val="28"/>
                <w:cs/>
              </w:rPr>
              <w:t>-</w:t>
            </w:r>
          </w:p>
        </w:tc>
      </w:tr>
      <w:tr w:rsidR="00E94617" w:rsidRPr="00747ADD" w14:paraId="4CE72A5E" w14:textId="77777777">
        <w:tblPrEx>
          <w:tblLook w:val="01E0" w:firstRow="1" w:lastRow="1" w:firstColumn="1" w:lastColumn="1" w:noHBand="0" w:noVBand="0"/>
        </w:tblPrEx>
        <w:trPr>
          <w:trHeight w:val="346"/>
        </w:trPr>
        <w:tc>
          <w:tcPr>
            <w:tcW w:w="4222" w:type="dxa"/>
          </w:tcPr>
          <w:p w14:paraId="3C92B848" w14:textId="6D2F9F5F" w:rsidR="00E94617" w:rsidRPr="00F026C4" w:rsidRDefault="00E94617" w:rsidP="00E94617">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sidRPr="00B650E3">
              <w:rPr>
                <w:rFonts w:ascii="Browallia New" w:hAnsi="Browallia New" w:cs="Browallia New"/>
                <w:spacing w:val="-2"/>
                <w:sz w:val="28"/>
                <w:szCs w:val="28"/>
                <w:cs/>
              </w:rPr>
              <w:t>เจ้าหนี้หมุนเวียนอื่น</w:t>
            </w:r>
            <w:r>
              <w:rPr>
                <w:rFonts w:ascii="Browallia New" w:hAnsi="Browallia New" w:cs="Browallia New" w:hint="cs"/>
                <w:spacing w:val="-2"/>
                <w:sz w:val="28"/>
                <w:szCs w:val="28"/>
                <w:cs/>
              </w:rPr>
              <w:t xml:space="preserve"> </w:t>
            </w:r>
            <w:r w:rsidRPr="00B53F12">
              <w:rPr>
                <w:rFonts w:ascii="Browallia New" w:hAnsi="Browallia New" w:cs="Browallia New"/>
                <w:spacing w:val="-2"/>
                <w:sz w:val="28"/>
                <w:szCs w:val="28"/>
                <w:cs/>
              </w:rPr>
              <w:t>- กิจการที่เกี่ยวข้องกัน</w:t>
            </w:r>
          </w:p>
        </w:tc>
        <w:tc>
          <w:tcPr>
            <w:tcW w:w="1212" w:type="dxa"/>
            <w:tcBorders>
              <w:left w:val="nil"/>
              <w:right w:val="nil"/>
            </w:tcBorders>
          </w:tcPr>
          <w:p w14:paraId="63B46FB5" w14:textId="58D27C54" w:rsidR="00E94617" w:rsidRPr="00C21E27" w:rsidRDefault="005B0444"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14,</w:t>
            </w:r>
            <w:r w:rsidR="00B21C4C">
              <w:rPr>
                <w:rFonts w:ascii="Browallia New" w:hAnsi="Browallia New" w:cs="Browallia New"/>
                <w:sz w:val="28"/>
                <w:szCs w:val="28"/>
              </w:rPr>
              <w:t>897</w:t>
            </w:r>
          </w:p>
        </w:tc>
        <w:tc>
          <w:tcPr>
            <w:tcW w:w="1183" w:type="dxa"/>
            <w:vAlign w:val="bottom"/>
          </w:tcPr>
          <w:p w14:paraId="1C2E4C85" w14:textId="22F0E530" w:rsidR="00E94617" w:rsidRPr="00C21E27" w:rsidRDefault="00E94617"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9,934</w:t>
            </w:r>
          </w:p>
        </w:tc>
        <w:tc>
          <w:tcPr>
            <w:tcW w:w="1226" w:type="dxa"/>
          </w:tcPr>
          <w:p w14:paraId="373A5505" w14:textId="11E763F6" w:rsidR="00E94617" w:rsidRPr="00C21E27" w:rsidRDefault="00D74901"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364</w:t>
            </w:r>
          </w:p>
        </w:tc>
        <w:tc>
          <w:tcPr>
            <w:tcW w:w="1216" w:type="dxa"/>
            <w:vAlign w:val="bottom"/>
          </w:tcPr>
          <w:p w14:paraId="53DC7E53" w14:textId="192AC9BC" w:rsidR="00E94617" w:rsidRPr="00C21E27" w:rsidRDefault="00E94617"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364</w:t>
            </w:r>
          </w:p>
        </w:tc>
      </w:tr>
      <w:tr w:rsidR="00E94617" w:rsidRPr="00747ADD" w14:paraId="196859FC" w14:textId="77777777">
        <w:tblPrEx>
          <w:tblLook w:val="01E0" w:firstRow="1" w:lastRow="1" w:firstColumn="1" w:lastColumn="1" w:noHBand="0" w:noVBand="0"/>
        </w:tblPrEx>
        <w:trPr>
          <w:trHeight w:val="346"/>
        </w:trPr>
        <w:tc>
          <w:tcPr>
            <w:tcW w:w="4222" w:type="dxa"/>
          </w:tcPr>
          <w:p w14:paraId="75695A00" w14:textId="3A8A9CB0" w:rsidR="00E94617" w:rsidRPr="00F026C4" w:rsidRDefault="00E94617" w:rsidP="00E94617">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sidRPr="00B650E3">
              <w:rPr>
                <w:rFonts w:ascii="Browallia New" w:hAnsi="Browallia New" w:cs="Browallia New"/>
                <w:color w:val="FFFFFF" w:themeColor="background1"/>
                <w:spacing w:val="-2"/>
                <w:sz w:val="28"/>
                <w:szCs w:val="28"/>
                <w:cs/>
              </w:rPr>
              <w:t>เจ้าหนี้หมุนเวียนอื่น</w:t>
            </w:r>
            <w:r w:rsidRPr="00B650E3">
              <w:rPr>
                <w:rFonts w:ascii="Browallia New" w:hAnsi="Browallia New" w:cs="Browallia New" w:hint="cs"/>
                <w:color w:val="FFFFFF" w:themeColor="background1"/>
                <w:spacing w:val="-2"/>
                <w:sz w:val="28"/>
                <w:szCs w:val="28"/>
                <w:cs/>
              </w:rPr>
              <w:t xml:space="preserve"> </w:t>
            </w:r>
            <w:r w:rsidRPr="00B53F12">
              <w:rPr>
                <w:rFonts w:ascii="Browallia New" w:hAnsi="Browallia New" w:cs="Browallia New"/>
                <w:spacing w:val="-2"/>
                <w:sz w:val="28"/>
                <w:szCs w:val="28"/>
                <w:cs/>
              </w:rPr>
              <w:t xml:space="preserve">- </w:t>
            </w:r>
            <w:r w:rsidRPr="00B63D36">
              <w:rPr>
                <w:rFonts w:ascii="Browallia New" w:hAnsi="Browallia New" w:cs="Browallia New"/>
                <w:spacing w:val="-2"/>
                <w:sz w:val="28"/>
                <w:szCs w:val="28"/>
                <w:cs/>
              </w:rPr>
              <w:t>กิจการ</w:t>
            </w:r>
            <w:r w:rsidR="007220E8">
              <w:rPr>
                <w:rFonts w:ascii="Browallia New" w:hAnsi="Browallia New" w:cs="Browallia New" w:hint="cs"/>
                <w:spacing w:val="-2"/>
                <w:sz w:val="28"/>
                <w:szCs w:val="28"/>
                <w:cs/>
              </w:rPr>
              <w:t>อื่น</w:t>
            </w:r>
          </w:p>
        </w:tc>
        <w:tc>
          <w:tcPr>
            <w:tcW w:w="1212" w:type="dxa"/>
            <w:tcBorders>
              <w:left w:val="nil"/>
              <w:right w:val="nil"/>
            </w:tcBorders>
          </w:tcPr>
          <w:p w14:paraId="65AEA949" w14:textId="13FF3004" w:rsidR="00E94617" w:rsidRPr="00C21E27" w:rsidRDefault="007F73BF"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8,000</w:t>
            </w:r>
          </w:p>
        </w:tc>
        <w:tc>
          <w:tcPr>
            <w:tcW w:w="1183" w:type="dxa"/>
          </w:tcPr>
          <w:p w14:paraId="78A135F3" w14:textId="0E952667" w:rsidR="00E94617" w:rsidRPr="00C21E27" w:rsidRDefault="00E94617"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14,770</w:t>
            </w:r>
          </w:p>
        </w:tc>
        <w:tc>
          <w:tcPr>
            <w:tcW w:w="1226" w:type="dxa"/>
          </w:tcPr>
          <w:p w14:paraId="5B9FA2B6" w14:textId="20C0CE5A" w:rsidR="00E94617" w:rsidRPr="00C21E27" w:rsidRDefault="00D74901"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1,092</w:t>
            </w:r>
          </w:p>
        </w:tc>
        <w:tc>
          <w:tcPr>
            <w:tcW w:w="1216" w:type="dxa"/>
            <w:vAlign w:val="bottom"/>
          </w:tcPr>
          <w:p w14:paraId="16320EA4" w14:textId="1989EAB2" w:rsidR="00E94617" w:rsidRPr="00C21E27" w:rsidRDefault="00E94617"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2,228</w:t>
            </w:r>
          </w:p>
        </w:tc>
      </w:tr>
      <w:tr w:rsidR="00E94617" w:rsidRPr="00747ADD" w14:paraId="6B75D1FE" w14:textId="77777777">
        <w:tblPrEx>
          <w:tblLook w:val="01E0" w:firstRow="1" w:lastRow="1" w:firstColumn="1" w:lastColumn="1" w:noHBand="0" w:noVBand="0"/>
        </w:tblPrEx>
        <w:trPr>
          <w:trHeight w:val="346"/>
        </w:trPr>
        <w:tc>
          <w:tcPr>
            <w:tcW w:w="4222" w:type="dxa"/>
          </w:tcPr>
          <w:p w14:paraId="75DC2614" w14:textId="1DA90C5F" w:rsidR="00E94617" w:rsidRPr="00F026C4" w:rsidRDefault="00E94617" w:rsidP="00E94617">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sidRPr="009D281D">
              <w:rPr>
                <w:rFonts w:ascii="Browallia New" w:hAnsi="Browallia New" w:cs="Browallia New"/>
                <w:spacing w:val="-2"/>
                <w:sz w:val="28"/>
                <w:szCs w:val="28"/>
                <w:cs/>
              </w:rPr>
              <w:t>เจ้าหนี้เงินลงทุนสินทรัพย์ทางการเงิน</w:t>
            </w:r>
          </w:p>
        </w:tc>
        <w:tc>
          <w:tcPr>
            <w:tcW w:w="1212" w:type="dxa"/>
            <w:tcBorders>
              <w:left w:val="nil"/>
              <w:right w:val="nil"/>
            </w:tcBorders>
          </w:tcPr>
          <w:p w14:paraId="19ADC288" w14:textId="3351939A" w:rsidR="00E94617" w:rsidRPr="00C21E27" w:rsidRDefault="005B0444"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183" w:type="dxa"/>
          </w:tcPr>
          <w:p w14:paraId="3A0C9939" w14:textId="0AEEE73B" w:rsidR="00E94617" w:rsidRPr="00C21E27" w:rsidRDefault="00E94617"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10,190</w:t>
            </w:r>
          </w:p>
        </w:tc>
        <w:tc>
          <w:tcPr>
            <w:tcW w:w="1226" w:type="dxa"/>
          </w:tcPr>
          <w:p w14:paraId="105EF3EE" w14:textId="22503F1C" w:rsidR="00E94617" w:rsidRPr="00C21E27" w:rsidRDefault="00D74901"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vAlign w:val="bottom"/>
          </w:tcPr>
          <w:p w14:paraId="25C0AB3C" w14:textId="5AFD6762" w:rsidR="00E94617" w:rsidRPr="00E6062A" w:rsidRDefault="00E94617" w:rsidP="00E94617">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E6062A">
              <w:rPr>
                <w:rFonts w:ascii="Browallia New" w:hAnsi="Browallia New" w:cs="Browallia New"/>
                <w:color w:val="000000" w:themeColor="text1"/>
                <w:sz w:val="28"/>
                <w:szCs w:val="28"/>
              </w:rPr>
              <w:t>10,190</w:t>
            </w:r>
          </w:p>
        </w:tc>
      </w:tr>
      <w:tr w:rsidR="00E94617" w:rsidRPr="00747ADD" w14:paraId="282594BE" w14:textId="77777777" w:rsidTr="00CE1B09">
        <w:tblPrEx>
          <w:tblLook w:val="01E0" w:firstRow="1" w:lastRow="1" w:firstColumn="1" w:lastColumn="1" w:noHBand="0" w:noVBand="0"/>
        </w:tblPrEx>
        <w:trPr>
          <w:trHeight w:val="346"/>
        </w:trPr>
        <w:tc>
          <w:tcPr>
            <w:tcW w:w="4222" w:type="dxa"/>
          </w:tcPr>
          <w:p w14:paraId="5C648634" w14:textId="5BF9515A" w:rsidR="00E94617" w:rsidRPr="00F026C4" w:rsidRDefault="00E94617" w:rsidP="00E94617">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sidRPr="005968C4">
              <w:rPr>
                <w:rFonts w:ascii="Browallia New" w:hAnsi="Browallia New" w:cs="Browallia New"/>
                <w:spacing w:val="-2"/>
                <w:sz w:val="28"/>
                <w:szCs w:val="28"/>
                <w:cs/>
              </w:rPr>
              <w:t>ค่าใช้จ่ายค้างจ่าย</w:t>
            </w:r>
          </w:p>
        </w:tc>
        <w:tc>
          <w:tcPr>
            <w:tcW w:w="1212" w:type="dxa"/>
            <w:tcBorders>
              <w:left w:val="nil"/>
              <w:right w:val="nil"/>
            </w:tcBorders>
          </w:tcPr>
          <w:p w14:paraId="177D5A86" w14:textId="54950B8D" w:rsidR="00E94617" w:rsidRPr="00C21E27" w:rsidRDefault="005B0444" w:rsidP="00E94617">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w:t>
            </w:r>
            <w:r w:rsidR="00B21C4C">
              <w:rPr>
                <w:rFonts w:ascii="Browallia New" w:hAnsi="Browallia New" w:cs="Browallia New"/>
                <w:sz w:val="28"/>
                <w:szCs w:val="28"/>
              </w:rPr>
              <w:t>2,83</w:t>
            </w:r>
            <w:r w:rsidR="007F73BF">
              <w:rPr>
                <w:rFonts w:ascii="Browallia New" w:hAnsi="Browallia New" w:cs="Browallia New"/>
                <w:sz w:val="28"/>
                <w:szCs w:val="28"/>
              </w:rPr>
              <w:t>3</w:t>
            </w:r>
          </w:p>
        </w:tc>
        <w:tc>
          <w:tcPr>
            <w:tcW w:w="1183" w:type="dxa"/>
          </w:tcPr>
          <w:p w14:paraId="3F069428" w14:textId="0A29838D" w:rsidR="00E94617" w:rsidRPr="00C21E27" w:rsidRDefault="00E94617" w:rsidP="00E94617">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25,857</w:t>
            </w:r>
          </w:p>
        </w:tc>
        <w:tc>
          <w:tcPr>
            <w:tcW w:w="1226" w:type="dxa"/>
          </w:tcPr>
          <w:p w14:paraId="7A6E9553" w14:textId="77E075B6" w:rsidR="00E94617" w:rsidRPr="00C21E27" w:rsidRDefault="00845D60" w:rsidP="00E94617">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1,614</w:t>
            </w:r>
          </w:p>
        </w:tc>
        <w:tc>
          <w:tcPr>
            <w:tcW w:w="1216" w:type="dxa"/>
          </w:tcPr>
          <w:p w14:paraId="7F638656" w14:textId="55E00D88" w:rsidR="00E94617" w:rsidRPr="00E6062A" w:rsidRDefault="00CE1B09" w:rsidP="00E94617">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E6062A">
              <w:rPr>
                <w:rFonts w:ascii="Browallia New" w:hAnsi="Browallia New" w:cs="Browallia New"/>
                <w:color w:val="000000" w:themeColor="text1"/>
                <w:spacing w:val="-5"/>
                <w:sz w:val="28"/>
                <w:szCs w:val="28"/>
              </w:rPr>
              <w:t>1,954</w:t>
            </w:r>
          </w:p>
        </w:tc>
      </w:tr>
      <w:tr w:rsidR="00E94617" w:rsidRPr="00747ADD" w14:paraId="6A27D572" w14:textId="77777777">
        <w:tblPrEx>
          <w:tblLook w:val="01E0" w:firstRow="1" w:lastRow="1" w:firstColumn="1" w:lastColumn="1" w:noHBand="0" w:noVBand="0"/>
        </w:tblPrEx>
        <w:trPr>
          <w:trHeight w:val="346"/>
        </w:trPr>
        <w:tc>
          <w:tcPr>
            <w:tcW w:w="4222" w:type="dxa"/>
          </w:tcPr>
          <w:p w14:paraId="22154A87" w14:textId="3BDF819C" w:rsidR="00E94617" w:rsidRPr="00F026C4" w:rsidRDefault="00E94617" w:rsidP="00E94617">
            <w:pPr>
              <w:tabs>
                <w:tab w:val="clear" w:pos="227"/>
                <w:tab w:val="left" w:pos="513"/>
              </w:tabs>
              <w:spacing w:before="100" w:beforeAutospacing="1" w:after="100" w:afterAutospacing="1" w:line="240" w:lineRule="auto"/>
              <w:contextualSpacing/>
              <w:rPr>
                <w:rFonts w:ascii="Browallia New" w:hAnsi="Browallia New" w:cs="Browallia New"/>
                <w:spacing w:val="-2"/>
                <w:sz w:val="28"/>
                <w:szCs w:val="28"/>
                <w:cs/>
              </w:rPr>
            </w:pPr>
            <w:r>
              <w:rPr>
                <w:rFonts w:ascii="Browallia New" w:hAnsi="Browallia New" w:cs="Browallia New" w:hint="cs"/>
                <w:spacing w:val="-2"/>
                <w:sz w:val="28"/>
                <w:szCs w:val="28"/>
                <w:cs/>
              </w:rPr>
              <w:t xml:space="preserve">     รวม</w:t>
            </w:r>
          </w:p>
        </w:tc>
        <w:tc>
          <w:tcPr>
            <w:tcW w:w="1212" w:type="dxa"/>
            <w:tcBorders>
              <w:left w:val="nil"/>
              <w:right w:val="nil"/>
            </w:tcBorders>
          </w:tcPr>
          <w:p w14:paraId="25D8D192" w14:textId="21F1791A" w:rsidR="00E94617" w:rsidRPr="00C21E27" w:rsidRDefault="00B21C4C" w:rsidP="00E94617">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196,011</w:t>
            </w:r>
          </w:p>
        </w:tc>
        <w:tc>
          <w:tcPr>
            <w:tcW w:w="1183" w:type="dxa"/>
          </w:tcPr>
          <w:p w14:paraId="09EC8E2E" w14:textId="7A8C11FA" w:rsidR="00E94617" w:rsidRPr="00C21E27" w:rsidRDefault="002F49D4" w:rsidP="00E94617">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150,755</w:t>
            </w:r>
          </w:p>
        </w:tc>
        <w:tc>
          <w:tcPr>
            <w:tcW w:w="1226" w:type="dxa"/>
          </w:tcPr>
          <w:p w14:paraId="531740C5" w14:textId="505795BC" w:rsidR="00E94617" w:rsidRPr="00C21E27" w:rsidRDefault="00845D60" w:rsidP="00E94617">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3,0</w:t>
            </w:r>
            <w:r w:rsidR="005B0444">
              <w:rPr>
                <w:rFonts w:ascii="Browallia New" w:hAnsi="Browallia New" w:cs="Browallia New"/>
                <w:sz w:val="28"/>
                <w:szCs w:val="28"/>
              </w:rPr>
              <w:t>70</w:t>
            </w:r>
          </w:p>
        </w:tc>
        <w:tc>
          <w:tcPr>
            <w:tcW w:w="1216" w:type="dxa"/>
          </w:tcPr>
          <w:p w14:paraId="3E1C9909" w14:textId="6AC17192" w:rsidR="00E94617" w:rsidRPr="00C21E27" w:rsidRDefault="00C21E27" w:rsidP="00E94617">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21E27">
              <w:rPr>
                <w:rFonts w:ascii="Browallia New" w:hAnsi="Browallia New" w:cs="Browallia New"/>
                <w:color w:val="000000" w:themeColor="text1"/>
                <w:sz w:val="28"/>
                <w:szCs w:val="28"/>
              </w:rPr>
              <w:t>14,736</w:t>
            </w:r>
          </w:p>
        </w:tc>
      </w:tr>
    </w:tbl>
    <w:p w14:paraId="6E2FDC1F" w14:textId="285733F7" w:rsidR="000A45DB" w:rsidRDefault="000A45DB" w:rsidP="003A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cs/>
          <w:lang w:eastAsia="th-TH"/>
        </w:rPr>
      </w:pPr>
    </w:p>
    <w:p w14:paraId="7E15E09F" w14:textId="4B1A6CA1" w:rsidR="003A76A8" w:rsidRPr="003A76A8" w:rsidRDefault="000A45DB" w:rsidP="000A4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cs/>
          <w:lang w:eastAsia="th-TH"/>
        </w:rPr>
        <w:br w:type="page"/>
      </w:r>
    </w:p>
    <w:p w14:paraId="00FCBC41" w14:textId="674571E9" w:rsidR="008A34ED" w:rsidRPr="007E5657" w:rsidRDefault="00844AD0"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26"/>
        <w:jc w:val="thaiDistribute"/>
        <w:rPr>
          <w:rFonts w:ascii="Browallia New" w:eastAsia="Cordia New" w:hAnsi="Browallia New" w:cs="Browallia New"/>
          <w:color w:val="000000"/>
          <w:sz w:val="28"/>
          <w:szCs w:val="28"/>
          <w:lang w:eastAsia="th-TH"/>
        </w:rPr>
      </w:pPr>
      <w:r w:rsidRPr="007E5657">
        <w:rPr>
          <w:rFonts w:ascii="Browallia New" w:hAnsi="Browallia New" w:cs="Browallia New"/>
          <w:b/>
          <w:bCs/>
          <w:color w:val="000000" w:themeColor="text1"/>
          <w:sz w:val="28"/>
          <w:szCs w:val="28"/>
          <w:cs/>
        </w:rPr>
        <w:lastRenderedPageBreak/>
        <w:t>เงินกู้ยืมระยะยาว</w:t>
      </w:r>
      <w:r w:rsidR="00504B3E" w:rsidRPr="007E5657">
        <w:rPr>
          <w:rFonts w:ascii="Browallia New" w:hAnsi="Browallia New" w:cs="Browallia New"/>
          <w:b/>
          <w:bCs/>
          <w:color w:val="000000" w:themeColor="text1"/>
          <w:sz w:val="28"/>
          <w:szCs w:val="28"/>
          <w:cs/>
        </w:rPr>
        <w:t>จากสถาบันการเงิน</w:t>
      </w:r>
    </w:p>
    <w:p w14:paraId="25CA0D78" w14:textId="77777777" w:rsidR="00504B3E" w:rsidRPr="00191A9C" w:rsidRDefault="00504B3E" w:rsidP="0050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7EAE4D21" w14:textId="7ABD4FCD" w:rsidR="00D750A8" w:rsidRPr="007E5657" w:rsidRDefault="00D750A8" w:rsidP="00D7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รายการเคลื่อนไหวของเงินกู้ยืมระยะยาวจากสถาบันการเงิน มีดังนี้</w:t>
      </w:r>
    </w:p>
    <w:p w14:paraId="68B76756" w14:textId="77777777" w:rsidR="008A34ED" w:rsidRPr="007E5657" w:rsidRDefault="008A34ED"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9141" w:type="dxa"/>
        <w:tblInd w:w="336" w:type="dxa"/>
        <w:tblLayout w:type="fixed"/>
        <w:tblLook w:val="0000" w:firstRow="0" w:lastRow="0" w:firstColumn="0" w:lastColumn="0" w:noHBand="0" w:noVBand="0"/>
      </w:tblPr>
      <w:tblGrid>
        <w:gridCol w:w="5515"/>
        <w:gridCol w:w="1834"/>
        <w:gridCol w:w="1792"/>
      </w:tblGrid>
      <w:tr w:rsidR="00A65BF6" w:rsidRPr="00A65BF6" w14:paraId="4B695A66" w14:textId="1F21DD56" w:rsidTr="00F36CF5">
        <w:trPr>
          <w:cantSplit/>
        </w:trPr>
        <w:tc>
          <w:tcPr>
            <w:tcW w:w="5515" w:type="dxa"/>
          </w:tcPr>
          <w:p w14:paraId="71939EAE" w14:textId="77777777" w:rsidR="00A65BF6" w:rsidRPr="00A65BF6" w:rsidRDefault="00A65BF6" w:rsidP="007D1695">
            <w:pPr>
              <w:spacing w:line="240" w:lineRule="auto"/>
              <w:jc w:val="both"/>
              <w:rPr>
                <w:rFonts w:ascii="Browallia New" w:hAnsi="Browallia New" w:cs="Browallia New"/>
                <w:sz w:val="28"/>
                <w:szCs w:val="28"/>
              </w:rPr>
            </w:pPr>
            <w:bookmarkStart w:id="2" w:name="_Hlk144391477"/>
          </w:p>
        </w:tc>
        <w:tc>
          <w:tcPr>
            <w:tcW w:w="3626" w:type="dxa"/>
            <w:gridSpan w:val="2"/>
          </w:tcPr>
          <w:p w14:paraId="7134FDD6" w14:textId="55A4FDD9" w:rsidR="00A65BF6" w:rsidRPr="00A65BF6" w:rsidRDefault="00A65BF6" w:rsidP="00D434FD">
            <w:pPr>
              <w:pBdr>
                <w:bottom w:val="single" w:sz="4" w:space="1" w:color="auto"/>
              </w:pBdr>
              <w:spacing w:line="240" w:lineRule="auto"/>
              <w:jc w:val="right"/>
              <w:rPr>
                <w:rFonts w:ascii="Browallia New" w:hAnsi="Browallia New" w:cs="Browallia New"/>
                <w:color w:val="000000"/>
                <w:sz w:val="28"/>
                <w:szCs w:val="28"/>
                <w:lang w:val="en-ZA"/>
              </w:rPr>
            </w:pPr>
            <w:r w:rsidRPr="00A65BF6">
              <w:rPr>
                <w:rFonts w:ascii="Browallia New" w:hAnsi="Browallia New" w:cs="Browallia New"/>
                <w:color w:val="000000"/>
                <w:sz w:val="28"/>
                <w:szCs w:val="28"/>
                <w:lang w:val="en-ZA"/>
              </w:rPr>
              <w:t>(</w:t>
            </w:r>
            <w:r w:rsidRPr="00A65BF6">
              <w:rPr>
                <w:rFonts w:ascii="Browallia New" w:hAnsi="Browallia New" w:cs="Browallia New"/>
                <w:color w:val="000000"/>
                <w:sz w:val="28"/>
                <w:szCs w:val="28"/>
                <w:cs/>
              </w:rPr>
              <w:t>หน่วย : พันบาท)</w:t>
            </w:r>
          </w:p>
        </w:tc>
      </w:tr>
      <w:tr w:rsidR="00A65BF6" w:rsidRPr="00A65BF6" w14:paraId="3488B439" w14:textId="0D7B4BB6" w:rsidTr="00F36CF5">
        <w:trPr>
          <w:trHeight w:val="154"/>
        </w:trPr>
        <w:tc>
          <w:tcPr>
            <w:tcW w:w="5515" w:type="dxa"/>
          </w:tcPr>
          <w:p w14:paraId="23BDD485" w14:textId="77777777" w:rsidR="00A65BF6" w:rsidRPr="00A65BF6" w:rsidRDefault="00A65BF6" w:rsidP="007D1695">
            <w:pPr>
              <w:spacing w:line="240" w:lineRule="auto"/>
              <w:jc w:val="center"/>
              <w:rPr>
                <w:rFonts w:ascii="Browallia New" w:hAnsi="Browallia New" w:cs="Browallia New"/>
                <w:sz w:val="28"/>
                <w:szCs w:val="28"/>
                <w:lang w:val="en-ZA"/>
              </w:rPr>
            </w:pPr>
          </w:p>
        </w:tc>
        <w:tc>
          <w:tcPr>
            <w:tcW w:w="3626" w:type="dxa"/>
            <w:gridSpan w:val="2"/>
          </w:tcPr>
          <w:p w14:paraId="4E142E67" w14:textId="3A4628FA" w:rsidR="00A65BF6" w:rsidRPr="00A65BF6" w:rsidRDefault="00A65BF6" w:rsidP="00F36CF5">
            <w:pPr>
              <w:pBdr>
                <w:bottom w:val="single" w:sz="4" w:space="1" w:color="auto"/>
              </w:pBdr>
              <w:tabs>
                <w:tab w:val="clear" w:pos="1644"/>
                <w:tab w:val="clear" w:pos="1871"/>
                <w:tab w:val="left" w:pos="1266"/>
              </w:tabs>
              <w:spacing w:line="240" w:lineRule="auto"/>
              <w:ind w:right="55"/>
              <w:jc w:val="center"/>
              <w:rPr>
                <w:rFonts w:ascii="Browallia New" w:hAnsi="Browallia New" w:cs="Browallia New"/>
                <w:color w:val="000000"/>
                <w:sz w:val="28"/>
                <w:szCs w:val="28"/>
                <w:cs/>
              </w:rPr>
            </w:pPr>
            <w:r w:rsidRPr="00A65BF6">
              <w:rPr>
                <w:rFonts w:ascii="Browallia New" w:hAnsi="Browallia New" w:cs="Browallia New" w:hint="cs"/>
                <w:color w:val="000000"/>
                <w:sz w:val="28"/>
                <w:szCs w:val="28"/>
                <w:cs/>
              </w:rPr>
              <w:t>งบ</w:t>
            </w:r>
            <w:r w:rsidRPr="00A65BF6">
              <w:rPr>
                <w:rFonts w:ascii="Browallia New" w:hAnsi="Browallia New" w:cs="Browallia New"/>
                <w:color w:val="000000"/>
                <w:sz w:val="28"/>
                <w:szCs w:val="28"/>
                <w:cs/>
              </w:rPr>
              <w:t>การเงินรวมและ</w:t>
            </w:r>
            <w:r w:rsidRPr="00A65BF6">
              <w:rPr>
                <w:rFonts w:ascii="Browallia New" w:hAnsi="Browallia New" w:cs="Browallia New" w:hint="cs"/>
                <w:color w:val="000000"/>
                <w:sz w:val="28"/>
                <w:szCs w:val="28"/>
                <w:cs/>
              </w:rPr>
              <w:t>งบการเงิน</w:t>
            </w:r>
            <w:r w:rsidRPr="00A65BF6">
              <w:rPr>
                <w:rFonts w:ascii="Browallia New" w:hAnsi="Browallia New" w:cs="Browallia New"/>
                <w:color w:val="000000"/>
                <w:sz w:val="28"/>
                <w:szCs w:val="28"/>
                <w:cs/>
              </w:rPr>
              <w:t>เฉพาะบริษัท</w:t>
            </w:r>
          </w:p>
        </w:tc>
      </w:tr>
      <w:tr w:rsidR="00A65BF6" w:rsidRPr="00A65BF6" w14:paraId="107BEDB6" w14:textId="2D867B12" w:rsidTr="00F36CF5">
        <w:tc>
          <w:tcPr>
            <w:tcW w:w="5515" w:type="dxa"/>
          </w:tcPr>
          <w:p w14:paraId="1E58C48C" w14:textId="762A17E6" w:rsidR="00A65BF6" w:rsidRPr="00A65BF6" w:rsidRDefault="00A65BF6" w:rsidP="007D1695">
            <w:pPr>
              <w:spacing w:line="240" w:lineRule="auto"/>
              <w:jc w:val="both"/>
              <w:rPr>
                <w:rFonts w:ascii="Browallia New" w:hAnsi="Browallia New" w:cs="Browallia New"/>
                <w:sz w:val="28"/>
                <w:szCs w:val="28"/>
                <w:cs/>
              </w:rPr>
            </w:pPr>
          </w:p>
        </w:tc>
        <w:tc>
          <w:tcPr>
            <w:tcW w:w="1834" w:type="dxa"/>
            <w:vAlign w:val="bottom"/>
          </w:tcPr>
          <w:p w14:paraId="4E78F12C" w14:textId="78381466" w:rsidR="00A65BF6" w:rsidRPr="00A65BF6" w:rsidRDefault="00E628B6" w:rsidP="00F36CF5">
            <w:pPr>
              <w:pBdr>
                <w:bottom w:val="single" w:sz="4" w:space="1" w:color="auto"/>
              </w:pBdr>
              <w:tabs>
                <w:tab w:val="clear" w:pos="1644"/>
                <w:tab w:val="clear" w:pos="1871"/>
                <w:tab w:val="left" w:pos="1266"/>
              </w:tabs>
              <w:spacing w:line="240" w:lineRule="auto"/>
              <w:ind w:right="55"/>
              <w:jc w:val="center"/>
              <w:rPr>
                <w:rFonts w:ascii="Browallia New" w:hAnsi="Browallia New" w:cs="Browallia New"/>
                <w:sz w:val="28"/>
                <w:szCs w:val="28"/>
              </w:rPr>
            </w:pPr>
            <w:r>
              <w:rPr>
                <w:rFonts w:ascii="Browallia New" w:hAnsi="Browallia New" w:cs="Browallia New"/>
                <w:sz w:val="28"/>
                <w:szCs w:val="28"/>
              </w:rPr>
              <w:t>2568</w:t>
            </w:r>
          </w:p>
        </w:tc>
        <w:tc>
          <w:tcPr>
            <w:tcW w:w="1792" w:type="dxa"/>
          </w:tcPr>
          <w:p w14:paraId="1B2C207B" w14:textId="3040B729" w:rsidR="00A65BF6" w:rsidRPr="00A65BF6" w:rsidRDefault="00E628B6" w:rsidP="00F36CF5">
            <w:pPr>
              <w:pBdr>
                <w:bottom w:val="single" w:sz="4" w:space="1" w:color="auto"/>
              </w:pBdr>
              <w:tabs>
                <w:tab w:val="clear" w:pos="1644"/>
                <w:tab w:val="clear" w:pos="1871"/>
                <w:tab w:val="left" w:pos="1266"/>
              </w:tabs>
              <w:spacing w:line="240" w:lineRule="auto"/>
              <w:ind w:right="55"/>
              <w:jc w:val="center"/>
              <w:rPr>
                <w:rFonts w:ascii="Browallia New" w:hAnsi="Browallia New" w:cs="Browallia New"/>
                <w:sz w:val="28"/>
                <w:szCs w:val="28"/>
              </w:rPr>
            </w:pPr>
            <w:r>
              <w:rPr>
                <w:rFonts w:ascii="Browallia New" w:hAnsi="Browallia New" w:cs="Browallia New"/>
                <w:sz w:val="28"/>
                <w:szCs w:val="28"/>
              </w:rPr>
              <w:t>2567</w:t>
            </w:r>
          </w:p>
        </w:tc>
      </w:tr>
      <w:tr w:rsidR="00E628B6" w:rsidRPr="00A65BF6" w14:paraId="481E550B" w14:textId="77777777" w:rsidTr="00F36CF5">
        <w:tc>
          <w:tcPr>
            <w:tcW w:w="5515" w:type="dxa"/>
          </w:tcPr>
          <w:p w14:paraId="4C548EFC" w14:textId="77777777" w:rsidR="00E628B6" w:rsidRPr="00A65BF6" w:rsidRDefault="00E628B6" w:rsidP="007D1695">
            <w:pPr>
              <w:spacing w:line="240" w:lineRule="auto"/>
              <w:jc w:val="both"/>
              <w:rPr>
                <w:rFonts w:ascii="Browallia New" w:hAnsi="Browallia New" w:cs="Browallia New"/>
                <w:sz w:val="28"/>
                <w:szCs w:val="28"/>
                <w:cs/>
              </w:rPr>
            </w:pPr>
          </w:p>
        </w:tc>
        <w:tc>
          <w:tcPr>
            <w:tcW w:w="1834" w:type="dxa"/>
            <w:vAlign w:val="bottom"/>
          </w:tcPr>
          <w:p w14:paraId="62FE3316" w14:textId="77777777" w:rsidR="00E628B6" w:rsidRPr="00A65BF6" w:rsidRDefault="00E628B6" w:rsidP="00F36CF5">
            <w:pPr>
              <w:tabs>
                <w:tab w:val="clear" w:pos="1644"/>
                <w:tab w:val="clear" w:pos="1871"/>
                <w:tab w:val="left" w:pos="1266"/>
              </w:tabs>
              <w:spacing w:line="240" w:lineRule="auto"/>
              <w:ind w:right="55"/>
              <w:jc w:val="right"/>
              <w:rPr>
                <w:rFonts w:ascii="Browallia New" w:hAnsi="Browallia New" w:cs="Browallia New"/>
                <w:sz w:val="28"/>
                <w:szCs w:val="28"/>
              </w:rPr>
            </w:pPr>
          </w:p>
        </w:tc>
        <w:tc>
          <w:tcPr>
            <w:tcW w:w="1792" w:type="dxa"/>
          </w:tcPr>
          <w:p w14:paraId="4CFAAF27" w14:textId="77777777" w:rsidR="00E628B6" w:rsidRPr="00A65BF6" w:rsidRDefault="00E628B6" w:rsidP="00F36CF5">
            <w:pPr>
              <w:tabs>
                <w:tab w:val="clear" w:pos="1644"/>
                <w:tab w:val="clear" w:pos="1871"/>
                <w:tab w:val="left" w:pos="1266"/>
              </w:tabs>
              <w:spacing w:line="240" w:lineRule="auto"/>
              <w:ind w:right="55"/>
              <w:jc w:val="right"/>
              <w:rPr>
                <w:rFonts w:ascii="Browallia New" w:hAnsi="Browallia New" w:cs="Browallia New"/>
                <w:sz w:val="28"/>
                <w:szCs w:val="28"/>
              </w:rPr>
            </w:pPr>
          </w:p>
        </w:tc>
      </w:tr>
      <w:tr w:rsidR="00735A70" w:rsidRPr="00A65BF6" w14:paraId="7A4E9F20" w14:textId="495CB3B4" w:rsidTr="00F36CF5">
        <w:tc>
          <w:tcPr>
            <w:tcW w:w="5515" w:type="dxa"/>
          </w:tcPr>
          <w:p w14:paraId="1EB1578B" w14:textId="38412643" w:rsidR="00735A70" w:rsidRPr="00735A70" w:rsidRDefault="00735A70" w:rsidP="00735A70">
            <w:pPr>
              <w:spacing w:line="240" w:lineRule="auto"/>
              <w:jc w:val="both"/>
              <w:rPr>
                <w:rFonts w:ascii="Browallia New" w:hAnsi="Browallia New" w:cs="Browallia New"/>
                <w:sz w:val="28"/>
                <w:szCs w:val="28"/>
                <w:cs/>
              </w:rPr>
            </w:pPr>
            <w:r w:rsidRPr="00735A70">
              <w:rPr>
                <w:rFonts w:ascii="Browallia New" w:hAnsi="Browallia New" w:cs="Browallia New"/>
                <w:sz w:val="28"/>
                <w:szCs w:val="28"/>
                <w:cs/>
              </w:rPr>
              <w:t>เงินกู้ยืมระยะยาว</w:t>
            </w:r>
            <w:r w:rsidR="000A45DB">
              <w:rPr>
                <w:rFonts w:ascii="Browallia New" w:hAnsi="Browallia New" w:cs="Browallia New" w:hint="cs"/>
                <w:sz w:val="28"/>
                <w:szCs w:val="28"/>
                <w:cs/>
              </w:rPr>
              <w:t xml:space="preserve"> ณ วันที่ </w:t>
            </w:r>
            <w:r w:rsidR="000A45DB">
              <w:rPr>
                <w:rFonts w:ascii="Browallia New" w:hAnsi="Browallia New" w:cs="Browallia New"/>
                <w:sz w:val="28"/>
                <w:szCs w:val="28"/>
              </w:rPr>
              <w:t xml:space="preserve">1 </w:t>
            </w:r>
            <w:r w:rsidR="000A45DB">
              <w:rPr>
                <w:rFonts w:ascii="Browallia New" w:hAnsi="Browallia New" w:cs="Browallia New" w:hint="cs"/>
                <w:sz w:val="28"/>
                <w:szCs w:val="28"/>
                <w:cs/>
              </w:rPr>
              <w:t>มกราคม</w:t>
            </w:r>
          </w:p>
        </w:tc>
        <w:tc>
          <w:tcPr>
            <w:tcW w:w="1834" w:type="dxa"/>
            <w:vAlign w:val="center"/>
          </w:tcPr>
          <w:p w14:paraId="14784538" w14:textId="77D835D1" w:rsidR="00735A70" w:rsidRPr="00F8460F" w:rsidRDefault="004A37A2" w:rsidP="00735A70">
            <w:pPr>
              <w:tabs>
                <w:tab w:val="clear" w:pos="1644"/>
                <w:tab w:val="clear" w:pos="1871"/>
                <w:tab w:val="left" w:pos="1266"/>
              </w:tabs>
              <w:spacing w:line="240" w:lineRule="auto"/>
              <w:ind w:right="55"/>
              <w:jc w:val="right"/>
              <w:rPr>
                <w:rFonts w:ascii="Browallia New" w:hAnsi="Browallia New" w:cs="Browallia New"/>
                <w:color w:val="000000"/>
                <w:sz w:val="28"/>
                <w:szCs w:val="28"/>
              </w:rPr>
            </w:pPr>
            <w:r>
              <w:rPr>
                <w:rFonts w:ascii="Browallia New" w:hAnsi="Browallia New" w:cs="Browallia New"/>
                <w:color w:val="000000"/>
                <w:sz w:val="28"/>
                <w:szCs w:val="28"/>
              </w:rPr>
              <w:t>49</w:t>
            </w:r>
            <w:r w:rsidR="00FB5773">
              <w:rPr>
                <w:rFonts w:ascii="Browallia New" w:hAnsi="Browallia New" w:cs="Browallia New"/>
                <w:color w:val="000000"/>
                <w:sz w:val="28"/>
                <w:szCs w:val="28"/>
              </w:rPr>
              <w:t>2</w:t>
            </w:r>
            <w:r>
              <w:rPr>
                <w:rFonts w:ascii="Browallia New" w:hAnsi="Browallia New" w:cs="Browallia New"/>
                <w:color w:val="000000"/>
                <w:sz w:val="28"/>
                <w:szCs w:val="28"/>
              </w:rPr>
              <w:t>,</w:t>
            </w:r>
            <w:r w:rsidR="00FB5773">
              <w:rPr>
                <w:rFonts w:ascii="Browallia New" w:hAnsi="Browallia New" w:cs="Browallia New"/>
                <w:color w:val="000000"/>
                <w:sz w:val="28"/>
                <w:szCs w:val="28"/>
              </w:rPr>
              <w:t>720</w:t>
            </w:r>
          </w:p>
        </w:tc>
        <w:tc>
          <w:tcPr>
            <w:tcW w:w="1792" w:type="dxa"/>
          </w:tcPr>
          <w:p w14:paraId="0466CA6C" w14:textId="2DA99C0B" w:rsidR="00735A70" w:rsidRPr="00A65BF6" w:rsidRDefault="00A5660B" w:rsidP="00735A70">
            <w:pP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sidRPr="00A5660B">
              <w:rPr>
                <w:rFonts w:ascii="Browallia New" w:hAnsi="Browallia New" w:cs="Browallia New"/>
                <w:color w:val="000000"/>
                <w:sz w:val="28"/>
                <w:szCs w:val="28"/>
                <w:lang w:val="en-ZA"/>
              </w:rPr>
              <w:t xml:space="preserve">       500,720</w:t>
            </w:r>
          </w:p>
        </w:tc>
      </w:tr>
      <w:tr w:rsidR="009E13A3" w:rsidRPr="00A65BF6" w14:paraId="6F4BE956" w14:textId="77777777">
        <w:tc>
          <w:tcPr>
            <w:tcW w:w="5515" w:type="dxa"/>
          </w:tcPr>
          <w:p w14:paraId="5D5747D3" w14:textId="710E34B3" w:rsidR="009E13A3" w:rsidRPr="00735A70" w:rsidRDefault="009E13A3" w:rsidP="009E13A3">
            <w:pPr>
              <w:spacing w:line="240" w:lineRule="auto"/>
              <w:jc w:val="both"/>
              <w:rPr>
                <w:rFonts w:ascii="Browallia New" w:hAnsi="Browallia New" w:cs="Browallia New"/>
                <w:sz w:val="28"/>
                <w:szCs w:val="28"/>
                <w:cs/>
              </w:rPr>
            </w:pPr>
            <w:r w:rsidRPr="00735A70">
              <w:rPr>
                <w:rFonts w:ascii="Browallia New" w:hAnsi="Browallia New" w:cs="Browallia New"/>
                <w:sz w:val="28"/>
                <w:szCs w:val="28"/>
                <w:cs/>
              </w:rPr>
              <w:t>จ่ายชำระคืนระหว่างปี</w:t>
            </w:r>
          </w:p>
        </w:tc>
        <w:tc>
          <w:tcPr>
            <w:tcW w:w="1834" w:type="dxa"/>
            <w:vAlign w:val="center"/>
          </w:tcPr>
          <w:p w14:paraId="786B53AC" w14:textId="67C84962" w:rsidR="009E13A3" w:rsidRPr="00A65BF6" w:rsidRDefault="004A37A2" w:rsidP="009E13A3">
            <w:pPr>
              <w:tabs>
                <w:tab w:val="clear" w:pos="1644"/>
                <w:tab w:val="clear" w:pos="1871"/>
                <w:tab w:val="left" w:pos="1266"/>
              </w:tabs>
              <w:spacing w:line="240" w:lineRule="auto"/>
              <w:ind w:right="55"/>
              <w:jc w:val="right"/>
              <w:rPr>
                <w:rFonts w:ascii="Browallia New" w:hAnsi="Browallia New" w:cs="Browallia New"/>
                <w:color w:val="000000"/>
                <w:sz w:val="28"/>
                <w:szCs w:val="28"/>
                <w:cs/>
                <w:lang w:val="en-ZA"/>
              </w:rPr>
            </w:pPr>
            <w:r>
              <w:rPr>
                <w:rFonts w:ascii="Browallia New" w:hAnsi="Browallia New" w:cs="Browallia New"/>
                <w:color w:val="000000"/>
                <w:sz w:val="28"/>
                <w:szCs w:val="28"/>
                <w:lang w:val="en-ZA"/>
              </w:rPr>
              <w:t>(</w:t>
            </w:r>
            <w:r w:rsidR="0000117B">
              <w:rPr>
                <w:rFonts w:ascii="Browallia New" w:hAnsi="Browallia New" w:cs="Browallia New"/>
                <w:color w:val="000000"/>
                <w:sz w:val="28"/>
                <w:szCs w:val="28"/>
                <w:lang w:val="en-ZA"/>
              </w:rPr>
              <w:t>4</w:t>
            </w:r>
            <w:r w:rsidR="00E75C58">
              <w:rPr>
                <w:rFonts w:ascii="Browallia New" w:hAnsi="Browallia New" w:cs="Browallia New"/>
                <w:color w:val="000000"/>
                <w:sz w:val="28"/>
                <w:szCs w:val="28"/>
                <w:lang w:val="en-ZA"/>
              </w:rPr>
              <w:t>4,000</w:t>
            </w:r>
            <w:r w:rsidR="0000117B">
              <w:rPr>
                <w:rFonts w:ascii="Browallia New" w:hAnsi="Browallia New" w:cs="Browallia New"/>
                <w:color w:val="000000"/>
                <w:sz w:val="28"/>
                <w:szCs w:val="28"/>
                <w:lang w:val="en-ZA"/>
              </w:rPr>
              <w:t>)</w:t>
            </w:r>
          </w:p>
        </w:tc>
        <w:tc>
          <w:tcPr>
            <w:tcW w:w="1792" w:type="dxa"/>
            <w:vAlign w:val="bottom"/>
          </w:tcPr>
          <w:p w14:paraId="4875EE83" w14:textId="526B8DC5" w:rsidR="009E13A3" w:rsidRPr="009E13A3" w:rsidRDefault="009E13A3" w:rsidP="009E13A3">
            <w:pP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sidRPr="009E13A3">
              <w:rPr>
                <w:rFonts w:ascii="Browallia New" w:hAnsi="Browallia New" w:cs="Browallia New"/>
                <w:sz w:val="28"/>
                <w:szCs w:val="28"/>
              </w:rPr>
              <w:t>(8,000)</w:t>
            </w:r>
          </w:p>
        </w:tc>
      </w:tr>
      <w:tr w:rsidR="009E13A3" w:rsidRPr="00A65BF6" w14:paraId="674FCDE6" w14:textId="31687C1F">
        <w:tc>
          <w:tcPr>
            <w:tcW w:w="5515" w:type="dxa"/>
          </w:tcPr>
          <w:p w14:paraId="5B325281" w14:textId="49089AFB" w:rsidR="009E13A3" w:rsidRPr="00735A70" w:rsidRDefault="009E13A3" w:rsidP="009E13A3">
            <w:pPr>
              <w:spacing w:line="240" w:lineRule="auto"/>
              <w:jc w:val="both"/>
              <w:rPr>
                <w:rFonts w:ascii="Browallia New" w:hAnsi="Browallia New" w:cs="Browallia New"/>
                <w:sz w:val="28"/>
                <w:szCs w:val="28"/>
                <w:cs/>
              </w:rPr>
            </w:pPr>
            <w:r w:rsidRPr="00735A70">
              <w:rPr>
                <w:rFonts w:ascii="Browallia New" w:hAnsi="Browallia New" w:cs="Browallia New"/>
                <w:sz w:val="28"/>
                <w:szCs w:val="28"/>
                <w:cs/>
              </w:rPr>
              <w:t>รวมเงินกู้ยืมระยะยาว</w:t>
            </w:r>
          </w:p>
        </w:tc>
        <w:tc>
          <w:tcPr>
            <w:tcW w:w="1834" w:type="dxa"/>
          </w:tcPr>
          <w:p w14:paraId="349418C6" w14:textId="7A4279F9" w:rsidR="009E13A3" w:rsidRPr="00A65BF6" w:rsidRDefault="0000117B" w:rsidP="009E13A3">
            <w:pPr>
              <w:tabs>
                <w:tab w:val="clear" w:pos="1644"/>
                <w:tab w:val="clear" w:pos="1871"/>
                <w:tab w:val="left" w:pos="1266"/>
              </w:tabs>
              <w:spacing w:line="240" w:lineRule="auto"/>
              <w:ind w:right="55"/>
              <w:jc w:val="right"/>
              <w:rPr>
                <w:rFonts w:ascii="Browallia New" w:hAnsi="Browallia New" w:cs="Browallia New"/>
                <w:color w:val="000000"/>
                <w:sz w:val="28"/>
                <w:szCs w:val="28"/>
                <w:cs/>
                <w:lang w:val="en-ZA"/>
              </w:rPr>
            </w:pPr>
            <w:r>
              <w:rPr>
                <w:rFonts w:ascii="Browallia New" w:hAnsi="Browallia New" w:cs="Browallia New"/>
                <w:color w:val="000000"/>
                <w:sz w:val="28"/>
                <w:szCs w:val="28"/>
                <w:lang w:val="en-ZA"/>
              </w:rPr>
              <w:t>44</w:t>
            </w:r>
            <w:r w:rsidR="00FB5773">
              <w:rPr>
                <w:rFonts w:ascii="Browallia New" w:hAnsi="Browallia New" w:cs="Browallia New"/>
                <w:color w:val="000000"/>
                <w:sz w:val="28"/>
                <w:szCs w:val="28"/>
                <w:lang w:val="en-ZA"/>
              </w:rPr>
              <w:t>8</w:t>
            </w:r>
            <w:r w:rsidR="00A9464C">
              <w:rPr>
                <w:rFonts w:ascii="Browallia New" w:hAnsi="Browallia New" w:cs="Browallia New"/>
                <w:color w:val="000000"/>
                <w:sz w:val="28"/>
                <w:szCs w:val="28"/>
                <w:lang w:val="en-ZA"/>
              </w:rPr>
              <w:t>,720</w:t>
            </w:r>
          </w:p>
        </w:tc>
        <w:tc>
          <w:tcPr>
            <w:tcW w:w="1792" w:type="dxa"/>
            <w:vAlign w:val="bottom"/>
          </w:tcPr>
          <w:p w14:paraId="106E72C1" w14:textId="032A9603" w:rsidR="009E13A3" w:rsidRPr="009E13A3" w:rsidRDefault="009E13A3" w:rsidP="009E13A3">
            <w:pP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sidRPr="009E13A3">
              <w:rPr>
                <w:rFonts w:ascii="Browallia New" w:hAnsi="Browallia New" w:cs="Browallia New"/>
                <w:sz w:val="28"/>
                <w:szCs w:val="28"/>
              </w:rPr>
              <w:t>492,720</w:t>
            </w:r>
          </w:p>
        </w:tc>
      </w:tr>
      <w:tr w:rsidR="009E13A3" w:rsidRPr="00A65BF6" w14:paraId="19D7B428" w14:textId="338E7136">
        <w:tc>
          <w:tcPr>
            <w:tcW w:w="5515" w:type="dxa"/>
          </w:tcPr>
          <w:p w14:paraId="7CBAB42C" w14:textId="6A2E7502" w:rsidR="009E13A3" w:rsidRPr="00735A70" w:rsidRDefault="009E13A3" w:rsidP="009E13A3">
            <w:pPr>
              <w:spacing w:line="240" w:lineRule="auto"/>
              <w:jc w:val="both"/>
              <w:rPr>
                <w:rFonts w:ascii="Browallia New" w:hAnsi="Browallia New" w:cs="Browallia New"/>
                <w:sz w:val="28"/>
                <w:szCs w:val="28"/>
                <w:cs/>
                <w:lang w:val="en-GB"/>
              </w:rPr>
            </w:pPr>
            <w:r w:rsidRPr="00735A70">
              <w:rPr>
                <w:rFonts w:ascii="Browallia New" w:hAnsi="Browallia New" w:cs="Browallia New"/>
                <w:sz w:val="28"/>
                <w:szCs w:val="28"/>
                <w:u w:val="single"/>
                <w:cs/>
              </w:rPr>
              <w:t>หัก</w:t>
            </w:r>
            <w:r w:rsidRPr="00735A70">
              <w:rPr>
                <w:rFonts w:ascii="Browallia New" w:hAnsi="Browallia New" w:cs="Browallia New"/>
                <w:sz w:val="28"/>
                <w:szCs w:val="28"/>
                <w:cs/>
              </w:rPr>
              <w:t xml:space="preserve"> ต้นทุนทางการเงินรอตัดบัญชี</w:t>
            </w:r>
          </w:p>
        </w:tc>
        <w:tc>
          <w:tcPr>
            <w:tcW w:w="1834" w:type="dxa"/>
          </w:tcPr>
          <w:p w14:paraId="219EE76F" w14:textId="3E86422F" w:rsidR="009E13A3" w:rsidRPr="00A65BF6" w:rsidRDefault="00031C40" w:rsidP="00002AF9">
            <w:pPr>
              <w:pBdr>
                <w:bottom w:val="single" w:sz="4" w:space="1" w:color="auto"/>
              </w:pBd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81"/>
              </w:tabs>
              <w:spacing w:line="240" w:lineRule="auto"/>
              <w:ind w:right="55"/>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ab/>
            </w:r>
            <w:r>
              <w:rPr>
                <w:rFonts w:ascii="Browallia New" w:hAnsi="Browallia New" w:cs="Browallia New"/>
                <w:color w:val="000000"/>
                <w:sz w:val="28"/>
                <w:szCs w:val="28"/>
                <w:lang w:val="en-ZA"/>
              </w:rPr>
              <w:tab/>
            </w:r>
            <w:r w:rsidR="00960904" w:rsidRPr="00002AF9">
              <w:rPr>
                <w:rFonts w:ascii="Browallia New" w:hAnsi="Browallia New" w:cs="Browallia New"/>
                <w:color w:val="000000"/>
                <w:sz w:val="28"/>
                <w:szCs w:val="28"/>
                <w:lang w:val="en-ZA"/>
              </w:rPr>
              <w:tab/>
            </w:r>
            <w:r w:rsidR="00DF6717">
              <w:rPr>
                <w:rFonts w:ascii="Browallia New" w:hAnsi="Browallia New" w:cs="Browallia New" w:hint="cs"/>
                <w:color w:val="000000"/>
                <w:sz w:val="28"/>
                <w:szCs w:val="28"/>
                <w:cs/>
                <w:lang w:val="en-ZA"/>
              </w:rPr>
              <w:t>(</w:t>
            </w:r>
            <w:r w:rsidR="00A9464C">
              <w:rPr>
                <w:rFonts w:ascii="Browallia New" w:hAnsi="Browallia New" w:cs="Browallia New"/>
                <w:color w:val="000000"/>
                <w:sz w:val="28"/>
                <w:szCs w:val="28"/>
                <w:lang w:val="en-ZA"/>
              </w:rPr>
              <w:t>1,343</w:t>
            </w:r>
            <w:r w:rsidR="00DF6717">
              <w:rPr>
                <w:rFonts w:ascii="Browallia New" w:hAnsi="Browallia New" w:cs="Browallia New" w:hint="cs"/>
                <w:color w:val="000000"/>
                <w:sz w:val="28"/>
                <w:szCs w:val="28"/>
                <w:cs/>
                <w:lang w:val="en-ZA"/>
              </w:rPr>
              <w:t>)</w:t>
            </w:r>
          </w:p>
        </w:tc>
        <w:tc>
          <w:tcPr>
            <w:tcW w:w="1792" w:type="dxa"/>
            <w:vAlign w:val="bottom"/>
          </w:tcPr>
          <w:p w14:paraId="7A99E9FF" w14:textId="13C9A398" w:rsidR="009E13A3" w:rsidRPr="009E13A3" w:rsidRDefault="009E13A3" w:rsidP="00A90692">
            <w:pPr>
              <w:pBdr>
                <w:bottom w:val="single" w:sz="4" w:space="1" w:color="auto"/>
              </w:pBd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sidRPr="009E13A3">
              <w:rPr>
                <w:rFonts w:ascii="Browallia New" w:hAnsi="Browallia New" w:cs="Browallia New"/>
                <w:sz w:val="28"/>
                <w:szCs w:val="28"/>
              </w:rPr>
              <w:t>(1,849)</w:t>
            </w:r>
          </w:p>
        </w:tc>
      </w:tr>
      <w:tr w:rsidR="009E13A3" w:rsidRPr="00A65BF6" w14:paraId="718D0AC1" w14:textId="3C0AF47A">
        <w:tc>
          <w:tcPr>
            <w:tcW w:w="5515" w:type="dxa"/>
          </w:tcPr>
          <w:p w14:paraId="03271915" w14:textId="134BC82A" w:rsidR="009E13A3" w:rsidRPr="00735A70" w:rsidRDefault="009E13A3" w:rsidP="009E13A3">
            <w:pPr>
              <w:spacing w:line="240" w:lineRule="auto"/>
              <w:jc w:val="both"/>
              <w:rPr>
                <w:rFonts w:ascii="Browallia New" w:hAnsi="Browallia New" w:cs="Browallia New"/>
                <w:sz w:val="28"/>
                <w:szCs w:val="28"/>
                <w:cs/>
              </w:rPr>
            </w:pPr>
            <w:r w:rsidRPr="00735A70">
              <w:rPr>
                <w:rFonts w:ascii="Browallia New" w:hAnsi="Browallia New" w:cs="Browallia New"/>
                <w:sz w:val="28"/>
                <w:szCs w:val="28"/>
                <w:cs/>
              </w:rPr>
              <w:t>รวม</w:t>
            </w:r>
          </w:p>
        </w:tc>
        <w:tc>
          <w:tcPr>
            <w:tcW w:w="1834" w:type="dxa"/>
          </w:tcPr>
          <w:p w14:paraId="0DF9F719" w14:textId="0296D833" w:rsidR="009E13A3" w:rsidRPr="00A65BF6" w:rsidRDefault="005F4234" w:rsidP="009E13A3">
            <w:pP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44</w:t>
            </w:r>
            <w:r w:rsidR="00A9464C">
              <w:rPr>
                <w:rFonts w:ascii="Browallia New" w:hAnsi="Browallia New" w:cs="Browallia New"/>
                <w:color w:val="000000"/>
                <w:sz w:val="28"/>
                <w:szCs w:val="28"/>
                <w:lang w:val="en-ZA"/>
              </w:rPr>
              <w:t>7,377</w:t>
            </w:r>
          </w:p>
        </w:tc>
        <w:tc>
          <w:tcPr>
            <w:tcW w:w="1792" w:type="dxa"/>
            <w:vAlign w:val="bottom"/>
          </w:tcPr>
          <w:p w14:paraId="0B51BD3F" w14:textId="3995C208" w:rsidR="009E13A3" w:rsidRPr="009E13A3" w:rsidRDefault="009E13A3" w:rsidP="009E13A3">
            <w:pP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sidRPr="009E13A3">
              <w:rPr>
                <w:rFonts w:ascii="Browallia New" w:hAnsi="Browallia New" w:cs="Browallia New"/>
                <w:sz w:val="28"/>
                <w:szCs w:val="28"/>
              </w:rPr>
              <w:t>490,871</w:t>
            </w:r>
          </w:p>
        </w:tc>
      </w:tr>
      <w:tr w:rsidR="009E13A3" w:rsidRPr="00A65BF6" w14:paraId="318FD2C9" w14:textId="28E7DA46" w:rsidTr="005F4234">
        <w:tc>
          <w:tcPr>
            <w:tcW w:w="5515" w:type="dxa"/>
          </w:tcPr>
          <w:p w14:paraId="4AE28074" w14:textId="5D4A9F17" w:rsidR="009E13A3" w:rsidRPr="00735A70" w:rsidRDefault="009E13A3" w:rsidP="009E13A3">
            <w:pPr>
              <w:tabs>
                <w:tab w:val="left" w:pos="316"/>
              </w:tabs>
              <w:spacing w:line="240" w:lineRule="auto"/>
              <w:jc w:val="both"/>
              <w:rPr>
                <w:rFonts w:ascii="Browallia New" w:hAnsi="Browallia New" w:cs="Browallia New"/>
                <w:sz w:val="28"/>
                <w:szCs w:val="28"/>
              </w:rPr>
            </w:pPr>
            <w:r w:rsidRPr="00735A70">
              <w:rPr>
                <w:rFonts w:ascii="Browallia New" w:hAnsi="Browallia New" w:cs="Browallia New"/>
                <w:sz w:val="28"/>
                <w:szCs w:val="28"/>
                <w:u w:val="single"/>
                <w:cs/>
              </w:rPr>
              <w:t>หัก</w:t>
            </w:r>
            <w:r w:rsidRPr="00735A70">
              <w:rPr>
                <w:rFonts w:ascii="Browallia New" w:hAnsi="Browallia New" w:cs="Browallia New"/>
                <w:sz w:val="28"/>
                <w:szCs w:val="28"/>
                <w:lang w:val="en-ZA"/>
              </w:rPr>
              <w:t xml:space="preserve"> </w:t>
            </w:r>
            <w:r w:rsidRPr="00735A70">
              <w:rPr>
                <w:rFonts w:ascii="Browallia New" w:hAnsi="Browallia New" w:cs="Browallia New"/>
                <w:sz w:val="28"/>
                <w:szCs w:val="28"/>
                <w:cs/>
              </w:rPr>
              <w:t>ส่วนที่ถึงกำหนดชำระภายในหนึ่งปี</w:t>
            </w:r>
          </w:p>
        </w:tc>
        <w:tc>
          <w:tcPr>
            <w:tcW w:w="1834" w:type="dxa"/>
            <w:vAlign w:val="bottom"/>
          </w:tcPr>
          <w:p w14:paraId="6E66C32C" w14:textId="76F3ACDB" w:rsidR="009E13A3" w:rsidRPr="00A65BF6" w:rsidRDefault="00411498" w:rsidP="005F4234">
            <w:pPr>
              <w:pBdr>
                <w:bottom w:val="single" w:sz="4" w:space="1" w:color="auto"/>
              </w:pBdr>
              <w:tabs>
                <w:tab w:val="clear" w:pos="1644"/>
                <w:tab w:val="clear" w:pos="1871"/>
                <w:tab w:val="left" w:pos="1266"/>
                <w:tab w:val="left" w:pos="1386"/>
              </w:tabs>
              <w:spacing w:line="240" w:lineRule="auto"/>
              <w:ind w:right="55"/>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ab/>
            </w:r>
            <w:r>
              <w:rPr>
                <w:rFonts w:ascii="Browallia New" w:hAnsi="Browallia New" w:cs="Browallia New"/>
                <w:color w:val="000000"/>
                <w:sz w:val="28"/>
                <w:szCs w:val="28"/>
                <w:lang w:val="en-ZA"/>
              </w:rPr>
              <w:tab/>
            </w:r>
            <w:r w:rsidR="00A9464C">
              <w:rPr>
                <w:rFonts w:ascii="Browallia New" w:hAnsi="Browallia New" w:cs="Browallia New" w:hint="cs"/>
                <w:color w:val="000000"/>
                <w:sz w:val="28"/>
                <w:szCs w:val="28"/>
                <w:cs/>
                <w:lang w:val="en-ZA"/>
              </w:rPr>
              <w:t>(</w:t>
            </w:r>
            <w:r w:rsidR="00A9464C">
              <w:rPr>
                <w:rFonts w:ascii="Browallia New" w:hAnsi="Browallia New" w:cs="Browallia New"/>
                <w:color w:val="000000"/>
                <w:sz w:val="28"/>
                <w:szCs w:val="28"/>
                <w:lang w:val="en-ZA"/>
              </w:rPr>
              <w:t>83,550</w:t>
            </w:r>
            <w:r w:rsidR="00A9464C">
              <w:rPr>
                <w:rFonts w:ascii="Browallia New" w:hAnsi="Browallia New" w:cs="Browallia New" w:hint="cs"/>
                <w:color w:val="000000"/>
                <w:sz w:val="28"/>
                <w:szCs w:val="28"/>
                <w:cs/>
                <w:lang w:val="en-ZA"/>
              </w:rPr>
              <w:t>)</w:t>
            </w:r>
          </w:p>
        </w:tc>
        <w:tc>
          <w:tcPr>
            <w:tcW w:w="1792" w:type="dxa"/>
            <w:vAlign w:val="bottom"/>
          </w:tcPr>
          <w:p w14:paraId="61AD7855" w14:textId="41418625" w:rsidR="009E13A3" w:rsidRPr="009E13A3" w:rsidRDefault="009E13A3" w:rsidP="009E13A3">
            <w:pPr>
              <w:pBdr>
                <w:bottom w:val="single" w:sz="4" w:space="1" w:color="auto"/>
              </w:pBd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sidRPr="009E13A3">
              <w:rPr>
                <w:rFonts w:ascii="Browallia New" w:hAnsi="Browallia New" w:cs="Browallia New"/>
                <w:sz w:val="28"/>
                <w:szCs w:val="28"/>
              </w:rPr>
              <w:t>(43,494)</w:t>
            </w:r>
          </w:p>
        </w:tc>
      </w:tr>
      <w:tr w:rsidR="009E13A3" w:rsidRPr="00A65BF6" w14:paraId="1C44F8AC" w14:textId="77777777">
        <w:tc>
          <w:tcPr>
            <w:tcW w:w="5515" w:type="dxa"/>
          </w:tcPr>
          <w:p w14:paraId="04C6428C" w14:textId="21BE411B" w:rsidR="009E13A3" w:rsidRPr="00735A70" w:rsidRDefault="009E13A3" w:rsidP="009E13A3">
            <w:pPr>
              <w:tabs>
                <w:tab w:val="left" w:pos="316"/>
              </w:tabs>
              <w:spacing w:line="240" w:lineRule="auto"/>
              <w:jc w:val="both"/>
              <w:rPr>
                <w:rFonts w:ascii="Browallia New" w:hAnsi="Browallia New" w:cs="Browallia New"/>
                <w:sz w:val="28"/>
                <w:szCs w:val="28"/>
                <w:u w:val="single"/>
                <w:cs/>
              </w:rPr>
            </w:pPr>
            <w:r w:rsidRPr="00735A70">
              <w:rPr>
                <w:rFonts w:ascii="Browallia New" w:hAnsi="Browallia New" w:cs="Browallia New"/>
                <w:sz w:val="28"/>
                <w:szCs w:val="28"/>
                <w:cs/>
              </w:rPr>
              <w:t>สุทธิ</w:t>
            </w:r>
          </w:p>
        </w:tc>
        <w:tc>
          <w:tcPr>
            <w:tcW w:w="1834" w:type="dxa"/>
          </w:tcPr>
          <w:p w14:paraId="44F3B898" w14:textId="482E9C13" w:rsidR="009E13A3" w:rsidRPr="00A65BF6" w:rsidRDefault="00BE3620" w:rsidP="009E13A3">
            <w:pPr>
              <w:pBdr>
                <w:bottom w:val="single" w:sz="12" w:space="1" w:color="auto"/>
              </w:pBd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36</w:t>
            </w:r>
            <w:r w:rsidR="00A9464C">
              <w:rPr>
                <w:rFonts w:ascii="Browallia New" w:hAnsi="Browallia New" w:cs="Browallia New"/>
                <w:color w:val="000000"/>
                <w:sz w:val="28"/>
                <w:szCs w:val="28"/>
                <w:lang w:val="en-ZA"/>
              </w:rPr>
              <w:t>3,827</w:t>
            </w:r>
          </w:p>
        </w:tc>
        <w:tc>
          <w:tcPr>
            <w:tcW w:w="1792" w:type="dxa"/>
            <w:vAlign w:val="bottom"/>
          </w:tcPr>
          <w:p w14:paraId="54FD80D9" w14:textId="09C42019" w:rsidR="009E13A3" w:rsidRPr="009E13A3" w:rsidRDefault="009E13A3" w:rsidP="009E13A3">
            <w:pPr>
              <w:pBdr>
                <w:bottom w:val="single" w:sz="12" w:space="1" w:color="auto"/>
              </w:pBdr>
              <w:tabs>
                <w:tab w:val="clear" w:pos="1644"/>
                <w:tab w:val="clear" w:pos="1871"/>
                <w:tab w:val="left" w:pos="1266"/>
              </w:tabs>
              <w:spacing w:line="240" w:lineRule="auto"/>
              <w:ind w:right="55"/>
              <w:jc w:val="right"/>
              <w:rPr>
                <w:rFonts w:ascii="Browallia New" w:hAnsi="Browallia New" w:cs="Browallia New"/>
                <w:color w:val="000000"/>
                <w:sz w:val="28"/>
                <w:szCs w:val="28"/>
                <w:lang w:val="en-ZA"/>
              </w:rPr>
            </w:pPr>
            <w:r w:rsidRPr="009E13A3">
              <w:rPr>
                <w:rFonts w:ascii="Browallia New" w:hAnsi="Browallia New" w:cs="Browallia New"/>
                <w:sz w:val="28"/>
                <w:szCs w:val="28"/>
              </w:rPr>
              <w:t>447,377</w:t>
            </w:r>
          </w:p>
        </w:tc>
      </w:tr>
      <w:bookmarkEnd w:id="2"/>
    </w:tbl>
    <w:p w14:paraId="775ACDBC" w14:textId="77777777" w:rsidR="007D1695" w:rsidRPr="007E5657" w:rsidRDefault="007D1695"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p w14:paraId="7A34ABB9" w14:textId="51F96DF8" w:rsidR="00401064" w:rsidRPr="007E5657"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7E5657">
        <w:rPr>
          <w:rFonts w:ascii="Browallia New" w:eastAsia="Cordia New" w:hAnsi="Browallia New" w:cs="Browallia New"/>
          <w:color w:val="000000"/>
          <w:sz w:val="28"/>
          <w:szCs w:val="28"/>
          <w:cs/>
          <w:lang w:eastAsia="th-TH"/>
        </w:rPr>
        <w:t xml:space="preserve">ณ วันที่ </w:t>
      </w:r>
      <w:r w:rsidR="008D3CFB" w:rsidRPr="007E5657">
        <w:rPr>
          <w:rFonts w:ascii="Browallia New" w:eastAsia="Cordia New" w:hAnsi="Browallia New" w:cs="Browallia New"/>
          <w:color w:val="000000"/>
          <w:sz w:val="28"/>
          <w:szCs w:val="28"/>
          <w:lang w:val="en-ZA" w:eastAsia="th-TH"/>
        </w:rPr>
        <w:t xml:space="preserve">31 </w:t>
      </w:r>
      <w:r w:rsidR="008D3CFB" w:rsidRPr="007E5657">
        <w:rPr>
          <w:rFonts w:ascii="Browallia New" w:eastAsia="Cordia New" w:hAnsi="Browallia New" w:cs="Browallia New"/>
          <w:color w:val="000000"/>
          <w:sz w:val="28"/>
          <w:szCs w:val="28"/>
          <w:cs/>
          <w:lang w:eastAsia="th-TH"/>
        </w:rPr>
        <w:t xml:space="preserve">ธันวาคม </w:t>
      </w:r>
      <w:r w:rsidR="000E64B7" w:rsidRPr="007E5657">
        <w:rPr>
          <w:rFonts w:ascii="Browallia New" w:eastAsia="Cordia New" w:hAnsi="Browallia New" w:cs="Browallia New"/>
          <w:color w:val="000000"/>
          <w:sz w:val="28"/>
          <w:szCs w:val="28"/>
          <w:lang w:eastAsia="th-TH"/>
        </w:rPr>
        <w:t>2568</w:t>
      </w:r>
      <w:r w:rsidR="008D3CFB">
        <w:rPr>
          <w:rFonts w:ascii="Browallia New" w:eastAsia="Cordia New" w:hAnsi="Browallia New" w:cs="Browallia New"/>
          <w:color w:val="000000"/>
          <w:sz w:val="28"/>
          <w:szCs w:val="28"/>
          <w:lang w:eastAsia="th-TH"/>
        </w:rPr>
        <w:t xml:space="preserve"> </w:t>
      </w:r>
      <w:r w:rsidR="008D3CFB">
        <w:rPr>
          <w:rFonts w:ascii="Browallia New" w:eastAsia="Cordia New" w:hAnsi="Browallia New" w:cs="Browallia New" w:hint="cs"/>
          <w:color w:val="000000"/>
          <w:sz w:val="28"/>
          <w:szCs w:val="28"/>
          <w:cs/>
          <w:lang w:eastAsia="th-TH"/>
        </w:rPr>
        <w:t>และ</w:t>
      </w:r>
      <w:r w:rsidRPr="007E5657">
        <w:rPr>
          <w:rFonts w:ascii="Browallia New" w:eastAsia="Cordia New" w:hAnsi="Browallia New" w:cs="Browallia New"/>
          <w:color w:val="000000"/>
          <w:sz w:val="28"/>
          <w:szCs w:val="28"/>
          <w:cs/>
          <w:lang w:eastAsia="th-TH"/>
        </w:rPr>
        <w:t xml:space="preserve"> </w:t>
      </w:r>
      <w:r w:rsidRPr="007E5657">
        <w:rPr>
          <w:rFonts w:ascii="Browallia New" w:eastAsia="Cordia New" w:hAnsi="Browallia New" w:cs="Browallia New"/>
          <w:color w:val="000000"/>
          <w:sz w:val="28"/>
          <w:szCs w:val="28"/>
          <w:lang w:val="en-ZA" w:eastAsia="th-TH"/>
        </w:rPr>
        <w:t>256</w:t>
      </w:r>
      <w:r w:rsidR="000E64B7" w:rsidRPr="007E5657">
        <w:rPr>
          <w:rFonts w:ascii="Browallia New" w:eastAsia="Cordia New" w:hAnsi="Browallia New" w:cs="Browallia New"/>
          <w:color w:val="000000"/>
          <w:sz w:val="28"/>
          <w:szCs w:val="28"/>
          <w:lang w:val="en-ZA" w:eastAsia="th-TH"/>
        </w:rPr>
        <w:t>7</w:t>
      </w:r>
      <w:r w:rsidRPr="007E5657">
        <w:rPr>
          <w:rFonts w:ascii="Browallia New" w:eastAsia="Cordia New" w:hAnsi="Browallia New" w:cs="Browallia New"/>
          <w:color w:val="000000"/>
          <w:sz w:val="28"/>
          <w:szCs w:val="28"/>
          <w:cs/>
          <w:lang w:eastAsia="th-TH"/>
        </w:rPr>
        <w:t xml:space="preserve"> บริษัทมีเงินกู้ยืมระยะยาวจากสถาบันการเงิน</w:t>
      </w:r>
      <w:r w:rsidR="00C87211" w:rsidRPr="007E5657">
        <w:rPr>
          <w:rFonts w:ascii="Browallia New" w:eastAsia="Cordia New" w:hAnsi="Browallia New" w:cs="Browallia New"/>
          <w:color w:val="000000"/>
          <w:sz w:val="28"/>
          <w:szCs w:val="28"/>
          <w:cs/>
          <w:lang w:eastAsia="th-TH"/>
        </w:rPr>
        <w:t>ภายใต้</w:t>
      </w:r>
      <w:r w:rsidRPr="007E5657">
        <w:rPr>
          <w:rFonts w:ascii="Browallia New" w:eastAsia="Cordia New" w:hAnsi="Browallia New" w:cs="Browallia New"/>
          <w:color w:val="000000"/>
          <w:sz w:val="28"/>
          <w:szCs w:val="28"/>
          <w:cs/>
          <w:lang w:eastAsia="th-TH"/>
        </w:rPr>
        <w:t>วงเงินกู้</w:t>
      </w:r>
      <w:r w:rsidR="006D29E8" w:rsidRPr="007E5657">
        <w:rPr>
          <w:rFonts w:ascii="Browallia New" w:eastAsia="Cordia New" w:hAnsi="Browallia New" w:cs="Browallia New"/>
          <w:color w:val="000000"/>
          <w:sz w:val="28"/>
          <w:szCs w:val="28"/>
          <w:cs/>
          <w:lang w:eastAsia="th-TH"/>
        </w:rPr>
        <w:t>จำนวน</w:t>
      </w:r>
      <w:r w:rsidRPr="007E5657">
        <w:rPr>
          <w:rFonts w:ascii="Browallia New" w:eastAsia="Cordia New" w:hAnsi="Browallia New" w:cs="Browallia New"/>
          <w:color w:val="000000"/>
          <w:sz w:val="28"/>
          <w:szCs w:val="28"/>
          <w:cs/>
          <w:lang w:eastAsia="th-TH"/>
        </w:rPr>
        <w:t xml:space="preserve"> </w:t>
      </w:r>
      <w:r w:rsidR="00984964">
        <w:rPr>
          <w:rFonts w:ascii="Browallia New" w:eastAsia="Cordia New" w:hAnsi="Browallia New" w:cs="Browallia New"/>
          <w:color w:val="000000"/>
          <w:sz w:val="28"/>
          <w:szCs w:val="28"/>
          <w:lang w:val="en-ZA" w:eastAsia="th-TH"/>
        </w:rPr>
        <w:t>500.72</w:t>
      </w:r>
      <w:r w:rsidR="00E037F4">
        <w:rPr>
          <w:rFonts w:ascii="Browallia New" w:eastAsia="Cordia New" w:hAnsi="Browallia New" w:cs="Browallia New"/>
          <w:color w:val="000000"/>
          <w:sz w:val="28"/>
          <w:szCs w:val="28"/>
          <w:lang w:val="en-ZA" w:eastAsia="th-TH"/>
        </w:rPr>
        <w:t xml:space="preserve"> </w:t>
      </w:r>
      <w:r w:rsidR="00982FD9">
        <w:rPr>
          <w:rFonts w:ascii="Browallia New" w:eastAsia="Cordia New" w:hAnsi="Browallia New" w:cs="Browallia New"/>
          <w:color w:val="000000"/>
          <w:sz w:val="28"/>
          <w:szCs w:val="28"/>
          <w:lang w:val="en-ZA" w:eastAsia="th-TH"/>
        </w:rPr>
        <w:t xml:space="preserve"> </w:t>
      </w:r>
      <w:r w:rsidR="00982FD9">
        <w:rPr>
          <w:rFonts w:ascii="Browallia New" w:eastAsia="Cordia New" w:hAnsi="Browallia New" w:cs="Browallia New"/>
          <w:color w:val="000000"/>
          <w:sz w:val="28"/>
          <w:szCs w:val="28"/>
          <w:lang w:val="en-ZA" w:eastAsia="th-TH"/>
        </w:rPr>
        <w:br/>
      </w:r>
      <w:r w:rsidRPr="007E5657">
        <w:rPr>
          <w:rFonts w:ascii="Browallia New" w:eastAsia="Cordia New" w:hAnsi="Browallia New" w:cs="Browallia New"/>
          <w:color w:val="000000"/>
          <w:sz w:val="28"/>
          <w:szCs w:val="28"/>
          <w:cs/>
          <w:lang w:eastAsia="th-TH"/>
        </w:rPr>
        <w:t xml:space="preserve">ล้านบาท โดยมีวัตถุประสงค์เพื่อนำเงินไปซื้อหุ้นสามัญเพิ่มทุนของบริษัท อะลอตเท็ค จำกัด มีระยะเวลาจ่ายคืนภายใน </w:t>
      </w:r>
      <w:r w:rsidR="00B61596">
        <w:rPr>
          <w:rFonts w:ascii="Browallia New" w:eastAsia="Cordia New" w:hAnsi="Browallia New" w:cs="Browallia New"/>
          <w:color w:val="000000"/>
          <w:sz w:val="28"/>
          <w:szCs w:val="28"/>
          <w:lang w:val="en-ZA" w:eastAsia="th-TH"/>
        </w:rPr>
        <w:t xml:space="preserve">7 </w:t>
      </w:r>
      <w:r w:rsidRPr="007E5657">
        <w:rPr>
          <w:rFonts w:ascii="Browallia New" w:eastAsia="Cordia New" w:hAnsi="Browallia New" w:cs="Browallia New"/>
          <w:color w:val="000000"/>
          <w:sz w:val="28"/>
          <w:szCs w:val="28"/>
          <w:cs/>
          <w:lang w:eastAsia="th-TH"/>
        </w:rPr>
        <w:t xml:space="preserve">ปี โดยบริษัทต้องจ่ายเงินต้นพร้อมดอกเบี้ยเป็นงวดรายเดือน จำนวน </w:t>
      </w:r>
      <w:r w:rsidR="00B61596">
        <w:rPr>
          <w:rFonts w:ascii="Browallia New" w:eastAsia="Cordia New" w:hAnsi="Browallia New" w:cs="Browallia New"/>
          <w:color w:val="000000"/>
          <w:sz w:val="28"/>
          <w:szCs w:val="28"/>
          <w:lang w:val="en-ZA" w:eastAsia="th-TH"/>
        </w:rPr>
        <w:t xml:space="preserve">84 </w:t>
      </w:r>
      <w:r w:rsidRPr="007E5657">
        <w:rPr>
          <w:rFonts w:ascii="Browallia New" w:eastAsia="Cordia New" w:hAnsi="Browallia New" w:cs="Browallia New"/>
          <w:color w:val="000000"/>
          <w:sz w:val="28"/>
          <w:szCs w:val="28"/>
          <w:cs/>
          <w:lang w:eastAsia="th-TH"/>
        </w:rPr>
        <w:t>งวด โดยมีอัตราดอกเบี้ย</w:t>
      </w:r>
      <w:r w:rsidR="00343C8D">
        <w:rPr>
          <w:rFonts w:ascii="Browallia New" w:eastAsia="Cordia New" w:hAnsi="Browallia New" w:cs="Browallia New" w:hint="cs"/>
          <w:color w:val="000000"/>
          <w:sz w:val="28"/>
          <w:szCs w:val="28"/>
          <w:cs/>
          <w:lang w:eastAsia="th-TH"/>
        </w:rPr>
        <w:t>ร้อยละ</w:t>
      </w:r>
      <w:r w:rsidRPr="007E5657">
        <w:rPr>
          <w:rFonts w:ascii="Browallia New" w:eastAsia="Cordia New" w:hAnsi="Browallia New" w:cs="Browallia New"/>
          <w:color w:val="000000"/>
          <w:sz w:val="28"/>
          <w:szCs w:val="28"/>
          <w:cs/>
          <w:lang w:eastAsia="th-TH"/>
        </w:rPr>
        <w:t xml:space="preserve"> </w:t>
      </w:r>
      <w:r w:rsidRPr="007E5657">
        <w:rPr>
          <w:rFonts w:ascii="Browallia New" w:eastAsia="Cordia New" w:hAnsi="Browallia New" w:cs="Browallia New"/>
          <w:color w:val="000000"/>
          <w:sz w:val="28"/>
          <w:szCs w:val="28"/>
          <w:lang w:val="en-ZA" w:eastAsia="th-TH"/>
        </w:rPr>
        <w:t xml:space="preserve">MLR </w:t>
      </w:r>
      <w:r w:rsidRPr="007E5657">
        <w:rPr>
          <w:rFonts w:ascii="Browallia New" w:eastAsia="Cordia New" w:hAnsi="Browallia New" w:cs="Browallia New"/>
          <w:color w:val="000000"/>
          <w:sz w:val="28"/>
          <w:szCs w:val="28"/>
          <w:cs/>
          <w:lang w:eastAsia="th-TH"/>
        </w:rPr>
        <w:t>ต่อปี ค้ำประกันโดย</w:t>
      </w:r>
      <w:r w:rsidRPr="007E5657">
        <w:rPr>
          <w:rFonts w:ascii="Browallia New" w:eastAsia="Cordia New" w:hAnsi="Browallia New" w:cs="Browallia New"/>
          <w:color w:val="000000"/>
          <w:sz w:val="28"/>
          <w:szCs w:val="28"/>
          <w:lang w:val="en-ZA" w:eastAsia="th-TH"/>
        </w:rPr>
        <w:t xml:space="preserve"> </w:t>
      </w:r>
    </w:p>
    <w:p w14:paraId="3C1461AC" w14:textId="77777777" w:rsidR="00401064" w:rsidRPr="007E5657"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4"/>
          <w:szCs w:val="24"/>
          <w:lang w:val="en-ZA" w:eastAsia="th-TH"/>
        </w:rPr>
      </w:pPr>
    </w:p>
    <w:p w14:paraId="51ACCE85" w14:textId="13065556" w:rsidR="00401064" w:rsidRPr="007E5657" w:rsidRDefault="00401064" w:rsidP="00C40FCA">
      <w:pPr>
        <w:pStyle w:val="ListParagraph"/>
        <w:numPr>
          <w:ilvl w:val="1"/>
          <w:numId w:val="17"/>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หุ้นสามัญของ</w:t>
      </w:r>
      <w:r w:rsidR="00D15FCB" w:rsidRPr="007E5657">
        <w:rPr>
          <w:rFonts w:ascii="Browallia New" w:eastAsia="Cordia New" w:hAnsi="Browallia New" w:cs="Browallia New"/>
          <w:color w:val="000000"/>
          <w:sz w:val="28"/>
          <w:cs/>
          <w:lang w:eastAsia="th-TH"/>
        </w:rPr>
        <w:t xml:space="preserve">บริษัท อาร์เอสเอ็กซ์วายแซด จำกัด (มหาชน) </w:t>
      </w:r>
      <w:r w:rsidRPr="007E5657">
        <w:rPr>
          <w:rFonts w:ascii="Browallia New" w:eastAsia="Cordia New" w:hAnsi="Browallia New" w:cs="Browallia New"/>
          <w:color w:val="000000"/>
          <w:sz w:val="28"/>
          <w:cs/>
          <w:lang w:eastAsia="th-TH"/>
        </w:rPr>
        <w:t xml:space="preserve">จำนวน </w:t>
      </w:r>
      <w:r w:rsidR="0045760A" w:rsidRPr="0045760A">
        <w:rPr>
          <w:rFonts w:ascii="Browallia New" w:eastAsia="Cordia New" w:hAnsi="Browallia New" w:cs="Browallia New"/>
          <w:color w:val="000000"/>
          <w:sz w:val="28"/>
          <w:lang w:eastAsia="th-TH"/>
        </w:rPr>
        <w:t>360</w:t>
      </w:r>
      <w:r w:rsidR="00B61596">
        <w:rPr>
          <w:rFonts w:ascii="Browallia New" w:eastAsia="Cordia New" w:hAnsi="Browallia New" w:cs="Browallia New"/>
          <w:color w:val="000000"/>
          <w:sz w:val="28"/>
          <w:cs/>
          <w:lang w:val="en-ZA" w:eastAsia="th-TH"/>
        </w:rPr>
        <w:t>.</w:t>
      </w:r>
      <w:r w:rsidR="0045760A" w:rsidRPr="0045760A">
        <w:rPr>
          <w:rFonts w:ascii="Browallia New" w:eastAsia="Cordia New" w:hAnsi="Browallia New" w:cs="Browallia New"/>
          <w:color w:val="000000"/>
          <w:sz w:val="28"/>
          <w:lang w:eastAsia="th-TH"/>
        </w:rPr>
        <w:t>00</w:t>
      </w:r>
      <w:r w:rsidR="00515DEE" w:rsidRPr="007E5657">
        <w:rPr>
          <w:rFonts w:ascii="Browallia New" w:eastAsia="Cordia New" w:hAnsi="Browallia New" w:cs="Browallia New"/>
          <w:color w:val="000000"/>
          <w:sz w:val="28"/>
          <w:cs/>
          <w:lang w:val="en-ZA" w:eastAsia="th-TH"/>
        </w:rPr>
        <w:t xml:space="preserve"> ล้าน</w:t>
      </w:r>
      <w:r w:rsidRPr="007E5657">
        <w:rPr>
          <w:rFonts w:ascii="Browallia New" w:eastAsia="Cordia New" w:hAnsi="Browallia New" w:cs="Browallia New"/>
          <w:color w:val="000000"/>
          <w:sz w:val="28"/>
          <w:cs/>
          <w:lang w:eastAsia="th-TH"/>
        </w:rPr>
        <w:t xml:space="preserve">หุ้น </w:t>
      </w:r>
      <w:r w:rsidR="008F016B">
        <w:rPr>
          <w:rFonts w:ascii="Browallia New" w:eastAsia="Cordia New" w:hAnsi="Browallia New" w:cs="Browallia New" w:hint="cs"/>
          <w:color w:val="000000"/>
          <w:sz w:val="28"/>
          <w:cs/>
          <w:lang w:eastAsia="th-TH"/>
        </w:rPr>
        <w:t>ที่เป็น</w:t>
      </w:r>
      <w:r w:rsidRPr="007E5657">
        <w:rPr>
          <w:rFonts w:ascii="Browallia New" w:eastAsia="Cordia New" w:hAnsi="Browallia New" w:cs="Browallia New"/>
          <w:color w:val="000000"/>
          <w:sz w:val="28"/>
          <w:cs/>
          <w:lang w:eastAsia="th-TH"/>
        </w:rPr>
        <w:t>กรรมสิทธิ์ของ</w:t>
      </w:r>
      <w:r w:rsidR="00660C8C" w:rsidRPr="007E5657">
        <w:rPr>
          <w:rFonts w:ascii="Browallia New" w:eastAsia="Cordia New" w:hAnsi="Browallia New" w:cs="Browallia New"/>
          <w:color w:val="000000"/>
          <w:sz w:val="28"/>
          <w:cs/>
          <w:lang w:eastAsia="th-TH"/>
        </w:rPr>
        <w:t xml:space="preserve"> </w:t>
      </w:r>
      <w:r w:rsidRPr="007E5657">
        <w:rPr>
          <w:rFonts w:ascii="Browallia New" w:eastAsia="Cordia New" w:hAnsi="Browallia New" w:cs="Browallia New"/>
          <w:color w:val="000000"/>
          <w:sz w:val="28"/>
          <w:cs/>
          <w:lang w:eastAsia="th-TH"/>
        </w:rPr>
        <w:t xml:space="preserve">บริษัท เชษฐโชติ โฮลดิ้งส์ จำกัด </w:t>
      </w:r>
    </w:p>
    <w:p w14:paraId="70E9F376" w14:textId="09C17605" w:rsidR="000F59A9" w:rsidRPr="007E5657" w:rsidRDefault="00401064" w:rsidP="00C40FCA">
      <w:pPr>
        <w:pStyle w:val="ListParagraph"/>
        <w:numPr>
          <w:ilvl w:val="1"/>
          <w:numId w:val="17"/>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 xml:space="preserve">หุ้นสามัญของบริษัท อะลอตเท็ค จำกัด จำนวน </w:t>
      </w:r>
      <w:r w:rsidR="00B61596">
        <w:rPr>
          <w:rFonts w:ascii="Browallia New" w:eastAsia="Cordia New" w:hAnsi="Browallia New" w:cs="Browallia New"/>
          <w:color w:val="000000"/>
          <w:sz w:val="28"/>
          <w:lang w:val="en-ZA" w:eastAsia="th-TH"/>
        </w:rPr>
        <w:t>0.78</w:t>
      </w:r>
      <w:r w:rsidR="00515DEE" w:rsidRPr="007E5657">
        <w:rPr>
          <w:rFonts w:ascii="Browallia New" w:eastAsia="Cordia New" w:hAnsi="Browallia New" w:cs="Browallia New"/>
          <w:color w:val="000000"/>
          <w:sz w:val="28"/>
          <w:lang w:val="en-ZA" w:eastAsia="th-TH"/>
        </w:rPr>
        <w:t xml:space="preserve"> </w:t>
      </w:r>
      <w:r w:rsidR="00515DEE" w:rsidRPr="007E5657">
        <w:rPr>
          <w:rFonts w:ascii="Browallia New" w:eastAsia="Cordia New" w:hAnsi="Browallia New" w:cs="Browallia New"/>
          <w:color w:val="000000"/>
          <w:sz w:val="28"/>
          <w:cs/>
          <w:lang w:val="en-ZA" w:eastAsia="th-TH"/>
        </w:rPr>
        <w:t>ล้าน</w:t>
      </w:r>
      <w:r w:rsidRPr="007E5657">
        <w:rPr>
          <w:rFonts w:ascii="Browallia New" w:eastAsia="Cordia New" w:hAnsi="Browallia New" w:cs="Browallia New"/>
          <w:color w:val="000000"/>
          <w:sz w:val="28"/>
          <w:cs/>
          <w:lang w:eastAsia="th-TH"/>
        </w:rPr>
        <w:t xml:space="preserve">หุ้น </w:t>
      </w:r>
      <w:r w:rsidR="008F016B">
        <w:rPr>
          <w:rFonts w:ascii="Browallia New" w:eastAsia="Cordia New" w:hAnsi="Browallia New" w:cs="Browallia New" w:hint="cs"/>
          <w:color w:val="000000"/>
          <w:sz w:val="28"/>
          <w:cs/>
          <w:lang w:eastAsia="th-TH"/>
        </w:rPr>
        <w:t>ที่เป็น</w:t>
      </w:r>
      <w:r w:rsidRPr="007E5657">
        <w:rPr>
          <w:rFonts w:ascii="Browallia New" w:eastAsia="Cordia New" w:hAnsi="Browallia New" w:cs="Browallia New"/>
          <w:color w:val="000000"/>
          <w:sz w:val="28"/>
          <w:cs/>
          <w:lang w:eastAsia="th-TH"/>
        </w:rPr>
        <w:t>กรรมสิทธิ์ของ</w:t>
      </w:r>
      <w:r w:rsidR="00D15FCB" w:rsidRPr="007E5657">
        <w:rPr>
          <w:rFonts w:ascii="Browallia New" w:eastAsia="Cordia New" w:hAnsi="Browallia New" w:cs="Browallia New"/>
          <w:color w:val="000000"/>
          <w:sz w:val="28"/>
          <w:cs/>
          <w:lang w:eastAsia="th-TH"/>
        </w:rPr>
        <w:t>บริษัท อาร์เอสเอ็กซ์วายแซด จำกัด (มหาชน)</w:t>
      </w:r>
    </w:p>
    <w:p w14:paraId="395B429E" w14:textId="2DBAC37A" w:rsidR="00401064" w:rsidRPr="007E5657" w:rsidRDefault="00401064" w:rsidP="00C40FCA">
      <w:pPr>
        <w:pStyle w:val="ListParagraph"/>
        <w:numPr>
          <w:ilvl w:val="1"/>
          <w:numId w:val="17"/>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นายสุรชัย เชษฐโชติศักดิ์ ซึ่งเป็นกรรมการของบริษัท</w:t>
      </w:r>
    </w:p>
    <w:p w14:paraId="4EAD719C" w14:textId="4824129E" w:rsidR="00A932B3" w:rsidRPr="00CA0E82" w:rsidRDefault="00CA0E82" w:rsidP="00CA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val="en-ZA" w:eastAsia="th-TH"/>
        </w:rPr>
      </w:pPr>
      <w:r>
        <w:rPr>
          <w:rFonts w:ascii="Browallia New" w:eastAsia="Cordia New" w:hAnsi="Browallia New" w:cs="Browallia New"/>
          <w:color w:val="000000"/>
          <w:sz w:val="28"/>
          <w:lang w:val="en-ZA" w:eastAsia="th-TH"/>
        </w:rPr>
        <w:br w:type="page"/>
      </w:r>
    </w:p>
    <w:p w14:paraId="46DF9D24" w14:textId="31EBAD42" w:rsidR="000C1DB4" w:rsidRPr="00607997" w:rsidRDefault="00566114"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566114">
        <w:rPr>
          <w:rFonts w:ascii="Browallia New" w:hAnsi="Browallia New" w:cs="Browallia New"/>
          <w:b/>
          <w:bCs/>
          <w:sz w:val="28"/>
          <w:szCs w:val="28"/>
          <w:cs/>
          <w:lang w:val="en-GB"/>
        </w:rPr>
        <w:lastRenderedPageBreak/>
        <w:t>ประมาณการหนี้สินสำหรับผลประโยชน์พนักงาน</w:t>
      </w:r>
    </w:p>
    <w:p w14:paraId="23259331" w14:textId="77777777" w:rsidR="00525669" w:rsidRDefault="00525669" w:rsidP="0052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09841FA" w14:textId="15240E67" w:rsidR="00525669" w:rsidRDefault="00A12D20" w:rsidP="0052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A12D20">
        <w:rPr>
          <w:rFonts w:ascii="Browallia New" w:hAnsi="Browallia New" w:cs="Browallia New"/>
          <w:color w:val="000000" w:themeColor="text1"/>
          <w:sz w:val="28"/>
          <w:szCs w:val="28"/>
          <w:cs/>
        </w:rPr>
        <w:t>รายการเปลี่ยนแปลงของบัญชี</w:t>
      </w:r>
      <w:r w:rsidR="00895E64" w:rsidRPr="00895E64">
        <w:rPr>
          <w:rFonts w:ascii="Browallia New" w:hAnsi="Browallia New" w:cs="Browallia New"/>
          <w:color w:val="000000" w:themeColor="text1"/>
          <w:sz w:val="28"/>
          <w:szCs w:val="28"/>
          <w:cs/>
        </w:rPr>
        <w:t>ประมาณการหนี้สินสำหรับผลประโยชน์พนักงาน</w:t>
      </w:r>
      <w:r w:rsidRPr="00A12D20">
        <w:rPr>
          <w:rFonts w:ascii="Browallia New" w:hAnsi="Browallia New" w:cs="Browallia New"/>
          <w:color w:val="000000" w:themeColor="text1"/>
          <w:sz w:val="28"/>
          <w:szCs w:val="28"/>
          <w:cs/>
        </w:rPr>
        <w:t xml:space="preserve">สำหรับปีสิ้นสุดวันที่ </w:t>
      </w:r>
      <w:r w:rsidRPr="00A12D20">
        <w:rPr>
          <w:rFonts w:ascii="Browallia New" w:hAnsi="Browallia New" w:cs="Browallia New"/>
          <w:color w:val="000000" w:themeColor="text1"/>
          <w:sz w:val="28"/>
          <w:szCs w:val="28"/>
        </w:rPr>
        <w:t xml:space="preserve">31 </w:t>
      </w:r>
      <w:r w:rsidRPr="00A12D20">
        <w:rPr>
          <w:rFonts w:ascii="Browallia New" w:hAnsi="Browallia New" w:cs="Browallia New"/>
          <w:color w:val="000000" w:themeColor="text1"/>
          <w:sz w:val="28"/>
          <w:szCs w:val="28"/>
          <w:cs/>
        </w:rPr>
        <w:t xml:space="preserve">ธันวาคม </w:t>
      </w:r>
      <w:r w:rsidRPr="00A12D20">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8</w:t>
      </w:r>
      <w:r w:rsidRPr="00A12D20">
        <w:rPr>
          <w:rFonts w:ascii="Browallia New" w:hAnsi="Browallia New" w:cs="Browallia New"/>
          <w:color w:val="000000" w:themeColor="text1"/>
          <w:sz w:val="28"/>
          <w:szCs w:val="28"/>
        </w:rPr>
        <w:t xml:space="preserve">  </w:t>
      </w:r>
      <w:r w:rsidRPr="00A12D20">
        <w:rPr>
          <w:rFonts w:ascii="Browallia New" w:hAnsi="Browallia New" w:cs="Browallia New"/>
          <w:color w:val="000000" w:themeColor="text1"/>
          <w:sz w:val="28"/>
          <w:szCs w:val="28"/>
          <w:cs/>
        </w:rPr>
        <w:t xml:space="preserve">และ </w:t>
      </w:r>
      <w:r w:rsidRPr="00A12D20">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7</w:t>
      </w:r>
      <w:r w:rsidRPr="00A12D20">
        <w:rPr>
          <w:rFonts w:ascii="Browallia New" w:hAnsi="Browallia New" w:cs="Browallia New"/>
          <w:color w:val="000000" w:themeColor="text1"/>
          <w:sz w:val="28"/>
          <w:szCs w:val="28"/>
        </w:rPr>
        <w:t xml:space="preserve"> </w:t>
      </w:r>
      <w:r w:rsidRPr="00A12D20">
        <w:rPr>
          <w:rFonts w:ascii="Browallia New" w:hAnsi="Browallia New" w:cs="Browallia New"/>
          <w:color w:val="000000" w:themeColor="text1"/>
          <w:sz w:val="28"/>
          <w:szCs w:val="28"/>
          <w:cs/>
        </w:rPr>
        <w:t>สรุปได้ดังนี้</w:t>
      </w:r>
    </w:p>
    <w:p w14:paraId="68D8A7B9" w14:textId="77777777" w:rsidR="00A12D20" w:rsidRDefault="00A12D20" w:rsidP="0052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59" w:type="dxa"/>
        <w:tblInd w:w="426" w:type="dxa"/>
        <w:tblLayout w:type="fixed"/>
        <w:tblCellMar>
          <w:left w:w="57" w:type="dxa"/>
          <w:right w:w="57" w:type="dxa"/>
        </w:tblCellMar>
        <w:tblLook w:val="04A0" w:firstRow="1" w:lastRow="0" w:firstColumn="1" w:lastColumn="0" w:noHBand="0" w:noVBand="1"/>
      </w:tblPr>
      <w:tblGrid>
        <w:gridCol w:w="4222"/>
        <w:gridCol w:w="1212"/>
        <w:gridCol w:w="1183"/>
        <w:gridCol w:w="1226"/>
        <w:gridCol w:w="1216"/>
      </w:tblGrid>
      <w:tr w:rsidR="00A12D20" w:rsidRPr="00E76115" w14:paraId="4304874F" w14:textId="77777777">
        <w:trPr>
          <w:trHeight w:val="346"/>
        </w:trPr>
        <w:tc>
          <w:tcPr>
            <w:tcW w:w="4222" w:type="dxa"/>
            <w:tcBorders>
              <w:top w:val="nil"/>
              <w:left w:val="nil"/>
              <w:right w:val="nil"/>
            </w:tcBorders>
            <w:shd w:val="clear" w:color="000000" w:fill="FFFFFF"/>
            <w:noWrap/>
          </w:tcPr>
          <w:p w14:paraId="60DEDD6C" w14:textId="77777777" w:rsidR="00A12D20" w:rsidRPr="00E76115" w:rsidRDefault="00A12D20" w:rsidP="00754100">
            <w:pPr>
              <w:spacing w:line="240" w:lineRule="auto"/>
              <w:ind w:left="170"/>
              <w:contextualSpacing/>
              <w:rPr>
                <w:rFonts w:ascii="Browallia New" w:hAnsi="Browallia New" w:cs="Browallia New"/>
                <w:spacing w:val="-2"/>
                <w:sz w:val="28"/>
                <w:szCs w:val="28"/>
                <w:cs/>
              </w:rPr>
            </w:pPr>
          </w:p>
        </w:tc>
        <w:tc>
          <w:tcPr>
            <w:tcW w:w="4837" w:type="dxa"/>
            <w:gridSpan w:val="4"/>
            <w:tcBorders>
              <w:top w:val="nil"/>
              <w:left w:val="nil"/>
            </w:tcBorders>
            <w:shd w:val="clear" w:color="000000" w:fill="FFFFFF"/>
          </w:tcPr>
          <w:p w14:paraId="60E16C4C" w14:textId="77777777" w:rsidR="00A12D20" w:rsidRPr="00E76115" w:rsidRDefault="00A12D20" w:rsidP="00B36244">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E76115">
              <w:rPr>
                <w:rFonts w:ascii="Browallia New" w:hAnsi="Browallia New" w:cs="Browallia New"/>
                <w:sz w:val="28"/>
                <w:szCs w:val="28"/>
              </w:rPr>
              <w:t>(</w:t>
            </w:r>
            <w:r w:rsidRPr="00E76115">
              <w:rPr>
                <w:rFonts w:ascii="Browallia New" w:hAnsi="Browallia New" w:cs="Browallia New"/>
                <w:sz w:val="28"/>
                <w:szCs w:val="28"/>
                <w:cs/>
              </w:rPr>
              <w:t>หน่วย : พันบาท)</w:t>
            </w:r>
          </w:p>
        </w:tc>
      </w:tr>
      <w:tr w:rsidR="00A12D20" w:rsidRPr="00E76115" w14:paraId="1DF45DDA" w14:textId="77777777">
        <w:tblPrEx>
          <w:tblLook w:val="01E0" w:firstRow="1" w:lastRow="1" w:firstColumn="1" w:lastColumn="1" w:noHBand="0" w:noVBand="0"/>
        </w:tblPrEx>
        <w:trPr>
          <w:trHeight w:val="346"/>
        </w:trPr>
        <w:tc>
          <w:tcPr>
            <w:tcW w:w="4222" w:type="dxa"/>
          </w:tcPr>
          <w:p w14:paraId="1FC7CA87" w14:textId="77777777" w:rsidR="00A12D20" w:rsidRPr="00E76115" w:rsidRDefault="00A12D20" w:rsidP="00754100">
            <w:pPr>
              <w:spacing w:line="240" w:lineRule="auto"/>
              <w:ind w:left="170"/>
              <w:contextualSpacing/>
              <w:rPr>
                <w:rFonts w:ascii="Browallia New" w:hAnsi="Browallia New" w:cs="Browallia New"/>
                <w:spacing w:val="-2"/>
                <w:sz w:val="28"/>
                <w:szCs w:val="28"/>
              </w:rPr>
            </w:pPr>
          </w:p>
        </w:tc>
        <w:tc>
          <w:tcPr>
            <w:tcW w:w="2395" w:type="dxa"/>
            <w:gridSpan w:val="2"/>
          </w:tcPr>
          <w:p w14:paraId="4EB154F0" w14:textId="77777777" w:rsidR="00A12D20" w:rsidRPr="00E76115" w:rsidRDefault="00A12D20" w:rsidP="00754100">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E76115">
              <w:rPr>
                <w:rFonts w:ascii="Browallia New" w:hAnsi="Browallia New" w:cs="Browallia New"/>
                <w:sz w:val="28"/>
                <w:szCs w:val="28"/>
                <w:cs/>
              </w:rPr>
              <w:t xml:space="preserve">   งบการเงินรวม</w:t>
            </w:r>
          </w:p>
        </w:tc>
        <w:tc>
          <w:tcPr>
            <w:tcW w:w="2442" w:type="dxa"/>
            <w:gridSpan w:val="2"/>
          </w:tcPr>
          <w:p w14:paraId="0414685D" w14:textId="77777777" w:rsidR="00A12D20" w:rsidRPr="00E76115" w:rsidRDefault="00A12D20" w:rsidP="00754100">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E76115">
              <w:rPr>
                <w:rFonts w:ascii="Browallia New" w:hAnsi="Browallia New" w:cs="Browallia New"/>
                <w:sz w:val="28"/>
                <w:szCs w:val="28"/>
                <w:cs/>
              </w:rPr>
              <w:t>งบการเงินเฉพาะบริษัท</w:t>
            </w:r>
          </w:p>
        </w:tc>
      </w:tr>
      <w:tr w:rsidR="00A12D20" w:rsidRPr="00E76115" w14:paraId="3E249624" w14:textId="77777777">
        <w:tblPrEx>
          <w:tblLook w:val="01E0" w:firstRow="1" w:lastRow="1" w:firstColumn="1" w:lastColumn="1" w:noHBand="0" w:noVBand="0"/>
        </w:tblPrEx>
        <w:trPr>
          <w:trHeight w:val="346"/>
        </w:trPr>
        <w:tc>
          <w:tcPr>
            <w:tcW w:w="4222" w:type="dxa"/>
          </w:tcPr>
          <w:p w14:paraId="42C13229" w14:textId="77777777" w:rsidR="00A12D20" w:rsidRPr="00E76115" w:rsidRDefault="00A12D20" w:rsidP="00754100">
            <w:pPr>
              <w:spacing w:line="240" w:lineRule="auto"/>
              <w:ind w:left="170"/>
              <w:contextualSpacing/>
              <w:rPr>
                <w:rFonts w:ascii="Browallia New" w:hAnsi="Browallia New" w:cs="Browallia New"/>
                <w:spacing w:val="-2"/>
                <w:sz w:val="28"/>
                <w:szCs w:val="28"/>
                <w:cs/>
              </w:rPr>
            </w:pPr>
          </w:p>
        </w:tc>
        <w:tc>
          <w:tcPr>
            <w:tcW w:w="1212" w:type="dxa"/>
          </w:tcPr>
          <w:p w14:paraId="08AE310E" w14:textId="77777777" w:rsidR="00A12D20" w:rsidRPr="00E76115" w:rsidRDefault="00A12D20" w:rsidP="00754100">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E76115">
              <w:rPr>
                <w:rFonts w:ascii="Browallia New" w:hAnsi="Browallia New" w:cs="Browallia New"/>
                <w:sz w:val="28"/>
                <w:szCs w:val="28"/>
              </w:rPr>
              <w:t>2568</w:t>
            </w:r>
          </w:p>
        </w:tc>
        <w:tc>
          <w:tcPr>
            <w:tcW w:w="1183" w:type="dxa"/>
          </w:tcPr>
          <w:p w14:paraId="1D9C979E" w14:textId="77777777" w:rsidR="00A12D20" w:rsidRPr="00E76115" w:rsidRDefault="00A12D20" w:rsidP="00754100">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E76115">
              <w:rPr>
                <w:rFonts w:ascii="Browallia New" w:hAnsi="Browallia New" w:cs="Browallia New"/>
                <w:sz w:val="28"/>
                <w:szCs w:val="28"/>
              </w:rPr>
              <w:t>2567</w:t>
            </w:r>
          </w:p>
        </w:tc>
        <w:tc>
          <w:tcPr>
            <w:tcW w:w="1226" w:type="dxa"/>
          </w:tcPr>
          <w:p w14:paraId="1B713E59" w14:textId="77777777" w:rsidR="00A12D20" w:rsidRPr="00E76115" w:rsidRDefault="00A12D20" w:rsidP="00754100">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E76115">
              <w:rPr>
                <w:rFonts w:ascii="Browallia New" w:hAnsi="Browallia New" w:cs="Browallia New"/>
                <w:sz w:val="28"/>
                <w:szCs w:val="28"/>
              </w:rPr>
              <w:t>2568</w:t>
            </w:r>
          </w:p>
        </w:tc>
        <w:tc>
          <w:tcPr>
            <w:tcW w:w="1216" w:type="dxa"/>
          </w:tcPr>
          <w:p w14:paraId="6271ADC7" w14:textId="77777777" w:rsidR="00A12D20" w:rsidRPr="00E76115" w:rsidRDefault="00A12D20" w:rsidP="00754100">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E76115">
              <w:rPr>
                <w:rFonts w:ascii="Browallia New" w:hAnsi="Browallia New" w:cs="Browallia New"/>
                <w:sz w:val="28"/>
                <w:szCs w:val="28"/>
              </w:rPr>
              <w:t>2567</w:t>
            </w:r>
          </w:p>
        </w:tc>
      </w:tr>
      <w:tr w:rsidR="00A12D20" w:rsidRPr="00E76115" w14:paraId="4FA00BA1" w14:textId="77777777">
        <w:tblPrEx>
          <w:tblLook w:val="01E0" w:firstRow="1" w:lastRow="1" w:firstColumn="1" w:lastColumn="1" w:noHBand="0" w:noVBand="0"/>
        </w:tblPrEx>
        <w:trPr>
          <w:trHeight w:val="346"/>
        </w:trPr>
        <w:tc>
          <w:tcPr>
            <w:tcW w:w="4222" w:type="dxa"/>
          </w:tcPr>
          <w:p w14:paraId="1CA0BDAB" w14:textId="77777777" w:rsidR="00A12D20" w:rsidRPr="00E76115" w:rsidRDefault="00A12D20" w:rsidP="00754100">
            <w:pPr>
              <w:spacing w:line="240" w:lineRule="auto"/>
              <w:ind w:left="170"/>
              <w:contextualSpacing/>
              <w:rPr>
                <w:rFonts w:ascii="Browallia New" w:hAnsi="Browallia New" w:cs="Browallia New"/>
                <w:spacing w:val="-2"/>
                <w:sz w:val="28"/>
                <w:szCs w:val="28"/>
                <w:cs/>
              </w:rPr>
            </w:pPr>
          </w:p>
        </w:tc>
        <w:tc>
          <w:tcPr>
            <w:tcW w:w="1212" w:type="dxa"/>
            <w:tcBorders>
              <w:left w:val="nil"/>
              <w:right w:val="nil"/>
            </w:tcBorders>
          </w:tcPr>
          <w:p w14:paraId="5D9913C0" w14:textId="77777777" w:rsidR="00A12D20" w:rsidRPr="00E76115" w:rsidRDefault="00A12D20" w:rsidP="00754100">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5497834B" w14:textId="77777777" w:rsidR="00A12D20" w:rsidRPr="00E76115" w:rsidRDefault="00A12D20" w:rsidP="00754100">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5394A637" w14:textId="77777777" w:rsidR="00A12D20" w:rsidRPr="00E76115" w:rsidRDefault="00A12D20" w:rsidP="00754100">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08B9813F" w14:textId="77777777" w:rsidR="00A12D20" w:rsidRPr="00E76115" w:rsidRDefault="00A12D20" w:rsidP="00754100">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AC13D6" w:rsidRPr="00E76115" w14:paraId="4402D29F" w14:textId="77777777">
        <w:tblPrEx>
          <w:tblLook w:val="01E0" w:firstRow="1" w:lastRow="1" w:firstColumn="1" w:lastColumn="1" w:noHBand="0" w:noVBand="0"/>
        </w:tblPrEx>
        <w:trPr>
          <w:trHeight w:val="346"/>
        </w:trPr>
        <w:tc>
          <w:tcPr>
            <w:tcW w:w="4222" w:type="dxa"/>
          </w:tcPr>
          <w:p w14:paraId="080CF937" w14:textId="11EC70EC" w:rsidR="00AC13D6" w:rsidRPr="009946B2" w:rsidRDefault="00AC13D6" w:rsidP="00AC13D6">
            <w:pPr>
              <w:tabs>
                <w:tab w:val="clear" w:pos="227"/>
                <w:tab w:val="left" w:pos="513"/>
              </w:tabs>
              <w:spacing w:line="240" w:lineRule="auto"/>
              <w:ind w:left="-18"/>
              <w:contextualSpacing/>
              <w:rPr>
                <w:rFonts w:ascii="Browallia New" w:hAnsi="Browallia New" w:cs="Browallia New"/>
                <w:spacing w:val="-2"/>
                <w:sz w:val="28"/>
                <w:szCs w:val="28"/>
                <w:cs/>
              </w:rPr>
            </w:pPr>
            <w:r w:rsidRPr="009946B2">
              <w:rPr>
                <w:rFonts w:ascii="Browallia New" w:hAnsi="Browallia New" w:cs="Browallia New"/>
                <w:sz w:val="28"/>
                <w:szCs w:val="28"/>
                <w:cs/>
              </w:rPr>
              <w:t xml:space="preserve">ยอดคงเหลือ ณ วันที่ </w:t>
            </w:r>
            <w:r w:rsidRPr="009946B2">
              <w:rPr>
                <w:rFonts w:ascii="Browallia New" w:hAnsi="Browallia New" w:cs="Browallia New"/>
                <w:sz w:val="28"/>
                <w:szCs w:val="28"/>
              </w:rPr>
              <w:t>1</w:t>
            </w:r>
            <w:r w:rsidRPr="009946B2">
              <w:rPr>
                <w:rFonts w:ascii="Browallia New" w:hAnsi="Browallia New" w:cs="Browallia New"/>
                <w:sz w:val="28"/>
                <w:szCs w:val="28"/>
                <w:cs/>
              </w:rPr>
              <w:t xml:space="preserve"> มกราคม</w:t>
            </w:r>
          </w:p>
        </w:tc>
        <w:tc>
          <w:tcPr>
            <w:tcW w:w="1212" w:type="dxa"/>
            <w:tcBorders>
              <w:left w:val="nil"/>
              <w:right w:val="nil"/>
            </w:tcBorders>
          </w:tcPr>
          <w:p w14:paraId="74C16ACD" w14:textId="1D6396BC" w:rsidR="00AC13D6" w:rsidRPr="00AC13D6" w:rsidRDefault="003861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7,650</w:t>
            </w:r>
          </w:p>
        </w:tc>
        <w:tc>
          <w:tcPr>
            <w:tcW w:w="1183" w:type="dxa"/>
            <w:vAlign w:val="bottom"/>
          </w:tcPr>
          <w:p w14:paraId="3B2B20AD" w14:textId="7419B810"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color w:val="000000" w:themeColor="text1"/>
                <w:sz w:val="28"/>
                <w:szCs w:val="28"/>
              </w:rPr>
              <w:t>3,530</w:t>
            </w:r>
          </w:p>
        </w:tc>
        <w:tc>
          <w:tcPr>
            <w:tcW w:w="1226" w:type="dxa"/>
          </w:tcPr>
          <w:p w14:paraId="00915D66" w14:textId="5E358956" w:rsidR="00AC13D6" w:rsidRPr="00AC13D6" w:rsidRDefault="008C18EA"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5,204</w:t>
            </w:r>
          </w:p>
        </w:tc>
        <w:tc>
          <w:tcPr>
            <w:tcW w:w="1216" w:type="dxa"/>
            <w:vAlign w:val="bottom"/>
          </w:tcPr>
          <w:p w14:paraId="63B8CFA5" w14:textId="5DE3F39E"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color w:val="000000" w:themeColor="text1"/>
                <w:sz w:val="28"/>
                <w:szCs w:val="28"/>
              </w:rPr>
              <w:t>1,759</w:t>
            </w:r>
          </w:p>
        </w:tc>
      </w:tr>
      <w:tr w:rsidR="00AC13D6" w:rsidRPr="00E76115" w14:paraId="485380DF" w14:textId="77777777">
        <w:tblPrEx>
          <w:tblLook w:val="01E0" w:firstRow="1" w:lastRow="1" w:firstColumn="1" w:lastColumn="1" w:noHBand="0" w:noVBand="0"/>
        </w:tblPrEx>
        <w:trPr>
          <w:trHeight w:val="346"/>
        </w:trPr>
        <w:tc>
          <w:tcPr>
            <w:tcW w:w="4222" w:type="dxa"/>
          </w:tcPr>
          <w:p w14:paraId="37DE57A4" w14:textId="517E8E1B" w:rsidR="00AC13D6" w:rsidRPr="009946B2" w:rsidRDefault="00AC13D6" w:rsidP="00AC13D6">
            <w:pPr>
              <w:tabs>
                <w:tab w:val="clear" w:pos="227"/>
                <w:tab w:val="left" w:pos="513"/>
              </w:tabs>
              <w:spacing w:line="240" w:lineRule="auto"/>
              <w:ind w:left="-18"/>
              <w:contextualSpacing/>
              <w:rPr>
                <w:rFonts w:ascii="Browallia New" w:hAnsi="Browallia New" w:cs="Browallia New"/>
                <w:spacing w:val="-2"/>
                <w:sz w:val="28"/>
                <w:szCs w:val="28"/>
                <w:cs/>
              </w:rPr>
            </w:pPr>
            <w:r w:rsidRPr="009946B2">
              <w:rPr>
                <w:rFonts w:ascii="Browallia New" w:hAnsi="Browallia New" w:cs="Browallia New"/>
                <w:i/>
                <w:iCs/>
                <w:sz w:val="28"/>
                <w:szCs w:val="28"/>
                <w:cs/>
              </w:rPr>
              <w:t>รับรู้ในกำไรขาดทุน</w:t>
            </w:r>
          </w:p>
        </w:tc>
        <w:tc>
          <w:tcPr>
            <w:tcW w:w="1212" w:type="dxa"/>
            <w:tcBorders>
              <w:left w:val="nil"/>
              <w:right w:val="nil"/>
            </w:tcBorders>
          </w:tcPr>
          <w:p w14:paraId="67D50F4F"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vAlign w:val="bottom"/>
          </w:tcPr>
          <w:p w14:paraId="73B936A4"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237235D4"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vAlign w:val="bottom"/>
          </w:tcPr>
          <w:p w14:paraId="6F87D06B"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AC13D6" w:rsidRPr="00E76115" w14:paraId="074D75CD" w14:textId="77777777">
        <w:tblPrEx>
          <w:tblLook w:val="01E0" w:firstRow="1" w:lastRow="1" w:firstColumn="1" w:lastColumn="1" w:noHBand="0" w:noVBand="0"/>
        </w:tblPrEx>
        <w:trPr>
          <w:trHeight w:val="346"/>
        </w:trPr>
        <w:tc>
          <w:tcPr>
            <w:tcW w:w="4222" w:type="dxa"/>
            <w:vAlign w:val="bottom"/>
          </w:tcPr>
          <w:p w14:paraId="2CE7D2C8" w14:textId="5AE4C2EB" w:rsidR="00AC13D6" w:rsidRPr="00AA3FAB" w:rsidRDefault="00AC13D6" w:rsidP="00AC13D6">
            <w:pPr>
              <w:pStyle w:val="ListParagraph"/>
              <w:numPr>
                <w:ilvl w:val="0"/>
                <w:numId w:val="30"/>
              </w:numPr>
              <w:tabs>
                <w:tab w:val="left" w:pos="513"/>
              </w:tabs>
              <w:spacing w:after="0" w:line="240" w:lineRule="auto"/>
              <w:ind w:left="612"/>
              <w:rPr>
                <w:rFonts w:ascii="Browallia New" w:hAnsi="Browallia New" w:cs="Browallia New"/>
                <w:spacing w:val="-2"/>
                <w:sz w:val="28"/>
                <w:cs/>
              </w:rPr>
            </w:pPr>
            <w:r w:rsidRPr="00AA3FAB">
              <w:rPr>
                <w:rFonts w:ascii="Browallia New" w:hAnsi="Browallia New" w:cs="Browallia New"/>
                <w:sz w:val="28"/>
                <w:cs/>
              </w:rPr>
              <w:t>ต้นทุนบริการในปัจจุบัน</w:t>
            </w:r>
          </w:p>
        </w:tc>
        <w:tc>
          <w:tcPr>
            <w:tcW w:w="1212" w:type="dxa"/>
            <w:tcBorders>
              <w:left w:val="nil"/>
              <w:right w:val="nil"/>
            </w:tcBorders>
          </w:tcPr>
          <w:p w14:paraId="548E0DF5" w14:textId="43C5C653" w:rsidR="00AC13D6" w:rsidRPr="00AC13D6" w:rsidRDefault="003861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3,02</w:t>
            </w:r>
            <w:r w:rsidR="00DA1861">
              <w:rPr>
                <w:rFonts w:ascii="Browallia New" w:hAnsi="Browallia New" w:cs="Browallia New"/>
                <w:sz w:val="28"/>
                <w:szCs w:val="28"/>
              </w:rPr>
              <w:t>2</w:t>
            </w:r>
          </w:p>
        </w:tc>
        <w:tc>
          <w:tcPr>
            <w:tcW w:w="1183" w:type="dxa"/>
            <w:vAlign w:val="bottom"/>
          </w:tcPr>
          <w:p w14:paraId="68BA5EE5" w14:textId="19B72FB5"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color w:val="000000" w:themeColor="text1"/>
                <w:sz w:val="28"/>
                <w:szCs w:val="28"/>
              </w:rPr>
              <w:t>3,323</w:t>
            </w:r>
          </w:p>
        </w:tc>
        <w:tc>
          <w:tcPr>
            <w:tcW w:w="1226" w:type="dxa"/>
          </w:tcPr>
          <w:p w14:paraId="50D770CD" w14:textId="299D7306" w:rsidR="00AC13D6" w:rsidRPr="00AC13D6" w:rsidRDefault="008C18EA"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1,313</w:t>
            </w:r>
          </w:p>
        </w:tc>
        <w:tc>
          <w:tcPr>
            <w:tcW w:w="1216" w:type="dxa"/>
            <w:vAlign w:val="bottom"/>
          </w:tcPr>
          <w:p w14:paraId="740F3ABE" w14:textId="0D05CF11"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sz w:val="28"/>
                <w:szCs w:val="28"/>
              </w:rPr>
              <w:t>333</w:t>
            </w:r>
          </w:p>
        </w:tc>
      </w:tr>
      <w:tr w:rsidR="00AC13D6" w:rsidRPr="00E76115" w14:paraId="57A89607" w14:textId="77777777">
        <w:tblPrEx>
          <w:tblLook w:val="01E0" w:firstRow="1" w:lastRow="1" w:firstColumn="1" w:lastColumn="1" w:noHBand="0" w:noVBand="0"/>
        </w:tblPrEx>
        <w:trPr>
          <w:trHeight w:val="346"/>
        </w:trPr>
        <w:tc>
          <w:tcPr>
            <w:tcW w:w="4222" w:type="dxa"/>
            <w:vAlign w:val="bottom"/>
          </w:tcPr>
          <w:p w14:paraId="3E5DAD72" w14:textId="53B6ED39" w:rsidR="00AC13D6" w:rsidRPr="00E76115" w:rsidRDefault="00AC13D6" w:rsidP="00AC13D6">
            <w:pPr>
              <w:pStyle w:val="ListParagraph"/>
              <w:numPr>
                <w:ilvl w:val="0"/>
                <w:numId w:val="30"/>
              </w:numPr>
              <w:tabs>
                <w:tab w:val="left" w:pos="513"/>
              </w:tabs>
              <w:spacing w:after="0" w:line="240" w:lineRule="auto"/>
              <w:ind w:left="612"/>
              <w:rPr>
                <w:rFonts w:ascii="Browallia New" w:hAnsi="Browallia New" w:cs="Browallia New"/>
                <w:spacing w:val="-2"/>
                <w:sz w:val="28"/>
                <w:cs/>
              </w:rPr>
            </w:pPr>
            <w:r w:rsidRPr="00E76115">
              <w:rPr>
                <w:rFonts w:ascii="Browallia New" w:hAnsi="Browallia New" w:cs="Browallia New"/>
                <w:sz w:val="28"/>
                <w:cs/>
              </w:rPr>
              <w:t>ต้นทุนดอกเบี้ย</w:t>
            </w:r>
          </w:p>
        </w:tc>
        <w:tc>
          <w:tcPr>
            <w:tcW w:w="1212" w:type="dxa"/>
            <w:tcBorders>
              <w:left w:val="nil"/>
              <w:right w:val="nil"/>
            </w:tcBorders>
          </w:tcPr>
          <w:p w14:paraId="2AD3D61E" w14:textId="50B49DA5" w:rsidR="00AC13D6" w:rsidRPr="00AC13D6" w:rsidRDefault="003861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177</w:t>
            </w:r>
          </w:p>
        </w:tc>
        <w:tc>
          <w:tcPr>
            <w:tcW w:w="1183" w:type="dxa"/>
            <w:vAlign w:val="bottom"/>
          </w:tcPr>
          <w:p w14:paraId="1BC9FF5D" w14:textId="23ADE9D4"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color w:val="000000" w:themeColor="text1"/>
                <w:sz w:val="28"/>
                <w:szCs w:val="28"/>
              </w:rPr>
              <w:t>121</w:t>
            </w:r>
          </w:p>
        </w:tc>
        <w:tc>
          <w:tcPr>
            <w:tcW w:w="1226" w:type="dxa"/>
          </w:tcPr>
          <w:p w14:paraId="2F564AAF" w14:textId="32C4EF71" w:rsidR="00AC13D6" w:rsidRPr="00AC13D6" w:rsidRDefault="008C18EA"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109</w:t>
            </w:r>
          </w:p>
        </w:tc>
        <w:tc>
          <w:tcPr>
            <w:tcW w:w="1216" w:type="dxa"/>
            <w:vAlign w:val="bottom"/>
          </w:tcPr>
          <w:p w14:paraId="1C7BE262" w14:textId="32E56A69"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sz w:val="28"/>
                <w:szCs w:val="28"/>
              </w:rPr>
              <w:t>57</w:t>
            </w:r>
          </w:p>
        </w:tc>
      </w:tr>
      <w:tr w:rsidR="00AC13D6" w:rsidRPr="00E76115" w14:paraId="2F2A9F40" w14:textId="77777777" w:rsidTr="00015284">
        <w:tblPrEx>
          <w:tblLook w:val="01E0" w:firstRow="1" w:lastRow="1" w:firstColumn="1" w:lastColumn="1" w:noHBand="0" w:noVBand="0"/>
        </w:tblPrEx>
        <w:trPr>
          <w:trHeight w:val="346"/>
        </w:trPr>
        <w:tc>
          <w:tcPr>
            <w:tcW w:w="4222" w:type="dxa"/>
            <w:vAlign w:val="bottom"/>
          </w:tcPr>
          <w:p w14:paraId="210F160E" w14:textId="24054DF8" w:rsidR="00AC13D6" w:rsidRPr="00E76115" w:rsidRDefault="00AC13D6" w:rsidP="00AC13D6">
            <w:pPr>
              <w:tabs>
                <w:tab w:val="clear" w:pos="227"/>
                <w:tab w:val="left" w:pos="513"/>
              </w:tabs>
              <w:spacing w:line="240" w:lineRule="auto"/>
              <w:ind w:left="-18"/>
              <w:rPr>
                <w:rFonts w:ascii="Browallia New" w:hAnsi="Browallia New" w:cs="Browallia New"/>
                <w:spacing w:val="-2"/>
                <w:sz w:val="28"/>
                <w:szCs w:val="28"/>
                <w:cs/>
              </w:rPr>
            </w:pPr>
            <w:r w:rsidRPr="00E76115">
              <w:rPr>
                <w:rFonts w:ascii="Browallia New" w:hAnsi="Browallia New" w:cs="Browallia New"/>
                <w:sz w:val="28"/>
                <w:szCs w:val="28"/>
                <w:cs/>
              </w:rPr>
              <w:t>รับโอนภาระผูกพันผลประโยชน์ระยะยาวจาก</w:t>
            </w:r>
            <w:r>
              <w:rPr>
                <w:rFonts w:ascii="Browallia New" w:hAnsi="Browallia New" w:cs="Browallia New"/>
                <w:sz w:val="28"/>
                <w:szCs w:val="28"/>
                <w:cs/>
              </w:rPr>
              <w:br/>
            </w:r>
            <w:r>
              <w:rPr>
                <w:rFonts w:ascii="Browallia New" w:hAnsi="Browallia New" w:cs="Browallia New" w:hint="cs"/>
                <w:sz w:val="28"/>
                <w:szCs w:val="28"/>
                <w:cs/>
              </w:rPr>
              <w:t xml:space="preserve">     </w:t>
            </w:r>
            <w:r w:rsidRPr="00E76115">
              <w:rPr>
                <w:rFonts w:ascii="Browallia New" w:hAnsi="Browallia New" w:cs="Browallia New"/>
                <w:sz w:val="28"/>
                <w:szCs w:val="28"/>
                <w:cs/>
              </w:rPr>
              <w:t>บริษัทที่เกี่ยวข้องกัน</w:t>
            </w:r>
          </w:p>
        </w:tc>
        <w:tc>
          <w:tcPr>
            <w:tcW w:w="1212" w:type="dxa"/>
            <w:tcBorders>
              <w:left w:val="nil"/>
              <w:right w:val="nil"/>
            </w:tcBorders>
            <w:vAlign w:val="bottom"/>
          </w:tcPr>
          <w:p w14:paraId="5ACDDD71" w14:textId="56F6DB86" w:rsidR="00AC13D6" w:rsidRPr="00AC13D6" w:rsidRDefault="00015284"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82</w:t>
            </w:r>
          </w:p>
        </w:tc>
        <w:tc>
          <w:tcPr>
            <w:tcW w:w="1183" w:type="dxa"/>
            <w:vAlign w:val="bottom"/>
          </w:tcPr>
          <w:p w14:paraId="26B52765" w14:textId="61F030E5"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color w:val="000000" w:themeColor="text1"/>
                <w:sz w:val="28"/>
                <w:szCs w:val="28"/>
              </w:rPr>
              <w:t>331</w:t>
            </w:r>
          </w:p>
        </w:tc>
        <w:tc>
          <w:tcPr>
            <w:tcW w:w="1226" w:type="dxa"/>
            <w:vAlign w:val="bottom"/>
          </w:tcPr>
          <w:p w14:paraId="0EB52463" w14:textId="4F8F6255" w:rsidR="00AC13D6" w:rsidRPr="00AC13D6" w:rsidRDefault="00E847BB"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sz w:val="28"/>
                <w:szCs w:val="28"/>
              </w:rPr>
              <w:t>-</w:t>
            </w:r>
          </w:p>
        </w:tc>
        <w:tc>
          <w:tcPr>
            <w:tcW w:w="1216" w:type="dxa"/>
            <w:vAlign w:val="bottom"/>
          </w:tcPr>
          <w:p w14:paraId="5641A382" w14:textId="26301091"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sz w:val="28"/>
                <w:szCs w:val="28"/>
              </w:rPr>
              <w:t>-</w:t>
            </w:r>
          </w:p>
        </w:tc>
      </w:tr>
      <w:tr w:rsidR="002C4280" w:rsidRPr="00E76115" w14:paraId="556E5B9F" w14:textId="77777777" w:rsidTr="00015284">
        <w:tblPrEx>
          <w:tblLook w:val="01E0" w:firstRow="1" w:lastRow="1" w:firstColumn="1" w:lastColumn="1" w:noHBand="0" w:noVBand="0"/>
        </w:tblPrEx>
        <w:trPr>
          <w:trHeight w:val="346"/>
        </w:trPr>
        <w:tc>
          <w:tcPr>
            <w:tcW w:w="4222" w:type="dxa"/>
            <w:vAlign w:val="bottom"/>
          </w:tcPr>
          <w:p w14:paraId="4D9E9FD8" w14:textId="0565469B" w:rsidR="002C4280" w:rsidRPr="00E76115" w:rsidRDefault="008047E1" w:rsidP="00AC13D6">
            <w:pPr>
              <w:tabs>
                <w:tab w:val="clear" w:pos="227"/>
                <w:tab w:val="left" w:pos="513"/>
              </w:tabs>
              <w:spacing w:line="240" w:lineRule="auto"/>
              <w:ind w:left="-18"/>
              <w:rPr>
                <w:rFonts w:ascii="Browallia New" w:hAnsi="Browallia New" w:cs="Browallia New"/>
                <w:sz w:val="28"/>
                <w:szCs w:val="28"/>
                <w:cs/>
              </w:rPr>
            </w:pPr>
            <w:r w:rsidRPr="006C3260">
              <w:rPr>
                <w:rFonts w:ascii="Browallia New" w:hAnsi="Browallia New" w:cs="Browallia New" w:hint="cs"/>
                <w:sz w:val="28"/>
                <w:szCs w:val="28"/>
                <w:cs/>
              </w:rPr>
              <w:t>ต้นทุนบริการในอดีต</w:t>
            </w:r>
            <w:r w:rsidR="00BC0429" w:rsidRPr="006C3260">
              <w:rPr>
                <w:rFonts w:ascii="Browallia New" w:hAnsi="Browallia New" w:cs="Browallia New" w:hint="cs"/>
                <w:sz w:val="28"/>
                <w:szCs w:val="28"/>
                <w:cs/>
              </w:rPr>
              <w:t>จากการปรับลดกิจการ</w:t>
            </w:r>
          </w:p>
        </w:tc>
        <w:tc>
          <w:tcPr>
            <w:tcW w:w="1212" w:type="dxa"/>
            <w:tcBorders>
              <w:left w:val="nil"/>
              <w:right w:val="nil"/>
            </w:tcBorders>
            <w:vAlign w:val="bottom"/>
          </w:tcPr>
          <w:p w14:paraId="5966FC35" w14:textId="788FC6C7" w:rsidR="002C4280" w:rsidRDefault="00D3730C"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(419)</w:t>
            </w:r>
          </w:p>
        </w:tc>
        <w:tc>
          <w:tcPr>
            <w:tcW w:w="1183" w:type="dxa"/>
            <w:vAlign w:val="bottom"/>
          </w:tcPr>
          <w:p w14:paraId="5EE655D1" w14:textId="3EC9BE3F" w:rsidR="002C4280" w:rsidRPr="00AC13D6" w:rsidRDefault="00D3730C"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26" w:type="dxa"/>
            <w:vAlign w:val="bottom"/>
          </w:tcPr>
          <w:p w14:paraId="45772797" w14:textId="5C945DC3" w:rsidR="002C4280" w:rsidRPr="00AC13D6" w:rsidRDefault="00D3730C"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vAlign w:val="bottom"/>
          </w:tcPr>
          <w:p w14:paraId="07369E95" w14:textId="42DDEABD" w:rsidR="002C4280" w:rsidRPr="00AC13D6" w:rsidRDefault="00D3730C"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AC13D6" w:rsidRPr="003A40DB" w14:paraId="7DAD3EF3" w14:textId="77777777">
        <w:tblPrEx>
          <w:tblLook w:val="01E0" w:firstRow="1" w:lastRow="1" w:firstColumn="1" w:lastColumn="1" w:noHBand="0" w:noVBand="0"/>
        </w:tblPrEx>
        <w:trPr>
          <w:trHeight w:val="346"/>
        </w:trPr>
        <w:tc>
          <w:tcPr>
            <w:tcW w:w="4222" w:type="dxa"/>
            <w:vAlign w:val="bottom"/>
          </w:tcPr>
          <w:p w14:paraId="1583CC43" w14:textId="469C0CE8" w:rsidR="00AC13D6" w:rsidRPr="003A40DB" w:rsidRDefault="00AC13D6" w:rsidP="00AC13D6">
            <w:pPr>
              <w:tabs>
                <w:tab w:val="clear" w:pos="227"/>
                <w:tab w:val="left" w:pos="513"/>
              </w:tabs>
              <w:spacing w:line="240" w:lineRule="auto"/>
              <w:ind w:left="-18"/>
              <w:contextualSpacing/>
              <w:rPr>
                <w:rFonts w:ascii="Browallia New" w:hAnsi="Browallia New" w:cs="Browallia New"/>
                <w:spacing w:val="-2"/>
                <w:sz w:val="28"/>
                <w:szCs w:val="28"/>
                <w:cs/>
              </w:rPr>
            </w:pPr>
            <w:r w:rsidRPr="003A40DB">
              <w:rPr>
                <w:rFonts w:ascii="Browallia New" w:hAnsi="Browallia New" w:cs="Browallia New"/>
                <w:i/>
                <w:iCs/>
                <w:sz w:val="28"/>
                <w:szCs w:val="28"/>
                <w:cs/>
              </w:rPr>
              <w:t>รับรู้ในกำไรขาดทุนเบ็ดเสร็จอื่น</w:t>
            </w:r>
          </w:p>
        </w:tc>
        <w:tc>
          <w:tcPr>
            <w:tcW w:w="1212" w:type="dxa"/>
            <w:tcBorders>
              <w:left w:val="nil"/>
              <w:right w:val="nil"/>
            </w:tcBorders>
          </w:tcPr>
          <w:p w14:paraId="7C3FEE7E"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vAlign w:val="bottom"/>
          </w:tcPr>
          <w:p w14:paraId="3BAD54E7"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039F08F3"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vAlign w:val="bottom"/>
          </w:tcPr>
          <w:p w14:paraId="0726FC64"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AC13D6" w:rsidRPr="00AC13D6" w14:paraId="1693AD79" w14:textId="77777777">
        <w:tblPrEx>
          <w:tblLook w:val="01E0" w:firstRow="1" w:lastRow="1" w:firstColumn="1" w:lastColumn="1" w:noHBand="0" w:noVBand="0"/>
        </w:tblPrEx>
        <w:trPr>
          <w:trHeight w:val="346"/>
        </w:trPr>
        <w:tc>
          <w:tcPr>
            <w:tcW w:w="4222" w:type="dxa"/>
            <w:vAlign w:val="bottom"/>
          </w:tcPr>
          <w:p w14:paraId="5D616AF1" w14:textId="44684945" w:rsidR="00AC13D6" w:rsidRPr="00AC13D6" w:rsidRDefault="00AC13D6" w:rsidP="00AC13D6">
            <w:pPr>
              <w:tabs>
                <w:tab w:val="left" w:pos="513"/>
              </w:tabs>
              <w:spacing w:line="240" w:lineRule="auto"/>
              <w:rPr>
                <w:rFonts w:ascii="Browallia New" w:hAnsi="Browallia New" w:cs="Browallia New"/>
                <w:sz w:val="28"/>
                <w:szCs w:val="28"/>
              </w:rPr>
            </w:pPr>
            <w:r w:rsidRPr="00AC13D6">
              <w:rPr>
                <w:rFonts w:ascii="Browallia New" w:hAnsi="Browallia New" w:cs="Browallia New"/>
                <w:sz w:val="28"/>
                <w:szCs w:val="28"/>
                <w:cs/>
              </w:rPr>
              <w:t>ขาดทุน</w:t>
            </w:r>
            <w:r w:rsidR="00D7640E">
              <w:rPr>
                <w:rFonts w:ascii="Browallia New" w:hAnsi="Browallia New" w:cs="Browallia New"/>
                <w:sz w:val="28"/>
                <w:szCs w:val="28"/>
              </w:rPr>
              <w:t xml:space="preserve"> </w:t>
            </w:r>
            <w:r w:rsidR="00D7640E" w:rsidRPr="00AC13D6">
              <w:rPr>
                <w:rFonts w:ascii="Browallia New" w:hAnsi="Browallia New" w:cs="Browallia New"/>
                <w:sz w:val="28"/>
                <w:szCs w:val="28"/>
              </w:rPr>
              <w:t>(</w:t>
            </w:r>
            <w:r w:rsidR="00D7640E" w:rsidRPr="00AC13D6">
              <w:rPr>
                <w:rFonts w:ascii="Browallia New" w:hAnsi="Browallia New" w:cs="Browallia New"/>
                <w:sz w:val="28"/>
                <w:szCs w:val="28"/>
                <w:cs/>
              </w:rPr>
              <w:t xml:space="preserve">กำไร) </w:t>
            </w:r>
            <w:r w:rsidRPr="00AC13D6">
              <w:rPr>
                <w:rFonts w:ascii="Browallia New" w:hAnsi="Browallia New" w:cs="Browallia New"/>
                <w:sz w:val="28"/>
                <w:szCs w:val="28"/>
                <w:cs/>
              </w:rPr>
              <w:t>จากการประมาณการตามหลัก</w:t>
            </w:r>
          </w:p>
          <w:p w14:paraId="22FA8F7E" w14:textId="7665373E" w:rsidR="00AC13D6" w:rsidRPr="00AC13D6" w:rsidRDefault="00AC13D6" w:rsidP="00AC13D6">
            <w:pPr>
              <w:tabs>
                <w:tab w:val="clear" w:pos="227"/>
                <w:tab w:val="left" w:pos="513"/>
              </w:tabs>
              <w:spacing w:line="240" w:lineRule="auto"/>
              <w:ind w:left="-18"/>
              <w:contextualSpacing/>
              <w:rPr>
                <w:rFonts w:ascii="Browallia New" w:hAnsi="Browallia New" w:cs="Browallia New"/>
                <w:spacing w:val="-2"/>
                <w:sz w:val="28"/>
                <w:szCs w:val="28"/>
                <w:cs/>
              </w:rPr>
            </w:pPr>
            <w:r w:rsidRPr="00AC13D6">
              <w:rPr>
                <w:rFonts w:ascii="Browallia New" w:hAnsi="Browallia New" w:cs="Browallia New"/>
                <w:sz w:val="28"/>
                <w:szCs w:val="28"/>
                <w:cs/>
              </w:rPr>
              <w:t xml:space="preserve">     คณิตศาสตร์ประกันภัย:</w:t>
            </w:r>
          </w:p>
        </w:tc>
        <w:tc>
          <w:tcPr>
            <w:tcW w:w="1212" w:type="dxa"/>
            <w:tcBorders>
              <w:left w:val="nil"/>
              <w:right w:val="nil"/>
            </w:tcBorders>
          </w:tcPr>
          <w:p w14:paraId="015F8781"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vAlign w:val="bottom"/>
          </w:tcPr>
          <w:p w14:paraId="48DE1237"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0A6DA439"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vAlign w:val="bottom"/>
          </w:tcPr>
          <w:p w14:paraId="2B41CE4A" w14:textId="77777777"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AC13D6" w:rsidRPr="00E76115" w14:paraId="0C5EE0FF" w14:textId="77777777" w:rsidTr="00391FDB">
        <w:tblPrEx>
          <w:tblLook w:val="01E0" w:firstRow="1" w:lastRow="1" w:firstColumn="1" w:lastColumn="1" w:noHBand="0" w:noVBand="0"/>
        </w:tblPrEx>
        <w:trPr>
          <w:trHeight w:val="346"/>
        </w:trPr>
        <w:tc>
          <w:tcPr>
            <w:tcW w:w="4222" w:type="dxa"/>
            <w:vAlign w:val="bottom"/>
          </w:tcPr>
          <w:p w14:paraId="67B2E3ED" w14:textId="6EE5D2EA" w:rsidR="00AC13D6" w:rsidRPr="00E76115" w:rsidRDefault="00AC13D6" w:rsidP="00AC13D6">
            <w:pPr>
              <w:pStyle w:val="ListParagraph"/>
              <w:numPr>
                <w:ilvl w:val="0"/>
                <w:numId w:val="30"/>
              </w:numPr>
              <w:tabs>
                <w:tab w:val="left" w:pos="513"/>
              </w:tabs>
              <w:spacing w:after="0" w:line="240" w:lineRule="auto"/>
              <w:ind w:left="612"/>
              <w:rPr>
                <w:rFonts w:ascii="Browallia New" w:hAnsi="Browallia New" w:cs="Browallia New"/>
                <w:sz w:val="28"/>
              </w:rPr>
            </w:pPr>
            <w:r w:rsidRPr="00E76115">
              <w:rPr>
                <w:rFonts w:ascii="Browallia New" w:hAnsi="Browallia New" w:cs="Browallia New"/>
                <w:sz w:val="28"/>
                <w:cs/>
              </w:rPr>
              <w:t>ส่วนที่เกิดจากการเปลี่ยนแปลงข้อสมมติ</w:t>
            </w:r>
            <w:r>
              <w:rPr>
                <w:rFonts w:ascii="Browallia New" w:hAnsi="Browallia New" w:cs="Browallia New"/>
                <w:sz w:val="28"/>
                <w:cs/>
              </w:rPr>
              <w:br/>
            </w:r>
            <w:r>
              <w:rPr>
                <w:rFonts w:ascii="Browallia New" w:hAnsi="Browallia New" w:cs="Browallia New" w:hint="cs"/>
                <w:sz w:val="28"/>
                <w:cs/>
              </w:rPr>
              <w:t xml:space="preserve">   </w:t>
            </w:r>
            <w:r w:rsidRPr="00E76115">
              <w:rPr>
                <w:rFonts w:ascii="Browallia New" w:hAnsi="Browallia New" w:cs="Browallia New"/>
                <w:sz w:val="28"/>
                <w:cs/>
              </w:rPr>
              <w:t>ทางการเงิน</w:t>
            </w:r>
          </w:p>
        </w:tc>
        <w:tc>
          <w:tcPr>
            <w:tcW w:w="1212" w:type="dxa"/>
            <w:tcBorders>
              <w:left w:val="nil"/>
              <w:right w:val="nil"/>
            </w:tcBorders>
            <w:vAlign w:val="bottom"/>
          </w:tcPr>
          <w:p w14:paraId="54DEF5E7" w14:textId="7BE5D633" w:rsidR="00AC13D6" w:rsidRPr="00AC13D6" w:rsidRDefault="00391FDB"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7</w:t>
            </w:r>
          </w:p>
        </w:tc>
        <w:tc>
          <w:tcPr>
            <w:tcW w:w="1183" w:type="dxa"/>
            <w:vAlign w:val="bottom"/>
          </w:tcPr>
          <w:p w14:paraId="088C93F6" w14:textId="5690BAF3"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color w:val="000000" w:themeColor="text1"/>
                <w:sz w:val="28"/>
                <w:szCs w:val="28"/>
              </w:rPr>
              <w:t>(2,753)</w:t>
            </w:r>
          </w:p>
        </w:tc>
        <w:tc>
          <w:tcPr>
            <w:tcW w:w="1226" w:type="dxa"/>
            <w:vAlign w:val="bottom"/>
          </w:tcPr>
          <w:p w14:paraId="1414ED35" w14:textId="009FF440" w:rsidR="00AC13D6" w:rsidRPr="00AC13D6" w:rsidRDefault="00E847BB"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9</w:t>
            </w:r>
          </w:p>
        </w:tc>
        <w:tc>
          <w:tcPr>
            <w:tcW w:w="1216" w:type="dxa"/>
            <w:vAlign w:val="bottom"/>
          </w:tcPr>
          <w:p w14:paraId="01DCBD82" w14:textId="1CF85D06" w:rsidR="00AC13D6" w:rsidRPr="00AC13D6" w:rsidRDefault="00AC13D6" w:rsidP="00AC13D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sz w:val="28"/>
                <w:szCs w:val="28"/>
              </w:rPr>
              <w:t>(</w:t>
            </w:r>
            <w:r w:rsidRPr="00AC13D6">
              <w:rPr>
                <w:rFonts w:ascii="Browallia New" w:hAnsi="Browallia New" w:cs="Browallia New"/>
                <w:color w:val="000000" w:themeColor="text1"/>
                <w:sz w:val="28"/>
                <w:szCs w:val="28"/>
              </w:rPr>
              <w:t>355</w:t>
            </w:r>
            <w:r w:rsidRPr="00AC13D6">
              <w:rPr>
                <w:rFonts w:ascii="Browallia New" w:hAnsi="Browallia New" w:cs="Browallia New"/>
                <w:sz w:val="28"/>
                <w:szCs w:val="28"/>
              </w:rPr>
              <w:t>)</w:t>
            </w:r>
          </w:p>
        </w:tc>
      </w:tr>
      <w:tr w:rsidR="00AC13D6" w:rsidRPr="00E76115" w14:paraId="2EE129D2" w14:textId="77777777">
        <w:tblPrEx>
          <w:tblLook w:val="01E0" w:firstRow="1" w:lastRow="1" w:firstColumn="1" w:lastColumn="1" w:noHBand="0" w:noVBand="0"/>
        </w:tblPrEx>
        <w:trPr>
          <w:trHeight w:val="346"/>
        </w:trPr>
        <w:tc>
          <w:tcPr>
            <w:tcW w:w="4222" w:type="dxa"/>
            <w:vAlign w:val="bottom"/>
          </w:tcPr>
          <w:p w14:paraId="7B653CBD" w14:textId="11837AE1" w:rsidR="00AC13D6" w:rsidRPr="00E76115" w:rsidRDefault="00AC13D6" w:rsidP="00AC13D6">
            <w:pPr>
              <w:pStyle w:val="ListParagraph"/>
              <w:numPr>
                <w:ilvl w:val="0"/>
                <w:numId w:val="30"/>
              </w:numPr>
              <w:tabs>
                <w:tab w:val="left" w:pos="513"/>
              </w:tabs>
              <w:spacing w:after="0" w:line="240" w:lineRule="auto"/>
              <w:ind w:left="612"/>
              <w:rPr>
                <w:rFonts w:ascii="Browallia New" w:hAnsi="Browallia New" w:cs="Browallia New"/>
                <w:sz w:val="28"/>
                <w:cs/>
              </w:rPr>
            </w:pPr>
            <w:r w:rsidRPr="00E76115">
              <w:rPr>
                <w:rFonts w:ascii="Browallia New" w:hAnsi="Browallia New" w:cs="Browallia New"/>
                <w:sz w:val="28"/>
                <w:cs/>
              </w:rPr>
              <w:t>ส่วนที่เกิดจากการปรับปรุงจากประสบการณ์</w:t>
            </w:r>
          </w:p>
        </w:tc>
        <w:tc>
          <w:tcPr>
            <w:tcW w:w="1212" w:type="dxa"/>
            <w:tcBorders>
              <w:left w:val="nil"/>
              <w:right w:val="nil"/>
            </w:tcBorders>
          </w:tcPr>
          <w:p w14:paraId="75D80D54" w14:textId="148A6D15" w:rsidR="00AC13D6" w:rsidRPr="00AC13D6" w:rsidRDefault="00991FFA" w:rsidP="00AC13D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r w:rsidR="00D10531">
              <w:rPr>
                <w:rFonts w:ascii="Browallia New" w:hAnsi="Browallia New" w:cs="Browallia New"/>
                <w:sz w:val="28"/>
                <w:szCs w:val="28"/>
              </w:rPr>
              <w:t>2,690</w:t>
            </w:r>
            <w:r>
              <w:rPr>
                <w:rFonts w:ascii="Browallia New" w:hAnsi="Browallia New" w:cs="Browallia New"/>
                <w:sz w:val="28"/>
                <w:szCs w:val="28"/>
              </w:rPr>
              <w:t>)</w:t>
            </w:r>
          </w:p>
        </w:tc>
        <w:tc>
          <w:tcPr>
            <w:tcW w:w="1183" w:type="dxa"/>
            <w:vAlign w:val="bottom"/>
          </w:tcPr>
          <w:p w14:paraId="7C84344A" w14:textId="0960DC7D" w:rsidR="00AC13D6" w:rsidRPr="00AC13D6" w:rsidRDefault="00AC13D6" w:rsidP="00AC13D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color w:val="000000" w:themeColor="text1"/>
                <w:sz w:val="28"/>
                <w:szCs w:val="28"/>
              </w:rPr>
              <w:t>3,098</w:t>
            </w:r>
          </w:p>
        </w:tc>
        <w:tc>
          <w:tcPr>
            <w:tcW w:w="1226" w:type="dxa"/>
          </w:tcPr>
          <w:p w14:paraId="76D706EC" w14:textId="2FC2153E" w:rsidR="00AC13D6" w:rsidRPr="00AC13D6" w:rsidRDefault="00991FFA" w:rsidP="00AC13D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r w:rsidR="0034250B">
              <w:rPr>
                <w:rFonts w:ascii="Browallia New" w:hAnsi="Browallia New" w:cs="Browallia New"/>
                <w:sz w:val="28"/>
                <w:szCs w:val="28"/>
              </w:rPr>
              <w:t>2,384</w:t>
            </w:r>
            <w:r>
              <w:rPr>
                <w:rFonts w:ascii="Browallia New" w:hAnsi="Browallia New" w:cs="Browallia New"/>
                <w:sz w:val="28"/>
                <w:szCs w:val="28"/>
              </w:rPr>
              <w:t>)</w:t>
            </w:r>
          </w:p>
        </w:tc>
        <w:tc>
          <w:tcPr>
            <w:tcW w:w="1216" w:type="dxa"/>
            <w:vAlign w:val="bottom"/>
          </w:tcPr>
          <w:p w14:paraId="3231784F" w14:textId="7F157A8E" w:rsidR="00AC13D6" w:rsidRPr="00AC13D6" w:rsidRDefault="00AC13D6" w:rsidP="00AC13D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sz w:val="28"/>
                <w:szCs w:val="28"/>
              </w:rPr>
              <w:t>3,410</w:t>
            </w:r>
          </w:p>
        </w:tc>
      </w:tr>
      <w:tr w:rsidR="00AC13D6" w:rsidRPr="00E76115" w14:paraId="7E55EFC1" w14:textId="77777777">
        <w:tblPrEx>
          <w:tblLook w:val="01E0" w:firstRow="1" w:lastRow="1" w:firstColumn="1" w:lastColumn="1" w:noHBand="0" w:noVBand="0"/>
        </w:tblPrEx>
        <w:trPr>
          <w:trHeight w:val="346"/>
        </w:trPr>
        <w:tc>
          <w:tcPr>
            <w:tcW w:w="4222" w:type="dxa"/>
            <w:vAlign w:val="bottom"/>
          </w:tcPr>
          <w:p w14:paraId="5FB2C441" w14:textId="277D96C0" w:rsidR="00AC13D6" w:rsidRPr="00E76115" w:rsidRDefault="00AC13D6" w:rsidP="00AC13D6">
            <w:pPr>
              <w:tabs>
                <w:tab w:val="clear" w:pos="227"/>
                <w:tab w:val="left" w:pos="513"/>
              </w:tabs>
              <w:spacing w:line="240" w:lineRule="auto"/>
              <w:ind w:left="-18"/>
              <w:rPr>
                <w:rFonts w:ascii="Browallia New" w:hAnsi="Browallia New" w:cs="Browallia New"/>
                <w:sz w:val="28"/>
                <w:szCs w:val="28"/>
                <w:cs/>
              </w:rPr>
            </w:pPr>
            <w:r w:rsidRPr="00B62CD1">
              <w:rPr>
                <w:rFonts w:ascii="Browallia New" w:hAnsi="Browallia New" w:cs="Browallia New"/>
                <w:spacing w:val="-6"/>
                <w:sz w:val="28"/>
                <w:szCs w:val="28"/>
                <w:cs/>
              </w:rPr>
              <w:t xml:space="preserve">ยอดคงเหลือ ณ วันที่ </w:t>
            </w:r>
            <w:r w:rsidR="0045760A" w:rsidRPr="0045760A">
              <w:rPr>
                <w:rFonts w:ascii="Browallia New" w:hAnsi="Browallia New" w:cs="Browallia New"/>
                <w:spacing w:val="-6"/>
                <w:sz w:val="28"/>
                <w:szCs w:val="28"/>
              </w:rPr>
              <w:t>31</w:t>
            </w:r>
            <w:r w:rsidRPr="00B62CD1">
              <w:rPr>
                <w:rFonts w:ascii="Browallia New" w:hAnsi="Browallia New" w:cs="Browallia New"/>
                <w:spacing w:val="-6"/>
                <w:sz w:val="28"/>
                <w:szCs w:val="28"/>
                <w:cs/>
              </w:rPr>
              <w:t xml:space="preserve"> ธันวาคม</w:t>
            </w:r>
          </w:p>
        </w:tc>
        <w:tc>
          <w:tcPr>
            <w:tcW w:w="1212" w:type="dxa"/>
            <w:tcBorders>
              <w:left w:val="nil"/>
              <w:right w:val="nil"/>
            </w:tcBorders>
          </w:tcPr>
          <w:p w14:paraId="681FCA1A" w14:textId="272131BC" w:rsidR="00AC13D6" w:rsidRPr="00AC13D6" w:rsidRDefault="00D10531" w:rsidP="00AC13D6">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7,829</w:t>
            </w:r>
          </w:p>
        </w:tc>
        <w:tc>
          <w:tcPr>
            <w:tcW w:w="1183" w:type="dxa"/>
            <w:vAlign w:val="bottom"/>
          </w:tcPr>
          <w:p w14:paraId="26993524" w14:textId="63F76393" w:rsidR="00AC13D6" w:rsidRPr="00AC13D6" w:rsidRDefault="00AC13D6" w:rsidP="00AC13D6">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color w:val="000000" w:themeColor="text1"/>
                <w:sz w:val="28"/>
                <w:szCs w:val="28"/>
              </w:rPr>
              <w:t>7,650</w:t>
            </w:r>
          </w:p>
        </w:tc>
        <w:tc>
          <w:tcPr>
            <w:tcW w:w="1226" w:type="dxa"/>
          </w:tcPr>
          <w:p w14:paraId="5E987CEB" w14:textId="69CB281A" w:rsidR="00AC13D6" w:rsidRPr="00AC13D6" w:rsidRDefault="0034250B" w:rsidP="00AC13D6">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4,251</w:t>
            </w:r>
          </w:p>
        </w:tc>
        <w:tc>
          <w:tcPr>
            <w:tcW w:w="1216" w:type="dxa"/>
            <w:vAlign w:val="bottom"/>
          </w:tcPr>
          <w:p w14:paraId="1AFD3138" w14:textId="760B8F72" w:rsidR="00AC13D6" w:rsidRPr="00AC13D6" w:rsidRDefault="00AC13D6" w:rsidP="00AC13D6">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AC13D6">
              <w:rPr>
                <w:rFonts w:ascii="Browallia New" w:hAnsi="Browallia New" w:cs="Browallia New"/>
                <w:sz w:val="28"/>
                <w:szCs w:val="28"/>
              </w:rPr>
              <w:t>5,204</w:t>
            </w:r>
          </w:p>
        </w:tc>
      </w:tr>
    </w:tbl>
    <w:p w14:paraId="4E2B207A" w14:textId="43B0F310" w:rsidR="001C074E" w:rsidRDefault="001C074E" w:rsidP="00CA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62EFD1C" w14:textId="53ED8B6C" w:rsidR="004D1382" w:rsidRDefault="001C074E" w:rsidP="001C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rPr>
      </w:pPr>
      <w:r>
        <w:rPr>
          <w:rFonts w:ascii="Browallia New" w:hAnsi="Browallia New" w:cs="Browallia New"/>
          <w:color w:val="000000" w:themeColor="text1"/>
          <w:sz w:val="28"/>
          <w:szCs w:val="28"/>
        </w:rPr>
        <w:br w:type="page"/>
      </w:r>
    </w:p>
    <w:p w14:paraId="5A2000E5" w14:textId="77777777" w:rsidR="004D1382" w:rsidRPr="004D1382" w:rsidRDefault="004D1382" w:rsidP="004D1382">
      <w:pPr>
        <w:tabs>
          <w:tab w:val="left" w:pos="9270"/>
        </w:tabs>
        <w:ind w:left="432"/>
        <w:jc w:val="thaiDistribute"/>
        <w:rPr>
          <w:rFonts w:ascii="Browallia New" w:hAnsi="Browallia New" w:cs="Browallia New"/>
          <w:i/>
          <w:iCs/>
          <w:sz w:val="28"/>
          <w:szCs w:val="28"/>
          <w:cs/>
        </w:rPr>
      </w:pPr>
      <w:r w:rsidRPr="004D1382">
        <w:rPr>
          <w:rFonts w:ascii="Browallia New" w:hAnsi="Browallia New" w:cs="Browallia New"/>
          <w:i/>
          <w:iCs/>
          <w:sz w:val="28"/>
          <w:szCs w:val="28"/>
          <w:cs/>
        </w:rPr>
        <w:lastRenderedPageBreak/>
        <w:t>ข้อสมมติ</w:t>
      </w:r>
      <w:r w:rsidRPr="004D1382">
        <w:rPr>
          <w:rFonts w:ascii="Browallia New" w:hAnsi="Browallia New" w:cs="Browallia New" w:hint="cs"/>
          <w:i/>
          <w:iCs/>
          <w:sz w:val="28"/>
          <w:szCs w:val="28"/>
          <w:cs/>
        </w:rPr>
        <w:t>ฐาน</w:t>
      </w:r>
      <w:r w:rsidRPr="004D1382">
        <w:rPr>
          <w:rFonts w:ascii="Browallia New" w:hAnsi="Browallia New" w:cs="Browallia New"/>
          <w:i/>
          <w:iCs/>
          <w:sz w:val="28"/>
          <w:szCs w:val="28"/>
          <w:cs/>
        </w:rPr>
        <w:t xml:space="preserve">ในการประมาณการตามหลักคณิตศาสตร์ประกันภัย </w:t>
      </w:r>
    </w:p>
    <w:p w14:paraId="18CF3333" w14:textId="77777777" w:rsidR="004D1382" w:rsidRPr="004D1382" w:rsidRDefault="004D1382" w:rsidP="004D1382">
      <w:pPr>
        <w:ind w:left="441" w:right="-18"/>
        <w:jc w:val="thaiDistribute"/>
        <w:rPr>
          <w:rFonts w:ascii="Browallia New" w:hAnsi="Browallia New" w:cs="Browallia New"/>
          <w:sz w:val="28"/>
          <w:szCs w:val="28"/>
          <w:cs/>
        </w:rPr>
      </w:pPr>
    </w:p>
    <w:p w14:paraId="3510A1E8" w14:textId="5FEBF57B" w:rsidR="004D1382" w:rsidRDefault="004D1382" w:rsidP="004D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D1382">
        <w:rPr>
          <w:rFonts w:ascii="Browallia New" w:hAnsi="Browallia New" w:cs="Browallia New"/>
          <w:sz w:val="28"/>
          <w:szCs w:val="28"/>
          <w:cs/>
        </w:rPr>
        <w:t>ข้อสมมติ</w:t>
      </w:r>
      <w:r w:rsidRPr="004D1382">
        <w:rPr>
          <w:rFonts w:ascii="Browallia New" w:hAnsi="Browallia New" w:cs="Browallia New" w:hint="cs"/>
          <w:sz w:val="28"/>
          <w:szCs w:val="28"/>
          <w:cs/>
        </w:rPr>
        <w:t>ฐาน</w:t>
      </w:r>
      <w:r w:rsidRPr="004D1382">
        <w:rPr>
          <w:rFonts w:ascii="Browallia New" w:hAnsi="Browallia New" w:cs="Browallia New"/>
          <w:sz w:val="28"/>
          <w:szCs w:val="28"/>
          <w:cs/>
        </w:rPr>
        <w:t>หลักในการประมาณการตามหลักคณิตศาสตร์ประกันภัย ณ วันที่รายงาน (แสดงโดยวิธีถัวเฉลี่ย</w:t>
      </w:r>
      <w:r w:rsidRPr="004D1382">
        <w:rPr>
          <w:rFonts w:ascii="Browallia New" w:hAnsi="Browallia New" w:cs="Browallia New"/>
          <w:sz w:val="28"/>
          <w:szCs w:val="28"/>
          <w:cs/>
        </w:rPr>
        <w:br/>
        <w:t>ถ่วงน้ำหนัก) ได้แก่</w:t>
      </w:r>
    </w:p>
    <w:p w14:paraId="11ED5B1D" w14:textId="77777777" w:rsidR="004D1382" w:rsidRDefault="004D1382" w:rsidP="004D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4901" w:type="pct"/>
        <w:tblInd w:w="378" w:type="dxa"/>
        <w:tblLook w:val="0000" w:firstRow="0" w:lastRow="0" w:firstColumn="0" w:lastColumn="0" w:noHBand="0" w:noVBand="0"/>
      </w:tblPr>
      <w:tblGrid>
        <w:gridCol w:w="2328"/>
        <w:gridCol w:w="1656"/>
        <w:gridCol w:w="1656"/>
        <w:gridCol w:w="276"/>
        <w:gridCol w:w="1648"/>
        <w:gridCol w:w="1697"/>
      </w:tblGrid>
      <w:tr w:rsidR="000D181E" w:rsidRPr="008E6D59" w14:paraId="729C8B15" w14:textId="77777777" w:rsidTr="00E32C92">
        <w:trPr>
          <w:cantSplit/>
          <w:trHeight w:val="281"/>
        </w:trPr>
        <w:tc>
          <w:tcPr>
            <w:tcW w:w="1257" w:type="pct"/>
            <w:tcBorders>
              <w:top w:val="nil"/>
              <w:left w:val="nil"/>
              <w:bottom w:val="nil"/>
            </w:tcBorders>
          </w:tcPr>
          <w:p w14:paraId="478D0625" w14:textId="77777777" w:rsidR="000C1A72" w:rsidRPr="00BE6E46" w:rsidRDefault="000C1A72">
            <w:pPr>
              <w:tabs>
                <w:tab w:val="center" w:pos="4153"/>
                <w:tab w:val="right" w:pos="8306"/>
              </w:tabs>
              <w:ind w:left="360"/>
              <w:jc w:val="thaiDistribute"/>
              <w:rPr>
                <w:rFonts w:ascii="Browallia New" w:hAnsi="Browallia New" w:cs="Browallia New"/>
                <w:sz w:val="24"/>
                <w:szCs w:val="24"/>
                <w:cs/>
              </w:rPr>
            </w:pPr>
          </w:p>
        </w:tc>
        <w:tc>
          <w:tcPr>
            <w:tcW w:w="1787" w:type="pct"/>
            <w:gridSpan w:val="2"/>
            <w:tcBorders>
              <w:top w:val="nil"/>
              <w:bottom w:val="nil"/>
              <w:right w:val="nil"/>
            </w:tcBorders>
          </w:tcPr>
          <w:p w14:paraId="083198D4" w14:textId="63D2D932" w:rsidR="000C1A72" w:rsidRPr="008E6D59" w:rsidRDefault="00145BFC">
            <w:pPr>
              <w:pBdr>
                <w:bottom w:val="single" w:sz="4" w:space="1" w:color="auto"/>
              </w:pBdr>
              <w:tabs>
                <w:tab w:val="center" w:pos="4153"/>
                <w:tab w:val="right" w:pos="8306"/>
              </w:tabs>
              <w:jc w:val="center"/>
              <w:rPr>
                <w:rFonts w:ascii="Browallia New" w:hAnsi="Browallia New" w:cs="Browallia New"/>
                <w:sz w:val="24"/>
                <w:szCs w:val="24"/>
                <w:cs/>
                <w:lang w:val="en-GB"/>
              </w:rPr>
            </w:pPr>
            <w:r w:rsidRPr="00145BFC">
              <w:rPr>
                <w:rFonts w:ascii="Browallia New" w:hAnsi="Browallia New" w:cs="Browallia New"/>
                <w:sz w:val="24"/>
                <w:szCs w:val="24"/>
                <w:cs/>
                <w:lang w:val="en-GB"/>
              </w:rPr>
              <w:t>งบการเงินรวม</w:t>
            </w:r>
          </w:p>
        </w:tc>
        <w:tc>
          <w:tcPr>
            <w:tcW w:w="149" w:type="pct"/>
            <w:tcBorders>
              <w:top w:val="nil"/>
              <w:left w:val="nil"/>
              <w:bottom w:val="nil"/>
              <w:right w:val="nil"/>
            </w:tcBorders>
          </w:tcPr>
          <w:p w14:paraId="71C0B941" w14:textId="77777777" w:rsidR="000C1A72" w:rsidRPr="008E6D59" w:rsidRDefault="000C1A72">
            <w:pPr>
              <w:tabs>
                <w:tab w:val="center" w:pos="4153"/>
                <w:tab w:val="right" w:pos="8306"/>
              </w:tabs>
              <w:jc w:val="center"/>
              <w:rPr>
                <w:rFonts w:ascii="Browallia New" w:hAnsi="Browallia New" w:cs="Browallia New"/>
                <w:sz w:val="24"/>
                <w:szCs w:val="24"/>
                <w:cs/>
              </w:rPr>
            </w:pPr>
          </w:p>
        </w:tc>
        <w:tc>
          <w:tcPr>
            <w:tcW w:w="1807" w:type="pct"/>
            <w:gridSpan w:val="2"/>
            <w:tcBorders>
              <w:top w:val="nil"/>
              <w:left w:val="nil"/>
              <w:bottom w:val="nil"/>
              <w:right w:val="nil"/>
            </w:tcBorders>
          </w:tcPr>
          <w:p w14:paraId="098FF451" w14:textId="65F4CD43" w:rsidR="000C1A72" w:rsidRPr="008E6D59" w:rsidRDefault="00EE2525">
            <w:pPr>
              <w:pBdr>
                <w:bottom w:val="single" w:sz="4" w:space="1" w:color="auto"/>
              </w:pBdr>
              <w:tabs>
                <w:tab w:val="center" w:pos="4153"/>
                <w:tab w:val="right" w:pos="8306"/>
              </w:tabs>
              <w:jc w:val="center"/>
              <w:rPr>
                <w:rFonts w:ascii="Browallia New" w:hAnsi="Browallia New" w:cs="Browallia New"/>
                <w:sz w:val="24"/>
                <w:szCs w:val="24"/>
                <w:cs/>
              </w:rPr>
            </w:pPr>
            <w:r>
              <w:rPr>
                <w:rFonts w:ascii="Browallia New" w:hAnsi="Browallia New" w:cs="Browallia New" w:hint="cs"/>
                <w:sz w:val="24"/>
                <w:szCs w:val="24"/>
                <w:cs/>
              </w:rPr>
              <w:t>งบ</w:t>
            </w:r>
            <w:r w:rsidR="000C1A72" w:rsidRPr="00865667">
              <w:rPr>
                <w:rFonts w:ascii="Browallia New" w:hAnsi="Browallia New" w:cs="Browallia New"/>
                <w:sz w:val="24"/>
                <w:szCs w:val="24"/>
                <w:cs/>
              </w:rPr>
              <w:t>การเงิน</w:t>
            </w:r>
            <w:r w:rsidR="000C1A72" w:rsidRPr="008E6D59">
              <w:rPr>
                <w:rFonts w:ascii="Browallia New" w:hAnsi="Browallia New" w:cs="Browallia New"/>
                <w:sz w:val="24"/>
                <w:szCs w:val="24"/>
                <w:cs/>
              </w:rPr>
              <w:t>เฉพาะบริษัท</w:t>
            </w:r>
          </w:p>
        </w:tc>
      </w:tr>
      <w:tr w:rsidR="00C007E3" w:rsidRPr="008E6D59" w14:paraId="69DACFED" w14:textId="77777777" w:rsidTr="00E32C92">
        <w:trPr>
          <w:cantSplit/>
          <w:trHeight w:val="119"/>
        </w:trPr>
        <w:tc>
          <w:tcPr>
            <w:tcW w:w="1257" w:type="pct"/>
            <w:tcBorders>
              <w:top w:val="nil"/>
              <w:left w:val="nil"/>
              <w:bottom w:val="nil"/>
            </w:tcBorders>
          </w:tcPr>
          <w:p w14:paraId="7A90A5A7" w14:textId="77777777" w:rsidR="000C1A72" w:rsidRPr="00BE6E46" w:rsidRDefault="000C1A72">
            <w:pPr>
              <w:tabs>
                <w:tab w:val="center" w:pos="4153"/>
                <w:tab w:val="right" w:pos="8306"/>
              </w:tabs>
              <w:ind w:left="360"/>
              <w:jc w:val="thaiDistribute"/>
              <w:rPr>
                <w:rFonts w:ascii="Browallia New" w:hAnsi="Browallia New" w:cs="Browallia New"/>
                <w:sz w:val="24"/>
                <w:szCs w:val="24"/>
                <w:cs/>
              </w:rPr>
            </w:pPr>
          </w:p>
        </w:tc>
        <w:tc>
          <w:tcPr>
            <w:tcW w:w="894" w:type="pct"/>
            <w:tcBorders>
              <w:top w:val="nil"/>
              <w:bottom w:val="nil"/>
              <w:right w:val="nil"/>
            </w:tcBorders>
          </w:tcPr>
          <w:p w14:paraId="1A2FEFC8" w14:textId="63924859" w:rsidR="000C1A72" w:rsidRPr="00CD0649" w:rsidRDefault="000C1A72">
            <w:pPr>
              <w:pBdr>
                <w:bottom w:val="single" w:sz="4" w:space="1" w:color="auto"/>
              </w:pBdr>
              <w:tabs>
                <w:tab w:val="center" w:pos="4153"/>
                <w:tab w:val="right" w:pos="8306"/>
              </w:tabs>
              <w:jc w:val="center"/>
              <w:rPr>
                <w:rFonts w:ascii="Browallia New" w:hAnsi="Browallia New" w:cs="Browallia New"/>
                <w:sz w:val="24"/>
                <w:szCs w:val="24"/>
                <w:cs/>
              </w:rPr>
            </w:pPr>
            <w:r w:rsidRPr="00CD0649">
              <w:rPr>
                <w:rFonts w:ascii="Browallia New" w:hAnsi="Browallia New" w:cs="Browallia New"/>
                <w:sz w:val="24"/>
                <w:szCs w:val="24"/>
              </w:rPr>
              <w:t>256</w:t>
            </w:r>
            <w:r w:rsidR="001A4F57" w:rsidRPr="00CD0649">
              <w:rPr>
                <w:rFonts w:ascii="Browallia New" w:hAnsi="Browallia New" w:cs="Browallia New"/>
                <w:sz w:val="24"/>
                <w:szCs w:val="24"/>
              </w:rPr>
              <w:t>8</w:t>
            </w:r>
          </w:p>
        </w:tc>
        <w:tc>
          <w:tcPr>
            <w:tcW w:w="894" w:type="pct"/>
            <w:tcBorders>
              <w:top w:val="nil"/>
              <w:left w:val="nil"/>
              <w:bottom w:val="nil"/>
              <w:right w:val="nil"/>
            </w:tcBorders>
          </w:tcPr>
          <w:p w14:paraId="3C0E85BA" w14:textId="3E9F004A" w:rsidR="000C1A72" w:rsidRPr="00CD0649" w:rsidRDefault="000C1A72">
            <w:pPr>
              <w:pBdr>
                <w:bottom w:val="single" w:sz="4" w:space="1" w:color="auto"/>
              </w:pBdr>
              <w:tabs>
                <w:tab w:val="center" w:pos="4153"/>
                <w:tab w:val="right" w:pos="8306"/>
              </w:tabs>
              <w:jc w:val="center"/>
              <w:rPr>
                <w:rFonts w:ascii="Browallia New" w:hAnsi="Browallia New" w:cs="Browallia New"/>
                <w:sz w:val="24"/>
                <w:szCs w:val="24"/>
                <w:cs/>
              </w:rPr>
            </w:pPr>
            <w:r w:rsidRPr="00CD0649">
              <w:rPr>
                <w:rFonts w:ascii="Browallia New" w:hAnsi="Browallia New" w:cs="Browallia New"/>
                <w:sz w:val="24"/>
                <w:szCs w:val="24"/>
              </w:rPr>
              <w:t>256</w:t>
            </w:r>
            <w:r w:rsidR="001A4F57" w:rsidRPr="00CD0649">
              <w:rPr>
                <w:rFonts w:ascii="Browallia New" w:hAnsi="Browallia New" w:cs="Browallia New"/>
                <w:sz w:val="24"/>
                <w:szCs w:val="24"/>
              </w:rPr>
              <w:t>7</w:t>
            </w:r>
          </w:p>
        </w:tc>
        <w:tc>
          <w:tcPr>
            <w:tcW w:w="149" w:type="pct"/>
            <w:tcBorders>
              <w:top w:val="nil"/>
              <w:left w:val="nil"/>
              <w:bottom w:val="nil"/>
              <w:right w:val="nil"/>
            </w:tcBorders>
          </w:tcPr>
          <w:p w14:paraId="142D01A5" w14:textId="77777777" w:rsidR="000C1A72" w:rsidRPr="00CD0649" w:rsidRDefault="000C1A72">
            <w:pPr>
              <w:tabs>
                <w:tab w:val="center" w:pos="4153"/>
                <w:tab w:val="right" w:pos="8306"/>
              </w:tabs>
              <w:jc w:val="center"/>
              <w:rPr>
                <w:rFonts w:ascii="Browallia New" w:hAnsi="Browallia New" w:cs="Browallia New"/>
                <w:sz w:val="24"/>
                <w:szCs w:val="24"/>
                <w:cs/>
              </w:rPr>
            </w:pPr>
          </w:p>
        </w:tc>
        <w:tc>
          <w:tcPr>
            <w:tcW w:w="890" w:type="pct"/>
            <w:tcBorders>
              <w:top w:val="nil"/>
              <w:left w:val="nil"/>
              <w:bottom w:val="nil"/>
              <w:right w:val="nil"/>
            </w:tcBorders>
          </w:tcPr>
          <w:p w14:paraId="1DA4DEF3" w14:textId="0FE428C7" w:rsidR="000C1A72" w:rsidRPr="00CD0649" w:rsidRDefault="000C1A72">
            <w:pPr>
              <w:pBdr>
                <w:bottom w:val="single" w:sz="4" w:space="1" w:color="auto"/>
              </w:pBdr>
              <w:tabs>
                <w:tab w:val="center" w:pos="4153"/>
                <w:tab w:val="right" w:pos="8306"/>
              </w:tabs>
              <w:jc w:val="center"/>
              <w:rPr>
                <w:rFonts w:ascii="Browallia New" w:hAnsi="Browallia New" w:cs="Browallia New"/>
                <w:sz w:val="24"/>
                <w:szCs w:val="24"/>
                <w:cs/>
              </w:rPr>
            </w:pPr>
            <w:r w:rsidRPr="00CD0649">
              <w:rPr>
                <w:rFonts w:ascii="Browallia New" w:hAnsi="Browallia New" w:cs="Browallia New"/>
                <w:sz w:val="24"/>
                <w:szCs w:val="24"/>
              </w:rPr>
              <w:t>256</w:t>
            </w:r>
            <w:r w:rsidR="001A4F57" w:rsidRPr="00CD0649">
              <w:rPr>
                <w:rFonts w:ascii="Browallia New" w:hAnsi="Browallia New" w:cs="Browallia New"/>
                <w:sz w:val="24"/>
                <w:szCs w:val="24"/>
              </w:rPr>
              <w:t>8</w:t>
            </w:r>
          </w:p>
        </w:tc>
        <w:tc>
          <w:tcPr>
            <w:tcW w:w="917" w:type="pct"/>
            <w:tcBorders>
              <w:top w:val="nil"/>
              <w:left w:val="nil"/>
              <w:bottom w:val="nil"/>
              <w:right w:val="nil"/>
            </w:tcBorders>
          </w:tcPr>
          <w:p w14:paraId="5909D91B" w14:textId="0CC11358" w:rsidR="000C1A72" w:rsidRPr="00CD0649" w:rsidRDefault="000C1A72">
            <w:pPr>
              <w:pBdr>
                <w:bottom w:val="single" w:sz="4" w:space="1" w:color="auto"/>
              </w:pBdr>
              <w:tabs>
                <w:tab w:val="center" w:pos="4153"/>
                <w:tab w:val="right" w:pos="8306"/>
              </w:tabs>
              <w:jc w:val="center"/>
              <w:rPr>
                <w:rFonts w:ascii="Browallia New" w:hAnsi="Browallia New" w:cs="Browallia New"/>
                <w:sz w:val="24"/>
                <w:szCs w:val="24"/>
                <w:cs/>
              </w:rPr>
            </w:pPr>
            <w:r w:rsidRPr="00CD0649">
              <w:rPr>
                <w:rFonts w:ascii="Browallia New" w:hAnsi="Browallia New" w:cs="Browallia New"/>
                <w:sz w:val="24"/>
                <w:szCs w:val="24"/>
              </w:rPr>
              <w:t>256</w:t>
            </w:r>
            <w:r w:rsidR="001A4F57" w:rsidRPr="00CD0649">
              <w:rPr>
                <w:rFonts w:ascii="Browallia New" w:hAnsi="Browallia New" w:cs="Browallia New"/>
                <w:sz w:val="24"/>
                <w:szCs w:val="24"/>
              </w:rPr>
              <w:t>7</w:t>
            </w:r>
          </w:p>
        </w:tc>
      </w:tr>
      <w:tr w:rsidR="00C007E3" w:rsidRPr="008E6D59" w14:paraId="36DE8D2F" w14:textId="77777777" w:rsidTr="00E32C92">
        <w:trPr>
          <w:cantSplit/>
          <w:trHeight w:val="281"/>
        </w:trPr>
        <w:tc>
          <w:tcPr>
            <w:tcW w:w="1257" w:type="pct"/>
            <w:tcBorders>
              <w:top w:val="nil"/>
              <w:left w:val="nil"/>
              <w:bottom w:val="nil"/>
            </w:tcBorders>
          </w:tcPr>
          <w:p w14:paraId="0A679F40" w14:textId="77777777" w:rsidR="000C1A72" w:rsidRPr="00BE6E46" w:rsidRDefault="000C1A72">
            <w:pPr>
              <w:tabs>
                <w:tab w:val="center" w:pos="4153"/>
                <w:tab w:val="right" w:pos="8306"/>
              </w:tabs>
              <w:ind w:left="360"/>
              <w:jc w:val="thaiDistribute"/>
              <w:rPr>
                <w:rFonts w:ascii="Browallia New" w:hAnsi="Browallia New" w:cs="Browallia New"/>
                <w:sz w:val="24"/>
                <w:szCs w:val="24"/>
                <w:cs/>
              </w:rPr>
            </w:pPr>
          </w:p>
        </w:tc>
        <w:tc>
          <w:tcPr>
            <w:tcW w:w="894" w:type="pct"/>
            <w:tcBorders>
              <w:top w:val="nil"/>
              <w:bottom w:val="nil"/>
              <w:right w:val="nil"/>
            </w:tcBorders>
          </w:tcPr>
          <w:p w14:paraId="44552028" w14:textId="77777777" w:rsidR="000C1A72" w:rsidRPr="00BE6E46" w:rsidRDefault="000C1A72">
            <w:pPr>
              <w:tabs>
                <w:tab w:val="center" w:pos="4153"/>
                <w:tab w:val="right" w:pos="8306"/>
              </w:tabs>
              <w:ind w:left="360"/>
              <w:jc w:val="thaiDistribute"/>
              <w:rPr>
                <w:rFonts w:ascii="Browallia New" w:hAnsi="Browallia New" w:cs="Browallia New"/>
                <w:sz w:val="24"/>
                <w:szCs w:val="24"/>
                <w:cs/>
              </w:rPr>
            </w:pPr>
          </w:p>
        </w:tc>
        <w:tc>
          <w:tcPr>
            <w:tcW w:w="894" w:type="pct"/>
            <w:tcBorders>
              <w:top w:val="nil"/>
              <w:left w:val="nil"/>
              <w:bottom w:val="nil"/>
              <w:right w:val="nil"/>
            </w:tcBorders>
          </w:tcPr>
          <w:p w14:paraId="10BF8A6E" w14:textId="77777777" w:rsidR="000C1A72" w:rsidRPr="00BE6E46" w:rsidRDefault="000C1A72">
            <w:pPr>
              <w:tabs>
                <w:tab w:val="center" w:pos="4153"/>
                <w:tab w:val="right" w:pos="8306"/>
              </w:tabs>
              <w:rPr>
                <w:rFonts w:ascii="Browallia New" w:hAnsi="Browallia New" w:cs="Browallia New"/>
                <w:sz w:val="24"/>
                <w:szCs w:val="24"/>
                <w:cs/>
              </w:rPr>
            </w:pPr>
          </w:p>
        </w:tc>
        <w:tc>
          <w:tcPr>
            <w:tcW w:w="149" w:type="pct"/>
            <w:tcBorders>
              <w:top w:val="nil"/>
              <w:left w:val="nil"/>
              <w:bottom w:val="nil"/>
              <w:right w:val="nil"/>
            </w:tcBorders>
          </w:tcPr>
          <w:p w14:paraId="1F2E6705" w14:textId="77777777" w:rsidR="000C1A72" w:rsidRPr="00BE6E46" w:rsidRDefault="000C1A72">
            <w:pPr>
              <w:tabs>
                <w:tab w:val="center" w:pos="4153"/>
                <w:tab w:val="right" w:pos="8306"/>
              </w:tabs>
              <w:rPr>
                <w:rFonts w:ascii="Browallia New" w:hAnsi="Browallia New" w:cs="Browallia New"/>
                <w:sz w:val="24"/>
                <w:szCs w:val="24"/>
                <w:cs/>
              </w:rPr>
            </w:pPr>
          </w:p>
        </w:tc>
        <w:tc>
          <w:tcPr>
            <w:tcW w:w="890" w:type="pct"/>
            <w:tcBorders>
              <w:top w:val="nil"/>
              <w:left w:val="nil"/>
              <w:bottom w:val="nil"/>
              <w:right w:val="nil"/>
            </w:tcBorders>
          </w:tcPr>
          <w:p w14:paraId="5232E21D" w14:textId="77777777" w:rsidR="000C1A72" w:rsidRPr="00BE6E46" w:rsidRDefault="000C1A72">
            <w:pPr>
              <w:tabs>
                <w:tab w:val="center" w:pos="4153"/>
                <w:tab w:val="right" w:pos="8306"/>
              </w:tabs>
              <w:rPr>
                <w:rFonts w:ascii="Browallia New" w:hAnsi="Browallia New" w:cs="Browallia New"/>
                <w:sz w:val="24"/>
                <w:szCs w:val="24"/>
                <w:cs/>
              </w:rPr>
            </w:pPr>
          </w:p>
        </w:tc>
        <w:tc>
          <w:tcPr>
            <w:tcW w:w="917" w:type="pct"/>
            <w:tcBorders>
              <w:top w:val="nil"/>
              <w:left w:val="nil"/>
              <w:bottom w:val="nil"/>
              <w:right w:val="nil"/>
            </w:tcBorders>
          </w:tcPr>
          <w:p w14:paraId="05194E54" w14:textId="77777777" w:rsidR="000C1A72" w:rsidRPr="00BE6E46" w:rsidRDefault="000C1A72">
            <w:pPr>
              <w:tabs>
                <w:tab w:val="center" w:pos="4153"/>
                <w:tab w:val="right" w:pos="8306"/>
              </w:tabs>
              <w:rPr>
                <w:rFonts w:ascii="Browallia New" w:hAnsi="Browallia New" w:cs="Browallia New"/>
                <w:sz w:val="24"/>
                <w:szCs w:val="24"/>
                <w:cs/>
              </w:rPr>
            </w:pPr>
          </w:p>
        </w:tc>
      </w:tr>
      <w:tr w:rsidR="00C007E3" w:rsidRPr="008E6D59" w14:paraId="258073BF" w14:textId="77777777" w:rsidTr="00E32C92">
        <w:trPr>
          <w:cantSplit/>
          <w:trHeight w:val="281"/>
        </w:trPr>
        <w:tc>
          <w:tcPr>
            <w:tcW w:w="1257" w:type="pct"/>
            <w:tcBorders>
              <w:top w:val="nil"/>
              <w:left w:val="nil"/>
              <w:bottom w:val="nil"/>
            </w:tcBorders>
          </w:tcPr>
          <w:p w14:paraId="12DB2569" w14:textId="77777777" w:rsidR="00116AD8" w:rsidRPr="008E6D59" w:rsidRDefault="00116AD8" w:rsidP="00116AD8">
            <w:pPr>
              <w:tabs>
                <w:tab w:val="center" w:pos="4153"/>
                <w:tab w:val="right" w:pos="8306"/>
              </w:tabs>
              <w:ind w:left="-18"/>
              <w:jc w:val="thaiDistribute"/>
              <w:rPr>
                <w:rFonts w:ascii="Browallia New" w:hAnsi="Browallia New" w:cs="Browallia New"/>
                <w:sz w:val="24"/>
                <w:szCs w:val="24"/>
                <w:lang w:val="en-GB"/>
              </w:rPr>
            </w:pPr>
            <w:r w:rsidRPr="008E6D59">
              <w:rPr>
                <w:rFonts w:ascii="Browallia New" w:hAnsi="Browallia New" w:cs="Browallia New"/>
                <w:sz w:val="24"/>
                <w:szCs w:val="24"/>
                <w:cs/>
              </w:rPr>
              <w:t xml:space="preserve">อัตราคิดลด </w:t>
            </w:r>
          </w:p>
        </w:tc>
        <w:tc>
          <w:tcPr>
            <w:tcW w:w="894" w:type="pct"/>
            <w:tcBorders>
              <w:top w:val="nil"/>
              <w:bottom w:val="nil"/>
              <w:right w:val="nil"/>
            </w:tcBorders>
            <w:vAlign w:val="bottom"/>
          </w:tcPr>
          <w:p w14:paraId="7C36DEBE" w14:textId="24B930A0" w:rsidR="00116AD8" w:rsidRPr="008E6D59" w:rsidRDefault="00982FD5" w:rsidP="00116AD8">
            <w:pPr>
              <w:tabs>
                <w:tab w:val="center" w:pos="4153"/>
                <w:tab w:val="right" w:pos="8306"/>
              </w:tabs>
              <w:jc w:val="right"/>
              <w:rPr>
                <w:rFonts w:ascii="Browallia New" w:hAnsi="Browallia New" w:cs="Browallia New"/>
                <w:sz w:val="24"/>
                <w:szCs w:val="24"/>
                <w:cs/>
              </w:rPr>
            </w:pPr>
            <w:r>
              <w:rPr>
                <w:rFonts w:ascii="Browallia New" w:hAnsi="Browallia New" w:cs="Browallia New" w:hint="cs"/>
                <w:sz w:val="24"/>
                <w:szCs w:val="24"/>
                <w:cs/>
              </w:rPr>
              <w:t xml:space="preserve">ร้อยละ </w:t>
            </w:r>
            <w:r w:rsidR="004F5EAC">
              <w:rPr>
                <w:rFonts w:ascii="Browallia New" w:hAnsi="Browallia New" w:cs="Browallia New"/>
                <w:sz w:val="24"/>
                <w:szCs w:val="24"/>
              </w:rPr>
              <w:t xml:space="preserve">1.16 </w:t>
            </w:r>
            <w:r w:rsidR="00E32C92">
              <w:rPr>
                <w:rFonts w:ascii="Browallia New" w:hAnsi="Browallia New" w:cs="Browallia New"/>
                <w:sz w:val="24"/>
                <w:szCs w:val="24"/>
              </w:rPr>
              <w:t>-</w:t>
            </w:r>
            <w:r w:rsidR="004F5EAC">
              <w:rPr>
                <w:rFonts w:ascii="Browallia New" w:hAnsi="Browallia New" w:cs="Browallia New"/>
                <w:sz w:val="24"/>
                <w:szCs w:val="24"/>
              </w:rPr>
              <w:t xml:space="preserve"> 3.40</w:t>
            </w:r>
            <w:r>
              <w:rPr>
                <w:rFonts w:ascii="Browallia New" w:hAnsi="Browallia New" w:cs="Browallia New" w:hint="cs"/>
                <w:sz w:val="24"/>
                <w:szCs w:val="24"/>
                <w:cs/>
              </w:rPr>
              <w:t xml:space="preserve"> ต่อปี</w:t>
            </w:r>
          </w:p>
        </w:tc>
        <w:tc>
          <w:tcPr>
            <w:tcW w:w="894" w:type="pct"/>
            <w:tcBorders>
              <w:top w:val="nil"/>
              <w:left w:val="nil"/>
              <w:bottom w:val="nil"/>
              <w:right w:val="nil"/>
            </w:tcBorders>
          </w:tcPr>
          <w:p w14:paraId="600C28AA" w14:textId="79056900" w:rsidR="00116AD8" w:rsidRPr="008E6D59" w:rsidRDefault="00116AD8" w:rsidP="00116AD8">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lang w:val="en-GB"/>
              </w:rPr>
              <w:t xml:space="preserve">ร้อยละ </w:t>
            </w:r>
            <w:r w:rsidRPr="005B2A10">
              <w:rPr>
                <w:rFonts w:ascii="Browallia New" w:hAnsi="Browallia New" w:cs="Browallia New"/>
                <w:sz w:val="24"/>
                <w:szCs w:val="24"/>
                <w:lang w:val="en-GB"/>
              </w:rPr>
              <w:t>2.03 - 4.57</w:t>
            </w:r>
            <w:r w:rsidRPr="008E6D59">
              <w:rPr>
                <w:rFonts w:ascii="Browallia New" w:hAnsi="Browallia New" w:cs="Browallia New"/>
                <w:sz w:val="24"/>
                <w:szCs w:val="24"/>
                <w:cs/>
              </w:rPr>
              <w:t>ต่อปี</w:t>
            </w:r>
          </w:p>
        </w:tc>
        <w:tc>
          <w:tcPr>
            <w:tcW w:w="149" w:type="pct"/>
            <w:tcBorders>
              <w:top w:val="nil"/>
              <w:left w:val="nil"/>
              <w:bottom w:val="nil"/>
              <w:right w:val="nil"/>
            </w:tcBorders>
          </w:tcPr>
          <w:p w14:paraId="4D80F586" w14:textId="77777777" w:rsidR="00116AD8" w:rsidRPr="008E6D59" w:rsidRDefault="00116AD8" w:rsidP="00116AD8">
            <w:pPr>
              <w:tabs>
                <w:tab w:val="center" w:pos="4153"/>
                <w:tab w:val="right" w:pos="8306"/>
              </w:tabs>
              <w:jc w:val="right"/>
              <w:rPr>
                <w:rFonts w:ascii="Browallia New" w:hAnsi="Browallia New" w:cs="Browallia New"/>
                <w:sz w:val="24"/>
                <w:szCs w:val="24"/>
                <w:cs/>
                <w:lang w:val="en-GB"/>
              </w:rPr>
            </w:pPr>
          </w:p>
        </w:tc>
        <w:tc>
          <w:tcPr>
            <w:tcW w:w="890" w:type="pct"/>
            <w:tcBorders>
              <w:top w:val="nil"/>
              <w:left w:val="nil"/>
              <w:bottom w:val="nil"/>
              <w:right w:val="nil"/>
            </w:tcBorders>
            <w:vAlign w:val="bottom"/>
          </w:tcPr>
          <w:p w14:paraId="6757E181" w14:textId="47320C29" w:rsidR="00116AD8" w:rsidRPr="008E6D59" w:rsidRDefault="000B699E" w:rsidP="00116AD8">
            <w:pPr>
              <w:tabs>
                <w:tab w:val="center" w:pos="4153"/>
                <w:tab w:val="right" w:pos="8306"/>
              </w:tabs>
              <w:jc w:val="right"/>
              <w:rPr>
                <w:rFonts w:ascii="Browallia New" w:hAnsi="Browallia New" w:cs="Browallia New"/>
                <w:sz w:val="24"/>
                <w:szCs w:val="24"/>
                <w:cs/>
              </w:rPr>
            </w:pPr>
            <w:r>
              <w:rPr>
                <w:rFonts w:ascii="Browallia New" w:hAnsi="Browallia New" w:cs="Browallia New" w:hint="cs"/>
                <w:sz w:val="24"/>
                <w:szCs w:val="24"/>
                <w:cs/>
              </w:rPr>
              <w:t xml:space="preserve">ร้อยละ </w:t>
            </w:r>
            <w:r>
              <w:rPr>
                <w:rFonts w:ascii="Browallia New" w:hAnsi="Browallia New" w:cs="Browallia New"/>
                <w:sz w:val="24"/>
                <w:szCs w:val="24"/>
              </w:rPr>
              <w:t xml:space="preserve">1.16 </w:t>
            </w:r>
            <w:r w:rsidR="00E32C92">
              <w:rPr>
                <w:rFonts w:ascii="Browallia New" w:hAnsi="Browallia New" w:cs="Browallia New"/>
                <w:sz w:val="24"/>
                <w:szCs w:val="24"/>
              </w:rPr>
              <w:t>-</w:t>
            </w:r>
            <w:r>
              <w:rPr>
                <w:rFonts w:ascii="Browallia New" w:hAnsi="Browallia New" w:cs="Browallia New"/>
                <w:sz w:val="24"/>
                <w:szCs w:val="24"/>
              </w:rPr>
              <w:t xml:space="preserve"> 2.63</w:t>
            </w:r>
            <w:r>
              <w:rPr>
                <w:rFonts w:ascii="Browallia New" w:hAnsi="Browallia New" w:cs="Browallia New" w:hint="cs"/>
                <w:sz w:val="24"/>
                <w:szCs w:val="24"/>
                <w:cs/>
              </w:rPr>
              <w:t xml:space="preserve"> ต่อปี</w:t>
            </w:r>
          </w:p>
        </w:tc>
        <w:tc>
          <w:tcPr>
            <w:tcW w:w="917" w:type="pct"/>
            <w:tcBorders>
              <w:top w:val="nil"/>
              <w:left w:val="nil"/>
              <w:bottom w:val="nil"/>
              <w:right w:val="nil"/>
            </w:tcBorders>
          </w:tcPr>
          <w:p w14:paraId="77825F47" w14:textId="77777777" w:rsidR="00377C6C" w:rsidRDefault="00116AD8" w:rsidP="00116AD8">
            <w:pPr>
              <w:tabs>
                <w:tab w:val="center" w:pos="4153"/>
                <w:tab w:val="right" w:pos="8306"/>
              </w:tabs>
              <w:jc w:val="right"/>
              <w:rPr>
                <w:rFonts w:ascii="Browallia New" w:hAnsi="Browallia New" w:cs="Browallia New"/>
                <w:sz w:val="24"/>
                <w:szCs w:val="24"/>
                <w:lang w:val="en-GB"/>
              </w:rPr>
            </w:pPr>
            <w:r w:rsidRPr="008E6D59">
              <w:rPr>
                <w:rFonts w:ascii="Browallia New" w:hAnsi="Browallia New" w:cs="Browallia New"/>
                <w:sz w:val="24"/>
                <w:szCs w:val="24"/>
                <w:cs/>
                <w:lang w:val="en-GB"/>
              </w:rPr>
              <w:t xml:space="preserve">ร้อยละ </w:t>
            </w:r>
            <w:r w:rsidR="00642217" w:rsidRPr="00642217">
              <w:rPr>
                <w:rFonts w:ascii="Browallia New" w:hAnsi="Browallia New" w:cs="Browallia New"/>
                <w:sz w:val="24"/>
                <w:szCs w:val="24"/>
                <w:lang w:val="en-GB"/>
              </w:rPr>
              <w:t>3.22</w:t>
            </w:r>
            <w:r w:rsidR="00642217">
              <w:rPr>
                <w:rFonts w:ascii="Browallia New" w:hAnsi="Browallia New" w:cs="Browallia New" w:hint="cs"/>
                <w:sz w:val="24"/>
                <w:szCs w:val="24"/>
                <w:cs/>
                <w:lang w:val="en-GB"/>
              </w:rPr>
              <w:t xml:space="preserve"> </w:t>
            </w:r>
          </w:p>
          <w:p w14:paraId="31730B2C" w14:textId="551DE90C" w:rsidR="00116AD8" w:rsidRPr="008E6D59" w:rsidRDefault="00116AD8" w:rsidP="00116AD8">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rPr>
              <w:t>ต่อปี</w:t>
            </w:r>
          </w:p>
        </w:tc>
      </w:tr>
      <w:tr w:rsidR="00C007E3" w:rsidRPr="008E6D59" w14:paraId="7484699E" w14:textId="77777777" w:rsidTr="00E32C92">
        <w:trPr>
          <w:cantSplit/>
          <w:trHeight w:val="281"/>
        </w:trPr>
        <w:tc>
          <w:tcPr>
            <w:tcW w:w="1257" w:type="pct"/>
            <w:tcBorders>
              <w:top w:val="nil"/>
              <w:left w:val="nil"/>
              <w:bottom w:val="nil"/>
            </w:tcBorders>
          </w:tcPr>
          <w:p w14:paraId="34200B47" w14:textId="41D7606D" w:rsidR="00116AD8" w:rsidRPr="008E6D59" w:rsidRDefault="00116AD8" w:rsidP="00116AD8">
            <w:pPr>
              <w:tabs>
                <w:tab w:val="center" w:pos="4153"/>
                <w:tab w:val="right" w:pos="8306"/>
              </w:tabs>
              <w:ind w:left="-18"/>
              <w:rPr>
                <w:rFonts w:ascii="Browallia New" w:hAnsi="Browallia New" w:cs="Browallia New"/>
                <w:sz w:val="24"/>
                <w:szCs w:val="24"/>
                <w:lang w:val="en-GB"/>
              </w:rPr>
            </w:pPr>
            <w:r w:rsidRPr="008E6D59">
              <w:rPr>
                <w:rFonts w:ascii="Browallia New" w:hAnsi="Browallia New" w:cs="Browallia New"/>
                <w:sz w:val="24"/>
                <w:szCs w:val="24"/>
                <w:cs/>
              </w:rPr>
              <w:t>อัตราการ</w:t>
            </w:r>
            <w:r>
              <w:rPr>
                <w:rFonts w:ascii="Browallia New" w:hAnsi="Browallia New" w:cs="Browallia New" w:hint="cs"/>
                <w:sz w:val="24"/>
                <w:szCs w:val="24"/>
                <w:cs/>
              </w:rPr>
              <w:t>ขึ้น</w:t>
            </w:r>
            <w:r w:rsidRPr="008E6D59">
              <w:rPr>
                <w:rFonts w:ascii="Browallia New" w:hAnsi="Browallia New" w:cs="Browallia New"/>
                <w:sz w:val="24"/>
                <w:szCs w:val="24"/>
                <w:cs/>
              </w:rPr>
              <w:t>เงินเดือน</w:t>
            </w:r>
            <w:r>
              <w:rPr>
                <w:rFonts w:ascii="Browallia New" w:hAnsi="Browallia New" w:cs="Browallia New"/>
                <w:sz w:val="24"/>
                <w:szCs w:val="24"/>
                <w:cs/>
              </w:rPr>
              <w:br/>
            </w:r>
            <w:r>
              <w:rPr>
                <w:rFonts w:ascii="Browallia New" w:hAnsi="Browallia New" w:cs="Browallia New" w:hint="cs"/>
                <w:sz w:val="24"/>
                <w:szCs w:val="24"/>
                <w:cs/>
              </w:rPr>
              <w:t xml:space="preserve">    </w:t>
            </w:r>
            <w:r w:rsidRPr="008E6D59">
              <w:rPr>
                <w:rFonts w:ascii="Browallia New" w:hAnsi="Browallia New" w:cs="Browallia New"/>
                <w:sz w:val="24"/>
                <w:szCs w:val="24"/>
                <w:cs/>
              </w:rPr>
              <w:t>ในอนาคต</w:t>
            </w:r>
          </w:p>
        </w:tc>
        <w:tc>
          <w:tcPr>
            <w:tcW w:w="894" w:type="pct"/>
            <w:tcBorders>
              <w:top w:val="nil"/>
              <w:bottom w:val="nil"/>
              <w:right w:val="nil"/>
            </w:tcBorders>
            <w:vAlign w:val="bottom"/>
          </w:tcPr>
          <w:p w14:paraId="5735EDFE" w14:textId="3F159FA4" w:rsidR="00982FD5" w:rsidRDefault="00982FD5" w:rsidP="00982FD5">
            <w:pPr>
              <w:tabs>
                <w:tab w:val="center" w:pos="4153"/>
                <w:tab w:val="right" w:pos="8306"/>
              </w:tabs>
              <w:jc w:val="right"/>
              <w:rPr>
                <w:rFonts w:ascii="Browallia New" w:hAnsi="Browallia New" w:cs="Browallia New"/>
                <w:sz w:val="24"/>
                <w:szCs w:val="24"/>
              </w:rPr>
            </w:pPr>
            <w:r>
              <w:rPr>
                <w:rFonts w:ascii="Browallia New" w:hAnsi="Browallia New" w:cs="Browallia New" w:hint="cs"/>
                <w:sz w:val="24"/>
                <w:szCs w:val="24"/>
                <w:cs/>
              </w:rPr>
              <w:t xml:space="preserve"> ร้อยละ </w:t>
            </w:r>
            <w:r>
              <w:rPr>
                <w:rFonts w:ascii="Browallia New" w:hAnsi="Browallia New" w:cs="Browallia New"/>
                <w:sz w:val="24"/>
                <w:szCs w:val="24"/>
              </w:rPr>
              <w:t xml:space="preserve">5 </w:t>
            </w:r>
            <w:r w:rsidR="00E32C92">
              <w:rPr>
                <w:rFonts w:ascii="Browallia New" w:hAnsi="Browallia New" w:cs="Browallia New"/>
                <w:sz w:val="24"/>
                <w:szCs w:val="24"/>
              </w:rPr>
              <w:t>-</w:t>
            </w:r>
            <w:r>
              <w:rPr>
                <w:rFonts w:ascii="Browallia New" w:hAnsi="Browallia New" w:cs="Browallia New"/>
                <w:sz w:val="24"/>
                <w:szCs w:val="24"/>
              </w:rPr>
              <w:t xml:space="preserve"> 5.50</w:t>
            </w:r>
            <w:r>
              <w:rPr>
                <w:rFonts w:ascii="Browallia New" w:hAnsi="Browallia New" w:cs="Browallia New" w:hint="cs"/>
                <w:sz w:val="24"/>
                <w:szCs w:val="24"/>
                <w:cs/>
              </w:rPr>
              <w:t xml:space="preserve"> </w:t>
            </w:r>
          </w:p>
          <w:p w14:paraId="4C5D7FA1" w14:textId="7B506B6B" w:rsidR="00116AD8" w:rsidRPr="008E6D59" w:rsidRDefault="00982FD5" w:rsidP="00116AD8">
            <w:pPr>
              <w:tabs>
                <w:tab w:val="center" w:pos="4153"/>
                <w:tab w:val="right" w:pos="8306"/>
              </w:tabs>
              <w:jc w:val="right"/>
              <w:rPr>
                <w:rFonts w:ascii="Browallia New" w:hAnsi="Browallia New" w:cs="Browallia New"/>
                <w:sz w:val="24"/>
                <w:szCs w:val="24"/>
                <w:cs/>
              </w:rPr>
            </w:pPr>
            <w:r>
              <w:rPr>
                <w:rFonts w:ascii="Browallia New" w:hAnsi="Browallia New" w:cs="Browallia New" w:hint="cs"/>
                <w:sz w:val="24"/>
                <w:szCs w:val="24"/>
                <w:cs/>
              </w:rPr>
              <w:t>ต่อปี</w:t>
            </w:r>
            <w:r>
              <w:rPr>
                <w:rFonts w:ascii="Browallia New" w:hAnsi="Browallia New" w:cs="Browallia New"/>
                <w:sz w:val="24"/>
                <w:szCs w:val="24"/>
              </w:rPr>
              <w:t xml:space="preserve"> </w:t>
            </w:r>
          </w:p>
        </w:tc>
        <w:tc>
          <w:tcPr>
            <w:tcW w:w="894" w:type="pct"/>
            <w:tcBorders>
              <w:top w:val="nil"/>
              <w:left w:val="nil"/>
              <w:bottom w:val="nil"/>
              <w:right w:val="nil"/>
            </w:tcBorders>
          </w:tcPr>
          <w:p w14:paraId="321D8DB2" w14:textId="656C4ADB" w:rsidR="00116AD8" w:rsidRPr="008E6D59" w:rsidRDefault="00116AD8" w:rsidP="00116AD8">
            <w:pPr>
              <w:tabs>
                <w:tab w:val="center" w:pos="4153"/>
                <w:tab w:val="right" w:pos="8306"/>
              </w:tabs>
              <w:jc w:val="right"/>
              <w:rPr>
                <w:rFonts w:ascii="Browallia New" w:hAnsi="Browallia New" w:cs="Browallia New"/>
                <w:sz w:val="24"/>
                <w:szCs w:val="24"/>
                <w:lang w:val="en-GB"/>
              </w:rPr>
            </w:pPr>
            <w:r w:rsidRPr="008E6D59">
              <w:rPr>
                <w:rFonts w:ascii="Browallia New" w:hAnsi="Browallia New" w:cs="Browallia New"/>
                <w:sz w:val="24"/>
                <w:szCs w:val="24"/>
                <w:cs/>
                <w:lang w:val="en-GB"/>
              </w:rPr>
              <w:t xml:space="preserve">ร้อยละ </w:t>
            </w:r>
            <w:r w:rsidRPr="00643313">
              <w:rPr>
                <w:rFonts w:ascii="Browallia New" w:hAnsi="Browallia New" w:cs="Browallia New"/>
                <w:sz w:val="24"/>
                <w:szCs w:val="24"/>
                <w:lang w:val="en-GB"/>
              </w:rPr>
              <w:t>5.00 - 8.00</w:t>
            </w:r>
            <w:r w:rsidRPr="008E6D59">
              <w:rPr>
                <w:rFonts w:ascii="Browallia New" w:hAnsi="Browallia New" w:cs="Browallia New"/>
                <w:sz w:val="24"/>
                <w:szCs w:val="24"/>
                <w:cs/>
              </w:rPr>
              <w:t>ต่อปี</w:t>
            </w:r>
          </w:p>
        </w:tc>
        <w:tc>
          <w:tcPr>
            <w:tcW w:w="149" w:type="pct"/>
            <w:tcBorders>
              <w:top w:val="nil"/>
              <w:left w:val="nil"/>
              <w:bottom w:val="nil"/>
              <w:right w:val="nil"/>
            </w:tcBorders>
          </w:tcPr>
          <w:p w14:paraId="32D1C2E0" w14:textId="77777777" w:rsidR="00116AD8" w:rsidRPr="008E6D59" w:rsidRDefault="00116AD8" w:rsidP="00116AD8">
            <w:pPr>
              <w:tabs>
                <w:tab w:val="center" w:pos="4153"/>
                <w:tab w:val="right" w:pos="8306"/>
              </w:tabs>
              <w:jc w:val="right"/>
              <w:rPr>
                <w:rFonts w:ascii="Browallia New" w:hAnsi="Browallia New" w:cs="Browallia New"/>
                <w:sz w:val="24"/>
                <w:szCs w:val="24"/>
                <w:cs/>
                <w:lang w:val="en-GB"/>
              </w:rPr>
            </w:pPr>
          </w:p>
        </w:tc>
        <w:tc>
          <w:tcPr>
            <w:tcW w:w="890" w:type="pct"/>
            <w:tcBorders>
              <w:top w:val="nil"/>
              <w:left w:val="nil"/>
              <w:bottom w:val="nil"/>
              <w:right w:val="nil"/>
            </w:tcBorders>
          </w:tcPr>
          <w:p w14:paraId="062ACB3D" w14:textId="77777777" w:rsidR="00F26EA8" w:rsidRDefault="000B699E" w:rsidP="00AE048F">
            <w:pPr>
              <w:tabs>
                <w:tab w:val="center" w:pos="4153"/>
                <w:tab w:val="right" w:pos="8306"/>
              </w:tabs>
              <w:jc w:val="right"/>
              <w:rPr>
                <w:rFonts w:ascii="Browallia New" w:hAnsi="Browallia New" w:cs="Browallia New"/>
                <w:sz w:val="24"/>
                <w:szCs w:val="24"/>
              </w:rPr>
            </w:pPr>
            <w:r>
              <w:rPr>
                <w:rFonts w:ascii="Browallia New" w:hAnsi="Browallia New" w:cs="Browallia New" w:hint="cs"/>
                <w:sz w:val="24"/>
                <w:szCs w:val="24"/>
                <w:cs/>
              </w:rPr>
              <w:t xml:space="preserve">ร้อยละ </w:t>
            </w:r>
            <w:r>
              <w:rPr>
                <w:rFonts w:ascii="Browallia New" w:hAnsi="Browallia New" w:cs="Browallia New"/>
                <w:sz w:val="24"/>
                <w:szCs w:val="24"/>
              </w:rPr>
              <w:t>5.00</w:t>
            </w:r>
            <w:r>
              <w:rPr>
                <w:rFonts w:ascii="Browallia New" w:hAnsi="Browallia New" w:cs="Browallia New" w:hint="cs"/>
                <w:sz w:val="24"/>
                <w:szCs w:val="24"/>
                <w:cs/>
              </w:rPr>
              <w:t xml:space="preserve"> </w:t>
            </w:r>
          </w:p>
          <w:p w14:paraId="342DE3B7" w14:textId="6A277119" w:rsidR="00116AD8" w:rsidRPr="008E6D59" w:rsidRDefault="000B699E" w:rsidP="00116AD8">
            <w:pPr>
              <w:tabs>
                <w:tab w:val="center" w:pos="4153"/>
                <w:tab w:val="right" w:pos="8306"/>
              </w:tabs>
              <w:jc w:val="right"/>
              <w:rPr>
                <w:rFonts w:ascii="Browallia New" w:hAnsi="Browallia New" w:cs="Browallia New"/>
                <w:sz w:val="24"/>
                <w:szCs w:val="24"/>
                <w:cs/>
              </w:rPr>
            </w:pPr>
            <w:r>
              <w:rPr>
                <w:rFonts w:ascii="Browallia New" w:hAnsi="Browallia New" w:cs="Browallia New" w:hint="cs"/>
                <w:sz w:val="24"/>
                <w:szCs w:val="24"/>
                <w:cs/>
              </w:rPr>
              <w:t>ต่อปี</w:t>
            </w:r>
          </w:p>
        </w:tc>
        <w:tc>
          <w:tcPr>
            <w:tcW w:w="917" w:type="pct"/>
            <w:tcBorders>
              <w:top w:val="nil"/>
              <w:left w:val="nil"/>
              <w:bottom w:val="nil"/>
              <w:right w:val="nil"/>
            </w:tcBorders>
          </w:tcPr>
          <w:p w14:paraId="3FB49EAE" w14:textId="77777777" w:rsidR="00377C6C" w:rsidRDefault="00116AD8" w:rsidP="00116AD8">
            <w:pPr>
              <w:tabs>
                <w:tab w:val="center" w:pos="4153"/>
                <w:tab w:val="right" w:pos="8306"/>
              </w:tabs>
              <w:jc w:val="right"/>
              <w:rPr>
                <w:rFonts w:ascii="Browallia New" w:hAnsi="Browallia New" w:cs="Browallia New"/>
                <w:sz w:val="24"/>
                <w:szCs w:val="24"/>
                <w:lang w:val="en-GB"/>
              </w:rPr>
            </w:pPr>
            <w:r w:rsidRPr="008E6D59">
              <w:rPr>
                <w:rFonts w:ascii="Browallia New" w:hAnsi="Browallia New" w:cs="Browallia New"/>
                <w:sz w:val="24"/>
                <w:szCs w:val="24"/>
                <w:cs/>
                <w:lang w:val="en-GB"/>
              </w:rPr>
              <w:t xml:space="preserve">ร้อยละ </w:t>
            </w:r>
            <w:r w:rsidRPr="00643313">
              <w:rPr>
                <w:rFonts w:ascii="Browallia New" w:hAnsi="Browallia New" w:cs="Browallia New"/>
                <w:sz w:val="24"/>
                <w:szCs w:val="24"/>
                <w:lang w:val="en-GB"/>
              </w:rPr>
              <w:t>8.00</w:t>
            </w:r>
            <w:r w:rsidR="00320905">
              <w:rPr>
                <w:rFonts w:ascii="Browallia New" w:hAnsi="Browallia New" w:cs="Browallia New" w:hint="cs"/>
                <w:sz w:val="24"/>
                <w:szCs w:val="24"/>
                <w:cs/>
                <w:lang w:val="en-GB"/>
              </w:rPr>
              <w:t xml:space="preserve"> </w:t>
            </w:r>
          </w:p>
          <w:p w14:paraId="299FDA3F" w14:textId="1F5CA1B7" w:rsidR="00116AD8" w:rsidRPr="008E6D59" w:rsidRDefault="00116AD8" w:rsidP="00116AD8">
            <w:pPr>
              <w:tabs>
                <w:tab w:val="center" w:pos="4153"/>
                <w:tab w:val="right" w:pos="8306"/>
              </w:tabs>
              <w:jc w:val="right"/>
              <w:rPr>
                <w:rFonts w:ascii="Browallia New" w:hAnsi="Browallia New" w:cs="Browallia New"/>
                <w:sz w:val="24"/>
                <w:szCs w:val="24"/>
                <w:cs/>
                <w:lang w:val="en-GB"/>
              </w:rPr>
            </w:pPr>
            <w:r w:rsidRPr="008E6D59">
              <w:rPr>
                <w:rFonts w:ascii="Browallia New" w:hAnsi="Browallia New" w:cs="Browallia New"/>
                <w:sz w:val="24"/>
                <w:szCs w:val="24"/>
                <w:cs/>
              </w:rPr>
              <w:t>ต่อปี</w:t>
            </w:r>
          </w:p>
        </w:tc>
      </w:tr>
      <w:tr w:rsidR="00C007E3" w:rsidRPr="008E6D59" w14:paraId="7CAD72A8" w14:textId="77777777" w:rsidTr="00E32C92">
        <w:trPr>
          <w:cantSplit/>
          <w:trHeight w:val="251"/>
        </w:trPr>
        <w:tc>
          <w:tcPr>
            <w:tcW w:w="1257" w:type="pct"/>
            <w:tcBorders>
              <w:top w:val="nil"/>
              <w:left w:val="nil"/>
              <w:bottom w:val="nil"/>
            </w:tcBorders>
          </w:tcPr>
          <w:p w14:paraId="16D4BE39" w14:textId="15C8EA63" w:rsidR="00116AD8" w:rsidRPr="008E6D59" w:rsidRDefault="00116AD8" w:rsidP="00116AD8">
            <w:pPr>
              <w:tabs>
                <w:tab w:val="center" w:pos="4153"/>
                <w:tab w:val="right" w:pos="8306"/>
              </w:tabs>
              <w:ind w:left="-18"/>
              <w:rPr>
                <w:rFonts w:ascii="Browallia New" w:hAnsi="Browallia New" w:cs="Browallia New"/>
                <w:sz w:val="24"/>
                <w:szCs w:val="24"/>
                <w:cs/>
              </w:rPr>
            </w:pPr>
            <w:r w:rsidRPr="006135F4">
              <w:rPr>
                <w:rFonts w:ascii="Browallia New" w:hAnsi="Browallia New" w:cs="Browallia New"/>
                <w:sz w:val="24"/>
                <w:szCs w:val="24"/>
                <w:cs/>
              </w:rPr>
              <w:t>อัตราการเปลี่ยนแปลง</w:t>
            </w:r>
            <w:r>
              <w:rPr>
                <w:rFonts w:ascii="Browallia New" w:hAnsi="Browallia New" w:cs="Browallia New"/>
                <w:sz w:val="24"/>
                <w:szCs w:val="24"/>
                <w:cs/>
              </w:rPr>
              <w:br/>
            </w:r>
            <w:r>
              <w:rPr>
                <w:rFonts w:ascii="Browallia New" w:hAnsi="Browallia New" w:cs="Browallia New" w:hint="cs"/>
                <w:sz w:val="24"/>
                <w:szCs w:val="24"/>
                <w:cs/>
              </w:rPr>
              <w:t xml:space="preserve">   </w:t>
            </w:r>
            <w:r w:rsidRPr="006135F4">
              <w:rPr>
                <w:rFonts w:ascii="Browallia New" w:hAnsi="Browallia New" w:cs="Browallia New"/>
                <w:sz w:val="24"/>
                <w:szCs w:val="24"/>
                <w:cs/>
              </w:rPr>
              <w:t xml:space="preserve">ในจำนวนพนักงาน </w:t>
            </w:r>
            <w:r>
              <w:rPr>
                <w:rFonts w:ascii="Browallia New" w:hAnsi="Browallia New" w:cs="Browallia New"/>
                <w:sz w:val="24"/>
                <w:szCs w:val="24"/>
                <w:cs/>
              </w:rPr>
              <w:br/>
            </w:r>
            <w:r>
              <w:rPr>
                <w:rFonts w:ascii="Browallia New" w:hAnsi="Browallia New" w:cs="Browallia New" w:hint="cs"/>
                <w:sz w:val="24"/>
                <w:szCs w:val="24"/>
                <w:cs/>
              </w:rPr>
              <w:t xml:space="preserve">    </w:t>
            </w:r>
            <w:r w:rsidRPr="006135F4">
              <w:rPr>
                <w:rFonts w:ascii="Browallia New" w:hAnsi="Browallia New" w:cs="Browallia New"/>
                <w:sz w:val="24"/>
                <w:szCs w:val="24"/>
                <w:cs/>
              </w:rPr>
              <w:t>(ขึ้นกับช่วงอายุ)</w:t>
            </w:r>
          </w:p>
        </w:tc>
        <w:tc>
          <w:tcPr>
            <w:tcW w:w="894" w:type="pct"/>
            <w:tcBorders>
              <w:top w:val="nil"/>
              <w:bottom w:val="nil"/>
              <w:right w:val="nil"/>
            </w:tcBorders>
            <w:vAlign w:val="center"/>
          </w:tcPr>
          <w:p w14:paraId="7A9252DE" w14:textId="4AF63C85" w:rsidR="00116AD8" w:rsidRPr="008E6D59" w:rsidRDefault="00982FD5" w:rsidP="00116AD8">
            <w:pPr>
              <w:tabs>
                <w:tab w:val="center" w:pos="4153"/>
                <w:tab w:val="right" w:pos="8306"/>
              </w:tabs>
              <w:jc w:val="right"/>
              <w:rPr>
                <w:rFonts w:ascii="Browallia New" w:hAnsi="Browallia New" w:cs="Browallia New"/>
                <w:sz w:val="24"/>
                <w:szCs w:val="24"/>
                <w:cs/>
              </w:rPr>
            </w:pPr>
            <w:r>
              <w:rPr>
                <w:rFonts w:ascii="Browallia New" w:hAnsi="Browallia New" w:cs="Browallia New" w:hint="cs"/>
                <w:sz w:val="24"/>
                <w:szCs w:val="24"/>
                <w:cs/>
              </w:rPr>
              <w:t xml:space="preserve">ร้อยละ </w:t>
            </w:r>
            <w:r>
              <w:rPr>
                <w:rFonts w:ascii="Browallia New" w:hAnsi="Browallia New" w:cs="Browallia New"/>
                <w:sz w:val="24"/>
                <w:szCs w:val="24"/>
              </w:rPr>
              <w:t xml:space="preserve">0.00 </w:t>
            </w:r>
            <w:r w:rsidR="00E32C92">
              <w:rPr>
                <w:rFonts w:ascii="Browallia New" w:hAnsi="Browallia New" w:cs="Browallia New"/>
                <w:sz w:val="24"/>
                <w:szCs w:val="24"/>
              </w:rPr>
              <w:t xml:space="preserve">- </w:t>
            </w:r>
            <w:r>
              <w:rPr>
                <w:rFonts w:ascii="Browallia New" w:hAnsi="Browallia New" w:cs="Browallia New"/>
                <w:sz w:val="24"/>
                <w:szCs w:val="24"/>
              </w:rPr>
              <w:t xml:space="preserve">30.00 </w:t>
            </w:r>
            <w:r>
              <w:rPr>
                <w:rFonts w:ascii="Browallia New" w:hAnsi="Browallia New" w:cs="Browallia New" w:hint="cs"/>
                <w:sz w:val="24"/>
                <w:szCs w:val="24"/>
                <w:cs/>
              </w:rPr>
              <w:t>ต่อปี</w:t>
            </w:r>
          </w:p>
        </w:tc>
        <w:tc>
          <w:tcPr>
            <w:tcW w:w="894" w:type="pct"/>
            <w:tcBorders>
              <w:top w:val="nil"/>
              <w:left w:val="nil"/>
              <w:bottom w:val="nil"/>
              <w:right w:val="nil"/>
            </w:tcBorders>
            <w:vAlign w:val="center"/>
          </w:tcPr>
          <w:p w14:paraId="5FE6C9E2" w14:textId="7EA32DB8" w:rsidR="00116AD8" w:rsidRDefault="00116AD8" w:rsidP="009806A5">
            <w:pPr>
              <w:tabs>
                <w:tab w:val="center" w:pos="4153"/>
                <w:tab w:val="right" w:pos="8306"/>
              </w:tabs>
              <w:jc w:val="right"/>
              <w:rPr>
                <w:rFonts w:ascii="Browallia New" w:hAnsi="Browallia New" w:cs="Browallia New"/>
                <w:sz w:val="24"/>
                <w:szCs w:val="24"/>
              </w:rPr>
            </w:pPr>
            <w:r w:rsidRPr="008E6D59">
              <w:rPr>
                <w:rFonts w:ascii="Browallia New" w:hAnsi="Browallia New" w:cs="Browallia New"/>
                <w:sz w:val="24"/>
                <w:szCs w:val="24"/>
                <w:cs/>
                <w:lang w:val="en-GB"/>
              </w:rPr>
              <w:t>ร้อยละ</w:t>
            </w:r>
            <w:r>
              <w:rPr>
                <w:rFonts w:ascii="Browallia New" w:hAnsi="Browallia New" w:cs="Browallia New" w:hint="cs"/>
                <w:sz w:val="24"/>
                <w:szCs w:val="24"/>
                <w:cs/>
                <w:lang w:val="en-GB"/>
              </w:rPr>
              <w:t xml:space="preserve"> </w:t>
            </w:r>
            <w:r w:rsidRPr="00116AD8">
              <w:rPr>
                <w:rFonts w:ascii="Browallia New" w:hAnsi="Browallia New" w:cs="Browallia New"/>
                <w:sz w:val="24"/>
                <w:szCs w:val="24"/>
              </w:rPr>
              <w:t>0.00 - 34.38</w:t>
            </w:r>
          </w:p>
          <w:p w14:paraId="5A81F766" w14:textId="33DBC8B5" w:rsidR="00116AD8" w:rsidRPr="008E6D59" w:rsidRDefault="00116AD8" w:rsidP="00116AD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rPr>
              <w:t xml:space="preserve">ต่อปี </w:t>
            </w:r>
          </w:p>
        </w:tc>
        <w:tc>
          <w:tcPr>
            <w:tcW w:w="149" w:type="pct"/>
            <w:tcBorders>
              <w:top w:val="nil"/>
              <w:left w:val="nil"/>
              <w:bottom w:val="nil"/>
              <w:right w:val="nil"/>
            </w:tcBorders>
            <w:vAlign w:val="center"/>
          </w:tcPr>
          <w:p w14:paraId="46FCDB7F" w14:textId="77777777" w:rsidR="00116AD8" w:rsidRPr="008E6D59" w:rsidRDefault="00116AD8" w:rsidP="00116AD8">
            <w:pPr>
              <w:tabs>
                <w:tab w:val="center" w:pos="4153"/>
                <w:tab w:val="right" w:pos="8306"/>
              </w:tabs>
              <w:jc w:val="right"/>
              <w:rPr>
                <w:rFonts w:ascii="Browallia New" w:hAnsi="Browallia New" w:cs="Browallia New"/>
                <w:sz w:val="24"/>
                <w:szCs w:val="24"/>
                <w:cs/>
              </w:rPr>
            </w:pPr>
          </w:p>
        </w:tc>
        <w:tc>
          <w:tcPr>
            <w:tcW w:w="890" w:type="pct"/>
            <w:tcBorders>
              <w:top w:val="nil"/>
              <w:left w:val="nil"/>
              <w:bottom w:val="nil"/>
              <w:right w:val="nil"/>
            </w:tcBorders>
            <w:vAlign w:val="center"/>
          </w:tcPr>
          <w:p w14:paraId="6D7D7000" w14:textId="133EDDA1" w:rsidR="00116AD8" w:rsidRPr="008E6D59" w:rsidRDefault="00B451E6" w:rsidP="00116AD8">
            <w:pPr>
              <w:tabs>
                <w:tab w:val="center" w:pos="4153"/>
                <w:tab w:val="right" w:pos="8306"/>
              </w:tabs>
              <w:jc w:val="right"/>
              <w:rPr>
                <w:rFonts w:ascii="Browallia New" w:hAnsi="Browallia New" w:cs="Browallia New"/>
                <w:sz w:val="24"/>
                <w:szCs w:val="24"/>
                <w:cs/>
              </w:rPr>
            </w:pPr>
            <w:r>
              <w:rPr>
                <w:rFonts w:ascii="Browallia New" w:hAnsi="Browallia New" w:cs="Browallia New" w:hint="cs"/>
                <w:sz w:val="24"/>
                <w:szCs w:val="24"/>
                <w:cs/>
              </w:rPr>
              <w:t xml:space="preserve">ร้อยละ </w:t>
            </w:r>
            <w:r w:rsidR="000B699E">
              <w:rPr>
                <w:rFonts w:ascii="Browallia New" w:hAnsi="Browallia New" w:cs="Browallia New"/>
                <w:sz w:val="24"/>
                <w:szCs w:val="24"/>
              </w:rPr>
              <w:t xml:space="preserve">0.00 </w:t>
            </w:r>
            <w:r w:rsidR="00E32C92">
              <w:rPr>
                <w:rFonts w:ascii="Browallia New" w:hAnsi="Browallia New" w:cs="Browallia New"/>
                <w:sz w:val="24"/>
                <w:szCs w:val="24"/>
              </w:rPr>
              <w:t>-</w:t>
            </w:r>
            <w:r w:rsidR="005B65C5">
              <w:rPr>
                <w:rFonts w:ascii="Browallia New" w:hAnsi="Browallia New" w:cs="Browallia New" w:hint="cs"/>
                <w:sz w:val="24"/>
                <w:szCs w:val="24"/>
                <w:cs/>
              </w:rPr>
              <w:t xml:space="preserve"> </w:t>
            </w:r>
            <w:r w:rsidR="000B699E">
              <w:rPr>
                <w:rFonts w:ascii="Browallia New" w:hAnsi="Browallia New" w:cs="Browallia New"/>
                <w:sz w:val="24"/>
                <w:szCs w:val="24"/>
              </w:rPr>
              <w:t>30.00</w:t>
            </w:r>
            <w:r>
              <w:rPr>
                <w:rFonts w:ascii="Browallia New" w:hAnsi="Browallia New" w:cs="Browallia New" w:hint="cs"/>
                <w:sz w:val="24"/>
                <w:szCs w:val="24"/>
                <w:cs/>
              </w:rPr>
              <w:t xml:space="preserve"> ต่อปี</w:t>
            </w:r>
          </w:p>
        </w:tc>
        <w:tc>
          <w:tcPr>
            <w:tcW w:w="917" w:type="pct"/>
            <w:tcBorders>
              <w:top w:val="nil"/>
              <w:left w:val="nil"/>
              <w:bottom w:val="nil"/>
              <w:right w:val="nil"/>
            </w:tcBorders>
            <w:vAlign w:val="center"/>
          </w:tcPr>
          <w:p w14:paraId="003E9A2D" w14:textId="2DA684F6" w:rsidR="00116AD8" w:rsidRPr="008E6D59" w:rsidRDefault="00116AD8" w:rsidP="00116AD8">
            <w:pPr>
              <w:tabs>
                <w:tab w:val="center" w:pos="4153"/>
                <w:tab w:val="right" w:pos="8306"/>
              </w:tabs>
              <w:jc w:val="right"/>
              <w:rPr>
                <w:rFonts w:ascii="Browallia New" w:hAnsi="Browallia New" w:cs="Browallia New"/>
                <w:sz w:val="24"/>
                <w:szCs w:val="24"/>
                <w:cs/>
              </w:rPr>
            </w:pPr>
            <w:r w:rsidRPr="008E6D59">
              <w:rPr>
                <w:rFonts w:ascii="Browallia New" w:hAnsi="Browallia New" w:cs="Browallia New"/>
                <w:sz w:val="24"/>
                <w:szCs w:val="24"/>
                <w:cs/>
                <w:lang w:val="en-GB"/>
              </w:rPr>
              <w:t>ร้อยละ</w:t>
            </w:r>
            <w:r>
              <w:rPr>
                <w:rFonts w:ascii="Browallia New" w:hAnsi="Browallia New" w:cs="Browallia New" w:hint="cs"/>
                <w:sz w:val="24"/>
                <w:szCs w:val="24"/>
                <w:cs/>
                <w:lang w:val="en-GB"/>
              </w:rPr>
              <w:t xml:space="preserve"> </w:t>
            </w:r>
            <w:r w:rsidR="001E5C84" w:rsidRPr="001E5C84">
              <w:rPr>
                <w:rFonts w:ascii="Browallia New" w:hAnsi="Browallia New" w:cs="Browallia New"/>
                <w:sz w:val="24"/>
                <w:szCs w:val="24"/>
              </w:rPr>
              <w:t>2.87 -</w:t>
            </w:r>
            <w:r w:rsidR="00E32C92">
              <w:rPr>
                <w:rFonts w:ascii="Browallia New" w:hAnsi="Browallia New" w:cs="Browallia New"/>
                <w:sz w:val="24"/>
                <w:szCs w:val="24"/>
              </w:rPr>
              <w:t xml:space="preserve"> </w:t>
            </w:r>
            <w:r w:rsidR="001E5C84" w:rsidRPr="001E5C84">
              <w:rPr>
                <w:rFonts w:ascii="Browallia New" w:hAnsi="Browallia New" w:cs="Browallia New"/>
                <w:sz w:val="24"/>
                <w:szCs w:val="24"/>
              </w:rPr>
              <w:t>34.38</w:t>
            </w:r>
            <w:r w:rsidR="00D42223">
              <w:rPr>
                <w:rFonts w:ascii="Browallia New" w:hAnsi="Browallia New" w:cs="Browallia New" w:hint="cs"/>
                <w:sz w:val="24"/>
                <w:szCs w:val="24"/>
                <w:cs/>
              </w:rPr>
              <w:t xml:space="preserve"> </w:t>
            </w:r>
            <w:r w:rsidR="00E32C92">
              <w:rPr>
                <w:rFonts w:ascii="Browallia New" w:hAnsi="Browallia New" w:cs="Browallia New"/>
                <w:sz w:val="24"/>
                <w:szCs w:val="24"/>
              </w:rPr>
              <w:br/>
            </w:r>
            <w:r w:rsidRPr="008E6D59">
              <w:rPr>
                <w:rFonts w:ascii="Browallia New" w:hAnsi="Browallia New" w:cs="Browallia New"/>
                <w:sz w:val="24"/>
                <w:szCs w:val="24"/>
                <w:cs/>
              </w:rPr>
              <w:t xml:space="preserve">ต่อปี </w:t>
            </w:r>
          </w:p>
        </w:tc>
      </w:tr>
    </w:tbl>
    <w:p w14:paraId="2CAED278" w14:textId="77777777" w:rsidR="004D1382" w:rsidRDefault="004D1382" w:rsidP="004D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6DC1C8C" w14:textId="77777777" w:rsidR="001C14E9" w:rsidRDefault="001C14E9" w:rsidP="001C14E9">
      <w:pPr>
        <w:tabs>
          <w:tab w:val="left" w:pos="9270"/>
        </w:tabs>
        <w:ind w:left="441"/>
        <w:jc w:val="thaiDistribute"/>
        <w:rPr>
          <w:rFonts w:ascii="Browallia New" w:hAnsi="Browallia New" w:cs="Browallia New"/>
          <w:i/>
          <w:iCs/>
          <w:sz w:val="28"/>
          <w:szCs w:val="28"/>
        </w:rPr>
      </w:pPr>
      <w:r w:rsidRPr="001C14E9">
        <w:rPr>
          <w:rFonts w:ascii="Browallia New" w:hAnsi="Browallia New" w:cs="Browallia New"/>
          <w:i/>
          <w:iCs/>
          <w:sz w:val="28"/>
          <w:szCs w:val="28"/>
          <w:cs/>
        </w:rPr>
        <w:t>การวิเคราะห์ความอ่อนไหว</w:t>
      </w:r>
    </w:p>
    <w:p w14:paraId="3E78A4F0" w14:textId="77777777" w:rsidR="001C074E" w:rsidRPr="001C14E9" w:rsidRDefault="001C074E" w:rsidP="001C14E9">
      <w:pPr>
        <w:tabs>
          <w:tab w:val="left" w:pos="9270"/>
        </w:tabs>
        <w:ind w:left="441"/>
        <w:jc w:val="thaiDistribute"/>
        <w:rPr>
          <w:rFonts w:ascii="Browallia New" w:hAnsi="Browallia New" w:cs="Browallia New"/>
          <w:i/>
          <w:iCs/>
          <w:sz w:val="28"/>
          <w:szCs w:val="28"/>
          <w:cs/>
        </w:rPr>
      </w:pPr>
    </w:p>
    <w:p w14:paraId="76F4E4D0" w14:textId="153FE0C8" w:rsidR="0037072B" w:rsidRDefault="001C14E9" w:rsidP="001C1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C14E9">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Pr="001C14E9">
        <w:rPr>
          <w:rFonts w:ascii="Browallia New" w:hAnsi="Browallia New" w:cs="Browallia New"/>
          <w:sz w:val="28"/>
          <w:szCs w:val="28"/>
          <w:cs/>
        </w:rPr>
        <w:br/>
        <w:t>ที่กำหนดไว้เป็นจำนวนเงินดังต่อไปนี้</w:t>
      </w:r>
    </w:p>
    <w:p w14:paraId="1179C67F" w14:textId="77777777" w:rsidR="001C14E9" w:rsidRDefault="001C14E9" w:rsidP="001C1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8" w:type="dxa"/>
        <w:tblInd w:w="468" w:type="dxa"/>
        <w:tblLayout w:type="fixed"/>
        <w:tblLook w:val="04A0" w:firstRow="1" w:lastRow="0" w:firstColumn="1" w:lastColumn="0" w:noHBand="0" w:noVBand="1"/>
      </w:tblPr>
      <w:tblGrid>
        <w:gridCol w:w="4446"/>
        <w:gridCol w:w="2127"/>
        <w:gridCol w:w="284"/>
        <w:gridCol w:w="2151"/>
      </w:tblGrid>
      <w:tr w:rsidR="00B97814" w:rsidRPr="00B97814" w14:paraId="51A7485C" w14:textId="77777777" w:rsidTr="008023C6">
        <w:trPr>
          <w:tblHeader/>
        </w:trPr>
        <w:tc>
          <w:tcPr>
            <w:tcW w:w="4446" w:type="dxa"/>
          </w:tcPr>
          <w:p w14:paraId="1C1D3D96" w14:textId="77777777" w:rsidR="00B97814" w:rsidRPr="00B97814" w:rsidRDefault="00B97814">
            <w:pPr>
              <w:ind w:right="-43"/>
              <w:jc w:val="center"/>
              <w:rPr>
                <w:rFonts w:ascii="Browallia New" w:hAnsi="Browallia New" w:cs="Browallia New"/>
                <w:sz w:val="28"/>
                <w:szCs w:val="28"/>
                <w:lang w:val="en-GB" w:eastAsia="en-GB"/>
              </w:rPr>
            </w:pPr>
          </w:p>
        </w:tc>
        <w:tc>
          <w:tcPr>
            <w:tcW w:w="2127" w:type="dxa"/>
            <w:vAlign w:val="bottom"/>
          </w:tcPr>
          <w:p w14:paraId="28D054B9" w14:textId="77777777" w:rsidR="00B97814" w:rsidRPr="00B97814" w:rsidRDefault="00B97814">
            <w:pPr>
              <w:ind w:left="-18"/>
              <w:jc w:val="center"/>
              <w:rPr>
                <w:rFonts w:ascii="Browallia New" w:hAnsi="Browallia New" w:cs="Browallia New"/>
                <w:sz w:val="28"/>
                <w:szCs w:val="28"/>
                <w:lang w:val="en-GB" w:eastAsia="en-GB"/>
              </w:rPr>
            </w:pPr>
          </w:p>
        </w:tc>
        <w:tc>
          <w:tcPr>
            <w:tcW w:w="284" w:type="dxa"/>
          </w:tcPr>
          <w:p w14:paraId="5B4EFDA5" w14:textId="77777777" w:rsidR="00B97814" w:rsidRPr="00B97814" w:rsidRDefault="00B97814">
            <w:pPr>
              <w:ind w:left="-18" w:right="-74"/>
              <w:jc w:val="right"/>
              <w:rPr>
                <w:rFonts w:ascii="Browallia New" w:hAnsi="Browallia New" w:cs="Browallia New"/>
                <w:sz w:val="28"/>
                <w:szCs w:val="28"/>
                <w:cs/>
              </w:rPr>
            </w:pPr>
          </w:p>
        </w:tc>
        <w:tc>
          <w:tcPr>
            <w:tcW w:w="2151" w:type="dxa"/>
            <w:vAlign w:val="bottom"/>
            <w:hideMark/>
          </w:tcPr>
          <w:p w14:paraId="006584E0" w14:textId="7102671E" w:rsidR="00B97814" w:rsidRPr="00B97814" w:rsidRDefault="00B97814">
            <w:pPr>
              <w:ind w:left="-18" w:right="-74"/>
              <w:jc w:val="right"/>
              <w:rPr>
                <w:rFonts w:ascii="Browallia New" w:hAnsi="Browallia New" w:cs="Browallia New"/>
                <w:sz w:val="28"/>
                <w:szCs w:val="28"/>
                <w:lang w:val="en-GB" w:eastAsia="en-GB"/>
              </w:rPr>
            </w:pPr>
            <w:r w:rsidRPr="00B97814">
              <w:rPr>
                <w:rFonts w:ascii="Browallia New" w:hAnsi="Browallia New" w:cs="Browallia New"/>
                <w:sz w:val="28"/>
                <w:szCs w:val="28"/>
                <w:cs/>
              </w:rPr>
              <w:t xml:space="preserve">(หน่วย : </w:t>
            </w:r>
            <w:r>
              <w:rPr>
                <w:rFonts w:ascii="Browallia New" w:hAnsi="Browallia New" w:cs="Browallia New" w:hint="cs"/>
                <w:sz w:val="28"/>
                <w:szCs w:val="28"/>
                <w:cs/>
              </w:rPr>
              <w:t>ล้าน</w:t>
            </w:r>
            <w:r w:rsidRPr="00B97814">
              <w:rPr>
                <w:rFonts w:ascii="Browallia New" w:hAnsi="Browallia New" w:cs="Browallia New"/>
                <w:sz w:val="28"/>
                <w:szCs w:val="28"/>
                <w:cs/>
              </w:rPr>
              <w:t>บาท)</w:t>
            </w:r>
          </w:p>
        </w:tc>
      </w:tr>
      <w:tr w:rsidR="00B97814" w:rsidRPr="00B97814" w14:paraId="4503EF64" w14:textId="77777777" w:rsidTr="008023C6">
        <w:trPr>
          <w:trHeight w:val="361"/>
          <w:tblHeader/>
        </w:trPr>
        <w:tc>
          <w:tcPr>
            <w:tcW w:w="4446" w:type="dxa"/>
          </w:tcPr>
          <w:p w14:paraId="198FDA1A" w14:textId="77777777" w:rsidR="00B97814" w:rsidRPr="00B97814" w:rsidRDefault="00B97814">
            <w:pPr>
              <w:ind w:right="-43"/>
              <w:jc w:val="center"/>
              <w:rPr>
                <w:rFonts w:ascii="Browallia New" w:hAnsi="Browallia New" w:cs="Browallia New"/>
                <w:sz w:val="28"/>
                <w:szCs w:val="28"/>
                <w:lang w:val="en-GB" w:eastAsia="en-GB"/>
              </w:rPr>
            </w:pPr>
          </w:p>
        </w:tc>
        <w:tc>
          <w:tcPr>
            <w:tcW w:w="2127" w:type="dxa"/>
            <w:tcBorders>
              <w:bottom w:val="single" w:sz="4" w:space="0" w:color="auto"/>
            </w:tcBorders>
            <w:vAlign w:val="bottom"/>
          </w:tcPr>
          <w:p w14:paraId="3EAECFCB" w14:textId="63E062E9" w:rsidR="00B97814" w:rsidRPr="00B97814" w:rsidRDefault="00B97814">
            <w:pPr>
              <w:jc w:val="center"/>
              <w:rPr>
                <w:rFonts w:ascii="Browallia New" w:hAnsi="Browallia New" w:cs="Browallia New"/>
                <w:sz w:val="28"/>
                <w:szCs w:val="28"/>
                <w:lang w:val="en-GB" w:eastAsia="en-GB"/>
              </w:rPr>
            </w:pPr>
            <w:r w:rsidRPr="00B97814">
              <w:rPr>
                <w:rFonts w:ascii="Browallia New" w:hAnsi="Browallia New" w:cs="Browallia New"/>
                <w:sz w:val="28"/>
                <w:szCs w:val="28"/>
                <w:cs/>
              </w:rPr>
              <w:t>งบการเงินรวม</w:t>
            </w:r>
          </w:p>
        </w:tc>
        <w:tc>
          <w:tcPr>
            <w:tcW w:w="284" w:type="dxa"/>
          </w:tcPr>
          <w:p w14:paraId="53666900" w14:textId="77777777" w:rsidR="00B97814" w:rsidRPr="00B97814" w:rsidRDefault="00B97814">
            <w:pPr>
              <w:jc w:val="center"/>
              <w:rPr>
                <w:rFonts w:ascii="Browallia New" w:hAnsi="Browallia New" w:cs="Browallia New"/>
                <w:sz w:val="28"/>
                <w:szCs w:val="28"/>
                <w:cs/>
                <w:lang w:val="en-GB"/>
              </w:rPr>
            </w:pPr>
          </w:p>
        </w:tc>
        <w:tc>
          <w:tcPr>
            <w:tcW w:w="2151" w:type="dxa"/>
            <w:tcBorders>
              <w:top w:val="nil"/>
              <w:left w:val="nil"/>
              <w:bottom w:val="single" w:sz="4" w:space="0" w:color="auto"/>
              <w:right w:val="nil"/>
            </w:tcBorders>
            <w:vAlign w:val="bottom"/>
          </w:tcPr>
          <w:p w14:paraId="1AD6FF11" w14:textId="4499C782" w:rsidR="00B97814" w:rsidRPr="00B97814" w:rsidRDefault="00B97814">
            <w:pPr>
              <w:ind w:right="-72"/>
              <w:jc w:val="center"/>
              <w:rPr>
                <w:rFonts w:ascii="Browallia New" w:hAnsi="Browallia New" w:cs="Browallia New"/>
                <w:sz w:val="28"/>
                <w:szCs w:val="28"/>
                <w:lang w:val="en-GB"/>
              </w:rPr>
            </w:pPr>
            <w:r>
              <w:rPr>
                <w:rFonts w:ascii="Browallia New" w:hAnsi="Browallia New" w:cs="Browallia New" w:hint="cs"/>
                <w:sz w:val="28"/>
                <w:szCs w:val="28"/>
                <w:cs/>
              </w:rPr>
              <w:t>งบ</w:t>
            </w:r>
            <w:r w:rsidRPr="00B97814">
              <w:rPr>
                <w:rFonts w:ascii="Browallia New" w:hAnsi="Browallia New" w:cs="Browallia New"/>
                <w:sz w:val="28"/>
                <w:szCs w:val="28"/>
                <w:cs/>
              </w:rPr>
              <w:t>การเงินเฉพาะบริษัท</w:t>
            </w:r>
          </w:p>
        </w:tc>
      </w:tr>
      <w:tr w:rsidR="00B97814" w:rsidRPr="00B97814" w14:paraId="4DCA61AF" w14:textId="77777777" w:rsidTr="008023C6">
        <w:trPr>
          <w:trHeight w:hRule="exact" w:val="325"/>
        </w:trPr>
        <w:tc>
          <w:tcPr>
            <w:tcW w:w="4446" w:type="dxa"/>
          </w:tcPr>
          <w:p w14:paraId="7E734897" w14:textId="77777777" w:rsidR="00B97814" w:rsidRPr="00B97814" w:rsidRDefault="00B97814">
            <w:pPr>
              <w:ind w:right="-36"/>
              <w:jc w:val="both"/>
              <w:rPr>
                <w:rFonts w:ascii="Browallia New" w:hAnsi="Browallia New" w:cs="Browallia New"/>
                <w:sz w:val="28"/>
                <w:szCs w:val="28"/>
                <w:lang w:val="en-GB" w:eastAsia="en-GB"/>
              </w:rPr>
            </w:pPr>
          </w:p>
        </w:tc>
        <w:tc>
          <w:tcPr>
            <w:tcW w:w="2127" w:type="dxa"/>
            <w:tcBorders>
              <w:top w:val="single" w:sz="4" w:space="0" w:color="auto"/>
            </w:tcBorders>
          </w:tcPr>
          <w:p w14:paraId="27B4C371" w14:textId="77777777" w:rsidR="00B97814" w:rsidRPr="00B97814" w:rsidRDefault="00B97814">
            <w:pPr>
              <w:tabs>
                <w:tab w:val="decimal" w:pos="846"/>
              </w:tabs>
              <w:ind w:left="216" w:right="216"/>
              <w:jc w:val="both"/>
              <w:rPr>
                <w:rFonts w:ascii="Browallia New" w:hAnsi="Browallia New" w:cs="Browallia New"/>
                <w:sz w:val="28"/>
                <w:szCs w:val="28"/>
                <w:lang w:val="en-GB" w:eastAsia="en-GB"/>
              </w:rPr>
            </w:pPr>
          </w:p>
        </w:tc>
        <w:tc>
          <w:tcPr>
            <w:tcW w:w="284" w:type="dxa"/>
          </w:tcPr>
          <w:p w14:paraId="5CBA7FD2" w14:textId="77777777" w:rsidR="00B97814" w:rsidRPr="00B97814" w:rsidRDefault="00B97814">
            <w:pPr>
              <w:tabs>
                <w:tab w:val="decimal" w:pos="846"/>
              </w:tabs>
              <w:ind w:left="216" w:right="216"/>
              <w:jc w:val="both"/>
              <w:rPr>
                <w:rFonts w:ascii="Browallia New" w:hAnsi="Browallia New" w:cs="Browallia New"/>
                <w:sz w:val="28"/>
                <w:szCs w:val="28"/>
                <w:lang w:val="en-GB" w:eastAsia="en-GB"/>
              </w:rPr>
            </w:pPr>
          </w:p>
        </w:tc>
        <w:tc>
          <w:tcPr>
            <w:tcW w:w="2151" w:type="dxa"/>
            <w:tcBorders>
              <w:top w:val="single" w:sz="4" w:space="0" w:color="auto"/>
              <w:left w:val="nil"/>
              <w:bottom w:val="nil"/>
              <w:right w:val="nil"/>
            </w:tcBorders>
          </w:tcPr>
          <w:p w14:paraId="79C676D9" w14:textId="77777777" w:rsidR="00B97814" w:rsidRPr="00B97814" w:rsidRDefault="00B97814">
            <w:pPr>
              <w:tabs>
                <w:tab w:val="decimal" w:pos="846"/>
              </w:tabs>
              <w:ind w:left="216" w:right="216"/>
              <w:jc w:val="both"/>
              <w:rPr>
                <w:rFonts w:ascii="Browallia New" w:hAnsi="Browallia New" w:cs="Browallia New"/>
                <w:sz w:val="28"/>
                <w:szCs w:val="28"/>
                <w:lang w:val="en-GB" w:eastAsia="en-GB"/>
              </w:rPr>
            </w:pPr>
          </w:p>
        </w:tc>
      </w:tr>
      <w:tr w:rsidR="00B97814" w:rsidRPr="00B97814" w14:paraId="0B026365" w14:textId="77777777" w:rsidTr="00634F21">
        <w:trPr>
          <w:trHeight w:val="281"/>
        </w:trPr>
        <w:tc>
          <w:tcPr>
            <w:tcW w:w="4446" w:type="dxa"/>
          </w:tcPr>
          <w:p w14:paraId="68126458" w14:textId="0516C80C" w:rsidR="00B97814" w:rsidRPr="00B97814" w:rsidRDefault="00B97814">
            <w:pPr>
              <w:ind w:right="-36"/>
              <w:jc w:val="both"/>
              <w:rPr>
                <w:rFonts w:ascii="Browallia New" w:hAnsi="Browallia New" w:cs="Browallia New"/>
                <w:sz w:val="28"/>
                <w:szCs w:val="28"/>
                <w:lang w:val="en-GB" w:eastAsia="en-GB"/>
              </w:rPr>
            </w:pPr>
            <w:r w:rsidRPr="00B97814">
              <w:rPr>
                <w:rFonts w:ascii="Browallia New" w:hAnsi="Browallia New" w:cs="Browallia New"/>
                <w:sz w:val="28"/>
                <w:szCs w:val="28"/>
                <w:cs/>
                <w:lang w:val="en-GB" w:eastAsia="en-GB"/>
              </w:rPr>
              <w:t xml:space="preserve">อัตราคิดลด (เปลี่ยนแปลงเพิ่มขึ้นร้อยละ </w:t>
            </w:r>
            <w:r w:rsidR="008023C6">
              <w:rPr>
                <w:rFonts w:ascii="Browallia New" w:hAnsi="Browallia New" w:cs="Browallia New"/>
                <w:sz w:val="28"/>
                <w:szCs w:val="28"/>
                <w:lang w:eastAsia="en-GB"/>
              </w:rPr>
              <w:t>1</w:t>
            </w:r>
            <w:r w:rsidRPr="00B97814">
              <w:rPr>
                <w:rFonts w:ascii="Browallia New" w:hAnsi="Browallia New" w:cs="Browallia New"/>
                <w:sz w:val="28"/>
                <w:szCs w:val="28"/>
                <w:cs/>
                <w:lang w:val="en-GB" w:eastAsia="en-GB"/>
              </w:rPr>
              <w:t xml:space="preserve"> ต่อปี)</w:t>
            </w:r>
          </w:p>
        </w:tc>
        <w:tc>
          <w:tcPr>
            <w:tcW w:w="2127" w:type="dxa"/>
            <w:vAlign w:val="bottom"/>
          </w:tcPr>
          <w:p w14:paraId="24A061C8" w14:textId="69D69B6B" w:rsidR="00B97814" w:rsidRPr="00B97814" w:rsidRDefault="003F020E">
            <w:pPr>
              <w:jc w:val="right"/>
              <w:rPr>
                <w:rFonts w:ascii="Browallia New" w:hAnsi="Browallia New" w:cs="Browallia New"/>
                <w:sz w:val="28"/>
                <w:szCs w:val="28"/>
                <w:lang w:eastAsia="en-GB"/>
              </w:rPr>
            </w:pPr>
            <w:r>
              <w:rPr>
                <w:rFonts w:ascii="Browallia New" w:hAnsi="Browallia New" w:cs="Browallia New"/>
                <w:sz w:val="28"/>
                <w:szCs w:val="28"/>
                <w:lang w:eastAsia="en-GB"/>
              </w:rPr>
              <w:t>(0.65)</w:t>
            </w:r>
          </w:p>
        </w:tc>
        <w:tc>
          <w:tcPr>
            <w:tcW w:w="284" w:type="dxa"/>
            <w:vAlign w:val="bottom"/>
          </w:tcPr>
          <w:p w14:paraId="37D3F905" w14:textId="77777777" w:rsidR="00B97814" w:rsidRPr="00B97814" w:rsidRDefault="00B97814">
            <w:pPr>
              <w:jc w:val="right"/>
              <w:rPr>
                <w:rFonts w:ascii="Browallia New" w:hAnsi="Browallia New" w:cs="Browallia New"/>
                <w:sz w:val="28"/>
                <w:szCs w:val="28"/>
                <w:lang w:val="en-GB" w:eastAsia="en-GB"/>
              </w:rPr>
            </w:pPr>
          </w:p>
        </w:tc>
        <w:tc>
          <w:tcPr>
            <w:tcW w:w="2151" w:type="dxa"/>
            <w:vAlign w:val="bottom"/>
          </w:tcPr>
          <w:p w14:paraId="5A04F39B" w14:textId="11719D2E" w:rsidR="00B97814" w:rsidRPr="00B97814" w:rsidRDefault="006502DF">
            <w:pPr>
              <w:jc w:val="right"/>
              <w:rPr>
                <w:rFonts w:ascii="Browallia New" w:hAnsi="Browallia New" w:cs="Browallia New"/>
                <w:sz w:val="28"/>
                <w:szCs w:val="28"/>
                <w:cs/>
                <w:lang w:eastAsia="en-GB"/>
              </w:rPr>
            </w:pPr>
            <w:r>
              <w:rPr>
                <w:rFonts w:ascii="Browallia New" w:hAnsi="Browallia New" w:cs="Browallia New"/>
                <w:sz w:val="28"/>
                <w:szCs w:val="28"/>
                <w:lang w:eastAsia="en-GB"/>
              </w:rPr>
              <w:t>(0.</w:t>
            </w:r>
            <w:r w:rsidR="00CA59AF">
              <w:rPr>
                <w:rFonts w:ascii="Browallia New" w:hAnsi="Browallia New" w:cs="Browallia New"/>
                <w:sz w:val="28"/>
                <w:szCs w:val="28"/>
                <w:lang w:eastAsia="en-GB"/>
              </w:rPr>
              <w:t>16</w:t>
            </w:r>
            <w:r>
              <w:rPr>
                <w:rFonts w:ascii="Browallia New" w:hAnsi="Browallia New" w:cs="Browallia New"/>
                <w:sz w:val="28"/>
                <w:szCs w:val="28"/>
                <w:lang w:eastAsia="en-GB"/>
              </w:rPr>
              <w:t>)</w:t>
            </w:r>
          </w:p>
        </w:tc>
      </w:tr>
      <w:tr w:rsidR="00B97814" w:rsidRPr="00B97814" w14:paraId="6D8568C8" w14:textId="77777777" w:rsidTr="00634F21">
        <w:trPr>
          <w:trHeight w:val="281"/>
        </w:trPr>
        <w:tc>
          <w:tcPr>
            <w:tcW w:w="4446" w:type="dxa"/>
          </w:tcPr>
          <w:p w14:paraId="75ABC43F" w14:textId="1FD8C2C7" w:rsidR="00B97814" w:rsidRPr="00B97814" w:rsidRDefault="00B97814">
            <w:pPr>
              <w:ind w:right="-36"/>
              <w:jc w:val="both"/>
              <w:rPr>
                <w:rFonts w:ascii="Browallia New" w:hAnsi="Browallia New" w:cs="Browallia New"/>
                <w:sz w:val="28"/>
                <w:szCs w:val="28"/>
                <w:lang w:val="en-GB" w:eastAsia="en-GB"/>
              </w:rPr>
            </w:pPr>
            <w:r w:rsidRPr="00B97814">
              <w:rPr>
                <w:rFonts w:ascii="Browallia New" w:hAnsi="Browallia New" w:cs="Browallia New"/>
                <w:sz w:val="28"/>
                <w:szCs w:val="28"/>
                <w:cs/>
                <w:lang w:val="en-GB" w:eastAsia="en-GB"/>
              </w:rPr>
              <w:t xml:space="preserve">อัตราคิดลด (เปลี่ยนแปลงลดลงร้อยละ </w:t>
            </w:r>
            <w:r w:rsidR="008023C6">
              <w:rPr>
                <w:rFonts w:ascii="Browallia New" w:hAnsi="Browallia New" w:cs="Browallia New"/>
                <w:sz w:val="28"/>
                <w:szCs w:val="28"/>
                <w:lang w:val="en-GB" w:eastAsia="en-GB"/>
              </w:rPr>
              <w:t>1</w:t>
            </w:r>
            <w:r w:rsidRPr="00B97814">
              <w:rPr>
                <w:rFonts w:ascii="Browallia New" w:hAnsi="Browallia New" w:cs="Browallia New"/>
                <w:sz w:val="28"/>
                <w:szCs w:val="28"/>
                <w:lang w:val="en-GB" w:eastAsia="en-GB"/>
              </w:rPr>
              <w:t xml:space="preserve"> </w:t>
            </w:r>
            <w:r w:rsidRPr="00B97814">
              <w:rPr>
                <w:rFonts w:ascii="Browallia New" w:hAnsi="Browallia New" w:cs="Browallia New"/>
                <w:sz w:val="28"/>
                <w:szCs w:val="28"/>
                <w:cs/>
                <w:lang w:val="en-GB" w:eastAsia="en-GB"/>
              </w:rPr>
              <w:t>ต่อปี)</w:t>
            </w:r>
          </w:p>
        </w:tc>
        <w:tc>
          <w:tcPr>
            <w:tcW w:w="2127" w:type="dxa"/>
            <w:vAlign w:val="bottom"/>
          </w:tcPr>
          <w:p w14:paraId="5994ABAE" w14:textId="02814CD8" w:rsidR="00B97814" w:rsidRPr="00B97814" w:rsidRDefault="003F020E">
            <w:pPr>
              <w:jc w:val="right"/>
              <w:rPr>
                <w:rFonts w:ascii="Browallia New" w:hAnsi="Browallia New" w:cs="Browallia New"/>
                <w:sz w:val="28"/>
                <w:szCs w:val="28"/>
                <w:cs/>
                <w:lang w:eastAsia="en-GB"/>
              </w:rPr>
            </w:pPr>
            <w:r>
              <w:rPr>
                <w:rFonts w:ascii="Browallia New" w:hAnsi="Browallia New" w:cs="Browallia New"/>
                <w:sz w:val="28"/>
                <w:szCs w:val="28"/>
                <w:lang w:eastAsia="en-GB"/>
              </w:rPr>
              <w:t>0.77</w:t>
            </w:r>
          </w:p>
        </w:tc>
        <w:tc>
          <w:tcPr>
            <w:tcW w:w="284" w:type="dxa"/>
            <w:vAlign w:val="bottom"/>
          </w:tcPr>
          <w:p w14:paraId="378B29B9" w14:textId="77777777" w:rsidR="00B97814" w:rsidRPr="00B97814" w:rsidRDefault="00B97814">
            <w:pPr>
              <w:jc w:val="right"/>
              <w:rPr>
                <w:rFonts w:ascii="Browallia New" w:hAnsi="Browallia New" w:cs="Browallia New"/>
                <w:sz w:val="28"/>
                <w:szCs w:val="28"/>
                <w:lang w:val="en-GB" w:eastAsia="en-GB"/>
              </w:rPr>
            </w:pPr>
          </w:p>
        </w:tc>
        <w:tc>
          <w:tcPr>
            <w:tcW w:w="2151" w:type="dxa"/>
            <w:vAlign w:val="bottom"/>
          </w:tcPr>
          <w:p w14:paraId="70CC6D2E" w14:textId="052B4921" w:rsidR="00B97814" w:rsidRPr="00B97814" w:rsidRDefault="006502DF">
            <w:pPr>
              <w:jc w:val="right"/>
              <w:rPr>
                <w:rFonts w:ascii="Browallia New" w:hAnsi="Browallia New" w:cs="Browallia New"/>
                <w:sz w:val="28"/>
                <w:szCs w:val="28"/>
                <w:lang w:eastAsia="en-GB"/>
              </w:rPr>
            </w:pPr>
            <w:r>
              <w:rPr>
                <w:rFonts w:ascii="Browallia New" w:hAnsi="Browallia New" w:cs="Browallia New"/>
                <w:sz w:val="28"/>
                <w:szCs w:val="28"/>
                <w:lang w:eastAsia="en-GB"/>
              </w:rPr>
              <w:t>0.20</w:t>
            </w:r>
          </w:p>
        </w:tc>
      </w:tr>
      <w:tr w:rsidR="00B97814" w:rsidRPr="00B97814" w14:paraId="70E7E2D0" w14:textId="77777777" w:rsidTr="00634F21">
        <w:trPr>
          <w:trHeight w:val="281"/>
        </w:trPr>
        <w:tc>
          <w:tcPr>
            <w:tcW w:w="4446" w:type="dxa"/>
          </w:tcPr>
          <w:p w14:paraId="6BA26660" w14:textId="69515533" w:rsidR="00B97814" w:rsidRPr="00B97814" w:rsidRDefault="00B97814" w:rsidP="008023C6">
            <w:pPr>
              <w:ind w:right="-36"/>
              <w:rPr>
                <w:rFonts w:ascii="Browallia New" w:hAnsi="Browallia New" w:cs="Browallia New"/>
                <w:sz w:val="28"/>
                <w:szCs w:val="28"/>
                <w:lang w:val="en-GB" w:eastAsia="en-GB"/>
              </w:rPr>
            </w:pPr>
            <w:r w:rsidRPr="00B97814">
              <w:rPr>
                <w:rFonts w:ascii="Browallia New" w:hAnsi="Browallia New" w:cs="Browallia New"/>
                <w:sz w:val="28"/>
                <w:szCs w:val="28"/>
                <w:cs/>
                <w:lang w:val="en-GB" w:eastAsia="en-GB"/>
              </w:rPr>
              <w:t>การเพิ่มขึ้นของเงินเดือนในอนาคต</w:t>
            </w:r>
            <w:r w:rsidRPr="00B97814">
              <w:rPr>
                <w:rFonts w:ascii="Browallia New" w:hAnsi="Browallia New" w:cs="Browallia New"/>
                <w:sz w:val="28"/>
                <w:szCs w:val="28"/>
                <w:lang w:val="en-GB" w:eastAsia="en-GB"/>
              </w:rPr>
              <w:t xml:space="preserve"> </w:t>
            </w:r>
            <w:r w:rsidR="008023C6">
              <w:rPr>
                <w:rFonts w:ascii="Browallia New" w:hAnsi="Browallia New" w:cs="Browallia New"/>
                <w:sz w:val="28"/>
                <w:szCs w:val="28"/>
                <w:lang w:val="en-GB" w:eastAsia="en-GB"/>
              </w:rPr>
              <w:br/>
              <w:t xml:space="preserve">    </w:t>
            </w:r>
            <w:r w:rsidRPr="00B97814">
              <w:rPr>
                <w:rFonts w:ascii="Browallia New" w:hAnsi="Browallia New" w:cs="Browallia New"/>
                <w:sz w:val="28"/>
                <w:szCs w:val="28"/>
                <w:cs/>
                <w:lang w:val="en-GB" w:eastAsia="en-GB"/>
              </w:rPr>
              <w:t xml:space="preserve">(เปลี่ยนแปลงเพิ่มขึ้นร้อยละ </w:t>
            </w:r>
            <w:r w:rsidR="008023C6">
              <w:rPr>
                <w:rFonts w:ascii="Browallia New" w:hAnsi="Browallia New" w:cs="Browallia New"/>
                <w:sz w:val="28"/>
                <w:szCs w:val="28"/>
                <w:lang w:val="en-GB" w:eastAsia="en-GB"/>
              </w:rPr>
              <w:t>1</w:t>
            </w:r>
            <w:r w:rsidRPr="00B97814">
              <w:rPr>
                <w:rFonts w:ascii="Browallia New" w:hAnsi="Browallia New" w:cs="Browallia New"/>
                <w:sz w:val="28"/>
                <w:szCs w:val="28"/>
                <w:lang w:val="en-GB" w:eastAsia="en-GB"/>
              </w:rPr>
              <w:t xml:space="preserve"> </w:t>
            </w:r>
            <w:r w:rsidRPr="00B97814">
              <w:rPr>
                <w:rFonts w:ascii="Browallia New" w:hAnsi="Browallia New" w:cs="Browallia New"/>
                <w:sz w:val="28"/>
                <w:szCs w:val="28"/>
                <w:cs/>
                <w:lang w:val="en-GB" w:eastAsia="en-GB"/>
              </w:rPr>
              <w:t>ต่อปี)</w:t>
            </w:r>
          </w:p>
        </w:tc>
        <w:tc>
          <w:tcPr>
            <w:tcW w:w="2127" w:type="dxa"/>
            <w:vAlign w:val="bottom"/>
          </w:tcPr>
          <w:p w14:paraId="503E71C0" w14:textId="0F214E12" w:rsidR="00B97814" w:rsidRPr="00B97814" w:rsidRDefault="003F020E">
            <w:pPr>
              <w:jc w:val="right"/>
              <w:rPr>
                <w:rFonts w:ascii="Browallia New" w:hAnsi="Browallia New" w:cs="Browallia New"/>
                <w:sz w:val="28"/>
                <w:szCs w:val="28"/>
                <w:cs/>
                <w:lang w:eastAsia="en-GB"/>
              </w:rPr>
            </w:pPr>
            <w:r>
              <w:rPr>
                <w:rFonts w:ascii="Browallia New" w:hAnsi="Browallia New" w:cs="Browallia New"/>
                <w:sz w:val="28"/>
                <w:szCs w:val="28"/>
                <w:lang w:eastAsia="en-GB"/>
              </w:rPr>
              <w:t>0.78</w:t>
            </w:r>
          </w:p>
        </w:tc>
        <w:tc>
          <w:tcPr>
            <w:tcW w:w="284" w:type="dxa"/>
            <w:vAlign w:val="bottom"/>
          </w:tcPr>
          <w:p w14:paraId="069EBCC7" w14:textId="77777777" w:rsidR="00B97814" w:rsidRPr="00B97814" w:rsidRDefault="00B97814">
            <w:pPr>
              <w:jc w:val="right"/>
              <w:rPr>
                <w:rFonts w:ascii="Browallia New" w:hAnsi="Browallia New" w:cs="Browallia New"/>
                <w:sz w:val="28"/>
                <w:szCs w:val="28"/>
                <w:lang w:val="en-GB" w:eastAsia="en-GB"/>
              </w:rPr>
            </w:pPr>
          </w:p>
        </w:tc>
        <w:tc>
          <w:tcPr>
            <w:tcW w:w="2151" w:type="dxa"/>
            <w:vAlign w:val="bottom"/>
          </w:tcPr>
          <w:p w14:paraId="12BCD299" w14:textId="0F98BBB9" w:rsidR="00B97814" w:rsidRPr="00B97814" w:rsidRDefault="006502DF">
            <w:pPr>
              <w:jc w:val="right"/>
              <w:rPr>
                <w:rFonts w:ascii="Browallia New" w:hAnsi="Browallia New" w:cs="Browallia New"/>
                <w:sz w:val="28"/>
                <w:szCs w:val="28"/>
                <w:cs/>
                <w:lang w:eastAsia="en-GB"/>
              </w:rPr>
            </w:pPr>
            <w:r>
              <w:rPr>
                <w:rFonts w:ascii="Browallia New" w:hAnsi="Browallia New" w:cs="Browallia New"/>
                <w:sz w:val="28"/>
                <w:szCs w:val="28"/>
                <w:lang w:eastAsia="en-GB"/>
              </w:rPr>
              <w:t>0.19</w:t>
            </w:r>
          </w:p>
        </w:tc>
      </w:tr>
      <w:tr w:rsidR="00B97814" w:rsidRPr="00B97814" w14:paraId="2DE26F81" w14:textId="77777777" w:rsidTr="00634F21">
        <w:trPr>
          <w:trHeight w:val="281"/>
        </w:trPr>
        <w:tc>
          <w:tcPr>
            <w:tcW w:w="4446" w:type="dxa"/>
          </w:tcPr>
          <w:p w14:paraId="7D65AEAD" w14:textId="6350BD6B" w:rsidR="00B97814" w:rsidRPr="00B97814" w:rsidRDefault="00B97814" w:rsidP="008023C6">
            <w:pPr>
              <w:ind w:right="-36"/>
              <w:rPr>
                <w:rFonts w:ascii="Browallia New" w:hAnsi="Browallia New" w:cs="Browallia New"/>
                <w:sz w:val="28"/>
                <w:szCs w:val="28"/>
                <w:lang w:val="en-GB" w:eastAsia="en-GB"/>
              </w:rPr>
            </w:pPr>
            <w:r w:rsidRPr="00B97814">
              <w:rPr>
                <w:rFonts w:ascii="Browallia New" w:hAnsi="Browallia New" w:cs="Browallia New"/>
                <w:sz w:val="28"/>
                <w:szCs w:val="28"/>
                <w:cs/>
                <w:lang w:val="en-GB" w:eastAsia="en-GB"/>
              </w:rPr>
              <w:t>การเพิ่มขึ้นของเงินเดือนในอนาคต</w:t>
            </w:r>
            <w:r w:rsidRPr="00B97814">
              <w:rPr>
                <w:rFonts w:ascii="Browallia New" w:hAnsi="Browallia New" w:cs="Browallia New"/>
                <w:sz w:val="28"/>
                <w:szCs w:val="28"/>
                <w:lang w:val="en-GB" w:eastAsia="en-GB"/>
              </w:rPr>
              <w:t xml:space="preserve"> </w:t>
            </w:r>
            <w:r w:rsidR="008023C6">
              <w:rPr>
                <w:rFonts w:ascii="Browallia New" w:hAnsi="Browallia New" w:cs="Browallia New"/>
                <w:sz w:val="28"/>
                <w:szCs w:val="28"/>
                <w:lang w:val="en-GB" w:eastAsia="en-GB"/>
              </w:rPr>
              <w:br/>
              <w:t xml:space="preserve">    </w:t>
            </w:r>
            <w:r w:rsidRPr="00B97814">
              <w:rPr>
                <w:rFonts w:ascii="Browallia New" w:hAnsi="Browallia New" w:cs="Browallia New"/>
                <w:sz w:val="28"/>
                <w:szCs w:val="28"/>
                <w:cs/>
                <w:lang w:val="en-GB" w:eastAsia="en-GB"/>
              </w:rPr>
              <w:t xml:space="preserve">(เปลี่ยนแปลงลดลงร้อยละ </w:t>
            </w:r>
            <w:r w:rsidR="008023C6">
              <w:rPr>
                <w:rFonts w:ascii="Browallia New" w:hAnsi="Browallia New" w:cs="Browallia New"/>
                <w:sz w:val="28"/>
                <w:szCs w:val="28"/>
                <w:lang w:val="en-GB" w:eastAsia="en-GB"/>
              </w:rPr>
              <w:t>1</w:t>
            </w:r>
            <w:r w:rsidRPr="00B97814">
              <w:rPr>
                <w:rFonts w:ascii="Browallia New" w:hAnsi="Browallia New" w:cs="Browallia New"/>
                <w:sz w:val="28"/>
                <w:szCs w:val="28"/>
                <w:lang w:val="en-GB" w:eastAsia="en-GB"/>
              </w:rPr>
              <w:t xml:space="preserve"> </w:t>
            </w:r>
            <w:r w:rsidRPr="00B97814">
              <w:rPr>
                <w:rFonts w:ascii="Browallia New" w:hAnsi="Browallia New" w:cs="Browallia New"/>
                <w:sz w:val="28"/>
                <w:szCs w:val="28"/>
                <w:cs/>
                <w:lang w:val="en-GB" w:eastAsia="en-GB"/>
              </w:rPr>
              <w:t>ต่อปี)</w:t>
            </w:r>
          </w:p>
        </w:tc>
        <w:tc>
          <w:tcPr>
            <w:tcW w:w="2127" w:type="dxa"/>
            <w:vAlign w:val="bottom"/>
          </w:tcPr>
          <w:p w14:paraId="40EB1497" w14:textId="10775B60" w:rsidR="00B97814" w:rsidRPr="00B97814" w:rsidRDefault="003F020E">
            <w:pPr>
              <w:jc w:val="right"/>
              <w:rPr>
                <w:rFonts w:ascii="Browallia New" w:hAnsi="Browallia New" w:cs="Browallia New"/>
                <w:sz w:val="28"/>
                <w:szCs w:val="28"/>
                <w:lang w:eastAsia="en-GB" w:bidi="ar-SA"/>
              </w:rPr>
            </w:pPr>
            <w:r>
              <w:rPr>
                <w:rFonts w:ascii="Browallia New" w:hAnsi="Browallia New" w:cs="Browallia New"/>
                <w:sz w:val="28"/>
                <w:szCs w:val="28"/>
                <w:lang w:eastAsia="en-GB" w:bidi="ar-SA"/>
              </w:rPr>
              <w:t>0.10</w:t>
            </w:r>
          </w:p>
        </w:tc>
        <w:tc>
          <w:tcPr>
            <w:tcW w:w="284" w:type="dxa"/>
            <w:vAlign w:val="bottom"/>
          </w:tcPr>
          <w:p w14:paraId="1581B482" w14:textId="77777777" w:rsidR="00B97814" w:rsidRPr="00B97814" w:rsidRDefault="00B97814">
            <w:pPr>
              <w:jc w:val="right"/>
              <w:rPr>
                <w:rFonts w:ascii="Browallia New" w:hAnsi="Browallia New" w:cs="Browallia New"/>
                <w:sz w:val="28"/>
                <w:szCs w:val="28"/>
                <w:lang w:val="en-GB" w:eastAsia="en-GB" w:bidi="ar-SA"/>
              </w:rPr>
            </w:pPr>
          </w:p>
        </w:tc>
        <w:tc>
          <w:tcPr>
            <w:tcW w:w="2151" w:type="dxa"/>
            <w:vAlign w:val="bottom"/>
          </w:tcPr>
          <w:p w14:paraId="2BF695ED" w14:textId="52D9CAA2" w:rsidR="00B97814" w:rsidRPr="00B97814" w:rsidRDefault="006502DF">
            <w:pPr>
              <w:jc w:val="right"/>
              <w:rPr>
                <w:rFonts w:ascii="Browallia New" w:hAnsi="Browallia New" w:cs="Browallia New"/>
                <w:sz w:val="28"/>
                <w:szCs w:val="28"/>
                <w:lang w:eastAsia="en-GB" w:bidi="ar-SA"/>
              </w:rPr>
            </w:pPr>
            <w:r>
              <w:rPr>
                <w:rFonts w:ascii="Browallia New" w:hAnsi="Browallia New" w:cs="Browallia New"/>
                <w:sz w:val="28"/>
                <w:szCs w:val="28"/>
                <w:lang w:eastAsia="en-GB" w:bidi="ar-SA"/>
              </w:rPr>
              <w:t>(0.16)</w:t>
            </w:r>
          </w:p>
        </w:tc>
      </w:tr>
      <w:tr w:rsidR="00B97814" w:rsidRPr="00B97814" w14:paraId="5611CDDD" w14:textId="77777777" w:rsidTr="00634F21">
        <w:tc>
          <w:tcPr>
            <w:tcW w:w="4446" w:type="dxa"/>
          </w:tcPr>
          <w:p w14:paraId="3CC831D6" w14:textId="4FFD649F" w:rsidR="00B97814" w:rsidRPr="00B97814" w:rsidRDefault="00B97814" w:rsidP="008023C6">
            <w:pPr>
              <w:ind w:right="-36"/>
              <w:rPr>
                <w:rFonts w:ascii="Browallia New" w:hAnsi="Browallia New" w:cs="Browallia New"/>
                <w:sz w:val="28"/>
                <w:szCs w:val="28"/>
                <w:cs/>
                <w:lang w:val="en-GB" w:eastAsia="en-GB"/>
              </w:rPr>
            </w:pPr>
            <w:r w:rsidRPr="00B97814">
              <w:rPr>
                <w:rFonts w:ascii="Browallia New" w:hAnsi="Browallia New" w:cs="Browallia New"/>
                <w:sz w:val="28"/>
                <w:szCs w:val="28"/>
                <w:cs/>
                <w:lang w:val="en-GB" w:eastAsia="en-GB"/>
              </w:rPr>
              <w:t xml:space="preserve">อัตราการหมุนเวียนพนักงาน </w:t>
            </w:r>
            <w:r w:rsidR="008023C6">
              <w:rPr>
                <w:rFonts w:ascii="Browallia New" w:hAnsi="Browallia New" w:cs="Browallia New"/>
                <w:sz w:val="28"/>
                <w:szCs w:val="28"/>
                <w:lang w:val="en-GB" w:eastAsia="en-GB"/>
              </w:rPr>
              <w:br/>
              <w:t xml:space="preserve">    </w:t>
            </w:r>
            <w:r w:rsidRPr="00B97814">
              <w:rPr>
                <w:rFonts w:ascii="Browallia New" w:hAnsi="Browallia New" w:cs="Browallia New"/>
                <w:sz w:val="28"/>
                <w:szCs w:val="28"/>
                <w:cs/>
                <w:lang w:val="en-GB" w:eastAsia="en-GB"/>
              </w:rPr>
              <w:t>(เปลี่ยนแปลงเพิ่มขึ้น</w:t>
            </w:r>
            <w:r w:rsidRPr="00B97814">
              <w:rPr>
                <w:rFonts w:ascii="Browallia New" w:hAnsi="Browallia New" w:cs="Browallia New"/>
                <w:sz w:val="28"/>
                <w:szCs w:val="28"/>
                <w:lang w:val="en-GB" w:eastAsia="en-GB"/>
              </w:rPr>
              <w:t xml:space="preserve"> </w:t>
            </w:r>
            <w:r w:rsidRPr="00B97814">
              <w:rPr>
                <w:rFonts w:ascii="Browallia New" w:hAnsi="Browallia New" w:cs="Browallia New"/>
                <w:sz w:val="28"/>
                <w:szCs w:val="28"/>
                <w:cs/>
                <w:lang w:val="en-GB" w:eastAsia="en-GB"/>
              </w:rPr>
              <w:t xml:space="preserve">ร้อยละ </w:t>
            </w:r>
            <w:r w:rsidR="008023C6">
              <w:rPr>
                <w:rFonts w:ascii="Browallia New" w:hAnsi="Browallia New" w:cs="Browallia New"/>
                <w:sz w:val="28"/>
                <w:szCs w:val="28"/>
                <w:lang w:eastAsia="en-GB"/>
              </w:rPr>
              <w:t>20</w:t>
            </w:r>
            <w:r w:rsidRPr="00B97814">
              <w:rPr>
                <w:rFonts w:ascii="Browallia New" w:hAnsi="Browallia New" w:cs="Browallia New"/>
                <w:sz w:val="28"/>
                <w:szCs w:val="28"/>
                <w:cs/>
                <w:lang w:val="en-GB" w:eastAsia="en-GB"/>
              </w:rPr>
              <w:t xml:space="preserve"> ต่อปี)</w:t>
            </w:r>
          </w:p>
        </w:tc>
        <w:tc>
          <w:tcPr>
            <w:tcW w:w="2127" w:type="dxa"/>
            <w:vAlign w:val="bottom"/>
          </w:tcPr>
          <w:p w14:paraId="672CAC84" w14:textId="2B9FDFAF" w:rsidR="00B97814" w:rsidRPr="00B97814" w:rsidRDefault="003F020E">
            <w:pPr>
              <w:jc w:val="right"/>
              <w:rPr>
                <w:rFonts w:ascii="Browallia New" w:hAnsi="Browallia New" w:cs="Browallia New"/>
                <w:sz w:val="28"/>
                <w:szCs w:val="28"/>
                <w:lang w:eastAsia="en-GB" w:bidi="ar-SA"/>
              </w:rPr>
            </w:pPr>
            <w:r>
              <w:rPr>
                <w:rFonts w:ascii="Browallia New" w:hAnsi="Browallia New" w:cs="Browallia New"/>
                <w:sz w:val="28"/>
                <w:szCs w:val="28"/>
                <w:lang w:eastAsia="en-GB" w:bidi="ar-SA"/>
              </w:rPr>
              <w:t>(0.64)</w:t>
            </w:r>
          </w:p>
        </w:tc>
        <w:tc>
          <w:tcPr>
            <w:tcW w:w="284" w:type="dxa"/>
            <w:vAlign w:val="bottom"/>
          </w:tcPr>
          <w:p w14:paraId="37E3329F" w14:textId="77777777" w:rsidR="00B97814" w:rsidRPr="00B97814" w:rsidRDefault="00B97814">
            <w:pPr>
              <w:jc w:val="right"/>
              <w:rPr>
                <w:rFonts w:ascii="Browallia New" w:hAnsi="Browallia New" w:cs="Browallia New"/>
                <w:sz w:val="28"/>
                <w:szCs w:val="28"/>
                <w:lang w:val="en-GB" w:eastAsia="en-GB" w:bidi="ar-SA"/>
              </w:rPr>
            </w:pPr>
          </w:p>
        </w:tc>
        <w:tc>
          <w:tcPr>
            <w:tcW w:w="2151" w:type="dxa"/>
            <w:vAlign w:val="bottom"/>
          </w:tcPr>
          <w:p w14:paraId="2219E278" w14:textId="3E5872B1" w:rsidR="00B97814" w:rsidRPr="00B97814" w:rsidRDefault="00634F21">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(0.23)</w:t>
            </w:r>
          </w:p>
        </w:tc>
      </w:tr>
      <w:tr w:rsidR="00B97814" w:rsidRPr="00B97814" w14:paraId="1A7854E4" w14:textId="77777777" w:rsidTr="00634F21">
        <w:tc>
          <w:tcPr>
            <w:tcW w:w="4446" w:type="dxa"/>
          </w:tcPr>
          <w:p w14:paraId="7B462F01" w14:textId="180D312A" w:rsidR="00B97814" w:rsidRPr="00B97814" w:rsidRDefault="00B97814" w:rsidP="008023C6">
            <w:pPr>
              <w:ind w:right="-36"/>
              <w:rPr>
                <w:rFonts w:ascii="Browallia New" w:hAnsi="Browallia New" w:cs="Browallia New"/>
                <w:sz w:val="28"/>
                <w:szCs w:val="28"/>
                <w:lang w:val="en-GB" w:eastAsia="en-GB"/>
              </w:rPr>
            </w:pPr>
            <w:r w:rsidRPr="00B97814">
              <w:rPr>
                <w:rFonts w:ascii="Browallia New" w:hAnsi="Browallia New" w:cs="Browallia New"/>
                <w:sz w:val="28"/>
                <w:szCs w:val="28"/>
                <w:cs/>
                <w:lang w:val="en-GB" w:eastAsia="en-GB"/>
              </w:rPr>
              <w:t xml:space="preserve">อัตราการหมุนเวียนพนักงาน </w:t>
            </w:r>
            <w:r w:rsidR="008023C6">
              <w:rPr>
                <w:rFonts w:ascii="Browallia New" w:hAnsi="Browallia New" w:cs="Browallia New"/>
                <w:sz w:val="28"/>
                <w:szCs w:val="28"/>
                <w:lang w:val="en-GB" w:eastAsia="en-GB"/>
              </w:rPr>
              <w:br/>
              <w:t xml:space="preserve">    </w:t>
            </w:r>
            <w:r w:rsidRPr="00B97814">
              <w:rPr>
                <w:rFonts w:ascii="Browallia New" w:hAnsi="Browallia New" w:cs="Browallia New"/>
                <w:sz w:val="28"/>
                <w:szCs w:val="28"/>
                <w:cs/>
                <w:lang w:val="en-GB" w:eastAsia="en-GB"/>
              </w:rPr>
              <w:t>(เปลี่ยนแปลงลดลง</w:t>
            </w:r>
            <w:r w:rsidRPr="00B97814">
              <w:rPr>
                <w:rFonts w:ascii="Browallia New" w:hAnsi="Browallia New" w:cs="Browallia New"/>
                <w:sz w:val="28"/>
                <w:szCs w:val="28"/>
                <w:lang w:val="en-GB" w:eastAsia="en-GB"/>
              </w:rPr>
              <w:t xml:space="preserve"> </w:t>
            </w:r>
            <w:r w:rsidRPr="00B97814">
              <w:rPr>
                <w:rFonts w:ascii="Browallia New" w:hAnsi="Browallia New" w:cs="Browallia New"/>
                <w:sz w:val="28"/>
                <w:szCs w:val="28"/>
                <w:cs/>
                <w:lang w:val="en-GB" w:eastAsia="en-GB"/>
              </w:rPr>
              <w:t xml:space="preserve">ร้อยละ </w:t>
            </w:r>
            <w:r w:rsidR="00373B0B">
              <w:rPr>
                <w:rFonts w:ascii="Browallia New" w:hAnsi="Browallia New" w:cs="Browallia New"/>
                <w:sz w:val="28"/>
                <w:szCs w:val="28"/>
                <w:lang w:val="en-GB" w:eastAsia="en-GB"/>
              </w:rPr>
              <w:t>20</w:t>
            </w:r>
            <w:r w:rsidRPr="00B97814">
              <w:rPr>
                <w:rFonts w:ascii="Browallia New" w:hAnsi="Browallia New" w:cs="Browallia New"/>
                <w:sz w:val="28"/>
                <w:szCs w:val="28"/>
                <w:cs/>
                <w:lang w:val="en-GB" w:eastAsia="en-GB"/>
              </w:rPr>
              <w:t xml:space="preserve"> ต่อปี)</w:t>
            </w:r>
          </w:p>
        </w:tc>
        <w:tc>
          <w:tcPr>
            <w:tcW w:w="2127" w:type="dxa"/>
            <w:vAlign w:val="bottom"/>
          </w:tcPr>
          <w:p w14:paraId="4E8645EE" w14:textId="662C7995" w:rsidR="00B97814" w:rsidRPr="00B97814" w:rsidRDefault="003F020E">
            <w:pPr>
              <w:jc w:val="right"/>
              <w:rPr>
                <w:rFonts w:ascii="Browallia New" w:hAnsi="Browallia New" w:cs="Browallia New"/>
                <w:sz w:val="28"/>
                <w:szCs w:val="28"/>
                <w:lang w:eastAsia="en-GB" w:bidi="ar-SA"/>
              </w:rPr>
            </w:pPr>
            <w:r>
              <w:rPr>
                <w:rFonts w:ascii="Browallia New" w:hAnsi="Browallia New" w:cs="Browallia New"/>
                <w:sz w:val="28"/>
                <w:szCs w:val="28"/>
                <w:lang w:eastAsia="en-GB" w:bidi="ar-SA"/>
              </w:rPr>
              <w:t>1.49</w:t>
            </w:r>
          </w:p>
        </w:tc>
        <w:tc>
          <w:tcPr>
            <w:tcW w:w="284" w:type="dxa"/>
            <w:vAlign w:val="bottom"/>
          </w:tcPr>
          <w:p w14:paraId="10358C03" w14:textId="77777777" w:rsidR="00B97814" w:rsidRPr="00B97814" w:rsidRDefault="00B97814">
            <w:pPr>
              <w:jc w:val="right"/>
              <w:rPr>
                <w:rFonts w:ascii="Browallia New" w:hAnsi="Browallia New" w:cs="Browallia New"/>
                <w:sz w:val="28"/>
                <w:szCs w:val="28"/>
                <w:lang w:val="en-GB" w:eastAsia="en-GB" w:bidi="ar-SA"/>
              </w:rPr>
            </w:pPr>
          </w:p>
        </w:tc>
        <w:tc>
          <w:tcPr>
            <w:tcW w:w="2151" w:type="dxa"/>
            <w:tcBorders>
              <w:left w:val="nil"/>
              <w:right w:val="nil"/>
            </w:tcBorders>
            <w:vAlign w:val="bottom"/>
          </w:tcPr>
          <w:p w14:paraId="71490CAE" w14:textId="6DFF8961" w:rsidR="00B97814" w:rsidRPr="00B97814" w:rsidRDefault="00634F21">
            <w:pPr>
              <w:jc w:val="right"/>
              <w:rPr>
                <w:rFonts w:ascii="Browallia New" w:hAnsi="Browallia New" w:cs="Browallia New"/>
                <w:sz w:val="28"/>
                <w:szCs w:val="28"/>
                <w:lang w:val="en-GB" w:eastAsia="en-GB" w:bidi="ar-SA"/>
              </w:rPr>
            </w:pPr>
            <w:r>
              <w:rPr>
                <w:rFonts w:ascii="Browallia New" w:hAnsi="Browallia New" w:cs="Browallia New"/>
                <w:sz w:val="28"/>
                <w:szCs w:val="28"/>
                <w:lang w:val="en-GB" w:eastAsia="en-GB" w:bidi="ar-SA"/>
              </w:rPr>
              <w:t>0.38</w:t>
            </w:r>
          </w:p>
        </w:tc>
      </w:tr>
    </w:tbl>
    <w:p w14:paraId="06E6EA50" w14:textId="77777777" w:rsidR="001C14E9" w:rsidRPr="001C14E9" w:rsidRDefault="001C14E9" w:rsidP="001C1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1B0F88E" w14:textId="77777777" w:rsidR="00B62CD1" w:rsidRPr="00A12D20" w:rsidRDefault="00B62CD1" w:rsidP="0052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0E4419F" w14:textId="77777777" w:rsidR="00373B0B" w:rsidRDefault="00373B0B" w:rsidP="001C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72C490E" w14:textId="0B9C537F" w:rsidR="00570391" w:rsidRPr="007E5657" w:rsidRDefault="00D5256D"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lastRenderedPageBreak/>
        <w:t>ทุนเรือนหุ้น</w:t>
      </w:r>
      <w:r w:rsidR="00F86C59">
        <w:rPr>
          <w:rFonts w:ascii="Browallia New" w:hAnsi="Browallia New" w:cs="Browallia New" w:hint="cs"/>
          <w:b/>
          <w:bCs/>
          <w:color w:val="000000" w:themeColor="text1"/>
          <w:sz w:val="28"/>
          <w:szCs w:val="28"/>
          <w:cs/>
        </w:rPr>
        <w:t xml:space="preserve"> </w:t>
      </w:r>
    </w:p>
    <w:p w14:paraId="56059791" w14:textId="77777777" w:rsidR="00AA0D62" w:rsidRPr="007E5657" w:rsidRDefault="00AA0D62" w:rsidP="00AA0D62">
      <w:pPr>
        <w:pStyle w:val="ListParagraph"/>
        <w:spacing w:line="240" w:lineRule="auto"/>
        <w:ind w:left="851"/>
        <w:jc w:val="thaiDistribute"/>
        <w:rPr>
          <w:rFonts w:ascii="Browallia New" w:eastAsia="Times New Roman" w:hAnsi="Browallia New" w:cs="Browallia New"/>
          <w:color w:val="000000" w:themeColor="text1"/>
          <w:sz w:val="28"/>
        </w:rPr>
      </w:pPr>
    </w:p>
    <w:p w14:paraId="053641DC" w14:textId="714095CB" w:rsidR="007B7089" w:rsidRPr="00CF06D6" w:rsidRDefault="00570391" w:rsidP="00CF06D6">
      <w:pPr>
        <w:pStyle w:val="ListParagraph"/>
        <w:spacing w:line="240" w:lineRule="auto"/>
        <w:ind w:left="434"/>
        <w:jc w:val="thaiDistribute"/>
        <w:rPr>
          <w:rFonts w:ascii="Browallia New" w:eastAsia="Arial Unicode MS" w:hAnsi="Browallia New" w:cs="Browallia New"/>
          <w:snapToGrid w:val="0"/>
          <w:spacing w:val="-2"/>
          <w:sz w:val="28"/>
          <w:lang w:val="en-GB" w:eastAsia="th-TH"/>
        </w:rPr>
      </w:pPr>
      <w:r w:rsidRPr="007E5657">
        <w:rPr>
          <w:rFonts w:ascii="Browallia New" w:eastAsia="Times New Roman" w:hAnsi="Browallia New" w:cs="Browallia New"/>
          <w:color w:val="000000" w:themeColor="text1"/>
          <w:sz w:val="28"/>
          <w:cs/>
        </w:rPr>
        <w:t>ทุนเรือนหุ้น</w:t>
      </w:r>
      <w:r w:rsidR="00723237" w:rsidRPr="007E5657">
        <w:rPr>
          <w:rFonts w:ascii="Browallia New" w:eastAsia="Arial Unicode MS" w:hAnsi="Browallia New" w:cs="Browallia New"/>
          <w:snapToGrid w:val="0"/>
          <w:spacing w:val="-2"/>
          <w:sz w:val="28"/>
          <w:cs/>
          <w:lang w:val="en-GB" w:eastAsia="th-TH"/>
        </w:rPr>
        <w:t>และส่วนเกินมูลค่าหุ้น</w:t>
      </w:r>
    </w:p>
    <w:p w14:paraId="37A774E2" w14:textId="71EDFC9F" w:rsidR="0075693E" w:rsidRPr="007E5657" w:rsidRDefault="0075693E" w:rsidP="0075693E">
      <w:pPr>
        <w:spacing w:line="240" w:lineRule="auto"/>
        <w:jc w:val="right"/>
        <w:rPr>
          <w:rFonts w:ascii="Browallia New" w:hAnsi="Browallia New" w:cs="Browallia New"/>
          <w:color w:val="000000"/>
          <w:sz w:val="28"/>
          <w:szCs w:val="28"/>
          <w:lang w:val="en-ZA"/>
        </w:rPr>
      </w:pPr>
    </w:p>
    <w:tbl>
      <w:tblPr>
        <w:tblW w:w="9368" w:type="dxa"/>
        <w:tblInd w:w="142" w:type="dxa"/>
        <w:tblLayout w:type="fixed"/>
        <w:tblLook w:val="0000" w:firstRow="0" w:lastRow="0" w:firstColumn="0" w:lastColumn="0" w:noHBand="0" w:noVBand="0"/>
      </w:tblPr>
      <w:tblGrid>
        <w:gridCol w:w="4128"/>
        <w:gridCol w:w="1694"/>
        <w:gridCol w:w="1701"/>
        <w:gridCol w:w="1845"/>
      </w:tblGrid>
      <w:tr w:rsidR="00503FE5" w:rsidRPr="007B7089" w14:paraId="5970FAAF" w14:textId="77777777" w:rsidTr="0070439E">
        <w:tc>
          <w:tcPr>
            <w:tcW w:w="4128" w:type="dxa"/>
          </w:tcPr>
          <w:p w14:paraId="1046B16F" w14:textId="77777777" w:rsidR="00503FE5" w:rsidRPr="007B7089" w:rsidRDefault="00503FE5" w:rsidP="008F246D">
            <w:pPr>
              <w:tabs>
                <w:tab w:val="clear" w:pos="454"/>
              </w:tabs>
              <w:spacing w:line="240" w:lineRule="auto"/>
              <w:ind w:left="176"/>
              <w:rPr>
                <w:rFonts w:ascii="Browallia New" w:eastAsia="Arial Unicode MS" w:hAnsi="Browallia New" w:cs="Browallia New"/>
                <w:sz w:val="28"/>
                <w:szCs w:val="28"/>
                <w:cs/>
              </w:rPr>
            </w:pPr>
          </w:p>
        </w:tc>
        <w:tc>
          <w:tcPr>
            <w:tcW w:w="5240" w:type="dxa"/>
            <w:gridSpan w:val="3"/>
            <w:vAlign w:val="bottom"/>
          </w:tcPr>
          <w:p w14:paraId="4F4544F9" w14:textId="5201656F" w:rsidR="00883BCD" w:rsidRPr="007B7089" w:rsidRDefault="005410B5" w:rsidP="005410B5">
            <w:pPr>
              <w:pBdr>
                <w:bottom w:val="single" w:sz="4" w:space="1" w:color="auto"/>
              </w:pBdr>
              <w:tabs>
                <w:tab w:val="clear" w:pos="454"/>
                <w:tab w:val="left" w:pos="737"/>
                <w:tab w:val="decimal" w:pos="1368"/>
              </w:tabs>
              <w:spacing w:line="240" w:lineRule="auto"/>
              <w:ind w:left="33"/>
              <w:jc w:val="right"/>
              <w:rPr>
                <w:rFonts w:ascii="Browallia New" w:eastAsia="Arial Unicode MS" w:hAnsi="Browallia New" w:cs="Browallia New"/>
                <w:sz w:val="28"/>
                <w:szCs w:val="28"/>
                <w:cs/>
              </w:rPr>
            </w:pPr>
            <w:r w:rsidRPr="007E5657">
              <w:rPr>
                <w:rFonts w:ascii="Browallia New" w:hAnsi="Browallia New" w:cs="Browallia New"/>
                <w:color w:val="000000"/>
                <w:sz w:val="28"/>
                <w:szCs w:val="28"/>
                <w:lang w:val="en-ZA"/>
              </w:rPr>
              <w:t>(</w:t>
            </w:r>
            <w:r w:rsidRPr="007E5657">
              <w:rPr>
                <w:rFonts w:ascii="Browallia New" w:hAnsi="Browallia New" w:cs="Browallia New"/>
                <w:color w:val="000000"/>
                <w:sz w:val="28"/>
                <w:szCs w:val="28"/>
                <w:cs/>
              </w:rPr>
              <w:t>หน่วย : พันบาท)</w:t>
            </w:r>
          </w:p>
        </w:tc>
      </w:tr>
      <w:tr w:rsidR="005410B5" w:rsidRPr="007B7089" w14:paraId="309ECFA6" w14:textId="77777777" w:rsidTr="0070439E">
        <w:tc>
          <w:tcPr>
            <w:tcW w:w="4128" w:type="dxa"/>
          </w:tcPr>
          <w:p w14:paraId="48EE74B2" w14:textId="77777777" w:rsidR="005410B5" w:rsidRPr="007B7089" w:rsidRDefault="005410B5" w:rsidP="008F246D">
            <w:pPr>
              <w:tabs>
                <w:tab w:val="clear" w:pos="454"/>
              </w:tabs>
              <w:spacing w:line="240" w:lineRule="auto"/>
              <w:ind w:left="176"/>
              <w:rPr>
                <w:rFonts w:ascii="Browallia New" w:eastAsia="Arial Unicode MS" w:hAnsi="Browallia New" w:cs="Browallia New"/>
                <w:sz w:val="28"/>
                <w:szCs w:val="28"/>
                <w:cs/>
              </w:rPr>
            </w:pPr>
          </w:p>
        </w:tc>
        <w:tc>
          <w:tcPr>
            <w:tcW w:w="5240" w:type="dxa"/>
            <w:gridSpan w:val="3"/>
            <w:vAlign w:val="bottom"/>
          </w:tcPr>
          <w:p w14:paraId="7EFFA661" w14:textId="75094AA1" w:rsidR="005410B5" w:rsidRDefault="005410B5" w:rsidP="0070439E">
            <w:pPr>
              <w:pBdr>
                <w:bottom w:val="single" w:sz="4" w:space="1" w:color="auto"/>
              </w:pBdr>
              <w:tabs>
                <w:tab w:val="clear" w:pos="454"/>
                <w:tab w:val="left" w:pos="737"/>
                <w:tab w:val="decimal" w:pos="1368"/>
              </w:tabs>
              <w:spacing w:line="240" w:lineRule="auto"/>
              <w:ind w:left="33"/>
              <w:jc w:val="center"/>
              <w:rPr>
                <w:rFonts w:ascii="Browallia New" w:eastAsia="Arial Unicode MS" w:hAnsi="Browallia New" w:cs="Browallia New"/>
                <w:sz w:val="28"/>
                <w:szCs w:val="28"/>
                <w:cs/>
              </w:rPr>
            </w:pPr>
            <w:r>
              <w:rPr>
                <w:rFonts w:ascii="Browallia New" w:eastAsia="Arial Unicode MS" w:hAnsi="Browallia New" w:cs="Browallia New" w:hint="cs"/>
                <w:sz w:val="28"/>
                <w:szCs w:val="28"/>
                <w:cs/>
              </w:rPr>
              <w:t>งบ</w:t>
            </w:r>
            <w:r w:rsidRPr="007B7089">
              <w:rPr>
                <w:rFonts w:ascii="Browallia New" w:eastAsia="Arial Unicode MS" w:hAnsi="Browallia New" w:cs="Browallia New"/>
                <w:sz w:val="28"/>
                <w:szCs w:val="28"/>
                <w:cs/>
              </w:rPr>
              <w:t>การเงินรวมและ</w:t>
            </w:r>
            <w:r>
              <w:rPr>
                <w:rFonts w:ascii="Browallia New" w:eastAsia="Arial Unicode MS" w:hAnsi="Browallia New" w:cs="Browallia New" w:hint="cs"/>
                <w:sz w:val="28"/>
                <w:szCs w:val="28"/>
                <w:cs/>
              </w:rPr>
              <w:t>งบการเงิน</w:t>
            </w:r>
            <w:r w:rsidRPr="007B7089">
              <w:rPr>
                <w:rFonts w:ascii="Browallia New" w:eastAsia="Arial Unicode MS" w:hAnsi="Browallia New" w:cs="Browallia New"/>
                <w:sz w:val="28"/>
                <w:szCs w:val="28"/>
                <w:cs/>
              </w:rPr>
              <w:t>เฉพาะบริษัท</w:t>
            </w:r>
          </w:p>
        </w:tc>
      </w:tr>
      <w:tr w:rsidR="00503FE5" w:rsidRPr="007B7089" w14:paraId="6C430C9E" w14:textId="77777777" w:rsidTr="0070439E">
        <w:tc>
          <w:tcPr>
            <w:tcW w:w="4128" w:type="dxa"/>
          </w:tcPr>
          <w:p w14:paraId="5E4E03AF" w14:textId="77777777" w:rsidR="00503FE5" w:rsidRPr="007B7089" w:rsidRDefault="00503FE5" w:rsidP="008F246D">
            <w:pPr>
              <w:tabs>
                <w:tab w:val="clear" w:pos="454"/>
              </w:tabs>
              <w:spacing w:line="240" w:lineRule="auto"/>
              <w:ind w:left="176"/>
              <w:rPr>
                <w:rFonts w:ascii="Browallia New" w:eastAsia="Arial Unicode MS" w:hAnsi="Browallia New" w:cs="Browallia New"/>
                <w:sz w:val="28"/>
                <w:szCs w:val="28"/>
                <w:cs/>
              </w:rPr>
            </w:pPr>
          </w:p>
        </w:tc>
        <w:tc>
          <w:tcPr>
            <w:tcW w:w="1694" w:type="dxa"/>
            <w:vAlign w:val="bottom"/>
          </w:tcPr>
          <w:p w14:paraId="71F047EF" w14:textId="45C7512D" w:rsidR="00503FE5" w:rsidRPr="007B7089" w:rsidRDefault="00F21916" w:rsidP="0070439E">
            <w:pPr>
              <w:pBdr>
                <w:bottom w:val="single" w:sz="4" w:space="1" w:color="auto"/>
              </w:pBdr>
              <w:tabs>
                <w:tab w:val="clear" w:pos="454"/>
                <w:tab w:val="left" w:pos="737"/>
                <w:tab w:val="decimal" w:pos="1368"/>
              </w:tabs>
              <w:spacing w:line="240" w:lineRule="auto"/>
              <w:ind w:left="33"/>
              <w:jc w:val="center"/>
              <w:rPr>
                <w:rFonts w:ascii="Browallia New" w:eastAsia="Arial Unicode MS" w:hAnsi="Browallia New" w:cs="Browallia New"/>
                <w:sz w:val="28"/>
                <w:szCs w:val="28"/>
                <w:cs/>
              </w:rPr>
            </w:pPr>
            <w:r w:rsidRPr="007B7089">
              <w:rPr>
                <w:rFonts w:ascii="Browallia New" w:eastAsia="Arial Unicode MS" w:hAnsi="Browallia New" w:cs="Browallia New"/>
                <w:sz w:val="28"/>
                <w:szCs w:val="28"/>
                <w:cs/>
              </w:rPr>
              <w:t>ทุนที่</w:t>
            </w:r>
            <w:r w:rsidR="00B8582A" w:rsidRPr="007B7089">
              <w:rPr>
                <w:rFonts w:ascii="Browallia New" w:eastAsia="Arial Unicode MS" w:hAnsi="Browallia New" w:cs="Browallia New" w:hint="cs"/>
                <w:sz w:val="28"/>
                <w:szCs w:val="28"/>
                <w:cs/>
              </w:rPr>
              <w:t>ออกและ</w:t>
            </w:r>
            <w:r w:rsidR="0070439E" w:rsidRPr="007B7089">
              <w:rPr>
                <w:rFonts w:ascii="Browallia New" w:eastAsia="Arial Unicode MS" w:hAnsi="Browallia New" w:cs="Browallia New"/>
                <w:sz w:val="28"/>
                <w:szCs w:val="28"/>
              </w:rPr>
              <w:br/>
            </w:r>
            <w:r w:rsidRPr="007B7089">
              <w:rPr>
                <w:rFonts w:ascii="Browallia New" w:eastAsia="Arial Unicode MS" w:hAnsi="Browallia New" w:cs="Browallia New"/>
                <w:sz w:val="28"/>
                <w:szCs w:val="28"/>
                <w:cs/>
              </w:rPr>
              <w:t>รับชำระแล้ว</w:t>
            </w:r>
          </w:p>
        </w:tc>
        <w:tc>
          <w:tcPr>
            <w:tcW w:w="1701" w:type="dxa"/>
            <w:vAlign w:val="bottom"/>
          </w:tcPr>
          <w:p w14:paraId="2A04833A" w14:textId="6C41AD03" w:rsidR="00503FE5" w:rsidRPr="007B7089" w:rsidRDefault="00F21916" w:rsidP="0070439E">
            <w:pPr>
              <w:pBdr>
                <w:bottom w:val="single" w:sz="4" w:space="1" w:color="auto"/>
              </w:pBdr>
              <w:tabs>
                <w:tab w:val="clear" w:pos="454"/>
                <w:tab w:val="left" w:pos="737"/>
                <w:tab w:val="decimal" w:pos="1368"/>
              </w:tabs>
              <w:spacing w:line="240" w:lineRule="auto"/>
              <w:ind w:left="33"/>
              <w:jc w:val="center"/>
              <w:rPr>
                <w:rFonts w:ascii="Browallia New" w:eastAsia="Arial Unicode MS" w:hAnsi="Browallia New" w:cs="Browallia New"/>
                <w:sz w:val="28"/>
                <w:szCs w:val="28"/>
                <w:cs/>
              </w:rPr>
            </w:pPr>
            <w:r w:rsidRPr="007B7089">
              <w:rPr>
                <w:rFonts w:ascii="Browallia New" w:eastAsia="Arial Unicode MS" w:hAnsi="Browallia New" w:cs="Browallia New"/>
                <w:sz w:val="28"/>
                <w:szCs w:val="28"/>
                <w:cs/>
              </w:rPr>
              <w:t>ส่วนเกินมูลค่าหุ้นสามัญ</w:t>
            </w:r>
          </w:p>
        </w:tc>
        <w:tc>
          <w:tcPr>
            <w:tcW w:w="1845" w:type="dxa"/>
            <w:vAlign w:val="bottom"/>
          </w:tcPr>
          <w:p w14:paraId="0A2B1506" w14:textId="42C19764" w:rsidR="00503FE5" w:rsidRPr="007B7089" w:rsidRDefault="00F21916" w:rsidP="0070439E">
            <w:pPr>
              <w:pBdr>
                <w:bottom w:val="single" w:sz="4" w:space="1" w:color="auto"/>
              </w:pBdr>
              <w:tabs>
                <w:tab w:val="clear" w:pos="227"/>
                <w:tab w:val="clear" w:pos="454"/>
                <w:tab w:val="left" w:pos="737"/>
                <w:tab w:val="decimal" w:pos="1368"/>
              </w:tabs>
              <w:spacing w:line="240" w:lineRule="auto"/>
              <w:ind w:left="33"/>
              <w:jc w:val="center"/>
              <w:rPr>
                <w:rFonts w:ascii="Browallia New" w:eastAsia="Arial Unicode MS" w:hAnsi="Browallia New" w:cs="Browallia New"/>
                <w:sz w:val="28"/>
                <w:szCs w:val="28"/>
                <w:cs/>
              </w:rPr>
            </w:pPr>
            <w:r w:rsidRPr="007B7089">
              <w:rPr>
                <w:rFonts w:ascii="Browallia New" w:eastAsia="Arial Unicode MS" w:hAnsi="Browallia New" w:cs="Browallia New"/>
                <w:sz w:val="28"/>
                <w:szCs w:val="28"/>
                <w:cs/>
              </w:rPr>
              <w:t>เงินรับล่วงหน้าค่าหุ้นจากการใช้สิทธิใบสำคัญแสดงส</w:t>
            </w:r>
            <w:r w:rsidR="0007236A">
              <w:rPr>
                <w:rFonts w:ascii="Browallia New" w:eastAsia="Arial Unicode MS" w:hAnsi="Browallia New" w:cs="Browallia New" w:hint="cs"/>
                <w:sz w:val="28"/>
                <w:szCs w:val="28"/>
                <w:cs/>
              </w:rPr>
              <w:t>ิ</w:t>
            </w:r>
            <w:r w:rsidRPr="007B7089">
              <w:rPr>
                <w:rFonts w:ascii="Browallia New" w:eastAsia="Arial Unicode MS" w:hAnsi="Browallia New" w:cs="Browallia New"/>
                <w:sz w:val="28"/>
                <w:szCs w:val="28"/>
                <w:cs/>
              </w:rPr>
              <w:t>ทธิ</w:t>
            </w:r>
          </w:p>
        </w:tc>
      </w:tr>
      <w:tr w:rsidR="00503FE5" w:rsidRPr="007B7089" w14:paraId="012B70AC" w14:textId="77777777" w:rsidTr="0070439E">
        <w:tc>
          <w:tcPr>
            <w:tcW w:w="4128" w:type="dxa"/>
          </w:tcPr>
          <w:p w14:paraId="6E65D9AC" w14:textId="77777777" w:rsidR="00503FE5" w:rsidRPr="007B7089" w:rsidRDefault="00503FE5" w:rsidP="008F246D">
            <w:pPr>
              <w:tabs>
                <w:tab w:val="clear" w:pos="454"/>
              </w:tabs>
              <w:spacing w:line="240" w:lineRule="auto"/>
              <w:ind w:left="176"/>
              <w:rPr>
                <w:rFonts w:ascii="Browallia New" w:eastAsia="Arial Unicode MS" w:hAnsi="Browallia New" w:cs="Browallia New"/>
                <w:sz w:val="28"/>
                <w:szCs w:val="28"/>
                <w:cs/>
              </w:rPr>
            </w:pPr>
          </w:p>
        </w:tc>
        <w:tc>
          <w:tcPr>
            <w:tcW w:w="1694" w:type="dxa"/>
            <w:vAlign w:val="bottom"/>
          </w:tcPr>
          <w:p w14:paraId="545C9158" w14:textId="77777777" w:rsidR="00503FE5" w:rsidRPr="007B7089" w:rsidRDefault="00503FE5" w:rsidP="0070439E">
            <w:pPr>
              <w:tabs>
                <w:tab w:val="clear" w:pos="454"/>
                <w:tab w:val="left" w:pos="737"/>
                <w:tab w:val="decimal" w:pos="1368"/>
              </w:tabs>
              <w:spacing w:line="240" w:lineRule="auto"/>
              <w:ind w:left="33"/>
              <w:rPr>
                <w:rFonts w:ascii="Browallia New" w:eastAsia="Arial Unicode MS" w:hAnsi="Browallia New" w:cs="Browallia New"/>
                <w:sz w:val="28"/>
                <w:szCs w:val="28"/>
              </w:rPr>
            </w:pPr>
          </w:p>
        </w:tc>
        <w:tc>
          <w:tcPr>
            <w:tcW w:w="1701" w:type="dxa"/>
            <w:vAlign w:val="bottom"/>
          </w:tcPr>
          <w:p w14:paraId="7E40D287" w14:textId="77777777" w:rsidR="00503FE5" w:rsidRPr="007B7089" w:rsidRDefault="00503FE5" w:rsidP="0070439E">
            <w:pPr>
              <w:tabs>
                <w:tab w:val="clear" w:pos="454"/>
                <w:tab w:val="left" w:pos="737"/>
                <w:tab w:val="decimal" w:pos="1368"/>
              </w:tabs>
              <w:spacing w:line="240" w:lineRule="auto"/>
              <w:ind w:left="33"/>
              <w:rPr>
                <w:rFonts w:ascii="Browallia New" w:eastAsia="Arial Unicode MS" w:hAnsi="Browallia New" w:cs="Browallia New"/>
                <w:sz w:val="28"/>
                <w:szCs w:val="28"/>
                <w:cs/>
              </w:rPr>
            </w:pPr>
          </w:p>
        </w:tc>
        <w:tc>
          <w:tcPr>
            <w:tcW w:w="1845" w:type="dxa"/>
            <w:vAlign w:val="bottom"/>
          </w:tcPr>
          <w:p w14:paraId="17D98506" w14:textId="77777777" w:rsidR="00503FE5" w:rsidRPr="007B7089" w:rsidRDefault="00503FE5" w:rsidP="0070439E">
            <w:pPr>
              <w:tabs>
                <w:tab w:val="clear" w:pos="227"/>
                <w:tab w:val="clear" w:pos="454"/>
                <w:tab w:val="left" w:pos="737"/>
                <w:tab w:val="decimal" w:pos="1368"/>
              </w:tabs>
              <w:spacing w:line="240" w:lineRule="auto"/>
              <w:ind w:left="33"/>
              <w:rPr>
                <w:rFonts w:ascii="Browallia New" w:eastAsia="Arial Unicode MS" w:hAnsi="Browallia New" w:cs="Browallia New"/>
                <w:sz w:val="28"/>
                <w:szCs w:val="28"/>
              </w:rPr>
            </w:pPr>
          </w:p>
        </w:tc>
      </w:tr>
      <w:tr w:rsidR="00503FE5" w:rsidRPr="007B7089" w14:paraId="45048866" w14:textId="77777777" w:rsidTr="0070439E">
        <w:tc>
          <w:tcPr>
            <w:tcW w:w="4128" w:type="dxa"/>
          </w:tcPr>
          <w:p w14:paraId="4A8D8C07" w14:textId="14901212" w:rsidR="00503FE5" w:rsidRPr="007B7089" w:rsidRDefault="00503FE5" w:rsidP="008F246D">
            <w:pPr>
              <w:tabs>
                <w:tab w:val="clear" w:pos="454"/>
              </w:tabs>
              <w:spacing w:line="240" w:lineRule="auto"/>
              <w:ind w:left="176"/>
              <w:rPr>
                <w:rFonts w:ascii="Browallia New" w:hAnsi="Browallia New" w:cs="Browallia New"/>
                <w:color w:val="000000" w:themeColor="text1"/>
                <w:sz w:val="28"/>
                <w:szCs w:val="28"/>
                <w:cs/>
              </w:rPr>
            </w:pPr>
            <w:r w:rsidRPr="007B7089">
              <w:rPr>
                <w:rFonts w:ascii="Browallia New" w:hAnsi="Browallia New" w:cs="Browallia New"/>
                <w:color w:val="000000" w:themeColor="text1"/>
                <w:sz w:val="28"/>
                <w:szCs w:val="28"/>
                <w:cs/>
              </w:rPr>
              <w:t xml:space="preserve">ณ วันที่ </w:t>
            </w:r>
            <w:r w:rsidRPr="007B7089">
              <w:rPr>
                <w:rFonts w:ascii="Browallia New" w:hAnsi="Browallia New" w:cs="Browallia New"/>
                <w:color w:val="000000" w:themeColor="text1"/>
                <w:sz w:val="28"/>
                <w:szCs w:val="28"/>
              </w:rPr>
              <w:t xml:space="preserve">1 </w:t>
            </w:r>
            <w:r w:rsidRPr="007B7089">
              <w:rPr>
                <w:rFonts w:ascii="Browallia New" w:hAnsi="Browallia New" w:cs="Browallia New"/>
                <w:color w:val="000000" w:themeColor="text1"/>
                <w:sz w:val="28"/>
                <w:szCs w:val="28"/>
                <w:cs/>
              </w:rPr>
              <w:t xml:space="preserve">มกราคม </w:t>
            </w:r>
            <w:r w:rsidR="00F21916" w:rsidRPr="007B7089">
              <w:rPr>
                <w:rFonts w:ascii="Browallia New" w:hAnsi="Browallia New" w:cs="Browallia New"/>
                <w:color w:val="000000" w:themeColor="text1"/>
                <w:sz w:val="28"/>
                <w:szCs w:val="28"/>
              </w:rPr>
              <w:t>2568</w:t>
            </w:r>
          </w:p>
        </w:tc>
        <w:tc>
          <w:tcPr>
            <w:tcW w:w="1694" w:type="dxa"/>
            <w:vAlign w:val="bottom"/>
          </w:tcPr>
          <w:p w14:paraId="3341D437" w14:textId="43FB405B" w:rsidR="00503FE5" w:rsidRPr="007B7089" w:rsidRDefault="006C21F0" w:rsidP="00704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sidRPr="007B7089">
              <w:rPr>
                <w:rFonts w:ascii="Browallia New" w:eastAsia="Arial Unicode MS" w:hAnsi="Browallia New" w:cs="Browallia New"/>
                <w:sz w:val="28"/>
                <w:szCs w:val="28"/>
              </w:rPr>
              <w:t>787,471</w:t>
            </w:r>
          </w:p>
        </w:tc>
        <w:tc>
          <w:tcPr>
            <w:tcW w:w="1701" w:type="dxa"/>
          </w:tcPr>
          <w:p w14:paraId="7F771C7E" w14:textId="22BF5078" w:rsidR="00503FE5" w:rsidRPr="007B7089" w:rsidRDefault="004F08DD" w:rsidP="00704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sidRPr="007B7089">
              <w:rPr>
                <w:rFonts w:ascii="Browallia New" w:eastAsia="Arial Unicode MS" w:hAnsi="Browallia New" w:cs="Browallia New"/>
                <w:sz w:val="28"/>
                <w:szCs w:val="28"/>
              </w:rPr>
              <w:t>644,926</w:t>
            </w:r>
          </w:p>
        </w:tc>
        <w:tc>
          <w:tcPr>
            <w:tcW w:w="1845" w:type="dxa"/>
          </w:tcPr>
          <w:p w14:paraId="178CF7CD" w14:textId="0071C84B" w:rsidR="00503FE5" w:rsidRPr="007B7089" w:rsidRDefault="00FC7151" w:rsidP="00704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sidRPr="007B7089">
              <w:rPr>
                <w:rFonts w:ascii="Browallia New" w:eastAsia="Arial Unicode MS" w:hAnsi="Browallia New" w:cs="Browallia New"/>
                <w:sz w:val="28"/>
                <w:szCs w:val="28"/>
              </w:rPr>
              <w:t>146,875</w:t>
            </w:r>
          </w:p>
        </w:tc>
      </w:tr>
      <w:tr w:rsidR="00A74DCA" w:rsidRPr="007B7089" w14:paraId="031B776C" w14:textId="77777777">
        <w:tc>
          <w:tcPr>
            <w:tcW w:w="4128" w:type="dxa"/>
          </w:tcPr>
          <w:p w14:paraId="59F17F5A" w14:textId="18B074A4" w:rsidR="00A74DCA" w:rsidRPr="007B7089" w:rsidRDefault="00A74DCA" w:rsidP="008D3316">
            <w:pPr>
              <w:tabs>
                <w:tab w:val="clear" w:pos="454"/>
              </w:tabs>
              <w:spacing w:line="240" w:lineRule="auto"/>
              <w:ind w:left="176"/>
              <w:rPr>
                <w:rFonts w:ascii="Browallia New" w:hAnsi="Browallia New" w:cs="Browallia New"/>
                <w:color w:val="000000" w:themeColor="text1"/>
                <w:sz w:val="28"/>
                <w:szCs w:val="28"/>
              </w:rPr>
            </w:pPr>
            <w:r w:rsidRPr="007B7089">
              <w:rPr>
                <w:rFonts w:ascii="Browallia New" w:hAnsi="Browallia New" w:cs="Browallia New"/>
                <w:color w:val="000000" w:themeColor="text1"/>
                <w:sz w:val="28"/>
                <w:szCs w:val="28"/>
                <w:cs/>
              </w:rPr>
              <w:t>เพิ่มทุนจากใบสำคัญแสดงสิทธิ</w:t>
            </w:r>
          </w:p>
        </w:tc>
        <w:tc>
          <w:tcPr>
            <w:tcW w:w="1694" w:type="dxa"/>
            <w:vMerge w:val="restart"/>
            <w:vAlign w:val="bottom"/>
          </w:tcPr>
          <w:p w14:paraId="345FEA27" w14:textId="77777777" w:rsidR="00A74DCA" w:rsidRPr="007B7089" w:rsidRDefault="00A74DCA"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45,898</w:t>
            </w:r>
          </w:p>
          <w:p w14:paraId="20AF98C8" w14:textId="5EA6AB17" w:rsidR="00A74DCA" w:rsidRPr="007B7089" w:rsidRDefault="00A74DCA" w:rsidP="0070439E">
            <w:pPr>
              <w:pBdr>
                <w:bottom w:val="single" w:sz="6" w:space="1" w:color="auto"/>
              </w:pBdr>
              <w:tabs>
                <w:tab w:val="left" w:pos="540"/>
                <w:tab w:val="left" w:pos="737"/>
              </w:tabs>
              <w:spacing w:line="240" w:lineRule="auto"/>
              <w:ind w:left="33"/>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40,000</w:t>
            </w:r>
          </w:p>
        </w:tc>
        <w:tc>
          <w:tcPr>
            <w:tcW w:w="1701" w:type="dxa"/>
            <w:vMerge w:val="restart"/>
            <w:vAlign w:val="bottom"/>
          </w:tcPr>
          <w:p w14:paraId="3F7A5307" w14:textId="6AA49677" w:rsidR="00A74DCA" w:rsidRPr="007B7089" w:rsidRDefault="00A74DCA"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100,97</w:t>
            </w:r>
            <w:r w:rsidR="00A74DDB">
              <w:rPr>
                <w:rFonts w:ascii="Browallia New" w:eastAsia="Arial Unicode MS" w:hAnsi="Browallia New" w:cs="Browallia New"/>
                <w:sz w:val="28"/>
                <w:szCs w:val="28"/>
              </w:rPr>
              <w:t>7</w:t>
            </w:r>
          </w:p>
          <w:p w14:paraId="0B84F884" w14:textId="52D01300" w:rsidR="00A74DCA" w:rsidRPr="007B7089" w:rsidRDefault="00A74DCA" w:rsidP="0070439E">
            <w:pPr>
              <w:pBdr>
                <w:bottom w:val="single" w:sz="6" w:space="1" w:color="auto"/>
              </w:pBdr>
              <w:tabs>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48,000</w:t>
            </w:r>
          </w:p>
        </w:tc>
        <w:tc>
          <w:tcPr>
            <w:tcW w:w="1845" w:type="dxa"/>
            <w:vMerge w:val="restart"/>
          </w:tcPr>
          <w:p w14:paraId="46C04FC8" w14:textId="4CB1889F" w:rsidR="00A74DCA" w:rsidRDefault="00292D61"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(146,875)</w:t>
            </w:r>
          </w:p>
          <w:p w14:paraId="073E9ADA" w14:textId="67FA6C84" w:rsidR="00A74DCA" w:rsidRPr="007B7089" w:rsidRDefault="00A74DCA"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A74DCA" w:rsidRPr="007B7089" w14:paraId="78597330" w14:textId="77777777">
        <w:tc>
          <w:tcPr>
            <w:tcW w:w="4128" w:type="dxa"/>
          </w:tcPr>
          <w:p w14:paraId="12DF6956" w14:textId="7CA5319D" w:rsidR="00A74DCA" w:rsidRPr="007B7089" w:rsidRDefault="00A74DCA" w:rsidP="008D3316">
            <w:pPr>
              <w:tabs>
                <w:tab w:val="clear" w:pos="454"/>
              </w:tabs>
              <w:spacing w:line="240" w:lineRule="auto"/>
              <w:ind w:left="176"/>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เพิ่มทุนแบบเฉพาะเจาะจง</w:t>
            </w:r>
          </w:p>
        </w:tc>
        <w:tc>
          <w:tcPr>
            <w:tcW w:w="1694" w:type="dxa"/>
            <w:vMerge/>
            <w:vAlign w:val="bottom"/>
          </w:tcPr>
          <w:p w14:paraId="1FD8C66F" w14:textId="5C637172" w:rsidR="00A74DCA" w:rsidRPr="007B7089" w:rsidRDefault="00A74DCA"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lang w:val="en-GB"/>
              </w:rPr>
            </w:pPr>
          </w:p>
        </w:tc>
        <w:tc>
          <w:tcPr>
            <w:tcW w:w="1701" w:type="dxa"/>
            <w:vMerge/>
            <w:vAlign w:val="bottom"/>
          </w:tcPr>
          <w:p w14:paraId="5A416105" w14:textId="77777777" w:rsidR="00A74DCA" w:rsidRPr="007B7089" w:rsidRDefault="00A74DCA"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p>
        </w:tc>
        <w:tc>
          <w:tcPr>
            <w:tcW w:w="1845" w:type="dxa"/>
            <w:vMerge/>
          </w:tcPr>
          <w:p w14:paraId="1933EEB6" w14:textId="77777777" w:rsidR="00A74DCA" w:rsidRPr="007B7089" w:rsidRDefault="00A74DCA"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p>
        </w:tc>
      </w:tr>
      <w:tr w:rsidR="00221F6E" w:rsidRPr="007B7089" w14:paraId="3C7958D7" w14:textId="77777777" w:rsidTr="0070439E">
        <w:tc>
          <w:tcPr>
            <w:tcW w:w="4128" w:type="dxa"/>
          </w:tcPr>
          <w:p w14:paraId="4FC110D2" w14:textId="554FCAE2" w:rsidR="00221F6E" w:rsidRPr="007B7089" w:rsidRDefault="00221F6E" w:rsidP="00221F6E">
            <w:pPr>
              <w:tabs>
                <w:tab w:val="clear" w:pos="454"/>
              </w:tabs>
              <w:spacing w:line="240" w:lineRule="auto"/>
              <w:ind w:left="176"/>
              <w:rPr>
                <w:rFonts w:ascii="Browallia New" w:hAnsi="Browallia New" w:cs="Browallia New"/>
                <w:color w:val="000000" w:themeColor="text1"/>
                <w:sz w:val="28"/>
                <w:szCs w:val="28"/>
                <w:cs/>
              </w:rPr>
            </w:pPr>
            <w:r w:rsidRPr="007B7089">
              <w:rPr>
                <w:rFonts w:ascii="Browallia New" w:hAnsi="Browallia New" w:cs="Browallia New"/>
                <w:color w:val="000000" w:themeColor="text1"/>
                <w:sz w:val="28"/>
                <w:szCs w:val="28"/>
                <w:cs/>
              </w:rPr>
              <w:t xml:space="preserve">ณ วันที่ </w:t>
            </w:r>
            <w:r w:rsidR="00890286">
              <w:rPr>
                <w:rFonts w:ascii="Browallia New" w:hAnsi="Browallia New" w:cs="Browallia New"/>
                <w:color w:val="000000" w:themeColor="text1"/>
                <w:sz w:val="28"/>
                <w:szCs w:val="28"/>
              </w:rPr>
              <w:t>31</w:t>
            </w:r>
            <w:r w:rsidR="00890286">
              <w:rPr>
                <w:rFonts w:ascii="Browallia New" w:hAnsi="Browallia New" w:cs="Browallia New" w:hint="cs"/>
                <w:color w:val="000000" w:themeColor="text1"/>
                <w:sz w:val="28"/>
                <w:szCs w:val="28"/>
                <w:cs/>
              </w:rPr>
              <w:t xml:space="preserve"> ธันวาคม</w:t>
            </w:r>
            <w:r w:rsidRPr="007B7089">
              <w:rPr>
                <w:rFonts w:ascii="Browallia New" w:hAnsi="Browallia New" w:cs="Browallia New"/>
                <w:color w:val="000000" w:themeColor="text1"/>
                <w:sz w:val="28"/>
                <w:szCs w:val="28"/>
                <w:cs/>
              </w:rPr>
              <w:t xml:space="preserve"> </w:t>
            </w:r>
            <w:r w:rsidRPr="007B7089">
              <w:rPr>
                <w:rFonts w:ascii="Browallia New" w:hAnsi="Browallia New" w:cs="Browallia New"/>
                <w:color w:val="000000" w:themeColor="text1"/>
                <w:sz w:val="28"/>
                <w:szCs w:val="28"/>
              </w:rPr>
              <w:t>2568</w:t>
            </w:r>
          </w:p>
        </w:tc>
        <w:tc>
          <w:tcPr>
            <w:tcW w:w="1694" w:type="dxa"/>
            <w:vAlign w:val="bottom"/>
          </w:tcPr>
          <w:p w14:paraId="3CAF3709" w14:textId="26BD6099" w:rsidR="00221F6E" w:rsidRPr="007B7089" w:rsidRDefault="001545B9" w:rsidP="007043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873</w:t>
            </w:r>
            <w:r w:rsidR="00480722">
              <w:rPr>
                <w:rFonts w:ascii="Browallia New" w:eastAsia="Arial Unicode MS" w:hAnsi="Browallia New" w:cs="Browallia New"/>
                <w:sz w:val="28"/>
                <w:szCs w:val="28"/>
                <w:lang w:val="en-GB"/>
              </w:rPr>
              <w:t>,369</w:t>
            </w:r>
          </w:p>
        </w:tc>
        <w:tc>
          <w:tcPr>
            <w:tcW w:w="1701" w:type="dxa"/>
            <w:vAlign w:val="bottom"/>
          </w:tcPr>
          <w:p w14:paraId="28DF3095" w14:textId="7FD7AB08" w:rsidR="00221F6E" w:rsidRPr="007B7089" w:rsidRDefault="00480722" w:rsidP="007043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793,903</w:t>
            </w:r>
          </w:p>
        </w:tc>
        <w:tc>
          <w:tcPr>
            <w:tcW w:w="1845" w:type="dxa"/>
            <w:vAlign w:val="bottom"/>
          </w:tcPr>
          <w:p w14:paraId="15579594" w14:textId="0FC95170" w:rsidR="00221F6E" w:rsidRPr="007B7089" w:rsidRDefault="00480722" w:rsidP="007043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4A50B001" w14:textId="77777777" w:rsidR="002123AC" w:rsidRPr="007E5657" w:rsidRDefault="002123AC" w:rsidP="002123AC">
      <w:pPr>
        <w:pStyle w:val="ListParagraph"/>
        <w:spacing w:line="240" w:lineRule="auto"/>
        <w:ind w:left="426"/>
        <w:jc w:val="thaiDistribute"/>
        <w:rPr>
          <w:rFonts w:ascii="Browallia New" w:eastAsia="Times New Roman" w:hAnsi="Browallia New" w:cs="Browallia New"/>
          <w:color w:val="000000" w:themeColor="text1"/>
          <w:sz w:val="28"/>
          <w:highlight w:val="yellow"/>
        </w:rPr>
      </w:pPr>
    </w:p>
    <w:p w14:paraId="4BF33C06" w14:textId="4C3A476C" w:rsidR="00BB0F51" w:rsidRPr="007E5657" w:rsidRDefault="00BB0F51" w:rsidP="002123AC">
      <w:pPr>
        <w:pStyle w:val="ListParagraph"/>
        <w:spacing w:line="240" w:lineRule="auto"/>
        <w:ind w:left="426"/>
        <w:jc w:val="thaiDistribute"/>
        <w:rPr>
          <w:rFonts w:ascii="Browallia New" w:eastAsia="Times New Roman" w:hAnsi="Browallia New" w:cs="Browallia New"/>
          <w:color w:val="000000" w:themeColor="text1"/>
          <w:sz w:val="28"/>
        </w:rPr>
      </w:pPr>
      <w:r w:rsidRPr="007E5657">
        <w:rPr>
          <w:rFonts w:ascii="Browallia New" w:eastAsia="Times New Roman" w:hAnsi="Browallia New" w:cs="Browallia New"/>
          <w:color w:val="000000" w:themeColor="text1"/>
          <w:sz w:val="28"/>
          <w:cs/>
        </w:rPr>
        <w:t xml:space="preserve">ในช่วงวันที่ </w:t>
      </w:r>
      <w:r w:rsidR="00E41884">
        <w:rPr>
          <w:rFonts w:ascii="Browallia New" w:eastAsia="Times New Roman" w:hAnsi="Browallia New" w:cs="Browallia New"/>
          <w:color w:val="000000" w:themeColor="text1"/>
          <w:sz w:val="28"/>
        </w:rPr>
        <w:t xml:space="preserve">15 </w:t>
      </w:r>
      <w:r w:rsidR="00E57BE5">
        <w:rPr>
          <w:rFonts w:ascii="Browallia New" w:eastAsia="Times New Roman" w:hAnsi="Browallia New" w:cs="Browallia New"/>
          <w:color w:val="000000" w:themeColor="text1"/>
          <w:sz w:val="28"/>
        </w:rPr>
        <w:t>-</w:t>
      </w:r>
      <w:r w:rsidR="00E41884">
        <w:rPr>
          <w:rFonts w:ascii="Browallia New" w:eastAsia="Times New Roman" w:hAnsi="Browallia New" w:cs="Browallia New"/>
          <w:color w:val="000000" w:themeColor="text1"/>
          <w:sz w:val="28"/>
        </w:rPr>
        <w:t xml:space="preserve"> 30 </w:t>
      </w:r>
      <w:r w:rsidR="00E41884">
        <w:rPr>
          <w:rFonts w:ascii="Browallia New" w:eastAsia="Times New Roman" w:hAnsi="Browallia New" w:cs="Browallia New" w:hint="cs"/>
          <w:color w:val="000000" w:themeColor="text1"/>
          <w:sz w:val="28"/>
          <w:cs/>
        </w:rPr>
        <w:t xml:space="preserve">ธันวาคม </w:t>
      </w:r>
      <w:r w:rsidR="00E41884">
        <w:rPr>
          <w:rFonts w:ascii="Browallia New" w:eastAsia="Times New Roman" w:hAnsi="Browallia New" w:cs="Browallia New"/>
          <w:color w:val="000000" w:themeColor="text1"/>
          <w:sz w:val="28"/>
        </w:rPr>
        <w:t>2567</w:t>
      </w:r>
      <w:r w:rsidRPr="007E5657">
        <w:rPr>
          <w:rFonts w:ascii="Browallia New" w:eastAsia="Times New Roman" w:hAnsi="Browallia New" w:cs="Browallia New"/>
          <w:color w:val="000000" w:themeColor="text1"/>
          <w:sz w:val="28"/>
          <w:cs/>
        </w:rPr>
        <w:t xml:space="preserve"> ผู้ถือใบสำคัญแสดงสิทธิที่จะซื้อหุ้นครั้งที่ </w:t>
      </w:r>
      <w:r w:rsidR="00AF55A4">
        <w:rPr>
          <w:rFonts w:ascii="Browallia New" w:eastAsia="Times New Roman" w:hAnsi="Browallia New" w:cs="Browallia New"/>
          <w:color w:val="000000" w:themeColor="text1"/>
          <w:sz w:val="28"/>
        </w:rPr>
        <w:t xml:space="preserve">2 </w:t>
      </w:r>
      <w:r w:rsidRPr="007E5657">
        <w:rPr>
          <w:rFonts w:ascii="Browallia New" w:eastAsia="Times New Roman" w:hAnsi="Browallia New" w:cs="Browallia New"/>
          <w:color w:val="000000" w:themeColor="text1"/>
          <w:sz w:val="28"/>
        </w:rPr>
        <w:t>(</w:t>
      </w:r>
      <w:r w:rsidR="00AF55A4">
        <w:rPr>
          <w:rFonts w:ascii="Browallia New" w:eastAsia="Times New Roman" w:hAnsi="Browallia New" w:cs="Browallia New"/>
          <w:color w:val="000000" w:themeColor="text1"/>
          <w:sz w:val="28"/>
        </w:rPr>
        <w:t>RSXYZ</w:t>
      </w:r>
      <w:r w:rsidR="00266072">
        <w:rPr>
          <w:rFonts w:ascii="Browallia New" w:eastAsia="Times New Roman" w:hAnsi="Browallia New" w:cs="Browallia New"/>
          <w:color w:val="000000" w:themeColor="text1"/>
          <w:sz w:val="28"/>
        </w:rPr>
        <w:t>-W2</w:t>
      </w:r>
      <w:r w:rsidRPr="007E5657">
        <w:rPr>
          <w:rFonts w:ascii="Browallia New" w:eastAsia="Times New Roman" w:hAnsi="Browallia New" w:cs="Browallia New"/>
          <w:color w:val="000000" w:themeColor="text1"/>
          <w:sz w:val="28"/>
        </w:rPr>
        <w:t xml:space="preserve">) </w:t>
      </w:r>
      <w:r w:rsidRPr="007E5657">
        <w:rPr>
          <w:rFonts w:ascii="Browallia New" w:eastAsia="Times New Roman" w:hAnsi="Browallia New" w:cs="Browallia New"/>
          <w:color w:val="000000" w:themeColor="text1"/>
          <w:sz w:val="28"/>
          <w:cs/>
        </w:rPr>
        <w:t xml:space="preserve">ได้ใช้สิทธิในการจองซื้อหุ้นสามัญจำนวน </w:t>
      </w:r>
      <w:r w:rsidR="00266072">
        <w:rPr>
          <w:rFonts w:ascii="Browallia New" w:eastAsia="Times New Roman" w:hAnsi="Browallia New" w:cs="Browallia New"/>
          <w:color w:val="000000" w:themeColor="text1"/>
          <w:sz w:val="28"/>
        </w:rPr>
        <w:t>91.80</w:t>
      </w:r>
      <w:r w:rsidRPr="007E5657">
        <w:rPr>
          <w:rFonts w:ascii="Browallia New" w:eastAsia="Times New Roman" w:hAnsi="Browallia New" w:cs="Browallia New"/>
          <w:color w:val="000000" w:themeColor="text1"/>
          <w:sz w:val="28"/>
          <w:cs/>
        </w:rPr>
        <w:t xml:space="preserve"> ล้านหุ้น ในราคาหุ้นละ </w:t>
      </w:r>
      <w:r w:rsidR="00266072">
        <w:rPr>
          <w:rFonts w:ascii="Browallia New" w:eastAsia="Times New Roman" w:hAnsi="Browallia New" w:cs="Browallia New"/>
          <w:color w:val="000000" w:themeColor="text1"/>
          <w:sz w:val="28"/>
        </w:rPr>
        <w:t>1.60</w:t>
      </w:r>
      <w:r w:rsidRPr="007E5657">
        <w:rPr>
          <w:rFonts w:ascii="Browallia New" w:eastAsia="Times New Roman" w:hAnsi="Browallia New" w:cs="Browallia New"/>
          <w:color w:val="000000" w:themeColor="text1"/>
          <w:sz w:val="28"/>
          <w:cs/>
        </w:rPr>
        <w:t xml:space="preserve"> บาท ซึ่งบริษัทได้</w:t>
      </w:r>
      <w:r w:rsidR="00CA42E5">
        <w:rPr>
          <w:rFonts w:ascii="Browallia New" w:eastAsia="Times New Roman" w:hAnsi="Browallia New" w:cs="Browallia New" w:hint="cs"/>
          <w:color w:val="000000" w:themeColor="text1"/>
          <w:sz w:val="28"/>
          <w:cs/>
        </w:rPr>
        <w:t>รับชำระ</w:t>
      </w:r>
      <w:r w:rsidR="00FA427B">
        <w:rPr>
          <w:rFonts w:ascii="Browallia New" w:eastAsia="Times New Roman" w:hAnsi="Browallia New" w:cs="Browallia New" w:hint="cs"/>
          <w:color w:val="000000" w:themeColor="text1"/>
          <w:sz w:val="28"/>
          <w:cs/>
        </w:rPr>
        <w:t>ค่าหุ้น</w:t>
      </w:r>
      <w:r w:rsidR="00FC5EC3">
        <w:rPr>
          <w:rFonts w:ascii="Browallia New" w:eastAsia="Times New Roman" w:hAnsi="Browallia New" w:cs="Browallia New" w:hint="cs"/>
          <w:color w:val="000000" w:themeColor="text1"/>
          <w:sz w:val="28"/>
          <w:cs/>
        </w:rPr>
        <w:t>สามัญ</w:t>
      </w:r>
      <w:r w:rsidR="00395DC0">
        <w:rPr>
          <w:rFonts w:ascii="Browallia New" w:eastAsia="Times New Roman" w:hAnsi="Browallia New" w:cs="Browallia New" w:hint="cs"/>
          <w:color w:val="000000" w:themeColor="text1"/>
          <w:sz w:val="28"/>
          <w:cs/>
        </w:rPr>
        <w:t>จากการ</w:t>
      </w:r>
      <w:r w:rsidR="00085026">
        <w:rPr>
          <w:rFonts w:ascii="Browallia New" w:eastAsia="Times New Roman" w:hAnsi="Browallia New" w:cs="Browallia New" w:hint="cs"/>
          <w:color w:val="000000" w:themeColor="text1"/>
          <w:sz w:val="28"/>
          <w:cs/>
        </w:rPr>
        <w:t>ใช้สิทธิ</w:t>
      </w:r>
      <w:r w:rsidR="00BC5CBB">
        <w:rPr>
          <w:rFonts w:ascii="Browallia New" w:eastAsia="Times New Roman" w:hAnsi="Browallia New" w:cs="Browallia New" w:hint="cs"/>
          <w:color w:val="000000" w:themeColor="text1"/>
          <w:sz w:val="28"/>
          <w:cs/>
        </w:rPr>
        <w:t>ดังกล่าว</w:t>
      </w:r>
      <w:r w:rsidR="00465C2C">
        <w:rPr>
          <w:rFonts w:ascii="Browallia New" w:eastAsia="Times New Roman" w:hAnsi="Browallia New" w:cs="Browallia New" w:hint="cs"/>
          <w:color w:val="000000" w:themeColor="text1"/>
          <w:sz w:val="28"/>
          <w:cs/>
        </w:rPr>
        <w:t>แล้ว</w:t>
      </w:r>
      <w:r w:rsidR="00A75D19">
        <w:rPr>
          <w:rFonts w:ascii="Browallia New" w:eastAsia="Times New Roman" w:hAnsi="Browallia New" w:cs="Browallia New" w:hint="cs"/>
          <w:color w:val="000000" w:themeColor="text1"/>
          <w:sz w:val="28"/>
          <w:cs/>
        </w:rPr>
        <w:t>เมื่อ</w:t>
      </w:r>
      <w:r w:rsidRPr="007E5657">
        <w:rPr>
          <w:rFonts w:ascii="Browallia New" w:eastAsia="Times New Roman" w:hAnsi="Browallia New" w:cs="Browallia New"/>
          <w:color w:val="000000" w:themeColor="text1"/>
          <w:sz w:val="28"/>
          <w:cs/>
        </w:rPr>
        <w:t xml:space="preserve">วันที่ </w:t>
      </w:r>
      <w:r w:rsidR="00266072">
        <w:rPr>
          <w:rFonts w:ascii="Browallia New" w:eastAsia="Times New Roman" w:hAnsi="Browallia New" w:cs="Browallia New"/>
          <w:color w:val="000000" w:themeColor="text1"/>
          <w:sz w:val="28"/>
        </w:rPr>
        <w:t xml:space="preserve">6 </w:t>
      </w:r>
      <w:r w:rsidR="00266072">
        <w:rPr>
          <w:rFonts w:ascii="Browallia New" w:eastAsia="Times New Roman" w:hAnsi="Browallia New" w:cs="Browallia New" w:hint="cs"/>
          <w:color w:val="000000" w:themeColor="text1"/>
          <w:sz w:val="28"/>
          <w:cs/>
        </w:rPr>
        <w:t xml:space="preserve">มกราคม </w:t>
      </w:r>
      <w:r w:rsidR="00266072">
        <w:rPr>
          <w:rFonts w:ascii="Browallia New" w:eastAsia="Times New Roman" w:hAnsi="Browallia New" w:cs="Browallia New"/>
          <w:color w:val="000000" w:themeColor="text1"/>
          <w:sz w:val="28"/>
        </w:rPr>
        <w:t>2568</w:t>
      </w:r>
    </w:p>
    <w:p w14:paraId="4D529622" w14:textId="77777777" w:rsidR="00BB0F51" w:rsidRPr="007E5657" w:rsidRDefault="00BB0F51" w:rsidP="002123AC">
      <w:pPr>
        <w:pStyle w:val="ListParagraph"/>
        <w:spacing w:line="240" w:lineRule="auto"/>
        <w:ind w:left="426"/>
        <w:jc w:val="thaiDistribute"/>
        <w:rPr>
          <w:rFonts w:ascii="Browallia New" w:eastAsia="Times New Roman" w:hAnsi="Browallia New" w:cs="Browallia New"/>
          <w:color w:val="000000" w:themeColor="text1"/>
          <w:sz w:val="28"/>
        </w:rPr>
      </w:pPr>
      <w:r w:rsidRPr="007E5657">
        <w:rPr>
          <w:rFonts w:ascii="Browallia New" w:eastAsia="Times New Roman" w:hAnsi="Browallia New" w:cs="Browallia New"/>
          <w:color w:val="000000" w:themeColor="text1"/>
          <w:sz w:val="28"/>
        </w:rPr>
        <w:t xml:space="preserve"> </w:t>
      </w:r>
    </w:p>
    <w:p w14:paraId="74567C07" w14:textId="2CAA7973" w:rsidR="00BB0F51" w:rsidRDefault="00BB0F51" w:rsidP="002E7980">
      <w:pPr>
        <w:pStyle w:val="ListParagraph"/>
        <w:spacing w:after="0" w:line="240" w:lineRule="auto"/>
        <w:ind w:left="425"/>
        <w:jc w:val="thaiDistribute"/>
        <w:rPr>
          <w:rFonts w:ascii="Browallia New" w:eastAsia="Times New Roman" w:hAnsi="Browallia New" w:cs="Browallia New"/>
          <w:color w:val="000000" w:themeColor="text1"/>
          <w:sz w:val="28"/>
        </w:rPr>
      </w:pPr>
      <w:r w:rsidRPr="007E5657">
        <w:rPr>
          <w:rFonts w:ascii="Browallia New" w:eastAsia="Times New Roman" w:hAnsi="Browallia New" w:cs="Browallia New"/>
          <w:color w:val="000000" w:themeColor="text1"/>
          <w:sz w:val="28"/>
          <w:cs/>
        </w:rPr>
        <w:t xml:space="preserve">ทั้งนี้ ใบสำคัญแสดงสิทธิที่จะซื้อหุ้นครั้งที่ </w:t>
      </w:r>
      <w:r w:rsidR="00645E91">
        <w:rPr>
          <w:rFonts w:ascii="Browallia New" w:eastAsia="Times New Roman" w:hAnsi="Browallia New" w:cs="Browallia New"/>
          <w:color w:val="000000" w:themeColor="text1"/>
          <w:sz w:val="28"/>
        </w:rPr>
        <w:t>2</w:t>
      </w:r>
      <w:r w:rsidRPr="007E5657">
        <w:rPr>
          <w:rFonts w:ascii="Browallia New" w:eastAsia="Times New Roman" w:hAnsi="Browallia New" w:cs="Browallia New"/>
          <w:color w:val="000000" w:themeColor="text1"/>
          <w:sz w:val="28"/>
        </w:rPr>
        <w:t xml:space="preserve"> (</w:t>
      </w:r>
      <w:r w:rsidR="00645E91">
        <w:rPr>
          <w:rFonts w:ascii="Browallia New" w:eastAsia="Times New Roman" w:hAnsi="Browallia New" w:cs="Browallia New"/>
          <w:color w:val="000000" w:themeColor="text1"/>
          <w:sz w:val="28"/>
        </w:rPr>
        <w:t>RSXYZ-W2</w:t>
      </w:r>
      <w:r w:rsidRPr="007E5657">
        <w:rPr>
          <w:rFonts w:ascii="Browallia New" w:eastAsia="Times New Roman" w:hAnsi="Browallia New" w:cs="Browallia New"/>
          <w:color w:val="000000" w:themeColor="text1"/>
          <w:sz w:val="28"/>
        </w:rPr>
        <w:t xml:space="preserve">) </w:t>
      </w:r>
      <w:r w:rsidRPr="007E5657">
        <w:rPr>
          <w:rFonts w:ascii="Browallia New" w:eastAsia="Times New Roman" w:hAnsi="Browallia New" w:cs="Browallia New"/>
          <w:color w:val="000000" w:themeColor="text1"/>
          <w:sz w:val="28"/>
          <w:cs/>
        </w:rPr>
        <w:t>ที่เหลืออยู่จำนวน</w:t>
      </w:r>
      <w:r w:rsidR="00645E91">
        <w:rPr>
          <w:rFonts w:ascii="Browallia New" w:eastAsia="Times New Roman" w:hAnsi="Browallia New" w:cs="Browallia New"/>
          <w:color w:val="000000" w:themeColor="text1"/>
          <w:sz w:val="28"/>
        </w:rPr>
        <w:t xml:space="preserve"> 95.4</w:t>
      </w:r>
      <w:r w:rsidR="005250EE">
        <w:rPr>
          <w:rFonts w:ascii="Browallia New" w:eastAsia="Times New Roman" w:hAnsi="Browallia New" w:cs="Browallia New"/>
          <w:color w:val="000000" w:themeColor="text1"/>
          <w:sz w:val="28"/>
        </w:rPr>
        <w:t>3</w:t>
      </w:r>
      <w:r w:rsidRPr="007E5657">
        <w:rPr>
          <w:rFonts w:ascii="Browallia New" w:eastAsia="Times New Roman" w:hAnsi="Browallia New" w:cs="Browallia New"/>
          <w:color w:val="000000" w:themeColor="text1"/>
          <w:sz w:val="28"/>
          <w:cs/>
        </w:rPr>
        <w:t xml:space="preserve"> ล้านหน่วย ได้สิ้นสุดอายุและ</w:t>
      </w:r>
      <w:r w:rsidR="00191A9C">
        <w:rPr>
          <w:rFonts w:ascii="Browallia New" w:eastAsia="Times New Roman" w:hAnsi="Browallia New" w:cs="Browallia New"/>
          <w:color w:val="000000" w:themeColor="text1"/>
          <w:sz w:val="28"/>
        </w:rPr>
        <w:br/>
      </w:r>
      <w:r w:rsidRPr="007E5657">
        <w:rPr>
          <w:rFonts w:ascii="Browallia New" w:eastAsia="Times New Roman" w:hAnsi="Browallia New" w:cs="Browallia New"/>
          <w:color w:val="000000" w:themeColor="text1"/>
          <w:sz w:val="28"/>
          <w:cs/>
        </w:rPr>
        <w:t xml:space="preserve">สิ้นสภาพการใช้สิทธิในวันที่ </w:t>
      </w:r>
      <w:r w:rsidR="00645E91">
        <w:rPr>
          <w:rFonts w:ascii="Browallia New" w:eastAsia="Times New Roman" w:hAnsi="Browallia New" w:cs="Browallia New"/>
          <w:color w:val="000000" w:themeColor="text1"/>
          <w:sz w:val="28"/>
        </w:rPr>
        <w:t xml:space="preserve">31 </w:t>
      </w:r>
      <w:r w:rsidR="00645E91">
        <w:rPr>
          <w:rFonts w:ascii="Browallia New" w:eastAsia="Times New Roman" w:hAnsi="Browallia New" w:cs="Browallia New" w:hint="cs"/>
          <w:color w:val="000000" w:themeColor="text1"/>
          <w:sz w:val="28"/>
          <w:cs/>
        </w:rPr>
        <w:t xml:space="preserve">ธันวาคม </w:t>
      </w:r>
      <w:r w:rsidR="00645E91">
        <w:rPr>
          <w:rFonts w:ascii="Browallia New" w:eastAsia="Times New Roman" w:hAnsi="Browallia New" w:cs="Browallia New"/>
          <w:color w:val="000000" w:themeColor="text1"/>
          <w:sz w:val="28"/>
        </w:rPr>
        <w:t>2567</w:t>
      </w:r>
    </w:p>
    <w:p w14:paraId="73CA22EB" w14:textId="77777777" w:rsidR="00191A9C" w:rsidRDefault="00191A9C" w:rsidP="002E7980">
      <w:pPr>
        <w:pStyle w:val="ListParagraph"/>
        <w:spacing w:after="0" w:line="240" w:lineRule="auto"/>
        <w:ind w:left="425"/>
        <w:jc w:val="thaiDistribute"/>
        <w:rPr>
          <w:rFonts w:ascii="Browallia New" w:eastAsia="Times New Roman" w:hAnsi="Browallia New" w:cs="Browallia New"/>
          <w:color w:val="000000" w:themeColor="text1"/>
          <w:sz w:val="28"/>
        </w:rPr>
      </w:pPr>
    </w:p>
    <w:p w14:paraId="791E058D" w14:textId="1C3862DD" w:rsidR="00104459" w:rsidRPr="00104459" w:rsidRDefault="00104459" w:rsidP="00104459">
      <w:pPr>
        <w:pStyle w:val="ListParagraph"/>
        <w:spacing w:line="240" w:lineRule="auto"/>
        <w:ind w:left="425"/>
        <w:jc w:val="thaiDistribute"/>
        <w:rPr>
          <w:rFonts w:ascii="Browallia New" w:eastAsia="Times New Roman" w:hAnsi="Browallia New" w:cs="Browallia New"/>
          <w:color w:val="000000" w:themeColor="text1"/>
          <w:sz w:val="28"/>
        </w:rPr>
      </w:pPr>
      <w:r w:rsidRPr="00104459">
        <w:rPr>
          <w:rFonts w:ascii="Browallia New" w:eastAsia="Times New Roman" w:hAnsi="Browallia New" w:cs="Browallia New"/>
          <w:color w:val="000000" w:themeColor="text1"/>
          <w:sz w:val="28"/>
          <w:cs/>
        </w:rPr>
        <w:t xml:space="preserve">ในการประชุมคณะกรรมการของบริษัท ครั้งที่ </w:t>
      </w:r>
      <w:r w:rsidR="00CC7E67">
        <w:rPr>
          <w:rFonts w:ascii="Browallia New" w:eastAsia="Times New Roman" w:hAnsi="Browallia New" w:cs="Browallia New"/>
          <w:color w:val="000000" w:themeColor="text1"/>
          <w:sz w:val="28"/>
        </w:rPr>
        <w:t>8</w:t>
      </w:r>
      <w:r w:rsidRPr="00104459">
        <w:rPr>
          <w:rFonts w:ascii="Browallia New" w:eastAsia="Times New Roman" w:hAnsi="Browallia New" w:cs="Browallia New"/>
          <w:color w:val="000000" w:themeColor="text1"/>
          <w:sz w:val="28"/>
          <w:cs/>
        </w:rPr>
        <w:t>/</w:t>
      </w:r>
      <w:r w:rsidR="00CC7E67">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เมื่อวันที่ </w:t>
      </w:r>
      <w:r w:rsidR="00CC7E67">
        <w:rPr>
          <w:rFonts w:ascii="Browallia New" w:eastAsia="Times New Roman" w:hAnsi="Browallia New" w:cs="Browallia New"/>
          <w:color w:val="000000" w:themeColor="text1"/>
          <w:sz w:val="28"/>
        </w:rPr>
        <w:t>25</w:t>
      </w:r>
      <w:r w:rsidRPr="00104459">
        <w:rPr>
          <w:rFonts w:ascii="Browallia New" w:eastAsia="Times New Roman" w:hAnsi="Browallia New" w:cs="Browallia New"/>
          <w:color w:val="000000" w:themeColor="text1"/>
          <w:sz w:val="28"/>
          <w:cs/>
        </w:rPr>
        <w:t xml:space="preserve"> สิงหาคม </w:t>
      </w:r>
      <w:r w:rsidR="00152BF2">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บริษัท อาร์เอสเอ็กซ์วายแซด จำกัด (มหาชน) (“บริษัทฯ”) ได้มีมติอนุมัติให้เสนอที่ประชุมผู้ถือหุ้นเพื่อพิจารณาอนุมัติการลดทุนและเพิ่มทุนจดทะเบียนของบริษัท ตามรายละเอียดดังนี้</w:t>
      </w:r>
    </w:p>
    <w:p w14:paraId="6D3D5DD6" w14:textId="77777777" w:rsidR="00191A9C" w:rsidRPr="00191A9C" w:rsidRDefault="00191A9C" w:rsidP="00104459">
      <w:pPr>
        <w:pStyle w:val="ListParagraph"/>
        <w:spacing w:line="240" w:lineRule="auto"/>
        <w:ind w:left="425"/>
        <w:jc w:val="thaiDistribute"/>
        <w:rPr>
          <w:rFonts w:ascii="Browallia New" w:eastAsia="Times New Roman" w:hAnsi="Browallia New" w:cs="Browallia New"/>
          <w:color w:val="000000" w:themeColor="text1"/>
          <w:sz w:val="20"/>
          <w:szCs w:val="20"/>
        </w:rPr>
      </w:pPr>
    </w:p>
    <w:p w14:paraId="0FC7E40B" w14:textId="2C1AB8CC" w:rsidR="00104459" w:rsidRDefault="00104459" w:rsidP="00C40FCA">
      <w:pPr>
        <w:pStyle w:val="ListParagraph"/>
        <w:numPr>
          <w:ilvl w:val="0"/>
          <w:numId w:val="21"/>
        </w:numPr>
        <w:spacing w:line="240" w:lineRule="auto"/>
        <w:ind w:left="910"/>
        <w:jc w:val="thaiDistribute"/>
        <w:rPr>
          <w:rFonts w:ascii="Browallia New" w:eastAsia="Times New Roman" w:hAnsi="Browallia New" w:cs="Browallia New"/>
          <w:color w:val="000000" w:themeColor="text1"/>
          <w:sz w:val="28"/>
        </w:rPr>
      </w:pPr>
      <w:r w:rsidRPr="00104459">
        <w:rPr>
          <w:rFonts w:ascii="Browallia New" w:eastAsia="Times New Roman" w:hAnsi="Browallia New" w:cs="Browallia New"/>
          <w:color w:val="000000" w:themeColor="text1"/>
          <w:sz w:val="28"/>
          <w:cs/>
        </w:rPr>
        <w:t xml:space="preserve">ลดทุนจดทะเบียนของบริษัทจาก </w:t>
      </w:r>
      <w:r w:rsidR="007A059F">
        <w:rPr>
          <w:rFonts w:ascii="Browallia New" w:eastAsia="Times New Roman" w:hAnsi="Browallia New" w:cs="Browallia New"/>
          <w:color w:val="000000" w:themeColor="text1"/>
          <w:sz w:val="28"/>
        </w:rPr>
        <w:t>881.08</w:t>
      </w:r>
      <w:r w:rsidRPr="00104459">
        <w:rPr>
          <w:rFonts w:ascii="Browallia New" w:eastAsia="Times New Roman" w:hAnsi="Browallia New" w:cs="Browallia New"/>
          <w:color w:val="000000" w:themeColor="text1"/>
          <w:sz w:val="28"/>
          <w:cs/>
        </w:rPr>
        <w:t xml:space="preserve"> </w:t>
      </w:r>
      <w:r w:rsidR="00C71C6B">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บาท (</w:t>
      </w:r>
      <w:r w:rsidR="00A40594">
        <w:rPr>
          <w:rFonts w:ascii="Browallia New" w:eastAsia="Times New Roman" w:hAnsi="Browallia New" w:cs="Browallia New"/>
          <w:color w:val="000000" w:themeColor="text1"/>
          <w:sz w:val="28"/>
        </w:rPr>
        <w:t>1</w:t>
      </w:r>
      <w:r w:rsidRPr="00104459">
        <w:rPr>
          <w:rFonts w:ascii="Browallia New" w:eastAsia="Times New Roman" w:hAnsi="Browallia New" w:cs="Browallia New"/>
          <w:color w:val="000000" w:themeColor="text1"/>
          <w:sz w:val="28"/>
          <w:cs/>
        </w:rPr>
        <w:t>,</w:t>
      </w:r>
      <w:r w:rsidR="00A40594">
        <w:rPr>
          <w:rFonts w:ascii="Browallia New" w:eastAsia="Times New Roman" w:hAnsi="Browallia New" w:cs="Browallia New"/>
          <w:color w:val="000000" w:themeColor="text1"/>
          <w:sz w:val="28"/>
        </w:rPr>
        <w:t>762.16</w:t>
      </w:r>
      <w:r w:rsidRPr="00104459">
        <w:rPr>
          <w:rFonts w:ascii="Browallia New" w:eastAsia="Times New Roman" w:hAnsi="Browallia New" w:cs="Browallia New"/>
          <w:color w:val="000000" w:themeColor="text1"/>
          <w:sz w:val="28"/>
          <w:cs/>
        </w:rPr>
        <w:t xml:space="preserve"> </w:t>
      </w:r>
      <w:r w:rsidR="00DE1E99" w:rsidRPr="007E5657">
        <w:rPr>
          <w:rFonts w:ascii="Browallia New" w:eastAsia="Times New Roman" w:hAnsi="Browallia New" w:cs="Browallia New"/>
          <w:color w:val="000000" w:themeColor="text1"/>
          <w:sz w:val="28"/>
          <w:cs/>
        </w:rPr>
        <w:t>ล้านหุ้น</w:t>
      </w:r>
      <w:r w:rsidRPr="00104459">
        <w:rPr>
          <w:rFonts w:ascii="Browallia New" w:eastAsia="Times New Roman" w:hAnsi="Browallia New" w:cs="Browallia New"/>
          <w:color w:val="000000" w:themeColor="text1"/>
          <w:sz w:val="28"/>
          <w:cs/>
        </w:rPr>
        <w:t xml:space="preserve">) เป็น </w:t>
      </w:r>
      <w:r w:rsidR="00A40594">
        <w:rPr>
          <w:rFonts w:ascii="Browallia New" w:eastAsia="Times New Roman" w:hAnsi="Browallia New" w:cs="Browallia New"/>
          <w:color w:val="000000" w:themeColor="text1"/>
          <w:sz w:val="28"/>
        </w:rPr>
        <w:t>833.</w:t>
      </w:r>
      <w:r w:rsidR="00F73233">
        <w:rPr>
          <w:rFonts w:ascii="Browallia New" w:eastAsia="Times New Roman" w:hAnsi="Browallia New" w:cs="Browallia New"/>
          <w:color w:val="000000" w:themeColor="text1"/>
          <w:sz w:val="28"/>
        </w:rPr>
        <w:t>37</w:t>
      </w:r>
      <w:r w:rsidRPr="00104459">
        <w:rPr>
          <w:rFonts w:ascii="Browallia New" w:eastAsia="Times New Roman" w:hAnsi="Browallia New" w:cs="Browallia New"/>
          <w:color w:val="000000" w:themeColor="text1"/>
          <w:sz w:val="28"/>
          <w:cs/>
        </w:rPr>
        <w:t xml:space="preserve"> </w:t>
      </w:r>
      <w:r w:rsidR="00F73233">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บาท (</w:t>
      </w:r>
      <w:r w:rsidR="00F73233">
        <w:rPr>
          <w:rFonts w:ascii="Browallia New" w:eastAsia="Times New Roman" w:hAnsi="Browallia New" w:cs="Browallia New"/>
          <w:color w:val="000000" w:themeColor="text1"/>
          <w:sz w:val="28"/>
        </w:rPr>
        <w:t>1</w:t>
      </w:r>
      <w:r w:rsidRPr="00104459">
        <w:rPr>
          <w:rFonts w:ascii="Browallia New" w:eastAsia="Times New Roman" w:hAnsi="Browallia New" w:cs="Browallia New"/>
          <w:color w:val="000000" w:themeColor="text1"/>
          <w:sz w:val="28"/>
          <w:cs/>
        </w:rPr>
        <w:t>,</w:t>
      </w:r>
      <w:r w:rsidR="00F73233">
        <w:rPr>
          <w:rFonts w:ascii="Browallia New" w:eastAsia="Times New Roman" w:hAnsi="Browallia New" w:cs="Browallia New"/>
          <w:color w:val="000000" w:themeColor="text1"/>
          <w:sz w:val="28"/>
        </w:rPr>
        <w:t>666.74</w:t>
      </w:r>
      <w:r w:rsidRPr="00104459">
        <w:rPr>
          <w:rFonts w:ascii="Browallia New" w:eastAsia="Times New Roman" w:hAnsi="Browallia New" w:cs="Browallia New"/>
          <w:color w:val="000000" w:themeColor="text1"/>
          <w:sz w:val="28"/>
          <w:cs/>
        </w:rPr>
        <w:t xml:space="preserve"> </w:t>
      </w:r>
      <w:r w:rsidR="00191A9C">
        <w:rPr>
          <w:rFonts w:ascii="Browallia New" w:eastAsia="Times New Roman" w:hAnsi="Browallia New" w:cs="Browallia New"/>
          <w:color w:val="000000" w:themeColor="text1"/>
          <w:sz w:val="28"/>
        </w:rPr>
        <w:br/>
      </w:r>
      <w:r w:rsidR="00DE1E99" w:rsidRPr="007E5657">
        <w:rPr>
          <w:rFonts w:ascii="Browallia New" w:eastAsia="Times New Roman" w:hAnsi="Browallia New" w:cs="Browallia New"/>
          <w:color w:val="000000" w:themeColor="text1"/>
          <w:sz w:val="28"/>
          <w:cs/>
        </w:rPr>
        <w:t>ล้านหุ้น</w:t>
      </w:r>
      <w:r w:rsidRPr="00104459">
        <w:rPr>
          <w:rFonts w:ascii="Browallia New" w:eastAsia="Times New Roman" w:hAnsi="Browallia New" w:cs="Browallia New"/>
          <w:color w:val="000000" w:themeColor="text1"/>
          <w:sz w:val="28"/>
          <w:cs/>
        </w:rPr>
        <w:t xml:space="preserve">) โดยการตัดหุ้นสามัญจดทะเบียนที่ยังมิได้นำออกจำหน่ายจำนวน </w:t>
      </w:r>
      <w:r w:rsidR="004D47AC">
        <w:rPr>
          <w:rFonts w:ascii="Browallia New" w:eastAsia="Times New Roman" w:hAnsi="Browallia New" w:cs="Browallia New"/>
          <w:color w:val="000000" w:themeColor="text1"/>
          <w:sz w:val="28"/>
        </w:rPr>
        <w:t>95.43</w:t>
      </w:r>
      <w:r w:rsidRPr="00104459">
        <w:rPr>
          <w:rFonts w:ascii="Browallia New" w:eastAsia="Times New Roman" w:hAnsi="Browallia New" w:cs="Browallia New"/>
          <w:color w:val="000000" w:themeColor="text1"/>
          <w:sz w:val="28"/>
          <w:cs/>
        </w:rPr>
        <w:t xml:space="preserve"> </w:t>
      </w:r>
      <w:r w:rsidR="00F73233">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 xml:space="preserve">หุ้น มูลค่าที่ตราไว้หุ้นละ </w:t>
      </w:r>
      <w:r w:rsidR="004D47AC">
        <w:rPr>
          <w:rFonts w:ascii="Browallia New" w:eastAsia="Times New Roman" w:hAnsi="Browallia New" w:cs="Browallia New"/>
          <w:color w:val="000000" w:themeColor="text1"/>
          <w:sz w:val="28"/>
        </w:rPr>
        <w:t>0.50</w:t>
      </w:r>
      <w:r w:rsidRPr="00104459">
        <w:rPr>
          <w:rFonts w:ascii="Browallia New" w:eastAsia="Times New Roman" w:hAnsi="Browallia New" w:cs="Browallia New"/>
          <w:color w:val="000000" w:themeColor="text1"/>
          <w:sz w:val="28"/>
          <w:cs/>
        </w:rPr>
        <w:t xml:space="preserve"> บาท ซึ่งเป็นหุ้นที่จัดสรรไว้เพื่อรองรับการใช้สิทธิและการปรับสิทธิของใบสำคัญแสดงสิทธิที่จะซื้อหุ้นสามัญของบริษัท อาร์เอสเอ็กซ์วายแซด จำกัด (มหาชน) ครั้งที่ </w:t>
      </w:r>
      <w:r w:rsidR="004D47AC">
        <w:rPr>
          <w:rFonts w:ascii="Browallia New" w:eastAsia="Times New Roman" w:hAnsi="Browallia New" w:cs="Browallia New"/>
          <w:color w:val="000000" w:themeColor="text1"/>
          <w:sz w:val="28"/>
        </w:rPr>
        <w:t>2</w:t>
      </w:r>
      <w:r w:rsidRPr="00104459">
        <w:rPr>
          <w:rFonts w:ascii="Browallia New" w:eastAsia="Times New Roman" w:hAnsi="Browallia New" w:cs="Browallia New"/>
          <w:color w:val="000000" w:themeColor="text1"/>
          <w:sz w:val="28"/>
          <w:cs/>
        </w:rPr>
        <w:t xml:space="preserve"> (</w:t>
      </w:r>
      <w:r w:rsidRPr="00104459">
        <w:rPr>
          <w:rFonts w:ascii="Browallia New" w:eastAsia="Times New Roman" w:hAnsi="Browallia New" w:cs="Browallia New"/>
          <w:color w:val="000000" w:themeColor="text1"/>
          <w:sz w:val="28"/>
        </w:rPr>
        <w:t>XYZ-W</w:t>
      </w:r>
      <w:r w:rsidR="0045760A" w:rsidRPr="0045760A">
        <w:rPr>
          <w:rFonts w:ascii="Browallia New" w:eastAsia="Times New Roman" w:hAnsi="Browallia New" w:cs="Browallia New"/>
          <w:color w:val="000000" w:themeColor="text1"/>
          <w:sz w:val="28"/>
        </w:rPr>
        <w:t>2</w:t>
      </w:r>
      <w:r w:rsidRPr="00104459">
        <w:rPr>
          <w:rFonts w:ascii="Browallia New" w:eastAsia="Times New Roman" w:hAnsi="Browallia New" w:cs="Browallia New"/>
          <w:color w:val="000000" w:themeColor="text1"/>
          <w:sz w:val="28"/>
          <w:cs/>
        </w:rPr>
        <w:t xml:space="preserve">) จำนวน </w:t>
      </w:r>
      <w:r w:rsidR="004D47AC">
        <w:rPr>
          <w:rFonts w:ascii="Browallia New" w:eastAsia="Times New Roman" w:hAnsi="Browallia New" w:cs="Browallia New"/>
          <w:color w:val="000000" w:themeColor="text1"/>
          <w:sz w:val="28"/>
        </w:rPr>
        <w:t>440.54</w:t>
      </w:r>
      <w:r w:rsidR="004D47AC">
        <w:rPr>
          <w:rFonts w:ascii="Browallia New" w:eastAsia="Times New Roman" w:hAnsi="Browallia New" w:cs="Browallia New" w:hint="cs"/>
          <w:color w:val="000000" w:themeColor="text1"/>
          <w:sz w:val="28"/>
          <w:cs/>
        </w:rPr>
        <w:t xml:space="preserve"> ล้าน</w:t>
      </w:r>
      <w:r w:rsidRPr="00104459">
        <w:rPr>
          <w:rFonts w:ascii="Browallia New" w:eastAsia="Times New Roman" w:hAnsi="Browallia New" w:cs="Browallia New"/>
          <w:color w:val="000000" w:themeColor="text1"/>
          <w:sz w:val="28"/>
          <w:cs/>
        </w:rPr>
        <w:t xml:space="preserve">หุ้น ตามมติที่ประชุมวิสามัญผู้ถือหุ้น ครั้งที่ </w:t>
      </w:r>
      <w:r w:rsidR="006A085E">
        <w:rPr>
          <w:rFonts w:ascii="Browallia New" w:eastAsia="Times New Roman" w:hAnsi="Browallia New" w:cs="Browallia New"/>
          <w:color w:val="000000" w:themeColor="text1"/>
          <w:sz w:val="28"/>
        </w:rPr>
        <w:t>4</w:t>
      </w:r>
      <w:r w:rsidRPr="00104459">
        <w:rPr>
          <w:rFonts w:ascii="Browallia New" w:eastAsia="Times New Roman" w:hAnsi="Browallia New" w:cs="Browallia New"/>
          <w:color w:val="000000" w:themeColor="text1"/>
          <w:sz w:val="28"/>
          <w:cs/>
        </w:rPr>
        <w:t>/</w:t>
      </w:r>
      <w:r w:rsidR="006A085E">
        <w:rPr>
          <w:rFonts w:ascii="Browallia New" w:eastAsia="Times New Roman" w:hAnsi="Browallia New" w:cs="Browallia New"/>
          <w:color w:val="000000" w:themeColor="text1"/>
          <w:sz w:val="28"/>
        </w:rPr>
        <w:t>2566</w:t>
      </w:r>
    </w:p>
    <w:p w14:paraId="7BAEF355" w14:textId="77777777" w:rsidR="006A1FC7" w:rsidRPr="00191A9C" w:rsidRDefault="006A1FC7" w:rsidP="00191A9C">
      <w:pPr>
        <w:pStyle w:val="ListParagraph"/>
        <w:spacing w:line="240" w:lineRule="auto"/>
        <w:ind w:left="910"/>
        <w:jc w:val="thaiDistribute"/>
        <w:rPr>
          <w:rFonts w:ascii="Browallia New" w:eastAsia="Times New Roman" w:hAnsi="Browallia New" w:cs="Browallia New"/>
          <w:color w:val="000000" w:themeColor="text1"/>
          <w:sz w:val="16"/>
          <w:szCs w:val="16"/>
        </w:rPr>
      </w:pPr>
    </w:p>
    <w:p w14:paraId="02842A2E" w14:textId="1A69AFBA" w:rsidR="00104459" w:rsidRDefault="00104459" w:rsidP="00C40FCA">
      <w:pPr>
        <w:pStyle w:val="ListParagraph"/>
        <w:numPr>
          <w:ilvl w:val="0"/>
          <w:numId w:val="21"/>
        </w:numPr>
        <w:spacing w:line="240" w:lineRule="auto"/>
        <w:ind w:left="910"/>
        <w:jc w:val="thaiDistribute"/>
        <w:rPr>
          <w:rFonts w:ascii="Browallia New" w:eastAsia="Times New Roman" w:hAnsi="Browallia New" w:cs="Browallia New"/>
          <w:color w:val="000000" w:themeColor="text1"/>
          <w:sz w:val="28"/>
        </w:rPr>
      </w:pPr>
      <w:r w:rsidRPr="00104459">
        <w:rPr>
          <w:rFonts w:ascii="Browallia New" w:eastAsia="Times New Roman" w:hAnsi="Browallia New" w:cs="Browallia New"/>
          <w:color w:val="000000" w:themeColor="text1"/>
          <w:sz w:val="28"/>
          <w:cs/>
        </w:rPr>
        <w:t xml:space="preserve">เพิ่มทุนจดทะเบียนของบริษัทจาก </w:t>
      </w:r>
      <w:r w:rsidR="0042552D">
        <w:rPr>
          <w:rFonts w:ascii="Browallia New" w:eastAsia="Times New Roman" w:hAnsi="Browallia New" w:cs="Browallia New"/>
          <w:color w:val="000000" w:themeColor="text1"/>
          <w:sz w:val="28"/>
        </w:rPr>
        <w:t>833.37</w:t>
      </w:r>
      <w:r w:rsidR="00D1784E">
        <w:rPr>
          <w:rFonts w:ascii="Browallia New" w:eastAsia="Times New Roman" w:hAnsi="Browallia New" w:cs="Browallia New"/>
          <w:color w:val="000000" w:themeColor="text1"/>
          <w:sz w:val="28"/>
        </w:rPr>
        <w:t xml:space="preserve"> </w:t>
      </w:r>
      <w:r w:rsidR="004D47AC">
        <w:rPr>
          <w:rFonts w:ascii="Browallia New" w:eastAsia="Times New Roman" w:hAnsi="Browallia New" w:cs="Browallia New" w:hint="cs"/>
          <w:color w:val="000000" w:themeColor="text1"/>
          <w:sz w:val="28"/>
          <w:cs/>
        </w:rPr>
        <w:t>ล้าน</w:t>
      </w:r>
      <w:r w:rsidR="004D47AC" w:rsidRPr="00104459">
        <w:rPr>
          <w:rFonts w:ascii="Browallia New" w:eastAsia="Times New Roman" w:hAnsi="Browallia New" w:cs="Browallia New"/>
          <w:color w:val="000000" w:themeColor="text1"/>
          <w:sz w:val="28"/>
          <w:cs/>
        </w:rPr>
        <w:t>บาท</w:t>
      </w:r>
      <w:r w:rsidRPr="00104459">
        <w:rPr>
          <w:rFonts w:ascii="Browallia New" w:eastAsia="Times New Roman" w:hAnsi="Browallia New" w:cs="Browallia New"/>
          <w:color w:val="000000" w:themeColor="text1"/>
          <w:sz w:val="28"/>
          <w:cs/>
        </w:rPr>
        <w:t xml:space="preserve"> (</w:t>
      </w:r>
      <w:r w:rsidR="00F35117">
        <w:rPr>
          <w:rFonts w:ascii="Browallia New" w:eastAsia="Times New Roman" w:hAnsi="Browallia New" w:cs="Browallia New"/>
          <w:color w:val="000000" w:themeColor="text1"/>
          <w:sz w:val="28"/>
        </w:rPr>
        <w:t>1</w:t>
      </w:r>
      <w:r w:rsidRPr="00104459">
        <w:rPr>
          <w:rFonts w:ascii="Browallia New" w:eastAsia="Times New Roman" w:hAnsi="Browallia New" w:cs="Browallia New"/>
          <w:color w:val="000000" w:themeColor="text1"/>
          <w:sz w:val="28"/>
          <w:cs/>
        </w:rPr>
        <w:t>,</w:t>
      </w:r>
      <w:r w:rsidR="00F35117">
        <w:rPr>
          <w:rFonts w:ascii="Browallia New" w:eastAsia="Times New Roman" w:hAnsi="Browallia New" w:cs="Browallia New"/>
          <w:color w:val="000000" w:themeColor="text1"/>
          <w:sz w:val="28"/>
        </w:rPr>
        <w:t>666.74</w:t>
      </w:r>
      <w:r w:rsidRPr="00104459">
        <w:rPr>
          <w:rFonts w:ascii="Browallia New" w:eastAsia="Times New Roman" w:hAnsi="Browallia New" w:cs="Browallia New"/>
          <w:color w:val="000000" w:themeColor="text1"/>
          <w:sz w:val="28"/>
          <w:cs/>
        </w:rPr>
        <w:t xml:space="preserve"> </w:t>
      </w:r>
      <w:r w:rsidR="00F35117">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 xml:space="preserve">หุ้น) เป็น </w:t>
      </w:r>
      <w:r w:rsidR="00F35117">
        <w:rPr>
          <w:rFonts w:ascii="Browallia New" w:eastAsia="Times New Roman" w:hAnsi="Browallia New" w:cs="Browallia New"/>
          <w:color w:val="000000" w:themeColor="text1"/>
          <w:sz w:val="28"/>
        </w:rPr>
        <w:t>1</w:t>
      </w:r>
      <w:r w:rsidRPr="00104459">
        <w:rPr>
          <w:rFonts w:ascii="Browallia New" w:eastAsia="Times New Roman" w:hAnsi="Browallia New" w:cs="Browallia New"/>
          <w:color w:val="000000" w:themeColor="text1"/>
          <w:sz w:val="28"/>
          <w:cs/>
        </w:rPr>
        <w:t>,</w:t>
      </w:r>
      <w:r w:rsidR="00F35117">
        <w:rPr>
          <w:rFonts w:ascii="Browallia New" w:eastAsia="Times New Roman" w:hAnsi="Browallia New" w:cs="Browallia New"/>
          <w:color w:val="000000" w:themeColor="text1"/>
          <w:sz w:val="28"/>
        </w:rPr>
        <w:t>000</w:t>
      </w:r>
      <w:r w:rsidR="00A957A0">
        <w:rPr>
          <w:rFonts w:ascii="Browallia New" w:eastAsia="Times New Roman" w:hAnsi="Browallia New" w:cs="Browallia New"/>
          <w:color w:val="000000" w:themeColor="text1"/>
          <w:sz w:val="28"/>
        </w:rPr>
        <w:t>.00</w:t>
      </w:r>
      <w:r w:rsidRPr="00104459">
        <w:rPr>
          <w:rFonts w:ascii="Browallia New" w:eastAsia="Times New Roman" w:hAnsi="Browallia New" w:cs="Browallia New"/>
          <w:color w:val="000000" w:themeColor="text1"/>
          <w:sz w:val="28"/>
          <w:cs/>
        </w:rPr>
        <w:t xml:space="preserve"> </w:t>
      </w:r>
      <w:r w:rsidR="004D47AC">
        <w:rPr>
          <w:rFonts w:ascii="Browallia New" w:eastAsia="Times New Roman" w:hAnsi="Browallia New" w:cs="Browallia New" w:hint="cs"/>
          <w:color w:val="000000" w:themeColor="text1"/>
          <w:sz w:val="28"/>
          <w:cs/>
        </w:rPr>
        <w:t>ล้าน</w:t>
      </w:r>
      <w:r w:rsidR="004D47AC" w:rsidRPr="00104459">
        <w:rPr>
          <w:rFonts w:ascii="Browallia New" w:eastAsia="Times New Roman" w:hAnsi="Browallia New" w:cs="Browallia New"/>
          <w:color w:val="000000" w:themeColor="text1"/>
          <w:sz w:val="28"/>
          <w:cs/>
        </w:rPr>
        <w:t xml:space="preserve">บาท </w:t>
      </w:r>
      <w:r w:rsidRPr="00104459">
        <w:rPr>
          <w:rFonts w:ascii="Browallia New" w:eastAsia="Times New Roman" w:hAnsi="Browallia New" w:cs="Browallia New"/>
          <w:color w:val="000000" w:themeColor="text1"/>
          <w:sz w:val="28"/>
          <w:cs/>
        </w:rPr>
        <w:t>(</w:t>
      </w:r>
      <w:r w:rsidR="004D47AC">
        <w:rPr>
          <w:rFonts w:ascii="Browallia New" w:eastAsia="Times New Roman" w:hAnsi="Browallia New" w:cs="Browallia New"/>
          <w:color w:val="000000" w:themeColor="text1"/>
          <w:sz w:val="28"/>
        </w:rPr>
        <w:t>2</w:t>
      </w:r>
      <w:r w:rsidRPr="00104459">
        <w:rPr>
          <w:rFonts w:ascii="Browallia New" w:eastAsia="Times New Roman" w:hAnsi="Browallia New" w:cs="Browallia New"/>
          <w:color w:val="000000" w:themeColor="text1"/>
          <w:sz w:val="28"/>
          <w:cs/>
        </w:rPr>
        <w:t>,</w:t>
      </w:r>
      <w:r w:rsidR="004D47AC">
        <w:rPr>
          <w:rFonts w:ascii="Browallia New" w:eastAsia="Times New Roman" w:hAnsi="Browallia New" w:cs="Browallia New"/>
          <w:color w:val="000000" w:themeColor="text1"/>
          <w:sz w:val="28"/>
        </w:rPr>
        <w:t>000</w:t>
      </w:r>
      <w:r w:rsidR="00A957A0">
        <w:rPr>
          <w:rFonts w:ascii="Browallia New" w:eastAsia="Times New Roman" w:hAnsi="Browallia New" w:cs="Browallia New"/>
          <w:color w:val="000000" w:themeColor="text1"/>
          <w:sz w:val="28"/>
        </w:rPr>
        <w:t>.00</w:t>
      </w:r>
      <w:r w:rsidRPr="00104459">
        <w:rPr>
          <w:rFonts w:ascii="Browallia New" w:eastAsia="Times New Roman" w:hAnsi="Browallia New" w:cs="Browallia New"/>
          <w:color w:val="000000" w:themeColor="text1"/>
          <w:sz w:val="28"/>
          <w:cs/>
        </w:rPr>
        <w:t xml:space="preserve"> </w:t>
      </w:r>
      <w:r w:rsidR="004D47AC">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 xml:space="preserve">หุ้น) โดยการออกหุ้นสามัญเพิ่มทุนจำนวนไม่เกิน </w:t>
      </w:r>
      <w:r w:rsidR="004D47AC">
        <w:rPr>
          <w:rFonts w:ascii="Browallia New" w:eastAsia="Times New Roman" w:hAnsi="Browallia New" w:cs="Browallia New"/>
          <w:color w:val="000000" w:themeColor="text1"/>
          <w:sz w:val="28"/>
        </w:rPr>
        <w:t>333.26</w:t>
      </w:r>
      <w:r w:rsidR="004D47AC">
        <w:rPr>
          <w:rFonts w:ascii="Browallia New" w:eastAsia="Times New Roman" w:hAnsi="Browallia New" w:cs="Browallia New" w:hint="cs"/>
          <w:color w:val="000000" w:themeColor="text1"/>
          <w:sz w:val="28"/>
          <w:cs/>
        </w:rPr>
        <w:t xml:space="preserve"> ล้าน</w:t>
      </w:r>
      <w:r w:rsidRPr="00104459">
        <w:rPr>
          <w:rFonts w:ascii="Browallia New" w:eastAsia="Times New Roman" w:hAnsi="Browallia New" w:cs="Browallia New"/>
          <w:color w:val="000000" w:themeColor="text1"/>
          <w:sz w:val="28"/>
          <w:cs/>
        </w:rPr>
        <w:t xml:space="preserve">หุ้น มูลค่าที่ตราไว้หุ้นละ </w:t>
      </w:r>
      <w:r w:rsidR="0015699C">
        <w:rPr>
          <w:rFonts w:ascii="Browallia New" w:eastAsia="Times New Roman" w:hAnsi="Browallia New" w:cs="Browallia New"/>
          <w:color w:val="000000" w:themeColor="text1"/>
          <w:sz w:val="28"/>
        </w:rPr>
        <w:t>0</w:t>
      </w:r>
      <w:r w:rsidRPr="00104459">
        <w:rPr>
          <w:rFonts w:ascii="Browallia New" w:eastAsia="Times New Roman" w:hAnsi="Browallia New" w:cs="Browallia New"/>
          <w:color w:val="000000" w:themeColor="text1"/>
          <w:sz w:val="28"/>
          <w:cs/>
        </w:rPr>
        <w:t>.</w:t>
      </w:r>
      <w:r w:rsidR="0015699C">
        <w:rPr>
          <w:rFonts w:ascii="Browallia New" w:eastAsia="Times New Roman" w:hAnsi="Browallia New" w:cs="Browallia New"/>
          <w:color w:val="000000" w:themeColor="text1"/>
          <w:sz w:val="28"/>
        </w:rPr>
        <w:t>50</w:t>
      </w:r>
      <w:r w:rsidRPr="00104459">
        <w:rPr>
          <w:rFonts w:ascii="Browallia New" w:eastAsia="Times New Roman" w:hAnsi="Browallia New" w:cs="Browallia New"/>
          <w:color w:val="000000" w:themeColor="text1"/>
          <w:sz w:val="28"/>
          <w:cs/>
        </w:rPr>
        <w:t xml:space="preserve"> บาท</w:t>
      </w:r>
    </w:p>
    <w:p w14:paraId="44F054AE" w14:textId="77777777" w:rsidR="00A55C1E" w:rsidRDefault="00A55C1E" w:rsidP="00A55C1E">
      <w:pPr>
        <w:pStyle w:val="ListParagraph"/>
        <w:rPr>
          <w:rFonts w:ascii="Browallia New" w:eastAsia="Times New Roman" w:hAnsi="Browallia New" w:cs="Browallia New"/>
          <w:color w:val="000000" w:themeColor="text1"/>
          <w:sz w:val="28"/>
        </w:rPr>
      </w:pPr>
    </w:p>
    <w:p w14:paraId="1B22D0F4" w14:textId="77777777" w:rsidR="006C1F16" w:rsidRPr="00A55C1E" w:rsidRDefault="006C1F16" w:rsidP="00A55C1E">
      <w:pPr>
        <w:pStyle w:val="ListParagraph"/>
        <w:rPr>
          <w:rFonts w:ascii="Browallia New" w:eastAsia="Times New Roman" w:hAnsi="Browallia New" w:cs="Browallia New"/>
          <w:color w:val="000000" w:themeColor="text1"/>
          <w:sz w:val="28"/>
        </w:rPr>
      </w:pPr>
    </w:p>
    <w:p w14:paraId="2D709914" w14:textId="08863DCE" w:rsidR="005253B6" w:rsidRPr="00003954" w:rsidRDefault="005253B6" w:rsidP="00003954">
      <w:pPr>
        <w:pStyle w:val="ListParagraph"/>
        <w:numPr>
          <w:ilvl w:val="0"/>
          <w:numId w:val="21"/>
        </w:numPr>
        <w:spacing w:line="240" w:lineRule="auto"/>
        <w:ind w:left="910"/>
        <w:jc w:val="thaiDistribute"/>
        <w:rPr>
          <w:rFonts w:ascii="Browallia New" w:eastAsia="Times New Roman" w:hAnsi="Browallia New" w:cs="Browallia New"/>
          <w:color w:val="000000" w:themeColor="text1"/>
          <w:sz w:val="28"/>
          <w:cs/>
        </w:rPr>
      </w:pPr>
      <w:r>
        <w:rPr>
          <w:rFonts w:ascii="Browallia New" w:eastAsia="Times New Roman" w:hAnsi="Browallia New" w:cs="Browallia New" w:hint="cs"/>
          <w:color w:val="000000" w:themeColor="text1"/>
          <w:sz w:val="28"/>
          <w:cs/>
        </w:rPr>
        <w:lastRenderedPageBreak/>
        <w:t>มี</w:t>
      </w:r>
      <w:r w:rsidR="00EA67D4" w:rsidRPr="00EA67D4">
        <w:rPr>
          <w:rFonts w:ascii="Browallia New" w:eastAsia="Times New Roman" w:hAnsi="Browallia New" w:cs="Browallia New"/>
          <w:color w:val="000000" w:themeColor="text1"/>
          <w:sz w:val="28"/>
          <w:cs/>
        </w:rPr>
        <w:t>มติอนุมัติการจัดสรรหุ้นสามัญเพิ่มทุนจำนวน</w:t>
      </w:r>
      <w:r w:rsidR="00EA67D4">
        <w:rPr>
          <w:rFonts w:ascii="Browallia New" w:eastAsia="Times New Roman" w:hAnsi="Browallia New" w:cs="Browallia New" w:hint="cs"/>
          <w:color w:val="000000" w:themeColor="text1"/>
          <w:sz w:val="28"/>
          <w:cs/>
        </w:rPr>
        <w:t xml:space="preserve"> </w:t>
      </w:r>
      <w:r w:rsidR="00EA67D4">
        <w:rPr>
          <w:rFonts w:ascii="Browallia New" w:eastAsia="Times New Roman" w:hAnsi="Browallia New" w:cs="Browallia New"/>
          <w:color w:val="000000" w:themeColor="text1"/>
          <w:sz w:val="28"/>
        </w:rPr>
        <w:t>80</w:t>
      </w:r>
      <w:r w:rsidR="001C290D" w:rsidRPr="001C290D">
        <w:rPr>
          <w:rFonts w:ascii="Browallia New" w:eastAsia="Times New Roman" w:hAnsi="Browallia New" w:cs="Browallia New"/>
          <w:color w:val="000000" w:themeColor="text1"/>
          <w:sz w:val="28"/>
        </w:rPr>
        <w:t>,</w:t>
      </w:r>
      <w:r w:rsidR="001C290D" w:rsidRPr="001C290D">
        <w:rPr>
          <w:rFonts w:ascii="Browallia New" w:eastAsia="Times New Roman" w:hAnsi="Browallia New" w:cs="Browallia New"/>
          <w:color w:val="000000" w:themeColor="text1"/>
          <w:sz w:val="28"/>
          <w:cs/>
        </w:rPr>
        <w:t>000</w:t>
      </w:r>
      <w:r w:rsidR="001C290D" w:rsidRPr="001C290D">
        <w:rPr>
          <w:rFonts w:ascii="Browallia New" w:eastAsia="Times New Roman" w:hAnsi="Browallia New" w:cs="Browallia New"/>
          <w:color w:val="000000" w:themeColor="text1"/>
          <w:sz w:val="28"/>
        </w:rPr>
        <w:t>,</w:t>
      </w:r>
      <w:r w:rsidR="00EA67D4">
        <w:rPr>
          <w:rFonts w:ascii="Browallia New" w:eastAsia="Times New Roman" w:hAnsi="Browallia New" w:cs="Browallia New"/>
          <w:color w:val="000000" w:themeColor="text1"/>
          <w:sz w:val="28"/>
        </w:rPr>
        <w:t>000</w:t>
      </w:r>
      <w:r w:rsidR="001C290D" w:rsidRPr="001C290D">
        <w:rPr>
          <w:rFonts w:ascii="Browallia New" w:eastAsia="Times New Roman" w:hAnsi="Browallia New" w:cs="Browallia New"/>
          <w:color w:val="000000" w:themeColor="text1"/>
          <w:sz w:val="28"/>
          <w:cs/>
        </w:rPr>
        <w:t xml:space="preserve"> หุ้น มูลค่าที่ตราไว้หุ้นละ </w:t>
      </w:r>
      <w:r w:rsidR="00EA67D4">
        <w:rPr>
          <w:rFonts w:ascii="Browallia New" w:eastAsia="Times New Roman" w:hAnsi="Browallia New" w:cs="Browallia New"/>
          <w:color w:val="000000" w:themeColor="text1"/>
          <w:sz w:val="28"/>
        </w:rPr>
        <w:t>1</w:t>
      </w:r>
      <w:r w:rsidR="001C290D" w:rsidRPr="001C290D">
        <w:rPr>
          <w:rFonts w:ascii="Browallia New" w:eastAsia="Times New Roman" w:hAnsi="Browallia New" w:cs="Browallia New"/>
          <w:color w:val="000000" w:themeColor="text1"/>
          <w:sz w:val="28"/>
          <w:cs/>
        </w:rPr>
        <w:t>.</w:t>
      </w:r>
      <w:r w:rsidR="00EA67D4">
        <w:rPr>
          <w:rFonts w:ascii="Browallia New" w:eastAsia="Times New Roman" w:hAnsi="Browallia New" w:cs="Browallia New"/>
          <w:color w:val="000000" w:themeColor="text1"/>
          <w:sz w:val="28"/>
        </w:rPr>
        <w:t>00</w:t>
      </w:r>
      <w:r w:rsidR="001C290D" w:rsidRPr="001C290D">
        <w:rPr>
          <w:rFonts w:ascii="Browallia New" w:eastAsia="Times New Roman" w:hAnsi="Browallia New" w:cs="Browallia New"/>
          <w:color w:val="000000" w:themeColor="text1"/>
          <w:sz w:val="28"/>
          <w:cs/>
        </w:rPr>
        <w:t xml:space="preserve"> บาท เพื่อเสนอขายให้แก่บุคคลในวงจำกัด (</w:t>
      </w:r>
      <w:r w:rsidR="001C290D" w:rsidRPr="001C290D">
        <w:rPr>
          <w:rFonts w:ascii="Browallia New" w:eastAsia="Times New Roman" w:hAnsi="Browallia New" w:cs="Browallia New"/>
          <w:color w:val="000000" w:themeColor="text1"/>
          <w:sz w:val="28"/>
        </w:rPr>
        <w:t xml:space="preserve">Private Placement) </w:t>
      </w:r>
      <w:r w:rsidR="001C290D" w:rsidRPr="001C290D">
        <w:rPr>
          <w:rFonts w:ascii="Browallia New" w:eastAsia="Times New Roman" w:hAnsi="Browallia New" w:cs="Browallia New"/>
          <w:color w:val="000000" w:themeColor="text1"/>
          <w:sz w:val="28"/>
          <w:cs/>
        </w:rPr>
        <w:t xml:space="preserve">ตามหลักเกณฑ์ของประกาศคณะกรรมการกำกับตลาดทุนที่ ทจ. </w:t>
      </w:r>
      <w:r w:rsidR="00EA67D4">
        <w:rPr>
          <w:rFonts w:ascii="Browallia New" w:eastAsia="Times New Roman" w:hAnsi="Browallia New" w:cs="Browallia New"/>
          <w:color w:val="000000" w:themeColor="text1"/>
          <w:sz w:val="28"/>
        </w:rPr>
        <w:t>72</w:t>
      </w:r>
      <w:r w:rsidR="001C290D" w:rsidRPr="001C290D">
        <w:rPr>
          <w:rFonts w:ascii="Browallia New" w:eastAsia="Times New Roman" w:hAnsi="Browallia New" w:cs="Browallia New"/>
          <w:color w:val="000000" w:themeColor="text1"/>
          <w:sz w:val="28"/>
          <w:cs/>
        </w:rPr>
        <w:t>/</w:t>
      </w:r>
      <w:r w:rsidR="00EA67D4">
        <w:rPr>
          <w:rFonts w:ascii="Browallia New" w:eastAsia="Times New Roman" w:hAnsi="Browallia New" w:cs="Browallia New"/>
          <w:color w:val="000000" w:themeColor="text1"/>
          <w:sz w:val="28"/>
        </w:rPr>
        <w:t>2558</w:t>
      </w:r>
      <w:r w:rsidR="001C290D" w:rsidRPr="001C290D">
        <w:rPr>
          <w:rFonts w:ascii="Browallia New" w:eastAsia="Times New Roman" w:hAnsi="Browallia New" w:cs="Browallia New"/>
          <w:color w:val="000000" w:themeColor="text1"/>
          <w:sz w:val="28"/>
          <w:cs/>
        </w:rPr>
        <w:t xml:space="preserve"> เรื่อง การอนุญาตให้บริษัทจดทะเบียนเสนอขายหุ้นที่ออกใหม่ต่อบุคคลในวงจำกัด (และที่ได้มีการแก้ไขเพิ่มเติม) โดยกำหนดราคาเสนอขายหุ้นละ </w:t>
      </w:r>
      <w:r w:rsidR="00833749">
        <w:rPr>
          <w:rFonts w:ascii="Browallia New" w:eastAsia="Times New Roman" w:hAnsi="Browallia New" w:cs="Browallia New"/>
          <w:color w:val="000000" w:themeColor="text1"/>
          <w:sz w:val="28"/>
        </w:rPr>
        <w:t>1</w:t>
      </w:r>
      <w:r w:rsidR="001C290D" w:rsidRPr="001C290D">
        <w:rPr>
          <w:rFonts w:ascii="Browallia New" w:eastAsia="Times New Roman" w:hAnsi="Browallia New" w:cs="Browallia New"/>
          <w:color w:val="000000" w:themeColor="text1"/>
          <w:sz w:val="28"/>
          <w:cs/>
        </w:rPr>
        <w:t>.</w:t>
      </w:r>
      <w:r w:rsidR="00833749">
        <w:rPr>
          <w:rFonts w:ascii="Browallia New" w:eastAsia="Times New Roman" w:hAnsi="Browallia New" w:cs="Browallia New"/>
          <w:color w:val="000000" w:themeColor="text1"/>
          <w:sz w:val="28"/>
        </w:rPr>
        <w:t>10</w:t>
      </w:r>
      <w:r w:rsidR="001C290D" w:rsidRPr="001C290D">
        <w:rPr>
          <w:rFonts w:ascii="Browallia New" w:eastAsia="Times New Roman" w:hAnsi="Browallia New" w:cs="Browallia New"/>
          <w:color w:val="000000" w:themeColor="text1"/>
          <w:sz w:val="28"/>
          <w:cs/>
        </w:rPr>
        <w:t xml:space="preserve"> บาท คิดเป็นมูลค่ารวมทั้งสิ้น </w:t>
      </w:r>
      <w:r w:rsidR="00833749">
        <w:rPr>
          <w:rFonts w:ascii="Browallia New" w:eastAsia="Times New Roman" w:hAnsi="Browallia New" w:cs="Browallia New"/>
          <w:color w:val="000000" w:themeColor="text1"/>
          <w:sz w:val="28"/>
        </w:rPr>
        <w:t>88</w:t>
      </w:r>
      <w:r w:rsidR="00833749" w:rsidRPr="001C290D">
        <w:rPr>
          <w:rFonts w:ascii="Browallia New" w:eastAsia="Times New Roman" w:hAnsi="Browallia New" w:cs="Browallia New"/>
          <w:color w:val="000000" w:themeColor="text1"/>
          <w:sz w:val="28"/>
        </w:rPr>
        <w:t>,</w:t>
      </w:r>
      <w:r w:rsidR="00833749" w:rsidRPr="001C290D">
        <w:rPr>
          <w:rFonts w:ascii="Browallia New" w:eastAsia="Times New Roman" w:hAnsi="Browallia New" w:cs="Browallia New"/>
          <w:color w:val="000000" w:themeColor="text1"/>
          <w:sz w:val="28"/>
          <w:cs/>
        </w:rPr>
        <w:t>000</w:t>
      </w:r>
      <w:r w:rsidR="00833749" w:rsidRPr="001C290D">
        <w:rPr>
          <w:rFonts w:ascii="Browallia New" w:eastAsia="Times New Roman" w:hAnsi="Browallia New" w:cs="Browallia New"/>
          <w:color w:val="000000" w:themeColor="text1"/>
          <w:sz w:val="28"/>
        </w:rPr>
        <w:t>,</w:t>
      </w:r>
      <w:r w:rsidR="00833749">
        <w:rPr>
          <w:rFonts w:ascii="Browallia New" w:eastAsia="Times New Roman" w:hAnsi="Browallia New" w:cs="Browallia New"/>
          <w:color w:val="000000" w:themeColor="text1"/>
          <w:sz w:val="28"/>
        </w:rPr>
        <w:t>000</w:t>
      </w:r>
      <w:r w:rsidR="00833749" w:rsidRPr="001C290D">
        <w:rPr>
          <w:rFonts w:ascii="Browallia New" w:eastAsia="Times New Roman" w:hAnsi="Browallia New" w:cs="Browallia New"/>
          <w:color w:val="000000" w:themeColor="text1"/>
          <w:sz w:val="28"/>
          <w:cs/>
        </w:rPr>
        <w:t xml:space="preserve"> </w:t>
      </w:r>
      <w:r w:rsidR="001C290D" w:rsidRPr="001C290D">
        <w:rPr>
          <w:rFonts w:ascii="Browallia New" w:eastAsia="Times New Roman" w:hAnsi="Browallia New" w:cs="Browallia New"/>
          <w:color w:val="000000" w:themeColor="text1"/>
          <w:sz w:val="28"/>
          <w:cs/>
        </w:rPr>
        <w:t>บาท โดยการดำเนินการดังกล่าวเป็นไปตามมติที่ประชุมและกฎหมายที่เกี่ยวข้องทุกประการ</w:t>
      </w:r>
    </w:p>
    <w:tbl>
      <w:tblPr>
        <w:tblW w:w="8363" w:type="dxa"/>
        <w:tblInd w:w="851" w:type="dxa"/>
        <w:tblLayout w:type="fixed"/>
        <w:tblLook w:val="0000" w:firstRow="0" w:lastRow="0" w:firstColumn="0" w:lastColumn="0" w:noHBand="0" w:noVBand="0"/>
      </w:tblPr>
      <w:tblGrid>
        <w:gridCol w:w="3685"/>
        <w:gridCol w:w="2127"/>
        <w:gridCol w:w="2551"/>
      </w:tblGrid>
      <w:tr w:rsidR="005253B6" w:rsidRPr="007B7089" w14:paraId="784BD837" w14:textId="77777777" w:rsidTr="007B32BB">
        <w:tc>
          <w:tcPr>
            <w:tcW w:w="3685" w:type="dxa"/>
            <w:vAlign w:val="bottom"/>
          </w:tcPr>
          <w:p w14:paraId="567DD5D1" w14:textId="0EBD4539" w:rsidR="005253B6" w:rsidRPr="007B7089" w:rsidRDefault="005868BA">
            <w:pPr>
              <w:pBdr>
                <w:bottom w:val="single" w:sz="4" w:space="1" w:color="auto"/>
              </w:pBdr>
              <w:tabs>
                <w:tab w:val="clear" w:pos="454"/>
                <w:tab w:val="left" w:pos="737"/>
                <w:tab w:val="decimal" w:pos="1368"/>
              </w:tabs>
              <w:spacing w:line="240" w:lineRule="auto"/>
              <w:ind w:left="33"/>
              <w:jc w:val="center"/>
              <w:rPr>
                <w:rFonts w:ascii="Browallia New" w:eastAsia="Arial Unicode MS" w:hAnsi="Browallia New" w:cs="Browallia New"/>
                <w:sz w:val="28"/>
                <w:szCs w:val="28"/>
                <w:cs/>
              </w:rPr>
            </w:pPr>
            <w:r>
              <w:rPr>
                <w:rFonts w:ascii="Browallia New" w:eastAsia="Arial Unicode MS" w:hAnsi="Browallia New" w:cs="Browallia New" w:hint="cs"/>
                <w:sz w:val="28"/>
                <w:szCs w:val="28"/>
                <w:cs/>
              </w:rPr>
              <w:t>ผู้รับการจัดสรร</w:t>
            </w:r>
          </w:p>
        </w:tc>
        <w:tc>
          <w:tcPr>
            <w:tcW w:w="2127" w:type="dxa"/>
            <w:vAlign w:val="bottom"/>
          </w:tcPr>
          <w:p w14:paraId="34808D24" w14:textId="15E1ED29" w:rsidR="005253B6" w:rsidRPr="007B7089" w:rsidRDefault="005868BA">
            <w:pPr>
              <w:pBdr>
                <w:bottom w:val="single" w:sz="4" w:space="1" w:color="auto"/>
              </w:pBdr>
              <w:tabs>
                <w:tab w:val="clear" w:pos="454"/>
                <w:tab w:val="left" w:pos="737"/>
                <w:tab w:val="decimal" w:pos="1368"/>
              </w:tabs>
              <w:spacing w:line="240" w:lineRule="auto"/>
              <w:ind w:left="33"/>
              <w:jc w:val="center"/>
              <w:rPr>
                <w:rFonts w:ascii="Browallia New" w:eastAsia="Arial Unicode MS" w:hAnsi="Browallia New" w:cs="Browallia New"/>
                <w:sz w:val="28"/>
                <w:szCs w:val="28"/>
                <w:cs/>
              </w:rPr>
            </w:pPr>
            <w:r>
              <w:rPr>
                <w:rFonts w:ascii="Browallia New" w:eastAsia="Arial Unicode MS" w:hAnsi="Browallia New" w:cs="Browallia New" w:hint="cs"/>
                <w:sz w:val="28"/>
                <w:szCs w:val="28"/>
                <w:cs/>
              </w:rPr>
              <w:t>จำนวนหุ้น</w:t>
            </w:r>
          </w:p>
        </w:tc>
        <w:tc>
          <w:tcPr>
            <w:tcW w:w="2551" w:type="dxa"/>
            <w:vAlign w:val="bottom"/>
          </w:tcPr>
          <w:p w14:paraId="42B36C3A" w14:textId="45536F38" w:rsidR="005253B6" w:rsidRPr="007B7089" w:rsidRDefault="0083098A">
            <w:pPr>
              <w:pBdr>
                <w:bottom w:val="single" w:sz="4" w:space="1" w:color="auto"/>
              </w:pBdr>
              <w:tabs>
                <w:tab w:val="clear" w:pos="227"/>
                <w:tab w:val="clear" w:pos="454"/>
                <w:tab w:val="left" w:pos="737"/>
                <w:tab w:val="decimal" w:pos="1368"/>
              </w:tabs>
              <w:spacing w:line="240" w:lineRule="auto"/>
              <w:ind w:left="33"/>
              <w:jc w:val="center"/>
              <w:rPr>
                <w:rFonts w:ascii="Browallia New" w:eastAsia="Arial Unicode MS" w:hAnsi="Browallia New" w:cs="Browallia New"/>
                <w:sz w:val="28"/>
                <w:szCs w:val="28"/>
                <w:cs/>
              </w:rPr>
            </w:pPr>
            <w:r>
              <w:rPr>
                <w:rFonts w:ascii="Browallia New" w:eastAsia="Arial Unicode MS" w:hAnsi="Browallia New" w:cs="Browallia New" w:hint="cs"/>
                <w:sz w:val="28"/>
                <w:szCs w:val="28"/>
                <w:cs/>
              </w:rPr>
              <w:t>คิดเป็นร้อยละ</w:t>
            </w:r>
            <w:r w:rsidR="00FF5152">
              <w:rPr>
                <w:rFonts w:ascii="Browallia New" w:eastAsia="Arial Unicode MS" w:hAnsi="Browallia New" w:cs="Browallia New" w:hint="cs"/>
                <w:sz w:val="28"/>
                <w:szCs w:val="28"/>
                <w:cs/>
              </w:rPr>
              <w:t>ของหุ้นที่ออก</w:t>
            </w:r>
            <w:r w:rsidR="00FF5152">
              <w:rPr>
                <w:rFonts w:ascii="Browallia New" w:eastAsia="Arial Unicode MS" w:hAnsi="Browallia New" w:cs="Browallia New"/>
                <w:sz w:val="28"/>
                <w:szCs w:val="28"/>
                <w:cs/>
              </w:rPr>
              <w:br/>
            </w:r>
            <w:r w:rsidR="00FF5152">
              <w:rPr>
                <w:rFonts w:ascii="Browallia New" w:eastAsia="Arial Unicode MS" w:hAnsi="Browallia New" w:cs="Browallia New" w:hint="cs"/>
                <w:sz w:val="28"/>
                <w:szCs w:val="28"/>
                <w:cs/>
              </w:rPr>
              <w:t>และเสนอเพิ่มทุน</w:t>
            </w:r>
          </w:p>
        </w:tc>
      </w:tr>
      <w:tr w:rsidR="005253B6" w:rsidRPr="007B7089" w14:paraId="1486E64E" w14:textId="77777777" w:rsidTr="007B32BB">
        <w:tc>
          <w:tcPr>
            <w:tcW w:w="3685" w:type="dxa"/>
            <w:vAlign w:val="bottom"/>
          </w:tcPr>
          <w:p w14:paraId="318E4BA2" w14:textId="77777777" w:rsidR="005253B6" w:rsidRPr="007B7089" w:rsidRDefault="005253B6">
            <w:pPr>
              <w:tabs>
                <w:tab w:val="clear" w:pos="454"/>
                <w:tab w:val="left" w:pos="737"/>
                <w:tab w:val="decimal" w:pos="1368"/>
              </w:tabs>
              <w:spacing w:line="240" w:lineRule="auto"/>
              <w:ind w:left="33"/>
              <w:rPr>
                <w:rFonts w:ascii="Browallia New" w:eastAsia="Arial Unicode MS" w:hAnsi="Browallia New" w:cs="Browallia New"/>
                <w:sz w:val="28"/>
                <w:szCs w:val="28"/>
              </w:rPr>
            </w:pPr>
          </w:p>
        </w:tc>
        <w:tc>
          <w:tcPr>
            <w:tcW w:w="2127" w:type="dxa"/>
            <w:vAlign w:val="bottom"/>
          </w:tcPr>
          <w:p w14:paraId="3AF864DC" w14:textId="77777777" w:rsidR="005253B6" w:rsidRPr="005253B6" w:rsidRDefault="005253B6">
            <w:pPr>
              <w:tabs>
                <w:tab w:val="clear" w:pos="454"/>
                <w:tab w:val="left" w:pos="737"/>
                <w:tab w:val="decimal" w:pos="1368"/>
              </w:tabs>
              <w:spacing w:line="240" w:lineRule="auto"/>
              <w:ind w:left="33"/>
              <w:rPr>
                <w:rFonts w:ascii="Browallia New" w:eastAsia="Arial Unicode MS" w:hAnsi="Browallia New" w:cs="Browallia New"/>
                <w:sz w:val="28"/>
                <w:szCs w:val="28"/>
                <w:cs/>
              </w:rPr>
            </w:pPr>
          </w:p>
        </w:tc>
        <w:tc>
          <w:tcPr>
            <w:tcW w:w="2551" w:type="dxa"/>
            <w:vAlign w:val="bottom"/>
          </w:tcPr>
          <w:p w14:paraId="6642320C" w14:textId="77777777" w:rsidR="005253B6" w:rsidRPr="007B7089" w:rsidRDefault="005253B6">
            <w:pPr>
              <w:tabs>
                <w:tab w:val="clear" w:pos="227"/>
                <w:tab w:val="clear" w:pos="454"/>
                <w:tab w:val="left" w:pos="737"/>
                <w:tab w:val="decimal" w:pos="1368"/>
              </w:tabs>
              <w:spacing w:line="240" w:lineRule="auto"/>
              <w:ind w:left="33"/>
              <w:rPr>
                <w:rFonts w:ascii="Browallia New" w:eastAsia="Arial Unicode MS" w:hAnsi="Browallia New" w:cs="Browallia New"/>
                <w:sz w:val="28"/>
                <w:szCs w:val="28"/>
              </w:rPr>
            </w:pPr>
          </w:p>
        </w:tc>
      </w:tr>
      <w:tr w:rsidR="005253B6" w:rsidRPr="007B7089" w14:paraId="4291419F" w14:textId="77777777" w:rsidTr="007B32BB">
        <w:tc>
          <w:tcPr>
            <w:tcW w:w="3685" w:type="dxa"/>
            <w:vAlign w:val="bottom"/>
          </w:tcPr>
          <w:p w14:paraId="6394B1A9" w14:textId="0DF412F2" w:rsidR="005253B6" w:rsidRPr="00F72035" w:rsidRDefault="00311B7C" w:rsidP="00F72035">
            <w:pPr>
              <w:tabs>
                <w:tab w:val="clear" w:pos="454"/>
              </w:tabs>
              <w:spacing w:line="240" w:lineRule="auto"/>
              <w:ind w:left="176"/>
              <w:rPr>
                <w:rFonts w:ascii="Browallia New" w:hAnsi="Browallia New" w:cs="Browallia New"/>
                <w:color w:val="000000" w:themeColor="text1"/>
                <w:sz w:val="28"/>
                <w:szCs w:val="28"/>
              </w:rPr>
            </w:pPr>
            <w:r w:rsidRPr="00F72035">
              <w:rPr>
                <w:rFonts w:ascii="Browallia New" w:hAnsi="Browallia New" w:cs="Browallia New"/>
                <w:color w:val="000000" w:themeColor="text1"/>
                <w:sz w:val="28"/>
                <w:szCs w:val="28"/>
                <w:cs/>
              </w:rPr>
              <w:t>นายโสรัตน์ วณิชวรากิจ</w:t>
            </w:r>
          </w:p>
        </w:tc>
        <w:tc>
          <w:tcPr>
            <w:tcW w:w="2127" w:type="dxa"/>
          </w:tcPr>
          <w:p w14:paraId="5A709069" w14:textId="788C0EBA" w:rsidR="005253B6" w:rsidRPr="007B7089" w:rsidRDefault="00FA3B35" w:rsidP="003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center"/>
              <w:rPr>
                <w:rFonts w:ascii="Browallia New" w:eastAsia="Arial Unicode MS" w:hAnsi="Browallia New" w:cs="Browallia New"/>
                <w:sz w:val="28"/>
                <w:szCs w:val="28"/>
              </w:rPr>
            </w:pPr>
            <w:r w:rsidRPr="00FA3B35">
              <w:rPr>
                <w:rFonts w:ascii="Browallia New" w:eastAsia="Arial Unicode MS" w:hAnsi="Browallia New" w:cs="Browallia New"/>
                <w:sz w:val="28"/>
                <w:szCs w:val="28"/>
              </w:rPr>
              <w:t>50,000,000</w:t>
            </w:r>
          </w:p>
        </w:tc>
        <w:tc>
          <w:tcPr>
            <w:tcW w:w="2551" w:type="dxa"/>
          </w:tcPr>
          <w:p w14:paraId="2B60FB31" w14:textId="704D6DAC" w:rsidR="005253B6" w:rsidRPr="007B7089" w:rsidRDefault="00CB6D35" w:rsidP="00733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center"/>
              <w:rPr>
                <w:rFonts w:ascii="Browallia New" w:eastAsia="Arial Unicode MS" w:hAnsi="Browallia New" w:cs="Browallia New"/>
                <w:sz w:val="28"/>
                <w:szCs w:val="28"/>
              </w:rPr>
            </w:pPr>
            <w:r w:rsidRPr="00CB6D35">
              <w:rPr>
                <w:rFonts w:ascii="Browallia New" w:eastAsia="Arial Unicode MS" w:hAnsi="Browallia New" w:cs="Browallia New"/>
                <w:sz w:val="28"/>
                <w:szCs w:val="28"/>
              </w:rPr>
              <w:t>2.86</w:t>
            </w:r>
          </w:p>
        </w:tc>
      </w:tr>
      <w:tr w:rsidR="00277EF8" w:rsidRPr="007B7089" w14:paraId="0109C3E4" w14:textId="77777777" w:rsidTr="007B32BB">
        <w:trPr>
          <w:trHeight w:val="385"/>
        </w:trPr>
        <w:tc>
          <w:tcPr>
            <w:tcW w:w="3685" w:type="dxa"/>
            <w:vAlign w:val="bottom"/>
          </w:tcPr>
          <w:p w14:paraId="2EAF29D5" w14:textId="77777777" w:rsidR="00277EF8" w:rsidRPr="00F72035" w:rsidRDefault="00277EF8" w:rsidP="00F72035">
            <w:pPr>
              <w:tabs>
                <w:tab w:val="clear" w:pos="454"/>
              </w:tabs>
              <w:spacing w:line="240" w:lineRule="auto"/>
              <w:ind w:left="176"/>
              <w:rPr>
                <w:rFonts w:ascii="Browallia New" w:hAnsi="Browallia New" w:cs="Browallia New"/>
                <w:color w:val="000000" w:themeColor="text1"/>
                <w:sz w:val="28"/>
                <w:szCs w:val="28"/>
              </w:rPr>
            </w:pPr>
            <w:r w:rsidRPr="00F72035">
              <w:rPr>
                <w:rFonts w:ascii="Browallia New" w:hAnsi="Browallia New" w:cs="Browallia New"/>
                <w:color w:val="000000" w:themeColor="text1"/>
                <w:sz w:val="28"/>
                <w:szCs w:val="28"/>
                <w:cs/>
              </w:rPr>
              <w:t>นายวีรพัฒน์ พูนศักดิ์อุดมสิน</w:t>
            </w:r>
          </w:p>
        </w:tc>
        <w:tc>
          <w:tcPr>
            <w:tcW w:w="2127" w:type="dxa"/>
            <w:vAlign w:val="bottom"/>
          </w:tcPr>
          <w:p w14:paraId="10E4A2A7" w14:textId="77777777" w:rsidR="00277EF8" w:rsidRPr="007B7089" w:rsidRDefault="00277EF8" w:rsidP="00393E7C">
            <w:pPr>
              <w:pBdr>
                <w:bottom w:val="single" w:sz="6" w:space="1" w:color="auto"/>
              </w:pBdr>
              <w:tabs>
                <w:tab w:val="left" w:pos="540"/>
                <w:tab w:val="left" w:pos="737"/>
              </w:tabs>
              <w:spacing w:line="240" w:lineRule="auto"/>
              <w:jc w:val="center"/>
              <w:rPr>
                <w:rFonts w:ascii="Browallia New" w:eastAsia="Arial Unicode MS" w:hAnsi="Browallia New" w:cs="Browallia New"/>
                <w:sz w:val="28"/>
                <w:szCs w:val="28"/>
              </w:rPr>
            </w:pPr>
            <w:r w:rsidRPr="002922FE">
              <w:rPr>
                <w:rFonts w:ascii="Browallia New" w:eastAsia="Arial Unicode MS" w:hAnsi="Browallia New" w:cs="Browallia New"/>
                <w:sz w:val="28"/>
                <w:szCs w:val="28"/>
              </w:rPr>
              <w:t>30,000,000</w:t>
            </w:r>
          </w:p>
        </w:tc>
        <w:tc>
          <w:tcPr>
            <w:tcW w:w="2551" w:type="dxa"/>
          </w:tcPr>
          <w:p w14:paraId="2E40A514" w14:textId="77777777" w:rsidR="00277EF8" w:rsidRPr="007B7089" w:rsidRDefault="00277EF8" w:rsidP="0073336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center"/>
              <w:rPr>
                <w:rFonts w:ascii="Browallia New" w:eastAsia="Arial Unicode MS" w:hAnsi="Browallia New" w:cs="Browallia New"/>
                <w:sz w:val="28"/>
                <w:szCs w:val="28"/>
              </w:rPr>
            </w:pPr>
            <w:r w:rsidRPr="003C5B8B">
              <w:rPr>
                <w:rFonts w:ascii="Browallia New" w:eastAsia="Arial Unicode MS" w:hAnsi="Browallia New" w:cs="Browallia New"/>
                <w:sz w:val="28"/>
                <w:szCs w:val="28"/>
              </w:rPr>
              <w:t>1.72</w:t>
            </w:r>
          </w:p>
        </w:tc>
      </w:tr>
      <w:tr w:rsidR="005253B6" w:rsidRPr="007B7089" w14:paraId="668B62F5" w14:textId="77777777" w:rsidTr="007B32BB">
        <w:tc>
          <w:tcPr>
            <w:tcW w:w="3685" w:type="dxa"/>
            <w:vAlign w:val="bottom"/>
          </w:tcPr>
          <w:p w14:paraId="6FFDA851" w14:textId="56309EF9" w:rsidR="005253B6" w:rsidRPr="00F72035" w:rsidRDefault="00277EF8" w:rsidP="00F72035">
            <w:pPr>
              <w:tabs>
                <w:tab w:val="clear" w:pos="454"/>
              </w:tabs>
              <w:spacing w:line="240" w:lineRule="auto"/>
              <w:ind w:left="176"/>
              <w:rPr>
                <w:rFonts w:ascii="Browallia New" w:hAnsi="Browallia New" w:cs="Browallia New"/>
                <w:color w:val="000000" w:themeColor="text1"/>
                <w:sz w:val="28"/>
                <w:szCs w:val="28"/>
                <w:cs/>
              </w:rPr>
            </w:pPr>
            <w:r w:rsidRPr="00F72035">
              <w:rPr>
                <w:rFonts w:ascii="Browallia New" w:hAnsi="Browallia New" w:cs="Browallia New" w:hint="cs"/>
                <w:color w:val="000000" w:themeColor="text1"/>
                <w:sz w:val="28"/>
                <w:szCs w:val="28"/>
                <w:cs/>
              </w:rPr>
              <w:t>รวม</w:t>
            </w:r>
          </w:p>
        </w:tc>
        <w:tc>
          <w:tcPr>
            <w:tcW w:w="2127" w:type="dxa"/>
            <w:vAlign w:val="bottom"/>
          </w:tcPr>
          <w:p w14:paraId="712F2A5A" w14:textId="3F167999" w:rsidR="005253B6" w:rsidRPr="007B7089" w:rsidRDefault="00277EF8" w:rsidP="00393E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center"/>
              <w:rPr>
                <w:rFonts w:ascii="Browallia New" w:eastAsia="Arial Unicode MS" w:hAnsi="Browallia New" w:cs="Browallia New"/>
                <w:sz w:val="28"/>
                <w:szCs w:val="28"/>
              </w:rPr>
            </w:pPr>
            <w:r>
              <w:rPr>
                <w:rFonts w:ascii="Browallia New" w:eastAsia="Arial Unicode MS" w:hAnsi="Browallia New" w:cs="Browallia New"/>
                <w:sz w:val="28"/>
                <w:szCs w:val="28"/>
              </w:rPr>
              <w:t>8</w:t>
            </w:r>
            <w:r w:rsidRPr="002922FE">
              <w:rPr>
                <w:rFonts w:ascii="Browallia New" w:eastAsia="Arial Unicode MS" w:hAnsi="Browallia New" w:cs="Browallia New"/>
                <w:sz w:val="28"/>
                <w:szCs w:val="28"/>
              </w:rPr>
              <w:t>0,000,000</w:t>
            </w:r>
          </w:p>
        </w:tc>
        <w:tc>
          <w:tcPr>
            <w:tcW w:w="2551" w:type="dxa"/>
            <w:vAlign w:val="bottom"/>
          </w:tcPr>
          <w:p w14:paraId="3978B382" w14:textId="41CE5A94" w:rsidR="005253B6" w:rsidRPr="007B7089" w:rsidRDefault="00D876C0" w:rsidP="007333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center"/>
              <w:rPr>
                <w:rFonts w:ascii="Browallia New" w:eastAsia="Arial Unicode MS" w:hAnsi="Browallia New" w:cs="Browallia New"/>
                <w:sz w:val="28"/>
                <w:szCs w:val="28"/>
              </w:rPr>
            </w:pPr>
            <w:r>
              <w:rPr>
                <w:rFonts w:ascii="Browallia New" w:eastAsia="Arial Unicode MS" w:hAnsi="Browallia New" w:cs="Browallia New"/>
                <w:sz w:val="28"/>
                <w:szCs w:val="28"/>
              </w:rPr>
              <w:t>4.58</w:t>
            </w:r>
          </w:p>
        </w:tc>
      </w:tr>
    </w:tbl>
    <w:p w14:paraId="1B12E8C9" w14:textId="77777777" w:rsidR="00890286" w:rsidRPr="005253B6" w:rsidRDefault="00890286" w:rsidP="005253B6">
      <w:pPr>
        <w:spacing w:line="240" w:lineRule="auto"/>
        <w:jc w:val="thaiDistribute"/>
        <w:rPr>
          <w:rFonts w:ascii="Browallia New" w:hAnsi="Browallia New" w:cs="Browallia New"/>
          <w:color w:val="000000" w:themeColor="text1"/>
          <w:sz w:val="28"/>
        </w:rPr>
      </w:pPr>
    </w:p>
    <w:p w14:paraId="743A6D14" w14:textId="75578539" w:rsidR="00104459" w:rsidRPr="002114A5" w:rsidRDefault="00104459" w:rsidP="002114A5">
      <w:pPr>
        <w:pStyle w:val="ListParagraph"/>
        <w:spacing w:after="0" w:line="240" w:lineRule="auto"/>
        <w:ind w:left="425"/>
        <w:jc w:val="thaiDistribute"/>
        <w:rPr>
          <w:rFonts w:ascii="Browallia New" w:eastAsia="Times New Roman" w:hAnsi="Browallia New" w:cs="Browallia New"/>
          <w:color w:val="000000" w:themeColor="text1"/>
          <w:sz w:val="28"/>
        </w:rPr>
      </w:pPr>
      <w:r w:rsidRPr="00104459">
        <w:rPr>
          <w:rFonts w:ascii="Browallia New" w:eastAsia="Times New Roman" w:hAnsi="Browallia New" w:cs="Browallia New"/>
          <w:color w:val="000000" w:themeColor="text1"/>
          <w:sz w:val="28"/>
          <w:cs/>
        </w:rPr>
        <w:t xml:space="preserve">ในการประชุมวิสามัญผู้ถือหุ้น ครั้งที่ </w:t>
      </w:r>
      <w:r w:rsidR="00A957A0">
        <w:rPr>
          <w:rFonts w:ascii="Browallia New" w:eastAsia="Times New Roman" w:hAnsi="Browallia New" w:cs="Browallia New"/>
          <w:color w:val="000000" w:themeColor="text1"/>
          <w:sz w:val="28"/>
        </w:rPr>
        <w:t>2</w:t>
      </w:r>
      <w:r w:rsidRPr="00104459">
        <w:rPr>
          <w:rFonts w:ascii="Browallia New" w:eastAsia="Times New Roman" w:hAnsi="Browallia New" w:cs="Browallia New"/>
          <w:color w:val="000000" w:themeColor="text1"/>
          <w:sz w:val="28"/>
          <w:cs/>
        </w:rPr>
        <w:t>/</w:t>
      </w:r>
      <w:r w:rsidR="006A085E">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เมื่อวันที่ </w:t>
      </w:r>
      <w:r w:rsidR="00080409">
        <w:rPr>
          <w:rFonts w:ascii="Browallia New" w:eastAsia="Times New Roman" w:hAnsi="Browallia New" w:cs="Browallia New"/>
          <w:color w:val="000000" w:themeColor="text1"/>
          <w:sz w:val="28"/>
        </w:rPr>
        <w:t>30</w:t>
      </w:r>
      <w:r w:rsidRPr="00104459">
        <w:rPr>
          <w:rFonts w:ascii="Browallia New" w:eastAsia="Times New Roman" w:hAnsi="Browallia New" w:cs="Browallia New"/>
          <w:color w:val="000000" w:themeColor="text1"/>
          <w:sz w:val="28"/>
          <w:cs/>
        </w:rPr>
        <w:t xml:space="preserve"> กันยายน </w:t>
      </w:r>
      <w:r w:rsidR="006A085E">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ผู้ถือหุ้นได้มีมติอนุมัติให้ดำเนินการตามที่คณะกรรมการบริษัทเสนอ และการเสนอขายหุ้นสามัญเพิ่มทุนแบบเฉพาะเจาะจงดังกล่าวได้เสร็จสมบูรณ์</w:t>
      </w:r>
      <w:r w:rsidR="00191A9C">
        <w:rPr>
          <w:rFonts w:ascii="Browallia New" w:eastAsia="Times New Roman" w:hAnsi="Browallia New" w:cs="Browallia New"/>
          <w:color w:val="000000" w:themeColor="text1"/>
          <w:sz w:val="28"/>
        </w:rPr>
        <w:br/>
      </w:r>
      <w:r w:rsidRPr="00104459">
        <w:rPr>
          <w:rFonts w:ascii="Browallia New" w:eastAsia="Times New Roman" w:hAnsi="Browallia New" w:cs="Browallia New"/>
          <w:color w:val="000000" w:themeColor="text1"/>
          <w:sz w:val="28"/>
          <w:cs/>
        </w:rPr>
        <w:t>โดยบริษัทฯ ได้รับชำระค่าหุ้นครบถ้วนและได้ดำเนินการจดทะเบียนเพิ่มทุนกับกรมพัฒนาธุรกิจการค้า กระทรวงพาณิชย์เรียบร้อยแล้ว</w:t>
      </w:r>
      <w:r w:rsidR="005C1CBF">
        <w:rPr>
          <w:rFonts w:ascii="Browallia New" w:eastAsia="Times New Roman" w:hAnsi="Browallia New" w:cs="Browallia New" w:hint="cs"/>
          <w:color w:val="000000" w:themeColor="text1"/>
          <w:sz w:val="28"/>
          <w:cs/>
        </w:rPr>
        <w:t xml:space="preserve"> </w:t>
      </w:r>
      <w:r w:rsidR="005C1CBF" w:rsidRPr="00104459">
        <w:rPr>
          <w:rFonts w:ascii="Browallia New" w:eastAsia="Times New Roman" w:hAnsi="Browallia New" w:cs="Browallia New"/>
          <w:color w:val="000000" w:themeColor="text1"/>
          <w:sz w:val="28"/>
          <w:cs/>
        </w:rPr>
        <w:t xml:space="preserve">เมื่อวันที่ </w:t>
      </w:r>
      <w:r w:rsidR="005C1CBF">
        <w:rPr>
          <w:rFonts w:ascii="Browallia New" w:eastAsia="Times New Roman" w:hAnsi="Browallia New" w:cs="Browallia New"/>
          <w:color w:val="000000" w:themeColor="text1"/>
          <w:sz w:val="28"/>
        </w:rPr>
        <w:t>16</w:t>
      </w:r>
      <w:r w:rsidR="005C1CBF" w:rsidRPr="00104459">
        <w:rPr>
          <w:rFonts w:ascii="Browallia New" w:eastAsia="Times New Roman" w:hAnsi="Browallia New" w:cs="Browallia New"/>
          <w:color w:val="000000" w:themeColor="text1"/>
          <w:sz w:val="28"/>
          <w:cs/>
        </w:rPr>
        <w:t xml:space="preserve"> ตุลาคม </w:t>
      </w:r>
      <w:r w:rsidR="005C1CBF">
        <w:rPr>
          <w:rFonts w:ascii="Browallia New" w:eastAsia="Times New Roman" w:hAnsi="Browallia New" w:cs="Browallia New"/>
          <w:color w:val="000000" w:themeColor="text1"/>
          <w:sz w:val="28"/>
        </w:rPr>
        <w:t>2568</w:t>
      </w:r>
    </w:p>
    <w:p w14:paraId="06DEE83E" w14:textId="77777777" w:rsidR="002E7980" w:rsidRPr="00DC0CC6"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4"/>
          <w:szCs w:val="24"/>
        </w:rPr>
      </w:pPr>
    </w:p>
    <w:p w14:paraId="12C2D6C3" w14:textId="527E5949" w:rsidR="00B85EDB" w:rsidRDefault="00B85EDB"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Pr>
          <w:rFonts w:ascii="Browallia New" w:hAnsi="Browallia New" w:cs="Browallia New" w:hint="cs"/>
          <w:b/>
          <w:bCs/>
          <w:color w:val="000000" w:themeColor="text1"/>
          <w:sz w:val="28"/>
          <w:szCs w:val="28"/>
          <w:cs/>
        </w:rPr>
        <w:t>สำรองตามกฎหมาย</w:t>
      </w:r>
    </w:p>
    <w:p w14:paraId="6EB23D72" w14:textId="77777777" w:rsidR="00B85EDB" w:rsidRPr="00DC0CC6" w:rsidRDefault="00B85EDB" w:rsidP="00B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6D03498F" w14:textId="695CA6E4" w:rsidR="00B85EDB" w:rsidRPr="00547CE5" w:rsidRDefault="00547CE5" w:rsidP="00D05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547CE5">
        <w:rPr>
          <w:rFonts w:ascii="Browallia New" w:hAnsi="Browallia New" w:cs="Browallia New"/>
          <w:spacing w:val="4"/>
          <w:sz w:val="28"/>
          <w:szCs w:val="28"/>
          <w:cs/>
        </w:rPr>
        <w:t>ตาม</w:t>
      </w:r>
      <w:r w:rsidR="005C1CBF">
        <w:rPr>
          <w:rFonts w:ascii="Browallia New" w:hAnsi="Browallia New" w:cs="Browallia New" w:hint="cs"/>
          <w:spacing w:val="4"/>
          <w:sz w:val="28"/>
          <w:szCs w:val="28"/>
          <w:cs/>
        </w:rPr>
        <w:t>บท</w:t>
      </w:r>
      <w:r w:rsidR="00D05272">
        <w:rPr>
          <w:rFonts w:ascii="Browallia New" w:hAnsi="Browallia New" w:cs="Browallia New" w:hint="cs"/>
          <w:spacing w:val="4"/>
          <w:sz w:val="28"/>
          <w:szCs w:val="28"/>
          <w:cs/>
        </w:rPr>
        <w:t>บัญญัติแห่ง</w:t>
      </w:r>
      <w:r w:rsidRPr="00547CE5">
        <w:rPr>
          <w:rFonts w:ascii="Browallia New" w:hAnsi="Browallia New" w:cs="Browallia New"/>
          <w:spacing w:val="4"/>
          <w:sz w:val="28"/>
          <w:szCs w:val="28"/>
          <w:cs/>
        </w:rPr>
        <w:t xml:space="preserve">พระราชบัญญัติมหาชนจำกัด พ.ศ. </w:t>
      </w:r>
      <w:r w:rsidRPr="00547CE5">
        <w:rPr>
          <w:rFonts w:ascii="Browallia New" w:hAnsi="Browallia New" w:cs="Browallia New"/>
          <w:spacing w:val="4"/>
          <w:sz w:val="28"/>
          <w:szCs w:val="28"/>
        </w:rPr>
        <w:t>2535</w:t>
      </w:r>
      <w:r w:rsidRPr="00547CE5">
        <w:rPr>
          <w:rFonts w:ascii="Browallia New" w:hAnsi="Browallia New" w:cs="Browallia New"/>
          <w:spacing w:val="4"/>
          <w:sz w:val="28"/>
          <w:szCs w:val="28"/>
          <w:cs/>
        </w:rPr>
        <w:t xml:space="preserve"> บริษัทต้องจัดสรรกำไรสุทธิประจำปีเป็นเงินสำรอง</w:t>
      </w:r>
      <w:r w:rsidR="00271B24">
        <w:rPr>
          <w:rFonts w:ascii="Browallia New" w:hAnsi="Browallia New" w:cs="Browallia New"/>
          <w:spacing w:val="4"/>
          <w:sz w:val="28"/>
          <w:szCs w:val="28"/>
        </w:rPr>
        <w:br/>
      </w:r>
      <w:r w:rsidRPr="00547CE5">
        <w:rPr>
          <w:rFonts w:ascii="Browallia New" w:hAnsi="Browallia New" w:cs="Browallia New"/>
          <w:spacing w:val="4"/>
          <w:sz w:val="28"/>
          <w:szCs w:val="28"/>
          <w:cs/>
        </w:rPr>
        <w:t>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sidRPr="00547CE5">
        <w:rPr>
          <w:rFonts w:ascii="Browallia New" w:eastAsia="Arial Unicode MS" w:hAnsi="Browallia New" w:cs="Browallia New" w:hint="cs"/>
          <w:spacing w:val="4"/>
          <w:sz w:val="28"/>
          <w:szCs w:val="28"/>
          <w:cs/>
        </w:rPr>
        <w:t xml:space="preserve"> </w:t>
      </w:r>
    </w:p>
    <w:p w14:paraId="6E064619" w14:textId="77777777" w:rsidR="00B85EDB" w:rsidRPr="00DC0CC6" w:rsidRDefault="00B85EDB" w:rsidP="00B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62B5462D" w14:textId="03DA5A90" w:rsidR="00AF7815" w:rsidRDefault="00047E97"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Pr>
          <w:rFonts w:ascii="Browallia New" w:hAnsi="Browallia New" w:cs="Browallia New" w:hint="cs"/>
          <w:b/>
          <w:bCs/>
          <w:color w:val="000000" w:themeColor="text1"/>
          <w:sz w:val="28"/>
          <w:szCs w:val="28"/>
          <w:cs/>
        </w:rPr>
        <w:t>ใบสำคัญแสดงสิทธิ</w:t>
      </w:r>
    </w:p>
    <w:p w14:paraId="6F533D4F" w14:textId="77777777" w:rsidR="00AF7815" w:rsidRPr="00DC0CC6" w:rsidRDefault="00AF7815" w:rsidP="00AF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1B5A3F71" w14:textId="421A075D" w:rsidR="00842741" w:rsidRDefault="00842741"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842741">
        <w:rPr>
          <w:rFonts w:ascii="Browallia New" w:hAnsi="Browallia New" w:cs="Browallia New"/>
          <w:color w:val="000000" w:themeColor="text1"/>
          <w:sz w:val="28"/>
          <w:szCs w:val="28"/>
          <w:cs/>
        </w:rPr>
        <w:t xml:space="preserve">ตามที่ที่ประชุมวิสามัญผู้ถือหุ้น ครั้งที่ </w:t>
      </w:r>
      <w:r w:rsidRPr="00842741">
        <w:rPr>
          <w:rFonts w:ascii="Browallia New" w:hAnsi="Browallia New" w:cs="Browallia New"/>
          <w:color w:val="000000" w:themeColor="text1"/>
          <w:sz w:val="28"/>
          <w:szCs w:val="28"/>
        </w:rPr>
        <w:t xml:space="preserve">4/2566 </w:t>
      </w:r>
      <w:r w:rsidRPr="00842741">
        <w:rPr>
          <w:rFonts w:ascii="Browallia New" w:hAnsi="Browallia New" w:cs="Browallia New"/>
          <w:color w:val="000000" w:themeColor="text1"/>
          <w:sz w:val="28"/>
          <w:szCs w:val="28"/>
          <w:cs/>
        </w:rPr>
        <w:t xml:space="preserve">เมื่อวันที่ </w:t>
      </w:r>
      <w:r w:rsidRPr="00842741">
        <w:rPr>
          <w:rFonts w:ascii="Browallia New" w:hAnsi="Browallia New" w:cs="Browallia New"/>
          <w:color w:val="000000" w:themeColor="text1"/>
          <w:sz w:val="28"/>
          <w:szCs w:val="28"/>
        </w:rPr>
        <w:t xml:space="preserve">21 </w:t>
      </w:r>
      <w:r w:rsidRPr="00842741">
        <w:rPr>
          <w:rFonts w:ascii="Browallia New" w:hAnsi="Browallia New" w:cs="Browallia New"/>
          <w:color w:val="000000" w:themeColor="text1"/>
          <w:sz w:val="28"/>
          <w:szCs w:val="28"/>
          <w:cs/>
        </w:rPr>
        <w:t xml:space="preserve">พฤศจิกายน </w:t>
      </w:r>
      <w:r w:rsidRPr="00842741">
        <w:rPr>
          <w:rFonts w:ascii="Browallia New" w:hAnsi="Browallia New" w:cs="Browallia New"/>
          <w:color w:val="000000" w:themeColor="text1"/>
          <w:sz w:val="28"/>
          <w:szCs w:val="28"/>
        </w:rPr>
        <w:t xml:space="preserve">2566  </w:t>
      </w:r>
      <w:r w:rsidRPr="00842741">
        <w:rPr>
          <w:rFonts w:ascii="Browallia New" w:hAnsi="Browallia New" w:cs="Browallia New"/>
          <w:color w:val="000000" w:themeColor="text1"/>
          <w:sz w:val="28"/>
          <w:szCs w:val="28"/>
          <w:cs/>
        </w:rPr>
        <w:t xml:space="preserve">มีมติอนุมัติการออกใบสำคัญแสดงสิทธิที่จะซื้อหุ้นสามัญของบริษัท รุ่นที่ </w:t>
      </w:r>
      <w:r w:rsidRPr="00842741">
        <w:rPr>
          <w:rFonts w:ascii="Browallia New" w:hAnsi="Browallia New" w:cs="Browallia New"/>
          <w:color w:val="000000" w:themeColor="text1"/>
          <w:sz w:val="28"/>
          <w:szCs w:val="28"/>
        </w:rPr>
        <w:t xml:space="preserve">2 (“GIFT-W2”) </w:t>
      </w:r>
      <w:r w:rsidRPr="00842741">
        <w:rPr>
          <w:rFonts w:ascii="Browallia New" w:hAnsi="Browallia New" w:cs="Browallia New"/>
          <w:color w:val="000000" w:themeColor="text1"/>
          <w:sz w:val="28"/>
          <w:szCs w:val="28"/>
          <w:cs/>
        </w:rPr>
        <w:t xml:space="preserve">จำนวนไม่เกิน </w:t>
      </w:r>
      <w:r w:rsidRPr="00842741">
        <w:rPr>
          <w:rFonts w:ascii="Browallia New" w:hAnsi="Browallia New" w:cs="Browallia New"/>
          <w:color w:val="000000" w:themeColor="text1"/>
          <w:sz w:val="28"/>
          <w:szCs w:val="28"/>
        </w:rPr>
        <w:t xml:space="preserve">440.54 </w:t>
      </w:r>
      <w:r w:rsidRPr="00842741">
        <w:rPr>
          <w:rFonts w:ascii="Browallia New" w:hAnsi="Browallia New" w:cs="Browallia New"/>
          <w:color w:val="000000" w:themeColor="text1"/>
          <w:sz w:val="28"/>
          <w:szCs w:val="28"/>
          <w:cs/>
        </w:rPr>
        <w:t xml:space="preserve">ล้านหน่วย ให้แก่ผู้ถือหุ้นเดิมของบริษัท </w:t>
      </w:r>
      <w:r w:rsidR="00CD11C1">
        <w:rPr>
          <w:rFonts w:ascii="Browallia New" w:hAnsi="Browallia New" w:cs="Browallia New"/>
          <w:color w:val="000000" w:themeColor="text1"/>
          <w:sz w:val="28"/>
          <w:szCs w:val="28"/>
        </w:rPr>
        <w:br/>
      </w:r>
      <w:r w:rsidRPr="00842741">
        <w:rPr>
          <w:rFonts w:ascii="Browallia New" w:hAnsi="Browallia New" w:cs="Browallia New"/>
          <w:color w:val="000000" w:themeColor="text1"/>
          <w:sz w:val="28"/>
          <w:szCs w:val="28"/>
          <w:cs/>
        </w:rPr>
        <w:t xml:space="preserve">ตามสัดส่วนจำนวนหุ้นที่ถืออยู่ </w:t>
      </w:r>
      <w:r w:rsidRPr="00842741">
        <w:rPr>
          <w:rFonts w:ascii="Browallia New" w:hAnsi="Browallia New" w:cs="Browallia New"/>
          <w:color w:val="000000" w:themeColor="text1"/>
          <w:sz w:val="28"/>
          <w:szCs w:val="28"/>
        </w:rPr>
        <w:t xml:space="preserve">3 </w:t>
      </w:r>
      <w:r w:rsidRPr="00842741">
        <w:rPr>
          <w:rFonts w:ascii="Browallia New" w:hAnsi="Browallia New" w:cs="Browallia New"/>
          <w:color w:val="000000" w:themeColor="text1"/>
          <w:sz w:val="28"/>
          <w:szCs w:val="28"/>
          <w:cs/>
        </w:rPr>
        <w:t xml:space="preserve">หุ้นเดิม ต่อ </w:t>
      </w:r>
      <w:r w:rsidRPr="00842741">
        <w:rPr>
          <w:rFonts w:ascii="Browallia New" w:hAnsi="Browallia New" w:cs="Browallia New"/>
          <w:color w:val="000000" w:themeColor="text1"/>
          <w:sz w:val="28"/>
          <w:szCs w:val="28"/>
        </w:rPr>
        <w:t xml:space="preserve">1 </w:t>
      </w:r>
      <w:r w:rsidRPr="00842741">
        <w:rPr>
          <w:rFonts w:ascii="Browallia New" w:hAnsi="Browallia New" w:cs="Browallia New"/>
          <w:color w:val="000000" w:themeColor="text1"/>
          <w:sz w:val="28"/>
          <w:szCs w:val="28"/>
          <w:cs/>
        </w:rPr>
        <w:t xml:space="preserve">หน่วยใบสำคัญแสดงสิทธิ กรณีมีเศษของใบสำคัญแสดงสิทธิเหลือจากการคำนวณตามอัตราส่วนการจัดสรรใบสำคัญแสดงสิทธิดังกล่าวให้ตัดเศษดังกล่าวทิ้งทั้งจำนวน ในราคาหน่วยละ </w:t>
      </w:r>
      <w:r w:rsidRPr="00842741">
        <w:rPr>
          <w:rFonts w:ascii="Browallia New" w:hAnsi="Browallia New" w:cs="Browallia New"/>
          <w:color w:val="000000" w:themeColor="text1"/>
          <w:sz w:val="28"/>
          <w:szCs w:val="28"/>
        </w:rPr>
        <w:t xml:space="preserve">0.00 </w:t>
      </w:r>
      <w:r w:rsidRPr="00842741">
        <w:rPr>
          <w:rFonts w:ascii="Browallia New" w:hAnsi="Browallia New" w:cs="Browallia New"/>
          <w:color w:val="000000" w:themeColor="text1"/>
          <w:sz w:val="28"/>
          <w:szCs w:val="28"/>
          <w:cs/>
        </w:rPr>
        <w:t>บาท (ศูนย์บาท)</w:t>
      </w:r>
    </w:p>
    <w:p w14:paraId="3BBC4E71" w14:textId="77777777" w:rsidR="00CD11C1" w:rsidRPr="00DC0CC6" w:rsidRDefault="00CD11C1"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868E587" w14:textId="5D4BADD3" w:rsidR="00842741" w:rsidRDefault="00544D5F"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544D5F">
        <w:rPr>
          <w:rFonts w:ascii="Browallia New" w:hAnsi="Browallia New" w:cs="Browallia New"/>
          <w:color w:val="000000" w:themeColor="text1"/>
          <w:sz w:val="28"/>
          <w:szCs w:val="28"/>
          <w:cs/>
        </w:rPr>
        <w:t xml:space="preserve">โดยใบสำคัญแสดงสิทธิ </w:t>
      </w:r>
      <w:r w:rsidRPr="00544D5F">
        <w:rPr>
          <w:rFonts w:ascii="Browallia New" w:hAnsi="Browallia New" w:cs="Browallia New"/>
          <w:color w:val="000000" w:themeColor="text1"/>
          <w:sz w:val="28"/>
          <w:szCs w:val="28"/>
        </w:rPr>
        <w:t xml:space="preserve">1 </w:t>
      </w:r>
      <w:r w:rsidRPr="00544D5F">
        <w:rPr>
          <w:rFonts w:ascii="Browallia New" w:hAnsi="Browallia New" w:cs="Browallia New"/>
          <w:color w:val="000000" w:themeColor="text1"/>
          <w:sz w:val="28"/>
          <w:szCs w:val="28"/>
          <w:cs/>
        </w:rPr>
        <w:t xml:space="preserve">หน่วย สามารถใช้สิทธิซื้อหุ้นสามัญได้ </w:t>
      </w:r>
      <w:r w:rsidRPr="00544D5F">
        <w:rPr>
          <w:rFonts w:ascii="Browallia New" w:hAnsi="Browallia New" w:cs="Browallia New"/>
          <w:color w:val="000000" w:themeColor="text1"/>
          <w:sz w:val="28"/>
          <w:szCs w:val="28"/>
        </w:rPr>
        <w:t xml:space="preserve">1 </w:t>
      </w:r>
      <w:r w:rsidRPr="00544D5F">
        <w:rPr>
          <w:rFonts w:ascii="Browallia New" w:hAnsi="Browallia New" w:cs="Browallia New"/>
          <w:color w:val="000000" w:themeColor="text1"/>
          <w:sz w:val="28"/>
          <w:szCs w:val="28"/>
          <w:cs/>
        </w:rPr>
        <w:t xml:space="preserve">หุ้น ในราคาหุ้นละ </w:t>
      </w:r>
      <w:r w:rsidRPr="00544D5F">
        <w:rPr>
          <w:rFonts w:ascii="Browallia New" w:hAnsi="Browallia New" w:cs="Browallia New"/>
          <w:color w:val="000000" w:themeColor="text1"/>
          <w:sz w:val="28"/>
          <w:szCs w:val="28"/>
        </w:rPr>
        <w:t xml:space="preserve">1.60 </w:t>
      </w:r>
      <w:r w:rsidRPr="00544D5F">
        <w:rPr>
          <w:rFonts w:ascii="Browallia New" w:hAnsi="Browallia New" w:cs="Browallia New"/>
          <w:color w:val="000000" w:themeColor="text1"/>
          <w:sz w:val="28"/>
          <w:szCs w:val="28"/>
          <w:cs/>
        </w:rPr>
        <w:t xml:space="preserve">บาท (หนึ่งบาทหกสิบสตางค์) อายุของใบสำคัญแสดงสิทธิ </w:t>
      </w:r>
      <w:r w:rsidRPr="00544D5F">
        <w:rPr>
          <w:rFonts w:ascii="Browallia New" w:hAnsi="Browallia New" w:cs="Browallia New"/>
          <w:color w:val="000000" w:themeColor="text1"/>
          <w:sz w:val="28"/>
          <w:szCs w:val="28"/>
        </w:rPr>
        <w:t xml:space="preserve">1 </w:t>
      </w:r>
      <w:r w:rsidRPr="00544D5F">
        <w:rPr>
          <w:rFonts w:ascii="Browallia New" w:hAnsi="Browallia New" w:cs="Browallia New"/>
          <w:color w:val="000000" w:themeColor="text1"/>
          <w:sz w:val="28"/>
          <w:szCs w:val="28"/>
          <w:cs/>
        </w:rPr>
        <w:t xml:space="preserve">ปี นับจากวันที่ออกใบสำคัญแสดงสิทธิ คือวันที่ </w:t>
      </w:r>
      <w:r w:rsidRPr="00544D5F">
        <w:rPr>
          <w:rFonts w:ascii="Browallia New" w:hAnsi="Browallia New" w:cs="Browallia New"/>
          <w:color w:val="000000" w:themeColor="text1"/>
          <w:sz w:val="28"/>
          <w:szCs w:val="28"/>
        </w:rPr>
        <w:t xml:space="preserve">2 </w:t>
      </w:r>
      <w:r w:rsidRPr="00544D5F">
        <w:rPr>
          <w:rFonts w:ascii="Browallia New" w:hAnsi="Browallia New" w:cs="Browallia New"/>
          <w:color w:val="000000" w:themeColor="text1"/>
          <w:sz w:val="28"/>
          <w:szCs w:val="28"/>
          <w:cs/>
        </w:rPr>
        <w:t xml:space="preserve">มกราคม </w:t>
      </w:r>
      <w:r w:rsidRPr="00544D5F">
        <w:rPr>
          <w:rFonts w:ascii="Browallia New" w:hAnsi="Browallia New" w:cs="Browallia New"/>
          <w:color w:val="000000" w:themeColor="text1"/>
          <w:sz w:val="28"/>
          <w:szCs w:val="28"/>
        </w:rPr>
        <w:t xml:space="preserve">2567 </w:t>
      </w:r>
      <w:r w:rsidRPr="00544D5F">
        <w:rPr>
          <w:rFonts w:ascii="Browallia New" w:hAnsi="Browallia New" w:cs="Browallia New"/>
          <w:color w:val="000000" w:themeColor="text1"/>
          <w:sz w:val="28"/>
          <w:szCs w:val="28"/>
          <w:cs/>
        </w:rPr>
        <w:t xml:space="preserve">และมีกำหนดการใช้สิทธิแปลงสภาพครั้งแรกในวันที่ </w:t>
      </w:r>
      <w:r w:rsidRPr="00544D5F">
        <w:rPr>
          <w:rFonts w:ascii="Browallia New" w:hAnsi="Browallia New" w:cs="Browallia New"/>
          <w:color w:val="000000" w:themeColor="text1"/>
          <w:sz w:val="28"/>
          <w:szCs w:val="28"/>
        </w:rPr>
        <w:t xml:space="preserve">31 </w:t>
      </w:r>
      <w:r w:rsidRPr="00544D5F">
        <w:rPr>
          <w:rFonts w:ascii="Browallia New" w:hAnsi="Browallia New" w:cs="Browallia New"/>
          <w:color w:val="000000" w:themeColor="text1"/>
          <w:sz w:val="28"/>
          <w:szCs w:val="28"/>
          <w:cs/>
        </w:rPr>
        <w:t xml:space="preserve">กรกฎาคม </w:t>
      </w:r>
      <w:r w:rsidRPr="00544D5F">
        <w:rPr>
          <w:rFonts w:ascii="Browallia New" w:hAnsi="Browallia New" w:cs="Browallia New"/>
          <w:color w:val="000000" w:themeColor="text1"/>
          <w:sz w:val="28"/>
          <w:szCs w:val="28"/>
        </w:rPr>
        <w:t xml:space="preserve">2567 </w:t>
      </w:r>
      <w:r w:rsidRPr="00544D5F">
        <w:rPr>
          <w:rFonts w:ascii="Browallia New" w:hAnsi="Browallia New" w:cs="Browallia New"/>
          <w:color w:val="000000" w:themeColor="text1"/>
          <w:sz w:val="28"/>
          <w:szCs w:val="28"/>
          <w:cs/>
        </w:rPr>
        <w:t xml:space="preserve">และวันสุดท้ายของการใช้สิทธิ คือ วันที่ </w:t>
      </w:r>
      <w:r>
        <w:rPr>
          <w:rFonts w:ascii="Browallia New" w:hAnsi="Browallia New" w:cs="Browallia New"/>
          <w:color w:val="000000" w:themeColor="text1"/>
          <w:sz w:val="28"/>
          <w:szCs w:val="28"/>
        </w:rPr>
        <w:br/>
      </w:r>
      <w:r w:rsidRPr="00544D5F">
        <w:rPr>
          <w:rFonts w:ascii="Browallia New" w:hAnsi="Browallia New" w:cs="Browallia New"/>
          <w:color w:val="000000" w:themeColor="text1"/>
          <w:sz w:val="28"/>
          <w:szCs w:val="28"/>
        </w:rPr>
        <w:t xml:space="preserve">30 </w:t>
      </w:r>
      <w:r w:rsidRPr="00544D5F">
        <w:rPr>
          <w:rFonts w:ascii="Browallia New" w:hAnsi="Browallia New" w:cs="Browallia New"/>
          <w:color w:val="000000" w:themeColor="text1"/>
          <w:sz w:val="28"/>
          <w:szCs w:val="28"/>
          <w:cs/>
        </w:rPr>
        <w:t xml:space="preserve">ธันวาคม </w:t>
      </w:r>
      <w:r w:rsidRPr="00544D5F">
        <w:rPr>
          <w:rFonts w:ascii="Browallia New" w:hAnsi="Browallia New" w:cs="Browallia New"/>
          <w:color w:val="000000" w:themeColor="text1"/>
          <w:sz w:val="28"/>
          <w:szCs w:val="28"/>
        </w:rPr>
        <w:t>2567</w:t>
      </w:r>
    </w:p>
    <w:p w14:paraId="4906E03E" w14:textId="77777777" w:rsidR="00544D5F" w:rsidRPr="00DC0CC6" w:rsidRDefault="00544D5F"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46A5458D" w14:textId="54141EAA" w:rsidR="00544D5F" w:rsidRDefault="003A1F61"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A1F61">
        <w:rPr>
          <w:rFonts w:ascii="Browallia New" w:hAnsi="Browallia New" w:cs="Browallia New"/>
          <w:color w:val="000000" w:themeColor="text1"/>
          <w:sz w:val="28"/>
          <w:szCs w:val="28"/>
          <w:cs/>
        </w:rPr>
        <w:lastRenderedPageBreak/>
        <w:t xml:space="preserve">ทั้งนี้ การใช้สิทธิครั้งแรก เมื่อวันที่ </w:t>
      </w:r>
      <w:r w:rsidRPr="003A1F61">
        <w:rPr>
          <w:rFonts w:ascii="Browallia New" w:hAnsi="Browallia New" w:cs="Browallia New"/>
          <w:color w:val="000000" w:themeColor="text1"/>
          <w:sz w:val="28"/>
          <w:szCs w:val="28"/>
        </w:rPr>
        <w:t>31</w:t>
      </w:r>
      <w:r w:rsidRPr="003A1F61">
        <w:rPr>
          <w:rFonts w:ascii="Browallia New" w:hAnsi="Browallia New" w:cs="Browallia New"/>
          <w:color w:val="000000" w:themeColor="text1"/>
          <w:sz w:val="28"/>
          <w:szCs w:val="28"/>
          <w:cs/>
        </w:rPr>
        <w:t xml:space="preserve"> กรกฎาคม </w:t>
      </w:r>
      <w:r w:rsidRPr="003A1F61">
        <w:rPr>
          <w:rFonts w:ascii="Browallia New" w:hAnsi="Browallia New" w:cs="Browallia New"/>
          <w:color w:val="000000" w:themeColor="text1"/>
          <w:sz w:val="28"/>
          <w:szCs w:val="28"/>
        </w:rPr>
        <w:t>2567</w:t>
      </w:r>
      <w:r w:rsidRPr="003A1F61">
        <w:rPr>
          <w:rFonts w:ascii="Browallia New" w:hAnsi="Browallia New" w:cs="Browallia New"/>
          <w:color w:val="000000" w:themeColor="text1"/>
          <w:sz w:val="28"/>
          <w:szCs w:val="28"/>
          <w:cs/>
        </w:rPr>
        <w:t xml:space="preserve"> มีการใช้สิทธิแปลงสภาพหุ้นสามัญตามใบสำคัญแสดงสิทธิ </w:t>
      </w:r>
      <w:r w:rsidRPr="003A1F61">
        <w:rPr>
          <w:rFonts w:ascii="Browallia New" w:hAnsi="Browallia New" w:cs="Browallia New"/>
          <w:color w:val="000000" w:themeColor="text1"/>
          <w:sz w:val="28"/>
          <w:szCs w:val="28"/>
        </w:rPr>
        <w:t>GIFT-W2</w:t>
      </w:r>
      <w:r w:rsidRPr="003A1F61">
        <w:rPr>
          <w:rFonts w:ascii="Browallia New" w:hAnsi="Browallia New" w:cs="Browallia New"/>
          <w:color w:val="000000" w:themeColor="text1"/>
          <w:sz w:val="28"/>
          <w:szCs w:val="28"/>
          <w:cs/>
        </w:rPr>
        <w:t xml:space="preserve"> จำนวน </w:t>
      </w:r>
      <w:r w:rsidRPr="003A1F61">
        <w:rPr>
          <w:rFonts w:ascii="Browallia New" w:hAnsi="Browallia New" w:cs="Browallia New"/>
          <w:color w:val="000000" w:themeColor="text1"/>
          <w:sz w:val="28"/>
          <w:szCs w:val="28"/>
        </w:rPr>
        <w:t>253.32</w:t>
      </w:r>
      <w:r w:rsidRPr="003A1F61">
        <w:rPr>
          <w:rFonts w:ascii="Browallia New" w:hAnsi="Browallia New" w:cs="Browallia New"/>
          <w:color w:val="000000" w:themeColor="text1"/>
          <w:sz w:val="28"/>
          <w:szCs w:val="28"/>
          <w:cs/>
        </w:rPr>
        <w:t xml:space="preserve"> ล้านหน่วย หรือคิดเป็น </w:t>
      </w:r>
      <w:r w:rsidRPr="003A1F61">
        <w:rPr>
          <w:rFonts w:ascii="Browallia New" w:hAnsi="Browallia New" w:cs="Browallia New"/>
          <w:color w:val="000000" w:themeColor="text1"/>
          <w:sz w:val="28"/>
          <w:szCs w:val="28"/>
        </w:rPr>
        <w:t>253.32</w:t>
      </w:r>
      <w:r w:rsidRPr="003A1F61">
        <w:rPr>
          <w:rFonts w:ascii="Browallia New" w:hAnsi="Browallia New" w:cs="Browallia New"/>
          <w:color w:val="000000" w:themeColor="text1"/>
          <w:sz w:val="28"/>
          <w:szCs w:val="28"/>
          <w:cs/>
        </w:rPr>
        <w:t xml:space="preserve"> ล้านหุ้น ราคาใช้สิทธิแปลงสภาพหน่วยละ </w:t>
      </w:r>
      <w:r w:rsidRPr="003A1F61">
        <w:rPr>
          <w:rFonts w:ascii="Browallia New" w:hAnsi="Browallia New" w:cs="Browallia New"/>
          <w:color w:val="000000" w:themeColor="text1"/>
          <w:sz w:val="28"/>
          <w:szCs w:val="28"/>
        </w:rPr>
        <w:t>1.60</w:t>
      </w:r>
      <w:r w:rsidRPr="003A1F61">
        <w:rPr>
          <w:rFonts w:ascii="Browallia New" w:hAnsi="Browallia New" w:cs="Browallia New"/>
          <w:color w:val="000000" w:themeColor="text1"/>
          <w:sz w:val="28"/>
          <w:szCs w:val="28"/>
          <w:cs/>
        </w:rPr>
        <w:t xml:space="preserve"> บาท </w:t>
      </w:r>
      <w:r>
        <w:rPr>
          <w:rFonts w:ascii="Browallia New" w:hAnsi="Browallia New" w:cs="Browallia New"/>
          <w:color w:val="000000" w:themeColor="text1"/>
          <w:sz w:val="28"/>
          <w:szCs w:val="28"/>
        </w:rPr>
        <w:br/>
      </w:r>
      <w:r w:rsidRPr="003A1F61">
        <w:rPr>
          <w:rFonts w:ascii="Browallia New" w:hAnsi="Browallia New" w:cs="Browallia New"/>
          <w:color w:val="000000" w:themeColor="text1"/>
          <w:sz w:val="28"/>
          <w:szCs w:val="28"/>
          <w:cs/>
        </w:rPr>
        <w:t xml:space="preserve">รวมเป็นเงินที่ได้รับจากการใช้สิทธิทั้งสิ้น </w:t>
      </w:r>
      <w:r w:rsidRPr="003A1F61">
        <w:rPr>
          <w:rFonts w:ascii="Browallia New" w:hAnsi="Browallia New" w:cs="Browallia New"/>
          <w:color w:val="000000" w:themeColor="text1"/>
          <w:sz w:val="28"/>
          <w:szCs w:val="28"/>
        </w:rPr>
        <w:t>405.31</w:t>
      </w:r>
      <w:r w:rsidRPr="003A1F61">
        <w:rPr>
          <w:rFonts w:ascii="Browallia New" w:hAnsi="Browallia New" w:cs="Browallia New"/>
          <w:color w:val="000000" w:themeColor="text1"/>
          <w:sz w:val="28"/>
          <w:szCs w:val="28"/>
          <w:cs/>
        </w:rPr>
        <w:t xml:space="preserve"> ล้านบาท มีส่วนเกินมูลค่าหุ้นสามัญจำนวน </w:t>
      </w:r>
      <w:r w:rsidRPr="003A1F61">
        <w:rPr>
          <w:rFonts w:ascii="Browallia New" w:hAnsi="Browallia New" w:cs="Browallia New"/>
          <w:color w:val="000000" w:themeColor="text1"/>
          <w:sz w:val="28"/>
          <w:szCs w:val="28"/>
        </w:rPr>
        <w:t>278.65</w:t>
      </w:r>
      <w:r w:rsidRPr="003A1F61">
        <w:rPr>
          <w:rFonts w:ascii="Browallia New" w:hAnsi="Browallia New" w:cs="Browallia New"/>
          <w:color w:val="000000" w:themeColor="text1"/>
          <w:sz w:val="28"/>
          <w:szCs w:val="28"/>
          <w:cs/>
        </w:rPr>
        <w:t xml:space="preserve"> ล้านบาท</w:t>
      </w:r>
    </w:p>
    <w:p w14:paraId="3AC7C51A" w14:textId="77777777" w:rsidR="00842741" w:rsidRPr="00DC0CC6" w:rsidRDefault="00842741"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8F16C46" w14:textId="1E314A49" w:rsidR="00047E97" w:rsidRDefault="005F7380"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5F7380">
        <w:rPr>
          <w:rFonts w:ascii="Browallia New" w:hAnsi="Browallia New" w:cs="Browallia New"/>
          <w:color w:val="000000" w:themeColor="text1"/>
          <w:sz w:val="28"/>
          <w:szCs w:val="28"/>
          <w:cs/>
        </w:rPr>
        <w:t xml:space="preserve">เมื่อวันที่ </w:t>
      </w:r>
      <w:r w:rsidRPr="005F7380">
        <w:rPr>
          <w:rFonts w:ascii="Browallia New" w:hAnsi="Browallia New" w:cs="Browallia New"/>
          <w:color w:val="000000" w:themeColor="text1"/>
          <w:sz w:val="28"/>
          <w:szCs w:val="28"/>
        </w:rPr>
        <w:t>13</w:t>
      </w:r>
      <w:r w:rsidRPr="005F7380">
        <w:rPr>
          <w:rFonts w:ascii="Browallia New" w:hAnsi="Browallia New" w:cs="Browallia New"/>
          <w:color w:val="000000" w:themeColor="text1"/>
          <w:sz w:val="28"/>
          <w:szCs w:val="28"/>
          <w:cs/>
        </w:rPr>
        <w:t xml:space="preserve"> สิงหาคม </w:t>
      </w:r>
      <w:r w:rsidRPr="005F7380">
        <w:rPr>
          <w:rFonts w:ascii="Browallia New" w:hAnsi="Browallia New" w:cs="Browallia New"/>
          <w:color w:val="000000" w:themeColor="text1"/>
          <w:sz w:val="28"/>
          <w:szCs w:val="28"/>
        </w:rPr>
        <w:t>2567</w:t>
      </w:r>
      <w:r w:rsidRPr="005F7380">
        <w:rPr>
          <w:rFonts w:ascii="Browallia New" w:hAnsi="Browallia New" w:cs="Browallia New"/>
          <w:color w:val="000000" w:themeColor="text1"/>
          <w:sz w:val="28"/>
          <w:szCs w:val="28"/>
          <w:cs/>
        </w:rPr>
        <w:t xml:space="preserve"> บริษัทได้ดำเนินการจดทะเบียนเปลี่ยนแปลงทุนชำระ (เพิ่มทุน) ที่กรมพัฒนาธุรกิจการค้า กระทรวงพาณิชย์ จำนวน </w:t>
      </w:r>
      <w:r w:rsidRPr="005F7380">
        <w:rPr>
          <w:rFonts w:ascii="Browallia New" w:hAnsi="Browallia New" w:cs="Browallia New"/>
          <w:color w:val="000000" w:themeColor="text1"/>
          <w:sz w:val="28"/>
          <w:szCs w:val="28"/>
        </w:rPr>
        <w:t>253.32</w:t>
      </w:r>
      <w:r w:rsidRPr="005F7380">
        <w:rPr>
          <w:rFonts w:ascii="Browallia New" w:hAnsi="Browallia New" w:cs="Browallia New"/>
          <w:color w:val="000000" w:themeColor="text1"/>
          <w:sz w:val="28"/>
          <w:szCs w:val="28"/>
          <w:cs/>
        </w:rPr>
        <w:t xml:space="preserve"> ล้านหุ้น มูลค่าหุ้นที่ตราไว้หุ้นละ </w:t>
      </w:r>
      <w:r w:rsidRPr="005F7380">
        <w:rPr>
          <w:rFonts w:ascii="Browallia New" w:hAnsi="Browallia New" w:cs="Browallia New"/>
          <w:color w:val="000000" w:themeColor="text1"/>
          <w:sz w:val="28"/>
          <w:szCs w:val="28"/>
        </w:rPr>
        <w:t>0.50</w:t>
      </w:r>
      <w:r w:rsidRPr="005F7380">
        <w:rPr>
          <w:rFonts w:ascii="Browallia New" w:hAnsi="Browallia New" w:cs="Browallia New"/>
          <w:color w:val="000000" w:themeColor="text1"/>
          <w:sz w:val="28"/>
          <w:szCs w:val="28"/>
          <w:cs/>
        </w:rPr>
        <w:t xml:space="preserve"> บาท คิดเป็นเงินจำนวน </w:t>
      </w:r>
      <w:r w:rsidRPr="005F7380">
        <w:rPr>
          <w:rFonts w:ascii="Browallia New" w:hAnsi="Browallia New" w:cs="Browallia New"/>
          <w:color w:val="000000" w:themeColor="text1"/>
          <w:sz w:val="28"/>
          <w:szCs w:val="28"/>
        </w:rPr>
        <w:t>126.70</w:t>
      </w:r>
      <w:r w:rsidRPr="005F7380">
        <w:rPr>
          <w:rFonts w:ascii="Browallia New" w:hAnsi="Browallia New" w:cs="Browallia New"/>
          <w:color w:val="000000" w:themeColor="text1"/>
          <w:sz w:val="28"/>
          <w:szCs w:val="28"/>
          <w:cs/>
        </w:rPr>
        <w:t xml:space="preserve"> ล้านบาท ส่งผลให้ทุนที่เรียกชำระแล้วเปลี่ยนแปลงเป็น </w:t>
      </w:r>
      <w:r w:rsidRPr="005F7380">
        <w:rPr>
          <w:rFonts w:ascii="Browallia New" w:hAnsi="Browallia New" w:cs="Browallia New"/>
          <w:color w:val="000000" w:themeColor="text1"/>
          <w:sz w:val="28"/>
          <w:szCs w:val="28"/>
        </w:rPr>
        <w:t>787.47</w:t>
      </w:r>
      <w:r w:rsidR="005736B2">
        <w:rPr>
          <w:rFonts w:ascii="Browallia New" w:hAnsi="Browallia New" w:cs="Browallia New" w:hint="cs"/>
          <w:color w:val="000000" w:themeColor="text1"/>
          <w:sz w:val="28"/>
          <w:szCs w:val="28"/>
          <w:cs/>
        </w:rPr>
        <w:t xml:space="preserve"> </w:t>
      </w:r>
      <w:r w:rsidRPr="005F7380">
        <w:rPr>
          <w:rFonts w:ascii="Browallia New" w:hAnsi="Browallia New" w:cs="Browallia New"/>
          <w:color w:val="000000" w:themeColor="text1"/>
          <w:sz w:val="28"/>
          <w:szCs w:val="28"/>
          <w:cs/>
        </w:rPr>
        <w:t xml:space="preserve">ล้านบาท ซึ่งตลาดหลักทรัพย์แห่งประเทศไทยได้ประกาศรับใบสำคัญแสดงสิทธิเป็นหุ้นสามัญในวันที่ </w:t>
      </w:r>
      <w:r w:rsidRPr="005F7380">
        <w:rPr>
          <w:rFonts w:ascii="Browallia New" w:hAnsi="Browallia New" w:cs="Browallia New"/>
          <w:color w:val="000000" w:themeColor="text1"/>
          <w:sz w:val="28"/>
          <w:szCs w:val="28"/>
        </w:rPr>
        <w:t>29</w:t>
      </w:r>
      <w:r w:rsidRPr="005F7380">
        <w:rPr>
          <w:rFonts w:ascii="Browallia New" w:hAnsi="Browallia New" w:cs="Browallia New"/>
          <w:color w:val="000000" w:themeColor="text1"/>
          <w:sz w:val="28"/>
          <w:szCs w:val="28"/>
          <w:cs/>
        </w:rPr>
        <w:t xml:space="preserve"> สิงหาคม </w:t>
      </w:r>
      <w:r w:rsidRPr="005F7380">
        <w:rPr>
          <w:rFonts w:ascii="Browallia New" w:hAnsi="Browallia New" w:cs="Browallia New"/>
          <w:color w:val="000000" w:themeColor="text1"/>
          <w:sz w:val="28"/>
          <w:szCs w:val="28"/>
        </w:rPr>
        <w:t>2567</w:t>
      </w:r>
      <w:r w:rsidRPr="005F7380">
        <w:rPr>
          <w:rFonts w:ascii="Browallia New" w:hAnsi="Browallia New" w:cs="Browallia New"/>
          <w:color w:val="000000" w:themeColor="text1"/>
          <w:sz w:val="28"/>
          <w:szCs w:val="28"/>
          <w:cs/>
        </w:rPr>
        <w:t xml:space="preserve"> และผู้ถือใบสำคัญแสดงสิทธิสามารถซื้อขายหุ้นสามัญ</w:t>
      </w:r>
      <w:r>
        <w:rPr>
          <w:rFonts w:ascii="Browallia New" w:hAnsi="Browallia New" w:cs="Browallia New"/>
          <w:color w:val="000000" w:themeColor="text1"/>
          <w:sz w:val="28"/>
          <w:szCs w:val="28"/>
          <w:cs/>
        </w:rPr>
        <w:br/>
      </w:r>
      <w:r w:rsidRPr="005F7380">
        <w:rPr>
          <w:rFonts w:ascii="Browallia New" w:hAnsi="Browallia New" w:cs="Browallia New"/>
          <w:color w:val="000000" w:themeColor="text1"/>
          <w:sz w:val="28"/>
          <w:szCs w:val="28"/>
          <w:cs/>
        </w:rPr>
        <w:t xml:space="preserve">ที่เกิดจากการแปลงสภาพได้ในวันที่ </w:t>
      </w:r>
      <w:r w:rsidRPr="005F7380">
        <w:rPr>
          <w:rFonts w:ascii="Browallia New" w:hAnsi="Browallia New" w:cs="Browallia New"/>
          <w:color w:val="000000" w:themeColor="text1"/>
          <w:sz w:val="28"/>
          <w:szCs w:val="28"/>
        </w:rPr>
        <w:t>30</w:t>
      </w:r>
      <w:r w:rsidRPr="005F7380">
        <w:rPr>
          <w:rFonts w:ascii="Browallia New" w:hAnsi="Browallia New" w:cs="Browallia New"/>
          <w:color w:val="000000" w:themeColor="text1"/>
          <w:sz w:val="28"/>
          <w:szCs w:val="28"/>
          <w:cs/>
        </w:rPr>
        <w:t xml:space="preserve"> สิงหาคม </w:t>
      </w:r>
      <w:r w:rsidRPr="005F7380">
        <w:rPr>
          <w:rFonts w:ascii="Browallia New" w:hAnsi="Browallia New" w:cs="Browallia New"/>
          <w:color w:val="000000" w:themeColor="text1"/>
          <w:sz w:val="28"/>
          <w:szCs w:val="28"/>
        </w:rPr>
        <w:t>2567</w:t>
      </w:r>
    </w:p>
    <w:p w14:paraId="25A32B5A" w14:textId="77777777" w:rsidR="00DC0CC6" w:rsidRPr="00DC0CC6" w:rsidRDefault="00DC0CC6"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3BF73C52" w14:textId="0B5CD78A" w:rsidR="005F7380" w:rsidRPr="006B441D" w:rsidRDefault="006B441D"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B441D">
        <w:rPr>
          <w:rFonts w:ascii="Browallia New" w:hAnsi="Browallia New" w:cs="Browallia New"/>
          <w:sz w:val="28"/>
          <w:szCs w:val="28"/>
          <w:cs/>
        </w:rPr>
        <w:t xml:space="preserve">ณ </w:t>
      </w:r>
      <w:r w:rsidR="00D05272">
        <w:rPr>
          <w:rFonts w:ascii="Browallia New" w:hAnsi="Browallia New" w:cs="Browallia New" w:hint="cs"/>
          <w:sz w:val="28"/>
          <w:szCs w:val="28"/>
          <w:cs/>
        </w:rPr>
        <w:t xml:space="preserve">วันที่ </w:t>
      </w:r>
      <w:r w:rsidRPr="006B441D">
        <w:rPr>
          <w:rFonts w:ascii="Browallia New" w:hAnsi="Browallia New" w:cs="Browallia New"/>
          <w:sz w:val="28"/>
          <w:szCs w:val="28"/>
        </w:rPr>
        <w:t xml:space="preserve">31 </w:t>
      </w:r>
      <w:r w:rsidRPr="006B441D">
        <w:rPr>
          <w:rFonts w:ascii="Browallia New" w:hAnsi="Browallia New" w:cs="Browallia New"/>
          <w:sz w:val="28"/>
          <w:szCs w:val="28"/>
          <w:cs/>
        </w:rPr>
        <w:t>ธันวาคม</w:t>
      </w:r>
      <w:r w:rsidRPr="006B441D">
        <w:rPr>
          <w:rFonts w:ascii="Browallia New" w:hAnsi="Browallia New" w:cs="Browallia New" w:hint="cs"/>
          <w:sz w:val="28"/>
          <w:szCs w:val="28"/>
          <w:cs/>
        </w:rPr>
        <w:t xml:space="preserve"> </w:t>
      </w:r>
      <w:r w:rsidRPr="006B441D">
        <w:rPr>
          <w:rFonts w:ascii="Browallia New" w:hAnsi="Browallia New" w:cs="Browallia New"/>
          <w:sz w:val="28"/>
          <w:szCs w:val="28"/>
        </w:rPr>
        <w:t>256</w:t>
      </w:r>
      <w:r w:rsidR="00D05272">
        <w:rPr>
          <w:rFonts w:ascii="Browallia New" w:hAnsi="Browallia New" w:cs="Browallia New"/>
          <w:sz w:val="28"/>
          <w:szCs w:val="28"/>
        </w:rPr>
        <w:t>7</w:t>
      </w:r>
      <w:r w:rsidRPr="006B441D">
        <w:rPr>
          <w:rFonts w:ascii="Browallia New" w:hAnsi="Browallia New" w:cs="Browallia New"/>
          <w:sz w:val="28"/>
          <w:szCs w:val="28"/>
        </w:rPr>
        <w:t xml:space="preserve"> </w:t>
      </w:r>
      <w:r w:rsidRPr="006B441D">
        <w:rPr>
          <w:rFonts w:ascii="Browallia New" w:hAnsi="Browallia New" w:cs="Browallia New"/>
          <w:sz w:val="28"/>
          <w:szCs w:val="28"/>
          <w:cs/>
        </w:rPr>
        <w:t xml:space="preserve">บริษัทได้รับชำระเงินค่าเงินรับล่วงหน้าจากการใช้สิทธิซื้อใบสำคัญแสดงสิทธิ จำนวน </w:t>
      </w:r>
      <w:r w:rsidR="00BC710C">
        <w:rPr>
          <w:rFonts w:ascii="Browallia New" w:hAnsi="Browallia New" w:cs="Browallia New"/>
          <w:sz w:val="28"/>
          <w:szCs w:val="28"/>
        </w:rPr>
        <w:t>146.87</w:t>
      </w:r>
      <w:r w:rsidRPr="006B441D">
        <w:rPr>
          <w:rFonts w:ascii="Browallia New" w:hAnsi="Browallia New" w:cs="Browallia New"/>
          <w:sz w:val="28"/>
          <w:szCs w:val="28"/>
        </w:rPr>
        <w:t xml:space="preserve"> </w:t>
      </w:r>
      <w:r w:rsidRPr="006B441D">
        <w:rPr>
          <w:rFonts w:ascii="Browallia New" w:hAnsi="Browallia New" w:cs="Browallia New"/>
          <w:sz w:val="28"/>
          <w:szCs w:val="28"/>
          <w:cs/>
        </w:rPr>
        <w:t>ล้านบาท</w:t>
      </w:r>
    </w:p>
    <w:p w14:paraId="31D8DB3B" w14:textId="77777777" w:rsidR="0087523B" w:rsidRPr="0087523B" w:rsidRDefault="0087523B" w:rsidP="00047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D44E564" w14:textId="6F6CFBB8" w:rsidR="00DC0CC6" w:rsidRDefault="00DC0CC6"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Pr>
          <w:rFonts w:ascii="Browallia New" w:hAnsi="Browallia New" w:cs="Browallia New" w:hint="cs"/>
          <w:b/>
          <w:bCs/>
          <w:color w:val="000000" w:themeColor="text1"/>
          <w:sz w:val="28"/>
          <w:szCs w:val="28"/>
          <w:cs/>
        </w:rPr>
        <w:t>ค่าใช้จ่ายตามธรรมชาติ</w:t>
      </w:r>
    </w:p>
    <w:p w14:paraId="35501A2D" w14:textId="77777777" w:rsidR="00DC0CC6" w:rsidRDefault="00DC0CC6" w:rsidP="00DC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59" w:type="dxa"/>
        <w:tblInd w:w="426" w:type="dxa"/>
        <w:tblLayout w:type="fixed"/>
        <w:tblCellMar>
          <w:left w:w="57" w:type="dxa"/>
          <w:right w:w="57" w:type="dxa"/>
        </w:tblCellMar>
        <w:tblLook w:val="04A0" w:firstRow="1" w:lastRow="0" w:firstColumn="1" w:lastColumn="0" w:noHBand="0" w:noVBand="1"/>
      </w:tblPr>
      <w:tblGrid>
        <w:gridCol w:w="4222"/>
        <w:gridCol w:w="1212"/>
        <w:gridCol w:w="1183"/>
        <w:gridCol w:w="1226"/>
        <w:gridCol w:w="1216"/>
      </w:tblGrid>
      <w:tr w:rsidR="00DC0CC6" w:rsidRPr="000C79AB" w14:paraId="2AB34523" w14:textId="77777777">
        <w:trPr>
          <w:trHeight w:val="346"/>
        </w:trPr>
        <w:tc>
          <w:tcPr>
            <w:tcW w:w="4222" w:type="dxa"/>
            <w:tcBorders>
              <w:top w:val="nil"/>
              <w:left w:val="nil"/>
              <w:right w:val="nil"/>
            </w:tcBorders>
            <w:shd w:val="clear" w:color="000000" w:fill="FFFFFF"/>
            <w:noWrap/>
          </w:tcPr>
          <w:p w14:paraId="578E0021" w14:textId="77777777" w:rsidR="00DC0CC6" w:rsidRPr="000C79AB" w:rsidRDefault="00DC0CC6">
            <w:pPr>
              <w:spacing w:line="240" w:lineRule="auto"/>
              <w:ind w:left="170"/>
              <w:contextualSpacing/>
              <w:rPr>
                <w:rFonts w:ascii="Browallia New" w:hAnsi="Browallia New" w:cs="Browallia New"/>
                <w:spacing w:val="-2"/>
                <w:sz w:val="28"/>
                <w:szCs w:val="28"/>
                <w:cs/>
              </w:rPr>
            </w:pPr>
          </w:p>
        </w:tc>
        <w:tc>
          <w:tcPr>
            <w:tcW w:w="4837" w:type="dxa"/>
            <w:gridSpan w:val="4"/>
            <w:tcBorders>
              <w:top w:val="nil"/>
              <w:left w:val="nil"/>
            </w:tcBorders>
            <w:shd w:val="clear" w:color="000000" w:fill="FFFFFF"/>
          </w:tcPr>
          <w:p w14:paraId="7DA7D56A" w14:textId="77777777" w:rsidR="00DC0CC6" w:rsidRPr="000C79AB" w:rsidRDefault="00DC0CC6" w:rsidP="00876A81">
            <w:pPr>
              <w:pBdr>
                <w:bottom w:val="single" w:sz="8"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w:t>
            </w:r>
            <w:r w:rsidRPr="000C79AB">
              <w:rPr>
                <w:rFonts w:ascii="Browallia New" w:hAnsi="Browallia New" w:cs="Browallia New"/>
                <w:sz w:val="28"/>
                <w:szCs w:val="28"/>
                <w:cs/>
              </w:rPr>
              <w:t>หน่วย : พันบาท)</w:t>
            </w:r>
          </w:p>
        </w:tc>
      </w:tr>
      <w:tr w:rsidR="00DC0CC6" w:rsidRPr="000C79AB" w14:paraId="03356CC7" w14:textId="77777777">
        <w:tblPrEx>
          <w:tblLook w:val="01E0" w:firstRow="1" w:lastRow="1" w:firstColumn="1" w:lastColumn="1" w:noHBand="0" w:noVBand="0"/>
        </w:tblPrEx>
        <w:trPr>
          <w:trHeight w:val="346"/>
        </w:trPr>
        <w:tc>
          <w:tcPr>
            <w:tcW w:w="4222" w:type="dxa"/>
          </w:tcPr>
          <w:p w14:paraId="3A700C7B" w14:textId="77777777" w:rsidR="00DC0CC6" w:rsidRPr="000C79AB" w:rsidRDefault="00DC0CC6">
            <w:pPr>
              <w:spacing w:line="240" w:lineRule="auto"/>
              <w:ind w:left="170"/>
              <w:contextualSpacing/>
              <w:rPr>
                <w:rFonts w:ascii="Browallia New" w:hAnsi="Browallia New" w:cs="Browallia New"/>
                <w:spacing w:val="-2"/>
                <w:sz w:val="28"/>
                <w:szCs w:val="28"/>
              </w:rPr>
            </w:pPr>
          </w:p>
        </w:tc>
        <w:tc>
          <w:tcPr>
            <w:tcW w:w="2395" w:type="dxa"/>
            <w:gridSpan w:val="2"/>
          </w:tcPr>
          <w:p w14:paraId="779BB06F" w14:textId="77777777" w:rsidR="00DC0CC6" w:rsidRPr="000C79AB" w:rsidRDefault="00DC0CC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0C79AB">
              <w:rPr>
                <w:rFonts w:ascii="Browallia New" w:hAnsi="Browallia New" w:cs="Browallia New"/>
                <w:sz w:val="28"/>
                <w:szCs w:val="28"/>
                <w:cs/>
              </w:rPr>
              <w:t xml:space="preserve">   งบการเงินรวม</w:t>
            </w:r>
          </w:p>
        </w:tc>
        <w:tc>
          <w:tcPr>
            <w:tcW w:w="2442" w:type="dxa"/>
            <w:gridSpan w:val="2"/>
          </w:tcPr>
          <w:p w14:paraId="2ACC85CA" w14:textId="77777777" w:rsidR="00DC0CC6" w:rsidRPr="000C79AB" w:rsidRDefault="00DC0CC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0C79AB">
              <w:rPr>
                <w:rFonts w:ascii="Browallia New" w:hAnsi="Browallia New" w:cs="Browallia New"/>
                <w:sz w:val="28"/>
                <w:szCs w:val="28"/>
                <w:cs/>
              </w:rPr>
              <w:t>งบการเงินเฉพาะบริษัท</w:t>
            </w:r>
          </w:p>
        </w:tc>
      </w:tr>
      <w:tr w:rsidR="00DC0CC6" w:rsidRPr="000C79AB" w14:paraId="779FF4F4" w14:textId="77777777">
        <w:tblPrEx>
          <w:tblLook w:val="01E0" w:firstRow="1" w:lastRow="1" w:firstColumn="1" w:lastColumn="1" w:noHBand="0" w:noVBand="0"/>
        </w:tblPrEx>
        <w:trPr>
          <w:trHeight w:val="346"/>
        </w:trPr>
        <w:tc>
          <w:tcPr>
            <w:tcW w:w="4222" w:type="dxa"/>
          </w:tcPr>
          <w:p w14:paraId="339AD254" w14:textId="77777777" w:rsidR="00DC0CC6" w:rsidRPr="000C79AB" w:rsidRDefault="00DC0CC6">
            <w:pPr>
              <w:spacing w:line="240" w:lineRule="auto"/>
              <w:ind w:left="170"/>
              <w:contextualSpacing/>
              <w:rPr>
                <w:rFonts w:ascii="Browallia New" w:hAnsi="Browallia New" w:cs="Browallia New"/>
                <w:spacing w:val="-2"/>
                <w:sz w:val="28"/>
                <w:szCs w:val="28"/>
              </w:rPr>
            </w:pPr>
          </w:p>
        </w:tc>
        <w:tc>
          <w:tcPr>
            <w:tcW w:w="1212" w:type="dxa"/>
          </w:tcPr>
          <w:p w14:paraId="5583B7A9" w14:textId="77777777" w:rsidR="00DC0CC6" w:rsidRPr="000C79AB" w:rsidRDefault="00DC0CC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0C79AB">
              <w:rPr>
                <w:rFonts w:ascii="Browallia New" w:hAnsi="Browallia New" w:cs="Browallia New"/>
                <w:sz w:val="28"/>
                <w:szCs w:val="28"/>
              </w:rPr>
              <w:t>2568</w:t>
            </w:r>
          </w:p>
        </w:tc>
        <w:tc>
          <w:tcPr>
            <w:tcW w:w="1183" w:type="dxa"/>
          </w:tcPr>
          <w:p w14:paraId="3929A264" w14:textId="77777777" w:rsidR="00DC0CC6" w:rsidRPr="000C79AB" w:rsidRDefault="00DC0CC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0C79AB">
              <w:rPr>
                <w:rFonts w:ascii="Browallia New" w:hAnsi="Browallia New" w:cs="Browallia New"/>
                <w:sz w:val="28"/>
                <w:szCs w:val="28"/>
              </w:rPr>
              <w:t>2567</w:t>
            </w:r>
          </w:p>
        </w:tc>
        <w:tc>
          <w:tcPr>
            <w:tcW w:w="1226" w:type="dxa"/>
          </w:tcPr>
          <w:p w14:paraId="0D47A18F" w14:textId="77777777" w:rsidR="00DC0CC6" w:rsidRPr="000C79AB" w:rsidRDefault="00DC0CC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0C79AB">
              <w:rPr>
                <w:rFonts w:ascii="Browallia New" w:hAnsi="Browallia New" w:cs="Browallia New"/>
                <w:sz w:val="28"/>
                <w:szCs w:val="28"/>
              </w:rPr>
              <w:t>2568</w:t>
            </w:r>
          </w:p>
        </w:tc>
        <w:tc>
          <w:tcPr>
            <w:tcW w:w="1216" w:type="dxa"/>
          </w:tcPr>
          <w:p w14:paraId="100DAC84" w14:textId="77777777" w:rsidR="00DC0CC6" w:rsidRPr="000C79AB" w:rsidRDefault="00DC0CC6">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0C79AB">
              <w:rPr>
                <w:rFonts w:ascii="Browallia New" w:hAnsi="Browallia New" w:cs="Browallia New"/>
                <w:sz w:val="28"/>
                <w:szCs w:val="28"/>
              </w:rPr>
              <w:t>2567</w:t>
            </w:r>
          </w:p>
        </w:tc>
      </w:tr>
      <w:tr w:rsidR="00DC0CC6" w:rsidRPr="000C79AB" w14:paraId="3095A443" w14:textId="77777777">
        <w:tblPrEx>
          <w:tblLook w:val="01E0" w:firstRow="1" w:lastRow="1" w:firstColumn="1" w:lastColumn="1" w:noHBand="0" w:noVBand="0"/>
        </w:tblPrEx>
        <w:trPr>
          <w:trHeight w:val="346"/>
        </w:trPr>
        <w:tc>
          <w:tcPr>
            <w:tcW w:w="4222" w:type="dxa"/>
          </w:tcPr>
          <w:p w14:paraId="4E852CE6" w14:textId="77777777" w:rsidR="00DC0CC6" w:rsidRPr="000C79AB" w:rsidRDefault="00DC0CC6">
            <w:pPr>
              <w:spacing w:line="240" w:lineRule="auto"/>
              <w:ind w:left="170"/>
              <w:contextualSpacing/>
              <w:rPr>
                <w:rFonts w:ascii="Browallia New" w:hAnsi="Browallia New" w:cs="Browallia New"/>
                <w:spacing w:val="-2"/>
                <w:sz w:val="28"/>
                <w:szCs w:val="28"/>
                <w:cs/>
              </w:rPr>
            </w:pPr>
          </w:p>
        </w:tc>
        <w:tc>
          <w:tcPr>
            <w:tcW w:w="1212" w:type="dxa"/>
            <w:tcBorders>
              <w:left w:val="nil"/>
              <w:right w:val="nil"/>
            </w:tcBorders>
          </w:tcPr>
          <w:p w14:paraId="661861EC" w14:textId="77777777" w:rsidR="00DC0CC6" w:rsidRPr="000C79AB" w:rsidRDefault="00DC0CC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507189ED" w14:textId="77777777" w:rsidR="00DC0CC6" w:rsidRPr="000C79AB" w:rsidRDefault="00DC0CC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2EC53838" w14:textId="77777777" w:rsidR="00DC0CC6" w:rsidRPr="000C79AB" w:rsidRDefault="00DC0CC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5F0A7E21" w14:textId="77777777" w:rsidR="00DC0CC6" w:rsidRPr="000C79AB" w:rsidRDefault="00DC0CC6">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0C79AB" w:rsidRPr="000C79AB" w14:paraId="7E04426B" w14:textId="77777777">
        <w:tblPrEx>
          <w:tblLook w:val="01E0" w:firstRow="1" w:lastRow="1" w:firstColumn="1" w:lastColumn="1" w:noHBand="0" w:noVBand="0"/>
        </w:tblPrEx>
        <w:trPr>
          <w:trHeight w:val="346"/>
        </w:trPr>
        <w:tc>
          <w:tcPr>
            <w:tcW w:w="4222" w:type="dxa"/>
          </w:tcPr>
          <w:p w14:paraId="2355DDDC" w14:textId="5FC264B6" w:rsidR="000C79AB" w:rsidRPr="000C79AB" w:rsidRDefault="000C79AB" w:rsidP="000C79AB">
            <w:pPr>
              <w:tabs>
                <w:tab w:val="clear" w:pos="227"/>
                <w:tab w:val="left" w:pos="796"/>
              </w:tabs>
              <w:spacing w:line="240" w:lineRule="auto"/>
              <w:ind w:left="-18"/>
              <w:contextualSpacing/>
              <w:rPr>
                <w:rFonts w:ascii="Browallia New" w:hAnsi="Browallia New" w:cs="Browallia New"/>
                <w:sz w:val="28"/>
                <w:szCs w:val="28"/>
                <w:cs/>
              </w:rPr>
            </w:pPr>
            <w:r w:rsidRPr="000C79AB">
              <w:rPr>
                <w:rFonts w:ascii="Browallia New" w:hAnsi="Browallia New" w:cs="Browallia New"/>
                <w:sz w:val="28"/>
                <w:szCs w:val="28"/>
                <w:cs/>
              </w:rPr>
              <w:t>เงินเดือนและค่าแรงและผลประโยชน์อื่นของพนักงาน</w:t>
            </w:r>
          </w:p>
        </w:tc>
        <w:tc>
          <w:tcPr>
            <w:tcW w:w="1212" w:type="dxa"/>
            <w:tcBorders>
              <w:left w:val="nil"/>
              <w:right w:val="nil"/>
            </w:tcBorders>
          </w:tcPr>
          <w:p w14:paraId="302D0628" w14:textId="13EA3AE1" w:rsidR="000C79AB" w:rsidRPr="000C79AB" w:rsidRDefault="00417B50"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132,409</w:t>
            </w:r>
          </w:p>
        </w:tc>
        <w:tc>
          <w:tcPr>
            <w:tcW w:w="1183" w:type="dxa"/>
          </w:tcPr>
          <w:p w14:paraId="4A520013" w14:textId="6CC5B334"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152,612</w:t>
            </w:r>
          </w:p>
        </w:tc>
        <w:tc>
          <w:tcPr>
            <w:tcW w:w="1226" w:type="dxa"/>
          </w:tcPr>
          <w:p w14:paraId="46D9C70C" w14:textId="4ABB7B66" w:rsidR="000C79AB" w:rsidRPr="000C79AB"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11,771</w:t>
            </w:r>
          </w:p>
        </w:tc>
        <w:tc>
          <w:tcPr>
            <w:tcW w:w="1216" w:type="dxa"/>
          </w:tcPr>
          <w:p w14:paraId="2BB5F1A6" w14:textId="05943E32"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23,351</w:t>
            </w:r>
          </w:p>
        </w:tc>
      </w:tr>
      <w:tr w:rsidR="000C79AB" w:rsidRPr="000C79AB" w14:paraId="496E5826" w14:textId="77777777">
        <w:tblPrEx>
          <w:tblLook w:val="01E0" w:firstRow="1" w:lastRow="1" w:firstColumn="1" w:lastColumn="1" w:noHBand="0" w:noVBand="0"/>
        </w:tblPrEx>
        <w:trPr>
          <w:trHeight w:val="346"/>
        </w:trPr>
        <w:tc>
          <w:tcPr>
            <w:tcW w:w="4222" w:type="dxa"/>
          </w:tcPr>
          <w:p w14:paraId="3D7B73C9" w14:textId="293892B5" w:rsidR="000C79AB" w:rsidRPr="000C79AB" w:rsidRDefault="000C79AB" w:rsidP="000C79AB">
            <w:pPr>
              <w:tabs>
                <w:tab w:val="clear" w:pos="227"/>
                <w:tab w:val="left" w:pos="796"/>
              </w:tabs>
              <w:spacing w:line="240" w:lineRule="auto"/>
              <w:ind w:left="-18"/>
              <w:contextualSpacing/>
              <w:rPr>
                <w:rFonts w:ascii="Browallia New" w:hAnsi="Browallia New" w:cs="Browallia New"/>
                <w:spacing w:val="-8"/>
                <w:sz w:val="28"/>
                <w:szCs w:val="28"/>
                <w:cs/>
              </w:rPr>
            </w:pPr>
            <w:r w:rsidRPr="000C79AB">
              <w:rPr>
                <w:rFonts w:ascii="Browallia New" w:hAnsi="Browallia New" w:cs="Browallia New"/>
                <w:sz w:val="28"/>
                <w:szCs w:val="28"/>
                <w:cs/>
              </w:rPr>
              <w:t>ค่าตอบแทนกรรมการและผู้บริหาร</w:t>
            </w:r>
          </w:p>
        </w:tc>
        <w:tc>
          <w:tcPr>
            <w:tcW w:w="1212" w:type="dxa"/>
            <w:tcBorders>
              <w:left w:val="nil"/>
              <w:right w:val="nil"/>
            </w:tcBorders>
          </w:tcPr>
          <w:p w14:paraId="4415B239" w14:textId="009FC573" w:rsidR="000C79AB" w:rsidRPr="000C79AB" w:rsidRDefault="00417B50"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113,518</w:t>
            </w:r>
          </w:p>
        </w:tc>
        <w:tc>
          <w:tcPr>
            <w:tcW w:w="1183" w:type="dxa"/>
          </w:tcPr>
          <w:p w14:paraId="0F630422" w14:textId="7778B624"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73,714</w:t>
            </w:r>
          </w:p>
        </w:tc>
        <w:tc>
          <w:tcPr>
            <w:tcW w:w="1226" w:type="dxa"/>
          </w:tcPr>
          <w:p w14:paraId="64A25481" w14:textId="5D20491D" w:rsidR="000C79AB" w:rsidRPr="000C79AB"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45,404</w:t>
            </w:r>
          </w:p>
        </w:tc>
        <w:tc>
          <w:tcPr>
            <w:tcW w:w="1216" w:type="dxa"/>
          </w:tcPr>
          <w:p w14:paraId="4290D5FE" w14:textId="2322AFD9"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17,649</w:t>
            </w:r>
          </w:p>
        </w:tc>
      </w:tr>
      <w:tr w:rsidR="000C79AB" w:rsidRPr="000C79AB" w14:paraId="49BE4A31" w14:textId="77777777">
        <w:tblPrEx>
          <w:tblLook w:val="01E0" w:firstRow="1" w:lastRow="1" w:firstColumn="1" w:lastColumn="1" w:noHBand="0" w:noVBand="0"/>
        </w:tblPrEx>
        <w:trPr>
          <w:trHeight w:val="346"/>
        </w:trPr>
        <w:tc>
          <w:tcPr>
            <w:tcW w:w="4222" w:type="dxa"/>
          </w:tcPr>
          <w:p w14:paraId="1630DCDB" w14:textId="24311571" w:rsidR="000C79AB" w:rsidRPr="000C79AB" w:rsidRDefault="000C79AB" w:rsidP="000C79AB">
            <w:pPr>
              <w:tabs>
                <w:tab w:val="clear" w:pos="227"/>
                <w:tab w:val="left" w:pos="796"/>
              </w:tabs>
              <w:spacing w:line="240" w:lineRule="auto"/>
              <w:ind w:left="-18"/>
              <w:contextualSpacing/>
              <w:rPr>
                <w:rFonts w:ascii="Browallia New" w:hAnsi="Browallia New" w:cs="Browallia New"/>
                <w:sz w:val="28"/>
                <w:szCs w:val="28"/>
                <w:cs/>
              </w:rPr>
            </w:pPr>
            <w:r w:rsidRPr="000C79AB">
              <w:rPr>
                <w:rFonts w:ascii="Browallia New" w:hAnsi="Browallia New" w:cs="Browallia New"/>
                <w:sz w:val="28"/>
                <w:szCs w:val="28"/>
                <w:cs/>
              </w:rPr>
              <w:t>ค่าเสื่อมราคาและค่าตัดจำหน่าย</w:t>
            </w:r>
          </w:p>
        </w:tc>
        <w:tc>
          <w:tcPr>
            <w:tcW w:w="1212" w:type="dxa"/>
            <w:tcBorders>
              <w:left w:val="nil"/>
              <w:right w:val="nil"/>
            </w:tcBorders>
          </w:tcPr>
          <w:p w14:paraId="6B95692A" w14:textId="6B08E7DD" w:rsidR="000C79AB" w:rsidRPr="000C79AB" w:rsidRDefault="00417B50"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450359">
              <w:rPr>
                <w:rFonts w:ascii="Browallia New" w:hAnsi="Browallia New" w:cs="Browallia New"/>
                <w:sz w:val="28"/>
                <w:szCs w:val="28"/>
              </w:rPr>
              <w:t>57,434</w:t>
            </w:r>
          </w:p>
        </w:tc>
        <w:tc>
          <w:tcPr>
            <w:tcW w:w="1183" w:type="dxa"/>
          </w:tcPr>
          <w:p w14:paraId="5DF06585" w14:textId="6CF084C7"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32,768</w:t>
            </w:r>
          </w:p>
        </w:tc>
        <w:tc>
          <w:tcPr>
            <w:tcW w:w="1226" w:type="dxa"/>
          </w:tcPr>
          <w:p w14:paraId="6A73837E" w14:textId="6A38C534" w:rsidR="000C79AB" w:rsidRPr="000C79AB"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3,885</w:t>
            </w:r>
          </w:p>
        </w:tc>
        <w:tc>
          <w:tcPr>
            <w:tcW w:w="1216" w:type="dxa"/>
          </w:tcPr>
          <w:p w14:paraId="6C88735B" w14:textId="04C0EDB4"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7,857</w:t>
            </w:r>
          </w:p>
        </w:tc>
      </w:tr>
      <w:tr w:rsidR="000C79AB" w:rsidRPr="000C79AB" w14:paraId="410C321A" w14:textId="77777777" w:rsidTr="00C459AB">
        <w:tblPrEx>
          <w:tblLook w:val="01E0" w:firstRow="1" w:lastRow="1" w:firstColumn="1" w:lastColumn="1" w:noHBand="0" w:noVBand="0"/>
        </w:tblPrEx>
        <w:trPr>
          <w:trHeight w:val="346"/>
        </w:trPr>
        <w:tc>
          <w:tcPr>
            <w:tcW w:w="4222" w:type="dxa"/>
          </w:tcPr>
          <w:p w14:paraId="02B936F9" w14:textId="0BEAEBE9" w:rsidR="000C79AB" w:rsidRPr="000C79AB" w:rsidRDefault="000C79AB" w:rsidP="000C79AB">
            <w:pPr>
              <w:tabs>
                <w:tab w:val="clear" w:pos="227"/>
                <w:tab w:val="left" w:pos="796"/>
              </w:tabs>
              <w:spacing w:line="240" w:lineRule="auto"/>
              <w:ind w:left="-18"/>
              <w:contextualSpacing/>
              <w:rPr>
                <w:rFonts w:ascii="Browallia New" w:hAnsi="Browallia New" w:cs="Browallia New"/>
                <w:sz w:val="28"/>
                <w:szCs w:val="28"/>
                <w:cs/>
              </w:rPr>
            </w:pPr>
            <w:r w:rsidRPr="000C79AB">
              <w:rPr>
                <w:rFonts w:ascii="Browallia New" w:hAnsi="Browallia New" w:cs="Browallia New"/>
                <w:sz w:val="28"/>
                <w:szCs w:val="28"/>
                <w:cs/>
              </w:rPr>
              <w:t>ซื้อวัตถุดิบและสินค้าสำเร็จรูป</w:t>
            </w:r>
          </w:p>
        </w:tc>
        <w:tc>
          <w:tcPr>
            <w:tcW w:w="1212" w:type="dxa"/>
            <w:tcBorders>
              <w:left w:val="nil"/>
              <w:right w:val="nil"/>
            </w:tcBorders>
          </w:tcPr>
          <w:p w14:paraId="167E9C04" w14:textId="357C3B14" w:rsidR="000C79AB" w:rsidRPr="00795B3A" w:rsidRDefault="00417B50"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951,873</w:t>
            </w:r>
          </w:p>
        </w:tc>
        <w:tc>
          <w:tcPr>
            <w:tcW w:w="1183" w:type="dxa"/>
          </w:tcPr>
          <w:p w14:paraId="123409B8" w14:textId="37CD25C0" w:rsidR="000C79AB" w:rsidRPr="00795B3A" w:rsidRDefault="00467B44"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95B3A">
              <w:rPr>
                <w:rFonts w:ascii="Browallia New" w:hAnsi="Browallia New" w:cs="Browallia New"/>
                <w:sz w:val="28"/>
                <w:szCs w:val="28"/>
              </w:rPr>
              <w:t>1</w:t>
            </w:r>
            <w:r w:rsidR="00C459AB" w:rsidRPr="00795B3A">
              <w:rPr>
                <w:rFonts w:ascii="Browallia New" w:hAnsi="Browallia New" w:cs="Browallia New"/>
                <w:sz w:val="28"/>
                <w:szCs w:val="28"/>
              </w:rPr>
              <w:t>,259,050</w:t>
            </w:r>
          </w:p>
        </w:tc>
        <w:tc>
          <w:tcPr>
            <w:tcW w:w="1226" w:type="dxa"/>
          </w:tcPr>
          <w:p w14:paraId="71658E2A" w14:textId="1EF25893" w:rsidR="000C79AB" w:rsidRPr="00795B3A"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vAlign w:val="center"/>
          </w:tcPr>
          <w:p w14:paraId="600BD58B" w14:textId="786BCC02"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w:t>
            </w:r>
          </w:p>
        </w:tc>
      </w:tr>
      <w:tr w:rsidR="000C79AB" w:rsidRPr="000C79AB" w14:paraId="2CE3F0CE" w14:textId="77777777">
        <w:tblPrEx>
          <w:tblLook w:val="01E0" w:firstRow="1" w:lastRow="1" w:firstColumn="1" w:lastColumn="1" w:noHBand="0" w:noVBand="0"/>
        </w:tblPrEx>
        <w:trPr>
          <w:trHeight w:val="346"/>
        </w:trPr>
        <w:tc>
          <w:tcPr>
            <w:tcW w:w="4222" w:type="dxa"/>
          </w:tcPr>
          <w:p w14:paraId="661265DA" w14:textId="3F99D7AB" w:rsidR="000C79AB" w:rsidRPr="000C79AB" w:rsidRDefault="000C79AB" w:rsidP="000C79AB">
            <w:pPr>
              <w:tabs>
                <w:tab w:val="clear" w:pos="227"/>
                <w:tab w:val="left" w:pos="796"/>
              </w:tabs>
              <w:spacing w:line="240" w:lineRule="auto"/>
              <w:ind w:left="-18"/>
              <w:contextualSpacing/>
              <w:rPr>
                <w:rFonts w:ascii="Browallia New" w:hAnsi="Browallia New" w:cs="Browallia New"/>
                <w:sz w:val="28"/>
                <w:szCs w:val="28"/>
                <w:cs/>
              </w:rPr>
            </w:pPr>
            <w:r w:rsidRPr="000C79AB">
              <w:rPr>
                <w:rFonts w:ascii="Browallia New" w:hAnsi="Browallia New" w:cs="Browallia New"/>
                <w:sz w:val="28"/>
                <w:szCs w:val="28"/>
                <w:cs/>
              </w:rPr>
              <w:t>การเปลี่ยนแปลงในวัตถุดิบและสินค้าสำเร็จรูป</w:t>
            </w:r>
          </w:p>
        </w:tc>
        <w:tc>
          <w:tcPr>
            <w:tcW w:w="1212" w:type="dxa"/>
            <w:tcBorders>
              <w:left w:val="nil"/>
              <w:right w:val="nil"/>
            </w:tcBorders>
          </w:tcPr>
          <w:p w14:paraId="6ADA5B92" w14:textId="0207AE5F" w:rsidR="000C79AB" w:rsidRPr="00795B3A" w:rsidRDefault="00F05173"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cs/>
              </w:rPr>
            </w:pPr>
            <w:r>
              <w:rPr>
                <w:rFonts w:ascii="Browallia New" w:hAnsi="Browallia New" w:cs="Browallia New" w:hint="cs"/>
                <w:sz w:val="28"/>
                <w:szCs w:val="28"/>
                <w:cs/>
              </w:rPr>
              <w:t>(</w:t>
            </w:r>
            <w:r>
              <w:rPr>
                <w:rFonts w:ascii="Browallia New" w:hAnsi="Browallia New" w:cs="Browallia New"/>
                <w:sz w:val="28"/>
                <w:szCs w:val="28"/>
              </w:rPr>
              <w:t>150,680</w:t>
            </w:r>
            <w:r>
              <w:rPr>
                <w:rFonts w:ascii="Browallia New" w:hAnsi="Browallia New" w:cs="Browallia New" w:hint="cs"/>
                <w:sz w:val="28"/>
                <w:szCs w:val="28"/>
                <w:cs/>
              </w:rPr>
              <w:t>)</w:t>
            </w:r>
          </w:p>
        </w:tc>
        <w:tc>
          <w:tcPr>
            <w:tcW w:w="1183" w:type="dxa"/>
          </w:tcPr>
          <w:p w14:paraId="55F7E826" w14:textId="67D2EE29" w:rsidR="000C79AB" w:rsidRPr="00795B3A"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95B3A">
              <w:rPr>
                <w:rFonts w:ascii="Browallia New" w:hAnsi="Browallia New" w:cs="Browallia New"/>
                <w:sz w:val="28"/>
                <w:szCs w:val="28"/>
              </w:rPr>
              <w:t>265,791</w:t>
            </w:r>
          </w:p>
        </w:tc>
        <w:tc>
          <w:tcPr>
            <w:tcW w:w="1226" w:type="dxa"/>
          </w:tcPr>
          <w:p w14:paraId="2291DA3D" w14:textId="523CBC78" w:rsidR="000C79AB" w:rsidRPr="00795B3A"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vAlign w:val="center"/>
          </w:tcPr>
          <w:p w14:paraId="506E273B" w14:textId="5A7E5CB7"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416</w:t>
            </w:r>
          </w:p>
        </w:tc>
      </w:tr>
      <w:tr w:rsidR="000C79AB" w:rsidRPr="000C79AB" w14:paraId="5C45A055" w14:textId="77777777">
        <w:tblPrEx>
          <w:tblLook w:val="01E0" w:firstRow="1" w:lastRow="1" w:firstColumn="1" w:lastColumn="1" w:noHBand="0" w:noVBand="0"/>
        </w:tblPrEx>
        <w:trPr>
          <w:trHeight w:val="346"/>
        </w:trPr>
        <w:tc>
          <w:tcPr>
            <w:tcW w:w="4222" w:type="dxa"/>
          </w:tcPr>
          <w:p w14:paraId="0961EE15" w14:textId="7624D091" w:rsidR="000C79AB" w:rsidRPr="000C79AB" w:rsidRDefault="000C79AB" w:rsidP="000C79AB">
            <w:pPr>
              <w:tabs>
                <w:tab w:val="clear" w:pos="227"/>
                <w:tab w:val="left" w:pos="796"/>
              </w:tabs>
              <w:spacing w:line="240" w:lineRule="auto"/>
              <w:ind w:left="-18"/>
              <w:contextualSpacing/>
              <w:rPr>
                <w:rFonts w:ascii="Browallia New" w:hAnsi="Browallia New" w:cs="Browallia New"/>
                <w:sz w:val="28"/>
                <w:szCs w:val="28"/>
                <w:cs/>
              </w:rPr>
            </w:pPr>
            <w:r w:rsidRPr="000C79AB">
              <w:rPr>
                <w:rFonts w:ascii="Browallia New" w:hAnsi="Browallia New" w:cs="Browallia New"/>
                <w:sz w:val="28"/>
                <w:szCs w:val="28"/>
                <w:cs/>
              </w:rPr>
              <w:t>ค่าใช้จ่ายในการขนส่ง</w:t>
            </w:r>
          </w:p>
        </w:tc>
        <w:tc>
          <w:tcPr>
            <w:tcW w:w="1212" w:type="dxa"/>
            <w:tcBorders>
              <w:left w:val="nil"/>
              <w:right w:val="nil"/>
            </w:tcBorders>
          </w:tcPr>
          <w:p w14:paraId="0CF7510E" w14:textId="6EF60AFE" w:rsidR="000C79AB" w:rsidRPr="00795B3A" w:rsidRDefault="00F05173"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19,362</w:t>
            </w:r>
          </w:p>
        </w:tc>
        <w:tc>
          <w:tcPr>
            <w:tcW w:w="1183" w:type="dxa"/>
          </w:tcPr>
          <w:p w14:paraId="06ED4D1F" w14:textId="220799D3" w:rsidR="000C79AB" w:rsidRPr="00795B3A"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795B3A">
              <w:rPr>
                <w:rFonts w:ascii="Browallia New" w:hAnsi="Browallia New" w:cs="Browallia New"/>
                <w:sz w:val="28"/>
                <w:szCs w:val="28"/>
              </w:rPr>
              <w:t>24,980</w:t>
            </w:r>
          </w:p>
        </w:tc>
        <w:tc>
          <w:tcPr>
            <w:tcW w:w="1226" w:type="dxa"/>
          </w:tcPr>
          <w:p w14:paraId="58B4593B" w14:textId="7F1722DA" w:rsidR="000C79AB" w:rsidRPr="00795B3A"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vAlign w:val="center"/>
          </w:tcPr>
          <w:p w14:paraId="19D00467" w14:textId="3CB7B937" w:rsidR="000C79AB" w:rsidRPr="000C79AB" w:rsidRDefault="000C79A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9AB">
              <w:rPr>
                <w:rFonts w:ascii="Browallia New" w:hAnsi="Browallia New" w:cs="Browallia New"/>
                <w:sz w:val="28"/>
                <w:szCs w:val="28"/>
              </w:rPr>
              <w:t xml:space="preserve">-   </w:t>
            </w:r>
          </w:p>
        </w:tc>
      </w:tr>
      <w:tr w:rsidR="003B7D8E" w:rsidRPr="000C79AB" w14:paraId="64FAECC7" w14:textId="77777777">
        <w:tblPrEx>
          <w:tblLook w:val="01E0" w:firstRow="1" w:lastRow="1" w:firstColumn="1" w:lastColumn="1" w:noHBand="0" w:noVBand="0"/>
        </w:tblPrEx>
        <w:trPr>
          <w:trHeight w:val="346"/>
        </w:trPr>
        <w:tc>
          <w:tcPr>
            <w:tcW w:w="4222" w:type="dxa"/>
          </w:tcPr>
          <w:p w14:paraId="62548571" w14:textId="13977335" w:rsidR="003B7D8E" w:rsidRPr="000C79AB" w:rsidRDefault="00124DC4" w:rsidP="000C79AB">
            <w:pPr>
              <w:tabs>
                <w:tab w:val="clear" w:pos="227"/>
                <w:tab w:val="left" w:pos="796"/>
              </w:tabs>
              <w:spacing w:line="240" w:lineRule="auto"/>
              <w:ind w:left="-18"/>
              <w:contextualSpacing/>
              <w:rPr>
                <w:rFonts w:ascii="Browallia New" w:hAnsi="Browallia New" w:cs="Browallia New"/>
                <w:sz w:val="28"/>
                <w:szCs w:val="28"/>
                <w:cs/>
              </w:rPr>
            </w:pPr>
            <w:r w:rsidRPr="00124DC4">
              <w:rPr>
                <w:rFonts w:ascii="Browallia New" w:hAnsi="Browallia New" w:cs="Browallia New"/>
                <w:sz w:val="28"/>
                <w:szCs w:val="28"/>
                <w:cs/>
              </w:rPr>
              <w:t>ขาดทุนจากการวัดมูลค่าสินทรัพย์ดิจิทัล</w:t>
            </w:r>
          </w:p>
        </w:tc>
        <w:tc>
          <w:tcPr>
            <w:tcW w:w="1212" w:type="dxa"/>
            <w:tcBorders>
              <w:left w:val="nil"/>
              <w:right w:val="nil"/>
            </w:tcBorders>
          </w:tcPr>
          <w:p w14:paraId="5F901910" w14:textId="1DF095AE" w:rsidR="003B7D8E" w:rsidRPr="00795B3A" w:rsidRDefault="004B45DE"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69,198</w:t>
            </w:r>
          </w:p>
        </w:tc>
        <w:tc>
          <w:tcPr>
            <w:tcW w:w="1183" w:type="dxa"/>
          </w:tcPr>
          <w:p w14:paraId="361E72EC" w14:textId="77DF506F" w:rsidR="003B7D8E" w:rsidRPr="00795B3A" w:rsidRDefault="0046458D"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26" w:type="dxa"/>
          </w:tcPr>
          <w:p w14:paraId="492BA818" w14:textId="26A869D5" w:rsidR="003B7D8E" w:rsidRPr="00795B3A"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59,727</w:t>
            </w:r>
          </w:p>
        </w:tc>
        <w:tc>
          <w:tcPr>
            <w:tcW w:w="1216" w:type="dxa"/>
            <w:vAlign w:val="center"/>
          </w:tcPr>
          <w:p w14:paraId="2ADC6AD3" w14:textId="48DDEF38" w:rsidR="003B7D8E" w:rsidRPr="000C79AB" w:rsidRDefault="00876A81"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2443E1" w:rsidRPr="000C79AB" w14:paraId="2CD40099" w14:textId="77777777">
        <w:tblPrEx>
          <w:tblLook w:val="01E0" w:firstRow="1" w:lastRow="1" w:firstColumn="1" w:lastColumn="1" w:noHBand="0" w:noVBand="0"/>
        </w:tblPrEx>
        <w:trPr>
          <w:trHeight w:val="346"/>
        </w:trPr>
        <w:tc>
          <w:tcPr>
            <w:tcW w:w="4222" w:type="dxa"/>
          </w:tcPr>
          <w:p w14:paraId="6642CFAD" w14:textId="154E1C5D" w:rsidR="002443E1" w:rsidRPr="00124DC4" w:rsidRDefault="002443E1" w:rsidP="002443E1">
            <w:pPr>
              <w:tabs>
                <w:tab w:val="clear" w:pos="227"/>
                <w:tab w:val="left" w:pos="796"/>
              </w:tabs>
              <w:spacing w:line="240" w:lineRule="auto"/>
              <w:ind w:left="-18"/>
              <w:contextualSpacing/>
              <w:rPr>
                <w:rFonts w:ascii="Browallia New" w:hAnsi="Browallia New" w:cs="Browallia New"/>
                <w:sz w:val="28"/>
                <w:szCs w:val="28"/>
                <w:cs/>
              </w:rPr>
            </w:pPr>
            <w:r>
              <w:rPr>
                <w:rFonts w:ascii="Browallia New" w:hAnsi="Browallia New" w:cs="Browallia New" w:hint="cs"/>
                <w:sz w:val="28"/>
                <w:szCs w:val="28"/>
                <w:cs/>
              </w:rPr>
              <w:t>ขาดทุนจากการตัดจำหน่ายสินทรัพย์</w:t>
            </w:r>
          </w:p>
        </w:tc>
        <w:tc>
          <w:tcPr>
            <w:tcW w:w="1212" w:type="dxa"/>
            <w:tcBorders>
              <w:left w:val="nil"/>
              <w:right w:val="nil"/>
            </w:tcBorders>
          </w:tcPr>
          <w:p w14:paraId="2C260E71" w14:textId="5DB78D56" w:rsidR="002443E1" w:rsidRDefault="002443E1" w:rsidP="002443E1">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58,005</w:t>
            </w:r>
          </w:p>
        </w:tc>
        <w:tc>
          <w:tcPr>
            <w:tcW w:w="1183" w:type="dxa"/>
          </w:tcPr>
          <w:p w14:paraId="4B04E2C9" w14:textId="0FF8ED35" w:rsidR="002443E1" w:rsidRDefault="002443E1" w:rsidP="002443E1">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26" w:type="dxa"/>
          </w:tcPr>
          <w:p w14:paraId="157D1BC7" w14:textId="5BB0BD21" w:rsidR="002443E1" w:rsidRDefault="002443E1" w:rsidP="002443E1">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vAlign w:val="center"/>
          </w:tcPr>
          <w:p w14:paraId="7B9F6433" w14:textId="265481A4" w:rsidR="002443E1" w:rsidRDefault="002443E1" w:rsidP="002443E1">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3B7D8E" w:rsidRPr="000C79AB" w14:paraId="1C6002EF" w14:textId="77777777">
        <w:tblPrEx>
          <w:tblLook w:val="01E0" w:firstRow="1" w:lastRow="1" w:firstColumn="1" w:lastColumn="1" w:noHBand="0" w:noVBand="0"/>
        </w:tblPrEx>
        <w:trPr>
          <w:trHeight w:val="346"/>
        </w:trPr>
        <w:tc>
          <w:tcPr>
            <w:tcW w:w="4222" w:type="dxa"/>
          </w:tcPr>
          <w:p w14:paraId="178622F9" w14:textId="42A7EB52" w:rsidR="003B7D8E" w:rsidRPr="000C79AB" w:rsidRDefault="0046458D" w:rsidP="000C79AB">
            <w:pPr>
              <w:tabs>
                <w:tab w:val="clear" w:pos="227"/>
                <w:tab w:val="left" w:pos="796"/>
              </w:tabs>
              <w:spacing w:line="240" w:lineRule="auto"/>
              <w:ind w:left="-18"/>
              <w:contextualSpacing/>
              <w:rPr>
                <w:rFonts w:ascii="Browallia New" w:hAnsi="Browallia New" w:cs="Browallia New"/>
                <w:sz w:val="28"/>
                <w:szCs w:val="28"/>
                <w:cs/>
              </w:rPr>
            </w:pPr>
            <w:r w:rsidRPr="0046458D">
              <w:rPr>
                <w:rFonts w:ascii="Browallia New" w:hAnsi="Browallia New" w:cs="Browallia New"/>
                <w:sz w:val="28"/>
                <w:szCs w:val="28"/>
                <w:cs/>
              </w:rPr>
              <w:t>ขาดทุนจากการด้อยค่าของสินทรัพย์</w:t>
            </w:r>
          </w:p>
        </w:tc>
        <w:tc>
          <w:tcPr>
            <w:tcW w:w="1212" w:type="dxa"/>
            <w:tcBorders>
              <w:left w:val="nil"/>
              <w:right w:val="nil"/>
            </w:tcBorders>
          </w:tcPr>
          <w:p w14:paraId="0FF857DE" w14:textId="2DBB7A3A" w:rsidR="003B7D8E" w:rsidRPr="00795B3A" w:rsidRDefault="00450359"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8,938</w:t>
            </w:r>
          </w:p>
        </w:tc>
        <w:tc>
          <w:tcPr>
            <w:tcW w:w="1183" w:type="dxa"/>
          </w:tcPr>
          <w:p w14:paraId="454F95F9" w14:textId="4D1D9F0B" w:rsidR="003B7D8E" w:rsidRPr="00795B3A" w:rsidRDefault="0046458D"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26" w:type="dxa"/>
          </w:tcPr>
          <w:p w14:paraId="19393F63" w14:textId="25F0DF48" w:rsidR="003B7D8E" w:rsidRPr="00795B3A"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vAlign w:val="center"/>
          </w:tcPr>
          <w:p w14:paraId="444168D8" w14:textId="1B3B3145" w:rsidR="003B7D8E" w:rsidRPr="000C79AB" w:rsidRDefault="00876A81"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3B7D8E" w:rsidRPr="000C79AB" w14:paraId="16337CE5" w14:textId="77777777">
        <w:tblPrEx>
          <w:tblLook w:val="01E0" w:firstRow="1" w:lastRow="1" w:firstColumn="1" w:lastColumn="1" w:noHBand="0" w:noVBand="0"/>
        </w:tblPrEx>
        <w:trPr>
          <w:trHeight w:val="346"/>
        </w:trPr>
        <w:tc>
          <w:tcPr>
            <w:tcW w:w="4222" w:type="dxa"/>
          </w:tcPr>
          <w:p w14:paraId="04A8C963" w14:textId="5FE26CB6" w:rsidR="003B7D8E" w:rsidRPr="000C79AB" w:rsidRDefault="0046458D" w:rsidP="000C79AB">
            <w:pPr>
              <w:tabs>
                <w:tab w:val="clear" w:pos="227"/>
                <w:tab w:val="left" w:pos="796"/>
              </w:tabs>
              <w:spacing w:line="240" w:lineRule="auto"/>
              <w:ind w:left="-18"/>
              <w:contextualSpacing/>
              <w:rPr>
                <w:rFonts w:ascii="Browallia New" w:hAnsi="Browallia New" w:cs="Browallia New"/>
                <w:sz w:val="28"/>
                <w:szCs w:val="28"/>
                <w:cs/>
              </w:rPr>
            </w:pPr>
            <w:r w:rsidRPr="0046458D">
              <w:rPr>
                <w:rFonts w:ascii="Browallia New" w:hAnsi="Browallia New" w:cs="Browallia New"/>
                <w:sz w:val="28"/>
                <w:szCs w:val="28"/>
                <w:cs/>
              </w:rPr>
              <w:t>ขาดทุนจากการด้อยค่าของเงินลงทุนในบริษัทย่อย</w:t>
            </w:r>
          </w:p>
        </w:tc>
        <w:tc>
          <w:tcPr>
            <w:tcW w:w="1212" w:type="dxa"/>
            <w:tcBorders>
              <w:left w:val="nil"/>
              <w:right w:val="nil"/>
            </w:tcBorders>
          </w:tcPr>
          <w:p w14:paraId="5A427F9A" w14:textId="64D63AB5" w:rsidR="003B7D8E" w:rsidRPr="00795B3A" w:rsidRDefault="00FE2190"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183" w:type="dxa"/>
          </w:tcPr>
          <w:p w14:paraId="44263054" w14:textId="046B586B" w:rsidR="003B7D8E" w:rsidRPr="00795B3A" w:rsidRDefault="0046458D"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26" w:type="dxa"/>
          </w:tcPr>
          <w:p w14:paraId="0818EA40" w14:textId="0FABDA6D" w:rsidR="003B7D8E" w:rsidRPr="00795B3A" w:rsidRDefault="002527CA"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39,152</w:t>
            </w:r>
          </w:p>
        </w:tc>
        <w:tc>
          <w:tcPr>
            <w:tcW w:w="1216" w:type="dxa"/>
            <w:vAlign w:val="center"/>
          </w:tcPr>
          <w:p w14:paraId="3EDF43A9" w14:textId="75ECDF30" w:rsidR="003B7D8E" w:rsidRPr="000C79AB" w:rsidRDefault="00876A81"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3B7D8E" w:rsidRPr="000C79AB" w14:paraId="7383FEA1" w14:textId="77777777">
        <w:tblPrEx>
          <w:tblLook w:val="01E0" w:firstRow="1" w:lastRow="1" w:firstColumn="1" w:lastColumn="1" w:noHBand="0" w:noVBand="0"/>
        </w:tblPrEx>
        <w:trPr>
          <w:trHeight w:val="346"/>
        </w:trPr>
        <w:tc>
          <w:tcPr>
            <w:tcW w:w="4222" w:type="dxa"/>
          </w:tcPr>
          <w:p w14:paraId="530651F5" w14:textId="7C5F8787" w:rsidR="003B7D8E" w:rsidRPr="000C79AB" w:rsidRDefault="0046458D" w:rsidP="000C79AB">
            <w:pPr>
              <w:tabs>
                <w:tab w:val="clear" w:pos="227"/>
                <w:tab w:val="left" w:pos="796"/>
              </w:tabs>
              <w:spacing w:line="240" w:lineRule="auto"/>
              <w:ind w:left="-18"/>
              <w:contextualSpacing/>
              <w:rPr>
                <w:rFonts w:ascii="Browallia New" w:hAnsi="Browallia New" w:cs="Browallia New"/>
                <w:sz w:val="28"/>
                <w:szCs w:val="28"/>
                <w:cs/>
              </w:rPr>
            </w:pPr>
            <w:r w:rsidRPr="0046458D">
              <w:rPr>
                <w:rFonts w:ascii="Browallia New" w:hAnsi="Browallia New" w:cs="Browallia New"/>
                <w:sz w:val="28"/>
                <w:szCs w:val="28"/>
                <w:cs/>
              </w:rPr>
              <w:t>ขาดทุนด้านเครดิตที่คาดว่าจะเกิดขึ้น</w:t>
            </w:r>
          </w:p>
        </w:tc>
        <w:tc>
          <w:tcPr>
            <w:tcW w:w="1212" w:type="dxa"/>
            <w:tcBorders>
              <w:left w:val="nil"/>
              <w:right w:val="nil"/>
            </w:tcBorders>
          </w:tcPr>
          <w:p w14:paraId="34830616" w14:textId="3DDDCD0F" w:rsidR="003B7D8E" w:rsidRPr="00795B3A" w:rsidRDefault="00C7616B"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183" w:type="dxa"/>
          </w:tcPr>
          <w:p w14:paraId="218D4AEB" w14:textId="252BB82C" w:rsidR="003B7D8E" w:rsidRPr="00795B3A" w:rsidRDefault="0046458D"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26" w:type="dxa"/>
          </w:tcPr>
          <w:p w14:paraId="447FD371" w14:textId="3601855C" w:rsidR="003B7D8E" w:rsidRPr="00795B3A" w:rsidRDefault="00876A81"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348,964</w:t>
            </w:r>
          </w:p>
        </w:tc>
        <w:tc>
          <w:tcPr>
            <w:tcW w:w="1216" w:type="dxa"/>
            <w:vAlign w:val="center"/>
          </w:tcPr>
          <w:p w14:paraId="76DF671F" w14:textId="099A0CE2" w:rsidR="003B7D8E" w:rsidRPr="000C79AB" w:rsidRDefault="00876A81" w:rsidP="000C79A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bl>
    <w:p w14:paraId="1B72B378" w14:textId="77777777" w:rsidR="00DC0CC6" w:rsidRDefault="00DC0CC6" w:rsidP="00DC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6413592" w14:textId="77777777" w:rsidR="00011C8D" w:rsidRDefault="00011C8D" w:rsidP="00DC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4D02E86" w14:textId="77777777" w:rsidR="00011C8D" w:rsidRDefault="00011C8D" w:rsidP="00DC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6E35C52" w14:textId="77777777" w:rsidR="00011C8D" w:rsidRDefault="00011C8D" w:rsidP="00DC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07CDAF4F" w14:textId="77777777" w:rsidR="00011C8D" w:rsidRDefault="00011C8D" w:rsidP="00DC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236C404" w14:textId="77777777" w:rsidR="00011C8D" w:rsidRDefault="00011C8D" w:rsidP="00DC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64AF476C" w14:textId="58781153" w:rsidR="00FF5219" w:rsidRDefault="00FF5219"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Pr>
          <w:rFonts w:ascii="Browallia New" w:hAnsi="Browallia New" w:cs="Browallia New" w:hint="cs"/>
          <w:b/>
          <w:bCs/>
          <w:color w:val="000000" w:themeColor="text1"/>
          <w:sz w:val="28"/>
          <w:szCs w:val="28"/>
          <w:cs/>
        </w:rPr>
        <w:lastRenderedPageBreak/>
        <w:t>ภาษีเงินได้</w:t>
      </w:r>
    </w:p>
    <w:p w14:paraId="7E865A61" w14:textId="77777777" w:rsidR="00FF5219" w:rsidRDefault="00FF5219"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cs/>
        </w:rPr>
      </w:pPr>
    </w:p>
    <w:p w14:paraId="3A827748" w14:textId="7815FB39" w:rsidR="00FF5219" w:rsidRDefault="0024509F"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24509F">
        <w:rPr>
          <w:rFonts w:ascii="Browallia New" w:hAnsi="Browallia New" w:cs="Browallia New"/>
          <w:color w:val="000000" w:themeColor="text1"/>
          <w:sz w:val="28"/>
          <w:szCs w:val="28"/>
          <w:cs/>
        </w:rPr>
        <w:t xml:space="preserve">ค่าใช้จ่ายภาษีเงินได้สำหรับปีสิ้นสุดวันที่ </w:t>
      </w:r>
      <w:r w:rsidR="0045760A" w:rsidRPr="0045760A">
        <w:rPr>
          <w:rFonts w:ascii="Browallia New" w:hAnsi="Browallia New" w:cs="Browallia New"/>
          <w:color w:val="000000" w:themeColor="text1"/>
          <w:sz w:val="28"/>
          <w:szCs w:val="28"/>
        </w:rPr>
        <w:t>31</w:t>
      </w:r>
      <w:r w:rsidRPr="0024509F">
        <w:rPr>
          <w:rFonts w:ascii="Browallia New" w:hAnsi="Browallia New" w:cs="Browallia New"/>
          <w:color w:val="000000" w:themeColor="text1"/>
          <w:sz w:val="28"/>
          <w:szCs w:val="28"/>
          <w:cs/>
        </w:rPr>
        <w:t xml:space="preserve"> ธันวาคม </w:t>
      </w:r>
      <w:r w:rsidR="0045760A" w:rsidRPr="0045760A">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8</w:t>
      </w:r>
      <w:r w:rsidRPr="0024509F">
        <w:rPr>
          <w:rFonts w:ascii="Browallia New" w:hAnsi="Browallia New" w:cs="Browallia New"/>
          <w:color w:val="000000" w:themeColor="text1"/>
          <w:sz w:val="28"/>
          <w:szCs w:val="28"/>
          <w:cs/>
        </w:rPr>
        <w:t xml:space="preserve"> และ </w:t>
      </w:r>
      <w:r w:rsidR="0045760A" w:rsidRPr="0045760A">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7</w:t>
      </w:r>
      <w:r w:rsidRPr="0024509F">
        <w:rPr>
          <w:rFonts w:ascii="Browallia New" w:hAnsi="Browallia New" w:cs="Browallia New"/>
          <w:color w:val="000000" w:themeColor="text1"/>
          <w:sz w:val="28"/>
          <w:szCs w:val="28"/>
          <w:cs/>
        </w:rPr>
        <w:t xml:space="preserve"> สรุปได้ดังนี้</w:t>
      </w:r>
    </w:p>
    <w:p w14:paraId="7E2CDA9B" w14:textId="77777777" w:rsidR="0024509F" w:rsidRDefault="0024509F"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59" w:type="dxa"/>
        <w:tblInd w:w="426" w:type="dxa"/>
        <w:tblLayout w:type="fixed"/>
        <w:tblCellMar>
          <w:left w:w="57" w:type="dxa"/>
          <w:right w:w="57" w:type="dxa"/>
        </w:tblCellMar>
        <w:tblLook w:val="04A0" w:firstRow="1" w:lastRow="0" w:firstColumn="1" w:lastColumn="0" w:noHBand="0" w:noVBand="1"/>
      </w:tblPr>
      <w:tblGrid>
        <w:gridCol w:w="4222"/>
        <w:gridCol w:w="1212"/>
        <w:gridCol w:w="1183"/>
        <w:gridCol w:w="1226"/>
        <w:gridCol w:w="1216"/>
      </w:tblGrid>
      <w:tr w:rsidR="0024509F" w:rsidRPr="00741CD5" w14:paraId="75C76668" w14:textId="77777777">
        <w:trPr>
          <w:trHeight w:val="346"/>
        </w:trPr>
        <w:tc>
          <w:tcPr>
            <w:tcW w:w="4222" w:type="dxa"/>
            <w:tcBorders>
              <w:top w:val="nil"/>
              <w:left w:val="nil"/>
              <w:right w:val="nil"/>
            </w:tcBorders>
            <w:shd w:val="clear" w:color="000000" w:fill="FFFFFF"/>
            <w:noWrap/>
          </w:tcPr>
          <w:p w14:paraId="6803AFCF" w14:textId="77777777" w:rsidR="0024509F" w:rsidRPr="00741CD5" w:rsidRDefault="0024509F" w:rsidP="00741CD5">
            <w:pPr>
              <w:spacing w:line="240" w:lineRule="auto"/>
              <w:ind w:left="170"/>
              <w:contextualSpacing/>
              <w:rPr>
                <w:rFonts w:ascii="Browallia New" w:hAnsi="Browallia New" w:cs="Browallia New"/>
                <w:spacing w:val="-2"/>
                <w:sz w:val="28"/>
                <w:szCs w:val="28"/>
                <w:cs/>
              </w:rPr>
            </w:pPr>
          </w:p>
        </w:tc>
        <w:tc>
          <w:tcPr>
            <w:tcW w:w="4837" w:type="dxa"/>
            <w:gridSpan w:val="4"/>
            <w:tcBorders>
              <w:top w:val="nil"/>
              <w:left w:val="nil"/>
            </w:tcBorders>
            <w:shd w:val="clear" w:color="000000" w:fill="FFFFFF"/>
          </w:tcPr>
          <w:p w14:paraId="707C90AE" w14:textId="77777777" w:rsidR="0024509F" w:rsidRPr="00741CD5" w:rsidRDefault="0024509F" w:rsidP="001B7AEB">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741CD5">
              <w:rPr>
                <w:rFonts w:ascii="Browallia New" w:hAnsi="Browallia New" w:cs="Browallia New"/>
                <w:sz w:val="28"/>
                <w:szCs w:val="28"/>
              </w:rPr>
              <w:t>(</w:t>
            </w:r>
            <w:r w:rsidRPr="00741CD5">
              <w:rPr>
                <w:rFonts w:ascii="Browallia New" w:hAnsi="Browallia New" w:cs="Browallia New"/>
                <w:sz w:val="28"/>
                <w:szCs w:val="28"/>
                <w:cs/>
              </w:rPr>
              <w:t>หน่วย : พันบาท)</w:t>
            </w:r>
          </w:p>
        </w:tc>
      </w:tr>
      <w:tr w:rsidR="0024509F" w:rsidRPr="00741CD5" w14:paraId="0E135F0A" w14:textId="77777777">
        <w:tblPrEx>
          <w:tblLook w:val="01E0" w:firstRow="1" w:lastRow="1" w:firstColumn="1" w:lastColumn="1" w:noHBand="0" w:noVBand="0"/>
        </w:tblPrEx>
        <w:trPr>
          <w:trHeight w:val="346"/>
        </w:trPr>
        <w:tc>
          <w:tcPr>
            <w:tcW w:w="4222" w:type="dxa"/>
          </w:tcPr>
          <w:p w14:paraId="7DB0A614" w14:textId="77777777" w:rsidR="0024509F" w:rsidRPr="00741CD5" w:rsidRDefault="0024509F" w:rsidP="00741CD5">
            <w:pPr>
              <w:spacing w:line="240" w:lineRule="auto"/>
              <w:ind w:left="170"/>
              <w:contextualSpacing/>
              <w:rPr>
                <w:rFonts w:ascii="Browallia New" w:hAnsi="Browallia New" w:cs="Browallia New"/>
                <w:spacing w:val="-2"/>
                <w:sz w:val="28"/>
                <w:szCs w:val="28"/>
              </w:rPr>
            </w:pPr>
          </w:p>
        </w:tc>
        <w:tc>
          <w:tcPr>
            <w:tcW w:w="2395" w:type="dxa"/>
            <w:gridSpan w:val="2"/>
          </w:tcPr>
          <w:p w14:paraId="7CE048AB" w14:textId="77777777" w:rsidR="0024509F" w:rsidRPr="00741CD5" w:rsidRDefault="0024509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cs/>
              </w:rPr>
              <w:t xml:space="preserve">   งบการเงินรวม</w:t>
            </w:r>
          </w:p>
        </w:tc>
        <w:tc>
          <w:tcPr>
            <w:tcW w:w="2442" w:type="dxa"/>
            <w:gridSpan w:val="2"/>
          </w:tcPr>
          <w:p w14:paraId="4350CE9E" w14:textId="77777777" w:rsidR="0024509F" w:rsidRPr="00741CD5" w:rsidRDefault="0024509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cs/>
              </w:rPr>
              <w:t>งบการเงินเฉพาะบริษัท</w:t>
            </w:r>
          </w:p>
        </w:tc>
      </w:tr>
      <w:tr w:rsidR="0024509F" w:rsidRPr="00741CD5" w14:paraId="5E1BB6E8" w14:textId="77777777">
        <w:tblPrEx>
          <w:tblLook w:val="01E0" w:firstRow="1" w:lastRow="1" w:firstColumn="1" w:lastColumn="1" w:noHBand="0" w:noVBand="0"/>
        </w:tblPrEx>
        <w:trPr>
          <w:trHeight w:val="346"/>
        </w:trPr>
        <w:tc>
          <w:tcPr>
            <w:tcW w:w="4222" w:type="dxa"/>
          </w:tcPr>
          <w:p w14:paraId="1831BBBB" w14:textId="77777777" w:rsidR="0024509F" w:rsidRPr="00741CD5" w:rsidRDefault="0024509F" w:rsidP="00741CD5">
            <w:pPr>
              <w:spacing w:line="240" w:lineRule="auto"/>
              <w:ind w:left="170"/>
              <w:contextualSpacing/>
              <w:rPr>
                <w:rFonts w:ascii="Browallia New" w:hAnsi="Browallia New" w:cs="Browallia New"/>
                <w:spacing w:val="-2"/>
                <w:sz w:val="28"/>
                <w:szCs w:val="28"/>
              </w:rPr>
            </w:pPr>
          </w:p>
        </w:tc>
        <w:tc>
          <w:tcPr>
            <w:tcW w:w="1212" w:type="dxa"/>
          </w:tcPr>
          <w:p w14:paraId="46FBB825" w14:textId="77777777" w:rsidR="0024509F" w:rsidRPr="00741CD5" w:rsidRDefault="0024509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2568</w:t>
            </w:r>
          </w:p>
        </w:tc>
        <w:tc>
          <w:tcPr>
            <w:tcW w:w="1183" w:type="dxa"/>
          </w:tcPr>
          <w:p w14:paraId="41D43AA8" w14:textId="77777777" w:rsidR="0024509F" w:rsidRPr="00741CD5" w:rsidRDefault="0024509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2567</w:t>
            </w:r>
          </w:p>
        </w:tc>
        <w:tc>
          <w:tcPr>
            <w:tcW w:w="1226" w:type="dxa"/>
          </w:tcPr>
          <w:p w14:paraId="05DB295C" w14:textId="77777777" w:rsidR="0024509F" w:rsidRPr="00741CD5" w:rsidRDefault="0024509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2568</w:t>
            </w:r>
          </w:p>
        </w:tc>
        <w:tc>
          <w:tcPr>
            <w:tcW w:w="1216" w:type="dxa"/>
          </w:tcPr>
          <w:p w14:paraId="43CE583B" w14:textId="77777777" w:rsidR="0024509F" w:rsidRPr="00741CD5" w:rsidRDefault="0024509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2567</w:t>
            </w:r>
          </w:p>
        </w:tc>
      </w:tr>
      <w:tr w:rsidR="0024509F" w:rsidRPr="00741CD5" w14:paraId="1030EC11" w14:textId="77777777">
        <w:tblPrEx>
          <w:tblLook w:val="01E0" w:firstRow="1" w:lastRow="1" w:firstColumn="1" w:lastColumn="1" w:noHBand="0" w:noVBand="0"/>
        </w:tblPrEx>
        <w:trPr>
          <w:trHeight w:val="346"/>
        </w:trPr>
        <w:tc>
          <w:tcPr>
            <w:tcW w:w="4222" w:type="dxa"/>
          </w:tcPr>
          <w:p w14:paraId="6844DC90" w14:textId="77777777" w:rsidR="0024509F" w:rsidRPr="00741CD5" w:rsidRDefault="0024509F" w:rsidP="00741CD5">
            <w:pPr>
              <w:spacing w:line="240" w:lineRule="auto"/>
              <w:ind w:left="170"/>
              <w:contextualSpacing/>
              <w:rPr>
                <w:rFonts w:ascii="Browallia New" w:hAnsi="Browallia New" w:cs="Browallia New"/>
                <w:spacing w:val="-2"/>
                <w:sz w:val="28"/>
                <w:szCs w:val="28"/>
                <w:cs/>
              </w:rPr>
            </w:pPr>
          </w:p>
        </w:tc>
        <w:tc>
          <w:tcPr>
            <w:tcW w:w="1212" w:type="dxa"/>
            <w:tcBorders>
              <w:left w:val="nil"/>
              <w:right w:val="nil"/>
            </w:tcBorders>
          </w:tcPr>
          <w:p w14:paraId="34CE6AF0" w14:textId="77777777" w:rsidR="0024509F" w:rsidRPr="00741CD5" w:rsidRDefault="0024509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6DE93EDE" w14:textId="77777777" w:rsidR="0024509F" w:rsidRPr="00741CD5" w:rsidRDefault="0024509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281DC801" w14:textId="77777777" w:rsidR="0024509F" w:rsidRPr="00741CD5" w:rsidRDefault="0024509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198EA3DC" w14:textId="77777777" w:rsidR="0024509F" w:rsidRPr="00741CD5" w:rsidRDefault="0024509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752B8F" w:rsidRPr="00741CD5" w14:paraId="5F2F29B2" w14:textId="77777777">
        <w:tblPrEx>
          <w:tblLook w:val="01E0" w:firstRow="1" w:lastRow="1" w:firstColumn="1" w:lastColumn="1" w:noHBand="0" w:noVBand="0"/>
        </w:tblPrEx>
        <w:trPr>
          <w:trHeight w:val="346"/>
        </w:trPr>
        <w:tc>
          <w:tcPr>
            <w:tcW w:w="4222" w:type="dxa"/>
          </w:tcPr>
          <w:p w14:paraId="41D12936" w14:textId="0BED67B1" w:rsidR="00752B8F" w:rsidRPr="00522ACC" w:rsidRDefault="00752B8F" w:rsidP="00741CD5">
            <w:pPr>
              <w:tabs>
                <w:tab w:val="clear" w:pos="227"/>
                <w:tab w:val="left" w:pos="513"/>
              </w:tabs>
              <w:spacing w:line="240" w:lineRule="auto"/>
              <w:ind w:left="10"/>
              <w:contextualSpacing/>
              <w:rPr>
                <w:rFonts w:ascii="Browallia New" w:hAnsi="Browallia New" w:cs="Browallia New"/>
                <w:b/>
                <w:bCs/>
                <w:sz w:val="28"/>
                <w:szCs w:val="28"/>
                <w:cs/>
              </w:rPr>
            </w:pPr>
            <w:r w:rsidRPr="00522ACC">
              <w:rPr>
                <w:rFonts w:ascii="Browallia New" w:hAnsi="Browallia New" w:cs="Browallia New"/>
                <w:b/>
                <w:bCs/>
                <w:sz w:val="28"/>
                <w:szCs w:val="28"/>
                <w:cs/>
              </w:rPr>
              <w:t>ภาษีเงินได้ปัจจุบัน:</w:t>
            </w:r>
          </w:p>
        </w:tc>
        <w:tc>
          <w:tcPr>
            <w:tcW w:w="1212" w:type="dxa"/>
            <w:tcBorders>
              <w:left w:val="nil"/>
              <w:right w:val="nil"/>
            </w:tcBorders>
          </w:tcPr>
          <w:p w14:paraId="1026D077" w14:textId="77777777" w:rsidR="00752B8F" w:rsidRPr="00741CD5" w:rsidRDefault="00752B8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3C182286" w14:textId="77777777" w:rsidR="00752B8F" w:rsidRPr="00741CD5" w:rsidRDefault="00752B8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04F1387D" w14:textId="77777777" w:rsidR="00752B8F" w:rsidRPr="00741CD5" w:rsidRDefault="00752B8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3510C3AA" w14:textId="77777777" w:rsidR="00752B8F" w:rsidRPr="00741CD5" w:rsidRDefault="00752B8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752B8F" w:rsidRPr="00741CD5" w14:paraId="55D964D2" w14:textId="77777777" w:rsidTr="003708EA">
        <w:tblPrEx>
          <w:tblLook w:val="01E0" w:firstRow="1" w:lastRow="1" w:firstColumn="1" w:lastColumn="1" w:noHBand="0" w:noVBand="0"/>
        </w:tblPrEx>
        <w:trPr>
          <w:trHeight w:val="346"/>
        </w:trPr>
        <w:tc>
          <w:tcPr>
            <w:tcW w:w="4222" w:type="dxa"/>
          </w:tcPr>
          <w:p w14:paraId="0B451147" w14:textId="2DAF9CB0" w:rsidR="00752B8F" w:rsidRPr="00741CD5" w:rsidRDefault="00752B8F" w:rsidP="00741CD5">
            <w:pPr>
              <w:tabs>
                <w:tab w:val="clear" w:pos="227"/>
                <w:tab w:val="left" w:pos="513"/>
              </w:tabs>
              <w:spacing w:line="240" w:lineRule="auto"/>
              <w:ind w:left="229"/>
              <w:contextualSpacing/>
              <w:rPr>
                <w:rFonts w:ascii="Browallia New" w:hAnsi="Browallia New" w:cs="Browallia New"/>
                <w:sz w:val="28"/>
                <w:szCs w:val="28"/>
                <w:cs/>
              </w:rPr>
            </w:pPr>
            <w:r w:rsidRPr="00741CD5">
              <w:rPr>
                <w:rFonts w:ascii="Browallia New" w:hAnsi="Browallia New" w:cs="Browallia New"/>
                <w:sz w:val="28"/>
                <w:szCs w:val="28"/>
                <w:cs/>
              </w:rPr>
              <w:t>ภาษีเงินได้นิติบุคคลสำหรับปี</w:t>
            </w:r>
          </w:p>
        </w:tc>
        <w:tc>
          <w:tcPr>
            <w:tcW w:w="1212" w:type="dxa"/>
            <w:tcBorders>
              <w:left w:val="nil"/>
              <w:right w:val="nil"/>
            </w:tcBorders>
          </w:tcPr>
          <w:p w14:paraId="73B492E0" w14:textId="564ED1EA" w:rsidR="00752B8F" w:rsidRPr="00741CD5" w:rsidRDefault="00795D06"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60</w:t>
            </w:r>
            <w:r w:rsidR="00CF043F">
              <w:rPr>
                <w:rFonts w:ascii="Browallia New" w:hAnsi="Browallia New" w:cs="Browallia New"/>
                <w:sz w:val="28"/>
                <w:szCs w:val="28"/>
              </w:rPr>
              <w:t>,374</w:t>
            </w:r>
          </w:p>
        </w:tc>
        <w:tc>
          <w:tcPr>
            <w:tcW w:w="1183" w:type="dxa"/>
          </w:tcPr>
          <w:p w14:paraId="7173A384" w14:textId="05F623F9" w:rsidR="00752B8F" w:rsidRPr="000C7E8A" w:rsidRDefault="00B009D6"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E8A">
              <w:rPr>
                <w:rFonts w:ascii="Browallia New" w:hAnsi="Browallia New" w:cs="Browallia New"/>
                <w:sz w:val="28"/>
                <w:szCs w:val="28"/>
              </w:rPr>
              <w:t>100,</w:t>
            </w:r>
            <w:r w:rsidR="003708EA" w:rsidRPr="000C7E8A">
              <w:rPr>
                <w:rFonts w:ascii="Browallia New" w:hAnsi="Browallia New" w:cs="Browallia New"/>
                <w:sz w:val="28"/>
                <w:szCs w:val="28"/>
              </w:rPr>
              <w:t>948</w:t>
            </w:r>
          </w:p>
        </w:tc>
        <w:tc>
          <w:tcPr>
            <w:tcW w:w="1226" w:type="dxa"/>
          </w:tcPr>
          <w:p w14:paraId="7C5500CD" w14:textId="1AED3BFD" w:rsidR="00752B8F" w:rsidRPr="000C7E8A" w:rsidRDefault="00E00D0B"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tcPr>
          <w:p w14:paraId="640CB06E" w14:textId="42A107A0" w:rsidR="00752B8F" w:rsidRPr="000C7E8A" w:rsidRDefault="00341520"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E8A">
              <w:rPr>
                <w:rFonts w:ascii="Browallia New" w:hAnsi="Browallia New" w:cs="Browallia New"/>
                <w:sz w:val="28"/>
                <w:szCs w:val="28"/>
              </w:rPr>
              <w:t>-</w:t>
            </w:r>
          </w:p>
        </w:tc>
      </w:tr>
      <w:tr w:rsidR="00752B8F" w:rsidRPr="00741CD5" w14:paraId="3810CAFA" w14:textId="77777777">
        <w:tblPrEx>
          <w:tblLook w:val="01E0" w:firstRow="1" w:lastRow="1" w:firstColumn="1" w:lastColumn="1" w:noHBand="0" w:noVBand="0"/>
        </w:tblPrEx>
        <w:trPr>
          <w:trHeight w:val="346"/>
        </w:trPr>
        <w:tc>
          <w:tcPr>
            <w:tcW w:w="4222" w:type="dxa"/>
          </w:tcPr>
          <w:p w14:paraId="0B17263A" w14:textId="451AC5EF" w:rsidR="00752B8F" w:rsidRPr="00522ACC" w:rsidRDefault="00752B8F" w:rsidP="00741CD5">
            <w:pPr>
              <w:tabs>
                <w:tab w:val="clear" w:pos="227"/>
                <w:tab w:val="left" w:pos="513"/>
              </w:tabs>
              <w:spacing w:line="240" w:lineRule="auto"/>
              <w:ind w:left="10"/>
              <w:contextualSpacing/>
              <w:rPr>
                <w:rFonts w:ascii="Browallia New" w:hAnsi="Browallia New" w:cs="Browallia New"/>
                <w:b/>
                <w:bCs/>
                <w:sz w:val="28"/>
                <w:szCs w:val="28"/>
                <w:cs/>
              </w:rPr>
            </w:pPr>
            <w:r w:rsidRPr="00522ACC">
              <w:rPr>
                <w:rFonts w:ascii="Browallia New" w:hAnsi="Browallia New" w:cs="Browallia New"/>
                <w:b/>
                <w:bCs/>
                <w:sz w:val="28"/>
                <w:szCs w:val="28"/>
                <w:cs/>
              </w:rPr>
              <w:t xml:space="preserve">ภาษีเงินได้รอการตัดบัญชี: </w:t>
            </w:r>
          </w:p>
        </w:tc>
        <w:tc>
          <w:tcPr>
            <w:tcW w:w="1212" w:type="dxa"/>
            <w:tcBorders>
              <w:left w:val="nil"/>
              <w:right w:val="nil"/>
            </w:tcBorders>
          </w:tcPr>
          <w:p w14:paraId="122237CB" w14:textId="77777777" w:rsidR="00752B8F" w:rsidRPr="00741CD5" w:rsidRDefault="00752B8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45C32D7A" w14:textId="77777777" w:rsidR="00752B8F" w:rsidRPr="000C7E8A" w:rsidRDefault="00752B8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6BB48D24" w14:textId="77777777" w:rsidR="00752B8F" w:rsidRPr="000C7E8A" w:rsidRDefault="00752B8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08978688" w14:textId="77777777" w:rsidR="00752B8F" w:rsidRPr="000C7E8A" w:rsidRDefault="00752B8F" w:rsidP="00741CD5">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752B8F" w:rsidRPr="00741CD5" w14:paraId="43C4F82C" w14:textId="77777777" w:rsidTr="0068241B">
        <w:tblPrEx>
          <w:tblLook w:val="01E0" w:firstRow="1" w:lastRow="1" w:firstColumn="1" w:lastColumn="1" w:noHBand="0" w:noVBand="0"/>
        </w:tblPrEx>
        <w:trPr>
          <w:trHeight w:val="346"/>
        </w:trPr>
        <w:tc>
          <w:tcPr>
            <w:tcW w:w="4222" w:type="dxa"/>
          </w:tcPr>
          <w:p w14:paraId="64FED821" w14:textId="6810CD94" w:rsidR="00752B8F" w:rsidRPr="00741CD5" w:rsidRDefault="00752B8F" w:rsidP="00741CD5">
            <w:pPr>
              <w:tabs>
                <w:tab w:val="clear" w:pos="227"/>
                <w:tab w:val="left" w:pos="513"/>
              </w:tabs>
              <w:spacing w:line="240" w:lineRule="auto"/>
              <w:ind w:left="248"/>
              <w:contextualSpacing/>
              <w:rPr>
                <w:rFonts w:ascii="Browallia New" w:hAnsi="Browallia New" w:cs="Browallia New"/>
                <w:sz w:val="28"/>
                <w:szCs w:val="28"/>
                <w:cs/>
              </w:rPr>
            </w:pPr>
            <w:r w:rsidRPr="00741CD5">
              <w:rPr>
                <w:rFonts w:ascii="Browallia New" w:hAnsi="Browallia New" w:cs="Browallia New"/>
                <w:sz w:val="28"/>
                <w:szCs w:val="28"/>
                <w:cs/>
              </w:rPr>
              <w:t>ภาษีเงินได้รอการตัดบัญชีจากการเกิดผล</w:t>
            </w:r>
            <w:r w:rsidR="00B009D6" w:rsidRPr="00741CD5">
              <w:rPr>
                <w:rFonts w:ascii="Browallia New" w:hAnsi="Browallia New" w:cs="Browallia New"/>
                <w:sz w:val="28"/>
                <w:szCs w:val="28"/>
              </w:rPr>
              <w:br/>
              <w:t xml:space="preserve">    </w:t>
            </w:r>
            <w:r w:rsidRPr="00741CD5">
              <w:rPr>
                <w:rFonts w:ascii="Browallia New" w:hAnsi="Browallia New" w:cs="Browallia New"/>
                <w:sz w:val="28"/>
                <w:szCs w:val="28"/>
                <w:cs/>
              </w:rPr>
              <w:t>แตกต่างชั่วคราวและการกลับรายการ</w:t>
            </w:r>
            <w:r w:rsidR="00B009D6" w:rsidRPr="00741CD5">
              <w:rPr>
                <w:rFonts w:ascii="Browallia New" w:hAnsi="Browallia New" w:cs="Browallia New"/>
                <w:sz w:val="28"/>
                <w:szCs w:val="28"/>
              </w:rPr>
              <w:br/>
              <w:t xml:space="preserve">    </w:t>
            </w:r>
            <w:r w:rsidRPr="00741CD5">
              <w:rPr>
                <w:rFonts w:ascii="Browallia New" w:hAnsi="Browallia New" w:cs="Browallia New"/>
                <w:sz w:val="28"/>
                <w:szCs w:val="28"/>
                <w:cs/>
              </w:rPr>
              <w:t>ผลแตกต่างชั่วคราว</w:t>
            </w:r>
          </w:p>
        </w:tc>
        <w:tc>
          <w:tcPr>
            <w:tcW w:w="1212" w:type="dxa"/>
            <w:tcBorders>
              <w:left w:val="nil"/>
              <w:right w:val="nil"/>
            </w:tcBorders>
          </w:tcPr>
          <w:p w14:paraId="0DCA4874" w14:textId="77777777" w:rsidR="00752B8F" w:rsidRPr="00741CD5" w:rsidRDefault="00752B8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3C4E8B01" w14:textId="77777777" w:rsidR="00565191" w:rsidRPr="00741CD5" w:rsidRDefault="00565191"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1FB65CDB" w14:textId="54CFCA4F" w:rsidR="00B009D6" w:rsidRPr="00741CD5" w:rsidRDefault="00CF043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18,704</w:t>
            </w:r>
          </w:p>
        </w:tc>
        <w:tc>
          <w:tcPr>
            <w:tcW w:w="1183" w:type="dxa"/>
          </w:tcPr>
          <w:p w14:paraId="4E085522" w14:textId="77777777" w:rsidR="00752B8F" w:rsidRPr="000C7E8A" w:rsidRDefault="00752B8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65C4BA55" w14:textId="77777777" w:rsidR="00565191" w:rsidRPr="000C7E8A" w:rsidRDefault="00565191"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3215027E" w14:textId="765F7C84" w:rsidR="00B009D6" w:rsidRPr="000C7E8A" w:rsidRDefault="00571AA3"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E8A">
              <w:rPr>
                <w:rFonts w:ascii="Browallia New" w:hAnsi="Browallia New" w:cs="Browallia New"/>
                <w:sz w:val="28"/>
                <w:szCs w:val="28"/>
              </w:rPr>
              <w:t>(18,</w:t>
            </w:r>
            <w:r w:rsidR="0068241B" w:rsidRPr="000C7E8A">
              <w:rPr>
                <w:rFonts w:ascii="Browallia New" w:hAnsi="Browallia New" w:cs="Browallia New"/>
                <w:sz w:val="28"/>
                <w:szCs w:val="28"/>
              </w:rPr>
              <w:t>693</w:t>
            </w:r>
            <w:r w:rsidRPr="000C7E8A">
              <w:rPr>
                <w:rFonts w:ascii="Browallia New" w:hAnsi="Browallia New" w:cs="Browallia New"/>
                <w:sz w:val="28"/>
                <w:szCs w:val="28"/>
              </w:rPr>
              <w:t>)</w:t>
            </w:r>
          </w:p>
        </w:tc>
        <w:tc>
          <w:tcPr>
            <w:tcW w:w="1226" w:type="dxa"/>
          </w:tcPr>
          <w:p w14:paraId="6FE23B34" w14:textId="77777777" w:rsidR="00752B8F" w:rsidRPr="000C7E8A" w:rsidRDefault="00752B8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2BCA7DA5" w14:textId="77777777" w:rsidR="00922F06" w:rsidRDefault="00922F06"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6B0D79CE" w14:textId="731DF49A" w:rsidR="00B009D6" w:rsidRPr="000C7E8A" w:rsidRDefault="00C82282"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r w:rsidR="000F1405">
              <w:rPr>
                <w:rFonts w:ascii="Browallia New" w:hAnsi="Browallia New" w:cs="Browallia New"/>
                <w:sz w:val="28"/>
                <w:szCs w:val="28"/>
              </w:rPr>
              <w:t>9</w:t>
            </w:r>
            <w:r w:rsidR="00936FB4">
              <w:rPr>
                <w:rFonts w:ascii="Browallia New" w:hAnsi="Browallia New" w:cs="Browallia New"/>
                <w:sz w:val="28"/>
                <w:szCs w:val="28"/>
              </w:rPr>
              <w:t>6</w:t>
            </w:r>
            <w:r>
              <w:rPr>
                <w:rFonts w:ascii="Browallia New" w:hAnsi="Browallia New" w:cs="Browallia New"/>
                <w:sz w:val="28"/>
                <w:szCs w:val="28"/>
              </w:rPr>
              <w:t>)</w:t>
            </w:r>
          </w:p>
        </w:tc>
        <w:tc>
          <w:tcPr>
            <w:tcW w:w="1216" w:type="dxa"/>
          </w:tcPr>
          <w:p w14:paraId="6A62A2E0" w14:textId="77777777" w:rsidR="00752B8F" w:rsidRPr="000C7E8A" w:rsidRDefault="00752B8F"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2CCECE83" w14:textId="77777777" w:rsidR="00565191" w:rsidRPr="000C7E8A" w:rsidRDefault="00565191"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7F06D276" w14:textId="6B86D696" w:rsidR="00B009D6" w:rsidRPr="000C7E8A" w:rsidRDefault="00D5022C" w:rsidP="00741CD5">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E8A">
              <w:rPr>
                <w:rFonts w:ascii="Browallia New" w:hAnsi="Browallia New" w:cs="Browallia New"/>
                <w:sz w:val="28"/>
                <w:szCs w:val="28"/>
              </w:rPr>
              <w:t>(</w:t>
            </w:r>
            <w:r w:rsidR="00341520" w:rsidRPr="000C7E8A">
              <w:rPr>
                <w:rFonts w:ascii="Browallia New" w:hAnsi="Browallia New" w:cs="Browallia New"/>
                <w:sz w:val="28"/>
                <w:szCs w:val="28"/>
              </w:rPr>
              <w:t>286</w:t>
            </w:r>
            <w:r w:rsidRPr="000C7E8A">
              <w:rPr>
                <w:rFonts w:ascii="Browallia New" w:hAnsi="Browallia New" w:cs="Browallia New"/>
                <w:sz w:val="28"/>
                <w:szCs w:val="28"/>
              </w:rPr>
              <w:t>)</w:t>
            </w:r>
          </w:p>
        </w:tc>
      </w:tr>
      <w:tr w:rsidR="00752B8F" w:rsidRPr="00741CD5" w14:paraId="699655E1" w14:textId="77777777" w:rsidTr="0068241B">
        <w:tblPrEx>
          <w:tblLook w:val="01E0" w:firstRow="1" w:lastRow="1" w:firstColumn="1" w:lastColumn="1" w:noHBand="0" w:noVBand="0"/>
        </w:tblPrEx>
        <w:trPr>
          <w:trHeight w:val="346"/>
        </w:trPr>
        <w:tc>
          <w:tcPr>
            <w:tcW w:w="4222" w:type="dxa"/>
          </w:tcPr>
          <w:p w14:paraId="476992CC" w14:textId="776C03A8" w:rsidR="00752B8F" w:rsidRPr="00741CD5" w:rsidRDefault="00752B8F" w:rsidP="00741CD5">
            <w:pPr>
              <w:tabs>
                <w:tab w:val="clear" w:pos="227"/>
                <w:tab w:val="left" w:pos="191"/>
                <w:tab w:val="left" w:pos="513"/>
              </w:tabs>
              <w:spacing w:line="240" w:lineRule="auto"/>
              <w:ind w:left="10"/>
              <w:rPr>
                <w:rFonts w:ascii="Browallia New" w:hAnsi="Browallia New" w:cs="Browallia New"/>
                <w:sz w:val="28"/>
                <w:szCs w:val="28"/>
              </w:rPr>
            </w:pPr>
            <w:r w:rsidRPr="00741CD5">
              <w:rPr>
                <w:rFonts w:ascii="Browallia New" w:hAnsi="Browallia New" w:cs="Browallia New"/>
                <w:sz w:val="28"/>
                <w:szCs w:val="28"/>
                <w:cs/>
              </w:rPr>
              <w:t>ค่าใช้จ่าย</w:t>
            </w:r>
            <w:r w:rsidR="006625B0">
              <w:rPr>
                <w:rFonts w:ascii="Browallia New" w:hAnsi="Browallia New" w:cs="Browallia New" w:hint="cs"/>
                <w:sz w:val="28"/>
                <w:szCs w:val="28"/>
                <w:cs/>
              </w:rPr>
              <w:t xml:space="preserve"> </w:t>
            </w:r>
            <w:r w:rsidR="006625B0">
              <w:rPr>
                <w:rFonts w:ascii="Browallia New" w:hAnsi="Browallia New" w:cs="Browallia New"/>
                <w:sz w:val="28"/>
                <w:szCs w:val="28"/>
              </w:rPr>
              <w:t>(</w:t>
            </w:r>
            <w:r w:rsidR="006625B0">
              <w:rPr>
                <w:rFonts w:ascii="Browallia New" w:hAnsi="Browallia New" w:cs="Browallia New" w:hint="cs"/>
                <w:sz w:val="28"/>
                <w:szCs w:val="28"/>
                <w:cs/>
              </w:rPr>
              <w:t xml:space="preserve">ผลประโยชน์) </w:t>
            </w:r>
            <w:r w:rsidRPr="00741CD5">
              <w:rPr>
                <w:rFonts w:ascii="Browallia New" w:hAnsi="Browallia New" w:cs="Browallia New"/>
                <w:sz w:val="28"/>
                <w:szCs w:val="28"/>
                <w:cs/>
              </w:rPr>
              <w:t>ภาษีเงินได้ที่แสดงอยู่ในงบ</w:t>
            </w:r>
          </w:p>
          <w:p w14:paraId="54142F31" w14:textId="05D531E1" w:rsidR="00752B8F" w:rsidRPr="00741CD5" w:rsidRDefault="00565191" w:rsidP="00741CD5">
            <w:pPr>
              <w:tabs>
                <w:tab w:val="clear" w:pos="227"/>
                <w:tab w:val="left" w:pos="513"/>
              </w:tabs>
              <w:spacing w:line="240" w:lineRule="auto"/>
              <w:ind w:left="10"/>
              <w:contextualSpacing/>
              <w:rPr>
                <w:rFonts w:ascii="Browallia New" w:hAnsi="Browallia New" w:cs="Browallia New"/>
                <w:sz w:val="28"/>
                <w:szCs w:val="28"/>
                <w:cs/>
              </w:rPr>
            </w:pPr>
            <w:r w:rsidRPr="00741CD5">
              <w:rPr>
                <w:rFonts w:ascii="Browallia New" w:hAnsi="Browallia New" w:cs="Browallia New"/>
                <w:sz w:val="28"/>
                <w:szCs w:val="28"/>
              </w:rPr>
              <w:t xml:space="preserve">    </w:t>
            </w:r>
            <w:r w:rsidR="003A3E82" w:rsidRPr="00741CD5">
              <w:rPr>
                <w:rFonts w:ascii="Browallia New" w:hAnsi="Browallia New" w:cs="Browallia New"/>
                <w:sz w:val="28"/>
                <w:szCs w:val="28"/>
                <w:cs/>
              </w:rPr>
              <w:t>กำไรขาดทุน</w:t>
            </w:r>
            <w:r w:rsidR="00752B8F" w:rsidRPr="00741CD5">
              <w:rPr>
                <w:rFonts w:ascii="Browallia New" w:hAnsi="Browallia New" w:cs="Browallia New"/>
                <w:sz w:val="28"/>
                <w:szCs w:val="28"/>
                <w:cs/>
              </w:rPr>
              <w:t>เบ็ดเสร็จ</w:t>
            </w:r>
          </w:p>
        </w:tc>
        <w:tc>
          <w:tcPr>
            <w:tcW w:w="1212" w:type="dxa"/>
            <w:tcBorders>
              <w:left w:val="nil"/>
              <w:right w:val="nil"/>
            </w:tcBorders>
          </w:tcPr>
          <w:p w14:paraId="6B027978" w14:textId="77777777" w:rsidR="00752B8F" w:rsidRPr="00741CD5" w:rsidRDefault="00752B8F" w:rsidP="00741CD5">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25634EE8" w14:textId="01A444E4" w:rsidR="00565191" w:rsidRPr="00741CD5" w:rsidRDefault="00AA531E" w:rsidP="00741CD5">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cs/>
              </w:rPr>
            </w:pPr>
            <w:r>
              <w:rPr>
                <w:rFonts w:ascii="Browallia New" w:hAnsi="Browallia New" w:cs="Browallia New"/>
                <w:sz w:val="28"/>
                <w:szCs w:val="28"/>
              </w:rPr>
              <w:t>79</w:t>
            </w:r>
            <w:r w:rsidR="005B16DB">
              <w:rPr>
                <w:rFonts w:ascii="Browallia New" w:hAnsi="Browallia New" w:cs="Browallia New"/>
                <w:sz w:val="28"/>
                <w:szCs w:val="28"/>
              </w:rPr>
              <w:t>,078</w:t>
            </w:r>
          </w:p>
        </w:tc>
        <w:tc>
          <w:tcPr>
            <w:tcW w:w="1183" w:type="dxa"/>
          </w:tcPr>
          <w:p w14:paraId="2DEED41E" w14:textId="77777777" w:rsidR="00752B8F" w:rsidRPr="000C7E8A" w:rsidRDefault="00752B8F" w:rsidP="00741CD5">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6DD6E788" w14:textId="7A0F315A" w:rsidR="00565191" w:rsidRPr="000C7E8A" w:rsidRDefault="0068241B" w:rsidP="00741CD5">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E8A">
              <w:rPr>
                <w:rFonts w:ascii="Browallia New" w:hAnsi="Browallia New" w:cs="Browallia New"/>
                <w:sz w:val="28"/>
                <w:szCs w:val="28"/>
              </w:rPr>
              <w:t>82,255</w:t>
            </w:r>
          </w:p>
        </w:tc>
        <w:tc>
          <w:tcPr>
            <w:tcW w:w="1226" w:type="dxa"/>
          </w:tcPr>
          <w:p w14:paraId="0F051913" w14:textId="77777777" w:rsidR="00752B8F" w:rsidRPr="000C7E8A" w:rsidRDefault="00752B8F" w:rsidP="00741CD5">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687D30A8" w14:textId="7A5A92AA" w:rsidR="00565191" w:rsidRPr="000C7E8A" w:rsidRDefault="00C82282" w:rsidP="00741CD5">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r w:rsidR="000F1405">
              <w:rPr>
                <w:rFonts w:ascii="Browallia New" w:hAnsi="Browallia New" w:cs="Browallia New"/>
                <w:sz w:val="28"/>
                <w:szCs w:val="28"/>
              </w:rPr>
              <w:t>96</w:t>
            </w:r>
            <w:r>
              <w:rPr>
                <w:rFonts w:ascii="Browallia New" w:hAnsi="Browallia New" w:cs="Browallia New"/>
                <w:sz w:val="28"/>
                <w:szCs w:val="28"/>
              </w:rPr>
              <w:t>)</w:t>
            </w:r>
          </w:p>
        </w:tc>
        <w:tc>
          <w:tcPr>
            <w:tcW w:w="1216" w:type="dxa"/>
          </w:tcPr>
          <w:p w14:paraId="72FF036B" w14:textId="77777777" w:rsidR="00752B8F" w:rsidRPr="000C7E8A" w:rsidRDefault="00752B8F" w:rsidP="00741CD5">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25C09EBC" w14:textId="5A5400D4" w:rsidR="00565191" w:rsidRPr="000C7E8A" w:rsidRDefault="00D5022C" w:rsidP="00741CD5">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0C7E8A">
              <w:rPr>
                <w:rFonts w:ascii="Browallia New" w:hAnsi="Browallia New" w:cs="Browallia New"/>
                <w:sz w:val="28"/>
                <w:szCs w:val="28"/>
              </w:rPr>
              <w:t>(</w:t>
            </w:r>
            <w:r w:rsidR="00341520" w:rsidRPr="000C7E8A">
              <w:rPr>
                <w:rFonts w:ascii="Browallia New" w:hAnsi="Browallia New" w:cs="Browallia New"/>
                <w:sz w:val="28"/>
                <w:szCs w:val="28"/>
              </w:rPr>
              <w:t>286</w:t>
            </w:r>
            <w:r w:rsidRPr="000C7E8A">
              <w:rPr>
                <w:rFonts w:ascii="Browallia New" w:hAnsi="Browallia New" w:cs="Browallia New"/>
                <w:sz w:val="28"/>
                <w:szCs w:val="28"/>
              </w:rPr>
              <w:t>)</w:t>
            </w:r>
          </w:p>
        </w:tc>
      </w:tr>
    </w:tbl>
    <w:p w14:paraId="74360305" w14:textId="3D749331" w:rsidR="0028712B" w:rsidRDefault="003B7D8E"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Cs w:val="28"/>
        </w:rPr>
      </w:pPr>
      <w:r>
        <w:rPr>
          <w:rFonts w:ascii="Browallia New" w:hAnsi="Browallia New" w:cs="Browallia New"/>
          <w:color w:val="000000" w:themeColor="text1"/>
          <w:sz w:val="28"/>
          <w:szCs w:val="28"/>
        </w:rPr>
        <w:br w:type="page"/>
      </w:r>
      <w:r w:rsidR="001129B4" w:rsidRPr="006C7011">
        <w:rPr>
          <w:rFonts w:ascii="Browallia New" w:hAnsi="Browallia New" w:cs="Browallia New"/>
          <w:i/>
          <w:iCs/>
          <w:szCs w:val="28"/>
          <w:cs/>
        </w:rPr>
        <w:lastRenderedPageBreak/>
        <w:t>ภาษีเงินได้ที่รับรู้ในกำไรขาดทุนเบ็ดเสร็จอื่น</w:t>
      </w:r>
    </w:p>
    <w:p w14:paraId="4F707C6F" w14:textId="77777777" w:rsidR="001129B4" w:rsidRPr="001C78A2" w:rsidRDefault="001129B4"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4"/>
          <w:szCs w:val="24"/>
        </w:rPr>
      </w:pPr>
    </w:p>
    <w:tbl>
      <w:tblPr>
        <w:tblW w:w="9059" w:type="dxa"/>
        <w:tblInd w:w="426" w:type="dxa"/>
        <w:tblLayout w:type="fixed"/>
        <w:tblCellMar>
          <w:left w:w="57" w:type="dxa"/>
          <w:right w:w="57" w:type="dxa"/>
        </w:tblCellMar>
        <w:tblLook w:val="04A0" w:firstRow="1" w:lastRow="0" w:firstColumn="1" w:lastColumn="0" w:noHBand="0" w:noVBand="1"/>
      </w:tblPr>
      <w:tblGrid>
        <w:gridCol w:w="4222"/>
        <w:gridCol w:w="1212"/>
        <w:gridCol w:w="1183"/>
        <w:gridCol w:w="1226"/>
        <w:gridCol w:w="1216"/>
      </w:tblGrid>
      <w:tr w:rsidR="001129B4" w:rsidRPr="00741CD5" w14:paraId="63340CED" w14:textId="77777777">
        <w:trPr>
          <w:trHeight w:val="346"/>
        </w:trPr>
        <w:tc>
          <w:tcPr>
            <w:tcW w:w="4222" w:type="dxa"/>
            <w:tcBorders>
              <w:top w:val="nil"/>
              <w:left w:val="nil"/>
              <w:right w:val="nil"/>
            </w:tcBorders>
            <w:shd w:val="clear" w:color="000000" w:fill="FFFFFF"/>
            <w:noWrap/>
          </w:tcPr>
          <w:p w14:paraId="455575E9" w14:textId="77777777" w:rsidR="001129B4" w:rsidRPr="00741CD5" w:rsidRDefault="001129B4" w:rsidP="001C78A2">
            <w:pPr>
              <w:spacing w:line="240" w:lineRule="auto"/>
              <w:ind w:left="170"/>
              <w:contextualSpacing/>
              <w:rPr>
                <w:rFonts w:ascii="Browallia New" w:hAnsi="Browallia New" w:cs="Browallia New"/>
                <w:spacing w:val="-2"/>
                <w:sz w:val="28"/>
                <w:szCs w:val="28"/>
                <w:cs/>
              </w:rPr>
            </w:pPr>
          </w:p>
        </w:tc>
        <w:tc>
          <w:tcPr>
            <w:tcW w:w="4837" w:type="dxa"/>
            <w:gridSpan w:val="4"/>
            <w:tcBorders>
              <w:top w:val="nil"/>
              <w:left w:val="nil"/>
            </w:tcBorders>
            <w:shd w:val="clear" w:color="000000" w:fill="FFFFFF"/>
          </w:tcPr>
          <w:p w14:paraId="7A993931" w14:textId="77777777" w:rsidR="001129B4" w:rsidRPr="00741CD5" w:rsidRDefault="001129B4" w:rsidP="003757E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741CD5">
              <w:rPr>
                <w:rFonts w:ascii="Browallia New" w:hAnsi="Browallia New" w:cs="Browallia New"/>
                <w:sz w:val="28"/>
                <w:szCs w:val="28"/>
              </w:rPr>
              <w:t>(</w:t>
            </w:r>
            <w:r w:rsidRPr="00741CD5">
              <w:rPr>
                <w:rFonts w:ascii="Browallia New" w:hAnsi="Browallia New" w:cs="Browallia New"/>
                <w:sz w:val="28"/>
                <w:szCs w:val="28"/>
                <w:cs/>
              </w:rPr>
              <w:t>หน่วย : พันบาท)</w:t>
            </w:r>
          </w:p>
        </w:tc>
      </w:tr>
      <w:tr w:rsidR="001129B4" w:rsidRPr="00741CD5" w14:paraId="47A61CA0" w14:textId="77777777">
        <w:tblPrEx>
          <w:tblLook w:val="01E0" w:firstRow="1" w:lastRow="1" w:firstColumn="1" w:lastColumn="1" w:noHBand="0" w:noVBand="0"/>
        </w:tblPrEx>
        <w:trPr>
          <w:trHeight w:val="346"/>
        </w:trPr>
        <w:tc>
          <w:tcPr>
            <w:tcW w:w="4222" w:type="dxa"/>
          </w:tcPr>
          <w:p w14:paraId="5EE0D150" w14:textId="77777777" w:rsidR="001129B4" w:rsidRPr="00741CD5" w:rsidRDefault="001129B4" w:rsidP="001C78A2">
            <w:pPr>
              <w:spacing w:line="240" w:lineRule="auto"/>
              <w:ind w:left="170"/>
              <w:contextualSpacing/>
              <w:rPr>
                <w:rFonts w:ascii="Browallia New" w:hAnsi="Browallia New" w:cs="Browallia New"/>
                <w:spacing w:val="-2"/>
                <w:sz w:val="28"/>
                <w:szCs w:val="28"/>
              </w:rPr>
            </w:pPr>
          </w:p>
        </w:tc>
        <w:tc>
          <w:tcPr>
            <w:tcW w:w="2395" w:type="dxa"/>
            <w:gridSpan w:val="2"/>
          </w:tcPr>
          <w:p w14:paraId="71CAD582" w14:textId="77777777" w:rsidR="001129B4" w:rsidRPr="00741CD5" w:rsidRDefault="001129B4" w:rsidP="001C78A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cs/>
              </w:rPr>
              <w:t xml:space="preserve">   งบการเงินรวม</w:t>
            </w:r>
          </w:p>
        </w:tc>
        <w:tc>
          <w:tcPr>
            <w:tcW w:w="2442" w:type="dxa"/>
            <w:gridSpan w:val="2"/>
          </w:tcPr>
          <w:p w14:paraId="0D6DC834" w14:textId="77777777" w:rsidR="001129B4" w:rsidRPr="00741CD5" w:rsidRDefault="001129B4" w:rsidP="001C78A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cs/>
              </w:rPr>
              <w:t>งบการเงินเฉพาะบริษัท</w:t>
            </w:r>
          </w:p>
        </w:tc>
      </w:tr>
      <w:tr w:rsidR="001129B4" w:rsidRPr="00741CD5" w14:paraId="0085935A" w14:textId="77777777">
        <w:tblPrEx>
          <w:tblLook w:val="01E0" w:firstRow="1" w:lastRow="1" w:firstColumn="1" w:lastColumn="1" w:noHBand="0" w:noVBand="0"/>
        </w:tblPrEx>
        <w:trPr>
          <w:trHeight w:val="346"/>
        </w:trPr>
        <w:tc>
          <w:tcPr>
            <w:tcW w:w="4222" w:type="dxa"/>
          </w:tcPr>
          <w:p w14:paraId="4AA506A2" w14:textId="77777777" w:rsidR="001129B4" w:rsidRPr="00741CD5" w:rsidRDefault="001129B4" w:rsidP="001C78A2">
            <w:pPr>
              <w:spacing w:line="240" w:lineRule="auto"/>
              <w:ind w:left="170"/>
              <w:contextualSpacing/>
              <w:rPr>
                <w:rFonts w:ascii="Browallia New" w:hAnsi="Browallia New" w:cs="Browallia New"/>
                <w:spacing w:val="-2"/>
                <w:sz w:val="28"/>
                <w:szCs w:val="28"/>
              </w:rPr>
            </w:pPr>
          </w:p>
        </w:tc>
        <w:tc>
          <w:tcPr>
            <w:tcW w:w="1212" w:type="dxa"/>
          </w:tcPr>
          <w:p w14:paraId="37FC4CE5" w14:textId="77777777" w:rsidR="001129B4" w:rsidRPr="00741CD5" w:rsidRDefault="001129B4" w:rsidP="001C78A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2568</w:t>
            </w:r>
          </w:p>
        </w:tc>
        <w:tc>
          <w:tcPr>
            <w:tcW w:w="1183" w:type="dxa"/>
          </w:tcPr>
          <w:p w14:paraId="651EB113" w14:textId="77777777" w:rsidR="001129B4" w:rsidRPr="00741CD5" w:rsidRDefault="001129B4" w:rsidP="001C78A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2567</w:t>
            </w:r>
          </w:p>
        </w:tc>
        <w:tc>
          <w:tcPr>
            <w:tcW w:w="1226" w:type="dxa"/>
          </w:tcPr>
          <w:p w14:paraId="657C1578" w14:textId="77777777" w:rsidR="001129B4" w:rsidRPr="00741CD5" w:rsidRDefault="001129B4" w:rsidP="001C78A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2568</w:t>
            </w:r>
          </w:p>
        </w:tc>
        <w:tc>
          <w:tcPr>
            <w:tcW w:w="1216" w:type="dxa"/>
          </w:tcPr>
          <w:p w14:paraId="64508830" w14:textId="77777777" w:rsidR="001129B4" w:rsidRPr="00741CD5" w:rsidRDefault="001129B4" w:rsidP="001C78A2">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2567</w:t>
            </w:r>
          </w:p>
        </w:tc>
      </w:tr>
      <w:tr w:rsidR="001129B4" w:rsidRPr="00741CD5" w14:paraId="1F5FA338" w14:textId="77777777">
        <w:tblPrEx>
          <w:tblLook w:val="01E0" w:firstRow="1" w:lastRow="1" w:firstColumn="1" w:lastColumn="1" w:noHBand="0" w:noVBand="0"/>
        </w:tblPrEx>
        <w:trPr>
          <w:trHeight w:val="346"/>
        </w:trPr>
        <w:tc>
          <w:tcPr>
            <w:tcW w:w="4222" w:type="dxa"/>
          </w:tcPr>
          <w:p w14:paraId="1F72851E" w14:textId="77777777" w:rsidR="001129B4" w:rsidRPr="00741CD5" w:rsidRDefault="001129B4" w:rsidP="001C78A2">
            <w:pPr>
              <w:tabs>
                <w:tab w:val="clear" w:pos="227"/>
                <w:tab w:val="left" w:pos="654"/>
              </w:tabs>
              <w:spacing w:line="240" w:lineRule="auto"/>
              <w:ind w:left="10"/>
              <w:contextualSpacing/>
              <w:rPr>
                <w:rFonts w:ascii="Browallia New" w:hAnsi="Browallia New" w:cs="Browallia New"/>
                <w:spacing w:val="-2"/>
                <w:sz w:val="28"/>
                <w:szCs w:val="28"/>
                <w:cs/>
              </w:rPr>
            </w:pPr>
          </w:p>
        </w:tc>
        <w:tc>
          <w:tcPr>
            <w:tcW w:w="1212" w:type="dxa"/>
            <w:tcBorders>
              <w:left w:val="nil"/>
              <w:right w:val="nil"/>
            </w:tcBorders>
          </w:tcPr>
          <w:p w14:paraId="076983D4" w14:textId="77777777" w:rsidR="001129B4" w:rsidRPr="00741CD5" w:rsidRDefault="001129B4" w:rsidP="001C78A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75F31645" w14:textId="77777777" w:rsidR="001129B4" w:rsidRPr="00741CD5" w:rsidRDefault="001129B4" w:rsidP="001C78A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09AA4ABF" w14:textId="77777777" w:rsidR="001129B4" w:rsidRPr="00741CD5" w:rsidRDefault="001129B4" w:rsidP="001C78A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65022C05" w14:textId="77777777" w:rsidR="001129B4" w:rsidRPr="00741CD5" w:rsidRDefault="001129B4" w:rsidP="001C78A2">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84675D" w:rsidRPr="00741CD5" w14:paraId="4B0BB7EC" w14:textId="77777777">
        <w:tblPrEx>
          <w:tblLook w:val="01E0" w:firstRow="1" w:lastRow="1" w:firstColumn="1" w:lastColumn="1" w:noHBand="0" w:noVBand="0"/>
        </w:tblPrEx>
        <w:trPr>
          <w:trHeight w:val="346"/>
        </w:trPr>
        <w:tc>
          <w:tcPr>
            <w:tcW w:w="4222" w:type="dxa"/>
          </w:tcPr>
          <w:p w14:paraId="173D15E2" w14:textId="4831F935" w:rsidR="0084675D" w:rsidRPr="001C78A2" w:rsidRDefault="0084675D" w:rsidP="0084675D">
            <w:pPr>
              <w:tabs>
                <w:tab w:val="left" w:pos="175"/>
              </w:tabs>
              <w:spacing w:line="240" w:lineRule="auto"/>
              <w:rPr>
                <w:rFonts w:ascii="Browallia New" w:hAnsi="Browallia New" w:cs="Browallia New"/>
                <w:spacing w:val="-2"/>
                <w:sz w:val="28"/>
                <w:szCs w:val="28"/>
                <w:cs/>
              </w:rPr>
            </w:pPr>
            <w:r w:rsidRPr="001C78A2">
              <w:rPr>
                <w:rFonts w:ascii="Browallia New" w:hAnsi="Browallia New" w:cs="Browallia New"/>
                <w:sz w:val="28"/>
                <w:szCs w:val="28"/>
                <w:cs/>
              </w:rPr>
              <w:t>ภาษีเงินได้รอการตัดบัญชีที่เกี่ยวข้องกับขาดทุน</w:t>
            </w:r>
            <w:r>
              <w:rPr>
                <w:rFonts w:ascii="Browallia New" w:hAnsi="Browallia New" w:cs="Browallia New"/>
                <w:sz w:val="28"/>
                <w:szCs w:val="28"/>
              </w:rPr>
              <w:br/>
              <w:t xml:space="preserve">     </w:t>
            </w:r>
            <w:r w:rsidRPr="001C78A2">
              <w:rPr>
                <w:rFonts w:ascii="Browallia New" w:hAnsi="Browallia New" w:cs="Browallia New"/>
                <w:sz w:val="28"/>
                <w:szCs w:val="28"/>
                <w:cs/>
              </w:rPr>
              <w:t>จากการวัดมูลค่าเงินลงทุนในตราสารทุน</w:t>
            </w:r>
          </w:p>
        </w:tc>
        <w:tc>
          <w:tcPr>
            <w:tcW w:w="1212" w:type="dxa"/>
            <w:tcBorders>
              <w:left w:val="nil"/>
              <w:right w:val="nil"/>
            </w:tcBorders>
            <w:vAlign w:val="bottom"/>
          </w:tcPr>
          <w:p w14:paraId="1D7D3341" w14:textId="4904886B" w:rsidR="0084675D" w:rsidRPr="0084675D" w:rsidRDefault="00CA2C2C" w:rsidP="0084675D">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A2C2C">
              <w:rPr>
                <w:rFonts w:ascii="Browallia New" w:hAnsi="Browallia New" w:cs="Browallia New"/>
                <w:sz w:val="28"/>
                <w:szCs w:val="28"/>
              </w:rPr>
              <w:t>(24,119)</w:t>
            </w:r>
          </w:p>
        </w:tc>
        <w:tc>
          <w:tcPr>
            <w:tcW w:w="1183" w:type="dxa"/>
            <w:vAlign w:val="bottom"/>
          </w:tcPr>
          <w:p w14:paraId="67240845" w14:textId="07D6BC71" w:rsidR="0084675D" w:rsidRPr="0084675D" w:rsidRDefault="0084675D" w:rsidP="0084675D">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84675D">
              <w:rPr>
                <w:rFonts w:ascii="Browallia New" w:hAnsi="Browallia New" w:cs="Browallia New"/>
                <w:sz w:val="28"/>
                <w:szCs w:val="28"/>
              </w:rPr>
              <w:t>20,496</w:t>
            </w:r>
          </w:p>
        </w:tc>
        <w:tc>
          <w:tcPr>
            <w:tcW w:w="1226" w:type="dxa"/>
            <w:vAlign w:val="bottom"/>
          </w:tcPr>
          <w:p w14:paraId="6C5E4017" w14:textId="0BE40DE5" w:rsidR="0084675D" w:rsidRPr="0084675D" w:rsidRDefault="00CA2C2C" w:rsidP="0084675D">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A2C2C">
              <w:rPr>
                <w:rFonts w:ascii="Browallia New" w:hAnsi="Browallia New" w:cs="Browallia New"/>
                <w:sz w:val="28"/>
                <w:szCs w:val="28"/>
              </w:rPr>
              <w:t>(24,119)</w:t>
            </w:r>
          </w:p>
        </w:tc>
        <w:tc>
          <w:tcPr>
            <w:tcW w:w="1216" w:type="dxa"/>
            <w:vAlign w:val="bottom"/>
          </w:tcPr>
          <w:p w14:paraId="76CDAA50" w14:textId="086A790E" w:rsidR="0084675D" w:rsidRPr="0084675D" w:rsidRDefault="0084675D" w:rsidP="0084675D">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84675D">
              <w:rPr>
                <w:rFonts w:ascii="Browallia New" w:hAnsi="Browallia New" w:cs="Browallia New"/>
                <w:sz w:val="28"/>
                <w:szCs w:val="28"/>
              </w:rPr>
              <w:t>20,496</w:t>
            </w:r>
          </w:p>
        </w:tc>
      </w:tr>
      <w:tr w:rsidR="0084675D" w:rsidRPr="00741CD5" w14:paraId="3FA07CD8" w14:textId="77777777">
        <w:tblPrEx>
          <w:tblLook w:val="01E0" w:firstRow="1" w:lastRow="1" w:firstColumn="1" w:lastColumn="1" w:noHBand="0" w:noVBand="0"/>
        </w:tblPrEx>
        <w:trPr>
          <w:trHeight w:val="346"/>
        </w:trPr>
        <w:tc>
          <w:tcPr>
            <w:tcW w:w="4222" w:type="dxa"/>
          </w:tcPr>
          <w:p w14:paraId="00F2C5B9" w14:textId="1DE1E1CF" w:rsidR="0084675D" w:rsidRPr="001C78A2" w:rsidRDefault="0084675D" w:rsidP="0084675D">
            <w:pPr>
              <w:tabs>
                <w:tab w:val="left" w:pos="175"/>
              </w:tabs>
              <w:spacing w:line="240" w:lineRule="auto"/>
              <w:rPr>
                <w:rFonts w:ascii="Browallia New" w:hAnsi="Browallia New" w:cs="Browallia New"/>
                <w:sz w:val="28"/>
                <w:szCs w:val="28"/>
              </w:rPr>
            </w:pPr>
            <w:r w:rsidRPr="001C78A2">
              <w:rPr>
                <w:rFonts w:ascii="Browallia New" w:hAnsi="Browallia New" w:cs="Browallia New"/>
                <w:sz w:val="28"/>
                <w:szCs w:val="28"/>
                <w:cs/>
              </w:rPr>
              <w:t>ผลขาดทุน</w:t>
            </w:r>
            <w:r w:rsidR="005816E7">
              <w:rPr>
                <w:rFonts w:ascii="Browallia New" w:hAnsi="Browallia New" w:cs="Browallia New"/>
                <w:sz w:val="28"/>
                <w:szCs w:val="28"/>
              </w:rPr>
              <w:t xml:space="preserve"> (</w:t>
            </w:r>
            <w:r w:rsidR="005816E7">
              <w:rPr>
                <w:rFonts w:ascii="Browallia New" w:hAnsi="Browallia New" w:cs="Browallia New" w:hint="cs"/>
                <w:sz w:val="28"/>
                <w:szCs w:val="28"/>
                <w:cs/>
              </w:rPr>
              <w:t xml:space="preserve">กำไร) </w:t>
            </w:r>
            <w:r w:rsidRPr="001C78A2">
              <w:rPr>
                <w:rFonts w:ascii="Browallia New" w:hAnsi="Browallia New" w:cs="Browallia New"/>
                <w:sz w:val="28"/>
                <w:szCs w:val="28"/>
                <w:cs/>
              </w:rPr>
              <w:t>จากการวัดมูลค่าใหม่ของ</w:t>
            </w:r>
          </w:p>
          <w:p w14:paraId="486357D5" w14:textId="7DA07812" w:rsidR="0084675D" w:rsidRPr="001C78A2" w:rsidRDefault="0084675D" w:rsidP="0084675D">
            <w:pPr>
              <w:tabs>
                <w:tab w:val="clear" w:pos="227"/>
                <w:tab w:val="left" w:pos="654"/>
              </w:tabs>
              <w:spacing w:line="240" w:lineRule="auto"/>
              <w:ind w:left="10"/>
              <w:contextualSpacing/>
              <w:rPr>
                <w:rFonts w:ascii="Browallia New" w:hAnsi="Browallia New" w:cs="Browallia New"/>
                <w:spacing w:val="-2"/>
                <w:sz w:val="28"/>
                <w:szCs w:val="28"/>
                <w:cs/>
              </w:rPr>
            </w:pPr>
            <w:r w:rsidRPr="001C78A2">
              <w:rPr>
                <w:rFonts w:ascii="Browallia New" w:hAnsi="Browallia New" w:cs="Browallia New"/>
                <w:sz w:val="28"/>
                <w:szCs w:val="28"/>
                <w:cs/>
              </w:rPr>
              <w:t xml:space="preserve">     </w:t>
            </w:r>
            <w:r w:rsidR="00A42D61" w:rsidRPr="001C78A2">
              <w:rPr>
                <w:rFonts w:ascii="Browallia New" w:hAnsi="Browallia New" w:cs="Browallia New"/>
                <w:sz w:val="28"/>
                <w:szCs w:val="28"/>
                <w:cs/>
              </w:rPr>
              <w:t>ผลประโยชน์</w:t>
            </w:r>
            <w:r w:rsidRPr="001C78A2">
              <w:rPr>
                <w:rFonts w:ascii="Browallia New" w:hAnsi="Browallia New" w:cs="Browallia New"/>
                <w:sz w:val="28"/>
                <w:szCs w:val="28"/>
                <w:cs/>
              </w:rPr>
              <w:t>พนักงานที่กำหนดไว้</w:t>
            </w:r>
          </w:p>
        </w:tc>
        <w:tc>
          <w:tcPr>
            <w:tcW w:w="1212" w:type="dxa"/>
            <w:tcBorders>
              <w:left w:val="nil"/>
              <w:right w:val="nil"/>
            </w:tcBorders>
          </w:tcPr>
          <w:p w14:paraId="3753B611" w14:textId="77777777" w:rsidR="0084675D" w:rsidRPr="00120B58" w:rsidRDefault="0084675D" w:rsidP="0084675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262D611E" w14:textId="296561A7" w:rsidR="0084675D" w:rsidRPr="00120B58" w:rsidRDefault="00F733AB" w:rsidP="0084675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120B58">
              <w:rPr>
                <w:rFonts w:ascii="Browallia New" w:hAnsi="Browallia New" w:cs="Browallia New"/>
                <w:sz w:val="28"/>
                <w:szCs w:val="28"/>
              </w:rPr>
              <w:t>(503)</w:t>
            </w:r>
          </w:p>
        </w:tc>
        <w:tc>
          <w:tcPr>
            <w:tcW w:w="1183" w:type="dxa"/>
            <w:vAlign w:val="bottom"/>
          </w:tcPr>
          <w:p w14:paraId="35F39477" w14:textId="5407EC6D" w:rsidR="0084675D" w:rsidRPr="0084675D" w:rsidRDefault="0084675D" w:rsidP="0084675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84675D">
              <w:rPr>
                <w:rFonts w:ascii="Browallia New" w:hAnsi="Browallia New" w:cs="Browallia New"/>
                <w:sz w:val="28"/>
                <w:szCs w:val="28"/>
              </w:rPr>
              <w:t>69</w:t>
            </w:r>
          </w:p>
        </w:tc>
        <w:tc>
          <w:tcPr>
            <w:tcW w:w="1226" w:type="dxa"/>
          </w:tcPr>
          <w:p w14:paraId="5E384C8B" w14:textId="77777777" w:rsidR="0084675D" w:rsidRPr="004014DA" w:rsidRDefault="0084675D" w:rsidP="0084675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5C936787" w14:textId="0FAB6EC9" w:rsidR="0084675D" w:rsidRPr="004014DA" w:rsidRDefault="00D06470" w:rsidP="0084675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4014DA">
              <w:rPr>
                <w:rFonts w:ascii="Browallia New" w:hAnsi="Browallia New" w:cs="Browallia New"/>
                <w:sz w:val="28"/>
                <w:szCs w:val="28"/>
              </w:rPr>
              <w:t>(475)</w:t>
            </w:r>
          </w:p>
        </w:tc>
        <w:tc>
          <w:tcPr>
            <w:tcW w:w="1216" w:type="dxa"/>
            <w:vAlign w:val="bottom"/>
          </w:tcPr>
          <w:p w14:paraId="1DF79F21" w14:textId="77B2C7DA" w:rsidR="0084675D" w:rsidRPr="0084675D" w:rsidRDefault="0084675D" w:rsidP="0084675D">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84675D">
              <w:rPr>
                <w:rFonts w:ascii="Browallia New" w:hAnsi="Browallia New" w:cs="Browallia New"/>
                <w:sz w:val="28"/>
                <w:szCs w:val="28"/>
              </w:rPr>
              <w:t>611</w:t>
            </w:r>
          </w:p>
        </w:tc>
      </w:tr>
      <w:tr w:rsidR="0084675D" w:rsidRPr="00741CD5" w14:paraId="5F2A78D2" w14:textId="77777777">
        <w:tblPrEx>
          <w:tblLook w:val="01E0" w:firstRow="1" w:lastRow="1" w:firstColumn="1" w:lastColumn="1" w:noHBand="0" w:noVBand="0"/>
        </w:tblPrEx>
        <w:trPr>
          <w:trHeight w:val="346"/>
        </w:trPr>
        <w:tc>
          <w:tcPr>
            <w:tcW w:w="4222" w:type="dxa"/>
          </w:tcPr>
          <w:p w14:paraId="4899FCC2" w14:textId="77777777" w:rsidR="0084675D" w:rsidRPr="00741CD5" w:rsidRDefault="0084675D" w:rsidP="0084675D">
            <w:pPr>
              <w:tabs>
                <w:tab w:val="clear" w:pos="227"/>
                <w:tab w:val="left" w:pos="654"/>
              </w:tabs>
              <w:spacing w:line="240" w:lineRule="auto"/>
              <w:ind w:left="10"/>
              <w:contextualSpacing/>
              <w:rPr>
                <w:rFonts w:ascii="Browallia New" w:hAnsi="Browallia New" w:cs="Browallia New"/>
                <w:spacing w:val="-2"/>
                <w:sz w:val="28"/>
                <w:szCs w:val="28"/>
                <w:cs/>
              </w:rPr>
            </w:pPr>
          </w:p>
        </w:tc>
        <w:tc>
          <w:tcPr>
            <w:tcW w:w="1212" w:type="dxa"/>
            <w:tcBorders>
              <w:left w:val="nil"/>
              <w:right w:val="nil"/>
            </w:tcBorders>
            <w:vAlign w:val="bottom"/>
          </w:tcPr>
          <w:p w14:paraId="56827099" w14:textId="58E76253" w:rsidR="0084675D" w:rsidRPr="0084675D" w:rsidRDefault="00CA2C2C" w:rsidP="0084675D">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A2C2C">
              <w:rPr>
                <w:rFonts w:ascii="Browallia New" w:hAnsi="Browallia New" w:cs="Browallia New"/>
                <w:sz w:val="28"/>
                <w:szCs w:val="28"/>
              </w:rPr>
              <w:t>(24,</w:t>
            </w:r>
            <w:r w:rsidR="00120B58">
              <w:rPr>
                <w:rFonts w:ascii="Browallia New" w:hAnsi="Browallia New" w:cs="Browallia New"/>
                <w:sz w:val="28"/>
                <w:szCs w:val="28"/>
              </w:rPr>
              <w:t>622</w:t>
            </w:r>
            <w:r w:rsidRPr="00CA2C2C">
              <w:rPr>
                <w:rFonts w:ascii="Browallia New" w:hAnsi="Browallia New" w:cs="Browallia New"/>
                <w:sz w:val="28"/>
                <w:szCs w:val="28"/>
              </w:rPr>
              <w:t>)</w:t>
            </w:r>
          </w:p>
        </w:tc>
        <w:tc>
          <w:tcPr>
            <w:tcW w:w="1183" w:type="dxa"/>
            <w:vAlign w:val="center"/>
          </w:tcPr>
          <w:p w14:paraId="65267A6B" w14:textId="4F060656" w:rsidR="0084675D" w:rsidRPr="0084675D" w:rsidRDefault="0084675D" w:rsidP="0084675D">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84675D">
              <w:rPr>
                <w:rFonts w:ascii="Browallia New" w:hAnsi="Browallia New" w:cs="Browallia New"/>
                <w:sz w:val="28"/>
                <w:szCs w:val="28"/>
              </w:rPr>
              <w:t>20,565</w:t>
            </w:r>
          </w:p>
        </w:tc>
        <w:tc>
          <w:tcPr>
            <w:tcW w:w="1226" w:type="dxa"/>
            <w:vAlign w:val="bottom"/>
          </w:tcPr>
          <w:p w14:paraId="103336BD" w14:textId="2CB46834" w:rsidR="0084675D" w:rsidRPr="0084675D" w:rsidRDefault="00CA2C2C" w:rsidP="0084675D">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A2C2C">
              <w:rPr>
                <w:rFonts w:ascii="Browallia New" w:hAnsi="Browallia New" w:cs="Browallia New"/>
                <w:sz w:val="28"/>
                <w:szCs w:val="28"/>
              </w:rPr>
              <w:t>(2</w:t>
            </w:r>
            <w:r w:rsidR="004014DA">
              <w:rPr>
                <w:rFonts w:ascii="Browallia New" w:hAnsi="Browallia New" w:cs="Browallia New"/>
                <w:sz w:val="28"/>
                <w:szCs w:val="28"/>
              </w:rPr>
              <w:t>4,594</w:t>
            </w:r>
            <w:r w:rsidRPr="00CA2C2C">
              <w:rPr>
                <w:rFonts w:ascii="Browallia New" w:hAnsi="Browallia New" w:cs="Browallia New"/>
                <w:sz w:val="28"/>
                <w:szCs w:val="28"/>
              </w:rPr>
              <w:t>)</w:t>
            </w:r>
          </w:p>
        </w:tc>
        <w:tc>
          <w:tcPr>
            <w:tcW w:w="1216" w:type="dxa"/>
            <w:vAlign w:val="center"/>
          </w:tcPr>
          <w:p w14:paraId="17C7984D" w14:textId="20A9F820" w:rsidR="0084675D" w:rsidRPr="0084675D" w:rsidRDefault="0084675D" w:rsidP="0084675D">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84675D">
              <w:rPr>
                <w:rFonts w:ascii="Browallia New" w:hAnsi="Browallia New" w:cs="Browallia New"/>
                <w:sz w:val="28"/>
                <w:szCs w:val="28"/>
              </w:rPr>
              <w:t>21,107</w:t>
            </w:r>
          </w:p>
        </w:tc>
      </w:tr>
    </w:tbl>
    <w:p w14:paraId="456D3527" w14:textId="77777777" w:rsidR="001129B4" w:rsidRDefault="001129B4"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D7434EF" w14:textId="04228B18" w:rsidR="00881DCB" w:rsidRDefault="00881DCB"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881DCB">
        <w:rPr>
          <w:rFonts w:ascii="Browallia New" w:hAnsi="Browallia New" w:cs="Browallia New"/>
          <w:color w:val="000000" w:themeColor="text1"/>
          <w:sz w:val="28"/>
          <w:szCs w:val="28"/>
          <w:cs/>
        </w:rPr>
        <w:t>การกระทบยอดเพื่อหาอัตราภาษีที่แท้จริง</w:t>
      </w:r>
    </w:p>
    <w:p w14:paraId="5278B2A4" w14:textId="77777777" w:rsidR="00881DCB" w:rsidRDefault="00881DCB"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59" w:type="dxa"/>
        <w:tblInd w:w="426" w:type="dxa"/>
        <w:tblLayout w:type="fixed"/>
        <w:tblCellMar>
          <w:left w:w="57" w:type="dxa"/>
          <w:right w:w="57" w:type="dxa"/>
        </w:tblCellMar>
        <w:tblLook w:val="04A0" w:firstRow="1" w:lastRow="0" w:firstColumn="1" w:lastColumn="0" w:noHBand="0" w:noVBand="1"/>
      </w:tblPr>
      <w:tblGrid>
        <w:gridCol w:w="4222"/>
        <w:gridCol w:w="1212"/>
        <w:gridCol w:w="1183"/>
        <w:gridCol w:w="1226"/>
        <w:gridCol w:w="1216"/>
      </w:tblGrid>
      <w:tr w:rsidR="00881DCB" w:rsidRPr="00741CD5" w14:paraId="72FD249E" w14:textId="77777777">
        <w:trPr>
          <w:trHeight w:val="346"/>
        </w:trPr>
        <w:tc>
          <w:tcPr>
            <w:tcW w:w="4222" w:type="dxa"/>
            <w:tcBorders>
              <w:top w:val="nil"/>
              <w:left w:val="nil"/>
              <w:right w:val="nil"/>
            </w:tcBorders>
            <w:shd w:val="clear" w:color="000000" w:fill="FFFFFF"/>
            <w:noWrap/>
          </w:tcPr>
          <w:p w14:paraId="79B20E1D" w14:textId="77777777" w:rsidR="00881DCB" w:rsidRPr="00741CD5" w:rsidRDefault="00881DCB">
            <w:pPr>
              <w:spacing w:line="240" w:lineRule="auto"/>
              <w:ind w:left="170"/>
              <w:contextualSpacing/>
              <w:rPr>
                <w:rFonts w:ascii="Browallia New" w:hAnsi="Browallia New" w:cs="Browallia New"/>
                <w:spacing w:val="-2"/>
                <w:sz w:val="28"/>
                <w:szCs w:val="28"/>
                <w:cs/>
              </w:rPr>
            </w:pPr>
          </w:p>
        </w:tc>
        <w:tc>
          <w:tcPr>
            <w:tcW w:w="4837" w:type="dxa"/>
            <w:gridSpan w:val="4"/>
            <w:tcBorders>
              <w:top w:val="nil"/>
              <w:left w:val="nil"/>
            </w:tcBorders>
            <w:shd w:val="clear" w:color="000000" w:fill="FFFFFF"/>
          </w:tcPr>
          <w:p w14:paraId="3ED4563C" w14:textId="77777777" w:rsidR="00881DCB" w:rsidRPr="00741CD5" w:rsidRDefault="00881DCB" w:rsidP="00BD294B">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741CD5">
              <w:rPr>
                <w:rFonts w:ascii="Browallia New" w:hAnsi="Browallia New" w:cs="Browallia New"/>
                <w:sz w:val="28"/>
                <w:szCs w:val="28"/>
              </w:rPr>
              <w:t>(</w:t>
            </w:r>
            <w:r w:rsidRPr="00741CD5">
              <w:rPr>
                <w:rFonts w:ascii="Browallia New" w:hAnsi="Browallia New" w:cs="Browallia New"/>
                <w:sz w:val="28"/>
                <w:szCs w:val="28"/>
                <w:cs/>
              </w:rPr>
              <w:t>หน่วย : พันบาท)</w:t>
            </w:r>
          </w:p>
        </w:tc>
      </w:tr>
      <w:tr w:rsidR="00881DCB" w:rsidRPr="00741CD5" w14:paraId="2CBF834D" w14:textId="77777777">
        <w:tblPrEx>
          <w:tblLook w:val="01E0" w:firstRow="1" w:lastRow="1" w:firstColumn="1" w:lastColumn="1" w:noHBand="0" w:noVBand="0"/>
        </w:tblPrEx>
        <w:trPr>
          <w:trHeight w:val="346"/>
        </w:trPr>
        <w:tc>
          <w:tcPr>
            <w:tcW w:w="4222" w:type="dxa"/>
          </w:tcPr>
          <w:p w14:paraId="7472C605" w14:textId="77777777" w:rsidR="00881DCB" w:rsidRPr="00741CD5" w:rsidRDefault="00881DCB">
            <w:pPr>
              <w:spacing w:line="240" w:lineRule="auto"/>
              <w:ind w:left="170"/>
              <w:contextualSpacing/>
              <w:rPr>
                <w:rFonts w:ascii="Browallia New" w:hAnsi="Browallia New" w:cs="Browallia New"/>
                <w:spacing w:val="-2"/>
                <w:sz w:val="28"/>
                <w:szCs w:val="28"/>
              </w:rPr>
            </w:pPr>
          </w:p>
        </w:tc>
        <w:tc>
          <w:tcPr>
            <w:tcW w:w="2395" w:type="dxa"/>
            <w:gridSpan w:val="2"/>
          </w:tcPr>
          <w:p w14:paraId="72239B22" w14:textId="77777777" w:rsidR="00881DCB" w:rsidRPr="00741CD5" w:rsidRDefault="00881DCB">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cs/>
              </w:rPr>
              <w:t xml:space="preserve">   งบการเงินรวม</w:t>
            </w:r>
          </w:p>
        </w:tc>
        <w:tc>
          <w:tcPr>
            <w:tcW w:w="2442" w:type="dxa"/>
            <w:gridSpan w:val="2"/>
          </w:tcPr>
          <w:p w14:paraId="5B036827" w14:textId="77777777" w:rsidR="00881DCB" w:rsidRPr="00741CD5" w:rsidRDefault="00881DCB">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cs/>
              </w:rPr>
              <w:t>งบการเงินเฉพาะบริษัท</w:t>
            </w:r>
          </w:p>
        </w:tc>
      </w:tr>
      <w:tr w:rsidR="00881DCB" w:rsidRPr="00741CD5" w14:paraId="36BEA598" w14:textId="77777777">
        <w:tblPrEx>
          <w:tblLook w:val="01E0" w:firstRow="1" w:lastRow="1" w:firstColumn="1" w:lastColumn="1" w:noHBand="0" w:noVBand="0"/>
        </w:tblPrEx>
        <w:trPr>
          <w:trHeight w:val="346"/>
        </w:trPr>
        <w:tc>
          <w:tcPr>
            <w:tcW w:w="4222" w:type="dxa"/>
          </w:tcPr>
          <w:p w14:paraId="4A1CE05D" w14:textId="77777777" w:rsidR="00881DCB" w:rsidRPr="00741CD5" w:rsidRDefault="00881DCB">
            <w:pPr>
              <w:spacing w:line="240" w:lineRule="auto"/>
              <w:ind w:left="170"/>
              <w:contextualSpacing/>
              <w:rPr>
                <w:rFonts w:ascii="Browallia New" w:hAnsi="Browallia New" w:cs="Browallia New"/>
                <w:spacing w:val="-2"/>
                <w:sz w:val="28"/>
                <w:szCs w:val="28"/>
              </w:rPr>
            </w:pPr>
          </w:p>
        </w:tc>
        <w:tc>
          <w:tcPr>
            <w:tcW w:w="1212" w:type="dxa"/>
          </w:tcPr>
          <w:p w14:paraId="50D81CE3" w14:textId="77777777" w:rsidR="00881DCB" w:rsidRPr="00741CD5" w:rsidRDefault="00881DCB">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2568</w:t>
            </w:r>
          </w:p>
        </w:tc>
        <w:tc>
          <w:tcPr>
            <w:tcW w:w="1183" w:type="dxa"/>
          </w:tcPr>
          <w:p w14:paraId="0DD906C9" w14:textId="77777777" w:rsidR="00881DCB" w:rsidRPr="00741CD5" w:rsidRDefault="00881DCB">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2567</w:t>
            </w:r>
          </w:p>
        </w:tc>
        <w:tc>
          <w:tcPr>
            <w:tcW w:w="1226" w:type="dxa"/>
          </w:tcPr>
          <w:p w14:paraId="59E60A16" w14:textId="77777777" w:rsidR="00881DCB" w:rsidRPr="00741CD5" w:rsidRDefault="00881DCB">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2568</w:t>
            </w:r>
          </w:p>
        </w:tc>
        <w:tc>
          <w:tcPr>
            <w:tcW w:w="1216" w:type="dxa"/>
          </w:tcPr>
          <w:p w14:paraId="691DC941" w14:textId="77777777" w:rsidR="00881DCB" w:rsidRPr="00741CD5" w:rsidRDefault="00881DCB">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center"/>
              <w:textAlignment w:val="baseline"/>
              <w:rPr>
                <w:rFonts w:ascii="Browallia New" w:hAnsi="Browallia New" w:cs="Browallia New"/>
                <w:sz w:val="28"/>
                <w:szCs w:val="28"/>
              </w:rPr>
            </w:pPr>
            <w:r w:rsidRPr="00741CD5">
              <w:rPr>
                <w:rFonts w:ascii="Browallia New" w:hAnsi="Browallia New" w:cs="Browallia New"/>
                <w:sz w:val="28"/>
                <w:szCs w:val="28"/>
              </w:rPr>
              <w:t>2567</w:t>
            </w:r>
          </w:p>
        </w:tc>
      </w:tr>
      <w:tr w:rsidR="00881DCB" w:rsidRPr="00741CD5" w14:paraId="43B6226B" w14:textId="77777777">
        <w:tblPrEx>
          <w:tblLook w:val="01E0" w:firstRow="1" w:lastRow="1" w:firstColumn="1" w:lastColumn="1" w:noHBand="0" w:noVBand="0"/>
        </w:tblPrEx>
        <w:trPr>
          <w:trHeight w:val="346"/>
        </w:trPr>
        <w:tc>
          <w:tcPr>
            <w:tcW w:w="4222" w:type="dxa"/>
          </w:tcPr>
          <w:p w14:paraId="4AE39009" w14:textId="77777777" w:rsidR="00881DCB" w:rsidRPr="00741CD5" w:rsidRDefault="00881DCB">
            <w:pPr>
              <w:tabs>
                <w:tab w:val="clear" w:pos="227"/>
                <w:tab w:val="left" w:pos="654"/>
              </w:tabs>
              <w:spacing w:line="240" w:lineRule="auto"/>
              <w:ind w:left="10"/>
              <w:contextualSpacing/>
              <w:rPr>
                <w:rFonts w:ascii="Browallia New" w:hAnsi="Browallia New" w:cs="Browallia New"/>
                <w:spacing w:val="-2"/>
                <w:sz w:val="28"/>
                <w:szCs w:val="28"/>
                <w:cs/>
              </w:rPr>
            </w:pPr>
          </w:p>
        </w:tc>
        <w:tc>
          <w:tcPr>
            <w:tcW w:w="1212" w:type="dxa"/>
            <w:tcBorders>
              <w:left w:val="nil"/>
              <w:right w:val="nil"/>
            </w:tcBorders>
          </w:tcPr>
          <w:p w14:paraId="17197E9E" w14:textId="77777777" w:rsidR="00881DCB" w:rsidRPr="00741CD5" w:rsidRDefault="00881DC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481B229A" w14:textId="77777777" w:rsidR="00881DCB" w:rsidRPr="00741CD5" w:rsidRDefault="00881DC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540B586B" w14:textId="77777777" w:rsidR="00881DCB" w:rsidRPr="00741CD5" w:rsidRDefault="00881DC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524BDEFB" w14:textId="77777777" w:rsidR="00881DCB" w:rsidRPr="00741CD5" w:rsidRDefault="00881DCB">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2C446E" w:rsidRPr="002F0EA5" w14:paraId="23A92E7C" w14:textId="77777777" w:rsidTr="00DB1275">
        <w:tblPrEx>
          <w:tblLook w:val="01E0" w:firstRow="1" w:lastRow="1" w:firstColumn="1" w:lastColumn="1" w:noHBand="0" w:noVBand="0"/>
        </w:tblPrEx>
        <w:trPr>
          <w:trHeight w:val="346"/>
        </w:trPr>
        <w:tc>
          <w:tcPr>
            <w:tcW w:w="4222" w:type="dxa"/>
          </w:tcPr>
          <w:p w14:paraId="5A4676F2" w14:textId="4D4EA010" w:rsidR="002C446E" w:rsidRPr="002F0EA5" w:rsidRDefault="002C446E" w:rsidP="002C446E">
            <w:pPr>
              <w:tabs>
                <w:tab w:val="clear" w:pos="227"/>
                <w:tab w:val="left" w:pos="654"/>
              </w:tabs>
              <w:spacing w:line="240" w:lineRule="auto"/>
              <w:ind w:left="10"/>
              <w:contextualSpacing/>
              <w:rPr>
                <w:rFonts w:ascii="Browallia New" w:hAnsi="Browallia New" w:cs="Browallia New"/>
                <w:sz w:val="28"/>
                <w:szCs w:val="28"/>
                <w:cs/>
              </w:rPr>
            </w:pPr>
            <w:r w:rsidRPr="002F0EA5">
              <w:rPr>
                <w:rFonts w:ascii="Browallia New" w:hAnsi="Browallia New" w:cs="Browallia New"/>
                <w:color w:val="000000" w:themeColor="text1"/>
                <w:sz w:val="28"/>
                <w:szCs w:val="28"/>
                <w:cs/>
              </w:rPr>
              <w:t>กำไร</w:t>
            </w:r>
            <w:r w:rsidR="005816E7">
              <w:rPr>
                <w:rFonts w:ascii="Browallia New" w:hAnsi="Browallia New" w:cs="Browallia New" w:hint="cs"/>
                <w:color w:val="000000" w:themeColor="text1"/>
                <w:sz w:val="28"/>
                <w:szCs w:val="28"/>
                <w:cs/>
              </w:rPr>
              <w:t xml:space="preserve"> </w:t>
            </w:r>
            <w:r w:rsidR="005816E7">
              <w:rPr>
                <w:rFonts w:ascii="Browallia New" w:hAnsi="Browallia New" w:cs="Browallia New"/>
                <w:color w:val="000000" w:themeColor="text1"/>
                <w:sz w:val="28"/>
                <w:szCs w:val="28"/>
              </w:rPr>
              <w:t>(</w:t>
            </w:r>
            <w:r w:rsidR="005816E7">
              <w:rPr>
                <w:rFonts w:ascii="Browallia New" w:hAnsi="Browallia New" w:cs="Browallia New" w:hint="cs"/>
                <w:color w:val="000000" w:themeColor="text1"/>
                <w:sz w:val="28"/>
                <w:szCs w:val="28"/>
                <w:cs/>
              </w:rPr>
              <w:t xml:space="preserve">ขาดทุน) </w:t>
            </w:r>
            <w:r w:rsidRPr="002F0EA5">
              <w:rPr>
                <w:rFonts w:ascii="Browallia New" w:hAnsi="Browallia New" w:cs="Browallia New"/>
                <w:color w:val="000000" w:themeColor="text1"/>
                <w:sz w:val="28"/>
                <w:szCs w:val="28"/>
                <w:cs/>
              </w:rPr>
              <w:t>ทางบัญชีก่อนภาษีเงินได้นิติบุคคล</w:t>
            </w:r>
          </w:p>
        </w:tc>
        <w:tc>
          <w:tcPr>
            <w:tcW w:w="1212" w:type="dxa"/>
            <w:tcBorders>
              <w:left w:val="nil"/>
              <w:right w:val="nil"/>
            </w:tcBorders>
          </w:tcPr>
          <w:p w14:paraId="5C4E1839" w14:textId="5139D4E7" w:rsidR="002C446E" w:rsidRPr="002F0EA5" w:rsidRDefault="00FB0657" w:rsidP="002C446E">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(11</w:t>
            </w:r>
            <w:r w:rsidR="00144B6E">
              <w:rPr>
                <w:rFonts w:ascii="Browallia New" w:hAnsi="Browallia New" w:cs="Browallia New"/>
                <w:sz w:val="28"/>
                <w:szCs w:val="28"/>
              </w:rPr>
              <w:t>1</w:t>
            </w:r>
            <w:r>
              <w:rPr>
                <w:rFonts w:ascii="Browallia New" w:hAnsi="Browallia New" w:cs="Browallia New"/>
                <w:sz w:val="28"/>
                <w:szCs w:val="28"/>
              </w:rPr>
              <w:t>,</w:t>
            </w:r>
            <w:r w:rsidR="00144B6E">
              <w:rPr>
                <w:rFonts w:ascii="Browallia New" w:hAnsi="Browallia New" w:cs="Browallia New"/>
                <w:sz w:val="28"/>
                <w:szCs w:val="28"/>
              </w:rPr>
              <w:t>066</w:t>
            </w:r>
            <w:r>
              <w:rPr>
                <w:rFonts w:ascii="Browallia New" w:hAnsi="Browallia New" w:cs="Browallia New"/>
                <w:sz w:val="28"/>
                <w:szCs w:val="28"/>
              </w:rPr>
              <w:t>)</w:t>
            </w:r>
          </w:p>
        </w:tc>
        <w:tc>
          <w:tcPr>
            <w:tcW w:w="1183" w:type="dxa"/>
            <w:vAlign w:val="center"/>
          </w:tcPr>
          <w:p w14:paraId="3B043BA4" w14:textId="1A8B811A" w:rsidR="002C446E" w:rsidRPr="00C84E3A" w:rsidRDefault="002C446E" w:rsidP="002C446E">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294,13</w:t>
            </w:r>
            <w:r w:rsidR="00DB1275" w:rsidRPr="00C84E3A">
              <w:rPr>
                <w:rFonts w:ascii="Browallia New" w:hAnsi="Browallia New" w:cs="Browallia New"/>
                <w:color w:val="000000" w:themeColor="text1"/>
                <w:spacing w:val="-4"/>
                <w:sz w:val="28"/>
                <w:szCs w:val="28"/>
              </w:rPr>
              <w:t>2</w:t>
            </w:r>
          </w:p>
        </w:tc>
        <w:tc>
          <w:tcPr>
            <w:tcW w:w="1226" w:type="dxa"/>
          </w:tcPr>
          <w:p w14:paraId="2C70E2DD" w14:textId="16C7681F" w:rsidR="002C446E" w:rsidRPr="00C84E3A" w:rsidRDefault="00FB0657" w:rsidP="002C446E">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(298,152)</w:t>
            </w:r>
          </w:p>
        </w:tc>
        <w:tc>
          <w:tcPr>
            <w:tcW w:w="1216" w:type="dxa"/>
            <w:vAlign w:val="bottom"/>
          </w:tcPr>
          <w:p w14:paraId="01BBFB6D" w14:textId="5AF76896" w:rsidR="002C446E" w:rsidRPr="00C84E3A" w:rsidRDefault="002C446E" w:rsidP="002C446E">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100,414</w:t>
            </w:r>
          </w:p>
        </w:tc>
      </w:tr>
      <w:tr w:rsidR="002C446E" w:rsidRPr="002F0EA5" w14:paraId="5539B021" w14:textId="77777777">
        <w:tblPrEx>
          <w:tblLook w:val="01E0" w:firstRow="1" w:lastRow="1" w:firstColumn="1" w:lastColumn="1" w:noHBand="0" w:noVBand="0"/>
        </w:tblPrEx>
        <w:trPr>
          <w:trHeight w:val="346"/>
        </w:trPr>
        <w:tc>
          <w:tcPr>
            <w:tcW w:w="4222" w:type="dxa"/>
          </w:tcPr>
          <w:p w14:paraId="6E3A48AB" w14:textId="333F2E47" w:rsidR="002C446E" w:rsidRPr="002F0EA5" w:rsidRDefault="002C446E" w:rsidP="002C446E">
            <w:pPr>
              <w:tabs>
                <w:tab w:val="clear" w:pos="227"/>
                <w:tab w:val="left" w:pos="654"/>
              </w:tabs>
              <w:spacing w:line="240" w:lineRule="auto"/>
              <w:ind w:left="10"/>
              <w:contextualSpacing/>
              <w:rPr>
                <w:rFonts w:ascii="Browallia New" w:hAnsi="Browallia New" w:cs="Browallia New"/>
                <w:sz w:val="28"/>
                <w:szCs w:val="28"/>
                <w:cs/>
              </w:rPr>
            </w:pPr>
            <w:r w:rsidRPr="002F0EA5">
              <w:rPr>
                <w:rFonts w:ascii="Browallia New" w:hAnsi="Browallia New" w:cs="Browallia New"/>
                <w:color w:val="000000" w:themeColor="text1"/>
                <w:sz w:val="28"/>
                <w:szCs w:val="28"/>
                <w:cs/>
              </w:rPr>
              <w:t>อัตราภาษีเงินได้นิติบุคคล</w:t>
            </w:r>
            <w:r>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(ร้อยละ)</w:t>
            </w:r>
          </w:p>
        </w:tc>
        <w:tc>
          <w:tcPr>
            <w:tcW w:w="1212" w:type="dxa"/>
            <w:tcBorders>
              <w:left w:val="nil"/>
              <w:right w:val="nil"/>
            </w:tcBorders>
          </w:tcPr>
          <w:p w14:paraId="4D02B90A" w14:textId="4A3977E1" w:rsidR="002C446E" w:rsidRPr="002F0EA5" w:rsidRDefault="00FB0657"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20</w:t>
            </w:r>
          </w:p>
        </w:tc>
        <w:tc>
          <w:tcPr>
            <w:tcW w:w="1183" w:type="dxa"/>
            <w:vAlign w:val="bottom"/>
          </w:tcPr>
          <w:p w14:paraId="7C818447" w14:textId="40A003F5"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20</w:t>
            </w:r>
          </w:p>
        </w:tc>
        <w:tc>
          <w:tcPr>
            <w:tcW w:w="1226" w:type="dxa"/>
          </w:tcPr>
          <w:p w14:paraId="0FBC9B38" w14:textId="6271FE66" w:rsidR="002C446E" w:rsidRPr="00C84E3A" w:rsidRDefault="00FB0657"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20</w:t>
            </w:r>
          </w:p>
        </w:tc>
        <w:tc>
          <w:tcPr>
            <w:tcW w:w="1216" w:type="dxa"/>
            <w:vAlign w:val="bottom"/>
          </w:tcPr>
          <w:p w14:paraId="519B7DE6" w14:textId="55C4A1EC"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20</w:t>
            </w:r>
          </w:p>
        </w:tc>
      </w:tr>
      <w:tr w:rsidR="002C446E" w:rsidRPr="002B42A0" w14:paraId="028F45B6" w14:textId="77777777" w:rsidTr="00DB1275">
        <w:tblPrEx>
          <w:tblLook w:val="01E0" w:firstRow="1" w:lastRow="1" w:firstColumn="1" w:lastColumn="1" w:noHBand="0" w:noVBand="0"/>
        </w:tblPrEx>
        <w:trPr>
          <w:trHeight w:val="346"/>
        </w:trPr>
        <w:tc>
          <w:tcPr>
            <w:tcW w:w="4222" w:type="dxa"/>
          </w:tcPr>
          <w:p w14:paraId="3C4681CE" w14:textId="3AAD0299" w:rsidR="002C446E" w:rsidRPr="002B42A0" w:rsidRDefault="002C446E" w:rsidP="002C446E">
            <w:pPr>
              <w:tabs>
                <w:tab w:val="clear" w:pos="227"/>
                <w:tab w:val="left" w:pos="654"/>
              </w:tabs>
              <w:spacing w:line="240" w:lineRule="auto"/>
              <w:ind w:left="10"/>
              <w:contextualSpacing/>
              <w:rPr>
                <w:rFonts w:ascii="Browallia New" w:hAnsi="Browallia New" w:cs="Browallia New"/>
                <w:sz w:val="28"/>
                <w:szCs w:val="28"/>
                <w:cs/>
              </w:rPr>
            </w:pPr>
            <w:r w:rsidRPr="002B42A0">
              <w:rPr>
                <w:rFonts w:ascii="Browallia New" w:hAnsi="Browallia New" w:cs="Browallia New" w:hint="cs"/>
                <w:sz w:val="28"/>
                <w:szCs w:val="28"/>
                <w:cs/>
              </w:rPr>
              <w:t>ภาษีคำนวณจากอัตราภาษี</w:t>
            </w:r>
          </w:p>
        </w:tc>
        <w:tc>
          <w:tcPr>
            <w:tcW w:w="1212" w:type="dxa"/>
            <w:tcBorders>
              <w:left w:val="nil"/>
              <w:right w:val="nil"/>
            </w:tcBorders>
          </w:tcPr>
          <w:p w14:paraId="77EEA243" w14:textId="73CA20A7" w:rsidR="002C446E" w:rsidRPr="002B42A0" w:rsidRDefault="00606CC2"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(2</w:t>
            </w:r>
            <w:r w:rsidR="00144B6E">
              <w:rPr>
                <w:rFonts w:ascii="Browallia New" w:hAnsi="Browallia New" w:cs="Browallia New"/>
                <w:sz w:val="28"/>
                <w:szCs w:val="28"/>
              </w:rPr>
              <w:t>2,213</w:t>
            </w:r>
            <w:r>
              <w:rPr>
                <w:rFonts w:ascii="Browallia New" w:hAnsi="Browallia New" w:cs="Browallia New"/>
                <w:sz w:val="28"/>
                <w:szCs w:val="28"/>
              </w:rPr>
              <w:t>)</w:t>
            </w:r>
          </w:p>
        </w:tc>
        <w:tc>
          <w:tcPr>
            <w:tcW w:w="1183" w:type="dxa"/>
            <w:vAlign w:val="bottom"/>
          </w:tcPr>
          <w:p w14:paraId="18D3C9CC" w14:textId="7DCB968A"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58,82</w:t>
            </w:r>
            <w:r w:rsidR="00DB1275" w:rsidRPr="00C84E3A">
              <w:rPr>
                <w:rFonts w:ascii="Browallia New" w:hAnsi="Browallia New" w:cs="Browallia New"/>
                <w:color w:val="000000" w:themeColor="text1"/>
                <w:spacing w:val="-4"/>
                <w:sz w:val="28"/>
                <w:szCs w:val="28"/>
              </w:rPr>
              <w:t>6</w:t>
            </w:r>
          </w:p>
        </w:tc>
        <w:tc>
          <w:tcPr>
            <w:tcW w:w="1226" w:type="dxa"/>
          </w:tcPr>
          <w:p w14:paraId="0FF1487E" w14:textId="2E82112D" w:rsidR="002C446E" w:rsidRPr="00C84E3A" w:rsidRDefault="00337DC6"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(59,630)</w:t>
            </w:r>
          </w:p>
        </w:tc>
        <w:tc>
          <w:tcPr>
            <w:tcW w:w="1216" w:type="dxa"/>
            <w:vAlign w:val="bottom"/>
          </w:tcPr>
          <w:p w14:paraId="3676B1C9" w14:textId="62EE0959"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20,083</w:t>
            </w:r>
          </w:p>
        </w:tc>
      </w:tr>
      <w:tr w:rsidR="00234DE0" w:rsidRPr="002F0EA5" w14:paraId="011C8FAB" w14:textId="77777777">
        <w:tblPrEx>
          <w:tblLook w:val="01E0" w:firstRow="1" w:lastRow="1" w:firstColumn="1" w:lastColumn="1" w:noHBand="0" w:noVBand="0"/>
        </w:tblPrEx>
        <w:trPr>
          <w:trHeight w:val="346"/>
        </w:trPr>
        <w:tc>
          <w:tcPr>
            <w:tcW w:w="4222" w:type="dxa"/>
          </w:tcPr>
          <w:p w14:paraId="40835F40" w14:textId="77777777" w:rsidR="00234DE0" w:rsidRPr="002F0EA5" w:rsidRDefault="00234DE0" w:rsidP="00234DE0">
            <w:pPr>
              <w:spacing w:line="300" w:lineRule="exact"/>
              <w:ind w:left="273" w:hanging="273"/>
              <w:rPr>
                <w:rFonts w:ascii="Browallia New" w:hAnsi="Browallia New" w:cs="Browallia New"/>
                <w:color w:val="000000" w:themeColor="text1"/>
                <w:sz w:val="28"/>
                <w:szCs w:val="28"/>
              </w:rPr>
            </w:pPr>
            <w:r w:rsidRPr="002F0EA5">
              <w:rPr>
                <w:rFonts w:ascii="Browallia New" w:hAnsi="Browallia New" w:cs="Browallia New"/>
                <w:color w:val="000000" w:themeColor="text1"/>
                <w:sz w:val="28"/>
                <w:szCs w:val="28"/>
                <w:cs/>
              </w:rPr>
              <w:t xml:space="preserve">ผลแตกต่างชั่วคราวและขาดทุนทางภาษีที่ไม่ได้บันทึก </w:t>
            </w:r>
          </w:p>
          <w:p w14:paraId="6B9D98C6" w14:textId="0AE9EF39" w:rsidR="00234DE0" w:rsidRPr="002F0EA5" w:rsidRDefault="00234DE0" w:rsidP="00234DE0">
            <w:pPr>
              <w:tabs>
                <w:tab w:val="clear" w:pos="227"/>
                <w:tab w:val="left" w:pos="654"/>
              </w:tabs>
              <w:spacing w:line="240" w:lineRule="auto"/>
              <w:ind w:left="10"/>
              <w:contextualSpacing/>
              <w:rPr>
                <w:rFonts w:ascii="Browallia New" w:hAnsi="Browallia New" w:cs="Browallia New"/>
                <w:sz w:val="28"/>
                <w:szCs w:val="28"/>
                <w:cs/>
              </w:rPr>
            </w:pPr>
            <w:r w:rsidRPr="002F0EA5">
              <w:rPr>
                <w:rFonts w:ascii="Browallia New" w:hAnsi="Browallia New" w:cs="Browallia New"/>
                <w:color w:val="000000" w:themeColor="text1"/>
                <w:sz w:val="28"/>
                <w:szCs w:val="28"/>
                <w:cs/>
              </w:rPr>
              <w:t xml:space="preserve">    เป็นสินทรัพย์ภาษีเงินได้รอการตัดบัญชี</w:t>
            </w:r>
          </w:p>
        </w:tc>
        <w:tc>
          <w:tcPr>
            <w:tcW w:w="1212" w:type="dxa"/>
            <w:tcBorders>
              <w:left w:val="nil"/>
              <w:right w:val="nil"/>
            </w:tcBorders>
            <w:vAlign w:val="bottom"/>
          </w:tcPr>
          <w:p w14:paraId="17FAE2DC" w14:textId="6856E5AC" w:rsidR="00234DE0" w:rsidRPr="002F0EA5" w:rsidRDefault="00473FED" w:rsidP="00234DE0">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color w:val="000000" w:themeColor="text1"/>
                <w:spacing w:val="-4"/>
                <w:sz w:val="28"/>
                <w:szCs w:val="28"/>
              </w:rPr>
              <w:t>1</w:t>
            </w:r>
            <w:r w:rsidR="00606CC2">
              <w:rPr>
                <w:rFonts w:ascii="Browallia New" w:hAnsi="Browallia New" w:cs="Browallia New"/>
                <w:color w:val="000000" w:themeColor="text1"/>
                <w:spacing w:val="-4"/>
                <w:sz w:val="28"/>
                <w:szCs w:val="28"/>
              </w:rPr>
              <w:t>4</w:t>
            </w:r>
            <w:r w:rsidR="00144B6E">
              <w:rPr>
                <w:rFonts w:ascii="Browallia New" w:hAnsi="Browallia New" w:cs="Browallia New"/>
                <w:color w:val="000000" w:themeColor="text1"/>
                <w:spacing w:val="-4"/>
                <w:sz w:val="28"/>
                <w:szCs w:val="28"/>
              </w:rPr>
              <w:t>4</w:t>
            </w:r>
            <w:r w:rsidR="008E4838">
              <w:rPr>
                <w:rFonts w:ascii="Browallia New" w:hAnsi="Browallia New" w:cs="Browallia New"/>
                <w:color w:val="000000" w:themeColor="text1"/>
                <w:spacing w:val="-4"/>
                <w:sz w:val="28"/>
                <w:szCs w:val="28"/>
              </w:rPr>
              <w:t>,434</w:t>
            </w:r>
          </w:p>
        </w:tc>
        <w:tc>
          <w:tcPr>
            <w:tcW w:w="1183" w:type="dxa"/>
            <w:vAlign w:val="bottom"/>
          </w:tcPr>
          <w:p w14:paraId="0EDDE060" w14:textId="6FEC5194" w:rsidR="00234DE0" w:rsidRPr="00C84E3A" w:rsidRDefault="00234DE0" w:rsidP="00234DE0">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57,662</w:t>
            </w:r>
          </w:p>
        </w:tc>
        <w:tc>
          <w:tcPr>
            <w:tcW w:w="1226" w:type="dxa"/>
            <w:vAlign w:val="bottom"/>
          </w:tcPr>
          <w:p w14:paraId="70F57D2B" w14:textId="17BFF01A" w:rsidR="00234DE0" w:rsidRPr="00C84E3A" w:rsidRDefault="00337DC6" w:rsidP="00234DE0">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color w:val="000000" w:themeColor="text1"/>
                <w:spacing w:val="-4"/>
                <w:sz w:val="28"/>
                <w:szCs w:val="28"/>
              </w:rPr>
              <w:t>106,407</w:t>
            </w:r>
          </w:p>
        </w:tc>
        <w:tc>
          <w:tcPr>
            <w:tcW w:w="1216" w:type="dxa"/>
            <w:vAlign w:val="bottom"/>
          </w:tcPr>
          <w:p w14:paraId="14CFC09A" w14:textId="71F06CDD" w:rsidR="00234DE0" w:rsidRPr="00C84E3A" w:rsidRDefault="00234DE0" w:rsidP="00234DE0">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16,691</w:t>
            </w:r>
          </w:p>
        </w:tc>
      </w:tr>
      <w:tr w:rsidR="002C446E" w:rsidRPr="002F0EA5" w14:paraId="1BA0F610" w14:textId="77777777">
        <w:tblPrEx>
          <w:tblLook w:val="01E0" w:firstRow="1" w:lastRow="1" w:firstColumn="1" w:lastColumn="1" w:noHBand="0" w:noVBand="0"/>
        </w:tblPrEx>
        <w:trPr>
          <w:trHeight w:val="346"/>
        </w:trPr>
        <w:tc>
          <w:tcPr>
            <w:tcW w:w="4222" w:type="dxa"/>
          </w:tcPr>
          <w:p w14:paraId="3A24C8F4" w14:textId="416C0484" w:rsidR="002C446E" w:rsidRPr="002F0EA5" w:rsidRDefault="002C446E" w:rsidP="002C446E">
            <w:pPr>
              <w:tabs>
                <w:tab w:val="clear" w:pos="227"/>
                <w:tab w:val="left" w:pos="654"/>
              </w:tabs>
              <w:spacing w:line="240" w:lineRule="auto"/>
              <w:ind w:left="10"/>
              <w:contextualSpacing/>
              <w:rPr>
                <w:rFonts w:ascii="Browallia New" w:hAnsi="Browallia New" w:cs="Browallia New"/>
                <w:sz w:val="28"/>
                <w:szCs w:val="28"/>
                <w:cs/>
              </w:rPr>
            </w:pPr>
            <w:r w:rsidRPr="002F0EA5">
              <w:rPr>
                <w:rFonts w:ascii="Browallia New" w:hAnsi="Browallia New" w:cs="Browallia New"/>
                <w:color w:val="000000" w:themeColor="text1"/>
                <w:sz w:val="28"/>
                <w:szCs w:val="28"/>
                <w:cs/>
              </w:rPr>
              <w:t>ผลกระทบ:</w:t>
            </w:r>
          </w:p>
        </w:tc>
        <w:tc>
          <w:tcPr>
            <w:tcW w:w="1212" w:type="dxa"/>
            <w:tcBorders>
              <w:left w:val="nil"/>
              <w:right w:val="nil"/>
            </w:tcBorders>
          </w:tcPr>
          <w:p w14:paraId="303E0B5D" w14:textId="77777777" w:rsidR="002C446E" w:rsidRPr="002F0EA5"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vAlign w:val="bottom"/>
          </w:tcPr>
          <w:p w14:paraId="5746B6A4" w14:textId="77777777"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4ED992D6" w14:textId="77777777"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vAlign w:val="bottom"/>
          </w:tcPr>
          <w:p w14:paraId="0BE2ECBE" w14:textId="77777777"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2C446E" w:rsidRPr="002F0EA5" w14:paraId="4093204C" w14:textId="77777777">
        <w:tblPrEx>
          <w:tblLook w:val="01E0" w:firstRow="1" w:lastRow="1" w:firstColumn="1" w:lastColumn="1" w:noHBand="0" w:noVBand="0"/>
        </w:tblPrEx>
        <w:trPr>
          <w:trHeight w:val="346"/>
        </w:trPr>
        <w:tc>
          <w:tcPr>
            <w:tcW w:w="4222" w:type="dxa"/>
          </w:tcPr>
          <w:p w14:paraId="25223D9A" w14:textId="674ACF82" w:rsidR="002C446E" w:rsidRPr="002F0EA5" w:rsidRDefault="002C446E" w:rsidP="002C446E">
            <w:pPr>
              <w:tabs>
                <w:tab w:val="clear" w:pos="227"/>
                <w:tab w:val="left" w:pos="654"/>
              </w:tabs>
              <w:spacing w:line="240" w:lineRule="auto"/>
              <w:ind w:left="248"/>
              <w:contextualSpacing/>
              <w:rPr>
                <w:rFonts w:ascii="Browallia New" w:hAnsi="Browallia New" w:cs="Browallia New"/>
                <w:color w:val="000000" w:themeColor="text1"/>
                <w:sz w:val="28"/>
                <w:szCs w:val="28"/>
                <w:cs/>
              </w:rPr>
            </w:pPr>
            <w:r w:rsidRPr="002F0EA5">
              <w:rPr>
                <w:rFonts w:ascii="Browallia New" w:hAnsi="Browallia New" w:cs="Browallia New"/>
                <w:color w:val="000000" w:themeColor="text1"/>
                <w:sz w:val="28"/>
                <w:szCs w:val="28"/>
                <w:cs/>
              </w:rPr>
              <w:t>ค่าใช้จ่ายต้องห้าม</w:t>
            </w:r>
          </w:p>
        </w:tc>
        <w:tc>
          <w:tcPr>
            <w:tcW w:w="1212" w:type="dxa"/>
            <w:tcBorders>
              <w:left w:val="nil"/>
              <w:right w:val="nil"/>
            </w:tcBorders>
          </w:tcPr>
          <w:p w14:paraId="2DA205A1" w14:textId="4D065D83" w:rsidR="002C446E" w:rsidRPr="002F0EA5" w:rsidRDefault="00DB6EEA"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4,898</w:t>
            </w:r>
          </w:p>
        </w:tc>
        <w:tc>
          <w:tcPr>
            <w:tcW w:w="1183" w:type="dxa"/>
            <w:vAlign w:val="bottom"/>
          </w:tcPr>
          <w:p w14:paraId="3BBEAC4F" w14:textId="2EF1A7F9"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2,924</w:t>
            </w:r>
          </w:p>
        </w:tc>
        <w:tc>
          <w:tcPr>
            <w:tcW w:w="1226" w:type="dxa"/>
          </w:tcPr>
          <w:p w14:paraId="1CE51CBB" w14:textId="4CB29F89" w:rsidR="002C446E" w:rsidRPr="00C84E3A" w:rsidRDefault="00150C08"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1,168</w:t>
            </w:r>
          </w:p>
        </w:tc>
        <w:tc>
          <w:tcPr>
            <w:tcW w:w="1216" w:type="dxa"/>
            <w:vAlign w:val="bottom"/>
          </w:tcPr>
          <w:p w14:paraId="1C8BF718" w14:textId="7B48DC3A"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97</w:t>
            </w:r>
          </w:p>
        </w:tc>
      </w:tr>
      <w:tr w:rsidR="002C446E" w:rsidRPr="002F0EA5" w14:paraId="20DF98F6" w14:textId="77777777">
        <w:tblPrEx>
          <w:tblLook w:val="01E0" w:firstRow="1" w:lastRow="1" w:firstColumn="1" w:lastColumn="1" w:noHBand="0" w:noVBand="0"/>
        </w:tblPrEx>
        <w:trPr>
          <w:trHeight w:val="346"/>
        </w:trPr>
        <w:tc>
          <w:tcPr>
            <w:tcW w:w="4222" w:type="dxa"/>
          </w:tcPr>
          <w:p w14:paraId="59BB7BBF" w14:textId="3CFBE491" w:rsidR="002C446E" w:rsidRPr="002F0EA5" w:rsidRDefault="002C446E" w:rsidP="002C446E">
            <w:pPr>
              <w:tabs>
                <w:tab w:val="clear" w:pos="227"/>
                <w:tab w:val="left" w:pos="654"/>
              </w:tabs>
              <w:spacing w:line="240" w:lineRule="auto"/>
              <w:ind w:left="248"/>
              <w:contextualSpacing/>
              <w:rPr>
                <w:rFonts w:ascii="Browallia New" w:hAnsi="Browallia New" w:cs="Browallia New"/>
                <w:color w:val="000000" w:themeColor="text1"/>
                <w:sz w:val="28"/>
                <w:szCs w:val="28"/>
                <w:cs/>
              </w:rPr>
            </w:pPr>
            <w:r w:rsidRPr="002F0EA5">
              <w:rPr>
                <w:rFonts w:ascii="Browallia New" w:hAnsi="Browallia New" w:cs="Browallia New"/>
                <w:color w:val="000000" w:themeColor="text1"/>
                <w:sz w:val="28"/>
                <w:szCs w:val="28"/>
                <w:cs/>
              </w:rPr>
              <w:t>รายได้เงินปันผลที่ได้รับการยกเว้น</w:t>
            </w:r>
          </w:p>
        </w:tc>
        <w:tc>
          <w:tcPr>
            <w:tcW w:w="1212" w:type="dxa"/>
            <w:tcBorders>
              <w:left w:val="nil"/>
              <w:right w:val="nil"/>
            </w:tcBorders>
          </w:tcPr>
          <w:p w14:paraId="08873125" w14:textId="126EA209" w:rsidR="002C446E" w:rsidRPr="002F0EA5" w:rsidRDefault="00416A77"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(48,</w:t>
            </w:r>
            <w:r w:rsidR="00337DC6">
              <w:rPr>
                <w:rFonts w:ascii="Browallia New" w:hAnsi="Browallia New" w:cs="Browallia New"/>
                <w:sz w:val="28"/>
                <w:szCs w:val="28"/>
              </w:rPr>
              <w:t>040</w:t>
            </w:r>
            <w:r>
              <w:rPr>
                <w:rFonts w:ascii="Browallia New" w:hAnsi="Browallia New" w:cs="Browallia New"/>
                <w:sz w:val="28"/>
                <w:szCs w:val="28"/>
              </w:rPr>
              <w:t>)</w:t>
            </w:r>
          </w:p>
        </w:tc>
        <w:tc>
          <w:tcPr>
            <w:tcW w:w="1183" w:type="dxa"/>
            <w:vAlign w:val="bottom"/>
          </w:tcPr>
          <w:p w14:paraId="45751B5A" w14:textId="07C5CD5B"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(35,875)</w:t>
            </w:r>
          </w:p>
        </w:tc>
        <w:tc>
          <w:tcPr>
            <w:tcW w:w="1226" w:type="dxa"/>
          </w:tcPr>
          <w:p w14:paraId="38A72D67" w14:textId="25C724A5" w:rsidR="002C446E" w:rsidRPr="00C84E3A" w:rsidRDefault="004450CD"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(48,</w:t>
            </w:r>
            <w:r w:rsidR="00150C08">
              <w:rPr>
                <w:rFonts w:ascii="Browallia New" w:hAnsi="Browallia New" w:cs="Browallia New"/>
                <w:sz w:val="28"/>
                <w:szCs w:val="28"/>
              </w:rPr>
              <w:t>040</w:t>
            </w:r>
            <w:r>
              <w:rPr>
                <w:rFonts w:ascii="Browallia New" w:hAnsi="Browallia New" w:cs="Browallia New"/>
                <w:sz w:val="28"/>
                <w:szCs w:val="28"/>
              </w:rPr>
              <w:t>)</w:t>
            </w:r>
          </w:p>
        </w:tc>
        <w:tc>
          <w:tcPr>
            <w:tcW w:w="1216" w:type="dxa"/>
            <w:vAlign w:val="bottom"/>
          </w:tcPr>
          <w:p w14:paraId="00859CDE" w14:textId="3535872B"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(35,875)</w:t>
            </w:r>
          </w:p>
        </w:tc>
      </w:tr>
      <w:tr w:rsidR="002C446E" w:rsidRPr="002F0EA5" w14:paraId="719520D8" w14:textId="77777777">
        <w:tblPrEx>
          <w:tblLook w:val="01E0" w:firstRow="1" w:lastRow="1" w:firstColumn="1" w:lastColumn="1" w:noHBand="0" w:noVBand="0"/>
        </w:tblPrEx>
        <w:trPr>
          <w:trHeight w:val="346"/>
        </w:trPr>
        <w:tc>
          <w:tcPr>
            <w:tcW w:w="4222" w:type="dxa"/>
          </w:tcPr>
          <w:p w14:paraId="75CF90F1" w14:textId="0119ED24" w:rsidR="002C446E" w:rsidRPr="002F0EA5" w:rsidRDefault="002C446E" w:rsidP="002C446E">
            <w:pPr>
              <w:tabs>
                <w:tab w:val="clear" w:pos="227"/>
                <w:tab w:val="left" w:pos="654"/>
              </w:tabs>
              <w:spacing w:line="240" w:lineRule="auto"/>
              <w:ind w:left="248"/>
              <w:contextualSpacing/>
              <w:rPr>
                <w:rFonts w:ascii="Browallia New" w:hAnsi="Browallia New" w:cs="Browallia New"/>
                <w:color w:val="000000" w:themeColor="text1"/>
                <w:sz w:val="28"/>
                <w:szCs w:val="28"/>
                <w:cs/>
              </w:rPr>
            </w:pPr>
            <w:r w:rsidRPr="002F0EA5">
              <w:rPr>
                <w:rFonts w:ascii="Browallia New" w:hAnsi="Browallia New" w:cs="Browallia New"/>
                <w:color w:val="000000" w:themeColor="text1"/>
                <w:sz w:val="28"/>
                <w:szCs w:val="28"/>
                <w:cs/>
              </w:rPr>
              <w:t>อื่น ๆ</w:t>
            </w:r>
          </w:p>
        </w:tc>
        <w:tc>
          <w:tcPr>
            <w:tcW w:w="1212" w:type="dxa"/>
            <w:tcBorders>
              <w:left w:val="nil"/>
              <w:right w:val="nil"/>
            </w:tcBorders>
          </w:tcPr>
          <w:p w14:paraId="36F85314" w14:textId="20ACB756" w:rsidR="002C446E" w:rsidRPr="002F0EA5" w:rsidRDefault="00337DC6" w:rsidP="002C446E">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183" w:type="dxa"/>
            <w:vAlign w:val="bottom"/>
          </w:tcPr>
          <w:p w14:paraId="6F9804E6" w14:textId="4A63E3FD" w:rsidR="002C446E" w:rsidRPr="00C84E3A" w:rsidRDefault="002C446E" w:rsidP="002C446E">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(1,282)</w:t>
            </w:r>
          </w:p>
        </w:tc>
        <w:tc>
          <w:tcPr>
            <w:tcW w:w="1226" w:type="dxa"/>
          </w:tcPr>
          <w:p w14:paraId="3600D534" w14:textId="7CE66E27" w:rsidR="002C446E" w:rsidRPr="00C84E3A" w:rsidRDefault="004450CD" w:rsidP="002C446E">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c>
          <w:tcPr>
            <w:tcW w:w="1216" w:type="dxa"/>
            <w:vAlign w:val="bottom"/>
          </w:tcPr>
          <w:p w14:paraId="59000A39" w14:textId="618F5E40" w:rsidR="002C446E" w:rsidRPr="00C84E3A" w:rsidRDefault="002C446E" w:rsidP="002C446E">
            <w:pPr>
              <w:pBdr>
                <w:bottom w:val="single" w:sz="4"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(1,282)</w:t>
            </w:r>
          </w:p>
        </w:tc>
      </w:tr>
      <w:tr w:rsidR="002C446E" w:rsidRPr="002F0EA5" w14:paraId="6CA35969" w14:textId="77777777">
        <w:tblPrEx>
          <w:tblLook w:val="01E0" w:firstRow="1" w:lastRow="1" w:firstColumn="1" w:lastColumn="1" w:noHBand="0" w:noVBand="0"/>
        </w:tblPrEx>
        <w:trPr>
          <w:trHeight w:val="346"/>
        </w:trPr>
        <w:tc>
          <w:tcPr>
            <w:tcW w:w="4222" w:type="dxa"/>
          </w:tcPr>
          <w:p w14:paraId="05AF34D5" w14:textId="319F7EEB" w:rsidR="002C446E" w:rsidRPr="002F0EA5" w:rsidRDefault="002C446E" w:rsidP="002C446E">
            <w:pPr>
              <w:tabs>
                <w:tab w:val="clear" w:pos="227"/>
                <w:tab w:val="left" w:pos="654"/>
              </w:tabs>
              <w:spacing w:line="240" w:lineRule="auto"/>
              <w:ind w:left="10"/>
              <w:contextualSpacing/>
              <w:rPr>
                <w:rFonts w:ascii="Browallia New" w:hAnsi="Browallia New" w:cs="Browallia New"/>
                <w:color w:val="000000" w:themeColor="text1"/>
                <w:sz w:val="28"/>
                <w:szCs w:val="28"/>
                <w:cs/>
              </w:rPr>
            </w:pPr>
            <w:r w:rsidRPr="00B930CE">
              <w:rPr>
                <w:rFonts w:ascii="Browallia New" w:hAnsi="Browallia New" w:cs="Browallia New"/>
                <w:color w:val="000000" w:themeColor="text1"/>
                <w:sz w:val="28"/>
                <w:szCs w:val="28"/>
                <w:cs/>
              </w:rPr>
              <w:t>สุทธิ</w:t>
            </w:r>
          </w:p>
        </w:tc>
        <w:tc>
          <w:tcPr>
            <w:tcW w:w="1212" w:type="dxa"/>
            <w:tcBorders>
              <w:left w:val="nil"/>
              <w:right w:val="nil"/>
            </w:tcBorders>
          </w:tcPr>
          <w:p w14:paraId="2D8A8D32" w14:textId="57817BCC" w:rsidR="002C446E" w:rsidRPr="002F0EA5" w:rsidRDefault="00416A77"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(4</w:t>
            </w:r>
            <w:r w:rsidR="00337DC6">
              <w:rPr>
                <w:rFonts w:ascii="Browallia New" w:hAnsi="Browallia New" w:cs="Browallia New"/>
                <w:sz w:val="28"/>
                <w:szCs w:val="28"/>
              </w:rPr>
              <w:t>3,142)</w:t>
            </w:r>
          </w:p>
        </w:tc>
        <w:tc>
          <w:tcPr>
            <w:tcW w:w="1183" w:type="dxa"/>
            <w:vAlign w:val="bottom"/>
          </w:tcPr>
          <w:p w14:paraId="37578B62" w14:textId="752E4922" w:rsidR="002C446E" w:rsidRPr="00C84E3A" w:rsidRDefault="002C446E"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(34,233)</w:t>
            </w:r>
          </w:p>
        </w:tc>
        <w:tc>
          <w:tcPr>
            <w:tcW w:w="1226" w:type="dxa"/>
          </w:tcPr>
          <w:p w14:paraId="348B0EBC" w14:textId="3BDD2E3E" w:rsidR="002C446E" w:rsidRPr="00C84E3A" w:rsidRDefault="007347CF"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Pr>
                <w:rFonts w:ascii="Browallia New" w:hAnsi="Browallia New" w:cs="Browallia New"/>
                <w:sz w:val="28"/>
                <w:szCs w:val="28"/>
              </w:rPr>
              <w:t>(</w:t>
            </w:r>
            <w:r w:rsidR="0050245B">
              <w:rPr>
                <w:rFonts w:ascii="Browallia New" w:hAnsi="Browallia New" w:cs="Browallia New"/>
                <w:sz w:val="28"/>
                <w:szCs w:val="28"/>
              </w:rPr>
              <w:t>4</w:t>
            </w:r>
            <w:r w:rsidR="00150C08">
              <w:rPr>
                <w:rFonts w:ascii="Browallia New" w:hAnsi="Browallia New" w:cs="Browallia New"/>
                <w:sz w:val="28"/>
                <w:szCs w:val="28"/>
              </w:rPr>
              <w:t>6,872</w:t>
            </w:r>
            <w:r w:rsidR="0050245B">
              <w:rPr>
                <w:rFonts w:ascii="Browallia New" w:hAnsi="Browallia New" w:cs="Browallia New"/>
                <w:sz w:val="28"/>
                <w:szCs w:val="28"/>
              </w:rPr>
              <w:t>)</w:t>
            </w:r>
          </w:p>
        </w:tc>
        <w:tc>
          <w:tcPr>
            <w:tcW w:w="1216" w:type="dxa"/>
            <w:vAlign w:val="bottom"/>
          </w:tcPr>
          <w:p w14:paraId="55C11DDC" w14:textId="541FB117" w:rsidR="002C446E" w:rsidRPr="00C84E3A" w:rsidRDefault="002C446E"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color w:val="000000" w:themeColor="text1"/>
                <w:spacing w:val="-4"/>
                <w:sz w:val="28"/>
                <w:szCs w:val="28"/>
              </w:rPr>
              <w:t>(37,060)</w:t>
            </w:r>
          </w:p>
        </w:tc>
      </w:tr>
      <w:tr w:rsidR="002C446E" w:rsidRPr="002F0EA5" w14:paraId="4A460725" w14:textId="77777777">
        <w:tblPrEx>
          <w:tblLook w:val="01E0" w:firstRow="1" w:lastRow="1" w:firstColumn="1" w:lastColumn="1" w:noHBand="0" w:noVBand="0"/>
        </w:tblPrEx>
        <w:trPr>
          <w:trHeight w:val="346"/>
        </w:trPr>
        <w:tc>
          <w:tcPr>
            <w:tcW w:w="4222" w:type="dxa"/>
          </w:tcPr>
          <w:p w14:paraId="0FACE714" w14:textId="77777777" w:rsidR="002C446E" w:rsidRPr="002F0EA5" w:rsidRDefault="002C446E" w:rsidP="002C446E">
            <w:pPr>
              <w:tabs>
                <w:tab w:val="clear" w:pos="227"/>
                <w:tab w:val="left" w:pos="654"/>
              </w:tabs>
              <w:spacing w:line="240" w:lineRule="auto"/>
              <w:ind w:left="10"/>
              <w:contextualSpacing/>
              <w:rPr>
                <w:rFonts w:ascii="Browallia New" w:hAnsi="Browallia New" w:cs="Browallia New"/>
                <w:color w:val="000000" w:themeColor="text1"/>
                <w:sz w:val="28"/>
                <w:szCs w:val="28"/>
                <w:cs/>
              </w:rPr>
            </w:pPr>
          </w:p>
        </w:tc>
        <w:tc>
          <w:tcPr>
            <w:tcW w:w="1212" w:type="dxa"/>
            <w:tcBorders>
              <w:left w:val="nil"/>
              <w:right w:val="nil"/>
            </w:tcBorders>
          </w:tcPr>
          <w:p w14:paraId="7729A010" w14:textId="77777777" w:rsidR="002C446E" w:rsidRPr="002F0EA5"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183" w:type="dxa"/>
          </w:tcPr>
          <w:p w14:paraId="12EE6FB0" w14:textId="77777777"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26" w:type="dxa"/>
          </w:tcPr>
          <w:p w14:paraId="603F7FBD" w14:textId="77777777"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c>
          <w:tcPr>
            <w:tcW w:w="1216" w:type="dxa"/>
          </w:tcPr>
          <w:p w14:paraId="7F145677" w14:textId="77777777" w:rsidR="002C446E" w:rsidRPr="00C84E3A" w:rsidRDefault="002C446E" w:rsidP="002C446E">
            <w:pP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tc>
      </w:tr>
      <w:tr w:rsidR="002C446E" w:rsidRPr="002F0EA5" w14:paraId="172EA05F" w14:textId="77777777" w:rsidTr="007C7D4E">
        <w:tblPrEx>
          <w:tblLook w:val="01E0" w:firstRow="1" w:lastRow="1" w:firstColumn="1" w:lastColumn="1" w:noHBand="0" w:noVBand="0"/>
        </w:tblPrEx>
        <w:trPr>
          <w:trHeight w:val="346"/>
        </w:trPr>
        <w:tc>
          <w:tcPr>
            <w:tcW w:w="4222" w:type="dxa"/>
          </w:tcPr>
          <w:p w14:paraId="69D3ED0E" w14:textId="7847874E" w:rsidR="002C446E" w:rsidRPr="002F0EA5" w:rsidRDefault="002C446E" w:rsidP="002C446E">
            <w:pPr>
              <w:tabs>
                <w:tab w:val="clear" w:pos="227"/>
                <w:tab w:val="left" w:pos="654"/>
              </w:tabs>
              <w:spacing w:line="240" w:lineRule="auto"/>
              <w:ind w:left="10"/>
              <w:contextualSpacing/>
              <w:rPr>
                <w:rFonts w:ascii="Browallia New" w:hAnsi="Browallia New" w:cs="Browallia New"/>
                <w:color w:val="000000" w:themeColor="text1"/>
                <w:sz w:val="28"/>
                <w:szCs w:val="28"/>
                <w:cs/>
              </w:rPr>
            </w:pPr>
            <w:r w:rsidRPr="002F0EA5">
              <w:rPr>
                <w:rFonts w:ascii="Browallia New" w:hAnsi="Browallia New" w:cs="Browallia New"/>
                <w:color w:val="000000" w:themeColor="text1"/>
                <w:sz w:val="28"/>
                <w:szCs w:val="28"/>
                <w:cs/>
              </w:rPr>
              <w:t>ค่าใช้จ่าย (</w:t>
            </w:r>
            <w:r w:rsidR="005B06D4">
              <w:rPr>
                <w:rFonts w:ascii="Browallia New" w:hAnsi="Browallia New" w:cs="Browallia New" w:hint="cs"/>
                <w:color w:val="000000" w:themeColor="text1"/>
                <w:sz w:val="28"/>
                <w:szCs w:val="28"/>
                <w:cs/>
              </w:rPr>
              <w:t>ผลประโยชน์</w:t>
            </w:r>
            <w:r w:rsidRPr="002F0EA5">
              <w:rPr>
                <w:rFonts w:ascii="Browallia New" w:hAnsi="Browallia New" w:cs="Browallia New"/>
                <w:color w:val="000000" w:themeColor="text1"/>
                <w:sz w:val="28"/>
                <w:szCs w:val="28"/>
                <w:cs/>
              </w:rPr>
              <w:t>) ภาษีเงินได้ที่แสดงอยู่ใน</w:t>
            </w:r>
            <w:r>
              <w:rPr>
                <w:rFonts w:ascii="Browallia New" w:hAnsi="Browallia New" w:cs="Browallia New"/>
                <w:color w:val="000000" w:themeColor="text1"/>
                <w:sz w:val="28"/>
                <w:szCs w:val="28"/>
              </w:rPr>
              <w:br/>
              <w:t xml:space="preserve">    </w:t>
            </w:r>
            <w:r w:rsidRPr="002F0EA5">
              <w:rPr>
                <w:rFonts w:ascii="Browallia New" w:hAnsi="Browallia New" w:cs="Browallia New"/>
                <w:color w:val="000000" w:themeColor="text1"/>
                <w:sz w:val="28"/>
                <w:szCs w:val="28"/>
                <w:cs/>
              </w:rPr>
              <w:t>งบกำไรขาดทุนเบ็ดเสร็จ</w:t>
            </w:r>
          </w:p>
        </w:tc>
        <w:tc>
          <w:tcPr>
            <w:tcW w:w="1212" w:type="dxa"/>
            <w:tcBorders>
              <w:left w:val="nil"/>
              <w:right w:val="nil"/>
            </w:tcBorders>
          </w:tcPr>
          <w:p w14:paraId="2E7B7329" w14:textId="77777777" w:rsidR="002C446E" w:rsidRPr="00D4755A" w:rsidRDefault="002C446E"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023A27BA" w14:textId="6CCEBD03" w:rsidR="002C446E" w:rsidRPr="00D4755A" w:rsidRDefault="00693049"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D4755A">
              <w:rPr>
                <w:rFonts w:ascii="Browallia New" w:hAnsi="Browallia New" w:cs="Browallia New"/>
                <w:sz w:val="28"/>
                <w:szCs w:val="28"/>
              </w:rPr>
              <w:t>79,</w:t>
            </w:r>
            <w:r w:rsidR="00D4755A" w:rsidRPr="00D4755A">
              <w:rPr>
                <w:rFonts w:ascii="Browallia New" w:hAnsi="Browallia New" w:cs="Browallia New"/>
                <w:sz w:val="28"/>
                <w:szCs w:val="28"/>
              </w:rPr>
              <w:t>078</w:t>
            </w:r>
          </w:p>
        </w:tc>
        <w:tc>
          <w:tcPr>
            <w:tcW w:w="1183" w:type="dxa"/>
          </w:tcPr>
          <w:p w14:paraId="2E1CA292" w14:textId="77777777" w:rsidR="002C446E" w:rsidRPr="00D4755A" w:rsidRDefault="002C446E"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0C12C4CB" w14:textId="7C48763B" w:rsidR="002C446E" w:rsidRPr="00D4755A" w:rsidRDefault="0045760A"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D4755A">
              <w:rPr>
                <w:rFonts w:ascii="Browallia New" w:hAnsi="Browallia New" w:cs="Browallia New"/>
                <w:sz w:val="28"/>
                <w:szCs w:val="28"/>
              </w:rPr>
              <w:t>82</w:t>
            </w:r>
            <w:r w:rsidR="008D3638" w:rsidRPr="00D4755A">
              <w:rPr>
                <w:rFonts w:ascii="Browallia New" w:hAnsi="Browallia New" w:cs="Browallia New"/>
                <w:sz w:val="28"/>
                <w:szCs w:val="28"/>
              </w:rPr>
              <w:t>,</w:t>
            </w:r>
            <w:r w:rsidRPr="00D4755A">
              <w:rPr>
                <w:rFonts w:ascii="Browallia New" w:hAnsi="Browallia New" w:cs="Browallia New"/>
                <w:sz w:val="28"/>
                <w:szCs w:val="28"/>
              </w:rPr>
              <w:t>25</w:t>
            </w:r>
            <w:r w:rsidR="00C473B8" w:rsidRPr="00D4755A">
              <w:rPr>
                <w:rFonts w:ascii="Browallia New" w:hAnsi="Browallia New" w:cs="Browallia New"/>
                <w:sz w:val="28"/>
                <w:szCs w:val="28"/>
              </w:rPr>
              <w:t>5</w:t>
            </w:r>
          </w:p>
        </w:tc>
        <w:tc>
          <w:tcPr>
            <w:tcW w:w="1226" w:type="dxa"/>
          </w:tcPr>
          <w:p w14:paraId="539FF75E" w14:textId="77777777" w:rsidR="002C446E" w:rsidRPr="00D4755A" w:rsidRDefault="002C446E"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47145865" w14:textId="42A11D16" w:rsidR="002C446E" w:rsidRPr="00D4755A" w:rsidRDefault="00A02800"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cs/>
              </w:rPr>
            </w:pPr>
            <w:r>
              <w:rPr>
                <w:rFonts w:ascii="Browallia New" w:hAnsi="Browallia New" w:cs="Browallia New"/>
                <w:sz w:val="28"/>
                <w:szCs w:val="28"/>
              </w:rPr>
              <w:t>(</w:t>
            </w:r>
            <w:r w:rsidR="00D4755A" w:rsidRPr="00D4755A">
              <w:rPr>
                <w:rFonts w:ascii="Browallia New" w:hAnsi="Browallia New" w:cs="Browallia New"/>
                <w:sz w:val="28"/>
                <w:szCs w:val="28"/>
              </w:rPr>
              <w:t>9</w:t>
            </w:r>
            <w:r w:rsidR="00936FB4">
              <w:rPr>
                <w:rFonts w:ascii="Browallia New" w:hAnsi="Browallia New" w:cs="Browallia New"/>
                <w:sz w:val="28"/>
                <w:szCs w:val="28"/>
              </w:rPr>
              <w:t>6</w:t>
            </w:r>
            <w:r>
              <w:rPr>
                <w:rFonts w:ascii="Browallia New" w:hAnsi="Browallia New" w:cs="Browallia New"/>
                <w:sz w:val="28"/>
                <w:szCs w:val="28"/>
              </w:rPr>
              <w:t>)</w:t>
            </w:r>
          </w:p>
        </w:tc>
        <w:tc>
          <w:tcPr>
            <w:tcW w:w="1216" w:type="dxa"/>
          </w:tcPr>
          <w:p w14:paraId="7FE7CC61" w14:textId="77777777" w:rsidR="002C446E" w:rsidRPr="00C84E3A" w:rsidRDefault="002C446E"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p>
          <w:p w14:paraId="728FF172" w14:textId="21AF6FBF" w:rsidR="002C446E" w:rsidRPr="00C84E3A" w:rsidRDefault="007C7D4E" w:rsidP="002C446E">
            <w:pPr>
              <w:pBdr>
                <w:bottom w:val="single" w:sz="12" w:space="1" w:color="auto"/>
              </w:pBdr>
              <w:tabs>
                <w:tab w:val="clear" w:pos="907"/>
                <w:tab w:val="left" w:pos="284"/>
                <w:tab w:val="left" w:pos="507"/>
                <w:tab w:val="left" w:pos="567"/>
              </w:tabs>
              <w:overflowPunct w:val="0"/>
              <w:autoSpaceDE w:val="0"/>
              <w:autoSpaceDN w:val="0"/>
              <w:adjustRightInd w:val="0"/>
              <w:spacing w:line="240" w:lineRule="auto"/>
              <w:ind w:left="18" w:right="66"/>
              <w:contextualSpacing/>
              <w:jc w:val="right"/>
              <w:textAlignment w:val="baseline"/>
              <w:rPr>
                <w:rFonts w:ascii="Browallia New" w:hAnsi="Browallia New" w:cs="Browallia New"/>
                <w:sz w:val="28"/>
                <w:szCs w:val="28"/>
              </w:rPr>
            </w:pPr>
            <w:r w:rsidRPr="00C84E3A">
              <w:rPr>
                <w:rFonts w:ascii="Browallia New" w:hAnsi="Browallia New" w:cs="Browallia New"/>
                <w:sz w:val="28"/>
                <w:szCs w:val="28"/>
              </w:rPr>
              <w:t>(</w:t>
            </w:r>
            <w:r w:rsidR="0045760A" w:rsidRPr="00C84E3A">
              <w:rPr>
                <w:rFonts w:ascii="Browallia New" w:hAnsi="Browallia New" w:cs="Browallia New"/>
                <w:sz w:val="28"/>
                <w:szCs w:val="28"/>
              </w:rPr>
              <w:t>286</w:t>
            </w:r>
            <w:r w:rsidRPr="00C84E3A">
              <w:rPr>
                <w:rFonts w:ascii="Browallia New" w:hAnsi="Browallia New" w:cs="Browallia New"/>
                <w:sz w:val="28"/>
                <w:szCs w:val="28"/>
              </w:rPr>
              <w:t>)</w:t>
            </w:r>
          </w:p>
        </w:tc>
      </w:tr>
    </w:tbl>
    <w:p w14:paraId="33588FC8" w14:textId="77777777" w:rsidR="00881DCB" w:rsidRPr="0024509F" w:rsidRDefault="00881DCB"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493B0B3" w14:textId="77777777" w:rsidR="00FF5219" w:rsidRDefault="00FF5219"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B57E5A9" w14:textId="77777777" w:rsidR="002B42A0" w:rsidRDefault="002B42A0"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9E0ACC6" w14:textId="77777777" w:rsidR="00990EFD" w:rsidRDefault="00990EFD" w:rsidP="00FF5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F3FB834" w14:textId="77777777" w:rsidR="00D6664A" w:rsidRDefault="00D6664A" w:rsidP="00C1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74243EE" w14:textId="719EC5D8" w:rsidR="002A7587" w:rsidRPr="00E223DA" w:rsidRDefault="002A7587"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E223DA">
        <w:rPr>
          <w:rFonts w:ascii="Browallia New" w:hAnsi="Browallia New" w:cs="Browallia New"/>
          <w:b/>
          <w:bCs/>
          <w:color w:val="000000" w:themeColor="text1"/>
          <w:sz w:val="28"/>
          <w:szCs w:val="28"/>
          <w:cs/>
        </w:rPr>
        <w:lastRenderedPageBreak/>
        <w:t>กำไร (ขาดทุน) ต่อหุ้น</w:t>
      </w:r>
    </w:p>
    <w:p w14:paraId="1D22BD15" w14:textId="77777777" w:rsidR="002A7587" w:rsidRPr="00EA5991" w:rsidRDefault="002A7587" w:rsidP="002A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0C3AFA39" w14:textId="0E0268E7" w:rsidR="002A7587" w:rsidRPr="006A55C9" w:rsidRDefault="00DE4E64" w:rsidP="002A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DE4E64">
        <w:rPr>
          <w:rFonts w:ascii="Browallia New" w:hAnsi="Browallia New" w:cs="Browallia New"/>
          <w:color w:val="000000" w:themeColor="text1"/>
          <w:sz w:val="28"/>
          <w:szCs w:val="28"/>
          <w:cs/>
        </w:rPr>
        <w:t>กำไร (ขาดทุน) ต่อหุ้นขั้นพื้นฐานคำนวณโดยหารกำไร (ขาดทุน) 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14:paraId="4108273E" w14:textId="77777777" w:rsidR="006A55C9" w:rsidRDefault="006A55C9" w:rsidP="002A7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144" w:type="dxa"/>
        <w:tblInd w:w="426" w:type="dxa"/>
        <w:tblLayout w:type="fixed"/>
        <w:tblCellMar>
          <w:left w:w="45" w:type="dxa"/>
          <w:right w:w="45" w:type="dxa"/>
        </w:tblCellMar>
        <w:tblLook w:val="01E0" w:firstRow="1" w:lastRow="1" w:firstColumn="1" w:lastColumn="1" w:noHBand="0" w:noVBand="0"/>
      </w:tblPr>
      <w:tblGrid>
        <w:gridCol w:w="4365"/>
        <w:gridCol w:w="1035"/>
        <w:gridCol w:w="225"/>
        <w:gridCol w:w="975"/>
        <w:gridCol w:w="225"/>
        <w:gridCol w:w="1020"/>
        <w:gridCol w:w="225"/>
        <w:gridCol w:w="1074"/>
      </w:tblGrid>
      <w:tr w:rsidR="000910FD" w:rsidRPr="000211BA" w14:paraId="48611CAA" w14:textId="77777777" w:rsidTr="00EC78CE">
        <w:trPr>
          <w:cantSplit/>
        </w:trPr>
        <w:tc>
          <w:tcPr>
            <w:tcW w:w="4365" w:type="dxa"/>
            <w:vAlign w:val="center"/>
          </w:tcPr>
          <w:p w14:paraId="7C0366B1" w14:textId="77777777" w:rsidR="000910FD" w:rsidRPr="00490DB1" w:rsidRDefault="000910FD">
            <w:pPr>
              <w:tabs>
                <w:tab w:val="clear" w:pos="907"/>
                <w:tab w:val="left" w:pos="900"/>
              </w:tabs>
              <w:spacing w:line="240" w:lineRule="auto"/>
              <w:ind w:right="-108"/>
              <w:jc w:val="center"/>
              <w:rPr>
                <w:rFonts w:ascii="Browallia New" w:hAnsi="Browallia New" w:cs="Browallia New"/>
                <w:spacing w:val="-5"/>
                <w:sz w:val="28"/>
                <w:szCs w:val="28"/>
                <w:cs/>
              </w:rPr>
            </w:pPr>
          </w:p>
        </w:tc>
        <w:tc>
          <w:tcPr>
            <w:tcW w:w="2235" w:type="dxa"/>
            <w:gridSpan w:val="3"/>
            <w:tcBorders>
              <w:left w:val="nil"/>
              <w:bottom w:val="single" w:sz="6" w:space="0" w:color="auto"/>
              <w:right w:val="nil"/>
            </w:tcBorders>
            <w:vAlign w:val="center"/>
          </w:tcPr>
          <w:p w14:paraId="29878E23" w14:textId="77777777" w:rsidR="000910FD" w:rsidRPr="00490DB1" w:rsidRDefault="000910FD">
            <w:pPr>
              <w:spacing w:line="240" w:lineRule="auto"/>
              <w:jc w:val="center"/>
              <w:rPr>
                <w:rFonts w:ascii="Browallia New" w:hAnsi="Browallia New" w:cs="Browallia New"/>
                <w:spacing w:val="-5"/>
                <w:sz w:val="28"/>
                <w:szCs w:val="28"/>
                <w:cs/>
              </w:rPr>
            </w:pPr>
            <w:r w:rsidRPr="00490DB1">
              <w:rPr>
                <w:rFonts w:ascii="Browallia New" w:hAnsi="Browallia New" w:cs="Browallia New"/>
                <w:spacing w:val="-5"/>
                <w:sz w:val="28"/>
                <w:szCs w:val="28"/>
                <w:cs/>
              </w:rPr>
              <w:t>งบการเงินรวม</w:t>
            </w:r>
          </w:p>
        </w:tc>
        <w:tc>
          <w:tcPr>
            <w:tcW w:w="225" w:type="dxa"/>
            <w:vAlign w:val="center"/>
          </w:tcPr>
          <w:p w14:paraId="506495AD" w14:textId="77777777" w:rsidR="000910FD" w:rsidRPr="00490DB1" w:rsidRDefault="000910FD">
            <w:pPr>
              <w:spacing w:line="240" w:lineRule="auto"/>
              <w:jc w:val="center"/>
              <w:rPr>
                <w:rFonts w:ascii="Browallia New" w:hAnsi="Browallia New" w:cs="Browallia New"/>
                <w:spacing w:val="-5"/>
                <w:sz w:val="28"/>
                <w:szCs w:val="28"/>
                <w:cs/>
              </w:rPr>
            </w:pPr>
          </w:p>
        </w:tc>
        <w:tc>
          <w:tcPr>
            <w:tcW w:w="2319" w:type="dxa"/>
            <w:gridSpan w:val="3"/>
            <w:tcBorders>
              <w:left w:val="nil"/>
              <w:bottom w:val="single" w:sz="6" w:space="0" w:color="auto"/>
              <w:right w:val="nil"/>
            </w:tcBorders>
            <w:vAlign w:val="center"/>
          </w:tcPr>
          <w:p w14:paraId="3DCEFA32" w14:textId="77777777" w:rsidR="000910FD" w:rsidRPr="00490DB1" w:rsidRDefault="000910FD">
            <w:pPr>
              <w:spacing w:line="240" w:lineRule="auto"/>
              <w:jc w:val="center"/>
              <w:rPr>
                <w:rFonts w:ascii="Browallia New" w:hAnsi="Browallia New" w:cs="Browallia New"/>
                <w:spacing w:val="-5"/>
                <w:sz w:val="28"/>
                <w:szCs w:val="28"/>
              </w:rPr>
            </w:pPr>
            <w:r w:rsidRPr="00490DB1">
              <w:rPr>
                <w:rFonts w:ascii="Browallia New" w:hAnsi="Browallia New" w:cs="Browallia New"/>
                <w:spacing w:val="-5"/>
                <w:sz w:val="28"/>
                <w:szCs w:val="28"/>
                <w:cs/>
              </w:rPr>
              <w:t>งบการเงินเฉพาะบริษัท</w:t>
            </w:r>
          </w:p>
        </w:tc>
      </w:tr>
      <w:tr w:rsidR="000910FD" w:rsidRPr="000211BA" w14:paraId="4F77428A" w14:textId="77777777" w:rsidTr="00EC78CE">
        <w:trPr>
          <w:cantSplit/>
        </w:trPr>
        <w:tc>
          <w:tcPr>
            <w:tcW w:w="4365" w:type="dxa"/>
            <w:vAlign w:val="center"/>
          </w:tcPr>
          <w:p w14:paraId="5095910E" w14:textId="77777777" w:rsidR="000910FD" w:rsidRPr="00490DB1" w:rsidRDefault="000910FD">
            <w:pPr>
              <w:tabs>
                <w:tab w:val="clear" w:pos="907"/>
                <w:tab w:val="left" w:pos="900"/>
              </w:tabs>
              <w:spacing w:line="240" w:lineRule="auto"/>
              <w:ind w:right="-108"/>
              <w:jc w:val="center"/>
              <w:rPr>
                <w:rFonts w:ascii="Browallia New" w:hAnsi="Browallia New" w:cs="Browallia New"/>
                <w:spacing w:val="-5"/>
                <w:sz w:val="28"/>
                <w:szCs w:val="28"/>
              </w:rPr>
            </w:pPr>
          </w:p>
        </w:tc>
        <w:tc>
          <w:tcPr>
            <w:tcW w:w="1035" w:type="dxa"/>
            <w:vAlign w:val="center"/>
          </w:tcPr>
          <w:p w14:paraId="14EAA420" w14:textId="77777777" w:rsidR="000910FD" w:rsidRPr="00490DB1" w:rsidRDefault="000910FD">
            <w:pPr>
              <w:spacing w:line="240" w:lineRule="auto"/>
              <w:jc w:val="center"/>
              <w:rPr>
                <w:rFonts w:ascii="Browallia New" w:hAnsi="Browallia New" w:cs="Browallia New"/>
                <w:spacing w:val="-5"/>
                <w:sz w:val="28"/>
                <w:szCs w:val="28"/>
              </w:rPr>
            </w:pPr>
            <w:r w:rsidRPr="00490DB1">
              <w:rPr>
                <w:rFonts w:ascii="Browallia New" w:hAnsi="Browallia New" w:cs="Browallia New"/>
                <w:spacing w:val="-5"/>
                <w:sz w:val="28"/>
                <w:szCs w:val="28"/>
              </w:rPr>
              <w:t>2568</w:t>
            </w:r>
          </w:p>
        </w:tc>
        <w:tc>
          <w:tcPr>
            <w:tcW w:w="225" w:type="dxa"/>
            <w:vAlign w:val="center"/>
          </w:tcPr>
          <w:p w14:paraId="08A71188" w14:textId="77777777" w:rsidR="000910FD" w:rsidRPr="00490DB1" w:rsidRDefault="000910FD">
            <w:pPr>
              <w:spacing w:line="240" w:lineRule="auto"/>
              <w:jc w:val="center"/>
              <w:rPr>
                <w:rFonts w:ascii="Browallia New" w:hAnsi="Browallia New" w:cs="Browallia New"/>
                <w:spacing w:val="-5"/>
                <w:sz w:val="28"/>
                <w:szCs w:val="28"/>
                <w:cs/>
              </w:rPr>
            </w:pPr>
          </w:p>
        </w:tc>
        <w:tc>
          <w:tcPr>
            <w:tcW w:w="975" w:type="dxa"/>
            <w:vAlign w:val="center"/>
          </w:tcPr>
          <w:p w14:paraId="0C5840D6" w14:textId="77777777" w:rsidR="000910FD" w:rsidRPr="00490DB1" w:rsidRDefault="000910FD">
            <w:pPr>
              <w:spacing w:line="240" w:lineRule="auto"/>
              <w:jc w:val="center"/>
              <w:rPr>
                <w:rFonts w:ascii="Browallia New" w:hAnsi="Browallia New" w:cs="Browallia New"/>
                <w:spacing w:val="-5"/>
                <w:sz w:val="28"/>
                <w:szCs w:val="28"/>
                <w:cs/>
              </w:rPr>
            </w:pPr>
            <w:r w:rsidRPr="00490DB1">
              <w:rPr>
                <w:rFonts w:ascii="Browallia New" w:hAnsi="Browallia New" w:cs="Browallia New"/>
                <w:spacing w:val="-5"/>
                <w:sz w:val="28"/>
                <w:szCs w:val="28"/>
              </w:rPr>
              <w:t>2567</w:t>
            </w:r>
          </w:p>
        </w:tc>
        <w:tc>
          <w:tcPr>
            <w:tcW w:w="225" w:type="dxa"/>
            <w:vAlign w:val="center"/>
          </w:tcPr>
          <w:p w14:paraId="30BC0E96" w14:textId="77777777" w:rsidR="000910FD" w:rsidRPr="00490DB1" w:rsidRDefault="000910FD">
            <w:pPr>
              <w:spacing w:line="240" w:lineRule="auto"/>
              <w:jc w:val="center"/>
              <w:rPr>
                <w:rFonts w:ascii="Browallia New" w:hAnsi="Browallia New" w:cs="Browallia New"/>
                <w:spacing w:val="-5"/>
                <w:sz w:val="28"/>
                <w:szCs w:val="28"/>
              </w:rPr>
            </w:pPr>
          </w:p>
        </w:tc>
        <w:tc>
          <w:tcPr>
            <w:tcW w:w="1020" w:type="dxa"/>
            <w:vAlign w:val="center"/>
          </w:tcPr>
          <w:p w14:paraId="398856DA" w14:textId="77777777" w:rsidR="000910FD" w:rsidRPr="00490DB1" w:rsidRDefault="000910FD">
            <w:pPr>
              <w:spacing w:line="240" w:lineRule="auto"/>
              <w:jc w:val="center"/>
              <w:rPr>
                <w:rFonts w:ascii="Browallia New" w:hAnsi="Browallia New" w:cs="Browallia New"/>
                <w:spacing w:val="-5"/>
                <w:sz w:val="28"/>
                <w:szCs w:val="28"/>
              </w:rPr>
            </w:pPr>
            <w:r w:rsidRPr="00490DB1">
              <w:rPr>
                <w:rFonts w:ascii="Browallia New" w:hAnsi="Browallia New" w:cs="Browallia New"/>
                <w:spacing w:val="-5"/>
                <w:sz w:val="28"/>
                <w:szCs w:val="28"/>
              </w:rPr>
              <w:t>2568</w:t>
            </w:r>
          </w:p>
        </w:tc>
        <w:tc>
          <w:tcPr>
            <w:tcW w:w="225" w:type="dxa"/>
            <w:vAlign w:val="center"/>
          </w:tcPr>
          <w:p w14:paraId="3E78B22D" w14:textId="77777777" w:rsidR="000910FD" w:rsidRPr="00490DB1" w:rsidRDefault="000910FD">
            <w:pPr>
              <w:spacing w:line="240" w:lineRule="auto"/>
              <w:jc w:val="center"/>
              <w:rPr>
                <w:rFonts w:ascii="Browallia New" w:hAnsi="Browallia New" w:cs="Browallia New"/>
                <w:spacing w:val="-5"/>
                <w:sz w:val="28"/>
                <w:szCs w:val="28"/>
              </w:rPr>
            </w:pPr>
          </w:p>
        </w:tc>
        <w:tc>
          <w:tcPr>
            <w:tcW w:w="1074" w:type="dxa"/>
            <w:vAlign w:val="center"/>
          </w:tcPr>
          <w:p w14:paraId="37583F0A" w14:textId="77777777" w:rsidR="000910FD" w:rsidRPr="00490DB1" w:rsidRDefault="000910FD">
            <w:pPr>
              <w:spacing w:line="240" w:lineRule="auto"/>
              <w:jc w:val="center"/>
              <w:rPr>
                <w:rFonts w:ascii="Browallia New" w:hAnsi="Browallia New" w:cs="Browallia New"/>
                <w:spacing w:val="-5"/>
                <w:sz w:val="28"/>
                <w:szCs w:val="28"/>
              </w:rPr>
            </w:pPr>
            <w:r w:rsidRPr="00490DB1">
              <w:rPr>
                <w:rFonts w:ascii="Browallia New" w:hAnsi="Browallia New" w:cs="Browallia New"/>
                <w:spacing w:val="-5"/>
                <w:sz w:val="28"/>
                <w:szCs w:val="28"/>
              </w:rPr>
              <w:t>2567</w:t>
            </w:r>
          </w:p>
        </w:tc>
      </w:tr>
      <w:tr w:rsidR="000910FD" w:rsidRPr="000211BA" w14:paraId="27493213" w14:textId="77777777" w:rsidTr="00EC78CE">
        <w:trPr>
          <w:cantSplit/>
        </w:trPr>
        <w:tc>
          <w:tcPr>
            <w:tcW w:w="4365" w:type="dxa"/>
            <w:vAlign w:val="center"/>
          </w:tcPr>
          <w:p w14:paraId="71091CF6" w14:textId="77777777" w:rsidR="000910FD" w:rsidRPr="00490DB1" w:rsidRDefault="000910FD">
            <w:pPr>
              <w:overflowPunct w:val="0"/>
              <w:autoSpaceDE w:val="0"/>
              <w:autoSpaceDN w:val="0"/>
              <w:adjustRightInd w:val="0"/>
              <w:spacing w:line="240" w:lineRule="auto"/>
              <w:ind w:left="162" w:right="-108" w:hanging="162"/>
              <w:jc w:val="center"/>
              <w:textAlignment w:val="baseline"/>
              <w:rPr>
                <w:rFonts w:ascii="Browallia New" w:hAnsi="Browallia New" w:cs="Browallia New"/>
                <w:b/>
                <w:bCs/>
                <w:sz w:val="28"/>
                <w:szCs w:val="28"/>
              </w:rPr>
            </w:pPr>
          </w:p>
        </w:tc>
        <w:tc>
          <w:tcPr>
            <w:tcW w:w="1035" w:type="dxa"/>
            <w:tcBorders>
              <w:top w:val="single" w:sz="6" w:space="0" w:color="auto"/>
              <w:left w:val="nil"/>
              <w:right w:val="nil"/>
            </w:tcBorders>
            <w:vAlign w:val="center"/>
          </w:tcPr>
          <w:p w14:paraId="05A8F68B" w14:textId="77777777" w:rsidR="000910FD" w:rsidRPr="00490DB1" w:rsidRDefault="000910FD">
            <w:pPr>
              <w:spacing w:line="240" w:lineRule="auto"/>
              <w:ind w:right="57"/>
              <w:jc w:val="center"/>
              <w:rPr>
                <w:rFonts w:ascii="Browallia New" w:hAnsi="Browallia New" w:cs="Browallia New"/>
                <w:sz w:val="28"/>
                <w:szCs w:val="28"/>
              </w:rPr>
            </w:pPr>
          </w:p>
        </w:tc>
        <w:tc>
          <w:tcPr>
            <w:tcW w:w="225" w:type="dxa"/>
            <w:vAlign w:val="center"/>
          </w:tcPr>
          <w:p w14:paraId="3E06D8A3" w14:textId="77777777" w:rsidR="000910FD" w:rsidRPr="00490DB1" w:rsidRDefault="000910FD">
            <w:pPr>
              <w:spacing w:line="240" w:lineRule="auto"/>
              <w:ind w:right="57"/>
              <w:jc w:val="center"/>
              <w:rPr>
                <w:rFonts w:ascii="Browallia New" w:hAnsi="Browallia New" w:cs="Browallia New"/>
                <w:sz w:val="28"/>
                <w:szCs w:val="28"/>
              </w:rPr>
            </w:pPr>
          </w:p>
        </w:tc>
        <w:tc>
          <w:tcPr>
            <w:tcW w:w="975" w:type="dxa"/>
            <w:tcBorders>
              <w:top w:val="single" w:sz="6" w:space="0" w:color="auto"/>
              <w:left w:val="nil"/>
              <w:right w:val="nil"/>
            </w:tcBorders>
            <w:vAlign w:val="center"/>
          </w:tcPr>
          <w:p w14:paraId="27B1AA27" w14:textId="77777777" w:rsidR="000910FD" w:rsidRPr="00490DB1" w:rsidRDefault="000910FD">
            <w:pPr>
              <w:spacing w:line="240" w:lineRule="auto"/>
              <w:jc w:val="center"/>
              <w:rPr>
                <w:rFonts w:ascii="Browallia New" w:hAnsi="Browallia New" w:cs="Browallia New"/>
                <w:sz w:val="28"/>
                <w:szCs w:val="28"/>
                <w:cs/>
              </w:rPr>
            </w:pPr>
          </w:p>
        </w:tc>
        <w:tc>
          <w:tcPr>
            <w:tcW w:w="225" w:type="dxa"/>
            <w:vAlign w:val="center"/>
          </w:tcPr>
          <w:p w14:paraId="65D951D6"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20" w:type="dxa"/>
            <w:tcBorders>
              <w:top w:val="single" w:sz="6" w:space="0" w:color="auto"/>
              <w:left w:val="nil"/>
              <w:right w:val="nil"/>
            </w:tcBorders>
            <w:vAlign w:val="center"/>
          </w:tcPr>
          <w:p w14:paraId="5D257D5F"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225" w:type="dxa"/>
            <w:vAlign w:val="center"/>
          </w:tcPr>
          <w:p w14:paraId="02477E4E"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74" w:type="dxa"/>
            <w:tcBorders>
              <w:top w:val="single" w:sz="6" w:space="0" w:color="auto"/>
              <w:left w:val="nil"/>
              <w:right w:val="nil"/>
            </w:tcBorders>
            <w:vAlign w:val="center"/>
          </w:tcPr>
          <w:p w14:paraId="0BC5332E" w14:textId="77777777" w:rsidR="000910FD" w:rsidRPr="00490DB1" w:rsidRDefault="000910FD">
            <w:pPr>
              <w:spacing w:line="240" w:lineRule="auto"/>
              <w:jc w:val="center"/>
              <w:rPr>
                <w:rFonts w:ascii="Browallia New" w:hAnsi="Browallia New" w:cs="Browallia New"/>
                <w:sz w:val="28"/>
                <w:szCs w:val="28"/>
              </w:rPr>
            </w:pPr>
          </w:p>
        </w:tc>
      </w:tr>
      <w:tr w:rsidR="000910FD" w:rsidRPr="000211BA" w14:paraId="5AD929A1" w14:textId="77777777" w:rsidTr="00EC78CE">
        <w:trPr>
          <w:cantSplit/>
        </w:trPr>
        <w:tc>
          <w:tcPr>
            <w:tcW w:w="4365" w:type="dxa"/>
          </w:tcPr>
          <w:p w14:paraId="3E12BC83" w14:textId="1C9B78CD" w:rsidR="000910FD" w:rsidRPr="00490DB1" w:rsidRDefault="000910FD"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b/>
                <w:bCs/>
                <w:sz w:val="28"/>
                <w:szCs w:val="28"/>
                <w:cs/>
              </w:rPr>
            </w:pPr>
            <w:r w:rsidRPr="00490DB1">
              <w:rPr>
                <w:rFonts w:ascii="Browallia New" w:hAnsi="Browallia New" w:cs="Browallia New"/>
                <w:b/>
                <w:bCs/>
                <w:sz w:val="28"/>
                <w:szCs w:val="28"/>
                <w:cs/>
              </w:rPr>
              <w:t>กำไร</w:t>
            </w:r>
            <w:r w:rsidR="00731BA4">
              <w:rPr>
                <w:rFonts w:ascii="Browallia New" w:hAnsi="Browallia New" w:cs="Browallia New" w:hint="cs"/>
                <w:b/>
                <w:bCs/>
                <w:sz w:val="28"/>
                <w:szCs w:val="28"/>
                <w:cs/>
              </w:rPr>
              <w:t xml:space="preserve"> </w:t>
            </w:r>
            <w:r w:rsidR="00731BA4">
              <w:rPr>
                <w:rFonts w:ascii="Browallia New" w:hAnsi="Browallia New" w:cs="Browallia New"/>
                <w:b/>
                <w:bCs/>
                <w:sz w:val="28"/>
                <w:szCs w:val="28"/>
              </w:rPr>
              <w:t>(</w:t>
            </w:r>
            <w:r w:rsidR="00731BA4">
              <w:rPr>
                <w:rFonts w:ascii="Browallia New" w:hAnsi="Browallia New" w:cs="Browallia New" w:hint="cs"/>
                <w:b/>
                <w:bCs/>
                <w:sz w:val="28"/>
                <w:szCs w:val="28"/>
                <w:cs/>
              </w:rPr>
              <w:t>ขาดทุน</w:t>
            </w:r>
            <w:r w:rsidR="00731BA4">
              <w:rPr>
                <w:rFonts w:ascii="Browallia New" w:hAnsi="Browallia New" w:cs="Browallia New"/>
                <w:b/>
                <w:bCs/>
                <w:sz w:val="28"/>
                <w:szCs w:val="28"/>
              </w:rPr>
              <w:t>)</w:t>
            </w:r>
            <w:r w:rsidR="00731BA4">
              <w:rPr>
                <w:rFonts w:ascii="Browallia New" w:hAnsi="Browallia New" w:cs="Browallia New" w:hint="cs"/>
                <w:b/>
                <w:bCs/>
                <w:sz w:val="28"/>
                <w:szCs w:val="28"/>
                <w:cs/>
              </w:rPr>
              <w:t xml:space="preserve"> </w:t>
            </w:r>
            <w:r w:rsidRPr="00490DB1">
              <w:rPr>
                <w:rFonts w:ascii="Browallia New" w:hAnsi="Browallia New" w:cs="Browallia New"/>
                <w:b/>
                <w:bCs/>
                <w:sz w:val="28"/>
                <w:szCs w:val="28"/>
                <w:cs/>
              </w:rPr>
              <w:t xml:space="preserve">สำหรับปี </w:t>
            </w:r>
            <w:r w:rsidRPr="00490DB1">
              <w:rPr>
                <w:rFonts w:ascii="Browallia New" w:hAnsi="Browallia New" w:cs="Browallia New"/>
                <w:b/>
                <w:bCs/>
                <w:sz w:val="28"/>
                <w:szCs w:val="28"/>
              </w:rPr>
              <w:t>(</w:t>
            </w:r>
            <w:r w:rsidR="009D14FA">
              <w:rPr>
                <w:rFonts w:ascii="Browallia New" w:hAnsi="Browallia New" w:cs="Browallia New" w:hint="cs"/>
                <w:b/>
                <w:bCs/>
                <w:sz w:val="28"/>
                <w:szCs w:val="28"/>
                <w:cs/>
              </w:rPr>
              <w:t>พัน</w:t>
            </w:r>
            <w:r w:rsidRPr="00490DB1">
              <w:rPr>
                <w:rFonts w:ascii="Browallia New" w:hAnsi="Browallia New" w:cs="Browallia New"/>
                <w:b/>
                <w:bCs/>
                <w:sz w:val="28"/>
                <w:szCs w:val="28"/>
                <w:cs/>
              </w:rPr>
              <w:t>บาท</w:t>
            </w:r>
            <w:r w:rsidRPr="00490DB1">
              <w:rPr>
                <w:rFonts w:ascii="Browallia New" w:hAnsi="Browallia New" w:cs="Browallia New"/>
                <w:b/>
                <w:bCs/>
                <w:sz w:val="28"/>
                <w:szCs w:val="28"/>
              </w:rPr>
              <w:t>)</w:t>
            </w:r>
          </w:p>
        </w:tc>
        <w:tc>
          <w:tcPr>
            <w:tcW w:w="1035" w:type="dxa"/>
            <w:tcBorders>
              <w:left w:val="nil"/>
              <w:right w:val="nil"/>
            </w:tcBorders>
            <w:vAlign w:val="center"/>
          </w:tcPr>
          <w:p w14:paraId="6FD6D254" w14:textId="1B839976" w:rsidR="000910FD" w:rsidRPr="009947BC" w:rsidRDefault="00D4611F" w:rsidP="00F507E0">
            <w:pPr>
              <w:spacing w:line="240" w:lineRule="auto"/>
              <w:ind w:right="57"/>
              <w:jc w:val="right"/>
              <w:rPr>
                <w:rFonts w:ascii="Browallia New" w:hAnsi="Browallia New" w:cs="Browallia New"/>
                <w:sz w:val="28"/>
                <w:szCs w:val="28"/>
              </w:rPr>
            </w:pPr>
            <w:r w:rsidRPr="3DDC7FE5">
              <w:rPr>
                <w:rFonts w:ascii="Browallia New" w:hAnsi="Browallia New" w:cs="Browallia New"/>
                <w:sz w:val="28"/>
                <w:szCs w:val="28"/>
              </w:rPr>
              <w:t>(</w:t>
            </w:r>
            <w:r w:rsidR="007610D7" w:rsidRPr="3DDC7FE5">
              <w:rPr>
                <w:rFonts w:ascii="Browallia New" w:hAnsi="Browallia New" w:cs="Browallia New"/>
                <w:sz w:val="28"/>
                <w:szCs w:val="28"/>
              </w:rPr>
              <w:t>3</w:t>
            </w:r>
            <w:r w:rsidR="002E15B3" w:rsidRPr="3DDC7FE5">
              <w:rPr>
                <w:rFonts w:ascii="Browallia New" w:hAnsi="Browallia New" w:cs="Browallia New"/>
                <w:sz w:val="28"/>
                <w:szCs w:val="28"/>
              </w:rPr>
              <w:t>5</w:t>
            </w:r>
            <w:r w:rsidR="009D4E78" w:rsidRPr="3DDC7FE5">
              <w:rPr>
                <w:rFonts w:ascii="Browallia New" w:hAnsi="Browallia New" w:cs="Browallia New"/>
                <w:sz w:val="28"/>
                <w:szCs w:val="28"/>
              </w:rPr>
              <w:t>5,8</w:t>
            </w:r>
            <w:r w:rsidR="00D41343" w:rsidRPr="3DDC7FE5">
              <w:rPr>
                <w:rFonts w:ascii="Browallia New" w:hAnsi="Browallia New" w:cs="Browallia New"/>
                <w:sz w:val="28"/>
                <w:szCs w:val="28"/>
              </w:rPr>
              <w:t>46</w:t>
            </w:r>
            <w:r w:rsidRPr="3DDC7FE5">
              <w:rPr>
                <w:rFonts w:ascii="Browallia New" w:hAnsi="Browallia New" w:cs="Browallia New"/>
                <w:sz w:val="28"/>
                <w:szCs w:val="28"/>
              </w:rPr>
              <w:t>)</w:t>
            </w:r>
          </w:p>
        </w:tc>
        <w:tc>
          <w:tcPr>
            <w:tcW w:w="225" w:type="dxa"/>
            <w:vAlign w:val="center"/>
          </w:tcPr>
          <w:p w14:paraId="1F4FD5DB" w14:textId="783E6E32" w:rsidR="000910FD" w:rsidRPr="00490DB1" w:rsidRDefault="000910FD">
            <w:pPr>
              <w:spacing w:line="240" w:lineRule="auto"/>
              <w:ind w:right="57"/>
              <w:jc w:val="center"/>
              <w:rPr>
                <w:rFonts w:ascii="Browallia New" w:hAnsi="Browallia New" w:cs="Browallia New"/>
                <w:sz w:val="28"/>
                <w:szCs w:val="28"/>
              </w:rPr>
            </w:pPr>
          </w:p>
        </w:tc>
        <w:tc>
          <w:tcPr>
            <w:tcW w:w="975" w:type="dxa"/>
            <w:tcBorders>
              <w:left w:val="nil"/>
              <w:right w:val="nil"/>
            </w:tcBorders>
            <w:vAlign w:val="center"/>
          </w:tcPr>
          <w:p w14:paraId="54CBF76B" w14:textId="77777777" w:rsidR="000910FD" w:rsidRPr="00490DB1" w:rsidRDefault="000910FD">
            <w:pPr>
              <w:spacing w:line="240" w:lineRule="auto"/>
              <w:jc w:val="right"/>
              <w:rPr>
                <w:rFonts w:ascii="Browallia New" w:hAnsi="Browallia New" w:cs="Browallia New"/>
                <w:sz w:val="28"/>
                <w:szCs w:val="28"/>
                <w:cs/>
              </w:rPr>
            </w:pPr>
            <w:r w:rsidRPr="00490DB1">
              <w:rPr>
                <w:rFonts w:ascii="Browallia New" w:hAnsi="Browallia New" w:cs="Browallia New"/>
                <w:sz w:val="28"/>
                <w:szCs w:val="28"/>
              </w:rPr>
              <w:t>29,939</w:t>
            </w:r>
          </w:p>
        </w:tc>
        <w:tc>
          <w:tcPr>
            <w:tcW w:w="225" w:type="dxa"/>
            <w:vAlign w:val="center"/>
          </w:tcPr>
          <w:p w14:paraId="2FDF9AF0"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20" w:type="dxa"/>
            <w:tcBorders>
              <w:left w:val="nil"/>
              <w:right w:val="nil"/>
            </w:tcBorders>
            <w:vAlign w:val="center"/>
          </w:tcPr>
          <w:p w14:paraId="3047C593" w14:textId="4F39D253" w:rsidR="000910FD" w:rsidRPr="00490DB1" w:rsidRDefault="00731BA4">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r>
              <w:rPr>
                <w:rFonts w:ascii="Browallia New" w:hAnsi="Browallia New" w:cs="Browallia New"/>
                <w:sz w:val="28"/>
                <w:szCs w:val="28"/>
              </w:rPr>
              <w:t>(</w:t>
            </w:r>
            <w:r w:rsidR="000910FD" w:rsidRPr="00490DB1">
              <w:rPr>
                <w:rFonts w:ascii="Browallia New" w:hAnsi="Browallia New" w:cs="Browallia New"/>
                <w:sz w:val="28"/>
                <w:szCs w:val="28"/>
              </w:rPr>
              <w:t>298,</w:t>
            </w:r>
            <w:r w:rsidR="002E15B3">
              <w:rPr>
                <w:rFonts w:ascii="Browallia New" w:hAnsi="Browallia New" w:cs="Browallia New"/>
                <w:sz w:val="28"/>
                <w:szCs w:val="28"/>
              </w:rPr>
              <w:t>057</w:t>
            </w:r>
            <w:r>
              <w:rPr>
                <w:rFonts w:ascii="Browallia New" w:hAnsi="Browallia New" w:cs="Browallia New"/>
                <w:sz w:val="28"/>
                <w:szCs w:val="28"/>
              </w:rPr>
              <w:t>)</w:t>
            </w:r>
          </w:p>
        </w:tc>
        <w:tc>
          <w:tcPr>
            <w:tcW w:w="225" w:type="dxa"/>
            <w:vAlign w:val="center"/>
          </w:tcPr>
          <w:p w14:paraId="4C7370D1"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74" w:type="dxa"/>
            <w:tcBorders>
              <w:left w:val="nil"/>
              <w:right w:val="nil"/>
            </w:tcBorders>
            <w:vAlign w:val="center"/>
          </w:tcPr>
          <w:p w14:paraId="03BBE8A8" w14:textId="77777777" w:rsidR="000910FD" w:rsidRPr="00490DB1" w:rsidRDefault="000910FD">
            <w:pPr>
              <w:spacing w:line="240" w:lineRule="auto"/>
              <w:jc w:val="right"/>
              <w:rPr>
                <w:rFonts w:ascii="Browallia New" w:hAnsi="Browallia New" w:cs="Browallia New"/>
                <w:sz w:val="28"/>
                <w:szCs w:val="28"/>
              </w:rPr>
            </w:pPr>
            <w:r w:rsidRPr="00490DB1">
              <w:rPr>
                <w:rFonts w:ascii="Browallia New" w:hAnsi="Browallia New" w:cs="Browallia New"/>
                <w:sz w:val="28"/>
                <w:szCs w:val="28"/>
              </w:rPr>
              <w:t>100,700</w:t>
            </w:r>
          </w:p>
        </w:tc>
      </w:tr>
      <w:tr w:rsidR="000910FD" w:rsidRPr="000211BA" w14:paraId="326CF606" w14:textId="77777777" w:rsidTr="00EC78CE">
        <w:trPr>
          <w:cantSplit/>
        </w:trPr>
        <w:tc>
          <w:tcPr>
            <w:tcW w:w="4365" w:type="dxa"/>
          </w:tcPr>
          <w:p w14:paraId="581EF2F5" w14:textId="77777777" w:rsidR="000910FD" w:rsidRPr="00490DB1" w:rsidRDefault="000910FD"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sz w:val="28"/>
                <w:szCs w:val="28"/>
                <w:cs/>
              </w:rPr>
            </w:pPr>
          </w:p>
        </w:tc>
        <w:tc>
          <w:tcPr>
            <w:tcW w:w="1035" w:type="dxa"/>
            <w:tcBorders>
              <w:left w:val="nil"/>
              <w:right w:val="nil"/>
            </w:tcBorders>
            <w:vAlign w:val="center"/>
          </w:tcPr>
          <w:p w14:paraId="365B894E" w14:textId="77777777" w:rsidR="000910FD" w:rsidRPr="00490DB1" w:rsidRDefault="000910FD">
            <w:pPr>
              <w:spacing w:line="240" w:lineRule="auto"/>
              <w:ind w:right="57"/>
              <w:jc w:val="center"/>
              <w:rPr>
                <w:rFonts w:ascii="Browallia New" w:hAnsi="Browallia New" w:cs="Browallia New"/>
                <w:sz w:val="28"/>
                <w:szCs w:val="28"/>
              </w:rPr>
            </w:pPr>
          </w:p>
        </w:tc>
        <w:tc>
          <w:tcPr>
            <w:tcW w:w="225" w:type="dxa"/>
            <w:vAlign w:val="center"/>
          </w:tcPr>
          <w:p w14:paraId="70AF492E" w14:textId="77777777" w:rsidR="000910FD" w:rsidRPr="00490DB1" w:rsidRDefault="000910FD">
            <w:pPr>
              <w:spacing w:line="240" w:lineRule="auto"/>
              <w:ind w:right="57"/>
              <w:jc w:val="center"/>
              <w:rPr>
                <w:rFonts w:ascii="Browallia New" w:hAnsi="Browallia New" w:cs="Browallia New"/>
                <w:sz w:val="28"/>
                <w:szCs w:val="28"/>
              </w:rPr>
            </w:pPr>
          </w:p>
        </w:tc>
        <w:tc>
          <w:tcPr>
            <w:tcW w:w="975" w:type="dxa"/>
            <w:tcBorders>
              <w:left w:val="nil"/>
              <w:right w:val="nil"/>
            </w:tcBorders>
            <w:vAlign w:val="center"/>
          </w:tcPr>
          <w:p w14:paraId="0F974D5E" w14:textId="77777777" w:rsidR="000910FD" w:rsidRPr="00490DB1" w:rsidRDefault="000910FD">
            <w:pPr>
              <w:spacing w:line="240" w:lineRule="auto"/>
              <w:jc w:val="center"/>
              <w:rPr>
                <w:rFonts w:ascii="Browallia New" w:hAnsi="Browallia New" w:cs="Browallia New"/>
                <w:sz w:val="28"/>
                <w:szCs w:val="28"/>
                <w:cs/>
              </w:rPr>
            </w:pPr>
          </w:p>
        </w:tc>
        <w:tc>
          <w:tcPr>
            <w:tcW w:w="225" w:type="dxa"/>
            <w:vAlign w:val="center"/>
          </w:tcPr>
          <w:p w14:paraId="3A7FD91A"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20" w:type="dxa"/>
            <w:tcBorders>
              <w:left w:val="nil"/>
              <w:right w:val="nil"/>
            </w:tcBorders>
            <w:vAlign w:val="center"/>
          </w:tcPr>
          <w:p w14:paraId="55B89F00"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225" w:type="dxa"/>
            <w:vAlign w:val="center"/>
          </w:tcPr>
          <w:p w14:paraId="26B893B3"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74" w:type="dxa"/>
            <w:tcBorders>
              <w:left w:val="nil"/>
              <w:right w:val="nil"/>
            </w:tcBorders>
            <w:vAlign w:val="center"/>
          </w:tcPr>
          <w:p w14:paraId="1207058F" w14:textId="77777777" w:rsidR="000910FD" w:rsidRPr="00490DB1" w:rsidRDefault="000910FD">
            <w:pPr>
              <w:spacing w:line="240" w:lineRule="auto"/>
              <w:jc w:val="center"/>
              <w:rPr>
                <w:rFonts w:ascii="Browallia New" w:hAnsi="Browallia New" w:cs="Browallia New"/>
                <w:sz w:val="28"/>
                <w:szCs w:val="28"/>
              </w:rPr>
            </w:pPr>
          </w:p>
        </w:tc>
      </w:tr>
      <w:tr w:rsidR="000910FD" w:rsidRPr="000211BA" w14:paraId="3E8A79F5" w14:textId="77777777" w:rsidTr="00EC78CE">
        <w:trPr>
          <w:cantSplit/>
        </w:trPr>
        <w:tc>
          <w:tcPr>
            <w:tcW w:w="4365" w:type="dxa"/>
          </w:tcPr>
          <w:p w14:paraId="19270B11" w14:textId="7F3374C6" w:rsidR="000910FD" w:rsidRPr="00490DB1" w:rsidRDefault="000910FD"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b/>
                <w:bCs/>
                <w:sz w:val="28"/>
                <w:szCs w:val="28"/>
                <w:cs/>
              </w:rPr>
            </w:pPr>
            <w:r w:rsidRPr="00490DB1">
              <w:rPr>
                <w:rFonts w:ascii="Browallia New" w:hAnsi="Browallia New" w:cs="Browallia New"/>
                <w:b/>
                <w:bCs/>
                <w:sz w:val="28"/>
                <w:szCs w:val="28"/>
                <w:cs/>
              </w:rPr>
              <w:t>จำนวนหุ้นสามัญที่ออกและชำระเต็มมูลค่าแล้ว</w:t>
            </w:r>
            <w:r w:rsidR="008F5302">
              <w:rPr>
                <w:rFonts w:ascii="Browallia New" w:hAnsi="Browallia New" w:cs="Browallia New"/>
                <w:b/>
                <w:bCs/>
                <w:sz w:val="28"/>
                <w:szCs w:val="28"/>
              </w:rPr>
              <w:t xml:space="preserve"> </w:t>
            </w:r>
            <w:r w:rsidR="00F13D9D">
              <w:rPr>
                <w:rFonts w:ascii="Browallia New" w:hAnsi="Browallia New" w:cs="Browallia New"/>
                <w:b/>
                <w:bCs/>
                <w:sz w:val="28"/>
                <w:szCs w:val="28"/>
              </w:rPr>
              <w:br/>
            </w:r>
            <w:r w:rsidR="008F5302">
              <w:rPr>
                <w:rFonts w:ascii="Browallia New" w:hAnsi="Browallia New" w:cs="Browallia New"/>
                <w:b/>
                <w:bCs/>
                <w:sz w:val="28"/>
                <w:szCs w:val="28"/>
              </w:rPr>
              <w:t>(</w:t>
            </w:r>
            <w:r w:rsidR="008F5302">
              <w:rPr>
                <w:rFonts w:ascii="Browallia New" w:hAnsi="Browallia New" w:cs="Browallia New" w:hint="cs"/>
                <w:b/>
                <w:bCs/>
                <w:sz w:val="28"/>
                <w:szCs w:val="28"/>
                <w:cs/>
              </w:rPr>
              <w:t>พันหุ้น</w:t>
            </w:r>
            <w:r w:rsidR="008F5302">
              <w:rPr>
                <w:rFonts w:ascii="Browallia New" w:hAnsi="Browallia New" w:cs="Browallia New"/>
                <w:b/>
                <w:bCs/>
                <w:sz w:val="28"/>
                <w:szCs w:val="28"/>
              </w:rPr>
              <w:t>)</w:t>
            </w:r>
          </w:p>
        </w:tc>
        <w:tc>
          <w:tcPr>
            <w:tcW w:w="1035" w:type="dxa"/>
            <w:tcBorders>
              <w:left w:val="nil"/>
              <w:right w:val="nil"/>
            </w:tcBorders>
            <w:vAlign w:val="center"/>
          </w:tcPr>
          <w:p w14:paraId="09E03836" w14:textId="77777777" w:rsidR="000910FD" w:rsidRPr="00490DB1" w:rsidRDefault="000910FD">
            <w:pPr>
              <w:spacing w:line="240" w:lineRule="auto"/>
              <w:ind w:right="57"/>
              <w:jc w:val="center"/>
              <w:rPr>
                <w:rFonts w:ascii="Browallia New" w:hAnsi="Browallia New" w:cs="Browallia New"/>
                <w:sz w:val="28"/>
                <w:szCs w:val="28"/>
              </w:rPr>
            </w:pPr>
          </w:p>
        </w:tc>
        <w:tc>
          <w:tcPr>
            <w:tcW w:w="225" w:type="dxa"/>
            <w:vAlign w:val="center"/>
          </w:tcPr>
          <w:p w14:paraId="79D92975" w14:textId="77777777" w:rsidR="000910FD" w:rsidRPr="00490DB1" w:rsidRDefault="000910FD">
            <w:pPr>
              <w:spacing w:line="240" w:lineRule="auto"/>
              <w:ind w:right="57"/>
              <w:jc w:val="center"/>
              <w:rPr>
                <w:rFonts w:ascii="Browallia New" w:hAnsi="Browallia New" w:cs="Browallia New"/>
                <w:sz w:val="28"/>
                <w:szCs w:val="28"/>
              </w:rPr>
            </w:pPr>
          </w:p>
        </w:tc>
        <w:tc>
          <w:tcPr>
            <w:tcW w:w="975" w:type="dxa"/>
            <w:tcBorders>
              <w:left w:val="nil"/>
              <w:right w:val="nil"/>
            </w:tcBorders>
            <w:vAlign w:val="center"/>
          </w:tcPr>
          <w:p w14:paraId="1B187667" w14:textId="77777777" w:rsidR="000910FD" w:rsidRPr="00490DB1" w:rsidRDefault="000910FD">
            <w:pPr>
              <w:spacing w:line="240" w:lineRule="auto"/>
              <w:jc w:val="center"/>
              <w:rPr>
                <w:rFonts w:ascii="Browallia New" w:hAnsi="Browallia New" w:cs="Browallia New"/>
                <w:sz w:val="28"/>
                <w:szCs w:val="28"/>
                <w:cs/>
              </w:rPr>
            </w:pPr>
          </w:p>
        </w:tc>
        <w:tc>
          <w:tcPr>
            <w:tcW w:w="225" w:type="dxa"/>
            <w:vAlign w:val="center"/>
          </w:tcPr>
          <w:p w14:paraId="1482FB80"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20" w:type="dxa"/>
            <w:tcBorders>
              <w:left w:val="nil"/>
              <w:right w:val="nil"/>
            </w:tcBorders>
            <w:vAlign w:val="center"/>
          </w:tcPr>
          <w:p w14:paraId="7FF72C2C"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225" w:type="dxa"/>
            <w:vAlign w:val="center"/>
          </w:tcPr>
          <w:p w14:paraId="4866898C"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74" w:type="dxa"/>
            <w:tcBorders>
              <w:left w:val="nil"/>
              <w:right w:val="nil"/>
            </w:tcBorders>
            <w:vAlign w:val="center"/>
          </w:tcPr>
          <w:p w14:paraId="20B7998D" w14:textId="77777777" w:rsidR="000910FD" w:rsidRPr="00490DB1" w:rsidRDefault="000910FD">
            <w:pPr>
              <w:spacing w:line="240" w:lineRule="auto"/>
              <w:jc w:val="center"/>
              <w:rPr>
                <w:rFonts w:ascii="Browallia New" w:hAnsi="Browallia New" w:cs="Browallia New"/>
                <w:sz w:val="28"/>
                <w:szCs w:val="28"/>
              </w:rPr>
            </w:pPr>
          </w:p>
        </w:tc>
      </w:tr>
      <w:tr w:rsidR="000910FD" w:rsidRPr="000211BA" w14:paraId="46BEA684" w14:textId="77777777" w:rsidTr="00EC78CE">
        <w:trPr>
          <w:cantSplit/>
        </w:trPr>
        <w:tc>
          <w:tcPr>
            <w:tcW w:w="4365" w:type="dxa"/>
          </w:tcPr>
          <w:p w14:paraId="61758DA2" w14:textId="4674EE34" w:rsidR="000910FD" w:rsidRPr="00490DB1" w:rsidRDefault="000910FD"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sz w:val="28"/>
                <w:szCs w:val="28"/>
                <w:cs/>
              </w:rPr>
            </w:pPr>
            <w:r w:rsidRPr="00490DB1">
              <w:rPr>
                <w:rFonts w:ascii="Browallia New" w:hAnsi="Browallia New" w:cs="Browallia New"/>
                <w:sz w:val="28"/>
                <w:szCs w:val="28"/>
                <w:cs/>
              </w:rPr>
              <w:t xml:space="preserve">หุ้นสามัญ ณ วันที่ </w:t>
            </w:r>
            <w:r w:rsidRPr="00490DB1">
              <w:rPr>
                <w:rFonts w:ascii="Browallia New" w:hAnsi="Browallia New" w:cs="Browallia New"/>
                <w:sz w:val="28"/>
                <w:szCs w:val="28"/>
              </w:rPr>
              <w:t xml:space="preserve">1 </w:t>
            </w:r>
            <w:r w:rsidRPr="00490DB1">
              <w:rPr>
                <w:rFonts w:ascii="Browallia New" w:hAnsi="Browallia New" w:cs="Browallia New"/>
                <w:sz w:val="28"/>
                <w:szCs w:val="28"/>
                <w:cs/>
              </w:rPr>
              <w:t>มกราคม</w:t>
            </w:r>
          </w:p>
        </w:tc>
        <w:tc>
          <w:tcPr>
            <w:tcW w:w="1035" w:type="dxa"/>
            <w:tcBorders>
              <w:left w:val="nil"/>
              <w:right w:val="nil"/>
            </w:tcBorders>
            <w:vAlign w:val="center"/>
          </w:tcPr>
          <w:p w14:paraId="75C773B0" w14:textId="12713EEC" w:rsidR="000910FD" w:rsidRPr="00490DB1" w:rsidRDefault="00D4611F">
            <w:pPr>
              <w:spacing w:line="240" w:lineRule="auto"/>
              <w:ind w:right="57"/>
              <w:jc w:val="center"/>
              <w:rPr>
                <w:rFonts w:ascii="Browallia New" w:hAnsi="Browallia New" w:cs="Browallia New"/>
                <w:sz w:val="28"/>
                <w:szCs w:val="28"/>
              </w:rPr>
            </w:pPr>
            <w:r>
              <w:rPr>
                <w:rFonts w:ascii="Browallia New" w:hAnsi="Browallia New" w:cs="Browallia New"/>
                <w:sz w:val="28"/>
                <w:szCs w:val="28"/>
              </w:rPr>
              <w:t>1,574</w:t>
            </w:r>
            <w:r w:rsidR="006D5C1C">
              <w:rPr>
                <w:rFonts w:ascii="Browallia New" w:hAnsi="Browallia New" w:cs="Browallia New"/>
                <w:sz w:val="28"/>
                <w:szCs w:val="28"/>
              </w:rPr>
              <w:t>,942</w:t>
            </w:r>
          </w:p>
        </w:tc>
        <w:tc>
          <w:tcPr>
            <w:tcW w:w="225" w:type="dxa"/>
            <w:vAlign w:val="center"/>
          </w:tcPr>
          <w:p w14:paraId="7FAE2018" w14:textId="77777777" w:rsidR="000910FD" w:rsidRPr="00490DB1" w:rsidRDefault="000910FD">
            <w:pPr>
              <w:spacing w:line="240" w:lineRule="auto"/>
              <w:ind w:right="57"/>
              <w:jc w:val="center"/>
              <w:rPr>
                <w:rFonts w:ascii="Browallia New" w:hAnsi="Browallia New" w:cs="Browallia New"/>
                <w:sz w:val="28"/>
                <w:szCs w:val="28"/>
              </w:rPr>
            </w:pPr>
          </w:p>
        </w:tc>
        <w:tc>
          <w:tcPr>
            <w:tcW w:w="975" w:type="dxa"/>
            <w:tcBorders>
              <w:left w:val="nil"/>
              <w:right w:val="nil"/>
            </w:tcBorders>
            <w:vAlign w:val="center"/>
          </w:tcPr>
          <w:p w14:paraId="56122DFB" w14:textId="378F7566" w:rsidR="000910FD" w:rsidRPr="00490DB1" w:rsidRDefault="004E4D6E">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00270E68">
              <w:rPr>
                <w:rFonts w:ascii="Browallia New" w:hAnsi="Browallia New" w:cs="Browallia New"/>
                <w:sz w:val="28"/>
                <w:szCs w:val="28"/>
              </w:rPr>
              <w:t>1,321,623</w:t>
            </w:r>
          </w:p>
        </w:tc>
        <w:tc>
          <w:tcPr>
            <w:tcW w:w="225" w:type="dxa"/>
            <w:vAlign w:val="center"/>
          </w:tcPr>
          <w:p w14:paraId="127ADA5E"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20" w:type="dxa"/>
            <w:tcBorders>
              <w:left w:val="nil"/>
              <w:right w:val="nil"/>
            </w:tcBorders>
            <w:vAlign w:val="center"/>
          </w:tcPr>
          <w:p w14:paraId="0E17F602" w14:textId="1C0B7473"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r w:rsidRPr="00490DB1">
              <w:rPr>
                <w:rFonts w:ascii="Browallia New" w:hAnsi="Browallia New" w:cs="Browallia New"/>
                <w:sz w:val="28"/>
                <w:szCs w:val="28"/>
              </w:rPr>
              <w:t>1,574,942</w:t>
            </w:r>
          </w:p>
        </w:tc>
        <w:tc>
          <w:tcPr>
            <w:tcW w:w="225" w:type="dxa"/>
            <w:vAlign w:val="center"/>
          </w:tcPr>
          <w:p w14:paraId="4845647F"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74" w:type="dxa"/>
            <w:tcBorders>
              <w:left w:val="nil"/>
              <w:right w:val="nil"/>
            </w:tcBorders>
            <w:vAlign w:val="center"/>
          </w:tcPr>
          <w:p w14:paraId="292D37B3" w14:textId="786C9E8B" w:rsidR="000910FD" w:rsidRPr="00490DB1" w:rsidRDefault="4E2CC6CB">
            <w:pPr>
              <w:spacing w:line="240" w:lineRule="auto"/>
              <w:jc w:val="center"/>
              <w:rPr>
                <w:rFonts w:ascii="Browallia New" w:hAnsi="Browallia New" w:cs="Browallia New"/>
                <w:sz w:val="28"/>
                <w:szCs w:val="28"/>
              </w:rPr>
            </w:pPr>
            <w:r>
              <w:rPr>
                <w:rFonts w:ascii="Browallia New" w:hAnsi="Browallia New" w:cs="Browallia New"/>
                <w:sz w:val="28"/>
                <w:szCs w:val="28"/>
                <w:cs/>
              </w:rPr>
              <w:t xml:space="preserve">  </w:t>
            </w:r>
            <w:r w:rsidR="00270E68">
              <w:rPr>
                <w:rFonts w:ascii="Browallia New" w:hAnsi="Browallia New" w:cs="Browallia New"/>
                <w:sz w:val="28"/>
                <w:szCs w:val="28"/>
              </w:rPr>
              <w:t>1,321,623</w:t>
            </w:r>
          </w:p>
        </w:tc>
      </w:tr>
      <w:tr w:rsidR="000910FD" w:rsidRPr="000211BA" w14:paraId="03444155" w14:textId="77777777" w:rsidTr="00EC78CE">
        <w:trPr>
          <w:cantSplit/>
        </w:trPr>
        <w:tc>
          <w:tcPr>
            <w:tcW w:w="4365" w:type="dxa"/>
          </w:tcPr>
          <w:p w14:paraId="1B0703A7" w14:textId="732D7631" w:rsidR="000910FD" w:rsidRPr="00490DB1" w:rsidRDefault="000910FD"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sz w:val="28"/>
                <w:szCs w:val="28"/>
                <w:cs/>
              </w:rPr>
            </w:pPr>
            <w:r w:rsidRPr="00490DB1">
              <w:rPr>
                <w:rFonts w:ascii="Browallia New" w:hAnsi="Browallia New" w:cs="Browallia New"/>
                <w:sz w:val="28"/>
                <w:szCs w:val="28"/>
                <w:cs/>
              </w:rPr>
              <w:t>จำนวนหุ้นสามัญที่</w:t>
            </w:r>
            <w:r w:rsidR="00D928B5" w:rsidRPr="00D928B5">
              <w:rPr>
                <w:rFonts w:ascii="Browallia New" w:hAnsi="Browallia New" w:cs="Browallia New"/>
                <w:sz w:val="28"/>
                <w:szCs w:val="28"/>
                <w:cs/>
              </w:rPr>
              <w:t>ออกและชำระแล้วจากการ</w:t>
            </w:r>
            <w:r w:rsidRPr="00490DB1">
              <w:rPr>
                <w:rFonts w:ascii="Browallia New" w:hAnsi="Browallia New" w:cs="Browallia New"/>
                <w:sz w:val="28"/>
                <w:szCs w:val="28"/>
                <w:cs/>
              </w:rPr>
              <w:t>ใช้สิทธิ/แปลงสภาพใบสำคัญแสดงสิทธิ</w:t>
            </w:r>
            <w:r w:rsidR="00D928B5" w:rsidRPr="00D928B5">
              <w:rPr>
                <w:rFonts w:ascii="Browallia New" w:hAnsi="Browallia New" w:cs="Browallia New"/>
                <w:sz w:val="28"/>
                <w:szCs w:val="28"/>
                <w:cs/>
              </w:rPr>
              <w:t xml:space="preserve"> </w:t>
            </w:r>
          </w:p>
        </w:tc>
        <w:tc>
          <w:tcPr>
            <w:tcW w:w="1035" w:type="dxa"/>
            <w:tcBorders>
              <w:left w:val="nil"/>
              <w:right w:val="nil"/>
            </w:tcBorders>
            <w:vAlign w:val="bottom"/>
          </w:tcPr>
          <w:p w14:paraId="7723CE25" w14:textId="5D98220D" w:rsidR="000910FD" w:rsidRPr="00490DB1" w:rsidRDefault="009947BC" w:rsidP="009F0982">
            <w:pPr>
              <w:spacing w:line="240" w:lineRule="auto"/>
              <w:ind w:right="57"/>
              <w:jc w:val="right"/>
              <w:rPr>
                <w:rFonts w:ascii="Browallia New" w:hAnsi="Browallia New" w:cs="Browallia New"/>
                <w:sz w:val="28"/>
                <w:szCs w:val="28"/>
              </w:rPr>
            </w:pPr>
            <w:r>
              <w:rPr>
                <w:rFonts w:ascii="Browallia New" w:hAnsi="Browallia New" w:cs="Browallia New"/>
                <w:sz w:val="28"/>
                <w:szCs w:val="28"/>
              </w:rPr>
              <w:t>91,797</w:t>
            </w:r>
          </w:p>
        </w:tc>
        <w:tc>
          <w:tcPr>
            <w:tcW w:w="225" w:type="dxa"/>
            <w:vAlign w:val="bottom"/>
          </w:tcPr>
          <w:p w14:paraId="33A84F4A" w14:textId="77777777" w:rsidR="000910FD" w:rsidRPr="00490DB1" w:rsidRDefault="000910FD" w:rsidP="009F0982">
            <w:pPr>
              <w:spacing w:line="240" w:lineRule="auto"/>
              <w:ind w:right="57"/>
              <w:jc w:val="right"/>
              <w:rPr>
                <w:rFonts w:ascii="Browallia New" w:hAnsi="Browallia New" w:cs="Browallia New"/>
                <w:sz w:val="28"/>
                <w:szCs w:val="28"/>
              </w:rPr>
            </w:pPr>
          </w:p>
        </w:tc>
        <w:tc>
          <w:tcPr>
            <w:tcW w:w="975" w:type="dxa"/>
            <w:tcBorders>
              <w:left w:val="nil"/>
              <w:right w:val="nil"/>
            </w:tcBorders>
            <w:vAlign w:val="bottom"/>
          </w:tcPr>
          <w:p w14:paraId="5AF68872" w14:textId="668E3563" w:rsidR="000910FD" w:rsidRPr="009947BC" w:rsidRDefault="00F01653" w:rsidP="009F0982">
            <w:pPr>
              <w:spacing w:line="240" w:lineRule="auto"/>
              <w:jc w:val="right"/>
              <w:rPr>
                <w:rFonts w:ascii="Browallia New" w:hAnsi="Browallia New" w:cs="Browallia New"/>
                <w:sz w:val="28"/>
                <w:szCs w:val="28"/>
                <w:cs/>
              </w:rPr>
            </w:pPr>
            <w:r w:rsidRPr="009947BC">
              <w:rPr>
                <w:rFonts w:ascii="Browallia New" w:hAnsi="Browallia New" w:cs="Browallia New"/>
                <w:sz w:val="28"/>
                <w:szCs w:val="28"/>
              </w:rPr>
              <w:t>253,319</w:t>
            </w:r>
          </w:p>
        </w:tc>
        <w:tc>
          <w:tcPr>
            <w:tcW w:w="225" w:type="dxa"/>
            <w:vAlign w:val="bottom"/>
          </w:tcPr>
          <w:p w14:paraId="3EDD70F4" w14:textId="77777777" w:rsidR="000910FD" w:rsidRPr="00490DB1" w:rsidRDefault="000910FD" w:rsidP="009F0982">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20" w:type="dxa"/>
            <w:tcBorders>
              <w:left w:val="nil"/>
              <w:right w:val="nil"/>
            </w:tcBorders>
            <w:vAlign w:val="bottom"/>
          </w:tcPr>
          <w:p w14:paraId="50431DED" w14:textId="5F5FCF1A" w:rsidR="000910FD" w:rsidRPr="00490DB1" w:rsidRDefault="009947BC">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r w:rsidRPr="00490DB1">
              <w:rPr>
                <w:rFonts w:ascii="Browallia New" w:hAnsi="Browallia New" w:cs="Browallia New"/>
                <w:sz w:val="28"/>
                <w:szCs w:val="28"/>
              </w:rPr>
              <w:t>91,797</w:t>
            </w:r>
          </w:p>
        </w:tc>
        <w:tc>
          <w:tcPr>
            <w:tcW w:w="225" w:type="dxa"/>
            <w:vAlign w:val="center"/>
          </w:tcPr>
          <w:p w14:paraId="39DFEC68"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74" w:type="dxa"/>
            <w:tcBorders>
              <w:left w:val="nil"/>
              <w:right w:val="nil"/>
            </w:tcBorders>
            <w:vAlign w:val="bottom"/>
          </w:tcPr>
          <w:p w14:paraId="5E7D2D6B" w14:textId="2C1C2570" w:rsidR="000910FD" w:rsidRPr="00490DB1" w:rsidRDefault="005045C3" w:rsidP="00986123">
            <w:pPr>
              <w:spacing w:line="240" w:lineRule="auto"/>
              <w:jc w:val="right"/>
              <w:rPr>
                <w:rFonts w:ascii="Browallia New" w:hAnsi="Browallia New" w:cs="Browallia New"/>
                <w:sz w:val="28"/>
                <w:szCs w:val="28"/>
              </w:rPr>
            </w:pPr>
            <w:r>
              <w:rPr>
                <w:rFonts w:ascii="Browallia New" w:hAnsi="Browallia New" w:cs="Browallia New"/>
                <w:sz w:val="28"/>
                <w:szCs w:val="28"/>
              </w:rPr>
              <w:t>253,319</w:t>
            </w:r>
          </w:p>
        </w:tc>
      </w:tr>
      <w:tr w:rsidR="000910FD" w:rsidRPr="000211BA" w14:paraId="4CD36982" w14:textId="77777777" w:rsidTr="00EC78CE">
        <w:trPr>
          <w:cantSplit/>
        </w:trPr>
        <w:tc>
          <w:tcPr>
            <w:tcW w:w="4365" w:type="dxa"/>
          </w:tcPr>
          <w:p w14:paraId="6C8B1D16" w14:textId="176741C1" w:rsidR="000910FD" w:rsidRPr="00490DB1" w:rsidRDefault="000910FD"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sz w:val="28"/>
                <w:szCs w:val="28"/>
                <w:cs/>
              </w:rPr>
            </w:pPr>
            <w:r w:rsidRPr="00490DB1">
              <w:rPr>
                <w:rFonts w:ascii="Browallia New" w:hAnsi="Browallia New" w:cs="Browallia New"/>
                <w:sz w:val="28"/>
                <w:szCs w:val="28"/>
                <w:cs/>
              </w:rPr>
              <w:t>จำนวนหุ้นเพิ่มทุน</w:t>
            </w:r>
            <w:r w:rsidR="003D3511">
              <w:rPr>
                <w:rFonts w:ascii="Browallia New" w:hAnsi="Browallia New" w:cs="Browallia New" w:hint="cs"/>
                <w:sz w:val="28"/>
                <w:szCs w:val="28"/>
                <w:cs/>
              </w:rPr>
              <w:t>แบบเฉพาะเจาะจง</w:t>
            </w:r>
          </w:p>
        </w:tc>
        <w:tc>
          <w:tcPr>
            <w:tcW w:w="1035" w:type="dxa"/>
            <w:tcBorders>
              <w:left w:val="nil"/>
              <w:bottom w:val="single" w:sz="4" w:space="0" w:color="auto"/>
              <w:right w:val="nil"/>
            </w:tcBorders>
            <w:vAlign w:val="bottom"/>
          </w:tcPr>
          <w:p w14:paraId="2FE7D293" w14:textId="4D0F8D95" w:rsidR="000910FD" w:rsidRPr="00490DB1" w:rsidRDefault="00383DFC" w:rsidP="003C4D2B">
            <w:pPr>
              <w:spacing w:line="240" w:lineRule="auto"/>
              <w:ind w:right="57"/>
              <w:jc w:val="right"/>
              <w:rPr>
                <w:rFonts w:ascii="Browallia New" w:hAnsi="Browallia New" w:cs="Browallia New"/>
                <w:sz w:val="28"/>
                <w:szCs w:val="28"/>
              </w:rPr>
            </w:pPr>
            <w:r>
              <w:rPr>
                <w:rFonts w:ascii="Browallia New" w:hAnsi="Browallia New" w:cs="Browallia New"/>
                <w:sz w:val="28"/>
                <w:szCs w:val="28"/>
              </w:rPr>
              <w:t>80,000</w:t>
            </w:r>
          </w:p>
        </w:tc>
        <w:tc>
          <w:tcPr>
            <w:tcW w:w="225" w:type="dxa"/>
            <w:vAlign w:val="center"/>
          </w:tcPr>
          <w:p w14:paraId="6B862C70" w14:textId="77777777" w:rsidR="000910FD" w:rsidRPr="00490DB1" w:rsidRDefault="000910FD">
            <w:pPr>
              <w:spacing w:line="240" w:lineRule="auto"/>
              <w:ind w:right="57"/>
              <w:jc w:val="center"/>
              <w:rPr>
                <w:rFonts w:ascii="Browallia New" w:hAnsi="Browallia New" w:cs="Browallia New"/>
                <w:sz w:val="28"/>
                <w:szCs w:val="28"/>
              </w:rPr>
            </w:pPr>
          </w:p>
        </w:tc>
        <w:tc>
          <w:tcPr>
            <w:tcW w:w="975" w:type="dxa"/>
            <w:tcBorders>
              <w:left w:val="nil"/>
              <w:bottom w:val="single" w:sz="4" w:space="0" w:color="auto"/>
              <w:right w:val="nil"/>
            </w:tcBorders>
            <w:vAlign w:val="bottom"/>
          </w:tcPr>
          <w:p w14:paraId="1563B921" w14:textId="4BE253DB" w:rsidR="000910FD" w:rsidRPr="009947BC" w:rsidRDefault="005045C3" w:rsidP="005045C3">
            <w:pPr>
              <w:spacing w:line="240" w:lineRule="auto"/>
              <w:jc w:val="right"/>
              <w:rPr>
                <w:rFonts w:ascii="Browallia New" w:hAnsi="Browallia New" w:cs="Browallia New"/>
                <w:sz w:val="28"/>
                <w:szCs w:val="28"/>
                <w:cs/>
              </w:rPr>
            </w:pPr>
            <w:r w:rsidRPr="009947BC">
              <w:rPr>
                <w:rFonts w:ascii="Browallia New" w:hAnsi="Browallia New" w:cs="Browallia New"/>
                <w:sz w:val="28"/>
                <w:szCs w:val="28"/>
              </w:rPr>
              <w:t>-</w:t>
            </w:r>
          </w:p>
        </w:tc>
        <w:tc>
          <w:tcPr>
            <w:tcW w:w="225" w:type="dxa"/>
            <w:vAlign w:val="center"/>
          </w:tcPr>
          <w:p w14:paraId="2DC1E4F5"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20" w:type="dxa"/>
            <w:tcBorders>
              <w:left w:val="nil"/>
              <w:bottom w:val="single" w:sz="4" w:space="0" w:color="auto"/>
              <w:right w:val="nil"/>
            </w:tcBorders>
            <w:vAlign w:val="center"/>
          </w:tcPr>
          <w:p w14:paraId="027946CD"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r w:rsidRPr="00490DB1">
              <w:rPr>
                <w:rFonts w:ascii="Browallia New" w:hAnsi="Browallia New" w:cs="Browallia New"/>
                <w:sz w:val="28"/>
                <w:szCs w:val="28"/>
              </w:rPr>
              <w:t>80,000</w:t>
            </w:r>
          </w:p>
        </w:tc>
        <w:tc>
          <w:tcPr>
            <w:tcW w:w="225" w:type="dxa"/>
            <w:vAlign w:val="center"/>
          </w:tcPr>
          <w:p w14:paraId="019DD801"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74" w:type="dxa"/>
            <w:tcBorders>
              <w:left w:val="nil"/>
              <w:bottom w:val="single" w:sz="4" w:space="0" w:color="auto"/>
              <w:right w:val="nil"/>
            </w:tcBorders>
            <w:vAlign w:val="bottom"/>
          </w:tcPr>
          <w:p w14:paraId="1F745451" w14:textId="13049A1B" w:rsidR="000910FD" w:rsidRPr="00490DB1" w:rsidRDefault="005045C3" w:rsidP="005045C3">
            <w:pPr>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0910FD" w:rsidRPr="000211BA" w14:paraId="5C401AC9" w14:textId="77777777" w:rsidTr="00EC78CE">
        <w:trPr>
          <w:cantSplit/>
          <w:trHeight w:val="405"/>
        </w:trPr>
        <w:tc>
          <w:tcPr>
            <w:tcW w:w="4365" w:type="dxa"/>
          </w:tcPr>
          <w:p w14:paraId="65836EDD" w14:textId="77777777" w:rsidR="000910FD" w:rsidRPr="00490DB1" w:rsidRDefault="000910FD"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sz w:val="28"/>
                <w:szCs w:val="28"/>
                <w:cs/>
              </w:rPr>
            </w:pPr>
            <w:r w:rsidRPr="00490DB1">
              <w:rPr>
                <w:rFonts w:ascii="Browallia New" w:hAnsi="Browallia New" w:cs="Browallia New"/>
                <w:sz w:val="28"/>
                <w:szCs w:val="28"/>
                <w:cs/>
              </w:rPr>
              <w:t>รวม</w:t>
            </w:r>
          </w:p>
        </w:tc>
        <w:tc>
          <w:tcPr>
            <w:tcW w:w="1035" w:type="dxa"/>
            <w:tcBorders>
              <w:top w:val="single" w:sz="4" w:space="0" w:color="auto"/>
              <w:left w:val="nil"/>
              <w:bottom w:val="single" w:sz="4" w:space="0" w:color="auto"/>
              <w:right w:val="nil"/>
            </w:tcBorders>
            <w:vAlign w:val="center"/>
          </w:tcPr>
          <w:p w14:paraId="7E40F324" w14:textId="731E7A99" w:rsidR="000910FD" w:rsidRPr="00490DB1" w:rsidRDefault="00EC1083" w:rsidP="14952516">
            <w:pPr>
              <w:spacing w:line="240" w:lineRule="auto"/>
              <w:ind w:right="57"/>
              <w:jc w:val="center"/>
              <w:rPr>
                <w:rFonts w:ascii="Browallia New" w:hAnsi="Browallia New" w:cs="Browallia New"/>
                <w:sz w:val="28"/>
                <w:szCs w:val="28"/>
              </w:rPr>
            </w:pPr>
            <w:r w:rsidRPr="14952516">
              <w:rPr>
                <w:rFonts w:ascii="Browallia New" w:hAnsi="Browallia New" w:cs="Browallia New"/>
                <w:sz w:val="28"/>
                <w:szCs w:val="28"/>
              </w:rPr>
              <w:t>1,746,</w:t>
            </w:r>
            <w:r w:rsidR="174CECF7" w:rsidRPr="00EC78CE">
              <w:rPr>
                <w:rFonts w:ascii="Browallia New" w:hAnsi="Browallia New" w:cs="Browallia New"/>
                <w:sz w:val="28"/>
                <w:szCs w:val="28"/>
              </w:rPr>
              <w:t>7</w:t>
            </w:r>
            <w:r w:rsidR="116DC659" w:rsidRPr="00EC78CE">
              <w:rPr>
                <w:rFonts w:ascii="Browallia New" w:hAnsi="Browallia New" w:cs="Browallia New"/>
                <w:sz w:val="28"/>
                <w:szCs w:val="28"/>
              </w:rPr>
              <w:t>40</w:t>
            </w:r>
          </w:p>
        </w:tc>
        <w:tc>
          <w:tcPr>
            <w:tcW w:w="225" w:type="dxa"/>
            <w:vAlign w:val="center"/>
          </w:tcPr>
          <w:p w14:paraId="1CBCAAA2" w14:textId="77777777" w:rsidR="000910FD" w:rsidRPr="00490DB1" w:rsidRDefault="000910FD">
            <w:pPr>
              <w:spacing w:line="240" w:lineRule="auto"/>
              <w:ind w:right="57"/>
              <w:jc w:val="center"/>
              <w:rPr>
                <w:rFonts w:ascii="Browallia New" w:hAnsi="Browallia New" w:cs="Browallia New"/>
                <w:sz w:val="28"/>
                <w:szCs w:val="28"/>
              </w:rPr>
            </w:pPr>
          </w:p>
        </w:tc>
        <w:tc>
          <w:tcPr>
            <w:tcW w:w="975" w:type="dxa"/>
            <w:tcBorders>
              <w:top w:val="single" w:sz="4" w:space="0" w:color="auto"/>
              <w:left w:val="nil"/>
              <w:bottom w:val="single" w:sz="4" w:space="0" w:color="auto"/>
              <w:right w:val="nil"/>
            </w:tcBorders>
            <w:vAlign w:val="center"/>
          </w:tcPr>
          <w:p w14:paraId="0CEADAC0" w14:textId="0B0D7F90" w:rsidR="000910FD" w:rsidRPr="00490DB1" w:rsidRDefault="009A44C6" w:rsidP="14952516">
            <w:pPr>
              <w:spacing w:line="240" w:lineRule="auto"/>
              <w:ind w:right="57"/>
              <w:jc w:val="center"/>
              <w:rPr>
                <w:rFonts w:ascii="Browallia New" w:hAnsi="Browallia New" w:cs="Browallia New"/>
                <w:sz w:val="28"/>
                <w:szCs w:val="28"/>
                <w:cs/>
              </w:rPr>
            </w:pPr>
            <w:r w:rsidRPr="14952516">
              <w:rPr>
                <w:rFonts w:ascii="Browallia New" w:hAnsi="Browallia New" w:cs="Browallia New"/>
                <w:sz w:val="28"/>
                <w:szCs w:val="28"/>
              </w:rPr>
              <w:t>1,574,</w:t>
            </w:r>
            <w:r w:rsidR="00714E24" w:rsidRPr="14952516">
              <w:rPr>
                <w:rFonts w:ascii="Browallia New" w:hAnsi="Browallia New" w:cs="Browallia New"/>
                <w:sz w:val="28"/>
                <w:szCs w:val="28"/>
              </w:rPr>
              <w:t>942</w:t>
            </w:r>
          </w:p>
        </w:tc>
        <w:tc>
          <w:tcPr>
            <w:tcW w:w="225" w:type="dxa"/>
            <w:vAlign w:val="center"/>
          </w:tcPr>
          <w:p w14:paraId="28D6BFAF" w14:textId="5FB25719"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20" w:type="dxa"/>
            <w:tcBorders>
              <w:top w:val="single" w:sz="4" w:space="0" w:color="auto"/>
              <w:left w:val="nil"/>
              <w:bottom w:val="single" w:sz="4" w:space="0" w:color="auto"/>
              <w:right w:val="nil"/>
            </w:tcBorders>
            <w:vAlign w:val="center"/>
          </w:tcPr>
          <w:p w14:paraId="51845E6F" w14:textId="77777777" w:rsidR="000910FD" w:rsidRPr="00490DB1" w:rsidRDefault="000910FD" w:rsidP="14952516">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r w:rsidRPr="14952516">
              <w:rPr>
                <w:rFonts w:ascii="Browallia New" w:hAnsi="Browallia New" w:cs="Browallia New"/>
                <w:sz w:val="28"/>
                <w:szCs w:val="28"/>
              </w:rPr>
              <w:t>1,746,740</w:t>
            </w:r>
          </w:p>
        </w:tc>
        <w:tc>
          <w:tcPr>
            <w:tcW w:w="225" w:type="dxa"/>
            <w:vAlign w:val="center"/>
          </w:tcPr>
          <w:p w14:paraId="5E27BB90"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74" w:type="dxa"/>
            <w:tcBorders>
              <w:top w:val="single" w:sz="4" w:space="0" w:color="auto"/>
              <w:left w:val="nil"/>
              <w:bottom w:val="single" w:sz="4" w:space="0" w:color="auto"/>
              <w:right w:val="nil"/>
            </w:tcBorders>
            <w:vAlign w:val="center"/>
          </w:tcPr>
          <w:p w14:paraId="35536B17" w14:textId="69830FBF" w:rsidR="000910FD" w:rsidRPr="00490DB1" w:rsidRDefault="004455DF" w:rsidP="00F507E0">
            <w:pPr>
              <w:spacing w:line="240" w:lineRule="auto"/>
              <w:jc w:val="right"/>
              <w:rPr>
                <w:rFonts w:ascii="Browallia New" w:hAnsi="Browallia New" w:cs="Browallia New"/>
                <w:sz w:val="28"/>
                <w:szCs w:val="28"/>
              </w:rPr>
            </w:pPr>
            <w:r>
              <w:rPr>
                <w:rFonts w:ascii="Browallia New" w:hAnsi="Browallia New" w:cs="Browallia New"/>
                <w:sz w:val="28"/>
                <w:szCs w:val="28"/>
              </w:rPr>
              <w:t>1,574,942</w:t>
            </w:r>
          </w:p>
        </w:tc>
      </w:tr>
      <w:tr w:rsidR="00401E9B" w:rsidRPr="000211BA" w14:paraId="1F9ECC47" w14:textId="77777777" w:rsidTr="00EC78CE">
        <w:trPr>
          <w:cantSplit/>
        </w:trPr>
        <w:tc>
          <w:tcPr>
            <w:tcW w:w="4365" w:type="dxa"/>
          </w:tcPr>
          <w:p w14:paraId="38A78002" w14:textId="77777777" w:rsidR="00401E9B" w:rsidRPr="00490DB1" w:rsidRDefault="00401E9B"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sz w:val="28"/>
                <w:szCs w:val="28"/>
                <w:cs/>
              </w:rPr>
            </w:pPr>
          </w:p>
        </w:tc>
        <w:tc>
          <w:tcPr>
            <w:tcW w:w="1035" w:type="dxa"/>
            <w:tcBorders>
              <w:top w:val="single" w:sz="4" w:space="0" w:color="auto"/>
              <w:left w:val="nil"/>
              <w:right w:val="nil"/>
            </w:tcBorders>
            <w:vAlign w:val="center"/>
          </w:tcPr>
          <w:p w14:paraId="0CE6B029" w14:textId="77777777" w:rsidR="00401E9B" w:rsidRDefault="00401E9B">
            <w:pPr>
              <w:spacing w:line="240" w:lineRule="auto"/>
              <w:ind w:right="57"/>
              <w:jc w:val="center"/>
              <w:rPr>
                <w:rFonts w:ascii="Browallia New" w:hAnsi="Browallia New" w:cs="Browallia New"/>
                <w:sz w:val="28"/>
                <w:szCs w:val="28"/>
              </w:rPr>
            </w:pPr>
          </w:p>
        </w:tc>
        <w:tc>
          <w:tcPr>
            <w:tcW w:w="225" w:type="dxa"/>
            <w:vAlign w:val="center"/>
          </w:tcPr>
          <w:p w14:paraId="0900C9CC" w14:textId="77777777" w:rsidR="00401E9B" w:rsidRPr="00490DB1" w:rsidRDefault="00401E9B">
            <w:pPr>
              <w:spacing w:line="240" w:lineRule="auto"/>
              <w:ind w:right="57"/>
              <w:jc w:val="center"/>
              <w:rPr>
                <w:rFonts w:ascii="Browallia New" w:hAnsi="Browallia New" w:cs="Browallia New"/>
                <w:sz w:val="28"/>
                <w:szCs w:val="28"/>
              </w:rPr>
            </w:pPr>
          </w:p>
        </w:tc>
        <w:tc>
          <w:tcPr>
            <w:tcW w:w="975" w:type="dxa"/>
            <w:tcBorders>
              <w:top w:val="single" w:sz="4" w:space="0" w:color="auto"/>
              <w:left w:val="nil"/>
              <w:right w:val="nil"/>
            </w:tcBorders>
            <w:vAlign w:val="center"/>
          </w:tcPr>
          <w:p w14:paraId="7E4A53B9" w14:textId="77777777" w:rsidR="00401E9B" w:rsidRDefault="00401E9B">
            <w:pPr>
              <w:spacing w:line="240" w:lineRule="auto"/>
              <w:jc w:val="center"/>
              <w:rPr>
                <w:rFonts w:ascii="Browallia New" w:hAnsi="Browallia New" w:cs="Browallia New"/>
                <w:sz w:val="28"/>
                <w:szCs w:val="28"/>
              </w:rPr>
            </w:pPr>
          </w:p>
        </w:tc>
        <w:tc>
          <w:tcPr>
            <w:tcW w:w="225" w:type="dxa"/>
            <w:vAlign w:val="center"/>
          </w:tcPr>
          <w:p w14:paraId="047ADE64" w14:textId="77777777" w:rsidR="00401E9B" w:rsidRPr="00490DB1" w:rsidRDefault="00401E9B">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20" w:type="dxa"/>
            <w:tcBorders>
              <w:top w:val="single" w:sz="4" w:space="0" w:color="auto"/>
              <w:left w:val="nil"/>
              <w:right w:val="nil"/>
            </w:tcBorders>
            <w:vAlign w:val="center"/>
          </w:tcPr>
          <w:p w14:paraId="78B2514E" w14:textId="77777777" w:rsidR="00401E9B" w:rsidRPr="00490DB1" w:rsidRDefault="00401E9B">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225" w:type="dxa"/>
            <w:vAlign w:val="center"/>
          </w:tcPr>
          <w:p w14:paraId="6BE61944" w14:textId="77777777" w:rsidR="00401E9B" w:rsidRPr="00490DB1" w:rsidRDefault="00401E9B">
            <w:pPr>
              <w:tabs>
                <w:tab w:val="left" w:pos="284"/>
                <w:tab w:val="left" w:pos="378"/>
                <w:tab w:val="left" w:pos="567"/>
                <w:tab w:val="left" w:pos="851"/>
                <w:tab w:val="left" w:pos="1080"/>
                <w:tab w:val="left" w:pos="1134"/>
                <w:tab w:val="left" w:pos="1440"/>
                <w:tab w:val="left" w:pos="1985"/>
              </w:tabs>
              <w:spacing w:line="240" w:lineRule="auto"/>
              <w:ind w:right="57"/>
              <w:jc w:val="center"/>
              <w:rPr>
                <w:rFonts w:ascii="Browallia New" w:hAnsi="Browallia New" w:cs="Browallia New"/>
                <w:sz w:val="28"/>
                <w:szCs w:val="28"/>
              </w:rPr>
            </w:pPr>
          </w:p>
        </w:tc>
        <w:tc>
          <w:tcPr>
            <w:tcW w:w="1074" w:type="dxa"/>
            <w:tcBorders>
              <w:top w:val="single" w:sz="4" w:space="0" w:color="auto"/>
              <w:left w:val="nil"/>
              <w:right w:val="nil"/>
            </w:tcBorders>
            <w:vAlign w:val="center"/>
          </w:tcPr>
          <w:p w14:paraId="75643053" w14:textId="77777777" w:rsidR="00401E9B" w:rsidRPr="00490DB1" w:rsidRDefault="00401E9B">
            <w:pPr>
              <w:spacing w:line="240" w:lineRule="auto"/>
              <w:rPr>
                <w:rFonts w:ascii="Browallia New" w:hAnsi="Browallia New" w:cs="Browallia New"/>
                <w:sz w:val="28"/>
                <w:szCs w:val="28"/>
              </w:rPr>
            </w:pPr>
          </w:p>
        </w:tc>
      </w:tr>
      <w:tr w:rsidR="000910FD" w:rsidRPr="000211BA" w14:paraId="58D99AE2" w14:textId="77777777" w:rsidTr="00EC78CE">
        <w:trPr>
          <w:cantSplit/>
          <w:trHeight w:val="405"/>
        </w:trPr>
        <w:tc>
          <w:tcPr>
            <w:tcW w:w="4365" w:type="dxa"/>
            <w:vAlign w:val="center"/>
          </w:tcPr>
          <w:p w14:paraId="07CB8CB7" w14:textId="1BC67ED7" w:rsidR="000910FD" w:rsidRPr="00490DB1" w:rsidRDefault="000910FD" w:rsidP="0090692B">
            <w:pPr>
              <w:tabs>
                <w:tab w:val="clear" w:pos="227"/>
                <w:tab w:val="left" w:pos="100"/>
              </w:tabs>
              <w:overflowPunct w:val="0"/>
              <w:autoSpaceDE w:val="0"/>
              <w:autoSpaceDN w:val="0"/>
              <w:adjustRightInd w:val="0"/>
              <w:spacing w:line="240" w:lineRule="auto"/>
              <w:ind w:left="162" w:right="-108" w:hanging="162"/>
              <w:jc w:val="both"/>
              <w:textAlignment w:val="baseline"/>
              <w:rPr>
                <w:rFonts w:ascii="Browallia New" w:hAnsi="Browallia New" w:cs="Browallia New"/>
                <w:sz w:val="28"/>
                <w:szCs w:val="28"/>
              </w:rPr>
            </w:pPr>
            <w:r w:rsidRPr="00401E9B">
              <w:rPr>
                <w:rFonts w:ascii="Browallia New" w:hAnsi="Browallia New" w:cs="Browallia New"/>
                <w:b/>
                <w:bCs/>
                <w:sz w:val="28"/>
                <w:szCs w:val="28"/>
                <w:cs/>
              </w:rPr>
              <w:t xml:space="preserve">จำนวนหุ้นสามัญถัวเฉลี่ยถ่วงน้ำหนัก </w:t>
            </w:r>
            <w:r w:rsidR="0090692B">
              <w:rPr>
                <w:rFonts w:ascii="Browallia New" w:hAnsi="Browallia New" w:cs="Browallia New"/>
                <w:b/>
                <w:bCs/>
                <w:sz w:val="28"/>
                <w:szCs w:val="28"/>
                <w:cs/>
              </w:rPr>
              <w:br/>
            </w:r>
            <w:r w:rsidRPr="00401E9B">
              <w:rPr>
                <w:rFonts w:ascii="Browallia New" w:hAnsi="Browallia New" w:cs="Browallia New"/>
                <w:b/>
                <w:bCs/>
                <w:sz w:val="28"/>
                <w:szCs w:val="28"/>
              </w:rPr>
              <w:t>(</w:t>
            </w:r>
            <w:r w:rsidR="00E3472A" w:rsidRPr="00401E9B">
              <w:rPr>
                <w:rFonts w:ascii="Browallia New" w:hAnsi="Browallia New" w:cs="Browallia New" w:hint="cs"/>
                <w:b/>
                <w:bCs/>
                <w:sz w:val="28"/>
                <w:szCs w:val="28"/>
                <w:cs/>
              </w:rPr>
              <w:t>พัน</w:t>
            </w:r>
            <w:r w:rsidRPr="00401E9B">
              <w:rPr>
                <w:rFonts w:ascii="Browallia New" w:hAnsi="Browallia New" w:cs="Browallia New"/>
                <w:b/>
                <w:bCs/>
                <w:sz w:val="28"/>
                <w:szCs w:val="28"/>
                <w:cs/>
              </w:rPr>
              <w:t>หุ้น</w:t>
            </w:r>
            <w:r w:rsidRPr="00401E9B">
              <w:rPr>
                <w:rFonts w:ascii="Browallia New" w:hAnsi="Browallia New" w:cs="Browallia New"/>
                <w:b/>
                <w:bCs/>
                <w:sz w:val="28"/>
                <w:szCs w:val="28"/>
              </w:rPr>
              <w:t>)</w:t>
            </w:r>
          </w:p>
        </w:tc>
        <w:tc>
          <w:tcPr>
            <w:tcW w:w="1035" w:type="dxa"/>
            <w:tcBorders>
              <w:left w:val="nil"/>
              <w:bottom w:val="single" w:sz="4" w:space="0" w:color="auto"/>
              <w:right w:val="nil"/>
            </w:tcBorders>
            <w:vAlign w:val="bottom"/>
          </w:tcPr>
          <w:p w14:paraId="26E1F4C4" w14:textId="3ABB006C" w:rsidR="000910FD" w:rsidRPr="00490DB1" w:rsidRDefault="00EC1083" w:rsidP="00E3472A">
            <w:pPr>
              <w:spacing w:line="240" w:lineRule="auto"/>
              <w:ind w:right="57"/>
              <w:jc w:val="right"/>
              <w:rPr>
                <w:rFonts w:ascii="Browallia New" w:hAnsi="Browallia New" w:cs="Browallia New"/>
                <w:sz w:val="28"/>
                <w:szCs w:val="28"/>
              </w:rPr>
            </w:pPr>
            <w:r>
              <w:rPr>
                <w:rFonts w:ascii="Browallia New" w:hAnsi="Browallia New" w:cs="Browallia New"/>
                <w:sz w:val="28"/>
                <w:szCs w:val="28"/>
              </w:rPr>
              <w:t>1,682,</w:t>
            </w:r>
            <w:r w:rsidR="008D611D">
              <w:rPr>
                <w:rFonts w:ascii="Browallia New" w:hAnsi="Browallia New" w:cs="Browallia New"/>
                <w:sz w:val="28"/>
                <w:szCs w:val="28"/>
              </w:rPr>
              <w:t>359</w:t>
            </w:r>
          </w:p>
        </w:tc>
        <w:tc>
          <w:tcPr>
            <w:tcW w:w="225" w:type="dxa"/>
            <w:vAlign w:val="bottom"/>
          </w:tcPr>
          <w:p w14:paraId="4577C417" w14:textId="77777777" w:rsidR="000910FD" w:rsidRPr="00490DB1" w:rsidRDefault="000910FD" w:rsidP="00E3472A">
            <w:pPr>
              <w:spacing w:line="240" w:lineRule="auto"/>
              <w:ind w:right="57"/>
              <w:jc w:val="right"/>
              <w:rPr>
                <w:rFonts w:ascii="Browallia New" w:hAnsi="Browallia New" w:cs="Browallia New"/>
                <w:sz w:val="28"/>
                <w:szCs w:val="28"/>
              </w:rPr>
            </w:pPr>
          </w:p>
        </w:tc>
        <w:tc>
          <w:tcPr>
            <w:tcW w:w="975" w:type="dxa"/>
            <w:tcBorders>
              <w:bottom w:val="single" w:sz="4" w:space="0" w:color="auto"/>
            </w:tcBorders>
            <w:vAlign w:val="bottom"/>
          </w:tcPr>
          <w:p w14:paraId="1EAA8BBC" w14:textId="77777777" w:rsidR="000910FD" w:rsidRPr="00490DB1" w:rsidRDefault="000910FD">
            <w:pPr>
              <w:spacing w:line="240" w:lineRule="auto"/>
              <w:ind w:right="57"/>
              <w:jc w:val="right"/>
              <w:rPr>
                <w:rFonts w:ascii="Browallia New" w:hAnsi="Browallia New" w:cs="Browallia New"/>
                <w:spacing w:val="-4"/>
                <w:sz w:val="28"/>
                <w:szCs w:val="28"/>
              </w:rPr>
            </w:pPr>
            <w:r w:rsidRPr="00490DB1">
              <w:rPr>
                <w:rFonts w:ascii="Browallia New" w:hAnsi="Browallia New" w:cs="Browallia New"/>
                <w:spacing w:val="-4"/>
                <w:sz w:val="28"/>
                <w:szCs w:val="28"/>
              </w:rPr>
              <w:t>1,448,975</w:t>
            </w:r>
          </w:p>
        </w:tc>
        <w:tc>
          <w:tcPr>
            <w:tcW w:w="225" w:type="dxa"/>
            <w:vAlign w:val="bottom"/>
          </w:tcPr>
          <w:p w14:paraId="0FBF7BEC"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20" w:type="dxa"/>
            <w:tcBorders>
              <w:bottom w:val="single" w:sz="4" w:space="0" w:color="auto"/>
            </w:tcBorders>
            <w:vAlign w:val="bottom"/>
          </w:tcPr>
          <w:p w14:paraId="4001D14B"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r w:rsidRPr="00490DB1">
              <w:rPr>
                <w:rFonts w:ascii="Browallia New" w:hAnsi="Browallia New" w:cs="Browallia New"/>
                <w:sz w:val="28"/>
                <w:szCs w:val="28"/>
              </w:rPr>
              <w:t>1,682,359</w:t>
            </w:r>
          </w:p>
        </w:tc>
        <w:tc>
          <w:tcPr>
            <w:tcW w:w="225" w:type="dxa"/>
            <w:vMerge w:val="restart"/>
            <w:vAlign w:val="bottom"/>
          </w:tcPr>
          <w:p w14:paraId="20C70BCE"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74" w:type="dxa"/>
            <w:tcBorders>
              <w:bottom w:val="single" w:sz="4" w:space="0" w:color="auto"/>
            </w:tcBorders>
            <w:vAlign w:val="bottom"/>
          </w:tcPr>
          <w:p w14:paraId="0F1CA459" w14:textId="77777777" w:rsidR="000910FD" w:rsidRPr="00490DB1" w:rsidRDefault="000910FD">
            <w:pPr>
              <w:spacing w:line="240" w:lineRule="auto"/>
              <w:ind w:right="57"/>
              <w:jc w:val="right"/>
              <w:rPr>
                <w:rFonts w:ascii="Browallia New" w:hAnsi="Browallia New" w:cs="Browallia New"/>
                <w:spacing w:val="-4"/>
                <w:sz w:val="28"/>
                <w:szCs w:val="28"/>
              </w:rPr>
            </w:pPr>
            <w:r w:rsidRPr="00490DB1">
              <w:rPr>
                <w:rFonts w:ascii="Browallia New" w:hAnsi="Browallia New" w:cs="Browallia New"/>
                <w:spacing w:val="-4"/>
                <w:sz w:val="28"/>
                <w:szCs w:val="28"/>
              </w:rPr>
              <w:t>1,448,975</w:t>
            </w:r>
          </w:p>
        </w:tc>
      </w:tr>
      <w:tr w:rsidR="000910FD" w:rsidRPr="000211BA" w14:paraId="09BC2436" w14:textId="77777777" w:rsidTr="00EC78CE">
        <w:trPr>
          <w:cantSplit/>
        </w:trPr>
        <w:tc>
          <w:tcPr>
            <w:tcW w:w="4365" w:type="dxa"/>
            <w:vAlign w:val="center"/>
          </w:tcPr>
          <w:p w14:paraId="2F17C4EB" w14:textId="77777777" w:rsidR="000910FD" w:rsidRPr="00490DB1" w:rsidRDefault="000910FD" w:rsidP="000910FD">
            <w:pPr>
              <w:overflowPunct w:val="0"/>
              <w:autoSpaceDE w:val="0"/>
              <w:autoSpaceDN w:val="0"/>
              <w:adjustRightInd w:val="0"/>
              <w:spacing w:line="240" w:lineRule="auto"/>
              <w:ind w:left="162" w:right="-108" w:hanging="162"/>
              <w:jc w:val="both"/>
              <w:textAlignment w:val="baseline"/>
              <w:rPr>
                <w:rFonts w:ascii="Browallia New" w:hAnsi="Browallia New" w:cs="Browallia New"/>
                <w:sz w:val="28"/>
                <w:szCs w:val="28"/>
              </w:rPr>
            </w:pPr>
          </w:p>
        </w:tc>
        <w:tc>
          <w:tcPr>
            <w:tcW w:w="1035" w:type="dxa"/>
            <w:tcBorders>
              <w:top w:val="single" w:sz="4" w:space="0" w:color="auto"/>
              <w:left w:val="nil"/>
              <w:bottom w:val="nil"/>
              <w:right w:val="nil"/>
            </w:tcBorders>
            <w:vAlign w:val="center"/>
          </w:tcPr>
          <w:p w14:paraId="3DEA25AA" w14:textId="77777777" w:rsidR="000910FD" w:rsidRPr="00490DB1" w:rsidRDefault="000910FD">
            <w:pPr>
              <w:spacing w:line="240" w:lineRule="auto"/>
              <w:ind w:right="57"/>
              <w:jc w:val="center"/>
              <w:rPr>
                <w:rFonts w:ascii="Browallia New" w:hAnsi="Browallia New" w:cs="Browallia New"/>
                <w:sz w:val="28"/>
                <w:szCs w:val="28"/>
              </w:rPr>
            </w:pPr>
          </w:p>
        </w:tc>
        <w:tc>
          <w:tcPr>
            <w:tcW w:w="225" w:type="dxa"/>
            <w:vAlign w:val="center"/>
          </w:tcPr>
          <w:p w14:paraId="5AB3D0BC" w14:textId="77777777" w:rsidR="000910FD" w:rsidRPr="00490DB1" w:rsidRDefault="000910FD">
            <w:pPr>
              <w:spacing w:line="240" w:lineRule="auto"/>
              <w:ind w:right="57"/>
              <w:jc w:val="center"/>
              <w:rPr>
                <w:rFonts w:ascii="Browallia New" w:hAnsi="Browallia New" w:cs="Browallia New"/>
                <w:sz w:val="28"/>
                <w:szCs w:val="28"/>
              </w:rPr>
            </w:pPr>
          </w:p>
        </w:tc>
        <w:tc>
          <w:tcPr>
            <w:tcW w:w="975" w:type="dxa"/>
            <w:tcBorders>
              <w:top w:val="single" w:sz="4" w:space="0" w:color="auto"/>
              <w:left w:val="nil"/>
              <w:bottom w:val="nil"/>
              <w:right w:val="nil"/>
            </w:tcBorders>
            <w:vAlign w:val="center"/>
          </w:tcPr>
          <w:p w14:paraId="3F5B9E4E" w14:textId="77777777" w:rsidR="000910FD" w:rsidRPr="00490DB1" w:rsidRDefault="000910FD">
            <w:pPr>
              <w:spacing w:line="240" w:lineRule="auto"/>
              <w:ind w:right="57"/>
              <w:jc w:val="right"/>
              <w:rPr>
                <w:rFonts w:ascii="Browallia New" w:hAnsi="Browallia New" w:cs="Browallia New"/>
                <w:spacing w:val="-4"/>
                <w:sz w:val="28"/>
                <w:szCs w:val="28"/>
              </w:rPr>
            </w:pPr>
          </w:p>
        </w:tc>
        <w:tc>
          <w:tcPr>
            <w:tcW w:w="225" w:type="dxa"/>
            <w:vAlign w:val="center"/>
          </w:tcPr>
          <w:p w14:paraId="38D4E04A"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20" w:type="dxa"/>
            <w:tcBorders>
              <w:top w:val="single" w:sz="4" w:space="0" w:color="auto"/>
            </w:tcBorders>
            <w:vAlign w:val="center"/>
          </w:tcPr>
          <w:p w14:paraId="59AD5B6F"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225" w:type="dxa"/>
            <w:vMerge/>
            <w:vAlign w:val="center"/>
          </w:tcPr>
          <w:p w14:paraId="6A99A862"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74" w:type="dxa"/>
            <w:tcBorders>
              <w:top w:val="single" w:sz="4" w:space="0" w:color="auto"/>
            </w:tcBorders>
            <w:vAlign w:val="center"/>
          </w:tcPr>
          <w:p w14:paraId="23DDA97F" w14:textId="77777777" w:rsidR="000910FD" w:rsidRPr="00490DB1" w:rsidRDefault="000910FD">
            <w:pPr>
              <w:spacing w:line="240" w:lineRule="auto"/>
              <w:ind w:right="57"/>
              <w:jc w:val="right"/>
              <w:rPr>
                <w:rFonts w:ascii="Browallia New" w:hAnsi="Browallia New" w:cs="Browallia New"/>
                <w:spacing w:val="-4"/>
                <w:sz w:val="28"/>
                <w:szCs w:val="28"/>
              </w:rPr>
            </w:pPr>
          </w:p>
        </w:tc>
      </w:tr>
      <w:tr w:rsidR="000910FD" w:rsidRPr="008737D8" w14:paraId="2D0CD028" w14:textId="77777777" w:rsidTr="00EC78CE">
        <w:trPr>
          <w:cantSplit/>
        </w:trPr>
        <w:tc>
          <w:tcPr>
            <w:tcW w:w="4365" w:type="dxa"/>
            <w:vAlign w:val="center"/>
          </w:tcPr>
          <w:p w14:paraId="11C5F281" w14:textId="65423E80" w:rsidR="000910FD" w:rsidRPr="00490DB1" w:rsidRDefault="000910FD" w:rsidP="000910FD">
            <w:pPr>
              <w:overflowPunct w:val="0"/>
              <w:autoSpaceDE w:val="0"/>
              <w:autoSpaceDN w:val="0"/>
              <w:adjustRightInd w:val="0"/>
              <w:spacing w:line="240" w:lineRule="auto"/>
              <w:ind w:left="162" w:right="-198" w:hanging="162"/>
              <w:jc w:val="both"/>
              <w:textAlignment w:val="baseline"/>
              <w:rPr>
                <w:rFonts w:ascii="Browallia New" w:hAnsi="Browallia New" w:cs="Browallia New"/>
                <w:sz w:val="28"/>
                <w:szCs w:val="28"/>
              </w:rPr>
            </w:pPr>
            <w:r w:rsidRPr="00490DB1">
              <w:rPr>
                <w:rFonts w:ascii="Browallia New" w:hAnsi="Browallia New" w:cs="Browallia New"/>
                <w:sz w:val="28"/>
                <w:szCs w:val="28"/>
                <w:cs/>
              </w:rPr>
              <w:t>กำไร</w:t>
            </w:r>
            <w:r w:rsidR="0090692B">
              <w:rPr>
                <w:rFonts w:ascii="Browallia New" w:hAnsi="Browallia New" w:cs="Browallia New"/>
                <w:sz w:val="28"/>
                <w:szCs w:val="28"/>
              </w:rPr>
              <w:t xml:space="preserve"> (</w:t>
            </w:r>
            <w:r w:rsidR="0090692B">
              <w:rPr>
                <w:rFonts w:ascii="Browallia New" w:hAnsi="Browallia New" w:cs="Browallia New" w:hint="cs"/>
                <w:sz w:val="28"/>
                <w:szCs w:val="28"/>
                <w:cs/>
              </w:rPr>
              <w:t xml:space="preserve">ขาดทุน) </w:t>
            </w:r>
            <w:r w:rsidRPr="00490DB1">
              <w:rPr>
                <w:rFonts w:ascii="Browallia New" w:hAnsi="Browallia New" w:cs="Browallia New"/>
                <w:sz w:val="28"/>
                <w:szCs w:val="28"/>
                <w:cs/>
              </w:rPr>
              <w:t xml:space="preserve">ต่อหุ้นขั้นพื้นฐาน </w:t>
            </w:r>
            <w:r w:rsidRPr="00490DB1">
              <w:rPr>
                <w:rFonts w:ascii="Browallia New" w:hAnsi="Browallia New" w:cs="Browallia New"/>
                <w:sz w:val="28"/>
                <w:szCs w:val="28"/>
              </w:rPr>
              <w:t>(</w:t>
            </w:r>
            <w:r w:rsidRPr="00490DB1">
              <w:rPr>
                <w:rFonts w:ascii="Browallia New" w:hAnsi="Browallia New" w:cs="Browallia New"/>
                <w:sz w:val="28"/>
                <w:szCs w:val="28"/>
                <w:cs/>
              </w:rPr>
              <w:t>บาท</w:t>
            </w:r>
            <w:r w:rsidRPr="00490DB1">
              <w:rPr>
                <w:rFonts w:ascii="Browallia New" w:hAnsi="Browallia New" w:cs="Browallia New"/>
                <w:sz w:val="28"/>
                <w:szCs w:val="28"/>
              </w:rPr>
              <w:t>)</w:t>
            </w:r>
          </w:p>
        </w:tc>
        <w:tc>
          <w:tcPr>
            <w:tcW w:w="1035" w:type="dxa"/>
            <w:tcBorders>
              <w:bottom w:val="single" w:sz="4" w:space="0" w:color="auto"/>
            </w:tcBorders>
            <w:vAlign w:val="center"/>
          </w:tcPr>
          <w:p w14:paraId="71F4EBE4" w14:textId="762C2FDC" w:rsidR="000910FD" w:rsidRPr="00490DB1" w:rsidRDefault="00731BA4">
            <w:pPr>
              <w:tabs>
                <w:tab w:val="left" w:pos="284"/>
                <w:tab w:val="left" w:pos="378"/>
                <w:tab w:val="left" w:pos="567"/>
                <w:tab w:val="left" w:pos="851"/>
                <w:tab w:val="left" w:pos="1080"/>
                <w:tab w:val="left" w:pos="1134"/>
                <w:tab w:val="left" w:pos="1440"/>
                <w:tab w:val="left" w:pos="1985"/>
              </w:tabs>
              <w:spacing w:line="240" w:lineRule="auto"/>
              <w:ind w:right="-284"/>
              <w:jc w:val="center"/>
              <w:rPr>
                <w:rFonts w:ascii="Browallia New" w:hAnsi="Browallia New" w:cs="Browallia New"/>
                <w:color w:val="000000"/>
                <w:spacing w:val="-4"/>
                <w:sz w:val="28"/>
                <w:szCs w:val="28"/>
              </w:rPr>
            </w:pPr>
            <w:r>
              <w:rPr>
                <w:rFonts w:ascii="Browallia New" w:hAnsi="Browallia New" w:cs="Browallia New"/>
                <w:color w:val="000000"/>
                <w:spacing w:val="-4"/>
                <w:sz w:val="28"/>
                <w:szCs w:val="28"/>
              </w:rPr>
              <w:t>(0.</w:t>
            </w:r>
            <w:r w:rsidR="00F41FBB">
              <w:rPr>
                <w:rFonts w:ascii="Browallia New" w:hAnsi="Browallia New" w:cs="Browallia New"/>
                <w:color w:val="000000"/>
                <w:spacing w:val="-4"/>
                <w:sz w:val="28"/>
                <w:szCs w:val="28"/>
              </w:rPr>
              <w:t>2</w:t>
            </w:r>
            <w:r w:rsidR="001B3B88">
              <w:rPr>
                <w:rFonts w:ascii="Browallia New" w:hAnsi="Browallia New" w:cs="Browallia New"/>
                <w:color w:val="000000"/>
                <w:spacing w:val="-4"/>
                <w:sz w:val="28"/>
                <w:szCs w:val="28"/>
              </w:rPr>
              <w:t>0</w:t>
            </w:r>
            <w:r>
              <w:rPr>
                <w:rFonts w:ascii="Browallia New" w:hAnsi="Browallia New" w:cs="Browallia New"/>
                <w:color w:val="000000"/>
                <w:spacing w:val="-4"/>
                <w:sz w:val="28"/>
                <w:szCs w:val="28"/>
              </w:rPr>
              <w:t>)</w:t>
            </w:r>
          </w:p>
        </w:tc>
        <w:tc>
          <w:tcPr>
            <w:tcW w:w="225" w:type="dxa"/>
            <w:vAlign w:val="center"/>
          </w:tcPr>
          <w:p w14:paraId="5C0A9066"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284"/>
              <w:jc w:val="center"/>
              <w:rPr>
                <w:rFonts w:ascii="Browallia New" w:hAnsi="Browallia New" w:cs="Browallia New"/>
                <w:color w:val="000000"/>
                <w:spacing w:val="-4"/>
                <w:sz w:val="28"/>
                <w:szCs w:val="28"/>
                <w:cs/>
              </w:rPr>
            </w:pPr>
          </w:p>
        </w:tc>
        <w:tc>
          <w:tcPr>
            <w:tcW w:w="975" w:type="dxa"/>
            <w:tcBorders>
              <w:bottom w:val="single" w:sz="4" w:space="0" w:color="auto"/>
            </w:tcBorders>
            <w:vAlign w:val="center"/>
          </w:tcPr>
          <w:p w14:paraId="1C527B97" w14:textId="77777777" w:rsidR="000910FD" w:rsidRPr="00490DB1" w:rsidRDefault="000910FD">
            <w:pPr>
              <w:spacing w:line="240" w:lineRule="auto"/>
              <w:ind w:right="57"/>
              <w:jc w:val="right"/>
              <w:rPr>
                <w:rFonts w:ascii="Browallia New" w:hAnsi="Browallia New" w:cs="Browallia New"/>
                <w:spacing w:val="-4"/>
                <w:sz w:val="28"/>
                <w:szCs w:val="28"/>
              </w:rPr>
            </w:pPr>
            <w:r w:rsidRPr="00490DB1">
              <w:rPr>
                <w:rFonts w:ascii="Browallia New" w:hAnsi="Browallia New" w:cs="Browallia New"/>
                <w:spacing w:val="-4"/>
                <w:sz w:val="28"/>
                <w:szCs w:val="28"/>
              </w:rPr>
              <w:t>0.02</w:t>
            </w:r>
          </w:p>
        </w:tc>
        <w:tc>
          <w:tcPr>
            <w:tcW w:w="225" w:type="dxa"/>
            <w:vAlign w:val="center"/>
          </w:tcPr>
          <w:p w14:paraId="235BFDDD"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20" w:type="dxa"/>
            <w:tcBorders>
              <w:top w:val="nil"/>
              <w:left w:val="nil"/>
              <w:bottom w:val="single" w:sz="4" w:space="0" w:color="auto"/>
              <w:right w:val="nil"/>
            </w:tcBorders>
            <w:vAlign w:val="center"/>
          </w:tcPr>
          <w:p w14:paraId="1B26CEFE" w14:textId="366D2932" w:rsidR="000910FD" w:rsidRPr="00490DB1" w:rsidRDefault="00731BA4">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r>
              <w:rPr>
                <w:rFonts w:ascii="Browallia New" w:hAnsi="Browallia New" w:cs="Browallia New"/>
                <w:sz w:val="28"/>
                <w:szCs w:val="28"/>
              </w:rPr>
              <w:t>(</w:t>
            </w:r>
            <w:r w:rsidR="000910FD" w:rsidRPr="00490DB1">
              <w:rPr>
                <w:rFonts w:ascii="Browallia New" w:hAnsi="Browallia New" w:cs="Browallia New"/>
                <w:sz w:val="28"/>
                <w:szCs w:val="28"/>
              </w:rPr>
              <w:t>0.18</w:t>
            </w:r>
            <w:r>
              <w:rPr>
                <w:rFonts w:ascii="Browallia New" w:hAnsi="Browallia New" w:cs="Browallia New"/>
                <w:sz w:val="28"/>
                <w:szCs w:val="28"/>
              </w:rPr>
              <w:t>)</w:t>
            </w:r>
          </w:p>
        </w:tc>
        <w:tc>
          <w:tcPr>
            <w:tcW w:w="225" w:type="dxa"/>
            <w:vAlign w:val="center"/>
          </w:tcPr>
          <w:p w14:paraId="3ADFB998"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p>
        </w:tc>
        <w:tc>
          <w:tcPr>
            <w:tcW w:w="1074" w:type="dxa"/>
            <w:tcBorders>
              <w:top w:val="nil"/>
              <w:left w:val="nil"/>
              <w:bottom w:val="single" w:sz="4" w:space="0" w:color="auto"/>
              <w:right w:val="nil"/>
            </w:tcBorders>
            <w:vAlign w:val="center"/>
          </w:tcPr>
          <w:p w14:paraId="33DFD576" w14:textId="77777777" w:rsidR="000910FD" w:rsidRPr="00490DB1" w:rsidRDefault="000910FD">
            <w:pPr>
              <w:tabs>
                <w:tab w:val="left" w:pos="284"/>
                <w:tab w:val="left" w:pos="378"/>
                <w:tab w:val="left" w:pos="567"/>
                <w:tab w:val="left" w:pos="851"/>
                <w:tab w:val="left" w:pos="1080"/>
                <w:tab w:val="left" w:pos="1134"/>
                <w:tab w:val="left" w:pos="1440"/>
                <w:tab w:val="left" w:pos="1985"/>
              </w:tabs>
              <w:spacing w:line="240" w:lineRule="auto"/>
              <w:ind w:right="57"/>
              <w:jc w:val="right"/>
              <w:rPr>
                <w:rFonts w:ascii="Browallia New" w:hAnsi="Browallia New" w:cs="Browallia New"/>
                <w:sz w:val="28"/>
                <w:szCs w:val="28"/>
              </w:rPr>
            </w:pPr>
            <w:r w:rsidRPr="00490DB1">
              <w:rPr>
                <w:rFonts w:ascii="Browallia New" w:hAnsi="Browallia New" w:cs="Browallia New"/>
                <w:sz w:val="28"/>
                <w:szCs w:val="28"/>
              </w:rPr>
              <w:t>0.07</w:t>
            </w:r>
          </w:p>
        </w:tc>
      </w:tr>
    </w:tbl>
    <w:p w14:paraId="10ABFED9" w14:textId="21FC7336" w:rsidR="008737D8" w:rsidRDefault="008737D8" w:rsidP="0095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EC38767" w14:textId="77777777" w:rsidR="000D4EFE" w:rsidRDefault="000D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r>
        <w:rPr>
          <w:rFonts w:ascii="Browallia New" w:hAnsi="Browallia New" w:cs="Browallia New"/>
          <w:b/>
          <w:bCs/>
          <w:color w:val="000000" w:themeColor="text1"/>
          <w:sz w:val="28"/>
          <w:szCs w:val="28"/>
          <w:cs/>
        </w:rPr>
        <w:br w:type="page"/>
      </w:r>
    </w:p>
    <w:p w14:paraId="226B8F27" w14:textId="5434E4D1" w:rsidR="00555E24" w:rsidRPr="005C1838" w:rsidRDefault="00555E24"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cs/>
        </w:rPr>
      </w:pPr>
      <w:r w:rsidRPr="005C1838">
        <w:rPr>
          <w:rFonts w:ascii="Browallia New" w:hAnsi="Browallia New" w:cs="Browallia New"/>
          <w:b/>
          <w:bCs/>
          <w:color w:val="000000" w:themeColor="text1"/>
          <w:sz w:val="28"/>
          <w:szCs w:val="28"/>
          <w:cs/>
        </w:rPr>
        <w:lastRenderedPageBreak/>
        <w:t>ส่วนงาน</w:t>
      </w:r>
      <w:r w:rsidR="00D863AB" w:rsidRPr="005C1838">
        <w:rPr>
          <w:rFonts w:ascii="Browallia New" w:hAnsi="Browallia New" w:cs="Browallia New" w:hint="cs"/>
          <w:b/>
          <w:bCs/>
          <w:color w:val="000000" w:themeColor="text1"/>
          <w:sz w:val="28"/>
          <w:szCs w:val="28"/>
          <w:cs/>
        </w:rPr>
        <w:t>ดำเนินงาน</w:t>
      </w:r>
      <w:r w:rsidR="00E17EDC" w:rsidRPr="005C1838">
        <w:rPr>
          <w:rFonts w:ascii="Browallia New" w:hAnsi="Browallia New" w:cs="Browallia New" w:hint="cs"/>
          <w:b/>
          <w:bCs/>
          <w:color w:val="000000" w:themeColor="text1"/>
          <w:sz w:val="28"/>
          <w:szCs w:val="28"/>
          <w:cs/>
        </w:rPr>
        <w:t>และ</w:t>
      </w:r>
      <w:r w:rsidR="009C6506" w:rsidRPr="005C1838">
        <w:rPr>
          <w:rFonts w:ascii="Browallia New" w:hAnsi="Browallia New" w:cs="Browallia New" w:hint="cs"/>
          <w:b/>
          <w:bCs/>
          <w:color w:val="000000" w:themeColor="text1"/>
          <w:sz w:val="28"/>
          <w:szCs w:val="28"/>
          <w:cs/>
        </w:rPr>
        <w:t>รายได้</w:t>
      </w:r>
    </w:p>
    <w:p w14:paraId="11FC984D" w14:textId="77777777" w:rsidR="00555E24" w:rsidRPr="00EA5991" w:rsidRDefault="00555E24"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51418536" w14:textId="77777777" w:rsidR="008933F4" w:rsidRPr="007E5657" w:rsidRDefault="008933F4" w:rsidP="0089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2142A5C2" w14:textId="77777777" w:rsidR="00EA5991" w:rsidRPr="00EA5991" w:rsidRDefault="00EA5991" w:rsidP="00FE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p>
    <w:p w14:paraId="38DB5620" w14:textId="77777777" w:rsidR="007637BE" w:rsidRPr="007E5657" w:rsidRDefault="007637BE" w:rsidP="0076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lang w:val="en-ZA"/>
        </w:rPr>
      </w:pPr>
      <w:r w:rsidRPr="007E5657">
        <w:rPr>
          <w:rFonts w:ascii="Browallia New" w:hAnsi="Browallia New" w:cs="Browallia New"/>
          <w:color w:val="000000" w:themeColor="text1"/>
          <w:sz w:val="28"/>
          <w:szCs w:val="28"/>
          <w:u w:val="single"/>
          <w:cs/>
        </w:rPr>
        <w:t>ข้อมูลเกี่ยวกับลูกค้ารายใหญ่</w:t>
      </w:r>
    </w:p>
    <w:p w14:paraId="7059DA41" w14:textId="77777777" w:rsidR="000D618F" w:rsidRPr="00EA5991" w:rsidRDefault="000D618F" w:rsidP="000D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445157BA" w14:textId="554E49F4" w:rsidR="000D618F" w:rsidRPr="007E5657" w:rsidRDefault="00997CD4" w:rsidP="00200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r w:rsidRPr="007E5657">
        <w:rPr>
          <w:rFonts w:ascii="Browallia New" w:hAnsi="Browallia New" w:cs="Browallia New"/>
          <w:color w:val="000000" w:themeColor="text1"/>
          <w:sz w:val="28"/>
          <w:szCs w:val="28"/>
          <w:cs/>
        </w:rPr>
        <w:t>สำหรับ</w:t>
      </w:r>
      <w:r w:rsidR="00EA5991">
        <w:rPr>
          <w:rFonts w:ascii="Browallia New" w:hAnsi="Browallia New" w:cs="Browallia New" w:hint="cs"/>
          <w:color w:val="000000" w:themeColor="text1"/>
          <w:sz w:val="28"/>
          <w:szCs w:val="28"/>
          <w:cs/>
        </w:rPr>
        <w:t>ปี</w:t>
      </w:r>
      <w:r w:rsidRPr="007E5657">
        <w:rPr>
          <w:rFonts w:ascii="Browallia New" w:hAnsi="Browallia New" w:cs="Browallia New"/>
          <w:color w:val="000000" w:themeColor="text1"/>
          <w:sz w:val="28"/>
          <w:szCs w:val="28"/>
          <w:cs/>
        </w:rPr>
        <w:t xml:space="preserve">สิ้นสุดวันที่ </w:t>
      </w:r>
      <w:r w:rsidR="00EA5991">
        <w:rPr>
          <w:rFonts w:ascii="Browallia New" w:hAnsi="Browallia New" w:cs="Browallia New"/>
          <w:color w:val="000000" w:themeColor="text1"/>
          <w:sz w:val="28"/>
          <w:szCs w:val="28"/>
        </w:rPr>
        <w:t>31</w:t>
      </w:r>
      <w:r w:rsidR="00EA5991">
        <w:rPr>
          <w:rFonts w:ascii="Browallia New" w:hAnsi="Browallia New" w:cs="Browallia New" w:hint="cs"/>
          <w:color w:val="000000" w:themeColor="text1"/>
          <w:sz w:val="28"/>
          <w:szCs w:val="28"/>
          <w:cs/>
        </w:rPr>
        <w:t xml:space="preserve"> ธันวาคม</w:t>
      </w:r>
      <w:r w:rsidRPr="007E5657">
        <w:rPr>
          <w:rFonts w:ascii="Browallia New" w:hAnsi="Browallia New" w:cs="Browallia New"/>
          <w:color w:val="000000" w:themeColor="text1"/>
          <w:sz w:val="28"/>
          <w:szCs w:val="28"/>
          <w:cs/>
        </w:rPr>
        <w:t xml:space="preserve"> </w:t>
      </w:r>
      <w:r w:rsidRPr="007E5657">
        <w:rPr>
          <w:rFonts w:ascii="Browallia New" w:hAnsi="Browallia New" w:cs="Browallia New"/>
          <w:color w:val="000000" w:themeColor="text1"/>
          <w:sz w:val="28"/>
          <w:szCs w:val="28"/>
        </w:rPr>
        <w:t xml:space="preserve">2568 </w:t>
      </w:r>
      <w:r w:rsidR="000D618F" w:rsidRPr="007E5657">
        <w:rPr>
          <w:rFonts w:ascii="Browallia New" w:hAnsi="Browallia New" w:cs="Browallia New"/>
          <w:color w:val="000000" w:themeColor="text1"/>
          <w:sz w:val="28"/>
          <w:szCs w:val="28"/>
          <w:cs/>
        </w:rPr>
        <w:t xml:space="preserve">กลุ่มบริษัทไม่มีรายได้จากการขายจากลูกค้ารายใด ที่มีมูลค่าเท่ากับหรือมากกว่าร้อยละ </w:t>
      </w:r>
      <w:r w:rsidR="00A13FC9">
        <w:rPr>
          <w:rFonts w:ascii="Browallia New" w:hAnsi="Browallia New" w:cs="Browallia New"/>
          <w:color w:val="000000" w:themeColor="text1"/>
          <w:sz w:val="28"/>
          <w:szCs w:val="28"/>
        </w:rPr>
        <w:t>10</w:t>
      </w:r>
      <w:r w:rsidR="000D618F" w:rsidRPr="007E5657">
        <w:rPr>
          <w:rFonts w:ascii="Browallia New" w:hAnsi="Browallia New" w:cs="Browallia New"/>
          <w:color w:val="000000" w:themeColor="text1"/>
          <w:sz w:val="28"/>
          <w:szCs w:val="28"/>
          <w:lang w:val="en-ZA"/>
        </w:rPr>
        <w:t xml:space="preserve"> </w:t>
      </w:r>
      <w:r w:rsidR="000D618F" w:rsidRPr="007E5657">
        <w:rPr>
          <w:rFonts w:ascii="Browallia New" w:hAnsi="Browallia New" w:cs="Browallia New"/>
          <w:color w:val="000000" w:themeColor="text1"/>
          <w:sz w:val="28"/>
          <w:szCs w:val="28"/>
          <w:cs/>
        </w:rPr>
        <w:t>ของรายได้รวมของกลุ่มบริษัท</w:t>
      </w:r>
    </w:p>
    <w:p w14:paraId="3AFAFC15" w14:textId="77777777" w:rsidR="00AC19BE" w:rsidRPr="007E5657" w:rsidRDefault="00AC19BE" w:rsidP="0084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AC19BE" w:rsidRPr="007E5657" w:rsidSect="005557B1">
          <w:headerReference w:type="default" r:id="rId32"/>
          <w:footerReference w:type="default" r:id="rId33"/>
          <w:pgSz w:w="11909" w:h="16834" w:code="9"/>
          <w:pgMar w:top="2268" w:right="1021" w:bottom="1281" w:left="1440" w:header="810" w:footer="302" w:gutter="0"/>
          <w:pgNumType w:start="52"/>
          <w:cols w:space="720"/>
          <w:docGrid w:linePitch="245"/>
        </w:sectPr>
      </w:pPr>
    </w:p>
    <w:p w14:paraId="437D14FA" w14:textId="0040AE38" w:rsidR="003242D1" w:rsidRPr="007E5657" w:rsidRDefault="003242D1" w:rsidP="0088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42"/>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lastRenderedPageBreak/>
        <w:t>ข้อมูลรายได้และกำไรของส่วนงานของกลุ่มบริษัท</w:t>
      </w:r>
      <w:r w:rsidR="00A14A8C" w:rsidRPr="007E5657">
        <w:rPr>
          <w:rFonts w:ascii="Browallia New" w:hAnsi="Browallia New" w:cs="Browallia New"/>
          <w:color w:val="000000" w:themeColor="text1"/>
          <w:sz w:val="28"/>
          <w:szCs w:val="28"/>
          <w:cs/>
        </w:rPr>
        <w:t>สำหรับ</w:t>
      </w:r>
      <w:r w:rsidR="009C1FB9">
        <w:rPr>
          <w:rFonts w:ascii="Browallia New" w:hAnsi="Browallia New" w:cs="Browallia New" w:hint="cs"/>
          <w:color w:val="000000" w:themeColor="text1"/>
          <w:sz w:val="28"/>
          <w:szCs w:val="28"/>
          <w:cs/>
        </w:rPr>
        <w:t>ปี</w:t>
      </w:r>
      <w:r w:rsidR="00A14A8C" w:rsidRPr="007E5657">
        <w:rPr>
          <w:rFonts w:ascii="Browallia New" w:hAnsi="Browallia New" w:cs="Browallia New"/>
          <w:color w:val="000000" w:themeColor="text1"/>
          <w:sz w:val="28"/>
          <w:szCs w:val="28"/>
          <w:cs/>
        </w:rPr>
        <w:t xml:space="preserve">สิ้นสุดวันที่ </w:t>
      </w:r>
      <w:r w:rsidR="009C1FB9">
        <w:rPr>
          <w:rFonts w:ascii="Browallia New" w:hAnsi="Browallia New" w:cs="Browallia New"/>
          <w:color w:val="000000" w:themeColor="text1"/>
          <w:sz w:val="28"/>
          <w:szCs w:val="28"/>
        </w:rPr>
        <w:t>31</w:t>
      </w:r>
      <w:r w:rsidR="009C1FB9">
        <w:rPr>
          <w:rFonts w:ascii="Browallia New" w:hAnsi="Browallia New" w:cs="Browallia New" w:hint="cs"/>
          <w:color w:val="000000" w:themeColor="text1"/>
          <w:sz w:val="28"/>
          <w:szCs w:val="28"/>
          <w:cs/>
        </w:rPr>
        <w:t xml:space="preserve"> ธันวาคม</w:t>
      </w:r>
      <w:r w:rsidR="00A14A8C" w:rsidRPr="007E5657">
        <w:rPr>
          <w:rFonts w:ascii="Browallia New" w:hAnsi="Browallia New" w:cs="Browallia New"/>
          <w:color w:val="000000" w:themeColor="text1"/>
          <w:sz w:val="28"/>
          <w:szCs w:val="28"/>
          <w:cs/>
        </w:rPr>
        <w:t xml:space="preserve"> </w:t>
      </w:r>
      <w:r w:rsidR="00A14A8C" w:rsidRPr="007E5657">
        <w:rPr>
          <w:rFonts w:ascii="Browallia New" w:hAnsi="Browallia New" w:cs="Browallia New"/>
          <w:color w:val="000000" w:themeColor="text1"/>
          <w:sz w:val="28"/>
          <w:szCs w:val="28"/>
        </w:rPr>
        <w:t xml:space="preserve">2568 </w:t>
      </w:r>
      <w:r w:rsidRPr="007E5657">
        <w:rPr>
          <w:rFonts w:ascii="Browallia New" w:hAnsi="Browallia New" w:cs="Browallia New"/>
          <w:color w:val="000000" w:themeColor="text1"/>
          <w:sz w:val="28"/>
          <w:szCs w:val="28"/>
          <w:cs/>
        </w:rPr>
        <w:t xml:space="preserve">และ </w:t>
      </w:r>
      <w:r w:rsidRPr="007E5657">
        <w:rPr>
          <w:rFonts w:ascii="Browallia New" w:hAnsi="Browallia New" w:cs="Browallia New"/>
          <w:color w:val="000000" w:themeColor="text1"/>
          <w:sz w:val="28"/>
          <w:szCs w:val="28"/>
          <w:lang w:val="en-ZA"/>
        </w:rPr>
        <w:t>256</w:t>
      </w:r>
      <w:r w:rsidR="0058766B" w:rsidRPr="007E5657">
        <w:rPr>
          <w:rFonts w:ascii="Browallia New" w:hAnsi="Browallia New" w:cs="Browallia New"/>
          <w:color w:val="000000" w:themeColor="text1"/>
          <w:sz w:val="28"/>
          <w:szCs w:val="28"/>
          <w:lang w:val="en-ZA"/>
        </w:rPr>
        <w:t xml:space="preserve">7 </w:t>
      </w:r>
      <w:r w:rsidRPr="007E5657">
        <w:rPr>
          <w:rFonts w:ascii="Browallia New" w:hAnsi="Browallia New" w:cs="Browallia New"/>
          <w:color w:val="000000" w:themeColor="text1"/>
          <w:sz w:val="28"/>
          <w:szCs w:val="28"/>
          <w:cs/>
        </w:rPr>
        <w:t>มีดังต่อไปนี้</w:t>
      </w:r>
    </w:p>
    <w:p w14:paraId="32F0B17E" w14:textId="77777777" w:rsidR="000D618F" w:rsidRPr="00F329C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16"/>
          <w:szCs w:val="16"/>
        </w:rPr>
      </w:pPr>
    </w:p>
    <w:tbl>
      <w:tblPr>
        <w:tblStyle w:val="TableGrid"/>
        <w:tblW w:w="14317" w:type="dxa"/>
        <w:tblLayout w:type="fixed"/>
        <w:tblLook w:val="04A0" w:firstRow="1" w:lastRow="0" w:firstColumn="1" w:lastColumn="0" w:noHBand="0" w:noVBand="1"/>
      </w:tblPr>
      <w:tblGrid>
        <w:gridCol w:w="2694"/>
        <w:gridCol w:w="992"/>
        <w:gridCol w:w="992"/>
        <w:gridCol w:w="992"/>
        <w:gridCol w:w="993"/>
        <w:gridCol w:w="992"/>
        <w:gridCol w:w="992"/>
        <w:gridCol w:w="992"/>
        <w:gridCol w:w="993"/>
        <w:gridCol w:w="850"/>
        <w:gridCol w:w="851"/>
        <w:gridCol w:w="992"/>
        <w:gridCol w:w="992"/>
      </w:tblGrid>
      <w:tr w:rsidR="008576FB" w:rsidRPr="00CD64B5" w14:paraId="488E5A25" w14:textId="77777777" w:rsidTr="00F11A93">
        <w:trPr>
          <w:trHeight w:val="20"/>
        </w:trPr>
        <w:tc>
          <w:tcPr>
            <w:tcW w:w="2694" w:type="dxa"/>
          </w:tcPr>
          <w:p w14:paraId="7B219B54" w14:textId="77777777" w:rsidR="00042974" w:rsidRPr="00CD64B5" w:rsidRDefault="00042974" w:rsidP="00C841E6">
            <w:pPr>
              <w:rPr>
                <w:rFonts w:ascii="Browallia New" w:hAnsi="Browallia New" w:cs="Browallia New"/>
                <w:sz w:val="20"/>
                <w:szCs w:val="20"/>
              </w:rPr>
            </w:pPr>
          </w:p>
        </w:tc>
        <w:tc>
          <w:tcPr>
            <w:tcW w:w="11623" w:type="dxa"/>
            <w:gridSpan w:val="12"/>
          </w:tcPr>
          <w:p w14:paraId="3FC01FBD" w14:textId="54FE4816" w:rsidR="00042974" w:rsidRPr="00CD64B5" w:rsidRDefault="00042974" w:rsidP="001E4F28">
            <w:pPr>
              <w:pBdr>
                <w:bottom w:val="single" w:sz="4" w:space="1" w:color="auto"/>
              </w:pBdr>
              <w:jc w:val="right"/>
              <w:rPr>
                <w:rFonts w:ascii="Browallia New" w:hAnsi="Browallia New" w:cs="Browallia New"/>
                <w:sz w:val="20"/>
                <w:szCs w:val="20"/>
              </w:rPr>
            </w:pPr>
            <w:r w:rsidRPr="00CD64B5">
              <w:rPr>
                <w:rFonts w:ascii="Browallia New" w:hAnsi="Browallia New" w:cs="Browallia New"/>
                <w:sz w:val="20"/>
                <w:szCs w:val="20"/>
                <w:lang w:val="en-ZA"/>
              </w:rPr>
              <w:t>(</w:t>
            </w:r>
            <w:r w:rsidR="003A313D" w:rsidRPr="00CD64B5">
              <w:rPr>
                <w:rFonts w:ascii="Browallia New" w:hAnsi="Browallia New" w:cs="Browallia New" w:hint="cs"/>
                <w:sz w:val="20"/>
                <w:szCs w:val="20"/>
                <w:cs/>
              </w:rPr>
              <w:t>หน่วย</w:t>
            </w:r>
            <w:r w:rsidR="003A313D" w:rsidRPr="00CD64B5">
              <w:rPr>
                <w:rFonts w:ascii="Browallia New" w:hAnsi="Browallia New" w:cs="Browallia New"/>
                <w:sz w:val="20"/>
                <w:szCs w:val="20"/>
                <w:lang w:val="en-ZA"/>
              </w:rPr>
              <w:t>:</w:t>
            </w:r>
            <w:r w:rsidR="003A313D" w:rsidRPr="00CD64B5">
              <w:rPr>
                <w:rFonts w:ascii="Browallia New" w:hAnsi="Browallia New" w:cs="Browallia New" w:hint="cs"/>
                <w:sz w:val="20"/>
                <w:szCs w:val="20"/>
                <w:cs/>
              </w:rPr>
              <w:t xml:space="preserve"> พันบา</w:t>
            </w:r>
            <w:r w:rsidR="003A313D" w:rsidRPr="00CD64B5">
              <w:rPr>
                <w:rFonts w:ascii="Browallia New" w:hAnsi="Browallia New" w:cs="Browallia New"/>
                <w:sz w:val="20"/>
                <w:szCs w:val="20"/>
                <w:cs/>
              </w:rPr>
              <w:t>ท</w:t>
            </w:r>
            <w:r w:rsidRPr="00CD64B5">
              <w:rPr>
                <w:rFonts w:ascii="Browallia New" w:hAnsi="Browallia New" w:cs="Browallia New"/>
                <w:sz w:val="20"/>
                <w:szCs w:val="20"/>
                <w:cs/>
              </w:rPr>
              <w:t>)</w:t>
            </w:r>
          </w:p>
        </w:tc>
      </w:tr>
      <w:tr w:rsidR="00FA634A" w:rsidRPr="00CD64B5" w14:paraId="1799EDA6" w14:textId="77777777" w:rsidTr="00F11A93">
        <w:trPr>
          <w:trHeight w:val="20"/>
        </w:trPr>
        <w:tc>
          <w:tcPr>
            <w:tcW w:w="2694" w:type="dxa"/>
          </w:tcPr>
          <w:p w14:paraId="7A6A1208" w14:textId="77777777" w:rsidR="00042974" w:rsidRPr="00CD64B5" w:rsidRDefault="00042974" w:rsidP="00C841E6">
            <w:pPr>
              <w:rPr>
                <w:rFonts w:ascii="Browallia New" w:hAnsi="Browallia New" w:cs="Browallia New"/>
                <w:sz w:val="20"/>
                <w:szCs w:val="20"/>
              </w:rPr>
            </w:pPr>
          </w:p>
        </w:tc>
        <w:tc>
          <w:tcPr>
            <w:tcW w:w="1984" w:type="dxa"/>
            <w:gridSpan w:val="2"/>
          </w:tcPr>
          <w:p w14:paraId="5242B22B"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eastAsia="MS Mincho" w:hAnsi="Browallia New" w:cs="Browallia New"/>
                <w:sz w:val="20"/>
                <w:szCs w:val="20"/>
                <w:cs/>
              </w:rPr>
              <w:t>ซิมการ์ด โทรศัพท์มือถือและอุปกรณ์เสริม</w:t>
            </w:r>
          </w:p>
        </w:tc>
        <w:tc>
          <w:tcPr>
            <w:tcW w:w="1985" w:type="dxa"/>
            <w:gridSpan w:val="2"/>
          </w:tcPr>
          <w:p w14:paraId="63B9FFCC" w14:textId="77777777" w:rsidR="00042974" w:rsidRPr="00CD64B5" w:rsidRDefault="00042974" w:rsidP="00C841E6">
            <w:pPr>
              <w:pBdr>
                <w:bottom w:val="single" w:sz="4" w:space="1" w:color="auto"/>
              </w:pBdr>
              <w:overflowPunct w:val="0"/>
              <w:autoSpaceDE w:val="0"/>
              <w:autoSpaceDN w:val="0"/>
              <w:adjustRightInd w:val="0"/>
              <w:spacing w:line="240" w:lineRule="auto"/>
              <w:jc w:val="center"/>
              <w:textAlignment w:val="baseline"/>
              <w:rPr>
                <w:rFonts w:ascii="Browallia New" w:eastAsia="MS Mincho" w:hAnsi="Browallia New" w:cs="Browallia New"/>
                <w:sz w:val="20"/>
                <w:szCs w:val="20"/>
                <w:lang w:val="en-ZA"/>
              </w:rPr>
            </w:pPr>
            <w:r w:rsidRPr="00CD64B5">
              <w:rPr>
                <w:rFonts w:ascii="Browallia New" w:eastAsia="MS Mincho" w:hAnsi="Browallia New" w:cs="Browallia New"/>
                <w:sz w:val="20"/>
                <w:szCs w:val="20"/>
                <w:cs/>
              </w:rPr>
              <w:t>อาหารและ</w:t>
            </w:r>
          </w:p>
          <w:p w14:paraId="71972FB0"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eastAsia="MS Mincho" w:hAnsi="Browallia New" w:cs="Browallia New"/>
                <w:sz w:val="20"/>
                <w:szCs w:val="20"/>
                <w:cs/>
              </w:rPr>
              <w:t>เครื่องดื่ม</w:t>
            </w:r>
          </w:p>
        </w:tc>
        <w:tc>
          <w:tcPr>
            <w:tcW w:w="1984" w:type="dxa"/>
            <w:gridSpan w:val="2"/>
          </w:tcPr>
          <w:p w14:paraId="4CB2252F" w14:textId="77777777" w:rsidR="00165334" w:rsidRDefault="00165334" w:rsidP="00C841E6">
            <w:pPr>
              <w:pBdr>
                <w:bottom w:val="single" w:sz="4" w:space="1" w:color="auto"/>
              </w:pBdr>
              <w:jc w:val="center"/>
              <w:rPr>
                <w:rFonts w:ascii="Browallia New" w:hAnsi="Browallia New" w:cs="Browallia New"/>
                <w:sz w:val="20"/>
                <w:szCs w:val="20"/>
              </w:rPr>
            </w:pPr>
          </w:p>
          <w:p w14:paraId="7D429395" w14:textId="374AD3F5" w:rsidR="00165334" w:rsidRDefault="00466F59" w:rsidP="00C841E6">
            <w:pPr>
              <w:pBdr>
                <w:bottom w:val="single" w:sz="4" w:space="1" w:color="auto"/>
              </w:pBdr>
              <w:jc w:val="center"/>
              <w:rPr>
                <w:rFonts w:ascii="Browallia New" w:hAnsi="Browallia New" w:cs="Browallia New"/>
                <w:sz w:val="20"/>
                <w:szCs w:val="20"/>
              </w:rPr>
            </w:pPr>
            <w:r>
              <w:rPr>
                <w:rFonts w:ascii="Browallia New" w:hAnsi="Browallia New" w:cs="Browallia New" w:hint="cs"/>
                <w:sz w:val="20"/>
                <w:szCs w:val="20"/>
                <w:cs/>
              </w:rPr>
              <w:t>ธุรกิจ</w:t>
            </w:r>
            <w:r w:rsidR="00165334">
              <w:rPr>
                <w:rFonts w:ascii="Browallia New" w:hAnsi="Browallia New" w:cs="Browallia New" w:hint="cs"/>
                <w:sz w:val="20"/>
                <w:szCs w:val="20"/>
                <w:cs/>
              </w:rPr>
              <w:t>สัตว์เลี้ยง</w:t>
            </w:r>
          </w:p>
        </w:tc>
        <w:tc>
          <w:tcPr>
            <w:tcW w:w="1985" w:type="dxa"/>
            <w:gridSpan w:val="2"/>
          </w:tcPr>
          <w:p w14:paraId="500D796F" w14:textId="574E98A3" w:rsidR="00042974" w:rsidRPr="00CD64B5" w:rsidRDefault="00042974" w:rsidP="00C841E6">
            <w:pPr>
              <w:pBdr>
                <w:bottom w:val="single" w:sz="4" w:space="1" w:color="auto"/>
              </w:pBdr>
              <w:jc w:val="center"/>
              <w:rPr>
                <w:rFonts w:ascii="Browallia New" w:hAnsi="Browallia New" w:cs="Browallia New"/>
                <w:sz w:val="20"/>
                <w:szCs w:val="20"/>
              </w:rPr>
            </w:pPr>
          </w:p>
          <w:p w14:paraId="2FF872F6"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cs/>
              </w:rPr>
              <w:t>รวมส่วนงาน</w:t>
            </w:r>
          </w:p>
        </w:tc>
        <w:tc>
          <w:tcPr>
            <w:tcW w:w="1701" w:type="dxa"/>
            <w:gridSpan w:val="2"/>
          </w:tcPr>
          <w:p w14:paraId="695F26D3" w14:textId="77777777" w:rsidR="00042974" w:rsidRPr="00CD64B5" w:rsidRDefault="00042974" w:rsidP="00C841E6">
            <w:pPr>
              <w:pBdr>
                <w:bottom w:val="single" w:sz="4" w:space="1" w:color="auto"/>
              </w:pBdr>
              <w:jc w:val="center"/>
              <w:rPr>
                <w:rFonts w:ascii="Browallia New" w:hAnsi="Browallia New" w:cs="Browallia New"/>
                <w:sz w:val="20"/>
                <w:szCs w:val="20"/>
              </w:rPr>
            </w:pPr>
          </w:p>
          <w:p w14:paraId="0261563B"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cs/>
              </w:rPr>
              <w:t>ตัดรายการระหว่างกัน</w:t>
            </w:r>
          </w:p>
        </w:tc>
        <w:tc>
          <w:tcPr>
            <w:tcW w:w="1984" w:type="dxa"/>
            <w:gridSpan w:val="2"/>
          </w:tcPr>
          <w:p w14:paraId="6B35C649" w14:textId="77777777" w:rsidR="00042974" w:rsidRPr="00CD64B5" w:rsidRDefault="00042974" w:rsidP="00C841E6">
            <w:pPr>
              <w:pBdr>
                <w:bottom w:val="single" w:sz="4" w:space="1" w:color="auto"/>
              </w:pBdr>
              <w:jc w:val="center"/>
              <w:rPr>
                <w:rFonts w:ascii="Browallia New" w:hAnsi="Browallia New" w:cs="Browallia New"/>
                <w:sz w:val="20"/>
                <w:szCs w:val="20"/>
              </w:rPr>
            </w:pPr>
          </w:p>
          <w:p w14:paraId="0904C8D9" w14:textId="77AF73F4" w:rsidR="00042974" w:rsidRPr="00CD64B5" w:rsidRDefault="00A63E70" w:rsidP="00C841E6">
            <w:pPr>
              <w:pBdr>
                <w:bottom w:val="single" w:sz="4" w:space="1" w:color="auto"/>
              </w:pBdr>
              <w:jc w:val="center"/>
              <w:rPr>
                <w:rFonts w:ascii="Browallia New" w:hAnsi="Browallia New" w:cs="Browallia New"/>
                <w:sz w:val="20"/>
                <w:szCs w:val="20"/>
              </w:rPr>
            </w:pPr>
            <w:r w:rsidRPr="00A63E70">
              <w:rPr>
                <w:rFonts w:ascii="Browallia New" w:hAnsi="Browallia New" w:cs="Browallia New"/>
                <w:sz w:val="20"/>
                <w:szCs w:val="20"/>
                <w:cs/>
              </w:rPr>
              <w:t>งบการเงินรวม</w:t>
            </w:r>
          </w:p>
        </w:tc>
      </w:tr>
      <w:tr w:rsidR="00FA634A" w:rsidRPr="00CD64B5" w14:paraId="3B6EA47B" w14:textId="77777777" w:rsidTr="00F11A93">
        <w:trPr>
          <w:trHeight w:val="20"/>
        </w:trPr>
        <w:tc>
          <w:tcPr>
            <w:tcW w:w="2694" w:type="dxa"/>
          </w:tcPr>
          <w:p w14:paraId="073EB15B" w14:textId="77777777" w:rsidR="00042974" w:rsidRPr="00CD64B5" w:rsidRDefault="00042974" w:rsidP="00C841E6">
            <w:pPr>
              <w:rPr>
                <w:rFonts w:ascii="Browallia New" w:hAnsi="Browallia New" w:cs="Browallia New"/>
                <w:sz w:val="20"/>
                <w:szCs w:val="20"/>
              </w:rPr>
            </w:pPr>
          </w:p>
        </w:tc>
        <w:tc>
          <w:tcPr>
            <w:tcW w:w="992" w:type="dxa"/>
          </w:tcPr>
          <w:p w14:paraId="0B269E71"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992" w:type="dxa"/>
          </w:tcPr>
          <w:p w14:paraId="6399193C"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992" w:type="dxa"/>
          </w:tcPr>
          <w:p w14:paraId="0369F7E1"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993" w:type="dxa"/>
          </w:tcPr>
          <w:p w14:paraId="1357277E"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992" w:type="dxa"/>
          </w:tcPr>
          <w:p w14:paraId="335251CB" w14:textId="1E4A36D3" w:rsidR="00466F59" w:rsidRPr="00CD64B5" w:rsidRDefault="00466F59" w:rsidP="00466F59">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992" w:type="dxa"/>
          </w:tcPr>
          <w:p w14:paraId="75A60E1A" w14:textId="20260230" w:rsidR="00466F59" w:rsidRPr="00CD64B5" w:rsidRDefault="00466F59" w:rsidP="00466F59">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992" w:type="dxa"/>
          </w:tcPr>
          <w:p w14:paraId="1192BB75" w14:textId="23F47E82"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993" w:type="dxa"/>
          </w:tcPr>
          <w:p w14:paraId="452E3133"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850" w:type="dxa"/>
          </w:tcPr>
          <w:p w14:paraId="18224620"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851" w:type="dxa"/>
          </w:tcPr>
          <w:p w14:paraId="75E8EFDF"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992" w:type="dxa"/>
          </w:tcPr>
          <w:p w14:paraId="04472B56"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992" w:type="dxa"/>
          </w:tcPr>
          <w:p w14:paraId="39563651"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r>
      <w:tr w:rsidR="00FA634A" w:rsidRPr="00CD64B5" w14:paraId="195C5C11" w14:textId="77777777" w:rsidTr="00F11A93">
        <w:trPr>
          <w:trHeight w:val="20"/>
        </w:trPr>
        <w:tc>
          <w:tcPr>
            <w:tcW w:w="2694" w:type="dxa"/>
          </w:tcPr>
          <w:p w14:paraId="1EA8E178" w14:textId="77777777" w:rsidR="00042974" w:rsidRPr="00CD64B5" w:rsidRDefault="00042974" w:rsidP="00C841E6">
            <w:pPr>
              <w:rPr>
                <w:rFonts w:ascii="Browallia New" w:hAnsi="Browallia New" w:cs="Browallia New"/>
                <w:sz w:val="20"/>
                <w:szCs w:val="20"/>
              </w:rPr>
            </w:pPr>
          </w:p>
        </w:tc>
        <w:tc>
          <w:tcPr>
            <w:tcW w:w="992" w:type="dxa"/>
          </w:tcPr>
          <w:p w14:paraId="4FDE89D1" w14:textId="77777777" w:rsidR="00042974" w:rsidRPr="00CD64B5" w:rsidRDefault="00042974" w:rsidP="00C841E6">
            <w:pPr>
              <w:rPr>
                <w:rFonts w:ascii="Browallia New" w:hAnsi="Browallia New" w:cs="Browallia New"/>
                <w:sz w:val="20"/>
                <w:szCs w:val="20"/>
              </w:rPr>
            </w:pPr>
          </w:p>
        </w:tc>
        <w:tc>
          <w:tcPr>
            <w:tcW w:w="992" w:type="dxa"/>
          </w:tcPr>
          <w:p w14:paraId="2759ECDF" w14:textId="77777777" w:rsidR="00042974" w:rsidRPr="00CD64B5" w:rsidRDefault="00042974" w:rsidP="00C841E6">
            <w:pPr>
              <w:rPr>
                <w:rFonts w:ascii="Browallia New" w:hAnsi="Browallia New" w:cs="Browallia New"/>
                <w:sz w:val="20"/>
                <w:szCs w:val="20"/>
              </w:rPr>
            </w:pPr>
          </w:p>
        </w:tc>
        <w:tc>
          <w:tcPr>
            <w:tcW w:w="992" w:type="dxa"/>
          </w:tcPr>
          <w:p w14:paraId="3FE0E79A" w14:textId="77777777" w:rsidR="00042974" w:rsidRPr="00CD64B5" w:rsidRDefault="00042974" w:rsidP="00C841E6">
            <w:pPr>
              <w:rPr>
                <w:rFonts w:ascii="Browallia New" w:hAnsi="Browallia New" w:cs="Browallia New"/>
                <w:sz w:val="20"/>
                <w:szCs w:val="20"/>
              </w:rPr>
            </w:pPr>
          </w:p>
        </w:tc>
        <w:tc>
          <w:tcPr>
            <w:tcW w:w="993" w:type="dxa"/>
          </w:tcPr>
          <w:p w14:paraId="3221C873" w14:textId="77777777" w:rsidR="00042974" w:rsidRPr="00CD64B5" w:rsidRDefault="00042974" w:rsidP="00C841E6">
            <w:pPr>
              <w:rPr>
                <w:rFonts w:ascii="Browallia New" w:hAnsi="Browallia New" w:cs="Browallia New"/>
                <w:sz w:val="20"/>
                <w:szCs w:val="20"/>
              </w:rPr>
            </w:pPr>
          </w:p>
        </w:tc>
        <w:tc>
          <w:tcPr>
            <w:tcW w:w="992" w:type="dxa"/>
          </w:tcPr>
          <w:p w14:paraId="1E283F76" w14:textId="77777777" w:rsidR="005A7323" w:rsidRPr="00CD64B5" w:rsidRDefault="005A7323" w:rsidP="00C841E6">
            <w:pPr>
              <w:rPr>
                <w:rFonts w:ascii="Browallia New" w:hAnsi="Browallia New" w:cs="Browallia New"/>
                <w:sz w:val="20"/>
                <w:szCs w:val="20"/>
              </w:rPr>
            </w:pPr>
          </w:p>
        </w:tc>
        <w:tc>
          <w:tcPr>
            <w:tcW w:w="992" w:type="dxa"/>
          </w:tcPr>
          <w:p w14:paraId="780BFD80" w14:textId="0D26A22D" w:rsidR="005A7323" w:rsidRPr="00CD64B5" w:rsidRDefault="005A7323" w:rsidP="00C841E6">
            <w:pPr>
              <w:rPr>
                <w:rFonts w:ascii="Browallia New" w:hAnsi="Browallia New" w:cs="Browallia New"/>
                <w:sz w:val="20"/>
                <w:szCs w:val="20"/>
              </w:rPr>
            </w:pPr>
          </w:p>
        </w:tc>
        <w:tc>
          <w:tcPr>
            <w:tcW w:w="992" w:type="dxa"/>
          </w:tcPr>
          <w:p w14:paraId="5513C4E2" w14:textId="4804B7CD" w:rsidR="00042974" w:rsidRPr="00CD64B5" w:rsidRDefault="00042974" w:rsidP="00C841E6">
            <w:pPr>
              <w:rPr>
                <w:rFonts w:ascii="Browallia New" w:hAnsi="Browallia New" w:cs="Browallia New"/>
                <w:sz w:val="20"/>
                <w:szCs w:val="20"/>
              </w:rPr>
            </w:pPr>
          </w:p>
        </w:tc>
        <w:tc>
          <w:tcPr>
            <w:tcW w:w="993" w:type="dxa"/>
          </w:tcPr>
          <w:p w14:paraId="7274FB86" w14:textId="77777777" w:rsidR="00042974" w:rsidRPr="00CD64B5" w:rsidRDefault="00042974" w:rsidP="00C841E6">
            <w:pPr>
              <w:rPr>
                <w:rFonts w:ascii="Browallia New" w:hAnsi="Browallia New" w:cs="Browallia New"/>
                <w:sz w:val="20"/>
                <w:szCs w:val="20"/>
              </w:rPr>
            </w:pPr>
          </w:p>
        </w:tc>
        <w:tc>
          <w:tcPr>
            <w:tcW w:w="850" w:type="dxa"/>
          </w:tcPr>
          <w:p w14:paraId="0CE23354" w14:textId="77777777" w:rsidR="00042974" w:rsidRPr="00CD64B5" w:rsidRDefault="00042974" w:rsidP="00C841E6">
            <w:pPr>
              <w:rPr>
                <w:rFonts w:ascii="Browallia New" w:hAnsi="Browallia New" w:cs="Browallia New"/>
                <w:sz w:val="20"/>
                <w:szCs w:val="20"/>
              </w:rPr>
            </w:pPr>
          </w:p>
        </w:tc>
        <w:tc>
          <w:tcPr>
            <w:tcW w:w="851" w:type="dxa"/>
          </w:tcPr>
          <w:p w14:paraId="5CD7C381" w14:textId="77777777" w:rsidR="00042974" w:rsidRPr="00CD64B5" w:rsidRDefault="00042974" w:rsidP="00C841E6">
            <w:pPr>
              <w:rPr>
                <w:rFonts w:ascii="Browallia New" w:hAnsi="Browallia New" w:cs="Browallia New"/>
                <w:sz w:val="20"/>
                <w:szCs w:val="20"/>
              </w:rPr>
            </w:pPr>
          </w:p>
        </w:tc>
        <w:tc>
          <w:tcPr>
            <w:tcW w:w="992" w:type="dxa"/>
          </w:tcPr>
          <w:p w14:paraId="5C740939" w14:textId="77777777" w:rsidR="00042974" w:rsidRPr="00CD64B5" w:rsidRDefault="00042974" w:rsidP="00C841E6">
            <w:pPr>
              <w:rPr>
                <w:rFonts w:ascii="Browallia New" w:hAnsi="Browallia New" w:cs="Browallia New"/>
                <w:sz w:val="20"/>
                <w:szCs w:val="20"/>
              </w:rPr>
            </w:pPr>
          </w:p>
        </w:tc>
        <w:tc>
          <w:tcPr>
            <w:tcW w:w="992" w:type="dxa"/>
          </w:tcPr>
          <w:p w14:paraId="6A92B5FB" w14:textId="77777777" w:rsidR="00042974" w:rsidRPr="00CD64B5" w:rsidRDefault="00042974" w:rsidP="00C841E6">
            <w:pPr>
              <w:rPr>
                <w:rFonts w:ascii="Browallia New" w:hAnsi="Browallia New" w:cs="Browallia New"/>
                <w:sz w:val="20"/>
                <w:szCs w:val="20"/>
              </w:rPr>
            </w:pPr>
          </w:p>
        </w:tc>
      </w:tr>
      <w:tr w:rsidR="00FA634A" w:rsidRPr="006362BF" w14:paraId="5C22E6D1" w14:textId="77777777" w:rsidTr="00F11A93">
        <w:trPr>
          <w:trHeight w:val="20"/>
        </w:trPr>
        <w:tc>
          <w:tcPr>
            <w:tcW w:w="2694" w:type="dxa"/>
          </w:tcPr>
          <w:p w14:paraId="0744B1A6" w14:textId="77777777" w:rsidR="00042974" w:rsidRPr="006362BF" w:rsidRDefault="00042974" w:rsidP="00C841E6">
            <w:pPr>
              <w:rPr>
                <w:rFonts w:ascii="Browallia New" w:hAnsi="Browallia New" w:cs="Browallia New"/>
                <w:sz w:val="20"/>
                <w:szCs w:val="20"/>
              </w:rPr>
            </w:pPr>
            <w:r w:rsidRPr="006362BF">
              <w:rPr>
                <w:rFonts w:ascii="Browallia New" w:hAnsi="Browallia New" w:cs="Browallia New"/>
                <w:b/>
                <w:bCs/>
                <w:sz w:val="20"/>
                <w:szCs w:val="20"/>
                <w:cs/>
              </w:rPr>
              <w:t>รายได้</w:t>
            </w:r>
          </w:p>
        </w:tc>
        <w:tc>
          <w:tcPr>
            <w:tcW w:w="992" w:type="dxa"/>
          </w:tcPr>
          <w:p w14:paraId="715FECFE" w14:textId="77777777" w:rsidR="00042974" w:rsidRPr="006362BF" w:rsidRDefault="00042974" w:rsidP="00C841E6">
            <w:pPr>
              <w:rPr>
                <w:rFonts w:ascii="Browallia New" w:hAnsi="Browallia New" w:cs="Browallia New"/>
                <w:sz w:val="20"/>
                <w:szCs w:val="20"/>
              </w:rPr>
            </w:pPr>
          </w:p>
        </w:tc>
        <w:tc>
          <w:tcPr>
            <w:tcW w:w="992" w:type="dxa"/>
          </w:tcPr>
          <w:p w14:paraId="0813B540" w14:textId="77777777" w:rsidR="00042974" w:rsidRPr="006362BF" w:rsidRDefault="00042974" w:rsidP="00C841E6">
            <w:pPr>
              <w:rPr>
                <w:rFonts w:ascii="Browallia New" w:hAnsi="Browallia New" w:cs="Browallia New"/>
                <w:sz w:val="20"/>
                <w:szCs w:val="20"/>
              </w:rPr>
            </w:pPr>
          </w:p>
        </w:tc>
        <w:tc>
          <w:tcPr>
            <w:tcW w:w="992" w:type="dxa"/>
          </w:tcPr>
          <w:p w14:paraId="771D1E28" w14:textId="77777777" w:rsidR="00042974" w:rsidRPr="006362BF" w:rsidRDefault="00042974" w:rsidP="00C841E6">
            <w:pPr>
              <w:rPr>
                <w:rFonts w:ascii="Browallia New" w:hAnsi="Browallia New" w:cs="Browallia New"/>
                <w:sz w:val="20"/>
                <w:szCs w:val="20"/>
              </w:rPr>
            </w:pPr>
          </w:p>
        </w:tc>
        <w:tc>
          <w:tcPr>
            <w:tcW w:w="993" w:type="dxa"/>
          </w:tcPr>
          <w:p w14:paraId="331AD06E" w14:textId="77777777" w:rsidR="00042974" w:rsidRPr="006362BF" w:rsidRDefault="00042974" w:rsidP="00C841E6">
            <w:pPr>
              <w:rPr>
                <w:rFonts w:ascii="Browallia New" w:hAnsi="Browallia New" w:cs="Browallia New"/>
                <w:sz w:val="20"/>
                <w:szCs w:val="20"/>
              </w:rPr>
            </w:pPr>
          </w:p>
        </w:tc>
        <w:tc>
          <w:tcPr>
            <w:tcW w:w="992" w:type="dxa"/>
          </w:tcPr>
          <w:p w14:paraId="5BF14B13" w14:textId="77777777" w:rsidR="005A7323" w:rsidRPr="006362BF" w:rsidRDefault="005A7323" w:rsidP="00C841E6">
            <w:pPr>
              <w:rPr>
                <w:rFonts w:ascii="Browallia New" w:hAnsi="Browallia New" w:cs="Browallia New"/>
                <w:sz w:val="20"/>
                <w:szCs w:val="20"/>
              </w:rPr>
            </w:pPr>
          </w:p>
        </w:tc>
        <w:tc>
          <w:tcPr>
            <w:tcW w:w="992" w:type="dxa"/>
          </w:tcPr>
          <w:p w14:paraId="453E23EA" w14:textId="2AECDD44" w:rsidR="005A7323" w:rsidRPr="006362BF" w:rsidRDefault="005A7323" w:rsidP="00C841E6">
            <w:pPr>
              <w:rPr>
                <w:rFonts w:ascii="Browallia New" w:hAnsi="Browallia New" w:cs="Browallia New"/>
                <w:sz w:val="20"/>
                <w:szCs w:val="20"/>
              </w:rPr>
            </w:pPr>
          </w:p>
        </w:tc>
        <w:tc>
          <w:tcPr>
            <w:tcW w:w="992" w:type="dxa"/>
          </w:tcPr>
          <w:p w14:paraId="26BAD505" w14:textId="19DCC354" w:rsidR="00042974" w:rsidRPr="006362BF" w:rsidRDefault="00042974" w:rsidP="00C841E6">
            <w:pPr>
              <w:rPr>
                <w:rFonts w:ascii="Browallia New" w:hAnsi="Browallia New" w:cs="Browallia New"/>
                <w:sz w:val="20"/>
                <w:szCs w:val="20"/>
              </w:rPr>
            </w:pPr>
          </w:p>
        </w:tc>
        <w:tc>
          <w:tcPr>
            <w:tcW w:w="993" w:type="dxa"/>
          </w:tcPr>
          <w:p w14:paraId="688AD81D" w14:textId="77777777" w:rsidR="00042974" w:rsidRPr="006362BF" w:rsidRDefault="00042974" w:rsidP="00C841E6">
            <w:pPr>
              <w:rPr>
                <w:rFonts w:ascii="Browallia New" w:hAnsi="Browallia New" w:cs="Browallia New"/>
                <w:sz w:val="20"/>
                <w:szCs w:val="20"/>
              </w:rPr>
            </w:pPr>
          </w:p>
        </w:tc>
        <w:tc>
          <w:tcPr>
            <w:tcW w:w="850" w:type="dxa"/>
          </w:tcPr>
          <w:p w14:paraId="3191AC53" w14:textId="77777777" w:rsidR="00042974" w:rsidRPr="006362BF" w:rsidRDefault="00042974" w:rsidP="00C841E6">
            <w:pPr>
              <w:rPr>
                <w:rFonts w:ascii="Browallia New" w:hAnsi="Browallia New" w:cs="Browallia New"/>
                <w:sz w:val="20"/>
                <w:szCs w:val="20"/>
              </w:rPr>
            </w:pPr>
          </w:p>
        </w:tc>
        <w:tc>
          <w:tcPr>
            <w:tcW w:w="851" w:type="dxa"/>
          </w:tcPr>
          <w:p w14:paraId="3C8CB32F" w14:textId="77777777" w:rsidR="00042974" w:rsidRPr="006362BF" w:rsidRDefault="00042974" w:rsidP="00C841E6">
            <w:pPr>
              <w:rPr>
                <w:rFonts w:ascii="Browallia New" w:hAnsi="Browallia New" w:cs="Browallia New"/>
                <w:sz w:val="20"/>
                <w:szCs w:val="20"/>
              </w:rPr>
            </w:pPr>
          </w:p>
        </w:tc>
        <w:tc>
          <w:tcPr>
            <w:tcW w:w="992" w:type="dxa"/>
          </w:tcPr>
          <w:p w14:paraId="7CC2F367" w14:textId="77777777" w:rsidR="00042974" w:rsidRPr="006362BF" w:rsidRDefault="00042974" w:rsidP="00C841E6">
            <w:pPr>
              <w:rPr>
                <w:rFonts w:ascii="Browallia New" w:hAnsi="Browallia New" w:cs="Browallia New"/>
                <w:sz w:val="20"/>
                <w:szCs w:val="20"/>
              </w:rPr>
            </w:pPr>
          </w:p>
        </w:tc>
        <w:tc>
          <w:tcPr>
            <w:tcW w:w="992" w:type="dxa"/>
          </w:tcPr>
          <w:p w14:paraId="5E00B4BF" w14:textId="77777777" w:rsidR="00042974" w:rsidRPr="006362BF" w:rsidRDefault="00042974" w:rsidP="00C841E6">
            <w:pPr>
              <w:rPr>
                <w:rFonts w:ascii="Browallia New" w:hAnsi="Browallia New" w:cs="Browallia New"/>
                <w:sz w:val="20"/>
                <w:szCs w:val="20"/>
              </w:rPr>
            </w:pPr>
          </w:p>
        </w:tc>
      </w:tr>
      <w:tr w:rsidR="00FA634A" w:rsidRPr="006362BF" w14:paraId="290DC1B5" w14:textId="77777777" w:rsidTr="00F11A93">
        <w:trPr>
          <w:trHeight w:val="20"/>
        </w:trPr>
        <w:tc>
          <w:tcPr>
            <w:tcW w:w="2694" w:type="dxa"/>
          </w:tcPr>
          <w:p w14:paraId="41FDBB30" w14:textId="77777777" w:rsidR="006362BF" w:rsidRPr="006362BF" w:rsidRDefault="006362BF" w:rsidP="006362BF">
            <w:pPr>
              <w:rPr>
                <w:rFonts w:ascii="Browallia New" w:hAnsi="Browallia New" w:cs="Browallia New"/>
                <w:sz w:val="20"/>
                <w:szCs w:val="20"/>
              </w:rPr>
            </w:pPr>
            <w:r w:rsidRPr="006362BF">
              <w:rPr>
                <w:rFonts w:ascii="Browallia New" w:hAnsi="Browallia New" w:cs="Browallia New"/>
                <w:sz w:val="20"/>
                <w:szCs w:val="20"/>
                <w:cs/>
              </w:rPr>
              <w:t>รายได้จากการขาย</w:t>
            </w:r>
          </w:p>
        </w:tc>
        <w:tc>
          <w:tcPr>
            <w:tcW w:w="992" w:type="dxa"/>
          </w:tcPr>
          <w:p w14:paraId="3E03036B" w14:textId="7BB5A4DA" w:rsidR="006362BF" w:rsidRPr="006362BF" w:rsidRDefault="000C455F" w:rsidP="006362B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1,647,793</w:t>
            </w:r>
          </w:p>
        </w:tc>
        <w:tc>
          <w:tcPr>
            <w:tcW w:w="992" w:type="dxa"/>
          </w:tcPr>
          <w:p w14:paraId="14A6F7B1" w14:textId="3D87A516" w:rsidR="006362BF" w:rsidRPr="006362BF" w:rsidRDefault="00426458" w:rsidP="006362BF">
            <w:pPr>
              <w:pBdr>
                <w:bottom w:val="single" w:sz="4" w:space="1" w:color="auto"/>
              </w:pBdr>
              <w:jc w:val="right"/>
              <w:rPr>
                <w:rFonts w:ascii="Browallia New" w:hAnsi="Browallia New" w:cs="Browallia New"/>
                <w:sz w:val="20"/>
                <w:szCs w:val="20"/>
              </w:rPr>
            </w:pPr>
            <w:r w:rsidRPr="00426458">
              <w:rPr>
                <w:rFonts w:ascii="Browallia New" w:hAnsi="Browallia New" w:cs="Browallia New"/>
                <w:sz w:val="20"/>
                <w:szCs w:val="20"/>
              </w:rPr>
              <w:t>2,397,994</w:t>
            </w:r>
          </w:p>
        </w:tc>
        <w:tc>
          <w:tcPr>
            <w:tcW w:w="992" w:type="dxa"/>
          </w:tcPr>
          <w:p w14:paraId="6478F047" w14:textId="588B1B55" w:rsidR="006362BF" w:rsidRPr="00FA21DE" w:rsidRDefault="000C455F" w:rsidP="006362BF">
            <w:pPr>
              <w:pBdr>
                <w:bottom w:val="single" w:sz="4" w:space="1" w:color="auto"/>
              </w:pBdr>
              <w:jc w:val="right"/>
              <w:rPr>
                <w:rFonts w:ascii="Browallia New" w:hAnsi="Browallia New" w:cs="Browallia New"/>
                <w:sz w:val="20"/>
                <w:szCs w:val="20"/>
              </w:rPr>
            </w:pPr>
            <w:r w:rsidRPr="00FA21DE">
              <w:rPr>
                <w:rFonts w:ascii="Browallia New" w:hAnsi="Browallia New" w:cs="Browallia New"/>
                <w:sz w:val="20"/>
                <w:szCs w:val="20"/>
              </w:rPr>
              <w:t>59,426</w:t>
            </w:r>
          </w:p>
        </w:tc>
        <w:tc>
          <w:tcPr>
            <w:tcW w:w="993" w:type="dxa"/>
          </w:tcPr>
          <w:p w14:paraId="0EA6CFBA" w14:textId="450EE2F0" w:rsidR="006362BF" w:rsidRPr="006362BF" w:rsidRDefault="00EF7B36" w:rsidP="006362BF">
            <w:pPr>
              <w:pBdr>
                <w:bottom w:val="single" w:sz="4" w:space="1" w:color="auto"/>
              </w:pBdr>
              <w:jc w:val="right"/>
              <w:rPr>
                <w:rFonts w:ascii="Browallia New" w:hAnsi="Browallia New" w:cs="Browallia New"/>
                <w:sz w:val="20"/>
                <w:szCs w:val="20"/>
              </w:rPr>
            </w:pPr>
            <w:r w:rsidRPr="00EF7B36">
              <w:rPr>
                <w:rFonts w:ascii="Browallia New" w:hAnsi="Browallia New" w:cs="Browallia New"/>
                <w:sz w:val="20"/>
                <w:szCs w:val="20"/>
              </w:rPr>
              <w:t>88,461</w:t>
            </w:r>
          </w:p>
        </w:tc>
        <w:tc>
          <w:tcPr>
            <w:tcW w:w="992" w:type="dxa"/>
          </w:tcPr>
          <w:p w14:paraId="1AD75F7C" w14:textId="1C60966C" w:rsidR="000C455F" w:rsidRDefault="000C455F" w:rsidP="000C455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671</w:t>
            </w:r>
          </w:p>
        </w:tc>
        <w:tc>
          <w:tcPr>
            <w:tcW w:w="992" w:type="dxa"/>
          </w:tcPr>
          <w:p w14:paraId="18943F89" w14:textId="481720A2" w:rsidR="000C455F" w:rsidRDefault="000C455F" w:rsidP="000C455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307BD6AE" w14:textId="72CFA960" w:rsidR="006362BF" w:rsidRPr="006362BF" w:rsidRDefault="000C455F" w:rsidP="006362B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1,707,890</w:t>
            </w:r>
          </w:p>
        </w:tc>
        <w:tc>
          <w:tcPr>
            <w:tcW w:w="993" w:type="dxa"/>
          </w:tcPr>
          <w:p w14:paraId="19E7AF53" w14:textId="5D11ABC2" w:rsidR="006362BF" w:rsidRPr="006362BF" w:rsidRDefault="00FB5DEF" w:rsidP="006362BF">
            <w:pPr>
              <w:pBdr>
                <w:bottom w:val="single" w:sz="4" w:space="1" w:color="auto"/>
              </w:pBdr>
              <w:jc w:val="right"/>
              <w:rPr>
                <w:rFonts w:ascii="Browallia New" w:hAnsi="Browallia New" w:cs="Browallia New"/>
                <w:sz w:val="20"/>
                <w:szCs w:val="20"/>
              </w:rPr>
            </w:pPr>
            <w:r w:rsidRPr="00FB5DEF">
              <w:rPr>
                <w:rFonts w:ascii="Browallia New" w:hAnsi="Browallia New" w:cs="Browallia New"/>
                <w:sz w:val="20"/>
                <w:szCs w:val="20"/>
              </w:rPr>
              <w:t>2,486,455</w:t>
            </w:r>
          </w:p>
        </w:tc>
        <w:tc>
          <w:tcPr>
            <w:tcW w:w="850" w:type="dxa"/>
          </w:tcPr>
          <w:p w14:paraId="683DBC05" w14:textId="758C19CB" w:rsidR="006362BF" w:rsidRPr="006362BF" w:rsidRDefault="000C455F" w:rsidP="006362B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851" w:type="dxa"/>
          </w:tcPr>
          <w:p w14:paraId="236306DA" w14:textId="05FE3AC1" w:rsidR="006362BF" w:rsidRPr="006362BF" w:rsidRDefault="003D45E1" w:rsidP="006362B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290A966A" w14:textId="0D77AAD2" w:rsidR="006362BF" w:rsidRPr="00C13516" w:rsidRDefault="000C455F" w:rsidP="006362BF">
            <w:pPr>
              <w:pBdr>
                <w:bottom w:val="single" w:sz="4" w:space="1" w:color="auto"/>
              </w:pBdr>
              <w:jc w:val="right"/>
              <w:rPr>
                <w:rFonts w:ascii="Browallia New" w:eastAsia="MS Mincho" w:hAnsi="Browallia New" w:cs="Browallia New"/>
                <w:sz w:val="20"/>
                <w:szCs w:val="20"/>
              </w:rPr>
            </w:pPr>
            <w:r>
              <w:rPr>
                <w:rFonts w:ascii="Browallia New" w:hAnsi="Browallia New" w:cs="Browallia New"/>
                <w:sz w:val="20"/>
                <w:szCs w:val="20"/>
              </w:rPr>
              <w:t>1,707,890</w:t>
            </w:r>
          </w:p>
        </w:tc>
        <w:tc>
          <w:tcPr>
            <w:tcW w:w="992" w:type="dxa"/>
          </w:tcPr>
          <w:p w14:paraId="16392359" w14:textId="087D237C" w:rsidR="006362BF" w:rsidRPr="006362BF" w:rsidRDefault="005E099A" w:rsidP="006362BF">
            <w:pPr>
              <w:pBdr>
                <w:bottom w:val="single" w:sz="4" w:space="1" w:color="auto"/>
              </w:pBdr>
              <w:jc w:val="right"/>
              <w:rPr>
                <w:rFonts w:ascii="Browallia New" w:hAnsi="Browallia New" w:cs="Browallia New"/>
                <w:sz w:val="20"/>
                <w:szCs w:val="20"/>
              </w:rPr>
            </w:pPr>
            <w:r w:rsidRPr="005E099A">
              <w:rPr>
                <w:rFonts w:ascii="Browallia New" w:hAnsi="Browallia New" w:cs="Browallia New"/>
                <w:sz w:val="20"/>
                <w:szCs w:val="20"/>
              </w:rPr>
              <w:t>2,486,455</w:t>
            </w:r>
          </w:p>
        </w:tc>
      </w:tr>
      <w:tr w:rsidR="00FA634A" w:rsidRPr="006362BF" w14:paraId="12C83B94" w14:textId="77777777" w:rsidTr="00F11A93">
        <w:trPr>
          <w:trHeight w:val="20"/>
        </w:trPr>
        <w:tc>
          <w:tcPr>
            <w:tcW w:w="2694" w:type="dxa"/>
          </w:tcPr>
          <w:p w14:paraId="0FCD1553" w14:textId="77777777" w:rsidR="006362BF" w:rsidRPr="006362BF" w:rsidRDefault="006362BF" w:rsidP="006362BF">
            <w:pPr>
              <w:rPr>
                <w:rFonts w:ascii="Browallia New" w:hAnsi="Browallia New" w:cs="Browallia New"/>
                <w:sz w:val="20"/>
                <w:szCs w:val="20"/>
              </w:rPr>
            </w:pPr>
            <w:r w:rsidRPr="006362BF">
              <w:rPr>
                <w:rFonts w:ascii="Browallia New" w:hAnsi="Browallia New" w:cs="Browallia New"/>
                <w:b/>
                <w:bCs/>
                <w:sz w:val="20"/>
                <w:szCs w:val="20"/>
                <w:cs/>
              </w:rPr>
              <w:t>รวม</w:t>
            </w:r>
          </w:p>
        </w:tc>
        <w:tc>
          <w:tcPr>
            <w:tcW w:w="992" w:type="dxa"/>
          </w:tcPr>
          <w:p w14:paraId="49B7B917" w14:textId="4A6751B5" w:rsidR="006362BF" w:rsidRPr="006362BF" w:rsidRDefault="000C455F" w:rsidP="006362BF">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1,647,793</w:t>
            </w:r>
          </w:p>
        </w:tc>
        <w:tc>
          <w:tcPr>
            <w:tcW w:w="992" w:type="dxa"/>
          </w:tcPr>
          <w:p w14:paraId="28447A14" w14:textId="3637DDBC" w:rsidR="006362BF" w:rsidRPr="006362BF" w:rsidRDefault="00426458" w:rsidP="006362BF">
            <w:pPr>
              <w:pBdr>
                <w:bottom w:val="single" w:sz="12" w:space="1" w:color="auto"/>
              </w:pBdr>
              <w:jc w:val="right"/>
              <w:rPr>
                <w:rFonts w:ascii="Browallia New" w:hAnsi="Browallia New" w:cs="Browallia New"/>
                <w:sz w:val="20"/>
                <w:szCs w:val="20"/>
              </w:rPr>
            </w:pPr>
            <w:r w:rsidRPr="00426458">
              <w:rPr>
                <w:rFonts w:ascii="Browallia New" w:hAnsi="Browallia New" w:cs="Browallia New"/>
                <w:sz w:val="20"/>
                <w:szCs w:val="20"/>
              </w:rPr>
              <w:t>2,397,994</w:t>
            </w:r>
          </w:p>
        </w:tc>
        <w:tc>
          <w:tcPr>
            <w:tcW w:w="992" w:type="dxa"/>
          </w:tcPr>
          <w:p w14:paraId="660C191F" w14:textId="0E4A85BF" w:rsidR="006362BF" w:rsidRPr="00FA21DE" w:rsidRDefault="000C455F" w:rsidP="006362BF">
            <w:pPr>
              <w:pBdr>
                <w:bottom w:val="single" w:sz="12" w:space="1" w:color="auto"/>
              </w:pBdr>
              <w:jc w:val="right"/>
              <w:rPr>
                <w:rFonts w:ascii="Browallia New" w:hAnsi="Browallia New" w:cs="Browallia New"/>
                <w:sz w:val="20"/>
                <w:szCs w:val="20"/>
              </w:rPr>
            </w:pPr>
            <w:r w:rsidRPr="00FA21DE">
              <w:rPr>
                <w:rFonts w:ascii="Browallia New" w:hAnsi="Browallia New" w:cs="Browallia New"/>
                <w:sz w:val="20"/>
                <w:szCs w:val="20"/>
              </w:rPr>
              <w:t>59,426</w:t>
            </w:r>
          </w:p>
        </w:tc>
        <w:tc>
          <w:tcPr>
            <w:tcW w:w="993" w:type="dxa"/>
          </w:tcPr>
          <w:p w14:paraId="792C9B84" w14:textId="15667F5C" w:rsidR="006362BF" w:rsidRPr="006362BF" w:rsidRDefault="00EF7B36" w:rsidP="006362BF">
            <w:pPr>
              <w:pBdr>
                <w:bottom w:val="single" w:sz="12" w:space="1" w:color="auto"/>
              </w:pBdr>
              <w:jc w:val="right"/>
              <w:rPr>
                <w:rFonts w:ascii="Browallia New" w:hAnsi="Browallia New" w:cs="Browallia New"/>
                <w:sz w:val="20"/>
                <w:szCs w:val="20"/>
              </w:rPr>
            </w:pPr>
            <w:r w:rsidRPr="00EF7B36">
              <w:rPr>
                <w:rFonts w:ascii="Browallia New" w:hAnsi="Browallia New" w:cs="Browallia New"/>
                <w:sz w:val="20"/>
                <w:szCs w:val="20"/>
              </w:rPr>
              <w:t>88,461</w:t>
            </w:r>
          </w:p>
        </w:tc>
        <w:tc>
          <w:tcPr>
            <w:tcW w:w="992" w:type="dxa"/>
          </w:tcPr>
          <w:p w14:paraId="7E9F27AF" w14:textId="2072E316" w:rsidR="000C455F" w:rsidRDefault="000C455F" w:rsidP="000C455F">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671</w:t>
            </w:r>
          </w:p>
        </w:tc>
        <w:tc>
          <w:tcPr>
            <w:tcW w:w="992" w:type="dxa"/>
          </w:tcPr>
          <w:p w14:paraId="5D09ADA6" w14:textId="3A4BD3A6" w:rsidR="000C455F" w:rsidRDefault="000C455F" w:rsidP="000C455F">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3F570E50" w14:textId="13FB4A2B" w:rsidR="006362BF" w:rsidRPr="006362BF" w:rsidRDefault="000C455F" w:rsidP="006362BF">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1,707,890</w:t>
            </w:r>
          </w:p>
        </w:tc>
        <w:tc>
          <w:tcPr>
            <w:tcW w:w="993" w:type="dxa"/>
          </w:tcPr>
          <w:p w14:paraId="09CCFA8B" w14:textId="15B85339" w:rsidR="006362BF" w:rsidRPr="006362BF" w:rsidRDefault="00FB5DEF" w:rsidP="006362BF">
            <w:pPr>
              <w:pBdr>
                <w:bottom w:val="single" w:sz="12" w:space="1" w:color="auto"/>
              </w:pBdr>
              <w:jc w:val="right"/>
              <w:rPr>
                <w:rFonts w:ascii="Browallia New" w:hAnsi="Browallia New" w:cs="Browallia New"/>
                <w:sz w:val="20"/>
                <w:szCs w:val="20"/>
              </w:rPr>
            </w:pPr>
            <w:r w:rsidRPr="00FB5DEF">
              <w:rPr>
                <w:rFonts w:ascii="Browallia New" w:hAnsi="Browallia New" w:cs="Browallia New"/>
                <w:sz w:val="20"/>
                <w:szCs w:val="20"/>
              </w:rPr>
              <w:t>2,486,455</w:t>
            </w:r>
          </w:p>
        </w:tc>
        <w:tc>
          <w:tcPr>
            <w:tcW w:w="850" w:type="dxa"/>
          </w:tcPr>
          <w:p w14:paraId="17B4540E" w14:textId="1AC66873" w:rsidR="006362BF" w:rsidRPr="006362BF" w:rsidRDefault="000C455F" w:rsidP="006362BF">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851" w:type="dxa"/>
          </w:tcPr>
          <w:p w14:paraId="7C096158" w14:textId="0520A6E1" w:rsidR="006362BF" w:rsidRPr="006362BF" w:rsidRDefault="003D45E1" w:rsidP="006362BF">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0EE85905" w14:textId="42E0FC4D" w:rsidR="006362BF" w:rsidRPr="00C13516" w:rsidRDefault="000C455F" w:rsidP="006362BF">
            <w:pPr>
              <w:pBdr>
                <w:bottom w:val="single" w:sz="12" w:space="1" w:color="auto"/>
              </w:pBdr>
              <w:jc w:val="right"/>
              <w:rPr>
                <w:rFonts w:ascii="Browallia New" w:eastAsia="MS Mincho" w:hAnsi="Browallia New" w:cs="Browallia New"/>
                <w:sz w:val="20"/>
                <w:szCs w:val="20"/>
              </w:rPr>
            </w:pPr>
            <w:r>
              <w:rPr>
                <w:rFonts w:ascii="Browallia New" w:hAnsi="Browallia New" w:cs="Browallia New"/>
                <w:sz w:val="20"/>
                <w:szCs w:val="20"/>
              </w:rPr>
              <w:t>1,707,890</w:t>
            </w:r>
          </w:p>
        </w:tc>
        <w:tc>
          <w:tcPr>
            <w:tcW w:w="992" w:type="dxa"/>
          </w:tcPr>
          <w:p w14:paraId="02ABC599" w14:textId="2CB65C73" w:rsidR="006362BF" w:rsidRPr="006362BF" w:rsidRDefault="005E099A" w:rsidP="006362BF">
            <w:pPr>
              <w:pBdr>
                <w:bottom w:val="single" w:sz="12" w:space="1" w:color="auto"/>
              </w:pBdr>
              <w:jc w:val="right"/>
              <w:rPr>
                <w:rFonts w:ascii="Browallia New" w:hAnsi="Browallia New" w:cs="Browallia New"/>
                <w:sz w:val="20"/>
                <w:szCs w:val="20"/>
              </w:rPr>
            </w:pPr>
            <w:r w:rsidRPr="005E099A">
              <w:rPr>
                <w:rFonts w:ascii="Browallia New" w:hAnsi="Browallia New" w:cs="Browallia New"/>
                <w:sz w:val="20"/>
                <w:szCs w:val="20"/>
              </w:rPr>
              <w:t>2,486,455</w:t>
            </w:r>
          </w:p>
        </w:tc>
      </w:tr>
      <w:tr w:rsidR="00FA634A" w:rsidRPr="006362BF" w14:paraId="6DEB24A0" w14:textId="77777777" w:rsidTr="00F11A93">
        <w:trPr>
          <w:trHeight w:val="20"/>
        </w:trPr>
        <w:tc>
          <w:tcPr>
            <w:tcW w:w="2694" w:type="dxa"/>
          </w:tcPr>
          <w:p w14:paraId="26A24AB3" w14:textId="77777777" w:rsidR="006362BF" w:rsidRPr="006362BF" w:rsidRDefault="006362BF" w:rsidP="006362BF">
            <w:pPr>
              <w:rPr>
                <w:rFonts w:ascii="Browallia New" w:hAnsi="Browallia New" w:cs="Browallia New"/>
                <w:sz w:val="20"/>
                <w:szCs w:val="20"/>
              </w:rPr>
            </w:pPr>
            <w:r w:rsidRPr="006362BF">
              <w:rPr>
                <w:rFonts w:ascii="Browallia New" w:hAnsi="Browallia New" w:cs="Browallia New"/>
                <w:b/>
                <w:bCs/>
                <w:sz w:val="20"/>
                <w:szCs w:val="20"/>
                <w:cs/>
              </w:rPr>
              <w:t>ผลการดำเนินงาน</w:t>
            </w:r>
          </w:p>
        </w:tc>
        <w:tc>
          <w:tcPr>
            <w:tcW w:w="992" w:type="dxa"/>
          </w:tcPr>
          <w:p w14:paraId="3B188CC5" w14:textId="77777777" w:rsidR="006362BF" w:rsidRPr="006362BF" w:rsidRDefault="006362BF" w:rsidP="006362BF">
            <w:pPr>
              <w:jc w:val="right"/>
              <w:rPr>
                <w:rFonts w:ascii="Browallia New" w:hAnsi="Browallia New" w:cs="Browallia New"/>
                <w:sz w:val="20"/>
                <w:szCs w:val="20"/>
              </w:rPr>
            </w:pPr>
          </w:p>
        </w:tc>
        <w:tc>
          <w:tcPr>
            <w:tcW w:w="992" w:type="dxa"/>
          </w:tcPr>
          <w:p w14:paraId="37DD2FF1" w14:textId="77777777" w:rsidR="006362BF" w:rsidRPr="006362BF" w:rsidRDefault="006362BF" w:rsidP="006362BF">
            <w:pPr>
              <w:jc w:val="right"/>
              <w:rPr>
                <w:rFonts w:ascii="Browallia New" w:hAnsi="Browallia New" w:cs="Browallia New"/>
                <w:sz w:val="20"/>
                <w:szCs w:val="20"/>
              </w:rPr>
            </w:pPr>
          </w:p>
        </w:tc>
        <w:tc>
          <w:tcPr>
            <w:tcW w:w="992" w:type="dxa"/>
          </w:tcPr>
          <w:p w14:paraId="3B850A3E" w14:textId="77777777" w:rsidR="006362BF" w:rsidRPr="006362BF" w:rsidRDefault="006362BF" w:rsidP="006362BF">
            <w:pPr>
              <w:jc w:val="right"/>
              <w:rPr>
                <w:rFonts w:ascii="Browallia New" w:hAnsi="Browallia New" w:cs="Browallia New"/>
                <w:sz w:val="20"/>
                <w:szCs w:val="20"/>
              </w:rPr>
            </w:pPr>
          </w:p>
        </w:tc>
        <w:tc>
          <w:tcPr>
            <w:tcW w:w="993" w:type="dxa"/>
          </w:tcPr>
          <w:p w14:paraId="79E6B041" w14:textId="77777777" w:rsidR="006362BF" w:rsidRPr="006362BF" w:rsidRDefault="006362BF" w:rsidP="006362BF">
            <w:pPr>
              <w:jc w:val="right"/>
              <w:rPr>
                <w:rFonts w:ascii="Browallia New" w:hAnsi="Browallia New" w:cs="Browallia New"/>
                <w:sz w:val="20"/>
                <w:szCs w:val="20"/>
              </w:rPr>
            </w:pPr>
          </w:p>
        </w:tc>
        <w:tc>
          <w:tcPr>
            <w:tcW w:w="992" w:type="dxa"/>
          </w:tcPr>
          <w:p w14:paraId="5B2C7837" w14:textId="77777777" w:rsidR="000C455F" w:rsidRPr="006362BF" w:rsidRDefault="000C455F" w:rsidP="000C455F">
            <w:pPr>
              <w:jc w:val="right"/>
              <w:rPr>
                <w:rFonts w:ascii="Browallia New" w:hAnsi="Browallia New" w:cs="Browallia New"/>
                <w:sz w:val="20"/>
                <w:szCs w:val="20"/>
              </w:rPr>
            </w:pPr>
          </w:p>
        </w:tc>
        <w:tc>
          <w:tcPr>
            <w:tcW w:w="992" w:type="dxa"/>
          </w:tcPr>
          <w:p w14:paraId="6DDB3192" w14:textId="18324276" w:rsidR="000C455F" w:rsidRPr="006362BF" w:rsidRDefault="000C455F" w:rsidP="000C455F">
            <w:pPr>
              <w:jc w:val="right"/>
              <w:rPr>
                <w:rFonts w:ascii="Browallia New" w:hAnsi="Browallia New" w:cs="Browallia New"/>
                <w:sz w:val="20"/>
                <w:szCs w:val="20"/>
              </w:rPr>
            </w:pPr>
          </w:p>
        </w:tc>
        <w:tc>
          <w:tcPr>
            <w:tcW w:w="992" w:type="dxa"/>
          </w:tcPr>
          <w:p w14:paraId="2204B59C" w14:textId="5145625C" w:rsidR="006362BF" w:rsidRPr="006362BF" w:rsidRDefault="006362BF" w:rsidP="006362BF">
            <w:pPr>
              <w:jc w:val="right"/>
              <w:rPr>
                <w:rFonts w:ascii="Browallia New" w:hAnsi="Browallia New" w:cs="Browallia New"/>
                <w:sz w:val="20"/>
                <w:szCs w:val="20"/>
              </w:rPr>
            </w:pPr>
          </w:p>
        </w:tc>
        <w:tc>
          <w:tcPr>
            <w:tcW w:w="993" w:type="dxa"/>
          </w:tcPr>
          <w:p w14:paraId="29B7EF39" w14:textId="77777777" w:rsidR="006362BF" w:rsidRPr="006362BF" w:rsidRDefault="006362BF" w:rsidP="006362BF">
            <w:pPr>
              <w:jc w:val="right"/>
              <w:rPr>
                <w:rFonts w:ascii="Browallia New" w:hAnsi="Browallia New" w:cs="Browallia New"/>
                <w:sz w:val="20"/>
                <w:szCs w:val="20"/>
              </w:rPr>
            </w:pPr>
          </w:p>
        </w:tc>
        <w:tc>
          <w:tcPr>
            <w:tcW w:w="850" w:type="dxa"/>
          </w:tcPr>
          <w:p w14:paraId="10613779" w14:textId="77777777" w:rsidR="006362BF" w:rsidRPr="006362BF" w:rsidRDefault="006362BF" w:rsidP="006362BF">
            <w:pPr>
              <w:jc w:val="right"/>
              <w:rPr>
                <w:rFonts w:ascii="Browallia New" w:hAnsi="Browallia New" w:cs="Browallia New"/>
                <w:sz w:val="20"/>
                <w:szCs w:val="20"/>
              </w:rPr>
            </w:pPr>
          </w:p>
        </w:tc>
        <w:tc>
          <w:tcPr>
            <w:tcW w:w="851" w:type="dxa"/>
          </w:tcPr>
          <w:p w14:paraId="7C99E7A8" w14:textId="77777777" w:rsidR="006362BF" w:rsidRPr="006362BF" w:rsidRDefault="006362BF" w:rsidP="006362BF">
            <w:pPr>
              <w:jc w:val="right"/>
              <w:rPr>
                <w:rFonts w:ascii="Browallia New" w:hAnsi="Browallia New" w:cs="Browallia New"/>
                <w:sz w:val="20"/>
                <w:szCs w:val="20"/>
              </w:rPr>
            </w:pPr>
          </w:p>
        </w:tc>
        <w:tc>
          <w:tcPr>
            <w:tcW w:w="992" w:type="dxa"/>
          </w:tcPr>
          <w:p w14:paraId="37591BE8" w14:textId="77777777" w:rsidR="006362BF" w:rsidRPr="006362BF" w:rsidRDefault="006362BF" w:rsidP="006362BF">
            <w:pPr>
              <w:jc w:val="right"/>
              <w:rPr>
                <w:rFonts w:ascii="Browallia New" w:hAnsi="Browallia New" w:cs="Browallia New"/>
                <w:sz w:val="20"/>
                <w:szCs w:val="20"/>
              </w:rPr>
            </w:pPr>
          </w:p>
        </w:tc>
        <w:tc>
          <w:tcPr>
            <w:tcW w:w="992" w:type="dxa"/>
          </w:tcPr>
          <w:p w14:paraId="70906121" w14:textId="77777777" w:rsidR="006362BF" w:rsidRPr="006362BF" w:rsidRDefault="006362BF" w:rsidP="006362BF">
            <w:pPr>
              <w:jc w:val="right"/>
              <w:rPr>
                <w:rFonts w:ascii="Browallia New" w:hAnsi="Browallia New" w:cs="Browallia New"/>
                <w:sz w:val="20"/>
                <w:szCs w:val="20"/>
              </w:rPr>
            </w:pPr>
          </w:p>
        </w:tc>
      </w:tr>
      <w:tr w:rsidR="00FA634A" w:rsidRPr="00CD64B5" w14:paraId="11357D62" w14:textId="77777777" w:rsidTr="00F11A93">
        <w:trPr>
          <w:trHeight w:val="20"/>
        </w:trPr>
        <w:tc>
          <w:tcPr>
            <w:tcW w:w="2694" w:type="dxa"/>
            <w:vAlign w:val="center"/>
          </w:tcPr>
          <w:p w14:paraId="70E8EEDB" w14:textId="77777777" w:rsidR="00636489" w:rsidRPr="00CD64B5" w:rsidRDefault="00636489" w:rsidP="00636489">
            <w:pPr>
              <w:rPr>
                <w:rFonts w:ascii="Browallia New" w:hAnsi="Browallia New" w:cs="Browallia New"/>
                <w:sz w:val="20"/>
                <w:szCs w:val="20"/>
              </w:rPr>
            </w:pPr>
            <w:r w:rsidRPr="00CD64B5">
              <w:rPr>
                <w:rFonts w:ascii="Browallia New" w:hAnsi="Browallia New" w:cs="Browallia New"/>
                <w:b/>
                <w:bCs/>
                <w:sz w:val="20"/>
                <w:szCs w:val="20"/>
                <w:cs/>
              </w:rPr>
              <w:t>กำไรของส่วนงาน</w:t>
            </w:r>
          </w:p>
        </w:tc>
        <w:tc>
          <w:tcPr>
            <w:tcW w:w="992" w:type="dxa"/>
          </w:tcPr>
          <w:p w14:paraId="33203495" w14:textId="7238CAA3" w:rsidR="00636489" w:rsidRPr="00CD64B5" w:rsidRDefault="000C455F" w:rsidP="00636489">
            <w:pPr>
              <w:jc w:val="right"/>
              <w:rPr>
                <w:rFonts w:ascii="Browallia New" w:hAnsi="Browallia New" w:cs="Browallia New"/>
                <w:sz w:val="20"/>
                <w:szCs w:val="20"/>
              </w:rPr>
            </w:pPr>
            <w:r>
              <w:rPr>
                <w:rFonts w:ascii="Browallia New" w:hAnsi="Browallia New" w:cs="Browallia New"/>
                <w:sz w:val="20"/>
                <w:szCs w:val="20"/>
              </w:rPr>
              <w:t>730,102</w:t>
            </w:r>
          </w:p>
        </w:tc>
        <w:tc>
          <w:tcPr>
            <w:tcW w:w="992" w:type="dxa"/>
          </w:tcPr>
          <w:p w14:paraId="758DF6B1" w14:textId="4B3D4986" w:rsidR="00636489" w:rsidRPr="00CD64B5" w:rsidRDefault="001417E1" w:rsidP="00636489">
            <w:pPr>
              <w:jc w:val="right"/>
              <w:rPr>
                <w:rFonts w:ascii="Browallia New" w:hAnsi="Browallia New" w:cs="Browallia New"/>
                <w:sz w:val="20"/>
                <w:szCs w:val="20"/>
              </w:rPr>
            </w:pPr>
            <w:r w:rsidRPr="001417E1">
              <w:rPr>
                <w:rFonts w:ascii="Browallia New" w:hAnsi="Browallia New" w:cs="Browallia New"/>
                <w:sz w:val="20"/>
                <w:szCs w:val="20"/>
              </w:rPr>
              <w:t>946,662</w:t>
            </w:r>
          </w:p>
        </w:tc>
        <w:tc>
          <w:tcPr>
            <w:tcW w:w="992" w:type="dxa"/>
          </w:tcPr>
          <w:p w14:paraId="623DD7D7" w14:textId="3C77DF80" w:rsidR="00636489" w:rsidRPr="00CD64B5" w:rsidRDefault="000C455F" w:rsidP="00636489">
            <w:pPr>
              <w:jc w:val="right"/>
              <w:rPr>
                <w:rFonts w:ascii="Browallia New" w:hAnsi="Browallia New" w:cs="Browallia New"/>
                <w:sz w:val="20"/>
                <w:szCs w:val="20"/>
              </w:rPr>
            </w:pPr>
            <w:r>
              <w:rPr>
                <w:rFonts w:ascii="Browallia New" w:hAnsi="Browallia New" w:cs="Browallia New"/>
                <w:sz w:val="20"/>
                <w:szCs w:val="20"/>
              </w:rPr>
              <w:t>37,877</w:t>
            </w:r>
          </w:p>
        </w:tc>
        <w:tc>
          <w:tcPr>
            <w:tcW w:w="993" w:type="dxa"/>
          </w:tcPr>
          <w:p w14:paraId="798E308A" w14:textId="63573437" w:rsidR="00636489" w:rsidRPr="00CD64B5" w:rsidRDefault="001A56AB" w:rsidP="00636489">
            <w:pPr>
              <w:jc w:val="right"/>
              <w:rPr>
                <w:rFonts w:ascii="Browallia New" w:hAnsi="Browallia New" w:cs="Browallia New"/>
                <w:sz w:val="20"/>
                <w:szCs w:val="20"/>
              </w:rPr>
            </w:pPr>
            <w:r w:rsidRPr="001A56AB">
              <w:rPr>
                <w:rFonts w:ascii="Browallia New" w:hAnsi="Browallia New" w:cs="Browallia New"/>
                <w:sz w:val="20"/>
                <w:szCs w:val="20"/>
              </w:rPr>
              <w:t>56,438</w:t>
            </w:r>
          </w:p>
        </w:tc>
        <w:tc>
          <w:tcPr>
            <w:tcW w:w="992" w:type="dxa"/>
          </w:tcPr>
          <w:p w14:paraId="016C0FD0" w14:textId="43CF02B2" w:rsidR="000C455F" w:rsidRDefault="000C455F" w:rsidP="000C455F">
            <w:pPr>
              <w:jc w:val="right"/>
              <w:rPr>
                <w:rFonts w:ascii="Browallia New" w:hAnsi="Browallia New" w:cs="Browallia New"/>
                <w:sz w:val="20"/>
                <w:szCs w:val="20"/>
              </w:rPr>
            </w:pPr>
            <w:r>
              <w:rPr>
                <w:rFonts w:ascii="Browallia New" w:hAnsi="Browallia New" w:cs="Browallia New"/>
                <w:sz w:val="20"/>
                <w:szCs w:val="20"/>
              </w:rPr>
              <w:t>128</w:t>
            </w:r>
          </w:p>
        </w:tc>
        <w:tc>
          <w:tcPr>
            <w:tcW w:w="992" w:type="dxa"/>
          </w:tcPr>
          <w:p w14:paraId="6A60DD9D" w14:textId="0A035742" w:rsidR="000C455F" w:rsidRDefault="000C455F" w:rsidP="000C455F">
            <w:pP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5EE90B60" w14:textId="299C8AF8" w:rsidR="00636489" w:rsidRPr="00CD64B5" w:rsidRDefault="000C455F" w:rsidP="00636489">
            <w:pPr>
              <w:jc w:val="right"/>
              <w:rPr>
                <w:rFonts w:ascii="Browallia New" w:hAnsi="Browallia New" w:cs="Browallia New"/>
                <w:sz w:val="20"/>
                <w:szCs w:val="20"/>
              </w:rPr>
            </w:pPr>
            <w:r>
              <w:rPr>
                <w:rFonts w:ascii="Browallia New" w:hAnsi="Browallia New" w:cs="Browallia New"/>
                <w:sz w:val="20"/>
                <w:szCs w:val="20"/>
              </w:rPr>
              <w:t>768,107</w:t>
            </w:r>
          </w:p>
        </w:tc>
        <w:tc>
          <w:tcPr>
            <w:tcW w:w="993" w:type="dxa"/>
          </w:tcPr>
          <w:p w14:paraId="2D665BC9" w14:textId="2193703C" w:rsidR="00636489" w:rsidRPr="00CD64B5" w:rsidRDefault="000F4502" w:rsidP="00636489">
            <w:pPr>
              <w:jc w:val="right"/>
              <w:rPr>
                <w:rFonts w:ascii="Browallia New" w:hAnsi="Browallia New" w:cs="Browallia New"/>
                <w:sz w:val="20"/>
                <w:szCs w:val="20"/>
              </w:rPr>
            </w:pPr>
            <w:r w:rsidRPr="000F4502">
              <w:rPr>
                <w:rFonts w:ascii="Browallia New" w:hAnsi="Browallia New" w:cs="Browallia New"/>
                <w:sz w:val="20"/>
                <w:szCs w:val="20"/>
              </w:rPr>
              <w:t>1,003,100</w:t>
            </w:r>
          </w:p>
        </w:tc>
        <w:tc>
          <w:tcPr>
            <w:tcW w:w="850" w:type="dxa"/>
          </w:tcPr>
          <w:p w14:paraId="4ADBF5CD" w14:textId="48A1C63D" w:rsidR="00636489" w:rsidRPr="00CD64B5" w:rsidRDefault="000C455F" w:rsidP="00636489">
            <w:pPr>
              <w:jc w:val="right"/>
              <w:rPr>
                <w:rFonts w:ascii="Browallia New" w:hAnsi="Browallia New" w:cs="Browallia New"/>
                <w:sz w:val="20"/>
                <w:szCs w:val="20"/>
              </w:rPr>
            </w:pPr>
            <w:r>
              <w:rPr>
                <w:rFonts w:ascii="Browallia New" w:hAnsi="Browallia New" w:cs="Browallia New"/>
                <w:sz w:val="20"/>
                <w:szCs w:val="20"/>
              </w:rPr>
              <w:t>-</w:t>
            </w:r>
          </w:p>
        </w:tc>
        <w:tc>
          <w:tcPr>
            <w:tcW w:w="851" w:type="dxa"/>
          </w:tcPr>
          <w:p w14:paraId="737193C2" w14:textId="50AEB205" w:rsidR="00636489" w:rsidRPr="00CD64B5" w:rsidRDefault="003D45E1" w:rsidP="00636489">
            <w:pP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673E74F5" w14:textId="4C3BF0C9" w:rsidR="00636489" w:rsidRPr="00DE6884" w:rsidRDefault="000C455F" w:rsidP="00636489">
            <w:pPr>
              <w:jc w:val="right"/>
              <w:rPr>
                <w:rFonts w:ascii="Browallia New" w:eastAsia="MS Mincho" w:hAnsi="Browallia New" w:cs="Browallia New"/>
                <w:sz w:val="20"/>
                <w:szCs w:val="20"/>
              </w:rPr>
            </w:pPr>
            <w:r>
              <w:rPr>
                <w:rFonts w:ascii="Browallia New" w:hAnsi="Browallia New" w:cs="Browallia New"/>
                <w:sz w:val="20"/>
                <w:szCs w:val="20"/>
              </w:rPr>
              <w:t>768,107</w:t>
            </w:r>
          </w:p>
        </w:tc>
        <w:tc>
          <w:tcPr>
            <w:tcW w:w="992" w:type="dxa"/>
            <w:vAlign w:val="bottom"/>
          </w:tcPr>
          <w:p w14:paraId="6219C207" w14:textId="1020E6AF" w:rsidR="00636489" w:rsidRPr="003C6ECE" w:rsidRDefault="00F769A1" w:rsidP="00636489">
            <w:pPr>
              <w:jc w:val="right"/>
              <w:rPr>
                <w:rFonts w:ascii="Browallia New" w:hAnsi="Browallia New" w:cs="Browallia New"/>
                <w:sz w:val="20"/>
                <w:szCs w:val="20"/>
              </w:rPr>
            </w:pPr>
            <w:r w:rsidRPr="00F769A1">
              <w:rPr>
                <w:rFonts w:ascii="Browallia New" w:hAnsi="Browallia New" w:cs="Browallia New"/>
                <w:sz w:val="20"/>
                <w:szCs w:val="20"/>
              </w:rPr>
              <w:t>1,003,100</w:t>
            </w:r>
          </w:p>
        </w:tc>
      </w:tr>
      <w:tr w:rsidR="00FA634A" w:rsidRPr="00CD64B5" w14:paraId="43BF10B8" w14:textId="77777777" w:rsidTr="00F11A93">
        <w:trPr>
          <w:trHeight w:val="20"/>
        </w:trPr>
        <w:tc>
          <w:tcPr>
            <w:tcW w:w="2694" w:type="dxa"/>
            <w:vAlign w:val="center"/>
          </w:tcPr>
          <w:p w14:paraId="4C17CF39" w14:textId="77777777" w:rsidR="00E16AFB" w:rsidRPr="00CD64B5" w:rsidRDefault="00E16AFB" w:rsidP="00E16AFB">
            <w:pPr>
              <w:rPr>
                <w:rFonts w:ascii="Browallia New" w:hAnsi="Browallia New" w:cs="Browallia New"/>
                <w:sz w:val="20"/>
                <w:szCs w:val="20"/>
              </w:rPr>
            </w:pPr>
            <w:r w:rsidRPr="00CD64B5">
              <w:rPr>
                <w:rFonts w:ascii="Browallia New" w:eastAsia="MS Mincho" w:hAnsi="Browallia New" w:cs="Browallia New"/>
                <w:sz w:val="20"/>
                <w:szCs w:val="20"/>
                <w:cs/>
              </w:rPr>
              <w:t>รายได้อื่น</w:t>
            </w:r>
          </w:p>
        </w:tc>
        <w:tc>
          <w:tcPr>
            <w:tcW w:w="992" w:type="dxa"/>
          </w:tcPr>
          <w:p w14:paraId="4875A781" w14:textId="3006E5DF" w:rsidR="00E16AFB" w:rsidRPr="00CD64B5" w:rsidRDefault="00E16AFB" w:rsidP="00E16AFB">
            <w:pPr>
              <w:jc w:val="right"/>
              <w:rPr>
                <w:rFonts w:ascii="Browallia New" w:hAnsi="Browallia New" w:cs="Browallia New"/>
                <w:sz w:val="20"/>
                <w:szCs w:val="20"/>
              </w:rPr>
            </w:pPr>
          </w:p>
        </w:tc>
        <w:tc>
          <w:tcPr>
            <w:tcW w:w="992" w:type="dxa"/>
          </w:tcPr>
          <w:p w14:paraId="64A7EBFC" w14:textId="762F8DF9" w:rsidR="00E16AFB" w:rsidRPr="00CD64B5" w:rsidRDefault="00E16AFB" w:rsidP="00E16AFB">
            <w:pPr>
              <w:jc w:val="right"/>
              <w:rPr>
                <w:rFonts w:ascii="Browallia New" w:hAnsi="Browallia New" w:cs="Browallia New"/>
                <w:sz w:val="20"/>
                <w:szCs w:val="20"/>
              </w:rPr>
            </w:pPr>
          </w:p>
        </w:tc>
        <w:tc>
          <w:tcPr>
            <w:tcW w:w="992" w:type="dxa"/>
          </w:tcPr>
          <w:p w14:paraId="19150082" w14:textId="5E70E988" w:rsidR="00E16AFB" w:rsidRPr="00CD64B5" w:rsidRDefault="00E16AFB" w:rsidP="00E16AFB">
            <w:pPr>
              <w:jc w:val="right"/>
              <w:rPr>
                <w:rFonts w:ascii="Browallia New" w:hAnsi="Browallia New" w:cs="Browallia New"/>
                <w:sz w:val="20"/>
                <w:szCs w:val="20"/>
              </w:rPr>
            </w:pPr>
          </w:p>
        </w:tc>
        <w:tc>
          <w:tcPr>
            <w:tcW w:w="993" w:type="dxa"/>
          </w:tcPr>
          <w:p w14:paraId="55C14C86" w14:textId="77777777" w:rsidR="00E16AFB" w:rsidRPr="00CD64B5" w:rsidRDefault="00E16AFB" w:rsidP="00E16AFB">
            <w:pPr>
              <w:jc w:val="right"/>
              <w:rPr>
                <w:rFonts w:ascii="Browallia New" w:hAnsi="Browallia New" w:cs="Browallia New"/>
                <w:sz w:val="20"/>
                <w:szCs w:val="20"/>
              </w:rPr>
            </w:pPr>
          </w:p>
        </w:tc>
        <w:tc>
          <w:tcPr>
            <w:tcW w:w="992" w:type="dxa"/>
          </w:tcPr>
          <w:p w14:paraId="5E2A40B5" w14:textId="77777777" w:rsidR="005A7323" w:rsidRPr="00CD64B5" w:rsidRDefault="005A7323" w:rsidP="00E16AFB">
            <w:pPr>
              <w:jc w:val="right"/>
              <w:rPr>
                <w:rFonts w:ascii="Browallia New" w:hAnsi="Browallia New" w:cs="Browallia New"/>
                <w:sz w:val="20"/>
                <w:szCs w:val="20"/>
              </w:rPr>
            </w:pPr>
          </w:p>
        </w:tc>
        <w:tc>
          <w:tcPr>
            <w:tcW w:w="992" w:type="dxa"/>
          </w:tcPr>
          <w:p w14:paraId="07754B6A" w14:textId="5BDA3B85" w:rsidR="005A7323" w:rsidRPr="00CD64B5" w:rsidRDefault="005A7323" w:rsidP="00E16AFB">
            <w:pPr>
              <w:jc w:val="right"/>
              <w:rPr>
                <w:rFonts w:ascii="Browallia New" w:hAnsi="Browallia New" w:cs="Browallia New"/>
                <w:sz w:val="20"/>
                <w:szCs w:val="20"/>
              </w:rPr>
            </w:pPr>
          </w:p>
        </w:tc>
        <w:tc>
          <w:tcPr>
            <w:tcW w:w="992" w:type="dxa"/>
          </w:tcPr>
          <w:p w14:paraId="73A18D97" w14:textId="349306B6" w:rsidR="00E16AFB" w:rsidRPr="00CD64B5" w:rsidRDefault="00E16AFB" w:rsidP="00E16AFB">
            <w:pPr>
              <w:jc w:val="right"/>
              <w:rPr>
                <w:rFonts w:ascii="Browallia New" w:hAnsi="Browallia New" w:cs="Browallia New"/>
                <w:sz w:val="20"/>
                <w:szCs w:val="20"/>
              </w:rPr>
            </w:pPr>
          </w:p>
        </w:tc>
        <w:tc>
          <w:tcPr>
            <w:tcW w:w="993" w:type="dxa"/>
          </w:tcPr>
          <w:p w14:paraId="17C1BCB0" w14:textId="77777777" w:rsidR="00E16AFB" w:rsidRPr="00CD64B5" w:rsidRDefault="00E16AFB" w:rsidP="00E16AFB">
            <w:pPr>
              <w:jc w:val="right"/>
              <w:rPr>
                <w:rFonts w:ascii="Browallia New" w:hAnsi="Browallia New" w:cs="Browallia New"/>
                <w:sz w:val="20"/>
                <w:szCs w:val="20"/>
              </w:rPr>
            </w:pPr>
          </w:p>
        </w:tc>
        <w:tc>
          <w:tcPr>
            <w:tcW w:w="850" w:type="dxa"/>
          </w:tcPr>
          <w:p w14:paraId="7E7075E3" w14:textId="77777777" w:rsidR="00E16AFB" w:rsidRPr="00CD64B5" w:rsidRDefault="00E16AFB" w:rsidP="00E16AFB">
            <w:pPr>
              <w:jc w:val="right"/>
              <w:rPr>
                <w:rFonts w:ascii="Browallia New" w:hAnsi="Browallia New" w:cs="Browallia New"/>
                <w:sz w:val="20"/>
                <w:szCs w:val="20"/>
              </w:rPr>
            </w:pPr>
          </w:p>
        </w:tc>
        <w:tc>
          <w:tcPr>
            <w:tcW w:w="851" w:type="dxa"/>
          </w:tcPr>
          <w:p w14:paraId="3B679062"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0F1AD074" w14:textId="71C57EA6" w:rsidR="00E16AFB" w:rsidRPr="00DE6884" w:rsidRDefault="00F775A3" w:rsidP="00E16AFB">
            <w:pPr>
              <w:jc w:val="right"/>
              <w:rPr>
                <w:rFonts w:ascii="Browallia New" w:eastAsia="MS Mincho" w:hAnsi="Browallia New" w:cs="Browallia New"/>
                <w:sz w:val="20"/>
                <w:szCs w:val="20"/>
              </w:rPr>
            </w:pPr>
            <w:r>
              <w:rPr>
                <w:rFonts w:ascii="Browallia New" w:eastAsia="MS Mincho" w:hAnsi="Browallia New" w:cs="Browallia New"/>
                <w:sz w:val="20"/>
                <w:szCs w:val="20"/>
              </w:rPr>
              <w:t>20,503</w:t>
            </w:r>
          </w:p>
        </w:tc>
        <w:tc>
          <w:tcPr>
            <w:tcW w:w="992" w:type="dxa"/>
          </w:tcPr>
          <w:p w14:paraId="12BBA53F" w14:textId="0821953E" w:rsidR="00E16AFB" w:rsidRPr="003C6ECE" w:rsidRDefault="00E16AFB" w:rsidP="00E16AFB">
            <w:pPr>
              <w:jc w:val="right"/>
              <w:rPr>
                <w:rFonts w:ascii="Browallia New" w:hAnsi="Browallia New" w:cs="Browallia New"/>
                <w:sz w:val="20"/>
                <w:szCs w:val="20"/>
              </w:rPr>
            </w:pPr>
            <w:r w:rsidRPr="00AE368E">
              <w:rPr>
                <w:rFonts w:ascii="Browallia New" w:hAnsi="Browallia New" w:cs="Browallia New"/>
                <w:sz w:val="20"/>
                <w:szCs w:val="20"/>
              </w:rPr>
              <w:t>33,268</w:t>
            </w:r>
          </w:p>
        </w:tc>
      </w:tr>
      <w:tr w:rsidR="00FA634A" w:rsidRPr="00CD64B5" w14:paraId="73EED332" w14:textId="77777777" w:rsidTr="00F11A93">
        <w:trPr>
          <w:trHeight w:val="20"/>
        </w:trPr>
        <w:tc>
          <w:tcPr>
            <w:tcW w:w="2694" w:type="dxa"/>
            <w:vAlign w:val="center"/>
          </w:tcPr>
          <w:p w14:paraId="13F12A7A" w14:textId="1390DD1B" w:rsidR="00E16AFB" w:rsidRPr="00CD64B5" w:rsidRDefault="00E16AFB" w:rsidP="00E16AFB">
            <w:pPr>
              <w:rPr>
                <w:rFonts w:ascii="Browallia New" w:hAnsi="Browallia New" w:cs="Browallia New"/>
                <w:sz w:val="20"/>
                <w:szCs w:val="20"/>
              </w:rPr>
            </w:pPr>
            <w:r w:rsidRPr="00CD64B5">
              <w:rPr>
                <w:rFonts w:ascii="Browallia New" w:hAnsi="Browallia New" w:cs="Browallia New" w:hint="cs"/>
                <w:sz w:val="20"/>
                <w:szCs w:val="20"/>
                <w:cs/>
              </w:rPr>
              <w:t>ค่าใช้จ่ายในการขาย</w:t>
            </w:r>
          </w:p>
        </w:tc>
        <w:tc>
          <w:tcPr>
            <w:tcW w:w="992" w:type="dxa"/>
          </w:tcPr>
          <w:p w14:paraId="25F756AD" w14:textId="7DBD7E53" w:rsidR="00E16AFB" w:rsidRPr="00CD64B5" w:rsidRDefault="00E16AFB" w:rsidP="00E16AFB">
            <w:pPr>
              <w:jc w:val="right"/>
              <w:rPr>
                <w:rFonts w:ascii="Browallia New" w:hAnsi="Browallia New" w:cs="Browallia New"/>
                <w:sz w:val="20"/>
                <w:szCs w:val="20"/>
              </w:rPr>
            </w:pPr>
          </w:p>
        </w:tc>
        <w:tc>
          <w:tcPr>
            <w:tcW w:w="992" w:type="dxa"/>
          </w:tcPr>
          <w:p w14:paraId="1CC4E1D9" w14:textId="0A8B8EE0" w:rsidR="00E16AFB" w:rsidRPr="00CD64B5" w:rsidRDefault="00E16AFB" w:rsidP="00E16AFB">
            <w:pPr>
              <w:jc w:val="right"/>
              <w:rPr>
                <w:rFonts w:ascii="Browallia New" w:hAnsi="Browallia New" w:cs="Browallia New"/>
                <w:sz w:val="20"/>
                <w:szCs w:val="20"/>
              </w:rPr>
            </w:pPr>
          </w:p>
        </w:tc>
        <w:tc>
          <w:tcPr>
            <w:tcW w:w="992" w:type="dxa"/>
          </w:tcPr>
          <w:p w14:paraId="481901BF" w14:textId="400F319E" w:rsidR="00E16AFB" w:rsidRPr="00CD64B5" w:rsidRDefault="00E16AFB" w:rsidP="00E16AFB">
            <w:pPr>
              <w:jc w:val="right"/>
              <w:rPr>
                <w:rFonts w:ascii="Browallia New" w:hAnsi="Browallia New" w:cs="Browallia New"/>
                <w:sz w:val="20"/>
                <w:szCs w:val="20"/>
              </w:rPr>
            </w:pPr>
          </w:p>
        </w:tc>
        <w:tc>
          <w:tcPr>
            <w:tcW w:w="993" w:type="dxa"/>
          </w:tcPr>
          <w:p w14:paraId="0264D3E8" w14:textId="77777777" w:rsidR="00E16AFB" w:rsidRPr="00CD64B5" w:rsidRDefault="00E16AFB" w:rsidP="00E16AFB">
            <w:pPr>
              <w:jc w:val="right"/>
              <w:rPr>
                <w:rFonts w:ascii="Browallia New" w:hAnsi="Browallia New" w:cs="Browallia New"/>
                <w:sz w:val="20"/>
                <w:szCs w:val="20"/>
              </w:rPr>
            </w:pPr>
          </w:p>
        </w:tc>
        <w:tc>
          <w:tcPr>
            <w:tcW w:w="992" w:type="dxa"/>
          </w:tcPr>
          <w:p w14:paraId="51D57E44" w14:textId="77777777" w:rsidR="0011110C" w:rsidRPr="00CD64B5" w:rsidRDefault="0011110C" w:rsidP="0011110C">
            <w:pPr>
              <w:jc w:val="right"/>
              <w:rPr>
                <w:rFonts w:ascii="Browallia New" w:hAnsi="Browallia New" w:cs="Browallia New"/>
                <w:sz w:val="20"/>
                <w:szCs w:val="20"/>
              </w:rPr>
            </w:pPr>
          </w:p>
        </w:tc>
        <w:tc>
          <w:tcPr>
            <w:tcW w:w="992" w:type="dxa"/>
          </w:tcPr>
          <w:p w14:paraId="24BA4E96" w14:textId="76450B75" w:rsidR="0011110C" w:rsidRPr="00CD64B5" w:rsidRDefault="0011110C" w:rsidP="0011110C">
            <w:pPr>
              <w:jc w:val="right"/>
              <w:rPr>
                <w:rFonts w:ascii="Browallia New" w:hAnsi="Browallia New" w:cs="Browallia New"/>
                <w:sz w:val="20"/>
                <w:szCs w:val="20"/>
              </w:rPr>
            </w:pPr>
          </w:p>
        </w:tc>
        <w:tc>
          <w:tcPr>
            <w:tcW w:w="992" w:type="dxa"/>
          </w:tcPr>
          <w:p w14:paraId="712224C0" w14:textId="574FA002" w:rsidR="00E16AFB" w:rsidRPr="00CD64B5" w:rsidRDefault="00E16AFB" w:rsidP="00E16AFB">
            <w:pPr>
              <w:jc w:val="right"/>
              <w:rPr>
                <w:rFonts w:ascii="Browallia New" w:hAnsi="Browallia New" w:cs="Browallia New"/>
                <w:sz w:val="20"/>
                <w:szCs w:val="20"/>
              </w:rPr>
            </w:pPr>
          </w:p>
        </w:tc>
        <w:tc>
          <w:tcPr>
            <w:tcW w:w="993" w:type="dxa"/>
          </w:tcPr>
          <w:p w14:paraId="45E8BFCE" w14:textId="77777777" w:rsidR="00E16AFB" w:rsidRPr="00CD64B5" w:rsidRDefault="00E16AFB" w:rsidP="00E16AFB">
            <w:pPr>
              <w:jc w:val="right"/>
              <w:rPr>
                <w:rFonts w:ascii="Browallia New" w:hAnsi="Browallia New" w:cs="Browallia New"/>
                <w:sz w:val="20"/>
                <w:szCs w:val="20"/>
              </w:rPr>
            </w:pPr>
          </w:p>
        </w:tc>
        <w:tc>
          <w:tcPr>
            <w:tcW w:w="850" w:type="dxa"/>
          </w:tcPr>
          <w:p w14:paraId="0D131B87" w14:textId="77777777" w:rsidR="00E16AFB" w:rsidRPr="00CD64B5" w:rsidRDefault="00E16AFB" w:rsidP="00E16AFB">
            <w:pPr>
              <w:jc w:val="right"/>
              <w:rPr>
                <w:rFonts w:ascii="Browallia New" w:hAnsi="Browallia New" w:cs="Browallia New"/>
                <w:sz w:val="20"/>
                <w:szCs w:val="20"/>
              </w:rPr>
            </w:pPr>
          </w:p>
        </w:tc>
        <w:tc>
          <w:tcPr>
            <w:tcW w:w="851" w:type="dxa"/>
          </w:tcPr>
          <w:p w14:paraId="3113CDC8"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5FCA2CEC" w14:textId="7E8FFDD0" w:rsidR="00E16AFB" w:rsidRPr="00DE6884" w:rsidRDefault="0011110C" w:rsidP="00E16AFB">
            <w:pPr>
              <w:jc w:val="right"/>
              <w:rPr>
                <w:rFonts w:ascii="Browallia New" w:eastAsia="MS Mincho" w:hAnsi="Browallia New" w:cs="Browallia New"/>
                <w:sz w:val="20"/>
                <w:szCs w:val="20"/>
              </w:rPr>
            </w:pPr>
            <w:r>
              <w:rPr>
                <w:rFonts w:ascii="Browallia New" w:eastAsia="MS Mincho" w:hAnsi="Browallia New" w:cs="Browallia New"/>
                <w:sz w:val="20"/>
                <w:szCs w:val="20"/>
              </w:rPr>
              <w:t>(404,218)</w:t>
            </w:r>
          </w:p>
        </w:tc>
        <w:tc>
          <w:tcPr>
            <w:tcW w:w="992" w:type="dxa"/>
          </w:tcPr>
          <w:p w14:paraId="6A2A4D92" w14:textId="77B0BD7B" w:rsidR="00E16AFB" w:rsidRPr="003C6ECE" w:rsidRDefault="0011110C" w:rsidP="00E16AFB">
            <w:pPr>
              <w:jc w:val="right"/>
              <w:rPr>
                <w:rFonts w:ascii="Browallia New" w:hAnsi="Browallia New" w:cs="Browallia New"/>
                <w:sz w:val="20"/>
                <w:szCs w:val="20"/>
              </w:rPr>
            </w:pPr>
            <w:r w:rsidRPr="007F3BE2">
              <w:rPr>
                <w:rFonts w:ascii="Browallia New" w:hAnsi="Browallia New" w:cs="Browallia New"/>
                <w:sz w:val="20"/>
                <w:szCs w:val="20"/>
              </w:rPr>
              <w:t>(409,275)</w:t>
            </w:r>
          </w:p>
        </w:tc>
      </w:tr>
      <w:tr w:rsidR="00FA634A" w:rsidRPr="00CD64B5" w14:paraId="78FEE24C" w14:textId="77777777" w:rsidTr="00F11A93">
        <w:trPr>
          <w:trHeight w:val="20"/>
        </w:trPr>
        <w:tc>
          <w:tcPr>
            <w:tcW w:w="2694" w:type="dxa"/>
            <w:vAlign w:val="center"/>
          </w:tcPr>
          <w:p w14:paraId="2C291A5A" w14:textId="77777777" w:rsidR="00E16AFB" w:rsidRPr="00CD64B5" w:rsidRDefault="00E16AFB" w:rsidP="00E16AFB">
            <w:pPr>
              <w:rPr>
                <w:rFonts w:ascii="Browallia New" w:hAnsi="Browallia New" w:cs="Browallia New"/>
                <w:sz w:val="20"/>
                <w:szCs w:val="20"/>
              </w:rPr>
            </w:pPr>
            <w:r w:rsidRPr="00CD64B5">
              <w:rPr>
                <w:rFonts w:ascii="Browallia New" w:eastAsia="MS Mincho" w:hAnsi="Browallia New" w:cs="Browallia New"/>
                <w:sz w:val="20"/>
                <w:szCs w:val="20"/>
                <w:cs/>
              </w:rPr>
              <w:t>ค่าใช้จ่ายในการบริหาร</w:t>
            </w:r>
          </w:p>
        </w:tc>
        <w:tc>
          <w:tcPr>
            <w:tcW w:w="992" w:type="dxa"/>
          </w:tcPr>
          <w:p w14:paraId="3FE4CBD5" w14:textId="69A4347B" w:rsidR="00E16AFB" w:rsidRPr="00CD64B5" w:rsidRDefault="00E16AFB" w:rsidP="00E16AFB">
            <w:pPr>
              <w:jc w:val="right"/>
              <w:rPr>
                <w:rFonts w:ascii="Browallia New" w:hAnsi="Browallia New" w:cs="Browallia New"/>
                <w:sz w:val="20"/>
                <w:szCs w:val="20"/>
              </w:rPr>
            </w:pPr>
          </w:p>
        </w:tc>
        <w:tc>
          <w:tcPr>
            <w:tcW w:w="992" w:type="dxa"/>
          </w:tcPr>
          <w:p w14:paraId="476C7BC0" w14:textId="26F4CE7D" w:rsidR="00E16AFB" w:rsidRPr="00CD64B5" w:rsidRDefault="00E16AFB" w:rsidP="00E16AFB">
            <w:pPr>
              <w:jc w:val="right"/>
              <w:rPr>
                <w:rFonts w:ascii="Browallia New" w:hAnsi="Browallia New" w:cs="Browallia New"/>
                <w:sz w:val="20"/>
                <w:szCs w:val="20"/>
              </w:rPr>
            </w:pPr>
          </w:p>
        </w:tc>
        <w:tc>
          <w:tcPr>
            <w:tcW w:w="992" w:type="dxa"/>
          </w:tcPr>
          <w:p w14:paraId="27D458A2" w14:textId="21EF5105" w:rsidR="00E16AFB" w:rsidRPr="00CD64B5" w:rsidRDefault="00E16AFB" w:rsidP="00E16AFB">
            <w:pPr>
              <w:jc w:val="right"/>
              <w:rPr>
                <w:rFonts w:ascii="Browallia New" w:hAnsi="Browallia New" w:cs="Browallia New"/>
                <w:sz w:val="20"/>
                <w:szCs w:val="20"/>
              </w:rPr>
            </w:pPr>
          </w:p>
        </w:tc>
        <w:tc>
          <w:tcPr>
            <w:tcW w:w="993" w:type="dxa"/>
          </w:tcPr>
          <w:p w14:paraId="1858F733" w14:textId="77777777" w:rsidR="00E16AFB" w:rsidRPr="00CD64B5" w:rsidRDefault="00E16AFB" w:rsidP="00E16AFB">
            <w:pPr>
              <w:jc w:val="right"/>
              <w:rPr>
                <w:rFonts w:ascii="Browallia New" w:hAnsi="Browallia New" w:cs="Browallia New"/>
                <w:sz w:val="20"/>
                <w:szCs w:val="20"/>
              </w:rPr>
            </w:pPr>
          </w:p>
        </w:tc>
        <w:tc>
          <w:tcPr>
            <w:tcW w:w="992" w:type="dxa"/>
          </w:tcPr>
          <w:p w14:paraId="62843C2D" w14:textId="77777777" w:rsidR="005A7323" w:rsidRPr="00CD64B5" w:rsidRDefault="005A7323" w:rsidP="00E16AFB">
            <w:pPr>
              <w:jc w:val="right"/>
              <w:rPr>
                <w:rFonts w:ascii="Browallia New" w:hAnsi="Browallia New" w:cs="Browallia New"/>
                <w:sz w:val="20"/>
                <w:szCs w:val="20"/>
              </w:rPr>
            </w:pPr>
          </w:p>
        </w:tc>
        <w:tc>
          <w:tcPr>
            <w:tcW w:w="992" w:type="dxa"/>
          </w:tcPr>
          <w:p w14:paraId="06A64690" w14:textId="66443A7A" w:rsidR="005A7323" w:rsidRPr="00CD64B5" w:rsidRDefault="005A7323" w:rsidP="00E16AFB">
            <w:pPr>
              <w:jc w:val="right"/>
              <w:rPr>
                <w:rFonts w:ascii="Browallia New" w:hAnsi="Browallia New" w:cs="Browallia New"/>
                <w:sz w:val="20"/>
                <w:szCs w:val="20"/>
              </w:rPr>
            </w:pPr>
          </w:p>
        </w:tc>
        <w:tc>
          <w:tcPr>
            <w:tcW w:w="992" w:type="dxa"/>
          </w:tcPr>
          <w:p w14:paraId="281029C8" w14:textId="6B5A6A20" w:rsidR="00E16AFB" w:rsidRPr="00CD64B5" w:rsidRDefault="00E16AFB" w:rsidP="00E16AFB">
            <w:pPr>
              <w:jc w:val="right"/>
              <w:rPr>
                <w:rFonts w:ascii="Browallia New" w:hAnsi="Browallia New" w:cs="Browallia New"/>
                <w:sz w:val="20"/>
                <w:szCs w:val="20"/>
              </w:rPr>
            </w:pPr>
          </w:p>
        </w:tc>
        <w:tc>
          <w:tcPr>
            <w:tcW w:w="993" w:type="dxa"/>
          </w:tcPr>
          <w:p w14:paraId="0F1FB7B9" w14:textId="77777777" w:rsidR="00E16AFB" w:rsidRPr="00CD64B5" w:rsidRDefault="00E16AFB" w:rsidP="00E16AFB">
            <w:pPr>
              <w:jc w:val="right"/>
              <w:rPr>
                <w:rFonts w:ascii="Browallia New" w:hAnsi="Browallia New" w:cs="Browallia New"/>
                <w:sz w:val="20"/>
                <w:szCs w:val="20"/>
              </w:rPr>
            </w:pPr>
          </w:p>
        </w:tc>
        <w:tc>
          <w:tcPr>
            <w:tcW w:w="850" w:type="dxa"/>
          </w:tcPr>
          <w:p w14:paraId="4ED7F46C" w14:textId="77777777" w:rsidR="00E16AFB" w:rsidRPr="00CD64B5" w:rsidRDefault="00E16AFB" w:rsidP="00E16AFB">
            <w:pPr>
              <w:jc w:val="right"/>
              <w:rPr>
                <w:rFonts w:ascii="Browallia New" w:hAnsi="Browallia New" w:cs="Browallia New"/>
                <w:sz w:val="20"/>
                <w:szCs w:val="20"/>
              </w:rPr>
            </w:pPr>
          </w:p>
        </w:tc>
        <w:tc>
          <w:tcPr>
            <w:tcW w:w="851" w:type="dxa"/>
          </w:tcPr>
          <w:p w14:paraId="4DC8A043"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24B8F9B1" w14:textId="3775302B" w:rsidR="00E16AFB" w:rsidRPr="00DE6884" w:rsidRDefault="00C110EF" w:rsidP="00E16AFB">
            <w:pPr>
              <w:jc w:val="right"/>
              <w:rPr>
                <w:rFonts w:ascii="Browallia New" w:eastAsia="MS Mincho" w:hAnsi="Browallia New" w:cs="Browallia New"/>
                <w:sz w:val="20"/>
                <w:szCs w:val="20"/>
              </w:rPr>
            </w:pPr>
            <w:r>
              <w:rPr>
                <w:rFonts w:ascii="Browallia New" w:eastAsia="MS Mincho" w:hAnsi="Browallia New" w:cs="Browallia New"/>
                <w:sz w:val="20"/>
                <w:szCs w:val="20"/>
              </w:rPr>
              <w:t>(3</w:t>
            </w:r>
            <w:r w:rsidR="00081131">
              <w:rPr>
                <w:rFonts w:ascii="Browallia New" w:eastAsia="MS Mincho" w:hAnsi="Browallia New" w:cs="Browallia New"/>
                <w:sz w:val="20"/>
                <w:szCs w:val="20"/>
              </w:rPr>
              <w:t>18</w:t>
            </w:r>
            <w:r>
              <w:rPr>
                <w:rFonts w:ascii="Browallia New" w:eastAsia="MS Mincho" w:hAnsi="Browallia New" w:cs="Browallia New"/>
                <w:sz w:val="20"/>
                <w:szCs w:val="20"/>
              </w:rPr>
              <w:t>,09</w:t>
            </w:r>
            <w:r w:rsidR="00081131">
              <w:rPr>
                <w:rFonts w:ascii="Browallia New" w:eastAsia="MS Mincho" w:hAnsi="Browallia New" w:cs="Browallia New"/>
                <w:sz w:val="20"/>
                <w:szCs w:val="20"/>
              </w:rPr>
              <w:t>2</w:t>
            </w:r>
            <w:r>
              <w:rPr>
                <w:rFonts w:ascii="Browallia New" w:eastAsia="MS Mincho" w:hAnsi="Browallia New" w:cs="Browallia New"/>
                <w:sz w:val="20"/>
                <w:szCs w:val="20"/>
              </w:rPr>
              <w:t>)</w:t>
            </w:r>
          </w:p>
        </w:tc>
        <w:tc>
          <w:tcPr>
            <w:tcW w:w="992" w:type="dxa"/>
          </w:tcPr>
          <w:p w14:paraId="674FBC7C" w14:textId="41BC8918" w:rsidR="00E16AFB" w:rsidRPr="003C6ECE" w:rsidRDefault="00E16AFB" w:rsidP="00E16AFB">
            <w:pPr>
              <w:jc w:val="right"/>
              <w:rPr>
                <w:rFonts w:ascii="Browallia New" w:hAnsi="Browallia New" w:cs="Browallia New"/>
                <w:sz w:val="20"/>
                <w:szCs w:val="20"/>
              </w:rPr>
            </w:pPr>
            <w:r w:rsidRPr="00851792">
              <w:rPr>
                <w:rFonts w:ascii="Browallia New" w:hAnsi="Browallia New" w:cs="Browallia New"/>
                <w:sz w:val="20"/>
                <w:szCs w:val="20"/>
              </w:rPr>
              <w:t>(273,533)</w:t>
            </w:r>
          </w:p>
        </w:tc>
      </w:tr>
      <w:tr w:rsidR="00B94B5F" w:rsidRPr="00CD64B5" w14:paraId="0948E094" w14:textId="77777777" w:rsidTr="00F11A93">
        <w:trPr>
          <w:trHeight w:val="20"/>
        </w:trPr>
        <w:tc>
          <w:tcPr>
            <w:tcW w:w="3686" w:type="dxa"/>
            <w:gridSpan w:val="2"/>
            <w:vAlign w:val="center"/>
          </w:tcPr>
          <w:p w14:paraId="086FD58D" w14:textId="34B62338" w:rsidR="00BA49AE" w:rsidRPr="00CD64B5" w:rsidRDefault="00BA49AE" w:rsidP="00BA49AE">
            <w:pPr>
              <w:rPr>
                <w:rFonts w:ascii="Browallia New" w:eastAsia="MS Mincho" w:hAnsi="Browallia New" w:cs="Browallia New"/>
                <w:sz w:val="20"/>
                <w:szCs w:val="20"/>
                <w:cs/>
              </w:rPr>
            </w:pPr>
            <w:r w:rsidRPr="00CD64B5">
              <w:rPr>
                <w:rFonts w:ascii="Browallia New" w:eastAsia="MS Mincho" w:hAnsi="Browallia New" w:cs="Browallia New"/>
                <w:sz w:val="20"/>
                <w:szCs w:val="20"/>
                <w:cs/>
              </w:rPr>
              <w:t>ขาดทุนจากการ</w:t>
            </w:r>
            <w:r w:rsidR="00EB0078">
              <w:rPr>
                <w:rFonts w:ascii="Browallia New" w:eastAsia="MS Mincho" w:hAnsi="Browallia New" w:cs="Browallia New" w:hint="cs"/>
                <w:sz w:val="20"/>
                <w:szCs w:val="20"/>
                <w:cs/>
              </w:rPr>
              <w:t>วัดมูลค่า</w:t>
            </w:r>
            <w:r w:rsidR="00FB1271">
              <w:rPr>
                <w:rFonts w:ascii="Browallia New" w:eastAsia="MS Mincho" w:hAnsi="Browallia New" w:cs="Browallia New" w:hint="cs"/>
                <w:sz w:val="20"/>
                <w:szCs w:val="20"/>
                <w:cs/>
              </w:rPr>
              <w:t>สินทรัพย์ดิจิทัล</w:t>
            </w:r>
          </w:p>
        </w:tc>
        <w:tc>
          <w:tcPr>
            <w:tcW w:w="992" w:type="dxa"/>
          </w:tcPr>
          <w:p w14:paraId="45603267" w14:textId="77777777" w:rsidR="00BA49AE" w:rsidRPr="00CD64B5" w:rsidRDefault="00BA49AE" w:rsidP="00BA49AE">
            <w:pPr>
              <w:jc w:val="right"/>
              <w:rPr>
                <w:rFonts w:ascii="Browallia New" w:hAnsi="Browallia New" w:cs="Browallia New"/>
                <w:sz w:val="20"/>
                <w:szCs w:val="20"/>
              </w:rPr>
            </w:pPr>
          </w:p>
        </w:tc>
        <w:tc>
          <w:tcPr>
            <w:tcW w:w="992" w:type="dxa"/>
          </w:tcPr>
          <w:p w14:paraId="13554F36" w14:textId="77777777" w:rsidR="002B3E37" w:rsidRPr="00CD64B5" w:rsidRDefault="002B3E37" w:rsidP="00BA49AE">
            <w:pPr>
              <w:jc w:val="right"/>
              <w:rPr>
                <w:rFonts w:ascii="Browallia New" w:hAnsi="Browallia New" w:cs="Browallia New"/>
                <w:sz w:val="20"/>
                <w:szCs w:val="20"/>
              </w:rPr>
            </w:pPr>
          </w:p>
        </w:tc>
        <w:tc>
          <w:tcPr>
            <w:tcW w:w="993" w:type="dxa"/>
          </w:tcPr>
          <w:p w14:paraId="167A6B64" w14:textId="684DFFA5" w:rsidR="00BA49AE" w:rsidRPr="00CD64B5" w:rsidRDefault="00BA49AE" w:rsidP="00BA49AE">
            <w:pPr>
              <w:jc w:val="right"/>
              <w:rPr>
                <w:rFonts w:ascii="Browallia New" w:hAnsi="Browallia New" w:cs="Browallia New"/>
                <w:sz w:val="20"/>
                <w:szCs w:val="20"/>
              </w:rPr>
            </w:pPr>
          </w:p>
        </w:tc>
        <w:tc>
          <w:tcPr>
            <w:tcW w:w="992" w:type="dxa"/>
          </w:tcPr>
          <w:p w14:paraId="706D572C" w14:textId="77777777" w:rsidR="00BA49AE" w:rsidRPr="00CD64B5" w:rsidRDefault="00BA49AE" w:rsidP="00BA49AE">
            <w:pPr>
              <w:jc w:val="right"/>
              <w:rPr>
                <w:rFonts w:ascii="Browallia New" w:hAnsi="Browallia New" w:cs="Browallia New"/>
                <w:sz w:val="20"/>
                <w:szCs w:val="20"/>
              </w:rPr>
            </w:pPr>
          </w:p>
        </w:tc>
        <w:tc>
          <w:tcPr>
            <w:tcW w:w="992" w:type="dxa"/>
          </w:tcPr>
          <w:p w14:paraId="2DB6269A" w14:textId="77777777" w:rsidR="00BA49AE" w:rsidRPr="00CD64B5" w:rsidRDefault="00BA49AE" w:rsidP="00BA49AE">
            <w:pPr>
              <w:jc w:val="right"/>
              <w:rPr>
                <w:rFonts w:ascii="Browallia New" w:hAnsi="Browallia New" w:cs="Browallia New"/>
                <w:sz w:val="20"/>
                <w:szCs w:val="20"/>
              </w:rPr>
            </w:pPr>
          </w:p>
        </w:tc>
        <w:tc>
          <w:tcPr>
            <w:tcW w:w="992" w:type="dxa"/>
          </w:tcPr>
          <w:p w14:paraId="3FF39FE9" w14:textId="77777777" w:rsidR="00BA49AE" w:rsidRPr="00CD64B5" w:rsidRDefault="00BA49AE" w:rsidP="00BA49AE">
            <w:pPr>
              <w:jc w:val="right"/>
              <w:rPr>
                <w:rFonts w:ascii="Browallia New" w:hAnsi="Browallia New" w:cs="Browallia New"/>
                <w:sz w:val="20"/>
                <w:szCs w:val="20"/>
              </w:rPr>
            </w:pPr>
          </w:p>
        </w:tc>
        <w:tc>
          <w:tcPr>
            <w:tcW w:w="993" w:type="dxa"/>
          </w:tcPr>
          <w:p w14:paraId="004A8FCE" w14:textId="77777777" w:rsidR="00BA49AE" w:rsidRPr="00CD64B5" w:rsidRDefault="00BA49AE" w:rsidP="00BA49AE">
            <w:pPr>
              <w:jc w:val="right"/>
              <w:rPr>
                <w:rFonts w:ascii="Browallia New" w:hAnsi="Browallia New" w:cs="Browallia New"/>
                <w:sz w:val="20"/>
                <w:szCs w:val="20"/>
              </w:rPr>
            </w:pPr>
          </w:p>
        </w:tc>
        <w:tc>
          <w:tcPr>
            <w:tcW w:w="850" w:type="dxa"/>
          </w:tcPr>
          <w:p w14:paraId="477B835D" w14:textId="77777777" w:rsidR="00BA49AE" w:rsidRPr="00CD64B5" w:rsidRDefault="00BA49AE" w:rsidP="00BA49AE">
            <w:pPr>
              <w:jc w:val="right"/>
              <w:rPr>
                <w:rFonts w:ascii="Browallia New" w:hAnsi="Browallia New" w:cs="Browallia New"/>
                <w:sz w:val="20"/>
                <w:szCs w:val="20"/>
              </w:rPr>
            </w:pPr>
          </w:p>
        </w:tc>
        <w:tc>
          <w:tcPr>
            <w:tcW w:w="851" w:type="dxa"/>
          </w:tcPr>
          <w:p w14:paraId="686B6319" w14:textId="77777777" w:rsidR="00BA49AE" w:rsidRPr="00CD64B5" w:rsidRDefault="00BA49AE" w:rsidP="00BA49AE">
            <w:pPr>
              <w:jc w:val="right"/>
              <w:rPr>
                <w:rFonts w:ascii="Browallia New" w:hAnsi="Browallia New" w:cs="Browallia New"/>
                <w:sz w:val="20"/>
                <w:szCs w:val="20"/>
              </w:rPr>
            </w:pPr>
          </w:p>
        </w:tc>
        <w:tc>
          <w:tcPr>
            <w:tcW w:w="992" w:type="dxa"/>
          </w:tcPr>
          <w:p w14:paraId="7AC595E9" w14:textId="2F19704F" w:rsidR="00BA49AE" w:rsidRDefault="00BA49AE" w:rsidP="00BA49AE">
            <w:pPr>
              <w:jc w:val="right"/>
              <w:rPr>
                <w:rFonts w:ascii="Browallia New" w:eastAsia="MS Mincho" w:hAnsi="Browallia New" w:cs="Browallia New"/>
                <w:sz w:val="20"/>
                <w:szCs w:val="20"/>
              </w:rPr>
            </w:pPr>
            <w:r>
              <w:rPr>
                <w:rFonts w:ascii="Browallia New" w:eastAsia="MS Mincho" w:hAnsi="Browallia New" w:cs="Browallia New"/>
                <w:sz w:val="20"/>
                <w:szCs w:val="20"/>
              </w:rPr>
              <w:t>(</w:t>
            </w:r>
            <w:r w:rsidR="0094517C">
              <w:rPr>
                <w:rFonts w:ascii="Browallia New" w:eastAsia="MS Mincho" w:hAnsi="Browallia New" w:cs="Browallia New"/>
                <w:sz w:val="20"/>
                <w:szCs w:val="20"/>
              </w:rPr>
              <w:t>6</w:t>
            </w:r>
            <w:r>
              <w:rPr>
                <w:rFonts w:ascii="Browallia New" w:eastAsia="MS Mincho" w:hAnsi="Browallia New" w:cs="Browallia New"/>
                <w:sz w:val="20"/>
                <w:szCs w:val="20"/>
              </w:rPr>
              <w:t>9,</w:t>
            </w:r>
            <w:r w:rsidR="0094517C">
              <w:rPr>
                <w:rFonts w:ascii="Browallia New" w:eastAsia="MS Mincho" w:hAnsi="Browallia New" w:cs="Browallia New"/>
                <w:sz w:val="20"/>
                <w:szCs w:val="20"/>
              </w:rPr>
              <w:t>198</w:t>
            </w:r>
            <w:r>
              <w:rPr>
                <w:rFonts w:ascii="Browallia New" w:eastAsia="MS Mincho" w:hAnsi="Browallia New" w:cs="Browallia New"/>
                <w:sz w:val="20"/>
                <w:szCs w:val="20"/>
              </w:rPr>
              <w:t>)</w:t>
            </w:r>
          </w:p>
        </w:tc>
        <w:tc>
          <w:tcPr>
            <w:tcW w:w="992" w:type="dxa"/>
          </w:tcPr>
          <w:p w14:paraId="09151810" w14:textId="25393435" w:rsidR="00BA49AE" w:rsidRDefault="00BA49AE" w:rsidP="00BA49AE">
            <w:pPr>
              <w:jc w:val="right"/>
              <w:rPr>
                <w:rFonts w:ascii="Browallia New" w:hAnsi="Browallia New" w:cs="Browallia New"/>
                <w:sz w:val="20"/>
                <w:szCs w:val="20"/>
              </w:rPr>
            </w:pPr>
            <w:r>
              <w:rPr>
                <w:rFonts w:ascii="Browallia New" w:hAnsi="Browallia New" w:cs="Browallia New"/>
                <w:sz w:val="20"/>
                <w:szCs w:val="20"/>
              </w:rPr>
              <w:t>-</w:t>
            </w:r>
          </w:p>
        </w:tc>
      </w:tr>
      <w:tr w:rsidR="00E155C3" w:rsidRPr="00CD64B5" w14:paraId="7895D0F9" w14:textId="77777777" w:rsidTr="00F11A93">
        <w:trPr>
          <w:trHeight w:val="20"/>
        </w:trPr>
        <w:tc>
          <w:tcPr>
            <w:tcW w:w="3686" w:type="dxa"/>
            <w:gridSpan w:val="2"/>
            <w:vAlign w:val="center"/>
          </w:tcPr>
          <w:p w14:paraId="563F5242" w14:textId="28E9022E" w:rsidR="00E155C3" w:rsidRPr="00CD64B5" w:rsidRDefault="0017425A" w:rsidP="00BA49AE">
            <w:pPr>
              <w:rPr>
                <w:rFonts w:ascii="Browallia New" w:eastAsia="MS Mincho" w:hAnsi="Browallia New" w:cs="Browallia New"/>
                <w:sz w:val="20"/>
                <w:szCs w:val="20"/>
                <w:cs/>
              </w:rPr>
            </w:pPr>
            <w:r w:rsidRPr="0017425A">
              <w:rPr>
                <w:rFonts w:ascii="Browallia New" w:eastAsia="MS Mincho" w:hAnsi="Browallia New" w:cs="Browallia New"/>
                <w:sz w:val="20"/>
                <w:szCs w:val="20"/>
                <w:cs/>
              </w:rPr>
              <w:t>ขาดทุนจากการตัดจำหน่ายสินทรัพย์</w:t>
            </w:r>
          </w:p>
        </w:tc>
        <w:tc>
          <w:tcPr>
            <w:tcW w:w="992" w:type="dxa"/>
          </w:tcPr>
          <w:p w14:paraId="56439D9E" w14:textId="77777777" w:rsidR="00E155C3" w:rsidRPr="00CD64B5" w:rsidRDefault="00E155C3" w:rsidP="00BA49AE">
            <w:pPr>
              <w:jc w:val="right"/>
              <w:rPr>
                <w:rFonts w:ascii="Browallia New" w:hAnsi="Browallia New" w:cs="Browallia New"/>
                <w:sz w:val="20"/>
                <w:szCs w:val="20"/>
              </w:rPr>
            </w:pPr>
          </w:p>
        </w:tc>
        <w:tc>
          <w:tcPr>
            <w:tcW w:w="992" w:type="dxa"/>
          </w:tcPr>
          <w:p w14:paraId="7B02A8F6" w14:textId="77777777" w:rsidR="00E155C3" w:rsidRPr="00CD64B5" w:rsidRDefault="00E155C3" w:rsidP="00BA49AE">
            <w:pPr>
              <w:jc w:val="right"/>
              <w:rPr>
                <w:rFonts w:ascii="Browallia New" w:hAnsi="Browallia New" w:cs="Browallia New"/>
                <w:sz w:val="20"/>
                <w:szCs w:val="20"/>
              </w:rPr>
            </w:pPr>
          </w:p>
        </w:tc>
        <w:tc>
          <w:tcPr>
            <w:tcW w:w="993" w:type="dxa"/>
          </w:tcPr>
          <w:p w14:paraId="3018DB28" w14:textId="77777777" w:rsidR="00E155C3" w:rsidRPr="00CD64B5" w:rsidRDefault="00E155C3" w:rsidP="00BA49AE">
            <w:pPr>
              <w:jc w:val="right"/>
              <w:rPr>
                <w:rFonts w:ascii="Browallia New" w:hAnsi="Browallia New" w:cs="Browallia New"/>
                <w:sz w:val="20"/>
                <w:szCs w:val="20"/>
              </w:rPr>
            </w:pPr>
          </w:p>
        </w:tc>
        <w:tc>
          <w:tcPr>
            <w:tcW w:w="992" w:type="dxa"/>
          </w:tcPr>
          <w:p w14:paraId="449C55B0" w14:textId="77777777" w:rsidR="00E155C3" w:rsidRPr="00CD64B5" w:rsidRDefault="00E155C3" w:rsidP="00BA49AE">
            <w:pPr>
              <w:jc w:val="right"/>
              <w:rPr>
                <w:rFonts w:ascii="Browallia New" w:hAnsi="Browallia New" w:cs="Browallia New"/>
                <w:sz w:val="20"/>
                <w:szCs w:val="20"/>
              </w:rPr>
            </w:pPr>
          </w:p>
        </w:tc>
        <w:tc>
          <w:tcPr>
            <w:tcW w:w="992" w:type="dxa"/>
          </w:tcPr>
          <w:p w14:paraId="3C9017B4" w14:textId="77777777" w:rsidR="00E155C3" w:rsidRPr="00CD64B5" w:rsidRDefault="00E155C3" w:rsidP="00BA49AE">
            <w:pPr>
              <w:jc w:val="right"/>
              <w:rPr>
                <w:rFonts w:ascii="Browallia New" w:hAnsi="Browallia New" w:cs="Browallia New"/>
                <w:sz w:val="20"/>
                <w:szCs w:val="20"/>
              </w:rPr>
            </w:pPr>
          </w:p>
        </w:tc>
        <w:tc>
          <w:tcPr>
            <w:tcW w:w="992" w:type="dxa"/>
          </w:tcPr>
          <w:p w14:paraId="7EEA3B43" w14:textId="77777777" w:rsidR="00E155C3" w:rsidRPr="00CD64B5" w:rsidRDefault="00E155C3" w:rsidP="00BA49AE">
            <w:pPr>
              <w:jc w:val="right"/>
              <w:rPr>
                <w:rFonts w:ascii="Browallia New" w:hAnsi="Browallia New" w:cs="Browallia New"/>
                <w:sz w:val="20"/>
                <w:szCs w:val="20"/>
              </w:rPr>
            </w:pPr>
          </w:p>
        </w:tc>
        <w:tc>
          <w:tcPr>
            <w:tcW w:w="993" w:type="dxa"/>
          </w:tcPr>
          <w:p w14:paraId="7AF08899" w14:textId="77777777" w:rsidR="00E155C3" w:rsidRPr="00CD64B5" w:rsidRDefault="00E155C3" w:rsidP="00BA49AE">
            <w:pPr>
              <w:jc w:val="right"/>
              <w:rPr>
                <w:rFonts w:ascii="Browallia New" w:hAnsi="Browallia New" w:cs="Browallia New"/>
                <w:sz w:val="20"/>
                <w:szCs w:val="20"/>
              </w:rPr>
            </w:pPr>
          </w:p>
        </w:tc>
        <w:tc>
          <w:tcPr>
            <w:tcW w:w="850" w:type="dxa"/>
          </w:tcPr>
          <w:p w14:paraId="78B5612C" w14:textId="77777777" w:rsidR="00E155C3" w:rsidRPr="00CD64B5" w:rsidRDefault="00E155C3" w:rsidP="00BA49AE">
            <w:pPr>
              <w:jc w:val="right"/>
              <w:rPr>
                <w:rFonts w:ascii="Browallia New" w:hAnsi="Browallia New" w:cs="Browallia New"/>
                <w:sz w:val="20"/>
                <w:szCs w:val="20"/>
              </w:rPr>
            </w:pPr>
          </w:p>
        </w:tc>
        <w:tc>
          <w:tcPr>
            <w:tcW w:w="851" w:type="dxa"/>
          </w:tcPr>
          <w:p w14:paraId="615DBE1B" w14:textId="77777777" w:rsidR="00E155C3" w:rsidRPr="00CD64B5" w:rsidRDefault="00E155C3" w:rsidP="00BA49AE">
            <w:pPr>
              <w:jc w:val="right"/>
              <w:rPr>
                <w:rFonts w:ascii="Browallia New" w:hAnsi="Browallia New" w:cs="Browallia New"/>
                <w:sz w:val="20"/>
                <w:szCs w:val="20"/>
              </w:rPr>
            </w:pPr>
          </w:p>
        </w:tc>
        <w:tc>
          <w:tcPr>
            <w:tcW w:w="992" w:type="dxa"/>
          </w:tcPr>
          <w:p w14:paraId="64530C04" w14:textId="045CF11E" w:rsidR="00E155C3" w:rsidRDefault="00664F7A" w:rsidP="00BA49AE">
            <w:pPr>
              <w:jc w:val="right"/>
              <w:rPr>
                <w:rFonts w:ascii="Browallia New" w:eastAsia="MS Mincho" w:hAnsi="Browallia New" w:cs="Browallia New"/>
                <w:sz w:val="20"/>
                <w:szCs w:val="20"/>
              </w:rPr>
            </w:pPr>
            <w:r>
              <w:rPr>
                <w:rFonts w:ascii="Browallia New" w:eastAsia="MS Mincho" w:hAnsi="Browallia New" w:cs="Browallia New"/>
                <w:sz w:val="20"/>
                <w:szCs w:val="20"/>
              </w:rPr>
              <w:t>(</w:t>
            </w:r>
            <w:r w:rsidR="0059247A">
              <w:rPr>
                <w:rFonts w:ascii="Browallia New" w:eastAsia="MS Mincho" w:hAnsi="Browallia New" w:cs="Browallia New"/>
                <w:sz w:val="20"/>
                <w:szCs w:val="20"/>
              </w:rPr>
              <w:t>58,005</w:t>
            </w:r>
            <w:r w:rsidR="0090793A">
              <w:rPr>
                <w:rFonts w:ascii="Browallia New" w:eastAsia="MS Mincho" w:hAnsi="Browallia New" w:cs="Browallia New"/>
                <w:sz w:val="20"/>
                <w:szCs w:val="20"/>
              </w:rPr>
              <w:t>)</w:t>
            </w:r>
          </w:p>
        </w:tc>
        <w:tc>
          <w:tcPr>
            <w:tcW w:w="992" w:type="dxa"/>
          </w:tcPr>
          <w:p w14:paraId="6100D91B" w14:textId="1B92E8D4" w:rsidR="00E155C3" w:rsidRDefault="00664F7A" w:rsidP="00BA49AE">
            <w:pPr>
              <w:jc w:val="right"/>
              <w:rPr>
                <w:rFonts w:ascii="Browallia New" w:hAnsi="Browallia New" w:cs="Browallia New"/>
                <w:sz w:val="20"/>
                <w:szCs w:val="20"/>
              </w:rPr>
            </w:pPr>
            <w:r>
              <w:rPr>
                <w:rFonts w:ascii="Browallia New" w:hAnsi="Browallia New" w:cs="Browallia New"/>
                <w:sz w:val="20"/>
                <w:szCs w:val="20"/>
              </w:rPr>
              <w:t>-</w:t>
            </w:r>
          </w:p>
        </w:tc>
      </w:tr>
      <w:tr w:rsidR="008576FB" w:rsidRPr="00CD64B5" w14:paraId="2B93141E" w14:textId="78E4432B" w:rsidTr="00F11A93">
        <w:trPr>
          <w:trHeight w:val="20"/>
        </w:trPr>
        <w:tc>
          <w:tcPr>
            <w:tcW w:w="3686" w:type="dxa"/>
            <w:gridSpan w:val="2"/>
            <w:vAlign w:val="center"/>
          </w:tcPr>
          <w:p w14:paraId="653C641C" w14:textId="6CDE109A" w:rsidR="00E16AFB" w:rsidRPr="00CD64B5" w:rsidRDefault="00E16AFB" w:rsidP="00E16AFB">
            <w:pPr>
              <w:rPr>
                <w:rFonts w:ascii="Browallia New" w:hAnsi="Browallia New" w:cs="Browallia New"/>
                <w:sz w:val="20"/>
                <w:szCs w:val="20"/>
              </w:rPr>
            </w:pPr>
            <w:r w:rsidRPr="00CD64B5">
              <w:rPr>
                <w:rFonts w:ascii="Browallia New" w:eastAsia="MS Mincho" w:hAnsi="Browallia New" w:cs="Browallia New"/>
                <w:sz w:val="20"/>
                <w:szCs w:val="20"/>
                <w:cs/>
              </w:rPr>
              <w:t>ขาดทุนจากการด้อยค่าของสินทรัพย์</w:t>
            </w:r>
          </w:p>
        </w:tc>
        <w:tc>
          <w:tcPr>
            <w:tcW w:w="992" w:type="dxa"/>
          </w:tcPr>
          <w:p w14:paraId="58D97298" w14:textId="77777777" w:rsidR="00E16AFB" w:rsidRPr="00CD64B5" w:rsidRDefault="00E16AFB" w:rsidP="00E16AFB">
            <w:pPr>
              <w:jc w:val="right"/>
              <w:rPr>
                <w:rFonts w:ascii="Browallia New" w:hAnsi="Browallia New" w:cs="Browallia New"/>
                <w:sz w:val="20"/>
                <w:szCs w:val="20"/>
              </w:rPr>
            </w:pPr>
          </w:p>
        </w:tc>
        <w:tc>
          <w:tcPr>
            <w:tcW w:w="992" w:type="dxa"/>
          </w:tcPr>
          <w:p w14:paraId="290E04B1" w14:textId="7503DF64" w:rsidR="00E16AFB" w:rsidRPr="00CD64B5" w:rsidRDefault="00E16AFB" w:rsidP="00E16AFB">
            <w:pPr>
              <w:jc w:val="right"/>
              <w:rPr>
                <w:rFonts w:ascii="Browallia New" w:hAnsi="Browallia New" w:cs="Browallia New"/>
                <w:sz w:val="20"/>
                <w:szCs w:val="20"/>
              </w:rPr>
            </w:pPr>
          </w:p>
        </w:tc>
        <w:tc>
          <w:tcPr>
            <w:tcW w:w="993" w:type="dxa"/>
          </w:tcPr>
          <w:p w14:paraId="19D6BB1E" w14:textId="77777777" w:rsidR="00E16AFB" w:rsidRPr="00CD64B5" w:rsidRDefault="00E16AFB" w:rsidP="00E16AFB">
            <w:pPr>
              <w:jc w:val="right"/>
              <w:rPr>
                <w:rFonts w:ascii="Browallia New" w:hAnsi="Browallia New" w:cs="Browallia New"/>
                <w:sz w:val="20"/>
                <w:szCs w:val="20"/>
              </w:rPr>
            </w:pPr>
          </w:p>
        </w:tc>
        <w:tc>
          <w:tcPr>
            <w:tcW w:w="992" w:type="dxa"/>
          </w:tcPr>
          <w:p w14:paraId="761967A6" w14:textId="77777777" w:rsidR="00BA49AE" w:rsidRPr="00CD64B5" w:rsidRDefault="00BA49AE" w:rsidP="00BA49AE">
            <w:pPr>
              <w:jc w:val="right"/>
              <w:rPr>
                <w:rFonts w:ascii="Browallia New" w:hAnsi="Browallia New" w:cs="Browallia New"/>
                <w:sz w:val="20"/>
                <w:szCs w:val="20"/>
              </w:rPr>
            </w:pPr>
          </w:p>
        </w:tc>
        <w:tc>
          <w:tcPr>
            <w:tcW w:w="992" w:type="dxa"/>
          </w:tcPr>
          <w:p w14:paraId="7F912A63" w14:textId="5632CE19" w:rsidR="00BA49AE" w:rsidRPr="00CD64B5" w:rsidRDefault="00BA49AE" w:rsidP="00BA49AE">
            <w:pPr>
              <w:jc w:val="right"/>
              <w:rPr>
                <w:rFonts w:ascii="Browallia New" w:hAnsi="Browallia New" w:cs="Browallia New"/>
                <w:sz w:val="20"/>
                <w:szCs w:val="20"/>
              </w:rPr>
            </w:pPr>
          </w:p>
        </w:tc>
        <w:tc>
          <w:tcPr>
            <w:tcW w:w="992" w:type="dxa"/>
          </w:tcPr>
          <w:p w14:paraId="5DD525F1" w14:textId="1698D0DB" w:rsidR="00E16AFB" w:rsidRPr="00CD64B5" w:rsidRDefault="00E16AFB" w:rsidP="00E16AFB">
            <w:pPr>
              <w:jc w:val="right"/>
              <w:rPr>
                <w:rFonts w:ascii="Browallia New" w:hAnsi="Browallia New" w:cs="Browallia New"/>
                <w:sz w:val="20"/>
                <w:szCs w:val="20"/>
              </w:rPr>
            </w:pPr>
          </w:p>
        </w:tc>
        <w:tc>
          <w:tcPr>
            <w:tcW w:w="993" w:type="dxa"/>
          </w:tcPr>
          <w:p w14:paraId="551D89A8" w14:textId="77777777" w:rsidR="00E16AFB" w:rsidRPr="00CD64B5" w:rsidRDefault="00E16AFB" w:rsidP="00E16AFB">
            <w:pPr>
              <w:jc w:val="right"/>
              <w:rPr>
                <w:rFonts w:ascii="Browallia New" w:hAnsi="Browallia New" w:cs="Browallia New"/>
                <w:sz w:val="20"/>
                <w:szCs w:val="20"/>
              </w:rPr>
            </w:pPr>
          </w:p>
        </w:tc>
        <w:tc>
          <w:tcPr>
            <w:tcW w:w="850" w:type="dxa"/>
          </w:tcPr>
          <w:p w14:paraId="6936DC94" w14:textId="77777777" w:rsidR="00E16AFB" w:rsidRPr="00CD64B5" w:rsidRDefault="00E16AFB" w:rsidP="00E16AFB">
            <w:pPr>
              <w:jc w:val="right"/>
              <w:rPr>
                <w:rFonts w:ascii="Browallia New" w:hAnsi="Browallia New" w:cs="Browallia New"/>
                <w:sz w:val="20"/>
                <w:szCs w:val="20"/>
              </w:rPr>
            </w:pPr>
          </w:p>
        </w:tc>
        <w:tc>
          <w:tcPr>
            <w:tcW w:w="851" w:type="dxa"/>
          </w:tcPr>
          <w:p w14:paraId="78B8FED7" w14:textId="77777777" w:rsidR="00E16AFB" w:rsidRPr="00CD64B5" w:rsidRDefault="00E16AFB" w:rsidP="00E16AFB">
            <w:pPr>
              <w:jc w:val="right"/>
              <w:rPr>
                <w:rFonts w:ascii="Browallia New" w:hAnsi="Browallia New" w:cs="Browallia New"/>
                <w:sz w:val="20"/>
                <w:szCs w:val="20"/>
              </w:rPr>
            </w:pPr>
          </w:p>
        </w:tc>
        <w:tc>
          <w:tcPr>
            <w:tcW w:w="992" w:type="dxa"/>
          </w:tcPr>
          <w:p w14:paraId="6C157F94" w14:textId="561DE680" w:rsidR="00E16AFB" w:rsidRPr="00DE6884" w:rsidRDefault="00307964" w:rsidP="00E16AFB">
            <w:pPr>
              <w:jc w:val="right"/>
              <w:rPr>
                <w:rFonts w:ascii="Browallia New" w:eastAsia="MS Mincho" w:hAnsi="Browallia New" w:cs="Browallia New"/>
                <w:sz w:val="20"/>
                <w:szCs w:val="20"/>
              </w:rPr>
            </w:pPr>
            <w:r w:rsidRPr="00374AF6">
              <w:rPr>
                <w:rFonts w:ascii="Browallia New" w:eastAsia="MS Mincho" w:hAnsi="Browallia New" w:cs="Browallia New"/>
                <w:sz w:val="20"/>
                <w:szCs w:val="20"/>
              </w:rPr>
              <w:t>(</w:t>
            </w:r>
            <w:r w:rsidR="005E2829" w:rsidRPr="00374AF6">
              <w:rPr>
                <w:rFonts w:ascii="Browallia New" w:eastAsia="MS Mincho" w:hAnsi="Browallia New" w:cs="Browallia New"/>
                <w:sz w:val="20"/>
                <w:szCs w:val="20"/>
              </w:rPr>
              <w:t>8,938</w:t>
            </w:r>
            <w:r w:rsidR="00BA49AE" w:rsidRPr="00374AF6">
              <w:rPr>
                <w:rFonts w:ascii="Browallia New" w:eastAsia="MS Mincho" w:hAnsi="Browallia New" w:cs="Browallia New"/>
                <w:sz w:val="20"/>
                <w:szCs w:val="20"/>
              </w:rPr>
              <w:t>)</w:t>
            </w:r>
          </w:p>
        </w:tc>
        <w:tc>
          <w:tcPr>
            <w:tcW w:w="992" w:type="dxa"/>
          </w:tcPr>
          <w:p w14:paraId="0FCC4C2D" w14:textId="15DB13AE" w:rsidR="00E16AFB" w:rsidRPr="003C6ECE" w:rsidRDefault="00E16AFB" w:rsidP="00E16AFB">
            <w:pPr>
              <w:jc w:val="right"/>
              <w:rPr>
                <w:rFonts w:ascii="Browallia New" w:hAnsi="Browallia New" w:cs="Browallia New"/>
                <w:sz w:val="20"/>
                <w:szCs w:val="20"/>
              </w:rPr>
            </w:pPr>
            <w:r>
              <w:rPr>
                <w:rFonts w:ascii="Browallia New" w:hAnsi="Browallia New" w:cs="Browallia New"/>
                <w:sz w:val="20"/>
                <w:szCs w:val="20"/>
              </w:rPr>
              <w:t>-</w:t>
            </w:r>
          </w:p>
        </w:tc>
      </w:tr>
      <w:tr w:rsidR="00FA634A" w:rsidRPr="00CD64B5" w14:paraId="7B776FF2" w14:textId="77777777" w:rsidTr="00F11A93">
        <w:trPr>
          <w:trHeight w:val="20"/>
        </w:trPr>
        <w:tc>
          <w:tcPr>
            <w:tcW w:w="2694" w:type="dxa"/>
            <w:vAlign w:val="center"/>
          </w:tcPr>
          <w:p w14:paraId="44779E76" w14:textId="77777777" w:rsidR="00E16AFB" w:rsidRPr="00CD64B5" w:rsidRDefault="00E16AFB" w:rsidP="00E16AFB">
            <w:pPr>
              <w:rPr>
                <w:rFonts w:ascii="Browallia New" w:eastAsia="MS Mincho" w:hAnsi="Browallia New" w:cs="Browallia New"/>
                <w:sz w:val="20"/>
                <w:szCs w:val="20"/>
                <w:cs/>
              </w:rPr>
            </w:pPr>
            <w:r w:rsidRPr="00CD64B5">
              <w:rPr>
                <w:rFonts w:ascii="Browallia New" w:hAnsi="Browallia New" w:cs="Browallia New"/>
                <w:sz w:val="20"/>
                <w:szCs w:val="20"/>
                <w:cs/>
              </w:rPr>
              <w:t>ต้นทุนทางการเงิน</w:t>
            </w:r>
          </w:p>
        </w:tc>
        <w:tc>
          <w:tcPr>
            <w:tcW w:w="992" w:type="dxa"/>
          </w:tcPr>
          <w:p w14:paraId="3C06ED5C" w14:textId="32DC3A1D" w:rsidR="00E16AFB" w:rsidRPr="00CD64B5" w:rsidRDefault="00E16AFB" w:rsidP="00E16AFB">
            <w:pPr>
              <w:jc w:val="right"/>
              <w:rPr>
                <w:rFonts w:ascii="Browallia New" w:hAnsi="Browallia New" w:cs="Browallia New"/>
                <w:sz w:val="20"/>
                <w:szCs w:val="20"/>
              </w:rPr>
            </w:pPr>
          </w:p>
        </w:tc>
        <w:tc>
          <w:tcPr>
            <w:tcW w:w="992" w:type="dxa"/>
          </w:tcPr>
          <w:p w14:paraId="70CCA9C0" w14:textId="18A26435" w:rsidR="00E16AFB" w:rsidRPr="00CD64B5" w:rsidRDefault="00E16AFB" w:rsidP="00E16AFB">
            <w:pPr>
              <w:jc w:val="right"/>
              <w:rPr>
                <w:rFonts w:ascii="Browallia New" w:hAnsi="Browallia New" w:cs="Browallia New"/>
                <w:sz w:val="20"/>
                <w:szCs w:val="20"/>
              </w:rPr>
            </w:pPr>
          </w:p>
        </w:tc>
        <w:tc>
          <w:tcPr>
            <w:tcW w:w="992" w:type="dxa"/>
          </w:tcPr>
          <w:p w14:paraId="769927F4" w14:textId="309DF079" w:rsidR="00E16AFB" w:rsidRPr="00CD64B5" w:rsidRDefault="00E16AFB" w:rsidP="00E16AFB">
            <w:pPr>
              <w:jc w:val="right"/>
              <w:rPr>
                <w:rFonts w:ascii="Browallia New" w:hAnsi="Browallia New" w:cs="Browallia New"/>
                <w:sz w:val="20"/>
                <w:szCs w:val="20"/>
              </w:rPr>
            </w:pPr>
          </w:p>
        </w:tc>
        <w:tc>
          <w:tcPr>
            <w:tcW w:w="993" w:type="dxa"/>
          </w:tcPr>
          <w:p w14:paraId="6C9EA98F" w14:textId="77777777" w:rsidR="00E16AFB" w:rsidRPr="00CD64B5" w:rsidRDefault="00E16AFB" w:rsidP="00E16AFB">
            <w:pPr>
              <w:jc w:val="right"/>
              <w:rPr>
                <w:rFonts w:ascii="Browallia New" w:hAnsi="Browallia New" w:cs="Browallia New"/>
                <w:sz w:val="20"/>
                <w:szCs w:val="20"/>
              </w:rPr>
            </w:pPr>
          </w:p>
        </w:tc>
        <w:tc>
          <w:tcPr>
            <w:tcW w:w="992" w:type="dxa"/>
          </w:tcPr>
          <w:p w14:paraId="258DA078" w14:textId="77777777" w:rsidR="00BA49AE" w:rsidRPr="00CD64B5" w:rsidRDefault="00BA49AE" w:rsidP="00BA49AE">
            <w:pPr>
              <w:jc w:val="right"/>
              <w:rPr>
                <w:rFonts w:ascii="Browallia New" w:hAnsi="Browallia New" w:cs="Browallia New"/>
                <w:sz w:val="20"/>
                <w:szCs w:val="20"/>
              </w:rPr>
            </w:pPr>
          </w:p>
        </w:tc>
        <w:tc>
          <w:tcPr>
            <w:tcW w:w="992" w:type="dxa"/>
          </w:tcPr>
          <w:p w14:paraId="723627F8" w14:textId="3FF1426A" w:rsidR="00BA49AE" w:rsidRPr="00CD64B5" w:rsidRDefault="00BA49AE" w:rsidP="00BA49AE">
            <w:pPr>
              <w:jc w:val="right"/>
              <w:rPr>
                <w:rFonts w:ascii="Browallia New" w:hAnsi="Browallia New" w:cs="Browallia New"/>
                <w:sz w:val="20"/>
                <w:szCs w:val="20"/>
              </w:rPr>
            </w:pPr>
          </w:p>
        </w:tc>
        <w:tc>
          <w:tcPr>
            <w:tcW w:w="992" w:type="dxa"/>
          </w:tcPr>
          <w:p w14:paraId="1DDBBEC6" w14:textId="1AD4D683" w:rsidR="00E16AFB" w:rsidRPr="00CD64B5" w:rsidRDefault="00E16AFB" w:rsidP="00E16AFB">
            <w:pPr>
              <w:jc w:val="right"/>
              <w:rPr>
                <w:rFonts w:ascii="Browallia New" w:hAnsi="Browallia New" w:cs="Browallia New"/>
                <w:sz w:val="20"/>
                <w:szCs w:val="20"/>
              </w:rPr>
            </w:pPr>
          </w:p>
        </w:tc>
        <w:tc>
          <w:tcPr>
            <w:tcW w:w="993" w:type="dxa"/>
          </w:tcPr>
          <w:p w14:paraId="12327418" w14:textId="77777777" w:rsidR="00E16AFB" w:rsidRPr="00CD64B5" w:rsidRDefault="00E16AFB" w:rsidP="00E16AFB">
            <w:pPr>
              <w:jc w:val="right"/>
              <w:rPr>
                <w:rFonts w:ascii="Browallia New" w:hAnsi="Browallia New" w:cs="Browallia New"/>
                <w:sz w:val="20"/>
                <w:szCs w:val="20"/>
              </w:rPr>
            </w:pPr>
          </w:p>
        </w:tc>
        <w:tc>
          <w:tcPr>
            <w:tcW w:w="850" w:type="dxa"/>
          </w:tcPr>
          <w:p w14:paraId="349C7F1B" w14:textId="77777777" w:rsidR="00E16AFB" w:rsidRPr="00CD64B5" w:rsidRDefault="00E16AFB" w:rsidP="00E16AFB">
            <w:pPr>
              <w:jc w:val="right"/>
              <w:rPr>
                <w:rFonts w:ascii="Browallia New" w:hAnsi="Browallia New" w:cs="Browallia New"/>
                <w:sz w:val="20"/>
                <w:szCs w:val="20"/>
              </w:rPr>
            </w:pPr>
          </w:p>
        </w:tc>
        <w:tc>
          <w:tcPr>
            <w:tcW w:w="851" w:type="dxa"/>
          </w:tcPr>
          <w:p w14:paraId="72C50619"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0B87DE61" w14:textId="44FDA725" w:rsidR="00E16AFB" w:rsidRPr="00DE6884" w:rsidRDefault="00BA49AE" w:rsidP="00E16AFB">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(41,225)</w:t>
            </w:r>
          </w:p>
        </w:tc>
        <w:tc>
          <w:tcPr>
            <w:tcW w:w="992" w:type="dxa"/>
          </w:tcPr>
          <w:p w14:paraId="766AD4ED" w14:textId="7C1E78B0" w:rsidR="00E16AFB" w:rsidRPr="003C6ECE" w:rsidRDefault="00E16AFB" w:rsidP="00E16AFB">
            <w:pPr>
              <w:pBdr>
                <w:bottom w:val="single" w:sz="4" w:space="1" w:color="auto"/>
              </w:pBdr>
              <w:jc w:val="right"/>
              <w:rPr>
                <w:rFonts w:ascii="Browallia New" w:hAnsi="Browallia New" w:cs="Browallia New"/>
                <w:sz w:val="20"/>
                <w:szCs w:val="20"/>
              </w:rPr>
            </w:pPr>
            <w:r w:rsidRPr="00D5093A">
              <w:rPr>
                <w:rFonts w:ascii="Browallia New" w:hAnsi="Browallia New" w:cs="Browallia New"/>
                <w:sz w:val="20"/>
                <w:szCs w:val="20"/>
              </w:rPr>
              <w:t>(59,428)</w:t>
            </w:r>
          </w:p>
        </w:tc>
      </w:tr>
      <w:tr w:rsidR="008576FB" w:rsidRPr="00CD64B5" w14:paraId="3EDD6FDB" w14:textId="38090388" w:rsidTr="00F11A93">
        <w:trPr>
          <w:trHeight w:val="20"/>
        </w:trPr>
        <w:tc>
          <w:tcPr>
            <w:tcW w:w="3686" w:type="dxa"/>
            <w:gridSpan w:val="2"/>
            <w:vAlign w:val="center"/>
          </w:tcPr>
          <w:p w14:paraId="300E8DD4" w14:textId="18D8420D" w:rsidR="00E16AFB" w:rsidRPr="00CD64B5" w:rsidRDefault="00E16AFB" w:rsidP="00E16AFB">
            <w:pPr>
              <w:rPr>
                <w:rFonts w:ascii="Browallia New" w:hAnsi="Browallia New" w:cs="Browallia New"/>
                <w:sz w:val="20"/>
                <w:szCs w:val="20"/>
              </w:rPr>
            </w:pPr>
            <w:r w:rsidRPr="00CD64B5">
              <w:rPr>
                <w:rFonts w:ascii="Browallia New" w:hAnsi="Browallia New" w:cs="Browallia New"/>
                <w:b/>
                <w:bCs/>
                <w:sz w:val="20"/>
                <w:szCs w:val="20"/>
                <w:cs/>
              </w:rPr>
              <w:t>กำไร</w:t>
            </w:r>
            <w:r>
              <w:rPr>
                <w:rFonts w:ascii="Browallia New" w:hAnsi="Browallia New" w:cs="Browallia New"/>
                <w:b/>
                <w:bCs/>
                <w:sz w:val="20"/>
                <w:szCs w:val="20"/>
              </w:rPr>
              <w:t xml:space="preserve"> (</w:t>
            </w:r>
            <w:r>
              <w:rPr>
                <w:rFonts w:ascii="Browallia New" w:hAnsi="Browallia New" w:cs="Browallia New" w:hint="cs"/>
                <w:b/>
                <w:bCs/>
                <w:sz w:val="20"/>
                <w:szCs w:val="20"/>
                <w:cs/>
              </w:rPr>
              <w:t>ขาดทุน</w:t>
            </w:r>
            <w:r>
              <w:rPr>
                <w:rFonts w:ascii="Browallia New" w:hAnsi="Browallia New" w:cs="Browallia New"/>
                <w:b/>
                <w:bCs/>
                <w:sz w:val="20"/>
                <w:szCs w:val="20"/>
              </w:rPr>
              <w:t xml:space="preserve">) </w:t>
            </w:r>
            <w:r w:rsidRPr="00CD64B5">
              <w:rPr>
                <w:rFonts w:ascii="Browallia New" w:hAnsi="Browallia New" w:cs="Browallia New"/>
                <w:b/>
                <w:bCs/>
                <w:sz w:val="20"/>
                <w:szCs w:val="20"/>
                <w:cs/>
              </w:rPr>
              <w:t>ก่อนค่าใช้จ่ายภาษีเงินได้</w:t>
            </w:r>
          </w:p>
        </w:tc>
        <w:tc>
          <w:tcPr>
            <w:tcW w:w="992" w:type="dxa"/>
          </w:tcPr>
          <w:p w14:paraId="3963BBAF" w14:textId="28EB1415" w:rsidR="00E16AFB" w:rsidRPr="00CD64B5" w:rsidRDefault="00E16AFB" w:rsidP="00E16AFB">
            <w:pPr>
              <w:jc w:val="right"/>
              <w:rPr>
                <w:rFonts w:ascii="Browallia New" w:hAnsi="Browallia New" w:cs="Browallia New"/>
                <w:sz w:val="20"/>
                <w:szCs w:val="20"/>
              </w:rPr>
            </w:pPr>
          </w:p>
        </w:tc>
        <w:tc>
          <w:tcPr>
            <w:tcW w:w="992" w:type="dxa"/>
          </w:tcPr>
          <w:p w14:paraId="4223EEDB" w14:textId="361F1039" w:rsidR="00E16AFB" w:rsidRPr="00CD64B5" w:rsidRDefault="00E16AFB" w:rsidP="00E16AFB">
            <w:pPr>
              <w:jc w:val="right"/>
              <w:rPr>
                <w:rFonts w:ascii="Browallia New" w:hAnsi="Browallia New" w:cs="Browallia New"/>
                <w:sz w:val="20"/>
                <w:szCs w:val="20"/>
              </w:rPr>
            </w:pPr>
          </w:p>
        </w:tc>
        <w:tc>
          <w:tcPr>
            <w:tcW w:w="993" w:type="dxa"/>
          </w:tcPr>
          <w:p w14:paraId="778F2FEE" w14:textId="77777777" w:rsidR="00E16AFB" w:rsidRPr="00CD64B5" w:rsidRDefault="00E16AFB" w:rsidP="00E16AFB">
            <w:pPr>
              <w:jc w:val="right"/>
              <w:rPr>
                <w:rFonts w:ascii="Browallia New" w:hAnsi="Browallia New" w:cs="Browallia New"/>
                <w:sz w:val="20"/>
                <w:szCs w:val="20"/>
              </w:rPr>
            </w:pPr>
          </w:p>
        </w:tc>
        <w:tc>
          <w:tcPr>
            <w:tcW w:w="992" w:type="dxa"/>
          </w:tcPr>
          <w:p w14:paraId="0D8E549D" w14:textId="77777777" w:rsidR="00BA49AE" w:rsidRPr="00CD64B5" w:rsidRDefault="00BA49AE" w:rsidP="00BA49AE">
            <w:pPr>
              <w:jc w:val="right"/>
              <w:rPr>
                <w:rFonts w:ascii="Browallia New" w:hAnsi="Browallia New" w:cs="Browallia New"/>
                <w:sz w:val="20"/>
                <w:szCs w:val="20"/>
              </w:rPr>
            </w:pPr>
          </w:p>
        </w:tc>
        <w:tc>
          <w:tcPr>
            <w:tcW w:w="992" w:type="dxa"/>
          </w:tcPr>
          <w:p w14:paraId="4A56D86B" w14:textId="7CB6D821" w:rsidR="00BA49AE" w:rsidRPr="00CD64B5" w:rsidRDefault="00BA49AE" w:rsidP="00BA49AE">
            <w:pPr>
              <w:jc w:val="right"/>
              <w:rPr>
                <w:rFonts w:ascii="Browallia New" w:hAnsi="Browallia New" w:cs="Browallia New"/>
                <w:sz w:val="20"/>
                <w:szCs w:val="20"/>
              </w:rPr>
            </w:pPr>
          </w:p>
        </w:tc>
        <w:tc>
          <w:tcPr>
            <w:tcW w:w="992" w:type="dxa"/>
          </w:tcPr>
          <w:p w14:paraId="4B2EBEA3" w14:textId="6B522B5F" w:rsidR="00E16AFB" w:rsidRPr="00CD64B5" w:rsidRDefault="00E16AFB" w:rsidP="00E16AFB">
            <w:pPr>
              <w:jc w:val="right"/>
              <w:rPr>
                <w:rFonts w:ascii="Browallia New" w:hAnsi="Browallia New" w:cs="Browallia New"/>
                <w:sz w:val="20"/>
                <w:szCs w:val="20"/>
              </w:rPr>
            </w:pPr>
          </w:p>
        </w:tc>
        <w:tc>
          <w:tcPr>
            <w:tcW w:w="993" w:type="dxa"/>
          </w:tcPr>
          <w:p w14:paraId="5B5452BF" w14:textId="77777777" w:rsidR="00E16AFB" w:rsidRPr="00CD64B5" w:rsidRDefault="00E16AFB" w:rsidP="00E16AFB">
            <w:pPr>
              <w:tabs>
                <w:tab w:val="clear" w:pos="907"/>
                <w:tab w:val="left" w:pos="790"/>
              </w:tabs>
              <w:jc w:val="right"/>
              <w:rPr>
                <w:rFonts w:ascii="Browallia New" w:hAnsi="Browallia New" w:cs="Browallia New"/>
                <w:sz w:val="20"/>
                <w:szCs w:val="20"/>
              </w:rPr>
            </w:pPr>
          </w:p>
        </w:tc>
        <w:tc>
          <w:tcPr>
            <w:tcW w:w="850" w:type="dxa"/>
          </w:tcPr>
          <w:p w14:paraId="4CF759EE" w14:textId="77777777" w:rsidR="00E16AFB" w:rsidRPr="00CD64B5" w:rsidRDefault="00E16AFB" w:rsidP="00E16AFB">
            <w:pPr>
              <w:jc w:val="right"/>
              <w:rPr>
                <w:rFonts w:ascii="Browallia New" w:hAnsi="Browallia New" w:cs="Browallia New"/>
                <w:sz w:val="20"/>
                <w:szCs w:val="20"/>
              </w:rPr>
            </w:pPr>
          </w:p>
        </w:tc>
        <w:tc>
          <w:tcPr>
            <w:tcW w:w="851" w:type="dxa"/>
          </w:tcPr>
          <w:p w14:paraId="4841D28E"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20377C49" w14:textId="373E1B95" w:rsidR="00E16AFB" w:rsidRPr="00144700" w:rsidRDefault="00BA49AE" w:rsidP="00E16AFB">
            <w:pPr>
              <w:jc w:val="right"/>
              <w:rPr>
                <w:rFonts w:ascii="Browallia New" w:eastAsia="MS Mincho" w:hAnsi="Browallia New" w:cs="Browallia New"/>
                <w:sz w:val="20"/>
                <w:szCs w:val="20"/>
              </w:rPr>
            </w:pPr>
            <w:r>
              <w:rPr>
                <w:rFonts w:ascii="Browallia New" w:eastAsia="MS Mincho" w:hAnsi="Browallia New" w:cs="Browallia New"/>
                <w:sz w:val="20"/>
                <w:szCs w:val="20"/>
              </w:rPr>
              <w:t>(1</w:t>
            </w:r>
            <w:r w:rsidR="00311BF6">
              <w:rPr>
                <w:rFonts w:ascii="Browallia New" w:eastAsia="MS Mincho" w:hAnsi="Browallia New" w:cs="Browallia New"/>
                <w:sz w:val="20"/>
                <w:szCs w:val="20"/>
              </w:rPr>
              <w:t>11</w:t>
            </w:r>
            <w:r w:rsidR="00F801D3">
              <w:rPr>
                <w:rFonts w:ascii="Browallia New" w:eastAsia="MS Mincho" w:hAnsi="Browallia New" w:cs="Browallia New"/>
                <w:sz w:val="20"/>
                <w:szCs w:val="20"/>
              </w:rPr>
              <w:t>,066</w:t>
            </w:r>
            <w:r>
              <w:rPr>
                <w:rFonts w:ascii="Browallia New" w:eastAsia="MS Mincho" w:hAnsi="Browallia New" w:cs="Browallia New"/>
                <w:sz w:val="20"/>
                <w:szCs w:val="20"/>
              </w:rPr>
              <w:t>)</w:t>
            </w:r>
          </w:p>
        </w:tc>
        <w:tc>
          <w:tcPr>
            <w:tcW w:w="992" w:type="dxa"/>
          </w:tcPr>
          <w:p w14:paraId="0BA7C92D" w14:textId="52AEAF79" w:rsidR="00E16AFB" w:rsidRPr="003C6ECE" w:rsidRDefault="00E16AFB" w:rsidP="00E16AFB">
            <w:pPr>
              <w:jc w:val="right"/>
              <w:rPr>
                <w:rFonts w:ascii="Browallia New" w:hAnsi="Browallia New" w:cs="Browallia New"/>
                <w:sz w:val="20"/>
                <w:szCs w:val="20"/>
              </w:rPr>
            </w:pPr>
            <w:r w:rsidRPr="003A6658">
              <w:rPr>
                <w:rFonts w:ascii="Browallia New" w:hAnsi="Browallia New" w:cs="Browallia New"/>
                <w:sz w:val="20"/>
                <w:szCs w:val="20"/>
              </w:rPr>
              <w:t>294,132</w:t>
            </w:r>
          </w:p>
        </w:tc>
      </w:tr>
      <w:tr w:rsidR="008576FB" w:rsidRPr="00CD64B5" w14:paraId="2219AE58" w14:textId="09783D05" w:rsidTr="00F11A93">
        <w:trPr>
          <w:trHeight w:val="20"/>
        </w:trPr>
        <w:tc>
          <w:tcPr>
            <w:tcW w:w="3686" w:type="dxa"/>
            <w:gridSpan w:val="2"/>
            <w:vAlign w:val="center"/>
          </w:tcPr>
          <w:p w14:paraId="5018FA5A" w14:textId="77777777" w:rsidR="00E16AFB" w:rsidRPr="00CD64B5" w:rsidRDefault="00E16AFB" w:rsidP="00E16AFB">
            <w:pPr>
              <w:rPr>
                <w:rFonts w:ascii="Browallia New" w:hAnsi="Browallia New" w:cs="Browallia New"/>
                <w:sz w:val="20"/>
                <w:szCs w:val="20"/>
              </w:rPr>
            </w:pPr>
            <w:r w:rsidRPr="00CD64B5">
              <w:rPr>
                <w:rFonts w:ascii="Browallia New" w:hAnsi="Browallia New" w:cs="Browallia New"/>
                <w:sz w:val="20"/>
                <w:szCs w:val="20"/>
                <w:cs/>
              </w:rPr>
              <w:t>ค่าใช้จ่ายภาษีเงินได้</w:t>
            </w:r>
          </w:p>
        </w:tc>
        <w:tc>
          <w:tcPr>
            <w:tcW w:w="992" w:type="dxa"/>
          </w:tcPr>
          <w:p w14:paraId="694927B5" w14:textId="5D6E2066" w:rsidR="00E16AFB" w:rsidRPr="00CD64B5" w:rsidRDefault="00E16AFB" w:rsidP="00E16AFB">
            <w:pPr>
              <w:jc w:val="right"/>
              <w:rPr>
                <w:rFonts w:ascii="Browallia New" w:hAnsi="Browallia New" w:cs="Browallia New"/>
                <w:sz w:val="20"/>
                <w:szCs w:val="20"/>
              </w:rPr>
            </w:pPr>
          </w:p>
        </w:tc>
        <w:tc>
          <w:tcPr>
            <w:tcW w:w="992" w:type="dxa"/>
          </w:tcPr>
          <w:p w14:paraId="368542DD" w14:textId="60BE325F" w:rsidR="00E16AFB" w:rsidRPr="00CD64B5" w:rsidRDefault="00E16AFB" w:rsidP="00E16AFB">
            <w:pPr>
              <w:jc w:val="right"/>
              <w:rPr>
                <w:rFonts w:ascii="Browallia New" w:hAnsi="Browallia New" w:cs="Browallia New"/>
                <w:sz w:val="20"/>
                <w:szCs w:val="20"/>
              </w:rPr>
            </w:pPr>
          </w:p>
        </w:tc>
        <w:tc>
          <w:tcPr>
            <w:tcW w:w="993" w:type="dxa"/>
          </w:tcPr>
          <w:p w14:paraId="3162F8A5" w14:textId="77777777" w:rsidR="00E16AFB" w:rsidRPr="00CD64B5" w:rsidRDefault="00E16AFB" w:rsidP="00E16AFB">
            <w:pPr>
              <w:jc w:val="right"/>
              <w:rPr>
                <w:rFonts w:ascii="Browallia New" w:hAnsi="Browallia New" w:cs="Browallia New"/>
                <w:sz w:val="20"/>
                <w:szCs w:val="20"/>
              </w:rPr>
            </w:pPr>
          </w:p>
        </w:tc>
        <w:tc>
          <w:tcPr>
            <w:tcW w:w="992" w:type="dxa"/>
          </w:tcPr>
          <w:p w14:paraId="034CBDA3" w14:textId="77777777" w:rsidR="00BA49AE" w:rsidRPr="00CD64B5" w:rsidRDefault="00BA49AE" w:rsidP="00BA49AE">
            <w:pPr>
              <w:jc w:val="right"/>
              <w:rPr>
                <w:rFonts w:ascii="Browallia New" w:hAnsi="Browallia New" w:cs="Browallia New"/>
                <w:sz w:val="20"/>
                <w:szCs w:val="20"/>
              </w:rPr>
            </w:pPr>
          </w:p>
        </w:tc>
        <w:tc>
          <w:tcPr>
            <w:tcW w:w="992" w:type="dxa"/>
          </w:tcPr>
          <w:p w14:paraId="1DABA789" w14:textId="67BAC60D" w:rsidR="00BA49AE" w:rsidRPr="00CD64B5" w:rsidRDefault="00BA49AE" w:rsidP="00BA49AE">
            <w:pPr>
              <w:jc w:val="right"/>
              <w:rPr>
                <w:rFonts w:ascii="Browallia New" w:hAnsi="Browallia New" w:cs="Browallia New"/>
                <w:sz w:val="20"/>
                <w:szCs w:val="20"/>
              </w:rPr>
            </w:pPr>
          </w:p>
        </w:tc>
        <w:tc>
          <w:tcPr>
            <w:tcW w:w="992" w:type="dxa"/>
          </w:tcPr>
          <w:p w14:paraId="3CE99C0C" w14:textId="2E841F25" w:rsidR="00E16AFB" w:rsidRPr="00CD64B5" w:rsidRDefault="00E16AFB" w:rsidP="00E16AFB">
            <w:pPr>
              <w:jc w:val="right"/>
              <w:rPr>
                <w:rFonts w:ascii="Browallia New" w:hAnsi="Browallia New" w:cs="Browallia New"/>
                <w:sz w:val="20"/>
                <w:szCs w:val="20"/>
              </w:rPr>
            </w:pPr>
          </w:p>
        </w:tc>
        <w:tc>
          <w:tcPr>
            <w:tcW w:w="993" w:type="dxa"/>
          </w:tcPr>
          <w:p w14:paraId="6914447C" w14:textId="77777777" w:rsidR="00E16AFB" w:rsidRPr="00CD64B5" w:rsidRDefault="00E16AFB" w:rsidP="00E16AFB">
            <w:pPr>
              <w:jc w:val="right"/>
              <w:rPr>
                <w:rFonts w:ascii="Browallia New" w:hAnsi="Browallia New" w:cs="Browallia New"/>
                <w:sz w:val="20"/>
                <w:szCs w:val="20"/>
              </w:rPr>
            </w:pPr>
          </w:p>
        </w:tc>
        <w:tc>
          <w:tcPr>
            <w:tcW w:w="850" w:type="dxa"/>
          </w:tcPr>
          <w:p w14:paraId="499437DE" w14:textId="77777777" w:rsidR="00E16AFB" w:rsidRPr="00CD64B5" w:rsidRDefault="00E16AFB" w:rsidP="00E16AFB">
            <w:pPr>
              <w:jc w:val="right"/>
              <w:rPr>
                <w:rFonts w:ascii="Browallia New" w:hAnsi="Browallia New" w:cs="Browallia New"/>
                <w:sz w:val="20"/>
                <w:szCs w:val="20"/>
              </w:rPr>
            </w:pPr>
          </w:p>
        </w:tc>
        <w:tc>
          <w:tcPr>
            <w:tcW w:w="851" w:type="dxa"/>
          </w:tcPr>
          <w:p w14:paraId="56300BED"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0C46597E" w14:textId="66355791" w:rsidR="00E16AFB" w:rsidRPr="00144700" w:rsidRDefault="00BA49AE" w:rsidP="00E16AFB">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7</w:t>
            </w:r>
            <w:r w:rsidR="000E2C9C">
              <w:rPr>
                <w:rFonts w:ascii="Browallia New" w:eastAsia="MS Mincho" w:hAnsi="Browallia New" w:cs="Browallia New"/>
                <w:sz w:val="20"/>
                <w:szCs w:val="20"/>
              </w:rPr>
              <w:t>9,078</w:t>
            </w:r>
          </w:p>
        </w:tc>
        <w:tc>
          <w:tcPr>
            <w:tcW w:w="992" w:type="dxa"/>
          </w:tcPr>
          <w:p w14:paraId="01E3FAD0" w14:textId="128E9F49" w:rsidR="00E16AFB" w:rsidRPr="003C6ECE" w:rsidRDefault="00E16AFB" w:rsidP="00E16AFB">
            <w:pPr>
              <w:pBdr>
                <w:bottom w:val="single" w:sz="4" w:space="1" w:color="auto"/>
              </w:pBdr>
              <w:jc w:val="right"/>
              <w:rPr>
                <w:rFonts w:ascii="Browallia New" w:hAnsi="Browallia New" w:cs="Browallia New"/>
                <w:sz w:val="20"/>
                <w:szCs w:val="20"/>
              </w:rPr>
            </w:pPr>
            <w:r w:rsidRPr="00541589">
              <w:rPr>
                <w:rFonts w:ascii="Browallia New" w:hAnsi="Browallia New" w:cs="Browallia New"/>
                <w:sz w:val="20"/>
                <w:szCs w:val="20"/>
              </w:rPr>
              <w:t>82,255</w:t>
            </w:r>
          </w:p>
        </w:tc>
      </w:tr>
      <w:tr w:rsidR="008576FB" w:rsidRPr="00CD64B5" w14:paraId="0B7C1C12" w14:textId="65BCDE25" w:rsidTr="00F11A93">
        <w:trPr>
          <w:trHeight w:val="20"/>
        </w:trPr>
        <w:tc>
          <w:tcPr>
            <w:tcW w:w="3686" w:type="dxa"/>
            <w:gridSpan w:val="2"/>
            <w:vAlign w:val="center"/>
          </w:tcPr>
          <w:p w14:paraId="4E4222F6" w14:textId="26EC0759" w:rsidR="00E16AFB" w:rsidRPr="00CD64B5" w:rsidRDefault="00E16AFB" w:rsidP="00E16AFB">
            <w:pPr>
              <w:rPr>
                <w:rFonts w:ascii="Browallia New" w:hAnsi="Browallia New" w:cs="Browallia New"/>
                <w:sz w:val="20"/>
                <w:szCs w:val="20"/>
              </w:rPr>
            </w:pPr>
            <w:r w:rsidRPr="00CD64B5">
              <w:rPr>
                <w:rFonts w:ascii="Browallia New" w:hAnsi="Browallia New" w:cs="Browallia New"/>
                <w:b/>
                <w:bCs/>
                <w:sz w:val="20"/>
                <w:szCs w:val="20"/>
                <w:cs/>
              </w:rPr>
              <w:t>กำไร</w:t>
            </w:r>
            <w:r>
              <w:rPr>
                <w:rFonts w:ascii="Browallia New" w:hAnsi="Browallia New" w:cs="Browallia New" w:hint="cs"/>
                <w:b/>
                <w:bCs/>
                <w:sz w:val="20"/>
                <w:szCs w:val="20"/>
                <w:cs/>
              </w:rPr>
              <w:t xml:space="preserve"> </w:t>
            </w:r>
            <w:r>
              <w:rPr>
                <w:rFonts w:ascii="Browallia New" w:hAnsi="Browallia New" w:cs="Browallia New"/>
                <w:b/>
                <w:bCs/>
                <w:sz w:val="20"/>
                <w:szCs w:val="20"/>
              </w:rPr>
              <w:t>(</w:t>
            </w:r>
            <w:r>
              <w:rPr>
                <w:rFonts w:ascii="Browallia New" w:hAnsi="Browallia New" w:cs="Browallia New" w:hint="cs"/>
                <w:b/>
                <w:bCs/>
                <w:sz w:val="20"/>
                <w:szCs w:val="20"/>
                <w:cs/>
              </w:rPr>
              <w:t>ขาดทุน</w:t>
            </w:r>
            <w:r>
              <w:rPr>
                <w:rFonts w:ascii="Browallia New" w:hAnsi="Browallia New" w:cs="Browallia New"/>
                <w:b/>
                <w:bCs/>
                <w:sz w:val="20"/>
                <w:szCs w:val="20"/>
              </w:rPr>
              <w:t xml:space="preserve">) </w:t>
            </w:r>
            <w:r w:rsidRPr="00CD64B5">
              <w:rPr>
                <w:rFonts w:ascii="Browallia New" w:hAnsi="Browallia New" w:cs="Browallia New"/>
                <w:b/>
                <w:bCs/>
                <w:sz w:val="20"/>
                <w:szCs w:val="20"/>
                <w:cs/>
              </w:rPr>
              <w:t>สำหรับ</w:t>
            </w:r>
            <w:r>
              <w:rPr>
                <w:rFonts w:ascii="Browallia New" w:hAnsi="Browallia New" w:cs="Browallia New" w:hint="cs"/>
                <w:b/>
                <w:bCs/>
                <w:sz w:val="20"/>
                <w:szCs w:val="20"/>
                <w:cs/>
              </w:rPr>
              <w:t>ปี</w:t>
            </w:r>
          </w:p>
        </w:tc>
        <w:tc>
          <w:tcPr>
            <w:tcW w:w="992" w:type="dxa"/>
          </w:tcPr>
          <w:p w14:paraId="5A4422AA" w14:textId="64DDE0CA" w:rsidR="00E16AFB" w:rsidRPr="00CD64B5" w:rsidRDefault="00E16AFB" w:rsidP="00E16AFB">
            <w:pPr>
              <w:jc w:val="right"/>
              <w:rPr>
                <w:rFonts w:ascii="Browallia New" w:hAnsi="Browallia New" w:cs="Browallia New"/>
                <w:sz w:val="20"/>
                <w:szCs w:val="20"/>
              </w:rPr>
            </w:pPr>
          </w:p>
        </w:tc>
        <w:tc>
          <w:tcPr>
            <w:tcW w:w="992" w:type="dxa"/>
          </w:tcPr>
          <w:p w14:paraId="02F2B1CC" w14:textId="7B9F5447" w:rsidR="00E16AFB" w:rsidRPr="00CD64B5" w:rsidRDefault="00E16AFB" w:rsidP="00E16AFB">
            <w:pPr>
              <w:jc w:val="right"/>
              <w:rPr>
                <w:rFonts w:ascii="Browallia New" w:hAnsi="Browallia New" w:cs="Browallia New"/>
                <w:sz w:val="20"/>
                <w:szCs w:val="20"/>
              </w:rPr>
            </w:pPr>
          </w:p>
        </w:tc>
        <w:tc>
          <w:tcPr>
            <w:tcW w:w="993" w:type="dxa"/>
          </w:tcPr>
          <w:p w14:paraId="339B9103" w14:textId="77777777" w:rsidR="00E16AFB" w:rsidRPr="00CD64B5" w:rsidRDefault="00E16AFB" w:rsidP="00E16AFB">
            <w:pPr>
              <w:jc w:val="right"/>
              <w:rPr>
                <w:rFonts w:ascii="Browallia New" w:hAnsi="Browallia New" w:cs="Browallia New"/>
                <w:sz w:val="20"/>
                <w:szCs w:val="20"/>
              </w:rPr>
            </w:pPr>
          </w:p>
        </w:tc>
        <w:tc>
          <w:tcPr>
            <w:tcW w:w="992" w:type="dxa"/>
          </w:tcPr>
          <w:p w14:paraId="5E3D84AF" w14:textId="77777777" w:rsidR="00BA49AE" w:rsidRPr="00CD64B5" w:rsidRDefault="00BA49AE" w:rsidP="00BA49AE">
            <w:pPr>
              <w:jc w:val="right"/>
              <w:rPr>
                <w:rFonts w:ascii="Browallia New" w:hAnsi="Browallia New" w:cs="Browallia New"/>
                <w:sz w:val="20"/>
                <w:szCs w:val="20"/>
              </w:rPr>
            </w:pPr>
          </w:p>
        </w:tc>
        <w:tc>
          <w:tcPr>
            <w:tcW w:w="992" w:type="dxa"/>
          </w:tcPr>
          <w:p w14:paraId="14E53FCB" w14:textId="64564FBA" w:rsidR="00BA49AE" w:rsidRPr="00CD64B5" w:rsidRDefault="00BA49AE" w:rsidP="00BA49AE">
            <w:pPr>
              <w:jc w:val="right"/>
              <w:rPr>
                <w:rFonts w:ascii="Browallia New" w:hAnsi="Browallia New" w:cs="Browallia New"/>
                <w:sz w:val="20"/>
                <w:szCs w:val="20"/>
              </w:rPr>
            </w:pPr>
          </w:p>
        </w:tc>
        <w:tc>
          <w:tcPr>
            <w:tcW w:w="992" w:type="dxa"/>
          </w:tcPr>
          <w:p w14:paraId="7216F8E1" w14:textId="785CA2FA" w:rsidR="00E16AFB" w:rsidRPr="00CD64B5" w:rsidRDefault="00E16AFB" w:rsidP="00E16AFB">
            <w:pPr>
              <w:jc w:val="right"/>
              <w:rPr>
                <w:rFonts w:ascii="Browallia New" w:hAnsi="Browallia New" w:cs="Browallia New"/>
                <w:sz w:val="20"/>
                <w:szCs w:val="20"/>
              </w:rPr>
            </w:pPr>
          </w:p>
        </w:tc>
        <w:tc>
          <w:tcPr>
            <w:tcW w:w="993" w:type="dxa"/>
          </w:tcPr>
          <w:p w14:paraId="7656C9F1" w14:textId="77777777" w:rsidR="00E16AFB" w:rsidRPr="00CD64B5" w:rsidRDefault="00E16AFB" w:rsidP="00E16AFB">
            <w:pPr>
              <w:jc w:val="right"/>
              <w:rPr>
                <w:rFonts w:ascii="Browallia New" w:hAnsi="Browallia New" w:cs="Browallia New"/>
                <w:sz w:val="20"/>
                <w:szCs w:val="20"/>
              </w:rPr>
            </w:pPr>
          </w:p>
        </w:tc>
        <w:tc>
          <w:tcPr>
            <w:tcW w:w="850" w:type="dxa"/>
          </w:tcPr>
          <w:p w14:paraId="7A8E2CA4" w14:textId="77777777" w:rsidR="00E16AFB" w:rsidRPr="00CD64B5" w:rsidRDefault="00E16AFB" w:rsidP="00E16AFB">
            <w:pPr>
              <w:jc w:val="right"/>
              <w:rPr>
                <w:rFonts w:ascii="Browallia New" w:hAnsi="Browallia New" w:cs="Browallia New"/>
                <w:sz w:val="20"/>
                <w:szCs w:val="20"/>
              </w:rPr>
            </w:pPr>
          </w:p>
        </w:tc>
        <w:tc>
          <w:tcPr>
            <w:tcW w:w="851" w:type="dxa"/>
          </w:tcPr>
          <w:p w14:paraId="3B5386CA"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0E66CCED" w14:textId="78E4F935" w:rsidR="00E16AFB" w:rsidRPr="00CD64B5" w:rsidRDefault="00BA49AE" w:rsidP="00E16AFB">
            <w:pPr>
              <w:pBdr>
                <w:bottom w:val="single" w:sz="12"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w:t>
            </w:r>
            <w:r w:rsidR="00284F2A">
              <w:rPr>
                <w:rFonts w:ascii="Browallia New" w:eastAsia="MS Mincho" w:hAnsi="Browallia New" w:cs="Browallia New"/>
                <w:sz w:val="20"/>
                <w:szCs w:val="20"/>
              </w:rPr>
              <w:t>190</w:t>
            </w:r>
            <w:r w:rsidR="0076171E">
              <w:rPr>
                <w:rFonts w:ascii="Browallia New" w:eastAsia="MS Mincho" w:hAnsi="Browallia New" w:cs="Browallia New"/>
                <w:sz w:val="20"/>
                <w:szCs w:val="20"/>
              </w:rPr>
              <w:t>,145</w:t>
            </w:r>
            <w:r>
              <w:rPr>
                <w:rFonts w:ascii="Browallia New" w:eastAsia="MS Mincho" w:hAnsi="Browallia New" w:cs="Browallia New"/>
                <w:sz w:val="20"/>
                <w:szCs w:val="20"/>
              </w:rPr>
              <w:t>)</w:t>
            </w:r>
          </w:p>
        </w:tc>
        <w:tc>
          <w:tcPr>
            <w:tcW w:w="992" w:type="dxa"/>
          </w:tcPr>
          <w:p w14:paraId="18D055E6" w14:textId="04815D55" w:rsidR="00E16AFB" w:rsidRPr="003C6ECE" w:rsidRDefault="00E16AFB" w:rsidP="00E16AFB">
            <w:pPr>
              <w:pBdr>
                <w:bottom w:val="single" w:sz="12" w:space="1" w:color="auto"/>
              </w:pBdr>
              <w:jc w:val="right"/>
              <w:rPr>
                <w:rFonts w:ascii="Browallia New" w:hAnsi="Browallia New" w:cs="Browallia New"/>
                <w:sz w:val="20"/>
                <w:szCs w:val="20"/>
              </w:rPr>
            </w:pPr>
            <w:r w:rsidRPr="00E16AFB">
              <w:rPr>
                <w:rFonts w:ascii="Browallia New" w:hAnsi="Browallia New" w:cs="Browallia New"/>
                <w:sz w:val="20"/>
                <w:szCs w:val="20"/>
              </w:rPr>
              <w:t>211,877</w:t>
            </w:r>
          </w:p>
        </w:tc>
      </w:tr>
      <w:tr w:rsidR="008576FB" w:rsidRPr="00CD64B5" w14:paraId="4B542267" w14:textId="77777777" w:rsidTr="00F11A93">
        <w:trPr>
          <w:trHeight w:val="20"/>
        </w:trPr>
        <w:tc>
          <w:tcPr>
            <w:tcW w:w="3686" w:type="dxa"/>
            <w:gridSpan w:val="2"/>
            <w:vAlign w:val="center"/>
          </w:tcPr>
          <w:p w14:paraId="334D84E7" w14:textId="77777777" w:rsidR="00E16AFB" w:rsidRPr="00CD64B5" w:rsidRDefault="00E16AFB" w:rsidP="00E16AFB">
            <w:pPr>
              <w:rPr>
                <w:rFonts w:ascii="Browallia New" w:hAnsi="Browallia New" w:cs="Browallia New"/>
                <w:b/>
                <w:bCs/>
                <w:sz w:val="20"/>
                <w:szCs w:val="20"/>
                <w:cs/>
              </w:rPr>
            </w:pPr>
            <w:r w:rsidRPr="00CD64B5">
              <w:rPr>
                <w:rFonts w:ascii="Browallia New" w:hAnsi="Browallia New" w:cs="Browallia New"/>
                <w:b/>
                <w:bCs/>
                <w:sz w:val="20"/>
                <w:szCs w:val="20"/>
                <w:cs/>
              </w:rPr>
              <w:t>สินทรัพย์รวม</w:t>
            </w:r>
          </w:p>
        </w:tc>
        <w:tc>
          <w:tcPr>
            <w:tcW w:w="992" w:type="dxa"/>
          </w:tcPr>
          <w:p w14:paraId="3FF06BC2" w14:textId="77777777" w:rsidR="00E16AFB" w:rsidRPr="00CD64B5" w:rsidRDefault="00E16AFB" w:rsidP="00E16AFB">
            <w:pPr>
              <w:jc w:val="right"/>
              <w:rPr>
                <w:rFonts w:ascii="Browallia New" w:hAnsi="Browallia New" w:cs="Browallia New"/>
                <w:sz w:val="20"/>
                <w:szCs w:val="20"/>
              </w:rPr>
            </w:pPr>
          </w:p>
        </w:tc>
        <w:tc>
          <w:tcPr>
            <w:tcW w:w="992" w:type="dxa"/>
          </w:tcPr>
          <w:p w14:paraId="0562C327" w14:textId="77777777" w:rsidR="00E16AFB" w:rsidRPr="00CD64B5" w:rsidRDefault="00E16AFB" w:rsidP="00E16AFB">
            <w:pPr>
              <w:jc w:val="right"/>
              <w:rPr>
                <w:rFonts w:ascii="Browallia New" w:hAnsi="Browallia New" w:cs="Browallia New"/>
                <w:sz w:val="20"/>
                <w:szCs w:val="20"/>
              </w:rPr>
            </w:pPr>
          </w:p>
        </w:tc>
        <w:tc>
          <w:tcPr>
            <w:tcW w:w="993" w:type="dxa"/>
          </w:tcPr>
          <w:p w14:paraId="38E56232" w14:textId="77777777" w:rsidR="00E16AFB" w:rsidRPr="00CD64B5" w:rsidRDefault="00E16AFB" w:rsidP="00E16AFB">
            <w:pPr>
              <w:jc w:val="right"/>
              <w:rPr>
                <w:rFonts w:ascii="Browallia New" w:hAnsi="Browallia New" w:cs="Browallia New"/>
                <w:sz w:val="20"/>
                <w:szCs w:val="20"/>
              </w:rPr>
            </w:pPr>
          </w:p>
        </w:tc>
        <w:tc>
          <w:tcPr>
            <w:tcW w:w="992" w:type="dxa"/>
          </w:tcPr>
          <w:p w14:paraId="444B82D9" w14:textId="77777777" w:rsidR="00BA49AE" w:rsidRPr="00CD64B5" w:rsidRDefault="00BA49AE" w:rsidP="00BA49AE">
            <w:pPr>
              <w:jc w:val="right"/>
              <w:rPr>
                <w:rFonts w:ascii="Browallia New" w:hAnsi="Browallia New" w:cs="Browallia New"/>
                <w:sz w:val="20"/>
                <w:szCs w:val="20"/>
              </w:rPr>
            </w:pPr>
          </w:p>
        </w:tc>
        <w:tc>
          <w:tcPr>
            <w:tcW w:w="992" w:type="dxa"/>
          </w:tcPr>
          <w:p w14:paraId="35AFAFEE" w14:textId="1D32E36D" w:rsidR="00BA49AE" w:rsidRPr="00CD64B5" w:rsidRDefault="00BA49AE" w:rsidP="00BA49AE">
            <w:pPr>
              <w:jc w:val="right"/>
              <w:rPr>
                <w:rFonts w:ascii="Browallia New" w:hAnsi="Browallia New" w:cs="Browallia New"/>
                <w:sz w:val="20"/>
                <w:szCs w:val="20"/>
              </w:rPr>
            </w:pPr>
          </w:p>
        </w:tc>
        <w:tc>
          <w:tcPr>
            <w:tcW w:w="992" w:type="dxa"/>
          </w:tcPr>
          <w:p w14:paraId="52F4E663" w14:textId="6D9CDBF8" w:rsidR="00E16AFB" w:rsidRPr="00CD64B5" w:rsidRDefault="00E16AFB" w:rsidP="00E16AFB">
            <w:pPr>
              <w:jc w:val="right"/>
              <w:rPr>
                <w:rFonts w:ascii="Browallia New" w:hAnsi="Browallia New" w:cs="Browallia New"/>
                <w:sz w:val="20"/>
                <w:szCs w:val="20"/>
              </w:rPr>
            </w:pPr>
          </w:p>
        </w:tc>
        <w:tc>
          <w:tcPr>
            <w:tcW w:w="993" w:type="dxa"/>
          </w:tcPr>
          <w:p w14:paraId="18375615" w14:textId="77777777" w:rsidR="00E16AFB" w:rsidRPr="00CD64B5" w:rsidRDefault="00E16AFB" w:rsidP="00E16AFB">
            <w:pPr>
              <w:jc w:val="right"/>
              <w:rPr>
                <w:rFonts w:ascii="Browallia New" w:hAnsi="Browallia New" w:cs="Browallia New"/>
                <w:sz w:val="20"/>
                <w:szCs w:val="20"/>
              </w:rPr>
            </w:pPr>
          </w:p>
        </w:tc>
        <w:tc>
          <w:tcPr>
            <w:tcW w:w="850" w:type="dxa"/>
          </w:tcPr>
          <w:p w14:paraId="1DEE2F9C" w14:textId="77777777" w:rsidR="00E16AFB" w:rsidRPr="00CD64B5" w:rsidRDefault="00E16AFB" w:rsidP="00E16AFB">
            <w:pPr>
              <w:jc w:val="right"/>
              <w:rPr>
                <w:rFonts w:ascii="Browallia New" w:hAnsi="Browallia New" w:cs="Browallia New"/>
                <w:sz w:val="20"/>
                <w:szCs w:val="20"/>
              </w:rPr>
            </w:pPr>
          </w:p>
        </w:tc>
        <w:tc>
          <w:tcPr>
            <w:tcW w:w="851" w:type="dxa"/>
          </w:tcPr>
          <w:p w14:paraId="55A52E31"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3CE9E252" w14:textId="4D7B9FEC" w:rsidR="00E16AFB" w:rsidRPr="002B0059" w:rsidRDefault="00BA49AE" w:rsidP="00E16AFB">
            <w:pPr>
              <w:jc w:val="right"/>
              <w:rPr>
                <w:rFonts w:ascii="Browallia New" w:eastAsia="MS Mincho" w:hAnsi="Browallia New" w:cs="Browallia New"/>
                <w:sz w:val="20"/>
                <w:szCs w:val="20"/>
              </w:rPr>
            </w:pPr>
            <w:r w:rsidRPr="00BD2D91">
              <w:rPr>
                <w:rFonts w:ascii="Browallia New" w:eastAsia="MS Mincho" w:hAnsi="Browallia New" w:cs="Browallia New"/>
                <w:sz w:val="20"/>
                <w:szCs w:val="20"/>
              </w:rPr>
              <w:t>1,50</w:t>
            </w:r>
            <w:r w:rsidR="00DE788E">
              <w:rPr>
                <w:rFonts w:ascii="Browallia New" w:eastAsia="MS Mincho" w:hAnsi="Browallia New" w:cs="Browallia New"/>
                <w:sz w:val="20"/>
                <w:szCs w:val="20"/>
              </w:rPr>
              <w:t>8,</w:t>
            </w:r>
            <w:r w:rsidR="00BD2D91" w:rsidRPr="00BD2D91">
              <w:rPr>
                <w:rFonts w:ascii="Browallia New" w:eastAsia="MS Mincho" w:hAnsi="Browallia New" w:cs="Browallia New"/>
                <w:sz w:val="20"/>
                <w:szCs w:val="20"/>
              </w:rPr>
              <w:t>734</w:t>
            </w:r>
          </w:p>
        </w:tc>
        <w:tc>
          <w:tcPr>
            <w:tcW w:w="992" w:type="dxa"/>
            <w:vAlign w:val="center"/>
          </w:tcPr>
          <w:p w14:paraId="739C396E" w14:textId="4CA6402F" w:rsidR="00E16AFB" w:rsidRPr="00CD64B5" w:rsidRDefault="00BA49AE" w:rsidP="00E16AFB">
            <w:pPr>
              <w:jc w:val="right"/>
              <w:rPr>
                <w:rFonts w:ascii="Browallia New" w:eastAsia="MS Mincho" w:hAnsi="Browallia New" w:cs="Browallia New"/>
                <w:sz w:val="20"/>
                <w:szCs w:val="20"/>
              </w:rPr>
            </w:pPr>
            <w:r>
              <w:rPr>
                <w:rFonts w:ascii="Browallia New" w:eastAsia="MS Mincho" w:hAnsi="Browallia New" w:cs="Browallia New"/>
                <w:sz w:val="20"/>
                <w:szCs w:val="20"/>
              </w:rPr>
              <w:t>2,822,141</w:t>
            </w:r>
          </w:p>
        </w:tc>
      </w:tr>
      <w:tr w:rsidR="008576FB" w:rsidRPr="00CD64B5" w14:paraId="530FF666" w14:textId="77777777" w:rsidTr="00F11A93">
        <w:trPr>
          <w:trHeight w:val="20"/>
        </w:trPr>
        <w:tc>
          <w:tcPr>
            <w:tcW w:w="3686" w:type="dxa"/>
            <w:gridSpan w:val="2"/>
            <w:vAlign w:val="center"/>
          </w:tcPr>
          <w:p w14:paraId="75B8A38E" w14:textId="77777777" w:rsidR="00E16AFB" w:rsidRPr="00CD64B5" w:rsidRDefault="00E16AFB" w:rsidP="00E16AFB">
            <w:pPr>
              <w:rPr>
                <w:rFonts w:ascii="Browallia New" w:hAnsi="Browallia New" w:cs="Browallia New"/>
                <w:b/>
                <w:bCs/>
                <w:sz w:val="20"/>
                <w:szCs w:val="20"/>
                <w:cs/>
              </w:rPr>
            </w:pPr>
            <w:r w:rsidRPr="00CD64B5">
              <w:rPr>
                <w:rFonts w:ascii="Browallia New" w:hAnsi="Browallia New" w:cs="Browallia New"/>
                <w:b/>
                <w:bCs/>
                <w:sz w:val="20"/>
                <w:szCs w:val="20"/>
                <w:cs/>
              </w:rPr>
              <w:t>หนี้สินรวม</w:t>
            </w:r>
          </w:p>
        </w:tc>
        <w:tc>
          <w:tcPr>
            <w:tcW w:w="992" w:type="dxa"/>
          </w:tcPr>
          <w:p w14:paraId="47676C22" w14:textId="77777777" w:rsidR="00E16AFB" w:rsidRPr="00CD64B5" w:rsidRDefault="00E16AFB" w:rsidP="00E16AFB">
            <w:pPr>
              <w:jc w:val="right"/>
              <w:rPr>
                <w:rFonts w:ascii="Browallia New" w:hAnsi="Browallia New" w:cs="Browallia New"/>
                <w:sz w:val="20"/>
                <w:szCs w:val="20"/>
              </w:rPr>
            </w:pPr>
          </w:p>
        </w:tc>
        <w:tc>
          <w:tcPr>
            <w:tcW w:w="992" w:type="dxa"/>
          </w:tcPr>
          <w:p w14:paraId="65AC1D68" w14:textId="77777777" w:rsidR="00E16AFB" w:rsidRPr="00CD64B5" w:rsidRDefault="00E16AFB" w:rsidP="00E16AFB">
            <w:pPr>
              <w:jc w:val="right"/>
              <w:rPr>
                <w:rFonts w:ascii="Browallia New" w:hAnsi="Browallia New" w:cs="Browallia New"/>
                <w:sz w:val="20"/>
                <w:szCs w:val="20"/>
              </w:rPr>
            </w:pPr>
          </w:p>
        </w:tc>
        <w:tc>
          <w:tcPr>
            <w:tcW w:w="993" w:type="dxa"/>
          </w:tcPr>
          <w:p w14:paraId="16F0FC72" w14:textId="77777777" w:rsidR="00E16AFB" w:rsidRPr="00CD64B5" w:rsidRDefault="00E16AFB" w:rsidP="00E16AFB">
            <w:pPr>
              <w:jc w:val="right"/>
              <w:rPr>
                <w:rFonts w:ascii="Browallia New" w:hAnsi="Browallia New" w:cs="Browallia New"/>
                <w:sz w:val="20"/>
                <w:szCs w:val="20"/>
              </w:rPr>
            </w:pPr>
          </w:p>
        </w:tc>
        <w:tc>
          <w:tcPr>
            <w:tcW w:w="992" w:type="dxa"/>
          </w:tcPr>
          <w:p w14:paraId="0B9EA3DE" w14:textId="77777777" w:rsidR="00BA49AE" w:rsidRPr="00CD64B5" w:rsidRDefault="00BA49AE" w:rsidP="00BA49AE">
            <w:pPr>
              <w:jc w:val="right"/>
              <w:rPr>
                <w:rFonts w:ascii="Browallia New" w:hAnsi="Browallia New" w:cs="Browallia New"/>
                <w:sz w:val="20"/>
                <w:szCs w:val="20"/>
              </w:rPr>
            </w:pPr>
          </w:p>
        </w:tc>
        <w:tc>
          <w:tcPr>
            <w:tcW w:w="992" w:type="dxa"/>
          </w:tcPr>
          <w:p w14:paraId="61E7A106" w14:textId="15662B7A" w:rsidR="00BA49AE" w:rsidRPr="00CD64B5" w:rsidRDefault="00BA49AE" w:rsidP="00BA49AE">
            <w:pPr>
              <w:jc w:val="right"/>
              <w:rPr>
                <w:rFonts w:ascii="Browallia New" w:hAnsi="Browallia New" w:cs="Browallia New"/>
                <w:sz w:val="20"/>
                <w:szCs w:val="20"/>
              </w:rPr>
            </w:pPr>
          </w:p>
        </w:tc>
        <w:tc>
          <w:tcPr>
            <w:tcW w:w="992" w:type="dxa"/>
          </w:tcPr>
          <w:p w14:paraId="361156D7" w14:textId="354CE485" w:rsidR="00E16AFB" w:rsidRPr="00CD64B5" w:rsidRDefault="00E16AFB" w:rsidP="00E16AFB">
            <w:pPr>
              <w:jc w:val="right"/>
              <w:rPr>
                <w:rFonts w:ascii="Browallia New" w:hAnsi="Browallia New" w:cs="Browallia New"/>
                <w:sz w:val="20"/>
                <w:szCs w:val="20"/>
              </w:rPr>
            </w:pPr>
          </w:p>
        </w:tc>
        <w:tc>
          <w:tcPr>
            <w:tcW w:w="993" w:type="dxa"/>
          </w:tcPr>
          <w:p w14:paraId="523D3D23" w14:textId="77777777" w:rsidR="00E16AFB" w:rsidRPr="00CD64B5" w:rsidRDefault="00E16AFB" w:rsidP="00E16AFB">
            <w:pPr>
              <w:jc w:val="right"/>
              <w:rPr>
                <w:rFonts w:ascii="Browallia New" w:hAnsi="Browallia New" w:cs="Browallia New"/>
                <w:sz w:val="20"/>
                <w:szCs w:val="20"/>
              </w:rPr>
            </w:pPr>
          </w:p>
        </w:tc>
        <w:tc>
          <w:tcPr>
            <w:tcW w:w="850" w:type="dxa"/>
          </w:tcPr>
          <w:p w14:paraId="125F490D" w14:textId="77777777" w:rsidR="00E16AFB" w:rsidRPr="00CD64B5" w:rsidRDefault="00E16AFB" w:rsidP="00E16AFB">
            <w:pPr>
              <w:jc w:val="right"/>
              <w:rPr>
                <w:rFonts w:ascii="Browallia New" w:hAnsi="Browallia New" w:cs="Browallia New"/>
                <w:sz w:val="20"/>
                <w:szCs w:val="20"/>
              </w:rPr>
            </w:pPr>
          </w:p>
        </w:tc>
        <w:tc>
          <w:tcPr>
            <w:tcW w:w="851" w:type="dxa"/>
          </w:tcPr>
          <w:p w14:paraId="6C822953" w14:textId="77777777" w:rsidR="00E16AFB" w:rsidRPr="00CD64B5" w:rsidRDefault="00E16AFB" w:rsidP="00E16AFB">
            <w:pPr>
              <w:jc w:val="right"/>
              <w:rPr>
                <w:rFonts w:ascii="Browallia New" w:hAnsi="Browallia New" w:cs="Browallia New"/>
                <w:sz w:val="20"/>
                <w:szCs w:val="20"/>
              </w:rPr>
            </w:pPr>
          </w:p>
        </w:tc>
        <w:tc>
          <w:tcPr>
            <w:tcW w:w="992" w:type="dxa"/>
            <w:vAlign w:val="center"/>
          </w:tcPr>
          <w:p w14:paraId="5878386E" w14:textId="3CA205C5" w:rsidR="00E16AFB" w:rsidRPr="00CD64B5" w:rsidRDefault="00BA49AE" w:rsidP="00E16AFB">
            <w:pPr>
              <w:jc w:val="right"/>
              <w:rPr>
                <w:rFonts w:ascii="Browallia New" w:eastAsia="MS Mincho" w:hAnsi="Browallia New" w:cs="Browallia New"/>
                <w:sz w:val="20"/>
                <w:szCs w:val="20"/>
              </w:rPr>
            </w:pPr>
            <w:r>
              <w:rPr>
                <w:rFonts w:ascii="Browallia New" w:eastAsia="MS Mincho" w:hAnsi="Browallia New" w:cs="Browallia New"/>
                <w:sz w:val="20"/>
                <w:szCs w:val="20"/>
              </w:rPr>
              <w:t>76</w:t>
            </w:r>
            <w:r w:rsidR="00B122D2">
              <w:rPr>
                <w:rFonts w:ascii="Browallia New" w:eastAsia="MS Mincho" w:hAnsi="Browallia New" w:cs="Browallia New"/>
                <w:sz w:val="20"/>
                <w:szCs w:val="20"/>
              </w:rPr>
              <w:t>3,</w:t>
            </w:r>
            <w:r w:rsidR="00F42941">
              <w:rPr>
                <w:rFonts w:ascii="Browallia New" w:eastAsia="MS Mincho" w:hAnsi="Browallia New" w:cs="Browallia New"/>
                <w:sz w:val="20"/>
                <w:szCs w:val="20"/>
              </w:rPr>
              <w:t>268</w:t>
            </w:r>
          </w:p>
        </w:tc>
        <w:tc>
          <w:tcPr>
            <w:tcW w:w="992" w:type="dxa"/>
            <w:vAlign w:val="center"/>
          </w:tcPr>
          <w:p w14:paraId="1719C7BA" w14:textId="4B6CFE95" w:rsidR="00E16AFB" w:rsidRPr="00CD64B5" w:rsidRDefault="00BA49AE" w:rsidP="00E16AFB">
            <w:pPr>
              <w:jc w:val="right"/>
              <w:rPr>
                <w:rFonts w:ascii="Browallia New" w:eastAsia="MS Mincho" w:hAnsi="Browallia New" w:cs="Browallia New"/>
                <w:sz w:val="20"/>
                <w:szCs w:val="20"/>
              </w:rPr>
            </w:pPr>
            <w:r>
              <w:rPr>
                <w:rFonts w:ascii="Browallia New" w:eastAsia="MS Mincho" w:hAnsi="Browallia New" w:cs="Browallia New"/>
                <w:sz w:val="20"/>
                <w:szCs w:val="20"/>
              </w:rPr>
              <w:t>878,079</w:t>
            </w:r>
          </w:p>
        </w:tc>
      </w:tr>
      <w:tr w:rsidR="008576FB" w:rsidRPr="00CD64B5" w14:paraId="718D04DA" w14:textId="77777777" w:rsidTr="00F11A93">
        <w:trPr>
          <w:trHeight w:val="20"/>
        </w:trPr>
        <w:tc>
          <w:tcPr>
            <w:tcW w:w="3686" w:type="dxa"/>
            <w:gridSpan w:val="2"/>
            <w:vAlign w:val="center"/>
          </w:tcPr>
          <w:p w14:paraId="56CCA870" w14:textId="77777777" w:rsidR="00E16AFB" w:rsidRPr="00CD64B5" w:rsidRDefault="00E16AFB" w:rsidP="00E16AFB">
            <w:pPr>
              <w:rPr>
                <w:rFonts w:ascii="Browallia New" w:hAnsi="Browallia New" w:cs="Browallia New"/>
                <w:b/>
                <w:bCs/>
                <w:sz w:val="20"/>
                <w:szCs w:val="20"/>
                <w:cs/>
              </w:rPr>
            </w:pPr>
          </w:p>
        </w:tc>
        <w:tc>
          <w:tcPr>
            <w:tcW w:w="992" w:type="dxa"/>
          </w:tcPr>
          <w:p w14:paraId="0466B864" w14:textId="77777777" w:rsidR="00E16AFB" w:rsidRPr="00CD64B5" w:rsidRDefault="00E16AFB" w:rsidP="00E16AFB">
            <w:pPr>
              <w:jc w:val="right"/>
              <w:rPr>
                <w:rFonts w:ascii="Browallia New" w:hAnsi="Browallia New" w:cs="Browallia New"/>
                <w:sz w:val="20"/>
                <w:szCs w:val="20"/>
              </w:rPr>
            </w:pPr>
          </w:p>
        </w:tc>
        <w:tc>
          <w:tcPr>
            <w:tcW w:w="992" w:type="dxa"/>
          </w:tcPr>
          <w:p w14:paraId="73BC96C9" w14:textId="77777777" w:rsidR="00E16AFB" w:rsidRPr="00CD64B5" w:rsidRDefault="00E16AFB" w:rsidP="00E16AFB">
            <w:pPr>
              <w:jc w:val="right"/>
              <w:rPr>
                <w:rFonts w:ascii="Browallia New" w:hAnsi="Browallia New" w:cs="Browallia New"/>
                <w:sz w:val="20"/>
                <w:szCs w:val="20"/>
              </w:rPr>
            </w:pPr>
          </w:p>
        </w:tc>
        <w:tc>
          <w:tcPr>
            <w:tcW w:w="993" w:type="dxa"/>
          </w:tcPr>
          <w:p w14:paraId="24F1A1A5" w14:textId="77777777" w:rsidR="00E16AFB" w:rsidRPr="00CD64B5" w:rsidRDefault="00E16AFB" w:rsidP="00E16AFB">
            <w:pPr>
              <w:jc w:val="right"/>
              <w:rPr>
                <w:rFonts w:ascii="Browallia New" w:hAnsi="Browallia New" w:cs="Browallia New"/>
                <w:sz w:val="20"/>
                <w:szCs w:val="20"/>
              </w:rPr>
            </w:pPr>
          </w:p>
        </w:tc>
        <w:tc>
          <w:tcPr>
            <w:tcW w:w="992" w:type="dxa"/>
          </w:tcPr>
          <w:p w14:paraId="6E9E8EE4" w14:textId="77777777" w:rsidR="00BA49AE" w:rsidRPr="00CD64B5" w:rsidRDefault="00BA49AE" w:rsidP="00BA49AE">
            <w:pPr>
              <w:jc w:val="right"/>
              <w:rPr>
                <w:rFonts w:ascii="Browallia New" w:hAnsi="Browallia New" w:cs="Browallia New"/>
                <w:sz w:val="20"/>
                <w:szCs w:val="20"/>
              </w:rPr>
            </w:pPr>
          </w:p>
        </w:tc>
        <w:tc>
          <w:tcPr>
            <w:tcW w:w="992" w:type="dxa"/>
          </w:tcPr>
          <w:p w14:paraId="4615926A" w14:textId="2E6B8A1F" w:rsidR="00BA49AE" w:rsidRPr="00CD64B5" w:rsidRDefault="00BA49AE" w:rsidP="00BA49AE">
            <w:pPr>
              <w:jc w:val="right"/>
              <w:rPr>
                <w:rFonts w:ascii="Browallia New" w:hAnsi="Browallia New" w:cs="Browallia New"/>
                <w:sz w:val="20"/>
                <w:szCs w:val="20"/>
              </w:rPr>
            </w:pPr>
          </w:p>
        </w:tc>
        <w:tc>
          <w:tcPr>
            <w:tcW w:w="992" w:type="dxa"/>
          </w:tcPr>
          <w:p w14:paraId="64D2FDE6" w14:textId="1D0AE590" w:rsidR="00E16AFB" w:rsidRPr="00CD64B5" w:rsidRDefault="00E16AFB" w:rsidP="00E16AFB">
            <w:pPr>
              <w:jc w:val="right"/>
              <w:rPr>
                <w:rFonts w:ascii="Browallia New" w:hAnsi="Browallia New" w:cs="Browallia New"/>
                <w:sz w:val="20"/>
                <w:szCs w:val="20"/>
              </w:rPr>
            </w:pPr>
          </w:p>
        </w:tc>
        <w:tc>
          <w:tcPr>
            <w:tcW w:w="993" w:type="dxa"/>
          </w:tcPr>
          <w:p w14:paraId="0D633AEC" w14:textId="77777777" w:rsidR="00E16AFB" w:rsidRPr="00CD64B5" w:rsidRDefault="00E16AFB" w:rsidP="00E16AFB">
            <w:pPr>
              <w:jc w:val="right"/>
              <w:rPr>
                <w:rFonts w:ascii="Browallia New" w:hAnsi="Browallia New" w:cs="Browallia New"/>
                <w:sz w:val="20"/>
                <w:szCs w:val="20"/>
              </w:rPr>
            </w:pPr>
          </w:p>
        </w:tc>
        <w:tc>
          <w:tcPr>
            <w:tcW w:w="850" w:type="dxa"/>
          </w:tcPr>
          <w:p w14:paraId="32D82576" w14:textId="77777777" w:rsidR="00E16AFB" w:rsidRPr="00CD64B5" w:rsidRDefault="00E16AFB" w:rsidP="00E16AFB">
            <w:pPr>
              <w:jc w:val="right"/>
              <w:rPr>
                <w:rFonts w:ascii="Browallia New" w:hAnsi="Browallia New" w:cs="Browallia New"/>
                <w:sz w:val="20"/>
                <w:szCs w:val="20"/>
              </w:rPr>
            </w:pPr>
          </w:p>
        </w:tc>
        <w:tc>
          <w:tcPr>
            <w:tcW w:w="851" w:type="dxa"/>
          </w:tcPr>
          <w:p w14:paraId="2921DC69" w14:textId="77777777" w:rsidR="00E16AFB" w:rsidRPr="00CD64B5" w:rsidRDefault="00E16AFB" w:rsidP="00E16AFB">
            <w:pPr>
              <w:jc w:val="right"/>
              <w:rPr>
                <w:rFonts w:ascii="Browallia New" w:hAnsi="Browallia New" w:cs="Browallia New"/>
                <w:sz w:val="20"/>
                <w:szCs w:val="20"/>
              </w:rPr>
            </w:pPr>
          </w:p>
        </w:tc>
        <w:tc>
          <w:tcPr>
            <w:tcW w:w="992" w:type="dxa"/>
            <w:vAlign w:val="bottom"/>
          </w:tcPr>
          <w:p w14:paraId="131178FF" w14:textId="77777777" w:rsidR="00E16AFB" w:rsidRPr="00CD64B5" w:rsidRDefault="00E16AFB" w:rsidP="00E16AFB">
            <w:pPr>
              <w:jc w:val="right"/>
              <w:rPr>
                <w:rFonts w:ascii="Browallia New" w:eastAsia="MS Mincho" w:hAnsi="Browallia New" w:cs="Browallia New"/>
                <w:sz w:val="20"/>
                <w:szCs w:val="20"/>
              </w:rPr>
            </w:pPr>
          </w:p>
        </w:tc>
        <w:tc>
          <w:tcPr>
            <w:tcW w:w="992" w:type="dxa"/>
            <w:vAlign w:val="bottom"/>
          </w:tcPr>
          <w:p w14:paraId="205B81BD" w14:textId="77777777" w:rsidR="00E16AFB" w:rsidRPr="00CD64B5" w:rsidRDefault="00E16AFB" w:rsidP="00E16AFB">
            <w:pPr>
              <w:jc w:val="right"/>
              <w:rPr>
                <w:rFonts w:ascii="Browallia New" w:eastAsia="MS Mincho" w:hAnsi="Browallia New" w:cs="Browallia New"/>
                <w:sz w:val="20"/>
                <w:szCs w:val="20"/>
              </w:rPr>
            </w:pPr>
          </w:p>
        </w:tc>
      </w:tr>
      <w:tr w:rsidR="008576FB" w:rsidRPr="00CD64B5" w14:paraId="19D1CF36" w14:textId="77777777" w:rsidTr="00F11A93">
        <w:trPr>
          <w:trHeight w:val="20"/>
        </w:trPr>
        <w:tc>
          <w:tcPr>
            <w:tcW w:w="3686" w:type="dxa"/>
            <w:gridSpan w:val="2"/>
            <w:vAlign w:val="center"/>
          </w:tcPr>
          <w:p w14:paraId="4F36C672" w14:textId="16EB43B2" w:rsidR="00E16AFB" w:rsidRPr="00CD64B5" w:rsidRDefault="00E16AFB" w:rsidP="00E16AFB">
            <w:pPr>
              <w:rPr>
                <w:rFonts w:ascii="Browallia New" w:hAnsi="Browallia New" w:cs="Browallia New"/>
                <w:b/>
                <w:bCs/>
                <w:sz w:val="20"/>
                <w:szCs w:val="20"/>
                <w:cs/>
              </w:rPr>
            </w:pPr>
            <w:r w:rsidRPr="00CD64B5">
              <w:rPr>
                <w:rFonts w:ascii="Browallia New" w:hAnsi="Browallia New" w:cs="Browallia New" w:hint="cs"/>
                <w:b/>
                <w:bCs/>
                <w:sz w:val="20"/>
                <w:szCs w:val="20"/>
                <w:cs/>
              </w:rPr>
              <w:t>รายได้แยกตามการรับรู้รายได้</w:t>
            </w:r>
          </w:p>
        </w:tc>
        <w:tc>
          <w:tcPr>
            <w:tcW w:w="992" w:type="dxa"/>
          </w:tcPr>
          <w:p w14:paraId="0367F456" w14:textId="77777777" w:rsidR="00E16AFB" w:rsidRPr="00CD64B5" w:rsidRDefault="00E16AFB" w:rsidP="00E16AFB">
            <w:pPr>
              <w:jc w:val="right"/>
              <w:rPr>
                <w:rFonts w:ascii="Browallia New" w:hAnsi="Browallia New" w:cs="Browallia New"/>
                <w:sz w:val="20"/>
                <w:szCs w:val="20"/>
              </w:rPr>
            </w:pPr>
          </w:p>
        </w:tc>
        <w:tc>
          <w:tcPr>
            <w:tcW w:w="992" w:type="dxa"/>
          </w:tcPr>
          <w:p w14:paraId="46153074" w14:textId="77777777" w:rsidR="00E16AFB" w:rsidRPr="00CD64B5" w:rsidRDefault="00E16AFB" w:rsidP="00E16AFB">
            <w:pPr>
              <w:jc w:val="right"/>
              <w:rPr>
                <w:rFonts w:ascii="Browallia New" w:hAnsi="Browallia New" w:cs="Browallia New"/>
                <w:sz w:val="20"/>
                <w:szCs w:val="20"/>
              </w:rPr>
            </w:pPr>
          </w:p>
        </w:tc>
        <w:tc>
          <w:tcPr>
            <w:tcW w:w="993" w:type="dxa"/>
          </w:tcPr>
          <w:p w14:paraId="35F0A83C" w14:textId="77777777" w:rsidR="00E16AFB" w:rsidRPr="00CD64B5" w:rsidRDefault="00E16AFB" w:rsidP="00E16AFB">
            <w:pPr>
              <w:jc w:val="right"/>
              <w:rPr>
                <w:rFonts w:ascii="Browallia New" w:hAnsi="Browallia New" w:cs="Browallia New"/>
                <w:sz w:val="20"/>
                <w:szCs w:val="20"/>
              </w:rPr>
            </w:pPr>
          </w:p>
        </w:tc>
        <w:tc>
          <w:tcPr>
            <w:tcW w:w="992" w:type="dxa"/>
          </w:tcPr>
          <w:p w14:paraId="06814627" w14:textId="77777777" w:rsidR="00BA49AE" w:rsidRPr="00CD64B5" w:rsidRDefault="00BA49AE" w:rsidP="00BA49AE">
            <w:pPr>
              <w:jc w:val="right"/>
              <w:rPr>
                <w:rFonts w:ascii="Browallia New" w:hAnsi="Browallia New" w:cs="Browallia New"/>
                <w:sz w:val="20"/>
                <w:szCs w:val="20"/>
              </w:rPr>
            </w:pPr>
          </w:p>
        </w:tc>
        <w:tc>
          <w:tcPr>
            <w:tcW w:w="992" w:type="dxa"/>
          </w:tcPr>
          <w:p w14:paraId="4494E9CF" w14:textId="4C236FB5" w:rsidR="00BA49AE" w:rsidRPr="00CD64B5" w:rsidRDefault="00BA49AE" w:rsidP="00BA49AE">
            <w:pPr>
              <w:jc w:val="right"/>
              <w:rPr>
                <w:rFonts w:ascii="Browallia New" w:hAnsi="Browallia New" w:cs="Browallia New"/>
                <w:sz w:val="20"/>
                <w:szCs w:val="20"/>
              </w:rPr>
            </w:pPr>
          </w:p>
        </w:tc>
        <w:tc>
          <w:tcPr>
            <w:tcW w:w="992" w:type="dxa"/>
          </w:tcPr>
          <w:p w14:paraId="6C72D452" w14:textId="69678CE4" w:rsidR="00E16AFB" w:rsidRPr="00CD64B5" w:rsidRDefault="00E16AFB" w:rsidP="00E16AFB">
            <w:pPr>
              <w:jc w:val="right"/>
              <w:rPr>
                <w:rFonts w:ascii="Browallia New" w:hAnsi="Browallia New" w:cs="Browallia New"/>
                <w:sz w:val="20"/>
                <w:szCs w:val="20"/>
              </w:rPr>
            </w:pPr>
          </w:p>
        </w:tc>
        <w:tc>
          <w:tcPr>
            <w:tcW w:w="993" w:type="dxa"/>
          </w:tcPr>
          <w:p w14:paraId="0C48356B" w14:textId="77777777" w:rsidR="00E16AFB" w:rsidRPr="00CD64B5" w:rsidRDefault="00E16AFB" w:rsidP="00E16AFB">
            <w:pPr>
              <w:jc w:val="right"/>
              <w:rPr>
                <w:rFonts w:ascii="Browallia New" w:hAnsi="Browallia New" w:cs="Browallia New"/>
                <w:sz w:val="20"/>
                <w:szCs w:val="20"/>
              </w:rPr>
            </w:pPr>
          </w:p>
        </w:tc>
        <w:tc>
          <w:tcPr>
            <w:tcW w:w="850" w:type="dxa"/>
          </w:tcPr>
          <w:p w14:paraId="49360570" w14:textId="77777777" w:rsidR="00E16AFB" w:rsidRPr="00CD64B5" w:rsidRDefault="00E16AFB" w:rsidP="00E16AFB">
            <w:pPr>
              <w:jc w:val="right"/>
              <w:rPr>
                <w:rFonts w:ascii="Browallia New" w:hAnsi="Browallia New" w:cs="Browallia New"/>
                <w:sz w:val="20"/>
                <w:szCs w:val="20"/>
              </w:rPr>
            </w:pPr>
          </w:p>
        </w:tc>
        <w:tc>
          <w:tcPr>
            <w:tcW w:w="851" w:type="dxa"/>
          </w:tcPr>
          <w:p w14:paraId="387B830A" w14:textId="77777777" w:rsidR="00E16AFB" w:rsidRPr="00CD64B5" w:rsidRDefault="00E16AFB" w:rsidP="00E16AFB">
            <w:pPr>
              <w:jc w:val="right"/>
              <w:rPr>
                <w:rFonts w:ascii="Browallia New" w:hAnsi="Browallia New" w:cs="Browallia New"/>
                <w:sz w:val="20"/>
                <w:szCs w:val="20"/>
              </w:rPr>
            </w:pPr>
          </w:p>
        </w:tc>
        <w:tc>
          <w:tcPr>
            <w:tcW w:w="992" w:type="dxa"/>
            <w:vAlign w:val="bottom"/>
          </w:tcPr>
          <w:p w14:paraId="755ED8F1" w14:textId="77777777" w:rsidR="00E16AFB" w:rsidRPr="00CD64B5" w:rsidRDefault="00E16AFB" w:rsidP="00E16AFB">
            <w:pPr>
              <w:jc w:val="right"/>
              <w:rPr>
                <w:rFonts w:ascii="Browallia New" w:eastAsia="MS Mincho" w:hAnsi="Browallia New" w:cs="Browallia New"/>
                <w:sz w:val="20"/>
                <w:szCs w:val="20"/>
              </w:rPr>
            </w:pPr>
          </w:p>
        </w:tc>
        <w:tc>
          <w:tcPr>
            <w:tcW w:w="992" w:type="dxa"/>
            <w:vAlign w:val="bottom"/>
          </w:tcPr>
          <w:p w14:paraId="52B58C3D" w14:textId="77777777" w:rsidR="00E16AFB" w:rsidRPr="00CD64B5" w:rsidRDefault="00E16AFB" w:rsidP="00E16AFB">
            <w:pPr>
              <w:jc w:val="right"/>
              <w:rPr>
                <w:rFonts w:ascii="Browallia New" w:eastAsia="MS Mincho" w:hAnsi="Browallia New" w:cs="Browallia New"/>
                <w:sz w:val="20"/>
                <w:szCs w:val="20"/>
              </w:rPr>
            </w:pPr>
          </w:p>
        </w:tc>
      </w:tr>
      <w:tr w:rsidR="00FA634A" w:rsidRPr="00CD64B5" w14:paraId="4522416D" w14:textId="77777777" w:rsidTr="00F11A93">
        <w:trPr>
          <w:trHeight w:val="20"/>
        </w:trPr>
        <w:tc>
          <w:tcPr>
            <w:tcW w:w="2694" w:type="dxa"/>
            <w:vAlign w:val="bottom"/>
          </w:tcPr>
          <w:p w14:paraId="3DC5A2FD" w14:textId="77777777" w:rsidR="00E16AFB" w:rsidRPr="00CD64B5" w:rsidRDefault="00E16AFB" w:rsidP="00E16AFB">
            <w:pPr>
              <w:rPr>
                <w:rFonts w:ascii="Browallia New" w:hAnsi="Browallia New" w:cs="Browallia New"/>
                <w:b/>
                <w:bCs/>
                <w:sz w:val="20"/>
                <w:szCs w:val="20"/>
                <w:cs/>
              </w:rPr>
            </w:pPr>
            <w:r w:rsidRPr="00CD64B5">
              <w:rPr>
                <w:rFonts w:ascii="Browallia New" w:hAnsi="Browallia New" w:cs="Browallia New"/>
                <w:sz w:val="20"/>
                <w:szCs w:val="20"/>
                <w:cs/>
              </w:rPr>
              <w:t>ณ เวลาใดเวลาหนึ่ง</w:t>
            </w:r>
          </w:p>
        </w:tc>
        <w:tc>
          <w:tcPr>
            <w:tcW w:w="992" w:type="dxa"/>
          </w:tcPr>
          <w:p w14:paraId="0A58A458" w14:textId="077E609C" w:rsidR="00E16AFB" w:rsidRPr="00CD64B5" w:rsidRDefault="00BA49AE" w:rsidP="00E16AFB">
            <w:pPr>
              <w:jc w:val="right"/>
              <w:rPr>
                <w:rFonts w:ascii="Browallia New" w:hAnsi="Browallia New" w:cs="Browallia New"/>
                <w:sz w:val="20"/>
                <w:szCs w:val="20"/>
              </w:rPr>
            </w:pPr>
            <w:r>
              <w:rPr>
                <w:rFonts w:ascii="Browallia New" w:hAnsi="Browallia New" w:cs="Browallia New"/>
                <w:sz w:val="20"/>
                <w:szCs w:val="20"/>
              </w:rPr>
              <w:t>1,647,793</w:t>
            </w:r>
          </w:p>
        </w:tc>
        <w:tc>
          <w:tcPr>
            <w:tcW w:w="992" w:type="dxa"/>
          </w:tcPr>
          <w:p w14:paraId="05A58922" w14:textId="164CF9D8" w:rsidR="00E16AFB" w:rsidRPr="00CD64B5" w:rsidRDefault="00BA49AE" w:rsidP="00E16AFB">
            <w:pPr>
              <w:jc w:val="right"/>
              <w:rPr>
                <w:rFonts w:ascii="Browallia New" w:hAnsi="Browallia New" w:cs="Browallia New"/>
                <w:sz w:val="20"/>
                <w:szCs w:val="20"/>
              </w:rPr>
            </w:pPr>
            <w:r w:rsidRPr="00426458">
              <w:rPr>
                <w:rFonts w:ascii="Browallia New" w:hAnsi="Browallia New" w:cs="Browallia New"/>
                <w:sz w:val="20"/>
                <w:szCs w:val="20"/>
              </w:rPr>
              <w:t>2,397,994</w:t>
            </w:r>
          </w:p>
        </w:tc>
        <w:tc>
          <w:tcPr>
            <w:tcW w:w="992" w:type="dxa"/>
          </w:tcPr>
          <w:p w14:paraId="3A8A8391" w14:textId="22199DA6" w:rsidR="00E16AFB" w:rsidRPr="00CD64B5" w:rsidRDefault="00BA49AE" w:rsidP="00E16AFB">
            <w:pPr>
              <w:jc w:val="right"/>
              <w:rPr>
                <w:rFonts w:ascii="Browallia New" w:hAnsi="Browallia New" w:cs="Browallia New"/>
                <w:sz w:val="20"/>
                <w:szCs w:val="20"/>
              </w:rPr>
            </w:pPr>
            <w:r w:rsidRPr="00FA21DE">
              <w:rPr>
                <w:rFonts w:ascii="Browallia New" w:hAnsi="Browallia New" w:cs="Browallia New"/>
                <w:sz w:val="20"/>
                <w:szCs w:val="20"/>
              </w:rPr>
              <w:t>59,426</w:t>
            </w:r>
          </w:p>
        </w:tc>
        <w:tc>
          <w:tcPr>
            <w:tcW w:w="993" w:type="dxa"/>
          </w:tcPr>
          <w:p w14:paraId="6EE61D93" w14:textId="4BC1BC66" w:rsidR="00E16AFB" w:rsidRPr="00CD64B5" w:rsidRDefault="00BA49AE" w:rsidP="00E16AFB">
            <w:pPr>
              <w:jc w:val="right"/>
              <w:rPr>
                <w:rFonts w:ascii="Browallia New" w:hAnsi="Browallia New" w:cs="Browallia New"/>
                <w:sz w:val="20"/>
                <w:szCs w:val="20"/>
              </w:rPr>
            </w:pPr>
            <w:r w:rsidRPr="00EF7B36">
              <w:rPr>
                <w:rFonts w:ascii="Browallia New" w:hAnsi="Browallia New" w:cs="Browallia New"/>
                <w:sz w:val="20"/>
                <w:szCs w:val="20"/>
              </w:rPr>
              <w:t>88,461</w:t>
            </w:r>
          </w:p>
        </w:tc>
        <w:tc>
          <w:tcPr>
            <w:tcW w:w="992" w:type="dxa"/>
          </w:tcPr>
          <w:p w14:paraId="5AACA535" w14:textId="62657FC0" w:rsidR="00BA49AE" w:rsidRDefault="00BA49AE" w:rsidP="00BA49AE">
            <w:pPr>
              <w:jc w:val="right"/>
              <w:rPr>
                <w:rFonts w:ascii="Browallia New" w:hAnsi="Browallia New" w:cs="Browallia New"/>
                <w:sz w:val="20"/>
                <w:szCs w:val="20"/>
              </w:rPr>
            </w:pPr>
            <w:r>
              <w:rPr>
                <w:rFonts w:ascii="Browallia New" w:hAnsi="Browallia New" w:cs="Browallia New"/>
                <w:sz w:val="20"/>
                <w:szCs w:val="20"/>
              </w:rPr>
              <w:t>671</w:t>
            </w:r>
          </w:p>
        </w:tc>
        <w:tc>
          <w:tcPr>
            <w:tcW w:w="992" w:type="dxa"/>
          </w:tcPr>
          <w:p w14:paraId="1FCB2A53" w14:textId="6AE2DBC3" w:rsidR="00BA49AE" w:rsidRDefault="00BA49AE" w:rsidP="00BA49AE">
            <w:pP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0D0990AF" w14:textId="1C15C114" w:rsidR="00E16AFB" w:rsidRPr="00CD64B5" w:rsidRDefault="00BA49AE" w:rsidP="00E16AFB">
            <w:pPr>
              <w:jc w:val="right"/>
              <w:rPr>
                <w:rFonts w:ascii="Browallia New" w:hAnsi="Browallia New" w:cs="Browallia New"/>
                <w:sz w:val="20"/>
                <w:szCs w:val="20"/>
              </w:rPr>
            </w:pPr>
            <w:r>
              <w:rPr>
                <w:rFonts w:ascii="Browallia New" w:hAnsi="Browallia New" w:cs="Browallia New"/>
                <w:sz w:val="20"/>
                <w:szCs w:val="20"/>
              </w:rPr>
              <w:t>1,707,890</w:t>
            </w:r>
          </w:p>
        </w:tc>
        <w:tc>
          <w:tcPr>
            <w:tcW w:w="993" w:type="dxa"/>
          </w:tcPr>
          <w:p w14:paraId="43003BDA" w14:textId="099CCBD9" w:rsidR="00E16AFB" w:rsidRPr="00CD64B5" w:rsidRDefault="00BA49AE" w:rsidP="00E16AFB">
            <w:pPr>
              <w:jc w:val="right"/>
              <w:rPr>
                <w:rFonts w:ascii="Browallia New" w:hAnsi="Browallia New" w:cs="Browallia New"/>
                <w:sz w:val="20"/>
                <w:szCs w:val="20"/>
              </w:rPr>
            </w:pPr>
            <w:r w:rsidRPr="00FB5DEF">
              <w:rPr>
                <w:rFonts w:ascii="Browallia New" w:hAnsi="Browallia New" w:cs="Browallia New"/>
                <w:sz w:val="20"/>
                <w:szCs w:val="20"/>
              </w:rPr>
              <w:t>2,486,455</w:t>
            </w:r>
          </w:p>
        </w:tc>
        <w:tc>
          <w:tcPr>
            <w:tcW w:w="850" w:type="dxa"/>
          </w:tcPr>
          <w:p w14:paraId="7B04EF76" w14:textId="5F45046B" w:rsidR="00E16AFB" w:rsidRPr="00CD64B5" w:rsidRDefault="00BA49AE" w:rsidP="00E16AFB">
            <w:pPr>
              <w:jc w:val="right"/>
              <w:rPr>
                <w:rFonts w:ascii="Browallia New" w:hAnsi="Browallia New" w:cs="Browallia New"/>
                <w:sz w:val="20"/>
                <w:szCs w:val="20"/>
              </w:rPr>
            </w:pPr>
            <w:r>
              <w:rPr>
                <w:rFonts w:ascii="Browallia New" w:hAnsi="Browallia New" w:cs="Browallia New"/>
                <w:sz w:val="20"/>
                <w:szCs w:val="20"/>
              </w:rPr>
              <w:t>-</w:t>
            </w:r>
          </w:p>
        </w:tc>
        <w:tc>
          <w:tcPr>
            <w:tcW w:w="851" w:type="dxa"/>
          </w:tcPr>
          <w:p w14:paraId="076376D6" w14:textId="75C76CBC" w:rsidR="00E16AFB" w:rsidRPr="00CD64B5" w:rsidRDefault="00BA49AE" w:rsidP="00E16AFB">
            <w:pP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0DD291B0" w14:textId="7EA36FC4" w:rsidR="00E16AFB" w:rsidRPr="00CD64B5" w:rsidRDefault="00BA49AE" w:rsidP="00E16AFB">
            <w:pPr>
              <w:jc w:val="right"/>
              <w:rPr>
                <w:rFonts w:ascii="Browallia New" w:eastAsia="MS Mincho" w:hAnsi="Browallia New" w:cs="Browallia New"/>
                <w:sz w:val="20"/>
                <w:szCs w:val="20"/>
              </w:rPr>
            </w:pPr>
            <w:r>
              <w:rPr>
                <w:rFonts w:ascii="Browallia New" w:hAnsi="Browallia New" w:cs="Browallia New"/>
                <w:sz w:val="20"/>
                <w:szCs w:val="20"/>
              </w:rPr>
              <w:t>1,707,890</w:t>
            </w:r>
          </w:p>
        </w:tc>
        <w:tc>
          <w:tcPr>
            <w:tcW w:w="992" w:type="dxa"/>
          </w:tcPr>
          <w:p w14:paraId="622BCB47" w14:textId="5F039BA0" w:rsidR="00E16AFB" w:rsidRPr="00CD64B5" w:rsidRDefault="00BA49AE" w:rsidP="00E16AFB">
            <w:pPr>
              <w:jc w:val="right"/>
              <w:rPr>
                <w:rFonts w:ascii="Browallia New" w:eastAsia="MS Mincho" w:hAnsi="Browallia New" w:cs="Browallia New"/>
                <w:sz w:val="20"/>
                <w:szCs w:val="20"/>
              </w:rPr>
            </w:pPr>
            <w:r w:rsidRPr="005E099A">
              <w:rPr>
                <w:rFonts w:ascii="Browallia New" w:hAnsi="Browallia New" w:cs="Browallia New"/>
                <w:sz w:val="20"/>
                <w:szCs w:val="20"/>
              </w:rPr>
              <w:t>2,486,455</w:t>
            </w:r>
          </w:p>
        </w:tc>
      </w:tr>
      <w:tr w:rsidR="00FA634A" w:rsidRPr="00CD64B5" w14:paraId="4BEAC1CD" w14:textId="77777777" w:rsidTr="00F11A93">
        <w:trPr>
          <w:trHeight w:val="20"/>
        </w:trPr>
        <w:tc>
          <w:tcPr>
            <w:tcW w:w="2694" w:type="dxa"/>
            <w:vAlign w:val="bottom"/>
          </w:tcPr>
          <w:p w14:paraId="673F85BD" w14:textId="77777777" w:rsidR="00E16AFB" w:rsidRPr="00CD64B5" w:rsidRDefault="00E16AFB" w:rsidP="00E16AFB">
            <w:pPr>
              <w:rPr>
                <w:rFonts w:ascii="Browallia New" w:hAnsi="Browallia New" w:cs="Browallia New"/>
                <w:b/>
                <w:bCs/>
                <w:sz w:val="20"/>
                <w:szCs w:val="20"/>
                <w:cs/>
              </w:rPr>
            </w:pPr>
            <w:r w:rsidRPr="00CD64B5">
              <w:rPr>
                <w:rFonts w:ascii="Browallia New" w:hAnsi="Browallia New" w:cs="Browallia New"/>
                <w:sz w:val="20"/>
                <w:szCs w:val="20"/>
                <w:cs/>
              </w:rPr>
              <w:t>ตลอดช่วงเวลาหนึ่ง</w:t>
            </w:r>
          </w:p>
        </w:tc>
        <w:tc>
          <w:tcPr>
            <w:tcW w:w="992" w:type="dxa"/>
          </w:tcPr>
          <w:p w14:paraId="2434BA63" w14:textId="47CB9A23" w:rsidR="00E16AFB" w:rsidRPr="00CD64B5" w:rsidRDefault="00BA49AE" w:rsidP="00E16AFB">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w:t>
            </w:r>
          </w:p>
        </w:tc>
        <w:tc>
          <w:tcPr>
            <w:tcW w:w="992" w:type="dxa"/>
          </w:tcPr>
          <w:p w14:paraId="15DF3704" w14:textId="68E5048F" w:rsidR="00E16AFB" w:rsidRPr="00CD64B5" w:rsidRDefault="00BA49AE" w:rsidP="00E16AFB">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2F4E6022" w14:textId="34ECC59B" w:rsidR="00E16AFB" w:rsidRPr="00CD64B5" w:rsidRDefault="00BA49AE" w:rsidP="00E16AFB">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6CCABD5C" w14:textId="7A65951C" w:rsidR="00E16AFB" w:rsidRPr="00CD64B5" w:rsidRDefault="00BA49AE" w:rsidP="00E16AFB">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04E0AC26" w14:textId="26165027" w:rsidR="00BA49AE" w:rsidRDefault="00BA49AE" w:rsidP="00BA49A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19F4DB74" w14:textId="410DC11C" w:rsidR="00BA49AE" w:rsidRDefault="00BA49AE" w:rsidP="00BA49A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38CF576D" w14:textId="47B619F3" w:rsidR="00E16AFB" w:rsidRPr="00CD64B5" w:rsidRDefault="00BA49AE" w:rsidP="00E16AFB">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0559C4BF" w14:textId="300E63C2" w:rsidR="00E16AFB" w:rsidRPr="00CD64B5" w:rsidRDefault="00BA49AE" w:rsidP="00E16AFB">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850" w:type="dxa"/>
          </w:tcPr>
          <w:p w14:paraId="5FDD8630" w14:textId="3315D335" w:rsidR="00E16AFB" w:rsidRPr="00CD64B5" w:rsidRDefault="00BA49AE" w:rsidP="00E16AFB">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851" w:type="dxa"/>
          </w:tcPr>
          <w:p w14:paraId="5071BF1F" w14:textId="675467E7" w:rsidR="00E16AFB" w:rsidRPr="00CD64B5" w:rsidRDefault="00BA49AE" w:rsidP="00E16AFB">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36BDE061" w14:textId="2C22E5FB" w:rsidR="00E16AFB" w:rsidRPr="00CD64B5" w:rsidRDefault="00BA49AE" w:rsidP="00E16AFB">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w:t>
            </w:r>
          </w:p>
        </w:tc>
        <w:tc>
          <w:tcPr>
            <w:tcW w:w="992" w:type="dxa"/>
          </w:tcPr>
          <w:p w14:paraId="2D55B418" w14:textId="51DD9896" w:rsidR="00E16AFB" w:rsidRPr="00CD64B5" w:rsidRDefault="00BA49AE" w:rsidP="00E16AFB">
            <w:pPr>
              <w:pBdr>
                <w:bottom w:val="single" w:sz="4" w:space="1" w:color="auto"/>
              </w:pBdr>
              <w:jc w:val="right"/>
              <w:rPr>
                <w:rFonts w:ascii="Browallia New" w:eastAsia="MS Mincho" w:hAnsi="Browallia New" w:cs="Browallia New"/>
                <w:sz w:val="20"/>
                <w:szCs w:val="20"/>
              </w:rPr>
            </w:pPr>
            <w:r>
              <w:rPr>
                <w:rFonts w:ascii="Browallia New" w:eastAsia="MS Mincho" w:hAnsi="Browallia New" w:cs="Browallia New"/>
                <w:sz w:val="20"/>
                <w:szCs w:val="20"/>
              </w:rPr>
              <w:t>-</w:t>
            </w:r>
          </w:p>
        </w:tc>
      </w:tr>
      <w:tr w:rsidR="00FA634A" w:rsidRPr="00CD64B5" w14:paraId="79F9D85C" w14:textId="77777777" w:rsidTr="00F11A93">
        <w:trPr>
          <w:trHeight w:val="20"/>
        </w:trPr>
        <w:tc>
          <w:tcPr>
            <w:tcW w:w="2694" w:type="dxa"/>
            <w:vAlign w:val="bottom"/>
          </w:tcPr>
          <w:p w14:paraId="006AB54D" w14:textId="77777777" w:rsidR="00E16AFB" w:rsidRPr="00CD64B5" w:rsidRDefault="00E16AFB" w:rsidP="00E16AFB">
            <w:pPr>
              <w:rPr>
                <w:rFonts w:ascii="Browallia New" w:hAnsi="Browallia New" w:cs="Browallia New"/>
                <w:b/>
                <w:bCs/>
                <w:sz w:val="20"/>
                <w:szCs w:val="20"/>
                <w:cs/>
              </w:rPr>
            </w:pPr>
            <w:r w:rsidRPr="00CD64B5">
              <w:rPr>
                <w:rFonts w:ascii="Browallia New" w:hAnsi="Browallia New" w:cs="Browallia New"/>
                <w:sz w:val="20"/>
                <w:szCs w:val="20"/>
                <w:cs/>
              </w:rPr>
              <w:t>รวม</w:t>
            </w:r>
          </w:p>
        </w:tc>
        <w:tc>
          <w:tcPr>
            <w:tcW w:w="992" w:type="dxa"/>
          </w:tcPr>
          <w:p w14:paraId="5AA70ABA" w14:textId="5162C428" w:rsidR="00E16AFB" w:rsidRPr="00CD64B5" w:rsidRDefault="00BA49AE" w:rsidP="00E16AFB">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1,647,793</w:t>
            </w:r>
          </w:p>
        </w:tc>
        <w:tc>
          <w:tcPr>
            <w:tcW w:w="992" w:type="dxa"/>
          </w:tcPr>
          <w:p w14:paraId="5553563D" w14:textId="550C23C9" w:rsidR="00E16AFB" w:rsidRPr="00CD64B5" w:rsidRDefault="00BA49AE" w:rsidP="00E16AFB">
            <w:pPr>
              <w:pBdr>
                <w:bottom w:val="single" w:sz="12" w:space="1" w:color="auto"/>
              </w:pBdr>
              <w:jc w:val="right"/>
              <w:rPr>
                <w:rFonts w:ascii="Browallia New" w:hAnsi="Browallia New" w:cs="Browallia New"/>
                <w:sz w:val="20"/>
                <w:szCs w:val="20"/>
              </w:rPr>
            </w:pPr>
            <w:r w:rsidRPr="00426458">
              <w:rPr>
                <w:rFonts w:ascii="Browallia New" w:hAnsi="Browallia New" w:cs="Browallia New"/>
                <w:sz w:val="20"/>
                <w:szCs w:val="20"/>
              </w:rPr>
              <w:t>2,397,994</w:t>
            </w:r>
          </w:p>
        </w:tc>
        <w:tc>
          <w:tcPr>
            <w:tcW w:w="992" w:type="dxa"/>
          </w:tcPr>
          <w:p w14:paraId="792045BD" w14:textId="4DC5B1BB" w:rsidR="00E16AFB" w:rsidRPr="00CD64B5" w:rsidRDefault="00BA49AE" w:rsidP="00E16AFB">
            <w:pPr>
              <w:pBdr>
                <w:bottom w:val="single" w:sz="12" w:space="1" w:color="auto"/>
              </w:pBdr>
              <w:jc w:val="right"/>
              <w:rPr>
                <w:rFonts w:ascii="Browallia New" w:hAnsi="Browallia New" w:cs="Browallia New"/>
                <w:sz w:val="20"/>
                <w:szCs w:val="20"/>
              </w:rPr>
            </w:pPr>
            <w:r w:rsidRPr="00FA21DE">
              <w:rPr>
                <w:rFonts w:ascii="Browallia New" w:hAnsi="Browallia New" w:cs="Browallia New"/>
                <w:sz w:val="20"/>
                <w:szCs w:val="20"/>
              </w:rPr>
              <w:t>59,426</w:t>
            </w:r>
          </w:p>
        </w:tc>
        <w:tc>
          <w:tcPr>
            <w:tcW w:w="993" w:type="dxa"/>
          </w:tcPr>
          <w:p w14:paraId="66204CDC" w14:textId="3440395D" w:rsidR="00E16AFB" w:rsidRPr="00CD64B5" w:rsidRDefault="00BA49AE" w:rsidP="00E16AFB">
            <w:pPr>
              <w:pBdr>
                <w:bottom w:val="single" w:sz="12" w:space="1" w:color="auto"/>
              </w:pBdr>
              <w:jc w:val="right"/>
              <w:rPr>
                <w:rFonts w:ascii="Browallia New" w:hAnsi="Browallia New" w:cs="Browallia New"/>
                <w:sz w:val="20"/>
                <w:szCs w:val="20"/>
              </w:rPr>
            </w:pPr>
            <w:r w:rsidRPr="00EF7B36">
              <w:rPr>
                <w:rFonts w:ascii="Browallia New" w:hAnsi="Browallia New" w:cs="Browallia New"/>
                <w:sz w:val="20"/>
                <w:szCs w:val="20"/>
              </w:rPr>
              <w:t>88,461</w:t>
            </w:r>
          </w:p>
        </w:tc>
        <w:tc>
          <w:tcPr>
            <w:tcW w:w="992" w:type="dxa"/>
          </w:tcPr>
          <w:p w14:paraId="772CE2C2" w14:textId="1EE563E1" w:rsidR="00BA49AE" w:rsidRDefault="00BA49AE" w:rsidP="00BA49AE">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671</w:t>
            </w:r>
          </w:p>
        </w:tc>
        <w:tc>
          <w:tcPr>
            <w:tcW w:w="992" w:type="dxa"/>
          </w:tcPr>
          <w:p w14:paraId="367361F8" w14:textId="61355FF7" w:rsidR="00BA49AE" w:rsidRDefault="00BA49AE" w:rsidP="00BA49AE">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00316EAA" w14:textId="57AF6D88" w:rsidR="00E16AFB" w:rsidRPr="00CD64B5" w:rsidRDefault="00BA49AE" w:rsidP="00E16AFB">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1,707,890</w:t>
            </w:r>
          </w:p>
        </w:tc>
        <w:tc>
          <w:tcPr>
            <w:tcW w:w="993" w:type="dxa"/>
          </w:tcPr>
          <w:p w14:paraId="036F21F7" w14:textId="0009DC57" w:rsidR="00E16AFB" w:rsidRPr="00CD64B5" w:rsidRDefault="00BA49AE" w:rsidP="00E16AFB">
            <w:pPr>
              <w:pBdr>
                <w:bottom w:val="single" w:sz="12" w:space="1" w:color="auto"/>
              </w:pBdr>
              <w:jc w:val="right"/>
              <w:rPr>
                <w:rFonts w:ascii="Browallia New" w:hAnsi="Browallia New" w:cs="Browallia New"/>
                <w:sz w:val="20"/>
                <w:szCs w:val="20"/>
              </w:rPr>
            </w:pPr>
            <w:r w:rsidRPr="00FB5DEF">
              <w:rPr>
                <w:rFonts w:ascii="Browallia New" w:hAnsi="Browallia New" w:cs="Browallia New"/>
                <w:sz w:val="20"/>
                <w:szCs w:val="20"/>
              </w:rPr>
              <w:t>2,486,455</w:t>
            </w:r>
          </w:p>
        </w:tc>
        <w:tc>
          <w:tcPr>
            <w:tcW w:w="850" w:type="dxa"/>
          </w:tcPr>
          <w:p w14:paraId="5976A8AB" w14:textId="1556B898" w:rsidR="00E16AFB" w:rsidRPr="00CD64B5" w:rsidRDefault="00BA49AE" w:rsidP="00E16AFB">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851" w:type="dxa"/>
          </w:tcPr>
          <w:p w14:paraId="38318937" w14:textId="3AF46188" w:rsidR="00E16AFB" w:rsidRPr="00CD64B5" w:rsidRDefault="00BA49AE" w:rsidP="00E16AFB">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5F69D58D" w14:textId="4C4E7C62" w:rsidR="00E16AFB" w:rsidRPr="00CD64B5" w:rsidRDefault="00BA49AE" w:rsidP="00E16AFB">
            <w:pPr>
              <w:pBdr>
                <w:bottom w:val="single" w:sz="12" w:space="1" w:color="auto"/>
              </w:pBdr>
              <w:jc w:val="right"/>
              <w:rPr>
                <w:rFonts w:ascii="Browallia New" w:eastAsia="MS Mincho" w:hAnsi="Browallia New" w:cs="Browallia New"/>
                <w:sz w:val="20"/>
                <w:szCs w:val="20"/>
              </w:rPr>
            </w:pPr>
            <w:r>
              <w:rPr>
                <w:rFonts w:ascii="Browallia New" w:hAnsi="Browallia New" w:cs="Browallia New"/>
                <w:sz w:val="20"/>
                <w:szCs w:val="20"/>
              </w:rPr>
              <w:t>1,707,890</w:t>
            </w:r>
          </w:p>
        </w:tc>
        <w:tc>
          <w:tcPr>
            <w:tcW w:w="992" w:type="dxa"/>
          </w:tcPr>
          <w:p w14:paraId="7A326281" w14:textId="7A06AB64" w:rsidR="00E16AFB" w:rsidRPr="00CD64B5" w:rsidRDefault="00BA49AE" w:rsidP="00E16AFB">
            <w:pPr>
              <w:pBdr>
                <w:bottom w:val="single" w:sz="12" w:space="1" w:color="auto"/>
              </w:pBdr>
              <w:jc w:val="right"/>
              <w:rPr>
                <w:rFonts w:ascii="Browallia New" w:eastAsia="MS Mincho" w:hAnsi="Browallia New" w:cs="Browallia New"/>
                <w:sz w:val="20"/>
                <w:szCs w:val="20"/>
              </w:rPr>
            </w:pPr>
            <w:r w:rsidRPr="005E099A">
              <w:rPr>
                <w:rFonts w:ascii="Browallia New" w:hAnsi="Browallia New" w:cs="Browallia New"/>
                <w:sz w:val="20"/>
                <w:szCs w:val="20"/>
              </w:rPr>
              <w:t>2,486,455</w:t>
            </w:r>
          </w:p>
        </w:tc>
      </w:tr>
    </w:tbl>
    <w:p w14:paraId="6E98F1F8" w14:textId="77777777" w:rsidR="00676DB6" w:rsidRDefault="00676DB6" w:rsidP="00676DB6"/>
    <w:p w14:paraId="095F470A" w14:textId="77777777" w:rsidR="006E1C39" w:rsidRDefault="006E1C39" w:rsidP="00676DB6"/>
    <w:p w14:paraId="44C21192" w14:textId="36FB99D5" w:rsidR="008E1F5A" w:rsidRPr="007E5657" w:rsidRDefault="008E1F5A" w:rsidP="00B0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8E1F5A" w:rsidRPr="007E5657" w:rsidSect="00F01449">
          <w:headerReference w:type="default" r:id="rId34"/>
          <w:footerReference w:type="default" r:id="rId35"/>
          <w:pgSz w:w="16834" w:h="11909" w:orient="landscape" w:code="9"/>
          <w:pgMar w:top="1440" w:right="2268" w:bottom="1021" w:left="1281" w:header="811" w:footer="301" w:gutter="0"/>
          <w:cols w:space="720"/>
        </w:sectPr>
      </w:pPr>
    </w:p>
    <w:p w14:paraId="04C7D88D" w14:textId="2D781F99" w:rsidR="00256FF8" w:rsidRDefault="00873D5F"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873D5F">
        <w:rPr>
          <w:rFonts w:ascii="Browallia New" w:eastAsia="Calibri" w:hAnsi="Browallia New" w:cs="Browallia New"/>
          <w:b/>
          <w:bCs/>
          <w:color w:val="000000" w:themeColor="text1"/>
          <w:sz w:val="28"/>
          <w:szCs w:val="28"/>
          <w:cs/>
          <w:lang w:val="en-ZA"/>
        </w:rPr>
        <w:lastRenderedPageBreak/>
        <w:t>การเปลี่ยนแปลงในหนี้สินที่เกิดจากกิจกรรมจัดหาเงิน</w:t>
      </w:r>
    </w:p>
    <w:p w14:paraId="48165736" w14:textId="77777777" w:rsidR="00873D5F" w:rsidRDefault="00873D5F" w:rsidP="0087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alibri" w:hAnsi="Browallia New" w:cs="Browallia New"/>
          <w:b/>
          <w:bCs/>
          <w:color w:val="000000" w:themeColor="text1"/>
          <w:sz w:val="28"/>
          <w:szCs w:val="28"/>
          <w:lang w:val="en-ZA"/>
        </w:rPr>
      </w:pPr>
    </w:p>
    <w:p w14:paraId="0D707FC0" w14:textId="5350589B" w:rsidR="00873D5F" w:rsidRDefault="00106C9C" w:rsidP="00106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eastAsia="Calibri" w:hAnsi="Browallia New" w:cs="Browallia New"/>
          <w:color w:val="000000" w:themeColor="text1"/>
          <w:sz w:val="28"/>
          <w:szCs w:val="28"/>
          <w:lang w:val="en-ZA"/>
        </w:rPr>
      </w:pPr>
      <w:r w:rsidRPr="00106C9C">
        <w:rPr>
          <w:rFonts w:ascii="Browallia New" w:eastAsia="Calibri" w:hAnsi="Browallia New" w:cs="Browallia New"/>
          <w:color w:val="000000" w:themeColor="text1"/>
          <w:sz w:val="28"/>
          <w:szCs w:val="28"/>
          <w:cs/>
          <w:lang w:val="en-ZA"/>
        </w:rPr>
        <w:t xml:space="preserve">การเปลี่ยนแปลงในหนี้สินที่เกิดจากกิจกรรมจัดหาเงินสำหรับปีสิ้นสุดวันที่ </w:t>
      </w:r>
      <w:r w:rsidRPr="00106C9C">
        <w:rPr>
          <w:rFonts w:ascii="Browallia New" w:eastAsia="Calibri" w:hAnsi="Browallia New" w:cs="Browallia New"/>
          <w:color w:val="000000" w:themeColor="text1"/>
          <w:sz w:val="28"/>
          <w:szCs w:val="28"/>
          <w:lang w:val="en-ZA"/>
        </w:rPr>
        <w:t xml:space="preserve">31 </w:t>
      </w:r>
      <w:r w:rsidRPr="00106C9C">
        <w:rPr>
          <w:rFonts w:ascii="Browallia New" w:eastAsia="Calibri" w:hAnsi="Browallia New" w:cs="Browallia New"/>
          <w:color w:val="000000" w:themeColor="text1"/>
          <w:sz w:val="28"/>
          <w:szCs w:val="28"/>
          <w:cs/>
          <w:lang w:val="en-ZA"/>
        </w:rPr>
        <w:t xml:space="preserve">ธันวาคม </w:t>
      </w:r>
      <w:r w:rsidRPr="00106C9C">
        <w:rPr>
          <w:rFonts w:ascii="Browallia New" w:eastAsia="Calibri" w:hAnsi="Browallia New" w:cs="Browallia New"/>
          <w:color w:val="000000" w:themeColor="text1"/>
          <w:sz w:val="28"/>
          <w:szCs w:val="28"/>
          <w:lang w:val="en-ZA"/>
        </w:rPr>
        <w:t>256</w:t>
      </w:r>
      <w:r>
        <w:rPr>
          <w:rFonts w:ascii="Browallia New" w:eastAsia="Calibri" w:hAnsi="Browallia New" w:cs="Browallia New"/>
          <w:color w:val="000000" w:themeColor="text1"/>
          <w:sz w:val="28"/>
          <w:szCs w:val="28"/>
          <w:lang w:val="en-ZA"/>
        </w:rPr>
        <w:t>8</w:t>
      </w:r>
      <w:r w:rsidRPr="00106C9C">
        <w:rPr>
          <w:rFonts w:ascii="Browallia New" w:eastAsia="Calibri" w:hAnsi="Browallia New" w:cs="Browallia New"/>
          <w:color w:val="000000" w:themeColor="text1"/>
          <w:sz w:val="28"/>
          <w:szCs w:val="28"/>
          <w:lang w:val="en-ZA"/>
        </w:rPr>
        <w:t xml:space="preserve"> </w:t>
      </w:r>
      <w:r w:rsidRPr="00106C9C">
        <w:rPr>
          <w:rFonts w:ascii="Browallia New" w:eastAsia="Calibri" w:hAnsi="Browallia New" w:cs="Browallia New"/>
          <w:color w:val="000000" w:themeColor="text1"/>
          <w:sz w:val="28"/>
          <w:szCs w:val="28"/>
          <w:cs/>
          <w:lang w:val="en-ZA"/>
        </w:rPr>
        <w:t xml:space="preserve">และ </w:t>
      </w:r>
      <w:r w:rsidRPr="00106C9C">
        <w:rPr>
          <w:rFonts w:ascii="Browallia New" w:eastAsia="Calibri" w:hAnsi="Browallia New" w:cs="Browallia New"/>
          <w:color w:val="000000" w:themeColor="text1"/>
          <w:sz w:val="28"/>
          <w:szCs w:val="28"/>
          <w:lang w:val="en-ZA"/>
        </w:rPr>
        <w:t>256</w:t>
      </w:r>
      <w:r>
        <w:rPr>
          <w:rFonts w:ascii="Browallia New" w:eastAsia="Calibri" w:hAnsi="Browallia New" w:cs="Browallia New"/>
          <w:color w:val="000000" w:themeColor="text1"/>
          <w:sz w:val="28"/>
          <w:szCs w:val="28"/>
          <w:lang w:val="en-ZA"/>
        </w:rPr>
        <w:t>7</w:t>
      </w:r>
      <w:r w:rsidRPr="00106C9C">
        <w:rPr>
          <w:rFonts w:ascii="Browallia New" w:eastAsia="Calibri" w:hAnsi="Browallia New" w:cs="Browallia New"/>
          <w:color w:val="000000" w:themeColor="text1"/>
          <w:sz w:val="28"/>
          <w:szCs w:val="28"/>
          <w:lang w:val="en-ZA"/>
        </w:rPr>
        <w:t xml:space="preserve"> </w:t>
      </w:r>
      <w:r w:rsidRPr="00106C9C">
        <w:rPr>
          <w:rFonts w:ascii="Browallia New" w:eastAsia="Calibri" w:hAnsi="Browallia New" w:cs="Browallia New"/>
          <w:color w:val="000000" w:themeColor="text1"/>
          <w:sz w:val="28"/>
          <w:szCs w:val="28"/>
          <w:cs/>
          <w:lang w:val="en-ZA"/>
        </w:rPr>
        <w:t>มีดังนี้</w:t>
      </w:r>
    </w:p>
    <w:p w14:paraId="356F3CC3" w14:textId="77777777" w:rsidR="00106C9C" w:rsidRDefault="00106C9C" w:rsidP="00106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eastAsia="Calibri" w:hAnsi="Browallia New" w:cs="Browallia New"/>
          <w:color w:val="000000" w:themeColor="text1"/>
          <w:sz w:val="28"/>
          <w:szCs w:val="28"/>
          <w:lang w:val="en-ZA"/>
        </w:rPr>
      </w:pPr>
    </w:p>
    <w:tbl>
      <w:tblPr>
        <w:tblW w:w="9015" w:type="dxa"/>
        <w:tblInd w:w="434" w:type="dxa"/>
        <w:tblLayout w:type="fixed"/>
        <w:tblCellMar>
          <w:left w:w="0" w:type="dxa"/>
          <w:right w:w="0" w:type="dxa"/>
        </w:tblCellMar>
        <w:tblLook w:val="0000" w:firstRow="0" w:lastRow="0" w:firstColumn="0" w:lastColumn="0" w:noHBand="0" w:noVBand="0"/>
      </w:tblPr>
      <w:tblGrid>
        <w:gridCol w:w="3394"/>
        <w:gridCol w:w="1353"/>
        <w:gridCol w:w="90"/>
        <w:gridCol w:w="1326"/>
        <w:gridCol w:w="90"/>
        <w:gridCol w:w="1329"/>
        <w:gridCol w:w="90"/>
        <w:gridCol w:w="1343"/>
      </w:tblGrid>
      <w:tr w:rsidR="00470B0B" w:rsidRPr="00470B0B" w14:paraId="21D66F48" w14:textId="77777777" w:rsidTr="000E6BB5">
        <w:trPr>
          <w:trHeight w:val="20"/>
          <w:tblHeader/>
        </w:trPr>
        <w:tc>
          <w:tcPr>
            <w:tcW w:w="3394" w:type="dxa"/>
          </w:tcPr>
          <w:p w14:paraId="5EBB386B" w14:textId="77777777" w:rsidR="00470B0B" w:rsidRPr="00470B0B" w:rsidRDefault="00470B0B" w:rsidP="00470B0B">
            <w:pPr>
              <w:spacing w:line="240" w:lineRule="auto"/>
              <w:ind w:right="1"/>
              <w:rPr>
                <w:rFonts w:ascii="Browallia New" w:hAnsi="Browallia New" w:cs="Browallia New"/>
                <w:b/>
                <w:bCs/>
                <w:sz w:val="28"/>
                <w:szCs w:val="28"/>
                <w:lang w:val="en-GB"/>
              </w:rPr>
            </w:pPr>
          </w:p>
        </w:tc>
        <w:tc>
          <w:tcPr>
            <w:tcW w:w="5621" w:type="dxa"/>
            <w:gridSpan w:val="7"/>
            <w:tcBorders>
              <w:bottom w:val="single" w:sz="4" w:space="0" w:color="auto"/>
            </w:tcBorders>
          </w:tcPr>
          <w:p w14:paraId="4F704A12" w14:textId="77777777" w:rsidR="00470B0B" w:rsidRPr="00470B0B" w:rsidRDefault="00470B0B" w:rsidP="00470B0B">
            <w:pPr>
              <w:tabs>
                <w:tab w:val="left" w:pos="2553"/>
              </w:tabs>
              <w:spacing w:line="240" w:lineRule="auto"/>
              <w:ind w:left="289" w:firstLine="1984"/>
              <w:jc w:val="right"/>
              <w:rPr>
                <w:rFonts w:ascii="Browallia New" w:hAnsi="Browallia New" w:cs="Browallia New"/>
                <w:sz w:val="28"/>
                <w:szCs w:val="28"/>
              </w:rPr>
            </w:pPr>
            <w:r w:rsidRPr="00470B0B">
              <w:rPr>
                <w:rFonts w:ascii="Browallia New" w:hAnsi="Browallia New" w:cs="Browallia New"/>
                <w:sz w:val="28"/>
                <w:szCs w:val="28"/>
              </w:rPr>
              <w:t xml:space="preserve">   (</w:t>
            </w:r>
            <w:r w:rsidRPr="00470B0B">
              <w:rPr>
                <w:rFonts w:ascii="Browallia New" w:hAnsi="Browallia New" w:cs="Browallia New"/>
                <w:sz w:val="28"/>
                <w:szCs w:val="28"/>
                <w:cs/>
              </w:rPr>
              <w:t>หน่วย : พันบาท</w:t>
            </w:r>
            <w:r w:rsidRPr="00470B0B">
              <w:rPr>
                <w:rFonts w:ascii="Browallia New" w:hAnsi="Browallia New" w:cs="Browallia New"/>
                <w:sz w:val="28"/>
                <w:szCs w:val="28"/>
              </w:rPr>
              <w:t>)</w:t>
            </w:r>
          </w:p>
        </w:tc>
      </w:tr>
      <w:tr w:rsidR="00470B0B" w:rsidRPr="00470B0B" w14:paraId="331FEDEE" w14:textId="77777777" w:rsidTr="000E6BB5">
        <w:trPr>
          <w:trHeight w:val="20"/>
          <w:tblHeader/>
        </w:trPr>
        <w:tc>
          <w:tcPr>
            <w:tcW w:w="3394" w:type="dxa"/>
          </w:tcPr>
          <w:p w14:paraId="3A77CF5C" w14:textId="77777777" w:rsidR="00470B0B" w:rsidRPr="00470B0B" w:rsidRDefault="00470B0B" w:rsidP="00470B0B">
            <w:pPr>
              <w:spacing w:line="240" w:lineRule="auto"/>
              <w:ind w:right="1"/>
              <w:rPr>
                <w:rFonts w:ascii="Browallia New" w:hAnsi="Browallia New" w:cs="Browallia New"/>
                <w:b/>
                <w:bCs/>
                <w:sz w:val="28"/>
                <w:szCs w:val="28"/>
                <w:lang w:val="en-GB"/>
              </w:rPr>
            </w:pPr>
          </w:p>
        </w:tc>
        <w:tc>
          <w:tcPr>
            <w:tcW w:w="5621" w:type="dxa"/>
            <w:gridSpan w:val="7"/>
            <w:tcBorders>
              <w:top w:val="single" w:sz="4" w:space="0" w:color="auto"/>
              <w:bottom w:val="single" w:sz="6" w:space="0" w:color="auto"/>
            </w:tcBorders>
          </w:tcPr>
          <w:p w14:paraId="215ACAB9" w14:textId="77777777" w:rsidR="00470B0B" w:rsidRPr="00470B0B" w:rsidRDefault="00470B0B" w:rsidP="00470B0B">
            <w:pPr>
              <w:tabs>
                <w:tab w:val="left" w:pos="2553"/>
              </w:tabs>
              <w:spacing w:line="240" w:lineRule="auto"/>
              <w:ind w:right="1"/>
              <w:jc w:val="center"/>
              <w:rPr>
                <w:rFonts w:ascii="Browallia New" w:hAnsi="Browallia New" w:cs="Browallia New"/>
                <w:sz w:val="28"/>
                <w:szCs w:val="28"/>
                <w:cs/>
              </w:rPr>
            </w:pPr>
            <w:r w:rsidRPr="00470B0B">
              <w:rPr>
                <w:rFonts w:ascii="Browallia New" w:hAnsi="Browallia New" w:cs="Browallia New"/>
                <w:sz w:val="28"/>
                <w:szCs w:val="28"/>
                <w:cs/>
              </w:rPr>
              <w:t>งบการเงินรวม</w:t>
            </w:r>
          </w:p>
        </w:tc>
      </w:tr>
      <w:tr w:rsidR="00470B0B" w:rsidRPr="00470B0B" w14:paraId="21A5D34A" w14:textId="77777777" w:rsidTr="00B16097">
        <w:trPr>
          <w:trHeight w:val="20"/>
          <w:tblHeader/>
        </w:trPr>
        <w:tc>
          <w:tcPr>
            <w:tcW w:w="3394" w:type="dxa"/>
          </w:tcPr>
          <w:p w14:paraId="6AF78B51" w14:textId="77777777" w:rsidR="00470B0B" w:rsidRPr="00470B0B" w:rsidRDefault="00470B0B" w:rsidP="00470B0B">
            <w:pPr>
              <w:spacing w:line="240" w:lineRule="auto"/>
              <w:ind w:right="1"/>
              <w:rPr>
                <w:rFonts w:ascii="Browallia New" w:hAnsi="Browallia New" w:cs="Browallia New"/>
                <w:b/>
                <w:bCs/>
                <w:sz w:val="28"/>
                <w:szCs w:val="28"/>
              </w:rPr>
            </w:pPr>
          </w:p>
        </w:tc>
        <w:tc>
          <w:tcPr>
            <w:tcW w:w="1353" w:type="dxa"/>
            <w:tcBorders>
              <w:top w:val="single" w:sz="6" w:space="0" w:color="auto"/>
            </w:tcBorders>
          </w:tcPr>
          <w:p w14:paraId="69336E4E" w14:textId="77777777" w:rsidR="00470B0B" w:rsidRPr="00470B0B" w:rsidRDefault="00470B0B" w:rsidP="00470B0B">
            <w:pPr>
              <w:spacing w:line="240" w:lineRule="auto"/>
              <w:ind w:right="1"/>
              <w:jc w:val="center"/>
              <w:rPr>
                <w:rFonts w:ascii="Browallia New" w:hAnsi="Browallia New" w:cs="Browallia New"/>
                <w:color w:val="000000"/>
                <w:sz w:val="28"/>
                <w:szCs w:val="28"/>
              </w:rPr>
            </w:pPr>
          </w:p>
          <w:p w14:paraId="1CD0A1B9" w14:textId="17DF3651" w:rsidR="00470B0B" w:rsidRPr="00470B0B" w:rsidRDefault="00470B0B" w:rsidP="00470B0B">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rPr>
              <w:t>1</w:t>
            </w:r>
            <w:r w:rsidRPr="00470B0B">
              <w:rPr>
                <w:rFonts w:ascii="Browallia New" w:hAnsi="Browallia New" w:cs="Browallia New"/>
                <w:color w:val="000000"/>
                <w:sz w:val="28"/>
                <w:szCs w:val="28"/>
                <w:cs/>
              </w:rPr>
              <w:t xml:space="preserve"> มกราคม</w:t>
            </w:r>
          </w:p>
        </w:tc>
        <w:tc>
          <w:tcPr>
            <w:tcW w:w="90" w:type="dxa"/>
            <w:tcBorders>
              <w:top w:val="single" w:sz="6" w:space="0" w:color="auto"/>
            </w:tcBorders>
          </w:tcPr>
          <w:p w14:paraId="0AD9052F" w14:textId="77777777" w:rsidR="00470B0B" w:rsidRPr="00470B0B" w:rsidRDefault="00470B0B" w:rsidP="00470B0B">
            <w:pPr>
              <w:spacing w:line="240" w:lineRule="auto"/>
              <w:ind w:right="1"/>
              <w:jc w:val="center"/>
              <w:rPr>
                <w:rFonts w:ascii="Browallia New" w:hAnsi="Browallia New" w:cs="Browallia New"/>
                <w:sz w:val="28"/>
                <w:szCs w:val="28"/>
                <w:lang w:val="en-GB"/>
              </w:rPr>
            </w:pPr>
          </w:p>
        </w:tc>
        <w:tc>
          <w:tcPr>
            <w:tcW w:w="1326" w:type="dxa"/>
            <w:tcBorders>
              <w:top w:val="single" w:sz="6" w:space="0" w:color="auto"/>
            </w:tcBorders>
          </w:tcPr>
          <w:p w14:paraId="63A5C0C2" w14:textId="77777777" w:rsidR="00B16097" w:rsidRDefault="00B16097" w:rsidP="00470B0B">
            <w:pPr>
              <w:spacing w:line="240" w:lineRule="auto"/>
              <w:ind w:right="1"/>
              <w:jc w:val="center"/>
              <w:rPr>
                <w:rFonts w:ascii="Browallia New" w:hAnsi="Browallia New" w:cs="Browallia New"/>
                <w:color w:val="000000"/>
                <w:sz w:val="28"/>
                <w:szCs w:val="28"/>
              </w:rPr>
            </w:pPr>
          </w:p>
          <w:p w14:paraId="42A8A0C9" w14:textId="68E0C8B6" w:rsidR="00470B0B" w:rsidRPr="00470B0B" w:rsidRDefault="00470B0B" w:rsidP="00470B0B">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cs/>
              </w:rPr>
              <w:t>กระแสเงินสด</w:t>
            </w:r>
          </w:p>
        </w:tc>
        <w:tc>
          <w:tcPr>
            <w:tcW w:w="90" w:type="dxa"/>
            <w:tcBorders>
              <w:top w:val="single" w:sz="6" w:space="0" w:color="auto"/>
            </w:tcBorders>
          </w:tcPr>
          <w:p w14:paraId="5A2D0826" w14:textId="77777777" w:rsidR="00470B0B" w:rsidRPr="00470B0B" w:rsidRDefault="00470B0B" w:rsidP="00470B0B">
            <w:pPr>
              <w:spacing w:line="240" w:lineRule="auto"/>
              <w:ind w:right="1"/>
              <w:jc w:val="center"/>
              <w:rPr>
                <w:rFonts w:ascii="Browallia New" w:hAnsi="Browallia New" w:cs="Browallia New"/>
                <w:sz w:val="28"/>
                <w:szCs w:val="28"/>
                <w:lang w:val="en-GB"/>
              </w:rPr>
            </w:pPr>
          </w:p>
        </w:tc>
        <w:tc>
          <w:tcPr>
            <w:tcW w:w="1329" w:type="dxa"/>
            <w:tcBorders>
              <w:top w:val="single" w:sz="6" w:space="0" w:color="auto"/>
              <w:bottom w:val="single" w:sz="6" w:space="0" w:color="auto"/>
            </w:tcBorders>
          </w:tcPr>
          <w:p w14:paraId="0C9E7E70" w14:textId="77777777" w:rsidR="00470B0B" w:rsidRPr="00470B0B" w:rsidRDefault="00470B0B" w:rsidP="00470B0B">
            <w:pPr>
              <w:spacing w:line="240" w:lineRule="auto"/>
              <w:ind w:right="1"/>
              <w:jc w:val="center"/>
              <w:rPr>
                <w:rFonts w:ascii="Browallia New" w:hAnsi="Browallia New" w:cs="Browallia New"/>
                <w:color w:val="000000"/>
                <w:sz w:val="28"/>
                <w:szCs w:val="28"/>
              </w:rPr>
            </w:pPr>
            <w:r w:rsidRPr="00470B0B">
              <w:rPr>
                <w:rFonts w:ascii="Browallia New" w:hAnsi="Browallia New" w:cs="Browallia New"/>
                <w:color w:val="000000"/>
                <w:sz w:val="28"/>
                <w:szCs w:val="28"/>
                <w:cs/>
              </w:rPr>
              <w:t>รายการที่</w:t>
            </w:r>
          </w:p>
          <w:p w14:paraId="37653FFE" w14:textId="77777777" w:rsidR="00470B0B" w:rsidRPr="00470B0B" w:rsidRDefault="00470B0B" w:rsidP="00470B0B">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cs/>
              </w:rPr>
              <w:t>ไม่ใช่เงินสด</w:t>
            </w:r>
          </w:p>
        </w:tc>
        <w:tc>
          <w:tcPr>
            <w:tcW w:w="90" w:type="dxa"/>
            <w:tcBorders>
              <w:top w:val="single" w:sz="6" w:space="0" w:color="auto"/>
            </w:tcBorders>
          </w:tcPr>
          <w:p w14:paraId="4254BAAE" w14:textId="77777777" w:rsidR="00470B0B" w:rsidRPr="00470B0B" w:rsidRDefault="00470B0B" w:rsidP="00470B0B">
            <w:pPr>
              <w:spacing w:line="240" w:lineRule="auto"/>
              <w:ind w:right="1"/>
              <w:jc w:val="center"/>
              <w:rPr>
                <w:rFonts w:ascii="Browallia New" w:hAnsi="Browallia New" w:cs="Browallia New"/>
                <w:sz w:val="28"/>
                <w:szCs w:val="28"/>
                <w:lang w:val="en-GB"/>
              </w:rPr>
            </w:pPr>
          </w:p>
        </w:tc>
        <w:tc>
          <w:tcPr>
            <w:tcW w:w="1343" w:type="dxa"/>
            <w:tcBorders>
              <w:top w:val="single" w:sz="6" w:space="0" w:color="auto"/>
            </w:tcBorders>
          </w:tcPr>
          <w:p w14:paraId="6BD1927F" w14:textId="77777777" w:rsidR="00470B0B" w:rsidRPr="00470B0B" w:rsidRDefault="00470B0B" w:rsidP="00470B0B">
            <w:pPr>
              <w:spacing w:line="240" w:lineRule="auto"/>
              <w:ind w:right="1"/>
              <w:jc w:val="center"/>
              <w:rPr>
                <w:rFonts w:ascii="Browallia New" w:hAnsi="Browallia New" w:cs="Browallia New"/>
                <w:color w:val="000000"/>
                <w:sz w:val="28"/>
                <w:szCs w:val="28"/>
              </w:rPr>
            </w:pPr>
          </w:p>
          <w:p w14:paraId="27D1408B" w14:textId="522836F7" w:rsidR="00470B0B" w:rsidRPr="00470B0B" w:rsidRDefault="00470B0B" w:rsidP="00470B0B">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rPr>
              <w:t xml:space="preserve">31 </w:t>
            </w:r>
            <w:r w:rsidRPr="00470B0B">
              <w:rPr>
                <w:rFonts w:ascii="Browallia New" w:hAnsi="Browallia New" w:cs="Browallia New"/>
                <w:color w:val="000000"/>
                <w:sz w:val="28"/>
                <w:szCs w:val="28"/>
                <w:cs/>
              </w:rPr>
              <w:t>ธันวาคม</w:t>
            </w:r>
          </w:p>
        </w:tc>
      </w:tr>
      <w:tr w:rsidR="00470B0B" w:rsidRPr="00470B0B" w14:paraId="42271BC8" w14:textId="77777777" w:rsidTr="00B16097">
        <w:trPr>
          <w:trHeight w:val="20"/>
          <w:tblHeader/>
        </w:trPr>
        <w:tc>
          <w:tcPr>
            <w:tcW w:w="3394" w:type="dxa"/>
          </w:tcPr>
          <w:p w14:paraId="71A77999" w14:textId="77777777" w:rsidR="00470B0B" w:rsidRPr="00470B0B" w:rsidRDefault="00470B0B" w:rsidP="00470B0B">
            <w:pPr>
              <w:spacing w:line="240" w:lineRule="auto"/>
              <w:ind w:right="1"/>
              <w:rPr>
                <w:rFonts w:ascii="Browallia New" w:hAnsi="Browallia New" w:cs="Browallia New"/>
                <w:b/>
                <w:bCs/>
                <w:sz w:val="28"/>
                <w:szCs w:val="28"/>
                <w:cs/>
              </w:rPr>
            </w:pPr>
          </w:p>
        </w:tc>
        <w:tc>
          <w:tcPr>
            <w:tcW w:w="1353" w:type="dxa"/>
          </w:tcPr>
          <w:p w14:paraId="40F0D9DE" w14:textId="69195192" w:rsidR="00470B0B" w:rsidRPr="00470B0B" w:rsidRDefault="00470B0B" w:rsidP="00470B0B">
            <w:pPr>
              <w:spacing w:line="240" w:lineRule="auto"/>
              <w:ind w:right="1"/>
              <w:jc w:val="center"/>
              <w:rPr>
                <w:rFonts w:ascii="Browallia New" w:hAnsi="Browallia New" w:cs="Browallia New"/>
                <w:sz w:val="28"/>
                <w:szCs w:val="28"/>
                <w:cs/>
              </w:rPr>
            </w:pPr>
            <w:r w:rsidRPr="00470B0B">
              <w:rPr>
                <w:rFonts w:ascii="Browallia New" w:hAnsi="Browallia New" w:cs="Browallia New"/>
                <w:sz w:val="28"/>
                <w:szCs w:val="28"/>
              </w:rPr>
              <w:t>256</w:t>
            </w:r>
            <w:r w:rsidR="00B16097">
              <w:rPr>
                <w:rFonts w:ascii="Browallia New" w:hAnsi="Browallia New" w:cs="Browallia New"/>
                <w:sz w:val="28"/>
                <w:szCs w:val="28"/>
              </w:rPr>
              <w:t>8</w:t>
            </w:r>
          </w:p>
        </w:tc>
        <w:tc>
          <w:tcPr>
            <w:tcW w:w="90" w:type="dxa"/>
          </w:tcPr>
          <w:p w14:paraId="72E2FA14" w14:textId="77777777" w:rsidR="00470B0B" w:rsidRPr="00470B0B" w:rsidRDefault="00470B0B" w:rsidP="00470B0B">
            <w:pPr>
              <w:spacing w:line="240" w:lineRule="auto"/>
              <w:ind w:right="1"/>
              <w:jc w:val="center"/>
              <w:rPr>
                <w:rFonts w:ascii="Browallia New" w:hAnsi="Browallia New" w:cs="Browallia New"/>
                <w:sz w:val="28"/>
                <w:szCs w:val="28"/>
                <w:lang w:val="en-GB"/>
              </w:rPr>
            </w:pPr>
          </w:p>
        </w:tc>
        <w:tc>
          <w:tcPr>
            <w:tcW w:w="1326" w:type="dxa"/>
          </w:tcPr>
          <w:p w14:paraId="08A0C8B4" w14:textId="3652F274" w:rsidR="00470B0B" w:rsidRPr="00470B0B" w:rsidRDefault="00B16097" w:rsidP="00470B0B">
            <w:pPr>
              <w:spacing w:line="240" w:lineRule="auto"/>
              <w:ind w:right="1"/>
              <w:jc w:val="center"/>
              <w:rPr>
                <w:rFonts w:ascii="Browallia New" w:hAnsi="Browallia New" w:cs="Browallia New"/>
                <w:sz w:val="28"/>
                <w:szCs w:val="28"/>
                <w:cs/>
              </w:rPr>
            </w:pPr>
            <w:r w:rsidRPr="00470B0B">
              <w:rPr>
                <w:rFonts w:ascii="Browallia New" w:hAnsi="Browallia New" w:cs="Browallia New"/>
                <w:color w:val="000000"/>
                <w:sz w:val="28"/>
                <w:szCs w:val="28"/>
                <w:cs/>
              </w:rPr>
              <w:t>เพิ่ม (ลด)</w:t>
            </w:r>
          </w:p>
        </w:tc>
        <w:tc>
          <w:tcPr>
            <w:tcW w:w="90" w:type="dxa"/>
          </w:tcPr>
          <w:p w14:paraId="1B40698D" w14:textId="77777777" w:rsidR="00470B0B" w:rsidRPr="00470B0B" w:rsidRDefault="00470B0B" w:rsidP="00470B0B">
            <w:pPr>
              <w:spacing w:line="240" w:lineRule="auto"/>
              <w:ind w:right="1"/>
              <w:jc w:val="center"/>
              <w:rPr>
                <w:rFonts w:ascii="Browallia New" w:hAnsi="Browallia New" w:cs="Browallia New"/>
                <w:sz w:val="28"/>
                <w:szCs w:val="28"/>
                <w:lang w:val="en-GB"/>
              </w:rPr>
            </w:pPr>
          </w:p>
        </w:tc>
        <w:tc>
          <w:tcPr>
            <w:tcW w:w="1329" w:type="dxa"/>
          </w:tcPr>
          <w:p w14:paraId="111DF6A1" w14:textId="77777777" w:rsidR="00470B0B" w:rsidRPr="00470B0B" w:rsidRDefault="00470B0B" w:rsidP="00470B0B">
            <w:pPr>
              <w:spacing w:line="240" w:lineRule="auto"/>
              <w:ind w:right="1"/>
              <w:jc w:val="center"/>
              <w:rPr>
                <w:rFonts w:ascii="Browallia New" w:hAnsi="Browallia New" w:cs="Browallia New"/>
                <w:sz w:val="28"/>
                <w:szCs w:val="28"/>
                <w:cs/>
              </w:rPr>
            </w:pPr>
            <w:r w:rsidRPr="00470B0B">
              <w:rPr>
                <w:rFonts w:ascii="Browallia New" w:hAnsi="Browallia New" w:cs="Browallia New"/>
                <w:color w:val="000000"/>
                <w:sz w:val="28"/>
                <w:szCs w:val="28"/>
                <w:cs/>
              </w:rPr>
              <w:t xml:space="preserve">เพิ่มขึ้น </w:t>
            </w:r>
            <w:r w:rsidRPr="00470B0B">
              <w:rPr>
                <w:rFonts w:ascii="Browallia New" w:hAnsi="Browallia New" w:cs="Browallia New"/>
                <w:color w:val="000000"/>
                <w:sz w:val="28"/>
                <w:szCs w:val="28"/>
                <w:lang w:val="en-GB"/>
              </w:rPr>
              <w:t>(</w:t>
            </w:r>
            <w:r w:rsidRPr="00470B0B">
              <w:rPr>
                <w:rFonts w:ascii="Browallia New" w:hAnsi="Browallia New" w:cs="Browallia New"/>
                <w:color w:val="000000"/>
                <w:sz w:val="28"/>
                <w:szCs w:val="28"/>
                <w:cs/>
              </w:rPr>
              <w:t>ลดลง)</w:t>
            </w:r>
          </w:p>
        </w:tc>
        <w:tc>
          <w:tcPr>
            <w:tcW w:w="90" w:type="dxa"/>
          </w:tcPr>
          <w:p w14:paraId="458B3F00" w14:textId="77777777" w:rsidR="00470B0B" w:rsidRPr="00470B0B" w:rsidRDefault="00470B0B" w:rsidP="00470B0B">
            <w:pPr>
              <w:spacing w:line="240" w:lineRule="auto"/>
              <w:ind w:right="1"/>
              <w:jc w:val="center"/>
              <w:rPr>
                <w:rFonts w:ascii="Browallia New" w:hAnsi="Browallia New" w:cs="Browallia New"/>
                <w:sz w:val="28"/>
                <w:szCs w:val="28"/>
                <w:lang w:val="en-GB"/>
              </w:rPr>
            </w:pPr>
          </w:p>
        </w:tc>
        <w:tc>
          <w:tcPr>
            <w:tcW w:w="1343" w:type="dxa"/>
          </w:tcPr>
          <w:p w14:paraId="09FCCBE7" w14:textId="47CFDDF7" w:rsidR="00470B0B" w:rsidRPr="00470B0B" w:rsidRDefault="00470B0B" w:rsidP="00470B0B">
            <w:pPr>
              <w:spacing w:line="240" w:lineRule="auto"/>
              <w:ind w:right="1"/>
              <w:jc w:val="center"/>
              <w:rPr>
                <w:rFonts w:ascii="Browallia New" w:hAnsi="Browallia New" w:cs="Browallia New"/>
                <w:sz w:val="28"/>
                <w:szCs w:val="28"/>
                <w:lang w:val="en-GB"/>
              </w:rPr>
            </w:pPr>
            <w:r w:rsidRPr="00470B0B">
              <w:rPr>
                <w:rFonts w:ascii="Browallia New" w:hAnsi="Browallia New" w:cs="Browallia New"/>
                <w:sz w:val="28"/>
                <w:szCs w:val="28"/>
              </w:rPr>
              <w:t>256</w:t>
            </w:r>
            <w:r w:rsidR="00B16097">
              <w:rPr>
                <w:rFonts w:ascii="Browallia New" w:hAnsi="Browallia New" w:cs="Browallia New"/>
                <w:sz w:val="28"/>
                <w:szCs w:val="28"/>
              </w:rPr>
              <w:t>8</w:t>
            </w:r>
          </w:p>
        </w:tc>
      </w:tr>
      <w:tr w:rsidR="00470B0B" w:rsidRPr="00470B0B" w14:paraId="0BCF275A" w14:textId="77777777" w:rsidTr="00B16097">
        <w:trPr>
          <w:trHeight w:val="297"/>
        </w:trPr>
        <w:tc>
          <w:tcPr>
            <w:tcW w:w="3394" w:type="dxa"/>
          </w:tcPr>
          <w:p w14:paraId="7161B0B4" w14:textId="4A425525" w:rsidR="00470B0B" w:rsidRPr="00470B0B" w:rsidRDefault="00470B0B" w:rsidP="00470B0B">
            <w:pPr>
              <w:spacing w:line="240" w:lineRule="auto"/>
              <w:ind w:right="1"/>
              <w:outlineLvl w:val="5"/>
              <w:rPr>
                <w:rFonts w:ascii="Browallia New" w:hAnsi="Browallia New" w:cs="Browallia New"/>
                <w:sz w:val="28"/>
                <w:szCs w:val="28"/>
                <w:lang w:val="en-GB"/>
              </w:rPr>
            </w:pPr>
          </w:p>
        </w:tc>
        <w:tc>
          <w:tcPr>
            <w:tcW w:w="1353" w:type="dxa"/>
            <w:tcBorders>
              <w:top w:val="single" w:sz="6" w:space="0" w:color="auto"/>
            </w:tcBorders>
          </w:tcPr>
          <w:p w14:paraId="4BC4DC8E" w14:textId="2E92A14A" w:rsidR="00470B0B" w:rsidRPr="00470B0B" w:rsidRDefault="00470B0B" w:rsidP="00470B0B">
            <w:pPr>
              <w:autoSpaceDE w:val="0"/>
              <w:autoSpaceDN w:val="0"/>
              <w:adjustRightInd w:val="0"/>
              <w:spacing w:line="240" w:lineRule="auto"/>
              <w:ind w:right="57"/>
              <w:contextualSpacing/>
              <w:jc w:val="right"/>
              <w:rPr>
                <w:rFonts w:ascii="Browallia New" w:hAnsi="Browallia New" w:cs="Browallia New"/>
                <w:sz w:val="28"/>
                <w:szCs w:val="28"/>
              </w:rPr>
            </w:pPr>
          </w:p>
        </w:tc>
        <w:tc>
          <w:tcPr>
            <w:tcW w:w="90" w:type="dxa"/>
          </w:tcPr>
          <w:p w14:paraId="5A4E1478" w14:textId="77777777" w:rsidR="00470B0B" w:rsidRPr="00470B0B" w:rsidRDefault="00470B0B" w:rsidP="00470B0B">
            <w:pPr>
              <w:spacing w:line="240" w:lineRule="auto"/>
              <w:ind w:left="728" w:right="1" w:hanging="458"/>
              <w:outlineLvl w:val="5"/>
              <w:rPr>
                <w:rFonts w:ascii="Browallia New" w:hAnsi="Browallia New" w:cs="Browallia New"/>
                <w:sz w:val="28"/>
                <w:szCs w:val="28"/>
                <w:lang w:val="en-GB"/>
              </w:rPr>
            </w:pPr>
          </w:p>
        </w:tc>
        <w:tc>
          <w:tcPr>
            <w:tcW w:w="1326" w:type="dxa"/>
            <w:tcBorders>
              <w:top w:val="single" w:sz="6" w:space="0" w:color="auto"/>
            </w:tcBorders>
          </w:tcPr>
          <w:p w14:paraId="0074141E" w14:textId="2C680B9F" w:rsidR="00470B0B" w:rsidRPr="00470B0B" w:rsidRDefault="00470B0B" w:rsidP="00470B0B">
            <w:pPr>
              <w:autoSpaceDE w:val="0"/>
              <w:autoSpaceDN w:val="0"/>
              <w:adjustRightInd w:val="0"/>
              <w:spacing w:line="240" w:lineRule="auto"/>
              <w:ind w:right="57"/>
              <w:contextualSpacing/>
              <w:jc w:val="right"/>
              <w:rPr>
                <w:rFonts w:ascii="Browallia New" w:hAnsi="Browallia New" w:cs="Browallia New"/>
                <w:sz w:val="28"/>
                <w:szCs w:val="28"/>
              </w:rPr>
            </w:pPr>
          </w:p>
        </w:tc>
        <w:tc>
          <w:tcPr>
            <w:tcW w:w="90" w:type="dxa"/>
          </w:tcPr>
          <w:p w14:paraId="0034722F" w14:textId="77777777" w:rsidR="00470B0B" w:rsidRPr="00470B0B" w:rsidRDefault="00470B0B" w:rsidP="00470B0B">
            <w:pPr>
              <w:autoSpaceDE w:val="0"/>
              <w:autoSpaceDN w:val="0"/>
              <w:adjustRightInd w:val="0"/>
              <w:spacing w:line="240" w:lineRule="auto"/>
              <w:ind w:right="57"/>
              <w:contextualSpacing/>
              <w:jc w:val="right"/>
              <w:outlineLvl w:val="5"/>
              <w:rPr>
                <w:rFonts w:ascii="Browallia New" w:hAnsi="Browallia New" w:cs="Browallia New"/>
                <w:sz w:val="28"/>
                <w:szCs w:val="28"/>
              </w:rPr>
            </w:pPr>
          </w:p>
        </w:tc>
        <w:tc>
          <w:tcPr>
            <w:tcW w:w="1329" w:type="dxa"/>
            <w:tcBorders>
              <w:top w:val="single" w:sz="6" w:space="0" w:color="auto"/>
            </w:tcBorders>
          </w:tcPr>
          <w:p w14:paraId="770D19CA" w14:textId="2A26C533" w:rsidR="00470B0B" w:rsidRPr="00470B0B" w:rsidRDefault="00470B0B" w:rsidP="00470B0B">
            <w:pPr>
              <w:tabs>
                <w:tab w:val="left" w:pos="535"/>
              </w:tabs>
              <w:autoSpaceDE w:val="0"/>
              <w:autoSpaceDN w:val="0"/>
              <w:adjustRightInd w:val="0"/>
              <w:spacing w:line="240" w:lineRule="auto"/>
              <w:ind w:right="227"/>
              <w:contextualSpacing/>
              <w:jc w:val="right"/>
              <w:rPr>
                <w:rFonts w:ascii="Browallia New" w:hAnsi="Browallia New" w:cs="Browallia New"/>
                <w:sz w:val="28"/>
                <w:szCs w:val="28"/>
              </w:rPr>
            </w:pPr>
          </w:p>
        </w:tc>
        <w:tc>
          <w:tcPr>
            <w:tcW w:w="90" w:type="dxa"/>
          </w:tcPr>
          <w:p w14:paraId="4CA33FDF" w14:textId="77777777" w:rsidR="00470B0B" w:rsidRPr="00470B0B" w:rsidRDefault="00470B0B" w:rsidP="00470B0B">
            <w:pPr>
              <w:autoSpaceDE w:val="0"/>
              <w:autoSpaceDN w:val="0"/>
              <w:adjustRightInd w:val="0"/>
              <w:spacing w:line="240" w:lineRule="auto"/>
              <w:ind w:left="728" w:right="57" w:hanging="458"/>
              <w:contextualSpacing/>
              <w:jc w:val="right"/>
              <w:outlineLvl w:val="5"/>
              <w:rPr>
                <w:rFonts w:ascii="Browallia New" w:hAnsi="Browallia New" w:cs="Browallia New"/>
                <w:sz w:val="28"/>
                <w:szCs w:val="28"/>
              </w:rPr>
            </w:pPr>
          </w:p>
        </w:tc>
        <w:tc>
          <w:tcPr>
            <w:tcW w:w="1343" w:type="dxa"/>
            <w:tcBorders>
              <w:top w:val="single" w:sz="6" w:space="0" w:color="auto"/>
            </w:tcBorders>
          </w:tcPr>
          <w:p w14:paraId="2DD62827" w14:textId="7B594130" w:rsidR="00470B0B" w:rsidRPr="00470B0B" w:rsidRDefault="00470B0B" w:rsidP="00470B0B">
            <w:pPr>
              <w:tabs>
                <w:tab w:val="left" w:pos="535"/>
              </w:tabs>
              <w:autoSpaceDE w:val="0"/>
              <w:autoSpaceDN w:val="0"/>
              <w:adjustRightInd w:val="0"/>
              <w:spacing w:line="240" w:lineRule="auto"/>
              <w:ind w:right="227"/>
              <w:contextualSpacing/>
              <w:jc w:val="right"/>
              <w:rPr>
                <w:rFonts w:ascii="Browallia New" w:hAnsi="Browallia New" w:cs="Browallia New"/>
                <w:sz w:val="28"/>
                <w:szCs w:val="28"/>
              </w:rPr>
            </w:pPr>
          </w:p>
        </w:tc>
      </w:tr>
      <w:tr w:rsidR="00B16097" w:rsidRPr="00470B0B" w14:paraId="0D8AF547" w14:textId="77777777" w:rsidTr="00B16097">
        <w:trPr>
          <w:trHeight w:val="297"/>
        </w:trPr>
        <w:tc>
          <w:tcPr>
            <w:tcW w:w="3394" w:type="dxa"/>
          </w:tcPr>
          <w:p w14:paraId="2525709A" w14:textId="77777777" w:rsidR="00B16097" w:rsidRPr="00470B0B" w:rsidRDefault="00B16097" w:rsidP="00B16097">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เงินกู้ระยะยาวจากสถาบันการเงิน</w:t>
            </w:r>
          </w:p>
        </w:tc>
        <w:tc>
          <w:tcPr>
            <w:tcW w:w="1353" w:type="dxa"/>
          </w:tcPr>
          <w:p w14:paraId="285D93AC" w14:textId="3BB35371" w:rsidR="00B16097" w:rsidRPr="00470B0B" w:rsidRDefault="00B16097" w:rsidP="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490,871</w:t>
            </w:r>
          </w:p>
        </w:tc>
        <w:tc>
          <w:tcPr>
            <w:tcW w:w="90" w:type="dxa"/>
          </w:tcPr>
          <w:p w14:paraId="28F6EB27" w14:textId="77777777" w:rsidR="00B16097" w:rsidRPr="00470B0B" w:rsidRDefault="00B16097" w:rsidP="00B16097">
            <w:pPr>
              <w:spacing w:line="240" w:lineRule="auto"/>
              <w:ind w:left="728" w:right="88" w:hanging="458"/>
              <w:outlineLvl w:val="5"/>
              <w:rPr>
                <w:rFonts w:ascii="Browallia New" w:hAnsi="Browallia New" w:cs="Browallia New"/>
                <w:sz w:val="28"/>
                <w:szCs w:val="28"/>
                <w:lang w:val="en-GB"/>
              </w:rPr>
            </w:pPr>
          </w:p>
        </w:tc>
        <w:tc>
          <w:tcPr>
            <w:tcW w:w="1326" w:type="dxa"/>
          </w:tcPr>
          <w:p w14:paraId="23A7FD74" w14:textId="4B045F78" w:rsidR="00B16097" w:rsidRPr="00470B0B" w:rsidRDefault="00DF2169"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sidR="00975DEE">
              <w:rPr>
                <w:rFonts w:ascii="Browallia New" w:hAnsi="Browallia New" w:cs="Browallia New"/>
                <w:sz w:val="28"/>
                <w:szCs w:val="28"/>
              </w:rPr>
              <w:t>4</w:t>
            </w:r>
            <w:r w:rsidR="00E37302">
              <w:rPr>
                <w:rFonts w:ascii="Browallia New" w:hAnsi="Browallia New" w:cs="Browallia New"/>
                <w:sz w:val="28"/>
                <w:szCs w:val="28"/>
              </w:rPr>
              <w:t>4</w:t>
            </w:r>
            <w:r w:rsidR="00975DEE">
              <w:rPr>
                <w:rFonts w:ascii="Browallia New" w:hAnsi="Browallia New" w:cs="Browallia New"/>
                <w:sz w:val="28"/>
                <w:szCs w:val="28"/>
              </w:rPr>
              <w:t>,000</w:t>
            </w:r>
            <w:r>
              <w:rPr>
                <w:rFonts w:ascii="Browallia New" w:hAnsi="Browallia New" w:cs="Browallia New" w:hint="cs"/>
                <w:sz w:val="28"/>
                <w:szCs w:val="28"/>
                <w:cs/>
              </w:rPr>
              <w:t>)</w:t>
            </w:r>
          </w:p>
        </w:tc>
        <w:tc>
          <w:tcPr>
            <w:tcW w:w="90" w:type="dxa"/>
          </w:tcPr>
          <w:p w14:paraId="7EB30D26" w14:textId="77777777" w:rsidR="00B16097" w:rsidRPr="00470B0B" w:rsidRDefault="00B16097" w:rsidP="00B16097">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Pr>
          <w:p w14:paraId="360C6BFB" w14:textId="0D266B39" w:rsidR="00B16097" w:rsidRPr="00470B0B" w:rsidRDefault="00DB2777"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sz w:val="28"/>
                <w:szCs w:val="28"/>
              </w:rPr>
              <w:t>-</w:t>
            </w:r>
          </w:p>
        </w:tc>
        <w:tc>
          <w:tcPr>
            <w:tcW w:w="90" w:type="dxa"/>
          </w:tcPr>
          <w:p w14:paraId="15975BB8" w14:textId="77777777" w:rsidR="00B16097" w:rsidRPr="00470B0B" w:rsidRDefault="00B16097" w:rsidP="00B16097">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43" w:type="dxa"/>
          </w:tcPr>
          <w:p w14:paraId="6AA66C05" w14:textId="1903839F" w:rsidR="00B16097" w:rsidRPr="00470B0B" w:rsidRDefault="00016307"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sz w:val="28"/>
                <w:szCs w:val="28"/>
              </w:rPr>
              <w:t>44</w:t>
            </w:r>
            <w:r w:rsidR="00E37302">
              <w:rPr>
                <w:rFonts w:ascii="Browallia New" w:hAnsi="Browallia New" w:cs="Browallia New"/>
                <w:sz w:val="28"/>
                <w:szCs w:val="28"/>
              </w:rPr>
              <w:t>6,871</w:t>
            </w:r>
          </w:p>
        </w:tc>
      </w:tr>
      <w:tr w:rsidR="00B16097" w:rsidRPr="00470B0B" w14:paraId="41BFB562" w14:textId="77777777" w:rsidTr="00B16097">
        <w:trPr>
          <w:trHeight w:val="297"/>
        </w:trPr>
        <w:tc>
          <w:tcPr>
            <w:tcW w:w="3394" w:type="dxa"/>
          </w:tcPr>
          <w:p w14:paraId="26F06921" w14:textId="77777777" w:rsidR="00B16097" w:rsidRPr="00470B0B" w:rsidRDefault="00B16097" w:rsidP="00B16097">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 xml:space="preserve">หนี้สินตามสัญญาเช่า </w:t>
            </w:r>
          </w:p>
        </w:tc>
        <w:tc>
          <w:tcPr>
            <w:tcW w:w="1353" w:type="dxa"/>
            <w:tcBorders>
              <w:bottom w:val="single" w:sz="4" w:space="0" w:color="auto"/>
            </w:tcBorders>
          </w:tcPr>
          <w:p w14:paraId="6FFDE3A3" w14:textId="6994E6F9" w:rsidR="00B16097" w:rsidRPr="00470B0B" w:rsidRDefault="00B16097" w:rsidP="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156,151</w:t>
            </w:r>
          </w:p>
        </w:tc>
        <w:tc>
          <w:tcPr>
            <w:tcW w:w="90" w:type="dxa"/>
          </w:tcPr>
          <w:p w14:paraId="7A12DD72" w14:textId="77777777" w:rsidR="00B16097" w:rsidRPr="00470B0B" w:rsidRDefault="00B16097" w:rsidP="00B16097">
            <w:pPr>
              <w:spacing w:line="240" w:lineRule="auto"/>
              <w:ind w:left="728" w:right="88" w:hanging="458"/>
              <w:outlineLvl w:val="5"/>
              <w:rPr>
                <w:rFonts w:ascii="Browallia New" w:hAnsi="Browallia New" w:cs="Browallia New"/>
                <w:sz w:val="28"/>
                <w:szCs w:val="28"/>
                <w:lang w:val="en-GB"/>
              </w:rPr>
            </w:pPr>
          </w:p>
        </w:tc>
        <w:tc>
          <w:tcPr>
            <w:tcW w:w="1326" w:type="dxa"/>
            <w:tcBorders>
              <w:bottom w:val="single" w:sz="4" w:space="0" w:color="auto"/>
            </w:tcBorders>
          </w:tcPr>
          <w:p w14:paraId="40C65AB8" w14:textId="170567BA" w:rsidR="00B16097" w:rsidRPr="00470B0B" w:rsidRDefault="00DF2169"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36,556</w:t>
            </w:r>
            <w:r>
              <w:rPr>
                <w:rFonts w:ascii="Browallia New" w:hAnsi="Browallia New" w:cs="Browallia New" w:hint="cs"/>
                <w:sz w:val="28"/>
                <w:szCs w:val="28"/>
                <w:cs/>
              </w:rPr>
              <w:t>)</w:t>
            </w:r>
          </w:p>
        </w:tc>
        <w:tc>
          <w:tcPr>
            <w:tcW w:w="90" w:type="dxa"/>
          </w:tcPr>
          <w:p w14:paraId="14932BE0" w14:textId="77777777" w:rsidR="00B16097" w:rsidRPr="00470B0B" w:rsidRDefault="00B16097" w:rsidP="00B16097">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Borders>
              <w:bottom w:val="single" w:sz="4" w:space="0" w:color="auto"/>
            </w:tcBorders>
          </w:tcPr>
          <w:p w14:paraId="6D06DA7B" w14:textId="6DDA8E2A" w:rsidR="00B16097" w:rsidRPr="00470B0B" w:rsidRDefault="00DB2777"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36,365</w:t>
            </w:r>
            <w:r>
              <w:rPr>
                <w:rFonts w:ascii="Browallia New" w:hAnsi="Browallia New" w:cs="Browallia New" w:hint="cs"/>
                <w:sz w:val="28"/>
                <w:szCs w:val="28"/>
                <w:cs/>
              </w:rPr>
              <w:t>)</w:t>
            </w:r>
          </w:p>
        </w:tc>
        <w:tc>
          <w:tcPr>
            <w:tcW w:w="90" w:type="dxa"/>
          </w:tcPr>
          <w:p w14:paraId="3AF8A409" w14:textId="77777777" w:rsidR="00B16097" w:rsidRPr="00470B0B" w:rsidRDefault="00B16097" w:rsidP="00B16097">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43" w:type="dxa"/>
            <w:tcBorders>
              <w:bottom w:val="single" w:sz="4" w:space="0" w:color="auto"/>
            </w:tcBorders>
          </w:tcPr>
          <w:p w14:paraId="6FB9B0C7" w14:textId="209F8B60" w:rsidR="00B16097" w:rsidRPr="00470B0B" w:rsidRDefault="00016307"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sz w:val="28"/>
                <w:szCs w:val="28"/>
              </w:rPr>
              <w:t>83,230</w:t>
            </w:r>
          </w:p>
        </w:tc>
      </w:tr>
      <w:tr w:rsidR="00B16097" w:rsidRPr="00470B0B" w14:paraId="261B1C8A" w14:textId="77777777" w:rsidTr="00B16097">
        <w:trPr>
          <w:trHeight w:val="20"/>
        </w:trPr>
        <w:tc>
          <w:tcPr>
            <w:tcW w:w="3394" w:type="dxa"/>
          </w:tcPr>
          <w:p w14:paraId="729E4A70" w14:textId="77777777" w:rsidR="00B16097" w:rsidRPr="00470B0B" w:rsidRDefault="00B16097" w:rsidP="00B16097">
            <w:pPr>
              <w:spacing w:line="240" w:lineRule="auto"/>
              <w:ind w:left="360" w:right="1"/>
              <w:outlineLvl w:val="5"/>
              <w:rPr>
                <w:rFonts w:ascii="Browallia New" w:hAnsi="Browallia New" w:cs="Browallia New"/>
                <w:sz w:val="28"/>
                <w:szCs w:val="28"/>
                <w:lang w:val="en-GB"/>
              </w:rPr>
            </w:pPr>
            <w:r w:rsidRPr="00470B0B">
              <w:rPr>
                <w:rFonts w:ascii="Browallia New" w:hAnsi="Browallia New" w:cs="Browallia New"/>
                <w:sz w:val="28"/>
                <w:szCs w:val="28"/>
                <w:cs/>
              </w:rPr>
              <w:t>รวม</w:t>
            </w:r>
          </w:p>
        </w:tc>
        <w:tc>
          <w:tcPr>
            <w:tcW w:w="1353" w:type="dxa"/>
            <w:tcBorders>
              <w:top w:val="single" w:sz="4" w:space="0" w:color="auto"/>
              <w:bottom w:val="single" w:sz="12" w:space="0" w:color="auto"/>
            </w:tcBorders>
          </w:tcPr>
          <w:p w14:paraId="3D9AA2B9" w14:textId="106DBEE5" w:rsidR="00B16097" w:rsidRPr="00470B0B" w:rsidRDefault="00B16097" w:rsidP="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647,022</w:t>
            </w:r>
          </w:p>
        </w:tc>
        <w:tc>
          <w:tcPr>
            <w:tcW w:w="90" w:type="dxa"/>
          </w:tcPr>
          <w:p w14:paraId="70616CBE" w14:textId="77777777" w:rsidR="00B16097" w:rsidRPr="00470B0B" w:rsidRDefault="00B16097" w:rsidP="00B16097">
            <w:pPr>
              <w:tabs>
                <w:tab w:val="decimal" w:pos="990"/>
              </w:tabs>
              <w:spacing w:line="240" w:lineRule="auto"/>
              <w:ind w:right="88"/>
              <w:rPr>
                <w:rFonts w:ascii="Browallia New" w:hAnsi="Browallia New" w:cs="Browallia New"/>
                <w:sz w:val="28"/>
                <w:szCs w:val="28"/>
                <w:lang w:val="en-GB"/>
              </w:rPr>
            </w:pPr>
          </w:p>
        </w:tc>
        <w:tc>
          <w:tcPr>
            <w:tcW w:w="1326" w:type="dxa"/>
            <w:tcBorders>
              <w:top w:val="single" w:sz="4" w:space="0" w:color="auto"/>
              <w:bottom w:val="single" w:sz="12" w:space="0" w:color="auto"/>
            </w:tcBorders>
          </w:tcPr>
          <w:p w14:paraId="6495B78C" w14:textId="7536159E" w:rsidR="00B16097" w:rsidRPr="00470B0B" w:rsidRDefault="00DB2777"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sidR="00862912">
              <w:rPr>
                <w:rFonts w:ascii="Browallia New" w:hAnsi="Browallia New" w:cs="Browallia New"/>
                <w:sz w:val="28"/>
                <w:szCs w:val="28"/>
              </w:rPr>
              <w:t>80</w:t>
            </w:r>
            <w:r w:rsidR="00857AB8">
              <w:rPr>
                <w:rFonts w:ascii="Browallia New" w:hAnsi="Browallia New" w:cs="Browallia New"/>
                <w:sz w:val="28"/>
                <w:szCs w:val="28"/>
              </w:rPr>
              <w:t>,556</w:t>
            </w:r>
            <w:r>
              <w:rPr>
                <w:rFonts w:ascii="Browallia New" w:hAnsi="Browallia New" w:cs="Browallia New" w:hint="cs"/>
                <w:sz w:val="28"/>
                <w:szCs w:val="28"/>
                <w:cs/>
              </w:rPr>
              <w:t>)</w:t>
            </w:r>
          </w:p>
        </w:tc>
        <w:tc>
          <w:tcPr>
            <w:tcW w:w="90" w:type="dxa"/>
          </w:tcPr>
          <w:p w14:paraId="5EAF5FE2" w14:textId="77777777" w:rsidR="00B16097" w:rsidRPr="00470B0B" w:rsidRDefault="00B16097" w:rsidP="00B16097">
            <w:pPr>
              <w:autoSpaceDE w:val="0"/>
              <w:autoSpaceDN w:val="0"/>
              <w:adjustRightInd w:val="0"/>
              <w:spacing w:line="240" w:lineRule="auto"/>
              <w:ind w:right="88"/>
              <w:contextualSpacing/>
              <w:jc w:val="right"/>
              <w:rPr>
                <w:rFonts w:ascii="Browallia New" w:hAnsi="Browallia New" w:cs="Browallia New"/>
                <w:sz w:val="28"/>
                <w:szCs w:val="28"/>
              </w:rPr>
            </w:pPr>
          </w:p>
        </w:tc>
        <w:tc>
          <w:tcPr>
            <w:tcW w:w="1329" w:type="dxa"/>
            <w:tcBorders>
              <w:top w:val="single" w:sz="4" w:space="0" w:color="auto"/>
              <w:bottom w:val="single" w:sz="12" w:space="0" w:color="auto"/>
            </w:tcBorders>
          </w:tcPr>
          <w:p w14:paraId="08FE3BC5" w14:textId="366FA924" w:rsidR="00B16097" w:rsidRPr="00470B0B" w:rsidRDefault="00DB2777"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36,365</w:t>
            </w:r>
            <w:r>
              <w:rPr>
                <w:rFonts w:ascii="Browallia New" w:hAnsi="Browallia New" w:cs="Browallia New" w:hint="cs"/>
                <w:sz w:val="28"/>
                <w:szCs w:val="28"/>
                <w:cs/>
              </w:rPr>
              <w:t>)</w:t>
            </w:r>
          </w:p>
        </w:tc>
        <w:tc>
          <w:tcPr>
            <w:tcW w:w="90" w:type="dxa"/>
          </w:tcPr>
          <w:p w14:paraId="1C479FCD" w14:textId="77777777" w:rsidR="00B16097" w:rsidRPr="00470B0B" w:rsidRDefault="00B16097" w:rsidP="00B16097">
            <w:pPr>
              <w:autoSpaceDE w:val="0"/>
              <w:autoSpaceDN w:val="0"/>
              <w:adjustRightInd w:val="0"/>
              <w:spacing w:line="240" w:lineRule="auto"/>
              <w:ind w:right="88"/>
              <w:contextualSpacing/>
              <w:jc w:val="right"/>
              <w:rPr>
                <w:rFonts w:ascii="Browallia New" w:hAnsi="Browallia New" w:cs="Browallia New"/>
                <w:sz w:val="28"/>
                <w:szCs w:val="28"/>
              </w:rPr>
            </w:pPr>
          </w:p>
        </w:tc>
        <w:tc>
          <w:tcPr>
            <w:tcW w:w="1343" w:type="dxa"/>
            <w:tcBorders>
              <w:top w:val="single" w:sz="4" w:space="0" w:color="auto"/>
              <w:bottom w:val="single" w:sz="12" w:space="0" w:color="auto"/>
            </w:tcBorders>
          </w:tcPr>
          <w:p w14:paraId="02CA4DE6" w14:textId="51A6F747" w:rsidR="00B16097" w:rsidRPr="00470B0B" w:rsidRDefault="00016307" w:rsidP="00B16097">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sz w:val="28"/>
                <w:szCs w:val="28"/>
              </w:rPr>
              <w:t>53</w:t>
            </w:r>
            <w:r w:rsidR="009649DC">
              <w:rPr>
                <w:rFonts w:ascii="Browallia New" w:hAnsi="Browallia New" w:cs="Browallia New"/>
                <w:sz w:val="28"/>
                <w:szCs w:val="28"/>
              </w:rPr>
              <w:t>0</w:t>
            </w:r>
            <w:r>
              <w:rPr>
                <w:rFonts w:ascii="Browallia New" w:hAnsi="Browallia New" w:cs="Browallia New"/>
                <w:sz w:val="28"/>
                <w:szCs w:val="28"/>
              </w:rPr>
              <w:t>,</w:t>
            </w:r>
            <w:r w:rsidR="009649DC">
              <w:rPr>
                <w:rFonts w:ascii="Browallia New" w:hAnsi="Browallia New" w:cs="Browallia New"/>
                <w:sz w:val="28"/>
                <w:szCs w:val="28"/>
              </w:rPr>
              <w:t>101</w:t>
            </w:r>
          </w:p>
        </w:tc>
      </w:tr>
    </w:tbl>
    <w:p w14:paraId="0E33BC9B" w14:textId="77777777" w:rsidR="00106C9C" w:rsidRPr="00106C9C" w:rsidRDefault="00106C9C" w:rsidP="00106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eastAsia="Calibri" w:hAnsi="Browallia New" w:cs="Browallia New"/>
          <w:color w:val="000000" w:themeColor="text1"/>
          <w:sz w:val="28"/>
          <w:szCs w:val="28"/>
          <w:lang w:val="en-ZA"/>
        </w:rPr>
      </w:pPr>
    </w:p>
    <w:tbl>
      <w:tblPr>
        <w:tblW w:w="9001" w:type="dxa"/>
        <w:tblInd w:w="434" w:type="dxa"/>
        <w:tblLayout w:type="fixed"/>
        <w:tblCellMar>
          <w:left w:w="0" w:type="dxa"/>
          <w:right w:w="0" w:type="dxa"/>
        </w:tblCellMar>
        <w:tblLook w:val="0000" w:firstRow="0" w:lastRow="0" w:firstColumn="0" w:lastColumn="0" w:noHBand="0" w:noVBand="0"/>
      </w:tblPr>
      <w:tblGrid>
        <w:gridCol w:w="3394"/>
        <w:gridCol w:w="1353"/>
        <w:gridCol w:w="90"/>
        <w:gridCol w:w="1326"/>
        <w:gridCol w:w="90"/>
        <w:gridCol w:w="1329"/>
        <w:gridCol w:w="90"/>
        <w:gridCol w:w="1329"/>
      </w:tblGrid>
      <w:tr w:rsidR="00B16097" w:rsidRPr="00470B0B" w14:paraId="60E88776" w14:textId="77777777" w:rsidTr="000E6BB5">
        <w:trPr>
          <w:trHeight w:val="20"/>
          <w:tblHeader/>
        </w:trPr>
        <w:tc>
          <w:tcPr>
            <w:tcW w:w="3394" w:type="dxa"/>
          </w:tcPr>
          <w:p w14:paraId="5D58DB37" w14:textId="77777777" w:rsidR="00B16097" w:rsidRPr="00470B0B" w:rsidRDefault="00B16097">
            <w:pPr>
              <w:spacing w:line="240" w:lineRule="auto"/>
              <w:ind w:right="1"/>
              <w:rPr>
                <w:rFonts w:ascii="Browallia New" w:hAnsi="Browallia New" w:cs="Browallia New"/>
                <w:b/>
                <w:bCs/>
                <w:sz w:val="28"/>
                <w:szCs w:val="28"/>
                <w:lang w:val="en-GB"/>
              </w:rPr>
            </w:pPr>
          </w:p>
        </w:tc>
        <w:tc>
          <w:tcPr>
            <w:tcW w:w="5607" w:type="dxa"/>
            <w:gridSpan w:val="7"/>
            <w:tcBorders>
              <w:bottom w:val="single" w:sz="4" w:space="0" w:color="auto"/>
            </w:tcBorders>
          </w:tcPr>
          <w:p w14:paraId="34DEC2EB" w14:textId="77777777" w:rsidR="00B16097" w:rsidRPr="00470B0B" w:rsidRDefault="00B16097">
            <w:pPr>
              <w:tabs>
                <w:tab w:val="left" w:pos="2553"/>
              </w:tabs>
              <w:spacing w:line="240" w:lineRule="auto"/>
              <w:ind w:left="289" w:firstLine="1984"/>
              <w:jc w:val="right"/>
              <w:rPr>
                <w:rFonts w:ascii="Browallia New" w:hAnsi="Browallia New" w:cs="Browallia New"/>
                <w:sz w:val="28"/>
                <w:szCs w:val="28"/>
              </w:rPr>
            </w:pPr>
            <w:r w:rsidRPr="00470B0B">
              <w:rPr>
                <w:rFonts w:ascii="Browallia New" w:hAnsi="Browallia New" w:cs="Browallia New"/>
                <w:sz w:val="28"/>
                <w:szCs w:val="28"/>
              </w:rPr>
              <w:t xml:space="preserve">   (</w:t>
            </w:r>
            <w:r w:rsidRPr="00470B0B">
              <w:rPr>
                <w:rFonts w:ascii="Browallia New" w:hAnsi="Browallia New" w:cs="Browallia New"/>
                <w:sz w:val="28"/>
                <w:szCs w:val="28"/>
                <w:cs/>
              </w:rPr>
              <w:t>หน่วย : พันบาท</w:t>
            </w:r>
            <w:r w:rsidRPr="00470B0B">
              <w:rPr>
                <w:rFonts w:ascii="Browallia New" w:hAnsi="Browallia New" w:cs="Browallia New"/>
                <w:sz w:val="28"/>
                <w:szCs w:val="28"/>
              </w:rPr>
              <w:t>)</w:t>
            </w:r>
          </w:p>
        </w:tc>
      </w:tr>
      <w:tr w:rsidR="00B16097" w:rsidRPr="00470B0B" w14:paraId="08147985" w14:textId="77777777" w:rsidTr="000E6BB5">
        <w:trPr>
          <w:trHeight w:val="20"/>
          <w:tblHeader/>
        </w:trPr>
        <w:tc>
          <w:tcPr>
            <w:tcW w:w="3394" w:type="dxa"/>
          </w:tcPr>
          <w:p w14:paraId="53A1AEC1" w14:textId="77777777" w:rsidR="00B16097" w:rsidRPr="00470B0B" w:rsidRDefault="00B16097">
            <w:pPr>
              <w:spacing w:line="240" w:lineRule="auto"/>
              <w:ind w:right="1"/>
              <w:rPr>
                <w:rFonts w:ascii="Browallia New" w:hAnsi="Browallia New" w:cs="Browallia New"/>
                <w:b/>
                <w:bCs/>
                <w:sz w:val="28"/>
                <w:szCs w:val="28"/>
                <w:lang w:val="en-GB"/>
              </w:rPr>
            </w:pPr>
          </w:p>
        </w:tc>
        <w:tc>
          <w:tcPr>
            <w:tcW w:w="5607" w:type="dxa"/>
            <w:gridSpan w:val="7"/>
            <w:tcBorders>
              <w:top w:val="single" w:sz="4" w:space="0" w:color="auto"/>
              <w:bottom w:val="single" w:sz="6" w:space="0" w:color="auto"/>
            </w:tcBorders>
          </w:tcPr>
          <w:p w14:paraId="7CBA09BC" w14:textId="77777777" w:rsidR="00B16097" w:rsidRPr="00470B0B" w:rsidRDefault="00B16097">
            <w:pPr>
              <w:tabs>
                <w:tab w:val="left" w:pos="2553"/>
              </w:tabs>
              <w:spacing w:line="240" w:lineRule="auto"/>
              <w:ind w:right="1"/>
              <w:jc w:val="center"/>
              <w:rPr>
                <w:rFonts w:ascii="Browallia New" w:hAnsi="Browallia New" w:cs="Browallia New"/>
                <w:sz w:val="28"/>
                <w:szCs w:val="28"/>
                <w:cs/>
              </w:rPr>
            </w:pPr>
            <w:r w:rsidRPr="00470B0B">
              <w:rPr>
                <w:rFonts w:ascii="Browallia New" w:hAnsi="Browallia New" w:cs="Browallia New"/>
                <w:sz w:val="28"/>
                <w:szCs w:val="28"/>
                <w:cs/>
              </w:rPr>
              <w:t>งบการเงินรวม</w:t>
            </w:r>
          </w:p>
        </w:tc>
      </w:tr>
      <w:tr w:rsidR="00B16097" w:rsidRPr="00470B0B" w14:paraId="48882241" w14:textId="77777777" w:rsidTr="00B16097">
        <w:trPr>
          <w:trHeight w:val="20"/>
          <w:tblHeader/>
        </w:trPr>
        <w:tc>
          <w:tcPr>
            <w:tcW w:w="3394" w:type="dxa"/>
          </w:tcPr>
          <w:p w14:paraId="14869F7D" w14:textId="77777777" w:rsidR="00B16097" w:rsidRPr="00470B0B" w:rsidRDefault="00B16097" w:rsidP="00B16097">
            <w:pPr>
              <w:spacing w:line="240" w:lineRule="auto"/>
              <w:ind w:right="1"/>
              <w:rPr>
                <w:rFonts w:ascii="Browallia New" w:hAnsi="Browallia New" w:cs="Browallia New"/>
                <w:b/>
                <w:bCs/>
                <w:sz w:val="28"/>
                <w:szCs w:val="28"/>
              </w:rPr>
            </w:pPr>
          </w:p>
        </w:tc>
        <w:tc>
          <w:tcPr>
            <w:tcW w:w="1353" w:type="dxa"/>
            <w:tcBorders>
              <w:top w:val="single" w:sz="6" w:space="0" w:color="auto"/>
            </w:tcBorders>
          </w:tcPr>
          <w:p w14:paraId="0BA12C6B" w14:textId="77777777" w:rsidR="00B16097" w:rsidRPr="00470B0B" w:rsidRDefault="00B16097" w:rsidP="00B16097">
            <w:pPr>
              <w:spacing w:line="240" w:lineRule="auto"/>
              <w:ind w:right="1"/>
              <w:jc w:val="center"/>
              <w:rPr>
                <w:rFonts w:ascii="Browallia New" w:hAnsi="Browallia New" w:cs="Browallia New"/>
                <w:color w:val="000000"/>
                <w:sz w:val="28"/>
                <w:szCs w:val="28"/>
              </w:rPr>
            </w:pPr>
          </w:p>
          <w:p w14:paraId="4131CC94" w14:textId="77777777" w:rsidR="00B16097" w:rsidRPr="00470B0B" w:rsidRDefault="00B16097" w:rsidP="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rPr>
              <w:t>1</w:t>
            </w:r>
            <w:r w:rsidRPr="00470B0B">
              <w:rPr>
                <w:rFonts w:ascii="Browallia New" w:hAnsi="Browallia New" w:cs="Browallia New"/>
                <w:color w:val="000000"/>
                <w:sz w:val="28"/>
                <w:szCs w:val="28"/>
                <w:cs/>
              </w:rPr>
              <w:t xml:space="preserve"> มกราคม</w:t>
            </w:r>
          </w:p>
        </w:tc>
        <w:tc>
          <w:tcPr>
            <w:tcW w:w="90" w:type="dxa"/>
            <w:tcBorders>
              <w:top w:val="single" w:sz="6" w:space="0" w:color="auto"/>
            </w:tcBorders>
          </w:tcPr>
          <w:p w14:paraId="2E821D16" w14:textId="77777777" w:rsidR="00B16097" w:rsidRPr="00470B0B" w:rsidRDefault="00B16097" w:rsidP="00B16097">
            <w:pPr>
              <w:spacing w:line="240" w:lineRule="auto"/>
              <w:ind w:right="1"/>
              <w:jc w:val="center"/>
              <w:rPr>
                <w:rFonts w:ascii="Browallia New" w:hAnsi="Browallia New" w:cs="Browallia New"/>
                <w:sz w:val="28"/>
                <w:szCs w:val="28"/>
                <w:lang w:val="en-GB"/>
              </w:rPr>
            </w:pPr>
          </w:p>
        </w:tc>
        <w:tc>
          <w:tcPr>
            <w:tcW w:w="1326" w:type="dxa"/>
            <w:tcBorders>
              <w:top w:val="single" w:sz="6" w:space="0" w:color="auto"/>
            </w:tcBorders>
          </w:tcPr>
          <w:p w14:paraId="14276D70" w14:textId="77777777" w:rsidR="00B16097" w:rsidRDefault="00B16097" w:rsidP="00B16097">
            <w:pPr>
              <w:spacing w:line="240" w:lineRule="auto"/>
              <w:ind w:right="1"/>
              <w:jc w:val="center"/>
              <w:rPr>
                <w:rFonts w:ascii="Browallia New" w:hAnsi="Browallia New" w:cs="Browallia New"/>
                <w:color w:val="000000"/>
                <w:sz w:val="28"/>
                <w:szCs w:val="28"/>
              </w:rPr>
            </w:pPr>
          </w:p>
          <w:p w14:paraId="50A2AE3B" w14:textId="479E29FF" w:rsidR="00B16097" w:rsidRPr="00470B0B" w:rsidRDefault="00B16097" w:rsidP="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cs/>
              </w:rPr>
              <w:t>กระแสเงินสด</w:t>
            </w:r>
          </w:p>
        </w:tc>
        <w:tc>
          <w:tcPr>
            <w:tcW w:w="90" w:type="dxa"/>
            <w:tcBorders>
              <w:top w:val="single" w:sz="6" w:space="0" w:color="auto"/>
            </w:tcBorders>
          </w:tcPr>
          <w:p w14:paraId="0C02F417" w14:textId="77777777" w:rsidR="00B16097" w:rsidRPr="00470B0B" w:rsidRDefault="00B16097" w:rsidP="00B16097">
            <w:pPr>
              <w:spacing w:line="240" w:lineRule="auto"/>
              <w:ind w:right="1"/>
              <w:jc w:val="center"/>
              <w:rPr>
                <w:rFonts w:ascii="Browallia New" w:hAnsi="Browallia New" w:cs="Browallia New"/>
                <w:sz w:val="28"/>
                <w:szCs w:val="28"/>
                <w:lang w:val="en-GB"/>
              </w:rPr>
            </w:pPr>
          </w:p>
        </w:tc>
        <w:tc>
          <w:tcPr>
            <w:tcW w:w="1329" w:type="dxa"/>
            <w:tcBorders>
              <w:top w:val="single" w:sz="6" w:space="0" w:color="auto"/>
              <w:bottom w:val="single" w:sz="6" w:space="0" w:color="auto"/>
            </w:tcBorders>
          </w:tcPr>
          <w:p w14:paraId="685AC3FC" w14:textId="77777777" w:rsidR="00B16097" w:rsidRPr="00470B0B" w:rsidRDefault="00B16097" w:rsidP="00B16097">
            <w:pPr>
              <w:spacing w:line="240" w:lineRule="auto"/>
              <w:ind w:right="1"/>
              <w:jc w:val="center"/>
              <w:rPr>
                <w:rFonts w:ascii="Browallia New" w:hAnsi="Browallia New" w:cs="Browallia New"/>
                <w:color w:val="000000"/>
                <w:sz w:val="28"/>
                <w:szCs w:val="28"/>
              </w:rPr>
            </w:pPr>
            <w:r w:rsidRPr="00470B0B">
              <w:rPr>
                <w:rFonts w:ascii="Browallia New" w:hAnsi="Browallia New" w:cs="Browallia New"/>
                <w:color w:val="000000"/>
                <w:sz w:val="28"/>
                <w:szCs w:val="28"/>
                <w:cs/>
              </w:rPr>
              <w:t>รายการที่</w:t>
            </w:r>
          </w:p>
          <w:p w14:paraId="7D1D8C22" w14:textId="77777777" w:rsidR="00B16097" w:rsidRPr="00470B0B" w:rsidRDefault="00B16097" w:rsidP="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cs/>
              </w:rPr>
              <w:t>ไม่ใช่เงินสด</w:t>
            </w:r>
          </w:p>
        </w:tc>
        <w:tc>
          <w:tcPr>
            <w:tcW w:w="90" w:type="dxa"/>
            <w:tcBorders>
              <w:top w:val="single" w:sz="6" w:space="0" w:color="auto"/>
            </w:tcBorders>
          </w:tcPr>
          <w:p w14:paraId="719602A3" w14:textId="77777777" w:rsidR="00B16097" w:rsidRPr="00470B0B" w:rsidRDefault="00B16097" w:rsidP="00B16097">
            <w:pPr>
              <w:spacing w:line="240" w:lineRule="auto"/>
              <w:ind w:right="1"/>
              <w:jc w:val="center"/>
              <w:rPr>
                <w:rFonts w:ascii="Browallia New" w:hAnsi="Browallia New" w:cs="Browallia New"/>
                <w:sz w:val="28"/>
                <w:szCs w:val="28"/>
                <w:lang w:val="en-GB"/>
              </w:rPr>
            </w:pPr>
          </w:p>
        </w:tc>
        <w:tc>
          <w:tcPr>
            <w:tcW w:w="1329" w:type="dxa"/>
            <w:tcBorders>
              <w:top w:val="single" w:sz="6" w:space="0" w:color="auto"/>
            </w:tcBorders>
          </w:tcPr>
          <w:p w14:paraId="22F02506" w14:textId="77777777" w:rsidR="00B16097" w:rsidRPr="00470B0B" w:rsidRDefault="00B16097" w:rsidP="00B16097">
            <w:pPr>
              <w:spacing w:line="240" w:lineRule="auto"/>
              <w:ind w:right="1"/>
              <w:jc w:val="center"/>
              <w:rPr>
                <w:rFonts w:ascii="Browallia New" w:hAnsi="Browallia New" w:cs="Browallia New"/>
                <w:color w:val="000000"/>
                <w:sz w:val="28"/>
                <w:szCs w:val="28"/>
              </w:rPr>
            </w:pPr>
          </w:p>
          <w:p w14:paraId="71C909C1" w14:textId="77777777" w:rsidR="00B16097" w:rsidRPr="00470B0B" w:rsidRDefault="00B16097" w:rsidP="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rPr>
              <w:t xml:space="preserve">31 </w:t>
            </w:r>
            <w:r w:rsidRPr="00470B0B">
              <w:rPr>
                <w:rFonts w:ascii="Browallia New" w:hAnsi="Browallia New" w:cs="Browallia New"/>
                <w:color w:val="000000"/>
                <w:sz w:val="28"/>
                <w:szCs w:val="28"/>
                <w:cs/>
              </w:rPr>
              <w:t>ธันวาคม</w:t>
            </w:r>
          </w:p>
        </w:tc>
      </w:tr>
      <w:tr w:rsidR="00B16097" w:rsidRPr="00470B0B" w14:paraId="2347D858" w14:textId="77777777" w:rsidTr="00B16097">
        <w:trPr>
          <w:trHeight w:val="20"/>
          <w:tblHeader/>
        </w:trPr>
        <w:tc>
          <w:tcPr>
            <w:tcW w:w="3394" w:type="dxa"/>
          </w:tcPr>
          <w:p w14:paraId="2996FC3E" w14:textId="77777777" w:rsidR="00B16097" w:rsidRPr="00470B0B" w:rsidRDefault="00B16097" w:rsidP="00B16097">
            <w:pPr>
              <w:spacing w:line="240" w:lineRule="auto"/>
              <w:ind w:right="1"/>
              <w:rPr>
                <w:rFonts w:ascii="Browallia New" w:hAnsi="Browallia New" w:cs="Browallia New"/>
                <w:b/>
                <w:bCs/>
                <w:sz w:val="28"/>
                <w:szCs w:val="28"/>
                <w:cs/>
              </w:rPr>
            </w:pPr>
          </w:p>
        </w:tc>
        <w:tc>
          <w:tcPr>
            <w:tcW w:w="1353" w:type="dxa"/>
          </w:tcPr>
          <w:p w14:paraId="2057AE31" w14:textId="77777777" w:rsidR="00B16097" w:rsidRPr="00470B0B" w:rsidRDefault="00B16097" w:rsidP="00B16097">
            <w:pPr>
              <w:spacing w:line="240" w:lineRule="auto"/>
              <w:ind w:right="1"/>
              <w:jc w:val="center"/>
              <w:rPr>
                <w:rFonts w:ascii="Browallia New" w:hAnsi="Browallia New" w:cs="Browallia New"/>
                <w:sz w:val="28"/>
                <w:szCs w:val="28"/>
                <w:cs/>
              </w:rPr>
            </w:pPr>
            <w:r w:rsidRPr="00470B0B">
              <w:rPr>
                <w:rFonts w:ascii="Browallia New" w:hAnsi="Browallia New" w:cs="Browallia New"/>
                <w:sz w:val="28"/>
                <w:szCs w:val="28"/>
              </w:rPr>
              <w:t>2567</w:t>
            </w:r>
          </w:p>
        </w:tc>
        <w:tc>
          <w:tcPr>
            <w:tcW w:w="90" w:type="dxa"/>
          </w:tcPr>
          <w:p w14:paraId="5EC25535" w14:textId="77777777" w:rsidR="00B16097" w:rsidRPr="00470B0B" w:rsidRDefault="00B16097" w:rsidP="00B16097">
            <w:pPr>
              <w:spacing w:line="240" w:lineRule="auto"/>
              <w:ind w:right="1"/>
              <w:jc w:val="center"/>
              <w:rPr>
                <w:rFonts w:ascii="Browallia New" w:hAnsi="Browallia New" w:cs="Browallia New"/>
                <w:sz w:val="28"/>
                <w:szCs w:val="28"/>
                <w:lang w:val="en-GB"/>
              </w:rPr>
            </w:pPr>
          </w:p>
        </w:tc>
        <w:tc>
          <w:tcPr>
            <w:tcW w:w="1326" w:type="dxa"/>
          </w:tcPr>
          <w:p w14:paraId="604BB010" w14:textId="19BDE57B" w:rsidR="00B16097" w:rsidRPr="00470B0B" w:rsidRDefault="00B16097" w:rsidP="00B16097">
            <w:pPr>
              <w:spacing w:line="240" w:lineRule="auto"/>
              <w:ind w:right="1"/>
              <w:jc w:val="center"/>
              <w:rPr>
                <w:rFonts w:ascii="Browallia New" w:hAnsi="Browallia New" w:cs="Browallia New"/>
                <w:sz w:val="28"/>
                <w:szCs w:val="28"/>
                <w:cs/>
              </w:rPr>
            </w:pPr>
            <w:r w:rsidRPr="00470B0B">
              <w:rPr>
                <w:rFonts w:ascii="Browallia New" w:hAnsi="Browallia New" w:cs="Browallia New"/>
                <w:color w:val="000000"/>
                <w:sz w:val="28"/>
                <w:szCs w:val="28"/>
                <w:cs/>
              </w:rPr>
              <w:t>เพิ่ม (ลด)</w:t>
            </w:r>
          </w:p>
        </w:tc>
        <w:tc>
          <w:tcPr>
            <w:tcW w:w="90" w:type="dxa"/>
          </w:tcPr>
          <w:p w14:paraId="52AE3F89" w14:textId="77777777" w:rsidR="00B16097" w:rsidRPr="00470B0B" w:rsidRDefault="00B16097" w:rsidP="00B16097">
            <w:pPr>
              <w:spacing w:line="240" w:lineRule="auto"/>
              <w:ind w:right="1"/>
              <w:jc w:val="center"/>
              <w:rPr>
                <w:rFonts w:ascii="Browallia New" w:hAnsi="Browallia New" w:cs="Browallia New"/>
                <w:sz w:val="28"/>
                <w:szCs w:val="28"/>
                <w:lang w:val="en-GB"/>
              </w:rPr>
            </w:pPr>
          </w:p>
        </w:tc>
        <w:tc>
          <w:tcPr>
            <w:tcW w:w="1329" w:type="dxa"/>
          </w:tcPr>
          <w:p w14:paraId="01C84FED" w14:textId="77777777" w:rsidR="00B16097" w:rsidRPr="00470B0B" w:rsidRDefault="00B16097" w:rsidP="00B16097">
            <w:pPr>
              <w:spacing w:line="240" w:lineRule="auto"/>
              <w:ind w:right="1"/>
              <w:jc w:val="center"/>
              <w:rPr>
                <w:rFonts w:ascii="Browallia New" w:hAnsi="Browallia New" w:cs="Browallia New"/>
                <w:sz w:val="28"/>
                <w:szCs w:val="28"/>
                <w:cs/>
              </w:rPr>
            </w:pPr>
            <w:r w:rsidRPr="00470B0B">
              <w:rPr>
                <w:rFonts w:ascii="Browallia New" w:hAnsi="Browallia New" w:cs="Browallia New"/>
                <w:color w:val="000000"/>
                <w:sz w:val="28"/>
                <w:szCs w:val="28"/>
                <w:cs/>
              </w:rPr>
              <w:t xml:space="preserve">เพิ่มขึ้น </w:t>
            </w:r>
            <w:r w:rsidRPr="00470B0B">
              <w:rPr>
                <w:rFonts w:ascii="Browallia New" w:hAnsi="Browallia New" w:cs="Browallia New"/>
                <w:color w:val="000000"/>
                <w:sz w:val="28"/>
                <w:szCs w:val="28"/>
                <w:lang w:val="en-GB"/>
              </w:rPr>
              <w:t>(</w:t>
            </w:r>
            <w:r w:rsidRPr="00470B0B">
              <w:rPr>
                <w:rFonts w:ascii="Browallia New" w:hAnsi="Browallia New" w:cs="Browallia New"/>
                <w:color w:val="000000"/>
                <w:sz w:val="28"/>
                <w:szCs w:val="28"/>
                <w:cs/>
              </w:rPr>
              <w:t>ลดลง)</w:t>
            </w:r>
          </w:p>
        </w:tc>
        <w:tc>
          <w:tcPr>
            <w:tcW w:w="90" w:type="dxa"/>
          </w:tcPr>
          <w:p w14:paraId="7CAEF2D0" w14:textId="77777777" w:rsidR="00B16097" w:rsidRPr="00470B0B" w:rsidRDefault="00B16097" w:rsidP="00B16097">
            <w:pPr>
              <w:spacing w:line="240" w:lineRule="auto"/>
              <w:ind w:right="1"/>
              <w:jc w:val="center"/>
              <w:rPr>
                <w:rFonts w:ascii="Browallia New" w:hAnsi="Browallia New" w:cs="Browallia New"/>
                <w:sz w:val="28"/>
                <w:szCs w:val="28"/>
                <w:lang w:val="en-GB"/>
              </w:rPr>
            </w:pPr>
          </w:p>
        </w:tc>
        <w:tc>
          <w:tcPr>
            <w:tcW w:w="1329" w:type="dxa"/>
          </w:tcPr>
          <w:p w14:paraId="5EA60CD9" w14:textId="77777777" w:rsidR="00B16097" w:rsidRPr="00470B0B" w:rsidRDefault="00B16097" w:rsidP="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sz w:val="28"/>
                <w:szCs w:val="28"/>
              </w:rPr>
              <w:t>2567</w:t>
            </w:r>
          </w:p>
        </w:tc>
      </w:tr>
      <w:tr w:rsidR="00B16097" w:rsidRPr="00470B0B" w14:paraId="495EE6EC" w14:textId="77777777" w:rsidTr="00B16097">
        <w:trPr>
          <w:trHeight w:val="297"/>
        </w:trPr>
        <w:tc>
          <w:tcPr>
            <w:tcW w:w="3394" w:type="dxa"/>
          </w:tcPr>
          <w:p w14:paraId="164376F2" w14:textId="77777777" w:rsidR="00B16097" w:rsidRPr="00470B0B" w:rsidRDefault="00B16097">
            <w:pPr>
              <w:spacing w:line="240" w:lineRule="auto"/>
              <w:ind w:right="1"/>
              <w:outlineLvl w:val="5"/>
              <w:rPr>
                <w:rFonts w:ascii="Browallia New" w:hAnsi="Browallia New" w:cs="Browallia New"/>
                <w:sz w:val="28"/>
                <w:szCs w:val="28"/>
                <w:lang w:val="en-GB"/>
              </w:rPr>
            </w:pPr>
          </w:p>
        </w:tc>
        <w:tc>
          <w:tcPr>
            <w:tcW w:w="1353" w:type="dxa"/>
            <w:tcBorders>
              <w:top w:val="single" w:sz="6" w:space="0" w:color="auto"/>
            </w:tcBorders>
          </w:tcPr>
          <w:p w14:paraId="3536E6A0" w14:textId="77777777" w:rsidR="00B16097" w:rsidRPr="00470B0B" w:rsidRDefault="00B16097">
            <w:pPr>
              <w:autoSpaceDE w:val="0"/>
              <w:autoSpaceDN w:val="0"/>
              <w:adjustRightInd w:val="0"/>
              <w:spacing w:line="240" w:lineRule="auto"/>
              <w:ind w:right="57"/>
              <w:contextualSpacing/>
              <w:jc w:val="right"/>
              <w:rPr>
                <w:rFonts w:ascii="Browallia New" w:hAnsi="Browallia New" w:cs="Browallia New"/>
                <w:sz w:val="28"/>
                <w:szCs w:val="28"/>
              </w:rPr>
            </w:pPr>
          </w:p>
        </w:tc>
        <w:tc>
          <w:tcPr>
            <w:tcW w:w="90" w:type="dxa"/>
          </w:tcPr>
          <w:p w14:paraId="163A5142" w14:textId="77777777" w:rsidR="00B16097" w:rsidRPr="00470B0B" w:rsidRDefault="00B16097">
            <w:pPr>
              <w:spacing w:line="240" w:lineRule="auto"/>
              <w:ind w:left="728" w:right="1" w:hanging="458"/>
              <w:outlineLvl w:val="5"/>
              <w:rPr>
                <w:rFonts w:ascii="Browallia New" w:hAnsi="Browallia New" w:cs="Browallia New"/>
                <w:sz w:val="28"/>
                <w:szCs w:val="28"/>
                <w:lang w:val="en-GB"/>
              </w:rPr>
            </w:pPr>
          </w:p>
        </w:tc>
        <w:tc>
          <w:tcPr>
            <w:tcW w:w="1326" w:type="dxa"/>
            <w:tcBorders>
              <w:top w:val="single" w:sz="6" w:space="0" w:color="auto"/>
            </w:tcBorders>
          </w:tcPr>
          <w:p w14:paraId="564C0F3E" w14:textId="77777777" w:rsidR="00B16097" w:rsidRPr="00470B0B" w:rsidRDefault="00B16097">
            <w:pPr>
              <w:autoSpaceDE w:val="0"/>
              <w:autoSpaceDN w:val="0"/>
              <w:adjustRightInd w:val="0"/>
              <w:spacing w:line="240" w:lineRule="auto"/>
              <w:ind w:right="57"/>
              <w:contextualSpacing/>
              <w:jc w:val="right"/>
              <w:rPr>
                <w:rFonts w:ascii="Browallia New" w:hAnsi="Browallia New" w:cs="Browallia New"/>
                <w:sz w:val="28"/>
                <w:szCs w:val="28"/>
              </w:rPr>
            </w:pPr>
          </w:p>
        </w:tc>
        <w:tc>
          <w:tcPr>
            <w:tcW w:w="90" w:type="dxa"/>
          </w:tcPr>
          <w:p w14:paraId="3EF19531" w14:textId="77777777" w:rsidR="00B16097" w:rsidRPr="00470B0B" w:rsidRDefault="00B16097">
            <w:pPr>
              <w:autoSpaceDE w:val="0"/>
              <w:autoSpaceDN w:val="0"/>
              <w:adjustRightInd w:val="0"/>
              <w:spacing w:line="240" w:lineRule="auto"/>
              <w:ind w:right="57"/>
              <w:contextualSpacing/>
              <w:jc w:val="right"/>
              <w:outlineLvl w:val="5"/>
              <w:rPr>
                <w:rFonts w:ascii="Browallia New" w:hAnsi="Browallia New" w:cs="Browallia New"/>
                <w:sz w:val="28"/>
                <w:szCs w:val="28"/>
              </w:rPr>
            </w:pPr>
          </w:p>
        </w:tc>
        <w:tc>
          <w:tcPr>
            <w:tcW w:w="1329" w:type="dxa"/>
            <w:tcBorders>
              <w:top w:val="single" w:sz="6" w:space="0" w:color="auto"/>
            </w:tcBorders>
          </w:tcPr>
          <w:p w14:paraId="54F54035" w14:textId="77777777" w:rsidR="00B16097" w:rsidRPr="00470B0B" w:rsidRDefault="00B16097">
            <w:pPr>
              <w:tabs>
                <w:tab w:val="left" w:pos="535"/>
              </w:tabs>
              <w:autoSpaceDE w:val="0"/>
              <w:autoSpaceDN w:val="0"/>
              <w:adjustRightInd w:val="0"/>
              <w:spacing w:line="240" w:lineRule="auto"/>
              <w:ind w:right="227"/>
              <w:contextualSpacing/>
              <w:jc w:val="right"/>
              <w:rPr>
                <w:rFonts w:ascii="Browallia New" w:hAnsi="Browallia New" w:cs="Browallia New"/>
                <w:sz w:val="28"/>
                <w:szCs w:val="28"/>
              </w:rPr>
            </w:pPr>
          </w:p>
        </w:tc>
        <w:tc>
          <w:tcPr>
            <w:tcW w:w="90" w:type="dxa"/>
          </w:tcPr>
          <w:p w14:paraId="5FAD0F10" w14:textId="77777777" w:rsidR="00B16097" w:rsidRPr="00470B0B" w:rsidRDefault="00B16097">
            <w:pPr>
              <w:autoSpaceDE w:val="0"/>
              <w:autoSpaceDN w:val="0"/>
              <w:adjustRightInd w:val="0"/>
              <w:spacing w:line="240" w:lineRule="auto"/>
              <w:ind w:left="728" w:right="57" w:hanging="458"/>
              <w:contextualSpacing/>
              <w:jc w:val="right"/>
              <w:outlineLvl w:val="5"/>
              <w:rPr>
                <w:rFonts w:ascii="Browallia New" w:hAnsi="Browallia New" w:cs="Browallia New"/>
                <w:sz w:val="28"/>
                <w:szCs w:val="28"/>
              </w:rPr>
            </w:pPr>
          </w:p>
        </w:tc>
        <w:tc>
          <w:tcPr>
            <w:tcW w:w="1329" w:type="dxa"/>
            <w:tcBorders>
              <w:top w:val="single" w:sz="6" w:space="0" w:color="auto"/>
            </w:tcBorders>
          </w:tcPr>
          <w:p w14:paraId="0D27C28A" w14:textId="77777777" w:rsidR="00B16097" w:rsidRPr="00470B0B" w:rsidRDefault="00B16097">
            <w:pPr>
              <w:tabs>
                <w:tab w:val="left" w:pos="535"/>
              </w:tabs>
              <w:autoSpaceDE w:val="0"/>
              <w:autoSpaceDN w:val="0"/>
              <w:adjustRightInd w:val="0"/>
              <w:spacing w:line="240" w:lineRule="auto"/>
              <w:ind w:right="227"/>
              <w:contextualSpacing/>
              <w:jc w:val="right"/>
              <w:rPr>
                <w:rFonts w:ascii="Browallia New" w:hAnsi="Browallia New" w:cs="Browallia New"/>
                <w:sz w:val="28"/>
                <w:szCs w:val="28"/>
              </w:rPr>
            </w:pPr>
          </w:p>
        </w:tc>
      </w:tr>
      <w:tr w:rsidR="00B16097" w:rsidRPr="00470B0B" w14:paraId="5E7A1BD6" w14:textId="77777777" w:rsidTr="00B16097">
        <w:trPr>
          <w:trHeight w:val="297"/>
        </w:trPr>
        <w:tc>
          <w:tcPr>
            <w:tcW w:w="3394" w:type="dxa"/>
          </w:tcPr>
          <w:p w14:paraId="58CDCDD0" w14:textId="77777777" w:rsidR="00B16097" w:rsidRPr="00470B0B" w:rsidRDefault="00B16097">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เงินกู้ยืมระยะสั้นจากสถาบันการเงิน</w:t>
            </w:r>
          </w:p>
        </w:tc>
        <w:tc>
          <w:tcPr>
            <w:tcW w:w="1353" w:type="dxa"/>
          </w:tcPr>
          <w:p w14:paraId="6A5D9BD9"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518</w:t>
            </w:r>
          </w:p>
        </w:tc>
        <w:tc>
          <w:tcPr>
            <w:tcW w:w="90" w:type="dxa"/>
          </w:tcPr>
          <w:p w14:paraId="2430B444" w14:textId="77777777" w:rsidR="00B16097" w:rsidRPr="00470B0B" w:rsidRDefault="00B16097">
            <w:pPr>
              <w:spacing w:line="240" w:lineRule="auto"/>
              <w:ind w:left="728" w:right="88" w:hanging="458"/>
              <w:outlineLvl w:val="5"/>
              <w:rPr>
                <w:rFonts w:ascii="Browallia New" w:hAnsi="Browallia New" w:cs="Browallia New"/>
                <w:sz w:val="28"/>
                <w:szCs w:val="28"/>
                <w:lang w:val="en-GB"/>
              </w:rPr>
            </w:pPr>
          </w:p>
        </w:tc>
        <w:tc>
          <w:tcPr>
            <w:tcW w:w="1326" w:type="dxa"/>
          </w:tcPr>
          <w:p w14:paraId="7B8065C6"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(518)</w:t>
            </w:r>
          </w:p>
        </w:tc>
        <w:tc>
          <w:tcPr>
            <w:tcW w:w="90" w:type="dxa"/>
          </w:tcPr>
          <w:p w14:paraId="07CD4B4E" w14:textId="77777777" w:rsidR="00B16097" w:rsidRPr="00470B0B" w:rsidRDefault="00B16097">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Pr>
          <w:p w14:paraId="69CE91E0" w14:textId="77777777" w:rsidR="00B16097" w:rsidRPr="00470B0B" w:rsidRDefault="00B16097">
            <w:pPr>
              <w:tabs>
                <w:tab w:val="left" w:pos="535"/>
              </w:tabs>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w:t>
            </w:r>
          </w:p>
        </w:tc>
        <w:tc>
          <w:tcPr>
            <w:tcW w:w="90" w:type="dxa"/>
          </w:tcPr>
          <w:p w14:paraId="34BF3477" w14:textId="77777777" w:rsidR="00B16097" w:rsidRPr="00470B0B" w:rsidRDefault="00B16097">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29" w:type="dxa"/>
          </w:tcPr>
          <w:p w14:paraId="264C76E6" w14:textId="77777777" w:rsidR="00B16097" w:rsidRPr="00470B0B" w:rsidRDefault="00B16097">
            <w:pPr>
              <w:tabs>
                <w:tab w:val="left" w:pos="535"/>
              </w:tabs>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w:t>
            </w:r>
          </w:p>
        </w:tc>
      </w:tr>
      <w:tr w:rsidR="00B16097" w:rsidRPr="00470B0B" w14:paraId="5EEAF8E9" w14:textId="77777777" w:rsidTr="00B16097">
        <w:trPr>
          <w:trHeight w:val="297"/>
        </w:trPr>
        <w:tc>
          <w:tcPr>
            <w:tcW w:w="3394" w:type="dxa"/>
          </w:tcPr>
          <w:p w14:paraId="0D8AC91F" w14:textId="77777777" w:rsidR="00B16097" w:rsidRPr="00470B0B" w:rsidRDefault="00B16097">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เงินกู้ระยะยาวจากสถาบันการเงิน</w:t>
            </w:r>
          </w:p>
        </w:tc>
        <w:tc>
          <w:tcPr>
            <w:tcW w:w="1353" w:type="dxa"/>
          </w:tcPr>
          <w:p w14:paraId="20525EB7"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498,376</w:t>
            </w:r>
          </w:p>
        </w:tc>
        <w:tc>
          <w:tcPr>
            <w:tcW w:w="90" w:type="dxa"/>
          </w:tcPr>
          <w:p w14:paraId="13084BA7" w14:textId="77777777" w:rsidR="00B16097" w:rsidRPr="00470B0B" w:rsidRDefault="00B16097">
            <w:pPr>
              <w:spacing w:line="240" w:lineRule="auto"/>
              <w:ind w:left="728" w:right="88" w:hanging="458"/>
              <w:outlineLvl w:val="5"/>
              <w:rPr>
                <w:rFonts w:ascii="Browallia New" w:hAnsi="Browallia New" w:cs="Browallia New"/>
                <w:sz w:val="28"/>
                <w:szCs w:val="28"/>
                <w:lang w:val="en-GB"/>
              </w:rPr>
            </w:pPr>
          </w:p>
        </w:tc>
        <w:tc>
          <w:tcPr>
            <w:tcW w:w="1326" w:type="dxa"/>
          </w:tcPr>
          <w:p w14:paraId="404B0FD9"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(5,656)</w:t>
            </w:r>
          </w:p>
        </w:tc>
        <w:tc>
          <w:tcPr>
            <w:tcW w:w="90" w:type="dxa"/>
          </w:tcPr>
          <w:p w14:paraId="1AABCAEE" w14:textId="77777777" w:rsidR="00B16097" w:rsidRPr="00470B0B" w:rsidRDefault="00B16097">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Pr>
          <w:p w14:paraId="4B94D0CC"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(1,849)</w:t>
            </w:r>
          </w:p>
        </w:tc>
        <w:tc>
          <w:tcPr>
            <w:tcW w:w="90" w:type="dxa"/>
          </w:tcPr>
          <w:p w14:paraId="271AEEC3" w14:textId="77777777" w:rsidR="00B16097" w:rsidRPr="00470B0B" w:rsidRDefault="00B16097">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29" w:type="dxa"/>
          </w:tcPr>
          <w:p w14:paraId="4F4681B6"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490,871</w:t>
            </w:r>
          </w:p>
        </w:tc>
      </w:tr>
      <w:tr w:rsidR="00B16097" w:rsidRPr="00470B0B" w14:paraId="1B0BEECA" w14:textId="77777777" w:rsidTr="00B16097">
        <w:trPr>
          <w:trHeight w:val="297"/>
        </w:trPr>
        <w:tc>
          <w:tcPr>
            <w:tcW w:w="3394" w:type="dxa"/>
          </w:tcPr>
          <w:p w14:paraId="775BDBA8" w14:textId="77777777" w:rsidR="00B16097" w:rsidRPr="00470B0B" w:rsidRDefault="00B16097">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 xml:space="preserve">หนี้สินตามสัญญาเช่า </w:t>
            </w:r>
          </w:p>
        </w:tc>
        <w:tc>
          <w:tcPr>
            <w:tcW w:w="1353" w:type="dxa"/>
            <w:tcBorders>
              <w:bottom w:val="single" w:sz="4" w:space="0" w:color="auto"/>
            </w:tcBorders>
          </w:tcPr>
          <w:p w14:paraId="1A06B425"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27,241</w:t>
            </w:r>
          </w:p>
        </w:tc>
        <w:tc>
          <w:tcPr>
            <w:tcW w:w="90" w:type="dxa"/>
          </w:tcPr>
          <w:p w14:paraId="0E39A984" w14:textId="77777777" w:rsidR="00B16097" w:rsidRPr="00470B0B" w:rsidRDefault="00B16097">
            <w:pPr>
              <w:spacing w:line="240" w:lineRule="auto"/>
              <w:ind w:left="728" w:right="88" w:hanging="458"/>
              <w:outlineLvl w:val="5"/>
              <w:rPr>
                <w:rFonts w:ascii="Browallia New" w:hAnsi="Browallia New" w:cs="Browallia New"/>
                <w:sz w:val="28"/>
                <w:szCs w:val="28"/>
                <w:lang w:val="en-GB"/>
              </w:rPr>
            </w:pPr>
          </w:p>
        </w:tc>
        <w:tc>
          <w:tcPr>
            <w:tcW w:w="1326" w:type="dxa"/>
            <w:tcBorders>
              <w:bottom w:val="single" w:sz="4" w:space="0" w:color="auto"/>
            </w:tcBorders>
          </w:tcPr>
          <w:p w14:paraId="5528D7A9"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(20,655)</w:t>
            </w:r>
          </w:p>
        </w:tc>
        <w:tc>
          <w:tcPr>
            <w:tcW w:w="90" w:type="dxa"/>
          </w:tcPr>
          <w:p w14:paraId="1AE65CC4" w14:textId="77777777" w:rsidR="00B16097" w:rsidRPr="00470B0B" w:rsidRDefault="00B16097">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Borders>
              <w:bottom w:val="single" w:sz="4" w:space="0" w:color="auto"/>
            </w:tcBorders>
          </w:tcPr>
          <w:p w14:paraId="12819409"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149,565</w:t>
            </w:r>
          </w:p>
        </w:tc>
        <w:tc>
          <w:tcPr>
            <w:tcW w:w="90" w:type="dxa"/>
          </w:tcPr>
          <w:p w14:paraId="1018E607" w14:textId="77777777" w:rsidR="00B16097" w:rsidRPr="00470B0B" w:rsidRDefault="00B16097">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29" w:type="dxa"/>
            <w:tcBorders>
              <w:bottom w:val="single" w:sz="4" w:space="0" w:color="auto"/>
            </w:tcBorders>
          </w:tcPr>
          <w:p w14:paraId="263D5C55"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156,151</w:t>
            </w:r>
          </w:p>
        </w:tc>
      </w:tr>
      <w:tr w:rsidR="00B16097" w:rsidRPr="00470B0B" w14:paraId="72EAF7DF" w14:textId="77777777" w:rsidTr="00B16097">
        <w:trPr>
          <w:trHeight w:val="20"/>
        </w:trPr>
        <w:tc>
          <w:tcPr>
            <w:tcW w:w="3394" w:type="dxa"/>
          </w:tcPr>
          <w:p w14:paraId="33D480EB" w14:textId="77777777" w:rsidR="00B16097" w:rsidRPr="00470B0B" w:rsidRDefault="00B16097">
            <w:pPr>
              <w:spacing w:line="240" w:lineRule="auto"/>
              <w:ind w:left="360" w:right="1"/>
              <w:outlineLvl w:val="5"/>
              <w:rPr>
                <w:rFonts w:ascii="Browallia New" w:hAnsi="Browallia New" w:cs="Browallia New"/>
                <w:sz w:val="28"/>
                <w:szCs w:val="28"/>
                <w:lang w:val="en-GB"/>
              </w:rPr>
            </w:pPr>
            <w:r w:rsidRPr="00470B0B">
              <w:rPr>
                <w:rFonts w:ascii="Browallia New" w:hAnsi="Browallia New" w:cs="Browallia New"/>
                <w:sz w:val="28"/>
                <w:szCs w:val="28"/>
                <w:cs/>
              </w:rPr>
              <w:t>รวม</w:t>
            </w:r>
          </w:p>
        </w:tc>
        <w:tc>
          <w:tcPr>
            <w:tcW w:w="1353" w:type="dxa"/>
            <w:tcBorders>
              <w:top w:val="single" w:sz="4" w:space="0" w:color="auto"/>
              <w:bottom w:val="single" w:sz="12" w:space="0" w:color="auto"/>
            </w:tcBorders>
          </w:tcPr>
          <w:p w14:paraId="7A62806C"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526,135</w:t>
            </w:r>
          </w:p>
        </w:tc>
        <w:tc>
          <w:tcPr>
            <w:tcW w:w="90" w:type="dxa"/>
          </w:tcPr>
          <w:p w14:paraId="2FE5B342" w14:textId="77777777" w:rsidR="00B16097" w:rsidRPr="00470B0B" w:rsidRDefault="00B16097">
            <w:pPr>
              <w:tabs>
                <w:tab w:val="decimal" w:pos="990"/>
              </w:tabs>
              <w:spacing w:line="240" w:lineRule="auto"/>
              <w:ind w:right="88"/>
              <w:rPr>
                <w:rFonts w:ascii="Browallia New" w:hAnsi="Browallia New" w:cs="Browallia New"/>
                <w:sz w:val="28"/>
                <w:szCs w:val="28"/>
                <w:lang w:val="en-GB"/>
              </w:rPr>
            </w:pPr>
          </w:p>
        </w:tc>
        <w:tc>
          <w:tcPr>
            <w:tcW w:w="1326" w:type="dxa"/>
            <w:tcBorders>
              <w:top w:val="single" w:sz="4" w:space="0" w:color="auto"/>
              <w:bottom w:val="single" w:sz="12" w:space="0" w:color="auto"/>
            </w:tcBorders>
          </w:tcPr>
          <w:p w14:paraId="1A1AC6EB" w14:textId="35FD2C96"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(2</w:t>
            </w:r>
            <w:r w:rsidR="00433AA8">
              <w:rPr>
                <w:rFonts w:ascii="Browallia New" w:hAnsi="Browallia New" w:cs="Browallia New"/>
                <w:sz w:val="28"/>
                <w:szCs w:val="28"/>
              </w:rPr>
              <w:t>6</w:t>
            </w:r>
            <w:r w:rsidRPr="00470B0B">
              <w:rPr>
                <w:rFonts w:ascii="Browallia New" w:hAnsi="Browallia New" w:cs="Browallia New"/>
                <w:sz w:val="28"/>
                <w:szCs w:val="28"/>
              </w:rPr>
              <w:t>,829)</w:t>
            </w:r>
          </w:p>
        </w:tc>
        <w:tc>
          <w:tcPr>
            <w:tcW w:w="90" w:type="dxa"/>
          </w:tcPr>
          <w:p w14:paraId="104DD3FB"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p>
        </w:tc>
        <w:tc>
          <w:tcPr>
            <w:tcW w:w="1329" w:type="dxa"/>
            <w:tcBorders>
              <w:top w:val="single" w:sz="4" w:space="0" w:color="auto"/>
              <w:bottom w:val="single" w:sz="12" w:space="0" w:color="auto"/>
            </w:tcBorders>
          </w:tcPr>
          <w:p w14:paraId="14C9F6EA"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147,716</w:t>
            </w:r>
          </w:p>
        </w:tc>
        <w:tc>
          <w:tcPr>
            <w:tcW w:w="90" w:type="dxa"/>
          </w:tcPr>
          <w:p w14:paraId="2312215D"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p>
        </w:tc>
        <w:tc>
          <w:tcPr>
            <w:tcW w:w="1329" w:type="dxa"/>
            <w:tcBorders>
              <w:top w:val="single" w:sz="4" w:space="0" w:color="auto"/>
              <w:bottom w:val="single" w:sz="12" w:space="0" w:color="auto"/>
            </w:tcBorders>
          </w:tcPr>
          <w:p w14:paraId="0996A2AA" w14:textId="77777777" w:rsidR="00B16097" w:rsidRPr="00470B0B" w:rsidRDefault="00B16097">
            <w:pPr>
              <w:autoSpaceDE w:val="0"/>
              <w:autoSpaceDN w:val="0"/>
              <w:adjustRightInd w:val="0"/>
              <w:spacing w:line="240" w:lineRule="auto"/>
              <w:ind w:right="88"/>
              <w:contextualSpacing/>
              <w:jc w:val="right"/>
              <w:rPr>
                <w:rFonts w:ascii="Browallia New" w:hAnsi="Browallia New" w:cs="Browallia New"/>
                <w:sz w:val="28"/>
                <w:szCs w:val="28"/>
              </w:rPr>
            </w:pPr>
            <w:r w:rsidRPr="00470B0B">
              <w:rPr>
                <w:rFonts w:ascii="Browallia New" w:hAnsi="Browallia New" w:cs="Browallia New"/>
                <w:sz w:val="28"/>
                <w:szCs w:val="28"/>
              </w:rPr>
              <w:t>647,022</w:t>
            </w:r>
          </w:p>
        </w:tc>
      </w:tr>
    </w:tbl>
    <w:p w14:paraId="6D0E3A6F" w14:textId="77777777" w:rsidR="00256FF8" w:rsidRDefault="00256FF8"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7B18AC4D"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4653BADC"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15938523"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F83C0BC"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5E7A3326"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8D45F4C"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451E15FC"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55F2877"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71A753A4"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3D10DEFD"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tbl>
      <w:tblPr>
        <w:tblW w:w="9015" w:type="dxa"/>
        <w:tblInd w:w="434" w:type="dxa"/>
        <w:tblLayout w:type="fixed"/>
        <w:tblCellMar>
          <w:left w:w="0" w:type="dxa"/>
          <w:right w:w="0" w:type="dxa"/>
        </w:tblCellMar>
        <w:tblLook w:val="0000" w:firstRow="0" w:lastRow="0" w:firstColumn="0" w:lastColumn="0" w:noHBand="0" w:noVBand="0"/>
      </w:tblPr>
      <w:tblGrid>
        <w:gridCol w:w="3394"/>
        <w:gridCol w:w="1353"/>
        <w:gridCol w:w="90"/>
        <w:gridCol w:w="1326"/>
        <w:gridCol w:w="90"/>
        <w:gridCol w:w="1329"/>
        <w:gridCol w:w="90"/>
        <w:gridCol w:w="1343"/>
      </w:tblGrid>
      <w:tr w:rsidR="00B16097" w:rsidRPr="00470B0B" w14:paraId="56A5BE67" w14:textId="77777777">
        <w:trPr>
          <w:trHeight w:val="20"/>
          <w:tblHeader/>
        </w:trPr>
        <w:tc>
          <w:tcPr>
            <w:tcW w:w="3394" w:type="dxa"/>
          </w:tcPr>
          <w:p w14:paraId="504C1574" w14:textId="77777777" w:rsidR="00B16097" w:rsidRPr="00470B0B" w:rsidRDefault="00B16097">
            <w:pPr>
              <w:spacing w:line="240" w:lineRule="auto"/>
              <w:ind w:right="1"/>
              <w:rPr>
                <w:rFonts w:ascii="Browallia New" w:hAnsi="Browallia New" w:cs="Browallia New"/>
                <w:b/>
                <w:bCs/>
                <w:sz w:val="28"/>
                <w:szCs w:val="28"/>
                <w:lang w:val="en-GB"/>
              </w:rPr>
            </w:pPr>
          </w:p>
        </w:tc>
        <w:tc>
          <w:tcPr>
            <w:tcW w:w="5621" w:type="dxa"/>
            <w:gridSpan w:val="7"/>
          </w:tcPr>
          <w:p w14:paraId="11DFED78" w14:textId="77777777" w:rsidR="00B16097" w:rsidRPr="00470B0B" w:rsidRDefault="00B16097">
            <w:pPr>
              <w:tabs>
                <w:tab w:val="left" w:pos="2553"/>
              </w:tabs>
              <w:spacing w:line="240" w:lineRule="auto"/>
              <w:ind w:left="289" w:firstLine="1984"/>
              <w:jc w:val="right"/>
              <w:rPr>
                <w:rFonts w:ascii="Browallia New" w:hAnsi="Browallia New" w:cs="Browallia New"/>
                <w:sz w:val="28"/>
                <w:szCs w:val="28"/>
              </w:rPr>
            </w:pPr>
            <w:r w:rsidRPr="00470B0B">
              <w:rPr>
                <w:rFonts w:ascii="Browallia New" w:hAnsi="Browallia New" w:cs="Browallia New"/>
                <w:sz w:val="28"/>
                <w:szCs w:val="28"/>
              </w:rPr>
              <w:t xml:space="preserve">   (</w:t>
            </w:r>
            <w:r w:rsidRPr="00470B0B">
              <w:rPr>
                <w:rFonts w:ascii="Browallia New" w:hAnsi="Browallia New" w:cs="Browallia New"/>
                <w:sz w:val="28"/>
                <w:szCs w:val="28"/>
                <w:cs/>
              </w:rPr>
              <w:t>หน่วย : พันบาท</w:t>
            </w:r>
            <w:r w:rsidRPr="00470B0B">
              <w:rPr>
                <w:rFonts w:ascii="Browallia New" w:hAnsi="Browallia New" w:cs="Browallia New"/>
                <w:sz w:val="28"/>
                <w:szCs w:val="28"/>
              </w:rPr>
              <w:t>)</w:t>
            </w:r>
          </w:p>
        </w:tc>
      </w:tr>
      <w:tr w:rsidR="00B16097" w:rsidRPr="00470B0B" w14:paraId="2119C9CC" w14:textId="77777777">
        <w:trPr>
          <w:trHeight w:val="20"/>
          <w:tblHeader/>
        </w:trPr>
        <w:tc>
          <w:tcPr>
            <w:tcW w:w="3394" w:type="dxa"/>
          </w:tcPr>
          <w:p w14:paraId="2F865CE5" w14:textId="77777777" w:rsidR="00B16097" w:rsidRPr="00470B0B" w:rsidRDefault="00B16097">
            <w:pPr>
              <w:spacing w:line="240" w:lineRule="auto"/>
              <w:ind w:right="1"/>
              <w:rPr>
                <w:rFonts w:ascii="Browallia New" w:hAnsi="Browallia New" w:cs="Browallia New"/>
                <w:b/>
                <w:bCs/>
                <w:sz w:val="28"/>
                <w:szCs w:val="28"/>
                <w:lang w:val="en-GB"/>
              </w:rPr>
            </w:pPr>
          </w:p>
        </w:tc>
        <w:tc>
          <w:tcPr>
            <w:tcW w:w="5621" w:type="dxa"/>
            <w:gridSpan w:val="7"/>
            <w:tcBorders>
              <w:bottom w:val="single" w:sz="6" w:space="0" w:color="auto"/>
            </w:tcBorders>
          </w:tcPr>
          <w:p w14:paraId="50A6911C" w14:textId="5D5CBA73" w:rsidR="00B16097" w:rsidRPr="00470B0B" w:rsidRDefault="00B16097">
            <w:pPr>
              <w:tabs>
                <w:tab w:val="left" w:pos="2553"/>
              </w:tabs>
              <w:spacing w:line="240" w:lineRule="auto"/>
              <w:ind w:right="1"/>
              <w:jc w:val="center"/>
              <w:rPr>
                <w:rFonts w:ascii="Browallia New" w:hAnsi="Browallia New" w:cs="Browallia New"/>
                <w:sz w:val="28"/>
                <w:szCs w:val="28"/>
                <w:cs/>
              </w:rPr>
            </w:pPr>
            <w:r w:rsidRPr="00470B0B">
              <w:rPr>
                <w:rFonts w:ascii="Browallia New" w:hAnsi="Browallia New" w:cs="Browallia New"/>
                <w:sz w:val="28"/>
                <w:szCs w:val="28"/>
                <w:cs/>
              </w:rPr>
              <w:t>งบการเงิน</w:t>
            </w:r>
            <w:r w:rsidR="003F6113">
              <w:rPr>
                <w:rFonts w:ascii="Browallia New" w:hAnsi="Browallia New" w:cs="Browallia New" w:hint="cs"/>
                <w:sz w:val="28"/>
                <w:szCs w:val="28"/>
                <w:cs/>
              </w:rPr>
              <w:t>เฉพาะบริษัท</w:t>
            </w:r>
          </w:p>
        </w:tc>
      </w:tr>
      <w:tr w:rsidR="00B16097" w:rsidRPr="00470B0B" w14:paraId="527AE6DA" w14:textId="77777777">
        <w:trPr>
          <w:trHeight w:val="20"/>
          <w:tblHeader/>
        </w:trPr>
        <w:tc>
          <w:tcPr>
            <w:tcW w:w="3394" w:type="dxa"/>
          </w:tcPr>
          <w:p w14:paraId="755F5CCA" w14:textId="77777777" w:rsidR="00B16097" w:rsidRPr="00470B0B" w:rsidRDefault="00B16097">
            <w:pPr>
              <w:spacing w:line="240" w:lineRule="auto"/>
              <w:ind w:right="1"/>
              <w:rPr>
                <w:rFonts w:ascii="Browallia New" w:hAnsi="Browallia New" w:cs="Browallia New"/>
                <w:b/>
                <w:bCs/>
                <w:sz w:val="28"/>
                <w:szCs w:val="28"/>
              </w:rPr>
            </w:pPr>
          </w:p>
        </w:tc>
        <w:tc>
          <w:tcPr>
            <w:tcW w:w="1353" w:type="dxa"/>
            <w:tcBorders>
              <w:top w:val="single" w:sz="6" w:space="0" w:color="auto"/>
            </w:tcBorders>
          </w:tcPr>
          <w:p w14:paraId="6677AEBC" w14:textId="77777777" w:rsidR="00B16097" w:rsidRPr="00470B0B" w:rsidRDefault="00B16097">
            <w:pPr>
              <w:spacing w:line="240" w:lineRule="auto"/>
              <w:ind w:right="1"/>
              <w:jc w:val="center"/>
              <w:rPr>
                <w:rFonts w:ascii="Browallia New" w:hAnsi="Browallia New" w:cs="Browallia New"/>
                <w:color w:val="000000"/>
                <w:sz w:val="28"/>
                <w:szCs w:val="28"/>
              </w:rPr>
            </w:pPr>
          </w:p>
          <w:p w14:paraId="18775E28" w14:textId="77777777" w:rsidR="00B16097" w:rsidRPr="00470B0B" w:rsidRDefault="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rPr>
              <w:t>1</w:t>
            </w:r>
            <w:r w:rsidRPr="00470B0B">
              <w:rPr>
                <w:rFonts w:ascii="Browallia New" w:hAnsi="Browallia New" w:cs="Browallia New"/>
                <w:color w:val="000000"/>
                <w:sz w:val="28"/>
                <w:szCs w:val="28"/>
                <w:cs/>
              </w:rPr>
              <w:t xml:space="preserve"> มกราคม</w:t>
            </w:r>
          </w:p>
        </w:tc>
        <w:tc>
          <w:tcPr>
            <w:tcW w:w="90" w:type="dxa"/>
            <w:tcBorders>
              <w:top w:val="single" w:sz="6" w:space="0" w:color="auto"/>
            </w:tcBorders>
          </w:tcPr>
          <w:p w14:paraId="3663E1AC" w14:textId="77777777" w:rsidR="00B16097" w:rsidRPr="00470B0B" w:rsidRDefault="00B16097">
            <w:pPr>
              <w:spacing w:line="240" w:lineRule="auto"/>
              <w:ind w:right="1"/>
              <w:jc w:val="center"/>
              <w:rPr>
                <w:rFonts w:ascii="Browallia New" w:hAnsi="Browallia New" w:cs="Browallia New"/>
                <w:sz w:val="28"/>
                <w:szCs w:val="28"/>
                <w:lang w:val="en-GB"/>
              </w:rPr>
            </w:pPr>
          </w:p>
        </w:tc>
        <w:tc>
          <w:tcPr>
            <w:tcW w:w="1326" w:type="dxa"/>
            <w:tcBorders>
              <w:top w:val="single" w:sz="6" w:space="0" w:color="auto"/>
            </w:tcBorders>
          </w:tcPr>
          <w:p w14:paraId="30D565B7" w14:textId="77777777" w:rsidR="00B16097" w:rsidRDefault="00B16097">
            <w:pPr>
              <w:spacing w:line="240" w:lineRule="auto"/>
              <w:ind w:right="1"/>
              <w:jc w:val="center"/>
              <w:rPr>
                <w:rFonts w:ascii="Browallia New" w:hAnsi="Browallia New" w:cs="Browallia New"/>
                <w:color w:val="000000"/>
                <w:sz w:val="28"/>
                <w:szCs w:val="28"/>
              </w:rPr>
            </w:pPr>
          </w:p>
          <w:p w14:paraId="05ABFC58" w14:textId="77777777" w:rsidR="00B16097" w:rsidRPr="00470B0B" w:rsidRDefault="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cs/>
              </w:rPr>
              <w:t>กระแสเงินสด</w:t>
            </w:r>
          </w:p>
        </w:tc>
        <w:tc>
          <w:tcPr>
            <w:tcW w:w="90" w:type="dxa"/>
            <w:tcBorders>
              <w:top w:val="single" w:sz="6" w:space="0" w:color="auto"/>
            </w:tcBorders>
          </w:tcPr>
          <w:p w14:paraId="31FC6DCC" w14:textId="77777777" w:rsidR="00B16097" w:rsidRPr="00470B0B" w:rsidRDefault="00B16097">
            <w:pPr>
              <w:spacing w:line="240" w:lineRule="auto"/>
              <w:ind w:right="1"/>
              <w:jc w:val="center"/>
              <w:rPr>
                <w:rFonts w:ascii="Browallia New" w:hAnsi="Browallia New" w:cs="Browallia New"/>
                <w:sz w:val="28"/>
                <w:szCs w:val="28"/>
                <w:lang w:val="en-GB"/>
              </w:rPr>
            </w:pPr>
          </w:p>
        </w:tc>
        <w:tc>
          <w:tcPr>
            <w:tcW w:w="1329" w:type="dxa"/>
            <w:tcBorders>
              <w:top w:val="single" w:sz="6" w:space="0" w:color="auto"/>
              <w:bottom w:val="single" w:sz="6" w:space="0" w:color="auto"/>
            </w:tcBorders>
          </w:tcPr>
          <w:p w14:paraId="3C0CFCEE" w14:textId="77777777" w:rsidR="00B16097" w:rsidRPr="00470B0B" w:rsidRDefault="00B16097">
            <w:pPr>
              <w:spacing w:line="240" w:lineRule="auto"/>
              <w:ind w:right="1"/>
              <w:jc w:val="center"/>
              <w:rPr>
                <w:rFonts w:ascii="Browallia New" w:hAnsi="Browallia New" w:cs="Browallia New"/>
                <w:color w:val="000000"/>
                <w:sz w:val="28"/>
                <w:szCs w:val="28"/>
              </w:rPr>
            </w:pPr>
            <w:r w:rsidRPr="00470B0B">
              <w:rPr>
                <w:rFonts w:ascii="Browallia New" w:hAnsi="Browallia New" w:cs="Browallia New"/>
                <w:color w:val="000000"/>
                <w:sz w:val="28"/>
                <w:szCs w:val="28"/>
                <w:cs/>
              </w:rPr>
              <w:t>รายการที่</w:t>
            </w:r>
          </w:p>
          <w:p w14:paraId="59501DC9" w14:textId="77777777" w:rsidR="00B16097" w:rsidRPr="00470B0B" w:rsidRDefault="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cs/>
              </w:rPr>
              <w:t>ไม่ใช่เงินสด</w:t>
            </w:r>
          </w:p>
        </w:tc>
        <w:tc>
          <w:tcPr>
            <w:tcW w:w="90" w:type="dxa"/>
            <w:tcBorders>
              <w:top w:val="single" w:sz="6" w:space="0" w:color="auto"/>
            </w:tcBorders>
          </w:tcPr>
          <w:p w14:paraId="7193945D" w14:textId="77777777" w:rsidR="00B16097" w:rsidRPr="00470B0B" w:rsidRDefault="00B16097">
            <w:pPr>
              <w:spacing w:line="240" w:lineRule="auto"/>
              <w:ind w:right="1"/>
              <w:jc w:val="center"/>
              <w:rPr>
                <w:rFonts w:ascii="Browallia New" w:hAnsi="Browallia New" w:cs="Browallia New"/>
                <w:sz w:val="28"/>
                <w:szCs w:val="28"/>
                <w:lang w:val="en-GB"/>
              </w:rPr>
            </w:pPr>
          </w:p>
        </w:tc>
        <w:tc>
          <w:tcPr>
            <w:tcW w:w="1343" w:type="dxa"/>
            <w:tcBorders>
              <w:top w:val="single" w:sz="6" w:space="0" w:color="auto"/>
            </w:tcBorders>
          </w:tcPr>
          <w:p w14:paraId="45AFA6A6" w14:textId="77777777" w:rsidR="00B16097" w:rsidRPr="00470B0B" w:rsidRDefault="00B16097">
            <w:pPr>
              <w:spacing w:line="240" w:lineRule="auto"/>
              <w:ind w:right="1"/>
              <w:jc w:val="center"/>
              <w:rPr>
                <w:rFonts w:ascii="Browallia New" w:hAnsi="Browallia New" w:cs="Browallia New"/>
                <w:color w:val="000000"/>
                <w:sz w:val="28"/>
                <w:szCs w:val="28"/>
              </w:rPr>
            </w:pPr>
          </w:p>
          <w:p w14:paraId="7E9919AC" w14:textId="77777777" w:rsidR="00B16097" w:rsidRPr="00470B0B" w:rsidRDefault="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rPr>
              <w:t xml:space="preserve">31 </w:t>
            </w:r>
            <w:r w:rsidRPr="00470B0B">
              <w:rPr>
                <w:rFonts w:ascii="Browallia New" w:hAnsi="Browallia New" w:cs="Browallia New"/>
                <w:color w:val="000000"/>
                <w:sz w:val="28"/>
                <w:szCs w:val="28"/>
                <w:cs/>
              </w:rPr>
              <w:t>ธันวาคม</w:t>
            </w:r>
          </w:p>
        </w:tc>
      </w:tr>
      <w:tr w:rsidR="00B16097" w:rsidRPr="00470B0B" w14:paraId="2A0A1C73" w14:textId="77777777">
        <w:trPr>
          <w:trHeight w:val="20"/>
          <w:tblHeader/>
        </w:trPr>
        <w:tc>
          <w:tcPr>
            <w:tcW w:w="3394" w:type="dxa"/>
          </w:tcPr>
          <w:p w14:paraId="4FF70D57" w14:textId="77777777" w:rsidR="00B16097" w:rsidRPr="00470B0B" w:rsidRDefault="00B16097">
            <w:pPr>
              <w:spacing w:line="240" w:lineRule="auto"/>
              <w:ind w:right="1"/>
              <w:rPr>
                <w:rFonts w:ascii="Browallia New" w:hAnsi="Browallia New" w:cs="Browallia New"/>
                <w:b/>
                <w:bCs/>
                <w:sz w:val="28"/>
                <w:szCs w:val="28"/>
                <w:cs/>
              </w:rPr>
            </w:pPr>
          </w:p>
        </w:tc>
        <w:tc>
          <w:tcPr>
            <w:tcW w:w="1353" w:type="dxa"/>
          </w:tcPr>
          <w:p w14:paraId="53C79BC5" w14:textId="77777777" w:rsidR="00B16097" w:rsidRPr="00470B0B" w:rsidRDefault="00B16097">
            <w:pPr>
              <w:spacing w:line="240" w:lineRule="auto"/>
              <w:ind w:right="1"/>
              <w:jc w:val="center"/>
              <w:rPr>
                <w:rFonts w:ascii="Browallia New" w:hAnsi="Browallia New" w:cs="Browallia New"/>
                <w:sz w:val="28"/>
                <w:szCs w:val="28"/>
                <w:cs/>
              </w:rPr>
            </w:pPr>
            <w:r w:rsidRPr="00470B0B">
              <w:rPr>
                <w:rFonts w:ascii="Browallia New" w:hAnsi="Browallia New" w:cs="Browallia New"/>
                <w:sz w:val="28"/>
                <w:szCs w:val="28"/>
              </w:rPr>
              <w:t>256</w:t>
            </w:r>
            <w:r>
              <w:rPr>
                <w:rFonts w:ascii="Browallia New" w:hAnsi="Browallia New" w:cs="Browallia New"/>
                <w:sz w:val="28"/>
                <w:szCs w:val="28"/>
              </w:rPr>
              <w:t>8</w:t>
            </w:r>
          </w:p>
        </w:tc>
        <w:tc>
          <w:tcPr>
            <w:tcW w:w="90" w:type="dxa"/>
          </w:tcPr>
          <w:p w14:paraId="2BAFB440" w14:textId="77777777" w:rsidR="00B16097" w:rsidRPr="00470B0B" w:rsidRDefault="00B16097">
            <w:pPr>
              <w:spacing w:line="240" w:lineRule="auto"/>
              <w:ind w:right="1"/>
              <w:jc w:val="center"/>
              <w:rPr>
                <w:rFonts w:ascii="Browallia New" w:hAnsi="Browallia New" w:cs="Browallia New"/>
                <w:sz w:val="28"/>
                <w:szCs w:val="28"/>
                <w:lang w:val="en-GB"/>
              </w:rPr>
            </w:pPr>
          </w:p>
        </w:tc>
        <w:tc>
          <w:tcPr>
            <w:tcW w:w="1326" w:type="dxa"/>
          </w:tcPr>
          <w:p w14:paraId="0EA2D35E" w14:textId="77777777" w:rsidR="00B16097" w:rsidRPr="00470B0B" w:rsidRDefault="00B16097">
            <w:pPr>
              <w:spacing w:line="240" w:lineRule="auto"/>
              <w:ind w:right="1"/>
              <w:jc w:val="center"/>
              <w:rPr>
                <w:rFonts w:ascii="Browallia New" w:hAnsi="Browallia New" w:cs="Browallia New"/>
                <w:sz w:val="28"/>
                <w:szCs w:val="28"/>
                <w:cs/>
              </w:rPr>
            </w:pPr>
            <w:r w:rsidRPr="00470B0B">
              <w:rPr>
                <w:rFonts w:ascii="Browallia New" w:hAnsi="Browallia New" w:cs="Browallia New"/>
                <w:color w:val="000000"/>
                <w:sz w:val="28"/>
                <w:szCs w:val="28"/>
                <w:cs/>
              </w:rPr>
              <w:t>เพิ่ม (ลด)</w:t>
            </w:r>
          </w:p>
        </w:tc>
        <w:tc>
          <w:tcPr>
            <w:tcW w:w="90" w:type="dxa"/>
          </w:tcPr>
          <w:p w14:paraId="17938801" w14:textId="77777777" w:rsidR="00B16097" w:rsidRPr="00470B0B" w:rsidRDefault="00B16097">
            <w:pPr>
              <w:spacing w:line="240" w:lineRule="auto"/>
              <w:ind w:right="1"/>
              <w:jc w:val="center"/>
              <w:rPr>
                <w:rFonts w:ascii="Browallia New" w:hAnsi="Browallia New" w:cs="Browallia New"/>
                <w:sz w:val="28"/>
                <w:szCs w:val="28"/>
                <w:lang w:val="en-GB"/>
              </w:rPr>
            </w:pPr>
          </w:p>
        </w:tc>
        <w:tc>
          <w:tcPr>
            <w:tcW w:w="1329" w:type="dxa"/>
          </w:tcPr>
          <w:p w14:paraId="11D55373" w14:textId="77777777" w:rsidR="00B16097" w:rsidRPr="00470B0B" w:rsidRDefault="00B16097">
            <w:pPr>
              <w:spacing w:line="240" w:lineRule="auto"/>
              <w:ind w:right="1"/>
              <w:jc w:val="center"/>
              <w:rPr>
                <w:rFonts w:ascii="Browallia New" w:hAnsi="Browallia New" w:cs="Browallia New"/>
                <w:sz w:val="28"/>
                <w:szCs w:val="28"/>
                <w:cs/>
              </w:rPr>
            </w:pPr>
            <w:r w:rsidRPr="00470B0B">
              <w:rPr>
                <w:rFonts w:ascii="Browallia New" w:hAnsi="Browallia New" w:cs="Browallia New"/>
                <w:color w:val="000000"/>
                <w:sz w:val="28"/>
                <w:szCs w:val="28"/>
                <w:cs/>
              </w:rPr>
              <w:t xml:space="preserve">เพิ่มขึ้น </w:t>
            </w:r>
            <w:r w:rsidRPr="00470B0B">
              <w:rPr>
                <w:rFonts w:ascii="Browallia New" w:hAnsi="Browallia New" w:cs="Browallia New"/>
                <w:color w:val="000000"/>
                <w:sz w:val="28"/>
                <w:szCs w:val="28"/>
                <w:lang w:val="en-GB"/>
              </w:rPr>
              <w:t>(</w:t>
            </w:r>
            <w:r w:rsidRPr="00470B0B">
              <w:rPr>
                <w:rFonts w:ascii="Browallia New" w:hAnsi="Browallia New" w:cs="Browallia New"/>
                <w:color w:val="000000"/>
                <w:sz w:val="28"/>
                <w:szCs w:val="28"/>
                <w:cs/>
              </w:rPr>
              <w:t>ลดลง)</w:t>
            </w:r>
          </w:p>
        </w:tc>
        <w:tc>
          <w:tcPr>
            <w:tcW w:w="90" w:type="dxa"/>
          </w:tcPr>
          <w:p w14:paraId="3FEF2863" w14:textId="77777777" w:rsidR="00B16097" w:rsidRPr="00470B0B" w:rsidRDefault="00B16097">
            <w:pPr>
              <w:spacing w:line="240" w:lineRule="auto"/>
              <w:ind w:right="1"/>
              <w:jc w:val="center"/>
              <w:rPr>
                <w:rFonts w:ascii="Browallia New" w:hAnsi="Browallia New" w:cs="Browallia New"/>
                <w:sz w:val="28"/>
                <w:szCs w:val="28"/>
                <w:lang w:val="en-GB"/>
              </w:rPr>
            </w:pPr>
          </w:p>
        </w:tc>
        <w:tc>
          <w:tcPr>
            <w:tcW w:w="1343" w:type="dxa"/>
          </w:tcPr>
          <w:p w14:paraId="54ED2DFD" w14:textId="77777777" w:rsidR="00B16097" w:rsidRPr="00470B0B" w:rsidRDefault="00B16097">
            <w:pPr>
              <w:spacing w:line="240" w:lineRule="auto"/>
              <w:ind w:right="1"/>
              <w:jc w:val="center"/>
              <w:rPr>
                <w:rFonts w:ascii="Browallia New" w:hAnsi="Browallia New" w:cs="Browallia New"/>
                <w:sz w:val="28"/>
                <w:szCs w:val="28"/>
                <w:lang w:val="en-GB"/>
              </w:rPr>
            </w:pPr>
            <w:r w:rsidRPr="00470B0B">
              <w:rPr>
                <w:rFonts w:ascii="Browallia New" w:hAnsi="Browallia New" w:cs="Browallia New"/>
                <w:sz w:val="28"/>
                <w:szCs w:val="28"/>
              </w:rPr>
              <w:t>256</w:t>
            </w:r>
            <w:r>
              <w:rPr>
                <w:rFonts w:ascii="Browallia New" w:hAnsi="Browallia New" w:cs="Browallia New"/>
                <w:sz w:val="28"/>
                <w:szCs w:val="28"/>
              </w:rPr>
              <w:t>8</w:t>
            </w:r>
          </w:p>
        </w:tc>
      </w:tr>
      <w:tr w:rsidR="00B16097" w:rsidRPr="00470B0B" w14:paraId="32F137FD" w14:textId="77777777">
        <w:trPr>
          <w:trHeight w:val="297"/>
        </w:trPr>
        <w:tc>
          <w:tcPr>
            <w:tcW w:w="3394" w:type="dxa"/>
          </w:tcPr>
          <w:p w14:paraId="60F243F0" w14:textId="77777777" w:rsidR="00B16097" w:rsidRPr="00470B0B" w:rsidRDefault="00B16097">
            <w:pPr>
              <w:spacing w:line="240" w:lineRule="auto"/>
              <w:ind w:right="1"/>
              <w:outlineLvl w:val="5"/>
              <w:rPr>
                <w:rFonts w:ascii="Browallia New" w:hAnsi="Browallia New" w:cs="Browallia New"/>
                <w:sz w:val="28"/>
                <w:szCs w:val="28"/>
                <w:lang w:val="en-GB"/>
              </w:rPr>
            </w:pPr>
          </w:p>
        </w:tc>
        <w:tc>
          <w:tcPr>
            <w:tcW w:w="1353" w:type="dxa"/>
            <w:tcBorders>
              <w:top w:val="single" w:sz="6" w:space="0" w:color="auto"/>
            </w:tcBorders>
          </w:tcPr>
          <w:p w14:paraId="49253810" w14:textId="77777777" w:rsidR="00B16097" w:rsidRPr="00470B0B" w:rsidRDefault="00B16097">
            <w:pPr>
              <w:autoSpaceDE w:val="0"/>
              <w:autoSpaceDN w:val="0"/>
              <w:adjustRightInd w:val="0"/>
              <w:spacing w:line="240" w:lineRule="auto"/>
              <w:ind w:right="57"/>
              <w:contextualSpacing/>
              <w:jc w:val="right"/>
              <w:rPr>
                <w:rFonts w:ascii="Browallia New" w:hAnsi="Browallia New" w:cs="Browallia New"/>
                <w:sz w:val="28"/>
                <w:szCs w:val="28"/>
              </w:rPr>
            </w:pPr>
          </w:p>
        </w:tc>
        <w:tc>
          <w:tcPr>
            <w:tcW w:w="90" w:type="dxa"/>
          </w:tcPr>
          <w:p w14:paraId="33E48A8A" w14:textId="77777777" w:rsidR="00B16097" w:rsidRPr="00470B0B" w:rsidRDefault="00B16097">
            <w:pPr>
              <w:spacing w:line="240" w:lineRule="auto"/>
              <w:ind w:left="728" w:right="1" w:hanging="458"/>
              <w:outlineLvl w:val="5"/>
              <w:rPr>
                <w:rFonts w:ascii="Browallia New" w:hAnsi="Browallia New" w:cs="Browallia New"/>
                <w:sz w:val="28"/>
                <w:szCs w:val="28"/>
                <w:lang w:val="en-GB"/>
              </w:rPr>
            </w:pPr>
          </w:p>
        </w:tc>
        <w:tc>
          <w:tcPr>
            <w:tcW w:w="1326" w:type="dxa"/>
            <w:tcBorders>
              <w:top w:val="single" w:sz="6" w:space="0" w:color="auto"/>
            </w:tcBorders>
          </w:tcPr>
          <w:p w14:paraId="61A3A9F8" w14:textId="77777777" w:rsidR="00B16097" w:rsidRPr="00470B0B" w:rsidRDefault="00B16097">
            <w:pPr>
              <w:autoSpaceDE w:val="0"/>
              <w:autoSpaceDN w:val="0"/>
              <w:adjustRightInd w:val="0"/>
              <w:spacing w:line="240" w:lineRule="auto"/>
              <w:ind w:right="57"/>
              <w:contextualSpacing/>
              <w:jc w:val="right"/>
              <w:rPr>
                <w:rFonts w:ascii="Browallia New" w:hAnsi="Browallia New" w:cs="Browallia New"/>
                <w:sz w:val="28"/>
                <w:szCs w:val="28"/>
              </w:rPr>
            </w:pPr>
          </w:p>
        </w:tc>
        <w:tc>
          <w:tcPr>
            <w:tcW w:w="90" w:type="dxa"/>
          </w:tcPr>
          <w:p w14:paraId="5EBC8721" w14:textId="77777777" w:rsidR="00B16097" w:rsidRPr="00470B0B" w:rsidRDefault="00B16097">
            <w:pPr>
              <w:autoSpaceDE w:val="0"/>
              <w:autoSpaceDN w:val="0"/>
              <w:adjustRightInd w:val="0"/>
              <w:spacing w:line="240" w:lineRule="auto"/>
              <w:ind w:right="57"/>
              <w:contextualSpacing/>
              <w:jc w:val="right"/>
              <w:outlineLvl w:val="5"/>
              <w:rPr>
                <w:rFonts w:ascii="Browallia New" w:hAnsi="Browallia New" w:cs="Browallia New"/>
                <w:sz w:val="28"/>
                <w:szCs w:val="28"/>
              </w:rPr>
            </w:pPr>
          </w:p>
        </w:tc>
        <w:tc>
          <w:tcPr>
            <w:tcW w:w="1329" w:type="dxa"/>
            <w:tcBorders>
              <w:top w:val="single" w:sz="6" w:space="0" w:color="auto"/>
            </w:tcBorders>
          </w:tcPr>
          <w:p w14:paraId="0198D662" w14:textId="77777777" w:rsidR="00B16097" w:rsidRPr="00470B0B" w:rsidRDefault="00B16097">
            <w:pPr>
              <w:tabs>
                <w:tab w:val="left" w:pos="535"/>
              </w:tabs>
              <w:autoSpaceDE w:val="0"/>
              <w:autoSpaceDN w:val="0"/>
              <w:adjustRightInd w:val="0"/>
              <w:spacing w:line="240" w:lineRule="auto"/>
              <w:ind w:right="227"/>
              <w:contextualSpacing/>
              <w:jc w:val="right"/>
              <w:rPr>
                <w:rFonts w:ascii="Browallia New" w:hAnsi="Browallia New" w:cs="Browallia New"/>
                <w:sz w:val="28"/>
                <w:szCs w:val="28"/>
              </w:rPr>
            </w:pPr>
          </w:p>
        </w:tc>
        <w:tc>
          <w:tcPr>
            <w:tcW w:w="90" w:type="dxa"/>
          </w:tcPr>
          <w:p w14:paraId="5F651576" w14:textId="77777777" w:rsidR="00B16097" w:rsidRPr="00470B0B" w:rsidRDefault="00B16097">
            <w:pPr>
              <w:autoSpaceDE w:val="0"/>
              <w:autoSpaceDN w:val="0"/>
              <w:adjustRightInd w:val="0"/>
              <w:spacing w:line="240" w:lineRule="auto"/>
              <w:ind w:left="728" w:right="57" w:hanging="458"/>
              <w:contextualSpacing/>
              <w:jc w:val="right"/>
              <w:outlineLvl w:val="5"/>
              <w:rPr>
                <w:rFonts w:ascii="Browallia New" w:hAnsi="Browallia New" w:cs="Browallia New"/>
                <w:sz w:val="28"/>
                <w:szCs w:val="28"/>
              </w:rPr>
            </w:pPr>
          </w:p>
        </w:tc>
        <w:tc>
          <w:tcPr>
            <w:tcW w:w="1343" w:type="dxa"/>
            <w:tcBorders>
              <w:top w:val="single" w:sz="6" w:space="0" w:color="auto"/>
            </w:tcBorders>
          </w:tcPr>
          <w:p w14:paraId="43F541FC" w14:textId="77777777" w:rsidR="00B16097" w:rsidRPr="00470B0B" w:rsidRDefault="00B16097">
            <w:pPr>
              <w:tabs>
                <w:tab w:val="left" w:pos="535"/>
              </w:tabs>
              <w:autoSpaceDE w:val="0"/>
              <w:autoSpaceDN w:val="0"/>
              <w:adjustRightInd w:val="0"/>
              <w:spacing w:line="240" w:lineRule="auto"/>
              <w:ind w:right="227"/>
              <w:contextualSpacing/>
              <w:jc w:val="right"/>
              <w:rPr>
                <w:rFonts w:ascii="Browallia New" w:hAnsi="Browallia New" w:cs="Browallia New"/>
                <w:sz w:val="28"/>
                <w:szCs w:val="28"/>
              </w:rPr>
            </w:pPr>
          </w:p>
        </w:tc>
      </w:tr>
      <w:tr w:rsidR="0054339C" w:rsidRPr="00470B0B" w14:paraId="07E0F468" w14:textId="77777777">
        <w:trPr>
          <w:trHeight w:val="297"/>
        </w:trPr>
        <w:tc>
          <w:tcPr>
            <w:tcW w:w="3394" w:type="dxa"/>
          </w:tcPr>
          <w:p w14:paraId="7EB32D0E" w14:textId="77777777" w:rsidR="0054339C" w:rsidRPr="00470B0B" w:rsidRDefault="0054339C" w:rsidP="0054339C">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เงินกู้ระยะยาวจากสถาบันการเงิน</w:t>
            </w:r>
          </w:p>
        </w:tc>
        <w:tc>
          <w:tcPr>
            <w:tcW w:w="1353" w:type="dxa"/>
          </w:tcPr>
          <w:p w14:paraId="3AD47882" w14:textId="1940AF4D" w:rsidR="0054339C" w:rsidRPr="0054339C" w:rsidRDefault="0054339C" w:rsidP="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490,871</w:t>
            </w:r>
          </w:p>
        </w:tc>
        <w:tc>
          <w:tcPr>
            <w:tcW w:w="90" w:type="dxa"/>
          </w:tcPr>
          <w:p w14:paraId="041FE7F9" w14:textId="77777777" w:rsidR="0054339C" w:rsidRPr="0054339C" w:rsidRDefault="0054339C" w:rsidP="0054339C">
            <w:pPr>
              <w:spacing w:line="240" w:lineRule="auto"/>
              <w:ind w:left="728" w:right="88" w:hanging="458"/>
              <w:outlineLvl w:val="5"/>
              <w:rPr>
                <w:rFonts w:ascii="Browallia New" w:hAnsi="Browallia New" w:cs="Browallia New"/>
                <w:sz w:val="28"/>
                <w:szCs w:val="28"/>
                <w:lang w:val="en-GB"/>
              </w:rPr>
            </w:pPr>
          </w:p>
        </w:tc>
        <w:tc>
          <w:tcPr>
            <w:tcW w:w="1326" w:type="dxa"/>
          </w:tcPr>
          <w:p w14:paraId="5712FFA4" w14:textId="25988671" w:rsidR="0054339C" w:rsidRPr="0054339C" w:rsidRDefault="00E1129E"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4</w:t>
            </w:r>
            <w:r w:rsidR="00C304FB">
              <w:rPr>
                <w:rFonts w:ascii="Browallia New" w:hAnsi="Browallia New" w:cs="Browallia New"/>
                <w:sz w:val="28"/>
                <w:szCs w:val="28"/>
              </w:rPr>
              <w:t>4</w:t>
            </w:r>
            <w:r w:rsidR="00C3650A">
              <w:rPr>
                <w:rFonts w:ascii="Browallia New" w:hAnsi="Browallia New" w:cs="Browallia New"/>
                <w:sz w:val="28"/>
                <w:szCs w:val="28"/>
              </w:rPr>
              <w:t>,000</w:t>
            </w:r>
            <w:r>
              <w:rPr>
                <w:rFonts w:ascii="Browallia New" w:hAnsi="Browallia New" w:cs="Browallia New" w:hint="cs"/>
                <w:sz w:val="28"/>
                <w:szCs w:val="28"/>
                <w:cs/>
              </w:rPr>
              <w:t>)</w:t>
            </w:r>
          </w:p>
        </w:tc>
        <w:tc>
          <w:tcPr>
            <w:tcW w:w="90" w:type="dxa"/>
          </w:tcPr>
          <w:p w14:paraId="0EE61BA9" w14:textId="77777777" w:rsidR="0054339C" w:rsidRPr="0054339C" w:rsidRDefault="0054339C" w:rsidP="0054339C">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Pr>
          <w:p w14:paraId="2CBFD725" w14:textId="274B06C7" w:rsidR="0054339C" w:rsidRPr="0054339C" w:rsidRDefault="002C0577"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sz w:val="28"/>
                <w:szCs w:val="28"/>
              </w:rPr>
              <w:t>-</w:t>
            </w:r>
          </w:p>
        </w:tc>
        <w:tc>
          <w:tcPr>
            <w:tcW w:w="90" w:type="dxa"/>
          </w:tcPr>
          <w:p w14:paraId="56AD7B7C" w14:textId="77777777" w:rsidR="0054339C" w:rsidRPr="0054339C" w:rsidRDefault="0054339C" w:rsidP="0054339C">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43" w:type="dxa"/>
          </w:tcPr>
          <w:p w14:paraId="5867241B" w14:textId="540C7262" w:rsidR="0054339C" w:rsidRPr="0054339C" w:rsidRDefault="002C0577"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sz w:val="28"/>
                <w:szCs w:val="28"/>
              </w:rPr>
              <w:t>44</w:t>
            </w:r>
            <w:r w:rsidR="00A00C23">
              <w:rPr>
                <w:rFonts w:ascii="Browallia New" w:hAnsi="Browallia New" w:cs="Browallia New"/>
                <w:sz w:val="28"/>
                <w:szCs w:val="28"/>
              </w:rPr>
              <w:t>6</w:t>
            </w:r>
            <w:r>
              <w:rPr>
                <w:rFonts w:ascii="Browallia New" w:hAnsi="Browallia New" w:cs="Browallia New"/>
                <w:sz w:val="28"/>
                <w:szCs w:val="28"/>
              </w:rPr>
              <w:t>,</w:t>
            </w:r>
            <w:r w:rsidR="00A00C23">
              <w:rPr>
                <w:rFonts w:ascii="Browallia New" w:hAnsi="Browallia New" w:cs="Browallia New"/>
                <w:sz w:val="28"/>
                <w:szCs w:val="28"/>
              </w:rPr>
              <w:t>871</w:t>
            </w:r>
          </w:p>
        </w:tc>
      </w:tr>
      <w:tr w:rsidR="0054339C" w:rsidRPr="00470B0B" w14:paraId="4A876744" w14:textId="77777777">
        <w:trPr>
          <w:trHeight w:val="297"/>
        </w:trPr>
        <w:tc>
          <w:tcPr>
            <w:tcW w:w="3394" w:type="dxa"/>
          </w:tcPr>
          <w:p w14:paraId="5C0CF007" w14:textId="77777777" w:rsidR="0054339C" w:rsidRPr="00470B0B" w:rsidRDefault="0054339C" w:rsidP="0054339C">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 xml:space="preserve">หนี้สินตามสัญญาเช่า </w:t>
            </w:r>
          </w:p>
        </w:tc>
        <w:tc>
          <w:tcPr>
            <w:tcW w:w="1353" w:type="dxa"/>
            <w:tcBorders>
              <w:bottom w:val="single" w:sz="4" w:space="0" w:color="auto"/>
            </w:tcBorders>
          </w:tcPr>
          <w:p w14:paraId="776129DC" w14:textId="6191CA27" w:rsidR="0054339C" w:rsidRPr="0054339C" w:rsidRDefault="0054339C" w:rsidP="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16,673</w:t>
            </w:r>
          </w:p>
        </w:tc>
        <w:tc>
          <w:tcPr>
            <w:tcW w:w="90" w:type="dxa"/>
          </w:tcPr>
          <w:p w14:paraId="658FDDA6" w14:textId="77777777" w:rsidR="0054339C" w:rsidRPr="0054339C" w:rsidRDefault="0054339C" w:rsidP="0054339C">
            <w:pPr>
              <w:spacing w:line="240" w:lineRule="auto"/>
              <w:ind w:left="728" w:right="88" w:hanging="458"/>
              <w:outlineLvl w:val="5"/>
              <w:rPr>
                <w:rFonts w:ascii="Browallia New" w:hAnsi="Browallia New" w:cs="Browallia New"/>
                <w:sz w:val="28"/>
                <w:szCs w:val="28"/>
                <w:lang w:val="en-GB"/>
              </w:rPr>
            </w:pPr>
          </w:p>
        </w:tc>
        <w:tc>
          <w:tcPr>
            <w:tcW w:w="1326" w:type="dxa"/>
            <w:tcBorders>
              <w:bottom w:val="single" w:sz="4" w:space="0" w:color="auto"/>
            </w:tcBorders>
          </w:tcPr>
          <w:p w14:paraId="5B37058A" w14:textId="28544BE0" w:rsidR="0054339C" w:rsidRPr="0054339C" w:rsidRDefault="00E1129E"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2,908</w:t>
            </w:r>
            <w:r>
              <w:rPr>
                <w:rFonts w:ascii="Browallia New" w:hAnsi="Browallia New" w:cs="Browallia New" w:hint="cs"/>
                <w:sz w:val="28"/>
                <w:szCs w:val="28"/>
                <w:cs/>
              </w:rPr>
              <w:t>)</w:t>
            </w:r>
          </w:p>
        </w:tc>
        <w:tc>
          <w:tcPr>
            <w:tcW w:w="90" w:type="dxa"/>
          </w:tcPr>
          <w:p w14:paraId="68DC6FF9" w14:textId="77777777" w:rsidR="0054339C" w:rsidRPr="0054339C" w:rsidRDefault="0054339C" w:rsidP="0054339C">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Borders>
              <w:bottom w:val="single" w:sz="4" w:space="0" w:color="auto"/>
            </w:tcBorders>
          </w:tcPr>
          <w:p w14:paraId="6BC0926C" w14:textId="379341AB" w:rsidR="0054339C" w:rsidRPr="0054339C" w:rsidRDefault="002C0577"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6,261</w:t>
            </w:r>
            <w:r>
              <w:rPr>
                <w:rFonts w:ascii="Browallia New" w:hAnsi="Browallia New" w:cs="Browallia New" w:hint="cs"/>
                <w:sz w:val="28"/>
                <w:szCs w:val="28"/>
                <w:cs/>
              </w:rPr>
              <w:t>)</w:t>
            </w:r>
          </w:p>
        </w:tc>
        <w:tc>
          <w:tcPr>
            <w:tcW w:w="90" w:type="dxa"/>
          </w:tcPr>
          <w:p w14:paraId="55BE39CF" w14:textId="77777777" w:rsidR="0054339C" w:rsidRPr="0054339C" w:rsidRDefault="0054339C" w:rsidP="0054339C">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43" w:type="dxa"/>
            <w:tcBorders>
              <w:bottom w:val="single" w:sz="4" w:space="0" w:color="auto"/>
            </w:tcBorders>
          </w:tcPr>
          <w:p w14:paraId="7DBCAEB6" w14:textId="7F90D748" w:rsidR="0054339C" w:rsidRPr="0054339C" w:rsidRDefault="002C0577"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sz w:val="28"/>
                <w:szCs w:val="28"/>
              </w:rPr>
              <w:t>7,504</w:t>
            </w:r>
          </w:p>
        </w:tc>
      </w:tr>
      <w:tr w:rsidR="0054339C" w:rsidRPr="00470B0B" w14:paraId="2F95F298" w14:textId="77777777">
        <w:trPr>
          <w:trHeight w:val="20"/>
        </w:trPr>
        <w:tc>
          <w:tcPr>
            <w:tcW w:w="3394" w:type="dxa"/>
          </w:tcPr>
          <w:p w14:paraId="47916BF4" w14:textId="77777777" w:rsidR="0054339C" w:rsidRPr="00470B0B" w:rsidRDefault="0054339C" w:rsidP="0054339C">
            <w:pPr>
              <w:spacing w:line="240" w:lineRule="auto"/>
              <w:ind w:left="360" w:right="1"/>
              <w:outlineLvl w:val="5"/>
              <w:rPr>
                <w:rFonts w:ascii="Browallia New" w:hAnsi="Browallia New" w:cs="Browallia New"/>
                <w:sz w:val="28"/>
                <w:szCs w:val="28"/>
                <w:lang w:val="en-GB"/>
              </w:rPr>
            </w:pPr>
            <w:r w:rsidRPr="00470B0B">
              <w:rPr>
                <w:rFonts w:ascii="Browallia New" w:hAnsi="Browallia New" w:cs="Browallia New"/>
                <w:sz w:val="28"/>
                <w:szCs w:val="28"/>
                <w:cs/>
              </w:rPr>
              <w:t>รวม</w:t>
            </w:r>
          </w:p>
        </w:tc>
        <w:tc>
          <w:tcPr>
            <w:tcW w:w="1353" w:type="dxa"/>
            <w:tcBorders>
              <w:top w:val="single" w:sz="4" w:space="0" w:color="auto"/>
              <w:bottom w:val="single" w:sz="12" w:space="0" w:color="auto"/>
            </w:tcBorders>
          </w:tcPr>
          <w:p w14:paraId="30E737B9" w14:textId="310533D1" w:rsidR="0054339C" w:rsidRPr="0054339C" w:rsidRDefault="0054339C" w:rsidP="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507,544</w:t>
            </w:r>
          </w:p>
        </w:tc>
        <w:tc>
          <w:tcPr>
            <w:tcW w:w="90" w:type="dxa"/>
          </w:tcPr>
          <w:p w14:paraId="31518402" w14:textId="77777777" w:rsidR="0054339C" w:rsidRPr="0054339C" w:rsidRDefault="0054339C" w:rsidP="0054339C">
            <w:pPr>
              <w:tabs>
                <w:tab w:val="decimal" w:pos="990"/>
              </w:tabs>
              <w:spacing w:line="240" w:lineRule="auto"/>
              <w:ind w:right="88"/>
              <w:rPr>
                <w:rFonts w:ascii="Browallia New" w:hAnsi="Browallia New" w:cs="Browallia New"/>
                <w:sz w:val="28"/>
                <w:szCs w:val="28"/>
                <w:lang w:val="en-GB"/>
              </w:rPr>
            </w:pPr>
          </w:p>
        </w:tc>
        <w:tc>
          <w:tcPr>
            <w:tcW w:w="1326" w:type="dxa"/>
            <w:tcBorders>
              <w:top w:val="single" w:sz="4" w:space="0" w:color="auto"/>
              <w:bottom w:val="single" w:sz="12" w:space="0" w:color="auto"/>
            </w:tcBorders>
          </w:tcPr>
          <w:p w14:paraId="1F42055D" w14:textId="1AAECEFF" w:rsidR="0054339C" w:rsidRPr="0054339C" w:rsidRDefault="00E1129E"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sidR="002C0577">
              <w:rPr>
                <w:rFonts w:ascii="Browallia New" w:hAnsi="Browallia New" w:cs="Browallia New"/>
                <w:sz w:val="28"/>
                <w:szCs w:val="28"/>
              </w:rPr>
              <w:t>4</w:t>
            </w:r>
            <w:r w:rsidR="00F83150">
              <w:rPr>
                <w:rFonts w:ascii="Browallia New" w:hAnsi="Browallia New" w:cs="Browallia New"/>
                <w:sz w:val="28"/>
                <w:szCs w:val="28"/>
              </w:rPr>
              <w:t>6</w:t>
            </w:r>
            <w:r w:rsidR="002C0577">
              <w:rPr>
                <w:rFonts w:ascii="Browallia New" w:hAnsi="Browallia New" w:cs="Browallia New"/>
                <w:sz w:val="28"/>
                <w:szCs w:val="28"/>
              </w:rPr>
              <w:t>,</w:t>
            </w:r>
            <w:r w:rsidR="00F83150">
              <w:rPr>
                <w:rFonts w:ascii="Browallia New" w:hAnsi="Browallia New" w:cs="Browallia New"/>
                <w:sz w:val="28"/>
                <w:szCs w:val="28"/>
              </w:rPr>
              <w:t>908</w:t>
            </w:r>
            <w:r>
              <w:rPr>
                <w:rFonts w:ascii="Browallia New" w:hAnsi="Browallia New" w:cs="Browallia New" w:hint="cs"/>
                <w:sz w:val="28"/>
                <w:szCs w:val="28"/>
                <w:cs/>
              </w:rPr>
              <w:t>)</w:t>
            </w:r>
          </w:p>
        </w:tc>
        <w:tc>
          <w:tcPr>
            <w:tcW w:w="90" w:type="dxa"/>
          </w:tcPr>
          <w:p w14:paraId="42D482F2" w14:textId="77777777" w:rsidR="0054339C" w:rsidRPr="0054339C" w:rsidRDefault="0054339C" w:rsidP="0054339C">
            <w:pPr>
              <w:autoSpaceDE w:val="0"/>
              <w:autoSpaceDN w:val="0"/>
              <w:adjustRightInd w:val="0"/>
              <w:spacing w:line="240" w:lineRule="auto"/>
              <w:ind w:right="88"/>
              <w:contextualSpacing/>
              <w:jc w:val="right"/>
              <w:rPr>
                <w:rFonts w:ascii="Browallia New" w:hAnsi="Browallia New" w:cs="Browallia New"/>
                <w:sz w:val="28"/>
                <w:szCs w:val="28"/>
              </w:rPr>
            </w:pPr>
          </w:p>
        </w:tc>
        <w:tc>
          <w:tcPr>
            <w:tcW w:w="1329" w:type="dxa"/>
            <w:tcBorders>
              <w:top w:val="single" w:sz="4" w:space="0" w:color="auto"/>
              <w:bottom w:val="single" w:sz="12" w:space="0" w:color="auto"/>
            </w:tcBorders>
          </w:tcPr>
          <w:p w14:paraId="6DB066A9" w14:textId="177CEE5F" w:rsidR="0054339C" w:rsidRPr="0054339C" w:rsidRDefault="002C0577"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hint="cs"/>
                <w:sz w:val="28"/>
                <w:szCs w:val="28"/>
                <w:cs/>
              </w:rPr>
              <w:t>(</w:t>
            </w:r>
            <w:r>
              <w:rPr>
                <w:rFonts w:ascii="Browallia New" w:hAnsi="Browallia New" w:cs="Browallia New"/>
                <w:sz w:val="28"/>
                <w:szCs w:val="28"/>
              </w:rPr>
              <w:t>6,261</w:t>
            </w:r>
            <w:r>
              <w:rPr>
                <w:rFonts w:ascii="Browallia New" w:hAnsi="Browallia New" w:cs="Browallia New" w:hint="cs"/>
                <w:sz w:val="28"/>
                <w:szCs w:val="28"/>
                <w:cs/>
              </w:rPr>
              <w:t>)</w:t>
            </w:r>
          </w:p>
        </w:tc>
        <w:tc>
          <w:tcPr>
            <w:tcW w:w="90" w:type="dxa"/>
          </w:tcPr>
          <w:p w14:paraId="235F5F0D" w14:textId="77777777" w:rsidR="0054339C" w:rsidRPr="0054339C" w:rsidRDefault="0054339C" w:rsidP="0054339C">
            <w:pPr>
              <w:autoSpaceDE w:val="0"/>
              <w:autoSpaceDN w:val="0"/>
              <w:adjustRightInd w:val="0"/>
              <w:spacing w:line="240" w:lineRule="auto"/>
              <w:ind w:right="88"/>
              <w:contextualSpacing/>
              <w:jc w:val="right"/>
              <w:rPr>
                <w:rFonts w:ascii="Browallia New" w:hAnsi="Browallia New" w:cs="Browallia New"/>
                <w:sz w:val="28"/>
                <w:szCs w:val="28"/>
              </w:rPr>
            </w:pPr>
          </w:p>
        </w:tc>
        <w:tc>
          <w:tcPr>
            <w:tcW w:w="1343" w:type="dxa"/>
            <w:tcBorders>
              <w:top w:val="single" w:sz="4" w:space="0" w:color="auto"/>
              <w:bottom w:val="single" w:sz="12" w:space="0" w:color="auto"/>
            </w:tcBorders>
          </w:tcPr>
          <w:p w14:paraId="1CCE40BA" w14:textId="12A41F25" w:rsidR="0054339C" w:rsidRPr="0054339C" w:rsidRDefault="002C0577" w:rsidP="0054339C">
            <w:pPr>
              <w:autoSpaceDE w:val="0"/>
              <w:autoSpaceDN w:val="0"/>
              <w:adjustRightInd w:val="0"/>
              <w:spacing w:line="240" w:lineRule="auto"/>
              <w:ind w:right="88"/>
              <w:contextualSpacing/>
              <w:jc w:val="right"/>
              <w:rPr>
                <w:rFonts w:ascii="Browallia New" w:hAnsi="Browallia New" w:cs="Browallia New"/>
                <w:sz w:val="28"/>
                <w:szCs w:val="28"/>
              </w:rPr>
            </w:pPr>
            <w:r>
              <w:rPr>
                <w:rFonts w:ascii="Browallia New" w:hAnsi="Browallia New" w:cs="Browallia New"/>
                <w:sz w:val="28"/>
                <w:szCs w:val="28"/>
              </w:rPr>
              <w:t>45</w:t>
            </w:r>
            <w:r w:rsidR="00506D82">
              <w:rPr>
                <w:rFonts w:ascii="Browallia New" w:hAnsi="Browallia New" w:cs="Browallia New"/>
                <w:sz w:val="28"/>
                <w:szCs w:val="28"/>
              </w:rPr>
              <w:t>4</w:t>
            </w:r>
            <w:r>
              <w:rPr>
                <w:rFonts w:ascii="Browallia New" w:hAnsi="Browallia New" w:cs="Browallia New"/>
                <w:sz w:val="28"/>
                <w:szCs w:val="28"/>
              </w:rPr>
              <w:t>,</w:t>
            </w:r>
            <w:r w:rsidR="00506D82">
              <w:rPr>
                <w:rFonts w:ascii="Browallia New" w:hAnsi="Browallia New" w:cs="Browallia New"/>
                <w:sz w:val="28"/>
                <w:szCs w:val="28"/>
              </w:rPr>
              <w:t>375</w:t>
            </w:r>
          </w:p>
        </w:tc>
      </w:tr>
    </w:tbl>
    <w:p w14:paraId="0F854758"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tbl>
      <w:tblPr>
        <w:tblW w:w="9015" w:type="dxa"/>
        <w:tblInd w:w="434" w:type="dxa"/>
        <w:tblLayout w:type="fixed"/>
        <w:tblCellMar>
          <w:left w:w="0" w:type="dxa"/>
          <w:right w:w="0" w:type="dxa"/>
        </w:tblCellMar>
        <w:tblLook w:val="0000" w:firstRow="0" w:lastRow="0" w:firstColumn="0" w:lastColumn="0" w:noHBand="0" w:noVBand="0"/>
      </w:tblPr>
      <w:tblGrid>
        <w:gridCol w:w="3394"/>
        <w:gridCol w:w="1353"/>
        <w:gridCol w:w="90"/>
        <w:gridCol w:w="1326"/>
        <w:gridCol w:w="90"/>
        <w:gridCol w:w="1329"/>
        <w:gridCol w:w="90"/>
        <w:gridCol w:w="1343"/>
      </w:tblGrid>
      <w:tr w:rsidR="0054339C" w:rsidRPr="00470B0B" w14:paraId="161CF8DC" w14:textId="77777777">
        <w:trPr>
          <w:trHeight w:val="20"/>
          <w:tblHeader/>
        </w:trPr>
        <w:tc>
          <w:tcPr>
            <w:tcW w:w="3394" w:type="dxa"/>
          </w:tcPr>
          <w:p w14:paraId="427C856A" w14:textId="77777777" w:rsidR="0054339C" w:rsidRPr="00470B0B" w:rsidRDefault="0054339C">
            <w:pPr>
              <w:spacing w:line="240" w:lineRule="auto"/>
              <w:ind w:right="1"/>
              <w:rPr>
                <w:rFonts w:ascii="Browallia New" w:hAnsi="Browallia New" w:cs="Browallia New"/>
                <w:b/>
                <w:bCs/>
                <w:sz w:val="28"/>
                <w:szCs w:val="28"/>
                <w:lang w:val="en-GB"/>
              </w:rPr>
            </w:pPr>
          </w:p>
        </w:tc>
        <w:tc>
          <w:tcPr>
            <w:tcW w:w="5621" w:type="dxa"/>
            <w:gridSpan w:val="7"/>
          </w:tcPr>
          <w:p w14:paraId="3E171211" w14:textId="77777777" w:rsidR="0054339C" w:rsidRPr="00470B0B" w:rsidRDefault="0054339C">
            <w:pPr>
              <w:tabs>
                <w:tab w:val="left" w:pos="2553"/>
              </w:tabs>
              <w:spacing w:line="240" w:lineRule="auto"/>
              <w:ind w:left="289" w:firstLine="1984"/>
              <w:jc w:val="right"/>
              <w:rPr>
                <w:rFonts w:ascii="Browallia New" w:hAnsi="Browallia New" w:cs="Browallia New"/>
                <w:sz w:val="28"/>
                <w:szCs w:val="28"/>
              </w:rPr>
            </w:pPr>
            <w:r w:rsidRPr="00470B0B">
              <w:rPr>
                <w:rFonts w:ascii="Browallia New" w:hAnsi="Browallia New" w:cs="Browallia New"/>
                <w:sz w:val="28"/>
                <w:szCs w:val="28"/>
              </w:rPr>
              <w:t xml:space="preserve">   (</w:t>
            </w:r>
            <w:r w:rsidRPr="00470B0B">
              <w:rPr>
                <w:rFonts w:ascii="Browallia New" w:hAnsi="Browallia New" w:cs="Browallia New"/>
                <w:sz w:val="28"/>
                <w:szCs w:val="28"/>
                <w:cs/>
              </w:rPr>
              <w:t>หน่วย : พันบาท</w:t>
            </w:r>
            <w:r w:rsidRPr="00470B0B">
              <w:rPr>
                <w:rFonts w:ascii="Browallia New" w:hAnsi="Browallia New" w:cs="Browallia New"/>
                <w:sz w:val="28"/>
                <w:szCs w:val="28"/>
              </w:rPr>
              <w:t>)</w:t>
            </w:r>
          </w:p>
        </w:tc>
      </w:tr>
      <w:tr w:rsidR="0054339C" w:rsidRPr="00470B0B" w14:paraId="68BA03AD" w14:textId="77777777">
        <w:trPr>
          <w:trHeight w:val="20"/>
          <w:tblHeader/>
        </w:trPr>
        <w:tc>
          <w:tcPr>
            <w:tcW w:w="3394" w:type="dxa"/>
          </w:tcPr>
          <w:p w14:paraId="7083CBDD" w14:textId="77777777" w:rsidR="0054339C" w:rsidRPr="00470B0B" w:rsidRDefault="0054339C">
            <w:pPr>
              <w:spacing w:line="240" w:lineRule="auto"/>
              <w:ind w:right="1"/>
              <w:rPr>
                <w:rFonts w:ascii="Browallia New" w:hAnsi="Browallia New" w:cs="Browallia New"/>
                <w:b/>
                <w:bCs/>
                <w:sz w:val="28"/>
                <w:szCs w:val="28"/>
                <w:lang w:val="en-GB"/>
              </w:rPr>
            </w:pPr>
          </w:p>
        </w:tc>
        <w:tc>
          <w:tcPr>
            <w:tcW w:w="5621" w:type="dxa"/>
            <w:gridSpan w:val="7"/>
            <w:tcBorders>
              <w:bottom w:val="single" w:sz="6" w:space="0" w:color="auto"/>
            </w:tcBorders>
          </w:tcPr>
          <w:p w14:paraId="0B30C31E" w14:textId="77777777" w:rsidR="0054339C" w:rsidRPr="00470B0B" w:rsidRDefault="0054339C">
            <w:pPr>
              <w:tabs>
                <w:tab w:val="left" w:pos="2553"/>
              </w:tabs>
              <w:spacing w:line="240" w:lineRule="auto"/>
              <w:ind w:right="1"/>
              <w:jc w:val="center"/>
              <w:rPr>
                <w:rFonts w:ascii="Browallia New" w:hAnsi="Browallia New" w:cs="Browallia New"/>
                <w:sz w:val="28"/>
                <w:szCs w:val="28"/>
                <w:cs/>
              </w:rPr>
            </w:pPr>
            <w:r w:rsidRPr="00470B0B">
              <w:rPr>
                <w:rFonts w:ascii="Browallia New" w:hAnsi="Browallia New" w:cs="Browallia New"/>
                <w:sz w:val="28"/>
                <w:szCs w:val="28"/>
                <w:cs/>
              </w:rPr>
              <w:t>งบการเงิน</w:t>
            </w:r>
            <w:r>
              <w:rPr>
                <w:rFonts w:ascii="Browallia New" w:hAnsi="Browallia New" w:cs="Browallia New" w:hint="cs"/>
                <w:sz w:val="28"/>
                <w:szCs w:val="28"/>
                <w:cs/>
              </w:rPr>
              <w:t>เฉพาะบริษัท</w:t>
            </w:r>
          </w:p>
        </w:tc>
      </w:tr>
      <w:tr w:rsidR="0054339C" w:rsidRPr="00470B0B" w14:paraId="1923F897" w14:textId="77777777">
        <w:trPr>
          <w:trHeight w:val="20"/>
          <w:tblHeader/>
        </w:trPr>
        <w:tc>
          <w:tcPr>
            <w:tcW w:w="3394" w:type="dxa"/>
          </w:tcPr>
          <w:p w14:paraId="432C0360" w14:textId="77777777" w:rsidR="0054339C" w:rsidRPr="00470B0B" w:rsidRDefault="0054339C">
            <w:pPr>
              <w:spacing w:line="240" w:lineRule="auto"/>
              <w:ind w:right="1"/>
              <w:rPr>
                <w:rFonts w:ascii="Browallia New" w:hAnsi="Browallia New" w:cs="Browallia New"/>
                <w:b/>
                <w:bCs/>
                <w:sz w:val="28"/>
                <w:szCs w:val="28"/>
              </w:rPr>
            </w:pPr>
          </w:p>
        </w:tc>
        <w:tc>
          <w:tcPr>
            <w:tcW w:w="1353" w:type="dxa"/>
            <w:tcBorders>
              <w:top w:val="single" w:sz="6" w:space="0" w:color="auto"/>
            </w:tcBorders>
          </w:tcPr>
          <w:p w14:paraId="0A8A5990" w14:textId="77777777" w:rsidR="0054339C" w:rsidRPr="00470B0B" w:rsidRDefault="0054339C">
            <w:pPr>
              <w:spacing w:line="240" w:lineRule="auto"/>
              <w:ind w:right="1"/>
              <w:jc w:val="center"/>
              <w:rPr>
                <w:rFonts w:ascii="Browallia New" w:hAnsi="Browallia New" w:cs="Browallia New"/>
                <w:color w:val="000000"/>
                <w:sz w:val="28"/>
                <w:szCs w:val="28"/>
              </w:rPr>
            </w:pPr>
          </w:p>
          <w:p w14:paraId="789A9B10" w14:textId="77777777" w:rsidR="0054339C" w:rsidRPr="00470B0B" w:rsidRDefault="0054339C">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rPr>
              <w:t>1</w:t>
            </w:r>
            <w:r w:rsidRPr="00470B0B">
              <w:rPr>
                <w:rFonts w:ascii="Browallia New" w:hAnsi="Browallia New" w:cs="Browallia New"/>
                <w:color w:val="000000"/>
                <w:sz w:val="28"/>
                <w:szCs w:val="28"/>
                <w:cs/>
              </w:rPr>
              <w:t xml:space="preserve"> มกราคม</w:t>
            </w:r>
          </w:p>
        </w:tc>
        <w:tc>
          <w:tcPr>
            <w:tcW w:w="90" w:type="dxa"/>
            <w:tcBorders>
              <w:top w:val="single" w:sz="6" w:space="0" w:color="auto"/>
            </w:tcBorders>
          </w:tcPr>
          <w:p w14:paraId="5E3BA607" w14:textId="77777777" w:rsidR="0054339C" w:rsidRPr="00470B0B" w:rsidRDefault="0054339C">
            <w:pPr>
              <w:spacing w:line="240" w:lineRule="auto"/>
              <w:ind w:right="1"/>
              <w:jc w:val="center"/>
              <w:rPr>
                <w:rFonts w:ascii="Browallia New" w:hAnsi="Browallia New" w:cs="Browallia New"/>
                <w:sz w:val="28"/>
                <w:szCs w:val="28"/>
                <w:lang w:val="en-GB"/>
              </w:rPr>
            </w:pPr>
          </w:p>
        </w:tc>
        <w:tc>
          <w:tcPr>
            <w:tcW w:w="1326" w:type="dxa"/>
            <w:tcBorders>
              <w:top w:val="single" w:sz="6" w:space="0" w:color="auto"/>
            </w:tcBorders>
          </w:tcPr>
          <w:p w14:paraId="315D4611" w14:textId="77777777" w:rsidR="0054339C" w:rsidRDefault="0054339C">
            <w:pPr>
              <w:spacing w:line="240" w:lineRule="auto"/>
              <w:ind w:right="1"/>
              <w:jc w:val="center"/>
              <w:rPr>
                <w:rFonts w:ascii="Browallia New" w:hAnsi="Browallia New" w:cs="Browallia New"/>
                <w:color w:val="000000"/>
                <w:sz w:val="28"/>
                <w:szCs w:val="28"/>
              </w:rPr>
            </w:pPr>
          </w:p>
          <w:p w14:paraId="6255C6C0" w14:textId="77777777" w:rsidR="0054339C" w:rsidRPr="00470B0B" w:rsidRDefault="0054339C">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cs/>
              </w:rPr>
              <w:t>กระแสเงินสด</w:t>
            </w:r>
          </w:p>
        </w:tc>
        <w:tc>
          <w:tcPr>
            <w:tcW w:w="90" w:type="dxa"/>
            <w:tcBorders>
              <w:top w:val="single" w:sz="6" w:space="0" w:color="auto"/>
            </w:tcBorders>
          </w:tcPr>
          <w:p w14:paraId="0FB6A605" w14:textId="77777777" w:rsidR="0054339C" w:rsidRPr="00470B0B" w:rsidRDefault="0054339C">
            <w:pPr>
              <w:spacing w:line="240" w:lineRule="auto"/>
              <w:ind w:right="1"/>
              <w:jc w:val="center"/>
              <w:rPr>
                <w:rFonts w:ascii="Browallia New" w:hAnsi="Browallia New" w:cs="Browallia New"/>
                <w:sz w:val="28"/>
                <w:szCs w:val="28"/>
                <w:lang w:val="en-GB"/>
              </w:rPr>
            </w:pPr>
          </w:p>
        </w:tc>
        <w:tc>
          <w:tcPr>
            <w:tcW w:w="1329" w:type="dxa"/>
            <w:tcBorders>
              <w:top w:val="single" w:sz="6" w:space="0" w:color="auto"/>
              <w:bottom w:val="single" w:sz="6" w:space="0" w:color="auto"/>
            </w:tcBorders>
          </w:tcPr>
          <w:p w14:paraId="6D0BC15D" w14:textId="77777777" w:rsidR="0054339C" w:rsidRPr="00470B0B" w:rsidRDefault="0054339C">
            <w:pPr>
              <w:spacing w:line="240" w:lineRule="auto"/>
              <w:ind w:right="1"/>
              <w:jc w:val="center"/>
              <w:rPr>
                <w:rFonts w:ascii="Browallia New" w:hAnsi="Browallia New" w:cs="Browallia New"/>
                <w:color w:val="000000"/>
                <w:sz w:val="28"/>
                <w:szCs w:val="28"/>
              </w:rPr>
            </w:pPr>
            <w:r w:rsidRPr="00470B0B">
              <w:rPr>
                <w:rFonts w:ascii="Browallia New" w:hAnsi="Browallia New" w:cs="Browallia New"/>
                <w:color w:val="000000"/>
                <w:sz w:val="28"/>
                <w:szCs w:val="28"/>
                <w:cs/>
              </w:rPr>
              <w:t>รายการที่</w:t>
            </w:r>
          </w:p>
          <w:p w14:paraId="77060BC9" w14:textId="77777777" w:rsidR="0054339C" w:rsidRPr="00470B0B" w:rsidRDefault="0054339C">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cs/>
              </w:rPr>
              <w:t>ไม่ใช่เงินสด</w:t>
            </w:r>
          </w:p>
        </w:tc>
        <w:tc>
          <w:tcPr>
            <w:tcW w:w="90" w:type="dxa"/>
            <w:tcBorders>
              <w:top w:val="single" w:sz="6" w:space="0" w:color="auto"/>
            </w:tcBorders>
          </w:tcPr>
          <w:p w14:paraId="3DFF19BA" w14:textId="77777777" w:rsidR="0054339C" w:rsidRPr="00470B0B" w:rsidRDefault="0054339C">
            <w:pPr>
              <w:spacing w:line="240" w:lineRule="auto"/>
              <w:ind w:right="1"/>
              <w:jc w:val="center"/>
              <w:rPr>
                <w:rFonts w:ascii="Browallia New" w:hAnsi="Browallia New" w:cs="Browallia New"/>
                <w:sz w:val="28"/>
                <w:szCs w:val="28"/>
                <w:lang w:val="en-GB"/>
              </w:rPr>
            </w:pPr>
          </w:p>
        </w:tc>
        <w:tc>
          <w:tcPr>
            <w:tcW w:w="1343" w:type="dxa"/>
            <w:tcBorders>
              <w:top w:val="single" w:sz="6" w:space="0" w:color="auto"/>
            </w:tcBorders>
          </w:tcPr>
          <w:p w14:paraId="7E8ACA36" w14:textId="77777777" w:rsidR="0054339C" w:rsidRPr="00470B0B" w:rsidRDefault="0054339C">
            <w:pPr>
              <w:spacing w:line="240" w:lineRule="auto"/>
              <w:ind w:right="1"/>
              <w:jc w:val="center"/>
              <w:rPr>
                <w:rFonts w:ascii="Browallia New" w:hAnsi="Browallia New" w:cs="Browallia New"/>
                <w:color w:val="000000"/>
                <w:sz w:val="28"/>
                <w:szCs w:val="28"/>
              </w:rPr>
            </w:pPr>
          </w:p>
          <w:p w14:paraId="2D7C6B0F" w14:textId="77777777" w:rsidR="0054339C" w:rsidRPr="00470B0B" w:rsidRDefault="0054339C">
            <w:pPr>
              <w:spacing w:line="240" w:lineRule="auto"/>
              <w:ind w:right="1"/>
              <w:jc w:val="center"/>
              <w:rPr>
                <w:rFonts w:ascii="Browallia New" w:hAnsi="Browallia New" w:cs="Browallia New"/>
                <w:sz w:val="28"/>
                <w:szCs w:val="28"/>
                <w:lang w:val="en-GB"/>
              </w:rPr>
            </w:pPr>
            <w:r w:rsidRPr="00470B0B">
              <w:rPr>
                <w:rFonts w:ascii="Browallia New" w:hAnsi="Browallia New" w:cs="Browallia New"/>
                <w:color w:val="000000"/>
                <w:sz w:val="28"/>
                <w:szCs w:val="28"/>
              </w:rPr>
              <w:t xml:space="preserve">31 </w:t>
            </w:r>
            <w:r w:rsidRPr="00470B0B">
              <w:rPr>
                <w:rFonts w:ascii="Browallia New" w:hAnsi="Browallia New" w:cs="Browallia New"/>
                <w:color w:val="000000"/>
                <w:sz w:val="28"/>
                <w:szCs w:val="28"/>
                <w:cs/>
              </w:rPr>
              <w:t>ธันวาคม</w:t>
            </w:r>
          </w:p>
        </w:tc>
      </w:tr>
      <w:tr w:rsidR="0054339C" w:rsidRPr="00470B0B" w14:paraId="3C37B2B6" w14:textId="77777777">
        <w:trPr>
          <w:trHeight w:val="20"/>
          <w:tblHeader/>
        </w:trPr>
        <w:tc>
          <w:tcPr>
            <w:tcW w:w="3394" w:type="dxa"/>
          </w:tcPr>
          <w:p w14:paraId="1404800A" w14:textId="77777777" w:rsidR="0054339C" w:rsidRPr="00470B0B" w:rsidRDefault="0054339C">
            <w:pPr>
              <w:spacing w:line="240" w:lineRule="auto"/>
              <w:ind w:right="1"/>
              <w:rPr>
                <w:rFonts w:ascii="Browallia New" w:hAnsi="Browallia New" w:cs="Browallia New"/>
                <w:b/>
                <w:bCs/>
                <w:sz w:val="28"/>
                <w:szCs w:val="28"/>
                <w:cs/>
              </w:rPr>
            </w:pPr>
          </w:p>
        </w:tc>
        <w:tc>
          <w:tcPr>
            <w:tcW w:w="1353" w:type="dxa"/>
          </w:tcPr>
          <w:p w14:paraId="0BB0C88B" w14:textId="1FBD2AD0" w:rsidR="0054339C" w:rsidRPr="00470B0B" w:rsidRDefault="0054339C">
            <w:pPr>
              <w:spacing w:line="240" w:lineRule="auto"/>
              <w:ind w:right="1"/>
              <w:jc w:val="center"/>
              <w:rPr>
                <w:rFonts w:ascii="Browallia New" w:hAnsi="Browallia New" w:cs="Browallia New"/>
                <w:sz w:val="28"/>
                <w:szCs w:val="28"/>
                <w:cs/>
              </w:rPr>
            </w:pPr>
            <w:r w:rsidRPr="00470B0B">
              <w:rPr>
                <w:rFonts w:ascii="Browallia New" w:hAnsi="Browallia New" w:cs="Browallia New"/>
                <w:sz w:val="28"/>
                <w:szCs w:val="28"/>
              </w:rPr>
              <w:t>256</w:t>
            </w:r>
            <w:r w:rsidR="0045760A" w:rsidRPr="0045760A">
              <w:rPr>
                <w:rFonts w:ascii="Browallia New" w:hAnsi="Browallia New" w:cs="Browallia New" w:hint="cs"/>
                <w:sz w:val="28"/>
                <w:szCs w:val="28"/>
              </w:rPr>
              <w:t>7</w:t>
            </w:r>
          </w:p>
        </w:tc>
        <w:tc>
          <w:tcPr>
            <w:tcW w:w="90" w:type="dxa"/>
          </w:tcPr>
          <w:p w14:paraId="180A25DC" w14:textId="77777777" w:rsidR="0054339C" w:rsidRPr="00470B0B" w:rsidRDefault="0054339C">
            <w:pPr>
              <w:spacing w:line="240" w:lineRule="auto"/>
              <w:ind w:right="1"/>
              <w:jc w:val="center"/>
              <w:rPr>
                <w:rFonts w:ascii="Browallia New" w:hAnsi="Browallia New" w:cs="Browallia New"/>
                <w:sz w:val="28"/>
                <w:szCs w:val="28"/>
                <w:lang w:val="en-GB"/>
              </w:rPr>
            </w:pPr>
          </w:p>
        </w:tc>
        <w:tc>
          <w:tcPr>
            <w:tcW w:w="1326" w:type="dxa"/>
          </w:tcPr>
          <w:p w14:paraId="585B2696" w14:textId="77777777" w:rsidR="0054339C" w:rsidRPr="00470B0B" w:rsidRDefault="0054339C">
            <w:pPr>
              <w:spacing w:line="240" w:lineRule="auto"/>
              <w:ind w:right="1"/>
              <w:jc w:val="center"/>
              <w:rPr>
                <w:rFonts w:ascii="Browallia New" w:hAnsi="Browallia New" w:cs="Browallia New"/>
                <w:sz w:val="28"/>
                <w:szCs w:val="28"/>
                <w:cs/>
              </w:rPr>
            </w:pPr>
            <w:r w:rsidRPr="00470B0B">
              <w:rPr>
                <w:rFonts w:ascii="Browallia New" w:hAnsi="Browallia New" w:cs="Browallia New"/>
                <w:color w:val="000000"/>
                <w:sz w:val="28"/>
                <w:szCs w:val="28"/>
                <w:cs/>
              </w:rPr>
              <w:t>เพิ่ม (ลด)</w:t>
            </w:r>
          </w:p>
        </w:tc>
        <w:tc>
          <w:tcPr>
            <w:tcW w:w="90" w:type="dxa"/>
          </w:tcPr>
          <w:p w14:paraId="3BE43524" w14:textId="77777777" w:rsidR="0054339C" w:rsidRPr="00470B0B" w:rsidRDefault="0054339C">
            <w:pPr>
              <w:spacing w:line="240" w:lineRule="auto"/>
              <w:ind w:right="1"/>
              <w:jc w:val="center"/>
              <w:rPr>
                <w:rFonts w:ascii="Browallia New" w:hAnsi="Browallia New" w:cs="Browallia New"/>
                <w:sz w:val="28"/>
                <w:szCs w:val="28"/>
                <w:lang w:val="en-GB"/>
              </w:rPr>
            </w:pPr>
          </w:p>
        </w:tc>
        <w:tc>
          <w:tcPr>
            <w:tcW w:w="1329" w:type="dxa"/>
          </w:tcPr>
          <w:p w14:paraId="3CD76817" w14:textId="77777777" w:rsidR="0054339C" w:rsidRPr="00470B0B" w:rsidRDefault="0054339C">
            <w:pPr>
              <w:spacing w:line="240" w:lineRule="auto"/>
              <w:ind w:right="1"/>
              <w:jc w:val="center"/>
              <w:rPr>
                <w:rFonts w:ascii="Browallia New" w:hAnsi="Browallia New" w:cs="Browallia New"/>
                <w:sz w:val="28"/>
                <w:szCs w:val="28"/>
                <w:cs/>
              </w:rPr>
            </w:pPr>
            <w:r w:rsidRPr="00470B0B">
              <w:rPr>
                <w:rFonts w:ascii="Browallia New" w:hAnsi="Browallia New" w:cs="Browallia New"/>
                <w:color w:val="000000"/>
                <w:sz w:val="28"/>
                <w:szCs w:val="28"/>
                <w:cs/>
              </w:rPr>
              <w:t xml:space="preserve">เพิ่มขึ้น </w:t>
            </w:r>
            <w:r w:rsidRPr="00470B0B">
              <w:rPr>
                <w:rFonts w:ascii="Browallia New" w:hAnsi="Browallia New" w:cs="Browallia New"/>
                <w:color w:val="000000"/>
                <w:sz w:val="28"/>
                <w:szCs w:val="28"/>
                <w:lang w:val="en-GB"/>
              </w:rPr>
              <w:t>(</w:t>
            </w:r>
            <w:r w:rsidRPr="00470B0B">
              <w:rPr>
                <w:rFonts w:ascii="Browallia New" w:hAnsi="Browallia New" w:cs="Browallia New"/>
                <w:color w:val="000000"/>
                <w:sz w:val="28"/>
                <w:szCs w:val="28"/>
                <w:cs/>
              </w:rPr>
              <w:t>ลดลง)</w:t>
            </w:r>
          </w:p>
        </w:tc>
        <w:tc>
          <w:tcPr>
            <w:tcW w:w="90" w:type="dxa"/>
          </w:tcPr>
          <w:p w14:paraId="2EC1152C" w14:textId="77777777" w:rsidR="0054339C" w:rsidRPr="00470B0B" w:rsidRDefault="0054339C">
            <w:pPr>
              <w:spacing w:line="240" w:lineRule="auto"/>
              <w:ind w:right="1"/>
              <w:jc w:val="center"/>
              <w:rPr>
                <w:rFonts w:ascii="Browallia New" w:hAnsi="Browallia New" w:cs="Browallia New"/>
                <w:sz w:val="28"/>
                <w:szCs w:val="28"/>
                <w:lang w:val="en-GB"/>
              </w:rPr>
            </w:pPr>
          </w:p>
        </w:tc>
        <w:tc>
          <w:tcPr>
            <w:tcW w:w="1343" w:type="dxa"/>
          </w:tcPr>
          <w:p w14:paraId="4055F228" w14:textId="69B3EADE" w:rsidR="0054339C" w:rsidRPr="00470B0B" w:rsidRDefault="0054339C">
            <w:pPr>
              <w:spacing w:line="240" w:lineRule="auto"/>
              <w:ind w:right="1"/>
              <w:jc w:val="center"/>
              <w:rPr>
                <w:rFonts w:ascii="Browallia New" w:hAnsi="Browallia New" w:cs="Browallia New"/>
                <w:sz w:val="28"/>
                <w:szCs w:val="28"/>
                <w:lang w:val="en-GB"/>
              </w:rPr>
            </w:pPr>
            <w:r w:rsidRPr="00470B0B">
              <w:rPr>
                <w:rFonts w:ascii="Browallia New" w:hAnsi="Browallia New" w:cs="Browallia New"/>
                <w:sz w:val="28"/>
                <w:szCs w:val="28"/>
              </w:rPr>
              <w:t>256</w:t>
            </w:r>
            <w:r w:rsidR="0045760A" w:rsidRPr="0045760A">
              <w:rPr>
                <w:rFonts w:ascii="Browallia New" w:hAnsi="Browallia New" w:cs="Browallia New" w:hint="cs"/>
                <w:sz w:val="28"/>
                <w:szCs w:val="28"/>
              </w:rPr>
              <w:t>7</w:t>
            </w:r>
          </w:p>
        </w:tc>
      </w:tr>
      <w:tr w:rsidR="0054339C" w:rsidRPr="00470B0B" w14:paraId="32A3B5B4" w14:textId="77777777">
        <w:trPr>
          <w:trHeight w:val="297"/>
        </w:trPr>
        <w:tc>
          <w:tcPr>
            <w:tcW w:w="3394" w:type="dxa"/>
          </w:tcPr>
          <w:p w14:paraId="3FCFC337" w14:textId="77777777" w:rsidR="0054339C" w:rsidRPr="00470B0B" w:rsidRDefault="0054339C">
            <w:pPr>
              <w:spacing w:line="240" w:lineRule="auto"/>
              <w:ind w:right="1"/>
              <w:outlineLvl w:val="5"/>
              <w:rPr>
                <w:rFonts w:ascii="Browallia New" w:hAnsi="Browallia New" w:cs="Browallia New"/>
                <w:sz w:val="28"/>
                <w:szCs w:val="28"/>
                <w:lang w:val="en-GB"/>
              </w:rPr>
            </w:pPr>
          </w:p>
        </w:tc>
        <w:tc>
          <w:tcPr>
            <w:tcW w:w="1353" w:type="dxa"/>
            <w:tcBorders>
              <w:top w:val="single" w:sz="6" w:space="0" w:color="auto"/>
            </w:tcBorders>
          </w:tcPr>
          <w:p w14:paraId="2080D951" w14:textId="77777777" w:rsidR="0054339C" w:rsidRPr="00470B0B" w:rsidRDefault="0054339C">
            <w:pPr>
              <w:autoSpaceDE w:val="0"/>
              <w:autoSpaceDN w:val="0"/>
              <w:adjustRightInd w:val="0"/>
              <w:spacing w:line="240" w:lineRule="auto"/>
              <w:ind w:right="57"/>
              <w:contextualSpacing/>
              <w:jc w:val="right"/>
              <w:rPr>
                <w:rFonts w:ascii="Browallia New" w:hAnsi="Browallia New" w:cs="Browallia New"/>
                <w:sz w:val="28"/>
                <w:szCs w:val="28"/>
              </w:rPr>
            </w:pPr>
          </w:p>
        </w:tc>
        <w:tc>
          <w:tcPr>
            <w:tcW w:w="90" w:type="dxa"/>
          </w:tcPr>
          <w:p w14:paraId="0A1DC515" w14:textId="77777777" w:rsidR="0054339C" w:rsidRPr="00470B0B" w:rsidRDefault="0054339C">
            <w:pPr>
              <w:spacing w:line="240" w:lineRule="auto"/>
              <w:ind w:left="728" w:right="1" w:hanging="458"/>
              <w:outlineLvl w:val="5"/>
              <w:rPr>
                <w:rFonts w:ascii="Browallia New" w:hAnsi="Browallia New" w:cs="Browallia New"/>
                <w:sz w:val="28"/>
                <w:szCs w:val="28"/>
                <w:lang w:val="en-GB"/>
              </w:rPr>
            </w:pPr>
          </w:p>
        </w:tc>
        <w:tc>
          <w:tcPr>
            <w:tcW w:w="1326" w:type="dxa"/>
            <w:tcBorders>
              <w:top w:val="single" w:sz="6" w:space="0" w:color="auto"/>
            </w:tcBorders>
          </w:tcPr>
          <w:p w14:paraId="331E6323" w14:textId="77777777" w:rsidR="0054339C" w:rsidRPr="00470B0B" w:rsidRDefault="0054339C">
            <w:pPr>
              <w:autoSpaceDE w:val="0"/>
              <w:autoSpaceDN w:val="0"/>
              <w:adjustRightInd w:val="0"/>
              <w:spacing w:line="240" w:lineRule="auto"/>
              <w:ind w:right="57"/>
              <w:contextualSpacing/>
              <w:jc w:val="right"/>
              <w:rPr>
                <w:rFonts w:ascii="Browallia New" w:hAnsi="Browallia New" w:cs="Browallia New"/>
                <w:sz w:val="28"/>
                <w:szCs w:val="28"/>
              </w:rPr>
            </w:pPr>
          </w:p>
        </w:tc>
        <w:tc>
          <w:tcPr>
            <w:tcW w:w="90" w:type="dxa"/>
          </w:tcPr>
          <w:p w14:paraId="2FCE0B82" w14:textId="77777777" w:rsidR="0054339C" w:rsidRPr="00470B0B" w:rsidRDefault="0054339C">
            <w:pPr>
              <w:autoSpaceDE w:val="0"/>
              <w:autoSpaceDN w:val="0"/>
              <w:adjustRightInd w:val="0"/>
              <w:spacing w:line="240" w:lineRule="auto"/>
              <w:ind w:right="57"/>
              <w:contextualSpacing/>
              <w:jc w:val="right"/>
              <w:outlineLvl w:val="5"/>
              <w:rPr>
                <w:rFonts w:ascii="Browallia New" w:hAnsi="Browallia New" w:cs="Browallia New"/>
                <w:sz w:val="28"/>
                <w:szCs w:val="28"/>
              </w:rPr>
            </w:pPr>
          </w:p>
        </w:tc>
        <w:tc>
          <w:tcPr>
            <w:tcW w:w="1329" w:type="dxa"/>
            <w:tcBorders>
              <w:top w:val="single" w:sz="6" w:space="0" w:color="auto"/>
            </w:tcBorders>
          </w:tcPr>
          <w:p w14:paraId="0E9C533F" w14:textId="77777777" w:rsidR="0054339C" w:rsidRPr="00470B0B" w:rsidRDefault="0054339C">
            <w:pPr>
              <w:tabs>
                <w:tab w:val="left" w:pos="535"/>
              </w:tabs>
              <w:autoSpaceDE w:val="0"/>
              <w:autoSpaceDN w:val="0"/>
              <w:adjustRightInd w:val="0"/>
              <w:spacing w:line="240" w:lineRule="auto"/>
              <w:ind w:right="227"/>
              <w:contextualSpacing/>
              <w:jc w:val="right"/>
              <w:rPr>
                <w:rFonts w:ascii="Browallia New" w:hAnsi="Browallia New" w:cs="Browallia New"/>
                <w:sz w:val="28"/>
                <w:szCs w:val="28"/>
              </w:rPr>
            </w:pPr>
          </w:p>
        </w:tc>
        <w:tc>
          <w:tcPr>
            <w:tcW w:w="90" w:type="dxa"/>
          </w:tcPr>
          <w:p w14:paraId="1E324346" w14:textId="77777777" w:rsidR="0054339C" w:rsidRPr="00470B0B" w:rsidRDefault="0054339C">
            <w:pPr>
              <w:autoSpaceDE w:val="0"/>
              <w:autoSpaceDN w:val="0"/>
              <w:adjustRightInd w:val="0"/>
              <w:spacing w:line="240" w:lineRule="auto"/>
              <w:ind w:left="728" w:right="57" w:hanging="458"/>
              <w:contextualSpacing/>
              <w:jc w:val="right"/>
              <w:outlineLvl w:val="5"/>
              <w:rPr>
                <w:rFonts w:ascii="Browallia New" w:hAnsi="Browallia New" w:cs="Browallia New"/>
                <w:sz w:val="28"/>
                <w:szCs w:val="28"/>
              </w:rPr>
            </w:pPr>
          </w:p>
        </w:tc>
        <w:tc>
          <w:tcPr>
            <w:tcW w:w="1343" w:type="dxa"/>
            <w:tcBorders>
              <w:top w:val="single" w:sz="6" w:space="0" w:color="auto"/>
            </w:tcBorders>
          </w:tcPr>
          <w:p w14:paraId="094B8E6E" w14:textId="77777777" w:rsidR="0054339C" w:rsidRPr="00470B0B" w:rsidRDefault="0054339C">
            <w:pPr>
              <w:tabs>
                <w:tab w:val="left" w:pos="535"/>
              </w:tabs>
              <w:autoSpaceDE w:val="0"/>
              <w:autoSpaceDN w:val="0"/>
              <w:adjustRightInd w:val="0"/>
              <w:spacing w:line="240" w:lineRule="auto"/>
              <w:ind w:right="227"/>
              <w:contextualSpacing/>
              <w:jc w:val="right"/>
              <w:rPr>
                <w:rFonts w:ascii="Browallia New" w:hAnsi="Browallia New" w:cs="Browallia New"/>
                <w:sz w:val="28"/>
                <w:szCs w:val="28"/>
              </w:rPr>
            </w:pPr>
          </w:p>
        </w:tc>
      </w:tr>
      <w:tr w:rsidR="0054339C" w:rsidRPr="00470B0B" w14:paraId="3AD28087" w14:textId="77777777">
        <w:trPr>
          <w:trHeight w:val="297"/>
        </w:trPr>
        <w:tc>
          <w:tcPr>
            <w:tcW w:w="3394" w:type="dxa"/>
          </w:tcPr>
          <w:p w14:paraId="4D7E8684" w14:textId="77777777" w:rsidR="0054339C" w:rsidRPr="00470B0B" w:rsidRDefault="0054339C">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เงินกู้ยืมระยะสั้นจากสถาบันการเงิน</w:t>
            </w:r>
          </w:p>
        </w:tc>
        <w:tc>
          <w:tcPr>
            <w:tcW w:w="1353" w:type="dxa"/>
          </w:tcPr>
          <w:p w14:paraId="09FB64C7"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518</w:t>
            </w:r>
          </w:p>
        </w:tc>
        <w:tc>
          <w:tcPr>
            <w:tcW w:w="90" w:type="dxa"/>
          </w:tcPr>
          <w:p w14:paraId="0C55CC36" w14:textId="77777777" w:rsidR="0054339C" w:rsidRPr="0054339C" w:rsidRDefault="0054339C">
            <w:pPr>
              <w:spacing w:line="240" w:lineRule="auto"/>
              <w:ind w:left="728" w:right="88" w:hanging="458"/>
              <w:outlineLvl w:val="5"/>
              <w:rPr>
                <w:rFonts w:ascii="Browallia New" w:hAnsi="Browallia New" w:cs="Browallia New"/>
                <w:sz w:val="28"/>
                <w:szCs w:val="28"/>
                <w:lang w:val="en-GB"/>
              </w:rPr>
            </w:pPr>
          </w:p>
        </w:tc>
        <w:tc>
          <w:tcPr>
            <w:tcW w:w="1326" w:type="dxa"/>
          </w:tcPr>
          <w:p w14:paraId="5287E3A5"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(518)</w:t>
            </w:r>
          </w:p>
        </w:tc>
        <w:tc>
          <w:tcPr>
            <w:tcW w:w="90" w:type="dxa"/>
          </w:tcPr>
          <w:p w14:paraId="42351B57" w14:textId="77777777" w:rsidR="0054339C" w:rsidRPr="0054339C" w:rsidRDefault="0054339C">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Pr>
          <w:p w14:paraId="0A66AFC0" w14:textId="77777777" w:rsidR="0054339C" w:rsidRPr="0054339C" w:rsidRDefault="0054339C">
            <w:pPr>
              <w:tabs>
                <w:tab w:val="left" w:pos="535"/>
              </w:tabs>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w:t>
            </w:r>
          </w:p>
        </w:tc>
        <w:tc>
          <w:tcPr>
            <w:tcW w:w="90" w:type="dxa"/>
          </w:tcPr>
          <w:p w14:paraId="207115BE" w14:textId="77777777" w:rsidR="0054339C" w:rsidRPr="0054339C" w:rsidRDefault="0054339C">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43" w:type="dxa"/>
          </w:tcPr>
          <w:p w14:paraId="2D5BEE52" w14:textId="77777777" w:rsidR="0054339C" w:rsidRPr="0054339C" w:rsidRDefault="0054339C">
            <w:pPr>
              <w:tabs>
                <w:tab w:val="left" w:pos="535"/>
              </w:tabs>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w:t>
            </w:r>
          </w:p>
        </w:tc>
      </w:tr>
      <w:tr w:rsidR="0054339C" w:rsidRPr="00470B0B" w14:paraId="799BB6EF" w14:textId="77777777">
        <w:trPr>
          <w:trHeight w:val="297"/>
        </w:trPr>
        <w:tc>
          <w:tcPr>
            <w:tcW w:w="3394" w:type="dxa"/>
          </w:tcPr>
          <w:p w14:paraId="3899927C" w14:textId="77777777" w:rsidR="0054339C" w:rsidRPr="00470B0B" w:rsidRDefault="0054339C">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เงินกู้ระยะยาวจากสถาบันการเงิน</w:t>
            </w:r>
          </w:p>
        </w:tc>
        <w:tc>
          <w:tcPr>
            <w:tcW w:w="1353" w:type="dxa"/>
          </w:tcPr>
          <w:p w14:paraId="769577E9"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498,376</w:t>
            </w:r>
          </w:p>
        </w:tc>
        <w:tc>
          <w:tcPr>
            <w:tcW w:w="90" w:type="dxa"/>
          </w:tcPr>
          <w:p w14:paraId="5F260FD1" w14:textId="77777777" w:rsidR="0054339C" w:rsidRPr="0054339C" w:rsidRDefault="0054339C">
            <w:pPr>
              <w:spacing w:line="240" w:lineRule="auto"/>
              <w:ind w:left="728" w:right="88" w:hanging="458"/>
              <w:outlineLvl w:val="5"/>
              <w:rPr>
                <w:rFonts w:ascii="Browallia New" w:hAnsi="Browallia New" w:cs="Browallia New"/>
                <w:sz w:val="28"/>
                <w:szCs w:val="28"/>
                <w:lang w:val="en-GB"/>
              </w:rPr>
            </w:pPr>
          </w:p>
        </w:tc>
        <w:tc>
          <w:tcPr>
            <w:tcW w:w="1326" w:type="dxa"/>
          </w:tcPr>
          <w:p w14:paraId="5239AD9A"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(5,656)</w:t>
            </w:r>
          </w:p>
        </w:tc>
        <w:tc>
          <w:tcPr>
            <w:tcW w:w="90" w:type="dxa"/>
          </w:tcPr>
          <w:p w14:paraId="09C5BD46" w14:textId="77777777" w:rsidR="0054339C" w:rsidRPr="0054339C" w:rsidRDefault="0054339C">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Pr>
          <w:p w14:paraId="01FACF1F"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(1,849)</w:t>
            </w:r>
          </w:p>
        </w:tc>
        <w:tc>
          <w:tcPr>
            <w:tcW w:w="90" w:type="dxa"/>
          </w:tcPr>
          <w:p w14:paraId="0DE87D94" w14:textId="77777777" w:rsidR="0054339C" w:rsidRPr="0054339C" w:rsidRDefault="0054339C">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43" w:type="dxa"/>
          </w:tcPr>
          <w:p w14:paraId="2B265BC7"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490,871</w:t>
            </w:r>
          </w:p>
        </w:tc>
      </w:tr>
      <w:tr w:rsidR="0054339C" w:rsidRPr="00470B0B" w14:paraId="51B2E0AF" w14:textId="77777777">
        <w:trPr>
          <w:trHeight w:val="297"/>
        </w:trPr>
        <w:tc>
          <w:tcPr>
            <w:tcW w:w="3394" w:type="dxa"/>
          </w:tcPr>
          <w:p w14:paraId="65C5E044" w14:textId="77777777" w:rsidR="0054339C" w:rsidRPr="00470B0B" w:rsidRDefault="0054339C">
            <w:pPr>
              <w:spacing w:line="240" w:lineRule="auto"/>
              <w:ind w:right="1"/>
              <w:outlineLvl w:val="5"/>
              <w:rPr>
                <w:rFonts w:ascii="Browallia New" w:hAnsi="Browallia New" w:cs="Browallia New"/>
                <w:sz w:val="28"/>
                <w:szCs w:val="28"/>
                <w:cs/>
              </w:rPr>
            </w:pPr>
            <w:r w:rsidRPr="00470B0B">
              <w:rPr>
                <w:rFonts w:ascii="Browallia New" w:hAnsi="Browallia New" w:cs="Browallia New"/>
                <w:sz w:val="28"/>
                <w:szCs w:val="28"/>
                <w:cs/>
              </w:rPr>
              <w:t xml:space="preserve">หนี้สินตามสัญญาเช่า </w:t>
            </w:r>
          </w:p>
        </w:tc>
        <w:tc>
          <w:tcPr>
            <w:tcW w:w="1353" w:type="dxa"/>
            <w:tcBorders>
              <w:bottom w:val="single" w:sz="4" w:space="0" w:color="auto"/>
            </w:tcBorders>
          </w:tcPr>
          <w:p w14:paraId="73396AD7"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19,525</w:t>
            </w:r>
          </w:p>
        </w:tc>
        <w:tc>
          <w:tcPr>
            <w:tcW w:w="90" w:type="dxa"/>
          </w:tcPr>
          <w:p w14:paraId="7CC4A7A6" w14:textId="77777777" w:rsidR="0054339C" w:rsidRPr="0054339C" w:rsidRDefault="0054339C">
            <w:pPr>
              <w:spacing w:line="240" w:lineRule="auto"/>
              <w:ind w:left="728" w:right="88" w:hanging="458"/>
              <w:outlineLvl w:val="5"/>
              <w:rPr>
                <w:rFonts w:ascii="Browallia New" w:hAnsi="Browallia New" w:cs="Browallia New"/>
                <w:sz w:val="28"/>
                <w:szCs w:val="28"/>
                <w:lang w:val="en-GB"/>
              </w:rPr>
            </w:pPr>
          </w:p>
        </w:tc>
        <w:tc>
          <w:tcPr>
            <w:tcW w:w="1326" w:type="dxa"/>
            <w:tcBorders>
              <w:bottom w:val="single" w:sz="4" w:space="0" w:color="auto"/>
            </w:tcBorders>
          </w:tcPr>
          <w:p w14:paraId="1F607ABA"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(2,852)</w:t>
            </w:r>
          </w:p>
        </w:tc>
        <w:tc>
          <w:tcPr>
            <w:tcW w:w="90" w:type="dxa"/>
          </w:tcPr>
          <w:p w14:paraId="5350E8F1" w14:textId="77777777" w:rsidR="0054339C" w:rsidRPr="0054339C" w:rsidRDefault="0054339C">
            <w:pPr>
              <w:autoSpaceDE w:val="0"/>
              <w:autoSpaceDN w:val="0"/>
              <w:adjustRightInd w:val="0"/>
              <w:spacing w:line="240" w:lineRule="auto"/>
              <w:ind w:right="88"/>
              <w:contextualSpacing/>
              <w:jc w:val="right"/>
              <w:outlineLvl w:val="5"/>
              <w:rPr>
                <w:rFonts w:ascii="Browallia New" w:hAnsi="Browallia New" w:cs="Browallia New"/>
                <w:sz w:val="28"/>
                <w:szCs w:val="28"/>
              </w:rPr>
            </w:pPr>
          </w:p>
        </w:tc>
        <w:tc>
          <w:tcPr>
            <w:tcW w:w="1329" w:type="dxa"/>
            <w:tcBorders>
              <w:bottom w:val="single" w:sz="4" w:space="0" w:color="auto"/>
            </w:tcBorders>
          </w:tcPr>
          <w:p w14:paraId="6205484E"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w:t>
            </w:r>
          </w:p>
        </w:tc>
        <w:tc>
          <w:tcPr>
            <w:tcW w:w="90" w:type="dxa"/>
          </w:tcPr>
          <w:p w14:paraId="7FB3C19B" w14:textId="77777777" w:rsidR="0054339C" w:rsidRPr="0054339C" w:rsidRDefault="0054339C">
            <w:pPr>
              <w:autoSpaceDE w:val="0"/>
              <w:autoSpaceDN w:val="0"/>
              <w:adjustRightInd w:val="0"/>
              <w:spacing w:line="240" w:lineRule="auto"/>
              <w:ind w:left="728" w:right="88" w:hanging="458"/>
              <w:contextualSpacing/>
              <w:jc w:val="right"/>
              <w:outlineLvl w:val="5"/>
              <w:rPr>
                <w:rFonts w:ascii="Browallia New" w:hAnsi="Browallia New" w:cs="Browallia New"/>
                <w:sz w:val="28"/>
                <w:szCs w:val="28"/>
              </w:rPr>
            </w:pPr>
          </w:p>
        </w:tc>
        <w:tc>
          <w:tcPr>
            <w:tcW w:w="1343" w:type="dxa"/>
            <w:tcBorders>
              <w:bottom w:val="single" w:sz="4" w:space="0" w:color="auto"/>
            </w:tcBorders>
          </w:tcPr>
          <w:p w14:paraId="2E175F61"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16,673</w:t>
            </w:r>
          </w:p>
        </w:tc>
      </w:tr>
      <w:tr w:rsidR="0054339C" w:rsidRPr="00470B0B" w14:paraId="0965741B" w14:textId="77777777">
        <w:trPr>
          <w:trHeight w:val="20"/>
        </w:trPr>
        <w:tc>
          <w:tcPr>
            <w:tcW w:w="3394" w:type="dxa"/>
          </w:tcPr>
          <w:p w14:paraId="5662683F" w14:textId="77777777" w:rsidR="0054339C" w:rsidRPr="00470B0B" w:rsidRDefault="0054339C">
            <w:pPr>
              <w:spacing w:line="240" w:lineRule="auto"/>
              <w:ind w:left="360" w:right="1"/>
              <w:outlineLvl w:val="5"/>
              <w:rPr>
                <w:rFonts w:ascii="Browallia New" w:hAnsi="Browallia New" w:cs="Browallia New"/>
                <w:sz w:val="28"/>
                <w:szCs w:val="28"/>
                <w:lang w:val="en-GB"/>
              </w:rPr>
            </w:pPr>
            <w:r w:rsidRPr="00470B0B">
              <w:rPr>
                <w:rFonts w:ascii="Browallia New" w:hAnsi="Browallia New" w:cs="Browallia New"/>
                <w:sz w:val="28"/>
                <w:szCs w:val="28"/>
                <w:cs/>
              </w:rPr>
              <w:t>รวม</w:t>
            </w:r>
          </w:p>
        </w:tc>
        <w:tc>
          <w:tcPr>
            <w:tcW w:w="1353" w:type="dxa"/>
            <w:tcBorders>
              <w:top w:val="single" w:sz="4" w:space="0" w:color="auto"/>
              <w:bottom w:val="single" w:sz="12" w:space="0" w:color="auto"/>
            </w:tcBorders>
          </w:tcPr>
          <w:p w14:paraId="18462E74"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518,419</w:t>
            </w:r>
          </w:p>
        </w:tc>
        <w:tc>
          <w:tcPr>
            <w:tcW w:w="90" w:type="dxa"/>
          </w:tcPr>
          <w:p w14:paraId="5770CB64" w14:textId="77777777" w:rsidR="0054339C" w:rsidRPr="0054339C" w:rsidRDefault="0054339C">
            <w:pPr>
              <w:tabs>
                <w:tab w:val="decimal" w:pos="990"/>
              </w:tabs>
              <w:spacing w:line="240" w:lineRule="auto"/>
              <w:ind w:right="88"/>
              <w:rPr>
                <w:rFonts w:ascii="Browallia New" w:hAnsi="Browallia New" w:cs="Browallia New"/>
                <w:sz w:val="28"/>
                <w:szCs w:val="28"/>
                <w:lang w:val="en-GB"/>
              </w:rPr>
            </w:pPr>
          </w:p>
        </w:tc>
        <w:tc>
          <w:tcPr>
            <w:tcW w:w="1326" w:type="dxa"/>
            <w:tcBorders>
              <w:top w:val="single" w:sz="4" w:space="0" w:color="auto"/>
              <w:bottom w:val="single" w:sz="12" w:space="0" w:color="auto"/>
            </w:tcBorders>
          </w:tcPr>
          <w:p w14:paraId="1D379E76"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(9,026)</w:t>
            </w:r>
          </w:p>
        </w:tc>
        <w:tc>
          <w:tcPr>
            <w:tcW w:w="90" w:type="dxa"/>
          </w:tcPr>
          <w:p w14:paraId="79C6D441"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p>
        </w:tc>
        <w:tc>
          <w:tcPr>
            <w:tcW w:w="1329" w:type="dxa"/>
            <w:tcBorders>
              <w:top w:val="single" w:sz="4" w:space="0" w:color="auto"/>
              <w:bottom w:val="single" w:sz="12" w:space="0" w:color="auto"/>
            </w:tcBorders>
          </w:tcPr>
          <w:p w14:paraId="5BC9B514"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sz w:val="28"/>
                <w:szCs w:val="28"/>
              </w:rPr>
              <w:t>(1,849)</w:t>
            </w:r>
          </w:p>
        </w:tc>
        <w:tc>
          <w:tcPr>
            <w:tcW w:w="90" w:type="dxa"/>
          </w:tcPr>
          <w:p w14:paraId="643496A8"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p>
        </w:tc>
        <w:tc>
          <w:tcPr>
            <w:tcW w:w="1343" w:type="dxa"/>
            <w:tcBorders>
              <w:top w:val="single" w:sz="4" w:space="0" w:color="auto"/>
              <w:bottom w:val="single" w:sz="12" w:space="0" w:color="auto"/>
            </w:tcBorders>
          </w:tcPr>
          <w:p w14:paraId="5084956E" w14:textId="77777777" w:rsidR="0054339C" w:rsidRPr="0054339C" w:rsidRDefault="0054339C">
            <w:pPr>
              <w:autoSpaceDE w:val="0"/>
              <w:autoSpaceDN w:val="0"/>
              <w:adjustRightInd w:val="0"/>
              <w:spacing w:line="240" w:lineRule="auto"/>
              <w:ind w:right="88"/>
              <w:contextualSpacing/>
              <w:jc w:val="right"/>
              <w:rPr>
                <w:rFonts w:ascii="Browallia New" w:hAnsi="Browallia New" w:cs="Browallia New"/>
                <w:sz w:val="28"/>
                <w:szCs w:val="28"/>
              </w:rPr>
            </w:pPr>
            <w:r w:rsidRPr="0054339C">
              <w:rPr>
                <w:rFonts w:ascii="Browallia New" w:hAnsi="Browallia New" w:cs="Browallia New"/>
                <w:color w:val="000000" w:themeColor="text1"/>
                <w:sz w:val="28"/>
                <w:szCs w:val="28"/>
              </w:rPr>
              <w:t>507,544</w:t>
            </w:r>
          </w:p>
        </w:tc>
      </w:tr>
    </w:tbl>
    <w:p w14:paraId="39BE7581" w14:textId="77777777" w:rsidR="00B16097" w:rsidRDefault="00B16097" w:rsidP="0025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160B289F" w14:textId="77777777" w:rsidR="00D71377" w:rsidRDefault="00D71377"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0D87B5A0" w14:textId="77777777" w:rsidR="00527658" w:rsidRDefault="00527658"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476C37EC" w14:textId="77777777" w:rsidR="00527658" w:rsidRDefault="00527658"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7572C93" w14:textId="77777777" w:rsidR="00527658" w:rsidRDefault="00527658"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330A93C1" w14:textId="77777777" w:rsidR="00527658" w:rsidRDefault="00527658"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397C34D1" w14:textId="77777777" w:rsidR="00527658" w:rsidRDefault="00527658"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7A93916" w14:textId="77777777" w:rsidR="00527658" w:rsidRDefault="00527658"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34E5F65E" w14:textId="77777777" w:rsidR="00E24706" w:rsidRDefault="00E24706"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486EA4F3" w14:textId="77777777" w:rsidR="00E24706" w:rsidRDefault="00E24706"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36F33DB5" w14:textId="77777777" w:rsidR="00E24706" w:rsidRDefault="00E24706"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36F3538" w14:textId="77777777" w:rsidR="00E24706" w:rsidRDefault="00E24706"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0FFE04EC" w14:textId="77777777" w:rsidR="00E24706" w:rsidRDefault="00E24706"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331FA726" w14:textId="77777777" w:rsidR="00E24706" w:rsidRDefault="00E24706" w:rsidP="00D7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4D2D63AA" w14:textId="1F4ABCB1" w:rsidR="008F5C35" w:rsidRDefault="008F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b/>
          <w:bCs/>
          <w:color w:val="000000" w:themeColor="text1"/>
          <w:sz w:val="28"/>
          <w:szCs w:val="28"/>
          <w:cs/>
          <w:lang w:val="en-ZA"/>
        </w:rPr>
      </w:pPr>
      <w:r>
        <w:rPr>
          <w:rFonts w:ascii="Browallia New" w:eastAsia="Calibri" w:hAnsi="Browallia New" w:cs="Browallia New"/>
          <w:b/>
          <w:bCs/>
          <w:color w:val="000000" w:themeColor="text1"/>
          <w:sz w:val="28"/>
          <w:szCs w:val="28"/>
          <w:cs/>
          <w:lang w:val="en-ZA"/>
        </w:rPr>
        <w:br w:type="page"/>
      </w:r>
    </w:p>
    <w:p w14:paraId="6D3C08EA" w14:textId="0144D592" w:rsidR="00527658" w:rsidRDefault="001D7F5C"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1D7F5C">
        <w:rPr>
          <w:rFonts w:ascii="Browallia New" w:eastAsia="Calibri" w:hAnsi="Browallia New" w:cs="Browallia New"/>
          <w:b/>
          <w:bCs/>
          <w:color w:val="000000" w:themeColor="text1"/>
          <w:sz w:val="28"/>
          <w:szCs w:val="28"/>
          <w:cs/>
          <w:lang w:val="en-ZA"/>
        </w:rPr>
        <w:lastRenderedPageBreak/>
        <w:t>เครื่องมือทางการเงิน</w:t>
      </w:r>
    </w:p>
    <w:p w14:paraId="53A41E3F" w14:textId="77777777" w:rsidR="001D7F5C" w:rsidRDefault="001D7F5C" w:rsidP="001D7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7AF12DB6" w14:textId="3BBB95BD" w:rsidR="001D7F5C" w:rsidRPr="00A25E7D" w:rsidRDefault="00575FDD" w:rsidP="00575FDD">
      <w:pPr>
        <w:pStyle w:val="ListParagraph"/>
        <w:numPr>
          <w:ilvl w:val="1"/>
          <w:numId w:val="34"/>
        </w:numPr>
        <w:spacing w:line="240" w:lineRule="auto"/>
        <w:ind w:left="851" w:hanging="426"/>
        <w:jc w:val="thaiDistribute"/>
        <w:rPr>
          <w:rFonts w:ascii="Browallia New" w:hAnsi="Browallia New" w:cs="Browallia New"/>
          <w:b/>
          <w:bCs/>
          <w:color w:val="000000" w:themeColor="text1"/>
          <w:sz w:val="28"/>
          <w:lang w:val="en-ZA"/>
        </w:rPr>
      </w:pPr>
      <w:r>
        <w:rPr>
          <w:rFonts w:ascii="Browallia New" w:hAnsi="Browallia New" w:cs="Browallia New"/>
          <w:b/>
          <w:bCs/>
          <w:color w:val="000000" w:themeColor="text1"/>
          <w:sz w:val="28"/>
          <w:lang w:val="en-ZA"/>
        </w:rPr>
        <w:t xml:space="preserve"> </w:t>
      </w:r>
      <w:r w:rsidR="009D5C21" w:rsidRPr="00A25E7D">
        <w:rPr>
          <w:rFonts w:ascii="Browallia New" w:hAnsi="Browallia New" w:cs="Browallia New"/>
          <w:b/>
          <w:bCs/>
          <w:color w:val="000000" w:themeColor="text1"/>
          <w:sz w:val="28"/>
          <w:cs/>
          <w:lang w:val="en-ZA"/>
        </w:rPr>
        <w:t>นโยบายการบริหารความเสี่ยง</w:t>
      </w:r>
    </w:p>
    <w:p w14:paraId="18201E92" w14:textId="77777777" w:rsidR="009D5C21" w:rsidRPr="0098575A" w:rsidRDefault="009D5C21" w:rsidP="009D5C21">
      <w:pPr>
        <w:pStyle w:val="ListParagraph"/>
        <w:spacing w:line="240" w:lineRule="auto"/>
        <w:ind w:left="952"/>
        <w:jc w:val="thaiDistribute"/>
        <w:rPr>
          <w:rFonts w:ascii="Browallia New" w:hAnsi="Browallia New" w:cs="Browallia New"/>
          <w:color w:val="000000" w:themeColor="text1"/>
          <w:sz w:val="28"/>
          <w:lang w:val="en-ZA"/>
        </w:rPr>
      </w:pPr>
    </w:p>
    <w:p w14:paraId="2DD17179" w14:textId="4AB0254A" w:rsidR="009D5C21" w:rsidRDefault="0098575A" w:rsidP="009D5C21">
      <w:pPr>
        <w:pStyle w:val="ListParagraph"/>
        <w:spacing w:line="240" w:lineRule="auto"/>
        <w:ind w:left="952"/>
        <w:jc w:val="thaiDistribute"/>
        <w:rPr>
          <w:rFonts w:ascii="Browallia New" w:hAnsi="Browallia New" w:cs="Browallia New"/>
          <w:color w:val="000000" w:themeColor="text1"/>
          <w:sz w:val="28"/>
          <w:lang w:val="en-ZA"/>
        </w:rPr>
      </w:pPr>
      <w:r w:rsidRPr="0098575A">
        <w:rPr>
          <w:rFonts w:ascii="Browallia New" w:hAnsi="Browallia New" w:cs="Browallia New"/>
          <w:color w:val="000000" w:themeColor="text1"/>
          <w:sz w:val="28"/>
          <w:cs/>
          <w:lang w:val="en-ZA"/>
        </w:rPr>
        <w:t>เครื่องมือทางการเงินที่สำคัญของกลุ่มบริษัทตามที่นิยามอยู่ในมาตรฐานการบัญชีประกอบด้วย เงินสดและรายการเทียบเท่าเงินสด ลูกหนี้การค้า เจ้าหนี้การค้าและเจ้าหนี้อื่น และหนี้สิน</w:t>
      </w:r>
      <w:r w:rsidR="005F439F">
        <w:rPr>
          <w:rFonts w:ascii="Browallia New" w:hAnsi="Browallia New" w:cs="Browallia New" w:hint="cs"/>
          <w:color w:val="000000" w:themeColor="text1"/>
          <w:sz w:val="28"/>
          <w:cs/>
          <w:lang w:val="en-ZA"/>
        </w:rPr>
        <w:t>ตาม</w:t>
      </w:r>
      <w:r w:rsidRPr="0098575A">
        <w:rPr>
          <w:rFonts w:ascii="Browallia New" w:hAnsi="Browallia New" w:cs="Browallia New"/>
          <w:color w:val="000000" w:themeColor="text1"/>
          <w:sz w:val="28"/>
          <w:cs/>
          <w:lang w:val="en-ZA"/>
        </w:rPr>
        <w:t xml:space="preserve">สัญญาเช่า </w:t>
      </w:r>
      <w:r w:rsidR="00473BEE">
        <w:rPr>
          <w:rFonts w:ascii="Browallia New" w:hAnsi="Browallia New" w:cs="Browallia New" w:hint="cs"/>
          <w:color w:val="000000" w:themeColor="text1"/>
          <w:sz w:val="28"/>
          <w:cs/>
          <w:lang w:val="en-ZA"/>
        </w:rPr>
        <w:t xml:space="preserve">เงินกู้ยืมจากสถาบันการเงิน </w:t>
      </w:r>
      <w:r w:rsidRPr="0098575A">
        <w:rPr>
          <w:rFonts w:ascii="Browallia New" w:hAnsi="Browallia New" w:cs="Browallia New"/>
          <w:color w:val="000000" w:themeColor="text1"/>
          <w:sz w:val="28"/>
          <w:cs/>
          <w:lang w:val="en-ZA"/>
        </w:rPr>
        <w:t>กลุ่มบริษัทมีความเสี่ยงที่เกี่ยวข้องกับเครื่องมือทางการเงินดังกล่าว และมีนโยบายการบริหารความเสี่ยงดังนี้</w:t>
      </w:r>
    </w:p>
    <w:p w14:paraId="44F2AD07" w14:textId="722D0F75" w:rsidR="0098575A" w:rsidRDefault="0098575A" w:rsidP="009D5C21">
      <w:pPr>
        <w:pStyle w:val="ListParagraph"/>
        <w:spacing w:line="240" w:lineRule="auto"/>
        <w:ind w:left="952"/>
        <w:jc w:val="thaiDistribute"/>
        <w:rPr>
          <w:rFonts w:ascii="Browallia New" w:hAnsi="Browallia New" w:cs="Browallia New"/>
          <w:color w:val="000000" w:themeColor="text1"/>
          <w:sz w:val="28"/>
          <w:lang w:val="en-ZA"/>
        </w:rPr>
      </w:pPr>
    </w:p>
    <w:p w14:paraId="5CD9F7EE" w14:textId="4076CB6A" w:rsidR="0098575A" w:rsidRDefault="00627FCC" w:rsidP="00627FCC">
      <w:pPr>
        <w:pStyle w:val="ListParagraph"/>
        <w:numPr>
          <w:ilvl w:val="2"/>
          <w:numId w:val="17"/>
        </w:numPr>
        <w:spacing w:line="240" w:lineRule="auto"/>
        <w:ind w:left="1302"/>
        <w:jc w:val="thaiDistribute"/>
        <w:rPr>
          <w:rFonts w:ascii="Browallia New" w:hAnsi="Browallia New" w:cs="Browallia New"/>
          <w:color w:val="000000" w:themeColor="text1"/>
          <w:sz w:val="28"/>
          <w:lang w:val="en-ZA"/>
        </w:rPr>
      </w:pPr>
      <w:r w:rsidRPr="00627FCC">
        <w:rPr>
          <w:rFonts w:ascii="Browallia New" w:hAnsi="Browallia New" w:cs="Browallia New"/>
          <w:color w:val="000000" w:themeColor="text1"/>
          <w:sz w:val="28"/>
          <w:cs/>
          <w:lang w:val="en-ZA"/>
        </w:rPr>
        <w:t>ความเสี่ยงด้านการให้สินเชื่อ</w:t>
      </w:r>
    </w:p>
    <w:p w14:paraId="221E2305" w14:textId="77777777" w:rsidR="00144C91" w:rsidRDefault="00144C91" w:rsidP="00144C91">
      <w:pPr>
        <w:pStyle w:val="ListParagraph"/>
        <w:spacing w:line="240" w:lineRule="auto"/>
        <w:ind w:left="1302"/>
        <w:jc w:val="thaiDistribute"/>
        <w:rPr>
          <w:rFonts w:ascii="Browallia New" w:hAnsi="Browallia New" w:cs="Browallia New"/>
          <w:color w:val="000000" w:themeColor="text1"/>
          <w:sz w:val="28"/>
          <w:lang w:val="en-ZA"/>
        </w:rPr>
      </w:pPr>
    </w:p>
    <w:p w14:paraId="144E13C4" w14:textId="0F2502B9" w:rsidR="00144C91" w:rsidRDefault="00144C91" w:rsidP="00144C91">
      <w:pPr>
        <w:pStyle w:val="ListParagraph"/>
        <w:spacing w:line="240" w:lineRule="auto"/>
        <w:ind w:left="1302"/>
        <w:jc w:val="thaiDistribute"/>
        <w:rPr>
          <w:rFonts w:ascii="Browallia New" w:hAnsi="Browallia New" w:cs="Browallia New"/>
          <w:color w:val="000000" w:themeColor="text1"/>
          <w:sz w:val="28"/>
          <w:lang w:val="en-ZA"/>
        </w:rPr>
      </w:pPr>
      <w:r w:rsidRPr="00144C91">
        <w:rPr>
          <w:rFonts w:ascii="Browallia New" w:hAnsi="Browallia New" w:cs="Browallia New"/>
          <w:color w:val="000000" w:themeColor="text1"/>
          <w:sz w:val="28"/>
          <w:cs/>
          <w:lang w:val="en-ZA"/>
        </w:rPr>
        <w:t>กลุ่มบริษัทมีความเสี่ยงด้านการให้สินเชื่อที่เกี่ยวเนื่องกับลูกหนี้การค้า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ดังนั้นกลุ่มบริษัทจึงไม่คาดว่าจะได้รับความเสียหายที่เป็นสาระสำคัญจากการให้สินเชื่อ นอกจากนี้ การให้สินเชื่อของกลุ่มบริษัทไม่มีการกระจุกตัวเนื่องจากกลุ่มบริษัทมีฐานของลูกค้าที่หลากหลายและมีอยู่จำนวนมากราย จำนวนเงินสูงสุดที่กลุ่มบริษัทอาจต้องสูญเสียจากการให้สินเชื่อคือมูลค่าตามบัญชีของลูกหนี้การค้าที่แสดงอยู่ในงบฐานะการเงิน</w:t>
      </w:r>
    </w:p>
    <w:p w14:paraId="015A85B6" w14:textId="77777777" w:rsidR="00144C91" w:rsidRDefault="00144C91" w:rsidP="00144C91">
      <w:pPr>
        <w:pStyle w:val="ListParagraph"/>
        <w:spacing w:line="240" w:lineRule="auto"/>
        <w:ind w:left="1302"/>
        <w:jc w:val="thaiDistribute"/>
        <w:rPr>
          <w:rFonts w:ascii="Browallia New" w:hAnsi="Browallia New" w:cs="Browallia New"/>
          <w:color w:val="000000" w:themeColor="text1"/>
          <w:sz w:val="28"/>
          <w:lang w:val="en-ZA"/>
        </w:rPr>
      </w:pPr>
    </w:p>
    <w:p w14:paraId="093B3FDE" w14:textId="4814FF2E" w:rsidR="00144C91" w:rsidRDefault="00067210" w:rsidP="00144C91">
      <w:pPr>
        <w:pStyle w:val="ListParagraph"/>
        <w:numPr>
          <w:ilvl w:val="2"/>
          <w:numId w:val="17"/>
        </w:numPr>
        <w:spacing w:line="240" w:lineRule="auto"/>
        <w:ind w:left="1302"/>
        <w:jc w:val="thaiDistribute"/>
        <w:rPr>
          <w:rFonts w:ascii="Browallia New" w:hAnsi="Browallia New" w:cs="Browallia New"/>
          <w:color w:val="000000" w:themeColor="text1"/>
          <w:sz w:val="28"/>
          <w:lang w:val="en-ZA"/>
        </w:rPr>
      </w:pPr>
      <w:r w:rsidRPr="00067210">
        <w:rPr>
          <w:rFonts w:ascii="Browallia New" w:hAnsi="Browallia New" w:cs="Browallia New"/>
          <w:color w:val="000000" w:themeColor="text1"/>
          <w:sz w:val="28"/>
          <w:cs/>
          <w:lang w:val="en-ZA"/>
        </w:rPr>
        <w:t>ความเสี่ยงจากอัตราดอกเบี้ย</w:t>
      </w:r>
    </w:p>
    <w:p w14:paraId="3A1BA611" w14:textId="77777777" w:rsidR="00067210" w:rsidRDefault="00067210" w:rsidP="00067210">
      <w:pPr>
        <w:pStyle w:val="ListParagraph"/>
        <w:spacing w:line="240" w:lineRule="auto"/>
        <w:ind w:left="1302"/>
        <w:jc w:val="thaiDistribute"/>
        <w:rPr>
          <w:rFonts w:ascii="Browallia New" w:hAnsi="Browallia New" w:cs="Browallia New"/>
          <w:color w:val="000000" w:themeColor="text1"/>
          <w:sz w:val="28"/>
          <w:lang w:val="en-ZA"/>
        </w:rPr>
      </w:pPr>
    </w:p>
    <w:p w14:paraId="1B0A1AC4" w14:textId="77620FB7" w:rsidR="00067210" w:rsidRDefault="000B3546" w:rsidP="00067210">
      <w:pPr>
        <w:pStyle w:val="ListParagraph"/>
        <w:spacing w:line="240" w:lineRule="auto"/>
        <w:ind w:left="1302"/>
        <w:jc w:val="thaiDistribute"/>
        <w:rPr>
          <w:rFonts w:ascii="Browallia New" w:hAnsi="Browallia New" w:cs="Browallia New"/>
          <w:color w:val="000000" w:themeColor="text1"/>
          <w:sz w:val="28"/>
          <w:lang w:val="en-ZA"/>
        </w:rPr>
      </w:pPr>
      <w:r w:rsidRPr="000B3546">
        <w:rPr>
          <w:rFonts w:ascii="Browallia New" w:hAnsi="Browallia New" w:cs="Browallia New"/>
          <w:color w:val="000000" w:themeColor="text1"/>
          <w:sz w:val="28"/>
          <w:cs/>
          <w:lang w:val="en-ZA"/>
        </w:rPr>
        <w:t>กลุ่มบริษัทมีความเสี่ยงจากอัตราดอกเบี้ยที่สำคัญอันเกี่ยวเนื่องกับเงินฝากสถาบันการเงิ</w:t>
      </w:r>
      <w:r w:rsidR="00160DFC">
        <w:rPr>
          <w:rFonts w:ascii="Browallia New" w:hAnsi="Browallia New" w:cs="Browallia New" w:hint="cs"/>
          <w:color w:val="000000" w:themeColor="text1"/>
          <w:sz w:val="28"/>
          <w:cs/>
          <w:lang w:val="en-ZA"/>
        </w:rPr>
        <w:t>น</w:t>
      </w:r>
      <w:r w:rsidRPr="000B3546">
        <w:rPr>
          <w:rFonts w:ascii="Browallia New" w:hAnsi="Browallia New" w:cs="Browallia New"/>
          <w:color w:val="000000" w:themeColor="text1"/>
          <w:sz w:val="28"/>
          <w:cs/>
          <w:lang w:val="en-ZA"/>
        </w:rPr>
        <w:t>และหนี้สิน</w:t>
      </w:r>
      <w:r w:rsidR="009003BE">
        <w:rPr>
          <w:rFonts w:ascii="Browallia New" w:hAnsi="Browallia New" w:cs="Browallia New" w:hint="cs"/>
          <w:color w:val="000000" w:themeColor="text1"/>
          <w:sz w:val="28"/>
          <w:cs/>
          <w:lang w:val="en-ZA"/>
        </w:rPr>
        <w:t>ตาม</w:t>
      </w:r>
      <w:r w:rsidRPr="000B3546">
        <w:rPr>
          <w:rFonts w:ascii="Browallia New" w:hAnsi="Browallia New" w:cs="Browallia New"/>
          <w:color w:val="000000" w:themeColor="text1"/>
          <w:sz w:val="28"/>
          <w:cs/>
          <w:lang w:val="en-ZA"/>
        </w:rPr>
        <w:t>สัญญาเช่า</w:t>
      </w:r>
      <w:r w:rsidR="00FD13D2">
        <w:rPr>
          <w:rFonts w:ascii="Browallia New" w:hAnsi="Browallia New" w:cs="Browallia New" w:hint="cs"/>
          <w:color w:val="000000" w:themeColor="text1"/>
          <w:sz w:val="28"/>
          <w:cs/>
          <w:lang w:val="en-ZA"/>
        </w:rPr>
        <w:t xml:space="preserve"> เงินกู้ยืมจากสถาบันการเงิน </w:t>
      </w:r>
      <w:r w:rsidRPr="000B3546">
        <w:rPr>
          <w:rFonts w:ascii="Browallia New" w:hAnsi="Browallia New" w:cs="Browallia New"/>
          <w:color w:val="000000" w:themeColor="text1"/>
          <w:sz w:val="28"/>
          <w:cs/>
          <w:lang w:val="en-ZA"/>
        </w:rPr>
        <w:t>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14:paraId="0B9205BE" w14:textId="77777777" w:rsidR="000B3546" w:rsidRDefault="000B3546" w:rsidP="00067210">
      <w:pPr>
        <w:pStyle w:val="ListParagraph"/>
        <w:spacing w:line="240" w:lineRule="auto"/>
        <w:ind w:left="1302"/>
        <w:jc w:val="thaiDistribute"/>
        <w:rPr>
          <w:rFonts w:ascii="Browallia New" w:hAnsi="Browallia New" w:cs="Browallia New"/>
          <w:color w:val="000000" w:themeColor="text1"/>
          <w:sz w:val="28"/>
          <w:lang w:val="en-ZA"/>
        </w:rPr>
      </w:pPr>
    </w:p>
    <w:p w14:paraId="3358B028" w14:textId="7BDEA3BB" w:rsidR="000B3546"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r w:rsidRPr="00496AB0">
        <w:rPr>
          <w:rFonts w:ascii="Browallia New" w:hAnsi="Browallia New" w:cs="Browallia New"/>
          <w:color w:val="000000" w:themeColor="text1"/>
          <w:sz w:val="28"/>
          <w:cs/>
          <w:lang w:val="en-ZA"/>
        </w:rPr>
        <w:t xml:space="preserve">ณ วันที่ </w:t>
      </w:r>
      <w:r w:rsidRPr="00496AB0">
        <w:rPr>
          <w:rFonts w:ascii="Browallia New" w:hAnsi="Browallia New" w:cs="Browallia New"/>
          <w:color w:val="000000" w:themeColor="text1"/>
          <w:sz w:val="28"/>
          <w:lang w:val="en-ZA"/>
        </w:rPr>
        <w:t xml:space="preserve">31 </w:t>
      </w:r>
      <w:r w:rsidRPr="00496AB0">
        <w:rPr>
          <w:rFonts w:ascii="Browallia New" w:hAnsi="Browallia New" w:cs="Browallia New"/>
          <w:color w:val="000000" w:themeColor="text1"/>
          <w:sz w:val="28"/>
          <w:cs/>
          <w:lang w:val="en-ZA"/>
        </w:rPr>
        <w:t xml:space="preserve">ธันวาคม </w:t>
      </w:r>
      <w:r w:rsidRPr="00496AB0">
        <w:rPr>
          <w:rFonts w:ascii="Browallia New" w:hAnsi="Browallia New" w:cs="Browallia New"/>
          <w:color w:val="000000" w:themeColor="text1"/>
          <w:sz w:val="28"/>
          <w:lang w:val="en-ZA"/>
        </w:rPr>
        <w:t>256</w:t>
      </w:r>
      <w:r>
        <w:rPr>
          <w:rFonts w:ascii="Browallia New" w:hAnsi="Browallia New" w:cs="Browallia New"/>
          <w:color w:val="000000" w:themeColor="text1"/>
          <w:sz w:val="28"/>
          <w:lang w:val="en-ZA"/>
        </w:rPr>
        <w:t>8</w:t>
      </w:r>
      <w:r w:rsidRPr="00496AB0">
        <w:rPr>
          <w:rFonts w:ascii="Browallia New" w:hAnsi="Browallia New" w:cs="Browallia New"/>
          <w:color w:val="000000" w:themeColor="text1"/>
          <w:sz w:val="28"/>
          <w:lang w:val="en-ZA"/>
        </w:rPr>
        <w:t xml:space="preserve"> </w:t>
      </w:r>
      <w:r w:rsidRPr="00496AB0">
        <w:rPr>
          <w:rFonts w:ascii="Browallia New" w:hAnsi="Browallia New" w:cs="Browallia New"/>
          <w:color w:val="000000" w:themeColor="text1"/>
          <w:sz w:val="28"/>
          <w:cs/>
          <w:lang w:val="en-ZA"/>
        </w:rPr>
        <w:t xml:space="preserve">และ </w:t>
      </w:r>
      <w:r w:rsidRPr="00496AB0">
        <w:rPr>
          <w:rFonts w:ascii="Browallia New" w:hAnsi="Browallia New" w:cs="Browallia New"/>
          <w:color w:val="000000" w:themeColor="text1"/>
          <w:sz w:val="28"/>
          <w:lang w:val="en-ZA"/>
        </w:rPr>
        <w:t>256</w:t>
      </w:r>
      <w:r>
        <w:rPr>
          <w:rFonts w:ascii="Browallia New" w:hAnsi="Browallia New" w:cs="Browallia New"/>
          <w:color w:val="000000" w:themeColor="text1"/>
          <w:sz w:val="28"/>
          <w:lang w:val="en-ZA"/>
        </w:rPr>
        <w:t>7</w:t>
      </w:r>
      <w:r w:rsidRPr="00496AB0">
        <w:rPr>
          <w:rFonts w:ascii="Browallia New" w:hAnsi="Browallia New" w:cs="Browallia New"/>
          <w:color w:val="000000" w:themeColor="text1"/>
          <w:sz w:val="28"/>
          <w:lang w:val="en-ZA"/>
        </w:rPr>
        <w:t xml:space="preserve"> </w:t>
      </w:r>
      <w:r w:rsidRPr="00496AB0">
        <w:rPr>
          <w:rFonts w:ascii="Browallia New" w:hAnsi="Browallia New" w:cs="Browallia New"/>
          <w:color w:val="000000" w:themeColor="text1"/>
          <w:sz w:val="28"/>
          <w:cs/>
          <w:lang w:val="en-ZA"/>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ได้ดังนี้</w:t>
      </w:r>
    </w:p>
    <w:p w14:paraId="4D2797B4" w14:textId="77777777" w:rsidR="00496AB0"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p w14:paraId="5CD6D7EB" w14:textId="77777777" w:rsidR="00496AB0"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p w14:paraId="0B01BF32" w14:textId="77777777" w:rsidR="00496AB0"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p w14:paraId="637BC2B6" w14:textId="77777777" w:rsidR="00496AB0"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p w14:paraId="25A19F3B" w14:textId="77777777" w:rsidR="00496AB0"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p w14:paraId="3B08DD2A" w14:textId="77777777" w:rsidR="000C3A2D" w:rsidRDefault="000C3A2D" w:rsidP="00067210">
      <w:pPr>
        <w:pStyle w:val="ListParagraph"/>
        <w:spacing w:line="240" w:lineRule="auto"/>
        <w:ind w:left="1302"/>
        <w:jc w:val="thaiDistribute"/>
        <w:rPr>
          <w:rFonts w:ascii="Browallia New" w:hAnsi="Browallia New" w:cs="Browallia New"/>
          <w:color w:val="000000" w:themeColor="text1"/>
          <w:sz w:val="28"/>
          <w:lang w:val="en-ZA"/>
        </w:rPr>
      </w:pPr>
    </w:p>
    <w:p w14:paraId="255FE2F4" w14:textId="77777777" w:rsidR="00496AB0"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p w14:paraId="106A45F2" w14:textId="77777777" w:rsidR="00496AB0"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p w14:paraId="17604E6E" w14:textId="77777777" w:rsidR="00496AB0"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tbl>
      <w:tblPr>
        <w:tblStyle w:val="TableGrid"/>
        <w:tblW w:w="10490" w:type="dxa"/>
        <w:tblInd w:w="-284" w:type="dxa"/>
        <w:tblLayout w:type="fixed"/>
        <w:tblLook w:val="04A0" w:firstRow="1" w:lastRow="0" w:firstColumn="1" w:lastColumn="0" w:noHBand="0" w:noVBand="1"/>
      </w:tblPr>
      <w:tblGrid>
        <w:gridCol w:w="1963"/>
        <w:gridCol w:w="612"/>
        <w:gridCol w:w="613"/>
        <w:gridCol w:w="612"/>
        <w:gridCol w:w="625"/>
        <w:gridCol w:w="730"/>
        <w:gridCol w:w="693"/>
        <w:gridCol w:w="622"/>
        <w:gridCol w:w="625"/>
        <w:gridCol w:w="622"/>
        <w:gridCol w:w="789"/>
        <w:gridCol w:w="992"/>
        <w:gridCol w:w="992"/>
      </w:tblGrid>
      <w:tr w:rsidR="00B336B5" w:rsidRPr="00542FBD" w14:paraId="09C27447" w14:textId="77777777" w:rsidTr="00F008FE">
        <w:tc>
          <w:tcPr>
            <w:tcW w:w="1963" w:type="dxa"/>
          </w:tcPr>
          <w:p w14:paraId="39D1B09F"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8527" w:type="dxa"/>
            <w:gridSpan w:val="12"/>
          </w:tcPr>
          <w:p w14:paraId="76BE9E0E" w14:textId="0504DF42" w:rsidR="00352AE0" w:rsidRPr="00542FBD" w:rsidRDefault="002674B6" w:rsidP="00107345">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lang w:val="en-ZA"/>
              </w:rPr>
              <w:t>(</w:t>
            </w:r>
            <w:r w:rsidRPr="00542FBD">
              <w:rPr>
                <w:rFonts w:ascii="Browallia New" w:hAnsi="Browallia New" w:cs="Browallia New"/>
                <w:color w:val="000000" w:themeColor="text1"/>
                <w:sz w:val="20"/>
                <w:szCs w:val="20"/>
                <w:cs/>
                <w:lang w:val="en-ZA"/>
              </w:rPr>
              <w:t>หน่วย: ล้านบาท)</w:t>
            </w:r>
          </w:p>
        </w:tc>
      </w:tr>
      <w:tr w:rsidR="00660D5F" w:rsidRPr="00542FBD" w14:paraId="662B0D6C" w14:textId="77777777" w:rsidTr="00F008FE">
        <w:tc>
          <w:tcPr>
            <w:tcW w:w="1963" w:type="dxa"/>
          </w:tcPr>
          <w:p w14:paraId="03F37E92" w14:textId="77777777" w:rsidR="002674B6" w:rsidRPr="00542FBD" w:rsidRDefault="002674B6"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8527" w:type="dxa"/>
            <w:gridSpan w:val="12"/>
          </w:tcPr>
          <w:p w14:paraId="112C28EF" w14:textId="5D987E57" w:rsidR="002674B6" w:rsidRPr="00542FBD" w:rsidRDefault="002674B6"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cs/>
                <w:lang w:val="en-ZA"/>
              </w:rPr>
            </w:pPr>
            <w:r w:rsidRPr="00542FBD">
              <w:rPr>
                <w:rFonts w:ascii="Browallia New" w:hAnsi="Browallia New" w:cs="Browallia New"/>
                <w:color w:val="000000" w:themeColor="text1"/>
                <w:sz w:val="20"/>
                <w:szCs w:val="20"/>
                <w:cs/>
                <w:lang w:val="en-ZA"/>
              </w:rPr>
              <w:t>งบการเงินรวม</w:t>
            </w:r>
          </w:p>
        </w:tc>
      </w:tr>
      <w:tr w:rsidR="00B336B5" w:rsidRPr="00542FBD" w14:paraId="0F55C731" w14:textId="77777777" w:rsidTr="00F008FE">
        <w:tc>
          <w:tcPr>
            <w:tcW w:w="1963" w:type="dxa"/>
          </w:tcPr>
          <w:p w14:paraId="1CAED5B5" w14:textId="77777777" w:rsidR="00F97B96" w:rsidRPr="00542FBD" w:rsidRDefault="00F97B96"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2462" w:type="dxa"/>
            <w:gridSpan w:val="4"/>
          </w:tcPr>
          <w:p w14:paraId="3795AFC2" w14:textId="1DF911F8" w:rsidR="00F97B96" w:rsidRPr="00542FBD" w:rsidRDefault="00F97B96" w:rsidP="00F94C97">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cs/>
                <w:lang w:val="en-ZA"/>
              </w:rPr>
              <w:t>อัตราดอกเบี้ยคงที่</w:t>
            </w:r>
          </w:p>
        </w:tc>
        <w:tc>
          <w:tcPr>
            <w:tcW w:w="1423" w:type="dxa"/>
            <w:gridSpan w:val="2"/>
          </w:tcPr>
          <w:p w14:paraId="13BCF410" w14:textId="320AAA23" w:rsidR="00F97B96" w:rsidRPr="00542FBD" w:rsidRDefault="00F97B96" w:rsidP="002A1FC3">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cs/>
                <w:lang w:val="en-ZA"/>
              </w:rPr>
              <w:t>อัตราดอกเบี้ยปรับ</w:t>
            </w:r>
          </w:p>
        </w:tc>
        <w:tc>
          <w:tcPr>
            <w:tcW w:w="1247" w:type="dxa"/>
            <w:gridSpan w:val="2"/>
          </w:tcPr>
          <w:p w14:paraId="72BE38AE" w14:textId="35E84219" w:rsidR="00F97B96" w:rsidRPr="00542FBD" w:rsidRDefault="00F97B96" w:rsidP="002A1FC3">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cs/>
                <w:lang w:val="en-ZA"/>
              </w:rPr>
              <w:t>ไม่มี</w:t>
            </w:r>
          </w:p>
        </w:tc>
        <w:tc>
          <w:tcPr>
            <w:tcW w:w="622" w:type="dxa"/>
          </w:tcPr>
          <w:p w14:paraId="24DC13DD" w14:textId="77777777" w:rsidR="00F97B96" w:rsidRPr="00542FBD" w:rsidRDefault="00F97B96" w:rsidP="002A1FC3">
            <w:pPr>
              <w:pStyle w:val="ListParagraph"/>
              <w:spacing w:after="0" w:line="240" w:lineRule="auto"/>
              <w:ind w:left="0"/>
              <w:jc w:val="center"/>
              <w:rPr>
                <w:rFonts w:ascii="Browallia New" w:hAnsi="Browallia New" w:cs="Browallia New"/>
                <w:color w:val="000000" w:themeColor="text1"/>
                <w:sz w:val="20"/>
                <w:szCs w:val="20"/>
                <w:lang w:val="en-ZA"/>
              </w:rPr>
            </w:pPr>
          </w:p>
        </w:tc>
        <w:tc>
          <w:tcPr>
            <w:tcW w:w="789" w:type="dxa"/>
          </w:tcPr>
          <w:p w14:paraId="6E48C040" w14:textId="77777777" w:rsidR="00F97B96" w:rsidRPr="00542FBD" w:rsidRDefault="00F97B96" w:rsidP="002A1FC3">
            <w:pPr>
              <w:pStyle w:val="ListParagraph"/>
              <w:spacing w:after="0" w:line="240" w:lineRule="auto"/>
              <w:ind w:left="0"/>
              <w:jc w:val="center"/>
              <w:rPr>
                <w:rFonts w:ascii="Browallia New" w:hAnsi="Browallia New" w:cs="Browallia New"/>
                <w:color w:val="000000" w:themeColor="text1"/>
                <w:sz w:val="20"/>
                <w:szCs w:val="20"/>
                <w:lang w:val="en-ZA"/>
              </w:rPr>
            </w:pPr>
          </w:p>
        </w:tc>
        <w:tc>
          <w:tcPr>
            <w:tcW w:w="1984" w:type="dxa"/>
            <w:gridSpan w:val="2"/>
          </w:tcPr>
          <w:p w14:paraId="68FB64C5" w14:textId="2A0A6318" w:rsidR="00F97B96" w:rsidRPr="00542FBD" w:rsidRDefault="001A551B" w:rsidP="002A1FC3">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cs/>
                <w:lang w:val="en-ZA"/>
              </w:rPr>
              <w:t>อัตราดอกเบี้ย</w:t>
            </w:r>
          </w:p>
        </w:tc>
      </w:tr>
      <w:tr w:rsidR="00F94C97" w:rsidRPr="00542FBD" w14:paraId="79455EEB" w14:textId="77777777" w:rsidTr="00F008FE">
        <w:tc>
          <w:tcPr>
            <w:tcW w:w="1963" w:type="dxa"/>
          </w:tcPr>
          <w:p w14:paraId="68C74C4F" w14:textId="77777777" w:rsidR="00F97B96" w:rsidRPr="00542FBD" w:rsidRDefault="00F97B96"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1225" w:type="dxa"/>
            <w:gridSpan w:val="2"/>
          </w:tcPr>
          <w:p w14:paraId="3C6DB22A" w14:textId="13C1CC2E" w:rsidR="00F97B96" w:rsidRPr="00542FBD" w:rsidRDefault="00F97B96"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cs/>
                <w:lang w:val="en-ZA"/>
              </w:rPr>
              <w:t xml:space="preserve">ภายใน </w:t>
            </w:r>
            <w:r w:rsidR="0045760A" w:rsidRPr="0045760A">
              <w:rPr>
                <w:rFonts w:ascii="Browallia New" w:hAnsi="Browallia New" w:cs="Browallia New"/>
                <w:color w:val="000000" w:themeColor="text1"/>
                <w:sz w:val="20"/>
                <w:szCs w:val="20"/>
              </w:rPr>
              <w:t>1</w:t>
            </w:r>
            <w:r w:rsidRPr="00542FBD">
              <w:rPr>
                <w:rFonts w:ascii="Browallia New" w:hAnsi="Browallia New" w:cs="Browallia New"/>
                <w:color w:val="000000" w:themeColor="text1"/>
                <w:sz w:val="20"/>
                <w:szCs w:val="20"/>
                <w:cs/>
                <w:lang w:val="en-ZA"/>
              </w:rPr>
              <w:t xml:space="preserve"> ปี</w:t>
            </w:r>
          </w:p>
        </w:tc>
        <w:tc>
          <w:tcPr>
            <w:tcW w:w="1237" w:type="dxa"/>
            <w:gridSpan w:val="2"/>
          </w:tcPr>
          <w:p w14:paraId="01986B97" w14:textId="51B00592" w:rsidR="00F97B96" w:rsidRPr="00542FBD" w:rsidRDefault="0045760A"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45760A">
              <w:rPr>
                <w:rFonts w:ascii="Browallia New" w:hAnsi="Browallia New" w:cs="Browallia New"/>
                <w:color w:val="000000" w:themeColor="text1"/>
                <w:sz w:val="20"/>
                <w:szCs w:val="20"/>
              </w:rPr>
              <w:t>1</w:t>
            </w:r>
            <w:r w:rsidR="00F97B96" w:rsidRPr="00542FBD">
              <w:rPr>
                <w:rFonts w:ascii="Browallia New" w:hAnsi="Browallia New" w:cs="Browallia New"/>
                <w:color w:val="000000" w:themeColor="text1"/>
                <w:sz w:val="20"/>
                <w:szCs w:val="20"/>
                <w:cs/>
                <w:lang w:val="en-ZA"/>
              </w:rPr>
              <w:t xml:space="preserve"> ถึง </w:t>
            </w:r>
            <w:r w:rsidRPr="0045760A">
              <w:rPr>
                <w:rFonts w:ascii="Browallia New" w:hAnsi="Browallia New" w:cs="Browallia New"/>
                <w:color w:val="000000" w:themeColor="text1"/>
                <w:sz w:val="20"/>
                <w:szCs w:val="20"/>
              </w:rPr>
              <w:t>5</w:t>
            </w:r>
            <w:r w:rsidR="00F97B96" w:rsidRPr="00542FBD">
              <w:rPr>
                <w:rFonts w:ascii="Browallia New" w:hAnsi="Browallia New" w:cs="Browallia New"/>
                <w:color w:val="000000" w:themeColor="text1"/>
                <w:sz w:val="20"/>
                <w:szCs w:val="20"/>
                <w:cs/>
                <w:lang w:val="en-ZA"/>
              </w:rPr>
              <w:t xml:space="preserve"> ปี</w:t>
            </w:r>
          </w:p>
        </w:tc>
        <w:tc>
          <w:tcPr>
            <w:tcW w:w="1423" w:type="dxa"/>
            <w:gridSpan w:val="2"/>
          </w:tcPr>
          <w:p w14:paraId="124608E3" w14:textId="580CC700" w:rsidR="00F97B96" w:rsidRPr="00542FBD" w:rsidRDefault="00F97B96" w:rsidP="002A1FC3">
            <w:pPr>
              <w:pStyle w:val="ListParagraph"/>
              <w:pBdr>
                <w:bottom w:val="single" w:sz="4" w:space="1" w:color="auto"/>
              </w:pBdr>
              <w:spacing w:after="0" w:line="240" w:lineRule="auto"/>
              <w:ind w:left="-26"/>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cs/>
                <w:lang w:val="en-ZA"/>
              </w:rPr>
              <w:t>ขึ้นลงตามราคาตลาด</w:t>
            </w:r>
          </w:p>
        </w:tc>
        <w:tc>
          <w:tcPr>
            <w:tcW w:w="1247" w:type="dxa"/>
            <w:gridSpan w:val="2"/>
          </w:tcPr>
          <w:p w14:paraId="155D6FC8" w14:textId="1E140318" w:rsidR="00F97B96" w:rsidRPr="00542FBD" w:rsidRDefault="00F97B96"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cs/>
                <w:lang w:val="en-ZA"/>
              </w:rPr>
              <w:t>อัตราดอกเบี้ย</w:t>
            </w:r>
          </w:p>
        </w:tc>
        <w:tc>
          <w:tcPr>
            <w:tcW w:w="1411" w:type="dxa"/>
            <w:gridSpan w:val="2"/>
          </w:tcPr>
          <w:p w14:paraId="6A0321DA" w14:textId="679E6A24" w:rsidR="00F97B96" w:rsidRPr="00542FBD" w:rsidRDefault="00F97B96"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cs/>
                <w:lang w:val="en-ZA"/>
              </w:rPr>
              <w:t>รวม</w:t>
            </w:r>
          </w:p>
        </w:tc>
        <w:tc>
          <w:tcPr>
            <w:tcW w:w="1984" w:type="dxa"/>
            <w:gridSpan w:val="2"/>
          </w:tcPr>
          <w:p w14:paraId="527F50A3" w14:textId="755A0BCA" w:rsidR="00F97B96" w:rsidRPr="0096718A"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cs/>
              </w:rPr>
            </w:pPr>
            <w:r w:rsidRPr="00542FBD">
              <w:rPr>
                <w:rFonts w:ascii="Browallia New" w:hAnsi="Browallia New" w:cs="Browallia New"/>
                <w:color w:val="000000" w:themeColor="text1"/>
                <w:sz w:val="20"/>
                <w:szCs w:val="20"/>
                <w:cs/>
                <w:lang w:val="en-ZA"/>
              </w:rPr>
              <w:t>ที่แท้จริง</w:t>
            </w:r>
            <w:r w:rsidR="0096718A">
              <w:rPr>
                <w:rFonts w:ascii="Browallia New" w:hAnsi="Browallia New" w:cs="Browallia New" w:hint="cs"/>
                <w:color w:val="000000" w:themeColor="text1"/>
                <w:sz w:val="20"/>
                <w:szCs w:val="20"/>
                <w:cs/>
                <w:lang w:val="en-ZA"/>
              </w:rPr>
              <w:t xml:space="preserve"> </w:t>
            </w:r>
            <w:r w:rsidR="0096718A">
              <w:rPr>
                <w:rFonts w:ascii="Browallia New" w:hAnsi="Browallia New" w:cs="Browallia New"/>
                <w:color w:val="000000" w:themeColor="text1"/>
                <w:sz w:val="20"/>
                <w:szCs w:val="20"/>
              </w:rPr>
              <w:t>(</w:t>
            </w:r>
            <w:r w:rsidR="0096718A">
              <w:rPr>
                <w:rFonts w:ascii="Browallia New" w:hAnsi="Browallia New" w:cs="Browallia New" w:hint="cs"/>
                <w:color w:val="000000" w:themeColor="text1"/>
                <w:sz w:val="20"/>
                <w:szCs w:val="20"/>
                <w:cs/>
              </w:rPr>
              <w:t>ร้อยละ)</w:t>
            </w:r>
          </w:p>
        </w:tc>
      </w:tr>
      <w:tr w:rsidR="00B336B5" w:rsidRPr="00542FBD" w14:paraId="6B8D980F" w14:textId="77777777" w:rsidTr="00F008FE">
        <w:tc>
          <w:tcPr>
            <w:tcW w:w="1963" w:type="dxa"/>
          </w:tcPr>
          <w:p w14:paraId="7557582D" w14:textId="77777777" w:rsidR="00013EB0" w:rsidRPr="00542FBD" w:rsidRDefault="00013EB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12" w:type="dxa"/>
          </w:tcPr>
          <w:p w14:paraId="32DEAB76" w14:textId="03F84E09"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rPr>
            </w:pPr>
            <w:r w:rsidRPr="00542FBD">
              <w:rPr>
                <w:rFonts w:ascii="Browallia New" w:hAnsi="Browallia New" w:cs="Browallia New"/>
                <w:color w:val="000000" w:themeColor="text1"/>
                <w:sz w:val="20"/>
                <w:szCs w:val="20"/>
              </w:rPr>
              <w:t>2568</w:t>
            </w:r>
          </w:p>
        </w:tc>
        <w:tc>
          <w:tcPr>
            <w:tcW w:w="613" w:type="dxa"/>
          </w:tcPr>
          <w:p w14:paraId="2364A41D" w14:textId="13751EF0"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lang w:val="en-ZA"/>
              </w:rPr>
              <w:t>2567</w:t>
            </w:r>
          </w:p>
        </w:tc>
        <w:tc>
          <w:tcPr>
            <w:tcW w:w="612" w:type="dxa"/>
          </w:tcPr>
          <w:p w14:paraId="66F8A2A2" w14:textId="0A346A24"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rPr>
              <w:t>2568</w:t>
            </w:r>
          </w:p>
        </w:tc>
        <w:tc>
          <w:tcPr>
            <w:tcW w:w="625" w:type="dxa"/>
          </w:tcPr>
          <w:p w14:paraId="6B84003C" w14:textId="17D89337"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lang w:val="en-ZA"/>
              </w:rPr>
              <w:t>2567</w:t>
            </w:r>
          </w:p>
        </w:tc>
        <w:tc>
          <w:tcPr>
            <w:tcW w:w="730" w:type="dxa"/>
          </w:tcPr>
          <w:p w14:paraId="4209E067" w14:textId="21E4C617"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rPr>
              <w:t>2568</w:t>
            </w:r>
          </w:p>
        </w:tc>
        <w:tc>
          <w:tcPr>
            <w:tcW w:w="693" w:type="dxa"/>
          </w:tcPr>
          <w:p w14:paraId="4A7DC156" w14:textId="60901627"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lang w:val="en-ZA"/>
              </w:rPr>
              <w:t>2567</w:t>
            </w:r>
          </w:p>
        </w:tc>
        <w:tc>
          <w:tcPr>
            <w:tcW w:w="622" w:type="dxa"/>
          </w:tcPr>
          <w:p w14:paraId="160B2A1C" w14:textId="5E79E456"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rPr>
              <w:t>2568</w:t>
            </w:r>
          </w:p>
        </w:tc>
        <w:tc>
          <w:tcPr>
            <w:tcW w:w="625" w:type="dxa"/>
          </w:tcPr>
          <w:p w14:paraId="307680CC" w14:textId="0539A3D1"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lang w:val="en-ZA"/>
              </w:rPr>
              <w:t>2567</w:t>
            </w:r>
          </w:p>
        </w:tc>
        <w:tc>
          <w:tcPr>
            <w:tcW w:w="622" w:type="dxa"/>
          </w:tcPr>
          <w:p w14:paraId="6B6396B8" w14:textId="48876922"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rPr>
              <w:t>2568</w:t>
            </w:r>
          </w:p>
        </w:tc>
        <w:tc>
          <w:tcPr>
            <w:tcW w:w="789" w:type="dxa"/>
          </w:tcPr>
          <w:p w14:paraId="019E0684" w14:textId="0DD907C2"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lang w:val="en-ZA"/>
              </w:rPr>
              <w:t>2567</w:t>
            </w:r>
          </w:p>
        </w:tc>
        <w:tc>
          <w:tcPr>
            <w:tcW w:w="992" w:type="dxa"/>
          </w:tcPr>
          <w:p w14:paraId="64A7C35F" w14:textId="11F47ABF"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rPr>
              <w:t>2568</w:t>
            </w:r>
          </w:p>
        </w:tc>
        <w:tc>
          <w:tcPr>
            <w:tcW w:w="992" w:type="dxa"/>
          </w:tcPr>
          <w:p w14:paraId="0FF2AAC2" w14:textId="6B15A981" w:rsidR="00013EB0" w:rsidRPr="00542FBD" w:rsidRDefault="00013EB0" w:rsidP="002A1FC3">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color w:val="000000" w:themeColor="text1"/>
                <w:sz w:val="20"/>
                <w:szCs w:val="20"/>
                <w:lang w:val="en-ZA"/>
              </w:rPr>
              <w:t>2567</w:t>
            </w:r>
          </w:p>
        </w:tc>
      </w:tr>
      <w:tr w:rsidR="00B336B5" w:rsidRPr="00542FBD" w14:paraId="3DB0E391" w14:textId="77777777" w:rsidTr="00F008FE">
        <w:tc>
          <w:tcPr>
            <w:tcW w:w="1963" w:type="dxa"/>
          </w:tcPr>
          <w:p w14:paraId="320F7182"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12" w:type="dxa"/>
          </w:tcPr>
          <w:p w14:paraId="15825E06"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13" w:type="dxa"/>
          </w:tcPr>
          <w:p w14:paraId="455DBED5"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12" w:type="dxa"/>
          </w:tcPr>
          <w:p w14:paraId="386EC320"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5" w:type="dxa"/>
          </w:tcPr>
          <w:p w14:paraId="0C4082FC"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730" w:type="dxa"/>
          </w:tcPr>
          <w:p w14:paraId="21EDC7A7"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93" w:type="dxa"/>
          </w:tcPr>
          <w:p w14:paraId="7CBA00B7"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2" w:type="dxa"/>
          </w:tcPr>
          <w:p w14:paraId="565CA0DD"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5" w:type="dxa"/>
          </w:tcPr>
          <w:p w14:paraId="66DA5894"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2" w:type="dxa"/>
          </w:tcPr>
          <w:p w14:paraId="3D261060"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789" w:type="dxa"/>
          </w:tcPr>
          <w:p w14:paraId="2CD3E451" w14:textId="77777777"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92" w:type="dxa"/>
          </w:tcPr>
          <w:p w14:paraId="03742A5D" w14:textId="46EA7D40"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92" w:type="dxa"/>
          </w:tcPr>
          <w:p w14:paraId="3A111DCC" w14:textId="470E1CD0" w:rsidR="00352AE0" w:rsidRPr="00542FBD" w:rsidRDefault="00352AE0"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r>
      <w:tr w:rsidR="00B336B5" w:rsidRPr="00542FBD" w14:paraId="6100F040" w14:textId="77777777" w:rsidTr="00F008FE">
        <w:tc>
          <w:tcPr>
            <w:tcW w:w="1963" w:type="dxa"/>
            <w:vAlign w:val="bottom"/>
          </w:tcPr>
          <w:p w14:paraId="60153731" w14:textId="7F97A952"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r w:rsidRPr="00542FBD">
              <w:rPr>
                <w:rFonts w:ascii="Browallia New" w:hAnsi="Browallia New" w:cs="Browallia New"/>
                <w:b/>
                <w:bCs/>
                <w:sz w:val="20"/>
                <w:szCs w:val="20"/>
                <w:cs/>
              </w:rPr>
              <w:t>สินทรัพย์ทางการเงิน</w:t>
            </w:r>
          </w:p>
        </w:tc>
        <w:tc>
          <w:tcPr>
            <w:tcW w:w="612" w:type="dxa"/>
          </w:tcPr>
          <w:p w14:paraId="28F34D29"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13" w:type="dxa"/>
          </w:tcPr>
          <w:p w14:paraId="18E3E920"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12" w:type="dxa"/>
          </w:tcPr>
          <w:p w14:paraId="7A73322F"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5" w:type="dxa"/>
          </w:tcPr>
          <w:p w14:paraId="305932CE"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730" w:type="dxa"/>
          </w:tcPr>
          <w:p w14:paraId="68FEDAE1"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93" w:type="dxa"/>
          </w:tcPr>
          <w:p w14:paraId="141FE5F9"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2" w:type="dxa"/>
          </w:tcPr>
          <w:p w14:paraId="26C63B14"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5" w:type="dxa"/>
          </w:tcPr>
          <w:p w14:paraId="1DD53BE5"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2" w:type="dxa"/>
          </w:tcPr>
          <w:p w14:paraId="18677A90"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789" w:type="dxa"/>
          </w:tcPr>
          <w:p w14:paraId="54D5ACE5"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92" w:type="dxa"/>
          </w:tcPr>
          <w:p w14:paraId="2456AB14"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92" w:type="dxa"/>
          </w:tcPr>
          <w:p w14:paraId="2BEDE899" w14:textId="77777777" w:rsidR="002A1FC3" w:rsidRPr="00542FBD" w:rsidRDefault="002A1FC3" w:rsidP="002A1FC3">
            <w:pPr>
              <w:pStyle w:val="ListParagraph"/>
              <w:spacing w:after="0" w:line="240" w:lineRule="auto"/>
              <w:ind w:left="0"/>
              <w:jc w:val="thaiDistribute"/>
              <w:rPr>
                <w:rFonts w:ascii="Browallia New" w:hAnsi="Browallia New" w:cs="Browallia New"/>
                <w:color w:val="000000" w:themeColor="text1"/>
                <w:sz w:val="20"/>
                <w:szCs w:val="20"/>
                <w:lang w:val="en-ZA"/>
              </w:rPr>
            </w:pPr>
          </w:p>
        </w:tc>
      </w:tr>
      <w:tr w:rsidR="00B336B5" w:rsidRPr="00542FBD" w14:paraId="30047160" w14:textId="77777777" w:rsidTr="00F008FE">
        <w:tc>
          <w:tcPr>
            <w:tcW w:w="1963" w:type="dxa"/>
          </w:tcPr>
          <w:p w14:paraId="2CFEC61C" w14:textId="13CC3803" w:rsidR="00AA134B" w:rsidRPr="00542FBD" w:rsidRDefault="00AA134B" w:rsidP="00AA134B">
            <w:pPr>
              <w:pStyle w:val="ListParagraph"/>
              <w:spacing w:after="0" w:line="240" w:lineRule="auto"/>
              <w:ind w:left="0"/>
              <w:rPr>
                <w:rFonts w:ascii="Browallia New" w:hAnsi="Browallia New" w:cs="Browallia New"/>
                <w:color w:val="000000" w:themeColor="text1"/>
                <w:sz w:val="20"/>
                <w:szCs w:val="20"/>
                <w:lang w:val="en-ZA"/>
              </w:rPr>
            </w:pPr>
            <w:r w:rsidRPr="00542FBD">
              <w:rPr>
                <w:rFonts w:ascii="Browallia New" w:hAnsi="Browallia New" w:cs="Browallia New"/>
                <w:sz w:val="20"/>
                <w:szCs w:val="20"/>
                <w:cs/>
              </w:rPr>
              <w:t>เงินสดและรายการเทียบเท่า</w:t>
            </w:r>
            <w:r w:rsidRPr="00542FBD">
              <w:rPr>
                <w:rFonts w:ascii="Browallia New" w:hAnsi="Browallia New" w:cs="Browallia New"/>
                <w:sz w:val="20"/>
                <w:szCs w:val="20"/>
                <w:cs/>
              </w:rPr>
              <w:br/>
              <w:t xml:space="preserve">    เงินสด</w:t>
            </w:r>
          </w:p>
        </w:tc>
        <w:tc>
          <w:tcPr>
            <w:tcW w:w="612" w:type="dxa"/>
            <w:vAlign w:val="bottom"/>
          </w:tcPr>
          <w:p w14:paraId="4502FB36" w14:textId="7A470CC6" w:rsidR="00AA134B" w:rsidRPr="00542FBD" w:rsidRDefault="000461B8"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3" w:type="dxa"/>
            <w:vAlign w:val="bottom"/>
          </w:tcPr>
          <w:p w14:paraId="1E6C14B2" w14:textId="286F2D48"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2" w:type="dxa"/>
            <w:vAlign w:val="bottom"/>
          </w:tcPr>
          <w:p w14:paraId="3362AE7B" w14:textId="317B0CAE" w:rsidR="00AA134B" w:rsidRPr="00542FBD" w:rsidRDefault="000461B8"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5" w:type="dxa"/>
            <w:vAlign w:val="bottom"/>
          </w:tcPr>
          <w:p w14:paraId="6BCC78E7" w14:textId="07967FB2"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730" w:type="dxa"/>
            <w:vAlign w:val="bottom"/>
          </w:tcPr>
          <w:p w14:paraId="1E47160E" w14:textId="6E8A22BE" w:rsidR="00AA134B" w:rsidRPr="00542FBD" w:rsidRDefault="000461B8" w:rsidP="00AA134B">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419.82</w:t>
            </w:r>
          </w:p>
        </w:tc>
        <w:tc>
          <w:tcPr>
            <w:tcW w:w="693" w:type="dxa"/>
            <w:vAlign w:val="bottom"/>
          </w:tcPr>
          <w:p w14:paraId="2825CC5D" w14:textId="37DDF7EF"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873.88</w:t>
            </w:r>
          </w:p>
        </w:tc>
        <w:tc>
          <w:tcPr>
            <w:tcW w:w="622" w:type="dxa"/>
          </w:tcPr>
          <w:p w14:paraId="69B88C2D" w14:textId="77777777" w:rsidR="000461B8" w:rsidRDefault="000461B8" w:rsidP="000461B8">
            <w:pPr>
              <w:pStyle w:val="ListParagraph"/>
              <w:spacing w:after="0" w:line="240" w:lineRule="auto"/>
              <w:ind w:left="0"/>
              <w:jc w:val="right"/>
              <w:rPr>
                <w:rFonts w:ascii="Browallia New" w:hAnsi="Browallia New" w:cs="Browallia New"/>
                <w:color w:val="000000" w:themeColor="text1"/>
                <w:sz w:val="20"/>
                <w:szCs w:val="20"/>
                <w:lang w:val="en-ZA"/>
              </w:rPr>
            </w:pPr>
          </w:p>
          <w:p w14:paraId="4D1DC4E1" w14:textId="41A0443F" w:rsidR="00AA134B" w:rsidRPr="00542FBD" w:rsidRDefault="000461B8" w:rsidP="00AA134B">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3.67</w:t>
            </w:r>
          </w:p>
        </w:tc>
        <w:tc>
          <w:tcPr>
            <w:tcW w:w="625" w:type="dxa"/>
          </w:tcPr>
          <w:p w14:paraId="3B99308E" w14:textId="77777777" w:rsidR="000461B8" w:rsidRDefault="000461B8" w:rsidP="000461B8">
            <w:pPr>
              <w:pStyle w:val="ListParagraph"/>
              <w:spacing w:after="0" w:line="240" w:lineRule="auto"/>
              <w:ind w:left="0"/>
              <w:jc w:val="right"/>
              <w:rPr>
                <w:rFonts w:ascii="Browallia New" w:hAnsi="Browallia New" w:cs="Browallia New"/>
                <w:sz w:val="20"/>
                <w:szCs w:val="20"/>
              </w:rPr>
            </w:pPr>
          </w:p>
          <w:p w14:paraId="0A16D551" w14:textId="4DB53403"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3.86</w:t>
            </w:r>
          </w:p>
        </w:tc>
        <w:tc>
          <w:tcPr>
            <w:tcW w:w="622" w:type="dxa"/>
            <w:vAlign w:val="bottom"/>
          </w:tcPr>
          <w:p w14:paraId="29023548" w14:textId="42F0AB6D" w:rsidR="00AA134B" w:rsidRPr="00542FBD" w:rsidRDefault="000461B8" w:rsidP="00AA134B">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423.49</w:t>
            </w:r>
          </w:p>
        </w:tc>
        <w:tc>
          <w:tcPr>
            <w:tcW w:w="789" w:type="dxa"/>
            <w:vAlign w:val="bottom"/>
          </w:tcPr>
          <w:p w14:paraId="54C2CF1E" w14:textId="0CB079CF"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877.74</w:t>
            </w:r>
          </w:p>
        </w:tc>
        <w:tc>
          <w:tcPr>
            <w:tcW w:w="992" w:type="dxa"/>
          </w:tcPr>
          <w:p w14:paraId="29CB1E20" w14:textId="77777777" w:rsidR="000461B8" w:rsidRPr="00542FBD" w:rsidRDefault="000461B8" w:rsidP="000461B8">
            <w:pPr>
              <w:pStyle w:val="ListParagraph"/>
              <w:spacing w:after="0" w:line="240" w:lineRule="auto"/>
              <w:ind w:left="0"/>
              <w:jc w:val="center"/>
              <w:rPr>
                <w:rFonts w:ascii="Browallia New" w:hAnsi="Browallia New" w:cs="Browallia New"/>
                <w:sz w:val="20"/>
                <w:szCs w:val="20"/>
              </w:rPr>
            </w:pPr>
          </w:p>
          <w:p w14:paraId="50908212" w14:textId="75BA2278" w:rsidR="00AA134B" w:rsidRPr="007A3DAC" w:rsidRDefault="12199A84" w:rsidP="00AA134B">
            <w:pPr>
              <w:pStyle w:val="ListParagraph"/>
              <w:spacing w:after="0" w:line="240" w:lineRule="auto"/>
              <w:ind w:left="0"/>
              <w:jc w:val="center"/>
              <w:rPr>
                <w:rFonts w:ascii="Browallia New" w:hAnsi="Browallia New" w:cs="Browallia New"/>
                <w:sz w:val="20"/>
                <w:szCs w:val="20"/>
              </w:rPr>
            </w:pPr>
            <w:r w:rsidRPr="007A3DAC">
              <w:rPr>
                <w:rFonts w:ascii="Browallia New" w:hAnsi="Browallia New" w:cs="Browallia New"/>
                <w:sz w:val="20"/>
                <w:szCs w:val="20"/>
              </w:rPr>
              <w:t>0.15 - 0.20</w:t>
            </w:r>
          </w:p>
        </w:tc>
        <w:tc>
          <w:tcPr>
            <w:tcW w:w="992" w:type="dxa"/>
            <w:vAlign w:val="bottom"/>
          </w:tcPr>
          <w:p w14:paraId="52DAD404" w14:textId="419F9BA9"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r w:rsidRPr="005C7407">
              <w:rPr>
                <w:rFonts w:ascii="Browallia New" w:hAnsi="Browallia New" w:cs="Browallia New"/>
                <w:sz w:val="20"/>
                <w:szCs w:val="20"/>
              </w:rPr>
              <w:t>0.40 - 0.60</w:t>
            </w:r>
          </w:p>
        </w:tc>
      </w:tr>
      <w:tr w:rsidR="00B336B5" w:rsidRPr="00542FBD" w14:paraId="2BB818F7" w14:textId="77777777" w:rsidTr="00F008FE">
        <w:tc>
          <w:tcPr>
            <w:tcW w:w="1963" w:type="dxa"/>
            <w:vAlign w:val="bottom"/>
          </w:tcPr>
          <w:p w14:paraId="519436F4" w14:textId="77A7AA13" w:rsidR="00AA134B" w:rsidRPr="00542FBD" w:rsidRDefault="00AA134B" w:rsidP="00AA134B">
            <w:pPr>
              <w:pStyle w:val="ListParagraph"/>
              <w:spacing w:after="0" w:line="240" w:lineRule="auto"/>
              <w:ind w:left="0"/>
              <w:rPr>
                <w:rFonts w:ascii="Browallia New" w:hAnsi="Browallia New" w:cs="Browallia New"/>
                <w:color w:val="000000" w:themeColor="text1"/>
                <w:sz w:val="20"/>
                <w:szCs w:val="20"/>
                <w:lang w:val="en-ZA"/>
              </w:rPr>
            </w:pPr>
            <w:r w:rsidRPr="00542FBD">
              <w:rPr>
                <w:rFonts w:ascii="Browallia New" w:hAnsi="Browallia New" w:cs="Browallia New"/>
                <w:sz w:val="20"/>
                <w:szCs w:val="20"/>
                <w:cs/>
              </w:rPr>
              <w:t>ลูกหนี้การค้าและ</w:t>
            </w:r>
            <w:r w:rsidRPr="00542FBD">
              <w:rPr>
                <w:rFonts w:ascii="Browallia New" w:hAnsi="Browallia New" w:cs="Browallia New"/>
                <w:sz w:val="20"/>
                <w:szCs w:val="20"/>
                <w:cs/>
              </w:rPr>
              <w:br/>
              <w:t xml:space="preserve">    ลูกหนี้หมุนเวียนอื่น</w:t>
            </w:r>
          </w:p>
        </w:tc>
        <w:tc>
          <w:tcPr>
            <w:tcW w:w="612" w:type="dxa"/>
            <w:vAlign w:val="bottom"/>
          </w:tcPr>
          <w:p w14:paraId="3E0D0A47" w14:textId="12C1F81A" w:rsidR="00AA134B" w:rsidRPr="00542FBD" w:rsidRDefault="000461B8"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3" w:type="dxa"/>
            <w:vAlign w:val="bottom"/>
          </w:tcPr>
          <w:p w14:paraId="15502541" w14:textId="4C28FE6B"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2" w:type="dxa"/>
            <w:vAlign w:val="bottom"/>
          </w:tcPr>
          <w:p w14:paraId="3EB1F1D3" w14:textId="58A237E4" w:rsidR="00AA134B" w:rsidRPr="00542FBD" w:rsidRDefault="000461B8"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5" w:type="dxa"/>
            <w:vAlign w:val="bottom"/>
          </w:tcPr>
          <w:p w14:paraId="4B9702DE" w14:textId="33AD8C82"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730" w:type="dxa"/>
            <w:vAlign w:val="bottom"/>
          </w:tcPr>
          <w:p w14:paraId="7B55E8F8" w14:textId="354E72E0" w:rsidR="00AA134B" w:rsidRPr="00542FBD" w:rsidRDefault="000461B8"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93" w:type="dxa"/>
            <w:vAlign w:val="bottom"/>
          </w:tcPr>
          <w:p w14:paraId="29D768A2" w14:textId="597D4F2F"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2" w:type="dxa"/>
            <w:vAlign w:val="bottom"/>
          </w:tcPr>
          <w:p w14:paraId="47D5D01D" w14:textId="3EB472D9" w:rsidR="00AA134B" w:rsidRPr="00542FBD" w:rsidRDefault="001A1903"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0C4AD1">
              <w:rPr>
                <w:rFonts w:ascii="Browallia New" w:hAnsi="Browallia New" w:cs="Browallia New"/>
                <w:color w:val="000000" w:themeColor="text1"/>
                <w:sz w:val="20"/>
                <w:szCs w:val="20"/>
                <w:lang w:val="en-ZA"/>
              </w:rPr>
              <w:t>31.85</w:t>
            </w:r>
          </w:p>
        </w:tc>
        <w:tc>
          <w:tcPr>
            <w:tcW w:w="625" w:type="dxa"/>
          </w:tcPr>
          <w:p w14:paraId="7D664043" w14:textId="77777777" w:rsidR="00C008F6" w:rsidRPr="00542FBD" w:rsidRDefault="00C008F6" w:rsidP="00AA134B">
            <w:pPr>
              <w:pStyle w:val="ListParagraph"/>
              <w:spacing w:after="0" w:line="240" w:lineRule="auto"/>
              <w:ind w:left="0"/>
              <w:jc w:val="right"/>
              <w:rPr>
                <w:rFonts w:ascii="Browallia New" w:hAnsi="Browallia New" w:cs="Browallia New"/>
                <w:sz w:val="20"/>
                <w:szCs w:val="20"/>
              </w:rPr>
            </w:pPr>
          </w:p>
          <w:p w14:paraId="709DCA64" w14:textId="6EC10192"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59.94</w:t>
            </w:r>
          </w:p>
        </w:tc>
        <w:tc>
          <w:tcPr>
            <w:tcW w:w="622" w:type="dxa"/>
            <w:vAlign w:val="bottom"/>
          </w:tcPr>
          <w:p w14:paraId="706A40B5" w14:textId="38BD878D" w:rsidR="00AA134B" w:rsidRPr="00542FBD" w:rsidRDefault="001A1903"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1A1903">
              <w:rPr>
                <w:rFonts w:ascii="Browallia New" w:hAnsi="Browallia New" w:cs="Browallia New"/>
                <w:color w:val="000000" w:themeColor="text1"/>
                <w:sz w:val="20"/>
                <w:szCs w:val="20"/>
                <w:lang w:val="en-ZA"/>
              </w:rPr>
              <w:t>31.85</w:t>
            </w:r>
          </w:p>
        </w:tc>
        <w:tc>
          <w:tcPr>
            <w:tcW w:w="789" w:type="dxa"/>
            <w:vAlign w:val="bottom"/>
          </w:tcPr>
          <w:p w14:paraId="37414CA0" w14:textId="693DB3BE"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59.94</w:t>
            </w:r>
          </w:p>
        </w:tc>
        <w:tc>
          <w:tcPr>
            <w:tcW w:w="992" w:type="dxa"/>
          </w:tcPr>
          <w:p w14:paraId="19D2127B" w14:textId="77777777" w:rsidR="000461B8" w:rsidRPr="00542FBD" w:rsidRDefault="000461B8" w:rsidP="000461B8">
            <w:pPr>
              <w:pStyle w:val="ListParagraph"/>
              <w:spacing w:after="0" w:line="240" w:lineRule="auto"/>
              <w:ind w:left="0"/>
              <w:jc w:val="center"/>
              <w:rPr>
                <w:rFonts w:ascii="Browallia New" w:hAnsi="Browallia New" w:cs="Browallia New"/>
                <w:sz w:val="20"/>
                <w:szCs w:val="20"/>
              </w:rPr>
            </w:pPr>
          </w:p>
          <w:p w14:paraId="5F256D1D" w14:textId="2B1BB2FB" w:rsidR="00AA134B" w:rsidRPr="00542FBD" w:rsidRDefault="000461B8" w:rsidP="00AA134B">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992" w:type="dxa"/>
          </w:tcPr>
          <w:p w14:paraId="0EC41C6C" w14:textId="77777777" w:rsidR="00C008F6" w:rsidRPr="00542FBD" w:rsidRDefault="00C008F6" w:rsidP="00AA134B">
            <w:pPr>
              <w:pStyle w:val="ListParagraph"/>
              <w:spacing w:after="0" w:line="240" w:lineRule="auto"/>
              <w:ind w:left="0"/>
              <w:jc w:val="center"/>
              <w:rPr>
                <w:rFonts w:ascii="Browallia New" w:hAnsi="Browallia New" w:cs="Browallia New"/>
                <w:sz w:val="20"/>
                <w:szCs w:val="20"/>
              </w:rPr>
            </w:pPr>
          </w:p>
          <w:p w14:paraId="39D7ED51" w14:textId="56BC3EDA"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r>
      <w:tr w:rsidR="00B336B5" w:rsidRPr="00542FBD" w14:paraId="276CF44F" w14:textId="77777777">
        <w:tc>
          <w:tcPr>
            <w:tcW w:w="1963" w:type="dxa"/>
            <w:vAlign w:val="bottom"/>
          </w:tcPr>
          <w:p w14:paraId="205416D0" w14:textId="24BFD01F" w:rsidR="00AA134B" w:rsidRPr="00542FBD" w:rsidRDefault="00AA134B" w:rsidP="00AA134B">
            <w:pPr>
              <w:pStyle w:val="ListParagraph"/>
              <w:spacing w:after="0" w:line="240" w:lineRule="auto"/>
              <w:ind w:left="0"/>
              <w:rPr>
                <w:rFonts w:ascii="Browallia New" w:hAnsi="Browallia New" w:cs="Browallia New"/>
                <w:color w:val="000000" w:themeColor="text1"/>
                <w:sz w:val="20"/>
                <w:szCs w:val="20"/>
                <w:lang w:val="en-ZA"/>
              </w:rPr>
            </w:pPr>
            <w:r w:rsidRPr="00542FBD">
              <w:rPr>
                <w:rFonts w:ascii="Browallia New" w:hAnsi="Browallia New" w:cs="Browallia New"/>
                <w:sz w:val="20"/>
                <w:szCs w:val="20"/>
                <w:cs/>
              </w:rPr>
              <w:t>สินทรัพย์ทางการเงิน</w:t>
            </w:r>
            <w:r w:rsidRPr="00542FBD">
              <w:rPr>
                <w:rFonts w:ascii="Browallia New" w:hAnsi="Browallia New" w:cs="Browallia New"/>
                <w:sz w:val="20"/>
                <w:szCs w:val="20"/>
                <w:cs/>
              </w:rPr>
              <w:br/>
              <w:t xml:space="preserve">    ไม่หมุนเวียนอื่น</w:t>
            </w:r>
          </w:p>
        </w:tc>
        <w:tc>
          <w:tcPr>
            <w:tcW w:w="612" w:type="dxa"/>
          </w:tcPr>
          <w:p w14:paraId="5CB264D6" w14:textId="77777777"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sz w:val="20"/>
                <w:szCs w:val="20"/>
              </w:rPr>
            </w:pPr>
          </w:p>
          <w:p w14:paraId="54FBF40A" w14:textId="42D352C3" w:rsidR="00AA134B" w:rsidRPr="00542FBD" w:rsidRDefault="000461B8"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3" w:type="dxa"/>
          </w:tcPr>
          <w:p w14:paraId="3E982CFD" w14:textId="77777777"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sz w:val="20"/>
                <w:szCs w:val="20"/>
              </w:rPr>
            </w:pPr>
          </w:p>
          <w:p w14:paraId="60CE129A" w14:textId="45508F59"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2" w:type="dxa"/>
          </w:tcPr>
          <w:p w14:paraId="5B9E044E" w14:textId="77777777"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sz w:val="20"/>
                <w:szCs w:val="20"/>
              </w:rPr>
            </w:pPr>
          </w:p>
          <w:p w14:paraId="5CAC7828" w14:textId="58180092" w:rsidR="00AA134B" w:rsidRPr="00542FBD" w:rsidRDefault="000461B8"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5" w:type="dxa"/>
            <w:vAlign w:val="bottom"/>
          </w:tcPr>
          <w:p w14:paraId="5F8A8B0B" w14:textId="671FCC78"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730" w:type="dxa"/>
          </w:tcPr>
          <w:p w14:paraId="51B6633C" w14:textId="77777777"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sz w:val="20"/>
                <w:szCs w:val="20"/>
              </w:rPr>
            </w:pPr>
          </w:p>
          <w:p w14:paraId="61051024" w14:textId="3804A640" w:rsidR="00AA134B" w:rsidRPr="00542FBD" w:rsidRDefault="000461B8"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93" w:type="dxa"/>
            <w:vAlign w:val="bottom"/>
          </w:tcPr>
          <w:p w14:paraId="1A492B8B" w14:textId="1EA9CA27"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2" w:type="dxa"/>
            <w:vAlign w:val="bottom"/>
          </w:tcPr>
          <w:p w14:paraId="3989DED1" w14:textId="77777777"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p>
          <w:p w14:paraId="04182DA5" w14:textId="7935D74E" w:rsidR="00AA134B" w:rsidRPr="00542FBD" w:rsidRDefault="000461B8"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25.66</w:t>
            </w:r>
          </w:p>
        </w:tc>
        <w:tc>
          <w:tcPr>
            <w:tcW w:w="625" w:type="dxa"/>
            <w:vAlign w:val="bottom"/>
          </w:tcPr>
          <w:p w14:paraId="2E9BC49F" w14:textId="06BA1F9A"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715.16</w:t>
            </w:r>
          </w:p>
        </w:tc>
        <w:tc>
          <w:tcPr>
            <w:tcW w:w="622" w:type="dxa"/>
            <w:vAlign w:val="bottom"/>
          </w:tcPr>
          <w:p w14:paraId="1D92DA5A" w14:textId="77777777" w:rsidR="00AA134B" w:rsidRPr="001A1903" w:rsidRDefault="00AA134B"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p>
          <w:p w14:paraId="28D2CBA6" w14:textId="3E30CAC3" w:rsidR="00AA134B" w:rsidRPr="00542FBD" w:rsidRDefault="000461B8"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25.66</w:t>
            </w:r>
          </w:p>
        </w:tc>
        <w:tc>
          <w:tcPr>
            <w:tcW w:w="789" w:type="dxa"/>
            <w:vAlign w:val="bottom"/>
          </w:tcPr>
          <w:p w14:paraId="39DB6883" w14:textId="59D523D9" w:rsidR="00AA134B" w:rsidRPr="00542FBD" w:rsidRDefault="00AA134B" w:rsidP="00AA134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715.16</w:t>
            </w:r>
          </w:p>
        </w:tc>
        <w:tc>
          <w:tcPr>
            <w:tcW w:w="992" w:type="dxa"/>
          </w:tcPr>
          <w:p w14:paraId="0F47A21E" w14:textId="77777777" w:rsidR="000461B8" w:rsidRPr="00542FBD" w:rsidRDefault="000461B8" w:rsidP="000461B8">
            <w:pPr>
              <w:pStyle w:val="ListParagraph"/>
              <w:spacing w:after="0" w:line="240" w:lineRule="auto"/>
              <w:ind w:left="0"/>
              <w:jc w:val="center"/>
              <w:rPr>
                <w:rFonts w:ascii="Browallia New" w:hAnsi="Browallia New" w:cs="Browallia New"/>
                <w:sz w:val="20"/>
                <w:szCs w:val="20"/>
              </w:rPr>
            </w:pPr>
          </w:p>
          <w:p w14:paraId="31452ED3" w14:textId="4A2322DA" w:rsidR="00AA134B" w:rsidRPr="00542FBD" w:rsidRDefault="000461B8" w:rsidP="00AA134B">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992" w:type="dxa"/>
          </w:tcPr>
          <w:p w14:paraId="2C46A2BE" w14:textId="77777777" w:rsidR="00C008F6" w:rsidRPr="00542FBD" w:rsidRDefault="00C008F6" w:rsidP="00AA134B">
            <w:pPr>
              <w:pStyle w:val="ListParagraph"/>
              <w:spacing w:after="0" w:line="240" w:lineRule="auto"/>
              <w:ind w:left="0"/>
              <w:jc w:val="center"/>
              <w:rPr>
                <w:rFonts w:ascii="Browallia New" w:hAnsi="Browallia New" w:cs="Browallia New"/>
                <w:sz w:val="20"/>
                <w:szCs w:val="20"/>
              </w:rPr>
            </w:pPr>
          </w:p>
          <w:p w14:paraId="46222833" w14:textId="746A4785"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r>
      <w:tr w:rsidR="00B336B5" w:rsidRPr="00542FBD" w14:paraId="71DD2F52" w14:textId="77777777">
        <w:tc>
          <w:tcPr>
            <w:tcW w:w="1963" w:type="dxa"/>
            <w:vAlign w:val="bottom"/>
          </w:tcPr>
          <w:p w14:paraId="354610E3" w14:textId="77777777" w:rsidR="00AA134B" w:rsidRPr="00542FBD" w:rsidRDefault="00AA134B" w:rsidP="00AA134B">
            <w:pPr>
              <w:pStyle w:val="ListParagraph"/>
              <w:spacing w:after="0" w:line="240" w:lineRule="auto"/>
              <w:ind w:left="0"/>
              <w:rPr>
                <w:rFonts w:ascii="Browallia New" w:hAnsi="Browallia New" w:cs="Browallia New"/>
                <w:sz w:val="20"/>
                <w:szCs w:val="20"/>
                <w:cs/>
              </w:rPr>
            </w:pPr>
          </w:p>
        </w:tc>
        <w:tc>
          <w:tcPr>
            <w:tcW w:w="612" w:type="dxa"/>
          </w:tcPr>
          <w:p w14:paraId="5C02A96F" w14:textId="401AE7B2" w:rsidR="00AA134B" w:rsidRPr="00542FBD" w:rsidRDefault="00CC54EB"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3" w:type="dxa"/>
          </w:tcPr>
          <w:p w14:paraId="6D2AE069" w14:textId="11785870" w:rsidR="00AA134B" w:rsidRPr="00542FBD" w:rsidRDefault="00AA134B"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2" w:type="dxa"/>
          </w:tcPr>
          <w:p w14:paraId="20F01B3A" w14:textId="2BDAD1E2" w:rsidR="00AA134B" w:rsidRPr="00542FBD" w:rsidRDefault="00CC54EB"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5" w:type="dxa"/>
            <w:vAlign w:val="bottom"/>
          </w:tcPr>
          <w:p w14:paraId="365135F2" w14:textId="49F414A6" w:rsidR="00AA134B" w:rsidRPr="00542FBD" w:rsidRDefault="00AA134B"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730" w:type="dxa"/>
          </w:tcPr>
          <w:p w14:paraId="648F4F64" w14:textId="3A3C5F2C" w:rsidR="00AA134B" w:rsidRPr="00542FBD" w:rsidRDefault="00584AA5"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419.82</w:t>
            </w:r>
          </w:p>
        </w:tc>
        <w:tc>
          <w:tcPr>
            <w:tcW w:w="693" w:type="dxa"/>
            <w:vAlign w:val="bottom"/>
          </w:tcPr>
          <w:p w14:paraId="68E59E4B" w14:textId="72BD0B16" w:rsidR="00AA134B" w:rsidRPr="00542FBD" w:rsidRDefault="00AA134B"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873.88</w:t>
            </w:r>
          </w:p>
        </w:tc>
        <w:tc>
          <w:tcPr>
            <w:tcW w:w="622" w:type="dxa"/>
            <w:vAlign w:val="bottom"/>
          </w:tcPr>
          <w:p w14:paraId="4BF6A3D3" w14:textId="728A8FAC" w:rsidR="00AA134B" w:rsidRPr="00542FBD" w:rsidRDefault="001A1903"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0C4AD1">
              <w:rPr>
                <w:rFonts w:ascii="Browallia New" w:hAnsi="Browallia New" w:cs="Browallia New"/>
                <w:color w:val="000000" w:themeColor="text1"/>
                <w:sz w:val="20"/>
                <w:szCs w:val="20"/>
                <w:lang w:val="en-ZA"/>
              </w:rPr>
              <w:t>61.18</w:t>
            </w:r>
          </w:p>
        </w:tc>
        <w:tc>
          <w:tcPr>
            <w:tcW w:w="625" w:type="dxa"/>
          </w:tcPr>
          <w:p w14:paraId="4FF7A3CD" w14:textId="2D5AFAD6" w:rsidR="00AA134B" w:rsidRPr="00542FBD" w:rsidRDefault="00AA134B"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778.96</w:t>
            </w:r>
          </w:p>
        </w:tc>
        <w:tc>
          <w:tcPr>
            <w:tcW w:w="622" w:type="dxa"/>
            <w:vAlign w:val="bottom"/>
          </w:tcPr>
          <w:p w14:paraId="6A53DA9E" w14:textId="18D9B242" w:rsidR="00AA134B" w:rsidRPr="00542FBD" w:rsidRDefault="001A1903"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1A1903">
              <w:rPr>
                <w:rFonts w:ascii="Browallia New" w:hAnsi="Browallia New" w:cs="Browallia New"/>
                <w:color w:val="000000" w:themeColor="text1"/>
                <w:sz w:val="20"/>
                <w:szCs w:val="20"/>
                <w:lang w:val="en-ZA"/>
              </w:rPr>
              <w:t>481.00</w:t>
            </w:r>
          </w:p>
        </w:tc>
        <w:tc>
          <w:tcPr>
            <w:tcW w:w="789" w:type="dxa"/>
            <w:vAlign w:val="bottom"/>
          </w:tcPr>
          <w:p w14:paraId="2DF6D5DD" w14:textId="60CD288D" w:rsidR="00AA134B" w:rsidRPr="00542FBD" w:rsidRDefault="00AA134B" w:rsidP="00AA134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1,652.84</w:t>
            </w:r>
          </w:p>
        </w:tc>
        <w:tc>
          <w:tcPr>
            <w:tcW w:w="992" w:type="dxa"/>
          </w:tcPr>
          <w:p w14:paraId="7177396D" w14:textId="77777777"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vAlign w:val="bottom"/>
          </w:tcPr>
          <w:p w14:paraId="05E30901" w14:textId="77777777"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p>
        </w:tc>
      </w:tr>
      <w:tr w:rsidR="00B336B5" w:rsidRPr="00542FBD" w14:paraId="1B43A9FA" w14:textId="77777777" w:rsidTr="00F008FE">
        <w:tc>
          <w:tcPr>
            <w:tcW w:w="1963" w:type="dxa"/>
            <w:vAlign w:val="bottom"/>
          </w:tcPr>
          <w:p w14:paraId="3FF1CA17" w14:textId="77777777" w:rsidR="00AA134B" w:rsidRPr="00542FBD" w:rsidRDefault="00AA134B" w:rsidP="00AA134B">
            <w:pPr>
              <w:pStyle w:val="ListParagraph"/>
              <w:spacing w:after="0" w:line="240" w:lineRule="auto"/>
              <w:ind w:left="0"/>
              <w:rPr>
                <w:rFonts w:ascii="Browallia New" w:hAnsi="Browallia New" w:cs="Browallia New"/>
                <w:sz w:val="20"/>
                <w:szCs w:val="20"/>
                <w:cs/>
              </w:rPr>
            </w:pPr>
          </w:p>
        </w:tc>
        <w:tc>
          <w:tcPr>
            <w:tcW w:w="612" w:type="dxa"/>
          </w:tcPr>
          <w:p w14:paraId="39E2B0E5"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13" w:type="dxa"/>
            <w:vAlign w:val="bottom"/>
          </w:tcPr>
          <w:p w14:paraId="48A9012E"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12" w:type="dxa"/>
          </w:tcPr>
          <w:p w14:paraId="169F2033"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25" w:type="dxa"/>
            <w:vAlign w:val="bottom"/>
          </w:tcPr>
          <w:p w14:paraId="71A2F9E0"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730" w:type="dxa"/>
          </w:tcPr>
          <w:p w14:paraId="1458ECCE"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93" w:type="dxa"/>
          </w:tcPr>
          <w:p w14:paraId="32815A00"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tcPr>
          <w:p w14:paraId="27669090"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25" w:type="dxa"/>
          </w:tcPr>
          <w:p w14:paraId="24C4A0A2"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tcPr>
          <w:p w14:paraId="265322CC"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789" w:type="dxa"/>
            <w:vAlign w:val="bottom"/>
          </w:tcPr>
          <w:p w14:paraId="5E6AAB92"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992" w:type="dxa"/>
          </w:tcPr>
          <w:p w14:paraId="3D44FA79" w14:textId="77777777"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vAlign w:val="bottom"/>
          </w:tcPr>
          <w:p w14:paraId="1A49C628" w14:textId="77777777"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p>
        </w:tc>
      </w:tr>
      <w:tr w:rsidR="00B336B5" w:rsidRPr="00542FBD" w14:paraId="059C8175" w14:textId="77777777" w:rsidTr="00F008FE">
        <w:tc>
          <w:tcPr>
            <w:tcW w:w="1963" w:type="dxa"/>
            <w:vAlign w:val="bottom"/>
          </w:tcPr>
          <w:p w14:paraId="426A944D" w14:textId="601F11B6" w:rsidR="00AA134B" w:rsidRPr="00542FBD" w:rsidRDefault="00AA134B" w:rsidP="00AA134B">
            <w:pPr>
              <w:pStyle w:val="ListParagraph"/>
              <w:spacing w:after="0" w:line="240" w:lineRule="auto"/>
              <w:ind w:left="0"/>
              <w:rPr>
                <w:rFonts w:ascii="Browallia New" w:hAnsi="Browallia New" w:cs="Browallia New"/>
                <w:sz w:val="20"/>
                <w:szCs w:val="20"/>
                <w:cs/>
              </w:rPr>
            </w:pPr>
            <w:r w:rsidRPr="00542FBD">
              <w:rPr>
                <w:rFonts w:ascii="Browallia New" w:hAnsi="Browallia New" w:cs="Browallia New"/>
                <w:b/>
                <w:bCs/>
                <w:sz w:val="20"/>
                <w:szCs w:val="20"/>
                <w:cs/>
              </w:rPr>
              <w:t>หนี้สินทางการเงิน</w:t>
            </w:r>
          </w:p>
        </w:tc>
        <w:tc>
          <w:tcPr>
            <w:tcW w:w="612" w:type="dxa"/>
          </w:tcPr>
          <w:p w14:paraId="0DC836BA"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13" w:type="dxa"/>
            <w:vAlign w:val="bottom"/>
          </w:tcPr>
          <w:p w14:paraId="54E82E7F" w14:textId="79FEC568"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12" w:type="dxa"/>
          </w:tcPr>
          <w:p w14:paraId="6A4CAF6D"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25" w:type="dxa"/>
            <w:vAlign w:val="bottom"/>
          </w:tcPr>
          <w:p w14:paraId="1AF2DB04" w14:textId="4B759C6C"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730" w:type="dxa"/>
          </w:tcPr>
          <w:p w14:paraId="71C8E9F0"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93" w:type="dxa"/>
            <w:vAlign w:val="bottom"/>
          </w:tcPr>
          <w:p w14:paraId="43C392F3" w14:textId="02C49ADC"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tcPr>
          <w:p w14:paraId="40E94A5F"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25" w:type="dxa"/>
            <w:vAlign w:val="bottom"/>
          </w:tcPr>
          <w:p w14:paraId="50D6ED09" w14:textId="04BA8673"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tcPr>
          <w:p w14:paraId="605059E5" w14:textId="77777777"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789" w:type="dxa"/>
            <w:vAlign w:val="bottom"/>
          </w:tcPr>
          <w:p w14:paraId="0595880D" w14:textId="76E68649" w:rsidR="00AA134B" w:rsidRPr="00542FBD" w:rsidRDefault="00AA134B" w:rsidP="00AA134B">
            <w:pPr>
              <w:pStyle w:val="ListParagraph"/>
              <w:spacing w:after="0" w:line="240" w:lineRule="auto"/>
              <w:ind w:left="0"/>
              <w:jc w:val="right"/>
              <w:rPr>
                <w:rFonts w:ascii="Browallia New" w:hAnsi="Browallia New" w:cs="Browallia New"/>
                <w:color w:val="000000" w:themeColor="text1"/>
                <w:sz w:val="20"/>
                <w:szCs w:val="20"/>
                <w:lang w:val="en-ZA"/>
              </w:rPr>
            </w:pPr>
          </w:p>
        </w:tc>
        <w:tc>
          <w:tcPr>
            <w:tcW w:w="992" w:type="dxa"/>
          </w:tcPr>
          <w:p w14:paraId="549116BD" w14:textId="77777777"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vAlign w:val="bottom"/>
          </w:tcPr>
          <w:p w14:paraId="5D223D74" w14:textId="7FE1076B" w:rsidR="00AA134B" w:rsidRPr="00542FBD" w:rsidRDefault="00AA134B" w:rsidP="00AA134B">
            <w:pPr>
              <w:pStyle w:val="ListParagraph"/>
              <w:spacing w:after="0" w:line="240" w:lineRule="auto"/>
              <w:ind w:left="0"/>
              <w:jc w:val="center"/>
              <w:rPr>
                <w:rFonts w:ascii="Browallia New" w:hAnsi="Browallia New" w:cs="Browallia New"/>
                <w:color w:val="000000" w:themeColor="text1"/>
                <w:sz w:val="20"/>
                <w:szCs w:val="20"/>
                <w:lang w:val="en-ZA"/>
              </w:rPr>
            </w:pPr>
          </w:p>
        </w:tc>
      </w:tr>
      <w:tr w:rsidR="00B336B5" w:rsidRPr="00542FBD" w14:paraId="71E61C89" w14:textId="77777777" w:rsidTr="00F008FE">
        <w:tc>
          <w:tcPr>
            <w:tcW w:w="1963" w:type="dxa"/>
            <w:vAlign w:val="bottom"/>
          </w:tcPr>
          <w:p w14:paraId="5A9FFDDC" w14:textId="23E1AE34" w:rsidR="00542FBD" w:rsidRPr="00542FBD" w:rsidRDefault="00542FBD" w:rsidP="00542FBD">
            <w:pPr>
              <w:pStyle w:val="ListParagraph"/>
              <w:spacing w:after="0" w:line="240" w:lineRule="auto"/>
              <w:ind w:left="0"/>
              <w:rPr>
                <w:rFonts w:ascii="Browallia New" w:hAnsi="Browallia New" w:cs="Browallia New"/>
                <w:sz w:val="20"/>
                <w:szCs w:val="20"/>
                <w:cs/>
              </w:rPr>
            </w:pPr>
            <w:r w:rsidRPr="00542FBD">
              <w:rPr>
                <w:rFonts w:ascii="Browallia New" w:hAnsi="Browallia New" w:cs="Browallia New"/>
                <w:sz w:val="20"/>
                <w:szCs w:val="20"/>
                <w:cs/>
              </w:rPr>
              <w:t>เจ้าหนี้การค้าและเจ้าหนี้อื่น</w:t>
            </w:r>
          </w:p>
        </w:tc>
        <w:tc>
          <w:tcPr>
            <w:tcW w:w="612" w:type="dxa"/>
            <w:vAlign w:val="bottom"/>
          </w:tcPr>
          <w:p w14:paraId="46DAB631" w14:textId="36C24E09" w:rsidR="00542FBD" w:rsidRPr="00542FBD" w:rsidRDefault="00227E6A"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3" w:type="dxa"/>
            <w:vAlign w:val="bottom"/>
          </w:tcPr>
          <w:p w14:paraId="4F8C4466" w14:textId="0C689720" w:rsidR="00542FBD" w:rsidRPr="00542FB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2" w:type="dxa"/>
            <w:vAlign w:val="bottom"/>
          </w:tcPr>
          <w:p w14:paraId="5328EBA6" w14:textId="5D1D813E" w:rsidR="00542FBD" w:rsidRPr="00542FBD" w:rsidRDefault="00227E6A"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5" w:type="dxa"/>
            <w:vAlign w:val="bottom"/>
          </w:tcPr>
          <w:p w14:paraId="63E51D0A" w14:textId="27D7EB5F" w:rsidR="00542FBD" w:rsidRPr="00542FB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730" w:type="dxa"/>
            <w:vAlign w:val="bottom"/>
          </w:tcPr>
          <w:p w14:paraId="6797EB63" w14:textId="37493E9F" w:rsidR="00542FBD" w:rsidRPr="00542FBD" w:rsidRDefault="00227E6A"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93" w:type="dxa"/>
            <w:vAlign w:val="bottom"/>
          </w:tcPr>
          <w:p w14:paraId="4A2E1E3D" w14:textId="6FD73B21" w:rsidR="00542FBD" w:rsidRPr="00542FB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2" w:type="dxa"/>
          </w:tcPr>
          <w:p w14:paraId="664AEBDD" w14:textId="0FC1F0C3" w:rsidR="00542FBD" w:rsidRPr="00542FBD" w:rsidRDefault="00227E6A" w:rsidP="00542FBD">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196.01</w:t>
            </w:r>
          </w:p>
        </w:tc>
        <w:tc>
          <w:tcPr>
            <w:tcW w:w="625" w:type="dxa"/>
            <w:vAlign w:val="bottom"/>
          </w:tcPr>
          <w:p w14:paraId="63477817" w14:textId="45FDA428" w:rsidR="00542FBD" w:rsidRPr="00542FB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150.76</w:t>
            </w:r>
          </w:p>
        </w:tc>
        <w:tc>
          <w:tcPr>
            <w:tcW w:w="622" w:type="dxa"/>
          </w:tcPr>
          <w:p w14:paraId="47D6FF65" w14:textId="00244DA8" w:rsidR="00542FBD" w:rsidRPr="00542FBD" w:rsidRDefault="00227E6A" w:rsidP="00542FBD">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196.01</w:t>
            </w:r>
          </w:p>
        </w:tc>
        <w:tc>
          <w:tcPr>
            <w:tcW w:w="789" w:type="dxa"/>
            <w:vAlign w:val="bottom"/>
          </w:tcPr>
          <w:p w14:paraId="1E1094E5" w14:textId="04F404B9" w:rsidR="00542FBD" w:rsidRPr="00542FB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150.76</w:t>
            </w:r>
          </w:p>
        </w:tc>
        <w:tc>
          <w:tcPr>
            <w:tcW w:w="992" w:type="dxa"/>
            <w:vAlign w:val="bottom"/>
          </w:tcPr>
          <w:p w14:paraId="7D2CC870" w14:textId="0DD47253" w:rsidR="00542FBD" w:rsidRPr="00542FBD" w:rsidRDefault="00227E6A" w:rsidP="00542FBD">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992" w:type="dxa"/>
            <w:vAlign w:val="bottom"/>
          </w:tcPr>
          <w:p w14:paraId="3A127A2E" w14:textId="26F81662" w:rsidR="00542FBD" w:rsidRPr="00542FBD" w:rsidRDefault="00542FBD" w:rsidP="00542FBD">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r>
      <w:tr w:rsidR="00B336B5" w:rsidRPr="00542FBD" w14:paraId="34AE746A" w14:textId="77777777" w:rsidTr="00F008FE">
        <w:tc>
          <w:tcPr>
            <w:tcW w:w="1963" w:type="dxa"/>
            <w:vAlign w:val="bottom"/>
          </w:tcPr>
          <w:p w14:paraId="74D3458E" w14:textId="7FEAD6BB" w:rsidR="00542FBD" w:rsidRPr="00542FBD" w:rsidRDefault="00542FBD" w:rsidP="00542FBD">
            <w:pPr>
              <w:pStyle w:val="ListParagraph"/>
              <w:spacing w:after="0" w:line="240" w:lineRule="auto"/>
              <w:ind w:left="0"/>
              <w:rPr>
                <w:rFonts w:ascii="Browallia New" w:hAnsi="Browallia New" w:cs="Browallia New"/>
                <w:sz w:val="20"/>
                <w:szCs w:val="20"/>
                <w:cs/>
              </w:rPr>
            </w:pPr>
            <w:r w:rsidRPr="00542FBD">
              <w:rPr>
                <w:rFonts w:ascii="Browallia New" w:hAnsi="Browallia New" w:cs="Browallia New"/>
                <w:sz w:val="20"/>
                <w:szCs w:val="20"/>
                <w:cs/>
              </w:rPr>
              <w:t>เงินกู้ยืมระยะยาวจาก</w:t>
            </w:r>
            <w:r w:rsidRPr="00542FBD">
              <w:rPr>
                <w:rFonts w:ascii="Browallia New" w:hAnsi="Browallia New" w:cs="Browallia New"/>
                <w:sz w:val="20"/>
                <w:szCs w:val="20"/>
                <w:cs/>
              </w:rPr>
              <w:br/>
              <w:t xml:space="preserve">    สถาบันการเงิน</w:t>
            </w:r>
          </w:p>
        </w:tc>
        <w:tc>
          <w:tcPr>
            <w:tcW w:w="612" w:type="dxa"/>
            <w:vAlign w:val="bottom"/>
          </w:tcPr>
          <w:p w14:paraId="68203EB6" w14:textId="573890FA" w:rsidR="00542FBD" w:rsidRPr="00542FBD" w:rsidRDefault="002F2907"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3" w:type="dxa"/>
            <w:vAlign w:val="bottom"/>
          </w:tcPr>
          <w:p w14:paraId="3812BC23" w14:textId="237A65CB" w:rsidR="00542FBD" w:rsidRPr="00542FB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12" w:type="dxa"/>
            <w:vAlign w:val="bottom"/>
          </w:tcPr>
          <w:p w14:paraId="41C85365" w14:textId="4FF40A34" w:rsidR="00542FBD" w:rsidRPr="00542FBD" w:rsidRDefault="002F2907"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625" w:type="dxa"/>
            <w:vAlign w:val="bottom"/>
          </w:tcPr>
          <w:p w14:paraId="3D342AE0" w14:textId="216D52BC" w:rsidR="00542FBD" w:rsidRPr="00542FB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w:t>
            </w:r>
          </w:p>
        </w:tc>
        <w:tc>
          <w:tcPr>
            <w:tcW w:w="730" w:type="dxa"/>
          </w:tcPr>
          <w:p w14:paraId="0FF422D2" w14:textId="77777777" w:rsidR="002F2907" w:rsidRPr="00910A1D" w:rsidRDefault="002F2907" w:rsidP="002F2907">
            <w:pPr>
              <w:pStyle w:val="ListParagraph"/>
              <w:spacing w:after="0" w:line="240" w:lineRule="auto"/>
              <w:ind w:left="0"/>
              <w:jc w:val="right"/>
              <w:rPr>
                <w:rFonts w:ascii="Browallia New" w:hAnsi="Browallia New" w:cs="Browallia New"/>
                <w:sz w:val="20"/>
                <w:szCs w:val="20"/>
              </w:rPr>
            </w:pPr>
          </w:p>
          <w:p w14:paraId="155D9D68" w14:textId="63DA9FAD" w:rsidR="00542FBD" w:rsidRPr="00542FBD" w:rsidRDefault="002F2907"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4</w:t>
            </w:r>
            <w:r>
              <w:rPr>
                <w:rFonts w:ascii="Browallia New" w:hAnsi="Browallia New" w:cs="Browallia New"/>
                <w:sz w:val="20"/>
                <w:szCs w:val="20"/>
              </w:rPr>
              <w:t>4</w:t>
            </w:r>
            <w:r w:rsidR="00CE73F5">
              <w:rPr>
                <w:rFonts w:ascii="Browallia New" w:hAnsi="Browallia New" w:cs="Browallia New"/>
                <w:sz w:val="20"/>
                <w:szCs w:val="20"/>
              </w:rPr>
              <w:t>7.38</w:t>
            </w:r>
          </w:p>
        </w:tc>
        <w:tc>
          <w:tcPr>
            <w:tcW w:w="693" w:type="dxa"/>
          </w:tcPr>
          <w:p w14:paraId="001CBC0D" w14:textId="77777777" w:rsidR="00542FBD" w:rsidRPr="00910A1D" w:rsidRDefault="00542FBD" w:rsidP="00542FBD">
            <w:pPr>
              <w:pStyle w:val="ListParagraph"/>
              <w:spacing w:after="0" w:line="240" w:lineRule="auto"/>
              <w:ind w:left="0"/>
              <w:jc w:val="right"/>
              <w:rPr>
                <w:rFonts w:ascii="Browallia New" w:hAnsi="Browallia New" w:cs="Browallia New"/>
                <w:sz w:val="20"/>
                <w:szCs w:val="20"/>
              </w:rPr>
            </w:pPr>
          </w:p>
          <w:p w14:paraId="436C63F1" w14:textId="35673B85" w:rsidR="00542FBD" w:rsidRPr="00910A1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4</w:t>
            </w:r>
            <w:r w:rsidR="008666AB" w:rsidRPr="00910A1D">
              <w:rPr>
                <w:rFonts w:ascii="Browallia New" w:hAnsi="Browallia New" w:cs="Browallia New"/>
                <w:sz w:val="20"/>
                <w:szCs w:val="20"/>
              </w:rPr>
              <w:t>90.87</w:t>
            </w:r>
          </w:p>
        </w:tc>
        <w:tc>
          <w:tcPr>
            <w:tcW w:w="622" w:type="dxa"/>
            <w:vAlign w:val="bottom"/>
          </w:tcPr>
          <w:p w14:paraId="3042E121" w14:textId="0CEDD577" w:rsidR="00542FBD" w:rsidRPr="00910A1D" w:rsidRDefault="002F2907"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w:t>
            </w:r>
          </w:p>
        </w:tc>
        <w:tc>
          <w:tcPr>
            <w:tcW w:w="625" w:type="dxa"/>
            <w:vAlign w:val="bottom"/>
          </w:tcPr>
          <w:p w14:paraId="10C37AE5" w14:textId="2E8F6C72" w:rsidR="00542FBD" w:rsidRPr="00910A1D" w:rsidRDefault="00542FBD"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w:t>
            </w:r>
          </w:p>
        </w:tc>
        <w:tc>
          <w:tcPr>
            <w:tcW w:w="622" w:type="dxa"/>
          </w:tcPr>
          <w:p w14:paraId="3100DAFD" w14:textId="77777777" w:rsidR="002F2907" w:rsidRPr="00910A1D" w:rsidRDefault="002F2907" w:rsidP="002F2907">
            <w:pPr>
              <w:pStyle w:val="ListParagraph"/>
              <w:spacing w:after="0" w:line="240" w:lineRule="auto"/>
              <w:ind w:left="0"/>
              <w:jc w:val="right"/>
              <w:rPr>
                <w:rFonts w:ascii="Browallia New" w:hAnsi="Browallia New" w:cs="Browallia New"/>
                <w:sz w:val="20"/>
                <w:szCs w:val="20"/>
              </w:rPr>
            </w:pPr>
          </w:p>
          <w:p w14:paraId="364E56BE" w14:textId="6EEB0DEC" w:rsidR="00542FBD" w:rsidRPr="00910A1D" w:rsidRDefault="00964455" w:rsidP="00542FBD">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44</w:t>
            </w:r>
            <w:r w:rsidR="00CE73F5">
              <w:rPr>
                <w:rFonts w:ascii="Browallia New" w:hAnsi="Browallia New" w:cs="Browallia New"/>
                <w:color w:val="000000" w:themeColor="text1"/>
                <w:sz w:val="20"/>
                <w:szCs w:val="20"/>
                <w:lang w:val="en-ZA"/>
              </w:rPr>
              <w:t>7.38</w:t>
            </w:r>
          </w:p>
        </w:tc>
        <w:tc>
          <w:tcPr>
            <w:tcW w:w="789" w:type="dxa"/>
          </w:tcPr>
          <w:p w14:paraId="121AC089" w14:textId="77777777" w:rsidR="008666AB" w:rsidRPr="00910A1D" w:rsidRDefault="008666AB" w:rsidP="00542FBD">
            <w:pPr>
              <w:pStyle w:val="ListParagraph"/>
              <w:spacing w:after="0" w:line="240" w:lineRule="auto"/>
              <w:ind w:left="0"/>
              <w:jc w:val="right"/>
              <w:rPr>
                <w:rFonts w:ascii="Browallia New" w:hAnsi="Browallia New" w:cs="Browallia New"/>
                <w:sz w:val="20"/>
                <w:szCs w:val="20"/>
              </w:rPr>
            </w:pPr>
          </w:p>
          <w:p w14:paraId="76628FA9" w14:textId="0C9D8598" w:rsidR="00542FBD" w:rsidRPr="00910A1D" w:rsidRDefault="008666AB" w:rsidP="00542FBD">
            <w:pPr>
              <w:pStyle w:val="ListParagraph"/>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490.87</w:t>
            </w:r>
          </w:p>
        </w:tc>
        <w:tc>
          <w:tcPr>
            <w:tcW w:w="992" w:type="dxa"/>
          </w:tcPr>
          <w:p w14:paraId="2E04C852" w14:textId="77777777" w:rsidR="002F2907" w:rsidRDefault="002F2907" w:rsidP="002F2907">
            <w:pPr>
              <w:pStyle w:val="ListParagraph"/>
              <w:spacing w:after="0" w:line="240" w:lineRule="auto"/>
              <w:ind w:left="0"/>
              <w:jc w:val="center"/>
              <w:rPr>
                <w:rFonts w:ascii="Browallia New" w:hAnsi="Browallia New" w:cs="Browallia New"/>
                <w:sz w:val="20"/>
                <w:szCs w:val="20"/>
              </w:rPr>
            </w:pPr>
          </w:p>
          <w:p w14:paraId="3E2E4207" w14:textId="0885C3FD" w:rsidR="00542FBD" w:rsidRPr="00542FBD" w:rsidRDefault="002F2907" w:rsidP="00542FBD">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sz w:val="20"/>
                <w:szCs w:val="20"/>
              </w:rPr>
              <w:t>MLR</w:t>
            </w:r>
          </w:p>
        </w:tc>
        <w:tc>
          <w:tcPr>
            <w:tcW w:w="992" w:type="dxa"/>
          </w:tcPr>
          <w:p w14:paraId="4F02712D" w14:textId="77777777" w:rsidR="00542FBD" w:rsidRDefault="00542FBD" w:rsidP="00542FBD">
            <w:pPr>
              <w:pStyle w:val="ListParagraph"/>
              <w:spacing w:after="0" w:line="240" w:lineRule="auto"/>
              <w:ind w:left="0"/>
              <w:jc w:val="center"/>
              <w:rPr>
                <w:rFonts w:ascii="Browallia New" w:hAnsi="Browallia New" w:cs="Browallia New"/>
                <w:sz w:val="20"/>
                <w:szCs w:val="20"/>
              </w:rPr>
            </w:pPr>
          </w:p>
          <w:p w14:paraId="0FA7D54C" w14:textId="670F3F76" w:rsidR="00542FBD" w:rsidRPr="00542FBD" w:rsidRDefault="00542FBD" w:rsidP="00542FBD">
            <w:pPr>
              <w:pStyle w:val="ListParagraph"/>
              <w:spacing w:after="0" w:line="240" w:lineRule="auto"/>
              <w:ind w:left="0"/>
              <w:jc w:val="center"/>
              <w:rPr>
                <w:rFonts w:ascii="Browallia New" w:hAnsi="Browallia New" w:cs="Browallia New"/>
                <w:color w:val="000000" w:themeColor="text1"/>
                <w:sz w:val="20"/>
                <w:szCs w:val="20"/>
                <w:lang w:val="en-ZA"/>
              </w:rPr>
            </w:pPr>
            <w:r w:rsidRPr="00542FBD">
              <w:rPr>
                <w:rFonts w:ascii="Browallia New" w:hAnsi="Browallia New" w:cs="Browallia New"/>
                <w:sz w:val="20"/>
                <w:szCs w:val="20"/>
              </w:rPr>
              <w:t>MLR</w:t>
            </w:r>
          </w:p>
        </w:tc>
      </w:tr>
      <w:tr w:rsidR="00B336B5" w:rsidRPr="00542FBD" w14:paraId="67E4BF1E" w14:textId="77777777" w:rsidTr="00F008FE">
        <w:tc>
          <w:tcPr>
            <w:tcW w:w="1963" w:type="dxa"/>
            <w:vAlign w:val="bottom"/>
          </w:tcPr>
          <w:p w14:paraId="0FF08069" w14:textId="3C14AA96" w:rsidR="00542FBD" w:rsidRPr="00542FBD" w:rsidRDefault="00542FBD" w:rsidP="00542FBD">
            <w:pPr>
              <w:pStyle w:val="ListParagraph"/>
              <w:spacing w:after="0" w:line="240" w:lineRule="auto"/>
              <w:ind w:left="0"/>
              <w:rPr>
                <w:rFonts w:ascii="Browallia New" w:hAnsi="Browallia New" w:cs="Browallia New"/>
                <w:sz w:val="20"/>
                <w:szCs w:val="20"/>
                <w:cs/>
              </w:rPr>
            </w:pPr>
            <w:r w:rsidRPr="00542FBD">
              <w:rPr>
                <w:rFonts w:ascii="Browallia New" w:hAnsi="Browallia New" w:cs="Browallia New"/>
                <w:sz w:val="20"/>
                <w:szCs w:val="20"/>
                <w:cs/>
              </w:rPr>
              <w:t>หนี้สินตามสัญญาเช่า</w:t>
            </w:r>
          </w:p>
        </w:tc>
        <w:tc>
          <w:tcPr>
            <w:tcW w:w="612" w:type="dxa"/>
          </w:tcPr>
          <w:p w14:paraId="187AF9D0" w14:textId="45D2B6AF" w:rsidR="00542FBD" w:rsidRPr="00542FBD" w:rsidRDefault="002F2907" w:rsidP="00542FBD">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11.22</w:t>
            </w:r>
          </w:p>
        </w:tc>
        <w:tc>
          <w:tcPr>
            <w:tcW w:w="613" w:type="dxa"/>
            <w:vAlign w:val="bottom"/>
          </w:tcPr>
          <w:p w14:paraId="40CE66D8" w14:textId="299FD4F2" w:rsidR="00542FBD" w:rsidRPr="00542FBD" w:rsidRDefault="00542FBD" w:rsidP="00542FBD">
            <w:pPr>
              <w:pStyle w:val="ListParagraph"/>
              <w:pBdr>
                <w:bottom w:val="single" w:sz="4" w:space="1" w:color="auto"/>
              </w:pBdr>
              <w:spacing w:after="0" w:line="240" w:lineRule="auto"/>
              <w:ind w:left="0"/>
              <w:jc w:val="right"/>
              <w:rPr>
                <w:rFonts w:ascii="Browallia New" w:hAnsi="Browallia New" w:cs="Browallia New"/>
                <w:sz w:val="20"/>
                <w:szCs w:val="20"/>
              </w:rPr>
            </w:pPr>
            <w:r w:rsidRPr="00542FBD">
              <w:rPr>
                <w:rFonts w:ascii="Browallia New" w:hAnsi="Browallia New" w:cs="Browallia New"/>
                <w:sz w:val="20"/>
                <w:szCs w:val="20"/>
              </w:rPr>
              <w:t>32.01</w:t>
            </w:r>
          </w:p>
        </w:tc>
        <w:tc>
          <w:tcPr>
            <w:tcW w:w="612" w:type="dxa"/>
          </w:tcPr>
          <w:p w14:paraId="494C54D8" w14:textId="4A97DEFB" w:rsidR="00542FBD" w:rsidRPr="00542FBD" w:rsidRDefault="002F2907" w:rsidP="00542FBD">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72.01</w:t>
            </w:r>
          </w:p>
        </w:tc>
        <w:tc>
          <w:tcPr>
            <w:tcW w:w="625" w:type="dxa"/>
            <w:vAlign w:val="bottom"/>
          </w:tcPr>
          <w:p w14:paraId="105FBD49" w14:textId="7A0BCB1D" w:rsidR="00542FBD" w:rsidRPr="00542FBD" w:rsidRDefault="00542FBD" w:rsidP="00542FBD">
            <w:pPr>
              <w:pStyle w:val="ListParagraph"/>
              <w:pBdr>
                <w:bottom w:val="single" w:sz="4" w:space="1" w:color="auto"/>
              </w:pBdr>
              <w:spacing w:after="0" w:line="240" w:lineRule="auto"/>
              <w:ind w:left="0"/>
              <w:jc w:val="right"/>
              <w:rPr>
                <w:rFonts w:ascii="Browallia New" w:hAnsi="Browallia New" w:cs="Browallia New"/>
                <w:sz w:val="20"/>
                <w:szCs w:val="20"/>
              </w:rPr>
            </w:pPr>
            <w:r w:rsidRPr="00542FBD">
              <w:rPr>
                <w:rFonts w:ascii="Browallia New" w:hAnsi="Browallia New" w:cs="Browallia New"/>
                <w:sz w:val="20"/>
                <w:szCs w:val="20"/>
              </w:rPr>
              <w:t>124.14</w:t>
            </w:r>
          </w:p>
        </w:tc>
        <w:tc>
          <w:tcPr>
            <w:tcW w:w="730" w:type="dxa"/>
            <w:vAlign w:val="bottom"/>
          </w:tcPr>
          <w:p w14:paraId="43ED52B1" w14:textId="2AF31B48" w:rsidR="00542FBD" w:rsidRPr="00542FBD" w:rsidRDefault="002F2907" w:rsidP="00542FBD">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w:t>
            </w:r>
          </w:p>
        </w:tc>
        <w:tc>
          <w:tcPr>
            <w:tcW w:w="693" w:type="dxa"/>
            <w:vAlign w:val="bottom"/>
          </w:tcPr>
          <w:p w14:paraId="028A1A7C" w14:textId="544E1AED" w:rsidR="00542FBD" w:rsidRPr="00910A1D" w:rsidRDefault="00542FBD" w:rsidP="00542FBD">
            <w:pPr>
              <w:pStyle w:val="ListParagraph"/>
              <w:pBdr>
                <w:bottom w:val="single" w:sz="4" w:space="1" w:color="auto"/>
              </w:pBdr>
              <w:spacing w:after="0" w:line="240" w:lineRule="auto"/>
              <w:ind w:left="0"/>
              <w:jc w:val="right"/>
              <w:rPr>
                <w:rFonts w:ascii="Browallia New" w:hAnsi="Browallia New" w:cs="Browallia New"/>
                <w:sz w:val="20"/>
                <w:szCs w:val="20"/>
              </w:rPr>
            </w:pPr>
            <w:r w:rsidRPr="00910A1D">
              <w:rPr>
                <w:rFonts w:ascii="Browallia New" w:hAnsi="Browallia New" w:cs="Browallia New"/>
                <w:sz w:val="20"/>
                <w:szCs w:val="20"/>
              </w:rPr>
              <w:t>-</w:t>
            </w:r>
          </w:p>
        </w:tc>
        <w:tc>
          <w:tcPr>
            <w:tcW w:w="622" w:type="dxa"/>
            <w:vAlign w:val="bottom"/>
          </w:tcPr>
          <w:p w14:paraId="0726B3C8" w14:textId="1B22F94B" w:rsidR="00542FBD" w:rsidRPr="00910A1D" w:rsidRDefault="002F2907" w:rsidP="00542FBD">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w:t>
            </w:r>
          </w:p>
        </w:tc>
        <w:tc>
          <w:tcPr>
            <w:tcW w:w="625" w:type="dxa"/>
            <w:vAlign w:val="bottom"/>
          </w:tcPr>
          <w:p w14:paraId="72CBC3FE" w14:textId="4F402A0E" w:rsidR="00542FBD" w:rsidRPr="00910A1D" w:rsidRDefault="00542FBD" w:rsidP="00542FBD">
            <w:pPr>
              <w:pStyle w:val="ListParagraph"/>
              <w:pBdr>
                <w:bottom w:val="single" w:sz="4" w:space="1" w:color="auto"/>
              </w:pBdr>
              <w:spacing w:after="0" w:line="240" w:lineRule="auto"/>
              <w:ind w:left="0"/>
              <w:jc w:val="right"/>
              <w:rPr>
                <w:rFonts w:ascii="Browallia New" w:hAnsi="Browallia New" w:cs="Browallia New"/>
                <w:sz w:val="20"/>
                <w:szCs w:val="20"/>
              </w:rPr>
            </w:pPr>
            <w:r w:rsidRPr="00910A1D">
              <w:rPr>
                <w:rFonts w:ascii="Browallia New" w:hAnsi="Browallia New" w:cs="Browallia New"/>
                <w:sz w:val="20"/>
                <w:szCs w:val="20"/>
              </w:rPr>
              <w:t>-</w:t>
            </w:r>
          </w:p>
        </w:tc>
        <w:tc>
          <w:tcPr>
            <w:tcW w:w="622" w:type="dxa"/>
            <w:vAlign w:val="bottom"/>
          </w:tcPr>
          <w:p w14:paraId="0E2ACAEC" w14:textId="5BAD3C35" w:rsidR="00542FBD" w:rsidRPr="00910A1D" w:rsidRDefault="009A4E67" w:rsidP="00542FBD">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83.23</w:t>
            </w:r>
          </w:p>
        </w:tc>
        <w:tc>
          <w:tcPr>
            <w:tcW w:w="789" w:type="dxa"/>
            <w:vAlign w:val="bottom"/>
          </w:tcPr>
          <w:p w14:paraId="1AB77A68" w14:textId="7D8680F8" w:rsidR="00542FBD" w:rsidRPr="00910A1D" w:rsidRDefault="00542FBD" w:rsidP="00542FBD">
            <w:pPr>
              <w:pStyle w:val="ListParagraph"/>
              <w:pBdr>
                <w:bottom w:val="single" w:sz="4" w:space="1" w:color="auto"/>
              </w:pBdr>
              <w:spacing w:after="0" w:line="240" w:lineRule="auto"/>
              <w:ind w:left="0"/>
              <w:jc w:val="right"/>
              <w:rPr>
                <w:rFonts w:ascii="Browallia New" w:hAnsi="Browallia New" w:cs="Browallia New"/>
                <w:sz w:val="20"/>
                <w:szCs w:val="20"/>
              </w:rPr>
            </w:pPr>
            <w:r w:rsidRPr="00910A1D">
              <w:rPr>
                <w:rFonts w:ascii="Browallia New" w:hAnsi="Browallia New" w:cs="Browallia New"/>
                <w:sz w:val="20"/>
                <w:szCs w:val="20"/>
              </w:rPr>
              <w:t>156.15</w:t>
            </w:r>
          </w:p>
        </w:tc>
        <w:tc>
          <w:tcPr>
            <w:tcW w:w="992" w:type="dxa"/>
          </w:tcPr>
          <w:p w14:paraId="0BDFA3E1" w14:textId="53C6F964" w:rsidR="00542FBD" w:rsidRPr="00C36144" w:rsidRDefault="007007F5" w:rsidP="00542FBD">
            <w:pPr>
              <w:pStyle w:val="ListParagraph"/>
              <w:spacing w:after="0" w:line="240" w:lineRule="auto"/>
              <w:ind w:left="0"/>
              <w:jc w:val="center"/>
              <w:rPr>
                <w:rFonts w:ascii="Browallia New" w:hAnsi="Browallia New" w:cs="Browallia New"/>
                <w:color w:val="000000" w:themeColor="text1"/>
                <w:sz w:val="20"/>
                <w:szCs w:val="20"/>
                <w:lang w:val="en-ZA"/>
              </w:rPr>
            </w:pPr>
            <w:r w:rsidRPr="00C36144">
              <w:rPr>
                <w:rFonts w:ascii="Browallia New" w:hAnsi="Browallia New" w:cs="Browallia New"/>
                <w:sz w:val="20"/>
                <w:szCs w:val="20"/>
              </w:rPr>
              <w:t>6.87</w:t>
            </w:r>
            <w:r w:rsidR="002F2907" w:rsidRPr="00C36144">
              <w:rPr>
                <w:rFonts w:ascii="Browallia New" w:hAnsi="Browallia New" w:cs="Browallia New"/>
                <w:sz w:val="20"/>
                <w:szCs w:val="20"/>
              </w:rPr>
              <w:t xml:space="preserve"> </w:t>
            </w:r>
            <w:r w:rsidRPr="00C36144">
              <w:rPr>
                <w:rFonts w:ascii="Browallia New" w:hAnsi="Browallia New" w:cs="Browallia New"/>
                <w:sz w:val="20"/>
                <w:szCs w:val="20"/>
              </w:rPr>
              <w:t>–</w:t>
            </w:r>
            <w:r w:rsidR="002F2907" w:rsidRPr="00C36144">
              <w:rPr>
                <w:rFonts w:ascii="Browallia New" w:hAnsi="Browallia New" w:cs="Browallia New"/>
                <w:sz w:val="20"/>
                <w:szCs w:val="20"/>
              </w:rPr>
              <w:t xml:space="preserve"> </w:t>
            </w:r>
            <w:r w:rsidRPr="00C36144">
              <w:rPr>
                <w:rFonts w:ascii="Browallia New" w:hAnsi="Browallia New" w:cs="Browallia New"/>
                <w:sz w:val="20"/>
                <w:szCs w:val="20"/>
              </w:rPr>
              <w:t>7.02</w:t>
            </w:r>
          </w:p>
        </w:tc>
        <w:tc>
          <w:tcPr>
            <w:tcW w:w="992" w:type="dxa"/>
          </w:tcPr>
          <w:p w14:paraId="1D9E95C7" w14:textId="30E9E05C" w:rsidR="00542FBD" w:rsidRPr="00542FBD" w:rsidRDefault="00542FBD" w:rsidP="00542FBD">
            <w:pPr>
              <w:pStyle w:val="ListParagraph"/>
              <w:spacing w:after="0" w:line="240" w:lineRule="auto"/>
              <w:ind w:left="0"/>
              <w:jc w:val="center"/>
              <w:rPr>
                <w:rFonts w:ascii="Browallia New" w:hAnsi="Browallia New" w:cs="Browallia New"/>
                <w:sz w:val="20"/>
                <w:szCs w:val="20"/>
              </w:rPr>
            </w:pPr>
            <w:r w:rsidRPr="00542FBD">
              <w:rPr>
                <w:rFonts w:ascii="Browallia New" w:hAnsi="Browallia New" w:cs="Browallia New"/>
                <w:sz w:val="20"/>
                <w:szCs w:val="20"/>
              </w:rPr>
              <w:t>7.02 - 7.10</w:t>
            </w:r>
          </w:p>
        </w:tc>
      </w:tr>
      <w:tr w:rsidR="00B336B5" w:rsidRPr="00542FBD" w14:paraId="429848EF" w14:textId="77777777" w:rsidTr="00F008FE">
        <w:tc>
          <w:tcPr>
            <w:tcW w:w="1963" w:type="dxa"/>
            <w:vAlign w:val="bottom"/>
          </w:tcPr>
          <w:p w14:paraId="69A1DC7B" w14:textId="63CFF5C6" w:rsidR="00542FBD" w:rsidRPr="00542FBD" w:rsidRDefault="00542FBD" w:rsidP="00542FBD">
            <w:pPr>
              <w:pStyle w:val="ListParagraph"/>
              <w:spacing w:after="0" w:line="240" w:lineRule="auto"/>
              <w:ind w:left="0"/>
              <w:rPr>
                <w:rFonts w:ascii="Browallia New" w:hAnsi="Browallia New" w:cs="Browallia New"/>
                <w:sz w:val="20"/>
                <w:szCs w:val="20"/>
                <w:cs/>
              </w:rPr>
            </w:pPr>
          </w:p>
        </w:tc>
        <w:tc>
          <w:tcPr>
            <w:tcW w:w="612" w:type="dxa"/>
          </w:tcPr>
          <w:p w14:paraId="019452F3" w14:textId="3B56FEF7" w:rsidR="00542FBD" w:rsidRPr="00542FBD" w:rsidRDefault="002F2907"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11.22</w:t>
            </w:r>
          </w:p>
        </w:tc>
        <w:tc>
          <w:tcPr>
            <w:tcW w:w="613" w:type="dxa"/>
            <w:vAlign w:val="bottom"/>
          </w:tcPr>
          <w:p w14:paraId="323ED5D9" w14:textId="73B9043A" w:rsidR="00542FBD" w:rsidRPr="00542FBD" w:rsidRDefault="00542FBD"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32.01</w:t>
            </w:r>
          </w:p>
        </w:tc>
        <w:tc>
          <w:tcPr>
            <w:tcW w:w="612" w:type="dxa"/>
          </w:tcPr>
          <w:p w14:paraId="2F9EA7B2" w14:textId="7CCA7B4A" w:rsidR="00542FBD" w:rsidRPr="00542FBD" w:rsidRDefault="002F2907"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72.01</w:t>
            </w:r>
          </w:p>
        </w:tc>
        <w:tc>
          <w:tcPr>
            <w:tcW w:w="625" w:type="dxa"/>
            <w:vAlign w:val="bottom"/>
          </w:tcPr>
          <w:p w14:paraId="7494300A" w14:textId="317C090E" w:rsidR="00542FBD" w:rsidRPr="00542FBD" w:rsidRDefault="00542FBD"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542FBD">
              <w:rPr>
                <w:rFonts w:ascii="Browallia New" w:hAnsi="Browallia New" w:cs="Browallia New"/>
                <w:sz w:val="20"/>
                <w:szCs w:val="20"/>
              </w:rPr>
              <w:t>124.14</w:t>
            </w:r>
          </w:p>
        </w:tc>
        <w:tc>
          <w:tcPr>
            <w:tcW w:w="730" w:type="dxa"/>
            <w:vAlign w:val="bottom"/>
          </w:tcPr>
          <w:p w14:paraId="7403E60E" w14:textId="061A45C6" w:rsidR="00542FBD" w:rsidRPr="00542FBD" w:rsidRDefault="002F2907"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4</w:t>
            </w:r>
            <w:r>
              <w:rPr>
                <w:rFonts w:ascii="Browallia New" w:hAnsi="Browallia New" w:cs="Browallia New"/>
                <w:sz w:val="20"/>
                <w:szCs w:val="20"/>
              </w:rPr>
              <w:t>4</w:t>
            </w:r>
            <w:r w:rsidR="00CE73F5">
              <w:rPr>
                <w:rFonts w:ascii="Browallia New" w:hAnsi="Browallia New" w:cs="Browallia New"/>
                <w:sz w:val="20"/>
                <w:szCs w:val="20"/>
              </w:rPr>
              <w:t>7.38</w:t>
            </w:r>
          </w:p>
        </w:tc>
        <w:tc>
          <w:tcPr>
            <w:tcW w:w="693" w:type="dxa"/>
            <w:vAlign w:val="bottom"/>
          </w:tcPr>
          <w:p w14:paraId="549D9767" w14:textId="65257D50" w:rsidR="00542FBD" w:rsidRPr="00910A1D" w:rsidRDefault="008666AB"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490.87</w:t>
            </w:r>
          </w:p>
        </w:tc>
        <w:tc>
          <w:tcPr>
            <w:tcW w:w="622" w:type="dxa"/>
          </w:tcPr>
          <w:p w14:paraId="3CC62F0C" w14:textId="55950086" w:rsidR="00542FBD" w:rsidRPr="00910A1D" w:rsidRDefault="002F2907"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196.01</w:t>
            </w:r>
          </w:p>
        </w:tc>
        <w:tc>
          <w:tcPr>
            <w:tcW w:w="625" w:type="dxa"/>
            <w:vAlign w:val="bottom"/>
          </w:tcPr>
          <w:p w14:paraId="1A07B707" w14:textId="6B9A305A" w:rsidR="00542FBD" w:rsidRPr="00910A1D" w:rsidRDefault="00542FBD"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150.76</w:t>
            </w:r>
          </w:p>
        </w:tc>
        <w:tc>
          <w:tcPr>
            <w:tcW w:w="622" w:type="dxa"/>
            <w:vAlign w:val="bottom"/>
          </w:tcPr>
          <w:p w14:paraId="35054EF3" w14:textId="1F57F418" w:rsidR="00542FBD" w:rsidRPr="00910A1D" w:rsidRDefault="00005C3D"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72</w:t>
            </w:r>
            <w:r w:rsidR="00934AB4">
              <w:rPr>
                <w:rFonts w:ascii="Browallia New" w:hAnsi="Browallia New" w:cs="Browallia New"/>
                <w:color w:val="000000" w:themeColor="text1"/>
                <w:sz w:val="20"/>
                <w:szCs w:val="20"/>
                <w:lang w:val="en-ZA"/>
              </w:rPr>
              <w:t>6.62</w:t>
            </w:r>
          </w:p>
        </w:tc>
        <w:tc>
          <w:tcPr>
            <w:tcW w:w="789" w:type="dxa"/>
            <w:vAlign w:val="bottom"/>
          </w:tcPr>
          <w:p w14:paraId="27B29E17" w14:textId="4F4280A1" w:rsidR="00542FBD" w:rsidRPr="00910A1D" w:rsidRDefault="001B6F99" w:rsidP="00542FBD">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910A1D">
              <w:rPr>
                <w:rFonts w:ascii="Browallia New" w:hAnsi="Browallia New" w:cs="Browallia New"/>
                <w:sz w:val="20"/>
                <w:szCs w:val="20"/>
              </w:rPr>
              <w:t>797.78</w:t>
            </w:r>
          </w:p>
        </w:tc>
        <w:tc>
          <w:tcPr>
            <w:tcW w:w="992" w:type="dxa"/>
          </w:tcPr>
          <w:p w14:paraId="0A679BB8" w14:textId="77777777" w:rsidR="00542FBD" w:rsidRPr="00542FBD" w:rsidRDefault="00542FBD" w:rsidP="00542FBD">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tcPr>
          <w:p w14:paraId="43CDA0A2" w14:textId="77777777" w:rsidR="00542FBD" w:rsidRPr="00542FBD" w:rsidRDefault="00542FBD" w:rsidP="00542FBD">
            <w:pPr>
              <w:pStyle w:val="ListParagraph"/>
              <w:spacing w:after="0" w:line="240" w:lineRule="auto"/>
              <w:ind w:left="0"/>
              <w:jc w:val="center"/>
              <w:rPr>
                <w:rFonts w:ascii="Browallia New" w:hAnsi="Browallia New" w:cs="Browallia New"/>
                <w:color w:val="000000" w:themeColor="text1"/>
                <w:sz w:val="20"/>
                <w:szCs w:val="20"/>
                <w:lang w:val="en-ZA"/>
              </w:rPr>
            </w:pPr>
          </w:p>
        </w:tc>
      </w:tr>
    </w:tbl>
    <w:p w14:paraId="70916399" w14:textId="77777777" w:rsidR="00496AB0" w:rsidRPr="0098575A" w:rsidRDefault="00496AB0" w:rsidP="00067210">
      <w:pPr>
        <w:pStyle w:val="ListParagraph"/>
        <w:spacing w:line="240" w:lineRule="auto"/>
        <w:ind w:left="1302"/>
        <w:jc w:val="thaiDistribute"/>
        <w:rPr>
          <w:rFonts w:ascii="Browallia New" w:hAnsi="Browallia New" w:cs="Browallia New"/>
          <w:color w:val="000000" w:themeColor="text1"/>
          <w:sz w:val="28"/>
          <w:lang w:val="en-ZA"/>
        </w:rPr>
      </w:pPr>
    </w:p>
    <w:tbl>
      <w:tblPr>
        <w:tblStyle w:val="TableGrid"/>
        <w:tblW w:w="10490" w:type="dxa"/>
        <w:tblInd w:w="-284" w:type="dxa"/>
        <w:tblLook w:val="04A0" w:firstRow="1" w:lastRow="0" w:firstColumn="1" w:lastColumn="0" w:noHBand="0" w:noVBand="1"/>
      </w:tblPr>
      <w:tblGrid>
        <w:gridCol w:w="1898"/>
        <w:gridCol w:w="608"/>
        <w:gridCol w:w="622"/>
        <w:gridCol w:w="600"/>
        <w:gridCol w:w="610"/>
        <w:gridCol w:w="722"/>
        <w:gridCol w:w="687"/>
        <w:gridCol w:w="608"/>
        <w:gridCol w:w="624"/>
        <w:gridCol w:w="622"/>
        <w:gridCol w:w="905"/>
        <w:gridCol w:w="992"/>
        <w:gridCol w:w="992"/>
      </w:tblGrid>
      <w:tr w:rsidR="00355694" w:rsidRPr="00B91F1B" w14:paraId="63B485A9" w14:textId="77777777" w:rsidTr="005477ED">
        <w:tc>
          <w:tcPr>
            <w:tcW w:w="1898" w:type="dxa"/>
          </w:tcPr>
          <w:p w14:paraId="4B38490A"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8592" w:type="dxa"/>
            <w:gridSpan w:val="12"/>
          </w:tcPr>
          <w:p w14:paraId="680D5CF8" w14:textId="77777777" w:rsidR="00C008F6" w:rsidRPr="00B91F1B" w:rsidRDefault="00C008F6" w:rsidP="003021F8">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lang w:val="en-ZA"/>
              </w:rPr>
              <w:t>(</w:t>
            </w:r>
            <w:r w:rsidRPr="00B91F1B">
              <w:rPr>
                <w:rFonts w:ascii="Browallia New" w:hAnsi="Browallia New" w:cs="Browallia New"/>
                <w:color w:val="000000" w:themeColor="text1"/>
                <w:sz w:val="20"/>
                <w:szCs w:val="20"/>
                <w:cs/>
                <w:lang w:val="en-ZA"/>
              </w:rPr>
              <w:t>หน่วย: ล้านบาท)</w:t>
            </w:r>
          </w:p>
        </w:tc>
      </w:tr>
      <w:tr w:rsidR="007D4715" w:rsidRPr="00B91F1B" w14:paraId="7295FE11" w14:textId="77777777" w:rsidTr="00F008FE">
        <w:tc>
          <w:tcPr>
            <w:tcW w:w="1898" w:type="dxa"/>
          </w:tcPr>
          <w:p w14:paraId="1F788FFE"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8592" w:type="dxa"/>
            <w:gridSpan w:val="12"/>
          </w:tcPr>
          <w:p w14:paraId="6F38D6D1" w14:textId="1E9D4D84"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cs/>
                <w:lang w:val="en-ZA"/>
              </w:rPr>
            </w:pPr>
            <w:r w:rsidRPr="00B91F1B">
              <w:rPr>
                <w:rFonts w:ascii="Browallia New" w:hAnsi="Browallia New" w:cs="Browallia New"/>
                <w:color w:val="000000" w:themeColor="text1"/>
                <w:sz w:val="20"/>
                <w:szCs w:val="20"/>
                <w:cs/>
                <w:lang w:val="en-ZA"/>
              </w:rPr>
              <w:t>งบการเงินเฉพาะบริษัท</w:t>
            </w:r>
          </w:p>
        </w:tc>
      </w:tr>
      <w:tr w:rsidR="005066E7" w:rsidRPr="00B91F1B" w14:paraId="03D373F7" w14:textId="77777777" w:rsidTr="00F008FE">
        <w:tc>
          <w:tcPr>
            <w:tcW w:w="1898" w:type="dxa"/>
          </w:tcPr>
          <w:p w14:paraId="7F40D2F9"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2440" w:type="dxa"/>
            <w:gridSpan w:val="4"/>
          </w:tcPr>
          <w:p w14:paraId="74EAA3F3" w14:textId="77777777" w:rsidR="00C008F6" w:rsidRPr="00B91F1B" w:rsidRDefault="00C008F6" w:rsidP="00F94C97">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อัตราดอกเบี้ยคงที่</w:t>
            </w:r>
          </w:p>
        </w:tc>
        <w:tc>
          <w:tcPr>
            <w:tcW w:w="1409" w:type="dxa"/>
            <w:gridSpan w:val="2"/>
          </w:tcPr>
          <w:p w14:paraId="68A0871A" w14:textId="77777777" w:rsidR="00C008F6" w:rsidRPr="00B91F1B" w:rsidRDefault="00C008F6">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อัตราดอกเบี้ยปรับ</w:t>
            </w:r>
          </w:p>
        </w:tc>
        <w:tc>
          <w:tcPr>
            <w:tcW w:w="1232" w:type="dxa"/>
            <w:gridSpan w:val="2"/>
          </w:tcPr>
          <w:p w14:paraId="716BEAF3" w14:textId="77777777" w:rsidR="00C008F6" w:rsidRPr="00B91F1B" w:rsidRDefault="00C008F6">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ไม่มี</w:t>
            </w:r>
          </w:p>
        </w:tc>
        <w:tc>
          <w:tcPr>
            <w:tcW w:w="622" w:type="dxa"/>
          </w:tcPr>
          <w:p w14:paraId="54216BCE" w14:textId="77777777" w:rsidR="00C008F6" w:rsidRPr="00B91F1B" w:rsidRDefault="00C008F6">
            <w:pPr>
              <w:pStyle w:val="ListParagraph"/>
              <w:spacing w:after="0" w:line="240" w:lineRule="auto"/>
              <w:ind w:left="0"/>
              <w:jc w:val="center"/>
              <w:rPr>
                <w:rFonts w:ascii="Browallia New" w:hAnsi="Browallia New" w:cs="Browallia New"/>
                <w:color w:val="000000" w:themeColor="text1"/>
                <w:sz w:val="20"/>
                <w:szCs w:val="20"/>
                <w:lang w:val="en-ZA"/>
              </w:rPr>
            </w:pPr>
          </w:p>
        </w:tc>
        <w:tc>
          <w:tcPr>
            <w:tcW w:w="905" w:type="dxa"/>
          </w:tcPr>
          <w:p w14:paraId="21319DAC" w14:textId="77777777" w:rsidR="00C008F6" w:rsidRPr="00B91F1B" w:rsidRDefault="00C008F6">
            <w:pPr>
              <w:pStyle w:val="ListParagraph"/>
              <w:spacing w:after="0" w:line="240" w:lineRule="auto"/>
              <w:ind w:left="0"/>
              <w:jc w:val="center"/>
              <w:rPr>
                <w:rFonts w:ascii="Browallia New" w:hAnsi="Browallia New" w:cs="Browallia New"/>
                <w:color w:val="000000" w:themeColor="text1"/>
                <w:sz w:val="20"/>
                <w:szCs w:val="20"/>
                <w:lang w:val="en-ZA"/>
              </w:rPr>
            </w:pPr>
          </w:p>
        </w:tc>
        <w:tc>
          <w:tcPr>
            <w:tcW w:w="1984" w:type="dxa"/>
            <w:gridSpan w:val="2"/>
          </w:tcPr>
          <w:p w14:paraId="077A8F2D" w14:textId="77777777" w:rsidR="00C008F6" w:rsidRPr="00B91F1B" w:rsidRDefault="00C008F6">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อัตราดอกเบี้ย</w:t>
            </w:r>
          </w:p>
        </w:tc>
      </w:tr>
      <w:tr w:rsidR="007B590B" w:rsidRPr="00B91F1B" w14:paraId="06B78870" w14:textId="77777777" w:rsidTr="00F008FE">
        <w:tc>
          <w:tcPr>
            <w:tcW w:w="1898" w:type="dxa"/>
          </w:tcPr>
          <w:p w14:paraId="62146A33"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1230" w:type="dxa"/>
            <w:gridSpan w:val="2"/>
          </w:tcPr>
          <w:p w14:paraId="443B0B75" w14:textId="2270C2FE"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 xml:space="preserve">ภายใน </w:t>
            </w:r>
            <w:r w:rsidR="0045760A" w:rsidRPr="0045760A">
              <w:rPr>
                <w:rFonts w:ascii="Browallia New" w:hAnsi="Browallia New" w:cs="Browallia New"/>
                <w:color w:val="000000" w:themeColor="text1"/>
                <w:sz w:val="20"/>
                <w:szCs w:val="20"/>
              </w:rPr>
              <w:t>1</w:t>
            </w:r>
            <w:r w:rsidRPr="00B91F1B">
              <w:rPr>
                <w:rFonts w:ascii="Browallia New" w:hAnsi="Browallia New" w:cs="Browallia New"/>
                <w:color w:val="000000" w:themeColor="text1"/>
                <w:sz w:val="20"/>
                <w:szCs w:val="20"/>
                <w:cs/>
                <w:lang w:val="en-ZA"/>
              </w:rPr>
              <w:t xml:space="preserve"> ปี</w:t>
            </w:r>
          </w:p>
        </w:tc>
        <w:tc>
          <w:tcPr>
            <w:tcW w:w="1210" w:type="dxa"/>
            <w:gridSpan w:val="2"/>
          </w:tcPr>
          <w:p w14:paraId="283354AF" w14:textId="713B9DAC" w:rsidR="00C008F6" w:rsidRPr="00B91F1B" w:rsidRDefault="0045760A">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45760A">
              <w:rPr>
                <w:rFonts w:ascii="Browallia New" w:hAnsi="Browallia New" w:cs="Browallia New"/>
                <w:color w:val="000000" w:themeColor="text1"/>
                <w:sz w:val="20"/>
                <w:szCs w:val="20"/>
              </w:rPr>
              <w:t>1</w:t>
            </w:r>
            <w:r w:rsidR="00C008F6" w:rsidRPr="00B91F1B">
              <w:rPr>
                <w:rFonts w:ascii="Browallia New" w:hAnsi="Browallia New" w:cs="Browallia New"/>
                <w:color w:val="000000" w:themeColor="text1"/>
                <w:sz w:val="20"/>
                <w:szCs w:val="20"/>
                <w:cs/>
                <w:lang w:val="en-ZA"/>
              </w:rPr>
              <w:t xml:space="preserve"> ถึง </w:t>
            </w:r>
            <w:r w:rsidRPr="0045760A">
              <w:rPr>
                <w:rFonts w:ascii="Browallia New" w:hAnsi="Browallia New" w:cs="Browallia New"/>
                <w:color w:val="000000" w:themeColor="text1"/>
                <w:sz w:val="20"/>
                <w:szCs w:val="20"/>
              </w:rPr>
              <w:t>5</w:t>
            </w:r>
            <w:r w:rsidR="00C008F6" w:rsidRPr="00B91F1B">
              <w:rPr>
                <w:rFonts w:ascii="Browallia New" w:hAnsi="Browallia New" w:cs="Browallia New"/>
                <w:color w:val="000000" w:themeColor="text1"/>
                <w:sz w:val="20"/>
                <w:szCs w:val="20"/>
                <w:cs/>
                <w:lang w:val="en-ZA"/>
              </w:rPr>
              <w:t xml:space="preserve"> ปี</w:t>
            </w:r>
          </w:p>
        </w:tc>
        <w:tc>
          <w:tcPr>
            <w:tcW w:w="1409" w:type="dxa"/>
            <w:gridSpan w:val="2"/>
          </w:tcPr>
          <w:p w14:paraId="5444747F" w14:textId="77777777" w:rsidR="00C008F6" w:rsidRPr="00B91F1B" w:rsidRDefault="00C008F6">
            <w:pPr>
              <w:pStyle w:val="ListParagraph"/>
              <w:pBdr>
                <w:bottom w:val="single" w:sz="4" w:space="1" w:color="auto"/>
              </w:pBdr>
              <w:spacing w:after="0" w:line="240" w:lineRule="auto"/>
              <w:ind w:left="-26"/>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ขึ้นลงตามราคาตลาด</w:t>
            </w:r>
          </w:p>
        </w:tc>
        <w:tc>
          <w:tcPr>
            <w:tcW w:w="1232" w:type="dxa"/>
            <w:gridSpan w:val="2"/>
          </w:tcPr>
          <w:p w14:paraId="61360B72"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อัตราดอกเบี้ย</w:t>
            </w:r>
          </w:p>
        </w:tc>
        <w:tc>
          <w:tcPr>
            <w:tcW w:w="1527" w:type="dxa"/>
            <w:gridSpan w:val="2"/>
          </w:tcPr>
          <w:p w14:paraId="7161F00C"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รวม</w:t>
            </w:r>
          </w:p>
        </w:tc>
        <w:tc>
          <w:tcPr>
            <w:tcW w:w="1984" w:type="dxa"/>
            <w:gridSpan w:val="2"/>
          </w:tcPr>
          <w:p w14:paraId="5543022E" w14:textId="13496160"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cs/>
                <w:lang w:val="en-ZA"/>
              </w:rPr>
              <w:t>ที่แท้จริง</w:t>
            </w:r>
            <w:r w:rsidR="00E703BA">
              <w:rPr>
                <w:rFonts w:ascii="Browallia New" w:hAnsi="Browallia New" w:cs="Browallia New" w:hint="cs"/>
                <w:color w:val="000000" w:themeColor="text1"/>
                <w:sz w:val="20"/>
                <w:szCs w:val="20"/>
                <w:cs/>
                <w:lang w:val="en-ZA"/>
              </w:rPr>
              <w:t xml:space="preserve"> </w:t>
            </w:r>
            <w:r w:rsidR="00E703BA">
              <w:rPr>
                <w:rFonts w:ascii="Browallia New" w:hAnsi="Browallia New" w:cs="Browallia New"/>
                <w:color w:val="000000" w:themeColor="text1"/>
                <w:sz w:val="20"/>
                <w:szCs w:val="20"/>
              </w:rPr>
              <w:t>(</w:t>
            </w:r>
            <w:r w:rsidR="00E703BA">
              <w:rPr>
                <w:rFonts w:ascii="Browallia New" w:hAnsi="Browallia New" w:cs="Browallia New" w:hint="cs"/>
                <w:color w:val="000000" w:themeColor="text1"/>
                <w:sz w:val="20"/>
                <w:szCs w:val="20"/>
                <w:cs/>
              </w:rPr>
              <w:t>ร้อยละ)</w:t>
            </w:r>
          </w:p>
        </w:tc>
      </w:tr>
      <w:tr w:rsidR="006B3BC2" w:rsidRPr="00B91F1B" w14:paraId="1B65D3CA" w14:textId="77777777" w:rsidTr="00F008FE">
        <w:tc>
          <w:tcPr>
            <w:tcW w:w="1898" w:type="dxa"/>
          </w:tcPr>
          <w:p w14:paraId="49F9EF7A"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08" w:type="dxa"/>
          </w:tcPr>
          <w:p w14:paraId="1464FD68"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rPr>
            </w:pPr>
            <w:r w:rsidRPr="00B91F1B">
              <w:rPr>
                <w:rFonts w:ascii="Browallia New" w:hAnsi="Browallia New" w:cs="Browallia New"/>
                <w:color w:val="000000" w:themeColor="text1"/>
                <w:sz w:val="20"/>
                <w:szCs w:val="20"/>
              </w:rPr>
              <w:t>2568</w:t>
            </w:r>
          </w:p>
        </w:tc>
        <w:tc>
          <w:tcPr>
            <w:tcW w:w="622" w:type="dxa"/>
          </w:tcPr>
          <w:p w14:paraId="015A2958"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lang w:val="en-ZA"/>
              </w:rPr>
              <w:t>2567</w:t>
            </w:r>
          </w:p>
        </w:tc>
        <w:tc>
          <w:tcPr>
            <w:tcW w:w="600" w:type="dxa"/>
          </w:tcPr>
          <w:p w14:paraId="7AF0CF09"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rPr>
              <w:t>2568</w:t>
            </w:r>
          </w:p>
        </w:tc>
        <w:tc>
          <w:tcPr>
            <w:tcW w:w="610" w:type="dxa"/>
          </w:tcPr>
          <w:p w14:paraId="034383B6"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lang w:val="en-ZA"/>
              </w:rPr>
              <w:t>2567</w:t>
            </w:r>
          </w:p>
        </w:tc>
        <w:tc>
          <w:tcPr>
            <w:tcW w:w="722" w:type="dxa"/>
          </w:tcPr>
          <w:p w14:paraId="50208A4C"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rPr>
              <w:t>2568</w:t>
            </w:r>
          </w:p>
        </w:tc>
        <w:tc>
          <w:tcPr>
            <w:tcW w:w="687" w:type="dxa"/>
          </w:tcPr>
          <w:p w14:paraId="0B6673C3"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lang w:val="en-ZA"/>
              </w:rPr>
              <w:t>2567</w:t>
            </w:r>
          </w:p>
        </w:tc>
        <w:tc>
          <w:tcPr>
            <w:tcW w:w="608" w:type="dxa"/>
          </w:tcPr>
          <w:p w14:paraId="7473A467"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rPr>
              <w:t>2568</w:t>
            </w:r>
          </w:p>
        </w:tc>
        <w:tc>
          <w:tcPr>
            <w:tcW w:w="624" w:type="dxa"/>
          </w:tcPr>
          <w:p w14:paraId="1376F5D6"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lang w:val="en-ZA"/>
              </w:rPr>
              <w:t>2567</w:t>
            </w:r>
          </w:p>
        </w:tc>
        <w:tc>
          <w:tcPr>
            <w:tcW w:w="622" w:type="dxa"/>
          </w:tcPr>
          <w:p w14:paraId="55C1D44E"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rPr>
              <w:t>2568</w:t>
            </w:r>
          </w:p>
        </w:tc>
        <w:tc>
          <w:tcPr>
            <w:tcW w:w="905" w:type="dxa"/>
          </w:tcPr>
          <w:p w14:paraId="07FA8BB5"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lang w:val="en-ZA"/>
              </w:rPr>
              <w:t>2567</w:t>
            </w:r>
          </w:p>
        </w:tc>
        <w:tc>
          <w:tcPr>
            <w:tcW w:w="992" w:type="dxa"/>
          </w:tcPr>
          <w:p w14:paraId="31CE4A4A"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rPr>
              <w:t>2568</w:t>
            </w:r>
          </w:p>
        </w:tc>
        <w:tc>
          <w:tcPr>
            <w:tcW w:w="992" w:type="dxa"/>
          </w:tcPr>
          <w:p w14:paraId="5204C0D0" w14:textId="77777777" w:rsidR="00C008F6" w:rsidRPr="00B91F1B" w:rsidRDefault="00C008F6">
            <w:pPr>
              <w:pStyle w:val="ListParagraph"/>
              <w:pBdr>
                <w:bottom w:val="single" w:sz="4" w:space="1" w:color="auto"/>
              </w:pBdr>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color w:val="000000" w:themeColor="text1"/>
                <w:sz w:val="20"/>
                <w:szCs w:val="20"/>
                <w:lang w:val="en-ZA"/>
              </w:rPr>
              <w:t>2567</w:t>
            </w:r>
          </w:p>
        </w:tc>
      </w:tr>
      <w:tr w:rsidR="006B3BC2" w:rsidRPr="00B91F1B" w14:paraId="213E89F3" w14:textId="77777777" w:rsidTr="00F008FE">
        <w:tc>
          <w:tcPr>
            <w:tcW w:w="1898" w:type="dxa"/>
          </w:tcPr>
          <w:p w14:paraId="2C7AB943"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08" w:type="dxa"/>
          </w:tcPr>
          <w:p w14:paraId="7B2200C0"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2" w:type="dxa"/>
          </w:tcPr>
          <w:p w14:paraId="6283B58B"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00" w:type="dxa"/>
          </w:tcPr>
          <w:p w14:paraId="71D86FA2"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10" w:type="dxa"/>
          </w:tcPr>
          <w:p w14:paraId="173F8766"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722" w:type="dxa"/>
          </w:tcPr>
          <w:p w14:paraId="7B3A1D1B"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87" w:type="dxa"/>
          </w:tcPr>
          <w:p w14:paraId="7F7B98D4"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08" w:type="dxa"/>
          </w:tcPr>
          <w:p w14:paraId="43A2FF51"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4" w:type="dxa"/>
          </w:tcPr>
          <w:p w14:paraId="5F299B78"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2" w:type="dxa"/>
          </w:tcPr>
          <w:p w14:paraId="5A3E2AA7"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05" w:type="dxa"/>
          </w:tcPr>
          <w:p w14:paraId="1DF71D44"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92" w:type="dxa"/>
          </w:tcPr>
          <w:p w14:paraId="2C2A6FF4"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92" w:type="dxa"/>
          </w:tcPr>
          <w:p w14:paraId="7315AA98"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r>
      <w:tr w:rsidR="006B3BC2" w:rsidRPr="00B91F1B" w14:paraId="6B0A663F" w14:textId="77777777" w:rsidTr="00F008FE">
        <w:tc>
          <w:tcPr>
            <w:tcW w:w="1898" w:type="dxa"/>
            <w:vAlign w:val="bottom"/>
          </w:tcPr>
          <w:p w14:paraId="773EE526"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r w:rsidRPr="00B91F1B">
              <w:rPr>
                <w:rFonts w:ascii="Browallia New" w:hAnsi="Browallia New" w:cs="Browallia New"/>
                <w:b/>
                <w:bCs/>
                <w:sz w:val="20"/>
                <w:szCs w:val="20"/>
                <w:cs/>
              </w:rPr>
              <w:t>สินทรัพย์ทางการเงิน</w:t>
            </w:r>
          </w:p>
        </w:tc>
        <w:tc>
          <w:tcPr>
            <w:tcW w:w="608" w:type="dxa"/>
          </w:tcPr>
          <w:p w14:paraId="42E9D3A6"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2" w:type="dxa"/>
          </w:tcPr>
          <w:p w14:paraId="1F695010"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00" w:type="dxa"/>
          </w:tcPr>
          <w:p w14:paraId="2631379A"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10" w:type="dxa"/>
          </w:tcPr>
          <w:p w14:paraId="492ED4DA"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722" w:type="dxa"/>
          </w:tcPr>
          <w:p w14:paraId="24A89B18"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87" w:type="dxa"/>
          </w:tcPr>
          <w:p w14:paraId="7352B0C5"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08" w:type="dxa"/>
          </w:tcPr>
          <w:p w14:paraId="46547997"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4" w:type="dxa"/>
          </w:tcPr>
          <w:p w14:paraId="31C971CB"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622" w:type="dxa"/>
          </w:tcPr>
          <w:p w14:paraId="181F4DB8"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05" w:type="dxa"/>
          </w:tcPr>
          <w:p w14:paraId="03F53E93"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92" w:type="dxa"/>
          </w:tcPr>
          <w:p w14:paraId="726E3FC0"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c>
          <w:tcPr>
            <w:tcW w:w="992" w:type="dxa"/>
          </w:tcPr>
          <w:p w14:paraId="0A90AB5B" w14:textId="77777777" w:rsidR="00C008F6" w:rsidRPr="00B91F1B" w:rsidRDefault="00C008F6">
            <w:pPr>
              <w:pStyle w:val="ListParagraph"/>
              <w:spacing w:after="0" w:line="240" w:lineRule="auto"/>
              <w:ind w:left="0"/>
              <w:jc w:val="thaiDistribute"/>
              <w:rPr>
                <w:rFonts w:ascii="Browallia New" w:hAnsi="Browallia New" w:cs="Browallia New"/>
                <w:color w:val="000000" w:themeColor="text1"/>
                <w:sz w:val="20"/>
                <w:szCs w:val="20"/>
                <w:lang w:val="en-ZA"/>
              </w:rPr>
            </w:pPr>
          </w:p>
        </w:tc>
      </w:tr>
      <w:tr w:rsidR="006B3BC2" w:rsidRPr="00B91F1B" w14:paraId="1DD6199D" w14:textId="77777777" w:rsidTr="00F008FE">
        <w:tc>
          <w:tcPr>
            <w:tcW w:w="1898" w:type="dxa"/>
          </w:tcPr>
          <w:p w14:paraId="090174D4" w14:textId="371D19D3" w:rsidR="00130F2A" w:rsidRPr="00B91F1B" w:rsidRDefault="00130F2A" w:rsidP="00130F2A">
            <w:pPr>
              <w:pStyle w:val="ListParagraph"/>
              <w:spacing w:after="0" w:line="240" w:lineRule="auto"/>
              <w:ind w:left="0"/>
              <w:rPr>
                <w:rFonts w:ascii="Browallia New" w:hAnsi="Browallia New" w:cs="Browallia New"/>
                <w:color w:val="000000" w:themeColor="text1"/>
                <w:sz w:val="20"/>
                <w:szCs w:val="20"/>
                <w:lang w:val="en-ZA"/>
              </w:rPr>
            </w:pPr>
            <w:r w:rsidRPr="00B91F1B">
              <w:rPr>
                <w:rFonts w:ascii="Browallia New" w:hAnsi="Browallia New" w:cs="Browallia New"/>
                <w:sz w:val="20"/>
                <w:szCs w:val="20"/>
                <w:cs/>
              </w:rPr>
              <w:t>เงินสดและรายการเทียบเท่า</w:t>
            </w:r>
            <w:r w:rsidRPr="00B91F1B">
              <w:rPr>
                <w:rFonts w:ascii="Browallia New" w:hAnsi="Browallia New" w:cs="Browallia New"/>
                <w:sz w:val="20"/>
                <w:szCs w:val="20"/>
                <w:cs/>
              </w:rPr>
              <w:br/>
              <w:t xml:space="preserve">   เงินสด</w:t>
            </w:r>
          </w:p>
        </w:tc>
        <w:tc>
          <w:tcPr>
            <w:tcW w:w="608" w:type="dxa"/>
            <w:vAlign w:val="bottom"/>
          </w:tcPr>
          <w:p w14:paraId="17EB98E6" w14:textId="60BAF6AE" w:rsidR="00130F2A" w:rsidRPr="00B91F1B" w:rsidRDefault="00105148"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22" w:type="dxa"/>
            <w:vAlign w:val="bottom"/>
          </w:tcPr>
          <w:p w14:paraId="445565A7" w14:textId="3AE20CF3"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00" w:type="dxa"/>
            <w:vAlign w:val="bottom"/>
          </w:tcPr>
          <w:p w14:paraId="1B29970E" w14:textId="150E7FBD" w:rsidR="00130F2A" w:rsidRPr="00B91F1B" w:rsidRDefault="00105148"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10" w:type="dxa"/>
            <w:vAlign w:val="bottom"/>
          </w:tcPr>
          <w:p w14:paraId="2594B055" w14:textId="10289354"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722" w:type="dxa"/>
            <w:vAlign w:val="bottom"/>
          </w:tcPr>
          <w:p w14:paraId="543D61DA" w14:textId="79009C11" w:rsidR="00130F2A" w:rsidRPr="00B91F1B" w:rsidRDefault="00105148" w:rsidP="00130F2A">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141.18</w:t>
            </w:r>
          </w:p>
        </w:tc>
        <w:tc>
          <w:tcPr>
            <w:tcW w:w="687" w:type="dxa"/>
            <w:vAlign w:val="bottom"/>
          </w:tcPr>
          <w:p w14:paraId="51DFD225" w14:textId="671F03AA"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433.56</w:t>
            </w:r>
          </w:p>
        </w:tc>
        <w:tc>
          <w:tcPr>
            <w:tcW w:w="608" w:type="dxa"/>
            <w:vAlign w:val="bottom"/>
          </w:tcPr>
          <w:p w14:paraId="128DA924" w14:textId="19A3EC49" w:rsidR="00130F2A" w:rsidRPr="00B91F1B" w:rsidRDefault="00105148"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24" w:type="dxa"/>
          </w:tcPr>
          <w:p w14:paraId="58706A13" w14:textId="77777777" w:rsidR="00B91F1B" w:rsidRDefault="00B91F1B" w:rsidP="00130F2A">
            <w:pPr>
              <w:pStyle w:val="ListParagraph"/>
              <w:spacing w:after="0" w:line="240" w:lineRule="auto"/>
              <w:ind w:left="0"/>
              <w:jc w:val="right"/>
              <w:rPr>
                <w:rFonts w:ascii="Browallia New" w:hAnsi="Browallia New" w:cs="Browallia New"/>
                <w:sz w:val="20"/>
                <w:szCs w:val="20"/>
              </w:rPr>
            </w:pPr>
          </w:p>
          <w:p w14:paraId="5F9E796E" w14:textId="5025E288"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0.02</w:t>
            </w:r>
          </w:p>
        </w:tc>
        <w:tc>
          <w:tcPr>
            <w:tcW w:w="622" w:type="dxa"/>
            <w:vAlign w:val="bottom"/>
          </w:tcPr>
          <w:p w14:paraId="5DA5695F" w14:textId="799F33E2" w:rsidR="00130F2A" w:rsidRPr="00B91F1B" w:rsidRDefault="00105148" w:rsidP="00130F2A">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141.18</w:t>
            </w:r>
          </w:p>
        </w:tc>
        <w:tc>
          <w:tcPr>
            <w:tcW w:w="905" w:type="dxa"/>
            <w:vAlign w:val="bottom"/>
          </w:tcPr>
          <w:p w14:paraId="2DC83762" w14:textId="5C4DCFD2"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433.58</w:t>
            </w:r>
          </w:p>
        </w:tc>
        <w:tc>
          <w:tcPr>
            <w:tcW w:w="992" w:type="dxa"/>
            <w:vAlign w:val="bottom"/>
          </w:tcPr>
          <w:p w14:paraId="75016438" w14:textId="544917B3" w:rsidR="00130F2A" w:rsidRPr="00B62466" w:rsidRDefault="773BD3C6" w:rsidP="00130F2A">
            <w:pPr>
              <w:pStyle w:val="ListParagraph"/>
              <w:spacing w:after="0" w:line="240" w:lineRule="auto"/>
              <w:ind w:left="0"/>
              <w:jc w:val="center"/>
              <w:rPr>
                <w:rFonts w:ascii="Browallia New" w:hAnsi="Browallia New" w:cs="Browallia New"/>
                <w:sz w:val="20"/>
                <w:szCs w:val="20"/>
                <w:lang w:val="en-ZA"/>
              </w:rPr>
            </w:pPr>
            <w:r w:rsidRPr="00B62466">
              <w:rPr>
                <w:rFonts w:ascii="Browallia New" w:hAnsi="Browallia New" w:cs="Browallia New"/>
                <w:sz w:val="20"/>
                <w:szCs w:val="20"/>
              </w:rPr>
              <w:t>0.15 - 0.20</w:t>
            </w:r>
          </w:p>
        </w:tc>
        <w:tc>
          <w:tcPr>
            <w:tcW w:w="992" w:type="dxa"/>
            <w:vAlign w:val="bottom"/>
          </w:tcPr>
          <w:p w14:paraId="516EAC55" w14:textId="52C9A59C"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0.40 - 0.60</w:t>
            </w:r>
          </w:p>
        </w:tc>
      </w:tr>
      <w:tr w:rsidR="006B3BC2" w:rsidRPr="00B91F1B" w14:paraId="0EC2AD59" w14:textId="77777777" w:rsidTr="00F008FE">
        <w:tc>
          <w:tcPr>
            <w:tcW w:w="1898" w:type="dxa"/>
            <w:vAlign w:val="bottom"/>
          </w:tcPr>
          <w:p w14:paraId="39A1629E" w14:textId="77777777" w:rsidR="00130F2A" w:rsidRPr="00B91F1B" w:rsidRDefault="00130F2A" w:rsidP="00130F2A">
            <w:pPr>
              <w:pStyle w:val="ListParagraph"/>
              <w:spacing w:after="0" w:line="240" w:lineRule="auto"/>
              <w:ind w:left="0"/>
              <w:rPr>
                <w:rFonts w:ascii="Browallia New" w:hAnsi="Browallia New" w:cs="Browallia New"/>
                <w:color w:val="000000" w:themeColor="text1"/>
                <w:sz w:val="20"/>
                <w:szCs w:val="20"/>
                <w:lang w:val="en-ZA"/>
              </w:rPr>
            </w:pPr>
            <w:r w:rsidRPr="00B91F1B">
              <w:rPr>
                <w:rFonts w:ascii="Browallia New" w:hAnsi="Browallia New" w:cs="Browallia New"/>
                <w:sz w:val="20"/>
                <w:szCs w:val="20"/>
                <w:cs/>
              </w:rPr>
              <w:t>ลูกหนี้การค้าและ</w:t>
            </w:r>
            <w:r w:rsidRPr="00B91F1B">
              <w:rPr>
                <w:rFonts w:ascii="Browallia New" w:hAnsi="Browallia New" w:cs="Browallia New"/>
                <w:sz w:val="20"/>
                <w:szCs w:val="20"/>
                <w:cs/>
              </w:rPr>
              <w:br/>
              <w:t xml:space="preserve">    ลูกหนี้หมุนเวียนอื่น</w:t>
            </w:r>
          </w:p>
        </w:tc>
        <w:tc>
          <w:tcPr>
            <w:tcW w:w="608" w:type="dxa"/>
            <w:vAlign w:val="bottom"/>
          </w:tcPr>
          <w:p w14:paraId="7F512548" w14:textId="7F9666FF" w:rsidR="00130F2A" w:rsidRPr="00B91F1B" w:rsidRDefault="00C412D1"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22" w:type="dxa"/>
            <w:vAlign w:val="bottom"/>
          </w:tcPr>
          <w:p w14:paraId="67102BD9" w14:textId="0D179255"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00" w:type="dxa"/>
            <w:vAlign w:val="bottom"/>
          </w:tcPr>
          <w:p w14:paraId="726F04DD" w14:textId="684732A6" w:rsidR="00130F2A" w:rsidRPr="00B91F1B" w:rsidRDefault="00C412D1"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10" w:type="dxa"/>
            <w:vAlign w:val="bottom"/>
          </w:tcPr>
          <w:p w14:paraId="281A74BE" w14:textId="7FA8C8BD"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722" w:type="dxa"/>
            <w:vAlign w:val="bottom"/>
          </w:tcPr>
          <w:p w14:paraId="19FD6A94" w14:textId="0D6D5917" w:rsidR="00130F2A" w:rsidRPr="00B91F1B" w:rsidRDefault="00C412D1"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87" w:type="dxa"/>
            <w:vAlign w:val="bottom"/>
          </w:tcPr>
          <w:p w14:paraId="29EE632B" w14:textId="2BDC8174"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08" w:type="dxa"/>
            <w:vAlign w:val="bottom"/>
          </w:tcPr>
          <w:p w14:paraId="395F3353" w14:textId="7228DE5C" w:rsidR="00130F2A" w:rsidRPr="00B91F1B" w:rsidRDefault="00C412D1" w:rsidP="00130F2A">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w:t>
            </w:r>
            <w:r w:rsidR="002D71AA">
              <w:rPr>
                <w:rFonts w:ascii="Browallia New" w:hAnsi="Browallia New" w:cs="Browallia New"/>
                <w:color w:val="000000" w:themeColor="text1"/>
                <w:sz w:val="20"/>
                <w:szCs w:val="20"/>
                <w:lang w:val="en-ZA"/>
              </w:rPr>
              <w:t>1</w:t>
            </w:r>
            <w:r>
              <w:rPr>
                <w:rFonts w:ascii="Browallia New" w:hAnsi="Browallia New" w:cs="Browallia New"/>
                <w:color w:val="000000" w:themeColor="text1"/>
                <w:sz w:val="20"/>
                <w:szCs w:val="20"/>
                <w:lang w:val="en-ZA"/>
              </w:rPr>
              <w:t>.</w:t>
            </w:r>
            <w:r w:rsidR="002D71AA">
              <w:rPr>
                <w:rFonts w:ascii="Browallia New" w:hAnsi="Browallia New" w:cs="Browallia New"/>
                <w:color w:val="000000" w:themeColor="text1"/>
                <w:sz w:val="20"/>
                <w:szCs w:val="20"/>
                <w:lang w:val="en-ZA"/>
              </w:rPr>
              <w:t>66</w:t>
            </w:r>
          </w:p>
        </w:tc>
        <w:tc>
          <w:tcPr>
            <w:tcW w:w="624" w:type="dxa"/>
          </w:tcPr>
          <w:p w14:paraId="4A6EFBF1" w14:textId="77777777" w:rsidR="00B91F1B" w:rsidRDefault="00B91F1B" w:rsidP="00130F2A">
            <w:pPr>
              <w:pStyle w:val="ListParagraph"/>
              <w:spacing w:after="0" w:line="240" w:lineRule="auto"/>
              <w:ind w:left="0"/>
              <w:jc w:val="right"/>
              <w:rPr>
                <w:rFonts w:ascii="Browallia New" w:hAnsi="Browallia New" w:cs="Browallia New"/>
                <w:sz w:val="20"/>
                <w:szCs w:val="20"/>
              </w:rPr>
            </w:pPr>
          </w:p>
          <w:p w14:paraId="162B4B9C" w14:textId="6BA23F9B"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6.54</w:t>
            </w:r>
          </w:p>
        </w:tc>
        <w:tc>
          <w:tcPr>
            <w:tcW w:w="622" w:type="dxa"/>
            <w:vAlign w:val="bottom"/>
          </w:tcPr>
          <w:p w14:paraId="16006EF3" w14:textId="3083F4D2" w:rsidR="00130F2A" w:rsidRPr="00B91F1B" w:rsidRDefault="00C412D1" w:rsidP="00130F2A">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w:t>
            </w:r>
            <w:r w:rsidR="00C572F8">
              <w:rPr>
                <w:rFonts w:ascii="Browallia New" w:hAnsi="Browallia New" w:cs="Browallia New"/>
                <w:color w:val="000000" w:themeColor="text1"/>
                <w:sz w:val="20"/>
                <w:szCs w:val="20"/>
                <w:lang w:val="en-ZA"/>
              </w:rPr>
              <w:t>1.66</w:t>
            </w:r>
          </w:p>
        </w:tc>
        <w:tc>
          <w:tcPr>
            <w:tcW w:w="905" w:type="dxa"/>
            <w:vAlign w:val="bottom"/>
          </w:tcPr>
          <w:p w14:paraId="29AD1A80" w14:textId="302A8115"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6.54</w:t>
            </w:r>
          </w:p>
        </w:tc>
        <w:tc>
          <w:tcPr>
            <w:tcW w:w="992" w:type="dxa"/>
            <w:vAlign w:val="bottom"/>
          </w:tcPr>
          <w:p w14:paraId="70DE5925" w14:textId="663BCE78" w:rsidR="00130F2A" w:rsidRPr="00B91F1B" w:rsidRDefault="00C412D1" w:rsidP="00130F2A">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992" w:type="dxa"/>
            <w:vAlign w:val="bottom"/>
          </w:tcPr>
          <w:p w14:paraId="5AE498B1" w14:textId="1CE3399A"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cs/>
                <w:lang w:val="en-ZA"/>
              </w:rPr>
            </w:pPr>
            <w:r w:rsidRPr="00B91F1B">
              <w:rPr>
                <w:rFonts w:ascii="Browallia New" w:hAnsi="Browallia New" w:cs="Browallia New"/>
                <w:sz w:val="20"/>
                <w:szCs w:val="20"/>
              </w:rPr>
              <w:t>-</w:t>
            </w:r>
          </w:p>
        </w:tc>
      </w:tr>
      <w:tr w:rsidR="006B3BC2" w:rsidRPr="00B91F1B" w14:paraId="7773688D" w14:textId="77777777" w:rsidTr="00F008FE">
        <w:tc>
          <w:tcPr>
            <w:tcW w:w="1898" w:type="dxa"/>
            <w:vAlign w:val="bottom"/>
          </w:tcPr>
          <w:p w14:paraId="5D80EA26" w14:textId="77777777" w:rsidR="00C05FDF" w:rsidRPr="00B91F1B" w:rsidRDefault="00C05FDF" w:rsidP="00C05FDF">
            <w:pPr>
              <w:pStyle w:val="ListParagraph"/>
              <w:spacing w:after="0" w:line="240" w:lineRule="auto"/>
              <w:ind w:left="0"/>
              <w:rPr>
                <w:rFonts w:ascii="Browallia New" w:hAnsi="Browallia New" w:cs="Browallia New"/>
                <w:color w:val="000000" w:themeColor="text1"/>
                <w:sz w:val="20"/>
                <w:szCs w:val="20"/>
                <w:lang w:val="en-ZA"/>
              </w:rPr>
            </w:pPr>
            <w:r w:rsidRPr="00B91F1B">
              <w:rPr>
                <w:rFonts w:ascii="Browallia New" w:hAnsi="Browallia New" w:cs="Browallia New"/>
                <w:sz w:val="20"/>
                <w:szCs w:val="20"/>
                <w:cs/>
              </w:rPr>
              <w:t>เงินให้กู้ยืมระยะสั้น</w:t>
            </w:r>
          </w:p>
        </w:tc>
        <w:tc>
          <w:tcPr>
            <w:tcW w:w="608" w:type="dxa"/>
          </w:tcPr>
          <w:p w14:paraId="35A3A433" w14:textId="181665A1" w:rsidR="00C05FDF" w:rsidRPr="001838F0" w:rsidRDefault="00105148" w:rsidP="00C05FDF">
            <w:pPr>
              <w:pStyle w:val="ListParagraph"/>
              <w:spacing w:after="0" w:line="240" w:lineRule="auto"/>
              <w:ind w:left="0"/>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45.00</w:t>
            </w:r>
          </w:p>
        </w:tc>
        <w:tc>
          <w:tcPr>
            <w:tcW w:w="622" w:type="dxa"/>
            <w:vAlign w:val="bottom"/>
          </w:tcPr>
          <w:p w14:paraId="61DEFDAF" w14:textId="495A9C17" w:rsidR="00C05FDF" w:rsidRPr="00834DDE" w:rsidRDefault="00C05FDF" w:rsidP="00C05FDF">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213.06</w:t>
            </w:r>
          </w:p>
        </w:tc>
        <w:tc>
          <w:tcPr>
            <w:tcW w:w="600" w:type="dxa"/>
            <w:vAlign w:val="bottom"/>
          </w:tcPr>
          <w:p w14:paraId="42B71584" w14:textId="0E6F04F7" w:rsidR="00C05FDF" w:rsidRPr="00834DDE" w:rsidRDefault="00105148" w:rsidP="00C05FDF">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10" w:type="dxa"/>
            <w:vAlign w:val="bottom"/>
          </w:tcPr>
          <w:p w14:paraId="04C134DC" w14:textId="092A08F4" w:rsidR="00C05FDF" w:rsidRPr="00834DDE" w:rsidRDefault="00C05FDF" w:rsidP="00C05FDF">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722" w:type="dxa"/>
            <w:vAlign w:val="bottom"/>
          </w:tcPr>
          <w:p w14:paraId="03158F7A" w14:textId="36FF8F83" w:rsidR="00C05FDF" w:rsidRPr="00834DDE" w:rsidRDefault="00105148" w:rsidP="00C05FDF">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87" w:type="dxa"/>
            <w:vAlign w:val="bottom"/>
          </w:tcPr>
          <w:p w14:paraId="6D2DED98" w14:textId="455EF9CF" w:rsidR="00C05FDF" w:rsidRPr="00834DDE" w:rsidRDefault="00C05FDF" w:rsidP="00C05FDF">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08" w:type="dxa"/>
            <w:vAlign w:val="bottom"/>
          </w:tcPr>
          <w:p w14:paraId="1600DBDB" w14:textId="303EE78F" w:rsidR="00C05FDF" w:rsidRPr="00834DDE" w:rsidRDefault="00105148" w:rsidP="00C05FDF">
            <w:pPr>
              <w:pStyle w:val="ListParagraph"/>
              <w:spacing w:after="0" w:line="240" w:lineRule="auto"/>
              <w:ind w:left="0"/>
              <w:jc w:val="right"/>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624" w:type="dxa"/>
            <w:vAlign w:val="bottom"/>
          </w:tcPr>
          <w:p w14:paraId="39FF1FE0" w14:textId="75A0550C" w:rsidR="00C05FDF" w:rsidRPr="00834DDE" w:rsidRDefault="00C05FDF" w:rsidP="00C05FDF">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22" w:type="dxa"/>
          </w:tcPr>
          <w:p w14:paraId="0B769A83" w14:textId="1610A205" w:rsidR="00C05FDF" w:rsidRPr="00834DDE" w:rsidRDefault="00105148" w:rsidP="00C05FDF">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45.00</w:t>
            </w:r>
          </w:p>
        </w:tc>
        <w:tc>
          <w:tcPr>
            <w:tcW w:w="905" w:type="dxa"/>
            <w:vAlign w:val="bottom"/>
          </w:tcPr>
          <w:p w14:paraId="601247AA" w14:textId="26537486" w:rsidR="00C05FDF" w:rsidRPr="00834DDE" w:rsidRDefault="00C05FDF" w:rsidP="00C05FDF">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213.06</w:t>
            </w:r>
          </w:p>
        </w:tc>
        <w:tc>
          <w:tcPr>
            <w:tcW w:w="992" w:type="dxa"/>
            <w:vAlign w:val="bottom"/>
          </w:tcPr>
          <w:p w14:paraId="385427D0" w14:textId="6E88B94A" w:rsidR="00C05FDF" w:rsidRPr="00B62466" w:rsidRDefault="00105148" w:rsidP="00C05FDF">
            <w:pPr>
              <w:pStyle w:val="ListParagraph"/>
              <w:spacing w:after="0" w:line="240" w:lineRule="auto"/>
              <w:ind w:left="0"/>
              <w:jc w:val="center"/>
              <w:rPr>
                <w:rFonts w:ascii="Browallia New" w:hAnsi="Browallia New" w:cs="Browallia New"/>
                <w:sz w:val="20"/>
                <w:szCs w:val="20"/>
                <w:lang w:val="en-ZA"/>
              </w:rPr>
            </w:pPr>
            <w:r w:rsidRPr="00B62466">
              <w:rPr>
                <w:rFonts w:ascii="Browallia New" w:hAnsi="Browallia New" w:cs="Browallia New"/>
                <w:sz w:val="20"/>
                <w:szCs w:val="20"/>
              </w:rPr>
              <w:t>MLR+0.0</w:t>
            </w:r>
            <w:r w:rsidR="2EACB662" w:rsidRPr="00B62466">
              <w:rPr>
                <w:rFonts w:ascii="Browallia New" w:hAnsi="Browallia New" w:cs="Browallia New"/>
                <w:sz w:val="20"/>
                <w:szCs w:val="20"/>
              </w:rPr>
              <w:t>645</w:t>
            </w:r>
          </w:p>
        </w:tc>
        <w:tc>
          <w:tcPr>
            <w:tcW w:w="992" w:type="dxa"/>
            <w:vAlign w:val="bottom"/>
          </w:tcPr>
          <w:p w14:paraId="0F88355A" w14:textId="542579F3" w:rsidR="00C05FDF" w:rsidRPr="00B91F1B" w:rsidRDefault="00C05FDF" w:rsidP="00C05FDF">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MLR+0.05</w:t>
            </w:r>
          </w:p>
        </w:tc>
      </w:tr>
      <w:tr w:rsidR="006B3BC2" w:rsidRPr="00B91F1B" w14:paraId="6685E4BC" w14:textId="77777777" w:rsidTr="00F008FE">
        <w:tc>
          <w:tcPr>
            <w:tcW w:w="1898" w:type="dxa"/>
            <w:vAlign w:val="bottom"/>
          </w:tcPr>
          <w:p w14:paraId="217EE588" w14:textId="77777777" w:rsidR="00130F2A" w:rsidRPr="00B91F1B" w:rsidRDefault="00130F2A" w:rsidP="00130F2A">
            <w:pPr>
              <w:pStyle w:val="ListParagraph"/>
              <w:spacing w:after="0" w:line="240" w:lineRule="auto"/>
              <w:ind w:left="0"/>
              <w:rPr>
                <w:rFonts w:ascii="Browallia New" w:hAnsi="Browallia New" w:cs="Browallia New"/>
                <w:color w:val="000000" w:themeColor="text1"/>
                <w:sz w:val="20"/>
                <w:szCs w:val="20"/>
                <w:lang w:val="en-ZA"/>
              </w:rPr>
            </w:pPr>
            <w:r w:rsidRPr="00B91F1B">
              <w:rPr>
                <w:rFonts w:ascii="Browallia New" w:hAnsi="Browallia New" w:cs="Browallia New"/>
                <w:sz w:val="20"/>
                <w:szCs w:val="20"/>
                <w:cs/>
              </w:rPr>
              <w:t>สินทรัพย์ทางการเงิน</w:t>
            </w:r>
            <w:r w:rsidRPr="00B91F1B">
              <w:rPr>
                <w:rFonts w:ascii="Browallia New" w:hAnsi="Browallia New" w:cs="Browallia New"/>
                <w:sz w:val="20"/>
                <w:szCs w:val="20"/>
                <w:cs/>
              </w:rPr>
              <w:br/>
              <w:t xml:space="preserve">    ไม่หมุนเวียนอื่น</w:t>
            </w:r>
          </w:p>
        </w:tc>
        <w:tc>
          <w:tcPr>
            <w:tcW w:w="608" w:type="dxa"/>
            <w:vAlign w:val="bottom"/>
          </w:tcPr>
          <w:p w14:paraId="37D7AA03" w14:textId="6A04A62D" w:rsidR="00130F2A" w:rsidRPr="00B91F1B" w:rsidRDefault="00C412D1"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22" w:type="dxa"/>
            <w:vAlign w:val="bottom"/>
          </w:tcPr>
          <w:p w14:paraId="4F9C4CB3" w14:textId="585D4E8C" w:rsidR="00130F2A" w:rsidRPr="00834DDE" w:rsidRDefault="00130F2A"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00" w:type="dxa"/>
            <w:vAlign w:val="bottom"/>
          </w:tcPr>
          <w:p w14:paraId="78B09EC3" w14:textId="541E3878" w:rsidR="00B91F1B" w:rsidRPr="00834DDE" w:rsidRDefault="00C412D1"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10" w:type="dxa"/>
            <w:vAlign w:val="bottom"/>
          </w:tcPr>
          <w:p w14:paraId="2AC79680" w14:textId="2CA629B8" w:rsidR="00130F2A" w:rsidRPr="00834DDE" w:rsidRDefault="00130F2A"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722" w:type="dxa"/>
            <w:vAlign w:val="bottom"/>
          </w:tcPr>
          <w:p w14:paraId="11D843D9" w14:textId="05316B5C" w:rsidR="00B91F1B" w:rsidRPr="00834DDE" w:rsidRDefault="00C412D1"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87" w:type="dxa"/>
            <w:vAlign w:val="bottom"/>
          </w:tcPr>
          <w:p w14:paraId="30AFA197" w14:textId="67A25CA7" w:rsidR="00130F2A" w:rsidRPr="00834DDE" w:rsidRDefault="00130F2A"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08" w:type="dxa"/>
            <w:vAlign w:val="bottom"/>
          </w:tcPr>
          <w:p w14:paraId="3E875239" w14:textId="1580B340" w:rsidR="00B91F1B" w:rsidRPr="00834DDE" w:rsidRDefault="00C412D1"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25.66</w:t>
            </w:r>
          </w:p>
        </w:tc>
        <w:tc>
          <w:tcPr>
            <w:tcW w:w="624" w:type="dxa"/>
            <w:vAlign w:val="bottom"/>
          </w:tcPr>
          <w:p w14:paraId="686A319E" w14:textId="22EB94EA" w:rsidR="00130F2A" w:rsidRPr="00834DDE" w:rsidRDefault="00130F2A"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715.15</w:t>
            </w:r>
          </w:p>
        </w:tc>
        <w:tc>
          <w:tcPr>
            <w:tcW w:w="622" w:type="dxa"/>
            <w:vAlign w:val="bottom"/>
          </w:tcPr>
          <w:p w14:paraId="554B6A50" w14:textId="3779AC74" w:rsidR="00B91F1B" w:rsidRPr="00834DDE" w:rsidRDefault="00C412D1"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25.66</w:t>
            </w:r>
          </w:p>
        </w:tc>
        <w:tc>
          <w:tcPr>
            <w:tcW w:w="905" w:type="dxa"/>
            <w:vAlign w:val="bottom"/>
          </w:tcPr>
          <w:p w14:paraId="493A5CA6" w14:textId="41451AB0" w:rsidR="00130F2A" w:rsidRPr="00834DDE" w:rsidRDefault="00130F2A" w:rsidP="00130F2A">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715.15</w:t>
            </w:r>
          </w:p>
        </w:tc>
        <w:tc>
          <w:tcPr>
            <w:tcW w:w="992" w:type="dxa"/>
            <w:vAlign w:val="bottom"/>
          </w:tcPr>
          <w:p w14:paraId="5F01211F" w14:textId="04D5ADB8" w:rsidR="00130F2A" w:rsidRPr="00B91F1B" w:rsidRDefault="00C412D1" w:rsidP="00130F2A">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992" w:type="dxa"/>
            <w:vAlign w:val="bottom"/>
          </w:tcPr>
          <w:p w14:paraId="19121A41" w14:textId="3CC4312D"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r>
      <w:tr w:rsidR="006B3BC2" w:rsidRPr="00B91F1B" w14:paraId="781B371A" w14:textId="77777777" w:rsidTr="00F008FE">
        <w:tc>
          <w:tcPr>
            <w:tcW w:w="1898" w:type="dxa"/>
            <w:vAlign w:val="bottom"/>
          </w:tcPr>
          <w:p w14:paraId="39A4F82F" w14:textId="77777777" w:rsidR="00130F2A" w:rsidRPr="00B91F1B" w:rsidRDefault="00130F2A" w:rsidP="00130F2A">
            <w:pPr>
              <w:pStyle w:val="ListParagraph"/>
              <w:spacing w:after="0" w:line="240" w:lineRule="auto"/>
              <w:ind w:left="0"/>
              <w:rPr>
                <w:rFonts w:ascii="Browallia New" w:hAnsi="Browallia New" w:cs="Browallia New"/>
                <w:sz w:val="20"/>
                <w:szCs w:val="20"/>
                <w:cs/>
              </w:rPr>
            </w:pPr>
          </w:p>
        </w:tc>
        <w:tc>
          <w:tcPr>
            <w:tcW w:w="608" w:type="dxa"/>
          </w:tcPr>
          <w:p w14:paraId="08D1EE88" w14:textId="43CC8925" w:rsidR="00130F2A" w:rsidRPr="00B91F1B" w:rsidRDefault="008B1A7E"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45.00</w:t>
            </w:r>
          </w:p>
        </w:tc>
        <w:tc>
          <w:tcPr>
            <w:tcW w:w="622" w:type="dxa"/>
            <w:vAlign w:val="bottom"/>
          </w:tcPr>
          <w:p w14:paraId="78B88782" w14:textId="2F75BDAA" w:rsidR="00130F2A" w:rsidRPr="00834DDE" w:rsidRDefault="00B81E0F"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213.06</w:t>
            </w:r>
          </w:p>
        </w:tc>
        <w:tc>
          <w:tcPr>
            <w:tcW w:w="600" w:type="dxa"/>
            <w:vAlign w:val="bottom"/>
          </w:tcPr>
          <w:p w14:paraId="5A337798" w14:textId="26692B09" w:rsidR="00130F2A" w:rsidRPr="00834DDE" w:rsidRDefault="008B1A7E"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10" w:type="dxa"/>
            <w:vAlign w:val="bottom"/>
          </w:tcPr>
          <w:p w14:paraId="037FD551" w14:textId="7D9B50B5" w:rsidR="00130F2A" w:rsidRPr="00834DDE" w:rsidRDefault="00130F2A"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722" w:type="dxa"/>
          </w:tcPr>
          <w:p w14:paraId="5A2748C2" w14:textId="02BDDF90" w:rsidR="00130F2A" w:rsidRPr="00834DDE" w:rsidRDefault="008B1A7E"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141.18</w:t>
            </w:r>
          </w:p>
        </w:tc>
        <w:tc>
          <w:tcPr>
            <w:tcW w:w="687" w:type="dxa"/>
            <w:vAlign w:val="bottom"/>
          </w:tcPr>
          <w:p w14:paraId="301F2D7E" w14:textId="5AC9666E" w:rsidR="00130F2A" w:rsidRPr="00834DDE" w:rsidRDefault="00130F2A"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433.56</w:t>
            </w:r>
          </w:p>
        </w:tc>
        <w:tc>
          <w:tcPr>
            <w:tcW w:w="608" w:type="dxa"/>
            <w:vAlign w:val="bottom"/>
          </w:tcPr>
          <w:p w14:paraId="37210DA5" w14:textId="791BCC5F" w:rsidR="00130F2A" w:rsidRPr="00834DDE" w:rsidRDefault="002067B8"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3</w:t>
            </w:r>
            <w:r w:rsidR="00EB3357">
              <w:rPr>
                <w:rFonts w:ascii="Browallia New" w:hAnsi="Browallia New" w:cs="Browallia New"/>
                <w:color w:val="000000" w:themeColor="text1"/>
                <w:sz w:val="20"/>
                <w:szCs w:val="20"/>
                <w:lang w:val="en-ZA"/>
              </w:rPr>
              <w:t>7.32</w:t>
            </w:r>
          </w:p>
        </w:tc>
        <w:tc>
          <w:tcPr>
            <w:tcW w:w="624" w:type="dxa"/>
          </w:tcPr>
          <w:p w14:paraId="0A1548BD" w14:textId="42BC89AF" w:rsidR="00130F2A" w:rsidRPr="00834DDE" w:rsidRDefault="00130F2A"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721.71</w:t>
            </w:r>
          </w:p>
        </w:tc>
        <w:tc>
          <w:tcPr>
            <w:tcW w:w="622" w:type="dxa"/>
          </w:tcPr>
          <w:p w14:paraId="6D942D4F" w14:textId="50FF6D26" w:rsidR="00130F2A" w:rsidRPr="00834DDE" w:rsidRDefault="00275786"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22</w:t>
            </w:r>
            <w:r w:rsidR="00C572F8">
              <w:rPr>
                <w:rFonts w:ascii="Browallia New" w:hAnsi="Browallia New" w:cs="Browallia New"/>
                <w:color w:val="000000" w:themeColor="text1"/>
                <w:sz w:val="20"/>
                <w:szCs w:val="20"/>
                <w:lang w:val="en-ZA"/>
              </w:rPr>
              <w:t>3.50</w:t>
            </w:r>
          </w:p>
        </w:tc>
        <w:tc>
          <w:tcPr>
            <w:tcW w:w="905" w:type="dxa"/>
            <w:vAlign w:val="bottom"/>
          </w:tcPr>
          <w:p w14:paraId="689B27CF" w14:textId="0B28C6E3" w:rsidR="00130F2A" w:rsidRPr="00834DDE" w:rsidRDefault="00D11B95" w:rsidP="00130F2A">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1,368.33</w:t>
            </w:r>
          </w:p>
        </w:tc>
        <w:tc>
          <w:tcPr>
            <w:tcW w:w="992" w:type="dxa"/>
          </w:tcPr>
          <w:p w14:paraId="235310A2" w14:textId="77777777"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vAlign w:val="bottom"/>
          </w:tcPr>
          <w:p w14:paraId="44B1E7ED" w14:textId="77777777"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lang w:val="en-ZA"/>
              </w:rPr>
            </w:pPr>
          </w:p>
        </w:tc>
      </w:tr>
      <w:tr w:rsidR="006B3BC2" w:rsidRPr="00B91F1B" w14:paraId="088408A4" w14:textId="77777777" w:rsidTr="00F008FE">
        <w:tc>
          <w:tcPr>
            <w:tcW w:w="1898" w:type="dxa"/>
            <w:vAlign w:val="bottom"/>
          </w:tcPr>
          <w:p w14:paraId="471DCFA4" w14:textId="77777777" w:rsidR="00130F2A" w:rsidRPr="00B91F1B" w:rsidRDefault="00130F2A" w:rsidP="00130F2A">
            <w:pPr>
              <w:pStyle w:val="ListParagraph"/>
              <w:spacing w:after="0" w:line="240" w:lineRule="auto"/>
              <w:ind w:left="0"/>
              <w:rPr>
                <w:rFonts w:ascii="Browallia New" w:hAnsi="Browallia New" w:cs="Browallia New"/>
                <w:sz w:val="20"/>
                <w:szCs w:val="20"/>
                <w:cs/>
              </w:rPr>
            </w:pPr>
          </w:p>
        </w:tc>
        <w:tc>
          <w:tcPr>
            <w:tcW w:w="608" w:type="dxa"/>
          </w:tcPr>
          <w:p w14:paraId="5DB38F55" w14:textId="77777777"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vAlign w:val="bottom"/>
          </w:tcPr>
          <w:p w14:paraId="4C8E9807"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00" w:type="dxa"/>
          </w:tcPr>
          <w:p w14:paraId="156B30D1"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10" w:type="dxa"/>
            <w:vAlign w:val="bottom"/>
          </w:tcPr>
          <w:p w14:paraId="4C3C8775"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722" w:type="dxa"/>
          </w:tcPr>
          <w:p w14:paraId="492582EC"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87" w:type="dxa"/>
          </w:tcPr>
          <w:p w14:paraId="3F1C7565"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08" w:type="dxa"/>
          </w:tcPr>
          <w:p w14:paraId="41D07F7B"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24" w:type="dxa"/>
          </w:tcPr>
          <w:p w14:paraId="76B758B6"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tcPr>
          <w:p w14:paraId="72D345CF"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905" w:type="dxa"/>
            <w:vAlign w:val="bottom"/>
          </w:tcPr>
          <w:p w14:paraId="2E2A149B"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992" w:type="dxa"/>
          </w:tcPr>
          <w:p w14:paraId="1F654245" w14:textId="77777777"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vAlign w:val="bottom"/>
          </w:tcPr>
          <w:p w14:paraId="0AAC213E" w14:textId="77777777"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lang w:val="en-ZA"/>
              </w:rPr>
            </w:pPr>
          </w:p>
        </w:tc>
      </w:tr>
      <w:tr w:rsidR="006B3BC2" w:rsidRPr="00B91F1B" w14:paraId="7CA8BB6E" w14:textId="77777777" w:rsidTr="00F008FE">
        <w:tc>
          <w:tcPr>
            <w:tcW w:w="1898" w:type="dxa"/>
            <w:vAlign w:val="bottom"/>
          </w:tcPr>
          <w:p w14:paraId="4C4C2922" w14:textId="77777777" w:rsidR="00130F2A" w:rsidRPr="00B91F1B" w:rsidRDefault="00130F2A" w:rsidP="00130F2A">
            <w:pPr>
              <w:pStyle w:val="ListParagraph"/>
              <w:spacing w:after="0" w:line="240" w:lineRule="auto"/>
              <w:ind w:left="0"/>
              <w:rPr>
                <w:rFonts w:ascii="Browallia New" w:hAnsi="Browallia New" w:cs="Browallia New"/>
                <w:sz w:val="20"/>
                <w:szCs w:val="20"/>
                <w:cs/>
              </w:rPr>
            </w:pPr>
            <w:r w:rsidRPr="00B91F1B">
              <w:rPr>
                <w:rFonts w:ascii="Browallia New" w:hAnsi="Browallia New" w:cs="Browallia New"/>
                <w:b/>
                <w:bCs/>
                <w:sz w:val="20"/>
                <w:szCs w:val="20"/>
                <w:cs/>
              </w:rPr>
              <w:t>หนี้สินทางการเงิน</w:t>
            </w:r>
          </w:p>
        </w:tc>
        <w:tc>
          <w:tcPr>
            <w:tcW w:w="608" w:type="dxa"/>
          </w:tcPr>
          <w:p w14:paraId="20D2E7FA" w14:textId="77777777" w:rsidR="00130F2A" w:rsidRPr="00B91F1B"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vAlign w:val="bottom"/>
          </w:tcPr>
          <w:p w14:paraId="561A2781"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00" w:type="dxa"/>
          </w:tcPr>
          <w:p w14:paraId="446A56DB"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10" w:type="dxa"/>
            <w:vAlign w:val="bottom"/>
          </w:tcPr>
          <w:p w14:paraId="3E92E4FA"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722" w:type="dxa"/>
          </w:tcPr>
          <w:p w14:paraId="2467275C"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87" w:type="dxa"/>
            <w:vAlign w:val="bottom"/>
          </w:tcPr>
          <w:p w14:paraId="245DB46A"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08" w:type="dxa"/>
          </w:tcPr>
          <w:p w14:paraId="39DEFEA1"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24" w:type="dxa"/>
            <w:vAlign w:val="bottom"/>
          </w:tcPr>
          <w:p w14:paraId="3ADB4233"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tcPr>
          <w:p w14:paraId="088784F5"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905" w:type="dxa"/>
            <w:vAlign w:val="bottom"/>
          </w:tcPr>
          <w:p w14:paraId="52046A18" w14:textId="77777777" w:rsidR="00130F2A" w:rsidRPr="00834DDE" w:rsidRDefault="00130F2A" w:rsidP="00130F2A">
            <w:pPr>
              <w:pStyle w:val="ListParagraph"/>
              <w:spacing w:after="0" w:line="240" w:lineRule="auto"/>
              <w:ind w:left="0"/>
              <w:jc w:val="right"/>
              <w:rPr>
                <w:rFonts w:ascii="Browallia New" w:hAnsi="Browallia New" w:cs="Browallia New"/>
                <w:color w:val="000000" w:themeColor="text1"/>
                <w:sz w:val="20"/>
                <w:szCs w:val="20"/>
                <w:lang w:val="en-ZA"/>
              </w:rPr>
            </w:pPr>
          </w:p>
        </w:tc>
        <w:tc>
          <w:tcPr>
            <w:tcW w:w="992" w:type="dxa"/>
          </w:tcPr>
          <w:p w14:paraId="0E66F250" w14:textId="77777777"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vAlign w:val="bottom"/>
          </w:tcPr>
          <w:p w14:paraId="1E6AA781" w14:textId="77777777" w:rsidR="00130F2A" w:rsidRPr="00B91F1B" w:rsidRDefault="00130F2A" w:rsidP="00130F2A">
            <w:pPr>
              <w:pStyle w:val="ListParagraph"/>
              <w:spacing w:after="0" w:line="240" w:lineRule="auto"/>
              <w:ind w:left="0"/>
              <w:jc w:val="center"/>
              <w:rPr>
                <w:rFonts w:ascii="Browallia New" w:hAnsi="Browallia New" w:cs="Browallia New"/>
                <w:color w:val="000000" w:themeColor="text1"/>
                <w:sz w:val="20"/>
                <w:szCs w:val="20"/>
                <w:lang w:val="en-ZA"/>
              </w:rPr>
            </w:pPr>
          </w:p>
        </w:tc>
      </w:tr>
      <w:tr w:rsidR="006B3BC2" w:rsidRPr="00B91F1B" w14:paraId="2A4FEB14" w14:textId="77777777" w:rsidTr="00F008FE">
        <w:tc>
          <w:tcPr>
            <w:tcW w:w="1898" w:type="dxa"/>
            <w:vAlign w:val="bottom"/>
          </w:tcPr>
          <w:p w14:paraId="50E4D328" w14:textId="77777777" w:rsidR="00B91F1B" w:rsidRPr="00B91F1B" w:rsidRDefault="00B91F1B" w:rsidP="00B91F1B">
            <w:pPr>
              <w:pStyle w:val="ListParagraph"/>
              <w:spacing w:after="0" w:line="240" w:lineRule="auto"/>
              <w:ind w:left="0"/>
              <w:rPr>
                <w:rFonts w:ascii="Browallia New" w:hAnsi="Browallia New" w:cs="Browallia New"/>
                <w:sz w:val="20"/>
                <w:szCs w:val="20"/>
                <w:cs/>
              </w:rPr>
            </w:pPr>
            <w:r w:rsidRPr="00B91F1B">
              <w:rPr>
                <w:rFonts w:ascii="Browallia New" w:hAnsi="Browallia New" w:cs="Browallia New"/>
                <w:sz w:val="20"/>
                <w:szCs w:val="20"/>
                <w:cs/>
              </w:rPr>
              <w:t>เจ้าหนี้การค้าและเจ้าหนี้อื่น</w:t>
            </w:r>
          </w:p>
        </w:tc>
        <w:tc>
          <w:tcPr>
            <w:tcW w:w="608" w:type="dxa"/>
            <w:vAlign w:val="bottom"/>
          </w:tcPr>
          <w:p w14:paraId="758588E2" w14:textId="0DC9E527" w:rsidR="00B91F1B" w:rsidRPr="00B91F1B" w:rsidRDefault="008D58F0"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22" w:type="dxa"/>
            <w:vAlign w:val="bottom"/>
          </w:tcPr>
          <w:p w14:paraId="1EE140C3" w14:textId="221A0B30" w:rsidR="00B91F1B" w:rsidRPr="00834DDE"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00" w:type="dxa"/>
            <w:vAlign w:val="bottom"/>
          </w:tcPr>
          <w:p w14:paraId="427E39A7" w14:textId="118CD5C6" w:rsidR="00B91F1B" w:rsidRPr="00834DDE" w:rsidRDefault="008D58F0"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10" w:type="dxa"/>
            <w:vAlign w:val="bottom"/>
          </w:tcPr>
          <w:p w14:paraId="7F769A13" w14:textId="1B197DC8" w:rsidR="00B91F1B" w:rsidRPr="00834DDE"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722" w:type="dxa"/>
            <w:vAlign w:val="bottom"/>
          </w:tcPr>
          <w:p w14:paraId="0401C603" w14:textId="1BCA8258" w:rsidR="00B91F1B" w:rsidRPr="00834DDE" w:rsidRDefault="008D58F0"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87" w:type="dxa"/>
            <w:vAlign w:val="bottom"/>
          </w:tcPr>
          <w:p w14:paraId="53162559" w14:textId="3F6422A3" w:rsidR="00B91F1B" w:rsidRPr="00834DDE"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08" w:type="dxa"/>
          </w:tcPr>
          <w:p w14:paraId="13A3B362" w14:textId="7AF44508" w:rsidR="00B91F1B" w:rsidRPr="00834DDE" w:rsidRDefault="008D58F0" w:rsidP="00B91F1B">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3.07</w:t>
            </w:r>
          </w:p>
        </w:tc>
        <w:tc>
          <w:tcPr>
            <w:tcW w:w="624" w:type="dxa"/>
            <w:vAlign w:val="bottom"/>
          </w:tcPr>
          <w:p w14:paraId="0A25673C" w14:textId="541ACD19" w:rsidR="00B91F1B" w:rsidRPr="00834DDE"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1</w:t>
            </w:r>
            <w:r w:rsidR="00D10483" w:rsidRPr="00834DDE">
              <w:rPr>
                <w:rFonts w:ascii="Browallia New" w:hAnsi="Browallia New" w:cs="Browallia New"/>
                <w:sz w:val="20"/>
                <w:szCs w:val="20"/>
              </w:rPr>
              <w:t>4</w:t>
            </w:r>
            <w:r w:rsidRPr="00834DDE">
              <w:rPr>
                <w:rFonts w:ascii="Browallia New" w:hAnsi="Browallia New" w:cs="Browallia New"/>
                <w:sz w:val="20"/>
                <w:szCs w:val="20"/>
              </w:rPr>
              <w:t>.73</w:t>
            </w:r>
          </w:p>
        </w:tc>
        <w:tc>
          <w:tcPr>
            <w:tcW w:w="622" w:type="dxa"/>
          </w:tcPr>
          <w:p w14:paraId="57F617DA" w14:textId="0749636D" w:rsidR="00B91F1B" w:rsidRPr="00834DDE" w:rsidRDefault="008D58F0" w:rsidP="00B91F1B">
            <w:pPr>
              <w:pStyle w:val="ListParagraph"/>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3.07</w:t>
            </w:r>
          </w:p>
        </w:tc>
        <w:tc>
          <w:tcPr>
            <w:tcW w:w="905" w:type="dxa"/>
            <w:vAlign w:val="bottom"/>
          </w:tcPr>
          <w:p w14:paraId="16FDE2BC" w14:textId="34A5238F" w:rsidR="00B91F1B" w:rsidRPr="00834DDE" w:rsidRDefault="00D11B95"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14.73</w:t>
            </w:r>
          </w:p>
        </w:tc>
        <w:tc>
          <w:tcPr>
            <w:tcW w:w="992" w:type="dxa"/>
            <w:vAlign w:val="bottom"/>
          </w:tcPr>
          <w:p w14:paraId="24F0064A" w14:textId="3422181A" w:rsidR="00B91F1B" w:rsidRPr="00B91F1B" w:rsidRDefault="008D58F0" w:rsidP="00B91F1B">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c>
          <w:tcPr>
            <w:tcW w:w="992" w:type="dxa"/>
            <w:vAlign w:val="bottom"/>
          </w:tcPr>
          <w:p w14:paraId="272DFD02" w14:textId="411F9939" w:rsidR="00B91F1B" w:rsidRPr="00B91F1B" w:rsidRDefault="00B91F1B" w:rsidP="00B91F1B">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w:t>
            </w:r>
          </w:p>
        </w:tc>
      </w:tr>
      <w:tr w:rsidR="006B3BC2" w:rsidRPr="00B91F1B" w14:paraId="37C83D28" w14:textId="77777777" w:rsidTr="00F008FE">
        <w:tc>
          <w:tcPr>
            <w:tcW w:w="1898" w:type="dxa"/>
            <w:vAlign w:val="bottom"/>
          </w:tcPr>
          <w:p w14:paraId="56FA1E54" w14:textId="77777777" w:rsidR="00B91F1B" w:rsidRPr="00B91F1B" w:rsidRDefault="00B91F1B" w:rsidP="00B91F1B">
            <w:pPr>
              <w:pStyle w:val="ListParagraph"/>
              <w:spacing w:after="0" w:line="240" w:lineRule="auto"/>
              <w:ind w:left="0"/>
              <w:rPr>
                <w:rFonts w:ascii="Browallia New" w:hAnsi="Browallia New" w:cs="Browallia New"/>
                <w:sz w:val="20"/>
                <w:szCs w:val="20"/>
                <w:cs/>
              </w:rPr>
            </w:pPr>
            <w:r w:rsidRPr="00B91F1B">
              <w:rPr>
                <w:rFonts w:ascii="Browallia New" w:hAnsi="Browallia New" w:cs="Browallia New"/>
                <w:sz w:val="20"/>
                <w:szCs w:val="20"/>
                <w:cs/>
              </w:rPr>
              <w:t>เงินกู้ยืมระยะยาวจาก</w:t>
            </w:r>
            <w:r w:rsidRPr="00B91F1B">
              <w:rPr>
                <w:rFonts w:ascii="Browallia New" w:hAnsi="Browallia New" w:cs="Browallia New"/>
                <w:sz w:val="20"/>
                <w:szCs w:val="20"/>
                <w:cs/>
              </w:rPr>
              <w:br/>
              <w:t xml:space="preserve">    สถาบันการเงิน</w:t>
            </w:r>
          </w:p>
        </w:tc>
        <w:tc>
          <w:tcPr>
            <w:tcW w:w="608" w:type="dxa"/>
            <w:vAlign w:val="bottom"/>
          </w:tcPr>
          <w:p w14:paraId="103D3EB0" w14:textId="1568D2AD" w:rsidR="00B91F1B" w:rsidRPr="00B91F1B" w:rsidRDefault="00FD1048"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22" w:type="dxa"/>
            <w:vAlign w:val="bottom"/>
          </w:tcPr>
          <w:p w14:paraId="189AA661" w14:textId="32B2B8B9" w:rsidR="00B91F1B" w:rsidRPr="00834DDE" w:rsidRDefault="00F95922"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00" w:type="dxa"/>
            <w:vAlign w:val="bottom"/>
          </w:tcPr>
          <w:p w14:paraId="7FED92CD" w14:textId="62F1C533" w:rsidR="00B91F1B" w:rsidRPr="00834DDE" w:rsidRDefault="00FD1048"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10" w:type="dxa"/>
            <w:vAlign w:val="bottom"/>
          </w:tcPr>
          <w:p w14:paraId="5825D22F" w14:textId="28554382" w:rsidR="00B91F1B" w:rsidRPr="00834DDE" w:rsidRDefault="00781E80"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722" w:type="dxa"/>
          </w:tcPr>
          <w:p w14:paraId="300C7117" w14:textId="77777777" w:rsidR="00FD1048" w:rsidRPr="00834DDE" w:rsidRDefault="00FD1048" w:rsidP="00FD1048">
            <w:pPr>
              <w:pStyle w:val="ListParagraph"/>
              <w:spacing w:after="0" w:line="240" w:lineRule="auto"/>
              <w:ind w:left="0"/>
              <w:jc w:val="right"/>
              <w:rPr>
                <w:rFonts w:ascii="Browallia New" w:hAnsi="Browallia New" w:cs="Browallia New"/>
                <w:sz w:val="20"/>
                <w:szCs w:val="20"/>
              </w:rPr>
            </w:pPr>
          </w:p>
          <w:p w14:paraId="3DFD3DE6" w14:textId="5090AD67" w:rsidR="00B91F1B" w:rsidRPr="00834DDE" w:rsidRDefault="00FD1048"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color w:val="000000" w:themeColor="text1"/>
                <w:sz w:val="20"/>
                <w:szCs w:val="20"/>
                <w:lang w:val="en-ZA"/>
              </w:rPr>
              <w:t>4</w:t>
            </w:r>
            <w:r>
              <w:rPr>
                <w:rFonts w:ascii="Browallia New" w:hAnsi="Browallia New" w:cs="Browallia New"/>
                <w:color w:val="000000" w:themeColor="text1"/>
                <w:sz w:val="20"/>
                <w:szCs w:val="20"/>
                <w:lang w:val="en-ZA"/>
              </w:rPr>
              <w:t>4</w:t>
            </w:r>
            <w:r w:rsidR="008A1CFB">
              <w:rPr>
                <w:rFonts w:ascii="Browallia New" w:hAnsi="Browallia New" w:cs="Browallia New"/>
                <w:color w:val="000000" w:themeColor="text1"/>
                <w:sz w:val="20"/>
                <w:szCs w:val="20"/>
                <w:lang w:val="en-ZA"/>
              </w:rPr>
              <w:t>7</w:t>
            </w:r>
            <w:r w:rsidRPr="00834DDE">
              <w:rPr>
                <w:rFonts w:ascii="Browallia New" w:hAnsi="Browallia New" w:cs="Browallia New"/>
                <w:color w:val="000000" w:themeColor="text1"/>
                <w:sz w:val="20"/>
                <w:szCs w:val="20"/>
                <w:lang w:val="en-ZA"/>
              </w:rPr>
              <w:t>.</w:t>
            </w:r>
            <w:r w:rsidR="008A1CFB">
              <w:rPr>
                <w:rFonts w:ascii="Browallia New" w:hAnsi="Browallia New" w:cs="Browallia New"/>
                <w:color w:val="000000" w:themeColor="text1"/>
                <w:sz w:val="20"/>
                <w:szCs w:val="20"/>
                <w:lang w:val="en-ZA"/>
              </w:rPr>
              <w:t>38</w:t>
            </w:r>
          </w:p>
        </w:tc>
        <w:tc>
          <w:tcPr>
            <w:tcW w:w="687" w:type="dxa"/>
          </w:tcPr>
          <w:p w14:paraId="1201C84B" w14:textId="77777777" w:rsidR="00B91F1B" w:rsidRPr="00834DDE" w:rsidRDefault="00B91F1B" w:rsidP="00B91F1B">
            <w:pPr>
              <w:pStyle w:val="ListParagraph"/>
              <w:spacing w:after="0" w:line="240" w:lineRule="auto"/>
              <w:ind w:left="0"/>
              <w:jc w:val="right"/>
              <w:rPr>
                <w:rFonts w:ascii="Browallia New" w:hAnsi="Browallia New" w:cs="Browallia New"/>
                <w:sz w:val="20"/>
                <w:szCs w:val="20"/>
              </w:rPr>
            </w:pPr>
          </w:p>
          <w:p w14:paraId="373C7ED1" w14:textId="1F16AA08" w:rsidR="00B91F1B" w:rsidRPr="00834DDE" w:rsidRDefault="00A56FC8"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color w:val="000000" w:themeColor="text1"/>
                <w:sz w:val="20"/>
                <w:szCs w:val="20"/>
                <w:lang w:val="en-ZA"/>
              </w:rPr>
              <w:t>490.87</w:t>
            </w:r>
          </w:p>
        </w:tc>
        <w:tc>
          <w:tcPr>
            <w:tcW w:w="608" w:type="dxa"/>
            <w:vAlign w:val="bottom"/>
          </w:tcPr>
          <w:p w14:paraId="26D9DEBC" w14:textId="7A2F9E7C" w:rsidR="00B91F1B" w:rsidRPr="00834DDE" w:rsidRDefault="00FD1048"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24" w:type="dxa"/>
            <w:vAlign w:val="bottom"/>
          </w:tcPr>
          <w:p w14:paraId="0F429EBA" w14:textId="51A67EFD" w:rsidR="00B91F1B" w:rsidRPr="00834DDE"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22" w:type="dxa"/>
          </w:tcPr>
          <w:p w14:paraId="54A2348A" w14:textId="77777777" w:rsidR="00FD1048" w:rsidRPr="00834DDE" w:rsidRDefault="00FD1048" w:rsidP="00FD1048">
            <w:pPr>
              <w:pStyle w:val="ListParagraph"/>
              <w:spacing w:after="0" w:line="240" w:lineRule="auto"/>
              <w:ind w:left="0"/>
              <w:jc w:val="right"/>
              <w:rPr>
                <w:rFonts w:ascii="Browallia New" w:hAnsi="Browallia New" w:cs="Browallia New"/>
                <w:sz w:val="20"/>
                <w:szCs w:val="20"/>
              </w:rPr>
            </w:pPr>
          </w:p>
          <w:p w14:paraId="09D0038A" w14:textId="4CD168F0" w:rsidR="00B91F1B" w:rsidRPr="00834DDE" w:rsidRDefault="00FD1048"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4</w:t>
            </w:r>
            <w:r>
              <w:rPr>
                <w:rFonts w:ascii="Browallia New" w:hAnsi="Browallia New" w:cs="Browallia New"/>
                <w:sz w:val="20"/>
                <w:szCs w:val="20"/>
              </w:rPr>
              <w:t>4</w:t>
            </w:r>
            <w:r w:rsidR="008A1CFB">
              <w:rPr>
                <w:rFonts w:ascii="Browallia New" w:hAnsi="Browallia New" w:cs="Browallia New"/>
                <w:sz w:val="20"/>
                <w:szCs w:val="20"/>
              </w:rPr>
              <w:t>7</w:t>
            </w:r>
            <w:r>
              <w:rPr>
                <w:rFonts w:ascii="Browallia New" w:hAnsi="Browallia New" w:cs="Browallia New"/>
                <w:sz w:val="20"/>
                <w:szCs w:val="20"/>
              </w:rPr>
              <w:t>.</w:t>
            </w:r>
            <w:r w:rsidR="008A1CFB">
              <w:rPr>
                <w:rFonts w:ascii="Browallia New" w:hAnsi="Browallia New" w:cs="Browallia New"/>
                <w:sz w:val="20"/>
                <w:szCs w:val="20"/>
              </w:rPr>
              <w:t>38</w:t>
            </w:r>
          </w:p>
        </w:tc>
        <w:tc>
          <w:tcPr>
            <w:tcW w:w="905" w:type="dxa"/>
          </w:tcPr>
          <w:p w14:paraId="2F4BE311" w14:textId="77777777" w:rsidR="00B91F1B" w:rsidRPr="00834DDE" w:rsidRDefault="00B91F1B" w:rsidP="00B91F1B">
            <w:pPr>
              <w:pStyle w:val="ListParagraph"/>
              <w:spacing w:after="0" w:line="240" w:lineRule="auto"/>
              <w:ind w:left="0"/>
              <w:jc w:val="right"/>
              <w:rPr>
                <w:rFonts w:ascii="Browallia New" w:hAnsi="Browallia New" w:cs="Browallia New"/>
                <w:sz w:val="20"/>
                <w:szCs w:val="20"/>
              </w:rPr>
            </w:pPr>
          </w:p>
          <w:p w14:paraId="0C2480EE" w14:textId="2E476E3D" w:rsidR="00B91F1B" w:rsidRPr="00834DDE"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490.8</w:t>
            </w:r>
            <w:r w:rsidR="00D446E8" w:rsidRPr="00834DDE">
              <w:rPr>
                <w:rFonts w:ascii="Browallia New" w:hAnsi="Browallia New" w:cs="Browallia New"/>
                <w:sz w:val="20"/>
                <w:szCs w:val="20"/>
              </w:rPr>
              <w:t>7</w:t>
            </w:r>
          </w:p>
        </w:tc>
        <w:tc>
          <w:tcPr>
            <w:tcW w:w="992" w:type="dxa"/>
            <w:vAlign w:val="bottom"/>
          </w:tcPr>
          <w:p w14:paraId="6F72DBFC" w14:textId="7E914632" w:rsidR="00B91F1B" w:rsidRPr="00B91F1B" w:rsidRDefault="00FD1048" w:rsidP="00B91F1B">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MLR</w:t>
            </w:r>
          </w:p>
        </w:tc>
        <w:tc>
          <w:tcPr>
            <w:tcW w:w="992" w:type="dxa"/>
            <w:vAlign w:val="bottom"/>
          </w:tcPr>
          <w:p w14:paraId="246E5539" w14:textId="7446078E" w:rsidR="00B91F1B" w:rsidRPr="00B91F1B" w:rsidRDefault="00B91F1B" w:rsidP="00B91F1B">
            <w:pPr>
              <w:pStyle w:val="ListParagraph"/>
              <w:spacing w:after="0" w:line="240" w:lineRule="auto"/>
              <w:ind w:left="0"/>
              <w:jc w:val="center"/>
              <w:rPr>
                <w:rFonts w:ascii="Browallia New" w:hAnsi="Browallia New" w:cs="Browallia New"/>
                <w:color w:val="000000" w:themeColor="text1"/>
                <w:sz w:val="20"/>
                <w:szCs w:val="20"/>
                <w:lang w:val="en-ZA"/>
              </w:rPr>
            </w:pPr>
            <w:r w:rsidRPr="00B91F1B">
              <w:rPr>
                <w:rFonts w:ascii="Browallia New" w:hAnsi="Browallia New" w:cs="Browallia New"/>
                <w:sz w:val="20"/>
                <w:szCs w:val="20"/>
              </w:rPr>
              <w:t>MLR</w:t>
            </w:r>
          </w:p>
        </w:tc>
      </w:tr>
      <w:tr w:rsidR="006B3BC2" w:rsidRPr="00B91F1B" w14:paraId="112E9F7E" w14:textId="77777777" w:rsidTr="00F008FE">
        <w:tc>
          <w:tcPr>
            <w:tcW w:w="1898" w:type="dxa"/>
            <w:vAlign w:val="bottom"/>
          </w:tcPr>
          <w:p w14:paraId="17DEEC05" w14:textId="77777777" w:rsidR="00B91F1B" w:rsidRPr="00B91F1B" w:rsidRDefault="00B91F1B" w:rsidP="00B91F1B">
            <w:pPr>
              <w:pStyle w:val="ListParagraph"/>
              <w:spacing w:after="0" w:line="240" w:lineRule="auto"/>
              <w:ind w:left="0"/>
              <w:rPr>
                <w:rFonts w:ascii="Browallia New" w:hAnsi="Browallia New" w:cs="Browallia New"/>
                <w:sz w:val="20"/>
                <w:szCs w:val="20"/>
                <w:cs/>
              </w:rPr>
            </w:pPr>
            <w:r w:rsidRPr="00B91F1B">
              <w:rPr>
                <w:rFonts w:ascii="Browallia New" w:hAnsi="Browallia New" w:cs="Browallia New"/>
                <w:sz w:val="20"/>
                <w:szCs w:val="20"/>
                <w:cs/>
              </w:rPr>
              <w:t>หนี้สินตามสัญญาเช่า</w:t>
            </w:r>
          </w:p>
        </w:tc>
        <w:tc>
          <w:tcPr>
            <w:tcW w:w="608" w:type="dxa"/>
          </w:tcPr>
          <w:p w14:paraId="5E11300A" w14:textId="45E0E773" w:rsidR="00B91F1B" w:rsidRPr="00B91F1B" w:rsidRDefault="00310509" w:rsidP="00B91F1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1.84</w:t>
            </w:r>
          </w:p>
        </w:tc>
        <w:tc>
          <w:tcPr>
            <w:tcW w:w="622" w:type="dxa"/>
            <w:vAlign w:val="bottom"/>
          </w:tcPr>
          <w:p w14:paraId="546CE0A0" w14:textId="1BEA2D23" w:rsidR="00B91F1B" w:rsidRPr="00834DDE" w:rsidRDefault="00B91F1B" w:rsidP="00B91F1B">
            <w:pPr>
              <w:pStyle w:val="ListParagraph"/>
              <w:pBdr>
                <w:bottom w:val="single" w:sz="4" w:space="1" w:color="auto"/>
              </w:pBdr>
              <w:spacing w:after="0" w:line="240" w:lineRule="auto"/>
              <w:ind w:left="0"/>
              <w:jc w:val="right"/>
              <w:rPr>
                <w:rFonts w:ascii="Browallia New" w:hAnsi="Browallia New" w:cs="Browallia New"/>
                <w:sz w:val="20"/>
                <w:szCs w:val="20"/>
              </w:rPr>
            </w:pPr>
            <w:r w:rsidRPr="00834DDE">
              <w:rPr>
                <w:rFonts w:ascii="Browallia New" w:hAnsi="Browallia New" w:cs="Browallia New"/>
                <w:sz w:val="20"/>
                <w:szCs w:val="20"/>
              </w:rPr>
              <w:t>3.06</w:t>
            </w:r>
          </w:p>
        </w:tc>
        <w:tc>
          <w:tcPr>
            <w:tcW w:w="600" w:type="dxa"/>
          </w:tcPr>
          <w:p w14:paraId="6FF230AA" w14:textId="1D1F1F14" w:rsidR="00B91F1B" w:rsidRPr="00834DDE" w:rsidRDefault="00310509" w:rsidP="00B91F1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5.66</w:t>
            </w:r>
          </w:p>
        </w:tc>
        <w:tc>
          <w:tcPr>
            <w:tcW w:w="610" w:type="dxa"/>
            <w:vAlign w:val="bottom"/>
          </w:tcPr>
          <w:p w14:paraId="3941E218" w14:textId="298C14DB" w:rsidR="00B91F1B" w:rsidRPr="00834DDE" w:rsidRDefault="00B91F1B" w:rsidP="00B91F1B">
            <w:pPr>
              <w:pStyle w:val="ListParagraph"/>
              <w:pBdr>
                <w:bottom w:val="single" w:sz="4" w:space="1" w:color="auto"/>
              </w:pBdr>
              <w:spacing w:after="0" w:line="240" w:lineRule="auto"/>
              <w:ind w:left="0"/>
              <w:jc w:val="right"/>
              <w:rPr>
                <w:rFonts w:ascii="Browallia New" w:hAnsi="Browallia New" w:cs="Browallia New"/>
                <w:sz w:val="20"/>
                <w:szCs w:val="20"/>
              </w:rPr>
            </w:pPr>
            <w:r w:rsidRPr="00834DDE">
              <w:rPr>
                <w:rFonts w:ascii="Browallia New" w:hAnsi="Browallia New" w:cs="Browallia New"/>
                <w:sz w:val="20"/>
                <w:szCs w:val="20"/>
              </w:rPr>
              <w:t>13.61</w:t>
            </w:r>
          </w:p>
        </w:tc>
        <w:tc>
          <w:tcPr>
            <w:tcW w:w="722" w:type="dxa"/>
            <w:vAlign w:val="bottom"/>
          </w:tcPr>
          <w:p w14:paraId="2F8B81C5" w14:textId="655010FD" w:rsidR="00B91F1B" w:rsidRPr="00834DDE" w:rsidRDefault="00310509" w:rsidP="00B91F1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87" w:type="dxa"/>
            <w:vAlign w:val="bottom"/>
          </w:tcPr>
          <w:p w14:paraId="15FE2E3F" w14:textId="0F893706" w:rsidR="00B91F1B" w:rsidRPr="00834DDE" w:rsidRDefault="00B91F1B" w:rsidP="00B91F1B">
            <w:pPr>
              <w:pStyle w:val="ListParagraph"/>
              <w:pBdr>
                <w:bottom w:val="single" w:sz="4" w:space="1" w:color="auto"/>
              </w:pBdr>
              <w:spacing w:after="0" w:line="240" w:lineRule="auto"/>
              <w:ind w:left="0"/>
              <w:jc w:val="right"/>
              <w:rPr>
                <w:rFonts w:ascii="Browallia New" w:hAnsi="Browallia New" w:cs="Browallia New"/>
                <w:sz w:val="20"/>
                <w:szCs w:val="20"/>
              </w:rPr>
            </w:pPr>
            <w:r w:rsidRPr="00834DDE">
              <w:rPr>
                <w:rFonts w:ascii="Browallia New" w:hAnsi="Browallia New" w:cs="Browallia New"/>
                <w:sz w:val="20"/>
                <w:szCs w:val="20"/>
              </w:rPr>
              <w:t>-</w:t>
            </w:r>
          </w:p>
        </w:tc>
        <w:tc>
          <w:tcPr>
            <w:tcW w:w="608" w:type="dxa"/>
            <w:vAlign w:val="bottom"/>
          </w:tcPr>
          <w:p w14:paraId="5340EBE5" w14:textId="0FDFE4C6" w:rsidR="00B91F1B" w:rsidRPr="00834DDE" w:rsidRDefault="00310509" w:rsidP="00B91F1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w:t>
            </w:r>
          </w:p>
        </w:tc>
        <w:tc>
          <w:tcPr>
            <w:tcW w:w="624" w:type="dxa"/>
            <w:vAlign w:val="bottom"/>
          </w:tcPr>
          <w:p w14:paraId="7CA69531" w14:textId="7B628EC4" w:rsidR="00B91F1B" w:rsidRPr="00834DDE" w:rsidRDefault="00B91F1B" w:rsidP="00B91F1B">
            <w:pPr>
              <w:pStyle w:val="ListParagraph"/>
              <w:pBdr>
                <w:bottom w:val="single" w:sz="4" w:space="1" w:color="auto"/>
              </w:pBdr>
              <w:spacing w:after="0" w:line="240" w:lineRule="auto"/>
              <w:ind w:left="0"/>
              <w:jc w:val="right"/>
              <w:rPr>
                <w:rFonts w:ascii="Browallia New" w:hAnsi="Browallia New" w:cs="Browallia New"/>
                <w:sz w:val="20"/>
                <w:szCs w:val="20"/>
              </w:rPr>
            </w:pPr>
            <w:r w:rsidRPr="00834DDE">
              <w:rPr>
                <w:rFonts w:ascii="Browallia New" w:hAnsi="Browallia New" w:cs="Browallia New"/>
                <w:sz w:val="20"/>
                <w:szCs w:val="20"/>
              </w:rPr>
              <w:t>-</w:t>
            </w:r>
          </w:p>
        </w:tc>
        <w:tc>
          <w:tcPr>
            <w:tcW w:w="622" w:type="dxa"/>
            <w:vAlign w:val="bottom"/>
          </w:tcPr>
          <w:p w14:paraId="1DB67350" w14:textId="7ACEF175" w:rsidR="00B91F1B" w:rsidRPr="00072349" w:rsidRDefault="004B4447" w:rsidP="00B91F1B">
            <w:pPr>
              <w:pStyle w:val="ListParagraph"/>
              <w:pBdr>
                <w:bottom w:val="single" w:sz="4" w:space="1" w:color="auto"/>
              </w:pBdr>
              <w:spacing w:after="0" w:line="240" w:lineRule="auto"/>
              <w:ind w:left="0"/>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ZA"/>
              </w:rPr>
              <w:t>7.5</w:t>
            </w:r>
            <w:r w:rsidR="00072349">
              <w:rPr>
                <w:rFonts w:ascii="Browallia New" w:hAnsi="Browallia New" w:cs="Browallia New"/>
                <w:color w:val="000000" w:themeColor="text1"/>
                <w:sz w:val="20"/>
                <w:szCs w:val="20"/>
              </w:rPr>
              <w:t>0</w:t>
            </w:r>
          </w:p>
        </w:tc>
        <w:tc>
          <w:tcPr>
            <w:tcW w:w="905" w:type="dxa"/>
            <w:vAlign w:val="bottom"/>
          </w:tcPr>
          <w:p w14:paraId="7B7276EF" w14:textId="36A65A1F" w:rsidR="00B91F1B" w:rsidRPr="00834DDE" w:rsidRDefault="00B91F1B" w:rsidP="00B91F1B">
            <w:pPr>
              <w:pStyle w:val="ListParagraph"/>
              <w:pBdr>
                <w:bottom w:val="single" w:sz="4" w:space="1" w:color="auto"/>
              </w:pBdr>
              <w:spacing w:after="0" w:line="240" w:lineRule="auto"/>
              <w:ind w:left="0"/>
              <w:jc w:val="right"/>
              <w:rPr>
                <w:rFonts w:ascii="Browallia New" w:hAnsi="Browallia New" w:cs="Browallia New"/>
                <w:sz w:val="20"/>
                <w:szCs w:val="20"/>
              </w:rPr>
            </w:pPr>
            <w:r w:rsidRPr="00834DDE">
              <w:rPr>
                <w:rFonts w:ascii="Browallia New" w:hAnsi="Browallia New" w:cs="Browallia New"/>
                <w:sz w:val="20"/>
                <w:szCs w:val="20"/>
              </w:rPr>
              <w:t>16.67</w:t>
            </w:r>
          </w:p>
        </w:tc>
        <w:tc>
          <w:tcPr>
            <w:tcW w:w="992" w:type="dxa"/>
          </w:tcPr>
          <w:p w14:paraId="7149BBD6" w14:textId="420FEF97" w:rsidR="00B91F1B" w:rsidRPr="00F008FE" w:rsidRDefault="00F008FE" w:rsidP="00B91F1B">
            <w:pPr>
              <w:pStyle w:val="ListParagraph"/>
              <w:spacing w:after="0" w:line="240" w:lineRule="auto"/>
              <w:ind w:left="0"/>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7.10</w:t>
            </w:r>
          </w:p>
        </w:tc>
        <w:tc>
          <w:tcPr>
            <w:tcW w:w="992" w:type="dxa"/>
          </w:tcPr>
          <w:p w14:paraId="34B7FB40" w14:textId="3D9CC959" w:rsidR="00B91F1B" w:rsidRPr="00B91F1B" w:rsidRDefault="00B91F1B" w:rsidP="00B91F1B">
            <w:pPr>
              <w:pStyle w:val="ListParagraph"/>
              <w:spacing w:after="0" w:line="240" w:lineRule="auto"/>
              <w:ind w:left="0"/>
              <w:jc w:val="center"/>
              <w:rPr>
                <w:rFonts w:ascii="Browallia New" w:hAnsi="Browallia New" w:cs="Browallia New"/>
                <w:sz w:val="20"/>
                <w:szCs w:val="20"/>
              </w:rPr>
            </w:pPr>
            <w:r w:rsidRPr="00B91F1B">
              <w:rPr>
                <w:rFonts w:ascii="Browallia New" w:hAnsi="Browallia New" w:cs="Browallia New"/>
                <w:sz w:val="20"/>
                <w:szCs w:val="20"/>
              </w:rPr>
              <w:t>7.10</w:t>
            </w:r>
          </w:p>
        </w:tc>
      </w:tr>
      <w:tr w:rsidR="006B3BC2" w:rsidRPr="00B91F1B" w14:paraId="4995664E" w14:textId="77777777" w:rsidTr="00F008FE">
        <w:tc>
          <w:tcPr>
            <w:tcW w:w="1898" w:type="dxa"/>
            <w:vAlign w:val="bottom"/>
          </w:tcPr>
          <w:p w14:paraId="44A96510" w14:textId="77777777" w:rsidR="00B91F1B" w:rsidRPr="00B91F1B" w:rsidRDefault="00B91F1B" w:rsidP="00B91F1B">
            <w:pPr>
              <w:pStyle w:val="ListParagraph"/>
              <w:spacing w:after="0" w:line="240" w:lineRule="auto"/>
              <w:ind w:left="0"/>
              <w:rPr>
                <w:rFonts w:ascii="Browallia New" w:hAnsi="Browallia New" w:cs="Browallia New"/>
                <w:sz w:val="20"/>
                <w:szCs w:val="20"/>
                <w:cs/>
              </w:rPr>
            </w:pPr>
          </w:p>
        </w:tc>
        <w:tc>
          <w:tcPr>
            <w:tcW w:w="608" w:type="dxa"/>
          </w:tcPr>
          <w:p w14:paraId="3196EACF" w14:textId="0F14AB0A" w:rsidR="00B91F1B" w:rsidRPr="00B91F1B" w:rsidRDefault="00DA684B"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1.84</w:t>
            </w:r>
          </w:p>
        </w:tc>
        <w:tc>
          <w:tcPr>
            <w:tcW w:w="622" w:type="dxa"/>
            <w:vAlign w:val="bottom"/>
          </w:tcPr>
          <w:p w14:paraId="05BAD26E" w14:textId="6EC5A8D6" w:rsidR="00B91F1B" w:rsidRPr="00834DDE" w:rsidRDefault="00AC5B7F"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3.06</w:t>
            </w:r>
          </w:p>
        </w:tc>
        <w:tc>
          <w:tcPr>
            <w:tcW w:w="600" w:type="dxa"/>
          </w:tcPr>
          <w:p w14:paraId="6B278785" w14:textId="66751D9E" w:rsidR="00B91F1B" w:rsidRPr="00834DDE" w:rsidRDefault="00F300D4"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5.66</w:t>
            </w:r>
          </w:p>
        </w:tc>
        <w:tc>
          <w:tcPr>
            <w:tcW w:w="610" w:type="dxa"/>
            <w:vAlign w:val="bottom"/>
          </w:tcPr>
          <w:p w14:paraId="6686F70B" w14:textId="234DF722" w:rsidR="00B91F1B" w:rsidRPr="00834DDE" w:rsidRDefault="00A56FC8"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13.61</w:t>
            </w:r>
          </w:p>
        </w:tc>
        <w:tc>
          <w:tcPr>
            <w:tcW w:w="722" w:type="dxa"/>
          </w:tcPr>
          <w:p w14:paraId="62C05967" w14:textId="6ACFA69A" w:rsidR="00B91F1B" w:rsidRPr="00834DDE" w:rsidRDefault="00086606"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44</w:t>
            </w:r>
            <w:r w:rsidR="008A1CFB">
              <w:rPr>
                <w:rFonts w:ascii="Browallia New" w:hAnsi="Browallia New" w:cs="Browallia New"/>
                <w:color w:val="000000" w:themeColor="text1"/>
                <w:sz w:val="20"/>
                <w:szCs w:val="20"/>
                <w:lang w:val="en-ZA"/>
              </w:rPr>
              <w:t>7</w:t>
            </w:r>
            <w:r>
              <w:rPr>
                <w:rFonts w:ascii="Browallia New" w:hAnsi="Browallia New" w:cs="Browallia New"/>
                <w:color w:val="000000" w:themeColor="text1"/>
                <w:sz w:val="20"/>
                <w:szCs w:val="20"/>
                <w:lang w:val="en-ZA"/>
              </w:rPr>
              <w:t>.</w:t>
            </w:r>
            <w:r w:rsidR="008A1CFB">
              <w:rPr>
                <w:rFonts w:ascii="Browallia New" w:hAnsi="Browallia New" w:cs="Browallia New"/>
                <w:color w:val="000000" w:themeColor="text1"/>
                <w:sz w:val="20"/>
                <w:szCs w:val="20"/>
                <w:lang w:val="en-ZA"/>
              </w:rPr>
              <w:t>38</w:t>
            </w:r>
          </w:p>
        </w:tc>
        <w:tc>
          <w:tcPr>
            <w:tcW w:w="687" w:type="dxa"/>
            <w:vAlign w:val="bottom"/>
          </w:tcPr>
          <w:p w14:paraId="0832C0A7" w14:textId="37A2A771" w:rsidR="00B91F1B" w:rsidRPr="00834DDE" w:rsidRDefault="00D10483"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color w:val="000000" w:themeColor="text1"/>
                <w:sz w:val="20"/>
                <w:szCs w:val="20"/>
                <w:lang w:val="en-ZA"/>
              </w:rPr>
              <w:t>490.87</w:t>
            </w:r>
          </w:p>
        </w:tc>
        <w:tc>
          <w:tcPr>
            <w:tcW w:w="608" w:type="dxa"/>
          </w:tcPr>
          <w:p w14:paraId="1E15804A" w14:textId="5F79ADCB" w:rsidR="00B91F1B" w:rsidRPr="00834DDE" w:rsidRDefault="005E688F"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3.07</w:t>
            </w:r>
          </w:p>
        </w:tc>
        <w:tc>
          <w:tcPr>
            <w:tcW w:w="624" w:type="dxa"/>
            <w:vAlign w:val="bottom"/>
          </w:tcPr>
          <w:p w14:paraId="39E76482" w14:textId="7FF84D7B" w:rsidR="00B91F1B" w:rsidRPr="00834DDE" w:rsidRDefault="00D10483"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14.73</w:t>
            </w:r>
          </w:p>
        </w:tc>
        <w:tc>
          <w:tcPr>
            <w:tcW w:w="622" w:type="dxa"/>
          </w:tcPr>
          <w:p w14:paraId="7D07AFF5" w14:textId="6D9A1444" w:rsidR="00B91F1B" w:rsidRPr="00834DDE" w:rsidRDefault="008D58F0"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Pr>
                <w:rFonts w:ascii="Browallia New" w:hAnsi="Browallia New" w:cs="Browallia New"/>
                <w:color w:val="000000" w:themeColor="text1"/>
                <w:sz w:val="20"/>
                <w:szCs w:val="20"/>
                <w:lang w:val="en-ZA"/>
              </w:rPr>
              <w:t>45</w:t>
            </w:r>
            <w:r w:rsidR="00227CFC">
              <w:rPr>
                <w:rFonts w:ascii="Browallia New" w:hAnsi="Browallia New" w:cs="Browallia New"/>
                <w:color w:val="000000" w:themeColor="text1"/>
                <w:sz w:val="20"/>
                <w:szCs w:val="20"/>
                <w:lang w:val="en-ZA"/>
              </w:rPr>
              <w:t>7.95</w:t>
            </w:r>
          </w:p>
        </w:tc>
        <w:tc>
          <w:tcPr>
            <w:tcW w:w="905" w:type="dxa"/>
            <w:vAlign w:val="bottom"/>
          </w:tcPr>
          <w:p w14:paraId="2AF636F4" w14:textId="26143FED" w:rsidR="00B91F1B" w:rsidRPr="00834DDE" w:rsidRDefault="00D11B95" w:rsidP="00B91F1B">
            <w:pPr>
              <w:pStyle w:val="ListParagraph"/>
              <w:pBdr>
                <w:bottom w:val="single" w:sz="12" w:space="1" w:color="auto"/>
              </w:pBdr>
              <w:spacing w:after="0" w:line="240" w:lineRule="auto"/>
              <w:ind w:left="0"/>
              <w:jc w:val="right"/>
              <w:rPr>
                <w:rFonts w:ascii="Browallia New" w:hAnsi="Browallia New" w:cs="Browallia New"/>
                <w:color w:val="000000" w:themeColor="text1"/>
                <w:sz w:val="20"/>
                <w:szCs w:val="20"/>
                <w:lang w:val="en-ZA"/>
              </w:rPr>
            </w:pPr>
            <w:r w:rsidRPr="00834DDE">
              <w:rPr>
                <w:rFonts w:ascii="Browallia New" w:hAnsi="Browallia New" w:cs="Browallia New"/>
                <w:sz w:val="20"/>
                <w:szCs w:val="20"/>
              </w:rPr>
              <w:t>522.27</w:t>
            </w:r>
          </w:p>
        </w:tc>
        <w:tc>
          <w:tcPr>
            <w:tcW w:w="992" w:type="dxa"/>
          </w:tcPr>
          <w:p w14:paraId="42A6E650" w14:textId="77777777" w:rsidR="00B91F1B" w:rsidRPr="00B91F1B" w:rsidRDefault="00B91F1B" w:rsidP="00B91F1B">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tcPr>
          <w:p w14:paraId="17DE6355" w14:textId="77777777" w:rsidR="00B91F1B" w:rsidRPr="00B91F1B" w:rsidRDefault="00B91F1B" w:rsidP="00B91F1B">
            <w:pPr>
              <w:pStyle w:val="ListParagraph"/>
              <w:spacing w:after="0" w:line="240" w:lineRule="auto"/>
              <w:ind w:left="0"/>
              <w:jc w:val="center"/>
              <w:rPr>
                <w:rFonts w:ascii="Browallia New" w:hAnsi="Browallia New" w:cs="Browallia New"/>
                <w:color w:val="000000" w:themeColor="text1"/>
                <w:sz w:val="20"/>
                <w:szCs w:val="20"/>
                <w:lang w:val="en-ZA"/>
              </w:rPr>
            </w:pPr>
          </w:p>
        </w:tc>
      </w:tr>
      <w:tr w:rsidR="006B3BC2" w:rsidRPr="00B91F1B" w14:paraId="74BF0BF4" w14:textId="77777777" w:rsidTr="00F008FE">
        <w:tc>
          <w:tcPr>
            <w:tcW w:w="1898" w:type="dxa"/>
            <w:vAlign w:val="bottom"/>
          </w:tcPr>
          <w:p w14:paraId="55B33798" w14:textId="77777777" w:rsidR="00B91F1B" w:rsidRPr="00B91F1B" w:rsidRDefault="00B91F1B" w:rsidP="00B91F1B">
            <w:pPr>
              <w:pStyle w:val="ListParagraph"/>
              <w:spacing w:after="0" w:line="240" w:lineRule="auto"/>
              <w:ind w:left="0"/>
              <w:rPr>
                <w:rFonts w:ascii="Browallia New" w:hAnsi="Browallia New" w:cs="Browallia New"/>
                <w:sz w:val="20"/>
                <w:szCs w:val="20"/>
                <w:cs/>
              </w:rPr>
            </w:pPr>
          </w:p>
        </w:tc>
        <w:tc>
          <w:tcPr>
            <w:tcW w:w="608" w:type="dxa"/>
          </w:tcPr>
          <w:p w14:paraId="5768A8CB"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vAlign w:val="bottom"/>
          </w:tcPr>
          <w:p w14:paraId="65206722"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600" w:type="dxa"/>
          </w:tcPr>
          <w:p w14:paraId="27217911"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610" w:type="dxa"/>
            <w:vAlign w:val="bottom"/>
          </w:tcPr>
          <w:p w14:paraId="4A2E425D"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722" w:type="dxa"/>
          </w:tcPr>
          <w:p w14:paraId="6BB4C4AC"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687" w:type="dxa"/>
            <w:vAlign w:val="bottom"/>
          </w:tcPr>
          <w:p w14:paraId="10E9E0FD"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608" w:type="dxa"/>
          </w:tcPr>
          <w:p w14:paraId="77690FF7"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624" w:type="dxa"/>
            <w:vAlign w:val="bottom"/>
          </w:tcPr>
          <w:p w14:paraId="14967091"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622" w:type="dxa"/>
          </w:tcPr>
          <w:p w14:paraId="6A692BA3"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905" w:type="dxa"/>
            <w:vAlign w:val="bottom"/>
          </w:tcPr>
          <w:p w14:paraId="5FBBF88F" w14:textId="77777777" w:rsidR="00B91F1B" w:rsidRPr="00B91F1B" w:rsidRDefault="00B91F1B" w:rsidP="00B91F1B">
            <w:pPr>
              <w:pStyle w:val="ListParagraph"/>
              <w:spacing w:after="0" w:line="240" w:lineRule="auto"/>
              <w:ind w:left="0"/>
              <w:jc w:val="right"/>
              <w:rPr>
                <w:rFonts w:ascii="Browallia New" w:hAnsi="Browallia New" w:cs="Browallia New"/>
                <w:color w:val="000000" w:themeColor="text1"/>
                <w:sz w:val="20"/>
                <w:szCs w:val="20"/>
                <w:lang w:val="en-ZA"/>
              </w:rPr>
            </w:pPr>
          </w:p>
        </w:tc>
        <w:tc>
          <w:tcPr>
            <w:tcW w:w="992" w:type="dxa"/>
          </w:tcPr>
          <w:p w14:paraId="493B78D0" w14:textId="77777777" w:rsidR="00B91F1B" w:rsidRPr="00B91F1B" w:rsidRDefault="00B91F1B" w:rsidP="00B91F1B">
            <w:pPr>
              <w:pStyle w:val="ListParagraph"/>
              <w:spacing w:after="0" w:line="240" w:lineRule="auto"/>
              <w:ind w:left="0"/>
              <w:jc w:val="center"/>
              <w:rPr>
                <w:rFonts w:ascii="Browallia New" w:hAnsi="Browallia New" w:cs="Browallia New"/>
                <w:color w:val="000000" w:themeColor="text1"/>
                <w:sz w:val="20"/>
                <w:szCs w:val="20"/>
                <w:lang w:val="en-ZA"/>
              </w:rPr>
            </w:pPr>
          </w:p>
        </w:tc>
        <w:tc>
          <w:tcPr>
            <w:tcW w:w="992" w:type="dxa"/>
          </w:tcPr>
          <w:p w14:paraId="0996AEDD" w14:textId="77777777" w:rsidR="00B91F1B" w:rsidRPr="00B91F1B" w:rsidRDefault="00B91F1B" w:rsidP="00B91F1B">
            <w:pPr>
              <w:pStyle w:val="ListParagraph"/>
              <w:spacing w:after="0" w:line="240" w:lineRule="auto"/>
              <w:ind w:left="0"/>
              <w:jc w:val="center"/>
              <w:rPr>
                <w:rFonts w:ascii="Browallia New" w:hAnsi="Browallia New" w:cs="Browallia New"/>
                <w:color w:val="000000" w:themeColor="text1"/>
                <w:sz w:val="20"/>
                <w:szCs w:val="20"/>
                <w:lang w:val="en-ZA"/>
              </w:rPr>
            </w:pPr>
          </w:p>
        </w:tc>
      </w:tr>
    </w:tbl>
    <w:p w14:paraId="29134149" w14:textId="77777777" w:rsidR="00527658" w:rsidRDefault="00527658" w:rsidP="005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p w14:paraId="099D1D0E" w14:textId="77777777" w:rsidR="00882ADD" w:rsidRDefault="00882ADD" w:rsidP="005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p w14:paraId="48EABB03" w14:textId="77777777" w:rsidR="00EB38D2" w:rsidRDefault="00EB38D2" w:rsidP="005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p w14:paraId="7E490EDC" w14:textId="5D1D1041" w:rsidR="00FA745D" w:rsidRDefault="00AD5883" w:rsidP="00B91F1B">
      <w:pPr>
        <w:pStyle w:val="ListParagraph"/>
        <w:numPr>
          <w:ilvl w:val="2"/>
          <w:numId w:val="17"/>
        </w:numPr>
        <w:spacing w:line="240" w:lineRule="auto"/>
        <w:ind w:left="1302"/>
        <w:jc w:val="thaiDistribute"/>
        <w:rPr>
          <w:rFonts w:ascii="Browallia New" w:hAnsi="Browallia New" w:cs="Browallia New"/>
          <w:color w:val="000000" w:themeColor="text1"/>
          <w:sz w:val="28"/>
          <w:lang w:val="en-ZA"/>
        </w:rPr>
      </w:pPr>
      <w:r w:rsidRPr="00AD5883">
        <w:rPr>
          <w:rFonts w:ascii="Browallia New" w:hAnsi="Browallia New" w:cs="Browallia New"/>
          <w:color w:val="000000" w:themeColor="text1"/>
          <w:sz w:val="28"/>
          <w:cs/>
          <w:lang w:val="en-ZA"/>
        </w:rPr>
        <w:lastRenderedPageBreak/>
        <w:t>ความเสี่ยงจากอัตราแลกเปลี่ยน</w:t>
      </w:r>
    </w:p>
    <w:p w14:paraId="4DEE5858" w14:textId="77777777" w:rsidR="00AD5883" w:rsidRDefault="00AD5883" w:rsidP="00AD5883">
      <w:pPr>
        <w:pStyle w:val="ListParagraph"/>
        <w:spacing w:line="240" w:lineRule="auto"/>
        <w:ind w:left="1302"/>
        <w:jc w:val="thaiDistribute"/>
        <w:rPr>
          <w:rFonts w:ascii="Browallia New" w:hAnsi="Browallia New" w:cs="Browallia New"/>
          <w:color w:val="000000" w:themeColor="text1"/>
          <w:sz w:val="28"/>
          <w:lang w:val="en-ZA"/>
        </w:rPr>
      </w:pPr>
    </w:p>
    <w:p w14:paraId="239E8B02" w14:textId="03C4D28A" w:rsidR="00AD5883" w:rsidRDefault="00EC7614" w:rsidP="00AD5883">
      <w:pPr>
        <w:pStyle w:val="ListParagraph"/>
        <w:spacing w:line="240" w:lineRule="auto"/>
        <w:ind w:left="1302"/>
        <w:jc w:val="thaiDistribute"/>
        <w:rPr>
          <w:rFonts w:ascii="Browallia New" w:hAnsi="Browallia New" w:cs="Browallia New"/>
          <w:color w:val="000000" w:themeColor="text1"/>
          <w:sz w:val="28"/>
          <w:lang w:val="en-ZA"/>
        </w:rPr>
      </w:pPr>
      <w:r w:rsidRPr="00EC7614">
        <w:rPr>
          <w:rFonts w:ascii="Browallia New" w:hAnsi="Browallia New" w:cs="Browallia New"/>
          <w:color w:val="000000" w:themeColor="text1"/>
          <w:sz w:val="28"/>
          <w:cs/>
          <w:lang w:val="en-ZA"/>
        </w:rPr>
        <w:t>บริษัทไม่มีความเสี่ยงจากอัตราแลกเปลี่ยนที่สำคัญอันเกี่ยวเนื่องจากการซื้อหรือขายสินค้าเป็นเงินตราต่างประเทศ</w:t>
      </w:r>
    </w:p>
    <w:p w14:paraId="0C48538C" w14:textId="77777777" w:rsidR="00CE074A" w:rsidRDefault="00CE074A" w:rsidP="00AD5883">
      <w:pPr>
        <w:pStyle w:val="ListParagraph"/>
        <w:spacing w:line="240" w:lineRule="auto"/>
        <w:ind w:left="1302"/>
        <w:jc w:val="thaiDistribute"/>
        <w:rPr>
          <w:rFonts w:ascii="Browallia New" w:hAnsi="Browallia New" w:cs="Browallia New"/>
          <w:color w:val="000000" w:themeColor="text1"/>
          <w:sz w:val="28"/>
          <w:lang w:val="en-ZA"/>
        </w:rPr>
      </w:pPr>
    </w:p>
    <w:p w14:paraId="6D3FD5A7" w14:textId="3970EB5A" w:rsidR="00CE074A" w:rsidRDefault="00CE074A" w:rsidP="00AD5883">
      <w:pPr>
        <w:pStyle w:val="ListParagraph"/>
        <w:spacing w:line="240" w:lineRule="auto"/>
        <w:ind w:left="1302"/>
        <w:jc w:val="thaiDistribute"/>
        <w:rPr>
          <w:rFonts w:ascii="Browallia New" w:hAnsi="Browallia New" w:cs="Browallia New"/>
          <w:color w:val="000000" w:themeColor="text1"/>
          <w:sz w:val="28"/>
          <w:lang w:val="en-ZA"/>
        </w:rPr>
      </w:pPr>
      <w:r w:rsidRPr="00CE074A">
        <w:rPr>
          <w:rFonts w:ascii="Browallia New" w:hAnsi="Browallia New" w:cs="Browallia New"/>
          <w:color w:val="000000" w:themeColor="text1"/>
          <w:sz w:val="28"/>
          <w:cs/>
          <w:lang w:val="en-ZA"/>
        </w:rPr>
        <w:t xml:space="preserve">ณ วันที่ </w:t>
      </w:r>
      <w:r w:rsidR="0045760A" w:rsidRPr="0045760A">
        <w:rPr>
          <w:rFonts w:ascii="Browallia New" w:hAnsi="Browallia New" w:cs="Browallia New"/>
          <w:color w:val="000000" w:themeColor="text1"/>
          <w:sz w:val="28"/>
        </w:rPr>
        <w:t>31</w:t>
      </w:r>
      <w:r w:rsidRPr="00CE074A">
        <w:rPr>
          <w:rFonts w:ascii="Browallia New" w:hAnsi="Browallia New" w:cs="Browallia New"/>
          <w:color w:val="000000" w:themeColor="text1"/>
          <w:sz w:val="28"/>
          <w:cs/>
          <w:lang w:val="en-ZA"/>
        </w:rPr>
        <w:t xml:space="preserve"> ธันวาคม </w:t>
      </w:r>
      <w:r w:rsidR="0045760A" w:rsidRPr="0045760A">
        <w:rPr>
          <w:rFonts w:ascii="Browallia New" w:hAnsi="Browallia New" w:cs="Browallia New"/>
          <w:color w:val="000000" w:themeColor="text1"/>
          <w:sz w:val="28"/>
        </w:rPr>
        <w:t>256</w:t>
      </w:r>
      <w:r w:rsidR="0045760A" w:rsidRPr="0045760A">
        <w:rPr>
          <w:rFonts w:ascii="Browallia New" w:hAnsi="Browallia New" w:cs="Browallia New" w:hint="cs"/>
          <w:color w:val="000000" w:themeColor="text1"/>
          <w:sz w:val="28"/>
        </w:rPr>
        <w:t>8</w:t>
      </w:r>
      <w:r w:rsidRPr="00CE074A">
        <w:rPr>
          <w:rFonts w:ascii="Browallia New" w:hAnsi="Browallia New" w:cs="Browallia New"/>
          <w:color w:val="000000" w:themeColor="text1"/>
          <w:sz w:val="28"/>
          <w:cs/>
          <w:lang w:val="en-ZA"/>
        </w:rPr>
        <w:t xml:space="preserve"> และ </w:t>
      </w:r>
      <w:r w:rsidR="0045760A" w:rsidRPr="0045760A">
        <w:rPr>
          <w:rFonts w:ascii="Browallia New" w:hAnsi="Browallia New" w:cs="Browallia New"/>
          <w:color w:val="000000" w:themeColor="text1"/>
          <w:sz w:val="28"/>
        </w:rPr>
        <w:t>256</w:t>
      </w:r>
      <w:r w:rsidR="0045760A" w:rsidRPr="0045760A">
        <w:rPr>
          <w:rFonts w:ascii="Browallia New" w:hAnsi="Browallia New" w:cs="Browallia New" w:hint="cs"/>
          <w:color w:val="000000" w:themeColor="text1"/>
          <w:sz w:val="28"/>
        </w:rPr>
        <w:t>7</w:t>
      </w:r>
      <w:r w:rsidRPr="00CE074A">
        <w:rPr>
          <w:rFonts w:ascii="Browallia New" w:hAnsi="Browallia New" w:cs="Browallia New"/>
          <w:color w:val="000000" w:themeColor="text1"/>
          <w:sz w:val="28"/>
          <w:cs/>
          <w:lang w:val="en-ZA"/>
        </w:rPr>
        <w:t xml:space="preserve"> บริษัทไม่มียอดคงเหลือของหนี้สินทางการเงินที่เป็นสกุลเงินตราต่างประเทศ</w:t>
      </w:r>
    </w:p>
    <w:p w14:paraId="1DF9CA5C" w14:textId="77777777" w:rsidR="00DA1BD2" w:rsidRDefault="00DA1BD2" w:rsidP="00AD5883">
      <w:pPr>
        <w:pStyle w:val="ListParagraph"/>
        <w:spacing w:line="240" w:lineRule="auto"/>
        <w:ind w:left="1302"/>
        <w:jc w:val="thaiDistribute"/>
        <w:rPr>
          <w:rFonts w:ascii="Browallia New" w:hAnsi="Browallia New" w:cs="Browallia New"/>
          <w:color w:val="000000" w:themeColor="text1"/>
          <w:sz w:val="28"/>
          <w:lang w:val="en-ZA"/>
        </w:rPr>
      </w:pPr>
    </w:p>
    <w:p w14:paraId="0DB6D55D" w14:textId="08FAD3AD" w:rsidR="00DA1BD2" w:rsidRPr="006C6B73" w:rsidRDefault="00E93F8E" w:rsidP="00282D53">
      <w:pPr>
        <w:pStyle w:val="ListParagraph"/>
        <w:numPr>
          <w:ilvl w:val="1"/>
          <w:numId w:val="34"/>
        </w:numPr>
        <w:spacing w:line="240" w:lineRule="auto"/>
        <w:ind w:left="966" w:hanging="540"/>
        <w:jc w:val="thaiDistribute"/>
        <w:rPr>
          <w:rFonts w:ascii="Browallia New" w:hAnsi="Browallia New" w:cs="Browallia New"/>
          <w:b/>
          <w:bCs/>
          <w:color w:val="000000" w:themeColor="text1"/>
          <w:sz w:val="28"/>
          <w:lang w:val="en-ZA"/>
        </w:rPr>
      </w:pPr>
      <w:r w:rsidRPr="006C6B73">
        <w:rPr>
          <w:rFonts w:ascii="Browallia New" w:hAnsi="Browallia New" w:cs="Browallia New"/>
          <w:b/>
          <w:bCs/>
          <w:color w:val="000000" w:themeColor="text1"/>
          <w:sz w:val="28"/>
          <w:cs/>
          <w:lang w:val="en-ZA"/>
        </w:rPr>
        <w:t>การวัดมูลค่ายุติธรรม</w:t>
      </w:r>
    </w:p>
    <w:p w14:paraId="5D07FC45" w14:textId="77777777" w:rsidR="00E93F8E" w:rsidRDefault="00E93F8E" w:rsidP="00E93F8E">
      <w:pPr>
        <w:pStyle w:val="ListParagraph"/>
        <w:spacing w:line="240" w:lineRule="auto"/>
        <w:ind w:left="952"/>
        <w:jc w:val="thaiDistribute"/>
        <w:rPr>
          <w:rFonts w:ascii="Browallia New" w:hAnsi="Browallia New" w:cs="Browallia New"/>
          <w:color w:val="000000" w:themeColor="text1"/>
          <w:sz w:val="28"/>
          <w:lang w:val="en-ZA"/>
        </w:rPr>
      </w:pPr>
    </w:p>
    <w:p w14:paraId="596B922D" w14:textId="15F15999" w:rsidR="00E93F8E" w:rsidRDefault="003B6311" w:rsidP="00E93F8E">
      <w:pPr>
        <w:pStyle w:val="ListParagraph"/>
        <w:spacing w:line="240" w:lineRule="auto"/>
        <w:ind w:left="952"/>
        <w:jc w:val="thaiDistribute"/>
        <w:rPr>
          <w:rFonts w:ascii="Browallia New" w:hAnsi="Browallia New" w:cs="Browallia New"/>
          <w:color w:val="000000" w:themeColor="text1"/>
          <w:sz w:val="28"/>
          <w:lang w:val="en-ZA"/>
        </w:rPr>
      </w:pPr>
      <w:r w:rsidRPr="003B6311">
        <w:rPr>
          <w:rFonts w:ascii="Browallia New" w:hAnsi="Browallia New" w:cs="Browallia New"/>
          <w:color w:val="000000" w:themeColor="text1"/>
          <w:sz w:val="28"/>
          <w:cs/>
          <w:lang w:val="en-ZA"/>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682BEB3D" w14:textId="77777777" w:rsidR="003B6311" w:rsidRDefault="003B6311" w:rsidP="00E93F8E">
      <w:pPr>
        <w:pStyle w:val="ListParagraph"/>
        <w:spacing w:line="240" w:lineRule="auto"/>
        <w:ind w:left="952"/>
        <w:jc w:val="thaiDistribute"/>
        <w:rPr>
          <w:rFonts w:ascii="Browallia New" w:hAnsi="Browallia New" w:cs="Browallia New"/>
          <w:color w:val="000000" w:themeColor="text1"/>
          <w:sz w:val="28"/>
          <w:lang w:val="en-ZA"/>
        </w:rPr>
      </w:pPr>
    </w:p>
    <w:p w14:paraId="42A17032" w14:textId="6C079B96" w:rsidR="003B6311" w:rsidRDefault="0014759C" w:rsidP="00E93F8E">
      <w:pPr>
        <w:pStyle w:val="ListParagraph"/>
        <w:spacing w:line="240" w:lineRule="auto"/>
        <w:ind w:left="952"/>
        <w:jc w:val="thaiDistribute"/>
        <w:rPr>
          <w:rFonts w:ascii="Browallia New" w:hAnsi="Browallia New" w:cs="Browallia New"/>
          <w:color w:val="000000" w:themeColor="text1"/>
          <w:sz w:val="28"/>
          <w:lang w:val="en-ZA"/>
        </w:rPr>
      </w:pPr>
      <w:r w:rsidRPr="0014759C">
        <w:rPr>
          <w:rFonts w:ascii="Browallia New" w:hAnsi="Browallia New" w:cs="Browallia New"/>
          <w:color w:val="000000" w:themeColor="text1"/>
          <w:sz w:val="28"/>
          <w:cs/>
          <w:lang w:val="en-ZA"/>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45760A" w:rsidRPr="0045760A">
        <w:rPr>
          <w:rFonts w:ascii="Browallia New" w:hAnsi="Browallia New" w:cs="Browallia New"/>
          <w:color w:val="000000" w:themeColor="text1"/>
          <w:sz w:val="28"/>
        </w:rPr>
        <w:t>3</w:t>
      </w:r>
      <w:r w:rsidRPr="0014759C">
        <w:rPr>
          <w:rFonts w:ascii="Browallia New" w:hAnsi="Browallia New" w:cs="Browallia New"/>
          <w:color w:val="000000" w:themeColor="text1"/>
          <w:sz w:val="28"/>
          <w:cs/>
          <w:lang w:val="en-ZA"/>
        </w:rPr>
        <w:t xml:space="preserve"> ระดับตามประเภทของมูลค่าที่สามารถสังเกตได้มากที่สุดเท่าที่จะทำได้ </w:t>
      </w:r>
      <w:r w:rsidR="0045760A" w:rsidRPr="0045760A">
        <w:rPr>
          <w:rFonts w:ascii="Browallia New" w:hAnsi="Browallia New" w:cs="Browallia New"/>
          <w:color w:val="000000" w:themeColor="text1"/>
          <w:sz w:val="28"/>
        </w:rPr>
        <w:t>3</w:t>
      </w:r>
      <w:r w:rsidRPr="0014759C">
        <w:rPr>
          <w:rFonts w:ascii="Browallia New" w:hAnsi="Browallia New" w:cs="Browallia New"/>
          <w:color w:val="000000" w:themeColor="text1"/>
          <w:sz w:val="28"/>
          <w:cs/>
          <w:lang w:val="en-ZA"/>
        </w:rPr>
        <w:t xml:space="preserve"> ระดับตามประเภทของข้อมูลที่นำมาใช้ในการประเมินมูลค่า ดังนี้</w:t>
      </w:r>
    </w:p>
    <w:p w14:paraId="79198A27" w14:textId="77777777" w:rsidR="0014759C" w:rsidRDefault="0014759C" w:rsidP="00E93F8E">
      <w:pPr>
        <w:pStyle w:val="ListParagraph"/>
        <w:spacing w:line="240" w:lineRule="auto"/>
        <w:ind w:left="952"/>
        <w:jc w:val="thaiDistribute"/>
        <w:rPr>
          <w:rFonts w:ascii="Browallia New" w:hAnsi="Browallia New" w:cs="Browallia New"/>
          <w:color w:val="000000" w:themeColor="text1"/>
          <w:sz w:val="28"/>
          <w:lang w:val="en-ZA"/>
        </w:rPr>
      </w:pPr>
    </w:p>
    <w:tbl>
      <w:tblPr>
        <w:tblStyle w:val="TableGrid"/>
        <w:tblW w:w="8581" w:type="dxa"/>
        <w:tblInd w:w="952" w:type="dxa"/>
        <w:tblLook w:val="04A0" w:firstRow="1" w:lastRow="0" w:firstColumn="1" w:lastColumn="0" w:noHBand="0" w:noVBand="1"/>
      </w:tblPr>
      <w:tblGrid>
        <w:gridCol w:w="1458"/>
        <w:gridCol w:w="271"/>
        <w:gridCol w:w="6852"/>
      </w:tblGrid>
      <w:tr w:rsidR="002B676A" w:rsidRPr="00C83749" w14:paraId="2424C127" w14:textId="77777777" w:rsidTr="00BA155D">
        <w:tc>
          <w:tcPr>
            <w:tcW w:w="1458" w:type="dxa"/>
          </w:tcPr>
          <w:p w14:paraId="16FB8AB7" w14:textId="5E6B92AA" w:rsidR="00BA155D" w:rsidRPr="00C83749" w:rsidRDefault="00BA155D" w:rsidP="00C83749">
            <w:pPr>
              <w:pStyle w:val="ListParagraph"/>
              <w:spacing w:after="0" w:line="240" w:lineRule="auto"/>
              <w:ind w:left="0"/>
              <w:jc w:val="thaiDistribute"/>
              <w:rPr>
                <w:rFonts w:ascii="Browallia New" w:hAnsi="Browallia New" w:cs="Browallia New"/>
                <w:color w:val="000000" w:themeColor="text1"/>
                <w:sz w:val="28"/>
                <w:lang w:val="en-ZA"/>
              </w:rPr>
            </w:pPr>
            <w:r w:rsidRPr="00763B49">
              <w:rPr>
                <w:rFonts w:ascii="Browallia New" w:hAnsi="Browallia New" w:cs="Browallia New"/>
                <w:cs/>
              </w:rPr>
              <w:t xml:space="preserve">ข้อมูลระดับ </w:t>
            </w:r>
            <w:r w:rsidR="00330AE6" w:rsidRPr="0045760A">
              <w:rPr>
                <w:rFonts w:ascii="Browallia New" w:hAnsi="Browallia New" w:cs="Browallia New"/>
                <w:color w:val="000000" w:themeColor="text1"/>
                <w:sz w:val="28"/>
              </w:rPr>
              <w:t>1</w:t>
            </w:r>
          </w:p>
        </w:tc>
        <w:tc>
          <w:tcPr>
            <w:tcW w:w="271" w:type="dxa"/>
          </w:tcPr>
          <w:p w14:paraId="5774FE8D" w14:textId="71B5E064" w:rsidR="00BA155D" w:rsidRPr="00BA155D" w:rsidRDefault="00BA155D" w:rsidP="00C83749">
            <w:pPr>
              <w:pStyle w:val="ListParagraph"/>
              <w:spacing w:after="0" w:line="240" w:lineRule="auto"/>
              <w:ind w:left="0"/>
              <w:jc w:val="thaiDistribute"/>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6852" w:type="dxa"/>
          </w:tcPr>
          <w:p w14:paraId="4B054494" w14:textId="3DC55C5C" w:rsidR="00BA155D" w:rsidRPr="00C83749" w:rsidRDefault="00BA155D" w:rsidP="00C83749">
            <w:pPr>
              <w:pStyle w:val="ListParagraph"/>
              <w:spacing w:after="0" w:line="240" w:lineRule="auto"/>
              <w:ind w:left="0"/>
              <w:jc w:val="thaiDistribute"/>
              <w:rPr>
                <w:rFonts w:ascii="Browallia New" w:hAnsi="Browallia New" w:cs="Browallia New"/>
                <w:color w:val="000000" w:themeColor="text1"/>
                <w:sz w:val="28"/>
                <w:lang w:val="en-ZA"/>
              </w:rPr>
            </w:pPr>
            <w:r w:rsidRPr="000B2D9A">
              <w:rPr>
                <w:rFonts w:ascii="Browallia New" w:hAnsi="Browallia New" w:cs="Browallia New"/>
                <w:color w:val="000000" w:themeColor="text1"/>
                <w:sz w:val="28"/>
                <w:cs/>
                <w:lang w:val="en-ZA"/>
              </w:rPr>
              <w:t>เป็นราคาเสนอซื้อขาย (ไม่ต้องปรับปรุง) ในตลาดที่มีสภาพคล่องสำหรับสินทรัพย์หรือหนี้สินอย่างเดียวกัน</w:t>
            </w:r>
          </w:p>
        </w:tc>
      </w:tr>
      <w:tr w:rsidR="002B676A" w:rsidRPr="00C83749" w14:paraId="1D2B168D" w14:textId="77777777" w:rsidTr="00BA155D">
        <w:tc>
          <w:tcPr>
            <w:tcW w:w="1458" w:type="dxa"/>
          </w:tcPr>
          <w:p w14:paraId="352CE47C" w14:textId="3069A166" w:rsidR="00BA155D" w:rsidRPr="00C83749" w:rsidRDefault="00BA155D" w:rsidP="00BA155D">
            <w:pPr>
              <w:pStyle w:val="ListParagraph"/>
              <w:spacing w:after="0" w:line="240" w:lineRule="auto"/>
              <w:ind w:left="0"/>
              <w:jc w:val="thaiDistribute"/>
              <w:rPr>
                <w:rFonts w:ascii="Browallia New" w:hAnsi="Browallia New" w:cs="Browallia New"/>
                <w:color w:val="000000" w:themeColor="text1"/>
                <w:sz w:val="28"/>
                <w:lang w:val="en-ZA"/>
              </w:rPr>
            </w:pPr>
            <w:r w:rsidRPr="00763B49">
              <w:rPr>
                <w:rFonts w:ascii="Browallia New" w:hAnsi="Browallia New" w:cs="Browallia New"/>
                <w:cs/>
              </w:rPr>
              <w:t>ข้อมูลระดับ</w:t>
            </w:r>
            <w:r w:rsidR="00330AE6">
              <w:rPr>
                <w:rFonts w:ascii="Browallia New" w:hAnsi="Browallia New" w:cs="Browallia New"/>
              </w:rPr>
              <w:t xml:space="preserve"> </w:t>
            </w:r>
            <w:r w:rsidR="00330AE6">
              <w:rPr>
                <w:rFonts w:ascii="Browallia New" w:hAnsi="Browallia New" w:cs="Browallia New"/>
                <w:color w:val="000000" w:themeColor="text1"/>
                <w:sz w:val="28"/>
              </w:rPr>
              <w:t>2</w:t>
            </w:r>
          </w:p>
        </w:tc>
        <w:tc>
          <w:tcPr>
            <w:tcW w:w="271" w:type="dxa"/>
          </w:tcPr>
          <w:p w14:paraId="2BCE1E1D" w14:textId="1707824A" w:rsidR="00BA155D" w:rsidRPr="008E0D9E" w:rsidRDefault="00BA155D" w:rsidP="00BA155D">
            <w:pPr>
              <w:pStyle w:val="ListParagraph"/>
              <w:spacing w:after="0" w:line="240" w:lineRule="auto"/>
              <w:ind w:left="0"/>
              <w:jc w:val="thaiDistribute"/>
              <w:rPr>
                <w:rFonts w:ascii="Browallia New" w:hAnsi="Browallia New" w:cs="Browallia New"/>
                <w:color w:val="000000" w:themeColor="text1"/>
                <w:sz w:val="28"/>
                <w:cs/>
                <w:lang w:val="en-ZA"/>
              </w:rPr>
            </w:pPr>
            <w:r>
              <w:rPr>
                <w:rFonts w:ascii="Browallia New" w:hAnsi="Browallia New" w:cs="Browallia New"/>
                <w:color w:val="000000" w:themeColor="text1"/>
                <w:sz w:val="28"/>
              </w:rPr>
              <w:t>:</w:t>
            </w:r>
          </w:p>
        </w:tc>
        <w:tc>
          <w:tcPr>
            <w:tcW w:w="6852" w:type="dxa"/>
          </w:tcPr>
          <w:p w14:paraId="16462CA3" w14:textId="555E7F86" w:rsidR="00BA155D" w:rsidRPr="00C83749" w:rsidRDefault="00BA155D" w:rsidP="00BA155D">
            <w:pPr>
              <w:pStyle w:val="ListParagraph"/>
              <w:spacing w:after="0" w:line="240" w:lineRule="auto"/>
              <w:ind w:left="0"/>
              <w:jc w:val="thaiDistribute"/>
              <w:rPr>
                <w:rFonts w:ascii="Browallia New" w:hAnsi="Browallia New" w:cs="Browallia New"/>
                <w:color w:val="000000" w:themeColor="text1"/>
                <w:sz w:val="28"/>
                <w:lang w:val="en-ZA"/>
              </w:rPr>
            </w:pPr>
            <w:r w:rsidRPr="008E0D9E">
              <w:rPr>
                <w:rFonts w:ascii="Browallia New" w:hAnsi="Browallia New" w:cs="Browallia New"/>
                <w:color w:val="000000" w:themeColor="text1"/>
                <w:sz w:val="28"/>
                <w:cs/>
                <w:lang w:val="en-ZA"/>
              </w:rPr>
              <w:t xml:space="preserve">เป็นข้อมูลอันนอกเหนือจากราคาเสนอซื้อขายซึ่งรวมอยู่ในระดับ </w:t>
            </w:r>
            <w:r w:rsidR="0045760A" w:rsidRPr="0045760A">
              <w:rPr>
                <w:rFonts w:ascii="Browallia New" w:hAnsi="Browallia New" w:cs="Browallia New"/>
                <w:color w:val="000000" w:themeColor="text1"/>
                <w:sz w:val="28"/>
              </w:rPr>
              <w:t>1</w:t>
            </w:r>
            <w:r w:rsidRPr="008E0D9E">
              <w:rPr>
                <w:rFonts w:ascii="Browallia New" w:hAnsi="Browallia New" w:cs="Browallia New"/>
                <w:color w:val="000000" w:themeColor="text1"/>
                <w:sz w:val="28"/>
                <w:cs/>
                <w:lang w:val="en-ZA"/>
              </w:rPr>
              <w:t xml:space="preserve"> ที่สามารถเทียบเคียงได้โดยตรงหรือโดยอ้อม สำหรับสินทรัพย์หรือหนี้สินนั้น</w:t>
            </w:r>
          </w:p>
        </w:tc>
      </w:tr>
      <w:tr w:rsidR="002B676A" w:rsidRPr="00C83749" w14:paraId="302CF5F2" w14:textId="77777777" w:rsidTr="00BA155D">
        <w:tc>
          <w:tcPr>
            <w:tcW w:w="1458" w:type="dxa"/>
          </w:tcPr>
          <w:p w14:paraId="1B5DD5D1" w14:textId="480C0E65" w:rsidR="00BA155D" w:rsidRPr="00C83749" w:rsidRDefault="00BA155D" w:rsidP="00BA155D">
            <w:pPr>
              <w:pStyle w:val="ListParagraph"/>
              <w:spacing w:after="0" w:line="240" w:lineRule="auto"/>
              <w:ind w:left="0"/>
              <w:jc w:val="thaiDistribute"/>
              <w:rPr>
                <w:rFonts w:ascii="Browallia New" w:hAnsi="Browallia New" w:cs="Browallia New"/>
                <w:color w:val="000000" w:themeColor="text1"/>
                <w:sz w:val="28"/>
                <w:lang w:val="en-ZA"/>
              </w:rPr>
            </w:pPr>
            <w:r w:rsidRPr="00763B49">
              <w:rPr>
                <w:rFonts w:ascii="Browallia New" w:hAnsi="Browallia New" w:cs="Browallia New"/>
                <w:cs/>
              </w:rPr>
              <w:t>ข้อมูลระดับ</w:t>
            </w:r>
            <w:r w:rsidR="00330AE6">
              <w:rPr>
                <w:rFonts w:ascii="Browallia New" w:hAnsi="Browallia New" w:cs="Browallia New"/>
              </w:rPr>
              <w:t xml:space="preserve"> </w:t>
            </w:r>
            <w:r w:rsidR="00135250">
              <w:rPr>
                <w:rFonts w:ascii="Browallia New" w:hAnsi="Browallia New" w:cs="Browallia New"/>
                <w:color w:val="000000" w:themeColor="text1"/>
                <w:sz w:val="28"/>
              </w:rPr>
              <w:t>3</w:t>
            </w:r>
          </w:p>
        </w:tc>
        <w:tc>
          <w:tcPr>
            <w:tcW w:w="271" w:type="dxa"/>
          </w:tcPr>
          <w:p w14:paraId="65E8B8B8" w14:textId="46490772" w:rsidR="00BA155D" w:rsidRPr="000A0D6D" w:rsidRDefault="00BA155D" w:rsidP="00BA155D">
            <w:pPr>
              <w:pStyle w:val="ListParagraph"/>
              <w:spacing w:after="0" w:line="240" w:lineRule="auto"/>
              <w:ind w:left="0"/>
              <w:jc w:val="thaiDistribute"/>
              <w:rPr>
                <w:rFonts w:ascii="Browallia New" w:hAnsi="Browallia New" w:cs="Browallia New"/>
                <w:color w:val="000000" w:themeColor="text1"/>
                <w:sz w:val="28"/>
                <w:cs/>
                <w:lang w:val="en-ZA"/>
              </w:rPr>
            </w:pPr>
            <w:r>
              <w:rPr>
                <w:rFonts w:ascii="Browallia New" w:hAnsi="Browallia New" w:cs="Browallia New"/>
                <w:color w:val="000000" w:themeColor="text1"/>
                <w:sz w:val="28"/>
              </w:rPr>
              <w:t>:</w:t>
            </w:r>
          </w:p>
        </w:tc>
        <w:tc>
          <w:tcPr>
            <w:tcW w:w="6852" w:type="dxa"/>
          </w:tcPr>
          <w:p w14:paraId="79E0626D" w14:textId="2018790D" w:rsidR="00BA155D" w:rsidRPr="00C83749" w:rsidRDefault="00BA155D" w:rsidP="00BA155D">
            <w:pPr>
              <w:pStyle w:val="ListParagraph"/>
              <w:spacing w:after="0" w:line="240" w:lineRule="auto"/>
              <w:ind w:left="0"/>
              <w:jc w:val="thaiDistribute"/>
              <w:rPr>
                <w:rFonts w:ascii="Browallia New" w:hAnsi="Browallia New" w:cs="Browallia New"/>
                <w:color w:val="000000" w:themeColor="text1"/>
                <w:sz w:val="28"/>
                <w:lang w:val="en-ZA"/>
              </w:rPr>
            </w:pPr>
            <w:r w:rsidRPr="000A0D6D">
              <w:rPr>
                <w:rFonts w:ascii="Browallia New" w:hAnsi="Browallia New" w:cs="Browallia New"/>
                <w:color w:val="000000" w:themeColor="text1"/>
                <w:sz w:val="28"/>
                <w:cs/>
                <w:lang w:val="en-ZA"/>
              </w:rPr>
              <w:t>เป็นข้อมูลที่ไม่สามารถเทียบเคียงได้ซึ่งนำมาใช้กับสินทรัพย์นั้น หรือหนี้สินนั้น</w:t>
            </w:r>
          </w:p>
        </w:tc>
      </w:tr>
    </w:tbl>
    <w:p w14:paraId="234EDC1F" w14:textId="77777777" w:rsidR="0014759C" w:rsidRDefault="0014759C" w:rsidP="00E93F8E">
      <w:pPr>
        <w:pStyle w:val="ListParagraph"/>
        <w:spacing w:line="240" w:lineRule="auto"/>
        <w:ind w:left="952"/>
        <w:jc w:val="thaiDistribute"/>
        <w:rPr>
          <w:rFonts w:ascii="Browallia New" w:hAnsi="Browallia New" w:cs="Browallia New"/>
          <w:color w:val="000000" w:themeColor="text1"/>
          <w:sz w:val="28"/>
          <w:lang w:val="en-ZA"/>
        </w:rPr>
      </w:pPr>
    </w:p>
    <w:p w14:paraId="4170FA9B" w14:textId="1D596A42" w:rsidR="00171314" w:rsidRDefault="00171314" w:rsidP="00E93F8E">
      <w:pPr>
        <w:pStyle w:val="ListParagraph"/>
        <w:spacing w:line="240" w:lineRule="auto"/>
        <w:ind w:left="952"/>
        <w:jc w:val="thaiDistribute"/>
        <w:rPr>
          <w:rFonts w:ascii="Browallia New" w:hAnsi="Browallia New" w:cs="Browallia New"/>
          <w:color w:val="000000" w:themeColor="text1"/>
          <w:sz w:val="28"/>
          <w:lang w:val="en-ZA"/>
        </w:rPr>
      </w:pPr>
      <w:r w:rsidRPr="00171314">
        <w:rPr>
          <w:rFonts w:ascii="Browallia New" w:hAnsi="Browallia New" w:cs="Browallia New"/>
          <w:color w:val="000000" w:themeColor="text1"/>
          <w:sz w:val="28"/>
          <w:cs/>
          <w:lang w:val="en-ZA"/>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70A66F26" w14:textId="77777777" w:rsidR="00171314" w:rsidRDefault="00171314" w:rsidP="00E93F8E">
      <w:pPr>
        <w:pStyle w:val="ListParagraph"/>
        <w:spacing w:line="240" w:lineRule="auto"/>
        <w:ind w:left="952"/>
        <w:jc w:val="thaiDistribute"/>
        <w:rPr>
          <w:rFonts w:ascii="Browallia New" w:hAnsi="Browallia New" w:cs="Browallia New"/>
          <w:color w:val="000000" w:themeColor="text1"/>
          <w:sz w:val="28"/>
          <w:lang w:val="en-ZA"/>
        </w:rPr>
      </w:pPr>
    </w:p>
    <w:p w14:paraId="569700EE" w14:textId="77777777" w:rsidR="00171314" w:rsidRDefault="00171314" w:rsidP="00E93F8E">
      <w:pPr>
        <w:pStyle w:val="ListParagraph"/>
        <w:spacing w:line="240" w:lineRule="auto"/>
        <w:ind w:left="952"/>
        <w:jc w:val="thaiDistribute"/>
        <w:rPr>
          <w:rFonts w:ascii="Browallia New" w:hAnsi="Browallia New" w:cs="Browallia New"/>
          <w:color w:val="000000" w:themeColor="text1"/>
          <w:sz w:val="28"/>
          <w:lang w:val="en-ZA"/>
        </w:rPr>
      </w:pPr>
    </w:p>
    <w:p w14:paraId="279FE6FB" w14:textId="77777777" w:rsidR="00171314" w:rsidRDefault="00171314" w:rsidP="00E93F8E">
      <w:pPr>
        <w:pStyle w:val="ListParagraph"/>
        <w:spacing w:line="240" w:lineRule="auto"/>
        <w:ind w:left="952"/>
        <w:jc w:val="thaiDistribute"/>
        <w:rPr>
          <w:rFonts w:ascii="Browallia New" w:hAnsi="Browallia New" w:cs="Browallia New"/>
          <w:color w:val="000000" w:themeColor="text1"/>
          <w:sz w:val="28"/>
          <w:lang w:val="en-ZA"/>
        </w:rPr>
      </w:pPr>
    </w:p>
    <w:p w14:paraId="3C35D690" w14:textId="77777777" w:rsidR="00171314" w:rsidRDefault="00171314" w:rsidP="00E93F8E">
      <w:pPr>
        <w:pStyle w:val="ListParagraph"/>
        <w:spacing w:line="240" w:lineRule="auto"/>
        <w:ind w:left="952"/>
        <w:jc w:val="thaiDistribute"/>
        <w:rPr>
          <w:rFonts w:ascii="Browallia New" w:hAnsi="Browallia New" w:cs="Browallia New"/>
          <w:color w:val="000000" w:themeColor="text1"/>
          <w:sz w:val="28"/>
          <w:lang w:val="en-ZA"/>
        </w:rPr>
      </w:pPr>
    </w:p>
    <w:p w14:paraId="3E93CF39" w14:textId="77777777" w:rsidR="00171314" w:rsidRDefault="00171314" w:rsidP="00E93F8E">
      <w:pPr>
        <w:pStyle w:val="ListParagraph"/>
        <w:spacing w:line="240" w:lineRule="auto"/>
        <w:ind w:left="952"/>
        <w:jc w:val="thaiDistribute"/>
        <w:rPr>
          <w:rFonts w:ascii="Browallia New" w:hAnsi="Browallia New" w:cs="Browallia New"/>
          <w:color w:val="000000" w:themeColor="text1"/>
          <w:sz w:val="28"/>
          <w:lang w:val="en-ZA"/>
        </w:rPr>
      </w:pPr>
    </w:p>
    <w:p w14:paraId="53BC0F38" w14:textId="261D2230" w:rsidR="00171314" w:rsidRDefault="002E5E07" w:rsidP="00E93F8E">
      <w:pPr>
        <w:pStyle w:val="ListParagraph"/>
        <w:spacing w:line="240" w:lineRule="auto"/>
        <w:ind w:left="952"/>
        <w:jc w:val="thaiDistribute"/>
        <w:rPr>
          <w:rFonts w:ascii="Browallia New" w:hAnsi="Browallia New" w:cs="Browallia New"/>
          <w:color w:val="000000" w:themeColor="text1"/>
          <w:sz w:val="28"/>
          <w:lang w:val="en-ZA"/>
        </w:rPr>
      </w:pPr>
      <w:r w:rsidRPr="002E5E07">
        <w:rPr>
          <w:rFonts w:ascii="Browallia New" w:hAnsi="Browallia New" w:cs="Browallia New"/>
          <w:color w:val="000000" w:themeColor="text1"/>
          <w:sz w:val="28"/>
          <w:cs/>
          <w:lang w:val="en-ZA"/>
        </w:rPr>
        <w:lastRenderedPageBreak/>
        <w:t xml:space="preserve">ณ วันที่ </w:t>
      </w:r>
      <w:r w:rsidRPr="002E5E07">
        <w:rPr>
          <w:rFonts w:ascii="Browallia New" w:hAnsi="Browallia New" w:cs="Browallia New"/>
          <w:color w:val="000000" w:themeColor="text1"/>
          <w:sz w:val="28"/>
          <w:lang w:val="en-ZA"/>
        </w:rPr>
        <w:t xml:space="preserve">31 </w:t>
      </w:r>
      <w:r w:rsidRPr="002E5E07">
        <w:rPr>
          <w:rFonts w:ascii="Browallia New" w:hAnsi="Browallia New" w:cs="Browallia New"/>
          <w:color w:val="000000" w:themeColor="text1"/>
          <w:sz w:val="28"/>
          <w:cs/>
          <w:lang w:val="en-ZA"/>
        </w:rPr>
        <w:t xml:space="preserve">ธันวาคม </w:t>
      </w:r>
      <w:r w:rsidRPr="002E5E07">
        <w:rPr>
          <w:rFonts w:ascii="Browallia New" w:hAnsi="Browallia New" w:cs="Browallia New"/>
          <w:color w:val="000000" w:themeColor="text1"/>
          <w:sz w:val="28"/>
          <w:lang w:val="en-ZA"/>
        </w:rPr>
        <w:t>256</w:t>
      </w:r>
      <w:r>
        <w:rPr>
          <w:rFonts w:ascii="Browallia New" w:hAnsi="Browallia New" w:cs="Browallia New"/>
          <w:color w:val="000000" w:themeColor="text1"/>
          <w:sz w:val="28"/>
          <w:lang w:val="en-ZA"/>
        </w:rPr>
        <w:t>8</w:t>
      </w:r>
      <w:r w:rsidRPr="002E5E07">
        <w:rPr>
          <w:rFonts w:ascii="Browallia New" w:hAnsi="Browallia New" w:cs="Browallia New"/>
          <w:color w:val="000000" w:themeColor="text1"/>
          <w:sz w:val="28"/>
          <w:lang w:val="en-ZA"/>
        </w:rPr>
        <w:t xml:space="preserve"> </w:t>
      </w:r>
      <w:r w:rsidRPr="002E5E07">
        <w:rPr>
          <w:rFonts w:ascii="Browallia New" w:hAnsi="Browallia New" w:cs="Browallia New"/>
          <w:color w:val="000000" w:themeColor="text1"/>
          <w:sz w:val="28"/>
          <w:cs/>
          <w:lang w:val="en-ZA"/>
        </w:rPr>
        <w:t>บริษัทมีสินทรัพย์ที่วัดมูลค่าด้วยมูลค่ายุติธรรมหรือเปิดเผยมูลค่ายุติธรรมแยกแสดงตามลำดับชั้นของมูลค่ายุติธรรม ดังนี้</w:t>
      </w:r>
    </w:p>
    <w:p w14:paraId="0A7D9E6C" w14:textId="77777777" w:rsidR="002E5E07" w:rsidRPr="00EB2E90" w:rsidRDefault="002E5E07" w:rsidP="00E93F8E">
      <w:pPr>
        <w:pStyle w:val="ListParagraph"/>
        <w:spacing w:line="240" w:lineRule="auto"/>
        <w:ind w:left="952"/>
        <w:jc w:val="thaiDistribute"/>
        <w:rPr>
          <w:rFonts w:ascii="Browallia New" w:hAnsi="Browallia New" w:cs="Browallia New"/>
          <w:color w:val="000000" w:themeColor="text1"/>
          <w:sz w:val="16"/>
          <w:szCs w:val="16"/>
          <w:lang w:val="en-ZA"/>
        </w:rPr>
      </w:pPr>
    </w:p>
    <w:tbl>
      <w:tblPr>
        <w:tblW w:w="8561" w:type="dxa"/>
        <w:tblInd w:w="851" w:type="dxa"/>
        <w:tblLayout w:type="fixed"/>
        <w:tblCellMar>
          <w:left w:w="45" w:type="dxa"/>
          <w:right w:w="45" w:type="dxa"/>
        </w:tblCellMar>
        <w:tblLook w:val="04A0" w:firstRow="1" w:lastRow="0" w:firstColumn="1" w:lastColumn="0" w:noHBand="0" w:noVBand="1"/>
      </w:tblPr>
      <w:tblGrid>
        <w:gridCol w:w="3839"/>
        <w:gridCol w:w="1108"/>
        <w:gridCol w:w="110"/>
        <w:gridCol w:w="1078"/>
        <w:gridCol w:w="110"/>
        <w:gridCol w:w="1051"/>
        <w:gridCol w:w="136"/>
        <w:gridCol w:w="1129"/>
      </w:tblGrid>
      <w:tr w:rsidR="00EB2E90" w:rsidRPr="00EB2E90" w14:paraId="64A7D0EF" w14:textId="77777777" w:rsidTr="00FE02E0">
        <w:trPr>
          <w:tblHeader/>
        </w:trPr>
        <w:tc>
          <w:tcPr>
            <w:tcW w:w="3839" w:type="dxa"/>
            <w:vAlign w:val="bottom"/>
          </w:tcPr>
          <w:p w14:paraId="05ABC368" w14:textId="77777777" w:rsidR="00EB2E90" w:rsidRPr="00EB2E90" w:rsidRDefault="00EB2E90" w:rsidP="00EB2E90">
            <w:pPr>
              <w:overflowPunct w:val="0"/>
              <w:autoSpaceDE w:val="0"/>
              <w:autoSpaceDN w:val="0"/>
              <w:adjustRightInd w:val="0"/>
              <w:spacing w:line="240" w:lineRule="auto"/>
              <w:ind w:left="243" w:hanging="180"/>
              <w:contextualSpacing/>
              <w:textAlignment w:val="baseline"/>
              <w:rPr>
                <w:rFonts w:ascii="Browallia New" w:hAnsi="Browallia New" w:cs="Browallia New"/>
                <w:kern w:val="28"/>
                <w:sz w:val="28"/>
                <w:szCs w:val="28"/>
              </w:rPr>
            </w:pPr>
          </w:p>
        </w:tc>
        <w:tc>
          <w:tcPr>
            <w:tcW w:w="4722" w:type="dxa"/>
            <w:gridSpan w:val="7"/>
            <w:tcBorders>
              <w:bottom w:val="single" w:sz="4" w:space="0" w:color="auto"/>
            </w:tcBorders>
          </w:tcPr>
          <w:p w14:paraId="29741073" w14:textId="77777777" w:rsidR="00EB2E90" w:rsidRPr="00EB2E90" w:rsidRDefault="00EB2E90" w:rsidP="00EB2E90">
            <w:pPr>
              <w:overflowPunct w:val="0"/>
              <w:autoSpaceDE w:val="0"/>
              <w:autoSpaceDN w:val="0"/>
              <w:adjustRightInd w:val="0"/>
              <w:spacing w:line="240" w:lineRule="auto"/>
              <w:contextualSpacing/>
              <w:jc w:val="right"/>
              <w:textAlignment w:val="baseline"/>
              <w:rPr>
                <w:rFonts w:ascii="Browallia New" w:hAnsi="Browallia New" w:cs="Browallia New"/>
                <w:kern w:val="28"/>
                <w:sz w:val="28"/>
                <w:szCs w:val="28"/>
                <w:cs/>
              </w:rPr>
            </w:pPr>
            <w:r w:rsidRPr="00EB2E90">
              <w:rPr>
                <w:rFonts w:ascii="Browallia New" w:hAnsi="Browallia New" w:cs="Browallia New"/>
                <w:kern w:val="28"/>
                <w:sz w:val="28"/>
                <w:szCs w:val="28"/>
              </w:rPr>
              <w:t>(</w:t>
            </w:r>
            <w:r w:rsidRPr="00EB2E90">
              <w:rPr>
                <w:rFonts w:ascii="Browallia New" w:hAnsi="Browallia New" w:cs="Browallia New"/>
                <w:kern w:val="28"/>
                <w:sz w:val="28"/>
                <w:szCs w:val="28"/>
                <w:cs/>
              </w:rPr>
              <w:t>หน่วย: พันบาท)</w:t>
            </w:r>
          </w:p>
        </w:tc>
      </w:tr>
      <w:tr w:rsidR="00EB2E90" w:rsidRPr="00EB2E90" w14:paraId="13CBAFBA" w14:textId="77777777" w:rsidTr="00FE02E0">
        <w:trPr>
          <w:tblHeader/>
        </w:trPr>
        <w:tc>
          <w:tcPr>
            <w:tcW w:w="3839" w:type="dxa"/>
            <w:vAlign w:val="bottom"/>
          </w:tcPr>
          <w:p w14:paraId="150753C4" w14:textId="77777777" w:rsidR="00EB2E90" w:rsidRPr="00EB2E90" w:rsidRDefault="00EB2E90" w:rsidP="00EB2E90">
            <w:pPr>
              <w:overflowPunct w:val="0"/>
              <w:autoSpaceDE w:val="0"/>
              <w:autoSpaceDN w:val="0"/>
              <w:adjustRightInd w:val="0"/>
              <w:spacing w:line="240" w:lineRule="auto"/>
              <w:ind w:left="243" w:hanging="180"/>
              <w:contextualSpacing/>
              <w:textAlignment w:val="baseline"/>
              <w:rPr>
                <w:rFonts w:ascii="Browallia New" w:hAnsi="Browallia New" w:cs="Browallia New"/>
                <w:kern w:val="28"/>
                <w:sz w:val="28"/>
                <w:szCs w:val="28"/>
              </w:rPr>
            </w:pPr>
          </w:p>
        </w:tc>
        <w:tc>
          <w:tcPr>
            <w:tcW w:w="4722" w:type="dxa"/>
            <w:gridSpan w:val="7"/>
            <w:tcBorders>
              <w:top w:val="single" w:sz="4" w:space="0" w:color="auto"/>
              <w:bottom w:val="single" w:sz="6" w:space="0" w:color="auto"/>
            </w:tcBorders>
          </w:tcPr>
          <w:p w14:paraId="5525521B" w14:textId="77777777" w:rsidR="00EB2E90" w:rsidRPr="00EB2E90" w:rsidRDefault="00EB2E90" w:rsidP="00EB2E90">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r w:rsidRPr="00EB2E90">
              <w:rPr>
                <w:rFonts w:ascii="Browallia New" w:hAnsi="Browallia New" w:cs="Browallia New"/>
                <w:kern w:val="28"/>
                <w:sz w:val="28"/>
                <w:szCs w:val="28"/>
                <w:cs/>
              </w:rPr>
              <w:t>งบการเงินรวม</w:t>
            </w:r>
          </w:p>
        </w:tc>
      </w:tr>
      <w:tr w:rsidR="00EB2E90" w:rsidRPr="00EB2E90" w14:paraId="7A628FA1" w14:textId="77777777" w:rsidTr="00012B71">
        <w:trPr>
          <w:tblHeader/>
        </w:trPr>
        <w:tc>
          <w:tcPr>
            <w:tcW w:w="3839" w:type="dxa"/>
            <w:vAlign w:val="bottom"/>
          </w:tcPr>
          <w:p w14:paraId="082124DA" w14:textId="77777777" w:rsidR="00EB2E90" w:rsidRPr="00EB2E90" w:rsidRDefault="00EB2E90" w:rsidP="00EB2E90">
            <w:pPr>
              <w:overflowPunct w:val="0"/>
              <w:autoSpaceDE w:val="0"/>
              <w:autoSpaceDN w:val="0"/>
              <w:adjustRightInd w:val="0"/>
              <w:spacing w:line="240" w:lineRule="auto"/>
              <w:ind w:left="243" w:hanging="180"/>
              <w:contextualSpacing/>
              <w:textAlignment w:val="baseline"/>
              <w:rPr>
                <w:rFonts w:ascii="Browallia New" w:hAnsi="Browallia New" w:cs="Browallia New"/>
                <w:kern w:val="28"/>
                <w:sz w:val="28"/>
                <w:szCs w:val="28"/>
              </w:rPr>
            </w:pPr>
          </w:p>
        </w:tc>
        <w:tc>
          <w:tcPr>
            <w:tcW w:w="1108" w:type="dxa"/>
            <w:tcBorders>
              <w:top w:val="single" w:sz="6" w:space="0" w:color="auto"/>
              <w:bottom w:val="single" w:sz="6" w:space="0" w:color="auto"/>
            </w:tcBorders>
          </w:tcPr>
          <w:p w14:paraId="7A8F6E19" w14:textId="77777777" w:rsidR="00EB2E90" w:rsidRPr="00EB2E90" w:rsidRDefault="00EB2E90" w:rsidP="00EB2E90">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rPr>
            </w:pPr>
            <w:r w:rsidRPr="00EB2E90">
              <w:rPr>
                <w:rFonts w:ascii="Browallia New" w:hAnsi="Browallia New" w:cs="Browallia New"/>
                <w:kern w:val="28"/>
                <w:sz w:val="28"/>
                <w:szCs w:val="28"/>
                <w:cs/>
              </w:rPr>
              <w:t xml:space="preserve">ระดับ </w:t>
            </w:r>
            <w:r w:rsidRPr="00EB2E90">
              <w:rPr>
                <w:rFonts w:ascii="Browallia New" w:hAnsi="Browallia New" w:cs="Browallia New"/>
                <w:kern w:val="28"/>
                <w:sz w:val="28"/>
                <w:szCs w:val="28"/>
              </w:rPr>
              <w:t>1</w:t>
            </w:r>
          </w:p>
        </w:tc>
        <w:tc>
          <w:tcPr>
            <w:tcW w:w="110" w:type="dxa"/>
            <w:tcBorders>
              <w:top w:val="single" w:sz="6" w:space="0" w:color="auto"/>
            </w:tcBorders>
          </w:tcPr>
          <w:p w14:paraId="6B7FAA0B" w14:textId="77777777" w:rsidR="00EB2E90" w:rsidRPr="00EB2E90" w:rsidRDefault="00EB2E90" w:rsidP="00EB2E90">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p>
        </w:tc>
        <w:tc>
          <w:tcPr>
            <w:tcW w:w="1078" w:type="dxa"/>
            <w:tcBorders>
              <w:top w:val="single" w:sz="6" w:space="0" w:color="auto"/>
              <w:bottom w:val="single" w:sz="6" w:space="0" w:color="auto"/>
            </w:tcBorders>
          </w:tcPr>
          <w:p w14:paraId="1BAB56AB" w14:textId="77777777" w:rsidR="00EB2E90" w:rsidRPr="00EB2E90" w:rsidRDefault="00EB2E90" w:rsidP="00EB2E90">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rPr>
            </w:pPr>
            <w:r w:rsidRPr="00EB2E90">
              <w:rPr>
                <w:rFonts w:ascii="Browallia New" w:hAnsi="Browallia New" w:cs="Browallia New"/>
                <w:kern w:val="28"/>
                <w:sz w:val="28"/>
                <w:szCs w:val="28"/>
                <w:cs/>
              </w:rPr>
              <w:t xml:space="preserve">ระดับ </w:t>
            </w:r>
            <w:r w:rsidRPr="00EB2E90">
              <w:rPr>
                <w:rFonts w:ascii="Browallia New" w:hAnsi="Browallia New" w:cs="Browallia New"/>
                <w:kern w:val="28"/>
                <w:sz w:val="28"/>
                <w:szCs w:val="28"/>
              </w:rPr>
              <w:t>2</w:t>
            </w:r>
          </w:p>
        </w:tc>
        <w:tc>
          <w:tcPr>
            <w:tcW w:w="110" w:type="dxa"/>
            <w:tcBorders>
              <w:top w:val="single" w:sz="6" w:space="0" w:color="auto"/>
            </w:tcBorders>
          </w:tcPr>
          <w:p w14:paraId="17289C8A" w14:textId="77777777" w:rsidR="00EB2E90" w:rsidRPr="00EB2E90" w:rsidRDefault="00EB2E90" w:rsidP="00EB2E90">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p>
        </w:tc>
        <w:tc>
          <w:tcPr>
            <w:tcW w:w="1051" w:type="dxa"/>
            <w:tcBorders>
              <w:top w:val="single" w:sz="6" w:space="0" w:color="auto"/>
              <w:bottom w:val="single" w:sz="6" w:space="0" w:color="auto"/>
            </w:tcBorders>
          </w:tcPr>
          <w:p w14:paraId="0C0A1960" w14:textId="77777777" w:rsidR="00EB2E90" w:rsidRPr="00EB2E90" w:rsidRDefault="00EB2E90" w:rsidP="00EB2E90">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rPr>
            </w:pPr>
            <w:r w:rsidRPr="00EB2E90">
              <w:rPr>
                <w:rFonts w:ascii="Browallia New" w:hAnsi="Browallia New" w:cs="Browallia New"/>
                <w:kern w:val="28"/>
                <w:sz w:val="28"/>
                <w:szCs w:val="28"/>
                <w:cs/>
              </w:rPr>
              <w:t xml:space="preserve">ระดับ </w:t>
            </w:r>
            <w:r w:rsidRPr="00EB2E90">
              <w:rPr>
                <w:rFonts w:ascii="Browallia New" w:hAnsi="Browallia New" w:cs="Browallia New"/>
                <w:kern w:val="28"/>
                <w:sz w:val="28"/>
                <w:szCs w:val="28"/>
              </w:rPr>
              <w:t>3</w:t>
            </w:r>
          </w:p>
        </w:tc>
        <w:tc>
          <w:tcPr>
            <w:tcW w:w="136" w:type="dxa"/>
            <w:tcBorders>
              <w:top w:val="single" w:sz="6" w:space="0" w:color="auto"/>
            </w:tcBorders>
          </w:tcPr>
          <w:p w14:paraId="7A7C3709" w14:textId="77777777" w:rsidR="00EB2E90" w:rsidRPr="00EB2E90" w:rsidRDefault="00EB2E90" w:rsidP="00EB2E90">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p>
        </w:tc>
        <w:tc>
          <w:tcPr>
            <w:tcW w:w="1129" w:type="dxa"/>
            <w:tcBorders>
              <w:top w:val="single" w:sz="6" w:space="0" w:color="auto"/>
              <w:bottom w:val="single" w:sz="6" w:space="0" w:color="auto"/>
            </w:tcBorders>
          </w:tcPr>
          <w:p w14:paraId="0A585932" w14:textId="77777777" w:rsidR="00EB2E90" w:rsidRPr="00EB2E90" w:rsidRDefault="00EB2E90" w:rsidP="00EB2E90">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r w:rsidRPr="00EB2E90">
              <w:rPr>
                <w:rFonts w:ascii="Browallia New" w:hAnsi="Browallia New" w:cs="Browallia New"/>
                <w:kern w:val="28"/>
                <w:sz w:val="28"/>
                <w:szCs w:val="28"/>
                <w:cs/>
              </w:rPr>
              <w:t>รวม</w:t>
            </w:r>
          </w:p>
        </w:tc>
      </w:tr>
      <w:tr w:rsidR="00EB2E90" w:rsidRPr="00EB2E90" w14:paraId="03F4FAAC" w14:textId="77777777" w:rsidTr="00012B71">
        <w:tc>
          <w:tcPr>
            <w:tcW w:w="8561" w:type="dxa"/>
            <w:gridSpan w:val="8"/>
          </w:tcPr>
          <w:p w14:paraId="322D03BB" w14:textId="77777777" w:rsidR="00EB2E90" w:rsidRPr="00EB2E90" w:rsidRDefault="00EB2E90" w:rsidP="00EB2E90">
            <w:pPr>
              <w:tabs>
                <w:tab w:val="right" w:pos="1422"/>
              </w:tabs>
              <w:overflowPunct w:val="0"/>
              <w:autoSpaceDE w:val="0"/>
              <w:autoSpaceDN w:val="0"/>
              <w:adjustRightInd w:val="0"/>
              <w:spacing w:line="240" w:lineRule="auto"/>
              <w:ind w:hanging="18"/>
              <w:contextualSpacing/>
              <w:textAlignment w:val="baseline"/>
              <w:rPr>
                <w:rFonts w:ascii="Browallia New" w:hAnsi="Browallia New" w:cs="Browallia New"/>
                <w:b/>
                <w:bCs/>
                <w:kern w:val="28"/>
                <w:sz w:val="28"/>
                <w:szCs w:val="28"/>
                <w:cs/>
              </w:rPr>
            </w:pPr>
            <w:r w:rsidRPr="00EB2E90">
              <w:rPr>
                <w:rFonts w:ascii="Browallia New" w:hAnsi="Browallia New" w:cs="Browallia New"/>
                <w:b/>
                <w:bCs/>
                <w:kern w:val="28"/>
                <w:sz w:val="28"/>
                <w:szCs w:val="28"/>
                <w:cs/>
              </w:rPr>
              <w:t xml:space="preserve">สินทรัพย์ที่วัดมูลค่าด้วยมูลค่ายุติธรรม </w:t>
            </w:r>
          </w:p>
        </w:tc>
      </w:tr>
      <w:tr w:rsidR="00EB2E90" w:rsidRPr="00EB2E90" w14:paraId="1CE7EC14" w14:textId="77777777" w:rsidTr="00012B71">
        <w:trPr>
          <w:trHeight w:val="179"/>
        </w:trPr>
        <w:tc>
          <w:tcPr>
            <w:tcW w:w="3839" w:type="dxa"/>
            <w:vAlign w:val="bottom"/>
          </w:tcPr>
          <w:p w14:paraId="684154E0" w14:textId="77777777" w:rsidR="00EB2E90" w:rsidRPr="00EB2E90" w:rsidRDefault="00EB2E90" w:rsidP="00EB2E90">
            <w:pPr>
              <w:tabs>
                <w:tab w:val="left" w:pos="156"/>
              </w:tabs>
              <w:overflowPunct w:val="0"/>
              <w:autoSpaceDE w:val="0"/>
              <w:autoSpaceDN w:val="0"/>
              <w:adjustRightInd w:val="0"/>
              <w:spacing w:line="240" w:lineRule="auto"/>
              <w:ind w:right="-108"/>
              <w:contextualSpacing/>
              <w:textAlignment w:val="baseline"/>
              <w:rPr>
                <w:rFonts w:ascii="Browallia New" w:hAnsi="Browallia New" w:cs="Browallia New"/>
                <w:kern w:val="28"/>
                <w:sz w:val="28"/>
                <w:szCs w:val="28"/>
              </w:rPr>
            </w:pPr>
            <w:r w:rsidRPr="00EB2E90">
              <w:rPr>
                <w:rFonts w:ascii="Browallia New" w:hAnsi="Browallia New" w:cs="Browallia New"/>
                <w:kern w:val="28"/>
                <w:sz w:val="28"/>
                <w:szCs w:val="28"/>
                <w:cs/>
              </w:rPr>
              <w:t>เงินลงทุนในตราสารทุน</w:t>
            </w:r>
            <w:r w:rsidRPr="00EB2E90">
              <w:rPr>
                <w:rFonts w:ascii="Browallia New" w:hAnsi="Browallia New" w:cs="Browallia New"/>
                <w:kern w:val="28"/>
                <w:sz w:val="28"/>
                <w:szCs w:val="28"/>
              </w:rPr>
              <w:t xml:space="preserve"> </w:t>
            </w:r>
          </w:p>
        </w:tc>
        <w:tc>
          <w:tcPr>
            <w:tcW w:w="1108" w:type="dxa"/>
            <w:vAlign w:val="bottom"/>
          </w:tcPr>
          <w:p w14:paraId="2D61FEA7" w14:textId="77777777" w:rsidR="00EB2E90" w:rsidRPr="00EB2E90" w:rsidRDefault="00EB2E90" w:rsidP="00EB2E90">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p>
        </w:tc>
        <w:tc>
          <w:tcPr>
            <w:tcW w:w="110" w:type="dxa"/>
          </w:tcPr>
          <w:p w14:paraId="23730803" w14:textId="77777777" w:rsidR="00EB2E90" w:rsidRPr="00EB2E90" w:rsidRDefault="00EB2E90" w:rsidP="00EB2E90">
            <w:pPr>
              <w:overflowPunct w:val="0"/>
              <w:autoSpaceDE w:val="0"/>
              <w:autoSpaceDN w:val="0"/>
              <w:adjustRightInd w:val="0"/>
              <w:spacing w:line="240" w:lineRule="auto"/>
              <w:ind w:left="17" w:hanging="17"/>
              <w:contextualSpacing/>
              <w:jc w:val="center"/>
              <w:textAlignment w:val="baseline"/>
              <w:rPr>
                <w:rFonts w:ascii="Browallia New" w:hAnsi="Browallia New" w:cs="Browallia New"/>
                <w:kern w:val="28"/>
                <w:sz w:val="28"/>
                <w:szCs w:val="28"/>
              </w:rPr>
            </w:pPr>
          </w:p>
        </w:tc>
        <w:tc>
          <w:tcPr>
            <w:tcW w:w="1078" w:type="dxa"/>
            <w:vAlign w:val="bottom"/>
          </w:tcPr>
          <w:p w14:paraId="0F072F8A" w14:textId="77777777" w:rsidR="00EB2E90" w:rsidRPr="00EB2E90" w:rsidRDefault="00EB2E90" w:rsidP="00EB2E90">
            <w:pPr>
              <w:overflowPunct w:val="0"/>
              <w:autoSpaceDE w:val="0"/>
              <w:autoSpaceDN w:val="0"/>
              <w:adjustRightInd w:val="0"/>
              <w:spacing w:line="240" w:lineRule="auto"/>
              <w:ind w:left="372" w:hanging="17"/>
              <w:contextualSpacing/>
              <w:jc w:val="center"/>
              <w:textAlignment w:val="baseline"/>
              <w:rPr>
                <w:rFonts w:ascii="Browallia New" w:hAnsi="Browallia New" w:cs="Browallia New"/>
                <w:kern w:val="28"/>
                <w:sz w:val="28"/>
                <w:szCs w:val="28"/>
              </w:rPr>
            </w:pPr>
          </w:p>
        </w:tc>
        <w:tc>
          <w:tcPr>
            <w:tcW w:w="110" w:type="dxa"/>
          </w:tcPr>
          <w:p w14:paraId="21B76972" w14:textId="77777777" w:rsidR="00EB2E90" w:rsidRPr="00EB2E90" w:rsidRDefault="00EB2E90" w:rsidP="00EB2E90">
            <w:pPr>
              <w:overflowPunct w:val="0"/>
              <w:autoSpaceDE w:val="0"/>
              <w:autoSpaceDN w:val="0"/>
              <w:adjustRightInd w:val="0"/>
              <w:spacing w:line="240" w:lineRule="auto"/>
              <w:ind w:left="17" w:hanging="17"/>
              <w:contextualSpacing/>
              <w:jc w:val="center"/>
              <w:textAlignment w:val="baseline"/>
              <w:rPr>
                <w:rFonts w:ascii="Browallia New" w:hAnsi="Browallia New" w:cs="Browallia New"/>
                <w:kern w:val="28"/>
                <w:sz w:val="28"/>
                <w:szCs w:val="28"/>
              </w:rPr>
            </w:pPr>
          </w:p>
        </w:tc>
        <w:tc>
          <w:tcPr>
            <w:tcW w:w="1051" w:type="dxa"/>
            <w:vAlign w:val="bottom"/>
          </w:tcPr>
          <w:p w14:paraId="1455099E" w14:textId="77777777" w:rsidR="00EB2E90" w:rsidRPr="00EB2E90" w:rsidRDefault="00EB2E90" w:rsidP="00EB2E90">
            <w:pPr>
              <w:overflowPunct w:val="0"/>
              <w:autoSpaceDE w:val="0"/>
              <w:autoSpaceDN w:val="0"/>
              <w:adjustRightInd w:val="0"/>
              <w:spacing w:line="240" w:lineRule="auto"/>
              <w:ind w:left="17" w:hanging="17"/>
              <w:contextualSpacing/>
              <w:jc w:val="center"/>
              <w:textAlignment w:val="baseline"/>
              <w:rPr>
                <w:rFonts w:ascii="Browallia New" w:hAnsi="Browallia New" w:cs="Browallia New"/>
                <w:kern w:val="28"/>
                <w:sz w:val="28"/>
                <w:szCs w:val="28"/>
              </w:rPr>
            </w:pPr>
          </w:p>
        </w:tc>
        <w:tc>
          <w:tcPr>
            <w:tcW w:w="136" w:type="dxa"/>
          </w:tcPr>
          <w:p w14:paraId="1D5EA5A7" w14:textId="77777777" w:rsidR="00EB2E90" w:rsidRPr="00EB2E90" w:rsidRDefault="00EB2E90" w:rsidP="00EB2E90">
            <w:pPr>
              <w:overflowPunct w:val="0"/>
              <w:autoSpaceDE w:val="0"/>
              <w:autoSpaceDN w:val="0"/>
              <w:adjustRightInd w:val="0"/>
              <w:spacing w:line="240" w:lineRule="auto"/>
              <w:ind w:left="17" w:hanging="17"/>
              <w:contextualSpacing/>
              <w:jc w:val="center"/>
              <w:textAlignment w:val="baseline"/>
              <w:rPr>
                <w:rFonts w:ascii="Browallia New" w:hAnsi="Browallia New" w:cs="Browallia New"/>
                <w:kern w:val="28"/>
                <w:sz w:val="28"/>
                <w:szCs w:val="28"/>
              </w:rPr>
            </w:pPr>
          </w:p>
        </w:tc>
        <w:tc>
          <w:tcPr>
            <w:tcW w:w="1129" w:type="dxa"/>
            <w:vAlign w:val="bottom"/>
          </w:tcPr>
          <w:p w14:paraId="5305B46F" w14:textId="77777777" w:rsidR="00EB2E90" w:rsidRPr="00EB2E90" w:rsidRDefault="00EB2E90" w:rsidP="00EB2E90">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p>
        </w:tc>
      </w:tr>
      <w:tr w:rsidR="00EB2E90" w:rsidRPr="00EB2E90" w14:paraId="5941B8C6" w14:textId="77777777" w:rsidTr="00012B71">
        <w:trPr>
          <w:trHeight w:val="179"/>
        </w:trPr>
        <w:tc>
          <w:tcPr>
            <w:tcW w:w="3839" w:type="dxa"/>
            <w:vAlign w:val="bottom"/>
          </w:tcPr>
          <w:p w14:paraId="0858885F" w14:textId="77777777" w:rsidR="00EB2E90" w:rsidRPr="00EB2E90" w:rsidRDefault="00EB2E90" w:rsidP="00EB2E90">
            <w:pPr>
              <w:tabs>
                <w:tab w:val="left" w:pos="156"/>
              </w:tabs>
              <w:overflowPunct w:val="0"/>
              <w:autoSpaceDE w:val="0"/>
              <w:autoSpaceDN w:val="0"/>
              <w:adjustRightInd w:val="0"/>
              <w:spacing w:line="240" w:lineRule="auto"/>
              <w:ind w:left="100" w:right="-108" w:firstLine="141"/>
              <w:contextualSpacing/>
              <w:textAlignment w:val="baseline"/>
              <w:rPr>
                <w:rFonts w:ascii="Browallia New" w:hAnsi="Browallia New" w:cs="Browallia New"/>
                <w:kern w:val="28"/>
                <w:sz w:val="28"/>
                <w:szCs w:val="28"/>
                <w:cs/>
              </w:rPr>
            </w:pPr>
            <w:r w:rsidRPr="00EB2E90">
              <w:rPr>
                <w:rFonts w:ascii="Browallia New" w:hAnsi="Browallia New" w:cs="Browallia New"/>
                <w:color w:val="000000" w:themeColor="text1"/>
                <w:kern w:val="28"/>
                <w:sz w:val="28"/>
                <w:szCs w:val="28"/>
                <w:cs/>
              </w:rPr>
              <w:t>หุ้นสามัญ</w:t>
            </w:r>
          </w:p>
        </w:tc>
        <w:tc>
          <w:tcPr>
            <w:tcW w:w="1108" w:type="dxa"/>
            <w:vAlign w:val="bottom"/>
          </w:tcPr>
          <w:p w14:paraId="47745477" w14:textId="7DE1C826" w:rsidR="00EB2E90" w:rsidRPr="00EB2E90" w:rsidRDefault="00F07714" w:rsidP="00EB2E90">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25,656</w:t>
            </w:r>
          </w:p>
        </w:tc>
        <w:tc>
          <w:tcPr>
            <w:tcW w:w="110" w:type="dxa"/>
          </w:tcPr>
          <w:p w14:paraId="54D93CA9" w14:textId="77777777" w:rsidR="00EB2E90" w:rsidRPr="00EB2E90" w:rsidRDefault="00EB2E90" w:rsidP="00EB2E90">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78" w:type="dxa"/>
            <w:vAlign w:val="bottom"/>
          </w:tcPr>
          <w:p w14:paraId="2CF8FAA9" w14:textId="4A6E8460" w:rsidR="00EB2E90" w:rsidRPr="00EB2E90" w:rsidRDefault="00F07714" w:rsidP="00EB2E90">
            <w:pPr>
              <w:overflowPunct w:val="0"/>
              <w:autoSpaceDE w:val="0"/>
              <w:autoSpaceDN w:val="0"/>
              <w:adjustRightInd w:val="0"/>
              <w:spacing w:line="240" w:lineRule="auto"/>
              <w:ind w:left="372"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10" w:type="dxa"/>
          </w:tcPr>
          <w:p w14:paraId="66B4E202" w14:textId="77777777" w:rsidR="00EB2E90" w:rsidRPr="00EB2E90" w:rsidRDefault="00EB2E90" w:rsidP="00EB2E90">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51" w:type="dxa"/>
            <w:vAlign w:val="bottom"/>
          </w:tcPr>
          <w:p w14:paraId="444F64E8" w14:textId="3548F1BC" w:rsidR="00EB2E90" w:rsidRPr="00EB2E90" w:rsidRDefault="00F07714" w:rsidP="00EB2E90">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36" w:type="dxa"/>
          </w:tcPr>
          <w:p w14:paraId="34DEEDA0" w14:textId="77777777" w:rsidR="00EB2E90" w:rsidRPr="00EB2E90" w:rsidRDefault="00EB2E90" w:rsidP="00EB2E90">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129" w:type="dxa"/>
            <w:vAlign w:val="bottom"/>
          </w:tcPr>
          <w:p w14:paraId="674EE8B1" w14:textId="61087789" w:rsidR="00EB2E90" w:rsidRPr="00EB2E90" w:rsidRDefault="00F07714" w:rsidP="00EB2E90">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25,656</w:t>
            </w:r>
          </w:p>
        </w:tc>
      </w:tr>
      <w:tr w:rsidR="00F07714" w:rsidRPr="00EB2E90" w14:paraId="17988791" w14:textId="77777777" w:rsidTr="00012B71">
        <w:trPr>
          <w:trHeight w:val="179"/>
        </w:trPr>
        <w:tc>
          <w:tcPr>
            <w:tcW w:w="3839" w:type="dxa"/>
            <w:vAlign w:val="bottom"/>
          </w:tcPr>
          <w:p w14:paraId="03DAB346" w14:textId="1E1535B6" w:rsidR="00F07714" w:rsidRPr="007931BA" w:rsidRDefault="00F07714" w:rsidP="00F07714">
            <w:pPr>
              <w:tabs>
                <w:tab w:val="left" w:pos="156"/>
              </w:tabs>
              <w:overflowPunct w:val="0"/>
              <w:autoSpaceDE w:val="0"/>
              <w:autoSpaceDN w:val="0"/>
              <w:adjustRightInd w:val="0"/>
              <w:spacing w:line="240" w:lineRule="auto"/>
              <w:ind w:right="-108"/>
              <w:contextualSpacing/>
              <w:textAlignment w:val="baseline"/>
              <w:rPr>
                <w:rFonts w:ascii="Browallia New" w:hAnsi="Browallia New" w:cs="Browallia New"/>
                <w:kern w:val="28"/>
                <w:sz w:val="28"/>
                <w:szCs w:val="28"/>
                <w:cs/>
              </w:rPr>
            </w:pPr>
            <w:r w:rsidRPr="007931BA">
              <w:rPr>
                <w:rFonts w:ascii="Browallia New" w:hAnsi="Browallia New" w:cs="Browallia New" w:hint="cs"/>
                <w:kern w:val="28"/>
                <w:sz w:val="28"/>
                <w:szCs w:val="28"/>
                <w:cs/>
              </w:rPr>
              <w:t>สินทรัพย์ดิจิทัล</w:t>
            </w:r>
          </w:p>
        </w:tc>
        <w:tc>
          <w:tcPr>
            <w:tcW w:w="1108" w:type="dxa"/>
            <w:vAlign w:val="bottom"/>
          </w:tcPr>
          <w:p w14:paraId="781C46AA" w14:textId="609EFFA7" w:rsidR="00F07714" w:rsidRPr="00EB2E90" w:rsidRDefault="00F07714" w:rsidP="00F07714">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217,773</w:t>
            </w:r>
          </w:p>
        </w:tc>
        <w:tc>
          <w:tcPr>
            <w:tcW w:w="110" w:type="dxa"/>
          </w:tcPr>
          <w:p w14:paraId="6FCFD779" w14:textId="77777777" w:rsidR="00F07714" w:rsidRPr="00EB2E90" w:rsidRDefault="00F07714" w:rsidP="00F07714">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78" w:type="dxa"/>
            <w:vAlign w:val="bottom"/>
          </w:tcPr>
          <w:p w14:paraId="138A3692" w14:textId="0CD930DE" w:rsidR="00F07714" w:rsidRPr="00EB2E90" w:rsidRDefault="00F07714" w:rsidP="00F07714">
            <w:pPr>
              <w:overflowPunct w:val="0"/>
              <w:autoSpaceDE w:val="0"/>
              <w:autoSpaceDN w:val="0"/>
              <w:adjustRightInd w:val="0"/>
              <w:spacing w:line="240" w:lineRule="auto"/>
              <w:ind w:left="372"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10" w:type="dxa"/>
          </w:tcPr>
          <w:p w14:paraId="385C2B06" w14:textId="77777777" w:rsidR="00F07714" w:rsidRPr="00EB2E90" w:rsidRDefault="00F07714" w:rsidP="00F07714">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51" w:type="dxa"/>
            <w:vAlign w:val="bottom"/>
          </w:tcPr>
          <w:p w14:paraId="42EB508F" w14:textId="03346DE6" w:rsidR="00F07714" w:rsidRPr="00EB2E90" w:rsidRDefault="00F07714" w:rsidP="00F07714">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36" w:type="dxa"/>
          </w:tcPr>
          <w:p w14:paraId="587E4D72" w14:textId="77777777" w:rsidR="00F07714" w:rsidRPr="00EB2E90" w:rsidRDefault="00F07714" w:rsidP="00F07714">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129" w:type="dxa"/>
            <w:vAlign w:val="bottom"/>
          </w:tcPr>
          <w:p w14:paraId="006E03E8" w14:textId="1CDEB4BD" w:rsidR="00F07714" w:rsidRPr="00EB2E90" w:rsidRDefault="00F07714" w:rsidP="00F07714">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217,773</w:t>
            </w:r>
          </w:p>
        </w:tc>
      </w:tr>
    </w:tbl>
    <w:p w14:paraId="1D39801B" w14:textId="77777777" w:rsidR="002E5E07" w:rsidRPr="00433BAD" w:rsidRDefault="002E5E07" w:rsidP="00E93F8E">
      <w:pPr>
        <w:pStyle w:val="ListParagraph"/>
        <w:spacing w:line="240" w:lineRule="auto"/>
        <w:ind w:left="952"/>
        <w:jc w:val="thaiDistribute"/>
        <w:rPr>
          <w:rFonts w:ascii="Browallia New" w:hAnsi="Browallia New" w:cs="Browallia New"/>
          <w:color w:val="000000" w:themeColor="text1"/>
          <w:sz w:val="16"/>
          <w:szCs w:val="16"/>
          <w:lang w:val="en-ZA"/>
        </w:rPr>
      </w:pPr>
    </w:p>
    <w:tbl>
      <w:tblPr>
        <w:tblW w:w="8561" w:type="dxa"/>
        <w:tblInd w:w="851" w:type="dxa"/>
        <w:tblLayout w:type="fixed"/>
        <w:tblCellMar>
          <w:left w:w="45" w:type="dxa"/>
          <w:right w:w="45" w:type="dxa"/>
        </w:tblCellMar>
        <w:tblLook w:val="04A0" w:firstRow="1" w:lastRow="0" w:firstColumn="1" w:lastColumn="0" w:noHBand="0" w:noVBand="1"/>
      </w:tblPr>
      <w:tblGrid>
        <w:gridCol w:w="3839"/>
        <w:gridCol w:w="1108"/>
        <w:gridCol w:w="110"/>
        <w:gridCol w:w="1078"/>
        <w:gridCol w:w="110"/>
        <w:gridCol w:w="1051"/>
        <w:gridCol w:w="136"/>
        <w:gridCol w:w="1129"/>
      </w:tblGrid>
      <w:tr w:rsidR="00433BAD" w:rsidRPr="00EB2E90" w14:paraId="5F4FEBB3" w14:textId="77777777" w:rsidTr="00FE02E0">
        <w:trPr>
          <w:tblHeader/>
        </w:trPr>
        <w:tc>
          <w:tcPr>
            <w:tcW w:w="3839" w:type="dxa"/>
            <w:vAlign w:val="bottom"/>
          </w:tcPr>
          <w:p w14:paraId="540ABCEE" w14:textId="77777777" w:rsidR="00433BAD" w:rsidRPr="00EB2E90" w:rsidRDefault="00433BAD">
            <w:pPr>
              <w:overflowPunct w:val="0"/>
              <w:autoSpaceDE w:val="0"/>
              <w:autoSpaceDN w:val="0"/>
              <w:adjustRightInd w:val="0"/>
              <w:spacing w:line="240" w:lineRule="auto"/>
              <w:ind w:left="243" w:hanging="180"/>
              <w:contextualSpacing/>
              <w:textAlignment w:val="baseline"/>
              <w:rPr>
                <w:rFonts w:ascii="Browallia New" w:hAnsi="Browallia New" w:cs="Browallia New"/>
                <w:kern w:val="28"/>
                <w:sz w:val="28"/>
                <w:szCs w:val="28"/>
              </w:rPr>
            </w:pPr>
          </w:p>
        </w:tc>
        <w:tc>
          <w:tcPr>
            <w:tcW w:w="4722" w:type="dxa"/>
            <w:gridSpan w:val="7"/>
            <w:tcBorders>
              <w:bottom w:val="single" w:sz="4" w:space="0" w:color="auto"/>
            </w:tcBorders>
          </w:tcPr>
          <w:p w14:paraId="3AFEE2CF" w14:textId="77777777" w:rsidR="00433BAD" w:rsidRPr="00EB2E90" w:rsidRDefault="00433BAD">
            <w:pPr>
              <w:overflowPunct w:val="0"/>
              <w:autoSpaceDE w:val="0"/>
              <w:autoSpaceDN w:val="0"/>
              <w:adjustRightInd w:val="0"/>
              <w:spacing w:line="240" w:lineRule="auto"/>
              <w:contextualSpacing/>
              <w:jc w:val="right"/>
              <w:textAlignment w:val="baseline"/>
              <w:rPr>
                <w:rFonts w:ascii="Browallia New" w:hAnsi="Browallia New" w:cs="Browallia New"/>
                <w:kern w:val="28"/>
                <w:sz w:val="28"/>
                <w:szCs w:val="28"/>
                <w:cs/>
              </w:rPr>
            </w:pPr>
            <w:r w:rsidRPr="00EB2E90">
              <w:rPr>
                <w:rFonts w:ascii="Browallia New" w:hAnsi="Browallia New" w:cs="Browallia New"/>
                <w:kern w:val="28"/>
                <w:sz w:val="28"/>
                <w:szCs w:val="28"/>
              </w:rPr>
              <w:t>(</w:t>
            </w:r>
            <w:r w:rsidRPr="00EB2E90">
              <w:rPr>
                <w:rFonts w:ascii="Browallia New" w:hAnsi="Browallia New" w:cs="Browallia New"/>
                <w:kern w:val="28"/>
                <w:sz w:val="28"/>
                <w:szCs w:val="28"/>
                <w:cs/>
              </w:rPr>
              <w:t>หน่วย: พันบาท)</w:t>
            </w:r>
          </w:p>
        </w:tc>
      </w:tr>
      <w:tr w:rsidR="00433BAD" w:rsidRPr="00EB2E90" w14:paraId="1D7B24B5" w14:textId="77777777" w:rsidTr="00FE02E0">
        <w:trPr>
          <w:tblHeader/>
        </w:trPr>
        <w:tc>
          <w:tcPr>
            <w:tcW w:w="3839" w:type="dxa"/>
            <w:vAlign w:val="bottom"/>
          </w:tcPr>
          <w:p w14:paraId="18121D54" w14:textId="77777777" w:rsidR="00433BAD" w:rsidRPr="00EB2E90" w:rsidRDefault="00433BAD">
            <w:pPr>
              <w:overflowPunct w:val="0"/>
              <w:autoSpaceDE w:val="0"/>
              <w:autoSpaceDN w:val="0"/>
              <w:adjustRightInd w:val="0"/>
              <w:spacing w:line="240" w:lineRule="auto"/>
              <w:ind w:left="243" w:hanging="180"/>
              <w:contextualSpacing/>
              <w:textAlignment w:val="baseline"/>
              <w:rPr>
                <w:rFonts w:ascii="Browallia New" w:hAnsi="Browallia New" w:cs="Browallia New"/>
                <w:kern w:val="28"/>
                <w:sz w:val="28"/>
                <w:szCs w:val="28"/>
              </w:rPr>
            </w:pPr>
          </w:p>
        </w:tc>
        <w:tc>
          <w:tcPr>
            <w:tcW w:w="4722" w:type="dxa"/>
            <w:gridSpan w:val="7"/>
            <w:tcBorders>
              <w:top w:val="single" w:sz="4" w:space="0" w:color="auto"/>
              <w:bottom w:val="single" w:sz="6" w:space="0" w:color="auto"/>
            </w:tcBorders>
          </w:tcPr>
          <w:p w14:paraId="09FBD731" w14:textId="7B906AD9" w:rsidR="00433BAD" w:rsidRPr="00EB2E90" w:rsidRDefault="00433BAD">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r w:rsidRPr="00EB2E90">
              <w:rPr>
                <w:rFonts w:ascii="Browallia New" w:hAnsi="Browallia New" w:cs="Browallia New"/>
                <w:kern w:val="28"/>
                <w:sz w:val="28"/>
                <w:szCs w:val="28"/>
                <w:cs/>
              </w:rPr>
              <w:t>งบการเงิน</w:t>
            </w:r>
            <w:r>
              <w:rPr>
                <w:rFonts w:ascii="Browallia New" w:hAnsi="Browallia New" w:cs="Browallia New" w:hint="cs"/>
                <w:kern w:val="28"/>
                <w:sz w:val="28"/>
                <w:szCs w:val="28"/>
                <w:cs/>
              </w:rPr>
              <w:t>เฉพาะบริษัท</w:t>
            </w:r>
          </w:p>
        </w:tc>
      </w:tr>
      <w:tr w:rsidR="00433BAD" w:rsidRPr="00EB2E90" w14:paraId="6A42473B" w14:textId="77777777" w:rsidTr="00012B71">
        <w:trPr>
          <w:tblHeader/>
        </w:trPr>
        <w:tc>
          <w:tcPr>
            <w:tcW w:w="3839" w:type="dxa"/>
            <w:vAlign w:val="bottom"/>
          </w:tcPr>
          <w:p w14:paraId="183BE62F" w14:textId="77777777" w:rsidR="00433BAD" w:rsidRPr="00EB2E90" w:rsidRDefault="00433BAD">
            <w:pPr>
              <w:overflowPunct w:val="0"/>
              <w:autoSpaceDE w:val="0"/>
              <w:autoSpaceDN w:val="0"/>
              <w:adjustRightInd w:val="0"/>
              <w:spacing w:line="240" w:lineRule="auto"/>
              <w:ind w:left="243" w:hanging="180"/>
              <w:contextualSpacing/>
              <w:textAlignment w:val="baseline"/>
              <w:rPr>
                <w:rFonts w:ascii="Browallia New" w:hAnsi="Browallia New" w:cs="Browallia New"/>
                <w:kern w:val="28"/>
                <w:sz w:val="28"/>
                <w:szCs w:val="28"/>
              </w:rPr>
            </w:pPr>
          </w:p>
        </w:tc>
        <w:tc>
          <w:tcPr>
            <w:tcW w:w="1108" w:type="dxa"/>
            <w:tcBorders>
              <w:top w:val="single" w:sz="6" w:space="0" w:color="auto"/>
              <w:bottom w:val="single" w:sz="6" w:space="0" w:color="auto"/>
            </w:tcBorders>
          </w:tcPr>
          <w:p w14:paraId="4CFA55EA" w14:textId="77777777" w:rsidR="00433BAD" w:rsidRPr="00EB2E90" w:rsidRDefault="00433BAD">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rPr>
            </w:pPr>
            <w:r w:rsidRPr="00EB2E90">
              <w:rPr>
                <w:rFonts w:ascii="Browallia New" w:hAnsi="Browallia New" w:cs="Browallia New"/>
                <w:kern w:val="28"/>
                <w:sz w:val="28"/>
                <w:szCs w:val="28"/>
                <w:cs/>
              </w:rPr>
              <w:t xml:space="preserve">ระดับ </w:t>
            </w:r>
            <w:r w:rsidRPr="00EB2E90">
              <w:rPr>
                <w:rFonts w:ascii="Browallia New" w:hAnsi="Browallia New" w:cs="Browallia New"/>
                <w:kern w:val="28"/>
                <w:sz w:val="28"/>
                <w:szCs w:val="28"/>
              </w:rPr>
              <w:t>1</w:t>
            </w:r>
          </w:p>
        </w:tc>
        <w:tc>
          <w:tcPr>
            <w:tcW w:w="110" w:type="dxa"/>
            <w:tcBorders>
              <w:top w:val="single" w:sz="6" w:space="0" w:color="auto"/>
            </w:tcBorders>
          </w:tcPr>
          <w:p w14:paraId="3ABEDEBB" w14:textId="77777777" w:rsidR="00433BAD" w:rsidRPr="00EB2E90" w:rsidRDefault="00433BAD">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p>
        </w:tc>
        <w:tc>
          <w:tcPr>
            <w:tcW w:w="1078" w:type="dxa"/>
            <w:tcBorders>
              <w:top w:val="single" w:sz="6" w:space="0" w:color="auto"/>
              <w:bottom w:val="single" w:sz="6" w:space="0" w:color="auto"/>
            </w:tcBorders>
          </w:tcPr>
          <w:p w14:paraId="477374EA" w14:textId="77777777" w:rsidR="00433BAD" w:rsidRPr="00EB2E90" w:rsidRDefault="00433BAD">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rPr>
            </w:pPr>
            <w:r w:rsidRPr="00EB2E90">
              <w:rPr>
                <w:rFonts w:ascii="Browallia New" w:hAnsi="Browallia New" w:cs="Browallia New"/>
                <w:kern w:val="28"/>
                <w:sz w:val="28"/>
                <w:szCs w:val="28"/>
                <w:cs/>
              </w:rPr>
              <w:t xml:space="preserve">ระดับ </w:t>
            </w:r>
            <w:r w:rsidRPr="00EB2E90">
              <w:rPr>
                <w:rFonts w:ascii="Browallia New" w:hAnsi="Browallia New" w:cs="Browallia New"/>
                <w:kern w:val="28"/>
                <w:sz w:val="28"/>
                <w:szCs w:val="28"/>
              </w:rPr>
              <w:t>2</w:t>
            </w:r>
          </w:p>
        </w:tc>
        <w:tc>
          <w:tcPr>
            <w:tcW w:w="110" w:type="dxa"/>
            <w:tcBorders>
              <w:top w:val="single" w:sz="6" w:space="0" w:color="auto"/>
            </w:tcBorders>
          </w:tcPr>
          <w:p w14:paraId="33590BB3" w14:textId="77777777" w:rsidR="00433BAD" w:rsidRPr="00EB2E90" w:rsidRDefault="00433BAD">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p>
        </w:tc>
        <w:tc>
          <w:tcPr>
            <w:tcW w:w="1051" w:type="dxa"/>
            <w:tcBorders>
              <w:top w:val="single" w:sz="6" w:space="0" w:color="auto"/>
              <w:bottom w:val="single" w:sz="6" w:space="0" w:color="auto"/>
            </w:tcBorders>
          </w:tcPr>
          <w:p w14:paraId="7A22B1EF" w14:textId="77777777" w:rsidR="00433BAD" w:rsidRPr="00EB2E90" w:rsidRDefault="00433BAD">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rPr>
            </w:pPr>
            <w:r w:rsidRPr="00EB2E90">
              <w:rPr>
                <w:rFonts w:ascii="Browallia New" w:hAnsi="Browallia New" w:cs="Browallia New"/>
                <w:kern w:val="28"/>
                <w:sz w:val="28"/>
                <w:szCs w:val="28"/>
                <w:cs/>
              </w:rPr>
              <w:t xml:space="preserve">ระดับ </w:t>
            </w:r>
            <w:r w:rsidRPr="00EB2E90">
              <w:rPr>
                <w:rFonts w:ascii="Browallia New" w:hAnsi="Browallia New" w:cs="Browallia New"/>
                <w:kern w:val="28"/>
                <w:sz w:val="28"/>
                <w:szCs w:val="28"/>
              </w:rPr>
              <w:t>3</w:t>
            </w:r>
          </w:p>
        </w:tc>
        <w:tc>
          <w:tcPr>
            <w:tcW w:w="136" w:type="dxa"/>
            <w:tcBorders>
              <w:top w:val="single" w:sz="6" w:space="0" w:color="auto"/>
            </w:tcBorders>
          </w:tcPr>
          <w:p w14:paraId="20110AD9" w14:textId="77777777" w:rsidR="00433BAD" w:rsidRPr="00EB2E90" w:rsidRDefault="00433BAD">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p>
        </w:tc>
        <w:tc>
          <w:tcPr>
            <w:tcW w:w="1129" w:type="dxa"/>
            <w:tcBorders>
              <w:top w:val="single" w:sz="6" w:space="0" w:color="auto"/>
              <w:bottom w:val="single" w:sz="6" w:space="0" w:color="auto"/>
            </w:tcBorders>
          </w:tcPr>
          <w:p w14:paraId="48D9E566" w14:textId="77777777" w:rsidR="00433BAD" w:rsidRPr="00EB2E90" w:rsidRDefault="00433BAD">
            <w:pPr>
              <w:overflowPunct w:val="0"/>
              <w:autoSpaceDE w:val="0"/>
              <w:autoSpaceDN w:val="0"/>
              <w:adjustRightInd w:val="0"/>
              <w:spacing w:line="240" w:lineRule="auto"/>
              <w:contextualSpacing/>
              <w:jc w:val="center"/>
              <w:textAlignment w:val="baseline"/>
              <w:rPr>
                <w:rFonts w:ascii="Browallia New" w:hAnsi="Browallia New" w:cs="Browallia New"/>
                <w:kern w:val="28"/>
                <w:sz w:val="28"/>
                <w:szCs w:val="28"/>
                <w:cs/>
              </w:rPr>
            </w:pPr>
            <w:r w:rsidRPr="00EB2E90">
              <w:rPr>
                <w:rFonts w:ascii="Browallia New" w:hAnsi="Browallia New" w:cs="Browallia New"/>
                <w:kern w:val="28"/>
                <w:sz w:val="28"/>
                <w:szCs w:val="28"/>
                <w:cs/>
              </w:rPr>
              <w:t>รวม</w:t>
            </w:r>
          </w:p>
        </w:tc>
      </w:tr>
      <w:tr w:rsidR="00433BAD" w:rsidRPr="00EB2E90" w14:paraId="00379528" w14:textId="77777777" w:rsidTr="00012B71">
        <w:tc>
          <w:tcPr>
            <w:tcW w:w="8561" w:type="dxa"/>
            <w:gridSpan w:val="8"/>
          </w:tcPr>
          <w:p w14:paraId="0BB37FB9" w14:textId="77777777" w:rsidR="00433BAD" w:rsidRPr="00EB2E90" w:rsidRDefault="00433BAD">
            <w:pPr>
              <w:tabs>
                <w:tab w:val="right" w:pos="1422"/>
              </w:tabs>
              <w:overflowPunct w:val="0"/>
              <w:autoSpaceDE w:val="0"/>
              <w:autoSpaceDN w:val="0"/>
              <w:adjustRightInd w:val="0"/>
              <w:spacing w:line="240" w:lineRule="auto"/>
              <w:ind w:hanging="18"/>
              <w:contextualSpacing/>
              <w:textAlignment w:val="baseline"/>
              <w:rPr>
                <w:rFonts w:ascii="Browallia New" w:hAnsi="Browallia New" w:cs="Browallia New"/>
                <w:b/>
                <w:bCs/>
                <w:kern w:val="28"/>
                <w:sz w:val="28"/>
                <w:szCs w:val="28"/>
                <w:cs/>
              </w:rPr>
            </w:pPr>
            <w:r w:rsidRPr="00EB2E90">
              <w:rPr>
                <w:rFonts w:ascii="Browallia New" w:hAnsi="Browallia New" w:cs="Browallia New"/>
                <w:b/>
                <w:bCs/>
                <w:kern w:val="28"/>
                <w:sz w:val="28"/>
                <w:szCs w:val="28"/>
                <w:cs/>
              </w:rPr>
              <w:t xml:space="preserve">สินทรัพย์ที่วัดมูลค่าด้วยมูลค่ายุติธรรม </w:t>
            </w:r>
          </w:p>
        </w:tc>
      </w:tr>
      <w:tr w:rsidR="00433BAD" w:rsidRPr="00EB2E90" w14:paraId="3691E87D" w14:textId="77777777" w:rsidTr="00012B71">
        <w:trPr>
          <w:trHeight w:val="179"/>
        </w:trPr>
        <w:tc>
          <w:tcPr>
            <w:tcW w:w="3839" w:type="dxa"/>
            <w:vAlign w:val="bottom"/>
          </w:tcPr>
          <w:p w14:paraId="6F61D4CD" w14:textId="77777777" w:rsidR="00433BAD" w:rsidRPr="00EB2E90" w:rsidRDefault="00433BAD">
            <w:pPr>
              <w:tabs>
                <w:tab w:val="left" w:pos="156"/>
              </w:tabs>
              <w:overflowPunct w:val="0"/>
              <w:autoSpaceDE w:val="0"/>
              <w:autoSpaceDN w:val="0"/>
              <w:adjustRightInd w:val="0"/>
              <w:spacing w:line="240" w:lineRule="auto"/>
              <w:ind w:right="-108"/>
              <w:contextualSpacing/>
              <w:textAlignment w:val="baseline"/>
              <w:rPr>
                <w:rFonts w:ascii="Browallia New" w:hAnsi="Browallia New" w:cs="Browallia New"/>
                <w:kern w:val="28"/>
                <w:sz w:val="28"/>
                <w:szCs w:val="28"/>
              </w:rPr>
            </w:pPr>
            <w:r w:rsidRPr="00EB2E90">
              <w:rPr>
                <w:rFonts w:ascii="Browallia New" w:hAnsi="Browallia New" w:cs="Browallia New"/>
                <w:kern w:val="28"/>
                <w:sz w:val="28"/>
                <w:szCs w:val="28"/>
                <w:cs/>
              </w:rPr>
              <w:t>เงินลงทุนในตราสารทุน</w:t>
            </w:r>
            <w:r w:rsidRPr="00EB2E90">
              <w:rPr>
                <w:rFonts w:ascii="Browallia New" w:hAnsi="Browallia New" w:cs="Browallia New"/>
                <w:kern w:val="28"/>
                <w:sz w:val="28"/>
                <w:szCs w:val="28"/>
              </w:rPr>
              <w:t xml:space="preserve"> </w:t>
            </w:r>
          </w:p>
        </w:tc>
        <w:tc>
          <w:tcPr>
            <w:tcW w:w="1108" w:type="dxa"/>
            <w:vAlign w:val="bottom"/>
          </w:tcPr>
          <w:p w14:paraId="172DC24D" w14:textId="77777777" w:rsidR="00433BAD" w:rsidRPr="00EB2E90" w:rsidRDefault="00433BAD">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p>
        </w:tc>
        <w:tc>
          <w:tcPr>
            <w:tcW w:w="110" w:type="dxa"/>
          </w:tcPr>
          <w:p w14:paraId="5183AF35" w14:textId="77777777" w:rsidR="00433BAD" w:rsidRPr="00EB2E90" w:rsidRDefault="00433BAD">
            <w:pPr>
              <w:overflowPunct w:val="0"/>
              <w:autoSpaceDE w:val="0"/>
              <w:autoSpaceDN w:val="0"/>
              <w:adjustRightInd w:val="0"/>
              <w:spacing w:line="240" w:lineRule="auto"/>
              <w:ind w:left="17" w:hanging="17"/>
              <w:contextualSpacing/>
              <w:jc w:val="center"/>
              <w:textAlignment w:val="baseline"/>
              <w:rPr>
                <w:rFonts w:ascii="Browallia New" w:hAnsi="Browallia New" w:cs="Browallia New"/>
                <w:kern w:val="28"/>
                <w:sz w:val="28"/>
                <w:szCs w:val="28"/>
              </w:rPr>
            </w:pPr>
          </w:p>
        </w:tc>
        <w:tc>
          <w:tcPr>
            <w:tcW w:w="1078" w:type="dxa"/>
            <w:vAlign w:val="bottom"/>
          </w:tcPr>
          <w:p w14:paraId="43E556AD" w14:textId="77777777" w:rsidR="00433BAD" w:rsidRPr="00EB2E90" w:rsidRDefault="00433BAD">
            <w:pPr>
              <w:overflowPunct w:val="0"/>
              <w:autoSpaceDE w:val="0"/>
              <w:autoSpaceDN w:val="0"/>
              <w:adjustRightInd w:val="0"/>
              <w:spacing w:line="240" w:lineRule="auto"/>
              <w:ind w:left="372" w:hanging="17"/>
              <w:contextualSpacing/>
              <w:jc w:val="center"/>
              <w:textAlignment w:val="baseline"/>
              <w:rPr>
                <w:rFonts w:ascii="Browallia New" w:hAnsi="Browallia New" w:cs="Browallia New"/>
                <w:kern w:val="28"/>
                <w:sz w:val="28"/>
                <w:szCs w:val="28"/>
              </w:rPr>
            </w:pPr>
          </w:p>
        </w:tc>
        <w:tc>
          <w:tcPr>
            <w:tcW w:w="110" w:type="dxa"/>
          </w:tcPr>
          <w:p w14:paraId="503AFD31" w14:textId="77777777" w:rsidR="00433BAD" w:rsidRPr="00EB2E90" w:rsidRDefault="00433BAD">
            <w:pPr>
              <w:overflowPunct w:val="0"/>
              <w:autoSpaceDE w:val="0"/>
              <w:autoSpaceDN w:val="0"/>
              <w:adjustRightInd w:val="0"/>
              <w:spacing w:line="240" w:lineRule="auto"/>
              <w:ind w:left="17" w:hanging="17"/>
              <w:contextualSpacing/>
              <w:jc w:val="center"/>
              <w:textAlignment w:val="baseline"/>
              <w:rPr>
                <w:rFonts w:ascii="Browallia New" w:hAnsi="Browallia New" w:cs="Browallia New"/>
                <w:kern w:val="28"/>
                <w:sz w:val="28"/>
                <w:szCs w:val="28"/>
              </w:rPr>
            </w:pPr>
          </w:p>
        </w:tc>
        <w:tc>
          <w:tcPr>
            <w:tcW w:w="1051" w:type="dxa"/>
            <w:vAlign w:val="bottom"/>
          </w:tcPr>
          <w:p w14:paraId="0210328C" w14:textId="77777777" w:rsidR="00433BAD" w:rsidRPr="00EB2E90" w:rsidRDefault="00433BAD">
            <w:pPr>
              <w:overflowPunct w:val="0"/>
              <w:autoSpaceDE w:val="0"/>
              <w:autoSpaceDN w:val="0"/>
              <w:adjustRightInd w:val="0"/>
              <w:spacing w:line="240" w:lineRule="auto"/>
              <w:ind w:left="17" w:hanging="17"/>
              <w:contextualSpacing/>
              <w:jc w:val="center"/>
              <w:textAlignment w:val="baseline"/>
              <w:rPr>
                <w:rFonts w:ascii="Browallia New" w:hAnsi="Browallia New" w:cs="Browallia New"/>
                <w:kern w:val="28"/>
                <w:sz w:val="28"/>
                <w:szCs w:val="28"/>
              </w:rPr>
            </w:pPr>
          </w:p>
        </w:tc>
        <w:tc>
          <w:tcPr>
            <w:tcW w:w="136" w:type="dxa"/>
          </w:tcPr>
          <w:p w14:paraId="426FCDFF" w14:textId="77777777" w:rsidR="00433BAD" w:rsidRPr="00EB2E90" w:rsidRDefault="00433BAD">
            <w:pPr>
              <w:overflowPunct w:val="0"/>
              <w:autoSpaceDE w:val="0"/>
              <w:autoSpaceDN w:val="0"/>
              <w:adjustRightInd w:val="0"/>
              <w:spacing w:line="240" w:lineRule="auto"/>
              <w:ind w:left="17" w:hanging="17"/>
              <w:contextualSpacing/>
              <w:jc w:val="center"/>
              <w:textAlignment w:val="baseline"/>
              <w:rPr>
                <w:rFonts w:ascii="Browallia New" w:hAnsi="Browallia New" w:cs="Browallia New"/>
                <w:kern w:val="28"/>
                <w:sz w:val="28"/>
                <w:szCs w:val="28"/>
              </w:rPr>
            </w:pPr>
          </w:p>
        </w:tc>
        <w:tc>
          <w:tcPr>
            <w:tcW w:w="1129" w:type="dxa"/>
            <w:vAlign w:val="bottom"/>
          </w:tcPr>
          <w:p w14:paraId="563E7EC3" w14:textId="77777777" w:rsidR="00433BAD" w:rsidRPr="00EB2E90" w:rsidRDefault="00433BAD">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p>
        </w:tc>
      </w:tr>
      <w:tr w:rsidR="00433BAD" w:rsidRPr="00EB2E90" w14:paraId="0A1FF9F4" w14:textId="77777777" w:rsidTr="00012B71">
        <w:trPr>
          <w:trHeight w:val="179"/>
        </w:trPr>
        <w:tc>
          <w:tcPr>
            <w:tcW w:w="3839" w:type="dxa"/>
            <w:vAlign w:val="bottom"/>
          </w:tcPr>
          <w:p w14:paraId="1690E199" w14:textId="77777777" w:rsidR="00433BAD" w:rsidRPr="00EB2E90" w:rsidRDefault="00433BAD">
            <w:pPr>
              <w:tabs>
                <w:tab w:val="left" w:pos="156"/>
              </w:tabs>
              <w:overflowPunct w:val="0"/>
              <w:autoSpaceDE w:val="0"/>
              <w:autoSpaceDN w:val="0"/>
              <w:adjustRightInd w:val="0"/>
              <w:spacing w:line="240" w:lineRule="auto"/>
              <w:ind w:left="100" w:right="-108" w:firstLine="141"/>
              <w:contextualSpacing/>
              <w:textAlignment w:val="baseline"/>
              <w:rPr>
                <w:rFonts w:ascii="Browallia New" w:hAnsi="Browallia New" w:cs="Browallia New"/>
                <w:kern w:val="28"/>
                <w:sz w:val="28"/>
                <w:szCs w:val="28"/>
                <w:cs/>
              </w:rPr>
            </w:pPr>
            <w:r w:rsidRPr="00EB2E90">
              <w:rPr>
                <w:rFonts w:ascii="Browallia New" w:hAnsi="Browallia New" w:cs="Browallia New"/>
                <w:color w:val="000000" w:themeColor="text1"/>
                <w:kern w:val="28"/>
                <w:sz w:val="28"/>
                <w:szCs w:val="28"/>
                <w:cs/>
              </w:rPr>
              <w:t>หุ้นสามัญ</w:t>
            </w:r>
          </w:p>
        </w:tc>
        <w:tc>
          <w:tcPr>
            <w:tcW w:w="1108" w:type="dxa"/>
            <w:vAlign w:val="bottom"/>
          </w:tcPr>
          <w:p w14:paraId="4F2B6A6C" w14:textId="07AD78B3" w:rsidR="00433BAD" w:rsidRPr="00EB2E90" w:rsidRDefault="006152D8">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25,656</w:t>
            </w:r>
          </w:p>
        </w:tc>
        <w:tc>
          <w:tcPr>
            <w:tcW w:w="110" w:type="dxa"/>
          </w:tcPr>
          <w:p w14:paraId="4F9E81C8" w14:textId="77777777" w:rsidR="00433BAD" w:rsidRPr="00EB2E90" w:rsidRDefault="00433BAD">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78" w:type="dxa"/>
            <w:vAlign w:val="bottom"/>
          </w:tcPr>
          <w:p w14:paraId="0EE5B99D" w14:textId="3086BFE8" w:rsidR="00433BAD" w:rsidRPr="00EB2E90" w:rsidRDefault="0094162F">
            <w:pPr>
              <w:overflowPunct w:val="0"/>
              <w:autoSpaceDE w:val="0"/>
              <w:autoSpaceDN w:val="0"/>
              <w:adjustRightInd w:val="0"/>
              <w:spacing w:line="240" w:lineRule="auto"/>
              <w:ind w:left="372"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10" w:type="dxa"/>
          </w:tcPr>
          <w:p w14:paraId="1E0E7B5A" w14:textId="77777777" w:rsidR="00433BAD" w:rsidRPr="00EB2E90" w:rsidRDefault="00433BAD">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51" w:type="dxa"/>
            <w:vAlign w:val="bottom"/>
          </w:tcPr>
          <w:p w14:paraId="2C9EF1D4" w14:textId="3E292D23" w:rsidR="00433BAD" w:rsidRPr="00EB2E90" w:rsidRDefault="0094162F">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36" w:type="dxa"/>
          </w:tcPr>
          <w:p w14:paraId="68B02C74" w14:textId="77777777" w:rsidR="00433BAD" w:rsidRPr="00EB2E90" w:rsidRDefault="00433BAD">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129" w:type="dxa"/>
            <w:vAlign w:val="bottom"/>
          </w:tcPr>
          <w:p w14:paraId="49A64132" w14:textId="6546AF14" w:rsidR="00433BAD" w:rsidRPr="00EB2E90" w:rsidRDefault="0094162F">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25,656</w:t>
            </w:r>
          </w:p>
        </w:tc>
      </w:tr>
      <w:tr w:rsidR="00910278" w:rsidRPr="00EB2E90" w14:paraId="43B759B7" w14:textId="77777777" w:rsidTr="00012B71">
        <w:trPr>
          <w:trHeight w:val="179"/>
        </w:trPr>
        <w:tc>
          <w:tcPr>
            <w:tcW w:w="3839" w:type="dxa"/>
            <w:vAlign w:val="bottom"/>
          </w:tcPr>
          <w:p w14:paraId="73E7B99E" w14:textId="58DB28F5" w:rsidR="00910278" w:rsidRPr="00EB2E90" w:rsidRDefault="00910278" w:rsidP="00910278">
            <w:pPr>
              <w:tabs>
                <w:tab w:val="left" w:pos="156"/>
              </w:tabs>
              <w:overflowPunct w:val="0"/>
              <w:autoSpaceDE w:val="0"/>
              <w:autoSpaceDN w:val="0"/>
              <w:adjustRightInd w:val="0"/>
              <w:spacing w:line="240" w:lineRule="auto"/>
              <w:ind w:right="-108"/>
              <w:contextualSpacing/>
              <w:textAlignment w:val="baseline"/>
              <w:rPr>
                <w:rFonts w:ascii="Browallia New" w:hAnsi="Browallia New" w:cs="Browallia New"/>
                <w:color w:val="000000" w:themeColor="text1"/>
                <w:kern w:val="28"/>
                <w:sz w:val="28"/>
                <w:szCs w:val="28"/>
                <w:cs/>
              </w:rPr>
            </w:pPr>
            <w:r w:rsidRPr="007931BA">
              <w:rPr>
                <w:rFonts w:ascii="Browallia New" w:hAnsi="Browallia New" w:cs="Browallia New" w:hint="cs"/>
                <w:kern w:val="28"/>
                <w:sz w:val="28"/>
                <w:szCs w:val="28"/>
                <w:cs/>
              </w:rPr>
              <w:t>สินทรัพย์ดิจิทัล</w:t>
            </w:r>
          </w:p>
        </w:tc>
        <w:tc>
          <w:tcPr>
            <w:tcW w:w="1108" w:type="dxa"/>
            <w:vAlign w:val="bottom"/>
          </w:tcPr>
          <w:p w14:paraId="1BC8C981" w14:textId="5552F29C" w:rsidR="00910278" w:rsidRPr="00EB2E90" w:rsidRDefault="00297565" w:rsidP="00910278">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208,303</w:t>
            </w:r>
          </w:p>
        </w:tc>
        <w:tc>
          <w:tcPr>
            <w:tcW w:w="110" w:type="dxa"/>
          </w:tcPr>
          <w:p w14:paraId="00E70AF2" w14:textId="77777777" w:rsidR="00910278" w:rsidRPr="00EB2E90" w:rsidRDefault="00910278" w:rsidP="00910278">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78" w:type="dxa"/>
            <w:vAlign w:val="bottom"/>
          </w:tcPr>
          <w:p w14:paraId="3A9B986B" w14:textId="3C7D028B" w:rsidR="00910278" w:rsidRPr="00EB2E90" w:rsidRDefault="0094162F" w:rsidP="00910278">
            <w:pPr>
              <w:overflowPunct w:val="0"/>
              <w:autoSpaceDE w:val="0"/>
              <w:autoSpaceDN w:val="0"/>
              <w:adjustRightInd w:val="0"/>
              <w:spacing w:line="240" w:lineRule="auto"/>
              <w:ind w:left="372"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10" w:type="dxa"/>
          </w:tcPr>
          <w:p w14:paraId="7E3304AE" w14:textId="77777777" w:rsidR="00910278" w:rsidRPr="00EB2E90" w:rsidRDefault="00910278" w:rsidP="00910278">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51" w:type="dxa"/>
            <w:vAlign w:val="bottom"/>
          </w:tcPr>
          <w:p w14:paraId="06477B47" w14:textId="22D7717A" w:rsidR="00910278" w:rsidRPr="00EB2E90" w:rsidRDefault="0094162F" w:rsidP="00910278">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36" w:type="dxa"/>
          </w:tcPr>
          <w:p w14:paraId="7F511434" w14:textId="77777777" w:rsidR="00910278" w:rsidRPr="00EB2E90" w:rsidRDefault="00910278" w:rsidP="00910278">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129" w:type="dxa"/>
            <w:vAlign w:val="bottom"/>
          </w:tcPr>
          <w:p w14:paraId="6480FEAF" w14:textId="154C9B46" w:rsidR="00910278" w:rsidRPr="00EB2E90" w:rsidRDefault="0094162F" w:rsidP="00910278">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208,303</w:t>
            </w:r>
          </w:p>
        </w:tc>
      </w:tr>
      <w:tr w:rsidR="007203D9" w:rsidRPr="00EB2E90" w14:paraId="6DC9C985" w14:textId="77777777" w:rsidTr="00012B71">
        <w:trPr>
          <w:trHeight w:val="179"/>
        </w:trPr>
        <w:tc>
          <w:tcPr>
            <w:tcW w:w="3839" w:type="dxa"/>
            <w:vAlign w:val="bottom"/>
          </w:tcPr>
          <w:p w14:paraId="47A95983" w14:textId="410E0DC0" w:rsidR="007203D9" w:rsidRPr="007931BA" w:rsidRDefault="005B3E26" w:rsidP="00910278">
            <w:pPr>
              <w:tabs>
                <w:tab w:val="left" w:pos="156"/>
              </w:tabs>
              <w:overflowPunct w:val="0"/>
              <w:autoSpaceDE w:val="0"/>
              <w:autoSpaceDN w:val="0"/>
              <w:adjustRightInd w:val="0"/>
              <w:spacing w:line="240" w:lineRule="auto"/>
              <w:ind w:right="-108"/>
              <w:contextualSpacing/>
              <w:textAlignment w:val="baseline"/>
              <w:rPr>
                <w:rFonts w:ascii="Browallia New" w:hAnsi="Browallia New" w:cs="Browallia New"/>
                <w:kern w:val="28"/>
                <w:sz w:val="28"/>
                <w:szCs w:val="28"/>
                <w:cs/>
              </w:rPr>
            </w:pPr>
            <w:r w:rsidRPr="00EB2E90">
              <w:rPr>
                <w:rFonts w:ascii="Browallia New" w:hAnsi="Browallia New" w:cs="Browallia New"/>
                <w:b/>
                <w:bCs/>
                <w:kern w:val="28"/>
                <w:sz w:val="28"/>
                <w:szCs w:val="28"/>
                <w:cs/>
              </w:rPr>
              <w:t>สินทรัพย์ที่</w:t>
            </w:r>
            <w:r>
              <w:rPr>
                <w:rFonts w:ascii="Browallia New" w:hAnsi="Browallia New" w:cs="Browallia New" w:hint="cs"/>
                <w:b/>
                <w:bCs/>
                <w:kern w:val="28"/>
                <w:sz w:val="28"/>
                <w:szCs w:val="28"/>
                <w:cs/>
              </w:rPr>
              <w:t>เปิดเผย</w:t>
            </w:r>
            <w:r w:rsidRPr="00EB2E90">
              <w:rPr>
                <w:rFonts w:ascii="Browallia New" w:hAnsi="Browallia New" w:cs="Browallia New"/>
                <w:b/>
                <w:bCs/>
                <w:kern w:val="28"/>
                <w:sz w:val="28"/>
                <w:szCs w:val="28"/>
                <w:cs/>
              </w:rPr>
              <w:t>มูลค่ายุติธรรม</w:t>
            </w:r>
          </w:p>
        </w:tc>
        <w:tc>
          <w:tcPr>
            <w:tcW w:w="1108" w:type="dxa"/>
            <w:vAlign w:val="bottom"/>
          </w:tcPr>
          <w:p w14:paraId="46DBE02A" w14:textId="77777777" w:rsidR="007203D9" w:rsidRDefault="007203D9" w:rsidP="00910278">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p>
        </w:tc>
        <w:tc>
          <w:tcPr>
            <w:tcW w:w="110" w:type="dxa"/>
          </w:tcPr>
          <w:p w14:paraId="7C338279" w14:textId="77777777" w:rsidR="007203D9" w:rsidRPr="00EB2E90" w:rsidRDefault="007203D9" w:rsidP="00910278">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78" w:type="dxa"/>
            <w:vAlign w:val="bottom"/>
          </w:tcPr>
          <w:p w14:paraId="5F214647" w14:textId="77777777" w:rsidR="007203D9" w:rsidRDefault="007203D9" w:rsidP="00910278">
            <w:pPr>
              <w:overflowPunct w:val="0"/>
              <w:autoSpaceDE w:val="0"/>
              <w:autoSpaceDN w:val="0"/>
              <w:adjustRightInd w:val="0"/>
              <w:spacing w:line="240" w:lineRule="auto"/>
              <w:ind w:left="372" w:hanging="17"/>
              <w:contextualSpacing/>
              <w:jc w:val="right"/>
              <w:textAlignment w:val="baseline"/>
              <w:rPr>
                <w:rFonts w:ascii="Browallia New" w:hAnsi="Browallia New" w:cs="Browallia New"/>
                <w:kern w:val="28"/>
                <w:sz w:val="28"/>
                <w:szCs w:val="28"/>
              </w:rPr>
            </w:pPr>
          </w:p>
        </w:tc>
        <w:tc>
          <w:tcPr>
            <w:tcW w:w="110" w:type="dxa"/>
          </w:tcPr>
          <w:p w14:paraId="1A920868" w14:textId="77777777" w:rsidR="007203D9" w:rsidRPr="00EB2E90" w:rsidRDefault="007203D9" w:rsidP="00910278">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51" w:type="dxa"/>
            <w:vAlign w:val="bottom"/>
          </w:tcPr>
          <w:p w14:paraId="6F5945DC" w14:textId="77777777" w:rsidR="007203D9" w:rsidRDefault="007203D9" w:rsidP="00910278">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36" w:type="dxa"/>
          </w:tcPr>
          <w:p w14:paraId="4ED9FF15" w14:textId="77777777" w:rsidR="007203D9" w:rsidRPr="00EB2E90" w:rsidRDefault="007203D9" w:rsidP="00910278">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129" w:type="dxa"/>
            <w:vAlign w:val="bottom"/>
          </w:tcPr>
          <w:p w14:paraId="1C1BB3B4" w14:textId="77777777" w:rsidR="007203D9" w:rsidRDefault="007203D9" w:rsidP="00910278">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p>
        </w:tc>
      </w:tr>
      <w:tr w:rsidR="005C7B1D" w:rsidRPr="00EB2E90" w14:paraId="1DFCFF23" w14:textId="77777777" w:rsidTr="00012B71">
        <w:trPr>
          <w:trHeight w:val="179"/>
        </w:trPr>
        <w:tc>
          <w:tcPr>
            <w:tcW w:w="3839" w:type="dxa"/>
            <w:vAlign w:val="bottom"/>
          </w:tcPr>
          <w:p w14:paraId="62AB781B" w14:textId="3A93CD1E" w:rsidR="005C7B1D" w:rsidRPr="005B3E26" w:rsidRDefault="005C7B1D" w:rsidP="005C7B1D">
            <w:pPr>
              <w:tabs>
                <w:tab w:val="left" w:pos="156"/>
              </w:tabs>
              <w:overflowPunct w:val="0"/>
              <w:autoSpaceDE w:val="0"/>
              <w:autoSpaceDN w:val="0"/>
              <w:adjustRightInd w:val="0"/>
              <w:spacing w:line="240" w:lineRule="auto"/>
              <w:ind w:right="-108"/>
              <w:contextualSpacing/>
              <w:textAlignment w:val="baseline"/>
              <w:rPr>
                <w:rFonts w:ascii="Browallia New" w:hAnsi="Browallia New" w:cs="Browallia New"/>
                <w:kern w:val="28"/>
                <w:sz w:val="28"/>
                <w:szCs w:val="28"/>
                <w:cs/>
              </w:rPr>
            </w:pPr>
            <w:r>
              <w:rPr>
                <w:rFonts w:ascii="Browallia New" w:hAnsi="Browallia New" w:cs="Browallia New" w:hint="cs"/>
                <w:kern w:val="28"/>
                <w:sz w:val="28"/>
                <w:szCs w:val="28"/>
                <w:cs/>
              </w:rPr>
              <w:t>อสังหาริมทรัพย์เพื่อการลงทุน</w:t>
            </w:r>
          </w:p>
        </w:tc>
        <w:tc>
          <w:tcPr>
            <w:tcW w:w="1108" w:type="dxa"/>
            <w:vAlign w:val="bottom"/>
          </w:tcPr>
          <w:p w14:paraId="672B9AA5" w14:textId="06B50FCB" w:rsidR="005C7B1D" w:rsidRDefault="005C7B1D" w:rsidP="005C7B1D">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10" w:type="dxa"/>
          </w:tcPr>
          <w:p w14:paraId="0ED888EE" w14:textId="77777777" w:rsidR="005C7B1D" w:rsidRPr="00EB2E90" w:rsidRDefault="005C7B1D" w:rsidP="005C7B1D">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78" w:type="dxa"/>
            <w:vAlign w:val="bottom"/>
          </w:tcPr>
          <w:p w14:paraId="2409D5E6" w14:textId="2B1BE410" w:rsidR="005C7B1D" w:rsidRDefault="005C7B1D" w:rsidP="005C7B1D">
            <w:pPr>
              <w:overflowPunct w:val="0"/>
              <w:autoSpaceDE w:val="0"/>
              <w:autoSpaceDN w:val="0"/>
              <w:adjustRightInd w:val="0"/>
              <w:spacing w:line="240" w:lineRule="auto"/>
              <w:ind w:left="372"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7,447</w:t>
            </w:r>
          </w:p>
        </w:tc>
        <w:tc>
          <w:tcPr>
            <w:tcW w:w="110" w:type="dxa"/>
          </w:tcPr>
          <w:p w14:paraId="285F9E51" w14:textId="77777777" w:rsidR="005C7B1D" w:rsidRPr="00EB2E90" w:rsidRDefault="005C7B1D" w:rsidP="005C7B1D">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051" w:type="dxa"/>
            <w:vAlign w:val="bottom"/>
          </w:tcPr>
          <w:p w14:paraId="77494105" w14:textId="7F8ACE07" w:rsidR="005C7B1D" w:rsidRDefault="005C7B1D" w:rsidP="005C7B1D">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w:t>
            </w:r>
          </w:p>
        </w:tc>
        <w:tc>
          <w:tcPr>
            <w:tcW w:w="136" w:type="dxa"/>
          </w:tcPr>
          <w:p w14:paraId="5050547A" w14:textId="77777777" w:rsidR="005C7B1D" w:rsidRPr="00EB2E90" w:rsidRDefault="005C7B1D" w:rsidP="005C7B1D">
            <w:pPr>
              <w:overflowPunct w:val="0"/>
              <w:autoSpaceDE w:val="0"/>
              <w:autoSpaceDN w:val="0"/>
              <w:adjustRightInd w:val="0"/>
              <w:spacing w:line="240" w:lineRule="auto"/>
              <w:ind w:left="17" w:hanging="17"/>
              <w:contextualSpacing/>
              <w:jc w:val="right"/>
              <w:textAlignment w:val="baseline"/>
              <w:rPr>
                <w:rFonts w:ascii="Browallia New" w:hAnsi="Browallia New" w:cs="Browallia New"/>
                <w:kern w:val="28"/>
                <w:sz w:val="28"/>
                <w:szCs w:val="28"/>
              </w:rPr>
            </w:pPr>
          </w:p>
        </w:tc>
        <w:tc>
          <w:tcPr>
            <w:tcW w:w="1129" w:type="dxa"/>
            <w:vAlign w:val="bottom"/>
          </w:tcPr>
          <w:p w14:paraId="34C5A94F" w14:textId="00469DFA" w:rsidR="005C7B1D" w:rsidRDefault="005C7B1D" w:rsidP="005C7B1D">
            <w:pPr>
              <w:overflowPunct w:val="0"/>
              <w:autoSpaceDE w:val="0"/>
              <w:autoSpaceDN w:val="0"/>
              <w:adjustRightInd w:val="0"/>
              <w:spacing w:line="240" w:lineRule="auto"/>
              <w:ind w:right="104" w:hanging="17"/>
              <w:contextualSpacing/>
              <w:jc w:val="right"/>
              <w:textAlignment w:val="baseline"/>
              <w:rPr>
                <w:rFonts w:ascii="Browallia New" w:hAnsi="Browallia New" w:cs="Browallia New"/>
                <w:kern w:val="28"/>
                <w:sz w:val="28"/>
                <w:szCs w:val="28"/>
              </w:rPr>
            </w:pPr>
            <w:r>
              <w:rPr>
                <w:rFonts w:ascii="Browallia New" w:hAnsi="Browallia New" w:cs="Browallia New"/>
                <w:kern w:val="28"/>
                <w:sz w:val="28"/>
                <w:szCs w:val="28"/>
              </w:rPr>
              <w:t>7,447</w:t>
            </w:r>
          </w:p>
        </w:tc>
      </w:tr>
    </w:tbl>
    <w:p w14:paraId="25EBC058" w14:textId="77777777" w:rsidR="00BA155D" w:rsidRDefault="00BA155D" w:rsidP="00E93F8E">
      <w:pPr>
        <w:pStyle w:val="ListParagraph"/>
        <w:spacing w:line="240" w:lineRule="auto"/>
        <w:ind w:left="952"/>
        <w:jc w:val="thaiDistribute"/>
        <w:rPr>
          <w:rFonts w:ascii="Browallia New" w:hAnsi="Browallia New" w:cs="Browallia New"/>
          <w:color w:val="000000" w:themeColor="text1"/>
          <w:sz w:val="28"/>
          <w:lang w:val="en-ZA"/>
        </w:rPr>
      </w:pPr>
    </w:p>
    <w:p w14:paraId="4EF42A6D" w14:textId="55B91B17" w:rsidR="002F25AB" w:rsidRDefault="002F25AB" w:rsidP="00E93F8E">
      <w:pPr>
        <w:pStyle w:val="ListParagraph"/>
        <w:spacing w:line="240" w:lineRule="auto"/>
        <w:ind w:left="952"/>
        <w:jc w:val="thaiDistribute"/>
        <w:rPr>
          <w:rFonts w:ascii="Browallia New" w:hAnsi="Browallia New" w:cs="Browallia New"/>
          <w:color w:val="000000" w:themeColor="text1"/>
          <w:sz w:val="28"/>
          <w:lang w:val="en-ZA"/>
        </w:rPr>
      </w:pPr>
      <w:r w:rsidRPr="002F25AB">
        <w:rPr>
          <w:rFonts w:ascii="Browallia New" w:hAnsi="Browallia New" w:cs="Browallia New"/>
          <w:color w:val="000000" w:themeColor="text1"/>
          <w:sz w:val="28"/>
          <w:cs/>
          <w:lang w:val="en-ZA"/>
        </w:rPr>
        <w:t>ในระหว่างปีปัจจุบัน ไม่มีการโอนรายการระหว่างลำดับชั้นของมูลค่ายุติธรรม</w:t>
      </w:r>
    </w:p>
    <w:p w14:paraId="7B7571D4" w14:textId="77777777" w:rsidR="002F25AB" w:rsidRDefault="002F25AB" w:rsidP="00E93F8E">
      <w:pPr>
        <w:pStyle w:val="ListParagraph"/>
        <w:spacing w:line="240" w:lineRule="auto"/>
        <w:ind w:left="952"/>
        <w:jc w:val="thaiDistribute"/>
        <w:rPr>
          <w:rFonts w:ascii="Browallia New" w:hAnsi="Browallia New" w:cs="Browallia New"/>
          <w:color w:val="000000" w:themeColor="text1"/>
          <w:sz w:val="28"/>
          <w:lang w:val="en-ZA"/>
        </w:rPr>
      </w:pPr>
    </w:p>
    <w:p w14:paraId="0FF4DA38" w14:textId="686AE9F0" w:rsidR="002F25AB" w:rsidRDefault="00657A02" w:rsidP="00E93F8E">
      <w:pPr>
        <w:pStyle w:val="ListParagraph"/>
        <w:spacing w:line="240" w:lineRule="auto"/>
        <w:ind w:left="952"/>
        <w:jc w:val="thaiDistribute"/>
        <w:rPr>
          <w:rFonts w:ascii="Browallia New" w:hAnsi="Browallia New" w:cs="Browallia New"/>
          <w:color w:val="000000" w:themeColor="text1"/>
          <w:sz w:val="28"/>
          <w:u w:val="single"/>
          <w:lang w:val="en-ZA"/>
        </w:rPr>
      </w:pPr>
      <w:r w:rsidRPr="00657A02">
        <w:rPr>
          <w:rFonts w:ascii="Browallia New" w:hAnsi="Browallia New" w:cs="Browallia New"/>
          <w:color w:val="000000" w:themeColor="text1"/>
          <w:sz w:val="28"/>
          <w:u w:val="single"/>
          <w:cs/>
          <w:lang w:val="en-ZA"/>
        </w:rPr>
        <w:t xml:space="preserve">เทคนิคการประเมินมูลค่ายุติธรรมและข้อมูลที่ใช้สำหรับการวัดมูลค่ายุติธรรมระดับที่ </w:t>
      </w:r>
      <w:r w:rsidR="0045760A" w:rsidRPr="0045760A">
        <w:rPr>
          <w:rFonts w:ascii="Browallia New" w:hAnsi="Browallia New" w:cs="Browallia New"/>
          <w:color w:val="000000" w:themeColor="text1"/>
          <w:sz w:val="28"/>
          <w:u w:val="single"/>
        </w:rPr>
        <w:t>1</w:t>
      </w:r>
    </w:p>
    <w:p w14:paraId="45AB1CE2" w14:textId="77777777" w:rsidR="00657A02" w:rsidRDefault="00657A02" w:rsidP="00E93F8E">
      <w:pPr>
        <w:pStyle w:val="ListParagraph"/>
        <w:spacing w:line="240" w:lineRule="auto"/>
        <w:ind w:left="952"/>
        <w:jc w:val="thaiDistribute"/>
        <w:rPr>
          <w:rFonts w:ascii="Browallia New" w:hAnsi="Browallia New" w:cs="Browallia New"/>
          <w:color w:val="000000" w:themeColor="text1"/>
          <w:sz w:val="28"/>
          <w:u w:val="single"/>
          <w:lang w:val="en-ZA"/>
        </w:rPr>
      </w:pPr>
    </w:p>
    <w:p w14:paraId="3F713496" w14:textId="1E61D674" w:rsidR="00657A02" w:rsidRDefault="00850543" w:rsidP="00C64F9E">
      <w:pPr>
        <w:pStyle w:val="ListParagraph"/>
        <w:spacing w:after="0" w:line="240" w:lineRule="auto"/>
        <w:ind w:left="953"/>
        <w:jc w:val="thaiDistribute"/>
        <w:rPr>
          <w:rFonts w:ascii="Browallia New" w:hAnsi="Browallia New" w:cs="Browallia New"/>
          <w:color w:val="000000" w:themeColor="text1"/>
          <w:sz w:val="28"/>
          <w:lang w:val="en-ZA"/>
        </w:rPr>
      </w:pPr>
      <w:r w:rsidRPr="00850543">
        <w:rPr>
          <w:rFonts w:ascii="Browallia New" w:hAnsi="Browallia New" w:cs="Browallia New"/>
          <w:color w:val="000000" w:themeColor="text1"/>
          <w:sz w:val="28"/>
          <w:cs/>
          <w:lang w:val="en-ZA"/>
        </w:rPr>
        <w:t xml:space="preserve">สินทรัพย์ทางการเงินที่ไม่หมุนเวียนอื่น เป็นเงินลงทุนในตราสารทุนที่อยู่ในความต้องการของตลาดวัดมูลค่าด้วยมูลค่ายุติธรรมในระดับชั้นที่ </w:t>
      </w:r>
      <w:r w:rsidR="0045760A" w:rsidRPr="0045760A">
        <w:rPr>
          <w:rFonts w:ascii="Browallia New" w:hAnsi="Browallia New" w:cs="Browallia New"/>
          <w:color w:val="000000" w:themeColor="text1"/>
          <w:sz w:val="28"/>
        </w:rPr>
        <w:t>1</w:t>
      </w:r>
      <w:r w:rsidRPr="00850543">
        <w:rPr>
          <w:rFonts w:ascii="Browallia New" w:hAnsi="Browallia New" w:cs="Browallia New"/>
          <w:color w:val="000000" w:themeColor="text1"/>
          <w:sz w:val="28"/>
          <w:cs/>
          <w:lang w:val="en-ZA"/>
        </w:rPr>
        <w:t xml:space="preserve"> ซึ่งเป็นการใช้ข้อมูลราคาเสนอซื้อขายของสินทรัพย์หรือหนี้สินอย่างเดียวกัน</w:t>
      </w:r>
      <w:r>
        <w:rPr>
          <w:rFonts w:ascii="Browallia New" w:hAnsi="Browallia New" w:cs="Browallia New"/>
          <w:color w:val="000000" w:themeColor="text1"/>
          <w:sz w:val="28"/>
          <w:cs/>
          <w:lang w:val="en-ZA"/>
        </w:rPr>
        <w:br/>
      </w:r>
      <w:r w:rsidRPr="00850543">
        <w:rPr>
          <w:rFonts w:ascii="Browallia New" w:hAnsi="Browallia New" w:cs="Browallia New"/>
          <w:color w:val="000000" w:themeColor="text1"/>
          <w:sz w:val="28"/>
          <w:cs/>
          <w:lang w:val="en-ZA"/>
        </w:rPr>
        <w:t>ในตลาดที่มีสภาพคล่อง มูลค่ายุติธรรมของเงินลงทุนในตราสารทุน ดังกล่าวคำนวณโดยใช้ราคาเสนอซื้อหลังสุด ณ สิ้นวันทำการสุดท้ายของงวดจากตลาดหลักทรัพย์แห่งประเทศไทย</w:t>
      </w:r>
    </w:p>
    <w:p w14:paraId="2829B9D2" w14:textId="77777777" w:rsidR="00C64F9E" w:rsidRDefault="00C64F9E" w:rsidP="00C64F9E">
      <w:pPr>
        <w:pStyle w:val="ListParagraph"/>
        <w:spacing w:after="0" w:line="240" w:lineRule="auto"/>
        <w:ind w:left="953"/>
        <w:jc w:val="thaiDistribute"/>
        <w:rPr>
          <w:rFonts w:ascii="Browallia New" w:hAnsi="Browallia New" w:cs="Browallia New"/>
          <w:color w:val="000000" w:themeColor="text1"/>
          <w:sz w:val="28"/>
          <w:lang w:val="en-ZA"/>
        </w:rPr>
      </w:pPr>
    </w:p>
    <w:p w14:paraId="6BE56C33" w14:textId="77777777" w:rsidR="00C64F9E" w:rsidRDefault="00C64F9E" w:rsidP="00C64F9E">
      <w:pPr>
        <w:pStyle w:val="ListParagraph"/>
        <w:spacing w:after="0" w:line="240" w:lineRule="auto"/>
        <w:ind w:left="953"/>
        <w:jc w:val="thaiDistribute"/>
        <w:rPr>
          <w:rFonts w:ascii="Browallia New" w:hAnsi="Browallia New" w:cs="Browallia New"/>
          <w:color w:val="000000" w:themeColor="text1"/>
          <w:sz w:val="28"/>
          <w:lang w:val="en-ZA"/>
        </w:rPr>
      </w:pPr>
    </w:p>
    <w:p w14:paraId="2D909B19" w14:textId="77777777" w:rsidR="00C64F9E" w:rsidRDefault="00C64F9E" w:rsidP="00C64F9E">
      <w:pPr>
        <w:pStyle w:val="ListParagraph"/>
        <w:spacing w:after="0" w:line="240" w:lineRule="auto"/>
        <w:ind w:left="953"/>
        <w:jc w:val="thaiDistribute"/>
        <w:rPr>
          <w:rFonts w:ascii="Browallia New" w:hAnsi="Browallia New" w:cs="Browallia New"/>
          <w:color w:val="000000" w:themeColor="text1"/>
          <w:sz w:val="28"/>
          <w:lang w:val="en-ZA"/>
        </w:rPr>
      </w:pPr>
    </w:p>
    <w:p w14:paraId="141C41C8" w14:textId="77777777" w:rsidR="00C64F9E" w:rsidRDefault="00C64F9E" w:rsidP="00C64F9E">
      <w:pPr>
        <w:pStyle w:val="ListParagraph"/>
        <w:spacing w:after="0" w:line="240" w:lineRule="auto"/>
        <w:ind w:left="953"/>
        <w:jc w:val="thaiDistribute"/>
        <w:rPr>
          <w:rFonts w:ascii="Browallia New" w:hAnsi="Browallia New" w:cs="Browallia New"/>
          <w:color w:val="000000" w:themeColor="text1"/>
          <w:sz w:val="28"/>
          <w:lang w:val="en-ZA"/>
        </w:rPr>
      </w:pPr>
    </w:p>
    <w:p w14:paraId="74EA47A6" w14:textId="77777777" w:rsidR="00C64F9E" w:rsidRDefault="00C64F9E" w:rsidP="00C64F9E">
      <w:pPr>
        <w:pStyle w:val="ListParagraph"/>
        <w:spacing w:after="0" w:line="240" w:lineRule="auto"/>
        <w:ind w:left="953"/>
        <w:jc w:val="thaiDistribute"/>
        <w:rPr>
          <w:rFonts w:ascii="Browallia New" w:hAnsi="Browallia New" w:cs="Browallia New"/>
          <w:color w:val="000000" w:themeColor="text1"/>
          <w:sz w:val="28"/>
          <w:lang w:val="en-ZA"/>
        </w:rPr>
      </w:pPr>
    </w:p>
    <w:p w14:paraId="51B914F9" w14:textId="77777777" w:rsidR="00C64F9E" w:rsidRDefault="00C64F9E" w:rsidP="00C64F9E">
      <w:pPr>
        <w:pStyle w:val="ListParagraph"/>
        <w:spacing w:after="0" w:line="240" w:lineRule="auto"/>
        <w:ind w:left="953"/>
        <w:jc w:val="thaiDistribute"/>
        <w:rPr>
          <w:rFonts w:ascii="Browallia New" w:hAnsi="Browallia New" w:cs="Browallia New"/>
          <w:color w:val="000000" w:themeColor="text1"/>
          <w:sz w:val="28"/>
          <w:lang w:val="en-ZA"/>
        </w:rPr>
      </w:pPr>
    </w:p>
    <w:p w14:paraId="27465AEE" w14:textId="77777777" w:rsidR="00C64F9E" w:rsidRDefault="00C64F9E" w:rsidP="00C64F9E">
      <w:pPr>
        <w:pStyle w:val="ListParagraph"/>
        <w:spacing w:after="0" w:line="240" w:lineRule="auto"/>
        <w:ind w:left="953"/>
        <w:jc w:val="thaiDistribute"/>
        <w:rPr>
          <w:rFonts w:ascii="Browallia New" w:hAnsi="Browallia New" w:cs="Browallia New"/>
          <w:color w:val="000000" w:themeColor="text1"/>
          <w:sz w:val="28"/>
          <w:lang w:val="en-ZA"/>
        </w:rPr>
      </w:pPr>
    </w:p>
    <w:p w14:paraId="35413A12" w14:textId="24D59BE2" w:rsidR="00827CBC" w:rsidRPr="0030052F" w:rsidRDefault="0030052F"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30052F">
        <w:rPr>
          <w:rFonts w:ascii="Browallia New" w:eastAsia="Calibri" w:hAnsi="Browallia New" w:cs="Browallia New"/>
          <w:b/>
          <w:bCs/>
          <w:color w:val="000000" w:themeColor="text1"/>
          <w:sz w:val="28"/>
          <w:szCs w:val="28"/>
          <w:cs/>
          <w:lang w:val="en-ZA"/>
        </w:rPr>
        <w:lastRenderedPageBreak/>
        <w:t>การบริหารจัดการทุน</w:t>
      </w:r>
    </w:p>
    <w:p w14:paraId="58351D20" w14:textId="77777777" w:rsidR="00FA745D" w:rsidRDefault="00FA745D" w:rsidP="005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DB2C626" w14:textId="19F62C5E" w:rsidR="0030052F" w:rsidRPr="00E621CF" w:rsidRDefault="00C4299B" w:rsidP="005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r w:rsidRPr="00E621CF">
        <w:rPr>
          <w:rFonts w:ascii="Browallia New" w:eastAsia="Calibri" w:hAnsi="Browallia New" w:cs="Browallia New"/>
          <w:color w:val="000000" w:themeColor="text1"/>
          <w:sz w:val="28"/>
          <w:szCs w:val="28"/>
          <w:cs/>
          <w:lang w:val="en-ZA"/>
        </w:rPr>
        <w:t>วัตถุประสงค์ในการบริหารจัดการทุนที่สำคัญของบริษัท คือการจัดให้มีซึ่งโครงสร้างทุนที่เหมาะสมเพื่อสนับสนุน</w:t>
      </w:r>
      <w:r w:rsidR="00E621CF">
        <w:rPr>
          <w:rFonts w:ascii="Browallia New" w:eastAsia="Calibri" w:hAnsi="Browallia New" w:cs="Browallia New"/>
          <w:color w:val="000000" w:themeColor="text1"/>
          <w:sz w:val="28"/>
          <w:szCs w:val="28"/>
          <w:cs/>
          <w:lang w:val="en-ZA"/>
        </w:rPr>
        <w:br/>
      </w:r>
      <w:r w:rsidRPr="00E621CF">
        <w:rPr>
          <w:rFonts w:ascii="Browallia New" w:eastAsia="Calibri" w:hAnsi="Browallia New" w:cs="Browallia New"/>
          <w:color w:val="000000" w:themeColor="text1"/>
          <w:sz w:val="28"/>
          <w:szCs w:val="28"/>
          <w:cs/>
          <w:lang w:val="en-ZA"/>
        </w:rPr>
        <w:t xml:space="preserve">การดำเนินธุรกิจของบริษัทและเสริมสร้างมูลค่าการถือหุ้นให้กับผู้ถือหุ้นโดย ณ วันที่ </w:t>
      </w:r>
      <w:r w:rsidR="0045760A" w:rsidRPr="0045760A">
        <w:rPr>
          <w:rFonts w:ascii="Browallia New" w:eastAsia="Calibri" w:hAnsi="Browallia New" w:cs="Browallia New"/>
          <w:color w:val="000000" w:themeColor="text1"/>
          <w:sz w:val="28"/>
          <w:szCs w:val="28"/>
        </w:rPr>
        <w:t>31</w:t>
      </w:r>
      <w:r w:rsidRPr="00E621CF">
        <w:rPr>
          <w:rFonts w:ascii="Browallia New" w:eastAsia="Calibri" w:hAnsi="Browallia New" w:cs="Browallia New"/>
          <w:color w:val="000000" w:themeColor="text1"/>
          <w:sz w:val="28"/>
          <w:szCs w:val="28"/>
          <w:cs/>
          <w:lang w:val="en-ZA"/>
        </w:rPr>
        <w:t xml:space="preserve"> ธันวาคม </w:t>
      </w:r>
      <w:r w:rsidR="0045760A" w:rsidRPr="0045760A">
        <w:rPr>
          <w:rFonts w:ascii="Browallia New" w:eastAsia="Calibri" w:hAnsi="Browallia New" w:cs="Browallia New"/>
          <w:color w:val="000000" w:themeColor="text1"/>
          <w:sz w:val="28"/>
          <w:szCs w:val="28"/>
        </w:rPr>
        <w:t>256</w:t>
      </w:r>
      <w:r w:rsidR="0045760A" w:rsidRPr="0045760A">
        <w:rPr>
          <w:rFonts w:ascii="Browallia New" w:eastAsia="Calibri" w:hAnsi="Browallia New" w:cs="Browallia New" w:hint="cs"/>
          <w:color w:val="000000" w:themeColor="text1"/>
          <w:sz w:val="28"/>
          <w:szCs w:val="28"/>
        </w:rPr>
        <w:t>8</w:t>
      </w:r>
      <w:r w:rsidRPr="00E621CF">
        <w:rPr>
          <w:rFonts w:ascii="Browallia New" w:eastAsia="Calibri" w:hAnsi="Browallia New" w:cs="Browallia New"/>
          <w:color w:val="000000" w:themeColor="text1"/>
          <w:sz w:val="28"/>
          <w:szCs w:val="28"/>
          <w:cs/>
          <w:lang w:val="en-ZA"/>
        </w:rPr>
        <w:t xml:space="preserve"> กลุ่มบริษัทมีอัตราส่วนหนี้สินต่อทุนเท่ากับ </w:t>
      </w:r>
      <w:r w:rsidR="008571CA">
        <w:rPr>
          <w:rFonts w:ascii="Browallia New" w:eastAsia="Calibri" w:hAnsi="Browallia New" w:cs="Browallia New"/>
          <w:color w:val="000000" w:themeColor="text1"/>
          <w:sz w:val="28"/>
          <w:szCs w:val="28"/>
          <w:lang w:val="en-ZA"/>
        </w:rPr>
        <w:t>1.0</w:t>
      </w:r>
      <w:r w:rsidR="00FE6B38">
        <w:rPr>
          <w:rFonts w:ascii="Browallia New" w:eastAsia="Calibri" w:hAnsi="Browallia New" w:cs="Browallia New"/>
          <w:color w:val="000000" w:themeColor="text1"/>
          <w:sz w:val="28"/>
          <w:szCs w:val="28"/>
          <w:lang w:val="en-ZA"/>
        </w:rPr>
        <w:t>2</w:t>
      </w:r>
      <w:r w:rsidR="00B53176">
        <w:rPr>
          <w:rFonts w:ascii="Browallia New" w:eastAsia="Calibri" w:hAnsi="Browallia New" w:cs="Browallia New"/>
          <w:color w:val="000000" w:themeColor="text1"/>
          <w:sz w:val="28"/>
          <w:szCs w:val="28"/>
          <w:lang w:val="en-ZA"/>
        </w:rPr>
        <w:t>:</w:t>
      </w:r>
      <w:r w:rsidR="00BC62AB">
        <w:rPr>
          <w:rFonts w:ascii="Browallia New" w:eastAsia="Calibri" w:hAnsi="Browallia New" w:cs="Browallia New"/>
          <w:color w:val="000000" w:themeColor="text1"/>
          <w:sz w:val="28"/>
          <w:szCs w:val="28"/>
          <w:lang w:val="en-ZA"/>
        </w:rPr>
        <w:t>1</w:t>
      </w:r>
      <w:r w:rsidRPr="00E621CF">
        <w:rPr>
          <w:rFonts w:ascii="Browallia New" w:eastAsia="Calibri" w:hAnsi="Browallia New" w:cs="Browallia New"/>
          <w:color w:val="000000" w:themeColor="text1"/>
          <w:sz w:val="28"/>
          <w:szCs w:val="28"/>
          <w:cs/>
          <w:lang w:val="en-ZA"/>
        </w:rPr>
        <w:t xml:space="preserve"> (</w:t>
      </w:r>
      <w:r w:rsidR="0045760A" w:rsidRPr="0045760A">
        <w:rPr>
          <w:rFonts w:ascii="Browallia New" w:eastAsia="Calibri" w:hAnsi="Browallia New" w:cs="Browallia New"/>
          <w:color w:val="000000" w:themeColor="text1"/>
          <w:sz w:val="28"/>
          <w:szCs w:val="28"/>
        </w:rPr>
        <w:t>256</w:t>
      </w:r>
      <w:r w:rsidR="0045760A" w:rsidRPr="0045760A">
        <w:rPr>
          <w:rFonts w:ascii="Browallia New" w:eastAsia="Calibri" w:hAnsi="Browallia New" w:cs="Browallia New" w:hint="cs"/>
          <w:color w:val="000000" w:themeColor="text1"/>
          <w:sz w:val="28"/>
          <w:szCs w:val="28"/>
        </w:rPr>
        <w:t>7</w:t>
      </w:r>
      <w:r w:rsidRPr="00E621CF">
        <w:rPr>
          <w:rFonts w:ascii="Browallia New" w:eastAsia="Calibri" w:hAnsi="Browallia New" w:cs="Browallia New"/>
          <w:color w:val="000000" w:themeColor="text1"/>
          <w:sz w:val="28"/>
          <w:szCs w:val="28"/>
          <w:cs/>
          <w:lang w:val="en-ZA"/>
        </w:rPr>
        <w:t xml:space="preserve">: </w:t>
      </w:r>
      <w:r w:rsidR="0045760A" w:rsidRPr="0045760A">
        <w:rPr>
          <w:rFonts w:ascii="Browallia New" w:eastAsia="Calibri" w:hAnsi="Browallia New" w:cs="Browallia New"/>
          <w:color w:val="000000" w:themeColor="text1"/>
          <w:sz w:val="28"/>
          <w:szCs w:val="28"/>
        </w:rPr>
        <w:t>0</w:t>
      </w:r>
      <w:r w:rsidRPr="00E621CF">
        <w:rPr>
          <w:rFonts w:ascii="Browallia New" w:eastAsia="Calibri" w:hAnsi="Browallia New" w:cs="Browallia New"/>
          <w:color w:val="000000" w:themeColor="text1"/>
          <w:sz w:val="28"/>
          <w:szCs w:val="28"/>
          <w:cs/>
          <w:lang w:val="en-ZA"/>
        </w:rPr>
        <w:t>.</w:t>
      </w:r>
      <w:r w:rsidR="0045760A" w:rsidRPr="0045760A">
        <w:rPr>
          <w:rFonts w:ascii="Browallia New" w:eastAsia="Calibri" w:hAnsi="Browallia New" w:cs="Browallia New"/>
          <w:color w:val="000000" w:themeColor="text1"/>
          <w:sz w:val="28"/>
          <w:szCs w:val="28"/>
        </w:rPr>
        <w:t>46</w:t>
      </w:r>
      <w:r w:rsidRPr="00E621CF">
        <w:rPr>
          <w:rFonts w:ascii="Browallia New" w:eastAsia="Calibri" w:hAnsi="Browallia New" w:cs="Browallia New"/>
          <w:color w:val="000000" w:themeColor="text1"/>
          <w:sz w:val="28"/>
          <w:szCs w:val="28"/>
          <w:cs/>
          <w:lang w:val="en-ZA"/>
        </w:rPr>
        <w:t>:</w:t>
      </w:r>
      <w:r w:rsidR="0045760A" w:rsidRPr="0045760A">
        <w:rPr>
          <w:rFonts w:ascii="Browallia New" w:eastAsia="Calibri" w:hAnsi="Browallia New" w:cs="Browallia New"/>
          <w:color w:val="000000" w:themeColor="text1"/>
          <w:sz w:val="28"/>
          <w:szCs w:val="28"/>
        </w:rPr>
        <w:t>1</w:t>
      </w:r>
      <w:r w:rsidRPr="00E621CF">
        <w:rPr>
          <w:rFonts w:ascii="Browallia New" w:eastAsia="Calibri" w:hAnsi="Browallia New" w:cs="Browallia New"/>
          <w:color w:val="000000" w:themeColor="text1"/>
          <w:sz w:val="28"/>
          <w:szCs w:val="28"/>
          <w:cs/>
          <w:lang w:val="en-ZA"/>
        </w:rPr>
        <w:t xml:space="preserve">) และเฉพาะบริษัทมีอัตราส่วนหนี้สินต่อทุนเท่ากับ </w:t>
      </w:r>
      <w:r w:rsidR="00BC62AB">
        <w:rPr>
          <w:rFonts w:ascii="Browallia New" w:eastAsia="Calibri" w:hAnsi="Browallia New" w:cs="Browallia New"/>
          <w:color w:val="000000" w:themeColor="text1"/>
          <w:sz w:val="28"/>
          <w:szCs w:val="28"/>
        </w:rPr>
        <w:t>0.73:1</w:t>
      </w:r>
      <w:r w:rsidRPr="00E621CF">
        <w:rPr>
          <w:rFonts w:ascii="Browallia New" w:eastAsia="Calibri" w:hAnsi="Browallia New" w:cs="Browallia New"/>
          <w:color w:val="000000" w:themeColor="text1"/>
          <w:sz w:val="28"/>
          <w:szCs w:val="28"/>
          <w:cs/>
          <w:lang w:val="en-ZA"/>
        </w:rPr>
        <w:t xml:space="preserve"> (</w:t>
      </w:r>
      <w:r w:rsidR="0045760A" w:rsidRPr="0045760A">
        <w:rPr>
          <w:rFonts w:ascii="Browallia New" w:eastAsia="Calibri" w:hAnsi="Browallia New" w:cs="Browallia New"/>
          <w:color w:val="000000" w:themeColor="text1"/>
          <w:sz w:val="28"/>
          <w:szCs w:val="28"/>
        </w:rPr>
        <w:t>256</w:t>
      </w:r>
      <w:r w:rsidR="00E621CF">
        <w:rPr>
          <w:rFonts w:ascii="Browallia New" w:eastAsia="Calibri" w:hAnsi="Browallia New" w:cs="Browallia New"/>
          <w:color w:val="000000" w:themeColor="text1"/>
          <w:sz w:val="28"/>
          <w:szCs w:val="28"/>
          <w:lang w:val="en-ZA"/>
        </w:rPr>
        <w:t>7</w:t>
      </w:r>
      <w:r w:rsidRPr="00E621CF">
        <w:rPr>
          <w:rFonts w:ascii="Browallia New" w:eastAsia="Calibri" w:hAnsi="Browallia New" w:cs="Browallia New"/>
          <w:color w:val="000000" w:themeColor="text1"/>
          <w:sz w:val="28"/>
          <w:szCs w:val="28"/>
          <w:cs/>
          <w:lang w:val="en-ZA"/>
        </w:rPr>
        <w:t xml:space="preserve">: </w:t>
      </w:r>
      <w:r w:rsidR="0045760A" w:rsidRPr="0045760A">
        <w:rPr>
          <w:rFonts w:ascii="Browallia New" w:eastAsia="Calibri" w:hAnsi="Browallia New" w:cs="Browallia New"/>
          <w:color w:val="000000" w:themeColor="text1"/>
          <w:sz w:val="28"/>
          <w:szCs w:val="28"/>
        </w:rPr>
        <w:t>0</w:t>
      </w:r>
      <w:r w:rsidR="00E621CF" w:rsidRPr="00E621CF">
        <w:rPr>
          <w:rFonts w:ascii="Browallia New" w:eastAsia="Calibri" w:hAnsi="Browallia New" w:cs="Browallia New"/>
          <w:color w:val="000000" w:themeColor="text1"/>
          <w:sz w:val="28"/>
          <w:szCs w:val="28"/>
          <w:cs/>
          <w:lang w:val="en-ZA"/>
        </w:rPr>
        <w:t>.</w:t>
      </w:r>
      <w:r w:rsidR="0045760A" w:rsidRPr="0045760A">
        <w:rPr>
          <w:rFonts w:ascii="Browallia New" w:eastAsia="Calibri" w:hAnsi="Browallia New" w:cs="Browallia New"/>
          <w:color w:val="000000" w:themeColor="text1"/>
          <w:sz w:val="28"/>
          <w:szCs w:val="28"/>
        </w:rPr>
        <w:t>33</w:t>
      </w:r>
      <w:r w:rsidR="00E621CF" w:rsidRPr="00E621CF">
        <w:rPr>
          <w:rFonts w:ascii="Browallia New" w:eastAsia="Calibri" w:hAnsi="Browallia New" w:cs="Browallia New"/>
          <w:color w:val="000000" w:themeColor="text1"/>
          <w:sz w:val="28"/>
          <w:szCs w:val="28"/>
          <w:cs/>
          <w:lang w:val="en-ZA"/>
        </w:rPr>
        <w:t>:</w:t>
      </w:r>
      <w:r w:rsidR="0045760A" w:rsidRPr="0045760A">
        <w:rPr>
          <w:rFonts w:ascii="Browallia New" w:eastAsia="Calibri" w:hAnsi="Browallia New" w:cs="Browallia New"/>
          <w:color w:val="000000" w:themeColor="text1"/>
          <w:sz w:val="28"/>
          <w:szCs w:val="28"/>
        </w:rPr>
        <w:t>1</w:t>
      </w:r>
      <w:r w:rsidRPr="00E621CF">
        <w:rPr>
          <w:rFonts w:ascii="Browallia New" w:eastAsia="Calibri" w:hAnsi="Browallia New" w:cs="Browallia New"/>
          <w:color w:val="000000" w:themeColor="text1"/>
          <w:sz w:val="28"/>
          <w:szCs w:val="28"/>
          <w:cs/>
          <w:lang w:val="en-ZA"/>
        </w:rPr>
        <w:t>)</w:t>
      </w:r>
    </w:p>
    <w:p w14:paraId="2723AB9D" w14:textId="77777777" w:rsidR="00000267" w:rsidRPr="0098575A" w:rsidRDefault="00000267" w:rsidP="002C4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alibri" w:hAnsi="Browallia New" w:cs="Browallia New"/>
          <w:color w:val="000000" w:themeColor="text1"/>
          <w:sz w:val="28"/>
          <w:szCs w:val="28"/>
          <w:lang w:val="en-ZA"/>
        </w:rPr>
      </w:pPr>
    </w:p>
    <w:p w14:paraId="68E1ABAF" w14:textId="332EE4FB" w:rsidR="00260EE6" w:rsidRPr="00F35AE3" w:rsidRDefault="00C04C36"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F35AE3">
        <w:rPr>
          <w:rFonts w:ascii="Browallia New" w:eastAsia="Calibri" w:hAnsi="Browallia New" w:cs="Browallia New"/>
          <w:b/>
          <w:bCs/>
          <w:color w:val="000000" w:themeColor="text1"/>
          <w:sz w:val="28"/>
          <w:szCs w:val="28"/>
          <w:cs/>
          <w:lang w:val="en-ZA"/>
        </w:rPr>
        <w:t>ภาระผูกพันและหนี้สินที่อาจเกิดขึ้น</w:t>
      </w:r>
    </w:p>
    <w:p w14:paraId="51FE769B" w14:textId="77777777" w:rsidR="00260EE6" w:rsidRPr="007E5657" w:rsidRDefault="00260EE6"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DF5CF65" w14:textId="5979B655" w:rsidR="00184B19" w:rsidRPr="00184B19"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r w:rsidRPr="00184B19">
        <w:rPr>
          <w:rFonts w:ascii="Browallia New" w:eastAsia="Calibri" w:hAnsi="Browallia New" w:cs="Browallia New"/>
          <w:color w:val="000000" w:themeColor="text1"/>
          <w:sz w:val="28"/>
          <w:szCs w:val="28"/>
          <w:cs/>
          <w:lang w:val="en-ZA"/>
        </w:rPr>
        <w:t xml:space="preserve">ณ วันที่ </w:t>
      </w:r>
      <w:r w:rsidR="00C177CB">
        <w:rPr>
          <w:rFonts w:ascii="Browallia New" w:hAnsi="Browallia New" w:cs="Browallia New"/>
          <w:color w:val="000000" w:themeColor="text1"/>
          <w:sz w:val="28"/>
          <w:szCs w:val="28"/>
        </w:rPr>
        <w:t>31</w:t>
      </w:r>
      <w:r w:rsidR="00C177CB">
        <w:rPr>
          <w:rFonts w:ascii="Browallia New" w:hAnsi="Browallia New" w:cs="Browallia New" w:hint="cs"/>
          <w:color w:val="000000" w:themeColor="text1"/>
          <w:sz w:val="28"/>
          <w:szCs w:val="28"/>
          <w:cs/>
        </w:rPr>
        <w:t xml:space="preserve"> ธันวาคม</w:t>
      </w:r>
      <w:r w:rsidR="00C177CB" w:rsidRPr="007E5657">
        <w:rPr>
          <w:rFonts w:ascii="Browallia New" w:hAnsi="Browallia New" w:cs="Browallia New"/>
          <w:color w:val="000000" w:themeColor="text1"/>
          <w:sz w:val="28"/>
          <w:szCs w:val="28"/>
          <w:cs/>
        </w:rPr>
        <w:t xml:space="preserve"> </w:t>
      </w:r>
      <w:r w:rsidR="00BE651E">
        <w:rPr>
          <w:rFonts w:ascii="Browallia New" w:hAnsi="Browallia New" w:cs="Browallia New"/>
          <w:sz w:val="28"/>
          <w:szCs w:val="28"/>
        </w:rPr>
        <w:t>2568</w:t>
      </w:r>
      <w:r w:rsidRPr="00341E67">
        <w:rPr>
          <w:rFonts w:ascii="Browallia New" w:hAnsi="Browallia New" w:cs="Browallia New"/>
          <w:sz w:val="28"/>
          <w:szCs w:val="28"/>
          <w:cs/>
        </w:rPr>
        <w:t xml:space="preserve"> กลุ่ม</w:t>
      </w:r>
      <w:r w:rsidRPr="00184B19">
        <w:rPr>
          <w:rFonts w:ascii="Browallia New" w:eastAsia="Calibri" w:hAnsi="Browallia New" w:cs="Browallia New"/>
          <w:color w:val="000000" w:themeColor="text1"/>
          <w:sz w:val="28"/>
          <w:szCs w:val="28"/>
          <w:cs/>
          <w:lang w:val="en-ZA"/>
        </w:rPr>
        <w:t>บริษัทมีภาระผูกพันที่</w:t>
      </w:r>
      <w:r w:rsidR="00A172E0">
        <w:rPr>
          <w:rFonts w:ascii="Browallia New" w:eastAsia="Calibri" w:hAnsi="Browallia New" w:cs="Browallia New" w:hint="cs"/>
          <w:color w:val="000000" w:themeColor="text1"/>
          <w:sz w:val="28"/>
          <w:szCs w:val="28"/>
          <w:cs/>
          <w:lang w:val="en-ZA"/>
        </w:rPr>
        <w:t>มีสาระสำคัญ</w:t>
      </w:r>
      <w:r w:rsidRPr="00184B19">
        <w:rPr>
          <w:rFonts w:ascii="Browallia New" w:eastAsia="Calibri" w:hAnsi="Browallia New" w:cs="Browallia New"/>
          <w:color w:val="000000" w:themeColor="text1"/>
          <w:sz w:val="28"/>
          <w:szCs w:val="28"/>
          <w:cs/>
          <w:lang w:val="en-ZA"/>
        </w:rPr>
        <w:t xml:space="preserve"> ดังต่อไปนี้</w:t>
      </w:r>
    </w:p>
    <w:p w14:paraId="64445EB9" w14:textId="77777777" w:rsidR="00184B19"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p w14:paraId="192479A0" w14:textId="2F10ED8E" w:rsidR="00184B19" w:rsidRPr="006067D9" w:rsidRDefault="008831BA" w:rsidP="008831BA">
      <w:pPr>
        <w:pStyle w:val="ListParagraph"/>
        <w:numPr>
          <w:ilvl w:val="1"/>
          <w:numId w:val="35"/>
        </w:numPr>
        <w:spacing w:line="240" w:lineRule="auto"/>
        <w:ind w:left="851" w:hanging="425"/>
        <w:jc w:val="thaiDistribute"/>
        <w:rPr>
          <w:rFonts w:ascii="Browallia New" w:hAnsi="Browallia New" w:cs="Browallia New"/>
          <w:color w:val="000000" w:themeColor="text1"/>
          <w:sz w:val="28"/>
        </w:rPr>
      </w:pPr>
      <w:r>
        <w:rPr>
          <w:rFonts w:ascii="Browallia New" w:hAnsi="Browallia New" w:cs="Browallia New"/>
          <w:color w:val="000000" w:themeColor="text1"/>
          <w:sz w:val="28"/>
          <w:lang w:val="en-ZA"/>
        </w:rPr>
        <w:t xml:space="preserve"> </w:t>
      </w:r>
      <w:r w:rsidR="00260EE6" w:rsidRPr="006067D9">
        <w:rPr>
          <w:rFonts w:ascii="Browallia New" w:hAnsi="Browallia New" w:cs="Browallia New"/>
          <w:color w:val="000000" w:themeColor="text1"/>
          <w:sz w:val="28"/>
          <w:cs/>
          <w:lang w:val="en-ZA"/>
        </w:rPr>
        <w:t>บริษัทย่อยมีภาระผูกพันจากการทำสัญญาซื้อสินค้ากับบริษัทในประเทศแห่งหนึ่งมีระยะเวลาสัญญา</w:t>
      </w:r>
      <w:r w:rsidR="00C31F39" w:rsidRPr="006067D9">
        <w:rPr>
          <w:rFonts w:ascii="Browallia New" w:hAnsi="Browallia New" w:cs="Browallia New"/>
          <w:color w:val="000000" w:themeColor="text1"/>
          <w:sz w:val="28"/>
          <w:cs/>
          <w:lang w:val="en-ZA"/>
        </w:rPr>
        <w:br/>
      </w:r>
      <w:r>
        <w:rPr>
          <w:rFonts w:ascii="Browallia New" w:hAnsi="Browallia New" w:cs="Browallia New"/>
          <w:sz w:val="28"/>
        </w:rPr>
        <w:t xml:space="preserve"> </w:t>
      </w:r>
      <w:r w:rsidR="00260EE6" w:rsidRPr="006067D9">
        <w:rPr>
          <w:rFonts w:ascii="Browallia New" w:hAnsi="Browallia New" w:cs="Browallia New"/>
          <w:sz w:val="28"/>
          <w:cs/>
        </w:rPr>
        <w:t xml:space="preserve">ประมาณ </w:t>
      </w:r>
      <w:r w:rsidR="00172B5B" w:rsidRPr="006067D9">
        <w:rPr>
          <w:rFonts w:ascii="Browallia New" w:hAnsi="Browallia New" w:cs="Browallia New"/>
          <w:sz w:val="28"/>
        </w:rPr>
        <w:t>2</w:t>
      </w:r>
      <w:r w:rsidR="00260EE6" w:rsidRPr="006067D9">
        <w:rPr>
          <w:rFonts w:ascii="Browallia New" w:hAnsi="Browallia New" w:cs="Browallia New"/>
          <w:sz w:val="28"/>
          <w:cs/>
        </w:rPr>
        <w:t xml:space="preserve"> ปี </w:t>
      </w:r>
      <w:r w:rsidR="00172B5B" w:rsidRPr="006067D9">
        <w:rPr>
          <w:rFonts w:ascii="Browallia New" w:hAnsi="Browallia New" w:cs="Browallia New"/>
          <w:sz w:val="28"/>
        </w:rPr>
        <w:t>6</w:t>
      </w:r>
      <w:r w:rsidR="006121E2" w:rsidRPr="006067D9">
        <w:rPr>
          <w:rFonts w:ascii="Browallia New" w:hAnsi="Browallia New" w:cs="Browallia New"/>
          <w:sz w:val="28"/>
          <w:cs/>
        </w:rPr>
        <w:t xml:space="preserve"> </w:t>
      </w:r>
      <w:r w:rsidR="006121E2" w:rsidRPr="006067D9">
        <w:rPr>
          <w:rFonts w:ascii="Browallia New" w:hAnsi="Browallia New" w:cs="Browallia New" w:hint="cs"/>
          <w:sz w:val="28"/>
          <w:cs/>
        </w:rPr>
        <w:t>เดือน</w:t>
      </w:r>
      <w:r w:rsidR="00260EE6" w:rsidRPr="006067D9">
        <w:rPr>
          <w:rFonts w:ascii="Browallia New" w:hAnsi="Browallia New" w:cs="Browallia New"/>
          <w:color w:val="000000" w:themeColor="text1"/>
          <w:sz w:val="28"/>
          <w:cs/>
          <w:lang w:val="en-ZA"/>
        </w:rPr>
        <w:t xml:space="preserve"> ซึ่งยังไม่ได้รับมอบสินค้า</w:t>
      </w:r>
      <w:r w:rsidR="00260EE6" w:rsidRPr="006067D9">
        <w:rPr>
          <w:rFonts w:ascii="Browallia New" w:hAnsi="Browallia New" w:cs="Browallia New"/>
          <w:sz w:val="28"/>
          <w:cs/>
        </w:rPr>
        <w:t>จำนวน</w:t>
      </w:r>
      <w:r w:rsidR="004C5647" w:rsidRPr="006067D9">
        <w:rPr>
          <w:rFonts w:ascii="Browallia New" w:hAnsi="Browallia New" w:cs="Browallia New"/>
          <w:sz w:val="28"/>
          <w:cs/>
        </w:rPr>
        <w:t xml:space="preserve"> </w:t>
      </w:r>
      <w:r w:rsidR="00786A3B">
        <w:rPr>
          <w:rFonts w:ascii="Browallia New" w:hAnsi="Browallia New" w:cs="Browallia New"/>
          <w:sz w:val="28"/>
        </w:rPr>
        <w:t>1,281.43</w:t>
      </w:r>
      <w:r w:rsidR="0055680F" w:rsidRPr="006067D9">
        <w:rPr>
          <w:rFonts w:ascii="Browallia New" w:hAnsi="Browallia New" w:cs="Browallia New"/>
          <w:sz w:val="28"/>
          <w:cs/>
        </w:rPr>
        <w:t xml:space="preserve"> </w:t>
      </w:r>
      <w:r w:rsidR="00260EE6" w:rsidRPr="006067D9">
        <w:rPr>
          <w:rFonts w:ascii="Browallia New" w:hAnsi="Browallia New" w:cs="Browallia New"/>
          <w:sz w:val="28"/>
          <w:cs/>
        </w:rPr>
        <w:t>ล้าน</w:t>
      </w:r>
      <w:r w:rsidR="00260EE6" w:rsidRPr="006067D9">
        <w:rPr>
          <w:rFonts w:ascii="Browallia New" w:hAnsi="Browallia New" w:cs="Browallia New"/>
          <w:color w:val="000000" w:themeColor="text1"/>
          <w:sz w:val="28"/>
          <w:cs/>
          <w:lang w:val="en-ZA"/>
        </w:rPr>
        <w:t>บาท</w:t>
      </w:r>
    </w:p>
    <w:p w14:paraId="715231A1" w14:textId="77777777" w:rsidR="006067D9" w:rsidRDefault="006067D9" w:rsidP="006067D9">
      <w:pPr>
        <w:pStyle w:val="ListParagraph"/>
        <w:spacing w:line="240" w:lineRule="auto"/>
        <w:ind w:left="993"/>
        <w:jc w:val="thaiDistribute"/>
        <w:rPr>
          <w:rFonts w:ascii="Browallia New" w:hAnsi="Browallia New" w:cs="Browallia New"/>
          <w:color w:val="000000" w:themeColor="text1"/>
          <w:sz w:val="28"/>
          <w:lang w:val="en-ZA"/>
        </w:rPr>
      </w:pPr>
    </w:p>
    <w:p w14:paraId="4D628D2F" w14:textId="665CFC54" w:rsidR="00184B19" w:rsidRPr="006067D9" w:rsidRDefault="008831BA" w:rsidP="008831BA">
      <w:pPr>
        <w:pStyle w:val="ListParagraph"/>
        <w:numPr>
          <w:ilvl w:val="1"/>
          <w:numId w:val="35"/>
        </w:numPr>
        <w:spacing w:line="240" w:lineRule="auto"/>
        <w:ind w:left="851" w:hanging="425"/>
        <w:jc w:val="thaiDistribute"/>
        <w:rPr>
          <w:rFonts w:ascii="Browallia New" w:hAnsi="Browallia New" w:cs="Browallia New"/>
          <w:color w:val="000000" w:themeColor="text1"/>
          <w:sz w:val="28"/>
          <w:lang w:val="en-ZA"/>
        </w:rPr>
      </w:pPr>
      <w:r>
        <w:rPr>
          <w:rFonts w:ascii="Browallia New" w:hAnsi="Browallia New" w:cs="Browallia New"/>
          <w:color w:val="000000" w:themeColor="text1"/>
          <w:sz w:val="28"/>
          <w:lang w:val="en-ZA"/>
        </w:rPr>
        <w:t xml:space="preserve"> </w:t>
      </w:r>
      <w:r w:rsidR="00975680" w:rsidRPr="006067D9">
        <w:rPr>
          <w:rFonts w:ascii="Browallia New" w:hAnsi="Browallia New" w:cs="Browallia New" w:hint="cs"/>
          <w:color w:val="000000" w:themeColor="text1"/>
          <w:sz w:val="28"/>
          <w:cs/>
          <w:lang w:val="en-ZA"/>
        </w:rPr>
        <w:t>กลุ่ม</w:t>
      </w:r>
      <w:r w:rsidR="00CB5485" w:rsidRPr="006067D9">
        <w:rPr>
          <w:rFonts w:ascii="Browallia New" w:hAnsi="Browallia New" w:cs="Browallia New" w:hint="cs"/>
          <w:color w:val="000000" w:themeColor="text1"/>
          <w:sz w:val="28"/>
          <w:cs/>
          <w:lang w:val="en-ZA"/>
        </w:rPr>
        <w:t>บริษัท</w:t>
      </w:r>
      <w:r w:rsidR="00E97659" w:rsidRPr="006067D9">
        <w:rPr>
          <w:rFonts w:ascii="Browallia New" w:hAnsi="Browallia New" w:cs="Browallia New" w:hint="cs"/>
          <w:color w:val="000000" w:themeColor="text1"/>
          <w:sz w:val="28"/>
          <w:cs/>
          <w:lang w:val="en-ZA"/>
        </w:rPr>
        <w:t>มี</w:t>
      </w:r>
      <w:r w:rsidR="00A13927" w:rsidRPr="006067D9">
        <w:rPr>
          <w:rFonts w:ascii="Browallia New" w:hAnsi="Browallia New" w:cs="Browallia New"/>
          <w:color w:val="000000" w:themeColor="text1"/>
          <w:sz w:val="28"/>
          <w:cs/>
          <w:lang w:val="en-ZA"/>
        </w:rPr>
        <w:t>ภาระผูกพันเกี่ยวกับสัญญา</w:t>
      </w:r>
      <w:r w:rsidR="009E5B1C" w:rsidRPr="006067D9">
        <w:rPr>
          <w:rFonts w:ascii="Browallia New" w:hAnsi="Browallia New" w:cs="Browallia New" w:hint="cs"/>
          <w:color w:val="000000" w:themeColor="text1"/>
          <w:sz w:val="28"/>
          <w:cs/>
          <w:lang w:val="en-ZA"/>
        </w:rPr>
        <w:t>ค่า</w:t>
      </w:r>
      <w:r w:rsidR="00A13927" w:rsidRPr="006067D9">
        <w:rPr>
          <w:rFonts w:ascii="Browallia New" w:hAnsi="Browallia New" w:cs="Browallia New"/>
          <w:color w:val="000000" w:themeColor="text1"/>
          <w:sz w:val="28"/>
          <w:cs/>
          <w:lang w:val="en-ZA"/>
        </w:rPr>
        <w:t>บริการและสัญญาที่ปรึกษาต่างๆ จะต้องชำระ ดังนี้</w:t>
      </w:r>
    </w:p>
    <w:p w14:paraId="30E3FE19" w14:textId="77777777" w:rsidR="0045174E" w:rsidRPr="00191A9C" w:rsidRDefault="0045174E"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16"/>
          <w:szCs w:val="16"/>
        </w:rPr>
      </w:pPr>
    </w:p>
    <w:tbl>
      <w:tblPr>
        <w:tblW w:w="8422" w:type="dxa"/>
        <w:tblInd w:w="993" w:type="dxa"/>
        <w:tblLayout w:type="fixed"/>
        <w:tblLook w:val="04A0" w:firstRow="1" w:lastRow="0" w:firstColumn="1" w:lastColumn="0" w:noHBand="0" w:noVBand="1"/>
      </w:tblPr>
      <w:tblGrid>
        <w:gridCol w:w="4677"/>
        <w:gridCol w:w="1842"/>
        <w:gridCol w:w="1897"/>
        <w:gridCol w:w="6"/>
      </w:tblGrid>
      <w:tr w:rsidR="0045174E" w:rsidRPr="00C61160" w14:paraId="602BB0CA" w14:textId="77777777" w:rsidTr="00FC4150">
        <w:trPr>
          <w:gridAfter w:val="1"/>
          <w:wAfter w:w="6" w:type="dxa"/>
        </w:trPr>
        <w:tc>
          <w:tcPr>
            <w:tcW w:w="4677" w:type="dxa"/>
          </w:tcPr>
          <w:p w14:paraId="35391183" w14:textId="77777777" w:rsidR="0045174E" w:rsidRPr="00C61160" w:rsidRDefault="0045174E" w:rsidP="0045174E">
            <w:pPr>
              <w:rPr>
                <w:rFonts w:ascii="Browallia New" w:hAnsi="Browallia New" w:cs="Browallia New"/>
                <w:snapToGrid w:val="0"/>
                <w:sz w:val="28"/>
                <w:szCs w:val="28"/>
                <w:lang w:val="en-GB" w:eastAsia="th-TH"/>
              </w:rPr>
            </w:pPr>
          </w:p>
        </w:tc>
        <w:tc>
          <w:tcPr>
            <w:tcW w:w="3739" w:type="dxa"/>
            <w:gridSpan w:val="2"/>
          </w:tcPr>
          <w:p w14:paraId="696198B1" w14:textId="2DD84CB6" w:rsidR="0045174E" w:rsidRPr="00C61160" w:rsidRDefault="00A266FC" w:rsidP="00FC4150">
            <w:pPr>
              <w:pBdr>
                <w:bottom w:val="single" w:sz="4" w:space="1" w:color="auto"/>
              </w:pBdr>
              <w:tabs>
                <w:tab w:val="left" w:pos="3090"/>
                <w:tab w:val="left" w:pos="4860"/>
              </w:tabs>
              <w:spacing w:line="240" w:lineRule="auto"/>
              <w:ind w:left="9" w:right="27"/>
              <w:jc w:val="right"/>
              <w:rPr>
                <w:rFonts w:ascii="Browallia New" w:hAnsi="Browallia New" w:cs="Browallia New"/>
                <w:sz w:val="28"/>
                <w:szCs w:val="28"/>
                <w:lang w:eastAsia="th-TH"/>
              </w:rPr>
            </w:pPr>
            <w:r w:rsidRPr="00A266FC">
              <w:rPr>
                <w:rFonts w:ascii="Browallia New" w:hAnsi="Browallia New" w:cs="Browallia New"/>
                <w:snapToGrid w:val="0"/>
                <w:sz w:val="28"/>
                <w:szCs w:val="28"/>
                <w:cs/>
                <w:lang w:eastAsia="th-TH"/>
              </w:rPr>
              <w:t>(หน่วย : พันบาท)</w:t>
            </w:r>
          </w:p>
        </w:tc>
      </w:tr>
      <w:tr w:rsidR="0045174E" w:rsidRPr="00C61160" w14:paraId="2956C891" w14:textId="77777777" w:rsidTr="00FC4150">
        <w:tc>
          <w:tcPr>
            <w:tcW w:w="4677" w:type="dxa"/>
          </w:tcPr>
          <w:p w14:paraId="072A2435" w14:textId="77777777" w:rsidR="0045174E" w:rsidRPr="00C61160" w:rsidRDefault="0045174E" w:rsidP="00AB37EA">
            <w:pPr>
              <w:tabs>
                <w:tab w:val="left" w:pos="3090"/>
                <w:tab w:val="left" w:pos="4860"/>
              </w:tabs>
              <w:spacing w:line="240" w:lineRule="auto"/>
              <w:rPr>
                <w:rFonts w:ascii="Browallia New" w:hAnsi="Browallia New" w:cs="Browallia New"/>
                <w:snapToGrid w:val="0"/>
                <w:sz w:val="28"/>
                <w:szCs w:val="28"/>
                <w:lang w:val="en-GB" w:eastAsia="th-TH"/>
              </w:rPr>
            </w:pPr>
          </w:p>
        </w:tc>
        <w:tc>
          <w:tcPr>
            <w:tcW w:w="1842" w:type="dxa"/>
            <w:vAlign w:val="bottom"/>
          </w:tcPr>
          <w:p w14:paraId="76BBAB2A" w14:textId="549E2096" w:rsidR="0045174E" w:rsidRPr="00C61160" w:rsidRDefault="00B32DE9" w:rsidP="00AB37EA">
            <w:pPr>
              <w:pBdr>
                <w:bottom w:val="single" w:sz="4" w:space="1" w:color="auto"/>
              </w:pBdr>
              <w:tabs>
                <w:tab w:val="clear" w:pos="2580"/>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w:t>
            </w:r>
            <w:r w:rsidR="00A266FC">
              <w:rPr>
                <w:rFonts w:ascii="Browallia New" w:hAnsi="Browallia New" w:cs="Browallia New" w:hint="cs"/>
                <w:snapToGrid w:val="0"/>
                <w:sz w:val="28"/>
                <w:szCs w:val="28"/>
                <w:cs/>
                <w:lang w:eastAsia="th-TH"/>
              </w:rPr>
              <w:t>การ</w:t>
            </w:r>
            <w:r w:rsidR="0045174E">
              <w:rPr>
                <w:rFonts w:ascii="Browallia New" w:hAnsi="Browallia New" w:cs="Browallia New"/>
                <w:snapToGrid w:val="0"/>
                <w:sz w:val="28"/>
                <w:szCs w:val="28"/>
                <w:cs/>
                <w:lang w:eastAsia="th-TH"/>
              </w:rPr>
              <w:t>เงิน</w:t>
            </w:r>
            <w:r w:rsidR="0045174E" w:rsidRPr="00C61160">
              <w:rPr>
                <w:rFonts w:ascii="Browallia New" w:hAnsi="Browallia New" w:cs="Browallia New"/>
                <w:snapToGrid w:val="0"/>
                <w:sz w:val="28"/>
                <w:szCs w:val="28"/>
                <w:cs/>
                <w:lang w:eastAsia="th-TH"/>
              </w:rPr>
              <w:t>รวม</w:t>
            </w:r>
          </w:p>
        </w:tc>
        <w:tc>
          <w:tcPr>
            <w:tcW w:w="1903" w:type="dxa"/>
            <w:gridSpan w:val="2"/>
            <w:tcBorders>
              <w:left w:val="nil"/>
              <w:right w:val="nil"/>
            </w:tcBorders>
            <w:vAlign w:val="bottom"/>
          </w:tcPr>
          <w:p w14:paraId="18A26704" w14:textId="40BBED5D" w:rsidR="0045174E" w:rsidRPr="00C61160" w:rsidRDefault="00B32DE9" w:rsidP="00AB37EA">
            <w:pPr>
              <w:pBdr>
                <w:bottom w:val="single" w:sz="4" w:space="1" w:color="auto"/>
              </w:pBdr>
              <w:tabs>
                <w:tab w:val="clear" w:pos="2580"/>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sidRPr="00B32DE9">
              <w:rPr>
                <w:rFonts w:ascii="Browallia New" w:hAnsi="Browallia New" w:cs="Browallia New"/>
                <w:snapToGrid w:val="0"/>
                <w:sz w:val="28"/>
                <w:szCs w:val="28"/>
                <w:cs/>
                <w:lang w:eastAsia="th-TH"/>
              </w:rPr>
              <w:t>งบ</w:t>
            </w:r>
            <w:r w:rsidR="00A266FC">
              <w:rPr>
                <w:rFonts w:ascii="Browallia New" w:hAnsi="Browallia New" w:cs="Browallia New" w:hint="cs"/>
                <w:snapToGrid w:val="0"/>
                <w:sz w:val="28"/>
                <w:szCs w:val="28"/>
                <w:cs/>
                <w:lang w:eastAsia="th-TH"/>
              </w:rPr>
              <w:t>การ</w:t>
            </w:r>
            <w:r w:rsidR="0045174E">
              <w:rPr>
                <w:rFonts w:ascii="Browallia New" w:hAnsi="Browallia New" w:cs="Browallia New"/>
                <w:snapToGrid w:val="0"/>
                <w:sz w:val="28"/>
                <w:szCs w:val="28"/>
                <w:cs/>
                <w:lang w:eastAsia="th-TH"/>
              </w:rPr>
              <w:t>เงิน</w:t>
            </w:r>
            <w:r>
              <w:rPr>
                <w:rFonts w:ascii="Browallia New" w:hAnsi="Browallia New" w:cs="Browallia New"/>
                <w:snapToGrid w:val="0"/>
                <w:sz w:val="28"/>
                <w:szCs w:val="28"/>
                <w:cs/>
                <w:lang w:eastAsia="th-TH"/>
              </w:rPr>
              <w:br/>
            </w:r>
            <w:r w:rsidR="0045174E">
              <w:rPr>
                <w:rFonts w:ascii="Browallia New" w:hAnsi="Browallia New" w:cs="Browallia New"/>
                <w:snapToGrid w:val="0"/>
                <w:sz w:val="28"/>
                <w:szCs w:val="28"/>
                <w:cs/>
                <w:lang w:eastAsia="th-TH"/>
              </w:rPr>
              <w:t>เฉพาะบริษัท</w:t>
            </w:r>
          </w:p>
        </w:tc>
      </w:tr>
      <w:tr w:rsidR="0045174E" w:rsidRPr="00C61160" w14:paraId="485C0962" w14:textId="77777777" w:rsidTr="009405DE">
        <w:tc>
          <w:tcPr>
            <w:tcW w:w="4677" w:type="dxa"/>
          </w:tcPr>
          <w:p w14:paraId="01591A6D" w14:textId="77777777" w:rsidR="0045174E" w:rsidRPr="00C61160" w:rsidRDefault="0045174E" w:rsidP="00AB37EA">
            <w:pPr>
              <w:tabs>
                <w:tab w:val="left" w:pos="3090"/>
                <w:tab w:val="left" w:pos="4860"/>
              </w:tabs>
              <w:spacing w:line="240" w:lineRule="auto"/>
              <w:rPr>
                <w:rFonts w:ascii="Browallia New" w:hAnsi="Browallia New" w:cs="Browallia New"/>
                <w:snapToGrid w:val="0"/>
                <w:sz w:val="28"/>
                <w:szCs w:val="28"/>
                <w:lang w:eastAsia="th-TH"/>
              </w:rPr>
            </w:pPr>
          </w:p>
        </w:tc>
        <w:tc>
          <w:tcPr>
            <w:tcW w:w="1842" w:type="dxa"/>
          </w:tcPr>
          <w:p w14:paraId="52578078" w14:textId="77777777" w:rsidR="0045174E" w:rsidRPr="00C61160" w:rsidRDefault="0045174E" w:rsidP="00AB37EA">
            <w:pPr>
              <w:tabs>
                <w:tab w:val="left" w:pos="3090"/>
                <w:tab w:val="left" w:pos="4860"/>
              </w:tabs>
              <w:spacing w:line="240" w:lineRule="auto"/>
              <w:jc w:val="right"/>
              <w:rPr>
                <w:rFonts w:ascii="Browallia New" w:hAnsi="Browallia New" w:cs="Browallia New"/>
                <w:snapToGrid w:val="0"/>
                <w:sz w:val="28"/>
                <w:szCs w:val="28"/>
                <w:cs/>
                <w:lang w:eastAsia="th-TH"/>
              </w:rPr>
            </w:pPr>
          </w:p>
        </w:tc>
        <w:tc>
          <w:tcPr>
            <w:tcW w:w="1903" w:type="dxa"/>
            <w:gridSpan w:val="2"/>
            <w:tcBorders>
              <w:left w:val="nil"/>
              <w:bottom w:val="nil"/>
              <w:right w:val="nil"/>
            </w:tcBorders>
          </w:tcPr>
          <w:p w14:paraId="01E85045" w14:textId="77777777" w:rsidR="0045174E" w:rsidRPr="00C61160" w:rsidRDefault="0045174E" w:rsidP="00AB37EA">
            <w:pPr>
              <w:tabs>
                <w:tab w:val="left" w:pos="3090"/>
                <w:tab w:val="left" w:pos="4860"/>
              </w:tabs>
              <w:spacing w:line="240" w:lineRule="auto"/>
              <w:jc w:val="right"/>
              <w:rPr>
                <w:rFonts w:ascii="Browallia New" w:hAnsi="Browallia New" w:cs="Browallia New"/>
                <w:snapToGrid w:val="0"/>
                <w:sz w:val="28"/>
                <w:szCs w:val="28"/>
                <w:cs/>
                <w:lang w:eastAsia="th-TH"/>
              </w:rPr>
            </w:pPr>
          </w:p>
        </w:tc>
      </w:tr>
      <w:tr w:rsidR="0045174E" w:rsidRPr="00C61160" w14:paraId="31A43C1D" w14:textId="77777777" w:rsidTr="009405DE">
        <w:tc>
          <w:tcPr>
            <w:tcW w:w="4677" w:type="dxa"/>
            <w:hideMark/>
          </w:tcPr>
          <w:p w14:paraId="0DE0D5CA" w14:textId="77777777" w:rsidR="0045174E" w:rsidRPr="00C61160" w:rsidRDefault="0045174E" w:rsidP="00AB37EA">
            <w:pPr>
              <w:tabs>
                <w:tab w:val="center" w:pos="1609"/>
              </w:tabs>
              <w:spacing w:line="240" w:lineRule="auto"/>
              <w:jc w:val="both"/>
              <w:rPr>
                <w:rFonts w:ascii="Browallia New" w:hAnsi="Browallia New" w:cs="Browallia New"/>
                <w:sz w:val="28"/>
                <w:szCs w:val="28"/>
                <w:cs/>
              </w:rPr>
            </w:pPr>
            <w:r w:rsidRPr="00C61160">
              <w:rPr>
                <w:rFonts w:ascii="Browallia New" w:hAnsi="Browallia New" w:cs="Browallia New"/>
                <w:sz w:val="28"/>
                <w:szCs w:val="28"/>
                <w:cs/>
              </w:rPr>
              <w:t>ภายใน</w:t>
            </w:r>
            <w:r w:rsidRPr="00C61160">
              <w:rPr>
                <w:rFonts w:ascii="Browallia New" w:hAnsi="Browallia New" w:cs="Browallia New"/>
                <w:sz w:val="28"/>
                <w:szCs w:val="28"/>
              </w:rPr>
              <w:t xml:space="preserve"> 1 </w:t>
            </w:r>
            <w:r w:rsidRPr="00C61160">
              <w:rPr>
                <w:rFonts w:ascii="Browallia New" w:hAnsi="Browallia New" w:cs="Browallia New"/>
                <w:sz w:val="28"/>
                <w:szCs w:val="28"/>
                <w:cs/>
              </w:rPr>
              <w:t>ปี</w:t>
            </w:r>
          </w:p>
        </w:tc>
        <w:tc>
          <w:tcPr>
            <w:tcW w:w="1842" w:type="dxa"/>
          </w:tcPr>
          <w:p w14:paraId="0576610E" w14:textId="172ECFE1" w:rsidR="0045174E" w:rsidRPr="00C61160" w:rsidRDefault="00F84261" w:rsidP="008B5F7A">
            <w:pPr>
              <w:pBdr>
                <w:bottom w:val="single" w:sz="12" w:space="1" w:color="auto"/>
              </w:pBdr>
              <w:tabs>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68,036</w:t>
            </w:r>
          </w:p>
        </w:tc>
        <w:tc>
          <w:tcPr>
            <w:tcW w:w="1903" w:type="dxa"/>
            <w:gridSpan w:val="2"/>
          </w:tcPr>
          <w:p w14:paraId="2976122E" w14:textId="50C90CCE" w:rsidR="0045174E" w:rsidRPr="00C61160" w:rsidRDefault="00786A3B" w:rsidP="008B5F7A">
            <w:pPr>
              <w:pBdr>
                <w:bottom w:val="single" w:sz="12" w:space="1" w:color="auto"/>
              </w:pBdr>
              <w:tabs>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1,800</w:t>
            </w:r>
          </w:p>
        </w:tc>
      </w:tr>
    </w:tbl>
    <w:p w14:paraId="1470318F" w14:textId="77777777" w:rsidR="00466B84" w:rsidRDefault="00466B84" w:rsidP="0005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EE0000"/>
          <w:sz w:val="28"/>
          <w:szCs w:val="28"/>
        </w:rPr>
      </w:pPr>
    </w:p>
    <w:p w14:paraId="36BE79A4" w14:textId="4B4BF4CE" w:rsidR="00793D94" w:rsidRPr="005167BB" w:rsidRDefault="00793D94"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5167BB">
        <w:rPr>
          <w:rFonts w:ascii="Browallia New" w:eastAsia="Calibri" w:hAnsi="Browallia New" w:cs="Browallia New"/>
          <w:b/>
          <w:bCs/>
          <w:color w:val="000000" w:themeColor="text1"/>
          <w:sz w:val="28"/>
          <w:szCs w:val="28"/>
          <w:cs/>
          <w:lang w:val="en-ZA"/>
        </w:rPr>
        <w:t>เหตุการณ์ภายหลังรอบระยะเวลารายงาน</w:t>
      </w:r>
    </w:p>
    <w:p w14:paraId="3EC0DC3B" w14:textId="77777777" w:rsidR="000D618F" w:rsidRDefault="000D618F" w:rsidP="00DF7762">
      <w:pPr>
        <w:spacing w:line="240" w:lineRule="auto"/>
        <w:jc w:val="thaiDistribute"/>
        <w:rPr>
          <w:rFonts w:ascii="Browallia New" w:hAnsi="Browallia New" w:cs="Browallia New"/>
          <w:color w:val="000000" w:themeColor="text1"/>
          <w:sz w:val="28"/>
          <w:highlight w:val="yellow"/>
        </w:rPr>
      </w:pPr>
    </w:p>
    <w:p w14:paraId="791790CE" w14:textId="6E4BB91D" w:rsidR="00A229EE" w:rsidRPr="00FD00B3" w:rsidRDefault="00673413" w:rsidP="00FD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jc w:val="thaiDistribute"/>
        <w:rPr>
          <w:rFonts w:ascii="Browallia New" w:hAnsi="Browallia New" w:cs="Browallia New"/>
          <w:sz w:val="28"/>
          <w:szCs w:val="28"/>
          <w:lang w:val="en-GB"/>
        </w:rPr>
      </w:pPr>
      <w:r w:rsidRPr="00FD00B3">
        <w:rPr>
          <w:rFonts w:ascii="Browallia New" w:eastAsia="SimSun" w:hAnsi="Browallia New" w:cs="Browallia New" w:hint="cs"/>
          <w:sz w:val="28"/>
          <w:szCs w:val="28"/>
          <w:cs/>
          <w:lang w:val="en-GB"/>
        </w:rPr>
        <w:t xml:space="preserve">เมื่อวันที่ </w:t>
      </w:r>
      <w:r w:rsidR="004208BB">
        <w:rPr>
          <w:rFonts w:ascii="Browallia New" w:eastAsia="SimSun" w:hAnsi="Browallia New" w:cs="Browallia New"/>
          <w:sz w:val="28"/>
          <w:szCs w:val="28"/>
        </w:rPr>
        <w:t>27</w:t>
      </w:r>
      <w:r w:rsidRPr="00FD00B3">
        <w:rPr>
          <w:rFonts w:ascii="Browallia New" w:eastAsia="SimSun" w:hAnsi="Browallia New" w:cs="Browallia New"/>
          <w:sz w:val="28"/>
          <w:szCs w:val="28"/>
          <w:lang w:val="en-GB"/>
        </w:rPr>
        <w:t xml:space="preserve"> </w:t>
      </w:r>
      <w:r w:rsidR="004208BB">
        <w:rPr>
          <w:rFonts w:ascii="Browallia New" w:eastAsia="SimSun" w:hAnsi="Browallia New" w:cs="Browallia New" w:hint="cs"/>
          <w:sz w:val="28"/>
          <w:szCs w:val="28"/>
          <w:cs/>
          <w:lang w:val="en-GB"/>
        </w:rPr>
        <w:t>กุมภาพันธ์</w:t>
      </w:r>
      <w:r w:rsidRPr="00FD00B3">
        <w:rPr>
          <w:rFonts w:ascii="Browallia New" w:eastAsia="SimSun" w:hAnsi="Browallia New" w:cs="Browallia New" w:hint="cs"/>
          <w:sz w:val="28"/>
          <w:szCs w:val="28"/>
          <w:cs/>
          <w:lang w:val="en-GB"/>
        </w:rPr>
        <w:t xml:space="preserve"> </w:t>
      </w:r>
      <w:r w:rsidRPr="00FD00B3">
        <w:rPr>
          <w:rFonts w:ascii="Browallia New" w:eastAsia="SimSun" w:hAnsi="Browallia New" w:cs="Browallia New"/>
          <w:sz w:val="28"/>
          <w:szCs w:val="28"/>
          <w:lang w:val="en-GB"/>
        </w:rPr>
        <w:t>256</w:t>
      </w:r>
      <w:r w:rsidR="00395E5A">
        <w:rPr>
          <w:rFonts w:ascii="Browallia New" w:eastAsia="SimSun" w:hAnsi="Browallia New" w:cs="Browallia New"/>
          <w:sz w:val="28"/>
          <w:szCs w:val="28"/>
        </w:rPr>
        <w:t>9</w:t>
      </w:r>
      <w:r w:rsidRPr="00FD00B3">
        <w:rPr>
          <w:rFonts w:ascii="Browallia New" w:eastAsia="SimSun" w:hAnsi="Browallia New" w:cs="Browallia New" w:hint="cs"/>
          <w:sz w:val="28"/>
          <w:szCs w:val="28"/>
          <w:cs/>
          <w:lang w:val="en-GB"/>
        </w:rPr>
        <w:t xml:space="preserve"> ที่ประชุม</w:t>
      </w:r>
      <w:r w:rsidR="006F666B">
        <w:rPr>
          <w:rFonts w:ascii="Browallia New" w:eastAsia="SimSun" w:hAnsi="Browallia New" w:cs="Browallia New" w:hint="cs"/>
          <w:sz w:val="28"/>
          <w:szCs w:val="28"/>
          <w:cs/>
          <w:lang w:val="en-GB"/>
        </w:rPr>
        <w:t>คณะกรรมการบริษัทครั้งที่</w:t>
      </w:r>
      <w:r w:rsidR="00BE1B99">
        <w:rPr>
          <w:rFonts w:ascii="Browallia New" w:eastAsia="SimSun" w:hAnsi="Browallia New" w:cs="Browallia New" w:hint="cs"/>
          <w:sz w:val="28"/>
          <w:szCs w:val="28"/>
          <w:cs/>
          <w:lang w:val="en-GB"/>
        </w:rPr>
        <w:t xml:space="preserve"> </w:t>
      </w:r>
      <w:r w:rsidR="00BE1B99">
        <w:rPr>
          <w:rFonts w:ascii="Browallia New" w:eastAsia="SimSun" w:hAnsi="Browallia New" w:cs="Browallia New"/>
          <w:sz w:val="28"/>
          <w:szCs w:val="28"/>
        </w:rPr>
        <w:t>2/2569</w:t>
      </w:r>
      <w:r w:rsidRPr="00FD00B3">
        <w:rPr>
          <w:rFonts w:ascii="Browallia New" w:eastAsia="SimSun" w:hAnsi="Browallia New" w:cs="Browallia New" w:hint="cs"/>
          <w:sz w:val="28"/>
          <w:szCs w:val="28"/>
          <w:cs/>
          <w:lang w:val="en-GB"/>
        </w:rPr>
        <w:t xml:space="preserve"> มีมติ</w:t>
      </w:r>
      <w:r w:rsidRPr="00FD00B3">
        <w:rPr>
          <w:rFonts w:ascii="Browallia New" w:eastAsia="SimSun" w:hAnsi="Browallia New" w:cs="Browallia New"/>
          <w:sz w:val="28"/>
          <w:szCs w:val="28"/>
          <w:cs/>
          <w:lang w:val="en-GB"/>
        </w:rPr>
        <w:t>อนุมัติลดทุนจดทะเบียนของบริษัท</w:t>
      </w:r>
      <w:r w:rsidRPr="00FD00B3">
        <w:rPr>
          <w:rFonts w:ascii="Browallia New" w:eastAsia="SimSun" w:hAnsi="Browallia New" w:cs="Browallia New" w:hint="cs"/>
          <w:sz w:val="28"/>
          <w:szCs w:val="28"/>
          <w:cs/>
          <w:lang w:val="en-GB"/>
        </w:rPr>
        <w:t xml:space="preserve"> จำนวน</w:t>
      </w:r>
      <w:r w:rsidRPr="00FD00B3">
        <w:rPr>
          <w:rFonts w:ascii="Browallia New" w:eastAsia="SimSun" w:hAnsi="Browallia New" w:cs="Browallia New"/>
          <w:sz w:val="28"/>
          <w:szCs w:val="28"/>
          <w:cs/>
          <w:lang w:val="en-GB"/>
        </w:rPr>
        <w:t xml:space="preserve"> </w:t>
      </w:r>
      <w:r w:rsidR="001544D6">
        <w:rPr>
          <w:rFonts w:ascii="Browallia New" w:eastAsia="SimSun" w:hAnsi="Browallia New" w:cs="Browallia New"/>
          <w:sz w:val="28"/>
          <w:szCs w:val="28"/>
          <w:lang w:val="en-GB"/>
        </w:rPr>
        <w:t>126.63</w:t>
      </w:r>
      <w:r w:rsidRPr="00FD00B3">
        <w:rPr>
          <w:rFonts w:ascii="Browallia New" w:eastAsia="SimSun" w:hAnsi="Browallia New" w:cs="Browallia New" w:hint="cs"/>
          <w:sz w:val="28"/>
          <w:szCs w:val="28"/>
          <w:cs/>
          <w:lang w:val="en-GB"/>
        </w:rPr>
        <w:t xml:space="preserve"> ล้านบาท</w:t>
      </w:r>
      <w:r w:rsidRPr="00FD00B3">
        <w:rPr>
          <w:rFonts w:ascii="Browallia New" w:eastAsia="SimSun" w:hAnsi="Browallia New" w:cs="Browallia New"/>
          <w:sz w:val="28"/>
          <w:szCs w:val="28"/>
          <w:cs/>
          <w:lang w:val="en-GB"/>
        </w:rPr>
        <w:t xml:space="preserve"> จากทุนจดทะเบียน</w:t>
      </w:r>
      <w:r w:rsidRPr="00FD00B3">
        <w:rPr>
          <w:rFonts w:ascii="Browallia New" w:eastAsia="SimSun" w:hAnsi="Browallia New" w:cs="Browallia New" w:hint="cs"/>
          <w:sz w:val="28"/>
          <w:szCs w:val="28"/>
          <w:cs/>
          <w:lang w:val="en-GB"/>
        </w:rPr>
        <w:t>เดิมจำนวน</w:t>
      </w:r>
      <w:r w:rsidRPr="00FD00B3">
        <w:rPr>
          <w:rFonts w:ascii="Browallia New" w:eastAsia="SimSun" w:hAnsi="Browallia New" w:cs="Browallia New"/>
          <w:sz w:val="28"/>
          <w:szCs w:val="28"/>
          <w:cs/>
          <w:lang w:val="en-GB"/>
        </w:rPr>
        <w:t xml:space="preserve"> </w:t>
      </w:r>
      <w:r w:rsidR="0080456D">
        <w:rPr>
          <w:rFonts w:ascii="Browallia New" w:eastAsia="SimSun" w:hAnsi="Browallia New" w:cs="Browallia New"/>
          <w:sz w:val="28"/>
          <w:szCs w:val="28"/>
          <w:lang w:val="en-GB"/>
        </w:rPr>
        <w:t>1,000</w:t>
      </w:r>
      <w:r w:rsidR="004F5E3F">
        <w:rPr>
          <w:rFonts w:ascii="Browallia New" w:eastAsia="SimSun" w:hAnsi="Browallia New" w:cs="Browallia New"/>
          <w:sz w:val="28"/>
          <w:szCs w:val="28"/>
          <w:lang w:val="en-GB"/>
        </w:rPr>
        <w:t>.00</w:t>
      </w:r>
      <w:r w:rsidRPr="00FD00B3">
        <w:rPr>
          <w:rFonts w:ascii="Browallia New" w:eastAsia="SimSun" w:hAnsi="Browallia New" w:cs="Browallia New" w:hint="cs"/>
          <w:sz w:val="28"/>
          <w:szCs w:val="28"/>
          <w:cs/>
          <w:lang w:val="en-GB"/>
        </w:rPr>
        <w:t xml:space="preserve"> ล้านบาท </w:t>
      </w:r>
      <w:r w:rsidRPr="00FD00B3">
        <w:rPr>
          <w:rFonts w:ascii="Browallia New" w:eastAsia="SimSun" w:hAnsi="Browallia New" w:cs="Browallia New"/>
          <w:sz w:val="28"/>
          <w:szCs w:val="28"/>
          <w:cs/>
          <w:lang w:val="en-GB"/>
        </w:rPr>
        <w:t>เป็นทุนจดทะเบียน</w:t>
      </w:r>
      <w:r w:rsidRPr="00FD00B3">
        <w:rPr>
          <w:rFonts w:ascii="Browallia New" w:eastAsia="SimSun" w:hAnsi="Browallia New" w:cs="Browallia New" w:hint="cs"/>
          <w:sz w:val="28"/>
          <w:szCs w:val="28"/>
          <w:cs/>
          <w:lang w:val="en-GB"/>
        </w:rPr>
        <w:t>ใหม่จำนวน</w:t>
      </w:r>
      <w:r w:rsidRPr="00FD00B3">
        <w:rPr>
          <w:rFonts w:ascii="Browallia New" w:eastAsia="SimSun" w:hAnsi="Browallia New" w:cs="Browallia New"/>
          <w:sz w:val="28"/>
          <w:szCs w:val="28"/>
          <w:cs/>
          <w:lang w:val="en-GB"/>
        </w:rPr>
        <w:t xml:space="preserve"> </w:t>
      </w:r>
      <w:r w:rsidR="00C80EFF">
        <w:rPr>
          <w:rFonts w:ascii="Browallia New" w:eastAsia="SimSun" w:hAnsi="Browallia New" w:cs="Browallia New"/>
          <w:sz w:val="28"/>
          <w:szCs w:val="28"/>
          <w:lang w:val="en-GB"/>
        </w:rPr>
        <w:t>873.37</w:t>
      </w:r>
      <w:r w:rsidRPr="00FD00B3">
        <w:rPr>
          <w:rFonts w:ascii="Browallia New" w:eastAsia="SimSun" w:hAnsi="Browallia New" w:cs="Browallia New" w:hint="cs"/>
          <w:sz w:val="28"/>
          <w:szCs w:val="28"/>
          <w:cs/>
          <w:lang w:val="en-GB"/>
        </w:rPr>
        <w:t xml:space="preserve"> ล้านบาท</w:t>
      </w:r>
      <w:r w:rsidRPr="00FD00B3">
        <w:rPr>
          <w:rFonts w:ascii="Browallia New" w:eastAsia="SimSun" w:hAnsi="Browallia New" w:cs="Browallia New"/>
          <w:sz w:val="28"/>
          <w:szCs w:val="28"/>
          <w:cs/>
          <w:lang w:val="en-GB"/>
        </w:rPr>
        <w:t xml:space="preserve"> โดยการตัดหุ้นสามัญที่ยังไม่ได้จำหน่ายจำนวน </w:t>
      </w:r>
      <w:r w:rsidR="00C65695">
        <w:rPr>
          <w:rFonts w:ascii="Browallia New" w:eastAsia="SimSun" w:hAnsi="Browallia New" w:cs="Browallia New"/>
          <w:sz w:val="28"/>
          <w:szCs w:val="28"/>
          <w:lang w:val="en-GB"/>
        </w:rPr>
        <w:t>253</w:t>
      </w:r>
      <w:r w:rsidR="00063163">
        <w:rPr>
          <w:rFonts w:ascii="Browallia New" w:eastAsia="SimSun" w:hAnsi="Browallia New" w:cs="Browallia New"/>
          <w:sz w:val="28"/>
          <w:szCs w:val="28"/>
          <w:lang w:val="en-GB"/>
        </w:rPr>
        <w:t>.26</w:t>
      </w:r>
      <w:r w:rsidRPr="00FD00B3">
        <w:rPr>
          <w:rFonts w:ascii="Browallia New" w:eastAsia="SimSun" w:hAnsi="Browallia New" w:cs="Browallia New" w:hint="cs"/>
          <w:sz w:val="28"/>
          <w:szCs w:val="28"/>
          <w:cs/>
          <w:lang w:val="en-GB"/>
        </w:rPr>
        <w:t xml:space="preserve"> ล้านหุ้น</w:t>
      </w:r>
      <w:r w:rsidRPr="00FD00B3">
        <w:rPr>
          <w:rFonts w:ascii="Browallia New" w:eastAsia="SimSun" w:hAnsi="Browallia New" w:cs="Browallia New"/>
          <w:sz w:val="28"/>
          <w:szCs w:val="28"/>
          <w:cs/>
          <w:lang w:val="en-GB"/>
        </w:rPr>
        <w:t xml:space="preserve"> มูลค่าที่ตราไว้หุ้นละ </w:t>
      </w:r>
      <w:r w:rsidRPr="00FD00B3">
        <w:rPr>
          <w:rFonts w:ascii="Browallia New" w:eastAsia="SimSun" w:hAnsi="Browallia New" w:cs="Browallia New"/>
          <w:sz w:val="28"/>
          <w:szCs w:val="28"/>
          <w:lang w:val="en-GB"/>
        </w:rPr>
        <w:t>0.50</w:t>
      </w:r>
      <w:r w:rsidRPr="00FD00B3">
        <w:rPr>
          <w:rFonts w:ascii="Browallia New" w:eastAsia="SimSun" w:hAnsi="Browallia New" w:cs="Browallia New"/>
          <w:sz w:val="28"/>
          <w:szCs w:val="28"/>
          <w:cs/>
          <w:lang w:val="en-GB"/>
        </w:rPr>
        <w:t xml:space="preserve"> </w:t>
      </w:r>
      <w:r w:rsidRPr="00FD00B3">
        <w:rPr>
          <w:rFonts w:ascii="Browallia New" w:eastAsia="SimSun" w:hAnsi="Browallia New" w:cs="Browallia New" w:hint="cs"/>
          <w:sz w:val="28"/>
          <w:szCs w:val="28"/>
          <w:cs/>
          <w:lang w:val="en-GB"/>
        </w:rPr>
        <w:t>บาท</w:t>
      </w:r>
    </w:p>
    <w:p w14:paraId="43EF33BE" w14:textId="77777777" w:rsidR="00FD00B3" w:rsidRDefault="00FD00B3" w:rsidP="00DF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DAB574F" w14:textId="3995858F" w:rsidR="005A5ADD" w:rsidRPr="006B4816" w:rsidRDefault="006B4816" w:rsidP="00220239">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6B4816">
        <w:rPr>
          <w:rFonts w:ascii="Browallia New" w:hAnsi="Browallia New" w:cs="Browallia New"/>
          <w:b/>
          <w:bCs/>
          <w:sz w:val="28"/>
          <w:szCs w:val="28"/>
          <w:cs/>
        </w:rPr>
        <w:t>การอนุมัติงบการเงิน</w:t>
      </w:r>
    </w:p>
    <w:p w14:paraId="6174926A" w14:textId="77777777" w:rsidR="006B4816" w:rsidRDefault="006B4816" w:rsidP="006B4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jc w:val="thaiDistribute"/>
        <w:rPr>
          <w:rFonts w:ascii="Browallia New" w:hAnsi="Browallia New" w:cs="Browallia New"/>
          <w:sz w:val="28"/>
          <w:szCs w:val="28"/>
        </w:rPr>
      </w:pPr>
    </w:p>
    <w:p w14:paraId="3F40E246" w14:textId="057E8E3B" w:rsidR="006B4816" w:rsidRPr="0006701A" w:rsidRDefault="0006701A" w:rsidP="006B4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jc w:val="thaiDistribute"/>
        <w:rPr>
          <w:rFonts w:ascii="Browallia New" w:hAnsi="Browallia New" w:cs="Browallia New"/>
          <w:sz w:val="28"/>
          <w:szCs w:val="28"/>
        </w:rPr>
      </w:pPr>
      <w:r w:rsidRPr="0006701A">
        <w:rPr>
          <w:rFonts w:ascii="Browallia New" w:hAnsi="Browallia New" w:cs="Browallia New"/>
          <w:sz w:val="28"/>
          <w:szCs w:val="28"/>
          <w:cs/>
          <w:lang w:val="en-GB"/>
        </w:rPr>
        <w:t>งบการเงิน</w:t>
      </w:r>
      <w:r w:rsidRPr="0006701A">
        <w:rPr>
          <w:rFonts w:ascii="Browallia New" w:hAnsi="Browallia New" w:cs="Browallia New"/>
          <w:sz w:val="28"/>
          <w:szCs w:val="28"/>
          <w:cs/>
        </w:rPr>
        <w:t>นี้</w:t>
      </w:r>
      <w:r w:rsidRPr="0006701A">
        <w:rPr>
          <w:rFonts w:ascii="Browallia New" w:hAnsi="Browallia New" w:cs="Browallia New"/>
          <w:sz w:val="28"/>
          <w:szCs w:val="28"/>
          <w:cs/>
          <w:lang w:val="en-GB"/>
        </w:rPr>
        <w:t>ได้รับอนุมัติจากคณะกรรมการของบริษัท</w:t>
      </w:r>
      <w:r w:rsidRPr="00A229EE">
        <w:rPr>
          <w:rFonts w:ascii="Browallia New" w:hAnsi="Browallia New" w:cs="Browallia New"/>
          <w:sz w:val="28"/>
          <w:szCs w:val="28"/>
          <w:cs/>
          <w:lang w:val="en-GB"/>
        </w:rPr>
        <w:t>แล้ว เมื่อวันที่</w:t>
      </w:r>
      <w:r w:rsidRPr="00A229EE">
        <w:rPr>
          <w:rFonts w:ascii="Browallia New" w:hAnsi="Browallia New" w:cs="Browallia New"/>
          <w:sz w:val="28"/>
          <w:szCs w:val="28"/>
          <w:lang w:val="en-GB"/>
        </w:rPr>
        <w:t xml:space="preserve"> </w:t>
      </w:r>
      <w:r w:rsidR="00A229EE" w:rsidRPr="00A229EE">
        <w:rPr>
          <w:rFonts w:ascii="Browallia New" w:hAnsi="Browallia New" w:cs="Browallia New"/>
          <w:sz w:val="28"/>
          <w:szCs w:val="28"/>
          <w:lang w:val="en-GB"/>
        </w:rPr>
        <w:t>27</w:t>
      </w:r>
      <w:r w:rsidRPr="00A229EE">
        <w:rPr>
          <w:rFonts w:ascii="Browallia New" w:hAnsi="Browallia New" w:cs="Browallia New"/>
          <w:sz w:val="28"/>
          <w:szCs w:val="28"/>
        </w:rPr>
        <w:t xml:space="preserve"> </w:t>
      </w:r>
      <w:r w:rsidRPr="00A229EE">
        <w:rPr>
          <w:rFonts w:ascii="Browallia New" w:hAnsi="Browallia New" w:cs="Browallia New" w:hint="cs"/>
          <w:sz w:val="28"/>
          <w:szCs w:val="28"/>
          <w:cs/>
          <w:lang w:val="en-GB"/>
        </w:rPr>
        <w:t>กุมภาพันธ์</w:t>
      </w:r>
      <w:r w:rsidRPr="00A229EE">
        <w:rPr>
          <w:rFonts w:ascii="Browallia New" w:hAnsi="Browallia New" w:cs="Browallia New"/>
          <w:sz w:val="28"/>
          <w:szCs w:val="28"/>
          <w:lang w:val="en-GB"/>
        </w:rPr>
        <w:t xml:space="preserve"> 2569</w:t>
      </w:r>
    </w:p>
    <w:p w14:paraId="3CBBCBB5" w14:textId="77777777" w:rsidR="000D618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p>
    <w:p w14:paraId="06142472" w14:textId="77777777" w:rsidR="00E35283" w:rsidRPr="00784BFE" w:rsidRDefault="00E35283" w:rsidP="0090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sectPr w:rsidR="00E35283" w:rsidRPr="00784BFE" w:rsidSect="00364058">
      <w:headerReference w:type="default" r:id="rId36"/>
      <w:footerReference w:type="default" r:id="rId37"/>
      <w:pgSz w:w="11909" w:h="16834" w:code="9"/>
      <w:pgMar w:top="2410" w:right="1021" w:bottom="1281" w:left="1440" w:header="811" w:footer="3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C1FC3" w14:textId="77777777" w:rsidR="00FB1224" w:rsidRDefault="00FB1224">
      <w:r>
        <w:separator/>
      </w:r>
    </w:p>
  </w:endnote>
  <w:endnote w:type="continuationSeparator" w:id="0">
    <w:p w14:paraId="6F827943" w14:textId="77777777" w:rsidR="00FB1224" w:rsidRDefault="00FB1224">
      <w:r>
        <w:continuationSeparator/>
      </w:r>
    </w:p>
  </w:endnote>
  <w:endnote w:type="continuationNotice" w:id="1">
    <w:p w14:paraId="0557EE1B" w14:textId="77777777" w:rsidR="00FB1224" w:rsidRDefault="00FB12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37" w:type="dxa"/>
      <w:tblInd w:w="9" w:type="dxa"/>
      <w:tblLook w:val="0000" w:firstRow="0" w:lastRow="0" w:firstColumn="0" w:lastColumn="0" w:noHBand="0" w:noVBand="0"/>
    </w:tblPr>
    <w:tblGrid>
      <w:gridCol w:w="4527"/>
      <w:gridCol w:w="4253"/>
      <w:gridCol w:w="757"/>
    </w:tblGrid>
    <w:tr w:rsidR="002B676A" w:rsidRPr="00132D1D" w14:paraId="4FA1CAF0" w14:textId="77777777" w:rsidTr="00C07714">
      <w:trPr>
        <w:trHeight w:val="352"/>
      </w:trPr>
      <w:tc>
        <w:tcPr>
          <w:tcW w:w="4527" w:type="dxa"/>
          <w:tcBorders>
            <w:top w:val="nil"/>
            <w:left w:val="nil"/>
            <w:bottom w:val="nil"/>
            <w:right w:val="nil"/>
          </w:tcBorders>
          <w:vAlign w:val="center"/>
        </w:tcPr>
        <w:p w14:paraId="7EB712C6"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253" w:type="dxa"/>
          <w:tcBorders>
            <w:top w:val="nil"/>
            <w:left w:val="nil"/>
            <w:bottom w:val="nil"/>
            <w:right w:val="nil"/>
          </w:tcBorders>
          <w:vAlign w:val="center"/>
        </w:tcPr>
        <w:p w14:paraId="505833BC"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57" w:type="dxa"/>
          <w:tcBorders>
            <w:top w:val="nil"/>
            <w:left w:val="nil"/>
            <w:bottom w:val="nil"/>
            <w:right w:val="nil"/>
          </w:tcBorders>
          <w:noWrap/>
          <w:vAlign w:val="center"/>
        </w:tcPr>
        <w:p w14:paraId="62C58C3C" w14:textId="77777777" w:rsidR="00D149D6" w:rsidRPr="00132D1D" w:rsidRDefault="00D149D6" w:rsidP="00846694">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B676A" w14:paraId="4DE42F87" w14:textId="77777777" w:rsidTr="00C07714">
      <w:trPr>
        <w:trHeight w:val="352"/>
      </w:trPr>
      <w:tc>
        <w:tcPr>
          <w:tcW w:w="4527" w:type="dxa"/>
          <w:tcBorders>
            <w:top w:val="nil"/>
            <w:left w:val="nil"/>
            <w:bottom w:val="nil"/>
            <w:right w:val="nil"/>
          </w:tcBorders>
          <w:vAlign w:val="center"/>
        </w:tcPr>
        <w:p w14:paraId="0CF33DAB"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253" w:type="dxa"/>
          <w:tcBorders>
            <w:top w:val="nil"/>
            <w:left w:val="nil"/>
            <w:bottom w:val="nil"/>
            <w:right w:val="nil"/>
          </w:tcBorders>
          <w:vAlign w:val="center"/>
        </w:tcPr>
        <w:p w14:paraId="6A9192D9"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57" w:type="dxa"/>
          <w:tcBorders>
            <w:top w:val="nil"/>
            <w:left w:val="nil"/>
            <w:bottom w:val="nil"/>
            <w:right w:val="nil"/>
          </w:tcBorders>
          <w:noWrap/>
          <w:vAlign w:val="center"/>
        </w:tcPr>
        <w:p w14:paraId="6DBB84D7"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6003EF6" w14:textId="77777777" w:rsidR="00990631" w:rsidRDefault="0099063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45" w:type="dxa"/>
      <w:tblInd w:w="9" w:type="dxa"/>
      <w:tblLook w:val="0000" w:firstRow="0" w:lastRow="0" w:firstColumn="0" w:lastColumn="0" w:noHBand="0" w:noVBand="0"/>
    </w:tblPr>
    <w:tblGrid>
      <w:gridCol w:w="7340"/>
      <w:gridCol w:w="5976"/>
      <w:gridCol w:w="1129"/>
    </w:tblGrid>
    <w:tr w:rsidR="002B676A" w:rsidRPr="00132D1D" w14:paraId="7DAF68F1" w14:textId="77777777" w:rsidTr="00CA3289">
      <w:trPr>
        <w:trHeight w:val="340"/>
      </w:trPr>
      <w:tc>
        <w:tcPr>
          <w:tcW w:w="7340" w:type="dxa"/>
          <w:tcBorders>
            <w:top w:val="nil"/>
            <w:left w:val="nil"/>
            <w:bottom w:val="nil"/>
            <w:right w:val="nil"/>
          </w:tcBorders>
          <w:vAlign w:val="center"/>
        </w:tcPr>
        <w:p w14:paraId="307B988C"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5976" w:type="dxa"/>
          <w:tcBorders>
            <w:top w:val="nil"/>
            <w:left w:val="nil"/>
            <w:bottom w:val="nil"/>
            <w:right w:val="nil"/>
          </w:tcBorders>
          <w:vAlign w:val="center"/>
        </w:tcPr>
        <w:p w14:paraId="109806DB"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1129" w:type="dxa"/>
          <w:tcBorders>
            <w:top w:val="nil"/>
            <w:left w:val="nil"/>
            <w:bottom w:val="nil"/>
            <w:right w:val="nil"/>
          </w:tcBorders>
          <w:noWrap/>
          <w:vAlign w:val="center"/>
        </w:tcPr>
        <w:p w14:paraId="334BCACA" w14:textId="77777777" w:rsidR="00D149D6" w:rsidRPr="00132D1D" w:rsidRDefault="00D149D6" w:rsidP="00846694">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B676A" w14:paraId="6E36FD75" w14:textId="77777777" w:rsidTr="00CA3289">
      <w:trPr>
        <w:trHeight w:val="340"/>
      </w:trPr>
      <w:tc>
        <w:tcPr>
          <w:tcW w:w="7340" w:type="dxa"/>
          <w:tcBorders>
            <w:top w:val="nil"/>
            <w:left w:val="nil"/>
            <w:bottom w:val="nil"/>
            <w:right w:val="nil"/>
          </w:tcBorders>
          <w:vAlign w:val="center"/>
        </w:tcPr>
        <w:p w14:paraId="4D59E348"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5976" w:type="dxa"/>
          <w:tcBorders>
            <w:top w:val="nil"/>
            <w:left w:val="nil"/>
            <w:bottom w:val="nil"/>
            <w:right w:val="nil"/>
          </w:tcBorders>
          <w:vAlign w:val="center"/>
        </w:tcPr>
        <w:p w14:paraId="0C711335"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1129" w:type="dxa"/>
          <w:tcBorders>
            <w:top w:val="nil"/>
            <w:left w:val="nil"/>
            <w:bottom w:val="nil"/>
            <w:right w:val="nil"/>
          </w:tcBorders>
          <w:noWrap/>
          <w:vAlign w:val="center"/>
        </w:tcPr>
        <w:p w14:paraId="68FA87C2"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EA6657E" w14:textId="77777777" w:rsidR="00990631" w:rsidRDefault="00990631">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687815"/>
      <w:docPartObj>
        <w:docPartGallery w:val="Page Numbers (Bottom of Page)"/>
        <w:docPartUnique/>
      </w:docPartObj>
    </w:sdtPr>
    <w:sdtEndPr>
      <w:rPr>
        <w:rFonts w:ascii="Browallia New" w:hAnsi="Browallia New" w:cs="Browallia New"/>
        <w:sz w:val="28"/>
        <w:szCs w:val="28"/>
      </w:rPr>
    </w:sdtEndPr>
    <w:sdtContent>
      <w:p w14:paraId="73361DD2" w14:textId="77777777" w:rsidR="00B8796B" w:rsidRDefault="00B8796B">
        <w:pPr>
          <w:pStyle w:val="Footer"/>
          <w:jc w:val="right"/>
        </w:pPr>
      </w:p>
      <w:p w14:paraId="7E2307EF" w14:textId="49D01857" w:rsidR="00B8796B" w:rsidRDefault="00B8796B" w:rsidP="00321BEF">
        <w:pPr>
          <w:pStyle w:val="Footer"/>
          <w:ind w:right="-1032"/>
          <w:rPr>
            <w:rFonts w:ascii="Browallia New" w:hAnsi="Browallia New" w:cs="Browallia New"/>
            <w:noProof/>
            <w:sz w:val="28"/>
            <w:szCs w:val="28"/>
          </w:rPr>
        </w:pPr>
        <w:r>
          <w:rPr>
            <w:rFonts w:ascii="Browallia New" w:hAnsi="Browallia New" w:cs="Browallia New" w:hint="cs"/>
            <w:sz w:val="28"/>
            <w:szCs w:val="28"/>
            <w:cs/>
            <w:lang w:val="en-US"/>
          </w:rPr>
          <w:t xml:space="preserve">       </w:t>
        </w:r>
        <w:r w:rsidRPr="00191A9C">
          <w:rPr>
            <w:rFonts w:ascii="Browallia New" w:hAnsi="Browallia New" w:cs="Browallia New"/>
            <w:sz w:val="28"/>
            <w:szCs w:val="28"/>
            <w:lang w:val="en-US"/>
          </w:rPr>
          <w:t>___________</w:t>
        </w:r>
        <w:r>
          <w:rPr>
            <w:rFonts w:ascii="Browallia New" w:hAnsi="Browallia New" w:cs="Browallia New"/>
            <w:sz w:val="28"/>
            <w:szCs w:val="28"/>
            <w:lang w:val="en-US"/>
          </w:rPr>
          <w:t>___</w:t>
        </w:r>
        <w:r w:rsidRPr="00191A9C">
          <w:rPr>
            <w:rFonts w:ascii="Browallia New" w:hAnsi="Browallia New" w:cs="Browallia New"/>
            <w:sz w:val="28"/>
            <w:szCs w:val="28"/>
            <w:lang w:val="en-US"/>
          </w:rPr>
          <w:t>___________</w:t>
        </w:r>
        <w:r w:rsidRPr="00191A9C">
          <w:rPr>
            <w:rFonts w:ascii="Browallia New" w:hAnsi="Browallia New" w:cs="Browallia New"/>
            <w:sz w:val="28"/>
            <w:szCs w:val="28"/>
            <w:cs/>
            <w:lang w:val="en-US"/>
          </w:rPr>
          <w:t xml:space="preserve"> กรรมการ </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 xml:space="preserve">    </w:t>
        </w:r>
        <w:r w:rsidRPr="00191A9C">
          <w:rPr>
            <w:rFonts w:ascii="Browallia New" w:hAnsi="Browallia New" w:cs="Browallia New"/>
            <w:sz w:val="28"/>
            <w:szCs w:val="28"/>
            <w:lang w:val="en-US"/>
          </w:rPr>
          <w:t>___________</w:t>
        </w:r>
        <w:r>
          <w:rPr>
            <w:rFonts w:ascii="Browallia New" w:hAnsi="Browallia New" w:cs="Browallia New"/>
            <w:sz w:val="28"/>
            <w:szCs w:val="28"/>
            <w:lang w:val="en-US"/>
          </w:rPr>
          <w:t>___</w:t>
        </w:r>
        <w:r w:rsidRPr="00191A9C">
          <w:rPr>
            <w:rFonts w:ascii="Browallia New" w:hAnsi="Browallia New" w:cs="Browallia New"/>
            <w:sz w:val="28"/>
            <w:szCs w:val="28"/>
            <w:lang w:val="en-US"/>
          </w:rPr>
          <w:t>___________</w:t>
        </w:r>
        <w:r w:rsidRPr="00191A9C">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 xml:space="preserve"> </w:t>
        </w:r>
        <w:r w:rsidRPr="00191A9C">
          <w:rPr>
            <w:rFonts w:ascii="Browallia New" w:hAnsi="Browallia New" w:cs="Browallia New"/>
            <w:sz w:val="28"/>
            <w:szCs w:val="28"/>
            <w:cs/>
            <w:lang w:val="en-US"/>
          </w:rPr>
          <w:t xml:space="preserve"> </w:t>
        </w:r>
        <w:r w:rsidRPr="00191A9C">
          <w:rPr>
            <w:rFonts w:ascii="Browallia New" w:hAnsi="Browallia New" w:cs="Browallia New"/>
            <w:sz w:val="28"/>
            <w:szCs w:val="28"/>
          </w:rPr>
          <w:fldChar w:fldCharType="begin"/>
        </w:r>
        <w:r>
          <w:instrText xml:space="preserve"> PAGE   \* MERGEFORMAT </w:instrText>
        </w:r>
        <w:r w:rsidRPr="00191A9C">
          <w:rPr>
            <w:rFonts w:ascii="Browallia New" w:hAnsi="Browallia New" w:cs="Browallia New"/>
            <w:sz w:val="28"/>
            <w:szCs w:val="28"/>
          </w:rPr>
          <w:fldChar w:fldCharType="separate"/>
        </w:r>
        <w:r w:rsidRPr="00191A9C">
          <w:rPr>
            <w:rFonts w:ascii="Browallia New" w:hAnsi="Browallia New" w:cs="Browallia New"/>
            <w:sz w:val="28"/>
            <w:szCs w:val="28"/>
          </w:rPr>
          <w:t>2</w:t>
        </w:r>
        <w:r w:rsidRPr="00191A9C">
          <w:rPr>
            <w:rFonts w:ascii="Browallia New" w:hAnsi="Browallia New" w:cs="Browallia New"/>
            <w:sz w:val="28"/>
            <w:szCs w:val="28"/>
          </w:rPr>
          <w:fldChar w:fldCharType="end"/>
        </w:r>
      </w:p>
      <w:p w14:paraId="20F44567" w14:textId="7AEA0F69" w:rsidR="00B8796B" w:rsidRPr="00191A9C" w:rsidRDefault="00B8796B" w:rsidP="00191A9C">
        <w:pPr>
          <w:pStyle w:val="Footer"/>
          <w:rPr>
            <w:rFonts w:ascii="Browallia New" w:hAnsi="Browallia New" w:cs="Browallia New"/>
            <w:sz w:val="28"/>
            <w:szCs w:val="28"/>
          </w:rPr>
        </w:pPr>
        <w:r>
          <w:rPr>
            <w:rFonts w:ascii="Browallia New" w:hAnsi="Browallia New" w:cs="Browallia New" w:hint="cs"/>
            <w:noProof/>
            <w:sz w:val="28"/>
            <w:szCs w:val="28"/>
            <w:cs/>
          </w:rPr>
          <w:t xml:space="preserve">       </w:t>
        </w:r>
        <w:r>
          <w:rPr>
            <w:rFonts w:ascii="Browallia New" w:hAnsi="Browallia New" w:cs="Browallia New"/>
            <w:noProof/>
            <w:sz w:val="28"/>
            <w:szCs w:val="28"/>
          </w:rPr>
          <w:t xml:space="preserve">(                                      )                          </w:t>
        </w:r>
        <w:r>
          <w:rPr>
            <w:rFonts w:ascii="Browallia New" w:hAnsi="Browallia New" w:cs="Browallia New" w:hint="cs"/>
            <w:noProof/>
            <w:sz w:val="28"/>
            <w:szCs w:val="28"/>
            <w:cs/>
          </w:rPr>
          <w:t xml:space="preserve">   </w:t>
        </w:r>
        <w:r>
          <w:rPr>
            <w:rFonts w:ascii="Browallia New" w:hAnsi="Browallia New" w:cs="Browallia New"/>
            <w:noProof/>
            <w:sz w:val="28"/>
            <w:szCs w:val="28"/>
          </w:rPr>
          <w:t>(                                      )</w:t>
        </w:r>
      </w:p>
    </w:sdtContent>
  </w:sdt>
  <w:p w14:paraId="56173158" w14:textId="77777777" w:rsidR="00B8796B" w:rsidRDefault="00B8796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99" w:type="dxa"/>
      <w:tblInd w:w="9" w:type="dxa"/>
      <w:tblLook w:val="0000" w:firstRow="0" w:lastRow="0" w:firstColumn="0" w:lastColumn="0" w:noHBand="0" w:noVBand="0"/>
    </w:tblPr>
    <w:tblGrid>
      <w:gridCol w:w="8638"/>
      <w:gridCol w:w="4916"/>
      <w:gridCol w:w="745"/>
    </w:tblGrid>
    <w:tr w:rsidR="002B676A" w:rsidRPr="00132D1D" w14:paraId="6A0A94C1" w14:textId="77777777" w:rsidTr="00815096">
      <w:trPr>
        <w:trHeight w:val="330"/>
      </w:trPr>
      <w:tc>
        <w:tcPr>
          <w:tcW w:w="8638" w:type="dxa"/>
          <w:tcBorders>
            <w:top w:val="nil"/>
            <w:left w:val="nil"/>
            <w:bottom w:val="nil"/>
            <w:right w:val="nil"/>
          </w:tcBorders>
          <w:vAlign w:val="center"/>
        </w:tcPr>
        <w:p w14:paraId="6B14E574"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916" w:type="dxa"/>
          <w:tcBorders>
            <w:top w:val="nil"/>
            <w:left w:val="nil"/>
            <w:bottom w:val="nil"/>
            <w:right w:val="nil"/>
          </w:tcBorders>
          <w:vAlign w:val="center"/>
        </w:tcPr>
        <w:p w14:paraId="1BB38303"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45" w:type="dxa"/>
          <w:tcBorders>
            <w:top w:val="nil"/>
            <w:left w:val="nil"/>
            <w:bottom w:val="nil"/>
            <w:right w:val="nil"/>
          </w:tcBorders>
          <w:noWrap/>
          <w:vAlign w:val="center"/>
        </w:tcPr>
        <w:p w14:paraId="50B5D072" w14:textId="77777777" w:rsidR="002E7980" w:rsidRPr="00132D1D" w:rsidRDefault="002E7980"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B676A" w14:paraId="7B0ACCAA" w14:textId="77777777" w:rsidTr="00815096">
      <w:trPr>
        <w:trHeight w:val="330"/>
      </w:trPr>
      <w:tc>
        <w:tcPr>
          <w:tcW w:w="8638" w:type="dxa"/>
          <w:tcBorders>
            <w:top w:val="nil"/>
            <w:left w:val="nil"/>
            <w:bottom w:val="nil"/>
            <w:right w:val="nil"/>
          </w:tcBorders>
          <w:vAlign w:val="center"/>
        </w:tcPr>
        <w:p w14:paraId="32F9AD2B"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916" w:type="dxa"/>
          <w:tcBorders>
            <w:top w:val="nil"/>
            <w:left w:val="nil"/>
            <w:bottom w:val="nil"/>
            <w:right w:val="nil"/>
          </w:tcBorders>
          <w:vAlign w:val="center"/>
        </w:tcPr>
        <w:p w14:paraId="2F752A88"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45" w:type="dxa"/>
          <w:tcBorders>
            <w:top w:val="nil"/>
            <w:left w:val="nil"/>
            <w:bottom w:val="nil"/>
            <w:right w:val="nil"/>
          </w:tcBorders>
          <w:noWrap/>
          <w:vAlign w:val="center"/>
        </w:tcPr>
        <w:p w14:paraId="3CED6A10"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85A8254" w14:textId="77777777" w:rsidR="002E7980" w:rsidRDefault="002E798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B676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B676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8D64F8" w:rsidRPr="00132D1D" w14:paraId="7C139B04" w14:textId="77777777" w:rsidTr="00F35A37">
      <w:trPr>
        <w:trHeight w:val="342"/>
      </w:trPr>
      <w:tc>
        <w:tcPr>
          <w:tcW w:w="4581" w:type="dxa"/>
          <w:tcBorders>
            <w:top w:val="nil"/>
            <w:left w:val="nil"/>
            <w:bottom w:val="nil"/>
            <w:right w:val="nil"/>
          </w:tcBorders>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8D64F8" w14:paraId="01D9E098" w14:textId="77777777" w:rsidTr="00F35A37">
      <w:trPr>
        <w:trHeight w:val="342"/>
      </w:trPr>
      <w:tc>
        <w:tcPr>
          <w:tcW w:w="4581" w:type="dxa"/>
          <w:tcBorders>
            <w:top w:val="nil"/>
            <w:left w:val="nil"/>
            <w:bottom w:val="nil"/>
            <w:right w:val="nil"/>
          </w:tcBorders>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8D64F8" w:rsidRPr="00132D1D" w14:paraId="705797F1" w14:textId="77777777">
      <w:trPr>
        <w:trHeight w:val="342"/>
      </w:trPr>
      <w:tc>
        <w:tcPr>
          <w:tcW w:w="4581" w:type="dxa"/>
          <w:tcBorders>
            <w:top w:val="nil"/>
            <w:left w:val="nil"/>
            <w:bottom w:val="nil"/>
            <w:right w:val="nil"/>
          </w:tcBorders>
          <w:vAlign w:val="center"/>
        </w:tcPr>
        <w:p w14:paraId="02EBA766" w14:textId="77777777" w:rsidR="00BE257A" w:rsidRDefault="00BE257A" w:rsidP="00BE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581B3AC" w14:textId="77777777" w:rsidR="00BE257A" w:rsidRDefault="00BE257A" w:rsidP="00BE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7BD68920" w14:textId="77777777" w:rsidR="00BE257A" w:rsidRPr="00132D1D" w:rsidRDefault="00BE257A" w:rsidP="00BE257A">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8D64F8" w14:paraId="6228ADFF" w14:textId="77777777">
      <w:trPr>
        <w:trHeight w:val="342"/>
      </w:trPr>
      <w:tc>
        <w:tcPr>
          <w:tcW w:w="4581" w:type="dxa"/>
          <w:tcBorders>
            <w:top w:val="nil"/>
            <w:left w:val="nil"/>
            <w:bottom w:val="nil"/>
            <w:right w:val="nil"/>
          </w:tcBorders>
          <w:vAlign w:val="center"/>
        </w:tcPr>
        <w:p w14:paraId="6B6CFA8D" w14:textId="77777777" w:rsidR="00BE257A" w:rsidRDefault="00BE257A" w:rsidP="00BE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4ED4D2C1" w14:textId="77777777" w:rsidR="00BE257A" w:rsidRDefault="00BE257A" w:rsidP="00BE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55A626BB" w14:textId="77777777" w:rsidR="00BE257A" w:rsidRDefault="00BE257A" w:rsidP="00BE2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7B0BA12" w14:textId="77777777" w:rsidR="00F5417B" w:rsidRDefault="00F5417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938" w:type="dxa"/>
      <w:tblInd w:w="9" w:type="dxa"/>
      <w:tblLook w:val="0000" w:firstRow="0" w:lastRow="0" w:firstColumn="0" w:lastColumn="0" w:noHBand="0" w:noVBand="0"/>
    </w:tblPr>
    <w:tblGrid>
      <w:gridCol w:w="7269"/>
      <w:gridCol w:w="6549"/>
      <w:gridCol w:w="1120"/>
    </w:tblGrid>
    <w:tr w:rsidR="002B676A" w:rsidRPr="00132D1D" w14:paraId="2B29A3C1" w14:textId="77777777" w:rsidTr="0033556D">
      <w:trPr>
        <w:trHeight w:val="347"/>
      </w:trPr>
      <w:tc>
        <w:tcPr>
          <w:tcW w:w="7269" w:type="dxa"/>
          <w:tcBorders>
            <w:top w:val="nil"/>
            <w:left w:val="nil"/>
            <w:bottom w:val="nil"/>
            <w:right w:val="nil"/>
          </w:tcBorders>
          <w:vAlign w:val="center"/>
        </w:tcPr>
        <w:p w14:paraId="1C70B409" w14:textId="77777777" w:rsidR="00D55B05" w:rsidRDefault="00D55B0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49" w:type="dxa"/>
          <w:tcBorders>
            <w:top w:val="nil"/>
            <w:left w:val="nil"/>
            <w:bottom w:val="nil"/>
            <w:right w:val="nil"/>
          </w:tcBorders>
          <w:vAlign w:val="center"/>
        </w:tcPr>
        <w:p w14:paraId="2AB77FE2" w14:textId="77777777" w:rsidR="00D55B05" w:rsidRDefault="00D55B0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1120" w:type="dxa"/>
          <w:tcBorders>
            <w:top w:val="nil"/>
            <w:left w:val="nil"/>
            <w:bottom w:val="nil"/>
            <w:right w:val="nil"/>
          </w:tcBorders>
          <w:noWrap/>
          <w:vAlign w:val="center"/>
        </w:tcPr>
        <w:p w14:paraId="5CB1C6EF" w14:textId="77777777" w:rsidR="00D55B05" w:rsidRPr="00132D1D" w:rsidRDefault="00D55B05" w:rsidP="00846694">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B676A" w14:paraId="48F5B9F8" w14:textId="77777777" w:rsidTr="0033556D">
      <w:trPr>
        <w:trHeight w:val="347"/>
      </w:trPr>
      <w:tc>
        <w:tcPr>
          <w:tcW w:w="7269" w:type="dxa"/>
          <w:tcBorders>
            <w:top w:val="nil"/>
            <w:left w:val="nil"/>
            <w:bottom w:val="nil"/>
            <w:right w:val="nil"/>
          </w:tcBorders>
          <w:vAlign w:val="center"/>
        </w:tcPr>
        <w:p w14:paraId="777BF049" w14:textId="77777777" w:rsidR="00D55B05" w:rsidRDefault="00D55B0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49" w:type="dxa"/>
          <w:tcBorders>
            <w:top w:val="nil"/>
            <w:left w:val="nil"/>
            <w:bottom w:val="nil"/>
            <w:right w:val="nil"/>
          </w:tcBorders>
          <w:vAlign w:val="center"/>
        </w:tcPr>
        <w:p w14:paraId="68BE242B" w14:textId="77777777" w:rsidR="00D55B05" w:rsidRDefault="00D55B0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1120" w:type="dxa"/>
          <w:tcBorders>
            <w:top w:val="nil"/>
            <w:left w:val="nil"/>
            <w:bottom w:val="nil"/>
            <w:right w:val="nil"/>
          </w:tcBorders>
          <w:noWrap/>
          <w:vAlign w:val="center"/>
        </w:tcPr>
        <w:p w14:paraId="617E6501" w14:textId="77777777" w:rsidR="00D55B05" w:rsidRDefault="00D55B0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5EC3A6F" w14:textId="77777777" w:rsidR="00624FAD" w:rsidRDefault="00624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3" w:type="dxa"/>
      <w:tblInd w:w="9" w:type="dxa"/>
      <w:tblLook w:val="0000" w:firstRow="0" w:lastRow="0" w:firstColumn="0" w:lastColumn="0" w:noHBand="0" w:noVBand="0"/>
    </w:tblPr>
    <w:tblGrid>
      <w:gridCol w:w="4386"/>
      <w:gridCol w:w="4252"/>
      <w:gridCol w:w="755"/>
    </w:tblGrid>
    <w:tr w:rsidR="002B676A" w:rsidRPr="00132D1D" w14:paraId="75C425F4" w14:textId="77777777" w:rsidTr="00652A18">
      <w:trPr>
        <w:trHeight w:val="352"/>
      </w:trPr>
      <w:tc>
        <w:tcPr>
          <w:tcW w:w="4386" w:type="dxa"/>
          <w:tcBorders>
            <w:top w:val="nil"/>
            <w:left w:val="nil"/>
            <w:bottom w:val="nil"/>
            <w:right w:val="nil"/>
          </w:tcBorders>
          <w:vAlign w:val="center"/>
        </w:tcPr>
        <w:p w14:paraId="2E285B0F"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252" w:type="dxa"/>
          <w:tcBorders>
            <w:top w:val="nil"/>
            <w:left w:val="nil"/>
            <w:bottom w:val="nil"/>
            <w:right w:val="nil"/>
          </w:tcBorders>
          <w:vAlign w:val="center"/>
        </w:tcPr>
        <w:p w14:paraId="5D3A1E06"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55" w:type="dxa"/>
          <w:tcBorders>
            <w:top w:val="nil"/>
            <w:left w:val="nil"/>
            <w:bottom w:val="nil"/>
            <w:right w:val="nil"/>
          </w:tcBorders>
          <w:noWrap/>
          <w:vAlign w:val="center"/>
        </w:tcPr>
        <w:p w14:paraId="199EA246" w14:textId="77777777" w:rsidR="00D149D6" w:rsidRPr="00132D1D" w:rsidRDefault="00D149D6" w:rsidP="00846694">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B676A" w14:paraId="7DDAB7B3" w14:textId="77777777" w:rsidTr="00652A18">
      <w:trPr>
        <w:trHeight w:val="352"/>
      </w:trPr>
      <w:tc>
        <w:tcPr>
          <w:tcW w:w="4386" w:type="dxa"/>
          <w:tcBorders>
            <w:top w:val="nil"/>
            <w:left w:val="nil"/>
            <w:bottom w:val="nil"/>
            <w:right w:val="nil"/>
          </w:tcBorders>
          <w:vAlign w:val="center"/>
        </w:tcPr>
        <w:p w14:paraId="00F0E945"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252" w:type="dxa"/>
          <w:tcBorders>
            <w:top w:val="nil"/>
            <w:left w:val="nil"/>
            <w:bottom w:val="nil"/>
            <w:right w:val="nil"/>
          </w:tcBorders>
          <w:vAlign w:val="center"/>
        </w:tcPr>
        <w:p w14:paraId="3531B7A3"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55" w:type="dxa"/>
          <w:tcBorders>
            <w:top w:val="nil"/>
            <w:left w:val="nil"/>
            <w:bottom w:val="nil"/>
            <w:right w:val="nil"/>
          </w:tcBorders>
          <w:noWrap/>
          <w:vAlign w:val="center"/>
        </w:tcPr>
        <w:p w14:paraId="4F5EAB34"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4149A38" w14:textId="77777777" w:rsidR="00624FAD" w:rsidRDefault="00624FA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54" w:type="dxa"/>
      <w:tblInd w:w="9" w:type="dxa"/>
      <w:tblLook w:val="0000" w:firstRow="0" w:lastRow="0" w:firstColumn="0" w:lastColumn="0" w:noHBand="0" w:noVBand="0"/>
    </w:tblPr>
    <w:tblGrid>
      <w:gridCol w:w="7362"/>
      <w:gridCol w:w="6237"/>
      <w:gridCol w:w="755"/>
    </w:tblGrid>
    <w:tr w:rsidR="00B74CE4" w:rsidRPr="00132D1D" w14:paraId="62978806" w14:textId="77777777" w:rsidTr="00F71395">
      <w:trPr>
        <w:trHeight w:val="352"/>
      </w:trPr>
      <w:tc>
        <w:tcPr>
          <w:tcW w:w="7362" w:type="dxa"/>
          <w:tcBorders>
            <w:top w:val="nil"/>
            <w:left w:val="nil"/>
            <w:bottom w:val="nil"/>
            <w:right w:val="nil"/>
          </w:tcBorders>
          <w:vAlign w:val="center"/>
        </w:tcPr>
        <w:p w14:paraId="77424DEF" w14:textId="77777777" w:rsidR="00F71395" w:rsidRDefault="00F7139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237" w:type="dxa"/>
          <w:tcBorders>
            <w:top w:val="nil"/>
            <w:left w:val="nil"/>
            <w:bottom w:val="nil"/>
            <w:right w:val="nil"/>
          </w:tcBorders>
          <w:vAlign w:val="center"/>
        </w:tcPr>
        <w:p w14:paraId="45B4BD10" w14:textId="77777777" w:rsidR="00F71395" w:rsidRDefault="00F7139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55" w:type="dxa"/>
          <w:tcBorders>
            <w:top w:val="nil"/>
            <w:left w:val="nil"/>
            <w:bottom w:val="nil"/>
            <w:right w:val="nil"/>
          </w:tcBorders>
          <w:noWrap/>
          <w:vAlign w:val="center"/>
        </w:tcPr>
        <w:p w14:paraId="41C5F6BD" w14:textId="77777777" w:rsidR="00F71395" w:rsidRPr="00132D1D" w:rsidRDefault="00F71395" w:rsidP="00846694">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B74CE4" w14:paraId="4C0A1E05" w14:textId="77777777" w:rsidTr="00F71395">
      <w:trPr>
        <w:trHeight w:val="352"/>
      </w:trPr>
      <w:tc>
        <w:tcPr>
          <w:tcW w:w="7362" w:type="dxa"/>
          <w:tcBorders>
            <w:top w:val="nil"/>
            <w:left w:val="nil"/>
            <w:bottom w:val="nil"/>
            <w:right w:val="nil"/>
          </w:tcBorders>
          <w:vAlign w:val="center"/>
        </w:tcPr>
        <w:p w14:paraId="6A4A4670" w14:textId="77777777" w:rsidR="00F71395" w:rsidRDefault="00F7139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237" w:type="dxa"/>
          <w:tcBorders>
            <w:top w:val="nil"/>
            <w:left w:val="nil"/>
            <w:bottom w:val="nil"/>
            <w:right w:val="nil"/>
          </w:tcBorders>
          <w:vAlign w:val="center"/>
        </w:tcPr>
        <w:p w14:paraId="3E7D24FB" w14:textId="77777777" w:rsidR="00F71395" w:rsidRDefault="00F7139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55" w:type="dxa"/>
          <w:tcBorders>
            <w:top w:val="nil"/>
            <w:left w:val="nil"/>
            <w:bottom w:val="nil"/>
            <w:right w:val="nil"/>
          </w:tcBorders>
          <w:noWrap/>
          <w:vAlign w:val="center"/>
        </w:tcPr>
        <w:p w14:paraId="62009968" w14:textId="77777777" w:rsidR="00F71395" w:rsidRDefault="00F71395"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B2E8D98" w14:textId="77777777" w:rsidR="00DE13C6" w:rsidRDefault="00DE13C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408435"/>
      <w:docPartObj>
        <w:docPartGallery w:val="Page Numbers (Bottom of Page)"/>
        <w:docPartUnique/>
      </w:docPartObj>
    </w:sdtPr>
    <w:sdtEndPr>
      <w:rPr>
        <w:noProof/>
      </w:rPr>
    </w:sdtEndPr>
    <w:sdtContent>
      <w:p w14:paraId="108E7B28" w14:textId="4832E4F9" w:rsidR="00D03D3C" w:rsidRDefault="00D03D3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9642496" w14:textId="77777777" w:rsidR="00DE3336" w:rsidRDefault="00DE333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87" w:type="dxa"/>
      <w:tblInd w:w="9" w:type="dxa"/>
      <w:tblLook w:val="0000" w:firstRow="0" w:lastRow="0" w:firstColumn="0" w:lastColumn="0" w:noHBand="0" w:noVBand="0"/>
    </w:tblPr>
    <w:tblGrid>
      <w:gridCol w:w="7339"/>
      <w:gridCol w:w="6119"/>
      <w:gridCol w:w="1129"/>
    </w:tblGrid>
    <w:tr w:rsidR="002B676A" w:rsidRPr="00132D1D" w14:paraId="386C19F3" w14:textId="77777777" w:rsidTr="005D422A">
      <w:trPr>
        <w:trHeight w:val="352"/>
      </w:trPr>
      <w:tc>
        <w:tcPr>
          <w:tcW w:w="7339" w:type="dxa"/>
          <w:tcBorders>
            <w:top w:val="nil"/>
            <w:left w:val="nil"/>
            <w:bottom w:val="nil"/>
            <w:right w:val="nil"/>
          </w:tcBorders>
          <w:vAlign w:val="center"/>
        </w:tcPr>
        <w:p w14:paraId="2D346B91"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119" w:type="dxa"/>
          <w:tcBorders>
            <w:top w:val="nil"/>
            <w:left w:val="nil"/>
            <w:bottom w:val="nil"/>
            <w:right w:val="nil"/>
          </w:tcBorders>
          <w:vAlign w:val="center"/>
        </w:tcPr>
        <w:p w14:paraId="4F0F69A0"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1129" w:type="dxa"/>
          <w:tcBorders>
            <w:top w:val="nil"/>
            <w:left w:val="nil"/>
            <w:bottom w:val="nil"/>
            <w:right w:val="nil"/>
          </w:tcBorders>
          <w:noWrap/>
          <w:vAlign w:val="center"/>
        </w:tcPr>
        <w:p w14:paraId="1D53F1B3" w14:textId="77777777" w:rsidR="00D149D6" w:rsidRPr="00132D1D" w:rsidRDefault="00D149D6" w:rsidP="00846694">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B676A" w14:paraId="2F117BC0" w14:textId="77777777" w:rsidTr="005D422A">
      <w:trPr>
        <w:trHeight w:val="352"/>
      </w:trPr>
      <w:tc>
        <w:tcPr>
          <w:tcW w:w="7339" w:type="dxa"/>
          <w:tcBorders>
            <w:top w:val="nil"/>
            <w:left w:val="nil"/>
            <w:bottom w:val="nil"/>
            <w:right w:val="nil"/>
          </w:tcBorders>
          <w:vAlign w:val="center"/>
        </w:tcPr>
        <w:p w14:paraId="262C426A"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119" w:type="dxa"/>
          <w:tcBorders>
            <w:top w:val="nil"/>
            <w:left w:val="nil"/>
            <w:bottom w:val="nil"/>
            <w:right w:val="nil"/>
          </w:tcBorders>
          <w:vAlign w:val="center"/>
        </w:tcPr>
        <w:p w14:paraId="0AFCACC2"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1129" w:type="dxa"/>
          <w:tcBorders>
            <w:top w:val="nil"/>
            <w:left w:val="nil"/>
            <w:bottom w:val="nil"/>
            <w:right w:val="nil"/>
          </w:tcBorders>
          <w:noWrap/>
          <w:vAlign w:val="center"/>
        </w:tcPr>
        <w:p w14:paraId="1A7C568F" w14:textId="77777777" w:rsidR="00D149D6" w:rsidRDefault="00D149D6" w:rsidP="0084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CC53962" w14:textId="77777777" w:rsidR="00B352B6" w:rsidRPr="006B6B82" w:rsidRDefault="00B352B6" w:rsidP="006B6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87B85" w14:textId="77777777" w:rsidR="00FB1224" w:rsidRDefault="00FB1224">
      <w:r>
        <w:separator/>
      </w:r>
    </w:p>
  </w:footnote>
  <w:footnote w:type="continuationSeparator" w:id="0">
    <w:p w14:paraId="2DC36239" w14:textId="77777777" w:rsidR="00FB1224" w:rsidRDefault="00FB1224">
      <w:r>
        <w:continuationSeparator/>
      </w:r>
    </w:p>
  </w:footnote>
  <w:footnote w:type="continuationNotice" w:id="1">
    <w:p w14:paraId="6B220B49" w14:textId="77777777" w:rsidR="00FB1224" w:rsidRDefault="00FB12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14E7D" w14:textId="77777777" w:rsidR="00AD4E75" w:rsidRDefault="00AD4E75">
    <w:pPr>
      <w:pStyle w:val="Header"/>
    </w:pPr>
  </w:p>
  <w:p w14:paraId="47C59294" w14:textId="77777777" w:rsidR="00990631" w:rsidRDefault="0099063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B6887" w14:textId="77777777" w:rsidR="00A97EBA" w:rsidRPr="008E36CD" w:rsidRDefault="00A97EBA" w:rsidP="006B6B82">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3A45EE44" w14:textId="77777777" w:rsidR="00A97EBA" w:rsidRDefault="00A97EBA" w:rsidP="006B6B82">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27D27DC6" w14:textId="77777777" w:rsidR="00A97EBA" w:rsidRDefault="00A97EBA" w:rsidP="006B6B82">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512FCAF4" w14:textId="4EAE12F5" w:rsidR="00A97EBA" w:rsidRDefault="00A97EBA" w:rsidP="006B6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cs/>
      </w:rPr>
      <w:tab/>
    </w:r>
  </w:p>
  <w:p w14:paraId="3189CB0F" w14:textId="6A95D4D5" w:rsidR="00A97EBA" w:rsidRPr="006B6B82" w:rsidRDefault="00A97EBA" w:rsidP="006B6B82">
    <w:pPr>
      <w:pStyle w:val="Header"/>
    </w:pPr>
    <w:r>
      <w:rPr>
        <w:noProof/>
      </w:rPr>
      <mc:AlternateContent>
        <mc:Choice Requires="wps">
          <w:drawing>
            <wp:anchor distT="0" distB="0" distL="114300" distR="114300" simplePos="0" relativeHeight="251662345" behindDoc="0" locked="0" layoutInCell="1" allowOverlap="1" wp14:anchorId="1112D37C" wp14:editId="1A48094D">
              <wp:simplePos x="0" y="0"/>
              <wp:positionH relativeFrom="column">
                <wp:posOffset>0</wp:posOffset>
              </wp:positionH>
              <wp:positionV relativeFrom="paragraph">
                <wp:posOffset>-635</wp:posOffset>
              </wp:positionV>
              <wp:extent cx="9198321" cy="0"/>
              <wp:effectExtent l="0" t="0" r="0" b="0"/>
              <wp:wrapNone/>
              <wp:docPr id="1411471075" name="Straight Connector 1"/>
              <wp:cNvGraphicFramePr/>
              <a:graphic xmlns:a="http://schemas.openxmlformats.org/drawingml/2006/main">
                <a:graphicData uri="http://schemas.microsoft.com/office/word/2010/wordprocessingShape">
                  <wps:wsp>
                    <wps:cNvCnPr/>
                    <wps:spPr>
                      <a:xfrm>
                        <a:off x="0" y="0"/>
                        <a:ext cx="919832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1C1C46" id="Straight Connector 1" o:spid="_x0000_s1026" style="position:absolute;z-index:2516623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724.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" strokecolor="black [3213]" strokeweight="2p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233B" w14:textId="77777777" w:rsidR="00B8796B" w:rsidRPr="008E36CD" w:rsidRDefault="00B8796B"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61463E29" w14:textId="77777777" w:rsidR="00B8796B" w:rsidRDefault="00B8796B" w:rsidP="00EB4584">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5ECB9FC8" w14:textId="77777777" w:rsidR="00B8796B" w:rsidRDefault="00B8796B" w:rsidP="00EB4584">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44BDA348" w14:textId="526E546F" w:rsidR="00B8796B" w:rsidRDefault="00B8796B"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4" behindDoc="0" locked="0" layoutInCell="1" allowOverlap="1" wp14:anchorId="6DAA1823" wp14:editId="41DB3BE7">
              <wp:simplePos x="0" y="0"/>
              <wp:positionH relativeFrom="column">
                <wp:posOffset>0</wp:posOffset>
              </wp:positionH>
              <wp:positionV relativeFrom="paragraph">
                <wp:posOffset>67945</wp:posOffset>
              </wp:positionV>
              <wp:extent cx="5957668" cy="0"/>
              <wp:effectExtent l="0" t="0" r="0" b="0"/>
              <wp:wrapNone/>
              <wp:docPr id="187332058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2EA6545F">
            <v:line id="Straight Connector 1" style="position:absolute;z-index:251661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5.35pt" to="469.1pt,5.35pt" w14:anchorId="4FC02C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"/>
          </w:pict>
        </mc:Fallback>
      </mc:AlternateContent>
    </w:r>
    <w:r>
      <w:rPr>
        <w:cs/>
      </w:rPr>
      <w:tab/>
    </w:r>
  </w:p>
  <w:p w14:paraId="3A2DE303" w14:textId="77777777" w:rsidR="00B8796B" w:rsidRDefault="00B8796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C59C" w14:textId="77777777" w:rsidR="002E7980" w:rsidRPr="008E36CD" w:rsidRDefault="002E7980"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25B36A66" w14:textId="77777777" w:rsidR="009C1FB9" w:rsidRDefault="009C1FB9" w:rsidP="009C1FB9">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4726F412" w14:textId="6F05851F" w:rsidR="002E7980" w:rsidRDefault="009C1FB9" w:rsidP="009C1FB9">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002E7980" w:rsidRPr="004049E6">
      <w:rPr>
        <w:rFonts w:ascii="Browallia New" w:eastAsia="SimSun" w:hAnsi="Browallia New" w:cs="Browallia New"/>
        <w:b/>
        <w:bCs/>
        <w:sz w:val="28"/>
        <w:szCs w:val="28"/>
      </w:rPr>
      <w:t xml:space="preserve"> </w:t>
    </w:r>
  </w:p>
  <w:p w14:paraId="3C6E4343" w14:textId="77777777" w:rsidR="002E7980" w:rsidRDefault="002E7980"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3031DAC8" wp14:editId="66F26382">
              <wp:simplePos x="0" y="0"/>
              <wp:positionH relativeFrom="column">
                <wp:posOffset>2491</wp:posOffset>
              </wp:positionH>
              <wp:positionV relativeFrom="paragraph">
                <wp:posOffset>90317</wp:posOffset>
              </wp:positionV>
              <wp:extent cx="9136966" cy="0"/>
              <wp:effectExtent l="0" t="0" r="0" b="0"/>
              <wp:wrapNone/>
              <wp:docPr id="1781925834" name="Straight Connector 1"/>
              <wp:cNvGraphicFramePr/>
              <a:graphic xmlns:a="http://schemas.openxmlformats.org/drawingml/2006/main">
                <a:graphicData uri="http://schemas.microsoft.com/office/word/2010/wordprocessingShape">
                  <wps:wsp>
                    <wps:cNvCnPr/>
                    <wps:spPr>
                      <a:xfrm>
                        <a:off x="0" y="0"/>
                        <a:ext cx="9136966"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468C38B">
            <v:line id="Straight Connector 1"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pt,7.1pt" to="719.65pt,7.1pt" w14:anchorId="5CEC75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"/>
          </w:pict>
        </mc:Fallback>
      </mc:AlternateContent>
    </w:r>
    <w:r>
      <w:rPr>
        <w:cs/>
      </w:rPr>
      <w:tab/>
    </w:r>
  </w:p>
  <w:p w14:paraId="6D174152" w14:textId="77777777" w:rsidR="002E7980" w:rsidRDefault="002E798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0F2E8D61"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00B2346D">
      <w:rPr>
        <w:rFonts w:ascii="Browallia New" w:hAnsi="Browallia New" w:cs="Browallia New" w:hint="cs"/>
        <w:b/>
        <w:bCs/>
        <w:sz w:val="28"/>
        <w:szCs w:val="28"/>
        <w:cs/>
        <w:lang w:val="en-GB"/>
      </w:rPr>
      <w:t>เอ็กซ์</w:t>
    </w:r>
    <w:r w:rsidR="00154ECF">
      <w:rPr>
        <w:rFonts w:ascii="Browallia New" w:hAnsi="Browallia New" w:cs="Browallia New" w:hint="cs"/>
        <w:b/>
        <w:bCs/>
        <w:sz w:val="28"/>
        <w:szCs w:val="28"/>
        <w:cs/>
        <w:lang w:val="en-GB"/>
      </w:rPr>
      <w:t>วายแซด</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661D6FD8" w14:textId="77777777" w:rsidR="00853CF9" w:rsidRDefault="00853CF9" w:rsidP="00853CF9">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147F1B5D" w14:textId="12589EDE" w:rsidR="00244D3A" w:rsidRDefault="00853CF9" w:rsidP="00853CF9">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00244D3A"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66D2CFE0">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14A38E2">
            <v:line id="Straight Connector 1"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7.15pt" to="469.1pt,7.15pt" w14:anchorId="60641B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E0A3" w14:textId="77777777" w:rsidR="008E36CD" w:rsidRPr="008E36CD" w:rsidRDefault="008E36CD" w:rsidP="008E36CD">
    <w:pPr>
      <w:pStyle w:val="Header"/>
      <w:rPr>
        <w:rFonts w:ascii="Browallia New" w:hAnsi="Browallia New" w:cs="Browallia New"/>
        <w:b/>
        <w:bCs/>
        <w:sz w:val="28"/>
        <w:szCs w:val="28"/>
      </w:rPr>
    </w:pPr>
    <w:bookmarkStart w:id="0" w:name="_Hlk186114422"/>
    <w:r w:rsidRPr="008E36CD">
      <w:rPr>
        <w:rFonts w:ascii="Browallia New" w:hAnsi="Browallia New" w:cs="Browallia New"/>
        <w:b/>
        <w:bCs/>
        <w:sz w:val="28"/>
        <w:szCs w:val="28"/>
        <w:cs/>
        <w:lang w:val="en-GB"/>
      </w:rPr>
      <w:t>บริษัท อาร์เอสเอ็กซ์วายแซด จำกัด (มหาชน)</w:t>
    </w:r>
    <w:bookmarkEnd w:id="0"/>
    <w:r w:rsidRPr="008E36CD">
      <w:rPr>
        <w:rFonts w:ascii="Browallia New" w:hAnsi="Browallia New" w:cs="Browallia New"/>
        <w:b/>
        <w:bCs/>
        <w:sz w:val="28"/>
        <w:szCs w:val="28"/>
        <w:cs/>
        <w:lang w:val="en-GB"/>
      </w:rPr>
      <w:t xml:space="preserve"> และบริษัทย่อย</w:t>
    </w:r>
  </w:p>
  <w:p w14:paraId="51F8BFC9" w14:textId="77777777" w:rsidR="003D621E" w:rsidRDefault="003D621E" w:rsidP="003D621E">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4CA0EA59" w14:textId="4EE275A2" w:rsidR="00167905" w:rsidRPr="00340B80" w:rsidRDefault="003D621E" w:rsidP="003D621E">
    <w:pPr>
      <w:pStyle w:val="Header"/>
      <w:rPr>
        <w:rFonts w:ascii="Browallia New"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sidR="00167905">
      <w:rPr>
        <w:rFonts w:ascii="Browallia New" w:hAnsi="Browallia New" w:cs="Browallia New" w:hint="cs"/>
        <w:b/>
        <w:bCs/>
        <w:sz w:val="28"/>
        <w:szCs w:val="28"/>
        <w:cs/>
      </w:rPr>
      <w:t xml:space="preserve"> </w:t>
    </w:r>
    <w:r w:rsidR="00167905">
      <w:rPr>
        <w:rFonts w:ascii="Browallia New" w:hAnsi="Browallia New" w:cs="Browallia New"/>
        <w:b/>
        <w:bCs/>
        <w:sz w:val="28"/>
        <w:szCs w:val="28"/>
      </w:rPr>
      <w:t>256</w:t>
    </w:r>
    <w:r w:rsidR="008E36CD">
      <w:rPr>
        <w:rFonts w:ascii="Browallia New" w:hAnsi="Browallia New" w:cs="Browallia New"/>
        <w:b/>
        <w:bCs/>
        <w:sz w:val="28"/>
        <w:szCs w:val="28"/>
      </w:rPr>
      <w:t>8</w:t>
    </w:r>
    <w:r w:rsidR="00167905" w:rsidRPr="004049E6">
      <w:rPr>
        <w:rFonts w:ascii="Browallia New" w:eastAsia="SimSun" w:hAnsi="Browallia New" w:cs="Browallia New"/>
        <w:b/>
        <w:bCs/>
        <w:sz w:val="28"/>
        <w:szCs w:val="28"/>
      </w:rPr>
      <w:t xml:space="preserve"> </w:t>
    </w:r>
  </w:p>
  <w:p w14:paraId="4B6E97AE" w14:textId="5711CA6A" w:rsidR="005775F6"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BC0CCBC">
              <wp:simplePos x="0" y="0"/>
              <wp:positionH relativeFrom="column">
                <wp:posOffset>0</wp:posOffset>
              </wp:positionH>
              <wp:positionV relativeFrom="paragraph">
                <wp:posOffset>90952</wp:posOffset>
              </wp:positionV>
              <wp:extent cx="5957668" cy="0"/>
              <wp:effectExtent l="0" t="0" r="0" b="0"/>
              <wp:wrapNone/>
              <wp:docPr id="97838197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D608439">
            <v:line id="Straight Connector 1"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7.15pt" to="469.1pt,7.15pt" w14:anchorId="0BF6DB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w:pict>
        </mc:Fallback>
      </mc:AlternateContent>
    </w:r>
    <w:r w:rsidR="00806686">
      <w:rPr>
        <w:cs/>
      </w:rPr>
      <w:tab/>
    </w:r>
  </w:p>
  <w:p w14:paraId="1B6B971E" w14:textId="77777777" w:rsidR="00806686" w:rsidRDefault="00806686"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A707" w14:textId="77777777" w:rsidR="007C70FB" w:rsidRPr="008E36CD" w:rsidRDefault="007C70FB"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2687769" w14:textId="77777777" w:rsidR="008145EB" w:rsidRDefault="008145EB" w:rsidP="008145EB">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2887519F" w14:textId="7CB9A273" w:rsidR="007C70FB" w:rsidRPr="00340B80" w:rsidRDefault="008145EB" w:rsidP="008145EB">
    <w:pPr>
      <w:pStyle w:val="Header"/>
      <w:rPr>
        <w:rFonts w:ascii="Browallia New"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007C70FB" w:rsidRPr="004049E6">
      <w:rPr>
        <w:rFonts w:ascii="Browallia New" w:eastAsia="SimSun" w:hAnsi="Browallia New" w:cs="Browallia New"/>
        <w:b/>
        <w:bCs/>
        <w:sz w:val="28"/>
        <w:szCs w:val="28"/>
      </w:rPr>
      <w:t xml:space="preserve"> </w:t>
    </w:r>
  </w:p>
  <w:p w14:paraId="6A530B8A" w14:textId="75D61F6D" w:rsidR="007C70FB" w:rsidRDefault="007C70FB"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6" behindDoc="0" locked="0" layoutInCell="1" allowOverlap="1" wp14:anchorId="32809774" wp14:editId="5352F6A0">
              <wp:simplePos x="0" y="0"/>
              <wp:positionH relativeFrom="column">
                <wp:posOffset>0</wp:posOffset>
              </wp:positionH>
              <wp:positionV relativeFrom="paragraph">
                <wp:posOffset>106045</wp:posOffset>
              </wp:positionV>
              <wp:extent cx="5957668" cy="0"/>
              <wp:effectExtent l="0" t="0" r="0" b="0"/>
              <wp:wrapNone/>
              <wp:docPr id="21104172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22AAE87">
            <v:line id="Straight Connector 1" style="position:absolute;z-index:2516613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8.35pt" to="469.1pt,8.35pt" w14:anchorId="76A6A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R0G9raAAAABgEAAA8AAABkcnMvZG93&#10;bnJldi54bWxMj8FOw0AMRO9I/MPKSNzohiJKCdlUCIkjhxYO9OZm3SSQ9abxtk35eow4wHFmrJnn&#10;YjGGzhxokDayg+tJBoa4ir7l2sHb6/PVHIwkZI9dZHJwIoFFeX5WYO7jkZd0WKXaaAlLjg6alPrc&#10;WqkaCiiT2BNrto1DwKRyqK0f8KjlobPTLJvZgC3rQoM9PTVUfa72wcH2Y3dqA+04W4vchvel/7Lr&#10;F+cuL8bHBzCJxvR3DD/4ig6lMm3inr2YzoE+ktSd3Y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DR0G9raAAAABgEAAA8AAAAAAAAAAAAAAAAAFgQAAGRy&#10;cy9kb3ducmV2LnhtbFBLBQYAAAAABAAEAPMAAAAdBQAAAAA=&#10;"/>
          </w:pict>
        </mc:Fallback>
      </mc:AlternateContent>
    </w:r>
    <w:r>
      <w:rPr>
        <w:cs/>
      </w:rPr>
      <w:tab/>
    </w:r>
  </w:p>
  <w:p w14:paraId="0EEE919D" w14:textId="77777777" w:rsidR="007C70FB" w:rsidRDefault="007C70FB"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4A80"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522178D5" w14:textId="77777777" w:rsidR="00631485" w:rsidRDefault="00631485" w:rsidP="00631485">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023606D6" w14:textId="6925581F" w:rsidR="000F64FC" w:rsidRDefault="00631485" w:rsidP="00631485">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000F64FC" w:rsidRPr="004049E6">
      <w:rPr>
        <w:rFonts w:ascii="Browallia New" w:eastAsia="SimSun" w:hAnsi="Browallia New" w:cs="Browallia New"/>
        <w:b/>
        <w:bCs/>
        <w:sz w:val="28"/>
        <w:szCs w:val="28"/>
      </w:rPr>
      <w:t xml:space="preserve"> </w:t>
    </w:r>
  </w:p>
  <w:p w14:paraId="3713ACAB" w14:textId="1E584333" w:rsidR="00624FAD" w:rsidRDefault="000F64FC" w:rsidP="002E79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2" behindDoc="0" locked="0" layoutInCell="1" allowOverlap="1" wp14:anchorId="08D3E614" wp14:editId="2A45F473">
              <wp:simplePos x="0" y="0"/>
              <wp:positionH relativeFrom="column">
                <wp:posOffset>1855</wp:posOffset>
              </wp:positionH>
              <wp:positionV relativeFrom="paragraph">
                <wp:posOffset>90952</wp:posOffset>
              </wp:positionV>
              <wp:extent cx="9108831" cy="0"/>
              <wp:effectExtent l="0" t="0" r="0" b="0"/>
              <wp:wrapNone/>
              <wp:docPr id="1730794333" name="Straight Connector 1"/>
              <wp:cNvGraphicFramePr/>
              <a:graphic xmlns:a="http://schemas.openxmlformats.org/drawingml/2006/main">
                <a:graphicData uri="http://schemas.microsoft.com/office/word/2010/wordprocessingShape">
                  <wps:wsp>
                    <wps:cNvCnPr/>
                    <wps:spPr>
                      <a:xfrm>
                        <a:off x="0" y="0"/>
                        <a:ext cx="910883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5CE353C">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5pt,7.15pt" to="717.4pt,7.15pt" w14:anchorId="04A628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QLvA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"/>
          </w:pict>
        </mc:Fallback>
      </mc:AlternateContent>
    </w:r>
    <w:r>
      <w:rPr>
        <w:c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8707"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3F96B2C7" w14:textId="77777777" w:rsidR="00EB4584" w:rsidRDefault="00EB4584" w:rsidP="00EB4584">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084C84A8" w14:textId="13555310" w:rsidR="000F64FC" w:rsidRDefault="00EB4584" w:rsidP="00EB4584">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000F64FC" w:rsidRPr="004049E6">
      <w:rPr>
        <w:rFonts w:ascii="Browallia New" w:eastAsia="SimSun" w:hAnsi="Browallia New" w:cs="Browallia New"/>
        <w:b/>
        <w:bCs/>
        <w:sz w:val="28"/>
        <w:szCs w:val="28"/>
      </w:rPr>
      <w:t xml:space="preserve"> </w:t>
    </w:r>
  </w:p>
  <w:p w14:paraId="7A89C73E" w14:textId="7CB19EF4" w:rsidR="000F64FC" w:rsidRDefault="007F1B74"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7" behindDoc="0" locked="0" layoutInCell="1" allowOverlap="1" wp14:anchorId="5468190D" wp14:editId="65494227">
              <wp:simplePos x="0" y="0"/>
              <wp:positionH relativeFrom="column">
                <wp:posOffset>20955</wp:posOffset>
              </wp:positionH>
              <wp:positionV relativeFrom="paragraph">
                <wp:posOffset>113665</wp:posOffset>
              </wp:positionV>
              <wp:extent cx="5957668" cy="0"/>
              <wp:effectExtent l="0" t="0" r="0" b="0"/>
              <wp:wrapNone/>
              <wp:docPr id="149795315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0ABBBF" id="Straight Connector 1"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8.95pt" to="470.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" strokecolor="black [3213]" strokeweight="2pt"/>
          </w:pict>
        </mc:Fallback>
      </mc:AlternateContent>
    </w:r>
    <w:r w:rsidR="000F64FC">
      <w:rPr>
        <w:cs/>
      </w:rPr>
      <w:tab/>
    </w:r>
  </w:p>
  <w:p w14:paraId="12AD87CB" w14:textId="77777777" w:rsidR="00624FAD" w:rsidRDefault="00624F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15DB" w14:textId="77777777" w:rsidR="00525964" w:rsidRPr="008E36CD" w:rsidRDefault="00525964"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3A9A553D" w14:textId="77777777" w:rsidR="00525964" w:rsidRDefault="00525964" w:rsidP="00EB4584">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4DC4E777" w14:textId="77777777" w:rsidR="00525964" w:rsidRDefault="00525964" w:rsidP="00EB4584">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15F0A610" w14:textId="1B6C86B8" w:rsidR="00525964" w:rsidRDefault="00525964"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cs/>
      </w:rPr>
      <w:tab/>
    </w:r>
  </w:p>
  <w:p w14:paraId="4C1F6185" w14:textId="4CECD2BA" w:rsidR="00DE13C6" w:rsidRDefault="00525964">
    <w:pPr>
      <w:pStyle w:val="Header"/>
    </w:pPr>
    <w:r>
      <w:rPr>
        <w:noProof/>
      </w:rPr>
      <mc:AlternateContent>
        <mc:Choice Requires="wps">
          <w:drawing>
            <wp:anchor distT="0" distB="0" distL="114300" distR="114300" simplePos="0" relativeHeight="251658248" behindDoc="0" locked="0" layoutInCell="1" allowOverlap="1" wp14:anchorId="345D18B1" wp14:editId="72890016">
              <wp:simplePos x="0" y="0"/>
              <wp:positionH relativeFrom="column">
                <wp:posOffset>0</wp:posOffset>
              </wp:positionH>
              <wp:positionV relativeFrom="paragraph">
                <wp:posOffset>-635</wp:posOffset>
              </wp:positionV>
              <wp:extent cx="9108831" cy="0"/>
              <wp:effectExtent l="0" t="0" r="0" b="0"/>
              <wp:wrapNone/>
              <wp:docPr id="429173880" name="Straight Connector 1"/>
              <wp:cNvGraphicFramePr/>
              <a:graphic xmlns:a="http://schemas.openxmlformats.org/drawingml/2006/main">
                <a:graphicData uri="http://schemas.microsoft.com/office/word/2010/wordprocessingShape">
                  <wps:wsp>
                    <wps:cNvCnPr/>
                    <wps:spPr>
                      <a:xfrm>
                        <a:off x="0" y="0"/>
                        <a:ext cx="910883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AAE136" id="Straight Connector 1"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5pt" to="717.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QLvA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" strokecolor="black [3213]" strokeweight="2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451A" w14:textId="77777777" w:rsidR="007F1B74" w:rsidRPr="008E36CD" w:rsidRDefault="007F1B74"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5187D468" w14:textId="77777777" w:rsidR="007F1B74" w:rsidRDefault="007F1B74" w:rsidP="00EB4584">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62EC6B14" w14:textId="77777777" w:rsidR="007F1B74" w:rsidRDefault="007F1B74" w:rsidP="00EB4584">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22D4BB2E" w14:textId="0B049C2F" w:rsidR="007F1B74" w:rsidRDefault="00E5658B"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9" behindDoc="0" locked="0" layoutInCell="1" allowOverlap="1" wp14:anchorId="4AE8806E" wp14:editId="550AE3C8">
              <wp:simplePos x="0" y="0"/>
              <wp:positionH relativeFrom="column">
                <wp:posOffset>0</wp:posOffset>
              </wp:positionH>
              <wp:positionV relativeFrom="paragraph">
                <wp:posOffset>75565</wp:posOffset>
              </wp:positionV>
              <wp:extent cx="5957668" cy="0"/>
              <wp:effectExtent l="0" t="0" r="0" b="0"/>
              <wp:wrapNone/>
              <wp:docPr id="130993844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5B7365" id="Straight Connector 1"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95pt" to="469.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zrcCLaAAAABgEAAA8AAABkcnMvZG93&#10;bnJldi54bWxMj8FOw0AMRO9I/MPKSNzopkWgNmRTISSOHFo40JubdZNA1pvG2zbl6zHiAMeZsWae&#10;i+UYOnOkQdrIDqaTDAxxFX3LtYO31+ebORhJyB67yOTgTALL8vKiwNzHE6/ouE610RKWHB00KfW5&#10;tVI1FFAmsSfWbBeHgEnlUFs/4EnLQ2dnWXZvA7asCw329NRQ9bk+BAe7j/25DbTnbCNyF95X/stu&#10;Xpy7vhofH8AkGtPfMfzgKzqUyrSNB/ZiOgf6SFJ3ugCj6eJ2PgO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DzrcCLaAAAABgEAAA8AAAAAAAAAAAAAAAAAFgQAAGRy&#10;cy9kb3ducmV2LnhtbFBLBQYAAAAABAAEAPMAAAAdBQAAAAA=&#10;" strokecolor="black [3213]" strokeweight="2pt"/>
          </w:pict>
        </mc:Fallback>
      </mc:AlternateContent>
    </w:r>
    <w:r w:rsidR="007F1B74">
      <w:rPr>
        <w:cs/>
      </w:rPr>
      <w:tab/>
    </w:r>
  </w:p>
  <w:p w14:paraId="561D902D" w14:textId="77777777" w:rsidR="00DE13C6" w:rsidRDefault="00DE13C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7F762" w14:textId="77777777" w:rsidR="006B6B82" w:rsidRPr="008E36CD" w:rsidRDefault="006B6B82" w:rsidP="006B6B82">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2FCA55C1" w14:textId="77777777" w:rsidR="006B6B82" w:rsidRDefault="006B6B82" w:rsidP="006B6B82">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00488DEE" w14:textId="77777777" w:rsidR="006B6B82" w:rsidRDefault="006B6B82" w:rsidP="006B6B82">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7A799B81" w14:textId="77777777" w:rsidR="006B6B82" w:rsidRDefault="006B6B82" w:rsidP="006B6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5" behindDoc="0" locked="0" layoutInCell="1" allowOverlap="1" wp14:anchorId="264F9EF9" wp14:editId="45FA5D58">
              <wp:simplePos x="0" y="0"/>
              <wp:positionH relativeFrom="column">
                <wp:posOffset>1377</wp:posOffset>
              </wp:positionH>
              <wp:positionV relativeFrom="paragraph">
                <wp:posOffset>93389</wp:posOffset>
              </wp:positionV>
              <wp:extent cx="9198321" cy="0"/>
              <wp:effectExtent l="0" t="0" r="0" b="0"/>
              <wp:wrapNone/>
              <wp:docPr id="807928283" name="Straight Connector 1"/>
              <wp:cNvGraphicFramePr/>
              <a:graphic xmlns:a="http://schemas.openxmlformats.org/drawingml/2006/main">
                <a:graphicData uri="http://schemas.microsoft.com/office/word/2010/wordprocessingShape">
                  <wps:wsp>
                    <wps:cNvCnPr/>
                    <wps:spPr>
                      <a:xfrm>
                        <a:off x="0" y="0"/>
                        <a:ext cx="919832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4E55F3C8">
            <v:line id="Straight Connector 1"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pt,7.35pt" to="724.4pt,7.35pt" w14:anchorId="7FAD6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"/>
          </w:pict>
        </mc:Fallback>
      </mc:AlternateContent>
    </w:r>
    <w:r>
      <w:rPr>
        <w:cs/>
      </w:rPr>
      <w:tab/>
    </w:r>
  </w:p>
  <w:p w14:paraId="51A74C93" w14:textId="77777777" w:rsidR="00B352B6" w:rsidRPr="006B6B82" w:rsidRDefault="00B352B6" w:rsidP="006B6B8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8B6AA" w14:textId="77777777" w:rsidR="00A97EBA" w:rsidRPr="008E36CD" w:rsidRDefault="00A97EBA" w:rsidP="006B6B82">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35478F2" w14:textId="77777777" w:rsidR="00A97EBA" w:rsidRDefault="00A97EBA" w:rsidP="006B6B82">
    <w:pPr>
      <w:pStyle w:val="Header"/>
    </w:pPr>
    <w:r w:rsidRPr="00E35ABF">
      <w:rPr>
        <w:rFonts w:cs="Browallia New"/>
        <w:b/>
        <w:bCs/>
        <w:sz w:val="28"/>
        <w:szCs w:val="28"/>
        <w:cs/>
      </w:rPr>
      <w:t>หมายเหตุประกอบ</w:t>
    </w:r>
    <w:r>
      <w:rPr>
        <w:rFonts w:cs="Browallia New" w:hint="cs"/>
        <w:b/>
        <w:bCs/>
        <w:sz w:val="28"/>
        <w:szCs w:val="28"/>
        <w:cs/>
      </w:rPr>
      <w:t>งบ</w:t>
    </w:r>
    <w:r w:rsidRPr="00E35ABF">
      <w:rPr>
        <w:rFonts w:cs="Browallia New"/>
        <w:b/>
        <w:bCs/>
        <w:sz w:val="28"/>
        <w:szCs w:val="28"/>
        <w:cs/>
      </w:rPr>
      <w:t>การเงิน</w:t>
    </w:r>
  </w:p>
  <w:p w14:paraId="5AB07F94" w14:textId="77777777" w:rsidR="00A97EBA" w:rsidRDefault="00A97EBA" w:rsidP="006B6B82">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สำหรับปีสิ้นสุดวันที่</w:t>
    </w:r>
    <w:r w:rsidRPr="00F42EC5">
      <w:rPr>
        <w:rFonts w:ascii="Browallia New" w:hAnsi="Browallia New" w:cs="Browallia New"/>
        <w:b/>
        <w:bCs/>
        <w:sz w:val="28"/>
        <w:szCs w:val="28"/>
        <w:lang w:val="en-GB"/>
      </w:rPr>
      <w:t xml:space="preserve"> 31</w:t>
    </w:r>
    <w:r w:rsidRPr="00F42EC5">
      <w:rPr>
        <w:rFonts w:ascii="Browallia New" w:hAnsi="Browallia New" w:cs="Browallia New"/>
        <w:b/>
        <w:bCs/>
        <w:sz w:val="28"/>
        <w:szCs w:val="28"/>
        <w:cs/>
      </w:rPr>
      <w:t xml:space="preserve"> ธันวาคม</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401B3C4A" w14:textId="264AE2AD" w:rsidR="00A97EBA" w:rsidRDefault="00A97EBA" w:rsidP="006B6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60297" behindDoc="0" locked="0" layoutInCell="1" allowOverlap="1" wp14:anchorId="21E6CFFB" wp14:editId="0570CCDC">
              <wp:simplePos x="0" y="0"/>
              <wp:positionH relativeFrom="column">
                <wp:posOffset>0</wp:posOffset>
              </wp:positionH>
              <wp:positionV relativeFrom="paragraph">
                <wp:posOffset>52705</wp:posOffset>
              </wp:positionV>
              <wp:extent cx="5957668" cy="0"/>
              <wp:effectExtent l="0" t="0" r="0" b="0"/>
              <wp:wrapNone/>
              <wp:docPr id="141821418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AF3F0" id="Straight Connector 1" o:spid="_x0000_s1026" style="position:absolute;z-index:251660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15pt" to="469.1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" strokecolor="black [3213]" strokeweight="2pt"/>
          </w:pict>
        </mc:Fallback>
      </mc:AlternateContent>
    </w:r>
    <w:r>
      <w:rPr>
        <w:cs/>
      </w:rPr>
      <w:tab/>
    </w:r>
  </w:p>
  <w:p w14:paraId="6FE4C676" w14:textId="77777777" w:rsidR="00A97EBA" w:rsidRPr="006B6B82" w:rsidRDefault="00A97EBA" w:rsidP="006B6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9F4D8A"/>
    <w:multiLevelType w:val="multilevel"/>
    <w:tmpl w:val="E410BFDE"/>
    <w:lvl w:ilvl="0">
      <w:start w:val="34"/>
      <w:numFmt w:val="decimal"/>
      <w:lvlText w:val="%1"/>
      <w:lvlJc w:val="left"/>
      <w:pPr>
        <w:ind w:left="360" w:hanging="360"/>
      </w:pPr>
      <w:rPr>
        <w:rFonts w:hint="default"/>
      </w:rPr>
    </w:lvl>
    <w:lvl w:ilvl="1">
      <w:start w:val="1"/>
      <w:numFmt w:val="decimal"/>
      <w:lvlText w:val="33.%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1" w15:restartNumberingAfterBreak="0">
    <w:nsid w:val="07934090"/>
    <w:multiLevelType w:val="hybridMultilevel"/>
    <w:tmpl w:val="9828AC34"/>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2" w15:restartNumberingAfterBreak="0">
    <w:nsid w:val="086E0B50"/>
    <w:multiLevelType w:val="hybridMultilevel"/>
    <w:tmpl w:val="680C2C7E"/>
    <w:lvl w:ilvl="0" w:tplc="03505856">
      <w:start w:val="1"/>
      <w:numFmt w:val="decimal"/>
      <w:lvlText w:val="33.%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6154BB"/>
    <w:multiLevelType w:val="hybridMultilevel"/>
    <w:tmpl w:val="27F2C4DC"/>
    <w:lvl w:ilvl="0" w:tplc="D9B45240">
      <w:start w:val="1"/>
      <w:numFmt w:val="thaiLetters"/>
      <w:lvlText w:val="%1)"/>
      <w:lvlJc w:val="left"/>
      <w:pPr>
        <w:ind w:left="786" w:hanging="360"/>
      </w:pPr>
      <w:rPr>
        <w:rFonts w:eastAsia="Arial" w:hint="default"/>
        <w:b/>
        <w:bCs/>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14F53A62"/>
    <w:multiLevelType w:val="hybridMultilevel"/>
    <w:tmpl w:val="2DB62A4E"/>
    <w:lvl w:ilvl="0" w:tplc="5AEC6670">
      <w:start w:val="1"/>
      <w:numFmt w:val="bullet"/>
      <w:lvlText w:val=""/>
      <w:lvlJc w:val="left"/>
      <w:pPr>
        <w:ind w:left="1571" w:hanging="360"/>
      </w:pPr>
      <w:rPr>
        <w:rFonts w:ascii="Symbol" w:hAnsi="Symbol" w:hint="default"/>
        <w:sz w:val="20"/>
        <w:szCs w:val="20"/>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182C0CA9"/>
    <w:multiLevelType w:val="hybridMultilevel"/>
    <w:tmpl w:val="598264FC"/>
    <w:lvl w:ilvl="0" w:tplc="AD1A33EC">
      <w:start w:val="1"/>
      <w:numFmt w:val="bullet"/>
      <w:lvlText w:val=""/>
      <w:lvlJc w:val="left"/>
      <w:pPr>
        <w:ind w:left="2520" w:hanging="360"/>
      </w:pPr>
      <w:rPr>
        <w:rFonts w:ascii="Symbol" w:hAnsi="Symbol" w:hint="default"/>
        <w:sz w:val="20"/>
        <w:szCs w:val="20"/>
      </w:rPr>
    </w:lvl>
    <w:lvl w:ilvl="1" w:tplc="7A1AC048">
      <w:start w:val="1"/>
      <w:numFmt w:val="bullet"/>
      <w:lvlText w:val=""/>
      <w:lvlJc w:val="left"/>
      <w:pPr>
        <w:ind w:left="3240" w:hanging="360"/>
      </w:pPr>
      <w:rPr>
        <w:rFonts w:ascii="Symbol" w:hAnsi="Symbol" w:hint="default"/>
        <w:sz w:val="22"/>
        <w:szCs w:val="22"/>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6"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9F3618"/>
    <w:multiLevelType w:val="hybridMultilevel"/>
    <w:tmpl w:val="F2507436"/>
    <w:lvl w:ilvl="0" w:tplc="6094953C">
      <w:start w:val="1"/>
      <w:numFmt w:val="bullet"/>
      <w:lvlText w:val="-"/>
      <w:lvlJc w:val="left"/>
      <w:pPr>
        <w:ind w:left="1686" w:hanging="360"/>
      </w:pPr>
      <w:rPr>
        <w:rFonts w:ascii="Calibri" w:hAnsi="Calibri" w:hint="default"/>
      </w:rPr>
    </w:lvl>
    <w:lvl w:ilvl="1" w:tplc="08090003" w:tentative="1">
      <w:start w:val="1"/>
      <w:numFmt w:val="bullet"/>
      <w:lvlText w:val="o"/>
      <w:lvlJc w:val="left"/>
      <w:pPr>
        <w:ind w:left="2406" w:hanging="360"/>
      </w:pPr>
      <w:rPr>
        <w:rFonts w:ascii="Courier New" w:hAnsi="Courier New" w:cs="Courier New" w:hint="default"/>
      </w:rPr>
    </w:lvl>
    <w:lvl w:ilvl="2" w:tplc="08090005" w:tentative="1">
      <w:start w:val="1"/>
      <w:numFmt w:val="bullet"/>
      <w:lvlText w:val=""/>
      <w:lvlJc w:val="left"/>
      <w:pPr>
        <w:ind w:left="3126" w:hanging="360"/>
      </w:pPr>
      <w:rPr>
        <w:rFonts w:ascii="Wingdings" w:hAnsi="Wingdings" w:hint="default"/>
      </w:rPr>
    </w:lvl>
    <w:lvl w:ilvl="3" w:tplc="08090001" w:tentative="1">
      <w:start w:val="1"/>
      <w:numFmt w:val="bullet"/>
      <w:lvlText w:val=""/>
      <w:lvlJc w:val="left"/>
      <w:pPr>
        <w:ind w:left="3846" w:hanging="360"/>
      </w:pPr>
      <w:rPr>
        <w:rFonts w:ascii="Symbol" w:hAnsi="Symbol" w:hint="default"/>
      </w:rPr>
    </w:lvl>
    <w:lvl w:ilvl="4" w:tplc="08090003" w:tentative="1">
      <w:start w:val="1"/>
      <w:numFmt w:val="bullet"/>
      <w:lvlText w:val="o"/>
      <w:lvlJc w:val="left"/>
      <w:pPr>
        <w:ind w:left="4566" w:hanging="360"/>
      </w:pPr>
      <w:rPr>
        <w:rFonts w:ascii="Courier New" w:hAnsi="Courier New" w:cs="Courier New" w:hint="default"/>
      </w:rPr>
    </w:lvl>
    <w:lvl w:ilvl="5" w:tplc="08090005" w:tentative="1">
      <w:start w:val="1"/>
      <w:numFmt w:val="bullet"/>
      <w:lvlText w:val=""/>
      <w:lvlJc w:val="left"/>
      <w:pPr>
        <w:ind w:left="5286" w:hanging="360"/>
      </w:pPr>
      <w:rPr>
        <w:rFonts w:ascii="Wingdings" w:hAnsi="Wingdings" w:hint="default"/>
      </w:rPr>
    </w:lvl>
    <w:lvl w:ilvl="6" w:tplc="08090001" w:tentative="1">
      <w:start w:val="1"/>
      <w:numFmt w:val="bullet"/>
      <w:lvlText w:val=""/>
      <w:lvlJc w:val="left"/>
      <w:pPr>
        <w:ind w:left="6006" w:hanging="360"/>
      </w:pPr>
      <w:rPr>
        <w:rFonts w:ascii="Symbol" w:hAnsi="Symbol" w:hint="default"/>
      </w:rPr>
    </w:lvl>
    <w:lvl w:ilvl="7" w:tplc="08090003" w:tentative="1">
      <w:start w:val="1"/>
      <w:numFmt w:val="bullet"/>
      <w:lvlText w:val="o"/>
      <w:lvlJc w:val="left"/>
      <w:pPr>
        <w:ind w:left="6726" w:hanging="360"/>
      </w:pPr>
      <w:rPr>
        <w:rFonts w:ascii="Courier New" w:hAnsi="Courier New" w:cs="Courier New" w:hint="default"/>
      </w:rPr>
    </w:lvl>
    <w:lvl w:ilvl="8" w:tplc="08090005" w:tentative="1">
      <w:start w:val="1"/>
      <w:numFmt w:val="bullet"/>
      <w:lvlText w:val=""/>
      <w:lvlJc w:val="left"/>
      <w:pPr>
        <w:ind w:left="7446"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051940"/>
    <w:multiLevelType w:val="hybridMultilevel"/>
    <w:tmpl w:val="DB9C7DA0"/>
    <w:lvl w:ilvl="0" w:tplc="08448266">
      <w:start w:val="1"/>
      <w:numFmt w:val="decimal"/>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2"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476C9F"/>
    <w:multiLevelType w:val="hybridMultilevel"/>
    <w:tmpl w:val="AE58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878FE"/>
    <w:multiLevelType w:val="hybridMultilevel"/>
    <w:tmpl w:val="0F185180"/>
    <w:lvl w:ilvl="0" w:tplc="08090001">
      <w:start w:val="1"/>
      <w:numFmt w:val="bullet"/>
      <w:lvlText w:val=""/>
      <w:lvlJc w:val="left"/>
      <w:pPr>
        <w:ind w:left="1686" w:hanging="360"/>
      </w:pPr>
      <w:rPr>
        <w:rFonts w:ascii="Symbol" w:hAnsi="Symbol" w:hint="default"/>
      </w:rPr>
    </w:lvl>
    <w:lvl w:ilvl="1" w:tplc="08090003" w:tentative="1">
      <w:start w:val="1"/>
      <w:numFmt w:val="bullet"/>
      <w:lvlText w:val="o"/>
      <w:lvlJc w:val="left"/>
      <w:pPr>
        <w:ind w:left="2406" w:hanging="360"/>
      </w:pPr>
      <w:rPr>
        <w:rFonts w:ascii="Courier New" w:hAnsi="Courier New" w:cs="Courier New" w:hint="default"/>
      </w:rPr>
    </w:lvl>
    <w:lvl w:ilvl="2" w:tplc="08090005" w:tentative="1">
      <w:start w:val="1"/>
      <w:numFmt w:val="bullet"/>
      <w:lvlText w:val=""/>
      <w:lvlJc w:val="left"/>
      <w:pPr>
        <w:ind w:left="3126" w:hanging="360"/>
      </w:pPr>
      <w:rPr>
        <w:rFonts w:ascii="Wingdings" w:hAnsi="Wingdings" w:hint="default"/>
      </w:rPr>
    </w:lvl>
    <w:lvl w:ilvl="3" w:tplc="08090001" w:tentative="1">
      <w:start w:val="1"/>
      <w:numFmt w:val="bullet"/>
      <w:lvlText w:val=""/>
      <w:lvlJc w:val="left"/>
      <w:pPr>
        <w:ind w:left="3846" w:hanging="360"/>
      </w:pPr>
      <w:rPr>
        <w:rFonts w:ascii="Symbol" w:hAnsi="Symbol" w:hint="default"/>
      </w:rPr>
    </w:lvl>
    <w:lvl w:ilvl="4" w:tplc="08090003" w:tentative="1">
      <w:start w:val="1"/>
      <w:numFmt w:val="bullet"/>
      <w:lvlText w:val="o"/>
      <w:lvlJc w:val="left"/>
      <w:pPr>
        <w:ind w:left="4566" w:hanging="360"/>
      </w:pPr>
      <w:rPr>
        <w:rFonts w:ascii="Courier New" w:hAnsi="Courier New" w:cs="Courier New" w:hint="default"/>
      </w:rPr>
    </w:lvl>
    <w:lvl w:ilvl="5" w:tplc="08090005" w:tentative="1">
      <w:start w:val="1"/>
      <w:numFmt w:val="bullet"/>
      <w:lvlText w:val=""/>
      <w:lvlJc w:val="left"/>
      <w:pPr>
        <w:ind w:left="5286" w:hanging="360"/>
      </w:pPr>
      <w:rPr>
        <w:rFonts w:ascii="Wingdings" w:hAnsi="Wingdings" w:hint="default"/>
      </w:rPr>
    </w:lvl>
    <w:lvl w:ilvl="6" w:tplc="08090001" w:tentative="1">
      <w:start w:val="1"/>
      <w:numFmt w:val="bullet"/>
      <w:lvlText w:val=""/>
      <w:lvlJc w:val="left"/>
      <w:pPr>
        <w:ind w:left="6006" w:hanging="360"/>
      </w:pPr>
      <w:rPr>
        <w:rFonts w:ascii="Symbol" w:hAnsi="Symbol" w:hint="default"/>
      </w:rPr>
    </w:lvl>
    <w:lvl w:ilvl="7" w:tplc="08090003" w:tentative="1">
      <w:start w:val="1"/>
      <w:numFmt w:val="bullet"/>
      <w:lvlText w:val="o"/>
      <w:lvlJc w:val="left"/>
      <w:pPr>
        <w:ind w:left="6726" w:hanging="360"/>
      </w:pPr>
      <w:rPr>
        <w:rFonts w:ascii="Courier New" w:hAnsi="Courier New" w:cs="Courier New" w:hint="default"/>
      </w:rPr>
    </w:lvl>
    <w:lvl w:ilvl="8" w:tplc="08090005" w:tentative="1">
      <w:start w:val="1"/>
      <w:numFmt w:val="bullet"/>
      <w:lvlText w:val=""/>
      <w:lvlJc w:val="left"/>
      <w:pPr>
        <w:ind w:left="7446" w:hanging="360"/>
      </w:pPr>
      <w:rPr>
        <w:rFonts w:ascii="Wingdings" w:hAnsi="Wingdings" w:hint="default"/>
      </w:rPr>
    </w:lvl>
  </w:abstractNum>
  <w:abstractNum w:abstractNumId="25" w15:restartNumberingAfterBreak="0">
    <w:nsid w:val="4B0075CD"/>
    <w:multiLevelType w:val="hybridMultilevel"/>
    <w:tmpl w:val="322E8C54"/>
    <w:lvl w:ilvl="0" w:tplc="15E4547E">
      <w:start w:val="1"/>
      <w:numFmt w:val="bullet"/>
      <w:lvlText w:val="-"/>
      <w:lvlJc w:val="left"/>
      <w:pPr>
        <w:ind w:left="888" w:hanging="360"/>
      </w:pPr>
      <w:rPr>
        <w:rFonts w:ascii="Cordia New" w:eastAsia="Calibri" w:hAnsi="Cordia New" w:cs="Cordia New"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52210822"/>
    <w:multiLevelType w:val="hybridMultilevel"/>
    <w:tmpl w:val="59D81AB4"/>
    <w:lvl w:ilvl="0" w:tplc="5E6E33FE">
      <w:start w:val="6"/>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027DE0"/>
    <w:multiLevelType w:val="hybridMultilevel"/>
    <w:tmpl w:val="A126C49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56C042CF"/>
    <w:multiLevelType w:val="multilevel"/>
    <w:tmpl w:val="476096A0"/>
    <w:lvl w:ilvl="0">
      <w:start w:val="36"/>
      <w:numFmt w:val="decimal"/>
      <w:lvlText w:val="%1"/>
      <w:lvlJc w:val="left"/>
      <w:pPr>
        <w:ind w:left="360" w:hanging="360"/>
      </w:pPr>
      <w:rPr>
        <w:rFonts w:hint="default"/>
      </w:rPr>
    </w:lvl>
    <w:lvl w:ilvl="1">
      <w:start w:val="1"/>
      <w:numFmt w:val="decimal"/>
      <w:lvlText w:val="35.%2"/>
      <w:lvlJc w:val="left"/>
      <w:pPr>
        <w:ind w:left="720" w:hanging="360"/>
      </w:pPr>
      <w:rPr>
        <w:rFonts w:hint="default"/>
      </w:rPr>
    </w:lvl>
    <w:lvl w:ilvl="2">
      <w:start w:val="1"/>
      <w:numFmt w:val="decimal"/>
      <w:lvlText w:val="%1.2"/>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6877D1"/>
    <w:multiLevelType w:val="multilevel"/>
    <w:tmpl w:val="B068181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b w:val="0"/>
        <w:bCs w:val="0"/>
        <w:i w:val="0"/>
        <w:iCs w:val="0"/>
        <w:strike w:val="0"/>
        <w:dstrike w:val="0"/>
        <w:sz w:val="28"/>
        <w:szCs w:val="28"/>
        <w:u w:val="none"/>
        <w:effect w:val="none"/>
      </w:rPr>
    </w:lvl>
    <w:lvl w:ilvl="2">
      <w:numFmt w:val="none"/>
      <w:lvlText w:val="23.1.1"/>
      <w:lvlJc w:val="left"/>
      <w:pPr>
        <w:tabs>
          <w:tab w:val="num" w:pos="360"/>
        </w:tabs>
        <w:ind w:left="0" w:firstLine="0"/>
      </w:pPr>
      <w:rPr>
        <w:rFonts w:cs="Times New Roman"/>
        <w:lang w:val="en-GB"/>
      </w:rPr>
    </w:lvl>
    <w:lvl w:ilvl="3">
      <w:numFmt w:val="none"/>
      <w:lvlText w:val=""/>
      <w:lvlJc w:val="left"/>
      <w:pPr>
        <w:tabs>
          <w:tab w:val="num" w:pos="360"/>
        </w:tabs>
        <w:ind w:left="0" w:firstLine="0"/>
      </w:pPr>
      <w:rPr>
        <w:rFonts w:cs="Times New Roman"/>
      </w:rPr>
    </w:lvl>
    <w:lvl w:ilvl="4">
      <w:numFmt w:val="none"/>
      <w:lvlText w:val=""/>
      <w:lvlJc w:val="left"/>
      <w:pPr>
        <w:tabs>
          <w:tab w:val="num" w:pos="360"/>
        </w:tabs>
        <w:ind w:left="0" w:firstLine="0"/>
      </w:pPr>
      <w:rPr>
        <w:rFonts w:cs="Times New Roman"/>
      </w:rPr>
    </w:lvl>
    <w:lvl w:ilvl="5">
      <w:numFmt w:val="none"/>
      <w:lvlText w:val=""/>
      <w:lvlJc w:val="left"/>
      <w:pPr>
        <w:tabs>
          <w:tab w:val="num" w:pos="360"/>
        </w:tabs>
        <w:ind w:left="0" w:firstLine="0"/>
      </w:pPr>
      <w:rPr>
        <w:rFonts w:cs="Times New Roman"/>
      </w:rPr>
    </w:lvl>
    <w:lvl w:ilvl="6">
      <w:numFmt w:val="none"/>
      <w:lvlText w:val=""/>
      <w:lvlJc w:val="left"/>
      <w:pPr>
        <w:tabs>
          <w:tab w:val="num" w:pos="360"/>
        </w:tabs>
        <w:ind w:left="0" w:firstLine="0"/>
      </w:pPr>
      <w:rPr>
        <w:rFonts w:cs="Times New Roman"/>
      </w:rPr>
    </w:lvl>
    <w:lvl w:ilvl="7">
      <w:numFmt w:val="none"/>
      <w:lvlText w:val=""/>
      <w:lvlJc w:val="left"/>
      <w:pPr>
        <w:tabs>
          <w:tab w:val="num" w:pos="360"/>
        </w:tabs>
        <w:ind w:left="0" w:firstLine="0"/>
      </w:pPr>
      <w:rPr>
        <w:rFonts w:cs="Times New Roman"/>
      </w:rPr>
    </w:lvl>
    <w:lvl w:ilvl="8">
      <w:numFmt w:val="none"/>
      <w:lvlText w:val=""/>
      <w:lvlJc w:val="left"/>
      <w:pPr>
        <w:tabs>
          <w:tab w:val="num" w:pos="360"/>
        </w:tabs>
        <w:ind w:left="0" w:firstLine="0"/>
      </w:pPr>
      <w:rPr>
        <w:rFonts w:cs="Times New Roman"/>
      </w:rPr>
    </w:lvl>
  </w:abstractNum>
  <w:abstractNum w:abstractNumId="31" w15:restartNumberingAfterBreak="0">
    <w:nsid w:val="616358FB"/>
    <w:multiLevelType w:val="hybridMultilevel"/>
    <w:tmpl w:val="3BD25048"/>
    <w:lvl w:ilvl="0" w:tplc="3F168952">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3" w15:restartNumberingAfterBreak="0">
    <w:nsid w:val="69221D16"/>
    <w:multiLevelType w:val="hybridMultilevel"/>
    <w:tmpl w:val="320C3D38"/>
    <w:lvl w:ilvl="0" w:tplc="CC763FC4">
      <w:start w:val="1"/>
      <w:numFmt w:val="bullet"/>
      <w:lvlText w:val="•"/>
      <w:lvlJc w:val="left"/>
      <w:pPr>
        <w:ind w:left="1686" w:hanging="360"/>
      </w:pPr>
      <w:rPr>
        <w:rFonts w:ascii="Garamond" w:eastAsia="Calibri" w:hAnsi="Garamond" w:cs="Garamond" w:hint="default"/>
      </w:rPr>
    </w:lvl>
    <w:lvl w:ilvl="1" w:tplc="08090003" w:tentative="1">
      <w:start w:val="1"/>
      <w:numFmt w:val="bullet"/>
      <w:lvlText w:val="o"/>
      <w:lvlJc w:val="left"/>
      <w:pPr>
        <w:ind w:left="2406" w:hanging="360"/>
      </w:pPr>
      <w:rPr>
        <w:rFonts w:ascii="Courier New" w:hAnsi="Courier New" w:cs="Courier New" w:hint="default"/>
      </w:rPr>
    </w:lvl>
    <w:lvl w:ilvl="2" w:tplc="08090005" w:tentative="1">
      <w:start w:val="1"/>
      <w:numFmt w:val="bullet"/>
      <w:lvlText w:val=""/>
      <w:lvlJc w:val="left"/>
      <w:pPr>
        <w:ind w:left="3126" w:hanging="360"/>
      </w:pPr>
      <w:rPr>
        <w:rFonts w:ascii="Wingdings" w:hAnsi="Wingdings" w:hint="default"/>
      </w:rPr>
    </w:lvl>
    <w:lvl w:ilvl="3" w:tplc="08090001" w:tentative="1">
      <w:start w:val="1"/>
      <w:numFmt w:val="bullet"/>
      <w:lvlText w:val=""/>
      <w:lvlJc w:val="left"/>
      <w:pPr>
        <w:ind w:left="3846" w:hanging="360"/>
      </w:pPr>
      <w:rPr>
        <w:rFonts w:ascii="Symbol" w:hAnsi="Symbol" w:hint="default"/>
      </w:rPr>
    </w:lvl>
    <w:lvl w:ilvl="4" w:tplc="08090003" w:tentative="1">
      <w:start w:val="1"/>
      <w:numFmt w:val="bullet"/>
      <w:lvlText w:val="o"/>
      <w:lvlJc w:val="left"/>
      <w:pPr>
        <w:ind w:left="4566" w:hanging="360"/>
      </w:pPr>
      <w:rPr>
        <w:rFonts w:ascii="Courier New" w:hAnsi="Courier New" w:cs="Courier New" w:hint="default"/>
      </w:rPr>
    </w:lvl>
    <w:lvl w:ilvl="5" w:tplc="08090005" w:tentative="1">
      <w:start w:val="1"/>
      <w:numFmt w:val="bullet"/>
      <w:lvlText w:val=""/>
      <w:lvlJc w:val="left"/>
      <w:pPr>
        <w:ind w:left="5286" w:hanging="360"/>
      </w:pPr>
      <w:rPr>
        <w:rFonts w:ascii="Wingdings" w:hAnsi="Wingdings" w:hint="default"/>
      </w:rPr>
    </w:lvl>
    <w:lvl w:ilvl="6" w:tplc="08090001" w:tentative="1">
      <w:start w:val="1"/>
      <w:numFmt w:val="bullet"/>
      <w:lvlText w:val=""/>
      <w:lvlJc w:val="left"/>
      <w:pPr>
        <w:ind w:left="6006" w:hanging="360"/>
      </w:pPr>
      <w:rPr>
        <w:rFonts w:ascii="Symbol" w:hAnsi="Symbol" w:hint="default"/>
      </w:rPr>
    </w:lvl>
    <w:lvl w:ilvl="7" w:tplc="08090003" w:tentative="1">
      <w:start w:val="1"/>
      <w:numFmt w:val="bullet"/>
      <w:lvlText w:val="o"/>
      <w:lvlJc w:val="left"/>
      <w:pPr>
        <w:ind w:left="6726" w:hanging="360"/>
      </w:pPr>
      <w:rPr>
        <w:rFonts w:ascii="Courier New" w:hAnsi="Courier New" w:cs="Courier New" w:hint="default"/>
      </w:rPr>
    </w:lvl>
    <w:lvl w:ilvl="8" w:tplc="08090005" w:tentative="1">
      <w:start w:val="1"/>
      <w:numFmt w:val="bullet"/>
      <w:lvlText w:val=""/>
      <w:lvlJc w:val="left"/>
      <w:pPr>
        <w:ind w:left="7446" w:hanging="360"/>
      </w:pPr>
      <w:rPr>
        <w:rFonts w:ascii="Wingdings" w:hAnsi="Wingdings" w:hint="default"/>
      </w:rPr>
    </w:lvl>
  </w:abstractNum>
  <w:abstractNum w:abstractNumId="34" w15:restartNumberingAfterBreak="0">
    <w:nsid w:val="6BA97BDB"/>
    <w:multiLevelType w:val="hybridMultilevel"/>
    <w:tmpl w:val="873EFFA8"/>
    <w:lvl w:ilvl="0" w:tplc="08090001">
      <w:start w:val="1"/>
      <w:numFmt w:val="bullet"/>
      <w:lvlText w:val=""/>
      <w:lvlJc w:val="left"/>
      <w:pPr>
        <w:ind w:left="1672" w:hanging="360"/>
      </w:pPr>
      <w:rPr>
        <w:rFonts w:ascii="Symbol" w:hAnsi="Symbol"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35"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6" w15:restartNumberingAfterBreak="0">
    <w:nsid w:val="726A27C3"/>
    <w:multiLevelType w:val="hybridMultilevel"/>
    <w:tmpl w:val="E32006F8"/>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37" w15:restartNumberingAfterBreak="0">
    <w:nsid w:val="74786498"/>
    <w:multiLevelType w:val="multilevel"/>
    <w:tmpl w:val="C220D9A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8" w15:restartNumberingAfterBreak="0">
    <w:nsid w:val="74856CCB"/>
    <w:multiLevelType w:val="hybridMultilevel"/>
    <w:tmpl w:val="20827946"/>
    <w:lvl w:ilvl="0" w:tplc="5C407A12">
      <w:start w:val="1"/>
      <w:numFmt w:val="decimal"/>
      <w:lvlText w:val="1.%1"/>
      <w:lvlJc w:val="left"/>
      <w:pPr>
        <w:ind w:left="720" w:hanging="360"/>
      </w:pPr>
      <w:rPr>
        <w:rFonts w:cs="Times New Roman" w:hint="default"/>
        <w:sz w:val="28"/>
        <w:szCs w:val="28"/>
        <w:u w:val="none"/>
      </w:rPr>
    </w:lvl>
    <w:lvl w:ilvl="1" w:tplc="824E89C8">
      <w:start w:val="1"/>
      <w:numFmt w:val="decimal"/>
      <w:lvlText w:val="%2."/>
      <w:lvlJc w:val="left"/>
      <w:pPr>
        <w:ind w:left="1440" w:hanging="360"/>
      </w:pPr>
      <w:rPr>
        <w:rFonts w:hint="default"/>
      </w:rPr>
    </w:lvl>
    <w:lvl w:ilvl="2" w:tplc="F8383D00">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6A0C98"/>
    <w:multiLevelType w:val="hybridMultilevel"/>
    <w:tmpl w:val="8F2AE878"/>
    <w:lvl w:ilvl="0" w:tplc="E6D03F82">
      <w:start w:val="1"/>
      <w:numFmt w:val="decimal"/>
      <w:lvlText w:val="4.%1"/>
      <w:lvlJc w:val="left"/>
      <w:pPr>
        <w:ind w:left="1152" w:hanging="360"/>
      </w:pPr>
      <w:rPr>
        <w:rFonts w:hint="default"/>
        <w:b w:val="0"/>
        <w:bCs w:val="0"/>
        <w:sz w:val="28"/>
        <w:szCs w:val="28"/>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19"/>
  </w:num>
  <w:num w:numId="12" w16cid:durableId="130944888">
    <w:abstractNumId w:val="16"/>
  </w:num>
  <w:num w:numId="13" w16cid:durableId="912927839">
    <w:abstractNumId w:val="32"/>
  </w:num>
  <w:num w:numId="14" w16cid:durableId="1774130908">
    <w:abstractNumId w:val="18"/>
  </w:num>
  <w:num w:numId="15" w16cid:durableId="1993365459">
    <w:abstractNumId w:val="21"/>
  </w:num>
  <w:num w:numId="16" w16cid:durableId="1308583655">
    <w:abstractNumId w:val="36"/>
  </w:num>
  <w:num w:numId="17" w16cid:durableId="1370300697">
    <w:abstractNumId w:val="38"/>
  </w:num>
  <w:num w:numId="18" w16cid:durableId="414520384">
    <w:abstractNumId w:val="26"/>
  </w:num>
  <w:num w:numId="19" w16cid:durableId="642196487">
    <w:abstractNumId w:val="35"/>
  </w:num>
  <w:num w:numId="20" w16cid:durableId="585656562">
    <w:abstractNumId w:val="28"/>
  </w:num>
  <w:num w:numId="21" w16cid:durableId="1498499516">
    <w:abstractNumId w:val="11"/>
  </w:num>
  <w:num w:numId="22" w16cid:durableId="841316802">
    <w:abstractNumId w:val="31"/>
  </w:num>
  <w:num w:numId="23" w16cid:durableId="1002781958">
    <w:abstractNumId w:val="13"/>
  </w:num>
  <w:num w:numId="24" w16cid:durableId="1748383243">
    <w:abstractNumId w:val="22"/>
  </w:num>
  <w:num w:numId="25" w16cid:durableId="1576889637">
    <w:abstractNumId w:val="39"/>
  </w:num>
  <w:num w:numId="26" w16cid:durableId="301232252">
    <w:abstractNumId w:val="14"/>
  </w:num>
  <w:num w:numId="27" w16cid:durableId="1348751784">
    <w:abstractNumId w:val="34"/>
  </w:num>
  <w:num w:numId="28" w16cid:durableId="2124881035">
    <w:abstractNumId w:val="15"/>
  </w:num>
  <w:num w:numId="29" w16cid:durableId="1827084670">
    <w:abstractNumId w:val="20"/>
  </w:num>
  <w:num w:numId="30" w16cid:durableId="2100104254">
    <w:abstractNumId w:val="25"/>
  </w:num>
  <w:num w:numId="31" w16cid:durableId="600528935">
    <w:abstractNumId w:val="12"/>
  </w:num>
  <w:num w:numId="32" w16cid:durableId="748308869">
    <w:abstractNumId w:val="23"/>
  </w:num>
  <w:num w:numId="33" w16cid:durableId="1151869835">
    <w:abstractNumId w:val="37"/>
  </w:num>
  <w:num w:numId="34" w16cid:durableId="1745646610">
    <w:abstractNumId w:val="10"/>
  </w:num>
  <w:num w:numId="35" w16cid:durableId="1321810313">
    <w:abstractNumId w:val="29"/>
  </w:num>
  <w:num w:numId="36" w16cid:durableId="863908715">
    <w:abstractNumId w:val="24"/>
  </w:num>
  <w:num w:numId="37" w16cid:durableId="2017028619">
    <w:abstractNumId w:val="33"/>
  </w:num>
  <w:num w:numId="38" w16cid:durableId="1740589244">
    <w:abstractNumId w:val="17"/>
  </w:num>
  <w:num w:numId="39" w16cid:durableId="1921206755">
    <w:abstractNumId w:val="27"/>
  </w:num>
  <w:num w:numId="40" w16cid:durableId="1227257764">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267"/>
    <w:rsid w:val="00000609"/>
    <w:rsid w:val="000006BC"/>
    <w:rsid w:val="00000C9A"/>
    <w:rsid w:val="00000CE3"/>
    <w:rsid w:val="00000EB3"/>
    <w:rsid w:val="00000FCA"/>
    <w:rsid w:val="00000FF2"/>
    <w:rsid w:val="0000114B"/>
    <w:rsid w:val="0000117B"/>
    <w:rsid w:val="00001242"/>
    <w:rsid w:val="000014D0"/>
    <w:rsid w:val="00001599"/>
    <w:rsid w:val="0000165B"/>
    <w:rsid w:val="000016BD"/>
    <w:rsid w:val="000016C5"/>
    <w:rsid w:val="0000173A"/>
    <w:rsid w:val="00001A30"/>
    <w:rsid w:val="00001B0F"/>
    <w:rsid w:val="00001BEE"/>
    <w:rsid w:val="00001E15"/>
    <w:rsid w:val="00002167"/>
    <w:rsid w:val="0000217B"/>
    <w:rsid w:val="00002236"/>
    <w:rsid w:val="0000228F"/>
    <w:rsid w:val="000023BC"/>
    <w:rsid w:val="0000255A"/>
    <w:rsid w:val="000027F8"/>
    <w:rsid w:val="00002AF9"/>
    <w:rsid w:val="00002BD2"/>
    <w:rsid w:val="00002CB5"/>
    <w:rsid w:val="00002D0A"/>
    <w:rsid w:val="00002D2B"/>
    <w:rsid w:val="00002D45"/>
    <w:rsid w:val="00002EB8"/>
    <w:rsid w:val="000033DD"/>
    <w:rsid w:val="000033E0"/>
    <w:rsid w:val="000036C5"/>
    <w:rsid w:val="00003854"/>
    <w:rsid w:val="00003954"/>
    <w:rsid w:val="000039F6"/>
    <w:rsid w:val="00003BAA"/>
    <w:rsid w:val="00003EE6"/>
    <w:rsid w:val="000040C9"/>
    <w:rsid w:val="0000418A"/>
    <w:rsid w:val="00004480"/>
    <w:rsid w:val="000044DE"/>
    <w:rsid w:val="00004679"/>
    <w:rsid w:val="00004725"/>
    <w:rsid w:val="00004844"/>
    <w:rsid w:val="00004939"/>
    <w:rsid w:val="0000497F"/>
    <w:rsid w:val="00004DA2"/>
    <w:rsid w:val="00004F5E"/>
    <w:rsid w:val="00005020"/>
    <w:rsid w:val="000051FD"/>
    <w:rsid w:val="0000542D"/>
    <w:rsid w:val="00005732"/>
    <w:rsid w:val="00005888"/>
    <w:rsid w:val="0000589D"/>
    <w:rsid w:val="00005975"/>
    <w:rsid w:val="00005A5C"/>
    <w:rsid w:val="00005C3D"/>
    <w:rsid w:val="00005C48"/>
    <w:rsid w:val="00005E6B"/>
    <w:rsid w:val="00005F7E"/>
    <w:rsid w:val="00005F80"/>
    <w:rsid w:val="0000612F"/>
    <w:rsid w:val="0000638D"/>
    <w:rsid w:val="000064A9"/>
    <w:rsid w:val="0000666A"/>
    <w:rsid w:val="0000673B"/>
    <w:rsid w:val="00006A4E"/>
    <w:rsid w:val="00006AF3"/>
    <w:rsid w:val="00006C23"/>
    <w:rsid w:val="00006C31"/>
    <w:rsid w:val="00006D92"/>
    <w:rsid w:val="00006EBB"/>
    <w:rsid w:val="00006EC7"/>
    <w:rsid w:val="000071AB"/>
    <w:rsid w:val="0000747B"/>
    <w:rsid w:val="000078A1"/>
    <w:rsid w:val="000079D0"/>
    <w:rsid w:val="00007B02"/>
    <w:rsid w:val="00007B69"/>
    <w:rsid w:val="00007BF6"/>
    <w:rsid w:val="00007C13"/>
    <w:rsid w:val="00007D5A"/>
    <w:rsid w:val="00010021"/>
    <w:rsid w:val="0001005D"/>
    <w:rsid w:val="00010371"/>
    <w:rsid w:val="000104C7"/>
    <w:rsid w:val="000104EB"/>
    <w:rsid w:val="0001056B"/>
    <w:rsid w:val="000106E0"/>
    <w:rsid w:val="000109F0"/>
    <w:rsid w:val="00010C32"/>
    <w:rsid w:val="0001101D"/>
    <w:rsid w:val="0001117A"/>
    <w:rsid w:val="000112BC"/>
    <w:rsid w:val="00011504"/>
    <w:rsid w:val="0001163B"/>
    <w:rsid w:val="0001170B"/>
    <w:rsid w:val="000117A9"/>
    <w:rsid w:val="0001182C"/>
    <w:rsid w:val="00011C8D"/>
    <w:rsid w:val="00011CDA"/>
    <w:rsid w:val="00011F53"/>
    <w:rsid w:val="00011FA8"/>
    <w:rsid w:val="0001222A"/>
    <w:rsid w:val="000122C8"/>
    <w:rsid w:val="0001255F"/>
    <w:rsid w:val="00012560"/>
    <w:rsid w:val="00012838"/>
    <w:rsid w:val="00012B71"/>
    <w:rsid w:val="00012B98"/>
    <w:rsid w:val="00012D31"/>
    <w:rsid w:val="00012E65"/>
    <w:rsid w:val="00012F00"/>
    <w:rsid w:val="000130EE"/>
    <w:rsid w:val="0001333E"/>
    <w:rsid w:val="000134B8"/>
    <w:rsid w:val="000136B1"/>
    <w:rsid w:val="00013C4E"/>
    <w:rsid w:val="00013EB0"/>
    <w:rsid w:val="0001405D"/>
    <w:rsid w:val="000140A7"/>
    <w:rsid w:val="0001413C"/>
    <w:rsid w:val="00014197"/>
    <w:rsid w:val="000141FE"/>
    <w:rsid w:val="000142A3"/>
    <w:rsid w:val="00014328"/>
    <w:rsid w:val="000144A4"/>
    <w:rsid w:val="0001468C"/>
    <w:rsid w:val="000146CE"/>
    <w:rsid w:val="00014B85"/>
    <w:rsid w:val="00014C17"/>
    <w:rsid w:val="00014C3B"/>
    <w:rsid w:val="00014D5C"/>
    <w:rsid w:val="00014D68"/>
    <w:rsid w:val="00014EAE"/>
    <w:rsid w:val="00014F0D"/>
    <w:rsid w:val="00015107"/>
    <w:rsid w:val="0001525C"/>
    <w:rsid w:val="00015284"/>
    <w:rsid w:val="00015517"/>
    <w:rsid w:val="00015A4C"/>
    <w:rsid w:val="00015B1F"/>
    <w:rsid w:val="00015CFD"/>
    <w:rsid w:val="00015E21"/>
    <w:rsid w:val="00015E35"/>
    <w:rsid w:val="00015F3B"/>
    <w:rsid w:val="000160FC"/>
    <w:rsid w:val="000161D6"/>
    <w:rsid w:val="000162D1"/>
    <w:rsid w:val="00016307"/>
    <w:rsid w:val="000163E4"/>
    <w:rsid w:val="00016426"/>
    <w:rsid w:val="00016531"/>
    <w:rsid w:val="000166BD"/>
    <w:rsid w:val="00016757"/>
    <w:rsid w:val="00016842"/>
    <w:rsid w:val="00016A1A"/>
    <w:rsid w:val="00016D0B"/>
    <w:rsid w:val="00016DC1"/>
    <w:rsid w:val="00016FDA"/>
    <w:rsid w:val="00017104"/>
    <w:rsid w:val="00017196"/>
    <w:rsid w:val="000172DA"/>
    <w:rsid w:val="00017342"/>
    <w:rsid w:val="000174CD"/>
    <w:rsid w:val="00017650"/>
    <w:rsid w:val="00017BE6"/>
    <w:rsid w:val="00017BE9"/>
    <w:rsid w:val="00017D2C"/>
    <w:rsid w:val="00017F0A"/>
    <w:rsid w:val="00020148"/>
    <w:rsid w:val="0002028F"/>
    <w:rsid w:val="00020475"/>
    <w:rsid w:val="000204AE"/>
    <w:rsid w:val="000206C8"/>
    <w:rsid w:val="000207C3"/>
    <w:rsid w:val="00020855"/>
    <w:rsid w:val="00020E69"/>
    <w:rsid w:val="00020FBE"/>
    <w:rsid w:val="000211BA"/>
    <w:rsid w:val="0002127D"/>
    <w:rsid w:val="0002143F"/>
    <w:rsid w:val="000216EA"/>
    <w:rsid w:val="00021857"/>
    <w:rsid w:val="00021B85"/>
    <w:rsid w:val="00021E71"/>
    <w:rsid w:val="000221E1"/>
    <w:rsid w:val="000221E7"/>
    <w:rsid w:val="00022857"/>
    <w:rsid w:val="0002292F"/>
    <w:rsid w:val="0002299E"/>
    <w:rsid w:val="00022B3A"/>
    <w:rsid w:val="00022C46"/>
    <w:rsid w:val="00022C80"/>
    <w:rsid w:val="00022F7F"/>
    <w:rsid w:val="000230AF"/>
    <w:rsid w:val="00023214"/>
    <w:rsid w:val="0002332B"/>
    <w:rsid w:val="00023575"/>
    <w:rsid w:val="000235E7"/>
    <w:rsid w:val="00023679"/>
    <w:rsid w:val="00023AFE"/>
    <w:rsid w:val="00023CD3"/>
    <w:rsid w:val="00023EA1"/>
    <w:rsid w:val="00024439"/>
    <w:rsid w:val="0002461B"/>
    <w:rsid w:val="000246AC"/>
    <w:rsid w:val="00024758"/>
    <w:rsid w:val="00024B77"/>
    <w:rsid w:val="00024E11"/>
    <w:rsid w:val="00024E75"/>
    <w:rsid w:val="0002527E"/>
    <w:rsid w:val="0002562E"/>
    <w:rsid w:val="000258A2"/>
    <w:rsid w:val="000258EA"/>
    <w:rsid w:val="0002599B"/>
    <w:rsid w:val="000259C7"/>
    <w:rsid w:val="00025C08"/>
    <w:rsid w:val="00025CA3"/>
    <w:rsid w:val="00025EDE"/>
    <w:rsid w:val="00025F69"/>
    <w:rsid w:val="00026175"/>
    <w:rsid w:val="00026258"/>
    <w:rsid w:val="0002641A"/>
    <w:rsid w:val="00026497"/>
    <w:rsid w:val="000265EA"/>
    <w:rsid w:val="00026609"/>
    <w:rsid w:val="00026645"/>
    <w:rsid w:val="00026895"/>
    <w:rsid w:val="0002689B"/>
    <w:rsid w:val="000269AC"/>
    <w:rsid w:val="000269BC"/>
    <w:rsid w:val="00026A5D"/>
    <w:rsid w:val="00026A6F"/>
    <w:rsid w:val="00026B65"/>
    <w:rsid w:val="00026B70"/>
    <w:rsid w:val="00026D6B"/>
    <w:rsid w:val="00026F00"/>
    <w:rsid w:val="0002708C"/>
    <w:rsid w:val="0002709E"/>
    <w:rsid w:val="000270E7"/>
    <w:rsid w:val="00027145"/>
    <w:rsid w:val="00027616"/>
    <w:rsid w:val="0002781F"/>
    <w:rsid w:val="00027863"/>
    <w:rsid w:val="000278EA"/>
    <w:rsid w:val="0002790D"/>
    <w:rsid w:val="00027AA6"/>
    <w:rsid w:val="00030011"/>
    <w:rsid w:val="000301A1"/>
    <w:rsid w:val="000301FA"/>
    <w:rsid w:val="00030328"/>
    <w:rsid w:val="0003045A"/>
    <w:rsid w:val="00030597"/>
    <w:rsid w:val="000306C1"/>
    <w:rsid w:val="0003095A"/>
    <w:rsid w:val="00030A01"/>
    <w:rsid w:val="00030B58"/>
    <w:rsid w:val="00030BF4"/>
    <w:rsid w:val="00030D24"/>
    <w:rsid w:val="00030D94"/>
    <w:rsid w:val="00031048"/>
    <w:rsid w:val="000310E1"/>
    <w:rsid w:val="000310F0"/>
    <w:rsid w:val="00031149"/>
    <w:rsid w:val="000312D2"/>
    <w:rsid w:val="00031329"/>
    <w:rsid w:val="00031447"/>
    <w:rsid w:val="00031915"/>
    <w:rsid w:val="00031A72"/>
    <w:rsid w:val="00031B6C"/>
    <w:rsid w:val="00031B6E"/>
    <w:rsid w:val="00031C40"/>
    <w:rsid w:val="00031D1F"/>
    <w:rsid w:val="00031DD0"/>
    <w:rsid w:val="00031E71"/>
    <w:rsid w:val="00031EFB"/>
    <w:rsid w:val="00031FD4"/>
    <w:rsid w:val="0003209B"/>
    <w:rsid w:val="000320C2"/>
    <w:rsid w:val="00032179"/>
    <w:rsid w:val="00032195"/>
    <w:rsid w:val="0003233B"/>
    <w:rsid w:val="000326FB"/>
    <w:rsid w:val="00032816"/>
    <w:rsid w:val="000328E0"/>
    <w:rsid w:val="00032A11"/>
    <w:rsid w:val="00032BA0"/>
    <w:rsid w:val="00032DD4"/>
    <w:rsid w:val="00032E1E"/>
    <w:rsid w:val="00032EC1"/>
    <w:rsid w:val="00033091"/>
    <w:rsid w:val="00033138"/>
    <w:rsid w:val="000331A6"/>
    <w:rsid w:val="000333B6"/>
    <w:rsid w:val="0003365D"/>
    <w:rsid w:val="000338AC"/>
    <w:rsid w:val="00033973"/>
    <w:rsid w:val="000339BC"/>
    <w:rsid w:val="00033C70"/>
    <w:rsid w:val="00033CF2"/>
    <w:rsid w:val="00033EA4"/>
    <w:rsid w:val="00033EC4"/>
    <w:rsid w:val="00033FD5"/>
    <w:rsid w:val="00034241"/>
    <w:rsid w:val="00034349"/>
    <w:rsid w:val="00034497"/>
    <w:rsid w:val="000344B9"/>
    <w:rsid w:val="000346D9"/>
    <w:rsid w:val="00034701"/>
    <w:rsid w:val="000347EA"/>
    <w:rsid w:val="000349AD"/>
    <w:rsid w:val="00034B40"/>
    <w:rsid w:val="00034B6A"/>
    <w:rsid w:val="00034BBC"/>
    <w:rsid w:val="00034BFA"/>
    <w:rsid w:val="00034CED"/>
    <w:rsid w:val="00034E6C"/>
    <w:rsid w:val="000351C9"/>
    <w:rsid w:val="000351FF"/>
    <w:rsid w:val="00035283"/>
    <w:rsid w:val="00035337"/>
    <w:rsid w:val="00035566"/>
    <w:rsid w:val="00035789"/>
    <w:rsid w:val="000358CB"/>
    <w:rsid w:val="000358D4"/>
    <w:rsid w:val="000359F2"/>
    <w:rsid w:val="00035A11"/>
    <w:rsid w:val="00035A3A"/>
    <w:rsid w:val="00035C57"/>
    <w:rsid w:val="00035DCC"/>
    <w:rsid w:val="00035DE7"/>
    <w:rsid w:val="00035FC9"/>
    <w:rsid w:val="00036059"/>
    <w:rsid w:val="000361F0"/>
    <w:rsid w:val="0003629F"/>
    <w:rsid w:val="0003637A"/>
    <w:rsid w:val="00036422"/>
    <w:rsid w:val="00036719"/>
    <w:rsid w:val="00036768"/>
    <w:rsid w:val="000368AD"/>
    <w:rsid w:val="00036907"/>
    <w:rsid w:val="000369E9"/>
    <w:rsid w:val="00036B27"/>
    <w:rsid w:val="00036F1B"/>
    <w:rsid w:val="00036FDD"/>
    <w:rsid w:val="0003702E"/>
    <w:rsid w:val="00037033"/>
    <w:rsid w:val="000371D0"/>
    <w:rsid w:val="000371DC"/>
    <w:rsid w:val="000371FF"/>
    <w:rsid w:val="00037249"/>
    <w:rsid w:val="000372E2"/>
    <w:rsid w:val="000374A2"/>
    <w:rsid w:val="000374BE"/>
    <w:rsid w:val="00037676"/>
    <w:rsid w:val="00037A8A"/>
    <w:rsid w:val="00037FE2"/>
    <w:rsid w:val="00040047"/>
    <w:rsid w:val="00040664"/>
    <w:rsid w:val="0004083E"/>
    <w:rsid w:val="0004090B"/>
    <w:rsid w:val="0004090D"/>
    <w:rsid w:val="0004101B"/>
    <w:rsid w:val="0004108B"/>
    <w:rsid w:val="000411BB"/>
    <w:rsid w:val="000411F8"/>
    <w:rsid w:val="00041204"/>
    <w:rsid w:val="0004142A"/>
    <w:rsid w:val="000416F4"/>
    <w:rsid w:val="00041943"/>
    <w:rsid w:val="00041951"/>
    <w:rsid w:val="00041AFE"/>
    <w:rsid w:val="00041B39"/>
    <w:rsid w:val="00041BB3"/>
    <w:rsid w:val="00041CFE"/>
    <w:rsid w:val="00041ECE"/>
    <w:rsid w:val="00041F6D"/>
    <w:rsid w:val="00041F6F"/>
    <w:rsid w:val="000423EA"/>
    <w:rsid w:val="000424E7"/>
    <w:rsid w:val="000424EB"/>
    <w:rsid w:val="0004255F"/>
    <w:rsid w:val="0004260D"/>
    <w:rsid w:val="00042735"/>
    <w:rsid w:val="00042974"/>
    <w:rsid w:val="00042CE4"/>
    <w:rsid w:val="00042D1F"/>
    <w:rsid w:val="00042E0E"/>
    <w:rsid w:val="00042F2D"/>
    <w:rsid w:val="000430FC"/>
    <w:rsid w:val="0004321D"/>
    <w:rsid w:val="0004326D"/>
    <w:rsid w:val="000432F3"/>
    <w:rsid w:val="000437D3"/>
    <w:rsid w:val="000438B5"/>
    <w:rsid w:val="00043B9A"/>
    <w:rsid w:val="00043C3E"/>
    <w:rsid w:val="00043E69"/>
    <w:rsid w:val="00043F78"/>
    <w:rsid w:val="00044392"/>
    <w:rsid w:val="0004442B"/>
    <w:rsid w:val="000444FB"/>
    <w:rsid w:val="0004457A"/>
    <w:rsid w:val="00044694"/>
    <w:rsid w:val="000446BC"/>
    <w:rsid w:val="000446D7"/>
    <w:rsid w:val="00044795"/>
    <w:rsid w:val="0004484F"/>
    <w:rsid w:val="00044A19"/>
    <w:rsid w:val="00044C0E"/>
    <w:rsid w:val="000450C3"/>
    <w:rsid w:val="00045107"/>
    <w:rsid w:val="00045174"/>
    <w:rsid w:val="000451C6"/>
    <w:rsid w:val="000451E8"/>
    <w:rsid w:val="00045244"/>
    <w:rsid w:val="000453C3"/>
    <w:rsid w:val="000453F9"/>
    <w:rsid w:val="0004561E"/>
    <w:rsid w:val="0004579F"/>
    <w:rsid w:val="00045836"/>
    <w:rsid w:val="00045839"/>
    <w:rsid w:val="0004597D"/>
    <w:rsid w:val="000459A1"/>
    <w:rsid w:val="000459E6"/>
    <w:rsid w:val="00045AE7"/>
    <w:rsid w:val="00045AF9"/>
    <w:rsid w:val="00045D43"/>
    <w:rsid w:val="000461B8"/>
    <w:rsid w:val="00046242"/>
    <w:rsid w:val="000463F3"/>
    <w:rsid w:val="0004660C"/>
    <w:rsid w:val="00046820"/>
    <w:rsid w:val="000468E5"/>
    <w:rsid w:val="00046A20"/>
    <w:rsid w:val="00046B31"/>
    <w:rsid w:val="00046B89"/>
    <w:rsid w:val="00046BF4"/>
    <w:rsid w:val="00046D5A"/>
    <w:rsid w:val="00046E5C"/>
    <w:rsid w:val="00046F3A"/>
    <w:rsid w:val="00046F9D"/>
    <w:rsid w:val="00047058"/>
    <w:rsid w:val="000470F7"/>
    <w:rsid w:val="0004714B"/>
    <w:rsid w:val="00047510"/>
    <w:rsid w:val="000475F3"/>
    <w:rsid w:val="0004766A"/>
    <w:rsid w:val="0004772B"/>
    <w:rsid w:val="00047A2F"/>
    <w:rsid w:val="00047B11"/>
    <w:rsid w:val="00047C49"/>
    <w:rsid w:val="00047CA3"/>
    <w:rsid w:val="00047E5E"/>
    <w:rsid w:val="00047E97"/>
    <w:rsid w:val="00047F59"/>
    <w:rsid w:val="00050063"/>
    <w:rsid w:val="00050191"/>
    <w:rsid w:val="000501B0"/>
    <w:rsid w:val="0005029B"/>
    <w:rsid w:val="000503A2"/>
    <w:rsid w:val="00050595"/>
    <w:rsid w:val="00050682"/>
    <w:rsid w:val="0005071A"/>
    <w:rsid w:val="0005086F"/>
    <w:rsid w:val="00050911"/>
    <w:rsid w:val="00050919"/>
    <w:rsid w:val="00050D42"/>
    <w:rsid w:val="00050D96"/>
    <w:rsid w:val="0005124C"/>
    <w:rsid w:val="0005153E"/>
    <w:rsid w:val="00051866"/>
    <w:rsid w:val="000518B0"/>
    <w:rsid w:val="0005198D"/>
    <w:rsid w:val="00051ADC"/>
    <w:rsid w:val="00051B40"/>
    <w:rsid w:val="00051C74"/>
    <w:rsid w:val="00051E40"/>
    <w:rsid w:val="00051EFD"/>
    <w:rsid w:val="00051F3E"/>
    <w:rsid w:val="00051FF3"/>
    <w:rsid w:val="000520DF"/>
    <w:rsid w:val="0005219A"/>
    <w:rsid w:val="00052262"/>
    <w:rsid w:val="000524DC"/>
    <w:rsid w:val="00052810"/>
    <w:rsid w:val="00052E4F"/>
    <w:rsid w:val="00052E7F"/>
    <w:rsid w:val="0005320D"/>
    <w:rsid w:val="00053254"/>
    <w:rsid w:val="000532B3"/>
    <w:rsid w:val="00053912"/>
    <w:rsid w:val="00053926"/>
    <w:rsid w:val="00053A37"/>
    <w:rsid w:val="00053B42"/>
    <w:rsid w:val="00053BEA"/>
    <w:rsid w:val="00053D0B"/>
    <w:rsid w:val="00053ECB"/>
    <w:rsid w:val="00053ECE"/>
    <w:rsid w:val="00054198"/>
    <w:rsid w:val="0005438D"/>
    <w:rsid w:val="000543E5"/>
    <w:rsid w:val="00054443"/>
    <w:rsid w:val="000544B6"/>
    <w:rsid w:val="00054668"/>
    <w:rsid w:val="000547B9"/>
    <w:rsid w:val="000548BF"/>
    <w:rsid w:val="000548DF"/>
    <w:rsid w:val="00054A63"/>
    <w:rsid w:val="00055006"/>
    <w:rsid w:val="000550D2"/>
    <w:rsid w:val="000550F8"/>
    <w:rsid w:val="000551F7"/>
    <w:rsid w:val="000553BF"/>
    <w:rsid w:val="0005545A"/>
    <w:rsid w:val="000554C3"/>
    <w:rsid w:val="00055531"/>
    <w:rsid w:val="000555DD"/>
    <w:rsid w:val="000556AF"/>
    <w:rsid w:val="000559A5"/>
    <w:rsid w:val="00055AC0"/>
    <w:rsid w:val="00055D28"/>
    <w:rsid w:val="000564B9"/>
    <w:rsid w:val="00056881"/>
    <w:rsid w:val="000568BB"/>
    <w:rsid w:val="000568EB"/>
    <w:rsid w:val="00056C99"/>
    <w:rsid w:val="00056D94"/>
    <w:rsid w:val="00056DB0"/>
    <w:rsid w:val="00056E44"/>
    <w:rsid w:val="00057011"/>
    <w:rsid w:val="0005704C"/>
    <w:rsid w:val="00057168"/>
    <w:rsid w:val="000571A6"/>
    <w:rsid w:val="0005724B"/>
    <w:rsid w:val="00057256"/>
    <w:rsid w:val="00057552"/>
    <w:rsid w:val="00057578"/>
    <w:rsid w:val="00057793"/>
    <w:rsid w:val="000577F7"/>
    <w:rsid w:val="00057996"/>
    <w:rsid w:val="00057DE4"/>
    <w:rsid w:val="000600CC"/>
    <w:rsid w:val="00060271"/>
    <w:rsid w:val="00060365"/>
    <w:rsid w:val="000604B6"/>
    <w:rsid w:val="000605BD"/>
    <w:rsid w:val="000606CF"/>
    <w:rsid w:val="00060942"/>
    <w:rsid w:val="000609E4"/>
    <w:rsid w:val="00060AED"/>
    <w:rsid w:val="00060AF4"/>
    <w:rsid w:val="00060B5A"/>
    <w:rsid w:val="00060F78"/>
    <w:rsid w:val="00061007"/>
    <w:rsid w:val="00061426"/>
    <w:rsid w:val="00061427"/>
    <w:rsid w:val="0006160E"/>
    <w:rsid w:val="00061814"/>
    <w:rsid w:val="000619FD"/>
    <w:rsid w:val="00061B2C"/>
    <w:rsid w:val="00061C82"/>
    <w:rsid w:val="00061FB3"/>
    <w:rsid w:val="00061FC3"/>
    <w:rsid w:val="000620DB"/>
    <w:rsid w:val="000620E9"/>
    <w:rsid w:val="000621CF"/>
    <w:rsid w:val="00062458"/>
    <w:rsid w:val="000624F0"/>
    <w:rsid w:val="0006278F"/>
    <w:rsid w:val="00062AB9"/>
    <w:rsid w:val="00062F3C"/>
    <w:rsid w:val="00062F7D"/>
    <w:rsid w:val="00063163"/>
    <w:rsid w:val="0006327A"/>
    <w:rsid w:val="000635C5"/>
    <w:rsid w:val="000635FE"/>
    <w:rsid w:val="0006360B"/>
    <w:rsid w:val="0006364C"/>
    <w:rsid w:val="000637FC"/>
    <w:rsid w:val="000638F6"/>
    <w:rsid w:val="000639F9"/>
    <w:rsid w:val="00063A39"/>
    <w:rsid w:val="00063EDD"/>
    <w:rsid w:val="00064162"/>
    <w:rsid w:val="000641FB"/>
    <w:rsid w:val="0006424A"/>
    <w:rsid w:val="000642FA"/>
    <w:rsid w:val="0006439B"/>
    <w:rsid w:val="00064437"/>
    <w:rsid w:val="0006469C"/>
    <w:rsid w:val="00064742"/>
    <w:rsid w:val="00064972"/>
    <w:rsid w:val="00064A50"/>
    <w:rsid w:val="00064ABC"/>
    <w:rsid w:val="00064B16"/>
    <w:rsid w:val="00064BA0"/>
    <w:rsid w:val="00064C66"/>
    <w:rsid w:val="00064D35"/>
    <w:rsid w:val="0006508C"/>
    <w:rsid w:val="00065155"/>
    <w:rsid w:val="000652BC"/>
    <w:rsid w:val="000655CB"/>
    <w:rsid w:val="000655CE"/>
    <w:rsid w:val="0006569B"/>
    <w:rsid w:val="00065772"/>
    <w:rsid w:val="000657F1"/>
    <w:rsid w:val="00065ADF"/>
    <w:rsid w:val="00065BD4"/>
    <w:rsid w:val="00065C15"/>
    <w:rsid w:val="00065E64"/>
    <w:rsid w:val="0006607C"/>
    <w:rsid w:val="00066084"/>
    <w:rsid w:val="000660D1"/>
    <w:rsid w:val="000660E0"/>
    <w:rsid w:val="000662C1"/>
    <w:rsid w:val="000662CC"/>
    <w:rsid w:val="00066332"/>
    <w:rsid w:val="000663E0"/>
    <w:rsid w:val="000663FF"/>
    <w:rsid w:val="00066545"/>
    <w:rsid w:val="00066957"/>
    <w:rsid w:val="00066A13"/>
    <w:rsid w:val="00066A1E"/>
    <w:rsid w:val="00066B1F"/>
    <w:rsid w:val="00066C4A"/>
    <w:rsid w:val="00066D89"/>
    <w:rsid w:val="00066E6E"/>
    <w:rsid w:val="00066E9F"/>
    <w:rsid w:val="00066F2E"/>
    <w:rsid w:val="0006701A"/>
    <w:rsid w:val="000670CD"/>
    <w:rsid w:val="0006714E"/>
    <w:rsid w:val="00067210"/>
    <w:rsid w:val="00067393"/>
    <w:rsid w:val="000675AC"/>
    <w:rsid w:val="000677AE"/>
    <w:rsid w:val="000677D4"/>
    <w:rsid w:val="000678AB"/>
    <w:rsid w:val="0006796D"/>
    <w:rsid w:val="000679F4"/>
    <w:rsid w:val="00067BF4"/>
    <w:rsid w:val="00067C4E"/>
    <w:rsid w:val="00067C84"/>
    <w:rsid w:val="00067E66"/>
    <w:rsid w:val="00067E7A"/>
    <w:rsid w:val="00067F0F"/>
    <w:rsid w:val="00067FAB"/>
    <w:rsid w:val="00070008"/>
    <w:rsid w:val="000701E4"/>
    <w:rsid w:val="00070632"/>
    <w:rsid w:val="000706EB"/>
    <w:rsid w:val="0007074F"/>
    <w:rsid w:val="0007090D"/>
    <w:rsid w:val="000709F8"/>
    <w:rsid w:val="00070A9A"/>
    <w:rsid w:val="00070BD0"/>
    <w:rsid w:val="00070BDF"/>
    <w:rsid w:val="00070CB4"/>
    <w:rsid w:val="00070E14"/>
    <w:rsid w:val="00070E3D"/>
    <w:rsid w:val="0007121D"/>
    <w:rsid w:val="0007162B"/>
    <w:rsid w:val="0007178A"/>
    <w:rsid w:val="00071810"/>
    <w:rsid w:val="00071ACB"/>
    <w:rsid w:val="00071AD6"/>
    <w:rsid w:val="00071B9B"/>
    <w:rsid w:val="00071C1C"/>
    <w:rsid w:val="00071E31"/>
    <w:rsid w:val="00071FB1"/>
    <w:rsid w:val="00072349"/>
    <w:rsid w:val="0007236A"/>
    <w:rsid w:val="000724D5"/>
    <w:rsid w:val="000724DD"/>
    <w:rsid w:val="00072607"/>
    <w:rsid w:val="00072632"/>
    <w:rsid w:val="0007268E"/>
    <w:rsid w:val="00072A17"/>
    <w:rsid w:val="00072B9F"/>
    <w:rsid w:val="00072E41"/>
    <w:rsid w:val="00072FA3"/>
    <w:rsid w:val="0007312A"/>
    <w:rsid w:val="0007331B"/>
    <w:rsid w:val="0007359E"/>
    <w:rsid w:val="000736AE"/>
    <w:rsid w:val="00073760"/>
    <w:rsid w:val="0007395D"/>
    <w:rsid w:val="00073AB6"/>
    <w:rsid w:val="00073C36"/>
    <w:rsid w:val="00073C79"/>
    <w:rsid w:val="00073E93"/>
    <w:rsid w:val="0007413C"/>
    <w:rsid w:val="00074176"/>
    <w:rsid w:val="0007424C"/>
    <w:rsid w:val="000742B5"/>
    <w:rsid w:val="000743BE"/>
    <w:rsid w:val="00074482"/>
    <w:rsid w:val="000744DF"/>
    <w:rsid w:val="00074535"/>
    <w:rsid w:val="00074587"/>
    <w:rsid w:val="0007498D"/>
    <w:rsid w:val="000749FE"/>
    <w:rsid w:val="00074D38"/>
    <w:rsid w:val="00074ECF"/>
    <w:rsid w:val="000750AD"/>
    <w:rsid w:val="000750D1"/>
    <w:rsid w:val="00075465"/>
    <w:rsid w:val="00075512"/>
    <w:rsid w:val="000755FE"/>
    <w:rsid w:val="000757A5"/>
    <w:rsid w:val="000757BB"/>
    <w:rsid w:val="000758A1"/>
    <w:rsid w:val="00075D7D"/>
    <w:rsid w:val="00075DF0"/>
    <w:rsid w:val="000765F6"/>
    <w:rsid w:val="0007688F"/>
    <w:rsid w:val="0007691F"/>
    <w:rsid w:val="00076CD7"/>
    <w:rsid w:val="00076E08"/>
    <w:rsid w:val="00076E59"/>
    <w:rsid w:val="0007705D"/>
    <w:rsid w:val="000771CD"/>
    <w:rsid w:val="000773F7"/>
    <w:rsid w:val="000774FE"/>
    <w:rsid w:val="000775E4"/>
    <w:rsid w:val="0007760C"/>
    <w:rsid w:val="00077610"/>
    <w:rsid w:val="000778EA"/>
    <w:rsid w:val="000779E0"/>
    <w:rsid w:val="00077A05"/>
    <w:rsid w:val="00077A45"/>
    <w:rsid w:val="00077A49"/>
    <w:rsid w:val="00077B0E"/>
    <w:rsid w:val="00077B4B"/>
    <w:rsid w:val="00077C43"/>
    <w:rsid w:val="00077C56"/>
    <w:rsid w:val="0008019A"/>
    <w:rsid w:val="00080409"/>
    <w:rsid w:val="0008045F"/>
    <w:rsid w:val="0008077A"/>
    <w:rsid w:val="00080816"/>
    <w:rsid w:val="000808CE"/>
    <w:rsid w:val="00080A63"/>
    <w:rsid w:val="00080D36"/>
    <w:rsid w:val="00080D80"/>
    <w:rsid w:val="00081131"/>
    <w:rsid w:val="0008122D"/>
    <w:rsid w:val="000812D7"/>
    <w:rsid w:val="000814B8"/>
    <w:rsid w:val="000815C9"/>
    <w:rsid w:val="000819A9"/>
    <w:rsid w:val="00081A09"/>
    <w:rsid w:val="00081BB2"/>
    <w:rsid w:val="00081BFD"/>
    <w:rsid w:val="00081E8F"/>
    <w:rsid w:val="0008200F"/>
    <w:rsid w:val="000820CB"/>
    <w:rsid w:val="000822F2"/>
    <w:rsid w:val="00082693"/>
    <w:rsid w:val="000827E1"/>
    <w:rsid w:val="000829AC"/>
    <w:rsid w:val="00082AE6"/>
    <w:rsid w:val="00082BCD"/>
    <w:rsid w:val="00082CB6"/>
    <w:rsid w:val="00082D81"/>
    <w:rsid w:val="00082FF2"/>
    <w:rsid w:val="00083023"/>
    <w:rsid w:val="0008325A"/>
    <w:rsid w:val="000833D2"/>
    <w:rsid w:val="0008342E"/>
    <w:rsid w:val="00083544"/>
    <w:rsid w:val="00083566"/>
    <w:rsid w:val="00083586"/>
    <w:rsid w:val="0008362F"/>
    <w:rsid w:val="000836E1"/>
    <w:rsid w:val="0008373A"/>
    <w:rsid w:val="00083799"/>
    <w:rsid w:val="0008379F"/>
    <w:rsid w:val="000837E8"/>
    <w:rsid w:val="000838DF"/>
    <w:rsid w:val="000839C1"/>
    <w:rsid w:val="00083B2E"/>
    <w:rsid w:val="00083BFB"/>
    <w:rsid w:val="00083DAB"/>
    <w:rsid w:val="00083DAE"/>
    <w:rsid w:val="0008410E"/>
    <w:rsid w:val="00084253"/>
    <w:rsid w:val="000845CE"/>
    <w:rsid w:val="00084862"/>
    <w:rsid w:val="00085026"/>
    <w:rsid w:val="000851A5"/>
    <w:rsid w:val="00085250"/>
    <w:rsid w:val="00085343"/>
    <w:rsid w:val="000853DC"/>
    <w:rsid w:val="000854F8"/>
    <w:rsid w:val="0008551C"/>
    <w:rsid w:val="000857D4"/>
    <w:rsid w:val="0008580E"/>
    <w:rsid w:val="00085AB8"/>
    <w:rsid w:val="00085E84"/>
    <w:rsid w:val="00085F60"/>
    <w:rsid w:val="00086242"/>
    <w:rsid w:val="0008637B"/>
    <w:rsid w:val="0008642E"/>
    <w:rsid w:val="000864C6"/>
    <w:rsid w:val="00086606"/>
    <w:rsid w:val="000867E1"/>
    <w:rsid w:val="000867E9"/>
    <w:rsid w:val="000869A2"/>
    <w:rsid w:val="000869B5"/>
    <w:rsid w:val="000869EE"/>
    <w:rsid w:val="00086A4C"/>
    <w:rsid w:val="00086B65"/>
    <w:rsid w:val="00086C5A"/>
    <w:rsid w:val="00086DD9"/>
    <w:rsid w:val="00086E1C"/>
    <w:rsid w:val="0008725C"/>
    <w:rsid w:val="000872D4"/>
    <w:rsid w:val="00087613"/>
    <w:rsid w:val="00087913"/>
    <w:rsid w:val="00087AF8"/>
    <w:rsid w:val="00087B02"/>
    <w:rsid w:val="00087CCC"/>
    <w:rsid w:val="0009002A"/>
    <w:rsid w:val="000901C3"/>
    <w:rsid w:val="0009026F"/>
    <w:rsid w:val="00090465"/>
    <w:rsid w:val="000906FF"/>
    <w:rsid w:val="00090995"/>
    <w:rsid w:val="000909C0"/>
    <w:rsid w:val="00090A32"/>
    <w:rsid w:val="00090A8D"/>
    <w:rsid w:val="00090D50"/>
    <w:rsid w:val="00090E1B"/>
    <w:rsid w:val="00090E22"/>
    <w:rsid w:val="000910FD"/>
    <w:rsid w:val="00091375"/>
    <w:rsid w:val="00091379"/>
    <w:rsid w:val="000914F8"/>
    <w:rsid w:val="00091780"/>
    <w:rsid w:val="00091A1F"/>
    <w:rsid w:val="00091BC6"/>
    <w:rsid w:val="00091C31"/>
    <w:rsid w:val="00091C6F"/>
    <w:rsid w:val="00091C92"/>
    <w:rsid w:val="00091FF8"/>
    <w:rsid w:val="0009216D"/>
    <w:rsid w:val="00092402"/>
    <w:rsid w:val="0009251F"/>
    <w:rsid w:val="00092639"/>
    <w:rsid w:val="0009265D"/>
    <w:rsid w:val="0009281D"/>
    <w:rsid w:val="000928AC"/>
    <w:rsid w:val="00092A99"/>
    <w:rsid w:val="00092BBB"/>
    <w:rsid w:val="00092E96"/>
    <w:rsid w:val="00092F53"/>
    <w:rsid w:val="00092FD6"/>
    <w:rsid w:val="00093199"/>
    <w:rsid w:val="000932C4"/>
    <w:rsid w:val="0009332F"/>
    <w:rsid w:val="00093479"/>
    <w:rsid w:val="000934B2"/>
    <w:rsid w:val="0009379D"/>
    <w:rsid w:val="0009383B"/>
    <w:rsid w:val="00093F03"/>
    <w:rsid w:val="00093F17"/>
    <w:rsid w:val="00094387"/>
    <w:rsid w:val="00094399"/>
    <w:rsid w:val="000943DA"/>
    <w:rsid w:val="00094472"/>
    <w:rsid w:val="00094534"/>
    <w:rsid w:val="0009458D"/>
    <w:rsid w:val="000945F2"/>
    <w:rsid w:val="0009482D"/>
    <w:rsid w:val="00094945"/>
    <w:rsid w:val="00094AC4"/>
    <w:rsid w:val="00094B97"/>
    <w:rsid w:val="00094F20"/>
    <w:rsid w:val="000950D8"/>
    <w:rsid w:val="000951E8"/>
    <w:rsid w:val="00095238"/>
    <w:rsid w:val="000952A2"/>
    <w:rsid w:val="000952A3"/>
    <w:rsid w:val="000953F1"/>
    <w:rsid w:val="0009545F"/>
    <w:rsid w:val="000954C2"/>
    <w:rsid w:val="00095601"/>
    <w:rsid w:val="00095641"/>
    <w:rsid w:val="00095697"/>
    <w:rsid w:val="000956EC"/>
    <w:rsid w:val="00095701"/>
    <w:rsid w:val="00095EAB"/>
    <w:rsid w:val="00096043"/>
    <w:rsid w:val="00096192"/>
    <w:rsid w:val="00096242"/>
    <w:rsid w:val="00096412"/>
    <w:rsid w:val="00096521"/>
    <w:rsid w:val="00096596"/>
    <w:rsid w:val="00096787"/>
    <w:rsid w:val="000968B1"/>
    <w:rsid w:val="00096CC4"/>
    <w:rsid w:val="00096D29"/>
    <w:rsid w:val="00096D3E"/>
    <w:rsid w:val="00096D89"/>
    <w:rsid w:val="00096FE8"/>
    <w:rsid w:val="00097040"/>
    <w:rsid w:val="000971E1"/>
    <w:rsid w:val="000972F2"/>
    <w:rsid w:val="00097486"/>
    <w:rsid w:val="00097777"/>
    <w:rsid w:val="00097936"/>
    <w:rsid w:val="00097986"/>
    <w:rsid w:val="000A00E9"/>
    <w:rsid w:val="000A047A"/>
    <w:rsid w:val="000A04C5"/>
    <w:rsid w:val="000A04C7"/>
    <w:rsid w:val="000A0515"/>
    <w:rsid w:val="000A0519"/>
    <w:rsid w:val="000A0526"/>
    <w:rsid w:val="000A05A2"/>
    <w:rsid w:val="000A0723"/>
    <w:rsid w:val="000A082C"/>
    <w:rsid w:val="000A088B"/>
    <w:rsid w:val="000A08DF"/>
    <w:rsid w:val="000A0B9D"/>
    <w:rsid w:val="000A0BFB"/>
    <w:rsid w:val="000A0CEC"/>
    <w:rsid w:val="000A0D1A"/>
    <w:rsid w:val="000A0D6D"/>
    <w:rsid w:val="000A0FB0"/>
    <w:rsid w:val="000A1110"/>
    <w:rsid w:val="000A1559"/>
    <w:rsid w:val="000A172C"/>
    <w:rsid w:val="000A1926"/>
    <w:rsid w:val="000A1A91"/>
    <w:rsid w:val="000A1ACC"/>
    <w:rsid w:val="000A200A"/>
    <w:rsid w:val="000A2077"/>
    <w:rsid w:val="000A21E2"/>
    <w:rsid w:val="000A2BEE"/>
    <w:rsid w:val="000A2BF5"/>
    <w:rsid w:val="000A2C06"/>
    <w:rsid w:val="000A2D42"/>
    <w:rsid w:val="000A2D7A"/>
    <w:rsid w:val="000A2FE1"/>
    <w:rsid w:val="000A3061"/>
    <w:rsid w:val="000A30C8"/>
    <w:rsid w:val="000A312F"/>
    <w:rsid w:val="000A3666"/>
    <w:rsid w:val="000A3671"/>
    <w:rsid w:val="000A3784"/>
    <w:rsid w:val="000A37E2"/>
    <w:rsid w:val="000A38C6"/>
    <w:rsid w:val="000A38C8"/>
    <w:rsid w:val="000A3A61"/>
    <w:rsid w:val="000A3BE6"/>
    <w:rsid w:val="000A3C14"/>
    <w:rsid w:val="000A3DBC"/>
    <w:rsid w:val="000A3F15"/>
    <w:rsid w:val="000A4084"/>
    <w:rsid w:val="000A4294"/>
    <w:rsid w:val="000A43E4"/>
    <w:rsid w:val="000A43EE"/>
    <w:rsid w:val="000A44E2"/>
    <w:rsid w:val="000A45DB"/>
    <w:rsid w:val="000A47ED"/>
    <w:rsid w:val="000A4854"/>
    <w:rsid w:val="000A4934"/>
    <w:rsid w:val="000A4BA3"/>
    <w:rsid w:val="000A4C71"/>
    <w:rsid w:val="000A5057"/>
    <w:rsid w:val="000A5095"/>
    <w:rsid w:val="000A50B7"/>
    <w:rsid w:val="000A510E"/>
    <w:rsid w:val="000A51FE"/>
    <w:rsid w:val="000A548D"/>
    <w:rsid w:val="000A555D"/>
    <w:rsid w:val="000A5561"/>
    <w:rsid w:val="000A55D1"/>
    <w:rsid w:val="000A579C"/>
    <w:rsid w:val="000A5941"/>
    <w:rsid w:val="000A5A2C"/>
    <w:rsid w:val="000A5A6C"/>
    <w:rsid w:val="000A5B3F"/>
    <w:rsid w:val="000A5CD7"/>
    <w:rsid w:val="000A5E43"/>
    <w:rsid w:val="000A6492"/>
    <w:rsid w:val="000A64A4"/>
    <w:rsid w:val="000A661F"/>
    <w:rsid w:val="000A6649"/>
    <w:rsid w:val="000A66CE"/>
    <w:rsid w:val="000A6700"/>
    <w:rsid w:val="000A670B"/>
    <w:rsid w:val="000A6857"/>
    <w:rsid w:val="000A6999"/>
    <w:rsid w:val="000A699A"/>
    <w:rsid w:val="000A69E5"/>
    <w:rsid w:val="000A6B51"/>
    <w:rsid w:val="000A6C2C"/>
    <w:rsid w:val="000A6C60"/>
    <w:rsid w:val="000A6D2D"/>
    <w:rsid w:val="000A6DA4"/>
    <w:rsid w:val="000A6E0C"/>
    <w:rsid w:val="000A7072"/>
    <w:rsid w:val="000A7223"/>
    <w:rsid w:val="000A73A1"/>
    <w:rsid w:val="000A7730"/>
    <w:rsid w:val="000A775A"/>
    <w:rsid w:val="000A77B0"/>
    <w:rsid w:val="000A77BC"/>
    <w:rsid w:val="000A785B"/>
    <w:rsid w:val="000A788E"/>
    <w:rsid w:val="000A7CC3"/>
    <w:rsid w:val="000A7DE0"/>
    <w:rsid w:val="000A7E80"/>
    <w:rsid w:val="000A7FC1"/>
    <w:rsid w:val="000B01CF"/>
    <w:rsid w:val="000B02B7"/>
    <w:rsid w:val="000B056B"/>
    <w:rsid w:val="000B05B4"/>
    <w:rsid w:val="000B07CC"/>
    <w:rsid w:val="000B098E"/>
    <w:rsid w:val="000B09B6"/>
    <w:rsid w:val="000B09EF"/>
    <w:rsid w:val="000B0A1D"/>
    <w:rsid w:val="000B0A29"/>
    <w:rsid w:val="000B0A30"/>
    <w:rsid w:val="000B0C34"/>
    <w:rsid w:val="000B106D"/>
    <w:rsid w:val="000B11FD"/>
    <w:rsid w:val="000B13D3"/>
    <w:rsid w:val="000B15DC"/>
    <w:rsid w:val="000B1718"/>
    <w:rsid w:val="000B17A9"/>
    <w:rsid w:val="000B1979"/>
    <w:rsid w:val="000B19A9"/>
    <w:rsid w:val="000B19D7"/>
    <w:rsid w:val="000B1AF1"/>
    <w:rsid w:val="000B2054"/>
    <w:rsid w:val="000B20EB"/>
    <w:rsid w:val="000B2313"/>
    <w:rsid w:val="000B2336"/>
    <w:rsid w:val="000B2586"/>
    <w:rsid w:val="000B25B5"/>
    <w:rsid w:val="000B279A"/>
    <w:rsid w:val="000B286D"/>
    <w:rsid w:val="000B2AF8"/>
    <w:rsid w:val="000B2C81"/>
    <w:rsid w:val="000B2D9A"/>
    <w:rsid w:val="000B3015"/>
    <w:rsid w:val="000B3055"/>
    <w:rsid w:val="000B3134"/>
    <w:rsid w:val="000B3276"/>
    <w:rsid w:val="000B34FB"/>
    <w:rsid w:val="000B3523"/>
    <w:rsid w:val="000B3546"/>
    <w:rsid w:val="000B3605"/>
    <w:rsid w:val="000B3782"/>
    <w:rsid w:val="000B3AA9"/>
    <w:rsid w:val="000B3B1A"/>
    <w:rsid w:val="000B3BB3"/>
    <w:rsid w:val="000B3D51"/>
    <w:rsid w:val="000B3E13"/>
    <w:rsid w:val="000B3F1F"/>
    <w:rsid w:val="000B40E3"/>
    <w:rsid w:val="000B40F1"/>
    <w:rsid w:val="000B41E5"/>
    <w:rsid w:val="000B425C"/>
    <w:rsid w:val="000B444A"/>
    <w:rsid w:val="000B44EF"/>
    <w:rsid w:val="000B459A"/>
    <w:rsid w:val="000B45CB"/>
    <w:rsid w:val="000B465B"/>
    <w:rsid w:val="000B46DC"/>
    <w:rsid w:val="000B477F"/>
    <w:rsid w:val="000B47AC"/>
    <w:rsid w:val="000B482A"/>
    <w:rsid w:val="000B4867"/>
    <w:rsid w:val="000B48D7"/>
    <w:rsid w:val="000B4A23"/>
    <w:rsid w:val="000B4B6A"/>
    <w:rsid w:val="000B4C28"/>
    <w:rsid w:val="000B4D0B"/>
    <w:rsid w:val="000B50FD"/>
    <w:rsid w:val="000B522D"/>
    <w:rsid w:val="000B55E2"/>
    <w:rsid w:val="000B5738"/>
    <w:rsid w:val="000B5986"/>
    <w:rsid w:val="000B5AB0"/>
    <w:rsid w:val="000B5B23"/>
    <w:rsid w:val="000B5B9F"/>
    <w:rsid w:val="000B5D34"/>
    <w:rsid w:val="000B5DD2"/>
    <w:rsid w:val="000B5DFC"/>
    <w:rsid w:val="000B5E5C"/>
    <w:rsid w:val="000B6342"/>
    <w:rsid w:val="000B63BB"/>
    <w:rsid w:val="000B640E"/>
    <w:rsid w:val="000B699E"/>
    <w:rsid w:val="000B6A9D"/>
    <w:rsid w:val="000B6BF8"/>
    <w:rsid w:val="000B6D24"/>
    <w:rsid w:val="000B6DBA"/>
    <w:rsid w:val="000B7017"/>
    <w:rsid w:val="000B71AE"/>
    <w:rsid w:val="000B731C"/>
    <w:rsid w:val="000B7453"/>
    <w:rsid w:val="000B7A90"/>
    <w:rsid w:val="000B7BF4"/>
    <w:rsid w:val="000B7D53"/>
    <w:rsid w:val="000C0016"/>
    <w:rsid w:val="000C00D9"/>
    <w:rsid w:val="000C01DC"/>
    <w:rsid w:val="000C02C7"/>
    <w:rsid w:val="000C0464"/>
    <w:rsid w:val="000C071D"/>
    <w:rsid w:val="000C0789"/>
    <w:rsid w:val="000C093A"/>
    <w:rsid w:val="000C0B90"/>
    <w:rsid w:val="000C0DE2"/>
    <w:rsid w:val="000C0F81"/>
    <w:rsid w:val="000C125F"/>
    <w:rsid w:val="000C1517"/>
    <w:rsid w:val="000C158A"/>
    <w:rsid w:val="000C1687"/>
    <w:rsid w:val="000C1754"/>
    <w:rsid w:val="000C18CC"/>
    <w:rsid w:val="000C18D4"/>
    <w:rsid w:val="000C1A72"/>
    <w:rsid w:val="000C1B2B"/>
    <w:rsid w:val="000C1DB4"/>
    <w:rsid w:val="000C1DE2"/>
    <w:rsid w:val="000C23B1"/>
    <w:rsid w:val="000C246F"/>
    <w:rsid w:val="000C26A1"/>
    <w:rsid w:val="000C2727"/>
    <w:rsid w:val="000C2809"/>
    <w:rsid w:val="000C2A55"/>
    <w:rsid w:val="000C2AC5"/>
    <w:rsid w:val="000C2DE2"/>
    <w:rsid w:val="000C2E37"/>
    <w:rsid w:val="000C2EDF"/>
    <w:rsid w:val="000C3024"/>
    <w:rsid w:val="000C30D7"/>
    <w:rsid w:val="000C33F2"/>
    <w:rsid w:val="000C355F"/>
    <w:rsid w:val="000C37A7"/>
    <w:rsid w:val="000C37E9"/>
    <w:rsid w:val="000C38FD"/>
    <w:rsid w:val="000C39DB"/>
    <w:rsid w:val="000C39ED"/>
    <w:rsid w:val="000C3A2D"/>
    <w:rsid w:val="000C3A3C"/>
    <w:rsid w:val="000C3CA1"/>
    <w:rsid w:val="000C3D1D"/>
    <w:rsid w:val="000C4154"/>
    <w:rsid w:val="000C4429"/>
    <w:rsid w:val="000C455F"/>
    <w:rsid w:val="000C47CE"/>
    <w:rsid w:val="000C48DC"/>
    <w:rsid w:val="000C4993"/>
    <w:rsid w:val="000C4A09"/>
    <w:rsid w:val="000C4A27"/>
    <w:rsid w:val="000C4AD1"/>
    <w:rsid w:val="000C4BBA"/>
    <w:rsid w:val="000C527D"/>
    <w:rsid w:val="000C53AF"/>
    <w:rsid w:val="000C5492"/>
    <w:rsid w:val="000C54D9"/>
    <w:rsid w:val="000C55AB"/>
    <w:rsid w:val="000C55B8"/>
    <w:rsid w:val="000C5A41"/>
    <w:rsid w:val="000C5C0B"/>
    <w:rsid w:val="000C5CA1"/>
    <w:rsid w:val="000C5DA6"/>
    <w:rsid w:val="000C60B1"/>
    <w:rsid w:val="000C6279"/>
    <w:rsid w:val="000C64AF"/>
    <w:rsid w:val="000C6547"/>
    <w:rsid w:val="000C654D"/>
    <w:rsid w:val="000C6700"/>
    <w:rsid w:val="000C6BE5"/>
    <w:rsid w:val="000C6CCF"/>
    <w:rsid w:val="000C6FB3"/>
    <w:rsid w:val="000C717F"/>
    <w:rsid w:val="000C72DF"/>
    <w:rsid w:val="000C72E4"/>
    <w:rsid w:val="000C751B"/>
    <w:rsid w:val="000C758C"/>
    <w:rsid w:val="000C75DB"/>
    <w:rsid w:val="000C7637"/>
    <w:rsid w:val="000C76EE"/>
    <w:rsid w:val="000C773C"/>
    <w:rsid w:val="000C77C7"/>
    <w:rsid w:val="000C77D1"/>
    <w:rsid w:val="000C79AB"/>
    <w:rsid w:val="000C7B32"/>
    <w:rsid w:val="000C7DCA"/>
    <w:rsid w:val="000C7E05"/>
    <w:rsid w:val="000C7E75"/>
    <w:rsid w:val="000C7E7A"/>
    <w:rsid w:val="000C7E8A"/>
    <w:rsid w:val="000D0136"/>
    <w:rsid w:val="000D01D0"/>
    <w:rsid w:val="000D0284"/>
    <w:rsid w:val="000D0378"/>
    <w:rsid w:val="000D063C"/>
    <w:rsid w:val="000D0654"/>
    <w:rsid w:val="000D0897"/>
    <w:rsid w:val="000D0AA3"/>
    <w:rsid w:val="000D0D0C"/>
    <w:rsid w:val="000D0D0F"/>
    <w:rsid w:val="000D0D79"/>
    <w:rsid w:val="000D0DB6"/>
    <w:rsid w:val="000D0E5B"/>
    <w:rsid w:val="000D10FD"/>
    <w:rsid w:val="000D1199"/>
    <w:rsid w:val="000D125D"/>
    <w:rsid w:val="000D1516"/>
    <w:rsid w:val="000D16C9"/>
    <w:rsid w:val="000D170C"/>
    <w:rsid w:val="000D181E"/>
    <w:rsid w:val="000D193E"/>
    <w:rsid w:val="000D1941"/>
    <w:rsid w:val="000D19B0"/>
    <w:rsid w:val="000D1A79"/>
    <w:rsid w:val="000D1BC2"/>
    <w:rsid w:val="000D1CA4"/>
    <w:rsid w:val="000D1E10"/>
    <w:rsid w:val="000D1E5C"/>
    <w:rsid w:val="000D1F7B"/>
    <w:rsid w:val="000D235B"/>
    <w:rsid w:val="000D2391"/>
    <w:rsid w:val="000D2587"/>
    <w:rsid w:val="000D27D1"/>
    <w:rsid w:val="000D27EE"/>
    <w:rsid w:val="000D2831"/>
    <w:rsid w:val="000D2977"/>
    <w:rsid w:val="000D2A43"/>
    <w:rsid w:val="000D2C0F"/>
    <w:rsid w:val="000D2C7B"/>
    <w:rsid w:val="000D2DA6"/>
    <w:rsid w:val="000D2E1C"/>
    <w:rsid w:val="000D2FAD"/>
    <w:rsid w:val="000D3034"/>
    <w:rsid w:val="000D3235"/>
    <w:rsid w:val="000D37B4"/>
    <w:rsid w:val="000D38B4"/>
    <w:rsid w:val="000D3914"/>
    <w:rsid w:val="000D39D5"/>
    <w:rsid w:val="000D3ABD"/>
    <w:rsid w:val="000D3B76"/>
    <w:rsid w:val="000D3D21"/>
    <w:rsid w:val="000D3DD0"/>
    <w:rsid w:val="000D3F0C"/>
    <w:rsid w:val="000D40A6"/>
    <w:rsid w:val="000D4746"/>
    <w:rsid w:val="000D49F9"/>
    <w:rsid w:val="000D4BD4"/>
    <w:rsid w:val="000D4BF3"/>
    <w:rsid w:val="000D4E80"/>
    <w:rsid w:val="000D4EFE"/>
    <w:rsid w:val="000D5089"/>
    <w:rsid w:val="000D5275"/>
    <w:rsid w:val="000D5606"/>
    <w:rsid w:val="000D5824"/>
    <w:rsid w:val="000D5AEA"/>
    <w:rsid w:val="000D5B57"/>
    <w:rsid w:val="000D5CF9"/>
    <w:rsid w:val="000D6044"/>
    <w:rsid w:val="000D6168"/>
    <w:rsid w:val="000D618F"/>
    <w:rsid w:val="000D631C"/>
    <w:rsid w:val="000D6473"/>
    <w:rsid w:val="000D64FF"/>
    <w:rsid w:val="000D655D"/>
    <w:rsid w:val="000D6579"/>
    <w:rsid w:val="000D658E"/>
    <w:rsid w:val="000D6669"/>
    <w:rsid w:val="000D69C5"/>
    <w:rsid w:val="000D6B24"/>
    <w:rsid w:val="000D6BCA"/>
    <w:rsid w:val="000D6F9C"/>
    <w:rsid w:val="000D743B"/>
    <w:rsid w:val="000D7464"/>
    <w:rsid w:val="000D75C8"/>
    <w:rsid w:val="000D761E"/>
    <w:rsid w:val="000D76D2"/>
    <w:rsid w:val="000D77A3"/>
    <w:rsid w:val="000D77B5"/>
    <w:rsid w:val="000D7B64"/>
    <w:rsid w:val="000D7E7B"/>
    <w:rsid w:val="000D7E8E"/>
    <w:rsid w:val="000D7EFA"/>
    <w:rsid w:val="000E0699"/>
    <w:rsid w:val="000E0817"/>
    <w:rsid w:val="000E0A93"/>
    <w:rsid w:val="000E0AC0"/>
    <w:rsid w:val="000E0D29"/>
    <w:rsid w:val="000E0FFA"/>
    <w:rsid w:val="000E1057"/>
    <w:rsid w:val="000E1102"/>
    <w:rsid w:val="000E1525"/>
    <w:rsid w:val="000E159C"/>
    <w:rsid w:val="000E15D8"/>
    <w:rsid w:val="000E16D9"/>
    <w:rsid w:val="000E16EA"/>
    <w:rsid w:val="000E17C5"/>
    <w:rsid w:val="000E17ED"/>
    <w:rsid w:val="000E19E2"/>
    <w:rsid w:val="000E1B08"/>
    <w:rsid w:val="000E1B97"/>
    <w:rsid w:val="000E1C0C"/>
    <w:rsid w:val="000E1DD8"/>
    <w:rsid w:val="000E2022"/>
    <w:rsid w:val="000E2063"/>
    <w:rsid w:val="000E22CD"/>
    <w:rsid w:val="000E232A"/>
    <w:rsid w:val="000E23D6"/>
    <w:rsid w:val="000E23DE"/>
    <w:rsid w:val="000E245D"/>
    <w:rsid w:val="000E24CA"/>
    <w:rsid w:val="000E2741"/>
    <w:rsid w:val="000E2813"/>
    <w:rsid w:val="000E2928"/>
    <w:rsid w:val="000E293C"/>
    <w:rsid w:val="000E2973"/>
    <w:rsid w:val="000E2AD9"/>
    <w:rsid w:val="000E2C9C"/>
    <w:rsid w:val="000E2F16"/>
    <w:rsid w:val="000E312F"/>
    <w:rsid w:val="000E32D4"/>
    <w:rsid w:val="000E3322"/>
    <w:rsid w:val="000E3407"/>
    <w:rsid w:val="000E3519"/>
    <w:rsid w:val="000E3A4E"/>
    <w:rsid w:val="000E3C05"/>
    <w:rsid w:val="000E3CF0"/>
    <w:rsid w:val="000E3D36"/>
    <w:rsid w:val="000E3F47"/>
    <w:rsid w:val="000E3F63"/>
    <w:rsid w:val="000E4033"/>
    <w:rsid w:val="000E40B8"/>
    <w:rsid w:val="000E4378"/>
    <w:rsid w:val="000E4397"/>
    <w:rsid w:val="000E43A4"/>
    <w:rsid w:val="000E468E"/>
    <w:rsid w:val="000E47D9"/>
    <w:rsid w:val="000E4B21"/>
    <w:rsid w:val="000E4B78"/>
    <w:rsid w:val="000E4DCF"/>
    <w:rsid w:val="000E4DD9"/>
    <w:rsid w:val="000E4F29"/>
    <w:rsid w:val="000E5018"/>
    <w:rsid w:val="000E50F4"/>
    <w:rsid w:val="000E52DF"/>
    <w:rsid w:val="000E5348"/>
    <w:rsid w:val="000E5C07"/>
    <w:rsid w:val="000E5CE0"/>
    <w:rsid w:val="000E5EEC"/>
    <w:rsid w:val="000E60C1"/>
    <w:rsid w:val="000E6193"/>
    <w:rsid w:val="000E61F4"/>
    <w:rsid w:val="000E62AC"/>
    <w:rsid w:val="000E63E9"/>
    <w:rsid w:val="000E64B7"/>
    <w:rsid w:val="000E6593"/>
    <w:rsid w:val="000E65E1"/>
    <w:rsid w:val="000E6658"/>
    <w:rsid w:val="000E673E"/>
    <w:rsid w:val="000E6A4A"/>
    <w:rsid w:val="000E6BB5"/>
    <w:rsid w:val="000E6CD3"/>
    <w:rsid w:val="000E6E3C"/>
    <w:rsid w:val="000E6F23"/>
    <w:rsid w:val="000E719A"/>
    <w:rsid w:val="000E72D1"/>
    <w:rsid w:val="000E74E9"/>
    <w:rsid w:val="000E76EF"/>
    <w:rsid w:val="000E7D19"/>
    <w:rsid w:val="000E7D3C"/>
    <w:rsid w:val="000E7E13"/>
    <w:rsid w:val="000F0189"/>
    <w:rsid w:val="000F019B"/>
    <w:rsid w:val="000F02B2"/>
    <w:rsid w:val="000F037E"/>
    <w:rsid w:val="000F03A8"/>
    <w:rsid w:val="000F050D"/>
    <w:rsid w:val="000F05CB"/>
    <w:rsid w:val="000F0753"/>
    <w:rsid w:val="000F076C"/>
    <w:rsid w:val="000F0907"/>
    <w:rsid w:val="000F0AA7"/>
    <w:rsid w:val="000F0BA5"/>
    <w:rsid w:val="000F0D4F"/>
    <w:rsid w:val="000F0DC8"/>
    <w:rsid w:val="000F0E4C"/>
    <w:rsid w:val="000F0ED3"/>
    <w:rsid w:val="000F1143"/>
    <w:rsid w:val="000F124B"/>
    <w:rsid w:val="000F1405"/>
    <w:rsid w:val="000F160B"/>
    <w:rsid w:val="000F17D0"/>
    <w:rsid w:val="000F18C3"/>
    <w:rsid w:val="000F1A05"/>
    <w:rsid w:val="000F1B29"/>
    <w:rsid w:val="000F1B31"/>
    <w:rsid w:val="000F1E21"/>
    <w:rsid w:val="000F1E44"/>
    <w:rsid w:val="000F2160"/>
    <w:rsid w:val="000F2765"/>
    <w:rsid w:val="000F283A"/>
    <w:rsid w:val="000F29F3"/>
    <w:rsid w:val="000F2A97"/>
    <w:rsid w:val="000F2ACE"/>
    <w:rsid w:val="000F2B25"/>
    <w:rsid w:val="000F2DE8"/>
    <w:rsid w:val="000F2E8A"/>
    <w:rsid w:val="000F2F2C"/>
    <w:rsid w:val="000F3029"/>
    <w:rsid w:val="000F316A"/>
    <w:rsid w:val="000F3334"/>
    <w:rsid w:val="000F3335"/>
    <w:rsid w:val="000F34A8"/>
    <w:rsid w:val="000F34AF"/>
    <w:rsid w:val="000F34B3"/>
    <w:rsid w:val="000F350D"/>
    <w:rsid w:val="000F361E"/>
    <w:rsid w:val="000F3636"/>
    <w:rsid w:val="000F3964"/>
    <w:rsid w:val="000F3970"/>
    <w:rsid w:val="000F39A9"/>
    <w:rsid w:val="000F39D8"/>
    <w:rsid w:val="000F3A46"/>
    <w:rsid w:val="000F3CBB"/>
    <w:rsid w:val="000F3CCE"/>
    <w:rsid w:val="000F3CD2"/>
    <w:rsid w:val="000F3D4A"/>
    <w:rsid w:val="000F3DED"/>
    <w:rsid w:val="000F3F5F"/>
    <w:rsid w:val="000F43D7"/>
    <w:rsid w:val="000F4502"/>
    <w:rsid w:val="000F4578"/>
    <w:rsid w:val="000F4602"/>
    <w:rsid w:val="000F4800"/>
    <w:rsid w:val="000F493C"/>
    <w:rsid w:val="000F493D"/>
    <w:rsid w:val="000F4A68"/>
    <w:rsid w:val="000F4C42"/>
    <w:rsid w:val="000F4D0E"/>
    <w:rsid w:val="000F4E50"/>
    <w:rsid w:val="000F4F42"/>
    <w:rsid w:val="000F5085"/>
    <w:rsid w:val="000F5622"/>
    <w:rsid w:val="000F562C"/>
    <w:rsid w:val="000F56AE"/>
    <w:rsid w:val="000F574A"/>
    <w:rsid w:val="000F59A9"/>
    <w:rsid w:val="000F5A53"/>
    <w:rsid w:val="000F5AB7"/>
    <w:rsid w:val="000F5B38"/>
    <w:rsid w:val="000F5CDA"/>
    <w:rsid w:val="000F5EA7"/>
    <w:rsid w:val="000F5F70"/>
    <w:rsid w:val="000F62F1"/>
    <w:rsid w:val="000F64FC"/>
    <w:rsid w:val="000F65A6"/>
    <w:rsid w:val="000F66D1"/>
    <w:rsid w:val="000F6774"/>
    <w:rsid w:val="000F678F"/>
    <w:rsid w:val="000F67D3"/>
    <w:rsid w:val="000F6B45"/>
    <w:rsid w:val="000F7078"/>
    <w:rsid w:val="000F70B6"/>
    <w:rsid w:val="000F7161"/>
    <w:rsid w:val="000F7478"/>
    <w:rsid w:val="000F7882"/>
    <w:rsid w:val="000F7A03"/>
    <w:rsid w:val="000F7B45"/>
    <w:rsid w:val="000F7D17"/>
    <w:rsid w:val="000F7D91"/>
    <w:rsid w:val="000F7EA9"/>
    <w:rsid w:val="0010000B"/>
    <w:rsid w:val="0010001D"/>
    <w:rsid w:val="001000DB"/>
    <w:rsid w:val="0010012C"/>
    <w:rsid w:val="0010028A"/>
    <w:rsid w:val="001002CB"/>
    <w:rsid w:val="00100300"/>
    <w:rsid w:val="0010074B"/>
    <w:rsid w:val="00100769"/>
    <w:rsid w:val="00100816"/>
    <w:rsid w:val="00100A30"/>
    <w:rsid w:val="00100A6A"/>
    <w:rsid w:val="00100BE2"/>
    <w:rsid w:val="00100CF5"/>
    <w:rsid w:val="00101011"/>
    <w:rsid w:val="00101159"/>
    <w:rsid w:val="001011D1"/>
    <w:rsid w:val="00101909"/>
    <w:rsid w:val="00101BFE"/>
    <w:rsid w:val="00101DCD"/>
    <w:rsid w:val="001020EB"/>
    <w:rsid w:val="001021AF"/>
    <w:rsid w:val="00102381"/>
    <w:rsid w:val="00102453"/>
    <w:rsid w:val="00102549"/>
    <w:rsid w:val="00102747"/>
    <w:rsid w:val="0010276D"/>
    <w:rsid w:val="00102C07"/>
    <w:rsid w:val="00102D5E"/>
    <w:rsid w:val="00102E1B"/>
    <w:rsid w:val="00102E36"/>
    <w:rsid w:val="00102E42"/>
    <w:rsid w:val="00102FD5"/>
    <w:rsid w:val="00103207"/>
    <w:rsid w:val="0010324F"/>
    <w:rsid w:val="00103476"/>
    <w:rsid w:val="001035F4"/>
    <w:rsid w:val="001038C8"/>
    <w:rsid w:val="001039DB"/>
    <w:rsid w:val="00103A21"/>
    <w:rsid w:val="00103E63"/>
    <w:rsid w:val="00103E8D"/>
    <w:rsid w:val="00103EBD"/>
    <w:rsid w:val="00103EBE"/>
    <w:rsid w:val="00104112"/>
    <w:rsid w:val="00104263"/>
    <w:rsid w:val="00104459"/>
    <w:rsid w:val="00104484"/>
    <w:rsid w:val="00104494"/>
    <w:rsid w:val="0010450A"/>
    <w:rsid w:val="001045F1"/>
    <w:rsid w:val="00104614"/>
    <w:rsid w:val="001046B3"/>
    <w:rsid w:val="001046E0"/>
    <w:rsid w:val="0010473C"/>
    <w:rsid w:val="0010478F"/>
    <w:rsid w:val="001047F1"/>
    <w:rsid w:val="00104880"/>
    <w:rsid w:val="00104B01"/>
    <w:rsid w:val="00104B21"/>
    <w:rsid w:val="00104B2E"/>
    <w:rsid w:val="00104CC1"/>
    <w:rsid w:val="00104D9F"/>
    <w:rsid w:val="00104DE3"/>
    <w:rsid w:val="001050E2"/>
    <w:rsid w:val="00105148"/>
    <w:rsid w:val="001051A0"/>
    <w:rsid w:val="00105204"/>
    <w:rsid w:val="00105282"/>
    <w:rsid w:val="001053B6"/>
    <w:rsid w:val="001059E7"/>
    <w:rsid w:val="00105A83"/>
    <w:rsid w:val="00105D69"/>
    <w:rsid w:val="00105F66"/>
    <w:rsid w:val="00105FE0"/>
    <w:rsid w:val="001060A4"/>
    <w:rsid w:val="001061BB"/>
    <w:rsid w:val="00106376"/>
    <w:rsid w:val="001064BF"/>
    <w:rsid w:val="00106798"/>
    <w:rsid w:val="001067F1"/>
    <w:rsid w:val="00106AA0"/>
    <w:rsid w:val="00106BB5"/>
    <w:rsid w:val="00106C84"/>
    <w:rsid w:val="00106C9C"/>
    <w:rsid w:val="00106ED3"/>
    <w:rsid w:val="00106EF2"/>
    <w:rsid w:val="00106F54"/>
    <w:rsid w:val="00106F77"/>
    <w:rsid w:val="00107026"/>
    <w:rsid w:val="00107115"/>
    <w:rsid w:val="001072B3"/>
    <w:rsid w:val="00107345"/>
    <w:rsid w:val="00107419"/>
    <w:rsid w:val="0010765F"/>
    <w:rsid w:val="0010776B"/>
    <w:rsid w:val="00107898"/>
    <w:rsid w:val="00107A0C"/>
    <w:rsid w:val="00107B56"/>
    <w:rsid w:val="00107BA6"/>
    <w:rsid w:val="00107C9C"/>
    <w:rsid w:val="00107D41"/>
    <w:rsid w:val="00107D50"/>
    <w:rsid w:val="0011000F"/>
    <w:rsid w:val="00110190"/>
    <w:rsid w:val="001101B5"/>
    <w:rsid w:val="001101C9"/>
    <w:rsid w:val="00110203"/>
    <w:rsid w:val="0011026D"/>
    <w:rsid w:val="00110281"/>
    <w:rsid w:val="001102E1"/>
    <w:rsid w:val="00110391"/>
    <w:rsid w:val="001106DB"/>
    <w:rsid w:val="0011089D"/>
    <w:rsid w:val="001108A4"/>
    <w:rsid w:val="001108D7"/>
    <w:rsid w:val="001109A7"/>
    <w:rsid w:val="00110BEF"/>
    <w:rsid w:val="00110C36"/>
    <w:rsid w:val="00110C4D"/>
    <w:rsid w:val="00110DA0"/>
    <w:rsid w:val="0011110C"/>
    <w:rsid w:val="0011110E"/>
    <w:rsid w:val="0011142B"/>
    <w:rsid w:val="00111659"/>
    <w:rsid w:val="00111728"/>
    <w:rsid w:val="001117E8"/>
    <w:rsid w:val="0011187D"/>
    <w:rsid w:val="00111A6E"/>
    <w:rsid w:val="00111CE2"/>
    <w:rsid w:val="00111D4A"/>
    <w:rsid w:val="001121E5"/>
    <w:rsid w:val="001122AE"/>
    <w:rsid w:val="001122DD"/>
    <w:rsid w:val="00112432"/>
    <w:rsid w:val="001124E8"/>
    <w:rsid w:val="00112570"/>
    <w:rsid w:val="001126A3"/>
    <w:rsid w:val="0011289C"/>
    <w:rsid w:val="001129B4"/>
    <w:rsid w:val="00112B3A"/>
    <w:rsid w:val="00112D73"/>
    <w:rsid w:val="00112F5F"/>
    <w:rsid w:val="00112F6D"/>
    <w:rsid w:val="00112FE9"/>
    <w:rsid w:val="0011302D"/>
    <w:rsid w:val="001130E1"/>
    <w:rsid w:val="00113317"/>
    <w:rsid w:val="00113332"/>
    <w:rsid w:val="00113412"/>
    <w:rsid w:val="001136E1"/>
    <w:rsid w:val="00113B15"/>
    <w:rsid w:val="00113D37"/>
    <w:rsid w:val="00113E9D"/>
    <w:rsid w:val="00113EA6"/>
    <w:rsid w:val="00113EE2"/>
    <w:rsid w:val="00113F30"/>
    <w:rsid w:val="001140C8"/>
    <w:rsid w:val="001140DC"/>
    <w:rsid w:val="00114152"/>
    <w:rsid w:val="001143CA"/>
    <w:rsid w:val="00114432"/>
    <w:rsid w:val="001144A6"/>
    <w:rsid w:val="00114519"/>
    <w:rsid w:val="001145C0"/>
    <w:rsid w:val="00114603"/>
    <w:rsid w:val="00114680"/>
    <w:rsid w:val="001147FC"/>
    <w:rsid w:val="00114AE6"/>
    <w:rsid w:val="00114B0A"/>
    <w:rsid w:val="00114B51"/>
    <w:rsid w:val="00114ED1"/>
    <w:rsid w:val="00114FBF"/>
    <w:rsid w:val="0011501F"/>
    <w:rsid w:val="0011514A"/>
    <w:rsid w:val="001155B5"/>
    <w:rsid w:val="001158A1"/>
    <w:rsid w:val="00115B68"/>
    <w:rsid w:val="00115D47"/>
    <w:rsid w:val="00115E21"/>
    <w:rsid w:val="001163F3"/>
    <w:rsid w:val="00116454"/>
    <w:rsid w:val="00116632"/>
    <w:rsid w:val="0011666B"/>
    <w:rsid w:val="001168A8"/>
    <w:rsid w:val="001168B4"/>
    <w:rsid w:val="0011695B"/>
    <w:rsid w:val="00116AD8"/>
    <w:rsid w:val="00116D1E"/>
    <w:rsid w:val="0011727C"/>
    <w:rsid w:val="001172A7"/>
    <w:rsid w:val="001172E0"/>
    <w:rsid w:val="00117366"/>
    <w:rsid w:val="0011749B"/>
    <w:rsid w:val="001174C7"/>
    <w:rsid w:val="0011762D"/>
    <w:rsid w:val="001177C1"/>
    <w:rsid w:val="00117CD9"/>
    <w:rsid w:val="00117F92"/>
    <w:rsid w:val="001201C6"/>
    <w:rsid w:val="00120398"/>
    <w:rsid w:val="00120556"/>
    <w:rsid w:val="001206F6"/>
    <w:rsid w:val="00120927"/>
    <w:rsid w:val="00120A0A"/>
    <w:rsid w:val="00120A35"/>
    <w:rsid w:val="00120B22"/>
    <w:rsid w:val="00120B58"/>
    <w:rsid w:val="00120BC8"/>
    <w:rsid w:val="00120C40"/>
    <w:rsid w:val="00120DF5"/>
    <w:rsid w:val="00120E09"/>
    <w:rsid w:val="00120FCA"/>
    <w:rsid w:val="00121071"/>
    <w:rsid w:val="001212EB"/>
    <w:rsid w:val="00121312"/>
    <w:rsid w:val="00121320"/>
    <w:rsid w:val="00121773"/>
    <w:rsid w:val="0012183C"/>
    <w:rsid w:val="001218B4"/>
    <w:rsid w:val="00121ACF"/>
    <w:rsid w:val="00121BD2"/>
    <w:rsid w:val="00121D21"/>
    <w:rsid w:val="00121EA9"/>
    <w:rsid w:val="00122331"/>
    <w:rsid w:val="001225D2"/>
    <w:rsid w:val="00122812"/>
    <w:rsid w:val="00122839"/>
    <w:rsid w:val="0012285A"/>
    <w:rsid w:val="00122A5A"/>
    <w:rsid w:val="00122B38"/>
    <w:rsid w:val="00122C0B"/>
    <w:rsid w:val="00122D0F"/>
    <w:rsid w:val="00122DC9"/>
    <w:rsid w:val="00122DE3"/>
    <w:rsid w:val="0012307B"/>
    <w:rsid w:val="001230F2"/>
    <w:rsid w:val="00123113"/>
    <w:rsid w:val="00123350"/>
    <w:rsid w:val="00123371"/>
    <w:rsid w:val="00123479"/>
    <w:rsid w:val="00123487"/>
    <w:rsid w:val="001235A7"/>
    <w:rsid w:val="001236BC"/>
    <w:rsid w:val="00123764"/>
    <w:rsid w:val="00123A9B"/>
    <w:rsid w:val="00123CC3"/>
    <w:rsid w:val="00123D10"/>
    <w:rsid w:val="00123E20"/>
    <w:rsid w:val="00123E5B"/>
    <w:rsid w:val="001240A0"/>
    <w:rsid w:val="001240C8"/>
    <w:rsid w:val="00124104"/>
    <w:rsid w:val="00124235"/>
    <w:rsid w:val="001242FC"/>
    <w:rsid w:val="001247A5"/>
    <w:rsid w:val="00124859"/>
    <w:rsid w:val="00124B09"/>
    <w:rsid w:val="00124B8E"/>
    <w:rsid w:val="00124C50"/>
    <w:rsid w:val="00124DC4"/>
    <w:rsid w:val="00124E5C"/>
    <w:rsid w:val="00124ED9"/>
    <w:rsid w:val="00125069"/>
    <w:rsid w:val="00125079"/>
    <w:rsid w:val="001250AC"/>
    <w:rsid w:val="0012510A"/>
    <w:rsid w:val="0012515C"/>
    <w:rsid w:val="001251B6"/>
    <w:rsid w:val="0012539A"/>
    <w:rsid w:val="001253AA"/>
    <w:rsid w:val="001253F6"/>
    <w:rsid w:val="00125477"/>
    <w:rsid w:val="001257AF"/>
    <w:rsid w:val="001257E1"/>
    <w:rsid w:val="00125880"/>
    <w:rsid w:val="00125CB2"/>
    <w:rsid w:val="00125DF1"/>
    <w:rsid w:val="00125E3C"/>
    <w:rsid w:val="00126034"/>
    <w:rsid w:val="001261C7"/>
    <w:rsid w:val="0012631D"/>
    <w:rsid w:val="00126391"/>
    <w:rsid w:val="0012639F"/>
    <w:rsid w:val="00126560"/>
    <w:rsid w:val="001265A8"/>
    <w:rsid w:val="001266BD"/>
    <w:rsid w:val="00126BA3"/>
    <w:rsid w:val="00126BC1"/>
    <w:rsid w:val="00126BCA"/>
    <w:rsid w:val="00126DD0"/>
    <w:rsid w:val="001270D8"/>
    <w:rsid w:val="0012720C"/>
    <w:rsid w:val="00127388"/>
    <w:rsid w:val="0012743F"/>
    <w:rsid w:val="00127880"/>
    <w:rsid w:val="00127AA9"/>
    <w:rsid w:val="00127B56"/>
    <w:rsid w:val="00127BA8"/>
    <w:rsid w:val="00127C24"/>
    <w:rsid w:val="0013013D"/>
    <w:rsid w:val="0013069F"/>
    <w:rsid w:val="00130783"/>
    <w:rsid w:val="00130B33"/>
    <w:rsid w:val="00130CB4"/>
    <w:rsid w:val="00130CD4"/>
    <w:rsid w:val="00130F01"/>
    <w:rsid w:val="00130F2A"/>
    <w:rsid w:val="00130F6F"/>
    <w:rsid w:val="00131013"/>
    <w:rsid w:val="0013111B"/>
    <w:rsid w:val="001311F2"/>
    <w:rsid w:val="00131225"/>
    <w:rsid w:val="00131614"/>
    <w:rsid w:val="00131669"/>
    <w:rsid w:val="00131918"/>
    <w:rsid w:val="00131B0E"/>
    <w:rsid w:val="00131C58"/>
    <w:rsid w:val="00131D2A"/>
    <w:rsid w:val="00132479"/>
    <w:rsid w:val="001325FC"/>
    <w:rsid w:val="0013268F"/>
    <w:rsid w:val="00132AD4"/>
    <w:rsid w:val="00132B10"/>
    <w:rsid w:val="00132B7B"/>
    <w:rsid w:val="00132B91"/>
    <w:rsid w:val="00132D1D"/>
    <w:rsid w:val="00132F3C"/>
    <w:rsid w:val="00132F7F"/>
    <w:rsid w:val="00133031"/>
    <w:rsid w:val="00133087"/>
    <w:rsid w:val="0013308B"/>
    <w:rsid w:val="00133160"/>
    <w:rsid w:val="00133188"/>
    <w:rsid w:val="0013349C"/>
    <w:rsid w:val="0013365F"/>
    <w:rsid w:val="00133855"/>
    <w:rsid w:val="00133916"/>
    <w:rsid w:val="0013394A"/>
    <w:rsid w:val="001339C5"/>
    <w:rsid w:val="00133C38"/>
    <w:rsid w:val="00133E69"/>
    <w:rsid w:val="0013419D"/>
    <w:rsid w:val="001341D5"/>
    <w:rsid w:val="0013424D"/>
    <w:rsid w:val="00134422"/>
    <w:rsid w:val="0013457D"/>
    <w:rsid w:val="0013470D"/>
    <w:rsid w:val="00134735"/>
    <w:rsid w:val="001347E8"/>
    <w:rsid w:val="00134B81"/>
    <w:rsid w:val="00134D57"/>
    <w:rsid w:val="00134D88"/>
    <w:rsid w:val="00135126"/>
    <w:rsid w:val="00135192"/>
    <w:rsid w:val="00135250"/>
    <w:rsid w:val="00135283"/>
    <w:rsid w:val="001352A7"/>
    <w:rsid w:val="001352B6"/>
    <w:rsid w:val="001355B6"/>
    <w:rsid w:val="001357E0"/>
    <w:rsid w:val="00135808"/>
    <w:rsid w:val="001358BE"/>
    <w:rsid w:val="001358DA"/>
    <w:rsid w:val="00135B32"/>
    <w:rsid w:val="00135C9C"/>
    <w:rsid w:val="00135DC3"/>
    <w:rsid w:val="00135E2B"/>
    <w:rsid w:val="00135E3F"/>
    <w:rsid w:val="00135F4F"/>
    <w:rsid w:val="00135F9E"/>
    <w:rsid w:val="00135FCE"/>
    <w:rsid w:val="00135FD5"/>
    <w:rsid w:val="0013608F"/>
    <w:rsid w:val="001361BF"/>
    <w:rsid w:val="0013632C"/>
    <w:rsid w:val="00136549"/>
    <w:rsid w:val="001365E8"/>
    <w:rsid w:val="001365FB"/>
    <w:rsid w:val="00136647"/>
    <w:rsid w:val="001366AA"/>
    <w:rsid w:val="001367C1"/>
    <w:rsid w:val="0013694A"/>
    <w:rsid w:val="00136A77"/>
    <w:rsid w:val="00136A96"/>
    <w:rsid w:val="00136E31"/>
    <w:rsid w:val="00136E74"/>
    <w:rsid w:val="00136ED9"/>
    <w:rsid w:val="00136EEB"/>
    <w:rsid w:val="00136F41"/>
    <w:rsid w:val="00136F77"/>
    <w:rsid w:val="00136FBF"/>
    <w:rsid w:val="00137137"/>
    <w:rsid w:val="001371C8"/>
    <w:rsid w:val="001371FA"/>
    <w:rsid w:val="0013747F"/>
    <w:rsid w:val="00137517"/>
    <w:rsid w:val="0013760B"/>
    <w:rsid w:val="0013770A"/>
    <w:rsid w:val="00137762"/>
    <w:rsid w:val="001377E4"/>
    <w:rsid w:val="001379A4"/>
    <w:rsid w:val="00137A74"/>
    <w:rsid w:val="00137AEA"/>
    <w:rsid w:val="00137B21"/>
    <w:rsid w:val="00137C2D"/>
    <w:rsid w:val="00137D54"/>
    <w:rsid w:val="00137D85"/>
    <w:rsid w:val="00137FDB"/>
    <w:rsid w:val="00137FF0"/>
    <w:rsid w:val="00140009"/>
    <w:rsid w:val="00140036"/>
    <w:rsid w:val="001400D2"/>
    <w:rsid w:val="001405A8"/>
    <w:rsid w:val="00140800"/>
    <w:rsid w:val="00140830"/>
    <w:rsid w:val="00140A6D"/>
    <w:rsid w:val="00140BE2"/>
    <w:rsid w:val="00140C35"/>
    <w:rsid w:val="00140FBA"/>
    <w:rsid w:val="001410B2"/>
    <w:rsid w:val="00141240"/>
    <w:rsid w:val="0014129B"/>
    <w:rsid w:val="00141439"/>
    <w:rsid w:val="001415B9"/>
    <w:rsid w:val="001416A9"/>
    <w:rsid w:val="0014173C"/>
    <w:rsid w:val="00141795"/>
    <w:rsid w:val="001417C1"/>
    <w:rsid w:val="001417E1"/>
    <w:rsid w:val="00141988"/>
    <w:rsid w:val="00141A80"/>
    <w:rsid w:val="00141B00"/>
    <w:rsid w:val="00141EBC"/>
    <w:rsid w:val="0014236C"/>
    <w:rsid w:val="001423EC"/>
    <w:rsid w:val="00142476"/>
    <w:rsid w:val="00142684"/>
    <w:rsid w:val="0014275C"/>
    <w:rsid w:val="0014275D"/>
    <w:rsid w:val="001427DF"/>
    <w:rsid w:val="00142922"/>
    <w:rsid w:val="0014299C"/>
    <w:rsid w:val="00142C8F"/>
    <w:rsid w:val="00142D7C"/>
    <w:rsid w:val="00142DB9"/>
    <w:rsid w:val="00142F47"/>
    <w:rsid w:val="00142FA2"/>
    <w:rsid w:val="00143214"/>
    <w:rsid w:val="00143223"/>
    <w:rsid w:val="001432EB"/>
    <w:rsid w:val="00143445"/>
    <w:rsid w:val="00143472"/>
    <w:rsid w:val="001434C5"/>
    <w:rsid w:val="001436DE"/>
    <w:rsid w:val="001438DE"/>
    <w:rsid w:val="00143B06"/>
    <w:rsid w:val="00143C5E"/>
    <w:rsid w:val="00143C64"/>
    <w:rsid w:val="00143CC9"/>
    <w:rsid w:val="00143E7F"/>
    <w:rsid w:val="00144082"/>
    <w:rsid w:val="001444CD"/>
    <w:rsid w:val="0014450F"/>
    <w:rsid w:val="00144700"/>
    <w:rsid w:val="00144B6E"/>
    <w:rsid w:val="00144C91"/>
    <w:rsid w:val="00144CF9"/>
    <w:rsid w:val="00144E23"/>
    <w:rsid w:val="00144EAB"/>
    <w:rsid w:val="00144EDD"/>
    <w:rsid w:val="00145027"/>
    <w:rsid w:val="001452C5"/>
    <w:rsid w:val="00145470"/>
    <w:rsid w:val="00145756"/>
    <w:rsid w:val="00145926"/>
    <w:rsid w:val="00145BFC"/>
    <w:rsid w:val="0014603A"/>
    <w:rsid w:val="00146233"/>
    <w:rsid w:val="00146328"/>
    <w:rsid w:val="001464C2"/>
    <w:rsid w:val="00146612"/>
    <w:rsid w:val="001466ED"/>
    <w:rsid w:val="0014691D"/>
    <w:rsid w:val="00146A78"/>
    <w:rsid w:val="00146C21"/>
    <w:rsid w:val="00147188"/>
    <w:rsid w:val="001471B9"/>
    <w:rsid w:val="001472EE"/>
    <w:rsid w:val="001472F5"/>
    <w:rsid w:val="001473DB"/>
    <w:rsid w:val="001473E9"/>
    <w:rsid w:val="00147466"/>
    <w:rsid w:val="00147482"/>
    <w:rsid w:val="0014759C"/>
    <w:rsid w:val="00147656"/>
    <w:rsid w:val="001476AB"/>
    <w:rsid w:val="00147798"/>
    <w:rsid w:val="001477BD"/>
    <w:rsid w:val="00147BE6"/>
    <w:rsid w:val="00147CB7"/>
    <w:rsid w:val="00147DD4"/>
    <w:rsid w:val="00147EF4"/>
    <w:rsid w:val="00150372"/>
    <w:rsid w:val="00150481"/>
    <w:rsid w:val="0015061C"/>
    <w:rsid w:val="001506A2"/>
    <w:rsid w:val="001506CD"/>
    <w:rsid w:val="001506ED"/>
    <w:rsid w:val="0015089A"/>
    <w:rsid w:val="001508EF"/>
    <w:rsid w:val="001509DD"/>
    <w:rsid w:val="00150C08"/>
    <w:rsid w:val="00150E8E"/>
    <w:rsid w:val="00151325"/>
    <w:rsid w:val="0015140A"/>
    <w:rsid w:val="0015165C"/>
    <w:rsid w:val="0015197C"/>
    <w:rsid w:val="00151A21"/>
    <w:rsid w:val="00151A7E"/>
    <w:rsid w:val="00151C47"/>
    <w:rsid w:val="00151D8B"/>
    <w:rsid w:val="00151EF1"/>
    <w:rsid w:val="00152017"/>
    <w:rsid w:val="00152085"/>
    <w:rsid w:val="001521F8"/>
    <w:rsid w:val="001522CA"/>
    <w:rsid w:val="00152499"/>
    <w:rsid w:val="0015269F"/>
    <w:rsid w:val="00152795"/>
    <w:rsid w:val="001527FF"/>
    <w:rsid w:val="00152B8D"/>
    <w:rsid w:val="00152BF2"/>
    <w:rsid w:val="00152CF4"/>
    <w:rsid w:val="00152D43"/>
    <w:rsid w:val="00152ED2"/>
    <w:rsid w:val="00152F5D"/>
    <w:rsid w:val="00153462"/>
    <w:rsid w:val="001535FB"/>
    <w:rsid w:val="001535FE"/>
    <w:rsid w:val="0015361D"/>
    <w:rsid w:val="0015370E"/>
    <w:rsid w:val="00153840"/>
    <w:rsid w:val="001539FA"/>
    <w:rsid w:val="00153A44"/>
    <w:rsid w:val="00153CB2"/>
    <w:rsid w:val="00153D27"/>
    <w:rsid w:val="00153EDB"/>
    <w:rsid w:val="00153EF7"/>
    <w:rsid w:val="00153F95"/>
    <w:rsid w:val="00153FFA"/>
    <w:rsid w:val="00153FFB"/>
    <w:rsid w:val="00154021"/>
    <w:rsid w:val="0015422C"/>
    <w:rsid w:val="001542CF"/>
    <w:rsid w:val="001544D5"/>
    <w:rsid w:val="001544D6"/>
    <w:rsid w:val="001545B9"/>
    <w:rsid w:val="001545CB"/>
    <w:rsid w:val="0015461C"/>
    <w:rsid w:val="0015467E"/>
    <w:rsid w:val="00154701"/>
    <w:rsid w:val="001547F1"/>
    <w:rsid w:val="00154820"/>
    <w:rsid w:val="00154B8D"/>
    <w:rsid w:val="00154BBF"/>
    <w:rsid w:val="00154D93"/>
    <w:rsid w:val="00154ECF"/>
    <w:rsid w:val="00154F72"/>
    <w:rsid w:val="0015516B"/>
    <w:rsid w:val="001551CE"/>
    <w:rsid w:val="001551D7"/>
    <w:rsid w:val="0015536A"/>
    <w:rsid w:val="00155378"/>
    <w:rsid w:val="001553FF"/>
    <w:rsid w:val="0015574C"/>
    <w:rsid w:val="0015581D"/>
    <w:rsid w:val="001558AB"/>
    <w:rsid w:val="001558D6"/>
    <w:rsid w:val="0015592A"/>
    <w:rsid w:val="00155B36"/>
    <w:rsid w:val="00155BBE"/>
    <w:rsid w:val="00155F8B"/>
    <w:rsid w:val="0015614A"/>
    <w:rsid w:val="001563BA"/>
    <w:rsid w:val="001564D5"/>
    <w:rsid w:val="001565C8"/>
    <w:rsid w:val="001566C3"/>
    <w:rsid w:val="0015699C"/>
    <w:rsid w:val="001569A0"/>
    <w:rsid w:val="00156B81"/>
    <w:rsid w:val="00156C46"/>
    <w:rsid w:val="00156E0D"/>
    <w:rsid w:val="00156EC7"/>
    <w:rsid w:val="00156F12"/>
    <w:rsid w:val="00156FD8"/>
    <w:rsid w:val="001575D3"/>
    <w:rsid w:val="001576F6"/>
    <w:rsid w:val="001578AB"/>
    <w:rsid w:val="001579C6"/>
    <w:rsid w:val="00157A88"/>
    <w:rsid w:val="001600A9"/>
    <w:rsid w:val="001606CA"/>
    <w:rsid w:val="00160A61"/>
    <w:rsid w:val="00160B21"/>
    <w:rsid w:val="00160DFC"/>
    <w:rsid w:val="00160EF9"/>
    <w:rsid w:val="00160EFF"/>
    <w:rsid w:val="00161423"/>
    <w:rsid w:val="00161473"/>
    <w:rsid w:val="00161583"/>
    <w:rsid w:val="00161704"/>
    <w:rsid w:val="0016178E"/>
    <w:rsid w:val="0016192A"/>
    <w:rsid w:val="00161936"/>
    <w:rsid w:val="001619E9"/>
    <w:rsid w:val="00161BC5"/>
    <w:rsid w:val="00161F84"/>
    <w:rsid w:val="00162133"/>
    <w:rsid w:val="001621D9"/>
    <w:rsid w:val="0016221F"/>
    <w:rsid w:val="00162232"/>
    <w:rsid w:val="00162324"/>
    <w:rsid w:val="00162373"/>
    <w:rsid w:val="001624B6"/>
    <w:rsid w:val="00162569"/>
    <w:rsid w:val="0016283C"/>
    <w:rsid w:val="00162C22"/>
    <w:rsid w:val="00162DC2"/>
    <w:rsid w:val="001630A3"/>
    <w:rsid w:val="0016325B"/>
    <w:rsid w:val="001632D9"/>
    <w:rsid w:val="001633CF"/>
    <w:rsid w:val="001633F0"/>
    <w:rsid w:val="00163447"/>
    <w:rsid w:val="00163521"/>
    <w:rsid w:val="001636E2"/>
    <w:rsid w:val="00163768"/>
    <w:rsid w:val="001639C5"/>
    <w:rsid w:val="00163A67"/>
    <w:rsid w:val="00163B6D"/>
    <w:rsid w:val="00163D8A"/>
    <w:rsid w:val="00163DE7"/>
    <w:rsid w:val="00163EEA"/>
    <w:rsid w:val="00163F15"/>
    <w:rsid w:val="00164099"/>
    <w:rsid w:val="00164268"/>
    <w:rsid w:val="00164381"/>
    <w:rsid w:val="001643FC"/>
    <w:rsid w:val="0016451B"/>
    <w:rsid w:val="0016463C"/>
    <w:rsid w:val="001647DC"/>
    <w:rsid w:val="001647EE"/>
    <w:rsid w:val="00164975"/>
    <w:rsid w:val="00164CE0"/>
    <w:rsid w:val="00164D59"/>
    <w:rsid w:val="00164E28"/>
    <w:rsid w:val="00164E52"/>
    <w:rsid w:val="00165081"/>
    <w:rsid w:val="00165334"/>
    <w:rsid w:val="00165570"/>
    <w:rsid w:val="001655E7"/>
    <w:rsid w:val="00165FAE"/>
    <w:rsid w:val="00166056"/>
    <w:rsid w:val="001660EB"/>
    <w:rsid w:val="00166109"/>
    <w:rsid w:val="00166228"/>
    <w:rsid w:val="00166534"/>
    <w:rsid w:val="00166A31"/>
    <w:rsid w:val="00166AD8"/>
    <w:rsid w:val="00166AD9"/>
    <w:rsid w:val="00166AE6"/>
    <w:rsid w:val="00166B7D"/>
    <w:rsid w:val="00166C48"/>
    <w:rsid w:val="001673A3"/>
    <w:rsid w:val="001673FA"/>
    <w:rsid w:val="0016751B"/>
    <w:rsid w:val="0016768A"/>
    <w:rsid w:val="00167905"/>
    <w:rsid w:val="00167A31"/>
    <w:rsid w:val="00167BBF"/>
    <w:rsid w:val="00167C1F"/>
    <w:rsid w:val="00167C2E"/>
    <w:rsid w:val="00167D5C"/>
    <w:rsid w:val="00167F28"/>
    <w:rsid w:val="00170606"/>
    <w:rsid w:val="00170610"/>
    <w:rsid w:val="0017061F"/>
    <w:rsid w:val="00170717"/>
    <w:rsid w:val="00170756"/>
    <w:rsid w:val="001708C5"/>
    <w:rsid w:val="00170A06"/>
    <w:rsid w:val="00170A22"/>
    <w:rsid w:val="00170A2A"/>
    <w:rsid w:val="00170B77"/>
    <w:rsid w:val="00170B92"/>
    <w:rsid w:val="00170C2D"/>
    <w:rsid w:val="00170D05"/>
    <w:rsid w:val="00171314"/>
    <w:rsid w:val="00171508"/>
    <w:rsid w:val="001715A5"/>
    <w:rsid w:val="00171A84"/>
    <w:rsid w:val="00171B57"/>
    <w:rsid w:val="00171BA3"/>
    <w:rsid w:val="00171E45"/>
    <w:rsid w:val="001720C9"/>
    <w:rsid w:val="00172212"/>
    <w:rsid w:val="0017231E"/>
    <w:rsid w:val="001724C4"/>
    <w:rsid w:val="0017298D"/>
    <w:rsid w:val="00172A91"/>
    <w:rsid w:val="00172B44"/>
    <w:rsid w:val="00172B5B"/>
    <w:rsid w:val="00172C88"/>
    <w:rsid w:val="00172CC5"/>
    <w:rsid w:val="00172D4E"/>
    <w:rsid w:val="00172EF3"/>
    <w:rsid w:val="00173040"/>
    <w:rsid w:val="001732BC"/>
    <w:rsid w:val="001734C2"/>
    <w:rsid w:val="001736B0"/>
    <w:rsid w:val="001736F6"/>
    <w:rsid w:val="00173770"/>
    <w:rsid w:val="001737A5"/>
    <w:rsid w:val="00173A83"/>
    <w:rsid w:val="00173B49"/>
    <w:rsid w:val="00173C56"/>
    <w:rsid w:val="00174113"/>
    <w:rsid w:val="00174196"/>
    <w:rsid w:val="0017425A"/>
    <w:rsid w:val="00174562"/>
    <w:rsid w:val="00174598"/>
    <w:rsid w:val="00174740"/>
    <w:rsid w:val="00174773"/>
    <w:rsid w:val="00174A93"/>
    <w:rsid w:val="00174DCE"/>
    <w:rsid w:val="00175000"/>
    <w:rsid w:val="0017511B"/>
    <w:rsid w:val="0017527A"/>
    <w:rsid w:val="00175318"/>
    <w:rsid w:val="001753A3"/>
    <w:rsid w:val="00175410"/>
    <w:rsid w:val="0017541E"/>
    <w:rsid w:val="0017545E"/>
    <w:rsid w:val="0017547A"/>
    <w:rsid w:val="001756B6"/>
    <w:rsid w:val="001756D0"/>
    <w:rsid w:val="001757CD"/>
    <w:rsid w:val="00175ACF"/>
    <w:rsid w:val="00175F8F"/>
    <w:rsid w:val="00175FC6"/>
    <w:rsid w:val="00176287"/>
    <w:rsid w:val="0017635C"/>
    <w:rsid w:val="001763D8"/>
    <w:rsid w:val="001763F5"/>
    <w:rsid w:val="00176487"/>
    <w:rsid w:val="001764D5"/>
    <w:rsid w:val="001767D5"/>
    <w:rsid w:val="00176AD7"/>
    <w:rsid w:val="00176DD7"/>
    <w:rsid w:val="00176F1B"/>
    <w:rsid w:val="00177446"/>
    <w:rsid w:val="00177635"/>
    <w:rsid w:val="00177690"/>
    <w:rsid w:val="0017773A"/>
    <w:rsid w:val="00177A6C"/>
    <w:rsid w:val="00177AFF"/>
    <w:rsid w:val="00177C35"/>
    <w:rsid w:val="00177EB9"/>
    <w:rsid w:val="00177F72"/>
    <w:rsid w:val="00180097"/>
    <w:rsid w:val="001801CC"/>
    <w:rsid w:val="00180344"/>
    <w:rsid w:val="00180465"/>
    <w:rsid w:val="001805EC"/>
    <w:rsid w:val="001806C1"/>
    <w:rsid w:val="0018074F"/>
    <w:rsid w:val="0018079D"/>
    <w:rsid w:val="001807A1"/>
    <w:rsid w:val="001807B3"/>
    <w:rsid w:val="00180AF0"/>
    <w:rsid w:val="00180C7D"/>
    <w:rsid w:val="00180EA0"/>
    <w:rsid w:val="00180EBC"/>
    <w:rsid w:val="00180F73"/>
    <w:rsid w:val="00181033"/>
    <w:rsid w:val="00181325"/>
    <w:rsid w:val="00181504"/>
    <w:rsid w:val="001817EF"/>
    <w:rsid w:val="0018180D"/>
    <w:rsid w:val="00181AA4"/>
    <w:rsid w:val="00181B47"/>
    <w:rsid w:val="00181BCF"/>
    <w:rsid w:val="00181DAF"/>
    <w:rsid w:val="00181DDC"/>
    <w:rsid w:val="00181E50"/>
    <w:rsid w:val="00181E6C"/>
    <w:rsid w:val="00181ED7"/>
    <w:rsid w:val="001820B3"/>
    <w:rsid w:val="001825DB"/>
    <w:rsid w:val="001828A0"/>
    <w:rsid w:val="001828B1"/>
    <w:rsid w:val="00182911"/>
    <w:rsid w:val="00182992"/>
    <w:rsid w:val="001829AA"/>
    <w:rsid w:val="00182A1F"/>
    <w:rsid w:val="00182A90"/>
    <w:rsid w:val="00182F74"/>
    <w:rsid w:val="00182F78"/>
    <w:rsid w:val="00182F8B"/>
    <w:rsid w:val="0018315F"/>
    <w:rsid w:val="00183204"/>
    <w:rsid w:val="001835CE"/>
    <w:rsid w:val="001838F0"/>
    <w:rsid w:val="00183914"/>
    <w:rsid w:val="001839E3"/>
    <w:rsid w:val="001839FA"/>
    <w:rsid w:val="00183B6A"/>
    <w:rsid w:val="00183D10"/>
    <w:rsid w:val="00183D34"/>
    <w:rsid w:val="00183D56"/>
    <w:rsid w:val="00183D66"/>
    <w:rsid w:val="00183D73"/>
    <w:rsid w:val="00183F7B"/>
    <w:rsid w:val="0018405C"/>
    <w:rsid w:val="001840E7"/>
    <w:rsid w:val="001843BA"/>
    <w:rsid w:val="001843FF"/>
    <w:rsid w:val="0018460B"/>
    <w:rsid w:val="00184652"/>
    <w:rsid w:val="001848AD"/>
    <w:rsid w:val="00184A49"/>
    <w:rsid w:val="00184B19"/>
    <w:rsid w:val="00184B23"/>
    <w:rsid w:val="00184B32"/>
    <w:rsid w:val="00184BB7"/>
    <w:rsid w:val="00184DA2"/>
    <w:rsid w:val="00184DC9"/>
    <w:rsid w:val="00184DFA"/>
    <w:rsid w:val="00184E4F"/>
    <w:rsid w:val="00184EFE"/>
    <w:rsid w:val="00184F16"/>
    <w:rsid w:val="0018540A"/>
    <w:rsid w:val="0018547A"/>
    <w:rsid w:val="001854FD"/>
    <w:rsid w:val="0018550E"/>
    <w:rsid w:val="001857EF"/>
    <w:rsid w:val="001857FB"/>
    <w:rsid w:val="001859DB"/>
    <w:rsid w:val="00185BC0"/>
    <w:rsid w:val="00185DD8"/>
    <w:rsid w:val="00185E20"/>
    <w:rsid w:val="00185E8E"/>
    <w:rsid w:val="00185F2D"/>
    <w:rsid w:val="0018601F"/>
    <w:rsid w:val="0018620D"/>
    <w:rsid w:val="001864A6"/>
    <w:rsid w:val="001865BF"/>
    <w:rsid w:val="00186676"/>
    <w:rsid w:val="001868A3"/>
    <w:rsid w:val="00186AB5"/>
    <w:rsid w:val="00186C1F"/>
    <w:rsid w:val="00186DAC"/>
    <w:rsid w:val="00187284"/>
    <w:rsid w:val="001873AA"/>
    <w:rsid w:val="001875B9"/>
    <w:rsid w:val="0018786A"/>
    <w:rsid w:val="00187AAE"/>
    <w:rsid w:val="00187BB0"/>
    <w:rsid w:val="00187CC3"/>
    <w:rsid w:val="00187D6D"/>
    <w:rsid w:val="001900F3"/>
    <w:rsid w:val="00190264"/>
    <w:rsid w:val="0019028A"/>
    <w:rsid w:val="001902BA"/>
    <w:rsid w:val="001902CA"/>
    <w:rsid w:val="00190383"/>
    <w:rsid w:val="001903A7"/>
    <w:rsid w:val="00190428"/>
    <w:rsid w:val="00190501"/>
    <w:rsid w:val="0019053C"/>
    <w:rsid w:val="001905B5"/>
    <w:rsid w:val="00190650"/>
    <w:rsid w:val="001908CD"/>
    <w:rsid w:val="00190A6F"/>
    <w:rsid w:val="00190BED"/>
    <w:rsid w:val="00190E1A"/>
    <w:rsid w:val="00191092"/>
    <w:rsid w:val="001911E2"/>
    <w:rsid w:val="0019143E"/>
    <w:rsid w:val="00191763"/>
    <w:rsid w:val="00191814"/>
    <w:rsid w:val="0019183D"/>
    <w:rsid w:val="00191A9C"/>
    <w:rsid w:val="00191AEF"/>
    <w:rsid w:val="00192355"/>
    <w:rsid w:val="001923DB"/>
    <w:rsid w:val="00192686"/>
    <w:rsid w:val="001927B1"/>
    <w:rsid w:val="00192A9D"/>
    <w:rsid w:val="00192B8D"/>
    <w:rsid w:val="00192D70"/>
    <w:rsid w:val="00192D96"/>
    <w:rsid w:val="00192E7A"/>
    <w:rsid w:val="00192F49"/>
    <w:rsid w:val="00192FC2"/>
    <w:rsid w:val="001931C6"/>
    <w:rsid w:val="00193353"/>
    <w:rsid w:val="001934C8"/>
    <w:rsid w:val="00193555"/>
    <w:rsid w:val="00193559"/>
    <w:rsid w:val="00193572"/>
    <w:rsid w:val="00193580"/>
    <w:rsid w:val="0019368E"/>
    <w:rsid w:val="0019382D"/>
    <w:rsid w:val="00193A9F"/>
    <w:rsid w:val="00193B00"/>
    <w:rsid w:val="00193B0E"/>
    <w:rsid w:val="00193CB5"/>
    <w:rsid w:val="00193D8F"/>
    <w:rsid w:val="00193DEE"/>
    <w:rsid w:val="00193E46"/>
    <w:rsid w:val="0019402A"/>
    <w:rsid w:val="0019405D"/>
    <w:rsid w:val="00194081"/>
    <w:rsid w:val="00194102"/>
    <w:rsid w:val="0019420B"/>
    <w:rsid w:val="00194292"/>
    <w:rsid w:val="0019429A"/>
    <w:rsid w:val="00194399"/>
    <w:rsid w:val="0019441D"/>
    <w:rsid w:val="00194532"/>
    <w:rsid w:val="00194AAC"/>
    <w:rsid w:val="00194B34"/>
    <w:rsid w:val="00194C4F"/>
    <w:rsid w:val="00194CF6"/>
    <w:rsid w:val="00194D64"/>
    <w:rsid w:val="00194DFF"/>
    <w:rsid w:val="00194E35"/>
    <w:rsid w:val="00194E3F"/>
    <w:rsid w:val="00194FA6"/>
    <w:rsid w:val="00195021"/>
    <w:rsid w:val="0019503D"/>
    <w:rsid w:val="0019505A"/>
    <w:rsid w:val="001954BE"/>
    <w:rsid w:val="001955B8"/>
    <w:rsid w:val="001957B4"/>
    <w:rsid w:val="00195D90"/>
    <w:rsid w:val="00195E27"/>
    <w:rsid w:val="0019607C"/>
    <w:rsid w:val="00196241"/>
    <w:rsid w:val="0019639D"/>
    <w:rsid w:val="00196484"/>
    <w:rsid w:val="0019648C"/>
    <w:rsid w:val="0019666A"/>
    <w:rsid w:val="00196671"/>
    <w:rsid w:val="001967BC"/>
    <w:rsid w:val="00196811"/>
    <w:rsid w:val="001969A5"/>
    <w:rsid w:val="001969CB"/>
    <w:rsid w:val="00196B58"/>
    <w:rsid w:val="00196D0D"/>
    <w:rsid w:val="00196E4F"/>
    <w:rsid w:val="00196EFA"/>
    <w:rsid w:val="00196FFF"/>
    <w:rsid w:val="00197069"/>
    <w:rsid w:val="0019718D"/>
    <w:rsid w:val="00197330"/>
    <w:rsid w:val="0019746C"/>
    <w:rsid w:val="001976E9"/>
    <w:rsid w:val="0019774F"/>
    <w:rsid w:val="00197B0F"/>
    <w:rsid w:val="00197B89"/>
    <w:rsid w:val="00197C14"/>
    <w:rsid w:val="00197DDC"/>
    <w:rsid w:val="00197E07"/>
    <w:rsid w:val="00197E1D"/>
    <w:rsid w:val="00197E8F"/>
    <w:rsid w:val="00197EA5"/>
    <w:rsid w:val="00197ED3"/>
    <w:rsid w:val="001A01CA"/>
    <w:rsid w:val="001A0241"/>
    <w:rsid w:val="001A02AF"/>
    <w:rsid w:val="001A0354"/>
    <w:rsid w:val="001A0746"/>
    <w:rsid w:val="001A07EB"/>
    <w:rsid w:val="001A08A2"/>
    <w:rsid w:val="001A0A10"/>
    <w:rsid w:val="001A0A69"/>
    <w:rsid w:val="001A0D27"/>
    <w:rsid w:val="001A0F47"/>
    <w:rsid w:val="001A10F7"/>
    <w:rsid w:val="001A1102"/>
    <w:rsid w:val="001A1128"/>
    <w:rsid w:val="001A11A2"/>
    <w:rsid w:val="001A136A"/>
    <w:rsid w:val="001A13A7"/>
    <w:rsid w:val="001A15AF"/>
    <w:rsid w:val="001A1676"/>
    <w:rsid w:val="001A16FC"/>
    <w:rsid w:val="001A175E"/>
    <w:rsid w:val="001A180C"/>
    <w:rsid w:val="001A1903"/>
    <w:rsid w:val="001A1928"/>
    <w:rsid w:val="001A194D"/>
    <w:rsid w:val="001A1A42"/>
    <w:rsid w:val="001A1C7B"/>
    <w:rsid w:val="001A1D78"/>
    <w:rsid w:val="001A1D7A"/>
    <w:rsid w:val="001A1F31"/>
    <w:rsid w:val="001A1F7B"/>
    <w:rsid w:val="001A205A"/>
    <w:rsid w:val="001A2247"/>
    <w:rsid w:val="001A2532"/>
    <w:rsid w:val="001A27D3"/>
    <w:rsid w:val="001A28F5"/>
    <w:rsid w:val="001A293D"/>
    <w:rsid w:val="001A29B9"/>
    <w:rsid w:val="001A29C9"/>
    <w:rsid w:val="001A2B00"/>
    <w:rsid w:val="001A2B1A"/>
    <w:rsid w:val="001A2B42"/>
    <w:rsid w:val="001A2B75"/>
    <w:rsid w:val="001A2C73"/>
    <w:rsid w:val="001A2D94"/>
    <w:rsid w:val="001A2F08"/>
    <w:rsid w:val="001A3112"/>
    <w:rsid w:val="001A3332"/>
    <w:rsid w:val="001A3353"/>
    <w:rsid w:val="001A351F"/>
    <w:rsid w:val="001A355C"/>
    <w:rsid w:val="001A35BA"/>
    <w:rsid w:val="001A35FF"/>
    <w:rsid w:val="001A383E"/>
    <w:rsid w:val="001A393D"/>
    <w:rsid w:val="001A39AE"/>
    <w:rsid w:val="001A3C4F"/>
    <w:rsid w:val="001A3FB6"/>
    <w:rsid w:val="001A4320"/>
    <w:rsid w:val="001A4452"/>
    <w:rsid w:val="001A4576"/>
    <w:rsid w:val="001A4659"/>
    <w:rsid w:val="001A47C6"/>
    <w:rsid w:val="001A4943"/>
    <w:rsid w:val="001A4BC8"/>
    <w:rsid w:val="001A4F57"/>
    <w:rsid w:val="001A50AD"/>
    <w:rsid w:val="001A50D5"/>
    <w:rsid w:val="001A515F"/>
    <w:rsid w:val="001A5328"/>
    <w:rsid w:val="001A5344"/>
    <w:rsid w:val="001A536D"/>
    <w:rsid w:val="001A54E4"/>
    <w:rsid w:val="001A551B"/>
    <w:rsid w:val="001A5554"/>
    <w:rsid w:val="001A55A9"/>
    <w:rsid w:val="001A56AB"/>
    <w:rsid w:val="001A5798"/>
    <w:rsid w:val="001A584B"/>
    <w:rsid w:val="001A5A62"/>
    <w:rsid w:val="001A5C76"/>
    <w:rsid w:val="001A5D19"/>
    <w:rsid w:val="001A5D85"/>
    <w:rsid w:val="001A5D88"/>
    <w:rsid w:val="001A5DC6"/>
    <w:rsid w:val="001A5EFC"/>
    <w:rsid w:val="001A5F0A"/>
    <w:rsid w:val="001A603C"/>
    <w:rsid w:val="001A609B"/>
    <w:rsid w:val="001A6110"/>
    <w:rsid w:val="001A6164"/>
    <w:rsid w:val="001A628C"/>
    <w:rsid w:val="001A634F"/>
    <w:rsid w:val="001A6369"/>
    <w:rsid w:val="001A63CD"/>
    <w:rsid w:val="001A682C"/>
    <w:rsid w:val="001A6B6D"/>
    <w:rsid w:val="001A6BEF"/>
    <w:rsid w:val="001A6C7F"/>
    <w:rsid w:val="001A6DD6"/>
    <w:rsid w:val="001A6EAC"/>
    <w:rsid w:val="001A6F0F"/>
    <w:rsid w:val="001A7262"/>
    <w:rsid w:val="001A72EE"/>
    <w:rsid w:val="001A74EB"/>
    <w:rsid w:val="001A76D1"/>
    <w:rsid w:val="001A7888"/>
    <w:rsid w:val="001A7972"/>
    <w:rsid w:val="001A7A4B"/>
    <w:rsid w:val="001A7A93"/>
    <w:rsid w:val="001A7CD6"/>
    <w:rsid w:val="001A7D59"/>
    <w:rsid w:val="001A7E58"/>
    <w:rsid w:val="001A7FBA"/>
    <w:rsid w:val="001A7FBF"/>
    <w:rsid w:val="001B00D0"/>
    <w:rsid w:val="001B0158"/>
    <w:rsid w:val="001B01AA"/>
    <w:rsid w:val="001B01F7"/>
    <w:rsid w:val="001B04D2"/>
    <w:rsid w:val="001B04D7"/>
    <w:rsid w:val="001B05A1"/>
    <w:rsid w:val="001B095E"/>
    <w:rsid w:val="001B0A63"/>
    <w:rsid w:val="001B0AD7"/>
    <w:rsid w:val="001B0C03"/>
    <w:rsid w:val="001B0C4E"/>
    <w:rsid w:val="001B0F4F"/>
    <w:rsid w:val="001B0F8E"/>
    <w:rsid w:val="001B0FAA"/>
    <w:rsid w:val="001B11B7"/>
    <w:rsid w:val="001B144B"/>
    <w:rsid w:val="001B1571"/>
    <w:rsid w:val="001B15E5"/>
    <w:rsid w:val="001B1C30"/>
    <w:rsid w:val="001B1C73"/>
    <w:rsid w:val="001B1D4C"/>
    <w:rsid w:val="001B1FAE"/>
    <w:rsid w:val="001B201D"/>
    <w:rsid w:val="001B237E"/>
    <w:rsid w:val="001B23B9"/>
    <w:rsid w:val="001B2434"/>
    <w:rsid w:val="001B25B9"/>
    <w:rsid w:val="001B274A"/>
    <w:rsid w:val="001B2801"/>
    <w:rsid w:val="001B2829"/>
    <w:rsid w:val="001B29DD"/>
    <w:rsid w:val="001B2B1C"/>
    <w:rsid w:val="001B2DAF"/>
    <w:rsid w:val="001B2F24"/>
    <w:rsid w:val="001B2F7E"/>
    <w:rsid w:val="001B3049"/>
    <w:rsid w:val="001B3543"/>
    <w:rsid w:val="001B357B"/>
    <w:rsid w:val="001B36F6"/>
    <w:rsid w:val="001B3721"/>
    <w:rsid w:val="001B37D1"/>
    <w:rsid w:val="001B391C"/>
    <w:rsid w:val="001B3ADC"/>
    <w:rsid w:val="001B3B88"/>
    <w:rsid w:val="001B3BC9"/>
    <w:rsid w:val="001B3C35"/>
    <w:rsid w:val="001B3C9D"/>
    <w:rsid w:val="001B3CED"/>
    <w:rsid w:val="001B3D18"/>
    <w:rsid w:val="001B3D48"/>
    <w:rsid w:val="001B3DB7"/>
    <w:rsid w:val="001B423E"/>
    <w:rsid w:val="001B4525"/>
    <w:rsid w:val="001B47F4"/>
    <w:rsid w:val="001B4CF3"/>
    <w:rsid w:val="001B4D05"/>
    <w:rsid w:val="001B4DB1"/>
    <w:rsid w:val="001B501D"/>
    <w:rsid w:val="001B51AB"/>
    <w:rsid w:val="001B51E8"/>
    <w:rsid w:val="001B5256"/>
    <w:rsid w:val="001B53B5"/>
    <w:rsid w:val="001B53FA"/>
    <w:rsid w:val="001B5909"/>
    <w:rsid w:val="001B5A09"/>
    <w:rsid w:val="001B635E"/>
    <w:rsid w:val="001B641E"/>
    <w:rsid w:val="001B6449"/>
    <w:rsid w:val="001B6578"/>
    <w:rsid w:val="001B662E"/>
    <w:rsid w:val="001B66A9"/>
    <w:rsid w:val="001B67AC"/>
    <w:rsid w:val="001B67CA"/>
    <w:rsid w:val="001B67D1"/>
    <w:rsid w:val="001B6890"/>
    <w:rsid w:val="001B6B22"/>
    <w:rsid w:val="001B6D76"/>
    <w:rsid w:val="001B6E14"/>
    <w:rsid w:val="001B6E7E"/>
    <w:rsid w:val="001B6F99"/>
    <w:rsid w:val="001B700B"/>
    <w:rsid w:val="001B7017"/>
    <w:rsid w:val="001B7318"/>
    <w:rsid w:val="001B7427"/>
    <w:rsid w:val="001B7667"/>
    <w:rsid w:val="001B768C"/>
    <w:rsid w:val="001B78F8"/>
    <w:rsid w:val="001B7A80"/>
    <w:rsid w:val="001B7A8D"/>
    <w:rsid w:val="001B7AEB"/>
    <w:rsid w:val="001B7CC2"/>
    <w:rsid w:val="001B7EF0"/>
    <w:rsid w:val="001B7F94"/>
    <w:rsid w:val="001C074E"/>
    <w:rsid w:val="001C08E3"/>
    <w:rsid w:val="001C08E8"/>
    <w:rsid w:val="001C09DE"/>
    <w:rsid w:val="001C0A64"/>
    <w:rsid w:val="001C0C60"/>
    <w:rsid w:val="001C0C87"/>
    <w:rsid w:val="001C0C9A"/>
    <w:rsid w:val="001C0DB8"/>
    <w:rsid w:val="001C0EDC"/>
    <w:rsid w:val="001C0FF4"/>
    <w:rsid w:val="001C1003"/>
    <w:rsid w:val="001C106B"/>
    <w:rsid w:val="001C10CC"/>
    <w:rsid w:val="001C13B7"/>
    <w:rsid w:val="001C143C"/>
    <w:rsid w:val="001C14E9"/>
    <w:rsid w:val="001C16EC"/>
    <w:rsid w:val="001C1770"/>
    <w:rsid w:val="001C19DC"/>
    <w:rsid w:val="001C1A9D"/>
    <w:rsid w:val="001C1B19"/>
    <w:rsid w:val="001C1F5E"/>
    <w:rsid w:val="001C1F74"/>
    <w:rsid w:val="001C201E"/>
    <w:rsid w:val="001C2128"/>
    <w:rsid w:val="001C2530"/>
    <w:rsid w:val="001C2892"/>
    <w:rsid w:val="001C28AE"/>
    <w:rsid w:val="001C290A"/>
    <w:rsid w:val="001C290D"/>
    <w:rsid w:val="001C2C52"/>
    <w:rsid w:val="001C2EF5"/>
    <w:rsid w:val="001C2F75"/>
    <w:rsid w:val="001C3151"/>
    <w:rsid w:val="001C318A"/>
    <w:rsid w:val="001C335A"/>
    <w:rsid w:val="001C33B1"/>
    <w:rsid w:val="001C36C3"/>
    <w:rsid w:val="001C3810"/>
    <w:rsid w:val="001C3B15"/>
    <w:rsid w:val="001C3B9E"/>
    <w:rsid w:val="001C3C0E"/>
    <w:rsid w:val="001C3C37"/>
    <w:rsid w:val="001C3CD5"/>
    <w:rsid w:val="001C3CD7"/>
    <w:rsid w:val="001C3D63"/>
    <w:rsid w:val="001C417C"/>
    <w:rsid w:val="001C4233"/>
    <w:rsid w:val="001C4240"/>
    <w:rsid w:val="001C4256"/>
    <w:rsid w:val="001C42A3"/>
    <w:rsid w:val="001C42F6"/>
    <w:rsid w:val="001C451E"/>
    <w:rsid w:val="001C453E"/>
    <w:rsid w:val="001C464D"/>
    <w:rsid w:val="001C48CB"/>
    <w:rsid w:val="001C4ABB"/>
    <w:rsid w:val="001C4BB7"/>
    <w:rsid w:val="001C4DFF"/>
    <w:rsid w:val="001C4EC2"/>
    <w:rsid w:val="001C4F23"/>
    <w:rsid w:val="001C4F96"/>
    <w:rsid w:val="001C526B"/>
    <w:rsid w:val="001C5324"/>
    <w:rsid w:val="001C53E3"/>
    <w:rsid w:val="001C560B"/>
    <w:rsid w:val="001C5757"/>
    <w:rsid w:val="001C5989"/>
    <w:rsid w:val="001C59CA"/>
    <w:rsid w:val="001C5B64"/>
    <w:rsid w:val="001C5CCF"/>
    <w:rsid w:val="001C5E10"/>
    <w:rsid w:val="001C5F9F"/>
    <w:rsid w:val="001C60A3"/>
    <w:rsid w:val="001C6339"/>
    <w:rsid w:val="001C6372"/>
    <w:rsid w:val="001C63DE"/>
    <w:rsid w:val="001C6C1F"/>
    <w:rsid w:val="001C6DA9"/>
    <w:rsid w:val="001C6DF3"/>
    <w:rsid w:val="001C7021"/>
    <w:rsid w:val="001C7175"/>
    <w:rsid w:val="001C7852"/>
    <w:rsid w:val="001C78A2"/>
    <w:rsid w:val="001C7B62"/>
    <w:rsid w:val="001C7C01"/>
    <w:rsid w:val="001C7C26"/>
    <w:rsid w:val="001C7C74"/>
    <w:rsid w:val="001C7F5B"/>
    <w:rsid w:val="001C7F81"/>
    <w:rsid w:val="001D030F"/>
    <w:rsid w:val="001D0460"/>
    <w:rsid w:val="001D04B2"/>
    <w:rsid w:val="001D0698"/>
    <w:rsid w:val="001D0957"/>
    <w:rsid w:val="001D0C87"/>
    <w:rsid w:val="001D0C98"/>
    <w:rsid w:val="001D0DBE"/>
    <w:rsid w:val="001D0F12"/>
    <w:rsid w:val="001D0F4E"/>
    <w:rsid w:val="001D1201"/>
    <w:rsid w:val="001D12F8"/>
    <w:rsid w:val="001D149D"/>
    <w:rsid w:val="001D149F"/>
    <w:rsid w:val="001D152D"/>
    <w:rsid w:val="001D17F8"/>
    <w:rsid w:val="001D1850"/>
    <w:rsid w:val="001D19CC"/>
    <w:rsid w:val="001D1AE9"/>
    <w:rsid w:val="001D1B40"/>
    <w:rsid w:val="001D1BDD"/>
    <w:rsid w:val="001D1C09"/>
    <w:rsid w:val="001D1C63"/>
    <w:rsid w:val="001D1D63"/>
    <w:rsid w:val="001D1E64"/>
    <w:rsid w:val="001D1E84"/>
    <w:rsid w:val="001D202E"/>
    <w:rsid w:val="001D237E"/>
    <w:rsid w:val="001D254C"/>
    <w:rsid w:val="001D2569"/>
    <w:rsid w:val="001D25B4"/>
    <w:rsid w:val="001D2977"/>
    <w:rsid w:val="001D2A79"/>
    <w:rsid w:val="001D2BEE"/>
    <w:rsid w:val="001D2D0E"/>
    <w:rsid w:val="001D2E45"/>
    <w:rsid w:val="001D2EB3"/>
    <w:rsid w:val="001D2F98"/>
    <w:rsid w:val="001D2F99"/>
    <w:rsid w:val="001D3101"/>
    <w:rsid w:val="001D3207"/>
    <w:rsid w:val="001D3355"/>
    <w:rsid w:val="001D3528"/>
    <w:rsid w:val="001D3551"/>
    <w:rsid w:val="001D3B2D"/>
    <w:rsid w:val="001D3BF4"/>
    <w:rsid w:val="001D3D8F"/>
    <w:rsid w:val="001D3E61"/>
    <w:rsid w:val="001D414B"/>
    <w:rsid w:val="001D4264"/>
    <w:rsid w:val="001D42DD"/>
    <w:rsid w:val="001D4371"/>
    <w:rsid w:val="001D43F8"/>
    <w:rsid w:val="001D457E"/>
    <w:rsid w:val="001D4616"/>
    <w:rsid w:val="001D485F"/>
    <w:rsid w:val="001D4AF2"/>
    <w:rsid w:val="001D4B0F"/>
    <w:rsid w:val="001D4BB0"/>
    <w:rsid w:val="001D4E4E"/>
    <w:rsid w:val="001D4F68"/>
    <w:rsid w:val="001D500C"/>
    <w:rsid w:val="001D51BC"/>
    <w:rsid w:val="001D546E"/>
    <w:rsid w:val="001D547F"/>
    <w:rsid w:val="001D5519"/>
    <w:rsid w:val="001D5565"/>
    <w:rsid w:val="001D55D6"/>
    <w:rsid w:val="001D5789"/>
    <w:rsid w:val="001D57C5"/>
    <w:rsid w:val="001D5848"/>
    <w:rsid w:val="001D5A2F"/>
    <w:rsid w:val="001D5D15"/>
    <w:rsid w:val="001D5FCF"/>
    <w:rsid w:val="001D6248"/>
    <w:rsid w:val="001D6300"/>
    <w:rsid w:val="001D64F2"/>
    <w:rsid w:val="001D6530"/>
    <w:rsid w:val="001D6611"/>
    <w:rsid w:val="001D6613"/>
    <w:rsid w:val="001D66EC"/>
    <w:rsid w:val="001D695A"/>
    <w:rsid w:val="001D6963"/>
    <w:rsid w:val="001D6971"/>
    <w:rsid w:val="001D6A5E"/>
    <w:rsid w:val="001D6ACD"/>
    <w:rsid w:val="001D6DE4"/>
    <w:rsid w:val="001D6E8C"/>
    <w:rsid w:val="001D6F53"/>
    <w:rsid w:val="001D6FC3"/>
    <w:rsid w:val="001D7013"/>
    <w:rsid w:val="001D707A"/>
    <w:rsid w:val="001D7185"/>
    <w:rsid w:val="001D7251"/>
    <w:rsid w:val="001D7403"/>
    <w:rsid w:val="001D7541"/>
    <w:rsid w:val="001D7554"/>
    <w:rsid w:val="001D76BE"/>
    <w:rsid w:val="001D77E3"/>
    <w:rsid w:val="001D79B2"/>
    <w:rsid w:val="001D7A02"/>
    <w:rsid w:val="001D7A9A"/>
    <w:rsid w:val="001D7B56"/>
    <w:rsid w:val="001D7C23"/>
    <w:rsid w:val="001D7E0B"/>
    <w:rsid w:val="001D7EB5"/>
    <w:rsid w:val="001D7EDD"/>
    <w:rsid w:val="001D7F5C"/>
    <w:rsid w:val="001E039A"/>
    <w:rsid w:val="001E047D"/>
    <w:rsid w:val="001E04BF"/>
    <w:rsid w:val="001E07B4"/>
    <w:rsid w:val="001E0823"/>
    <w:rsid w:val="001E08A6"/>
    <w:rsid w:val="001E09EF"/>
    <w:rsid w:val="001E0CBC"/>
    <w:rsid w:val="001E0DD7"/>
    <w:rsid w:val="001E0E74"/>
    <w:rsid w:val="001E0F87"/>
    <w:rsid w:val="001E1045"/>
    <w:rsid w:val="001E109D"/>
    <w:rsid w:val="001E10CD"/>
    <w:rsid w:val="001E142E"/>
    <w:rsid w:val="001E17E7"/>
    <w:rsid w:val="001E19B5"/>
    <w:rsid w:val="001E1A02"/>
    <w:rsid w:val="001E1C55"/>
    <w:rsid w:val="001E1CA2"/>
    <w:rsid w:val="001E1E93"/>
    <w:rsid w:val="001E1EF2"/>
    <w:rsid w:val="001E1FF6"/>
    <w:rsid w:val="001E210C"/>
    <w:rsid w:val="001E2139"/>
    <w:rsid w:val="001E2202"/>
    <w:rsid w:val="001E2219"/>
    <w:rsid w:val="001E2449"/>
    <w:rsid w:val="001E2537"/>
    <w:rsid w:val="001E2583"/>
    <w:rsid w:val="001E2667"/>
    <w:rsid w:val="001E284A"/>
    <w:rsid w:val="001E2DCE"/>
    <w:rsid w:val="001E2F82"/>
    <w:rsid w:val="001E3014"/>
    <w:rsid w:val="001E3049"/>
    <w:rsid w:val="001E336B"/>
    <w:rsid w:val="001E3847"/>
    <w:rsid w:val="001E3876"/>
    <w:rsid w:val="001E389E"/>
    <w:rsid w:val="001E3B3E"/>
    <w:rsid w:val="001E3E1F"/>
    <w:rsid w:val="001E3E20"/>
    <w:rsid w:val="001E3FB8"/>
    <w:rsid w:val="001E41F7"/>
    <w:rsid w:val="001E4294"/>
    <w:rsid w:val="001E4385"/>
    <w:rsid w:val="001E44D1"/>
    <w:rsid w:val="001E4500"/>
    <w:rsid w:val="001E4545"/>
    <w:rsid w:val="001E4604"/>
    <w:rsid w:val="001E48B4"/>
    <w:rsid w:val="001E48DF"/>
    <w:rsid w:val="001E4A4D"/>
    <w:rsid w:val="001E4AD8"/>
    <w:rsid w:val="001E4CB6"/>
    <w:rsid w:val="001E4D38"/>
    <w:rsid w:val="001E4E52"/>
    <w:rsid w:val="001E4F04"/>
    <w:rsid w:val="001E4F28"/>
    <w:rsid w:val="001E4F65"/>
    <w:rsid w:val="001E52A7"/>
    <w:rsid w:val="001E5311"/>
    <w:rsid w:val="001E5396"/>
    <w:rsid w:val="001E5509"/>
    <w:rsid w:val="001E567F"/>
    <w:rsid w:val="001E5C84"/>
    <w:rsid w:val="001E6128"/>
    <w:rsid w:val="001E65F5"/>
    <w:rsid w:val="001E667E"/>
    <w:rsid w:val="001E66BD"/>
    <w:rsid w:val="001E68AC"/>
    <w:rsid w:val="001E6EEC"/>
    <w:rsid w:val="001E712D"/>
    <w:rsid w:val="001E7132"/>
    <w:rsid w:val="001E720F"/>
    <w:rsid w:val="001E72D5"/>
    <w:rsid w:val="001E72D6"/>
    <w:rsid w:val="001E72EE"/>
    <w:rsid w:val="001E7909"/>
    <w:rsid w:val="001E7A3C"/>
    <w:rsid w:val="001E7ADA"/>
    <w:rsid w:val="001E7DBE"/>
    <w:rsid w:val="001F0244"/>
    <w:rsid w:val="001F02A0"/>
    <w:rsid w:val="001F051B"/>
    <w:rsid w:val="001F0532"/>
    <w:rsid w:val="001F06A9"/>
    <w:rsid w:val="001F071E"/>
    <w:rsid w:val="001F0B5B"/>
    <w:rsid w:val="001F0BA6"/>
    <w:rsid w:val="001F0FD3"/>
    <w:rsid w:val="001F1033"/>
    <w:rsid w:val="001F106D"/>
    <w:rsid w:val="001F12CB"/>
    <w:rsid w:val="001F143C"/>
    <w:rsid w:val="001F1494"/>
    <w:rsid w:val="001F18B1"/>
    <w:rsid w:val="001F1C81"/>
    <w:rsid w:val="001F1EE3"/>
    <w:rsid w:val="001F1F95"/>
    <w:rsid w:val="001F20C6"/>
    <w:rsid w:val="001F2269"/>
    <w:rsid w:val="001F243E"/>
    <w:rsid w:val="001F2596"/>
    <w:rsid w:val="001F272C"/>
    <w:rsid w:val="001F2749"/>
    <w:rsid w:val="001F2750"/>
    <w:rsid w:val="001F2840"/>
    <w:rsid w:val="001F28D1"/>
    <w:rsid w:val="001F2934"/>
    <w:rsid w:val="001F29C5"/>
    <w:rsid w:val="001F2AD7"/>
    <w:rsid w:val="001F2B93"/>
    <w:rsid w:val="001F2D24"/>
    <w:rsid w:val="001F30DA"/>
    <w:rsid w:val="001F31E6"/>
    <w:rsid w:val="001F3257"/>
    <w:rsid w:val="001F3285"/>
    <w:rsid w:val="001F338E"/>
    <w:rsid w:val="001F3703"/>
    <w:rsid w:val="001F392E"/>
    <w:rsid w:val="001F3A96"/>
    <w:rsid w:val="001F3B32"/>
    <w:rsid w:val="001F3BB3"/>
    <w:rsid w:val="001F3C07"/>
    <w:rsid w:val="001F3C75"/>
    <w:rsid w:val="001F4078"/>
    <w:rsid w:val="001F4331"/>
    <w:rsid w:val="001F43A4"/>
    <w:rsid w:val="001F4452"/>
    <w:rsid w:val="001F47D8"/>
    <w:rsid w:val="001F4861"/>
    <w:rsid w:val="001F491F"/>
    <w:rsid w:val="001F4A5B"/>
    <w:rsid w:val="001F4C67"/>
    <w:rsid w:val="001F4CA2"/>
    <w:rsid w:val="001F4CF0"/>
    <w:rsid w:val="001F4F02"/>
    <w:rsid w:val="001F4F8E"/>
    <w:rsid w:val="001F5059"/>
    <w:rsid w:val="001F52AD"/>
    <w:rsid w:val="001F52B7"/>
    <w:rsid w:val="001F52B9"/>
    <w:rsid w:val="001F5700"/>
    <w:rsid w:val="001F5946"/>
    <w:rsid w:val="001F59AE"/>
    <w:rsid w:val="001F5A2D"/>
    <w:rsid w:val="001F5B44"/>
    <w:rsid w:val="001F5C00"/>
    <w:rsid w:val="001F5C10"/>
    <w:rsid w:val="001F5E5B"/>
    <w:rsid w:val="001F5F03"/>
    <w:rsid w:val="001F6537"/>
    <w:rsid w:val="001F65CB"/>
    <w:rsid w:val="001F6669"/>
    <w:rsid w:val="001F66E6"/>
    <w:rsid w:val="001F67F9"/>
    <w:rsid w:val="001F6A20"/>
    <w:rsid w:val="001F6A87"/>
    <w:rsid w:val="001F6ACE"/>
    <w:rsid w:val="001F6F58"/>
    <w:rsid w:val="001F7463"/>
    <w:rsid w:val="001F748E"/>
    <w:rsid w:val="001F752D"/>
    <w:rsid w:val="001F758D"/>
    <w:rsid w:val="001F7672"/>
    <w:rsid w:val="001F76F4"/>
    <w:rsid w:val="001F76FF"/>
    <w:rsid w:val="001F7881"/>
    <w:rsid w:val="001F78AB"/>
    <w:rsid w:val="001F7923"/>
    <w:rsid w:val="001F7A78"/>
    <w:rsid w:val="001F7C33"/>
    <w:rsid w:val="001F7DE5"/>
    <w:rsid w:val="00200077"/>
    <w:rsid w:val="002003C3"/>
    <w:rsid w:val="00200679"/>
    <w:rsid w:val="002006D6"/>
    <w:rsid w:val="00200728"/>
    <w:rsid w:val="00200A5B"/>
    <w:rsid w:val="00200D80"/>
    <w:rsid w:val="00200DD8"/>
    <w:rsid w:val="00200F00"/>
    <w:rsid w:val="00200F4B"/>
    <w:rsid w:val="00201236"/>
    <w:rsid w:val="00201548"/>
    <w:rsid w:val="002015F3"/>
    <w:rsid w:val="0020172B"/>
    <w:rsid w:val="002017AD"/>
    <w:rsid w:val="002017C2"/>
    <w:rsid w:val="002017E6"/>
    <w:rsid w:val="00201895"/>
    <w:rsid w:val="002018A5"/>
    <w:rsid w:val="00201C56"/>
    <w:rsid w:val="00201D29"/>
    <w:rsid w:val="00202039"/>
    <w:rsid w:val="0020206F"/>
    <w:rsid w:val="0020210B"/>
    <w:rsid w:val="002023E1"/>
    <w:rsid w:val="00202411"/>
    <w:rsid w:val="002024F3"/>
    <w:rsid w:val="00202B1C"/>
    <w:rsid w:val="00202CAF"/>
    <w:rsid w:val="00202D98"/>
    <w:rsid w:val="00202E05"/>
    <w:rsid w:val="00202E49"/>
    <w:rsid w:val="00202F00"/>
    <w:rsid w:val="002030D0"/>
    <w:rsid w:val="0020314A"/>
    <w:rsid w:val="00203178"/>
    <w:rsid w:val="00203228"/>
    <w:rsid w:val="00203263"/>
    <w:rsid w:val="002032E9"/>
    <w:rsid w:val="00203668"/>
    <w:rsid w:val="002037B4"/>
    <w:rsid w:val="00203C45"/>
    <w:rsid w:val="00203C6B"/>
    <w:rsid w:val="00203D1A"/>
    <w:rsid w:val="00203D1D"/>
    <w:rsid w:val="00203E9D"/>
    <w:rsid w:val="00203EA8"/>
    <w:rsid w:val="00203FAC"/>
    <w:rsid w:val="002040EE"/>
    <w:rsid w:val="002041E5"/>
    <w:rsid w:val="0020423F"/>
    <w:rsid w:val="00204341"/>
    <w:rsid w:val="002043B1"/>
    <w:rsid w:val="002044AC"/>
    <w:rsid w:val="002045EE"/>
    <w:rsid w:val="00204780"/>
    <w:rsid w:val="00204856"/>
    <w:rsid w:val="002048E7"/>
    <w:rsid w:val="00204AD1"/>
    <w:rsid w:val="00204B28"/>
    <w:rsid w:val="00204C11"/>
    <w:rsid w:val="00205172"/>
    <w:rsid w:val="002053E7"/>
    <w:rsid w:val="0020557B"/>
    <w:rsid w:val="00205596"/>
    <w:rsid w:val="002055ED"/>
    <w:rsid w:val="002056B1"/>
    <w:rsid w:val="00205705"/>
    <w:rsid w:val="002058BD"/>
    <w:rsid w:val="00205924"/>
    <w:rsid w:val="00205B21"/>
    <w:rsid w:val="00205DB4"/>
    <w:rsid w:val="00205F54"/>
    <w:rsid w:val="002060DB"/>
    <w:rsid w:val="00206372"/>
    <w:rsid w:val="00206457"/>
    <w:rsid w:val="00206497"/>
    <w:rsid w:val="0020657E"/>
    <w:rsid w:val="002067B8"/>
    <w:rsid w:val="002068A7"/>
    <w:rsid w:val="00206A5B"/>
    <w:rsid w:val="00206AA8"/>
    <w:rsid w:val="00206B2E"/>
    <w:rsid w:val="00206EB0"/>
    <w:rsid w:val="002070C6"/>
    <w:rsid w:val="00207216"/>
    <w:rsid w:val="0020770C"/>
    <w:rsid w:val="00207761"/>
    <w:rsid w:val="00207938"/>
    <w:rsid w:val="00207AA5"/>
    <w:rsid w:val="00207AEA"/>
    <w:rsid w:val="00207C42"/>
    <w:rsid w:val="00207E62"/>
    <w:rsid w:val="00207E78"/>
    <w:rsid w:val="00207F33"/>
    <w:rsid w:val="0021001B"/>
    <w:rsid w:val="002101CF"/>
    <w:rsid w:val="00210287"/>
    <w:rsid w:val="00210331"/>
    <w:rsid w:val="0021070D"/>
    <w:rsid w:val="0021077F"/>
    <w:rsid w:val="00210900"/>
    <w:rsid w:val="00210B8D"/>
    <w:rsid w:val="00210C15"/>
    <w:rsid w:val="00210C2B"/>
    <w:rsid w:val="00210D10"/>
    <w:rsid w:val="00210E40"/>
    <w:rsid w:val="00211081"/>
    <w:rsid w:val="002110C9"/>
    <w:rsid w:val="002111D1"/>
    <w:rsid w:val="002114A5"/>
    <w:rsid w:val="002114BC"/>
    <w:rsid w:val="0021151D"/>
    <w:rsid w:val="002115E8"/>
    <w:rsid w:val="002116BD"/>
    <w:rsid w:val="00211719"/>
    <w:rsid w:val="0021192E"/>
    <w:rsid w:val="00211963"/>
    <w:rsid w:val="00211F1F"/>
    <w:rsid w:val="0021213B"/>
    <w:rsid w:val="002122B9"/>
    <w:rsid w:val="002122EF"/>
    <w:rsid w:val="002123AC"/>
    <w:rsid w:val="002126A0"/>
    <w:rsid w:val="002127BE"/>
    <w:rsid w:val="0021282D"/>
    <w:rsid w:val="00212892"/>
    <w:rsid w:val="00212C44"/>
    <w:rsid w:val="00212C5C"/>
    <w:rsid w:val="00212CCE"/>
    <w:rsid w:val="00212D18"/>
    <w:rsid w:val="00212D9E"/>
    <w:rsid w:val="00213174"/>
    <w:rsid w:val="0021326A"/>
    <w:rsid w:val="00213326"/>
    <w:rsid w:val="002133B2"/>
    <w:rsid w:val="0021340E"/>
    <w:rsid w:val="0021360E"/>
    <w:rsid w:val="00213824"/>
    <w:rsid w:val="0021399E"/>
    <w:rsid w:val="002139E2"/>
    <w:rsid w:val="00213AEF"/>
    <w:rsid w:val="00213BAA"/>
    <w:rsid w:val="00213F4C"/>
    <w:rsid w:val="00214123"/>
    <w:rsid w:val="00214125"/>
    <w:rsid w:val="002142E6"/>
    <w:rsid w:val="0021440F"/>
    <w:rsid w:val="00214454"/>
    <w:rsid w:val="002146CC"/>
    <w:rsid w:val="00214734"/>
    <w:rsid w:val="00214917"/>
    <w:rsid w:val="00214CDB"/>
    <w:rsid w:val="00214E06"/>
    <w:rsid w:val="00214E0B"/>
    <w:rsid w:val="00214E0E"/>
    <w:rsid w:val="00214ED9"/>
    <w:rsid w:val="00214F21"/>
    <w:rsid w:val="00214FD4"/>
    <w:rsid w:val="00214FDD"/>
    <w:rsid w:val="0021510C"/>
    <w:rsid w:val="00215751"/>
    <w:rsid w:val="002157EB"/>
    <w:rsid w:val="00215A1A"/>
    <w:rsid w:val="00215A2F"/>
    <w:rsid w:val="00215A46"/>
    <w:rsid w:val="00215AB1"/>
    <w:rsid w:val="00215AC7"/>
    <w:rsid w:val="00215AD6"/>
    <w:rsid w:val="00215AFE"/>
    <w:rsid w:val="00215C67"/>
    <w:rsid w:val="00215D82"/>
    <w:rsid w:val="00215E52"/>
    <w:rsid w:val="00215FD8"/>
    <w:rsid w:val="002161FE"/>
    <w:rsid w:val="002163A9"/>
    <w:rsid w:val="002164EF"/>
    <w:rsid w:val="00216516"/>
    <w:rsid w:val="0021686E"/>
    <w:rsid w:val="00216973"/>
    <w:rsid w:val="0021698F"/>
    <w:rsid w:val="002169EC"/>
    <w:rsid w:val="00216A45"/>
    <w:rsid w:val="00216A9B"/>
    <w:rsid w:val="00216B95"/>
    <w:rsid w:val="00216BF6"/>
    <w:rsid w:val="00216C30"/>
    <w:rsid w:val="00216D73"/>
    <w:rsid w:val="00216DDC"/>
    <w:rsid w:val="00216E33"/>
    <w:rsid w:val="00217299"/>
    <w:rsid w:val="002173B7"/>
    <w:rsid w:val="002176B1"/>
    <w:rsid w:val="002178FE"/>
    <w:rsid w:val="00217BB4"/>
    <w:rsid w:val="00217BF3"/>
    <w:rsid w:val="00217E5E"/>
    <w:rsid w:val="00217FAF"/>
    <w:rsid w:val="00220174"/>
    <w:rsid w:val="00220205"/>
    <w:rsid w:val="00220239"/>
    <w:rsid w:val="00220564"/>
    <w:rsid w:val="00220586"/>
    <w:rsid w:val="002206F0"/>
    <w:rsid w:val="0022076B"/>
    <w:rsid w:val="00220771"/>
    <w:rsid w:val="002207CC"/>
    <w:rsid w:val="00220925"/>
    <w:rsid w:val="00220A47"/>
    <w:rsid w:val="00220AE4"/>
    <w:rsid w:val="00220B1C"/>
    <w:rsid w:val="00220C4C"/>
    <w:rsid w:val="00220C9F"/>
    <w:rsid w:val="00220E69"/>
    <w:rsid w:val="00220EC3"/>
    <w:rsid w:val="002211DA"/>
    <w:rsid w:val="00221236"/>
    <w:rsid w:val="00221260"/>
    <w:rsid w:val="00221608"/>
    <w:rsid w:val="002216D9"/>
    <w:rsid w:val="0022174F"/>
    <w:rsid w:val="0022178A"/>
    <w:rsid w:val="00221962"/>
    <w:rsid w:val="00221A17"/>
    <w:rsid w:val="00221A89"/>
    <w:rsid w:val="00221BB3"/>
    <w:rsid w:val="00221C20"/>
    <w:rsid w:val="00221F6E"/>
    <w:rsid w:val="00221F95"/>
    <w:rsid w:val="00222154"/>
    <w:rsid w:val="002227A2"/>
    <w:rsid w:val="002228D3"/>
    <w:rsid w:val="00222D21"/>
    <w:rsid w:val="00222D61"/>
    <w:rsid w:val="00222E2A"/>
    <w:rsid w:val="00222E8D"/>
    <w:rsid w:val="00222F62"/>
    <w:rsid w:val="002230B9"/>
    <w:rsid w:val="00223225"/>
    <w:rsid w:val="00223406"/>
    <w:rsid w:val="0022347A"/>
    <w:rsid w:val="002234AC"/>
    <w:rsid w:val="00223794"/>
    <w:rsid w:val="002237D1"/>
    <w:rsid w:val="00223857"/>
    <w:rsid w:val="00223F6B"/>
    <w:rsid w:val="00223F7D"/>
    <w:rsid w:val="00223FC9"/>
    <w:rsid w:val="002241E6"/>
    <w:rsid w:val="00224239"/>
    <w:rsid w:val="0022425B"/>
    <w:rsid w:val="00224341"/>
    <w:rsid w:val="0022439D"/>
    <w:rsid w:val="00224589"/>
    <w:rsid w:val="0022469E"/>
    <w:rsid w:val="00224843"/>
    <w:rsid w:val="00224CBB"/>
    <w:rsid w:val="00224D7F"/>
    <w:rsid w:val="0022503F"/>
    <w:rsid w:val="0022508B"/>
    <w:rsid w:val="00225212"/>
    <w:rsid w:val="002252B9"/>
    <w:rsid w:val="0022539F"/>
    <w:rsid w:val="002256C7"/>
    <w:rsid w:val="002257B0"/>
    <w:rsid w:val="002257E0"/>
    <w:rsid w:val="00225A78"/>
    <w:rsid w:val="00225E6F"/>
    <w:rsid w:val="00226029"/>
    <w:rsid w:val="00226040"/>
    <w:rsid w:val="0022613A"/>
    <w:rsid w:val="0022623C"/>
    <w:rsid w:val="002263FC"/>
    <w:rsid w:val="002266E5"/>
    <w:rsid w:val="00226706"/>
    <w:rsid w:val="00226889"/>
    <w:rsid w:val="00226A27"/>
    <w:rsid w:val="00226A28"/>
    <w:rsid w:val="00226A46"/>
    <w:rsid w:val="00226B6A"/>
    <w:rsid w:val="00226B7B"/>
    <w:rsid w:val="00226C23"/>
    <w:rsid w:val="00226CBF"/>
    <w:rsid w:val="00226D87"/>
    <w:rsid w:val="00226DF2"/>
    <w:rsid w:val="00226E8F"/>
    <w:rsid w:val="00227015"/>
    <w:rsid w:val="00227170"/>
    <w:rsid w:val="00227278"/>
    <w:rsid w:val="0022743D"/>
    <w:rsid w:val="002276A6"/>
    <w:rsid w:val="0022773F"/>
    <w:rsid w:val="00227A12"/>
    <w:rsid w:val="00227A76"/>
    <w:rsid w:val="00227CFC"/>
    <w:rsid w:val="00227DC5"/>
    <w:rsid w:val="00227E6A"/>
    <w:rsid w:val="00227F41"/>
    <w:rsid w:val="00230021"/>
    <w:rsid w:val="002301C6"/>
    <w:rsid w:val="0023024D"/>
    <w:rsid w:val="0023036A"/>
    <w:rsid w:val="0023047E"/>
    <w:rsid w:val="00230525"/>
    <w:rsid w:val="0023066E"/>
    <w:rsid w:val="002306A6"/>
    <w:rsid w:val="00230806"/>
    <w:rsid w:val="00230851"/>
    <w:rsid w:val="00230969"/>
    <w:rsid w:val="00230CF5"/>
    <w:rsid w:val="00231117"/>
    <w:rsid w:val="0023126C"/>
    <w:rsid w:val="00231338"/>
    <w:rsid w:val="00231343"/>
    <w:rsid w:val="00231373"/>
    <w:rsid w:val="00231459"/>
    <w:rsid w:val="002314B8"/>
    <w:rsid w:val="00231686"/>
    <w:rsid w:val="00231A80"/>
    <w:rsid w:val="00231C31"/>
    <w:rsid w:val="00231C40"/>
    <w:rsid w:val="00231C49"/>
    <w:rsid w:val="00231CED"/>
    <w:rsid w:val="00231D89"/>
    <w:rsid w:val="00231FD0"/>
    <w:rsid w:val="0023200E"/>
    <w:rsid w:val="002321CA"/>
    <w:rsid w:val="002322D7"/>
    <w:rsid w:val="0023230A"/>
    <w:rsid w:val="00232551"/>
    <w:rsid w:val="00232553"/>
    <w:rsid w:val="002327BC"/>
    <w:rsid w:val="002329B7"/>
    <w:rsid w:val="002329C6"/>
    <w:rsid w:val="00232BC2"/>
    <w:rsid w:val="00232BEB"/>
    <w:rsid w:val="00232C7D"/>
    <w:rsid w:val="00232D82"/>
    <w:rsid w:val="00233432"/>
    <w:rsid w:val="002334BE"/>
    <w:rsid w:val="00233662"/>
    <w:rsid w:val="00233794"/>
    <w:rsid w:val="002337EC"/>
    <w:rsid w:val="00233A1C"/>
    <w:rsid w:val="00233A3F"/>
    <w:rsid w:val="00233B86"/>
    <w:rsid w:val="00233C3D"/>
    <w:rsid w:val="00233E34"/>
    <w:rsid w:val="00233F04"/>
    <w:rsid w:val="002340B7"/>
    <w:rsid w:val="0023423B"/>
    <w:rsid w:val="00234241"/>
    <w:rsid w:val="0023425F"/>
    <w:rsid w:val="0023448B"/>
    <w:rsid w:val="002349F5"/>
    <w:rsid w:val="00234A08"/>
    <w:rsid w:val="00234D00"/>
    <w:rsid w:val="00234DE0"/>
    <w:rsid w:val="00234DFB"/>
    <w:rsid w:val="00235053"/>
    <w:rsid w:val="00235176"/>
    <w:rsid w:val="0023517A"/>
    <w:rsid w:val="002352C7"/>
    <w:rsid w:val="002355E1"/>
    <w:rsid w:val="00235774"/>
    <w:rsid w:val="002358CB"/>
    <w:rsid w:val="0023596D"/>
    <w:rsid w:val="00235B70"/>
    <w:rsid w:val="00235D12"/>
    <w:rsid w:val="00235E22"/>
    <w:rsid w:val="00235EA6"/>
    <w:rsid w:val="00236064"/>
    <w:rsid w:val="002361F1"/>
    <w:rsid w:val="002363A9"/>
    <w:rsid w:val="00236488"/>
    <w:rsid w:val="00236506"/>
    <w:rsid w:val="00236880"/>
    <w:rsid w:val="0023690B"/>
    <w:rsid w:val="00236AC9"/>
    <w:rsid w:val="00236B2E"/>
    <w:rsid w:val="00236C0C"/>
    <w:rsid w:val="00237028"/>
    <w:rsid w:val="002370E6"/>
    <w:rsid w:val="00237317"/>
    <w:rsid w:val="00237363"/>
    <w:rsid w:val="0023747D"/>
    <w:rsid w:val="002374F9"/>
    <w:rsid w:val="00237601"/>
    <w:rsid w:val="002376C9"/>
    <w:rsid w:val="0023778E"/>
    <w:rsid w:val="002378D1"/>
    <w:rsid w:val="00237947"/>
    <w:rsid w:val="00237DB3"/>
    <w:rsid w:val="00237F1C"/>
    <w:rsid w:val="00237FFB"/>
    <w:rsid w:val="0024010A"/>
    <w:rsid w:val="0024019A"/>
    <w:rsid w:val="002401C3"/>
    <w:rsid w:val="002401D6"/>
    <w:rsid w:val="00240615"/>
    <w:rsid w:val="00240829"/>
    <w:rsid w:val="00240873"/>
    <w:rsid w:val="0024096E"/>
    <w:rsid w:val="00240CFE"/>
    <w:rsid w:val="00240FAC"/>
    <w:rsid w:val="00241007"/>
    <w:rsid w:val="00241020"/>
    <w:rsid w:val="0024125B"/>
    <w:rsid w:val="002412AA"/>
    <w:rsid w:val="002415B0"/>
    <w:rsid w:val="00241610"/>
    <w:rsid w:val="00241822"/>
    <w:rsid w:val="00241823"/>
    <w:rsid w:val="0024183C"/>
    <w:rsid w:val="00241A7C"/>
    <w:rsid w:val="00241C52"/>
    <w:rsid w:val="00241D4E"/>
    <w:rsid w:val="00242101"/>
    <w:rsid w:val="0024214A"/>
    <w:rsid w:val="002424FD"/>
    <w:rsid w:val="00242530"/>
    <w:rsid w:val="00242561"/>
    <w:rsid w:val="00242750"/>
    <w:rsid w:val="00242752"/>
    <w:rsid w:val="0024277D"/>
    <w:rsid w:val="00242783"/>
    <w:rsid w:val="00242919"/>
    <w:rsid w:val="00242A6E"/>
    <w:rsid w:val="00242B64"/>
    <w:rsid w:val="00242CF9"/>
    <w:rsid w:val="00242D95"/>
    <w:rsid w:val="00242ECA"/>
    <w:rsid w:val="00243228"/>
    <w:rsid w:val="002433D4"/>
    <w:rsid w:val="00243411"/>
    <w:rsid w:val="002435EA"/>
    <w:rsid w:val="002437AD"/>
    <w:rsid w:val="00243DC0"/>
    <w:rsid w:val="002441DC"/>
    <w:rsid w:val="00244209"/>
    <w:rsid w:val="002442FF"/>
    <w:rsid w:val="002443E1"/>
    <w:rsid w:val="00244487"/>
    <w:rsid w:val="00244987"/>
    <w:rsid w:val="00244A72"/>
    <w:rsid w:val="00244C67"/>
    <w:rsid w:val="00244D3A"/>
    <w:rsid w:val="00244DE9"/>
    <w:rsid w:val="00244F4E"/>
    <w:rsid w:val="00244FE1"/>
    <w:rsid w:val="0024509F"/>
    <w:rsid w:val="002450F7"/>
    <w:rsid w:val="002450FB"/>
    <w:rsid w:val="00245146"/>
    <w:rsid w:val="002452DC"/>
    <w:rsid w:val="0024533A"/>
    <w:rsid w:val="0024544B"/>
    <w:rsid w:val="00245483"/>
    <w:rsid w:val="002454B8"/>
    <w:rsid w:val="002457EA"/>
    <w:rsid w:val="00245A2C"/>
    <w:rsid w:val="00246179"/>
    <w:rsid w:val="002461F9"/>
    <w:rsid w:val="002463AB"/>
    <w:rsid w:val="00246624"/>
    <w:rsid w:val="00246752"/>
    <w:rsid w:val="00246B01"/>
    <w:rsid w:val="00246BC5"/>
    <w:rsid w:val="00246C33"/>
    <w:rsid w:val="00246DBC"/>
    <w:rsid w:val="00247499"/>
    <w:rsid w:val="002474A4"/>
    <w:rsid w:val="002477B7"/>
    <w:rsid w:val="00247815"/>
    <w:rsid w:val="00247913"/>
    <w:rsid w:val="002479FA"/>
    <w:rsid w:val="00247C23"/>
    <w:rsid w:val="00247C2E"/>
    <w:rsid w:val="00247D58"/>
    <w:rsid w:val="00247DF1"/>
    <w:rsid w:val="00247F1C"/>
    <w:rsid w:val="00247F95"/>
    <w:rsid w:val="0025028C"/>
    <w:rsid w:val="0025041C"/>
    <w:rsid w:val="00250546"/>
    <w:rsid w:val="0025071E"/>
    <w:rsid w:val="0025095F"/>
    <w:rsid w:val="0025096A"/>
    <w:rsid w:val="002509A7"/>
    <w:rsid w:val="00250ADA"/>
    <w:rsid w:val="00250BAC"/>
    <w:rsid w:val="00250BFB"/>
    <w:rsid w:val="00250D8F"/>
    <w:rsid w:val="00250F72"/>
    <w:rsid w:val="00251014"/>
    <w:rsid w:val="0025107D"/>
    <w:rsid w:val="0025111D"/>
    <w:rsid w:val="0025112F"/>
    <w:rsid w:val="002511EB"/>
    <w:rsid w:val="00251807"/>
    <w:rsid w:val="00251C68"/>
    <w:rsid w:val="00251CA1"/>
    <w:rsid w:val="00251DBD"/>
    <w:rsid w:val="00251E81"/>
    <w:rsid w:val="00251EAB"/>
    <w:rsid w:val="00251EB1"/>
    <w:rsid w:val="00252008"/>
    <w:rsid w:val="0025211C"/>
    <w:rsid w:val="002521F8"/>
    <w:rsid w:val="0025259E"/>
    <w:rsid w:val="00252605"/>
    <w:rsid w:val="002526F0"/>
    <w:rsid w:val="002527CA"/>
    <w:rsid w:val="002529A3"/>
    <w:rsid w:val="00252A20"/>
    <w:rsid w:val="00252A42"/>
    <w:rsid w:val="00252BA6"/>
    <w:rsid w:val="00252DDB"/>
    <w:rsid w:val="00252F06"/>
    <w:rsid w:val="00252FC1"/>
    <w:rsid w:val="00253320"/>
    <w:rsid w:val="00253510"/>
    <w:rsid w:val="00253692"/>
    <w:rsid w:val="002536CE"/>
    <w:rsid w:val="002539DD"/>
    <w:rsid w:val="00254054"/>
    <w:rsid w:val="0025406A"/>
    <w:rsid w:val="0025408A"/>
    <w:rsid w:val="00254191"/>
    <w:rsid w:val="00254380"/>
    <w:rsid w:val="002543D6"/>
    <w:rsid w:val="002544DF"/>
    <w:rsid w:val="0025472B"/>
    <w:rsid w:val="00254846"/>
    <w:rsid w:val="002548D7"/>
    <w:rsid w:val="00254AF8"/>
    <w:rsid w:val="00254C31"/>
    <w:rsid w:val="00255077"/>
    <w:rsid w:val="002551E7"/>
    <w:rsid w:val="00255343"/>
    <w:rsid w:val="002553BE"/>
    <w:rsid w:val="00255600"/>
    <w:rsid w:val="00255675"/>
    <w:rsid w:val="00255707"/>
    <w:rsid w:val="002559FF"/>
    <w:rsid w:val="00255A02"/>
    <w:rsid w:val="00255A94"/>
    <w:rsid w:val="00255B98"/>
    <w:rsid w:val="00255BDA"/>
    <w:rsid w:val="00255E64"/>
    <w:rsid w:val="00255E8E"/>
    <w:rsid w:val="00255F72"/>
    <w:rsid w:val="00256089"/>
    <w:rsid w:val="002560BE"/>
    <w:rsid w:val="002562AA"/>
    <w:rsid w:val="002562FA"/>
    <w:rsid w:val="00256385"/>
    <w:rsid w:val="0025647C"/>
    <w:rsid w:val="002569E0"/>
    <w:rsid w:val="00256E1C"/>
    <w:rsid w:val="00256EBE"/>
    <w:rsid w:val="00256EC0"/>
    <w:rsid w:val="00256FEA"/>
    <w:rsid w:val="00256FF8"/>
    <w:rsid w:val="0025746A"/>
    <w:rsid w:val="00257582"/>
    <w:rsid w:val="002575A4"/>
    <w:rsid w:val="002575D7"/>
    <w:rsid w:val="00257707"/>
    <w:rsid w:val="00257892"/>
    <w:rsid w:val="00257B91"/>
    <w:rsid w:val="00257BA6"/>
    <w:rsid w:val="00257C00"/>
    <w:rsid w:val="00257C49"/>
    <w:rsid w:val="00257C7F"/>
    <w:rsid w:val="00260254"/>
    <w:rsid w:val="00260340"/>
    <w:rsid w:val="0026038C"/>
    <w:rsid w:val="00260475"/>
    <w:rsid w:val="002604E6"/>
    <w:rsid w:val="002606CB"/>
    <w:rsid w:val="00260920"/>
    <w:rsid w:val="00260D47"/>
    <w:rsid w:val="00260DC2"/>
    <w:rsid w:val="00260DD2"/>
    <w:rsid w:val="00260DEB"/>
    <w:rsid w:val="00260E94"/>
    <w:rsid w:val="00260EE6"/>
    <w:rsid w:val="00260F83"/>
    <w:rsid w:val="00260FE6"/>
    <w:rsid w:val="00260FEC"/>
    <w:rsid w:val="00261179"/>
    <w:rsid w:val="002611CF"/>
    <w:rsid w:val="0026147E"/>
    <w:rsid w:val="00261509"/>
    <w:rsid w:val="002616FB"/>
    <w:rsid w:val="00261703"/>
    <w:rsid w:val="0026186B"/>
    <w:rsid w:val="00261C40"/>
    <w:rsid w:val="00261F1C"/>
    <w:rsid w:val="00261F20"/>
    <w:rsid w:val="00261FFE"/>
    <w:rsid w:val="00262324"/>
    <w:rsid w:val="0026269A"/>
    <w:rsid w:val="0026272E"/>
    <w:rsid w:val="00262865"/>
    <w:rsid w:val="002628B0"/>
    <w:rsid w:val="00262AE4"/>
    <w:rsid w:val="00262BC5"/>
    <w:rsid w:val="00262C65"/>
    <w:rsid w:val="00262D5E"/>
    <w:rsid w:val="00262DDF"/>
    <w:rsid w:val="002631D2"/>
    <w:rsid w:val="002632AB"/>
    <w:rsid w:val="002632B6"/>
    <w:rsid w:val="00263338"/>
    <w:rsid w:val="00263363"/>
    <w:rsid w:val="002635B3"/>
    <w:rsid w:val="0026366A"/>
    <w:rsid w:val="002636E0"/>
    <w:rsid w:val="002638DD"/>
    <w:rsid w:val="0026393E"/>
    <w:rsid w:val="00263A70"/>
    <w:rsid w:val="00263B59"/>
    <w:rsid w:val="00263CFB"/>
    <w:rsid w:val="00263D85"/>
    <w:rsid w:val="002640EB"/>
    <w:rsid w:val="00264101"/>
    <w:rsid w:val="002644A0"/>
    <w:rsid w:val="00264ABA"/>
    <w:rsid w:val="00264B74"/>
    <w:rsid w:val="00264BC0"/>
    <w:rsid w:val="00264CC9"/>
    <w:rsid w:val="00265154"/>
    <w:rsid w:val="0026528E"/>
    <w:rsid w:val="00265323"/>
    <w:rsid w:val="00265471"/>
    <w:rsid w:val="002655B0"/>
    <w:rsid w:val="00265862"/>
    <w:rsid w:val="0026589B"/>
    <w:rsid w:val="002659FB"/>
    <w:rsid w:val="00265B79"/>
    <w:rsid w:val="00265BAB"/>
    <w:rsid w:val="00265BF4"/>
    <w:rsid w:val="00265C2F"/>
    <w:rsid w:val="00265C96"/>
    <w:rsid w:val="00265D9B"/>
    <w:rsid w:val="00265EB9"/>
    <w:rsid w:val="00266072"/>
    <w:rsid w:val="002660B2"/>
    <w:rsid w:val="002662B7"/>
    <w:rsid w:val="002668CF"/>
    <w:rsid w:val="00266BFE"/>
    <w:rsid w:val="00266EF4"/>
    <w:rsid w:val="00267012"/>
    <w:rsid w:val="002671EC"/>
    <w:rsid w:val="002674B5"/>
    <w:rsid w:val="002674B6"/>
    <w:rsid w:val="002675FF"/>
    <w:rsid w:val="00267647"/>
    <w:rsid w:val="0026764F"/>
    <w:rsid w:val="00267672"/>
    <w:rsid w:val="002677D7"/>
    <w:rsid w:val="00267936"/>
    <w:rsid w:val="00267945"/>
    <w:rsid w:val="00267971"/>
    <w:rsid w:val="00267B3E"/>
    <w:rsid w:val="00267D71"/>
    <w:rsid w:val="00267D76"/>
    <w:rsid w:val="0027020A"/>
    <w:rsid w:val="002702A3"/>
    <w:rsid w:val="002702C0"/>
    <w:rsid w:val="0027050A"/>
    <w:rsid w:val="00270A13"/>
    <w:rsid w:val="00270A5C"/>
    <w:rsid w:val="00270BE8"/>
    <w:rsid w:val="00270E68"/>
    <w:rsid w:val="00271176"/>
    <w:rsid w:val="0027155D"/>
    <w:rsid w:val="0027172D"/>
    <w:rsid w:val="00271779"/>
    <w:rsid w:val="0027177B"/>
    <w:rsid w:val="002719F6"/>
    <w:rsid w:val="00271B04"/>
    <w:rsid w:val="00271B24"/>
    <w:rsid w:val="00271EC8"/>
    <w:rsid w:val="002720AA"/>
    <w:rsid w:val="002720B9"/>
    <w:rsid w:val="002720BF"/>
    <w:rsid w:val="0027217E"/>
    <w:rsid w:val="00272509"/>
    <w:rsid w:val="00272540"/>
    <w:rsid w:val="002725FA"/>
    <w:rsid w:val="002726A6"/>
    <w:rsid w:val="002726BB"/>
    <w:rsid w:val="00272763"/>
    <w:rsid w:val="00272B83"/>
    <w:rsid w:val="002732E7"/>
    <w:rsid w:val="002734DF"/>
    <w:rsid w:val="002734ED"/>
    <w:rsid w:val="00273679"/>
    <w:rsid w:val="0027368A"/>
    <w:rsid w:val="00273831"/>
    <w:rsid w:val="00273858"/>
    <w:rsid w:val="00273859"/>
    <w:rsid w:val="00273883"/>
    <w:rsid w:val="0027393A"/>
    <w:rsid w:val="0027395C"/>
    <w:rsid w:val="00273994"/>
    <w:rsid w:val="00273AE9"/>
    <w:rsid w:val="00273CD3"/>
    <w:rsid w:val="00273E45"/>
    <w:rsid w:val="00273E4E"/>
    <w:rsid w:val="00273E93"/>
    <w:rsid w:val="00273FC3"/>
    <w:rsid w:val="00273FD7"/>
    <w:rsid w:val="0027402C"/>
    <w:rsid w:val="002744B5"/>
    <w:rsid w:val="00274521"/>
    <w:rsid w:val="0027458C"/>
    <w:rsid w:val="002745C9"/>
    <w:rsid w:val="00274624"/>
    <w:rsid w:val="0027468C"/>
    <w:rsid w:val="00274713"/>
    <w:rsid w:val="00274731"/>
    <w:rsid w:val="00274A04"/>
    <w:rsid w:val="00274BF6"/>
    <w:rsid w:val="00274CAD"/>
    <w:rsid w:val="00274CE4"/>
    <w:rsid w:val="00274F6B"/>
    <w:rsid w:val="0027527B"/>
    <w:rsid w:val="002752B0"/>
    <w:rsid w:val="002755EC"/>
    <w:rsid w:val="002755EE"/>
    <w:rsid w:val="00275786"/>
    <w:rsid w:val="002757E3"/>
    <w:rsid w:val="0027594C"/>
    <w:rsid w:val="00275A96"/>
    <w:rsid w:val="00275AA9"/>
    <w:rsid w:val="00275B9D"/>
    <w:rsid w:val="00275CA4"/>
    <w:rsid w:val="00275CF9"/>
    <w:rsid w:val="00275D05"/>
    <w:rsid w:val="00275EDE"/>
    <w:rsid w:val="00275F8F"/>
    <w:rsid w:val="00275FBA"/>
    <w:rsid w:val="00276106"/>
    <w:rsid w:val="0027610C"/>
    <w:rsid w:val="002761F7"/>
    <w:rsid w:val="0027621A"/>
    <w:rsid w:val="0027621E"/>
    <w:rsid w:val="002762AF"/>
    <w:rsid w:val="002763D1"/>
    <w:rsid w:val="002763EE"/>
    <w:rsid w:val="00276580"/>
    <w:rsid w:val="0027670F"/>
    <w:rsid w:val="00276960"/>
    <w:rsid w:val="002769D3"/>
    <w:rsid w:val="00276B0E"/>
    <w:rsid w:val="00276CDA"/>
    <w:rsid w:val="00276EAF"/>
    <w:rsid w:val="0027718B"/>
    <w:rsid w:val="002773B0"/>
    <w:rsid w:val="0027749B"/>
    <w:rsid w:val="002774EC"/>
    <w:rsid w:val="00277526"/>
    <w:rsid w:val="0027763A"/>
    <w:rsid w:val="002776F6"/>
    <w:rsid w:val="00277A4A"/>
    <w:rsid w:val="00277AB6"/>
    <w:rsid w:val="00277E7D"/>
    <w:rsid w:val="00277EF8"/>
    <w:rsid w:val="00277FE8"/>
    <w:rsid w:val="00280004"/>
    <w:rsid w:val="002802D5"/>
    <w:rsid w:val="0028033A"/>
    <w:rsid w:val="002805B3"/>
    <w:rsid w:val="00280896"/>
    <w:rsid w:val="00280F29"/>
    <w:rsid w:val="0028105D"/>
    <w:rsid w:val="002810D3"/>
    <w:rsid w:val="0028110D"/>
    <w:rsid w:val="0028149B"/>
    <w:rsid w:val="00281830"/>
    <w:rsid w:val="00281913"/>
    <w:rsid w:val="0028191B"/>
    <w:rsid w:val="00281A4D"/>
    <w:rsid w:val="00281A6D"/>
    <w:rsid w:val="00281AFF"/>
    <w:rsid w:val="00281E3E"/>
    <w:rsid w:val="00281E4E"/>
    <w:rsid w:val="00281E82"/>
    <w:rsid w:val="00282063"/>
    <w:rsid w:val="002821F0"/>
    <w:rsid w:val="0028241F"/>
    <w:rsid w:val="00282515"/>
    <w:rsid w:val="00282910"/>
    <w:rsid w:val="002829AE"/>
    <w:rsid w:val="00282AEF"/>
    <w:rsid w:val="00282AFC"/>
    <w:rsid w:val="00282B0A"/>
    <w:rsid w:val="00282B8A"/>
    <w:rsid w:val="00282C3F"/>
    <w:rsid w:val="00282D53"/>
    <w:rsid w:val="00282E7F"/>
    <w:rsid w:val="00282FDC"/>
    <w:rsid w:val="002830F1"/>
    <w:rsid w:val="00283415"/>
    <w:rsid w:val="00283761"/>
    <w:rsid w:val="00283896"/>
    <w:rsid w:val="00283964"/>
    <w:rsid w:val="00283AA1"/>
    <w:rsid w:val="00283E18"/>
    <w:rsid w:val="00283E75"/>
    <w:rsid w:val="00284261"/>
    <w:rsid w:val="00284292"/>
    <w:rsid w:val="002842D5"/>
    <w:rsid w:val="00284413"/>
    <w:rsid w:val="0028446C"/>
    <w:rsid w:val="00284502"/>
    <w:rsid w:val="002846D5"/>
    <w:rsid w:val="00284782"/>
    <w:rsid w:val="00284A47"/>
    <w:rsid w:val="00284BF4"/>
    <w:rsid w:val="00284DA7"/>
    <w:rsid w:val="00284E6A"/>
    <w:rsid w:val="00284F2A"/>
    <w:rsid w:val="00285258"/>
    <w:rsid w:val="002852A3"/>
    <w:rsid w:val="002852BD"/>
    <w:rsid w:val="0028533D"/>
    <w:rsid w:val="002853A1"/>
    <w:rsid w:val="002853DF"/>
    <w:rsid w:val="00285543"/>
    <w:rsid w:val="00285847"/>
    <w:rsid w:val="00285A07"/>
    <w:rsid w:val="00285ADC"/>
    <w:rsid w:val="00285B16"/>
    <w:rsid w:val="00285D36"/>
    <w:rsid w:val="00285E4E"/>
    <w:rsid w:val="00285EF7"/>
    <w:rsid w:val="0028657E"/>
    <w:rsid w:val="00286756"/>
    <w:rsid w:val="002867A6"/>
    <w:rsid w:val="00286845"/>
    <w:rsid w:val="002868E3"/>
    <w:rsid w:val="00286A39"/>
    <w:rsid w:val="00286A86"/>
    <w:rsid w:val="00286B95"/>
    <w:rsid w:val="00286BB3"/>
    <w:rsid w:val="00286BB6"/>
    <w:rsid w:val="00286C2B"/>
    <w:rsid w:val="00286FD8"/>
    <w:rsid w:val="0028712B"/>
    <w:rsid w:val="002871E2"/>
    <w:rsid w:val="002871F0"/>
    <w:rsid w:val="0028736C"/>
    <w:rsid w:val="00287409"/>
    <w:rsid w:val="002874A1"/>
    <w:rsid w:val="0028769D"/>
    <w:rsid w:val="0028792F"/>
    <w:rsid w:val="0028798E"/>
    <w:rsid w:val="00287AF6"/>
    <w:rsid w:val="00287AFF"/>
    <w:rsid w:val="00287B36"/>
    <w:rsid w:val="00287B8D"/>
    <w:rsid w:val="00287CE4"/>
    <w:rsid w:val="00287D62"/>
    <w:rsid w:val="00290006"/>
    <w:rsid w:val="002901E6"/>
    <w:rsid w:val="002901F2"/>
    <w:rsid w:val="00290222"/>
    <w:rsid w:val="00290244"/>
    <w:rsid w:val="002903EF"/>
    <w:rsid w:val="00290872"/>
    <w:rsid w:val="00290AE4"/>
    <w:rsid w:val="00290CCF"/>
    <w:rsid w:val="00290E33"/>
    <w:rsid w:val="0029104E"/>
    <w:rsid w:val="002910AD"/>
    <w:rsid w:val="0029123F"/>
    <w:rsid w:val="002916EC"/>
    <w:rsid w:val="002919BD"/>
    <w:rsid w:val="00291AB4"/>
    <w:rsid w:val="00291B30"/>
    <w:rsid w:val="00291BE2"/>
    <w:rsid w:val="00292067"/>
    <w:rsid w:val="00292102"/>
    <w:rsid w:val="002922D3"/>
    <w:rsid w:val="002922FE"/>
    <w:rsid w:val="0029240A"/>
    <w:rsid w:val="002926CB"/>
    <w:rsid w:val="00292A1C"/>
    <w:rsid w:val="00292A29"/>
    <w:rsid w:val="00292AB6"/>
    <w:rsid w:val="00292D61"/>
    <w:rsid w:val="00292FB8"/>
    <w:rsid w:val="00292FDC"/>
    <w:rsid w:val="002930C2"/>
    <w:rsid w:val="00293980"/>
    <w:rsid w:val="00293CD0"/>
    <w:rsid w:val="00293CF5"/>
    <w:rsid w:val="00293D90"/>
    <w:rsid w:val="00293DCA"/>
    <w:rsid w:val="00293E41"/>
    <w:rsid w:val="00293F79"/>
    <w:rsid w:val="0029414B"/>
    <w:rsid w:val="00294151"/>
    <w:rsid w:val="002942AA"/>
    <w:rsid w:val="002943D5"/>
    <w:rsid w:val="0029448D"/>
    <w:rsid w:val="002944A5"/>
    <w:rsid w:val="00294622"/>
    <w:rsid w:val="0029490E"/>
    <w:rsid w:val="002949E0"/>
    <w:rsid w:val="00294A76"/>
    <w:rsid w:val="00294B50"/>
    <w:rsid w:val="00294B80"/>
    <w:rsid w:val="00294F63"/>
    <w:rsid w:val="00295148"/>
    <w:rsid w:val="0029558C"/>
    <w:rsid w:val="002955C4"/>
    <w:rsid w:val="002956DD"/>
    <w:rsid w:val="002959A3"/>
    <w:rsid w:val="00295AF4"/>
    <w:rsid w:val="00295B06"/>
    <w:rsid w:val="00295C0F"/>
    <w:rsid w:val="00295DA6"/>
    <w:rsid w:val="00295E6B"/>
    <w:rsid w:val="002960D9"/>
    <w:rsid w:val="0029611F"/>
    <w:rsid w:val="00296185"/>
    <w:rsid w:val="00296398"/>
    <w:rsid w:val="0029645F"/>
    <w:rsid w:val="00296471"/>
    <w:rsid w:val="00296555"/>
    <w:rsid w:val="00296688"/>
    <w:rsid w:val="002966CD"/>
    <w:rsid w:val="00296760"/>
    <w:rsid w:val="002967FC"/>
    <w:rsid w:val="0029695E"/>
    <w:rsid w:val="00296B04"/>
    <w:rsid w:val="00296B95"/>
    <w:rsid w:val="00296BDA"/>
    <w:rsid w:val="00296CFB"/>
    <w:rsid w:val="0029710E"/>
    <w:rsid w:val="00297565"/>
    <w:rsid w:val="002979AD"/>
    <w:rsid w:val="00297A21"/>
    <w:rsid w:val="00297D3B"/>
    <w:rsid w:val="00297DE7"/>
    <w:rsid w:val="00297E68"/>
    <w:rsid w:val="002A0115"/>
    <w:rsid w:val="002A0306"/>
    <w:rsid w:val="002A035E"/>
    <w:rsid w:val="002A047E"/>
    <w:rsid w:val="002A04A5"/>
    <w:rsid w:val="002A0533"/>
    <w:rsid w:val="002A0555"/>
    <w:rsid w:val="002A0615"/>
    <w:rsid w:val="002A07A0"/>
    <w:rsid w:val="002A0885"/>
    <w:rsid w:val="002A09B9"/>
    <w:rsid w:val="002A0D16"/>
    <w:rsid w:val="002A0E60"/>
    <w:rsid w:val="002A0F5E"/>
    <w:rsid w:val="002A1080"/>
    <w:rsid w:val="002A11F1"/>
    <w:rsid w:val="002A1320"/>
    <w:rsid w:val="002A16FE"/>
    <w:rsid w:val="002A18D2"/>
    <w:rsid w:val="002A1AFD"/>
    <w:rsid w:val="002A1B19"/>
    <w:rsid w:val="002A1B62"/>
    <w:rsid w:val="002A1DDA"/>
    <w:rsid w:val="002A1F28"/>
    <w:rsid w:val="002A1FAD"/>
    <w:rsid w:val="002A1FC3"/>
    <w:rsid w:val="002A2003"/>
    <w:rsid w:val="002A2073"/>
    <w:rsid w:val="002A2130"/>
    <w:rsid w:val="002A230F"/>
    <w:rsid w:val="002A2332"/>
    <w:rsid w:val="002A259C"/>
    <w:rsid w:val="002A270A"/>
    <w:rsid w:val="002A2922"/>
    <w:rsid w:val="002A2B64"/>
    <w:rsid w:val="002A2BB7"/>
    <w:rsid w:val="002A2E84"/>
    <w:rsid w:val="002A2E92"/>
    <w:rsid w:val="002A2F96"/>
    <w:rsid w:val="002A2FC7"/>
    <w:rsid w:val="002A3097"/>
    <w:rsid w:val="002A30BC"/>
    <w:rsid w:val="002A30D7"/>
    <w:rsid w:val="002A313C"/>
    <w:rsid w:val="002A3415"/>
    <w:rsid w:val="002A3683"/>
    <w:rsid w:val="002A36B9"/>
    <w:rsid w:val="002A3789"/>
    <w:rsid w:val="002A38C6"/>
    <w:rsid w:val="002A3928"/>
    <w:rsid w:val="002A39D8"/>
    <w:rsid w:val="002A3A83"/>
    <w:rsid w:val="002A3A8D"/>
    <w:rsid w:val="002A3B58"/>
    <w:rsid w:val="002A3CA1"/>
    <w:rsid w:val="002A3F6D"/>
    <w:rsid w:val="002A4215"/>
    <w:rsid w:val="002A4622"/>
    <w:rsid w:val="002A47FE"/>
    <w:rsid w:val="002A4836"/>
    <w:rsid w:val="002A4A00"/>
    <w:rsid w:val="002A4ACD"/>
    <w:rsid w:val="002A4B63"/>
    <w:rsid w:val="002A4B91"/>
    <w:rsid w:val="002A4CED"/>
    <w:rsid w:val="002A4D61"/>
    <w:rsid w:val="002A4DE6"/>
    <w:rsid w:val="002A5114"/>
    <w:rsid w:val="002A52A5"/>
    <w:rsid w:val="002A52A9"/>
    <w:rsid w:val="002A52D0"/>
    <w:rsid w:val="002A53FF"/>
    <w:rsid w:val="002A5522"/>
    <w:rsid w:val="002A561F"/>
    <w:rsid w:val="002A589A"/>
    <w:rsid w:val="002A591E"/>
    <w:rsid w:val="002A59E2"/>
    <w:rsid w:val="002A5D19"/>
    <w:rsid w:val="002A5E91"/>
    <w:rsid w:val="002A5F22"/>
    <w:rsid w:val="002A608C"/>
    <w:rsid w:val="002A6145"/>
    <w:rsid w:val="002A6152"/>
    <w:rsid w:val="002A64FC"/>
    <w:rsid w:val="002A66AB"/>
    <w:rsid w:val="002A67F1"/>
    <w:rsid w:val="002A695F"/>
    <w:rsid w:val="002A6A8E"/>
    <w:rsid w:val="002A6B83"/>
    <w:rsid w:val="002A6B84"/>
    <w:rsid w:val="002A6D62"/>
    <w:rsid w:val="002A6D65"/>
    <w:rsid w:val="002A6E6E"/>
    <w:rsid w:val="002A7285"/>
    <w:rsid w:val="002A7587"/>
    <w:rsid w:val="002A75DD"/>
    <w:rsid w:val="002A7617"/>
    <w:rsid w:val="002A78F3"/>
    <w:rsid w:val="002A78FA"/>
    <w:rsid w:val="002A79A0"/>
    <w:rsid w:val="002A7BEB"/>
    <w:rsid w:val="002B0059"/>
    <w:rsid w:val="002B00ED"/>
    <w:rsid w:val="002B01D5"/>
    <w:rsid w:val="002B0219"/>
    <w:rsid w:val="002B0555"/>
    <w:rsid w:val="002B0804"/>
    <w:rsid w:val="002B08FC"/>
    <w:rsid w:val="002B0AAC"/>
    <w:rsid w:val="002B0AE3"/>
    <w:rsid w:val="002B0B0A"/>
    <w:rsid w:val="002B0B11"/>
    <w:rsid w:val="002B0BA5"/>
    <w:rsid w:val="002B0D0E"/>
    <w:rsid w:val="002B0F3C"/>
    <w:rsid w:val="002B1094"/>
    <w:rsid w:val="002B116B"/>
    <w:rsid w:val="002B1231"/>
    <w:rsid w:val="002B1314"/>
    <w:rsid w:val="002B17D1"/>
    <w:rsid w:val="002B18CC"/>
    <w:rsid w:val="002B19B2"/>
    <w:rsid w:val="002B1A2E"/>
    <w:rsid w:val="002B1B08"/>
    <w:rsid w:val="002B1B14"/>
    <w:rsid w:val="002B1B38"/>
    <w:rsid w:val="002B1CA7"/>
    <w:rsid w:val="002B1D59"/>
    <w:rsid w:val="002B2146"/>
    <w:rsid w:val="002B27C1"/>
    <w:rsid w:val="002B280F"/>
    <w:rsid w:val="002B2AE7"/>
    <w:rsid w:val="002B2B1F"/>
    <w:rsid w:val="002B2DFA"/>
    <w:rsid w:val="002B310F"/>
    <w:rsid w:val="002B3223"/>
    <w:rsid w:val="002B3588"/>
    <w:rsid w:val="002B35D4"/>
    <w:rsid w:val="002B3A34"/>
    <w:rsid w:val="002B3CDA"/>
    <w:rsid w:val="002B3E37"/>
    <w:rsid w:val="002B3EF5"/>
    <w:rsid w:val="002B3F68"/>
    <w:rsid w:val="002B4037"/>
    <w:rsid w:val="002B40BA"/>
    <w:rsid w:val="002B4173"/>
    <w:rsid w:val="002B42A0"/>
    <w:rsid w:val="002B42DE"/>
    <w:rsid w:val="002B42DF"/>
    <w:rsid w:val="002B431D"/>
    <w:rsid w:val="002B46DD"/>
    <w:rsid w:val="002B47E0"/>
    <w:rsid w:val="002B47E4"/>
    <w:rsid w:val="002B4D00"/>
    <w:rsid w:val="002B4D56"/>
    <w:rsid w:val="002B4EA6"/>
    <w:rsid w:val="002B4FE1"/>
    <w:rsid w:val="002B5021"/>
    <w:rsid w:val="002B5136"/>
    <w:rsid w:val="002B5295"/>
    <w:rsid w:val="002B5374"/>
    <w:rsid w:val="002B5398"/>
    <w:rsid w:val="002B542C"/>
    <w:rsid w:val="002B55C3"/>
    <w:rsid w:val="002B56FD"/>
    <w:rsid w:val="002B5936"/>
    <w:rsid w:val="002B59AE"/>
    <w:rsid w:val="002B59B2"/>
    <w:rsid w:val="002B59BA"/>
    <w:rsid w:val="002B5CAB"/>
    <w:rsid w:val="002B5DE0"/>
    <w:rsid w:val="002B5DEE"/>
    <w:rsid w:val="002B6235"/>
    <w:rsid w:val="002B6570"/>
    <w:rsid w:val="002B6725"/>
    <w:rsid w:val="002B676A"/>
    <w:rsid w:val="002B6894"/>
    <w:rsid w:val="002B6A7E"/>
    <w:rsid w:val="002B6B11"/>
    <w:rsid w:val="002B6B64"/>
    <w:rsid w:val="002B6BB8"/>
    <w:rsid w:val="002B7077"/>
    <w:rsid w:val="002B7094"/>
    <w:rsid w:val="002B70BE"/>
    <w:rsid w:val="002B7167"/>
    <w:rsid w:val="002B7291"/>
    <w:rsid w:val="002B7350"/>
    <w:rsid w:val="002B74EA"/>
    <w:rsid w:val="002B7624"/>
    <w:rsid w:val="002B7628"/>
    <w:rsid w:val="002B7795"/>
    <w:rsid w:val="002B77E4"/>
    <w:rsid w:val="002B7A92"/>
    <w:rsid w:val="002B7C27"/>
    <w:rsid w:val="002B7DF4"/>
    <w:rsid w:val="002B7E83"/>
    <w:rsid w:val="002B7F75"/>
    <w:rsid w:val="002B7FBA"/>
    <w:rsid w:val="002C03F1"/>
    <w:rsid w:val="002C0577"/>
    <w:rsid w:val="002C058A"/>
    <w:rsid w:val="002C0603"/>
    <w:rsid w:val="002C06CE"/>
    <w:rsid w:val="002C06D6"/>
    <w:rsid w:val="002C0853"/>
    <w:rsid w:val="002C08BC"/>
    <w:rsid w:val="002C0994"/>
    <w:rsid w:val="002C0B20"/>
    <w:rsid w:val="002C0C76"/>
    <w:rsid w:val="002C0D1F"/>
    <w:rsid w:val="002C10CA"/>
    <w:rsid w:val="002C126E"/>
    <w:rsid w:val="002C1270"/>
    <w:rsid w:val="002C128E"/>
    <w:rsid w:val="002C133A"/>
    <w:rsid w:val="002C18C6"/>
    <w:rsid w:val="002C19A7"/>
    <w:rsid w:val="002C1E19"/>
    <w:rsid w:val="002C2022"/>
    <w:rsid w:val="002C20FA"/>
    <w:rsid w:val="002C2111"/>
    <w:rsid w:val="002C2199"/>
    <w:rsid w:val="002C2253"/>
    <w:rsid w:val="002C2485"/>
    <w:rsid w:val="002C2635"/>
    <w:rsid w:val="002C2639"/>
    <w:rsid w:val="002C2666"/>
    <w:rsid w:val="002C2694"/>
    <w:rsid w:val="002C2A0C"/>
    <w:rsid w:val="002C2CCD"/>
    <w:rsid w:val="002C2D47"/>
    <w:rsid w:val="002C2F17"/>
    <w:rsid w:val="002C2F2E"/>
    <w:rsid w:val="002C2FB5"/>
    <w:rsid w:val="002C30E0"/>
    <w:rsid w:val="002C3260"/>
    <w:rsid w:val="002C33FC"/>
    <w:rsid w:val="002C35AF"/>
    <w:rsid w:val="002C36A7"/>
    <w:rsid w:val="002C36E9"/>
    <w:rsid w:val="002C3AB5"/>
    <w:rsid w:val="002C3AC5"/>
    <w:rsid w:val="002C3AFB"/>
    <w:rsid w:val="002C3BE6"/>
    <w:rsid w:val="002C3C20"/>
    <w:rsid w:val="002C3E51"/>
    <w:rsid w:val="002C3EC4"/>
    <w:rsid w:val="002C400F"/>
    <w:rsid w:val="002C4072"/>
    <w:rsid w:val="002C410D"/>
    <w:rsid w:val="002C4280"/>
    <w:rsid w:val="002C4331"/>
    <w:rsid w:val="002C446E"/>
    <w:rsid w:val="002C44AA"/>
    <w:rsid w:val="002C46B4"/>
    <w:rsid w:val="002C46B9"/>
    <w:rsid w:val="002C46ED"/>
    <w:rsid w:val="002C46FA"/>
    <w:rsid w:val="002C4871"/>
    <w:rsid w:val="002C49CA"/>
    <w:rsid w:val="002C4B04"/>
    <w:rsid w:val="002C4BBB"/>
    <w:rsid w:val="002C50DD"/>
    <w:rsid w:val="002C516D"/>
    <w:rsid w:val="002C51B6"/>
    <w:rsid w:val="002C5346"/>
    <w:rsid w:val="002C5664"/>
    <w:rsid w:val="002C57DC"/>
    <w:rsid w:val="002C5C05"/>
    <w:rsid w:val="002C5E28"/>
    <w:rsid w:val="002C5F0E"/>
    <w:rsid w:val="002C6003"/>
    <w:rsid w:val="002C60F2"/>
    <w:rsid w:val="002C625E"/>
    <w:rsid w:val="002C644F"/>
    <w:rsid w:val="002C64CC"/>
    <w:rsid w:val="002C65F7"/>
    <w:rsid w:val="002C682E"/>
    <w:rsid w:val="002C6BAD"/>
    <w:rsid w:val="002C6C3D"/>
    <w:rsid w:val="002C6E13"/>
    <w:rsid w:val="002C7151"/>
    <w:rsid w:val="002C7296"/>
    <w:rsid w:val="002C729A"/>
    <w:rsid w:val="002C73EA"/>
    <w:rsid w:val="002C7739"/>
    <w:rsid w:val="002C77D9"/>
    <w:rsid w:val="002C780D"/>
    <w:rsid w:val="002C795F"/>
    <w:rsid w:val="002C799A"/>
    <w:rsid w:val="002D0458"/>
    <w:rsid w:val="002D0480"/>
    <w:rsid w:val="002D0515"/>
    <w:rsid w:val="002D0549"/>
    <w:rsid w:val="002D05E9"/>
    <w:rsid w:val="002D0611"/>
    <w:rsid w:val="002D0628"/>
    <w:rsid w:val="002D0775"/>
    <w:rsid w:val="002D085F"/>
    <w:rsid w:val="002D0B60"/>
    <w:rsid w:val="002D0B8F"/>
    <w:rsid w:val="002D0C36"/>
    <w:rsid w:val="002D0C48"/>
    <w:rsid w:val="002D0DAF"/>
    <w:rsid w:val="002D0FCA"/>
    <w:rsid w:val="002D10CA"/>
    <w:rsid w:val="002D117B"/>
    <w:rsid w:val="002D11F0"/>
    <w:rsid w:val="002D14A3"/>
    <w:rsid w:val="002D19E4"/>
    <w:rsid w:val="002D19FE"/>
    <w:rsid w:val="002D1B21"/>
    <w:rsid w:val="002D1B57"/>
    <w:rsid w:val="002D1D5E"/>
    <w:rsid w:val="002D21F6"/>
    <w:rsid w:val="002D23CD"/>
    <w:rsid w:val="002D24C1"/>
    <w:rsid w:val="002D2600"/>
    <w:rsid w:val="002D2ADC"/>
    <w:rsid w:val="002D2CB4"/>
    <w:rsid w:val="002D2EED"/>
    <w:rsid w:val="002D2F83"/>
    <w:rsid w:val="002D3057"/>
    <w:rsid w:val="002D30E4"/>
    <w:rsid w:val="002D3115"/>
    <w:rsid w:val="002D319F"/>
    <w:rsid w:val="002D3A89"/>
    <w:rsid w:val="002D3AB4"/>
    <w:rsid w:val="002D3BB3"/>
    <w:rsid w:val="002D3D55"/>
    <w:rsid w:val="002D3F00"/>
    <w:rsid w:val="002D405D"/>
    <w:rsid w:val="002D410B"/>
    <w:rsid w:val="002D4273"/>
    <w:rsid w:val="002D44DF"/>
    <w:rsid w:val="002D45CB"/>
    <w:rsid w:val="002D46CA"/>
    <w:rsid w:val="002D47D4"/>
    <w:rsid w:val="002D47EE"/>
    <w:rsid w:val="002D495A"/>
    <w:rsid w:val="002D4A90"/>
    <w:rsid w:val="002D4AFE"/>
    <w:rsid w:val="002D4B26"/>
    <w:rsid w:val="002D4B38"/>
    <w:rsid w:val="002D4D00"/>
    <w:rsid w:val="002D4D3A"/>
    <w:rsid w:val="002D4D54"/>
    <w:rsid w:val="002D4E4E"/>
    <w:rsid w:val="002D4E91"/>
    <w:rsid w:val="002D4F06"/>
    <w:rsid w:val="002D511E"/>
    <w:rsid w:val="002D5182"/>
    <w:rsid w:val="002D53B0"/>
    <w:rsid w:val="002D53F6"/>
    <w:rsid w:val="002D54AE"/>
    <w:rsid w:val="002D55F2"/>
    <w:rsid w:val="002D56E6"/>
    <w:rsid w:val="002D5779"/>
    <w:rsid w:val="002D5784"/>
    <w:rsid w:val="002D5A14"/>
    <w:rsid w:val="002D5A55"/>
    <w:rsid w:val="002D5C05"/>
    <w:rsid w:val="002D5CFF"/>
    <w:rsid w:val="002D5E26"/>
    <w:rsid w:val="002D60D2"/>
    <w:rsid w:val="002D62C5"/>
    <w:rsid w:val="002D68DB"/>
    <w:rsid w:val="002D690C"/>
    <w:rsid w:val="002D6975"/>
    <w:rsid w:val="002D69BE"/>
    <w:rsid w:val="002D6ADC"/>
    <w:rsid w:val="002D6C2A"/>
    <w:rsid w:val="002D714C"/>
    <w:rsid w:val="002D71AA"/>
    <w:rsid w:val="002D7260"/>
    <w:rsid w:val="002D7462"/>
    <w:rsid w:val="002D74C3"/>
    <w:rsid w:val="002D751F"/>
    <w:rsid w:val="002D76CF"/>
    <w:rsid w:val="002D7783"/>
    <w:rsid w:val="002D7785"/>
    <w:rsid w:val="002D779F"/>
    <w:rsid w:val="002D7C07"/>
    <w:rsid w:val="002D7DA9"/>
    <w:rsid w:val="002D7DC1"/>
    <w:rsid w:val="002D7E19"/>
    <w:rsid w:val="002D7F75"/>
    <w:rsid w:val="002E010D"/>
    <w:rsid w:val="002E0111"/>
    <w:rsid w:val="002E011D"/>
    <w:rsid w:val="002E0245"/>
    <w:rsid w:val="002E028F"/>
    <w:rsid w:val="002E02B3"/>
    <w:rsid w:val="002E05FA"/>
    <w:rsid w:val="002E0932"/>
    <w:rsid w:val="002E0975"/>
    <w:rsid w:val="002E09AD"/>
    <w:rsid w:val="002E0F3A"/>
    <w:rsid w:val="002E11B0"/>
    <w:rsid w:val="002E11BA"/>
    <w:rsid w:val="002E122B"/>
    <w:rsid w:val="002E123B"/>
    <w:rsid w:val="002E1400"/>
    <w:rsid w:val="002E15B3"/>
    <w:rsid w:val="002E1610"/>
    <w:rsid w:val="002E163B"/>
    <w:rsid w:val="002E171D"/>
    <w:rsid w:val="002E1867"/>
    <w:rsid w:val="002E1935"/>
    <w:rsid w:val="002E1A09"/>
    <w:rsid w:val="002E1AD2"/>
    <w:rsid w:val="002E1D47"/>
    <w:rsid w:val="002E1DA1"/>
    <w:rsid w:val="002E1F96"/>
    <w:rsid w:val="002E2288"/>
    <w:rsid w:val="002E22ED"/>
    <w:rsid w:val="002E232D"/>
    <w:rsid w:val="002E2692"/>
    <w:rsid w:val="002E281B"/>
    <w:rsid w:val="002E28A6"/>
    <w:rsid w:val="002E2942"/>
    <w:rsid w:val="002E29F9"/>
    <w:rsid w:val="002E2AA7"/>
    <w:rsid w:val="002E2DC5"/>
    <w:rsid w:val="002E2F38"/>
    <w:rsid w:val="002E326D"/>
    <w:rsid w:val="002E32DE"/>
    <w:rsid w:val="002E34DF"/>
    <w:rsid w:val="002E37B2"/>
    <w:rsid w:val="002E3930"/>
    <w:rsid w:val="002E3E78"/>
    <w:rsid w:val="002E3ED6"/>
    <w:rsid w:val="002E4368"/>
    <w:rsid w:val="002E45AD"/>
    <w:rsid w:val="002E4760"/>
    <w:rsid w:val="002E4914"/>
    <w:rsid w:val="002E4DF4"/>
    <w:rsid w:val="002E5251"/>
    <w:rsid w:val="002E539E"/>
    <w:rsid w:val="002E53D6"/>
    <w:rsid w:val="002E550D"/>
    <w:rsid w:val="002E5740"/>
    <w:rsid w:val="002E5815"/>
    <w:rsid w:val="002E5A43"/>
    <w:rsid w:val="002E5C56"/>
    <w:rsid w:val="002E5E07"/>
    <w:rsid w:val="002E6220"/>
    <w:rsid w:val="002E63B2"/>
    <w:rsid w:val="002E6482"/>
    <w:rsid w:val="002E65F8"/>
    <w:rsid w:val="002E665F"/>
    <w:rsid w:val="002E6775"/>
    <w:rsid w:val="002E67BE"/>
    <w:rsid w:val="002E6880"/>
    <w:rsid w:val="002E6985"/>
    <w:rsid w:val="002E6998"/>
    <w:rsid w:val="002E6AB8"/>
    <w:rsid w:val="002E6B0A"/>
    <w:rsid w:val="002E6B13"/>
    <w:rsid w:val="002E6BD1"/>
    <w:rsid w:val="002E6CB1"/>
    <w:rsid w:val="002E6EFD"/>
    <w:rsid w:val="002E7255"/>
    <w:rsid w:val="002E7256"/>
    <w:rsid w:val="002E73A9"/>
    <w:rsid w:val="002E74A2"/>
    <w:rsid w:val="002E755A"/>
    <w:rsid w:val="002E76F8"/>
    <w:rsid w:val="002E7796"/>
    <w:rsid w:val="002E7814"/>
    <w:rsid w:val="002E7980"/>
    <w:rsid w:val="002E7AA4"/>
    <w:rsid w:val="002E7B7C"/>
    <w:rsid w:val="002E7C7A"/>
    <w:rsid w:val="002E7CF2"/>
    <w:rsid w:val="002E7D1B"/>
    <w:rsid w:val="002E7F7E"/>
    <w:rsid w:val="002F036C"/>
    <w:rsid w:val="002F03FE"/>
    <w:rsid w:val="002F0427"/>
    <w:rsid w:val="002F07F8"/>
    <w:rsid w:val="002F08FF"/>
    <w:rsid w:val="002F0A2F"/>
    <w:rsid w:val="002F0C8C"/>
    <w:rsid w:val="002F0CF9"/>
    <w:rsid w:val="002F0D29"/>
    <w:rsid w:val="002F0EA5"/>
    <w:rsid w:val="002F11BD"/>
    <w:rsid w:val="002F1343"/>
    <w:rsid w:val="002F1404"/>
    <w:rsid w:val="002F1461"/>
    <w:rsid w:val="002F1522"/>
    <w:rsid w:val="002F19C6"/>
    <w:rsid w:val="002F1C53"/>
    <w:rsid w:val="002F1CBA"/>
    <w:rsid w:val="002F1E07"/>
    <w:rsid w:val="002F1F59"/>
    <w:rsid w:val="002F1F60"/>
    <w:rsid w:val="002F1FD2"/>
    <w:rsid w:val="002F2050"/>
    <w:rsid w:val="002F213C"/>
    <w:rsid w:val="002F23FD"/>
    <w:rsid w:val="002F25AB"/>
    <w:rsid w:val="002F2654"/>
    <w:rsid w:val="002F26E5"/>
    <w:rsid w:val="002F2907"/>
    <w:rsid w:val="002F2934"/>
    <w:rsid w:val="002F2966"/>
    <w:rsid w:val="002F2991"/>
    <w:rsid w:val="002F2E10"/>
    <w:rsid w:val="002F2E84"/>
    <w:rsid w:val="002F2EBC"/>
    <w:rsid w:val="002F311C"/>
    <w:rsid w:val="002F329D"/>
    <w:rsid w:val="002F33D6"/>
    <w:rsid w:val="002F3466"/>
    <w:rsid w:val="002F34C3"/>
    <w:rsid w:val="002F350F"/>
    <w:rsid w:val="002F351E"/>
    <w:rsid w:val="002F3525"/>
    <w:rsid w:val="002F39E1"/>
    <w:rsid w:val="002F3A6D"/>
    <w:rsid w:val="002F3C30"/>
    <w:rsid w:val="002F3D20"/>
    <w:rsid w:val="002F3D40"/>
    <w:rsid w:val="002F3E59"/>
    <w:rsid w:val="002F3EC0"/>
    <w:rsid w:val="002F3FE4"/>
    <w:rsid w:val="002F401F"/>
    <w:rsid w:val="002F4068"/>
    <w:rsid w:val="002F426B"/>
    <w:rsid w:val="002F427A"/>
    <w:rsid w:val="002F4295"/>
    <w:rsid w:val="002F4333"/>
    <w:rsid w:val="002F44F3"/>
    <w:rsid w:val="002F4547"/>
    <w:rsid w:val="002F4758"/>
    <w:rsid w:val="002F49D4"/>
    <w:rsid w:val="002F49D7"/>
    <w:rsid w:val="002F4CA1"/>
    <w:rsid w:val="002F4F72"/>
    <w:rsid w:val="002F5120"/>
    <w:rsid w:val="002F5292"/>
    <w:rsid w:val="002F534D"/>
    <w:rsid w:val="002F56DB"/>
    <w:rsid w:val="002F5732"/>
    <w:rsid w:val="002F5887"/>
    <w:rsid w:val="002F5A08"/>
    <w:rsid w:val="002F5CDE"/>
    <w:rsid w:val="002F5D18"/>
    <w:rsid w:val="002F5F5C"/>
    <w:rsid w:val="002F600D"/>
    <w:rsid w:val="002F62FF"/>
    <w:rsid w:val="002F6344"/>
    <w:rsid w:val="002F646C"/>
    <w:rsid w:val="002F64DC"/>
    <w:rsid w:val="002F663E"/>
    <w:rsid w:val="002F6734"/>
    <w:rsid w:val="002F6763"/>
    <w:rsid w:val="002F67AB"/>
    <w:rsid w:val="002F6B9C"/>
    <w:rsid w:val="002F6BCE"/>
    <w:rsid w:val="002F6DB1"/>
    <w:rsid w:val="002F6F97"/>
    <w:rsid w:val="002F6FEA"/>
    <w:rsid w:val="002F7180"/>
    <w:rsid w:val="002F725D"/>
    <w:rsid w:val="002F7366"/>
    <w:rsid w:val="002F741F"/>
    <w:rsid w:val="002F756E"/>
    <w:rsid w:val="002F771D"/>
    <w:rsid w:val="002F7742"/>
    <w:rsid w:val="002F78F5"/>
    <w:rsid w:val="002F7B66"/>
    <w:rsid w:val="002F7EB3"/>
    <w:rsid w:val="002F7F94"/>
    <w:rsid w:val="00300143"/>
    <w:rsid w:val="00300290"/>
    <w:rsid w:val="003002AF"/>
    <w:rsid w:val="00300361"/>
    <w:rsid w:val="0030052F"/>
    <w:rsid w:val="003005D2"/>
    <w:rsid w:val="00300694"/>
    <w:rsid w:val="003009E9"/>
    <w:rsid w:val="00300B89"/>
    <w:rsid w:val="00300C14"/>
    <w:rsid w:val="00300CDB"/>
    <w:rsid w:val="00300FFD"/>
    <w:rsid w:val="00301312"/>
    <w:rsid w:val="00301355"/>
    <w:rsid w:val="00301466"/>
    <w:rsid w:val="00301C40"/>
    <w:rsid w:val="00301C66"/>
    <w:rsid w:val="00301C8D"/>
    <w:rsid w:val="00301C94"/>
    <w:rsid w:val="00301D6E"/>
    <w:rsid w:val="00301D84"/>
    <w:rsid w:val="00301DA7"/>
    <w:rsid w:val="00301E48"/>
    <w:rsid w:val="00301F0D"/>
    <w:rsid w:val="0030206A"/>
    <w:rsid w:val="00302138"/>
    <w:rsid w:val="003021F8"/>
    <w:rsid w:val="0030225D"/>
    <w:rsid w:val="0030255F"/>
    <w:rsid w:val="00302682"/>
    <w:rsid w:val="00302749"/>
    <w:rsid w:val="0030285D"/>
    <w:rsid w:val="00302D3C"/>
    <w:rsid w:val="00302D78"/>
    <w:rsid w:val="00302DA6"/>
    <w:rsid w:val="00302E4F"/>
    <w:rsid w:val="00302E88"/>
    <w:rsid w:val="00302EB9"/>
    <w:rsid w:val="00302EED"/>
    <w:rsid w:val="00303015"/>
    <w:rsid w:val="0030309D"/>
    <w:rsid w:val="003030F2"/>
    <w:rsid w:val="003030FF"/>
    <w:rsid w:val="003032BB"/>
    <w:rsid w:val="003033AB"/>
    <w:rsid w:val="0030340A"/>
    <w:rsid w:val="00303A12"/>
    <w:rsid w:val="00303E29"/>
    <w:rsid w:val="00303EBD"/>
    <w:rsid w:val="00304052"/>
    <w:rsid w:val="00304185"/>
    <w:rsid w:val="003042E9"/>
    <w:rsid w:val="003043EF"/>
    <w:rsid w:val="00304501"/>
    <w:rsid w:val="00304669"/>
    <w:rsid w:val="003047EC"/>
    <w:rsid w:val="003048BC"/>
    <w:rsid w:val="003049AC"/>
    <w:rsid w:val="00304B0E"/>
    <w:rsid w:val="00304B2A"/>
    <w:rsid w:val="00304B3F"/>
    <w:rsid w:val="00304EDF"/>
    <w:rsid w:val="00304F68"/>
    <w:rsid w:val="0030515A"/>
    <w:rsid w:val="0030533A"/>
    <w:rsid w:val="00305367"/>
    <w:rsid w:val="003054C0"/>
    <w:rsid w:val="0030595B"/>
    <w:rsid w:val="00305BCA"/>
    <w:rsid w:val="00305DC3"/>
    <w:rsid w:val="00305E5E"/>
    <w:rsid w:val="00306002"/>
    <w:rsid w:val="003061EE"/>
    <w:rsid w:val="00306334"/>
    <w:rsid w:val="00306566"/>
    <w:rsid w:val="0030661B"/>
    <w:rsid w:val="0030689A"/>
    <w:rsid w:val="00306994"/>
    <w:rsid w:val="00306A56"/>
    <w:rsid w:val="00306B2E"/>
    <w:rsid w:val="00306B38"/>
    <w:rsid w:val="00306D1F"/>
    <w:rsid w:val="00306E6C"/>
    <w:rsid w:val="00307077"/>
    <w:rsid w:val="0030709B"/>
    <w:rsid w:val="00307182"/>
    <w:rsid w:val="003072EE"/>
    <w:rsid w:val="003073A5"/>
    <w:rsid w:val="00307538"/>
    <w:rsid w:val="003077B6"/>
    <w:rsid w:val="003078C0"/>
    <w:rsid w:val="00307964"/>
    <w:rsid w:val="00307BBD"/>
    <w:rsid w:val="00307E19"/>
    <w:rsid w:val="00307F16"/>
    <w:rsid w:val="00307F73"/>
    <w:rsid w:val="00310101"/>
    <w:rsid w:val="0031017E"/>
    <w:rsid w:val="003103C7"/>
    <w:rsid w:val="00310509"/>
    <w:rsid w:val="003105CE"/>
    <w:rsid w:val="003107D4"/>
    <w:rsid w:val="003109AC"/>
    <w:rsid w:val="00310A9F"/>
    <w:rsid w:val="00310AA7"/>
    <w:rsid w:val="00310C24"/>
    <w:rsid w:val="00310CC1"/>
    <w:rsid w:val="00310CED"/>
    <w:rsid w:val="00310E57"/>
    <w:rsid w:val="00310FB9"/>
    <w:rsid w:val="003110DE"/>
    <w:rsid w:val="0031117F"/>
    <w:rsid w:val="003111B7"/>
    <w:rsid w:val="0031158C"/>
    <w:rsid w:val="00311695"/>
    <w:rsid w:val="0031169C"/>
    <w:rsid w:val="003119F3"/>
    <w:rsid w:val="00311B7C"/>
    <w:rsid w:val="00311BF6"/>
    <w:rsid w:val="00311C52"/>
    <w:rsid w:val="00311D19"/>
    <w:rsid w:val="00311DF5"/>
    <w:rsid w:val="00311F6E"/>
    <w:rsid w:val="00311FDA"/>
    <w:rsid w:val="00312004"/>
    <w:rsid w:val="00312354"/>
    <w:rsid w:val="0031243A"/>
    <w:rsid w:val="003125D6"/>
    <w:rsid w:val="00312709"/>
    <w:rsid w:val="00312804"/>
    <w:rsid w:val="00312C43"/>
    <w:rsid w:val="00313097"/>
    <w:rsid w:val="0031312A"/>
    <w:rsid w:val="00313412"/>
    <w:rsid w:val="003135AA"/>
    <w:rsid w:val="00313BA1"/>
    <w:rsid w:val="00313F25"/>
    <w:rsid w:val="0031406F"/>
    <w:rsid w:val="00314255"/>
    <w:rsid w:val="003143E4"/>
    <w:rsid w:val="003144CD"/>
    <w:rsid w:val="0031465A"/>
    <w:rsid w:val="0031465D"/>
    <w:rsid w:val="00314B91"/>
    <w:rsid w:val="00314BA3"/>
    <w:rsid w:val="00314DC0"/>
    <w:rsid w:val="00314E8C"/>
    <w:rsid w:val="00314F7F"/>
    <w:rsid w:val="0031504A"/>
    <w:rsid w:val="0031535D"/>
    <w:rsid w:val="00315373"/>
    <w:rsid w:val="003153CB"/>
    <w:rsid w:val="00315771"/>
    <w:rsid w:val="00315782"/>
    <w:rsid w:val="00315829"/>
    <w:rsid w:val="00315A62"/>
    <w:rsid w:val="00315CAF"/>
    <w:rsid w:val="00315F6B"/>
    <w:rsid w:val="00315FC3"/>
    <w:rsid w:val="00316038"/>
    <w:rsid w:val="0031625D"/>
    <w:rsid w:val="00316334"/>
    <w:rsid w:val="00316410"/>
    <w:rsid w:val="00316412"/>
    <w:rsid w:val="003166DB"/>
    <w:rsid w:val="003169D3"/>
    <w:rsid w:val="003169D6"/>
    <w:rsid w:val="003169E5"/>
    <w:rsid w:val="00316B3F"/>
    <w:rsid w:val="00316CA8"/>
    <w:rsid w:val="00316D74"/>
    <w:rsid w:val="00316E52"/>
    <w:rsid w:val="00316E89"/>
    <w:rsid w:val="003170E8"/>
    <w:rsid w:val="0031713A"/>
    <w:rsid w:val="00317506"/>
    <w:rsid w:val="00317598"/>
    <w:rsid w:val="0031761F"/>
    <w:rsid w:val="00317A11"/>
    <w:rsid w:val="00317A79"/>
    <w:rsid w:val="00317C64"/>
    <w:rsid w:val="00317D62"/>
    <w:rsid w:val="00317DCC"/>
    <w:rsid w:val="00317FB8"/>
    <w:rsid w:val="00320151"/>
    <w:rsid w:val="003202E7"/>
    <w:rsid w:val="003203E4"/>
    <w:rsid w:val="0032048F"/>
    <w:rsid w:val="0032052E"/>
    <w:rsid w:val="00320598"/>
    <w:rsid w:val="00320905"/>
    <w:rsid w:val="00320AB2"/>
    <w:rsid w:val="00320D2A"/>
    <w:rsid w:val="00320EA7"/>
    <w:rsid w:val="00320EBD"/>
    <w:rsid w:val="00320EF7"/>
    <w:rsid w:val="00320F72"/>
    <w:rsid w:val="00321063"/>
    <w:rsid w:val="00321124"/>
    <w:rsid w:val="00321487"/>
    <w:rsid w:val="0032154F"/>
    <w:rsid w:val="0032180D"/>
    <w:rsid w:val="00321861"/>
    <w:rsid w:val="003219E8"/>
    <w:rsid w:val="00321AD7"/>
    <w:rsid w:val="00321BEF"/>
    <w:rsid w:val="00321CFF"/>
    <w:rsid w:val="00321E6F"/>
    <w:rsid w:val="00321ED9"/>
    <w:rsid w:val="00321EFB"/>
    <w:rsid w:val="00321FA7"/>
    <w:rsid w:val="003220A7"/>
    <w:rsid w:val="003220AF"/>
    <w:rsid w:val="0032217F"/>
    <w:rsid w:val="0032248C"/>
    <w:rsid w:val="00322885"/>
    <w:rsid w:val="0032303C"/>
    <w:rsid w:val="0032305D"/>
    <w:rsid w:val="003230C5"/>
    <w:rsid w:val="00323498"/>
    <w:rsid w:val="003235BA"/>
    <w:rsid w:val="003236F0"/>
    <w:rsid w:val="00323837"/>
    <w:rsid w:val="00323842"/>
    <w:rsid w:val="003239F1"/>
    <w:rsid w:val="00323AA4"/>
    <w:rsid w:val="00323B75"/>
    <w:rsid w:val="00323C78"/>
    <w:rsid w:val="00323DE3"/>
    <w:rsid w:val="00323F98"/>
    <w:rsid w:val="00324066"/>
    <w:rsid w:val="00324098"/>
    <w:rsid w:val="003241EF"/>
    <w:rsid w:val="0032428D"/>
    <w:rsid w:val="003242D1"/>
    <w:rsid w:val="0032455D"/>
    <w:rsid w:val="003245DA"/>
    <w:rsid w:val="00324644"/>
    <w:rsid w:val="0032468D"/>
    <w:rsid w:val="00324711"/>
    <w:rsid w:val="0032478E"/>
    <w:rsid w:val="00324ABB"/>
    <w:rsid w:val="00324C4B"/>
    <w:rsid w:val="00324C7C"/>
    <w:rsid w:val="00324D21"/>
    <w:rsid w:val="00324E8C"/>
    <w:rsid w:val="00324EF2"/>
    <w:rsid w:val="003250DD"/>
    <w:rsid w:val="00325187"/>
    <w:rsid w:val="003251F8"/>
    <w:rsid w:val="003253A5"/>
    <w:rsid w:val="003254E2"/>
    <w:rsid w:val="003254ED"/>
    <w:rsid w:val="0032567D"/>
    <w:rsid w:val="00325696"/>
    <w:rsid w:val="0032576D"/>
    <w:rsid w:val="0032580D"/>
    <w:rsid w:val="00325846"/>
    <w:rsid w:val="0032596A"/>
    <w:rsid w:val="00325B0E"/>
    <w:rsid w:val="00325B57"/>
    <w:rsid w:val="00325E29"/>
    <w:rsid w:val="00325EC9"/>
    <w:rsid w:val="00325EEA"/>
    <w:rsid w:val="003260EC"/>
    <w:rsid w:val="003260EF"/>
    <w:rsid w:val="003262F5"/>
    <w:rsid w:val="003263DC"/>
    <w:rsid w:val="003263E8"/>
    <w:rsid w:val="0032647E"/>
    <w:rsid w:val="0032648C"/>
    <w:rsid w:val="00326757"/>
    <w:rsid w:val="00326855"/>
    <w:rsid w:val="00326862"/>
    <w:rsid w:val="003269B9"/>
    <w:rsid w:val="00326AD0"/>
    <w:rsid w:val="00326AD4"/>
    <w:rsid w:val="00326AFF"/>
    <w:rsid w:val="00326BB6"/>
    <w:rsid w:val="00326C85"/>
    <w:rsid w:val="00326CEE"/>
    <w:rsid w:val="00326E33"/>
    <w:rsid w:val="00327050"/>
    <w:rsid w:val="003271A7"/>
    <w:rsid w:val="0032747C"/>
    <w:rsid w:val="003274CE"/>
    <w:rsid w:val="00327625"/>
    <w:rsid w:val="00327855"/>
    <w:rsid w:val="00327865"/>
    <w:rsid w:val="0032788C"/>
    <w:rsid w:val="003278C3"/>
    <w:rsid w:val="003278F6"/>
    <w:rsid w:val="00327DF8"/>
    <w:rsid w:val="00327E6D"/>
    <w:rsid w:val="00327F0D"/>
    <w:rsid w:val="003302EC"/>
    <w:rsid w:val="003302FD"/>
    <w:rsid w:val="0033047E"/>
    <w:rsid w:val="0033048C"/>
    <w:rsid w:val="0033053F"/>
    <w:rsid w:val="00330576"/>
    <w:rsid w:val="00330615"/>
    <w:rsid w:val="00330628"/>
    <w:rsid w:val="00330683"/>
    <w:rsid w:val="003306F0"/>
    <w:rsid w:val="00330785"/>
    <w:rsid w:val="00330874"/>
    <w:rsid w:val="00330948"/>
    <w:rsid w:val="0033097F"/>
    <w:rsid w:val="003309EC"/>
    <w:rsid w:val="00330A8D"/>
    <w:rsid w:val="00330AE6"/>
    <w:rsid w:val="00330BF2"/>
    <w:rsid w:val="00330BFC"/>
    <w:rsid w:val="00330C5C"/>
    <w:rsid w:val="00330E65"/>
    <w:rsid w:val="00330EF3"/>
    <w:rsid w:val="003310EB"/>
    <w:rsid w:val="00331321"/>
    <w:rsid w:val="00331423"/>
    <w:rsid w:val="00331489"/>
    <w:rsid w:val="003314FC"/>
    <w:rsid w:val="0033152A"/>
    <w:rsid w:val="00331A73"/>
    <w:rsid w:val="00331B53"/>
    <w:rsid w:val="00331DFB"/>
    <w:rsid w:val="00331E64"/>
    <w:rsid w:val="00332063"/>
    <w:rsid w:val="0033217F"/>
    <w:rsid w:val="00332245"/>
    <w:rsid w:val="00332447"/>
    <w:rsid w:val="003324F2"/>
    <w:rsid w:val="00332676"/>
    <w:rsid w:val="0033298A"/>
    <w:rsid w:val="00332CA5"/>
    <w:rsid w:val="00332E13"/>
    <w:rsid w:val="00332E15"/>
    <w:rsid w:val="00332E77"/>
    <w:rsid w:val="00332E8D"/>
    <w:rsid w:val="00332F37"/>
    <w:rsid w:val="00333141"/>
    <w:rsid w:val="00333319"/>
    <w:rsid w:val="00333599"/>
    <w:rsid w:val="003335CD"/>
    <w:rsid w:val="00333767"/>
    <w:rsid w:val="003337DA"/>
    <w:rsid w:val="00333802"/>
    <w:rsid w:val="0033384D"/>
    <w:rsid w:val="003338C4"/>
    <w:rsid w:val="00333919"/>
    <w:rsid w:val="00333933"/>
    <w:rsid w:val="003340A3"/>
    <w:rsid w:val="003340C1"/>
    <w:rsid w:val="0033411B"/>
    <w:rsid w:val="003341A0"/>
    <w:rsid w:val="003341D1"/>
    <w:rsid w:val="003341D7"/>
    <w:rsid w:val="003345E8"/>
    <w:rsid w:val="003346AB"/>
    <w:rsid w:val="003346C4"/>
    <w:rsid w:val="003346CE"/>
    <w:rsid w:val="003348FD"/>
    <w:rsid w:val="00334988"/>
    <w:rsid w:val="003349D4"/>
    <w:rsid w:val="00334AC1"/>
    <w:rsid w:val="00334B97"/>
    <w:rsid w:val="00334D27"/>
    <w:rsid w:val="00334D28"/>
    <w:rsid w:val="00334D49"/>
    <w:rsid w:val="00335094"/>
    <w:rsid w:val="0033556D"/>
    <w:rsid w:val="003355DE"/>
    <w:rsid w:val="00335780"/>
    <w:rsid w:val="0033584D"/>
    <w:rsid w:val="00335B4D"/>
    <w:rsid w:val="00335CEA"/>
    <w:rsid w:val="0033601C"/>
    <w:rsid w:val="00336090"/>
    <w:rsid w:val="003360D5"/>
    <w:rsid w:val="003362B8"/>
    <w:rsid w:val="003362C9"/>
    <w:rsid w:val="0033648C"/>
    <w:rsid w:val="0033669D"/>
    <w:rsid w:val="003366B7"/>
    <w:rsid w:val="00336945"/>
    <w:rsid w:val="00336975"/>
    <w:rsid w:val="00336CEF"/>
    <w:rsid w:val="00336E90"/>
    <w:rsid w:val="00337037"/>
    <w:rsid w:val="00337091"/>
    <w:rsid w:val="0033785A"/>
    <w:rsid w:val="0033795D"/>
    <w:rsid w:val="00337AD2"/>
    <w:rsid w:val="00337BF5"/>
    <w:rsid w:val="00337D9B"/>
    <w:rsid w:val="00337DB7"/>
    <w:rsid w:val="00337DC6"/>
    <w:rsid w:val="00337E06"/>
    <w:rsid w:val="00337F61"/>
    <w:rsid w:val="0034006B"/>
    <w:rsid w:val="0034014D"/>
    <w:rsid w:val="003402BA"/>
    <w:rsid w:val="0034075F"/>
    <w:rsid w:val="00340791"/>
    <w:rsid w:val="00340825"/>
    <w:rsid w:val="00340917"/>
    <w:rsid w:val="00340B80"/>
    <w:rsid w:val="00340B86"/>
    <w:rsid w:val="00340CAA"/>
    <w:rsid w:val="00340CF4"/>
    <w:rsid w:val="00340EAF"/>
    <w:rsid w:val="00340F6B"/>
    <w:rsid w:val="00341018"/>
    <w:rsid w:val="003410DF"/>
    <w:rsid w:val="00341163"/>
    <w:rsid w:val="003411DC"/>
    <w:rsid w:val="003412FD"/>
    <w:rsid w:val="0034147B"/>
    <w:rsid w:val="003414DD"/>
    <w:rsid w:val="00341520"/>
    <w:rsid w:val="0034194E"/>
    <w:rsid w:val="00341971"/>
    <w:rsid w:val="00341977"/>
    <w:rsid w:val="003419DA"/>
    <w:rsid w:val="00341B38"/>
    <w:rsid w:val="00341B4F"/>
    <w:rsid w:val="00341BFF"/>
    <w:rsid w:val="00341C93"/>
    <w:rsid w:val="00341E67"/>
    <w:rsid w:val="0034209E"/>
    <w:rsid w:val="00342114"/>
    <w:rsid w:val="003421BE"/>
    <w:rsid w:val="00342227"/>
    <w:rsid w:val="0034250B"/>
    <w:rsid w:val="0034280B"/>
    <w:rsid w:val="00342973"/>
    <w:rsid w:val="00342AAF"/>
    <w:rsid w:val="0034301C"/>
    <w:rsid w:val="00343334"/>
    <w:rsid w:val="00343588"/>
    <w:rsid w:val="003435FA"/>
    <w:rsid w:val="003438B7"/>
    <w:rsid w:val="00343C2E"/>
    <w:rsid w:val="00343C8D"/>
    <w:rsid w:val="00343CF1"/>
    <w:rsid w:val="00343F4C"/>
    <w:rsid w:val="00343FFF"/>
    <w:rsid w:val="00344063"/>
    <w:rsid w:val="00344088"/>
    <w:rsid w:val="003440CC"/>
    <w:rsid w:val="00344176"/>
    <w:rsid w:val="00344201"/>
    <w:rsid w:val="003443AC"/>
    <w:rsid w:val="003443D7"/>
    <w:rsid w:val="00344654"/>
    <w:rsid w:val="00344678"/>
    <w:rsid w:val="003447D6"/>
    <w:rsid w:val="0034488F"/>
    <w:rsid w:val="00344A4C"/>
    <w:rsid w:val="00344BEA"/>
    <w:rsid w:val="00344C41"/>
    <w:rsid w:val="00344D5E"/>
    <w:rsid w:val="00344D70"/>
    <w:rsid w:val="00344E18"/>
    <w:rsid w:val="00344EDE"/>
    <w:rsid w:val="00344F1A"/>
    <w:rsid w:val="003450B0"/>
    <w:rsid w:val="00345147"/>
    <w:rsid w:val="003452A8"/>
    <w:rsid w:val="0034538A"/>
    <w:rsid w:val="0034545D"/>
    <w:rsid w:val="003455B3"/>
    <w:rsid w:val="003455B4"/>
    <w:rsid w:val="003455FA"/>
    <w:rsid w:val="00345604"/>
    <w:rsid w:val="00345740"/>
    <w:rsid w:val="003457EB"/>
    <w:rsid w:val="00345998"/>
    <w:rsid w:val="003459DF"/>
    <w:rsid w:val="00345A47"/>
    <w:rsid w:val="00345B68"/>
    <w:rsid w:val="00345D2C"/>
    <w:rsid w:val="00345D4F"/>
    <w:rsid w:val="00345D9E"/>
    <w:rsid w:val="00345F1A"/>
    <w:rsid w:val="00345F30"/>
    <w:rsid w:val="0034660B"/>
    <w:rsid w:val="0034681F"/>
    <w:rsid w:val="00346C6B"/>
    <w:rsid w:val="00346D31"/>
    <w:rsid w:val="00346DF7"/>
    <w:rsid w:val="00346E7A"/>
    <w:rsid w:val="00346EF5"/>
    <w:rsid w:val="00346F25"/>
    <w:rsid w:val="0034700B"/>
    <w:rsid w:val="0034723B"/>
    <w:rsid w:val="00347257"/>
    <w:rsid w:val="00347730"/>
    <w:rsid w:val="003477FB"/>
    <w:rsid w:val="00347942"/>
    <w:rsid w:val="00347BF5"/>
    <w:rsid w:val="00347C89"/>
    <w:rsid w:val="00347E1F"/>
    <w:rsid w:val="00347F03"/>
    <w:rsid w:val="003500B6"/>
    <w:rsid w:val="00350269"/>
    <w:rsid w:val="003502D3"/>
    <w:rsid w:val="00350327"/>
    <w:rsid w:val="003504EC"/>
    <w:rsid w:val="0035073F"/>
    <w:rsid w:val="003507CE"/>
    <w:rsid w:val="003507F5"/>
    <w:rsid w:val="0035096C"/>
    <w:rsid w:val="00350A68"/>
    <w:rsid w:val="00350B72"/>
    <w:rsid w:val="00350EAC"/>
    <w:rsid w:val="00350FBD"/>
    <w:rsid w:val="00350FBE"/>
    <w:rsid w:val="00351148"/>
    <w:rsid w:val="00351149"/>
    <w:rsid w:val="003512A7"/>
    <w:rsid w:val="003512CC"/>
    <w:rsid w:val="00351382"/>
    <w:rsid w:val="00351551"/>
    <w:rsid w:val="0035155F"/>
    <w:rsid w:val="0035171F"/>
    <w:rsid w:val="00351E08"/>
    <w:rsid w:val="00351F2F"/>
    <w:rsid w:val="003520E0"/>
    <w:rsid w:val="00352241"/>
    <w:rsid w:val="003522A5"/>
    <w:rsid w:val="00352552"/>
    <w:rsid w:val="003525B0"/>
    <w:rsid w:val="00352921"/>
    <w:rsid w:val="003529AA"/>
    <w:rsid w:val="00352A5B"/>
    <w:rsid w:val="00352AE0"/>
    <w:rsid w:val="00352B69"/>
    <w:rsid w:val="00352BFB"/>
    <w:rsid w:val="00352F5C"/>
    <w:rsid w:val="0035305D"/>
    <w:rsid w:val="003531FC"/>
    <w:rsid w:val="0035333E"/>
    <w:rsid w:val="00353476"/>
    <w:rsid w:val="003534C6"/>
    <w:rsid w:val="003535BA"/>
    <w:rsid w:val="003535C1"/>
    <w:rsid w:val="00353689"/>
    <w:rsid w:val="0035378A"/>
    <w:rsid w:val="00353825"/>
    <w:rsid w:val="003538EE"/>
    <w:rsid w:val="00353D13"/>
    <w:rsid w:val="00353D6A"/>
    <w:rsid w:val="00353FA2"/>
    <w:rsid w:val="00354067"/>
    <w:rsid w:val="003540B5"/>
    <w:rsid w:val="003544EC"/>
    <w:rsid w:val="00354961"/>
    <w:rsid w:val="003549CD"/>
    <w:rsid w:val="00354A98"/>
    <w:rsid w:val="00354CD1"/>
    <w:rsid w:val="00354D85"/>
    <w:rsid w:val="00354DCE"/>
    <w:rsid w:val="00354E19"/>
    <w:rsid w:val="00354F72"/>
    <w:rsid w:val="00354FB6"/>
    <w:rsid w:val="00355180"/>
    <w:rsid w:val="003553DB"/>
    <w:rsid w:val="0035548B"/>
    <w:rsid w:val="003554D4"/>
    <w:rsid w:val="00355547"/>
    <w:rsid w:val="00355614"/>
    <w:rsid w:val="00355671"/>
    <w:rsid w:val="00355694"/>
    <w:rsid w:val="00355887"/>
    <w:rsid w:val="00355A11"/>
    <w:rsid w:val="00355EC7"/>
    <w:rsid w:val="00355F1F"/>
    <w:rsid w:val="00355FF3"/>
    <w:rsid w:val="00356592"/>
    <w:rsid w:val="003565FF"/>
    <w:rsid w:val="0035662E"/>
    <w:rsid w:val="003566A8"/>
    <w:rsid w:val="00356947"/>
    <w:rsid w:val="00356A8B"/>
    <w:rsid w:val="00356A9D"/>
    <w:rsid w:val="00356AAE"/>
    <w:rsid w:val="00356B7F"/>
    <w:rsid w:val="00356BF4"/>
    <w:rsid w:val="00356DA9"/>
    <w:rsid w:val="00356DE0"/>
    <w:rsid w:val="00356E16"/>
    <w:rsid w:val="00356ED3"/>
    <w:rsid w:val="003570E4"/>
    <w:rsid w:val="00357133"/>
    <w:rsid w:val="00357160"/>
    <w:rsid w:val="00357197"/>
    <w:rsid w:val="00357214"/>
    <w:rsid w:val="003572D0"/>
    <w:rsid w:val="00357426"/>
    <w:rsid w:val="003574E4"/>
    <w:rsid w:val="0035754B"/>
    <w:rsid w:val="00357580"/>
    <w:rsid w:val="0035768C"/>
    <w:rsid w:val="003577BA"/>
    <w:rsid w:val="0035786F"/>
    <w:rsid w:val="00357CFA"/>
    <w:rsid w:val="00357D6F"/>
    <w:rsid w:val="00357DE9"/>
    <w:rsid w:val="00357E89"/>
    <w:rsid w:val="00357EC2"/>
    <w:rsid w:val="00357EEC"/>
    <w:rsid w:val="00360015"/>
    <w:rsid w:val="003601AE"/>
    <w:rsid w:val="003604EB"/>
    <w:rsid w:val="003604F7"/>
    <w:rsid w:val="0036069A"/>
    <w:rsid w:val="00360776"/>
    <w:rsid w:val="0036081E"/>
    <w:rsid w:val="0036097D"/>
    <w:rsid w:val="00360B18"/>
    <w:rsid w:val="00360B9D"/>
    <w:rsid w:val="00360BD8"/>
    <w:rsid w:val="00360CA5"/>
    <w:rsid w:val="00360CFF"/>
    <w:rsid w:val="00360D1F"/>
    <w:rsid w:val="00360F5C"/>
    <w:rsid w:val="00360F6F"/>
    <w:rsid w:val="00360F74"/>
    <w:rsid w:val="0036111E"/>
    <w:rsid w:val="00361237"/>
    <w:rsid w:val="003617B7"/>
    <w:rsid w:val="003617BD"/>
    <w:rsid w:val="00361A1A"/>
    <w:rsid w:val="0036200D"/>
    <w:rsid w:val="0036202C"/>
    <w:rsid w:val="003620CC"/>
    <w:rsid w:val="003623E8"/>
    <w:rsid w:val="00362491"/>
    <w:rsid w:val="003624FE"/>
    <w:rsid w:val="00362535"/>
    <w:rsid w:val="0036262C"/>
    <w:rsid w:val="00362679"/>
    <w:rsid w:val="00362680"/>
    <w:rsid w:val="00362735"/>
    <w:rsid w:val="00362764"/>
    <w:rsid w:val="00362932"/>
    <w:rsid w:val="003629C3"/>
    <w:rsid w:val="003629D8"/>
    <w:rsid w:val="00362A38"/>
    <w:rsid w:val="00362C74"/>
    <w:rsid w:val="00362E9C"/>
    <w:rsid w:val="0036304B"/>
    <w:rsid w:val="0036313A"/>
    <w:rsid w:val="0036313D"/>
    <w:rsid w:val="00363170"/>
    <w:rsid w:val="003631E7"/>
    <w:rsid w:val="003634AD"/>
    <w:rsid w:val="00363554"/>
    <w:rsid w:val="003635B4"/>
    <w:rsid w:val="00363681"/>
    <w:rsid w:val="0036379D"/>
    <w:rsid w:val="00363A28"/>
    <w:rsid w:val="00363A94"/>
    <w:rsid w:val="00363ADA"/>
    <w:rsid w:val="00363BC1"/>
    <w:rsid w:val="00363EC6"/>
    <w:rsid w:val="00363F48"/>
    <w:rsid w:val="00363F5A"/>
    <w:rsid w:val="00364058"/>
    <w:rsid w:val="0036421B"/>
    <w:rsid w:val="0036428B"/>
    <w:rsid w:val="003645C5"/>
    <w:rsid w:val="003647A4"/>
    <w:rsid w:val="00364A01"/>
    <w:rsid w:val="00364A36"/>
    <w:rsid w:val="00364B87"/>
    <w:rsid w:val="00364CF6"/>
    <w:rsid w:val="00364D42"/>
    <w:rsid w:val="00364E4E"/>
    <w:rsid w:val="00364F40"/>
    <w:rsid w:val="0036508D"/>
    <w:rsid w:val="00365141"/>
    <w:rsid w:val="0036514A"/>
    <w:rsid w:val="0036527B"/>
    <w:rsid w:val="00365369"/>
    <w:rsid w:val="0036542E"/>
    <w:rsid w:val="003654E3"/>
    <w:rsid w:val="003656C2"/>
    <w:rsid w:val="0036570F"/>
    <w:rsid w:val="00365783"/>
    <w:rsid w:val="003657CD"/>
    <w:rsid w:val="003659C2"/>
    <w:rsid w:val="00365A67"/>
    <w:rsid w:val="00365BC1"/>
    <w:rsid w:val="00365E13"/>
    <w:rsid w:val="00365EBB"/>
    <w:rsid w:val="00365F0A"/>
    <w:rsid w:val="00365FC7"/>
    <w:rsid w:val="00366023"/>
    <w:rsid w:val="003661C0"/>
    <w:rsid w:val="003662C1"/>
    <w:rsid w:val="0036643C"/>
    <w:rsid w:val="003664D3"/>
    <w:rsid w:val="003664FD"/>
    <w:rsid w:val="00366661"/>
    <w:rsid w:val="0036674E"/>
    <w:rsid w:val="00366BEA"/>
    <w:rsid w:val="00366CCC"/>
    <w:rsid w:val="00366E82"/>
    <w:rsid w:val="00366F07"/>
    <w:rsid w:val="00366F69"/>
    <w:rsid w:val="003670B8"/>
    <w:rsid w:val="00367161"/>
    <w:rsid w:val="00367168"/>
    <w:rsid w:val="00367260"/>
    <w:rsid w:val="003672AD"/>
    <w:rsid w:val="003673BC"/>
    <w:rsid w:val="003674F1"/>
    <w:rsid w:val="003675A8"/>
    <w:rsid w:val="00367604"/>
    <w:rsid w:val="00367754"/>
    <w:rsid w:val="00367954"/>
    <w:rsid w:val="00367AD4"/>
    <w:rsid w:val="00367CF1"/>
    <w:rsid w:val="00367E5F"/>
    <w:rsid w:val="00367EBC"/>
    <w:rsid w:val="00367F36"/>
    <w:rsid w:val="00367F9D"/>
    <w:rsid w:val="00367FEE"/>
    <w:rsid w:val="0037000D"/>
    <w:rsid w:val="00370155"/>
    <w:rsid w:val="00370478"/>
    <w:rsid w:val="0037070B"/>
    <w:rsid w:val="0037072B"/>
    <w:rsid w:val="0037076E"/>
    <w:rsid w:val="00370890"/>
    <w:rsid w:val="003708EA"/>
    <w:rsid w:val="003709E8"/>
    <w:rsid w:val="00370BD7"/>
    <w:rsid w:val="00370E6C"/>
    <w:rsid w:val="00370EAC"/>
    <w:rsid w:val="00370EEE"/>
    <w:rsid w:val="00370FDF"/>
    <w:rsid w:val="0037107D"/>
    <w:rsid w:val="003710F3"/>
    <w:rsid w:val="00371322"/>
    <w:rsid w:val="00371371"/>
    <w:rsid w:val="003713B4"/>
    <w:rsid w:val="0037160D"/>
    <w:rsid w:val="0037168B"/>
    <w:rsid w:val="0037175A"/>
    <w:rsid w:val="003717A6"/>
    <w:rsid w:val="00371B1F"/>
    <w:rsid w:val="00371D55"/>
    <w:rsid w:val="00371DB1"/>
    <w:rsid w:val="0037223F"/>
    <w:rsid w:val="003723F2"/>
    <w:rsid w:val="0037255E"/>
    <w:rsid w:val="003726CD"/>
    <w:rsid w:val="003728C8"/>
    <w:rsid w:val="00372BF7"/>
    <w:rsid w:val="00372C6A"/>
    <w:rsid w:val="00372FE2"/>
    <w:rsid w:val="00373435"/>
    <w:rsid w:val="00373696"/>
    <w:rsid w:val="00373728"/>
    <w:rsid w:val="0037372C"/>
    <w:rsid w:val="003738F5"/>
    <w:rsid w:val="003739AC"/>
    <w:rsid w:val="00373B0B"/>
    <w:rsid w:val="00373BB9"/>
    <w:rsid w:val="00373CA7"/>
    <w:rsid w:val="00373D28"/>
    <w:rsid w:val="00373F0C"/>
    <w:rsid w:val="003741AA"/>
    <w:rsid w:val="00374550"/>
    <w:rsid w:val="00374792"/>
    <w:rsid w:val="00374825"/>
    <w:rsid w:val="003748D0"/>
    <w:rsid w:val="0037496A"/>
    <w:rsid w:val="003749C8"/>
    <w:rsid w:val="00374A1A"/>
    <w:rsid w:val="00374AF6"/>
    <w:rsid w:val="00374B24"/>
    <w:rsid w:val="00374B36"/>
    <w:rsid w:val="00374FBE"/>
    <w:rsid w:val="00375010"/>
    <w:rsid w:val="003752B4"/>
    <w:rsid w:val="0037540F"/>
    <w:rsid w:val="00375419"/>
    <w:rsid w:val="003757E2"/>
    <w:rsid w:val="0037593F"/>
    <w:rsid w:val="00375B4C"/>
    <w:rsid w:val="00375B96"/>
    <w:rsid w:val="00375C24"/>
    <w:rsid w:val="00375C46"/>
    <w:rsid w:val="00375C6B"/>
    <w:rsid w:val="00375DB1"/>
    <w:rsid w:val="00375F46"/>
    <w:rsid w:val="003761BA"/>
    <w:rsid w:val="00376200"/>
    <w:rsid w:val="003763FF"/>
    <w:rsid w:val="003764A0"/>
    <w:rsid w:val="0037665B"/>
    <w:rsid w:val="00376703"/>
    <w:rsid w:val="0037681A"/>
    <w:rsid w:val="00376835"/>
    <w:rsid w:val="0037693E"/>
    <w:rsid w:val="00376B25"/>
    <w:rsid w:val="00376BA7"/>
    <w:rsid w:val="00376C07"/>
    <w:rsid w:val="00376CB6"/>
    <w:rsid w:val="00376F16"/>
    <w:rsid w:val="003770C9"/>
    <w:rsid w:val="00377112"/>
    <w:rsid w:val="00377160"/>
    <w:rsid w:val="00377193"/>
    <w:rsid w:val="0037721E"/>
    <w:rsid w:val="0037722E"/>
    <w:rsid w:val="003773F5"/>
    <w:rsid w:val="00377405"/>
    <w:rsid w:val="003774AA"/>
    <w:rsid w:val="003779AE"/>
    <w:rsid w:val="00377AC5"/>
    <w:rsid w:val="00377C06"/>
    <w:rsid w:val="00377C6C"/>
    <w:rsid w:val="00377CD8"/>
    <w:rsid w:val="00377E67"/>
    <w:rsid w:val="003803BE"/>
    <w:rsid w:val="00380422"/>
    <w:rsid w:val="0038084F"/>
    <w:rsid w:val="00380B2A"/>
    <w:rsid w:val="00380CC4"/>
    <w:rsid w:val="00380EA0"/>
    <w:rsid w:val="003810D0"/>
    <w:rsid w:val="003813A5"/>
    <w:rsid w:val="00381447"/>
    <w:rsid w:val="003816A0"/>
    <w:rsid w:val="00381753"/>
    <w:rsid w:val="0038192F"/>
    <w:rsid w:val="00381931"/>
    <w:rsid w:val="00381C9F"/>
    <w:rsid w:val="00381E08"/>
    <w:rsid w:val="00381E4C"/>
    <w:rsid w:val="003821D3"/>
    <w:rsid w:val="003822C0"/>
    <w:rsid w:val="00382314"/>
    <w:rsid w:val="00382321"/>
    <w:rsid w:val="00382564"/>
    <w:rsid w:val="003827B4"/>
    <w:rsid w:val="00382901"/>
    <w:rsid w:val="0038292D"/>
    <w:rsid w:val="003829A8"/>
    <w:rsid w:val="00382C09"/>
    <w:rsid w:val="00382C42"/>
    <w:rsid w:val="00382D8A"/>
    <w:rsid w:val="00382EDA"/>
    <w:rsid w:val="00382FF8"/>
    <w:rsid w:val="003830DC"/>
    <w:rsid w:val="00383754"/>
    <w:rsid w:val="00383772"/>
    <w:rsid w:val="00383950"/>
    <w:rsid w:val="00383CD9"/>
    <w:rsid w:val="00383DFC"/>
    <w:rsid w:val="00383FFA"/>
    <w:rsid w:val="00384402"/>
    <w:rsid w:val="00384446"/>
    <w:rsid w:val="003844BE"/>
    <w:rsid w:val="00384617"/>
    <w:rsid w:val="003847BC"/>
    <w:rsid w:val="003847DE"/>
    <w:rsid w:val="00384877"/>
    <w:rsid w:val="00384895"/>
    <w:rsid w:val="003848C6"/>
    <w:rsid w:val="00384972"/>
    <w:rsid w:val="00384C17"/>
    <w:rsid w:val="00384C65"/>
    <w:rsid w:val="00384CEF"/>
    <w:rsid w:val="00384DBE"/>
    <w:rsid w:val="00384F21"/>
    <w:rsid w:val="00385146"/>
    <w:rsid w:val="003851CE"/>
    <w:rsid w:val="003852E4"/>
    <w:rsid w:val="003854BD"/>
    <w:rsid w:val="00385829"/>
    <w:rsid w:val="00385858"/>
    <w:rsid w:val="003858AB"/>
    <w:rsid w:val="00385B97"/>
    <w:rsid w:val="00385C2B"/>
    <w:rsid w:val="00385C46"/>
    <w:rsid w:val="00385C75"/>
    <w:rsid w:val="00385DA0"/>
    <w:rsid w:val="00385E36"/>
    <w:rsid w:val="00385EB8"/>
    <w:rsid w:val="003861D6"/>
    <w:rsid w:val="003863F7"/>
    <w:rsid w:val="003863FE"/>
    <w:rsid w:val="00386538"/>
    <w:rsid w:val="00386803"/>
    <w:rsid w:val="0038680A"/>
    <w:rsid w:val="003869C8"/>
    <w:rsid w:val="00386DC5"/>
    <w:rsid w:val="00386ECA"/>
    <w:rsid w:val="00386F13"/>
    <w:rsid w:val="00386F4B"/>
    <w:rsid w:val="00387006"/>
    <w:rsid w:val="00387122"/>
    <w:rsid w:val="0038717F"/>
    <w:rsid w:val="00387243"/>
    <w:rsid w:val="00387389"/>
    <w:rsid w:val="00387467"/>
    <w:rsid w:val="00387635"/>
    <w:rsid w:val="00387678"/>
    <w:rsid w:val="00387762"/>
    <w:rsid w:val="00387A55"/>
    <w:rsid w:val="00387B14"/>
    <w:rsid w:val="00387BCB"/>
    <w:rsid w:val="00387C28"/>
    <w:rsid w:val="00387C6F"/>
    <w:rsid w:val="00387D73"/>
    <w:rsid w:val="00387D99"/>
    <w:rsid w:val="00387F9B"/>
    <w:rsid w:val="00390003"/>
    <w:rsid w:val="0039019E"/>
    <w:rsid w:val="0039095B"/>
    <w:rsid w:val="00390A5F"/>
    <w:rsid w:val="00390AB0"/>
    <w:rsid w:val="00390B0E"/>
    <w:rsid w:val="00390B9D"/>
    <w:rsid w:val="00390C71"/>
    <w:rsid w:val="00390E48"/>
    <w:rsid w:val="00391075"/>
    <w:rsid w:val="003910DD"/>
    <w:rsid w:val="00391178"/>
    <w:rsid w:val="0039134B"/>
    <w:rsid w:val="00391382"/>
    <w:rsid w:val="003914F2"/>
    <w:rsid w:val="00391528"/>
    <w:rsid w:val="00391679"/>
    <w:rsid w:val="0039171A"/>
    <w:rsid w:val="003917E1"/>
    <w:rsid w:val="003917E6"/>
    <w:rsid w:val="00391A56"/>
    <w:rsid w:val="00391A60"/>
    <w:rsid w:val="00391E3D"/>
    <w:rsid w:val="00391FDB"/>
    <w:rsid w:val="003921F9"/>
    <w:rsid w:val="0039229E"/>
    <w:rsid w:val="003922A7"/>
    <w:rsid w:val="003922C3"/>
    <w:rsid w:val="003923BB"/>
    <w:rsid w:val="003925DE"/>
    <w:rsid w:val="00392724"/>
    <w:rsid w:val="003927A3"/>
    <w:rsid w:val="00392800"/>
    <w:rsid w:val="0039283A"/>
    <w:rsid w:val="00392982"/>
    <w:rsid w:val="00392BFD"/>
    <w:rsid w:val="00392C12"/>
    <w:rsid w:val="00392E3C"/>
    <w:rsid w:val="00392EE5"/>
    <w:rsid w:val="00393098"/>
    <w:rsid w:val="00393148"/>
    <w:rsid w:val="00393228"/>
    <w:rsid w:val="003933D2"/>
    <w:rsid w:val="00393421"/>
    <w:rsid w:val="003934D5"/>
    <w:rsid w:val="0039374A"/>
    <w:rsid w:val="00393A5C"/>
    <w:rsid w:val="00393B14"/>
    <w:rsid w:val="00393E7C"/>
    <w:rsid w:val="00393EA7"/>
    <w:rsid w:val="00393F3A"/>
    <w:rsid w:val="00393F7F"/>
    <w:rsid w:val="00393FB2"/>
    <w:rsid w:val="00394106"/>
    <w:rsid w:val="003942DF"/>
    <w:rsid w:val="00394528"/>
    <w:rsid w:val="003946CF"/>
    <w:rsid w:val="003946F9"/>
    <w:rsid w:val="00394723"/>
    <w:rsid w:val="00394794"/>
    <w:rsid w:val="003947C3"/>
    <w:rsid w:val="00394837"/>
    <w:rsid w:val="00394A70"/>
    <w:rsid w:val="00394B2E"/>
    <w:rsid w:val="00394D7F"/>
    <w:rsid w:val="00394FF8"/>
    <w:rsid w:val="00395276"/>
    <w:rsid w:val="00395326"/>
    <w:rsid w:val="0039545A"/>
    <w:rsid w:val="003957EA"/>
    <w:rsid w:val="0039583E"/>
    <w:rsid w:val="00395904"/>
    <w:rsid w:val="0039593B"/>
    <w:rsid w:val="00395993"/>
    <w:rsid w:val="003959D9"/>
    <w:rsid w:val="00395BB6"/>
    <w:rsid w:val="00395BC9"/>
    <w:rsid w:val="00395C21"/>
    <w:rsid w:val="00395C69"/>
    <w:rsid w:val="00395DC0"/>
    <w:rsid w:val="00395E5A"/>
    <w:rsid w:val="00395ED5"/>
    <w:rsid w:val="00396279"/>
    <w:rsid w:val="00396305"/>
    <w:rsid w:val="0039635D"/>
    <w:rsid w:val="00396575"/>
    <w:rsid w:val="00396690"/>
    <w:rsid w:val="0039679F"/>
    <w:rsid w:val="003968B5"/>
    <w:rsid w:val="00396A3E"/>
    <w:rsid w:val="00396BB5"/>
    <w:rsid w:val="00396D37"/>
    <w:rsid w:val="0039716A"/>
    <w:rsid w:val="003971CD"/>
    <w:rsid w:val="003971D5"/>
    <w:rsid w:val="00397362"/>
    <w:rsid w:val="00397645"/>
    <w:rsid w:val="003976DA"/>
    <w:rsid w:val="00397C6B"/>
    <w:rsid w:val="00397D3A"/>
    <w:rsid w:val="003A00FA"/>
    <w:rsid w:val="003A01DB"/>
    <w:rsid w:val="003A02F1"/>
    <w:rsid w:val="003A064D"/>
    <w:rsid w:val="003A074F"/>
    <w:rsid w:val="003A0A6B"/>
    <w:rsid w:val="003A0A9F"/>
    <w:rsid w:val="003A0FB2"/>
    <w:rsid w:val="003A105A"/>
    <w:rsid w:val="003A10D5"/>
    <w:rsid w:val="003A1219"/>
    <w:rsid w:val="003A1358"/>
    <w:rsid w:val="003A137A"/>
    <w:rsid w:val="003A137F"/>
    <w:rsid w:val="003A14B4"/>
    <w:rsid w:val="003A186A"/>
    <w:rsid w:val="003A1A76"/>
    <w:rsid w:val="003A1AEF"/>
    <w:rsid w:val="003A1B2B"/>
    <w:rsid w:val="003A1BE7"/>
    <w:rsid w:val="003A1D5F"/>
    <w:rsid w:val="003A1DEE"/>
    <w:rsid w:val="003A1E2A"/>
    <w:rsid w:val="003A1F61"/>
    <w:rsid w:val="003A213D"/>
    <w:rsid w:val="003A2327"/>
    <w:rsid w:val="003A2388"/>
    <w:rsid w:val="003A2484"/>
    <w:rsid w:val="003A271D"/>
    <w:rsid w:val="003A2764"/>
    <w:rsid w:val="003A2847"/>
    <w:rsid w:val="003A2895"/>
    <w:rsid w:val="003A28B5"/>
    <w:rsid w:val="003A29E2"/>
    <w:rsid w:val="003A2A7B"/>
    <w:rsid w:val="003A2C92"/>
    <w:rsid w:val="003A2EF0"/>
    <w:rsid w:val="003A2F50"/>
    <w:rsid w:val="003A2F94"/>
    <w:rsid w:val="003A30B4"/>
    <w:rsid w:val="003A313D"/>
    <w:rsid w:val="003A3150"/>
    <w:rsid w:val="003A31D1"/>
    <w:rsid w:val="003A332E"/>
    <w:rsid w:val="003A3549"/>
    <w:rsid w:val="003A374A"/>
    <w:rsid w:val="003A3845"/>
    <w:rsid w:val="003A39CB"/>
    <w:rsid w:val="003A3C03"/>
    <w:rsid w:val="003A3CF9"/>
    <w:rsid w:val="003A3D01"/>
    <w:rsid w:val="003A3D54"/>
    <w:rsid w:val="003A3DED"/>
    <w:rsid w:val="003A3E26"/>
    <w:rsid w:val="003A3E82"/>
    <w:rsid w:val="003A40AA"/>
    <w:rsid w:val="003A40DB"/>
    <w:rsid w:val="003A4243"/>
    <w:rsid w:val="003A4410"/>
    <w:rsid w:val="003A44D9"/>
    <w:rsid w:val="003A4533"/>
    <w:rsid w:val="003A485B"/>
    <w:rsid w:val="003A49E1"/>
    <w:rsid w:val="003A4CBC"/>
    <w:rsid w:val="003A4CD1"/>
    <w:rsid w:val="003A4DD8"/>
    <w:rsid w:val="003A4E13"/>
    <w:rsid w:val="003A4EDD"/>
    <w:rsid w:val="003A5075"/>
    <w:rsid w:val="003A509F"/>
    <w:rsid w:val="003A52E1"/>
    <w:rsid w:val="003A548D"/>
    <w:rsid w:val="003A54B4"/>
    <w:rsid w:val="003A56FC"/>
    <w:rsid w:val="003A57E4"/>
    <w:rsid w:val="003A589D"/>
    <w:rsid w:val="003A59D8"/>
    <w:rsid w:val="003A5B15"/>
    <w:rsid w:val="003A5BE3"/>
    <w:rsid w:val="003A5C13"/>
    <w:rsid w:val="003A5C6F"/>
    <w:rsid w:val="003A5D0A"/>
    <w:rsid w:val="003A5DD3"/>
    <w:rsid w:val="003A5F32"/>
    <w:rsid w:val="003A6180"/>
    <w:rsid w:val="003A6191"/>
    <w:rsid w:val="003A61A3"/>
    <w:rsid w:val="003A61C5"/>
    <w:rsid w:val="003A6259"/>
    <w:rsid w:val="003A64F4"/>
    <w:rsid w:val="003A6568"/>
    <w:rsid w:val="003A6658"/>
    <w:rsid w:val="003A695A"/>
    <w:rsid w:val="003A69BB"/>
    <w:rsid w:val="003A6AF5"/>
    <w:rsid w:val="003A6C5F"/>
    <w:rsid w:val="003A6F7D"/>
    <w:rsid w:val="003A6F87"/>
    <w:rsid w:val="003A76A8"/>
    <w:rsid w:val="003A7704"/>
    <w:rsid w:val="003A7928"/>
    <w:rsid w:val="003A79B7"/>
    <w:rsid w:val="003A7A74"/>
    <w:rsid w:val="003A7AB7"/>
    <w:rsid w:val="003A7AE8"/>
    <w:rsid w:val="003A7B12"/>
    <w:rsid w:val="003A7B1B"/>
    <w:rsid w:val="003A7D6C"/>
    <w:rsid w:val="003B0049"/>
    <w:rsid w:val="003B030B"/>
    <w:rsid w:val="003B0348"/>
    <w:rsid w:val="003B053C"/>
    <w:rsid w:val="003B06DE"/>
    <w:rsid w:val="003B08EC"/>
    <w:rsid w:val="003B09E4"/>
    <w:rsid w:val="003B0A09"/>
    <w:rsid w:val="003B0C9E"/>
    <w:rsid w:val="003B0DF2"/>
    <w:rsid w:val="003B0E08"/>
    <w:rsid w:val="003B1166"/>
    <w:rsid w:val="003B1282"/>
    <w:rsid w:val="003B1403"/>
    <w:rsid w:val="003B1463"/>
    <w:rsid w:val="003B14C0"/>
    <w:rsid w:val="003B1587"/>
    <w:rsid w:val="003B1674"/>
    <w:rsid w:val="003B183F"/>
    <w:rsid w:val="003B1911"/>
    <w:rsid w:val="003B1951"/>
    <w:rsid w:val="003B195F"/>
    <w:rsid w:val="003B19B7"/>
    <w:rsid w:val="003B1A99"/>
    <w:rsid w:val="003B1B1E"/>
    <w:rsid w:val="003B1D35"/>
    <w:rsid w:val="003B1DAD"/>
    <w:rsid w:val="003B1F89"/>
    <w:rsid w:val="003B2079"/>
    <w:rsid w:val="003B210B"/>
    <w:rsid w:val="003B23FB"/>
    <w:rsid w:val="003B2653"/>
    <w:rsid w:val="003B2713"/>
    <w:rsid w:val="003B2984"/>
    <w:rsid w:val="003B2A71"/>
    <w:rsid w:val="003B2D03"/>
    <w:rsid w:val="003B2D06"/>
    <w:rsid w:val="003B2DF2"/>
    <w:rsid w:val="003B2E7E"/>
    <w:rsid w:val="003B2EA0"/>
    <w:rsid w:val="003B2F49"/>
    <w:rsid w:val="003B2FA6"/>
    <w:rsid w:val="003B328A"/>
    <w:rsid w:val="003B33C8"/>
    <w:rsid w:val="003B3443"/>
    <w:rsid w:val="003B35A0"/>
    <w:rsid w:val="003B36E3"/>
    <w:rsid w:val="003B38E6"/>
    <w:rsid w:val="003B3901"/>
    <w:rsid w:val="003B396D"/>
    <w:rsid w:val="003B3991"/>
    <w:rsid w:val="003B3FD1"/>
    <w:rsid w:val="003B411A"/>
    <w:rsid w:val="003B42FC"/>
    <w:rsid w:val="003B4352"/>
    <w:rsid w:val="003B437E"/>
    <w:rsid w:val="003B45F0"/>
    <w:rsid w:val="003B46B4"/>
    <w:rsid w:val="003B46CE"/>
    <w:rsid w:val="003B46F4"/>
    <w:rsid w:val="003B4862"/>
    <w:rsid w:val="003B48B8"/>
    <w:rsid w:val="003B4956"/>
    <w:rsid w:val="003B4AC5"/>
    <w:rsid w:val="003B4C79"/>
    <w:rsid w:val="003B4D04"/>
    <w:rsid w:val="003B507F"/>
    <w:rsid w:val="003B50AF"/>
    <w:rsid w:val="003B50F1"/>
    <w:rsid w:val="003B523C"/>
    <w:rsid w:val="003B5378"/>
    <w:rsid w:val="003B54C4"/>
    <w:rsid w:val="003B54DB"/>
    <w:rsid w:val="003B54E8"/>
    <w:rsid w:val="003B561E"/>
    <w:rsid w:val="003B5793"/>
    <w:rsid w:val="003B5809"/>
    <w:rsid w:val="003B5A93"/>
    <w:rsid w:val="003B5CD1"/>
    <w:rsid w:val="003B5FD8"/>
    <w:rsid w:val="003B62BF"/>
    <w:rsid w:val="003B6311"/>
    <w:rsid w:val="003B631E"/>
    <w:rsid w:val="003B6532"/>
    <w:rsid w:val="003B656B"/>
    <w:rsid w:val="003B665F"/>
    <w:rsid w:val="003B670B"/>
    <w:rsid w:val="003B670C"/>
    <w:rsid w:val="003B675D"/>
    <w:rsid w:val="003B67B9"/>
    <w:rsid w:val="003B695A"/>
    <w:rsid w:val="003B6A72"/>
    <w:rsid w:val="003B6BAD"/>
    <w:rsid w:val="003B6E24"/>
    <w:rsid w:val="003B6EDE"/>
    <w:rsid w:val="003B705F"/>
    <w:rsid w:val="003B72BA"/>
    <w:rsid w:val="003B72E5"/>
    <w:rsid w:val="003B76C1"/>
    <w:rsid w:val="003B7725"/>
    <w:rsid w:val="003B77A9"/>
    <w:rsid w:val="003B7822"/>
    <w:rsid w:val="003B7965"/>
    <w:rsid w:val="003B7B1D"/>
    <w:rsid w:val="003B7B9A"/>
    <w:rsid w:val="003B7D8E"/>
    <w:rsid w:val="003B7E46"/>
    <w:rsid w:val="003B7EF0"/>
    <w:rsid w:val="003C0265"/>
    <w:rsid w:val="003C0836"/>
    <w:rsid w:val="003C091B"/>
    <w:rsid w:val="003C0973"/>
    <w:rsid w:val="003C0AE7"/>
    <w:rsid w:val="003C0B16"/>
    <w:rsid w:val="003C0C9E"/>
    <w:rsid w:val="003C0CAA"/>
    <w:rsid w:val="003C0D88"/>
    <w:rsid w:val="003C0E18"/>
    <w:rsid w:val="003C0F64"/>
    <w:rsid w:val="003C111E"/>
    <w:rsid w:val="003C14C7"/>
    <w:rsid w:val="003C1816"/>
    <w:rsid w:val="003C1B01"/>
    <w:rsid w:val="003C1BDF"/>
    <w:rsid w:val="003C1CCA"/>
    <w:rsid w:val="003C1CDC"/>
    <w:rsid w:val="003C1E78"/>
    <w:rsid w:val="003C2125"/>
    <w:rsid w:val="003C213B"/>
    <w:rsid w:val="003C2207"/>
    <w:rsid w:val="003C2212"/>
    <w:rsid w:val="003C22B3"/>
    <w:rsid w:val="003C22E6"/>
    <w:rsid w:val="003C254C"/>
    <w:rsid w:val="003C2623"/>
    <w:rsid w:val="003C26AD"/>
    <w:rsid w:val="003C297E"/>
    <w:rsid w:val="003C2B18"/>
    <w:rsid w:val="003C2B79"/>
    <w:rsid w:val="003C2D39"/>
    <w:rsid w:val="003C2EDA"/>
    <w:rsid w:val="003C2F1B"/>
    <w:rsid w:val="003C310D"/>
    <w:rsid w:val="003C3156"/>
    <w:rsid w:val="003C31A3"/>
    <w:rsid w:val="003C3661"/>
    <w:rsid w:val="003C37E7"/>
    <w:rsid w:val="003C39C6"/>
    <w:rsid w:val="003C3A58"/>
    <w:rsid w:val="003C3ADA"/>
    <w:rsid w:val="003C3D12"/>
    <w:rsid w:val="003C3D9F"/>
    <w:rsid w:val="003C411F"/>
    <w:rsid w:val="003C41B5"/>
    <w:rsid w:val="003C440B"/>
    <w:rsid w:val="003C4494"/>
    <w:rsid w:val="003C456B"/>
    <w:rsid w:val="003C469F"/>
    <w:rsid w:val="003C4996"/>
    <w:rsid w:val="003C49A2"/>
    <w:rsid w:val="003C4A59"/>
    <w:rsid w:val="003C4D2B"/>
    <w:rsid w:val="003C4D4D"/>
    <w:rsid w:val="003C4DFA"/>
    <w:rsid w:val="003C4ED3"/>
    <w:rsid w:val="003C5039"/>
    <w:rsid w:val="003C5160"/>
    <w:rsid w:val="003C52BD"/>
    <w:rsid w:val="003C537B"/>
    <w:rsid w:val="003C53DE"/>
    <w:rsid w:val="003C54EE"/>
    <w:rsid w:val="003C550E"/>
    <w:rsid w:val="003C5599"/>
    <w:rsid w:val="003C5894"/>
    <w:rsid w:val="003C58DF"/>
    <w:rsid w:val="003C5B8B"/>
    <w:rsid w:val="003C5E7F"/>
    <w:rsid w:val="003C6147"/>
    <w:rsid w:val="003C62C2"/>
    <w:rsid w:val="003C639E"/>
    <w:rsid w:val="003C63FA"/>
    <w:rsid w:val="003C6874"/>
    <w:rsid w:val="003C6A75"/>
    <w:rsid w:val="003C6CE8"/>
    <w:rsid w:val="003C6CF7"/>
    <w:rsid w:val="003C6ECE"/>
    <w:rsid w:val="003C6F98"/>
    <w:rsid w:val="003C72EB"/>
    <w:rsid w:val="003C737A"/>
    <w:rsid w:val="003C7393"/>
    <w:rsid w:val="003C7AAD"/>
    <w:rsid w:val="003C7B0D"/>
    <w:rsid w:val="003C7B38"/>
    <w:rsid w:val="003C7E74"/>
    <w:rsid w:val="003C7EDE"/>
    <w:rsid w:val="003D0173"/>
    <w:rsid w:val="003D0448"/>
    <w:rsid w:val="003D0582"/>
    <w:rsid w:val="003D065F"/>
    <w:rsid w:val="003D074D"/>
    <w:rsid w:val="003D0795"/>
    <w:rsid w:val="003D0A07"/>
    <w:rsid w:val="003D0B0A"/>
    <w:rsid w:val="003D0B7B"/>
    <w:rsid w:val="003D0F5D"/>
    <w:rsid w:val="003D11F6"/>
    <w:rsid w:val="003D127A"/>
    <w:rsid w:val="003D144B"/>
    <w:rsid w:val="003D1663"/>
    <w:rsid w:val="003D1760"/>
    <w:rsid w:val="003D19D1"/>
    <w:rsid w:val="003D1B31"/>
    <w:rsid w:val="003D1DB1"/>
    <w:rsid w:val="003D1E2D"/>
    <w:rsid w:val="003D1EBB"/>
    <w:rsid w:val="003D1F0B"/>
    <w:rsid w:val="003D1F4E"/>
    <w:rsid w:val="003D2085"/>
    <w:rsid w:val="003D20DE"/>
    <w:rsid w:val="003D2129"/>
    <w:rsid w:val="003D2487"/>
    <w:rsid w:val="003D2557"/>
    <w:rsid w:val="003D27FC"/>
    <w:rsid w:val="003D2B31"/>
    <w:rsid w:val="003D2B44"/>
    <w:rsid w:val="003D2B77"/>
    <w:rsid w:val="003D2F1E"/>
    <w:rsid w:val="003D3078"/>
    <w:rsid w:val="003D3164"/>
    <w:rsid w:val="003D3270"/>
    <w:rsid w:val="003D344B"/>
    <w:rsid w:val="003D3455"/>
    <w:rsid w:val="003D3511"/>
    <w:rsid w:val="003D3568"/>
    <w:rsid w:val="003D35DA"/>
    <w:rsid w:val="003D37D1"/>
    <w:rsid w:val="003D386A"/>
    <w:rsid w:val="003D3970"/>
    <w:rsid w:val="003D3A40"/>
    <w:rsid w:val="003D3A87"/>
    <w:rsid w:val="003D3AB4"/>
    <w:rsid w:val="003D3C97"/>
    <w:rsid w:val="003D3D34"/>
    <w:rsid w:val="003D3E8F"/>
    <w:rsid w:val="003D4011"/>
    <w:rsid w:val="003D42B6"/>
    <w:rsid w:val="003D44CC"/>
    <w:rsid w:val="003D45E1"/>
    <w:rsid w:val="003D4601"/>
    <w:rsid w:val="003D46C7"/>
    <w:rsid w:val="003D4783"/>
    <w:rsid w:val="003D4859"/>
    <w:rsid w:val="003D490E"/>
    <w:rsid w:val="003D4920"/>
    <w:rsid w:val="003D4A3A"/>
    <w:rsid w:val="003D4A72"/>
    <w:rsid w:val="003D4B62"/>
    <w:rsid w:val="003D4BF6"/>
    <w:rsid w:val="003D4DC6"/>
    <w:rsid w:val="003D4E5C"/>
    <w:rsid w:val="003D4F45"/>
    <w:rsid w:val="003D4F7F"/>
    <w:rsid w:val="003D503B"/>
    <w:rsid w:val="003D50BC"/>
    <w:rsid w:val="003D52EA"/>
    <w:rsid w:val="003D5405"/>
    <w:rsid w:val="003D5434"/>
    <w:rsid w:val="003D545F"/>
    <w:rsid w:val="003D54D2"/>
    <w:rsid w:val="003D54F0"/>
    <w:rsid w:val="003D552B"/>
    <w:rsid w:val="003D58F5"/>
    <w:rsid w:val="003D5969"/>
    <w:rsid w:val="003D59CA"/>
    <w:rsid w:val="003D5A3B"/>
    <w:rsid w:val="003D5CD9"/>
    <w:rsid w:val="003D5E3D"/>
    <w:rsid w:val="003D610B"/>
    <w:rsid w:val="003D61C8"/>
    <w:rsid w:val="003D621E"/>
    <w:rsid w:val="003D64E6"/>
    <w:rsid w:val="003D6640"/>
    <w:rsid w:val="003D6754"/>
    <w:rsid w:val="003D679F"/>
    <w:rsid w:val="003D67CA"/>
    <w:rsid w:val="003D6AF5"/>
    <w:rsid w:val="003D6AFA"/>
    <w:rsid w:val="003D6B03"/>
    <w:rsid w:val="003D6DA9"/>
    <w:rsid w:val="003D6EB0"/>
    <w:rsid w:val="003D75E1"/>
    <w:rsid w:val="003D7636"/>
    <w:rsid w:val="003D78F1"/>
    <w:rsid w:val="003D7A32"/>
    <w:rsid w:val="003D7B13"/>
    <w:rsid w:val="003D7C71"/>
    <w:rsid w:val="003D7FA9"/>
    <w:rsid w:val="003E0012"/>
    <w:rsid w:val="003E009D"/>
    <w:rsid w:val="003E0110"/>
    <w:rsid w:val="003E0182"/>
    <w:rsid w:val="003E01EA"/>
    <w:rsid w:val="003E033E"/>
    <w:rsid w:val="003E03B0"/>
    <w:rsid w:val="003E04C4"/>
    <w:rsid w:val="003E04FA"/>
    <w:rsid w:val="003E0673"/>
    <w:rsid w:val="003E0756"/>
    <w:rsid w:val="003E087E"/>
    <w:rsid w:val="003E0956"/>
    <w:rsid w:val="003E09E7"/>
    <w:rsid w:val="003E0A48"/>
    <w:rsid w:val="003E0A71"/>
    <w:rsid w:val="003E0AC6"/>
    <w:rsid w:val="003E0B4A"/>
    <w:rsid w:val="003E0BA7"/>
    <w:rsid w:val="003E0BCC"/>
    <w:rsid w:val="003E0BEF"/>
    <w:rsid w:val="003E0EE5"/>
    <w:rsid w:val="003E0F46"/>
    <w:rsid w:val="003E1404"/>
    <w:rsid w:val="003E14DF"/>
    <w:rsid w:val="003E159B"/>
    <w:rsid w:val="003E1604"/>
    <w:rsid w:val="003E16F7"/>
    <w:rsid w:val="003E1CF2"/>
    <w:rsid w:val="003E2063"/>
    <w:rsid w:val="003E2087"/>
    <w:rsid w:val="003E237C"/>
    <w:rsid w:val="003E249A"/>
    <w:rsid w:val="003E24E8"/>
    <w:rsid w:val="003E2540"/>
    <w:rsid w:val="003E26B0"/>
    <w:rsid w:val="003E26FA"/>
    <w:rsid w:val="003E27E1"/>
    <w:rsid w:val="003E2C83"/>
    <w:rsid w:val="003E30AA"/>
    <w:rsid w:val="003E3158"/>
    <w:rsid w:val="003E31A0"/>
    <w:rsid w:val="003E3349"/>
    <w:rsid w:val="003E335E"/>
    <w:rsid w:val="003E3556"/>
    <w:rsid w:val="003E3801"/>
    <w:rsid w:val="003E3838"/>
    <w:rsid w:val="003E3918"/>
    <w:rsid w:val="003E3AC0"/>
    <w:rsid w:val="003E3D77"/>
    <w:rsid w:val="003E3D7A"/>
    <w:rsid w:val="003E3EC3"/>
    <w:rsid w:val="003E40F8"/>
    <w:rsid w:val="003E43EE"/>
    <w:rsid w:val="003E4411"/>
    <w:rsid w:val="003E4680"/>
    <w:rsid w:val="003E471D"/>
    <w:rsid w:val="003E4A21"/>
    <w:rsid w:val="003E4CB9"/>
    <w:rsid w:val="003E4E7B"/>
    <w:rsid w:val="003E4F41"/>
    <w:rsid w:val="003E4FAF"/>
    <w:rsid w:val="003E4FFA"/>
    <w:rsid w:val="003E515D"/>
    <w:rsid w:val="003E5193"/>
    <w:rsid w:val="003E519F"/>
    <w:rsid w:val="003E5301"/>
    <w:rsid w:val="003E5354"/>
    <w:rsid w:val="003E5377"/>
    <w:rsid w:val="003E562A"/>
    <w:rsid w:val="003E5ACD"/>
    <w:rsid w:val="003E5C1D"/>
    <w:rsid w:val="003E5CDF"/>
    <w:rsid w:val="003E5D4B"/>
    <w:rsid w:val="003E5E09"/>
    <w:rsid w:val="003E6280"/>
    <w:rsid w:val="003E62F1"/>
    <w:rsid w:val="003E65CA"/>
    <w:rsid w:val="003E6A62"/>
    <w:rsid w:val="003E6BC2"/>
    <w:rsid w:val="003E6DF5"/>
    <w:rsid w:val="003E6E5F"/>
    <w:rsid w:val="003E6FFE"/>
    <w:rsid w:val="003E701D"/>
    <w:rsid w:val="003E715B"/>
    <w:rsid w:val="003E7335"/>
    <w:rsid w:val="003E736F"/>
    <w:rsid w:val="003E7441"/>
    <w:rsid w:val="003E7452"/>
    <w:rsid w:val="003E748E"/>
    <w:rsid w:val="003E77D3"/>
    <w:rsid w:val="003E77F5"/>
    <w:rsid w:val="003E79C6"/>
    <w:rsid w:val="003E7C67"/>
    <w:rsid w:val="003E7E26"/>
    <w:rsid w:val="003F0103"/>
    <w:rsid w:val="003F0119"/>
    <w:rsid w:val="003F01FD"/>
    <w:rsid w:val="003F020E"/>
    <w:rsid w:val="003F0287"/>
    <w:rsid w:val="003F029E"/>
    <w:rsid w:val="003F0538"/>
    <w:rsid w:val="003F060D"/>
    <w:rsid w:val="003F0761"/>
    <w:rsid w:val="003F08EE"/>
    <w:rsid w:val="003F0B54"/>
    <w:rsid w:val="003F0D33"/>
    <w:rsid w:val="003F0FBB"/>
    <w:rsid w:val="003F11AC"/>
    <w:rsid w:val="003F1399"/>
    <w:rsid w:val="003F1DC3"/>
    <w:rsid w:val="003F1F01"/>
    <w:rsid w:val="003F1F16"/>
    <w:rsid w:val="003F1FC6"/>
    <w:rsid w:val="003F2134"/>
    <w:rsid w:val="003F21AC"/>
    <w:rsid w:val="003F2291"/>
    <w:rsid w:val="003F2370"/>
    <w:rsid w:val="003F26AE"/>
    <w:rsid w:val="003F2781"/>
    <w:rsid w:val="003F29CD"/>
    <w:rsid w:val="003F3086"/>
    <w:rsid w:val="003F3168"/>
    <w:rsid w:val="003F3223"/>
    <w:rsid w:val="003F33E4"/>
    <w:rsid w:val="003F346B"/>
    <w:rsid w:val="003F3AFB"/>
    <w:rsid w:val="003F3B1A"/>
    <w:rsid w:val="003F3B87"/>
    <w:rsid w:val="003F3C76"/>
    <w:rsid w:val="003F3DEC"/>
    <w:rsid w:val="003F4040"/>
    <w:rsid w:val="003F42EF"/>
    <w:rsid w:val="003F44DA"/>
    <w:rsid w:val="003F4B9A"/>
    <w:rsid w:val="003F4C38"/>
    <w:rsid w:val="003F4DFB"/>
    <w:rsid w:val="003F4E91"/>
    <w:rsid w:val="003F4EA2"/>
    <w:rsid w:val="003F5014"/>
    <w:rsid w:val="003F50A9"/>
    <w:rsid w:val="003F517E"/>
    <w:rsid w:val="003F542E"/>
    <w:rsid w:val="003F554C"/>
    <w:rsid w:val="003F556F"/>
    <w:rsid w:val="003F57A7"/>
    <w:rsid w:val="003F595D"/>
    <w:rsid w:val="003F59FB"/>
    <w:rsid w:val="003F5D43"/>
    <w:rsid w:val="003F5EB2"/>
    <w:rsid w:val="003F5F7B"/>
    <w:rsid w:val="003F5FF1"/>
    <w:rsid w:val="003F6016"/>
    <w:rsid w:val="003F6023"/>
    <w:rsid w:val="003F603D"/>
    <w:rsid w:val="003F6042"/>
    <w:rsid w:val="003F60AC"/>
    <w:rsid w:val="003F6113"/>
    <w:rsid w:val="003F6283"/>
    <w:rsid w:val="003F62AF"/>
    <w:rsid w:val="003F630A"/>
    <w:rsid w:val="003F6735"/>
    <w:rsid w:val="003F67A6"/>
    <w:rsid w:val="003F6900"/>
    <w:rsid w:val="003F69B7"/>
    <w:rsid w:val="003F6AE2"/>
    <w:rsid w:val="003F6BD9"/>
    <w:rsid w:val="003F6C58"/>
    <w:rsid w:val="003F6CA2"/>
    <w:rsid w:val="003F6CBD"/>
    <w:rsid w:val="003F6F8B"/>
    <w:rsid w:val="003F7216"/>
    <w:rsid w:val="003F722C"/>
    <w:rsid w:val="003F7333"/>
    <w:rsid w:val="003F737E"/>
    <w:rsid w:val="003F75F8"/>
    <w:rsid w:val="003F764E"/>
    <w:rsid w:val="003F7932"/>
    <w:rsid w:val="003F796A"/>
    <w:rsid w:val="003F79BE"/>
    <w:rsid w:val="003F7A83"/>
    <w:rsid w:val="003F7B51"/>
    <w:rsid w:val="003F7F73"/>
    <w:rsid w:val="00400070"/>
    <w:rsid w:val="004000CA"/>
    <w:rsid w:val="00400283"/>
    <w:rsid w:val="004003BD"/>
    <w:rsid w:val="004004E8"/>
    <w:rsid w:val="00400527"/>
    <w:rsid w:val="004005A0"/>
    <w:rsid w:val="0040071F"/>
    <w:rsid w:val="0040090C"/>
    <w:rsid w:val="00400C09"/>
    <w:rsid w:val="00401064"/>
    <w:rsid w:val="0040106B"/>
    <w:rsid w:val="004010D2"/>
    <w:rsid w:val="00401141"/>
    <w:rsid w:val="00401171"/>
    <w:rsid w:val="00401353"/>
    <w:rsid w:val="0040142D"/>
    <w:rsid w:val="00401463"/>
    <w:rsid w:val="004014C1"/>
    <w:rsid w:val="004014DA"/>
    <w:rsid w:val="004014EB"/>
    <w:rsid w:val="004016C8"/>
    <w:rsid w:val="0040187F"/>
    <w:rsid w:val="00401A62"/>
    <w:rsid w:val="00401AF0"/>
    <w:rsid w:val="00401CEA"/>
    <w:rsid w:val="00401E9B"/>
    <w:rsid w:val="00401E9F"/>
    <w:rsid w:val="00401EE0"/>
    <w:rsid w:val="00402266"/>
    <w:rsid w:val="004022CD"/>
    <w:rsid w:val="00402371"/>
    <w:rsid w:val="004024E5"/>
    <w:rsid w:val="004026C4"/>
    <w:rsid w:val="004027C8"/>
    <w:rsid w:val="00402AD6"/>
    <w:rsid w:val="00402BF9"/>
    <w:rsid w:val="00402C10"/>
    <w:rsid w:val="00402D60"/>
    <w:rsid w:val="00402D63"/>
    <w:rsid w:val="00402DAC"/>
    <w:rsid w:val="00402E13"/>
    <w:rsid w:val="00402E46"/>
    <w:rsid w:val="00402E89"/>
    <w:rsid w:val="00403078"/>
    <w:rsid w:val="00403108"/>
    <w:rsid w:val="004032B3"/>
    <w:rsid w:val="0040330F"/>
    <w:rsid w:val="0040335C"/>
    <w:rsid w:val="0040341E"/>
    <w:rsid w:val="004034DC"/>
    <w:rsid w:val="0040353A"/>
    <w:rsid w:val="00403711"/>
    <w:rsid w:val="00403883"/>
    <w:rsid w:val="00403919"/>
    <w:rsid w:val="004039B2"/>
    <w:rsid w:val="00403A54"/>
    <w:rsid w:val="00403A6E"/>
    <w:rsid w:val="00403BD7"/>
    <w:rsid w:val="00403C4E"/>
    <w:rsid w:val="00403E43"/>
    <w:rsid w:val="00403E4F"/>
    <w:rsid w:val="00403FEB"/>
    <w:rsid w:val="00403FFE"/>
    <w:rsid w:val="00404098"/>
    <w:rsid w:val="00404139"/>
    <w:rsid w:val="00404170"/>
    <w:rsid w:val="004041CB"/>
    <w:rsid w:val="004047D1"/>
    <w:rsid w:val="004049E6"/>
    <w:rsid w:val="00404C6A"/>
    <w:rsid w:val="00404C92"/>
    <w:rsid w:val="00404E3B"/>
    <w:rsid w:val="00404EE3"/>
    <w:rsid w:val="00404F81"/>
    <w:rsid w:val="00404FFC"/>
    <w:rsid w:val="004051EA"/>
    <w:rsid w:val="00405222"/>
    <w:rsid w:val="004054BD"/>
    <w:rsid w:val="0040559F"/>
    <w:rsid w:val="004055F9"/>
    <w:rsid w:val="0040568A"/>
    <w:rsid w:val="004056D6"/>
    <w:rsid w:val="00405736"/>
    <w:rsid w:val="00405B82"/>
    <w:rsid w:val="00405CF8"/>
    <w:rsid w:val="00405D59"/>
    <w:rsid w:val="00405D9F"/>
    <w:rsid w:val="00405E53"/>
    <w:rsid w:val="00405F0A"/>
    <w:rsid w:val="00406082"/>
    <w:rsid w:val="00406263"/>
    <w:rsid w:val="00406295"/>
    <w:rsid w:val="004062BF"/>
    <w:rsid w:val="004063A7"/>
    <w:rsid w:val="004063FE"/>
    <w:rsid w:val="00406473"/>
    <w:rsid w:val="004064A0"/>
    <w:rsid w:val="0040687E"/>
    <w:rsid w:val="00406AA1"/>
    <w:rsid w:val="00406B5B"/>
    <w:rsid w:val="00406B8E"/>
    <w:rsid w:val="00406C01"/>
    <w:rsid w:val="00406F80"/>
    <w:rsid w:val="00406FE6"/>
    <w:rsid w:val="00407096"/>
    <w:rsid w:val="004070BC"/>
    <w:rsid w:val="0040725E"/>
    <w:rsid w:val="004073AD"/>
    <w:rsid w:val="00407997"/>
    <w:rsid w:val="00407F8D"/>
    <w:rsid w:val="0041010A"/>
    <w:rsid w:val="004106B8"/>
    <w:rsid w:val="00410711"/>
    <w:rsid w:val="0041082E"/>
    <w:rsid w:val="004108EA"/>
    <w:rsid w:val="00410924"/>
    <w:rsid w:val="00410B4F"/>
    <w:rsid w:val="00410BF5"/>
    <w:rsid w:val="00410EF4"/>
    <w:rsid w:val="00410FAF"/>
    <w:rsid w:val="00411045"/>
    <w:rsid w:val="004110FC"/>
    <w:rsid w:val="004112F3"/>
    <w:rsid w:val="00411498"/>
    <w:rsid w:val="0041156F"/>
    <w:rsid w:val="0041188A"/>
    <w:rsid w:val="00411C77"/>
    <w:rsid w:val="00411DE0"/>
    <w:rsid w:val="00412006"/>
    <w:rsid w:val="004121FE"/>
    <w:rsid w:val="0041253E"/>
    <w:rsid w:val="004126F2"/>
    <w:rsid w:val="00412813"/>
    <w:rsid w:val="00412B23"/>
    <w:rsid w:val="00412B39"/>
    <w:rsid w:val="00412BD2"/>
    <w:rsid w:val="00412BDD"/>
    <w:rsid w:val="00412EA3"/>
    <w:rsid w:val="00412F59"/>
    <w:rsid w:val="00412FCB"/>
    <w:rsid w:val="004134A7"/>
    <w:rsid w:val="004134BA"/>
    <w:rsid w:val="004136DD"/>
    <w:rsid w:val="004136E9"/>
    <w:rsid w:val="0041372F"/>
    <w:rsid w:val="00413781"/>
    <w:rsid w:val="00413B0E"/>
    <w:rsid w:val="00413B3F"/>
    <w:rsid w:val="00413B70"/>
    <w:rsid w:val="0041439F"/>
    <w:rsid w:val="004143F5"/>
    <w:rsid w:val="00414457"/>
    <w:rsid w:val="0041446C"/>
    <w:rsid w:val="004145D0"/>
    <w:rsid w:val="00414606"/>
    <w:rsid w:val="004146FA"/>
    <w:rsid w:val="00414892"/>
    <w:rsid w:val="004149A5"/>
    <w:rsid w:val="00414A41"/>
    <w:rsid w:val="00414B2D"/>
    <w:rsid w:val="00414BD4"/>
    <w:rsid w:val="00414D26"/>
    <w:rsid w:val="0041500F"/>
    <w:rsid w:val="00415367"/>
    <w:rsid w:val="00415561"/>
    <w:rsid w:val="00415711"/>
    <w:rsid w:val="00415807"/>
    <w:rsid w:val="00415815"/>
    <w:rsid w:val="004158FE"/>
    <w:rsid w:val="00415BAA"/>
    <w:rsid w:val="00415BE2"/>
    <w:rsid w:val="00415D7E"/>
    <w:rsid w:val="00415DDF"/>
    <w:rsid w:val="00415E90"/>
    <w:rsid w:val="004160D1"/>
    <w:rsid w:val="0041611B"/>
    <w:rsid w:val="004161F9"/>
    <w:rsid w:val="0041621A"/>
    <w:rsid w:val="0041622C"/>
    <w:rsid w:val="00416249"/>
    <w:rsid w:val="00416569"/>
    <w:rsid w:val="004169C3"/>
    <w:rsid w:val="004169F0"/>
    <w:rsid w:val="00416A77"/>
    <w:rsid w:val="00416DD7"/>
    <w:rsid w:val="00416FA1"/>
    <w:rsid w:val="00417309"/>
    <w:rsid w:val="00417317"/>
    <w:rsid w:val="0041734B"/>
    <w:rsid w:val="004173A0"/>
    <w:rsid w:val="004173F0"/>
    <w:rsid w:val="00417423"/>
    <w:rsid w:val="00417604"/>
    <w:rsid w:val="004176FA"/>
    <w:rsid w:val="0041777A"/>
    <w:rsid w:val="004179D4"/>
    <w:rsid w:val="00417A99"/>
    <w:rsid w:val="00417B50"/>
    <w:rsid w:val="00417EC7"/>
    <w:rsid w:val="00417EE9"/>
    <w:rsid w:val="00417EEE"/>
    <w:rsid w:val="00417FF4"/>
    <w:rsid w:val="0042014D"/>
    <w:rsid w:val="00420262"/>
    <w:rsid w:val="004208A5"/>
    <w:rsid w:val="004208BB"/>
    <w:rsid w:val="00420907"/>
    <w:rsid w:val="00420A13"/>
    <w:rsid w:val="00420AF1"/>
    <w:rsid w:val="00420B2C"/>
    <w:rsid w:val="00420BA2"/>
    <w:rsid w:val="00420BDC"/>
    <w:rsid w:val="00420D87"/>
    <w:rsid w:val="00420F16"/>
    <w:rsid w:val="00420F2E"/>
    <w:rsid w:val="00420FD7"/>
    <w:rsid w:val="0042110B"/>
    <w:rsid w:val="00421187"/>
    <w:rsid w:val="00421365"/>
    <w:rsid w:val="00421382"/>
    <w:rsid w:val="0042139A"/>
    <w:rsid w:val="004213B7"/>
    <w:rsid w:val="004215C1"/>
    <w:rsid w:val="00421793"/>
    <w:rsid w:val="004217DC"/>
    <w:rsid w:val="004218A9"/>
    <w:rsid w:val="004219C8"/>
    <w:rsid w:val="00421A37"/>
    <w:rsid w:val="00421A97"/>
    <w:rsid w:val="00421AC1"/>
    <w:rsid w:val="00421BC4"/>
    <w:rsid w:val="00421CC0"/>
    <w:rsid w:val="00421DB1"/>
    <w:rsid w:val="00422010"/>
    <w:rsid w:val="00422367"/>
    <w:rsid w:val="00422442"/>
    <w:rsid w:val="00422517"/>
    <w:rsid w:val="00422593"/>
    <w:rsid w:val="00422772"/>
    <w:rsid w:val="00422886"/>
    <w:rsid w:val="004228E7"/>
    <w:rsid w:val="0042297F"/>
    <w:rsid w:val="00422C8E"/>
    <w:rsid w:val="00423113"/>
    <w:rsid w:val="00423261"/>
    <w:rsid w:val="00423293"/>
    <w:rsid w:val="00423481"/>
    <w:rsid w:val="004234D2"/>
    <w:rsid w:val="00423520"/>
    <w:rsid w:val="00423559"/>
    <w:rsid w:val="0042358D"/>
    <w:rsid w:val="0042373E"/>
    <w:rsid w:val="0042375C"/>
    <w:rsid w:val="0042387E"/>
    <w:rsid w:val="0042393A"/>
    <w:rsid w:val="0042397B"/>
    <w:rsid w:val="00423BA3"/>
    <w:rsid w:val="00423E83"/>
    <w:rsid w:val="00424032"/>
    <w:rsid w:val="00424074"/>
    <w:rsid w:val="004241F4"/>
    <w:rsid w:val="00424313"/>
    <w:rsid w:val="00424578"/>
    <w:rsid w:val="004248A9"/>
    <w:rsid w:val="00424954"/>
    <w:rsid w:val="004249AE"/>
    <w:rsid w:val="004249FB"/>
    <w:rsid w:val="00424C97"/>
    <w:rsid w:val="00425230"/>
    <w:rsid w:val="004254FE"/>
    <w:rsid w:val="0042552D"/>
    <w:rsid w:val="0042557B"/>
    <w:rsid w:val="00425727"/>
    <w:rsid w:val="0042574C"/>
    <w:rsid w:val="00425753"/>
    <w:rsid w:val="0042579B"/>
    <w:rsid w:val="004259D5"/>
    <w:rsid w:val="00425AC7"/>
    <w:rsid w:val="00425B8D"/>
    <w:rsid w:val="00425C96"/>
    <w:rsid w:val="00425DC4"/>
    <w:rsid w:val="00425E71"/>
    <w:rsid w:val="0042620A"/>
    <w:rsid w:val="00426256"/>
    <w:rsid w:val="004263CC"/>
    <w:rsid w:val="0042640F"/>
    <w:rsid w:val="00426458"/>
    <w:rsid w:val="00426568"/>
    <w:rsid w:val="00426597"/>
    <w:rsid w:val="00426618"/>
    <w:rsid w:val="0042669D"/>
    <w:rsid w:val="00426748"/>
    <w:rsid w:val="004268A7"/>
    <w:rsid w:val="00426979"/>
    <w:rsid w:val="00426ACD"/>
    <w:rsid w:val="00426B9E"/>
    <w:rsid w:val="00426DA8"/>
    <w:rsid w:val="00426DEF"/>
    <w:rsid w:val="00426F32"/>
    <w:rsid w:val="00427014"/>
    <w:rsid w:val="0042701C"/>
    <w:rsid w:val="004271D0"/>
    <w:rsid w:val="0042746B"/>
    <w:rsid w:val="004274B9"/>
    <w:rsid w:val="004276CB"/>
    <w:rsid w:val="00427707"/>
    <w:rsid w:val="004277DD"/>
    <w:rsid w:val="00427B21"/>
    <w:rsid w:val="00427C51"/>
    <w:rsid w:val="00427D43"/>
    <w:rsid w:val="00430222"/>
    <w:rsid w:val="00430253"/>
    <w:rsid w:val="00430382"/>
    <w:rsid w:val="004303EC"/>
    <w:rsid w:val="00430549"/>
    <w:rsid w:val="004305F4"/>
    <w:rsid w:val="0043066A"/>
    <w:rsid w:val="00430753"/>
    <w:rsid w:val="00430772"/>
    <w:rsid w:val="004308CC"/>
    <w:rsid w:val="00430BAC"/>
    <w:rsid w:val="00430FA6"/>
    <w:rsid w:val="0043100F"/>
    <w:rsid w:val="00431176"/>
    <w:rsid w:val="00431330"/>
    <w:rsid w:val="0043185D"/>
    <w:rsid w:val="00431948"/>
    <w:rsid w:val="00431C79"/>
    <w:rsid w:val="00431D62"/>
    <w:rsid w:val="004320E3"/>
    <w:rsid w:val="00432457"/>
    <w:rsid w:val="00432510"/>
    <w:rsid w:val="00432815"/>
    <w:rsid w:val="00432899"/>
    <w:rsid w:val="004328C8"/>
    <w:rsid w:val="00432B02"/>
    <w:rsid w:val="00432B11"/>
    <w:rsid w:val="00432B63"/>
    <w:rsid w:val="00432C5E"/>
    <w:rsid w:val="00432D67"/>
    <w:rsid w:val="00433683"/>
    <w:rsid w:val="00433956"/>
    <w:rsid w:val="004339FA"/>
    <w:rsid w:val="00433A1B"/>
    <w:rsid w:val="00433A6A"/>
    <w:rsid w:val="00433AA8"/>
    <w:rsid w:val="00433BAD"/>
    <w:rsid w:val="00433C03"/>
    <w:rsid w:val="00433C16"/>
    <w:rsid w:val="00433D0E"/>
    <w:rsid w:val="00433D84"/>
    <w:rsid w:val="00433E6B"/>
    <w:rsid w:val="00433EA8"/>
    <w:rsid w:val="0043413D"/>
    <w:rsid w:val="00434217"/>
    <w:rsid w:val="0043449A"/>
    <w:rsid w:val="004344F0"/>
    <w:rsid w:val="0043457C"/>
    <w:rsid w:val="0043458E"/>
    <w:rsid w:val="0043466B"/>
    <w:rsid w:val="00434796"/>
    <w:rsid w:val="00434843"/>
    <w:rsid w:val="0043490F"/>
    <w:rsid w:val="00434BF6"/>
    <w:rsid w:val="00434D0A"/>
    <w:rsid w:val="00434EA0"/>
    <w:rsid w:val="00434F96"/>
    <w:rsid w:val="004350A8"/>
    <w:rsid w:val="004354A1"/>
    <w:rsid w:val="004355D8"/>
    <w:rsid w:val="0043567F"/>
    <w:rsid w:val="0043596E"/>
    <w:rsid w:val="004359F8"/>
    <w:rsid w:val="00435A0E"/>
    <w:rsid w:val="00435B14"/>
    <w:rsid w:val="00435BA7"/>
    <w:rsid w:val="00435E5E"/>
    <w:rsid w:val="00435F77"/>
    <w:rsid w:val="00435FBA"/>
    <w:rsid w:val="004360E6"/>
    <w:rsid w:val="004361D2"/>
    <w:rsid w:val="00436212"/>
    <w:rsid w:val="0043634E"/>
    <w:rsid w:val="0043649F"/>
    <w:rsid w:val="0043658A"/>
    <w:rsid w:val="0043658D"/>
    <w:rsid w:val="0043662C"/>
    <w:rsid w:val="00436730"/>
    <w:rsid w:val="00436837"/>
    <w:rsid w:val="0043683C"/>
    <w:rsid w:val="00436947"/>
    <w:rsid w:val="00436D77"/>
    <w:rsid w:val="00436E32"/>
    <w:rsid w:val="00436FD1"/>
    <w:rsid w:val="004372CB"/>
    <w:rsid w:val="00437481"/>
    <w:rsid w:val="0043759A"/>
    <w:rsid w:val="004375AA"/>
    <w:rsid w:val="0043770F"/>
    <w:rsid w:val="00437770"/>
    <w:rsid w:val="004377AE"/>
    <w:rsid w:val="00437850"/>
    <w:rsid w:val="004378A2"/>
    <w:rsid w:val="004378C3"/>
    <w:rsid w:val="00437918"/>
    <w:rsid w:val="00437952"/>
    <w:rsid w:val="00437AC9"/>
    <w:rsid w:val="00437B2B"/>
    <w:rsid w:val="00437C2E"/>
    <w:rsid w:val="00437C92"/>
    <w:rsid w:val="00437F1B"/>
    <w:rsid w:val="004401E5"/>
    <w:rsid w:val="00440289"/>
    <w:rsid w:val="004402E0"/>
    <w:rsid w:val="004404E1"/>
    <w:rsid w:val="004406C3"/>
    <w:rsid w:val="00440869"/>
    <w:rsid w:val="0044091E"/>
    <w:rsid w:val="00440A2D"/>
    <w:rsid w:val="00440AA1"/>
    <w:rsid w:val="00440B1F"/>
    <w:rsid w:val="00440B23"/>
    <w:rsid w:val="00440D57"/>
    <w:rsid w:val="00440EC1"/>
    <w:rsid w:val="00440FEE"/>
    <w:rsid w:val="0044117A"/>
    <w:rsid w:val="0044128B"/>
    <w:rsid w:val="004412C8"/>
    <w:rsid w:val="004412DF"/>
    <w:rsid w:val="004413ED"/>
    <w:rsid w:val="00441441"/>
    <w:rsid w:val="00441636"/>
    <w:rsid w:val="004416F1"/>
    <w:rsid w:val="00441746"/>
    <w:rsid w:val="0044179F"/>
    <w:rsid w:val="0044184A"/>
    <w:rsid w:val="0044186F"/>
    <w:rsid w:val="00441BA3"/>
    <w:rsid w:val="00441BD6"/>
    <w:rsid w:val="00441BE0"/>
    <w:rsid w:val="00441D88"/>
    <w:rsid w:val="00441ED0"/>
    <w:rsid w:val="00441F68"/>
    <w:rsid w:val="004420F9"/>
    <w:rsid w:val="00442198"/>
    <w:rsid w:val="00442239"/>
    <w:rsid w:val="0044235C"/>
    <w:rsid w:val="004423CF"/>
    <w:rsid w:val="00442688"/>
    <w:rsid w:val="00442923"/>
    <w:rsid w:val="00442BC2"/>
    <w:rsid w:val="00442D5A"/>
    <w:rsid w:val="00442E6C"/>
    <w:rsid w:val="004432CF"/>
    <w:rsid w:val="004432F8"/>
    <w:rsid w:val="004433BF"/>
    <w:rsid w:val="0044353F"/>
    <w:rsid w:val="0044371E"/>
    <w:rsid w:val="00443975"/>
    <w:rsid w:val="004439F8"/>
    <w:rsid w:val="00443A0E"/>
    <w:rsid w:val="00443BF5"/>
    <w:rsid w:val="00443C2E"/>
    <w:rsid w:val="00443D9C"/>
    <w:rsid w:val="00443EA8"/>
    <w:rsid w:val="00444664"/>
    <w:rsid w:val="004447BD"/>
    <w:rsid w:val="0044488C"/>
    <w:rsid w:val="004449D4"/>
    <w:rsid w:val="004449E8"/>
    <w:rsid w:val="00444BBB"/>
    <w:rsid w:val="00444DC3"/>
    <w:rsid w:val="00444DDB"/>
    <w:rsid w:val="00444EC4"/>
    <w:rsid w:val="004450CD"/>
    <w:rsid w:val="004451B9"/>
    <w:rsid w:val="00445295"/>
    <w:rsid w:val="004453F9"/>
    <w:rsid w:val="0044547F"/>
    <w:rsid w:val="004454AB"/>
    <w:rsid w:val="004454CA"/>
    <w:rsid w:val="004455DF"/>
    <w:rsid w:val="0044569E"/>
    <w:rsid w:val="004456AD"/>
    <w:rsid w:val="00445830"/>
    <w:rsid w:val="0044584C"/>
    <w:rsid w:val="004458C8"/>
    <w:rsid w:val="00445A54"/>
    <w:rsid w:val="00445B45"/>
    <w:rsid w:val="00445BCD"/>
    <w:rsid w:val="00445C04"/>
    <w:rsid w:val="004461DB"/>
    <w:rsid w:val="00446294"/>
    <w:rsid w:val="00446302"/>
    <w:rsid w:val="0044647C"/>
    <w:rsid w:val="004464EE"/>
    <w:rsid w:val="004468FE"/>
    <w:rsid w:val="00446A7F"/>
    <w:rsid w:val="00446AE4"/>
    <w:rsid w:val="00446B8E"/>
    <w:rsid w:val="00446BC8"/>
    <w:rsid w:val="00446C2B"/>
    <w:rsid w:val="00446CE7"/>
    <w:rsid w:val="00446DF4"/>
    <w:rsid w:val="00447043"/>
    <w:rsid w:val="00447611"/>
    <w:rsid w:val="0044773B"/>
    <w:rsid w:val="00447833"/>
    <w:rsid w:val="004478AD"/>
    <w:rsid w:val="0044793C"/>
    <w:rsid w:val="004479D6"/>
    <w:rsid w:val="00447A00"/>
    <w:rsid w:val="00447A45"/>
    <w:rsid w:val="00447A59"/>
    <w:rsid w:val="00447B83"/>
    <w:rsid w:val="00447BEC"/>
    <w:rsid w:val="00447C74"/>
    <w:rsid w:val="00447D01"/>
    <w:rsid w:val="00447D78"/>
    <w:rsid w:val="00447EDA"/>
    <w:rsid w:val="00450021"/>
    <w:rsid w:val="00450073"/>
    <w:rsid w:val="004501DC"/>
    <w:rsid w:val="0045029C"/>
    <w:rsid w:val="00450359"/>
    <w:rsid w:val="004503FE"/>
    <w:rsid w:val="00450629"/>
    <w:rsid w:val="00450695"/>
    <w:rsid w:val="00450763"/>
    <w:rsid w:val="00450880"/>
    <w:rsid w:val="00450A84"/>
    <w:rsid w:val="00450AB5"/>
    <w:rsid w:val="00450C1F"/>
    <w:rsid w:val="00450D92"/>
    <w:rsid w:val="00450DBB"/>
    <w:rsid w:val="00450E1F"/>
    <w:rsid w:val="00450E50"/>
    <w:rsid w:val="00450EA9"/>
    <w:rsid w:val="00450EDE"/>
    <w:rsid w:val="00450EE8"/>
    <w:rsid w:val="00450FA2"/>
    <w:rsid w:val="0045112E"/>
    <w:rsid w:val="00451323"/>
    <w:rsid w:val="004514D7"/>
    <w:rsid w:val="00451646"/>
    <w:rsid w:val="0045165E"/>
    <w:rsid w:val="0045174E"/>
    <w:rsid w:val="0045185C"/>
    <w:rsid w:val="0045187B"/>
    <w:rsid w:val="00451949"/>
    <w:rsid w:val="00451BFF"/>
    <w:rsid w:val="00451D65"/>
    <w:rsid w:val="00451EAF"/>
    <w:rsid w:val="00451EDF"/>
    <w:rsid w:val="00451F9B"/>
    <w:rsid w:val="004520FB"/>
    <w:rsid w:val="00452278"/>
    <w:rsid w:val="0045245E"/>
    <w:rsid w:val="00452588"/>
    <w:rsid w:val="004525A6"/>
    <w:rsid w:val="004525EB"/>
    <w:rsid w:val="004527B5"/>
    <w:rsid w:val="0045297F"/>
    <w:rsid w:val="00452A10"/>
    <w:rsid w:val="00452C7A"/>
    <w:rsid w:val="00452CD1"/>
    <w:rsid w:val="00452D08"/>
    <w:rsid w:val="00452EB2"/>
    <w:rsid w:val="00452F0C"/>
    <w:rsid w:val="00452F25"/>
    <w:rsid w:val="00453123"/>
    <w:rsid w:val="00453415"/>
    <w:rsid w:val="0045351C"/>
    <w:rsid w:val="00453579"/>
    <w:rsid w:val="004539C5"/>
    <w:rsid w:val="00453C79"/>
    <w:rsid w:val="00453DD2"/>
    <w:rsid w:val="00453E5E"/>
    <w:rsid w:val="00453F0A"/>
    <w:rsid w:val="0045475E"/>
    <w:rsid w:val="00454903"/>
    <w:rsid w:val="00454A56"/>
    <w:rsid w:val="00454A5C"/>
    <w:rsid w:val="00454AED"/>
    <w:rsid w:val="00454BFA"/>
    <w:rsid w:val="00454E48"/>
    <w:rsid w:val="004550AE"/>
    <w:rsid w:val="004551C9"/>
    <w:rsid w:val="004551DB"/>
    <w:rsid w:val="0045531D"/>
    <w:rsid w:val="0045537F"/>
    <w:rsid w:val="00455663"/>
    <w:rsid w:val="00455748"/>
    <w:rsid w:val="00455A5B"/>
    <w:rsid w:val="00455AC1"/>
    <w:rsid w:val="00455EBC"/>
    <w:rsid w:val="00456041"/>
    <w:rsid w:val="004560DE"/>
    <w:rsid w:val="004560F4"/>
    <w:rsid w:val="0045636F"/>
    <w:rsid w:val="00456453"/>
    <w:rsid w:val="00456561"/>
    <w:rsid w:val="004566B0"/>
    <w:rsid w:val="0045697C"/>
    <w:rsid w:val="0045697D"/>
    <w:rsid w:val="00456A28"/>
    <w:rsid w:val="00456AD7"/>
    <w:rsid w:val="00456B0D"/>
    <w:rsid w:val="00456B89"/>
    <w:rsid w:val="00456B9F"/>
    <w:rsid w:val="00456BDC"/>
    <w:rsid w:val="00456CD8"/>
    <w:rsid w:val="00456D7E"/>
    <w:rsid w:val="00456F75"/>
    <w:rsid w:val="004570F6"/>
    <w:rsid w:val="00457234"/>
    <w:rsid w:val="00457313"/>
    <w:rsid w:val="00457400"/>
    <w:rsid w:val="0045753A"/>
    <w:rsid w:val="0045760A"/>
    <w:rsid w:val="00457658"/>
    <w:rsid w:val="00457796"/>
    <w:rsid w:val="004578FC"/>
    <w:rsid w:val="004579D6"/>
    <w:rsid w:val="00460000"/>
    <w:rsid w:val="00460074"/>
    <w:rsid w:val="004600DE"/>
    <w:rsid w:val="00460160"/>
    <w:rsid w:val="004603AA"/>
    <w:rsid w:val="004604F8"/>
    <w:rsid w:val="004607E1"/>
    <w:rsid w:val="004608BE"/>
    <w:rsid w:val="00460B54"/>
    <w:rsid w:val="00460C90"/>
    <w:rsid w:val="00460D1C"/>
    <w:rsid w:val="00461069"/>
    <w:rsid w:val="00461279"/>
    <w:rsid w:val="00461382"/>
    <w:rsid w:val="004613FA"/>
    <w:rsid w:val="0046188B"/>
    <w:rsid w:val="004618C5"/>
    <w:rsid w:val="00461A01"/>
    <w:rsid w:val="00461C14"/>
    <w:rsid w:val="00461FB7"/>
    <w:rsid w:val="00462337"/>
    <w:rsid w:val="004623DB"/>
    <w:rsid w:val="004624F4"/>
    <w:rsid w:val="00462588"/>
    <w:rsid w:val="00462593"/>
    <w:rsid w:val="004625AD"/>
    <w:rsid w:val="00462702"/>
    <w:rsid w:val="00462743"/>
    <w:rsid w:val="00462C99"/>
    <w:rsid w:val="00462DE1"/>
    <w:rsid w:val="00462DEA"/>
    <w:rsid w:val="00462FF9"/>
    <w:rsid w:val="00462FFB"/>
    <w:rsid w:val="00463067"/>
    <w:rsid w:val="00463193"/>
    <w:rsid w:val="00463209"/>
    <w:rsid w:val="00463263"/>
    <w:rsid w:val="004634A4"/>
    <w:rsid w:val="004635F7"/>
    <w:rsid w:val="00463647"/>
    <w:rsid w:val="0046395E"/>
    <w:rsid w:val="00463A8B"/>
    <w:rsid w:val="00463BD0"/>
    <w:rsid w:val="00463CC2"/>
    <w:rsid w:val="00463CC8"/>
    <w:rsid w:val="00463CF3"/>
    <w:rsid w:val="00463D1E"/>
    <w:rsid w:val="00463F3B"/>
    <w:rsid w:val="00463F7D"/>
    <w:rsid w:val="004640FA"/>
    <w:rsid w:val="00464507"/>
    <w:rsid w:val="0046458D"/>
    <w:rsid w:val="004648CA"/>
    <w:rsid w:val="0046490C"/>
    <w:rsid w:val="004649B0"/>
    <w:rsid w:val="00464D1F"/>
    <w:rsid w:val="00464E32"/>
    <w:rsid w:val="004655BB"/>
    <w:rsid w:val="0046566B"/>
    <w:rsid w:val="0046589E"/>
    <w:rsid w:val="0046592E"/>
    <w:rsid w:val="00465965"/>
    <w:rsid w:val="00465A7D"/>
    <w:rsid w:val="00465AF0"/>
    <w:rsid w:val="00465C2C"/>
    <w:rsid w:val="00465C59"/>
    <w:rsid w:val="00465C7E"/>
    <w:rsid w:val="00465ED5"/>
    <w:rsid w:val="00465F97"/>
    <w:rsid w:val="00466576"/>
    <w:rsid w:val="004665ED"/>
    <w:rsid w:val="0046667B"/>
    <w:rsid w:val="00466680"/>
    <w:rsid w:val="00466872"/>
    <w:rsid w:val="00466B4C"/>
    <w:rsid w:val="00466B84"/>
    <w:rsid w:val="00466DF6"/>
    <w:rsid w:val="00466F59"/>
    <w:rsid w:val="0046704C"/>
    <w:rsid w:val="004670FF"/>
    <w:rsid w:val="004672B2"/>
    <w:rsid w:val="004676F9"/>
    <w:rsid w:val="004677CD"/>
    <w:rsid w:val="00467A34"/>
    <w:rsid w:val="00467AEB"/>
    <w:rsid w:val="00467B44"/>
    <w:rsid w:val="00467B8F"/>
    <w:rsid w:val="00467C7F"/>
    <w:rsid w:val="00467CEA"/>
    <w:rsid w:val="00467DC6"/>
    <w:rsid w:val="00467DEB"/>
    <w:rsid w:val="00467EC5"/>
    <w:rsid w:val="00470059"/>
    <w:rsid w:val="00470069"/>
    <w:rsid w:val="004700CB"/>
    <w:rsid w:val="0047017A"/>
    <w:rsid w:val="0047017E"/>
    <w:rsid w:val="00470266"/>
    <w:rsid w:val="0047027E"/>
    <w:rsid w:val="004703C2"/>
    <w:rsid w:val="004704C3"/>
    <w:rsid w:val="00470AE1"/>
    <w:rsid w:val="00470B0B"/>
    <w:rsid w:val="00470C41"/>
    <w:rsid w:val="00470E32"/>
    <w:rsid w:val="00471072"/>
    <w:rsid w:val="004710FA"/>
    <w:rsid w:val="004713BD"/>
    <w:rsid w:val="004715C8"/>
    <w:rsid w:val="00471897"/>
    <w:rsid w:val="00471C57"/>
    <w:rsid w:val="00471D8A"/>
    <w:rsid w:val="00471DAA"/>
    <w:rsid w:val="00471DDF"/>
    <w:rsid w:val="00471DE1"/>
    <w:rsid w:val="00471E66"/>
    <w:rsid w:val="00471EA1"/>
    <w:rsid w:val="00471EE1"/>
    <w:rsid w:val="004722A6"/>
    <w:rsid w:val="004722DB"/>
    <w:rsid w:val="00472490"/>
    <w:rsid w:val="004724B1"/>
    <w:rsid w:val="00472528"/>
    <w:rsid w:val="004726DF"/>
    <w:rsid w:val="00472795"/>
    <w:rsid w:val="0047285B"/>
    <w:rsid w:val="004728B6"/>
    <w:rsid w:val="00472950"/>
    <w:rsid w:val="00472A30"/>
    <w:rsid w:val="00472E09"/>
    <w:rsid w:val="00472E9B"/>
    <w:rsid w:val="00472F14"/>
    <w:rsid w:val="00472FC9"/>
    <w:rsid w:val="00472FE0"/>
    <w:rsid w:val="0047345E"/>
    <w:rsid w:val="0047374A"/>
    <w:rsid w:val="00473763"/>
    <w:rsid w:val="004738B7"/>
    <w:rsid w:val="004739E8"/>
    <w:rsid w:val="00473A4D"/>
    <w:rsid w:val="00473B95"/>
    <w:rsid w:val="00473BEE"/>
    <w:rsid w:val="00473BF5"/>
    <w:rsid w:val="00473C58"/>
    <w:rsid w:val="00473FED"/>
    <w:rsid w:val="004741A5"/>
    <w:rsid w:val="0047431A"/>
    <w:rsid w:val="00474563"/>
    <w:rsid w:val="00474576"/>
    <w:rsid w:val="0047477D"/>
    <w:rsid w:val="00474A5D"/>
    <w:rsid w:val="00474D4A"/>
    <w:rsid w:val="00474E3B"/>
    <w:rsid w:val="00474F10"/>
    <w:rsid w:val="004750DE"/>
    <w:rsid w:val="00475155"/>
    <w:rsid w:val="00475308"/>
    <w:rsid w:val="00475795"/>
    <w:rsid w:val="00475802"/>
    <w:rsid w:val="0047586C"/>
    <w:rsid w:val="00475B0B"/>
    <w:rsid w:val="00475BAF"/>
    <w:rsid w:val="00475DD9"/>
    <w:rsid w:val="004760D0"/>
    <w:rsid w:val="00476141"/>
    <w:rsid w:val="004762A7"/>
    <w:rsid w:val="0047635A"/>
    <w:rsid w:val="004763D0"/>
    <w:rsid w:val="0047658A"/>
    <w:rsid w:val="00476622"/>
    <w:rsid w:val="004766DB"/>
    <w:rsid w:val="00476879"/>
    <w:rsid w:val="0047697B"/>
    <w:rsid w:val="00476A0E"/>
    <w:rsid w:val="00476A34"/>
    <w:rsid w:val="00476A5F"/>
    <w:rsid w:val="00476BE6"/>
    <w:rsid w:val="00476EF7"/>
    <w:rsid w:val="00476F8C"/>
    <w:rsid w:val="00477053"/>
    <w:rsid w:val="0047725E"/>
    <w:rsid w:val="00477531"/>
    <w:rsid w:val="0047786A"/>
    <w:rsid w:val="0047787D"/>
    <w:rsid w:val="00477C4B"/>
    <w:rsid w:val="00477D0E"/>
    <w:rsid w:val="00480058"/>
    <w:rsid w:val="0048038E"/>
    <w:rsid w:val="0048053C"/>
    <w:rsid w:val="00480544"/>
    <w:rsid w:val="004805FB"/>
    <w:rsid w:val="00480641"/>
    <w:rsid w:val="00480722"/>
    <w:rsid w:val="00480947"/>
    <w:rsid w:val="00480A34"/>
    <w:rsid w:val="00480B85"/>
    <w:rsid w:val="0048108E"/>
    <w:rsid w:val="00481098"/>
    <w:rsid w:val="004811EC"/>
    <w:rsid w:val="0048121C"/>
    <w:rsid w:val="00481234"/>
    <w:rsid w:val="0048135D"/>
    <w:rsid w:val="00481579"/>
    <w:rsid w:val="0048172C"/>
    <w:rsid w:val="00481A34"/>
    <w:rsid w:val="00481B00"/>
    <w:rsid w:val="00481CBF"/>
    <w:rsid w:val="00481FFF"/>
    <w:rsid w:val="00482027"/>
    <w:rsid w:val="0048240B"/>
    <w:rsid w:val="00482755"/>
    <w:rsid w:val="00482776"/>
    <w:rsid w:val="00482A3F"/>
    <w:rsid w:val="00482C79"/>
    <w:rsid w:val="00482CE1"/>
    <w:rsid w:val="00482EC8"/>
    <w:rsid w:val="00483041"/>
    <w:rsid w:val="004830F5"/>
    <w:rsid w:val="004832F1"/>
    <w:rsid w:val="00483360"/>
    <w:rsid w:val="004837AD"/>
    <w:rsid w:val="00483A3F"/>
    <w:rsid w:val="00483B6A"/>
    <w:rsid w:val="00483CBD"/>
    <w:rsid w:val="00484076"/>
    <w:rsid w:val="004840B4"/>
    <w:rsid w:val="00484447"/>
    <w:rsid w:val="004844A0"/>
    <w:rsid w:val="004844CC"/>
    <w:rsid w:val="0048461F"/>
    <w:rsid w:val="00484874"/>
    <w:rsid w:val="004848FA"/>
    <w:rsid w:val="00484AB0"/>
    <w:rsid w:val="00484B41"/>
    <w:rsid w:val="00484B92"/>
    <w:rsid w:val="00484BF8"/>
    <w:rsid w:val="00484C90"/>
    <w:rsid w:val="00484CAF"/>
    <w:rsid w:val="00484FAD"/>
    <w:rsid w:val="00485027"/>
    <w:rsid w:val="00485039"/>
    <w:rsid w:val="004850BE"/>
    <w:rsid w:val="0048519F"/>
    <w:rsid w:val="00485266"/>
    <w:rsid w:val="00485522"/>
    <w:rsid w:val="004855F2"/>
    <w:rsid w:val="00485673"/>
    <w:rsid w:val="0048580A"/>
    <w:rsid w:val="004858D4"/>
    <w:rsid w:val="004858EE"/>
    <w:rsid w:val="00485DA2"/>
    <w:rsid w:val="00485EA7"/>
    <w:rsid w:val="004861D6"/>
    <w:rsid w:val="00486200"/>
    <w:rsid w:val="00486319"/>
    <w:rsid w:val="00486352"/>
    <w:rsid w:val="00486406"/>
    <w:rsid w:val="00486467"/>
    <w:rsid w:val="004864F2"/>
    <w:rsid w:val="00486536"/>
    <w:rsid w:val="004865B7"/>
    <w:rsid w:val="004865B8"/>
    <w:rsid w:val="00486661"/>
    <w:rsid w:val="004867DB"/>
    <w:rsid w:val="004868E4"/>
    <w:rsid w:val="00486CF8"/>
    <w:rsid w:val="00486F96"/>
    <w:rsid w:val="004872A2"/>
    <w:rsid w:val="004872D2"/>
    <w:rsid w:val="00487357"/>
    <w:rsid w:val="0048744F"/>
    <w:rsid w:val="00487469"/>
    <w:rsid w:val="00487562"/>
    <w:rsid w:val="00487679"/>
    <w:rsid w:val="00487820"/>
    <w:rsid w:val="004878DA"/>
    <w:rsid w:val="00487B0C"/>
    <w:rsid w:val="00487C4D"/>
    <w:rsid w:val="00487CA0"/>
    <w:rsid w:val="00487DF4"/>
    <w:rsid w:val="00487E0B"/>
    <w:rsid w:val="00487E1D"/>
    <w:rsid w:val="00487E2D"/>
    <w:rsid w:val="00487EE4"/>
    <w:rsid w:val="00490175"/>
    <w:rsid w:val="00490580"/>
    <w:rsid w:val="00490804"/>
    <w:rsid w:val="00490886"/>
    <w:rsid w:val="004909B0"/>
    <w:rsid w:val="00490A3A"/>
    <w:rsid w:val="00490AB0"/>
    <w:rsid w:val="00490BE9"/>
    <w:rsid w:val="00490D0F"/>
    <w:rsid w:val="00490DB1"/>
    <w:rsid w:val="00490F34"/>
    <w:rsid w:val="00490F63"/>
    <w:rsid w:val="00491030"/>
    <w:rsid w:val="0049105E"/>
    <w:rsid w:val="004910FA"/>
    <w:rsid w:val="0049127B"/>
    <w:rsid w:val="004912B4"/>
    <w:rsid w:val="00491327"/>
    <w:rsid w:val="00491601"/>
    <w:rsid w:val="0049173E"/>
    <w:rsid w:val="0049176D"/>
    <w:rsid w:val="004917CA"/>
    <w:rsid w:val="004919A0"/>
    <w:rsid w:val="00491A4A"/>
    <w:rsid w:val="00491AE7"/>
    <w:rsid w:val="00491C23"/>
    <w:rsid w:val="00491DB1"/>
    <w:rsid w:val="00491E15"/>
    <w:rsid w:val="00491E57"/>
    <w:rsid w:val="00492015"/>
    <w:rsid w:val="0049204D"/>
    <w:rsid w:val="0049205C"/>
    <w:rsid w:val="0049215D"/>
    <w:rsid w:val="00492204"/>
    <w:rsid w:val="004922AB"/>
    <w:rsid w:val="00492326"/>
    <w:rsid w:val="0049239A"/>
    <w:rsid w:val="00492460"/>
    <w:rsid w:val="004925C2"/>
    <w:rsid w:val="004928FA"/>
    <w:rsid w:val="00492A1A"/>
    <w:rsid w:val="00492AEA"/>
    <w:rsid w:val="00492D6A"/>
    <w:rsid w:val="00492D9E"/>
    <w:rsid w:val="00492DF8"/>
    <w:rsid w:val="00492F01"/>
    <w:rsid w:val="00493413"/>
    <w:rsid w:val="00493422"/>
    <w:rsid w:val="00493596"/>
    <w:rsid w:val="0049366D"/>
    <w:rsid w:val="00493869"/>
    <w:rsid w:val="0049391B"/>
    <w:rsid w:val="00493AF8"/>
    <w:rsid w:val="00493D4F"/>
    <w:rsid w:val="00493D81"/>
    <w:rsid w:val="00493F49"/>
    <w:rsid w:val="00493F72"/>
    <w:rsid w:val="00494174"/>
    <w:rsid w:val="004942A3"/>
    <w:rsid w:val="004944E1"/>
    <w:rsid w:val="00494531"/>
    <w:rsid w:val="0049453A"/>
    <w:rsid w:val="0049453D"/>
    <w:rsid w:val="00494761"/>
    <w:rsid w:val="00494772"/>
    <w:rsid w:val="00494789"/>
    <w:rsid w:val="00494794"/>
    <w:rsid w:val="00494951"/>
    <w:rsid w:val="00494A10"/>
    <w:rsid w:val="00494B2B"/>
    <w:rsid w:val="00494D1D"/>
    <w:rsid w:val="00495024"/>
    <w:rsid w:val="00495154"/>
    <w:rsid w:val="0049520F"/>
    <w:rsid w:val="004952D8"/>
    <w:rsid w:val="004953E4"/>
    <w:rsid w:val="00495471"/>
    <w:rsid w:val="00495506"/>
    <w:rsid w:val="0049555A"/>
    <w:rsid w:val="004959F8"/>
    <w:rsid w:val="00495AA3"/>
    <w:rsid w:val="00495AA4"/>
    <w:rsid w:val="00495C2B"/>
    <w:rsid w:val="00496180"/>
    <w:rsid w:val="004961E6"/>
    <w:rsid w:val="004963DD"/>
    <w:rsid w:val="004964A3"/>
    <w:rsid w:val="004964CD"/>
    <w:rsid w:val="00496557"/>
    <w:rsid w:val="00496713"/>
    <w:rsid w:val="00496978"/>
    <w:rsid w:val="0049699C"/>
    <w:rsid w:val="00496A55"/>
    <w:rsid w:val="00496AB0"/>
    <w:rsid w:val="00496EBB"/>
    <w:rsid w:val="00497039"/>
    <w:rsid w:val="00497126"/>
    <w:rsid w:val="0049725A"/>
    <w:rsid w:val="00497448"/>
    <w:rsid w:val="0049748A"/>
    <w:rsid w:val="0049762F"/>
    <w:rsid w:val="00497778"/>
    <w:rsid w:val="00497906"/>
    <w:rsid w:val="00497B31"/>
    <w:rsid w:val="00497C8F"/>
    <w:rsid w:val="00497CF6"/>
    <w:rsid w:val="00497D2F"/>
    <w:rsid w:val="00497DE8"/>
    <w:rsid w:val="004A050D"/>
    <w:rsid w:val="004A085A"/>
    <w:rsid w:val="004A0A14"/>
    <w:rsid w:val="004A0A5E"/>
    <w:rsid w:val="004A0C52"/>
    <w:rsid w:val="004A0E7E"/>
    <w:rsid w:val="004A0E96"/>
    <w:rsid w:val="004A0F3F"/>
    <w:rsid w:val="004A0FC7"/>
    <w:rsid w:val="004A1016"/>
    <w:rsid w:val="004A1086"/>
    <w:rsid w:val="004A1091"/>
    <w:rsid w:val="004A10B9"/>
    <w:rsid w:val="004A1126"/>
    <w:rsid w:val="004A11E9"/>
    <w:rsid w:val="004A1490"/>
    <w:rsid w:val="004A155C"/>
    <w:rsid w:val="004A15EB"/>
    <w:rsid w:val="004A15F1"/>
    <w:rsid w:val="004A16B4"/>
    <w:rsid w:val="004A1802"/>
    <w:rsid w:val="004A1A66"/>
    <w:rsid w:val="004A1BB9"/>
    <w:rsid w:val="004A1C99"/>
    <w:rsid w:val="004A1CBE"/>
    <w:rsid w:val="004A1D50"/>
    <w:rsid w:val="004A1DE6"/>
    <w:rsid w:val="004A1F0C"/>
    <w:rsid w:val="004A1FB6"/>
    <w:rsid w:val="004A20D4"/>
    <w:rsid w:val="004A2290"/>
    <w:rsid w:val="004A22BA"/>
    <w:rsid w:val="004A242A"/>
    <w:rsid w:val="004A24FA"/>
    <w:rsid w:val="004A253D"/>
    <w:rsid w:val="004A290B"/>
    <w:rsid w:val="004A2B37"/>
    <w:rsid w:val="004A2C43"/>
    <w:rsid w:val="004A2C77"/>
    <w:rsid w:val="004A2C81"/>
    <w:rsid w:val="004A2D58"/>
    <w:rsid w:val="004A2DC0"/>
    <w:rsid w:val="004A2EE8"/>
    <w:rsid w:val="004A3078"/>
    <w:rsid w:val="004A31B1"/>
    <w:rsid w:val="004A34D0"/>
    <w:rsid w:val="004A3613"/>
    <w:rsid w:val="004A37A2"/>
    <w:rsid w:val="004A3B8B"/>
    <w:rsid w:val="004A3BDD"/>
    <w:rsid w:val="004A3E24"/>
    <w:rsid w:val="004A4229"/>
    <w:rsid w:val="004A42A1"/>
    <w:rsid w:val="004A4378"/>
    <w:rsid w:val="004A45E0"/>
    <w:rsid w:val="004A46A6"/>
    <w:rsid w:val="004A4722"/>
    <w:rsid w:val="004A488B"/>
    <w:rsid w:val="004A4D9C"/>
    <w:rsid w:val="004A4EDD"/>
    <w:rsid w:val="004A4EE0"/>
    <w:rsid w:val="004A4F2F"/>
    <w:rsid w:val="004A4FD7"/>
    <w:rsid w:val="004A511F"/>
    <w:rsid w:val="004A533D"/>
    <w:rsid w:val="004A5348"/>
    <w:rsid w:val="004A5656"/>
    <w:rsid w:val="004A56D7"/>
    <w:rsid w:val="004A5825"/>
    <w:rsid w:val="004A5B87"/>
    <w:rsid w:val="004A5DF0"/>
    <w:rsid w:val="004A5F72"/>
    <w:rsid w:val="004A5FFF"/>
    <w:rsid w:val="004A628A"/>
    <w:rsid w:val="004A6368"/>
    <w:rsid w:val="004A63AD"/>
    <w:rsid w:val="004A6440"/>
    <w:rsid w:val="004A6487"/>
    <w:rsid w:val="004A65DB"/>
    <w:rsid w:val="004A66FF"/>
    <w:rsid w:val="004A6794"/>
    <w:rsid w:val="004A6C51"/>
    <w:rsid w:val="004A6C8F"/>
    <w:rsid w:val="004A6E2F"/>
    <w:rsid w:val="004A7006"/>
    <w:rsid w:val="004A7008"/>
    <w:rsid w:val="004A7148"/>
    <w:rsid w:val="004A719D"/>
    <w:rsid w:val="004A7213"/>
    <w:rsid w:val="004A7515"/>
    <w:rsid w:val="004A7580"/>
    <w:rsid w:val="004A77B0"/>
    <w:rsid w:val="004A78AC"/>
    <w:rsid w:val="004A7B53"/>
    <w:rsid w:val="004A7BC4"/>
    <w:rsid w:val="004A7DA9"/>
    <w:rsid w:val="004A7DE0"/>
    <w:rsid w:val="004A7E87"/>
    <w:rsid w:val="004A7FB7"/>
    <w:rsid w:val="004B026D"/>
    <w:rsid w:val="004B028D"/>
    <w:rsid w:val="004B0538"/>
    <w:rsid w:val="004B0765"/>
    <w:rsid w:val="004B08CA"/>
    <w:rsid w:val="004B08D5"/>
    <w:rsid w:val="004B09E6"/>
    <w:rsid w:val="004B0B62"/>
    <w:rsid w:val="004B0DCC"/>
    <w:rsid w:val="004B0EEF"/>
    <w:rsid w:val="004B10DD"/>
    <w:rsid w:val="004B113F"/>
    <w:rsid w:val="004B11B9"/>
    <w:rsid w:val="004B11EB"/>
    <w:rsid w:val="004B1426"/>
    <w:rsid w:val="004B1432"/>
    <w:rsid w:val="004B1531"/>
    <w:rsid w:val="004B153A"/>
    <w:rsid w:val="004B1620"/>
    <w:rsid w:val="004B171A"/>
    <w:rsid w:val="004B184B"/>
    <w:rsid w:val="004B1897"/>
    <w:rsid w:val="004B18D1"/>
    <w:rsid w:val="004B1AC7"/>
    <w:rsid w:val="004B1B25"/>
    <w:rsid w:val="004B1E75"/>
    <w:rsid w:val="004B229C"/>
    <w:rsid w:val="004B2627"/>
    <w:rsid w:val="004B26F5"/>
    <w:rsid w:val="004B2924"/>
    <w:rsid w:val="004B29CA"/>
    <w:rsid w:val="004B2AB2"/>
    <w:rsid w:val="004B2AC4"/>
    <w:rsid w:val="004B2C40"/>
    <w:rsid w:val="004B2D06"/>
    <w:rsid w:val="004B2DAB"/>
    <w:rsid w:val="004B2F92"/>
    <w:rsid w:val="004B3052"/>
    <w:rsid w:val="004B3092"/>
    <w:rsid w:val="004B309F"/>
    <w:rsid w:val="004B3169"/>
    <w:rsid w:val="004B31AB"/>
    <w:rsid w:val="004B3408"/>
    <w:rsid w:val="004B3431"/>
    <w:rsid w:val="004B3482"/>
    <w:rsid w:val="004B34C5"/>
    <w:rsid w:val="004B361F"/>
    <w:rsid w:val="004B37F1"/>
    <w:rsid w:val="004B3866"/>
    <w:rsid w:val="004B402D"/>
    <w:rsid w:val="004B4032"/>
    <w:rsid w:val="004B41D2"/>
    <w:rsid w:val="004B4231"/>
    <w:rsid w:val="004B42EE"/>
    <w:rsid w:val="004B4358"/>
    <w:rsid w:val="004B4447"/>
    <w:rsid w:val="004B4463"/>
    <w:rsid w:val="004B4494"/>
    <w:rsid w:val="004B45DE"/>
    <w:rsid w:val="004B4635"/>
    <w:rsid w:val="004B4643"/>
    <w:rsid w:val="004B47AC"/>
    <w:rsid w:val="004B485B"/>
    <w:rsid w:val="004B48A3"/>
    <w:rsid w:val="004B4934"/>
    <w:rsid w:val="004B49A3"/>
    <w:rsid w:val="004B49E6"/>
    <w:rsid w:val="004B4B78"/>
    <w:rsid w:val="004B4C13"/>
    <w:rsid w:val="004B4C6A"/>
    <w:rsid w:val="004B4EA6"/>
    <w:rsid w:val="004B4F77"/>
    <w:rsid w:val="004B4FC7"/>
    <w:rsid w:val="004B5049"/>
    <w:rsid w:val="004B5148"/>
    <w:rsid w:val="004B52F9"/>
    <w:rsid w:val="004B5B0E"/>
    <w:rsid w:val="004B6404"/>
    <w:rsid w:val="004B6420"/>
    <w:rsid w:val="004B643F"/>
    <w:rsid w:val="004B6717"/>
    <w:rsid w:val="004B6775"/>
    <w:rsid w:val="004B6921"/>
    <w:rsid w:val="004B6962"/>
    <w:rsid w:val="004B6DC4"/>
    <w:rsid w:val="004B6ED9"/>
    <w:rsid w:val="004B6F66"/>
    <w:rsid w:val="004B7012"/>
    <w:rsid w:val="004B7159"/>
    <w:rsid w:val="004B7411"/>
    <w:rsid w:val="004B75D4"/>
    <w:rsid w:val="004B75ED"/>
    <w:rsid w:val="004B774C"/>
    <w:rsid w:val="004B77B0"/>
    <w:rsid w:val="004B77D3"/>
    <w:rsid w:val="004B7846"/>
    <w:rsid w:val="004B79A3"/>
    <w:rsid w:val="004B7CB0"/>
    <w:rsid w:val="004B7DA1"/>
    <w:rsid w:val="004B7DB6"/>
    <w:rsid w:val="004B7E86"/>
    <w:rsid w:val="004C0227"/>
    <w:rsid w:val="004C02C2"/>
    <w:rsid w:val="004C044E"/>
    <w:rsid w:val="004C04A9"/>
    <w:rsid w:val="004C0551"/>
    <w:rsid w:val="004C05E3"/>
    <w:rsid w:val="004C082C"/>
    <w:rsid w:val="004C093A"/>
    <w:rsid w:val="004C09C5"/>
    <w:rsid w:val="004C0A8F"/>
    <w:rsid w:val="004C0D16"/>
    <w:rsid w:val="004C0D1E"/>
    <w:rsid w:val="004C0E76"/>
    <w:rsid w:val="004C0F8C"/>
    <w:rsid w:val="004C0F8D"/>
    <w:rsid w:val="004C0FE3"/>
    <w:rsid w:val="004C10D7"/>
    <w:rsid w:val="004C1140"/>
    <w:rsid w:val="004C1463"/>
    <w:rsid w:val="004C14B8"/>
    <w:rsid w:val="004C1575"/>
    <w:rsid w:val="004C1650"/>
    <w:rsid w:val="004C17EB"/>
    <w:rsid w:val="004C1CAD"/>
    <w:rsid w:val="004C1DCE"/>
    <w:rsid w:val="004C1DD1"/>
    <w:rsid w:val="004C2010"/>
    <w:rsid w:val="004C20A4"/>
    <w:rsid w:val="004C25A2"/>
    <w:rsid w:val="004C293B"/>
    <w:rsid w:val="004C2ABD"/>
    <w:rsid w:val="004C2E78"/>
    <w:rsid w:val="004C2F3D"/>
    <w:rsid w:val="004C30E5"/>
    <w:rsid w:val="004C319B"/>
    <w:rsid w:val="004C31BB"/>
    <w:rsid w:val="004C336E"/>
    <w:rsid w:val="004C347B"/>
    <w:rsid w:val="004C350E"/>
    <w:rsid w:val="004C3532"/>
    <w:rsid w:val="004C361A"/>
    <w:rsid w:val="004C37E2"/>
    <w:rsid w:val="004C3A5D"/>
    <w:rsid w:val="004C3CCB"/>
    <w:rsid w:val="004C3E6D"/>
    <w:rsid w:val="004C3F93"/>
    <w:rsid w:val="004C4011"/>
    <w:rsid w:val="004C421C"/>
    <w:rsid w:val="004C4357"/>
    <w:rsid w:val="004C436E"/>
    <w:rsid w:val="004C437A"/>
    <w:rsid w:val="004C457D"/>
    <w:rsid w:val="004C4C20"/>
    <w:rsid w:val="004C4CA0"/>
    <w:rsid w:val="004C4DBE"/>
    <w:rsid w:val="004C4FC8"/>
    <w:rsid w:val="004C5212"/>
    <w:rsid w:val="004C52BA"/>
    <w:rsid w:val="004C55F5"/>
    <w:rsid w:val="004C563E"/>
    <w:rsid w:val="004C5647"/>
    <w:rsid w:val="004C56A5"/>
    <w:rsid w:val="004C56FC"/>
    <w:rsid w:val="004C58E8"/>
    <w:rsid w:val="004C5A09"/>
    <w:rsid w:val="004C5B40"/>
    <w:rsid w:val="004C5B5F"/>
    <w:rsid w:val="004C5D38"/>
    <w:rsid w:val="004C623E"/>
    <w:rsid w:val="004C63BF"/>
    <w:rsid w:val="004C643B"/>
    <w:rsid w:val="004C6639"/>
    <w:rsid w:val="004C68A5"/>
    <w:rsid w:val="004C68C0"/>
    <w:rsid w:val="004C6AEF"/>
    <w:rsid w:val="004C6EA6"/>
    <w:rsid w:val="004C6F51"/>
    <w:rsid w:val="004C7034"/>
    <w:rsid w:val="004C7094"/>
    <w:rsid w:val="004C70EF"/>
    <w:rsid w:val="004C7285"/>
    <w:rsid w:val="004C7461"/>
    <w:rsid w:val="004C75A5"/>
    <w:rsid w:val="004C7610"/>
    <w:rsid w:val="004C7676"/>
    <w:rsid w:val="004C76EE"/>
    <w:rsid w:val="004C784E"/>
    <w:rsid w:val="004C786A"/>
    <w:rsid w:val="004C799B"/>
    <w:rsid w:val="004C7B34"/>
    <w:rsid w:val="004C7BA7"/>
    <w:rsid w:val="004C7D69"/>
    <w:rsid w:val="004C7ECB"/>
    <w:rsid w:val="004D01BE"/>
    <w:rsid w:val="004D02C2"/>
    <w:rsid w:val="004D03C7"/>
    <w:rsid w:val="004D04B9"/>
    <w:rsid w:val="004D060D"/>
    <w:rsid w:val="004D07E8"/>
    <w:rsid w:val="004D0A37"/>
    <w:rsid w:val="004D0A71"/>
    <w:rsid w:val="004D0D7F"/>
    <w:rsid w:val="004D0D80"/>
    <w:rsid w:val="004D0E8D"/>
    <w:rsid w:val="004D116F"/>
    <w:rsid w:val="004D1353"/>
    <w:rsid w:val="004D1382"/>
    <w:rsid w:val="004D141A"/>
    <w:rsid w:val="004D142B"/>
    <w:rsid w:val="004D14A8"/>
    <w:rsid w:val="004D1505"/>
    <w:rsid w:val="004D18FF"/>
    <w:rsid w:val="004D1982"/>
    <w:rsid w:val="004D1B10"/>
    <w:rsid w:val="004D1B93"/>
    <w:rsid w:val="004D1C68"/>
    <w:rsid w:val="004D1FD8"/>
    <w:rsid w:val="004D2474"/>
    <w:rsid w:val="004D257D"/>
    <w:rsid w:val="004D268E"/>
    <w:rsid w:val="004D26F0"/>
    <w:rsid w:val="004D2857"/>
    <w:rsid w:val="004D28DB"/>
    <w:rsid w:val="004D2A88"/>
    <w:rsid w:val="004D2C44"/>
    <w:rsid w:val="004D2C63"/>
    <w:rsid w:val="004D2E03"/>
    <w:rsid w:val="004D2ECE"/>
    <w:rsid w:val="004D31C1"/>
    <w:rsid w:val="004D322C"/>
    <w:rsid w:val="004D34CF"/>
    <w:rsid w:val="004D357C"/>
    <w:rsid w:val="004D362C"/>
    <w:rsid w:val="004D36B3"/>
    <w:rsid w:val="004D36F1"/>
    <w:rsid w:val="004D3827"/>
    <w:rsid w:val="004D3AFB"/>
    <w:rsid w:val="004D3FED"/>
    <w:rsid w:val="004D4134"/>
    <w:rsid w:val="004D4257"/>
    <w:rsid w:val="004D435C"/>
    <w:rsid w:val="004D4404"/>
    <w:rsid w:val="004D447B"/>
    <w:rsid w:val="004D44A4"/>
    <w:rsid w:val="004D459B"/>
    <w:rsid w:val="004D478B"/>
    <w:rsid w:val="004D47AC"/>
    <w:rsid w:val="004D4899"/>
    <w:rsid w:val="004D4B08"/>
    <w:rsid w:val="004D4E67"/>
    <w:rsid w:val="004D4E93"/>
    <w:rsid w:val="004D4FE6"/>
    <w:rsid w:val="004D5080"/>
    <w:rsid w:val="004D519E"/>
    <w:rsid w:val="004D5497"/>
    <w:rsid w:val="004D56B6"/>
    <w:rsid w:val="004D58B4"/>
    <w:rsid w:val="004D58D3"/>
    <w:rsid w:val="004D5AF0"/>
    <w:rsid w:val="004D5AFE"/>
    <w:rsid w:val="004D5C41"/>
    <w:rsid w:val="004D5F55"/>
    <w:rsid w:val="004D6049"/>
    <w:rsid w:val="004D60EC"/>
    <w:rsid w:val="004D62CE"/>
    <w:rsid w:val="004D6710"/>
    <w:rsid w:val="004D6951"/>
    <w:rsid w:val="004D6ACE"/>
    <w:rsid w:val="004D6CAC"/>
    <w:rsid w:val="004D71C9"/>
    <w:rsid w:val="004D71CE"/>
    <w:rsid w:val="004D72C3"/>
    <w:rsid w:val="004D7305"/>
    <w:rsid w:val="004D768F"/>
    <w:rsid w:val="004D76EA"/>
    <w:rsid w:val="004D781B"/>
    <w:rsid w:val="004D7FFE"/>
    <w:rsid w:val="004E010A"/>
    <w:rsid w:val="004E015D"/>
    <w:rsid w:val="004E01D1"/>
    <w:rsid w:val="004E0517"/>
    <w:rsid w:val="004E0886"/>
    <w:rsid w:val="004E0999"/>
    <w:rsid w:val="004E0A7D"/>
    <w:rsid w:val="004E0BBE"/>
    <w:rsid w:val="004E0BC8"/>
    <w:rsid w:val="004E0CEE"/>
    <w:rsid w:val="004E0F7A"/>
    <w:rsid w:val="004E1029"/>
    <w:rsid w:val="004E10F3"/>
    <w:rsid w:val="004E1310"/>
    <w:rsid w:val="004E1379"/>
    <w:rsid w:val="004E13BB"/>
    <w:rsid w:val="004E14C3"/>
    <w:rsid w:val="004E1527"/>
    <w:rsid w:val="004E1891"/>
    <w:rsid w:val="004E1A7E"/>
    <w:rsid w:val="004E1AAE"/>
    <w:rsid w:val="004E1B45"/>
    <w:rsid w:val="004E1CD5"/>
    <w:rsid w:val="004E1CFA"/>
    <w:rsid w:val="004E1F44"/>
    <w:rsid w:val="004E1F57"/>
    <w:rsid w:val="004E1F64"/>
    <w:rsid w:val="004E200B"/>
    <w:rsid w:val="004E20D3"/>
    <w:rsid w:val="004E2128"/>
    <w:rsid w:val="004E2470"/>
    <w:rsid w:val="004E29B0"/>
    <w:rsid w:val="004E29E4"/>
    <w:rsid w:val="004E2A18"/>
    <w:rsid w:val="004E2B8A"/>
    <w:rsid w:val="004E2C61"/>
    <w:rsid w:val="004E305A"/>
    <w:rsid w:val="004E305E"/>
    <w:rsid w:val="004E30BE"/>
    <w:rsid w:val="004E3197"/>
    <w:rsid w:val="004E32D0"/>
    <w:rsid w:val="004E372A"/>
    <w:rsid w:val="004E3777"/>
    <w:rsid w:val="004E37A7"/>
    <w:rsid w:val="004E3862"/>
    <w:rsid w:val="004E3868"/>
    <w:rsid w:val="004E3B66"/>
    <w:rsid w:val="004E3BC8"/>
    <w:rsid w:val="004E3BCB"/>
    <w:rsid w:val="004E3C2B"/>
    <w:rsid w:val="004E41EE"/>
    <w:rsid w:val="004E4651"/>
    <w:rsid w:val="004E48D2"/>
    <w:rsid w:val="004E491F"/>
    <w:rsid w:val="004E49AA"/>
    <w:rsid w:val="004E4C1D"/>
    <w:rsid w:val="004E4CF5"/>
    <w:rsid w:val="004E4D6E"/>
    <w:rsid w:val="004E4EB6"/>
    <w:rsid w:val="004E4EC8"/>
    <w:rsid w:val="004E4F64"/>
    <w:rsid w:val="004E507F"/>
    <w:rsid w:val="004E50A2"/>
    <w:rsid w:val="004E52B1"/>
    <w:rsid w:val="004E5510"/>
    <w:rsid w:val="004E5539"/>
    <w:rsid w:val="004E572C"/>
    <w:rsid w:val="004E576C"/>
    <w:rsid w:val="004E5967"/>
    <w:rsid w:val="004E59CB"/>
    <w:rsid w:val="004E5A42"/>
    <w:rsid w:val="004E5ABB"/>
    <w:rsid w:val="004E5C0E"/>
    <w:rsid w:val="004E5E17"/>
    <w:rsid w:val="004E5E76"/>
    <w:rsid w:val="004E5E84"/>
    <w:rsid w:val="004E6127"/>
    <w:rsid w:val="004E620F"/>
    <w:rsid w:val="004E63DF"/>
    <w:rsid w:val="004E652C"/>
    <w:rsid w:val="004E6583"/>
    <w:rsid w:val="004E66EF"/>
    <w:rsid w:val="004E68A9"/>
    <w:rsid w:val="004E69F2"/>
    <w:rsid w:val="004E6BE7"/>
    <w:rsid w:val="004E6D08"/>
    <w:rsid w:val="004E6E87"/>
    <w:rsid w:val="004E6F46"/>
    <w:rsid w:val="004E6F82"/>
    <w:rsid w:val="004E7603"/>
    <w:rsid w:val="004E7728"/>
    <w:rsid w:val="004E7806"/>
    <w:rsid w:val="004E78C0"/>
    <w:rsid w:val="004E7989"/>
    <w:rsid w:val="004E7B68"/>
    <w:rsid w:val="004E7B96"/>
    <w:rsid w:val="004E7BB2"/>
    <w:rsid w:val="004E7C7E"/>
    <w:rsid w:val="004E7CB3"/>
    <w:rsid w:val="004E7F96"/>
    <w:rsid w:val="004F03C7"/>
    <w:rsid w:val="004F050D"/>
    <w:rsid w:val="004F056B"/>
    <w:rsid w:val="004F0750"/>
    <w:rsid w:val="004F0775"/>
    <w:rsid w:val="004F08DD"/>
    <w:rsid w:val="004F08EC"/>
    <w:rsid w:val="004F0986"/>
    <w:rsid w:val="004F0ACC"/>
    <w:rsid w:val="004F0BD2"/>
    <w:rsid w:val="004F0DEB"/>
    <w:rsid w:val="004F0E0D"/>
    <w:rsid w:val="004F0E47"/>
    <w:rsid w:val="004F11F1"/>
    <w:rsid w:val="004F1251"/>
    <w:rsid w:val="004F12F1"/>
    <w:rsid w:val="004F1323"/>
    <w:rsid w:val="004F170B"/>
    <w:rsid w:val="004F1906"/>
    <w:rsid w:val="004F197B"/>
    <w:rsid w:val="004F1AB0"/>
    <w:rsid w:val="004F1C99"/>
    <w:rsid w:val="004F1F9F"/>
    <w:rsid w:val="004F2007"/>
    <w:rsid w:val="004F21DE"/>
    <w:rsid w:val="004F2375"/>
    <w:rsid w:val="004F2380"/>
    <w:rsid w:val="004F2397"/>
    <w:rsid w:val="004F2593"/>
    <w:rsid w:val="004F27BF"/>
    <w:rsid w:val="004F27DA"/>
    <w:rsid w:val="004F2963"/>
    <w:rsid w:val="004F29F4"/>
    <w:rsid w:val="004F2AB7"/>
    <w:rsid w:val="004F2CF4"/>
    <w:rsid w:val="004F2FDA"/>
    <w:rsid w:val="004F3170"/>
    <w:rsid w:val="004F3175"/>
    <w:rsid w:val="004F36FF"/>
    <w:rsid w:val="004F37BE"/>
    <w:rsid w:val="004F387E"/>
    <w:rsid w:val="004F390E"/>
    <w:rsid w:val="004F3A1E"/>
    <w:rsid w:val="004F3ACE"/>
    <w:rsid w:val="004F3B6B"/>
    <w:rsid w:val="004F3B79"/>
    <w:rsid w:val="004F3C6B"/>
    <w:rsid w:val="004F3D2E"/>
    <w:rsid w:val="004F3E26"/>
    <w:rsid w:val="004F3E6D"/>
    <w:rsid w:val="004F4270"/>
    <w:rsid w:val="004F4364"/>
    <w:rsid w:val="004F444A"/>
    <w:rsid w:val="004F4654"/>
    <w:rsid w:val="004F4829"/>
    <w:rsid w:val="004F484F"/>
    <w:rsid w:val="004F49C3"/>
    <w:rsid w:val="004F4B1E"/>
    <w:rsid w:val="004F4B70"/>
    <w:rsid w:val="004F4E02"/>
    <w:rsid w:val="004F5275"/>
    <w:rsid w:val="004F53AE"/>
    <w:rsid w:val="004F5542"/>
    <w:rsid w:val="004F5BDC"/>
    <w:rsid w:val="004F5C0C"/>
    <w:rsid w:val="004F5C7F"/>
    <w:rsid w:val="004F5E3F"/>
    <w:rsid w:val="004F5EAC"/>
    <w:rsid w:val="004F6038"/>
    <w:rsid w:val="004F6040"/>
    <w:rsid w:val="004F6100"/>
    <w:rsid w:val="004F641B"/>
    <w:rsid w:val="004F6559"/>
    <w:rsid w:val="004F657D"/>
    <w:rsid w:val="004F65E3"/>
    <w:rsid w:val="004F6B36"/>
    <w:rsid w:val="004F6B90"/>
    <w:rsid w:val="004F6C6D"/>
    <w:rsid w:val="004F6DF9"/>
    <w:rsid w:val="004F6EAC"/>
    <w:rsid w:val="004F6EEB"/>
    <w:rsid w:val="004F7173"/>
    <w:rsid w:val="004F7490"/>
    <w:rsid w:val="004F7798"/>
    <w:rsid w:val="004F7BD1"/>
    <w:rsid w:val="004F7C14"/>
    <w:rsid w:val="004F7E1B"/>
    <w:rsid w:val="004F7F30"/>
    <w:rsid w:val="004F7F31"/>
    <w:rsid w:val="004F7F69"/>
    <w:rsid w:val="004F7F80"/>
    <w:rsid w:val="00500122"/>
    <w:rsid w:val="00500132"/>
    <w:rsid w:val="0050035F"/>
    <w:rsid w:val="00500404"/>
    <w:rsid w:val="00500635"/>
    <w:rsid w:val="0050064B"/>
    <w:rsid w:val="00500747"/>
    <w:rsid w:val="005007D7"/>
    <w:rsid w:val="00500870"/>
    <w:rsid w:val="005008B9"/>
    <w:rsid w:val="005008E8"/>
    <w:rsid w:val="00500937"/>
    <w:rsid w:val="00500C7D"/>
    <w:rsid w:val="00500E6A"/>
    <w:rsid w:val="00500EE6"/>
    <w:rsid w:val="00501121"/>
    <w:rsid w:val="00501156"/>
    <w:rsid w:val="00501198"/>
    <w:rsid w:val="0050119B"/>
    <w:rsid w:val="00501211"/>
    <w:rsid w:val="005015F1"/>
    <w:rsid w:val="0050168A"/>
    <w:rsid w:val="005016DB"/>
    <w:rsid w:val="005017DD"/>
    <w:rsid w:val="0050186F"/>
    <w:rsid w:val="00501B5B"/>
    <w:rsid w:val="00501CEE"/>
    <w:rsid w:val="00501DD3"/>
    <w:rsid w:val="00501F2C"/>
    <w:rsid w:val="0050202F"/>
    <w:rsid w:val="00502070"/>
    <w:rsid w:val="005020EF"/>
    <w:rsid w:val="0050213D"/>
    <w:rsid w:val="00502233"/>
    <w:rsid w:val="005022D7"/>
    <w:rsid w:val="0050233B"/>
    <w:rsid w:val="00502411"/>
    <w:rsid w:val="0050245B"/>
    <w:rsid w:val="0050250D"/>
    <w:rsid w:val="00502623"/>
    <w:rsid w:val="00502853"/>
    <w:rsid w:val="00502B0E"/>
    <w:rsid w:val="00502C93"/>
    <w:rsid w:val="005031F6"/>
    <w:rsid w:val="005033E9"/>
    <w:rsid w:val="0050343D"/>
    <w:rsid w:val="005034BE"/>
    <w:rsid w:val="00503B14"/>
    <w:rsid w:val="00503D0F"/>
    <w:rsid w:val="00503D5E"/>
    <w:rsid w:val="00503EF1"/>
    <w:rsid w:val="00503FE5"/>
    <w:rsid w:val="00504131"/>
    <w:rsid w:val="005044EF"/>
    <w:rsid w:val="005045C3"/>
    <w:rsid w:val="00504724"/>
    <w:rsid w:val="005048B3"/>
    <w:rsid w:val="00504B24"/>
    <w:rsid w:val="00504B3E"/>
    <w:rsid w:val="00504B80"/>
    <w:rsid w:val="00504E23"/>
    <w:rsid w:val="00504EFB"/>
    <w:rsid w:val="005052BA"/>
    <w:rsid w:val="005052D0"/>
    <w:rsid w:val="00505335"/>
    <w:rsid w:val="005053C1"/>
    <w:rsid w:val="00505510"/>
    <w:rsid w:val="0050560A"/>
    <w:rsid w:val="00505788"/>
    <w:rsid w:val="005057C7"/>
    <w:rsid w:val="00505C29"/>
    <w:rsid w:val="00505CB3"/>
    <w:rsid w:val="00505E28"/>
    <w:rsid w:val="00505E42"/>
    <w:rsid w:val="005061B1"/>
    <w:rsid w:val="00506570"/>
    <w:rsid w:val="00506595"/>
    <w:rsid w:val="005066E7"/>
    <w:rsid w:val="00506707"/>
    <w:rsid w:val="0050672C"/>
    <w:rsid w:val="0050691C"/>
    <w:rsid w:val="00506BBB"/>
    <w:rsid w:val="00506D82"/>
    <w:rsid w:val="00506E03"/>
    <w:rsid w:val="005070A9"/>
    <w:rsid w:val="005071BA"/>
    <w:rsid w:val="0050735D"/>
    <w:rsid w:val="0050743D"/>
    <w:rsid w:val="005075E5"/>
    <w:rsid w:val="00507842"/>
    <w:rsid w:val="0050788E"/>
    <w:rsid w:val="00507A20"/>
    <w:rsid w:val="00507B27"/>
    <w:rsid w:val="00507ECC"/>
    <w:rsid w:val="00507F06"/>
    <w:rsid w:val="00507F3C"/>
    <w:rsid w:val="005101CB"/>
    <w:rsid w:val="0051048E"/>
    <w:rsid w:val="00510543"/>
    <w:rsid w:val="005107E8"/>
    <w:rsid w:val="00510836"/>
    <w:rsid w:val="00510BA5"/>
    <w:rsid w:val="00510C9C"/>
    <w:rsid w:val="00510CAE"/>
    <w:rsid w:val="00510FD1"/>
    <w:rsid w:val="005110A7"/>
    <w:rsid w:val="005110BE"/>
    <w:rsid w:val="00511293"/>
    <w:rsid w:val="005112C9"/>
    <w:rsid w:val="005113CF"/>
    <w:rsid w:val="00511530"/>
    <w:rsid w:val="00511AA4"/>
    <w:rsid w:val="00511AB3"/>
    <w:rsid w:val="00511B7E"/>
    <w:rsid w:val="00511CC1"/>
    <w:rsid w:val="00512014"/>
    <w:rsid w:val="00512055"/>
    <w:rsid w:val="005121AB"/>
    <w:rsid w:val="005121D6"/>
    <w:rsid w:val="005123C9"/>
    <w:rsid w:val="0051240F"/>
    <w:rsid w:val="00512461"/>
    <w:rsid w:val="0051248D"/>
    <w:rsid w:val="005125AA"/>
    <w:rsid w:val="005126FE"/>
    <w:rsid w:val="005127A3"/>
    <w:rsid w:val="0051284C"/>
    <w:rsid w:val="005128CE"/>
    <w:rsid w:val="00512B8A"/>
    <w:rsid w:val="00512C69"/>
    <w:rsid w:val="00512E83"/>
    <w:rsid w:val="00512E90"/>
    <w:rsid w:val="005132B4"/>
    <w:rsid w:val="00513425"/>
    <w:rsid w:val="00513683"/>
    <w:rsid w:val="00513817"/>
    <w:rsid w:val="00513946"/>
    <w:rsid w:val="005139B7"/>
    <w:rsid w:val="00513CAE"/>
    <w:rsid w:val="00513D79"/>
    <w:rsid w:val="00513DC7"/>
    <w:rsid w:val="005141FA"/>
    <w:rsid w:val="0051435A"/>
    <w:rsid w:val="0051439C"/>
    <w:rsid w:val="005144CF"/>
    <w:rsid w:val="005146D4"/>
    <w:rsid w:val="005148D6"/>
    <w:rsid w:val="005149AE"/>
    <w:rsid w:val="00514A2E"/>
    <w:rsid w:val="00514EAB"/>
    <w:rsid w:val="00514FF2"/>
    <w:rsid w:val="005150DB"/>
    <w:rsid w:val="0051523D"/>
    <w:rsid w:val="0051531F"/>
    <w:rsid w:val="00515340"/>
    <w:rsid w:val="00515575"/>
    <w:rsid w:val="005155DD"/>
    <w:rsid w:val="00515651"/>
    <w:rsid w:val="00515659"/>
    <w:rsid w:val="00515791"/>
    <w:rsid w:val="005159D6"/>
    <w:rsid w:val="00515ACC"/>
    <w:rsid w:val="00515BF8"/>
    <w:rsid w:val="00515CA1"/>
    <w:rsid w:val="00515DEE"/>
    <w:rsid w:val="00516165"/>
    <w:rsid w:val="0051620D"/>
    <w:rsid w:val="00516297"/>
    <w:rsid w:val="00516434"/>
    <w:rsid w:val="005164A5"/>
    <w:rsid w:val="005164B5"/>
    <w:rsid w:val="005164BD"/>
    <w:rsid w:val="005167BB"/>
    <w:rsid w:val="005168C5"/>
    <w:rsid w:val="0051693E"/>
    <w:rsid w:val="00516A80"/>
    <w:rsid w:val="00516A9E"/>
    <w:rsid w:val="00516C2B"/>
    <w:rsid w:val="00516C47"/>
    <w:rsid w:val="00516CC2"/>
    <w:rsid w:val="00516E6C"/>
    <w:rsid w:val="00516F1E"/>
    <w:rsid w:val="00517084"/>
    <w:rsid w:val="00517088"/>
    <w:rsid w:val="00517135"/>
    <w:rsid w:val="0051732F"/>
    <w:rsid w:val="00517419"/>
    <w:rsid w:val="00517477"/>
    <w:rsid w:val="005175C5"/>
    <w:rsid w:val="0051776E"/>
    <w:rsid w:val="00517848"/>
    <w:rsid w:val="00517852"/>
    <w:rsid w:val="005179DB"/>
    <w:rsid w:val="005179F3"/>
    <w:rsid w:val="00517A4C"/>
    <w:rsid w:val="00517B8A"/>
    <w:rsid w:val="00517CAD"/>
    <w:rsid w:val="00517E47"/>
    <w:rsid w:val="00517FB1"/>
    <w:rsid w:val="00520293"/>
    <w:rsid w:val="0052036E"/>
    <w:rsid w:val="005207CB"/>
    <w:rsid w:val="005208C0"/>
    <w:rsid w:val="00520A50"/>
    <w:rsid w:val="00520A93"/>
    <w:rsid w:val="00520CEA"/>
    <w:rsid w:val="00520DC3"/>
    <w:rsid w:val="00520E75"/>
    <w:rsid w:val="0052113B"/>
    <w:rsid w:val="0052117B"/>
    <w:rsid w:val="0052125D"/>
    <w:rsid w:val="0052126A"/>
    <w:rsid w:val="00521280"/>
    <w:rsid w:val="005212A5"/>
    <w:rsid w:val="005212C5"/>
    <w:rsid w:val="005212F1"/>
    <w:rsid w:val="005216E9"/>
    <w:rsid w:val="00521837"/>
    <w:rsid w:val="005218B0"/>
    <w:rsid w:val="00521904"/>
    <w:rsid w:val="00522041"/>
    <w:rsid w:val="005220D2"/>
    <w:rsid w:val="00522301"/>
    <w:rsid w:val="005223C4"/>
    <w:rsid w:val="00522757"/>
    <w:rsid w:val="0052286B"/>
    <w:rsid w:val="00522923"/>
    <w:rsid w:val="00522986"/>
    <w:rsid w:val="00522A1D"/>
    <w:rsid w:val="00522AC7"/>
    <w:rsid w:val="00522ACC"/>
    <w:rsid w:val="00522AFB"/>
    <w:rsid w:val="00522EB8"/>
    <w:rsid w:val="00522EB9"/>
    <w:rsid w:val="00522F3D"/>
    <w:rsid w:val="005230AA"/>
    <w:rsid w:val="0052339B"/>
    <w:rsid w:val="00523425"/>
    <w:rsid w:val="00523524"/>
    <w:rsid w:val="005236C2"/>
    <w:rsid w:val="005236FF"/>
    <w:rsid w:val="005237E9"/>
    <w:rsid w:val="00523B1F"/>
    <w:rsid w:val="00523C62"/>
    <w:rsid w:val="00523DC1"/>
    <w:rsid w:val="00523ED8"/>
    <w:rsid w:val="005243D8"/>
    <w:rsid w:val="00524430"/>
    <w:rsid w:val="00524472"/>
    <w:rsid w:val="005245BF"/>
    <w:rsid w:val="005245D5"/>
    <w:rsid w:val="00524687"/>
    <w:rsid w:val="005246B6"/>
    <w:rsid w:val="00524768"/>
    <w:rsid w:val="00524794"/>
    <w:rsid w:val="00524862"/>
    <w:rsid w:val="0052496F"/>
    <w:rsid w:val="00524C0A"/>
    <w:rsid w:val="00524E4C"/>
    <w:rsid w:val="00524E9D"/>
    <w:rsid w:val="00524E9F"/>
    <w:rsid w:val="00525006"/>
    <w:rsid w:val="005250EE"/>
    <w:rsid w:val="005251FA"/>
    <w:rsid w:val="0052522A"/>
    <w:rsid w:val="00525310"/>
    <w:rsid w:val="00525370"/>
    <w:rsid w:val="005253B3"/>
    <w:rsid w:val="005253B6"/>
    <w:rsid w:val="00525669"/>
    <w:rsid w:val="00525849"/>
    <w:rsid w:val="0052593C"/>
    <w:rsid w:val="00525964"/>
    <w:rsid w:val="00525AE7"/>
    <w:rsid w:val="00525AEF"/>
    <w:rsid w:val="00525C03"/>
    <w:rsid w:val="00525C64"/>
    <w:rsid w:val="00525D45"/>
    <w:rsid w:val="00525D58"/>
    <w:rsid w:val="00525DEC"/>
    <w:rsid w:val="00525FD0"/>
    <w:rsid w:val="005262AC"/>
    <w:rsid w:val="005262CA"/>
    <w:rsid w:val="005263EE"/>
    <w:rsid w:val="005264C8"/>
    <w:rsid w:val="0052656E"/>
    <w:rsid w:val="00526706"/>
    <w:rsid w:val="00526837"/>
    <w:rsid w:val="005268A6"/>
    <w:rsid w:val="005268CF"/>
    <w:rsid w:val="00526A58"/>
    <w:rsid w:val="00526AC9"/>
    <w:rsid w:val="00527244"/>
    <w:rsid w:val="00527658"/>
    <w:rsid w:val="00527772"/>
    <w:rsid w:val="00527860"/>
    <w:rsid w:val="005278DF"/>
    <w:rsid w:val="005278E0"/>
    <w:rsid w:val="005279CA"/>
    <w:rsid w:val="00527A76"/>
    <w:rsid w:val="00527AB7"/>
    <w:rsid w:val="00527C77"/>
    <w:rsid w:val="00527DF4"/>
    <w:rsid w:val="00527F5E"/>
    <w:rsid w:val="00530019"/>
    <w:rsid w:val="00530039"/>
    <w:rsid w:val="005300AA"/>
    <w:rsid w:val="005301EA"/>
    <w:rsid w:val="0053029C"/>
    <w:rsid w:val="0053043B"/>
    <w:rsid w:val="00530558"/>
    <w:rsid w:val="0053062D"/>
    <w:rsid w:val="005307E1"/>
    <w:rsid w:val="005308C4"/>
    <w:rsid w:val="00530C07"/>
    <w:rsid w:val="00530C40"/>
    <w:rsid w:val="00530C5A"/>
    <w:rsid w:val="00530E81"/>
    <w:rsid w:val="00530E9C"/>
    <w:rsid w:val="00530EED"/>
    <w:rsid w:val="00531328"/>
    <w:rsid w:val="0053175F"/>
    <w:rsid w:val="00531850"/>
    <w:rsid w:val="005318B4"/>
    <w:rsid w:val="005318FA"/>
    <w:rsid w:val="00531988"/>
    <w:rsid w:val="00531B0E"/>
    <w:rsid w:val="00531BAE"/>
    <w:rsid w:val="00531C4A"/>
    <w:rsid w:val="00531CC6"/>
    <w:rsid w:val="00531D07"/>
    <w:rsid w:val="00531DC8"/>
    <w:rsid w:val="00531F1E"/>
    <w:rsid w:val="00532094"/>
    <w:rsid w:val="00532143"/>
    <w:rsid w:val="005328E5"/>
    <w:rsid w:val="0053292E"/>
    <w:rsid w:val="00532A7C"/>
    <w:rsid w:val="00532BCC"/>
    <w:rsid w:val="00532D26"/>
    <w:rsid w:val="00532E32"/>
    <w:rsid w:val="00532EE4"/>
    <w:rsid w:val="00533377"/>
    <w:rsid w:val="00533392"/>
    <w:rsid w:val="005335F8"/>
    <w:rsid w:val="00533636"/>
    <w:rsid w:val="0053389D"/>
    <w:rsid w:val="00533A07"/>
    <w:rsid w:val="00533AC7"/>
    <w:rsid w:val="00533C9A"/>
    <w:rsid w:val="00533CF6"/>
    <w:rsid w:val="00533DA5"/>
    <w:rsid w:val="00533E05"/>
    <w:rsid w:val="00533EBB"/>
    <w:rsid w:val="0053405F"/>
    <w:rsid w:val="00534165"/>
    <w:rsid w:val="00534401"/>
    <w:rsid w:val="0053442F"/>
    <w:rsid w:val="00534691"/>
    <w:rsid w:val="005346E8"/>
    <w:rsid w:val="0053482C"/>
    <w:rsid w:val="00534AAF"/>
    <w:rsid w:val="00534AEF"/>
    <w:rsid w:val="00534EDC"/>
    <w:rsid w:val="00534F86"/>
    <w:rsid w:val="00535153"/>
    <w:rsid w:val="00535311"/>
    <w:rsid w:val="00535467"/>
    <w:rsid w:val="005357B9"/>
    <w:rsid w:val="005358EE"/>
    <w:rsid w:val="00535AE6"/>
    <w:rsid w:val="00535C0E"/>
    <w:rsid w:val="00535D12"/>
    <w:rsid w:val="0053612C"/>
    <w:rsid w:val="005361CA"/>
    <w:rsid w:val="005361FE"/>
    <w:rsid w:val="00536337"/>
    <w:rsid w:val="00536568"/>
    <w:rsid w:val="00536647"/>
    <w:rsid w:val="0053670F"/>
    <w:rsid w:val="00536968"/>
    <w:rsid w:val="005369D2"/>
    <w:rsid w:val="00536C41"/>
    <w:rsid w:val="00536D2C"/>
    <w:rsid w:val="00536D3D"/>
    <w:rsid w:val="00536EE1"/>
    <w:rsid w:val="00536F8E"/>
    <w:rsid w:val="005370E7"/>
    <w:rsid w:val="00537164"/>
    <w:rsid w:val="005373D2"/>
    <w:rsid w:val="005374F4"/>
    <w:rsid w:val="00537576"/>
    <w:rsid w:val="00537788"/>
    <w:rsid w:val="005377E1"/>
    <w:rsid w:val="005378CC"/>
    <w:rsid w:val="00537913"/>
    <w:rsid w:val="00537A38"/>
    <w:rsid w:val="005401F1"/>
    <w:rsid w:val="00540297"/>
    <w:rsid w:val="005402B1"/>
    <w:rsid w:val="005402D7"/>
    <w:rsid w:val="0054082E"/>
    <w:rsid w:val="00540842"/>
    <w:rsid w:val="005408CA"/>
    <w:rsid w:val="00540AE5"/>
    <w:rsid w:val="00540BB9"/>
    <w:rsid w:val="00540D70"/>
    <w:rsid w:val="00540D7F"/>
    <w:rsid w:val="0054101C"/>
    <w:rsid w:val="005410B5"/>
    <w:rsid w:val="00541189"/>
    <w:rsid w:val="00541320"/>
    <w:rsid w:val="005414A5"/>
    <w:rsid w:val="00541589"/>
    <w:rsid w:val="005417F7"/>
    <w:rsid w:val="00541842"/>
    <w:rsid w:val="005418A1"/>
    <w:rsid w:val="00541DE7"/>
    <w:rsid w:val="00541F64"/>
    <w:rsid w:val="00541FB8"/>
    <w:rsid w:val="00542068"/>
    <w:rsid w:val="00542166"/>
    <w:rsid w:val="0054219E"/>
    <w:rsid w:val="00542234"/>
    <w:rsid w:val="00542236"/>
    <w:rsid w:val="005422BF"/>
    <w:rsid w:val="0054239D"/>
    <w:rsid w:val="005423A1"/>
    <w:rsid w:val="0054248B"/>
    <w:rsid w:val="0054272C"/>
    <w:rsid w:val="005427E6"/>
    <w:rsid w:val="00542FBD"/>
    <w:rsid w:val="00542FFE"/>
    <w:rsid w:val="005432C4"/>
    <w:rsid w:val="0054339C"/>
    <w:rsid w:val="00543454"/>
    <w:rsid w:val="005439F4"/>
    <w:rsid w:val="00543A6B"/>
    <w:rsid w:val="00543AA0"/>
    <w:rsid w:val="00543AEB"/>
    <w:rsid w:val="00543BDC"/>
    <w:rsid w:val="00543DD7"/>
    <w:rsid w:val="00543EF1"/>
    <w:rsid w:val="00543FA6"/>
    <w:rsid w:val="00543FCD"/>
    <w:rsid w:val="00543FCF"/>
    <w:rsid w:val="005440BE"/>
    <w:rsid w:val="0054414F"/>
    <w:rsid w:val="00544192"/>
    <w:rsid w:val="00544210"/>
    <w:rsid w:val="0054470E"/>
    <w:rsid w:val="005449E0"/>
    <w:rsid w:val="00544A73"/>
    <w:rsid w:val="00544BCA"/>
    <w:rsid w:val="00544D33"/>
    <w:rsid w:val="00544D5F"/>
    <w:rsid w:val="00544F01"/>
    <w:rsid w:val="00544F03"/>
    <w:rsid w:val="0054502D"/>
    <w:rsid w:val="0054503E"/>
    <w:rsid w:val="005450E1"/>
    <w:rsid w:val="00545494"/>
    <w:rsid w:val="00545768"/>
    <w:rsid w:val="00545913"/>
    <w:rsid w:val="00545AF5"/>
    <w:rsid w:val="00545B7B"/>
    <w:rsid w:val="00545CAE"/>
    <w:rsid w:val="00545D22"/>
    <w:rsid w:val="00545DD5"/>
    <w:rsid w:val="00545E1A"/>
    <w:rsid w:val="005463DC"/>
    <w:rsid w:val="00546428"/>
    <w:rsid w:val="005465FA"/>
    <w:rsid w:val="00546965"/>
    <w:rsid w:val="005469FF"/>
    <w:rsid w:val="00546ABF"/>
    <w:rsid w:val="00546B96"/>
    <w:rsid w:val="005471BD"/>
    <w:rsid w:val="00547285"/>
    <w:rsid w:val="00547379"/>
    <w:rsid w:val="00547399"/>
    <w:rsid w:val="005474C5"/>
    <w:rsid w:val="005477ED"/>
    <w:rsid w:val="00547B32"/>
    <w:rsid w:val="00547C10"/>
    <w:rsid w:val="00547CD7"/>
    <w:rsid w:val="00547CE5"/>
    <w:rsid w:val="00547E95"/>
    <w:rsid w:val="005500F2"/>
    <w:rsid w:val="00550157"/>
    <w:rsid w:val="0055021E"/>
    <w:rsid w:val="00550297"/>
    <w:rsid w:val="005502CE"/>
    <w:rsid w:val="005503B2"/>
    <w:rsid w:val="00550537"/>
    <w:rsid w:val="00550543"/>
    <w:rsid w:val="005505AC"/>
    <w:rsid w:val="00550630"/>
    <w:rsid w:val="00550849"/>
    <w:rsid w:val="005508D9"/>
    <w:rsid w:val="00550BF6"/>
    <w:rsid w:val="00550C2B"/>
    <w:rsid w:val="00550CB7"/>
    <w:rsid w:val="00550D96"/>
    <w:rsid w:val="0055106D"/>
    <w:rsid w:val="00551072"/>
    <w:rsid w:val="00551351"/>
    <w:rsid w:val="00551707"/>
    <w:rsid w:val="00551A06"/>
    <w:rsid w:val="00551D97"/>
    <w:rsid w:val="00551DDE"/>
    <w:rsid w:val="00551EE0"/>
    <w:rsid w:val="00551F22"/>
    <w:rsid w:val="00551F51"/>
    <w:rsid w:val="00551FAE"/>
    <w:rsid w:val="00552051"/>
    <w:rsid w:val="00552374"/>
    <w:rsid w:val="0055238A"/>
    <w:rsid w:val="005525D3"/>
    <w:rsid w:val="00552A0F"/>
    <w:rsid w:val="00552A31"/>
    <w:rsid w:val="00552A35"/>
    <w:rsid w:val="00552B03"/>
    <w:rsid w:val="00552C04"/>
    <w:rsid w:val="00552D88"/>
    <w:rsid w:val="00552E45"/>
    <w:rsid w:val="00552F0D"/>
    <w:rsid w:val="00552F57"/>
    <w:rsid w:val="005532E5"/>
    <w:rsid w:val="00553464"/>
    <w:rsid w:val="00553465"/>
    <w:rsid w:val="00553544"/>
    <w:rsid w:val="0055376E"/>
    <w:rsid w:val="00553795"/>
    <w:rsid w:val="0055382B"/>
    <w:rsid w:val="005538C8"/>
    <w:rsid w:val="005538D5"/>
    <w:rsid w:val="005538F7"/>
    <w:rsid w:val="005539D9"/>
    <w:rsid w:val="00553A6F"/>
    <w:rsid w:val="00553B06"/>
    <w:rsid w:val="00553D5E"/>
    <w:rsid w:val="00553F16"/>
    <w:rsid w:val="005541A3"/>
    <w:rsid w:val="005543E8"/>
    <w:rsid w:val="0055448A"/>
    <w:rsid w:val="00554657"/>
    <w:rsid w:val="005547E2"/>
    <w:rsid w:val="00554961"/>
    <w:rsid w:val="00554A71"/>
    <w:rsid w:val="00554B15"/>
    <w:rsid w:val="00554D43"/>
    <w:rsid w:val="00554D60"/>
    <w:rsid w:val="00554F6B"/>
    <w:rsid w:val="00555008"/>
    <w:rsid w:val="0055540E"/>
    <w:rsid w:val="005554E5"/>
    <w:rsid w:val="005557B1"/>
    <w:rsid w:val="00555940"/>
    <w:rsid w:val="00555E24"/>
    <w:rsid w:val="00556099"/>
    <w:rsid w:val="0055628A"/>
    <w:rsid w:val="00556481"/>
    <w:rsid w:val="0055663B"/>
    <w:rsid w:val="00556680"/>
    <w:rsid w:val="0055680F"/>
    <w:rsid w:val="0055686E"/>
    <w:rsid w:val="0055687A"/>
    <w:rsid w:val="00556987"/>
    <w:rsid w:val="005569BD"/>
    <w:rsid w:val="00556B35"/>
    <w:rsid w:val="00557107"/>
    <w:rsid w:val="0055723E"/>
    <w:rsid w:val="0055727F"/>
    <w:rsid w:val="00557446"/>
    <w:rsid w:val="00557715"/>
    <w:rsid w:val="005577AE"/>
    <w:rsid w:val="005577BC"/>
    <w:rsid w:val="00557873"/>
    <w:rsid w:val="005578A5"/>
    <w:rsid w:val="00557B8E"/>
    <w:rsid w:val="00557C1D"/>
    <w:rsid w:val="00557E3A"/>
    <w:rsid w:val="00557FF7"/>
    <w:rsid w:val="0056008B"/>
    <w:rsid w:val="0056009E"/>
    <w:rsid w:val="00560117"/>
    <w:rsid w:val="005601CA"/>
    <w:rsid w:val="00560762"/>
    <w:rsid w:val="00560766"/>
    <w:rsid w:val="00560930"/>
    <w:rsid w:val="00560957"/>
    <w:rsid w:val="005609CE"/>
    <w:rsid w:val="00560B62"/>
    <w:rsid w:val="00560D36"/>
    <w:rsid w:val="00560DCC"/>
    <w:rsid w:val="00560F0C"/>
    <w:rsid w:val="00560FF4"/>
    <w:rsid w:val="00561189"/>
    <w:rsid w:val="00561240"/>
    <w:rsid w:val="0056130F"/>
    <w:rsid w:val="00561402"/>
    <w:rsid w:val="005614D2"/>
    <w:rsid w:val="0056153C"/>
    <w:rsid w:val="0056164B"/>
    <w:rsid w:val="00561761"/>
    <w:rsid w:val="00561913"/>
    <w:rsid w:val="00561B2A"/>
    <w:rsid w:val="00561C10"/>
    <w:rsid w:val="00561C4C"/>
    <w:rsid w:val="00561DFD"/>
    <w:rsid w:val="00561EB2"/>
    <w:rsid w:val="0056200E"/>
    <w:rsid w:val="00562125"/>
    <w:rsid w:val="005621BE"/>
    <w:rsid w:val="00562458"/>
    <w:rsid w:val="00562559"/>
    <w:rsid w:val="00562637"/>
    <w:rsid w:val="00562688"/>
    <w:rsid w:val="00562714"/>
    <w:rsid w:val="00562A06"/>
    <w:rsid w:val="00562D23"/>
    <w:rsid w:val="005631CB"/>
    <w:rsid w:val="00563203"/>
    <w:rsid w:val="00563331"/>
    <w:rsid w:val="0056355A"/>
    <w:rsid w:val="0056364C"/>
    <w:rsid w:val="005637C6"/>
    <w:rsid w:val="005637F4"/>
    <w:rsid w:val="00563908"/>
    <w:rsid w:val="00563B3F"/>
    <w:rsid w:val="00563B4C"/>
    <w:rsid w:val="00563C36"/>
    <w:rsid w:val="00563D3C"/>
    <w:rsid w:val="00563E3E"/>
    <w:rsid w:val="00563EAF"/>
    <w:rsid w:val="00563ECD"/>
    <w:rsid w:val="00563FF4"/>
    <w:rsid w:val="0056402C"/>
    <w:rsid w:val="005642C7"/>
    <w:rsid w:val="005644DB"/>
    <w:rsid w:val="005645DB"/>
    <w:rsid w:val="00564701"/>
    <w:rsid w:val="00564BBD"/>
    <w:rsid w:val="00564C16"/>
    <w:rsid w:val="00564C4E"/>
    <w:rsid w:val="00564D1E"/>
    <w:rsid w:val="00564D2C"/>
    <w:rsid w:val="00564DD8"/>
    <w:rsid w:val="00564F23"/>
    <w:rsid w:val="00564F66"/>
    <w:rsid w:val="0056506A"/>
    <w:rsid w:val="00565191"/>
    <w:rsid w:val="005654C2"/>
    <w:rsid w:val="0056557E"/>
    <w:rsid w:val="00565650"/>
    <w:rsid w:val="00565701"/>
    <w:rsid w:val="005657D0"/>
    <w:rsid w:val="00565851"/>
    <w:rsid w:val="00565932"/>
    <w:rsid w:val="00565A2A"/>
    <w:rsid w:val="00565ECE"/>
    <w:rsid w:val="00565F73"/>
    <w:rsid w:val="00566014"/>
    <w:rsid w:val="00566114"/>
    <w:rsid w:val="0056621D"/>
    <w:rsid w:val="005662F1"/>
    <w:rsid w:val="005663E7"/>
    <w:rsid w:val="00566519"/>
    <w:rsid w:val="0056652C"/>
    <w:rsid w:val="005665C8"/>
    <w:rsid w:val="00566A95"/>
    <w:rsid w:val="00566AAA"/>
    <w:rsid w:val="00566CC7"/>
    <w:rsid w:val="00566E4A"/>
    <w:rsid w:val="00566EE1"/>
    <w:rsid w:val="005670BB"/>
    <w:rsid w:val="005671F4"/>
    <w:rsid w:val="0056720A"/>
    <w:rsid w:val="00567317"/>
    <w:rsid w:val="005673B0"/>
    <w:rsid w:val="005674D0"/>
    <w:rsid w:val="00567534"/>
    <w:rsid w:val="0056770F"/>
    <w:rsid w:val="00567764"/>
    <w:rsid w:val="00567824"/>
    <w:rsid w:val="00567A41"/>
    <w:rsid w:val="00567A6B"/>
    <w:rsid w:val="00567AB7"/>
    <w:rsid w:val="00567AC4"/>
    <w:rsid w:val="00567C4B"/>
    <w:rsid w:val="00567D4B"/>
    <w:rsid w:val="00567DC2"/>
    <w:rsid w:val="005700DD"/>
    <w:rsid w:val="0057014D"/>
    <w:rsid w:val="005701A1"/>
    <w:rsid w:val="005702B6"/>
    <w:rsid w:val="0057032A"/>
    <w:rsid w:val="00570391"/>
    <w:rsid w:val="005704D5"/>
    <w:rsid w:val="00570772"/>
    <w:rsid w:val="00570A23"/>
    <w:rsid w:val="00570A38"/>
    <w:rsid w:val="00570AD6"/>
    <w:rsid w:val="00570BFC"/>
    <w:rsid w:val="00570C66"/>
    <w:rsid w:val="00570F6B"/>
    <w:rsid w:val="005710B6"/>
    <w:rsid w:val="00571154"/>
    <w:rsid w:val="00571167"/>
    <w:rsid w:val="0057122D"/>
    <w:rsid w:val="005713EE"/>
    <w:rsid w:val="005717E5"/>
    <w:rsid w:val="0057189F"/>
    <w:rsid w:val="00571AA3"/>
    <w:rsid w:val="00571AE8"/>
    <w:rsid w:val="00571BCC"/>
    <w:rsid w:val="00571CBD"/>
    <w:rsid w:val="00571EA0"/>
    <w:rsid w:val="00572058"/>
    <w:rsid w:val="005720AB"/>
    <w:rsid w:val="00572128"/>
    <w:rsid w:val="0057227A"/>
    <w:rsid w:val="005724E1"/>
    <w:rsid w:val="00572539"/>
    <w:rsid w:val="0057275B"/>
    <w:rsid w:val="00572820"/>
    <w:rsid w:val="0057293B"/>
    <w:rsid w:val="00572A30"/>
    <w:rsid w:val="00572C45"/>
    <w:rsid w:val="00572D4D"/>
    <w:rsid w:val="00572F19"/>
    <w:rsid w:val="005733E5"/>
    <w:rsid w:val="0057355A"/>
    <w:rsid w:val="005736B2"/>
    <w:rsid w:val="005737FB"/>
    <w:rsid w:val="00573A6A"/>
    <w:rsid w:val="00573CE2"/>
    <w:rsid w:val="00573FF6"/>
    <w:rsid w:val="0057401E"/>
    <w:rsid w:val="00574107"/>
    <w:rsid w:val="0057424D"/>
    <w:rsid w:val="00574284"/>
    <w:rsid w:val="005743A1"/>
    <w:rsid w:val="005743BF"/>
    <w:rsid w:val="0057448E"/>
    <w:rsid w:val="0057482A"/>
    <w:rsid w:val="00574996"/>
    <w:rsid w:val="005749E7"/>
    <w:rsid w:val="005749EA"/>
    <w:rsid w:val="00574A86"/>
    <w:rsid w:val="00574B0F"/>
    <w:rsid w:val="00574B16"/>
    <w:rsid w:val="00574B47"/>
    <w:rsid w:val="00574CC5"/>
    <w:rsid w:val="00574DCB"/>
    <w:rsid w:val="00574DCE"/>
    <w:rsid w:val="00574E31"/>
    <w:rsid w:val="00575102"/>
    <w:rsid w:val="005752A0"/>
    <w:rsid w:val="005752B6"/>
    <w:rsid w:val="0057531C"/>
    <w:rsid w:val="005753AB"/>
    <w:rsid w:val="00575546"/>
    <w:rsid w:val="0057588E"/>
    <w:rsid w:val="00575897"/>
    <w:rsid w:val="00575C7A"/>
    <w:rsid w:val="00575C88"/>
    <w:rsid w:val="00575CA8"/>
    <w:rsid w:val="00575FAF"/>
    <w:rsid w:val="00575FDD"/>
    <w:rsid w:val="00576180"/>
    <w:rsid w:val="0057626E"/>
    <w:rsid w:val="005763D4"/>
    <w:rsid w:val="0057659D"/>
    <w:rsid w:val="00576606"/>
    <w:rsid w:val="005766D6"/>
    <w:rsid w:val="005766E5"/>
    <w:rsid w:val="0057683F"/>
    <w:rsid w:val="00576D92"/>
    <w:rsid w:val="005770F7"/>
    <w:rsid w:val="0057714E"/>
    <w:rsid w:val="00577202"/>
    <w:rsid w:val="005772E4"/>
    <w:rsid w:val="005773D1"/>
    <w:rsid w:val="005773D6"/>
    <w:rsid w:val="005773FF"/>
    <w:rsid w:val="0057741B"/>
    <w:rsid w:val="005775F6"/>
    <w:rsid w:val="00577762"/>
    <w:rsid w:val="0057778E"/>
    <w:rsid w:val="00577973"/>
    <w:rsid w:val="00577A68"/>
    <w:rsid w:val="00577AEE"/>
    <w:rsid w:val="00577BBE"/>
    <w:rsid w:val="00577C00"/>
    <w:rsid w:val="00577DC0"/>
    <w:rsid w:val="005800A9"/>
    <w:rsid w:val="0058010A"/>
    <w:rsid w:val="00580140"/>
    <w:rsid w:val="005803DD"/>
    <w:rsid w:val="00580448"/>
    <w:rsid w:val="0058047A"/>
    <w:rsid w:val="005805CF"/>
    <w:rsid w:val="00580927"/>
    <w:rsid w:val="005809CD"/>
    <w:rsid w:val="00580A1C"/>
    <w:rsid w:val="00580C88"/>
    <w:rsid w:val="00580CF2"/>
    <w:rsid w:val="00580DF8"/>
    <w:rsid w:val="00580EC4"/>
    <w:rsid w:val="005811D0"/>
    <w:rsid w:val="00581283"/>
    <w:rsid w:val="00581287"/>
    <w:rsid w:val="005814F7"/>
    <w:rsid w:val="00581695"/>
    <w:rsid w:val="005816E7"/>
    <w:rsid w:val="005817D0"/>
    <w:rsid w:val="00581A71"/>
    <w:rsid w:val="00581C88"/>
    <w:rsid w:val="00581D67"/>
    <w:rsid w:val="00581D72"/>
    <w:rsid w:val="00581DB6"/>
    <w:rsid w:val="00581E14"/>
    <w:rsid w:val="00581E3C"/>
    <w:rsid w:val="00581F7F"/>
    <w:rsid w:val="00581F9E"/>
    <w:rsid w:val="00582405"/>
    <w:rsid w:val="00582473"/>
    <w:rsid w:val="005827A5"/>
    <w:rsid w:val="005827AD"/>
    <w:rsid w:val="00582806"/>
    <w:rsid w:val="005828F3"/>
    <w:rsid w:val="0058293B"/>
    <w:rsid w:val="00582ACA"/>
    <w:rsid w:val="00582B7C"/>
    <w:rsid w:val="00582DAB"/>
    <w:rsid w:val="00582E49"/>
    <w:rsid w:val="00582E84"/>
    <w:rsid w:val="00582EAF"/>
    <w:rsid w:val="00582F2A"/>
    <w:rsid w:val="005833DA"/>
    <w:rsid w:val="005833ED"/>
    <w:rsid w:val="0058349A"/>
    <w:rsid w:val="005835D2"/>
    <w:rsid w:val="00583656"/>
    <w:rsid w:val="0058381F"/>
    <w:rsid w:val="00583A5C"/>
    <w:rsid w:val="00583AA6"/>
    <w:rsid w:val="00583AEE"/>
    <w:rsid w:val="00583B1E"/>
    <w:rsid w:val="00583BB1"/>
    <w:rsid w:val="00583C0A"/>
    <w:rsid w:val="00583C32"/>
    <w:rsid w:val="00583D43"/>
    <w:rsid w:val="00583EE3"/>
    <w:rsid w:val="005841EB"/>
    <w:rsid w:val="005842D3"/>
    <w:rsid w:val="0058439A"/>
    <w:rsid w:val="00584539"/>
    <w:rsid w:val="00584573"/>
    <w:rsid w:val="005845A1"/>
    <w:rsid w:val="0058485E"/>
    <w:rsid w:val="0058490E"/>
    <w:rsid w:val="00584986"/>
    <w:rsid w:val="00584AA5"/>
    <w:rsid w:val="00584B56"/>
    <w:rsid w:val="00584C11"/>
    <w:rsid w:val="00584CAF"/>
    <w:rsid w:val="00584D7C"/>
    <w:rsid w:val="00584E7A"/>
    <w:rsid w:val="005850C5"/>
    <w:rsid w:val="0058520C"/>
    <w:rsid w:val="00585276"/>
    <w:rsid w:val="005853F7"/>
    <w:rsid w:val="0058546B"/>
    <w:rsid w:val="00585526"/>
    <w:rsid w:val="005856B6"/>
    <w:rsid w:val="00585913"/>
    <w:rsid w:val="005859DA"/>
    <w:rsid w:val="005859E7"/>
    <w:rsid w:val="00585B38"/>
    <w:rsid w:val="00585BAB"/>
    <w:rsid w:val="00585C69"/>
    <w:rsid w:val="00585D52"/>
    <w:rsid w:val="00585D69"/>
    <w:rsid w:val="00585DDA"/>
    <w:rsid w:val="00585E10"/>
    <w:rsid w:val="00585FAE"/>
    <w:rsid w:val="00586013"/>
    <w:rsid w:val="0058605C"/>
    <w:rsid w:val="005860BD"/>
    <w:rsid w:val="005860D9"/>
    <w:rsid w:val="0058612B"/>
    <w:rsid w:val="005861AA"/>
    <w:rsid w:val="0058620C"/>
    <w:rsid w:val="0058641B"/>
    <w:rsid w:val="00586568"/>
    <w:rsid w:val="0058666E"/>
    <w:rsid w:val="00586689"/>
    <w:rsid w:val="005866EB"/>
    <w:rsid w:val="0058673E"/>
    <w:rsid w:val="005868BA"/>
    <w:rsid w:val="005869CF"/>
    <w:rsid w:val="00586C1D"/>
    <w:rsid w:val="00586E4E"/>
    <w:rsid w:val="00586F05"/>
    <w:rsid w:val="00586F75"/>
    <w:rsid w:val="005872FD"/>
    <w:rsid w:val="0058732B"/>
    <w:rsid w:val="0058742F"/>
    <w:rsid w:val="00587603"/>
    <w:rsid w:val="0058766B"/>
    <w:rsid w:val="00587900"/>
    <w:rsid w:val="00587942"/>
    <w:rsid w:val="00587A0B"/>
    <w:rsid w:val="00587BC8"/>
    <w:rsid w:val="00587F67"/>
    <w:rsid w:val="0059026D"/>
    <w:rsid w:val="005903F6"/>
    <w:rsid w:val="0059043F"/>
    <w:rsid w:val="00590447"/>
    <w:rsid w:val="005905F7"/>
    <w:rsid w:val="0059064C"/>
    <w:rsid w:val="005908F3"/>
    <w:rsid w:val="00590BCB"/>
    <w:rsid w:val="00590D27"/>
    <w:rsid w:val="00590EC4"/>
    <w:rsid w:val="00591154"/>
    <w:rsid w:val="005911EB"/>
    <w:rsid w:val="0059133A"/>
    <w:rsid w:val="005914A7"/>
    <w:rsid w:val="00591793"/>
    <w:rsid w:val="005917E2"/>
    <w:rsid w:val="005918F5"/>
    <w:rsid w:val="00591B51"/>
    <w:rsid w:val="00591BA1"/>
    <w:rsid w:val="00591DC7"/>
    <w:rsid w:val="00591DFB"/>
    <w:rsid w:val="005920A9"/>
    <w:rsid w:val="00592430"/>
    <w:rsid w:val="0059247A"/>
    <w:rsid w:val="00592943"/>
    <w:rsid w:val="00592A4C"/>
    <w:rsid w:val="00592E8D"/>
    <w:rsid w:val="00592FCC"/>
    <w:rsid w:val="00593029"/>
    <w:rsid w:val="00593242"/>
    <w:rsid w:val="00593671"/>
    <w:rsid w:val="0059380F"/>
    <w:rsid w:val="00593810"/>
    <w:rsid w:val="00593874"/>
    <w:rsid w:val="005938C4"/>
    <w:rsid w:val="00593950"/>
    <w:rsid w:val="00593958"/>
    <w:rsid w:val="00593A01"/>
    <w:rsid w:val="00593BBA"/>
    <w:rsid w:val="00593C48"/>
    <w:rsid w:val="00593CA8"/>
    <w:rsid w:val="0059403F"/>
    <w:rsid w:val="005940B1"/>
    <w:rsid w:val="0059428C"/>
    <w:rsid w:val="00594564"/>
    <w:rsid w:val="005947EA"/>
    <w:rsid w:val="00594A60"/>
    <w:rsid w:val="00594AE6"/>
    <w:rsid w:val="00594D31"/>
    <w:rsid w:val="00594D55"/>
    <w:rsid w:val="00595096"/>
    <w:rsid w:val="00595285"/>
    <w:rsid w:val="00595542"/>
    <w:rsid w:val="00595574"/>
    <w:rsid w:val="005956C8"/>
    <w:rsid w:val="00595915"/>
    <w:rsid w:val="00595ADF"/>
    <w:rsid w:val="00595BE7"/>
    <w:rsid w:val="00595D45"/>
    <w:rsid w:val="0059607B"/>
    <w:rsid w:val="00596387"/>
    <w:rsid w:val="00596543"/>
    <w:rsid w:val="005965F1"/>
    <w:rsid w:val="005966B3"/>
    <w:rsid w:val="005968C4"/>
    <w:rsid w:val="0059694E"/>
    <w:rsid w:val="0059698E"/>
    <w:rsid w:val="005969D7"/>
    <w:rsid w:val="00596A45"/>
    <w:rsid w:val="00596A46"/>
    <w:rsid w:val="00596A8B"/>
    <w:rsid w:val="00596AD9"/>
    <w:rsid w:val="00596C87"/>
    <w:rsid w:val="00596FB4"/>
    <w:rsid w:val="005973BD"/>
    <w:rsid w:val="00597461"/>
    <w:rsid w:val="00597496"/>
    <w:rsid w:val="00597516"/>
    <w:rsid w:val="00597523"/>
    <w:rsid w:val="00597606"/>
    <w:rsid w:val="00597C47"/>
    <w:rsid w:val="00597DA7"/>
    <w:rsid w:val="005A00B0"/>
    <w:rsid w:val="005A04A5"/>
    <w:rsid w:val="005A058C"/>
    <w:rsid w:val="005A06C3"/>
    <w:rsid w:val="005A0706"/>
    <w:rsid w:val="005A076C"/>
    <w:rsid w:val="005A086D"/>
    <w:rsid w:val="005A09CB"/>
    <w:rsid w:val="005A0B86"/>
    <w:rsid w:val="005A0CF6"/>
    <w:rsid w:val="005A0F59"/>
    <w:rsid w:val="005A0F89"/>
    <w:rsid w:val="005A1049"/>
    <w:rsid w:val="005A1093"/>
    <w:rsid w:val="005A12E1"/>
    <w:rsid w:val="005A1336"/>
    <w:rsid w:val="005A13FF"/>
    <w:rsid w:val="005A14EE"/>
    <w:rsid w:val="005A16AF"/>
    <w:rsid w:val="005A177C"/>
    <w:rsid w:val="005A1860"/>
    <w:rsid w:val="005A1958"/>
    <w:rsid w:val="005A198B"/>
    <w:rsid w:val="005A1A79"/>
    <w:rsid w:val="005A1ACC"/>
    <w:rsid w:val="005A1BBF"/>
    <w:rsid w:val="005A1CE9"/>
    <w:rsid w:val="005A1DA1"/>
    <w:rsid w:val="005A1E3C"/>
    <w:rsid w:val="005A207C"/>
    <w:rsid w:val="005A213F"/>
    <w:rsid w:val="005A2194"/>
    <w:rsid w:val="005A2306"/>
    <w:rsid w:val="005A2657"/>
    <w:rsid w:val="005A26D0"/>
    <w:rsid w:val="005A2908"/>
    <w:rsid w:val="005A2B7D"/>
    <w:rsid w:val="005A2C81"/>
    <w:rsid w:val="005A2EF8"/>
    <w:rsid w:val="005A2F4E"/>
    <w:rsid w:val="005A30FD"/>
    <w:rsid w:val="005A30FF"/>
    <w:rsid w:val="005A3172"/>
    <w:rsid w:val="005A31BE"/>
    <w:rsid w:val="005A337B"/>
    <w:rsid w:val="005A3474"/>
    <w:rsid w:val="005A35B0"/>
    <w:rsid w:val="005A365A"/>
    <w:rsid w:val="005A3875"/>
    <w:rsid w:val="005A390F"/>
    <w:rsid w:val="005A39AA"/>
    <w:rsid w:val="005A3CC7"/>
    <w:rsid w:val="005A3DA5"/>
    <w:rsid w:val="005A3E27"/>
    <w:rsid w:val="005A3E40"/>
    <w:rsid w:val="005A3E83"/>
    <w:rsid w:val="005A4299"/>
    <w:rsid w:val="005A42B0"/>
    <w:rsid w:val="005A459C"/>
    <w:rsid w:val="005A45A4"/>
    <w:rsid w:val="005A471B"/>
    <w:rsid w:val="005A471E"/>
    <w:rsid w:val="005A47AC"/>
    <w:rsid w:val="005A48A1"/>
    <w:rsid w:val="005A48F7"/>
    <w:rsid w:val="005A491C"/>
    <w:rsid w:val="005A4936"/>
    <w:rsid w:val="005A49E4"/>
    <w:rsid w:val="005A4A86"/>
    <w:rsid w:val="005A4C20"/>
    <w:rsid w:val="005A4CC7"/>
    <w:rsid w:val="005A4CCC"/>
    <w:rsid w:val="005A4D01"/>
    <w:rsid w:val="005A4F20"/>
    <w:rsid w:val="005A4F85"/>
    <w:rsid w:val="005A51E5"/>
    <w:rsid w:val="005A5497"/>
    <w:rsid w:val="005A54A1"/>
    <w:rsid w:val="005A558A"/>
    <w:rsid w:val="005A5ADD"/>
    <w:rsid w:val="005A5D69"/>
    <w:rsid w:val="005A609B"/>
    <w:rsid w:val="005A6111"/>
    <w:rsid w:val="005A6247"/>
    <w:rsid w:val="005A62B2"/>
    <w:rsid w:val="005A62CC"/>
    <w:rsid w:val="005A62DF"/>
    <w:rsid w:val="005A6344"/>
    <w:rsid w:val="005A63E7"/>
    <w:rsid w:val="005A646D"/>
    <w:rsid w:val="005A654A"/>
    <w:rsid w:val="005A6853"/>
    <w:rsid w:val="005A6E8C"/>
    <w:rsid w:val="005A6F3D"/>
    <w:rsid w:val="005A6FC4"/>
    <w:rsid w:val="005A7323"/>
    <w:rsid w:val="005A7392"/>
    <w:rsid w:val="005A743A"/>
    <w:rsid w:val="005A768A"/>
    <w:rsid w:val="005A7799"/>
    <w:rsid w:val="005A7829"/>
    <w:rsid w:val="005A78B3"/>
    <w:rsid w:val="005A7958"/>
    <w:rsid w:val="005A7D81"/>
    <w:rsid w:val="005A7E30"/>
    <w:rsid w:val="005B0079"/>
    <w:rsid w:val="005B00FF"/>
    <w:rsid w:val="005B03A5"/>
    <w:rsid w:val="005B0444"/>
    <w:rsid w:val="005B04EB"/>
    <w:rsid w:val="005B05C9"/>
    <w:rsid w:val="005B05ED"/>
    <w:rsid w:val="005B06B8"/>
    <w:rsid w:val="005B06D4"/>
    <w:rsid w:val="005B08A8"/>
    <w:rsid w:val="005B091D"/>
    <w:rsid w:val="005B0931"/>
    <w:rsid w:val="005B0AE9"/>
    <w:rsid w:val="005B0B59"/>
    <w:rsid w:val="005B0C34"/>
    <w:rsid w:val="005B0CD2"/>
    <w:rsid w:val="005B0CEE"/>
    <w:rsid w:val="005B0E79"/>
    <w:rsid w:val="005B1082"/>
    <w:rsid w:val="005B1123"/>
    <w:rsid w:val="005B11F4"/>
    <w:rsid w:val="005B13E2"/>
    <w:rsid w:val="005B14EE"/>
    <w:rsid w:val="005B16DB"/>
    <w:rsid w:val="005B18EF"/>
    <w:rsid w:val="005B1A27"/>
    <w:rsid w:val="005B1A3C"/>
    <w:rsid w:val="005B1B16"/>
    <w:rsid w:val="005B1C72"/>
    <w:rsid w:val="005B1D2E"/>
    <w:rsid w:val="005B1E94"/>
    <w:rsid w:val="005B204A"/>
    <w:rsid w:val="005B2115"/>
    <w:rsid w:val="005B21C5"/>
    <w:rsid w:val="005B2471"/>
    <w:rsid w:val="005B24DB"/>
    <w:rsid w:val="005B2573"/>
    <w:rsid w:val="005B2761"/>
    <w:rsid w:val="005B296A"/>
    <w:rsid w:val="005B2A10"/>
    <w:rsid w:val="005B2DE2"/>
    <w:rsid w:val="005B2DE7"/>
    <w:rsid w:val="005B2F62"/>
    <w:rsid w:val="005B33D4"/>
    <w:rsid w:val="005B3611"/>
    <w:rsid w:val="005B3671"/>
    <w:rsid w:val="005B37CD"/>
    <w:rsid w:val="005B38E2"/>
    <w:rsid w:val="005B392C"/>
    <w:rsid w:val="005B3989"/>
    <w:rsid w:val="005B39A8"/>
    <w:rsid w:val="005B3A1E"/>
    <w:rsid w:val="005B3A38"/>
    <w:rsid w:val="005B3ABC"/>
    <w:rsid w:val="005B3ACA"/>
    <w:rsid w:val="005B3E26"/>
    <w:rsid w:val="005B3E7F"/>
    <w:rsid w:val="005B3EE6"/>
    <w:rsid w:val="005B3EEA"/>
    <w:rsid w:val="005B400D"/>
    <w:rsid w:val="005B42C8"/>
    <w:rsid w:val="005B4616"/>
    <w:rsid w:val="005B4749"/>
    <w:rsid w:val="005B4877"/>
    <w:rsid w:val="005B48B8"/>
    <w:rsid w:val="005B4B4C"/>
    <w:rsid w:val="005B4C82"/>
    <w:rsid w:val="005B4DEA"/>
    <w:rsid w:val="005B4DF2"/>
    <w:rsid w:val="005B4E64"/>
    <w:rsid w:val="005B4FB8"/>
    <w:rsid w:val="005B522D"/>
    <w:rsid w:val="005B535C"/>
    <w:rsid w:val="005B535F"/>
    <w:rsid w:val="005B5695"/>
    <w:rsid w:val="005B5806"/>
    <w:rsid w:val="005B5D85"/>
    <w:rsid w:val="005B5E2F"/>
    <w:rsid w:val="005B5FC5"/>
    <w:rsid w:val="005B6078"/>
    <w:rsid w:val="005B60AB"/>
    <w:rsid w:val="005B631A"/>
    <w:rsid w:val="005B650C"/>
    <w:rsid w:val="005B65A0"/>
    <w:rsid w:val="005B65C5"/>
    <w:rsid w:val="005B6721"/>
    <w:rsid w:val="005B6A0C"/>
    <w:rsid w:val="005B6B4E"/>
    <w:rsid w:val="005B6D0F"/>
    <w:rsid w:val="005B6D3A"/>
    <w:rsid w:val="005B6E05"/>
    <w:rsid w:val="005B6E0B"/>
    <w:rsid w:val="005B6E99"/>
    <w:rsid w:val="005B6F1E"/>
    <w:rsid w:val="005B6FBF"/>
    <w:rsid w:val="005B7216"/>
    <w:rsid w:val="005B72D9"/>
    <w:rsid w:val="005B7446"/>
    <w:rsid w:val="005B755B"/>
    <w:rsid w:val="005B7591"/>
    <w:rsid w:val="005B784D"/>
    <w:rsid w:val="005B7BEF"/>
    <w:rsid w:val="005B7DA1"/>
    <w:rsid w:val="005B7E65"/>
    <w:rsid w:val="005C0356"/>
    <w:rsid w:val="005C04DC"/>
    <w:rsid w:val="005C04F5"/>
    <w:rsid w:val="005C0597"/>
    <w:rsid w:val="005C06FA"/>
    <w:rsid w:val="005C0E28"/>
    <w:rsid w:val="005C0F50"/>
    <w:rsid w:val="005C10BF"/>
    <w:rsid w:val="005C10F4"/>
    <w:rsid w:val="005C1403"/>
    <w:rsid w:val="005C1431"/>
    <w:rsid w:val="005C144D"/>
    <w:rsid w:val="005C14D6"/>
    <w:rsid w:val="005C1690"/>
    <w:rsid w:val="005C1746"/>
    <w:rsid w:val="005C17C9"/>
    <w:rsid w:val="005C180B"/>
    <w:rsid w:val="005C1838"/>
    <w:rsid w:val="005C1937"/>
    <w:rsid w:val="005C19C0"/>
    <w:rsid w:val="005C19F6"/>
    <w:rsid w:val="005C1AF8"/>
    <w:rsid w:val="005C1B13"/>
    <w:rsid w:val="005C1BB5"/>
    <w:rsid w:val="005C1CBF"/>
    <w:rsid w:val="005C1F55"/>
    <w:rsid w:val="005C1F64"/>
    <w:rsid w:val="005C1FBC"/>
    <w:rsid w:val="005C21E9"/>
    <w:rsid w:val="005C2201"/>
    <w:rsid w:val="005C24CD"/>
    <w:rsid w:val="005C251E"/>
    <w:rsid w:val="005C26BD"/>
    <w:rsid w:val="005C2980"/>
    <w:rsid w:val="005C2A4D"/>
    <w:rsid w:val="005C2B2E"/>
    <w:rsid w:val="005C2B95"/>
    <w:rsid w:val="005C2DB1"/>
    <w:rsid w:val="005C2E65"/>
    <w:rsid w:val="005C2F61"/>
    <w:rsid w:val="005C3065"/>
    <w:rsid w:val="005C31A7"/>
    <w:rsid w:val="005C321B"/>
    <w:rsid w:val="005C32B5"/>
    <w:rsid w:val="005C3447"/>
    <w:rsid w:val="005C34E9"/>
    <w:rsid w:val="005C35A3"/>
    <w:rsid w:val="005C35AE"/>
    <w:rsid w:val="005C35EC"/>
    <w:rsid w:val="005C37E0"/>
    <w:rsid w:val="005C3934"/>
    <w:rsid w:val="005C3B9E"/>
    <w:rsid w:val="005C3D37"/>
    <w:rsid w:val="005C3D84"/>
    <w:rsid w:val="005C3DE2"/>
    <w:rsid w:val="005C409D"/>
    <w:rsid w:val="005C426C"/>
    <w:rsid w:val="005C4457"/>
    <w:rsid w:val="005C466F"/>
    <w:rsid w:val="005C4688"/>
    <w:rsid w:val="005C4759"/>
    <w:rsid w:val="005C4A19"/>
    <w:rsid w:val="005C4A62"/>
    <w:rsid w:val="005C4C36"/>
    <w:rsid w:val="005C4D27"/>
    <w:rsid w:val="005C5041"/>
    <w:rsid w:val="005C5262"/>
    <w:rsid w:val="005C544C"/>
    <w:rsid w:val="005C571C"/>
    <w:rsid w:val="005C581A"/>
    <w:rsid w:val="005C58FB"/>
    <w:rsid w:val="005C5B40"/>
    <w:rsid w:val="005C5E38"/>
    <w:rsid w:val="005C5EDC"/>
    <w:rsid w:val="005C62B9"/>
    <w:rsid w:val="005C634C"/>
    <w:rsid w:val="005C648F"/>
    <w:rsid w:val="005C65DE"/>
    <w:rsid w:val="005C66B9"/>
    <w:rsid w:val="005C67BF"/>
    <w:rsid w:val="005C67FE"/>
    <w:rsid w:val="005C6C82"/>
    <w:rsid w:val="005C6E10"/>
    <w:rsid w:val="005C6E20"/>
    <w:rsid w:val="005C6E88"/>
    <w:rsid w:val="005C7259"/>
    <w:rsid w:val="005C72AA"/>
    <w:rsid w:val="005C7360"/>
    <w:rsid w:val="005C73C6"/>
    <w:rsid w:val="005C7407"/>
    <w:rsid w:val="005C74C1"/>
    <w:rsid w:val="005C75A9"/>
    <w:rsid w:val="005C782E"/>
    <w:rsid w:val="005C7940"/>
    <w:rsid w:val="005C796F"/>
    <w:rsid w:val="005C7A36"/>
    <w:rsid w:val="005C7AC7"/>
    <w:rsid w:val="005C7B1D"/>
    <w:rsid w:val="005C7BD7"/>
    <w:rsid w:val="005C7C1B"/>
    <w:rsid w:val="005C7C43"/>
    <w:rsid w:val="005C7E7D"/>
    <w:rsid w:val="005C7F47"/>
    <w:rsid w:val="005D0061"/>
    <w:rsid w:val="005D0291"/>
    <w:rsid w:val="005D029B"/>
    <w:rsid w:val="005D0507"/>
    <w:rsid w:val="005D051B"/>
    <w:rsid w:val="005D06B4"/>
    <w:rsid w:val="005D0719"/>
    <w:rsid w:val="005D080B"/>
    <w:rsid w:val="005D0B50"/>
    <w:rsid w:val="005D0C93"/>
    <w:rsid w:val="005D0DF6"/>
    <w:rsid w:val="005D0E72"/>
    <w:rsid w:val="005D0F8B"/>
    <w:rsid w:val="005D0FEA"/>
    <w:rsid w:val="005D1059"/>
    <w:rsid w:val="005D119A"/>
    <w:rsid w:val="005D12FF"/>
    <w:rsid w:val="005D1575"/>
    <w:rsid w:val="005D16B0"/>
    <w:rsid w:val="005D16B1"/>
    <w:rsid w:val="005D17EE"/>
    <w:rsid w:val="005D1841"/>
    <w:rsid w:val="005D185F"/>
    <w:rsid w:val="005D1C9B"/>
    <w:rsid w:val="005D1D04"/>
    <w:rsid w:val="005D1E7A"/>
    <w:rsid w:val="005D202F"/>
    <w:rsid w:val="005D20D3"/>
    <w:rsid w:val="005D20F9"/>
    <w:rsid w:val="005D239F"/>
    <w:rsid w:val="005D2518"/>
    <w:rsid w:val="005D25DB"/>
    <w:rsid w:val="005D2896"/>
    <w:rsid w:val="005D2955"/>
    <w:rsid w:val="005D29F3"/>
    <w:rsid w:val="005D2A15"/>
    <w:rsid w:val="005D2AE0"/>
    <w:rsid w:val="005D2C8B"/>
    <w:rsid w:val="005D2F90"/>
    <w:rsid w:val="005D2FAB"/>
    <w:rsid w:val="005D308A"/>
    <w:rsid w:val="005D30D2"/>
    <w:rsid w:val="005D3136"/>
    <w:rsid w:val="005D315D"/>
    <w:rsid w:val="005D33B2"/>
    <w:rsid w:val="005D3513"/>
    <w:rsid w:val="005D36D5"/>
    <w:rsid w:val="005D3995"/>
    <w:rsid w:val="005D39C2"/>
    <w:rsid w:val="005D39EE"/>
    <w:rsid w:val="005D3A31"/>
    <w:rsid w:val="005D3A80"/>
    <w:rsid w:val="005D3B2F"/>
    <w:rsid w:val="005D3C9C"/>
    <w:rsid w:val="005D3EB2"/>
    <w:rsid w:val="005D4014"/>
    <w:rsid w:val="005D404F"/>
    <w:rsid w:val="005D40DE"/>
    <w:rsid w:val="005D41F8"/>
    <w:rsid w:val="005D422A"/>
    <w:rsid w:val="005D42ED"/>
    <w:rsid w:val="005D4353"/>
    <w:rsid w:val="005D4375"/>
    <w:rsid w:val="005D4490"/>
    <w:rsid w:val="005D4588"/>
    <w:rsid w:val="005D45D4"/>
    <w:rsid w:val="005D45F8"/>
    <w:rsid w:val="005D4609"/>
    <w:rsid w:val="005D4AE3"/>
    <w:rsid w:val="005D4CC7"/>
    <w:rsid w:val="005D4D07"/>
    <w:rsid w:val="005D4FEC"/>
    <w:rsid w:val="005D5195"/>
    <w:rsid w:val="005D5240"/>
    <w:rsid w:val="005D5395"/>
    <w:rsid w:val="005D5630"/>
    <w:rsid w:val="005D572A"/>
    <w:rsid w:val="005D57A4"/>
    <w:rsid w:val="005D57B6"/>
    <w:rsid w:val="005D5A2A"/>
    <w:rsid w:val="005D5BC8"/>
    <w:rsid w:val="005D5D17"/>
    <w:rsid w:val="005D5DD8"/>
    <w:rsid w:val="005D6010"/>
    <w:rsid w:val="005D60C4"/>
    <w:rsid w:val="005D6657"/>
    <w:rsid w:val="005D6737"/>
    <w:rsid w:val="005D67B1"/>
    <w:rsid w:val="005D68F9"/>
    <w:rsid w:val="005D697F"/>
    <w:rsid w:val="005D6A15"/>
    <w:rsid w:val="005D6B45"/>
    <w:rsid w:val="005D6DC4"/>
    <w:rsid w:val="005D6F0D"/>
    <w:rsid w:val="005D7027"/>
    <w:rsid w:val="005D7445"/>
    <w:rsid w:val="005D7605"/>
    <w:rsid w:val="005D78AF"/>
    <w:rsid w:val="005D7A8A"/>
    <w:rsid w:val="005D7B28"/>
    <w:rsid w:val="005D7B3B"/>
    <w:rsid w:val="005D7BBE"/>
    <w:rsid w:val="005D7CE9"/>
    <w:rsid w:val="005E0086"/>
    <w:rsid w:val="005E0148"/>
    <w:rsid w:val="005E02CE"/>
    <w:rsid w:val="005E0333"/>
    <w:rsid w:val="005E03AE"/>
    <w:rsid w:val="005E04CF"/>
    <w:rsid w:val="005E0538"/>
    <w:rsid w:val="005E054B"/>
    <w:rsid w:val="005E075A"/>
    <w:rsid w:val="005E07EB"/>
    <w:rsid w:val="005E091C"/>
    <w:rsid w:val="005E0973"/>
    <w:rsid w:val="005E099A"/>
    <w:rsid w:val="005E0BC4"/>
    <w:rsid w:val="005E0C6F"/>
    <w:rsid w:val="005E1033"/>
    <w:rsid w:val="005E111F"/>
    <w:rsid w:val="005E136E"/>
    <w:rsid w:val="005E144A"/>
    <w:rsid w:val="005E15E1"/>
    <w:rsid w:val="005E1656"/>
    <w:rsid w:val="005E1700"/>
    <w:rsid w:val="005E1AD0"/>
    <w:rsid w:val="005E1ADE"/>
    <w:rsid w:val="005E1B3F"/>
    <w:rsid w:val="005E1CBC"/>
    <w:rsid w:val="005E1CC6"/>
    <w:rsid w:val="005E1F52"/>
    <w:rsid w:val="005E226F"/>
    <w:rsid w:val="005E263A"/>
    <w:rsid w:val="005E2647"/>
    <w:rsid w:val="005E264D"/>
    <w:rsid w:val="005E2771"/>
    <w:rsid w:val="005E2829"/>
    <w:rsid w:val="005E291F"/>
    <w:rsid w:val="005E29DA"/>
    <w:rsid w:val="005E2D43"/>
    <w:rsid w:val="005E3036"/>
    <w:rsid w:val="005E3081"/>
    <w:rsid w:val="005E31B3"/>
    <w:rsid w:val="005E3290"/>
    <w:rsid w:val="005E32A2"/>
    <w:rsid w:val="005E32DF"/>
    <w:rsid w:val="005E36A3"/>
    <w:rsid w:val="005E3944"/>
    <w:rsid w:val="005E3A21"/>
    <w:rsid w:val="005E3A26"/>
    <w:rsid w:val="005E3AB7"/>
    <w:rsid w:val="005E3AE0"/>
    <w:rsid w:val="005E3B15"/>
    <w:rsid w:val="005E3B39"/>
    <w:rsid w:val="005E3B70"/>
    <w:rsid w:val="005E3C57"/>
    <w:rsid w:val="005E3CB2"/>
    <w:rsid w:val="005E3E34"/>
    <w:rsid w:val="005E3EFF"/>
    <w:rsid w:val="005E3FAB"/>
    <w:rsid w:val="005E3FDF"/>
    <w:rsid w:val="005E405D"/>
    <w:rsid w:val="005E414A"/>
    <w:rsid w:val="005E41C1"/>
    <w:rsid w:val="005E42FD"/>
    <w:rsid w:val="005E4479"/>
    <w:rsid w:val="005E46DF"/>
    <w:rsid w:val="005E470D"/>
    <w:rsid w:val="005E49DA"/>
    <w:rsid w:val="005E49FE"/>
    <w:rsid w:val="005E4A3E"/>
    <w:rsid w:val="005E4CBA"/>
    <w:rsid w:val="005E4DDE"/>
    <w:rsid w:val="005E4FB4"/>
    <w:rsid w:val="005E51AA"/>
    <w:rsid w:val="005E5222"/>
    <w:rsid w:val="005E53E1"/>
    <w:rsid w:val="005E56A2"/>
    <w:rsid w:val="005E56AE"/>
    <w:rsid w:val="005E5910"/>
    <w:rsid w:val="005E5A53"/>
    <w:rsid w:val="005E5BCB"/>
    <w:rsid w:val="005E5D38"/>
    <w:rsid w:val="005E5DA9"/>
    <w:rsid w:val="005E6184"/>
    <w:rsid w:val="005E6740"/>
    <w:rsid w:val="005E6844"/>
    <w:rsid w:val="005E688F"/>
    <w:rsid w:val="005E6E7A"/>
    <w:rsid w:val="005E6ED8"/>
    <w:rsid w:val="005E7132"/>
    <w:rsid w:val="005E725C"/>
    <w:rsid w:val="005E74C6"/>
    <w:rsid w:val="005E74DF"/>
    <w:rsid w:val="005E7507"/>
    <w:rsid w:val="005E7690"/>
    <w:rsid w:val="005E76AE"/>
    <w:rsid w:val="005E79CC"/>
    <w:rsid w:val="005E7C8A"/>
    <w:rsid w:val="005E7FDE"/>
    <w:rsid w:val="005F00DD"/>
    <w:rsid w:val="005F019D"/>
    <w:rsid w:val="005F01B5"/>
    <w:rsid w:val="005F02A4"/>
    <w:rsid w:val="005F02F5"/>
    <w:rsid w:val="005F047A"/>
    <w:rsid w:val="005F0640"/>
    <w:rsid w:val="005F0645"/>
    <w:rsid w:val="005F0689"/>
    <w:rsid w:val="005F078D"/>
    <w:rsid w:val="005F0808"/>
    <w:rsid w:val="005F0810"/>
    <w:rsid w:val="005F0912"/>
    <w:rsid w:val="005F09B8"/>
    <w:rsid w:val="005F0A4A"/>
    <w:rsid w:val="005F0DA3"/>
    <w:rsid w:val="005F0DB2"/>
    <w:rsid w:val="005F0DBE"/>
    <w:rsid w:val="005F11B8"/>
    <w:rsid w:val="005F12ED"/>
    <w:rsid w:val="005F139D"/>
    <w:rsid w:val="005F13D1"/>
    <w:rsid w:val="005F13E9"/>
    <w:rsid w:val="005F1414"/>
    <w:rsid w:val="005F14A7"/>
    <w:rsid w:val="005F14C0"/>
    <w:rsid w:val="005F1670"/>
    <w:rsid w:val="005F1711"/>
    <w:rsid w:val="005F1754"/>
    <w:rsid w:val="005F1A76"/>
    <w:rsid w:val="005F1A8F"/>
    <w:rsid w:val="005F1BBD"/>
    <w:rsid w:val="005F1BE1"/>
    <w:rsid w:val="005F1C32"/>
    <w:rsid w:val="005F1D1C"/>
    <w:rsid w:val="005F1F96"/>
    <w:rsid w:val="005F2226"/>
    <w:rsid w:val="005F2265"/>
    <w:rsid w:val="005F2415"/>
    <w:rsid w:val="005F2499"/>
    <w:rsid w:val="005F2642"/>
    <w:rsid w:val="005F291B"/>
    <w:rsid w:val="005F2947"/>
    <w:rsid w:val="005F2A31"/>
    <w:rsid w:val="005F2B81"/>
    <w:rsid w:val="005F2D6D"/>
    <w:rsid w:val="005F2D98"/>
    <w:rsid w:val="005F30CD"/>
    <w:rsid w:val="005F3242"/>
    <w:rsid w:val="005F3470"/>
    <w:rsid w:val="005F34E7"/>
    <w:rsid w:val="005F3670"/>
    <w:rsid w:val="005F3922"/>
    <w:rsid w:val="005F3984"/>
    <w:rsid w:val="005F39E7"/>
    <w:rsid w:val="005F3A2C"/>
    <w:rsid w:val="005F3B51"/>
    <w:rsid w:val="005F4044"/>
    <w:rsid w:val="005F41A8"/>
    <w:rsid w:val="005F4234"/>
    <w:rsid w:val="005F4254"/>
    <w:rsid w:val="005F4336"/>
    <w:rsid w:val="005F439F"/>
    <w:rsid w:val="005F43AD"/>
    <w:rsid w:val="005F43B9"/>
    <w:rsid w:val="005F466E"/>
    <w:rsid w:val="005F4687"/>
    <w:rsid w:val="005F4718"/>
    <w:rsid w:val="005F4819"/>
    <w:rsid w:val="005F484F"/>
    <w:rsid w:val="005F48EF"/>
    <w:rsid w:val="005F4950"/>
    <w:rsid w:val="005F497E"/>
    <w:rsid w:val="005F4AFD"/>
    <w:rsid w:val="005F4C41"/>
    <w:rsid w:val="005F4C62"/>
    <w:rsid w:val="005F4DDA"/>
    <w:rsid w:val="005F4E8A"/>
    <w:rsid w:val="005F4F7D"/>
    <w:rsid w:val="005F4FD7"/>
    <w:rsid w:val="005F50F9"/>
    <w:rsid w:val="005F5230"/>
    <w:rsid w:val="005F5392"/>
    <w:rsid w:val="005F53A1"/>
    <w:rsid w:val="005F53B1"/>
    <w:rsid w:val="005F53F1"/>
    <w:rsid w:val="005F5530"/>
    <w:rsid w:val="005F5693"/>
    <w:rsid w:val="005F5770"/>
    <w:rsid w:val="005F5A55"/>
    <w:rsid w:val="005F5A65"/>
    <w:rsid w:val="005F5AB2"/>
    <w:rsid w:val="005F5C44"/>
    <w:rsid w:val="005F5C9D"/>
    <w:rsid w:val="005F5D50"/>
    <w:rsid w:val="005F5F70"/>
    <w:rsid w:val="005F5FD3"/>
    <w:rsid w:val="005F601F"/>
    <w:rsid w:val="005F6165"/>
    <w:rsid w:val="005F61AF"/>
    <w:rsid w:val="005F6494"/>
    <w:rsid w:val="005F65F1"/>
    <w:rsid w:val="005F6A19"/>
    <w:rsid w:val="005F6A78"/>
    <w:rsid w:val="005F6C8F"/>
    <w:rsid w:val="005F6D3D"/>
    <w:rsid w:val="005F6DF5"/>
    <w:rsid w:val="005F6EB9"/>
    <w:rsid w:val="005F7096"/>
    <w:rsid w:val="005F72A9"/>
    <w:rsid w:val="005F72ED"/>
    <w:rsid w:val="005F7380"/>
    <w:rsid w:val="005F754F"/>
    <w:rsid w:val="005F7558"/>
    <w:rsid w:val="005F75AC"/>
    <w:rsid w:val="005F7773"/>
    <w:rsid w:val="005F780D"/>
    <w:rsid w:val="005F7B5E"/>
    <w:rsid w:val="005F7D10"/>
    <w:rsid w:val="005F7DC1"/>
    <w:rsid w:val="0060032B"/>
    <w:rsid w:val="00600679"/>
    <w:rsid w:val="0060093C"/>
    <w:rsid w:val="00600941"/>
    <w:rsid w:val="00600A46"/>
    <w:rsid w:val="00600CA7"/>
    <w:rsid w:val="00600CE6"/>
    <w:rsid w:val="00600D02"/>
    <w:rsid w:val="00600D3A"/>
    <w:rsid w:val="00600EE7"/>
    <w:rsid w:val="00600F65"/>
    <w:rsid w:val="006010B1"/>
    <w:rsid w:val="00601174"/>
    <w:rsid w:val="0060122D"/>
    <w:rsid w:val="006013B1"/>
    <w:rsid w:val="006013C3"/>
    <w:rsid w:val="00601586"/>
    <w:rsid w:val="00601696"/>
    <w:rsid w:val="0060186C"/>
    <w:rsid w:val="00601B24"/>
    <w:rsid w:val="00601BCE"/>
    <w:rsid w:val="00601CB7"/>
    <w:rsid w:val="00601E74"/>
    <w:rsid w:val="006020B2"/>
    <w:rsid w:val="00602258"/>
    <w:rsid w:val="00602472"/>
    <w:rsid w:val="006024E6"/>
    <w:rsid w:val="006025E8"/>
    <w:rsid w:val="006027A2"/>
    <w:rsid w:val="006027D0"/>
    <w:rsid w:val="006027D5"/>
    <w:rsid w:val="00602B4D"/>
    <w:rsid w:val="00602D93"/>
    <w:rsid w:val="00602E02"/>
    <w:rsid w:val="00602E54"/>
    <w:rsid w:val="00602F09"/>
    <w:rsid w:val="00603062"/>
    <w:rsid w:val="00603658"/>
    <w:rsid w:val="00603ACA"/>
    <w:rsid w:val="00603BC1"/>
    <w:rsid w:val="00603CCB"/>
    <w:rsid w:val="00604015"/>
    <w:rsid w:val="006041C8"/>
    <w:rsid w:val="006041F7"/>
    <w:rsid w:val="00604407"/>
    <w:rsid w:val="006044C8"/>
    <w:rsid w:val="0060462C"/>
    <w:rsid w:val="00604683"/>
    <w:rsid w:val="00604710"/>
    <w:rsid w:val="0060474D"/>
    <w:rsid w:val="0060481F"/>
    <w:rsid w:val="0060499D"/>
    <w:rsid w:val="00604DF6"/>
    <w:rsid w:val="00604E36"/>
    <w:rsid w:val="00605133"/>
    <w:rsid w:val="00605148"/>
    <w:rsid w:val="00605178"/>
    <w:rsid w:val="00605299"/>
    <w:rsid w:val="006052BE"/>
    <w:rsid w:val="006053C9"/>
    <w:rsid w:val="00605568"/>
    <w:rsid w:val="006055BA"/>
    <w:rsid w:val="006055BD"/>
    <w:rsid w:val="006057C8"/>
    <w:rsid w:val="006057EB"/>
    <w:rsid w:val="00605B12"/>
    <w:rsid w:val="00605B30"/>
    <w:rsid w:val="00605B3D"/>
    <w:rsid w:val="00605BBA"/>
    <w:rsid w:val="00606145"/>
    <w:rsid w:val="006064F6"/>
    <w:rsid w:val="0060667D"/>
    <w:rsid w:val="0060678A"/>
    <w:rsid w:val="0060679E"/>
    <w:rsid w:val="006067D9"/>
    <w:rsid w:val="00606926"/>
    <w:rsid w:val="00606A47"/>
    <w:rsid w:val="00606CC2"/>
    <w:rsid w:val="00606D93"/>
    <w:rsid w:val="00606D95"/>
    <w:rsid w:val="00606E35"/>
    <w:rsid w:val="00606F98"/>
    <w:rsid w:val="0060720B"/>
    <w:rsid w:val="006074D2"/>
    <w:rsid w:val="0060757E"/>
    <w:rsid w:val="00607685"/>
    <w:rsid w:val="006076B6"/>
    <w:rsid w:val="006077B1"/>
    <w:rsid w:val="00607875"/>
    <w:rsid w:val="0060787D"/>
    <w:rsid w:val="006078C2"/>
    <w:rsid w:val="0060790B"/>
    <w:rsid w:val="00607943"/>
    <w:rsid w:val="00607997"/>
    <w:rsid w:val="00607A00"/>
    <w:rsid w:val="00607B32"/>
    <w:rsid w:val="00607C90"/>
    <w:rsid w:val="00607D77"/>
    <w:rsid w:val="00607E19"/>
    <w:rsid w:val="00607F7C"/>
    <w:rsid w:val="0061006A"/>
    <w:rsid w:val="00610120"/>
    <w:rsid w:val="0061014D"/>
    <w:rsid w:val="0061021F"/>
    <w:rsid w:val="0061031F"/>
    <w:rsid w:val="006106B9"/>
    <w:rsid w:val="00610794"/>
    <w:rsid w:val="006107F0"/>
    <w:rsid w:val="0061083D"/>
    <w:rsid w:val="006108AD"/>
    <w:rsid w:val="006108BE"/>
    <w:rsid w:val="00610B3D"/>
    <w:rsid w:val="00610C9F"/>
    <w:rsid w:val="00610CCB"/>
    <w:rsid w:val="00610D4F"/>
    <w:rsid w:val="00611091"/>
    <w:rsid w:val="006110C9"/>
    <w:rsid w:val="00611101"/>
    <w:rsid w:val="00611434"/>
    <w:rsid w:val="006115D6"/>
    <w:rsid w:val="00611629"/>
    <w:rsid w:val="0061163C"/>
    <w:rsid w:val="0061165D"/>
    <w:rsid w:val="0061183B"/>
    <w:rsid w:val="00611A0F"/>
    <w:rsid w:val="00611C38"/>
    <w:rsid w:val="00611D9B"/>
    <w:rsid w:val="00611DF0"/>
    <w:rsid w:val="00611E15"/>
    <w:rsid w:val="006120AF"/>
    <w:rsid w:val="006121E2"/>
    <w:rsid w:val="00612739"/>
    <w:rsid w:val="006129EE"/>
    <w:rsid w:val="00612E53"/>
    <w:rsid w:val="00612F68"/>
    <w:rsid w:val="00613161"/>
    <w:rsid w:val="00613226"/>
    <w:rsid w:val="00613253"/>
    <w:rsid w:val="0061335C"/>
    <w:rsid w:val="006133DC"/>
    <w:rsid w:val="006135C2"/>
    <w:rsid w:val="006135DA"/>
    <w:rsid w:val="006135F4"/>
    <w:rsid w:val="00613766"/>
    <w:rsid w:val="00613ABE"/>
    <w:rsid w:val="00613CD9"/>
    <w:rsid w:val="00613EE0"/>
    <w:rsid w:val="006141E5"/>
    <w:rsid w:val="006142E9"/>
    <w:rsid w:val="00614431"/>
    <w:rsid w:val="0061456A"/>
    <w:rsid w:val="00614813"/>
    <w:rsid w:val="00614A38"/>
    <w:rsid w:val="00614A98"/>
    <w:rsid w:val="00614B07"/>
    <w:rsid w:val="00614B29"/>
    <w:rsid w:val="00614B40"/>
    <w:rsid w:val="00614F70"/>
    <w:rsid w:val="0061526E"/>
    <w:rsid w:val="006152D0"/>
    <w:rsid w:val="006152D8"/>
    <w:rsid w:val="00615660"/>
    <w:rsid w:val="00615674"/>
    <w:rsid w:val="00615737"/>
    <w:rsid w:val="00615778"/>
    <w:rsid w:val="006157EE"/>
    <w:rsid w:val="00615953"/>
    <w:rsid w:val="0061595E"/>
    <w:rsid w:val="006159CD"/>
    <w:rsid w:val="006162ED"/>
    <w:rsid w:val="00616470"/>
    <w:rsid w:val="00616527"/>
    <w:rsid w:val="0061655F"/>
    <w:rsid w:val="006166CD"/>
    <w:rsid w:val="006167DD"/>
    <w:rsid w:val="00616C5D"/>
    <w:rsid w:val="00616DFF"/>
    <w:rsid w:val="00616E3E"/>
    <w:rsid w:val="00616F65"/>
    <w:rsid w:val="006171FB"/>
    <w:rsid w:val="00617307"/>
    <w:rsid w:val="00617444"/>
    <w:rsid w:val="0061746E"/>
    <w:rsid w:val="00617633"/>
    <w:rsid w:val="00617682"/>
    <w:rsid w:val="00617698"/>
    <w:rsid w:val="0061782F"/>
    <w:rsid w:val="006178B9"/>
    <w:rsid w:val="00617923"/>
    <w:rsid w:val="006179C0"/>
    <w:rsid w:val="00617A64"/>
    <w:rsid w:val="00617B3E"/>
    <w:rsid w:val="00617DB2"/>
    <w:rsid w:val="00617EA1"/>
    <w:rsid w:val="006205F0"/>
    <w:rsid w:val="00620792"/>
    <w:rsid w:val="006207F9"/>
    <w:rsid w:val="00620882"/>
    <w:rsid w:val="00620CBE"/>
    <w:rsid w:val="00620D14"/>
    <w:rsid w:val="00620F4C"/>
    <w:rsid w:val="0062105E"/>
    <w:rsid w:val="006212F1"/>
    <w:rsid w:val="00621836"/>
    <w:rsid w:val="0062194B"/>
    <w:rsid w:val="006219A8"/>
    <w:rsid w:val="00621D1C"/>
    <w:rsid w:val="00621DE1"/>
    <w:rsid w:val="00621E84"/>
    <w:rsid w:val="00621F93"/>
    <w:rsid w:val="00622141"/>
    <w:rsid w:val="00622175"/>
    <w:rsid w:val="00622184"/>
    <w:rsid w:val="006222B4"/>
    <w:rsid w:val="00622467"/>
    <w:rsid w:val="0062252E"/>
    <w:rsid w:val="006228EF"/>
    <w:rsid w:val="00622947"/>
    <w:rsid w:val="006229FC"/>
    <w:rsid w:val="00622A01"/>
    <w:rsid w:val="00622C0D"/>
    <w:rsid w:val="00622C8E"/>
    <w:rsid w:val="00622CDD"/>
    <w:rsid w:val="00622D22"/>
    <w:rsid w:val="00622D36"/>
    <w:rsid w:val="00622D57"/>
    <w:rsid w:val="00622E81"/>
    <w:rsid w:val="00622EFB"/>
    <w:rsid w:val="00622FFC"/>
    <w:rsid w:val="00623026"/>
    <w:rsid w:val="006230D9"/>
    <w:rsid w:val="006233A3"/>
    <w:rsid w:val="00623584"/>
    <w:rsid w:val="0062372D"/>
    <w:rsid w:val="00623798"/>
    <w:rsid w:val="00623AE5"/>
    <w:rsid w:val="00623D77"/>
    <w:rsid w:val="00623DB3"/>
    <w:rsid w:val="00623EBC"/>
    <w:rsid w:val="006242A2"/>
    <w:rsid w:val="00624359"/>
    <w:rsid w:val="006243E0"/>
    <w:rsid w:val="006245D8"/>
    <w:rsid w:val="0062463F"/>
    <w:rsid w:val="00624773"/>
    <w:rsid w:val="00624908"/>
    <w:rsid w:val="00624C0F"/>
    <w:rsid w:val="00624FAD"/>
    <w:rsid w:val="006251FC"/>
    <w:rsid w:val="006252B8"/>
    <w:rsid w:val="0062533D"/>
    <w:rsid w:val="00625628"/>
    <w:rsid w:val="0062576C"/>
    <w:rsid w:val="00625977"/>
    <w:rsid w:val="00625C42"/>
    <w:rsid w:val="00625D61"/>
    <w:rsid w:val="00625E00"/>
    <w:rsid w:val="00625E8F"/>
    <w:rsid w:val="00625EA1"/>
    <w:rsid w:val="00625EA2"/>
    <w:rsid w:val="00625F15"/>
    <w:rsid w:val="00625F33"/>
    <w:rsid w:val="00626272"/>
    <w:rsid w:val="00626572"/>
    <w:rsid w:val="00626586"/>
    <w:rsid w:val="006265FA"/>
    <w:rsid w:val="00626616"/>
    <w:rsid w:val="0062661C"/>
    <w:rsid w:val="006267A0"/>
    <w:rsid w:val="0062688E"/>
    <w:rsid w:val="006268E5"/>
    <w:rsid w:val="00626A1D"/>
    <w:rsid w:val="00626A25"/>
    <w:rsid w:val="00626CA9"/>
    <w:rsid w:val="00626CD8"/>
    <w:rsid w:val="00626D11"/>
    <w:rsid w:val="00626DE9"/>
    <w:rsid w:val="00626F92"/>
    <w:rsid w:val="00627279"/>
    <w:rsid w:val="006274AE"/>
    <w:rsid w:val="00627599"/>
    <w:rsid w:val="006275DB"/>
    <w:rsid w:val="006275E1"/>
    <w:rsid w:val="00627797"/>
    <w:rsid w:val="0062783B"/>
    <w:rsid w:val="00627856"/>
    <w:rsid w:val="00627A39"/>
    <w:rsid w:val="00627C75"/>
    <w:rsid w:val="00627CE4"/>
    <w:rsid w:val="00627D3C"/>
    <w:rsid w:val="00627EA7"/>
    <w:rsid w:val="00627F45"/>
    <w:rsid w:val="00627F77"/>
    <w:rsid w:val="00627FCC"/>
    <w:rsid w:val="00630011"/>
    <w:rsid w:val="006300C4"/>
    <w:rsid w:val="006300D3"/>
    <w:rsid w:val="00630169"/>
    <w:rsid w:val="006304E0"/>
    <w:rsid w:val="0063096E"/>
    <w:rsid w:val="00630A11"/>
    <w:rsid w:val="00630BE9"/>
    <w:rsid w:val="00630C2E"/>
    <w:rsid w:val="00630C88"/>
    <w:rsid w:val="00630D59"/>
    <w:rsid w:val="00631058"/>
    <w:rsid w:val="006311E5"/>
    <w:rsid w:val="00631358"/>
    <w:rsid w:val="00631485"/>
    <w:rsid w:val="0063161C"/>
    <w:rsid w:val="006316C1"/>
    <w:rsid w:val="006317F7"/>
    <w:rsid w:val="0063198F"/>
    <w:rsid w:val="006319D4"/>
    <w:rsid w:val="00631B45"/>
    <w:rsid w:val="00631E56"/>
    <w:rsid w:val="0063222E"/>
    <w:rsid w:val="00632320"/>
    <w:rsid w:val="00632557"/>
    <w:rsid w:val="006325AF"/>
    <w:rsid w:val="00632617"/>
    <w:rsid w:val="0063283F"/>
    <w:rsid w:val="00632958"/>
    <w:rsid w:val="00632ABC"/>
    <w:rsid w:val="00632B37"/>
    <w:rsid w:val="00632E37"/>
    <w:rsid w:val="0063310D"/>
    <w:rsid w:val="00633123"/>
    <w:rsid w:val="00633342"/>
    <w:rsid w:val="0063341D"/>
    <w:rsid w:val="006334BC"/>
    <w:rsid w:val="0063355B"/>
    <w:rsid w:val="006335C6"/>
    <w:rsid w:val="0063365D"/>
    <w:rsid w:val="006338B5"/>
    <w:rsid w:val="0063395E"/>
    <w:rsid w:val="00633967"/>
    <w:rsid w:val="00633AD9"/>
    <w:rsid w:val="00633AFF"/>
    <w:rsid w:val="00633C3C"/>
    <w:rsid w:val="00633FFA"/>
    <w:rsid w:val="0063460A"/>
    <w:rsid w:val="00634650"/>
    <w:rsid w:val="0063489D"/>
    <w:rsid w:val="0063497B"/>
    <w:rsid w:val="0063497F"/>
    <w:rsid w:val="00634A13"/>
    <w:rsid w:val="00634A59"/>
    <w:rsid w:val="00634AC1"/>
    <w:rsid w:val="00634B0C"/>
    <w:rsid w:val="00634D31"/>
    <w:rsid w:val="00634DB0"/>
    <w:rsid w:val="00634E6E"/>
    <w:rsid w:val="00634F21"/>
    <w:rsid w:val="00635095"/>
    <w:rsid w:val="00635097"/>
    <w:rsid w:val="00635209"/>
    <w:rsid w:val="00635428"/>
    <w:rsid w:val="006354BC"/>
    <w:rsid w:val="00635588"/>
    <w:rsid w:val="006355D1"/>
    <w:rsid w:val="006356F5"/>
    <w:rsid w:val="006358D9"/>
    <w:rsid w:val="006359AC"/>
    <w:rsid w:val="006359BE"/>
    <w:rsid w:val="006359D1"/>
    <w:rsid w:val="00635B07"/>
    <w:rsid w:val="00635C0E"/>
    <w:rsid w:val="00635E66"/>
    <w:rsid w:val="00635E9E"/>
    <w:rsid w:val="00635F2F"/>
    <w:rsid w:val="00636047"/>
    <w:rsid w:val="006362BF"/>
    <w:rsid w:val="00636449"/>
    <w:rsid w:val="00636489"/>
    <w:rsid w:val="00636810"/>
    <w:rsid w:val="00636976"/>
    <w:rsid w:val="006369FD"/>
    <w:rsid w:val="00636C31"/>
    <w:rsid w:val="00636E36"/>
    <w:rsid w:val="00636E45"/>
    <w:rsid w:val="00637091"/>
    <w:rsid w:val="006371D6"/>
    <w:rsid w:val="00637270"/>
    <w:rsid w:val="0063778D"/>
    <w:rsid w:val="00637D08"/>
    <w:rsid w:val="00640349"/>
    <w:rsid w:val="006403AD"/>
    <w:rsid w:val="006403F7"/>
    <w:rsid w:val="0064065D"/>
    <w:rsid w:val="00640732"/>
    <w:rsid w:val="006407AB"/>
    <w:rsid w:val="006408D4"/>
    <w:rsid w:val="00641170"/>
    <w:rsid w:val="00641189"/>
    <w:rsid w:val="00641287"/>
    <w:rsid w:val="00641505"/>
    <w:rsid w:val="00641758"/>
    <w:rsid w:val="00641800"/>
    <w:rsid w:val="00641880"/>
    <w:rsid w:val="006419BF"/>
    <w:rsid w:val="006419FF"/>
    <w:rsid w:val="00641ACD"/>
    <w:rsid w:val="00641DF1"/>
    <w:rsid w:val="00641EC1"/>
    <w:rsid w:val="0064214B"/>
    <w:rsid w:val="00642175"/>
    <w:rsid w:val="00642217"/>
    <w:rsid w:val="00642300"/>
    <w:rsid w:val="006423A6"/>
    <w:rsid w:val="006423A9"/>
    <w:rsid w:val="00642430"/>
    <w:rsid w:val="0064249F"/>
    <w:rsid w:val="006424E0"/>
    <w:rsid w:val="006424E9"/>
    <w:rsid w:val="0064254F"/>
    <w:rsid w:val="00642BF6"/>
    <w:rsid w:val="00642E13"/>
    <w:rsid w:val="00642F01"/>
    <w:rsid w:val="00642F70"/>
    <w:rsid w:val="0064307F"/>
    <w:rsid w:val="00643280"/>
    <w:rsid w:val="006432A3"/>
    <w:rsid w:val="00643313"/>
    <w:rsid w:val="00643373"/>
    <w:rsid w:val="006433A6"/>
    <w:rsid w:val="006433B5"/>
    <w:rsid w:val="006434AA"/>
    <w:rsid w:val="00643669"/>
    <w:rsid w:val="006436B5"/>
    <w:rsid w:val="00643924"/>
    <w:rsid w:val="00643C1E"/>
    <w:rsid w:val="00643CD6"/>
    <w:rsid w:val="00643D20"/>
    <w:rsid w:val="00643E6B"/>
    <w:rsid w:val="00643FCC"/>
    <w:rsid w:val="00643FF9"/>
    <w:rsid w:val="00644156"/>
    <w:rsid w:val="00644163"/>
    <w:rsid w:val="0064418E"/>
    <w:rsid w:val="0064434C"/>
    <w:rsid w:val="006444DB"/>
    <w:rsid w:val="006444EF"/>
    <w:rsid w:val="00644683"/>
    <w:rsid w:val="006447A7"/>
    <w:rsid w:val="00644877"/>
    <w:rsid w:val="00644C62"/>
    <w:rsid w:val="00644C9A"/>
    <w:rsid w:val="006453D7"/>
    <w:rsid w:val="0064545D"/>
    <w:rsid w:val="006454FC"/>
    <w:rsid w:val="0064554A"/>
    <w:rsid w:val="0064585E"/>
    <w:rsid w:val="006459C2"/>
    <w:rsid w:val="00645AB3"/>
    <w:rsid w:val="00645B3D"/>
    <w:rsid w:val="00645C69"/>
    <w:rsid w:val="00645E91"/>
    <w:rsid w:val="00645FB6"/>
    <w:rsid w:val="006460C0"/>
    <w:rsid w:val="00646278"/>
    <w:rsid w:val="00646282"/>
    <w:rsid w:val="006463AF"/>
    <w:rsid w:val="0064677E"/>
    <w:rsid w:val="00646853"/>
    <w:rsid w:val="00646BC9"/>
    <w:rsid w:val="00646C90"/>
    <w:rsid w:val="00646E0C"/>
    <w:rsid w:val="00646F51"/>
    <w:rsid w:val="00647008"/>
    <w:rsid w:val="00647202"/>
    <w:rsid w:val="0064731E"/>
    <w:rsid w:val="00647330"/>
    <w:rsid w:val="0064751A"/>
    <w:rsid w:val="0064757E"/>
    <w:rsid w:val="006475CB"/>
    <w:rsid w:val="006479E0"/>
    <w:rsid w:val="00647A14"/>
    <w:rsid w:val="00647B9C"/>
    <w:rsid w:val="00647DE0"/>
    <w:rsid w:val="00647E38"/>
    <w:rsid w:val="00647F65"/>
    <w:rsid w:val="00647FC6"/>
    <w:rsid w:val="00650071"/>
    <w:rsid w:val="00650144"/>
    <w:rsid w:val="006501E2"/>
    <w:rsid w:val="0065021C"/>
    <w:rsid w:val="006502DF"/>
    <w:rsid w:val="00650748"/>
    <w:rsid w:val="00650ABC"/>
    <w:rsid w:val="00650CBD"/>
    <w:rsid w:val="00650D52"/>
    <w:rsid w:val="00650DE1"/>
    <w:rsid w:val="00651154"/>
    <w:rsid w:val="0065151A"/>
    <w:rsid w:val="0065179C"/>
    <w:rsid w:val="006519EA"/>
    <w:rsid w:val="00651B1C"/>
    <w:rsid w:val="00651BA3"/>
    <w:rsid w:val="00651BC9"/>
    <w:rsid w:val="00651F63"/>
    <w:rsid w:val="0065210E"/>
    <w:rsid w:val="00652228"/>
    <w:rsid w:val="00652399"/>
    <w:rsid w:val="00652468"/>
    <w:rsid w:val="006525E0"/>
    <w:rsid w:val="00652640"/>
    <w:rsid w:val="00652741"/>
    <w:rsid w:val="0065283D"/>
    <w:rsid w:val="0065290B"/>
    <w:rsid w:val="00652956"/>
    <w:rsid w:val="00652A18"/>
    <w:rsid w:val="00652AF6"/>
    <w:rsid w:val="00652C80"/>
    <w:rsid w:val="00652D73"/>
    <w:rsid w:val="00652DFE"/>
    <w:rsid w:val="00652E27"/>
    <w:rsid w:val="00652ECE"/>
    <w:rsid w:val="006531C7"/>
    <w:rsid w:val="0065350F"/>
    <w:rsid w:val="0065368E"/>
    <w:rsid w:val="006536AA"/>
    <w:rsid w:val="006536DF"/>
    <w:rsid w:val="006538A8"/>
    <w:rsid w:val="006539BF"/>
    <w:rsid w:val="00653C35"/>
    <w:rsid w:val="00653DC5"/>
    <w:rsid w:val="00653DDF"/>
    <w:rsid w:val="00653EBC"/>
    <w:rsid w:val="00653FFF"/>
    <w:rsid w:val="006541F0"/>
    <w:rsid w:val="006542EA"/>
    <w:rsid w:val="006542F5"/>
    <w:rsid w:val="00654311"/>
    <w:rsid w:val="00654495"/>
    <w:rsid w:val="0065459E"/>
    <w:rsid w:val="006545E7"/>
    <w:rsid w:val="006547B9"/>
    <w:rsid w:val="006547E2"/>
    <w:rsid w:val="00654927"/>
    <w:rsid w:val="00654954"/>
    <w:rsid w:val="00654A63"/>
    <w:rsid w:val="00654B78"/>
    <w:rsid w:val="00654B85"/>
    <w:rsid w:val="00654CAD"/>
    <w:rsid w:val="00654CBA"/>
    <w:rsid w:val="00654E87"/>
    <w:rsid w:val="0065502B"/>
    <w:rsid w:val="0065513B"/>
    <w:rsid w:val="006551DC"/>
    <w:rsid w:val="0065522C"/>
    <w:rsid w:val="00655370"/>
    <w:rsid w:val="00655457"/>
    <w:rsid w:val="00655611"/>
    <w:rsid w:val="0065563C"/>
    <w:rsid w:val="00655971"/>
    <w:rsid w:val="00655CBA"/>
    <w:rsid w:val="00655D3E"/>
    <w:rsid w:val="00655DB6"/>
    <w:rsid w:val="00655FDA"/>
    <w:rsid w:val="006562B3"/>
    <w:rsid w:val="00656333"/>
    <w:rsid w:val="00656412"/>
    <w:rsid w:val="00656798"/>
    <w:rsid w:val="006567E4"/>
    <w:rsid w:val="00656AEF"/>
    <w:rsid w:val="00656C40"/>
    <w:rsid w:val="00656CA7"/>
    <w:rsid w:val="00656D48"/>
    <w:rsid w:val="00656E13"/>
    <w:rsid w:val="00656E44"/>
    <w:rsid w:val="006570C2"/>
    <w:rsid w:val="00657195"/>
    <w:rsid w:val="00657196"/>
    <w:rsid w:val="0065724B"/>
    <w:rsid w:val="00657535"/>
    <w:rsid w:val="006575EA"/>
    <w:rsid w:val="00657703"/>
    <w:rsid w:val="006578BC"/>
    <w:rsid w:val="00657963"/>
    <w:rsid w:val="00657A02"/>
    <w:rsid w:val="00657C56"/>
    <w:rsid w:val="00657C86"/>
    <w:rsid w:val="00657CC5"/>
    <w:rsid w:val="00657D82"/>
    <w:rsid w:val="00657DEF"/>
    <w:rsid w:val="00657DF9"/>
    <w:rsid w:val="006600E0"/>
    <w:rsid w:val="00660399"/>
    <w:rsid w:val="00660472"/>
    <w:rsid w:val="0066052E"/>
    <w:rsid w:val="00660590"/>
    <w:rsid w:val="006605C7"/>
    <w:rsid w:val="006606B8"/>
    <w:rsid w:val="0066093D"/>
    <w:rsid w:val="00660B06"/>
    <w:rsid w:val="00660B28"/>
    <w:rsid w:val="00660C14"/>
    <w:rsid w:val="00660C8C"/>
    <w:rsid w:val="00660D5F"/>
    <w:rsid w:val="00660D90"/>
    <w:rsid w:val="00660F14"/>
    <w:rsid w:val="00660FAD"/>
    <w:rsid w:val="00660FB3"/>
    <w:rsid w:val="00661328"/>
    <w:rsid w:val="0066135A"/>
    <w:rsid w:val="006616D4"/>
    <w:rsid w:val="0066178F"/>
    <w:rsid w:val="00661A52"/>
    <w:rsid w:val="00661A9E"/>
    <w:rsid w:val="00661AD7"/>
    <w:rsid w:val="00661F18"/>
    <w:rsid w:val="00661F41"/>
    <w:rsid w:val="0066213B"/>
    <w:rsid w:val="006623A9"/>
    <w:rsid w:val="006625B0"/>
    <w:rsid w:val="00662677"/>
    <w:rsid w:val="00662699"/>
    <w:rsid w:val="00662B96"/>
    <w:rsid w:val="00662D31"/>
    <w:rsid w:val="00662D73"/>
    <w:rsid w:val="00662E92"/>
    <w:rsid w:val="00662F00"/>
    <w:rsid w:val="00663045"/>
    <w:rsid w:val="00663156"/>
    <w:rsid w:val="006632DB"/>
    <w:rsid w:val="006636DD"/>
    <w:rsid w:val="006638BA"/>
    <w:rsid w:val="00663A4C"/>
    <w:rsid w:val="00663B3D"/>
    <w:rsid w:val="00663C08"/>
    <w:rsid w:val="00663C67"/>
    <w:rsid w:val="00663CCC"/>
    <w:rsid w:val="00663CEA"/>
    <w:rsid w:val="00663F1F"/>
    <w:rsid w:val="00663F91"/>
    <w:rsid w:val="0066408A"/>
    <w:rsid w:val="0066485E"/>
    <w:rsid w:val="006648C7"/>
    <w:rsid w:val="00664A56"/>
    <w:rsid w:val="00664B5C"/>
    <w:rsid w:val="00664BEC"/>
    <w:rsid w:val="00664C05"/>
    <w:rsid w:val="00664CB1"/>
    <w:rsid w:val="00664F7A"/>
    <w:rsid w:val="00664FD4"/>
    <w:rsid w:val="0066518C"/>
    <w:rsid w:val="006652A1"/>
    <w:rsid w:val="006653D4"/>
    <w:rsid w:val="00665455"/>
    <w:rsid w:val="006655EA"/>
    <w:rsid w:val="00665972"/>
    <w:rsid w:val="00665B05"/>
    <w:rsid w:val="00665E29"/>
    <w:rsid w:val="00666087"/>
    <w:rsid w:val="00666367"/>
    <w:rsid w:val="006663A8"/>
    <w:rsid w:val="006664F3"/>
    <w:rsid w:val="00666538"/>
    <w:rsid w:val="006665E3"/>
    <w:rsid w:val="00666775"/>
    <w:rsid w:val="00666817"/>
    <w:rsid w:val="0066696A"/>
    <w:rsid w:val="00666E0E"/>
    <w:rsid w:val="00666ED0"/>
    <w:rsid w:val="00666EF9"/>
    <w:rsid w:val="00666FC3"/>
    <w:rsid w:val="00666FD5"/>
    <w:rsid w:val="006672EC"/>
    <w:rsid w:val="006675C5"/>
    <w:rsid w:val="006678C7"/>
    <w:rsid w:val="00667919"/>
    <w:rsid w:val="00667CD2"/>
    <w:rsid w:val="00667D17"/>
    <w:rsid w:val="0067014F"/>
    <w:rsid w:val="0067026F"/>
    <w:rsid w:val="00670374"/>
    <w:rsid w:val="006704EC"/>
    <w:rsid w:val="00670688"/>
    <w:rsid w:val="00670698"/>
    <w:rsid w:val="006707FA"/>
    <w:rsid w:val="00670863"/>
    <w:rsid w:val="00670B42"/>
    <w:rsid w:val="00670BD3"/>
    <w:rsid w:val="00670D72"/>
    <w:rsid w:val="00670F7B"/>
    <w:rsid w:val="00670F91"/>
    <w:rsid w:val="00671167"/>
    <w:rsid w:val="006712ED"/>
    <w:rsid w:val="006714A9"/>
    <w:rsid w:val="006716C3"/>
    <w:rsid w:val="0067178A"/>
    <w:rsid w:val="00671940"/>
    <w:rsid w:val="006719AE"/>
    <w:rsid w:val="00671AD9"/>
    <w:rsid w:val="00671AFE"/>
    <w:rsid w:val="00671D02"/>
    <w:rsid w:val="00671D4C"/>
    <w:rsid w:val="00671D83"/>
    <w:rsid w:val="00671DF8"/>
    <w:rsid w:val="0067206C"/>
    <w:rsid w:val="006720B8"/>
    <w:rsid w:val="00672481"/>
    <w:rsid w:val="006725B9"/>
    <w:rsid w:val="006727DC"/>
    <w:rsid w:val="00672834"/>
    <w:rsid w:val="0067283A"/>
    <w:rsid w:val="00672A6F"/>
    <w:rsid w:val="00672EB4"/>
    <w:rsid w:val="00672ECC"/>
    <w:rsid w:val="00672F42"/>
    <w:rsid w:val="00672FAB"/>
    <w:rsid w:val="006730D6"/>
    <w:rsid w:val="00673413"/>
    <w:rsid w:val="00673454"/>
    <w:rsid w:val="0067379A"/>
    <w:rsid w:val="006737EC"/>
    <w:rsid w:val="006738C6"/>
    <w:rsid w:val="00673918"/>
    <w:rsid w:val="006739B7"/>
    <w:rsid w:val="00673B86"/>
    <w:rsid w:val="00673BCC"/>
    <w:rsid w:val="00673C27"/>
    <w:rsid w:val="00673CD0"/>
    <w:rsid w:val="00673D13"/>
    <w:rsid w:val="00673E43"/>
    <w:rsid w:val="006741E8"/>
    <w:rsid w:val="006742B0"/>
    <w:rsid w:val="006742D4"/>
    <w:rsid w:val="006742EF"/>
    <w:rsid w:val="006744EA"/>
    <w:rsid w:val="00674790"/>
    <w:rsid w:val="00674804"/>
    <w:rsid w:val="00674B15"/>
    <w:rsid w:val="00674BD8"/>
    <w:rsid w:val="00674E44"/>
    <w:rsid w:val="00674F19"/>
    <w:rsid w:val="00675084"/>
    <w:rsid w:val="00675135"/>
    <w:rsid w:val="0067514B"/>
    <w:rsid w:val="00675389"/>
    <w:rsid w:val="006753D6"/>
    <w:rsid w:val="0067541E"/>
    <w:rsid w:val="006755AD"/>
    <w:rsid w:val="006755F7"/>
    <w:rsid w:val="006756FC"/>
    <w:rsid w:val="00675989"/>
    <w:rsid w:val="006759EB"/>
    <w:rsid w:val="00675C9B"/>
    <w:rsid w:val="00675CE2"/>
    <w:rsid w:val="00675E69"/>
    <w:rsid w:val="00675F79"/>
    <w:rsid w:val="00675FD5"/>
    <w:rsid w:val="006760AD"/>
    <w:rsid w:val="006762EB"/>
    <w:rsid w:val="00676320"/>
    <w:rsid w:val="0067669D"/>
    <w:rsid w:val="00676789"/>
    <w:rsid w:val="00676965"/>
    <w:rsid w:val="00676982"/>
    <w:rsid w:val="006769A2"/>
    <w:rsid w:val="00676DB6"/>
    <w:rsid w:val="00676E04"/>
    <w:rsid w:val="00676EEE"/>
    <w:rsid w:val="006770D7"/>
    <w:rsid w:val="006771F9"/>
    <w:rsid w:val="0067721D"/>
    <w:rsid w:val="00677225"/>
    <w:rsid w:val="00677241"/>
    <w:rsid w:val="006776A5"/>
    <w:rsid w:val="00677719"/>
    <w:rsid w:val="00677888"/>
    <w:rsid w:val="006778E5"/>
    <w:rsid w:val="00677A6E"/>
    <w:rsid w:val="00677B83"/>
    <w:rsid w:val="00677BC0"/>
    <w:rsid w:val="00677C1D"/>
    <w:rsid w:val="00677F75"/>
    <w:rsid w:val="00677FD0"/>
    <w:rsid w:val="006801FD"/>
    <w:rsid w:val="00680366"/>
    <w:rsid w:val="00680460"/>
    <w:rsid w:val="0068053D"/>
    <w:rsid w:val="0068067B"/>
    <w:rsid w:val="00680693"/>
    <w:rsid w:val="006808C8"/>
    <w:rsid w:val="00680A35"/>
    <w:rsid w:val="00680F71"/>
    <w:rsid w:val="00680FA2"/>
    <w:rsid w:val="00680FD0"/>
    <w:rsid w:val="00681079"/>
    <w:rsid w:val="0068107A"/>
    <w:rsid w:val="0068115E"/>
    <w:rsid w:val="0068133F"/>
    <w:rsid w:val="00681493"/>
    <w:rsid w:val="006816B7"/>
    <w:rsid w:val="006817CE"/>
    <w:rsid w:val="00681845"/>
    <w:rsid w:val="006818DF"/>
    <w:rsid w:val="00681A3E"/>
    <w:rsid w:val="00681B55"/>
    <w:rsid w:val="00681C3E"/>
    <w:rsid w:val="00681CE5"/>
    <w:rsid w:val="00681EEA"/>
    <w:rsid w:val="00682004"/>
    <w:rsid w:val="006821F6"/>
    <w:rsid w:val="00682249"/>
    <w:rsid w:val="0068241B"/>
    <w:rsid w:val="006824EC"/>
    <w:rsid w:val="00682664"/>
    <w:rsid w:val="00682691"/>
    <w:rsid w:val="006827C3"/>
    <w:rsid w:val="006827CE"/>
    <w:rsid w:val="0068280E"/>
    <w:rsid w:val="006828C0"/>
    <w:rsid w:val="00682903"/>
    <w:rsid w:val="00682997"/>
    <w:rsid w:val="00682A7C"/>
    <w:rsid w:val="00682D62"/>
    <w:rsid w:val="00682E15"/>
    <w:rsid w:val="00683124"/>
    <w:rsid w:val="0068328B"/>
    <w:rsid w:val="006837EC"/>
    <w:rsid w:val="00683958"/>
    <w:rsid w:val="00683A81"/>
    <w:rsid w:val="00683AC1"/>
    <w:rsid w:val="00683BD0"/>
    <w:rsid w:val="00683DC8"/>
    <w:rsid w:val="00683E2C"/>
    <w:rsid w:val="00683E75"/>
    <w:rsid w:val="00683F4D"/>
    <w:rsid w:val="00683FEF"/>
    <w:rsid w:val="00684019"/>
    <w:rsid w:val="00684177"/>
    <w:rsid w:val="0068423C"/>
    <w:rsid w:val="00684248"/>
    <w:rsid w:val="00684266"/>
    <w:rsid w:val="0068432A"/>
    <w:rsid w:val="006843D3"/>
    <w:rsid w:val="006848F7"/>
    <w:rsid w:val="00684934"/>
    <w:rsid w:val="00684B32"/>
    <w:rsid w:val="00684C3F"/>
    <w:rsid w:val="00684D7B"/>
    <w:rsid w:val="00684E34"/>
    <w:rsid w:val="00684E79"/>
    <w:rsid w:val="00684F1D"/>
    <w:rsid w:val="006855D6"/>
    <w:rsid w:val="006855E0"/>
    <w:rsid w:val="00685642"/>
    <w:rsid w:val="00685646"/>
    <w:rsid w:val="00685788"/>
    <w:rsid w:val="00685935"/>
    <w:rsid w:val="00685967"/>
    <w:rsid w:val="00685A26"/>
    <w:rsid w:val="00685A62"/>
    <w:rsid w:val="00685A98"/>
    <w:rsid w:val="00685C8E"/>
    <w:rsid w:val="00685CA7"/>
    <w:rsid w:val="00685D20"/>
    <w:rsid w:val="00685D86"/>
    <w:rsid w:val="0068608D"/>
    <w:rsid w:val="006862D1"/>
    <w:rsid w:val="006863B2"/>
    <w:rsid w:val="00686421"/>
    <w:rsid w:val="0068654A"/>
    <w:rsid w:val="006866CD"/>
    <w:rsid w:val="00686C5B"/>
    <w:rsid w:val="00686CAD"/>
    <w:rsid w:val="00686D00"/>
    <w:rsid w:val="00686DFB"/>
    <w:rsid w:val="00686F79"/>
    <w:rsid w:val="00687031"/>
    <w:rsid w:val="0068705E"/>
    <w:rsid w:val="006871BD"/>
    <w:rsid w:val="0068722B"/>
    <w:rsid w:val="0068728E"/>
    <w:rsid w:val="0068732F"/>
    <w:rsid w:val="006873E7"/>
    <w:rsid w:val="006875A2"/>
    <w:rsid w:val="006876FE"/>
    <w:rsid w:val="00687795"/>
    <w:rsid w:val="006878DA"/>
    <w:rsid w:val="00687A90"/>
    <w:rsid w:val="00687B25"/>
    <w:rsid w:val="00687EBF"/>
    <w:rsid w:val="00687FFE"/>
    <w:rsid w:val="0069001D"/>
    <w:rsid w:val="006900AF"/>
    <w:rsid w:val="00690213"/>
    <w:rsid w:val="006905E2"/>
    <w:rsid w:val="00690648"/>
    <w:rsid w:val="00690968"/>
    <w:rsid w:val="006909D6"/>
    <w:rsid w:val="00690A04"/>
    <w:rsid w:val="00690AF3"/>
    <w:rsid w:val="00690B73"/>
    <w:rsid w:val="00690CA8"/>
    <w:rsid w:val="00690CB2"/>
    <w:rsid w:val="00690CDA"/>
    <w:rsid w:val="00691042"/>
    <w:rsid w:val="006911BE"/>
    <w:rsid w:val="00691203"/>
    <w:rsid w:val="0069125D"/>
    <w:rsid w:val="00691276"/>
    <w:rsid w:val="006914EA"/>
    <w:rsid w:val="0069156B"/>
    <w:rsid w:val="0069157C"/>
    <w:rsid w:val="0069169B"/>
    <w:rsid w:val="00691721"/>
    <w:rsid w:val="00691781"/>
    <w:rsid w:val="00691940"/>
    <w:rsid w:val="00691971"/>
    <w:rsid w:val="00691EC0"/>
    <w:rsid w:val="00691F0A"/>
    <w:rsid w:val="00691F2D"/>
    <w:rsid w:val="00692112"/>
    <w:rsid w:val="006921B7"/>
    <w:rsid w:val="0069221C"/>
    <w:rsid w:val="006922B5"/>
    <w:rsid w:val="00692528"/>
    <w:rsid w:val="00692749"/>
    <w:rsid w:val="006928DF"/>
    <w:rsid w:val="006928F0"/>
    <w:rsid w:val="00692C4F"/>
    <w:rsid w:val="00692E3E"/>
    <w:rsid w:val="00692E5D"/>
    <w:rsid w:val="00692E5F"/>
    <w:rsid w:val="00693049"/>
    <w:rsid w:val="006931E4"/>
    <w:rsid w:val="0069326C"/>
    <w:rsid w:val="006935C9"/>
    <w:rsid w:val="00693A4F"/>
    <w:rsid w:val="00693BA6"/>
    <w:rsid w:val="00693D14"/>
    <w:rsid w:val="00693D18"/>
    <w:rsid w:val="00693F97"/>
    <w:rsid w:val="00694025"/>
    <w:rsid w:val="006941EA"/>
    <w:rsid w:val="006943BA"/>
    <w:rsid w:val="00694426"/>
    <w:rsid w:val="0069443E"/>
    <w:rsid w:val="0069462F"/>
    <w:rsid w:val="006946A6"/>
    <w:rsid w:val="0069496A"/>
    <w:rsid w:val="006949FA"/>
    <w:rsid w:val="00694ACA"/>
    <w:rsid w:val="00694B02"/>
    <w:rsid w:val="00694C10"/>
    <w:rsid w:val="00694E9D"/>
    <w:rsid w:val="00694EC0"/>
    <w:rsid w:val="00694F7F"/>
    <w:rsid w:val="00695044"/>
    <w:rsid w:val="00695153"/>
    <w:rsid w:val="00695249"/>
    <w:rsid w:val="006953E8"/>
    <w:rsid w:val="00695509"/>
    <w:rsid w:val="00695554"/>
    <w:rsid w:val="0069569F"/>
    <w:rsid w:val="006957EB"/>
    <w:rsid w:val="00695910"/>
    <w:rsid w:val="0069593F"/>
    <w:rsid w:val="006959AB"/>
    <w:rsid w:val="00695B19"/>
    <w:rsid w:val="00695BD6"/>
    <w:rsid w:val="00695CCE"/>
    <w:rsid w:val="00695D5F"/>
    <w:rsid w:val="00696197"/>
    <w:rsid w:val="00696199"/>
    <w:rsid w:val="006961AE"/>
    <w:rsid w:val="00696215"/>
    <w:rsid w:val="006964F3"/>
    <w:rsid w:val="00696596"/>
    <w:rsid w:val="006966EA"/>
    <w:rsid w:val="006969E8"/>
    <w:rsid w:val="00696CF4"/>
    <w:rsid w:val="00696FD2"/>
    <w:rsid w:val="006972DD"/>
    <w:rsid w:val="00697349"/>
    <w:rsid w:val="006973F9"/>
    <w:rsid w:val="00697413"/>
    <w:rsid w:val="0069742E"/>
    <w:rsid w:val="00697518"/>
    <w:rsid w:val="00697529"/>
    <w:rsid w:val="00697887"/>
    <w:rsid w:val="00697A6E"/>
    <w:rsid w:val="00697BF5"/>
    <w:rsid w:val="00697C70"/>
    <w:rsid w:val="00697D5E"/>
    <w:rsid w:val="00697D99"/>
    <w:rsid w:val="00697F40"/>
    <w:rsid w:val="00697F7F"/>
    <w:rsid w:val="00697FBE"/>
    <w:rsid w:val="006A00E8"/>
    <w:rsid w:val="006A03B4"/>
    <w:rsid w:val="006A04C7"/>
    <w:rsid w:val="006A04EB"/>
    <w:rsid w:val="006A0568"/>
    <w:rsid w:val="006A0652"/>
    <w:rsid w:val="006A0661"/>
    <w:rsid w:val="006A068F"/>
    <w:rsid w:val="006A085E"/>
    <w:rsid w:val="006A0926"/>
    <w:rsid w:val="006A09CE"/>
    <w:rsid w:val="006A0A3E"/>
    <w:rsid w:val="006A0C79"/>
    <w:rsid w:val="006A0CDD"/>
    <w:rsid w:val="006A0EA6"/>
    <w:rsid w:val="006A10D7"/>
    <w:rsid w:val="006A1150"/>
    <w:rsid w:val="006A1394"/>
    <w:rsid w:val="006A139F"/>
    <w:rsid w:val="006A164F"/>
    <w:rsid w:val="006A1697"/>
    <w:rsid w:val="006A16C4"/>
    <w:rsid w:val="006A1907"/>
    <w:rsid w:val="006A1D77"/>
    <w:rsid w:val="006A1DB6"/>
    <w:rsid w:val="006A1F63"/>
    <w:rsid w:val="006A1FC7"/>
    <w:rsid w:val="006A22C6"/>
    <w:rsid w:val="006A2344"/>
    <w:rsid w:val="006A2513"/>
    <w:rsid w:val="006A2684"/>
    <w:rsid w:val="006A2704"/>
    <w:rsid w:val="006A2AC7"/>
    <w:rsid w:val="006A2AEC"/>
    <w:rsid w:val="006A2B0C"/>
    <w:rsid w:val="006A2C23"/>
    <w:rsid w:val="006A2E1C"/>
    <w:rsid w:val="006A2FAE"/>
    <w:rsid w:val="006A30D2"/>
    <w:rsid w:val="006A321A"/>
    <w:rsid w:val="006A32E5"/>
    <w:rsid w:val="006A33B5"/>
    <w:rsid w:val="006A370D"/>
    <w:rsid w:val="006A3740"/>
    <w:rsid w:val="006A38E0"/>
    <w:rsid w:val="006A3926"/>
    <w:rsid w:val="006A39A4"/>
    <w:rsid w:val="006A3A2C"/>
    <w:rsid w:val="006A3DA1"/>
    <w:rsid w:val="006A3E19"/>
    <w:rsid w:val="006A43FA"/>
    <w:rsid w:val="006A44AC"/>
    <w:rsid w:val="006A45C3"/>
    <w:rsid w:val="006A45F1"/>
    <w:rsid w:val="006A4919"/>
    <w:rsid w:val="006A4973"/>
    <w:rsid w:val="006A4A12"/>
    <w:rsid w:val="006A4A3E"/>
    <w:rsid w:val="006A4B41"/>
    <w:rsid w:val="006A4B4D"/>
    <w:rsid w:val="006A4C7F"/>
    <w:rsid w:val="006A4CC2"/>
    <w:rsid w:val="006A4E5D"/>
    <w:rsid w:val="006A5032"/>
    <w:rsid w:val="006A523B"/>
    <w:rsid w:val="006A540A"/>
    <w:rsid w:val="006A5445"/>
    <w:rsid w:val="006A55BA"/>
    <w:rsid w:val="006A55C9"/>
    <w:rsid w:val="006A56E4"/>
    <w:rsid w:val="006A586D"/>
    <w:rsid w:val="006A5B87"/>
    <w:rsid w:val="006A5BE2"/>
    <w:rsid w:val="006A5C76"/>
    <w:rsid w:val="006A5C95"/>
    <w:rsid w:val="006A5E80"/>
    <w:rsid w:val="006A5F3B"/>
    <w:rsid w:val="006A601C"/>
    <w:rsid w:val="006A6062"/>
    <w:rsid w:val="006A6101"/>
    <w:rsid w:val="006A6158"/>
    <w:rsid w:val="006A6168"/>
    <w:rsid w:val="006A62EB"/>
    <w:rsid w:val="006A635E"/>
    <w:rsid w:val="006A641B"/>
    <w:rsid w:val="006A66E2"/>
    <w:rsid w:val="006A6839"/>
    <w:rsid w:val="006A6897"/>
    <w:rsid w:val="006A69A8"/>
    <w:rsid w:val="006A6AF0"/>
    <w:rsid w:val="006A6B88"/>
    <w:rsid w:val="006A6CF0"/>
    <w:rsid w:val="006A6F0C"/>
    <w:rsid w:val="006A702B"/>
    <w:rsid w:val="006A70F4"/>
    <w:rsid w:val="006A714D"/>
    <w:rsid w:val="006A7419"/>
    <w:rsid w:val="006A748C"/>
    <w:rsid w:val="006A749C"/>
    <w:rsid w:val="006A7599"/>
    <w:rsid w:val="006A7707"/>
    <w:rsid w:val="006A78CC"/>
    <w:rsid w:val="006A7A54"/>
    <w:rsid w:val="006A7B6D"/>
    <w:rsid w:val="006A7B8B"/>
    <w:rsid w:val="006A7D1C"/>
    <w:rsid w:val="006B0027"/>
    <w:rsid w:val="006B0166"/>
    <w:rsid w:val="006B0209"/>
    <w:rsid w:val="006B0212"/>
    <w:rsid w:val="006B0362"/>
    <w:rsid w:val="006B038B"/>
    <w:rsid w:val="006B04C7"/>
    <w:rsid w:val="006B0A19"/>
    <w:rsid w:val="006B1250"/>
    <w:rsid w:val="006B12A1"/>
    <w:rsid w:val="006B12BD"/>
    <w:rsid w:val="006B13BD"/>
    <w:rsid w:val="006B160E"/>
    <w:rsid w:val="006B166B"/>
    <w:rsid w:val="006B193C"/>
    <w:rsid w:val="006B199E"/>
    <w:rsid w:val="006B1A26"/>
    <w:rsid w:val="006B1ABB"/>
    <w:rsid w:val="006B1B4C"/>
    <w:rsid w:val="006B1C92"/>
    <w:rsid w:val="006B1CDD"/>
    <w:rsid w:val="006B1E83"/>
    <w:rsid w:val="006B1EBF"/>
    <w:rsid w:val="006B1F20"/>
    <w:rsid w:val="006B1FF3"/>
    <w:rsid w:val="006B201C"/>
    <w:rsid w:val="006B2124"/>
    <w:rsid w:val="006B21CF"/>
    <w:rsid w:val="006B2492"/>
    <w:rsid w:val="006B25C0"/>
    <w:rsid w:val="006B2690"/>
    <w:rsid w:val="006B29EF"/>
    <w:rsid w:val="006B2AD7"/>
    <w:rsid w:val="006B2B12"/>
    <w:rsid w:val="006B2C2D"/>
    <w:rsid w:val="006B3033"/>
    <w:rsid w:val="006B3042"/>
    <w:rsid w:val="006B30CB"/>
    <w:rsid w:val="006B3174"/>
    <w:rsid w:val="006B34A4"/>
    <w:rsid w:val="006B34D8"/>
    <w:rsid w:val="006B3718"/>
    <w:rsid w:val="006B3817"/>
    <w:rsid w:val="006B3B7C"/>
    <w:rsid w:val="006B3BC2"/>
    <w:rsid w:val="006B4135"/>
    <w:rsid w:val="006B4170"/>
    <w:rsid w:val="006B42BF"/>
    <w:rsid w:val="006B4365"/>
    <w:rsid w:val="006B4369"/>
    <w:rsid w:val="006B441D"/>
    <w:rsid w:val="006B45C1"/>
    <w:rsid w:val="006B4701"/>
    <w:rsid w:val="006B4816"/>
    <w:rsid w:val="006B48A9"/>
    <w:rsid w:val="006B48F5"/>
    <w:rsid w:val="006B48F9"/>
    <w:rsid w:val="006B4C1B"/>
    <w:rsid w:val="006B4CF8"/>
    <w:rsid w:val="006B4DF5"/>
    <w:rsid w:val="006B5286"/>
    <w:rsid w:val="006B529F"/>
    <w:rsid w:val="006B5560"/>
    <w:rsid w:val="006B55F3"/>
    <w:rsid w:val="006B5930"/>
    <w:rsid w:val="006B5AC4"/>
    <w:rsid w:val="006B5B1A"/>
    <w:rsid w:val="006B5E1F"/>
    <w:rsid w:val="006B5F0A"/>
    <w:rsid w:val="006B5F6D"/>
    <w:rsid w:val="006B6088"/>
    <w:rsid w:val="006B616A"/>
    <w:rsid w:val="006B62AB"/>
    <w:rsid w:val="006B65BF"/>
    <w:rsid w:val="006B65C8"/>
    <w:rsid w:val="006B6642"/>
    <w:rsid w:val="006B67AB"/>
    <w:rsid w:val="006B6B82"/>
    <w:rsid w:val="006B6DA1"/>
    <w:rsid w:val="006B6E4E"/>
    <w:rsid w:val="006B6F44"/>
    <w:rsid w:val="006B7010"/>
    <w:rsid w:val="006B7079"/>
    <w:rsid w:val="006B7247"/>
    <w:rsid w:val="006B7418"/>
    <w:rsid w:val="006B750A"/>
    <w:rsid w:val="006B75E5"/>
    <w:rsid w:val="006B7772"/>
    <w:rsid w:val="006B7933"/>
    <w:rsid w:val="006B799F"/>
    <w:rsid w:val="006B7A61"/>
    <w:rsid w:val="006B7D58"/>
    <w:rsid w:val="006B7E1F"/>
    <w:rsid w:val="006B7E80"/>
    <w:rsid w:val="006B7ED4"/>
    <w:rsid w:val="006C00D3"/>
    <w:rsid w:val="006C01EB"/>
    <w:rsid w:val="006C037A"/>
    <w:rsid w:val="006C04DB"/>
    <w:rsid w:val="006C0655"/>
    <w:rsid w:val="006C084B"/>
    <w:rsid w:val="006C0B5E"/>
    <w:rsid w:val="006C1022"/>
    <w:rsid w:val="006C1025"/>
    <w:rsid w:val="006C116C"/>
    <w:rsid w:val="006C12B6"/>
    <w:rsid w:val="006C13B0"/>
    <w:rsid w:val="006C14C5"/>
    <w:rsid w:val="006C14F3"/>
    <w:rsid w:val="006C1678"/>
    <w:rsid w:val="006C17D3"/>
    <w:rsid w:val="006C1A26"/>
    <w:rsid w:val="006C1B9A"/>
    <w:rsid w:val="006C1CA8"/>
    <w:rsid w:val="006C1D1E"/>
    <w:rsid w:val="006C1DE4"/>
    <w:rsid w:val="006C1EE5"/>
    <w:rsid w:val="006C1F16"/>
    <w:rsid w:val="006C21E9"/>
    <w:rsid w:val="006C21F0"/>
    <w:rsid w:val="006C2236"/>
    <w:rsid w:val="006C2381"/>
    <w:rsid w:val="006C2390"/>
    <w:rsid w:val="006C260A"/>
    <w:rsid w:val="006C2B8D"/>
    <w:rsid w:val="006C2D07"/>
    <w:rsid w:val="006C2D09"/>
    <w:rsid w:val="006C3057"/>
    <w:rsid w:val="006C314C"/>
    <w:rsid w:val="006C3260"/>
    <w:rsid w:val="006C35E3"/>
    <w:rsid w:val="006C36C6"/>
    <w:rsid w:val="006C37C2"/>
    <w:rsid w:val="006C39D0"/>
    <w:rsid w:val="006C3D58"/>
    <w:rsid w:val="006C3D6A"/>
    <w:rsid w:val="006C3FD7"/>
    <w:rsid w:val="006C4014"/>
    <w:rsid w:val="006C402B"/>
    <w:rsid w:val="006C4315"/>
    <w:rsid w:val="006C43AA"/>
    <w:rsid w:val="006C43BD"/>
    <w:rsid w:val="006C4416"/>
    <w:rsid w:val="006C445F"/>
    <w:rsid w:val="006C4723"/>
    <w:rsid w:val="006C4772"/>
    <w:rsid w:val="006C492E"/>
    <w:rsid w:val="006C4AA9"/>
    <w:rsid w:val="006C4AAB"/>
    <w:rsid w:val="006C4C74"/>
    <w:rsid w:val="006C4D42"/>
    <w:rsid w:val="006C4DAE"/>
    <w:rsid w:val="006C4E4A"/>
    <w:rsid w:val="006C4FEC"/>
    <w:rsid w:val="006C5255"/>
    <w:rsid w:val="006C5285"/>
    <w:rsid w:val="006C5724"/>
    <w:rsid w:val="006C5BF4"/>
    <w:rsid w:val="006C5F27"/>
    <w:rsid w:val="006C60DE"/>
    <w:rsid w:val="006C60F6"/>
    <w:rsid w:val="006C615D"/>
    <w:rsid w:val="006C616F"/>
    <w:rsid w:val="006C6B73"/>
    <w:rsid w:val="006C6C4E"/>
    <w:rsid w:val="006C6DCA"/>
    <w:rsid w:val="006C6FB3"/>
    <w:rsid w:val="006C700E"/>
    <w:rsid w:val="006C7103"/>
    <w:rsid w:val="006C71F0"/>
    <w:rsid w:val="006C758D"/>
    <w:rsid w:val="006C79E2"/>
    <w:rsid w:val="006C7AF5"/>
    <w:rsid w:val="006C7B51"/>
    <w:rsid w:val="006C7D33"/>
    <w:rsid w:val="006C7FAC"/>
    <w:rsid w:val="006D008E"/>
    <w:rsid w:val="006D00D4"/>
    <w:rsid w:val="006D00F3"/>
    <w:rsid w:val="006D0453"/>
    <w:rsid w:val="006D0491"/>
    <w:rsid w:val="006D0606"/>
    <w:rsid w:val="006D06EC"/>
    <w:rsid w:val="006D07C4"/>
    <w:rsid w:val="006D0927"/>
    <w:rsid w:val="006D0F78"/>
    <w:rsid w:val="006D1153"/>
    <w:rsid w:val="006D1160"/>
    <w:rsid w:val="006D1444"/>
    <w:rsid w:val="006D1583"/>
    <w:rsid w:val="006D1C81"/>
    <w:rsid w:val="006D1D41"/>
    <w:rsid w:val="006D1FA5"/>
    <w:rsid w:val="006D1FF6"/>
    <w:rsid w:val="006D214D"/>
    <w:rsid w:val="006D2212"/>
    <w:rsid w:val="006D2229"/>
    <w:rsid w:val="006D22BC"/>
    <w:rsid w:val="006D2351"/>
    <w:rsid w:val="006D25B1"/>
    <w:rsid w:val="006D25DF"/>
    <w:rsid w:val="006D25FE"/>
    <w:rsid w:val="006D263A"/>
    <w:rsid w:val="006D2701"/>
    <w:rsid w:val="006D2809"/>
    <w:rsid w:val="006D2948"/>
    <w:rsid w:val="006D29E1"/>
    <w:rsid w:val="006D29E8"/>
    <w:rsid w:val="006D2A53"/>
    <w:rsid w:val="006D2A77"/>
    <w:rsid w:val="006D2DEA"/>
    <w:rsid w:val="006D2FA6"/>
    <w:rsid w:val="006D30C6"/>
    <w:rsid w:val="006D3188"/>
    <w:rsid w:val="006D38A1"/>
    <w:rsid w:val="006D3A2D"/>
    <w:rsid w:val="006D3CD7"/>
    <w:rsid w:val="006D3D72"/>
    <w:rsid w:val="006D3E38"/>
    <w:rsid w:val="006D3E73"/>
    <w:rsid w:val="006D48A7"/>
    <w:rsid w:val="006D496D"/>
    <w:rsid w:val="006D4A16"/>
    <w:rsid w:val="006D4BDC"/>
    <w:rsid w:val="006D4F09"/>
    <w:rsid w:val="006D4F10"/>
    <w:rsid w:val="006D4FEB"/>
    <w:rsid w:val="006D5019"/>
    <w:rsid w:val="006D5136"/>
    <w:rsid w:val="006D52B0"/>
    <w:rsid w:val="006D52B9"/>
    <w:rsid w:val="006D5414"/>
    <w:rsid w:val="006D55A9"/>
    <w:rsid w:val="006D584F"/>
    <w:rsid w:val="006D5911"/>
    <w:rsid w:val="006D5BA1"/>
    <w:rsid w:val="006D5BF0"/>
    <w:rsid w:val="006D5C1C"/>
    <w:rsid w:val="006D5C7A"/>
    <w:rsid w:val="006D5D61"/>
    <w:rsid w:val="006D5E19"/>
    <w:rsid w:val="006D61F8"/>
    <w:rsid w:val="006D6279"/>
    <w:rsid w:val="006D63B5"/>
    <w:rsid w:val="006D650E"/>
    <w:rsid w:val="006D6622"/>
    <w:rsid w:val="006D6646"/>
    <w:rsid w:val="006D6816"/>
    <w:rsid w:val="006D6968"/>
    <w:rsid w:val="006D69AD"/>
    <w:rsid w:val="006D6AE4"/>
    <w:rsid w:val="006D6B77"/>
    <w:rsid w:val="006D6E17"/>
    <w:rsid w:val="006D70E8"/>
    <w:rsid w:val="006D7140"/>
    <w:rsid w:val="006D7163"/>
    <w:rsid w:val="006D71DB"/>
    <w:rsid w:val="006D7296"/>
    <w:rsid w:val="006D731F"/>
    <w:rsid w:val="006D73E6"/>
    <w:rsid w:val="006D769E"/>
    <w:rsid w:val="006D77E6"/>
    <w:rsid w:val="006D7D64"/>
    <w:rsid w:val="006D7DA2"/>
    <w:rsid w:val="006D7DBA"/>
    <w:rsid w:val="006D7DBE"/>
    <w:rsid w:val="006D7DD8"/>
    <w:rsid w:val="006D7E26"/>
    <w:rsid w:val="006E0162"/>
    <w:rsid w:val="006E0354"/>
    <w:rsid w:val="006E076B"/>
    <w:rsid w:val="006E0990"/>
    <w:rsid w:val="006E0A8D"/>
    <w:rsid w:val="006E0BFD"/>
    <w:rsid w:val="006E0DED"/>
    <w:rsid w:val="006E0E90"/>
    <w:rsid w:val="006E0F61"/>
    <w:rsid w:val="006E10DC"/>
    <w:rsid w:val="006E1157"/>
    <w:rsid w:val="006E128C"/>
    <w:rsid w:val="006E13F5"/>
    <w:rsid w:val="006E1457"/>
    <w:rsid w:val="006E1843"/>
    <w:rsid w:val="006E1C39"/>
    <w:rsid w:val="006E1DBE"/>
    <w:rsid w:val="006E1E2A"/>
    <w:rsid w:val="006E1F63"/>
    <w:rsid w:val="006E2121"/>
    <w:rsid w:val="006E2231"/>
    <w:rsid w:val="006E235F"/>
    <w:rsid w:val="006E25C9"/>
    <w:rsid w:val="006E2732"/>
    <w:rsid w:val="006E27A7"/>
    <w:rsid w:val="006E27D0"/>
    <w:rsid w:val="006E2928"/>
    <w:rsid w:val="006E29A7"/>
    <w:rsid w:val="006E2A17"/>
    <w:rsid w:val="006E2AB0"/>
    <w:rsid w:val="006E2C6A"/>
    <w:rsid w:val="006E2D96"/>
    <w:rsid w:val="006E2EAF"/>
    <w:rsid w:val="006E3228"/>
    <w:rsid w:val="006E334A"/>
    <w:rsid w:val="006E3476"/>
    <w:rsid w:val="006E34A3"/>
    <w:rsid w:val="006E34AA"/>
    <w:rsid w:val="006E3533"/>
    <w:rsid w:val="006E3642"/>
    <w:rsid w:val="006E37FE"/>
    <w:rsid w:val="006E3A28"/>
    <w:rsid w:val="006E3AAB"/>
    <w:rsid w:val="006E3C96"/>
    <w:rsid w:val="006E3CD6"/>
    <w:rsid w:val="006E3CFD"/>
    <w:rsid w:val="006E3D29"/>
    <w:rsid w:val="006E3F3B"/>
    <w:rsid w:val="006E3F90"/>
    <w:rsid w:val="006E4036"/>
    <w:rsid w:val="006E42B7"/>
    <w:rsid w:val="006E444A"/>
    <w:rsid w:val="006E4596"/>
    <w:rsid w:val="006E489A"/>
    <w:rsid w:val="006E49A0"/>
    <w:rsid w:val="006E4A30"/>
    <w:rsid w:val="006E4A4F"/>
    <w:rsid w:val="006E4A9F"/>
    <w:rsid w:val="006E4E22"/>
    <w:rsid w:val="006E503B"/>
    <w:rsid w:val="006E50E0"/>
    <w:rsid w:val="006E5199"/>
    <w:rsid w:val="006E5298"/>
    <w:rsid w:val="006E557E"/>
    <w:rsid w:val="006E55CC"/>
    <w:rsid w:val="006E55E4"/>
    <w:rsid w:val="006E56A5"/>
    <w:rsid w:val="006E5A3C"/>
    <w:rsid w:val="006E5B39"/>
    <w:rsid w:val="006E5B87"/>
    <w:rsid w:val="006E5D60"/>
    <w:rsid w:val="006E5E19"/>
    <w:rsid w:val="006E5FA4"/>
    <w:rsid w:val="006E622B"/>
    <w:rsid w:val="006E6460"/>
    <w:rsid w:val="006E6825"/>
    <w:rsid w:val="006E6836"/>
    <w:rsid w:val="006E6C22"/>
    <w:rsid w:val="006E6CE2"/>
    <w:rsid w:val="006E6D7A"/>
    <w:rsid w:val="006E6DED"/>
    <w:rsid w:val="006E6E0D"/>
    <w:rsid w:val="006E6F32"/>
    <w:rsid w:val="006E6F45"/>
    <w:rsid w:val="006E70D9"/>
    <w:rsid w:val="006E716A"/>
    <w:rsid w:val="006E76F0"/>
    <w:rsid w:val="006E77D8"/>
    <w:rsid w:val="006E7911"/>
    <w:rsid w:val="006E79E9"/>
    <w:rsid w:val="006E7C72"/>
    <w:rsid w:val="006E7DD5"/>
    <w:rsid w:val="006E7FCB"/>
    <w:rsid w:val="006F045A"/>
    <w:rsid w:val="006F065C"/>
    <w:rsid w:val="006F092C"/>
    <w:rsid w:val="006F0D8F"/>
    <w:rsid w:val="006F0E51"/>
    <w:rsid w:val="006F0F45"/>
    <w:rsid w:val="006F0F91"/>
    <w:rsid w:val="006F1000"/>
    <w:rsid w:val="006F11FB"/>
    <w:rsid w:val="006F131C"/>
    <w:rsid w:val="006F1351"/>
    <w:rsid w:val="006F13F2"/>
    <w:rsid w:val="006F16A4"/>
    <w:rsid w:val="006F1703"/>
    <w:rsid w:val="006F1906"/>
    <w:rsid w:val="006F1913"/>
    <w:rsid w:val="006F196D"/>
    <w:rsid w:val="006F19D9"/>
    <w:rsid w:val="006F1C60"/>
    <w:rsid w:val="006F1EC7"/>
    <w:rsid w:val="006F2185"/>
    <w:rsid w:val="006F21AA"/>
    <w:rsid w:val="006F2371"/>
    <w:rsid w:val="006F25C1"/>
    <w:rsid w:val="006F26CB"/>
    <w:rsid w:val="006F27F0"/>
    <w:rsid w:val="006F2815"/>
    <w:rsid w:val="006F2911"/>
    <w:rsid w:val="006F2BCA"/>
    <w:rsid w:val="006F2C0A"/>
    <w:rsid w:val="006F2DF0"/>
    <w:rsid w:val="006F2F08"/>
    <w:rsid w:val="006F3162"/>
    <w:rsid w:val="006F3388"/>
    <w:rsid w:val="006F33D8"/>
    <w:rsid w:val="006F361B"/>
    <w:rsid w:val="006F3991"/>
    <w:rsid w:val="006F3999"/>
    <w:rsid w:val="006F3AA2"/>
    <w:rsid w:val="006F3D94"/>
    <w:rsid w:val="006F3DED"/>
    <w:rsid w:val="006F3EC9"/>
    <w:rsid w:val="006F3F04"/>
    <w:rsid w:val="006F408E"/>
    <w:rsid w:val="006F4294"/>
    <w:rsid w:val="006F4381"/>
    <w:rsid w:val="006F43F0"/>
    <w:rsid w:val="006F4481"/>
    <w:rsid w:val="006F4523"/>
    <w:rsid w:val="006F4571"/>
    <w:rsid w:val="006F4583"/>
    <w:rsid w:val="006F45E0"/>
    <w:rsid w:val="006F4659"/>
    <w:rsid w:val="006F48BF"/>
    <w:rsid w:val="006F49BE"/>
    <w:rsid w:val="006F4D0F"/>
    <w:rsid w:val="006F4D92"/>
    <w:rsid w:val="006F4D9D"/>
    <w:rsid w:val="006F4FFF"/>
    <w:rsid w:val="006F50F0"/>
    <w:rsid w:val="006F5109"/>
    <w:rsid w:val="006F543C"/>
    <w:rsid w:val="006F555E"/>
    <w:rsid w:val="006F570C"/>
    <w:rsid w:val="006F5765"/>
    <w:rsid w:val="006F591C"/>
    <w:rsid w:val="006F5A15"/>
    <w:rsid w:val="006F5A3D"/>
    <w:rsid w:val="006F5E04"/>
    <w:rsid w:val="006F5E85"/>
    <w:rsid w:val="006F5F1C"/>
    <w:rsid w:val="006F6340"/>
    <w:rsid w:val="006F656E"/>
    <w:rsid w:val="006F65D0"/>
    <w:rsid w:val="006F65D4"/>
    <w:rsid w:val="006F666B"/>
    <w:rsid w:val="006F6869"/>
    <w:rsid w:val="006F6A10"/>
    <w:rsid w:val="006F6A67"/>
    <w:rsid w:val="006F6DD8"/>
    <w:rsid w:val="006F6E63"/>
    <w:rsid w:val="006F70B8"/>
    <w:rsid w:val="006F7375"/>
    <w:rsid w:val="006F747E"/>
    <w:rsid w:val="006F75E2"/>
    <w:rsid w:val="006F77FB"/>
    <w:rsid w:val="006F792E"/>
    <w:rsid w:val="006F7A2A"/>
    <w:rsid w:val="006F7C4F"/>
    <w:rsid w:val="006F7CD8"/>
    <w:rsid w:val="006F7D46"/>
    <w:rsid w:val="006F7EBB"/>
    <w:rsid w:val="006F7F0D"/>
    <w:rsid w:val="00700426"/>
    <w:rsid w:val="00700487"/>
    <w:rsid w:val="0070052C"/>
    <w:rsid w:val="007007F5"/>
    <w:rsid w:val="00700828"/>
    <w:rsid w:val="0070093E"/>
    <w:rsid w:val="00700BCB"/>
    <w:rsid w:val="00700C51"/>
    <w:rsid w:val="00700DA5"/>
    <w:rsid w:val="00700E5A"/>
    <w:rsid w:val="00700EF8"/>
    <w:rsid w:val="00700F7B"/>
    <w:rsid w:val="00701163"/>
    <w:rsid w:val="00701520"/>
    <w:rsid w:val="00701536"/>
    <w:rsid w:val="00701592"/>
    <w:rsid w:val="00701824"/>
    <w:rsid w:val="00701844"/>
    <w:rsid w:val="00701AD7"/>
    <w:rsid w:val="00701BCA"/>
    <w:rsid w:val="00701BCD"/>
    <w:rsid w:val="00701BDD"/>
    <w:rsid w:val="00701E43"/>
    <w:rsid w:val="00701E68"/>
    <w:rsid w:val="007021D5"/>
    <w:rsid w:val="00702295"/>
    <w:rsid w:val="0070232C"/>
    <w:rsid w:val="00702898"/>
    <w:rsid w:val="00702DF2"/>
    <w:rsid w:val="00702E81"/>
    <w:rsid w:val="00702EDC"/>
    <w:rsid w:val="00702FDA"/>
    <w:rsid w:val="007032D1"/>
    <w:rsid w:val="007033EA"/>
    <w:rsid w:val="00703466"/>
    <w:rsid w:val="00703526"/>
    <w:rsid w:val="00703B1F"/>
    <w:rsid w:val="00703C26"/>
    <w:rsid w:val="00703D5D"/>
    <w:rsid w:val="00703E9A"/>
    <w:rsid w:val="00703EA3"/>
    <w:rsid w:val="00703FCF"/>
    <w:rsid w:val="0070400A"/>
    <w:rsid w:val="0070403D"/>
    <w:rsid w:val="007042A0"/>
    <w:rsid w:val="00704378"/>
    <w:rsid w:val="0070439E"/>
    <w:rsid w:val="007045D2"/>
    <w:rsid w:val="00704719"/>
    <w:rsid w:val="007048DA"/>
    <w:rsid w:val="00704A1F"/>
    <w:rsid w:val="00704B30"/>
    <w:rsid w:val="00704C76"/>
    <w:rsid w:val="00704E0C"/>
    <w:rsid w:val="00704F7E"/>
    <w:rsid w:val="00704F84"/>
    <w:rsid w:val="0070507B"/>
    <w:rsid w:val="00705207"/>
    <w:rsid w:val="0070536E"/>
    <w:rsid w:val="00705391"/>
    <w:rsid w:val="00705399"/>
    <w:rsid w:val="007053FB"/>
    <w:rsid w:val="00705457"/>
    <w:rsid w:val="007054A1"/>
    <w:rsid w:val="007054E1"/>
    <w:rsid w:val="00705918"/>
    <w:rsid w:val="0070598E"/>
    <w:rsid w:val="00705B37"/>
    <w:rsid w:val="00705BDF"/>
    <w:rsid w:val="00705C22"/>
    <w:rsid w:val="00705C65"/>
    <w:rsid w:val="00705CCA"/>
    <w:rsid w:val="00705CCD"/>
    <w:rsid w:val="00705F02"/>
    <w:rsid w:val="007060EF"/>
    <w:rsid w:val="007061DF"/>
    <w:rsid w:val="00706205"/>
    <w:rsid w:val="007063B3"/>
    <w:rsid w:val="007063CB"/>
    <w:rsid w:val="007063D1"/>
    <w:rsid w:val="0070648E"/>
    <w:rsid w:val="0070650C"/>
    <w:rsid w:val="0070664E"/>
    <w:rsid w:val="007069E0"/>
    <w:rsid w:val="00706CBD"/>
    <w:rsid w:val="00706D62"/>
    <w:rsid w:val="00706DFC"/>
    <w:rsid w:val="00706F93"/>
    <w:rsid w:val="00706FA6"/>
    <w:rsid w:val="00706FD5"/>
    <w:rsid w:val="007070F6"/>
    <w:rsid w:val="00707138"/>
    <w:rsid w:val="00707140"/>
    <w:rsid w:val="0070726D"/>
    <w:rsid w:val="007072B3"/>
    <w:rsid w:val="00707367"/>
    <w:rsid w:val="00707498"/>
    <w:rsid w:val="007075DF"/>
    <w:rsid w:val="0070772E"/>
    <w:rsid w:val="0070781D"/>
    <w:rsid w:val="00707A15"/>
    <w:rsid w:val="00707A3F"/>
    <w:rsid w:val="00707A59"/>
    <w:rsid w:val="00707C94"/>
    <w:rsid w:val="00707D66"/>
    <w:rsid w:val="00707ECD"/>
    <w:rsid w:val="00707EE8"/>
    <w:rsid w:val="00707EF7"/>
    <w:rsid w:val="00707F4E"/>
    <w:rsid w:val="0071020D"/>
    <w:rsid w:val="00710247"/>
    <w:rsid w:val="007102FD"/>
    <w:rsid w:val="007103C0"/>
    <w:rsid w:val="00710456"/>
    <w:rsid w:val="007107BA"/>
    <w:rsid w:val="00710805"/>
    <w:rsid w:val="00710AA2"/>
    <w:rsid w:val="00710C45"/>
    <w:rsid w:val="00710EBC"/>
    <w:rsid w:val="00710FD2"/>
    <w:rsid w:val="007110E2"/>
    <w:rsid w:val="007112FD"/>
    <w:rsid w:val="0071136F"/>
    <w:rsid w:val="00711426"/>
    <w:rsid w:val="00711449"/>
    <w:rsid w:val="007114B2"/>
    <w:rsid w:val="00711808"/>
    <w:rsid w:val="007118C9"/>
    <w:rsid w:val="00711A0D"/>
    <w:rsid w:val="00711A29"/>
    <w:rsid w:val="00711C4D"/>
    <w:rsid w:val="00712049"/>
    <w:rsid w:val="0071204B"/>
    <w:rsid w:val="00712252"/>
    <w:rsid w:val="0071229B"/>
    <w:rsid w:val="00712339"/>
    <w:rsid w:val="00712357"/>
    <w:rsid w:val="007124F4"/>
    <w:rsid w:val="007125F3"/>
    <w:rsid w:val="007126FC"/>
    <w:rsid w:val="00712708"/>
    <w:rsid w:val="007127D4"/>
    <w:rsid w:val="007127FC"/>
    <w:rsid w:val="007128BE"/>
    <w:rsid w:val="007129D5"/>
    <w:rsid w:val="00712C07"/>
    <w:rsid w:val="00712CF9"/>
    <w:rsid w:val="00712DBD"/>
    <w:rsid w:val="00712E70"/>
    <w:rsid w:val="00712FC2"/>
    <w:rsid w:val="00713130"/>
    <w:rsid w:val="0071316A"/>
    <w:rsid w:val="00713240"/>
    <w:rsid w:val="0071328E"/>
    <w:rsid w:val="007134E9"/>
    <w:rsid w:val="007135E9"/>
    <w:rsid w:val="007135FE"/>
    <w:rsid w:val="00713631"/>
    <w:rsid w:val="0071384D"/>
    <w:rsid w:val="0071387D"/>
    <w:rsid w:val="00713998"/>
    <w:rsid w:val="00713A06"/>
    <w:rsid w:val="00713B8D"/>
    <w:rsid w:val="00713BEF"/>
    <w:rsid w:val="0071405F"/>
    <w:rsid w:val="0071418B"/>
    <w:rsid w:val="00714265"/>
    <w:rsid w:val="0071435F"/>
    <w:rsid w:val="007143A7"/>
    <w:rsid w:val="00714557"/>
    <w:rsid w:val="007146B1"/>
    <w:rsid w:val="007146CE"/>
    <w:rsid w:val="00714B68"/>
    <w:rsid w:val="00714D6C"/>
    <w:rsid w:val="00714E24"/>
    <w:rsid w:val="00714EE2"/>
    <w:rsid w:val="00714FCC"/>
    <w:rsid w:val="00715035"/>
    <w:rsid w:val="007150D5"/>
    <w:rsid w:val="007153A8"/>
    <w:rsid w:val="00715AB9"/>
    <w:rsid w:val="00715AEB"/>
    <w:rsid w:val="00715BF2"/>
    <w:rsid w:val="00715C1B"/>
    <w:rsid w:val="00715C4E"/>
    <w:rsid w:val="00715F46"/>
    <w:rsid w:val="007160C6"/>
    <w:rsid w:val="00716204"/>
    <w:rsid w:val="007162C8"/>
    <w:rsid w:val="0071655B"/>
    <w:rsid w:val="0071676D"/>
    <w:rsid w:val="0071681A"/>
    <w:rsid w:val="0071694B"/>
    <w:rsid w:val="00716AEE"/>
    <w:rsid w:val="00716B07"/>
    <w:rsid w:val="00716BDD"/>
    <w:rsid w:val="00716D97"/>
    <w:rsid w:val="00716DB6"/>
    <w:rsid w:val="00717052"/>
    <w:rsid w:val="007170C6"/>
    <w:rsid w:val="00717441"/>
    <w:rsid w:val="007174E0"/>
    <w:rsid w:val="007174F6"/>
    <w:rsid w:val="007175D4"/>
    <w:rsid w:val="00717645"/>
    <w:rsid w:val="00717714"/>
    <w:rsid w:val="00717842"/>
    <w:rsid w:val="007178E9"/>
    <w:rsid w:val="00717A31"/>
    <w:rsid w:val="00717A40"/>
    <w:rsid w:val="00717A51"/>
    <w:rsid w:val="00717E07"/>
    <w:rsid w:val="00717E34"/>
    <w:rsid w:val="00717F47"/>
    <w:rsid w:val="0072000C"/>
    <w:rsid w:val="007200FE"/>
    <w:rsid w:val="007201E9"/>
    <w:rsid w:val="007203D9"/>
    <w:rsid w:val="00720526"/>
    <w:rsid w:val="0072078D"/>
    <w:rsid w:val="00720936"/>
    <w:rsid w:val="00720A12"/>
    <w:rsid w:val="00720A2F"/>
    <w:rsid w:val="00720BBE"/>
    <w:rsid w:val="00720CB4"/>
    <w:rsid w:val="00720ED3"/>
    <w:rsid w:val="00720EFB"/>
    <w:rsid w:val="00720F33"/>
    <w:rsid w:val="00720FA5"/>
    <w:rsid w:val="00720FBD"/>
    <w:rsid w:val="00721167"/>
    <w:rsid w:val="00721397"/>
    <w:rsid w:val="00721403"/>
    <w:rsid w:val="007214B1"/>
    <w:rsid w:val="007216ED"/>
    <w:rsid w:val="0072172A"/>
    <w:rsid w:val="007217A4"/>
    <w:rsid w:val="007217C1"/>
    <w:rsid w:val="00721A85"/>
    <w:rsid w:val="00721ACE"/>
    <w:rsid w:val="00721B82"/>
    <w:rsid w:val="00721C36"/>
    <w:rsid w:val="00721D50"/>
    <w:rsid w:val="00721D5E"/>
    <w:rsid w:val="00721E54"/>
    <w:rsid w:val="00721E70"/>
    <w:rsid w:val="00721E95"/>
    <w:rsid w:val="0072200E"/>
    <w:rsid w:val="007220E8"/>
    <w:rsid w:val="007225DF"/>
    <w:rsid w:val="00722752"/>
    <w:rsid w:val="0072285E"/>
    <w:rsid w:val="007229B9"/>
    <w:rsid w:val="00722A41"/>
    <w:rsid w:val="00722A61"/>
    <w:rsid w:val="00722AF9"/>
    <w:rsid w:val="00722C9D"/>
    <w:rsid w:val="00722CF5"/>
    <w:rsid w:val="00722DB9"/>
    <w:rsid w:val="00722DFF"/>
    <w:rsid w:val="00722EE1"/>
    <w:rsid w:val="00723237"/>
    <w:rsid w:val="00723251"/>
    <w:rsid w:val="00723285"/>
    <w:rsid w:val="00723424"/>
    <w:rsid w:val="00723613"/>
    <w:rsid w:val="0072368C"/>
    <w:rsid w:val="007236DA"/>
    <w:rsid w:val="00723812"/>
    <w:rsid w:val="007239EE"/>
    <w:rsid w:val="00723AA9"/>
    <w:rsid w:val="00723DEE"/>
    <w:rsid w:val="00724180"/>
    <w:rsid w:val="00724301"/>
    <w:rsid w:val="0072477D"/>
    <w:rsid w:val="007247A1"/>
    <w:rsid w:val="007247D3"/>
    <w:rsid w:val="00724A0A"/>
    <w:rsid w:val="00724A28"/>
    <w:rsid w:val="00724CD5"/>
    <w:rsid w:val="00724F20"/>
    <w:rsid w:val="00724F8A"/>
    <w:rsid w:val="0072501C"/>
    <w:rsid w:val="00725085"/>
    <w:rsid w:val="0072512E"/>
    <w:rsid w:val="007252A2"/>
    <w:rsid w:val="00725414"/>
    <w:rsid w:val="0072547D"/>
    <w:rsid w:val="007254A1"/>
    <w:rsid w:val="0072558C"/>
    <w:rsid w:val="007255EB"/>
    <w:rsid w:val="0072570E"/>
    <w:rsid w:val="00725C52"/>
    <w:rsid w:val="00726267"/>
    <w:rsid w:val="007266CD"/>
    <w:rsid w:val="00726734"/>
    <w:rsid w:val="00726A58"/>
    <w:rsid w:val="00726B0B"/>
    <w:rsid w:val="00726B76"/>
    <w:rsid w:val="00726BFD"/>
    <w:rsid w:val="00726C36"/>
    <w:rsid w:val="00726CB3"/>
    <w:rsid w:val="00726D01"/>
    <w:rsid w:val="00726E79"/>
    <w:rsid w:val="00727012"/>
    <w:rsid w:val="00727115"/>
    <w:rsid w:val="00727175"/>
    <w:rsid w:val="007271D1"/>
    <w:rsid w:val="007272A4"/>
    <w:rsid w:val="007272AE"/>
    <w:rsid w:val="0072746B"/>
    <w:rsid w:val="00727694"/>
    <w:rsid w:val="00727711"/>
    <w:rsid w:val="00727918"/>
    <w:rsid w:val="00727AAA"/>
    <w:rsid w:val="00727C71"/>
    <w:rsid w:val="00727D1E"/>
    <w:rsid w:val="00727D58"/>
    <w:rsid w:val="00727D94"/>
    <w:rsid w:val="00727E60"/>
    <w:rsid w:val="00727F58"/>
    <w:rsid w:val="00727F8E"/>
    <w:rsid w:val="00730200"/>
    <w:rsid w:val="007302AF"/>
    <w:rsid w:val="00730360"/>
    <w:rsid w:val="00730999"/>
    <w:rsid w:val="00730AE4"/>
    <w:rsid w:val="00730CBB"/>
    <w:rsid w:val="00730E48"/>
    <w:rsid w:val="00730E9A"/>
    <w:rsid w:val="00731030"/>
    <w:rsid w:val="00731082"/>
    <w:rsid w:val="007310E1"/>
    <w:rsid w:val="00731241"/>
    <w:rsid w:val="007312E1"/>
    <w:rsid w:val="00731592"/>
    <w:rsid w:val="00731654"/>
    <w:rsid w:val="00731674"/>
    <w:rsid w:val="0073189A"/>
    <w:rsid w:val="00731B60"/>
    <w:rsid w:val="00731BA4"/>
    <w:rsid w:val="00731BB8"/>
    <w:rsid w:val="0073201E"/>
    <w:rsid w:val="00732027"/>
    <w:rsid w:val="007320DE"/>
    <w:rsid w:val="00732465"/>
    <w:rsid w:val="00732546"/>
    <w:rsid w:val="00732570"/>
    <w:rsid w:val="00732594"/>
    <w:rsid w:val="0073263B"/>
    <w:rsid w:val="007329BB"/>
    <w:rsid w:val="00732BD7"/>
    <w:rsid w:val="00732C0F"/>
    <w:rsid w:val="00732C55"/>
    <w:rsid w:val="00732D74"/>
    <w:rsid w:val="00732EE4"/>
    <w:rsid w:val="0073336A"/>
    <w:rsid w:val="007333CB"/>
    <w:rsid w:val="00733419"/>
    <w:rsid w:val="0073341C"/>
    <w:rsid w:val="00733586"/>
    <w:rsid w:val="007336C7"/>
    <w:rsid w:val="007338D7"/>
    <w:rsid w:val="00733939"/>
    <w:rsid w:val="00733C81"/>
    <w:rsid w:val="00733CAC"/>
    <w:rsid w:val="00733D23"/>
    <w:rsid w:val="00733F1C"/>
    <w:rsid w:val="00734055"/>
    <w:rsid w:val="007342C5"/>
    <w:rsid w:val="00734462"/>
    <w:rsid w:val="007344E6"/>
    <w:rsid w:val="00734545"/>
    <w:rsid w:val="0073457C"/>
    <w:rsid w:val="00734603"/>
    <w:rsid w:val="00734624"/>
    <w:rsid w:val="007347CF"/>
    <w:rsid w:val="007349D7"/>
    <w:rsid w:val="00734D6C"/>
    <w:rsid w:val="00734FBF"/>
    <w:rsid w:val="00734FE5"/>
    <w:rsid w:val="00734FFC"/>
    <w:rsid w:val="0073501F"/>
    <w:rsid w:val="007351F2"/>
    <w:rsid w:val="007352E4"/>
    <w:rsid w:val="007352FE"/>
    <w:rsid w:val="0073571D"/>
    <w:rsid w:val="0073577B"/>
    <w:rsid w:val="0073588A"/>
    <w:rsid w:val="00735905"/>
    <w:rsid w:val="0073599D"/>
    <w:rsid w:val="00735A70"/>
    <w:rsid w:val="00735ACA"/>
    <w:rsid w:val="00735B3A"/>
    <w:rsid w:val="00735B7E"/>
    <w:rsid w:val="00735BF6"/>
    <w:rsid w:val="00735D45"/>
    <w:rsid w:val="00735E2A"/>
    <w:rsid w:val="00735F56"/>
    <w:rsid w:val="00736703"/>
    <w:rsid w:val="00736A91"/>
    <w:rsid w:val="00736D5B"/>
    <w:rsid w:val="00736E2D"/>
    <w:rsid w:val="00736EDB"/>
    <w:rsid w:val="0073723F"/>
    <w:rsid w:val="007372B7"/>
    <w:rsid w:val="007374C3"/>
    <w:rsid w:val="007374F6"/>
    <w:rsid w:val="0073758E"/>
    <w:rsid w:val="0073764B"/>
    <w:rsid w:val="007376BE"/>
    <w:rsid w:val="0073777A"/>
    <w:rsid w:val="007378E8"/>
    <w:rsid w:val="00737BBC"/>
    <w:rsid w:val="00740090"/>
    <w:rsid w:val="007402B6"/>
    <w:rsid w:val="007402E6"/>
    <w:rsid w:val="00740339"/>
    <w:rsid w:val="00740518"/>
    <w:rsid w:val="00740603"/>
    <w:rsid w:val="00740688"/>
    <w:rsid w:val="007406D1"/>
    <w:rsid w:val="00740749"/>
    <w:rsid w:val="007407E4"/>
    <w:rsid w:val="00740B6F"/>
    <w:rsid w:val="00740D33"/>
    <w:rsid w:val="00740DDA"/>
    <w:rsid w:val="00741024"/>
    <w:rsid w:val="00741108"/>
    <w:rsid w:val="00741112"/>
    <w:rsid w:val="007411E5"/>
    <w:rsid w:val="00741234"/>
    <w:rsid w:val="007412F6"/>
    <w:rsid w:val="007415D0"/>
    <w:rsid w:val="00741712"/>
    <w:rsid w:val="00741731"/>
    <w:rsid w:val="007417B1"/>
    <w:rsid w:val="00741B88"/>
    <w:rsid w:val="00741CD5"/>
    <w:rsid w:val="00741E79"/>
    <w:rsid w:val="00741EC4"/>
    <w:rsid w:val="00741EDB"/>
    <w:rsid w:val="00741FB6"/>
    <w:rsid w:val="00742001"/>
    <w:rsid w:val="007420E5"/>
    <w:rsid w:val="00742261"/>
    <w:rsid w:val="007423B2"/>
    <w:rsid w:val="007427CF"/>
    <w:rsid w:val="00742803"/>
    <w:rsid w:val="00742810"/>
    <w:rsid w:val="00742818"/>
    <w:rsid w:val="00742882"/>
    <w:rsid w:val="007428E3"/>
    <w:rsid w:val="00742A34"/>
    <w:rsid w:val="00742ABA"/>
    <w:rsid w:val="00742BA4"/>
    <w:rsid w:val="00742BC7"/>
    <w:rsid w:val="00742BD2"/>
    <w:rsid w:val="00742DE5"/>
    <w:rsid w:val="00743130"/>
    <w:rsid w:val="007431D2"/>
    <w:rsid w:val="007431D8"/>
    <w:rsid w:val="007431EB"/>
    <w:rsid w:val="00743202"/>
    <w:rsid w:val="0074325A"/>
    <w:rsid w:val="007432D2"/>
    <w:rsid w:val="007433AA"/>
    <w:rsid w:val="00743759"/>
    <w:rsid w:val="00743799"/>
    <w:rsid w:val="007437EF"/>
    <w:rsid w:val="00743858"/>
    <w:rsid w:val="00743927"/>
    <w:rsid w:val="007439BD"/>
    <w:rsid w:val="00743BBE"/>
    <w:rsid w:val="00743D66"/>
    <w:rsid w:val="00744099"/>
    <w:rsid w:val="0074415C"/>
    <w:rsid w:val="007441DD"/>
    <w:rsid w:val="0074429B"/>
    <w:rsid w:val="0074444B"/>
    <w:rsid w:val="00744559"/>
    <w:rsid w:val="007445E2"/>
    <w:rsid w:val="00744A91"/>
    <w:rsid w:val="00744B50"/>
    <w:rsid w:val="00744B79"/>
    <w:rsid w:val="00744C3C"/>
    <w:rsid w:val="00744E84"/>
    <w:rsid w:val="00744FBF"/>
    <w:rsid w:val="00745060"/>
    <w:rsid w:val="007450BE"/>
    <w:rsid w:val="0074515B"/>
    <w:rsid w:val="007453DC"/>
    <w:rsid w:val="007454DF"/>
    <w:rsid w:val="007457B2"/>
    <w:rsid w:val="00745A09"/>
    <w:rsid w:val="00745BF3"/>
    <w:rsid w:val="00745C5C"/>
    <w:rsid w:val="00745E3A"/>
    <w:rsid w:val="0074608D"/>
    <w:rsid w:val="007460A3"/>
    <w:rsid w:val="0074632E"/>
    <w:rsid w:val="007465BC"/>
    <w:rsid w:val="0074675D"/>
    <w:rsid w:val="00746842"/>
    <w:rsid w:val="00746FB6"/>
    <w:rsid w:val="0074718F"/>
    <w:rsid w:val="007472D4"/>
    <w:rsid w:val="007473DC"/>
    <w:rsid w:val="00747434"/>
    <w:rsid w:val="007474CF"/>
    <w:rsid w:val="007475B9"/>
    <w:rsid w:val="007475BB"/>
    <w:rsid w:val="00747765"/>
    <w:rsid w:val="00747777"/>
    <w:rsid w:val="0074790F"/>
    <w:rsid w:val="00747ADD"/>
    <w:rsid w:val="00747BE0"/>
    <w:rsid w:val="00747C18"/>
    <w:rsid w:val="00747CC8"/>
    <w:rsid w:val="00747DF4"/>
    <w:rsid w:val="00747F42"/>
    <w:rsid w:val="007501D2"/>
    <w:rsid w:val="0075026F"/>
    <w:rsid w:val="0075055B"/>
    <w:rsid w:val="007507D2"/>
    <w:rsid w:val="00750A06"/>
    <w:rsid w:val="00750A35"/>
    <w:rsid w:val="00750BB4"/>
    <w:rsid w:val="00750DA3"/>
    <w:rsid w:val="00750DD3"/>
    <w:rsid w:val="00751016"/>
    <w:rsid w:val="0075121C"/>
    <w:rsid w:val="007512E0"/>
    <w:rsid w:val="0075138D"/>
    <w:rsid w:val="007513B4"/>
    <w:rsid w:val="007513C6"/>
    <w:rsid w:val="00751459"/>
    <w:rsid w:val="00751463"/>
    <w:rsid w:val="0075166C"/>
    <w:rsid w:val="00751868"/>
    <w:rsid w:val="00751995"/>
    <w:rsid w:val="00751BAA"/>
    <w:rsid w:val="00751E44"/>
    <w:rsid w:val="00752096"/>
    <w:rsid w:val="007520EA"/>
    <w:rsid w:val="0075213E"/>
    <w:rsid w:val="0075217C"/>
    <w:rsid w:val="0075248F"/>
    <w:rsid w:val="007525EB"/>
    <w:rsid w:val="007526FC"/>
    <w:rsid w:val="007527F0"/>
    <w:rsid w:val="00752853"/>
    <w:rsid w:val="00752919"/>
    <w:rsid w:val="00752970"/>
    <w:rsid w:val="00752988"/>
    <w:rsid w:val="00752B8F"/>
    <w:rsid w:val="00752C07"/>
    <w:rsid w:val="00752CAB"/>
    <w:rsid w:val="00752D18"/>
    <w:rsid w:val="00752EB1"/>
    <w:rsid w:val="00752EBB"/>
    <w:rsid w:val="00752FF9"/>
    <w:rsid w:val="007530D4"/>
    <w:rsid w:val="007531B8"/>
    <w:rsid w:val="00753271"/>
    <w:rsid w:val="007532D6"/>
    <w:rsid w:val="00753341"/>
    <w:rsid w:val="007533B1"/>
    <w:rsid w:val="00753540"/>
    <w:rsid w:val="007535FE"/>
    <w:rsid w:val="00753718"/>
    <w:rsid w:val="007537C0"/>
    <w:rsid w:val="007537DB"/>
    <w:rsid w:val="0075395E"/>
    <w:rsid w:val="007539E1"/>
    <w:rsid w:val="00753A67"/>
    <w:rsid w:val="00753B83"/>
    <w:rsid w:val="00753DA7"/>
    <w:rsid w:val="0075409B"/>
    <w:rsid w:val="00754100"/>
    <w:rsid w:val="00754235"/>
    <w:rsid w:val="00754480"/>
    <w:rsid w:val="00754539"/>
    <w:rsid w:val="0075469C"/>
    <w:rsid w:val="007546D8"/>
    <w:rsid w:val="007546EC"/>
    <w:rsid w:val="00754724"/>
    <w:rsid w:val="00754772"/>
    <w:rsid w:val="00754851"/>
    <w:rsid w:val="00754971"/>
    <w:rsid w:val="00754AB8"/>
    <w:rsid w:val="00754C8C"/>
    <w:rsid w:val="00754C94"/>
    <w:rsid w:val="00754DCB"/>
    <w:rsid w:val="00754FD4"/>
    <w:rsid w:val="007551D0"/>
    <w:rsid w:val="0075521B"/>
    <w:rsid w:val="007552A0"/>
    <w:rsid w:val="007553C8"/>
    <w:rsid w:val="00755756"/>
    <w:rsid w:val="00755806"/>
    <w:rsid w:val="00755A71"/>
    <w:rsid w:val="00755B81"/>
    <w:rsid w:val="00755BC1"/>
    <w:rsid w:val="00755C0D"/>
    <w:rsid w:val="00755C1E"/>
    <w:rsid w:val="00755CDA"/>
    <w:rsid w:val="00755F79"/>
    <w:rsid w:val="00756059"/>
    <w:rsid w:val="0075607C"/>
    <w:rsid w:val="007560D5"/>
    <w:rsid w:val="00756164"/>
    <w:rsid w:val="0075619A"/>
    <w:rsid w:val="0075631D"/>
    <w:rsid w:val="00756345"/>
    <w:rsid w:val="0075638A"/>
    <w:rsid w:val="007566A9"/>
    <w:rsid w:val="00756835"/>
    <w:rsid w:val="007568D7"/>
    <w:rsid w:val="0075693E"/>
    <w:rsid w:val="00756AD6"/>
    <w:rsid w:val="00756C08"/>
    <w:rsid w:val="00756CFB"/>
    <w:rsid w:val="00756D3A"/>
    <w:rsid w:val="00756D8B"/>
    <w:rsid w:val="00757242"/>
    <w:rsid w:val="00757269"/>
    <w:rsid w:val="00757317"/>
    <w:rsid w:val="0075745A"/>
    <w:rsid w:val="0075770B"/>
    <w:rsid w:val="0075783B"/>
    <w:rsid w:val="007578E7"/>
    <w:rsid w:val="00757C0B"/>
    <w:rsid w:val="00757F14"/>
    <w:rsid w:val="00757F6E"/>
    <w:rsid w:val="00757F8F"/>
    <w:rsid w:val="00760076"/>
    <w:rsid w:val="0076007F"/>
    <w:rsid w:val="00760394"/>
    <w:rsid w:val="007604E8"/>
    <w:rsid w:val="0076051E"/>
    <w:rsid w:val="00760560"/>
    <w:rsid w:val="007607FB"/>
    <w:rsid w:val="00760830"/>
    <w:rsid w:val="0076083F"/>
    <w:rsid w:val="007609DB"/>
    <w:rsid w:val="00760AFE"/>
    <w:rsid w:val="00760B6A"/>
    <w:rsid w:val="00760BAE"/>
    <w:rsid w:val="00760D66"/>
    <w:rsid w:val="00760F9E"/>
    <w:rsid w:val="00760FAC"/>
    <w:rsid w:val="0076100B"/>
    <w:rsid w:val="007610D3"/>
    <w:rsid w:val="007610D7"/>
    <w:rsid w:val="007611B0"/>
    <w:rsid w:val="0076128A"/>
    <w:rsid w:val="00761384"/>
    <w:rsid w:val="007615C1"/>
    <w:rsid w:val="0076171E"/>
    <w:rsid w:val="0076177B"/>
    <w:rsid w:val="0076194E"/>
    <w:rsid w:val="00761A91"/>
    <w:rsid w:val="00761AAF"/>
    <w:rsid w:val="00761AF1"/>
    <w:rsid w:val="00761B99"/>
    <w:rsid w:val="00761C93"/>
    <w:rsid w:val="00761D4A"/>
    <w:rsid w:val="00761DD8"/>
    <w:rsid w:val="00761FDB"/>
    <w:rsid w:val="007621CA"/>
    <w:rsid w:val="007623B8"/>
    <w:rsid w:val="0076251A"/>
    <w:rsid w:val="00762846"/>
    <w:rsid w:val="007628EA"/>
    <w:rsid w:val="00762B6E"/>
    <w:rsid w:val="00762D85"/>
    <w:rsid w:val="00762EA1"/>
    <w:rsid w:val="00762F72"/>
    <w:rsid w:val="00762FE4"/>
    <w:rsid w:val="007630A8"/>
    <w:rsid w:val="00763141"/>
    <w:rsid w:val="0076350C"/>
    <w:rsid w:val="00763613"/>
    <w:rsid w:val="0076363A"/>
    <w:rsid w:val="007637B9"/>
    <w:rsid w:val="007637BE"/>
    <w:rsid w:val="007637E9"/>
    <w:rsid w:val="00763843"/>
    <w:rsid w:val="00763D9D"/>
    <w:rsid w:val="00763DF4"/>
    <w:rsid w:val="00763F50"/>
    <w:rsid w:val="00763F8B"/>
    <w:rsid w:val="0076465D"/>
    <w:rsid w:val="0076475F"/>
    <w:rsid w:val="007647AE"/>
    <w:rsid w:val="007647C3"/>
    <w:rsid w:val="00764810"/>
    <w:rsid w:val="007649A3"/>
    <w:rsid w:val="00764A70"/>
    <w:rsid w:val="00764B08"/>
    <w:rsid w:val="00764BC8"/>
    <w:rsid w:val="00764C1C"/>
    <w:rsid w:val="00764C2B"/>
    <w:rsid w:val="00764CA0"/>
    <w:rsid w:val="00765151"/>
    <w:rsid w:val="0076523F"/>
    <w:rsid w:val="00765249"/>
    <w:rsid w:val="007654AC"/>
    <w:rsid w:val="00765620"/>
    <w:rsid w:val="0076567E"/>
    <w:rsid w:val="007657CB"/>
    <w:rsid w:val="00765C78"/>
    <w:rsid w:val="00765F9C"/>
    <w:rsid w:val="0076609D"/>
    <w:rsid w:val="007661A3"/>
    <w:rsid w:val="007661CF"/>
    <w:rsid w:val="00766209"/>
    <w:rsid w:val="007662DC"/>
    <w:rsid w:val="00766302"/>
    <w:rsid w:val="0076636B"/>
    <w:rsid w:val="0076639C"/>
    <w:rsid w:val="007663F7"/>
    <w:rsid w:val="0076641A"/>
    <w:rsid w:val="00766435"/>
    <w:rsid w:val="00766801"/>
    <w:rsid w:val="007669A8"/>
    <w:rsid w:val="00766A56"/>
    <w:rsid w:val="00766B4B"/>
    <w:rsid w:val="00766BAE"/>
    <w:rsid w:val="00766D19"/>
    <w:rsid w:val="00766D61"/>
    <w:rsid w:val="00766DEB"/>
    <w:rsid w:val="00766FCB"/>
    <w:rsid w:val="00767127"/>
    <w:rsid w:val="007672A9"/>
    <w:rsid w:val="007672FA"/>
    <w:rsid w:val="0076764D"/>
    <w:rsid w:val="007676DC"/>
    <w:rsid w:val="00767943"/>
    <w:rsid w:val="00767A27"/>
    <w:rsid w:val="00767AF1"/>
    <w:rsid w:val="00767EA0"/>
    <w:rsid w:val="0077023C"/>
    <w:rsid w:val="00770252"/>
    <w:rsid w:val="00770293"/>
    <w:rsid w:val="007705A7"/>
    <w:rsid w:val="007708E2"/>
    <w:rsid w:val="0077095A"/>
    <w:rsid w:val="00770A75"/>
    <w:rsid w:val="00770A8C"/>
    <w:rsid w:val="00770AEA"/>
    <w:rsid w:val="00770BE1"/>
    <w:rsid w:val="00770D1A"/>
    <w:rsid w:val="00770E2E"/>
    <w:rsid w:val="00770FB1"/>
    <w:rsid w:val="00771123"/>
    <w:rsid w:val="007711AC"/>
    <w:rsid w:val="007714B4"/>
    <w:rsid w:val="0077155C"/>
    <w:rsid w:val="00771599"/>
    <w:rsid w:val="00771AAD"/>
    <w:rsid w:val="00771B2E"/>
    <w:rsid w:val="00771F17"/>
    <w:rsid w:val="00771FDD"/>
    <w:rsid w:val="00772196"/>
    <w:rsid w:val="0077234C"/>
    <w:rsid w:val="00772355"/>
    <w:rsid w:val="007724F9"/>
    <w:rsid w:val="00772635"/>
    <w:rsid w:val="00772A69"/>
    <w:rsid w:val="00772C24"/>
    <w:rsid w:val="00772E23"/>
    <w:rsid w:val="00772E51"/>
    <w:rsid w:val="0077309F"/>
    <w:rsid w:val="00773550"/>
    <w:rsid w:val="0077355E"/>
    <w:rsid w:val="00773889"/>
    <w:rsid w:val="0077389F"/>
    <w:rsid w:val="007738BC"/>
    <w:rsid w:val="007738CF"/>
    <w:rsid w:val="00773DAF"/>
    <w:rsid w:val="00773EE0"/>
    <w:rsid w:val="007740DD"/>
    <w:rsid w:val="00774114"/>
    <w:rsid w:val="007741BD"/>
    <w:rsid w:val="007741BF"/>
    <w:rsid w:val="0077455B"/>
    <w:rsid w:val="00774592"/>
    <w:rsid w:val="0077460C"/>
    <w:rsid w:val="00774711"/>
    <w:rsid w:val="00774789"/>
    <w:rsid w:val="00774812"/>
    <w:rsid w:val="00774863"/>
    <w:rsid w:val="007748A7"/>
    <w:rsid w:val="007749A3"/>
    <w:rsid w:val="007749E5"/>
    <w:rsid w:val="00774BA6"/>
    <w:rsid w:val="00774DE5"/>
    <w:rsid w:val="00774EEE"/>
    <w:rsid w:val="007750CF"/>
    <w:rsid w:val="00775573"/>
    <w:rsid w:val="00775938"/>
    <w:rsid w:val="007759F9"/>
    <w:rsid w:val="00775A36"/>
    <w:rsid w:val="00775A9A"/>
    <w:rsid w:val="00775DCB"/>
    <w:rsid w:val="00775EC7"/>
    <w:rsid w:val="00776194"/>
    <w:rsid w:val="007761BA"/>
    <w:rsid w:val="007762EB"/>
    <w:rsid w:val="00776426"/>
    <w:rsid w:val="007764C2"/>
    <w:rsid w:val="00776932"/>
    <w:rsid w:val="00776945"/>
    <w:rsid w:val="0077696B"/>
    <w:rsid w:val="00776A0B"/>
    <w:rsid w:val="00776A37"/>
    <w:rsid w:val="00776BB0"/>
    <w:rsid w:val="00776BDA"/>
    <w:rsid w:val="00776F0E"/>
    <w:rsid w:val="00776FE3"/>
    <w:rsid w:val="00777079"/>
    <w:rsid w:val="007772AA"/>
    <w:rsid w:val="007773C1"/>
    <w:rsid w:val="00777440"/>
    <w:rsid w:val="00777443"/>
    <w:rsid w:val="00777590"/>
    <w:rsid w:val="007776CC"/>
    <w:rsid w:val="00777A10"/>
    <w:rsid w:val="00777AA0"/>
    <w:rsid w:val="00777AA9"/>
    <w:rsid w:val="00777D24"/>
    <w:rsid w:val="00780059"/>
    <w:rsid w:val="00780382"/>
    <w:rsid w:val="007804F5"/>
    <w:rsid w:val="007806D8"/>
    <w:rsid w:val="007806E1"/>
    <w:rsid w:val="00780753"/>
    <w:rsid w:val="007807F6"/>
    <w:rsid w:val="0078080A"/>
    <w:rsid w:val="00780892"/>
    <w:rsid w:val="0078099A"/>
    <w:rsid w:val="00780B24"/>
    <w:rsid w:val="00780B95"/>
    <w:rsid w:val="00780BC0"/>
    <w:rsid w:val="00780BF8"/>
    <w:rsid w:val="00780DD2"/>
    <w:rsid w:val="00781043"/>
    <w:rsid w:val="0078127C"/>
    <w:rsid w:val="00781390"/>
    <w:rsid w:val="0078151D"/>
    <w:rsid w:val="0078153B"/>
    <w:rsid w:val="0078161F"/>
    <w:rsid w:val="00781653"/>
    <w:rsid w:val="00781700"/>
    <w:rsid w:val="00781845"/>
    <w:rsid w:val="007819F5"/>
    <w:rsid w:val="00781B36"/>
    <w:rsid w:val="00781D01"/>
    <w:rsid w:val="00781E02"/>
    <w:rsid w:val="00781E80"/>
    <w:rsid w:val="00781F85"/>
    <w:rsid w:val="00781FD2"/>
    <w:rsid w:val="0078212C"/>
    <w:rsid w:val="00782164"/>
    <w:rsid w:val="0078225B"/>
    <w:rsid w:val="007823FB"/>
    <w:rsid w:val="00782520"/>
    <w:rsid w:val="007826D4"/>
    <w:rsid w:val="007828A1"/>
    <w:rsid w:val="00782B14"/>
    <w:rsid w:val="00782B26"/>
    <w:rsid w:val="00782B99"/>
    <w:rsid w:val="00782E7F"/>
    <w:rsid w:val="00782EC2"/>
    <w:rsid w:val="00782F44"/>
    <w:rsid w:val="00783011"/>
    <w:rsid w:val="00783103"/>
    <w:rsid w:val="0078314F"/>
    <w:rsid w:val="007831B3"/>
    <w:rsid w:val="00783232"/>
    <w:rsid w:val="00783412"/>
    <w:rsid w:val="007834ED"/>
    <w:rsid w:val="00783598"/>
    <w:rsid w:val="0078362B"/>
    <w:rsid w:val="0078397E"/>
    <w:rsid w:val="00783C52"/>
    <w:rsid w:val="00783EF6"/>
    <w:rsid w:val="007844AA"/>
    <w:rsid w:val="007844AB"/>
    <w:rsid w:val="007845E4"/>
    <w:rsid w:val="007847C1"/>
    <w:rsid w:val="007848E1"/>
    <w:rsid w:val="00784904"/>
    <w:rsid w:val="00784956"/>
    <w:rsid w:val="007849DD"/>
    <w:rsid w:val="00784A4D"/>
    <w:rsid w:val="00784AA5"/>
    <w:rsid w:val="00784BFE"/>
    <w:rsid w:val="00784D28"/>
    <w:rsid w:val="00785031"/>
    <w:rsid w:val="007853D6"/>
    <w:rsid w:val="00785550"/>
    <w:rsid w:val="007855F1"/>
    <w:rsid w:val="00785742"/>
    <w:rsid w:val="007857FD"/>
    <w:rsid w:val="007859A5"/>
    <w:rsid w:val="00785A73"/>
    <w:rsid w:val="0078617D"/>
    <w:rsid w:val="007861AC"/>
    <w:rsid w:val="00786205"/>
    <w:rsid w:val="007862A2"/>
    <w:rsid w:val="00786516"/>
    <w:rsid w:val="00786740"/>
    <w:rsid w:val="0078679A"/>
    <w:rsid w:val="007868FD"/>
    <w:rsid w:val="00786A2B"/>
    <w:rsid w:val="00786A3B"/>
    <w:rsid w:val="00786A62"/>
    <w:rsid w:val="00786AE0"/>
    <w:rsid w:val="00786C55"/>
    <w:rsid w:val="00786C7E"/>
    <w:rsid w:val="00786CD8"/>
    <w:rsid w:val="00786D2C"/>
    <w:rsid w:val="00786F14"/>
    <w:rsid w:val="00786F2A"/>
    <w:rsid w:val="00787178"/>
    <w:rsid w:val="007873EC"/>
    <w:rsid w:val="00787490"/>
    <w:rsid w:val="007874F3"/>
    <w:rsid w:val="00787682"/>
    <w:rsid w:val="00787720"/>
    <w:rsid w:val="007879D0"/>
    <w:rsid w:val="00787B3F"/>
    <w:rsid w:val="00787EAF"/>
    <w:rsid w:val="00787FE5"/>
    <w:rsid w:val="0079000A"/>
    <w:rsid w:val="007901D6"/>
    <w:rsid w:val="0079025E"/>
    <w:rsid w:val="00790428"/>
    <w:rsid w:val="007904C4"/>
    <w:rsid w:val="0079079D"/>
    <w:rsid w:val="00790AE0"/>
    <w:rsid w:val="00790B21"/>
    <w:rsid w:val="00790B60"/>
    <w:rsid w:val="00790F4A"/>
    <w:rsid w:val="0079107C"/>
    <w:rsid w:val="00791399"/>
    <w:rsid w:val="00791555"/>
    <w:rsid w:val="00791631"/>
    <w:rsid w:val="0079167E"/>
    <w:rsid w:val="007916FB"/>
    <w:rsid w:val="007917BF"/>
    <w:rsid w:val="00791842"/>
    <w:rsid w:val="00791BD7"/>
    <w:rsid w:val="00791C3F"/>
    <w:rsid w:val="00791F47"/>
    <w:rsid w:val="00792048"/>
    <w:rsid w:val="007920B2"/>
    <w:rsid w:val="00792209"/>
    <w:rsid w:val="00792359"/>
    <w:rsid w:val="00792673"/>
    <w:rsid w:val="00792953"/>
    <w:rsid w:val="0079295B"/>
    <w:rsid w:val="00792C35"/>
    <w:rsid w:val="00792D88"/>
    <w:rsid w:val="00792F91"/>
    <w:rsid w:val="00793014"/>
    <w:rsid w:val="007930A2"/>
    <w:rsid w:val="007931BA"/>
    <w:rsid w:val="00793261"/>
    <w:rsid w:val="0079345E"/>
    <w:rsid w:val="00793520"/>
    <w:rsid w:val="00793935"/>
    <w:rsid w:val="00793D94"/>
    <w:rsid w:val="00793DD8"/>
    <w:rsid w:val="00793E98"/>
    <w:rsid w:val="007941AB"/>
    <w:rsid w:val="0079463B"/>
    <w:rsid w:val="007948BC"/>
    <w:rsid w:val="00794913"/>
    <w:rsid w:val="007949A6"/>
    <w:rsid w:val="00794A9B"/>
    <w:rsid w:val="00794B3D"/>
    <w:rsid w:val="00794D82"/>
    <w:rsid w:val="00794DA3"/>
    <w:rsid w:val="00794FCF"/>
    <w:rsid w:val="007953E2"/>
    <w:rsid w:val="0079566C"/>
    <w:rsid w:val="007958E0"/>
    <w:rsid w:val="00795941"/>
    <w:rsid w:val="00795B3A"/>
    <w:rsid w:val="00795D06"/>
    <w:rsid w:val="00795F89"/>
    <w:rsid w:val="007961E9"/>
    <w:rsid w:val="0079645F"/>
    <w:rsid w:val="007965CE"/>
    <w:rsid w:val="007965E3"/>
    <w:rsid w:val="0079669D"/>
    <w:rsid w:val="007967AB"/>
    <w:rsid w:val="0079698E"/>
    <w:rsid w:val="00796998"/>
    <w:rsid w:val="00796AFC"/>
    <w:rsid w:val="00796BF1"/>
    <w:rsid w:val="00796C49"/>
    <w:rsid w:val="00796CB4"/>
    <w:rsid w:val="00796DEB"/>
    <w:rsid w:val="00796EAA"/>
    <w:rsid w:val="00797301"/>
    <w:rsid w:val="007973C4"/>
    <w:rsid w:val="00797635"/>
    <w:rsid w:val="00797646"/>
    <w:rsid w:val="0079767A"/>
    <w:rsid w:val="007977F8"/>
    <w:rsid w:val="00797987"/>
    <w:rsid w:val="007979E5"/>
    <w:rsid w:val="00797DE8"/>
    <w:rsid w:val="00797EE2"/>
    <w:rsid w:val="00797FA6"/>
    <w:rsid w:val="007A001B"/>
    <w:rsid w:val="007A00F5"/>
    <w:rsid w:val="007A0389"/>
    <w:rsid w:val="007A04E9"/>
    <w:rsid w:val="007A059F"/>
    <w:rsid w:val="007A068E"/>
    <w:rsid w:val="007A06CE"/>
    <w:rsid w:val="007A0736"/>
    <w:rsid w:val="007A073A"/>
    <w:rsid w:val="007A0793"/>
    <w:rsid w:val="007A07AD"/>
    <w:rsid w:val="007A0886"/>
    <w:rsid w:val="007A0888"/>
    <w:rsid w:val="007A0B52"/>
    <w:rsid w:val="007A0BC1"/>
    <w:rsid w:val="007A0D11"/>
    <w:rsid w:val="007A0E23"/>
    <w:rsid w:val="007A0E4C"/>
    <w:rsid w:val="007A0EFF"/>
    <w:rsid w:val="007A0F4F"/>
    <w:rsid w:val="007A1122"/>
    <w:rsid w:val="007A1454"/>
    <w:rsid w:val="007A15FD"/>
    <w:rsid w:val="007A1614"/>
    <w:rsid w:val="007A1672"/>
    <w:rsid w:val="007A16FD"/>
    <w:rsid w:val="007A1717"/>
    <w:rsid w:val="007A1A31"/>
    <w:rsid w:val="007A1A3D"/>
    <w:rsid w:val="007A1AB2"/>
    <w:rsid w:val="007A1C53"/>
    <w:rsid w:val="007A1DF2"/>
    <w:rsid w:val="007A2208"/>
    <w:rsid w:val="007A2233"/>
    <w:rsid w:val="007A23FE"/>
    <w:rsid w:val="007A2572"/>
    <w:rsid w:val="007A2902"/>
    <w:rsid w:val="007A2B1F"/>
    <w:rsid w:val="007A2B57"/>
    <w:rsid w:val="007A2DA6"/>
    <w:rsid w:val="007A2ED4"/>
    <w:rsid w:val="007A2FA7"/>
    <w:rsid w:val="007A30BB"/>
    <w:rsid w:val="007A319F"/>
    <w:rsid w:val="007A3434"/>
    <w:rsid w:val="007A344C"/>
    <w:rsid w:val="007A34E5"/>
    <w:rsid w:val="007A368D"/>
    <w:rsid w:val="007A379B"/>
    <w:rsid w:val="007A3A43"/>
    <w:rsid w:val="007A3DAC"/>
    <w:rsid w:val="007A3E24"/>
    <w:rsid w:val="007A3FE2"/>
    <w:rsid w:val="007A4016"/>
    <w:rsid w:val="007A422A"/>
    <w:rsid w:val="007A44B0"/>
    <w:rsid w:val="007A4846"/>
    <w:rsid w:val="007A48D6"/>
    <w:rsid w:val="007A48EF"/>
    <w:rsid w:val="007A4980"/>
    <w:rsid w:val="007A49E1"/>
    <w:rsid w:val="007A4A77"/>
    <w:rsid w:val="007A4A95"/>
    <w:rsid w:val="007A4AF5"/>
    <w:rsid w:val="007A4B36"/>
    <w:rsid w:val="007A4D6E"/>
    <w:rsid w:val="007A4D7E"/>
    <w:rsid w:val="007A51A2"/>
    <w:rsid w:val="007A535C"/>
    <w:rsid w:val="007A55C2"/>
    <w:rsid w:val="007A564C"/>
    <w:rsid w:val="007A568A"/>
    <w:rsid w:val="007A5929"/>
    <w:rsid w:val="007A5933"/>
    <w:rsid w:val="007A5982"/>
    <w:rsid w:val="007A5BF8"/>
    <w:rsid w:val="007A5F27"/>
    <w:rsid w:val="007A6095"/>
    <w:rsid w:val="007A6209"/>
    <w:rsid w:val="007A6211"/>
    <w:rsid w:val="007A62B5"/>
    <w:rsid w:val="007A6333"/>
    <w:rsid w:val="007A638E"/>
    <w:rsid w:val="007A6491"/>
    <w:rsid w:val="007A65AA"/>
    <w:rsid w:val="007A6626"/>
    <w:rsid w:val="007A67E3"/>
    <w:rsid w:val="007A6BC7"/>
    <w:rsid w:val="007A6C93"/>
    <w:rsid w:val="007A6D5A"/>
    <w:rsid w:val="007A6DE3"/>
    <w:rsid w:val="007A70A8"/>
    <w:rsid w:val="007A70C8"/>
    <w:rsid w:val="007A70FB"/>
    <w:rsid w:val="007A71E9"/>
    <w:rsid w:val="007A72BC"/>
    <w:rsid w:val="007A733B"/>
    <w:rsid w:val="007A7452"/>
    <w:rsid w:val="007A7494"/>
    <w:rsid w:val="007A7567"/>
    <w:rsid w:val="007A77B8"/>
    <w:rsid w:val="007A7823"/>
    <w:rsid w:val="007A7A6B"/>
    <w:rsid w:val="007A7B3B"/>
    <w:rsid w:val="007A7B94"/>
    <w:rsid w:val="007A7C04"/>
    <w:rsid w:val="007A7C9C"/>
    <w:rsid w:val="007A7D93"/>
    <w:rsid w:val="007A7DE0"/>
    <w:rsid w:val="007B0043"/>
    <w:rsid w:val="007B00FC"/>
    <w:rsid w:val="007B03FC"/>
    <w:rsid w:val="007B040D"/>
    <w:rsid w:val="007B049A"/>
    <w:rsid w:val="007B04A5"/>
    <w:rsid w:val="007B06D7"/>
    <w:rsid w:val="007B0A62"/>
    <w:rsid w:val="007B0ACE"/>
    <w:rsid w:val="007B0C08"/>
    <w:rsid w:val="007B0C2B"/>
    <w:rsid w:val="007B0EC8"/>
    <w:rsid w:val="007B0F9E"/>
    <w:rsid w:val="007B117D"/>
    <w:rsid w:val="007B11B5"/>
    <w:rsid w:val="007B11E6"/>
    <w:rsid w:val="007B125E"/>
    <w:rsid w:val="007B130B"/>
    <w:rsid w:val="007B1496"/>
    <w:rsid w:val="007B15AE"/>
    <w:rsid w:val="007B1893"/>
    <w:rsid w:val="007B1895"/>
    <w:rsid w:val="007B18FB"/>
    <w:rsid w:val="007B1A45"/>
    <w:rsid w:val="007B1ABB"/>
    <w:rsid w:val="007B1C87"/>
    <w:rsid w:val="007B1E44"/>
    <w:rsid w:val="007B1E5A"/>
    <w:rsid w:val="007B1EA3"/>
    <w:rsid w:val="007B20F7"/>
    <w:rsid w:val="007B24B9"/>
    <w:rsid w:val="007B24F0"/>
    <w:rsid w:val="007B24F9"/>
    <w:rsid w:val="007B2710"/>
    <w:rsid w:val="007B2765"/>
    <w:rsid w:val="007B27D4"/>
    <w:rsid w:val="007B282D"/>
    <w:rsid w:val="007B28C2"/>
    <w:rsid w:val="007B2AA4"/>
    <w:rsid w:val="007B2B41"/>
    <w:rsid w:val="007B2BCF"/>
    <w:rsid w:val="007B30CF"/>
    <w:rsid w:val="007B31CD"/>
    <w:rsid w:val="007B31D6"/>
    <w:rsid w:val="007B325F"/>
    <w:rsid w:val="007B32BB"/>
    <w:rsid w:val="007B3503"/>
    <w:rsid w:val="007B3761"/>
    <w:rsid w:val="007B38F6"/>
    <w:rsid w:val="007B3942"/>
    <w:rsid w:val="007B397C"/>
    <w:rsid w:val="007B3B60"/>
    <w:rsid w:val="007B3C5E"/>
    <w:rsid w:val="007B3E72"/>
    <w:rsid w:val="007B3F04"/>
    <w:rsid w:val="007B40E5"/>
    <w:rsid w:val="007B411A"/>
    <w:rsid w:val="007B411D"/>
    <w:rsid w:val="007B41A6"/>
    <w:rsid w:val="007B4457"/>
    <w:rsid w:val="007B460E"/>
    <w:rsid w:val="007B4623"/>
    <w:rsid w:val="007B4947"/>
    <w:rsid w:val="007B4A81"/>
    <w:rsid w:val="007B4AA2"/>
    <w:rsid w:val="007B4BBC"/>
    <w:rsid w:val="007B4BD4"/>
    <w:rsid w:val="007B4C98"/>
    <w:rsid w:val="007B4F7D"/>
    <w:rsid w:val="007B4FE5"/>
    <w:rsid w:val="007B507A"/>
    <w:rsid w:val="007B50CE"/>
    <w:rsid w:val="007B53C1"/>
    <w:rsid w:val="007B5448"/>
    <w:rsid w:val="007B5477"/>
    <w:rsid w:val="007B5525"/>
    <w:rsid w:val="007B570B"/>
    <w:rsid w:val="007B580C"/>
    <w:rsid w:val="007B58CB"/>
    <w:rsid w:val="007B590B"/>
    <w:rsid w:val="007B5978"/>
    <w:rsid w:val="007B598B"/>
    <w:rsid w:val="007B5A36"/>
    <w:rsid w:val="007B5B0E"/>
    <w:rsid w:val="007B5B12"/>
    <w:rsid w:val="007B5B7A"/>
    <w:rsid w:val="007B5BAC"/>
    <w:rsid w:val="007B5CAC"/>
    <w:rsid w:val="007B5DDA"/>
    <w:rsid w:val="007B5F62"/>
    <w:rsid w:val="007B5FC0"/>
    <w:rsid w:val="007B61AE"/>
    <w:rsid w:val="007B61CD"/>
    <w:rsid w:val="007B63F5"/>
    <w:rsid w:val="007B65C0"/>
    <w:rsid w:val="007B690C"/>
    <w:rsid w:val="007B6963"/>
    <w:rsid w:val="007B69FD"/>
    <w:rsid w:val="007B6D1A"/>
    <w:rsid w:val="007B6F8E"/>
    <w:rsid w:val="007B7089"/>
    <w:rsid w:val="007B71D2"/>
    <w:rsid w:val="007B7231"/>
    <w:rsid w:val="007B73BB"/>
    <w:rsid w:val="007B7508"/>
    <w:rsid w:val="007B7577"/>
    <w:rsid w:val="007B7627"/>
    <w:rsid w:val="007B7652"/>
    <w:rsid w:val="007B767C"/>
    <w:rsid w:val="007B7BBD"/>
    <w:rsid w:val="007B7DAE"/>
    <w:rsid w:val="007B7DD7"/>
    <w:rsid w:val="007B7DD8"/>
    <w:rsid w:val="007C0073"/>
    <w:rsid w:val="007C023C"/>
    <w:rsid w:val="007C0372"/>
    <w:rsid w:val="007C03FE"/>
    <w:rsid w:val="007C04B6"/>
    <w:rsid w:val="007C0687"/>
    <w:rsid w:val="007C06CB"/>
    <w:rsid w:val="007C084E"/>
    <w:rsid w:val="007C0A95"/>
    <w:rsid w:val="007C0DBC"/>
    <w:rsid w:val="007C0E17"/>
    <w:rsid w:val="007C10AA"/>
    <w:rsid w:val="007C111D"/>
    <w:rsid w:val="007C122C"/>
    <w:rsid w:val="007C13C4"/>
    <w:rsid w:val="007C141D"/>
    <w:rsid w:val="007C1445"/>
    <w:rsid w:val="007C1592"/>
    <w:rsid w:val="007C1863"/>
    <w:rsid w:val="007C1929"/>
    <w:rsid w:val="007C1B89"/>
    <w:rsid w:val="007C1CF5"/>
    <w:rsid w:val="007C1E33"/>
    <w:rsid w:val="007C1E81"/>
    <w:rsid w:val="007C2155"/>
    <w:rsid w:val="007C22DE"/>
    <w:rsid w:val="007C22FD"/>
    <w:rsid w:val="007C2353"/>
    <w:rsid w:val="007C24B4"/>
    <w:rsid w:val="007C2540"/>
    <w:rsid w:val="007C25A4"/>
    <w:rsid w:val="007C2719"/>
    <w:rsid w:val="007C2721"/>
    <w:rsid w:val="007C274D"/>
    <w:rsid w:val="007C27F2"/>
    <w:rsid w:val="007C295C"/>
    <w:rsid w:val="007C29CC"/>
    <w:rsid w:val="007C2A76"/>
    <w:rsid w:val="007C2C96"/>
    <w:rsid w:val="007C2CC7"/>
    <w:rsid w:val="007C2E5F"/>
    <w:rsid w:val="007C2FF5"/>
    <w:rsid w:val="007C301E"/>
    <w:rsid w:val="007C30D7"/>
    <w:rsid w:val="007C31EC"/>
    <w:rsid w:val="007C34B6"/>
    <w:rsid w:val="007C351D"/>
    <w:rsid w:val="007C358A"/>
    <w:rsid w:val="007C360C"/>
    <w:rsid w:val="007C361E"/>
    <w:rsid w:val="007C367D"/>
    <w:rsid w:val="007C3686"/>
    <w:rsid w:val="007C36D0"/>
    <w:rsid w:val="007C3921"/>
    <w:rsid w:val="007C3AE2"/>
    <w:rsid w:val="007C3DA4"/>
    <w:rsid w:val="007C410F"/>
    <w:rsid w:val="007C4136"/>
    <w:rsid w:val="007C41CB"/>
    <w:rsid w:val="007C42C2"/>
    <w:rsid w:val="007C442C"/>
    <w:rsid w:val="007C461E"/>
    <w:rsid w:val="007C46FE"/>
    <w:rsid w:val="007C4867"/>
    <w:rsid w:val="007C4B32"/>
    <w:rsid w:val="007C4CCA"/>
    <w:rsid w:val="007C4CF4"/>
    <w:rsid w:val="007C4DCF"/>
    <w:rsid w:val="007C4E28"/>
    <w:rsid w:val="007C4EC4"/>
    <w:rsid w:val="007C524F"/>
    <w:rsid w:val="007C53F0"/>
    <w:rsid w:val="007C5667"/>
    <w:rsid w:val="007C5711"/>
    <w:rsid w:val="007C57FA"/>
    <w:rsid w:val="007C5B21"/>
    <w:rsid w:val="007C5BF8"/>
    <w:rsid w:val="007C5DC9"/>
    <w:rsid w:val="007C5E60"/>
    <w:rsid w:val="007C6026"/>
    <w:rsid w:val="007C60AD"/>
    <w:rsid w:val="007C61DA"/>
    <w:rsid w:val="007C62D3"/>
    <w:rsid w:val="007C6757"/>
    <w:rsid w:val="007C6AFF"/>
    <w:rsid w:val="007C6B18"/>
    <w:rsid w:val="007C6C33"/>
    <w:rsid w:val="007C6C88"/>
    <w:rsid w:val="007C6E87"/>
    <w:rsid w:val="007C6F44"/>
    <w:rsid w:val="007C70A5"/>
    <w:rsid w:val="007C70FB"/>
    <w:rsid w:val="007C7313"/>
    <w:rsid w:val="007C7401"/>
    <w:rsid w:val="007C743F"/>
    <w:rsid w:val="007C745D"/>
    <w:rsid w:val="007C7684"/>
    <w:rsid w:val="007C7747"/>
    <w:rsid w:val="007C776E"/>
    <w:rsid w:val="007C7865"/>
    <w:rsid w:val="007C78E9"/>
    <w:rsid w:val="007C7B74"/>
    <w:rsid w:val="007C7BE4"/>
    <w:rsid w:val="007C7C7C"/>
    <w:rsid w:val="007C7D0B"/>
    <w:rsid w:val="007C7D4E"/>
    <w:rsid w:val="007C7DAF"/>
    <w:rsid w:val="007D0341"/>
    <w:rsid w:val="007D039F"/>
    <w:rsid w:val="007D053B"/>
    <w:rsid w:val="007D05C6"/>
    <w:rsid w:val="007D05E1"/>
    <w:rsid w:val="007D05E5"/>
    <w:rsid w:val="007D070C"/>
    <w:rsid w:val="007D09D2"/>
    <w:rsid w:val="007D0BFF"/>
    <w:rsid w:val="007D0C89"/>
    <w:rsid w:val="007D0CD5"/>
    <w:rsid w:val="007D0D5A"/>
    <w:rsid w:val="007D0EC6"/>
    <w:rsid w:val="007D0F8A"/>
    <w:rsid w:val="007D1001"/>
    <w:rsid w:val="007D10C2"/>
    <w:rsid w:val="007D115C"/>
    <w:rsid w:val="007D120D"/>
    <w:rsid w:val="007D12D7"/>
    <w:rsid w:val="007D13CB"/>
    <w:rsid w:val="007D167A"/>
    <w:rsid w:val="007D1695"/>
    <w:rsid w:val="007D16C6"/>
    <w:rsid w:val="007D16EE"/>
    <w:rsid w:val="007D1746"/>
    <w:rsid w:val="007D1796"/>
    <w:rsid w:val="007D1804"/>
    <w:rsid w:val="007D18AD"/>
    <w:rsid w:val="007D193F"/>
    <w:rsid w:val="007D1CFF"/>
    <w:rsid w:val="007D1E2A"/>
    <w:rsid w:val="007D1F50"/>
    <w:rsid w:val="007D203C"/>
    <w:rsid w:val="007D2049"/>
    <w:rsid w:val="007D2118"/>
    <w:rsid w:val="007D226D"/>
    <w:rsid w:val="007D238D"/>
    <w:rsid w:val="007D24A6"/>
    <w:rsid w:val="007D24F0"/>
    <w:rsid w:val="007D2A4F"/>
    <w:rsid w:val="007D2C9B"/>
    <w:rsid w:val="007D2E53"/>
    <w:rsid w:val="007D313B"/>
    <w:rsid w:val="007D3193"/>
    <w:rsid w:val="007D31B6"/>
    <w:rsid w:val="007D3260"/>
    <w:rsid w:val="007D3291"/>
    <w:rsid w:val="007D32C5"/>
    <w:rsid w:val="007D32E9"/>
    <w:rsid w:val="007D3536"/>
    <w:rsid w:val="007D3760"/>
    <w:rsid w:val="007D3876"/>
    <w:rsid w:val="007D3B49"/>
    <w:rsid w:val="007D3BB0"/>
    <w:rsid w:val="007D3C3F"/>
    <w:rsid w:val="007D3C40"/>
    <w:rsid w:val="007D3F85"/>
    <w:rsid w:val="007D4072"/>
    <w:rsid w:val="007D40DC"/>
    <w:rsid w:val="007D40E1"/>
    <w:rsid w:val="007D4215"/>
    <w:rsid w:val="007D42D2"/>
    <w:rsid w:val="007D42EB"/>
    <w:rsid w:val="007D43A0"/>
    <w:rsid w:val="007D455C"/>
    <w:rsid w:val="007D45DE"/>
    <w:rsid w:val="007D45F4"/>
    <w:rsid w:val="007D46DD"/>
    <w:rsid w:val="007D46E1"/>
    <w:rsid w:val="007D4714"/>
    <w:rsid w:val="007D4715"/>
    <w:rsid w:val="007D48E5"/>
    <w:rsid w:val="007D4C99"/>
    <w:rsid w:val="007D4CC3"/>
    <w:rsid w:val="007D4E11"/>
    <w:rsid w:val="007D504A"/>
    <w:rsid w:val="007D51C3"/>
    <w:rsid w:val="007D51CA"/>
    <w:rsid w:val="007D5249"/>
    <w:rsid w:val="007D59BF"/>
    <w:rsid w:val="007D5A33"/>
    <w:rsid w:val="007D5B43"/>
    <w:rsid w:val="007D5B87"/>
    <w:rsid w:val="007D5E0D"/>
    <w:rsid w:val="007D5EEE"/>
    <w:rsid w:val="007D603F"/>
    <w:rsid w:val="007D6177"/>
    <w:rsid w:val="007D6348"/>
    <w:rsid w:val="007D67A8"/>
    <w:rsid w:val="007D6888"/>
    <w:rsid w:val="007D69B1"/>
    <w:rsid w:val="007D6BBC"/>
    <w:rsid w:val="007D6EBD"/>
    <w:rsid w:val="007D7072"/>
    <w:rsid w:val="007D71A9"/>
    <w:rsid w:val="007D7436"/>
    <w:rsid w:val="007D74CB"/>
    <w:rsid w:val="007D7547"/>
    <w:rsid w:val="007D75C6"/>
    <w:rsid w:val="007D7618"/>
    <w:rsid w:val="007D7686"/>
    <w:rsid w:val="007D77A3"/>
    <w:rsid w:val="007D783D"/>
    <w:rsid w:val="007D79D2"/>
    <w:rsid w:val="007D7BE8"/>
    <w:rsid w:val="007D7CAB"/>
    <w:rsid w:val="007D7D02"/>
    <w:rsid w:val="007D7D8E"/>
    <w:rsid w:val="007D7DDB"/>
    <w:rsid w:val="007D7EE2"/>
    <w:rsid w:val="007D7F14"/>
    <w:rsid w:val="007E00A5"/>
    <w:rsid w:val="007E016C"/>
    <w:rsid w:val="007E023E"/>
    <w:rsid w:val="007E045E"/>
    <w:rsid w:val="007E0474"/>
    <w:rsid w:val="007E06E6"/>
    <w:rsid w:val="007E0888"/>
    <w:rsid w:val="007E0BE2"/>
    <w:rsid w:val="007E0C5E"/>
    <w:rsid w:val="007E0CE4"/>
    <w:rsid w:val="007E0EAC"/>
    <w:rsid w:val="007E0EBF"/>
    <w:rsid w:val="007E0F2E"/>
    <w:rsid w:val="007E0F68"/>
    <w:rsid w:val="007E0F6D"/>
    <w:rsid w:val="007E108C"/>
    <w:rsid w:val="007E1161"/>
    <w:rsid w:val="007E11AD"/>
    <w:rsid w:val="007E11E5"/>
    <w:rsid w:val="007E121D"/>
    <w:rsid w:val="007E13BF"/>
    <w:rsid w:val="007E1567"/>
    <w:rsid w:val="007E15E3"/>
    <w:rsid w:val="007E1672"/>
    <w:rsid w:val="007E1877"/>
    <w:rsid w:val="007E1952"/>
    <w:rsid w:val="007E1AFF"/>
    <w:rsid w:val="007E1EB3"/>
    <w:rsid w:val="007E1F63"/>
    <w:rsid w:val="007E1FFF"/>
    <w:rsid w:val="007E218C"/>
    <w:rsid w:val="007E21DD"/>
    <w:rsid w:val="007E2255"/>
    <w:rsid w:val="007E2499"/>
    <w:rsid w:val="007E24E9"/>
    <w:rsid w:val="007E29B1"/>
    <w:rsid w:val="007E2E93"/>
    <w:rsid w:val="007E303E"/>
    <w:rsid w:val="007E321D"/>
    <w:rsid w:val="007E39FC"/>
    <w:rsid w:val="007E3AC8"/>
    <w:rsid w:val="007E3B0A"/>
    <w:rsid w:val="007E3B9E"/>
    <w:rsid w:val="007E3D88"/>
    <w:rsid w:val="007E3F50"/>
    <w:rsid w:val="007E40EE"/>
    <w:rsid w:val="007E4458"/>
    <w:rsid w:val="007E456E"/>
    <w:rsid w:val="007E4604"/>
    <w:rsid w:val="007E4632"/>
    <w:rsid w:val="007E4647"/>
    <w:rsid w:val="007E4A38"/>
    <w:rsid w:val="007E4CA9"/>
    <w:rsid w:val="007E4E8D"/>
    <w:rsid w:val="007E4F33"/>
    <w:rsid w:val="007E5001"/>
    <w:rsid w:val="007E50F1"/>
    <w:rsid w:val="007E5136"/>
    <w:rsid w:val="007E5152"/>
    <w:rsid w:val="007E525C"/>
    <w:rsid w:val="007E54D9"/>
    <w:rsid w:val="007E5549"/>
    <w:rsid w:val="007E5657"/>
    <w:rsid w:val="007E56B0"/>
    <w:rsid w:val="007E5703"/>
    <w:rsid w:val="007E57C0"/>
    <w:rsid w:val="007E58BB"/>
    <w:rsid w:val="007E5A0D"/>
    <w:rsid w:val="007E5AD6"/>
    <w:rsid w:val="007E5B0F"/>
    <w:rsid w:val="007E5CAB"/>
    <w:rsid w:val="007E5DC9"/>
    <w:rsid w:val="007E5DF5"/>
    <w:rsid w:val="007E5EC3"/>
    <w:rsid w:val="007E5F26"/>
    <w:rsid w:val="007E603F"/>
    <w:rsid w:val="007E6248"/>
    <w:rsid w:val="007E6344"/>
    <w:rsid w:val="007E63C1"/>
    <w:rsid w:val="007E6490"/>
    <w:rsid w:val="007E669D"/>
    <w:rsid w:val="007E671A"/>
    <w:rsid w:val="007E6958"/>
    <w:rsid w:val="007E6AB7"/>
    <w:rsid w:val="007E6C7D"/>
    <w:rsid w:val="007E6D19"/>
    <w:rsid w:val="007E6E4D"/>
    <w:rsid w:val="007E7026"/>
    <w:rsid w:val="007E72A9"/>
    <w:rsid w:val="007E736D"/>
    <w:rsid w:val="007E7386"/>
    <w:rsid w:val="007E7431"/>
    <w:rsid w:val="007E7576"/>
    <w:rsid w:val="007E774E"/>
    <w:rsid w:val="007E779E"/>
    <w:rsid w:val="007E7829"/>
    <w:rsid w:val="007E792C"/>
    <w:rsid w:val="007E79E3"/>
    <w:rsid w:val="007E7B86"/>
    <w:rsid w:val="007E7D51"/>
    <w:rsid w:val="007E7E05"/>
    <w:rsid w:val="007E7ED7"/>
    <w:rsid w:val="007F0052"/>
    <w:rsid w:val="007F0059"/>
    <w:rsid w:val="007F050E"/>
    <w:rsid w:val="007F0563"/>
    <w:rsid w:val="007F0981"/>
    <w:rsid w:val="007F0A4F"/>
    <w:rsid w:val="007F0CB4"/>
    <w:rsid w:val="007F0D0E"/>
    <w:rsid w:val="007F0EC0"/>
    <w:rsid w:val="007F0F09"/>
    <w:rsid w:val="007F101F"/>
    <w:rsid w:val="007F1058"/>
    <w:rsid w:val="007F10F3"/>
    <w:rsid w:val="007F1117"/>
    <w:rsid w:val="007F114C"/>
    <w:rsid w:val="007F15A3"/>
    <w:rsid w:val="007F1B0C"/>
    <w:rsid w:val="007F1B71"/>
    <w:rsid w:val="007F1B74"/>
    <w:rsid w:val="007F1B8B"/>
    <w:rsid w:val="007F1C35"/>
    <w:rsid w:val="007F1FD0"/>
    <w:rsid w:val="007F2331"/>
    <w:rsid w:val="007F2564"/>
    <w:rsid w:val="007F25D1"/>
    <w:rsid w:val="007F26C5"/>
    <w:rsid w:val="007F2819"/>
    <w:rsid w:val="007F2821"/>
    <w:rsid w:val="007F2837"/>
    <w:rsid w:val="007F29DE"/>
    <w:rsid w:val="007F2B72"/>
    <w:rsid w:val="007F2BCB"/>
    <w:rsid w:val="007F2BDE"/>
    <w:rsid w:val="007F2DFB"/>
    <w:rsid w:val="007F3106"/>
    <w:rsid w:val="007F31AD"/>
    <w:rsid w:val="007F325F"/>
    <w:rsid w:val="007F32EF"/>
    <w:rsid w:val="007F3685"/>
    <w:rsid w:val="007F3819"/>
    <w:rsid w:val="007F3935"/>
    <w:rsid w:val="007F3A91"/>
    <w:rsid w:val="007F3B20"/>
    <w:rsid w:val="007F3BA2"/>
    <w:rsid w:val="007F3BE2"/>
    <w:rsid w:val="007F4057"/>
    <w:rsid w:val="007F42B0"/>
    <w:rsid w:val="007F430D"/>
    <w:rsid w:val="007F443E"/>
    <w:rsid w:val="007F4614"/>
    <w:rsid w:val="007F47A8"/>
    <w:rsid w:val="007F48B0"/>
    <w:rsid w:val="007F48D3"/>
    <w:rsid w:val="007F4AA7"/>
    <w:rsid w:val="007F4ABB"/>
    <w:rsid w:val="007F4C22"/>
    <w:rsid w:val="007F4C6C"/>
    <w:rsid w:val="007F4CE6"/>
    <w:rsid w:val="007F4F71"/>
    <w:rsid w:val="007F4F8D"/>
    <w:rsid w:val="007F50F7"/>
    <w:rsid w:val="007F538B"/>
    <w:rsid w:val="007F53DE"/>
    <w:rsid w:val="007F5422"/>
    <w:rsid w:val="007F554C"/>
    <w:rsid w:val="007F583D"/>
    <w:rsid w:val="007F5AEA"/>
    <w:rsid w:val="007F5B59"/>
    <w:rsid w:val="007F5B89"/>
    <w:rsid w:val="007F5C14"/>
    <w:rsid w:val="007F5C7C"/>
    <w:rsid w:val="007F5E0C"/>
    <w:rsid w:val="007F5F53"/>
    <w:rsid w:val="007F617B"/>
    <w:rsid w:val="007F628D"/>
    <w:rsid w:val="007F62C0"/>
    <w:rsid w:val="007F644E"/>
    <w:rsid w:val="007F6534"/>
    <w:rsid w:val="007F657D"/>
    <w:rsid w:val="007F6633"/>
    <w:rsid w:val="007F672F"/>
    <w:rsid w:val="007F6814"/>
    <w:rsid w:val="007F682E"/>
    <w:rsid w:val="007F6CDF"/>
    <w:rsid w:val="007F6D78"/>
    <w:rsid w:val="007F6DB8"/>
    <w:rsid w:val="007F6E75"/>
    <w:rsid w:val="007F7127"/>
    <w:rsid w:val="007F71BE"/>
    <w:rsid w:val="007F728C"/>
    <w:rsid w:val="007F72C1"/>
    <w:rsid w:val="007F738A"/>
    <w:rsid w:val="007F73BF"/>
    <w:rsid w:val="007F7423"/>
    <w:rsid w:val="007F7625"/>
    <w:rsid w:val="007F775A"/>
    <w:rsid w:val="007F77A6"/>
    <w:rsid w:val="007F7968"/>
    <w:rsid w:val="007F79F8"/>
    <w:rsid w:val="007F7A63"/>
    <w:rsid w:val="007F7DCF"/>
    <w:rsid w:val="00800116"/>
    <w:rsid w:val="0080020C"/>
    <w:rsid w:val="008002DF"/>
    <w:rsid w:val="0080030B"/>
    <w:rsid w:val="008007B4"/>
    <w:rsid w:val="008008ED"/>
    <w:rsid w:val="00800A01"/>
    <w:rsid w:val="00800A40"/>
    <w:rsid w:val="00800B09"/>
    <w:rsid w:val="0080114C"/>
    <w:rsid w:val="0080118E"/>
    <w:rsid w:val="008012D0"/>
    <w:rsid w:val="008012E3"/>
    <w:rsid w:val="008015A4"/>
    <w:rsid w:val="0080173D"/>
    <w:rsid w:val="008017AC"/>
    <w:rsid w:val="0080186B"/>
    <w:rsid w:val="00801A55"/>
    <w:rsid w:val="00801B00"/>
    <w:rsid w:val="00801BAA"/>
    <w:rsid w:val="00801D0E"/>
    <w:rsid w:val="00801DC6"/>
    <w:rsid w:val="00801F34"/>
    <w:rsid w:val="00802018"/>
    <w:rsid w:val="0080222A"/>
    <w:rsid w:val="008022F4"/>
    <w:rsid w:val="008023C6"/>
    <w:rsid w:val="0080292E"/>
    <w:rsid w:val="00802A0F"/>
    <w:rsid w:val="00802B2F"/>
    <w:rsid w:val="00802B92"/>
    <w:rsid w:val="00802C14"/>
    <w:rsid w:val="00802C4B"/>
    <w:rsid w:val="00802C78"/>
    <w:rsid w:val="00802C94"/>
    <w:rsid w:val="00802D62"/>
    <w:rsid w:val="00802EB4"/>
    <w:rsid w:val="0080308A"/>
    <w:rsid w:val="00803131"/>
    <w:rsid w:val="0080317E"/>
    <w:rsid w:val="0080349F"/>
    <w:rsid w:val="00803676"/>
    <w:rsid w:val="008036BE"/>
    <w:rsid w:val="008036DD"/>
    <w:rsid w:val="0080381F"/>
    <w:rsid w:val="00803A03"/>
    <w:rsid w:val="00803BD7"/>
    <w:rsid w:val="00803DB4"/>
    <w:rsid w:val="00804066"/>
    <w:rsid w:val="00804197"/>
    <w:rsid w:val="00804292"/>
    <w:rsid w:val="008043F8"/>
    <w:rsid w:val="0080456D"/>
    <w:rsid w:val="00804620"/>
    <w:rsid w:val="0080462E"/>
    <w:rsid w:val="0080475F"/>
    <w:rsid w:val="008047E1"/>
    <w:rsid w:val="008047FE"/>
    <w:rsid w:val="00804866"/>
    <w:rsid w:val="0080488A"/>
    <w:rsid w:val="00804AB6"/>
    <w:rsid w:val="00804B23"/>
    <w:rsid w:val="00804DF9"/>
    <w:rsid w:val="00804FDC"/>
    <w:rsid w:val="00805249"/>
    <w:rsid w:val="0080524A"/>
    <w:rsid w:val="008053BF"/>
    <w:rsid w:val="00805521"/>
    <w:rsid w:val="0080560F"/>
    <w:rsid w:val="008056A9"/>
    <w:rsid w:val="008056B6"/>
    <w:rsid w:val="008057E8"/>
    <w:rsid w:val="008058D3"/>
    <w:rsid w:val="00805A80"/>
    <w:rsid w:val="00805ACA"/>
    <w:rsid w:val="00805B75"/>
    <w:rsid w:val="00805BFA"/>
    <w:rsid w:val="00805F76"/>
    <w:rsid w:val="00805FBF"/>
    <w:rsid w:val="00805FE8"/>
    <w:rsid w:val="00806018"/>
    <w:rsid w:val="008062F3"/>
    <w:rsid w:val="008062F7"/>
    <w:rsid w:val="00806427"/>
    <w:rsid w:val="00806537"/>
    <w:rsid w:val="00806566"/>
    <w:rsid w:val="00806606"/>
    <w:rsid w:val="00806686"/>
    <w:rsid w:val="008067CB"/>
    <w:rsid w:val="00806BDE"/>
    <w:rsid w:val="00806E18"/>
    <w:rsid w:val="00806E93"/>
    <w:rsid w:val="0080719F"/>
    <w:rsid w:val="008074EF"/>
    <w:rsid w:val="008075CC"/>
    <w:rsid w:val="00807DEB"/>
    <w:rsid w:val="00807E77"/>
    <w:rsid w:val="00810026"/>
    <w:rsid w:val="0081017B"/>
    <w:rsid w:val="00810367"/>
    <w:rsid w:val="0081064E"/>
    <w:rsid w:val="00810737"/>
    <w:rsid w:val="0081079E"/>
    <w:rsid w:val="00810AD3"/>
    <w:rsid w:val="00810C86"/>
    <w:rsid w:val="008113E0"/>
    <w:rsid w:val="00811746"/>
    <w:rsid w:val="008117E4"/>
    <w:rsid w:val="0081197F"/>
    <w:rsid w:val="0081199D"/>
    <w:rsid w:val="00811A41"/>
    <w:rsid w:val="00811C7A"/>
    <w:rsid w:val="00811D42"/>
    <w:rsid w:val="00811DB3"/>
    <w:rsid w:val="008120E2"/>
    <w:rsid w:val="008127C1"/>
    <w:rsid w:val="00812A24"/>
    <w:rsid w:val="00812B22"/>
    <w:rsid w:val="00812B91"/>
    <w:rsid w:val="00812C33"/>
    <w:rsid w:val="0081318F"/>
    <w:rsid w:val="008132D2"/>
    <w:rsid w:val="0081375D"/>
    <w:rsid w:val="00813880"/>
    <w:rsid w:val="008138C8"/>
    <w:rsid w:val="00813C87"/>
    <w:rsid w:val="00813CE8"/>
    <w:rsid w:val="00813FB2"/>
    <w:rsid w:val="0081403A"/>
    <w:rsid w:val="0081435D"/>
    <w:rsid w:val="008143F8"/>
    <w:rsid w:val="0081450E"/>
    <w:rsid w:val="00814581"/>
    <w:rsid w:val="008145EB"/>
    <w:rsid w:val="008148D4"/>
    <w:rsid w:val="008149F3"/>
    <w:rsid w:val="00814B68"/>
    <w:rsid w:val="00814C18"/>
    <w:rsid w:val="00814DA7"/>
    <w:rsid w:val="00814DBB"/>
    <w:rsid w:val="00814E73"/>
    <w:rsid w:val="0081502A"/>
    <w:rsid w:val="00815096"/>
    <w:rsid w:val="008150A7"/>
    <w:rsid w:val="00815159"/>
    <w:rsid w:val="008153BB"/>
    <w:rsid w:val="00815788"/>
    <w:rsid w:val="008158DE"/>
    <w:rsid w:val="00815999"/>
    <w:rsid w:val="008159B4"/>
    <w:rsid w:val="00815B9D"/>
    <w:rsid w:val="00815BAB"/>
    <w:rsid w:val="00815C2D"/>
    <w:rsid w:val="00815D65"/>
    <w:rsid w:val="00815DDE"/>
    <w:rsid w:val="00815F00"/>
    <w:rsid w:val="00815F8F"/>
    <w:rsid w:val="00815FA9"/>
    <w:rsid w:val="00816457"/>
    <w:rsid w:val="008164A4"/>
    <w:rsid w:val="0081678D"/>
    <w:rsid w:val="00816800"/>
    <w:rsid w:val="0081695E"/>
    <w:rsid w:val="00816B3D"/>
    <w:rsid w:val="00816CA9"/>
    <w:rsid w:val="00816E03"/>
    <w:rsid w:val="00816F16"/>
    <w:rsid w:val="0081714D"/>
    <w:rsid w:val="008177B0"/>
    <w:rsid w:val="00817839"/>
    <w:rsid w:val="008178B3"/>
    <w:rsid w:val="00817917"/>
    <w:rsid w:val="00817AB4"/>
    <w:rsid w:val="00817E29"/>
    <w:rsid w:val="00817F84"/>
    <w:rsid w:val="0082062C"/>
    <w:rsid w:val="0082082C"/>
    <w:rsid w:val="00820BE9"/>
    <w:rsid w:val="00820C35"/>
    <w:rsid w:val="00820CE5"/>
    <w:rsid w:val="00820EAE"/>
    <w:rsid w:val="00821076"/>
    <w:rsid w:val="00821144"/>
    <w:rsid w:val="00821349"/>
    <w:rsid w:val="0082155E"/>
    <w:rsid w:val="008215F4"/>
    <w:rsid w:val="008216F1"/>
    <w:rsid w:val="00821780"/>
    <w:rsid w:val="00821824"/>
    <w:rsid w:val="00821859"/>
    <w:rsid w:val="008218A3"/>
    <w:rsid w:val="0082191F"/>
    <w:rsid w:val="008219AA"/>
    <w:rsid w:val="00821EB4"/>
    <w:rsid w:val="00821F98"/>
    <w:rsid w:val="00822018"/>
    <w:rsid w:val="00822204"/>
    <w:rsid w:val="00822214"/>
    <w:rsid w:val="00822398"/>
    <w:rsid w:val="00822490"/>
    <w:rsid w:val="0082265D"/>
    <w:rsid w:val="008227ED"/>
    <w:rsid w:val="00822AD8"/>
    <w:rsid w:val="00822B26"/>
    <w:rsid w:val="00822CEE"/>
    <w:rsid w:val="00822D8B"/>
    <w:rsid w:val="00822DC4"/>
    <w:rsid w:val="00822E80"/>
    <w:rsid w:val="00822FE7"/>
    <w:rsid w:val="00823100"/>
    <w:rsid w:val="00823348"/>
    <w:rsid w:val="0082336B"/>
    <w:rsid w:val="008233AF"/>
    <w:rsid w:val="00823434"/>
    <w:rsid w:val="00823609"/>
    <w:rsid w:val="00823630"/>
    <w:rsid w:val="0082374B"/>
    <w:rsid w:val="008238C1"/>
    <w:rsid w:val="008239B3"/>
    <w:rsid w:val="00823A3A"/>
    <w:rsid w:val="00823A80"/>
    <w:rsid w:val="00823CE2"/>
    <w:rsid w:val="00823FA2"/>
    <w:rsid w:val="00824054"/>
    <w:rsid w:val="00824062"/>
    <w:rsid w:val="0082431D"/>
    <w:rsid w:val="00824331"/>
    <w:rsid w:val="00824339"/>
    <w:rsid w:val="0082437E"/>
    <w:rsid w:val="00824495"/>
    <w:rsid w:val="00824568"/>
    <w:rsid w:val="008247A8"/>
    <w:rsid w:val="0082483B"/>
    <w:rsid w:val="00824923"/>
    <w:rsid w:val="00824AB9"/>
    <w:rsid w:val="00824B13"/>
    <w:rsid w:val="00824B14"/>
    <w:rsid w:val="00824B64"/>
    <w:rsid w:val="00824D47"/>
    <w:rsid w:val="00824E02"/>
    <w:rsid w:val="00824EF4"/>
    <w:rsid w:val="00824F2F"/>
    <w:rsid w:val="00824F6E"/>
    <w:rsid w:val="00824FDC"/>
    <w:rsid w:val="008252AE"/>
    <w:rsid w:val="0082536A"/>
    <w:rsid w:val="00825406"/>
    <w:rsid w:val="008254D5"/>
    <w:rsid w:val="008254EA"/>
    <w:rsid w:val="00825598"/>
    <w:rsid w:val="00825613"/>
    <w:rsid w:val="00825643"/>
    <w:rsid w:val="0082567E"/>
    <w:rsid w:val="008256AF"/>
    <w:rsid w:val="00825899"/>
    <w:rsid w:val="008259A8"/>
    <w:rsid w:val="00825A84"/>
    <w:rsid w:val="00825C3C"/>
    <w:rsid w:val="00825C68"/>
    <w:rsid w:val="00825C76"/>
    <w:rsid w:val="00825CC4"/>
    <w:rsid w:val="00825F30"/>
    <w:rsid w:val="00825F67"/>
    <w:rsid w:val="008261A7"/>
    <w:rsid w:val="0082632D"/>
    <w:rsid w:val="00826376"/>
    <w:rsid w:val="00826507"/>
    <w:rsid w:val="008268D4"/>
    <w:rsid w:val="008268F7"/>
    <w:rsid w:val="00826B15"/>
    <w:rsid w:val="00826B96"/>
    <w:rsid w:val="00826D8A"/>
    <w:rsid w:val="0082703D"/>
    <w:rsid w:val="0082709A"/>
    <w:rsid w:val="0082711B"/>
    <w:rsid w:val="008271AA"/>
    <w:rsid w:val="00827378"/>
    <w:rsid w:val="0082766A"/>
    <w:rsid w:val="00827999"/>
    <w:rsid w:val="00827A02"/>
    <w:rsid w:val="00827C41"/>
    <w:rsid w:val="00827C54"/>
    <w:rsid w:val="00827CBC"/>
    <w:rsid w:val="00827CC8"/>
    <w:rsid w:val="00827EEB"/>
    <w:rsid w:val="00830025"/>
    <w:rsid w:val="008300A7"/>
    <w:rsid w:val="0083034B"/>
    <w:rsid w:val="00830408"/>
    <w:rsid w:val="00830440"/>
    <w:rsid w:val="00830492"/>
    <w:rsid w:val="00830849"/>
    <w:rsid w:val="00830872"/>
    <w:rsid w:val="008308A2"/>
    <w:rsid w:val="00830905"/>
    <w:rsid w:val="00830973"/>
    <w:rsid w:val="0083098A"/>
    <w:rsid w:val="008309FD"/>
    <w:rsid w:val="00830AD1"/>
    <w:rsid w:val="00830B5B"/>
    <w:rsid w:val="00830F68"/>
    <w:rsid w:val="0083101F"/>
    <w:rsid w:val="0083103B"/>
    <w:rsid w:val="008310A8"/>
    <w:rsid w:val="008310F7"/>
    <w:rsid w:val="008311BF"/>
    <w:rsid w:val="008311F1"/>
    <w:rsid w:val="008312ED"/>
    <w:rsid w:val="008314A2"/>
    <w:rsid w:val="00831658"/>
    <w:rsid w:val="0083165E"/>
    <w:rsid w:val="0083166B"/>
    <w:rsid w:val="0083169B"/>
    <w:rsid w:val="008317BF"/>
    <w:rsid w:val="00831845"/>
    <w:rsid w:val="00831978"/>
    <w:rsid w:val="00831A56"/>
    <w:rsid w:val="00831A92"/>
    <w:rsid w:val="00831A9D"/>
    <w:rsid w:val="00831B02"/>
    <w:rsid w:val="00831C52"/>
    <w:rsid w:val="00831D9F"/>
    <w:rsid w:val="00831E76"/>
    <w:rsid w:val="008320B3"/>
    <w:rsid w:val="008322C3"/>
    <w:rsid w:val="008323AE"/>
    <w:rsid w:val="008325A5"/>
    <w:rsid w:val="008326F3"/>
    <w:rsid w:val="00832833"/>
    <w:rsid w:val="00832AA0"/>
    <w:rsid w:val="00832B19"/>
    <w:rsid w:val="00832B5C"/>
    <w:rsid w:val="00832BEF"/>
    <w:rsid w:val="00832D98"/>
    <w:rsid w:val="00832E74"/>
    <w:rsid w:val="008333CE"/>
    <w:rsid w:val="00833423"/>
    <w:rsid w:val="00833455"/>
    <w:rsid w:val="008335E2"/>
    <w:rsid w:val="00833749"/>
    <w:rsid w:val="00833826"/>
    <w:rsid w:val="00833B83"/>
    <w:rsid w:val="00833BD7"/>
    <w:rsid w:val="00833D82"/>
    <w:rsid w:val="00833E91"/>
    <w:rsid w:val="00833F9D"/>
    <w:rsid w:val="0083406B"/>
    <w:rsid w:val="00834196"/>
    <w:rsid w:val="00834683"/>
    <w:rsid w:val="008346DE"/>
    <w:rsid w:val="0083472F"/>
    <w:rsid w:val="00834A70"/>
    <w:rsid w:val="00834A72"/>
    <w:rsid w:val="00834B76"/>
    <w:rsid w:val="00834C4C"/>
    <w:rsid w:val="00834C58"/>
    <w:rsid w:val="00834D3A"/>
    <w:rsid w:val="00834DDE"/>
    <w:rsid w:val="008351A5"/>
    <w:rsid w:val="0083530E"/>
    <w:rsid w:val="00835541"/>
    <w:rsid w:val="00835593"/>
    <w:rsid w:val="008355B5"/>
    <w:rsid w:val="008355F1"/>
    <w:rsid w:val="0083572B"/>
    <w:rsid w:val="00835799"/>
    <w:rsid w:val="00835967"/>
    <w:rsid w:val="00835988"/>
    <w:rsid w:val="00835993"/>
    <w:rsid w:val="008359DE"/>
    <w:rsid w:val="00835A06"/>
    <w:rsid w:val="00835DE5"/>
    <w:rsid w:val="00835F1D"/>
    <w:rsid w:val="00835F25"/>
    <w:rsid w:val="008360E0"/>
    <w:rsid w:val="008360FE"/>
    <w:rsid w:val="008361F6"/>
    <w:rsid w:val="008368B9"/>
    <w:rsid w:val="008368C8"/>
    <w:rsid w:val="008369DA"/>
    <w:rsid w:val="00836A7A"/>
    <w:rsid w:val="00836D2B"/>
    <w:rsid w:val="00836E08"/>
    <w:rsid w:val="00836F44"/>
    <w:rsid w:val="0083700D"/>
    <w:rsid w:val="00837040"/>
    <w:rsid w:val="008371F0"/>
    <w:rsid w:val="00837282"/>
    <w:rsid w:val="008373CE"/>
    <w:rsid w:val="008373D8"/>
    <w:rsid w:val="008374EE"/>
    <w:rsid w:val="0083766A"/>
    <w:rsid w:val="008376B9"/>
    <w:rsid w:val="00837786"/>
    <w:rsid w:val="008377EE"/>
    <w:rsid w:val="0083781C"/>
    <w:rsid w:val="008379B2"/>
    <w:rsid w:val="008379F2"/>
    <w:rsid w:val="008379FF"/>
    <w:rsid w:val="00837AE6"/>
    <w:rsid w:val="00837C7D"/>
    <w:rsid w:val="00837CFC"/>
    <w:rsid w:val="00837D93"/>
    <w:rsid w:val="00840050"/>
    <w:rsid w:val="00840081"/>
    <w:rsid w:val="008401B8"/>
    <w:rsid w:val="00840315"/>
    <w:rsid w:val="0084054B"/>
    <w:rsid w:val="008405BD"/>
    <w:rsid w:val="0084075F"/>
    <w:rsid w:val="00841325"/>
    <w:rsid w:val="0084138E"/>
    <w:rsid w:val="008415E2"/>
    <w:rsid w:val="008416E9"/>
    <w:rsid w:val="00841775"/>
    <w:rsid w:val="00841821"/>
    <w:rsid w:val="0084198E"/>
    <w:rsid w:val="008419D2"/>
    <w:rsid w:val="00841B11"/>
    <w:rsid w:val="00841C94"/>
    <w:rsid w:val="00841F7F"/>
    <w:rsid w:val="008422C4"/>
    <w:rsid w:val="00842315"/>
    <w:rsid w:val="00842339"/>
    <w:rsid w:val="0084250E"/>
    <w:rsid w:val="00842741"/>
    <w:rsid w:val="008427C8"/>
    <w:rsid w:val="00842B9B"/>
    <w:rsid w:val="00842BA2"/>
    <w:rsid w:val="00842DE9"/>
    <w:rsid w:val="00842E0A"/>
    <w:rsid w:val="00842EFB"/>
    <w:rsid w:val="008431A9"/>
    <w:rsid w:val="00843274"/>
    <w:rsid w:val="00843331"/>
    <w:rsid w:val="0084337C"/>
    <w:rsid w:val="00843457"/>
    <w:rsid w:val="008435D7"/>
    <w:rsid w:val="008435E5"/>
    <w:rsid w:val="008436A1"/>
    <w:rsid w:val="008436DD"/>
    <w:rsid w:val="008436FA"/>
    <w:rsid w:val="008436FC"/>
    <w:rsid w:val="00843CD8"/>
    <w:rsid w:val="00843D46"/>
    <w:rsid w:val="008440C7"/>
    <w:rsid w:val="0084426C"/>
    <w:rsid w:val="00844281"/>
    <w:rsid w:val="0084432D"/>
    <w:rsid w:val="0084445E"/>
    <w:rsid w:val="00844524"/>
    <w:rsid w:val="00844582"/>
    <w:rsid w:val="0084474F"/>
    <w:rsid w:val="0084478D"/>
    <w:rsid w:val="008449B1"/>
    <w:rsid w:val="00844AD0"/>
    <w:rsid w:val="00844BA5"/>
    <w:rsid w:val="00844BA6"/>
    <w:rsid w:val="00844CE6"/>
    <w:rsid w:val="00844D35"/>
    <w:rsid w:val="00844FD8"/>
    <w:rsid w:val="0084508E"/>
    <w:rsid w:val="0084523F"/>
    <w:rsid w:val="008452E0"/>
    <w:rsid w:val="00845596"/>
    <w:rsid w:val="00845681"/>
    <w:rsid w:val="008456DF"/>
    <w:rsid w:val="00845731"/>
    <w:rsid w:val="00845813"/>
    <w:rsid w:val="00845918"/>
    <w:rsid w:val="00845A32"/>
    <w:rsid w:val="00845D60"/>
    <w:rsid w:val="00845F12"/>
    <w:rsid w:val="00845F33"/>
    <w:rsid w:val="00845F45"/>
    <w:rsid w:val="00846054"/>
    <w:rsid w:val="008460F2"/>
    <w:rsid w:val="008461F5"/>
    <w:rsid w:val="00846215"/>
    <w:rsid w:val="008462AE"/>
    <w:rsid w:val="00846387"/>
    <w:rsid w:val="00846400"/>
    <w:rsid w:val="00846522"/>
    <w:rsid w:val="0084655D"/>
    <w:rsid w:val="00846694"/>
    <w:rsid w:val="008466E5"/>
    <w:rsid w:val="0084675D"/>
    <w:rsid w:val="00846838"/>
    <w:rsid w:val="0084693B"/>
    <w:rsid w:val="00846BBB"/>
    <w:rsid w:val="00846DF1"/>
    <w:rsid w:val="00847036"/>
    <w:rsid w:val="008475B2"/>
    <w:rsid w:val="008476B9"/>
    <w:rsid w:val="0084779B"/>
    <w:rsid w:val="00847973"/>
    <w:rsid w:val="00847993"/>
    <w:rsid w:val="008479B4"/>
    <w:rsid w:val="00847B94"/>
    <w:rsid w:val="00847C9C"/>
    <w:rsid w:val="0085028D"/>
    <w:rsid w:val="00850543"/>
    <w:rsid w:val="0085055B"/>
    <w:rsid w:val="0085067F"/>
    <w:rsid w:val="008506B2"/>
    <w:rsid w:val="0085090B"/>
    <w:rsid w:val="00850C15"/>
    <w:rsid w:val="00850C17"/>
    <w:rsid w:val="00851131"/>
    <w:rsid w:val="0085118D"/>
    <w:rsid w:val="0085129E"/>
    <w:rsid w:val="00851303"/>
    <w:rsid w:val="00851306"/>
    <w:rsid w:val="00851356"/>
    <w:rsid w:val="00851792"/>
    <w:rsid w:val="00851954"/>
    <w:rsid w:val="00851B85"/>
    <w:rsid w:val="00851CB2"/>
    <w:rsid w:val="00852075"/>
    <w:rsid w:val="0085214D"/>
    <w:rsid w:val="008521C6"/>
    <w:rsid w:val="0085239A"/>
    <w:rsid w:val="0085271E"/>
    <w:rsid w:val="0085284D"/>
    <w:rsid w:val="008528CF"/>
    <w:rsid w:val="008528FC"/>
    <w:rsid w:val="00852A77"/>
    <w:rsid w:val="00852AB9"/>
    <w:rsid w:val="00852AC3"/>
    <w:rsid w:val="00852B2E"/>
    <w:rsid w:val="00852B86"/>
    <w:rsid w:val="00852BA7"/>
    <w:rsid w:val="00852D58"/>
    <w:rsid w:val="00852E91"/>
    <w:rsid w:val="00852FAF"/>
    <w:rsid w:val="0085328F"/>
    <w:rsid w:val="00853313"/>
    <w:rsid w:val="00853523"/>
    <w:rsid w:val="0085358D"/>
    <w:rsid w:val="00853637"/>
    <w:rsid w:val="00853655"/>
    <w:rsid w:val="008537B6"/>
    <w:rsid w:val="008537D5"/>
    <w:rsid w:val="00853827"/>
    <w:rsid w:val="00853893"/>
    <w:rsid w:val="00853946"/>
    <w:rsid w:val="00853C23"/>
    <w:rsid w:val="00853CCE"/>
    <w:rsid w:val="00853CF9"/>
    <w:rsid w:val="00853D8A"/>
    <w:rsid w:val="00853DA4"/>
    <w:rsid w:val="00853F92"/>
    <w:rsid w:val="008540E0"/>
    <w:rsid w:val="0085413E"/>
    <w:rsid w:val="0085427E"/>
    <w:rsid w:val="0085434F"/>
    <w:rsid w:val="00854461"/>
    <w:rsid w:val="008547BC"/>
    <w:rsid w:val="008547EC"/>
    <w:rsid w:val="008549ED"/>
    <w:rsid w:val="00854B6D"/>
    <w:rsid w:val="00854C00"/>
    <w:rsid w:val="00854E16"/>
    <w:rsid w:val="00854F02"/>
    <w:rsid w:val="00854F82"/>
    <w:rsid w:val="008550DD"/>
    <w:rsid w:val="008552FF"/>
    <w:rsid w:val="00855331"/>
    <w:rsid w:val="00855431"/>
    <w:rsid w:val="00855503"/>
    <w:rsid w:val="00855737"/>
    <w:rsid w:val="008558D4"/>
    <w:rsid w:val="008558EB"/>
    <w:rsid w:val="00855A49"/>
    <w:rsid w:val="00855C47"/>
    <w:rsid w:val="00855CC1"/>
    <w:rsid w:val="00855DBC"/>
    <w:rsid w:val="00855FC4"/>
    <w:rsid w:val="0085635C"/>
    <w:rsid w:val="008564CA"/>
    <w:rsid w:val="00856526"/>
    <w:rsid w:val="0085654E"/>
    <w:rsid w:val="00856637"/>
    <w:rsid w:val="00856877"/>
    <w:rsid w:val="00856A7C"/>
    <w:rsid w:val="00856A91"/>
    <w:rsid w:val="00856AB4"/>
    <w:rsid w:val="00856B42"/>
    <w:rsid w:val="00856C5A"/>
    <w:rsid w:val="00856D05"/>
    <w:rsid w:val="00856D2F"/>
    <w:rsid w:val="0085708C"/>
    <w:rsid w:val="0085708E"/>
    <w:rsid w:val="00857100"/>
    <w:rsid w:val="008571CA"/>
    <w:rsid w:val="00857202"/>
    <w:rsid w:val="00857210"/>
    <w:rsid w:val="00857372"/>
    <w:rsid w:val="008576FB"/>
    <w:rsid w:val="00857750"/>
    <w:rsid w:val="00857785"/>
    <w:rsid w:val="008577ED"/>
    <w:rsid w:val="008579CA"/>
    <w:rsid w:val="00857AB8"/>
    <w:rsid w:val="00857E8E"/>
    <w:rsid w:val="00857EBE"/>
    <w:rsid w:val="0086000F"/>
    <w:rsid w:val="008601BF"/>
    <w:rsid w:val="008601FC"/>
    <w:rsid w:val="0086067C"/>
    <w:rsid w:val="00860CE4"/>
    <w:rsid w:val="00860D29"/>
    <w:rsid w:val="00860DDF"/>
    <w:rsid w:val="00860DEE"/>
    <w:rsid w:val="00860F3C"/>
    <w:rsid w:val="00860FD8"/>
    <w:rsid w:val="00861128"/>
    <w:rsid w:val="008614D8"/>
    <w:rsid w:val="00861614"/>
    <w:rsid w:val="0086173B"/>
    <w:rsid w:val="008619BA"/>
    <w:rsid w:val="00861C4E"/>
    <w:rsid w:val="00861C56"/>
    <w:rsid w:val="00861D6B"/>
    <w:rsid w:val="00861EEE"/>
    <w:rsid w:val="00861EF3"/>
    <w:rsid w:val="008621C9"/>
    <w:rsid w:val="00862226"/>
    <w:rsid w:val="008622E3"/>
    <w:rsid w:val="00862583"/>
    <w:rsid w:val="00862912"/>
    <w:rsid w:val="00862EB7"/>
    <w:rsid w:val="00862FEA"/>
    <w:rsid w:val="0086304D"/>
    <w:rsid w:val="00863073"/>
    <w:rsid w:val="008631FF"/>
    <w:rsid w:val="0086327D"/>
    <w:rsid w:val="00863732"/>
    <w:rsid w:val="00863915"/>
    <w:rsid w:val="00863AD7"/>
    <w:rsid w:val="00863EFF"/>
    <w:rsid w:val="008640A2"/>
    <w:rsid w:val="00864187"/>
    <w:rsid w:val="008641B9"/>
    <w:rsid w:val="008643AA"/>
    <w:rsid w:val="00864514"/>
    <w:rsid w:val="00864610"/>
    <w:rsid w:val="0086464E"/>
    <w:rsid w:val="0086477B"/>
    <w:rsid w:val="00864B71"/>
    <w:rsid w:val="00864C22"/>
    <w:rsid w:val="00864D65"/>
    <w:rsid w:val="008650F9"/>
    <w:rsid w:val="0086513C"/>
    <w:rsid w:val="008652AF"/>
    <w:rsid w:val="008652BD"/>
    <w:rsid w:val="00865483"/>
    <w:rsid w:val="008654F5"/>
    <w:rsid w:val="00865726"/>
    <w:rsid w:val="00865970"/>
    <w:rsid w:val="00865B18"/>
    <w:rsid w:val="00865B6E"/>
    <w:rsid w:val="00865B84"/>
    <w:rsid w:val="00865F00"/>
    <w:rsid w:val="008660DA"/>
    <w:rsid w:val="0086620C"/>
    <w:rsid w:val="00866230"/>
    <w:rsid w:val="008662A4"/>
    <w:rsid w:val="00866354"/>
    <w:rsid w:val="0086651D"/>
    <w:rsid w:val="0086652B"/>
    <w:rsid w:val="008666AB"/>
    <w:rsid w:val="00866713"/>
    <w:rsid w:val="0086689B"/>
    <w:rsid w:val="008669A9"/>
    <w:rsid w:val="00866CA7"/>
    <w:rsid w:val="00866DE5"/>
    <w:rsid w:val="00866EC0"/>
    <w:rsid w:val="00867083"/>
    <w:rsid w:val="00867368"/>
    <w:rsid w:val="00867373"/>
    <w:rsid w:val="0086761A"/>
    <w:rsid w:val="00867671"/>
    <w:rsid w:val="0086785F"/>
    <w:rsid w:val="008679EB"/>
    <w:rsid w:val="008679F8"/>
    <w:rsid w:val="00867A1F"/>
    <w:rsid w:val="00867B33"/>
    <w:rsid w:val="00867DBC"/>
    <w:rsid w:val="00867E09"/>
    <w:rsid w:val="00870344"/>
    <w:rsid w:val="00870369"/>
    <w:rsid w:val="00870433"/>
    <w:rsid w:val="00870504"/>
    <w:rsid w:val="00870508"/>
    <w:rsid w:val="00870618"/>
    <w:rsid w:val="008706E5"/>
    <w:rsid w:val="00870817"/>
    <w:rsid w:val="0087091B"/>
    <w:rsid w:val="008709D6"/>
    <w:rsid w:val="00870AA3"/>
    <w:rsid w:val="00870B55"/>
    <w:rsid w:val="00870CAD"/>
    <w:rsid w:val="00870DCB"/>
    <w:rsid w:val="00870E31"/>
    <w:rsid w:val="00871039"/>
    <w:rsid w:val="0087113B"/>
    <w:rsid w:val="00871530"/>
    <w:rsid w:val="00871551"/>
    <w:rsid w:val="008717CF"/>
    <w:rsid w:val="00871909"/>
    <w:rsid w:val="00871B46"/>
    <w:rsid w:val="00871B4E"/>
    <w:rsid w:val="00871B71"/>
    <w:rsid w:val="00871B9E"/>
    <w:rsid w:val="00871CE2"/>
    <w:rsid w:val="00871F28"/>
    <w:rsid w:val="00872047"/>
    <w:rsid w:val="008720E4"/>
    <w:rsid w:val="00872351"/>
    <w:rsid w:val="008724AB"/>
    <w:rsid w:val="00872748"/>
    <w:rsid w:val="00872785"/>
    <w:rsid w:val="00872787"/>
    <w:rsid w:val="008728B6"/>
    <w:rsid w:val="0087294F"/>
    <w:rsid w:val="008729BE"/>
    <w:rsid w:val="008729FF"/>
    <w:rsid w:val="00872DEF"/>
    <w:rsid w:val="00872F80"/>
    <w:rsid w:val="008732DC"/>
    <w:rsid w:val="008733A3"/>
    <w:rsid w:val="008733BD"/>
    <w:rsid w:val="00873432"/>
    <w:rsid w:val="008737D8"/>
    <w:rsid w:val="008737F5"/>
    <w:rsid w:val="00873843"/>
    <w:rsid w:val="0087389E"/>
    <w:rsid w:val="00873B4C"/>
    <w:rsid w:val="00873CB7"/>
    <w:rsid w:val="00873D5F"/>
    <w:rsid w:val="00873D7D"/>
    <w:rsid w:val="00873D86"/>
    <w:rsid w:val="0087403B"/>
    <w:rsid w:val="008740B4"/>
    <w:rsid w:val="00874207"/>
    <w:rsid w:val="00874361"/>
    <w:rsid w:val="00874480"/>
    <w:rsid w:val="0087456B"/>
    <w:rsid w:val="00874699"/>
    <w:rsid w:val="008747A4"/>
    <w:rsid w:val="00874A03"/>
    <w:rsid w:val="00874B2B"/>
    <w:rsid w:val="00874C0E"/>
    <w:rsid w:val="00874C51"/>
    <w:rsid w:val="00874C6A"/>
    <w:rsid w:val="00874C92"/>
    <w:rsid w:val="00874D17"/>
    <w:rsid w:val="00874D99"/>
    <w:rsid w:val="00874DF5"/>
    <w:rsid w:val="00874E28"/>
    <w:rsid w:val="00874E59"/>
    <w:rsid w:val="00874E6B"/>
    <w:rsid w:val="00874F3E"/>
    <w:rsid w:val="00874FDD"/>
    <w:rsid w:val="008750F1"/>
    <w:rsid w:val="00875130"/>
    <w:rsid w:val="00875206"/>
    <w:rsid w:val="0087523B"/>
    <w:rsid w:val="0087531B"/>
    <w:rsid w:val="00875438"/>
    <w:rsid w:val="00875560"/>
    <w:rsid w:val="00875590"/>
    <w:rsid w:val="00875676"/>
    <w:rsid w:val="00875707"/>
    <w:rsid w:val="00875995"/>
    <w:rsid w:val="0087599B"/>
    <w:rsid w:val="00875C8C"/>
    <w:rsid w:val="00875DD8"/>
    <w:rsid w:val="00875EB5"/>
    <w:rsid w:val="00875F81"/>
    <w:rsid w:val="00876017"/>
    <w:rsid w:val="0087605C"/>
    <w:rsid w:val="0087613B"/>
    <w:rsid w:val="0087639F"/>
    <w:rsid w:val="008764FF"/>
    <w:rsid w:val="0087665F"/>
    <w:rsid w:val="00876780"/>
    <w:rsid w:val="008767DE"/>
    <w:rsid w:val="008767FA"/>
    <w:rsid w:val="0087681D"/>
    <w:rsid w:val="0087684D"/>
    <w:rsid w:val="00876888"/>
    <w:rsid w:val="00876917"/>
    <w:rsid w:val="0087696D"/>
    <w:rsid w:val="00876A75"/>
    <w:rsid w:val="00876A81"/>
    <w:rsid w:val="00876B8B"/>
    <w:rsid w:val="0087709D"/>
    <w:rsid w:val="008770FC"/>
    <w:rsid w:val="00877110"/>
    <w:rsid w:val="0087728C"/>
    <w:rsid w:val="00877360"/>
    <w:rsid w:val="008773D7"/>
    <w:rsid w:val="008774FC"/>
    <w:rsid w:val="008776A0"/>
    <w:rsid w:val="008776A6"/>
    <w:rsid w:val="008776DB"/>
    <w:rsid w:val="00877850"/>
    <w:rsid w:val="008779C1"/>
    <w:rsid w:val="00877A91"/>
    <w:rsid w:val="00877B18"/>
    <w:rsid w:val="00877B2E"/>
    <w:rsid w:val="00877F5A"/>
    <w:rsid w:val="008802B4"/>
    <w:rsid w:val="00880319"/>
    <w:rsid w:val="00880329"/>
    <w:rsid w:val="00880493"/>
    <w:rsid w:val="0088059A"/>
    <w:rsid w:val="00880623"/>
    <w:rsid w:val="0088067A"/>
    <w:rsid w:val="00880708"/>
    <w:rsid w:val="00880712"/>
    <w:rsid w:val="008807E9"/>
    <w:rsid w:val="00880853"/>
    <w:rsid w:val="00880A3B"/>
    <w:rsid w:val="00880CBC"/>
    <w:rsid w:val="0088119D"/>
    <w:rsid w:val="008811C5"/>
    <w:rsid w:val="00881353"/>
    <w:rsid w:val="00881381"/>
    <w:rsid w:val="00881789"/>
    <w:rsid w:val="00881950"/>
    <w:rsid w:val="00881AB2"/>
    <w:rsid w:val="00881BEE"/>
    <w:rsid w:val="00881C42"/>
    <w:rsid w:val="00881D4F"/>
    <w:rsid w:val="00881DCB"/>
    <w:rsid w:val="00881FE3"/>
    <w:rsid w:val="008820EA"/>
    <w:rsid w:val="008821ED"/>
    <w:rsid w:val="008829C0"/>
    <w:rsid w:val="00882ADD"/>
    <w:rsid w:val="00882B61"/>
    <w:rsid w:val="00882BA8"/>
    <w:rsid w:val="00882D59"/>
    <w:rsid w:val="00882DBC"/>
    <w:rsid w:val="00882DD0"/>
    <w:rsid w:val="00882F46"/>
    <w:rsid w:val="008830B4"/>
    <w:rsid w:val="00883116"/>
    <w:rsid w:val="008831BA"/>
    <w:rsid w:val="008831F2"/>
    <w:rsid w:val="00883279"/>
    <w:rsid w:val="0088329D"/>
    <w:rsid w:val="008832F3"/>
    <w:rsid w:val="00883345"/>
    <w:rsid w:val="00883356"/>
    <w:rsid w:val="008833D1"/>
    <w:rsid w:val="00883543"/>
    <w:rsid w:val="0088361A"/>
    <w:rsid w:val="0088361E"/>
    <w:rsid w:val="00883829"/>
    <w:rsid w:val="008838C1"/>
    <w:rsid w:val="008839AD"/>
    <w:rsid w:val="008839FB"/>
    <w:rsid w:val="00883BB0"/>
    <w:rsid w:val="00883BCD"/>
    <w:rsid w:val="00883DB5"/>
    <w:rsid w:val="00884038"/>
    <w:rsid w:val="008840EF"/>
    <w:rsid w:val="00884335"/>
    <w:rsid w:val="00884360"/>
    <w:rsid w:val="00884456"/>
    <w:rsid w:val="008846AD"/>
    <w:rsid w:val="00884872"/>
    <w:rsid w:val="00884AE4"/>
    <w:rsid w:val="00884CD0"/>
    <w:rsid w:val="00884D7D"/>
    <w:rsid w:val="00884F07"/>
    <w:rsid w:val="00884F82"/>
    <w:rsid w:val="008850CB"/>
    <w:rsid w:val="00885109"/>
    <w:rsid w:val="0088515F"/>
    <w:rsid w:val="00885188"/>
    <w:rsid w:val="0088518A"/>
    <w:rsid w:val="00885203"/>
    <w:rsid w:val="00885332"/>
    <w:rsid w:val="00885351"/>
    <w:rsid w:val="00885488"/>
    <w:rsid w:val="00885504"/>
    <w:rsid w:val="00885578"/>
    <w:rsid w:val="00885751"/>
    <w:rsid w:val="00885771"/>
    <w:rsid w:val="008858CB"/>
    <w:rsid w:val="0088592E"/>
    <w:rsid w:val="008859E4"/>
    <w:rsid w:val="00885B7D"/>
    <w:rsid w:val="00885D99"/>
    <w:rsid w:val="00885E47"/>
    <w:rsid w:val="0088618B"/>
    <w:rsid w:val="008863C5"/>
    <w:rsid w:val="0088643F"/>
    <w:rsid w:val="008864E5"/>
    <w:rsid w:val="00886537"/>
    <w:rsid w:val="00886596"/>
    <w:rsid w:val="008866F6"/>
    <w:rsid w:val="00886707"/>
    <w:rsid w:val="00886718"/>
    <w:rsid w:val="00886916"/>
    <w:rsid w:val="00886994"/>
    <w:rsid w:val="00886C41"/>
    <w:rsid w:val="00886C85"/>
    <w:rsid w:val="00886FB7"/>
    <w:rsid w:val="0088701D"/>
    <w:rsid w:val="008870B3"/>
    <w:rsid w:val="008871F3"/>
    <w:rsid w:val="008871F9"/>
    <w:rsid w:val="00887612"/>
    <w:rsid w:val="008878F6"/>
    <w:rsid w:val="00887B6F"/>
    <w:rsid w:val="00887C07"/>
    <w:rsid w:val="00887CAF"/>
    <w:rsid w:val="00887CC4"/>
    <w:rsid w:val="00887CEA"/>
    <w:rsid w:val="00887D83"/>
    <w:rsid w:val="00887E45"/>
    <w:rsid w:val="00887FEB"/>
    <w:rsid w:val="008900F6"/>
    <w:rsid w:val="008901DB"/>
    <w:rsid w:val="00890231"/>
    <w:rsid w:val="00890286"/>
    <w:rsid w:val="0089029C"/>
    <w:rsid w:val="00890466"/>
    <w:rsid w:val="008904D8"/>
    <w:rsid w:val="008904DA"/>
    <w:rsid w:val="008907C3"/>
    <w:rsid w:val="00890803"/>
    <w:rsid w:val="008908B7"/>
    <w:rsid w:val="00890C4E"/>
    <w:rsid w:val="00890F30"/>
    <w:rsid w:val="008910EF"/>
    <w:rsid w:val="008912A6"/>
    <w:rsid w:val="00891415"/>
    <w:rsid w:val="008914D4"/>
    <w:rsid w:val="00891712"/>
    <w:rsid w:val="008919AC"/>
    <w:rsid w:val="00891B84"/>
    <w:rsid w:val="00891CD5"/>
    <w:rsid w:val="00891D30"/>
    <w:rsid w:val="00891DC7"/>
    <w:rsid w:val="00891E75"/>
    <w:rsid w:val="0089249C"/>
    <w:rsid w:val="0089274E"/>
    <w:rsid w:val="008928B2"/>
    <w:rsid w:val="008928EC"/>
    <w:rsid w:val="00892BA9"/>
    <w:rsid w:val="00892CCA"/>
    <w:rsid w:val="00892D99"/>
    <w:rsid w:val="00893155"/>
    <w:rsid w:val="008933F4"/>
    <w:rsid w:val="008934AB"/>
    <w:rsid w:val="00893680"/>
    <w:rsid w:val="008936F8"/>
    <w:rsid w:val="00893804"/>
    <w:rsid w:val="0089388D"/>
    <w:rsid w:val="008939CF"/>
    <w:rsid w:val="00893ACC"/>
    <w:rsid w:val="00893FFF"/>
    <w:rsid w:val="00894270"/>
    <w:rsid w:val="008942E2"/>
    <w:rsid w:val="0089461C"/>
    <w:rsid w:val="00894864"/>
    <w:rsid w:val="00894A27"/>
    <w:rsid w:val="00894A54"/>
    <w:rsid w:val="00894A84"/>
    <w:rsid w:val="00894B18"/>
    <w:rsid w:val="00894B89"/>
    <w:rsid w:val="00894C01"/>
    <w:rsid w:val="00894E18"/>
    <w:rsid w:val="00894FEA"/>
    <w:rsid w:val="008951A9"/>
    <w:rsid w:val="008952E5"/>
    <w:rsid w:val="00895336"/>
    <w:rsid w:val="008953D6"/>
    <w:rsid w:val="008957BD"/>
    <w:rsid w:val="00895862"/>
    <w:rsid w:val="00895941"/>
    <w:rsid w:val="00895972"/>
    <w:rsid w:val="00895A5D"/>
    <w:rsid w:val="00895AE1"/>
    <w:rsid w:val="00895B18"/>
    <w:rsid w:val="00895D32"/>
    <w:rsid w:val="00895D3B"/>
    <w:rsid w:val="00895E29"/>
    <w:rsid w:val="00895E64"/>
    <w:rsid w:val="0089600B"/>
    <w:rsid w:val="00896184"/>
    <w:rsid w:val="008962DA"/>
    <w:rsid w:val="00896428"/>
    <w:rsid w:val="008964FB"/>
    <w:rsid w:val="00896757"/>
    <w:rsid w:val="008967E2"/>
    <w:rsid w:val="00896802"/>
    <w:rsid w:val="00896819"/>
    <w:rsid w:val="008969B9"/>
    <w:rsid w:val="00896BB6"/>
    <w:rsid w:val="00896CA7"/>
    <w:rsid w:val="00896DF9"/>
    <w:rsid w:val="00896F45"/>
    <w:rsid w:val="00896F51"/>
    <w:rsid w:val="008971F8"/>
    <w:rsid w:val="008972F5"/>
    <w:rsid w:val="00897447"/>
    <w:rsid w:val="008974C4"/>
    <w:rsid w:val="00897714"/>
    <w:rsid w:val="008977AE"/>
    <w:rsid w:val="008979AA"/>
    <w:rsid w:val="00897B93"/>
    <w:rsid w:val="00897C92"/>
    <w:rsid w:val="00897C98"/>
    <w:rsid w:val="008A000F"/>
    <w:rsid w:val="008A06BD"/>
    <w:rsid w:val="008A06CF"/>
    <w:rsid w:val="008A07FC"/>
    <w:rsid w:val="008A08BD"/>
    <w:rsid w:val="008A09CE"/>
    <w:rsid w:val="008A0A0C"/>
    <w:rsid w:val="008A0B9A"/>
    <w:rsid w:val="008A0C5D"/>
    <w:rsid w:val="008A0DBB"/>
    <w:rsid w:val="008A0DCE"/>
    <w:rsid w:val="008A0E6E"/>
    <w:rsid w:val="008A0F48"/>
    <w:rsid w:val="008A1218"/>
    <w:rsid w:val="008A14B8"/>
    <w:rsid w:val="008A163D"/>
    <w:rsid w:val="008A189D"/>
    <w:rsid w:val="008A1A96"/>
    <w:rsid w:val="008A1ABB"/>
    <w:rsid w:val="008A1B22"/>
    <w:rsid w:val="008A1CFB"/>
    <w:rsid w:val="008A1E1D"/>
    <w:rsid w:val="008A1E2D"/>
    <w:rsid w:val="008A1E5C"/>
    <w:rsid w:val="008A1EB3"/>
    <w:rsid w:val="008A1F1C"/>
    <w:rsid w:val="008A2058"/>
    <w:rsid w:val="008A2201"/>
    <w:rsid w:val="008A2213"/>
    <w:rsid w:val="008A2365"/>
    <w:rsid w:val="008A25E3"/>
    <w:rsid w:val="008A2641"/>
    <w:rsid w:val="008A2682"/>
    <w:rsid w:val="008A2687"/>
    <w:rsid w:val="008A2748"/>
    <w:rsid w:val="008A2822"/>
    <w:rsid w:val="008A295F"/>
    <w:rsid w:val="008A2C94"/>
    <w:rsid w:val="008A2CBB"/>
    <w:rsid w:val="008A2E19"/>
    <w:rsid w:val="008A3137"/>
    <w:rsid w:val="008A314D"/>
    <w:rsid w:val="008A315E"/>
    <w:rsid w:val="008A321D"/>
    <w:rsid w:val="008A33C0"/>
    <w:rsid w:val="008A34ED"/>
    <w:rsid w:val="008A383B"/>
    <w:rsid w:val="008A3991"/>
    <w:rsid w:val="008A3B71"/>
    <w:rsid w:val="008A3BE6"/>
    <w:rsid w:val="008A3D68"/>
    <w:rsid w:val="008A3F69"/>
    <w:rsid w:val="008A40D5"/>
    <w:rsid w:val="008A4240"/>
    <w:rsid w:val="008A42F2"/>
    <w:rsid w:val="008A4361"/>
    <w:rsid w:val="008A4371"/>
    <w:rsid w:val="008A44DF"/>
    <w:rsid w:val="008A47EC"/>
    <w:rsid w:val="008A4B21"/>
    <w:rsid w:val="008A4C7C"/>
    <w:rsid w:val="008A4C91"/>
    <w:rsid w:val="008A515C"/>
    <w:rsid w:val="008A516E"/>
    <w:rsid w:val="008A551C"/>
    <w:rsid w:val="008A5559"/>
    <w:rsid w:val="008A5658"/>
    <w:rsid w:val="008A565C"/>
    <w:rsid w:val="008A568C"/>
    <w:rsid w:val="008A569E"/>
    <w:rsid w:val="008A58A4"/>
    <w:rsid w:val="008A58F2"/>
    <w:rsid w:val="008A5B35"/>
    <w:rsid w:val="008A5C60"/>
    <w:rsid w:val="008A5D93"/>
    <w:rsid w:val="008A5D95"/>
    <w:rsid w:val="008A61CE"/>
    <w:rsid w:val="008A62E0"/>
    <w:rsid w:val="008A6422"/>
    <w:rsid w:val="008A6470"/>
    <w:rsid w:val="008A64DC"/>
    <w:rsid w:val="008A659B"/>
    <w:rsid w:val="008A6672"/>
    <w:rsid w:val="008A6AA8"/>
    <w:rsid w:val="008A6D6E"/>
    <w:rsid w:val="008A6E03"/>
    <w:rsid w:val="008A6E7D"/>
    <w:rsid w:val="008A6E82"/>
    <w:rsid w:val="008A6EB5"/>
    <w:rsid w:val="008A714F"/>
    <w:rsid w:val="008A71CC"/>
    <w:rsid w:val="008A73AA"/>
    <w:rsid w:val="008A748D"/>
    <w:rsid w:val="008A7609"/>
    <w:rsid w:val="008A76C1"/>
    <w:rsid w:val="008A76EE"/>
    <w:rsid w:val="008A7A02"/>
    <w:rsid w:val="008A7A0F"/>
    <w:rsid w:val="008A7AD9"/>
    <w:rsid w:val="008A7D94"/>
    <w:rsid w:val="008A7EBA"/>
    <w:rsid w:val="008B0019"/>
    <w:rsid w:val="008B02C6"/>
    <w:rsid w:val="008B0499"/>
    <w:rsid w:val="008B05A0"/>
    <w:rsid w:val="008B0666"/>
    <w:rsid w:val="008B089E"/>
    <w:rsid w:val="008B0B22"/>
    <w:rsid w:val="008B0B44"/>
    <w:rsid w:val="008B0F06"/>
    <w:rsid w:val="008B1035"/>
    <w:rsid w:val="008B107D"/>
    <w:rsid w:val="008B112D"/>
    <w:rsid w:val="008B126D"/>
    <w:rsid w:val="008B15F0"/>
    <w:rsid w:val="008B1660"/>
    <w:rsid w:val="008B17D2"/>
    <w:rsid w:val="008B197B"/>
    <w:rsid w:val="008B1A7E"/>
    <w:rsid w:val="008B1BB0"/>
    <w:rsid w:val="008B1CC7"/>
    <w:rsid w:val="008B1E14"/>
    <w:rsid w:val="008B2240"/>
    <w:rsid w:val="008B2497"/>
    <w:rsid w:val="008B2554"/>
    <w:rsid w:val="008B256A"/>
    <w:rsid w:val="008B260F"/>
    <w:rsid w:val="008B2812"/>
    <w:rsid w:val="008B29D0"/>
    <w:rsid w:val="008B2A14"/>
    <w:rsid w:val="008B2DB4"/>
    <w:rsid w:val="008B311D"/>
    <w:rsid w:val="008B316C"/>
    <w:rsid w:val="008B324C"/>
    <w:rsid w:val="008B34BB"/>
    <w:rsid w:val="008B34E8"/>
    <w:rsid w:val="008B3503"/>
    <w:rsid w:val="008B36E3"/>
    <w:rsid w:val="008B3C9A"/>
    <w:rsid w:val="008B3DB5"/>
    <w:rsid w:val="008B3FBF"/>
    <w:rsid w:val="008B419A"/>
    <w:rsid w:val="008B437B"/>
    <w:rsid w:val="008B446E"/>
    <w:rsid w:val="008B44AC"/>
    <w:rsid w:val="008B44E7"/>
    <w:rsid w:val="008B4543"/>
    <w:rsid w:val="008B491F"/>
    <w:rsid w:val="008B4CC1"/>
    <w:rsid w:val="008B4D90"/>
    <w:rsid w:val="008B4E5B"/>
    <w:rsid w:val="008B4EB6"/>
    <w:rsid w:val="008B4EC6"/>
    <w:rsid w:val="008B4F90"/>
    <w:rsid w:val="008B50B7"/>
    <w:rsid w:val="008B5186"/>
    <w:rsid w:val="008B52BE"/>
    <w:rsid w:val="008B548A"/>
    <w:rsid w:val="008B5499"/>
    <w:rsid w:val="008B5751"/>
    <w:rsid w:val="008B5753"/>
    <w:rsid w:val="008B5C5B"/>
    <w:rsid w:val="008B5EC9"/>
    <w:rsid w:val="008B5F5E"/>
    <w:rsid w:val="008B5F7A"/>
    <w:rsid w:val="008B5FBD"/>
    <w:rsid w:val="008B5FEA"/>
    <w:rsid w:val="008B61F9"/>
    <w:rsid w:val="008B6460"/>
    <w:rsid w:val="008B6502"/>
    <w:rsid w:val="008B663B"/>
    <w:rsid w:val="008B6835"/>
    <w:rsid w:val="008B6949"/>
    <w:rsid w:val="008B6B9D"/>
    <w:rsid w:val="008B6CA5"/>
    <w:rsid w:val="008B6EE4"/>
    <w:rsid w:val="008B6FFA"/>
    <w:rsid w:val="008B71F7"/>
    <w:rsid w:val="008B74EA"/>
    <w:rsid w:val="008B751D"/>
    <w:rsid w:val="008B75D7"/>
    <w:rsid w:val="008B77B2"/>
    <w:rsid w:val="008B7B1F"/>
    <w:rsid w:val="008B7BBB"/>
    <w:rsid w:val="008B7C6D"/>
    <w:rsid w:val="008B7F3B"/>
    <w:rsid w:val="008B7F42"/>
    <w:rsid w:val="008B7FAC"/>
    <w:rsid w:val="008C01EB"/>
    <w:rsid w:val="008C02E8"/>
    <w:rsid w:val="008C0402"/>
    <w:rsid w:val="008C06B6"/>
    <w:rsid w:val="008C08D3"/>
    <w:rsid w:val="008C0ECC"/>
    <w:rsid w:val="008C0F28"/>
    <w:rsid w:val="008C0F6A"/>
    <w:rsid w:val="008C0FE0"/>
    <w:rsid w:val="008C11C4"/>
    <w:rsid w:val="008C11CA"/>
    <w:rsid w:val="008C176E"/>
    <w:rsid w:val="008C18CC"/>
    <w:rsid w:val="008C18E3"/>
    <w:rsid w:val="008C18EA"/>
    <w:rsid w:val="008C1974"/>
    <w:rsid w:val="008C1A88"/>
    <w:rsid w:val="008C1AE5"/>
    <w:rsid w:val="008C1DD1"/>
    <w:rsid w:val="008C1EE8"/>
    <w:rsid w:val="008C1F29"/>
    <w:rsid w:val="008C227F"/>
    <w:rsid w:val="008C230A"/>
    <w:rsid w:val="008C239B"/>
    <w:rsid w:val="008C23B6"/>
    <w:rsid w:val="008C27FD"/>
    <w:rsid w:val="008C2A13"/>
    <w:rsid w:val="008C2B7B"/>
    <w:rsid w:val="008C2BDF"/>
    <w:rsid w:val="008C305D"/>
    <w:rsid w:val="008C3068"/>
    <w:rsid w:val="008C30EB"/>
    <w:rsid w:val="008C3185"/>
    <w:rsid w:val="008C32A3"/>
    <w:rsid w:val="008C32DE"/>
    <w:rsid w:val="008C32FB"/>
    <w:rsid w:val="008C3307"/>
    <w:rsid w:val="008C364F"/>
    <w:rsid w:val="008C3704"/>
    <w:rsid w:val="008C37BF"/>
    <w:rsid w:val="008C3C09"/>
    <w:rsid w:val="008C3C7D"/>
    <w:rsid w:val="008C3D3C"/>
    <w:rsid w:val="008C3EE7"/>
    <w:rsid w:val="008C414F"/>
    <w:rsid w:val="008C444C"/>
    <w:rsid w:val="008C4535"/>
    <w:rsid w:val="008C45D8"/>
    <w:rsid w:val="008C4703"/>
    <w:rsid w:val="008C47D9"/>
    <w:rsid w:val="008C4B52"/>
    <w:rsid w:val="008C4B7C"/>
    <w:rsid w:val="008C4C51"/>
    <w:rsid w:val="008C4C61"/>
    <w:rsid w:val="008C4CF4"/>
    <w:rsid w:val="008C4DC3"/>
    <w:rsid w:val="008C4EBB"/>
    <w:rsid w:val="008C4FF4"/>
    <w:rsid w:val="008C5010"/>
    <w:rsid w:val="008C5180"/>
    <w:rsid w:val="008C55B1"/>
    <w:rsid w:val="008C55BC"/>
    <w:rsid w:val="008C57B5"/>
    <w:rsid w:val="008C5852"/>
    <w:rsid w:val="008C5A2F"/>
    <w:rsid w:val="008C60D9"/>
    <w:rsid w:val="008C6123"/>
    <w:rsid w:val="008C6195"/>
    <w:rsid w:val="008C62AD"/>
    <w:rsid w:val="008C64B5"/>
    <w:rsid w:val="008C64CB"/>
    <w:rsid w:val="008C64D5"/>
    <w:rsid w:val="008C6555"/>
    <w:rsid w:val="008C6707"/>
    <w:rsid w:val="008C671D"/>
    <w:rsid w:val="008C6735"/>
    <w:rsid w:val="008C6834"/>
    <w:rsid w:val="008C6BFC"/>
    <w:rsid w:val="008C6CE1"/>
    <w:rsid w:val="008C6D00"/>
    <w:rsid w:val="008C6D49"/>
    <w:rsid w:val="008C6FA3"/>
    <w:rsid w:val="008C70CA"/>
    <w:rsid w:val="008C72BD"/>
    <w:rsid w:val="008C7496"/>
    <w:rsid w:val="008C752C"/>
    <w:rsid w:val="008C764F"/>
    <w:rsid w:val="008C76C7"/>
    <w:rsid w:val="008C78DB"/>
    <w:rsid w:val="008C79A2"/>
    <w:rsid w:val="008C7AC6"/>
    <w:rsid w:val="008C7CED"/>
    <w:rsid w:val="008D03B2"/>
    <w:rsid w:val="008D0560"/>
    <w:rsid w:val="008D0564"/>
    <w:rsid w:val="008D0628"/>
    <w:rsid w:val="008D07A8"/>
    <w:rsid w:val="008D094D"/>
    <w:rsid w:val="008D0A35"/>
    <w:rsid w:val="008D0C21"/>
    <w:rsid w:val="008D0CDB"/>
    <w:rsid w:val="008D0D00"/>
    <w:rsid w:val="008D0DA4"/>
    <w:rsid w:val="008D0F54"/>
    <w:rsid w:val="008D1277"/>
    <w:rsid w:val="008D1515"/>
    <w:rsid w:val="008D1516"/>
    <w:rsid w:val="008D15D7"/>
    <w:rsid w:val="008D1863"/>
    <w:rsid w:val="008D1B0E"/>
    <w:rsid w:val="008D1B63"/>
    <w:rsid w:val="008D1D54"/>
    <w:rsid w:val="008D1E2A"/>
    <w:rsid w:val="008D1E4C"/>
    <w:rsid w:val="008D1F8C"/>
    <w:rsid w:val="008D208D"/>
    <w:rsid w:val="008D211B"/>
    <w:rsid w:val="008D213A"/>
    <w:rsid w:val="008D229F"/>
    <w:rsid w:val="008D2373"/>
    <w:rsid w:val="008D2413"/>
    <w:rsid w:val="008D247B"/>
    <w:rsid w:val="008D24C6"/>
    <w:rsid w:val="008D273C"/>
    <w:rsid w:val="008D27CF"/>
    <w:rsid w:val="008D284D"/>
    <w:rsid w:val="008D2FA5"/>
    <w:rsid w:val="008D2FC3"/>
    <w:rsid w:val="008D32D3"/>
    <w:rsid w:val="008D3316"/>
    <w:rsid w:val="008D3360"/>
    <w:rsid w:val="008D33BE"/>
    <w:rsid w:val="008D3602"/>
    <w:rsid w:val="008D3638"/>
    <w:rsid w:val="008D384F"/>
    <w:rsid w:val="008D3973"/>
    <w:rsid w:val="008D39ED"/>
    <w:rsid w:val="008D3CFB"/>
    <w:rsid w:val="008D3CFF"/>
    <w:rsid w:val="008D3E49"/>
    <w:rsid w:val="008D3EB0"/>
    <w:rsid w:val="008D3F81"/>
    <w:rsid w:val="008D4141"/>
    <w:rsid w:val="008D42CF"/>
    <w:rsid w:val="008D46AF"/>
    <w:rsid w:val="008D4C11"/>
    <w:rsid w:val="008D4EA5"/>
    <w:rsid w:val="008D5058"/>
    <w:rsid w:val="008D51FF"/>
    <w:rsid w:val="008D52EA"/>
    <w:rsid w:val="008D5343"/>
    <w:rsid w:val="008D5443"/>
    <w:rsid w:val="008D54E7"/>
    <w:rsid w:val="008D553E"/>
    <w:rsid w:val="008D554F"/>
    <w:rsid w:val="008D5586"/>
    <w:rsid w:val="008D569D"/>
    <w:rsid w:val="008D5892"/>
    <w:rsid w:val="008D58F0"/>
    <w:rsid w:val="008D59A8"/>
    <w:rsid w:val="008D5B29"/>
    <w:rsid w:val="008D5F78"/>
    <w:rsid w:val="008D609B"/>
    <w:rsid w:val="008D611D"/>
    <w:rsid w:val="008D63D8"/>
    <w:rsid w:val="008D646D"/>
    <w:rsid w:val="008D6488"/>
    <w:rsid w:val="008D64F8"/>
    <w:rsid w:val="008D662C"/>
    <w:rsid w:val="008D6757"/>
    <w:rsid w:val="008D6776"/>
    <w:rsid w:val="008D6962"/>
    <w:rsid w:val="008D6AC8"/>
    <w:rsid w:val="008D6ACD"/>
    <w:rsid w:val="008D6D41"/>
    <w:rsid w:val="008D6DF3"/>
    <w:rsid w:val="008D6ECD"/>
    <w:rsid w:val="008D6FF8"/>
    <w:rsid w:val="008D73F3"/>
    <w:rsid w:val="008D744A"/>
    <w:rsid w:val="008D7604"/>
    <w:rsid w:val="008D765D"/>
    <w:rsid w:val="008D78F8"/>
    <w:rsid w:val="008D79FF"/>
    <w:rsid w:val="008D7A26"/>
    <w:rsid w:val="008D7D8C"/>
    <w:rsid w:val="008D7E5D"/>
    <w:rsid w:val="008D7ED3"/>
    <w:rsid w:val="008D7F65"/>
    <w:rsid w:val="008D7FC6"/>
    <w:rsid w:val="008D7FCC"/>
    <w:rsid w:val="008E0109"/>
    <w:rsid w:val="008E014A"/>
    <w:rsid w:val="008E016F"/>
    <w:rsid w:val="008E01A2"/>
    <w:rsid w:val="008E026F"/>
    <w:rsid w:val="008E041E"/>
    <w:rsid w:val="008E05BD"/>
    <w:rsid w:val="008E07F2"/>
    <w:rsid w:val="008E094C"/>
    <w:rsid w:val="008E0A8A"/>
    <w:rsid w:val="008E0D9E"/>
    <w:rsid w:val="008E0E6F"/>
    <w:rsid w:val="008E0EB9"/>
    <w:rsid w:val="008E0EFB"/>
    <w:rsid w:val="008E0F9D"/>
    <w:rsid w:val="008E13B3"/>
    <w:rsid w:val="008E13EC"/>
    <w:rsid w:val="008E141B"/>
    <w:rsid w:val="008E1D1B"/>
    <w:rsid w:val="008E1F5A"/>
    <w:rsid w:val="008E1F85"/>
    <w:rsid w:val="008E1F9B"/>
    <w:rsid w:val="008E1FA8"/>
    <w:rsid w:val="008E2018"/>
    <w:rsid w:val="008E20E7"/>
    <w:rsid w:val="008E24E4"/>
    <w:rsid w:val="008E271D"/>
    <w:rsid w:val="008E27A0"/>
    <w:rsid w:val="008E27EA"/>
    <w:rsid w:val="008E2CA3"/>
    <w:rsid w:val="008E30C4"/>
    <w:rsid w:val="008E30FC"/>
    <w:rsid w:val="008E3171"/>
    <w:rsid w:val="008E3254"/>
    <w:rsid w:val="008E329C"/>
    <w:rsid w:val="008E32F1"/>
    <w:rsid w:val="008E3390"/>
    <w:rsid w:val="008E36CD"/>
    <w:rsid w:val="008E37BC"/>
    <w:rsid w:val="008E390B"/>
    <w:rsid w:val="008E3930"/>
    <w:rsid w:val="008E3977"/>
    <w:rsid w:val="008E3BF1"/>
    <w:rsid w:val="008E3E78"/>
    <w:rsid w:val="008E3E7D"/>
    <w:rsid w:val="008E41E4"/>
    <w:rsid w:val="008E447A"/>
    <w:rsid w:val="008E44F4"/>
    <w:rsid w:val="008E453D"/>
    <w:rsid w:val="008E453F"/>
    <w:rsid w:val="008E4741"/>
    <w:rsid w:val="008E47DA"/>
    <w:rsid w:val="008E4838"/>
    <w:rsid w:val="008E48A2"/>
    <w:rsid w:val="008E49D0"/>
    <w:rsid w:val="008E49EC"/>
    <w:rsid w:val="008E4C53"/>
    <w:rsid w:val="008E4C73"/>
    <w:rsid w:val="008E4D39"/>
    <w:rsid w:val="008E4E44"/>
    <w:rsid w:val="008E4E7E"/>
    <w:rsid w:val="008E52D6"/>
    <w:rsid w:val="008E534E"/>
    <w:rsid w:val="008E53BC"/>
    <w:rsid w:val="008E54DB"/>
    <w:rsid w:val="008E55E4"/>
    <w:rsid w:val="008E5630"/>
    <w:rsid w:val="008E5658"/>
    <w:rsid w:val="008E5724"/>
    <w:rsid w:val="008E57E0"/>
    <w:rsid w:val="008E5834"/>
    <w:rsid w:val="008E59BD"/>
    <w:rsid w:val="008E59F6"/>
    <w:rsid w:val="008E5AB6"/>
    <w:rsid w:val="008E5B4A"/>
    <w:rsid w:val="008E5B89"/>
    <w:rsid w:val="008E5C45"/>
    <w:rsid w:val="008E5C8C"/>
    <w:rsid w:val="008E5C9D"/>
    <w:rsid w:val="008E5F8F"/>
    <w:rsid w:val="008E62E3"/>
    <w:rsid w:val="008E6544"/>
    <w:rsid w:val="008E6545"/>
    <w:rsid w:val="008E6A2A"/>
    <w:rsid w:val="008E6A3A"/>
    <w:rsid w:val="008E6C99"/>
    <w:rsid w:val="008E6CA3"/>
    <w:rsid w:val="008E6CDA"/>
    <w:rsid w:val="008E719D"/>
    <w:rsid w:val="008E75DC"/>
    <w:rsid w:val="008E7AF2"/>
    <w:rsid w:val="008E7B2D"/>
    <w:rsid w:val="008E7C2B"/>
    <w:rsid w:val="008E7D7E"/>
    <w:rsid w:val="008E7ED7"/>
    <w:rsid w:val="008F0033"/>
    <w:rsid w:val="008F016B"/>
    <w:rsid w:val="008F01F1"/>
    <w:rsid w:val="008F025B"/>
    <w:rsid w:val="008F02D9"/>
    <w:rsid w:val="008F03E8"/>
    <w:rsid w:val="008F042B"/>
    <w:rsid w:val="008F06BF"/>
    <w:rsid w:val="008F073C"/>
    <w:rsid w:val="008F07C0"/>
    <w:rsid w:val="008F083D"/>
    <w:rsid w:val="008F087A"/>
    <w:rsid w:val="008F08C7"/>
    <w:rsid w:val="008F0A25"/>
    <w:rsid w:val="008F0B01"/>
    <w:rsid w:val="008F1091"/>
    <w:rsid w:val="008F1108"/>
    <w:rsid w:val="008F11E3"/>
    <w:rsid w:val="008F11F5"/>
    <w:rsid w:val="008F1264"/>
    <w:rsid w:val="008F13B7"/>
    <w:rsid w:val="008F1536"/>
    <w:rsid w:val="008F153B"/>
    <w:rsid w:val="008F163A"/>
    <w:rsid w:val="008F16A8"/>
    <w:rsid w:val="008F178B"/>
    <w:rsid w:val="008F19BC"/>
    <w:rsid w:val="008F1A41"/>
    <w:rsid w:val="008F1CBA"/>
    <w:rsid w:val="008F1CDF"/>
    <w:rsid w:val="008F1E17"/>
    <w:rsid w:val="008F1E7B"/>
    <w:rsid w:val="008F2045"/>
    <w:rsid w:val="008F2079"/>
    <w:rsid w:val="008F2180"/>
    <w:rsid w:val="008F228A"/>
    <w:rsid w:val="008F246D"/>
    <w:rsid w:val="008F25CE"/>
    <w:rsid w:val="008F2621"/>
    <w:rsid w:val="008F276E"/>
    <w:rsid w:val="008F2D01"/>
    <w:rsid w:val="008F2D09"/>
    <w:rsid w:val="008F2D0A"/>
    <w:rsid w:val="008F2EB6"/>
    <w:rsid w:val="008F2EDB"/>
    <w:rsid w:val="008F3064"/>
    <w:rsid w:val="008F3066"/>
    <w:rsid w:val="008F30DA"/>
    <w:rsid w:val="008F30DD"/>
    <w:rsid w:val="008F318B"/>
    <w:rsid w:val="008F328D"/>
    <w:rsid w:val="008F34D4"/>
    <w:rsid w:val="008F34EF"/>
    <w:rsid w:val="008F358B"/>
    <w:rsid w:val="008F36AA"/>
    <w:rsid w:val="008F3811"/>
    <w:rsid w:val="008F3813"/>
    <w:rsid w:val="008F38EB"/>
    <w:rsid w:val="008F3928"/>
    <w:rsid w:val="008F3973"/>
    <w:rsid w:val="008F3C85"/>
    <w:rsid w:val="008F4097"/>
    <w:rsid w:val="008F43EE"/>
    <w:rsid w:val="008F4686"/>
    <w:rsid w:val="008F47E1"/>
    <w:rsid w:val="008F4957"/>
    <w:rsid w:val="008F4A18"/>
    <w:rsid w:val="008F4B3C"/>
    <w:rsid w:val="008F4BD3"/>
    <w:rsid w:val="008F4C69"/>
    <w:rsid w:val="008F4CEB"/>
    <w:rsid w:val="008F4D10"/>
    <w:rsid w:val="008F4EE1"/>
    <w:rsid w:val="008F4EF6"/>
    <w:rsid w:val="008F4F68"/>
    <w:rsid w:val="008F4F99"/>
    <w:rsid w:val="008F50EB"/>
    <w:rsid w:val="008F51D4"/>
    <w:rsid w:val="008F525D"/>
    <w:rsid w:val="008F5284"/>
    <w:rsid w:val="008F5302"/>
    <w:rsid w:val="008F55F3"/>
    <w:rsid w:val="008F57A1"/>
    <w:rsid w:val="008F5938"/>
    <w:rsid w:val="008F5AAF"/>
    <w:rsid w:val="008F5C35"/>
    <w:rsid w:val="008F5D52"/>
    <w:rsid w:val="008F63DD"/>
    <w:rsid w:val="008F6425"/>
    <w:rsid w:val="008F65AD"/>
    <w:rsid w:val="008F6781"/>
    <w:rsid w:val="008F68B4"/>
    <w:rsid w:val="008F6926"/>
    <w:rsid w:val="008F6BEC"/>
    <w:rsid w:val="008F7366"/>
    <w:rsid w:val="008F7437"/>
    <w:rsid w:val="008F76C7"/>
    <w:rsid w:val="008F789D"/>
    <w:rsid w:val="008F7956"/>
    <w:rsid w:val="008F7A51"/>
    <w:rsid w:val="008F7A8F"/>
    <w:rsid w:val="008F7B44"/>
    <w:rsid w:val="008F7D5F"/>
    <w:rsid w:val="0090000E"/>
    <w:rsid w:val="00900134"/>
    <w:rsid w:val="009001F0"/>
    <w:rsid w:val="009002A4"/>
    <w:rsid w:val="009003BE"/>
    <w:rsid w:val="009005EF"/>
    <w:rsid w:val="00900B10"/>
    <w:rsid w:val="00900BF0"/>
    <w:rsid w:val="00900C3F"/>
    <w:rsid w:val="00900D5E"/>
    <w:rsid w:val="00900E07"/>
    <w:rsid w:val="00900E14"/>
    <w:rsid w:val="00900EF8"/>
    <w:rsid w:val="00901021"/>
    <w:rsid w:val="009012BB"/>
    <w:rsid w:val="009013A4"/>
    <w:rsid w:val="00901582"/>
    <w:rsid w:val="0090178E"/>
    <w:rsid w:val="00901AC5"/>
    <w:rsid w:val="00901B32"/>
    <w:rsid w:val="00901B64"/>
    <w:rsid w:val="00901CDE"/>
    <w:rsid w:val="00901D62"/>
    <w:rsid w:val="00901D86"/>
    <w:rsid w:val="00901DE0"/>
    <w:rsid w:val="00901F34"/>
    <w:rsid w:val="00901FBF"/>
    <w:rsid w:val="009021C5"/>
    <w:rsid w:val="009021DE"/>
    <w:rsid w:val="00902388"/>
    <w:rsid w:val="0090239E"/>
    <w:rsid w:val="0090244A"/>
    <w:rsid w:val="0090262B"/>
    <w:rsid w:val="0090262D"/>
    <w:rsid w:val="0090296B"/>
    <w:rsid w:val="00902C40"/>
    <w:rsid w:val="00902D70"/>
    <w:rsid w:val="00902F5D"/>
    <w:rsid w:val="0090310C"/>
    <w:rsid w:val="009031DB"/>
    <w:rsid w:val="009036EA"/>
    <w:rsid w:val="009039F9"/>
    <w:rsid w:val="00903FA5"/>
    <w:rsid w:val="00903FEC"/>
    <w:rsid w:val="00904234"/>
    <w:rsid w:val="00904422"/>
    <w:rsid w:val="00904424"/>
    <w:rsid w:val="009046E8"/>
    <w:rsid w:val="009047DD"/>
    <w:rsid w:val="00904869"/>
    <w:rsid w:val="0090488C"/>
    <w:rsid w:val="009048FF"/>
    <w:rsid w:val="00904912"/>
    <w:rsid w:val="00904A16"/>
    <w:rsid w:val="00904A93"/>
    <w:rsid w:val="00904B9E"/>
    <w:rsid w:val="00904BF2"/>
    <w:rsid w:val="00904C55"/>
    <w:rsid w:val="00904DD7"/>
    <w:rsid w:val="009050EB"/>
    <w:rsid w:val="00905132"/>
    <w:rsid w:val="009057B2"/>
    <w:rsid w:val="009057B5"/>
    <w:rsid w:val="00905844"/>
    <w:rsid w:val="00905BC7"/>
    <w:rsid w:val="00905C6D"/>
    <w:rsid w:val="00905CF8"/>
    <w:rsid w:val="00905D77"/>
    <w:rsid w:val="00905D98"/>
    <w:rsid w:val="00905EA0"/>
    <w:rsid w:val="00905FC5"/>
    <w:rsid w:val="0090601B"/>
    <w:rsid w:val="00906020"/>
    <w:rsid w:val="009060AB"/>
    <w:rsid w:val="009060AC"/>
    <w:rsid w:val="00906221"/>
    <w:rsid w:val="0090625C"/>
    <w:rsid w:val="009066CF"/>
    <w:rsid w:val="00906736"/>
    <w:rsid w:val="0090692B"/>
    <w:rsid w:val="00906AA8"/>
    <w:rsid w:val="00906B0A"/>
    <w:rsid w:val="00906C47"/>
    <w:rsid w:val="00906F16"/>
    <w:rsid w:val="00906F2A"/>
    <w:rsid w:val="0090700C"/>
    <w:rsid w:val="00907244"/>
    <w:rsid w:val="009072DD"/>
    <w:rsid w:val="0090731E"/>
    <w:rsid w:val="0090738B"/>
    <w:rsid w:val="009073E0"/>
    <w:rsid w:val="00907410"/>
    <w:rsid w:val="009077BC"/>
    <w:rsid w:val="009077C2"/>
    <w:rsid w:val="0090793A"/>
    <w:rsid w:val="00907AF4"/>
    <w:rsid w:val="00907B34"/>
    <w:rsid w:val="00907B37"/>
    <w:rsid w:val="00907BDA"/>
    <w:rsid w:val="00907C52"/>
    <w:rsid w:val="00907D51"/>
    <w:rsid w:val="00907E3E"/>
    <w:rsid w:val="00910278"/>
    <w:rsid w:val="009104DC"/>
    <w:rsid w:val="009105E3"/>
    <w:rsid w:val="0091062F"/>
    <w:rsid w:val="00910790"/>
    <w:rsid w:val="009108F9"/>
    <w:rsid w:val="00910A1D"/>
    <w:rsid w:val="00910A33"/>
    <w:rsid w:val="00910BD0"/>
    <w:rsid w:val="00910E71"/>
    <w:rsid w:val="009110E4"/>
    <w:rsid w:val="009111A1"/>
    <w:rsid w:val="009112B3"/>
    <w:rsid w:val="00911480"/>
    <w:rsid w:val="0091164C"/>
    <w:rsid w:val="00911A02"/>
    <w:rsid w:val="00911B38"/>
    <w:rsid w:val="00911B94"/>
    <w:rsid w:val="00911BB3"/>
    <w:rsid w:val="00911E79"/>
    <w:rsid w:val="00911EE8"/>
    <w:rsid w:val="0091206C"/>
    <w:rsid w:val="00912083"/>
    <w:rsid w:val="009120A7"/>
    <w:rsid w:val="0091214B"/>
    <w:rsid w:val="00912170"/>
    <w:rsid w:val="009122D9"/>
    <w:rsid w:val="009126A6"/>
    <w:rsid w:val="0091272A"/>
    <w:rsid w:val="009127BE"/>
    <w:rsid w:val="00912871"/>
    <w:rsid w:val="00912AFF"/>
    <w:rsid w:val="00912B10"/>
    <w:rsid w:val="00912BC5"/>
    <w:rsid w:val="00912C2B"/>
    <w:rsid w:val="00912C88"/>
    <w:rsid w:val="00912F44"/>
    <w:rsid w:val="009130A8"/>
    <w:rsid w:val="009131F6"/>
    <w:rsid w:val="009132F3"/>
    <w:rsid w:val="00913364"/>
    <w:rsid w:val="009133A8"/>
    <w:rsid w:val="00913400"/>
    <w:rsid w:val="00913594"/>
    <w:rsid w:val="00913795"/>
    <w:rsid w:val="00913958"/>
    <w:rsid w:val="009139B1"/>
    <w:rsid w:val="00913A48"/>
    <w:rsid w:val="00913C47"/>
    <w:rsid w:val="00913CCD"/>
    <w:rsid w:val="00913CEC"/>
    <w:rsid w:val="00913D1E"/>
    <w:rsid w:val="00913E6C"/>
    <w:rsid w:val="00913FCB"/>
    <w:rsid w:val="009142EC"/>
    <w:rsid w:val="009143FD"/>
    <w:rsid w:val="00914411"/>
    <w:rsid w:val="00914425"/>
    <w:rsid w:val="009146EC"/>
    <w:rsid w:val="0091474C"/>
    <w:rsid w:val="0091478D"/>
    <w:rsid w:val="00914941"/>
    <w:rsid w:val="00914A16"/>
    <w:rsid w:val="00914AAB"/>
    <w:rsid w:val="00914BF6"/>
    <w:rsid w:val="00914C98"/>
    <w:rsid w:val="00914E4D"/>
    <w:rsid w:val="00914FC8"/>
    <w:rsid w:val="0091501E"/>
    <w:rsid w:val="0091519F"/>
    <w:rsid w:val="0091523D"/>
    <w:rsid w:val="0091555E"/>
    <w:rsid w:val="009155FC"/>
    <w:rsid w:val="00915624"/>
    <w:rsid w:val="00915656"/>
    <w:rsid w:val="0091567B"/>
    <w:rsid w:val="009156A7"/>
    <w:rsid w:val="009156AB"/>
    <w:rsid w:val="00915766"/>
    <w:rsid w:val="009158AF"/>
    <w:rsid w:val="00915973"/>
    <w:rsid w:val="009159FC"/>
    <w:rsid w:val="00915B0F"/>
    <w:rsid w:val="00915C25"/>
    <w:rsid w:val="00915D34"/>
    <w:rsid w:val="00915D9E"/>
    <w:rsid w:val="00915DBE"/>
    <w:rsid w:val="00915E52"/>
    <w:rsid w:val="00915E9C"/>
    <w:rsid w:val="00915EB7"/>
    <w:rsid w:val="00915F53"/>
    <w:rsid w:val="009162C8"/>
    <w:rsid w:val="009162DB"/>
    <w:rsid w:val="009162FC"/>
    <w:rsid w:val="009163F2"/>
    <w:rsid w:val="00916506"/>
    <w:rsid w:val="00916707"/>
    <w:rsid w:val="00916B0A"/>
    <w:rsid w:val="00916B61"/>
    <w:rsid w:val="00916BAB"/>
    <w:rsid w:val="00916C08"/>
    <w:rsid w:val="00916C4C"/>
    <w:rsid w:val="00916CAA"/>
    <w:rsid w:val="00916DFC"/>
    <w:rsid w:val="00916E11"/>
    <w:rsid w:val="009170FE"/>
    <w:rsid w:val="00917154"/>
    <w:rsid w:val="00917203"/>
    <w:rsid w:val="0091722E"/>
    <w:rsid w:val="009174DF"/>
    <w:rsid w:val="00917610"/>
    <w:rsid w:val="00917799"/>
    <w:rsid w:val="0091780D"/>
    <w:rsid w:val="00917926"/>
    <w:rsid w:val="00917937"/>
    <w:rsid w:val="00917981"/>
    <w:rsid w:val="00917A35"/>
    <w:rsid w:val="00917D4B"/>
    <w:rsid w:val="00917E7B"/>
    <w:rsid w:val="00917EA4"/>
    <w:rsid w:val="00917EF0"/>
    <w:rsid w:val="00917F1C"/>
    <w:rsid w:val="00917F2A"/>
    <w:rsid w:val="00920263"/>
    <w:rsid w:val="00920592"/>
    <w:rsid w:val="0092070F"/>
    <w:rsid w:val="00920728"/>
    <w:rsid w:val="0092074E"/>
    <w:rsid w:val="009207ED"/>
    <w:rsid w:val="009207F3"/>
    <w:rsid w:val="00920C2A"/>
    <w:rsid w:val="00920ECA"/>
    <w:rsid w:val="00921001"/>
    <w:rsid w:val="00921676"/>
    <w:rsid w:val="009217A3"/>
    <w:rsid w:val="009218D1"/>
    <w:rsid w:val="009218E5"/>
    <w:rsid w:val="00921984"/>
    <w:rsid w:val="00921AF7"/>
    <w:rsid w:val="00921C5B"/>
    <w:rsid w:val="00921D63"/>
    <w:rsid w:val="00921E08"/>
    <w:rsid w:val="00921E18"/>
    <w:rsid w:val="00921E22"/>
    <w:rsid w:val="00921F86"/>
    <w:rsid w:val="0092221B"/>
    <w:rsid w:val="00922673"/>
    <w:rsid w:val="009229D2"/>
    <w:rsid w:val="00922A42"/>
    <w:rsid w:val="00922CBA"/>
    <w:rsid w:val="00922F04"/>
    <w:rsid w:val="00922F06"/>
    <w:rsid w:val="0092320C"/>
    <w:rsid w:val="009232DE"/>
    <w:rsid w:val="00923379"/>
    <w:rsid w:val="009234FE"/>
    <w:rsid w:val="00923538"/>
    <w:rsid w:val="00923DC7"/>
    <w:rsid w:val="00923F34"/>
    <w:rsid w:val="00924129"/>
    <w:rsid w:val="00924242"/>
    <w:rsid w:val="00924251"/>
    <w:rsid w:val="009244B2"/>
    <w:rsid w:val="00924690"/>
    <w:rsid w:val="00924A4E"/>
    <w:rsid w:val="00924A69"/>
    <w:rsid w:val="00924ABE"/>
    <w:rsid w:val="00924BBB"/>
    <w:rsid w:val="00924D59"/>
    <w:rsid w:val="00924ED6"/>
    <w:rsid w:val="00924F50"/>
    <w:rsid w:val="00925487"/>
    <w:rsid w:val="009254E2"/>
    <w:rsid w:val="009255A9"/>
    <w:rsid w:val="009256C2"/>
    <w:rsid w:val="009257A2"/>
    <w:rsid w:val="00925A23"/>
    <w:rsid w:val="00925AFE"/>
    <w:rsid w:val="00925E64"/>
    <w:rsid w:val="00925ED4"/>
    <w:rsid w:val="00925F3F"/>
    <w:rsid w:val="00925FA1"/>
    <w:rsid w:val="00925FFD"/>
    <w:rsid w:val="00926084"/>
    <w:rsid w:val="0092623A"/>
    <w:rsid w:val="0092628F"/>
    <w:rsid w:val="0092636F"/>
    <w:rsid w:val="009265A6"/>
    <w:rsid w:val="0092663C"/>
    <w:rsid w:val="0092668A"/>
    <w:rsid w:val="009267B1"/>
    <w:rsid w:val="009268BB"/>
    <w:rsid w:val="009269FF"/>
    <w:rsid w:val="00926A39"/>
    <w:rsid w:val="00926A5E"/>
    <w:rsid w:val="00926BD1"/>
    <w:rsid w:val="00926C94"/>
    <w:rsid w:val="00926CDA"/>
    <w:rsid w:val="009273A9"/>
    <w:rsid w:val="009275D0"/>
    <w:rsid w:val="0092782A"/>
    <w:rsid w:val="009279D3"/>
    <w:rsid w:val="00927A23"/>
    <w:rsid w:val="00927AB0"/>
    <w:rsid w:val="00927BE7"/>
    <w:rsid w:val="00927C12"/>
    <w:rsid w:val="00927C2C"/>
    <w:rsid w:val="00927DFB"/>
    <w:rsid w:val="00927ECC"/>
    <w:rsid w:val="0093008A"/>
    <w:rsid w:val="009301CF"/>
    <w:rsid w:val="009302D9"/>
    <w:rsid w:val="0093030C"/>
    <w:rsid w:val="0093030F"/>
    <w:rsid w:val="009303C3"/>
    <w:rsid w:val="0093041C"/>
    <w:rsid w:val="0093046A"/>
    <w:rsid w:val="009306BC"/>
    <w:rsid w:val="009307A1"/>
    <w:rsid w:val="00930826"/>
    <w:rsid w:val="00930857"/>
    <w:rsid w:val="0093091D"/>
    <w:rsid w:val="00930BD7"/>
    <w:rsid w:val="00930FD6"/>
    <w:rsid w:val="0093110E"/>
    <w:rsid w:val="00931112"/>
    <w:rsid w:val="009311DF"/>
    <w:rsid w:val="009314E8"/>
    <w:rsid w:val="00931514"/>
    <w:rsid w:val="00931A34"/>
    <w:rsid w:val="00931A6E"/>
    <w:rsid w:val="00931AB4"/>
    <w:rsid w:val="00931B5E"/>
    <w:rsid w:val="00931C3D"/>
    <w:rsid w:val="00931D49"/>
    <w:rsid w:val="00931D4C"/>
    <w:rsid w:val="00931DB1"/>
    <w:rsid w:val="00931F2A"/>
    <w:rsid w:val="00931F63"/>
    <w:rsid w:val="00932387"/>
    <w:rsid w:val="009324C9"/>
    <w:rsid w:val="0093289E"/>
    <w:rsid w:val="009329F7"/>
    <w:rsid w:val="00932E95"/>
    <w:rsid w:val="00932F74"/>
    <w:rsid w:val="009330C8"/>
    <w:rsid w:val="00933457"/>
    <w:rsid w:val="0093354B"/>
    <w:rsid w:val="00933557"/>
    <w:rsid w:val="009336D7"/>
    <w:rsid w:val="009339A5"/>
    <w:rsid w:val="00933A6D"/>
    <w:rsid w:val="00933C01"/>
    <w:rsid w:val="00933F1F"/>
    <w:rsid w:val="00934078"/>
    <w:rsid w:val="009340CC"/>
    <w:rsid w:val="0093416B"/>
    <w:rsid w:val="0093434F"/>
    <w:rsid w:val="009344CB"/>
    <w:rsid w:val="0093461D"/>
    <w:rsid w:val="009348C8"/>
    <w:rsid w:val="00934A25"/>
    <w:rsid w:val="00934AB4"/>
    <w:rsid w:val="00934B96"/>
    <w:rsid w:val="00934D7C"/>
    <w:rsid w:val="00934DCB"/>
    <w:rsid w:val="00934FD1"/>
    <w:rsid w:val="009350E7"/>
    <w:rsid w:val="009351A1"/>
    <w:rsid w:val="00935412"/>
    <w:rsid w:val="00935652"/>
    <w:rsid w:val="009356AC"/>
    <w:rsid w:val="0093588A"/>
    <w:rsid w:val="009358A6"/>
    <w:rsid w:val="00935AA4"/>
    <w:rsid w:val="00935B1D"/>
    <w:rsid w:val="00935BC7"/>
    <w:rsid w:val="00935BCB"/>
    <w:rsid w:val="00935E70"/>
    <w:rsid w:val="00936257"/>
    <w:rsid w:val="0093627A"/>
    <w:rsid w:val="009362A0"/>
    <w:rsid w:val="00936308"/>
    <w:rsid w:val="00936314"/>
    <w:rsid w:val="009363AF"/>
    <w:rsid w:val="009363BB"/>
    <w:rsid w:val="009368AF"/>
    <w:rsid w:val="009368BF"/>
    <w:rsid w:val="00936A6F"/>
    <w:rsid w:val="00936AF9"/>
    <w:rsid w:val="00936C63"/>
    <w:rsid w:val="00936F2F"/>
    <w:rsid w:val="00936F3F"/>
    <w:rsid w:val="00936FAC"/>
    <w:rsid w:val="00936FB4"/>
    <w:rsid w:val="009373A8"/>
    <w:rsid w:val="0093763E"/>
    <w:rsid w:val="00937B24"/>
    <w:rsid w:val="00937FA2"/>
    <w:rsid w:val="0094022D"/>
    <w:rsid w:val="009403DD"/>
    <w:rsid w:val="00940489"/>
    <w:rsid w:val="009405CF"/>
    <w:rsid w:val="009405DE"/>
    <w:rsid w:val="00940601"/>
    <w:rsid w:val="0094085D"/>
    <w:rsid w:val="00940AAC"/>
    <w:rsid w:val="00940C3F"/>
    <w:rsid w:val="00940D9F"/>
    <w:rsid w:val="00940FBE"/>
    <w:rsid w:val="00941242"/>
    <w:rsid w:val="0094135B"/>
    <w:rsid w:val="009413FE"/>
    <w:rsid w:val="00941478"/>
    <w:rsid w:val="0094162F"/>
    <w:rsid w:val="009416BC"/>
    <w:rsid w:val="009418A6"/>
    <w:rsid w:val="009418AE"/>
    <w:rsid w:val="009419BB"/>
    <w:rsid w:val="009419F8"/>
    <w:rsid w:val="00941A65"/>
    <w:rsid w:val="00941A7A"/>
    <w:rsid w:val="00941B02"/>
    <w:rsid w:val="00941C5C"/>
    <w:rsid w:val="00941CBF"/>
    <w:rsid w:val="00941D08"/>
    <w:rsid w:val="00941DEE"/>
    <w:rsid w:val="00941E6E"/>
    <w:rsid w:val="00941E96"/>
    <w:rsid w:val="00942364"/>
    <w:rsid w:val="00942368"/>
    <w:rsid w:val="00942395"/>
    <w:rsid w:val="0094291F"/>
    <w:rsid w:val="00942BF2"/>
    <w:rsid w:val="00942C04"/>
    <w:rsid w:val="00942CA3"/>
    <w:rsid w:val="00942F9A"/>
    <w:rsid w:val="009432FD"/>
    <w:rsid w:val="009433D0"/>
    <w:rsid w:val="009434F2"/>
    <w:rsid w:val="009435BA"/>
    <w:rsid w:val="009435FE"/>
    <w:rsid w:val="00943612"/>
    <w:rsid w:val="00943646"/>
    <w:rsid w:val="0094367E"/>
    <w:rsid w:val="009436B5"/>
    <w:rsid w:val="009436E6"/>
    <w:rsid w:val="009437B9"/>
    <w:rsid w:val="00943BD5"/>
    <w:rsid w:val="00943D03"/>
    <w:rsid w:val="00943E63"/>
    <w:rsid w:val="00943FB4"/>
    <w:rsid w:val="009440BC"/>
    <w:rsid w:val="009441C2"/>
    <w:rsid w:val="00944278"/>
    <w:rsid w:val="0094433A"/>
    <w:rsid w:val="00944B02"/>
    <w:rsid w:val="00944B54"/>
    <w:rsid w:val="00944BB3"/>
    <w:rsid w:val="00944C20"/>
    <w:rsid w:val="00944C51"/>
    <w:rsid w:val="00944CC5"/>
    <w:rsid w:val="00944F82"/>
    <w:rsid w:val="009450D1"/>
    <w:rsid w:val="0094517C"/>
    <w:rsid w:val="0094523C"/>
    <w:rsid w:val="00945264"/>
    <w:rsid w:val="00945316"/>
    <w:rsid w:val="00945325"/>
    <w:rsid w:val="0094577C"/>
    <w:rsid w:val="009457CE"/>
    <w:rsid w:val="0094586F"/>
    <w:rsid w:val="00945949"/>
    <w:rsid w:val="00945A3B"/>
    <w:rsid w:val="00945D01"/>
    <w:rsid w:val="00945E12"/>
    <w:rsid w:val="00945E9A"/>
    <w:rsid w:val="00945FE1"/>
    <w:rsid w:val="009460A6"/>
    <w:rsid w:val="009460B7"/>
    <w:rsid w:val="00946501"/>
    <w:rsid w:val="00946687"/>
    <w:rsid w:val="00946837"/>
    <w:rsid w:val="00946C52"/>
    <w:rsid w:val="00946DD1"/>
    <w:rsid w:val="00946FA3"/>
    <w:rsid w:val="0094702B"/>
    <w:rsid w:val="00947085"/>
    <w:rsid w:val="00947226"/>
    <w:rsid w:val="0094729C"/>
    <w:rsid w:val="009473B2"/>
    <w:rsid w:val="00947431"/>
    <w:rsid w:val="009475AF"/>
    <w:rsid w:val="009475ED"/>
    <w:rsid w:val="0094764B"/>
    <w:rsid w:val="009479AD"/>
    <w:rsid w:val="009479E8"/>
    <w:rsid w:val="00947B66"/>
    <w:rsid w:val="00947CDA"/>
    <w:rsid w:val="00947D7E"/>
    <w:rsid w:val="00947F71"/>
    <w:rsid w:val="00950106"/>
    <w:rsid w:val="0095013E"/>
    <w:rsid w:val="009501ED"/>
    <w:rsid w:val="00950211"/>
    <w:rsid w:val="00950281"/>
    <w:rsid w:val="00950347"/>
    <w:rsid w:val="009503C0"/>
    <w:rsid w:val="009504B7"/>
    <w:rsid w:val="00950E5E"/>
    <w:rsid w:val="00950F0A"/>
    <w:rsid w:val="0095116B"/>
    <w:rsid w:val="0095129C"/>
    <w:rsid w:val="00951386"/>
    <w:rsid w:val="00951417"/>
    <w:rsid w:val="009517DD"/>
    <w:rsid w:val="009519D4"/>
    <w:rsid w:val="00951B00"/>
    <w:rsid w:val="00951DB2"/>
    <w:rsid w:val="00951DC3"/>
    <w:rsid w:val="00951E28"/>
    <w:rsid w:val="00951ED7"/>
    <w:rsid w:val="00951F75"/>
    <w:rsid w:val="009520A1"/>
    <w:rsid w:val="00952147"/>
    <w:rsid w:val="009521F5"/>
    <w:rsid w:val="0095256B"/>
    <w:rsid w:val="00952589"/>
    <w:rsid w:val="009525B5"/>
    <w:rsid w:val="0095282B"/>
    <w:rsid w:val="00952B32"/>
    <w:rsid w:val="00952CBF"/>
    <w:rsid w:val="00952EA4"/>
    <w:rsid w:val="00952F2F"/>
    <w:rsid w:val="009532FA"/>
    <w:rsid w:val="0095340D"/>
    <w:rsid w:val="009534E7"/>
    <w:rsid w:val="0095353E"/>
    <w:rsid w:val="0095377D"/>
    <w:rsid w:val="00953B4D"/>
    <w:rsid w:val="00953D10"/>
    <w:rsid w:val="00954433"/>
    <w:rsid w:val="00954496"/>
    <w:rsid w:val="009546E9"/>
    <w:rsid w:val="00954733"/>
    <w:rsid w:val="00954F14"/>
    <w:rsid w:val="00955089"/>
    <w:rsid w:val="009550B3"/>
    <w:rsid w:val="00955194"/>
    <w:rsid w:val="009551AA"/>
    <w:rsid w:val="0095532F"/>
    <w:rsid w:val="0095539D"/>
    <w:rsid w:val="009555AB"/>
    <w:rsid w:val="0095561B"/>
    <w:rsid w:val="0095589C"/>
    <w:rsid w:val="0095589F"/>
    <w:rsid w:val="0095591A"/>
    <w:rsid w:val="00955A4A"/>
    <w:rsid w:val="00955CC2"/>
    <w:rsid w:val="00955D35"/>
    <w:rsid w:val="00955EB9"/>
    <w:rsid w:val="00955F18"/>
    <w:rsid w:val="00956052"/>
    <w:rsid w:val="00956094"/>
    <w:rsid w:val="0095612B"/>
    <w:rsid w:val="0095635A"/>
    <w:rsid w:val="009564BF"/>
    <w:rsid w:val="00956A0E"/>
    <w:rsid w:val="00956A50"/>
    <w:rsid w:val="00956A59"/>
    <w:rsid w:val="00956A80"/>
    <w:rsid w:val="00956B78"/>
    <w:rsid w:val="00956C84"/>
    <w:rsid w:val="00956DD6"/>
    <w:rsid w:val="00956E53"/>
    <w:rsid w:val="00956E97"/>
    <w:rsid w:val="00956ECE"/>
    <w:rsid w:val="00956ED5"/>
    <w:rsid w:val="009571B7"/>
    <w:rsid w:val="0095726C"/>
    <w:rsid w:val="0095759F"/>
    <w:rsid w:val="0095782B"/>
    <w:rsid w:val="00957ED8"/>
    <w:rsid w:val="00957F18"/>
    <w:rsid w:val="00957F67"/>
    <w:rsid w:val="009600D5"/>
    <w:rsid w:val="00960129"/>
    <w:rsid w:val="00960314"/>
    <w:rsid w:val="00960438"/>
    <w:rsid w:val="00960581"/>
    <w:rsid w:val="009606E5"/>
    <w:rsid w:val="009606EF"/>
    <w:rsid w:val="00960741"/>
    <w:rsid w:val="0096089E"/>
    <w:rsid w:val="00960904"/>
    <w:rsid w:val="00960907"/>
    <w:rsid w:val="00960B55"/>
    <w:rsid w:val="00960D89"/>
    <w:rsid w:val="0096118D"/>
    <w:rsid w:val="00961334"/>
    <w:rsid w:val="009615D0"/>
    <w:rsid w:val="009616D2"/>
    <w:rsid w:val="0096181B"/>
    <w:rsid w:val="00961834"/>
    <w:rsid w:val="00961934"/>
    <w:rsid w:val="00961AAD"/>
    <w:rsid w:val="00961C5F"/>
    <w:rsid w:val="00961C6C"/>
    <w:rsid w:val="00961C8E"/>
    <w:rsid w:val="00961F24"/>
    <w:rsid w:val="00962212"/>
    <w:rsid w:val="00962415"/>
    <w:rsid w:val="00962564"/>
    <w:rsid w:val="009625B2"/>
    <w:rsid w:val="009626B5"/>
    <w:rsid w:val="009626DA"/>
    <w:rsid w:val="0096274C"/>
    <w:rsid w:val="009628D4"/>
    <w:rsid w:val="00962950"/>
    <w:rsid w:val="00962A3A"/>
    <w:rsid w:val="00962BCC"/>
    <w:rsid w:val="00962BE6"/>
    <w:rsid w:val="00962EF6"/>
    <w:rsid w:val="00962EFB"/>
    <w:rsid w:val="009631DF"/>
    <w:rsid w:val="009631FE"/>
    <w:rsid w:val="00963251"/>
    <w:rsid w:val="009632BA"/>
    <w:rsid w:val="009632EB"/>
    <w:rsid w:val="0096330D"/>
    <w:rsid w:val="009633BB"/>
    <w:rsid w:val="009635AA"/>
    <w:rsid w:val="009638F5"/>
    <w:rsid w:val="0096395D"/>
    <w:rsid w:val="00963A93"/>
    <w:rsid w:val="00963AF0"/>
    <w:rsid w:val="00963D17"/>
    <w:rsid w:val="00963E93"/>
    <w:rsid w:val="00963ED3"/>
    <w:rsid w:val="00963F16"/>
    <w:rsid w:val="009641E8"/>
    <w:rsid w:val="0096437A"/>
    <w:rsid w:val="00964455"/>
    <w:rsid w:val="00964591"/>
    <w:rsid w:val="00964594"/>
    <w:rsid w:val="00964871"/>
    <w:rsid w:val="00964896"/>
    <w:rsid w:val="009649DC"/>
    <w:rsid w:val="00964D40"/>
    <w:rsid w:val="00964D6D"/>
    <w:rsid w:val="009653D1"/>
    <w:rsid w:val="0096546A"/>
    <w:rsid w:val="009654B7"/>
    <w:rsid w:val="00965A85"/>
    <w:rsid w:val="00965BC8"/>
    <w:rsid w:val="00965E0A"/>
    <w:rsid w:val="00965FD2"/>
    <w:rsid w:val="0096645E"/>
    <w:rsid w:val="0096647F"/>
    <w:rsid w:val="00966480"/>
    <w:rsid w:val="0096656C"/>
    <w:rsid w:val="009666E2"/>
    <w:rsid w:val="00966746"/>
    <w:rsid w:val="0096679C"/>
    <w:rsid w:val="009668E5"/>
    <w:rsid w:val="00966AD3"/>
    <w:rsid w:val="00966AFC"/>
    <w:rsid w:val="00966BC8"/>
    <w:rsid w:val="00966DEB"/>
    <w:rsid w:val="00966E3C"/>
    <w:rsid w:val="00966E4D"/>
    <w:rsid w:val="00966E74"/>
    <w:rsid w:val="0096706F"/>
    <w:rsid w:val="0096718A"/>
    <w:rsid w:val="009671D1"/>
    <w:rsid w:val="0096750B"/>
    <w:rsid w:val="009675CD"/>
    <w:rsid w:val="00967670"/>
    <w:rsid w:val="009676BB"/>
    <w:rsid w:val="009676F8"/>
    <w:rsid w:val="00967775"/>
    <w:rsid w:val="009678D5"/>
    <w:rsid w:val="00967B29"/>
    <w:rsid w:val="00967D77"/>
    <w:rsid w:val="00967DF2"/>
    <w:rsid w:val="00967FF6"/>
    <w:rsid w:val="0097019F"/>
    <w:rsid w:val="009701C5"/>
    <w:rsid w:val="00970262"/>
    <w:rsid w:val="0097047F"/>
    <w:rsid w:val="009704B4"/>
    <w:rsid w:val="009706F2"/>
    <w:rsid w:val="0097073C"/>
    <w:rsid w:val="00970877"/>
    <w:rsid w:val="00970A32"/>
    <w:rsid w:val="00970B48"/>
    <w:rsid w:val="00970C7A"/>
    <w:rsid w:val="00970FA3"/>
    <w:rsid w:val="00971131"/>
    <w:rsid w:val="0097138D"/>
    <w:rsid w:val="00971658"/>
    <w:rsid w:val="009718BF"/>
    <w:rsid w:val="00971F4E"/>
    <w:rsid w:val="0097202E"/>
    <w:rsid w:val="009720FB"/>
    <w:rsid w:val="009721AE"/>
    <w:rsid w:val="00972324"/>
    <w:rsid w:val="009723A0"/>
    <w:rsid w:val="0097251F"/>
    <w:rsid w:val="00972788"/>
    <w:rsid w:val="00972947"/>
    <w:rsid w:val="0097297F"/>
    <w:rsid w:val="00972B35"/>
    <w:rsid w:val="00972B56"/>
    <w:rsid w:val="00972E01"/>
    <w:rsid w:val="00972FDA"/>
    <w:rsid w:val="009730C9"/>
    <w:rsid w:val="009734BF"/>
    <w:rsid w:val="009735ED"/>
    <w:rsid w:val="0097386A"/>
    <w:rsid w:val="0097386F"/>
    <w:rsid w:val="00973922"/>
    <w:rsid w:val="00973957"/>
    <w:rsid w:val="00973964"/>
    <w:rsid w:val="00973BF7"/>
    <w:rsid w:val="00973C77"/>
    <w:rsid w:val="00973C9E"/>
    <w:rsid w:val="00973D68"/>
    <w:rsid w:val="00973DAB"/>
    <w:rsid w:val="00973EF9"/>
    <w:rsid w:val="0097403C"/>
    <w:rsid w:val="00974052"/>
    <w:rsid w:val="009740F9"/>
    <w:rsid w:val="009740FB"/>
    <w:rsid w:val="0097414A"/>
    <w:rsid w:val="00974452"/>
    <w:rsid w:val="00974765"/>
    <w:rsid w:val="00974856"/>
    <w:rsid w:val="00974A20"/>
    <w:rsid w:val="00974A51"/>
    <w:rsid w:val="00974A98"/>
    <w:rsid w:val="00974CAB"/>
    <w:rsid w:val="00974ED1"/>
    <w:rsid w:val="00974F86"/>
    <w:rsid w:val="00975305"/>
    <w:rsid w:val="0097549F"/>
    <w:rsid w:val="0097555D"/>
    <w:rsid w:val="009755B2"/>
    <w:rsid w:val="00975680"/>
    <w:rsid w:val="009757A3"/>
    <w:rsid w:val="009757CD"/>
    <w:rsid w:val="00975979"/>
    <w:rsid w:val="00975B27"/>
    <w:rsid w:val="00975CBB"/>
    <w:rsid w:val="00975D82"/>
    <w:rsid w:val="00975DEE"/>
    <w:rsid w:val="00975FBD"/>
    <w:rsid w:val="00976059"/>
    <w:rsid w:val="009761D8"/>
    <w:rsid w:val="009761F1"/>
    <w:rsid w:val="00976270"/>
    <w:rsid w:val="0097627F"/>
    <w:rsid w:val="009762B2"/>
    <w:rsid w:val="009762DB"/>
    <w:rsid w:val="0097670A"/>
    <w:rsid w:val="0097676B"/>
    <w:rsid w:val="009768D1"/>
    <w:rsid w:val="00976982"/>
    <w:rsid w:val="009769B1"/>
    <w:rsid w:val="00976B63"/>
    <w:rsid w:val="00976B80"/>
    <w:rsid w:val="00976BED"/>
    <w:rsid w:val="00976D8C"/>
    <w:rsid w:val="00976E02"/>
    <w:rsid w:val="00976FB1"/>
    <w:rsid w:val="00976FC5"/>
    <w:rsid w:val="00977169"/>
    <w:rsid w:val="00977299"/>
    <w:rsid w:val="0097753D"/>
    <w:rsid w:val="0097755D"/>
    <w:rsid w:val="009776B9"/>
    <w:rsid w:val="009776FB"/>
    <w:rsid w:val="0097798C"/>
    <w:rsid w:val="009779CB"/>
    <w:rsid w:val="00977A19"/>
    <w:rsid w:val="00977C2A"/>
    <w:rsid w:val="00977F82"/>
    <w:rsid w:val="00980049"/>
    <w:rsid w:val="0098008D"/>
    <w:rsid w:val="009800CB"/>
    <w:rsid w:val="00980150"/>
    <w:rsid w:val="00980360"/>
    <w:rsid w:val="009803CE"/>
    <w:rsid w:val="0098040D"/>
    <w:rsid w:val="009806A5"/>
    <w:rsid w:val="00980710"/>
    <w:rsid w:val="0098073E"/>
    <w:rsid w:val="00980946"/>
    <w:rsid w:val="0098096B"/>
    <w:rsid w:val="00981014"/>
    <w:rsid w:val="00981325"/>
    <w:rsid w:val="009814A8"/>
    <w:rsid w:val="009817A9"/>
    <w:rsid w:val="009817CA"/>
    <w:rsid w:val="0098186F"/>
    <w:rsid w:val="00981897"/>
    <w:rsid w:val="009818AE"/>
    <w:rsid w:val="009819E5"/>
    <w:rsid w:val="00981B15"/>
    <w:rsid w:val="00981B49"/>
    <w:rsid w:val="00981CE7"/>
    <w:rsid w:val="00981D76"/>
    <w:rsid w:val="00981D82"/>
    <w:rsid w:val="00981E98"/>
    <w:rsid w:val="00981F72"/>
    <w:rsid w:val="00982063"/>
    <w:rsid w:val="0098208C"/>
    <w:rsid w:val="009822DC"/>
    <w:rsid w:val="0098239A"/>
    <w:rsid w:val="00982413"/>
    <w:rsid w:val="0098256D"/>
    <w:rsid w:val="00982608"/>
    <w:rsid w:val="00982750"/>
    <w:rsid w:val="0098288F"/>
    <w:rsid w:val="009828CB"/>
    <w:rsid w:val="00982994"/>
    <w:rsid w:val="009829C8"/>
    <w:rsid w:val="00982B70"/>
    <w:rsid w:val="00982D4A"/>
    <w:rsid w:val="00982DA6"/>
    <w:rsid w:val="00982FD5"/>
    <w:rsid w:val="00982FD9"/>
    <w:rsid w:val="0098337F"/>
    <w:rsid w:val="00983793"/>
    <w:rsid w:val="009837B6"/>
    <w:rsid w:val="00983A15"/>
    <w:rsid w:val="00983A41"/>
    <w:rsid w:val="00983DD8"/>
    <w:rsid w:val="00983F56"/>
    <w:rsid w:val="00983F7B"/>
    <w:rsid w:val="00984473"/>
    <w:rsid w:val="00984551"/>
    <w:rsid w:val="009846AC"/>
    <w:rsid w:val="009846B6"/>
    <w:rsid w:val="009846F7"/>
    <w:rsid w:val="009847C7"/>
    <w:rsid w:val="00984964"/>
    <w:rsid w:val="00984A57"/>
    <w:rsid w:val="00984C59"/>
    <w:rsid w:val="00984C6F"/>
    <w:rsid w:val="00984DF7"/>
    <w:rsid w:val="00984E53"/>
    <w:rsid w:val="00984EEC"/>
    <w:rsid w:val="00984F6F"/>
    <w:rsid w:val="00985068"/>
    <w:rsid w:val="009850CD"/>
    <w:rsid w:val="009850ED"/>
    <w:rsid w:val="00985204"/>
    <w:rsid w:val="00985244"/>
    <w:rsid w:val="0098535F"/>
    <w:rsid w:val="009854A5"/>
    <w:rsid w:val="009855D2"/>
    <w:rsid w:val="0098575A"/>
    <w:rsid w:val="00985890"/>
    <w:rsid w:val="009858AE"/>
    <w:rsid w:val="00985B48"/>
    <w:rsid w:val="00985B79"/>
    <w:rsid w:val="00985C5B"/>
    <w:rsid w:val="00985EF8"/>
    <w:rsid w:val="00985F26"/>
    <w:rsid w:val="00985FF5"/>
    <w:rsid w:val="00986123"/>
    <w:rsid w:val="0098631D"/>
    <w:rsid w:val="00986364"/>
    <w:rsid w:val="009864FA"/>
    <w:rsid w:val="0098685E"/>
    <w:rsid w:val="00986979"/>
    <w:rsid w:val="00986A1E"/>
    <w:rsid w:val="00986AD4"/>
    <w:rsid w:val="00986BC3"/>
    <w:rsid w:val="00986C41"/>
    <w:rsid w:val="00986D34"/>
    <w:rsid w:val="00986E69"/>
    <w:rsid w:val="00986F92"/>
    <w:rsid w:val="0098729E"/>
    <w:rsid w:val="009872E8"/>
    <w:rsid w:val="009876A3"/>
    <w:rsid w:val="009877D2"/>
    <w:rsid w:val="0098781E"/>
    <w:rsid w:val="00987820"/>
    <w:rsid w:val="0098787C"/>
    <w:rsid w:val="009879F0"/>
    <w:rsid w:val="00987AF5"/>
    <w:rsid w:val="00987B39"/>
    <w:rsid w:val="00987E5B"/>
    <w:rsid w:val="00987E72"/>
    <w:rsid w:val="00987F2E"/>
    <w:rsid w:val="009901CD"/>
    <w:rsid w:val="0099042B"/>
    <w:rsid w:val="00990623"/>
    <w:rsid w:val="00990631"/>
    <w:rsid w:val="0099070F"/>
    <w:rsid w:val="00990775"/>
    <w:rsid w:val="00990783"/>
    <w:rsid w:val="00990793"/>
    <w:rsid w:val="0099083A"/>
    <w:rsid w:val="009909C3"/>
    <w:rsid w:val="00990BAF"/>
    <w:rsid w:val="00990EFD"/>
    <w:rsid w:val="00991205"/>
    <w:rsid w:val="00991374"/>
    <w:rsid w:val="00991518"/>
    <w:rsid w:val="00991700"/>
    <w:rsid w:val="00991BF3"/>
    <w:rsid w:val="00991C31"/>
    <w:rsid w:val="00991CC8"/>
    <w:rsid w:val="00991D64"/>
    <w:rsid w:val="00991DF6"/>
    <w:rsid w:val="00991FC3"/>
    <w:rsid w:val="00991FFA"/>
    <w:rsid w:val="00992190"/>
    <w:rsid w:val="00992278"/>
    <w:rsid w:val="00992450"/>
    <w:rsid w:val="00992A21"/>
    <w:rsid w:val="00992AB6"/>
    <w:rsid w:val="00992AE6"/>
    <w:rsid w:val="00992C4B"/>
    <w:rsid w:val="0099339E"/>
    <w:rsid w:val="009933F4"/>
    <w:rsid w:val="0099342B"/>
    <w:rsid w:val="009934F6"/>
    <w:rsid w:val="00993937"/>
    <w:rsid w:val="00993959"/>
    <w:rsid w:val="00993D14"/>
    <w:rsid w:val="00993E11"/>
    <w:rsid w:val="00994095"/>
    <w:rsid w:val="009940E9"/>
    <w:rsid w:val="0099445B"/>
    <w:rsid w:val="009946B2"/>
    <w:rsid w:val="009947BC"/>
    <w:rsid w:val="00994843"/>
    <w:rsid w:val="00994897"/>
    <w:rsid w:val="0099496C"/>
    <w:rsid w:val="00994A6D"/>
    <w:rsid w:val="00994DEB"/>
    <w:rsid w:val="00994E19"/>
    <w:rsid w:val="00994E59"/>
    <w:rsid w:val="00994F0E"/>
    <w:rsid w:val="009952BA"/>
    <w:rsid w:val="009954B8"/>
    <w:rsid w:val="00995850"/>
    <w:rsid w:val="009959B0"/>
    <w:rsid w:val="00995ADE"/>
    <w:rsid w:val="00995C16"/>
    <w:rsid w:val="00995DD6"/>
    <w:rsid w:val="0099613C"/>
    <w:rsid w:val="0099624D"/>
    <w:rsid w:val="0099631A"/>
    <w:rsid w:val="009968DC"/>
    <w:rsid w:val="0099693C"/>
    <w:rsid w:val="00996A87"/>
    <w:rsid w:val="00996B3A"/>
    <w:rsid w:val="00996C31"/>
    <w:rsid w:val="00996E69"/>
    <w:rsid w:val="0099700C"/>
    <w:rsid w:val="00997319"/>
    <w:rsid w:val="0099733C"/>
    <w:rsid w:val="00997370"/>
    <w:rsid w:val="0099763C"/>
    <w:rsid w:val="009976D5"/>
    <w:rsid w:val="009978E3"/>
    <w:rsid w:val="00997906"/>
    <w:rsid w:val="00997A72"/>
    <w:rsid w:val="00997B68"/>
    <w:rsid w:val="00997BFE"/>
    <w:rsid w:val="00997CBA"/>
    <w:rsid w:val="00997CD4"/>
    <w:rsid w:val="00997E36"/>
    <w:rsid w:val="00997E8D"/>
    <w:rsid w:val="009A02D3"/>
    <w:rsid w:val="009A034C"/>
    <w:rsid w:val="009A0848"/>
    <w:rsid w:val="009A0B36"/>
    <w:rsid w:val="009A0D29"/>
    <w:rsid w:val="009A1015"/>
    <w:rsid w:val="009A11D3"/>
    <w:rsid w:val="009A1231"/>
    <w:rsid w:val="009A12A7"/>
    <w:rsid w:val="009A131A"/>
    <w:rsid w:val="009A1478"/>
    <w:rsid w:val="009A15B0"/>
    <w:rsid w:val="009A1984"/>
    <w:rsid w:val="009A1A6A"/>
    <w:rsid w:val="009A1A7A"/>
    <w:rsid w:val="009A1A94"/>
    <w:rsid w:val="009A1C8D"/>
    <w:rsid w:val="009A1DCA"/>
    <w:rsid w:val="009A1E7E"/>
    <w:rsid w:val="009A21C9"/>
    <w:rsid w:val="009A2218"/>
    <w:rsid w:val="009A22D7"/>
    <w:rsid w:val="009A2694"/>
    <w:rsid w:val="009A273E"/>
    <w:rsid w:val="009A2A01"/>
    <w:rsid w:val="009A2A4E"/>
    <w:rsid w:val="009A2D48"/>
    <w:rsid w:val="009A2E70"/>
    <w:rsid w:val="009A2FFB"/>
    <w:rsid w:val="009A3085"/>
    <w:rsid w:val="009A3299"/>
    <w:rsid w:val="009A33A1"/>
    <w:rsid w:val="009A3429"/>
    <w:rsid w:val="009A374C"/>
    <w:rsid w:val="009A393D"/>
    <w:rsid w:val="009A4087"/>
    <w:rsid w:val="009A4137"/>
    <w:rsid w:val="009A4185"/>
    <w:rsid w:val="009A4195"/>
    <w:rsid w:val="009A4286"/>
    <w:rsid w:val="009A43B4"/>
    <w:rsid w:val="009A44C6"/>
    <w:rsid w:val="009A4558"/>
    <w:rsid w:val="009A47BF"/>
    <w:rsid w:val="009A486C"/>
    <w:rsid w:val="009A49EC"/>
    <w:rsid w:val="009A4A76"/>
    <w:rsid w:val="009A4E04"/>
    <w:rsid w:val="009A4E27"/>
    <w:rsid w:val="009A4E67"/>
    <w:rsid w:val="009A538B"/>
    <w:rsid w:val="009A53DB"/>
    <w:rsid w:val="009A5693"/>
    <w:rsid w:val="009A56D8"/>
    <w:rsid w:val="009A585D"/>
    <w:rsid w:val="009A587C"/>
    <w:rsid w:val="009A5A20"/>
    <w:rsid w:val="009A5CFC"/>
    <w:rsid w:val="009A5E81"/>
    <w:rsid w:val="009A5F73"/>
    <w:rsid w:val="009A5F92"/>
    <w:rsid w:val="009A6472"/>
    <w:rsid w:val="009A647A"/>
    <w:rsid w:val="009A65A5"/>
    <w:rsid w:val="009A65DB"/>
    <w:rsid w:val="009A687E"/>
    <w:rsid w:val="009A69BF"/>
    <w:rsid w:val="009A69CF"/>
    <w:rsid w:val="009A69DF"/>
    <w:rsid w:val="009A6A9F"/>
    <w:rsid w:val="009A6AAE"/>
    <w:rsid w:val="009A6D10"/>
    <w:rsid w:val="009A70CB"/>
    <w:rsid w:val="009A7177"/>
    <w:rsid w:val="009A722A"/>
    <w:rsid w:val="009A7433"/>
    <w:rsid w:val="009A7512"/>
    <w:rsid w:val="009A7865"/>
    <w:rsid w:val="009A7949"/>
    <w:rsid w:val="009A7D0B"/>
    <w:rsid w:val="009A7F79"/>
    <w:rsid w:val="009B00B7"/>
    <w:rsid w:val="009B028C"/>
    <w:rsid w:val="009B0328"/>
    <w:rsid w:val="009B0AB7"/>
    <w:rsid w:val="009B0DF8"/>
    <w:rsid w:val="009B0FE3"/>
    <w:rsid w:val="009B1184"/>
    <w:rsid w:val="009B11A0"/>
    <w:rsid w:val="009B1484"/>
    <w:rsid w:val="009B15BA"/>
    <w:rsid w:val="009B1603"/>
    <w:rsid w:val="009B179A"/>
    <w:rsid w:val="009B1A13"/>
    <w:rsid w:val="009B1D21"/>
    <w:rsid w:val="009B1DC4"/>
    <w:rsid w:val="009B1EC6"/>
    <w:rsid w:val="009B1F3D"/>
    <w:rsid w:val="009B20EC"/>
    <w:rsid w:val="009B215A"/>
    <w:rsid w:val="009B222F"/>
    <w:rsid w:val="009B2499"/>
    <w:rsid w:val="009B25AF"/>
    <w:rsid w:val="009B25B2"/>
    <w:rsid w:val="009B2673"/>
    <w:rsid w:val="009B268A"/>
    <w:rsid w:val="009B26D7"/>
    <w:rsid w:val="009B2809"/>
    <w:rsid w:val="009B2877"/>
    <w:rsid w:val="009B28C0"/>
    <w:rsid w:val="009B28D0"/>
    <w:rsid w:val="009B29FD"/>
    <w:rsid w:val="009B2A35"/>
    <w:rsid w:val="009B2CC8"/>
    <w:rsid w:val="009B3006"/>
    <w:rsid w:val="009B3268"/>
    <w:rsid w:val="009B3359"/>
    <w:rsid w:val="009B37AC"/>
    <w:rsid w:val="009B37BE"/>
    <w:rsid w:val="009B38D7"/>
    <w:rsid w:val="009B3A2F"/>
    <w:rsid w:val="009B3A4C"/>
    <w:rsid w:val="009B3A71"/>
    <w:rsid w:val="009B3C6B"/>
    <w:rsid w:val="009B4173"/>
    <w:rsid w:val="009B4343"/>
    <w:rsid w:val="009B4A61"/>
    <w:rsid w:val="009B4D52"/>
    <w:rsid w:val="009B4D9A"/>
    <w:rsid w:val="009B4E27"/>
    <w:rsid w:val="009B4F07"/>
    <w:rsid w:val="009B4F77"/>
    <w:rsid w:val="009B5143"/>
    <w:rsid w:val="009B519D"/>
    <w:rsid w:val="009B5322"/>
    <w:rsid w:val="009B546A"/>
    <w:rsid w:val="009B54D4"/>
    <w:rsid w:val="009B5565"/>
    <w:rsid w:val="009B566D"/>
    <w:rsid w:val="009B56E8"/>
    <w:rsid w:val="009B57CF"/>
    <w:rsid w:val="009B58D5"/>
    <w:rsid w:val="009B58E3"/>
    <w:rsid w:val="009B5A0E"/>
    <w:rsid w:val="009B5A98"/>
    <w:rsid w:val="009B5AD5"/>
    <w:rsid w:val="009B5B09"/>
    <w:rsid w:val="009B5BEC"/>
    <w:rsid w:val="009B5C02"/>
    <w:rsid w:val="009B5C1D"/>
    <w:rsid w:val="009B5EED"/>
    <w:rsid w:val="009B6081"/>
    <w:rsid w:val="009B6297"/>
    <w:rsid w:val="009B62F2"/>
    <w:rsid w:val="009B6334"/>
    <w:rsid w:val="009B6531"/>
    <w:rsid w:val="009B656C"/>
    <w:rsid w:val="009B65C9"/>
    <w:rsid w:val="009B6820"/>
    <w:rsid w:val="009B6897"/>
    <w:rsid w:val="009B6A09"/>
    <w:rsid w:val="009B6C9F"/>
    <w:rsid w:val="009B6F27"/>
    <w:rsid w:val="009B6F2F"/>
    <w:rsid w:val="009B7023"/>
    <w:rsid w:val="009B713E"/>
    <w:rsid w:val="009B71C2"/>
    <w:rsid w:val="009B72F3"/>
    <w:rsid w:val="009B7653"/>
    <w:rsid w:val="009B7693"/>
    <w:rsid w:val="009B78C5"/>
    <w:rsid w:val="009B7C75"/>
    <w:rsid w:val="009B7FB5"/>
    <w:rsid w:val="009C0083"/>
    <w:rsid w:val="009C0100"/>
    <w:rsid w:val="009C0134"/>
    <w:rsid w:val="009C02F6"/>
    <w:rsid w:val="009C04EC"/>
    <w:rsid w:val="009C05DA"/>
    <w:rsid w:val="009C07EB"/>
    <w:rsid w:val="009C0CF2"/>
    <w:rsid w:val="009C0DA9"/>
    <w:rsid w:val="009C10C7"/>
    <w:rsid w:val="009C1642"/>
    <w:rsid w:val="009C17F5"/>
    <w:rsid w:val="009C1832"/>
    <w:rsid w:val="009C199F"/>
    <w:rsid w:val="009C19EE"/>
    <w:rsid w:val="009C1AA7"/>
    <w:rsid w:val="009C1B12"/>
    <w:rsid w:val="009C1C19"/>
    <w:rsid w:val="009C1CB3"/>
    <w:rsid w:val="009C1D59"/>
    <w:rsid w:val="009C1DF6"/>
    <w:rsid w:val="009C1E1C"/>
    <w:rsid w:val="009C1F06"/>
    <w:rsid w:val="009C1FB9"/>
    <w:rsid w:val="009C2120"/>
    <w:rsid w:val="009C2263"/>
    <w:rsid w:val="009C24FA"/>
    <w:rsid w:val="009C25B2"/>
    <w:rsid w:val="009C2778"/>
    <w:rsid w:val="009C2980"/>
    <w:rsid w:val="009C2B96"/>
    <w:rsid w:val="009C2CAB"/>
    <w:rsid w:val="009C2D4E"/>
    <w:rsid w:val="009C2EAF"/>
    <w:rsid w:val="009C3042"/>
    <w:rsid w:val="009C30C2"/>
    <w:rsid w:val="009C3107"/>
    <w:rsid w:val="009C36F2"/>
    <w:rsid w:val="009C386A"/>
    <w:rsid w:val="009C3A71"/>
    <w:rsid w:val="009C3C61"/>
    <w:rsid w:val="009C3CEE"/>
    <w:rsid w:val="009C3E68"/>
    <w:rsid w:val="009C3EC7"/>
    <w:rsid w:val="009C41EA"/>
    <w:rsid w:val="009C4511"/>
    <w:rsid w:val="009C4867"/>
    <w:rsid w:val="009C4A6F"/>
    <w:rsid w:val="009C4AEA"/>
    <w:rsid w:val="009C4B6C"/>
    <w:rsid w:val="009C4BDA"/>
    <w:rsid w:val="009C4BF6"/>
    <w:rsid w:val="009C4D34"/>
    <w:rsid w:val="009C4F08"/>
    <w:rsid w:val="009C5081"/>
    <w:rsid w:val="009C5345"/>
    <w:rsid w:val="009C5733"/>
    <w:rsid w:val="009C574C"/>
    <w:rsid w:val="009C5994"/>
    <w:rsid w:val="009C5D52"/>
    <w:rsid w:val="009C5F74"/>
    <w:rsid w:val="009C5FF2"/>
    <w:rsid w:val="009C611D"/>
    <w:rsid w:val="009C6175"/>
    <w:rsid w:val="009C6186"/>
    <w:rsid w:val="009C627C"/>
    <w:rsid w:val="009C62C5"/>
    <w:rsid w:val="009C6389"/>
    <w:rsid w:val="009C638E"/>
    <w:rsid w:val="009C64C1"/>
    <w:rsid w:val="009C64D9"/>
    <w:rsid w:val="009C6506"/>
    <w:rsid w:val="009C66E0"/>
    <w:rsid w:val="009C6979"/>
    <w:rsid w:val="009C6D5F"/>
    <w:rsid w:val="009C6DD8"/>
    <w:rsid w:val="009C6FA9"/>
    <w:rsid w:val="009C71BF"/>
    <w:rsid w:val="009C7817"/>
    <w:rsid w:val="009C7894"/>
    <w:rsid w:val="009C78CF"/>
    <w:rsid w:val="009C79D9"/>
    <w:rsid w:val="009C7AE3"/>
    <w:rsid w:val="009C7C43"/>
    <w:rsid w:val="009C7EC5"/>
    <w:rsid w:val="009C7FB5"/>
    <w:rsid w:val="009D00DD"/>
    <w:rsid w:val="009D0407"/>
    <w:rsid w:val="009D05CC"/>
    <w:rsid w:val="009D0603"/>
    <w:rsid w:val="009D06CD"/>
    <w:rsid w:val="009D0807"/>
    <w:rsid w:val="009D099F"/>
    <w:rsid w:val="009D0C9E"/>
    <w:rsid w:val="009D0DC3"/>
    <w:rsid w:val="009D0ECF"/>
    <w:rsid w:val="009D10B4"/>
    <w:rsid w:val="009D110D"/>
    <w:rsid w:val="009D124F"/>
    <w:rsid w:val="009D13D1"/>
    <w:rsid w:val="009D14FA"/>
    <w:rsid w:val="009D1503"/>
    <w:rsid w:val="009D175E"/>
    <w:rsid w:val="009D1882"/>
    <w:rsid w:val="009D18EF"/>
    <w:rsid w:val="009D1A11"/>
    <w:rsid w:val="009D1A1B"/>
    <w:rsid w:val="009D1A87"/>
    <w:rsid w:val="009D1D4A"/>
    <w:rsid w:val="009D1DA1"/>
    <w:rsid w:val="009D1DCB"/>
    <w:rsid w:val="009D2076"/>
    <w:rsid w:val="009D261C"/>
    <w:rsid w:val="009D269B"/>
    <w:rsid w:val="009D26EF"/>
    <w:rsid w:val="009D281D"/>
    <w:rsid w:val="009D2A65"/>
    <w:rsid w:val="009D2B0C"/>
    <w:rsid w:val="009D2B20"/>
    <w:rsid w:val="009D2C51"/>
    <w:rsid w:val="009D2E74"/>
    <w:rsid w:val="009D2F72"/>
    <w:rsid w:val="009D308C"/>
    <w:rsid w:val="009D30C2"/>
    <w:rsid w:val="009D31ED"/>
    <w:rsid w:val="009D32D9"/>
    <w:rsid w:val="009D367A"/>
    <w:rsid w:val="009D36F7"/>
    <w:rsid w:val="009D396B"/>
    <w:rsid w:val="009D39A0"/>
    <w:rsid w:val="009D3A4D"/>
    <w:rsid w:val="009D3E59"/>
    <w:rsid w:val="009D3EC7"/>
    <w:rsid w:val="009D40B4"/>
    <w:rsid w:val="009D4156"/>
    <w:rsid w:val="009D42A1"/>
    <w:rsid w:val="009D431F"/>
    <w:rsid w:val="009D43F1"/>
    <w:rsid w:val="009D442A"/>
    <w:rsid w:val="009D490A"/>
    <w:rsid w:val="009D49A9"/>
    <w:rsid w:val="009D4C30"/>
    <w:rsid w:val="009D4C4A"/>
    <w:rsid w:val="009D4D6C"/>
    <w:rsid w:val="009D4E78"/>
    <w:rsid w:val="009D4F0D"/>
    <w:rsid w:val="009D52C6"/>
    <w:rsid w:val="009D5377"/>
    <w:rsid w:val="009D5570"/>
    <w:rsid w:val="009D57F0"/>
    <w:rsid w:val="009D58D3"/>
    <w:rsid w:val="009D590A"/>
    <w:rsid w:val="009D59A9"/>
    <w:rsid w:val="009D5B5E"/>
    <w:rsid w:val="009D5C04"/>
    <w:rsid w:val="009D5C21"/>
    <w:rsid w:val="009D5C25"/>
    <w:rsid w:val="009D6055"/>
    <w:rsid w:val="009D605A"/>
    <w:rsid w:val="009D60D6"/>
    <w:rsid w:val="009D6308"/>
    <w:rsid w:val="009D68DC"/>
    <w:rsid w:val="009D69A7"/>
    <w:rsid w:val="009D69DA"/>
    <w:rsid w:val="009D6C9F"/>
    <w:rsid w:val="009D6E6A"/>
    <w:rsid w:val="009D6F72"/>
    <w:rsid w:val="009D7090"/>
    <w:rsid w:val="009D7143"/>
    <w:rsid w:val="009D73B4"/>
    <w:rsid w:val="009D743B"/>
    <w:rsid w:val="009D75F1"/>
    <w:rsid w:val="009D78FD"/>
    <w:rsid w:val="009D7A7C"/>
    <w:rsid w:val="009D7C50"/>
    <w:rsid w:val="009D7CD6"/>
    <w:rsid w:val="009D7CF9"/>
    <w:rsid w:val="009D7D70"/>
    <w:rsid w:val="009D7D93"/>
    <w:rsid w:val="009D7DC1"/>
    <w:rsid w:val="009D7E14"/>
    <w:rsid w:val="009D7E39"/>
    <w:rsid w:val="009D7F1A"/>
    <w:rsid w:val="009E0037"/>
    <w:rsid w:val="009E004E"/>
    <w:rsid w:val="009E00E8"/>
    <w:rsid w:val="009E0110"/>
    <w:rsid w:val="009E01B3"/>
    <w:rsid w:val="009E03E2"/>
    <w:rsid w:val="009E045E"/>
    <w:rsid w:val="009E0464"/>
    <w:rsid w:val="009E068A"/>
    <w:rsid w:val="009E0843"/>
    <w:rsid w:val="009E0C02"/>
    <w:rsid w:val="009E0D2A"/>
    <w:rsid w:val="009E0DA5"/>
    <w:rsid w:val="009E0EBB"/>
    <w:rsid w:val="009E0EF4"/>
    <w:rsid w:val="009E11C2"/>
    <w:rsid w:val="009E125F"/>
    <w:rsid w:val="009E13A3"/>
    <w:rsid w:val="009E15CD"/>
    <w:rsid w:val="009E1A5B"/>
    <w:rsid w:val="009E1C6C"/>
    <w:rsid w:val="009E1D55"/>
    <w:rsid w:val="009E1E29"/>
    <w:rsid w:val="009E1EF5"/>
    <w:rsid w:val="009E2016"/>
    <w:rsid w:val="009E2119"/>
    <w:rsid w:val="009E2181"/>
    <w:rsid w:val="009E21F4"/>
    <w:rsid w:val="009E2361"/>
    <w:rsid w:val="009E24B3"/>
    <w:rsid w:val="009E26CB"/>
    <w:rsid w:val="009E27BC"/>
    <w:rsid w:val="009E285D"/>
    <w:rsid w:val="009E298A"/>
    <w:rsid w:val="009E29D2"/>
    <w:rsid w:val="009E2AA8"/>
    <w:rsid w:val="009E2CE1"/>
    <w:rsid w:val="009E2E0C"/>
    <w:rsid w:val="009E2E56"/>
    <w:rsid w:val="009E2E66"/>
    <w:rsid w:val="009E2F9A"/>
    <w:rsid w:val="009E2FB5"/>
    <w:rsid w:val="009E3034"/>
    <w:rsid w:val="009E31A0"/>
    <w:rsid w:val="009E323E"/>
    <w:rsid w:val="009E3367"/>
    <w:rsid w:val="009E3439"/>
    <w:rsid w:val="009E3486"/>
    <w:rsid w:val="009E34EC"/>
    <w:rsid w:val="009E365B"/>
    <w:rsid w:val="009E3768"/>
    <w:rsid w:val="009E37F0"/>
    <w:rsid w:val="009E38F8"/>
    <w:rsid w:val="009E3929"/>
    <w:rsid w:val="009E393F"/>
    <w:rsid w:val="009E3959"/>
    <w:rsid w:val="009E3A4C"/>
    <w:rsid w:val="009E3B4E"/>
    <w:rsid w:val="009E3BEB"/>
    <w:rsid w:val="009E3CFE"/>
    <w:rsid w:val="009E3EA0"/>
    <w:rsid w:val="009E3EF1"/>
    <w:rsid w:val="009E4050"/>
    <w:rsid w:val="009E415B"/>
    <w:rsid w:val="009E4164"/>
    <w:rsid w:val="009E43AD"/>
    <w:rsid w:val="009E45AB"/>
    <w:rsid w:val="009E4652"/>
    <w:rsid w:val="009E4660"/>
    <w:rsid w:val="009E4A28"/>
    <w:rsid w:val="009E4BF0"/>
    <w:rsid w:val="009E4D9D"/>
    <w:rsid w:val="009E513F"/>
    <w:rsid w:val="009E5206"/>
    <w:rsid w:val="009E522F"/>
    <w:rsid w:val="009E5264"/>
    <w:rsid w:val="009E5332"/>
    <w:rsid w:val="009E574B"/>
    <w:rsid w:val="009E581B"/>
    <w:rsid w:val="009E581F"/>
    <w:rsid w:val="009E5904"/>
    <w:rsid w:val="009E59B9"/>
    <w:rsid w:val="009E59DE"/>
    <w:rsid w:val="009E5B1C"/>
    <w:rsid w:val="009E5B54"/>
    <w:rsid w:val="009E5C5B"/>
    <w:rsid w:val="009E5C63"/>
    <w:rsid w:val="009E5D29"/>
    <w:rsid w:val="009E5E00"/>
    <w:rsid w:val="009E5E3B"/>
    <w:rsid w:val="009E5E41"/>
    <w:rsid w:val="009E602E"/>
    <w:rsid w:val="009E62D5"/>
    <w:rsid w:val="009E636C"/>
    <w:rsid w:val="009E6709"/>
    <w:rsid w:val="009E6B10"/>
    <w:rsid w:val="009E6B21"/>
    <w:rsid w:val="009E6C85"/>
    <w:rsid w:val="009E6D2D"/>
    <w:rsid w:val="009E6F43"/>
    <w:rsid w:val="009E70B6"/>
    <w:rsid w:val="009E7107"/>
    <w:rsid w:val="009E7118"/>
    <w:rsid w:val="009E7127"/>
    <w:rsid w:val="009E731C"/>
    <w:rsid w:val="009E73C7"/>
    <w:rsid w:val="009E75B3"/>
    <w:rsid w:val="009E77E4"/>
    <w:rsid w:val="009E7832"/>
    <w:rsid w:val="009E7A86"/>
    <w:rsid w:val="009E7BF5"/>
    <w:rsid w:val="009E7D1B"/>
    <w:rsid w:val="009E7DAC"/>
    <w:rsid w:val="009F008A"/>
    <w:rsid w:val="009F00A7"/>
    <w:rsid w:val="009F02FB"/>
    <w:rsid w:val="009F037C"/>
    <w:rsid w:val="009F039E"/>
    <w:rsid w:val="009F03ED"/>
    <w:rsid w:val="009F0493"/>
    <w:rsid w:val="009F04E5"/>
    <w:rsid w:val="009F055E"/>
    <w:rsid w:val="009F0599"/>
    <w:rsid w:val="009F0601"/>
    <w:rsid w:val="009F0911"/>
    <w:rsid w:val="009F0982"/>
    <w:rsid w:val="009F0A79"/>
    <w:rsid w:val="009F0AA9"/>
    <w:rsid w:val="009F0B5E"/>
    <w:rsid w:val="009F0C6F"/>
    <w:rsid w:val="009F0DD0"/>
    <w:rsid w:val="009F0DFB"/>
    <w:rsid w:val="009F0EC6"/>
    <w:rsid w:val="009F0F2B"/>
    <w:rsid w:val="009F0F4F"/>
    <w:rsid w:val="009F10FC"/>
    <w:rsid w:val="009F131D"/>
    <w:rsid w:val="009F140C"/>
    <w:rsid w:val="009F1467"/>
    <w:rsid w:val="009F158D"/>
    <w:rsid w:val="009F1671"/>
    <w:rsid w:val="009F16F2"/>
    <w:rsid w:val="009F1742"/>
    <w:rsid w:val="009F1997"/>
    <w:rsid w:val="009F1DB3"/>
    <w:rsid w:val="009F1E5A"/>
    <w:rsid w:val="009F1E7B"/>
    <w:rsid w:val="009F1F86"/>
    <w:rsid w:val="009F2111"/>
    <w:rsid w:val="009F227B"/>
    <w:rsid w:val="009F24EE"/>
    <w:rsid w:val="009F25BD"/>
    <w:rsid w:val="009F295F"/>
    <w:rsid w:val="009F2973"/>
    <w:rsid w:val="009F29AB"/>
    <w:rsid w:val="009F2CB4"/>
    <w:rsid w:val="009F2E2E"/>
    <w:rsid w:val="009F2E79"/>
    <w:rsid w:val="009F2E88"/>
    <w:rsid w:val="009F2EE3"/>
    <w:rsid w:val="009F3099"/>
    <w:rsid w:val="009F3388"/>
    <w:rsid w:val="009F343B"/>
    <w:rsid w:val="009F35C7"/>
    <w:rsid w:val="009F3945"/>
    <w:rsid w:val="009F4009"/>
    <w:rsid w:val="009F429A"/>
    <w:rsid w:val="009F4668"/>
    <w:rsid w:val="009F476A"/>
    <w:rsid w:val="009F4817"/>
    <w:rsid w:val="009F4877"/>
    <w:rsid w:val="009F4C0B"/>
    <w:rsid w:val="009F4D6A"/>
    <w:rsid w:val="009F4D90"/>
    <w:rsid w:val="009F5107"/>
    <w:rsid w:val="009F51B2"/>
    <w:rsid w:val="009F57F0"/>
    <w:rsid w:val="009F5838"/>
    <w:rsid w:val="009F583E"/>
    <w:rsid w:val="009F5874"/>
    <w:rsid w:val="009F5A72"/>
    <w:rsid w:val="009F5C86"/>
    <w:rsid w:val="009F5D2D"/>
    <w:rsid w:val="009F6010"/>
    <w:rsid w:val="009F641A"/>
    <w:rsid w:val="009F6543"/>
    <w:rsid w:val="009F65CC"/>
    <w:rsid w:val="009F671A"/>
    <w:rsid w:val="009F6787"/>
    <w:rsid w:val="009F67AF"/>
    <w:rsid w:val="009F6900"/>
    <w:rsid w:val="009F693A"/>
    <w:rsid w:val="009F6A72"/>
    <w:rsid w:val="009F6B7F"/>
    <w:rsid w:val="009F6C7D"/>
    <w:rsid w:val="009F6DC5"/>
    <w:rsid w:val="009F6DFA"/>
    <w:rsid w:val="009F6EF6"/>
    <w:rsid w:val="009F6F3C"/>
    <w:rsid w:val="009F6F8F"/>
    <w:rsid w:val="009F708D"/>
    <w:rsid w:val="009F7149"/>
    <w:rsid w:val="009F7340"/>
    <w:rsid w:val="009F7572"/>
    <w:rsid w:val="009F780D"/>
    <w:rsid w:val="009F78EE"/>
    <w:rsid w:val="009F78F8"/>
    <w:rsid w:val="009F7AEA"/>
    <w:rsid w:val="009F7C1C"/>
    <w:rsid w:val="009F7DA5"/>
    <w:rsid w:val="009F7E0C"/>
    <w:rsid w:val="009F7FC4"/>
    <w:rsid w:val="00A0002A"/>
    <w:rsid w:val="00A001D5"/>
    <w:rsid w:val="00A00245"/>
    <w:rsid w:val="00A004C5"/>
    <w:rsid w:val="00A0086F"/>
    <w:rsid w:val="00A00A1E"/>
    <w:rsid w:val="00A00C23"/>
    <w:rsid w:val="00A00E12"/>
    <w:rsid w:val="00A010BB"/>
    <w:rsid w:val="00A0131E"/>
    <w:rsid w:val="00A01353"/>
    <w:rsid w:val="00A01742"/>
    <w:rsid w:val="00A0181E"/>
    <w:rsid w:val="00A01865"/>
    <w:rsid w:val="00A01B91"/>
    <w:rsid w:val="00A01CD4"/>
    <w:rsid w:val="00A01D00"/>
    <w:rsid w:val="00A01DC9"/>
    <w:rsid w:val="00A022FA"/>
    <w:rsid w:val="00A02318"/>
    <w:rsid w:val="00A02351"/>
    <w:rsid w:val="00A02439"/>
    <w:rsid w:val="00A02572"/>
    <w:rsid w:val="00A02800"/>
    <w:rsid w:val="00A02821"/>
    <w:rsid w:val="00A028D3"/>
    <w:rsid w:val="00A028F3"/>
    <w:rsid w:val="00A0297F"/>
    <w:rsid w:val="00A02A8F"/>
    <w:rsid w:val="00A02E32"/>
    <w:rsid w:val="00A02F09"/>
    <w:rsid w:val="00A03294"/>
    <w:rsid w:val="00A03372"/>
    <w:rsid w:val="00A033A0"/>
    <w:rsid w:val="00A03616"/>
    <w:rsid w:val="00A0387C"/>
    <w:rsid w:val="00A039A0"/>
    <w:rsid w:val="00A03C0F"/>
    <w:rsid w:val="00A03CF9"/>
    <w:rsid w:val="00A03D6A"/>
    <w:rsid w:val="00A03DC4"/>
    <w:rsid w:val="00A03E63"/>
    <w:rsid w:val="00A03F83"/>
    <w:rsid w:val="00A04169"/>
    <w:rsid w:val="00A04459"/>
    <w:rsid w:val="00A046D5"/>
    <w:rsid w:val="00A047C2"/>
    <w:rsid w:val="00A048B3"/>
    <w:rsid w:val="00A04B20"/>
    <w:rsid w:val="00A04DB3"/>
    <w:rsid w:val="00A04F64"/>
    <w:rsid w:val="00A050AD"/>
    <w:rsid w:val="00A052C1"/>
    <w:rsid w:val="00A052FF"/>
    <w:rsid w:val="00A0535B"/>
    <w:rsid w:val="00A053C9"/>
    <w:rsid w:val="00A05613"/>
    <w:rsid w:val="00A05661"/>
    <w:rsid w:val="00A05728"/>
    <w:rsid w:val="00A057A0"/>
    <w:rsid w:val="00A05859"/>
    <w:rsid w:val="00A05A17"/>
    <w:rsid w:val="00A05CD0"/>
    <w:rsid w:val="00A05E9B"/>
    <w:rsid w:val="00A06103"/>
    <w:rsid w:val="00A06260"/>
    <w:rsid w:val="00A0634B"/>
    <w:rsid w:val="00A06425"/>
    <w:rsid w:val="00A0665D"/>
    <w:rsid w:val="00A066C6"/>
    <w:rsid w:val="00A0680C"/>
    <w:rsid w:val="00A06959"/>
    <w:rsid w:val="00A06BF3"/>
    <w:rsid w:val="00A06D09"/>
    <w:rsid w:val="00A06DC8"/>
    <w:rsid w:val="00A06DDD"/>
    <w:rsid w:val="00A06EB5"/>
    <w:rsid w:val="00A06F4C"/>
    <w:rsid w:val="00A073BD"/>
    <w:rsid w:val="00A073E4"/>
    <w:rsid w:val="00A07561"/>
    <w:rsid w:val="00A0756D"/>
    <w:rsid w:val="00A07684"/>
    <w:rsid w:val="00A078FF"/>
    <w:rsid w:val="00A07961"/>
    <w:rsid w:val="00A07C12"/>
    <w:rsid w:val="00A07D8D"/>
    <w:rsid w:val="00A100C9"/>
    <w:rsid w:val="00A101E7"/>
    <w:rsid w:val="00A1025F"/>
    <w:rsid w:val="00A106F6"/>
    <w:rsid w:val="00A10721"/>
    <w:rsid w:val="00A109DA"/>
    <w:rsid w:val="00A10A78"/>
    <w:rsid w:val="00A10AE4"/>
    <w:rsid w:val="00A10AF9"/>
    <w:rsid w:val="00A10B4D"/>
    <w:rsid w:val="00A10C5E"/>
    <w:rsid w:val="00A10E5F"/>
    <w:rsid w:val="00A110C4"/>
    <w:rsid w:val="00A111FD"/>
    <w:rsid w:val="00A112D0"/>
    <w:rsid w:val="00A1150D"/>
    <w:rsid w:val="00A1159C"/>
    <w:rsid w:val="00A11806"/>
    <w:rsid w:val="00A1191D"/>
    <w:rsid w:val="00A1197F"/>
    <w:rsid w:val="00A11A13"/>
    <w:rsid w:val="00A11AD7"/>
    <w:rsid w:val="00A11BD7"/>
    <w:rsid w:val="00A12100"/>
    <w:rsid w:val="00A12450"/>
    <w:rsid w:val="00A1245A"/>
    <w:rsid w:val="00A125E5"/>
    <w:rsid w:val="00A12625"/>
    <w:rsid w:val="00A12A34"/>
    <w:rsid w:val="00A12A65"/>
    <w:rsid w:val="00A12A94"/>
    <w:rsid w:val="00A12D20"/>
    <w:rsid w:val="00A12F32"/>
    <w:rsid w:val="00A12F61"/>
    <w:rsid w:val="00A1307B"/>
    <w:rsid w:val="00A13091"/>
    <w:rsid w:val="00A130DF"/>
    <w:rsid w:val="00A13226"/>
    <w:rsid w:val="00A1323D"/>
    <w:rsid w:val="00A13337"/>
    <w:rsid w:val="00A1355B"/>
    <w:rsid w:val="00A135F3"/>
    <w:rsid w:val="00A1362A"/>
    <w:rsid w:val="00A137DA"/>
    <w:rsid w:val="00A13927"/>
    <w:rsid w:val="00A1395E"/>
    <w:rsid w:val="00A13B43"/>
    <w:rsid w:val="00A13CB5"/>
    <w:rsid w:val="00A13D95"/>
    <w:rsid w:val="00A13E62"/>
    <w:rsid w:val="00A13EE2"/>
    <w:rsid w:val="00A13FC9"/>
    <w:rsid w:val="00A140BC"/>
    <w:rsid w:val="00A14210"/>
    <w:rsid w:val="00A14420"/>
    <w:rsid w:val="00A1480A"/>
    <w:rsid w:val="00A148D6"/>
    <w:rsid w:val="00A148DC"/>
    <w:rsid w:val="00A14A8C"/>
    <w:rsid w:val="00A14CBB"/>
    <w:rsid w:val="00A1508A"/>
    <w:rsid w:val="00A15176"/>
    <w:rsid w:val="00A151DD"/>
    <w:rsid w:val="00A15459"/>
    <w:rsid w:val="00A15B14"/>
    <w:rsid w:val="00A16019"/>
    <w:rsid w:val="00A161E9"/>
    <w:rsid w:val="00A1623C"/>
    <w:rsid w:val="00A16240"/>
    <w:rsid w:val="00A16311"/>
    <w:rsid w:val="00A1647C"/>
    <w:rsid w:val="00A1648A"/>
    <w:rsid w:val="00A16912"/>
    <w:rsid w:val="00A169AB"/>
    <w:rsid w:val="00A16B09"/>
    <w:rsid w:val="00A16B1B"/>
    <w:rsid w:val="00A16BFC"/>
    <w:rsid w:val="00A16C0F"/>
    <w:rsid w:val="00A16DC9"/>
    <w:rsid w:val="00A16F5B"/>
    <w:rsid w:val="00A16F8C"/>
    <w:rsid w:val="00A16F8E"/>
    <w:rsid w:val="00A17294"/>
    <w:rsid w:val="00A172E0"/>
    <w:rsid w:val="00A174E4"/>
    <w:rsid w:val="00A175A4"/>
    <w:rsid w:val="00A17649"/>
    <w:rsid w:val="00A17892"/>
    <w:rsid w:val="00A178D5"/>
    <w:rsid w:val="00A17A99"/>
    <w:rsid w:val="00A17C58"/>
    <w:rsid w:val="00A17E9F"/>
    <w:rsid w:val="00A17EFE"/>
    <w:rsid w:val="00A17F20"/>
    <w:rsid w:val="00A20114"/>
    <w:rsid w:val="00A20533"/>
    <w:rsid w:val="00A2064E"/>
    <w:rsid w:val="00A20802"/>
    <w:rsid w:val="00A20858"/>
    <w:rsid w:val="00A20ADA"/>
    <w:rsid w:val="00A20E4F"/>
    <w:rsid w:val="00A20FF5"/>
    <w:rsid w:val="00A210E5"/>
    <w:rsid w:val="00A21303"/>
    <w:rsid w:val="00A21528"/>
    <w:rsid w:val="00A21950"/>
    <w:rsid w:val="00A21B16"/>
    <w:rsid w:val="00A21E3D"/>
    <w:rsid w:val="00A21E5C"/>
    <w:rsid w:val="00A21E5E"/>
    <w:rsid w:val="00A21F92"/>
    <w:rsid w:val="00A22240"/>
    <w:rsid w:val="00A222D2"/>
    <w:rsid w:val="00A22369"/>
    <w:rsid w:val="00A22712"/>
    <w:rsid w:val="00A22790"/>
    <w:rsid w:val="00A2281C"/>
    <w:rsid w:val="00A22833"/>
    <w:rsid w:val="00A228FB"/>
    <w:rsid w:val="00A229EE"/>
    <w:rsid w:val="00A22F4D"/>
    <w:rsid w:val="00A232EA"/>
    <w:rsid w:val="00A23658"/>
    <w:rsid w:val="00A23764"/>
    <w:rsid w:val="00A23954"/>
    <w:rsid w:val="00A23AB3"/>
    <w:rsid w:val="00A23B26"/>
    <w:rsid w:val="00A23F5E"/>
    <w:rsid w:val="00A23FF6"/>
    <w:rsid w:val="00A24182"/>
    <w:rsid w:val="00A245FF"/>
    <w:rsid w:val="00A2469E"/>
    <w:rsid w:val="00A24B3C"/>
    <w:rsid w:val="00A24B71"/>
    <w:rsid w:val="00A24C78"/>
    <w:rsid w:val="00A24F0B"/>
    <w:rsid w:val="00A24F2A"/>
    <w:rsid w:val="00A251BD"/>
    <w:rsid w:val="00A252BF"/>
    <w:rsid w:val="00A255B7"/>
    <w:rsid w:val="00A25756"/>
    <w:rsid w:val="00A25823"/>
    <w:rsid w:val="00A258DB"/>
    <w:rsid w:val="00A258E5"/>
    <w:rsid w:val="00A259DD"/>
    <w:rsid w:val="00A25CDF"/>
    <w:rsid w:val="00A25D26"/>
    <w:rsid w:val="00A25E7D"/>
    <w:rsid w:val="00A25FBC"/>
    <w:rsid w:val="00A25FCA"/>
    <w:rsid w:val="00A26153"/>
    <w:rsid w:val="00A2638D"/>
    <w:rsid w:val="00A263E6"/>
    <w:rsid w:val="00A265BA"/>
    <w:rsid w:val="00A266FC"/>
    <w:rsid w:val="00A26702"/>
    <w:rsid w:val="00A26A3D"/>
    <w:rsid w:val="00A26B7B"/>
    <w:rsid w:val="00A26BD3"/>
    <w:rsid w:val="00A26D92"/>
    <w:rsid w:val="00A26F7F"/>
    <w:rsid w:val="00A27263"/>
    <w:rsid w:val="00A272B9"/>
    <w:rsid w:val="00A27304"/>
    <w:rsid w:val="00A2737B"/>
    <w:rsid w:val="00A273D5"/>
    <w:rsid w:val="00A273F3"/>
    <w:rsid w:val="00A27542"/>
    <w:rsid w:val="00A27708"/>
    <w:rsid w:val="00A2782B"/>
    <w:rsid w:val="00A27998"/>
    <w:rsid w:val="00A279B7"/>
    <w:rsid w:val="00A279DA"/>
    <w:rsid w:val="00A27C6D"/>
    <w:rsid w:val="00A27D0A"/>
    <w:rsid w:val="00A27D48"/>
    <w:rsid w:val="00A27DFD"/>
    <w:rsid w:val="00A27EB2"/>
    <w:rsid w:val="00A27F70"/>
    <w:rsid w:val="00A3005A"/>
    <w:rsid w:val="00A30181"/>
    <w:rsid w:val="00A3054B"/>
    <w:rsid w:val="00A30648"/>
    <w:rsid w:val="00A307BA"/>
    <w:rsid w:val="00A30839"/>
    <w:rsid w:val="00A30845"/>
    <w:rsid w:val="00A30917"/>
    <w:rsid w:val="00A30AAC"/>
    <w:rsid w:val="00A30BD5"/>
    <w:rsid w:val="00A30F81"/>
    <w:rsid w:val="00A30F92"/>
    <w:rsid w:val="00A3108E"/>
    <w:rsid w:val="00A31266"/>
    <w:rsid w:val="00A31309"/>
    <w:rsid w:val="00A317B1"/>
    <w:rsid w:val="00A3199F"/>
    <w:rsid w:val="00A31A5B"/>
    <w:rsid w:val="00A31B6F"/>
    <w:rsid w:val="00A31C74"/>
    <w:rsid w:val="00A31D3B"/>
    <w:rsid w:val="00A31E75"/>
    <w:rsid w:val="00A31EE8"/>
    <w:rsid w:val="00A3210F"/>
    <w:rsid w:val="00A322E7"/>
    <w:rsid w:val="00A322EA"/>
    <w:rsid w:val="00A323BC"/>
    <w:rsid w:val="00A32463"/>
    <w:rsid w:val="00A3246C"/>
    <w:rsid w:val="00A325B4"/>
    <w:rsid w:val="00A328C9"/>
    <w:rsid w:val="00A3297B"/>
    <w:rsid w:val="00A32986"/>
    <w:rsid w:val="00A329F4"/>
    <w:rsid w:val="00A32B22"/>
    <w:rsid w:val="00A32B28"/>
    <w:rsid w:val="00A32B88"/>
    <w:rsid w:val="00A32FD2"/>
    <w:rsid w:val="00A33140"/>
    <w:rsid w:val="00A331B0"/>
    <w:rsid w:val="00A331DF"/>
    <w:rsid w:val="00A334BE"/>
    <w:rsid w:val="00A33611"/>
    <w:rsid w:val="00A336B6"/>
    <w:rsid w:val="00A33755"/>
    <w:rsid w:val="00A3394D"/>
    <w:rsid w:val="00A339D5"/>
    <w:rsid w:val="00A33AD6"/>
    <w:rsid w:val="00A33AE2"/>
    <w:rsid w:val="00A33B91"/>
    <w:rsid w:val="00A340BA"/>
    <w:rsid w:val="00A34155"/>
    <w:rsid w:val="00A34162"/>
    <w:rsid w:val="00A3426F"/>
    <w:rsid w:val="00A344E7"/>
    <w:rsid w:val="00A344FE"/>
    <w:rsid w:val="00A34601"/>
    <w:rsid w:val="00A3464F"/>
    <w:rsid w:val="00A3480E"/>
    <w:rsid w:val="00A349D5"/>
    <w:rsid w:val="00A349F5"/>
    <w:rsid w:val="00A34A30"/>
    <w:rsid w:val="00A34D46"/>
    <w:rsid w:val="00A34D70"/>
    <w:rsid w:val="00A34DB0"/>
    <w:rsid w:val="00A34FD2"/>
    <w:rsid w:val="00A3507B"/>
    <w:rsid w:val="00A35253"/>
    <w:rsid w:val="00A35379"/>
    <w:rsid w:val="00A353BD"/>
    <w:rsid w:val="00A35409"/>
    <w:rsid w:val="00A35954"/>
    <w:rsid w:val="00A35AA9"/>
    <w:rsid w:val="00A35B1B"/>
    <w:rsid w:val="00A35BB3"/>
    <w:rsid w:val="00A35DC9"/>
    <w:rsid w:val="00A35ED7"/>
    <w:rsid w:val="00A35FFD"/>
    <w:rsid w:val="00A36008"/>
    <w:rsid w:val="00A360F6"/>
    <w:rsid w:val="00A36171"/>
    <w:rsid w:val="00A3639D"/>
    <w:rsid w:val="00A36624"/>
    <w:rsid w:val="00A3663C"/>
    <w:rsid w:val="00A366EC"/>
    <w:rsid w:val="00A367DD"/>
    <w:rsid w:val="00A36B4F"/>
    <w:rsid w:val="00A36C89"/>
    <w:rsid w:val="00A36CD2"/>
    <w:rsid w:val="00A37000"/>
    <w:rsid w:val="00A370F7"/>
    <w:rsid w:val="00A37180"/>
    <w:rsid w:val="00A3719A"/>
    <w:rsid w:val="00A372A2"/>
    <w:rsid w:val="00A37402"/>
    <w:rsid w:val="00A37560"/>
    <w:rsid w:val="00A3762E"/>
    <w:rsid w:val="00A37667"/>
    <w:rsid w:val="00A376D7"/>
    <w:rsid w:val="00A379B9"/>
    <w:rsid w:val="00A37A19"/>
    <w:rsid w:val="00A37A2F"/>
    <w:rsid w:val="00A37D4C"/>
    <w:rsid w:val="00A37DEF"/>
    <w:rsid w:val="00A37E68"/>
    <w:rsid w:val="00A37E9C"/>
    <w:rsid w:val="00A40050"/>
    <w:rsid w:val="00A40159"/>
    <w:rsid w:val="00A40173"/>
    <w:rsid w:val="00A40234"/>
    <w:rsid w:val="00A40506"/>
    <w:rsid w:val="00A40594"/>
    <w:rsid w:val="00A4086B"/>
    <w:rsid w:val="00A40A45"/>
    <w:rsid w:val="00A40A8C"/>
    <w:rsid w:val="00A40C07"/>
    <w:rsid w:val="00A40D91"/>
    <w:rsid w:val="00A40E60"/>
    <w:rsid w:val="00A410D1"/>
    <w:rsid w:val="00A4117D"/>
    <w:rsid w:val="00A4120A"/>
    <w:rsid w:val="00A41311"/>
    <w:rsid w:val="00A41387"/>
    <w:rsid w:val="00A41495"/>
    <w:rsid w:val="00A41570"/>
    <w:rsid w:val="00A415D6"/>
    <w:rsid w:val="00A417E4"/>
    <w:rsid w:val="00A418D9"/>
    <w:rsid w:val="00A4192D"/>
    <w:rsid w:val="00A4195C"/>
    <w:rsid w:val="00A41A60"/>
    <w:rsid w:val="00A41A7F"/>
    <w:rsid w:val="00A41AB1"/>
    <w:rsid w:val="00A41AC3"/>
    <w:rsid w:val="00A41B56"/>
    <w:rsid w:val="00A41B78"/>
    <w:rsid w:val="00A41C35"/>
    <w:rsid w:val="00A41F55"/>
    <w:rsid w:val="00A420EC"/>
    <w:rsid w:val="00A4218A"/>
    <w:rsid w:val="00A42499"/>
    <w:rsid w:val="00A425D3"/>
    <w:rsid w:val="00A427F2"/>
    <w:rsid w:val="00A4281C"/>
    <w:rsid w:val="00A42A22"/>
    <w:rsid w:val="00A42ADE"/>
    <w:rsid w:val="00A42D20"/>
    <w:rsid w:val="00A42D61"/>
    <w:rsid w:val="00A42D68"/>
    <w:rsid w:val="00A42FAA"/>
    <w:rsid w:val="00A43172"/>
    <w:rsid w:val="00A43326"/>
    <w:rsid w:val="00A43505"/>
    <w:rsid w:val="00A435DE"/>
    <w:rsid w:val="00A43624"/>
    <w:rsid w:val="00A438D7"/>
    <w:rsid w:val="00A43961"/>
    <w:rsid w:val="00A44102"/>
    <w:rsid w:val="00A44123"/>
    <w:rsid w:val="00A44133"/>
    <w:rsid w:val="00A441C7"/>
    <w:rsid w:val="00A442F3"/>
    <w:rsid w:val="00A4435F"/>
    <w:rsid w:val="00A4470D"/>
    <w:rsid w:val="00A44A92"/>
    <w:rsid w:val="00A44B63"/>
    <w:rsid w:val="00A44E87"/>
    <w:rsid w:val="00A44EB7"/>
    <w:rsid w:val="00A452A1"/>
    <w:rsid w:val="00A4550F"/>
    <w:rsid w:val="00A45586"/>
    <w:rsid w:val="00A4571B"/>
    <w:rsid w:val="00A4586D"/>
    <w:rsid w:val="00A458EF"/>
    <w:rsid w:val="00A45CBC"/>
    <w:rsid w:val="00A4621A"/>
    <w:rsid w:val="00A46426"/>
    <w:rsid w:val="00A4662E"/>
    <w:rsid w:val="00A46650"/>
    <w:rsid w:val="00A466DC"/>
    <w:rsid w:val="00A46760"/>
    <w:rsid w:val="00A46B29"/>
    <w:rsid w:val="00A46B95"/>
    <w:rsid w:val="00A4704E"/>
    <w:rsid w:val="00A472A4"/>
    <w:rsid w:val="00A47376"/>
    <w:rsid w:val="00A473DE"/>
    <w:rsid w:val="00A47449"/>
    <w:rsid w:val="00A474B7"/>
    <w:rsid w:val="00A474C2"/>
    <w:rsid w:val="00A4762D"/>
    <w:rsid w:val="00A476F0"/>
    <w:rsid w:val="00A4799A"/>
    <w:rsid w:val="00A47AA8"/>
    <w:rsid w:val="00A47B2A"/>
    <w:rsid w:val="00A47D22"/>
    <w:rsid w:val="00A47D73"/>
    <w:rsid w:val="00A47DBC"/>
    <w:rsid w:val="00A47E19"/>
    <w:rsid w:val="00A502A7"/>
    <w:rsid w:val="00A5074A"/>
    <w:rsid w:val="00A507A5"/>
    <w:rsid w:val="00A507D5"/>
    <w:rsid w:val="00A508D2"/>
    <w:rsid w:val="00A50A9A"/>
    <w:rsid w:val="00A50BC7"/>
    <w:rsid w:val="00A50D6A"/>
    <w:rsid w:val="00A50DE4"/>
    <w:rsid w:val="00A51151"/>
    <w:rsid w:val="00A516A9"/>
    <w:rsid w:val="00A516AE"/>
    <w:rsid w:val="00A518E9"/>
    <w:rsid w:val="00A518FE"/>
    <w:rsid w:val="00A519E9"/>
    <w:rsid w:val="00A51CD2"/>
    <w:rsid w:val="00A51D76"/>
    <w:rsid w:val="00A51FD5"/>
    <w:rsid w:val="00A52002"/>
    <w:rsid w:val="00A5206C"/>
    <w:rsid w:val="00A520CD"/>
    <w:rsid w:val="00A5214B"/>
    <w:rsid w:val="00A5222E"/>
    <w:rsid w:val="00A52479"/>
    <w:rsid w:val="00A524F6"/>
    <w:rsid w:val="00A52637"/>
    <w:rsid w:val="00A52726"/>
    <w:rsid w:val="00A5275A"/>
    <w:rsid w:val="00A52897"/>
    <w:rsid w:val="00A52B7E"/>
    <w:rsid w:val="00A52DBA"/>
    <w:rsid w:val="00A530B9"/>
    <w:rsid w:val="00A533CC"/>
    <w:rsid w:val="00A5349F"/>
    <w:rsid w:val="00A534F5"/>
    <w:rsid w:val="00A53925"/>
    <w:rsid w:val="00A53AE6"/>
    <w:rsid w:val="00A53E60"/>
    <w:rsid w:val="00A54304"/>
    <w:rsid w:val="00A543A1"/>
    <w:rsid w:val="00A548A2"/>
    <w:rsid w:val="00A54996"/>
    <w:rsid w:val="00A54A89"/>
    <w:rsid w:val="00A54D6F"/>
    <w:rsid w:val="00A54D95"/>
    <w:rsid w:val="00A54E2C"/>
    <w:rsid w:val="00A54F02"/>
    <w:rsid w:val="00A54F40"/>
    <w:rsid w:val="00A54F67"/>
    <w:rsid w:val="00A54FB7"/>
    <w:rsid w:val="00A5510D"/>
    <w:rsid w:val="00A551DF"/>
    <w:rsid w:val="00A55731"/>
    <w:rsid w:val="00A55890"/>
    <w:rsid w:val="00A5593D"/>
    <w:rsid w:val="00A55ABD"/>
    <w:rsid w:val="00A55ADC"/>
    <w:rsid w:val="00A55B8E"/>
    <w:rsid w:val="00A55C1E"/>
    <w:rsid w:val="00A55C65"/>
    <w:rsid w:val="00A55CBF"/>
    <w:rsid w:val="00A55F79"/>
    <w:rsid w:val="00A563B7"/>
    <w:rsid w:val="00A56463"/>
    <w:rsid w:val="00A565A7"/>
    <w:rsid w:val="00A5660B"/>
    <w:rsid w:val="00A56842"/>
    <w:rsid w:val="00A56AF7"/>
    <w:rsid w:val="00A56BB1"/>
    <w:rsid w:val="00A56CD1"/>
    <w:rsid w:val="00A56ED9"/>
    <w:rsid w:val="00A56FC8"/>
    <w:rsid w:val="00A56FD4"/>
    <w:rsid w:val="00A57307"/>
    <w:rsid w:val="00A57537"/>
    <w:rsid w:val="00A5759D"/>
    <w:rsid w:val="00A57797"/>
    <w:rsid w:val="00A5781B"/>
    <w:rsid w:val="00A57A74"/>
    <w:rsid w:val="00A57DAB"/>
    <w:rsid w:val="00A60266"/>
    <w:rsid w:val="00A6029A"/>
    <w:rsid w:val="00A603AE"/>
    <w:rsid w:val="00A60426"/>
    <w:rsid w:val="00A6049F"/>
    <w:rsid w:val="00A605EE"/>
    <w:rsid w:val="00A60796"/>
    <w:rsid w:val="00A607F5"/>
    <w:rsid w:val="00A608E0"/>
    <w:rsid w:val="00A6094B"/>
    <w:rsid w:val="00A60A1E"/>
    <w:rsid w:val="00A60D77"/>
    <w:rsid w:val="00A60FE3"/>
    <w:rsid w:val="00A61072"/>
    <w:rsid w:val="00A61146"/>
    <w:rsid w:val="00A611B9"/>
    <w:rsid w:val="00A6139F"/>
    <w:rsid w:val="00A61430"/>
    <w:rsid w:val="00A61447"/>
    <w:rsid w:val="00A614F3"/>
    <w:rsid w:val="00A61505"/>
    <w:rsid w:val="00A617A2"/>
    <w:rsid w:val="00A618BD"/>
    <w:rsid w:val="00A6196F"/>
    <w:rsid w:val="00A61BEC"/>
    <w:rsid w:val="00A61DA0"/>
    <w:rsid w:val="00A61E08"/>
    <w:rsid w:val="00A61E1A"/>
    <w:rsid w:val="00A61EC4"/>
    <w:rsid w:val="00A62093"/>
    <w:rsid w:val="00A620E5"/>
    <w:rsid w:val="00A6219A"/>
    <w:rsid w:val="00A623A1"/>
    <w:rsid w:val="00A6266A"/>
    <w:rsid w:val="00A6270D"/>
    <w:rsid w:val="00A6270F"/>
    <w:rsid w:val="00A62737"/>
    <w:rsid w:val="00A62A5A"/>
    <w:rsid w:val="00A62C4D"/>
    <w:rsid w:val="00A62D0F"/>
    <w:rsid w:val="00A62D52"/>
    <w:rsid w:val="00A62D8D"/>
    <w:rsid w:val="00A62E84"/>
    <w:rsid w:val="00A62F0E"/>
    <w:rsid w:val="00A63291"/>
    <w:rsid w:val="00A63302"/>
    <w:rsid w:val="00A633D2"/>
    <w:rsid w:val="00A634A3"/>
    <w:rsid w:val="00A63518"/>
    <w:rsid w:val="00A635C9"/>
    <w:rsid w:val="00A6369E"/>
    <w:rsid w:val="00A636B2"/>
    <w:rsid w:val="00A63784"/>
    <w:rsid w:val="00A63967"/>
    <w:rsid w:val="00A639E9"/>
    <w:rsid w:val="00A63A32"/>
    <w:rsid w:val="00A63BAF"/>
    <w:rsid w:val="00A63BEB"/>
    <w:rsid w:val="00A63DB3"/>
    <w:rsid w:val="00A63E70"/>
    <w:rsid w:val="00A63EA9"/>
    <w:rsid w:val="00A63EF9"/>
    <w:rsid w:val="00A63F04"/>
    <w:rsid w:val="00A63F9D"/>
    <w:rsid w:val="00A642F7"/>
    <w:rsid w:val="00A64487"/>
    <w:rsid w:val="00A6470C"/>
    <w:rsid w:val="00A6492F"/>
    <w:rsid w:val="00A649BD"/>
    <w:rsid w:val="00A649C1"/>
    <w:rsid w:val="00A64B0F"/>
    <w:rsid w:val="00A64BF8"/>
    <w:rsid w:val="00A64DCB"/>
    <w:rsid w:val="00A64E33"/>
    <w:rsid w:val="00A64F6A"/>
    <w:rsid w:val="00A65149"/>
    <w:rsid w:val="00A653D5"/>
    <w:rsid w:val="00A6558F"/>
    <w:rsid w:val="00A6573B"/>
    <w:rsid w:val="00A657C4"/>
    <w:rsid w:val="00A65B38"/>
    <w:rsid w:val="00A65B5A"/>
    <w:rsid w:val="00A65BF6"/>
    <w:rsid w:val="00A65E99"/>
    <w:rsid w:val="00A6608E"/>
    <w:rsid w:val="00A66170"/>
    <w:rsid w:val="00A662FB"/>
    <w:rsid w:val="00A6639F"/>
    <w:rsid w:val="00A664C5"/>
    <w:rsid w:val="00A66526"/>
    <w:rsid w:val="00A6674A"/>
    <w:rsid w:val="00A669B7"/>
    <w:rsid w:val="00A66A18"/>
    <w:rsid w:val="00A66B6D"/>
    <w:rsid w:val="00A66C6D"/>
    <w:rsid w:val="00A66E5D"/>
    <w:rsid w:val="00A66F35"/>
    <w:rsid w:val="00A6704E"/>
    <w:rsid w:val="00A6717C"/>
    <w:rsid w:val="00A67355"/>
    <w:rsid w:val="00A6760B"/>
    <w:rsid w:val="00A677EC"/>
    <w:rsid w:val="00A67904"/>
    <w:rsid w:val="00A67AEC"/>
    <w:rsid w:val="00A67D2B"/>
    <w:rsid w:val="00A67DBC"/>
    <w:rsid w:val="00A67FA0"/>
    <w:rsid w:val="00A7000B"/>
    <w:rsid w:val="00A701D0"/>
    <w:rsid w:val="00A70377"/>
    <w:rsid w:val="00A7038B"/>
    <w:rsid w:val="00A70467"/>
    <w:rsid w:val="00A705DA"/>
    <w:rsid w:val="00A706C4"/>
    <w:rsid w:val="00A70707"/>
    <w:rsid w:val="00A707E7"/>
    <w:rsid w:val="00A7081A"/>
    <w:rsid w:val="00A708BC"/>
    <w:rsid w:val="00A70994"/>
    <w:rsid w:val="00A70B8B"/>
    <w:rsid w:val="00A70BC8"/>
    <w:rsid w:val="00A70C6D"/>
    <w:rsid w:val="00A70D00"/>
    <w:rsid w:val="00A70D6B"/>
    <w:rsid w:val="00A70E31"/>
    <w:rsid w:val="00A713FB"/>
    <w:rsid w:val="00A71524"/>
    <w:rsid w:val="00A717C8"/>
    <w:rsid w:val="00A71816"/>
    <w:rsid w:val="00A71900"/>
    <w:rsid w:val="00A719B6"/>
    <w:rsid w:val="00A71BB0"/>
    <w:rsid w:val="00A71C9A"/>
    <w:rsid w:val="00A71E50"/>
    <w:rsid w:val="00A7225D"/>
    <w:rsid w:val="00A72341"/>
    <w:rsid w:val="00A72360"/>
    <w:rsid w:val="00A7246C"/>
    <w:rsid w:val="00A725D6"/>
    <w:rsid w:val="00A72607"/>
    <w:rsid w:val="00A72855"/>
    <w:rsid w:val="00A729D4"/>
    <w:rsid w:val="00A72A6A"/>
    <w:rsid w:val="00A72A7C"/>
    <w:rsid w:val="00A72C10"/>
    <w:rsid w:val="00A72C30"/>
    <w:rsid w:val="00A72C8B"/>
    <w:rsid w:val="00A72CE2"/>
    <w:rsid w:val="00A72D8A"/>
    <w:rsid w:val="00A72EC7"/>
    <w:rsid w:val="00A730BC"/>
    <w:rsid w:val="00A73103"/>
    <w:rsid w:val="00A73263"/>
    <w:rsid w:val="00A7331A"/>
    <w:rsid w:val="00A734B5"/>
    <w:rsid w:val="00A735BD"/>
    <w:rsid w:val="00A7385C"/>
    <w:rsid w:val="00A73BA0"/>
    <w:rsid w:val="00A73CC1"/>
    <w:rsid w:val="00A73D4C"/>
    <w:rsid w:val="00A73E50"/>
    <w:rsid w:val="00A73EB3"/>
    <w:rsid w:val="00A73ECD"/>
    <w:rsid w:val="00A73EDE"/>
    <w:rsid w:val="00A73F1C"/>
    <w:rsid w:val="00A740E0"/>
    <w:rsid w:val="00A742E4"/>
    <w:rsid w:val="00A744C3"/>
    <w:rsid w:val="00A74515"/>
    <w:rsid w:val="00A7462F"/>
    <w:rsid w:val="00A74638"/>
    <w:rsid w:val="00A7467C"/>
    <w:rsid w:val="00A7470E"/>
    <w:rsid w:val="00A74769"/>
    <w:rsid w:val="00A74953"/>
    <w:rsid w:val="00A7497F"/>
    <w:rsid w:val="00A74C1E"/>
    <w:rsid w:val="00A74C26"/>
    <w:rsid w:val="00A74C86"/>
    <w:rsid w:val="00A74CDF"/>
    <w:rsid w:val="00A74D70"/>
    <w:rsid w:val="00A74DCA"/>
    <w:rsid w:val="00A74DDB"/>
    <w:rsid w:val="00A74DED"/>
    <w:rsid w:val="00A74E97"/>
    <w:rsid w:val="00A753D8"/>
    <w:rsid w:val="00A75482"/>
    <w:rsid w:val="00A75724"/>
    <w:rsid w:val="00A758C8"/>
    <w:rsid w:val="00A7595C"/>
    <w:rsid w:val="00A75B95"/>
    <w:rsid w:val="00A75D0E"/>
    <w:rsid w:val="00A75D19"/>
    <w:rsid w:val="00A76125"/>
    <w:rsid w:val="00A761BF"/>
    <w:rsid w:val="00A76219"/>
    <w:rsid w:val="00A76308"/>
    <w:rsid w:val="00A765C3"/>
    <w:rsid w:val="00A76686"/>
    <w:rsid w:val="00A767E1"/>
    <w:rsid w:val="00A76808"/>
    <w:rsid w:val="00A7684E"/>
    <w:rsid w:val="00A76B2D"/>
    <w:rsid w:val="00A76CA2"/>
    <w:rsid w:val="00A76F72"/>
    <w:rsid w:val="00A76FA0"/>
    <w:rsid w:val="00A76FC1"/>
    <w:rsid w:val="00A7709E"/>
    <w:rsid w:val="00A7721C"/>
    <w:rsid w:val="00A773E9"/>
    <w:rsid w:val="00A77650"/>
    <w:rsid w:val="00A777C0"/>
    <w:rsid w:val="00A77858"/>
    <w:rsid w:val="00A778A9"/>
    <w:rsid w:val="00A77942"/>
    <w:rsid w:val="00A77A2C"/>
    <w:rsid w:val="00A77A5E"/>
    <w:rsid w:val="00A77A7F"/>
    <w:rsid w:val="00A77B2D"/>
    <w:rsid w:val="00A77BB2"/>
    <w:rsid w:val="00A77DAA"/>
    <w:rsid w:val="00A800B6"/>
    <w:rsid w:val="00A80128"/>
    <w:rsid w:val="00A801BB"/>
    <w:rsid w:val="00A80229"/>
    <w:rsid w:val="00A80582"/>
    <w:rsid w:val="00A805F6"/>
    <w:rsid w:val="00A80620"/>
    <w:rsid w:val="00A80899"/>
    <w:rsid w:val="00A80927"/>
    <w:rsid w:val="00A809FA"/>
    <w:rsid w:val="00A80A73"/>
    <w:rsid w:val="00A80A79"/>
    <w:rsid w:val="00A80AC4"/>
    <w:rsid w:val="00A80C5B"/>
    <w:rsid w:val="00A80D69"/>
    <w:rsid w:val="00A81252"/>
    <w:rsid w:val="00A812BD"/>
    <w:rsid w:val="00A8172B"/>
    <w:rsid w:val="00A8183D"/>
    <w:rsid w:val="00A81A28"/>
    <w:rsid w:val="00A81CBF"/>
    <w:rsid w:val="00A81FA4"/>
    <w:rsid w:val="00A81FFA"/>
    <w:rsid w:val="00A8228D"/>
    <w:rsid w:val="00A822E7"/>
    <w:rsid w:val="00A8230A"/>
    <w:rsid w:val="00A8246F"/>
    <w:rsid w:val="00A826A7"/>
    <w:rsid w:val="00A8277C"/>
    <w:rsid w:val="00A829E6"/>
    <w:rsid w:val="00A82F8D"/>
    <w:rsid w:val="00A83131"/>
    <w:rsid w:val="00A831E7"/>
    <w:rsid w:val="00A8345A"/>
    <w:rsid w:val="00A834D4"/>
    <w:rsid w:val="00A83554"/>
    <w:rsid w:val="00A8357D"/>
    <w:rsid w:val="00A8360A"/>
    <w:rsid w:val="00A8395B"/>
    <w:rsid w:val="00A83B52"/>
    <w:rsid w:val="00A83D42"/>
    <w:rsid w:val="00A83DA9"/>
    <w:rsid w:val="00A84150"/>
    <w:rsid w:val="00A841DC"/>
    <w:rsid w:val="00A8424E"/>
    <w:rsid w:val="00A84562"/>
    <w:rsid w:val="00A845B1"/>
    <w:rsid w:val="00A8488F"/>
    <w:rsid w:val="00A8495B"/>
    <w:rsid w:val="00A84B84"/>
    <w:rsid w:val="00A84D20"/>
    <w:rsid w:val="00A84F45"/>
    <w:rsid w:val="00A84FA1"/>
    <w:rsid w:val="00A85030"/>
    <w:rsid w:val="00A8517C"/>
    <w:rsid w:val="00A8523A"/>
    <w:rsid w:val="00A852D5"/>
    <w:rsid w:val="00A854DB"/>
    <w:rsid w:val="00A8569F"/>
    <w:rsid w:val="00A85793"/>
    <w:rsid w:val="00A857E4"/>
    <w:rsid w:val="00A85872"/>
    <w:rsid w:val="00A85918"/>
    <w:rsid w:val="00A85BE8"/>
    <w:rsid w:val="00A85CDE"/>
    <w:rsid w:val="00A85E0D"/>
    <w:rsid w:val="00A85E88"/>
    <w:rsid w:val="00A85F19"/>
    <w:rsid w:val="00A8607D"/>
    <w:rsid w:val="00A860A0"/>
    <w:rsid w:val="00A860A9"/>
    <w:rsid w:val="00A860E6"/>
    <w:rsid w:val="00A864D6"/>
    <w:rsid w:val="00A86777"/>
    <w:rsid w:val="00A869E9"/>
    <w:rsid w:val="00A86D57"/>
    <w:rsid w:val="00A86F41"/>
    <w:rsid w:val="00A87168"/>
    <w:rsid w:val="00A87187"/>
    <w:rsid w:val="00A87208"/>
    <w:rsid w:val="00A87616"/>
    <w:rsid w:val="00A87841"/>
    <w:rsid w:val="00A87898"/>
    <w:rsid w:val="00A87A11"/>
    <w:rsid w:val="00A87B2E"/>
    <w:rsid w:val="00A87BDB"/>
    <w:rsid w:val="00A87EFF"/>
    <w:rsid w:val="00A900BC"/>
    <w:rsid w:val="00A900D6"/>
    <w:rsid w:val="00A903F8"/>
    <w:rsid w:val="00A90692"/>
    <w:rsid w:val="00A90803"/>
    <w:rsid w:val="00A90866"/>
    <w:rsid w:val="00A90A95"/>
    <w:rsid w:val="00A90C21"/>
    <w:rsid w:val="00A90E58"/>
    <w:rsid w:val="00A90F82"/>
    <w:rsid w:val="00A91010"/>
    <w:rsid w:val="00A91037"/>
    <w:rsid w:val="00A91114"/>
    <w:rsid w:val="00A916B3"/>
    <w:rsid w:val="00A9190B"/>
    <w:rsid w:val="00A9194E"/>
    <w:rsid w:val="00A919B9"/>
    <w:rsid w:val="00A91C1F"/>
    <w:rsid w:val="00A91E40"/>
    <w:rsid w:val="00A91F3F"/>
    <w:rsid w:val="00A91FD4"/>
    <w:rsid w:val="00A9208D"/>
    <w:rsid w:val="00A922E5"/>
    <w:rsid w:val="00A923D1"/>
    <w:rsid w:val="00A92540"/>
    <w:rsid w:val="00A925D7"/>
    <w:rsid w:val="00A92905"/>
    <w:rsid w:val="00A92B1F"/>
    <w:rsid w:val="00A92B2B"/>
    <w:rsid w:val="00A92B43"/>
    <w:rsid w:val="00A92CF3"/>
    <w:rsid w:val="00A92DE2"/>
    <w:rsid w:val="00A92F66"/>
    <w:rsid w:val="00A9305A"/>
    <w:rsid w:val="00A932B3"/>
    <w:rsid w:val="00A93802"/>
    <w:rsid w:val="00A93B27"/>
    <w:rsid w:val="00A93D28"/>
    <w:rsid w:val="00A93DAB"/>
    <w:rsid w:val="00A93FF6"/>
    <w:rsid w:val="00A94108"/>
    <w:rsid w:val="00A94112"/>
    <w:rsid w:val="00A94215"/>
    <w:rsid w:val="00A942B1"/>
    <w:rsid w:val="00A94551"/>
    <w:rsid w:val="00A94640"/>
    <w:rsid w:val="00A9464C"/>
    <w:rsid w:val="00A946BB"/>
    <w:rsid w:val="00A947C7"/>
    <w:rsid w:val="00A94906"/>
    <w:rsid w:val="00A949AF"/>
    <w:rsid w:val="00A94B0F"/>
    <w:rsid w:val="00A94D1B"/>
    <w:rsid w:val="00A94EC3"/>
    <w:rsid w:val="00A94F39"/>
    <w:rsid w:val="00A94FAB"/>
    <w:rsid w:val="00A95156"/>
    <w:rsid w:val="00A95248"/>
    <w:rsid w:val="00A953DB"/>
    <w:rsid w:val="00A95414"/>
    <w:rsid w:val="00A954D8"/>
    <w:rsid w:val="00A95524"/>
    <w:rsid w:val="00A957A0"/>
    <w:rsid w:val="00A958F0"/>
    <w:rsid w:val="00A9592F"/>
    <w:rsid w:val="00A959E0"/>
    <w:rsid w:val="00A95A7E"/>
    <w:rsid w:val="00A95CE7"/>
    <w:rsid w:val="00A95D66"/>
    <w:rsid w:val="00A95DD3"/>
    <w:rsid w:val="00A95FC8"/>
    <w:rsid w:val="00A963C7"/>
    <w:rsid w:val="00A96415"/>
    <w:rsid w:val="00A964CC"/>
    <w:rsid w:val="00A969BF"/>
    <w:rsid w:val="00A96A01"/>
    <w:rsid w:val="00A96C88"/>
    <w:rsid w:val="00A96F0A"/>
    <w:rsid w:val="00A96F9C"/>
    <w:rsid w:val="00A9709E"/>
    <w:rsid w:val="00A9712E"/>
    <w:rsid w:val="00A97179"/>
    <w:rsid w:val="00A97231"/>
    <w:rsid w:val="00A9734E"/>
    <w:rsid w:val="00A973D8"/>
    <w:rsid w:val="00A9752D"/>
    <w:rsid w:val="00A97676"/>
    <w:rsid w:val="00A97B12"/>
    <w:rsid w:val="00A97C09"/>
    <w:rsid w:val="00A97D34"/>
    <w:rsid w:val="00A97D45"/>
    <w:rsid w:val="00A97EBA"/>
    <w:rsid w:val="00AA0093"/>
    <w:rsid w:val="00AA014D"/>
    <w:rsid w:val="00AA02B6"/>
    <w:rsid w:val="00AA04AF"/>
    <w:rsid w:val="00AA067F"/>
    <w:rsid w:val="00AA08EB"/>
    <w:rsid w:val="00AA0AA7"/>
    <w:rsid w:val="00AA0D62"/>
    <w:rsid w:val="00AA0DFC"/>
    <w:rsid w:val="00AA0EA0"/>
    <w:rsid w:val="00AA1123"/>
    <w:rsid w:val="00AA134B"/>
    <w:rsid w:val="00AA13A9"/>
    <w:rsid w:val="00AA13B1"/>
    <w:rsid w:val="00AA13CF"/>
    <w:rsid w:val="00AA1562"/>
    <w:rsid w:val="00AA17B5"/>
    <w:rsid w:val="00AA1AC8"/>
    <w:rsid w:val="00AA202B"/>
    <w:rsid w:val="00AA202C"/>
    <w:rsid w:val="00AA21E6"/>
    <w:rsid w:val="00AA2369"/>
    <w:rsid w:val="00AA243E"/>
    <w:rsid w:val="00AA271F"/>
    <w:rsid w:val="00AA2B66"/>
    <w:rsid w:val="00AA2C14"/>
    <w:rsid w:val="00AA2CE3"/>
    <w:rsid w:val="00AA2CF3"/>
    <w:rsid w:val="00AA2D14"/>
    <w:rsid w:val="00AA2FF8"/>
    <w:rsid w:val="00AA3079"/>
    <w:rsid w:val="00AA3121"/>
    <w:rsid w:val="00AA3432"/>
    <w:rsid w:val="00AA36B2"/>
    <w:rsid w:val="00AA3825"/>
    <w:rsid w:val="00AA3BE0"/>
    <w:rsid w:val="00AA3D25"/>
    <w:rsid w:val="00AA3DA6"/>
    <w:rsid w:val="00AA3FAB"/>
    <w:rsid w:val="00AA4117"/>
    <w:rsid w:val="00AA424A"/>
    <w:rsid w:val="00AA4297"/>
    <w:rsid w:val="00AA43F9"/>
    <w:rsid w:val="00AA45A4"/>
    <w:rsid w:val="00AA45E8"/>
    <w:rsid w:val="00AA47D8"/>
    <w:rsid w:val="00AA4852"/>
    <w:rsid w:val="00AA49C8"/>
    <w:rsid w:val="00AA4A43"/>
    <w:rsid w:val="00AA4D46"/>
    <w:rsid w:val="00AA4DC3"/>
    <w:rsid w:val="00AA5195"/>
    <w:rsid w:val="00AA5238"/>
    <w:rsid w:val="00AA5249"/>
    <w:rsid w:val="00AA531E"/>
    <w:rsid w:val="00AA5356"/>
    <w:rsid w:val="00AA53CF"/>
    <w:rsid w:val="00AA583E"/>
    <w:rsid w:val="00AA599A"/>
    <w:rsid w:val="00AA5C9C"/>
    <w:rsid w:val="00AA5CF5"/>
    <w:rsid w:val="00AA5DFA"/>
    <w:rsid w:val="00AA601B"/>
    <w:rsid w:val="00AA61B9"/>
    <w:rsid w:val="00AA6600"/>
    <w:rsid w:val="00AA687B"/>
    <w:rsid w:val="00AA68F0"/>
    <w:rsid w:val="00AA696F"/>
    <w:rsid w:val="00AA69B2"/>
    <w:rsid w:val="00AA6A56"/>
    <w:rsid w:val="00AA6AF1"/>
    <w:rsid w:val="00AA6AFC"/>
    <w:rsid w:val="00AA6BEC"/>
    <w:rsid w:val="00AA6FED"/>
    <w:rsid w:val="00AA703D"/>
    <w:rsid w:val="00AA733F"/>
    <w:rsid w:val="00AA7392"/>
    <w:rsid w:val="00AA73AB"/>
    <w:rsid w:val="00AA73E1"/>
    <w:rsid w:val="00AA7425"/>
    <w:rsid w:val="00AA7592"/>
    <w:rsid w:val="00AA7621"/>
    <w:rsid w:val="00AA784B"/>
    <w:rsid w:val="00AA7932"/>
    <w:rsid w:val="00AA7AA0"/>
    <w:rsid w:val="00AA7C82"/>
    <w:rsid w:val="00AA7CB6"/>
    <w:rsid w:val="00AA7CFA"/>
    <w:rsid w:val="00AA7F44"/>
    <w:rsid w:val="00AA7FB8"/>
    <w:rsid w:val="00AB01C4"/>
    <w:rsid w:val="00AB01E0"/>
    <w:rsid w:val="00AB031F"/>
    <w:rsid w:val="00AB03B0"/>
    <w:rsid w:val="00AB0519"/>
    <w:rsid w:val="00AB0565"/>
    <w:rsid w:val="00AB0573"/>
    <w:rsid w:val="00AB0A3F"/>
    <w:rsid w:val="00AB0A8F"/>
    <w:rsid w:val="00AB0D6E"/>
    <w:rsid w:val="00AB0E0C"/>
    <w:rsid w:val="00AB1417"/>
    <w:rsid w:val="00AB1598"/>
    <w:rsid w:val="00AB169F"/>
    <w:rsid w:val="00AB192D"/>
    <w:rsid w:val="00AB19B7"/>
    <w:rsid w:val="00AB19DC"/>
    <w:rsid w:val="00AB1AE8"/>
    <w:rsid w:val="00AB1E89"/>
    <w:rsid w:val="00AB1EC4"/>
    <w:rsid w:val="00AB2155"/>
    <w:rsid w:val="00AB2175"/>
    <w:rsid w:val="00AB222D"/>
    <w:rsid w:val="00AB2297"/>
    <w:rsid w:val="00AB2337"/>
    <w:rsid w:val="00AB24BE"/>
    <w:rsid w:val="00AB24C7"/>
    <w:rsid w:val="00AB252B"/>
    <w:rsid w:val="00AB2648"/>
    <w:rsid w:val="00AB26D5"/>
    <w:rsid w:val="00AB28C1"/>
    <w:rsid w:val="00AB297D"/>
    <w:rsid w:val="00AB2B40"/>
    <w:rsid w:val="00AB2B5B"/>
    <w:rsid w:val="00AB2BC0"/>
    <w:rsid w:val="00AB2C48"/>
    <w:rsid w:val="00AB2EA4"/>
    <w:rsid w:val="00AB2F6C"/>
    <w:rsid w:val="00AB2F94"/>
    <w:rsid w:val="00AB2FEE"/>
    <w:rsid w:val="00AB3091"/>
    <w:rsid w:val="00AB3149"/>
    <w:rsid w:val="00AB31F9"/>
    <w:rsid w:val="00AB330C"/>
    <w:rsid w:val="00AB33F0"/>
    <w:rsid w:val="00AB36A2"/>
    <w:rsid w:val="00AB376D"/>
    <w:rsid w:val="00AB37E1"/>
    <w:rsid w:val="00AB37EA"/>
    <w:rsid w:val="00AB3839"/>
    <w:rsid w:val="00AB38AC"/>
    <w:rsid w:val="00AB38BA"/>
    <w:rsid w:val="00AB3B12"/>
    <w:rsid w:val="00AB3BF1"/>
    <w:rsid w:val="00AB3C14"/>
    <w:rsid w:val="00AB3DE0"/>
    <w:rsid w:val="00AB3E7D"/>
    <w:rsid w:val="00AB4212"/>
    <w:rsid w:val="00AB4396"/>
    <w:rsid w:val="00AB46B5"/>
    <w:rsid w:val="00AB46D7"/>
    <w:rsid w:val="00AB4711"/>
    <w:rsid w:val="00AB4859"/>
    <w:rsid w:val="00AB48FF"/>
    <w:rsid w:val="00AB4BBA"/>
    <w:rsid w:val="00AB51B1"/>
    <w:rsid w:val="00AB530B"/>
    <w:rsid w:val="00AB5398"/>
    <w:rsid w:val="00AB53CC"/>
    <w:rsid w:val="00AB54F4"/>
    <w:rsid w:val="00AB5539"/>
    <w:rsid w:val="00AB557F"/>
    <w:rsid w:val="00AB56F1"/>
    <w:rsid w:val="00AB5A5E"/>
    <w:rsid w:val="00AB5B5A"/>
    <w:rsid w:val="00AB5C27"/>
    <w:rsid w:val="00AB5D39"/>
    <w:rsid w:val="00AB5D52"/>
    <w:rsid w:val="00AB5DAC"/>
    <w:rsid w:val="00AB5E65"/>
    <w:rsid w:val="00AB5F57"/>
    <w:rsid w:val="00AB5FA2"/>
    <w:rsid w:val="00AB5FF6"/>
    <w:rsid w:val="00AB6392"/>
    <w:rsid w:val="00AB63DC"/>
    <w:rsid w:val="00AB6470"/>
    <w:rsid w:val="00AB654A"/>
    <w:rsid w:val="00AB6573"/>
    <w:rsid w:val="00AB675B"/>
    <w:rsid w:val="00AB68AA"/>
    <w:rsid w:val="00AB68B6"/>
    <w:rsid w:val="00AB6B38"/>
    <w:rsid w:val="00AB6CA6"/>
    <w:rsid w:val="00AB6DA6"/>
    <w:rsid w:val="00AB6EBD"/>
    <w:rsid w:val="00AB6EE8"/>
    <w:rsid w:val="00AB6F1F"/>
    <w:rsid w:val="00AB7075"/>
    <w:rsid w:val="00AB715E"/>
    <w:rsid w:val="00AB738A"/>
    <w:rsid w:val="00AB757C"/>
    <w:rsid w:val="00AB76AE"/>
    <w:rsid w:val="00AB77F3"/>
    <w:rsid w:val="00AB796B"/>
    <w:rsid w:val="00AB7B5D"/>
    <w:rsid w:val="00AB7C0A"/>
    <w:rsid w:val="00AB7E2C"/>
    <w:rsid w:val="00AB7FC0"/>
    <w:rsid w:val="00AC005D"/>
    <w:rsid w:val="00AC00EB"/>
    <w:rsid w:val="00AC0113"/>
    <w:rsid w:val="00AC0126"/>
    <w:rsid w:val="00AC023B"/>
    <w:rsid w:val="00AC030D"/>
    <w:rsid w:val="00AC0357"/>
    <w:rsid w:val="00AC03DE"/>
    <w:rsid w:val="00AC0652"/>
    <w:rsid w:val="00AC0AEF"/>
    <w:rsid w:val="00AC0AFF"/>
    <w:rsid w:val="00AC0BBC"/>
    <w:rsid w:val="00AC0E38"/>
    <w:rsid w:val="00AC0EEC"/>
    <w:rsid w:val="00AC106C"/>
    <w:rsid w:val="00AC1168"/>
    <w:rsid w:val="00AC1258"/>
    <w:rsid w:val="00AC138C"/>
    <w:rsid w:val="00AC13D6"/>
    <w:rsid w:val="00AC16C0"/>
    <w:rsid w:val="00AC1749"/>
    <w:rsid w:val="00AC19BE"/>
    <w:rsid w:val="00AC1AD0"/>
    <w:rsid w:val="00AC1CBD"/>
    <w:rsid w:val="00AC1D2B"/>
    <w:rsid w:val="00AC1DC3"/>
    <w:rsid w:val="00AC20F3"/>
    <w:rsid w:val="00AC215C"/>
    <w:rsid w:val="00AC2342"/>
    <w:rsid w:val="00AC2369"/>
    <w:rsid w:val="00AC244F"/>
    <w:rsid w:val="00AC2469"/>
    <w:rsid w:val="00AC25A6"/>
    <w:rsid w:val="00AC27F5"/>
    <w:rsid w:val="00AC2998"/>
    <w:rsid w:val="00AC29C0"/>
    <w:rsid w:val="00AC2B1E"/>
    <w:rsid w:val="00AC2BFA"/>
    <w:rsid w:val="00AC2C9D"/>
    <w:rsid w:val="00AC2EE2"/>
    <w:rsid w:val="00AC2FEB"/>
    <w:rsid w:val="00AC344C"/>
    <w:rsid w:val="00AC361B"/>
    <w:rsid w:val="00AC36EC"/>
    <w:rsid w:val="00AC3733"/>
    <w:rsid w:val="00AC3858"/>
    <w:rsid w:val="00AC3896"/>
    <w:rsid w:val="00AC3AB1"/>
    <w:rsid w:val="00AC3BE0"/>
    <w:rsid w:val="00AC3C99"/>
    <w:rsid w:val="00AC3CF0"/>
    <w:rsid w:val="00AC4057"/>
    <w:rsid w:val="00AC40DE"/>
    <w:rsid w:val="00AC43DC"/>
    <w:rsid w:val="00AC4550"/>
    <w:rsid w:val="00AC4709"/>
    <w:rsid w:val="00AC4835"/>
    <w:rsid w:val="00AC489B"/>
    <w:rsid w:val="00AC498C"/>
    <w:rsid w:val="00AC4D6B"/>
    <w:rsid w:val="00AC530B"/>
    <w:rsid w:val="00AC547C"/>
    <w:rsid w:val="00AC554B"/>
    <w:rsid w:val="00AC5630"/>
    <w:rsid w:val="00AC56AB"/>
    <w:rsid w:val="00AC5792"/>
    <w:rsid w:val="00AC5797"/>
    <w:rsid w:val="00AC5933"/>
    <w:rsid w:val="00AC5B7F"/>
    <w:rsid w:val="00AC5C6B"/>
    <w:rsid w:val="00AC5CE2"/>
    <w:rsid w:val="00AC5E01"/>
    <w:rsid w:val="00AC5E33"/>
    <w:rsid w:val="00AC5F25"/>
    <w:rsid w:val="00AC6114"/>
    <w:rsid w:val="00AC629B"/>
    <w:rsid w:val="00AC63C6"/>
    <w:rsid w:val="00AC6AF1"/>
    <w:rsid w:val="00AC6F2F"/>
    <w:rsid w:val="00AC6F88"/>
    <w:rsid w:val="00AC702E"/>
    <w:rsid w:val="00AC713C"/>
    <w:rsid w:val="00AC75E6"/>
    <w:rsid w:val="00AC7B2F"/>
    <w:rsid w:val="00AC7E87"/>
    <w:rsid w:val="00AC7EF7"/>
    <w:rsid w:val="00AD0156"/>
    <w:rsid w:val="00AD01CB"/>
    <w:rsid w:val="00AD0242"/>
    <w:rsid w:val="00AD031A"/>
    <w:rsid w:val="00AD04D1"/>
    <w:rsid w:val="00AD06FC"/>
    <w:rsid w:val="00AD0740"/>
    <w:rsid w:val="00AD081E"/>
    <w:rsid w:val="00AD0845"/>
    <w:rsid w:val="00AD08EA"/>
    <w:rsid w:val="00AD098E"/>
    <w:rsid w:val="00AD0AAA"/>
    <w:rsid w:val="00AD0CC2"/>
    <w:rsid w:val="00AD10B6"/>
    <w:rsid w:val="00AD10BB"/>
    <w:rsid w:val="00AD10FB"/>
    <w:rsid w:val="00AD12C1"/>
    <w:rsid w:val="00AD12DD"/>
    <w:rsid w:val="00AD16B7"/>
    <w:rsid w:val="00AD182A"/>
    <w:rsid w:val="00AD18AC"/>
    <w:rsid w:val="00AD19A5"/>
    <w:rsid w:val="00AD1A99"/>
    <w:rsid w:val="00AD1BFF"/>
    <w:rsid w:val="00AD2116"/>
    <w:rsid w:val="00AD2211"/>
    <w:rsid w:val="00AD2249"/>
    <w:rsid w:val="00AD267C"/>
    <w:rsid w:val="00AD27D5"/>
    <w:rsid w:val="00AD290B"/>
    <w:rsid w:val="00AD290D"/>
    <w:rsid w:val="00AD2A20"/>
    <w:rsid w:val="00AD2DD1"/>
    <w:rsid w:val="00AD2EAE"/>
    <w:rsid w:val="00AD2EB2"/>
    <w:rsid w:val="00AD2F57"/>
    <w:rsid w:val="00AD3144"/>
    <w:rsid w:val="00AD32EE"/>
    <w:rsid w:val="00AD33A8"/>
    <w:rsid w:val="00AD3529"/>
    <w:rsid w:val="00AD363C"/>
    <w:rsid w:val="00AD3945"/>
    <w:rsid w:val="00AD3986"/>
    <w:rsid w:val="00AD3A6D"/>
    <w:rsid w:val="00AD3B76"/>
    <w:rsid w:val="00AD3D9E"/>
    <w:rsid w:val="00AD3DFC"/>
    <w:rsid w:val="00AD3FB5"/>
    <w:rsid w:val="00AD401F"/>
    <w:rsid w:val="00AD41DB"/>
    <w:rsid w:val="00AD423E"/>
    <w:rsid w:val="00AD4547"/>
    <w:rsid w:val="00AD4593"/>
    <w:rsid w:val="00AD45AD"/>
    <w:rsid w:val="00AD4C3F"/>
    <w:rsid w:val="00AD4D5F"/>
    <w:rsid w:val="00AD4DFA"/>
    <w:rsid w:val="00AD4E75"/>
    <w:rsid w:val="00AD4EAA"/>
    <w:rsid w:val="00AD501F"/>
    <w:rsid w:val="00AD54E6"/>
    <w:rsid w:val="00AD5721"/>
    <w:rsid w:val="00AD5883"/>
    <w:rsid w:val="00AD59D2"/>
    <w:rsid w:val="00AD5DA8"/>
    <w:rsid w:val="00AD5FC9"/>
    <w:rsid w:val="00AD608F"/>
    <w:rsid w:val="00AD623B"/>
    <w:rsid w:val="00AD628E"/>
    <w:rsid w:val="00AD6432"/>
    <w:rsid w:val="00AD64A5"/>
    <w:rsid w:val="00AD6527"/>
    <w:rsid w:val="00AD6573"/>
    <w:rsid w:val="00AD662F"/>
    <w:rsid w:val="00AD66F6"/>
    <w:rsid w:val="00AD671D"/>
    <w:rsid w:val="00AD6994"/>
    <w:rsid w:val="00AD69C2"/>
    <w:rsid w:val="00AD69F7"/>
    <w:rsid w:val="00AD6A25"/>
    <w:rsid w:val="00AD6BAD"/>
    <w:rsid w:val="00AD6C29"/>
    <w:rsid w:val="00AD6F07"/>
    <w:rsid w:val="00AD6F47"/>
    <w:rsid w:val="00AD7103"/>
    <w:rsid w:val="00AD7736"/>
    <w:rsid w:val="00AD7985"/>
    <w:rsid w:val="00AD7C63"/>
    <w:rsid w:val="00AD7C75"/>
    <w:rsid w:val="00AD7D66"/>
    <w:rsid w:val="00AD7DFA"/>
    <w:rsid w:val="00AD7FA3"/>
    <w:rsid w:val="00AE00E7"/>
    <w:rsid w:val="00AE00FB"/>
    <w:rsid w:val="00AE02DD"/>
    <w:rsid w:val="00AE048F"/>
    <w:rsid w:val="00AE05DC"/>
    <w:rsid w:val="00AE0796"/>
    <w:rsid w:val="00AE0860"/>
    <w:rsid w:val="00AE0C19"/>
    <w:rsid w:val="00AE0DBB"/>
    <w:rsid w:val="00AE0E16"/>
    <w:rsid w:val="00AE0EDB"/>
    <w:rsid w:val="00AE0F85"/>
    <w:rsid w:val="00AE0FAF"/>
    <w:rsid w:val="00AE0FC9"/>
    <w:rsid w:val="00AE101A"/>
    <w:rsid w:val="00AE10FC"/>
    <w:rsid w:val="00AE1231"/>
    <w:rsid w:val="00AE13EE"/>
    <w:rsid w:val="00AE1484"/>
    <w:rsid w:val="00AE1601"/>
    <w:rsid w:val="00AE16C3"/>
    <w:rsid w:val="00AE16F0"/>
    <w:rsid w:val="00AE1760"/>
    <w:rsid w:val="00AE17E5"/>
    <w:rsid w:val="00AE180E"/>
    <w:rsid w:val="00AE1948"/>
    <w:rsid w:val="00AE1B5B"/>
    <w:rsid w:val="00AE1CF4"/>
    <w:rsid w:val="00AE1D8B"/>
    <w:rsid w:val="00AE1EA5"/>
    <w:rsid w:val="00AE1F80"/>
    <w:rsid w:val="00AE2099"/>
    <w:rsid w:val="00AE2109"/>
    <w:rsid w:val="00AE23DF"/>
    <w:rsid w:val="00AE243D"/>
    <w:rsid w:val="00AE25E2"/>
    <w:rsid w:val="00AE2721"/>
    <w:rsid w:val="00AE29E1"/>
    <w:rsid w:val="00AE2A60"/>
    <w:rsid w:val="00AE2AD9"/>
    <w:rsid w:val="00AE2B06"/>
    <w:rsid w:val="00AE2C7A"/>
    <w:rsid w:val="00AE2D5D"/>
    <w:rsid w:val="00AE2EF9"/>
    <w:rsid w:val="00AE314E"/>
    <w:rsid w:val="00AE3158"/>
    <w:rsid w:val="00AE3181"/>
    <w:rsid w:val="00AE3593"/>
    <w:rsid w:val="00AE359B"/>
    <w:rsid w:val="00AE364F"/>
    <w:rsid w:val="00AE368E"/>
    <w:rsid w:val="00AE3E23"/>
    <w:rsid w:val="00AE3F0D"/>
    <w:rsid w:val="00AE3F7C"/>
    <w:rsid w:val="00AE4055"/>
    <w:rsid w:val="00AE4148"/>
    <w:rsid w:val="00AE4183"/>
    <w:rsid w:val="00AE439A"/>
    <w:rsid w:val="00AE43FB"/>
    <w:rsid w:val="00AE4513"/>
    <w:rsid w:val="00AE46DA"/>
    <w:rsid w:val="00AE49AB"/>
    <w:rsid w:val="00AE4AD7"/>
    <w:rsid w:val="00AE4C39"/>
    <w:rsid w:val="00AE4F8A"/>
    <w:rsid w:val="00AE526C"/>
    <w:rsid w:val="00AE549B"/>
    <w:rsid w:val="00AE54D3"/>
    <w:rsid w:val="00AE54D5"/>
    <w:rsid w:val="00AE58CF"/>
    <w:rsid w:val="00AE59D9"/>
    <w:rsid w:val="00AE59F9"/>
    <w:rsid w:val="00AE5A74"/>
    <w:rsid w:val="00AE5BE5"/>
    <w:rsid w:val="00AE5C5F"/>
    <w:rsid w:val="00AE5CAA"/>
    <w:rsid w:val="00AE5CF4"/>
    <w:rsid w:val="00AE6472"/>
    <w:rsid w:val="00AE68EA"/>
    <w:rsid w:val="00AE695E"/>
    <w:rsid w:val="00AE6BBB"/>
    <w:rsid w:val="00AE6D40"/>
    <w:rsid w:val="00AE6DF1"/>
    <w:rsid w:val="00AE6E7F"/>
    <w:rsid w:val="00AE6F0E"/>
    <w:rsid w:val="00AE6F6A"/>
    <w:rsid w:val="00AE710A"/>
    <w:rsid w:val="00AE72DC"/>
    <w:rsid w:val="00AE72E8"/>
    <w:rsid w:val="00AE7393"/>
    <w:rsid w:val="00AE760D"/>
    <w:rsid w:val="00AE764D"/>
    <w:rsid w:val="00AE7916"/>
    <w:rsid w:val="00AE7993"/>
    <w:rsid w:val="00AE79D2"/>
    <w:rsid w:val="00AE7ADB"/>
    <w:rsid w:val="00AE7DC2"/>
    <w:rsid w:val="00AE7E55"/>
    <w:rsid w:val="00AF00D9"/>
    <w:rsid w:val="00AF01C5"/>
    <w:rsid w:val="00AF01D1"/>
    <w:rsid w:val="00AF0529"/>
    <w:rsid w:val="00AF0547"/>
    <w:rsid w:val="00AF0568"/>
    <w:rsid w:val="00AF07B4"/>
    <w:rsid w:val="00AF0A40"/>
    <w:rsid w:val="00AF0B01"/>
    <w:rsid w:val="00AF0BB3"/>
    <w:rsid w:val="00AF0BC7"/>
    <w:rsid w:val="00AF0C0B"/>
    <w:rsid w:val="00AF0EED"/>
    <w:rsid w:val="00AF1186"/>
    <w:rsid w:val="00AF1220"/>
    <w:rsid w:val="00AF128B"/>
    <w:rsid w:val="00AF1373"/>
    <w:rsid w:val="00AF15A9"/>
    <w:rsid w:val="00AF1771"/>
    <w:rsid w:val="00AF1776"/>
    <w:rsid w:val="00AF1986"/>
    <w:rsid w:val="00AF1AA1"/>
    <w:rsid w:val="00AF1BFA"/>
    <w:rsid w:val="00AF1FD9"/>
    <w:rsid w:val="00AF1FFA"/>
    <w:rsid w:val="00AF211A"/>
    <w:rsid w:val="00AF2515"/>
    <w:rsid w:val="00AF267E"/>
    <w:rsid w:val="00AF269D"/>
    <w:rsid w:val="00AF26C2"/>
    <w:rsid w:val="00AF26D5"/>
    <w:rsid w:val="00AF272A"/>
    <w:rsid w:val="00AF285F"/>
    <w:rsid w:val="00AF294B"/>
    <w:rsid w:val="00AF2D5B"/>
    <w:rsid w:val="00AF2E2E"/>
    <w:rsid w:val="00AF3035"/>
    <w:rsid w:val="00AF350C"/>
    <w:rsid w:val="00AF35A5"/>
    <w:rsid w:val="00AF3662"/>
    <w:rsid w:val="00AF3667"/>
    <w:rsid w:val="00AF3A84"/>
    <w:rsid w:val="00AF3A9B"/>
    <w:rsid w:val="00AF3CA7"/>
    <w:rsid w:val="00AF3D8A"/>
    <w:rsid w:val="00AF3F9A"/>
    <w:rsid w:val="00AF4072"/>
    <w:rsid w:val="00AF4360"/>
    <w:rsid w:val="00AF43A2"/>
    <w:rsid w:val="00AF4516"/>
    <w:rsid w:val="00AF47F4"/>
    <w:rsid w:val="00AF4A23"/>
    <w:rsid w:val="00AF4A44"/>
    <w:rsid w:val="00AF4A94"/>
    <w:rsid w:val="00AF4AA8"/>
    <w:rsid w:val="00AF4B63"/>
    <w:rsid w:val="00AF4DD5"/>
    <w:rsid w:val="00AF501B"/>
    <w:rsid w:val="00AF5098"/>
    <w:rsid w:val="00AF50B6"/>
    <w:rsid w:val="00AF51AF"/>
    <w:rsid w:val="00AF539E"/>
    <w:rsid w:val="00AF53C7"/>
    <w:rsid w:val="00AF545A"/>
    <w:rsid w:val="00AF5499"/>
    <w:rsid w:val="00AF55A4"/>
    <w:rsid w:val="00AF5620"/>
    <w:rsid w:val="00AF56F5"/>
    <w:rsid w:val="00AF5718"/>
    <w:rsid w:val="00AF575E"/>
    <w:rsid w:val="00AF57F8"/>
    <w:rsid w:val="00AF5859"/>
    <w:rsid w:val="00AF5894"/>
    <w:rsid w:val="00AF591D"/>
    <w:rsid w:val="00AF598D"/>
    <w:rsid w:val="00AF5AFC"/>
    <w:rsid w:val="00AF5CAB"/>
    <w:rsid w:val="00AF5CD5"/>
    <w:rsid w:val="00AF6195"/>
    <w:rsid w:val="00AF61E0"/>
    <w:rsid w:val="00AF62C0"/>
    <w:rsid w:val="00AF63AC"/>
    <w:rsid w:val="00AF63E3"/>
    <w:rsid w:val="00AF63E6"/>
    <w:rsid w:val="00AF64CE"/>
    <w:rsid w:val="00AF667A"/>
    <w:rsid w:val="00AF6754"/>
    <w:rsid w:val="00AF6815"/>
    <w:rsid w:val="00AF68AC"/>
    <w:rsid w:val="00AF6BC8"/>
    <w:rsid w:val="00AF6DC8"/>
    <w:rsid w:val="00AF6E0B"/>
    <w:rsid w:val="00AF70E2"/>
    <w:rsid w:val="00AF72F1"/>
    <w:rsid w:val="00AF72FB"/>
    <w:rsid w:val="00AF7669"/>
    <w:rsid w:val="00AF76CC"/>
    <w:rsid w:val="00AF77B5"/>
    <w:rsid w:val="00AF77DD"/>
    <w:rsid w:val="00AF7815"/>
    <w:rsid w:val="00AF7A5E"/>
    <w:rsid w:val="00AF7A9C"/>
    <w:rsid w:val="00AF7CFB"/>
    <w:rsid w:val="00AF7E02"/>
    <w:rsid w:val="00AF7E04"/>
    <w:rsid w:val="00AF7EA7"/>
    <w:rsid w:val="00AF7EB8"/>
    <w:rsid w:val="00AF7FDC"/>
    <w:rsid w:val="00B00035"/>
    <w:rsid w:val="00B0006D"/>
    <w:rsid w:val="00B000DE"/>
    <w:rsid w:val="00B0023D"/>
    <w:rsid w:val="00B003B3"/>
    <w:rsid w:val="00B00482"/>
    <w:rsid w:val="00B00581"/>
    <w:rsid w:val="00B0062F"/>
    <w:rsid w:val="00B00836"/>
    <w:rsid w:val="00B009D6"/>
    <w:rsid w:val="00B00A6E"/>
    <w:rsid w:val="00B00BAA"/>
    <w:rsid w:val="00B00C7C"/>
    <w:rsid w:val="00B00CFF"/>
    <w:rsid w:val="00B00E42"/>
    <w:rsid w:val="00B010A6"/>
    <w:rsid w:val="00B0112B"/>
    <w:rsid w:val="00B01140"/>
    <w:rsid w:val="00B01473"/>
    <w:rsid w:val="00B01759"/>
    <w:rsid w:val="00B01775"/>
    <w:rsid w:val="00B019CC"/>
    <w:rsid w:val="00B01A25"/>
    <w:rsid w:val="00B01A34"/>
    <w:rsid w:val="00B01A79"/>
    <w:rsid w:val="00B01AAD"/>
    <w:rsid w:val="00B01BE7"/>
    <w:rsid w:val="00B01C2D"/>
    <w:rsid w:val="00B01D11"/>
    <w:rsid w:val="00B01D63"/>
    <w:rsid w:val="00B01EDC"/>
    <w:rsid w:val="00B02086"/>
    <w:rsid w:val="00B02112"/>
    <w:rsid w:val="00B02201"/>
    <w:rsid w:val="00B024AD"/>
    <w:rsid w:val="00B02608"/>
    <w:rsid w:val="00B02869"/>
    <w:rsid w:val="00B02D4D"/>
    <w:rsid w:val="00B03112"/>
    <w:rsid w:val="00B034C7"/>
    <w:rsid w:val="00B034D1"/>
    <w:rsid w:val="00B0351E"/>
    <w:rsid w:val="00B038D7"/>
    <w:rsid w:val="00B039E8"/>
    <w:rsid w:val="00B03B6B"/>
    <w:rsid w:val="00B03BBD"/>
    <w:rsid w:val="00B03BC2"/>
    <w:rsid w:val="00B03C1E"/>
    <w:rsid w:val="00B03C6F"/>
    <w:rsid w:val="00B03EA5"/>
    <w:rsid w:val="00B03EBB"/>
    <w:rsid w:val="00B03FBB"/>
    <w:rsid w:val="00B04294"/>
    <w:rsid w:val="00B042A6"/>
    <w:rsid w:val="00B0450F"/>
    <w:rsid w:val="00B0458D"/>
    <w:rsid w:val="00B045D6"/>
    <w:rsid w:val="00B0465D"/>
    <w:rsid w:val="00B04667"/>
    <w:rsid w:val="00B04777"/>
    <w:rsid w:val="00B04A47"/>
    <w:rsid w:val="00B04B70"/>
    <w:rsid w:val="00B04C2E"/>
    <w:rsid w:val="00B04F64"/>
    <w:rsid w:val="00B050BA"/>
    <w:rsid w:val="00B050E6"/>
    <w:rsid w:val="00B051DC"/>
    <w:rsid w:val="00B052BC"/>
    <w:rsid w:val="00B0536F"/>
    <w:rsid w:val="00B054AD"/>
    <w:rsid w:val="00B054E9"/>
    <w:rsid w:val="00B05504"/>
    <w:rsid w:val="00B05600"/>
    <w:rsid w:val="00B05832"/>
    <w:rsid w:val="00B058C5"/>
    <w:rsid w:val="00B05983"/>
    <w:rsid w:val="00B059C3"/>
    <w:rsid w:val="00B05A78"/>
    <w:rsid w:val="00B05B97"/>
    <w:rsid w:val="00B05C8D"/>
    <w:rsid w:val="00B05E59"/>
    <w:rsid w:val="00B06061"/>
    <w:rsid w:val="00B061FC"/>
    <w:rsid w:val="00B0636F"/>
    <w:rsid w:val="00B06568"/>
    <w:rsid w:val="00B066B0"/>
    <w:rsid w:val="00B06934"/>
    <w:rsid w:val="00B06972"/>
    <w:rsid w:val="00B06B5C"/>
    <w:rsid w:val="00B06FD4"/>
    <w:rsid w:val="00B06FF0"/>
    <w:rsid w:val="00B07350"/>
    <w:rsid w:val="00B073AA"/>
    <w:rsid w:val="00B07514"/>
    <w:rsid w:val="00B075A6"/>
    <w:rsid w:val="00B07802"/>
    <w:rsid w:val="00B07A5A"/>
    <w:rsid w:val="00B07A8C"/>
    <w:rsid w:val="00B07E88"/>
    <w:rsid w:val="00B07F57"/>
    <w:rsid w:val="00B07F5B"/>
    <w:rsid w:val="00B07F86"/>
    <w:rsid w:val="00B100F5"/>
    <w:rsid w:val="00B10117"/>
    <w:rsid w:val="00B101E0"/>
    <w:rsid w:val="00B10424"/>
    <w:rsid w:val="00B105C1"/>
    <w:rsid w:val="00B10825"/>
    <w:rsid w:val="00B10957"/>
    <w:rsid w:val="00B10963"/>
    <w:rsid w:val="00B10A44"/>
    <w:rsid w:val="00B10F33"/>
    <w:rsid w:val="00B10FE4"/>
    <w:rsid w:val="00B11050"/>
    <w:rsid w:val="00B11106"/>
    <w:rsid w:val="00B116AB"/>
    <w:rsid w:val="00B11748"/>
    <w:rsid w:val="00B1194D"/>
    <w:rsid w:val="00B119B2"/>
    <w:rsid w:val="00B119CD"/>
    <w:rsid w:val="00B11B78"/>
    <w:rsid w:val="00B11BE9"/>
    <w:rsid w:val="00B11E0F"/>
    <w:rsid w:val="00B11E26"/>
    <w:rsid w:val="00B1203A"/>
    <w:rsid w:val="00B122D2"/>
    <w:rsid w:val="00B123D6"/>
    <w:rsid w:val="00B1242D"/>
    <w:rsid w:val="00B125A1"/>
    <w:rsid w:val="00B1261A"/>
    <w:rsid w:val="00B12724"/>
    <w:rsid w:val="00B12C4F"/>
    <w:rsid w:val="00B12D96"/>
    <w:rsid w:val="00B12E1C"/>
    <w:rsid w:val="00B130FE"/>
    <w:rsid w:val="00B132EF"/>
    <w:rsid w:val="00B13372"/>
    <w:rsid w:val="00B135AA"/>
    <w:rsid w:val="00B13955"/>
    <w:rsid w:val="00B13E30"/>
    <w:rsid w:val="00B13F88"/>
    <w:rsid w:val="00B140DF"/>
    <w:rsid w:val="00B1426A"/>
    <w:rsid w:val="00B14273"/>
    <w:rsid w:val="00B142BF"/>
    <w:rsid w:val="00B14323"/>
    <w:rsid w:val="00B145E6"/>
    <w:rsid w:val="00B14732"/>
    <w:rsid w:val="00B148CD"/>
    <w:rsid w:val="00B148D2"/>
    <w:rsid w:val="00B14CC6"/>
    <w:rsid w:val="00B14EC8"/>
    <w:rsid w:val="00B14ECB"/>
    <w:rsid w:val="00B14F51"/>
    <w:rsid w:val="00B15113"/>
    <w:rsid w:val="00B15292"/>
    <w:rsid w:val="00B1564B"/>
    <w:rsid w:val="00B158F1"/>
    <w:rsid w:val="00B159E5"/>
    <w:rsid w:val="00B15ADD"/>
    <w:rsid w:val="00B15B7F"/>
    <w:rsid w:val="00B15E8F"/>
    <w:rsid w:val="00B15E96"/>
    <w:rsid w:val="00B16097"/>
    <w:rsid w:val="00B160FF"/>
    <w:rsid w:val="00B162EC"/>
    <w:rsid w:val="00B16338"/>
    <w:rsid w:val="00B16585"/>
    <w:rsid w:val="00B1662A"/>
    <w:rsid w:val="00B16738"/>
    <w:rsid w:val="00B1680D"/>
    <w:rsid w:val="00B168CE"/>
    <w:rsid w:val="00B16926"/>
    <w:rsid w:val="00B16C05"/>
    <w:rsid w:val="00B16CEA"/>
    <w:rsid w:val="00B16F2B"/>
    <w:rsid w:val="00B17212"/>
    <w:rsid w:val="00B1751E"/>
    <w:rsid w:val="00B17563"/>
    <w:rsid w:val="00B1769A"/>
    <w:rsid w:val="00B1791B"/>
    <w:rsid w:val="00B1792E"/>
    <w:rsid w:val="00B179F1"/>
    <w:rsid w:val="00B17A69"/>
    <w:rsid w:val="00B17CA6"/>
    <w:rsid w:val="00B17CDF"/>
    <w:rsid w:val="00B17D01"/>
    <w:rsid w:val="00B17EB9"/>
    <w:rsid w:val="00B17FF3"/>
    <w:rsid w:val="00B208B9"/>
    <w:rsid w:val="00B208EB"/>
    <w:rsid w:val="00B20CDB"/>
    <w:rsid w:val="00B20D67"/>
    <w:rsid w:val="00B20E1C"/>
    <w:rsid w:val="00B20F21"/>
    <w:rsid w:val="00B20FD8"/>
    <w:rsid w:val="00B2108E"/>
    <w:rsid w:val="00B2110A"/>
    <w:rsid w:val="00B21184"/>
    <w:rsid w:val="00B21318"/>
    <w:rsid w:val="00B214A3"/>
    <w:rsid w:val="00B217FA"/>
    <w:rsid w:val="00B218E7"/>
    <w:rsid w:val="00B21944"/>
    <w:rsid w:val="00B219FB"/>
    <w:rsid w:val="00B21AD9"/>
    <w:rsid w:val="00B21C4C"/>
    <w:rsid w:val="00B21E32"/>
    <w:rsid w:val="00B21E33"/>
    <w:rsid w:val="00B21E57"/>
    <w:rsid w:val="00B21E64"/>
    <w:rsid w:val="00B2202C"/>
    <w:rsid w:val="00B22200"/>
    <w:rsid w:val="00B22465"/>
    <w:rsid w:val="00B225DA"/>
    <w:rsid w:val="00B22698"/>
    <w:rsid w:val="00B22722"/>
    <w:rsid w:val="00B22B3F"/>
    <w:rsid w:val="00B22DFD"/>
    <w:rsid w:val="00B23070"/>
    <w:rsid w:val="00B231E0"/>
    <w:rsid w:val="00B2338D"/>
    <w:rsid w:val="00B233A6"/>
    <w:rsid w:val="00B2340C"/>
    <w:rsid w:val="00B2346D"/>
    <w:rsid w:val="00B234B3"/>
    <w:rsid w:val="00B237D4"/>
    <w:rsid w:val="00B238A7"/>
    <w:rsid w:val="00B23A26"/>
    <w:rsid w:val="00B23A3D"/>
    <w:rsid w:val="00B23AF0"/>
    <w:rsid w:val="00B23C6C"/>
    <w:rsid w:val="00B23FBA"/>
    <w:rsid w:val="00B23FCE"/>
    <w:rsid w:val="00B241B5"/>
    <w:rsid w:val="00B2429B"/>
    <w:rsid w:val="00B242B8"/>
    <w:rsid w:val="00B242BB"/>
    <w:rsid w:val="00B243A2"/>
    <w:rsid w:val="00B2472E"/>
    <w:rsid w:val="00B2474C"/>
    <w:rsid w:val="00B24927"/>
    <w:rsid w:val="00B24AEF"/>
    <w:rsid w:val="00B24B0D"/>
    <w:rsid w:val="00B24C02"/>
    <w:rsid w:val="00B2502C"/>
    <w:rsid w:val="00B252E4"/>
    <w:rsid w:val="00B255E7"/>
    <w:rsid w:val="00B25686"/>
    <w:rsid w:val="00B258A4"/>
    <w:rsid w:val="00B25954"/>
    <w:rsid w:val="00B25AAC"/>
    <w:rsid w:val="00B25AED"/>
    <w:rsid w:val="00B25B0E"/>
    <w:rsid w:val="00B25BB8"/>
    <w:rsid w:val="00B25F8B"/>
    <w:rsid w:val="00B25FCD"/>
    <w:rsid w:val="00B26131"/>
    <w:rsid w:val="00B261D1"/>
    <w:rsid w:val="00B2622C"/>
    <w:rsid w:val="00B26715"/>
    <w:rsid w:val="00B26722"/>
    <w:rsid w:val="00B267AD"/>
    <w:rsid w:val="00B26B1B"/>
    <w:rsid w:val="00B26C1C"/>
    <w:rsid w:val="00B26C75"/>
    <w:rsid w:val="00B26D66"/>
    <w:rsid w:val="00B26E01"/>
    <w:rsid w:val="00B26FF4"/>
    <w:rsid w:val="00B26FF7"/>
    <w:rsid w:val="00B2713F"/>
    <w:rsid w:val="00B27147"/>
    <w:rsid w:val="00B27203"/>
    <w:rsid w:val="00B2722C"/>
    <w:rsid w:val="00B27234"/>
    <w:rsid w:val="00B27312"/>
    <w:rsid w:val="00B273BC"/>
    <w:rsid w:val="00B274BF"/>
    <w:rsid w:val="00B2767B"/>
    <w:rsid w:val="00B278DE"/>
    <w:rsid w:val="00B27B31"/>
    <w:rsid w:val="00B27C40"/>
    <w:rsid w:val="00B27DD7"/>
    <w:rsid w:val="00B27F02"/>
    <w:rsid w:val="00B27F56"/>
    <w:rsid w:val="00B27FF9"/>
    <w:rsid w:val="00B3005B"/>
    <w:rsid w:val="00B300E8"/>
    <w:rsid w:val="00B303B8"/>
    <w:rsid w:val="00B3046C"/>
    <w:rsid w:val="00B3084B"/>
    <w:rsid w:val="00B30B1C"/>
    <w:rsid w:val="00B30BB4"/>
    <w:rsid w:val="00B30D79"/>
    <w:rsid w:val="00B30FBC"/>
    <w:rsid w:val="00B3128C"/>
    <w:rsid w:val="00B314D7"/>
    <w:rsid w:val="00B31610"/>
    <w:rsid w:val="00B31656"/>
    <w:rsid w:val="00B3178A"/>
    <w:rsid w:val="00B3179B"/>
    <w:rsid w:val="00B318FA"/>
    <w:rsid w:val="00B31C76"/>
    <w:rsid w:val="00B31C86"/>
    <w:rsid w:val="00B31E78"/>
    <w:rsid w:val="00B31EBB"/>
    <w:rsid w:val="00B31EC0"/>
    <w:rsid w:val="00B31F33"/>
    <w:rsid w:val="00B32091"/>
    <w:rsid w:val="00B321BA"/>
    <w:rsid w:val="00B32232"/>
    <w:rsid w:val="00B32255"/>
    <w:rsid w:val="00B323DD"/>
    <w:rsid w:val="00B32544"/>
    <w:rsid w:val="00B32799"/>
    <w:rsid w:val="00B32884"/>
    <w:rsid w:val="00B32885"/>
    <w:rsid w:val="00B3290B"/>
    <w:rsid w:val="00B3295D"/>
    <w:rsid w:val="00B32A05"/>
    <w:rsid w:val="00B32B24"/>
    <w:rsid w:val="00B32BB8"/>
    <w:rsid w:val="00B32C7D"/>
    <w:rsid w:val="00B32C80"/>
    <w:rsid w:val="00B32DE9"/>
    <w:rsid w:val="00B32F3D"/>
    <w:rsid w:val="00B331AE"/>
    <w:rsid w:val="00B33393"/>
    <w:rsid w:val="00B33447"/>
    <w:rsid w:val="00B336B5"/>
    <w:rsid w:val="00B33712"/>
    <w:rsid w:val="00B337A0"/>
    <w:rsid w:val="00B3388D"/>
    <w:rsid w:val="00B33A02"/>
    <w:rsid w:val="00B33A3B"/>
    <w:rsid w:val="00B33AAA"/>
    <w:rsid w:val="00B33AC3"/>
    <w:rsid w:val="00B33CFC"/>
    <w:rsid w:val="00B33E9E"/>
    <w:rsid w:val="00B33EC5"/>
    <w:rsid w:val="00B33F95"/>
    <w:rsid w:val="00B34211"/>
    <w:rsid w:val="00B34249"/>
    <w:rsid w:val="00B34300"/>
    <w:rsid w:val="00B34336"/>
    <w:rsid w:val="00B344AA"/>
    <w:rsid w:val="00B34597"/>
    <w:rsid w:val="00B34627"/>
    <w:rsid w:val="00B34673"/>
    <w:rsid w:val="00B347F0"/>
    <w:rsid w:val="00B348B8"/>
    <w:rsid w:val="00B349DB"/>
    <w:rsid w:val="00B34BE6"/>
    <w:rsid w:val="00B34CB1"/>
    <w:rsid w:val="00B34ED5"/>
    <w:rsid w:val="00B3519D"/>
    <w:rsid w:val="00B35237"/>
    <w:rsid w:val="00B352B6"/>
    <w:rsid w:val="00B35302"/>
    <w:rsid w:val="00B35457"/>
    <w:rsid w:val="00B354DB"/>
    <w:rsid w:val="00B35590"/>
    <w:rsid w:val="00B356F5"/>
    <w:rsid w:val="00B357AF"/>
    <w:rsid w:val="00B35B66"/>
    <w:rsid w:val="00B35BBA"/>
    <w:rsid w:val="00B35BC6"/>
    <w:rsid w:val="00B35C50"/>
    <w:rsid w:val="00B35E2E"/>
    <w:rsid w:val="00B35EE2"/>
    <w:rsid w:val="00B35EE4"/>
    <w:rsid w:val="00B35EFC"/>
    <w:rsid w:val="00B35FCA"/>
    <w:rsid w:val="00B36147"/>
    <w:rsid w:val="00B36244"/>
    <w:rsid w:val="00B3638D"/>
    <w:rsid w:val="00B364C1"/>
    <w:rsid w:val="00B366E5"/>
    <w:rsid w:val="00B3679A"/>
    <w:rsid w:val="00B3694C"/>
    <w:rsid w:val="00B36BAC"/>
    <w:rsid w:val="00B36BBF"/>
    <w:rsid w:val="00B36D0C"/>
    <w:rsid w:val="00B36FCE"/>
    <w:rsid w:val="00B37159"/>
    <w:rsid w:val="00B37425"/>
    <w:rsid w:val="00B376B4"/>
    <w:rsid w:val="00B376F4"/>
    <w:rsid w:val="00B37704"/>
    <w:rsid w:val="00B378E1"/>
    <w:rsid w:val="00B37992"/>
    <w:rsid w:val="00B37DB6"/>
    <w:rsid w:val="00B4028D"/>
    <w:rsid w:val="00B40376"/>
    <w:rsid w:val="00B40582"/>
    <w:rsid w:val="00B405EF"/>
    <w:rsid w:val="00B4068F"/>
    <w:rsid w:val="00B408BC"/>
    <w:rsid w:val="00B40904"/>
    <w:rsid w:val="00B40ADA"/>
    <w:rsid w:val="00B40B7F"/>
    <w:rsid w:val="00B40CF6"/>
    <w:rsid w:val="00B40D8F"/>
    <w:rsid w:val="00B40E2B"/>
    <w:rsid w:val="00B40E8B"/>
    <w:rsid w:val="00B40F96"/>
    <w:rsid w:val="00B41314"/>
    <w:rsid w:val="00B41425"/>
    <w:rsid w:val="00B414E1"/>
    <w:rsid w:val="00B41544"/>
    <w:rsid w:val="00B4156D"/>
    <w:rsid w:val="00B41CA8"/>
    <w:rsid w:val="00B4212C"/>
    <w:rsid w:val="00B4249E"/>
    <w:rsid w:val="00B42715"/>
    <w:rsid w:val="00B428BE"/>
    <w:rsid w:val="00B42B45"/>
    <w:rsid w:val="00B42B5C"/>
    <w:rsid w:val="00B42B8F"/>
    <w:rsid w:val="00B42DEF"/>
    <w:rsid w:val="00B436C7"/>
    <w:rsid w:val="00B437F0"/>
    <w:rsid w:val="00B438B2"/>
    <w:rsid w:val="00B43A4F"/>
    <w:rsid w:val="00B43BC5"/>
    <w:rsid w:val="00B43C95"/>
    <w:rsid w:val="00B43E36"/>
    <w:rsid w:val="00B43F57"/>
    <w:rsid w:val="00B43FA3"/>
    <w:rsid w:val="00B44545"/>
    <w:rsid w:val="00B44573"/>
    <w:rsid w:val="00B445D5"/>
    <w:rsid w:val="00B447CB"/>
    <w:rsid w:val="00B44C00"/>
    <w:rsid w:val="00B44C9C"/>
    <w:rsid w:val="00B44E62"/>
    <w:rsid w:val="00B4506C"/>
    <w:rsid w:val="00B4512F"/>
    <w:rsid w:val="00B451E6"/>
    <w:rsid w:val="00B45251"/>
    <w:rsid w:val="00B45364"/>
    <w:rsid w:val="00B455DF"/>
    <w:rsid w:val="00B455E7"/>
    <w:rsid w:val="00B45724"/>
    <w:rsid w:val="00B458AD"/>
    <w:rsid w:val="00B45A31"/>
    <w:rsid w:val="00B45A3E"/>
    <w:rsid w:val="00B45ADF"/>
    <w:rsid w:val="00B45C59"/>
    <w:rsid w:val="00B45CA7"/>
    <w:rsid w:val="00B45CFB"/>
    <w:rsid w:val="00B45CFD"/>
    <w:rsid w:val="00B45D32"/>
    <w:rsid w:val="00B45FE9"/>
    <w:rsid w:val="00B460E0"/>
    <w:rsid w:val="00B46163"/>
    <w:rsid w:val="00B4633B"/>
    <w:rsid w:val="00B463AA"/>
    <w:rsid w:val="00B46489"/>
    <w:rsid w:val="00B46495"/>
    <w:rsid w:val="00B46513"/>
    <w:rsid w:val="00B46783"/>
    <w:rsid w:val="00B46817"/>
    <w:rsid w:val="00B468F0"/>
    <w:rsid w:val="00B4695D"/>
    <w:rsid w:val="00B469A9"/>
    <w:rsid w:val="00B46C11"/>
    <w:rsid w:val="00B46C2B"/>
    <w:rsid w:val="00B46E66"/>
    <w:rsid w:val="00B47187"/>
    <w:rsid w:val="00B4735C"/>
    <w:rsid w:val="00B47670"/>
    <w:rsid w:val="00B47678"/>
    <w:rsid w:val="00B47786"/>
    <w:rsid w:val="00B479C4"/>
    <w:rsid w:val="00B479FA"/>
    <w:rsid w:val="00B47A86"/>
    <w:rsid w:val="00B47E01"/>
    <w:rsid w:val="00B500C8"/>
    <w:rsid w:val="00B5054A"/>
    <w:rsid w:val="00B506AC"/>
    <w:rsid w:val="00B507E3"/>
    <w:rsid w:val="00B5084B"/>
    <w:rsid w:val="00B5085A"/>
    <w:rsid w:val="00B5091E"/>
    <w:rsid w:val="00B509D8"/>
    <w:rsid w:val="00B50A5D"/>
    <w:rsid w:val="00B50A81"/>
    <w:rsid w:val="00B50B76"/>
    <w:rsid w:val="00B50C5B"/>
    <w:rsid w:val="00B50C63"/>
    <w:rsid w:val="00B51254"/>
    <w:rsid w:val="00B514AE"/>
    <w:rsid w:val="00B51756"/>
    <w:rsid w:val="00B517C5"/>
    <w:rsid w:val="00B5193B"/>
    <w:rsid w:val="00B51989"/>
    <w:rsid w:val="00B5199B"/>
    <w:rsid w:val="00B51B21"/>
    <w:rsid w:val="00B51B4C"/>
    <w:rsid w:val="00B51C99"/>
    <w:rsid w:val="00B51D0C"/>
    <w:rsid w:val="00B51E71"/>
    <w:rsid w:val="00B51F17"/>
    <w:rsid w:val="00B5214E"/>
    <w:rsid w:val="00B52349"/>
    <w:rsid w:val="00B5243E"/>
    <w:rsid w:val="00B52465"/>
    <w:rsid w:val="00B52546"/>
    <w:rsid w:val="00B52751"/>
    <w:rsid w:val="00B528E2"/>
    <w:rsid w:val="00B52D1D"/>
    <w:rsid w:val="00B52EB3"/>
    <w:rsid w:val="00B52F75"/>
    <w:rsid w:val="00B53176"/>
    <w:rsid w:val="00B53208"/>
    <w:rsid w:val="00B534B6"/>
    <w:rsid w:val="00B535BE"/>
    <w:rsid w:val="00B53627"/>
    <w:rsid w:val="00B53768"/>
    <w:rsid w:val="00B53873"/>
    <w:rsid w:val="00B53CBF"/>
    <w:rsid w:val="00B53E04"/>
    <w:rsid w:val="00B53F12"/>
    <w:rsid w:val="00B53F68"/>
    <w:rsid w:val="00B540AE"/>
    <w:rsid w:val="00B54111"/>
    <w:rsid w:val="00B5437E"/>
    <w:rsid w:val="00B54610"/>
    <w:rsid w:val="00B546CF"/>
    <w:rsid w:val="00B5473B"/>
    <w:rsid w:val="00B54C84"/>
    <w:rsid w:val="00B54D1C"/>
    <w:rsid w:val="00B54D4C"/>
    <w:rsid w:val="00B54EEE"/>
    <w:rsid w:val="00B54F70"/>
    <w:rsid w:val="00B5523A"/>
    <w:rsid w:val="00B55255"/>
    <w:rsid w:val="00B555B0"/>
    <w:rsid w:val="00B555F2"/>
    <w:rsid w:val="00B5566B"/>
    <w:rsid w:val="00B5567D"/>
    <w:rsid w:val="00B55692"/>
    <w:rsid w:val="00B55817"/>
    <w:rsid w:val="00B55878"/>
    <w:rsid w:val="00B558F0"/>
    <w:rsid w:val="00B55951"/>
    <w:rsid w:val="00B55B45"/>
    <w:rsid w:val="00B55E56"/>
    <w:rsid w:val="00B5619F"/>
    <w:rsid w:val="00B561A8"/>
    <w:rsid w:val="00B56291"/>
    <w:rsid w:val="00B562B4"/>
    <w:rsid w:val="00B56349"/>
    <w:rsid w:val="00B56374"/>
    <w:rsid w:val="00B56446"/>
    <w:rsid w:val="00B564B4"/>
    <w:rsid w:val="00B564C7"/>
    <w:rsid w:val="00B56524"/>
    <w:rsid w:val="00B565FD"/>
    <w:rsid w:val="00B56E92"/>
    <w:rsid w:val="00B56F61"/>
    <w:rsid w:val="00B56F9E"/>
    <w:rsid w:val="00B5700E"/>
    <w:rsid w:val="00B572D0"/>
    <w:rsid w:val="00B572D4"/>
    <w:rsid w:val="00B57930"/>
    <w:rsid w:val="00B57D38"/>
    <w:rsid w:val="00B57E5B"/>
    <w:rsid w:val="00B57ED1"/>
    <w:rsid w:val="00B57F16"/>
    <w:rsid w:val="00B60077"/>
    <w:rsid w:val="00B60343"/>
    <w:rsid w:val="00B603F5"/>
    <w:rsid w:val="00B60572"/>
    <w:rsid w:val="00B605B5"/>
    <w:rsid w:val="00B608FA"/>
    <w:rsid w:val="00B609D7"/>
    <w:rsid w:val="00B60A30"/>
    <w:rsid w:val="00B60A82"/>
    <w:rsid w:val="00B60C00"/>
    <w:rsid w:val="00B60C76"/>
    <w:rsid w:val="00B60F36"/>
    <w:rsid w:val="00B61029"/>
    <w:rsid w:val="00B61268"/>
    <w:rsid w:val="00B61274"/>
    <w:rsid w:val="00B613F1"/>
    <w:rsid w:val="00B61414"/>
    <w:rsid w:val="00B6143F"/>
    <w:rsid w:val="00B6146E"/>
    <w:rsid w:val="00B61596"/>
    <w:rsid w:val="00B61665"/>
    <w:rsid w:val="00B616A6"/>
    <w:rsid w:val="00B61777"/>
    <w:rsid w:val="00B61A8F"/>
    <w:rsid w:val="00B61ADF"/>
    <w:rsid w:val="00B61E05"/>
    <w:rsid w:val="00B61E8D"/>
    <w:rsid w:val="00B62150"/>
    <w:rsid w:val="00B6227D"/>
    <w:rsid w:val="00B622B3"/>
    <w:rsid w:val="00B62332"/>
    <w:rsid w:val="00B62335"/>
    <w:rsid w:val="00B623D4"/>
    <w:rsid w:val="00B62466"/>
    <w:rsid w:val="00B626BF"/>
    <w:rsid w:val="00B6277B"/>
    <w:rsid w:val="00B62929"/>
    <w:rsid w:val="00B62A0C"/>
    <w:rsid w:val="00B62C68"/>
    <w:rsid w:val="00B62CCC"/>
    <w:rsid w:val="00B62CD1"/>
    <w:rsid w:val="00B62D66"/>
    <w:rsid w:val="00B62DE3"/>
    <w:rsid w:val="00B62DFE"/>
    <w:rsid w:val="00B62ED9"/>
    <w:rsid w:val="00B6300A"/>
    <w:rsid w:val="00B63014"/>
    <w:rsid w:val="00B63188"/>
    <w:rsid w:val="00B6327A"/>
    <w:rsid w:val="00B6346D"/>
    <w:rsid w:val="00B6362A"/>
    <w:rsid w:val="00B6366E"/>
    <w:rsid w:val="00B6367A"/>
    <w:rsid w:val="00B6384F"/>
    <w:rsid w:val="00B638EC"/>
    <w:rsid w:val="00B63A57"/>
    <w:rsid w:val="00B63A5E"/>
    <w:rsid w:val="00B63CA7"/>
    <w:rsid w:val="00B63D36"/>
    <w:rsid w:val="00B63D56"/>
    <w:rsid w:val="00B63E9F"/>
    <w:rsid w:val="00B64009"/>
    <w:rsid w:val="00B6422E"/>
    <w:rsid w:val="00B642AA"/>
    <w:rsid w:val="00B643D4"/>
    <w:rsid w:val="00B64459"/>
    <w:rsid w:val="00B6451A"/>
    <w:rsid w:val="00B645BF"/>
    <w:rsid w:val="00B6462D"/>
    <w:rsid w:val="00B646AA"/>
    <w:rsid w:val="00B647FF"/>
    <w:rsid w:val="00B64BE3"/>
    <w:rsid w:val="00B64CD0"/>
    <w:rsid w:val="00B64D25"/>
    <w:rsid w:val="00B64D2F"/>
    <w:rsid w:val="00B64EBC"/>
    <w:rsid w:val="00B64F8E"/>
    <w:rsid w:val="00B650D3"/>
    <w:rsid w:val="00B650E3"/>
    <w:rsid w:val="00B65243"/>
    <w:rsid w:val="00B65353"/>
    <w:rsid w:val="00B653A5"/>
    <w:rsid w:val="00B6544D"/>
    <w:rsid w:val="00B656FD"/>
    <w:rsid w:val="00B657A8"/>
    <w:rsid w:val="00B65854"/>
    <w:rsid w:val="00B65944"/>
    <w:rsid w:val="00B65BA3"/>
    <w:rsid w:val="00B65DA0"/>
    <w:rsid w:val="00B65EE0"/>
    <w:rsid w:val="00B65F72"/>
    <w:rsid w:val="00B66389"/>
    <w:rsid w:val="00B6648F"/>
    <w:rsid w:val="00B665F9"/>
    <w:rsid w:val="00B666FF"/>
    <w:rsid w:val="00B66761"/>
    <w:rsid w:val="00B667B9"/>
    <w:rsid w:val="00B669C3"/>
    <w:rsid w:val="00B66A22"/>
    <w:rsid w:val="00B66B8C"/>
    <w:rsid w:val="00B66E4F"/>
    <w:rsid w:val="00B66E7F"/>
    <w:rsid w:val="00B66ED7"/>
    <w:rsid w:val="00B66F1B"/>
    <w:rsid w:val="00B66F55"/>
    <w:rsid w:val="00B66F6C"/>
    <w:rsid w:val="00B66FEC"/>
    <w:rsid w:val="00B6703C"/>
    <w:rsid w:val="00B67160"/>
    <w:rsid w:val="00B671AD"/>
    <w:rsid w:val="00B6728F"/>
    <w:rsid w:val="00B672B4"/>
    <w:rsid w:val="00B672E7"/>
    <w:rsid w:val="00B67381"/>
    <w:rsid w:val="00B67589"/>
    <w:rsid w:val="00B677A6"/>
    <w:rsid w:val="00B677CA"/>
    <w:rsid w:val="00B677D5"/>
    <w:rsid w:val="00B67825"/>
    <w:rsid w:val="00B67858"/>
    <w:rsid w:val="00B6787E"/>
    <w:rsid w:val="00B67BCF"/>
    <w:rsid w:val="00B67C9E"/>
    <w:rsid w:val="00B701B7"/>
    <w:rsid w:val="00B701DE"/>
    <w:rsid w:val="00B70455"/>
    <w:rsid w:val="00B70605"/>
    <w:rsid w:val="00B707F3"/>
    <w:rsid w:val="00B70834"/>
    <w:rsid w:val="00B70A56"/>
    <w:rsid w:val="00B70AE5"/>
    <w:rsid w:val="00B717EE"/>
    <w:rsid w:val="00B71945"/>
    <w:rsid w:val="00B719FF"/>
    <w:rsid w:val="00B71AF6"/>
    <w:rsid w:val="00B71F0E"/>
    <w:rsid w:val="00B720E7"/>
    <w:rsid w:val="00B72686"/>
    <w:rsid w:val="00B726E6"/>
    <w:rsid w:val="00B728AD"/>
    <w:rsid w:val="00B729C5"/>
    <w:rsid w:val="00B729CA"/>
    <w:rsid w:val="00B72AE3"/>
    <w:rsid w:val="00B72DFF"/>
    <w:rsid w:val="00B73095"/>
    <w:rsid w:val="00B7322C"/>
    <w:rsid w:val="00B73300"/>
    <w:rsid w:val="00B734A0"/>
    <w:rsid w:val="00B735B2"/>
    <w:rsid w:val="00B73603"/>
    <w:rsid w:val="00B7371F"/>
    <w:rsid w:val="00B73AD6"/>
    <w:rsid w:val="00B73BA0"/>
    <w:rsid w:val="00B73C7C"/>
    <w:rsid w:val="00B743EA"/>
    <w:rsid w:val="00B7445D"/>
    <w:rsid w:val="00B746FB"/>
    <w:rsid w:val="00B748B2"/>
    <w:rsid w:val="00B74984"/>
    <w:rsid w:val="00B74B8B"/>
    <w:rsid w:val="00B74BC2"/>
    <w:rsid w:val="00B74C25"/>
    <w:rsid w:val="00B74CE4"/>
    <w:rsid w:val="00B74F6B"/>
    <w:rsid w:val="00B75123"/>
    <w:rsid w:val="00B7520D"/>
    <w:rsid w:val="00B7520F"/>
    <w:rsid w:val="00B752B8"/>
    <w:rsid w:val="00B75346"/>
    <w:rsid w:val="00B7539C"/>
    <w:rsid w:val="00B75484"/>
    <w:rsid w:val="00B755ED"/>
    <w:rsid w:val="00B758E2"/>
    <w:rsid w:val="00B75A70"/>
    <w:rsid w:val="00B75B52"/>
    <w:rsid w:val="00B75B91"/>
    <w:rsid w:val="00B75C01"/>
    <w:rsid w:val="00B75C2C"/>
    <w:rsid w:val="00B75D53"/>
    <w:rsid w:val="00B75D7C"/>
    <w:rsid w:val="00B75FB7"/>
    <w:rsid w:val="00B7613B"/>
    <w:rsid w:val="00B76477"/>
    <w:rsid w:val="00B76696"/>
    <w:rsid w:val="00B769A0"/>
    <w:rsid w:val="00B769E3"/>
    <w:rsid w:val="00B76B6C"/>
    <w:rsid w:val="00B77022"/>
    <w:rsid w:val="00B772B4"/>
    <w:rsid w:val="00B77337"/>
    <w:rsid w:val="00B773A5"/>
    <w:rsid w:val="00B77954"/>
    <w:rsid w:val="00B77B11"/>
    <w:rsid w:val="00B77CDE"/>
    <w:rsid w:val="00B77EB7"/>
    <w:rsid w:val="00B8003A"/>
    <w:rsid w:val="00B802BD"/>
    <w:rsid w:val="00B8038B"/>
    <w:rsid w:val="00B803E3"/>
    <w:rsid w:val="00B804A6"/>
    <w:rsid w:val="00B8057C"/>
    <w:rsid w:val="00B80852"/>
    <w:rsid w:val="00B80859"/>
    <w:rsid w:val="00B80A5D"/>
    <w:rsid w:val="00B80B2D"/>
    <w:rsid w:val="00B81062"/>
    <w:rsid w:val="00B81388"/>
    <w:rsid w:val="00B81422"/>
    <w:rsid w:val="00B8158A"/>
    <w:rsid w:val="00B8173B"/>
    <w:rsid w:val="00B81B08"/>
    <w:rsid w:val="00B81B3D"/>
    <w:rsid w:val="00B81C94"/>
    <w:rsid w:val="00B81CA7"/>
    <w:rsid w:val="00B81D0C"/>
    <w:rsid w:val="00B81E0F"/>
    <w:rsid w:val="00B81E78"/>
    <w:rsid w:val="00B81F2C"/>
    <w:rsid w:val="00B81F5F"/>
    <w:rsid w:val="00B81F8E"/>
    <w:rsid w:val="00B820AA"/>
    <w:rsid w:val="00B823C8"/>
    <w:rsid w:val="00B823DC"/>
    <w:rsid w:val="00B82500"/>
    <w:rsid w:val="00B8270E"/>
    <w:rsid w:val="00B82809"/>
    <w:rsid w:val="00B8297A"/>
    <w:rsid w:val="00B829CD"/>
    <w:rsid w:val="00B82C15"/>
    <w:rsid w:val="00B82C8A"/>
    <w:rsid w:val="00B82D5D"/>
    <w:rsid w:val="00B82E11"/>
    <w:rsid w:val="00B82FDA"/>
    <w:rsid w:val="00B830F4"/>
    <w:rsid w:val="00B83265"/>
    <w:rsid w:val="00B832F7"/>
    <w:rsid w:val="00B8347B"/>
    <w:rsid w:val="00B8350C"/>
    <w:rsid w:val="00B83631"/>
    <w:rsid w:val="00B836A3"/>
    <w:rsid w:val="00B83712"/>
    <w:rsid w:val="00B83741"/>
    <w:rsid w:val="00B83915"/>
    <w:rsid w:val="00B83928"/>
    <w:rsid w:val="00B83936"/>
    <w:rsid w:val="00B83A83"/>
    <w:rsid w:val="00B83BC6"/>
    <w:rsid w:val="00B83D2D"/>
    <w:rsid w:val="00B83D65"/>
    <w:rsid w:val="00B83E6E"/>
    <w:rsid w:val="00B84090"/>
    <w:rsid w:val="00B842CB"/>
    <w:rsid w:val="00B844BA"/>
    <w:rsid w:val="00B846D5"/>
    <w:rsid w:val="00B8486D"/>
    <w:rsid w:val="00B8487E"/>
    <w:rsid w:val="00B84A45"/>
    <w:rsid w:val="00B84C1C"/>
    <w:rsid w:val="00B84C24"/>
    <w:rsid w:val="00B84C61"/>
    <w:rsid w:val="00B84DDE"/>
    <w:rsid w:val="00B84E07"/>
    <w:rsid w:val="00B84EE5"/>
    <w:rsid w:val="00B85378"/>
    <w:rsid w:val="00B8540A"/>
    <w:rsid w:val="00B8540D"/>
    <w:rsid w:val="00B85425"/>
    <w:rsid w:val="00B8553B"/>
    <w:rsid w:val="00B8563F"/>
    <w:rsid w:val="00B8578F"/>
    <w:rsid w:val="00B85799"/>
    <w:rsid w:val="00B857AC"/>
    <w:rsid w:val="00B857D1"/>
    <w:rsid w:val="00B8582A"/>
    <w:rsid w:val="00B8584B"/>
    <w:rsid w:val="00B85B0E"/>
    <w:rsid w:val="00B85BCF"/>
    <w:rsid w:val="00B85C91"/>
    <w:rsid w:val="00B85E37"/>
    <w:rsid w:val="00B85ECA"/>
    <w:rsid w:val="00B85ED3"/>
    <w:rsid w:val="00B85EDB"/>
    <w:rsid w:val="00B85F15"/>
    <w:rsid w:val="00B85FF9"/>
    <w:rsid w:val="00B86033"/>
    <w:rsid w:val="00B862FD"/>
    <w:rsid w:val="00B86416"/>
    <w:rsid w:val="00B86439"/>
    <w:rsid w:val="00B8673A"/>
    <w:rsid w:val="00B867C0"/>
    <w:rsid w:val="00B8689C"/>
    <w:rsid w:val="00B86A94"/>
    <w:rsid w:val="00B86AB1"/>
    <w:rsid w:val="00B86AD9"/>
    <w:rsid w:val="00B86B8D"/>
    <w:rsid w:val="00B86BD6"/>
    <w:rsid w:val="00B86C47"/>
    <w:rsid w:val="00B86DF6"/>
    <w:rsid w:val="00B86E48"/>
    <w:rsid w:val="00B86E95"/>
    <w:rsid w:val="00B86FE2"/>
    <w:rsid w:val="00B8711C"/>
    <w:rsid w:val="00B8737D"/>
    <w:rsid w:val="00B876F9"/>
    <w:rsid w:val="00B878BE"/>
    <w:rsid w:val="00B8796B"/>
    <w:rsid w:val="00B87A91"/>
    <w:rsid w:val="00B87AD2"/>
    <w:rsid w:val="00B87DE3"/>
    <w:rsid w:val="00B87FB2"/>
    <w:rsid w:val="00B900E7"/>
    <w:rsid w:val="00B903DB"/>
    <w:rsid w:val="00B906E5"/>
    <w:rsid w:val="00B907B1"/>
    <w:rsid w:val="00B9099F"/>
    <w:rsid w:val="00B90A59"/>
    <w:rsid w:val="00B90AA7"/>
    <w:rsid w:val="00B90D11"/>
    <w:rsid w:val="00B90D61"/>
    <w:rsid w:val="00B90D9D"/>
    <w:rsid w:val="00B91019"/>
    <w:rsid w:val="00B91347"/>
    <w:rsid w:val="00B915EB"/>
    <w:rsid w:val="00B91616"/>
    <w:rsid w:val="00B91634"/>
    <w:rsid w:val="00B9180D"/>
    <w:rsid w:val="00B91CE3"/>
    <w:rsid w:val="00B91E86"/>
    <w:rsid w:val="00B91F1B"/>
    <w:rsid w:val="00B91F35"/>
    <w:rsid w:val="00B91F62"/>
    <w:rsid w:val="00B9211B"/>
    <w:rsid w:val="00B9212B"/>
    <w:rsid w:val="00B92151"/>
    <w:rsid w:val="00B92505"/>
    <w:rsid w:val="00B92778"/>
    <w:rsid w:val="00B92A4A"/>
    <w:rsid w:val="00B92AF2"/>
    <w:rsid w:val="00B92C44"/>
    <w:rsid w:val="00B92CB6"/>
    <w:rsid w:val="00B92F36"/>
    <w:rsid w:val="00B930CE"/>
    <w:rsid w:val="00B931B5"/>
    <w:rsid w:val="00B93212"/>
    <w:rsid w:val="00B933EF"/>
    <w:rsid w:val="00B9350D"/>
    <w:rsid w:val="00B93680"/>
    <w:rsid w:val="00B936C5"/>
    <w:rsid w:val="00B93708"/>
    <w:rsid w:val="00B937AB"/>
    <w:rsid w:val="00B937C0"/>
    <w:rsid w:val="00B938E4"/>
    <w:rsid w:val="00B939C6"/>
    <w:rsid w:val="00B93B56"/>
    <w:rsid w:val="00B93BB4"/>
    <w:rsid w:val="00B93ECB"/>
    <w:rsid w:val="00B93F75"/>
    <w:rsid w:val="00B940DA"/>
    <w:rsid w:val="00B941D8"/>
    <w:rsid w:val="00B941FF"/>
    <w:rsid w:val="00B9426A"/>
    <w:rsid w:val="00B9428C"/>
    <w:rsid w:val="00B9437B"/>
    <w:rsid w:val="00B944D0"/>
    <w:rsid w:val="00B944E3"/>
    <w:rsid w:val="00B94603"/>
    <w:rsid w:val="00B9461C"/>
    <w:rsid w:val="00B948B7"/>
    <w:rsid w:val="00B94B5F"/>
    <w:rsid w:val="00B94CF3"/>
    <w:rsid w:val="00B94DD8"/>
    <w:rsid w:val="00B94E1B"/>
    <w:rsid w:val="00B94EFB"/>
    <w:rsid w:val="00B950A6"/>
    <w:rsid w:val="00B95284"/>
    <w:rsid w:val="00B957DD"/>
    <w:rsid w:val="00B957EA"/>
    <w:rsid w:val="00B958F7"/>
    <w:rsid w:val="00B95A64"/>
    <w:rsid w:val="00B95BD5"/>
    <w:rsid w:val="00B95C34"/>
    <w:rsid w:val="00B95D02"/>
    <w:rsid w:val="00B95D45"/>
    <w:rsid w:val="00B95F8D"/>
    <w:rsid w:val="00B96018"/>
    <w:rsid w:val="00B96086"/>
    <w:rsid w:val="00B9611D"/>
    <w:rsid w:val="00B96204"/>
    <w:rsid w:val="00B966B2"/>
    <w:rsid w:val="00B966E1"/>
    <w:rsid w:val="00B967C6"/>
    <w:rsid w:val="00B96A28"/>
    <w:rsid w:val="00B96A88"/>
    <w:rsid w:val="00B96B2E"/>
    <w:rsid w:val="00B96DF1"/>
    <w:rsid w:val="00B96FB5"/>
    <w:rsid w:val="00B96FDD"/>
    <w:rsid w:val="00B9720A"/>
    <w:rsid w:val="00B9759F"/>
    <w:rsid w:val="00B97631"/>
    <w:rsid w:val="00B9769B"/>
    <w:rsid w:val="00B9777F"/>
    <w:rsid w:val="00B97814"/>
    <w:rsid w:val="00B9781D"/>
    <w:rsid w:val="00B978FA"/>
    <w:rsid w:val="00B979D6"/>
    <w:rsid w:val="00B97AA1"/>
    <w:rsid w:val="00B97BA8"/>
    <w:rsid w:val="00B97BFD"/>
    <w:rsid w:val="00B97C1F"/>
    <w:rsid w:val="00B97D2A"/>
    <w:rsid w:val="00B97DB5"/>
    <w:rsid w:val="00B97DC7"/>
    <w:rsid w:val="00B97E5E"/>
    <w:rsid w:val="00B97EBC"/>
    <w:rsid w:val="00B97F1A"/>
    <w:rsid w:val="00BA0169"/>
    <w:rsid w:val="00BA017D"/>
    <w:rsid w:val="00BA022A"/>
    <w:rsid w:val="00BA025E"/>
    <w:rsid w:val="00BA02ED"/>
    <w:rsid w:val="00BA03A7"/>
    <w:rsid w:val="00BA03AD"/>
    <w:rsid w:val="00BA04E0"/>
    <w:rsid w:val="00BA04E1"/>
    <w:rsid w:val="00BA04E4"/>
    <w:rsid w:val="00BA0502"/>
    <w:rsid w:val="00BA0523"/>
    <w:rsid w:val="00BA07D8"/>
    <w:rsid w:val="00BA0842"/>
    <w:rsid w:val="00BA0875"/>
    <w:rsid w:val="00BA08F1"/>
    <w:rsid w:val="00BA0A3D"/>
    <w:rsid w:val="00BA0B45"/>
    <w:rsid w:val="00BA0BBA"/>
    <w:rsid w:val="00BA0F4F"/>
    <w:rsid w:val="00BA0F64"/>
    <w:rsid w:val="00BA101F"/>
    <w:rsid w:val="00BA1067"/>
    <w:rsid w:val="00BA1386"/>
    <w:rsid w:val="00BA13DA"/>
    <w:rsid w:val="00BA155D"/>
    <w:rsid w:val="00BA162A"/>
    <w:rsid w:val="00BA169C"/>
    <w:rsid w:val="00BA16AC"/>
    <w:rsid w:val="00BA1BB0"/>
    <w:rsid w:val="00BA1D4E"/>
    <w:rsid w:val="00BA1DE5"/>
    <w:rsid w:val="00BA1F45"/>
    <w:rsid w:val="00BA20C0"/>
    <w:rsid w:val="00BA21A9"/>
    <w:rsid w:val="00BA267E"/>
    <w:rsid w:val="00BA26A6"/>
    <w:rsid w:val="00BA2CC3"/>
    <w:rsid w:val="00BA2E37"/>
    <w:rsid w:val="00BA2FA3"/>
    <w:rsid w:val="00BA2FE9"/>
    <w:rsid w:val="00BA306E"/>
    <w:rsid w:val="00BA325B"/>
    <w:rsid w:val="00BA32F9"/>
    <w:rsid w:val="00BA3463"/>
    <w:rsid w:val="00BA34CA"/>
    <w:rsid w:val="00BA3692"/>
    <w:rsid w:val="00BA384A"/>
    <w:rsid w:val="00BA3896"/>
    <w:rsid w:val="00BA3B73"/>
    <w:rsid w:val="00BA3B9A"/>
    <w:rsid w:val="00BA3C03"/>
    <w:rsid w:val="00BA3C61"/>
    <w:rsid w:val="00BA3D09"/>
    <w:rsid w:val="00BA3F93"/>
    <w:rsid w:val="00BA3FE1"/>
    <w:rsid w:val="00BA4001"/>
    <w:rsid w:val="00BA40FB"/>
    <w:rsid w:val="00BA43B7"/>
    <w:rsid w:val="00BA448A"/>
    <w:rsid w:val="00BA44D2"/>
    <w:rsid w:val="00BA47E6"/>
    <w:rsid w:val="00BA4989"/>
    <w:rsid w:val="00BA49AE"/>
    <w:rsid w:val="00BA4A5C"/>
    <w:rsid w:val="00BA4C0F"/>
    <w:rsid w:val="00BA4C27"/>
    <w:rsid w:val="00BA4CC9"/>
    <w:rsid w:val="00BA4E54"/>
    <w:rsid w:val="00BA5020"/>
    <w:rsid w:val="00BA5022"/>
    <w:rsid w:val="00BA5037"/>
    <w:rsid w:val="00BA5177"/>
    <w:rsid w:val="00BA5178"/>
    <w:rsid w:val="00BA528B"/>
    <w:rsid w:val="00BA551C"/>
    <w:rsid w:val="00BA55C1"/>
    <w:rsid w:val="00BA584D"/>
    <w:rsid w:val="00BA59DD"/>
    <w:rsid w:val="00BA5AA6"/>
    <w:rsid w:val="00BA5C1D"/>
    <w:rsid w:val="00BA5D35"/>
    <w:rsid w:val="00BA6262"/>
    <w:rsid w:val="00BA628B"/>
    <w:rsid w:val="00BA644A"/>
    <w:rsid w:val="00BA65A0"/>
    <w:rsid w:val="00BA665C"/>
    <w:rsid w:val="00BA66D6"/>
    <w:rsid w:val="00BA677E"/>
    <w:rsid w:val="00BA67F6"/>
    <w:rsid w:val="00BA6879"/>
    <w:rsid w:val="00BA6A4B"/>
    <w:rsid w:val="00BA6B9D"/>
    <w:rsid w:val="00BA6C08"/>
    <w:rsid w:val="00BA6CBD"/>
    <w:rsid w:val="00BA6CE2"/>
    <w:rsid w:val="00BA6E80"/>
    <w:rsid w:val="00BA73BF"/>
    <w:rsid w:val="00BA752C"/>
    <w:rsid w:val="00BA76A8"/>
    <w:rsid w:val="00BA76B9"/>
    <w:rsid w:val="00BA79D3"/>
    <w:rsid w:val="00BA7A65"/>
    <w:rsid w:val="00BA7ABD"/>
    <w:rsid w:val="00BA7C51"/>
    <w:rsid w:val="00BA7CED"/>
    <w:rsid w:val="00BB006A"/>
    <w:rsid w:val="00BB024F"/>
    <w:rsid w:val="00BB0276"/>
    <w:rsid w:val="00BB0338"/>
    <w:rsid w:val="00BB0575"/>
    <w:rsid w:val="00BB0589"/>
    <w:rsid w:val="00BB07B0"/>
    <w:rsid w:val="00BB0819"/>
    <w:rsid w:val="00BB0A25"/>
    <w:rsid w:val="00BB0AA6"/>
    <w:rsid w:val="00BB0D75"/>
    <w:rsid w:val="00BB0D91"/>
    <w:rsid w:val="00BB0E7D"/>
    <w:rsid w:val="00BB0EB9"/>
    <w:rsid w:val="00BB0F51"/>
    <w:rsid w:val="00BB10B4"/>
    <w:rsid w:val="00BB1113"/>
    <w:rsid w:val="00BB133D"/>
    <w:rsid w:val="00BB1374"/>
    <w:rsid w:val="00BB18A9"/>
    <w:rsid w:val="00BB18E9"/>
    <w:rsid w:val="00BB1A54"/>
    <w:rsid w:val="00BB1BFE"/>
    <w:rsid w:val="00BB1DEA"/>
    <w:rsid w:val="00BB2208"/>
    <w:rsid w:val="00BB24CD"/>
    <w:rsid w:val="00BB2529"/>
    <w:rsid w:val="00BB26B3"/>
    <w:rsid w:val="00BB27E5"/>
    <w:rsid w:val="00BB282F"/>
    <w:rsid w:val="00BB286B"/>
    <w:rsid w:val="00BB28A5"/>
    <w:rsid w:val="00BB2B7E"/>
    <w:rsid w:val="00BB2BB1"/>
    <w:rsid w:val="00BB2C09"/>
    <w:rsid w:val="00BB2C2D"/>
    <w:rsid w:val="00BB2C6C"/>
    <w:rsid w:val="00BB2CB1"/>
    <w:rsid w:val="00BB2EB5"/>
    <w:rsid w:val="00BB2EEE"/>
    <w:rsid w:val="00BB2FCA"/>
    <w:rsid w:val="00BB304D"/>
    <w:rsid w:val="00BB3189"/>
    <w:rsid w:val="00BB32DF"/>
    <w:rsid w:val="00BB33D5"/>
    <w:rsid w:val="00BB342F"/>
    <w:rsid w:val="00BB3465"/>
    <w:rsid w:val="00BB3762"/>
    <w:rsid w:val="00BB38F1"/>
    <w:rsid w:val="00BB39E9"/>
    <w:rsid w:val="00BB3A63"/>
    <w:rsid w:val="00BB3B4F"/>
    <w:rsid w:val="00BB3C8E"/>
    <w:rsid w:val="00BB3D7B"/>
    <w:rsid w:val="00BB3E8C"/>
    <w:rsid w:val="00BB426D"/>
    <w:rsid w:val="00BB4294"/>
    <w:rsid w:val="00BB42E1"/>
    <w:rsid w:val="00BB4380"/>
    <w:rsid w:val="00BB449C"/>
    <w:rsid w:val="00BB4546"/>
    <w:rsid w:val="00BB468A"/>
    <w:rsid w:val="00BB473C"/>
    <w:rsid w:val="00BB4743"/>
    <w:rsid w:val="00BB47B2"/>
    <w:rsid w:val="00BB4986"/>
    <w:rsid w:val="00BB4AFE"/>
    <w:rsid w:val="00BB4BC0"/>
    <w:rsid w:val="00BB4C00"/>
    <w:rsid w:val="00BB4DD2"/>
    <w:rsid w:val="00BB4F09"/>
    <w:rsid w:val="00BB4F4F"/>
    <w:rsid w:val="00BB4F51"/>
    <w:rsid w:val="00BB4FDB"/>
    <w:rsid w:val="00BB517E"/>
    <w:rsid w:val="00BB5221"/>
    <w:rsid w:val="00BB545B"/>
    <w:rsid w:val="00BB55F2"/>
    <w:rsid w:val="00BB5936"/>
    <w:rsid w:val="00BB5ADE"/>
    <w:rsid w:val="00BB5BE3"/>
    <w:rsid w:val="00BB5BEE"/>
    <w:rsid w:val="00BB5C07"/>
    <w:rsid w:val="00BB5C8F"/>
    <w:rsid w:val="00BB5CAC"/>
    <w:rsid w:val="00BB5CAE"/>
    <w:rsid w:val="00BB5D6E"/>
    <w:rsid w:val="00BB5D95"/>
    <w:rsid w:val="00BB5F9E"/>
    <w:rsid w:val="00BB60B2"/>
    <w:rsid w:val="00BB6109"/>
    <w:rsid w:val="00BB618B"/>
    <w:rsid w:val="00BB6295"/>
    <w:rsid w:val="00BB6311"/>
    <w:rsid w:val="00BB63E2"/>
    <w:rsid w:val="00BB6722"/>
    <w:rsid w:val="00BB6901"/>
    <w:rsid w:val="00BB6916"/>
    <w:rsid w:val="00BB6B70"/>
    <w:rsid w:val="00BB6C46"/>
    <w:rsid w:val="00BB6C6A"/>
    <w:rsid w:val="00BB77CE"/>
    <w:rsid w:val="00BB7865"/>
    <w:rsid w:val="00BB791E"/>
    <w:rsid w:val="00BB7968"/>
    <w:rsid w:val="00BB7ADF"/>
    <w:rsid w:val="00BB7B6D"/>
    <w:rsid w:val="00BB7BA4"/>
    <w:rsid w:val="00BB7C67"/>
    <w:rsid w:val="00BB7D01"/>
    <w:rsid w:val="00BC0042"/>
    <w:rsid w:val="00BC036C"/>
    <w:rsid w:val="00BC03F7"/>
    <w:rsid w:val="00BC0414"/>
    <w:rsid w:val="00BC0429"/>
    <w:rsid w:val="00BC05E1"/>
    <w:rsid w:val="00BC09EF"/>
    <w:rsid w:val="00BC0B08"/>
    <w:rsid w:val="00BC10D1"/>
    <w:rsid w:val="00BC1273"/>
    <w:rsid w:val="00BC12AB"/>
    <w:rsid w:val="00BC1403"/>
    <w:rsid w:val="00BC14AB"/>
    <w:rsid w:val="00BC14D3"/>
    <w:rsid w:val="00BC1617"/>
    <w:rsid w:val="00BC1843"/>
    <w:rsid w:val="00BC195E"/>
    <w:rsid w:val="00BC1A88"/>
    <w:rsid w:val="00BC1B26"/>
    <w:rsid w:val="00BC1CB7"/>
    <w:rsid w:val="00BC1F91"/>
    <w:rsid w:val="00BC1FE4"/>
    <w:rsid w:val="00BC2029"/>
    <w:rsid w:val="00BC204F"/>
    <w:rsid w:val="00BC2062"/>
    <w:rsid w:val="00BC24F3"/>
    <w:rsid w:val="00BC259D"/>
    <w:rsid w:val="00BC25C8"/>
    <w:rsid w:val="00BC2726"/>
    <w:rsid w:val="00BC274F"/>
    <w:rsid w:val="00BC28F2"/>
    <w:rsid w:val="00BC2960"/>
    <w:rsid w:val="00BC2AEE"/>
    <w:rsid w:val="00BC2B8D"/>
    <w:rsid w:val="00BC2C81"/>
    <w:rsid w:val="00BC2EBC"/>
    <w:rsid w:val="00BC2EF2"/>
    <w:rsid w:val="00BC2F2E"/>
    <w:rsid w:val="00BC300F"/>
    <w:rsid w:val="00BC3135"/>
    <w:rsid w:val="00BC3160"/>
    <w:rsid w:val="00BC31EE"/>
    <w:rsid w:val="00BC3204"/>
    <w:rsid w:val="00BC320A"/>
    <w:rsid w:val="00BC3269"/>
    <w:rsid w:val="00BC32E1"/>
    <w:rsid w:val="00BC34D1"/>
    <w:rsid w:val="00BC359D"/>
    <w:rsid w:val="00BC368C"/>
    <w:rsid w:val="00BC3849"/>
    <w:rsid w:val="00BC385B"/>
    <w:rsid w:val="00BC39A2"/>
    <w:rsid w:val="00BC39E7"/>
    <w:rsid w:val="00BC4136"/>
    <w:rsid w:val="00BC43ED"/>
    <w:rsid w:val="00BC464D"/>
    <w:rsid w:val="00BC4873"/>
    <w:rsid w:val="00BC49AD"/>
    <w:rsid w:val="00BC49B5"/>
    <w:rsid w:val="00BC49D4"/>
    <w:rsid w:val="00BC4A2A"/>
    <w:rsid w:val="00BC4AAE"/>
    <w:rsid w:val="00BC4B4D"/>
    <w:rsid w:val="00BC4B86"/>
    <w:rsid w:val="00BC4DEC"/>
    <w:rsid w:val="00BC4FA5"/>
    <w:rsid w:val="00BC5304"/>
    <w:rsid w:val="00BC53F5"/>
    <w:rsid w:val="00BC557D"/>
    <w:rsid w:val="00BC5654"/>
    <w:rsid w:val="00BC5685"/>
    <w:rsid w:val="00BC5754"/>
    <w:rsid w:val="00BC58A0"/>
    <w:rsid w:val="00BC58FE"/>
    <w:rsid w:val="00BC5A4E"/>
    <w:rsid w:val="00BC5C0C"/>
    <w:rsid w:val="00BC5CBB"/>
    <w:rsid w:val="00BC60E1"/>
    <w:rsid w:val="00BC62AB"/>
    <w:rsid w:val="00BC6651"/>
    <w:rsid w:val="00BC6699"/>
    <w:rsid w:val="00BC6807"/>
    <w:rsid w:val="00BC6864"/>
    <w:rsid w:val="00BC6A37"/>
    <w:rsid w:val="00BC6C4E"/>
    <w:rsid w:val="00BC70A3"/>
    <w:rsid w:val="00BC710C"/>
    <w:rsid w:val="00BC713A"/>
    <w:rsid w:val="00BC720E"/>
    <w:rsid w:val="00BC7476"/>
    <w:rsid w:val="00BC763B"/>
    <w:rsid w:val="00BC77CF"/>
    <w:rsid w:val="00BC785B"/>
    <w:rsid w:val="00BC7AB4"/>
    <w:rsid w:val="00BC7AE7"/>
    <w:rsid w:val="00BC7B1B"/>
    <w:rsid w:val="00BC7B74"/>
    <w:rsid w:val="00BC7BF2"/>
    <w:rsid w:val="00BC7C65"/>
    <w:rsid w:val="00BC7D1B"/>
    <w:rsid w:val="00BC7E0A"/>
    <w:rsid w:val="00BC7FAE"/>
    <w:rsid w:val="00BC7FC6"/>
    <w:rsid w:val="00BD007A"/>
    <w:rsid w:val="00BD01F5"/>
    <w:rsid w:val="00BD0228"/>
    <w:rsid w:val="00BD023A"/>
    <w:rsid w:val="00BD0295"/>
    <w:rsid w:val="00BD036E"/>
    <w:rsid w:val="00BD0602"/>
    <w:rsid w:val="00BD0747"/>
    <w:rsid w:val="00BD0767"/>
    <w:rsid w:val="00BD0885"/>
    <w:rsid w:val="00BD0909"/>
    <w:rsid w:val="00BD0A3B"/>
    <w:rsid w:val="00BD0B24"/>
    <w:rsid w:val="00BD0DAB"/>
    <w:rsid w:val="00BD0E73"/>
    <w:rsid w:val="00BD11B5"/>
    <w:rsid w:val="00BD1543"/>
    <w:rsid w:val="00BD154D"/>
    <w:rsid w:val="00BD1608"/>
    <w:rsid w:val="00BD1666"/>
    <w:rsid w:val="00BD18BA"/>
    <w:rsid w:val="00BD1908"/>
    <w:rsid w:val="00BD1922"/>
    <w:rsid w:val="00BD1991"/>
    <w:rsid w:val="00BD1A8E"/>
    <w:rsid w:val="00BD1B34"/>
    <w:rsid w:val="00BD1C5F"/>
    <w:rsid w:val="00BD1F7B"/>
    <w:rsid w:val="00BD1FB3"/>
    <w:rsid w:val="00BD2136"/>
    <w:rsid w:val="00BD2208"/>
    <w:rsid w:val="00BD2230"/>
    <w:rsid w:val="00BD24E4"/>
    <w:rsid w:val="00BD25AC"/>
    <w:rsid w:val="00BD283C"/>
    <w:rsid w:val="00BD2910"/>
    <w:rsid w:val="00BD294B"/>
    <w:rsid w:val="00BD2B6A"/>
    <w:rsid w:val="00BD2D91"/>
    <w:rsid w:val="00BD2DFD"/>
    <w:rsid w:val="00BD30BF"/>
    <w:rsid w:val="00BD3164"/>
    <w:rsid w:val="00BD322E"/>
    <w:rsid w:val="00BD3468"/>
    <w:rsid w:val="00BD35B0"/>
    <w:rsid w:val="00BD36D8"/>
    <w:rsid w:val="00BD379B"/>
    <w:rsid w:val="00BD37F4"/>
    <w:rsid w:val="00BD398F"/>
    <w:rsid w:val="00BD39B8"/>
    <w:rsid w:val="00BD3AFD"/>
    <w:rsid w:val="00BD3B88"/>
    <w:rsid w:val="00BD3C37"/>
    <w:rsid w:val="00BD3D2B"/>
    <w:rsid w:val="00BD3D8B"/>
    <w:rsid w:val="00BD3DC0"/>
    <w:rsid w:val="00BD3DF0"/>
    <w:rsid w:val="00BD3E07"/>
    <w:rsid w:val="00BD3F83"/>
    <w:rsid w:val="00BD41C1"/>
    <w:rsid w:val="00BD4319"/>
    <w:rsid w:val="00BD445E"/>
    <w:rsid w:val="00BD47B8"/>
    <w:rsid w:val="00BD4894"/>
    <w:rsid w:val="00BD499D"/>
    <w:rsid w:val="00BD4A9F"/>
    <w:rsid w:val="00BD4CB8"/>
    <w:rsid w:val="00BD4F5F"/>
    <w:rsid w:val="00BD500B"/>
    <w:rsid w:val="00BD51FC"/>
    <w:rsid w:val="00BD52F7"/>
    <w:rsid w:val="00BD54AC"/>
    <w:rsid w:val="00BD5730"/>
    <w:rsid w:val="00BD573C"/>
    <w:rsid w:val="00BD5829"/>
    <w:rsid w:val="00BD5A12"/>
    <w:rsid w:val="00BD5A22"/>
    <w:rsid w:val="00BD600F"/>
    <w:rsid w:val="00BD6040"/>
    <w:rsid w:val="00BD607F"/>
    <w:rsid w:val="00BD6137"/>
    <w:rsid w:val="00BD632E"/>
    <w:rsid w:val="00BD63C3"/>
    <w:rsid w:val="00BD6452"/>
    <w:rsid w:val="00BD646E"/>
    <w:rsid w:val="00BD6592"/>
    <w:rsid w:val="00BD6812"/>
    <w:rsid w:val="00BD6A8D"/>
    <w:rsid w:val="00BD6AE6"/>
    <w:rsid w:val="00BD6C56"/>
    <w:rsid w:val="00BD6CD9"/>
    <w:rsid w:val="00BD6FBA"/>
    <w:rsid w:val="00BD70A2"/>
    <w:rsid w:val="00BD734F"/>
    <w:rsid w:val="00BD75D2"/>
    <w:rsid w:val="00BD7771"/>
    <w:rsid w:val="00BD78C9"/>
    <w:rsid w:val="00BD7C4F"/>
    <w:rsid w:val="00BD7D00"/>
    <w:rsid w:val="00BD7FB1"/>
    <w:rsid w:val="00BE01B9"/>
    <w:rsid w:val="00BE0212"/>
    <w:rsid w:val="00BE02E1"/>
    <w:rsid w:val="00BE04A4"/>
    <w:rsid w:val="00BE0556"/>
    <w:rsid w:val="00BE0573"/>
    <w:rsid w:val="00BE05CB"/>
    <w:rsid w:val="00BE05D9"/>
    <w:rsid w:val="00BE0634"/>
    <w:rsid w:val="00BE0661"/>
    <w:rsid w:val="00BE066A"/>
    <w:rsid w:val="00BE08E0"/>
    <w:rsid w:val="00BE0A87"/>
    <w:rsid w:val="00BE0ABF"/>
    <w:rsid w:val="00BE0AF3"/>
    <w:rsid w:val="00BE0AF6"/>
    <w:rsid w:val="00BE0B5B"/>
    <w:rsid w:val="00BE0BA6"/>
    <w:rsid w:val="00BE0E07"/>
    <w:rsid w:val="00BE0E24"/>
    <w:rsid w:val="00BE0EC7"/>
    <w:rsid w:val="00BE10EF"/>
    <w:rsid w:val="00BE1377"/>
    <w:rsid w:val="00BE143E"/>
    <w:rsid w:val="00BE14D6"/>
    <w:rsid w:val="00BE1688"/>
    <w:rsid w:val="00BE16AE"/>
    <w:rsid w:val="00BE16BC"/>
    <w:rsid w:val="00BE1738"/>
    <w:rsid w:val="00BE1884"/>
    <w:rsid w:val="00BE1A62"/>
    <w:rsid w:val="00BE1B99"/>
    <w:rsid w:val="00BE1C0C"/>
    <w:rsid w:val="00BE1C52"/>
    <w:rsid w:val="00BE1C72"/>
    <w:rsid w:val="00BE2049"/>
    <w:rsid w:val="00BE2141"/>
    <w:rsid w:val="00BE22ED"/>
    <w:rsid w:val="00BE257A"/>
    <w:rsid w:val="00BE2809"/>
    <w:rsid w:val="00BE2852"/>
    <w:rsid w:val="00BE28A2"/>
    <w:rsid w:val="00BE2911"/>
    <w:rsid w:val="00BE29AC"/>
    <w:rsid w:val="00BE2B1C"/>
    <w:rsid w:val="00BE2BCA"/>
    <w:rsid w:val="00BE2C0C"/>
    <w:rsid w:val="00BE2C71"/>
    <w:rsid w:val="00BE2DEE"/>
    <w:rsid w:val="00BE2F08"/>
    <w:rsid w:val="00BE2F2F"/>
    <w:rsid w:val="00BE307F"/>
    <w:rsid w:val="00BE31B2"/>
    <w:rsid w:val="00BE3277"/>
    <w:rsid w:val="00BE3398"/>
    <w:rsid w:val="00BE3522"/>
    <w:rsid w:val="00BE3620"/>
    <w:rsid w:val="00BE3760"/>
    <w:rsid w:val="00BE3882"/>
    <w:rsid w:val="00BE38A2"/>
    <w:rsid w:val="00BE3A61"/>
    <w:rsid w:val="00BE3CC2"/>
    <w:rsid w:val="00BE3E39"/>
    <w:rsid w:val="00BE406B"/>
    <w:rsid w:val="00BE4076"/>
    <w:rsid w:val="00BE43E4"/>
    <w:rsid w:val="00BE4B6D"/>
    <w:rsid w:val="00BE4C39"/>
    <w:rsid w:val="00BE4DB1"/>
    <w:rsid w:val="00BE4E2D"/>
    <w:rsid w:val="00BE4E9A"/>
    <w:rsid w:val="00BE5085"/>
    <w:rsid w:val="00BE521B"/>
    <w:rsid w:val="00BE568A"/>
    <w:rsid w:val="00BE56FF"/>
    <w:rsid w:val="00BE5790"/>
    <w:rsid w:val="00BE58EA"/>
    <w:rsid w:val="00BE5973"/>
    <w:rsid w:val="00BE5B82"/>
    <w:rsid w:val="00BE5C3B"/>
    <w:rsid w:val="00BE5C66"/>
    <w:rsid w:val="00BE5C92"/>
    <w:rsid w:val="00BE5E14"/>
    <w:rsid w:val="00BE5E48"/>
    <w:rsid w:val="00BE5F89"/>
    <w:rsid w:val="00BE6123"/>
    <w:rsid w:val="00BE62CC"/>
    <w:rsid w:val="00BE6377"/>
    <w:rsid w:val="00BE63C4"/>
    <w:rsid w:val="00BE63FE"/>
    <w:rsid w:val="00BE651E"/>
    <w:rsid w:val="00BE6539"/>
    <w:rsid w:val="00BE6631"/>
    <w:rsid w:val="00BE6718"/>
    <w:rsid w:val="00BE68B5"/>
    <w:rsid w:val="00BE6923"/>
    <w:rsid w:val="00BE6A7C"/>
    <w:rsid w:val="00BE6CEB"/>
    <w:rsid w:val="00BE6EFD"/>
    <w:rsid w:val="00BE72BC"/>
    <w:rsid w:val="00BE768A"/>
    <w:rsid w:val="00BE772C"/>
    <w:rsid w:val="00BE77EC"/>
    <w:rsid w:val="00BE79B9"/>
    <w:rsid w:val="00BE7DB7"/>
    <w:rsid w:val="00BE7E6E"/>
    <w:rsid w:val="00BE7EF2"/>
    <w:rsid w:val="00BF01FE"/>
    <w:rsid w:val="00BF02CA"/>
    <w:rsid w:val="00BF04C8"/>
    <w:rsid w:val="00BF05B0"/>
    <w:rsid w:val="00BF064E"/>
    <w:rsid w:val="00BF0876"/>
    <w:rsid w:val="00BF0C03"/>
    <w:rsid w:val="00BF0C30"/>
    <w:rsid w:val="00BF0ECC"/>
    <w:rsid w:val="00BF0F15"/>
    <w:rsid w:val="00BF1031"/>
    <w:rsid w:val="00BF105A"/>
    <w:rsid w:val="00BF1300"/>
    <w:rsid w:val="00BF1835"/>
    <w:rsid w:val="00BF18F8"/>
    <w:rsid w:val="00BF18FA"/>
    <w:rsid w:val="00BF197B"/>
    <w:rsid w:val="00BF1B4D"/>
    <w:rsid w:val="00BF1B64"/>
    <w:rsid w:val="00BF1C2E"/>
    <w:rsid w:val="00BF1CC8"/>
    <w:rsid w:val="00BF1F5D"/>
    <w:rsid w:val="00BF1F6C"/>
    <w:rsid w:val="00BF2213"/>
    <w:rsid w:val="00BF2238"/>
    <w:rsid w:val="00BF2833"/>
    <w:rsid w:val="00BF2835"/>
    <w:rsid w:val="00BF28F0"/>
    <w:rsid w:val="00BF2A32"/>
    <w:rsid w:val="00BF2B9B"/>
    <w:rsid w:val="00BF2CDA"/>
    <w:rsid w:val="00BF2D12"/>
    <w:rsid w:val="00BF2ED2"/>
    <w:rsid w:val="00BF308A"/>
    <w:rsid w:val="00BF3136"/>
    <w:rsid w:val="00BF3249"/>
    <w:rsid w:val="00BF35BD"/>
    <w:rsid w:val="00BF3664"/>
    <w:rsid w:val="00BF38D5"/>
    <w:rsid w:val="00BF3B71"/>
    <w:rsid w:val="00BF3D09"/>
    <w:rsid w:val="00BF3D1B"/>
    <w:rsid w:val="00BF3F27"/>
    <w:rsid w:val="00BF3F86"/>
    <w:rsid w:val="00BF3FB1"/>
    <w:rsid w:val="00BF4380"/>
    <w:rsid w:val="00BF45A6"/>
    <w:rsid w:val="00BF45B0"/>
    <w:rsid w:val="00BF45BF"/>
    <w:rsid w:val="00BF465D"/>
    <w:rsid w:val="00BF47CD"/>
    <w:rsid w:val="00BF4B30"/>
    <w:rsid w:val="00BF4DE9"/>
    <w:rsid w:val="00BF4EC7"/>
    <w:rsid w:val="00BF4ED8"/>
    <w:rsid w:val="00BF5061"/>
    <w:rsid w:val="00BF51D2"/>
    <w:rsid w:val="00BF5294"/>
    <w:rsid w:val="00BF535B"/>
    <w:rsid w:val="00BF53FE"/>
    <w:rsid w:val="00BF540B"/>
    <w:rsid w:val="00BF5512"/>
    <w:rsid w:val="00BF5572"/>
    <w:rsid w:val="00BF5653"/>
    <w:rsid w:val="00BF5667"/>
    <w:rsid w:val="00BF572F"/>
    <w:rsid w:val="00BF5816"/>
    <w:rsid w:val="00BF582A"/>
    <w:rsid w:val="00BF5840"/>
    <w:rsid w:val="00BF58B2"/>
    <w:rsid w:val="00BF594D"/>
    <w:rsid w:val="00BF5A39"/>
    <w:rsid w:val="00BF5C2C"/>
    <w:rsid w:val="00BF5CBB"/>
    <w:rsid w:val="00BF5E37"/>
    <w:rsid w:val="00BF5E5A"/>
    <w:rsid w:val="00BF5EB5"/>
    <w:rsid w:val="00BF5EDD"/>
    <w:rsid w:val="00BF5F29"/>
    <w:rsid w:val="00BF5F80"/>
    <w:rsid w:val="00BF6156"/>
    <w:rsid w:val="00BF61B7"/>
    <w:rsid w:val="00BF6232"/>
    <w:rsid w:val="00BF6719"/>
    <w:rsid w:val="00BF6BC9"/>
    <w:rsid w:val="00BF6E51"/>
    <w:rsid w:val="00BF6EC0"/>
    <w:rsid w:val="00BF6F28"/>
    <w:rsid w:val="00BF6FD3"/>
    <w:rsid w:val="00BF7026"/>
    <w:rsid w:val="00BF70D9"/>
    <w:rsid w:val="00BF7278"/>
    <w:rsid w:val="00BF740D"/>
    <w:rsid w:val="00BF7559"/>
    <w:rsid w:val="00BF7A24"/>
    <w:rsid w:val="00BF7B69"/>
    <w:rsid w:val="00BF7C9B"/>
    <w:rsid w:val="00BF7CBF"/>
    <w:rsid w:val="00BF7DFE"/>
    <w:rsid w:val="00BF7FE1"/>
    <w:rsid w:val="00C00037"/>
    <w:rsid w:val="00C000D5"/>
    <w:rsid w:val="00C001BF"/>
    <w:rsid w:val="00C003AD"/>
    <w:rsid w:val="00C003BE"/>
    <w:rsid w:val="00C0040F"/>
    <w:rsid w:val="00C00425"/>
    <w:rsid w:val="00C004E7"/>
    <w:rsid w:val="00C00672"/>
    <w:rsid w:val="00C00735"/>
    <w:rsid w:val="00C007B9"/>
    <w:rsid w:val="00C007E3"/>
    <w:rsid w:val="00C008C9"/>
    <w:rsid w:val="00C008F6"/>
    <w:rsid w:val="00C00BA0"/>
    <w:rsid w:val="00C00C15"/>
    <w:rsid w:val="00C00F0A"/>
    <w:rsid w:val="00C00FD3"/>
    <w:rsid w:val="00C01087"/>
    <w:rsid w:val="00C011F0"/>
    <w:rsid w:val="00C01503"/>
    <w:rsid w:val="00C0172D"/>
    <w:rsid w:val="00C01766"/>
    <w:rsid w:val="00C017F1"/>
    <w:rsid w:val="00C018C4"/>
    <w:rsid w:val="00C019E1"/>
    <w:rsid w:val="00C01A5C"/>
    <w:rsid w:val="00C01A99"/>
    <w:rsid w:val="00C01B9B"/>
    <w:rsid w:val="00C01E3D"/>
    <w:rsid w:val="00C0200E"/>
    <w:rsid w:val="00C020B5"/>
    <w:rsid w:val="00C021A9"/>
    <w:rsid w:val="00C02253"/>
    <w:rsid w:val="00C02497"/>
    <w:rsid w:val="00C02696"/>
    <w:rsid w:val="00C02A5A"/>
    <w:rsid w:val="00C02D01"/>
    <w:rsid w:val="00C0350F"/>
    <w:rsid w:val="00C037CC"/>
    <w:rsid w:val="00C038EE"/>
    <w:rsid w:val="00C039B0"/>
    <w:rsid w:val="00C03A23"/>
    <w:rsid w:val="00C041E8"/>
    <w:rsid w:val="00C04281"/>
    <w:rsid w:val="00C04371"/>
    <w:rsid w:val="00C043D5"/>
    <w:rsid w:val="00C04405"/>
    <w:rsid w:val="00C044D4"/>
    <w:rsid w:val="00C045E6"/>
    <w:rsid w:val="00C04634"/>
    <w:rsid w:val="00C0465B"/>
    <w:rsid w:val="00C048B5"/>
    <w:rsid w:val="00C048D4"/>
    <w:rsid w:val="00C049D2"/>
    <w:rsid w:val="00C049D8"/>
    <w:rsid w:val="00C04C36"/>
    <w:rsid w:val="00C04CFB"/>
    <w:rsid w:val="00C04D69"/>
    <w:rsid w:val="00C04FF6"/>
    <w:rsid w:val="00C050C4"/>
    <w:rsid w:val="00C0531E"/>
    <w:rsid w:val="00C05535"/>
    <w:rsid w:val="00C0556B"/>
    <w:rsid w:val="00C0581E"/>
    <w:rsid w:val="00C058C3"/>
    <w:rsid w:val="00C05B1D"/>
    <w:rsid w:val="00C05DDE"/>
    <w:rsid w:val="00C05FDC"/>
    <w:rsid w:val="00C05FDF"/>
    <w:rsid w:val="00C06147"/>
    <w:rsid w:val="00C061C5"/>
    <w:rsid w:val="00C062D1"/>
    <w:rsid w:val="00C062F7"/>
    <w:rsid w:val="00C064D0"/>
    <w:rsid w:val="00C06596"/>
    <w:rsid w:val="00C06686"/>
    <w:rsid w:val="00C06695"/>
    <w:rsid w:val="00C066CA"/>
    <w:rsid w:val="00C0672F"/>
    <w:rsid w:val="00C0683A"/>
    <w:rsid w:val="00C069CD"/>
    <w:rsid w:val="00C06A89"/>
    <w:rsid w:val="00C06B18"/>
    <w:rsid w:val="00C07146"/>
    <w:rsid w:val="00C0738C"/>
    <w:rsid w:val="00C0751F"/>
    <w:rsid w:val="00C075E6"/>
    <w:rsid w:val="00C0765C"/>
    <w:rsid w:val="00C0769E"/>
    <w:rsid w:val="00C076C3"/>
    <w:rsid w:val="00C076D5"/>
    <w:rsid w:val="00C07714"/>
    <w:rsid w:val="00C0774D"/>
    <w:rsid w:val="00C07838"/>
    <w:rsid w:val="00C07A3B"/>
    <w:rsid w:val="00C07AD5"/>
    <w:rsid w:val="00C07AE0"/>
    <w:rsid w:val="00C07DC1"/>
    <w:rsid w:val="00C07E88"/>
    <w:rsid w:val="00C07EDD"/>
    <w:rsid w:val="00C07F23"/>
    <w:rsid w:val="00C102D6"/>
    <w:rsid w:val="00C1033F"/>
    <w:rsid w:val="00C10353"/>
    <w:rsid w:val="00C1040E"/>
    <w:rsid w:val="00C10639"/>
    <w:rsid w:val="00C1084E"/>
    <w:rsid w:val="00C10916"/>
    <w:rsid w:val="00C10A4A"/>
    <w:rsid w:val="00C10CAC"/>
    <w:rsid w:val="00C10E2D"/>
    <w:rsid w:val="00C10EDD"/>
    <w:rsid w:val="00C10FA3"/>
    <w:rsid w:val="00C10FF0"/>
    <w:rsid w:val="00C10FF4"/>
    <w:rsid w:val="00C110EF"/>
    <w:rsid w:val="00C110F4"/>
    <w:rsid w:val="00C11196"/>
    <w:rsid w:val="00C111AE"/>
    <w:rsid w:val="00C111DB"/>
    <w:rsid w:val="00C112BD"/>
    <w:rsid w:val="00C113CC"/>
    <w:rsid w:val="00C1151D"/>
    <w:rsid w:val="00C11618"/>
    <w:rsid w:val="00C117F5"/>
    <w:rsid w:val="00C11836"/>
    <w:rsid w:val="00C1192E"/>
    <w:rsid w:val="00C119CF"/>
    <w:rsid w:val="00C119E9"/>
    <w:rsid w:val="00C11B07"/>
    <w:rsid w:val="00C120DF"/>
    <w:rsid w:val="00C12142"/>
    <w:rsid w:val="00C1239A"/>
    <w:rsid w:val="00C12628"/>
    <w:rsid w:val="00C12657"/>
    <w:rsid w:val="00C126DC"/>
    <w:rsid w:val="00C127DA"/>
    <w:rsid w:val="00C12879"/>
    <w:rsid w:val="00C128C2"/>
    <w:rsid w:val="00C12944"/>
    <w:rsid w:val="00C12A46"/>
    <w:rsid w:val="00C12B1C"/>
    <w:rsid w:val="00C12BF1"/>
    <w:rsid w:val="00C12D01"/>
    <w:rsid w:val="00C12D04"/>
    <w:rsid w:val="00C12DAF"/>
    <w:rsid w:val="00C12F0C"/>
    <w:rsid w:val="00C12F5C"/>
    <w:rsid w:val="00C12F62"/>
    <w:rsid w:val="00C13490"/>
    <w:rsid w:val="00C13516"/>
    <w:rsid w:val="00C1352A"/>
    <w:rsid w:val="00C13697"/>
    <w:rsid w:val="00C136CB"/>
    <w:rsid w:val="00C13828"/>
    <w:rsid w:val="00C138EF"/>
    <w:rsid w:val="00C13A21"/>
    <w:rsid w:val="00C13C0F"/>
    <w:rsid w:val="00C13CEC"/>
    <w:rsid w:val="00C13E38"/>
    <w:rsid w:val="00C13ED4"/>
    <w:rsid w:val="00C13F11"/>
    <w:rsid w:val="00C14086"/>
    <w:rsid w:val="00C14141"/>
    <w:rsid w:val="00C1437C"/>
    <w:rsid w:val="00C143E3"/>
    <w:rsid w:val="00C14402"/>
    <w:rsid w:val="00C14563"/>
    <w:rsid w:val="00C1457B"/>
    <w:rsid w:val="00C14634"/>
    <w:rsid w:val="00C1469F"/>
    <w:rsid w:val="00C146ED"/>
    <w:rsid w:val="00C14984"/>
    <w:rsid w:val="00C14ADF"/>
    <w:rsid w:val="00C14B20"/>
    <w:rsid w:val="00C14B51"/>
    <w:rsid w:val="00C14BAC"/>
    <w:rsid w:val="00C14C50"/>
    <w:rsid w:val="00C15048"/>
    <w:rsid w:val="00C15349"/>
    <w:rsid w:val="00C1558A"/>
    <w:rsid w:val="00C155F0"/>
    <w:rsid w:val="00C156D9"/>
    <w:rsid w:val="00C15717"/>
    <w:rsid w:val="00C1573B"/>
    <w:rsid w:val="00C15804"/>
    <w:rsid w:val="00C15819"/>
    <w:rsid w:val="00C15828"/>
    <w:rsid w:val="00C15928"/>
    <w:rsid w:val="00C15A67"/>
    <w:rsid w:val="00C15AE8"/>
    <w:rsid w:val="00C15B3C"/>
    <w:rsid w:val="00C15CBA"/>
    <w:rsid w:val="00C15EFF"/>
    <w:rsid w:val="00C15FEF"/>
    <w:rsid w:val="00C162A7"/>
    <w:rsid w:val="00C1631A"/>
    <w:rsid w:val="00C16522"/>
    <w:rsid w:val="00C1655A"/>
    <w:rsid w:val="00C16919"/>
    <w:rsid w:val="00C169ED"/>
    <w:rsid w:val="00C16A11"/>
    <w:rsid w:val="00C16B57"/>
    <w:rsid w:val="00C16BFC"/>
    <w:rsid w:val="00C16D73"/>
    <w:rsid w:val="00C16D75"/>
    <w:rsid w:val="00C16D80"/>
    <w:rsid w:val="00C16DAB"/>
    <w:rsid w:val="00C16DFE"/>
    <w:rsid w:val="00C171BE"/>
    <w:rsid w:val="00C17265"/>
    <w:rsid w:val="00C172D5"/>
    <w:rsid w:val="00C173B4"/>
    <w:rsid w:val="00C173E5"/>
    <w:rsid w:val="00C177CB"/>
    <w:rsid w:val="00C17927"/>
    <w:rsid w:val="00C17C21"/>
    <w:rsid w:val="00C17C79"/>
    <w:rsid w:val="00C17D54"/>
    <w:rsid w:val="00C17E47"/>
    <w:rsid w:val="00C20050"/>
    <w:rsid w:val="00C2009F"/>
    <w:rsid w:val="00C200BB"/>
    <w:rsid w:val="00C2035A"/>
    <w:rsid w:val="00C203A0"/>
    <w:rsid w:val="00C20448"/>
    <w:rsid w:val="00C20945"/>
    <w:rsid w:val="00C20AE6"/>
    <w:rsid w:val="00C20B6C"/>
    <w:rsid w:val="00C20B9B"/>
    <w:rsid w:val="00C20C7C"/>
    <w:rsid w:val="00C20D9B"/>
    <w:rsid w:val="00C20F3F"/>
    <w:rsid w:val="00C20FDD"/>
    <w:rsid w:val="00C21081"/>
    <w:rsid w:val="00C2140D"/>
    <w:rsid w:val="00C21410"/>
    <w:rsid w:val="00C2153A"/>
    <w:rsid w:val="00C2154C"/>
    <w:rsid w:val="00C215F4"/>
    <w:rsid w:val="00C217FC"/>
    <w:rsid w:val="00C21914"/>
    <w:rsid w:val="00C219FF"/>
    <w:rsid w:val="00C21B20"/>
    <w:rsid w:val="00C21B53"/>
    <w:rsid w:val="00C21C15"/>
    <w:rsid w:val="00C21CBE"/>
    <w:rsid w:val="00C21D71"/>
    <w:rsid w:val="00C21E08"/>
    <w:rsid w:val="00C21E27"/>
    <w:rsid w:val="00C21F36"/>
    <w:rsid w:val="00C21F6F"/>
    <w:rsid w:val="00C21FA4"/>
    <w:rsid w:val="00C220C8"/>
    <w:rsid w:val="00C2220A"/>
    <w:rsid w:val="00C22269"/>
    <w:rsid w:val="00C22274"/>
    <w:rsid w:val="00C2234F"/>
    <w:rsid w:val="00C224B6"/>
    <w:rsid w:val="00C224F3"/>
    <w:rsid w:val="00C226DC"/>
    <w:rsid w:val="00C22BF5"/>
    <w:rsid w:val="00C22C3E"/>
    <w:rsid w:val="00C22C95"/>
    <w:rsid w:val="00C22D02"/>
    <w:rsid w:val="00C22E90"/>
    <w:rsid w:val="00C22EF6"/>
    <w:rsid w:val="00C22F40"/>
    <w:rsid w:val="00C23124"/>
    <w:rsid w:val="00C2322C"/>
    <w:rsid w:val="00C23352"/>
    <w:rsid w:val="00C23381"/>
    <w:rsid w:val="00C2347D"/>
    <w:rsid w:val="00C2390D"/>
    <w:rsid w:val="00C23937"/>
    <w:rsid w:val="00C23A40"/>
    <w:rsid w:val="00C23B4B"/>
    <w:rsid w:val="00C23BE5"/>
    <w:rsid w:val="00C23BEF"/>
    <w:rsid w:val="00C23E46"/>
    <w:rsid w:val="00C2433A"/>
    <w:rsid w:val="00C243F4"/>
    <w:rsid w:val="00C2449C"/>
    <w:rsid w:val="00C2457D"/>
    <w:rsid w:val="00C245DD"/>
    <w:rsid w:val="00C24631"/>
    <w:rsid w:val="00C2480E"/>
    <w:rsid w:val="00C249F4"/>
    <w:rsid w:val="00C24B1F"/>
    <w:rsid w:val="00C24BCE"/>
    <w:rsid w:val="00C24C13"/>
    <w:rsid w:val="00C24C80"/>
    <w:rsid w:val="00C24D2B"/>
    <w:rsid w:val="00C24E8E"/>
    <w:rsid w:val="00C24FD6"/>
    <w:rsid w:val="00C25203"/>
    <w:rsid w:val="00C25803"/>
    <w:rsid w:val="00C25830"/>
    <w:rsid w:val="00C258A6"/>
    <w:rsid w:val="00C25A30"/>
    <w:rsid w:val="00C25ADE"/>
    <w:rsid w:val="00C25B91"/>
    <w:rsid w:val="00C25C93"/>
    <w:rsid w:val="00C25D61"/>
    <w:rsid w:val="00C25E74"/>
    <w:rsid w:val="00C25EB2"/>
    <w:rsid w:val="00C25F8F"/>
    <w:rsid w:val="00C26126"/>
    <w:rsid w:val="00C26230"/>
    <w:rsid w:val="00C264D4"/>
    <w:rsid w:val="00C2659D"/>
    <w:rsid w:val="00C26672"/>
    <w:rsid w:val="00C26739"/>
    <w:rsid w:val="00C26742"/>
    <w:rsid w:val="00C269B4"/>
    <w:rsid w:val="00C26AD7"/>
    <w:rsid w:val="00C27021"/>
    <w:rsid w:val="00C27068"/>
    <w:rsid w:val="00C270CD"/>
    <w:rsid w:val="00C27197"/>
    <w:rsid w:val="00C272F6"/>
    <w:rsid w:val="00C27457"/>
    <w:rsid w:val="00C275A6"/>
    <w:rsid w:val="00C277E7"/>
    <w:rsid w:val="00C277F8"/>
    <w:rsid w:val="00C2784C"/>
    <w:rsid w:val="00C27B6C"/>
    <w:rsid w:val="00C27C54"/>
    <w:rsid w:val="00C27D12"/>
    <w:rsid w:val="00C27D1D"/>
    <w:rsid w:val="00C27E6A"/>
    <w:rsid w:val="00C30040"/>
    <w:rsid w:val="00C30148"/>
    <w:rsid w:val="00C30228"/>
    <w:rsid w:val="00C304FB"/>
    <w:rsid w:val="00C30520"/>
    <w:rsid w:val="00C306A0"/>
    <w:rsid w:val="00C307EA"/>
    <w:rsid w:val="00C30885"/>
    <w:rsid w:val="00C30A3A"/>
    <w:rsid w:val="00C30AEA"/>
    <w:rsid w:val="00C30B8D"/>
    <w:rsid w:val="00C30E5F"/>
    <w:rsid w:val="00C30E61"/>
    <w:rsid w:val="00C30E9B"/>
    <w:rsid w:val="00C30F19"/>
    <w:rsid w:val="00C30FC3"/>
    <w:rsid w:val="00C311BE"/>
    <w:rsid w:val="00C3148D"/>
    <w:rsid w:val="00C315C9"/>
    <w:rsid w:val="00C31820"/>
    <w:rsid w:val="00C319BD"/>
    <w:rsid w:val="00C31A83"/>
    <w:rsid w:val="00C31AA3"/>
    <w:rsid w:val="00C31BE5"/>
    <w:rsid w:val="00C31D4F"/>
    <w:rsid w:val="00C31EF8"/>
    <w:rsid w:val="00C31F39"/>
    <w:rsid w:val="00C32015"/>
    <w:rsid w:val="00C321B1"/>
    <w:rsid w:val="00C3271E"/>
    <w:rsid w:val="00C32815"/>
    <w:rsid w:val="00C32885"/>
    <w:rsid w:val="00C32A17"/>
    <w:rsid w:val="00C32BF3"/>
    <w:rsid w:val="00C32D8E"/>
    <w:rsid w:val="00C32E91"/>
    <w:rsid w:val="00C33002"/>
    <w:rsid w:val="00C33030"/>
    <w:rsid w:val="00C33051"/>
    <w:rsid w:val="00C330B2"/>
    <w:rsid w:val="00C33181"/>
    <w:rsid w:val="00C331DB"/>
    <w:rsid w:val="00C334A1"/>
    <w:rsid w:val="00C33514"/>
    <w:rsid w:val="00C33687"/>
    <w:rsid w:val="00C336FB"/>
    <w:rsid w:val="00C337AE"/>
    <w:rsid w:val="00C33970"/>
    <w:rsid w:val="00C33AB3"/>
    <w:rsid w:val="00C33B10"/>
    <w:rsid w:val="00C33B6D"/>
    <w:rsid w:val="00C33E06"/>
    <w:rsid w:val="00C33E2A"/>
    <w:rsid w:val="00C33F05"/>
    <w:rsid w:val="00C3424F"/>
    <w:rsid w:val="00C34626"/>
    <w:rsid w:val="00C348E9"/>
    <w:rsid w:val="00C349A9"/>
    <w:rsid w:val="00C349B3"/>
    <w:rsid w:val="00C34B4D"/>
    <w:rsid w:val="00C34D06"/>
    <w:rsid w:val="00C34D14"/>
    <w:rsid w:val="00C34D2B"/>
    <w:rsid w:val="00C34F27"/>
    <w:rsid w:val="00C34FCE"/>
    <w:rsid w:val="00C3507F"/>
    <w:rsid w:val="00C350F1"/>
    <w:rsid w:val="00C35107"/>
    <w:rsid w:val="00C35479"/>
    <w:rsid w:val="00C35483"/>
    <w:rsid w:val="00C35911"/>
    <w:rsid w:val="00C35C75"/>
    <w:rsid w:val="00C35D3C"/>
    <w:rsid w:val="00C35ED5"/>
    <w:rsid w:val="00C360A2"/>
    <w:rsid w:val="00C36144"/>
    <w:rsid w:val="00C3614C"/>
    <w:rsid w:val="00C36281"/>
    <w:rsid w:val="00C36364"/>
    <w:rsid w:val="00C36429"/>
    <w:rsid w:val="00C3645C"/>
    <w:rsid w:val="00C3650A"/>
    <w:rsid w:val="00C36B6B"/>
    <w:rsid w:val="00C36D82"/>
    <w:rsid w:val="00C36EB1"/>
    <w:rsid w:val="00C3722F"/>
    <w:rsid w:val="00C37367"/>
    <w:rsid w:val="00C373A5"/>
    <w:rsid w:val="00C37561"/>
    <w:rsid w:val="00C37585"/>
    <w:rsid w:val="00C3768C"/>
    <w:rsid w:val="00C379ED"/>
    <w:rsid w:val="00C37A50"/>
    <w:rsid w:val="00C37EA8"/>
    <w:rsid w:val="00C4027E"/>
    <w:rsid w:val="00C4043B"/>
    <w:rsid w:val="00C405BE"/>
    <w:rsid w:val="00C405F7"/>
    <w:rsid w:val="00C40919"/>
    <w:rsid w:val="00C40B16"/>
    <w:rsid w:val="00C40C95"/>
    <w:rsid w:val="00C40D9B"/>
    <w:rsid w:val="00C40E12"/>
    <w:rsid w:val="00C40E6D"/>
    <w:rsid w:val="00C40FCA"/>
    <w:rsid w:val="00C41062"/>
    <w:rsid w:val="00C4112B"/>
    <w:rsid w:val="00C41189"/>
    <w:rsid w:val="00C412D1"/>
    <w:rsid w:val="00C412E0"/>
    <w:rsid w:val="00C41388"/>
    <w:rsid w:val="00C414B7"/>
    <w:rsid w:val="00C417E7"/>
    <w:rsid w:val="00C41800"/>
    <w:rsid w:val="00C41984"/>
    <w:rsid w:val="00C41AB3"/>
    <w:rsid w:val="00C41B15"/>
    <w:rsid w:val="00C41BAE"/>
    <w:rsid w:val="00C41BC5"/>
    <w:rsid w:val="00C41BDB"/>
    <w:rsid w:val="00C41C8D"/>
    <w:rsid w:val="00C41D6D"/>
    <w:rsid w:val="00C41DF1"/>
    <w:rsid w:val="00C41DFA"/>
    <w:rsid w:val="00C4204D"/>
    <w:rsid w:val="00C421C5"/>
    <w:rsid w:val="00C42313"/>
    <w:rsid w:val="00C42526"/>
    <w:rsid w:val="00C428F2"/>
    <w:rsid w:val="00C4299B"/>
    <w:rsid w:val="00C429B3"/>
    <w:rsid w:val="00C42BD3"/>
    <w:rsid w:val="00C42C1C"/>
    <w:rsid w:val="00C42C45"/>
    <w:rsid w:val="00C42C65"/>
    <w:rsid w:val="00C431EF"/>
    <w:rsid w:val="00C432F5"/>
    <w:rsid w:val="00C433A8"/>
    <w:rsid w:val="00C433FB"/>
    <w:rsid w:val="00C4359A"/>
    <w:rsid w:val="00C4374C"/>
    <w:rsid w:val="00C43B0B"/>
    <w:rsid w:val="00C43BEA"/>
    <w:rsid w:val="00C43C14"/>
    <w:rsid w:val="00C43E08"/>
    <w:rsid w:val="00C43E67"/>
    <w:rsid w:val="00C43FB7"/>
    <w:rsid w:val="00C4402A"/>
    <w:rsid w:val="00C4427C"/>
    <w:rsid w:val="00C442AD"/>
    <w:rsid w:val="00C443AD"/>
    <w:rsid w:val="00C443C8"/>
    <w:rsid w:val="00C448AB"/>
    <w:rsid w:val="00C44B5D"/>
    <w:rsid w:val="00C44CA9"/>
    <w:rsid w:val="00C45162"/>
    <w:rsid w:val="00C45626"/>
    <w:rsid w:val="00C45647"/>
    <w:rsid w:val="00C456E5"/>
    <w:rsid w:val="00C456F8"/>
    <w:rsid w:val="00C45972"/>
    <w:rsid w:val="00C459AB"/>
    <w:rsid w:val="00C45AB9"/>
    <w:rsid w:val="00C45D8B"/>
    <w:rsid w:val="00C45ED5"/>
    <w:rsid w:val="00C45F27"/>
    <w:rsid w:val="00C460A3"/>
    <w:rsid w:val="00C46176"/>
    <w:rsid w:val="00C46286"/>
    <w:rsid w:val="00C46310"/>
    <w:rsid w:val="00C465AA"/>
    <w:rsid w:val="00C46683"/>
    <w:rsid w:val="00C46718"/>
    <w:rsid w:val="00C4671F"/>
    <w:rsid w:val="00C46A39"/>
    <w:rsid w:val="00C46AE8"/>
    <w:rsid w:val="00C46B5B"/>
    <w:rsid w:val="00C46BB8"/>
    <w:rsid w:val="00C46D43"/>
    <w:rsid w:val="00C46D6D"/>
    <w:rsid w:val="00C46DD5"/>
    <w:rsid w:val="00C470B2"/>
    <w:rsid w:val="00C47176"/>
    <w:rsid w:val="00C4727C"/>
    <w:rsid w:val="00C473B8"/>
    <w:rsid w:val="00C473CB"/>
    <w:rsid w:val="00C473FD"/>
    <w:rsid w:val="00C4744C"/>
    <w:rsid w:val="00C474A2"/>
    <w:rsid w:val="00C476AD"/>
    <w:rsid w:val="00C4770D"/>
    <w:rsid w:val="00C4783F"/>
    <w:rsid w:val="00C4785C"/>
    <w:rsid w:val="00C4788E"/>
    <w:rsid w:val="00C47AA3"/>
    <w:rsid w:val="00C47AB5"/>
    <w:rsid w:val="00C47E4F"/>
    <w:rsid w:val="00C47E8A"/>
    <w:rsid w:val="00C47FC9"/>
    <w:rsid w:val="00C50011"/>
    <w:rsid w:val="00C500E8"/>
    <w:rsid w:val="00C5032A"/>
    <w:rsid w:val="00C506EF"/>
    <w:rsid w:val="00C50745"/>
    <w:rsid w:val="00C509F0"/>
    <w:rsid w:val="00C50A18"/>
    <w:rsid w:val="00C50CF1"/>
    <w:rsid w:val="00C50EB3"/>
    <w:rsid w:val="00C50EBE"/>
    <w:rsid w:val="00C511F6"/>
    <w:rsid w:val="00C512F3"/>
    <w:rsid w:val="00C51476"/>
    <w:rsid w:val="00C514BC"/>
    <w:rsid w:val="00C51597"/>
    <w:rsid w:val="00C515AB"/>
    <w:rsid w:val="00C517B4"/>
    <w:rsid w:val="00C518B4"/>
    <w:rsid w:val="00C51A01"/>
    <w:rsid w:val="00C51A50"/>
    <w:rsid w:val="00C51AEF"/>
    <w:rsid w:val="00C51AF3"/>
    <w:rsid w:val="00C51C09"/>
    <w:rsid w:val="00C51C30"/>
    <w:rsid w:val="00C51D4B"/>
    <w:rsid w:val="00C51E3B"/>
    <w:rsid w:val="00C5208D"/>
    <w:rsid w:val="00C52155"/>
    <w:rsid w:val="00C52165"/>
    <w:rsid w:val="00C522E2"/>
    <w:rsid w:val="00C52531"/>
    <w:rsid w:val="00C525BE"/>
    <w:rsid w:val="00C525F8"/>
    <w:rsid w:val="00C52905"/>
    <w:rsid w:val="00C52979"/>
    <w:rsid w:val="00C529D7"/>
    <w:rsid w:val="00C529E5"/>
    <w:rsid w:val="00C52E86"/>
    <w:rsid w:val="00C52EEF"/>
    <w:rsid w:val="00C53005"/>
    <w:rsid w:val="00C5305E"/>
    <w:rsid w:val="00C53121"/>
    <w:rsid w:val="00C5318D"/>
    <w:rsid w:val="00C53202"/>
    <w:rsid w:val="00C53350"/>
    <w:rsid w:val="00C53375"/>
    <w:rsid w:val="00C5365E"/>
    <w:rsid w:val="00C536FD"/>
    <w:rsid w:val="00C5382C"/>
    <w:rsid w:val="00C539AE"/>
    <w:rsid w:val="00C539B3"/>
    <w:rsid w:val="00C53A66"/>
    <w:rsid w:val="00C53B37"/>
    <w:rsid w:val="00C53FBE"/>
    <w:rsid w:val="00C53FCE"/>
    <w:rsid w:val="00C540C3"/>
    <w:rsid w:val="00C541F5"/>
    <w:rsid w:val="00C541FB"/>
    <w:rsid w:val="00C54379"/>
    <w:rsid w:val="00C543CD"/>
    <w:rsid w:val="00C54546"/>
    <w:rsid w:val="00C5455D"/>
    <w:rsid w:val="00C5459C"/>
    <w:rsid w:val="00C54656"/>
    <w:rsid w:val="00C547BC"/>
    <w:rsid w:val="00C547F9"/>
    <w:rsid w:val="00C549A2"/>
    <w:rsid w:val="00C54A52"/>
    <w:rsid w:val="00C54B65"/>
    <w:rsid w:val="00C54E42"/>
    <w:rsid w:val="00C54F33"/>
    <w:rsid w:val="00C54F82"/>
    <w:rsid w:val="00C55279"/>
    <w:rsid w:val="00C552B5"/>
    <w:rsid w:val="00C55333"/>
    <w:rsid w:val="00C55853"/>
    <w:rsid w:val="00C558C9"/>
    <w:rsid w:val="00C55903"/>
    <w:rsid w:val="00C55F18"/>
    <w:rsid w:val="00C55FBA"/>
    <w:rsid w:val="00C55FF9"/>
    <w:rsid w:val="00C56011"/>
    <w:rsid w:val="00C5603A"/>
    <w:rsid w:val="00C560BD"/>
    <w:rsid w:val="00C560EA"/>
    <w:rsid w:val="00C561C9"/>
    <w:rsid w:val="00C56677"/>
    <w:rsid w:val="00C5676B"/>
    <w:rsid w:val="00C567C8"/>
    <w:rsid w:val="00C567CD"/>
    <w:rsid w:val="00C56B57"/>
    <w:rsid w:val="00C56C0A"/>
    <w:rsid w:val="00C56C53"/>
    <w:rsid w:val="00C572F8"/>
    <w:rsid w:val="00C5745B"/>
    <w:rsid w:val="00C574B4"/>
    <w:rsid w:val="00C574C2"/>
    <w:rsid w:val="00C575A1"/>
    <w:rsid w:val="00C57625"/>
    <w:rsid w:val="00C5774B"/>
    <w:rsid w:val="00C5779B"/>
    <w:rsid w:val="00C57968"/>
    <w:rsid w:val="00C57A1D"/>
    <w:rsid w:val="00C57C27"/>
    <w:rsid w:val="00C57DE2"/>
    <w:rsid w:val="00C600CC"/>
    <w:rsid w:val="00C600D0"/>
    <w:rsid w:val="00C602EC"/>
    <w:rsid w:val="00C604CE"/>
    <w:rsid w:val="00C60692"/>
    <w:rsid w:val="00C6081D"/>
    <w:rsid w:val="00C6096E"/>
    <w:rsid w:val="00C609AD"/>
    <w:rsid w:val="00C60C84"/>
    <w:rsid w:val="00C60D5B"/>
    <w:rsid w:val="00C60D64"/>
    <w:rsid w:val="00C60D92"/>
    <w:rsid w:val="00C60F13"/>
    <w:rsid w:val="00C60F1B"/>
    <w:rsid w:val="00C60F5D"/>
    <w:rsid w:val="00C60F60"/>
    <w:rsid w:val="00C612BD"/>
    <w:rsid w:val="00C6130B"/>
    <w:rsid w:val="00C61358"/>
    <w:rsid w:val="00C6136C"/>
    <w:rsid w:val="00C613F5"/>
    <w:rsid w:val="00C6165A"/>
    <w:rsid w:val="00C6193F"/>
    <w:rsid w:val="00C61991"/>
    <w:rsid w:val="00C61A11"/>
    <w:rsid w:val="00C61B00"/>
    <w:rsid w:val="00C61CB3"/>
    <w:rsid w:val="00C61CC3"/>
    <w:rsid w:val="00C61CE7"/>
    <w:rsid w:val="00C61F6F"/>
    <w:rsid w:val="00C621C3"/>
    <w:rsid w:val="00C62270"/>
    <w:rsid w:val="00C622AD"/>
    <w:rsid w:val="00C624A1"/>
    <w:rsid w:val="00C624C6"/>
    <w:rsid w:val="00C62620"/>
    <w:rsid w:val="00C62625"/>
    <w:rsid w:val="00C62660"/>
    <w:rsid w:val="00C629AD"/>
    <w:rsid w:val="00C62BA9"/>
    <w:rsid w:val="00C62E85"/>
    <w:rsid w:val="00C62F01"/>
    <w:rsid w:val="00C62F8A"/>
    <w:rsid w:val="00C63101"/>
    <w:rsid w:val="00C6327B"/>
    <w:rsid w:val="00C63282"/>
    <w:rsid w:val="00C632A6"/>
    <w:rsid w:val="00C63AB2"/>
    <w:rsid w:val="00C63DFC"/>
    <w:rsid w:val="00C63EA0"/>
    <w:rsid w:val="00C63EE6"/>
    <w:rsid w:val="00C640B0"/>
    <w:rsid w:val="00C640B5"/>
    <w:rsid w:val="00C64110"/>
    <w:rsid w:val="00C64219"/>
    <w:rsid w:val="00C64260"/>
    <w:rsid w:val="00C64295"/>
    <w:rsid w:val="00C643B8"/>
    <w:rsid w:val="00C648E6"/>
    <w:rsid w:val="00C64960"/>
    <w:rsid w:val="00C649C6"/>
    <w:rsid w:val="00C64B0E"/>
    <w:rsid w:val="00C64C42"/>
    <w:rsid w:val="00C64CB4"/>
    <w:rsid w:val="00C64D5B"/>
    <w:rsid w:val="00C64F9E"/>
    <w:rsid w:val="00C6501D"/>
    <w:rsid w:val="00C6518B"/>
    <w:rsid w:val="00C652A2"/>
    <w:rsid w:val="00C655EC"/>
    <w:rsid w:val="00C65695"/>
    <w:rsid w:val="00C656EF"/>
    <w:rsid w:val="00C65783"/>
    <w:rsid w:val="00C6579E"/>
    <w:rsid w:val="00C65911"/>
    <w:rsid w:val="00C6594B"/>
    <w:rsid w:val="00C65D91"/>
    <w:rsid w:val="00C65E54"/>
    <w:rsid w:val="00C65ED3"/>
    <w:rsid w:val="00C65F13"/>
    <w:rsid w:val="00C660A4"/>
    <w:rsid w:val="00C660D4"/>
    <w:rsid w:val="00C66206"/>
    <w:rsid w:val="00C66229"/>
    <w:rsid w:val="00C665C1"/>
    <w:rsid w:val="00C66868"/>
    <w:rsid w:val="00C668D0"/>
    <w:rsid w:val="00C66AF6"/>
    <w:rsid w:val="00C66D68"/>
    <w:rsid w:val="00C66D93"/>
    <w:rsid w:val="00C67162"/>
    <w:rsid w:val="00C67441"/>
    <w:rsid w:val="00C67731"/>
    <w:rsid w:val="00C67832"/>
    <w:rsid w:val="00C678A1"/>
    <w:rsid w:val="00C67941"/>
    <w:rsid w:val="00C67960"/>
    <w:rsid w:val="00C679E5"/>
    <w:rsid w:val="00C67A36"/>
    <w:rsid w:val="00C67B8D"/>
    <w:rsid w:val="00C67C1A"/>
    <w:rsid w:val="00C67D59"/>
    <w:rsid w:val="00C67E4B"/>
    <w:rsid w:val="00C67F58"/>
    <w:rsid w:val="00C7039E"/>
    <w:rsid w:val="00C703AA"/>
    <w:rsid w:val="00C706AC"/>
    <w:rsid w:val="00C70738"/>
    <w:rsid w:val="00C70D1F"/>
    <w:rsid w:val="00C712A6"/>
    <w:rsid w:val="00C7142F"/>
    <w:rsid w:val="00C71451"/>
    <w:rsid w:val="00C715EA"/>
    <w:rsid w:val="00C7176E"/>
    <w:rsid w:val="00C717FD"/>
    <w:rsid w:val="00C71C23"/>
    <w:rsid w:val="00C71C6B"/>
    <w:rsid w:val="00C71D2A"/>
    <w:rsid w:val="00C71E22"/>
    <w:rsid w:val="00C71E83"/>
    <w:rsid w:val="00C72039"/>
    <w:rsid w:val="00C7210F"/>
    <w:rsid w:val="00C722AE"/>
    <w:rsid w:val="00C722E9"/>
    <w:rsid w:val="00C72319"/>
    <w:rsid w:val="00C72426"/>
    <w:rsid w:val="00C724DA"/>
    <w:rsid w:val="00C726D9"/>
    <w:rsid w:val="00C727F3"/>
    <w:rsid w:val="00C72988"/>
    <w:rsid w:val="00C729C2"/>
    <w:rsid w:val="00C72A72"/>
    <w:rsid w:val="00C72AB6"/>
    <w:rsid w:val="00C72AD1"/>
    <w:rsid w:val="00C72B6C"/>
    <w:rsid w:val="00C72BD3"/>
    <w:rsid w:val="00C72C51"/>
    <w:rsid w:val="00C72C96"/>
    <w:rsid w:val="00C72D61"/>
    <w:rsid w:val="00C731E8"/>
    <w:rsid w:val="00C73263"/>
    <w:rsid w:val="00C7355C"/>
    <w:rsid w:val="00C73737"/>
    <w:rsid w:val="00C73B12"/>
    <w:rsid w:val="00C73B65"/>
    <w:rsid w:val="00C73C91"/>
    <w:rsid w:val="00C73CCF"/>
    <w:rsid w:val="00C73CF3"/>
    <w:rsid w:val="00C73D18"/>
    <w:rsid w:val="00C73D49"/>
    <w:rsid w:val="00C73D8D"/>
    <w:rsid w:val="00C73E3C"/>
    <w:rsid w:val="00C73FA1"/>
    <w:rsid w:val="00C73FDB"/>
    <w:rsid w:val="00C7408C"/>
    <w:rsid w:val="00C74144"/>
    <w:rsid w:val="00C74160"/>
    <w:rsid w:val="00C741F8"/>
    <w:rsid w:val="00C7428D"/>
    <w:rsid w:val="00C7436C"/>
    <w:rsid w:val="00C7464B"/>
    <w:rsid w:val="00C74692"/>
    <w:rsid w:val="00C74745"/>
    <w:rsid w:val="00C7486C"/>
    <w:rsid w:val="00C748C4"/>
    <w:rsid w:val="00C74E00"/>
    <w:rsid w:val="00C74EC4"/>
    <w:rsid w:val="00C750FE"/>
    <w:rsid w:val="00C7510F"/>
    <w:rsid w:val="00C752E0"/>
    <w:rsid w:val="00C752F4"/>
    <w:rsid w:val="00C75345"/>
    <w:rsid w:val="00C754F5"/>
    <w:rsid w:val="00C757CE"/>
    <w:rsid w:val="00C75812"/>
    <w:rsid w:val="00C758BC"/>
    <w:rsid w:val="00C75D51"/>
    <w:rsid w:val="00C75F62"/>
    <w:rsid w:val="00C7605A"/>
    <w:rsid w:val="00C760F3"/>
    <w:rsid w:val="00C7616B"/>
    <w:rsid w:val="00C7624F"/>
    <w:rsid w:val="00C763A4"/>
    <w:rsid w:val="00C763E5"/>
    <w:rsid w:val="00C7643C"/>
    <w:rsid w:val="00C764AF"/>
    <w:rsid w:val="00C766C9"/>
    <w:rsid w:val="00C768D0"/>
    <w:rsid w:val="00C7690D"/>
    <w:rsid w:val="00C76970"/>
    <w:rsid w:val="00C76A58"/>
    <w:rsid w:val="00C76BE3"/>
    <w:rsid w:val="00C76FE8"/>
    <w:rsid w:val="00C77247"/>
    <w:rsid w:val="00C77251"/>
    <w:rsid w:val="00C773DC"/>
    <w:rsid w:val="00C7749C"/>
    <w:rsid w:val="00C775DB"/>
    <w:rsid w:val="00C77701"/>
    <w:rsid w:val="00C77818"/>
    <w:rsid w:val="00C77BDE"/>
    <w:rsid w:val="00C77C07"/>
    <w:rsid w:val="00C77D0A"/>
    <w:rsid w:val="00C77DE9"/>
    <w:rsid w:val="00C77F9A"/>
    <w:rsid w:val="00C8001E"/>
    <w:rsid w:val="00C800B4"/>
    <w:rsid w:val="00C801AC"/>
    <w:rsid w:val="00C8024A"/>
    <w:rsid w:val="00C80432"/>
    <w:rsid w:val="00C80892"/>
    <w:rsid w:val="00C80C39"/>
    <w:rsid w:val="00C80C67"/>
    <w:rsid w:val="00C80E7D"/>
    <w:rsid w:val="00C80EFF"/>
    <w:rsid w:val="00C80F42"/>
    <w:rsid w:val="00C810B9"/>
    <w:rsid w:val="00C81295"/>
    <w:rsid w:val="00C81442"/>
    <w:rsid w:val="00C81475"/>
    <w:rsid w:val="00C81509"/>
    <w:rsid w:val="00C81515"/>
    <w:rsid w:val="00C81520"/>
    <w:rsid w:val="00C815B6"/>
    <w:rsid w:val="00C81791"/>
    <w:rsid w:val="00C81823"/>
    <w:rsid w:val="00C81B0E"/>
    <w:rsid w:val="00C81CBB"/>
    <w:rsid w:val="00C81F3D"/>
    <w:rsid w:val="00C81F4E"/>
    <w:rsid w:val="00C81F85"/>
    <w:rsid w:val="00C81F99"/>
    <w:rsid w:val="00C820C2"/>
    <w:rsid w:val="00C820CB"/>
    <w:rsid w:val="00C82147"/>
    <w:rsid w:val="00C82175"/>
    <w:rsid w:val="00C82282"/>
    <w:rsid w:val="00C822E4"/>
    <w:rsid w:val="00C823C9"/>
    <w:rsid w:val="00C82461"/>
    <w:rsid w:val="00C824B8"/>
    <w:rsid w:val="00C8256B"/>
    <w:rsid w:val="00C825F9"/>
    <w:rsid w:val="00C82776"/>
    <w:rsid w:val="00C827C6"/>
    <w:rsid w:val="00C828FB"/>
    <w:rsid w:val="00C82A6F"/>
    <w:rsid w:val="00C82B8D"/>
    <w:rsid w:val="00C82E02"/>
    <w:rsid w:val="00C8313F"/>
    <w:rsid w:val="00C83233"/>
    <w:rsid w:val="00C833BC"/>
    <w:rsid w:val="00C83749"/>
    <w:rsid w:val="00C8377E"/>
    <w:rsid w:val="00C8387D"/>
    <w:rsid w:val="00C83906"/>
    <w:rsid w:val="00C83A37"/>
    <w:rsid w:val="00C83A8E"/>
    <w:rsid w:val="00C83C6E"/>
    <w:rsid w:val="00C84159"/>
    <w:rsid w:val="00C841A9"/>
    <w:rsid w:val="00C841E6"/>
    <w:rsid w:val="00C8422C"/>
    <w:rsid w:val="00C84299"/>
    <w:rsid w:val="00C84319"/>
    <w:rsid w:val="00C8481D"/>
    <w:rsid w:val="00C848F8"/>
    <w:rsid w:val="00C849B8"/>
    <w:rsid w:val="00C84AD7"/>
    <w:rsid w:val="00C84CB1"/>
    <w:rsid w:val="00C84DDA"/>
    <w:rsid w:val="00C84E3A"/>
    <w:rsid w:val="00C84FE8"/>
    <w:rsid w:val="00C851D7"/>
    <w:rsid w:val="00C85308"/>
    <w:rsid w:val="00C8548A"/>
    <w:rsid w:val="00C85899"/>
    <w:rsid w:val="00C85919"/>
    <w:rsid w:val="00C85969"/>
    <w:rsid w:val="00C85CB3"/>
    <w:rsid w:val="00C85D9C"/>
    <w:rsid w:val="00C85E49"/>
    <w:rsid w:val="00C85F7B"/>
    <w:rsid w:val="00C8653E"/>
    <w:rsid w:val="00C86583"/>
    <w:rsid w:val="00C8672C"/>
    <w:rsid w:val="00C8684D"/>
    <w:rsid w:val="00C86A7A"/>
    <w:rsid w:val="00C86B5C"/>
    <w:rsid w:val="00C86C07"/>
    <w:rsid w:val="00C86EAD"/>
    <w:rsid w:val="00C87007"/>
    <w:rsid w:val="00C870BD"/>
    <w:rsid w:val="00C87211"/>
    <w:rsid w:val="00C872AE"/>
    <w:rsid w:val="00C87306"/>
    <w:rsid w:val="00C87458"/>
    <w:rsid w:val="00C87648"/>
    <w:rsid w:val="00C8797A"/>
    <w:rsid w:val="00C87D69"/>
    <w:rsid w:val="00C87D8C"/>
    <w:rsid w:val="00C87E40"/>
    <w:rsid w:val="00C87FFD"/>
    <w:rsid w:val="00C90056"/>
    <w:rsid w:val="00C9007C"/>
    <w:rsid w:val="00C90122"/>
    <w:rsid w:val="00C902F3"/>
    <w:rsid w:val="00C90377"/>
    <w:rsid w:val="00C903AE"/>
    <w:rsid w:val="00C904D2"/>
    <w:rsid w:val="00C90630"/>
    <w:rsid w:val="00C90678"/>
    <w:rsid w:val="00C90730"/>
    <w:rsid w:val="00C90A92"/>
    <w:rsid w:val="00C90BBF"/>
    <w:rsid w:val="00C90F09"/>
    <w:rsid w:val="00C91509"/>
    <w:rsid w:val="00C91559"/>
    <w:rsid w:val="00C915B1"/>
    <w:rsid w:val="00C91636"/>
    <w:rsid w:val="00C917D7"/>
    <w:rsid w:val="00C919EA"/>
    <w:rsid w:val="00C91C49"/>
    <w:rsid w:val="00C921E6"/>
    <w:rsid w:val="00C92250"/>
    <w:rsid w:val="00C9246C"/>
    <w:rsid w:val="00C9272D"/>
    <w:rsid w:val="00C92AE5"/>
    <w:rsid w:val="00C92C5C"/>
    <w:rsid w:val="00C92E0C"/>
    <w:rsid w:val="00C92EA7"/>
    <w:rsid w:val="00C931E3"/>
    <w:rsid w:val="00C93224"/>
    <w:rsid w:val="00C933AE"/>
    <w:rsid w:val="00C933F4"/>
    <w:rsid w:val="00C934D1"/>
    <w:rsid w:val="00C935C0"/>
    <w:rsid w:val="00C935CA"/>
    <w:rsid w:val="00C93851"/>
    <w:rsid w:val="00C938F3"/>
    <w:rsid w:val="00C939FB"/>
    <w:rsid w:val="00C93B1C"/>
    <w:rsid w:val="00C93B54"/>
    <w:rsid w:val="00C93C04"/>
    <w:rsid w:val="00C93D64"/>
    <w:rsid w:val="00C93EDC"/>
    <w:rsid w:val="00C93EE8"/>
    <w:rsid w:val="00C940D0"/>
    <w:rsid w:val="00C945B6"/>
    <w:rsid w:val="00C945D2"/>
    <w:rsid w:val="00C947ED"/>
    <w:rsid w:val="00C948C7"/>
    <w:rsid w:val="00C94A3C"/>
    <w:rsid w:val="00C94BA2"/>
    <w:rsid w:val="00C94F9C"/>
    <w:rsid w:val="00C951C0"/>
    <w:rsid w:val="00C9532C"/>
    <w:rsid w:val="00C954B5"/>
    <w:rsid w:val="00C954D7"/>
    <w:rsid w:val="00C956B9"/>
    <w:rsid w:val="00C957AE"/>
    <w:rsid w:val="00C9585E"/>
    <w:rsid w:val="00C9591D"/>
    <w:rsid w:val="00C9593D"/>
    <w:rsid w:val="00C9596B"/>
    <w:rsid w:val="00C95A68"/>
    <w:rsid w:val="00C95C63"/>
    <w:rsid w:val="00C95EE4"/>
    <w:rsid w:val="00C95F04"/>
    <w:rsid w:val="00C961B7"/>
    <w:rsid w:val="00C9634F"/>
    <w:rsid w:val="00C9657C"/>
    <w:rsid w:val="00C965CD"/>
    <w:rsid w:val="00C9694A"/>
    <w:rsid w:val="00C96A03"/>
    <w:rsid w:val="00C96B22"/>
    <w:rsid w:val="00C96E89"/>
    <w:rsid w:val="00C970B2"/>
    <w:rsid w:val="00C97459"/>
    <w:rsid w:val="00C97594"/>
    <w:rsid w:val="00C975E5"/>
    <w:rsid w:val="00C976A2"/>
    <w:rsid w:val="00C97726"/>
    <w:rsid w:val="00C97865"/>
    <w:rsid w:val="00C97914"/>
    <w:rsid w:val="00C979A8"/>
    <w:rsid w:val="00C979CA"/>
    <w:rsid w:val="00C97A26"/>
    <w:rsid w:val="00C97AD1"/>
    <w:rsid w:val="00C97BE9"/>
    <w:rsid w:val="00C97F08"/>
    <w:rsid w:val="00CA02CA"/>
    <w:rsid w:val="00CA0323"/>
    <w:rsid w:val="00CA03C8"/>
    <w:rsid w:val="00CA04F4"/>
    <w:rsid w:val="00CA056E"/>
    <w:rsid w:val="00CA0924"/>
    <w:rsid w:val="00CA0928"/>
    <w:rsid w:val="00CA09E3"/>
    <w:rsid w:val="00CA0AC0"/>
    <w:rsid w:val="00CA0C73"/>
    <w:rsid w:val="00CA0C9D"/>
    <w:rsid w:val="00CA0E82"/>
    <w:rsid w:val="00CA0F24"/>
    <w:rsid w:val="00CA0F87"/>
    <w:rsid w:val="00CA1105"/>
    <w:rsid w:val="00CA11B7"/>
    <w:rsid w:val="00CA1210"/>
    <w:rsid w:val="00CA1329"/>
    <w:rsid w:val="00CA1424"/>
    <w:rsid w:val="00CA1481"/>
    <w:rsid w:val="00CA15A8"/>
    <w:rsid w:val="00CA1730"/>
    <w:rsid w:val="00CA1893"/>
    <w:rsid w:val="00CA18D4"/>
    <w:rsid w:val="00CA194F"/>
    <w:rsid w:val="00CA1D1E"/>
    <w:rsid w:val="00CA1E20"/>
    <w:rsid w:val="00CA1EC6"/>
    <w:rsid w:val="00CA1EFC"/>
    <w:rsid w:val="00CA1F21"/>
    <w:rsid w:val="00CA219E"/>
    <w:rsid w:val="00CA2316"/>
    <w:rsid w:val="00CA235A"/>
    <w:rsid w:val="00CA2647"/>
    <w:rsid w:val="00CA2984"/>
    <w:rsid w:val="00CA2B29"/>
    <w:rsid w:val="00CA2C10"/>
    <w:rsid w:val="00CA2C2C"/>
    <w:rsid w:val="00CA2C36"/>
    <w:rsid w:val="00CA2D37"/>
    <w:rsid w:val="00CA3007"/>
    <w:rsid w:val="00CA31D6"/>
    <w:rsid w:val="00CA321D"/>
    <w:rsid w:val="00CA3289"/>
    <w:rsid w:val="00CA33EE"/>
    <w:rsid w:val="00CA356E"/>
    <w:rsid w:val="00CA357E"/>
    <w:rsid w:val="00CA35E2"/>
    <w:rsid w:val="00CA37BB"/>
    <w:rsid w:val="00CA38B8"/>
    <w:rsid w:val="00CA3905"/>
    <w:rsid w:val="00CA3B70"/>
    <w:rsid w:val="00CA3BA4"/>
    <w:rsid w:val="00CA3C3D"/>
    <w:rsid w:val="00CA3D7F"/>
    <w:rsid w:val="00CA3E4F"/>
    <w:rsid w:val="00CA3E64"/>
    <w:rsid w:val="00CA3EB8"/>
    <w:rsid w:val="00CA42E5"/>
    <w:rsid w:val="00CA42FB"/>
    <w:rsid w:val="00CA434B"/>
    <w:rsid w:val="00CA45EC"/>
    <w:rsid w:val="00CA46AC"/>
    <w:rsid w:val="00CA47F2"/>
    <w:rsid w:val="00CA4A92"/>
    <w:rsid w:val="00CA4C67"/>
    <w:rsid w:val="00CA4D88"/>
    <w:rsid w:val="00CA4FC2"/>
    <w:rsid w:val="00CA5202"/>
    <w:rsid w:val="00CA54A1"/>
    <w:rsid w:val="00CA54AE"/>
    <w:rsid w:val="00CA56C8"/>
    <w:rsid w:val="00CA57DA"/>
    <w:rsid w:val="00CA580E"/>
    <w:rsid w:val="00CA59AF"/>
    <w:rsid w:val="00CA59D4"/>
    <w:rsid w:val="00CA5AEA"/>
    <w:rsid w:val="00CA5AF1"/>
    <w:rsid w:val="00CA5BE8"/>
    <w:rsid w:val="00CA5DFD"/>
    <w:rsid w:val="00CA5E21"/>
    <w:rsid w:val="00CA5E40"/>
    <w:rsid w:val="00CA5F21"/>
    <w:rsid w:val="00CA608C"/>
    <w:rsid w:val="00CA6126"/>
    <w:rsid w:val="00CA6229"/>
    <w:rsid w:val="00CA6738"/>
    <w:rsid w:val="00CA69C5"/>
    <w:rsid w:val="00CA6ABE"/>
    <w:rsid w:val="00CA6B80"/>
    <w:rsid w:val="00CA6CEB"/>
    <w:rsid w:val="00CA6CF3"/>
    <w:rsid w:val="00CA6FF2"/>
    <w:rsid w:val="00CA701C"/>
    <w:rsid w:val="00CA7041"/>
    <w:rsid w:val="00CA713C"/>
    <w:rsid w:val="00CA71CC"/>
    <w:rsid w:val="00CA724E"/>
    <w:rsid w:val="00CA726D"/>
    <w:rsid w:val="00CA7349"/>
    <w:rsid w:val="00CA7833"/>
    <w:rsid w:val="00CA78BA"/>
    <w:rsid w:val="00CA79C5"/>
    <w:rsid w:val="00CA7D73"/>
    <w:rsid w:val="00CA7D79"/>
    <w:rsid w:val="00CB0391"/>
    <w:rsid w:val="00CB0482"/>
    <w:rsid w:val="00CB087B"/>
    <w:rsid w:val="00CB08E1"/>
    <w:rsid w:val="00CB0A24"/>
    <w:rsid w:val="00CB0A4D"/>
    <w:rsid w:val="00CB0A84"/>
    <w:rsid w:val="00CB0AB0"/>
    <w:rsid w:val="00CB1003"/>
    <w:rsid w:val="00CB11F8"/>
    <w:rsid w:val="00CB1685"/>
    <w:rsid w:val="00CB1708"/>
    <w:rsid w:val="00CB18F1"/>
    <w:rsid w:val="00CB1932"/>
    <w:rsid w:val="00CB1948"/>
    <w:rsid w:val="00CB1B1C"/>
    <w:rsid w:val="00CB1BCA"/>
    <w:rsid w:val="00CB1C62"/>
    <w:rsid w:val="00CB1C65"/>
    <w:rsid w:val="00CB2062"/>
    <w:rsid w:val="00CB208B"/>
    <w:rsid w:val="00CB2133"/>
    <w:rsid w:val="00CB225A"/>
    <w:rsid w:val="00CB22E1"/>
    <w:rsid w:val="00CB233E"/>
    <w:rsid w:val="00CB2360"/>
    <w:rsid w:val="00CB24AB"/>
    <w:rsid w:val="00CB25DE"/>
    <w:rsid w:val="00CB264E"/>
    <w:rsid w:val="00CB2CDD"/>
    <w:rsid w:val="00CB2DB5"/>
    <w:rsid w:val="00CB3318"/>
    <w:rsid w:val="00CB3518"/>
    <w:rsid w:val="00CB35BE"/>
    <w:rsid w:val="00CB369E"/>
    <w:rsid w:val="00CB37D4"/>
    <w:rsid w:val="00CB3876"/>
    <w:rsid w:val="00CB3A06"/>
    <w:rsid w:val="00CB3A7E"/>
    <w:rsid w:val="00CB3C50"/>
    <w:rsid w:val="00CB424B"/>
    <w:rsid w:val="00CB425D"/>
    <w:rsid w:val="00CB428E"/>
    <w:rsid w:val="00CB4336"/>
    <w:rsid w:val="00CB43A6"/>
    <w:rsid w:val="00CB4A21"/>
    <w:rsid w:val="00CB4DEA"/>
    <w:rsid w:val="00CB4E19"/>
    <w:rsid w:val="00CB4F2C"/>
    <w:rsid w:val="00CB4FBD"/>
    <w:rsid w:val="00CB4FDA"/>
    <w:rsid w:val="00CB500F"/>
    <w:rsid w:val="00CB5144"/>
    <w:rsid w:val="00CB5149"/>
    <w:rsid w:val="00CB5480"/>
    <w:rsid w:val="00CB5485"/>
    <w:rsid w:val="00CB560C"/>
    <w:rsid w:val="00CB599E"/>
    <w:rsid w:val="00CB59EE"/>
    <w:rsid w:val="00CB5A49"/>
    <w:rsid w:val="00CB5BE8"/>
    <w:rsid w:val="00CB5CF5"/>
    <w:rsid w:val="00CB5DA8"/>
    <w:rsid w:val="00CB5E59"/>
    <w:rsid w:val="00CB5F82"/>
    <w:rsid w:val="00CB60EE"/>
    <w:rsid w:val="00CB6289"/>
    <w:rsid w:val="00CB62C7"/>
    <w:rsid w:val="00CB6511"/>
    <w:rsid w:val="00CB6648"/>
    <w:rsid w:val="00CB6663"/>
    <w:rsid w:val="00CB6716"/>
    <w:rsid w:val="00CB6858"/>
    <w:rsid w:val="00CB68C8"/>
    <w:rsid w:val="00CB6996"/>
    <w:rsid w:val="00CB6A38"/>
    <w:rsid w:val="00CB6A5B"/>
    <w:rsid w:val="00CB6BEF"/>
    <w:rsid w:val="00CB6D35"/>
    <w:rsid w:val="00CB6D38"/>
    <w:rsid w:val="00CB6DB6"/>
    <w:rsid w:val="00CB6E6E"/>
    <w:rsid w:val="00CB71A1"/>
    <w:rsid w:val="00CB7200"/>
    <w:rsid w:val="00CB732C"/>
    <w:rsid w:val="00CB7357"/>
    <w:rsid w:val="00CB77E6"/>
    <w:rsid w:val="00CB78BA"/>
    <w:rsid w:val="00CB78C7"/>
    <w:rsid w:val="00CB7A3C"/>
    <w:rsid w:val="00CB7C00"/>
    <w:rsid w:val="00CB7C18"/>
    <w:rsid w:val="00CB7D94"/>
    <w:rsid w:val="00CC005A"/>
    <w:rsid w:val="00CC00BF"/>
    <w:rsid w:val="00CC00F7"/>
    <w:rsid w:val="00CC0243"/>
    <w:rsid w:val="00CC0347"/>
    <w:rsid w:val="00CC044E"/>
    <w:rsid w:val="00CC052D"/>
    <w:rsid w:val="00CC05DA"/>
    <w:rsid w:val="00CC05F6"/>
    <w:rsid w:val="00CC082A"/>
    <w:rsid w:val="00CC0960"/>
    <w:rsid w:val="00CC0A5B"/>
    <w:rsid w:val="00CC0AAD"/>
    <w:rsid w:val="00CC0F5C"/>
    <w:rsid w:val="00CC14E1"/>
    <w:rsid w:val="00CC1521"/>
    <w:rsid w:val="00CC16B6"/>
    <w:rsid w:val="00CC16B9"/>
    <w:rsid w:val="00CC17B5"/>
    <w:rsid w:val="00CC1862"/>
    <w:rsid w:val="00CC18D0"/>
    <w:rsid w:val="00CC1ABA"/>
    <w:rsid w:val="00CC1B0D"/>
    <w:rsid w:val="00CC1BAC"/>
    <w:rsid w:val="00CC1BCD"/>
    <w:rsid w:val="00CC1BFE"/>
    <w:rsid w:val="00CC1C16"/>
    <w:rsid w:val="00CC1CF2"/>
    <w:rsid w:val="00CC1F4B"/>
    <w:rsid w:val="00CC2047"/>
    <w:rsid w:val="00CC205B"/>
    <w:rsid w:val="00CC2114"/>
    <w:rsid w:val="00CC2124"/>
    <w:rsid w:val="00CC233D"/>
    <w:rsid w:val="00CC2498"/>
    <w:rsid w:val="00CC256F"/>
    <w:rsid w:val="00CC2662"/>
    <w:rsid w:val="00CC28A4"/>
    <w:rsid w:val="00CC290C"/>
    <w:rsid w:val="00CC2940"/>
    <w:rsid w:val="00CC2BEE"/>
    <w:rsid w:val="00CC2C90"/>
    <w:rsid w:val="00CC2F0E"/>
    <w:rsid w:val="00CC3284"/>
    <w:rsid w:val="00CC348D"/>
    <w:rsid w:val="00CC34C6"/>
    <w:rsid w:val="00CC35F3"/>
    <w:rsid w:val="00CC3B76"/>
    <w:rsid w:val="00CC3BA4"/>
    <w:rsid w:val="00CC3F3E"/>
    <w:rsid w:val="00CC3FFC"/>
    <w:rsid w:val="00CC4020"/>
    <w:rsid w:val="00CC40EA"/>
    <w:rsid w:val="00CC42DD"/>
    <w:rsid w:val="00CC4444"/>
    <w:rsid w:val="00CC44AA"/>
    <w:rsid w:val="00CC460A"/>
    <w:rsid w:val="00CC470B"/>
    <w:rsid w:val="00CC47D3"/>
    <w:rsid w:val="00CC495B"/>
    <w:rsid w:val="00CC4B80"/>
    <w:rsid w:val="00CC4E3D"/>
    <w:rsid w:val="00CC4F1B"/>
    <w:rsid w:val="00CC51E6"/>
    <w:rsid w:val="00CC5249"/>
    <w:rsid w:val="00CC5329"/>
    <w:rsid w:val="00CC5399"/>
    <w:rsid w:val="00CC54E5"/>
    <w:rsid w:val="00CC54EB"/>
    <w:rsid w:val="00CC5959"/>
    <w:rsid w:val="00CC5B43"/>
    <w:rsid w:val="00CC5CBB"/>
    <w:rsid w:val="00CC5EAB"/>
    <w:rsid w:val="00CC5EBA"/>
    <w:rsid w:val="00CC60F8"/>
    <w:rsid w:val="00CC61FB"/>
    <w:rsid w:val="00CC6300"/>
    <w:rsid w:val="00CC63ED"/>
    <w:rsid w:val="00CC65D9"/>
    <w:rsid w:val="00CC66AE"/>
    <w:rsid w:val="00CC6819"/>
    <w:rsid w:val="00CC68E5"/>
    <w:rsid w:val="00CC6ACA"/>
    <w:rsid w:val="00CC6BC0"/>
    <w:rsid w:val="00CC6BD0"/>
    <w:rsid w:val="00CC6C8B"/>
    <w:rsid w:val="00CC6DF4"/>
    <w:rsid w:val="00CC6EEA"/>
    <w:rsid w:val="00CC6F3C"/>
    <w:rsid w:val="00CC7038"/>
    <w:rsid w:val="00CC72EC"/>
    <w:rsid w:val="00CC72FB"/>
    <w:rsid w:val="00CC745E"/>
    <w:rsid w:val="00CC750F"/>
    <w:rsid w:val="00CC76D9"/>
    <w:rsid w:val="00CC77A2"/>
    <w:rsid w:val="00CC7D59"/>
    <w:rsid w:val="00CC7E67"/>
    <w:rsid w:val="00CC7E84"/>
    <w:rsid w:val="00CC7F52"/>
    <w:rsid w:val="00CC7F7E"/>
    <w:rsid w:val="00CD006C"/>
    <w:rsid w:val="00CD0173"/>
    <w:rsid w:val="00CD0208"/>
    <w:rsid w:val="00CD02CE"/>
    <w:rsid w:val="00CD0543"/>
    <w:rsid w:val="00CD0649"/>
    <w:rsid w:val="00CD072F"/>
    <w:rsid w:val="00CD0873"/>
    <w:rsid w:val="00CD0909"/>
    <w:rsid w:val="00CD09BC"/>
    <w:rsid w:val="00CD0BE7"/>
    <w:rsid w:val="00CD0C86"/>
    <w:rsid w:val="00CD0CF7"/>
    <w:rsid w:val="00CD0D8F"/>
    <w:rsid w:val="00CD0E4E"/>
    <w:rsid w:val="00CD0FD1"/>
    <w:rsid w:val="00CD11C1"/>
    <w:rsid w:val="00CD11D9"/>
    <w:rsid w:val="00CD1375"/>
    <w:rsid w:val="00CD185F"/>
    <w:rsid w:val="00CD1995"/>
    <w:rsid w:val="00CD1A1C"/>
    <w:rsid w:val="00CD1AF1"/>
    <w:rsid w:val="00CD1C3F"/>
    <w:rsid w:val="00CD1F97"/>
    <w:rsid w:val="00CD2062"/>
    <w:rsid w:val="00CD20AA"/>
    <w:rsid w:val="00CD214E"/>
    <w:rsid w:val="00CD2638"/>
    <w:rsid w:val="00CD2703"/>
    <w:rsid w:val="00CD2824"/>
    <w:rsid w:val="00CD2977"/>
    <w:rsid w:val="00CD2B3A"/>
    <w:rsid w:val="00CD2C1A"/>
    <w:rsid w:val="00CD2D20"/>
    <w:rsid w:val="00CD3032"/>
    <w:rsid w:val="00CD3052"/>
    <w:rsid w:val="00CD326B"/>
    <w:rsid w:val="00CD33F2"/>
    <w:rsid w:val="00CD33FB"/>
    <w:rsid w:val="00CD3527"/>
    <w:rsid w:val="00CD3701"/>
    <w:rsid w:val="00CD3710"/>
    <w:rsid w:val="00CD37B0"/>
    <w:rsid w:val="00CD3BDC"/>
    <w:rsid w:val="00CD3EBA"/>
    <w:rsid w:val="00CD4024"/>
    <w:rsid w:val="00CD42FD"/>
    <w:rsid w:val="00CD43AD"/>
    <w:rsid w:val="00CD44BB"/>
    <w:rsid w:val="00CD452A"/>
    <w:rsid w:val="00CD4932"/>
    <w:rsid w:val="00CD4B62"/>
    <w:rsid w:val="00CD4C75"/>
    <w:rsid w:val="00CD4CFA"/>
    <w:rsid w:val="00CD4DC8"/>
    <w:rsid w:val="00CD4E50"/>
    <w:rsid w:val="00CD5077"/>
    <w:rsid w:val="00CD50C3"/>
    <w:rsid w:val="00CD51CA"/>
    <w:rsid w:val="00CD54B8"/>
    <w:rsid w:val="00CD55E3"/>
    <w:rsid w:val="00CD5724"/>
    <w:rsid w:val="00CD57AA"/>
    <w:rsid w:val="00CD58E3"/>
    <w:rsid w:val="00CD599C"/>
    <w:rsid w:val="00CD5B45"/>
    <w:rsid w:val="00CD5DE2"/>
    <w:rsid w:val="00CD5F86"/>
    <w:rsid w:val="00CD6065"/>
    <w:rsid w:val="00CD60B4"/>
    <w:rsid w:val="00CD61BF"/>
    <w:rsid w:val="00CD64B5"/>
    <w:rsid w:val="00CD6541"/>
    <w:rsid w:val="00CD6711"/>
    <w:rsid w:val="00CD679A"/>
    <w:rsid w:val="00CD6861"/>
    <w:rsid w:val="00CD6892"/>
    <w:rsid w:val="00CD6925"/>
    <w:rsid w:val="00CD69AC"/>
    <w:rsid w:val="00CD69BB"/>
    <w:rsid w:val="00CD6D7A"/>
    <w:rsid w:val="00CD6F9D"/>
    <w:rsid w:val="00CD7029"/>
    <w:rsid w:val="00CD7064"/>
    <w:rsid w:val="00CD70B2"/>
    <w:rsid w:val="00CD70F7"/>
    <w:rsid w:val="00CD720C"/>
    <w:rsid w:val="00CD72BE"/>
    <w:rsid w:val="00CD753D"/>
    <w:rsid w:val="00CD7907"/>
    <w:rsid w:val="00CD79BB"/>
    <w:rsid w:val="00CD7A24"/>
    <w:rsid w:val="00CD7BA0"/>
    <w:rsid w:val="00CD7EAF"/>
    <w:rsid w:val="00CE01FE"/>
    <w:rsid w:val="00CE031A"/>
    <w:rsid w:val="00CE074A"/>
    <w:rsid w:val="00CE08BA"/>
    <w:rsid w:val="00CE092E"/>
    <w:rsid w:val="00CE0BDC"/>
    <w:rsid w:val="00CE0C45"/>
    <w:rsid w:val="00CE0D21"/>
    <w:rsid w:val="00CE1333"/>
    <w:rsid w:val="00CE1361"/>
    <w:rsid w:val="00CE14B0"/>
    <w:rsid w:val="00CE1A7C"/>
    <w:rsid w:val="00CE1B09"/>
    <w:rsid w:val="00CE1BD6"/>
    <w:rsid w:val="00CE1D3C"/>
    <w:rsid w:val="00CE1FE7"/>
    <w:rsid w:val="00CE2399"/>
    <w:rsid w:val="00CE23F2"/>
    <w:rsid w:val="00CE2469"/>
    <w:rsid w:val="00CE24F7"/>
    <w:rsid w:val="00CE2666"/>
    <w:rsid w:val="00CE26D0"/>
    <w:rsid w:val="00CE2757"/>
    <w:rsid w:val="00CE2847"/>
    <w:rsid w:val="00CE284F"/>
    <w:rsid w:val="00CE29B5"/>
    <w:rsid w:val="00CE2AA2"/>
    <w:rsid w:val="00CE2BBD"/>
    <w:rsid w:val="00CE2BEE"/>
    <w:rsid w:val="00CE2C8A"/>
    <w:rsid w:val="00CE2FB1"/>
    <w:rsid w:val="00CE30D5"/>
    <w:rsid w:val="00CE3277"/>
    <w:rsid w:val="00CE3428"/>
    <w:rsid w:val="00CE34D3"/>
    <w:rsid w:val="00CE3565"/>
    <w:rsid w:val="00CE36DA"/>
    <w:rsid w:val="00CE37CA"/>
    <w:rsid w:val="00CE3A24"/>
    <w:rsid w:val="00CE3B7B"/>
    <w:rsid w:val="00CE3C1D"/>
    <w:rsid w:val="00CE3D03"/>
    <w:rsid w:val="00CE3D41"/>
    <w:rsid w:val="00CE3E21"/>
    <w:rsid w:val="00CE3F10"/>
    <w:rsid w:val="00CE3FD6"/>
    <w:rsid w:val="00CE4007"/>
    <w:rsid w:val="00CE42AD"/>
    <w:rsid w:val="00CE434E"/>
    <w:rsid w:val="00CE44E2"/>
    <w:rsid w:val="00CE44E4"/>
    <w:rsid w:val="00CE4964"/>
    <w:rsid w:val="00CE496E"/>
    <w:rsid w:val="00CE49E7"/>
    <w:rsid w:val="00CE49EA"/>
    <w:rsid w:val="00CE4A76"/>
    <w:rsid w:val="00CE4AD7"/>
    <w:rsid w:val="00CE4DF2"/>
    <w:rsid w:val="00CE4EDD"/>
    <w:rsid w:val="00CE4FAF"/>
    <w:rsid w:val="00CE5047"/>
    <w:rsid w:val="00CE5484"/>
    <w:rsid w:val="00CE55C8"/>
    <w:rsid w:val="00CE5821"/>
    <w:rsid w:val="00CE5957"/>
    <w:rsid w:val="00CE5A2E"/>
    <w:rsid w:val="00CE5CBC"/>
    <w:rsid w:val="00CE5D3B"/>
    <w:rsid w:val="00CE5D90"/>
    <w:rsid w:val="00CE5DA0"/>
    <w:rsid w:val="00CE5EB2"/>
    <w:rsid w:val="00CE5FAF"/>
    <w:rsid w:val="00CE6027"/>
    <w:rsid w:val="00CE60F1"/>
    <w:rsid w:val="00CE613D"/>
    <w:rsid w:val="00CE61D6"/>
    <w:rsid w:val="00CE627F"/>
    <w:rsid w:val="00CE65FF"/>
    <w:rsid w:val="00CE667F"/>
    <w:rsid w:val="00CE677C"/>
    <w:rsid w:val="00CE6B12"/>
    <w:rsid w:val="00CE6BE5"/>
    <w:rsid w:val="00CE6E9B"/>
    <w:rsid w:val="00CE733E"/>
    <w:rsid w:val="00CE7377"/>
    <w:rsid w:val="00CE73F5"/>
    <w:rsid w:val="00CE74CB"/>
    <w:rsid w:val="00CE7830"/>
    <w:rsid w:val="00CE7841"/>
    <w:rsid w:val="00CE78C5"/>
    <w:rsid w:val="00CE7965"/>
    <w:rsid w:val="00CE79AD"/>
    <w:rsid w:val="00CE7C85"/>
    <w:rsid w:val="00CE7DC3"/>
    <w:rsid w:val="00CE7E3E"/>
    <w:rsid w:val="00CE7FC3"/>
    <w:rsid w:val="00CE7FD2"/>
    <w:rsid w:val="00CF017F"/>
    <w:rsid w:val="00CF0335"/>
    <w:rsid w:val="00CF03EC"/>
    <w:rsid w:val="00CF043F"/>
    <w:rsid w:val="00CF04F7"/>
    <w:rsid w:val="00CF0625"/>
    <w:rsid w:val="00CF06D6"/>
    <w:rsid w:val="00CF08A7"/>
    <w:rsid w:val="00CF09C5"/>
    <w:rsid w:val="00CF0B72"/>
    <w:rsid w:val="00CF0C51"/>
    <w:rsid w:val="00CF0C5B"/>
    <w:rsid w:val="00CF0EAF"/>
    <w:rsid w:val="00CF0FFE"/>
    <w:rsid w:val="00CF13A5"/>
    <w:rsid w:val="00CF19DC"/>
    <w:rsid w:val="00CF1A6B"/>
    <w:rsid w:val="00CF1A79"/>
    <w:rsid w:val="00CF1D89"/>
    <w:rsid w:val="00CF1EA2"/>
    <w:rsid w:val="00CF211B"/>
    <w:rsid w:val="00CF2199"/>
    <w:rsid w:val="00CF21D7"/>
    <w:rsid w:val="00CF22A0"/>
    <w:rsid w:val="00CF22C0"/>
    <w:rsid w:val="00CF22F4"/>
    <w:rsid w:val="00CF2438"/>
    <w:rsid w:val="00CF24BA"/>
    <w:rsid w:val="00CF24F5"/>
    <w:rsid w:val="00CF2529"/>
    <w:rsid w:val="00CF252C"/>
    <w:rsid w:val="00CF2602"/>
    <w:rsid w:val="00CF278B"/>
    <w:rsid w:val="00CF2C77"/>
    <w:rsid w:val="00CF2CAB"/>
    <w:rsid w:val="00CF2E62"/>
    <w:rsid w:val="00CF30FC"/>
    <w:rsid w:val="00CF332C"/>
    <w:rsid w:val="00CF355A"/>
    <w:rsid w:val="00CF37BF"/>
    <w:rsid w:val="00CF3910"/>
    <w:rsid w:val="00CF3969"/>
    <w:rsid w:val="00CF39B9"/>
    <w:rsid w:val="00CF3A86"/>
    <w:rsid w:val="00CF3AEC"/>
    <w:rsid w:val="00CF3B74"/>
    <w:rsid w:val="00CF3C5E"/>
    <w:rsid w:val="00CF3C9B"/>
    <w:rsid w:val="00CF3CE9"/>
    <w:rsid w:val="00CF3E03"/>
    <w:rsid w:val="00CF40C7"/>
    <w:rsid w:val="00CF450D"/>
    <w:rsid w:val="00CF45C2"/>
    <w:rsid w:val="00CF4776"/>
    <w:rsid w:val="00CF4991"/>
    <w:rsid w:val="00CF4E59"/>
    <w:rsid w:val="00CF4FCE"/>
    <w:rsid w:val="00CF4FFC"/>
    <w:rsid w:val="00CF50A6"/>
    <w:rsid w:val="00CF5452"/>
    <w:rsid w:val="00CF55CB"/>
    <w:rsid w:val="00CF5682"/>
    <w:rsid w:val="00CF57B1"/>
    <w:rsid w:val="00CF5841"/>
    <w:rsid w:val="00CF588F"/>
    <w:rsid w:val="00CF59ED"/>
    <w:rsid w:val="00CF5AAE"/>
    <w:rsid w:val="00CF5B4A"/>
    <w:rsid w:val="00CF5BD1"/>
    <w:rsid w:val="00CF5FF8"/>
    <w:rsid w:val="00CF601E"/>
    <w:rsid w:val="00CF622D"/>
    <w:rsid w:val="00CF627C"/>
    <w:rsid w:val="00CF6324"/>
    <w:rsid w:val="00CF653D"/>
    <w:rsid w:val="00CF6791"/>
    <w:rsid w:val="00CF6C6A"/>
    <w:rsid w:val="00CF6D60"/>
    <w:rsid w:val="00CF6F75"/>
    <w:rsid w:val="00CF7095"/>
    <w:rsid w:val="00CF7186"/>
    <w:rsid w:val="00CF7271"/>
    <w:rsid w:val="00CF7476"/>
    <w:rsid w:val="00CF7657"/>
    <w:rsid w:val="00CF7664"/>
    <w:rsid w:val="00CF796A"/>
    <w:rsid w:val="00CF798A"/>
    <w:rsid w:val="00CF7E46"/>
    <w:rsid w:val="00D0031B"/>
    <w:rsid w:val="00D0035D"/>
    <w:rsid w:val="00D00447"/>
    <w:rsid w:val="00D004B3"/>
    <w:rsid w:val="00D007B6"/>
    <w:rsid w:val="00D008C7"/>
    <w:rsid w:val="00D00A8B"/>
    <w:rsid w:val="00D00D2A"/>
    <w:rsid w:val="00D00D30"/>
    <w:rsid w:val="00D00E7B"/>
    <w:rsid w:val="00D01014"/>
    <w:rsid w:val="00D01031"/>
    <w:rsid w:val="00D010EA"/>
    <w:rsid w:val="00D011EC"/>
    <w:rsid w:val="00D0127E"/>
    <w:rsid w:val="00D0127F"/>
    <w:rsid w:val="00D0139F"/>
    <w:rsid w:val="00D01825"/>
    <w:rsid w:val="00D0184E"/>
    <w:rsid w:val="00D0189C"/>
    <w:rsid w:val="00D01A43"/>
    <w:rsid w:val="00D01DB6"/>
    <w:rsid w:val="00D01ED9"/>
    <w:rsid w:val="00D01F64"/>
    <w:rsid w:val="00D01FF7"/>
    <w:rsid w:val="00D02003"/>
    <w:rsid w:val="00D020D7"/>
    <w:rsid w:val="00D02143"/>
    <w:rsid w:val="00D02174"/>
    <w:rsid w:val="00D02268"/>
    <w:rsid w:val="00D02301"/>
    <w:rsid w:val="00D02455"/>
    <w:rsid w:val="00D025D7"/>
    <w:rsid w:val="00D02984"/>
    <w:rsid w:val="00D02991"/>
    <w:rsid w:val="00D02E12"/>
    <w:rsid w:val="00D02EEC"/>
    <w:rsid w:val="00D02FF3"/>
    <w:rsid w:val="00D0302E"/>
    <w:rsid w:val="00D03280"/>
    <w:rsid w:val="00D03459"/>
    <w:rsid w:val="00D0356A"/>
    <w:rsid w:val="00D036D6"/>
    <w:rsid w:val="00D03832"/>
    <w:rsid w:val="00D0392A"/>
    <w:rsid w:val="00D03951"/>
    <w:rsid w:val="00D03ACE"/>
    <w:rsid w:val="00D03CB7"/>
    <w:rsid w:val="00D03D08"/>
    <w:rsid w:val="00D03D3C"/>
    <w:rsid w:val="00D03E04"/>
    <w:rsid w:val="00D04115"/>
    <w:rsid w:val="00D0422D"/>
    <w:rsid w:val="00D04484"/>
    <w:rsid w:val="00D04914"/>
    <w:rsid w:val="00D0499F"/>
    <w:rsid w:val="00D05272"/>
    <w:rsid w:val="00D052CF"/>
    <w:rsid w:val="00D054BE"/>
    <w:rsid w:val="00D0572E"/>
    <w:rsid w:val="00D0577F"/>
    <w:rsid w:val="00D0587B"/>
    <w:rsid w:val="00D0587C"/>
    <w:rsid w:val="00D058E8"/>
    <w:rsid w:val="00D05991"/>
    <w:rsid w:val="00D05AB0"/>
    <w:rsid w:val="00D05B92"/>
    <w:rsid w:val="00D05C25"/>
    <w:rsid w:val="00D05C78"/>
    <w:rsid w:val="00D05D5E"/>
    <w:rsid w:val="00D05E22"/>
    <w:rsid w:val="00D05E54"/>
    <w:rsid w:val="00D0608F"/>
    <w:rsid w:val="00D06138"/>
    <w:rsid w:val="00D0618C"/>
    <w:rsid w:val="00D061AF"/>
    <w:rsid w:val="00D06470"/>
    <w:rsid w:val="00D066CB"/>
    <w:rsid w:val="00D0681E"/>
    <w:rsid w:val="00D069A2"/>
    <w:rsid w:val="00D06B2D"/>
    <w:rsid w:val="00D06B91"/>
    <w:rsid w:val="00D06C47"/>
    <w:rsid w:val="00D06E5C"/>
    <w:rsid w:val="00D072B8"/>
    <w:rsid w:val="00D0774D"/>
    <w:rsid w:val="00D0780D"/>
    <w:rsid w:val="00D07BAC"/>
    <w:rsid w:val="00D07BFF"/>
    <w:rsid w:val="00D07D76"/>
    <w:rsid w:val="00D07E82"/>
    <w:rsid w:val="00D07EF9"/>
    <w:rsid w:val="00D07F16"/>
    <w:rsid w:val="00D10072"/>
    <w:rsid w:val="00D101EB"/>
    <w:rsid w:val="00D10221"/>
    <w:rsid w:val="00D10264"/>
    <w:rsid w:val="00D102E5"/>
    <w:rsid w:val="00D103C6"/>
    <w:rsid w:val="00D1045C"/>
    <w:rsid w:val="00D10483"/>
    <w:rsid w:val="00D10531"/>
    <w:rsid w:val="00D107C9"/>
    <w:rsid w:val="00D1081A"/>
    <w:rsid w:val="00D10929"/>
    <w:rsid w:val="00D10A40"/>
    <w:rsid w:val="00D10AA7"/>
    <w:rsid w:val="00D10AAA"/>
    <w:rsid w:val="00D10CB8"/>
    <w:rsid w:val="00D10DB1"/>
    <w:rsid w:val="00D10E3C"/>
    <w:rsid w:val="00D10EED"/>
    <w:rsid w:val="00D10F49"/>
    <w:rsid w:val="00D10F9B"/>
    <w:rsid w:val="00D1102D"/>
    <w:rsid w:val="00D110FD"/>
    <w:rsid w:val="00D11175"/>
    <w:rsid w:val="00D11192"/>
    <w:rsid w:val="00D111B9"/>
    <w:rsid w:val="00D113AF"/>
    <w:rsid w:val="00D116C3"/>
    <w:rsid w:val="00D11948"/>
    <w:rsid w:val="00D11B74"/>
    <w:rsid w:val="00D11B95"/>
    <w:rsid w:val="00D11C94"/>
    <w:rsid w:val="00D11E4A"/>
    <w:rsid w:val="00D11F5F"/>
    <w:rsid w:val="00D122A0"/>
    <w:rsid w:val="00D123F6"/>
    <w:rsid w:val="00D1256C"/>
    <w:rsid w:val="00D12575"/>
    <w:rsid w:val="00D12808"/>
    <w:rsid w:val="00D129FF"/>
    <w:rsid w:val="00D12B8F"/>
    <w:rsid w:val="00D12C69"/>
    <w:rsid w:val="00D12D28"/>
    <w:rsid w:val="00D12E13"/>
    <w:rsid w:val="00D12FB3"/>
    <w:rsid w:val="00D13073"/>
    <w:rsid w:val="00D130F6"/>
    <w:rsid w:val="00D13820"/>
    <w:rsid w:val="00D13841"/>
    <w:rsid w:val="00D1391A"/>
    <w:rsid w:val="00D13998"/>
    <w:rsid w:val="00D139B6"/>
    <w:rsid w:val="00D13B69"/>
    <w:rsid w:val="00D13CD8"/>
    <w:rsid w:val="00D13EA8"/>
    <w:rsid w:val="00D13ED6"/>
    <w:rsid w:val="00D13F11"/>
    <w:rsid w:val="00D1406D"/>
    <w:rsid w:val="00D14356"/>
    <w:rsid w:val="00D1436E"/>
    <w:rsid w:val="00D143B5"/>
    <w:rsid w:val="00D1472E"/>
    <w:rsid w:val="00D148A7"/>
    <w:rsid w:val="00D14928"/>
    <w:rsid w:val="00D14969"/>
    <w:rsid w:val="00D149B6"/>
    <w:rsid w:val="00D149D6"/>
    <w:rsid w:val="00D14DE7"/>
    <w:rsid w:val="00D14E4A"/>
    <w:rsid w:val="00D1515E"/>
    <w:rsid w:val="00D1520F"/>
    <w:rsid w:val="00D1539E"/>
    <w:rsid w:val="00D1560F"/>
    <w:rsid w:val="00D1567D"/>
    <w:rsid w:val="00D156DE"/>
    <w:rsid w:val="00D1586A"/>
    <w:rsid w:val="00D158A9"/>
    <w:rsid w:val="00D158B0"/>
    <w:rsid w:val="00D158BA"/>
    <w:rsid w:val="00D15B15"/>
    <w:rsid w:val="00D15B63"/>
    <w:rsid w:val="00D15BB8"/>
    <w:rsid w:val="00D15CAC"/>
    <w:rsid w:val="00D15CB7"/>
    <w:rsid w:val="00D15EDF"/>
    <w:rsid w:val="00D15F97"/>
    <w:rsid w:val="00D15FC1"/>
    <w:rsid w:val="00D15FCB"/>
    <w:rsid w:val="00D16289"/>
    <w:rsid w:val="00D1631A"/>
    <w:rsid w:val="00D168FD"/>
    <w:rsid w:val="00D16B2C"/>
    <w:rsid w:val="00D16CC6"/>
    <w:rsid w:val="00D16CFD"/>
    <w:rsid w:val="00D16D6C"/>
    <w:rsid w:val="00D16E22"/>
    <w:rsid w:val="00D17003"/>
    <w:rsid w:val="00D17208"/>
    <w:rsid w:val="00D17278"/>
    <w:rsid w:val="00D17368"/>
    <w:rsid w:val="00D17394"/>
    <w:rsid w:val="00D173DD"/>
    <w:rsid w:val="00D17477"/>
    <w:rsid w:val="00D17606"/>
    <w:rsid w:val="00D17705"/>
    <w:rsid w:val="00D177EA"/>
    <w:rsid w:val="00D1784E"/>
    <w:rsid w:val="00D17F9F"/>
    <w:rsid w:val="00D20172"/>
    <w:rsid w:val="00D2042F"/>
    <w:rsid w:val="00D20613"/>
    <w:rsid w:val="00D20743"/>
    <w:rsid w:val="00D207AA"/>
    <w:rsid w:val="00D207AD"/>
    <w:rsid w:val="00D207DC"/>
    <w:rsid w:val="00D20906"/>
    <w:rsid w:val="00D20909"/>
    <w:rsid w:val="00D2098B"/>
    <w:rsid w:val="00D20B81"/>
    <w:rsid w:val="00D20CC2"/>
    <w:rsid w:val="00D20F1A"/>
    <w:rsid w:val="00D20F25"/>
    <w:rsid w:val="00D20F7A"/>
    <w:rsid w:val="00D21009"/>
    <w:rsid w:val="00D21086"/>
    <w:rsid w:val="00D213D8"/>
    <w:rsid w:val="00D21D43"/>
    <w:rsid w:val="00D220B2"/>
    <w:rsid w:val="00D22191"/>
    <w:rsid w:val="00D2237E"/>
    <w:rsid w:val="00D2249C"/>
    <w:rsid w:val="00D226AC"/>
    <w:rsid w:val="00D22793"/>
    <w:rsid w:val="00D22AC9"/>
    <w:rsid w:val="00D22E28"/>
    <w:rsid w:val="00D2345F"/>
    <w:rsid w:val="00D23527"/>
    <w:rsid w:val="00D236ED"/>
    <w:rsid w:val="00D23716"/>
    <w:rsid w:val="00D2375D"/>
    <w:rsid w:val="00D23B4C"/>
    <w:rsid w:val="00D23CBD"/>
    <w:rsid w:val="00D23E3F"/>
    <w:rsid w:val="00D2402B"/>
    <w:rsid w:val="00D2403F"/>
    <w:rsid w:val="00D242CC"/>
    <w:rsid w:val="00D24462"/>
    <w:rsid w:val="00D244A9"/>
    <w:rsid w:val="00D244EE"/>
    <w:rsid w:val="00D244F3"/>
    <w:rsid w:val="00D245B1"/>
    <w:rsid w:val="00D24934"/>
    <w:rsid w:val="00D24A5C"/>
    <w:rsid w:val="00D24B61"/>
    <w:rsid w:val="00D24B83"/>
    <w:rsid w:val="00D24F06"/>
    <w:rsid w:val="00D250D1"/>
    <w:rsid w:val="00D2513E"/>
    <w:rsid w:val="00D25148"/>
    <w:rsid w:val="00D251CC"/>
    <w:rsid w:val="00D25335"/>
    <w:rsid w:val="00D2536E"/>
    <w:rsid w:val="00D2542A"/>
    <w:rsid w:val="00D254A6"/>
    <w:rsid w:val="00D25528"/>
    <w:rsid w:val="00D255A1"/>
    <w:rsid w:val="00D257EE"/>
    <w:rsid w:val="00D25807"/>
    <w:rsid w:val="00D258F8"/>
    <w:rsid w:val="00D259C5"/>
    <w:rsid w:val="00D25B78"/>
    <w:rsid w:val="00D25D1A"/>
    <w:rsid w:val="00D25DC2"/>
    <w:rsid w:val="00D25DE6"/>
    <w:rsid w:val="00D25DFC"/>
    <w:rsid w:val="00D25F53"/>
    <w:rsid w:val="00D25F7B"/>
    <w:rsid w:val="00D26032"/>
    <w:rsid w:val="00D261F4"/>
    <w:rsid w:val="00D262B8"/>
    <w:rsid w:val="00D263A4"/>
    <w:rsid w:val="00D266A2"/>
    <w:rsid w:val="00D26836"/>
    <w:rsid w:val="00D26A3F"/>
    <w:rsid w:val="00D26D33"/>
    <w:rsid w:val="00D26D4A"/>
    <w:rsid w:val="00D26D4F"/>
    <w:rsid w:val="00D26D70"/>
    <w:rsid w:val="00D26E01"/>
    <w:rsid w:val="00D270DD"/>
    <w:rsid w:val="00D27244"/>
    <w:rsid w:val="00D27273"/>
    <w:rsid w:val="00D274F5"/>
    <w:rsid w:val="00D276EC"/>
    <w:rsid w:val="00D2797A"/>
    <w:rsid w:val="00D27ABC"/>
    <w:rsid w:val="00D27C8A"/>
    <w:rsid w:val="00D27D62"/>
    <w:rsid w:val="00D27F2C"/>
    <w:rsid w:val="00D27F9E"/>
    <w:rsid w:val="00D3008A"/>
    <w:rsid w:val="00D3012A"/>
    <w:rsid w:val="00D30215"/>
    <w:rsid w:val="00D3032C"/>
    <w:rsid w:val="00D30399"/>
    <w:rsid w:val="00D30525"/>
    <w:rsid w:val="00D30735"/>
    <w:rsid w:val="00D3080A"/>
    <w:rsid w:val="00D30D43"/>
    <w:rsid w:val="00D30DB6"/>
    <w:rsid w:val="00D311F6"/>
    <w:rsid w:val="00D31341"/>
    <w:rsid w:val="00D3139E"/>
    <w:rsid w:val="00D317BA"/>
    <w:rsid w:val="00D31918"/>
    <w:rsid w:val="00D31A71"/>
    <w:rsid w:val="00D31C3A"/>
    <w:rsid w:val="00D31C4C"/>
    <w:rsid w:val="00D31E1F"/>
    <w:rsid w:val="00D31F17"/>
    <w:rsid w:val="00D32380"/>
    <w:rsid w:val="00D32389"/>
    <w:rsid w:val="00D32448"/>
    <w:rsid w:val="00D32800"/>
    <w:rsid w:val="00D32882"/>
    <w:rsid w:val="00D32B44"/>
    <w:rsid w:val="00D32DBF"/>
    <w:rsid w:val="00D330F5"/>
    <w:rsid w:val="00D33160"/>
    <w:rsid w:val="00D33296"/>
    <w:rsid w:val="00D333A3"/>
    <w:rsid w:val="00D335E2"/>
    <w:rsid w:val="00D3364F"/>
    <w:rsid w:val="00D336CF"/>
    <w:rsid w:val="00D336EE"/>
    <w:rsid w:val="00D33707"/>
    <w:rsid w:val="00D337D1"/>
    <w:rsid w:val="00D340FD"/>
    <w:rsid w:val="00D34541"/>
    <w:rsid w:val="00D3458B"/>
    <w:rsid w:val="00D34716"/>
    <w:rsid w:val="00D347C7"/>
    <w:rsid w:val="00D347E3"/>
    <w:rsid w:val="00D34AA3"/>
    <w:rsid w:val="00D34ACE"/>
    <w:rsid w:val="00D34C1C"/>
    <w:rsid w:val="00D34E5A"/>
    <w:rsid w:val="00D34EA3"/>
    <w:rsid w:val="00D353A5"/>
    <w:rsid w:val="00D3552D"/>
    <w:rsid w:val="00D35581"/>
    <w:rsid w:val="00D355B1"/>
    <w:rsid w:val="00D355F6"/>
    <w:rsid w:val="00D35760"/>
    <w:rsid w:val="00D357FA"/>
    <w:rsid w:val="00D35819"/>
    <w:rsid w:val="00D35960"/>
    <w:rsid w:val="00D359CD"/>
    <w:rsid w:val="00D359DF"/>
    <w:rsid w:val="00D35AA2"/>
    <w:rsid w:val="00D35AC1"/>
    <w:rsid w:val="00D35B4E"/>
    <w:rsid w:val="00D35CE1"/>
    <w:rsid w:val="00D35E69"/>
    <w:rsid w:val="00D35F0D"/>
    <w:rsid w:val="00D35FB0"/>
    <w:rsid w:val="00D360DD"/>
    <w:rsid w:val="00D3612A"/>
    <w:rsid w:val="00D3645F"/>
    <w:rsid w:val="00D36529"/>
    <w:rsid w:val="00D3654B"/>
    <w:rsid w:val="00D36577"/>
    <w:rsid w:val="00D36717"/>
    <w:rsid w:val="00D36988"/>
    <w:rsid w:val="00D36AD5"/>
    <w:rsid w:val="00D36CDA"/>
    <w:rsid w:val="00D36D07"/>
    <w:rsid w:val="00D3710D"/>
    <w:rsid w:val="00D3730A"/>
    <w:rsid w:val="00D3730C"/>
    <w:rsid w:val="00D37343"/>
    <w:rsid w:val="00D373A1"/>
    <w:rsid w:val="00D37764"/>
    <w:rsid w:val="00D377FD"/>
    <w:rsid w:val="00D37AA2"/>
    <w:rsid w:val="00D37C55"/>
    <w:rsid w:val="00D37CF0"/>
    <w:rsid w:val="00D37E91"/>
    <w:rsid w:val="00D37FED"/>
    <w:rsid w:val="00D40070"/>
    <w:rsid w:val="00D40127"/>
    <w:rsid w:val="00D401AC"/>
    <w:rsid w:val="00D401C6"/>
    <w:rsid w:val="00D401DE"/>
    <w:rsid w:val="00D4046E"/>
    <w:rsid w:val="00D404F4"/>
    <w:rsid w:val="00D40689"/>
    <w:rsid w:val="00D4070A"/>
    <w:rsid w:val="00D40C2B"/>
    <w:rsid w:val="00D40DCB"/>
    <w:rsid w:val="00D41056"/>
    <w:rsid w:val="00D4123E"/>
    <w:rsid w:val="00D41343"/>
    <w:rsid w:val="00D415BA"/>
    <w:rsid w:val="00D416FF"/>
    <w:rsid w:val="00D41891"/>
    <w:rsid w:val="00D418AF"/>
    <w:rsid w:val="00D41DEF"/>
    <w:rsid w:val="00D421F6"/>
    <w:rsid w:val="00D42223"/>
    <w:rsid w:val="00D422B8"/>
    <w:rsid w:val="00D42351"/>
    <w:rsid w:val="00D42A7D"/>
    <w:rsid w:val="00D431F3"/>
    <w:rsid w:val="00D43230"/>
    <w:rsid w:val="00D432DD"/>
    <w:rsid w:val="00D433E1"/>
    <w:rsid w:val="00D434FD"/>
    <w:rsid w:val="00D4360B"/>
    <w:rsid w:val="00D43684"/>
    <w:rsid w:val="00D4376D"/>
    <w:rsid w:val="00D437D2"/>
    <w:rsid w:val="00D4387C"/>
    <w:rsid w:val="00D43A90"/>
    <w:rsid w:val="00D43B93"/>
    <w:rsid w:val="00D43C34"/>
    <w:rsid w:val="00D43E04"/>
    <w:rsid w:val="00D43E7F"/>
    <w:rsid w:val="00D43E92"/>
    <w:rsid w:val="00D44110"/>
    <w:rsid w:val="00D44174"/>
    <w:rsid w:val="00D441C7"/>
    <w:rsid w:val="00D443F3"/>
    <w:rsid w:val="00D44473"/>
    <w:rsid w:val="00D446E8"/>
    <w:rsid w:val="00D44989"/>
    <w:rsid w:val="00D449C2"/>
    <w:rsid w:val="00D44A10"/>
    <w:rsid w:val="00D44BCA"/>
    <w:rsid w:val="00D44DA3"/>
    <w:rsid w:val="00D44DDB"/>
    <w:rsid w:val="00D44EF1"/>
    <w:rsid w:val="00D452CF"/>
    <w:rsid w:val="00D454B6"/>
    <w:rsid w:val="00D45739"/>
    <w:rsid w:val="00D457B1"/>
    <w:rsid w:val="00D45817"/>
    <w:rsid w:val="00D45844"/>
    <w:rsid w:val="00D4587F"/>
    <w:rsid w:val="00D45896"/>
    <w:rsid w:val="00D458DE"/>
    <w:rsid w:val="00D459B5"/>
    <w:rsid w:val="00D45A24"/>
    <w:rsid w:val="00D45BE8"/>
    <w:rsid w:val="00D45F41"/>
    <w:rsid w:val="00D45F50"/>
    <w:rsid w:val="00D45FA1"/>
    <w:rsid w:val="00D4611F"/>
    <w:rsid w:val="00D4614C"/>
    <w:rsid w:val="00D46160"/>
    <w:rsid w:val="00D46565"/>
    <w:rsid w:val="00D465C6"/>
    <w:rsid w:val="00D46650"/>
    <w:rsid w:val="00D4666B"/>
    <w:rsid w:val="00D4675C"/>
    <w:rsid w:val="00D46947"/>
    <w:rsid w:val="00D46995"/>
    <w:rsid w:val="00D46B52"/>
    <w:rsid w:val="00D46C66"/>
    <w:rsid w:val="00D46E65"/>
    <w:rsid w:val="00D46F22"/>
    <w:rsid w:val="00D46FE2"/>
    <w:rsid w:val="00D47279"/>
    <w:rsid w:val="00D47299"/>
    <w:rsid w:val="00D4731D"/>
    <w:rsid w:val="00D4755A"/>
    <w:rsid w:val="00D4789F"/>
    <w:rsid w:val="00D47A2C"/>
    <w:rsid w:val="00D47B91"/>
    <w:rsid w:val="00D47C8A"/>
    <w:rsid w:val="00D47DD5"/>
    <w:rsid w:val="00D47E90"/>
    <w:rsid w:val="00D5022C"/>
    <w:rsid w:val="00D50309"/>
    <w:rsid w:val="00D504D4"/>
    <w:rsid w:val="00D507C0"/>
    <w:rsid w:val="00D5083B"/>
    <w:rsid w:val="00D508F7"/>
    <w:rsid w:val="00D50911"/>
    <w:rsid w:val="00D5093A"/>
    <w:rsid w:val="00D50A54"/>
    <w:rsid w:val="00D50DC1"/>
    <w:rsid w:val="00D50E56"/>
    <w:rsid w:val="00D51148"/>
    <w:rsid w:val="00D511CE"/>
    <w:rsid w:val="00D51499"/>
    <w:rsid w:val="00D51644"/>
    <w:rsid w:val="00D5169C"/>
    <w:rsid w:val="00D516CB"/>
    <w:rsid w:val="00D51750"/>
    <w:rsid w:val="00D51C00"/>
    <w:rsid w:val="00D51F7C"/>
    <w:rsid w:val="00D52092"/>
    <w:rsid w:val="00D520CD"/>
    <w:rsid w:val="00D520F1"/>
    <w:rsid w:val="00D52308"/>
    <w:rsid w:val="00D523FC"/>
    <w:rsid w:val="00D5256D"/>
    <w:rsid w:val="00D5258F"/>
    <w:rsid w:val="00D52753"/>
    <w:rsid w:val="00D527EB"/>
    <w:rsid w:val="00D528B9"/>
    <w:rsid w:val="00D52C55"/>
    <w:rsid w:val="00D52C6A"/>
    <w:rsid w:val="00D52C82"/>
    <w:rsid w:val="00D52E29"/>
    <w:rsid w:val="00D52FCD"/>
    <w:rsid w:val="00D53008"/>
    <w:rsid w:val="00D530E8"/>
    <w:rsid w:val="00D530F8"/>
    <w:rsid w:val="00D53335"/>
    <w:rsid w:val="00D534EB"/>
    <w:rsid w:val="00D537F8"/>
    <w:rsid w:val="00D5387A"/>
    <w:rsid w:val="00D53A76"/>
    <w:rsid w:val="00D53C1D"/>
    <w:rsid w:val="00D53DCA"/>
    <w:rsid w:val="00D53E97"/>
    <w:rsid w:val="00D540F2"/>
    <w:rsid w:val="00D54143"/>
    <w:rsid w:val="00D54285"/>
    <w:rsid w:val="00D54586"/>
    <w:rsid w:val="00D545EF"/>
    <w:rsid w:val="00D545F6"/>
    <w:rsid w:val="00D5467C"/>
    <w:rsid w:val="00D54755"/>
    <w:rsid w:val="00D54873"/>
    <w:rsid w:val="00D549BB"/>
    <w:rsid w:val="00D54A49"/>
    <w:rsid w:val="00D54D0A"/>
    <w:rsid w:val="00D54EA5"/>
    <w:rsid w:val="00D54EC5"/>
    <w:rsid w:val="00D551D7"/>
    <w:rsid w:val="00D5528E"/>
    <w:rsid w:val="00D55346"/>
    <w:rsid w:val="00D553EB"/>
    <w:rsid w:val="00D55474"/>
    <w:rsid w:val="00D55597"/>
    <w:rsid w:val="00D559DF"/>
    <w:rsid w:val="00D55A21"/>
    <w:rsid w:val="00D55B05"/>
    <w:rsid w:val="00D55B75"/>
    <w:rsid w:val="00D55C49"/>
    <w:rsid w:val="00D55D22"/>
    <w:rsid w:val="00D55D5C"/>
    <w:rsid w:val="00D55E28"/>
    <w:rsid w:val="00D55FBB"/>
    <w:rsid w:val="00D560DD"/>
    <w:rsid w:val="00D565D1"/>
    <w:rsid w:val="00D56622"/>
    <w:rsid w:val="00D566D7"/>
    <w:rsid w:val="00D5670F"/>
    <w:rsid w:val="00D567A6"/>
    <w:rsid w:val="00D5696D"/>
    <w:rsid w:val="00D569B7"/>
    <w:rsid w:val="00D56AE7"/>
    <w:rsid w:val="00D56D12"/>
    <w:rsid w:val="00D56F51"/>
    <w:rsid w:val="00D57030"/>
    <w:rsid w:val="00D57111"/>
    <w:rsid w:val="00D5711C"/>
    <w:rsid w:val="00D5716A"/>
    <w:rsid w:val="00D5723F"/>
    <w:rsid w:val="00D574A4"/>
    <w:rsid w:val="00D5752C"/>
    <w:rsid w:val="00D5756A"/>
    <w:rsid w:val="00D5760F"/>
    <w:rsid w:val="00D579A6"/>
    <w:rsid w:val="00D57B3B"/>
    <w:rsid w:val="00D57BD3"/>
    <w:rsid w:val="00D57CBE"/>
    <w:rsid w:val="00D57D85"/>
    <w:rsid w:val="00D57D92"/>
    <w:rsid w:val="00D57DE2"/>
    <w:rsid w:val="00D57F1D"/>
    <w:rsid w:val="00D57FE6"/>
    <w:rsid w:val="00D60117"/>
    <w:rsid w:val="00D60150"/>
    <w:rsid w:val="00D603E5"/>
    <w:rsid w:val="00D604A9"/>
    <w:rsid w:val="00D604FD"/>
    <w:rsid w:val="00D605EA"/>
    <w:rsid w:val="00D608F9"/>
    <w:rsid w:val="00D609F3"/>
    <w:rsid w:val="00D60ADD"/>
    <w:rsid w:val="00D60F96"/>
    <w:rsid w:val="00D61058"/>
    <w:rsid w:val="00D610C3"/>
    <w:rsid w:val="00D610CA"/>
    <w:rsid w:val="00D6113D"/>
    <w:rsid w:val="00D611A7"/>
    <w:rsid w:val="00D6120A"/>
    <w:rsid w:val="00D6140F"/>
    <w:rsid w:val="00D615E0"/>
    <w:rsid w:val="00D61606"/>
    <w:rsid w:val="00D61793"/>
    <w:rsid w:val="00D61905"/>
    <w:rsid w:val="00D61966"/>
    <w:rsid w:val="00D61991"/>
    <w:rsid w:val="00D61C51"/>
    <w:rsid w:val="00D61F11"/>
    <w:rsid w:val="00D62041"/>
    <w:rsid w:val="00D620D3"/>
    <w:rsid w:val="00D620E6"/>
    <w:rsid w:val="00D62192"/>
    <w:rsid w:val="00D6228F"/>
    <w:rsid w:val="00D62752"/>
    <w:rsid w:val="00D62B59"/>
    <w:rsid w:val="00D62BEA"/>
    <w:rsid w:val="00D62CE2"/>
    <w:rsid w:val="00D62DC2"/>
    <w:rsid w:val="00D62E83"/>
    <w:rsid w:val="00D62EF6"/>
    <w:rsid w:val="00D631AA"/>
    <w:rsid w:val="00D632F3"/>
    <w:rsid w:val="00D63312"/>
    <w:rsid w:val="00D6337D"/>
    <w:rsid w:val="00D6347A"/>
    <w:rsid w:val="00D63544"/>
    <w:rsid w:val="00D6354B"/>
    <w:rsid w:val="00D6384B"/>
    <w:rsid w:val="00D63AAE"/>
    <w:rsid w:val="00D63B2A"/>
    <w:rsid w:val="00D63B44"/>
    <w:rsid w:val="00D63FAF"/>
    <w:rsid w:val="00D64139"/>
    <w:rsid w:val="00D64305"/>
    <w:rsid w:val="00D64353"/>
    <w:rsid w:val="00D643AC"/>
    <w:rsid w:val="00D64749"/>
    <w:rsid w:val="00D6478D"/>
    <w:rsid w:val="00D64ACE"/>
    <w:rsid w:val="00D64C5D"/>
    <w:rsid w:val="00D64EC1"/>
    <w:rsid w:val="00D6509A"/>
    <w:rsid w:val="00D65149"/>
    <w:rsid w:val="00D652B8"/>
    <w:rsid w:val="00D65459"/>
    <w:rsid w:val="00D654B2"/>
    <w:rsid w:val="00D655EF"/>
    <w:rsid w:val="00D6567E"/>
    <w:rsid w:val="00D65684"/>
    <w:rsid w:val="00D656AC"/>
    <w:rsid w:val="00D656F7"/>
    <w:rsid w:val="00D657B9"/>
    <w:rsid w:val="00D65808"/>
    <w:rsid w:val="00D658EB"/>
    <w:rsid w:val="00D65CE7"/>
    <w:rsid w:val="00D65D3C"/>
    <w:rsid w:val="00D65DFF"/>
    <w:rsid w:val="00D65E92"/>
    <w:rsid w:val="00D65F2B"/>
    <w:rsid w:val="00D65FC5"/>
    <w:rsid w:val="00D661C8"/>
    <w:rsid w:val="00D66466"/>
    <w:rsid w:val="00D66566"/>
    <w:rsid w:val="00D6658D"/>
    <w:rsid w:val="00D6664A"/>
    <w:rsid w:val="00D6675C"/>
    <w:rsid w:val="00D66766"/>
    <w:rsid w:val="00D6677F"/>
    <w:rsid w:val="00D668C8"/>
    <w:rsid w:val="00D6697F"/>
    <w:rsid w:val="00D669B2"/>
    <w:rsid w:val="00D66B12"/>
    <w:rsid w:val="00D66C95"/>
    <w:rsid w:val="00D66D81"/>
    <w:rsid w:val="00D66F24"/>
    <w:rsid w:val="00D67010"/>
    <w:rsid w:val="00D6736A"/>
    <w:rsid w:val="00D673B2"/>
    <w:rsid w:val="00D6743B"/>
    <w:rsid w:val="00D67733"/>
    <w:rsid w:val="00D6778D"/>
    <w:rsid w:val="00D67B2C"/>
    <w:rsid w:val="00D67CE4"/>
    <w:rsid w:val="00D70064"/>
    <w:rsid w:val="00D706D0"/>
    <w:rsid w:val="00D70709"/>
    <w:rsid w:val="00D70A70"/>
    <w:rsid w:val="00D70A99"/>
    <w:rsid w:val="00D70BDC"/>
    <w:rsid w:val="00D70E4C"/>
    <w:rsid w:val="00D70E5F"/>
    <w:rsid w:val="00D70F2F"/>
    <w:rsid w:val="00D71037"/>
    <w:rsid w:val="00D71113"/>
    <w:rsid w:val="00D71179"/>
    <w:rsid w:val="00D71192"/>
    <w:rsid w:val="00D71377"/>
    <w:rsid w:val="00D713D7"/>
    <w:rsid w:val="00D7167E"/>
    <w:rsid w:val="00D71720"/>
    <w:rsid w:val="00D717DA"/>
    <w:rsid w:val="00D7186D"/>
    <w:rsid w:val="00D7192E"/>
    <w:rsid w:val="00D719F5"/>
    <w:rsid w:val="00D71A87"/>
    <w:rsid w:val="00D71C28"/>
    <w:rsid w:val="00D71C51"/>
    <w:rsid w:val="00D71CE7"/>
    <w:rsid w:val="00D71ED7"/>
    <w:rsid w:val="00D71F48"/>
    <w:rsid w:val="00D72006"/>
    <w:rsid w:val="00D721B0"/>
    <w:rsid w:val="00D7222B"/>
    <w:rsid w:val="00D72475"/>
    <w:rsid w:val="00D7254F"/>
    <w:rsid w:val="00D7269E"/>
    <w:rsid w:val="00D7271D"/>
    <w:rsid w:val="00D727AC"/>
    <w:rsid w:val="00D728BA"/>
    <w:rsid w:val="00D72982"/>
    <w:rsid w:val="00D72AF3"/>
    <w:rsid w:val="00D72B7E"/>
    <w:rsid w:val="00D72C3D"/>
    <w:rsid w:val="00D72C9D"/>
    <w:rsid w:val="00D730D5"/>
    <w:rsid w:val="00D731FE"/>
    <w:rsid w:val="00D7355E"/>
    <w:rsid w:val="00D73778"/>
    <w:rsid w:val="00D73833"/>
    <w:rsid w:val="00D7397C"/>
    <w:rsid w:val="00D73A9E"/>
    <w:rsid w:val="00D73ACC"/>
    <w:rsid w:val="00D73BB5"/>
    <w:rsid w:val="00D73C06"/>
    <w:rsid w:val="00D73CC7"/>
    <w:rsid w:val="00D73DBE"/>
    <w:rsid w:val="00D73EB3"/>
    <w:rsid w:val="00D73F12"/>
    <w:rsid w:val="00D74254"/>
    <w:rsid w:val="00D74436"/>
    <w:rsid w:val="00D74499"/>
    <w:rsid w:val="00D74502"/>
    <w:rsid w:val="00D74901"/>
    <w:rsid w:val="00D74D4A"/>
    <w:rsid w:val="00D74D76"/>
    <w:rsid w:val="00D74F74"/>
    <w:rsid w:val="00D750A8"/>
    <w:rsid w:val="00D751B0"/>
    <w:rsid w:val="00D751FE"/>
    <w:rsid w:val="00D75435"/>
    <w:rsid w:val="00D7559D"/>
    <w:rsid w:val="00D75700"/>
    <w:rsid w:val="00D758F8"/>
    <w:rsid w:val="00D75980"/>
    <w:rsid w:val="00D75996"/>
    <w:rsid w:val="00D759D4"/>
    <w:rsid w:val="00D75B08"/>
    <w:rsid w:val="00D75EF2"/>
    <w:rsid w:val="00D7620B"/>
    <w:rsid w:val="00D76390"/>
    <w:rsid w:val="00D763EF"/>
    <w:rsid w:val="00D7640E"/>
    <w:rsid w:val="00D76411"/>
    <w:rsid w:val="00D766DB"/>
    <w:rsid w:val="00D7678E"/>
    <w:rsid w:val="00D7687A"/>
    <w:rsid w:val="00D7691F"/>
    <w:rsid w:val="00D76924"/>
    <w:rsid w:val="00D769E2"/>
    <w:rsid w:val="00D76A8C"/>
    <w:rsid w:val="00D76DFD"/>
    <w:rsid w:val="00D76E97"/>
    <w:rsid w:val="00D76EBA"/>
    <w:rsid w:val="00D7703A"/>
    <w:rsid w:val="00D77321"/>
    <w:rsid w:val="00D77441"/>
    <w:rsid w:val="00D77872"/>
    <w:rsid w:val="00D779C3"/>
    <w:rsid w:val="00D77C0B"/>
    <w:rsid w:val="00D77E1C"/>
    <w:rsid w:val="00D77F3E"/>
    <w:rsid w:val="00D800B7"/>
    <w:rsid w:val="00D8021F"/>
    <w:rsid w:val="00D80284"/>
    <w:rsid w:val="00D802D3"/>
    <w:rsid w:val="00D8078A"/>
    <w:rsid w:val="00D80848"/>
    <w:rsid w:val="00D808AC"/>
    <w:rsid w:val="00D80972"/>
    <w:rsid w:val="00D80A90"/>
    <w:rsid w:val="00D80B42"/>
    <w:rsid w:val="00D80B4E"/>
    <w:rsid w:val="00D80E09"/>
    <w:rsid w:val="00D80F55"/>
    <w:rsid w:val="00D81092"/>
    <w:rsid w:val="00D813A6"/>
    <w:rsid w:val="00D8158F"/>
    <w:rsid w:val="00D81596"/>
    <w:rsid w:val="00D8159A"/>
    <w:rsid w:val="00D816E4"/>
    <w:rsid w:val="00D81723"/>
    <w:rsid w:val="00D81977"/>
    <w:rsid w:val="00D819C8"/>
    <w:rsid w:val="00D81A55"/>
    <w:rsid w:val="00D81AC2"/>
    <w:rsid w:val="00D81C23"/>
    <w:rsid w:val="00D81C2B"/>
    <w:rsid w:val="00D81CD3"/>
    <w:rsid w:val="00D81E00"/>
    <w:rsid w:val="00D81E49"/>
    <w:rsid w:val="00D82164"/>
    <w:rsid w:val="00D82172"/>
    <w:rsid w:val="00D821A9"/>
    <w:rsid w:val="00D822BC"/>
    <w:rsid w:val="00D82354"/>
    <w:rsid w:val="00D82510"/>
    <w:rsid w:val="00D82AF6"/>
    <w:rsid w:val="00D82CEC"/>
    <w:rsid w:val="00D82D08"/>
    <w:rsid w:val="00D82DB3"/>
    <w:rsid w:val="00D82EC9"/>
    <w:rsid w:val="00D82FF2"/>
    <w:rsid w:val="00D8304C"/>
    <w:rsid w:val="00D83186"/>
    <w:rsid w:val="00D831EE"/>
    <w:rsid w:val="00D834AF"/>
    <w:rsid w:val="00D836B9"/>
    <w:rsid w:val="00D8386B"/>
    <w:rsid w:val="00D83930"/>
    <w:rsid w:val="00D83B9A"/>
    <w:rsid w:val="00D83DE5"/>
    <w:rsid w:val="00D83ED5"/>
    <w:rsid w:val="00D840BD"/>
    <w:rsid w:val="00D84532"/>
    <w:rsid w:val="00D84834"/>
    <w:rsid w:val="00D84CDE"/>
    <w:rsid w:val="00D84E78"/>
    <w:rsid w:val="00D84F4A"/>
    <w:rsid w:val="00D8503A"/>
    <w:rsid w:val="00D85168"/>
    <w:rsid w:val="00D852E0"/>
    <w:rsid w:val="00D85454"/>
    <w:rsid w:val="00D8549B"/>
    <w:rsid w:val="00D85818"/>
    <w:rsid w:val="00D859E4"/>
    <w:rsid w:val="00D859EB"/>
    <w:rsid w:val="00D859FC"/>
    <w:rsid w:val="00D85A10"/>
    <w:rsid w:val="00D85A54"/>
    <w:rsid w:val="00D85D57"/>
    <w:rsid w:val="00D862EA"/>
    <w:rsid w:val="00D863AB"/>
    <w:rsid w:val="00D864D8"/>
    <w:rsid w:val="00D866D8"/>
    <w:rsid w:val="00D8677E"/>
    <w:rsid w:val="00D86914"/>
    <w:rsid w:val="00D86C05"/>
    <w:rsid w:val="00D86C93"/>
    <w:rsid w:val="00D86DBA"/>
    <w:rsid w:val="00D87102"/>
    <w:rsid w:val="00D87240"/>
    <w:rsid w:val="00D876C0"/>
    <w:rsid w:val="00D87730"/>
    <w:rsid w:val="00D8779E"/>
    <w:rsid w:val="00D87852"/>
    <w:rsid w:val="00D87A12"/>
    <w:rsid w:val="00D87A54"/>
    <w:rsid w:val="00D87C98"/>
    <w:rsid w:val="00D87CC9"/>
    <w:rsid w:val="00D87D44"/>
    <w:rsid w:val="00D87E09"/>
    <w:rsid w:val="00D9009C"/>
    <w:rsid w:val="00D9066D"/>
    <w:rsid w:val="00D9067D"/>
    <w:rsid w:val="00D9070A"/>
    <w:rsid w:val="00D90A37"/>
    <w:rsid w:val="00D90A80"/>
    <w:rsid w:val="00D90D46"/>
    <w:rsid w:val="00D90EB6"/>
    <w:rsid w:val="00D90EED"/>
    <w:rsid w:val="00D90F1A"/>
    <w:rsid w:val="00D91014"/>
    <w:rsid w:val="00D9108D"/>
    <w:rsid w:val="00D91205"/>
    <w:rsid w:val="00D91405"/>
    <w:rsid w:val="00D91986"/>
    <w:rsid w:val="00D91CA5"/>
    <w:rsid w:val="00D91CD2"/>
    <w:rsid w:val="00D91CFC"/>
    <w:rsid w:val="00D92011"/>
    <w:rsid w:val="00D92055"/>
    <w:rsid w:val="00D92132"/>
    <w:rsid w:val="00D92332"/>
    <w:rsid w:val="00D9246C"/>
    <w:rsid w:val="00D925ED"/>
    <w:rsid w:val="00D92860"/>
    <w:rsid w:val="00D928B5"/>
    <w:rsid w:val="00D92BDD"/>
    <w:rsid w:val="00D92C89"/>
    <w:rsid w:val="00D92C8E"/>
    <w:rsid w:val="00D92D65"/>
    <w:rsid w:val="00D92F22"/>
    <w:rsid w:val="00D92F88"/>
    <w:rsid w:val="00D930A3"/>
    <w:rsid w:val="00D9313D"/>
    <w:rsid w:val="00D934B2"/>
    <w:rsid w:val="00D9372A"/>
    <w:rsid w:val="00D93832"/>
    <w:rsid w:val="00D9392A"/>
    <w:rsid w:val="00D93A5C"/>
    <w:rsid w:val="00D93E06"/>
    <w:rsid w:val="00D93E07"/>
    <w:rsid w:val="00D93E63"/>
    <w:rsid w:val="00D94053"/>
    <w:rsid w:val="00D94129"/>
    <w:rsid w:val="00D94382"/>
    <w:rsid w:val="00D944F9"/>
    <w:rsid w:val="00D948A4"/>
    <w:rsid w:val="00D9492D"/>
    <w:rsid w:val="00D94972"/>
    <w:rsid w:val="00D94BAD"/>
    <w:rsid w:val="00D94DA4"/>
    <w:rsid w:val="00D94DB1"/>
    <w:rsid w:val="00D94DE5"/>
    <w:rsid w:val="00D94FF6"/>
    <w:rsid w:val="00D950EA"/>
    <w:rsid w:val="00D95183"/>
    <w:rsid w:val="00D95489"/>
    <w:rsid w:val="00D954DF"/>
    <w:rsid w:val="00D9552A"/>
    <w:rsid w:val="00D95930"/>
    <w:rsid w:val="00D95AA4"/>
    <w:rsid w:val="00D95B06"/>
    <w:rsid w:val="00D95C43"/>
    <w:rsid w:val="00D95C8C"/>
    <w:rsid w:val="00D95D88"/>
    <w:rsid w:val="00D95FCA"/>
    <w:rsid w:val="00D95FFC"/>
    <w:rsid w:val="00D96463"/>
    <w:rsid w:val="00D96565"/>
    <w:rsid w:val="00D965C0"/>
    <w:rsid w:val="00D965D1"/>
    <w:rsid w:val="00D9666E"/>
    <w:rsid w:val="00D967ED"/>
    <w:rsid w:val="00D96925"/>
    <w:rsid w:val="00D96E35"/>
    <w:rsid w:val="00D97172"/>
    <w:rsid w:val="00D97242"/>
    <w:rsid w:val="00D974BC"/>
    <w:rsid w:val="00D974D0"/>
    <w:rsid w:val="00D9769B"/>
    <w:rsid w:val="00D977F0"/>
    <w:rsid w:val="00D97813"/>
    <w:rsid w:val="00D978C0"/>
    <w:rsid w:val="00D97904"/>
    <w:rsid w:val="00D979D2"/>
    <w:rsid w:val="00D97A08"/>
    <w:rsid w:val="00D97A82"/>
    <w:rsid w:val="00D97C32"/>
    <w:rsid w:val="00D97FD7"/>
    <w:rsid w:val="00DA00D4"/>
    <w:rsid w:val="00DA02C7"/>
    <w:rsid w:val="00DA0398"/>
    <w:rsid w:val="00DA03A2"/>
    <w:rsid w:val="00DA045D"/>
    <w:rsid w:val="00DA0EBF"/>
    <w:rsid w:val="00DA0ED6"/>
    <w:rsid w:val="00DA0F0D"/>
    <w:rsid w:val="00DA0FEB"/>
    <w:rsid w:val="00DA10F5"/>
    <w:rsid w:val="00DA11CE"/>
    <w:rsid w:val="00DA1278"/>
    <w:rsid w:val="00DA14BD"/>
    <w:rsid w:val="00DA1806"/>
    <w:rsid w:val="00DA180E"/>
    <w:rsid w:val="00DA1861"/>
    <w:rsid w:val="00DA189D"/>
    <w:rsid w:val="00DA19F3"/>
    <w:rsid w:val="00DA1B82"/>
    <w:rsid w:val="00DA1B9F"/>
    <w:rsid w:val="00DA1BD2"/>
    <w:rsid w:val="00DA1BF9"/>
    <w:rsid w:val="00DA1C48"/>
    <w:rsid w:val="00DA1CA0"/>
    <w:rsid w:val="00DA1E5C"/>
    <w:rsid w:val="00DA1E61"/>
    <w:rsid w:val="00DA1F94"/>
    <w:rsid w:val="00DA206E"/>
    <w:rsid w:val="00DA207E"/>
    <w:rsid w:val="00DA20C5"/>
    <w:rsid w:val="00DA2188"/>
    <w:rsid w:val="00DA2449"/>
    <w:rsid w:val="00DA2614"/>
    <w:rsid w:val="00DA28AC"/>
    <w:rsid w:val="00DA2AAC"/>
    <w:rsid w:val="00DA2E16"/>
    <w:rsid w:val="00DA2EC4"/>
    <w:rsid w:val="00DA2FE8"/>
    <w:rsid w:val="00DA3106"/>
    <w:rsid w:val="00DA3154"/>
    <w:rsid w:val="00DA3596"/>
    <w:rsid w:val="00DA3602"/>
    <w:rsid w:val="00DA3776"/>
    <w:rsid w:val="00DA37D8"/>
    <w:rsid w:val="00DA38C4"/>
    <w:rsid w:val="00DA39BA"/>
    <w:rsid w:val="00DA3AE7"/>
    <w:rsid w:val="00DA3B65"/>
    <w:rsid w:val="00DA3DB3"/>
    <w:rsid w:val="00DA3E29"/>
    <w:rsid w:val="00DA3E90"/>
    <w:rsid w:val="00DA3EA2"/>
    <w:rsid w:val="00DA3F9A"/>
    <w:rsid w:val="00DA41F6"/>
    <w:rsid w:val="00DA427D"/>
    <w:rsid w:val="00DA460B"/>
    <w:rsid w:val="00DA47B2"/>
    <w:rsid w:val="00DA480B"/>
    <w:rsid w:val="00DA4B13"/>
    <w:rsid w:val="00DA4D12"/>
    <w:rsid w:val="00DA4D3B"/>
    <w:rsid w:val="00DA4E8F"/>
    <w:rsid w:val="00DA4E9E"/>
    <w:rsid w:val="00DA4F25"/>
    <w:rsid w:val="00DA4F40"/>
    <w:rsid w:val="00DA538B"/>
    <w:rsid w:val="00DA54BF"/>
    <w:rsid w:val="00DA5698"/>
    <w:rsid w:val="00DA57AD"/>
    <w:rsid w:val="00DA5816"/>
    <w:rsid w:val="00DA5871"/>
    <w:rsid w:val="00DA5B00"/>
    <w:rsid w:val="00DA5B7E"/>
    <w:rsid w:val="00DA5B9E"/>
    <w:rsid w:val="00DA5E31"/>
    <w:rsid w:val="00DA5EB8"/>
    <w:rsid w:val="00DA60A1"/>
    <w:rsid w:val="00DA6154"/>
    <w:rsid w:val="00DA62C8"/>
    <w:rsid w:val="00DA6314"/>
    <w:rsid w:val="00DA6559"/>
    <w:rsid w:val="00DA65D7"/>
    <w:rsid w:val="00DA671D"/>
    <w:rsid w:val="00DA679D"/>
    <w:rsid w:val="00DA6821"/>
    <w:rsid w:val="00DA684B"/>
    <w:rsid w:val="00DA6A86"/>
    <w:rsid w:val="00DA6AE2"/>
    <w:rsid w:val="00DA72BC"/>
    <w:rsid w:val="00DA73B3"/>
    <w:rsid w:val="00DA7446"/>
    <w:rsid w:val="00DA74C2"/>
    <w:rsid w:val="00DA77EF"/>
    <w:rsid w:val="00DA7879"/>
    <w:rsid w:val="00DA7B6C"/>
    <w:rsid w:val="00DA7B83"/>
    <w:rsid w:val="00DA7BDC"/>
    <w:rsid w:val="00DA7C22"/>
    <w:rsid w:val="00DA7C6C"/>
    <w:rsid w:val="00DA7D0F"/>
    <w:rsid w:val="00DA7E5A"/>
    <w:rsid w:val="00DA7F84"/>
    <w:rsid w:val="00DB027E"/>
    <w:rsid w:val="00DB0473"/>
    <w:rsid w:val="00DB05D1"/>
    <w:rsid w:val="00DB05D3"/>
    <w:rsid w:val="00DB08F6"/>
    <w:rsid w:val="00DB0B5A"/>
    <w:rsid w:val="00DB0BD1"/>
    <w:rsid w:val="00DB0CD4"/>
    <w:rsid w:val="00DB0D34"/>
    <w:rsid w:val="00DB0E91"/>
    <w:rsid w:val="00DB11B2"/>
    <w:rsid w:val="00DB1275"/>
    <w:rsid w:val="00DB1437"/>
    <w:rsid w:val="00DB1613"/>
    <w:rsid w:val="00DB1636"/>
    <w:rsid w:val="00DB1637"/>
    <w:rsid w:val="00DB16A0"/>
    <w:rsid w:val="00DB16C2"/>
    <w:rsid w:val="00DB1A32"/>
    <w:rsid w:val="00DB1AA9"/>
    <w:rsid w:val="00DB1CDE"/>
    <w:rsid w:val="00DB1EF5"/>
    <w:rsid w:val="00DB1F71"/>
    <w:rsid w:val="00DB22D8"/>
    <w:rsid w:val="00DB2662"/>
    <w:rsid w:val="00DB2777"/>
    <w:rsid w:val="00DB2A1B"/>
    <w:rsid w:val="00DB2B2E"/>
    <w:rsid w:val="00DB2BB6"/>
    <w:rsid w:val="00DB2CFF"/>
    <w:rsid w:val="00DB2D49"/>
    <w:rsid w:val="00DB2E8D"/>
    <w:rsid w:val="00DB3083"/>
    <w:rsid w:val="00DB30F4"/>
    <w:rsid w:val="00DB30F7"/>
    <w:rsid w:val="00DB3197"/>
    <w:rsid w:val="00DB32BB"/>
    <w:rsid w:val="00DB33B5"/>
    <w:rsid w:val="00DB34C9"/>
    <w:rsid w:val="00DB3586"/>
    <w:rsid w:val="00DB366E"/>
    <w:rsid w:val="00DB370D"/>
    <w:rsid w:val="00DB37A5"/>
    <w:rsid w:val="00DB3862"/>
    <w:rsid w:val="00DB386E"/>
    <w:rsid w:val="00DB3AAC"/>
    <w:rsid w:val="00DB3B27"/>
    <w:rsid w:val="00DB3B43"/>
    <w:rsid w:val="00DB3B77"/>
    <w:rsid w:val="00DB3C66"/>
    <w:rsid w:val="00DB40F3"/>
    <w:rsid w:val="00DB413B"/>
    <w:rsid w:val="00DB4147"/>
    <w:rsid w:val="00DB418D"/>
    <w:rsid w:val="00DB41E4"/>
    <w:rsid w:val="00DB421E"/>
    <w:rsid w:val="00DB4267"/>
    <w:rsid w:val="00DB44D2"/>
    <w:rsid w:val="00DB44DD"/>
    <w:rsid w:val="00DB45CC"/>
    <w:rsid w:val="00DB472F"/>
    <w:rsid w:val="00DB473D"/>
    <w:rsid w:val="00DB49DB"/>
    <w:rsid w:val="00DB4A0C"/>
    <w:rsid w:val="00DB4BC1"/>
    <w:rsid w:val="00DB4C6F"/>
    <w:rsid w:val="00DB4D4A"/>
    <w:rsid w:val="00DB4F98"/>
    <w:rsid w:val="00DB4FB3"/>
    <w:rsid w:val="00DB520D"/>
    <w:rsid w:val="00DB54FD"/>
    <w:rsid w:val="00DB5815"/>
    <w:rsid w:val="00DB58BB"/>
    <w:rsid w:val="00DB5992"/>
    <w:rsid w:val="00DB59E0"/>
    <w:rsid w:val="00DB5B13"/>
    <w:rsid w:val="00DB5B56"/>
    <w:rsid w:val="00DB5DF3"/>
    <w:rsid w:val="00DB5E22"/>
    <w:rsid w:val="00DB5F4C"/>
    <w:rsid w:val="00DB6253"/>
    <w:rsid w:val="00DB6668"/>
    <w:rsid w:val="00DB66EB"/>
    <w:rsid w:val="00DB6927"/>
    <w:rsid w:val="00DB6A8F"/>
    <w:rsid w:val="00DB6B22"/>
    <w:rsid w:val="00DB6D4C"/>
    <w:rsid w:val="00DB6D81"/>
    <w:rsid w:val="00DB6D86"/>
    <w:rsid w:val="00DB6DBE"/>
    <w:rsid w:val="00DB6DEF"/>
    <w:rsid w:val="00DB6EEA"/>
    <w:rsid w:val="00DB7190"/>
    <w:rsid w:val="00DB722A"/>
    <w:rsid w:val="00DB7272"/>
    <w:rsid w:val="00DB7503"/>
    <w:rsid w:val="00DB758C"/>
    <w:rsid w:val="00DB79B5"/>
    <w:rsid w:val="00DB7A0B"/>
    <w:rsid w:val="00DB7A19"/>
    <w:rsid w:val="00DB7BF2"/>
    <w:rsid w:val="00DB7D09"/>
    <w:rsid w:val="00DB7D70"/>
    <w:rsid w:val="00DB7EAE"/>
    <w:rsid w:val="00DC016D"/>
    <w:rsid w:val="00DC01E9"/>
    <w:rsid w:val="00DC0230"/>
    <w:rsid w:val="00DC0239"/>
    <w:rsid w:val="00DC04C7"/>
    <w:rsid w:val="00DC0848"/>
    <w:rsid w:val="00DC085E"/>
    <w:rsid w:val="00DC091D"/>
    <w:rsid w:val="00DC09BF"/>
    <w:rsid w:val="00DC0B56"/>
    <w:rsid w:val="00DC0CB8"/>
    <w:rsid w:val="00DC0CC6"/>
    <w:rsid w:val="00DC0E24"/>
    <w:rsid w:val="00DC0F64"/>
    <w:rsid w:val="00DC15EF"/>
    <w:rsid w:val="00DC175F"/>
    <w:rsid w:val="00DC1830"/>
    <w:rsid w:val="00DC1CFA"/>
    <w:rsid w:val="00DC1D5B"/>
    <w:rsid w:val="00DC1DAE"/>
    <w:rsid w:val="00DC1DB0"/>
    <w:rsid w:val="00DC211D"/>
    <w:rsid w:val="00DC2121"/>
    <w:rsid w:val="00DC2126"/>
    <w:rsid w:val="00DC216D"/>
    <w:rsid w:val="00DC222B"/>
    <w:rsid w:val="00DC2317"/>
    <w:rsid w:val="00DC2381"/>
    <w:rsid w:val="00DC23FA"/>
    <w:rsid w:val="00DC26F6"/>
    <w:rsid w:val="00DC2792"/>
    <w:rsid w:val="00DC2942"/>
    <w:rsid w:val="00DC2988"/>
    <w:rsid w:val="00DC2B8A"/>
    <w:rsid w:val="00DC2C32"/>
    <w:rsid w:val="00DC2E02"/>
    <w:rsid w:val="00DC2E22"/>
    <w:rsid w:val="00DC3120"/>
    <w:rsid w:val="00DC3155"/>
    <w:rsid w:val="00DC3277"/>
    <w:rsid w:val="00DC3295"/>
    <w:rsid w:val="00DC339D"/>
    <w:rsid w:val="00DC34BF"/>
    <w:rsid w:val="00DC359B"/>
    <w:rsid w:val="00DC3622"/>
    <w:rsid w:val="00DC363F"/>
    <w:rsid w:val="00DC36FB"/>
    <w:rsid w:val="00DC3717"/>
    <w:rsid w:val="00DC3DB5"/>
    <w:rsid w:val="00DC3DDA"/>
    <w:rsid w:val="00DC42E2"/>
    <w:rsid w:val="00DC4309"/>
    <w:rsid w:val="00DC4429"/>
    <w:rsid w:val="00DC45A1"/>
    <w:rsid w:val="00DC4657"/>
    <w:rsid w:val="00DC47E1"/>
    <w:rsid w:val="00DC48FF"/>
    <w:rsid w:val="00DC4963"/>
    <w:rsid w:val="00DC4A94"/>
    <w:rsid w:val="00DC4C90"/>
    <w:rsid w:val="00DC4CF2"/>
    <w:rsid w:val="00DC4D37"/>
    <w:rsid w:val="00DC4DAC"/>
    <w:rsid w:val="00DC4E5A"/>
    <w:rsid w:val="00DC5007"/>
    <w:rsid w:val="00DC50B8"/>
    <w:rsid w:val="00DC520A"/>
    <w:rsid w:val="00DC5A06"/>
    <w:rsid w:val="00DC5AF8"/>
    <w:rsid w:val="00DC5BA4"/>
    <w:rsid w:val="00DC5CE1"/>
    <w:rsid w:val="00DC61C0"/>
    <w:rsid w:val="00DC6269"/>
    <w:rsid w:val="00DC6339"/>
    <w:rsid w:val="00DC633F"/>
    <w:rsid w:val="00DC6A2D"/>
    <w:rsid w:val="00DC6A7F"/>
    <w:rsid w:val="00DC6B24"/>
    <w:rsid w:val="00DC6CFE"/>
    <w:rsid w:val="00DC6DE7"/>
    <w:rsid w:val="00DC7068"/>
    <w:rsid w:val="00DC70AD"/>
    <w:rsid w:val="00DC7184"/>
    <w:rsid w:val="00DC7A69"/>
    <w:rsid w:val="00DC7ADD"/>
    <w:rsid w:val="00DC7BBD"/>
    <w:rsid w:val="00DC7CE3"/>
    <w:rsid w:val="00DC7F24"/>
    <w:rsid w:val="00DD0185"/>
    <w:rsid w:val="00DD0197"/>
    <w:rsid w:val="00DD0205"/>
    <w:rsid w:val="00DD031C"/>
    <w:rsid w:val="00DD0364"/>
    <w:rsid w:val="00DD0589"/>
    <w:rsid w:val="00DD05B7"/>
    <w:rsid w:val="00DD068B"/>
    <w:rsid w:val="00DD081E"/>
    <w:rsid w:val="00DD0962"/>
    <w:rsid w:val="00DD0A42"/>
    <w:rsid w:val="00DD0AF4"/>
    <w:rsid w:val="00DD0B34"/>
    <w:rsid w:val="00DD0D9D"/>
    <w:rsid w:val="00DD10CB"/>
    <w:rsid w:val="00DD123F"/>
    <w:rsid w:val="00DD12E5"/>
    <w:rsid w:val="00DD13DC"/>
    <w:rsid w:val="00DD15B1"/>
    <w:rsid w:val="00DD17E5"/>
    <w:rsid w:val="00DD1836"/>
    <w:rsid w:val="00DD1846"/>
    <w:rsid w:val="00DD18DB"/>
    <w:rsid w:val="00DD1A37"/>
    <w:rsid w:val="00DD1C6D"/>
    <w:rsid w:val="00DD1F6F"/>
    <w:rsid w:val="00DD1F97"/>
    <w:rsid w:val="00DD2007"/>
    <w:rsid w:val="00DD2082"/>
    <w:rsid w:val="00DD209E"/>
    <w:rsid w:val="00DD229F"/>
    <w:rsid w:val="00DD23C9"/>
    <w:rsid w:val="00DD242F"/>
    <w:rsid w:val="00DD2636"/>
    <w:rsid w:val="00DD2708"/>
    <w:rsid w:val="00DD271A"/>
    <w:rsid w:val="00DD281E"/>
    <w:rsid w:val="00DD2885"/>
    <w:rsid w:val="00DD28EB"/>
    <w:rsid w:val="00DD295B"/>
    <w:rsid w:val="00DD2A3F"/>
    <w:rsid w:val="00DD2CD0"/>
    <w:rsid w:val="00DD2D11"/>
    <w:rsid w:val="00DD2E88"/>
    <w:rsid w:val="00DD2F8E"/>
    <w:rsid w:val="00DD2FD1"/>
    <w:rsid w:val="00DD30BF"/>
    <w:rsid w:val="00DD316B"/>
    <w:rsid w:val="00DD340B"/>
    <w:rsid w:val="00DD3453"/>
    <w:rsid w:val="00DD3498"/>
    <w:rsid w:val="00DD3717"/>
    <w:rsid w:val="00DD3751"/>
    <w:rsid w:val="00DD3762"/>
    <w:rsid w:val="00DD3A83"/>
    <w:rsid w:val="00DD3BC8"/>
    <w:rsid w:val="00DD4016"/>
    <w:rsid w:val="00DD40A7"/>
    <w:rsid w:val="00DD47AF"/>
    <w:rsid w:val="00DD47E2"/>
    <w:rsid w:val="00DD489F"/>
    <w:rsid w:val="00DD48AA"/>
    <w:rsid w:val="00DD4969"/>
    <w:rsid w:val="00DD49BA"/>
    <w:rsid w:val="00DD49E3"/>
    <w:rsid w:val="00DD4A17"/>
    <w:rsid w:val="00DD4A22"/>
    <w:rsid w:val="00DD4C01"/>
    <w:rsid w:val="00DD4DE9"/>
    <w:rsid w:val="00DD5568"/>
    <w:rsid w:val="00DD59E2"/>
    <w:rsid w:val="00DD5D5F"/>
    <w:rsid w:val="00DD5F08"/>
    <w:rsid w:val="00DD5F2A"/>
    <w:rsid w:val="00DD6211"/>
    <w:rsid w:val="00DD6338"/>
    <w:rsid w:val="00DD63B2"/>
    <w:rsid w:val="00DD647E"/>
    <w:rsid w:val="00DD6965"/>
    <w:rsid w:val="00DD6A50"/>
    <w:rsid w:val="00DD6C67"/>
    <w:rsid w:val="00DD6DB6"/>
    <w:rsid w:val="00DD7093"/>
    <w:rsid w:val="00DD70DC"/>
    <w:rsid w:val="00DD7172"/>
    <w:rsid w:val="00DD71EB"/>
    <w:rsid w:val="00DD72D9"/>
    <w:rsid w:val="00DD7309"/>
    <w:rsid w:val="00DD730F"/>
    <w:rsid w:val="00DD7478"/>
    <w:rsid w:val="00DD74FA"/>
    <w:rsid w:val="00DD7583"/>
    <w:rsid w:val="00DD7685"/>
    <w:rsid w:val="00DD7731"/>
    <w:rsid w:val="00DD7757"/>
    <w:rsid w:val="00DD7763"/>
    <w:rsid w:val="00DD77A5"/>
    <w:rsid w:val="00DD7875"/>
    <w:rsid w:val="00DD787A"/>
    <w:rsid w:val="00DD78C6"/>
    <w:rsid w:val="00DD7CD5"/>
    <w:rsid w:val="00DD7CEF"/>
    <w:rsid w:val="00DD7CF3"/>
    <w:rsid w:val="00DD7CFF"/>
    <w:rsid w:val="00DD7D6A"/>
    <w:rsid w:val="00DD7DE3"/>
    <w:rsid w:val="00DE0003"/>
    <w:rsid w:val="00DE001E"/>
    <w:rsid w:val="00DE01B7"/>
    <w:rsid w:val="00DE06F4"/>
    <w:rsid w:val="00DE0871"/>
    <w:rsid w:val="00DE0926"/>
    <w:rsid w:val="00DE0D96"/>
    <w:rsid w:val="00DE0EE2"/>
    <w:rsid w:val="00DE0F1F"/>
    <w:rsid w:val="00DE10B1"/>
    <w:rsid w:val="00DE13C6"/>
    <w:rsid w:val="00DE141C"/>
    <w:rsid w:val="00DE14BE"/>
    <w:rsid w:val="00DE15DE"/>
    <w:rsid w:val="00DE16F5"/>
    <w:rsid w:val="00DE18A8"/>
    <w:rsid w:val="00DE1C40"/>
    <w:rsid w:val="00DE1D10"/>
    <w:rsid w:val="00DE1D9D"/>
    <w:rsid w:val="00DE1DC2"/>
    <w:rsid w:val="00DE1E55"/>
    <w:rsid w:val="00DE1E99"/>
    <w:rsid w:val="00DE2232"/>
    <w:rsid w:val="00DE22EB"/>
    <w:rsid w:val="00DE255F"/>
    <w:rsid w:val="00DE2592"/>
    <w:rsid w:val="00DE2731"/>
    <w:rsid w:val="00DE2753"/>
    <w:rsid w:val="00DE27D9"/>
    <w:rsid w:val="00DE2870"/>
    <w:rsid w:val="00DE298E"/>
    <w:rsid w:val="00DE3011"/>
    <w:rsid w:val="00DE30F4"/>
    <w:rsid w:val="00DE3298"/>
    <w:rsid w:val="00DE3336"/>
    <w:rsid w:val="00DE368C"/>
    <w:rsid w:val="00DE36B0"/>
    <w:rsid w:val="00DE381B"/>
    <w:rsid w:val="00DE3A94"/>
    <w:rsid w:val="00DE3B5C"/>
    <w:rsid w:val="00DE3BFD"/>
    <w:rsid w:val="00DE3C04"/>
    <w:rsid w:val="00DE3D61"/>
    <w:rsid w:val="00DE3D70"/>
    <w:rsid w:val="00DE40C8"/>
    <w:rsid w:val="00DE4144"/>
    <w:rsid w:val="00DE416D"/>
    <w:rsid w:val="00DE4200"/>
    <w:rsid w:val="00DE42FA"/>
    <w:rsid w:val="00DE454C"/>
    <w:rsid w:val="00DE461E"/>
    <w:rsid w:val="00DE4707"/>
    <w:rsid w:val="00DE49F4"/>
    <w:rsid w:val="00DE4B3F"/>
    <w:rsid w:val="00DE4CB6"/>
    <w:rsid w:val="00DE4D39"/>
    <w:rsid w:val="00DE4E64"/>
    <w:rsid w:val="00DE4FD9"/>
    <w:rsid w:val="00DE512A"/>
    <w:rsid w:val="00DE56E0"/>
    <w:rsid w:val="00DE5897"/>
    <w:rsid w:val="00DE59C3"/>
    <w:rsid w:val="00DE5A8E"/>
    <w:rsid w:val="00DE5AC1"/>
    <w:rsid w:val="00DE5DA4"/>
    <w:rsid w:val="00DE5DC7"/>
    <w:rsid w:val="00DE60C3"/>
    <w:rsid w:val="00DE630A"/>
    <w:rsid w:val="00DE6442"/>
    <w:rsid w:val="00DE6554"/>
    <w:rsid w:val="00DE664C"/>
    <w:rsid w:val="00DE670B"/>
    <w:rsid w:val="00DE6854"/>
    <w:rsid w:val="00DE6884"/>
    <w:rsid w:val="00DE69AA"/>
    <w:rsid w:val="00DE69E0"/>
    <w:rsid w:val="00DE6A2A"/>
    <w:rsid w:val="00DE6A7B"/>
    <w:rsid w:val="00DE6BF0"/>
    <w:rsid w:val="00DE6CD5"/>
    <w:rsid w:val="00DE6DD9"/>
    <w:rsid w:val="00DE6E97"/>
    <w:rsid w:val="00DE6ED7"/>
    <w:rsid w:val="00DE6F0E"/>
    <w:rsid w:val="00DE6F4A"/>
    <w:rsid w:val="00DE7150"/>
    <w:rsid w:val="00DE74AD"/>
    <w:rsid w:val="00DE75F7"/>
    <w:rsid w:val="00DE7753"/>
    <w:rsid w:val="00DE7826"/>
    <w:rsid w:val="00DE786D"/>
    <w:rsid w:val="00DE788E"/>
    <w:rsid w:val="00DE7C92"/>
    <w:rsid w:val="00DE7DE1"/>
    <w:rsid w:val="00DE7F5F"/>
    <w:rsid w:val="00DF0016"/>
    <w:rsid w:val="00DF00B3"/>
    <w:rsid w:val="00DF035A"/>
    <w:rsid w:val="00DF0643"/>
    <w:rsid w:val="00DF068B"/>
    <w:rsid w:val="00DF08CB"/>
    <w:rsid w:val="00DF09E7"/>
    <w:rsid w:val="00DF0C2F"/>
    <w:rsid w:val="00DF11B8"/>
    <w:rsid w:val="00DF125A"/>
    <w:rsid w:val="00DF130F"/>
    <w:rsid w:val="00DF159B"/>
    <w:rsid w:val="00DF17AA"/>
    <w:rsid w:val="00DF1824"/>
    <w:rsid w:val="00DF186C"/>
    <w:rsid w:val="00DF1B2A"/>
    <w:rsid w:val="00DF1B2C"/>
    <w:rsid w:val="00DF1E4E"/>
    <w:rsid w:val="00DF2169"/>
    <w:rsid w:val="00DF2170"/>
    <w:rsid w:val="00DF24D7"/>
    <w:rsid w:val="00DF24F5"/>
    <w:rsid w:val="00DF257B"/>
    <w:rsid w:val="00DF2631"/>
    <w:rsid w:val="00DF2659"/>
    <w:rsid w:val="00DF27EA"/>
    <w:rsid w:val="00DF27EF"/>
    <w:rsid w:val="00DF2857"/>
    <w:rsid w:val="00DF28DB"/>
    <w:rsid w:val="00DF29BD"/>
    <w:rsid w:val="00DF2ACA"/>
    <w:rsid w:val="00DF2BD2"/>
    <w:rsid w:val="00DF2D87"/>
    <w:rsid w:val="00DF3047"/>
    <w:rsid w:val="00DF32E6"/>
    <w:rsid w:val="00DF3363"/>
    <w:rsid w:val="00DF35FF"/>
    <w:rsid w:val="00DF3641"/>
    <w:rsid w:val="00DF37D7"/>
    <w:rsid w:val="00DF37F7"/>
    <w:rsid w:val="00DF3877"/>
    <w:rsid w:val="00DF3A31"/>
    <w:rsid w:val="00DF3C11"/>
    <w:rsid w:val="00DF3D78"/>
    <w:rsid w:val="00DF3DE8"/>
    <w:rsid w:val="00DF3EF8"/>
    <w:rsid w:val="00DF405F"/>
    <w:rsid w:val="00DF4129"/>
    <w:rsid w:val="00DF415F"/>
    <w:rsid w:val="00DF4423"/>
    <w:rsid w:val="00DF4455"/>
    <w:rsid w:val="00DF461C"/>
    <w:rsid w:val="00DF4645"/>
    <w:rsid w:val="00DF4B0A"/>
    <w:rsid w:val="00DF4B14"/>
    <w:rsid w:val="00DF4B48"/>
    <w:rsid w:val="00DF4BEC"/>
    <w:rsid w:val="00DF4CFB"/>
    <w:rsid w:val="00DF4D11"/>
    <w:rsid w:val="00DF514A"/>
    <w:rsid w:val="00DF5172"/>
    <w:rsid w:val="00DF54F7"/>
    <w:rsid w:val="00DF5771"/>
    <w:rsid w:val="00DF5787"/>
    <w:rsid w:val="00DF5982"/>
    <w:rsid w:val="00DF5B1D"/>
    <w:rsid w:val="00DF5D43"/>
    <w:rsid w:val="00DF5EBB"/>
    <w:rsid w:val="00DF5EC5"/>
    <w:rsid w:val="00DF6067"/>
    <w:rsid w:val="00DF6074"/>
    <w:rsid w:val="00DF60D4"/>
    <w:rsid w:val="00DF60E8"/>
    <w:rsid w:val="00DF614E"/>
    <w:rsid w:val="00DF63FB"/>
    <w:rsid w:val="00DF64DD"/>
    <w:rsid w:val="00DF656E"/>
    <w:rsid w:val="00DF65D4"/>
    <w:rsid w:val="00DF6627"/>
    <w:rsid w:val="00DF6717"/>
    <w:rsid w:val="00DF68B3"/>
    <w:rsid w:val="00DF6958"/>
    <w:rsid w:val="00DF69A6"/>
    <w:rsid w:val="00DF6A9E"/>
    <w:rsid w:val="00DF6FB4"/>
    <w:rsid w:val="00DF7050"/>
    <w:rsid w:val="00DF71C5"/>
    <w:rsid w:val="00DF722A"/>
    <w:rsid w:val="00DF74CB"/>
    <w:rsid w:val="00DF76A1"/>
    <w:rsid w:val="00DF7762"/>
    <w:rsid w:val="00DF7978"/>
    <w:rsid w:val="00DF79E5"/>
    <w:rsid w:val="00DF7AB2"/>
    <w:rsid w:val="00DF7B64"/>
    <w:rsid w:val="00DF7CF0"/>
    <w:rsid w:val="00DF7D66"/>
    <w:rsid w:val="00DF7F59"/>
    <w:rsid w:val="00DF7F89"/>
    <w:rsid w:val="00E000B9"/>
    <w:rsid w:val="00E001A6"/>
    <w:rsid w:val="00E00498"/>
    <w:rsid w:val="00E005A2"/>
    <w:rsid w:val="00E005AD"/>
    <w:rsid w:val="00E005DD"/>
    <w:rsid w:val="00E009E3"/>
    <w:rsid w:val="00E009F7"/>
    <w:rsid w:val="00E00A22"/>
    <w:rsid w:val="00E00AB6"/>
    <w:rsid w:val="00E00AC8"/>
    <w:rsid w:val="00E00C5C"/>
    <w:rsid w:val="00E00D0B"/>
    <w:rsid w:val="00E00F5B"/>
    <w:rsid w:val="00E011A0"/>
    <w:rsid w:val="00E011E3"/>
    <w:rsid w:val="00E011F9"/>
    <w:rsid w:val="00E01254"/>
    <w:rsid w:val="00E01290"/>
    <w:rsid w:val="00E01630"/>
    <w:rsid w:val="00E016BA"/>
    <w:rsid w:val="00E01A23"/>
    <w:rsid w:val="00E01AAF"/>
    <w:rsid w:val="00E01B84"/>
    <w:rsid w:val="00E01E82"/>
    <w:rsid w:val="00E01F2C"/>
    <w:rsid w:val="00E0203F"/>
    <w:rsid w:val="00E02333"/>
    <w:rsid w:val="00E0234E"/>
    <w:rsid w:val="00E02432"/>
    <w:rsid w:val="00E025B7"/>
    <w:rsid w:val="00E0265E"/>
    <w:rsid w:val="00E02960"/>
    <w:rsid w:val="00E02A93"/>
    <w:rsid w:val="00E02DA0"/>
    <w:rsid w:val="00E02ECB"/>
    <w:rsid w:val="00E03021"/>
    <w:rsid w:val="00E031C6"/>
    <w:rsid w:val="00E031DE"/>
    <w:rsid w:val="00E0326B"/>
    <w:rsid w:val="00E033D3"/>
    <w:rsid w:val="00E034EB"/>
    <w:rsid w:val="00E03554"/>
    <w:rsid w:val="00E035F1"/>
    <w:rsid w:val="00E037F4"/>
    <w:rsid w:val="00E03AB3"/>
    <w:rsid w:val="00E03AD2"/>
    <w:rsid w:val="00E03B1D"/>
    <w:rsid w:val="00E03CD8"/>
    <w:rsid w:val="00E03DF3"/>
    <w:rsid w:val="00E03FB0"/>
    <w:rsid w:val="00E0401D"/>
    <w:rsid w:val="00E042AF"/>
    <w:rsid w:val="00E042FD"/>
    <w:rsid w:val="00E0451A"/>
    <w:rsid w:val="00E04656"/>
    <w:rsid w:val="00E046EF"/>
    <w:rsid w:val="00E048F3"/>
    <w:rsid w:val="00E049AB"/>
    <w:rsid w:val="00E04B42"/>
    <w:rsid w:val="00E04BE2"/>
    <w:rsid w:val="00E04D86"/>
    <w:rsid w:val="00E050A3"/>
    <w:rsid w:val="00E050B2"/>
    <w:rsid w:val="00E05185"/>
    <w:rsid w:val="00E0559E"/>
    <w:rsid w:val="00E05620"/>
    <w:rsid w:val="00E058FC"/>
    <w:rsid w:val="00E05C13"/>
    <w:rsid w:val="00E05C42"/>
    <w:rsid w:val="00E05E83"/>
    <w:rsid w:val="00E0606A"/>
    <w:rsid w:val="00E06132"/>
    <w:rsid w:val="00E061F3"/>
    <w:rsid w:val="00E062E9"/>
    <w:rsid w:val="00E06380"/>
    <w:rsid w:val="00E064EF"/>
    <w:rsid w:val="00E067B5"/>
    <w:rsid w:val="00E067CB"/>
    <w:rsid w:val="00E0692E"/>
    <w:rsid w:val="00E06AC6"/>
    <w:rsid w:val="00E06B16"/>
    <w:rsid w:val="00E06B7F"/>
    <w:rsid w:val="00E06BAC"/>
    <w:rsid w:val="00E06C51"/>
    <w:rsid w:val="00E06D73"/>
    <w:rsid w:val="00E07002"/>
    <w:rsid w:val="00E0709E"/>
    <w:rsid w:val="00E070E0"/>
    <w:rsid w:val="00E0722D"/>
    <w:rsid w:val="00E0726B"/>
    <w:rsid w:val="00E073D0"/>
    <w:rsid w:val="00E074CA"/>
    <w:rsid w:val="00E076AE"/>
    <w:rsid w:val="00E07824"/>
    <w:rsid w:val="00E07906"/>
    <w:rsid w:val="00E0796F"/>
    <w:rsid w:val="00E07B39"/>
    <w:rsid w:val="00E07C6F"/>
    <w:rsid w:val="00E07CAA"/>
    <w:rsid w:val="00E07D5F"/>
    <w:rsid w:val="00E07E41"/>
    <w:rsid w:val="00E07EEF"/>
    <w:rsid w:val="00E07F4F"/>
    <w:rsid w:val="00E10044"/>
    <w:rsid w:val="00E10356"/>
    <w:rsid w:val="00E1042C"/>
    <w:rsid w:val="00E10474"/>
    <w:rsid w:val="00E104EA"/>
    <w:rsid w:val="00E10B60"/>
    <w:rsid w:val="00E10E3D"/>
    <w:rsid w:val="00E10F53"/>
    <w:rsid w:val="00E1129E"/>
    <w:rsid w:val="00E112D6"/>
    <w:rsid w:val="00E113AC"/>
    <w:rsid w:val="00E116FD"/>
    <w:rsid w:val="00E11797"/>
    <w:rsid w:val="00E117B4"/>
    <w:rsid w:val="00E117EA"/>
    <w:rsid w:val="00E118D6"/>
    <w:rsid w:val="00E11A12"/>
    <w:rsid w:val="00E11AD2"/>
    <w:rsid w:val="00E11C40"/>
    <w:rsid w:val="00E1201D"/>
    <w:rsid w:val="00E12046"/>
    <w:rsid w:val="00E124E8"/>
    <w:rsid w:val="00E12761"/>
    <w:rsid w:val="00E12767"/>
    <w:rsid w:val="00E12B4E"/>
    <w:rsid w:val="00E12B63"/>
    <w:rsid w:val="00E12B85"/>
    <w:rsid w:val="00E12BC9"/>
    <w:rsid w:val="00E12CBA"/>
    <w:rsid w:val="00E12E8B"/>
    <w:rsid w:val="00E13101"/>
    <w:rsid w:val="00E13226"/>
    <w:rsid w:val="00E1323D"/>
    <w:rsid w:val="00E132D8"/>
    <w:rsid w:val="00E1332E"/>
    <w:rsid w:val="00E13497"/>
    <w:rsid w:val="00E134FB"/>
    <w:rsid w:val="00E13546"/>
    <w:rsid w:val="00E136EA"/>
    <w:rsid w:val="00E1373D"/>
    <w:rsid w:val="00E13881"/>
    <w:rsid w:val="00E13AC8"/>
    <w:rsid w:val="00E13EE0"/>
    <w:rsid w:val="00E13F8B"/>
    <w:rsid w:val="00E13F9E"/>
    <w:rsid w:val="00E14070"/>
    <w:rsid w:val="00E140AF"/>
    <w:rsid w:val="00E14243"/>
    <w:rsid w:val="00E1439D"/>
    <w:rsid w:val="00E144A1"/>
    <w:rsid w:val="00E14754"/>
    <w:rsid w:val="00E14856"/>
    <w:rsid w:val="00E148AF"/>
    <w:rsid w:val="00E148C9"/>
    <w:rsid w:val="00E148FE"/>
    <w:rsid w:val="00E149B0"/>
    <w:rsid w:val="00E14BA9"/>
    <w:rsid w:val="00E14BAE"/>
    <w:rsid w:val="00E14D85"/>
    <w:rsid w:val="00E14E7B"/>
    <w:rsid w:val="00E14F39"/>
    <w:rsid w:val="00E15082"/>
    <w:rsid w:val="00E1535A"/>
    <w:rsid w:val="00E1535E"/>
    <w:rsid w:val="00E1543E"/>
    <w:rsid w:val="00E1544B"/>
    <w:rsid w:val="00E155AA"/>
    <w:rsid w:val="00E155C3"/>
    <w:rsid w:val="00E15620"/>
    <w:rsid w:val="00E156BE"/>
    <w:rsid w:val="00E157A7"/>
    <w:rsid w:val="00E157FF"/>
    <w:rsid w:val="00E15843"/>
    <w:rsid w:val="00E15D03"/>
    <w:rsid w:val="00E15D35"/>
    <w:rsid w:val="00E15D57"/>
    <w:rsid w:val="00E15E5D"/>
    <w:rsid w:val="00E160AE"/>
    <w:rsid w:val="00E160E1"/>
    <w:rsid w:val="00E1649D"/>
    <w:rsid w:val="00E164D0"/>
    <w:rsid w:val="00E166B1"/>
    <w:rsid w:val="00E167B8"/>
    <w:rsid w:val="00E16835"/>
    <w:rsid w:val="00E168C6"/>
    <w:rsid w:val="00E16AFB"/>
    <w:rsid w:val="00E16CFC"/>
    <w:rsid w:val="00E16E04"/>
    <w:rsid w:val="00E16EEC"/>
    <w:rsid w:val="00E16F9E"/>
    <w:rsid w:val="00E17141"/>
    <w:rsid w:val="00E17514"/>
    <w:rsid w:val="00E176C2"/>
    <w:rsid w:val="00E176D9"/>
    <w:rsid w:val="00E17809"/>
    <w:rsid w:val="00E17B26"/>
    <w:rsid w:val="00E17B44"/>
    <w:rsid w:val="00E17E6A"/>
    <w:rsid w:val="00E17EDC"/>
    <w:rsid w:val="00E20086"/>
    <w:rsid w:val="00E20119"/>
    <w:rsid w:val="00E20343"/>
    <w:rsid w:val="00E20390"/>
    <w:rsid w:val="00E2047B"/>
    <w:rsid w:val="00E206F5"/>
    <w:rsid w:val="00E2070E"/>
    <w:rsid w:val="00E20729"/>
    <w:rsid w:val="00E207EA"/>
    <w:rsid w:val="00E20868"/>
    <w:rsid w:val="00E20870"/>
    <w:rsid w:val="00E208CE"/>
    <w:rsid w:val="00E20B81"/>
    <w:rsid w:val="00E20C36"/>
    <w:rsid w:val="00E20ECE"/>
    <w:rsid w:val="00E20FC4"/>
    <w:rsid w:val="00E212C3"/>
    <w:rsid w:val="00E215FB"/>
    <w:rsid w:val="00E216A7"/>
    <w:rsid w:val="00E2188C"/>
    <w:rsid w:val="00E2189F"/>
    <w:rsid w:val="00E218EC"/>
    <w:rsid w:val="00E2192A"/>
    <w:rsid w:val="00E21B89"/>
    <w:rsid w:val="00E21C8F"/>
    <w:rsid w:val="00E21C9D"/>
    <w:rsid w:val="00E21D1D"/>
    <w:rsid w:val="00E21DAF"/>
    <w:rsid w:val="00E21DE2"/>
    <w:rsid w:val="00E2205B"/>
    <w:rsid w:val="00E22074"/>
    <w:rsid w:val="00E220A3"/>
    <w:rsid w:val="00E22263"/>
    <w:rsid w:val="00E223D3"/>
    <w:rsid w:val="00E223DA"/>
    <w:rsid w:val="00E22668"/>
    <w:rsid w:val="00E22677"/>
    <w:rsid w:val="00E226FA"/>
    <w:rsid w:val="00E228BC"/>
    <w:rsid w:val="00E228D8"/>
    <w:rsid w:val="00E2297E"/>
    <w:rsid w:val="00E22AFB"/>
    <w:rsid w:val="00E22DE4"/>
    <w:rsid w:val="00E23387"/>
    <w:rsid w:val="00E234BD"/>
    <w:rsid w:val="00E23735"/>
    <w:rsid w:val="00E23A10"/>
    <w:rsid w:val="00E23A4E"/>
    <w:rsid w:val="00E23D2D"/>
    <w:rsid w:val="00E23F66"/>
    <w:rsid w:val="00E24082"/>
    <w:rsid w:val="00E2432B"/>
    <w:rsid w:val="00E24348"/>
    <w:rsid w:val="00E2439D"/>
    <w:rsid w:val="00E243B7"/>
    <w:rsid w:val="00E2448C"/>
    <w:rsid w:val="00E2458A"/>
    <w:rsid w:val="00E245B9"/>
    <w:rsid w:val="00E24706"/>
    <w:rsid w:val="00E247FD"/>
    <w:rsid w:val="00E24A2B"/>
    <w:rsid w:val="00E24AC4"/>
    <w:rsid w:val="00E24AF9"/>
    <w:rsid w:val="00E24B02"/>
    <w:rsid w:val="00E24B99"/>
    <w:rsid w:val="00E24C1C"/>
    <w:rsid w:val="00E24D25"/>
    <w:rsid w:val="00E24E8E"/>
    <w:rsid w:val="00E252C2"/>
    <w:rsid w:val="00E2538E"/>
    <w:rsid w:val="00E25450"/>
    <w:rsid w:val="00E25562"/>
    <w:rsid w:val="00E2561B"/>
    <w:rsid w:val="00E25630"/>
    <w:rsid w:val="00E256A6"/>
    <w:rsid w:val="00E256AF"/>
    <w:rsid w:val="00E25A0D"/>
    <w:rsid w:val="00E25B8F"/>
    <w:rsid w:val="00E25BE4"/>
    <w:rsid w:val="00E25C1B"/>
    <w:rsid w:val="00E25C71"/>
    <w:rsid w:val="00E25DA6"/>
    <w:rsid w:val="00E25EB5"/>
    <w:rsid w:val="00E25ED8"/>
    <w:rsid w:val="00E25F37"/>
    <w:rsid w:val="00E25FB0"/>
    <w:rsid w:val="00E26089"/>
    <w:rsid w:val="00E26103"/>
    <w:rsid w:val="00E26173"/>
    <w:rsid w:val="00E26191"/>
    <w:rsid w:val="00E2621E"/>
    <w:rsid w:val="00E26303"/>
    <w:rsid w:val="00E26359"/>
    <w:rsid w:val="00E26495"/>
    <w:rsid w:val="00E266E8"/>
    <w:rsid w:val="00E26754"/>
    <w:rsid w:val="00E2697F"/>
    <w:rsid w:val="00E26A1C"/>
    <w:rsid w:val="00E26B2F"/>
    <w:rsid w:val="00E26D41"/>
    <w:rsid w:val="00E26DF6"/>
    <w:rsid w:val="00E26E12"/>
    <w:rsid w:val="00E26EA0"/>
    <w:rsid w:val="00E26F29"/>
    <w:rsid w:val="00E271E2"/>
    <w:rsid w:val="00E2727B"/>
    <w:rsid w:val="00E272B3"/>
    <w:rsid w:val="00E272EC"/>
    <w:rsid w:val="00E276D7"/>
    <w:rsid w:val="00E2795B"/>
    <w:rsid w:val="00E27982"/>
    <w:rsid w:val="00E27C95"/>
    <w:rsid w:val="00E3008C"/>
    <w:rsid w:val="00E30168"/>
    <w:rsid w:val="00E3023C"/>
    <w:rsid w:val="00E302AF"/>
    <w:rsid w:val="00E306B8"/>
    <w:rsid w:val="00E307DD"/>
    <w:rsid w:val="00E309CC"/>
    <w:rsid w:val="00E309D7"/>
    <w:rsid w:val="00E30A14"/>
    <w:rsid w:val="00E30B9C"/>
    <w:rsid w:val="00E30CF0"/>
    <w:rsid w:val="00E30E5D"/>
    <w:rsid w:val="00E310DD"/>
    <w:rsid w:val="00E3121F"/>
    <w:rsid w:val="00E31289"/>
    <w:rsid w:val="00E313A6"/>
    <w:rsid w:val="00E31467"/>
    <w:rsid w:val="00E31630"/>
    <w:rsid w:val="00E317EB"/>
    <w:rsid w:val="00E318D6"/>
    <w:rsid w:val="00E318DD"/>
    <w:rsid w:val="00E318FF"/>
    <w:rsid w:val="00E31975"/>
    <w:rsid w:val="00E319E3"/>
    <w:rsid w:val="00E31B41"/>
    <w:rsid w:val="00E31C7D"/>
    <w:rsid w:val="00E31EEE"/>
    <w:rsid w:val="00E31F92"/>
    <w:rsid w:val="00E32078"/>
    <w:rsid w:val="00E32330"/>
    <w:rsid w:val="00E324F7"/>
    <w:rsid w:val="00E32516"/>
    <w:rsid w:val="00E32702"/>
    <w:rsid w:val="00E327DC"/>
    <w:rsid w:val="00E32837"/>
    <w:rsid w:val="00E32AED"/>
    <w:rsid w:val="00E32C15"/>
    <w:rsid w:val="00E32C92"/>
    <w:rsid w:val="00E32E4E"/>
    <w:rsid w:val="00E32F97"/>
    <w:rsid w:val="00E3305D"/>
    <w:rsid w:val="00E332D2"/>
    <w:rsid w:val="00E332FB"/>
    <w:rsid w:val="00E3341F"/>
    <w:rsid w:val="00E3342B"/>
    <w:rsid w:val="00E33456"/>
    <w:rsid w:val="00E3349C"/>
    <w:rsid w:val="00E336A9"/>
    <w:rsid w:val="00E33700"/>
    <w:rsid w:val="00E3378D"/>
    <w:rsid w:val="00E3381F"/>
    <w:rsid w:val="00E338A0"/>
    <w:rsid w:val="00E33B20"/>
    <w:rsid w:val="00E33B3B"/>
    <w:rsid w:val="00E33C49"/>
    <w:rsid w:val="00E33C58"/>
    <w:rsid w:val="00E33CB1"/>
    <w:rsid w:val="00E33D3A"/>
    <w:rsid w:val="00E33F94"/>
    <w:rsid w:val="00E340DD"/>
    <w:rsid w:val="00E34515"/>
    <w:rsid w:val="00E34640"/>
    <w:rsid w:val="00E3472A"/>
    <w:rsid w:val="00E3476E"/>
    <w:rsid w:val="00E34770"/>
    <w:rsid w:val="00E347FC"/>
    <w:rsid w:val="00E34867"/>
    <w:rsid w:val="00E3498B"/>
    <w:rsid w:val="00E349AC"/>
    <w:rsid w:val="00E34A31"/>
    <w:rsid w:val="00E34E57"/>
    <w:rsid w:val="00E34F51"/>
    <w:rsid w:val="00E3509D"/>
    <w:rsid w:val="00E35283"/>
    <w:rsid w:val="00E352E9"/>
    <w:rsid w:val="00E35300"/>
    <w:rsid w:val="00E3549C"/>
    <w:rsid w:val="00E354A8"/>
    <w:rsid w:val="00E35518"/>
    <w:rsid w:val="00E35558"/>
    <w:rsid w:val="00E3566F"/>
    <w:rsid w:val="00E359B2"/>
    <w:rsid w:val="00E35ABF"/>
    <w:rsid w:val="00E35CC9"/>
    <w:rsid w:val="00E363C5"/>
    <w:rsid w:val="00E36402"/>
    <w:rsid w:val="00E3644D"/>
    <w:rsid w:val="00E364F6"/>
    <w:rsid w:val="00E365AB"/>
    <w:rsid w:val="00E3671F"/>
    <w:rsid w:val="00E36805"/>
    <w:rsid w:val="00E36B25"/>
    <w:rsid w:val="00E36D1B"/>
    <w:rsid w:val="00E36F05"/>
    <w:rsid w:val="00E36F2B"/>
    <w:rsid w:val="00E36FC9"/>
    <w:rsid w:val="00E370FB"/>
    <w:rsid w:val="00E3718C"/>
    <w:rsid w:val="00E37302"/>
    <w:rsid w:val="00E37459"/>
    <w:rsid w:val="00E374BD"/>
    <w:rsid w:val="00E377AB"/>
    <w:rsid w:val="00E37B44"/>
    <w:rsid w:val="00E37B7B"/>
    <w:rsid w:val="00E37BBA"/>
    <w:rsid w:val="00E37CB7"/>
    <w:rsid w:val="00E37D56"/>
    <w:rsid w:val="00E37EA5"/>
    <w:rsid w:val="00E37F2E"/>
    <w:rsid w:val="00E37F30"/>
    <w:rsid w:val="00E37FE8"/>
    <w:rsid w:val="00E400C6"/>
    <w:rsid w:val="00E40177"/>
    <w:rsid w:val="00E401CF"/>
    <w:rsid w:val="00E40322"/>
    <w:rsid w:val="00E403B5"/>
    <w:rsid w:val="00E40530"/>
    <w:rsid w:val="00E40531"/>
    <w:rsid w:val="00E40557"/>
    <w:rsid w:val="00E405DF"/>
    <w:rsid w:val="00E40D20"/>
    <w:rsid w:val="00E4117E"/>
    <w:rsid w:val="00E411B3"/>
    <w:rsid w:val="00E416A7"/>
    <w:rsid w:val="00E4170F"/>
    <w:rsid w:val="00E41884"/>
    <w:rsid w:val="00E419EF"/>
    <w:rsid w:val="00E41A3D"/>
    <w:rsid w:val="00E41AEF"/>
    <w:rsid w:val="00E41C46"/>
    <w:rsid w:val="00E41CDA"/>
    <w:rsid w:val="00E41DBD"/>
    <w:rsid w:val="00E41E6F"/>
    <w:rsid w:val="00E41F25"/>
    <w:rsid w:val="00E420E0"/>
    <w:rsid w:val="00E422E6"/>
    <w:rsid w:val="00E42537"/>
    <w:rsid w:val="00E425D0"/>
    <w:rsid w:val="00E42621"/>
    <w:rsid w:val="00E42686"/>
    <w:rsid w:val="00E42773"/>
    <w:rsid w:val="00E4282E"/>
    <w:rsid w:val="00E42869"/>
    <w:rsid w:val="00E42933"/>
    <w:rsid w:val="00E42992"/>
    <w:rsid w:val="00E429F9"/>
    <w:rsid w:val="00E42CFF"/>
    <w:rsid w:val="00E42F6C"/>
    <w:rsid w:val="00E43335"/>
    <w:rsid w:val="00E435E2"/>
    <w:rsid w:val="00E43734"/>
    <w:rsid w:val="00E4388E"/>
    <w:rsid w:val="00E43A88"/>
    <w:rsid w:val="00E43CBB"/>
    <w:rsid w:val="00E43D83"/>
    <w:rsid w:val="00E43E65"/>
    <w:rsid w:val="00E43E79"/>
    <w:rsid w:val="00E43EE7"/>
    <w:rsid w:val="00E43F9C"/>
    <w:rsid w:val="00E43FAA"/>
    <w:rsid w:val="00E44356"/>
    <w:rsid w:val="00E44597"/>
    <w:rsid w:val="00E447E8"/>
    <w:rsid w:val="00E448DD"/>
    <w:rsid w:val="00E44910"/>
    <w:rsid w:val="00E449A0"/>
    <w:rsid w:val="00E44B64"/>
    <w:rsid w:val="00E44CEB"/>
    <w:rsid w:val="00E44D26"/>
    <w:rsid w:val="00E44D3F"/>
    <w:rsid w:val="00E44F28"/>
    <w:rsid w:val="00E4501F"/>
    <w:rsid w:val="00E45181"/>
    <w:rsid w:val="00E45372"/>
    <w:rsid w:val="00E4544C"/>
    <w:rsid w:val="00E454C4"/>
    <w:rsid w:val="00E45564"/>
    <w:rsid w:val="00E4567B"/>
    <w:rsid w:val="00E4586E"/>
    <w:rsid w:val="00E45BF8"/>
    <w:rsid w:val="00E45C3F"/>
    <w:rsid w:val="00E45D14"/>
    <w:rsid w:val="00E45E6F"/>
    <w:rsid w:val="00E45F3F"/>
    <w:rsid w:val="00E46123"/>
    <w:rsid w:val="00E46168"/>
    <w:rsid w:val="00E4617D"/>
    <w:rsid w:val="00E46476"/>
    <w:rsid w:val="00E46D4D"/>
    <w:rsid w:val="00E46E72"/>
    <w:rsid w:val="00E46EDB"/>
    <w:rsid w:val="00E4716C"/>
    <w:rsid w:val="00E4734B"/>
    <w:rsid w:val="00E473F7"/>
    <w:rsid w:val="00E47593"/>
    <w:rsid w:val="00E4766A"/>
    <w:rsid w:val="00E47750"/>
    <w:rsid w:val="00E4789E"/>
    <w:rsid w:val="00E479A2"/>
    <w:rsid w:val="00E47A05"/>
    <w:rsid w:val="00E47B71"/>
    <w:rsid w:val="00E47D28"/>
    <w:rsid w:val="00E47F0F"/>
    <w:rsid w:val="00E47F83"/>
    <w:rsid w:val="00E5028C"/>
    <w:rsid w:val="00E503B0"/>
    <w:rsid w:val="00E504B7"/>
    <w:rsid w:val="00E505FB"/>
    <w:rsid w:val="00E5086C"/>
    <w:rsid w:val="00E50AE5"/>
    <w:rsid w:val="00E50AF1"/>
    <w:rsid w:val="00E50C72"/>
    <w:rsid w:val="00E50E2F"/>
    <w:rsid w:val="00E50FEC"/>
    <w:rsid w:val="00E5125C"/>
    <w:rsid w:val="00E51338"/>
    <w:rsid w:val="00E51509"/>
    <w:rsid w:val="00E51608"/>
    <w:rsid w:val="00E5173E"/>
    <w:rsid w:val="00E51898"/>
    <w:rsid w:val="00E518A6"/>
    <w:rsid w:val="00E51A20"/>
    <w:rsid w:val="00E51B8C"/>
    <w:rsid w:val="00E51E09"/>
    <w:rsid w:val="00E51E1D"/>
    <w:rsid w:val="00E52088"/>
    <w:rsid w:val="00E521D2"/>
    <w:rsid w:val="00E52634"/>
    <w:rsid w:val="00E52733"/>
    <w:rsid w:val="00E528A4"/>
    <w:rsid w:val="00E529C9"/>
    <w:rsid w:val="00E52B52"/>
    <w:rsid w:val="00E52CE7"/>
    <w:rsid w:val="00E52D5A"/>
    <w:rsid w:val="00E5313D"/>
    <w:rsid w:val="00E53529"/>
    <w:rsid w:val="00E53704"/>
    <w:rsid w:val="00E538D3"/>
    <w:rsid w:val="00E53A89"/>
    <w:rsid w:val="00E53CA0"/>
    <w:rsid w:val="00E53D7F"/>
    <w:rsid w:val="00E53DE4"/>
    <w:rsid w:val="00E5402F"/>
    <w:rsid w:val="00E540CA"/>
    <w:rsid w:val="00E54140"/>
    <w:rsid w:val="00E541FA"/>
    <w:rsid w:val="00E5434A"/>
    <w:rsid w:val="00E54355"/>
    <w:rsid w:val="00E54770"/>
    <w:rsid w:val="00E547EE"/>
    <w:rsid w:val="00E548D3"/>
    <w:rsid w:val="00E5491B"/>
    <w:rsid w:val="00E54B4A"/>
    <w:rsid w:val="00E54B97"/>
    <w:rsid w:val="00E54CF2"/>
    <w:rsid w:val="00E54E28"/>
    <w:rsid w:val="00E552E0"/>
    <w:rsid w:val="00E554DE"/>
    <w:rsid w:val="00E554DF"/>
    <w:rsid w:val="00E55789"/>
    <w:rsid w:val="00E55803"/>
    <w:rsid w:val="00E55C8C"/>
    <w:rsid w:val="00E55D8C"/>
    <w:rsid w:val="00E55E64"/>
    <w:rsid w:val="00E55F56"/>
    <w:rsid w:val="00E56051"/>
    <w:rsid w:val="00E561A1"/>
    <w:rsid w:val="00E5630B"/>
    <w:rsid w:val="00E56384"/>
    <w:rsid w:val="00E56441"/>
    <w:rsid w:val="00E564C4"/>
    <w:rsid w:val="00E5658B"/>
    <w:rsid w:val="00E56605"/>
    <w:rsid w:val="00E5660C"/>
    <w:rsid w:val="00E56768"/>
    <w:rsid w:val="00E567D4"/>
    <w:rsid w:val="00E569EB"/>
    <w:rsid w:val="00E569FF"/>
    <w:rsid w:val="00E56C10"/>
    <w:rsid w:val="00E56DA7"/>
    <w:rsid w:val="00E56F56"/>
    <w:rsid w:val="00E56F76"/>
    <w:rsid w:val="00E5744D"/>
    <w:rsid w:val="00E575C2"/>
    <w:rsid w:val="00E57677"/>
    <w:rsid w:val="00E576B6"/>
    <w:rsid w:val="00E57728"/>
    <w:rsid w:val="00E57770"/>
    <w:rsid w:val="00E57A9D"/>
    <w:rsid w:val="00E57AEB"/>
    <w:rsid w:val="00E57B97"/>
    <w:rsid w:val="00E57BE5"/>
    <w:rsid w:val="00E57FF7"/>
    <w:rsid w:val="00E6007C"/>
    <w:rsid w:val="00E600E2"/>
    <w:rsid w:val="00E604D9"/>
    <w:rsid w:val="00E6059B"/>
    <w:rsid w:val="00E6062A"/>
    <w:rsid w:val="00E606E6"/>
    <w:rsid w:val="00E607B9"/>
    <w:rsid w:val="00E60908"/>
    <w:rsid w:val="00E60A0B"/>
    <w:rsid w:val="00E60AE6"/>
    <w:rsid w:val="00E60B41"/>
    <w:rsid w:val="00E610E7"/>
    <w:rsid w:val="00E611B7"/>
    <w:rsid w:val="00E6129F"/>
    <w:rsid w:val="00E6130E"/>
    <w:rsid w:val="00E614F6"/>
    <w:rsid w:val="00E6154F"/>
    <w:rsid w:val="00E6155D"/>
    <w:rsid w:val="00E61599"/>
    <w:rsid w:val="00E615DC"/>
    <w:rsid w:val="00E61611"/>
    <w:rsid w:val="00E618B8"/>
    <w:rsid w:val="00E6198A"/>
    <w:rsid w:val="00E61C05"/>
    <w:rsid w:val="00E61C15"/>
    <w:rsid w:val="00E61ECD"/>
    <w:rsid w:val="00E61F36"/>
    <w:rsid w:val="00E62094"/>
    <w:rsid w:val="00E621CF"/>
    <w:rsid w:val="00E621DF"/>
    <w:rsid w:val="00E622F8"/>
    <w:rsid w:val="00E624FB"/>
    <w:rsid w:val="00E626FD"/>
    <w:rsid w:val="00E628B6"/>
    <w:rsid w:val="00E62A30"/>
    <w:rsid w:val="00E62ABB"/>
    <w:rsid w:val="00E62CFA"/>
    <w:rsid w:val="00E62FF6"/>
    <w:rsid w:val="00E63070"/>
    <w:rsid w:val="00E6316B"/>
    <w:rsid w:val="00E63190"/>
    <w:rsid w:val="00E632C6"/>
    <w:rsid w:val="00E636EC"/>
    <w:rsid w:val="00E6380B"/>
    <w:rsid w:val="00E638AA"/>
    <w:rsid w:val="00E63A37"/>
    <w:rsid w:val="00E63B6A"/>
    <w:rsid w:val="00E63E7D"/>
    <w:rsid w:val="00E63FB8"/>
    <w:rsid w:val="00E64258"/>
    <w:rsid w:val="00E6439A"/>
    <w:rsid w:val="00E64471"/>
    <w:rsid w:val="00E6448F"/>
    <w:rsid w:val="00E64492"/>
    <w:rsid w:val="00E645A0"/>
    <w:rsid w:val="00E6474C"/>
    <w:rsid w:val="00E647D6"/>
    <w:rsid w:val="00E64955"/>
    <w:rsid w:val="00E649D6"/>
    <w:rsid w:val="00E64B22"/>
    <w:rsid w:val="00E64C29"/>
    <w:rsid w:val="00E64CC7"/>
    <w:rsid w:val="00E64D42"/>
    <w:rsid w:val="00E64D64"/>
    <w:rsid w:val="00E64DE8"/>
    <w:rsid w:val="00E64F78"/>
    <w:rsid w:val="00E650AF"/>
    <w:rsid w:val="00E650FC"/>
    <w:rsid w:val="00E6518E"/>
    <w:rsid w:val="00E655F3"/>
    <w:rsid w:val="00E656DC"/>
    <w:rsid w:val="00E657CA"/>
    <w:rsid w:val="00E65A5C"/>
    <w:rsid w:val="00E65AD4"/>
    <w:rsid w:val="00E65D59"/>
    <w:rsid w:val="00E65DC1"/>
    <w:rsid w:val="00E65EF1"/>
    <w:rsid w:val="00E660F8"/>
    <w:rsid w:val="00E6611A"/>
    <w:rsid w:val="00E66337"/>
    <w:rsid w:val="00E663EE"/>
    <w:rsid w:val="00E664F4"/>
    <w:rsid w:val="00E66720"/>
    <w:rsid w:val="00E66735"/>
    <w:rsid w:val="00E66819"/>
    <w:rsid w:val="00E669BB"/>
    <w:rsid w:val="00E66AAC"/>
    <w:rsid w:val="00E66E6C"/>
    <w:rsid w:val="00E66EBC"/>
    <w:rsid w:val="00E66FE3"/>
    <w:rsid w:val="00E676B6"/>
    <w:rsid w:val="00E676DD"/>
    <w:rsid w:val="00E67770"/>
    <w:rsid w:val="00E67AF9"/>
    <w:rsid w:val="00E67B11"/>
    <w:rsid w:val="00E67EED"/>
    <w:rsid w:val="00E67F08"/>
    <w:rsid w:val="00E67F82"/>
    <w:rsid w:val="00E70352"/>
    <w:rsid w:val="00E703BA"/>
    <w:rsid w:val="00E70442"/>
    <w:rsid w:val="00E705F7"/>
    <w:rsid w:val="00E706D3"/>
    <w:rsid w:val="00E7094C"/>
    <w:rsid w:val="00E70A62"/>
    <w:rsid w:val="00E70D38"/>
    <w:rsid w:val="00E70FC1"/>
    <w:rsid w:val="00E711BD"/>
    <w:rsid w:val="00E712CE"/>
    <w:rsid w:val="00E71348"/>
    <w:rsid w:val="00E71352"/>
    <w:rsid w:val="00E713D8"/>
    <w:rsid w:val="00E714F9"/>
    <w:rsid w:val="00E7154E"/>
    <w:rsid w:val="00E716E8"/>
    <w:rsid w:val="00E716F0"/>
    <w:rsid w:val="00E71700"/>
    <w:rsid w:val="00E71929"/>
    <w:rsid w:val="00E71A7F"/>
    <w:rsid w:val="00E71BCB"/>
    <w:rsid w:val="00E71BD9"/>
    <w:rsid w:val="00E71DA3"/>
    <w:rsid w:val="00E71DE4"/>
    <w:rsid w:val="00E71EA8"/>
    <w:rsid w:val="00E72086"/>
    <w:rsid w:val="00E7220E"/>
    <w:rsid w:val="00E72338"/>
    <w:rsid w:val="00E72554"/>
    <w:rsid w:val="00E725EE"/>
    <w:rsid w:val="00E7261C"/>
    <w:rsid w:val="00E727BA"/>
    <w:rsid w:val="00E72812"/>
    <w:rsid w:val="00E72969"/>
    <w:rsid w:val="00E72AB8"/>
    <w:rsid w:val="00E72B06"/>
    <w:rsid w:val="00E72B26"/>
    <w:rsid w:val="00E72C00"/>
    <w:rsid w:val="00E72C47"/>
    <w:rsid w:val="00E72D39"/>
    <w:rsid w:val="00E73004"/>
    <w:rsid w:val="00E7307E"/>
    <w:rsid w:val="00E73147"/>
    <w:rsid w:val="00E7325F"/>
    <w:rsid w:val="00E73267"/>
    <w:rsid w:val="00E7329D"/>
    <w:rsid w:val="00E735CB"/>
    <w:rsid w:val="00E73633"/>
    <w:rsid w:val="00E73A44"/>
    <w:rsid w:val="00E73A92"/>
    <w:rsid w:val="00E73B19"/>
    <w:rsid w:val="00E73B88"/>
    <w:rsid w:val="00E73D04"/>
    <w:rsid w:val="00E73D98"/>
    <w:rsid w:val="00E73E39"/>
    <w:rsid w:val="00E73E51"/>
    <w:rsid w:val="00E740B3"/>
    <w:rsid w:val="00E7422B"/>
    <w:rsid w:val="00E74403"/>
    <w:rsid w:val="00E744C6"/>
    <w:rsid w:val="00E7489E"/>
    <w:rsid w:val="00E748F4"/>
    <w:rsid w:val="00E74967"/>
    <w:rsid w:val="00E74973"/>
    <w:rsid w:val="00E74B94"/>
    <w:rsid w:val="00E74CAD"/>
    <w:rsid w:val="00E74E0C"/>
    <w:rsid w:val="00E750F9"/>
    <w:rsid w:val="00E75176"/>
    <w:rsid w:val="00E7530F"/>
    <w:rsid w:val="00E754AE"/>
    <w:rsid w:val="00E75586"/>
    <w:rsid w:val="00E75A34"/>
    <w:rsid w:val="00E75A74"/>
    <w:rsid w:val="00E75B79"/>
    <w:rsid w:val="00E75C14"/>
    <w:rsid w:val="00E75C58"/>
    <w:rsid w:val="00E75E95"/>
    <w:rsid w:val="00E75ED0"/>
    <w:rsid w:val="00E75EEC"/>
    <w:rsid w:val="00E75F45"/>
    <w:rsid w:val="00E75FAC"/>
    <w:rsid w:val="00E75FE5"/>
    <w:rsid w:val="00E76115"/>
    <w:rsid w:val="00E76272"/>
    <w:rsid w:val="00E76498"/>
    <w:rsid w:val="00E764C1"/>
    <w:rsid w:val="00E7658D"/>
    <w:rsid w:val="00E7663D"/>
    <w:rsid w:val="00E766B6"/>
    <w:rsid w:val="00E766F1"/>
    <w:rsid w:val="00E76868"/>
    <w:rsid w:val="00E768CE"/>
    <w:rsid w:val="00E76A6F"/>
    <w:rsid w:val="00E76DF3"/>
    <w:rsid w:val="00E76E1C"/>
    <w:rsid w:val="00E76EA8"/>
    <w:rsid w:val="00E77061"/>
    <w:rsid w:val="00E77234"/>
    <w:rsid w:val="00E77334"/>
    <w:rsid w:val="00E7735A"/>
    <w:rsid w:val="00E77544"/>
    <w:rsid w:val="00E7764E"/>
    <w:rsid w:val="00E7767A"/>
    <w:rsid w:val="00E7774F"/>
    <w:rsid w:val="00E77798"/>
    <w:rsid w:val="00E7798A"/>
    <w:rsid w:val="00E77B94"/>
    <w:rsid w:val="00E77BF1"/>
    <w:rsid w:val="00E77C87"/>
    <w:rsid w:val="00E77D3C"/>
    <w:rsid w:val="00E77D8D"/>
    <w:rsid w:val="00E77F36"/>
    <w:rsid w:val="00E77FA8"/>
    <w:rsid w:val="00E77FC4"/>
    <w:rsid w:val="00E80106"/>
    <w:rsid w:val="00E80636"/>
    <w:rsid w:val="00E809E0"/>
    <w:rsid w:val="00E809E4"/>
    <w:rsid w:val="00E80A17"/>
    <w:rsid w:val="00E80A3A"/>
    <w:rsid w:val="00E80C64"/>
    <w:rsid w:val="00E80D1C"/>
    <w:rsid w:val="00E81133"/>
    <w:rsid w:val="00E815AA"/>
    <w:rsid w:val="00E817A2"/>
    <w:rsid w:val="00E81B76"/>
    <w:rsid w:val="00E81CA8"/>
    <w:rsid w:val="00E81D8A"/>
    <w:rsid w:val="00E81EDB"/>
    <w:rsid w:val="00E81F98"/>
    <w:rsid w:val="00E820DF"/>
    <w:rsid w:val="00E82219"/>
    <w:rsid w:val="00E82290"/>
    <w:rsid w:val="00E82348"/>
    <w:rsid w:val="00E82350"/>
    <w:rsid w:val="00E826D4"/>
    <w:rsid w:val="00E82BBF"/>
    <w:rsid w:val="00E82CC5"/>
    <w:rsid w:val="00E82E00"/>
    <w:rsid w:val="00E82EDC"/>
    <w:rsid w:val="00E83089"/>
    <w:rsid w:val="00E8329B"/>
    <w:rsid w:val="00E832B4"/>
    <w:rsid w:val="00E8333A"/>
    <w:rsid w:val="00E8344F"/>
    <w:rsid w:val="00E8367F"/>
    <w:rsid w:val="00E836B7"/>
    <w:rsid w:val="00E836BC"/>
    <w:rsid w:val="00E83889"/>
    <w:rsid w:val="00E8394E"/>
    <w:rsid w:val="00E83B39"/>
    <w:rsid w:val="00E83EAB"/>
    <w:rsid w:val="00E83EB8"/>
    <w:rsid w:val="00E83F5A"/>
    <w:rsid w:val="00E841BD"/>
    <w:rsid w:val="00E842B1"/>
    <w:rsid w:val="00E842D9"/>
    <w:rsid w:val="00E843A8"/>
    <w:rsid w:val="00E844E1"/>
    <w:rsid w:val="00E8455A"/>
    <w:rsid w:val="00E847BB"/>
    <w:rsid w:val="00E8484C"/>
    <w:rsid w:val="00E8485A"/>
    <w:rsid w:val="00E84B72"/>
    <w:rsid w:val="00E84F6D"/>
    <w:rsid w:val="00E850B9"/>
    <w:rsid w:val="00E85197"/>
    <w:rsid w:val="00E854EF"/>
    <w:rsid w:val="00E85737"/>
    <w:rsid w:val="00E8596B"/>
    <w:rsid w:val="00E85CE6"/>
    <w:rsid w:val="00E85D72"/>
    <w:rsid w:val="00E85E86"/>
    <w:rsid w:val="00E85F13"/>
    <w:rsid w:val="00E86022"/>
    <w:rsid w:val="00E862A0"/>
    <w:rsid w:val="00E8630A"/>
    <w:rsid w:val="00E863A0"/>
    <w:rsid w:val="00E86487"/>
    <w:rsid w:val="00E86821"/>
    <w:rsid w:val="00E86A6B"/>
    <w:rsid w:val="00E86B35"/>
    <w:rsid w:val="00E86D57"/>
    <w:rsid w:val="00E86DB9"/>
    <w:rsid w:val="00E86EDE"/>
    <w:rsid w:val="00E8738B"/>
    <w:rsid w:val="00E87478"/>
    <w:rsid w:val="00E8751F"/>
    <w:rsid w:val="00E8764F"/>
    <w:rsid w:val="00E87758"/>
    <w:rsid w:val="00E877EC"/>
    <w:rsid w:val="00E87905"/>
    <w:rsid w:val="00E8794B"/>
    <w:rsid w:val="00E87B33"/>
    <w:rsid w:val="00E87BDA"/>
    <w:rsid w:val="00E87CF3"/>
    <w:rsid w:val="00E87D13"/>
    <w:rsid w:val="00E87D5F"/>
    <w:rsid w:val="00E87FC0"/>
    <w:rsid w:val="00E900D2"/>
    <w:rsid w:val="00E900F4"/>
    <w:rsid w:val="00E90149"/>
    <w:rsid w:val="00E901E2"/>
    <w:rsid w:val="00E9050F"/>
    <w:rsid w:val="00E90567"/>
    <w:rsid w:val="00E905CC"/>
    <w:rsid w:val="00E9070A"/>
    <w:rsid w:val="00E90712"/>
    <w:rsid w:val="00E90809"/>
    <w:rsid w:val="00E9082F"/>
    <w:rsid w:val="00E9088F"/>
    <w:rsid w:val="00E90A02"/>
    <w:rsid w:val="00E90B37"/>
    <w:rsid w:val="00E91122"/>
    <w:rsid w:val="00E91142"/>
    <w:rsid w:val="00E9128D"/>
    <w:rsid w:val="00E91326"/>
    <w:rsid w:val="00E9137D"/>
    <w:rsid w:val="00E9172F"/>
    <w:rsid w:val="00E91789"/>
    <w:rsid w:val="00E9178E"/>
    <w:rsid w:val="00E91993"/>
    <w:rsid w:val="00E919C5"/>
    <w:rsid w:val="00E91ABF"/>
    <w:rsid w:val="00E91B7F"/>
    <w:rsid w:val="00E91C01"/>
    <w:rsid w:val="00E91C4E"/>
    <w:rsid w:val="00E91E7F"/>
    <w:rsid w:val="00E91F96"/>
    <w:rsid w:val="00E9205A"/>
    <w:rsid w:val="00E92467"/>
    <w:rsid w:val="00E92700"/>
    <w:rsid w:val="00E9273C"/>
    <w:rsid w:val="00E9296D"/>
    <w:rsid w:val="00E929A2"/>
    <w:rsid w:val="00E92A48"/>
    <w:rsid w:val="00E92AE5"/>
    <w:rsid w:val="00E92B67"/>
    <w:rsid w:val="00E92C90"/>
    <w:rsid w:val="00E92D76"/>
    <w:rsid w:val="00E92E94"/>
    <w:rsid w:val="00E93022"/>
    <w:rsid w:val="00E931EA"/>
    <w:rsid w:val="00E932BD"/>
    <w:rsid w:val="00E93417"/>
    <w:rsid w:val="00E934BB"/>
    <w:rsid w:val="00E934F5"/>
    <w:rsid w:val="00E93524"/>
    <w:rsid w:val="00E93596"/>
    <w:rsid w:val="00E938DE"/>
    <w:rsid w:val="00E93CC3"/>
    <w:rsid w:val="00E93D3C"/>
    <w:rsid w:val="00E93D72"/>
    <w:rsid w:val="00E93F8E"/>
    <w:rsid w:val="00E93FD7"/>
    <w:rsid w:val="00E9423C"/>
    <w:rsid w:val="00E9423E"/>
    <w:rsid w:val="00E94246"/>
    <w:rsid w:val="00E94419"/>
    <w:rsid w:val="00E94617"/>
    <w:rsid w:val="00E948B7"/>
    <w:rsid w:val="00E94C1E"/>
    <w:rsid w:val="00E94DB7"/>
    <w:rsid w:val="00E94DE2"/>
    <w:rsid w:val="00E95029"/>
    <w:rsid w:val="00E95128"/>
    <w:rsid w:val="00E95293"/>
    <w:rsid w:val="00E9556C"/>
    <w:rsid w:val="00E956B1"/>
    <w:rsid w:val="00E957A5"/>
    <w:rsid w:val="00E95926"/>
    <w:rsid w:val="00E95A16"/>
    <w:rsid w:val="00E95AC9"/>
    <w:rsid w:val="00E95B80"/>
    <w:rsid w:val="00E95E6B"/>
    <w:rsid w:val="00E95EFD"/>
    <w:rsid w:val="00E95F02"/>
    <w:rsid w:val="00E9622E"/>
    <w:rsid w:val="00E96419"/>
    <w:rsid w:val="00E96426"/>
    <w:rsid w:val="00E96464"/>
    <w:rsid w:val="00E9650F"/>
    <w:rsid w:val="00E965C0"/>
    <w:rsid w:val="00E96677"/>
    <w:rsid w:val="00E966F3"/>
    <w:rsid w:val="00E96789"/>
    <w:rsid w:val="00E9689D"/>
    <w:rsid w:val="00E968FF"/>
    <w:rsid w:val="00E96DFE"/>
    <w:rsid w:val="00E97044"/>
    <w:rsid w:val="00E971C8"/>
    <w:rsid w:val="00E97222"/>
    <w:rsid w:val="00E974EB"/>
    <w:rsid w:val="00E975EB"/>
    <w:rsid w:val="00E97659"/>
    <w:rsid w:val="00E9773B"/>
    <w:rsid w:val="00E977E3"/>
    <w:rsid w:val="00E97801"/>
    <w:rsid w:val="00E97AAB"/>
    <w:rsid w:val="00E97C7D"/>
    <w:rsid w:val="00E97DFB"/>
    <w:rsid w:val="00EA005B"/>
    <w:rsid w:val="00EA01B5"/>
    <w:rsid w:val="00EA0566"/>
    <w:rsid w:val="00EA089A"/>
    <w:rsid w:val="00EA08EF"/>
    <w:rsid w:val="00EA0F78"/>
    <w:rsid w:val="00EA11B9"/>
    <w:rsid w:val="00EA1249"/>
    <w:rsid w:val="00EA1258"/>
    <w:rsid w:val="00EA12F1"/>
    <w:rsid w:val="00EA14EE"/>
    <w:rsid w:val="00EA1540"/>
    <w:rsid w:val="00EA1707"/>
    <w:rsid w:val="00EA1868"/>
    <w:rsid w:val="00EA1901"/>
    <w:rsid w:val="00EA191C"/>
    <w:rsid w:val="00EA1BCB"/>
    <w:rsid w:val="00EA1C06"/>
    <w:rsid w:val="00EA1E09"/>
    <w:rsid w:val="00EA1FF3"/>
    <w:rsid w:val="00EA22A1"/>
    <w:rsid w:val="00EA232B"/>
    <w:rsid w:val="00EA24A3"/>
    <w:rsid w:val="00EA24E2"/>
    <w:rsid w:val="00EA25AC"/>
    <w:rsid w:val="00EA2B7E"/>
    <w:rsid w:val="00EA2C15"/>
    <w:rsid w:val="00EA2D45"/>
    <w:rsid w:val="00EA2D66"/>
    <w:rsid w:val="00EA2EB6"/>
    <w:rsid w:val="00EA31AD"/>
    <w:rsid w:val="00EA33B4"/>
    <w:rsid w:val="00EA3417"/>
    <w:rsid w:val="00EA3476"/>
    <w:rsid w:val="00EA369B"/>
    <w:rsid w:val="00EA3888"/>
    <w:rsid w:val="00EA3CD5"/>
    <w:rsid w:val="00EA3F7A"/>
    <w:rsid w:val="00EA3FC3"/>
    <w:rsid w:val="00EA3FCD"/>
    <w:rsid w:val="00EA4044"/>
    <w:rsid w:val="00EA408B"/>
    <w:rsid w:val="00EA4125"/>
    <w:rsid w:val="00EA4350"/>
    <w:rsid w:val="00EA4776"/>
    <w:rsid w:val="00EA4779"/>
    <w:rsid w:val="00EA478B"/>
    <w:rsid w:val="00EA48A6"/>
    <w:rsid w:val="00EA4B52"/>
    <w:rsid w:val="00EA4BB0"/>
    <w:rsid w:val="00EA4C02"/>
    <w:rsid w:val="00EA4E1B"/>
    <w:rsid w:val="00EA4F96"/>
    <w:rsid w:val="00EA51AA"/>
    <w:rsid w:val="00EA541A"/>
    <w:rsid w:val="00EA58C1"/>
    <w:rsid w:val="00EA5991"/>
    <w:rsid w:val="00EA5A35"/>
    <w:rsid w:val="00EA5B04"/>
    <w:rsid w:val="00EA5B3E"/>
    <w:rsid w:val="00EA5CF1"/>
    <w:rsid w:val="00EA5D87"/>
    <w:rsid w:val="00EA5DA2"/>
    <w:rsid w:val="00EA604D"/>
    <w:rsid w:val="00EA60C5"/>
    <w:rsid w:val="00EA6115"/>
    <w:rsid w:val="00EA6663"/>
    <w:rsid w:val="00EA67D4"/>
    <w:rsid w:val="00EA685A"/>
    <w:rsid w:val="00EA689C"/>
    <w:rsid w:val="00EA697A"/>
    <w:rsid w:val="00EA6A7A"/>
    <w:rsid w:val="00EA6B01"/>
    <w:rsid w:val="00EA6CAC"/>
    <w:rsid w:val="00EA6F01"/>
    <w:rsid w:val="00EA6FA7"/>
    <w:rsid w:val="00EA71C7"/>
    <w:rsid w:val="00EA721B"/>
    <w:rsid w:val="00EA72D8"/>
    <w:rsid w:val="00EA7352"/>
    <w:rsid w:val="00EA73D8"/>
    <w:rsid w:val="00EA73E2"/>
    <w:rsid w:val="00EA7583"/>
    <w:rsid w:val="00EA7673"/>
    <w:rsid w:val="00EA77A6"/>
    <w:rsid w:val="00EA784C"/>
    <w:rsid w:val="00EA78A8"/>
    <w:rsid w:val="00EA7D82"/>
    <w:rsid w:val="00EA7EDD"/>
    <w:rsid w:val="00EA7EFD"/>
    <w:rsid w:val="00EB0059"/>
    <w:rsid w:val="00EB0077"/>
    <w:rsid w:val="00EB0078"/>
    <w:rsid w:val="00EB01CD"/>
    <w:rsid w:val="00EB025B"/>
    <w:rsid w:val="00EB02C8"/>
    <w:rsid w:val="00EB05D9"/>
    <w:rsid w:val="00EB09A3"/>
    <w:rsid w:val="00EB0C2D"/>
    <w:rsid w:val="00EB10A9"/>
    <w:rsid w:val="00EB10B3"/>
    <w:rsid w:val="00EB121D"/>
    <w:rsid w:val="00EB1271"/>
    <w:rsid w:val="00EB12F6"/>
    <w:rsid w:val="00EB1472"/>
    <w:rsid w:val="00EB1494"/>
    <w:rsid w:val="00EB1805"/>
    <w:rsid w:val="00EB1A24"/>
    <w:rsid w:val="00EB1B3B"/>
    <w:rsid w:val="00EB1B58"/>
    <w:rsid w:val="00EB1FD4"/>
    <w:rsid w:val="00EB2219"/>
    <w:rsid w:val="00EB23AD"/>
    <w:rsid w:val="00EB25D2"/>
    <w:rsid w:val="00EB29FC"/>
    <w:rsid w:val="00EB2A9B"/>
    <w:rsid w:val="00EB2D44"/>
    <w:rsid w:val="00EB2E90"/>
    <w:rsid w:val="00EB30F8"/>
    <w:rsid w:val="00EB31FD"/>
    <w:rsid w:val="00EB3357"/>
    <w:rsid w:val="00EB33C3"/>
    <w:rsid w:val="00EB344A"/>
    <w:rsid w:val="00EB34CE"/>
    <w:rsid w:val="00EB35E1"/>
    <w:rsid w:val="00EB37C2"/>
    <w:rsid w:val="00EB37E3"/>
    <w:rsid w:val="00EB38D2"/>
    <w:rsid w:val="00EB400C"/>
    <w:rsid w:val="00EB4102"/>
    <w:rsid w:val="00EB41C6"/>
    <w:rsid w:val="00EB4509"/>
    <w:rsid w:val="00EB4584"/>
    <w:rsid w:val="00EB459C"/>
    <w:rsid w:val="00EB4631"/>
    <w:rsid w:val="00EB48D9"/>
    <w:rsid w:val="00EB49D8"/>
    <w:rsid w:val="00EB4A8A"/>
    <w:rsid w:val="00EB4C7B"/>
    <w:rsid w:val="00EB4D0D"/>
    <w:rsid w:val="00EB4E98"/>
    <w:rsid w:val="00EB4FCB"/>
    <w:rsid w:val="00EB506B"/>
    <w:rsid w:val="00EB51B9"/>
    <w:rsid w:val="00EB52F8"/>
    <w:rsid w:val="00EB5333"/>
    <w:rsid w:val="00EB577F"/>
    <w:rsid w:val="00EB5BBA"/>
    <w:rsid w:val="00EB5BC7"/>
    <w:rsid w:val="00EB5E4C"/>
    <w:rsid w:val="00EB5E6B"/>
    <w:rsid w:val="00EB5FD4"/>
    <w:rsid w:val="00EB606F"/>
    <w:rsid w:val="00EB616C"/>
    <w:rsid w:val="00EB61A7"/>
    <w:rsid w:val="00EB6259"/>
    <w:rsid w:val="00EB64A7"/>
    <w:rsid w:val="00EB65AC"/>
    <w:rsid w:val="00EB6693"/>
    <w:rsid w:val="00EB66E1"/>
    <w:rsid w:val="00EB68AD"/>
    <w:rsid w:val="00EB68F7"/>
    <w:rsid w:val="00EB6A3C"/>
    <w:rsid w:val="00EB6A7C"/>
    <w:rsid w:val="00EB6ABA"/>
    <w:rsid w:val="00EB6B32"/>
    <w:rsid w:val="00EB6D2D"/>
    <w:rsid w:val="00EB6E71"/>
    <w:rsid w:val="00EB701C"/>
    <w:rsid w:val="00EB7079"/>
    <w:rsid w:val="00EB720C"/>
    <w:rsid w:val="00EB75BD"/>
    <w:rsid w:val="00EB774E"/>
    <w:rsid w:val="00EB795A"/>
    <w:rsid w:val="00EB7991"/>
    <w:rsid w:val="00EB7A9D"/>
    <w:rsid w:val="00EB7B1C"/>
    <w:rsid w:val="00EB7B61"/>
    <w:rsid w:val="00EB7B84"/>
    <w:rsid w:val="00EB7BC3"/>
    <w:rsid w:val="00EB7C0D"/>
    <w:rsid w:val="00EB7DFA"/>
    <w:rsid w:val="00EC013E"/>
    <w:rsid w:val="00EC0162"/>
    <w:rsid w:val="00EC01B9"/>
    <w:rsid w:val="00EC02AC"/>
    <w:rsid w:val="00EC036B"/>
    <w:rsid w:val="00EC036E"/>
    <w:rsid w:val="00EC05C7"/>
    <w:rsid w:val="00EC07A1"/>
    <w:rsid w:val="00EC09ED"/>
    <w:rsid w:val="00EC0A76"/>
    <w:rsid w:val="00EC0CE8"/>
    <w:rsid w:val="00EC0F28"/>
    <w:rsid w:val="00EC1070"/>
    <w:rsid w:val="00EC1082"/>
    <w:rsid w:val="00EC1083"/>
    <w:rsid w:val="00EC1485"/>
    <w:rsid w:val="00EC14EB"/>
    <w:rsid w:val="00EC15A2"/>
    <w:rsid w:val="00EC15D4"/>
    <w:rsid w:val="00EC18D4"/>
    <w:rsid w:val="00EC21F4"/>
    <w:rsid w:val="00EC2325"/>
    <w:rsid w:val="00EC233D"/>
    <w:rsid w:val="00EC27AD"/>
    <w:rsid w:val="00EC29FD"/>
    <w:rsid w:val="00EC2A69"/>
    <w:rsid w:val="00EC2B0A"/>
    <w:rsid w:val="00EC2BDE"/>
    <w:rsid w:val="00EC2C30"/>
    <w:rsid w:val="00EC2E26"/>
    <w:rsid w:val="00EC2E6A"/>
    <w:rsid w:val="00EC3064"/>
    <w:rsid w:val="00EC3121"/>
    <w:rsid w:val="00EC32D0"/>
    <w:rsid w:val="00EC3508"/>
    <w:rsid w:val="00EC3588"/>
    <w:rsid w:val="00EC36D2"/>
    <w:rsid w:val="00EC3841"/>
    <w:rsid w:val="00EC3A1C"/>
    <w:rsid w:val="00EC3A48"/>
    <w:rsid w:val="00EC3B06"/>
    <w:rsid w:val="00EC3BCC"/>
    <w:rsid w:val="00EC3D71"/>
    <w:rsid w:val="00EC3F00"/>
    <w:rsid w:val="00EC4314"/>
    <w:rsid w:val="00EC4338"/>
    <w:rsid w:val="00EC4555"/>
    <w:rsid w:val="00EC46B1"/>
    <w:rsid w:val="00EC46FC"/>
    <w:rsid w:val="00EC47CD"/>
    <w:rsid w:val="00EC4952"/>
    <w:rsid w:val="00EC497F"/>
    <w:rsid w:val="00EC4A1D"/>
    <w:rsid w:val="00EC4A7D"/>
    <w:rsid w:val="00EC4B5F"/>
    <w:rsid w:val="00EC4B65"/>
    <w:rsid w:val="00EC4C80"/>
    <w:rsid w:val="00EC4D14"/>
    <w:rsid w:val="00EC4DAA"/>
    <w:rsid w:val="00EC4ED9"/>
    <w:rsid w:val="00EC4F41"/>
    <w:rsid w:val="00EC4FD6"/>
    <w:rsid w:val="00EC5584"/>
    <w:rsid w:val="00EC5750"/>
    <w:rsid w:val="00EC592C"/>
    <w:rsid w:val="00EC5997"/>
    <w:rsid w:val="00EC5C41"/>
    <w:rsid w:val="00EC5D21"/>
    <w:rsid w:val="00EC60D6"/>
    <w:rsid w:val="00EC61CD"/>
    <w:rsid w:val="00EC631D"/>
    <w:rsid w:val="00EC63AD"/>
    <w:rsid w:val="00EC64DF"/>
    <w:rsid w:val="00EC6751"/>
    <w:rsid w:val="00EC69A0"/>
    <w:rsid w:val="00EC6BA4"/>
    <w:rsid w:val="00EC6EB9"/>
    <w:rsid w:val="00EC6F30"/>
    <w:rsid w:val="00EC70B1"/>
    <w:rsid w:val="00EC71EA"/>
    <w:rsid w:val="00EC732A"/>
    <w:rsid w:val="00EC735B"/>
    <w:rsid w:val="00EC7614"/>
    <w:rsid w:val="00EC78C3"/>
    <w:rsid w:val="00EC78CE"/>
    <w:rsid w:val="00EC7B3A"/>
    <w:rsid w:val="00EC7B61"/>
    <w:rsid w:val="00EC7D16"/>
    <w:rsid w:val="00EC7D97"/>
    <w:rsid w:val="00EC7E37"/>
    <w:rsid w:val="00EC7F1B"/>
    <w:rsid w:val="00ED034B"/>
    <w:rsid w:val="00ED0424"/>
    <w:rsid w:val="00ED0471"/>
    <w:rsid w:val="00ED04CD"/>
    <w:rsid w:val="00ED0632"/>
    <w:rsid w:val="00ED07AC"/>
    <w:rsid w:val="00ED089E"/>
    <w:rsid w:val="00ED09E9"/>
    <w:rsid w:val="00ED0A2B"/>
    <w:rsid w:val="00ED0A7E"/>
    <w:rsid w:val="00ED0B03"/>
    <w:rsid w:val="00ED0B4F"/>
    <w:rsid w:val="00ED0B5B"/>
    <w:rsid w:val="00ED0BC0"/>
    <w:rsid w:val="00ED0CD9"/>
    <w:rsid w:val="00ED0EC7"/>
    <w:rsid w:val="00ED1085"/>
    <w:rsid w:val="00ED10A9"/>
    <w:rsid w:val="00ED12E6"/>
    <w:rsid w:val="00ED13B0"/>
    <w:rsid w:val="00ED1444"/>
    <w:rsid w:val="00ED1987"/>
    <w:rsid w:val="00ED1D27"/>
    <w:rsid w:val="00ED1D44"/>
    <w:rsid w:val="00ED1DD1"/>
    <w:rsid w:val="00ED220D"/>
    <w:rsid w:val="00ED234A"/>
    <w:rsid w:val="00ED2393"/>
    <w:rsid w:val="00ED23AF"/>
    <w:rsid w:val="00ED2697"/>
    <w:rsid w:val="00ED278B"/>
    <w:rsid w:val="00ED27CB"/>
    <w:rsid w:val="00ED28C7"/>
    <w:rsid w:val="00ED296D"/>
    <w:rsid w:val="00ED29DB"/>
    <w:rsid w:val="00ED2C0C"/>
    <w:rsid w:val="00ED2EA9"/>
    <w:rsid w:val="00ED2F43"/>
    <w:rsid w:val="00ED2FC4"/>
    <w:rsid w:val="00ED3051"/>
    <w:rsid w:val="00ED3106"/>
    <w:rsid w:val="00ED3220"/>
    <w:rsid w:val="00ED3225"/>
    <w:rsid w:val="00ED3279"/>
    <w:rsid w:val="00ED3288"/>
    <w:rsid w:val="00ED3294"/>
    <w:rsid w:val="00ED3317"/>
    <w:rsid w:val="00ED3345"/>
    <w:rsid w:val="00ED3599"/>
    <w:rsid w:val="00ED3625"/>
    <w:rsid w:val="00ED37EF"/>
    <w:rsid w:val="00ED3AF0"/>
    <w:rsid w:val="00ED3AFA"/>
    <w:rsid w:val="00ED3B48"/>
    <w:rsid w:val="00ED3BF6"/>
    <w:rsid w:val="00ED3CAA"/>
    <w:rsid w:val="00ED3CF9"/>
    <w:rsid w:val="00ED3EC8"/>
    <w:rsid w:val="00ED3F6D"/>
    <w:rsid w:val="00ED4263"/>
    <w:rsid w:val="00ED46B6"/>
    <w:rsid w:val="00ED46E4"/>
    <w:rsid w:val="00ED47F5"/>
    <w:rsid w:val="00ED4841"/>
    <w:rsid w:val="00ED4908"/>
    <w:rsid w:val="00ED4AED"/>
    <w:rsid w:val="00ED4AF8"/>
    <w:rsid w:val="00ED4B0E"/>
    <w:rsid w:val="00ED4D55"/>
    <w:rsid w:val="00ED52F3"/>
    <w:rsid w:val="00ED544D"/>
    <w:rsid w:val="00ED5733"/>
    <w:rsid w:val="00ED5930"/>
    <w:rsid w:val="00ED59FE"/>
    <w:rsid w:val="00ED5A5B"/>
    <w:rsid w:val="00ED5BBA"/>
    <w:rsid w:val="00ED5BC9"/>
    <w:rsid w:val="00ED5C02"/>
    <w:rsid w:val="00ED5CA9"/>
    <w:rsid w:val="00ED5CC4"/>
    <w:rsid w:val="00ED5CC7"/>
    <w:rsid w:val="00ED5DEC"/>
    <w:rsid w:val="00ED5EF7"/>
    <w:rsid w:val="00ED64C6"/>
    <w:rsid w:val="00ED65BF"/>
    <w:rsid w:val="00ED6635"/>
    <w:rsid w:val="00ED68B4"/>
    <w:rsid w:val="00ED699E"/>
    <w:rsid w:val="00ED6AF6"/>
    <w:rsid w:val="00ED6B68"/>
    <w:rsid w:val="00ED6CA3"/>
    <w:rsid w:val="00ED6CA9"/>
    <w:rsid w:val="00ED6D89"/>
    <w:rsid w:val="00ED6E16"/>
    <w:rsid w:val="00ED6F52"/>
    <w:rsid w:val="00ED712A"/>
    <w:rsid w:val="00ED7365"/>
    <w:rsid w:val="00ED778D"/>
    <w:rsid w:val="00ED7854"/>
    <w:rsid w:val="00ED7927"/>
    <w:rsid w:val="00ED7A65"/>
    <w:rsid w:val="00ED7AB2"/>
    <w:rsid w:val="00ED7AE6"/>
    <w:rsid w:val="00ED7B85"/>
    <w:rsid w:val="00ED7C5B"/>
    <w:rsid w:val="00ED7CEF"/>
    <w:rsid w:val="00ED7DCE"/>
    <w:rsid w:val="00ED7F78"/>
    <w:rsid w:val="00EE0074"/>
    <w:rsid w:val="00EE01AF"/>
    <w:rsid w:val="00EE01C8"/>
    <w:rsid w:val="00EE0429"/>
    <w:rsid w:val="00EE051A"/>
    <w:rsid w:val="00EE05D0"/>
    <w:rsid w:val="00EE07BC"/>
    <w:rsid w:val="00EE0834"/>
    <w:rsid w:val="00EE0867"/>
    <w:rsid w:val="00EE0A2A"/>
    <w:rsid w:val="00EE0A8C"/>
    <w:rsid w:val="00EE0B3C"/>
    <w:rsid w:val="00EE0FC5"/>
    <w:rsid w:val="00EE104D"/>
    <w:rsid w:val="00EE1204"/>
    <w:rsid w:val="00EE16EA"/>
    <w:rsid w:val="00EE1786"/>
    <w:rsid w:val="00EE17C7"/>
    <w:rsid w:val="00EE18E7"/>
    <w:rsid w:val="00EE1BC5"/>
    <w:rsid w:val="00EE1BD7"/>
    <w:rsid w:val="00EE1DF0"/>
    <w:rsid w:val="00EE213B"/>
    <w:rsid w:val="00EE2195"/>
    <w:rsid w:val="00EE2207"/>
    <w:rsid w:val="00EE2513"/>
    <w:rsid w:val="00EE2525"/>
    <w:rsid w:val="00EE2540"/>
    <w:rsid w:val="00EE26B5"/>
    <w:rsid w:val="00EE2726"/>
    <w:rsid w:val="00EE2806"/>
    <w:rsid w:val="00EE28BF"/>
    <w:rsid w:val="00EE29EF"/>
    <w:rsid w:val="00EE2A99"/>
    <w:rsid w:val="00EE2CA0"/>
    <w:rsid w:val="00EE2F99"/>
    <w:rsid w:val="00EE30AF"/>
    <w:rsid w:val="00EE3274"/>
    <w:rsid w:val="00EE3452"/>
    <w:rsid w:val="00EE34D8"/>
    <w:rsid w:val="00EE3588"/>
    <w:rsid w:val="00EE362C"/>
    <w:rsid w:val="00EE3776"/>
    <w:rsid w:val="00EE3788"/>
    <w:rsid w:val="00EE37A1"/>
    <w:rsid w:val="00EE37F0"/>
    <w:rsid w:val="00EE3AFA"/>
    <w:rsid w:val="00EE3EEE"/>
    <w:rsid w:val="00EE3F81"/>
    <w:rsid w:val="00EE4561"/>
    <w:rsid w:val="00EE45ED"/>
    <w:rsid w:val="00EE47C3"/>
    <w:rsid w:val="00EE4AAD"/>
    <w:rsid w:val="00EE4AE9"/>
    <w:rsid w:val="00EE4BAE"/>
    <w:rsid w:val="00EE4BC9"/>
    <w:rsid w:val="00EE4BEC"/>
    <w:rsid w:val="00EE4D96"/>
    <w:rsid w:val="00EE4E00"/>
    <w:rsid w:val="00EE4F7C"/>
    <w:rsid w:val="00EE4FDA"/>
    <w:rsid w:val="00EE52E4"/>
    <w:rsid w:val="00EE5673"/>
    <w:rsid w:val="00EE5827"/>
    <w:rsid w:val="00EE5877"/>
    <w:rsid w:val="00EE5AD4"/>
    <w:rsid w:val="00EE5B02"/>
    <w:rsid w:val="00EE5BDD"/>
    <w:rsid w:val="00EE5C26"/>
    <w:rsid w:val="00EE5D72"/>
    <w:rsid w:val="00EE617A"/>
    <w:rsid w:val="00EE62C6"/>
    <w:rsid w:val="00EE662D"/>
    <w:rsid w:val="00EE6637"/>
    <w:rsid w:val="00EE683E"/>
    <w:rsid w:val="00EE68F3"/>
    <w:rsid w:val="00EE6ACD"/>
    <w:rsid w:val="00EE6B59"/>
    <w:rsid w:val="00EE6C64"/>
    <w:rsid w:val="00EE6CC8"/>
    <w:rsid w:val="00EE6DAC"/>
    <w:rsid w:val="00EE6DBD"/>
    <w:rsid w:val="00EE6F28"/>
    <w:rsid w:val="00EE6F9D"/>
    <w:rsid w:val="00EE6FFD"/>
    <w:rsid w:val="00EE7208"/>
    <w:rsid w:val="00EE723C"/>
    <w:rsid w:val="00EE7508"/>
    <w:rsid w:val="00EE762C"/>
    <w:rsid w:val="00EE781D"/>
    <w:rsid w:val="00EE7A30"/>
    <w:rsid w:val="00EE7A5B"/>
    <w:rsid w:val="00EE7AF6"/>
    <w:rsid w:val="00EE7BDE"/>
    <w:rsid w:val="00EE7BF8"/>
    <w:rsid w:val="00EE7D2D"/>
    <w:rsid w:val="00EE7D41"/>
    <w:rsid w:val="00EE7F22"/>
    <w:rsid w:val="00EF0492"/>
    <w:rsid w:val="00EF06B0"/>
    <w:rsid w:val="00EF0875"/>
    <w:rsid w:val="00EF08D8"/>
    <w:rsid w:val="00EF092C"/>
    <w:rsid w:val="00EF094D"/>
    <w:rsid w:val="00EF09BE"/>
    <w:rsid w:val="00EF0A35"/>
    <w:rsid w:val="00EF0A65"/>
    <w:rsid w:val="00EF0EA7"/>
    <w:rsid w:val="00EF100C"/>
    <w:rsid w:val="00EF114D"/>
    <w:rsid w:val="00EF1174"/>
    <w:rsid w:val="00EF1350"/>
    <w:rsid w:val="00EF138B"/>
    <w:rsid w:val="00EF13E2"/>
    <w:rsid w:val="00EF14ED"/>
    <w:rsid w:val="00EF161D"/>
    <w:rsid w:val="00EF1704"/>
    <w:rsid w:val="00EF1B9A"/>
    <w:rsid w:val="00EF1C08"/>
    <w:rsid w:val="00EF1C18"/>
    <w:rsid w:val="00EF1CCC"/>
    <w:rsid w:val="00EF1DDE"/>
    <w:rsid w:val="00EF214D"/>
    <w:rsid w:val="00EF2216"/>
    <w:rsid w:val="00EF2273"/>
    <w:rsid w:val="00EF241A"/>
    <w:rsid w:val="00EF26D3"/>
    <w:rsid w:val="00EF2832"/>
    <w:rsid w:val="00EF28D8"/>
    <w:rsid w:val="00EF293E"/>
    <w:rsid w:val="00EF2BD0"/>
    <w:rsid w:val="00EF2C44"/>
    <w:rsid w:val="00EF2CCF"/>
    <w:rsid w:val="00EF307F"/>
    <w:rsid w:val="00EF31DA"/>
    <w:rsid w:val="00EF33D4"/>
    <w:rsid w:val="00EF345F"/>
    <w:rsid w:val="00EF3BA1"/>
    <w:rsid w:val="00EF3D3D"/>
    <w:rsid w:val="00EF3F44"/>
    <w:rsid w:val="00EF3F85"/>
    <w:rsid w:val="00EF40E4"/>
    <w:rsid w:val="00EF41A4"/>
    <w:rsid w:val="00EF43C1"/>
    <w:rsid w:val="00EF43C8"/>
    <w:rsid w:val="00EF4476"/>
    <w:rsid w:val="00EF44FA"/>
    <w:rsid w:val="00EF4539"/>
    <w:rsid w:val="00EF454C"/>
    <w:rsid w:val="00EF47A0"/>
    <w:rsid w:val="00EF4A20"/>
    <w:rsid w:val="00EF4C22"/>
    <w:rsid w:val="00EF4C36"/>
    <w:rsid w:val="00EF5134"/>
    <w:rsid w:val="00EF5350"/>
    <w:rsid w:val="00EF5423"/>
    <w:rsid w:val="00EF5537"/>
    <w:rsid w:val="00EF55CE"/>
    <w:rsid w:val="00EF5666"/>
    <w:rsid w:val="00EF5880"/>
    <w:rsid w:val="00EF588D"/>
    <w:rsid w:val="00EF58BE"/>
    <w:rsid w:val="00EF596E"/>
    <w:rsid w:val="00EF59A7"/>
    <w:rsid w:val="00EF59D5"/>
    <w:rsid w:val="00EF5A58"/>
    <w:rsid w:val="00EF5AAE"/>
    <w:rsid w:val="00EF5ADA"/>
    <w:rsid w:val="00EF5B45"/>
    <w:rsid w:val="00EF5BDA"/>
    <w:rsid w:val="00EF5C1F"/>
    <w:rsid w:val="00EF5E2F"/>
    <w:rsid w:val="00EF5EDE"/>
    <w:rsid w:val="00EF6221"/>
    <w:rsid w:val="00EF6478"/>
    <w:rsid w:val="00EF663E"/>
    <w:rsid w:val="00EF6A5B"/>
    <w:rsid w:val="00EF6ABE"/>
    <w:rsid w:val="00EF6AE7"/>
    <w:rsid w:val="00EF6C8F"/>
    <w:rsid w:val="00EF6D2A"/>
    <w:rsid w:val="00EF710B"/>
    <w:rsid w:val="00EF7115"/>
    <w:rsid w:val="00EF712F"/>
    <w:rsid w:val="00EF719E"/>
    <w:rsid w:val="00EF724D"/>
    <w:rsid w:val="00EF754B"/>
    <w:rsid w:val="00EF798E"/>
    <w:rsid w:val="00EF7B36"/>
    <w:rsid w:val="00EF7C98"/>
    <w:rsid w:val="00EF7CB6"/>
    <w:rsid w:val="00EF7E44"/>
    <w:rsid w:val="00EF7E86"/>
    <w:rsid w:val="00F00301"/>
    <w:rsid w:val="00F0037F"/>
    <w:rsid w:val="00F00687"/>
    <w:rsid w:val="00F00766"/>
    <w:rsid w:val="00F00778"/>
    <w:rsid w:val="00F00791"/>
    <w:rsid w:val="00F008FE"/>
    <w:rsid w:val="00F00916"/>
    <w:rsid w:val="00F00A90"/>
    <w:rsid w:val="00F00B56"/>
    <w:rsid w:val="00F00CA6"/>
    <w:rsid w:val="00F00FC1"/>
    <w:rsid w:val="00F0118B"/>
    <w:rsid w:val="00F0125A"/>
    <w:rsid w:val="00F013BA"/>
    <w:rsid w:val="00F01449"/>
    <w:rsid w:val="00F01504"/>
    <w:rsid w:val="00F0152B"/>
    <w:rsid w:val="00F01653"/>
    <w:rsid w:val="00F016EF"/>
    <w:rsid w:val="00F01893"/>
    <w:rsid w:val="00F018BF"/>
    <w:rsid w:val="00F01921"/>
    <w:rsid w:val="00F01BF5"/>
    <w:rsid w:val="00F01F30"/>
    <w:rsid w:val="00F01FD0"/>
    <w:rsid w:val="00F02008"/>
    <w:rsid w:val="00F0225B"/>
    <w:rsid w:val="00F02473"/>
    <w:rsid w:val="00F024EF"/>
    <w:rsid w:val="00F0255D"/>
    <w:rsid w:val="00F025A5"/>
    <w:rsid w:val="00F0269C"/>
    <w:rsid w:val="00F026C4"/>
    <w:rsid w:val="00F02A5F"/>
    <w:rsid w:val="00F02AD1"/>
    <w:rsid w:val="00F02B36"/>
    <w:rsid w:val="00F02D42"/>
    <w:rsid w:val="00F02E1B"/>
    <w:rsid w:val="00F02E20"/>
    <w:rsid w:val="00F032BC"/>
    <w:rsid w:val="00F034C4"/>
    <w:rsid w:val="00F03576"/>
    <w:rsid w:val="00F0375D"/>
    <w:rsid w:val="00F03775"/>
    <w:rsid w:val="00F03ABF"/>
    <w:rsid w:val="00F03DE2"/>
    <w:rsid w:val="00F03F86"/>
    <w:rsid w:val="00F04023"/>
    <w:rsid w:val="00F04402"/>
    <w:rsid w:val="00F04621"/>
    <w:rsid w:val="00F0470F"/>
    <w:rsid w:val="00F0471F"/>
    <w:rsid w:val="00F0486D"/>
    <w:rsid w:val="00F04A6B"/>
    <w:rsid w:val="00F04B58"/>
    <w:rsid w:val="00F04BED"/>
    <w:rsid w:val="00F04C9E"/>
    <w:rsid w:val="00F04D3A"/>
    <w:rsid w:val="00F05173"/>
    <w:rsid w:val="00F05180"/>
    <w:rsid w:val="00F05230"/>
    <w:rsid w:val="00F05240"/>
    <w:rsid w:val="00F0546A"/>
    <w:rsid w:val="00F05537"/>
    <w:rsid w:val="00F055E5"/>
    <w:rsid w:val="00F0565F"/>
    <w:rsid w:val="00F058C2"/>
    <w:rsid w:val="00F0592F"/>
    <w:rsid w:val="00F05C10"/>
    <w:rsid w:val="00F05E5B"/>
    <w:rsid w:val="00F05ECA"/>
    <w:rsid w:val="00F060E6"/>
    <w:rsid w:val="00F06145"/>
    <w:rsid w:val="00F062C6"/>
    <w:rsid w:val="00F062F6"/>
    <w:rsid w:val="00F063D6"/>
    <w:rsid w:val="00F066C6"/>
    <w:rsid w:val="00F067B4"/>
    <w:rsid w:val="00F06820"/>
    <w:rsid w:val="00F068D0"/>
    <w:rsid w:val="00F069DE"/>
    <w:rsid w:val="00F06C79"/>
    <w:rsid w:val="00F06CA6"/>
    <w:rsid w:val="00F06D84"/>
    <w:rsid w:val="00F06F56"/>
    <w:rsid w:val="00F07029"/>
    <w:rsid w:val="00F07107"/>
    <w:rsid w:val="00F0753A"/>
    <w:rsid w:val="00F07714"/>
    <w:rsid w:val="00F0776E"/>
    <w:rsid w:val="00F07D60"/>
    <w:rsid w:val="00F07E9E"/>
    <w:rsid w:val="00F07FBF"/>
    <w:rsid w:val="00F100A4"/>
    <w:rsid w:val="00F100AC"/>
    <w:rsid w:val="00F102DF"/>
    <w:rsid w:val="00F105BE"/>
    <w:rsid w:val="00F106CC"/>
    <w:rsid w:val="00F10777"/>
    <w:rsid w:val="00F10792"/>
    <w:rsid w:val="00F10798"/>
    <w:rsid w:val="00F109A9"/>
    <w:rsid w:val="00F10B9D"/>
    <w:rsid w:val="00F10C69"/>
    <w:rsid w:val="00F10DBB"/>
    <w:rsid w:val="00F10F84"/>
    <w:rsid w:val="00F11071"/>
    <w:rsid w:val="00F1120F"/>
    <w:rsid w:val="00F11215"/>
    <w:rsid w:val="00F112E2"/>
    <w:rsid w:val="00F11531"/>
    <w:rsid w:val="00F1192C"/>
    <w:rsid w:val="00F119B3"/>
    <w:rsid w:val="00F11A93"/>
    <w:rsid w:val="00F11AF2"/>
    <w:rsid w:val="00F11BEB"/>
    <w:rsid w:val="00F11CF6"/>
    <w:rsid w:val="00F11F68"/>
    <w:rsid w:val="00F120D7"/>
    <w:rsid w:val="00F121DE"/>
    <w:rsid w:val="00F12460"/>
    <w:rsid w:val="00F12556"/>
    <w:rsid w:val="00F126AD"/>
    <w:rsid w:val="00F12719"/>
    <w:rsid w:val="00F127EA"/>
    <w:rsid w:val="00F12A66"/>
    <w:rsid w:val="00F12C80"/>
    <w:rsid w:val="00F12E18"/>
    <w:rsid w:val="00F12E6B"/>
    <w:rsid w:val="00F130FF"/>
    <w:rsid w:val="00F1366E"/>
    <w:rsid w:val="00F13838"/>
    <w:rsid w:val="00F1399D"/>
    <w:rsid w:val="00F13A2F"/>
    <w:rsid w:val="00F13C7B"/>
    <w:rsid w:val="00F13D9D"/>
    <w:rsid w:val="00F13E04"/>
    <w:rsid w:val="00F13E33"/>
    <w:rsid w:val="00F13EB0"/>
    <w:rsid w:val="00F13FA8"/>
    <w:rsid w:val="00F140D8"/>
    <w:rsid w:val="00F1440B"/>
    <w:rsid w:val="00F1456A"/>
    <w:rsid w:val="00F14794"/>
    <w:rsid w:val="00F1490C"/>
    <w:rsid w:val="00F149D0"/>
    <w:rsid w:val="00F14B94"/>
    <w:rsid w:val="00F14BC1"/>
    <w:rsid w:val="00F14BC3"/>
    <w:rsid w:val="00F14C51"/>
    <w:rsid w:val="00F15032"/>
    <w:rsid w:val="00F1512C"/>
    <w:rsid w:val="00F151A9"/>
    <w:rsid w:val="00F15521"/>
    <w:rsid w:val="00F1575B"/>
    <w:rsid w:val="00F15A80"/>
    <w:rsid w:val="00F15BA0"/>
    <w:rsid w:val="00F15DDF"/>
    <w:rsid w:val="00F15F81"/>
    <w:rsid w:val="00F15FE4"/>
    <w:rsid w:val="00F16121"/>
    <w:rsid w:val="00F1619E"/>
    <w:rsid w:val="00F161CD"/>
    <w:rsid w:val="00F16353"/>
    <w:rsid w:val="00F16597"/>
    <w:rsid w:val="00F166F8"/>
    <w:rsid w:val="00F16700"/>
    <w:rsid w:val="00F1679B"/>
    <w:rsid w:val="00F167BD"/>
    <w:rsid w:val="00F168E1"/>
    <w:rsid w:val="00F16950"/>
    <w:rsid w:val="00F1699F"/>
    <w:rsid w:val="00F169DD"/>
    <w:rsid w:val="00F16BE6"/>
    <w:rsid w:val="00F16C04"/>
    <w:rsid w:val="00F16DF3"/>
    <w:rsid w:val="00F16F05"/>
    <w:rsid w:val="00F17244"/>
    <w:rsid w:val="00F17269"/>
    <w:rsid w:val="00F172BC"/>
    <w:rsid w:val="00F174C0"/>
    <w:rsid w:val="00F1751E"/>
    <w:rsid w:val="00F1758A"/>
    <w:rsid w:val="00F1786B"/>
    <w:rsid w:val="00F179EF"/>
    <w:rsid w:val="00F17A5A"/>
    <w:rsid w:val="00F17B05"/>
    <w:rsid w:val="00F17DC9"/>
    <w:rsid w:val="00F17EE2"/>
    <w:rsid w:val="00F200CD"/>
    <w:rsid w:val="00F200FA"/>
    <w:rsid w:val="00F20227"/>
    <w:rsid w:val="00F202F2"/>
    <w:rsid w:val="00F20320"/>
    <w:rsid w:val="00F20327"/>
    <w:rsid w:val="00F203EC"/>
    <w:rsid w:val="00F204A4"/>
    <w:rsid w:val="00F207C3"/>
    <w:rsid w:val="00F207C7"/>
    <w:rsid w:val="00F20936"/>
    <w:rsid w:val="00F20A31"/>
    <w:rsid w:val="00F20B0A"/>
    <w:rsid w:val="00F20C15"/>
    <w:rsid w:val="00F20D1C"/>
    <w:rsid w:val="00F20E6D"/>
    <w:rsid w:val="00F20E96"/>
    <w:rsid w:val="00F21434"/>
    <w:rsid w:val="00F217F5"/>
    <w:rsid w:val="00F21916"/>
    <w:rsid w:val="00F21986"/>
    <w:rsid w:val="00F2199C"/>
    <w:rsid w:val="00F21C67"/>
    <w:rsid w:val="00F21C77"/>
    <w:rsid w:val="00F21E0B"/>
    <w:rsid w:val="00F21E9F"/>
    <w:rsid w:val="00F21F79"/>
    <w:rsid w:val="00F21FA9"/>
    <w:rsid w:val="00F21FF7"/>
    <w:rsid w:val="00F220C9"/>
    <w:rsid w:val="00F2214D"/>
    <w:rsid w:val="00F22416"/>
    <w:rsid w:val="00F224A0"/>
    <w:rsid w:val="00F224F3"/>
    <w:rsid w:val="00F224F8"/>
    <w:rsid w:val="00F227C2"/>
    <w:rsid w:val="00F22DBE"/>
    <w:rsid w:val="00F22DF0"/>
    <w:rsid w:val="00F22E9E"/>
    <w:rsid w:val="00F230E2"/>
    <w:rsid w:val="00F23106"/>
    <w:rsid w:val="00F232BA"/>
    <w:rsid w:val="00F23541"/>
    <w:rsid w:val="00F23618"/>
    <w:rsid w:val="00F237B6"/>
    <w:rsid w:val="00F237BD"/>
    <w:rsid w:val="00F237E8"/>
    <w:rsid w:val="00F23D7E"/>
    <w:rsid w:val="00F23E51"/>
    <w:rsid w:val="00F23F01"/>
    <w:rsid w:val="00F23FF4"/>
    <w:rsid w:val="00F24205"/>
    <w:rsid w:val="00F2429D"/>
    <w:rsid w:val="00F24377"/>
    <w:rsid w:val="00F248C7"/>
    <w:rsid w:val="00F24E53"/>
    <w:rsid w:val="00F24EDB"/>
    <w:rsid w:val="00F252B7"/>
    <w:rsid w:val="00F254C9"/>
    <w:rsid w:val="00F2556B"/>
    <w:rsid w:val="00F25726"/>
    <w:rsid w:val="00F2573C"/>
    <w:rsid w:val="00F25C17"/>
    <w:rsid w:val="00F25D08"/>
    <w:rsid w:val="00F25E8E"/>
    <w:rsid w:val="00F25F8D"/>
    <w:rsid w:val="00F25F8F"/>
    <w:rsid w:val="00F26035"/>
    <w:rsid w:val="00F26163"/>
    <w:rsid w:val="00F2675E"/>
    <w:rsid w:val="00F26768"/>
    <w:rsid w:val="00F26973"/>
    <w:rsid w:val="00F26BA9"/>
    <w:rsid w:val="00F26DA2"/>
    <w:rsid w:val="00F26EA8"/>
    <w:rsid w:val="00F26F5C"/>
    <w:rsid w:val="00F2733E"/>
    <w:rsid w:val="00F273D7"/>
    <w:rsid w:val="00F27779"/>
    <w:rsid w:val="00F27BDB"/>
    <w:rsid w:val="00F27CF8"/>
    <w:rsid w:val="00F27D85"/>
    <w:rsid w:val="00F27EDB"/>
    <w:rsid w:val="00F300AD"/>
    <w:rsid w:val="00F300D4"/>
    <w:rsid w:val="00F30118"/>
    <w:rsid w:val="00F303B6"/>
    <w:rsid w:val="00F3040F"/>
    <w:rsid w:val="00F304FD"/>
    <w:rsid w:val="00F30662"/>
    <w:rsid w:val="00F3078C"/>
    <w:rsid w:val="00F307C9"/>
    <w:rsid w:val="00F308C9"/>
    <w:rsid w:val="00F3095B"/>
    <w:rsid w:val="00F309D2"/>
    <w:rsid w:val="00F30B4C"/>
    <w:rsid w:val="00F30DEF"/>
    <w:rsid w:val="00F30F56"/>
    <w:rsid w:val="00F310D0"/>
    <w:rsid w:val="00F31265"/>
    <w:rsid w:val="00F312BD"/>
    <w:rsid w:val="00F31543"/>
    <w:rsid w:val="00F315BA"/>
    <w:rsid w:val="00F31815"/>
    <w:rsid w:val="00F31964"/>
    <w:rsid w:val="00F31B52"/>
    <w:rsid w:val="00F31FA4"/>
    <w:rsid w:val="00F32064"/>
    <w:rsid w:val="00F32100"/>
    <w:rsid w:val="00F32132"/>
    <w:rsid w:val="00F3217E"/>
    <w:rsid w:val="00F323EC"/>
    <w:rsid w:val="00F32549"/>
    <w:rsid w:val="00F3286F"/>
    <w:rsid w:val="00F329CF"/>
    <w:rsid w:val="00F32D0E"/>
    <w:rsid w:val="00F32DA0"/>
    <w:rsid w:val="00F32DC0"/>
    <w:rsid w:val="00F32E0A"/>
    <w:rsid w:val="00F330F9"/>
    <w:rsid w:val="00F33471"/>
    <w:rsid w:val="00F336D4"/>
    <w:rsid w:val="00F33876"/>
    <w:rsid w:val="00F33DA2"/>
    <w:rsid w:val="00F33E40"/>
    <w:rsid w:val="00F3421A"/>
    <w:rsid w:val="00F34450"/>
    <w:rsid w:val="00F344C9"/>
    <w:rsid w:val="00F34677"/>
    <w:rsid w:val="00F346C2"/>
    <w:rsid w:val="00F346D0"/>
    <w:rsid w:val="00F348D1"/>
    <w:rsid w:val="00F3492B"/>
    <w:rsid w:val="00F34D26"/>
    <w:rsid w:val="00F34D40"/>
    <w:rsid w:val="00F34F94"/>
    <w:rsid w:val="00F34FC8"/>
    <w:rsid w:val="00F35106"/>
    <w:rsid w:val="00F35117"/>
    <w:rsid w:val="00F3527C"/>
    <w:rsid w:val="00F353D3"/>
    <w:rsid w:val="00F35506"/>
    <w:rsid w:val="00F355E6"/>
    <w:rsid w:val="00F356F0"/>
    <w:rsid w:val="00F358C6"/>
    <w:rsid w:val="00F35A37"/>
    <w:rsid w:val="00F35AE3"/>
    <w:rsid w:val="00F35CC1"/>
    <w:rsid w:val="00F35E16"/>
    <w:rsid w:val="00F3620E"/>
    <w:rsid w:val="00F362DA"/>
    <w:rsid w:val="00F3635A"/>
    <w:rsid w:val="00F363F7"/>
    <w:rsid w:val="00F3697C"/>
    <w:rsid w:val="00F36C02"/>
    <w:rsid w:val="00F36C44"/>
    <w:rsid w:val="00F36C9E"/>
    <w:rsid w:val="00F36CCE"/>
    <w:rsid w:val="00F36CF5"/>
    <w:rsid w:val="00F36FAA"/>
    <w:rsid w:val="00F37140"/>
    <w:rsid w:val="00F37147"/>
    <w:rsid w:val="00F3716D"/>
    <w:rsid w:val="00F37324"/>
    <w:rsid w:val="00F37497"/>
    <w:rsid w:val="00F37764"/>
    <w:rsid w:val="00F37C4D"/>
    <w:rsid w:val="00F37C94"/>
    <w:rsid w:val="00F37DE6"/>
    <w:rsid w:val="00F37E1B"/>
    <w:rsid w:val="00F37F6E"/>
    <w:rsid w:val="00F37FAA"/>
    <w:rsid w:val="00F4020B"/>
    <w:rsid w:val="00F4024A"/>
    <w:rsid w:val="00F40280"/>
    <w:rsid w:val="00F40323"/>
    <w:rsid w:val="00F40442"/>
    <w:rsid w:val="00F404E3"/>
    <w:rsid w:val="00F404FD"/>
    <w:rsid w:val="00F40530"/>
    <w:rsid w:val="00F405BF"/>
    <w:rsid w:val="00F405C2"/>
    <w:rsid w:val="00F40608"/>
    <w:rsid w:val="00F40661"/>
    <w:rsid w:val="00F409CD"/>
    <w:rsid w:val="00F40A39"/>
    <w:rsid w:val="00F40AA7"/>
    <w:rsid w:val="00F40CD0"/>
    <w:rsid w:val="00F412BE"/>
    <w:rsid w:val="00F4135C"/>
    <w:rsid w:val="00F41752"/>
    <w:rsid w:val="00F41800"/>
    <w:rsid w:val="00F41AC8"/>
    <w:rsid w:val="00F41BDF"/>
    <w:rsid w:val="00F41C32"/>
    <w:rsid w:val="00F41D30"/>
    <w:rsid w:val="00F41D8C"/>
    <w:rsid w:val="00F41E19"/>
    <w:rsid w:val="00F41FBB"/>
    <w:rsid w:val="00F4222A"/>
    <w:rsid w:val="00F42341"/>
    <w:rsid w:val="00F424E8"/>
    <w:rsid w:val="00F424F7"/>
    <w:rsid w:val="00F4263D"/>
    <w:rsid w:val="00F42941"/>
    <w:rsid w:val="00F42ACE"/>
    <w:rsid w:val="00F42BA5"/>
    <w:rsid w:val="00F42BD6"/>
    <w:rsid w:val="00F42D0C"/>
    <w:rsid w:val="00F42D98"/>
    <w:rsid w:val="00F42DE1"/>
    <w:rsid w:val="00F42F5C"/>
    <w:rsid w:val="00F43076"/>
    <w:rsid w:val="00F43397"/>
    <w:rsid w:val="00F43491"/>
    <w:rsid w:val="00F434E6"/>
    <w:rsid w:val="00F438D1"/>
    <w:rsid w:val="00F43A02"/>
    <w:rsid w:val="00F43A3A"/>
    <w:rsid w:val="00F43A59"/>
    <w:rsid w:val="00F43AC1"/>
    <w:rsid w:val="00F43B03"/>
    <w:rsid w:val="00F43C46"/>
    <w:rsid w:val="00F43CA4"/>
    <w:rsid w:val="00F43E4E"/>
    <w:rsid w:val="00F44064"/>
    <w:rsid w:val="00F44119"/>
    <w:rsid w:val="00F441FD"/>
    <w:rsid w:val="00F44221"/>
    <w:rsid w:val="00F44404"/>
    <w:rsid w:val="00F4459C"/>
    <w:rsid w:val="00F44667"/>
    <w:rsid w:val="00F446B3"/>
    <w:rsid w:val="00F44935"/>
    <w:rsid w:val="00F4494D"/>
    <w:rsid w:val="00F449D8"/>
    <w:rsid w:val="00F44C3D"/>
    <w:rsid w:val="00F44C99"/>
    <w:rsid w:val="00F44D35"/>
    <w:rsid w:val="00F44ECD"/>
    <w:rsid w:val="00F4503D"/>
    <w:rsid w:val="00F450CC"/>
    <w:rsid w:val="00F451D6"/>
    <w:rsid w:val="00F4568E"/>
    <w:rsid w:val="00F45A81"/>
    <w:rsid w:val="00F45B2A"/>
    <w:rsid w:val="00F45D8A"/>
    <w:rsid w:val="00F45D8D"/>
    <w:rsid w:val="00F45E16"/>
    <w:rsid w:val="00F46012"/>
    <w:rsid w:val="00F46088"/>
    <w:rsid w:val="00F460A4"/>
    <w:rsid w:val="00F461A7"/>
    <w:rsid w:val="00F464D2"/>
    <w:rsid w:val="00F46A5D"/>
    <w:rsid w:val="00F46A96"/>
    <w:rsid w:val="00F46E1F"/>
    <w:rsid w:val="00F4720E"/>
    <w:rsid w:val="00F47319"/>
    <w:rsid w:val="00F474F0"/>
    <w:rsid w:val="00F475C3"/>
    <w:rsid w:val="00F476EE"/>
    <w:rsid w:val="00F4775F"/>
    <w:rsid w:val="00F4796C"/>
    <w:rsid w:val="00F47982"/>
    <w:rsid w:val="00F47ADF"/>
    <w:rsid w:val="00F47B19"/>
    <w:rsid w:val="00F47B47"/>
    <w:rsid w:val="00F47D56"/>
    <w:rsid w:val="00F47DAA"/>
    <w:rsid w:val="00F47F15"/>
    <w:rsid w:val="00F50059"/>
    <w:rsid w:val="00F50103"/>
    <w:rsid w:val="00F50134"/>
    <w:rsid w:val="00F5016A"/>
    <w:rsid w:val="00F5024A"/>
    <w:rsid w:val="00F502A3"/>
    <w:rsid w:val="00F50314"/>
    <w:rsid w:val="00F504AF"/>
    <w:rsid w:val="00F504F7"/>
    <w:rsid w:val="00F5050F"/>
    <w:rsid w:val="00F507B3"/>
    <w:rsid w:val="00F507E0"/>
    <w:rsid w:val="00F50810"/>
    <w:rsid w:val="00F508F6"/>
    <w:rsid w:val="00F50942"/>
    <w:rsid w:val="00F5097D"/>
    <w:rsid w:val="00F509AC"/>
    <w:rsid w:val="00F509BE"/>
    <w:rsid w:val="00F50A3B"/>
    <w:rsid w:val="00F50F0F"/>
    <w:rsid w:val="00F50F95"/>
    <w:rsid w:val="00F511D6"/>
    <w:rsid w:val="00F51227"/>
    <w:rsid w:val="00F5135D"/>
    <w:rsid w:val="00F513B2"/>
    <w:rsid w:val="00F51492"/>
    <w:rsid w:val="00F514FB"/>
    <w:rsid w:val="00F51CB1"/>
    <w:rsid w:val="00F51D3E"/>
    <w:rsid w:val="00F51DCB"/>
    <w:rsid w:val="00F51EA0"/>
    <w:rsid w:val="00F51FFD"/>
    <w:rsid w:val="00F52232"/>
    <w:rsid w:val="00F5240C"/>
    <w:rsid w:val="00F524DD"/>
    <w:rsid w:val="00F527A0"/>
    <w:rsid w:val="00F5282E"/>
    <w:rsid w:val="00F52842"/>
    <w:rsid w:val="00F528F8"/>
    <w:rsid w:val="00F52A7C"/>
    <w:rsid w:val="00F52AEA"/>
    <w:rsid w:val="00F52BC1"/>
    <w:rsid w:val="00F52ED5"/>
    <w:rsid w:val="00F52F97"/>
    <w:rsid w:val="00F52FB1"/>
    <w:rsid w:val="00F53024"/>
    <w:rsid w:val="00F53061"/>
    <w:rsid w:val="00F530D1"/>
    <w:rsid w:val="00F531FF"/>
    <w:rsid w:val="00F53454"/>
    <w:rsid w:val="00F534E8"/>
    <w:rsid w:val="00F53511"/>
    <w:rsid w:val="00F53639"/>
    <w:rsid w:val="00F5393F"/>
    <w:rsid w:val="00F53B53"/>
    <w:rsid w:val="00F53C05"/>
    <w:rsid w:val="00F53C5E"/>
    <w:rsid w:val="00F53D04"/>
    <w:rsid w:val="00F53DEE"/>
    <w:rsid w:val="00F54020"/>
    <w:rsid w:val="00F5407E"/>
    <w:rsid w:val="00F5417B"/>
    <w:rsid w:val="00F542E4"/>
    <w:rsid w:val="00F54304"/>
    <w:rsid w:val="00F547C1"/>
    <w:rsid w:val="00F54A40"/>
    <w:rsid w:val="00F54D0D"/>
    <w:rsid w:val="00F54D57"/>
    <w:rsid w:val="00F54E20"/>
    <w:rsid w:val="00F54EB0"/>
    <w:rsid w:val="00F54EE8"/>
    <w:rsid w:val="00F54F20"/>
    <w:rsid w:val="00F554BC"/>
    <w:rsid w:val="00F557B1"/>
    <w:rsid w:val="00F557D5"/>
    <w:rsid w:val="00F557F2"/>
    <w:rsid w:val="00F55C2A"/>
    <w:rsid w:val="00F55C4F"/>
    <w:rsid w:val="00F55C5E"/>
    <w:rsid w:val="00F55CC9"/>
    <w:rsid w:val="00F55DBF"/>
    <w:rsid w:val="00F55FB9"/>
    <w:rsid w:val="00F5607E"/>
    <w:rsid w:val="00F56152"/>
    <w:rsid w:val="00F5620D"/>
    <w:rsid w:val="00F5653A"/>
    <w:rsid w:val="00F5658F"/>
    <w:rsid w:val="00F56703"/>
    <w:rsid w:val="00F5689C"/>
    <w:rsid w:val="00F5695E"/>
    <w:rsid w:val="00F56A08"/>
    <w:rsid w:val="00F56D71"/>
    <w:rsid w:val="00F56E15"/>
    <w:rsid w:val="00F572E4"/>
    <w:rsid w:val="00F57579"/>
    <w:rsid w:val="00F575B0"/>
    <w:rsid w:val="00F576EF"/>
    <w:rsid w:val="00F57924"/>
    <w:rsid w:val="00F57C4E"/>
    <w:rsid w:val="00F57DDA"/>
    <w:rsid w:val="00F57F5F"/>
    <w:rsid w:val="00F6022A"/>
    <w:rsid w:val="00F60484"/>
    <w:rsid w:val="00F60765"/>
    <w:rsid w:val="00F607CB"/>
    <w:rsid w:val="00F608B2"/>
    <w:rsid w:val="00F609C5"/>
    <w:rsid w:val="00F609FE"/>
    <w:rsid w:val="00F60A13"/>
    <w:rsid w:val="00F60C14"/>
    <w:rsid w:val="00F60C8F"/>
    <w:rsid w:val="00F60D3F"/>
    <w:rsid w:val="00F60D58"/>
    <w:rsid w:val="00F60EDD"/>
    <w:rsid w:val="00F60F90"/>
    <w:rsid w:val="00F60FE3"/>
    <w:rsid w:val="00F6107C"/>
    <w:rsid w:val="00F616C5"/>
    <w:rsid w:val="00F6175B"/>
    <w:rsid w:val="00F617D8"/>
    <w:rsid w:val="00F61995"/>
    <w:rsid w:val="00F61A10"/>
    <w:rsid w:val="00F61A8C"/>
    <w:rsid w:val="00F61D5A"/>
    <w:rsid w:val="00F61F9C"/>
    <w:rsid w:val="00F61FAB"/>
    <w:rsid w:val="00F61FBC"/>
    <w:rsid w:val="00F61FD2"/>
    <w:rsid w:val="00F620C3"/>
    <w:rsid w:val="00F6268A"/>
    <w:rsid w:val="00F62693"/>
    <w:rsid w:val="00F626CC"/>
    <w:rsid w:val="00F627D3"/>
    <w:rsid w:val="00F629B5"/>
    <w:rsid w:val="00F62AC8"/>
    <w:rsid w:val="00F62D10"/>
    <w:rsid w:val="00F62F87"/>
    <w:rsid w:val="00F6308A"/>
    <w:rsid w:val="00F630E2"/>
    <w:rsid w:val="00F633AA"/>
    <w:rsid w:val="00F63702"/>
    <w:rsid w:val="00F637E8"/>
    <w:rsid w:val="00F638D9"/>
    <w:rsid w:val="00F6393A"/>
    <w:rsid w:val="00F63B25"/>
    <w:rsid w:val="00F63B5E"/>
    <w:rsid w:val="00F63BF9"/>
    <w:rsid w:val="00F63C73"/>
    <w:rsid w:val="00F63FE8"/>
    <w:rsid w:val="00F64354"/>
    <w:rsid w:val="00F646DB"/>
    <w:rsid w:val="00F64799"/>
    <w:rsid w:val="00F6487E"/>
    <w:rsid w:val="00F64895"/>
    <w:rsid w:val="00F64B7D"/>
    <w:rsid w:val="00F64C2B"/>
    <w:rsid w:val="00F64E2E"/>
    <w:rsid w:val="00F65284"/>
    <w:rsid w:val="00F652A7"/>
    <w:rsid w:val="00F652B0"/>
    <w:rsid w:val="00F65364"/>
    <w:rsid w:val="00F6549A"/>
    <w:rsid w:val="00F65589"/>
    <w:rsid w:val="00F65613"/>
    <w:rsid w:val="00F6563A"/>
    <w:rsid w:val="00F658C6"/>
    <w:rsid w:val="00F6593D"/>
    <w:rsid w:val="00F65ED3"/>
    <w:rsid w:val="00F66071"/>
    <w:rsid w:val="00F66114"/>
    <w:rsid w:val="00F662CC"/>
    <w:rsid w:val="00F663AA"/>
    <w:rsid w:val="00F663EB"/>
    <w:rsid w:val="00F6646D"/>
    <w:rsid w:val="00F66484"/>
    <w:rsid w:val="00F664F8"/>
    <w:rsid w:val="00F666C0"/>
    <w:rsid w:val="00F669B8"/>
    <w:rsid w:val="00F669D7"/>
    <w:rsid w:val="00F66BB9"/>
    <w:rsid w:val="00F66D67"/>
    <w:rsid w:val="00F66DB2"/>
    <w:rsid w:val="00F66F54"/>
    <w:rsid w:val="00F6702E"/>
    <w:rsid w:val="00F671D4"/>
    <w:rsid w:val="00F67281"/>
    <w:rsid w:val="00F6744B"/>
    <w:rsid w:val="00F674BE"/>
    <w:rsid w:val="00F6763D"/>
    <w:rsid w:val="00F678EC"/>
    <w:rsid w:val="00F67995"/>
    <w:rsid w:val="00F67B83"/>
    <w:rsid w:val="00F67CE6"/>
    <w:rsid w:val="00F67D4B"/>
    <w:rsid w:val="00F67FAD"/>
    <w:rsid w:val="00F7009B"/>
    <w:rsid w:val="00F7016A"/>
    <w:rsid w:val="00F7052C"/>
    <w:rsid w:val="00F70754"/>
    <w:rsid w:val="00F7076D"/>
    <w:rsid w:val="00F708AA"/>
    <w:rsid w:val="00F708B2"/>
    <w:rsid w:val="00F70BCC"/>
    <w:rsid w:val="00F70D3B"/>
    <w:rsid w:val="00F71005"/>
    <w:rsid w:val="00F7115A"/>
    <w:rsid w:val="00F71395"/>
    <w:rsid w:val="00F713F7"/>
    <w:rsid w:val="00F71585"/>
    <w:rsid w:val="00F717D6"/>
    <w:rsid w:val="00F7187E"/>
    <w:rsid w:val="00F718B1"/>
    <w:rsid w:val="00F71D48"/>
    <w:rsid w:val="00F71DA4"/>
    <w:rsid w:val="00F71E7E"/>
    <w:rsid w:val="00F71E87"/>
    <w:rsid w:val="00F71F76"/>
    <w:rsid w:val="00F71F95"/>
    <w:rsid w:val="00F72035"/>
    <w:rsid w:val="00F72055"/>
    <w:rsid w:val="00F72242"/>
    <w:rsid w:val="00F72436"/>
    <w:rsid w:val="00F7253B"/>
    <w:rsid w:val="00F72584"/>
    <w:rsid w:val="00F726CF"/>
    <w:rsid w:val="00F726D2"/>
    <w:rsid w:val="00F726D3"/>
    <w:rsid w:val="00F72737"/>
    <w:rsid w:val="00F72823"/>
    <w:rsid w:val="00F728BC"/>
    <w:rsid w:val="00F729D4"/>
    <w:rsid w:val="00F72B38"/>
    <w:rsid w:val="00F72BCB"/>
    <w:rsid w:val="00F72C5F"/>
    <w:rsid w:val="00F72C8C"/>
    <w:rsid w:val="00F72EE5"/>
    <w:rsid w:val="00F730EA"/>
    <w:rsid w:val="00F731CB"/>
    <w:rsid w:val="00F73233"/>
    <w:rsid w:val="00F733AB"/>
    <w:rsid w:val="00F7340E"/>
    <w:rsid w:val="00F73A8E"/>
    <w:rsid w:val="00F73C08"/>
    <w:rsid w:val="00F73E8D"/>
    <w:rsid w:val="00F73F62"/>
    <w:rsid w:val="00F73FFB"/>
    <w:rsid w:val="00F740F7"/>
    <w:rsid w:val="00F7444F"/>
    <w:rsid w:val="00F74474"/>
    <w:rsid w:val="00F747B8"/>
    <w:rsid w:val="00F7483A"/>
    <w:rsid w:val="00F74899"/>
    <w:rsid w:val="00F74A43"/>
    <w:rsid w:val="00F74DDE"/>
    <w:rsid w:val="00F750D5"/>
    <w:rsid w:val="00F751F9"/>
    <w:rsid w:val="00F7531C"/>
    <w:rsid w:val="00F7540E"/>
    <w:rsid w:val="00F75466"/>
    <w:rsid w:val="00F756C9"/>
    <w:rsid w:val="00F75741"/>
    <w:rsid w:val="00F758D8"/>
    <w:rsid w:val="00F758FF"/>
    <w:rsid w:val="00F75915"/>
    <w:rsid w:val="00F75923"/>
    <w:rsid w:val="00F759C1"/>
    <w:rsid w:val="00F759C2"/>
    <w:rsid w:val="00F75C67"/>
    <w:rsid w:val="00F75C7E"/>
    <w:rsid w:val="00F75EAB"/>
    <w:rsid w:val="00F75EFE"/>
    <w:rsid w:val="00F75FEB"/>
    <w:rsid w:val="00F76064"/>
    <w:rsid w:val="00F760DC"/>
    <w:rsid w:val="00F76247"/>
    <w:rsid w:val="00F76706"/>
    <w:rsid w:val="00F76829"/>
    <w:rsid w:val="00F769A1"/>
    <w:rsid w:val="00F76BA8"/>
    <w:rsid w:val="00F76C4E"/>
    <w:rsid w:val="00F76C56"/>
    <w:rsid w:val="00F76C5B"/>
    <w:rsid w:val="00F76E5F"/>
    <w:rsid w:val="00F77082"/>
    <w:rsid w:val="00F77241"/>
    <w:rsid w:val="00F77299"/>
    <w:rsid w:val="00F774D9"/>
    <w:rsid w:val="00F77521"/>
    <w:rsid w:val="00F77565"/>
    <w:rsid w:val="00F775A3"/>
    <w:rsid w:val="00F7764C"/>
    <w:rsid w:val="00F77774"/>
    <w:rsid w:val="00F77926"/>
    <w:rsid w:val="00F77988"/>
    <w:rsid w:val="00F77BAD"/>
    <w:rsid w:val="00F77E0E"/>
    <w:rsid w:val="00F77E19"/>
    <w:rsid w:val="00F77EDA"/>
    <w:rsid w:val="00F77FF7"/>
    <w:rsid w:val="00F800B1"/>
    <w:rsid w:val="00F801D3"/>
    <w:rsid w:val="00F801FC"/>
    <w:rsid w:val="00F805A5"/>
    <w:rsid w:val="00F807C5"/>
    <w:rsid w:val="00F80968"/>
    <w:rsid w:val="00F809F7"/>
    <w:rsid w:val="00F80C17"/>
    <w:rsid w:val="00F80DA4"/>
    <w:rsid w:val="00F80F58"/>
    <w:rsid w:val="00F813DD"/>
    <w:rsid w:val="00F81770"/>
    <w:rsid w:val="00F819E8"/>
    <w:rsid w:val="00F81B32"/>
    <w:rsid w:val="00F81B69"/>
    <w:rsid w:val="00F81B6A"/>
    <w:rsid w:val="00F81B8C"/>
    <w:rsid w:val="00F81C10"/>
    <w:rsid w:val="00F81C4A"/>
    <w:rsid w:val="00F81D8F"/>
    <w:rsid w:val="00F8202D"/>
    <w:rsid w:val="00F82135"/>
    <w:rsid w:val="00F82264"/>
    <w:rsid w:val="00F82586"/>
    <w:rsid w:val="00F8266C"/>
    <w:rsid w:val="00F8274B"/>
    <w:rsid w:val="00F82774"/>
    <w:rsid w:val="00F82ACC"/>
    <w:rsid w:val="00F82B4F"/>
    <w:rsid w:val="00F82B80"/>
    <w:rsid w:val="00F82C20"/>
    <w:rsid w:val="00F82CA8"/>
    <w:rsid w:val="00F82CD6"/>
    <w:rsid w:val="00F83150"/>
    <w:rsid w:val="00F831B7"/>
    <w:rsid w:val="00F831DB"/>
    <w:rsid w:val="00F832C3"/>
    <w:rsid w:val="00F833E8"/>
    <w:rsid w:val="00F8342F"/>
    <w:rsid w:val="00F8354D"/>
    <w:rsid w:val="00F836E3"/>
    <w:rsid w:val="00F8383D"/>
    <w:rsid w:val="00F839D4"/>
    <w:rsid w:val="00F83A55"/>
    <w:rsid w:val="00F83B54"/>
    <w:rsid w:val="00F83BB1"/>
    <w:rsid w:val="00F83D5D"/>
    <w:rsid w:val="00F83F0F"/>
    <w:rsid w:val="00F841D0"/>
    <w:rsid w:val="00F841FD"/>
    <w:rsid w:val="00F84261"/>
    <w:rsid w:val="00F8434F"/>
    <w:rsid w:val="00F84453"/>
    <w:rsid w:val="00F84528"/>
    <w:rsid w:val="00F8460F"/>
    <w:rsid w:val="00F847B5"/>
    <w:rsid w:val="00F847C5"/>
    <w:rsid w:val="00F84908"/>
    <w:rsid w:val="00F84CFA"/>
    <w:rsid w:val="00F84E04"/>
    <w:rsid w:val="00F84E80"/>
    <w:rsid w:val="00F84F4D"/>
    <w:rsid w:val="00F8505E"/>
    <w:rsid w:val="00F850AC"/>
    <w:rsid w:val="00F85245"/>
    <w:rsid w:val="00F85434"/>
    <w:rsid w:val="00F85572"/>
    <w:rsid w:val="00F855B0"/>
    <w:rsid w:val="00F85712"/>
    <w:rsid w:val="00F8582E"/>
    <w:rsid w:val="00F8583D"/>
    <w:rsid w:val="00F85ABC"/>
    <w:rsid w:val="00F85ACD"/>
    <w:rsid w:val="00F85B55"/>
    <w:rsid w:val="00F85B5E"/>
    <w:rsid w:val="00F85BD0"/>
    <w:rsid w:val="00F85BE9"/>
    <w:rsid w:val="00F85C13"/>
    <w:rsid w:val="00F85CC9"/>
    <w:rsid w:val="00F85F14"/>
    <w:rsid w:val="00F860A1"/>
    <w:rsid w:val="00F86139"/>
    <w:rsid w:val="00F8615B"/>
    <w:rsid w:val="00F863C2"/>
    <w:rsid w:val="00F864DC"/>
    <w:rsid w:val="00F867C0"/>
    <w:rsid w:val="00F86981"/>
    <w:rsid w:val="00F86C59"/>
    <w:rsid w:val="00F86E13"/>
    <w:rsid w:val="00F86E54"/>
    <w:rsid w:val="00F86F44"/>
    <w:rsid w:val="00F871A6"/>
    <w:rsid w:val="00F87267"/>
    <w:rsid w:val="00F876E3"/>
    <w:rsid w:val="00F878C0"/>
    <w:rsid w:val="00F878E0"/>
    <w:rsid w:val="00F87920"/>
    <w:rsid w:val="00F8799D"/>
    <w:rsid w:val="00F87A94"/>
    <w:rsid w:val="00F87AD4"/>
    <w:rsid w:val="00F87AF3"/>
    <w:rsid w:val="00F87B95"/>
    <w:rsid w:val="00F87D76"/>
    <w:rsid w:val="00F87DEF"/>
    <w:rsid w:val="00F87E44"/>
    <w:rsid w:val="00F87E8A"/>
    <w:rsid w:val="00F87EA3"/>
    <w:rsid w:val="00F900E6"/>
    <w:rsid w:val="00F90119"/>
    <w:rsid w:val="00F90161"/>
    <w:rsid w:val="00F903C1"/>
    <w:rsid w:val="00F904B5"/>
    <w:rsid w:val="00F905A5"/>
    <w:rsid w:val="00F9063A"/>
    <w:rsid w:val="00F90666"/>
    <w:rsid w:val="00F9069D"/>
    <w:rsid w:val="00F90751"/>
    <w:rsid w:val="00F9095E"/>
    <w:rsid w:val="00F90C06"/>
    <w:rsid w:val="00F90CDF"/>
    <w:rsid w:val="00F90D3E"/>
    <w:rsid w:val="00F90DF9"/>
    <w:rsid w:val="00F910A5"/>
    <w:rsid w:val="00F911BF"/>
    <w:rsid w:val="00F91382"/>
    <w:rsid w:val="00F91523"/>
    <w:rsid w:val="00F91552"/>
    <w:rsid w:val="00F915A4"/>
    <w:rsid w:val="00F9170D"/>
    <w:rsid w:val="00F91A4C"/>
    <w:rsid w:val="00F91B45"/>
    <w:rsid w:val="00F91B97"/>
    <w:rsid w:val="00F91BBF"/>
    <w:rsid w:val="00F91BC6"/>
    <w:rsid w:val="00F91D3E"/>
    <w:rsid w:val="00F91D8D"/>
    <w:rsid w:val="00F91E6E"/>
    <w:rsid w:val="00F91FBF"/>
    <w:rsid w:val="00F920B8"/>
    <w:rsid w:val="00F920D6"/>
    <w:rsid w:val="00F92225"/>
    <w:rsid w:val="00F92306"/>
    <w:rsid w:val="00F923BA"/>
    <w:rsid w:val="00F923EE"/>
    <w:rsid w:val="00F9263A"/>
    <w:rsid w:val="00F92964"/>
    <w:rsid w:val="00F92977"/>
    <w:rsid w:val="00F92A93"/>
    <w:rsid w:val="00F9319D"/>
    <w:rsid w:val="00F9333E"/>
    <w:rsid w:val="00F93498"/>
    <w:rsid w:val="00F93579"/>
    <w:rsid w:val="00F93800"/>
    <w:rsid w:val="00F93829"/>
    <w:rsid w:val="00F93937"/>
    <w:rsid w:val="00F9398E"/>
    <w:rsid w:val="00F93A66"/>
    <w:rsid w:val="00F93B78"/>
    <w:rsid w:val="00F93D14"/>
    <w:rsid w:val="00F93EC0"/>
    <w:rsid w:val="00F94021"/>
    <w:rsid w:val="00F941EC"/>
    <w:rsid w:val="00F942A2"/>
    <w:rsid w:val="00F942C2"/>
    <w:rsid w:val="00F94507"/>
    <w:rsid w:val="00F945A8"/>
    <w:rsid w:val="00F946C6"/>
    <w:rsid w:val="00F94774"/>
    <w:rsid w:val="00F9487E"/>
    <w:rsid w:val="00F948DB"/>
    <w:rsid w:val="00F94973"/>
    <w:rsid w:val="00F949C3"/>
    <w:rsid w:val="00F94B6C"/>
    <w:rsid w:val="00F94C97"/>
    <w:rsid w:val="00F94D28"/>
    <w:rsid w:val="00F94D80"/>
    <w:rsid w:val="00F94E3B"/>
    <w:rsid w:val="00F94F99"/>
    <w:rsid w:val="00F950B6"/>
    <w:rsid w:val="00F95759"/>
    <w:rsid w:val="00F95766"/>
    <w:rsid w:val="00F957A1"/>
    <w:rsid w:val="00F9583C"/>
    <w:rsid w:val="00F95874"/>
    <w:rsid w:val="00F95922"/>
    <w:rsid w:val="00F95B13"/>
    <w:rsid w:val="00F95E13"/>
    <w:rsid w:val="00F95E4D"/>
    <w:rsid w:val="00F95EE0"/>
    <w:rsid w:val="00F95F0A"/>
    <w:rsid w:val="00F95FAC"/>
    <w:rsid w:val="00F95FDF"/>
    <w:rsid w:val="00F96213"/>
    <w:rsid w:val="00F966ED"/>
    <w:rsid w:val="00F96710"/>
    <w:rsid w:val="00F96863"/>
    <w:rsid w:val="00F96A51"/>
    <w:rsid w:val="00F96E53"/>
    <w:rsid w:val="00F96FB4"/>
    <w:rsid w:val="00F9711C"/>
    <w:rsid w:val="00F971A2"/>
    <w:rsid w:val="00F9728C"/>
    <w:rsid w:val="00F972B1"/>
    <w:rsid w:val="00F972ED"/>
    <w:rsid w:val="00F973BC"/>
    <w:rsid w:val="00F975CE"/>
    <w:rsid w:val="00F97658"/>
    <w:rsid w:val="00F9794B"/>
    <w:rsid w:val="00F9799A"/>
    <w:rsid w:val="00F97B5D"/>
    <w:rsid w:val="00F97B96"/>
    <w:rsid w:val="00F97E0D"/>
    <w:rsid w:val="00F97E98"/>
    <w:rsid w:val="00F97FD5"/>
    <w:rsid w:val="00FA0027"/>
    <w:rsid w:val="00FA009C"/>
    <w:rsid w:val="00FA02B2"/>
    <w:rsid w:val="00FA0366"/>
    <w:rsid w:val="00FA0390"/>
    <w:rsid w:val="00FA043C"/>
    <w:rsid w:val="00FA0455"/>
    <w:rsid w:val="00FA0715"/>
    <w:rsid w:val="00FA074A"/>
    <w:rsid w:val="00FA0850"/>
    <w:rsid w:val="00FA0974"/>
    <w:rsid w:val="00FA09DB"/>
    <w:rsid w:val="00FA0BED"/>
    <w:rsid w:val="00FA0C32"/>
    <w:rsid w:val="00FA0FF8"/>
    <w:rsid w:val="00FA123E"/>
    <w:rsid w:val="00FA1501"/>
    <w:rsid w:val="00FA15A5"/>
    <w:rsid w:val="00FA160C"/>
    <w:rsid w:val="00FA17CF"/>
    <w:rsid w:val="00FA182C"/>
    <w:rsid w:val="00FA1834"/>
    <w:rsid w:val="00FA18A2"/>
    <w:rsid w:val="00FA1E13"/>
    <w:rsid w:val="00FA2029"/>
    <w:rsid w:val="00FA2081"/>
    <w:rsid w:val="00FA20AD"/>
    <w:rsid w:val="00FA21DE"/>
    <w:rsid w:val="00FA2379"/>
    <w:rsid w:val="00FA237B"/>
    <w:rsid w:val="00FA243D"/>
    <w:rsid w:val="00FA24E4"/>
    <w:rsid w:val="00FA26BE"/>
    <w:rsid w:val="00FA2706"/>
    <w:rsid w:val="00FA2839"/>
    <w:rsid w:val="00FA2B69"/>
    <w:rsid w:val="00FA2BCB"/>
    <w:rsid w:val="00FA2E4F"/>
    <w:rsid w:val="00FA2E7F"/>
    <w:rsid w:val="00FA2E8B"/>
    <w:rsid w:val="00FA2F88"/>
    <w:rsid w:val="00FA2FA7"/>
    <w:rsid w:val="00FA3125"/>
    <w:rsid w:val="00FA3215"/>
    <w:rsid w:val="00FA36BE"/>
    <w:rsid w:val="00FA3794"/>
    <w:rsid w:val="00FA380F"/>
    <w:rsid w:val="00FA3820"/>
    <w:rsid w:val="00FA39D2"/>
    <w:rsid w:val="00FA3AFB"/>
    <w:rsid w:val="00FA3B35"/>
    <w:rsid w:val="00FA3C38"/>
    <w:rsid w:val="00FA3D66"/>
    <w:rsid w:val="00FA3FF8"/>
    <w:rsid w:val="00FA40DB"/>
    <w:rsid w:val="00FA427B"/>
    <w:rsid w:val="00FA42C3"/>
    <w:rsid w:val="00FA4629"/>
    <w:rsid w:val="00FA49DC"/>
    <w:rsid w:val="00FA4A4E"/>
    <w:rsid w:val="00FA4B05"/>
    <w:rsid w:val="00FA4D7B"/>
    <w:rsid w:val="00FA4DAD"/>
    <w:rsid w:val="00FA4DC4"/>
    <w:rsid w:val="00FA4F96"/>
    <w:rsid w:val="00FA4FC6"/>
    <w:rsid w:val="00FA5008"/>
    <w:rsid w:val="00FA5196"/>
    <w:rsid w:val="00FA5209"/>
    <w:rsid w:val="00FA55F7"/>
    <w:rsid w:val="00FA5C40"/>
    <w:rsid w:val="00FA5D00"/>
    <w:rsid w:val="00FA5D9B"/>
    <w:rsid w:val="00FA5F05"/>
    <w:rsid w:val="00FA6175"/>
    <w:rsid w:val="00FA6327"/>
    <w:rsid w:val="00FA633C"/>
    <w:rsid w:val="00FA634A"/>
    <w:rsid w:val="00FA647C"/>
    <w:rsid w:val="00FA6774"/>
    <w:rsid w:val="00FA6806"/>
    <w:rsid w:val="00FA6872"/>
    <w:rsid w:val="00FA68EE"/>
    <w:rsid w:val="00FA69D2"/>
    <w:rsid w:val="00FA6AD6"/>
    <w:rsid w:val="00FA6AF9"/>
    <w:rsid w:val="00FA6C5A"/>
    <w:rsid w:val="00FA6CCE"/>
    <w:rsid w:val="00FA6CF3"/>
    <w:rsid w:val="00FA6E7F"/>
    <w:rsid w:val="00FA6FCE"/>
    <w:rsid w:val="00FA700E"/>
    <w:rsid w:val="00FA70A1"/>
    <w:rsid w:val="00FA7167"/>
    <w:rsid w:val="00FA745D"/>
    <w:rsid w:val="00FA755B"/>
    <w:rsid w:val="00FA76E8"/>
    <w:rsid w:val="00FA776A"/>
    <w:rsid w:val="00FA77A5"/>
    <w:rsid w:val="00FA77E6"/>
    <w:rsid w:val="00FA7B58"/>
    <w:rsid w:val="00FA7FE5"/>
    <w:rsid w:val="00FA7FEE"/>
    <w:rsid w:val="00FB012C"/>
    <w:rsid w:val="00FB0180"/>
    <w:rsid w:val="00FB020B"/>
    <w:rsid w:val="00FB02D3"/>
    <w:rsid w:val="00FB0307"/>
    <w:rsid w:val="00FB03C2"/>
    <w:rsid w:val="00FB03DC"/>
    <w:rsid w:val="00FB0657"/>
    <w:rsid w:val="00FB0797"/>
    <w:rsid w:val="00FB0EEB"/>
    <w:rsid w:val="00FB0FBA"/>
    <w:rsid w:val="00FB0FE6"/>
    <w:rsid w:val="00FB1224"/>
    <w:rsid w:val="00FB1271"/>
    <w:rsid w:val="00FB12D8"/>
    <w:rsid w:val="00FB1667"/>
    <w:rsid w:val="00FB1751"/>
    <w:rsid w:val="00FB17B4"/>
    <w:rsid w:val="00FB181B"/>
    <w:rsid w:val="00FB1851"/>
    <w:rsid w:val="00FB1CB5"/>
    <w:rsid w:val="00FB1E41"/>
    <w:rsid w:val="00FB1E44"/>
    <w:rsid w:val="00FB1E59"/>
    <w:rsid w:val="00FB1EFC"/>
    <w:rsid w:val="00FB2027"/>
    <w:rsid w:val="00FB2697"/>
    <w:rsid w:val="00FB2780"/>
    <w:rsid w:val="00FB27EC"/>
    <w:rsid w:val="00FB2907"/>
    <w:rsid w:val="00FB291C"/>
    <w:rsid w:val="00FB302D"/>
    <w:rsid w:val="00FB3215"/>
    <w:rsid w:val="00FB33EA"/>
    <w:rsid w:val="00FB344A"/>
    <w:rsid w:val="00FB3482"/>
    <w:rsid w:val="00FB3565"/>
    <w:rsid w:val="00FB3981"/>
    <w:rsid w:val="00FB3BE9"/>
    <w:rsid w:val="00FB3CFE"/>
    <w:rsid w:val="00FB3D7C"/>
    <w:rsid w:val="00FB3DF1"/>
    <w:rsid w:val="00FB3E7E"/>
    <w:rsid w:val="00FB3FE8"/>
    <w:rsid w:val="00FB4016"/>
    <w:rsid w:val="00FB404E"/>
    <w:rsid w:val="00FB40B2"/>
    <w:rsid w:val="00FB40DF"/>
    <w:rsid w:val="00FB414A"/>
    <w:rsid w:val="00FB41AD"/>
    <w:rsid w:val="00FB41B9"/>
    <w:rsid w:val="00FB44A1"/>
    <w:rsid w:val="00FB462F"/>
    <w:rsid w:val="00FB4782"/>
    <w:rsid w:val="00FB480C"/>
    <w:rsid w:val="00FB49CB"/>
    <w:rsid w:val="00FB4C82"/>
    <w:rsid w:val="00FB4D32"/>
    <w:rsid w:val="00FB4D3F"/>
    <w:rsid w:val="00FB4DCA"/>
    <w:rsid w:val="00FB4DD5"/>
    <w:rsid w:val="00FB4F44"/>
    <w:rsid w:val="00FB514B"/>
    <w:rsid w:val="00FB527B"/>
    <w:rsid w:val="00FB532A"/>
    <w:rsid w:val="00FB5467"/>
    <w:rsid w:val="00FB5652"/>
    <w:rsid w:val="00FB5677"/>
    <w:rsid w:val="00FB5773"/>
    <w:rsid w:val="00FB5787"/>
    <w:rsid w:val="00FB5973"/>
    <w:rsid w:val="00FB5ADC"/>
    <w:rsid w:val="00FB5B4A"/>
    <w:rsid w:val="00FB5C53"/>
    <w:rsid w:val="00FB5C80"/>
    <w:rsid w:val="00FB5DEF"/>
    <w:rsid w:val="00FB62AD"/>
    <w:rsid w:val="00FB6325"/>
    <w:rsid w:val="00FB636B"/>
    <w:rsid w:val="00FB6801"/>
    <w:rsid w:val="00FB684F"/>
    <w:rsid w:val="00FB68B5"/>
    <w:rsid w:val="00FB69B3"/>
    <w:rsid w:val="00FB6C07"/>
    <w:rsid w:val="00FB6C7C"/>
    <w:rsid w:val="00FB6EAC"/>
    <w:rsid w:val="00FB6FA2"/>
    <w:rsid w:val="00FB6FD4"/>
    <w:rsid w:val="00FB7226"/>
    <w:rsid w:val="00FB72C5"/>
    <w:rsid w:val="00FB72CE"/>
    <w:rsid w:val="00FB75DD"/>
    <w:rsid w:val="00FB7B58"/>
    <w:rsid w:val="00FB7DA0"/>
    <w:rsid w:val="00FB7EDD"/>
    <w:rsid w:val="00FC00A4"/>
    <w:rsid w:val="00FC0151"/>
    <w:rsid w:val="00FC01B8"/>
    <w:rsid w:val="00FC0436"/>
    <w:rsid w:val="00FC04B8"/>
    <w:rsid w:val="00FC057C"/>
    <w:rsid w:val="00FC05AD"/>
    <w:rsid w:val="00FC05C5"/>
    <w:rsid w:val="00FC062B"/>
    <w:rsid w:val="00FC0694"/>
    <w:rsid w:val="00FC0E75"/>
    <w:rsid w:val="00FC0FB1"/>
    <w:rsid w:val="00FC0FF0"/>
    <w:rsid w:val="00FC10AF"/>
    <w:rsid w:val="00FC116D"/>
    <w:rsid w:val="00FC1182"/>
    <w:rsid w:val="00FC126E"/>
    <w:rsid w:val="00FC12BF"/>
    <w:rsid w:val="00FC1360"/>
    <w:rsid w:val="00FC1389"/>
    <w:rsid w:val="00FC13E2"/>
    <w:rsid w:val="00FC16C6"/>
    <w:rsid w:val="00FC177A"/>
    <w:rsid w:val="00FC17CC"/>
    <w:rsid w:val="00FC1873"/>
    <w:rsid w:val="00FC1D77"/>
    <w:rsid w:val="00FC2153"/>
    <w:rsid w:val="00FC2221"/>
    <w:rsid w:val="00FC24A4"/>
    <w:rsid w:val="00FC2562"/>
    <w:rsid w:val="00FC2596"/>
    <w:rsid w:val="00FC25C6"/>
    <w:rsid w:val="00FC25F7"/>
    <w:rsid w:val="00FC2832"/>
    <w:rsid w:val="00FC2858"/>
    <w:rsid w:val="00FC288B"/>
    <w:rsid w:val="00FC29E5"/>
    <w:rsid w:val="00FC2B19"/>
    <w:rsid w:val="00FC2C09"/>
    <w:rsid w:val="00FC2F4F"/>
    <w:rsid w:val="00FC2FB0"/>
    <w:rsid w:val="00FC3048"/>
    <w:rsid w:val="00FC3123"/>
    <w:rsid w:val="00FC313B"/>
    <w:rsid w:val="00FC3266"/>
    <w:rsid w:val="00FC336C"/>
    <w:rsid w:val="00FC365D"/>
    <w:rsid w:val="00FC3964"/>
    <w:rsid w:val="00FC3AD9"/>
    <w:rsid w:val="00FC3C2D"/>
    <w:rsid w:val="00FC3CBB"/>
    <w:rsid w:val="00FC3CC2"/>
    <w:rsid w:val="00FC3E48"/>
    <w:rsid w:val="00FC4102"/>
    <w:rsid w:val="00FC4150"/>
    <w:rsid w:val="00FC4499"/>
    <w:rsid w:val="00FC4516"/>
    <w:rsid w:val="00FC4ACB"/>
    <w:rsid w:val="00FC4EF1"/>
    <w:rsid w:val="00FC4F95"/>
    <w:rsid w:val="00FC5033"/>
    <w:rsid w:val="00FC51C8"/>
    <w:rsid w:val="00FC5417"/>
    <w:rsid w:val="00FC564B"/>
    <w:rsid w:val="00FC5769"/>
    <w:rsid w:val="00FC5816"/>
    <w:rsid w:val="00FC5B90"/>
    <w:rsid w:val="00FC5BD5"/>
    <w:rsid w:val="00FC5C6F"/>
    <w:rsid w:val="00FC5E39"/>
    <w:rsid w:val="00FC5EC3"/>
    <w:rsid w:val="00FC60A0"/>
    <w:rsid w:val="00FC61FA"/>
    <w:rsid w:val="00FC62D6"/>
    <w:rsid w:val="00FC6633"/>
    <w:rsid w:val="00FC66D6"/>
    <w:rsid w:val="00FC67A3"/>
    <w:rsid w:val="00FC6967"/>
    <w:rsid w:val="00FC6DFD"/>
    <w:rsid w:val="00FC6FCD"/>
    <w:rsid w:val="00FC7151"/>
    <w:rsid w:val="00FC7194"/>
    <w:rsid w:val="00FC7266"/>
    <w:rsid w:val="00FC74B6"/>
    <w:rsid w:val="00FC7512"/>
    <w:rsid w:val="00FC7726"/>
    <w:rsid w:val="00FC775B"/>
    <w:rsid w:val="00FC77A9"/>
    <w:rsid w:val="00FC7864"/>
    <w:rsid w:val="00FC790F"/>
    <w:rsid w:val="00FC7954"/>
    <w:rsid w:val="00FC7AB6"/>
    <w:rsid w:val="00FC7DAF"/>
    <w:rsid w:val="00FC7FD2"/>
    <w:rsid w:val="00FD0029"/>
    <w:rsid w:val="00FD00B3"/>
    <w:rsid w:val="00FD00ED"/>
    <w:rsid w:val="00FD0252"/>
    <w:rsid w:val="00FD0612"/>
    <w:rsid w:val="00FD0949"/>
    <w:rsid w:val="00FD098E"/>
    <w:rsid w:val="00FD0A1B"/>
    <w:rsid w:val="00FD0A2D"/>
    <w:rsid w:val="00FD0B28"/>
    <w:rsid w:val="00FD0B4A"/>
    <w:rsid w:val="00FD1048"/>
    <w:rsid w:val="00FD1206"/>
    <w:rsid w:val="00FD1217"/>
    <w:rsid w:val="00FD13D2"/>
    <w:rsid w:val="00FD13FA"/>
    <w:rsid w:val="00FD1402"/>
    <w:rsid w:val="00FD14EA"/>
    <w:rsid w:val="00FD1521"/>
    <w:rsid w:val="00FD1571"/>
    <w:rsid w:val="00FD1692"/>
    <w:rsid w:val="00FD16F5"/>
    <w:rsid w:val="00FD1BF2"/>
    <w:rsid w:val="00FD1C63"/>
    <w:rsid w:val="00FD1CDB"/>
    <w:rsid w:val="00FD1F00"/>
    <w:rsid w:val="00FD1F1F"/>
    <w:rsid w:val="00FD1F76"/>
    <w:rsid w:val="00FD2070"/>
    <w:rsid w:val="00FD20F1"/>
    <w:rsid w:val="00FD249F"/>
    <w:rsid w:val="00FD24E0"/>
    <w:rsid w:val="00FD26D6"/>
    <w:rsid w:val="00FD2749"/>
    <w:rsid w:val="00FD27CA"/>
    <w:rsid w:val="00FD2983"/>
    <w:rsid w:val="00FD2A9E"/>
    <w:rsid w:val="00FD2CD5"/>
    <w:rsid w:val="00FD2CEC"/>
    <w:rsid w:val="00FD2E49"/>
    <w:rsid w:val="00FD2FDE"/>
    <w:rsid w:val="00FD30FE"/>
    <w:rsid w:val="00FD3161"/>
    <w:rsid w:val="00FD3309"/>
    <w:rsid w:val="00FD339C"/>
    <w:rsid w:val="00FD33D8"/>
    <w:rsid w:val="00FD346A"/>
    <w:rsid w:val="00FD346E"/>
    <w:rsid w:val="00FD35C6"/>
    <w:rsid w:val="00FD372C"/>
    <w:rsid w:val="00FD37D4"/>
    <w:rsid w:val="00FD3899"/>
    <w:rsid w:val="00FD3930"/>
    <w:rsid w:val="00FD39C5"/>
    <w:rsid w:val="00FD3EEC"/>
    <w:rsid w:val="00FD3F82"/>
    <w:rsid w:val="00FD4227"/>
    <w:rsid w:val="00FD4362"/>
    <w:rsid w:val="00FD499F"/>
    <w:rsid w:val="00FD5189"/>
    <w:rsid w:val="00FD52E6"/>
    <w:rsid w:val="00FD5428"/>
    <w:rsid w:val="00FD5462"/>
    <w:rsid w:val="00FD5502"/>
    <w:rsid w:val="00FD569A"/>
    <w:rsid w:val="00FD56CD"/>
    <w:rsid w:val="00FD586E"/>
    <w:rsid w:val="00FD58AB"/>
    <w:rsid w:val="00FD5A48"/>
    <w:rsid w:val="00FD5AB7"/>
    <w:rsid w:val="00FD5D7D"/>
    <w:rsid w:val="00FD5E95"/>
    <w:rsid w:val="00FD5FD8"/>
    <w:rsid w:val="00FD627E"/>
    <w:rsid w:val="00FD6755"/>
    <w:rsid w:val="00FD6918"/>
    <w:rsid w:val="00FD69EA"/>
    <w:rsid w:val="00FD6BF5"/>
    <w:rsid w:val="00FD6C7F"/>
    <w:rsid w:val="00FD6CAB"/>
    <w:rsid w:val="00FD6E8B"/>
    <w:rsid w:val="00FD6EDD"/>
    <w:rsid w:val="00FD702A"/>
    <w:rsid w:val="00FD70A1"/>
    <w:rsid w:val="00FD72EF"/>
    <w:rsid w:val="00FD741B"/>
    <w:rsid w:val="00FD752A"/>
    <w:rsid w:val="00FD7838"/>
    <w:rsid w:val="00FD791F"/>
    <w:rsid w:val="00FD7A8F"/>
    <w:rsid w:val="00FD7AAC"/>
    <w:rsid w:val="00FD7C1C"/>
    <w:rsid w:val="00FD7F97"/>
    <w:rsid w:val="00FD7FB8"/>
    <w:rsid w:val="00FE006C"/>
    <w:rsid w:val="00FE01E0"/>
    <w:rsid w:val="00FE0262"/>
    <w:rsid w:val="00FE02E0"/>
    <w:rsid w:val="00FE0304"/>
    <w:rsid w:val="00FE0391"/>
    <w:rsid w:val="00FE03A9"/>
    <w:rsid w:val="00FE04A1"/>
    <w:rsid w:val="00FE0632"/>
    <w:rsid w:val="00FE0657"/>
    <w:rsid w:val="00FE06B5"/>
    <w:rsid w:val="00FE0760"/>
    <w:rsid w:val="00FE0920"/>
    <w:rsid w:val="00FE0A2C"/>
    <w:rsid w:val="00FE0B5D"/>
    <w:rsid w:val="00FE0C42"/>
    <w:rsid w:val="00FE0D6D"/>
    <w:rsid w:val="00FE0DA6"/>
    <w:rsid w:val="00FE0F6E"/>
    <w:rsid w:val="00FE0FA4"/>
    <w:rsid w:val="00FE131E"/>
    <w:rsid w:val="00FE1693"/>
    <w:rsid w:val="00FE18E6"/>
    <w:rsid w:val="00FE18EB"/>
    <w:rsid w:val="00FE1A6F"/>
    <w:rsid w:val="00FE1A9F"/>
    <w:rsid w:val="00FE1EBD"/>
    <w:rsid w:val="00FE2077"/>
    <w:rsid w:val="00FE2190"/>
    <w:rsid w:val="00FE229E"/>
    <w:rsid w:val="00FE22C5"/>
    <w:rsid w:val="00FE24F6"/>
    <w:rsid w:val="00FE2500"/>
    <w:rsid w:val="00FE291B"/>
    <w:rsid w:val="00FE2932"/>
    <w:rsid w:val="00FE29F0"/>
    <w:rsid w:val="00FE2B16"/>
    <w:rsid w:val="00FE2BBA"/>
    <w:rsid w:val="00FE2CAF"/>
    <w:rsid w:val="00FE2F6D"/>
    <w:rsid w:val="00FE3061"/>
    <w:rsid w:val="00FE3217"/>
    <w:rsid w:val="00FE34B3"/>
    <w:rsid w:val="00FE34B7"/>
    <w:rsid w:val="00FE35BC"/>
    <w:rsid w:val="00FE3602"/>
    <w:rsid w:val="00FE363F"/>
    <w:rsid w:val="00FE3674"/>
    <w:rsid w:val="00FE37CF"/>
    <w:rsid w:val="00FE3957"/>
    <w:rsid w:val="00FE39BE"/>
    <w:rsid w:val="00FE3C15"/>
    <w:rsid w:val="00FE3CF8"/>
    <w:rsid w:val="00FE401A"/>
    <w:rsid w:val="00FE407A"/>
    <w:rsid w:val="00FE40DA"/>
    <w:rsid w:val="00FE40F9"/>
    <w:rsid w:val="00FE421E"/>
    <w:rsid w:val="00FE455B"/>
    <w:rsid w:val="00FE4567"/>
    <w:rsid w:val="00FE45A2"/>
    <w:rsid w:val="00FE464C"/>
    <w:rsid w:val="00FE47FB"/>
    <w:rsid w:val="00FE484F"/>
    <w:rsid w:val="00FE4B03"/>
    <w:rsid w:val="00FE4D7C"/>
    <w:rsid w:val="00FE4F90"/>
    <w:rsid w:val="00FE5011"/>
    <w:rsid w:val="00FE5022"/>
    <w:rsid w:val="00FE518C"/>
    <w:rsid w:val="00FE52A5"/>
    <w:rsid w:val="00FE530A"/>
    <w:rsid w:val="00FE53B5"/>
    <w:rsid w:val="00FE551C"/>
    <w:rsid w:val="00FE55D0"/>
    <w:rsid w:val="00FE583D"/>
    <w:rsid w:val="00FE5CAA"/>
    <w:rsid w:val="00FE5CEF"/>
    <w:rsid w:val="00FE5DE8"/>
    <w:rsid w:val="00FE5EF7"/>
    <w:rsid w:val="00FE60B3"/>
    <w:rsid w:val="00FE6352"/>
    <w:rsid w:val="00FE638B"/>
    <w:rsid w:val="00FE63B6"/>
    <w:rsid w:val="00FE6555"/>
    <w:rsid w:val="00FE65C1"/>
    <w:rsid w:val="00FE66D9"/>
    <w:rsid w:val="00FE695F"/>
    <w:rsid w:val="00FE6A0B"/>
    <w:rsid w:val="00FE6B38"/>
    <w:rsid w:val="00FE6E01"/>
    <w:rsid w:val="00FE70A6"/>
    <w:rsid w:val="00FE7329"/>
    <w:rsid w:val="00FE73AA"/>
    <w:rsid w:val="00FE73B3"/>
    <w:rsid w:val="00FE7432"/>
    <w:rsid w:val="00FE75B1"/>
    <w:rsid w:val="00FE7622"/>
    <w:rsid w:val="00FE7644"/>
    <w:rsid w:val="00FE767A"/>
    <w:rsid w:val="00FE77CE"/>
    <w:rsid w:val="00FE784E"/>
    <w:rsid w:val="00FE7931"/>
    <w:rsid w:val="00FE7D74"/>
    <w:rsid w:val="00FE7E8A"/>
    <w:rsid w:val="00FE7EF1"/>
    <w:rsid w:val="00FE7F84"/>
    <w:rsid w:val="00FF02D9"/>
    <w:rsid w:val="00FF03F9"/>
    <w:rsid w:val="00FF06C3"/>
    <w:rsid w:val="00FF070B"/>
    <w:rsid w:val="00FF07EF"/>
    <w:rsid w:val="00FF086B"/>
    <w:rsid w:val="00FF0958"/>
    <w:rsid w:val="00FF0C99"/>
    <w:rsid w:val="00FF0D8F"/>
    <w:rsid w:val="00FF0F33"/>
    <w:rsid w:val="00FF0F72"/>
    <w:rsid w:val="00FF12A0"/>
    <w:rsid w:val="00FF1399"/>
    <w:rsid w:val="00FF140A"/>
    <w:rsid w:val="00FF140B"/>
    <w:rsid w:val="00FF145D"/>
    <w:rsid w:val="00FF157E"/>
    <w:rsid w:val="00FF178C"/>
    <w:rsid w:val="00FF1861"/>
    <w:rsid w:val="00FF19ED"/>
    <w:rsid w:val="00FF1A30"/>
    <w:rsid w:val="00FF1E87"/>
    <w:rsid w:val="00FF2248"/>
    <w:rsid w:val="00FF237F"/>
    <w:rsid w:val="00FF2713"/>
    <w:rsid w:val="00FF2C2D"/>
    <w:rsid w:val="00FF2E04"/>
    <w:rsid w:val="00FF30D0"/>
    <w:rsid w:val="00FF317A"/>
    <w:rsid w:val="00FF3205"/>
    <w:rsid w:val="00FF3209"/>
    <w:rsid w:val="00FF3413"/>
    <w:rsid w:val="00FF3438"/>
    <w:rsid w:val="00FF3773"/>
    <w:rsid w:val="00FF37F9"/>
    <w:rsid w:val="00FF3881"/>
    <w:rsid w:val="00FF3A26"/>
    <w:rsid w:val="00FF3B14"/>
    <w:rsid w:val="00FF3B1F"/>
    <w:rsid w:val="00FF3B69"/>
    <w:rsid w:val="00FF3BDA"/>
    <w:rsid w:val="00FF3DDB"/>
    <w:rsid w:val="00FF3DEB"/>
    <w:rsid w:val="00FF3F78"/>
    <w:rsid w:val="00FF41B8"/>
    <w:rsid w:val="00FF4204"/>
    <w:rsid w:val="00FF42AD"/>
    <w:rsid w:val="00FF4442"/>
    <w:rsid w:val="00FF4722"/>
    <w:rsid w:val="00FF48F4"/>
    <w:rsid w:val="00FF4980"/>
    <w:rsid w:val="00FF4A36"/>
    <w:rsid w:val="00FF4CD5"/>
    <w:rsid w:val="00FF4E2D"/>
    <w:rsid w:val="00FF4F0F"/>
    <w:rsid w:val="00FF5152"/>
    <w:rsid w:val="00FF5219"/>
    <w:rsid w:val="00FF5526"/>
    <w:rsid w:val="00FF5797"/>
    <w:rsid w:val="00FF5D2C"/>
    <w:rsid w:val="00FF5E8F"/>
    <w:rsid w:val="00FF5F49"/>
    <w:rsid w:val="00FF60CC"/>
    <w:rsid w:val="00FF639E"/>
    <w:rsid w:val="00FF6477"/>
    <w:rsid w:val="00FF6601"/>
    <w:rsid w:val="00FF6690"/>
    <w:rsid w:val="00FF6717"/>
    <w:rsid w:val="00FF6A86"/>
    <w:rsid w:val="00FF720E"/>
    <w:rsid w:val="00FF75E1"/>
    <w:rsid w:val="00FF76EF"/>
    <w:rsid w:val="00FF77EA"/>
    <w:rsid w:val="00FF7A50"/>
    <w:rsid w:val="00FF7CA6"/>
    <w:rsid w:val="00FF7F2F"/>
    <w:rsid w:val="0137BCDC"/>
    <w:rsid w:val="023FFC08"/>
    <w:rsid w:val="02F965FC"/>
    <w:rsid w:val="031193A9"/>
    <w:rsid w:val="0322BAE6"/>
    <w:rsid w:val="0330784C"/>
    <w:rsid w:val="04A9E110"/>
    <w:rsid w:val="05D2E9F3"/>
    <w:rsid w:val="076EBA54"/>
    <w:rsid w:val="08793B52"/>
    <w:rsid w:val="0880BE16"/>
    <w:rsid w:val="08F50758"/>
    <w:rsid w:val="09261C86"/>
    <w:rsid w:val="0AA71665"/>
    <w:rsid w:val="0D578128"/>
    <w:rsid w:val="0E679383"/>
    <w:rsid w:val="0E6F0081"/>
    <w:rsid w:val="10E826FA"/>
    <w:rsid w:val="116DC659"/>
    <w:rsid w:val="11788048"/>
    <w:rsid w:val="12199A84"/>
    <w:rsid w:val="147A60C5"/>
    <w:rsid w:val="14952516"/>
    <w:rsid w:val="160AB11D"/>
    <w:rsid w:val="172FAE97"/>
    <w:rsid w:val="174CECF7"/>
    <w:rsid w:val="1800FEA9"/>
    <w:rsid w:val="188B297A"/>
    <w:rsid w:val="1A77E121"/>
    <w:rsid w:val="1ADB7B93"/>
    <w:rsid w:val="1B20D5D9"/>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ACB662"/>
    <w:rsid w:val="2ECBB5A5"/>
    <w:rsid w:val="2ECE1E1D"/>
    <w:rsid w:val="2F74AAAD"/>
    <w:rsid w:val="3052C415"/>
    <w:rsid w:val="30DD6077"/>
    <w:rsid w:val="317D8CD1"/>
    <w:rsid w:val="31BE5F78"/>
    <w:rsid w:val="31D18811"/>
    <w:rsid w:val="328782C9"/>
    <w:rsid w:val="3320D99F"/>
    <w:rsid w:val="33383B94"/>
    <w:rsid w:val="3424FB3D"/>
    <w:rsid w:val="3602EB8A"/>
    <w:rsid w:val="36235448"/>
    <w:rsid w:val="36BF7B6A"/>
    <w:rsid w:val="37ADBAC9"/>
    <w:rsid w:val="38D9DC19"/>
    <w:rsid w:val="3A1655D2"/>
    <w:rsid w:val="3BF856AA"/>
    <w:rsid w:val="3C2E323E"/>
    <w:rsid w:val="3CA31D8E"/>
    <w:rsid w:val="3D4DF694"/>
    <w:rsid w:val="3DDC7FE5"/>
    <w:rsid w:val="40975E2E"/>
    <w:rsid w:val="40F57839"/>
    <w:rsid w:val="42361382"/>
    <w:rsid w:val="42B43876"/>
    <w:rsid w:val="45F3980B"/>
    <w:rsid w:val="46EC6AD8"/>
    <w:rsid w:val="47BE9142"/>
    <w:rsid w:val="47DDAE57"/>
    <w:rsid w:val="49D919B1"/>
    <w:rsid w:val="4B7BB895"/>
    <w:rsid w:val="4B86173A"/>
    <w:rsid w:val="4CE9964B"/>
    <w:rsid w:val="4E2CC6CB"/>
    <w:rsid w:val="4F141A06"/>
    <w:rsid w:val="4F62CE6D"/>
    <w:rsid w:val="4F785C09"/>
    <w:rsid w:val="509EE7E4"/>
    <w:rsid w:val="50C51EEB"/>
    <w:rsid w:val="50D1FB77"/>
    <w:rsid w:val="51B404D3"/>
    <w:rsid w:val="53E7BD51"/>
    <w:rsid w:val="540716FF"/>
    <w:rsid w:val="545DA2F0"/>
    <w:rsid w:val="547033BF"/>
    <w:rsid w:val="54ADF678"/>
    <w:rsid w:val="56215260"/>
    <w:rsid w:val="57AA4BC6"/>
    <w:rsid w:val="587B21EB"/>
    <w:rsid w:val="5889D343"/>
    <w:rsid w:val="59FA6E71"/>
    <w:rsid w:val="5ABFAC79"/>
    <w:rsid w:val="5AE9830D"/>
    <w:rsid w:val="5BC8DD24"/>
    <w:rsid w:val="5CCF948F"/>
    <w:rsid w:val="5D98EE41"/>
    <w:rsid w:val="5F1BF71C"/>
    <w:rsid w:val="6044EA25"/>
    <w:rsid w:val="614A2042"/>
    <w:rsid w:val="61563A44"/>
    <w:rsid w:val="62E352F2"/>
    <w:rsid w:val="63BEC7CE"/>
    <w:rsid w:val="63C6A982"/>
    <w:rsid w:val="63D56855"/>
    <w:rsid w:val="63F92543"/>
    <w:rsid w:val="65D6F8E4"/>
    <w:rsid w:val="67DE35F1"/>
    <w:rsid w:val="688D89F6"/>
    <w:rsid w:val="68EF7DF7"/>
    <w:rsid w:val="6988B906"/>
    <w:rsid w:val="6B3FC5C9"/>
    <w:rsid w:val="6B710262"/>
    <w:rsid w:val="6B933E60"/>
    <w:rsid w:val="6C105ED4"/>
    <w:rsid w:val="6D6D94F9"/>
    <w:rsid w:val="6DE20AC9"/>
    <w:rsid w:val="6EE4AAF0"/>
    <w:rsid w:val="6EFC3D11"/>
    <w:rsid w:val="6F47FF96"/>
    <w:rsid w:val="6F71F1E0"/>
    <w:rsid w:val="6F75BA77"/>
    <w:rsid w:val="7047316D"/>
    <w:rsid w:val="70611D2E"/>
    <w:rsid w:val="7199E817"/>
    <w:rsid w:val="729ADE09"/>
    <w:rsid w:val="73526E2C"/>
    <w:rsid w:val="7378DC5D"/>
    <w:rsid w:val="73A50E04"/>
    <w:rsid w:val="752F0F0C"/>
    <w:rsid w:val="761C3E14"/>
    <w:rsid w:val="763F2DBA"/>
    <w:rsid w:val="76BDB54F"/>
    <w:rsid w:val="76E78353"/>
    <w:rsid w:val="773BD3C6"/>
    <w:rsid w:val="79C7C834"/>
    <w:rsid w:val="7B7E7530"/>
    <w:rsid w:val="7CE856E1"/>
    <w:rsid w:val="7D41ACDB"/>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5E563601-6E36-49CE-91DC-D82377BCF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customStyle="1" w:styleId="accttwolines">
    <w:name w:val="acct two lines"/>
    <w:aliases w:val="a2l"/>
    <w:basedOn w:val="Normal"/>
    <w:rsid w:val="001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oman2">
    <w:name w:val="roman 2"/>
    <w:basedOn w:val="Normal"/>
    <w:rsid w:val="0013632C"/>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13632C"/>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styleId="NormalWeb">
    <w:name w:val="Normal (Web)"/>
    <w:basedOn w:val="Normal"/>
    <w:semiHidden/>
    <w:unhideWhenUsed/>
    <w:rsid w:val="00BF540B"/>
    <w:rPr>
      <w:rFonts w:ascii="Times New Roman" w:hAnsi="Times New Roman"/>
      <w:sz w:val="24"/>
      <w:szCs w:val="30"/>
    </w:rPr>
  </w:style>
  <w:style w:type="character" w:customStyle="1" w:styleId="HeaderChar">
    <w:name w:val="Header Char"/>
    <w:basedOn w:val="DefaultParagraphFont"/>
    <w:link w:val="Header"/>
    <w:rsid w:val="00B34249"/>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057">
      <w:bodyDiv w:val="1"/>
      <w:marLeft w:val="0"/>
      <w:marRight w:val="0"/>
      <w:marTop w:val="0"/>
      <w:marBottom w:val="0"/>
      <w:divBdr>
        <w:top w:val="none" w:sz="0" w:space="0" w:color="auto"/>
        <w:left w:val="none" w:sz="0" w:space="0" w:color="auto"/>
        <w:bottom w:val="none" w:sz="0" w:space="0" w:color="auto"/>
        <w:right w:val="none" w:sz="0" w:space="0" w:color="auto"/>
      </w:divBdr>
    </w:div>
    <w:div w:id="10499041">
      <w:bodyDiv w:val="1"/>
      <w:marLeft w:val="0"/>
      <w:marRight w:val="0"/>
      <w:marTop w:val="0"/>
      <w:marBottom w:val="0"/>
      <w:divBdr>
        <w:top w:val="none" w:sz="0" w:space="0" w:color="auto"/>
        <w:left w:val="none" w:sz="0" w:space="0" w:color="auto"/>
        <w:bottom w:val="none" w:sz="0" w:space="0" w:color="auto"/>
        <w:right w:val="none" w:sz="0" w:space="0" w:color="auto"/>
      </w:divBdr>
    </w:div>
    <w:div w:id="43722607">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48064017">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659609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0333093">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255760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947651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974431">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1394199">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1118190">
      <w:bodyDiv w:val="1"/>
      <w:marLeft w:val="0"/>
      <w:marRight w:val="0"/>
      <w:marTop w:val="0"/>
      <w:marBottom w:val="0"/>
      <w:divBdr>
        <w:top w:val="none" w:sz="0" w:space="0" w:color="auto"/>
        <w:left w:val="none" w:sz="0" w:space="0" w:color="auto"/>
        <w:bottom w:val="none" w:sz="0" w:space="0" w:color="auto"/>
        <w:right w:val="none" w:sz="0" w:space="0" w:color="auto"/>
      </w:divBdr>
    </w:div>
    <w:div w:id="1201744026">
      <w:bodyDiv w:val="1"/>
      <w:marLeft w:val="0"/>
      <w:marRight w:val="0"/>
      <w:marTop w:val="0"/>
      <w:marBottom w:val="0"/>
      <w:divBdr>
        <w:top w:val="none" w:sz="0" w:space="0" w:color="auto"/>
        <w:left w:val="none" w:sz="0" w:space="0" w:color="auto"/>
        <w:bottom w:val="none" w:sz="0" w:space="0" w:color="auto"/>
        <w:right w:val="none" w:sz="0" w:space="0" w:color="auto"/>
      </w:divBdr>
    </w:div>
    <w:div w:id="123681462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33811019">
      <w:bodyDiv w:val="1"/>
      <w:marLeft w:val="0"/>
      <w:marRight w:val="0"/>
      <w:marTop w:val="0"/>
      <w:marBottom w:val="0"/>
      <w:divBdr>
        <w:top w:val="none" w:sz="0" w:space="0" w:color="auto"/>
        <w:left w:val="none" w:sz="0" w:space="0" w:color="auto"/>
        <w:bottom w:val="none" w:sz="0" w:space="0" w:color="auto"/>
        <w:right w:val="none" w:sz="0" w:space="0" w:color="auto"/>
      </w:divBdr>
    </w:div>
    <w:div w:id="1534002512">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0042361">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692490437">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9081605">
      <w:bodyDiv w:val="1"/>
      <w:marLeft w:val="0"/>
      <w:marRight w:val="0"/>
      <w:marTop w:val="0"/>
      <w:marBottom w:val="0"/>
      <w:divBdr>
        <w:top w:val="none" w:sz="0" w:space="0" w:color="auto"/>
        <w:left w:val="none" w:sz="0" w:space="0" w:color="auto"/>
        <w:bottom w:val="none" w:sz="0" w:space="0" w:color="auto"/>
        <w:right w:val="none" w:sz="0" w:space="0" w:color="auto"/>
      </w:divBdr>
    </w:div>
    <w:div w:id="184956379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header" Target="header1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4.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footer" Target="footer1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BFB0C-7CB5-4B90-94EE-B66193A03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88</TotalTime>
  <Pages>65</Pages>
  <Words>17385</Words>
  <Characters>78217</Characters>
  <Application>Microsoft Office Word</Application>
  <DocSecurity>0</DocSecurity>
  <Lines>7009</Lines>
  <Paragraphs>3308</Paragraphs>
  <ScaleCrop>false</ScaleCrop>
  <Company>Grant Thornton Thailand</Company>
  <LinksUpToDate>false</LinksUpToDate>
  <CharactersWithSpaces>82232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Rawee Phayaksa</cp:lastModifiedBy>
  <cp:revision>7523</cp:revision>
  <cp:lastPrinted>2025-11-15T11:14:00Z</cp:lastPrinted>
  <dcterms:created xsi:type="dcterms:W3CDTF">2023-07-20T01:03:00Z</dcterms:created>
  <dcterms:modified xsi:type="dcterms:W3CDTF">2026-03-02T16:02:00Z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2d0a64a6d5ffbf918114942684c9aa66a4294854f011c706701e5cf60820b968</vt:lpwstr>
  </property>
</Properties>
</file>