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27D62C" w14:textId="766B4CFC" w:rsidR="00A449B9" w:rsidRPr="00983D1E" w:rsidRDefault="00A449B9" w:rsidP="008B02A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7B50167F" w14:textId="1A52D2BD" w:rsidR="00465A65" w:rsidRPr="00983D1E" w:rsidRDefault="00300F77" w:rsidP="00300F77">
      <w:pPr>
        <w:tabs>
          <w:tab w:val="left" w:pos="8194"/>
          <w:tab w:val="right" w:pos="9540"/>
        </w:tabs>
        <w:spacing w:after="0"/>
        <w:rPr>
          <w:rFonts w:ascii="Angsana New" w:hAnsi="Angsana New" w:cs="Angsana New"/>
          <w:sz w:val="28"/>
        </w:rPr>
      </w:pPr>
      <w:r w:rsidRPr="00983D1E">
        <w:rPr>
          <w:rFonts w:ascii="Angsana New" w:hAnsi="Angsana New" w:cs="Angsana New"/>
          <w:sz w:val="28"/>
        </w:rPr>
        <w:tab/>
      </w:r>
      <w:r w:rsidRPr="00983D1E">
        <w:rPr>
          <w:rFonts w:ascii="Angsana New" w:hAnsi="Angsana New" w:cs="Angsana New"/>
          <w:sz w:val="28"/>
        </w:rPr>
        <w:tab/>
      </w:r>
    </w:p>
    <w:p w14:paraId="4A7BEF09" w14:textId="77777777" w:rsidR="00352B3D" w:rsidRPr="00983D1E" w:rsidRDefault="00352B3D" w:rsidP="008B02A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0F8E1180" w14:textId="77777777" w:rsidR="00CF7006" w:rsidRPr="00983D1E" w:rsidRDefault="00CF7006" w:rsidP="008B02A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58421E2F" w14:textId="77777777" w:rsidR="001B3E3D" w:rsidRPr="0065292B" w:rsidRDefault="001B3E3D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65292B">
        <w:rPr>
          <w:rFonts w:ascii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14:paraId="7B8CE43C" w14:textId="77777777" w:rsidR="00B06ABA" w:rsidRPr="0065292B" w:rsidRDefault="00B06ABA" w:rsidP="00B06ABA">
      <w:pPr>
        <w:spacing w:after="0" w:line="240" w:lineRule="auto"/>
        <w:jc w:val="both"/>
        <w:rPr>
          <w:rFonts w:ascii="Angsana New" w:hAnsi="Angsana New" w:cs="Angsana New"/>
          <w:sz w:val="28"/>
        </w:rPr>
      </w:pPr>
    </w:p>
    <w:p w14:paraId="671CD8F7" w14:textId="77777777" w:rsidR="001B3E3D" w:rsidRPr="0065292B" w:rsidRDefault="001B3E3D" w:rsidP="00B06ABA">
      <w:pPr>
        <w:spacing w:after="0" w:line="240" w:lineRule="auto"/>
        <w:jc w:val="both"/>
        <w:rPr>
          <w:rFonts w:ascii="Angsana New" w:hAnsi="Angsana New" w:cs="Angsana New"/>
          <w:b/>
          <w:bCs/>
          <w:sz w:val="28"/>
        </w:rPr>
      </w:pPr>
      <w:r w:rsidRPr="0065292B">
        <w:rPr>
          <w:rFonts w:ascii="Angsana New" w:hAnsi="Angsana New" w:cs="Angsana New"/>
          <w:b/>
          <w:bCs/>
          <w:sz w:val="28"/>
          <w:cs/>
        </w:rPr>
        <w:t>เสนอ</w:t>
      </w:r>
      <w:r w:rsidR="00D7044B" w:rsidRPr="0065292B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65292B">
        <w:rPr>
          <w:rFonts w:ascii="Angsana New" w:hAnsi="Angsana New" w:cs="Angsana New"/>
          <w:b/>
          <w:bCs/>
          <w:sz w:val="28"/>
          <w:cs/>
        </w:rPr>
        <w:t>ผู้ถือหุ้น</w:t>
      </w:r>
      <w:r w:rsidR="007D5803" w:rsidRPr="0065292B">
        <w:rPr>
          <w:rFonts w:ascii="Angsana New" w:hAnsi="Angsana New" w:cs="Angsana New"/>
          <w:b/>
          <w:bCs/>
          <w:sz w:val="28"/>
          <w:cs/>
        </w:rPr>
        <w:t>และคณะกรรมการของ</w:t>
      </w:r>
      <w:r w:rsidRPr="0065292B">
        <w:rPr>
          <w:rFonts w:ascii="Angsana New" w:hAnsi="Angsana New" w:cs="Angsana New"/>
          <w:b/>
          <w:bCs/>
          <w:sz w:val="28"/>
          <w:cs/>
        </w:rPr>
        <w:t xml:space="preserve">บริษัท </w:t>
      </w:r>
      <w:r w:rsidR="00812884" w:rsidRPr="0065292B">
        <w:rPr>
          <w:rFonts w:ascii="Angsana New" w:hAnsi="Angsana New" w:cs="Angsana New"/>
          <w:b/>
          <w:bCs/>
          <w:sz w:val="28"/>
          <w:cs/>
        </w:rPr>
        <w:t>ไทย</w:t>
      </w:r>
      <w:r w:rsidR="00361402" w:rsidRPr="0065292B">
        <w:rPr>
          <w:rFonts w:ascii="Angsana New" w:hAnsi="Angsana New" w:cs="Angsana New"/>
          <w:b/>
          <w:bCs/>
          <w:sz w:val="28"/>
          <w:cs/>
        </w:rPr>
        <w:t>พาร์เซิล</w:t>
      </w:r>
      <w:r w:rsidR="00812884" w:rsidRPr="0065292B">
        <w:rPr>
          <w:rFonts w:ascii="Angsana New" w:hAnsi="Angsana New" w:cs="Angsana New"/>
          <w:b/>
          <w:bCs/>
          <w:sz w:val="28"/>
          <w:cs/>
        </w:rPr>
        <w:t xml:space="preserve"> จำกัด</w:t>
      </w:r>
      <w:r w:rsidR="00361402" w:rsidRPr="0065292B">
        <w:rPr>
          <w:rFonts w:ascii="Angsana New" w:hAnsi="Angsana New" w:cs="Angsana New"/>
          <w:b/>
          <w:bCs/>
          <w:sz w:val="28"/>
          <w:cs/>
        </w:rPr>
        <w:t xml:space="preserve"> (มหาชน)</w:t>
      </w:r>
    </w:p>
    <w:p w14:paraId="58BC6FA5" w14:textId="77777777" w:rsidR="001B3E3D" w:rsidRPr="0065292B" w:rsidRDefault="001B3E3D" w:rsidP="00B06ABA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28"/>
        </w:rPr>
      </w:pPr>
      <w:r w:rsidRPr="0065292B">
        <w:rPr>
          <w:rFonts w:ascii="Angsana New" w:hAnsi="Angsana New" w:cs="Angsana New"/>
          <w:b/>
          <w:bCs/>
          <w:i/>
          <w:iCs/>
          <w:sz w:val="28"/>
          <w:cs/>
        </w:rPr>
        <w:t>ความเห็น</w:t>
      </w:r>
    </w:p>
    <w:p w14:paraId="1020C6EC" w14:textId="7CB13085" w:rsidR="00AC75FC" w:rsidRPr="0065292B" w:rsidRDefault="00AC75FC" w:rsidP="00AC75FC">
      <w:pPr>
        <w:spacing w:before="240" w:after="0" w:line="240" w:lineRule="auto"/>
        <w:jc w:val="thaiDistribute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t xml:space="preserve">ข้าพเจ้าได้ตรวจสอบงบการเงินรวมของบริษัท ไทยพาร์เซิล จำกัด (มหาชน) และบริษัทย่อย (กลุ่มบริษัท) และงบการเงินเฉพาะกิจการของบริษัท ไทยพาร์เซิล จำกัด (มหาชน) (บริษัท) ซึ่งประกอบด้วยงบฐานะการเงินรวมและงบฐานะการเงินเฉพาะกิจการ ณ วันที่ </w:t>
      </w:r>
      <w:r w:rsidRPr="0065292B">
        <w:rPr>
          <w:rFonts w:ascii="Angsana New" w:hAnsi="Angsana New" w:cs="Angsana New"/>
          <w:sz w:val="28"/>
        </w:rPr>
        <w:t>31</w:t>
      </w:r>
      <w:r w:rsidRPr="0065292B">
        <w:rPr>
          <w:rFonts w:ascii="Angsana New" w:hAnsi="Angsana New" w:cs="Angsana New"/>
          <w:sz w:val="28"/>
          <w:cs/>
        </w:rPr>
        <w:t xml:space="preserve"> ธันวาคม </w:t>
      </w:r>
      <w:r w:rsidRPr="0065292B">
        <w:rPr>
          <w:rFonts w:ascii="Angsana New" w:hAnsi="Angsana New" w:cs="Angsana New"/>
          <w:sz w:val="28"/>
        </w:rPr>
        <w:t>2568</w:t>
      </w:r>
      <w:r w:rsidRPr="0065292B">
        <w:rPr>
          <w:rFonts w:ascii="Angsana New" w:hAnsi="Angsana New" w:cs="Angsana New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 รวมถึง</w:t>
      </w:r>
      <w:r w:rsidR="00FA6747" w:rsidRPr="0065292B">
        <w:rPr>
          <w:rFonts w:ascii="Angsana New" w:hAnsi="Angsana New" w:cs="Angsana New"/>
          <w:sz w:val="28"/>
          <w:cs/>
        </w:rPr>
        <w:t>สรุปนโยบายการบัญชีและข้อมูลอธิบายอื่นที่มีสาระสำคัญ</w:t>
      </w:r>
    </w:p>
    <w:p w14:paraId="5C1D325B" w14:textId="7594962E" w:rsidR="00AC75FC" w:rsidRPr="0065292B" w:rsidRDefault="00AC75FC" w:rsidP="00AC75FC">
      <w:pPr>
        <w:spacing w:before="240" w:after="0" w:line="240" w:lineRule="auto"/>
        <w:jc w:val="thaiDistribute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งบการเงินรวมและงบการเงินเฉพาะกิจการข้างต้นนี้แสดงฐานะการเงินรวมของบริษัท ไทยพาร์เซิล จำกัด (มหาชน) และบริษัทย่อย และฐานะการเงินเฉพาะกิจการของบริษัท ไทยพาร์เซิล จำกัด (มหาชน) ณ วันที่ </w:t>
      </w:r>
      <w:r w:rsidRPr="0065292B">
        <w:rPr>
          <w:rFonts w:ascii="Angsana New" w:hAnsi="Angsana New" w:cs="Angsana New"/>
          <w:sz w:val="28"/>
        </w:rPr>
        <w:t xml:space="preserve">31 </w:t>
      </w:r>
      <w:r w:rsidRPr="0065292B">
        <w:rPr>
          <w:rFonts w:ascii="Angsana New" w:hAnsi="Angsana New" w:cs="Angsana New"/>
          <w:sz w:val="28"/>
          <w:cs/>
        </w:rPr>
        <w:t xml:space="preserve">ธันวาคม </w:t>
      </w:r>
      <w:r w:rsidRPr="0065292B">
        <w:rPr>
          <w:rFonts w:ascii="Angsana New" w:hAnsi="Angsana New" w:cs="Angsana New"/>
          <w:sz w:val="28"/>
        </w:rPr>
        <w:t xml:space="preserve">2568 </w:t>
      </w:r>
      <w:r w:rsidRPr="0065292B">
        <w:rPr>
          <w:rFonts w:ascii="Angsana New" w:hAnsi="Angsana New" w:cs="Angsana New"/>
          <w:sz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FC7FE05" w14:textId="2D76A0AB" w:rsidR="005513F3" w:rsidRPr="0065292B" w:rsidRDefault="005513F3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28"/>
        </w:rPr>
      </w:pPr>
      <w:r w:rsidRPr="0065292B">
        <w:rPr>
          <w:rFonts w:ascii="Angsana New" w:hAnsi="Angsana New" w:cs="Angsana New"/>
          <w:b/>
          <w:bCs/>
          <w:i/>
          <w:iCs/>
          <w:sz w:val="28"/>
          <w:cs/>
        </w:rPr>
        <w:t>เกณฑ์ในการแสดงความเห็น</w:t>
      </w:r>
    </w:p>
    <w:p w14:paraId="6E05F98A" w14:textId="318677B1" w:rsidR="00BF5F03" w:rsidRPr="0065292B" w:rsidRDefault="00447BF4" w:rsidP="009629B7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28"/>
        </w:rPr>
      </w:pPr>
      <w:r w:rsidRPr="0065292B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C3A962" w14:textId="0D12F81D" w:rsidR="009629B7" w:rsidRPr="0065292B" w:rsidRDefault="009629B7" w:rsidP="009629B7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28"/>
        </w:rPr>
      </w:pPr>
      <w:r w:rsidRPr="0065292B">
        <w:rPr>
          <w:rFonts w:ascii="Angsana New" w:hAnsi="Angsana New" w:cs="Angsana New"/>
          <w:b/>
          <w:bCs/>
          <w:i/>
          <w:iCs/>
          <w:sz w:val="28"/>
          <w:cs/>
        </w:rPr>
        <w:t>ข้อมูลและเหตุการณ์ที่เน้น</w:t>
      </w:r>
    </w:p>
    <w:p w14:paraId="3E849C06" w14:textId="5FFDC134" w:rsidR="003E068A" w:rsidRPr="0065292B" w:rsidRDefault="003E068A" w:rsidP="003E068A">
      <w:pPr>
        <w:spacing w:before="240" w:line="240" w:lineRule="auto"/>
        <w:jc w:val="thaiDistribute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t xml:space="preserve">ตามที่กล่าวในหมายเหตุประกอบงบการเงินข้อ </w:t>
      </w:r>
      <w:r w:rsidRPr="0065292B">
        <w:rPr>
          <w:rFonts w:ascii="Angsana New" w:hAnsi="Angsana New" w:cs="Angsana New"/>
          <w:sz w:val="28"/>
        </w:rPr>
        <w:t>10</w:t>
      </w:r>
      <w:r w:rsidRPr="0065292B">
        <w:rPr>
          <w:rFonts w:ascii="Angsana New" w:hAnsi="Angsana New" w:cs="Angsana New"/>
          <w:sz w:val="28"/>
          <w:cs/>
        </w:rPr>
        <w:t xml:space="preserve"> </w:t>
      </w:r>
      <w:r w:rsidR="006B2911" w:rsidRPr="0065292B">
        <w:rPr>
          <w:rFonts w:ascii="Angsana New" w:hAnsi="Angsana New" w:cs="Angsana New" w:hint="cs"/>
          <w:sz w:val="28"/>
          <w:cs/>
        </w:rPr>
        <w:t xml:space="preserve">บริษัทได้เข้าลงทุนในกลุ่มเฟิสท์และกลุ่มเฉลิมภัทร </w:t>
      </w:r>
      <w:r w:rsidR="007506B9" w:rsidRPr="0065292B">
        <w:rPr>
          <w:rFonts w:ascii="Angsana New" w:hAnsi="Angsana New" w:cs="Angsana New"/>
          <w:sz w:val="28"/>
          <w:cs/>
        </w:rPr>
        <w:t xml:space="preserve">บริษัทได้บันทึกรายการบัญชีเกี่ยวกับการซื้อธุรกิจในเบื้องต้นโดยใช้ประมาณการมูลค่าที่ดีที่สุดสำหรับสินทรัพย์ที่ระบุได้ที่ได้มาและหนี้สินที่รับมา </w:t>
      </w:r>
      <w:r w:rsidRPr="0065292B">
        <w:rPr>
          <w:rFonts w:ascii="Angsana New" w:hAnsi="Angsana New" w:cs="Angsana New"/>
          <w:sz w:val="28"/>
          <w:cs/>
        </w:rPr>
        <w:t>ทั้งนี้บริษัทได้บันทึกต้นทุนการซื้อธุรกิจที่ยังไม่ได้ปันส่วน ที่สูงกว่ามูลค่าของสินทรัพย์สุทธิรวมที่ได้มา ณ วันซื้อกลุ่มเฟิสท์ จำนวน 741 ล้านบาท และกลุ่มเฉลิมภัทร จำนวน 392</w:t>
      </w:r>
      <w:r w:rsidRPr="0065292B">
        <w:rPr>
          <w:rFonts w:ascii="Angsana New" w:hAnsi="Angsana New" w:cs="Angsana New"/>
          <w:sz w:val="28"/>
        </w:rPr>
        <w:t xml:space="preserve"> </w:t>
      </w:r>
      <w:r w:rsidRPr="0065292B">
        <w:rPr>
          <w:rFonts w:ascii="Angsana New" w:hAnsi="Angsana New" w:cs="Angsana New"/>
          <w:sz w:val="28"/>
          <w:cs/>
        </w:rPr>
        <w:t xml:space="preserve">ล้านบาท ปัจจุบันฝ่ายบริหารอยู่ระหว่างดำเนินการวัดมูลค่ายุติธรรมให้เสร็จสมบูรณ์เพื่อบันทึกบัญชีให้ถูกต้องตามข้อกำหนดในมาตรฐานการรายงานทางการเงินฉบับที่ </w:t>
      </w:r>
      <w:r w:rsidRPr="0065292B">
        <w:rPr>
          <w:rFonts w:ascii="Angsana New" w:hAnsi="Angsana New" w:cs="Angsana New"/>
          <w:sz w:val="28"/>
        </w:rPr>
        <w:t xml:space="preserve">3 </w:t>
      </w:r>
      <w:r w:rsidRPr="0065292B">
        <w:rPr>
          <w:rFonts w:ascii="Angsana New" w:hAnsi="Angsana New" w:cs="Angsana New"/>
          <w:sz w:val="28"/>
          <w:cs/>
        </w:rPr>
        <w:t>เรื่อง การรวมธุรกิจ ภายในระยะเวลา</w:t>
      </w:r>
      <w:r w:rsidR="008E4DF1">
        <w:rPr>
          <w:rFonts w:ascii="Angsana New" w:hAnsi="Angsana New" w:cs="Angsana New" w:hint="cs"/>
          <w:sz w:val="28"/>
          <w:cs/>
        </w:rPr>
        <w:t>ไ</w:t>
      </w:r>
      <w:r w:rsidRPr="0065292B">
        <w:rPr>
          <w:rFonts w:ascii="Angsana New" w:hAnsi="Angsana New" w:cs="Angsana New"/>
          <w:sz w:val="28"/>
          <w:cs/>
        </w:rPr>
        <w:t xml:space="preserve">ม่เกิน </w:t>
      </w:r>
      <w:r w:rsidRPr="0065292B">
        <w:rPr>
          <w:rFonts w:ascii="Angsana New" w:hAnsi="Angsana New" w:cs="Angsana New"/>
          <w:sz w:val="28"/>
        </w:rPr>
        <w:t xml:space="preserve">1 </w:t>
      </w:r>
      <w:r w:rsidRPr="0065292B">
        <w:rPr>
          <w:rFonts w:ascii="Angsana New" w:hAnsi="Angsana New" w:cs="Angsana New"/>
          <w:sz w:val="28"/>
          <w:cs/>
        </w:rPr>
        <w:t>ปีนับจากวันที่ซื้อกิจการ</w:t>
      </w:r>
    </w:p>
    <w:p w14:paraId="2CB12599" w14:textId="77777777" w:rsidR="006B2911" w:rsidRPr="0065292B" w:rsidRDefault="006B2911" w:rsidP="003161AB">
      <w:pPr>
        <w:rPr>
          <w:rFonts w:ascii="Angsana New" w:hAnsi="Angsana New" w:cs="Angsana New"/>
          <w:b/>
          <w:bCs/>
          <w:i/>
          <w:iCs/>
          <w:sz w:val="28"/>
        </w:rPr>
      </w:pPr>
    </w:p>
    <w:p w14:paraId="3FD40701" w14:textId="77777777" w:rsidR="006B2911" w:rsidRPr="0065292B" w:rsidRDefault="006B2911" w:rsidP="003161AB">
      <w:pPr>
        <w:rPr>
          <w:rFonts w:ascii="Angsana New" w:hAnsi="Angsana New" w:cs="Angsana New"/>
          <w:b/>
          <w:bCs/>
          <w:i/>
          <w:iCs/>
          <w:sz w:val="28"/>
        </w:rPr>
      </w:pPr>
    </w:p>
    <w:p w14:paraId="741A51B2" w14:textId="22FC3042" w:rsidR="009C51BF" w:rsidRPr="0065292B" w:rsidRDefault="00580016" w:rsidP="003161AB">
      <w:pPr>
        <w:rPr>
          <w:rFonts w:ascii="Angsana New" w:hAnsi="Angsana New" w:cs="Angsana New"/>
          <w:b/>
          <w:bCs/>
          <w:i/>
          <w:iCs/>
          <w:sz w:val="28"/>
        </w:rPr>
      </w:pPr>
      <w:r w:rsidRPr="0065292B">
        <w:rPr>
          <w:rFonts w:ascii="Angsana New" w:hAnsi="Angsana New" w:cs="Angsana New"/>
          <w:b/>
          <w:bCs/>
          <w:i/>
          <w:iCs/>
          <w:sz w:val="28"/>
          <w:cs/>
        </w:rPr>
        <w:lastRenderedPageBreak/>
        <w:t>เรื่องสำคัญในการตรวจสอบ</w:t>
      </w:r>
    </w:p>
    <w:p w14:paraId="30BD06D6" w14:textId="509CABD7" w:rsidR="00FA1FF7" w:rsidRPr="0065292B" w:rsidRDefault="00762539" w:rsidP="008E2A25">
      <w:pPr>
        <w:spacing w:before="240" w:line="240" w:lineRule="auto"/>
        <w:jc w:val="thaiDistribute"/>
        <w:rPr>
          <w:rFonts w:ascii="Angsana New" w:hAnsi="Angsana New" w:cs="Angsana New"/>
          <w:sz w:val="28"/>
          <w:cs/>
        </w:rPr>
      </w:pPr>
      <w:r w:rsidRPr="0065292B">
        <w:rPr>
          <w:rFonts w:ascii="Angsana New" w:hAnsi="Angsana New" w:cs="Angsana New"/>
          <w:sz w:val="28"/>
          <w:cs/>
        </w:rPr>
        <w:t>เรื่องสำคัญในการตรวจสอบคือ 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pPr w:leftFromText="180" w:rightFromText="180" w:vertAnchor="text" w:tblpY="1"/>
        <w:tblOverlap w:val="never"/>
        <w:tblW w:w="9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5"/>
        <w:gridCol w:w="4415"/>
      </w:tblGrid>
      <w:tr w:rsidR="00253FC3" w:rsidRPr="0065292B" w14:paraId="6A955F7E" w14:textId="77777777" w:rsidTr="00977630">
        <w:trPr>
          <w:tblHeader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0C3E" w14:textId="77777777" w:rsidR="00253FC3" w:rsidRPr="0065292B" w:rsidRDefault="00253FC3" w:rsidP="00977630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5292B">
              <w:rPr>
                <w:rFonts w:ascii="Angsana New" w:hAnsi="Angsana New" w:cs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0352" w14:textId="77777777" w:rsidR="00253FC3" w:rsidRPr="0065292B" w:rsidRDefault="00253FC3" w:rsidP="00977630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5292B">
              <w:rPr>
                <w:rFonts w:ascii="Angsana New" w:hAnsi="Angsana New" w:cs="Angsana New"/>
                <w:b/>
                <w:bCs/>
                <w:sz w:val="28"/>
                <w:cs/>
              </w:rPr>
              <w:t>วิธีการตรวจสอบ</w:t>
            </w:r>
          </w:p>
        </w:tc>
      </w:tr>
      <w:tr w:rsidR="00253FC3" w:rsidRPr="0065292B" w14:paraId="08F976F0" w14:textId="77777777" w:rsidTr="00977630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2F5A" w14:textId="77777777" w:rsidR="00253FC3" w:rsidRPr="0065292B" w:rsidRDefault="00253FC3" w:rsidP="00977630">
            <w:pPr>
              <w:pStyle w:val="ListParagraph"/>
              <w:ind w:left="255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  <w:p w14:paraId="17655368" w14:textId="26DE84F3" w:rsidR="00253FC3" w:rsidRPr="0065292B" w:rsidRDefault="00253FC3" w:rsidP="00977630">
            <w:pPr>
              <w:pStyle w:val="ListParagraph"/>
              <w:numPr>
                <w:ilvl w:val="0"/>
                <w:numId w:val="8"/>
              </w:numPr>
              <w:ind w:left="255" w:hanging="27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65292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65292B">
              <w:rPr>
                <w:rFonts w:ascii="Angsana New" w:hAnsi="Angsana New" w:cs="Angsana New"/>
                <w:b/>
                <w:bCs/>
                <w:sz w:val="28"/>
                <w:cs/>
              </w:rPr>
              <w:t>การรับรู้รายได้จากบริการจัดส่งพัสดุ</w:t>
            </w:r>
          </w:p>
          <w:p w14:paraId="40D6AE95" w14:textId="3123DD83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อ้างถึงหมายเหตุประกอบงบการเงินข้อ</w:t>
            </w:r>
            <w:r w:rsidRPr="0065292B">
              <w:rPr>
                <w:rFonts w:ascii="Angsana New" w:hAnsi="Angsana New" w:cs="Angsana New"/>
                <w:sz w:val="28"/>
              </w:rPr>
              <w:t xml:space="preserve"> 3.1</w:t>
            </w:r>
            <w:r w:rsidR="00C020D3" w:rsidRPr="0065292B">
              <w:rPr>
                <w:rFonts w:ascii="Angsana New" w:hAnsi="Angsana New" w:cs="Angsana New"/>
                <w:sz w:val="28"/>
              </w:rPr>
              <w:t>7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 นโยบายการบัญชีการรับรู้รายได้ </w:t>
            </w:r>
          </w:p>
          <w:p w14:paraId="24DB2E2A" w14:textId="77777777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0786D94D" w14:textId="38ADDC20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รายได้จากการบริการจัดส่งพัสดุเป็นรายได้หลักจากการดำเนินธุรกิจของบริษัท ซึ่งลักษณะรายการประกอบด้วยรายการย่อย</w:t>
            </w:r>
            <w:r w:rsidR="00646C9B" w:rsidRPr="0065292B">
              <w:rPr>
                <w:rFonts w:ascii="Angsana New" w:hAnsi="Angsana New" w:cs="Angsana New" w:hint="cs"/>
                <w:sz w:val="28"/>
                <w:cs/>
              </w:rPr>
              <w:t xml:space="preserve">ๆ 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ของพัสดุที่จัดส่งเป็นจำนวนมาก สำหรับปีสิ้นสุดวันที่ </w:t>
            </w:r>
            <w:r w:rsidRPr="0065292B">
              <w:rPr>
                <w:rFonts w:ascii="Angsana New" w:hAnsi="Angsana New" w:cs="Angsana New"/>
                <w:sz w:val="28"/>
              </w:rPr>
              <w:t>31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65292B">
              <w:rPr>
                <w:rFonts w:ascii="Angsana New" w:hAnsi="Angsana New" w:cs="Angsana New"/>
                <w:sz w:val="28"/>
              </w:rPr>
              <w:t>256</w:t>
            </w:r>
            <w:r w:rsidR="00EA7075" w:rsidRPr="0065292B">
              <w:rPr>
                <w:rFonts w:ascii="Angsana New" w:hAnsi="Angsana New" w:cs="Angsana New"/>
                <w:sz w:val="28"/>
              </w:rPr>
              <w:t>8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020D3" w:rsidRPr="0065292B">
              <w:rPr>
                <w:rFonts w:ascii="Angsana New" w:hAnsi="Angsana New" w:cs="Angsana New" w:hint="cs"/>
                <w:sz w:val="28"/>
                <w:cs/>
              </w:rPr>
              <w:t>กลุ่ม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บริษัทมีรายได้จากการให้บริการจัดส่งพัสดุ </w:t>
            </w:r>
            <w:r w:rsidR="00C020D3" w:rsidRPr="0065292B">
              <w:rPr>
                <w:rFonts w:ascii="Angsana New" w:hAnsi="Angsana New" w:cs="Angsana New" w:hint="cs"/>
                <w:sz w:val="28"/>
                <w:cs/>
              </w:rPr>
              <w:t xml:space="preserve">จำนวน </w:t>
            </w:r>
            <w:r w:rsidR="00C020D3" w:rsidRPr="0065292B">
              <w:rPr>
                <w:rFonts w:ascii="Angsana New" w:hAnsi="Angsana New" w:cs="Angsana New"/>
                <w:sz w:val="28"/>
              </w:rPr>
              <w:t xml:space="preserve">471.79 </w:t>
            </w:r>
            <w:r w:rsidR="00C020D3" w:rsidRPr="0065292B">
              <w:rPr>
                <w:rFonts w:ascii="Angsana New" w:hAnsi="Angsana New" w:cs="Angsana New" w:hint="cs"/>
                <w:sz w:val="28"/>
                <w:cs/>
              </w:rPr>
              <w:t xml:space="preserve">ล้านบาท ในงบการเงินรวม ซึ่งคิดเป็นร้อยละ </w:t>
            </w:r>
            <w:r w:rsidR="00020F0C" w:rsidRPr="0065292B">
              <w:rPr>
                <w:rFonts w:ascii="Angsana New" w:hAnsi="Angsana New" w:cs="Angsana New"/>
                <w:sz w:val="28"/>
              </w:rPr>
              <w:t xml:space="preserve">71.72  </w:t>
            </w:r>
            <w:r w:rsidR="00020F0C" w:rsidRPr="0065292B">
              <w:rPr>
                <w:rFonts w:ascii="Angsana New" w:hAnsi="Angsana New" w:cs="Angsana New" w:hint="cs"/>
                <w:sz w:val="28"/>
                <w:cs/>
              </w:rPr>
              <w:t>ของรายได้จากการให้บริการรวม และจำ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นวน </w:t>
            </w:r>
            <w:r w:rsidR="003C1CA4" w:rsidRPr="0065292B">
              <w:rPr>
                <w:rFonts w:ascii="Angsana New" w:hAnsi="Angsana New" w:cs="Angsana New"/>
                <w:sz w:val="28"/>
              </w:rPr>
              <w:t>471.79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  <w:r w:rsidR="003C1CA4" w:rsidRPr="0065292B">
              <w:rPr>
                <w:rFonts w:ascii="Angsana New" w:hAnsi="Angsana New" w:cs="Angsana New"/>
                <w:sz w:val="28"/>
              </w:rPr>
              <w:t xml:space="preserve"> </w:t>
            </w:r>
            <w:r w:rsidR="003C1CA4" w:rsidRPr="0065292B">
              <w:rPr>
                <w:rFonts w:ascii="Angsana New" w:hAnsi="Angsana New" w:cs="Angsana New"/>
                <w:sz w:val="28"/>
                <w:cs/>
              </w:rPr>
              <w:t>ในงบการเงินเฉพาะกิจการ</w:t>
            </w:r>
            <w:r w:rsidRPr="0065292B">
              <w:rPr>
                <w:rFonts w:ascii="Angsana New" w:hAnsi="Angsana New" w:cs="Angsana New"/>
                <w:sz w:val="28"/>
              </w:rPr>
              <w:t xml:space="preserve"> 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ซึ่งคิดเป็นร้อยละ </w:t>
            </w:r>
            <w:r w:rsidRPr="0065292B">
              <w:rPr>
                <w:rFonts w:ascii="Angsana New" w:hAnsi="Angsana New" w:cs="Angsana New"/>
                <w:sz w:val="28"/>
              </w:rPr>
              <w:t>99.</w:t>
            </w:r>
            <w:r w:rsidR="003C1CA4" w:rsidRPr="0065292B">
              <w:rPr>
                <w:rFonts w:ascii="Angsana New" w:hAnsi="Angsana New" w:cs="Angsana New"/>
                <w:sz w:val="28"/>
              </w:rPr>
              <w:t>35</w:t>
            </w:r>
            <w:r w:rsidRPr="0065292B">
              <w:rPr>
                <w:rFonts w:ascii="Angsana New" w:hAnsi="Angsana New" w:cs="Angsana New"/>
                <w:sz w:val="28"/>
              </w:rPr>
              <w:t xml:space="preserve"> </w:t>
            </w:r>
            <w:r w:rsidRPr="0065292B">
              <w:rPr>
                <w:rFonts w:ascii="Angsana New" w:hAnsi="Angsana New" w:cs="Angsana New"/>
                <w:sz w:val="28"/>
                <w:cs/>
              </w:rPr>
              <w:t>ของรายได้จากการให้บริการรวม</w:t>
            </w:r>
          </w:p>
          <w:p w14:paraId="5B4B22DB" w14:textId="77777777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6C851B20" w14:textId="569BDED8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กิจการรับรู้รายได้จากบริการจัดส่งพัสดุตลอดช่วงเวลาที่ต้องปฏิบัติเมื่อคาดว่ามีความเป็นไปได้ค่อนข้างแน่ที่จะได้รับชำระสิ่งตอบแทนสำหรับบริการที่ส่งมอบ โดยกิจการติดตามสถานะการจัดส่งพัสดุเพื่อใช้เป็นข้อมูลในการรับรู้รายได้ตลอดเวลาการขนส่งแบบเรียลไทม์ผ่านแอฟพลิเคชั่นบนระบบสารสนเทศของกิจการ นอกจากนี้จำนวนรายได้ของแต่ละรายการยังถูกกำหนดโดยอ้างอิงตามขนาด น้ำหนักพัสดุ และระยะทาง ซึ่งคำนวณโดยระบบสารสนเทศที่รองรับวงจรรายได้อีกด้วย ดังนั้นการรับรู้รายได้จึงพึ่งพิงความมีประสิทธิผลของการออกแบบและการดำเนินงานการควบคุมภายในของระบบสารสนเทศที่เกี่ยวข้องเป็นอย่างมาก</w:t>
            </w:r>
          </w:p>
          <w:p w14:paraId="5A9ED9BF" w14:textId="77777777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0396BFE1" w14:textId="5ABD0A49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ข้าพเจ้าพิจารณาการรับรู้รายได้จากบริการจัดส่งพัสดุเป็นเรื่องสำคัญในการตรวจสอบ เนื่องจากรายได้บริการ</w:t>
            </w:r>
            <w:r w:rsidRPr="0065292B">
              <w:rPr>
                <w:rFonts w:ascii="Angsana New" w:hAnsi="Angsana New" w:cs="Angsana New"/>
                <w:sz w:val="28"/>
                <w:cs/>
              </w:rPr>
              <w:lastRenderedPageBreak/>
              <w:t>จัดส่งพัสดุมีสาระสำคัญต่องบการเงิน และกิจการต้องจัดการกับรายการจำนวนมาก โดยอาศัยการคำนวณและการจัดเก็บข้อมูลในระบบสารสนเทศที่ซับซ้อน</w:t>
            </w:r>
          </w:p>
          <w:p w14:paraId="77F816FC" w14:textId="77777777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496E8639" w14:textId="77777777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5882E165" w14:textId="77777777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655" w14:textId="77777777" w:rsidR="00253FC3" w:rsidRPr="0065292B" w:rsidRDefault="00253FC3" w:rsidP="00977630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4FB42BA9" w14:textId="250C344D" w:rsidR="00253FC3" w:rsidRPr="0065292B" w:rsidRDefault="00253FC3" w:rsidP="00977630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วิธีการตรวจสอบสำหรับเรื่องสำคัญของข้าพเจ้า</w:t>
            </w:r>
            <w:r w:rsidR="00006058" w:rsidRPr="0065292B">
              <w:rPr>
                <w:rFonts w:ascii="Angsana New" w:hAnsi="Angsana New" w:cs="Angsana New"/>
                <w:sz w:val="28"/>
                <w:cs/>
              </w:rPr>
              <w:t>รวมถึง</w:t>
            </w:r>
          </w:p>
          <w:p w14:paraId="19A4A74E" w14:textId="603F238B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 xml:space="preserve">ทำความเข้าใจกระบวนการการให้บริการจัดส่งของกิจการโดยพิจารณาเงื่อนไขในสัญญาที่เกี่ยวข้องกับรายได้ และประเมินนโยบายการบัญชีสำหรับการรับรู้รายได้ที่กิจการใช้ตามมาตรฐานการรายงานทางการเงินฉบับที่ </w:t>
            </w:r>
            <w:r w:rsidRPr="0065292B">
              <w:rPr>
                <w:rFonts w:ascii="Angsana New" w:hAnsi="Angsana New" w:cs="Angsana New"/>
                <w:sz w:val="28"/>
              </w:rPr>
              <w:t>15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 เรื่อง </w:t>
            </w:r>
            <w:r w:rsidRPr="0065292B">
              <w:rPr>
                <w:rFonts w:ascii="Angsana New" w:hAnsi="Angsana New" w:cs="Angsana New"/>
                <w:sz w:val="28"/>
                <w:cs/>
                <w:lang w:val="en-GB"/>
              </w:rPr>
              <w:t>รายได้จากสัญญาที่ทำกับลูกค้า</w:t>
            </w:r>
          </w:p>
          <w:p w14:paraId="5CB31BFF" w14:textId="09A643D8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ทำความเข้าใจ ประเมิน และทดสอบการควบคุมภายในที่สำคัญของวงจรรายได้ที่เกี่ยวข้องกับการให้บริการจัดส่งพัสดุของกิจการ เพื่อพิจารณาความมีประสิทธิผ</w:t>
            </w:r>
            <w:r w:rsidR="00006058" w:rsidRPr="0065292B">
              <w:rPr>
                <w:rFonts w:ascii="Angsana New" w:hAnsi="Angsana New" w:cs="Angsana New"/>
                <w:sz w:val="28"/>
                <w:cs/>
              </w:rPr>
              <w:t>ล</w:t>
            </w:r>
            <w:r w:rsidRPr="0065292B">
              <w:rPr>
                <w:rFonts w:ascii="Angsana New" w:hAnsi="Angsana New" w:cs="Angsana New"/>
                <w:sz w:val="28"/>
                <w:cs/>
              </w:rPr>
              <w:t>ของการควบคุมภายในเรื่องของความถูกต้อง การเกิดขึ้นจริง และความครบถ้วนของรายการ</w:t>
            </w:r>
          </w:p>
          <w:p w14:paraId="5E45FC79" w14:textId="07C83C2A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ทำความเข้าใจ ประเมิน และทดสอบการควบคุมในระบบสาระสนเทศที่เกี่ยวข้องกับรายได้จากบริการจัดส่งพัสดุ โดยผู้เชี่ยวชาญด้านระบบสารสนเทศของผู้สอบบัญชี</w:t>
            </w:r>
          </w:p>
          <w:p w14:paraId="4326295A" w14:textId="25D51832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สำหรับรายได้จากบริการจัดส่งพัสดุ ข้าพเจ้าเลือกตัวอย่างรายการเพื่อตรวจสอบกับเอกสารสนับสนุนที่เกี่ยวข้อง เช่น สัญญาบริการหรือเอกสารการรับงาน ใบแจ้งหนี้ บันทึกยืนยันการรับพัสดุ ใบแจ้งยอดเงินฝากในบัญชีธนาคาร เป็นต้น และกระทบยอดรายการที่บันทึกกับข้อมูลจากระบบสาระสนเทศ และรายงานการรับเงิน</w:t>
            </w:r>
          </w:p>
          <w:p w14:paraId="2A0D2775" w14:textId="77777777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สำหรับรายได้จากการให้บริการจัดส่งพัสดุที่ยังไม่ได้รับชำระเงิน ข้าพเจ้าตรวจสอบโดยเลือกตัวอย่างรายการเพื่อส่งหนังสือยืนยันยอดลูกหนี้การค้าคงเหลือ ณ วันสิ้นปี</w:t>
            </w:r>
          </w:p>
          <w:p w14:paraId="55AF6B1A" w14:textId="53DBEE59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ทดสอบรายการรายได้ที่เกิดขึ้นในช่วงใกล้ว</w:t>
            </w:r>
            <w:r w:rsidR="00006058" w:rsidRPr="0065292B">
              <w:rPr>
                <w:rFonts w:ascii="Angsana New" w:hAnsi="Angsana New" w:cs="Angsana New"/>
                <w:sz w:val="28"/>
                <w:cs/>
              </w:rPr>
              <w:t>ั</w:t>
            </w:r>
            <w:r w:rsidRPr="0065292B">
              <w:rPr>
                <w:rFonts w:ascii="Angsana New" w:hAnsi="Angsana New" w:cs="Angsana New"/>
                <w:sz w:val="28"/>
                <w:cs/>
              </w:rPr>
              <w:t>นสิ้นรอบระยะเวลาบัญชี (</w:t>
            </w:r>
            <w:r w:rsidRPr="0065292B">
              <w:rPr>
                <w:rFonts w:ascii="Angsana New" w:hAnsi="Angsana New" w:cs="Angsana New"/>
                <w:sz w:val="28"/>
              </w:rPr>
              <w:t>cut-off testing)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 ซึ่งรวมทั้งช่วงเวลา</w:t>
            </w:r>
            <w:r w:rsidRPr="0065292B">
              <w:rPr>
                <w:rFonts w:ascii="Angsana New" w:hAnsi="Angsana New" w:cs="Angsana New"/>
                <w:sz w:val="28"/>
                <w:cs/>
              </w:rPr>
              <w:lastRenderedPageBreak/>
              <w:t>ก่อนและหลังวันสิ้นรอบระยะเวลาบัญชีตามความเสี่ยงซึ่งประเมินจากเงื่อนไขตามข้อตกลงของบริการแต่ละประเภท ข้าพเจ้าเลือกตัวอย่างเพื่อตรวจสอบสถานะการจัดส่งพัสดุ กับเอกสารสนับสนุนที่เกี่ยวข้องเพื่อประเมินว่ากิจการรับรู้รายได้ในงวดที่ถูกต้องหรือไม่</w:t>
            </w:r>
          </w:p>
          <w:p w14:paraId="45AC95BE" w14:textId="2A03DE37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57"/>
                <w:tab w:val="left" w:pos="347"/>
                <w:tab w:val="left" w:pos="632"/>
                <w:tab w:val="left" w:pos="812"/>
                <w:tab w:val="left" w:pos="1247"/>
              </w:tabs>
              <w:ind w:left="257" w:hanging="270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กำหนดหลักเกณฑ์เพื่อเลือกรายการที่ปรับปรุงโดยตรงไปยังบัญชีรายวันทั่วไปและรายการปรับปรุงอื่นที่เกี่ยวข้องกับรายได้ เพื่อประเมินว่ามีการบันทึกรายการรายได้ที่ผิดปกติหรือไม่</w:t>
            </w:r>
          </w:p>
        </w:tc>
      </w:tr>
      <w:tr w:rsidR="00253FC3" w:rsidRPr="0065292B" w14:paraId="00931475" w14:textId="77777777" w:rsidTr="00977630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AC3F" w14:textId="7B60400D" w:rsidR="00253FC3" w:rsidRPr="0065292B" w:rsidRDefault="00253FC3" w:rsidP="00977630">
            <w:pPr>
              <w:pStyle w:val="ListParagraph"/>
              <w:numPr>
                <w:ilvl w:val="0"/>
                <w:numId w:val="8"/>
              </w:numPr>
              <w:spacing w:before="24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65292B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สินทรัพย์สิทธิการใช้และหนี้สินตามสัญญาเช่า</w:t>
            </w:r>
          </w:p>
          <w:p w14:paraId="400A769A" w14:textId="404E6F94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 xml:space="preserve">อ้างถึงหมายเหตุประกอบงบการเงินข้อ </w:t>
            </w:r>
            <w:r w:rsidR="001B5459" w:rsidRPr="0065292B">
              <w:rPr>
                <w:rFonts w:ascii="Angsana New" w:hAnsi="Angsana New" w:cs="Angsana New"/>
                <w:sz w:val="28"/>
              </w:rPr>
              <w:t xml:space="preserve">3.9 </w:t>
            </w:r>
            <w:r w:rsidRPr="0065292B">
              <w:rPr>
                <w:rFonts w:ascii="Angsana New" w:hAnsi="Angsana New" w:cs="Angsana New"/>
                <w:sz w:val="28"/>
                <w:cs/>
              </w:rPr>
              <w:t>นโยบายการบัญชี สัญญาเช่า หมายเหตุประกอบงบการเงินข้อ</w:t>
            </w:r>
            <w:r w:rsidRPr="0065292B">
              <w:rPr>
                <w:rFonts w:ascii="Angsana New" w:hAnsi="Angsana New" w:cs="Angsana New"/>
                <w:sz w:val="28"/>
              </w:rPr>
              <w:t xml:space="preserve"> </w:t>
            </w:r>
            <w:r w:rsidR="00B63FC4" w:rsidRPr="0065292B">
              <w:rPr>
                <w:rFonts w:ascii="Angsana New" w:hAnsi="Angsana New" w:cs="Angsana New"/>
                <w:sz w:val="28"/>
              </w:rPr>
              <w:t>12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 สินทรัพย์สิทธิการใช้ และหมายเหตุประกอบงบการเงินข้อ </w:t>
            </w:r>
            <w:r w:rsidR="001B5459" w:rsidRPr="0065292B">
              <w:rPr>
                <w:rFonts w:ascii="Angsana New" w:hAnsi="Angsana New" w:cs="Angsana New"/>
                <w:sz w:val="28"/>
              </w:rPr>
              <w:t>20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 หนี้สินตามสัญญาเช่า</w:t>
            </w:r>
          </w:p>
          <w:p w14:paraId="6C74C304" w14:textId="77777777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74575705" w14:textId="77777777" w:rsidR="002E433C" w:rsidRPr="0065292B" w:rsidRDefault="002E433C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49C48D8F" w14:textId="4E60185C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65292B">
              <w:rPr>
                <w:rFonts w:ascii="Angsana New" w:hAnsi="Angsana New" w:cs="Angsana New"/>
                <w:sz w:val="28"/>
              </w:rPr>
              <w:t>31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65292B">
              <w:rPr>
                <w:rFonts w:ascii="Angsana New" w:hAnsi="Angsana New" w:cs="Angsana New"/>
                <w:sz w:val="28"/>
              </w:rPr>
              <w:t>256</w:t>
            </w:r>
            <w:r w:rsidR="003C1CA4" w:rsidRPr="0065292B">
              <w:rPr>
                <w:rFonts w:ascii="Angsana New" w:hAnsi="Angsana New" w:cs="Angsana New"/>
                <w:sz w:val="28"/>
              </w:rPr>
              <w:t>8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 กิจการมีสินทรัพย์สิทธิการใช้</w:t>
            </w:r>
            <w:r w:rsidR="0056252B" w:rsidRPr="0065292B">
              <w:rPr>
                <w:rFonts w:ascii="Angsana New" w:hAnsi="Angsana New" w:cs="Angsana New"/>
                <w:sz w:val="28"/>
                <w:cs/>
              </w:rPr>
              <w:t xml:space="preserve">ในงบการเงินรวมและงบการเงินเฉพาะกิจการจำนวน </w:t>
            </w:r>
            <w:r w:rsidR="008A192C" w:rsidRPr="0065292B">
              <w:rPr>
                <w:rFonts w:ascii="Angsana New" w:hAnsi="Angsana New" w:cs="Angsana New"/>
                <w:sz w:val="28"/>
              </w:rPr>
              <w:t>157.07</w:t>
            </w:r>
            <w:r w:rsidR="0056252B" w:rsidRPr="0065292B">
              <w:rPr>
                <w:rFonts w:ascii="Angsana New" w:hAnsi="Angsana New" w:cs="Angsana New"/>
                <w:sz w:val="28"/>
              </w:rPr>
              <w:t xml:space="preserve"> </w:t>
            </w:r>
            <w:r w:rsidR="0056252B" w:rsidRPr="0065292B">
              <w:rPr>
                <w:rFonts w:ascii="Angsana New" w:hAnsi="Angsana New" w:cs="Angsana New"/>
                <w:sz w:val="28"/>
                <w:cs/>
              </w:rPr>
              <w:t xml:space="preserve">ล้านบาท และ </w:t>
            </w:r>
            <w:r w:rsidR="0056252B" w:rsidRPr="0065292B">
              <w:rPr>
                <w:rFonts w:ascii="Angsana New" w:hAnsi="Angsana New" w:cs="Angsana New"/>
                <w:sz w:val="28"/>
              </w:rPr>
              <w:t>50.81</w:t>
            </w:r>
            <w:r w:rsidR="0056252B" w:rsidRPr="0065292B">
              <w:rPr>
                <w:rFonts w:ascii="Angsana New" w:hAnsi="Angsana New" w:cs="Angsana New"/>
                <w:sz w:val="28"/>
                <w:cs/>
              </w:rPr>
              <w:t xml:space="preserve"> ล้านบาท ซึ่งคิดเป็นร้อยละ</w:t>
            </w:r>
            <w:r w:rsidR="0056252B" w:rsidRPr="0065292B">
              <w:rPr>
                <w:rFonts w:ascii="Angsana New" w:hAnsi="Angsana New" w:cs="Angsana New"/>
                <w:sz w:val="28"/>
              </w:rPr>
              <w:t xml:space="preserve"> </w:t>
            </w:r>
            <w:r w:rsidR="008A192C" w:rsidRPr="0065292B">
              <w:rPr>
                <w:rFonts w:ascii="Angsana New" w:hAnsi="Angsana New" w:cs="Angsana New"/>
                <w:sz w:val="28"/>
              </w:rPr>
              <w:t>5.58</w:t>
            </w:r>
            <w:r w:rsidR="0056252B" w:rsidRPr="0065292B">
              <w:rPr>
                <w:rFonts w:ascii="Angsana New" w:hAnsi="Angsana New" w:cs="Angsana New"/>
                <w:sz w:val="28"/>
                <w:cs/>
              </w:rPr>
              <w:t xml:space="preserve"> และร้อยละ</w:t>
            </w:r>
            <w:r w:rsidR="0056252B" w:rsidRPr="0065292B">
              <w:rPr>
                <w:rFonts w:ascii="Angsana New" w:hAnsi="Angsana New" w:cs="Angsana New"/>
                <w:sz w:val="28"/>
              </w:rPr>
              <w:t xml:space="preserve"> </w:t>
            </w:r>
            <w:r w:rsidR="008A192C" w:rsidRPr="0065292B">
              <w:rPr>
                <w:rFonts w:ascii="Angsana New" w:hAnsi="Angsana New" w:cs="Angsana New"/>
                <w:sz w:val="28"/>
              </w:rPr>
              <w:t>2.64</w:t>
            </w:r>
            <w:r w:rsidR="0056252B" w:rsidRPr="0065292B">
              <w:rPr>
                <w:rFonts w:ascii="Angsana New" w:hAnsi="Angsana New" w:cs="Angsana New"/>
                <w:sz w:val="28"/>
                <w:cs/>
              </w:rPr>
              <w:t xml:space="preserve"> ของสินทรัพย์รวม </w:t>
            </w:r>
            <w:r w:rsidR="00943F77" w:rsidRPr="0065292B">
              <w:rPr>
                <w:rFonts w:ascii="Angsana New" w:hAnsi="Angsana New" w:cs="Angsana New"/>
                <w:sz w:val="28"/>
                <w:cs/>
              </w:rPr>
              <w:t xml:space="preserve">ตามลำดับ </w:t>
            </w:r>
            <w:r w:rsidRPr="0065292B">
              <w:rPr>
                <w:rFonts w:ascii="Angsana New" w:hAnsi="Angsana New" w:cs="Angsana New"/>
                <w:sz w:val="28"/>
                <w:cs/>
              </w:rPr>
              <w:t>และหนี้สินตามสัญญาเช่าใน</w:t>
            </w:r>
            <w:r w:rsidR="0056252B" w:rsidRPr="0065292B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  <w:r w:rsidRPr="0065292B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D76088" w:rsidRPr="0065292B">
              <w:rPr>
                <w:rFonts w:ascii="Angsana New" w:hAnsi="Angsana New" w:cs="Angsana New"/>
                <w:sz w:val="28"/>
                <w:cs/>
              </w:rPr>
              <w:t>เฉพาะกิจการ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จำนวน </w:t>
            </w:r>
            <w:r w:rsidR="00C555B4" w:rsidRPr="0065292B">
              <w:rPr>
                <w:rFonts w:ascii="Angsana New" w:hAnsi="Angsana New" w:cs="Angsana New"/>
                <w:sz w:val="28"/>
              </w:rPr>
              <w:t>170.61</w:t>
            </w:r>
            <w:r w:rsidR="0056252B" w:rsidRPr="0065292B">
              <w:rPr>
                <w:rFonts w:ascii="Angsana New" w:hAnsi="Angsana New" w:cs="Angsana New"/>
                <w:sz w:val="28"/>
              </w:rPr>
              <w:t xml:space="preserve"> </w:t>
            </w:r>
            <w:r w:rsidR="0056252B" w:rsidRPr="0065292B">
              <w:rPr>
                <w:rFonts w:ascii="Angsana New" w:hAnsi="Angsana New" w:cs="Angsana New"/>
                <w:sz w:val="28"/>
                <w:cs/>
              </w:rPr>
              <w:t xml:space="preserve">ล้านบาท 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และ </w:t>
            </w:r>
            <w:r w:rsidR="002A17C8" w:rsidRPr="0065292B">
              <w:rPr>
                <w:rFonts w:ascii="Angsana New" w:hAnsi="Angsana New" w:cs="Angsana New"/>
                <w:sz w:val="28"/>
              </w:rPr>
              <w:t>43.13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 ล้านบาท </w:t>
            </w:r>
            <w:r w:rsidR="0056252B" w:rsidRPr="0065292B">
              <w:rPr>
                <w:rFonts w:ascii="Angsana New" w:hAnsi="Angsana New" w:cs="Angsana New"/>
                <w:sz w:val="28"/>
                <w:cs/>
              </w:rPr>
              <w:t xml:space="preserve"> ซึ่งคิดเป็นร้อยละ</w:t>
            </w:r>
            <w:r w:rsidR="0056252B" w:rsidRPr="0065292B">
              <w:rPr>
                <w:rFonts w:ascii="Angsana New" w:hAnsi="Angsana New" w:cs="Angsana New"/>
                <w:sz w:val="28"/>
              </w:rPr>
              <w:t xml:space="preserve"> </w:t>
            </w:r>
            <w:r w:rsidR="00C555B4" w:rsidRPr="0065292B">
              <w:rPr>
                <w:rFonts w:ascii="Angsana New" w:hAnsi="Angsana New" w:cs="Angsana New"/>
                <w:sz w:val="28"/>
              </w:rPr>
              <w:t>15.31</w:t>
            </w:r>
            <w:r w:rsidR="0056252B" w:rsidRPr="0065292B">
              <w:rPr>
                <w:rFonts w:ascii="Angsana New" w:hAnsi="Angsana New" w:cs="Angsana New"/>
                <w:sz w:val="28"/>
                <w:cs/>
              </w:rPr>
              <w:t xml:space="preserve"> และร้อยละ</w:t>
            </w:r>
            <w:r w:rsidR="0056252B" w:rsidRPr="0065292B">
              <w:rPr>
                <w:rFonts w:ascii="Angsana New" w:hAnsi="Angsana New" w:cs="Angsana New"/>
                <w:sz w:val="28"/>
              </w:rPr>
              <w:t xml:space="preserve"> 26.59</w:t>
            </w:r>
            <w:r w:rsidR="0056252B" w:rsidRPr="0065292B">
              <w:rPr>
                <w:rFonts w:ascii="Angsana New" w:hAnsi="Angsana New" w:cs="Angsana New"/>
                <w:sz w:val="28"/>
                <w:cs/>
              </w:rPr>
              <w:t xml:space="preserve"> ของ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หนี้สินรวมในงบการเงิน </w:t>
            </w:r>
            <w:r w:rsidR="00943F77" w:rsidRPr="0065292B">
              <w:rPr>
                <w:rFonts w:ascii="Angsana New" w:hAnsi="Angsana New" w:cs="Angsana New"/>
                <w:sz w:val="28"/>
                <w:cs/>
              </w:rPr>
              <w:t>ตามลำดับ</w:t>
            </w:r>
          </w:p>
          <w:p w14:paraId="24899915" w14:textId="77777777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147776AD" w14:textId="6B440445" w:rsidR="00253FC3" w:rsidRPr="0065292B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ข้าพเจ้าพิจารณาว่ารายการสินทรัพย์สิทธิการใช้และหนี้สินตามสัญญาเช่าเป็นเรื่องที่สำคัญในการตรวจสอบเนื่องจาก</w:t>
            </w:r>
          </w:p>
          <w:p w14:paraId="46108883" w14:textId="5E343FE1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 xml:space="preserve">รายการดังกล่าวมีสาระสำคัญต่องบการเงินของกิจการ </w:t>
            </w:r>
            <w:r w:rsidR="00B22D05" w:rsidRPr="0065292B">
              <w:rPr>
                <w:rFonts w:ascii="Angsana New" w:hAnsi="Angsana New" w:cs="Angsana New"/>
                <w:sz w:val="28"/>
                <w:cs/>
              </w:rPr>
              <w:t>และ</w:t>
            </w:r>
            <w:r w:rsidRPr="0065292B">
              <w:rPr>
                <w:rFonts w:ascii="Angsana New" w:hAnsi="Angsana New" w:cs="Angsana New"/>
                <w:sz w:val="28"/>
                <w:cs/>
              </w:rPr>
              <w:t>มีสัญญาเช่าสินทรัพย์เป็นจำนวนมาก</w:t>
            </w:r>
          </w:p>
          <w:p w14:paraId="0351F63D" w14:textId="77777777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ข้อสมมติฐานและการประมาณที่เกี่ยวข้องกับการประเมินอายุสัญญาเช่า และการกำหนดอัตราคิดลดที่เหมาะสม จำเป็นต้องอาศัยดุลยพินิจของผู้บริหาร</w:t>
            </w:r>
          </w:p>
          <w:p w14:paraId="7A60442B" w14:textId="77777777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lastRenderedPageBreak/>
              <w:t>วิธีการวัดมูลค่าภายหลังของสินทรัพย์สิทธิการใช้และหนี้สินตามสัญญาเช่า รวมถึงการเปลี่ยนแปลงสัญญาเช่ามีความซับซ้อน ซึ่งผู้บริหารของกิจการต้องใช้ดุลยพินิจในการพิจารณาตามเงื่อนไขที่ระบุในสัญญาเช่า และรับรู้รายการดังกล่าวตามแนวทางที่กำหนดในมาตรฐานการรายงานทางการเงินที่เกี่ยวข้อง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C270" w14:textId="77777777" w:rsidR="00D27CD1" w:rsidRPr="0065292B" w:rsidRDefault="00D27CD1" w:rsidP="00977630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081C81E8" w14:textId="761FDBD7" w:rsidR="00253FC3" w:rsidRPr="0065292B" w:rsidRDefault="00253FC3" w:rsidP="00977630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วิธีการตรวจสอบสำหรับเรื่องสำคัญของข้าพเจ้า</w:t>
            </w:r>
            <w:r w:rsidR="00006058" w:rsidRPr="0065292B">
              <w:rPr>
                <w:rFonts w:ascii="Angsana New" w:hAnsi="Angsana New" w:cs="Angsana New"/>
                <w:sz w:val="28"/>
                <w:cs/>
              </w:rPr>
              <w:t>รวมถึง</w:t>
            </w:r>
          </w:p>
          <w:p w14:paraId="37F156B9" w14:textId="40012CB2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 xml:space="preserve">ทำความเข้าใจเนื้อหาสาระของสัญญาเช่า และประเมินวิธีการบัญชีที่กิจการใช้สำหรับสัญญาเช่าว่าเป็นไปตามหลักการของมาตรฐานการรายงานทางการเงินฉบับที่ </w:t>
            </w:r>
            <w:r w:rsidRPr="0065292B">
              <w:rPr>
                <w:rFonts w:ascii="Angsana New" w:hAnsi="Angsana New" w:cs="Angsana New"/>
                <w:sz w:val="28"/>
              </w:rPr>
              <w:t>16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 หรือไม่</w:t>
            </w:r>
          </w:p>
          <w:p w14:paraId="4098BF4A" w14:textId="77777777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ทำความเข้าใจ ประเมิน และทดสอบการควบคุมภายในที่สำคัญของรายการเช่า เพื่อพิจารณาความมีประสิทธิผลของการควบคุมภายใน ในเรื่องของความถูกต้อง การเกิดขึ้นจริง และความครบถ้วนของรายการ</w:t>
            </w:r>
          </w:p>
          <w:p w14:paraId="3EEF49AF" w14:textId="77777777" w:rsidR="00253FC3" w:rsidRPr="0065292B" w:rsidRDefault="00253FC3" w:rsidP="00977630">
            <w:pPr>
              <w:pStyle w:val="ListParagraph"/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6DCDD8A6" w14:textId="77777777" w:rsidR="00253FC3" w:rsidRPr="0065292B" w:rsidRDefault="00253FC3" w:rsidP="00977630">
            <w:pPr>
              <w:pStyle w:val="ListParagraph"/>
              <w:tabs>
                <w:tab w:val="left" w:pos="242"/>
                <w:tab w:val="left" w:pos="347"/>
                <w:tab w:val="left" w:pos="632"/>
                <w:tab w:val="left" w:pos="812"/>
              </w:tabs>
              <w:spacing w:before="240"/>
              <w:ind w:left="257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4BB870C7" w14:textId="28194DE3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spacing w:before="240"/>
              <w:ind w:left="257" w:hanging="257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ข้าพเจ้าสุ่มตัวอย่างรายการเพื่อ</w:t>
            </w:r>
          </w:p>
          <w:p w14:paraId="7DCB6B1D" w14:textId="77777777" w:rsidR="00253FC3" w:rsidRPr="0065292B" w:rsidRDefault="00253FC3" w:rsidP="00977630">
            <w:pPr>
              <w:pStyle w:val="ListParagraph"/>
              <w:numPr>
                <w:ilvl w:val="0"/>
                <w:numId w:val="7"/>
              </w:numPr>
              <w:tabs>
                <w:tab w:val="left" w:pos="242"/>
                <w:tab w:val="left" w:pos="347"/>
                <w:tab w:val="left" w:pos="1067"/>
                <w:tab w:val="left" w:pos="1157"/>
              </w:tabs>
              <w:ind w:left="437" w:hanging="98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ทดสอบความครบถ้วนของข้อมูลการเช่าที่ใช้ในการคำนวณหนี้สินตามสัญญาเช่าซึ่งได้จัดทำโดยผู้บริหาร โดยการเลือกรายการจากสัญญาเช่าที่ลงนามแล้ว เพื่อตรวจสอบกับรายการที่อยู่ในข้อมูลรายการสัญญาเช่า และกระทบยอดการจ่ายชำระทั้งหมดตามสัญญาเช่ากับค่าเช่าในระหว่างปี</w:t>
            </w:r>
          </w:p>
          <w:p w14:paraId="7FD93C28" w14:textId="77777777" w:rsidR="00253FC3" w:rsidRPr="0065292B" w:rsidRDefault="00253FC3" w:rsidP="00977630">
            <w:pPr>
              <w:pStyle w:val="ListParagraph"/>
              <w:numPr>
                <w:ilvl w:val="0"/>
                <w:numId w:val="7"/>
              </w:numPr>
              <w:tabs>
                <w:tab w:val="left" w:pos="242"/>
                <w:tab w:val="left" w:pos="347"/>
                <w:tab w:val="left" w:pos="1067"/>
                <w:tab w:val="left" w:pos="1157"/>
              </w:tabs>
              <w:ind w:left="437" w:hanging="98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ทดสอบความถูกต้องของข้อมูลการเช่า เช่น วันที่สัญญาเช่าเริ่มมีผล การจ่ายชำระค่าเช่า อายุสัญญาเช่า และข้อกำหนดอื่นในสัญญาเช่า โดยสุ่มตัวอย่างเพื่อตรวจสอบกับข้อมูลของสัญญาเช่าที่ลงนามแล้ว</w:t>
            </w:r>
          </w:p>
          <w:p w14:paraId="4BE5B7DA" w14:textId="77777777" w:rsidR="00253FC3" w:rsidRPr="0065292B" w:rsidRDefault="00253FC3" w:rsidP="00977630">
            <w:pPr>
              <w:pStyle w:val="ListParagraph"/>
              <w:numPr>
                <w:ilvl w:val="0"/>
                <w:numId w:val="7"/>
              </w:numPr>
              <w:tabs>
                <w:tab w:val="left" w:pos="242"/>
                <w:tab w:val="left" w:pos="347"/>
                <w:tab w:val="left" w:pos="1067"/>
                <w:tab w:val="left" w:pos="1157"/>
              </w:tabs>
              <w:ind w:left="437" w:hanging="98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สอบถามผู้บริหารในเชิงทดสอบเพื่อประเมินความเหมาะสมของอัตราคิดลด และอายุสัญญาเช่าโดย</w:t>
            </w:r>
            <w:r w:rsidRPr="0065292B">
              <w:rPr>
                <w:rFonts w:ascii="Angsana New" w:hAnsi="Angsana New" w:cs="Angsana New"/>
                <w:sz w:val="28"/>
                <w:cs/>
              </w:rPr>
              <w:lastRenderedPageBreak/>
              <w:t>พิจารณาถึงระยะเวลาตามสิทธิเลือกในการขยายอายุสัญญาเช่า และสิทธิเลือกในการยกเลิกสัญญาเช่า</w:t>
            </w:r>
          </w:p>
          <w:p w14:paraId="46CB00A2" w14:textId="77777777" w:rsidR="00253FC3" w:rsidRPr="0065292B" w:rsidRDefault="00253FC3" w:rsidP="00977630">
            <w:pPr>
              <w:pStyle w:val="ListParagraph"/>
              <w:numPr>
                <w:ilvl w:val="0"/>
                <w:numId w:val="7"/>
              </w:numPr>
              <w:tabs>
                <w:tab w:val="left" w:pos="242"/>
                <w:tab w:val="left" w:pos="347"/>
                <w:tab w:val="left" w:pos="1067"/>
                <w:tab w:val="left" w:pos="1157"/>
              </w:tabs>
              <w:ind w:left="437" w:hanging="98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ทดสอบการคำนวณสินทรัพย์สิทธิการใช้ และหนี้สินตามสัญญาเช่า รวมถึงค่าเสื่อมราคาสำหรับสินทรัพย์สิทธิการใช้และดอกเบี้ยจ่ายจากหนี้สินตามสัญญาเช่าที่รับรู้ในระหว่างปี</w:t>
            </w:r>
          </w:p>
          <w:p w14:paraId="74E429E7" w14:textId="2E940944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ประเมินความเหมาะสมของแนวปฏิบัติทางการบัญชีที่กิจการเลือกใช้ในการรับรู้รายการการวัดมูลค่าภายหลังของสินทรัพย์สิทธิการใช้และหนี้สินตามสัญญาเช่า เช่น การวัดมูลค่าหนี้สินตามสัญญาเช่าใหม่ (รวมถึงสิทธิการใช้สินทรัพย์ที่เกี่ยวข้อง) เพื่อสะท้อนการเปลี่ยนแปลงของการจ่ายชำระตามสัญญาเช่า การเปลี่ยนแปลงสัญญาเช่า เป็นต้น ว่าเป็นไปตามข้อกำหนดตามมาตรฐานการรายงานทางการเงินที่เกี่ยวข้องหรือไม่</w:t>
            </w:r>
          </w:p>
          <w:p w14:paraId="4DB39330" w14:textId="77777777" w:rsidR="00253FC3" w:rsidRPr="0065292B" w:rsidRDefault="00253FC3" w:rsidP="00977630">
            <w:pPr>
              <w:pStyle w:val="ListParagraph"/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2BBC8FF2" w14:textId="14BA64A4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>ทดสอบรายการปรับปรุงที่เกิดขึ้นจากการวัดมูลค่าใหม่ของหนี้สินตามสัญญาเช่า (รวมถึงการปรับปรุงที่เกี่ยวข้องกับสินทรัพย์สิทธิการใช้ที่เกี่ยวข้อง) ว่าเหมาะสมหรือไม่ หากมีการวัดมูลค่าภายหลังของสินทรัพย์สิทธิการใช้และหนี้สินตามสัญญาเช่าและการเปลี่ยนแปลงเงื่อนไขหรือการยกเลิกสัญญาเช่า</w:t>
            </w:r>
          </w:p>
          <w:p w14:paraId="0998A985" w14:textId="77777777" w:rsidR="00253FC3" w:rsidRPr="0065292B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28"/>
              </w:rPr>
            </w:pPr>
            <w:r w:rsidRPr="0065292B">
              <w:rPr>
                <w:rFonts w:ascii="Angsana New" w:hAnsi="Angsana New" w:cs="Angsana New"/>
                <w:sz w:val="28"/>
                <w:cs/>
              </w:rPr>
              <w:t xml:space="preserve">ประเมินความเหมาะสมของการนำเสนอและการเปิดเผยข้อมูลในงบการเงินที่จัดทำโดยผู้บริหารตามมาตรฐานการรายงานทางการเงินฉบับที่ </w:t>
            </w:r>
            <w:r w:rsidRPr="0065292B">
              <w:rPr>
                <w:rFonts w:ascii="Angsana New" w:hAnsi="Angsana New" w:cs="Angsana New"/>
                <w:sz w:val="28"/>
              </w:rPr>
              <w:t>16</w:t>
            </w:r>
            <w:r w:rsidRPr="0065292B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  <w:p w14:paraId="7BEAFA59" w14:textId="778C58DE" w:rsidR="00253FC3" w:rsidRPr="0065292B" w:rsidRDefault="00253FC3" w:rsidP="00977630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</w:tbl>
    <w:p w14:paraId="4FD305CA" w14:textId="77777777" w:rsidR="00892F08" w:rsidRPr="0065292B" w:rsidRDefault="00892F08" w:rsidP="00892F08">
      <w:pPr>
        <w:spacing w:after="0"/>
        <w:rPr>
          <w:rFonts w:ascii="Angsana New" w:hAnsi="Angsana New" w:cs="Angsana New"/>
          <w:b/>
          <w:bCs/>
          <w:i/>
          <w:iCs/>
          <w:sz w:val="28"/>
        </w:rPr>
      </w:pPr>
    </w:p>
    <w:p w14:paraId="06AF89BC" w14:textId="0E723E77" w:rsidR="00622F25" w:rsidRPr="0065292B" w:rsidRDefault="00622F25" w:rsidP="00983D1E">
      <w:pPr>
        <w:rPr>
          <w:rFonts w:ascii="Angsana New" w:hAnsi="Angsana New" w:cs="Angsana New"/>
          <w:b/>
          <w:bCs/>
          <w:i/>
          <w:iCs/>
          <w:sz w:val="28"/>
        </w:rPr>
      </w:pPr>
      <w:r w:rsidRPr="0065292B">
        <w:rPr>
          <w:rFonts w:ascii="Angsana New" w:hAnsi="Angsana New" w:cs="Angsana New"/>
          <w:b/>
          <w:bCs/>
          <w:i/>
          <w:iCs/>
          <w:sz w:val="28"/>
          <w:cs/>
        </w:rPr>
        <w:t>ข้อมูลอื่น</w:t>
      </w:r>
    </w:p>
    <w:p w14:paraId="2662C266" w14:textId="77777777" w:rsidR="005954F8" w:rsidRPr="0065292B" w:rsidRDefault="005954F8" w:rsidP="00983D1E">
      <w:pPr>
        <w:spacing w:before="240"/>
        <w:ind w:right="-245"/>
        <w:jc w:val="thaiDistribute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t>ผู้บริหารเป็นผู้รับผิดชอบต่อข้อมูลอื่นซึ่งรวมอยู่ในรายงานประจำปีของกลุ่มบริษัทและบริษัท แต่ไม่รวมถึงงบการเงินรวมและ  งบการเงินเฉพาะกิจการและรายงานของผู้สอบบัญชีที่เกี่ยวกับการตรวจสอบงบการเงินเหล่านั้น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888F948" w14:textId="77777777" w:rsidR="005954F8" w:rsidRPr="0065292B" w:rsidRDefault="005954F8" w:rsidP="00983D1E">
      <w:pPr>
        <w:spacing w:before="240"/>
        <w:ind w:right="-245"/>
        <w:jc w:val="thaiDistribute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ดังกล่าวข้างต้นและข้าพเจ้าไม่ได้ให้ความเชื่อมั่นต่อข้อมูลอื่น</w:t>
      </w:r>
    </w:p>
    <w:p w14:paraId="70A37190" w14:textId="77777777" w:rsidR="005954F8" w:rsidRPr="0065292B" w:rsidRDefault="005954F8" w:rsidP="00983D1E">
      <w:pPr>
        <w:spacing w:before="240"/>
        <w:ind w:right="-245"/>
        <w:jc w:val="thaiDistribute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 การอ่านข้อมูลอื่นดังกล่าวข้างต้นเมื่อได้จัดทำแล้ว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ที่ข้าพเจ้าตรวจสอบแล้ว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1B96677" w14:textId="00EDA7C6" w:rsidR="00622F25" w:rsidRPr="0065292B" w:rsidRDefault="005954F8" w:rsidP="00983D1E">
      <w:pPr>
        <w:spacing w:before="240"/>
        <w:ind w:right="-245"/>
        <w:jc w:val="thaiDistribute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บริหารและผู้มีหน้าที่ในการกำกับดูแลให้ดำเนินการแก้ไขข้อมูลดังกล่าว</w:t>
      </w:r>
    </w:p>
    <w:p w14:paraId="54993366" w14:textId="77777777" w:rsidR="00E74506" w:rsidRPr="0065292B" w:rsidRDefault="00E74506" w:rsidP="00622F25">
      <w:pPr>
        <w:spacing w:before="240"/>
        <w:ind w:right="-245"/>
        <w:jc w:val="thaiDistribute"/>
        <w:rPr>
          <w:rFonts w:ascii="Angsana New" w:eastAsia="Calibri" w:hAnsi="Angsana New" w:cs="Angsana New"/>
          <w:b/>
          <w:bCs/>
          <w:i/>
          <w:iCs/>
          <w:sz w:val="28"/>
        </w:rPr>
      </w:pPr>
      <w:r w:rsidRPr="0065292B">
        <w:rPr>
          <w:rFonts w:ascii="Angsana New" w:eastAsia="Calibri" w:hAnsi="Angsana New" w:cs="Angsana New"/>
          <w:b/>
          <w:bCs/>
          <w:i/>
          <w:i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A0DF126" w14:textId="77777777" w:rsidR="00F665B1" w:rsidRPr="0065292B" w:rsidRDefault="00F665B1" w:rsidP="00F665B1">
      <w:pPr>
        <w:spacing w:before="240"/>
        <w:ind w:right="-245"/>
        <w:jc w:val="thaiDistribute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B3A798E" w14:textId="77777777" w:rsidR="00F665B1" w:rsidRPr="0065292B" w:rsidRDefault="00F665B1" w:rsidP="00F665B1">
      <w:pPr>
        <w:spacing w:before="240"/>
        <w:ind w:right="-245"/>
        <w:jc w:val="thaiDistribute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14:paraId="01494473" w14:textId="77777777" w:rsidR="00F665B1" w:rsidRPr="0065292B" w:rsidRDefault="00F665B1" w:rsidP="00F665B1">
      <w:pPr>
        <w:spacing w:before="240"/>
        <w:ind w:right="-245"/>
        <w:jc w:val="thaiDistribute"/>
        <w:rPr>
          <w:rFonts w:ascii="Angsana New" w:hAnsi="Angsana New" w:cs="Angsana New"/>
          <w:sz w:val="28"/>
          <w:cs/>
        </w:rPr>
      </w:pPr>
      <w:r w:rsidRPr="0065292B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86BC4B5" w14:textId="77777777" w:rsidR="00C4247B" w:rsidRPr="0065292B" w:rsidRDefault="00C4247B" w:rsidP="00C4247B">
      <w:pPr>
        <w:spacing w:before="240"/>
        <w:ind w:right="-245"/>
        <w:jc w:val="thaiDistribute"/>
        <w:rPr>
          <w:rFonts w:ascii="Angsana New" w:eastAsia="Calibri" w:hAnsi="Angsana New" w:cs="Angsana New"/>
          <w:b/>
          <w:bCs/>
          <w:i/>
          <w:iCs/>
          <w:sz w:val="28"/>
        </w:rPr>
      </w:pPr>
      <w:r w:rsidRPr="0065292B">
        <w:rPr>
          <w:rFonts w:ascii="Angsana New" w:eastAsia="Calibri" w:hAnsi="Angsana New" w:cs="Angsana New"/>
          <w:b/>
          <w:bCs/>
          <w:i/>
          <w:iCs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0D06C02" w14:textId="77777777" w:rsidR="00C4247B" w:rsidRPr="0065292B" w:rsidRDefault="00C4247B" w:rsidP="00C4247B">
      <w:pPr>
        <w:spacing w:before="240"/>
        <w:ind w:right="-245"/>
        <w:jc w:val="thaiDistribute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349C8B9" w14:textId="77777777" w:rsidR="00836991" w:rsidRPr="0065292B" w:rsidRDefault="00836991" w:rsidP="00836991">
      <w:pPr>
        <w:spacing w:before="240"/>
        <w:ind w:right="-245"/>
        <w:jc w:val="thaiDistribute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1951E13" w14:textId="77777777" w:rsidR="00DA4D9C" w:rsidRPr="0065292B" w:rsidRDefault="00DA4D9C" w:rsidP="00DA4D9C">
      <w:pPr>
        <w:numPr>
          <w:ilvl w:val="0"/>
          <w:numId w:val="9"/>
        </w:numPr>
        <w:spacing w:after="0" w:line="240" w:lineRule="auto"/>
        <w:ind w:left="360" w:right="-248"/>
        <w:jc w:val="thaiDistribute"/>
        <w:rPr>
          <w:rFonts w:ascii="Angsana New" w:eastAsia="Calibri" w:hAnsi="Angsana New" w:cs="Angsana New"/>
          <w:sz w:val="28"/>
        </w:rPr>
      </w:pPr>
      <w:r w:rsidRPr="0065292B">
        <w:rPr>
          <w:rFonts w:ascii="Angsana New" w:eastAsia="Calibri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</w:t>
      </w:r>
      <w:r w:rsidRPr="0065292B">
        <w:rPr>
          <w:rFonts w:ascii="Angsana New" w:eastAsia="Calibri" w:hAnsi="Angsana New" w:cs="Angsana New"/>
          <w:sz w:val="28"/>
          <w:cs/>
        </w:rPr>
        <w:lastRenderedPageBreak/>
        <w:t>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954B7A3" w14:textId="77777777" w:rsidR="00DA4D9C" w:rsidRPr="0065292B" w:rsidRDefault="00DA4D9C" w:rsidP="00DA4D9C">
      <w:pPr>
        <w:numPr>
          <w:ilvl w:val="0"/>
          <w:numId w:val="9"/>
        </w:numPr>
        <w:spacing w:after="0" w:line="240" w:lineRule="auto"/>
        <w:ind w:left="360" w:right="-248"/>
        <w:jc w:val="thaiDistribute"/>
        <w:rPr>
          <w:rFonts w:ascii="Angsana New" w:eastAsia="Calibri" w:hAnsi="Angsana New" w:cs="Angsana New"/>
          <w:sz w:val="28"/>
        </w:rPr>
      </w:pPr>
      <w:r w:rsidRPr="0065292B">
        <w:rPr>
          <w:rFonts w:ascii="Angsana New" w:eastAsia="Calibri" w:hAnsi="Angsana New" w:cs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9F5CB69" w14:textId="77777777" w:rsidR="00DA4D9C" w:rsidRPr="0065292B" w:rsidRDefault="00DA4D9C" w:rsidP="00DA4D9C">
      <w:pPr>
        <w:numPr>
          <w:ilvl w:val="0"/>
          <w:numId w:val="9"/>
        </w:numPr>
        <w:spacing w:after="0" w:line="240" w:lineRule="auto"/>
        <w:ind w:left="360" w:right="-248"/>
        <w:jc w:val="thaiDistribute"/>
        <w:rPr>
          <w:rFonts w:ascii="Angsana New" w:eastAsia="Calibri" w:hAnsi="Angsana New" w:cs="Angsana New"/>
          <w:sz w:val="28"/>
        </w:rPr>
      </w:pPr>
      <w:r w:rsidRPr="0065292B">
        <w:rPr>
          <w:rFonts w:ascii="Angsana New" w:eastAsia="Calibri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02C5D9E" w14:textId="77777777" w:rsidR="00DA4D9C" w:rsidRPr="0065292B" w:rsidRDefault="00DA4D9C" w:rsidP="00DA4D9C">
      <w:pPr>
        <w:numPr>
          <w:ilvl w:val="0"/>
          <w:numId w:val="9"/>
        </w:numPr>
        <w:spacing w:after="0" w:line="240" w:lineRule="auto"/>
        <w:ind w:left="360" w:right="-248"/>
        <w:jc w:val="thaiDistribute"/>
        <w:rPr>
          <w:rFonts w:ascii="Angsana New" w:eastAsia="Calibri" w:hAnsi="Angsana New" w:cs="Angsana New"/>
          <w:sz w:val="28"/>
        </w:rPr>
      </w:pPr>
      <w:r w:rsidRPr="0065292B">
        <w:rPr>
          <w:rFonts w:ascii="Angsana New" w:eastAsia="Calibri" w:hAnsi="Angsana New" w:cs="Angsana New"/>
          <w:sz w:val="28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7D21DA1" w14:textId="77777777" w:rsidR="00DA4D9C" w:rsidRPr="0065292B" w:rsidRDefault="00DA4D9C" w:rsidP="00DA4D9C">
      <w:pPr>
        <w:numPr>
          <w:ilvl w:val="0"/>
          <w:numId w:val="9"/>
        </w:numPr>
        <w:spacing w:after="0" w:line="240" w:lineRule="auto"/>
        <w:ind w:left="360" w:right="-248"/>
        <w:jc w:val="thaiDistribute"/>
        <w:rPr>
          <w:rFonts w:ascii="Angsana New" w:eastAsia="Calibri" w:hAnsi="Angsana New" w:cs="Angsana New"/>
          <w:sz w:val="28"/>
        </w:rPr>
      </w:pPr>
      <w:r w:rsidRPr="0065292B">
        <w:rPr>
          <w:rFonts w:ascii="Angsana New" w:eastAsia="Calibri" w:hAnsi="Angsana New" w:cs="Angsana New"/>
          <w:sz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90CD193" w14:textId="77777777" w:rsidR="009F6DD0" w:rsidRPr="0065292B" w:rsidRDefault="009F6DD0" w:rsidP="009F6DD0">
      <w:pPr>
        <w:pStyle w:val="ListParagraph"/>
        <w:numPr>
          <w:ilvl w:val="0"/>
          <w:numId w:val="9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 เพื่อใช้เป็นเกณฑ์ในการแสดงความเห็นต่องบการเงินรวมของกลุ่มบริษัท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  <w:r w:rsidRPr="0065292B">
        <w:rPr>
          <w:rFonts w:ascii="Angsana New" w:hAnsi="Angsana New" w:cs="Angsana New" w:hint="cs"/>
          <w:sz w:val="28"/>
          <w:cs/>
        </w:rPr>
        <w:t xml:space="preserve"> </w:t>
      </w:r>
    </w:p>
    <w:p w14:paraId="73F14ECC" w14:textId="77777777" w:rsidR="000E18AD" w:rsidRPr="0065292B" w:rsidRDefault="000E18AD" w:rsidP="000E18AD">
      <w:pPr>
        <w:ind w:left="90" w:right="-240"/>
        <w:jc w:val="thaiDistribute"/>
        <w:rPr>
          <w:rFonts w:ascii="Angsana New" w:hAnsi="Angsana New" w:cs="Angsana New"/>
          <w:sz w:val="28"/>
        </w:rPr>
      </w:pPr>
    </w:p>
    <w:p w14:paraId="7B86AF64" w14:textId="48A96307" w:rsidR="00BC5D78" w:rsidRPr="0065292B" w:rsidRDefault="000E18AD" w:rsidP="00BC5D78">
      <w:pPr>
        <w:tabs>
          <w:tab w:val="left" w:pos="709"/>
        </w:tabs>
        <w:jc w:val="thaiDistribute"/>
        <w:rPr>
          <w:rFonts w:ascii="Angsana New" w:eastAsia="Cordia New" w:hAnsi="Angsana New" w:cs="Angsana New"/>
          <w:color w:val="000000"/>
        </w:rPr>
      </w:pPr>
      <w:r w:rsidRPr="0065292B">
        <w:rPr>
          <w:rFonts w:ascii="Angsana New" w:hAnsi="Angsana New" w:cs="Angsana New"/>
          <w:sz w:val="28"/>
          <w:cs/>
        </w:rPr>
        <w:t>ข้าพเจ้าได้สื่อสารกับผู้มีหน้าที่ในการกำกับดูแลในเรื่องต่าง</w:t>
      </w:r>
      <w:r w:rsidRPr="0065292B">
        <w:rPr>
          <w:rFonts w:ascii="Angsana New" w:hAnsi="Angsana New" w:cs="Angsana New"/>
          <w:sz w:val="28"/>
        </w:rPr>
        <w:t xml:space="preserve"> </w:t>
      </w:r>
      <w:r w:rsidRPr="0065292B">
        <w:rPr>
          <w:rFonts w:ascii="Angsana New" w:hAnsi="Angsana New" w:cs="Angsana New"/>
          <w:sz w:val="28"/>
          <w:cs/>
        </w:rPr>
        <w:t>ๆ ที่สำคัญ ซึ่งรวมถึง  ขอบเขตและช่วงเวลาของการตรวจสอบตามที่ได้วางแผนไว้   ประเด็นที่ที่มีนัยสำคัญที่พบจากการตรวจสอบ รวมถึงข้อบกพร่องที่มีนัยสำคัญในระบบการควบคุมภายในหาก  ข้าพเจ้าได้พบในระหว่างการตรวจสอบของข้าพเจ้า</w:t>
      </w:r>
      <w:r w:rsidR="00BC5D78" w:rsidRPr="0065292B">
        <w:rPr>
          <w:rFonts w:ascii="Angsana New" w:hAnsi="Angsana New" w:cs="Angsana New"/>
          <w:sz w:val="28"/>
        </w:rPr>
        <w:t xml:space="preserve"> </w:t>
      </w:r>
    </w:p>
    <w:p w14:paraId="47EE05CA" w14:textId="77777777" w:rsidR="007B04F0" w:rsidRPr="0065292B" w:rsidRDefault="007B04F0" w:rsidP="005A7D82">
      <w:pPr>
        <w:tabs>
          <w:tab w:val="left" w:pos="709"/>
        </w:tabs>
        <w:jc w:val="thaiDistribute"/>
        <w:rPr>
          <w:rFonts w:ascii="Angsana New" w:hAnsi="Angsana New" w:cs="Angsana New"/>
          <w:sz w:val="28"/>
        </w:rPr>
      </w:pPr>
    </w:p>
    <w:p w14:paraId="7A6147BD" w14:textId="1B7DE605" w:rsidR="005A7D82" w:rsidRPr="0065292B" w:rsidRDefault="000E18AD" w:rsidP="005A7D82">
      <w:pPr>
        <w:tabs>
          <w:tab w:val="left" w:pos="709"/>
        </w:tabs>
        <w:jc w:val="thaiDistribute"/>
        <w:rPr>
          <w:rFonts w:ascii="Angsana New" w:eastAsia="Cordia New" w:hAnsi="Angsana New" w:cs="Angsana New"/>
          <w:color w:val="000000"/>
        </w:rPr>
      </w:pPr>
      <w:r w:rsidRPr="0065292B">
        <w:rPr>
          <w:rFonts w:ascii="Angsana New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</w:t>
      </w:r>
      <w:r w:rsidR="00427AC9" w:rsidRPr="0065292B">
        <w:rPr>
          <w:rFonts w:ascii="Angsana New" w:hAnsi="Angsana New" w:cs="Angsana New"/>
          <w:sz w:val="28"/>
        </w:rPr>
        <w:t xml:space="preserve"> </w:t>
      </w:r>
      <w:r w:rsidR="005A7D82" w:rsidRPr="0065292B">
        <w:rPr>
          <w:rFonts w:ascii="Angsana New" w:hAnsi="Angsana New" w:cs="Angsana New"/>
          <w:cs/>
        </w:rPr>
        <w:t>และการดำเนินการเพื่อขจัดอุปสรรคหรือมาตรการป้องกันของข้าพเจ้า</w:t>
      </w:r>
      <w:r w:rsidR="005A7D82" w:rsidRPr="0065292B">
        <w:rPr>
          <w:rFonts w:ascii="Angsana New" w:hAnsi="Angsana New" w:cs="Angsana New" w:hint="cs"/>
          <w:cs/>
        </w:rPr>
        <w:t xml:space="preserve"> </w:t>
      </w:r>
      <w:r w:rsidR="005A7D82" w:rsidRPr="0065292B">
        <w:rPr>
          <w:rFonts w:ascii="Angsana New" w:hAnsi="Angsana New" w:cs="Angsana New"/>
          <w:cs/>
        </w:rPr>
        <w:t>(ถ้ามี)</w:t>
      </w:r>
    </w:p>
    <w:p w14:paraId="4D582DEC" w14:textId="010A29A1" w:rsidR="000E18AD" w:rsidRPr="0065292B" w:rsidRDefault="000E18AD" w:rsidP="000E18AD">
      <w:pPr>
        <w:ind w:left="90" w:right="-240"/>
        <w:jc w:val="thaiDistribute"/>
        <w:rPr>
          <w:rFonts w:ascii="Angsana New" w:hAnsi="Angsana New" w:cs="Angsana New"/>
          <w:sz w:val="28"/>
        </w:rPr>
      </w:pPr>
    </w:p>
    <w:p w14:paraId="17EF87A2" w14:textId="77777777" w:rsidR="00427AC9" w:rsidRPr="0065292B" w:rsidRDefault="00427AC9" w:rsidP="000E18AD">
      <w:pPr>
        <w:ind w:left="90" w:right="-240"/>
        <w:jc w:val="thaiDistribute"/>
        <w:rPr>
          <w:rFonts w:ascii="Angsana New" w:hAnsi="Angsana New" w:cs="Angsana New"/>
          <w:sz w:val="28"/>
        </w:rPr>
      </w:pPr>
    </w:p>
    <w:p w14:paraId="50E72799" w14:textId="77777777" w:rsidR="00427AC9" w:rsidRPr="0065292B" w:rsidRDefault="00427AC9" w:rsidP="000E18AD">
      <w:pPr>
        <w:ind w:left="90" w:right="-240"/>
        <w:jc w:val="thaiDistribute"/>
        <w:rPr>
          <w:rFonts w:ascii="Angsana New" w:hAnsi="Angsana New" w:cs="Angsana New"/>
          <w:sz w:val="28"/>
        </w:rPr>
      </w:pPr>
    </w:p>
    <w:p w14:paraId="0F1C91D2" w14:textId="77777777" w:rsidR="00427AC9" w:rsidRPr="0065292B" w:rsidRDefault="00427AC9" w:rsidP="000E18AD">
      <w:pPr>
        <w:ind w:left="90" w:right="-240"/>
        <w:jc w:val="thaiDistribute"/>
        <w:rPr>
          <w:rFonts w:ascii="Angsana New" w:hAnsi="Angsana New" w:cs="Angsana New"/>
          <w:sz w:val="28"/>
        </w:rPr>
      </w:pPr>
    </w:p>
    <w:p w14:paraId="51466696" w14:textId="77777777" w:rsidR="000E18AD" w:rsidRPr="0065292B" w:rsidRDefault="000E18AD" w:rsidP="000E18AD">
      <w:pPr>
        <w:ind w:left="90" w:right="-240"/>
        <w:jc w:val="thaiDistribute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EBDDBF7" w14:textId="77777777" w:rsidR="009E5CBC" w:rsidRPr="0065292B" w:rsidRDefault="009E5CBC" w:rsidP="009E5CBC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4AC61DA" w14:textId="77777777" w:rsidR="00A1367E" w:rsidRPr="0065292B" w:rsidRDefault="00830816" w:rsidP="00F43949">
      <w:p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65292B">
        <w:rPr>
          <w:rFonts w:ascii="Angsana New" w:hAnsi="Angsana New" w:cs="Angsana New"/>
          <w:b/>
          <w:bCs/>
          <w:i/>
          <w:iCs/>
          <w:sz w:val="28"/>
          <w:cs/>
        </w:rPr>
        <w:t>ผู้สอบบัญชีที่รับผิดชอบงานสอบบัญชีและการ</w:t>
      </w:r>
      <w:r w:rsidR="00A449B9" w:rsidRPr="0065292B">
        <w:rPr>
          <w:rFonts w:ascii="Angsana New" w:hAnsi="Angsana New" w:cs="Angsana New"/>
          <w:b/>
          <w:bCs/>
          <w:i/>
          <w:iCs/>
          <w:sz w:val="28"/>
          <w:cs/>
        </w:rPr>
        <w:t>นำเสนอรายงานฉบับนี้</w:t>
      </w:r>
    </w:p>
    <w:p w14:paraId="1432E135" w14:textId="77777777" w:rsidR="00250569" w:rsidRPr="0065292B" w:rsidRDefault="00250569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EF66F37" w14:textId="77777777" w:rsidR="009E5CBC" w:rsidRPr="0065292B" w:rsidRDefault="009E5CBC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675CC2C" w14:textId="77777777" w:rsidR="005C691F" w:rsidRPr="0065292B" w:rsidRDefault="00A1367E" w:rsidP="00A449B9">
      <w:pPr>
        <w:spacing w:after="0"/>
        <w:jc w:val="both"/>
        <w:rPr>
          <w:rFonts w:ascii="Angsana New" w:hAnsi="Angsana New" w:cs="Angsana New"/>
          <w:sz w:val="28"/>
          <w:cs/>
        </w:rPr>
      </w:pPr>
      <w:r w:rsidRPr="0065292B">
        <w:rPr>
          <w:rFonts w:ascii="Angsana New" w:hAnsi="Angsana New" w:cs="Angsana New"/>
          <w:sz w:val="28"/>
          <w:cs/>
        </w:rPr>
        <w:t>(</w:t>
      </w:r>
      <w:r w:rsidR="001402DB" w:rsidRPr="0065292B">
        <w:rPr>
          <w:rFonts w:ascii="Angsana New" w:hAnsi="Angsana New" w:cs="Angsana New"/>
          <w:sz w:val="28"/>
          <w:cs/>
        </w:rPr>
        <w:t>นางสาวสลีลา พุทธิจรุงวงศ์</w:t>
      </w:r>
      <w:r w:rsidRPr="0065292B">
        <w:rPr>
          <w:rFonts w:ascii="Angsana New" w:hAnsi="Angsana New" w:cs="Angsana New"/>
          <w:sz w:val="28"/>
          <w:cs/>
        </w:rPr>
        <w:t>)</w:t>
      </w:r>
    </w:p>
    <w:p w14:paraId="7026607D" w14:textId="77777777" w:rsidR="005C691F" w:rsidRPr="0065292B" w:rsidRDefault="005570D2" w:rsidP="00A449B9">
      <w:pPr>
        <w:spacing w:after="0"/>
        <w:jc w:val="both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="001402DB" w:rsidRPr="0065292B">
        <w:rPr>
          <w:rFonts w:ascii="Angsana New" w:hAnsi="Angsana New" w:cs="Angsana New"/>
          <w:sz w:val="28"/>
        </w:rPr>
        <w:t>6817</w:t>
      </w:r>
    </w:p>
    <w:p w14:paraId="0B509792" w14:textId="77777777" w:rsidR="005C691F" w:rsidRPr="0065292B" w:rsidRDefault="005570D2" w:rsidP="00A449B9">
      <w:pPr>
        <w:spacing w:after="0"/>
        <w:jc w:val="both"/>
        <w:rPr>
          <w:rFonts w:ascii="Angsana New" w:hAnsi="Angsana New" w:cs="Angsana New"/>
          <w:b/>
          <w:bCs/>
          <w:sz w:val="28"/>
        </w:rPr>
      </w:pPr>
      <w:r w:rsidRPr="0065292B">
        <w:rPr>
          <w:rFonts w:ascii="Angsana New" w:hAnsi="Angsana New" w:cs="Angsana New"/>
          <w:b/>
          <w:bCs/>
          <w:sz w:val="28"/>
          <w:cs/>
        </w:rPr>
        <w:t>บริษัท บัญชีกิจ จำกัด</w:t>
      </w:r>
    </w:p>
    <w:p w14:paraId="2DD36EC4" w14:textId="77777777" w:rsidR="00B163FD" w:rsidRPr="0065292B" w:rsidRDefault="00B163FD" w:rsidP="00B163FD">
      <w:pPr>
        <w:spacing w:after="0"/>
        <w:jc w:val="both"/>
        <w:rPr>
          <w:rFonts w:ascii="Angsana New" w:hAnsi="Angsana New" w:cs="Angsana New"/>
          <w:sz w:val="28"/>
          <w:cs/>
        </w:rPr>
      </w:pPr>
    </w:p>
    <w:p w14:paraId="234D2DEC" w14:textId="77777777" w:rsidR="005570D2" w:rsidRPr="0065292B" w:rsidRDefault="005570D2" w:rsidP="00B163FD">
      <w:pPr>
        <w:spacing w:after="0"/>
        <w:jc w:val="both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  <w:cs/>
        </w:rPr>
        <w:t>กรุงเทพมหานคร</w:t>
      </w:r>
    </w:p>
    <w:p w14:paraId="62E76C9B" w14:textId="3DDDD738" w:rsidR="005C691F" w:rsidRPr="00983D1E" w:rsidRDefault="00E17443" w:rsidP="00B163FD">
      <w:pPr>
        <w:spacing w:after="0"/>
        <w:jc w:val="both"/>
        <w:rPr>
          <w:rFonts w:ascii="Angsana New" w:hAnsi="Angsana New" w:cs="Angsana New"/>
          <w:sz w:val="28"/>
        </w:rPr>
      </w:pPr>
      <w:r w:rsidRPr="0065292B">
        <w:rPr>
          <w:rFonts w:ascii="Angsana New" w:hAnsi="Angsana New" w:cs="Angsana New"/>
          <w:sz w:val="28"/>
        </w:rPr>
        <w:t>27</w:t>
      </w:r>
      <w:r w:rsidR="005570D2" w:rsidRPr="0065292B">
        <w:rPr>
          <w:rFonts w:ascii="Angsana New" w:hAnsi="Angsana New" w:cs="Angsana New"/>
          <w:sz w:val="28"/>
          <w:cs/>
        </w:rPr>
        <w:t xml:space="preserve"> </w:t>
      </w:r>
      <w:r w:rsidR="00D933F0" w:rsidRPr="0065292B">
        <w:rPr>
          <w:rFonts w:ascii="Angsana New" w:hAnsi="Angsana New" w:cs="Angsana New"/>
          <w:sz w:val="28"/>
          <w:cs/>
        </w:rPr>
        <w:t>กุมภาพันธ์</w:t>
      </w:r>
      <w:r w:rsidR="005570D2" w:rsidRPr="0065292B">
        <w:rPr>
          <w:rFonts w:ascii="Angsana New" w:hAnsi="Angsana New" w:cs="Angsana New"/>
          <w:sz w:val="28"/>
          <w:cs/>
        </w:rPr>
        <w:t xml:space="preserve"> </w:t>
      </w:r>
      <w:r w:rsidR="00756F71" w:rsidRPr="0065292B">
        <w:rPr>
          <w:rFonts w:ascii="Angsana New" w:hAnsi="Angsana New" w:cs="Angsana New"/>
          <w:sz w:val="28"/>
        </w:rPr>
        <w:t>256</w:t>
      </w:r>
      <w:r w:rsidR="00AA59A9" w:rsidRPr="0065292B">
        <w:rPr>
          <w:rFonts w:ascii="Angsana New" w:hAnsi="Angsana New" w:cs="Angsana New"/>
          <w:sz w:val="28"/>
        </w:rPr>
        <w:t>9</w:t>
      </w:r>
    </w:p>
    <w:sectPr w:rsidR="005C691F" w:rsidRPr="00983D1E" w:rsidSect="00D27CD1">
      <w:headerReference w:type="default" r:id="rId8"/>
      <w:pgSz w:w="11907" w:h="16839" w:code="9"/>
      <w:pgMar w:top="646" w:right="927" w:bottom="810" w:left="1440" w:header="850" w:footer="709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85D7B" w14:textId="77777777" w:rsidR="00591902" w:rsidRDefault="00591902" w:rsidP="00B52940">
      <w:pPr>
        <w:spacing w:after="0" w:line="240" w:lineRule="auto"/>
      </w:pPr>
      <w:r>
        <w:separator/>
      </w:r>
    </w:p>
  </w:endnote>
  <w:endnote w:type="continuationSeparator" w:id="0">
    <w:p w14:paraId="719EBB4B" w14:textId="77777777" w:rsidR="00591902" w:rsidRDefault="00591902" w:rsidP="00B5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8039D" w14:textId="77777777" w:rsidR="00591902" w:rsidRDefault="00591902" w:rsidP="00B52940">
      <w:pPr>
        <w:spacing w:after="0" w:line="240" w:lineRule="auto"/>
      </w:pPr>
      <w:r>
        <w:separator/>
      </w:r>
    </w:p>
  </w:footnote>
  <w:footnote w:type="continuationSeparator" w:id="0">
    <w:p w14:paraId="1545EBC2" w14:textId="77777777" w:rsidR="00591902" w:rsidRDefault="00591902" w:rsidP="00B5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32435499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28"/>
      </w:rPr>
    </w:sdtEndPr>
    <w:sdtContent>
      <w:p w14:paraId="27DA3D2F" w14:textId="0CA97A16" w:rsidR="00B52940" w:rsidRPr="00892F08" w:rsidRDefault="00B52940">
        <w:pPr>
          <w:pStyle w:val="Header"/>
          <w:jc w:val="center"/>
          <w:rPr>
            <w:rFonts w:ascii="Angsana New" w:hAnsi="Angsana New" w:cs="Angsana New"/>
            <w:sz w:val="28"/>
          </w:rPr>
        </w:pPr>
        <w:r w:rsidRPr="00892F08">
          <w:rPr>
            <w:rFonts w:ascii="Angsana New" w:hAnsi="Angsana New" w:cs="Angsana New"/>
            <w:sz w:val="28"/>
          </w:rPr>
          <w:fldChar w:fldCharType="begin"/>
        </w:r>
        <w:r w:rsidRPr="00892F08">
          <w:rPr>
            <w:rFonts w:ascii="Angsana New" w:hAnsi="Angsana New" w:cs="Angsana New"/>
            <w:sz w:val="28"/>
          </w:rPr>
          <w:instrText xml:space="preserve"> PAGE   \</w:instrText>
        </w:r>
        <w:r w:rsidRPr="00892F08">
          <w:rPr>
            <w:rFonts w:ascii="Angsana New" w:hAnsi="Angsana New" w:cs="Angsana New"/>
            <w:sz w:val="28"/>
            <w:cs/>
          </w:rPr>
          <w:instrText xml:space="preserve">* </w:instrText>
        </w:r>
        <w:r w:rsidRPr="00892F08">
          <w:rPr>
            <w:rFonts w:ascii="Angsana New" w:hAnsi="Angsana New" w:cs="Angsana New"/>
            <w:sz w:val="28"/>
          </w:rPr>
          <w:instrText xml:space="preserve">MERGEFORMAT </w:instrText>
        </w:r>
        <w:r w:rsidRPr="00892F08">
          <w:rPr>
            <w:rFonts w:ascii="Angsana New" w:hAnsi="Angsana New" w:cs="Angsana New"/>
            <w:sz w:val="28"/>
          </w:rPr>
          <w:fldChar w:fldCharType="separate"/>
        </w:r>
        <w:r w:rsidR="00A15083" w:rsidRPr="00892F08">
          <w:rPr>
            <w:rFonts w:ascii="Angsana New" w:hAnsi="Angsana New" w:cs="Angsana New"/>
            <w:noProof/>
            <w:sz w:val="28"/>
          </w:rPr>
          <w:t>8</w:t>
        </w:r>
        <w:r w:rsidRPr="00892F08">
          <w:rPr>
            <w:rFonts w:ascii="Angsana New" w:hAnsi="Angsana New" w:cs="Angsana New"/>
            <w:noProof/>
            <w:sz w:val="28"/>
          </w:rPr>
          <w:fldChar w:fldCharType="end"/>
        </w:r>
      </w:p>
    </w:sdtContent>
  </w:sdt>
  <w:p w14:paraId="7A69F94E" w14:textId="3065DCCE" w:rsidR="00B52940" w:rsidRPr="00222A7B" w:rsidRDefault="00B52940">
    <w:pPr>
      <w:pStyle w:val="Head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33808"/>
    <w:multiLevelType w:val="hybridMultilevel"/>
    <w:tmpl w:val="78061F54"/>
    <w:lvl w:ilvl="0" w:tplc="DE02AB18">
      <w:start w:val="1"/>
      <w:numFmt w:val="bullet"/>
      <w:lvlText w:val="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05631"/>
    <w:multiLevelType w:val="hybridMultilevel"/>
    <w:tmpl w:val="00A2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F3112"/>
    <w:multiLevelType w:val="hybridMultilevel"/>
    <w:tmpl w:val="001A4E50"/>
    <w:lvl w:ilvl="0" w:tplc="BC70A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E2CB8"/>
    <w:multiLevelType w:val="hybridMultilevel"/>
    <w:tmpl w:val="84541592"/>
    <w:lvl w:ilvl="0" w:tplc="C1D6C00E">
      <w:start w:val="2"/>
      <w:numFmt w:val="bullet"/>
      <w:lvlText w:val="-"/>
      <w:lvlJc w:val="left"/>
      <w:pPr>
        <w:ind w:left="617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4" w15:restartNumberingAfterBreak="0">
    <w:nsid w:val="202B5A92"/>
    <w:multiLevelType w:val="hybridMultilevel"/>
    <w:tmpl w:val="E986430E"/>
    <w:lvl w:ilvl="0" w:tplc="7A989FF4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A000D"/>
    <w:multiLevelType w:val="hybridMultilevel"/>
    <w:tmpl w:val="41C45D52"/>
    <w:lvl w:ilvl="0" w:tplc="90A23A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A6146"/>
    <w:multiLevelType w:val="hybridMultilevel"/>
    <w:tmpl w:val="45C28D40"/>
    <w:lvl w:ilvl="0" w:tplc="A35ECA24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7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910BFD"/>
    <w:multiLevelType w:val="hybridMultilevel"/>
    <w:tmpl w:val="60DA0B02"/>
    <w:lvl w:ilvl="0" w:tplc="010C952C">
      <w:start w:val="2"/>
      <w:numFmt w:val="bullet"/>
      <w:lvlText w:val="-"/>
      <w:lvlJc w:val="left"/>
      <w:pPr>
        <w:ind w:left="977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9" w15:restartNumberingAfterBreak="0">
    <w:nsid w:val="777B7671"/>
    <w:multiLevelType w:val="hybridMultilevel"/>
    <w:tmpl w:val="2EE2F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695702">
    <w:abstractNumId w:val="2"/>
  </w:num>
  <w:num w:numId="2" w16cid:durableId="1843658931">
    <w:abstractNumId w:val="5"/>
  </w:num>
  <w:num w:numId="3" w16cid:durableId="1709068775">
    <w:abstractNumId w:val="9"/>
  </w:num>
  <w:num w:numId="4" w16cid:durableId="1365977599">
    <w:abstractNumId w:val="1"/>
  </w:num>
  <w:num w:numId="5" w16cid:durableId="1243218531">
    <w:abstractNumId w:val="4"/>
  </w:num>
  <w:num w:numId="6" w16cid:durableId="820728748">
    <w:abstractNumId w:val="3"/>
  </w:num>
  <w:num w:numId="7" w16cid:durableId="458383541">
    <w:abstractNumId w:val="8"/>
  </w:num>
  <w:num w:numId="8" w16cid:durableId="1754160716">
    <w:abstractNumId w:val="6"/>
  </w:num>
  <w:num w:numId="9" w16cid:durableId="2003313433">
    <w:abstractNumId w:val="0"/>
  </w:num>
  <w:num w:numId="10" w16cid:durableId="21442746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A35"/>
    <w:rsid w:val="00003828"/>
    <w:rsid w:val="00004069"/>
    <w:rsid w:val="00005C50"/>
    <w:rsid w:val="00006058"/>
    <w:rsid w:val="00007143"/>
    <w:rsid w:val="00020F0C"/>
    <w:rsid w:val="00023DF1"/>
    <w:rsid w:val="00024B52"/>
    <w:rsid w:val="0004276F"/>
    <w:rsid w:val="00046BF3"/>
    <w:rsid w:val="00065877"/>
    <w:rsid w:val="00066913"/>
    <w:rsid w:val="00067BF9"/>
    <w:rsid w:val="000728F3"/>
    <w:rsid w:val="00075C2A"/>
    <w:rsid w:val="000779AF"/>
    <w:rsid w:val="00087549"/>
    <w:rsid w:val="00087EB4"/>
    <w:rsid w:val="000A3246"/>
    <w:rsid w:val="000B3515"/>
    <w:rsid w:val="000C7007"/>
    <w:rsid w:val="000D0C2F"/>
    <w:rsid w:val="000D40AB"/>
    <w:rsid w:val="000D656E"/>
    <w:rsid w:val="000E18AD"/>
    <w:rsid w:val="001053F5"/>
    <w:rsid w:val="00107DF5"/>
    <w:rsid w:val="001157F3"/>
    <w:rsid w:val="0012043C"/>
    <w:rsid w:val="00122208"/>
    <w:rsid w:val="00133D6E"/>
    <w:rsid w:val="00135418"/>
    <w:rsid w:val="001402DB"/>
    <w:rsid w:val="00151A99"/>
    <w:rsid w:val="0016008C"/>
    <w:rsid w:val="00170431"/>
    <w:rsid w:val="00171481"/>
    <w:rsid w:val="001722D7"/>
    <w:rsid w:val="001806CB"/>
    <w:rsid w:val="001A048E"/>
    <w:rsid w:val="001B0247"/>
    <w:rsid w:val="001B0583"/>
    <w:rsid w:val="001B148F"/>
    <w:rsid w:val="001B3E3D"/>
    <w:rsid w:val="001B5459"/>
    <w:rsid w:val="001C37BF"/>
    <w:rsid w:val="001D0D4B"/>
    <w:rsid w:val="001D33DA"/>
    <w:rsid w:val="001F2C0A"/>
    <w:rsid w:val="0020488B"/>
    <w:rsid w:val="00213762"/>
    <w:rsid w:val="00215D27"/>
    <w:rsid w:val="00222A7B"/>
    <w:rsid w:val="002238D3"/>
    <w:rsid w:val="00244E90"/>
    <w:rsid w:val="00250569"/>
    <w:rsid w:val="00253FC3"/>
    <w:rsid w:val="00261DC4"/>
    <w:rsid w:val="00263FEB"/>
    <w:rsid w:val="00273CB4"/>
    <w:rsid w:val="00275924"/>
    <w:rsid w:val="002A0C9F"/>
    <w:rsid w:val="002A116D"/>
    <w:rsid w:val="002A17C8"/>
    <w:rsid w:val="002A71E0"/>
    <w:rsid w:val="002B3C8C"/>
    <w:rsid w:val="002C20E9"/>
    <w:rsid w:val="002C63BA"/>
    <w:rsid w:val="002D2224"/>
    <w:rsid w:val="002D6D45"/>
    <w:rsid w:val="002D6E8C"/>
    <w:rsid w:val="002E433C"/>
    <w:rsid w:val="002E47C8"/>
    <w:rsid w:val="00300F77"/>
    <w:rsid w:val="00302AAD"/>
    <w:rsid w:val="00303027"/>
    <w:rsid w:val="0030421F"/>
    <w:rsid w:val="00305B92"/>
    <w:rsid w:val="00306A49"/>
    <w:rsid w:val="0031398A"/>
    <w:rsid w:val="003161AB"/>
    <w:rsid w:val="0032759D"/>
    <w:rsid w:val="00333991"/>
    <w:rsid w:val="00342807"/>
    <w:rsid w:val="00342A3B"/>
    <w:rsid w:val="00345318"/>
    <w:rsid w:val="0035076E"/>
    <w:rsid w:val="00351CCE"/>
    <w:rsid w:val="00352B3D"/>
    <w:rsid w:val="00356118"/>
    <w:rsid w:val="00361402"/>
    <w:rsid w:val="0036530F"/>
    <w:rsid w:val="00365FA8"/>
    <w:rsid w:val="003719C8"/>
    <w:rsid w:val="00373E7A"/>
    <w:rsid w:val="00375FF6"/>
    <w:rsid w:val="0038350C"/>
    <w:rsid w:val="00385953"/>
    <w:rsid w:val="0039750A"/>
    <w:rsid w:val="003A18DD"/>
    <w:rsid w:val="003A3F4F"/>
    <w:rsid w:val="003B0B8C"/>
    <w:rsid w:val="003B1897"/>
    <w:rsid w:val="003C1CA4"/>
    <w:rsid w:val="003C28A0"/>
    <w:rsid w:val="003C33C2"/>
    <w:rsid w:val="003C49AD"/>
    <w:rsid w:val="003C693F"/>
    <w:rsid w:val="003D41D0"/>
    <w:rsid w:val="003E068A"/>
    <w:rsid w:val="003E071A"/>
    <w:rsid w:val="003E10F2"/>
    <w:rsid w:val="003E12CC"/>
    <w:rsid w:val="003F4E0D"/>
    <w:rsid w:val="00406D7D"/>
    <w:rsid w:val="00407537"/>
    <w:rsid w:val="004142B1"/>
    <w:rsid w:val="00414961"/>
    <w:rsid w:val="00415FE9"/>
    <w:rsid w:val="00427AC9"/>
    <w:rsid w:val="00430B53"/>
    <w:rsid w:val="004471A5"/>
    <w:rsid w:val="00447BF4"/>
    <w:rsid w:val="00447DD5"/>
    <w:rsid w:val="00455A54"/>
    <w:rsid w:val="00460B31"/>
    <w:rsid w:val="00465A65"/>
    <w:rsid w:val="004672B5"/>
    <w:rsid w:val="00471FAD"/>
    <w:rsid w:val="00492118"/>
    <w:rsid w:val="00494F19"/>
    <w:rsid w:val="004962F8"/>
    <w:rsid w:val="004A65FC"/>
    <w:rsid w:val="004A76B1"/>
    <w:rsid w:val="004C0CC3"/>
    <w:rsid w:val="004F1217"/>
    <w:rsid w:val="004F128E"/>
    <w:rsid w:val="004F2586"/>
    <w:rsid w:val="004F5475"/>
    <w:rsid w:val="00500F97"/>
    <w:rsid w:val="00501E04"/>
    <w:rsid w:val="0050389F"/>
    <w:rsid w:val="00531C12"/>
    <w:rsid w:val="0053319C"/>
    <w:rsid w:val="00541A95"/>
    <w:rsid w:val="005513F3"/>
    <w:rsid w:val="005570D2"/>
    <w:rsid w:val="0056252B"/>
    <w:rsid w:val="005627AC"/>
    <w:rsid w:val="0056474A"/>
    <w:rsid w:val="00566BBD"/>
    <w:rsid w:val="0057413B"/>
    <w:rsid w:val="005752DA"/>
    <w:rsid w:val="00580016"/>
    <w:rsid w:val="00585A91"/>
    <w:rsid w:val="00587B9D"/>
    <w:rsid w:val="00587FE0"/>
    <w:rsid w:val="0059128F"/>
    <w:rsid w:val="00591902"/>
    <w:rsid w:val="005954F8"/>
    <w:rsid w:val="005959EF"/>
    <w:rsid w:val="005A0B6F"/>
    <w:rsid w:val="005A6D34"/>
    <w:rsid w:val="005A7D82"/>
    <w:rsid w:val="005C0724"/>
    <w:rsid w:val="005C2141"/>
    <w:rsid w:val="005C4E1E"/>
    <w:rsid w:val="005C691F"/>
    <w:rsid w:val="005D5EDB"/>
    <w:rsid w:val="005F0DF4"/>
    <w:rsid w:val="005F346D"/>
    <w:rsid w:val="005F5B2A"/>
    <w:rsid w:val="006058E5"/>
    <w:rsid w:val="00607F40"/>
    <w:rsid w:val="00610CC6"/>
    <w:rsid w:val="0061505B"/>
    <w:rsid w:val="00617056"/>
    <w:rsid w:val="00621441"/>
    <w:rsid w:val="00621A5A"/>
    <w:rsid w:val="00622AE8"/>
    <w:rsid w:val="00622F25"/>
    <w:rsid w:val="0062458B"/>
    <w:rsid w:val="00633DDE"/>
    <w:rsid w:val="00637B4A"/>
    <w:rsid w:val="00637CF0"/>
    <w:rsid w:val="00646C9B"/>
    <w:rsid w:val="0064735B"/>
    <w:rsid w:val="0065292B"/>
    <w:rsid w:val="00666754"/>
    <w:rsid w:val="00667BFB"/>
    <w:rsid w:val="006923A6"/>
    <w:rsid w:val="00695C02"/>
    <w:rsid w:val="006A1079"/>
    <w:rsid w:val="006A1B2B"/>
    <w:rsid w:val="006A2969"/>
    <w:rsid w:val="006B2911"/>
    <w:rsid w:val="006B4D28"/>
    <w:rsid w:val="006C4DFD"/>
    <w:rsid w:val="006C5D3A"/>
    <w:rsid w:val="006D1AF4"/>
    <w:rsid w:val="006D5D57"/>
    <w:rsid w:val="006D65E0"/>
    <w:rsid w:val="006F005C"/>
    <w:rsid w:val="006F251F"/>
    <w:rsid w:val="006F4B7E"/>
    <w:rsid w:val="00701B12"/>
    <w:rsid w:val="00715730"/>
    <w:rsid w:val="00722FFF"/>
    <w:rsid w:val="0072555E"/>
    <w:rsid w:val="00726BCE"/>
    <w:rsid w:val="007506B9"/>
    <w:rsid w:val="0075611F"/>
    <w:rsid w:val="00756F71"/>
    <w:rsid w:val="007575E5"/>
    <w:rsid w:val="00762539"/>
    <w:rsid w:val="00773296"/>
    <w:rsid w:val="007812D8"/>
    <w:rsid w:val="00790563"/>
    <w:rsid w:val="00794D10"/>
    <w:rsid w:val="007B04F0"/>
    <w:rsid w:val="007C0D14"/>
    <w:rsid w:val="007C41F5"/>
    <w:rsid w:val="007D0365"/>
    <w:rsid w:val="007D1A35"/>
    <w:rsid w:val="007D5803"/>
    <w:rsid w:val="007E1530"/>
    <w:rsid w:val="007F6536"/>
    <w:rsid w:val="007F7692"/>
    <w:rsid w:val="00800119"/>
    <w:rsid w:val="00801D16"/>
    <w:rsid w:val="008047EF"/>
    <w:rsid w:val="00805B6A"/>
    <w:rsid w:val="00806745"/>
    <w:rsid w:val="008079CC"/>
    <w:rsid w:val="00812884"/>
    <w:rsid w:val="00830816"/>
    <w:rsid w:val="00836991"/>
    <w:rsid w:val="00855E11"/>
    <w:rsid w:val="00856D92"/>
    <w:rsid w:val="008614AD"/>
    <w:rsid w:val="0088271C"/>
    <w:rsid w:val="00883534"/>
    <w:rsid w:val="008919CD"/>
    <w:rsid w:val="00892F08"/>
    <w:rsid w:val="008A0372"/>
    <w:rsid w:val="008A192C"/>
    <w:rsid w:val="008A2095"/>
    <w:rsid w:val="008A3466"/>
    <w:rsid w:val="008B02A8"/>
    <w:rsid w:val="008B4004"/>
    <w:rsid w:val="008C0921"/>
    <w:rsid w:val="008C0F58"/>
    <w:rsid w:val="008C39BB"/>
    <w:rsid w:val="008E0C41"/>
    <w:rsid w:val="008E187A"/>
    <w:rsid w:val="008E2A25"/>
    <w:rsid w:val="008E4DF1"/>
    <w:rsid w:val="008E6C87"/>
    <w:rsid w:val="008F30A2"/>
    <w:rsid w:val="008F3530"/>
    <w:rsid w:val="009014A7"/>
    <w:rsid w:val="0090219B"/>
    <w:rsid w:val="00912590"/>
    <w:rsid w:val="0092770E"/>
    <w:rsid w:val="00935D0D"/>
    <w:rsid w:val="00943F77"/>
    <w:rsid w:val="009475C3"/>
    <w:rsid w:val="009560CC"/>
    <w:rsid w:val="009629B7"/>
    <w:rsid w:val="00963515"/>
    <w:rsid w:val="009646F2"/>
    <w:rsid w:val="00966F72"/>
    <w:rsid w:val="00977427"/>
    <w:rsid w:val="00977630"/>
    <w:rsid w:val="00982E79"/>
    <w:rsid w:val="00983D1E"/>
    <w:rsid w:val="00992CFF"/>
    <w:rsid w:val="00997356"/>
    <w:rsid w:val="009A2543"/>
    <w:rsid w:val="009A3293"/>
    <w:rsid w:val="009B33D0"/>
    <w:rsid w:val="009C04F2"/>
    <w:rsid w:val="009C51BF"/>
    <w:rsid w:val="009D4E60"/>
    <w:rsid w:val="009E5913"/>
    <w:rsid w:val="009E5CBC"/>
    <w:rsid w:val="009F6DD0"/>
    <w:rsid w:val="00A0186B"/>
    <w:rsid w:val="00A0428A"/>
    <w:rsid w:val="00A077F2"/>
    <w:rsid w:val="00A12805"/>
    <w:rsid w:val="00A1367E"/>
    <w:rsid w:val="00A13C3A"/>
    <w:rsid w:val="00A15083"/>
    <w:rsid w:val="00A15191"/>
    <w:rsid w:val="00A17302"/>
    <w:rsid w:val="00A34D4A"/>
    <w:rsid w:val="00A400A2"/>
    <w:rsid w:val="00A4179E"/>
    <w:rsid w:val="00A42DCC"/>
    <w:rsid w:val="00A449B9"/>
    <w:rsid w:val="00A5243D"/>
    <w:rsid w:val="00A54DBC"/>
    <w:rsid w:val="00A6745D"/>
    <w:rsid w:val="00A73E90"/>
    <w:rsid w:val="00A93DE8"/>
    <w:rsid w:val="00A94D18"/>
    <w:rsid w:val="00A976D2"/>
    <w:rsid w:val="00AA0C42"/>
    <w:rsid w:val="00AA59A9"/>
    <w:rsid w:val="00AA6AA6"/>
    <w:rsid w:val="00AA72C9"/>
    <w:rsid w:val="00AB0F7A"/>
    <w:rsid w:val="00AB27F0"/>
    <w:rsid w:val="00AC3BC0"/>
    <w:rsid w:val="00AC51FF"/>
    <w:rsid w:val="00AC75FC"/>
    <w:rsid w:val="00AD33D9"/>
    <w:rsid w:val="00AD3F7D"/>
    <w:rsid w:val="00AD56ED"/>
    <w:rsid w:val="00AD788C"/>
    <w:rsid w:val="00AE10F5"/>
    <w:rsid w:val="00AE1787"/>
    <w:rsid w:val="00AE17EB"/>
    <w:rsid w:val="00AE6B63"/>
    <w:rsid w:val="00AF1E86"/>
    <w:rsid w:val="00AF4D77"/>
    <w:rsid w:val="00B0323F"/>
    <w:rsid w:val="00B03408"/>
    <w:rsid w:val="00B034A5"/>
    <w:rsid w:val="00B03D71"/>
    <w:rsid w:val="00B04B23"/>
    <w:rsid w:val="00B05D68"/>
    <w:rsid w:val="00B06ABA"/>
    <w:rsid w:val="00B13465"/>
    <w:rsid w:val="00B163FD"/>
    <w:rsid w:val="00B20614"/>
    <w:rsid w:val="00B22D05"/>
    <w:rsid w:val="00B237FA"/>
    <w:rsid w:val="00B31CDA"/>
    <w:rsid w:val="00B32B09"/>
    <w:rsid w:val="00B52940"/>
    <w:rsid w:val="00B63FC4"/>
    <w:rsid w:val="00B6597E"/>
    <w:rsid w:val="00B66C8D"/>
    <w:rsid w:val="00B7636A"/>
    <w:rsid w:val="00B77B95"/>
    <w:rsid w:val="00B8675E"/>
    <w:rsid w:val="00BA3C23"/>
    <w:rsid w:val="00BA775E"/>
    <w:rsid w:val="00BB3C0C"/>
    <w:rsid w:val="00BB48E9"/>
    <w:rsid w:val="00BC4190"/>
    <w:rsid w:val="00BC4633"/>
    <w:rsid w:val="00BC5D78"/>
    <w:rsid w:val="00BF0DDA"/>
    <w:rsid w:val="00BF50EF"/>
    <w:rsid w:val="00BF5F03"/>
    <w:rsid w:val="00C00E24"/>
    <w:rsid w:val="00C020D3"/>
    <w:rsid w:val="00C02607"/>
    <w:rsid w:val="00C04EAB"/>
    <w:rsid w:val="00C12C0B"/>
    <w:rsid w:val="00C16FF5"/>
    <w:rsid w:val="00C23912"/>
    <w:rsid w:val="00C3393D"/>
    <w:rsid w:val="00C34BEA"/>
    <w:rsid w:val="00C371DB"/>
    <w:rsid w:val="00C42182"/>
    <w:rsid w:val="00C4247B"/>
    <w:rsid w:val="00C42852"/>
    <w:rsid w:val="00C47DE7"/>
    <w:rsid w:val="00C5252F"/>
    <w:rsid w:val="00C555B4"/>
    <w:rsid w:val="00C63EF6"/>
    <w:rsid w:val="00C66699"/>
    <w:rsid w:val="00C66B7F"/>
    <w:rsid w:val="00C77DC0"/>
    <w:rsid w:val="00C81C30"/>
    <w:rsid w:val="00C85569"/>
    <w:rsid w:val="00C94E0F"/>
    <w:rsid w:val="00CA05CA"/>
    <w:rsid w:val="00CA0F9F"/>
    <w:rsid w:val="00CA5E91"/>
    <w:rsid w:val="00CA65B8"/>
    <w:rsid w:val="00CB08EE"/>
    <w:rsid w:val="00CC5683"/>
    <w:rsid w:val="00CC618E"/>
    <w:rsid w:val="00CE6FE0"/>
    <w:rsid w:val="00CF3EC2"/>
    <w:rsid w:val="00CF4D21"/>
    <w:rsid w:val="00CF7006"/>
    <w:rsid w:val="00D00F86"/>
    <w:rsid w:val="00D02FFE"/>
    <w:rsid w:val="00D205FE"/>
    <w:rsid w:val="00D21C38"/>
    <w:rsid w:val="00D27CD1"/>
    <w:rsid w:val="00D318A1"/>
    <w:rsid w:val="00D50390"/>
    <w:rsid w:val="00D528D6"/>
    <w:rsid w:val="00D530B4"/>
    <w:rsid w:val="00D53F2B"/>
    <w:rsid w:val="00D62BC3"/>
    <w:rsid w:val="00D632D7"/>
    <w:rsid w:val="00D7044B"/>
    <w:rsid w:val="00D70EE4"/>
    <w:rsid w:val="00D738AA"/>
    <w:rsid w:val="00D739ED"/>
    <w:rsid w:val="00D76088"/>
    <w:rsid w:val="00D801B8"/>
    <w:rsid w:val="00D933F0"/>
    <w:rsid w:val="00D9413D"/>
    <w:rsid w:val="00D9451E"/>
    <w:rsid w:val="00D95B4D"/>
    <w:rsid w:val="00DA0DD9"/>
    <w:rsid w:val="00DA4B78"/>
    <w:rsid w:val="00DA4D9C"/>
    <w:rsid w:val="00DB2691"/>
    <w:rsid w:val="00DD07D2"/>
    <w:rsid w:val="00DD29FD"/>
    <w:rsid w:val="00DD78BC"/>
    <w:rsid w:val="00DE0ACC"/>
    <w:rsid w:val="00DE2930"/>
    <w:rsid w:val="00DF1546"/>
    <w:rsid w:val="00DF2665"/>
    <w:rsid w:val="00E02A58"/>
    <w:rsid w:val="00E0473A"/>
    <w:rsid w:val="00E11A8B"/>
    <w:rsid w:val="00E17443"/>
    <w:rsid w:val="00E17967"/>
    <w:rsid w:val="00E2076C"/>
    <w:rsid w:val="00E318AE"/>
    <w:rsid w:val="00E3521A"/>
    <w:rsid w:val="00E43875"/>
    <w:rsid w:val="00E56DD8"/>
    <w:rsid w:val="00E618BA"/>
    <w:rsid w:val="00E66F6C"/>
    <w:rsid w:val="00E70C28"/>
    <w:rsid w:val="00E7234C"/>
    <w:rsid w:val="00E74506"/>
    <w:rsid w:val="00E8297E"/>
    <w:rsid w:val="00E93BF9"/>
    <w:rsid w:val="00E968FE"/>
    <w:rsid w:val="00EA57A7"/>
    <w:rsid w:val="00EA7075"/>
    <w:rsid w:val="00EB2F31"/>
    <w:rsid w:val="00EB76FE"/>
    <w:rsid w:val="00EB7D48"/>
    <w:rsid w:val="00EC0B59"/>
    <w:rsid w:val="00EC4AD1"/>
    <w:rsid w:val="00EE781B"/>
    <w:rsid w:val="00EF4EBF"/>
    <w:rsid w:val="00EF718C"/>
    <w:rsid w:val="00EF72C6"/>
    <w:rsid w:val="00F014E2"/>
    <w:rsid w:val="00F03439"/>
    <w:rsid w:val="00F0650B"/>
    <w:rsid w:val="00F11CBB"/>
    <w:rsid w:val="00F17BD4"/>
    <w:rsid w:val="00F20E7E"/>
    <w:rsid w:val="00F27614"/>
    <w:rsid w:val="00F43949"/>
    <w:rsid w:val="00F43A7F"/>
    <w:rsid w:val="00F453A7"/>
    <w:rsid w:val="00F64E92"/>
    <w:rsid w:val="00F665B1"/>
    <w:rsid w:val="00F6794D"/>
    <w:rsid w:val="00F700E3"/>
    <w:rsid w:val="00F72885"/>
    <w:rsid w:val="00F91D86"/>
    <w:rsid w:val="00FA1FF7"/>
    <w:rsid w:val="00FA2D95"/>
    <w:rsid w:val="00FA5A5C"/>
    <w:rsid w:val="00FA6747"/>
    <w:rsid w:val="00FA701B"/>
    <w:rsid w:val="00FB17CA"/>
    <w:rsid w:val="00FC1C8B"/>
    <w:rsid w:val="00FC6ED9"/>
    <w:rsid w:val="00FE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1E028"/>
  <w15:chartTrackingRefBased/>
  <w15:docId w15:val="{56795CE6-7C66-47AA-AC6F-E2642A87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B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40"/>
  </w:style>
  <w:style w:type="paragraph" w:styleId="Footer">
    <w:name w:val="footer"/>
    <w:basedOn w:val="Normal"/>
    <w:link w:val="FooterChar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40"/>
  </w:style>
  <w:style w:type="paragraph" w:styleId="BalloonText">
    <w:name w:val="Balloon Text"/>
    <w:basedOn w:val="Normal"/>
    <w:link w:val="BalloonTextChar"/>
    <w:uiPriority w:val="99"/>
    <w:semiHidden/>
    <w:unhideWhenUsed/>
    <w:rsid w:val="00EE78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81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580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CE721-50F6-4490-B019-9D692F695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2313</Words>
  <Characters>13190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Sunantha</dc:creator>
  <cp:keywords/>
  <dc:description/>
  <cp:lastModifiedBy>TP-NB-078</cp:lastModifiedBy>
  <cp:revision>2</cp:revision>
  <cp:lastPrinted>2026-02-28T15:38:00Z</cp:lastPrinted>
  <dcterms:created xsi:type="dcterms:W3CDTF">2026-03-01T08:38:00Z</dcterms:created>
  <dcterms:modified xsi:type="dcterms:W3CDTF">2026-03-01T08:38:00Z</dcterms:modified>
</cp:coreProperties>
</file>