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B32990" w14:textId="49CB22ED" w:rsidR="00553754" w:rsidRPr="009E58EC" w:rsidRDefault="00553754" w:rsidP="00DA4867">
      <w:pPr>
        <w:pStyle w:val="BodyTextIndent3"/>
        <w:numPr>
          <w:ilvl w:val="0"/>
          <w:numId w:val="1"/>
        </w:numPr>
        <w:tabs>
          <w:tab w:val="num" w:pos="720"/>
          <w:tab w:val="num" w:pos="786"/>
        </w:tabs>
        <w:spacing w:line="360" w:lineRule="auto"/>
        <w:ind w:left="459" w:hanging="459"/>
        <w:jc w:val="left"/>
        <w:rPr>
          <w:rFonts w:ascii="Arial" w:hAnsi="Arial" w:cs="Arial"/>
          <w:b/>
          <w:bCs/>
          <w:sz w:val="19"/>
          <w:szCs w:val="19"/>
        </w:rPr>
      </w:pPr>
      <w:r w:rsidRPr="009E58EC">
        <w:rPr>
          <w:rFonts w:ascii="Arial" w:hAnsi="Arial" w:cs="Arial"/>
          <w:b/>
          <w:bCs/>
          <w:sz w:val="19"/>
          <w:szCs w:val="19"/>
        </w:rPr>
        <w:t>NATURE OF OPERATIONS</w:t>
      </w:r>
    </w:p>
    <w:p w14:paraId="404E4810" w14:textId="000490ED" w:rsidR="00553754" w:rsidRPr="00002093" w:rsidRDefault="00553754" w:rsidP="00553754">
      <w:pPr>
        <w:spacing w:line="360" w:lineRule="auto"/>
        <w:ind w:left="360" w:right="1800"/>
        <w:jc w:val="thaiDistribute"/>
        <w:rPr>
          <w:rFonts w:ascii="Arial" w:hAnsi="Arial" w:cstheme="minorBidi"/>
          <w:sz w:val="19"/>
          <w:szCs w:val="19"/>
          <w:u w:val="single"/>
        </w:rPr>
      </w:pPr>
    </w:p>
    <w:p w14:paraId="162F63FC" w14:textId="0D9A2E19" w:rsidR="00553754" w:rsidRPr="00D83E1F" w:rsidRDefault="000E78DB" w:rsidP="00553754">
      <w:pPr>
        <w:spacing w:line="360" w:lineRule="auto"/>
        <w:ind w:left="468"/>
        <w:jc w:val="thaiDistribute"/>
        <w:rPr>
          <w:rFonts w:ascii="Arial" w:hAnsi="Arial" w:cstheme="minorBidi"/>
          <w:sz w:val="19"/>
          <w:szCs w:val="19"/>
          <w:cs/>
        </w:rPr>
      </w:pPr>
      <w:r w:rsidRPr="000E78DB">
        <w:rPr>
          <w:rFonts w:ascii="Arial" w:hAnsi="Arial" w:cs="Arial"/>
          <w:sz w:val="19"/>
          <w:szCs w:val="19"/>
        </w:rPr>
        <w:t>Astra Enterprise</w:t>
      </w:r>
      <w:r w:rsidR="00681DFD" w:rsidRPr="00681DFD">
        <w:rPr>
          <w:rFonts w:ascii="Arial" w:hAnsi="Arial" w:cs="Arial"/>
          <w:sz w:val="19"/>
          <w:szCs w:val="19"/>
        </w:rPr>
        <w:t xml:space="preserve"> Public Company Limited</w:t>
      </w:r>
      <w:r w:rsidR="003364C2">
        <w:rPr>
          <w:rFonts w:ascii="Arial" w:hAnsi="Arial" w:cs="Arial"/>
          <w:sz w:val="19"/>
          <w:szCs w:val="19"/>
        </w:rPr>
        <w:t xml:space="preserve"> </w:t>
      </w:r>
      <w:r>
        <w:rPr>
          <w:rFonts w:ascii="Arial" w:hAnsi="Arial" w:cs="Arial"/>
          <w:sz w:val="19"/>
          <w:szCs w:val="19"/>
        </w:rPr>
        <w:t>(Formerly DV8 Public Company Limited)</w:t>
      </w:r>
      <w:r w:rsidR="003364C2">
        <w:rPr>
          <w:rFonts w:ascii="Arial" w:hAnsi="Arial" w:cs="Arial"/>
          <w:sz w:val="19"/>
          <w:szCs w:val="19"/>
        </w:rPr>
        <w:t xml:space="preserve"> </w:t>
      </w:r>
      <w:r w:rsidR="003364C2" w:rsidRPr="00681DFD">
        <w:rPr>
          <w:rFonts w:ascii="Arial" w:hAnsi="Arial" w:cs="Arial"/>
          <w:sz w:val="19"/>
          <w:szCs w:val="19"/>
        </w:rPr>
        <w:t>(the Company)</w:t>
      </w:r>
      <w:r>
        <w:rPr>
          <w:rFonts w:ascii="Arial" w:hAnsi="Arial" w:cs="Arial"/>
          <w:sz w:val="19"/>
          <w:szCs w:val="19"/>
        </w:rPr>
        <w:t xml:space="preserve"> </w:t>
      </w:r>
      <w:r w:rsidR="003D14E0" w:rsidRPr="003D14E0">
        <w:rPr>
          <w:rFonts w:ascii="Arial" w:hAnsi="Arial" w:cs="Arial"/>
          <w:sz w:val="19"/>
          <w:szCs w:val="19"/>
        </w:rPr>
        <w:t>is registered as a public company on the Stock Exchange of Thailand</w:t>
      </w:r>
      <w:r w:rsidR="00B22B2C">
        <w:rPr>
          <w:rFonts w:ascii="Arial" w:hAnsi="Arial" w:cs="Arial"/>
          <w:sz w:val="19"/>
          <w:szCs w:val="19"/>
        </w:rPr>
        <w:t xml:space="preserve"> and has</w:t>
      </w:r>
      <w:r w:rsidR="003D14E0" w:rsidRPr="003D14E0">
        <w:rPr>
          <w:rFonts w:ascii="Arial" w:hAnsi="Arial" w:cs="Arial"/>
          <w:sz w:val="19"/>
          <w:szCs w:val="19"/>
        </w:rPr>
        <w:t xml:space="preserve"> its registered office at</w:t>
      </w:r>
      <w:r w:rsidR="00681DFD" w:rsidRPr="00681DFD">
        <w:rPr>
          <w:rFonts w:ascii="Arial" w:hAnsi="Arial" w:cs="Arial"/>
          <w:sz w:val="19"/>
          <w:szCs w:val="19"/>
        </w:rPr>
        <w:t xml:space="preserve"> 15 </w:t>
      </w:r>
      <w:r w:rsidR="00AF23CD">
        <w:rPr>
          <w:rFonts w:ascii="Arial" w:hAnsi="Arial" w:cs="Arial"/>
          <w:sz w:val="19"/>
          <w:szCs w:val="19"/>
        </w:rPr>
        <w:br/>
      </w:r>
      <w:r w:rsidR="00681DFD" w:rsidRPr="00681DFD">
        <w:rPr>
          <w:rFonts w:ascii="Arial" w:hAnsi="Arial" w:cs="Arial"/>
          <w:sz w:val="19"/>
          <w:szCs w:val="19"/>
        </w:rPr>
        <w:t>Soi Phatthanakan 56, Suan Luang Subdistrict, Suan Luang District, Bangkok</w:t>
      </w:r>
      <w:r w:rsidR="00C6392D">
        <w:rPr>
          <w:rFonts w:ascii="Arial" w:hAnsi="Arial" w:cs="Arial"/>
          <w:sz w:val="19"/>
          <w:szCs w:val="19"/>
        </w:rPr>
        <w:t xml:space="preserve"> </w:t>
      </w:r>
      <w:r w:rsidR="003A05AC">
        <w:rPr>
          <w:rFonts w:ascii="Arial" w:hAnsi="Arial" w:cs="Arial"/>
          <w:sz w:val="19"/>
          <w:szCs w:val="19"/>
        </w:rPr>
        <w:t>10250.</w:t>
      </w:r>
    </w:p>
    <w:p w14:paraId="2BBF8929" w14:textId="77777777" w:rsidR="00895024" w:rsidRDefault="00895024" w:rsidP="00553754">
      <w:pPr>
        <w:spacing w:line="360" w:lineRule="auto"/>
        <w:ind w:left="468"/>
        <w:jc w:val="thaiDistribute"/>
        <w:rPr>
          <w:rFonts w:ascii="Arial" w:hAnsi="Arial" w:cs="Arial"/>
          <w:sz w:val="19"/>
          <w:szCs w:val="19"/>
        </w:rPr>
      </w:pPr>
    </w:p>
    <w:p w14:paraId="37BB9DF7" w14:textId="4178F4D2" w:rsidR="00895024" w:rsidRPr="003911F8" w:rsidRDefault="008C73C3" w:rsidP="00553754">
      <w:pPr>
        <w:spacing w:line="360" w:lineRule="auto"/>
        <w:ind w:left="468"/>
        <w:jc w:val="thaiDistribute"/>
        <w:rPr>
          <w:rFonts w:ascii="Arial" w:hAnsi="Arial" w:cstheme="minorBidi"/>
          <w:sz w:val="19"/>
          <w:szCs w:val="19"/>
          <w:cs/>
          <w:lang w:val="en-GB"/>
        </w:rPr>
      </w:pPr>
      <w:r w:rsidRPr="008C73C3">
        <w:rPr>
          <w:rFonts w:ascii="Arial" w:hAnsi="Arial" w:cstheme="minorBidi"/>
          <w:sz w:val="19"/>
          <w:szCs w:val="19"/>
          <w:lang w:val="en-GB"/>
        </w:rPr>
        <w:t>The Company registered the change of its name with the Ministry of Commerce on</w:t>
      </w:r>
      <w:r>
        <w:rPr>
          <w:rFonts w:ascii="Arial" w:hAnsi="Arial" w:cstheme="minorBidi"/>
          <w:sz w:val="19"/>
          <w:szCs w:val="19"/>
          <w:lang w:val="en-GB"/>
        </w:rPr>
        <w:t xml:space="preserve"> </w:t>
      </w:r>
      <w:r w:rsidR="005169B1">
        <w:rPr>
          <w:rFonts w:ascii="Arial" w:hAnsi="Arial" w:cstheme="minorBidi"/>
          <w:sz w:val="19"/>
          <w:szCs w:val="19"/>
          <w:lang w:val="en-GB"/>
        </w:rPr>
        <w:t>7</w:t>
      </w:r>
      <w:r w:rsidR="009F0186" w:rsidRPr="00243D1D">
        <w:rPr>
          <w:rFonts w:ascii="Arial" w:hAnsi="Arial" w:cstheme="minorBidi"/>
          <w:sz w:val="19"/>
          <w:szCs w:val="19"/>
          <w:lang w:val="en-GB"/>
        </w:rPr>
        <w:t xml:space="preserve"> May 2026.</w:t>
      </w:r>
    </w:p>
    <w:p w14:paraId="6F1E5FEC" w14:textId="77777777" w:rsidR="00553754" w:rsidRPr="00764CD1" w:rsidRDefault="00553754" w:rsidP="00553754">
      <w:pPr>
        <w:spacing w:line="360" w:lineRule="auto"/>
        <w:ind w:left="468"/>
        <w:jc w:val="thaiDistribute"/>
        <w:rPr>
          <w:rFonts w:ascii="Arial" w:hAnsi="Arial" w:cs="Arial"/>
          <w:sz w:val="19"/>
          <w:szCs w:val="19"/>
          <w:lang w:val="en-GB"/>
        </w:rPr>
      </w:pPr>
    </w:p>
    <w:p w14:paraId="177654BF" w14:textId="1AC72C02" w:rsidR="00EE0436" w:rsidRPr="0094048C" w:rsidRDefault="00B7484C" w:rsidP="00EE0436">
      <w:pPr>
        <w:spacing w:line="360" w:lineRule="auto"/>
        <w:ind w:left="468"/>
        <w:jc w:val="thaiDistribute"/>
        <w:rPr>
          <w:rFonts w:ascii="Arial" w:hAnsi="Arial" w:cstheme="minorBidi"/>
          <w:sz w:val="19"/>
          <w:szCs w:val="19"/>
          <w:cs/>
        </w:rPr>
      </w:pPr>
      <w:r w:rsidRPr="00B7484C">
        <w:rPr>
          <w:rFonts w:ascii="Arial" w:hAnsi="Arial" w:cs="Arial"/>
          <w:sz w:val="19"/>
          <w:szCs w:val="19"/>
        </w:rPr>
        <w:t>The principal business of the Company</w:t>
      </w:r>
      <w:r>
        <w:rPr>
          <w:rFonts w:ascii="Arial" w:hAnsi="Arial" w:cs="Arial"/>
          <w:sz w:val="19"/>
          <w:szCs w:val="19"/>
        </w:rPr>
        <w:t xml:space="preserve"> </w:t>
      </w:r>
      <w:r w:rsidR="00233295">
        <w:rPr>
          <w:rFonts w:ascii="Arial" w:hAnsi="Arial" w:cs="Arial"/>
          <w:sz w:val="19"/>
          <w:szCs w:val="19"/>
        </w:rPr>
        <w:t xml:space="preserve">is </w:t>
      </w:r>
      <w:r w:rsidR="00AE0A46" w:rsidRPr="00AE0A46">
        <w:rPr>
          <w:rFonts w:ascii="Arial" w:hAnsi="Arial" w:cs="Arial"/>
          <w:sz w:val="19"/>
          <w:szCs w:val="19"/>
        </w:rPr>
        <w:t xml:space="preserve">to </w:t>
      </w:r>
      <w:r w:rsidR="005718E5" w:rsidRPr="005718E5">
        <w:rPr>
          <w:rFonts w:ascii="Arial" w:hAnsi="Arial" w:cs="Arial"/>
          <w:sz w:val="19"/>
          <w:szCs w:val="19"/>
        </w:rPr>
        <w:t xml:space="preserve">supply, </w:t>
      </w:r>
      <w:r w:rsidR="005718E5">
        <w:rPr>
          <w:rFonts w:ascii="Arial" w:hAnsi="Arial" w:cs="Arial"/>
          <w:sz w:val="19"/>
          <w:szCs w:val="19"/>
        </w:rPr>
        <w:t>p</w:t>
      </w:r>
      <w:r w:rsidR="005718E5" w:rsidRPr="005718E5">
        <w:rPr>
          <w:rFonts w:ascii="Arial" w:hAnsi="Arial" w:cs="Arial"/>
          <w:sz w:val="19"/>
          <w:szCs w:val="19"/>
        </w:rPr>
        <w:t xml:space="preserve">roduce and/or </w:t>
      </w:r>
      <w:r w:rsidR="005718E5">
        <w:rPr>
          <w:rFonts w:ascii="Arial" w:hAnsi="Arial" w:cs="Arial"/>
          <w:sz w:val="19"/>
          <w:szCs w:val="19"/>
        </w:rPr>
        <w:t>c</w:t>
      </w:r>
      <w:r w:rsidR="005718E5" w:rsidRPr="005718E5">
        <w:rPr>
          <w:rFonts w:ascii="Arial" w:hAnsi="Arial" w:cs="Arial"/>
          <w:sz w:val="19"/>
          <w:szCs w:val="19"/>
        </w:rPr>
        <w:t>o-</w:t>
      </w:r>
      <w:r w:rsidR="005718E5">
        <w:rPr>
          <w:rFonts w:ascii="Arial" w:hAnsi="Arial" w:cs="Arial"/>
          <w:sz w:val="19"/>
          <w:szCs w:val="19"/>
        </w:rPr>
        <w:t>p</w:t>
      </w:r>
      <w:r w:rsidR="005718E5" w:rsidRPr="005718E5">
        <w:rPr>
          <w:rFonts w:ascii="Arial" w:hAnsi="Arial" w:cs="Arial"/>
          <w:sz w:val="19"/>
          <w:szCs w:val="19"/>
        </w:rPr>
        <w:t xml:space="preserve">roduce media and </w:t>
      </w:r>
      <w:r w:rsidR="005718E5">
        <w:rPr>
          <w:rFonts w:ascii="Arial" w:hAnsi="Arial" w:cs="Arial"/>
          <w:sz w:val="19"/>
          <w:szCs w:val="19"/>
        </w:rPr>
        <w:t>a</w:t>
      </w:r>
      <w:r w:rsidR="005718E5" w:rsidRPr="005718E5">
        <w:rPr>
          <w:rFonts w:ascii="Arial" w:hAnsi="Arial" w:cs="Arial"/>
          <w:sz w:val="19"/>
          <w:szCs w:val="19"/>
        </w:rPr>
        <w:t xml:space="preserve">dvertising at the point of sale / </w:t>
      </w:r>
      <w:r w:rsidR="005718E5">
        <w:rPr>
          <w:rFonts w:ascii="Arial" w:hAnsi="Arial" w:cs="Arial"/>
          <w:sz w:val="19"/>
          <w:szCs w:val="19"/>
        </w:rPr>
        <w:t>o</w:t>
      </w:r>
      <w:r w:rsidR="005718E5" w:rsidRPr="005718E5">
        <w:rPr>
          <w:rFonts w:ascii="Arial" w:hAnsi="Arial" w:cs="Arial"/>
          <w:sz w:val="19"/>
          <w:szCs w:val="19"/>
        </w:rPr>
        <w:t xml:space="preserve">rganize event / </w:t>
      </w:r>
      <w:r w:rsidR="00F31FD2">
        <w:rPr>
          <w:rFonts w:ascii="Arial" w:hAnsi="Arial" w:cs="Arial"/>
          <w:sz w:val="19"/>
          <w:szCs w:val="19"/>
        </w:rPr>
        <w:t>o</w:t>
      </w:r>
      <w:r w:rsidR="005718E5" w:rsidRPr="005718E5">
        <w:rPr>
          <w:rFonts w:ascii="Arial" w:hAnsi="Arial" w:cs="Arial"/>
          <w:sz w:val="19"/>
          <w:szCs w:val="19"/>
        </w:rPr>
        <w:t>nline media production</w:t>
      </w:r>
      <w:r w:rsidR="00F31FD2">
        <w:rPr>
          <w:rFonts w:ascii="Arial" w:hAnsi="Arial" w:cs="Arial"/>
          <w:sz w:val="19"/>
          <w:szCs w:val="19"/>
        </w:rPr>
        <w:t>.</w:t>
      </w:r>
    </w:p>
    <w:p w14:paraId="55EBC4CE" w14:textId="77777777" w:rsidR="009B0E32" w:rsidRPr="00783769" w:rsidRDefault="009B0E32" w:rsidP="00553754">
      <w:pPr>
        <w:spacing w:line="360" w:lineRule="auto"/>
        <w:ind w:left="468"/>
        <w:jc w:val="thaiDistribute"/>
        <w:rPr>
          <w:rFonts w:ascii="Arial" w:hAnsi="Arial" w:cs="Arial"/>
          <w:sz w:val="19"/>
          <w:szCs w:val="19"/>
        </w:rPr>
      </w:pPr>
    </w:p>
    <w:p w14:paraId="3C36786C" w14:textId="77777777" w:rsidR="000B340D" w:rsidRPr="00783769" w:rsidRDefault="000B340D" w:rsidP="000B340D">
      <w:pPr>
        <w:pStyle w:val="BodyTextIndent3"/>
        <w:numPr>
          <w:ilvl w:val="0"/>
          <w:numId w:val="1"/>
        </w:numPr>
        <w:tabs>
          <w:tab w:val="num" w:pos="720"/>
          <w:tab w:val="num" w:pos="786"/>
        </w:tabs>
        <w:spacing w:line="360" w:lineRule="auto"/>
        <w:ind w:left="459" w:hanging="459"/>
        <w:rPr>
          <w:rFonts w:ascii="Arial" w:hAnsi="Arial" w:cs="Arial"/>
          <w:b/>
          <w:bCs/>
          <w:color w:val="000000" w:themeColor="text1"/>
          <w:sz w:val="19"/>
          <w:szCs w:val="19"/>
        </w:rPr>
      </w:pPr>
      <w:r w:rsidRPr="00783769">
        <w:rPr>
          <w:rFonts w:ascii="Arial" w:hAnsi="Arial" w:cs="Arial"/>
          <w:b/>
          <w:bCs/>
          <w:color w:val="000000" w:themeColor="text1"/>
          <w:sz w:val="19"/>
          <w:szCs w:val="19"/>
        </w:rPr>
        <w:t>BASIS OF PREPARATION OF FINANCIAL INFORMATION</w:t>
      </w:r>
    </w:p>
    <w:p w14:paraId="53A17077" w14:textId="77777777" w:rsidR="000B340D" w:rsidRPr="00783769" w:rsidRDefault="000B340D" w:rsidP="000B340D">
      <w:pPr>
        <w:pStyle w:val="BodyTextIndent3"/>
        <w:tabs>
          <w:tab w:val="num" w:pos="786"/>
        </w:tabs>
        <w:spacing w:line="360" w:lineRule="auto"/>
        <w:ind w:left="459" w:firstLine="0"/>
        <w:rPr>
          <w:rFonts w:ascii="Arial" w:hAnsi="Arial" w:cs="Arial"/>
          <w:b/>
          <w:bCs/>
          <w:color w:val="000000" w:themeColor="text1"/>
          <w:sz w:val="19"/>
          <w:szCs w:val="19"/>
        </w:rPr>
      </w:pPr>
    </w:p>
    <w:p w14:paraId="57371AAE" w14:textId="3ADC8A42" w:rsidR="005E3DB4" w:rsidRPr="001C431C" w:rsidRDefault="005E3DB4" w:rsidP="003B7976">
      <w:pPr>
        <w:pStyle w:val="ListParagraph"/>
        <w:spacing w:line="360" w:lineRule="auto"/>
        <w:ind w:left="476"/>
        <w:jc w:val="thaiDistribute"/>
        <w:rPr>
          <w:rFonts w:ascii="Arial" w:hAnsi="Arial" w:cs="Arial"/>
          <w:sz w:val="19"/>
          <w:szCs w:val="19"/>
          <w:lang w:val="en-GB"/>
        </w:rPr>
      </w:pPr>
      <w:r w:rsidRPr="001C431C">
        <w:rPr>
          <w:rFonts w:ascii="Arial" w:hAnsi="Arial" w:cs="Arial"/>
          <w:sz w:val="19"/>
          <w:szCs w:val="19"/>
          <w:lang w:val="en-GB"/>
        </w:rPr>
        <w:t>The interim consolidated and separated financial information has been prepared in accordance with Thai Accounting Standard (TAS) no. 34, Interim Financial Reporting and other financial reporting requirements issued under the Securities and Exchange Act.</w:t>
      </w:r>
    </w:p>
    <w:p w14:paraId="7807577B" w14:textId="77777777" w:rsidR="005E3DB4" w:rsidRPr="00783769" w:rsidRDefault="005E3DB4" w:rsidP="003B7976">
      <w:pPr>
        <w:spacing w:line="360" w:lineRule="auto"/>
        <w:ind w:left="476"/>
        <w:jc w:val="thaiDistribute"/>
        <w:rPr>
          <w:rFonts w:ascii="Arial" w:hAnsi="Arial" w:cs="Arial"/>
          <w:sz w:val="19"/>
          <w:szCs w:val="19"/>
          <w:lang w:val="en-GB"/>
        </w:rPr>
      </w:pPr>
    </w:p>
    <w:p w14:paraId="4CB3F475" w14:textId="284B9A3C" w:rsidR="005E3DB4" w:rsidRPr="00783769" w:rsidRDefault="005E3DB4" w:rsidP="003B7976">
      <w:pPr>
        <w:spacing w:line="360" w:lineRule="auto"/>
        <w:ind w:left="476"/>
        <w:jc w:val="thaiDistribute"/>
        <w:rPr>
          <w:rFonts w:ascii="Arial" w:hAnsi="Arial" w:cstheme="minorBidi"/>
          <w:sz w:val="19"/>
          <w:szCs w:val="19"/>
          <w:lang w:val="en-GB"/>
        </w:rPr>
      </w:pPr>
      <w:r w:rsidRPr="00783769">
        <w:rPr>
          <w:rFonts w:ascii="Arial" w:hAnsi="Arial" w:cs="Arial"/>
          <w:sz w:val="19"/>
          <w:szCs w:val="19"/>
          <w:lang w:val="en-GB"/>
        </w:rPr>
        <w:t xml:space="preserve">The interim financial information should be read in conjunction with the annual financial statements for the year ended </w:t>
      </w:r>
      <w:r w:rsidRPr="00783769">
        <w:rPr>
          <w:rFonts w:ascii="Arial" w:hAnsi="Arial" w:cs="Arial"/>
          <w:sz w:val="19"/>
          <w:szCs w:val="19"/>
        </w:rPr>
        <w:t>31 December 202</w:t>
      </w:r>
      <w:r w:rsidR="004B456B">
        <w:rPr>
          <w:rFonts w:ascii="Arial" w:hAnsi="Arial" w:cstheme="minorBidi"/>
          <w:sz w:val="19"/>
          <w:szCs w:val="19"/>
        </w:rPr>
        <w:t>5</w:t>
      </w:r>
      <w:r w:rsidRPr="00783769">
        <w:rPr>
          <w:rFonts w:ascii="Arial" w:hAnsi="Arial" w:cs="Arial"/>
          <w:sz w:val="19"/>
          <w:szCs w:val="19"/>
        </w:rPr>
        <w:t>.</w:t>
      </w:r>
    </w:p>
    <w:p w14:paraId="2EB60033" w14:textId="77777777" w:rsidR="005E3DB4" w:rsidRPr="00783769" w:rsidRDefault="005E3DB4" w:rsidP="003B7976">
      <w:pPr>
        <w:spacing w:line="360" w:lineRule="auto"/>
        <w:ind w:left="476"/>
        <w:jc w:val="thaiDistribute"/>
        <w:rPr>
          <w:rFonts w:ascii="Arial" w:hAnsi="Arial" w:cs="Arial"/>
          <w:sz w:val="19"/>
          <w:szCs w:val="19"/>
          <w:lang w:val="en-GB"/>
        </w:rPr>
      </w:pPr>
    </w:p>
    <w:p w14:paraId="24C335B9" w14:textId="7EE822AF" w:rsidR="00357B13" w:rsidRDefault="005E3DB4" w:rsidP="003B7976">
      <w:pPr>
        <w:spacing w:line="360" w:lineRule="auto"/>
        <w:ind w:left="476"/>
        <w:jc w:val="thaiDistribute"/>
        <w:rPr>
          <w:rFonts w:ascii="Arial" w:hAnsi="Arial" w:cs="Arial"/>
          <w:sz w:val="19"/>
          <w:szCs w:val="19"/>
          <w:lang w:val="en-GB"/>
        </w:rPr>
      </w:pPr>
      <w:r w:rsidRPr="00783769">
        <w:rPr>
          <w:rFonts w:ascii="Arial" w:hAnsi="Arial" w:cs="Arial"/>
          <w:sz w:val="19"/>
          <w:szCs w:val="19"/>
          <w:lang w:val="en-GB"/>
        </w:rPr>
        <w:t xml:space="preserve">An English version of these interim </w:t>
      </w:r>
      <w:r w:rsidR="00F2789D">
        <w:rPr>
          <w:rFonts w:ascii="Arial" w:hAnsi="Arial" w:cs="Arial"/>
          <w:sz w:val="19"/>
          <w:szCs w:val="19"/>
          <w:lang w:val="en-GB"/>
        </w:rPr>
        <w:t>consolidate</w:t>
      </w:r>
      <w:r w:rsidR="006C68F5">
        <w:rPr>
          <w:rFonts w:ascii="Arial" w:hAnsi="Arial" w:cs="Arial"/>
          <w:sz w:val="19"/>
          <w:szCs w:val="19"/>
          <w:lang w:val="en-GB"/>
        </w:rPr>
        <w:t xml:space="preserve">d and separated </w:t>
      </w:r>
      <w:r w:rsidRPr="00783769">
        <w:rPr>
          <w:rFonts w:ascii="Arial" w:hAnsi="Arial" w:cs="Arial"/>
          <w:sz w:val="19"/>
          <w:szCs w:val="19"/>
          <w:lang w:val="en-GB"/>
        </w:rPr>
        <w:t>financial information has been prepared from the interim financial information that is in the Thai language. In the event of a conflict or a difference in interpretation between the two languages, the Thai language interim financial information shall prevail.</w:t>
      </w:r>
    </w:p>
    <w:p w14:paraId="3E4157C0" w14:textId="77777777" w:rsidR="00ED6A64" w:rsidRPr="00783769" w:rsidRDefault="00ED6A64" w:rsidP="005E3DB4">
      <w:pPr>
        <w:spacing w:line="360" w:lineRule="auto"/>
        <w:rPr>
          <w:rFonts w:ascii="Arial" w:hAnsi="Arial" w:cstheme="minorBidi"/>
          <w:sz w:val="19"/>
        </w:rPr>
      </w:pPr>
    </w:p>
    <w:p w14:paraId="238DF935" w14:textId="623C2236" w:rsidR="0024208B" w:rsidRDefault="001F47DC" w:rsidP="00CA5E05">
      <w:pPr>
        <w:pStyle w:val="BodyTextIndent3"/>
        <w:numPr>
          <w:ilvl w:val="0"/>
          <w:numId w:val="1"/>
        </w:numPr>
        <w:tabs>
          <w:tab w:val="num" w:pos="720"/>
          <w:tab w:val="num" w:pos="786"/>
        </w:tabs>
        <w:spacing w:line="360" w:lineRule="auto"/>
        <w:ind w:left="459" w:hanging="459"/>
        <w:jc w:val="thaiDistribute"/>
        <w:rPr>
          <w:rFonts w:ascii="Arial" w:hAnsi="Arial" w:cs="Arial"/>
          <w:b/>
          <w:bCs/>
          <w:color w:val="000000" w:themeColor="text1"/>
          <w:sz w:val="19"/>
          <w:szCs w:val="19"/>
        </w:rPr>
      </w:pPr>
      <w:r>
        <w:rPr>
          <w:rFonts w:ascii="Arial" w:hAnsi="Arial" w:cs="Arial"/>
          <w:b/>
          <w:bCs/>
          <w:color w:val="000000" w:themeColor="text1"/>
          <w:sz w:val="19"/>
          <w:szCs w:val="19"/>
        </w:rPr>
        <w:t xml:space="preserve">SIGNIFICANT </w:t>
      </w:r>
      <w:r w:rsidR="00504974" w:rsidRPr="00504974">
        <w:rPr>
          <w:rFonts w:ascii="Arial" w:hAnsi="Arial" w:cs="Arial"/>
          <w:b/>
          <w:bCs/>
          <w:color w:val="000000" w:themeColor="text1"/>
          <w:sz w:val="19"/>
          <w:szCs w:val="19"/>
        </w:rPr>
        <w:t>ACCOUNTING POLICIES</w:t>
      </w:r>
    </w:p>
    <w:p w14:paraId="1EF66AB9" w14:textId="77777777" w:rsidR="00802A9A" w:rsidRPr="00783769" w:rsidRDefault="00802A9A" w:rsidP="00802A9A">
      <w:pPr>
        <w:pStyle w:val="BodyTextIndent3"/>
        <w:tabs>
          <w:tab w:val="num" w:pos="6881"/>
        </w:tabs>
        <w:spacing w:line="360" w:lineRule="auto"/>
        <w:ind w:left="459" w:firstLine="0"/>
        <w:jc w:val="thaiDistribute"/>
        <w:rPr>
          <w:rFonts w:ascii="Arial" w:hAnsi="Arial" w:cs="Arial"/>
          <w:b/>
          <w:bCs/>
          <w:color w:val="000000" w:themeColor="text1"/>
          <w:sz w:val="19"/>
          <w:szCs w:val="19"/>
        </w:rPr>
      </w:pPr>
    </w:p>
    <w:p w14:paraId="7F740C28" w14:textId="52E11205" w:rsidR="00F97DC5" w:rsidRDefault="00504974" w:rsidP="00504974">
      <w:pPr>
        <w:pStyle w:val="BodyTextIndent3"/>
        <w:tabs>
          <w:tab w:val="num" w:pos="786"/>
        </w:tabs>
        <w:spacing w:line="360" w:lineRule="auto"/>
        <w:ind w:firstLine="0"/>
        <w:rPr>
          <w:rFonts w:ascii="Arial" w:hAnsi="Arial" w:cs="Arial"/>
          <w:sz w:val="19"/>
          <w:szCs w:val="19"/>
        </w:rPr>
      </w:pPr>
      <w:r w:rsidRPr="00D53108">
        <w:rPr>
          <w:rFonts w:ascii="Arial" w:hAnsi="Arial" w:cs="Arial"/>
          <w:sz w:val="19"/>
          <w:szCs w:val="19"/>
          <w:lang w:val="en-GB" w:bidi="th-TH"/>
        </w:rPr>
        <w:t>The accounting policies used in the preparation of the interim financial information are consistent with those used in the annual financial statements for the year ended 31 December 202</w:t>
      </w:r>
      <w:r w:rsidR="004B456B" w:rsidRPr="00D53108">
        <w:rPr>
          <w:rFonts w:ascii="Arial" w:hAnsi="Arial" w:cs="Arial"/>
          <w:sz w:val="19"/>
          <w:szCs w:val="19"/>
          <w:lang w:val="en-GB" w:bidi="th-TH"/>
        </w:rPr>
        <w:t>5</w:t>
      </w:r>
      <w:r w:rsidRPr="00D53108">
        <w:rPr>
          <w:rFonts w:ascii="Arial" w:hAnsi="Arial" w:cs="Arial"/>
          <w:sz w:val="19"/>
          <w:szCs w:val="19"/>
          <w:lang w:val="en-GB" w:bidi="th-TH"/>
        </w:rPr>
        <w:t xml:space="preserve">, except for the adoption of the amended financial reporting standards </w:t>
      </w:r>
      <w:r w:rsidR="00F97DC5" w:rsidRPr="00D53108">
        <w:rPr>
          <w:rFonts w:ascii="Arial" w:hAnsi="Arial" w:cs="Arial"/>
          <w:sz w:val="19"/>
          <w:szCs w:val="19"/>
        </w:rPr>
        <w:t xml:space="preserve">that are effective for </w:t>
      </w:r>
      <w:r w:rsidR="00CA34E6">
        <w:rPr>
          <w:rFonts w:ascii="Arial" w:hAnsi="Arial" w:cs="Arial"/>
          <w:sz w:val="19"/>
          <w:szCs w:val="19"/>
        </w:rPr>
        <w:t xml:space="preserve">the </w:t>
      </w:r>
      <w:r w:rsidR="00F97DC5" w:rsidRPr="00D53108">
        <w:rPr>
          <w:rFonts w:ascii="Arial" w:hAnsi="Arial" w:cs="Arial"/>
          <w:sz w:val="19"/>
          <w:szCs w:val="19"/>
        </w:rPr>
        <w:t xml:space="preserve">accounting periods beginning on or after </w:t>
      </w:r>
      <w:r w:rsidR="00544BF4" w:rsidRPr="00D53108">
        <w:rPr>
          <w:rFonts w:ascii="Arial" w:hAnsi="Arial" w:cs="Arial"/>
          <w:sz w:val="19"/>
          <w:szCs w:val="19"/>
        </w:rPr>
        <w:t xml:space="preserve">1 </w:t>
      </w:r>
      <w:r w:rsidR="00F97DC5" w:rsidRPr="00D53108">
        <w:rPr>
          <w:rFonts w:ascii="Arial" w:hAnsi="Arial" w:cs="Arial"/>
          <w:sz w:val="19"/>
          <w:szCs w:val="19"/>
        </w:rPr>
        <w:t>January 2026</w:t>
      </w:r>
      <w:r w:rsidR="00F97DC5" w:rsidRPr="00EC5B32">
        <w:rPr>
          <w:rFonts w:ascii="Arial" w:hAnsi="Arial" w:cs="Arial"/>
          <w:sz w:val="19"/>
          <w:szCs w:val="19"/>
        </w:rPr>
        <w:t>.</w:t>
      </w:r>
      <w:r w:rsidR="00F97DC5" w:rsidRPr="00D53108">
        <w:rPr>
          <w:rFonts w:ascii="Arial" w:hAnsi="Arial" w:cs="Arial"/>
          <w:sz w:val="19"/>
          <w:szCs w:val="19"/>
        </w:rPr>
        <w:t xml:space="preserve"> </w:t>
      </w:r>
      <w:r w:rsidR="00570948">
        <w:rPr>
          <w:rFonts w:ascii="Arial" w:hAnsi="Arial" w:cs="Arial"/>
          <w:sz w:val="19"/>
          <w:szCs w:val="19"/>
        </w:rPr>
        <w:t>The ad</w:t>
      </w:r>
      <w:r w:rsidR="00571ACF">
        <w:rPr>
          <w:rFonts w:ascii="Arial" w:hAnsi="Arial" w:cs="Arial"/>
          <w:sz w:val="19"/>
          <w:szCs w:val="19"/>
        </w:rPr>
        <w:t>option</w:t>
      </w:r>
      <w:r w:rsidR="00F97DC5" w:rsidRPr="00D53108">
        <w:rPr>
          <w:rFonts w:ascii="Arial" w:hAnsi="Arial" w:cs="Arial"/>
          <w:sz w:val="19"/>
          <w:szCs w:val="19"/>
        </w:rPr>
        <w:t xml:space="preserve"> has no </w:t>
      </w:r>
      <w:r w:rsidR="005E315A">
        <w:rPr>
          <w:rFonts w:ascii="Arial" w:hAnsi="Arial" w:cs="Arial"/>
          <w:sz w:val="19"/>
          <w:szCs w:val="19"/>
        </w:rPr>
        <w:t>material</w:t>
      </w:r>
      <w:r w:rsidR="00F97DC5" w:rsidRPr="00D53108">
        <w:rPr>
          <w:rFonts w:ascii="Arial" w:hAnsi="Arial" w:cs="Arial"/>
          <w:sz w:val="19"/>
          <w:szCs w:val="19"/>
        </w:rPr>
        <w:t xml:space="preserve"> impact on the Group.</w:t>
      </w:r>
    </w:p>
    <w:p w14:paraId="52F922E1" w14:textId="77777777" w:rsidR="00961C38" w:rsidRPr="00233295" w:rsidRDefault="00961C38" w:rsidP="00233295">
      <w:pPr>
        <w:pStyle w:val="BodyTextIndent3"/>
        <w:tabs>
          <w:tab w:val="num" w:pos="6881"/>
        </w:tabs>
        <w:spacing w:line="360" w:lineRule="auto"/>
        <w:ind w:left="459" w:firstLine="0"/>
        <w:jc w:val="thaiDistribute"/>
        <w:rPr>
          <w:rFonts w:ascii="Arial" w:hAnsi="Arial" w:cs="Arial"/>
          <w:b/>
          <w:bCs/>
          <w:color w:val="000000" w:themeColor="text1"/>
          <w:sz w:val="19"/>
          <w:szCs w:val="19"/>
          <w:cs/>
          <w:lang w:bidi="th-TH"/>
        </w:rPr>
      </w:pPr>
    </w:p>
    <w:p w14:paraId="6E9D4223" w14:textId="50848756" w:rsidR="008245A4" w:rsidRPr="00663804" w:rsidRDefault="008245A4" w:rsidP="00504974">
      <w:pPr>
        <w:pStyle w:val="BodyTextIndent3"/>
        <w:tabs>
          <w:tab w:val="num" w:pos="786"/>
        </w:tabs>
        <w:spacing w:line="360" w:lineRule="auto"/>
        <w:ind w:firstLine="0"/>
        <w:rPr>
          <w:rFonts w:ascii="Arial" w:hAnsi="Arial" w:cs="Arial"/>
          <w:sz w:val="19"/>
          <w:szCs w:val="19"/>
          <w:lang w:val="en-GB" w:bidi="th-TH"/>
        </w:rPr>
      </w:pPr>
      <w:r w:rsidRPr="008245A4">
        <w:rPr>
          <w:rFonts w:ascii="Arial" w:hAnsi="Arial" w:cs="Arial"/>
          <w:sz w:val="19"/>
          <w:szCs w:val="19"/>
          <w:lang w:val="en-GB" w:bidi="th-TH"/>
        </w:rPr>
        <w:t xml:space="preserve">The Group has not early adopted </w:t>
      </w:r>
      <w:r w:rsidR="007B2B29">
        <w:rPr>
          <w:rFonts w:ascii="Arial" w:hAnsi="Arial" w:cs="Arial"/>
          <w:sz w:val="19"/>
          <w:szCs w:val="19"/>
          <w:lang w:val="en-GB" w:bidi="th-TH"/>
        </w:rPr>
        <w:t>a</w:t>
      </w:r>
      <w:r w:rsidRPr="008245A4">
        <w:rPr>
          <w:rFonts w:ascii="Arial" w:hAnsi="Arial" w:cs="Arial"/>
          <w:sz w:val="19"/>
          <w:szCs w:val="19"/>
          <w:lang w:val="en-GB" w:bidi="th-TH"/>
        </w:rPr>
        <w:t xml:space="preserve">mended financial reporting standards that are effective for the accounting period beginning on or after 1 January 2027. </w:t>
      </w:r>
      <w:r w:rsidR="007069B8" w:rsidRPr="00663804">
        <w:rPr>
          <w:rFonts w:ascii="Arial" w:hAnsi="Arial" w:cs="Arial"/>
          <w:sz w:val="19"/>
          <w:szCs w:val="19"/>
          <w:lang w:val="en-GB" w:bidi="th-TH"/>
        </w:rPr>
        <w:t>The Group’s management is currently assessing the impact of adoption of this standard.</w:t>
      </w:r>
    </w:p>
    <w:p w14:paraId="7F4A315A" w14:textId="77777777" w:rsidR="00597EA9" w:rsidRDefault="00597EA9" w:rsidP="00504974">
      <w:pPr>
        <w:pStyle w:val="BodyTextIndent3"/>
        <w:tabs>
          <w:tab w:val="num" w:pos="786"/>
        </w:tabs>
        <w:spacing w:line="360" w:lineRule="auto"/>
        <w:ind w:firstLine="0"/>
        <w:rPr>
          <w:rFonts w:ascii="Arial" w:hAnsi="Arial" w:cs="Arial"/>
          <w:b/>
          <w:bCs/>
          <w:sz w:val="19"/>
          <w:szCs w:val="19"/>
        </w:rPr>
      </w:pPr>
    </w:p>
    <w:p w14:paraId="2ADFD4A4" w14:textId="77777777" w:rsidR="00597EA9" w:rsidRDefault="00597EA9" w:rsidP="00504974">
      <w:pPr>
        <w:pStyle w:val="BodyTextIndent3"/>
        <w:tabs>
          <w:tab w:val="num" w:pos="786"/>
        </w:tabs>
        <w:spacing w:line="360" w:lineRule="auto"/>
        <w:ind w:firstLine="0"/>
        <w:rPr>
          <w:rFonts w:ascii="Arial" w:hAnsi="Arial" w:cs="Arial"/>
          <w:b/>
          <w:bCs/>
          <w:sz w:val="19"/>
          <w:szCs w:val="19"/>
        </w:rPr>
      </w:pPr>
    </w:p>
    <w:p w14:paraId="4C44DB11" w14:textId="77777777" w:rsidR="00544BF4" w:rsidRDefault="00544BF4" w:rsidP="00504974">
      <w:pPr>
        <w:pStyle w:val="BodyTextIndent3"/>
        <w:tabs>
          <w:tab w:val="num" w:pos="786"/>
        </w:tabs>
        <w:spacing w:line="360" w:lineRule="auto"/>
        <w:ind w:firstLine="0"/>
        <w:rPr>
          <w:rFonts w:ascii="Arial" w:hAnsi="Arial" w:cs="Arial"/>
          <w:b/>
          <w:bCs/>
          <w:sz w:val="19"/>
          <w:szCs w:val="19"/>
        </w:rPr>
      </w:pPr>
    </w:p>
    <w:p w14:paraId="11139CA5" w14:textId="46B4D015" w:rsidR="00544BF4" w:rsidRDefault="00F610BC" w:rsidP="00F610BC">
      <w:pPr>
        <w:rPr>
          <w:rFonts w:ascii="Arial" w:hAnsi="Arial" w:cs="Arial"/>
          <w:b/>
          <w:bCs/>
          <w:sz w:val="19"/>
          <w:szCs w:val="19"/>
          <w:lang w:bidi="ar-SA"/>
        </w:rPr>
      </w:pPr>
      <w:r>
        <w:rPr>
          <w:rFonts w:ascii="Arial" w:hAnsi="Arial" w:cs="Arial"/>
          <w:b/>
          <w:bCs/>
          <w:sz w:val="19"/>
          <w:szCs w:val="19"/>
        </w:rPr>
        <w:br w:type="page"/>
      </w:r>
    </w:p>
    <w:p w14:paraId="632FB336" w14:textId="7C7568CE" w:rsidR="00BC27E6" w:rsidRPr="00A05D7D" w:rsidRDefault="00F26A04" w:rsidP="006733D7">
      <w:pPr>
        <w:pStyle w:val="BodyTextIndent3"/>
        <w:numPr>
          <w:ilvl w:val="0"/>
          <w:numId w:val="1"/>
        </w:numPr>
        <w:tabs>
          <w:tab w:val="num" w:pos="720"/>
          <w:tab w:val="num" w:pos="786"/>
        </w:tabs>
        <w:spacing w:line="360" w:lineRule="auto"/>
        <w:ind w:left="423" w:hanging="423"/>
        <w:rPr>
          <w:rFonts w:ascii="Arial" w:hAnsi="Arial" w:cs="Arial"/>
          <w:b/>
          <w:bCs/>
          <w:color w:val="000000" w:themeColor="text1"/>
          <w:sz w:val="19"/>
          <w:szCs w:val="19"/>
          <w:cs/>
        </w:rPr>
      </w:pPr>
      <w:r w:rsidRPr="00A05D7D">
        <w:rPr>
          <w:rFonts w:ascii="Arial" w:hAnsi="Arial" w:cs="Arial"/>
          <w:b/>
          <w:bCs/>
          <w:color w:val="000000" w:themeColor="text1"/>
          <w:sz w:val="19"/>
          <w:szCs w:val="19"/>
        </w:rPr>
        <w:lastRenderedPageBreak/>
        <w:t>RELATED PARTIES</w:t>
      </w:r>
      <w:r w:rsidR="002D365E" w:rsidRPr="002D365E">
        <w:rPr>
          <w:rFonts w:ascii="Arial" w:hAnsi="Arial" w:cs="Arial"/>
          <w:b/>
          <w:bCs/>
          <w:color w:val="000000" w:themeColor="text1"/>
          <w:sz w:val="19"/>
          <w:szCs w:val="19"/>
          <w:cs/>
        </w:rPr>
        <w:t xml:space="preserve"> </w:t>
      </w:r>
      <w:r w:rsidR="002D365E" w:rsidRPr="00A05D7D">
        <w:rPr>
          <w:rFonts w:ascii="Arial" w:hAnsi="Arial" w:cs="Arial"/>
          <w:b/>
          <w:bCs/>
          <w:color w:val="000000" w:themeColor="text1"/>
          <w:sz w:val="19"/>
          <w:szCs w:val="19"/>
          <w:cs/>
        </w:rPr>
        <w:t>TRANSACTION</w:t>
      </w:r>
      <w:r w:rsidR="002D365E">
        <w:rPr>
          <w:rFonts w:ascii="Arial" w:hAnsi="Arial" w:cs="Arial"/>
          <w:b/>
          <w:bCs/>
          <w:color w:val="000000" w:themeColor="text1"/>
          <w:sz w:val="19"/>
          <w:szCs w:val="19"/>
        </w:rPr>
        <w:t>S</w:t>
      </w:r>
    </w:p>
    <w:p w14:paraId="632FB337" w14:textId="77777777" w:rsidR="00BC27E6" w:rsidRPr="00783769" w:rsidRDefault="00BC27E6" w:rsidP="00007C75">
      <w:pPr>
        <w:spacing w:line="360" w:lineRule="auto"/>
        <w:ind w:left="426"/>
        <w:jc w:val="both"/>
        <w:rPr>
          <w:rFonts w:ascii="Arial" w:hAnsi="Arial" w:cs="Arial"/>
          <w:sz w:val="18"/>
          <w:szCs w:val="18"/>
          <w:lang w:val="en-GB"/>
        </w:rPr>
      </w:pPr>
    </w:p>
    <w:p w14:paraId="3A3BA71A" w14:textId="6F67CE74" w:rsidR="005210B0" w:rsidRPr="00783769" w:rsidRDefault="008D5910" w:rsidP="00A0306F">
      <w:pPr>
        <w:pStyle w:val="BodyTextIndent3"/>
        <w:spacing w:line="360" w:lineRule="auto"/>
        <w:ind w:left="414" w:right="-23" w:firstLine="9"/>
        <w:jc w:val="thaiDistribute"/>
        <w:rPr>
          <w:rFonts w:ascii="Arial" w:hAnsi="Arial" w:cstheme="minorBidi"/>
          <w:sz w:val="19"/>
          <w:szCs w:val="24"/>
          <w:lang w:val="en-GB" w:bidi="th-TH"/>
        </w:rPr>
      </w:pPr>
      <w:r w:rsidRPr="00783769">
        <w:rPr>
          <w:rFonts w:ascii="Arial" w:hAnsi="Arial" w:cs="Arial"/>
          <w:sz w:val="19"/>
          <w:szCs w:val="19"/>
          <w:lang w:val="en-GB"/>
        </w:rPr>
        <w:t>The Company has transaction</w:t>
      </w:r>
      <w:r w:rsidR="007977E9">
        <w:rPr>
          <w:rFonts w:ascii="Arial" w:hAnsi="Arial" w:cs="Arial"/>
          <w:sz w:val="19"/>
          <w:szCs w:val="19"/>
          <w:lang w:val="en-GB"/>
        </w:rPr>
        <w:t>s</w:t>
      </w:r>
      <w:r w:rsidRPr="00783769">
        <w:rPr>
          <w:rFonts w:ascii="Arial" w:hAnsi="Arial" w:cs="Arial"/>
          <w:sz w:val="19"/>
          <w:szCs w:val="19"/>
          <w:lang w:val="en-GB"/>
        </w:rPr>
        <w:t xml:space="preserve"> with its related parties. These related parties </w:t>
      </w:r>
      <w:r w:rsidR="00B30DB9" w:rsidRPr="00783769">
        <w:rPr>
          <w:rFonts w:ascii="Arial" w:hAnsi="Arial" w:cs="Arial"/>
          <w:sz w:val="19"/>
          <w:szCs w:val="19"/>
          <w:lang w:val="en-GB"/>
        </w:rPr>
        <w:t>are related through common shareholding or directorship or where, direct or indirect</w:t>
      </w:r>
      <w:r w:rsidR="00C63405" w:rsidRPr="00783769">
        <w:rPr>
          <w:rFonts w:ascii="Arial" w:hAnsi="Arial" w:cs="Arial"/>
          <w:sz w:val="19"/>
          <w:szCs w:val="19"/>
          <w:lang w:val="en-GB"/>
        </w:rPr>
        <w:t>, control or significance influence exists. T</w:t>
      </w:r>
      <w:r w:rsidR="00CD3BB6" w:rsidRPr="00783769">
        <w:rPr>
          <w:rFonts w:ascii="Arial" w:hAnsi="Arial" w:cs="Arial"/>
          <w:sz w:val="19"/>
          <w:szCs w:val="19"/>
          <w:lang w:val="en-GB"/>
        </w:rPr>
        <w:t xml:space="preserve">hus, interim </w:t>
      </w:r>
      <w:r w:rsidR="00E95561" w:rsidRPr="00783769">
        <w:rPr>
          <w:rFonts w:ascii="Arial" w:hAnsi="Arial" w:cs="Arial"/>
          <w:sz w:val="19"/>
          <w:szCs w:val="19"/>
          <w:lang w:val="en-GB"/>
        </w:rPr>
        <w:t xml:space="preserve">financial information </w:t>
      </w:r>
      <w:proofErr w:type="gramStart"/>
      <w:r w:rsidR="00E95561" w:rsidRPr="00783769">
        <w:rPr>
          <w:rFonts w:ascii="Arial" w:hAnsi="Arial" w:cs="Arial"/>
          <w:sz w:val="19"/>
          <w:szCs w:val="19"/>
          <w:lang w:val="en-GB"/>
        </w:rPr>
        <w:t>reflect</w:t>
      </w:r>
      <w:proofErr w:type="gramEnd"/>
      <w:r w:rsidR="00E95561" w:rsidRPr="00783769">
        <w:rPr>
          <w:rFonts w:ascii="Arial" w:hAnsi="Arial" w:cs="Arial"/>
          <w:sz w:val="19"/>
          <w:szCs w:val="19"/>
          <w:lang w:val="en-GB"/>
        </w:rPr>
        <w:t xml:space="preserve"> the effects of these transactions </w:t>
      </w:r>
      <w:r w:rsidR="0049507E" w:rsidRPr="00783769">
        <w:rPr>
          <w:rFonts w:ascii="Arial" w:hAnsi="Arial" w:cs="Arial"/>
          <w:sz w:val="19"/>
          <w:szCs w:val="19"/>
          <w:lang w:val="en-GB"/>
        </w:rPr>
        <w:t xml:space="preserve">on the basis agreed upon between the Company and the related parties, where the basis might be different from the basis used for transactions with unrelated parties. </w:t>
      </w:r>
    </w:p>
    <w:p w14:paraId="4672C364" w14:textId="77777777" w:rsidR="00840ABA" w:rsidRPr="00783769" w:rsidRDefault="00840ABA" w:rsidP="00A0306F">
      <w:pPr>
        <w:pStyle w:val="BodyTextIndent3"/>
        <w:spacing w:line="360" w:lineRule="auto"/>
        <w:ind w:left="414" w:right="-23" w:firstLine="9"/>
        <w:jc w:val="thaiDistribute"/>
        <w:rPr>
          <w:rFonts w:ascii="Arial" w:hAnsi="Arial" w:cstheme="minorBidi"/>
          <w:sz w:val="19"/>
          <w:szCs w:val="24"/>
          <w:lang w:val="en-GB" w:bidi="th-TH"/>
        </w:rPr>
      </w:pPr>
    </w:p>
    <w:p w14:paraId="3A843B9F" w14:textId="77777777" w:rsidR="00586E68" w:rsidRPr="00783769" w:rsidRDefault="00F95880" w:rsidP="00586E68">
      <w:pPr>
        <w:pStyle w:val="BodyTextIndent3"/>
        <w:spacing w:line="360" w:lineRule="auto"/>
        <w:ind w:left="414" w:right="-23" w:firstLine="9"/>
        <w:jc w:val="thaiDistribute"/>
        <w:rPr>
          <w:rFonts w:ascii="Arial" w:hAnsi="Arial" w:cstheme="minorBidi"/>
          <w:sz w:val="19"/>
          <w:szCs w:val="24"/>
          <w:lang w:bidi="th-TH"/>
        </w:rPr>
      </w:pPr>
      <w:r w:rsidRPr="00783769">
        <w:rPr>
          <w:rFonts w:ascii="Arial" w:hAnsi="Arial" w:cstheme="minorBidi"/>
          <w:sz w:val="19"/>
          <w:szCs w:val="24"/>
          <w:lang w:bidi="th-TH"/>
        </w:rPr>
        <w:t>Related parties also include individuals having authority and responsibility for planning, directing</w:t>
      </w:r>
      <w:r w:rsidRPr="00783769">
        <w:rPr>
          <w:rFonts w:ascii="Arial" w:hAnsi="Arial" w:cstheme="minorBidi" w:hint="cs"/>
          <w:sz w:val="19"/>
          <w:szCs w:val="24"/>
          <w:cs/>
          <w:lang w:bidi="th-TH"/>
        </w:rPr>
        <w:t xml:space="preserve"> </w:t>
      </w:r>
      <w:r w:rsidRPr="00783769">
        <w:rPr>
          <w:rFonts w:ascii="Arial" w:hAnsi="Arial" w:cstheme="minorBidi"/>
          <w:sz w:val="19"/>
          <w:szCs w:val="24"/>
          <w:lang w:bidi="th-TH"/>
        </w:rPr>
        <w:t xml:space="preserve">and controlling the activities of the entity, directly or indirectly, including </w:t>
      </w:r>
      <w:r w:rsidR="00586E68" w:rsidRPr="00783769">
        <w:rPr>
          <w:rFonts w:ascii="Arial" w:hAnsi="Arial" w:cstheme="minorBidi"/>
          <w:sz w:val="19"/>
          <w:szCs w:val="24"/>
          <w:lang w:bidi="th-TH"/>
        </w:rPr>
        <w:t xml:space="preserve">any director (whether executive or otherwise) of the Group. </w:t>
      </w:r>
    </w:p>
    <w:p w14:paraId="68CFCA6F" w14:textId="77777777" w:rsidR="00820DF7" w:rsidRPr="00783769" w:rsidRDefault="00820DF7" w:rsidP="00A0306F">
      <w:pPr>
        <w:pStyle w:val="BodyTextIndent3"/>
        <w:spacing w:line="360" w:lineRule="auto"/>
        <w:ind w:left="414" w:right="-23" w:firstLine="9"/>
        <w:jc w:val="thaiDistribute"/>
        <w:rPr>
          <w:rFonts w:ascii="Arial" w:hAnsi="Arial" w:cstheme="minorBidi"/>
          <w:sz w:val="19"/>
          <w:szCs w:val="24"/>
          <w:lang w:val="en-GB" w:bidi="th-TH"/>
        </w:rPr>
      </w:pPr>
    </w:p>
    <w:p w14:paraId="16FD45B1" w14:textId="1E2EF6AD" w:rsidR="00956D2F" w:rsidRDefault="00B727E8" w:rsidP="009302F4">
      <w:pPr>
        <w:pStyle w:val="BodyTextIndent3"/>
        <w:spacing w:line="360" w:lineRule="auto"/>
        <w:ind w:left="432" w:right="-23" w:hanging="9"/>
        <w:jc w:val="thaiDistribute"/>
        <w:rPr>
          <w:rFonts w:ascii="Arial" w:hAnsi="Arial" w:cstheme="minorBidi"/>
          <w:spacing w:val="-6"/>
          <w:sz w:val="19"/>
          <w:szCs w:val="24"/>
          <w:lang w:bidi="th-TH"/>
        </w:rPr>
      </w:pPr>
      <w:r w:rsidRPr="00937343">
        <w:rPr>
          <w:rFonts w:ascii="Arial" w:hAnsi="Arial" w:cs="Arial"/>
          <w:spacing w:val="-6"/>
          <w:sz w:val="19"/>
          <w:szCs w:val="19"/>
        </w:rPr>
        <w:t xml:space="preserve">Relationships with subsidiaries and </w:t>
      </w:r>
      <w:proofErr w:type="gramStart"/>
      <w:r w:rsidR="00E64D98">
        <w:rPr>
          <w:rFonts w:ascii="Arial" w:hAnsi="Arial" w:cs="Arial"/>
          <w:sz w:val="19"/>
          <w:szCs w:val="19"/>
        </w:rPr>
        <w:t>a</w:t>
      </w:r>
      <w:r w:rsidR="00E64D98" w:rsidRPr="00061DC6">
        <w:rPr>
          <w:rFonts w:ascii="Arial" w:hAnsi="Arial" w:cs="Arial"/>
          <w:sz w:val="19"/>
          <w:szCs w:val="19"/>
        </w:rPr>
        <w:t>ssociate</w:t>
      </w:r>
      <w:proofErr w:type="gramEnd"/>
      <w:r w:rsidR="00E64D98" w:rsidRPr="00937343">
        <w:rPr>
          <w:rFonts w:ascii="Arial" w:hAnsi="Arial" w:cs="Arial"/>
          <w:spacing w:val="-6"/>
          <w:sz w:val="19"/>
          <w:szCs w:val="19"/>
        </w:rPr>
        <w:t xml:space="preserve"> </w:t>
      </w:r>
      <w:r w:rsidRPr="00937343">
        <w:rPr>
          <w:rFonts w:ascii="Arial" w:hAnsi="Arial" w:cs="Arial"/>
          <w:spacing w:val="-6"/>
          <w:sz w:val="19"/>
          <w:szCs w:val="19"/>
        </w:rPr>
        <w:t xml:space="preserve">are described in notes </w:t>
      </w:r>
      <w:r>
        <w:rPr>
          <w:rFonts w:ascii="Arial" w:hAnsi="Arial" w:cs="Arial"/>
          <w:spacing w:val="-6"/>
          <w:sz w:val="19"/>
          <w:szCs w:val="19"/>
        </w:rPr>
        <w:t>7</w:t>
      </w:r>
      <w:r w:rsidRPr="00937343">
        <w:rPr>
          <w:rFonts w:ascii="Arial" w:hAnsi="Arial" w:cs="Arial"/>
          <w:spacing w:val="-6"/>
          <w:sz w:val="19"/>
          <w:szCs w:val="19"/>
        </w:rPr>
        <w:t xml:space="preserve"> and </w:t>
      </w:r>
      <w:r>
        <w:rPr>
          <w:rFonts w:ascii="Arial" w:hAnsi="Arial" w:cs="Arial"/>
          <w:spacing w:val="-6"/>
          <w:sz w:val="19"/>
          <w:szCs w:val="19"/>
        </w:rPr>
        <w:t>8</w:t>
      </w:r>
      <w:r w:rsidR="00333E8C" w:rsidRPr="00937343">
        <w:rPr>
          <w:rFonts w:ascii="Arial" w:hAnsi="Arial" w:cs="Arial"/>
          <w:spacing w:val="-6"/>
          <w:sz w:val="19"/>
          <w:szCs w:val="19"/>
        </w:rPr>
        <w:t xml:space="preserve">. </w:t>
      </w:r>
      <w:r w:rsidR="009302F4" w:rsidRPr="009302F4">
        <w:rPr>
          <w:rFonts w:ascii="Arial" w:hAnsi="Arial" w:cstheme="minorBidi"/>
          <w:spacing w:val="-6"/>
          <w:sz w:val="19"/>
          <w:szCs w:val="24"/>
          <w:lang w:bidi="th-TH"/>
        </w:rPr>
        <w:t xml:space="preserve">Relationships with other related </w:t>
      </w:r>
      <w:r w:rsidR="00D00E7E">
        <w:rPr>
          <w:rFonts w:ascii="Arial" w:hAnsi="Arial" w:cstheme="minorBidi"/>
          <w:spacing w:val="-6"/>
          <w:sz w:val="19"/>
          <w:szCs w:val="24"/>
          <w:lang w:bidi="th-TH"/>
        </w:rPr>
        <w:t>parties</w:t>
      </w:r>
      <w:r w:rsidR="009302F4" w:rsidRPr="009302F4">
        <w:rPr>
          <w:rFonts w:ascii="Arial" w:hAnsi="Arial" w:cstheme="minorBidi"/>
          <w:spacing w:val="-6"/>
          <w:sz w:val="19"/>
          <w:szCs w:val="24"/>
          <w:lang w:bidi="th-TH"/>
        </w:rPr>
        <w:t xml:space="preserve"> have no material changes from those disclosed in the financial statements for the year ended 31 December 2025</w:t>
      </w:r>
      <w:r w:rsidR="00817994">
        <w:rPr>
          <w:rFonts w:ascii="Arial" w:hAnsi="Arial" w:cstheme="minorBidi"/>
          <w:spacing w:val="-6"/>
          <w:sz w:val="19"/>
          <w:szCs w:val="24"/>
          <w:lang w:bidi="th-TH"/>
        </w:rPr>
        <w:t>.</w:t>
      </w:r>
    </w:p>
    <w:p w14:paraId="55C534C5" w14:textId="77777777" w:rsidR="009302F4" w:rsidRPr="00956D2F" w:rsidRDefault="009302F4" w:rsidP="009302F4">
      <w:pPr>
        <w:pStyle w:val="BodyTextIndent3"/>
        <w:spacing w:line="360" w:lineRule="auto"/>
        <w:ind w:left="432" w:right="-23" w:hanging="9"/>
        <w:jc w:val="thaiDistribute"/>
        <w:rPr>
          <w:rFonts w:ascii="Arial" w:hAnsi="Arial" w:cstheme="minorBidi"/>
          <w:sz w:val="19"/>
          <w:szCs w:val="24"/>
          <w:lang w:bidi="th-TH"/>
        </w:rPr>
      </w:pPr>
    </w:p>
    <w:p w14:paraId="673DFEBB" w14:textId="5095D44D" w:rsidR="00AB41BF" w:rsidRPr="00783769" w:rsidRDefault="00AB41BF" w:rsidP="00A0306F">
      <w:pPr>
        <w:pStyle w:val="BodyTextIndent3"/>
        <w:spacing w:line="360" w:lineRule="auto"/>
        <w:ind w:left="414" w:right="-23" w:firstLine="9"/>
        <w:jc w:val="thaiDistribute"/>
        <w:rPr>
          <w:rFonts w:ascii="Arial" w:hAnsi="Arial" w:cs="Arial"/>
          <w:sz w:val="19"/>
          <w:szCs w:val="19"/>
          <w:lang w:val="en-GB"/>
        </w:rPr>
      </w:pPr>
      <w:r w:rsidRPr="00783769">
        <w:rPr>
          <w:rFonts w:ascii="Arial" w:hAnsi="Arial" w:cs="Arial"/>
          <w:sz w:val="19"/>
          <w:szCs w:val="19"/>
          <w:lang w:val="en-GB"/>
        </w:rPr>
        <w:t xml:space="preserve">The </w:t>
      </w:r>
      <w:r w:rsidR="00F56AEB">
        <w:rPr>
          <w:rFonts w:ascii="Arial" w:hAnsi="Arial" w:cs="Arial"/>
          <w:sz w:val="19"/>
          <w:szCs w:val="19"/>
          <w:lang w:val="en-GB"/>
        </w:rPr>
        <w:t>pricing poli</w:t>
      </w:r>
      <w:r w:rsidR="00AF50E5">
        <w:rPr>
          <w:rFonts w:ascii="Arial" w:hAnsi="Arial" w:cs="Arial"/>
          <w:sz w:val="19"/>
          <w:szCs w:val="19"/>
          <w:lang w:val="en-GB"/>
        </w:rPr>
        <w:t xml:space="preserve">cies for </w:t>
      </w:r>
      <w:proofErr w:type="gramStart"/>
      <w:r w:rsidR="00AF50E5">
        <w:rPr>
          <w:rFonts w:ascii="Arial" w:hAnsi="Arial" w:cs="Arial"/>
          <w:sz w:val="19"/>
          <w:szCs w:val="19"/>
          <w:lang w:val="en-GB"/>
        </w:rPr>
        <w:t>particular types</w:t>
      </w:r>
      <w:proofErr w:type="gramEnd"/>
      <w:r w:rsidR="00AF50E5">
        <w:rPr>
          <w:rFonts w:ascii="Arial" w:hAnsi="Arial" w:cs="Arial"/>
          <w:sz w:val="19"/>
          <w:szCs w:val="19"/>
          <w:lang w:val="en-GB"/>
        </w:rPr>
        <w:t xml:space="preserve"> of transactions are explained further below</w:t>
      </w:r>
      <w:r w:rsidRPr="00783769">
        <w:rPr>
          <w:rFonts w:ascii="Arial" w:hAnsi="Arial" w:cs="Arial"/>
          <w:sz w:val="19"/>
          <w:szCs w:val="19"/>
          <w:lang w:val="en-GB"/>
        </w:rPr>
        <w:t xml:space="preserve">: </w:t>
      </w:r>
    </w:p>
    <w:p w14:paraId="3386326F" w14:textId="77777777" w:rsidR="00065314" w:rsidRPr="00E74FF7" w:rsidRDefault="00065314" w:rsidP="00A0306F">
      <w:pPr>
        <w:pStyle w:val="BodyTextIndent3"/>
        <w:spacing w:line="360" w:lineRule="auto"/>
        <w:ind w:left="414" w:right="-23" w:firstLine="9"/>
        <w:jc w:val="thaiDistribute"/>
        <w:rPr>
          <w:rFonts w:ascii="Arial" w:hAnsi="Arial" w:cstheme="minorBidi"/>
          <w:sz w:val="19"/>
          <w:szCs w:val="24"/>
          <w:cs/>
          <w:lang w:val="en-GB" w:bidi="th-TH"/>
        </w:rPr>
      </w:pPr>
    </w:p>
    <w:tbl>
      <w:tblPr>
        <w:tblStyle w:val="TableGrid"/>
        <w:tblW w:w="9007" w:type="dxa"/>
        <w:tblInd w:w="414" w:type="dxa"/>
        <w:tblLook w:val="04A0" w:firstRow="1" w:lastRow="0" w:firstColumn="1" w:lastColumn="0" w:noHBand="0" w:noVBand="1"/>
      </w:tblPr>
      <w:tblGrid>
        <w:gridCol w:w="4406"/>
        <w:gridCol w:w="270"/>
        <w:gridCol w:w="4331"/>
      </w:tblGrid>
      <w:tr w:rsidR="00E52A68" w:rsidRPr="00F34A51" w14:paraId="7BA0F292" w14:textId="77777777" w:rsidTr="00D84527">
        <w:trPr>
          <w:tblHeader/>
        </w:trPr>
        <w:tc>
          <w:tcPr>
            <w:tcW w:w="4406" w:type="dxa"/>
            <w:tcBorders>
              <w:bottom w:val="single" w:sz="4" w:space="0" w:color="auto"/>
            </w:tcBorders>
          </w:tcPr>
          <w:p w14:paraId="76DDC1C5" w14:textId="4FB5CA25" w:rsidR="00E52A68" w:rsidRPr="00F34A51" w:rsidRDefault="009E2F70" w:rsidP="00620522">
            <w:pPr>
              <w:pStyle w:val="BodyTextIndent3"/>
              <w:spacing w:line="360" w:lineRule="auto"/>
              <w:ind w:left="0" w:right="-23" w:firstLine="0"/>
              <w:jc w:val="center"/>
              <w:rPr>
                <w:rFonts w:ascii="Arial" w:hAnsi="Arial" w:cs="Arial"/>
                <w:sz w:val="19"/>
                <w:szCs w:val="19"/>
                <w:lang w:val="en-GB"/>
              </w:rPr>
            </w:pPr>
            <w:r>
              <w:rPr>
                <w:rFonts w:ascii="Arial" w:hAnsi="Arial" w:cs="Arial"/>
                <w:sz w:val="19"/>
                <w:szCs w:val="19"/>
                <w:lang w:val="en-GB"/>
              </w:rPr>
              <w:t>Transactions</w:t>
            </w:r>
          </w:p>
        </w:tc>
        <w:tc>
          <w:tcPr>
            <w:tcW w:w="270" w:type="dxa"/>
          </w:tcPr>
          <w:p w14:paraId="345F9FEC" w14:textId="77777777" w:rsidR="00E52A68" w:rsidRPr="00F34A51" w:rsidRDefault="00E52A68" w:rsidP="00620522">
            <w:pPr>
              <w:pStyle w:val="BodyTextIndent3"/>
              <w:spacing w:line="360" w:lineRule="auto"/>
              <w:ind w:left="0" w:right="-23" w:firstLine="0"/>
              <w:jc w:val="center"/>
              <w:rPr>
                <w:rFonts w:ascii="Arial" w:hAnsi="Arial" w:cs="Arial"/>
                <w:sz w:val="19"/>
                <w:szCs w:val="19"/>
                <w:lang w:val="en-GB"/>
              </w:rPr>
            </w:pPr>
          </w:p>
        </w:tc>
        <w:tc>
          <w:tcPr>
            <w:tcW w:w="4331" w:type="dxa"/>
            <w:tcBorders>
              <w:bottom w:val="single" w:sz="4" w:space="0" w:color="auto"/>
            </w:tcBorders>
          </w:tcPr>
          <w:p w14:paraId="5386F63A" w14:textId="1B5B00A8" w:rsidR="00E52A68" w:rsidRPr="00F34A51" w:rsidRDefault="009E2F70" w:rsidP="00620522">
            <w:pPr>
              <w:pStyle w:val="BodyTextIndent3"/>
              <w:spacing w:line="360" w:lineRule="auto"/>
              <w:ind w:left="0" w:right="-23" w:firstLine="0"/>
              <w:jc w:val="center"/>
              <w:rPr>
                <w:rFonts w:ascii="Arial" w:hAnsi="Arial" w:cs="Arial"/>
                <w:sz w:val="19"/>
                <w:szCs w:val="19"/>
                <w:lang w:val="en-GB"/>
              </w:rPr>
            </w:pPr>
            <w:r>
              <w:rPr>
                <w:rFonts w:ascii="Arial" w:hAnsi="Arial" w:cs="Arial"/>
                <w:sz w:val="19"/>
                <w:szCs w:val="19"/>
                <w:lang w:val="en-GB"/>
              </w:rPr>
              <w:t>Pricing polic</w:t>
            </w:r>
            <w:r w:rsidR="00BE2565">
              <w:rPr>
                <w:rFonts w:ascii="Arial" w:hAnsi="Arial" w:cs="Arial"/>
                <w:sz w:val="19"/>
                <w:szCs w:val="19"/>
                <w:lang w:val="en-GB"/>
              </w:rPr>
              <w:t>ies</w:t>
            </w:r>
          </w:p>
        </w:tc>
      </w:tr>
      <w:tr w:rsidR="00E52A68" w:rsidRPr="00F34A51" w14:paraId="7B5B2469" w14:textId="77777777" w:rsidTr="00D84527">
        <w:trPr>
          <w:tblHeader/>
        </w:trPr>
        <w:tc>
          <w:tcPr>
            <w:tcW w:w="4406" w:type="dxa"/>
            <w:tcBorders>
              <w:top w:val="single" w:sz="4" w:space="0" w:color="auto"/>
            </w:tcBorders>
          </w:tcPr>
          <w:p w14:paraId="6886D3A2" w14:textId="77777777" w:rsidR="00E52A68" w:rsidRPr="00F34A51" w:rsidRDefault="00E52A68" w:rsidP="00620522">
            <w:pPr>
              <w:pStyle w:val="BodyTextIndent3"/>
              <w:spacing w:line="360" w:lineRule="auto"/>
              <w:ind w:left="0" w:right="-23" w:firstLine="0"/>
              <w:jc w:val="thaiDistribute"/>
              <w:rPr>
                <w:rFonts w:ascii="Arial" w:hAnsi="Arial" w:cs="Arial"/>
                <w:sz w:val="19"/>
                <w:szCs w:val="19"/>
                <w:lang w:val="en-GB"/>
              </w:rPr>
            </w:pPr>
          </w:p>
        </w:tc>
        <w:tc>
          <w:tcPr>
            <w:tcW w:w="270" w:type="dxa"/>
          </w:tcPr>
          <w:p w14:paraId="1771CCCA" w14:textId="77777777" w:rsidR="00E52A68" w:rsidRPr="00F34A51" w:rsidRDefault="00E52A68" w:rsidP="00620522">
            <w:pPr>
              <w:pStyle w:val="BodyTextIndent3"/>
              <w:spacing w:line="360" w:lineRule="auto"/>
              <w:ind w:left="0" w:right="-23" w:firstLine="0"/>
              <w:jc w:val="thaiDistribute"/>
              <w:rPr>
                <w:rFonts w:ascii="Arial" w:hAnsi="Arial" w:cs="Arial"/>
                <w:sz w:val="19"/>
                <w:szCs w:val="19"/>
                <w:lang w:val="en-GB"/>
              </w:rPr>
            </w:pPr>
          </w:p>
        </w:tc>
        <w:tc>
          <w:tcPr>
            <w:tcW w:w="4331" w:type="dxa"/>
            <w:tcBorders>
              <w:top w:val="single" w:sz="4" w:space="0" w:color="auto"/>
            </w:tcBorders>
          </w:tcPr>
          <w:p w14:paraId="03CA1A2F" w14:textId="77777777" w:rsidR="00E52A68" w:rsidRPr="00F34A51" w:rsidRDefault="00E52A68" w:rsidP="00620522">
            <w:pPr>
              <w:pStyle w:val="BodyTextIndent3"/>
              <w:spacing w:line="360" w:lineRule="auto"/>
              <w:ind w:left="0" w:right="-23" w:firstLine="0"/>
              <w:jc w:val="thaiDistribute"/>
              <w:rPr>
                <w:rFonts w:ascii="Arial" w:hAnsi="Arial" w:cs="Arial"/>
                <w:sz w:val="19"/>
                <w:szCs w:val="19"/>
                <w:lang w:val="en-GB"/>
              </w:rPr>
            </w:pPr>
          </w:p>
        </w:tc>
      </w:tr>
      <w:tr w:rsidR="00F34A51" w:rsidRPr="00F34A51" w14:paraId="64AA42E7" w14:textId="77777777" w:rsidTr="00D84527">
        <w:tc>
          <w:tcPr>
            <w:tcW w:w="4406" w:type="dxa"/>
            <w:vAlign w:val="bottom"/>
          </w:tcPr>
          <w:p w14:paraId="7290B7D8" w14:textId="09C34305" w:rsidR="00F34A51" w:rsidRPr="00F34A51" w:rsidRDefault="000C2C60" w:rsidP="00F34A51">
            <w:pPr>
              <w:pStyle w:val="BodyTextIndent3"/>
              <w:spacing w:line="360" w:lineRule="auto"/>
              <w:ind w:left="0" w:right="-23" w:firstLine="0"/>
              <w:jc w:val="thaiDistribute"/>
              <w:rPr>
                <w:rFonts w:ascii="Arial" w:hAnsi="Arial" w:cs="Arial"/>
                <w:sz w:val="19"/>
                <w:szCs w:val="19"/>
                <w:lang w:val="en-GB"/>
              </w:rPr>
            </w:pPr>
            <w:r>
              <w:rPr>
                <w:rFonts w:ascii="Arial" w:hAnsi="Arial" w:cs="Arial"/>
                <w:sz w:val="19"/>
                <w:szCs w:val="19"/>
                <w:lang w:val="en-GB"/>
              </w:rPr>
              <w:t xml:space="preserve">Other </w:t>
            </w:r>
            <w:r w:rsidR="00EF52A3">
              <w:rPr>
                <w:rFonts w:ascii="Arial" w:hAnsi="Arial" w:cs="Arial"/>
                <w:sz w:val="19"/>
                <w:szCs w:val="19"/>
                <w:lang w:val="en-GB"/>
              </w:rPr>
              <w:t>income</w:t>
            </w:r>
          </w:p>
        </w:tc>
        <w:tc>
          <w:tcPr>
            <w:tcW w:w="270" w:type="dxa"/>
          </w:tcPr>
          <w:p w14:paraId="34E9C24B" w14:textId="1236B321" w:rsidR="00F34A51" w:rsidRPr="00F34A51" w:rsidRDefault="00F34A51" w:rsidP="00F34A51">
            <w:pPr>
              <w:pStyle w:val="BodyTextIndent3"/>
              <w:spacing w:line="360" w:lineRule="auto"/>
              <w:ind w:left="0" w:right="-23" w:firstLine="0"/>
              <w:jc w:val="thaiDistribute"/>
              <w:rPr>
                <w:rFonts w:ascii="Arial" w:hAnsi="Arial" w:cs="Arial"/>
                <w:sz w:val="19"/>
                <w:szCs w:val="19"/>
                <w:lang w:val="en-GB"/>
              </w:rPr>
            </w:pPr>
          </w:p>
        </w:tc>
        <w:tc>
          <w:tcPr>
            <w:tcW w:w="4331" w:type="dxa"/>
          </w:tcPr>
          <w:p w14:paraId="06CF9596" w14:textId="756003F7" w:rsidR="00F34A51" w:rsidRPr="00F34A51" w:rsidRDefault="00152AE5" w:rsidP="00152AE5">
            <w:pPr>
              <w:pStyle w:val="BodyTextIndent3"/>
              <w:spacing w:line="360" w:lineRule="auto"/>
              <w:ind w:left="64" w:right="87" w:firstLine="0"/>
              <w:jc w:val="thaiDistribute"/>
              <w:rPr>
                <w:rFonts w:ascii="Arial" w:hAnsi="Arial" w:cs="Arial"/>
                <w:sz w:val="19"/>
                <w:szCs w:val="19"/>
                <w:lang w:val="en-GB"/>
              </w:rPr>
            </w:pPr>
            <w:r w:rsidRPr="00152AE5">
              <w:rPr>
                <w:rFonts w:ascii="Arial" w:hAnsi="Arial" w:cs="Arial"/>
                <w:sz w:val="19"/>
                <w:szCs w:val="19"/>
                <w:lang w:val="en-GB"/>
              </w:rPr>
              <w:t>The prices as agreed in the agreement</w:t>
            </w:r>
          </w:p>
        </w:tc>
      </w:tr>
      <w:tr w:rsidR="004B6E07" w:rsidRPr="00F34A51" w14:paraId="44FD1CC2" w14:textId="77777777" w:rsidTr="00D84527">
        <w:tc>
          <w:tcPr>
            <w:tcW w:w="4406" w:type="dxa"/>
          </w:tcPr>
          <w:p w14:paraId="72D58696" w14:textId="759FDE5C" w:rsidR="004B6E07" w:rsidRPr="00F34A51" w:rsidRDefault="004B6E07" w:rsidP="004B6E07">
            <w:pPr>
              <w:pStyle w:val="BodyTextIndent3"/>
              <w:spacing w:line="360" w:lineRule="auto"/>
              <w:ind w:left="0" w:right="-23" w:firstLine="0"/>
              <w:jc w:val="thaiDistribute"/>
              <w:rPr>
                <w:rFonts w:ascii="Arial" w:hAnsi="Arial" w:cs="Arial"/>
                <w:sz w:val="19"/>
                <w:szCs w:val="19"/>
                <w:lang w:val="en-GB"/>
              </w:rPr>
            </w:pPr>
            <w:r>
              <w:rPr>
                <w:rFonts w:ascii="Arial" w:hAnsi="Arial" w:cs="Arial"/>
                <w:sz w:val="19"/>
                <w:szCs w:val="19"/>
                <w:lang w:val="en-GB"/>
              </w:rPr>
              <w:t>Cost of services</w:t>
            </w:r>
          </w:p>
        </w:tc>
        <w:tc>
          <w:tcPr>
            <w:tcW w:w="270" w:type="dxa"/>
          </w:tcPr>
          <w:p w14:paraId="04990D33" w14:textId="5782AB0A" w:rsidR="004B6E07" w:rsidRPr="00F34A51" w:rsidRDefault="004B6E07" w:rsidP="004B6E07">
            <w:pPr>
              <w:pStyle w:val="BodyTextIndent3"/>
              <w:spacing w:line="360" w:lineRule="auto"/>
              <w:ind w:left="0" w:right="-23" w:firstLine="0"/>
              <w:jc w:val="thaiDistribute"/>
              <w:rPr>
                <w:rFonts w:ascii="Arial" w:hAnsi="Arial" w:cs="Arial"/>
                <w:sz w:val="19"/>
                <w:szCs w:val="19"/>
                <w:lang w:val="en-GB"/>
              </w:rPr>
            </w:pPr>
          </w:p>
        </w:tc>
        <w:tc>
          <w:tcPr>
            <w:tcW w:w="4331" w:type="dxa"/>
          </w:tcPr>
          <w:p w14:paraId="7E9C15CC" w14:textId="05D8C00E" w:rsidR="004B6E07" w:rsidRPr="00F34A51" w:rsidRDefault="004B6E07" w:rsidP="004B6E07">
            <w:pPr>
              <w:pStyle w:val="BodyTextIndent3"/>
              <w:spacing w:line="360" w:lineRule="auto"/>
              <w:ind w:left="64" w:right="87" w:firstLine="0"/>
              <w:jc w:val="thaiDistribute"/>
              <w:rPr>
                <w:rFonts w:ascii="Arial" w:hAnsi="Arial" w:cs="Arial"/>
                <w:sz w:val="19"/>
                <w:szCs w:val="19"/>
                <w:lang w:val="en-GB"/>
              </w:rPr>
            </w:pPr>
            <w:r w:rsidRPr="00E44143">
              <w:rPr>
                <w:rFonts w:ascii="Arial" w:hAnsi="Arial" w:cs="Arial"/>
                <w:sz w:val="19"/>
                <w:szCs w:val="19"/>
                <w:lang w:val="en-GB"/>
              </w:rPr>
              <w:t>The prices as agreed in the agreement</w:t>
            </w:r>
          </w:p>
        </w:tc>
      </w:tr>
      <w:tr w:rsidR="004B6E07" w:rsidRPr="00F34A51" w14:paraId="202BC95A" w14:textId="77777777" w:rsidTr="00D84527">
        <w:tc>
          <w:tcPr>
            <w:tcW w:w="4406" w:type="dxa"/>
            <w:tcBorders>
              <w:left w:val="nil"/>
              <w:bottom w:val="nil"/>
              <w:right w:val="nil"/>
            </w:tcBorders>
          </w:tcPr>
          <w:p w14:paraId="3D451CD0" w14:textId="58B8C458" w:rsidR="004B6E07" w:rsidRPr="00F34A51" w:rsidRDefault="001A22DF" w:rsidP="004B6E07">
            <w:pPr>
              <w:pStyle w:val="BodyTextIndent3"/>
              <w:spacing w:line="360" w:lineRule="auto"/>
              <w:ind w:left="0" w:right="-23" w:firstLine="0"/>
              <w:jc w:val="thaiDistribute"/>
              <w:rPr>
                <w:rFonts w:ascii="Arial" w:hAnsi="Arial" w:cs="Arial"/>
                <w:sz w:val="19"/>
                <w:szCs w:val="19"/>
                <w:lang w:val="en-GB"/>
              </w:rPr>
            </w:pPr>
            <w:r w:rsidRPr="003B6D72">
              <w:rPr>
                <w:rFonts w:ascii="Arial" w:hAnsi="Arial" w:cs="Arial"/>
                <w:sz w:val="19"/>
                <w:szCs w:val="19"/>
                <w:lang w:val="en-GB"/>
              </w:rPr>
              <w:t>Virtual server service fee</w:t>
            </w:r>
            <w:r w:rsidR="003B6D72">
              <w:rPr>
                <w:rFonts w:ascii="Arial" w:hAnsi="Arial" w:cs="Arial"/>
                <w:sz w:val="19"/>
                <w:szCs w:val="19"/>
                <w:lang w:val="en-GB"/>
              </w:rPr>
              <w:t>s</w:t>
            </w:r>
          </w:p>
        </w:tc>
        <w:tc>
          <w:tcPr>
            <w:tcW w:w="270" w:type="dxa"/>
          </w:tcPr>
          <w:p w14:paraId="1F6F2557" w14:textId="4AE8855C" w:rsidR="004B6E07" w:rsidRPr="00F34A51" w:rsidRDefault="004B6E07" w:rsidP="004B6E07">
            <w:pPr>
              <w:pStyle w:val="BodyTextIndent3"/>
              <w:spacing w:line="360" w:lineRule="auto"/>
              <w:ind w:left="0" w:right="-23" w:firstLine="0"/>
              <w:jc w:val="thaiDistribute"/>
              <w:rPr>
                <w:rFonts w:ascii="Arial" w:hAnsi="Arial" w:cs="Arial"/>
                <w:sz w:val="19"/>
                <w:szCs w:val="19"/>
                <w:lang w:val="en-GB"/>
              </w:rPr>
            </w:pPr>
          </w:p>
        </w:tc>
        <w:tc>
          <w:tcPr>
            <w:tcW w:w="4331" w:type="dxa"/>
          </w:tcPr>
          <w:p w14:paraId="05F842EA" w14:textId="674C7ABA" w:rsidR="004B6E07" w:rsidRPr="00F34A51" w:rsidRDefault="004B6E07" w:rsidP="004B6E07">
            <w:pPr>
              <w:pStyle w:val="BodyTextIndent3"/>
              <w:spacing w:line="360" w:lineRule="auto"/>
              <w:ind w:left="64" w:right="87" w:firstLine="0"/>
              <w:jc w:val="thaiDistribute"/>
              <w:rPr>
                <w:rFonts w:ascii="Arial" w:hAnsi="Arial" w:cs="Arial"/>
                <w:sz w:val="19"/>
                <w:szCs w:val="19"/>
                <w:lang w:val="en-GB"/>
              </w:rPr>
            </w:pPr>
            <w:r w:rsidRPr="00E44143">
              <w:rPr>
                <w:rFonts w:ascii="Arial" w:hAnsi="Arial" w:cs="Arial"/>
                <w:sz w:val="19"/>
                <w:szCs w:val="19"/>
                <w:lang w:val="en-GB"/>
              </w:rPr>
              <w:t>The prices as agreed in the agreement</w:t>
            </w:r>
          </w:p>
        </w:tc>
      </w:tr>
      <w:tr w:rsidR="00F34A51" w:rsidRPr="00F34A51" w14:paraId="6C48B26F" w14:textId="77777777" w:rsidTr="00D84527">
        <w:tc>
          <w:tcPr>
            <w:tcW w:w="4406" w:type="dxa"/>
            <w:tcBorders>
              <w:left w:val="nil"/>
              <w:bottom w:val="nil"/>
              <w:right w:val="nil"/>
            </w:tcBorders>
          </w:tcPr>
          <w:p w14:paraId="4AD839F7" w14:textId="6018D678" w:rsidR="00F34A51" w:rsidRPr="00F34A51" w:rsidRDefault="00CD3738" w:rsidP="00F34A51">
            <w:pPr>
              <w:pStyle w:val="BodyTextIndent3"/>
              <w:spacing w:line="360" w:lineRule="auto"/>
              <w:ind w:left="0" w:right="-23" w:firstLine="0"/>
              <w:jc w:val="thaiDistribute"/>
              <w:rPr>
                <w:rFonts w:ascii="Arial" w:hAnsi="Arial" w:cs="Arial"/>
                <w:sz w:val="19"/>
                <w:szCs w:val="19"/>
                <w:lang w:val="en-GB"/>
              </w:rPr>
            </w:pPr>
            <w:r>
              <w:rPr>
                <w:rFonts w:ascii="Arial" w:hAnsi="Arial" w:cs="Arial"/>
                <w:sz w:val="19"/>
                <w:szCs w:val="19"/>
                <w:lang w:val="en-GB"/>
              </w:rPr>
              <w:t xml:space="preserve">Interest </w:t>
            </w:r>
            <w:r w:rsidR="00490122">
              <w:rPr>
                <w:rFonts w:ascii="Arial" w:hAnsi="Arial" w:cs="Arial"/>
                <w:sz w:val="19"/>
                <w:szCs w:val="19"/>
                <w:lang w:val="en-GB"/>
              </w:rPr>
              <w:t>expense</w:t>
            </w:r>
          </w:p>
        </w:tc>
        <w:tc>
          <w:tcPr>
            <w:tcW w:w="270" w:type="dxa"/>
          </w:tcPr>
          <w:p w14:paraId="6434A261" w14:textId="5550F562" w:rsidR="00F34A51" w:rsidRPr="00F34A51" w:rsidRDefault="00F34A51" w:rsidP="00F34A51">
            <w:pPr>
              <w:pStyle w:val="BodyTextIndent3"/>
              <w:spacing w:line="360" w:lineRule="auto"/>
              <w:ind w:left="0" w:right="-23" w:firstLine="0"/>
              <w:jc w:val="thaiDistribute"/>
              <w:rPr>
                <w:rFonts w:ascii="Arial" w:hAnsi="Arial" w:cs="Arial"/>
                <w:sz w:val="19"/>
                <w:szCs w:val="19"/>
                <w:lang w:val="en-GB"/>
              </w:rPr>
            </w:pPr>
          </w:p>
        </w:tc>
        <w:tc>
          <w:tcPr>
            <w:tcW w:w="4331" w:type="dxa"/>
          </w:tcPr>
          <w:p w14:paraId="5246416C" w14:textId="3B2E5968" w:rsidR="00F34A51" w:rsidRPr="00F34A51" w:rsidRDefault="004B6E07" w:rsidP="00152AE5">
            <w:pPr>
              <w:pStyle w:val="BodyTextIndent3"/>
              <w:spacing w:line="360" w:lineRule="auto"/>
              <w:ind w:left="64" w:right="87" w:firstLine="0"/>
              <w:jc w:val="thaiDistribute"/>
              <w:rPr>
                <w:rFonts w:ascii="Arial" w:hAnsi="Arial" w:cs="Arial"/>
                <w:sz w:val="19"/>
                <w:szCs w:val="19"/>
                <w:lang w:val="en-GB"/>
              </w:rPr>
            </w:pPr>
            <w:r>
              <w:rPr>
                <w:rFonts w:ascii="Arial" w:hAnsi="Arial" w:cs="Arial"/>
                <w:sz w:val="19"/>
                <w:szCs w:val="19"/>
                <w:lang w:val="en-GB"/>
              </w:rPr>
              <w:t>7.925% per annum</w:t>
            </w:r>
          </w:p>
        </w:tc>
      </w:tr>
      <w:tr w:rsidR="00484B06" w:rsidRPr="00F34A51" w14:paraId="0A46C2FD" w14:textId="77777777" w:rsidTr="00D84527">
        <w:tc>
          <w:tcPr>
            <w:tcW w:w="4406" w:type="dxa"/>
            <w:tcBorders>
              <w:left w:val="nil"/>
              <w:bottom w:val="nil"/>
              <w:right w:val="nil"/>
            </w:tcBorders>
          </w:tcPr>
          <w:p w14:paraId="3BF2433C" w14:textId="36D8BB7B" w:rsidR="00484B06" w:rsidRPr="00F34A51" w:rsidRDefault="00484B06" w:rsidP="00484B06">
            <w:pPr>
              <w:pStyle w:val="BodyTextIndent3"/>
              <w:spacing w:line="360" w:lineRule="auto"/>
              <w:ind w:left="0" w:right="-23" w:firstLine="0"/>
              <w:jc w:val="thaiDistribute"/>
              <w:rPr>
                <w:rFonts w:ascii="Arial" w:hAnsi="Arial" w:cs="Arial"/>
                <w:sz w:val="19"/>
                <w:szCs w:val="19"/>
                <w:lang w:val="en-GB"/>
              </w:rPr>
            </w:pPr>
            <w:r w:rsidRPr="00CA2B66">
              <w:rPr>
                <w:rFonts w:ascii="Arial" w:eastAsia="Arial Unicode MS" w:hAnsi="Arial" w:cs="Arial"/>
                <w:sz w:val="19"/>
                <w:szCs w:val="19"/>
              </w:rPr>
              <w:t>Director and management remuneration</w:t>
            </w:r>
          </w:p>
        </w:tc>
        <w:tc>
          <w:tcPr>
            <w:tcW w:w="270" w:type="dxa"/>
          </w:tcPr>
          <w:p w14:paraId="580A38D3" w14:textId="1DE29E13" w:rsidR="00484B06" w:rsidRPr="00F34A51" w:rsidRDefault="00484B06" w:rsidP="00484B06">
            <w:pPr>
              <w:pStyle w:val="BodyTextIndent3"/>
              <w:spacing w:line="360" w:lineRule="auto"/>
              <w:ind w:left="0" w:right="-23" w:firstLine="0"/>
              <w:jc w:val="thaiDistribute"/>
              <w:rPr>
                <w:rFonts w:ascii="Arial" w:hAnsi="Arial" w:cs="Arial"/>
                <w:sz w:val="19"/>
                <w:szCs w:val="19"/>
                <w:lang w:val="en-GB"/>
              </w:rPr>
            </w:pPr>
          </w:p>
        </w:tc>
        <w:tc>
          <w:tcPr>
            <w:tcW w:w="4331" w:type="dxa"/>
          </w:tcPr>
          <w:p w14:paraId="1B32E34D" w14:textId="2F1C2D80" w:rsidR="00484B06" w:rsidRPr="00F34A51" w:rsidRDefault="00F42E00" w:rsidP="00484B06">
            <w:pPr>
              <w:pStyle w:val="BodyTextIndent3"/>
              <w:spacing w:line="360" w:lineRule="auto"/>
              <w:ind w:left="64" w:right="87" w:firstLine="0"/>
              <w:jc w:val="thaiDistribute"/>
              <w:rPr>
                <w:rFonts w:ascii="Arial" w:hAnsi="Arial" w:cs="Arial"/>
                <w:sz w:val="19"/>
                <w:szCs w:val="19"/>
                <w:lang w:val="en-GB"/>
              </w:rPr>
            </w:pPr>
            <w:r>
              <w:rPr>
                <w:rFonts w:ascii="Arial" w:hAnsi="Arial" w:cs="Arial"/>
                <w:sz w:val="19"/>
                <w:szCs w:val="19"/>
                <w:lang w:val="en-GB"/>
              </w:rPr>
              <w:t>As</w:t>
            </w:r>
            <w:r w:rsidR="0026465F" w:rsidRPr="0026465F">
              <w:rPr>
                <w:rFonts w:ascii="Arial" w:hAnsi="Arial" w:cs="Arial"/>
                <w:sz w:val="19"/>
                <w:szCs w:val="19"/>
                <w:lang w:val="en-GB"/>
              </w:rPr>
              <w:t xml:space="preserve"> approval </w:t>
            </w:r>
            <w:r>
              <w:rPr>
                <w:rFonts w:ascii="Arial" w:hAnsi="Arial" w:cs="Arial"/>
                <w:sz w:val="19"/>
                <w:szCs w:val="19"/>
                <w:lang w:val="en-GB"/>
              </w:rPr>
              <w:t>by</w:t>
            </w:r>
            <w:r w:rsidR="0026465F" w:rsidRPr="0026465F">
              <w:rPr>
                <w:rFonts w:ascii="Arial" w:hAnsi="Arial" w:cs="Arial"/>
                <w:sz w:val="19"/>
                <w:szCs w:val="19"/>
                <w:lang w:val="en-GB"/>
              </w:rPr>
              <w:t xml:space="preserve"> </w:t>
            </w:r>
            <w:r w:rsidR="00C57FDE">
              <w:rPr>
                <w:rFonts w:ascii="Arial" w:hAnsi="Arial" w:cs="Arial"/>
                <w:sz w:val="19"/>
                <w:szCs w:val="19"/>
                <w:lang w:val="en-GB"/>
              </w:rPr>
              <w:t>S</w:t>
            </w:r>
            <w:r w:rsidR="0026465F" w:rsidRPr="0026465F">
              <w:rPr>
                <w:rFonts w:ascii="Arial" w:hAnsi="Arial" w:cs="Arial"/>
                <w:sz w:val="19"/>
                <w:szCs w:val="19"/>
                <w:lang w:val="en-GB"/>
              </w:rPr>
              <w:t>hareholders</w:t>
            </w:r>
            <w:r w:rsidR="00490122" w:rsidRPr="0026465F">
              <w:rPr>
                <w:rFonts w:ascii="Arial" w:hAnsi="Arial" w:cs="Arial"/>
                <w:sz w:val="19"/>
                <w:szCs w:val="19"/>
                <w:lang w:val="en-GB"/>
              </w:rPr>
              <w:t xml:space="preserve"> </w:t>
            </w:r>
            <w:r w:rsidR="0026465F" w:rsidRPr="0026465F">
              <w:rPr>
                <w:rFonts w:ascii="Arial" w:hAnsi="Arial" w:cs="Arial"/>
                <w:sz w:val="19"/>
                <w:szCs w:val="19"/>
                <w:lang w:val="en-GB"/>
              </w:rPr>
              <w:t xml:space="preserve">and </w:t>
            </w:r>
            <w:r w:rsidR="00C57FDE">
              <w:rPr>
                <w:rFonts w:ascii="Arial" w:hAnsi="Arial" w:cs="Arial"/>
                <w:sz w:val="19"/>
                <w:szCs w:val="19"/>
                <w:lang w:val="en-GB"/>
              </w:rPr>
              <w:t>D</w:t>
            </w:r>
            <w:r w:rsidR="00490122" w:rsidRPr="0026465F">
              <w:rPr>
                <w:rFonts w:ascii="Arial" w:hAnsi="Arial" w:cs="Arial"/>
                <w:sz w:val="19"/>
                <w:szCs w:val="19"/>
                <w:lang w:val="en-GB"/>
              </w:rPr>
              <w:t>irectors</w:t>
            </w:r>
          </w:p>
        </w:tc>
      </w:tr>
      <w:tr w:rsidR="00484B06" w:rsidRPr="00F34A51" w14:paraId="00753CDB" w14:textId="77777777" w:rsidTr="00D84527">
        <w:tc>
          <w:tcPr>
            <w:tcW w:w="4406" w:type="dxa"/>
            <w:tcBorders>
              <w:left w:val="nil"/>
              <w:bottom w:val="nil"/>
              <w:right w:val="nil"/>
            </w:tcBorders>
          </w:tcPr>
          <w:p w14:paraId="6FC38C92" w14:textId="723FCD38" w:rsidR="00484B06" w:rsidRPr="00CA2B66" w:rsidRDefault="00484B06" w:rsidP="00484B06">
            <w:pPr>
              <w:pStyle w:val="BodyTextIndent3"/>
              <w:spacing w:line="360" w:lineRule="auto"/>
              <w:ind w:left="0" w:right="-23" w:firstLine="0"/>
              <w:jc w:val="thaiDistribute"/>
              <w:rPr>
                <w:rFonts w:ascii="Arial" w:eastAsia="Arial Unicode MS" w:hAnsi="Arial" w:cs="Arial"/>
                <w:sz w:val="19"/>
                <w:szCs w:val="19"/>
              </w:rPr>
            </w:pPr>
            <w:r w:rsidRPr="00CA2B66">
              <w:rPr>
                <w:rFonts w:ascii="Arial" w:eastAsia="Arial Unicode MS" w:hAnsi="Arial" w:cs="Arial"/>
                <w:sz w:val="19"/>
                <w:szCs w:val="19"/>
              </w:rPr>
              <w:t xml:space="preserve">    Salary, bonus, meeting attendance fee</w:t>
            </w:r>
            <w:r w:rsidRPr="00CA2B66">
              <w:rPr>
                <w:rFonts w:ascii="Arial" w:eastAsia="Arial Unicode MS" w:hAnsi="Arial" w:cs="Arial"/>
                <w:sz w:val="19"/>
              </w:rPr>
              <w:t>s</w:t>
            </w:r>
            <w:r w:rsidRPr="00CA2B66">
              <w:rPr>
                <w:rFonts w:ascii="Arial" w:eastAsia="Arial Unicode MS" w:hAnsi="Arial" w:cs="Arial"/>
                <w:sz w:val="19"/>
                <w:szCs w:val="19"/>
              </w:rPr>
              <w:t xml:space="preserve"> </w:t>
            </w:r>
          </w:p>
        </w:tc>
        <w:tc>
          <w:tcPr>
            <w:tcW w:w="270" w:type="dxa"/>
          </w:tcPr>
          <w:p w14:paraId="3BF4A9C3" w14:textId="77777777" w:rsidR="00484B06" w:rsidRPr="00F34A51" w:rsidRDefault="00484B06" w:rsidP="00484B06">
            <w:pPr>
              <w:pStyle w:val="BodyTextIndent3"/>
              <w:spacing w:line="360" w:lineRule="auto"/>
              <w:ind w:left="0" w:right="-23" w:firstLine="0"/>
              <w:jc w:val="thaiDistribute"/>
              <w:rPr>
                <w:rFonts w:ascii="Arial" w:hAnsi="Arial" w:cs="Arial"/>
                <w:sz w:val="19"/>
                <w:szCs w:val="19"/>
                <w:lang w:val="en-GB"/>
              </w:rPr>
            </w:pPr>
          </w:p>
        </w:tc>
        <w:tc>
          <w:tcPr>
            <w:tcW w:w="4331" w:type="dxa"/>
          </w:tcPr>
          <w:p w14:paraId="342166E5" w14:textId="03875E34" w:rsidR="00484B06" w:rsidRPr="00F34A51" w:rsidRDefault="00EA4C00" w:rsidP="00484B06">
            <w:pPr>
              <w:pStyle w:val="BodyTextIndent3"/>
              <w:spacing w:line="360" w:lineRule="auto"/>
              <w:ind w:left="64" w:right="87" w:firstLine="0"/>
              <w:jc w:val="thaiDistribute"/>
              <w:rPr>
                <w:rFonts w:ascii="Arial" w:hAnsi="Arial" w:cs="Arial"/>
                <w:sz w:val="19"/>
                <w:szCs w:val="19"/>
                <w:lang w:val="en-GB"/>
              </w:rPr>
            </w:pPr>
            <w:r>
              <w:rPr>
                <w:rFonts w:ascii="Arial" w:hAnsi="Arial" w:cs="Arial"/>
                <w:sz w:val="19"/>
                <w:szCs w:val="19"/>
                <w:lang w:val="en-GB"/>
              </w:rPr>
              <w:t xml:space="preserve">     </w:t>
            </w:r>
            <w:r w:rsidRPr="00EA4C00">
              <w:rPr>
                <w:rFonts w:ascii="Arial" w:hAnsi="Arial" w:cs="Arial"/>
                <w:sz w:val="19"/>
                <w:szCs w:val="19"/>
                <w:lang w:val="en-GB"/>
              </w:rPr>
              <w:t xml:space="preserve">of the Company  </w:t>
            </w:r>
          </w:p>
        </w:tc>
      </w:tr>
    </w:tbl>
    <w:p w14:paraId="54174FA1" w14:textId="00793A00" w:rsidR="00E76FF8" w:rsidRDefault="00E76FF8" w:rsidP="00574EDF">
      <w:pPr>
        <w:spacing w:line="360" w:lineRule="auto"/>
        <w:rPr>
          <w:rFonts w:ascii="Arial" w:eastAsia="Arial" w:hAnsi="Arial" w:cstheme="minorBidi"/>
          <w:sz w:val="19"/>
          <w:szCs w:val="19"/>
        </w:rPr>
      </w:pPr>
    </w:p>
    <w:p w14:paraId="2145E8D2" w14:textId="77777777" w:rsidR="005514DE" w:rsidRDefault="005514DE" w:rsidP="00574EDF">
      <w:pPr>
        <w:spacing w:line="360" w:lineRule="auto"/>
        <w:rPr>
          <w:rFonts w:ascii="Arial" w:eastAsia="Arial" w:hAnsi="Arial" w:cstheme="minorBidi"/>
          <w:sz w:val="19"/>
          <w:szCs w:val="19"/>
        </w:rPr>
      </w:pPr>
    </w:p>
    <w:p w14:paraId="5C94F9F1" w14:textId="77777777" w:rsidR="005514DE" w:rsidRDefault="005514DE" w:rsidP="00574EDF">
      <w:pPr>
        <w:spacing w:line="360" w:lineRule="auto"/>
        <w:rPr>
          <w:rFonts w:ascii="Arial" w:eastAsia="Arial" w:hAnsi="Arial" w:cstheme="minorBidi"/>
          <w:sz w:val="19"/>
          <w:szCs w:val="19"/>
        </w:rPr>
      </w:pPr>
    </w:p>
    <w:p w14:paraId="386C9B2F" w14:textId="77777777" w:rsidR="005514DE" w:rsidRDefault="005514DE" w:rsidP="00574EDF">
      <w:pPr>
        <w:spacing w:line="360" w:lineRule="auto"/>
        <w:rPr>
          <w:rFonts w:ascii="Arial" w:eastAsia="Arial" w:hAnsi="Arial" w:cstheme="minorBidi"/>
          <w:sz w:val="19"/>
          <w:szCs w:val="19"/>
        </w:rPr>
      </w:pPr>
    </w:p>
    <w:p w14:paraId="068BE2F5" w14:textId="77777777" w:rsidR="005514DE" w:rsidRDefault="005514DE" w:rsidP="00574EDF">
      <w:pPr>
        <w:spacing w:line="360" w:lineRule="auto"/>
        <w:rPr>
          <w:rFonts w:ascii="Arial" w:eastAsia="Arial" w:hAnsi="Arial" w:cstheme="minorBidi"/>
          <w:sz w:val="19"/>
          <w:szCs w:val="19"/>
        </w:rPr>
      </w:pPr>
    </w:p>
    <w:p w14:paraId="5BCD59B7" w14:textId="77777777" w:rsidR="005514DE" w:rsidRDefault="005514DE" w:rsidP="00574EDF">
      <w:pPr>
        <w:spacing w:line="360" w:lineRule="auto"/>
        <w:rPr>
          <w:rFonts w:ascii="Arial" w:eastAsia="Arial" w:hAnsi="Arial" w:cstheme="minorBidi"/>
          <w:sz w:val="19"/>
          <w:szCs w:val="19"/>
        </w:rPr>
      </w:pPr>
    </w:p>
    <w:p w14:paraId="083F73C7" w14:textId="77777777" w:rsidR="005514DE" w:rsidRDefault="005514DE" w:rsidP="00574EDF">
      <w:pPr>
        <w:spacing w:line="360" w:lineRule="auto"/>
        <w:rPr>
          <w:rFonts w:ascii="Arial" w:eastAsia="Arial" w:hAnsi="Arial" w:cstheme="minorBidi"/>
          <w:sz w:val="19"/>
          <w:szCs w:val="19"/>
        </w:rPr>
      </w:pPr>
    </w:p>
    <w:p w14:paraId="66808558" w14:textId="77777777" w:rsidR="005514DE" w:rsidRDefault="005514DE" w:rsidP="00574EDF">
      <w:pPr>
        <w:spacing w:line="360" w:lineRule="auto"/>
        <w:rPr>
          <w:rFonts w:ascii="Arial" w:eastAsia="Arial" w:hAnsi="Arial" w:cstheme="minorBidi"/>
          <w:sz w:val="19"/>
          <w:szCs w:val="19"/>
        </w:rPr>
      </w:pPr>
    </w:p>
    <w:p w14:paraId="6938C70F" w14:textId="77777777" w:rsidR="005514DE" w:rsidRDefault="005514DE" w:rsidP="00574EDF">
      <w:pPr>
        <w:spacing w:line="360" w:lineRule="auto"/>
        <w:rPr>
          <w:rFonts w:ascii="Arial" w:eastAsia="Arial" w:hAnsi="Arial" w:cstheme="minorBidi"/>
          <w:sz w:val="19"/>
          <w:szCs w:val="19"/>
        </w:rPr>
      </w:pPr>
    </w:p>
    <w:p w14:paraId="31921C7C" w14:textId="77777777" w:rsidR="005514DE" w:rsidRDefault="005514DE" w:rsidP="00574EDF">
      <w:pPr>
        <w:spacing w:line="360" w:lineRule="auto"/>
        <w:rPr>
          <w:rFonts w:ascii="Arial" w:eastAsia="Arial" w:hAnsi="Arial" w:cstheme="minorBidi"/>
          <w:sz w:val="19"/>
          <w:szCs w:val="19"/>
        </w:rPr>
      </w:pPr>
    </w:p>
    <w:p w14:paraId="4A91B355" w14:textId="77777777" w:rsidR="005514DE" w:rsidRDefault="005514DE" w:rsidP="00574EDF">
      <w:pPr>
        <w:spacing w:line="360" w:lineRule="auto"/>
        <w:rPr>
          <w:rFonts w:ascii="Arial" w:eastAsia="Arial" w:hAnsi="Arial" w:cstheme="minorBidi"/>
          <w:sz w:val="19"/>
          <w:szCs w:val="19"/>
        </w:rPr>
      </w:pPr>
    </w:p>
    <w:p w14:paraId="6980F64F" w14:textId="77777777" w:rsidR="005514DE" w:rsidRDefault="005514DE" w:rsidP="00574EDF">
      <w:pPr>
        <w:spacing w:line="360" w:lineRule="auto"/>
        <w:rPr>
          <w:rFonts w:ascii="Arial" w:eastAsia="Arial" w:hAnsi="Arial" w:cstheme="minorBidi"/>
          <w:sz w:val="19"/>
          <w:szCs w:val="19"/>
        </w:rPr>
      </w:pPr>
    </w:p>
    <w:p w14:paraId="34C7C268" w14:textId="77777777" w:rsidR="005514DE" w:rsidRDefault="005514DE" w:rsidP="00574EDF">
      <w:pPr>
        <w:spacing w:line="360" w:lineRule="auto"/>
        <w:rPr>
          <w:rFonts w:ascii="Arial" w:eastAsia="Arial" w:hAnsi="Arial" w:cstheme="minorBidi"/>
          <w:sz w:val="19"/>
          <w:szCs w:val="19"/>
        </w:rPr>
      </w:pPr>
    </w:p>
    <w:p w14:paraId="388ACD0E" w14:textId="683ED56A" w:rsidR="00471961" w:rsidRPr="006C67F0" w:rsidRDefault="00BC27E6" w:rsidP="00785342">
      <w:pPr>
        <w:spacing w:line="360" w:lineRule="auto"/>
        <w:ind w:left="432"/>
        <w:jc w:val="thaiDistribute"/>
        <w:rPr>
          <w:rFonts w:ascii="Arial" w:hAnsi="Arial" w:cs="Arial"/>
          <w:sz w:val="19"/>
          <w:szCs w:val="19"/>
          <w:lang w:val="en-GB"/>
        </w:rPr>
      </w:pPr>
      <w:r w:rsidRPr="006C67F0">
        <w:rPr>
          <w:rFonts w:ascii="Arial" w:hAnsi="Arial" w:cs="Arial"/>
          <w:sz w:val="19"/>
          <w:szCs w:val="19"/>
          <w:lang w:val="en-GB"/>
        </w:rPr>
        <w:lastRenderedPageBreak/>
        <w:t xml:space="preserve">Significant transactions with related </w:t>
      </w:r>
      <w:r w:rsidR="00383EB4" w:rsidRPr="006C67F0">
        <w:rPr>
          <w:rFonts w:ascii="Arial" w:hAnsi="Arial" w:cs="Arial"/>
          <w:sz w:val="19"/>
          <w:szCs w:val="19"/>
          <w:lang w:val="en-GB"/>
        </w:rPr>
        <w:t>parties</w:t>
      </w:r>
      <w:r w:rsidRPr="006C67F0">
        <w:rPr>
          <w:rFonts w:ascii="Arial" w:hAnsi="Arial" w:cs="Arial"/>
          <w:sz w:val="19"/>
          <w:szCs w:val="19"/>
          <w:lang w:val="en-GB"/>
        </w:rPr>
        <w:t xml:space="preserve"> </w:t>
      </w:r>
      <w:r w:rsidR="00D8134B" w:rsidRPr="006C67F0">
        <w:rPr>
          <w:rFonts w:ascii="Arial" w:hAnsi="Arial" w:cs="Arial"/>
          <w:sz w:val="19"/>
          <w:szCs w:val="19"/>
          <w:lang w:val="en-GB"/>
        </w:rPr>
        <w:t>for the three-month</w:t>
      </w:r>
      <w:r w:rsidR="00CA2F9E" w:rsidRPr="006C67F0">
        <w:rPr>
          <w:rFonts w:ascii="Arial" w:hAnsi="Arial" w:cs="Arial"/>
          <w:sz w:val="19"/>
          <w:szCs w:val="19"/>
          <w:lang w:val="en-GB"/>
        </w:rPr>
        <w:t xml:space="preserve"> </w:t>
      </w:r>
      <w:r w:rsidR="002F5F21" w:rsidRPr="006C67F0">
        <w:rPr>
          <w:rFonts w:ascii="Arial" w:hAnsi="Arial" w:cs="Arial"/>
          <w:sz w:val="19"/>
          <w:szCs w:val="19"/>
          <w:lang w:val="en-GB"/>
        </w:rPr>
        <w:t>period</w:t>
      </w:r>
      <w:r w:rsidR="00633AC4" w:rsidRPr="006C67F0">
        <w:rPr>
          <w:rFonts w:ascii="Arial" w:hAnsi="Arial" w:cs="Arial"/>
          <w:sz w:val="19"/>
          <w:szCs w:val="19"/>
          <w:lang w:val="en-GB"/>
        </w:rPr>
        <w:t>s</w:t>
      </w:r>
      <w:r w:rsidR="00D8134B" w:rsidRPr="006C67F0">
        <w:rPr>
          <w:rFonts w:ascii="Arial" w:hAnsi="Arial" w:cs="Arial"/>
          <w:sz w:val="19"/>
          <w:szCs w:val="19"/>
          <w:lang w:val="en-GB"/>
        </w:rPr>
        <w:t xml:space="preserve"> ended</w:t>
      </w:r>
      <w:r w:rsidR="00B9704C" w:rsidRPr="006C67F0">
        <w:rPr>
          <w:rFonts w:ascii="Arial" w:hAnsi="Arial" w:cs="Arial"/>
          <w:sz w:val="19"/>
          <w:szCs w:val="19"/>
          <w:lang w:val="en-GB"/>
        </w:rPr>
        <w:t xml:space="preserve"> </w:t>
      </w:r>
      <w:r w:rsidR="006C67F0">
        <w:rPr>
          <w:rFonts w:ascii="Arial" w:hAnsi="Arial" w:cs="Arial"/>
          <w:sz w:val="19"/>
          <w:szCs w:val="19"/>
          <w:lang w:val="en-GB"/>
        </w:rPr>
        <w:t>31 March 2026</w:t>
      </w:r>
      <w:r w:rsidR="00050C6A" w:rsidRPr="006C67F0">
        <w:rPr>
          <w:rFonts w:ascii="Arial" w:hAnsi="Arial" w:cs="Arial"/>
          <w:sz w:val="19"/>
          <w:szCs w:val="19"/>
          <w:lang w:val="en-GB"/>
        </w:rPr>
        <w:t xml:space="preserve"> </w:t>
      </w:r>
      <w:r w:rsidR="00826B36" w:rsidRPr="006C67F0">
        <w:rPr>
          <w:rFonts w:ascii="Arial" w:hAnsi="Arial" w:cs="Arial"/>
          <w:sz w:val="19"/>
          <w:szCs w:val="19"/>
          <w:lang w:val="en-GB"/>
        </w:rPr>
        <w:t>and 20</w:t>
      </w:r>
      <w:r w:rsidR="004362C4" w:rsidRPr="006C67F0">
        <w:rPr>
          <w:rFonts w:ascii="Arial" w:hAnsi="Arial" w:cs="Arial"/>
          <w:sz w:val="19"/>
          <w:szCs w:val="19"/>
          <w:lang w:val="en-GB"/>
        </w:rPr>
        <w:t>2</w:t>
      </w:r>
      <w:r w:rsidR="006C67F0">
        <w:rPr>
          <w:rFonts w:ascii="Arial" w:hAnsi="Arial" w:cs="Arial"/>
          <w:sz w:val="19"/>
          <w:szCs w:val="19"/>
          <w:lang w:val="en-GB"/>
        </w:rPr>
        <w:t>5</w:t>
      </w:r>
      <w:r w:rsidR="00826B36" w:rsidRPr="006C67F0">
        <w:rPr>
          <w:rFonts w:ascii="Arial" w:hAnsi="Arial" w:cs="Arial"/>
          <w:sz w:val="19"/>
          <w:szCs w:val="19"/>
          <w:lang w:val="en-GB"/>
        </w:rPr>
        <w:t xml:space="preserve"> </w:t>
      </w:r>
      <w:r w:rsidR="00211AAA" w:rsidRPr="006C67F0">
        <w:rPr>
          <w:rFonts w:ascii="Arial" w:hAnsi="Arial" w:cs="Arial"/>
          <w:sz w:val="19"/>
          <w:szCs w:val="19"/>
        </w:rPr>
        <w:t>are as follows</w:t>
      </w:r>
      <w:r w:rsidRPr="006C67F0">
        <w:rPr>
          <w:rFonts w:ascii="Arial" w:hAnsi="Arial" w:cs="Arial"/>
          <w:sz w:val="19"/>
          <w:szCs w:val="19"/>
          <w:lang w:val="en-GB"/>
        </w:rPr>
        <w:t>:</w:t>
      </w:r>
    </w:p>
    <w:p w14:paraId="3C7431A3" w14:textId="77777777" w:rsidR="005479AA" w:rsidRPr="00783769" w:rsidRDefault="005479AA" w:rsidP="00785342">
      <w:pPr>
        <w:spacing w:line="360" w:lineRule="auto"/>
        <w:ind w:left="432"/>
        <w:jc w:val="thaiDistribute"/>
        <w:rPr>
          <w:rFonts w:ascii="Arial" w:hAnsi="Arial" w:cs="Arial"/>
          <w:sz w:val="16"/>
          <w:szCs w:val="16"/>
          <w:lang w:val="en-GB"/>
        </w:rPr>
      </w:pPr>
    </w:p>
    <w:tbl>
      <w:tblPr>
        <w:tblW w:w="9066" w:type="dxa"/>
        <w:tblInd w:w="324" w:type="dxa"/>
        <w:tblLayout w:type="fixed"/>
        <w:tblLook w:val="0000" w:firstRow="0" w:lastRow="0" w:firstColumn="0" w:lastColumn="0" w:noHBand="0" w:noVBand="0"/>
      </w:tblPr>
      <w:tblGrid>
        <w:gridCol w:w="3969"/>
        <w:gridCol w:w="1098"/>
        <w:gridCol w:w="236"/>
        <w:gridCol w:w="1069"/>
        <w:gridCol w:w="239"/>
        <w:gridCol w:w="1084"/>
        <w:gridCol w:w="236"/>
        <w:gridCol w:w="1135"/>
      </w:tblGrid>
      <w:tr w:rsidR="009C0F0F" w:rsidRPr="00B137EB" w14:paraId="632FB39E" w14:textId="77777777" w:rsidTr="00B137EB">
        <w:trPr>
          <w:cantSplit/>
          <w:tblHeader/>
        </w:trPr>
        <w:tc>
          <w:tcPr>
            <w:tcW w:w="3969" w:type="dxa"/>
            <w:tcBorders>
              <w:top w:val="nil"/>
              <w:left w:val="nil"/>
              <w:bottom w:val="nil"/>
            </w:tcBorders>
          </w:tcPr>
          <w:p w14:paraId="632FB398" w14:textId="77777777" w:rsidR="009C0F0F" w:rsidRPr="00B137EB" w:rsidRDefault="009C0F0F" w:rsidP="004A480D">
            <w:pPr>
              <w:spacing w:before="60" w:after="30" w:line="276" w:lineRule="auto"/>
              <w:jc w:val="both"/>
              <w:rPr>
                <w:rFonts w:ascii="Arial" w:hAnsi="Arial" w:cs="Arial"/>
                <w:b/>
                <w:bCs/>
                <w:sz w:val="19"/>
                <w:szCs w:val="19"/>
                <w:u w:val="single"/>
                <w:rtl/>
                <w:cs/>
              </w:rPr>
            </w:pPr>
          </w:p>
        </w:tc>
        <w:tc>
          <w:tcPr>
            <w:tcW w:w="1098" w:type="dxa"/>
            <w:tcBorders>
              <w:top w:val="nil"/>
            </w:tcBorders>
          </w:tcPr>
          <w:p w14:paraId="632FB399" w14:textId="77777777" w:rsidR="009C0F0F" w:rsidRPr="00B137EB" w:rsidRDefault="009C0F0F" w:rsidP="004A480D">
            <w:pPr>
              <w:spacing w:before="60" w:after="30" w:line="276" w:lineRule="auto"/>
              <w:jc w:val="both"/>
              <w:rPr>
                <w:rFonts w:ascii="Arial" w:hAnsi="Arial" w:cs="Arial"/>
                <w:b/>
                <w:bCs/>
                <w:sz w:val="19"/>
                <w:szCs w:val="19"/>
                <w:u w:val="single"/>
                <w:rtl/>
                <w:cs/>
              </w:rPr>
            </w:pPr>
          </w:p>
        </w:tc>
        <w:tc>
          <w:tcPr>
            <w:tcW w:w="236" w:type="dxa"/>
            <w:tcBorders>
              <w:top w:val="nil"/>
              <w:left w:val="nil"/>
            </w:tcBorders>
          </w:tcPr>
          <w:p w14:paraId="632FB39A" w14:textId="77777777" w:rsidR="009C0F0F" w:rsidRPr="00B137EB" w:rsidRDefault="009C0F0F" w:rsidP="004A480D">
            <w:pPr>
              <w:spacing w:before="60" w:after="30" w:line="276" w:lineRule="auto"/>
              <w:jc w:val="both"/>
              <w:rPr>
                <w:rFonts w:ascii="Arial" w:hAnsi="Arial" w:cs="Arial"/>
                <w:b/>
                <w:bCs/>
                <w:sz w:val="19"/>
                <w:szCs w:val="19"/>
                <w:u w:val="single"/>
                <w:rtl/>
                <w:cs/>
              </w:rPr>
            </w:pPr>
          </w:p>
        </w:tc>
        <w:tc>
          <w:tcPr>
            <w:tcW w:w="1069" w:type="dxa"/>
            <w:tcBorders>
              <w:top w:val="nil"/>
            </w:tcBorders>
          </w:tcPr>
          <w:p w14:paraId="632FB39B" w14:textId="77777777" w:rsidR="009C0F0F" w:rsidRPr="00B137EB" w:rsidRDefault="009C0F0F" w:rsidP="004A480D">
            <w:pPr>
              <w:spacing w:before="60" w:after="30" w:line="276" w:lineRule="auto"/>
              <w:jc w:val="both"/>
              <w:rPr>
                <w:rFonts w:ascii="Arial" w:hAnsi="Arial" w:cs="Arial"/>
                <w:b/>
                <w:bCs/>
                <w:sz w:val="19"/>
                <w:szCs w:val="19"/>
                <w:u w:val="single"/>
                <w:rtl/>
                <w:cs/>
              </w:rPr>
            </w:pPr>
          </w:p>
        </w:tc>
        <w:tc>
          <w:tcPr>
            <w:tcW w:w="239" w:type="dxa"/>
            <w:tcBorders>
              <w:top w:val="nil"/>
              <w:left w:val="nil"/>
              <w:right w:val="nil"/>
            </w:tcBorders>
          </w:tcPr>
          <w:p w14:paraId="632FB39C" w14:textId="77777777" w:rsidR="009C0F0F" w:rsidRPr="00B137EB" w:rsidRDefault="009C0F0F" w:rsidP="004A480D">
            <w:pPr>
              <w:spacing w:before="60" w:after="30" w:line="276" w:lineRule="auto"/>
              <w:jc w:val="both"/>
              <w:rPr>
                <w:rFonts w:ascii="Arial" w:hAnsi="Arial" w:cs="Arial"/>
                <w:b/>
                <w:bCs/>
                <w:sz w:val="19"/>
                <w:szCs w:val="19"/>
                <w:u w:val="single"/>
                <w:rtl/>
                <w:cs/>
              </w:rPr>
            </w:pPr>
          </w:p>
        </w:tc>
        <w:tc>
          <w:tcPr>
            <w:tcW w:w="2455" w:type="dxa"/>
            <w:gridSpan w:val="3"/>
            <w:tcBorders>
              <w:top w:val="nil"/>
              <w:left w:val="nil"/>
              <w:right w:val="nil"/>
            </w:tcBorders>
            <w:vAlign w:val="bottom"/>
          </w:tcPr>
          <w:p w14:paraId="632FB39D" w14:textId="4B33B1E7" w:rsidR="009C0F0F" w:rsidRPr="00B137EB" w:rsidRDefault="003B7586" w:rsidP="004A480D">
            <w:pPr>
              <w:spacing w:before="60" w:after="30" w:line="276" w:lineRule="auto"/>
              <w:ind w:right="-10"/>
              <w:jc w:val="right"/>
              <w:rPr>
                <w:rFonts w:ascii="Arial" w:hAnsi="Arial" w:cs="Arial"/>
                <w:sz w:val="19"/>
                <w:szCs w:val="19"/>
                <w:lang w:val="en-GB"/>
              </w:rPr>
            </w:pPr>
            <w:r w:rsidRPr="00B137EB">
              <w:rPr>
                <w:rFonts w:ascii="Arial" w:hAnsi="Arial" w:cs="Arial"/>
                <w:sz w:val="19"/>
                <w:szCs w:val="19"/>
                <w:cs/>
                <w:lang w:val="en-GB"/>
              </w:rPr>
              <w:t>(</w:t>
            </w:r>
            <w:r w:rsidRPr="00B137EB">
              <w:rPr>
                <w:rFonts w:ascii="Arial" w:hAnsi="Arial" w:cs="Arial"/>
                <w:sz w:val="19"/>
                <w:szCs w:val="19"/>
                <w:lang w:val="en-GB"/>
              </w:rPr>
              <w:t xml:space="preserve">Unit : </w:t>
            </w:r>
            <w:r w:rsidR="00BE087E" w:rsidRPr="00B137EB">
              <w:rPr>
                <w:rFonts w:ascii="Arial" w:hAnsi="Arial" w:cs="Arial"/>
                <w:sz w:val="19"/>
                <w:szCs w:val="19"/>
                <w:lang w:val="en-GB"/>
              </w:rPr>
              <w:t>Thousand</w:t>
            </w:r>
            <w:r w:rsidRPr="00B137EB">
              <w:rPr>
                <w:rFonts w:ascii="Arial" w:hAnsi="Arial" w:cs="Arial"/>
                <w:sz w:val="19"/>
                <w:szCs w:val="19"/>
                <w:lang w:val="en-GB"/>
              </w:rPr>
              <w:t xml:space="preserve"> Baht)</w:t>
            </w:r>
          </w:p>
        </w:tc>
      </w:tr>
      <w:tr w:rsidR="009C0F0F" w:rsidRPr="00B137EB" w14:paraId="632FB3A3" w14:textId="77777777" w:rsidTr="00B137EB">
        <w:trPr>
          <w:cantSplit/>
          <w:tblHeader/>
        </w:trPr>
        <w:tc>
          <w:tcPr>
            <w:tcW w:w="3969" w:type="dxa"/>
            <w:tcBorders>
              <w:top w:val="nil"/>
              <w:left w:val="nil"/>
              <w:bottom w:val="nil"/>
            </w:tcBorders>
          </w:tcPr>
          <w:p w14:paraId="632FB39F" w14:textId="77777777" w:rsidR="009C0F0F" w:rsidRPr="00B137EB" w:rsidRDefault="009C0F0F" w:rsidP="004A480D">
            <w:pPr>
              <w:spacing w:before="60" w:after="30" w:line="276" w:lineRule="auto"/>
              <w:jc w:val="both"/>
              <w:rPr>
                <w:rFonts w:ascii="Arial" w:hAnsi="Arial" w:cs="Arial"/>
                <w:b/>
                <w:bCs/>
                <w:sz w:val="19"/>
                <w:szCs w:val="19"/>
                <w:u w:val="single"/>
                <w:rtl/>
                <w:cs/>
              </w:rPr>
            </w:pPr>
          </w:p>
        </w:tc>
        <w:tc>
          <w:tcPr>
            <w:tcW w:w="2403" w:type="dxa"/>
            <w:gridSpan w:val="3"/>
            <w:tcBorders>
              <w:top w:val="nil"/>
              <w:bottom w:val="single" w:sz="4" w:space="0" w:color="auto"/>
            </w:tcBorders>
          </w:tcPr>
          <w:p w14:paraId="6AFAB82B" w14:textId="77777777" w:rsidR="007509FA" w:rsidRPr="00B137EB" w:rsidRDefault="009C0F0F" w:rsidP="004A480D">
            <w:pPr>
              <w:tabs>
                <w:tab w:val="left" w:pos="540"/>
              </w:tabs>
              <w:spacing w:before="60" w:after="30" w:line="276" w:lineRule="auto"/>
              <w:ind w:left="-94" w:right="-108"/>
              <w:jc w:val="center"/>
              <w:rPr>
                <w:rFonts w:ascii="Arial" w:hAnsi="Arial" w:cs="Arial"/>
                <w:sz w:val="19"/>
                <w:szCs w:val="19"/>
                <w:lang w:val="en-GB"/>
              </w:rPr>
            </w:pPr>
            <w:r w:rsidRPr="00B137EB">
              <w:rPr>
                <w:rFonts w:ascii="Arial" w:hAnsi="Arial" w:cs="Arial"/>
                <w:sz w:val="19"/>
                <w:szCs w:val="19"/>
                <w:lang w:val="en-GB"/>
              </w:rPr>
              <w:t xml:space="preserve">Consolidated </w:t>
            </w:r>
          </w:p>
          <w:p w14:paraId="632FB3A0" w14:textId="456FBEE2" w:rsidR="009C0F0F" w:rsidRPr="00B137EB" w:rsidRDefault="007509FA" w:rsidP="004A480D">
            <w:pPr>
              <w:tabs>
                <w:tab w:val="left" w:pos="540"/>
              </w:tabs>
              <w:spacing w:before="60" w:after="30" w:line="276" w:lineRule="auto"/>
              <w:ind w:left="-94" w:right="-108"/>
              <w:jc w:val="center"/>
              <w:rPr>
                <w:rFonts w:ascii="Arial" w:hAnsi="Arial" w:cs="Arial"/>
                <w:sz w:val="19"/>
                <w:szCs w:val="19"/>
                <w:cs/>
              </w:rPr>
            </w:pPr>
            <w:r w:rsidRPr="00B137EB">
              <w:rPr>
                <w:rFonts w:ascii="Arial" w:hAnsi="Arial" w:cs="Arial"/>
                <w:sz w:val="19"/>
                <w:szCs w:val="19"/>
              </w:rPr>
              <w:t>financial information</w:t>
            </w:r>
          </w:p>
        </w:tc>
        <w:tc>
          <w:tcPr>
            <w:tcW w:w="239" w:type="dxa"/>
            <w:tcBorders>
              <w:top w:val="nil"/>
            </w:tcBorders>
          </w:tcPr>
          <w:p w14:paraId="632FB3A1" w14:textId="77777777" w:rsidR="009C0F0F" w:rsidRPr="00B137EB" w:rsidRDefault="009C0F0F" w:rsidP="004A480D">
            <w:pPr>
              <w:tabs>
                <w:tab w:val="left" w:pos="540"/>
              </w:tabs>
              <w:spacing w:before="60" w:after="30" w:line="276" w:lineRule="auto"/>
              <w:ind w:left="-94" w:right="-108"/>
              <w:jc w:val="center"/>
              <w:rPr>
                <w:rFonts w:ascii="Arial" w:hAnsi="Arial" w:cs="Arial"/>
                <w:sz w:val="19"/>
                <w:szCs w:val="19"/>
                <w:lang w:val="en-GB"/>
              </w:rPr>
            </w:pPr>
          </w:p>
        </w:tc>
        <w:tc>
          <w:tcPr>
            <w:tcW w:w="2455" w:type="dxa"/>
            <w:gridSpan w:val="3"/>
            <w:tcBorders>
              <w:top w:val="nil"/>
              <w:bottom w:val="single" w:sz="4" w:space="0" w:color="auto"/>
            </w:tcBorders>
          </w:tcPr>
          <w:p w14:paraId="40A94E51" w14:textId="77777777" w:rsidR="00724B16" w:rsidRPr="00B137EB" w:rsidRDefault="009C0F0F" w:rsidP="00724B16">
            <w:pPr>
              <w:tabs>
                <w:tab w:val="left" w:pos="540"/>
              </w:tabs>
              <w:spacing w:before="60" w:after="30" w:line="276" w:lineRule="auto"/>
              <w:ind w:left="-94" w:right="-108"/>
              <w:jc w:val="center"/>
              <w:rPr>
                <w:rFonts w:ascii="Arial" w:hAnsi="Arial" w:cs="Arial"/>
                <w:sz w:val="19"/>
                <w:szCs w:val="19"/>
                <w:lang w:val="en-GB"/>
              </w:rPr>
            </w:pPr>
            <w:r w:rsidRPr="00B137EB">
              <w:rPr>
                <w:rFonts w:ascii="Arial" w:hAnsi="Arial" w:cs="Arial"/>
                <w:sz w:val="19"/>
                <w:szCs w:val="19"/>
                <w:lang w:val="en-GB"/>
              </w:rPr>
              <w:t>Separate</w:t>
            </w:r>
          </w:p>
          <w:p w14:paraId="632FB3A2" w14:textId="2877084C" w:rsidR="00724B16" w:rsidRPr="00B137EB" w:rsidRDefault="00724B16" w:rsidP="00724B16">
            <w:pPr>
              <w:tabs>
                <w:tab w:val="left" w:pos="540"/>
              </w:tabs>
              <w:spacing w:before="60" w:after="30" w:line="276" w:lineRule="auto"/>
              <w:ind w:left="-94" w:right="-108"/>
              <w:jc w:val="center"/>
              <w:rPr>
                <w:rFonts w:ascii="Arial" w:hAnsi="Arial" w:cs="Arial"/>
                <w:sz w:val="19"/>
                <w:szCs w:val="19"/>
                <w:cs/>
              </w:rPr>
            </w:pPr>
            <w:r w:rsidRPr="00B137EB">
              <w:rPr>
                <w:rFonts w:ascii="Arial" w:hAnsi="Arial" w:cs="Arial"/>
                <w:sz w:val="19"/>
                <w:szCs w:val="19"/>
              </w:rPr>
              <w:t>financial information</w:t>
            </w:r>
          </w:p>
        </w:tc>
      </w:tr>
      <w:tr w:rsidR="009C0F0F" w:rsidRPr="00B137EB" w14:paraId="632FB3A6" w14:textId="77777777" w:rsidTr="00B137EB">
        <w:trPr>
          <w:cantSplit/>
          <w:tblHeader/>
        </w:trPr>
        <w:tc>
          <w:tcPr>
            <w:tcW w:w="3969" w:type="dxa"/>
            <w:tcBorders>
              <w:top w:val="nil"/>
              <w:left w:val="nil"/>
              <w:bottom w:val="nil"/>
            </w:tcBorders>
          </w:tcPr>
          <w:p w14:paraId="632FB3A4" w14:textId="77777777" w:rsidR="009C0F0F" w:rsidRPr="00B137EB" w:rsidRDefault="009C0F0F" w:rsidP="004A480D">
            <w:pPr>
              <w:spacing w:before="60" w:after="30" w:line="276" w:lineRule="auto"/>
              <w:jc w:val="both"/>
              <w:rPr>
                <w:rFonts w:ascii="Arial" w:hAnsi="Arial" w:cs="Arial"/>
                <w:b/>
                <w:bCs/>
                <w:sz w:val="19"/>
                <w:szCs w:val="19"/>
                <w:u w:val="single"/>
                <w:rtl/>
                <w:cs/>
              </w:rPr>
            </w:pPr>
          </w:p>
        </w:tc>
        <w:tc>
          <w:tcPr>
            <w:tcW w:w="5097" w:type="dxa"/>
            <w:gridSpan w:val="7"/>
            <w:tcBorders>
              <w:top w:val="nil"/>
              <w:bottom w:val="single" w:sz="4" w:space="0" w:color="auto"/>
            </w:tcBorders>
          </w:tcPr>
          <w:p w14:paraId="632FB3A5" w14:textId="7F50B8ED" w:rsidR="009C0F0F" w:rsidRPr="00B137EB" w:rsidRDefault="009C0F0F" w:rsidP="004A480D">
            <w:pPr>
              <w:tabs>
                <w:tab w:val="left" w:pos="540"/>
              </w:tabs>
              <w:spacing w:before="60" w:after="30" w:line="276" w:lineRule="auto"/>
              <w:ind w:left="-94" w:right="-108"/>
              <w:jc w:val="center"/>
              <w:rPr>
                <w:rFonts w:ascii="Arial" w:hAnsi="Arial" w:cs="Arial"/>
                <w:b/>
                <w:bCs/>
                <w:sz w:val="19"/>
                <w:szCs w:val="19"/>
                <w:lang w:val="en-GB"/>
              </w:rPr>
            </w:pPr>
            <w:r w:rsidRPr="00B137EB">
              <w:rPr>
                <w:rFonts w:ascii="Arial" w:hAnsi="Arial" w:cs="Arial"/>
                <w:sz w:val="19"/>
                <w:szCs w:val="19"/>
                <w:lang w:val="en-GB"/>
              </w:rPr>
              <w:t>For the three</w:t>
            </w:r>
            <w:r w:rsidRPr="00B137EB">
              <w:rPr>
                <w:rFonts w:ascii="Arial" w:hAnsi="Arial" w:cs="Arial"/>
                <w:sz w:val="19"/>
                <w:szCs w:val="19"/>
                <w:cs/>
              </w:rPr>
              <w:t>-</w:t>
            </w:r>
            <w:r w:rsidRPr="00B137EB">
              <w:rPr>
                <w:rFonts w:ascii="Arial" w:hAnsi="Arial" w:cs="Arial"/>
                <w:sz w:val="19"/>
                <w:szCs w:val="19"/>
                <w:lang w:val="en-GB"/>
              </w:rPr>
              <w:t xml:space="preserve">month </w:t>
            </w:r>
            <w:r w:rsidR="002F5F21" w:rsidRPr="00B137EB">
              <w:rPr>
                <w:rFonts w:ascii="Arial" w:hAnsi="Arial" w:cs="Arial"/>
                <w:sz w:val="19"/>
                <w:szCs w:val="19"/>
                <w:lang w:val="en-GB"/>
              </w:rPr>
              <w:t>period</w:t>
            </w:r>
            <w:r w:rsidRPr="00B137EB">
              <w:rPr>
                <w:rFonts w:ascii="Arial" w:hAnsi="Arial" w:cs="Arial"/>
                <w:sz w:val="19"/>
                <w:szCs w:val="19"/>
                <w:lang w:val="en-GB"/>
              </w:rPr>
              <w:t xml:space="preserve"> ended </w:t>
            </w:r>
            <w:r w:rsidR="006C67F0" w:rsidRPr="00B137EB">
              <w:rPr>
                <w:rFonts w:ascii="Arial" w:hAnsi="Arial" w:cs="Arial"/>
                <w:sz w:val="19"/>
                <w:szCs w:val="19"/>
                <w:lang w:val="en-GB"/>
              </w:rPr>
              <w:t>31 March</w:t>
            </w:r>
          </w:p>
        </w:tc>
      </w:tr>
      <w:tr w:rsidR="006C67F0" w:rsidRPr="00B137EB" w14:paraId="632FB3AF" w14:textId="77777777" w:rsidTr="00B137EB">
        <w:trPr>
          <w:cantSplit/>
          <w:tblHeader/>
        </w:trPr>
        <w:tc>
          <w:tcPr>
            <w:tcW w:w="3969" w:type="dxa"/>
            <w:tcBorders>
              <w:top w:val="nil"/>
              <w:left w:val="nil"/>
              <w:bottom w:val="nil"/>
            </w:tcBorders>
          </w:tcPr>
          <w:p w14:paraId="632FB3A7" w14:textId="77777777" w:rsidR="006C67F0" w:rsidRPr="00B137EB" w:rsidRDefault="006C67F0" w:rsidP="006C67F0">
            <w:pPr>
              <w:spacing w:before="60" w:after="30" w:line="276" w:lineRule="auto"/>
              <w:jc w:val="both"/>
              <w:rPr>
                <w:rFonts w:ascii="Arial" w:hAnsi="Arial" w:cs="Arial"/>
                <w:b/>
                <w:bCs/>
                <w:sz w:val="19"/>
                <w:szCs w:val="19"/>
                <w:u w:val="single"/>
                <w:rtl/>
              </w:rPr>
            </w:pPr>
          </w:p>
        </w:tc>
        <w:tc>
          <w:tcPr>
            <w:tcW w:w="1098" w:type="dxa"/>
            <w:tcBorders>
              <w:top w:val="single" w:sz="4" w:space="0" w:color="auto"/>
              <w:bottom w:val="single" w:sz="4" w:space="0" w:color="auto"/>
            </w:tcBorders>
            <w:vAlign w:val="bottom"/>
          </w:tcPr>
          <w:p w14:paraId="632FB3A8" w14:textId="07323495" w:rsidR="006C67F0" w:rsidRPr="00B137EB" w:rsidRDefault="006C67F0" w:rsidP="006C67F0">
            <w:pPr>
              <w:tabs>
                <w:tab w:val="left" w:pos="540"/>
              </w:tabs>
              <w:spacing w:before="60" w:after="30" w:line="276" w:lineRule="auto"/>
              <w:jc w:val="center"/>
              <w:rPr>
                <w:rFonts w:ascii="Arial" w:hAnsi="Arial" w:cs="Arial"/>
                <w:sz w:val="19"/>
                <w:szCs w:val="19"/>
                <w:cs/>
              </w:rPr>
            </w:pPr>
            <w:r w:rsidRPr="00B137EB">
              <w:rPr>
                <w:rFonts w:ascii="Arial" w:hAnsi="Arial" w:cs="Arial"/>
                <w:sz w:val="19"/>
                <w:szCs w:val="19"/>
              </w:rPr>
              <w:t>2026</w:t>
            </w:r>
          </w:p>
        </w:tc>
        <w:tc>
          <w:tcPr>
            <w:tcW w:w="236" w:type="dxa"/>
            <w:tcBorders>
              <w:top w:val="single" w:sz="4" w:space="0" w:color="auto"/>
              <w:left w:val="nil"/>
            </w:tcBorders>
            <w:vAlign w:val="bottom"/>
          </w:tcPr>
          <w:p w14:paraId="632FB3A9" w14:textId="65EC7E17" w:rsidR="006C67F0" w:rsidRPr="00B137EB" w:rsidRDefault="006C67F0" w:rsidP="006C67F0">
            <w:pPr>
              <w:tabs>
                <w:tab w:val="decimal" w:pos="522"/>
              </w:tabs>
              <w:spacing w:before="60" w:after="30" w:line="276" w:lineRule="auto"/>
              <w:ind w:right="-10"/>
              <w:rPr>
                <w:rFonts w:ascii="Arial" w:hAnsi="Arial" w:cs="Arial"/>
                <w:sz w:val="19"/>
                <w:szCs w:val="19"/>
                <w:rtl/>
                <w:cs/>
              </w:rPr>
            </w:pPr>
          </w:p>
        </w:tc>
        <w:tc>
          <w:tcPr>
            <w:tcW w:w="1069" w:type="dxa"/>
            <w:tcBorders>
              <w:top w:val="single" w:sz="4" w:space="0" w:color="auto"/>
              <w:bottom w:val="single" w:sz="4" w:space="0" w:color="auto"/>
            </w:tcBorders>
            <w:vAlign w:val="bottom"/>
          </w:tcPr>
          <w:p w14:paraId="632FB3AA" w14:textId="2E45F901" w:rsidR="006C67F0" w:rsidRPr="00B137EB" w:rsidRDefault="006C67F0" w:rsidP="006C67F0">
            <w:pPr>
              <w:tabs>
                <w:tab w:val="left" w:pos="540"/>
              </w:tabs>
              <w:spacing w:before="60" w:after="30" w:line="276" w:lineRule="auto"/>
              <w:jc w:val="center"/>
              <w:rPr>
                <w:rFonts w:ascii="Arial" w:hAnsi="Arial" w:cs="Arial"/>
                <w:sz w:val="19"/>
                <w:szCs w:val="19"/>
                <w:rtl/>
                <w:cs/>
                <w:lang w:val="en-GB"/>
              </w:rPr>
            </w:pPr>
            <w:r w:rsidRPr="00B137EB">
              <w:rPr>
                <w:rFonts w:ascii="Arial" w:hAnsi="Arial" w:cs="Arial"/>
                <w:sz w:val="19"/>
                <w:szCs w:val="19"/>
                <w:lang w:val="en-GB"/>
              </w:rPr>
              <w:t>2025</w:t>
            </w:r>
          </w:p>
        </w:tc>
        <w:tc>
          <w:tcPr>
            <w:tcW w:w="239" w:type="dxa"/>
            <w:tcBorders>
              <w:left w:val="nil"/>
              <w:bottom w:val="nil"/>
              <w:right w:val="nil"/>
            </w:tcBorders>
          </w:tcPr>
          <w:p w14:paraId="632FB3AB" w14:textId="77777777" w:rsidR="006C67F0" w:rsidRPr="00B137EB" w:rsidRDefault="006C67F0" w:rsidP="006C67F0">
            <w:pPr>
              <w:spacing w:before="60" w:after="30" w:line="276" w:lineRule="auto"/>
              <w:jc w:val="both"/>
              <w:rPr>
                <w:rFonts w:ascii="Arial" w:hAnsi="Arial" w:cs="Arial"/>
                <w:b/>
                <w:bCs/>
                <w:sz w:val="19"/>
                <w:szCs w:val="19"/>
                <w:u w:val="single"/>
                <w:rtl/>
                <w:cs/>
              </w:rPr>
            </w:pPr>
          </w:p>
        </w:tc>
        <w:tc>
          <w:tcPr>
            <w:tcW w:w="1084" w:type="dxa"/>
            <w:tcBorders>
              <w:top w:val="single" w:sz="4" w:space="0" w:color="auto"/>
              <w:left w:val="nil"/>
              <w:bottom w:val="single" w:sz="4" w:space="0" w:color="auto"/>
              <w:right w:val="nil"/>
            </w:tcBorders>
            <w:vAlign w:val="bottom"/>
          </w:tcPr>
          <w:p w14:paraId="632FB3AC" w14:textId="1A7BF1BA" w:rsidR="006C67F0" w:rsidRPr="00B137EB" w:rsidRDefault="006C67F0" w:rsidP="006C67F0">
            <w:pPr>
              <w:tabs>
                <w:tab w:val="left" w:pos="540"/>
              </w:tabs>
              <w:spacing w:before="60" w:after="30" w:line="276" w:lineRule="auto"/>
              <w:jc w:val="center"/>
              <w:rPr>
                <w:rFonts w:ascii="Arial" w:hAnsi="Arial" w:cs="Arial"/>
                <w:sz w:val="19"/>
                <w:szCs w:val="19"/>
                <w:rtl/>
                <w:cs/>
                <w:lang w:val="en-GB"/>
              </w:rPr>
            </w:pPr>
            <w:r w:rsidRPr="00B137EB">
              <w:rPr>
                <w:rFonts w:ascii="Arial" w:hAnsi="Arial" w:cs="Arial"/>
                <w:sz w:val="19"/>
                <w:szCs w:val="19"/>
              </w:rPr>
              <w:t>2026</w:t>
            </w:r>
          </w:p>
        </w:tc>
        <w:tc>
          <w:tcPr>
            <w:tcW w:w="236" w:type="dxa"/>
            <w:tcBorders>
              <w:top w:val="single" w:sz="4" w:space="0" w:color="auto"/>
              <w:left w:val="nil"/>
              <w:right w:val="nil"/>
            </w:tcBorders>
            <w:vAlign w:val="bottom"/>
          </w:tcPr>
          <w:p w14:paraId="632FB3AD" w14:textId="77777777" w:rsidR="006C67F0" w:rsidRPr="00B137EB" w:rsidRDefault="006C67F0" w:rsidP="006C67F0">
            <w:pPr>
              <w:tabs>
                <w:tab w:val="decimal" w:pos="522"/>
              </w:tabs>
              <w:spacing w:before="60" w:after="30" w:line="276" w:lineRule="auto"/>
              <w:ind w:right="-10"/>
              <w:rPr>
                <w:rFonts w:ascii="Arial" w:hAnsi="Arial" w:cs="Arial"/>
                <w:sz w:val="19"/>
                <w:szCs w:val="19"/>
                <w:rtl/>
                <w:cs/>
              </w:rPr>
            </w:pPr>
          </w:p>
        </w:tc>
        <w:tc>
          <w:tcPr>
            <w:tcW w:w="1135" w:type="dxa"/>
            <w:tcBorders>
              <w:top w:val="single" w:sz="4" w:space="0" w:color="auto"/>
              <w:left w:val="nil"/>
              <w:bottom w:val="single" w:sz="4" w:space="0" w:color="auto"/>
              <w:right w:val="nil"/>
            </w:tcBorders>
            <w:vAlign w:val="bottom"/>
          </w:tcPr>
          <w:p w14:paraId="632FB3AE" w14:textId="1C847F62" w:rsidR="006C67F0" w:rsidRPr="00B137EB" w:rsidRDefault="006C67F0" w:rsidP="006C67F0">
            <w:pPr>
              <w:tabs>
                <w:tab w:val="left" w:pos="540"/>
              </w:tabs>
              <w:spacing w:before="60" w:after="30" w:line="276" w:lineRule="auto"/>
              <w:jc w:val="center"/>
              <w:rPr>
                <w:rFonts w:ascii="Arial" w:hAnsi="Arial" w:cs="Arial"/>
                <w:sz w:val="19"/>
                <w:szCs w:val="19"/>
                <w:rtl/>
                <w:cs/>
                <w:lang w:val="en-GB"/>
              </w:rPr>
            </w:pPr>
            <w:r w:rsidRPr="00B137EB">
              <w:rPr>
                <w:rFonts w:ascii="Arial" w:hAnsi="Arial" w:cs="Arial"/>
                <w:sz w:val="19"/>
                <w:szCs w:val="19"/>
                <w:lang w:val="en-GB"/>
              </w:rPr>
              <w:t>2025</w:t>
            </w:r>
          </w:p>
        </w:tc>
      </w:tr>
      <w:tr w:rsidR="001930E3" w:rsidRPr="00B137EB" w14:paraId="632FB3B8" w14:textId="77777777" w:rsidTr="00B137EB">
        <w:trPr>
          <w:cantSplit/>
          <w:tblHeader/>
        </w:trPr>
        <w:tc>
          <w:tcPr>
            <w:tcW w:w="3969" w:type="dxa"/>
            <w:tcBorders>
              <w:top w:val="nil"/>
              <w:left w:val="nil"/>
            </w:tcBorders>
            <w:vAlign w:val="bottom"/>
          </w:tcPr>
          <w:p w14:paraId="632FB3B0" w14:textId="6A15E851" w:rsidR="00B4229D" w:rsidRPr="00B137EB" w:rsidRDefault="00B4229D" w:rsidP="004A480D">
            <w:pPr>
              <w:spacing w:before="60" w:after="30" w:line="276" w:lineRule="auto"/>
              <w:rPr>
                <w:rFonts w:ascii="Arial" w:hAnsi="Arial" w:cs="Arial"/>
                <w:b/>
                <w:bCs/>
                <w:sz w:val="19"/>
                <w:szCs w:val="19"/>
                <w:rtl/>
                <w:cs/>
              </w:rPr>
            </w:pPr>
            <w:bookmarkStart w:id="0" w:name="_Hlk488266842"/>
          </w:p>
        </w:tc>
        <w:tc>
          <w:tcPr>
            <w:tcW w:w="1098" w:type="dxa"/>
            <w:vAlign w:val="bottom"/>
          </w:tcPr>
          <w:p w14:paraId="632FB3B1" w14:textId="77777777" w:rsidR="00B4229D" w:rsidRPr="00B137EB" w:rsidRDefault="00B4229D" w:rsidP="004A480D">
            <w:pPr>
              <w:spacing w:before="60" w:after="30" w:line="276" w:lineRule="auto"/>
              <w:rPr>
                <w:rFonts w:ascii="Arial" w:hAnsi="Arial" w:cs="Arial"/>
                <w:b/>
                <w:bCs/>
                <w:sz w:val="19"/>
                <w:szCs w:val="19"/>
                <w:rtl/>
                <w:cs/>
              </w:rPr>
            </w:pPr>
          </w:p>
        </w:tc>
        <w:tc>
          <w:tcPr>
            <w:tcW w:w="236" w:type="dxa"/>
            <w:tcBorders>
              <w:left w:val="nil"/>
            </w:tcBorders>
            <w:vAlign w:val="bottom"/>
          </w:tcPr>
          <w:p w14:paraId="632FB3B2" w14:textId="77777777" w:rsidR="00B4229D" w:rsidRPr="00B137EB" w:rsidRDefault="00B4229D" w:rsidP="004A480D">
            <w:pPr>
              <w:spacing w:before="60" w:after="30" w:line="276" w:lineRule="auto"/>
              <w:rPr>
                <w:rFonts w:ascii="Arial" w:hAnsi="Arial" w:cs="Arial"/>
                <w:b/>
                <w:bCs/>
                <w:sz w:val="19"/>
                <w:szCs w:val="19"/>
                <w:rtl/>
                <w:cs/>
              </w:rPr>
            </w:pPr>
          </w:p>
        </w:tc>
        <w:tc>
          <w:tcPr>
            <w:tcW w:w="1069" w:type="dxa"/>
            <w:vAlign w:val="bottom"/>
          </w:tcPr>
          <w:p w14:paraId="632FB3B3" w14:textId="77777777" w:rsidR="00B4229D" w:rsidRPr="00B137EB" w:rsidRDefault="00B4229D" w:rsidP="004A480D">
            <w:pPr>
              <w:spacing w:before="60" w:after="30" w:line="276" w:lineRule="auto"/>
              <w:rPr>
                <w:rFonts w:ascii="Arial" w:hAnsi="Arial" w:cs="Arial"/>
                <w:b/>
                <w:bCs/>
                <w:sz w:val="19"/>
                <w:szCs w:val="19"/>
                <w:rtl/>
                <w:cs/>
              </w:rPr>
            </w:pPr>
          </w:p>
        </w:tc>
        <w:tc>
          <w:tcPr>
            <w:tcW w:w="239" w:type="dxa"/>
            <w:tcBorders>
              <w:left w:val="nil"/>
              <w:right w:val="nil"/>
            </w:tcBorders>
            <w:vAlign w:val="bottom"/>
          </w:tcPr>
          <w:p w14:paraId="632FB3B4" w14:textId="77777777" w:rsidR="00B4229D" w:rsidRPr="00B137EB" w:rsidRDefault="00B4229D" w:rsidP="004A480D">
            <w:pPr>
              <w:spacing w:before="60" w:after="30" w:line="276" w:lineRule="auto"/>
              <w:rPr>
                <w:rFonts w:ascii="Arial" w:hAnsi="Arial" w:cs="Arial"/>
                <w:b/>
                <w:bCs/>
                <w:sz w:val="19"/>
                <w:szCs w:val="19"/>
                <w:rtl/>
                <w:cs/>
              </w:rPr>
            </w:pPr>
          </w:p>
        </w:tc>
        <w:tc>
          <w:tcPr>
            <w:tcW w:w="1084" w:type="dxa"/>
            <w:tcBorders>
              <w:left w:val="nil"/>
              <w:right w:val="nil"/>
            </w:tcBorders>
            <w:vAlign w:val="bottom"/>
          </w:tcPr>
          <w:p w14:paraId="632FB3B5" w14:textId="77777777" w:rsidR="00B4229D" w:rsidRPr="00B137EB" w:rsidRDefault="00B4229D" w:rsidP="004A480D">
            <w:pPr>
              <w:tabs>
                <w:tab w:val="decimal" w:pos="522"/>
              </w:tabs>
              <w:spacing w:before="60" w:after="30" w:line="276" w:lineRule="auto"/>
              <w:ind w:right="-10"/>
              <w:jc w:val="center"/>
              <w:rPr>
                <w:rFonts w:ascii="Arial" w:hAnsi="Arial" w:cs="Arial"/>
                <w:sz w:val="19"/>
                <w:szCs w:val="19"/>
                <w:rtl/>
                <w:cs/>
              </w:rPr>
            </w:pPr>
          </w:p>
        </w:tc>
        <w:tc>
          <w:tcPr>
            <w:tcW w:w="236" w:type="dxa"/>
            <w:tcBorders>
              <w:left w:val="nil"/>
              <w:right w:val="nil"/>
            </w:tcBorders>
            <w:vAlign w:val="bottom"/>
          </w:tcPr>
          <w:p w14:paraId="632FB3B6" w14:textId="77777777" w:rsidR="00B4229D" w:rsidRPr="00B137EB" w:rsidRDefault="00B4229D" w:rsidP="004A480D">
            <w:pPr>
              <w:tabs>
                <w:tab w:val="decimal" w:pos="522"/>
              </w:tabs>
              <w:spacing w:before="60" w:after="30" w:line="276" w:lineRule="auto"/>
              <w:ind w:right="-10"/>
              <w:jc w:val="center"/>
              <w:rPr>
                <w:rFonts w:ascii="Arial" w:hAnsi="Arial" w:cs="Arial"/>
                <w:sz w:val="19"/>
                <w:szCs w:val="19"/>
                <w:rtl/>
                <w:cs/>
              </w:rPr>
            </w:pPr>
          </w:p>
        </w:tc>
        <w:tc>
          <w:tcPr>
            <w:tcW w:w="1135" w:type="dxa"/>
            <w:tcBorders>
              <w:left w:val="nil"/>
              <w:right w:val="nil"/>
            </w:tcBorders>
            <w:vAlign w:val="bottom"/>
          </w:tcPr>
          <w:p w14:paraId="632FB3B7" w14:textId="77777777" w:rsidR="00B4229D" w:rsidRPr="00B137EB" w:rsidRDefault="00B4229D" w:rsidP="004A480D">
            <w:pPr>
              <w:tabs>
                <w:tab w:val="decimal" w:pos="522"/>
              </w:tabs>
              <w:spacing w:before="60" w:after="30" w:line="276" w:lineRule="auto"/>
              <w:ind w:right="-10"/>
              <w:jc w:val="center"/>
              <w:rPr>
                <w:rFonts w:ascii="Arial" w:hAnsi="Arial" w:cs="Arial"/>
                <w:sz w:val="19"/>
                <w:szCs w:val="19"/>
                <w:rtl/>
                <w:cs/>
              </w:rPr>
            </w:pPr>
          </w:p>
        </w:tc>
      </w:tr>
      <w:tr w:rsidR="00CD33CD" w:rsidRPr="00B137EB" w14:paraId="5D2852DD" w14:textId="77777777" w:rsidTr="00B137EB">
        <w:trPr>
          <w:cantSplit/>
        </w:trPr>
        <w:tc>
          <w:tcPr>
            <w:tcW w:w="3969" w:type="dxa"/>
            <w:tcBorders>
              <w:top w:val="nil"/>
              <w:left w:val="nil"/>
            </w:tcBorders>
            <w:vAlign w:val="bottom"/>
          </w:tcPr>
          <w:p w14:paraId="1A110CAE" w14:textId="0298E288" w:rsidR="00CD33CD" w:rsidRPr="00B137EB" w:rsidRDefault="00934BCA" w:rsidP="004A480D">
            <w:pPr>
              <w:spacing w:before="60" w:after="30" w:line="276" w:lineRule="auto"/>
              <w:rPr>
                <w:rFonts w:ascii="Arial" w:hAnsi="Arial" w:cs="Arial"/>
                <w:b/>
                <w:bCs/>
                <w:sz w:val="19"/>
                <w:szCs w:val="19"/>
              </w:rPr>
            </w:pPr>
            <w:r w:rsidRPr="00B137EB">
              <w:rPr>
                <w:rFonts w:ascii="Arial" w:hAnsi="Arial" w:cs="Arial"/>
                <w:b/>
                <w:bCs/>
                <w:sz w:val="19"/>
                <w:szCs w:val="19"/>
              </w:rPr>
              <w:t>Other income</w:t>
            </w:r>
          </w:p>
        </w:tc>
        <w:tc>
          <w:tcPr>
            <w:tcW w:w="1098" w:type="dxa"/>
            <w:vAlign w:val="bottom"/>
          </w:tcPr>
          <w:p w14:paraId="1B2037E5" w14:textId="77777777" w:rsidR="00CD33CD" w:rsidRPr="00B137EB" w:rsidRDefault="00CD33CD" w:rsidP="004A480D">
            <w:pPr>
              <w:spacing w:before="60" w:after="30" w:line="276" w:lineRule="auto"/>
              <w:rPr>
                <w:rFonts w:ascii="Arial" w:hAnsi="Arial" w:cs="Arial"/>
                <w:b/>
                <w:bCs/>
                <w:sz w:val="19"/>
                <w:szCs w:val="19"/>
                <w:rtl/>
                <w:cs/>
              </w:rPr>
            </w:pPr>
          </w:p>
        </w:tc>
        <w:tc>
          <w:tcPr>
            <w:tcW w:w="236" w:type="dxa"/>
            <w:tcBorders>
              <w:left w:val="nil"/>
            </w:tcBorders>
            <w:vAlign w:val="bottom"/>
          </w:tcPr>
          <w:p w14:paraId="3E0D0703" w14:textId="77777777" w:rsidR="00CD33CD" w:rsidRPr="00B137EB" w:rsidRDefault="00CD33CD" w:rsidP="004A480D">
            <w:pPr>
              <w:spacing w:before="60" w:after="30" w:line="276" w:lineRule="auto"/>
              <w:rPr>
                <w:rFonts w:ascii="Arial" w:hAnsi="Arial" w:cs="Arial"/>
                <w:b/>
                <w:bCs/>
                <w:sz w:val="19"/>
                <w:szCs w:val="19"/>
                <w:rtl/>
                <w:cs/>
              </w:rPr>
            </w:pPr>
          </w:p>
        </w:tc>
        <w:tc>
          <w:tcPr>
            <w:tcW w:w="1069" w:type="dxa"/>
            <w:vAlign w:val="bottom"/>
          </w:tcPr>
          <w:p w14:paraId="14D2C81F" w14:textId="77777777" w:rsidR="00CD33CD" w:rsidRPr="00B137EB" w:rsidRDefault="00CD33CD" w:rsidP="004A480D">
            <w:pPr>
              <w:spacing w:before="60" w:after="30" w:line="276" w:lineRule="auto"/>
              <w:rPr>
                <w:rFonts w:ascii="Arial" w:hAnsi="Arial" w:cs="Arial"/>
                <w:b/>
                <w:bCs/>
                <w:sz w:val="19"/>
                <w:szCs w:val="19"/>
                <w:rtl/>
                <w:cs/>
              </w:rPr>
            </w:pPr>
          </w:p>
        </w:tc>
        <w:tc>
          <w:tcPr>
            <w:tcW w:w="239" w:type="dxa"/>
            <w:tcBorders>
              <w:left w:val="nil"/>
              <w:right w:val="nil"/>
            </w:tcBorders>
            <w:vAlign w:val="bottom"/>
          </w:tcPr>
          <w:p w14:paraId="7554126B" w14:textId="77777777" w:rsidR="00CD33CD" w:rsidRPr="00B137EB" w:rsidRDefault="00CD33CD" w:rsidP="004A480D">
            <w:pPr>
              <w:spacing w:before="60" w:after="30" w:line="276" w:lineRule="auto"/>
              <w:rPr>
                <w:rFonts w:ascii="Arial" w:hAnsi="Arial" w:cs="Arial"/>
                <w:b/>
                <w:bCs/>
                <w:sz w:val="19"/>
                <w:szCs w:val="19"/>
                <w:rtl/>
                <w:cs/>
              </w:rPr>
            </w:pPr>
          </w:p>
        </w:tc>
        <w:tc>
          <w:tcPr>
            <w:tcW w:w="1084" w:type="dxa"/>
            <w:tcBorders>
              <w:left w:val="nil"/>
              <w:right w:val="nil"/>
            </w:tcBorders>
            <w:vAlign w:val="bottom"/>
          </w:tcPr>
          <w:p w14:paraId="355385D0" w14:textId="77777777" w:rsidR="00CD33CD" w:rsidRPr="00B137EB" w:rsidRDefault="00CD33CD" w:rsidP="004A480D">
            <w:pPr>
              <w:tabs>
                <w:tab w:val="decimal" w:pos="522"/>
              </w:tabs>
              <w:spacing w:before="60" w:after="30" w:line="276" w:lineRule="auto"/>
              <w:ind w:right="-10"/>
              <w:jc w:val="center"/>
              <w:rPr>
                <w:rFonts w:ascii="Arial" w:hAnsi="Arial" w:cs="Arial"/>
                <w:sz w:val="19"/>
                <w:szCs w:val="19"/>
                <w:rtl/>
                <w:cs/>
              </w:rPr>
            </w:pPr>
          </w:p>
        </w:tc>
        <w:tc>
          <w:tcPr>
            <w:tcW w:w="236" w:type="dxa"/>
            <w:tcBorders>
              <w:left w:val="nil"/>
              <w:right w:val="nil"/>
            </w:tcBorders>
            <w:vAlign w:val="bottom"/>
          </w:tcPr>
          <w:p w14:paraId="6041489D" w14:textId="77777777" w:rsidR="00CD33CD" w:rsidRPr="00B137EB" w:rsidRDefault="00CD33CD" w:rsidP="004A480D">
            <w:pPr>
              <w:tabs>
                <w:tab w:val="decimal" w:pos="522"/>
              </w:tabs>
              <w:spacing w:before="60" w:after="30" w:line="276" w:lineRule="auto"/>
              <w:ind w:right="-10"/>
              <w:jc w:val="center"/>
              <w:rPr>
                <w:rFonts w:ascii="Arial" w:hAnsi="Arial" w:cs="Arial"/>
                <w:sz w:val="19"/>
                <w:szCs w:val="19"/>
                <w:rtl/>
                <w:cs/>
              </w:rPr>
            </w:pPr>
          </w:p>
        </w:tc>
        <w:tc>
          <w:tcPr>
            <w:tcW w:w="1135" w:type="dxa"/>
            <w:tcBorders>
              <w:left w:val="nil"/>
              <w:right w:val="nil"/>
            </w:tcBorders>
            <w:vAlign w:val="bottom"/>
          </w:tcPr>
          <w:p w14:paraId="438B96E3" w14:textId="77777777" w:rsidR="00CD33CD" w:rsidRPr="00B137EB" w:rsidRDefault="00CD33CD" w:rsidP="004A480D">
            <w:pPr>
              <w:tabs>
                <w:tab w:val="decimal" w:pos="522"/>
              </w:tabs>
              <w:spacing w:before="60" w:after="30" w:line="276" w:lineRule="auto"/>
              <w:ind w:right="-10"/>
              <w:jc w:val="center"/>
              <w:rPr>
                <w:rFonts w:ascii="Arial" w:hAnsi="Arial" w:cs="Arial"/>
                <w:sz w:val="19"/>
                <w:szCs w:val="19"/>
                <w:rtl/>
                <w:cs/>
              </w:rPr>
            </w:pPr>
          </w:p>
        </w:tc>
      </w:tr>
      <w:bookmarkEnd w:id="0"/>
      <w:tr w:rsidR="00F77E67" w:rsidRPr="00B137EB" w14:paraId="632FB3C1" w14:textId="77777777" w:rsidTr="00B137EB">
        <w:trPr>
          <w:cantSplit/>
        </w:trPr>
        <w:tc>
          <w:tcPr>
            <w:tcW w:w="3969" w:type="dxa"/>
            <w:tcBorders>
              <w:left w:val="nil"/>
              <w:bottom w:val="nil"/>
            </w:tcBorders>
            <w:vAlign w:val="bottom"/>
          </w:tcPr>
          <w:p w14:paraId="632FB3B9" w14:textId="4B6B8251" w:rsidR="00F77E67" w:rsidRPr="00B137EB" w:rsidRDefault="00F77E67" w:rsidP="00F77E67">
            <w:pPr>
              <w:spacing w:before="60" w:after="30" w:line="276" w:lineRule="auto"/>
              <w:ind w:left="198"/>
              <w:rPr>
                <w:rFonts w:ascii="Arial" w:hAnsi="Arial" w:cs="Arial"/>
                <w:sz w:val="19"/>
                <w:szCs w:val="19"/>
                <w:rtl/>
                <w:cs/>
              </w:rPr>
            </w:pPr>
            <w:r w:rsidRPr="00B137EB">
              <w:rPr>
                <w:rFonts w:ascii="Arial" w:hAnsi="Arial" w:cs="Arial"/>
                <w:sz w:val="19"/>
                <w:szCs w:val="19"/>
              </w:rPr>
              <w:t>Subsidiar</w:t>
            </w:r>
            <w:r>
              <w:rPr>
                <w:rFonts w:ascii="Arial" w:hAnsi="Arial" w:cs="Arial"/>
                <w:sz w:val="19"/>
                <w:szCs w:val="19"/>
              </w:rPr>
              <w:t>y</w:t>
            </w:r>
          </w:p>
        </w:tc>
        <w:tc>
          <w:tcPr>
            <w:tcW w:w="1098" w:type="dxa"/>
          </w:tcPr>
          <w:p w14:paraId="632FB3BA" w14:textId="302C237F" w:rsidR="00F77E67" w:rsidRPr="00B137EB" w:rsidRDefault="00F77E67" w:rsidP="00F77E67">
            <w:pPr>
              <w:pStyle w:val="BodyTextIndent3"/>
              <w:tabs>
                <w:tab w:val="num" w:pos="786"/>
              </w:tabs>
              <w:spacing w:before="60" w:after="30" w:line="276" w:lineRule="auto"/>
              <w:ind w:left="0" w:firstLine="0"/>
              <w:jc w:val="center"/>
              <w:rPr>
                <w:rFonts w:ascii="Arial" w:eastAsia="Arial Unicode MS" w:hAnsi="Arial" w:cs="Arial"/>
                <w:sz w:val="19"/>
                <w:szCs w:val="19"/>
                <w:rtl/>
                <w:cs/>
                <w:lang w:val="en-GB"/>
              </w:rPr>
            </w:pPr>
            <w:r w:rsidRPr="000156CC">
              <w:rPr>
                <w:rFonts w:ascii="Arial" w:hAnsi="Arial" w:cstheme="minorBidi"/>
                <w:sz w:val="19"/>
              </w:rPr>
              <w:t xml:space="preserve">   </w:t>
            </w:r>
            <w:r w:rsidRPr="000156CC">
              <w:rPr>
                <w:rFonts w:ascii="Arial" w:hAnsi="Arial" w:cstheme="minorBidi" w:hint="cs"/>
                <w:sz w:val="19"/>
                <w:cs/>
              </w:rPr>
              <w:t xml:space="preserve">    </w:t>
            </w:r>
            <w:r w:rsidRPr="000156CC">
              <w:rPr>
                <w:rFonts w:ascii="Arial" w:hAnsi="Arial" w:cs="Arial"/>
                <w:sz w:val="19"/>
                <w:szCs w:val="19"/>
              </w:rPr>
              <w:t>-</w:t>
            </w:r>
          </w:p>
        </w:tc>
        <w:tc>
          <w:tcPr>
            <w:tcW w:w="236" w:type="dxa"/>
            <w:tcBorders>
              <w:left w:val="nil"/>
              <w:bottom w:val="nil"/>
            </w:tcBorders>
          </w:tcPr>
          <w:p w14:paraId="632FB3BB" w14:textId="77777777" w:rsidR="00F77E67" w:rsidRPr="00B137EB" w:rsidRDefault="00F77E67" w:rsidP="00F77E67">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69" w:type="dxa"/>
            <w:tcBorders>
              <w:bottom w:val="nil"/>
            </w:tcBorders>
          </w:tcPr>
          <w:p w14:paraId="632FB3BC" w14:textId="290D5E7B" w:rsidR="00F77E67" w:rsidRPr="00B137EB" w:rsidRDefault="00F77E67" w:rsidP="00F77E67">
            <w:pPr>
              <w:pStyle w:val="BodyTextIndent3"/>
              <w:tabs>
                <w:tab w:val="num" w:pos="786"/>
              </w:tabs>
              <w:spacing w:before="60" w:after="30" w:line="276" w:lineRule="auto"/>
              <w:ind w:left="0" w:firstLine="0"/>
              <w:jc w:val="center"/>
              <w:rPr>
                <w:rFonts w:ascii="Arial" w:eastAsia="Arial Unicode MS" w:hAnsi="Arial" w:cs="Arial"/>
                <w:sz w:val="19"/>
                <w:szCs w:val="19"/>
                <w:rtl/>
                <w:cs/>
                <w:lang w:val="en-GB"/>
              </w:rPr>
            </w:pPr>
            <w:r>
              <w:rPr>
                <w:rFonts w:ascii="Arial" w:hAnsi="Arial" w:cstheme="minorBidi"/>
                <w:sz w:val="19"/>
              </w:rPr>
              <w:t xml:space="preserve">   </w:t>
            </w:r>
            <w:r>
              <w:rPr>
                <w:rFonts w:ascii="Arial" w:hAnsi="Arial" w:cstheme="minorBidi" w:hint="cs"/>
                <w:sz w:val="19"/>
                <w:cs/>
              </w:rPr>
              <w:t xml:space="preserve">    </w:t>
            </w:r>
            <w:r w:rsidRPr="008D72FF">
              <w:rPr>
                <w:rFonts w:ascii="Arial" w:hAnsi="Arial" w:cs="Arial"/>
                <w:sz w:val="19"/>
                <w:szCs w:val="19"/>
              </w:rPr>
              <w:t>-</w:t>
            </w:r>
          </w:p>
        </w:tc>
        <w:tc>
          <w:tcPr>
            <w:tcW w:w="239" w:type="dxa"/>
            <w:tcBorders>
              <w:left w:val="nil"/>
              <w:bottom w:val="nil"/>
              <w:right w:val="nil"/>
            </w:tcBorders>
          </w:tcPr>
          <w:p w14:paraId="632FB3BD" w14:textId="77777777" w:rsidR="00F77E67" w:rsidRPr="00B137EB" w:rsidRDefault="00F77E67" w:rsidP="00F77E67">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84" w:type="dxa"/>
          </w:tcPr>
          <w:p w14:paraId="632FB3BE" w14:textId="4F8B3CD3" w:rsidR="00F77E67" w:rsidRPr="00B137EB" w:rsidRDefault="00F77E67" w:rsidP="00F77E67">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sidRPr="00B137EB">
              <w:rPr>
                <w:rFonts w:ascii="Arial" w:hAnsi="Arial" w:cs="Arial"/>
                <w:sz w:val="19"/>
                <w:szCs w:val="19"/>
              </w:rPr>
              <w:t>450</w:t>
            </w:r>
          </w:p>
        </w:tc>
        <w:tc>
          <w:tcPr>
            <w:tcW w:w="236" w:type="dxa"/>
            <w:tcBorders>
              <w:left w:val="nil"/>
              <w:bottom w:val="nil"/>
              <w:right w:val="nil"/>
            </w:tcBorders>
          </w:tcPr>
          <w:p w14:paraId="632FB3BF" w14:textId="77777777" w:rsidR="00F77E67" w:rsidRPr="00B137EB" w:rsidRDefault="00F77E67" w:rsidP="00F77E67">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135" w:type="dxa"/>
            <w:tcBorders>
              <w:left w:val="nil"/>
              <w:bottom w:val="nil"/>
              <w:right w:val="nil"/>
            </w:tcBorders>
          </w:tcPr>
          <w:p w14:paraId="632FB3C0" w14:textId="779B34BF" w:rsidR="00F77E67" w:rsidRPr="00B137EB" w:rsidRDefault="00F77E67" w:rsidP="00F77E67">
            <w:pPr>
              <w:pStyle w:val="BodyTextIndent3"/>
              <w:tabs>
                <w:tab w:val="num" w:pos="786"/>
              </w:tabs>
              <w:spacing w:before="60" w:after="30" w:line="276" w:lineRule="auto"/>
              <w:ind w:left="0" w:firstLine="0"/>
              <w:jc w:val="center"/>
              <w:rPr>
                <w:rFonts w:ascii="Arial" w:eastAsia="Arial Unicode MS" w:hAnsi="Arial" w:cs="Arial"/>
                <w:sz w:val="19"/>
                <w:szCs w:val="19"/>
                <w:rtl/>
                <w:cs/>
                <w:lang w:val="en-GB"/>
              </w:rPr>
            </w:pPr>
            <w:r>
              <w:rPr>
                <w:rFonts w:ascii="Arial" w:hAnsi="Arial" w:cstheme="minorBidi"/>
                <w:sz w:val="19"/>
              </w:rPr>
              <w:t xml:space="preserve">   </w:t>
            </w:r>
            <w:r>
              <w:rPr>
                <w:rFonts w:ascii="Arial" w:hAnsi="Arial" w:cstheme="minorBidi" w:hint="cs"/>
                <w:sz w:val="19"/>
                <w:cs/>
              </w:rPr>
              <w:t xml:space="preserve">    </w:t>
            </w:r>
            <w:r w:rsidRPr="008D72FF">
              <w:rPr>
                <w:rFonts w:ascii="Arial" w:hAnsi="Arial" w:cs="Arial"/>
                <w:sz w:val="19"/>
                <w:szCs w:val="19"/>
              </w:rPr>
              <w:t>-</w:t>
            </w:r>
          </w:p>
        </w:tc>
      </w:tr>
      <w:tr w:rsidR="00F77E67" w:rsidRPr="00B137EB" w14:paraId="632FB3CA" w14:textId="77777777" w:rsidTr="00B137EB">
        <w:trPr>
          <w:cantSplit/>
        </w:trPr>
        <w:tc>
          <w:tcPr>
            <w:tcW w:w="3969" w:type="dxa"/>
            <w:tcBorders>
              <w:left w:val="nil"/>
              <w:bottom w:val="nil"/>
            </w:tcBorders>
            <w:vAlign w:val="bottom"/>
          </w:tcPr>
          <w:p w14:paraId="632FB3C2" w14:textId="5042AAA8" w:rsidR="00F77E67" w:rsidRPr="006E15B2" w:rsidRDefault="00F77E67" w:rsidP="00F77E67">
            <w:pPr>
              <w:spacing w:before="60" w:after="30" w:line="276" w:lineRule="auto"/>
              <w:ind w:left="198"/>
              <w:rPr>
                <w:rFonts w:ascii="Arial" w:hAnsi="Arial" w:cs="Browallia New"/>
                <w:sz w:val="19"/>
              </w:rPr>
            </w:pPr>
            <w:r w:rsidRPr="00061DC6">
              <w:rPr>
                <w:rFonts w:ascii="Arial" w:hAnsi="Arial" w:cs="Arial"/>
                <w:sz w:val="19"/>
                <w:szCs w:val="19"/>
              </w:rPr>
              <w:t>Associate</w:t>
            </w:r>
          </w:p>
        </w:tc>
        <w:tc>
          <w:tcPr>
            <w:tcW w:w="1098" w:type="dxa"/>
          </w:tcPr>
          <w:p w14:paraId="632FB3C3" w14:textId="3774B771" w:rsidR="00F77E67" w:rsidRPr="00B137EB" w:rsidRDefault="00F77E67" w:rsidP="00F77E67">
            <w:pPr>
              <w:pStyle w:val="BodyTextIndent3"/>
              <w:tabs>
                <w:tab w:val="num" w:pos="786"/>
              </w:tabs>
              <w:spacing w:before="60" w:after="30" w:line="276" w:lineRule="auto"/>
              <w:ind w:left="0" w:firstLine="0"/>
              <w:jc w:val="center"/>
              <w:rPr>
                <w:rFonts w:ascii="Arial" w:eastAsia="Arial Unicode MS" w:hAnsi="Arial" w:cs="Arial"/>
                <w:sz w:val="19"/>
                <w:szCs w:val="19"/>
                <w:lang w:val="en-GB" w:bidi="th-TH"/>
              </w:rPr>
            </w:pPr>
            <w:r w:rsidRPr="000156CC">
              <w:rPr>
                <w:rFonts w:ascii="Arial" w:hAnsi="Arial" w:cstheme="minorBidi"/>
                <w:sz w:val="19"/>
              </w:rPr>
              <w:t xml:space="preserve">   </w:t>
            </w:r>
            <w:r w:rsidRPr="000156CC">
              <w:rPr>
                <w:rFonts w:ascii="Arial" w:hAnsi="Arial" w:cstheme="minorBidi" w:hint="cs"/>
                <w:sz w:val="19"/>
                <w:cs/>
              </w:rPr>
              <w:t xml:space="preserve">    </w:t>
            </w:r>
            <w:r w:rsidRPr="000156CC">
              <w:rPr>
                <w:rFonts w:ascii="Arial" w:hAnsi="Arial" w:cs="Arial"/>
                <w:sz w:val="19"/>
                <w:szCs w:val="19"/>
              </w:rPr>
              <w:t>-</w:t>
            </w:r>
          </w:p>
        </w:tc>
        <w:tc>
          <w:tcPr>
            <w:tcW w:w="236" w:type="dxa"/>
            <w:tcBorders>
              <w:left w:val="nil"/>
              <w:bottom w:val="nil"/>
            </w:tcBorders>
          </w:tcPr>
          <w:p w14:paraId="632FB3C4" w14:textId="77777777" w:rsidR="00F77E67" w:rsidRPr="00B137EB" w:rsidRDefault="00F77E67" w:rsidP="00F77E67">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69" w:type="dxa"/>
            <w:tcBorders>
              <w:bottom w:val="nil"/>
            </w:tcBorders>
          </w:tcPr>
          <w:p w14:paraId="632FB3C5" w14:textId="3A5B18A1" w:rsidR="00F77E67" w:rsidRPr="00B137EB" w:rsidRDefault="00F77E67" w:rsidP="00F77E67">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sidRPr="00B137EB">
              <w:rPr>
                <w:rFonts w:ascii="Arial" w:hAnsi="Arial" w:cs="Arial"/>
                <w:sz w:val="19"/>
                <w:szCs w:val="19"/>
              </w:rPr>
              <w:t>450</w:t>
            </w:r>
          </w:p>
        </w:tc>
        <w:tc>
          <w:tcPr>
            <w:tcW w:w="239" w:type="dxa"/>
            <w:tcBorders>
              <w:left w:val="nil"/>
              <w:bottom w:val="nil"/>
              <w:right w:val="nil"/>
            </w:tcBorders>
          </w:tcPr>
          <w:p w14:paraId="632FB3C6" w14:textId="77777777" w:rsidR="00F77E67" w:rsidRPr="00B137EB" w:rsidRDefault="00F77E67" w:rsidP="00F77E67">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84" w:type="dxa"/>
          </w:tcPr>
          <w:p w14:paraId="632FB3C7" w14:textId="775ACED0" w:rsidR="00F77E67" w:rsidRPr="00B137EB" w:rsidRDefault="00F77E67" w:rsidP="00F77E67">
            <w:pPr>
              <w:pStyle w:val="BodyTextIndent3"/>
              <w:tabs>
                <w:tab w:val="num" w:pos="786"/>
              </w:tabs>
              <w:spacing w:before="60" w:after="30" w:line="276" w:lineRule="auto"/>
              <w:ind w:left="0" w:firstLine="0"/>
              <w:jc w:val="center"/>
              <w:rPr>
                <w:rFonts w:ascii="Arial" w:eastAsia="Arial Unicode MS" w:hAnsi="Arial" w:cs="Arial"/>
                <w:sz w:val="19"/>
                <w:szCs w:val="19"/>
                <w:cs/>
                <w:lang w:val="en-GB"/>
              </w:rPr>
            </w:pPr>
            <w:r>
              <w:rPr>
                <w:rFonts w:ascii="Arial" w:hAnsi="Arial" w:cstheme="minorBidi"/>
                <w:sz w:val="19"/>
              </w:rPr>
              <w:t xml:space="preserve">   </w:t>
            </w:r>
            <w:r>
              <w:rPr>
                <w:rFonts w:ascii="Arial" w:hAnsi="Arial" w:cstheme="minorBidi" w:hint="cs"/>
                <w:sz w:val="19"/>
                <w:cs/>
              </w:rPr>
              <w:t xml:space="preserve">    </w:t>
            </w:r>
            <w:r w:rsidRPr="008D72FF">
              <w:rPr>
                <w:rFonts w:ascii="Arial" w:hAnsi="Arial" w:cs="Arial"/>
                <w:sz w:val="19"/>
                <w:szCs w:val="19"/>
              </w:rPr>
              <w:t>-</w:t>
            </w:r>
          </w:p>
        </w:tc>
        <w:tc>
          <w:tcPr>
            <w:tcW w:w="236" w:type="dxa"/>
            <w:tcBorders>
              <w:left w:val="nil"/>
              <w:bottom w:val="nil"/>
              <w:right w:val="nil"/>
            </w:tcBorders>
          </w:tcPr>
          <w:p w14:paraId="632FB3C8" w14:textId="77777777" w:rsidR="00F77E67" w:rsidRPr="00B137EB" w:rsidRDefault="00F77E67" w:rsidP="00F77E67">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135" w:type="dxa"/>
            <w:tcBorders>
              <w:left w:val="nil"/>
              <w:bottom w:val="nil"/>
              <w:right w:val="nil"/>
            </w:tcBorders>
          </w:tcPr>
          <w:p w14:paraId="632FB3C9" w14:textId="53CCAE6E" w:rsidR="00F77E67" w:rsidRPr="00B137EB" w:rsidRDefault="00F77E67" w:rsidP="00F77E67">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sidRPr="00B137EB">
              <w:rPr>
                <w:rFonts w:ascii="Arial" w:hAnsi="Arial" w:cs="Arial"/>
                <w:sz w:val="19"/>
                <w:szCs w:val="19"/>
              </w:rPr>
              <w:t>450</w:t>
            </w:r>
          </w:p>
        </w:tc>
      </w:tr>
      <w:tr w:rsidR="00F77E67" w:rsidRPr="00B137EB" w14:paraId="632FB3DC" w14:textId="77777777" w:rsidTr="00B137EB">
        <w:trPr>
          <w:cantSplit/>
        </w:trPr>
        <w:tc>
          <w:tcPr>
            <w:tcW w:w="3969" w:type="dxa"/>
            <w:tcBorders>
              <w:left w:val="nil"/>
              <w:bottom w:val="nil"/>
            </w:tcBorders>
            <w:vAlign w:val="bottom"/>
          </w:tcPr>
          <w:p w14:paraId="632FB3D4" w14:textId="7841AB02" w:rsidR="00F77E67" w:rsidRPr="00B137EB" w:rsidRDefault="00F77E67" w:rsidP="00F77E67">
            <w:pPr>
              <w:spacing w:before="60" w:after="30" w:line="276" w:lineRule="auto"/>
              <w:rPr>
                <w:rFonts w:ascii="Arial" w:hAnsi="Arial" w:cs="Arial"/>
                <w:sz w:val="19"/>
                <w:szCs w:val="19"/>
              </w:rPr>
            </w:pPr>
            <w:r w:rsidRPr="00B137EB">
              <w:rPr>
                <w:rFonts w:ascii="Arial" w:hAnsi="Arial" w:cs="Arial"/>
                <w:sz w:val="19"/>
                <w:szCs w:val="19"/>
                <w:lang w:val="en-GB"/>
              </w:rPr>
              <w:t>Total</w:t>
            </w:r>
          </w:p>
        </w:tc>
        <w:tc>
          <w:tcPr>
            <w:tcW w:w="1098" w:type="dxa"/>
            <w:tcBorders>
              <w:top w:val="single" w:sz="4" w:space="0" w:color="auto"/>
              <w:bottom w:val="single" w:sz="12" w:space="0" w:color="auto"/>
            </w:tcBorders>
          </w:tcPr>
          <w:p w14:paraId="632FB3D5" w14:textId="1C6176AE" w:rsidR="00F77E67" w:rsidRPr="00B137EB" w:rsidRDefault="00F77E67" w:rsidP="00F77E67">
            <w:pPr>
              <w:pStyle w:val="BodyTextIndent3"/>
              <w:tabs>
                <w:tab w:val="num" w:pos="786"/>
              </w:tabs>
              <w:spacing w:before="60" w:after="30" w:line="276" w:lineRule="auto"/>
              <w:ind w:left="0" w:firstLine="0"/>
              <w:jc w:val="center"/>
              <w:rPr>
                <w:rFonts w:ascii="Arial" w:eastAsia="Arial Unicode MS" w:hAnsi="Arial" w:cs="Arial"/>
                <w:sz w:val="19"/>
                <w:szCs w:val="19"/>
                <w:lang w:val="en-GB" w:bidi="th-TH"/>
              </w:rPr>
            </w:pPr>
            <w:r w:rsidRPr="000156CC">
              <w:rPr>
                <w:rFonts w:ascii="Arial" w:hAnsi="Arial" w:cstheme="minorBidi"/>
                <w:sz w:val="19"/>
              </w:rPr>
              <w:t xml:space="preserve">   </w:t>
            </w:r>
            <w:r w:rsidRPr="000156CC">
              <w:rPr>
                <w:rFonts w:ascii="Arial" w:hAnsi="Arial" w:cstheme="minorBidi" w:hint="cs"/>
                <w:sz w:val="19"/>
                <w:cs/>
              </w:rPr>
              <w:t xml:space="preserve">    </w:t>
            </w:r>
            <w:r w:rsidRPr="000156CC">
              <w:rPr>
                <w:rFonts w:ascii="Arial" w:hAnsi="Arial" w:cs="Arial"/>
                <w:sz w:val="19"/>
                <w:szCs w:val="19"/>
              </w:rPr>
              <w:t>-</w:t>
            </w:r>
          </w:p>
        </w:tc>
        <w:tc>
          <w:tcPr>
            <w:tcW w:w="236" w:type="dxa"/>
            <w:tcBorders>
              <w:left w:val="nil"/>
              <w:bottom w:val="nil"/>
            </w:tcBorders>
          </w:tcPr>
          <w:p w14:paraId="632FB3D6" w14:textId="77777777" w:rsidR="00F77E67" w:rsidRPr="00B137EB" w:rsidRDefault="00F77E67" w:rsidP="00F77E67">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69" w:type="dxa"/>
            <w:tcBorders>
              <w:top w:val="single" w:sz="4" w:space="0" w:color="auto"/>
              <w:bottom w:val="single" w:sz="12" w:space="0" w:color="auto"/>
            </w:tcBorders>
          </w:tcPr>
          <w:p w14:paraId="632FB3D7" w14:textId="6E4C98E9" w:rsidR="00F77E67" w:rsidRPr="00B137EB" w:rsidRDefault="00F77E67" w:rsidP="00F77E67">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sidRPr="00B137EB">
              <w:rPr>
                <w:rFonts w:ascii="Arial" w:hAnsi="Arial" w:cs="Arial"/>
                <w:sz w:val="19"/>
                <w:szCs w:val="19"/>
              </w:rPr>
              <w:t>450</w:t>
            </w:r>
          </w:p>
        </w:tc>
        <w:tc>
          <w:tcPr>
            <w:tcW w:w="239" w:type="dxa"/>
            <w:tcBorders>
              <w:left w:val="nil"/>
              <w:bottom w:val="nil"/>
              <w:right w:val="nil"/>
            </w:tcBorders>
          </w:tcPr>
          <w:p w14:paraId="632FB3D8" w14:textId="77777777" w:rsidR="00F77E67" w:rsidRPr="00B137EB" w:rsidRDefault="00F77E67" w:rsidP="00F77E67">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84" w:type="dxa"/>
            <w:tcBorders>
              <w:top w:val="single" w:sz="4" w:space="0" w:color="auto"/>
              <w:left w:val="nil"/>
              <w:bottom w:val="single" w:sz="12" w:space="0" w:color="auto"/>
              <w:right w:val="nil"/>
            </w:tcBorders>
          </w:tcPr>
          <w:p w14:paraId="632FB3D9" w14:textId="035E10AD" w:rsidR="00F77E67" w:rsidRPr="00B137EB" w:rsidRDefault="00F77E67" w:rsidP="00F77E67">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sidRPr="00B137EB">
              <w:rPr>
                <w:rFonts w:ascii="Arial" w:hAnsi="Arial" w:cs="Arial"/>
                <w:sz w:val="19"/>
                <w:szCs w:val="19"/>
              </w:rPr>
              <w:t>450</w:t>
            </w:r>
          </w:p>
        </w:tc>
        <w:tc>
          <w:tcPr>
            <w:tcW w:w="236" w:type="dxa"/>
            <w:tcBorders>
              <w:left w:val="nil"/>
              <w:bottom w:val="nil"/>
              <w:right w:val="nil"/>
            </w:tcBorders>
          </w:tcPr>
          <w:p w14:paraId="632FB3DA" w14:textId="77777777" w:rsidR="00F77E67" w:rsidRPr="00B137EB" w:rsidRDefault="00F77E67" w:rsidP="00F77E67">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135" w:type="dxa"/>
            <w:tcBorders>
              <w:top w:val="single" w:sz="4" w:space="0" w:color="auto"/>
              <w:left w:val="nil"/>
              <w:bottom w:val="single" w:sz="12" w:space="0" w:color="auto"/>
              <w:right w:val="nil"/>
            </w:tcBorders>
          </w:tcPr>
          <w:p w14:paraId="632FB3DB" w14:textId="0B931284" w:rsidR="00F77E67" w:rsidRPr="00B137EB" w:rsidRDefault="00F77E67" w:rsidP="00F77E67">
            <w:pPr>
              <w:pStyle w:val="BodyTextIndent3"/>
              <w:tabs>
                <w:tab w:val="num" w:pos="786"/>
              </w:tabs>
              <w:spacing w:before="60" w:after="30" w:line="276" w:lineRule="auto"/>
              <w:ind w:left="0" w:firstLine="0"/>
              <w:jc w:val="right"/>
              <w:rPr>
                <w:rFonts w:ascii="Arial" w:eastAsia="Arial Unicode MS" w:hAnsi="Arial" w:cs="Arial"/>
                <w:sz w:val="19"/>
                <w:szCs w:val="19"/>
                <w:cs/>
                <w:lang w:val="en-GB"/>
              </w:rPr>
            </w:pPr>
            <w:r w:rsidRPr="00B137EB">
              <w:rPr>
                <w:rFonts w:ascii="Arial" w:hAnsi="Arial" w:cs="Arial"/>
                <w:sz w:val="19"/>
                <w:szCs w:val="19"/>
              </w:rPr>
              <w:t>450</w:t>
            </w:r>
          </w:p>
        </w:tc>
      </w:tr>
      <w:tr w:rsidR="00B137EB" w:rsidRPr="00B137EB" w14:paraId="740C57A1" w14:textId="77777777" w:rsidTr="00B137EB">
        <w:trPr>
          <w:cantSplit/>
          <w:trHeight w:val="195"/>
        </w:trPr>
        <w:tc>
          <w:tcPr>
            <w:tcW w:w="3969" w:type="dxa"/>
            <w:tcBorders>
              <w:top w:val="nil"/>
              <w:left w:val="nil"/>
            </w:tcBorders>
            <w:vAlign w:val="bottom"/>
          </w:tcPr>
          <w:p w14:paraId="639E1F2F" w14:textId="77777777" w:rsidR="00B137EB" w:rsidRPr="00B137EB" w:rsidRDefault="00B137EB" w:rsidP="00B137EB">
            <w:pPr>
              <w:spacing w:before="60" w:after="30" w:line="276" w:lineRule="auto"/>
              <w:rPr>
                <w:rFonts w:ascii="Arial" w:hAnsi="Arial" w:cs="Arial"/>
                <w:b/>
                <w:bCs/>
                <w:sz w:val="19"/>
                <w:szCs w:val="19"/>
                <w:lang w:val="en-GB"/>
              </w:rPr>
            </w:pPr>
          </w:p>
        </w:tc>
        <w:tc>
          <w:tcPr>
            <w:tcW w:w="1098" w:type="dxa"/>
            <w:tcBorders>
              <w:top w:val="single" w:sz="12" w:space="0" w:color="auto"/>
            </w:tcBorders>
          </w:tcPr>
          <w:p w14:paraId="441F346D" w14:textId="77777777" w:rsidR="00B137EB" w:rsidRPr="00B137EB" w:rsidRDefault="00B137EB" w:rsidP="00B137EB">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c>
          <w:tcPr>
            <w:tcW w:w="236" w:type="dxa"/>
            <w:tcBorders>
              <w:top w:val="nil"/>
              <w:left w:val="nil"/>
            </w:tcBorders>
          </w:tcPr>
          <w:p w14:paraId="7C2B1814" w14:textId="77777777" w:rsidR="00B137EB" w:rsidRPr="00B137EB" w:rsidRDefault="00B137EB" w:rsidP="00B137EB">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69" w:type="dxa"/>
            <w:tcBorders>
              <w:top w:val="single" w:sz="12" w:space="0" w:color="auto"/>
            </w:tcBorders>
          </w:tcPr>
          <w:p w14:paraId="1C47B958" w14:textId="77777777" w:rsidR="00B137EB" w:rsidRPr="00B137EB" w:rsidRDefault="00B137EB" w:rsidP="00B137EB">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c>
          <w:tcPr>
            <w:tcW w:w="239" w:type="dxa"/>
            <w:tcBorders>
              <w:top w:val="nil"/>
              <w:left w:val="nil"/>
              <w:right w:val="nil"/>
            </w:tcBorders>
          </w:tcPr>
          <w:p w14:paraId="069E2509" w14:textId="77777777" w:rsidR="00B137EB" w:rsidRPr="00B137EB" w:rsidRDefault="00B137EB" w:rsidP="00B137EB">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84" w:type="dxa"/>
            <w:tcBorders>
              <w:top w:val="single" w:sz="12" w:space="0" w:color="auto"/>
              <w:left w:val="nil"/>
              <w:right w:val="nil"/>
            </w:tcBorders>
          </w:tcPr>
          <w:p w14:paraId="7BFF895B" w14:textId="77777777" w:rsidR="00B137EB" w:rsidRPr="00B137EB" w:rsidRDefault="00B137EB" w:rsidP="00B137EB">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c>
          <w:tcPr>
            <w:tcW w:w="236" w:type="dxa"/>
            <w:tcBorders>
              <w:top w:val="nil"/>
              <w:left w:val="nil"/>
              <w:right w:val="nil"/>
            </w:tcBorders>
          </w:tcPr>
          <w:p w14:paraId="15456604" w14:textId="77777777" w:rsidR="00B137EB" w:rsidRPr="00B137EB" w:rsidRDefault="00B137EB" w:rsidP="00B137EB">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135" w:type="dxa"/>
            <w:tcBorders>
              <w:top w:val="single" w:sz="12" w:space="0" w:color="auto"/>
              <w:left w:val="nil"/>
              <w:right w:val="nil"/>
            </w:tcBorders>
          </w:tcPr>
          <w:p w14:paraId="226767F8" w14:textId="77777777" w:rsidR="00B137EB" w:rsidRPr="00B137EB" w:rsidRDefault="00B137EB" w:rsidP="00B137EB">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r>
      <w:tr w:rsidR="00B137EB" w:rsidRPr="00B137EB" w14:paraId="124CCAA1" w14:textId="77777777" w:rsidTr="00B137EB">
        <w:trPr>
          <w:cantSplit/>
          <w:trHeight w:val="195"/>
        </w:trPr>
        <w:tc>
          <w:tcPr>
            <w:tcW w:w="3969" w:type="dxa"/>
            <w:tcBorders>
              <w:top w:val="nil"/>
              <w:left w:val="nil"/>
            </w:tcBorders>
            <w:vAlign w:val="bottom"/>
          </w:tcPr>
          <w:p w14:paraId="0EDFE05F" w14:textId="28B6E02F" w:rsidR="00B137EB" w:rsidRPr="00B137EB" w:rsidRDefault="00B137EB" w:rsidP="00B137EB">
            <w:pPr>
              <w:spacing w:before="60" w:after="30" w:line="276" w:lineRule="auto"/>
              <w:rPr>
                <w:rFonts w:ascii="Arial" w:hAnsi="Arial" w:cs="Arial"/>
                <w:b/>
                <w:bCs/>
                <w:sz w:val="19"/>
                <w:szCs w:val="19"/>
                <w:lang w:val="en-GB"/>
              </w:rPr>
            </w:pPr>
            <w:r w:rsidRPr="00B137EB">
              <w:rPr>
                <w:rFonts w:ascii="Arial" w:hAnsi="Arial" w:cs="Arial"/>
                <w:b/>
                <w:bCs/>
                <w:sz w:val="19"/>
                <w:szCs w:val="19"/>
                <w:lang w:val="en-GB"/>
              </w:rPr>
              <w:t>Cost of services</w:t>
            </w:r>
          </w:p>
        </w:tc>
        <w:tc>
          <w:tcPr>
            <w:tcW w:w="1098" w:type="dxa"/>
          </w:tcPr>
          <w:p w14:paraId="3DAF584E" w14:textId="77777777" w:rsidR="00B137EB" w:rsidRPr="00B137EB" w:rsidRDefault="00B137EB" w:rsidP="00B137EB">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c>
          <w:tcPr>
            <w:tcW w:w="236" w:type="dxa"/>
            <w:tcBorders>
              <w:left w:val="nil"/>
            </w:tcBorders>
          </w:tcPr>
          <w:p w14:paraId="0ADB803B" w14:textId="77777777" w:rsidR="00B137EB" w:rsidRPr="00B137EB" w:rsidRDefault="00B137EB" w:rsidP="00B137EB">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69" w:type="dxa"/>
          </w:tcPr>
          <w:p w14:paraId="21D30D62" w14:textId="77777777" w:rsidR="00B137EB" w:rsidRPr="00B137EB" w:rsidRDefault="00B137EB" w:rsidP="00B137EB">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c>
          <w:tcPr>
            <w:tcW w:w="239" w:type="dxa"/>
            <w:tcBorders>
              <w:left w:val="nil"/>
              <w:right w:val="nil"/>
            </w:tcBorders>
          </w:tcPr>
          <w:p w14:paraId="38B53A0D" w14:textId="77777777" w:rsidR="00B137EB" w:rsidRPr="00B137EB" w:rsidRDefault="00B137EB" w:rsidP="00B137EB">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84" w:type="dxa"/>
            <w:tcBorders>
              <w:left w:val="nil"/>
              <w:right w:val="nil"/>
            </w:tcBorders>
          </w:tcPr>
          <w:p w14:paraId="1B80C936" w14:textId="77777777" w:rsidR="00B137EB" w:rsidRPr="00B137EB" w:rsidRDefault="00B137EB" w:rsidP="00B137EB">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c>
          <w:tcPr>
            <w:tcW w:w="236" w:type="dxa"/>
            <w:tcBorders>
              <w:left w:val="nil"/>
              <w:right w:val="nil"/>
            </w:tcBorders>
          </w:tcPr>
          <w:p w14:paraId="36B3D0D8" w14:textId="77777777" w:rsidR="00B137EB" w:rsidRPr="00B137EB" w:rsidRDefault="00B137EB" w:rsidP="00B137EB">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135" w:type="dxa"/>
            <w:tcBorders>
              <w:left w:val="nil"/>
              <w:right w:val="nil"/>
            </w:tcBorders>
          </w:tcPr>
          <w:p w14:paraId="2B5FB919" w14:textId="77777777" w:rsidR="00B137EB" w:rsidRPr="00B137EB" w:rsidRDefault="00B137EB" w:rsidP="00B137EB">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r>
      <w:tr w:rsidR="00F77E67" w:rsidRPr="00B137EB" w14:paraId="6AF9D14A" w14:textId="77777777" w:rsidTr="00B137EB">
        <w:trPr>
          <w:cantSplit/>
        </w:trPr>
        <w:tc>
          <w:tcPr>
            <w:tcW w:w="3969" w:type="dxa"/>
            <w:tcBorders>
              <w:top w:val="nil"/>
              <w:left w:val="nil"/>
              <w:bottom w:val="nil"/>
            </w:tcBorders>
            <w:vAlign w:val="bottom"/>
          </w:tcPr>
          <w:p w14:paraId="5AA4894E" w14:textId="600DCF85" w:rsidR="00F77E67" w:rsidRPr="00B137EB" w:rsidRDefault="00F77E67" w:rsidP="00F77E67">
            <w:pPr>
              <w:spacing w:before="60" w:after="30" w:line="276" w:lineRule="auto"/>
              <w:ind w:left="186"/>
              <w:rPr>
                <w:rFonts w:ascii="Arial" w:hAnsi="Arial" w:cs="Arial"/>
                <w:sz w:val="19"/>
                <w:szCs w:val="19"/>
              </w:rPr>
            </w:pPr>
            <w:r w:rsidRPr="00B137EB">
              <w:rPr>
                <w:rFonts w:ascii="Arial" w:hAnsi="Arial" w:cs="Arial"/>
                <w:sz w:val="19"/>
                <w:szCs w:val="19"/>
              </w:rPr>
              <w:t>Subsidiar</w:t>
            </w:r>
            <w:r>
              <w:rPr>
                <w:rFonts w:ascii="Arial" w:hAnsi="Arial" w:cs="Arial"/>
                <w:sz w:val="19"/>
                <w:szCs w:val="19"/>
              </w:rPr>
              <w:t>y</w:t>
            </w:r>
          </w:p>
        </w:tc>
        <w:tc>
          <w:tcPr>
            <w:tcW w:w="1098" w:type="dxa"/>
          </w:tcPr>
          <w:p w14:paraId="75344A14" w14:textId="5CD61E2A" w:rsidR="00F77E67" w:rsidRPr="00B137EB" w:rsidRDefault="00F77E67" w:rsidP="00F77E67">
            <w:pPr>
              <w:pStyle w:val="BodyTextIndent3"/>
              <w:tabs>
                <w:tab w:val="num" w:pos="786"/>
              </w:tabs>
              <w:spacing w:before="60" w:after="30" w:line="276" w:lineRule="auto"/>
              <w:ind w:left="0" w:firstLine="0"/>
              <w:jc w:val="center"/>
              <w:rPr>
                <w:rFonts w:ascii="Arial" w:eastAsia="Arial Unicode MS" w:hAnsi="Arial" w:cs="Arial"/>
                <w:sz w:val="19"/>
                <w:szCs w:val="19"/>
                <w:lang w:val="en-GB" w:bidi="th-TH"/>
              </w:rPr>
            </w:pPr>
            <w:r w:rsidRPr="00912FB2">
              <w:rPr>
                <w:rFonts w:ascii="Arial" w:hAnsi="Arial" w:cstheme="minorBidi"/>
                <w:sz w:val="19"/>
              </w:rPr>
              <w:t xml:space="preserve">   </w:t>
            </w:r>
            <w:r w:rsidRPr="00912FB2">
              <w:rPr>
                <w:rFonts w:ascii="Arial" w:hAnsi="Arial" w:cstheme="minorBidi" w:hint="cs"/>
                <w:sz w:val="19"/>
                <w:cs/>
              </w:rPr>
              <w:t xml:space="preserve">    </w:t>
            </w:r>
            <w:r w:rsidRPr="00912FB2">
              <w:rPr>
                <w:rFonts w:ascii="Arial" w:hAnsi="Arial" w:cs="Arial"/>
                <w:sz w:val="19"/>
                <w:szCs w:val="19"/>
              </w:rPr>
              <w:t>-</w:t>
            </w:r>
          </w:p>
        </w:tc>
        <w:tc>
          <w:tcPr>
            <w:tcW w:w="236" w:type="dxa"/>
            <w:tcBorders>
              <w:left w:val="nil"/>
            </w:tcBorders>
          </w:tcPr>
          <w:p w14:paraId="720ACBD0" w14:textId="77777777" w:rsidR="00F77E67" w:rsidRPr="00B137EB" w:rsidRDefault="00F77E67" w:rsidP="00F77E67">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69" w:type="dxa"/>
            <w:tcBorders>
              <w:left w:val="nil"/>
            </w:tcBorders>
          </w:tcPr>
          <w:p w14:paraId="2339CFCB" w14:textId="50B1FA4C" w:rsidR="00F77E67" w:rsidRPr="00B137EB" w:rsidRDefault="00F77E67" w:rsidP="00F77E67">
            <w:pPr>
              <w:pStyle w:val="BodyTextIndent3"/>
              <w:tabs>
                <w:tab w:val="num" w:pos="786"/>
              </w:tabs>
              <w:spacing w:before="60" w:after="30" w:line="276" w:lineRule="auto"/>
              <w:ind w:left="0" w:firstLine="0"/>
              <w:jc w:val="center"/>
              <w:rPr>
                <w:rFonts w:ascii="Arial" w:eastAsia="Arial Unicode MS" w:hAnsi="Arial" w:cs="Arial"/>
                <w:sz w:val="19"/>
                <w:szCs w:val="19"/>
                <w:lang w:val="en-GB" w:bidi="th-TH"/>
              </w:rPr>
            </w:pPr>
            <w:r>
              <w:rPr>
                <w:rFonts w:ascii="Arial" w:hAnsi="Arial" w:cstheme="minorBidi"/>
                <w:sz w:val="19"/>
              </w:rPr>
              <w:t xml:space="preserve">   </w:t>
            </w:r>
            <w:r>
              <w:rPr>
                <w:rFonts w:ascii="Arial" w:hAnsi="Arial" w:cstheme="minorBidi" w:hint="cs"/>
                <w:sz w:val="19"/>
                <w:cs/>
              </w:rPr>
              <w:t xml:space="preserve">    </w:t>
            </w:r>
            <w:r w:rsidRPr="008D72FF">
              <w:rPr>
                <w:rFonts w:ascii="Arial" w:hAnsi="Arial" w:cs="Arial"/>
                <w:sz w:val="19"/>
                <w:szCs w:val="19"/>
              </w:rPr>
              <w:t>-</w:t>
            </w:r>
          </w:p>
        </w:tc>
        <w:tc>
          <w:tcPr>
            <w:tcW w:w="239" w:type="dxa"/>
            <w:tcBorders>
              <w:left w:val="nil"/>
            </w:tcBorders>
          </w:tcPr>
          <w:p w14:paraId="7BE56181" w14:textId="77777777" w:rsidR="00F77E67" w:rsidRPr="00B137EB" w:rsidRDefault="00F77E67" w:rsidP="00F77E67">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84" w:type="dxa"/>
            <w:tcBorders>
              <w:left w:val="nil"/>
            </w:tcBorders>
          </w:tcPr>
          <w:p w14:paraId="29DA8C00" w14:textId="24A5C888" w:rsidR="00F77E67" w:rsidRPr="00D83E1F" w:rsidRDefault="00F77E67" w:rsidP="00F77E67">
            <w:pPr>
              <w:pStyle w:val="BodyTextIndent3"/>
              <w:tabs>
                <w:tab w:val="num" w:pos="786"/>
              </w:tabs>
              <w:spacing w:before="60" w:after="30" w:line="276" w:lineRule="auto"/>
              <w:ind w:left="0" w:firstLine="0"/>
              <w:jc w:val="right"/>
              <w:rPr>
                <w:rFonts w:ascii="Arial" w:eastAsia="Arial Unicode MS" w:hAnsi="Arial" w:cs="Browallia New"/>
                <w:sz w:val="19"/>
                <w:szCs w:val="24"/>
                <w:lang w:bidi="th-TH"/>
              </w:rPr>
            </w:pPr>
            <w:r w:rsidRPr="008556B1">
              <w:rPr>
                <w:rFonts w:ascii="Arial" w:eastAsia="Arial Unicode MS" w:hAnsi="Arial" w:cs="Arial"/>
                <w:sz w:val="19"/>
                <w:szCs w:val="19"/>
                <w:cs/>
                <w:lang w:val="en-GB" w:bidi="th-TH"/>
              </w:rPr>
              <w:t>9</w:t>
            </w:r>
            <w:r w:rsidRPr="008556B1">
              <w:rPr>
                <w:rFonts w:ascii="Arial" w:eastAsia="Arial Unicode MS" w:hAnsi="Arial" w:cs="Arial"/>
                <w:sz w:val="19"/>
                <w:szCs w:val="19"/>
                <w:lang w:val="en-GB" w:bidi="th-TH"/>
              </w:rPr>
              <w:t>,</w:t>
            </w:r>
            <w:r>
              <w:rPr>
                <w:rFonts w:ascii="Arial" w:eastAsia="Arial Unicode MS" w:hAnsi="Arial" w:cs="Browallia New"/>
                <w:sz w:val="19"/>
                <w:szCs w:val="24"/>
                <w:lang w:bidi="th-TH"/>
              </w:rPr>
              <w:t>286</w:t>
            </w:r>
          </w:p>
        </w:tc>
        <w:tc>
          <w:tcPr>
            <w:tcW w:w="236" w:type="dxa"/>
            <w:tcBorders>
              <w:left w:val="nil"/>
            </w:tcBorders>
          </w:tcPr>
          <w:p w14:paraId="40399279" w14:textId="77777777" w:rsidR="00F77E67" w:rsidRPr="00B137EB" w:rsidRDefault="00F77E67" w:rsidP="00F77E67">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135" w:type="dxa"/>
            <w:tcBorders>
              <w:left w:val="nil"/>
            </w:tcBorders>
          </w:tcPr>
          <w:p w14:paraId="7BB507D1" w14:textId="5CA2EBF4" w:rsidR="00F77E67" w:rsidRPr="00B137EB" w:rsidRDefault="00F77E67" w:rsidP="00F77E67">
            <w:pPr>
              <w:pStyle w:val="BodyTextIndent3"/>
              <w:tabs>
                <w:tab w:val="num" w:pos="786"/>
              </w:tabs>
              <w:spacing w:before="60" w:after="30" w:line="276" w:lineRule="auto"/>
              <w:ind w:left="0" w:firstLine="0"/>
              <w:jc w:val="center"/>
              <w:rPr>
                <w:rFonts w:ascii="Arial" w:eastAsia="Arial Unicode MS" w:hAnsi="Arial" w:cs="Arial"/>
                <w:sz w:val="19"/>
                <w:szCs w:val="19"/>
                <w:lang w:val="en-GB" w:bidi="th-TH"/>
              </w:rPr>
            </w:pPr>
            <w:r>
              <w:rPr>
                <w:rFonts w:ascii="Arial" w:hAnsi="Arial" w:cstheme="minorBidi" w:hint="cs"/>
                <w:sz w:val="19"/>
                <w:szCs w:val="24"/>
                <w:cs/>
                <w:lang w:bidi="th-TH"/>
              </w:rPr>
              <w:t xml:space="preserve">         </w:t>
            </w:r>
            <w:r w:rsidRPr="008D72FF">
              <w:rPr>
                <w:rFonts w:ascii="Arial" w:hAnsi="Arial" w:cs="Arial"/>
                <w:sz w:val="19"/>
                <w:szCs w:val="19"/>
              </w:rPr>
              <w:t>-</w:t>
            </w:r>
          </w:p>
        </w:tc>
      </w:tr>
      <w:tr w:rsidR="00F77E67" w:rsidRPr="00B137EB" w14:paraId="29763919" w14:textId="77777777" w:rsidTr="00B137EB">
        <w:trPr>
          <w:cantSplit/>
        </w:trPr>
        <w:tc>
          <w:tcPr>
            <w:tcW w:w="3969" w:type="dxa"/>
            <w:tcBorders>
              <w:top w:val="nil"/>
              <w:left w:val="nil"/>
              <w:bottom w:val="nil"/>
            </w:tcBorders>
            <w:vAlign w:val="bottom"/>
          </w:tcPr>
          <w:p w14:paraId="0CA290B4" w14:textId="2899C49A" w:rsidR="00F77E67" w:rsidRPr="00B137EB" w:rsidRDefault="00F77E67" w:rsidP="00F77E67">
            <w:pPr>
              <w:spacing w:before="60" w:after="30" w:line="276" w:lineRule="auto"/>
              <w:ind w:left="186"/>
              <w:rPr>
                <w:rFonts w:ascii="Arial" w:hAnsi="Arial" w:cs="Arial"/>
                <w:sz w:val="19"/>
                <w:szCs w:val="19"/>
              </w:rPr>
            </w:pPr>
            <w:r w:rsidRPr="00061DC6">
              <w:rPr>
                <w:rFonts w:ascii="Arial" w:hAnsi="Arial" w:cs="Arial"/>
                <w:sz w:val="19"/>
                <w:szCs w:val="19"/>
              </w:rPr>
              <w:t>Associate</w:t>
            </w:r>
          </w:p>
        </w:tc>
        <w:tc>
          <w:tcPr>
            <w:tcW w:w="1098" w:type="dxa"/>
          </w:tcPr>
          <w:p w14:paraId="5395F021" w14:textId="24DD37B4" w:rsidR="00F77E67" w:rsidRPr="00B137EB" w:rsidRDefault="00F77E67" w:rsidP="00F77E67">
            <w:pPr>
              <w:pStyle w:val="BodyTextIndent3"/>
              <w:tabs>
                <w:tab w:val="num" w:pos="786"/>
              </w:tabs>
              <w:spacing w:before="60" w:after="30" w:line="276" w:lineRule="auto"/>
              <w:ind w:left="0" w:firstLine="0"/>
              <w:jc w:val="center"/>
              <w:rPr>
                <w:rFonts w:ascii="Arial" w:eastAsia="Arial Unicode MS" w:hAnsi="Arial" w:cs="Arial"/>
                <w:sz w:val="19"/>
                <w:szCs w:val="19"/>
                <w:lang w:val="en-GB" w:bidi="th-TH"/>
              </w:rPr>
            </w:pPr>
            <w:r w:rsidRPr="00912FB2">
              <w:rPr>
                <w:rFonts w:ascii="Arial" w:hAnsi="Arial" w:cstheme="minorBidi"/>
                <w:sz w:val="19"/>
              </w:rPr>
              <w:t xml:space="preserve">   </w:t>
            </w:r>
            <w:r w:rsidRPr="00912FB2">
              <w:rPr>
                <w:rFonts w:ascii="Arial" w:hAnsi="Arial" w:cstheme="minorBidi" w:hint="cs"/>
                <w:sz w:val="19"/>
                <w:cs/>
              </w:rPr>
              <w:t xml:space="preserve">    </w:t>
            </w:r>
            <w:r w:rsidRPr="00912FB2">
              <w:rPr>
                <w:rFonts w:ascii="Arial" w:hAnsi="Arial" w:cs="Arial"/>
                <w:sz w:val="19"/>
                <w:szCs w:val="19"/>
              </w:rPr>
              <w:t>-</w:t>
            </w:r>
          </w:p>
        </w:tc>
        <w:tc>
          <w:tcPr>
            <w:tcW w:w="236" w:type="dxa"/>
            <w:tcBorders>
              <w:left w:val="nil"/>
            </w:tcBorders>
          </w:tcPr>
          <w:p w14:paraId="3A29F84E" w14:textId="77777777" w:rsidR="00F77E67" w:rsidRPr="00B137EB" w:rsidRDefault="00F77E67" w:rsidP="00F77E67">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69" w:type="dxa"/>
            <w:tcBorders>
              <w:left w:val="nil"/>
            </w:tcBorders>
          </w:tcPr>
          <w:p w14:paraId="7727ABC3" w14:textId="076B8F88" w:rsidR="00F77E67" w:rsidRPr="00B137EB" w:rsidRDefault="00F77E67" w:rsidP="00F77E67">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sidRPr="00B137EB">
              <w:rPr>
                <w:rFonts w:ascii="Arial" w:hAnsi="Arial" w:cs="Arial"/>
                <w:sz w:val="19"/>
                <w:szCs w:val="19"/>
              </w:rPr>
              <w:t>9,573</w:t>
            </w:r>
          </w:p>
        </w:tc>
        <w:tc>
          <w:tcPr>
            <w:tcW w:w="239" w:type="dxa"/>
            <w:tcBorders>
              <w:left w:val="nil"/>
            </w:tcBorders>
          </w:tcPr>
          <w:p w14:paraId="47F55977" w14:textId="77777777" w:rsidR="00F77E67" w:rsidRPr="00B137EB" w:rsidRDefault="00F77E67" w:rsidP="00F77E67">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84" w:type="dxa"/>
            <w:tcBorders>
              <w:left w:val="nil"/>
            </w:tcBorders>
          </w:tcPr>
          <w:p w14:paraId="2A760D5D" w14:textId="258F1C05" w:rsidR="00F77E67" w:rsidRPr="008556B1" w:rsidRDefault="00F77E67" w:rsidP="00F77E67">
            <w:pPr>
              <w:pStyle w:val="BodyTextIndent3"/>
              <w:tabs>
                <w:tab w:val="num" w:pos="786"/>
              </w:tabs>
              <w:spacing w:before="60" w:after="30" w:line="276" w:lineRule="auto"/>
              <w:ind w:left="0" w:firstLine="0"/>
              <w:jc w:val="center"/>
              <w:rPr>
                <w:rFonts w:ascii="Arial" w:eastAsia="Arial Unicode MS" w:hAnsi="Arial" w:cs="Arial"/>
                <w:sz w:val="19"/>
                <w:szCs w:val="19"/>
                <w:lang w:val="en-GB" w:bidi="th-TH"/>
              </w:rPr>
            </w:pPr>
            <w:r>
              <w:rPr>
                <w:rFonts w:ascii="Arial" w:hAnsi="Arial" w:cstheme="minorBidi"/>
                <w:sz w:val="19"/>
              </w:rPr>
              <w:t xml:space="preserve">   </w:t>
            </w:r>
            <w:r>
              <w:rPr>
                <w:rFonts w:ascii="Arial" w:hAnsi="Arial" w:cstheme="minorBidi" w:hint="cs"/>
                <w:sz w:val="19"/>
                <w:cs/>
              </w:rPr>
              <w:t xml:space="preserve">    </w:t>
            </w:r>
            <w:r w:rsidRPr="008D72FF">
              <w:rPr>
                <w:rFonts w:ascii="Arial" w:hAnsi="Arial" w:cs="Arial"/>
                <w:sz w:val="19"/>
                <w:szCs w:val="19"/>
              </w:rPr>
              <w:t>-</w:t>
            </w:r>
          </w:p>
        </w:tc>
        <w:tc>
          <w:tcPr>
            <w:tcW w:w="236" w:type="dxa"/>
            <w:tcBorders>
              <w:left w:val="nil"/>
            </w:tcBorders>
          </w:tcPr>
          <w:p w14:paraId="0DEB682E" w14:textId="77777777" w:rsidR="00F77E67" w:rsidRPr="00B137EB" w:rsidRDefault="00F77E67" w:rsidP="00F77E67">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135" w:type="dxa"/>
            <w:tcBorders>
              <w:left w:val="nil"/>
            </w:tcBorders>
          </w:tcPr>
          <w:p w14:paraId="1B085374" w14:textId="446DFA9F" w:rsidR="00F77E67" w:rsidRPr="00B137EB" w:rsidRDefault="00F77E67" w:rsidP="00F77E67">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r w:rsidRPr="00B137EB">
              <w:rPr>
                <w:rFonts w:ascii="Arial" w:hAnsi="Arial" w:cs="Arial"/>
                <w:sz w:val="19"/>
                <w:szCs w:val="19"/>
              </w:rPr>
              <w:t>9,573</w:t>
            </w:r>
          </w:p>
        </w:tc>
      </w:tr>
      <w:tr w:rsidR="00F77E67" w:rsidRPr="00B137EB" w14:paraId="632FB448" w14:textId="77777777" w:rsidTr="00B137EB">
        <w:trPr>
          <w:cantSplit/>
        </w:trPr>
        <w:tc>
          <w:tcPr>
            <w:tcW w:w="3969" w:type="dxa"/>
            <w:tcBorders>
              <w:top w:val="nil"/>
              <w:left w:val="nil"/>
              <w:bottom w:val="nil"/>
            </w:tcBorders>
            <w:vAlign w:val="bottom"/>
          </w:tcPr>
          <w:p w14:paraId="632FB440" w14:textId="6B99DE8C" w:rsidR="00F77E67" w:rsidRPr="00B137EB" w:rsidRDefault="00F77E67" w:rsidP="00F77E67">
            <w:pPr>
              <w:spacing w:before="60" w:after="30" w:line="276" w:lineRule="auto"/>
              <w:rPr>
                <w:rFonts w:ascii="Arial" w:hAnsi="Arial" w:cs="Arial"/>
                <w:b/>
                <w:bCs/>
                <w:sz w:val="19"/>
                <w:szCs w:val="19"/>
                <w:lang w:val="en-GB"/>
              </w:rPr>
            </w:pPr>
            <w:r w:rsidRPr="00B137EB">
              <w:rPr>
                <w:rFonts w:ascii="Arial" w:hAnsi="Arial" w:cs="Arial"/>
                <w:sz w:val="19"/>
                <w:szCs w:val="19"/>
                <w:lang w:val="en-GB"/>
              </w:rPr>
              <w:t>Total</w:t>
            </w:r>
          </w:p>
        </w:tc>
        <w:tc>
          <w:tcPr>
            <w:tcW w:w="1098" w:type="dxa"/>
            <w:tcBorders>
              <w:top w:val="single" w:sz="4" w:space="0" w:color="auto"/>
              <w:bottom w:val="single" w:sz="12" w:space="0" w:color="auto"/>
            </w:tcBorders>
          </w:tcPr>
          <w:p w14:paraId="632FB441" w14:textId="287640CE" w:rsidR="00F77E67" w:rsidRPr="00B137EB" w:rsidRDefault="00F77E67" w:rsidP="00F77E67">
            <w:pPr>
              <w:pStyle w:val="BodyTextIndent3"/>
              <w:tabs>
                <w:tab w:val="num" w:pos="786"/>
              </w:tabs>
              <w:spacing w:before="60" w:after="30" w:line="276" w:lineRule="auto"/>
              <w:ind w:left="0" w:firstLine="0"/>
              <w:jc w:val="center"/>
              <w:rPr>
                <w:rFonts w:ascii="Arial" w:eastAsia="Arial Unicode MS" w:hAnsi="Arial" w:cs="Arial"/>
                <w:sz w:val="19"/>
                <w:szCs w:val="19"/>
                <w:lang w:val="en-GB" w:bidi="th-TH"/>
              </w:rPr>
            </w:pPr>
            <w:r w:rsidRPr="00912FB2">
              <w:rPr>
                <w:rFonts w:ascii="Arial" w:hAnsi="Arial" w:cstheme="minorBidi"/>
                <w:sz w:val="19"/>
              </w:rPr>
              <w:t xml:space="preserve">   </w:t>
            </w:r>
            <w:r w:rsidRPr="00912FB2">
              <w:rPr>
                <w:rFonts w:ascii="Arial" w:hAnsi="Arial" w:cstheme="minorBidi" w:hint="cs"/>
                <w:sz w:val="19"/>
                <w:cs/>
              </w:rPr>
              <w:t xml:space="preserve">    </w:t>
            </w:r>
            <w:r w:rsidRPr="00912FB2">
              <w:rPr>
                <w:rFonts w:ascii="Arial" w:hAnsi="Arial" w:cs="Arial"/>
                <w:sz w:val="19"/>
                <w:szCs w:val="19"/>
              </w:rPr>
              <w:t>-</w:t>
            </w:r>
          </w:p>
        </w:tc>
        <w:tc>
          <w:tcPr>
            <w:tcW w:w="236" w:type="dxa"/>
          </w:tcPr>
          <w:p w14:paraId="632FB442" w14:textId="77777777" w:rsidR="00F77E67" w:rsidRPr="00B137EB" w:rsidRDefault="00F77E67" w:rsidP="00F77E67">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69" w:type="dxa"/>
            <w:tcBorders>
              <w:top w:val="single" w:sz="4" w:space="0" w:color="auto"/>
              <w:bottom w:val="single" w:sz="12" w:space="0" w:color="auto"/>
            </w:tcBorders>
          </w:tcPr>
          <w:p w14:paraId="632FB443" w14:textId="4A3471AA" w:rsidR="00F77E67" w:rsidRPr="00B137EB" w:rsidRDefault="00F77E67" w:rsidP="00F77E67">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r w:rsidRPr="00B137EB">
              <w:rPr>
                <w:rFonts w:ascii="Arial" w:hAnsi="Arial" w:cs="Arial"/>
                <w:sz w:val="19"/>
                <w:szCs w:val="19"/>
              </w:rPr>
              <w:t>9,573</w:t>
            </w:r>
          </w:p>
        </w:tc>
        <w:tc>
          <w:tcPr>
            <w:tcW w:w="239" w:type="dxa"/>
          </w:tcPr>
          <w:p w14:paraId="632FB444" w14:textId="77777777" w:rsidR="00F77E67" w:rsidRPr="00B137EB" w:rsidRDefault="00F77E67" w:rsidP="00F77E67">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84" w:type="dxa"/>
            <w:tcBorders>
              <w:top w:val="single" w:sz="4" w:space="0" w:color="auto"/>
              <w:bottom w:val="single" w:sz="12" w:space="0" w:color="auto"/>
            </w:tcBorders>
          </w:tcPr>
          <w:p w14:paraId="632FB445" w14:textId="42988D05" w:rsidR="00F77E67" w:rsidRPr="008556B1" w:rsidRDefault="00F77E67" w:rsidP="00F77E67">
            <w:pPr>
              <w:pStyle w:val="BodyTextIndent3"/>
              <w:tabs>
                <w:tab w:val="num" w:pos="786"/>
              </w:tabs>
              <w:spacing w:before="60" w:after="30" w:line="276" w:lineRule="auto"/>
              <w:ind w:left="0" w:firstLine="0"/>
              <w:jc w:val="right"/>
              <w:rPr>
                <w:rFonts w:ascii="Arial" w:eastAsia="Arial Unicode MS" w:hAnsi="Arial" w:cs="Arial"/>
                <w:sz w:val="19"/>
                <w:szCs w:val="19"/>
                <w:cs/>
                <w:lang w:val="en-GB"/>
              </w:rPr>
            </w:pPr>
            <w:r w:rsidRPr="008556B1">
              <w:rPr>
                <w:rFonts w:ascii="Arial" w:eastAsia="Arial Unicode MS" w:hAnsi="Arial" w:cs="Arial"/>
                <w:sz w:val="19"/>
                <w:szCs w:val="19"/>
                <w:lang w:val="en-GB"/>
              </w:rPr>
              <w:t>9,</w:t>
            </w:r>
            <w:r>
              <w:rPr>
                <w:rFonts w:ascii="Arial" w:eastAsia="Arial Unicode MS" w:hAnsi="Arial" w:cs="Arial"/>
                <w:sz w:val="19"/>
                <w:szCs w:val="19"/>
                <w:lang w:val="en-GB"/>
              </w:rPr>
              <w:t>286</w:t>
            </w:r>
          </w:p>
        </w:tc>
        <w:tc>
          <w:tcPr>
            <w:tcW w:w="236" w:type="dxa"/>
          </w:tcPr>
          <w:p w14:paraId="632FB446" w14:textId="77777777" w:rsidR="00F77E67" w:rsidRPr="00B137EB" w:rsidRDefault="00F77E67" w:rsidP="00F77E67">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135" w:type="dxa"/>
            <w:tcBorders>
              <w:top w:val="single" w:sz="4" w:space="0" w:color="auto"/>
              <w:bottom w:val="single" w:sz="12" w:space="0" w:color="auto"/>
            </w:tcBorders>
          </w:tcPr>
          <w:p w14:paraId="632FB447" w14:textId="58F960AC" w:rsidR="00F77E67" w:rsidRPr="00B137EB" w:rsidRDefault="00F77E67" w:rsidP="00F77E67">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r w:rsidRPr="00B137EB">
              <w:rPr>
                <w:rFonts w:ascii="Arial" w:hAnsi="Arial" w:cs="Arial"/>
                <w:sz w:val="19"/>
                <w:szCs w:val="19"/>
              </w:rPr>
              <w:t>9,573</w:t>
            </w:r>
          </w:p>
        </w:tc>
      </w:tr>
      <w:tr w:rsidR="00B137EB" w:rsidRPr="00B137EB" w14:paraId="632FB451" w14:textId="77777777" w:rsidTr="008D1D30">
        <w:trPr>
          <w:cantSplit/>
        </w:trPr>
        <w:tc>
          <w:tcPr>
            <w:tcW w:w="3969" w:type="dxa"/>
            <w:tcBorders>
              <w:top w:val="nil"/>
              <w:left w:val="nil"/>
              <w:bottom w:val="nil"/>
            </w:tcBorders>
            <w:vAlign w:val="bottom"/>
          </w:tcPr>
          <w:p w14:paraId="632FB449" w14:textId="37F802B0" w:rsidR="00B137EB" w:rsidRPr="00B137EB" w:rsidRDefault="00B137EB" w:rsidP="00B137EB">
            <w:pPr>
              <w:spacing w:before="60" w:after="30" w:line="276" w:lineRule="auto"/>
              <w:rPr>
                <w:rFonts w:ascii="Arial" w:hAnsi="Arial" w:cs="Arial"/>
                <w:sz w:val="19"/>
                <w:szCs w:val="19"/>
              </w:rPr>
            </w:pPr>
          </w:p>
        </w:tc>
        <w:tc>
          <w:tcPr>
            <w:tcW w:w="1098" w:type="dxa"/>
            <w:tcBorders>
              <w:top w:val="single" w:sz="12" w:space="0" w:color="auto"/>
            </w:tcBorders>
          </w:tcPr>
          <w:p w14:paraId="632FB44A" w14:textId="77ADFC57" w:rsidR="00B137EB" w:rsidRPr="00B137EB" w:rsidRDefault="00B137EB" w:rsidP="00B137EB">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c>
          <w:tcPr>
            <w:tcW w:w="236" w:type="dxa"/>
          </w:tcPr>
          <w:p w14:paraId="632FB44B" w14:textId="77777777" w:rsidR="00B137EB" w:rsidRPr="00B137EB" w:rsidRDefault="00B137EB" w:rsidP="00B137EB">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69" w:type="dxa"/>
            <w:tcBorders>
              <w:top w:val="single" w:sz="12" w:space="0" w:color="auto"/>
            </w:tcBorders>
          </w:tcPr>
          <w:p w14:paraId="632FB44C" w14:textId="1591065E" w:rsidR="00B137EB" w:rsidRPr="00B137EB" w:rsidRDefault="00B137EB" w:rsidP="00B137EB">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c>
          <w:tcPr>
            <w:tcW w:w="239" w:type="dxa"/>
          </w:tcPr>
          <w:p w14:paraId="632FB44D" w14:textId="77777777" w:rsidR="00B137EB" w:rsidRPr="00B137EB" w:rsidRDefault="00B137EB" w:rsidP="00B137EB">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084" w:type="dxa"/>
            <w:tcBorders>
              <w:top w:val="single" w:sz="12" w:space="0" w:color="auto"/>
              <w:left w:val="nil"/>
              <w:right w:val="nil"/>
            </w:tcBorders>
          </w:tcPr>
          <w:p w14:paraId="632FB44E" w14:textId="0EE22ACF" w:rsidR="00B137EB" w:rsidRPr="00B137EB" w:rsidRDefault="00B137EB" w:rsidP="00B137EB">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c>
          <w:tcPr>
            <w:tcW w:w="236" w:type="dxa"/>
          </w:tcPr>
          <w:p w14:paraId="632FB44F" w14:textId="77777777" w:rsidR="00B137EB" w:rsidRPr="00B137EB" w:rsidRDefault="00B137EB" w:rsidP="00B137EB">
            <w:pPr>
              <w:pStyle w:val="BodyTextIndent3"/>
              <w:tabs>
                <w:tab w:val="num" w:pos="786"/>
              </w:tabs>
              <w:spacing w:before="60" w:after="30" w:line="276" w:lineRule="auto"/>
              <w:ind w:left="0" w:firstLine="0"/>
              <w:jc w:val="right"/>
              <w:rPr>
                <w:rFonts w:ascii="Arial" w:eastAsia="Arial Unicode MS" w:hAnsi="Arial" w:cs="Arial"/>
                <w:sz w:val="19"/>
                <w:szCs w:val="19"/>
                <w:rtl/>
                <w:cs/>
                <w:lang w:val="en-GB"/>
              </w:rPr>
            </w:pPr>
          </w:p>
        </w:tc>
        <w:tc>
          <w:tcPr>
            <w:tcW w:w="1135" w:type="dxa"/>
            <w:tcBorders>
              <w:top w:val="single" w:sz="12" w:space="0" w:color="auto"/>
            </w:tcBorders>
          </w:tcPr>
          <w:p w14:paraId="632FB450" w14:textId="268D1EC5" w:rsidR="00B137EB" w:rsidRPr="00B137EB" w:rsidRDefault="00B137EB" w:rsidP="00B137EB">
            <w:pPr>
              <w:pStyle w:val="BodyTextIndent3"/>
              <w:tabs>
                <w:tab w:val="num" w:pos="786"/>
              </w:tabs>
              <w:spacing w:before="60" w:after="30" w:line="276" w:lineRule="auto"/>
              <w:ind w:left="0" w:firstLine="0"/>
              <w:jc w:val="right"/>
              <w:rPr>
                <w:rFonts w:ascii="Arial" w:eastAsia="Arial Unicode MS" w:hAnsi="Arial" w:cs="Arial"/>
                <w:sz w:val="19"/>
                <w:szCs w:val="19"/>
                <w:lang w:val="en-GB" w:bidi="th-TH"/>
              </w:rPr>
            </w:pPr>
          </w:p>
        </w:tc>
      </w:tr>
      <w:tr w:rsidR="00B137EB" w:rsidRPr="00B137EB" w14:paraId="03A8488F" w14:textId="77777777" w:rsidTr="00B137EB">
        <w:trPr>
          <w:cantSplit/>
          <w:trHeight w:val="276"/>
        </w:trPr>
        <w:tc>
          <w:tcPr>
            <w:tcW w:w="3969" w:type="dxa"/>
            <w:tcBorders>
              <w:top w:val="nil"/>
              <w:left w:val="nil"/>
              <w:bottom w:val="nil"/>
            </w:tcBorders>
            <w:vAlign w:val="bottom"/>
          </w:tcPr>
          <w:p w14:paraId="0E4257D7" w14:textId="0376A310" w:rsidR="00B137EB" w:rsidRPr="00B137EB" w:rsidRDefault="008D1D30" w:rsidP="00B137EB">
            <w:pPr>
              <w:spacing w:before="60" w:after="30" w:line="276" w:lineRule="auto"/>
              <w:rPr>
                <w:rFonts w:ascii="Arial" w:hAnsi="Arial" w:cs="Arial"/>
                <w:sz w:val="19"/>
                <w:szCs w:val="19"/>
                <w:cs/>
              </w:rPr>
            </w:pPr>
            <w:r w:rsidRPr="008D1D30">
              <w:rPr>
                <w:rFonts w:ascii="Arial" w:hAnsi="Arial" w:cs="Arial"/>
                <w:b/>
                <w:bCs/>
                <w:sz w:val="19"/>
                <w:szCs w:val="19"/>
              </w:rPr>
              <w:t xml:space="preserve">Administrative </w:t>
            </w:r>
            <w:r w:rsidR="004666C6">
              <w:rPr>
                <w:rFonts w:ascii="Arial" w:hAnsi="Arial" w:cs="Arial"/>
                <w:b/>
                <w:bCs/>
                <w:sz w:val="19"/>
                <w:szCs w:val="19"/>
              </w:rPr>
              <w:t>e</w:t>
            </w:r>
            <w:r w:rsidRPr="008D1D30">
              <w:rPr>
                <w:rFonts w:ascii="Arial" w:hAnsi="Arial" w:cs="Arial"/>
                <w:b/>
                <w:bCs/>
                <w:sz w:val="19"/>
                <w:szCs w:val="19"/>
              </w:rPr>
              <w:t>xpenses</w:t>
            </w:r>
          </w:p>
        </w:tc>
        <w:tc>
          <w:tcPr>
            <w:tcW w:w="1098" w:type="dxa"/>
          </w:tcPr>
          <w:p w14:paraId="22307919" w14:textId="77777777" w:rsidR="00B137EB" w:rsidRPr="00B137EB" w:rsidRDefault="00B137EB" w:rsidP="00B137EB">
            <w:pPr>
              <w:spacing w:before="60" w:after="30" w:line="276" w:lineRule="auto"/>
              <w:ind w:left="-41" w:right="-40" w:firstLine="18"/>
              <w:jc w:val="center"/>
              <w:rPr>
                <w:rFonts w:ascii="Arial" w:hAnsi="Arial" w:cs="Arial"/>
                <w:sz w:val="19"/>
                <w:szCs w:val="19"/>
              </w:rPr>
            </w:pPr>
          </w:p>
        </w:tc>
        <w:tc>
          <w:tcPr>
            <w:tcW w:w="236" w:type="dxa"/>
          </w:tcPr>
          <w:p w14:paraId="38A26B15" w14:textId="77777777" w:rsidR="00B137EB" w:rsidRPr="00B137EB" w:rsidRDefault="00B137EB" w:rsidP="00B137EB">
            <w:pPr>
              <w:spacing w:before="60" w:after="30" w:line="276" w:lineRule="auto"/>
              <w:ind w:left="-41" w:right="-40" w:firstLine="18"/>
              <w:jc w:val="center"/>
              <w:rPr>
                <w:rFonts w:ascii="Arial" w:hAnsi="Arial" w:cs="Arial"/>
                <w:sz w:val="19"/>
                <w:szCs w:val="19"/>
                <w:rtl/>
                <w:cs/>
              </w:rPr>
            </w:pPr>
          </w:p>
        </w:tc>
        <w:tc>
          <w:tcPr>
            <w:tcW w:w="1069" w:type="dxa"/>
          </w:tcPr>
          <w:p w14:paraId="49F2C48B" w14:textId="77777777" w:rsidR="00B137EB" w:rsidRPr="00B137EB" w:rsidRDefault="00B137EB" w:rsidP="00B137EB">
            <w:pPr>
              <w:spacing w:before="60" w:after="30" w:line="276" w:lineRule="auto"/>
              <w:ind w:left="-41" w:right="-40" w:firstLine="18"/>
              <w:jc w:val="center"/>
              <w:rPr>
                <w:rFonts w:ascii="Arial" w:hAnsi="Arial" w:cs="Arial"/>
                <w:sz w:val="19"/>
                <w:szCs w:val="19"/>
              </w:rPr>
            </w:pPr>
          </w:p>
        </w:tc>
        <w:tc>
          <w:tcPr>
            <w:tcW w:w="239" w:type="dxa"/>
          </w:tcPr>
          <w:p w14:paraId="016AE004" w14:textId="77777777" w:rsidR="00B137EB" w:rsidRPr="00B137EB" w:rsidRDefault="00B137EB" w:rsidP="00B137EB">
            <w:pPr>
              <w:spacing w:before="60" w:after="30" w:line="276" w:lineRule="auto"/>
              <w:ind w:left="-41" w:right="-40" w:firstLine="18"/>
              <w:jc w:val="center"/>
              <w:rPr>
                <w:rFonts w:ascii="Arial" w:hAnsi="Arial" w:cs="Arial"/>
                <w:sz w:val="19"/>
                <w:szCs w:val="19"/>
                <w:rtl/>
                <w:cs/>
              </w:rPr>
            </w:pPr>
          </w:p>
        </w:tc>
        <w:tc>
          <w:tcPr>
            <w:tcW w:w="1084" w:type="dxa"/>
            <w:tcBorders>
              <w:left w:val="nil"/>
              <w:right w:val="nil"/>
            </w:tcBorders>
          </w:tcPr>
          <w:p w14:paraId="7C20B2EB" w14:textId="77777777" w:rsidR="00B137EB" w:rsidRPr="00B137EB" w:rsidRDefault="00B137EB" w:rsidP="00B137EB">
            <w:pPr>
              <w:spacing w:before="60" w:after="30" w:line="276" w:lineRule="auto"/>
              <w:ind w:left="-41" w:right="-40" w:firstLine="18"/>
              <w:jc w:val="center"/>
              <w:rPr>
                <w:rFonts w:ascii="Arial" w:hAnsi="Arial" w:cs="Arial"/>
                <w:sz w:val="19"/>
                <w:szCs w:val="19"/>
              </w:rPr>
            </w:pPr>
          </w:p>
        </w:tc>
        <w:tc>
          <w:tcPr>
            <w:tcW w:w="236" w:type="dxa"/>
          </w:tcPr>
          <w:p w14:paraId="0D7CEDCB" w14:textId="77777777" w:rsidR="00B137EB" w:rsidRPr="00B137EB" w:rsidRDefault="00B137EB" w:rsidP="00B137EB">
            <w:pPr>
              <w:spacing w:before="60" w:after="30" w:line="276" w:lineRule="auto"/>
              <w:ind w:left="-41" w:right="-40" w:firstLine="18"/>
              <w:jc w:val="center"/>
              <w:rPr>
                <w:rFonts w:ascii="Arial" w:hAnsi="Arial" w:cs="Arial"/>
                <w:sz w:val="19"/>
                <w:szCs w:val="19"/>
                <w:rtl/>
                <w:cs/>
              </w:rPr>
            </w:pPr>
          </w:p>
        </w:tc>
        <w:tc>
          <w:tcPr>
            <w:tcW w:w="1135" w:type="dxa"/>
          </w:tcPr>
          <w:p w14:paraId="0CBB2C89" w14:textId="77777777" w:rsidR="00B137EB" w:rsidRPr="00B137EB" w:rsidRDefault="00B137EB" w:rsidP="00B137EB">
            <w:pPr>
              <w:spacing w:before="60" w:after="30" w:line="276" w:lineRule="auto"/>
              <w:ind w:left="-41" w:right="-40" w:firstLine="18"/>
              <w:jc w:val="center"/>
              <w:rPr>
                <w:rFonts w:ascii="Arial" w:hAnsi="Arial" w:cs="Arial"/>
                <w:sz w:val="19"/>
                <w:szCs w:val="19"/>
              </w:rPr>
            </w:pPr>
          </w:p>
        </w:tc>
      </w:tr>
      <w:tr w:rsidR="0098001B" w:rsidRPr="00B137EB" w14:paraId="13B61E71" w14:textId="77777777" w:rsidTr="008D1D30">
        <w:trPr>
          <w:cantSplit/>
          <w:trHeight w:val="276"/>
        </w:trPr>
        <w:tc>
          <w:tcPr>
            <w:tcW w:w="3969" w:type="dxa"/>
            <w:tcBorders>
              <w:top w:val="nil"/>
              <w:left w:val="nil"/>
              <w:bottom w:val="nil"/>
            </w:tcBorders>
            <w:vAlign w:val="bottom"/>
          </w:tcPr>
          <w:p w14:paraId="4CAA3AB7" w14:textId="0F525824" w:rsidR="0098001B" w:rsidRPr="00B137EB" w:rsidRDefault="0079703E" w:rsidP="0098001B">
            <w:pPr>
              <w:spacing w:before="60" w:after="30" w:line="276" w:lineRule="auto"/>
              <w:rPr>
                <w:rFonts w:ascii="Arial" w:hAnsi="Arial" w:cs="Arial"/>
                <w:sz w:val="19"/>
                <w:szCs w:val="19"/>
              </w:rPr>
            </w:pPr>
            <w:r>
              <w:rPr>
                <w:rFonts w:ascii="Arial" w:hAnsi="Arial" w:cstheme="minorBidi" w:hint="cs"/>
                <w:sz w:val="19"/>
                <w:szCs w:val="19"/>
                <w:cs/>
              </w:rPr>
              <w:t xml:space="preserve">     </w:t>
            </w:r>
            <w:r w:rsidRPr="00B137EB">
              <w:rPr>
                <w:rFonts w:ascii="Arial" w:hAnsi="Arial" w:cs="Arial"/>
                <w:sz w:val="19"/>
                <w:szCs w:val="19"/>
              </w:rPr>
              <w:t>Subsidiar</w:t>
            </w:r>
            <w:r w:rsidR="00774DE6">
              <w:rPr>
                <w:rFonts w:ascii="Arial" w:hAnsi="Arial" w:cs="Arial"/>
                <w:sz w:val="19"/>
                <w:szCs w:val="19"/>
              </w:rPr>
              <w:t>y</w:t>
            </w:r>
          </w:p>
        </w:tc>
        <w:tc>
          <w:tcPr>
            <w:tcW w:w="1098" w:type="dxa"/>
            <w:tcBorders>
              <w:bottom w:val="single" w:sz="12" w:space="0" w:color="auto"/>
            </w:tcBorders>
          </w:tcPr>
          <w:p w14:paraId="399B5326" w14:textId="75DC5649" w:rsidR="0098001B" w:rsidRPr="00B137EB" w:rsidRDefault="00F77E67" w:rsidP="0098001B">
            <w:pPr>
              <w:spacing w:before="60" w:after="30" w:line="276" w:lineRule="auto"/>
              <w:ind w:left="-41" w:right="-40" w:firstLine="18"/>
              <w:jc w:val="center"/>
              <w:rPr>
                <w:rFonts w:ascii="Arial" w:hAnsi="Arial" w:cs="Arial"/>
                <w:sz w:val="19"/>
                <w:szCs w:val="19"/>
              </w:rPr>
            </w:pPr>
            <w:r>
              <w:rPr>
                <w:rFonts w:ascii="Arial" w:hAnsi="Arial" w:cstheme="minorBidi"/>
                <w:sz w:val="19"/>
              </w:rPr>
              <w:t xml:space="preserve">   </w:t>
            </w:r>
            <w:r>
              <w:rPr>
                <w:rFonts w:ascii="Arial" w:hAnsi="Arial" w:cstheme="minorBidi" w:hint="cs"/>
                <w:sz w:val="19"/>
                <w:cs/>
              </w:rPr>
              <w:t xml:space="preserve">    </w:t>
            </w:r>
            <w:r w:rsidRPr="008D72FF">
              <w:rPr>
                <w:rFonts w:ascii="Arial" w:hAnsi="Arial" w:cs="Arial"/>
                <w:sz w:val="19"/>
                <w:szCs w:val="19"/>
              </w:rPr>
              <w:t>-</w:t>
            </w:r>
          </w:p>
        </w:tc>
        <w:tc>
          <w:tcPr>
            <w:tcW w:w="236" w:type="dxa"/>
          </w:tcPr>
          <w:p w14:paraId="16D1BC63" w14:textId="77777777" w:rsidR="0098001B" w:rsidRPr="00B137EB" w:rsidRDefault="0098001B" w:rsidP="0098001B">
            <w:pPr>
              <w:spacing w:before="60" w:after="30" w:line="276" w:lineRule="auto"/>
              <w:ind w:left="-41" w:right="-40" w:firstLine="18"/>
              <w:jc w:val="center"/>
              <w:rPr>
                <w:rFonts w:ascii="Arial" w:hAnsi="Arial" w:cs="Arial"/>
                <w:sz w:val="19"/>
                <w:szCs w:val="19"/>
                <w:rtl/>
                <w:cs/>
              </w:rPr>
            </w:pPr>
          </w:p>
        </w:tc>
        <w:tc>
          <w:tcPr>
            <w:tcW w:w="1069" w:type="dxa"/>
            <w:tcBorders>
              <w:bottom w:val="single" w:sz="12" w:space="0" w:color="auto"/>
            </w:tcBorders>
          </w:tcPr>
          <w:p w14:paraId="0734E4CE" w14:textId="55D60E8E" w:rsidR="0098001B" w:rsidRPr="00B137EB" w:rsidRDefault="00F77E67" w:rsidP="0098001B">
            <w:pPr>
              <w:spacing w:before="60" w:after="30" w:line="276" w:lineRule="auto"/>
              <w:ind w:left="-41" w:right="-40" w:firstLine="18"/>
              <w:jc w:val="center"/>
              <w:rPr>
                <w:rFonts w:ascii="Arial" w:hAnsi="Arial" w:cs="Arial"/>
                <w:sz w:val="19"/>
                <w:szCs w:val="19"/>
              </w:rPr>
            </w:pPr>
            <w:r>
              <w:rPr>
                <w:rFonts w:ascii="Arial" w:hAnsi="Arial" w:cstheme="minorBidi"/>
                <w:sz w:val="19"/>
              </w:rPr>
              <w:t xml:space="preserve">   </w:t>
            </w:r>
            <w:r>
              <w:rPr>
                <w:rFonts w:ascii="Arial" w:hAnsi="Arial" w:cstheme="minorBidi" w:hint="cs"/>
                <w:sz w:val="19"/>
                <w:cs/>
              </w:rPr>
              <w:t xml:space="preserve">    </w:t>
            </w:r>
            <w:r w:rsidRPr="008D72FF">
              <w:rPr>
                <w:rFonts w:ascii="Arial" w:hAnsi="Arial" w:cs="Arial"/>
                <w:sz w:val="19"/>
                <w:szCs w:val="19"/>
              </w:rPr>
              <w:t>-</w:t>
            </w:r>
          </w:p>
        </w:tc>
        <w:tc>
          <w:tcPr>
            <w:tcW w:w="239" w:type="dxa"/>
          </w:tcPr>
          <w:p w14:paraId="133A6737" w14:textId="77777777" w:rsidR="0098001B" w:rsidRPr="00B137EB" w:rsidRDefault="0098001B" w:rsidP="0098001B">
            <w:pPr>
              <w:spacing w:before="60" w:after="30" w:line="276" w:lineRule="auto"/>
              <w:ind w:left="-41" w:right="-40" w:firstLine="18"/>
              <w:jc w:val="center"/>
              <w:rPr>
                <w:rFonts w:ascii="Arial" w:hAnsi="Arial" w:cs="Arial"/>
                <w:sz w:val="19"/>
                <w:szCs w:val="19"/>
                <w:rtl/>
                <w:cs/>
              </w:rPr>
            </w:pPr>
          </w:p>
        </w:tc>
        <w:tc>
          <w:tcPr>
            <w:tcW w:w="1084" w:type="dxa"/>
            <w:tcBorders>
              <w:left w:val="nil"/>
              <w:bottom w:val="single" w:sz="12" w:space="0" w:color="auto"/>
              <w:right w:val="nil"/>
            </w:tcBorders>
          </w:tcPr>
          <w:p w14:paraId="42965B2F" w14:textId="2E51F61A" w:rsidR="0098001B" w:rsidRPr="0098001B" w:rsidRDefault="0098001B" w:rsidP="0098001B">
            <w:pPr>
              <w:spacing w:before="60" w:after="30" w:line="276" w:lineRule="auto"/>
              <w:ind w:left="-41" w:right="-40" w:firstLine="18"/>
              <w:jc w:val="right"/>
              <w:rPr>
                <w:rFonts w:ascii="Arial" w:hAnsi="Arial" w:cs="Arial"/>
                <w:sz w:val="19"/>
                <w:szCs w:val="19"/>
              </w:rPr>
            </w:pPr>
            <w:r w:rsidRPr="0098001B">
              <w:rPr>
                <w:rFonts w:ascii="Arial" w:hAnsi="Arial" w:cs="Arial"/>
                <w:sz w:val="19"/>
                <w:szCs w:val="19"/>
                <w:cs/>
              </w:rPr>
              <w:t>30</w:t>
            </w:r>
          </w:p>
        </w:tc>
        <w:tc>
          <w:tcPr>
            <w:tcW w:w="236" w:type="dxa"/>
          </w:tcPr>
          <w:p w14:paraId="1D34E860" w14:textId="77777777" w:rsidR="0098001B" w:rsidRPr="00B137EB" w:rsidRDefault="0098001B" w:rsidP="0098001B">
            <w:pPr>
              <w:spacing w:before="60" w:after="30" w:line="276" w:lineRule="auto"/>
              <w:ind w:left="-41" w:right="-40" w:firstLine="18"/>
              <w:jc w:val="center"/>
              <w:rPr>
                <w:rFonts w:ascii="Arial" w:hAnsi="Arial" w:cs="Arial"/>
                <w:sz w:val="19"/>
                <w:szCs w:val="19"/>
                <w:rtl/>
                <w:cs/>
              </w:rPr>
            </w:pPr>
          </w:p>
        </w:tc>
        <w:tc>
          <w:tcPr>
            <w:tcW w:w="1135" w:type="dxa"/>
            <w:tcBorders>
              <w:bottom w:val="single" w:sz="12" w:space="0" w:color="auto"/>
            </w:tcBorders>
          </w:tcPr>
          <w:p w14:paraId="11C37D99" w14:textId="6471886C" w:rsidR="0098001B" w:rsidRPr="00B137EB" w:rsidRDefault="0098001B" w:rsidP="0098001B">
            <w:pPr>
              <w:spacing w:before="60" w:after="30" w:line="276" w:lineRule="auto"/>
              <w:ind w:left="-41" w:right="-40" w:firstLine="18"/>
              <w:jc w:val="center"/>
              <w:rPr>
                <w:rFonts w:ascii="Arial" w:hAnsi="Arial" w:cs="Arial"/>
                <w:sz w:val="19"/>
                <w:szCs w:val="19"/>
              </w:rPr>
            </w:pPr>
            <w:r>
              <w:rPr>
                <w:rFonts w:ascii="Arial" w:hAnsi="Arial" w:cstheme="minorBidi" w:hint="cs"/>
                <w:sz w:val="19"/>
                <w:cs/>
              </w:rPr>
              <w:t xml:space="preserve">         </w:t>
            </w:r>
            <w:r w:rsidRPr="008D72FF">
              <w:rPr>
                <w:rFonts w:ascii="Arial" w:hAnsi="Arial" w:cs="Arial"/>
                <w:sz w:val="19"/>
                <w:szCs w:val="19"/>
              </w:rPr>
              <w:t>-</w:t>
            </w:r>
          </w:p>
        </w:tc>
      </w:tr>
      <w:tr w:rsidR="00B137EB" w:rsidRPr="00B137EB" w14:paraId="22B293F9" w14:textId="77777777" w:rsidTr="008D1D30">
        <w:trPr>
          <w:cantSplit/>
          <w:trHeight w:val="276"/>
        </w:trPr>
        <w:tc>
          <w:tcPr>
            <w:tcW w:w="3969" w:type="dxa"/>
            <w:tcBorders>
              <w:top w:val="nil"/>
              <w:left w:val="nil"/>
              <w:bottom w:val="nil"/>
            </w:tcBorders>
            <w:vAlign w:val="bottom"/>
          </w:tcPr>
          <w:p w14:paraId="6D431CCC" w14:textId="77777777" w:rsidR="00B137EB" w:rsidRPr="00B137EB" w:rsidRDefault="00B137EB" w:rsidP="00B137EB">
            <w:pPr>
              <w:spacing w:before="60" w:after="30" w:line="276" w:lineRule="auto"/>
              <w:ind w:left="216"/>
              <w:rPr>
                <w:rFonts w:ascii="Arial" w:hAnsi="Arial" w:cs="Arial"/>
                <w:sz w:val="19"/>
                <w:szCs w:val="19"/>
                <w:cs/>
              </w:rPr>
            </w:pPr>
          </w:p>
        </w:tc>
        <w:tc>
          <w:tcPr>
            <w:tcW w:w="1098" w:type="dxa"/>
            <w:tcBorders>
              <w:top w:val="single" w:sz="12" w:space="0" w:color="auto"/>
            </w:tcBorders>
          </w:tcPr>
          <w:p w14:paraId="42B4BE76" w14:textId="77777777" w:rsidR="00B137EB" w:rsidRPr="00B137EB" w:rsidRDefault="00B137EB" w:rsidP="00B137EB">
            <w:pPr>
              <w:spacing w:before="60" w:after="30" w:line="276" w:lineRule="auto"/>
              <w:ind w:left="-41" w:right="-40" w:firstLine="18"/>
              <w:jc w:val="center"/>
              <w:rPr>
                <w:rFonts w:ascii="Arial" w:hAnsi="Arial" w:cs="Arial"/>
                <w:sz w:val="19"/>
                <w:szCs w:val="19"/>
              </w:rPr>
            </w:pPr>
          </w:p>
        </w:tc>
        <w:tc>
          <w:tcPr>
            <w:tcW w:w="236" w:type="dxa"/>
          </w:tcPr>
          <w:p w14:paraId="2AFB948D" w14:textId="77777777" w:rsidR="00B137EB" w:rsidRPr="00B137EB" w:rsidRDefault="00B137EB" w:rsidP="00B137EB">
            <w:pPr>
              <w:spacing w:before="60" w:after="30" w:line="276" w:lineRule="auto"/>
              <w:ind w:left="-41" w:right="-40" w:firstLine="18"/>
              <w:jc w:val="center"/>
              <w:rPr>
                <w:rFonts w:ascii="Arial" w:hAnsi="Arial" w:cs="Arial"/>
                <w:sz w:val="19"/>
                <w:szCs w:val="19"/>
                <w:rtl/>
                <w:cs/>
              </w:rPr>
            </w:pPr>
          </w:p>
        </w:tc>
        <w:tc>
          <w:tcPr>
            <w:tcW w:w="1069" w:type="dxa"/>
            <w:tcBorders>
              <w:top w:val="single" w:sz="12" w:space="0" w:color="auto"/>
            </w:tcBorders>
          </w:tcPr>
          <w:p w14:paraId="107EBD57" w14:textId="77777777" w:rsidR="00B137EB" w:rsidRPr="00B137EB" w:rsidRDefault="00B137EB" w:rsidP="00B137EB">
            <w:pPr>
              <w:spacing w:before="60" w:after="30" w:line="276" w:lineRule="auto"/>
              <w:ind w:left="-41" w:right="-40" w:firstLine="18"/>
              <w:jc w:val="center"/>
              <w:rPr>
                <w:rFonts w:ascii="Arial" w:hAnsi="Arial" w:cs="Arial"/>
                <w:sz w:val="19"/>
                <w:szCs w:val="19"/>
              </w:rPr>
            </w:pPr>
          </w:p>
        </w:tc>
        <w:tc>
          <w:tcPr>
            <w:tcW w:w="239" w:type="dxa"/>
          </w:tcPr>
          <w:p w14:paraId="69327D75" w14:textId="77777777" w:rsidR="00B137EB" w:rsidRPr="00B137EB" w:rsidRDefault="00B137EB" w:rsidP="00B137EB">
            <w:pPr>
              <w:spacing w:before="60" w:after="30" w:line="276" w:lineRule="auto"/>
              <w:ind w:left="-41" w:right="-40" w:firstLine="18"/>
              <w:jc w:val="center"/>
              <w:rPr>
                <w:rFonts w:ascii="Arial" w:hAnsi="Arial" w:cs="Arial"/>
                <w:sz w:val="19"/>
                <w:szCs w:val="19"/>
                <w:rtl/>
                <w:cs/>
              </w:rPr>
            </w:pPr>
          </w:p>
        </w:tc>
        <w:tc>
          <w:tcPr>
            <w:tcW w:w="1084" w:type="dxa"/>
            <w:tcBorders>
              <w:top w:val="single" w:sz="12" w:space="0" w:color="auto"/>
              <w:left w:val="nil"/>
              <w:right w:val="nil"/>
            </w:tcBorders>
          </w:tcPr>
          <w:p w14:paraId="5103DCF3" w14:textId="77777777" w:rsidR="00B137EB" w:rsidRPr="00B137EB" w:rsidRDefault="00B137EB" w:rsidP="00B137EB">
            <w:pPr>
              <w:spacing w:before="60" w:after="30" w:line="276" w:lineRule="auto"/>
              <w:ind w:left="-41" w:right="-40" w:firstLine="18"/>
              <w:jc w:val="center"/>
              <w:rPr>
                <w:rFonts w:ascii="Arial" w:hAnsi="Arial" w:cs="Arial"/>
                <w:sz w:val="19"/>
                <w:szCs w:val="19"/>
              </w:rPr>
            </w:pPr>
          </w:p>
        </w:tc>
        <w:tc>
          <w:tcPr>
            <w:tcW w:w="236" w:type="dxa"/>
          </w:tcPr>
          <w:p w14:paraId="1C404240" w14:textId="77777777" w:rsidR="00B137EB" w:rsidRPr="00B137EB" w:rsidRDefault="00B137EB" w:rsidP="00B137EB">
            <w:pPr>
              <w:spacing w:before="60" w:after="30" w:line="276" w:lineRule="auto"/>
              <w:ind w:left="-41" w:right="-40" w:firstLine="18"/>
              <w:jc w:val="center"/>
              <w:rPr>
                <w:rFonts w:ascii="Arial" w:hAnsi="Arial" w:cs="Arial"/>
                <w:sz w:val="19"/>
                <w:szCs w:val="19"/>
                <w:rtl/>
                <w:cs/>
              </w:rPr>
            </w:pPr>
          </w:p>
        </w:tc>
        <w:tc>
          <w:tcPr>
            <w:tcW w:w="1135" w:type="dxa"/>
            <w:tcBorders>
              <w:top w:val="single" w:sz="12" w:space="0" w:color="auto"/>
            </w:tcBorders>
          </w:tcPr>
          <w:p w14:paraId="683A6145" w14:textId="77777777" w:rsidR="00B137EB" w:rsidRPr="00B137EB" w:rsidRDefault="00B137EB" w:rsidP="00B137EB">
            <w:pPr>
              <w:spacing w:before="60" w:after="30" w:line="276" w:lineRule="auto"/>
              <w:ind w:left="-41" w:right="-40" w:firstLine="18"/>
              <w:jc w:val="center"/>
              <w:rPr>
                <w:rFonts w:ascii="Arial" w:hAnsi="Arial" w:cs="Arial"/>
                <w:sz w:val="19"/>
                <w:szCs w:val="19"/>
              </w:rPr>
            </w:pPr>
          </w:p>
        </w:tc>
      </w:tr>
      <w:tr w:rsidR="00B137EB" w:rsidRPr="00B137EB" w14:paraId="3F77FF12" w14:textId="77777777" w:rsidTr="00B137EB">
        <w:trPr>
          <w:cantSplit/>
          <w:trHeight w:val="276"/>
        </w:trPr>
        <w:tc>
          <w:tcPr>
            <w:tcW w:w="3969" w:type="dxa"/>
            <w:tcBorders>
              <w:top w:val="nil"/>
              <w:left w:val="nil"/>
              <w:bottom w:val="nil"/>
            </w:tcBorders>
            <w:vAlign w:val="bottom"/>
          </w:tcPr>
          <w:p w14:paraId="4F3C7B14" w14:textId="49B45C83" w:rsidR="00B137EB" w:rsidRPr="00B137EB" w:rsidRDefault="00B137EB" w:rsidP="00B137EB">
            <w:pPr>
              <w:spacing w:before="60" w:after="30" w:line="276" w:lineRule="auto"/>
              <w:rPr>
                <w:rFonts w:ascii="Arial" w:hAnsi="Arial" w:cs="Arial"/>
                <w:b/>
                <w:bCs/>
                <w:sz w:val="19"/>
                <w:szCs w:val="19"/>
                <w:cs/>
              </w:rPr>
            </w:pPr>
            <w:r w:rsidRPr="00B137EB">
              <w:rPr>
                <w:rFonts w:ascii="Arial" w:hAnsi="Arial" w:cs="Arial"/>
                <w:b/>
                <w:bCs/>
                <w:sz w:val="19"/>
                <w:szCs w:val="19"/>
              </w:rPr>
              <w:t>Virtual server service fee</w:t>
            </w:r>
          </w:p>
        </w:tc>
        <w:tc>
          <w:tcPr>
            <w:tcW w:w="1098" w:type="dxa"/>
          </w:tcPr>
          <w:p w14:paraId="5E4A94B1" w14:textId="77777777" w:rsidR="00B137EB" w:rsidRPr="00B137EB" w:rsidRDefault="00B137EB" w:rsidP="00B137EB">
            <w:pPr>
              <w:spacing w:before="60" w:after="30" w:line="276" w:lineRule="auto"/>
              <w:ind w:left="-41" w:right="-40" w:firstLine="18"/>
              <w:jc w:val="center"/>
              <w:rPr>
                <w:rFonts w:ascii="Arial" w:hAnsi="Arial" w:cs="Arial"/>
                <w:sz w:val="19"/>
                <w:szCs w:val="19"/>
              </w:rPr>
            </w:pPr>
          </w:p>
        </w:tc>
        <w:tc>
          <w:tcPr>
            <w:tcW w:w="236" w:type="dxa"/>
          </w:tcPr>
          <w:p w14:paraId="6E372FC0" w14:textId="77777777" w:rsidR="00B137EB" w:rsidRPr="00B137EB" w:rsidRDefault="00B137EB" w:rsidP="00B137EB">
            <w:pPr>
              <w:spacing w:before="60" w:after="30" w:line="276" w:lineRule="auto"/>
              <w:ind w:left="-41" w:right="-40" w:firstLine="18"/>
              <w:jc w:val="center"/>
              <w:rPr>
                <w:rFonts w:ascii="Arial" w:hAnsi="Arial" w:cs="Arial"/>
                <w:sz w:val="19"/>
                <w:szCs w:val="19"/>
                <w:rtl/>
                <w:cs/>
              </w:rPr>
            </w:pPr>
          </w:p>
        </w:tc>
        <w:tc>
          <w:tcPr>
            <w:tcW w:w="1069" w:type="dxa"/>
          </w:tcPr>
          <w:p w14:paraId="562FD6B4" w14:textId="77777777" w:rsidR="00B137EB" w:rsidRPr="00B137EB" w:rsidRDefault="00B137EB" w:rsidP="00B137EB">
            <w:pPr>
              <w:spacing w:before="60" w:after="30" w:line="276" w:lineRule="auto"/>
              <w:ind w:left="-41" w:right="-40" w:firstLine="18"/>
              <w:jc w:val="center"/>
              <w:rPr>
                <w:rFonts w:ascii="Arial" w:hAnsi="Arial" w:cs="Arial"/>
                <w:sz w:val="19"/>
                <w:szCs w:val="19"/>
              </w:rPr>
            </w:pPr>
          </w:p>
        </w:tc>
        <w:tc>
          <w:tcPr>
            <w:tcW w:w="239" w:type="dxa"/>
          </w:tcPr>
          <w:p w14:paraId="044C9E45" w14:textId="77777777" w:rsidR="00B137EB" w:rsidRPr="00B137EB" w:rsidRDefault="00B137EB" w:rsidP="00B137EB">
            <w:pPr>
              <w:spacing w:before="60" w:after="30" w:line="276" w:lineRule="auto"/>
              <w:ind w:left="-41" w:right="-40" w:firstLine="18"/>
              <w:jc w:val="center"/>
              <w:rPr>
                <w:rFonts w:ascii="Arial" w:hAnsi="Arial" w:cs="Arial"/>
                <w:sz w:val="19"/>
                <w:szCs w:val="19"/>
                <w:rtl/>
                <w:cs/>
              </w:rPr>
            </w:pPr>
          </w:p>
        </w:tc>
        <w:tc>
          <w:tcPr>
            <w:tcW w:w="1084" w:type="dxa"/>
            <w:tcBorders>
              <w:left w:val="nil"/>
              <w:right w:val="nil"/>
            </w:tcBorders>
          </w:tcPr>
          <w:p w14:paraId="0A607F9B" w14:textId="77777777" w:rsidR="00B137EB" w:rsidRPr="00B137EB" w:rsidRDefault="00B137EB" w:rsidP="00B137EB">
            <w:pPr>
              <w:spacing w:before="60" w:after="30" w:line="276" w:lineRule="auto"/>
              <w:ind w:left="-41" w:right="-40" w:firstLine="18"/>
              <w:jc w:val="center"/>
              <w:rPr>
                <w:rFonts w:ascii="Arial" w:hAnsi="Arial" w:cs="Arial"/>
                <w:sz w:val="19"/>
                <w:szCs w:val="19"/>
              </w:rPr>
            </w:pPr>
          </w:p>
        </w:tc>
        <w:tc>
          <w:tcPr>
            <w:tcW w:w="236" w:type="dxa"/>
          </w:tcPr>
          <w:p w14:paraId="330C1C2D" w14:textId="77777777" w:rsidR="00B137EB" w:rsidRPr="00B137EB" w:rsidRDefault="00B137EB" w:rsidP="00B137EB">
            <w:pPr>
              <w:spacing w:before="60" w:after="30" w:line="276" w:lineRule="auto"/>
              <w:ind w:left="-41" w:right="-40" w:firstLine="18"/>
              <w:jc w:val="center"/>
              <w:rPr>
                <w:rFonts w:ascii="Arial" w:hAnsi="Arial" w:cs="Arial"/>
                <w:sz w:val="19"/>
                <w:szCs w:val="19"/>
                <w:rtl/>
                <w:cs/>
              </w:rPr>
            </w:pPr>
          </w:p>
        </w:tc>
        <w:tc>
          <w:tcPr>
            <w:tcW w:w="1135" w:type="dxa"/>
          </w:tcPr>
          <w:p w14:paraId="72A1AD08" w14:textId="77777777" w:rsidR="00B137EB" w:rsidRPr="00B137EB" w:rsidRDefault="00B137EB" w:rsidP="00B137EB">
            <w:pPr>
              <w:spacing w:before="60" w:after="30" w:line="276" w:lineRule="auto"/>
              <w:ind w:left="-41" w:right="-40" w:firstLine="18"/>
              <w:jc w:val="center"/>
              <w:rPr>
                <w:rFonts w:ascii="Arial" w:hAnsi="Arial" w:cs="Arial"/>
                <w:sz w:val="19"/>
                <w:szCs w:val="19"/>
              </w:rPr>
            </w:pPr>
          </w:p>
        </w:tc>
      </w:tr>
      <w:tr w:rsidR="00B137EB" w:rsidRPr="00B137EB" w14:paraId="07A03DAF" w14:textId="77777777" w:rsidTr="00B137EB">
        <w:trPr>
          <w:cantSplit/>
          <w:trHeight w:val="276"/>
        </w:trPr>
        <w:tc>
          <w:tcPr>
            <w:tcW w:w="3969" w:type="dxa"/>
            <w:tcBorders>
              <w:top w:val="nil"/>
              <w:left w:val="nil"/>
              <w:bottom w:val="nil"/>
            </w:tcBorders>
            <w:vAlign w:val="bottom"/>
          </w:tcPr>
          <w:p w14:paraId="679CF334" w14:textId="1DA96230" w:rsidR="00B137EB" w:rsidRPr="00B137EB" w:rsidRDefault="00B137EB" w:rsidP="00B137EB">
            <w:pPr>
              <w:spacing w:before="60" w:after="30" w:line="276" w:lineRule="auto"/>
              <w:ind w:left="216"/>
              <w:rPr>
                <w:rFonts w:ascii="Arial" w:hAnsi="Arial" w:cs="Arial"/>
                <w:sz w:val="19"/>
                <w:szCs w:val="19"/>
                <w:cs/>
              </w:rPr>
            </w:pPr>
            <w:r w:rsidRPr="00B137EB">
              <w:rPr>
                <w:rFonts w:ascii="Arial" w:hAnsi="Arial" w:cs="Arial"/>
                <w:sz w:val="19"/>
                <w:szCs w:val="19"/>
              </w:rPr>
              <w:t xml:space="preserve">Related </w:t>
            </w:r>
            <w:r w:rsidR="00B506B0">
              <w:rPr>
                <w:rFonts w:ascii="Arial" w:hAnsi="Arial" w:cs="Arial"/>
                <w:sz w:val="19"/>
                <w:szCs w:val="19"/>
              </w:rPr>
              <w:t>part</w:t>
            </w:r>
            <w:r w:rsidR="006B4026">
              <w:rPr>
                <w:rFonts w:ascii="Arial" w:hAnsi="Arial" w:cs="Arial"/>
                <w:sz w:val="19"/>
                <w:szCs w:val="19"/>
              </w:rPr>
              <w:t>y</w:t>
            </w:r>
          </w:p>
        </w:tc>
        <w:tc>
          <w:tcPr>
            <w:tcW w:w="1098" w:type="dxa"/>
            <w:tcBorders>
              <w:bottom w:val="single" w:sz="12" w:space="0" w:color="auto"/>
            </w:tcBorders>
          </w:tcPr>
          <w:p w14:paraId="0B2B0DE7" w14:textId="703BF6FD" w:rsidR="00B137EB" w:rsidRPr="00B137EB" w:rsidRDefault="00F77E67" w:rsidP="00B137EB">
            <w:pPr>
              <w:spacing w:before="60" w:after="30" w:line="276" w:lineRule="auto"/>
              <w:ind w:left="-41" w:right="-40" w:firstLine="18"/>
              <w:jc w:val="center"/>
              <w:rPr>
                <w:rFonts w:ascii="Arial" w:hAnsi="Arial" w:cs="Arial"/>
                <w:sz w:val="19"/>
                <w:szCs w:val="19"/>
              </w:rPr>
            </w:pPr>
            <w:r>
              <w:rPr>
                <w:rFonts w:ascii="Arial" w:hAnsi="Arial" w:cstheme="minorBidi"/>
                <w:sz w:val="19"/>
              </w:rPr>
              <w:t xml:space="preserve">   </w:t>
            </w:r>
            <w:r>
              <w:rPr>
                <w:rFonts w:ascii="Arial" w:hAnsi="Arial" w:cstheme="minorBidi" w:hint="cs"/>
                <w:sz w:val="19"/>
                <w:cs/>
              </w:rPr>
              <w:t xml:space="preserve">    </w:t>
            </w:r>
            <w:r w:rsidRPr="008D72FF">
              <w:rPr>
                <w:rFonts w:ascii="Arial" w:hAnsi="Arial" w:cs="Arial"/>
                <w:sz w:val="19"/>
                <w:szCs w:val="19"/>
              </w:rPr>
              <w:t>-</w:t>
            </w:r>
          </w:p>
        </w:tc>
        <w:tc>
          <w:tcPr>
            <w:tcW w:w="236" w:type="dxa"/>
          </w:tcPr>
          <w:p w14:paraId="0DC0FBA3" w14:textId="77777777" w:rsidR="00B137EB" w:rsidRPr="00B137EB" w:rsidRDefault="00B137EB" w:rsidP="00B137EB">
            <w:pPr>
              <w:spacing w:before="60" w:after="30" w:line="276" w:lineRule="auto"/>
              <w:ind w:left="-41" w:right="-40" w:firstLine="18"/>
              <w:jc w:val="center"/>
              <w:rPr>
                <w:rFonts w:ascii="Arial" w:hAnsi="Arial" w:cs="Arial"/>
                <w:sz w:val="19"/>
                <w:szCs w:val="19"/>
                <w:rtl/>
                <w:cs/>
              </w:rPr>
            </w:pPr>
          </w:p>
        </w:tc>
        <w:tc>
          <w:tcPr>
            <w:tcW w:w="1069" w:type="dxa"/>
            <w:tcBorders>
              <w:bottom w:val="single" w:sz="12" w:space="0" w:color="auto"/>
            </w:tcBorders>
          </w:tcPr>
          <w:p w14:paraId="3F824FD7" w14:textId="4105AC9E" w:rsidR="00B137EB" w:rsidRPr="00B137EB" w:rsidRDefault="00B137EB" w:rsidP="00632FF4">
            <w:pPr>
              <w:pStyle w:val="BodyTextIndent3"/>
              <w:tabs>
                <w:tab w:val="num" w:pos="786"/>
              </w:tabs>
              <w:spacing w:before="60" w:after="30" w:line="276" w:lineRule="auto"/>
              <w:ind w:left="0" w:firstLine="0"/>
              <w:jc w:val="right"/>
              <w:rPr>
                <w:rFonts w:ascii="Arial" w:hAnsi="Arial" w:cs="Arial"/>
                <w:sz w:val="19"/>
                <w:szCs w:val="19"/>
              </w:rPr>
            </w:pPr>
            <w:r w:rsidRPr="00B137EB">
              <w:rPr>
                <w:rFonts w:ascii="Arial" w:hAnsi="Arial" w:cs="Arial"/>
                <w:sz w:val="19"/>
                <w:szCs w:val="19"/>
              </w:rPr>
              <w:t>150</w:t>
            </w:r>
          </w:p>
        </w:tc>
        <w:tc>
          <w:tcPr>
            <w:tcW w:w="239" w:type="dxa"/>
          </w:tcPr>
          <w:p w14:paraId="053DCAB8" w14:textId="77777777" w:rsidR="00B137EB" w:rsidRPr="00B137EB" w:rsidRDefault="00B137EB" w:rsidP="00B137EB">
            <w:pPr>
              <w:spacing w:before="60" w:after="30" w:line="276" w:lineRule="auto"/>
              <w:ind w:left="-41" w:right="-40" w:firstLine="18"/>
              <w:jc w:val="right"/>
              <w:rPr>
                <w:rFonts w:ascii="Arial" w:hAnsi="Arial" w:cs="Arial"/>
                <w:sz w:val="19"/>
                <w:szCs w:val="19"/>
                <w:rtl/>
                <w:cs/>
              </w:rPr>
            </w:pPr>
          </w:p>
        </w:tc>
        <w:tc>
          <w:tcPr>
            <w:tcW w:w="1084" w:type="dxa"/>
            <w:tcBorders>
              <w:left w:val="nil"/>
              <w:bottom w:val="single" w:sz="12" w:space="0" w:color="auto"/>
              <w:right w:val="nil"/>
            </w:tcBorders>
          </w:tcPr>
          <w:p w14:paraId="2E969FA1" w14:textId="3E66C1B0" w:rsidR="00B137EB" w:rsidRPr="00B137EB" w:rsidRDefault="00F77E67" w:rsidP="0098001B">
            <w:pPr>
              <w:spacing w:before="60" w:after="30" w:line="276" w:lineRule="auto"/>
              <w:ind w:left="-41" w:right="-40" w:firstLine="18"/>
              <w:jc w:val="center"/>
              <w:rPr>
                <w:rFonts w:ascii="Arial" w:hAnsi="Arial" w:cs="Arial"/>
                <w:sz w:val="19"/>
                <w:szCs w:val="19"/>
              </w:rPr>
            </w:pPr>
            <w:r>
              <w:rPr>
                <w:rFonts w:ascii="Arial" w:hAnsi="Arial" w:cstheme="minorBidi"/>
                <w:sz w:val="19"/>
              </w:rPr>
              <w:t xml:space="preserve">   </w:t>
            </w:r>
            <w:r>
              <w:rPr>
                <w:rFonts w:ascii="Arial" w:hAnsi="Arial" w:cstheme="minorBidi" w:hint="cs"/>
                <w:sz w:val="19"/>
                <w:cs/>
              </w:rPr>
              <w:t xml:space="preserve">    </w:t>
            </w:r>
            <w:r w:rsidRPr="008D72FF">
              <w:rPr>
                <w:rFonts w:ascii="Arial" w:hAnsi="Arial" w:cs="Arial"/>
                <w:sz w:val="19"/>
                <w:szCs w:val="19"/>
              </w:rPr>
              <w:t>-</w:t>
            </w:r>
          </w:p>
        </w:tc>
        <w:tc>
          <w:tcPr>
            <w:tcW w:w="236" w:type="dxa"/>
          </w:tcPr>
          <w:p w14:paraId="6376B276" w14:textId="77777777" w:rsidR="00B137EB" w:rsidRPr="00B137EB" w:rsidRDefault="00B137EB" w:rsidP="00B137EB">
            <w:pPr>
              <w:spacing w:before="60" w:after="30" w:line="276" w:lineRule="auto"/>
              <w:ind w:left="-41" w:right="-40" w:firstLine="18"/>
              <w:jc w:val="right"/>
              <w:rPr>
                <w:rFonts w:ascii="Arial" w:hAnsi="Arial" w:cs="Arial"/>
                <w:sz w:val="19"/>
                <w:szCs w:val="19"/>
                <w:rtl/>
                <w:cs/>
              </w:rPr>
            </w:pPr>
          </w:p>
        </w:tc>
        <w:tc>
          <w:tcPr>
            <w:tcW w:w="1135" w:type="dxa"/>
            <w:tcBorders>
              <w:bottom w:val="single" w:sz="12" w:space="0" w:color="auto"/>
            </w:tcBorders>
          </w:tcPr>
          <w:p w14:paraId="5BA943F0" w14:textId="11BC0843" w:rsidR="00B137EB" w:rsidRPr="00B137EB" w:rsidRDefault="00B137EB" w:rsidP="00632FF4">
            <w:pPr>
              <w:pStyle w:val="BodyTextIndent3"/>
              <w:tabs>
                <w:tab w:val="num" w:pos="786"/>
              </w:tabs>
              <w:spacing w:before="60" w:after="30" w:line="276" w:lineRule="auto"/>
              <w:ind w:left="0" w:firstLine="0"/>
              <w:jc w:val="right"/>
              <w:rPr>
                <w:rFonts w:ascii="Arial" w:hAnsi="Arial" w:cs="Arial"/>
                <w:sz w:val="19"/>
                <w:szCs w:val="19"/>
              </w:rPr>
            </w:pPr>
            <w:r w:rsidRPr="00B137EB">
              <w:rPr>
                <w:rFonts w:ascii="Arial" w:hAnsi="Arial" w:cs="Arial"/>
                <w:sz w:val="19"/>
                <w:szCs w:val="19"/>
              </w:rPr>
              <w:t>150</w:t>
            </w:r>
          </w:p>
        </w:tc>
      </w:tr>
      <w:tr w:rsidR="00B137EB" w:rsidRPr="00B137EB" w14:paraId="7647BD3C" w14:textId="77777777" w:rsidTr="00B137EB">
        <w:trPr>
          <w:cantSplit/>
          <w:trHeight w:val="276"/>
        </w:trPr>
        <w:tc>
          <w:tcPr>
            <w:tcW w:w="3969" w:type="dxa"/>
            <w:tcBorders>
              <w:top w:val="nil"/>
              <w:left w:val="nil"/>
              <w:bottom w:val="nil"/>
            </w:tcBorders>
            <w:vAlign w:val="bottom"/>
          </w:tcPr>
          <w:p w14:paraId="4C9A9570" w14:textId="77777777" w:rsidR="00B137EB" w:rsidRPr="00B137EB" w:rsidRDefault="00B137EB" w:rsidP="00B137EB">
            <w:pPr>
              <w:spacing w:before="60" w:after="30" w:line="276" w:lineRule="auto"/>
              <w:ind w:left="216"/>
              <w:rPr>
                <w:rFonts w:ascii="Arial" w:hAnsi="Arial" w:cs="Arial"/>
                <w:sz w:val="19"/>
                <w:szCs w:val="19"/>
                <w:cs/>
              </w:rPr>
            </w:pPr>
          </w:p>
        </w:tc>
        <w:tc>
          <w:tcPr>
            <w:tcW w:w="1098" w:type="dxa"/>
            <w:tcBorders>
              <w:top w:val="single" w:sz="12" w:space="0" w:color="auto"/>
            </w:tcBorders>
          </w:tcPr>
          <w:p w14:paraId="6163BF2E" w14:textId="77777777" w:rsidR="00B137EB" w:rsidRPr="00B137EB" w:rsidRDefault="00B137EB" w:rsidP="00B137EB">
            <w:pPr>
              <w:spacing w:before="60" w:after="30" w:line="276" w:lineRule="auto"/>
              <w:ind w:left="-41" w:right="-40" w:firstLine="18"/>
              <w:jc w:val="center"/>
              <w:rPr>
                <w:rFonts w:ascii="Arial" w:hAnsi="Arial" w:cs="Arial"/>
                <w:sz w:val="19"/>
                <w:szCs w:val="19"/>
              </w:rPr>
            </w:pPr>
          </w:p>
        </w:tc>
        <w:tc>
          <w:tcPr>
            <w:tcW w:w="236" w:type="dxa"/>
          </w:tcPr>
          <w:p w14:paraId="4AAA2B37" w14:textId="77777777" w:rsidR="00B137EB" w:rsidRPr="00B137EB" w:rsidRDefault="00B137EB" w:rsidP="00B137EB">
            <w:pPr>
              <w:spacing w:before="60" w:after="30" w:line="276" w:lineRule="auto"/>
              <w:ind w:left="-41" w:right="-40" w:firstLine="18"/>
              <w:jc w:val="center"/>
              <w:rPr>
                <w:rFonts w:ascii="Arial" w:hAnsi="Arial" w:cs="Arial"/>
                <w:sz w:val="19"/>
                <w:szCs w:val="19"/>
                <w:rtl/>
                <w:cs/>
              </w:rPr>
            </w:pPr>
          </w:p>
        </w:tc>
        <w:tc>
          <w:tcPr>
            <w:tcW w:w="1069" w:type="dxa"/>
            <w:tcBorders>
              <w:top w:val="single" w:sz="12" w:space="0" w:color="auto"/>
            </w:tcBorders>
          </w:tcPr>
          <w:p w14:paraId="7D48BF35" w14:textId="77777777" w:rsidR="00B137EB" w:rsidRPr="00B137EB" w:rsidRDefault="00B137EB" w:rsidP="00B137EB">
            <w:pPr>
              <w:spacing w:before="60" w:after="30" w:line="276" w:lineRule="auto"/>
              <w:ind w:left="-41" w:right="-40" w:firstLine="18"/>
              <w:jc w:val="right"/>
              <w:rPr>
                <w:rFonts w:ascii="Arial" w:hAnsi="Arial" w:cs="Arial"/>
                <w:sz w:val="19"/>
                <w:szCs w:val="19"/>
              </w:rPr>
            </w:pPr>
          </w:p>
        </w:tc>
        <w:tc>
          <w:tcPr>
            <w:tcW w:w="239" w:type="dxa"/>
          </w:tcPr>
          <w:p w14:paraId="6ADC5979" w14:textId="77777777" w:rsidR="00B137EB" w:rsidRPr="00B137EB" w:rsidRDefault="00B137EB" w:rsidP="00B137EB">
            <w:pPr>
              <w:spacing w:before="60" w:after="30" w:line="276" w:lineRule="auto"/>
              <w:ind w:left="-41" w:right="-40" w:firstLine="18"/>
              <w:jc w:val="right"/>
              <w:rPr>
                <w:rFonts w:ascii="Arial" w:hAnsi="Arial" w:cs="Arial"/>
                <w:sz w:val="19"/>
                <w:szCs w:val="19"/>
                <w:rtl/>
                <w:cs/>
              </w:rPr>
            </w:pPr>
          </w:p>
        </w:tc>
        <w:tc>
          <w:tcPr>
            <w:tcW w:w="1084" w:type="dxa"/>
            <w:tcBorders>
              <w:top w:val="single" w:sz="12" w:space="0" w:color="auto"/>
              <w:left w:val="nil"/>
              <w:right w:val="nil"/>
            </w:tcBorders>
          </w:tcPr>
          <w:p w14:paraId="226175AA" w14:textId="77777777" w:rsidR="00B137EB" w:rsidRPr="00B137EB" w:rsidRDefault="00B137EB" w:rsidP="00B137EB">
            <w:pPr>
              <w:spacing w:before="60" w:after="30" w:line="276" w:lineRule="auto"/>
              <w:ind w:left="-41" w:right="-40" w:firstLine="18"/>
              <w:jc w:val="right"/>
              <w:rPr>
                <w:rFonts w:ascii="Arial" w:hAnsi="Arial" w:cs="Arial"/>
                <w:sz w:val="19"/>
                <w:szCs w:val="19"/>
              </w:rPr>
            </w:pPr>
          </w:p>
        </w:tc>
        <w:tc>
          <w:tcPr>
            <w:tcW w:w="236" w:type="dxa"/>
          </w:tcPr>
          <w:p w14:paraId="0FEBB43B" w14:textId="77777777" w:rsidR="00B137EB" w:rsidRPr="00B137EB" w:rsidRDefault="00B137EB" w:rsidP="00B137EB">
            <w:pPr>
              <w:spacing w:before="60" w:after="30" w:line="276" w:lineRule="auto"/>
              <w:ind w:left="-41" w:right="-40" w:firstLine="18"/>
              <w:jc w:val="right"/>
              <w:rPr>
                <w:rFonts w:ascii="Arial" w:hAnsi="Arial" w:cs="Arial"/>
                <w:sz w:val="19"/>
                <w:szCs w:val="19"/>
                <w:rtl/>
                <w:cs/>
              </w:rPr>
            </w:pPr>
          </w:p>
        </w:tc>
        <w:tc>
          <w:tcPr>
            <w:tcW w:w="1135" w:type="dxa"/>
            <w:tcBorders>
              <w:top w:val="single" w:sz="12" w:space="0" w:color="auto"/>
            </w:tcBorders>
          </w:tcPr>
          <w:p w14:paraId="606DFB1F" w14:textId="77777777" w:rsidR="00B137EB" w:rsidRPr="00B137EB" w:rsidRDefault="00B137EB" w:rsidP="00B137EB">
            <w:pPr>
              <w:spacing w:before="60" w:after="30" w:line="276" w:lineRule="auto"/>
              <w:ind w:left="-41" w:right="-40" w:firstLine="18"/>
              <w:jc w:val="right"/>
              <w:rPr>
                <w:rFonts w:ascii="Arial" w:hAnsi="Arial" w:cs="Arial"/>
                <w:sz w:val="19"/>
                <w:szCs w:val="19"/>
              </w:rPr>
            </w:pPr>
          </w:p>
        </w:tc>
      </w:tr>
      <w:tr w:rsidR="00B137EB" w:rsidRPr="00B137EB" w14:paraId="2BB1B377" w14:textId="77777777" w:rsidTr="00B137EB">
        <w:trPr>
          <w:cantSplit/>
          <w:trHeight w:val="276"/>
        </w:trPr>
        <w:tc>
          <w:tcPr>
            <w:tcW w:w="3969" w:type="dxa"/>
            <w:tcBorders>
              <w:top w:val="nil"/>
              <w:left w:val="nil"/>
              <w:bottom w:val="nil"/>
            </w:tcBorders>
            <w:vAlign w:val="bottom"/>
          </w:tcPr>
          <w:p w14:paraId="00FDACB2" w14:textId="63617687" w:rsidR="00B137EB" w:rsidRPr="00EC5B32" w:rsidRDefault="00B137EB" w:rsidP="00B137EB">
            <w:pPr>
              <w:spacing w:before="60" w:after="30" w:line="276" w:lineRule="auto"/>
              <w:rPr>
                <w:rFonts w:ascii="Arial" w:hAnsi="Arial" w:cs="Browallia New"/>
                <w:b/>
                <w:bCs/>
                <w:sz w:val="19"/>
                <w:cs/>
              </w:rPr>
            </w:pPr>
            <w:r w:rsidRPr="00B137EB">
              <w:rPr>
                <w:rFonts w:ascii="Arial" w:hAnsi="Arial" w:cs="Arial"/>
                <w:b/>
                <w:bCs/>
                <w:sz w:val="19"/>
                <w:szCs w:val="19"/>
              </w:rPr>
              <w:t xml:space="preserve">Interest </w:t>
            </w:r>
            <w:r w:rsidR="00FD34B7">
              <w:rPr>
                <w:rFonts w:ascii="Arial" w:hAnsi="Arial" w:cs="Arial"/>
                <w:b/>
                <w:bCs/>
                <w:sz w:val="19"/>
                <w:szCs w:val="19"/>
              </w:rPr>
              <w:t>expense</w:t>
            </w:r>
          </w:p>
        </w:tc>
        <w:tc>
          <w:tcPr>
            <w:tcW w:w="1098" w:type="dxa"/>
          </w:tcPr>
          <w:p w14:paraId="1ED6CBA8" w14:textId="77777777" w:rsidR="00B137EB" w:rsidRPr="00B137EB" w:rsidRDefault="00B137EB" w:rsidP="00B137EB">
            <w:pPr>
              <w:spacing w:before="60" w:after="30" w:line="276" w:lineRule="auto"/>
              <w:ind w:left="-41" w:right="-40" w:firstLine="18"/>
              <w:jc w:val="center"/>
              <w:rPr>
                <w:rFonts w:ascii="Arial" w:hAnsi="Arial" w:cs="Arial"/>
                <w:sz w:val="19"/>
                <w:szCs w:val="19"/>
              </w:rPr>
            </w:pPr>
          </w:p>
        </w:tc>
        <w:tc>
          <w:tcPr>
            <w:tcW w:w="236" w:type="dxa"/>
          </w:tcPr>
          <w:p w14:paraId="314FBF34" w14:textId="77777777" w:rsidR="00B137EB" w:rsidRPr="00B137EB" w:rsidRDefault="00B137EB" w:rsidP="00B137EB">
            <w:pPr>
              <w:spacing w:before="60" w:after="30" w:line="276" w:lineRule="auto"/>
              <w:ind w:left="-41" w:right="-40" w:firstLine="18"/>
              <w:jc w:val="center"/>
              <w:rPr>
                <w:rFonts w:ascii="Arial" w:hAnsi="Arial" w:cs="Arial"/>
                <w:sz w:val="19"/>
                <w:szCs w:val="19"/>
                <w:rtl/>
                <w:cs/>
              </w:rPr>
            </w:pPr>
          </w:p>
        </w:tc>
        <w:tc>
          <w:tcPr>
            <w:tcW w:w="1069" w:type="dxa"/>
          </w:tcPr>
          <w:p w14:paraId="5B6704B2" w14:textId="77777777" w:rsidR="00B137EB" w:rsidRPr="00B137EB" w:rsidRDefault="00B137EB" w:rsidP="00B137EB">
            <w:pPr>
              <w:spacing w:before="60" w:after="30" w:line="276" w:lineRule="auto"/>
              <w:ind w:left="-41" w:right="-40" w:firstLine="18"/>
              <w:jc w:val="right"/>
              <w:rPr>
                <w:rFonts w:ascii="Arial" w:hAnsi="Arial" w:cs="Arial"/>
                <w:sz w:val="19"/>
                <w:szCs w:val="19"/>
              </w:rPr>
            </w:pPr>
          </w:p>
        </w:tc>
        <w:tc>
          <w:tcPr>
            <w:tcW w:w="239" w:type="dxa"/>
          </w:tcPr>
          <w:p w14:paraId="1A2BF7D9" w14:textId="77777777" w:rsidR="00B137EB" w:rsidRPr="00B137EB" w:rsidRDefault="00B137EB" w:rsidP="00B137EB">
            <w:pPr>
              <w:spacing w:before="60" w:after="30" w:line="276" w:lineRule="auto"/>
              <w:ind w:left="-41" w:right="-40" w:firstLine="18"/>
              <w:jc w:val="right"/>
              <w:rPr>
                <w:rFonts w:ascii="Arial" w:hAnsi="Arial" w:cs="Arial"/>
                <w:sz w:val="19"/>
                <w:szCs w:val="19"/>
                <w:rtl/>
                <w:cs/>
              </w:rPr>
            </w:pPr>
          </w:p>
        </w:tc>
        <w:tc>
          <w:tcPr>
            <w:tcW w:w="1084" w:type="dxa"/>
            <w:tcBorders>
              <w:left w:val="nil"/>
              <w:right w:val="nil"/>
            </w:tcBorders>
          </w:tcPr>
          <w:p w14:paraId="23CFED17" w14:textId="77777777" w:rsidR="00B137EB" w:rsidRPr="00B137EB" w:rsidRDefault="00B137EB" w:rsidP="00B137EB">
            <w:pPr>
              <w:spacing w:before="60" w:after="30" w:line="276" w:lineRule="auto"/>
              <w:ind w:left="-41" w:right="-40" w:firstLine="18"/>
              <w:jc w:val="right"/>
              <w:rPr>
                <w:rFonts w:ascii="Arial" w:hAnsi="Arial" w:cs="Arial"/>
                <w:sz w:val="19"/>
                <w:szCs w:val="19"/>
              </w:rPr>
            </w:pPr>
          </w:p>
        </w:tc>
        <w:tc>
          <w:tcPr>
            <w:tcW w:w="236" w:type="dxa"/>
          </w:tcPr>
          <w:p w14:paraId="7AC75A1A" w14:textId="77777777" w:rsidR="00B137EB" w:rsidRPr="00B137EB" w:rsidRDefault="00B137EB" w:rsidP="00B137EB">
            <w:pPr>
              <w:spacing w:before="60" w:after="30" w:line="276" w:lineRule="auto"/>
              <w:ind w:left="-41" w:right="-40" w:firstLine="18"/>
              <w:jc w:val="right"/>
              <w:rPr>
                <w:rFonts w:ascii="Arial" w:hAnsi="Arial" w:cs="Arial"/>
                <w:sz w:val="19"/>
                <w:szCs w:val="19"/>
                <w:rtl/>
                <w:cs/>
              </w:rPr>
            </w:pPr>
          </w:p>
        </w:tc>
        <w:tc>
          <w:tcPr>
            <w:tcW w:w="1135" w:type="dxa"/>
          </w:tcPr>
          <w:p w14:paraId="4CD893FA" w14:textId="77777777" w:rsidR="00B137EB" w:rsidRPr="00B137EB" w:rsidRDefault="00B137EB" w:rsidP="00B137EB">
            <w:pPr>
              <w:spacing w:before="60" w:after="30" w:line="276" w:lineRule="auto"/>
              <w:ind w:left="-41" w:right="-40" w:firstLine="18"/>
              <w:jc w:val="right"/>
              <w:rPr>
                <w:rFonts w:ascii="Arial" w:hAnsi="Arial" w:cs="Arial"/>
                <w:sz w:val="19"/>
                <w:szCs w:val="19"/>
              </w:rPr>
            </w:pPr>
          </w:p>
        </w:tc>
      </w:tr>
      <w:tr w:rsidR="002D6305" w:rsidRPr="00B137EB" w14:paraId="55D23341" w14:textId="77777777" w:rsidTr="00B137EB">
        <w:trPr>
          <w:cantSplit/>
          <w:trHeight w:val="276"/>
        </w:trPr>
        <w:tc>
          <w:tcPr>
            <w:tcW w:w="3969" w:type="dxa"/>
            <w:tcBorders>
              <w:top w:val="nil"/>
              <w:left w:val="nil"/>
              <w:bottom w:val="nil"/>
            </w:tcBorders>
            <w:vAlign w:val="bottom"/>
          </w:tcPr>
          <w:p w14:paraId="27BE6EF4" w14:textId="61B6FA0F" w:rsidR="002D6305" w:rsidRPr="00B137EB" w:rsidRDefault="002D6305" w:rsidP="002D6305">
            <w:pPr>
              <w:spacing w:before="60" w:after="30" w:line="276" w:lineRule="auto"/>
              <w:ind w:left="216"/>
              <w:rPr>
                <w:rFonts w:ascii="Arial" w:hAnsi="Arial" w:cs="Arial"/>
                <w:sz w:val="19"/>
                <w:szCs w:val="19"/>
                <w:cs/>
              </w:rPr>
            </w:pPr>
            <w:r w:rsidRPr="004A3FAD">
              <w:rPr>
                <w:rFonts w:ascii="Arial" w:hAnsi="Arial" w:cs="Arial"/>
                <w:sz w:val="19"/>
                <w:szCs w:val="19"/>
              </w:rPr>
              <w:t>Related person</w:t>
            </w:r>
          </w:p>
        </w:tc>
        <w:tc>
          <w:tcPr>
            <w:tcW w:w="1098" w:type="dxa"/>
            <w:tcBorders>
              <w:bottom w:val="single" w:sz="12" w:space="0" w:color="auto"/>
            </w:tcBorders>
          </w:tcPr>
          <w:p w14:paraId="4FB3456E" w14:textId="065A3491" w:rsidR="002D6305" w:rsidRPr="00DC38EC" w:rsidRDefault="00B17D66" w:rsidP="002D6305">
            <w:pPr>
              <w:spacing w:before="60" w:after="30" w:line="276" w:lineRule="auto"/>
              <w:ind w:left="-41" w:right="-40" w:firstLine="18"/>
              <w:jc w:val="center"/>
              <w:rPr>
                <w:rFonts w:ascii="Arial" w:hAnsi="Arial" w:cs="Arial"/>
                <w:sz w:val="19"/>
                <w:szCs w:val="19"/>
              </w:rPr>
            </w:pPr>
            <w:r>
              <w:rPr>
                <w:rFonts w:ascii="Arial" w:hAnsi="Arial" w:cstheme="minorBidi"/>
                <w:sz w:val="19"/>
              </w:rPr>
              <w:t xml:space="preserve">  </w:t>
            </w:r>
            <w:r w:rsidR="00F77E67">
              <w:rPr>
                <w:rFonts w:ascii="Arial" w:hAnsi="Arial" w:cstheme="minorBidi"/>
                <w:sz w:val="19"/>
              </w:rPr>
              <w:t xml:space="preserve"> </w:t>
            </w:r>
            <w:r w:rsidR="002D6305">
              <w:rPr>
                <w:rFonts w:ascii="Arial" w:hAnsi="Arial" w:cstheme="minorBidi" w:hint="cs"/>
                <w:sz w:val="19"/>
                <w:cs/>
              </w:rPr>
              <w:t xml:space="preserve">    </w:t>
            </w:r>
            <w:r w:rsidR="002D6305" w:rsidRPr="008D72FF">
              <w:rPr>
                <w:rFonts w:ascii="Arial" w:hAnsi="Arial" w:cs="Arial"/>
                <w:sz w:val="19"/>
                <w:szCs w:val="19"/>
              </w:rPr>
              <w:t>-</w:t>
            </w:r>
          </w:p>
        </w:tc>
        <w:tc>
          <w:tcPr>
            <w:tcW w:w="236" w:type="dxa"/>
          </w:tcPr>
          <w:p w14:paraId="2B7B6F0B" w14:textId="77777777" w:rsidR="002D6305" w:rsidRPr="00DC38EC" w:rsidRDefault="002D6305" w:rsidP="002D6305">
            <w:pPr>
              <w:spacing w:before="60" w:after="30" w:line="276" w:lineRule="auto"/>
              <w:ind w:left="-41" w:right="-40" w:firstLine="18"/>
              <w:jc w:val="center"/>
              <w:rPr>
                <w:rFonts w:ascii="Arial" w:hAnsi="Arial" w:cs="Arial"/>
                <w:sz w:val="19"/>
                <w:szCs w:val="19"/>
                <w:rtl/>
                <w:cs/>
              </w:rPr>
            </w:pPr>
          </w:p>
        </w:tc>
        <w:tc>
          <w:tcPr>
            <w:tcW w:w="1069" w:type="dxa"/>
            <w:tcBorders>
              <w:bottom w:val="single" w:sz="12" w:space="0" w:color="auto"/>
            </w:tcBorders>
          </w:tcPr>
          <w:p w14:paraId="395FC9EB" w14:textId="75A0F160" w:rsidR="002D6305" w:rsidRPr="00DC38EC" w:rsidRDefault="002D6305" w:rsidP="00632FF4">
            <w:pPr>
              <w:pStyle w:val="BodyTextIndent3"/>
              <w:tabs>
                <w:tab w:val="num" w:pos="786"/>
              </w:tabs>
              <w:spacing w:before="60" w:after="30" w:line="276" w:lineRule="auto"/>
              <w:ind w:left="0" w:firstLine="0"/>
              <w:jc w:val="right"/>
              <w:rPr>
                <w:rFonts w:ascii="Arial" w:hAnsi="Arial" w:cs="Arial"/>
                <w:sz w:val="19"/>
                <w:szCs w:val="19"/>
              </w:rPr>
            </w:pPr>
            <w:r w:rsidRPr="00DC38EC">
              <w:rPr>
                <w:rFonts w:ascii="Arial" w:hAnsi="Arial" w:cs="Arial"/>
                <w:sz w:val="19"/>
                <w:szCs w:val="19"/>
              </w:rPr>
              <w:t>178</w:t>
            </w:r>
          </w:p>
        </w:tc>
        <w:tc>
          <w:tcPr>
            <w:tcW w:w="239" w:type="dxa"/>
          </w:tcPr>
          <w:p w14:paraId="2AD21CCE" w14:textId="77777777" w:rsidR="002D6305" w:rsidRPr="00DC38EC" w:rsidRDefault="002D6305" w:rsidP="002D6305">
            <w:pPr>
              <w:spacing w:before="60" w:after="30" w:line="276" w:lineRule="auto"/>
              <w:ind w:left="-41" w:right="-40" w:firstLine="18"/>
              <w:jc w:val="right"/>
              <w:rPr>
                <w:rFonts w:ascii="Arial" w:hAnsi="Arial" w:cs="Arial"/>
                <w:sz w:val="19"/>
                <w:szCs w:val="19"/>
                <w:rtl/>
                <w:cs/>
              </w:rPr>
            </w:pPr>
          </w:p>
        </w:tc>
        <w:tc>
          <w:tcPr>
            <w:tcW w:w="1084" w:type="dxa"/>
            <w:tcBorders>
              <w:left w:val="nil"/>
              <w:bottom w:val="single" w:sz="12" w:space="0" w:color="auto"/>
              <w:right w:val="nil"/>
            </w:tcBorders>
          </w:tcPr>
          <w:p w14:paraId="59A7DBE8" w14:textId="6914C825" w:rsidR="002D6305" w:rsidRPr="00DC38EC" w:rsidRDefault="00F77E67" w:rsidP="002D6305">
            <w:pPr>
              <w:spacing w:before="60" w:after="30" w:line="276" w:lineRule="auto"/>
              <w:ind w:left="-41" w:right="-40" w:firstLine="18"/>
              <w:jc w:val="center"/>
              <w:rPr>
                <w:rFonts w:ascii="Arial" w:hAnsi="Arial" w:cs="Arial"/>
                <w:sz w:val="19"/>
                <w:szCs w:val="19"/>
              </w:rPr>
            </w:pPr>
            <w:r>
              <w:rPr>
                <w:rFonts w:ascii="Arial" w:hAnsi="Arial" w:cstheme="minorBidi"/>
                <w:sz w:val="19"/>
              </w:rPr>
              <w:t xml:space="preserve">   </w:t>
            </w:r>
            <w:r>
              <w:rPr>
                <w:rFonts w:ascii="Arial" w:hAnsi="Arial" w:cstheme="minorBidi" w:hint="cs"/>
                <w:sz w:val="19"/>
                <w:cs/>
              </w:rPr>
              <w:t xml:space="preserve">    </w:t>
            </w:r>
            <w:r w:rsidRPr="008D72FF">
              <w:rPr>
                <w:rFonts w:ascii="Arial" w:hAnsi="Arial" w:cs="Arial"/>
                <w:sz w:val="19"/>
                <w:szCs w:val="19"/>
              </w:rPr>
              <w:t>-</w:t>
            </w:r>
          </w:p>
        </w:tc>
        <w:tc>
          <w:tcPr>
            <w:tcW w:w="236" w:type="dxa"/>
          </w:tcPr>
          <w:p w14:paraId="17AC41A7" w14:textId="77777777" w:rsidR="002D6305" w:rsidRPr="00B137EB" w:rsidRDefault="002D6305" w:rsidP="002D6305">
            <w:pPr>
              <w:spacing w:before="60" w:after="30" w:line="276" w:lineRule="auto"/>
              <w:ind w:left="-41" w:right="-40" w:firstLine="18"/>
              <w:jc w:val="right"/>
              <w:rPr>
                <w:rFonts w:ascii="Arial" w:hAnsi="Arial" w:cs="Arial"/>
                <w:sz w:val="19"/>
                <w:szCs w:val="19"/>
                <w:rtl/>
                <w:cs/>
              </w:rPr>
            </w:pPr>
          </w:p>
        </w:tc>
        <w:tc>
          <w:tcPr>
            <w:tcW w:w="1135" w:type="dxa"/>
            <w:tcBorders>
              <w:bottom w:val="single" w:sz="12" w:space="0" w:color="auto"/>
            </w:tcBorders>
          </w:tcPr>
          <w:p w14:paraId="465F6C80" w14:textId="3A58DC39" w:rsidR="002D6305" w:rsidRPr="00B137EB" w:rsidRDefault="002D6305" w:rsidP="00632FF4">
            <w:pPr>
              <w:pStyle w:val="BodyTextIndent3"/>
              <w:tabs>
                <w:tab w:val="num" w:pos="786"/>
              </w:tabs>
              <w:spacing w:before="60" w:after="30" w:line="276" w:lineRule="auto"/>
              <w:ind w:left="0" w:firstLine="0"/>
              <w:jc w:val="right"/>
              <w:rPr>
                <w:rFonts w:ascii="Arial" w:hAnsi="Arial" w:cs="Arial"/>
                <w:sz w:val="19"/>
                <w:szCs w:val="19"/>
              </w:rPr>
            </w:pPr>
            <w:r w:rsidRPr="00B137EB">
              <w:rPr>
                <w:rFonts w:ascii="Arial" w:hAnsi="Arial" w:cs="Arial"/>
                <w:sz w:val="19"/>
                <w:szCs w:val="19"/>
              </w:rPr>
              <w:t>178</w:t>
            </w:r>
          </w:p>
        </w:tc>
      </w:tr>
      <w:tr w:rsidR="00B137EB" w:rsidRPr="00B137EB" w14:paraId="12ED7198" w14:textId="77777777" w:rsidTr="00B137EB">
        <w:trPr>
          <w:cantSplit/>
          <w:trHeight w:val="276"/>
        </w:trPr>
        <w:tc>
          <w:tcPr>
            <w:tcW w:w="3969" w:type="dxa"/>
            <w:tcBorders>
              <w:top w:val="nil"/>
              <w:left w:val="nil"/>
              <w:bottom w:val="nil"/>
            </w:tcBorders>
            <w:vAlign w:val="bottom"/>
          </w:tcPr>
          <w:p w14:paraId="7BA44944" w14:textId="77777777" w:rsidR="00B137EB" w:rsidRPr="00B137EB" w:rsidRDefault="00B137EB" w:rsidP="00B137EB">
            <w:pPr>
              <w:spacing w:before="60" w:after="30" w:line="276" w:lineRule="auto"/>
              <w:ind w:left="216"/>
              <w:rPr>
                <w:rFonts w:ascii="Arial" w:hAnsi="Arial" w:cs="Arial"/>
                <w:sz w:val="19"/>
                <w:szCs w:val="19"/>
                <w:cs/>
              </w:rPr>
            </w:pPr>
          </w:p>
        </w:tc>
        <w:tc>
          <w:tcPr>
            <w:tcW w:w="1098" w:type="dxa"/>
            <w:tcBorders>
              <w:top w:val="single" w:sz="12" w:space="0" w:color="auto"/>
            </w:tcBorders>
          </w:tcPr>
          <w:p w14:paraId="689BB5E7" w14:textId="77777777" w:rsidR="00B137EB" w:rsidRPr="00B137EB" w:rsidRDefault="00B137EB" w:rsidP="00B137EB">
            <w:pPr>
              <w:spacing w:before="60" w:after="30" w:line="276" w:lineRule="auto"/>
              <w:ind w:left="-41" w:right="-40" w:firstLine="18"/>
              <w:jc w:val="center"/>
              <w:rPr>
                <w:rFonts w:ascii="Arial" w:hAnsi="Arial" w:cs="Arial"/>
                <w:sz w:val="19"/>
                <w:szCs w:val="19"/>
              </w:rPr>
            </w:pPr>
          </w:p>
        </w:tc>
        <w:tc>
          <w:tcPr>
            <w:tcW w:w="236" w:type="dxa"/>
          </w:tcPr>
          <w:p w14:paraId="389E5707" w14:textId="77777777" w:rsidR="00B137EB" w:rsidRPr="00B137EB" w:rsidRDefault="00B137EB" w:rsidP="00B137EB">
            <w:pPr>
              <w:spacing w:before="60" w:after="30" w:line="276" w:lineRule="auto"/>
              <w:ind w:left="-41" w:right="-40" w:firstLine="18"/>
              <w:jc w:val="center"/>
              <w:rPr>
                <w:rFonts w:ascii="Arial" w:hAnsi="Arial" w:cs="Arial"/>
                <w:sz w:val="19"/>
                <w:szCs w:val="19"/>
                <w:rtl/>
                <w:cs/>
              </w:rPr>
            </w:pPr>
          </w:p>
        </w:tc>
        <w:tc>
          <w:tcPr>
            <w:tcW w:w="1069" w:type="dxa"/>
            <w:tcBorders>
              <w:top w:val="single" w:sz="12" w:space="0" w:color="auto"/>
            </w:tcBorders>
          </w:tcPr>
          <w:p w14:paraId="2D7D87E7" w14:textId="77777777" w:rsidR="00B137EB" w:rsidRPr="00B137EB" w:rsidRDefault="00B137EB" w:rsidP="00B137EB">
            <w:pPr>
              <w:spacing w:before="60" w:after="30" w:line="276" w:lineRule="auto"/>
              <w:ind w:left="-41" w:right="-40" w:firstLine="18"/>
              <w:jc w:val="right"/>
              <w:rPr>
                <w:rFonts w:ascii="Arial" w:hAnsi="Arial" w:cs="Arial"/>
                <w:sz w:val="19"/>
                <w:szCs w:val="19"/>
              </w:rPr>
            </w:pPr>
          </w:p>
        </w:tc>
        <w:tc>
          <w:tcPr>
            <w:tcW w:w="239" w:type="dxa"/>
          </w:tcPr>
          <w:p w14:paraId="43D37306" w14:textId="77777777" w:rsidR="00B137EB" w:rsidRPr="00B137EB" w:rsidRDefault="00B137EB" w:rsidP="00B137EB">
            <w:pPr>
              <w:spacing w:before="60" w:after="30" w:line="276" w:lineRule="auto"/>
              <w:ind w:left="-41" w:right="-40" w:firstLine="18"/>
              <w:jc w:val="right"/>
              <w:rPr>
                <w:rFonts w:ascii="Arial" w:hAnsi="Arial" w:cs="Arial"/>
                <w:sz w:val="19"/>
                <w:szCs w:val="19"/>
                <w:rtl/>
                <w:cs/>
              </w:rPr>
            </w:pPr>
          </w:p>
        </w:tc>
        <w:tc>
          <w:tcPr>
            <w:tcW w:w="1084" w:type="dxa"/>
            <w:tcBorders>
              <w:top w:val="single" w:sz="12" w:space="0" w:color="auto"/>
              <w:left w:val="nil"/>
              <w:right w:val="nil"/>
            </w:tcBorders>
          </w:tcPr>
          <w:p w14:paraId="21F0794F" w14:textId="77777777" w:rsidR="00B137EB" w:rsidRPr="00B137EB" w:rsidRDefault="00B137EB" w:rsidP="00B137EB">
            <w:pPr>
              <w:spacing w:before="60" w:after="30" w:line="276" w:lineRule="auto"/>
              <w:ind w:left="-41" w:right="-40" w:firstLine="18"/>
              <w:jc w:val="right"/>
              <w:rPr>
                <w:rFonts w:ascii="Arial" w:hAnsi="Arial" w:cs="Arial"/>
                <w:sz w:val="19"/>
                <w:szCs w:val="19"/>
              </w:rPr>
            </w:pPr>
          </w:p>
        </w:tc>
        <w:tc>
          <w:tcPr>
            <w:tcW w:w="236" w:type="dxa"/>
          </w:tcPr>
          <w:p w14:paraId="216A9428" w14:textId="77777777" w:rsidR="00B137EB" w:rsidRPr="00B137EB" w:rsidRDefault="00B137EB" w:rsidP="00B137EB">
            <w:pPr>
              <w:spacing w:before="60" w:after="30" w:line="276" w:lineRule="auto"/>
              <w:ind w:left="-41" w:right="-40" w:firstLine="18"/>
              <w:jc w:val="right"/>
              <w:rPr>
                <w:rFonts w:ascii="Arial" w:hAnsi="Arial" w:cs="Arial"/>
                <w:sz w:val="19"/>
                <w:szCs w:val="19"/>
                <w:rtl/>
                <w:cs/>
              </w:rPr>
            </w:pPr>
          </w:p>
        </w:tc>
        <w:tc>
          <w:tcPr>
            <w:tcW w:w="1135" w:type="dxa"/>
            <w:tcBorders>
              <w:top w:val="single" w:sz="12" w:space="0" w:color="auto"/>
            </w:tcBorders>
          </w:tcPr>
          <w:p w14:paraId="10C28ED0" w14:textId="77777777" w:rsidR="00B137EB" w:rsidRPr="00B137EB" w:rsidRDefault="00B137EB" w:rsidP="00B137EB">
            <w:pPr>
              <w:spacing w:before="60" w:after="30" w:line="276" w:lineRule="auto"/>
              <w:ind w:left="-41" w:right="-40" w:firstLine="18"/>
              <w:jc w:val="right"/>
              <w:rPr>
                <w:rFonts w:ascii="Arial" w:hAnsi="Arial" w:cs="Arial"/>
                <w:sz w:val="19"/>
                <w:szCs w:val="19"/>
              </w:rPr>
            </w:pPr>
          </w:p>
        </w:tc>
      </w:tr>
      <w:tr w:rsidR="00B137EB" w:rsidRPr="00B137EB" w14:paraId="0D99D0A7" w14:textId="7E05435B" w:rsidTr="00B137EB">
        <w:trPr>
          <w:cantSplit/>
        </w:trPr>
        <w:tc>
          <w:tcPr>
            <w:tcW w:w="5067" w:type="dxa"/>
            <w:gridSpan w:val="2"/>
            <w:tcBorders>
              <w:top w:val="nil"/>
              <w:left w:val="nil"/>
              <w:bottom w:val="nil"/>
            </w:tcBorders>
            <w:vAlign w:val="bottom"/>
          </w:tcPr>
          <w:p w14:paraId="0CE1D95A" w14:textId="06019CA7" w:rsidR="00B137EB" w:rsidRPr="00B137EB" w:rsidRDefault="00B137EB" w:rsidP="00B137EB">
            <w:pPr>
              <w:spacing w:before="60" w:after="30" w:line="276" w:lineRule="auto"/>
              <w:ind w:left="-41" w:right="-40" w:firstLine="18"/>
              <w:rPr>
                <w:rFonts w:ascii="Arial" w:hAnsi="Arial" w:cs="Arial"/>
                <w:b/>
                <w:bCs/>
                <w:sz w:val="19"/>
                <w:szCs w:val="19"/>
                <w:lang w:val="en-GB"/>
              </w:rPr>
            </w:pPr>
            <w:r w:rsidRPr="00B137EB">
              <w:rPr>
                <w:rFonts w:ascii="Arial" w:hAnsi="Arial" w:cs="Arial"/>
                <w:b/>
                <w:bCs/>
                <w:sz w:val="19"/>
                <w:szCs w:val="19"/>
                <w:lang w:val="en-GB"/>
              </w:rPr>
              <w:t>Key management personnel compensation</w:t>
            </w:r>
          </w:p>
        </w:tc>
        <w:tc>
          <w:tcPr>
            <w:tcW w:w="236" w:type="dxa"/>
            <w:tcBorders>
              <w:left w:val="nil"/>
            </w:tcBorders>
          </w:tcPr>
          <w:p w14:paraId="4F5C089E" w14:textId="77777777" w:rsidR="00B137EB" w:rsidRPr="00B137EB" w:rsidRDefault="00B137EB" w:rsidP="00B137EB">
            <w:pPr>
              <w:spacing w:before="60" w:after="30" w:line="276" w:lineRule="auto"/>
              <w:ind w:left="-41" w:right="-40" w:firstLine="18"/>
              <w:jc w:val="right"/>
              <w:rPr>
                <w:rFonts w:ascii="Arial" w:hAnsi="Arial" w:cs="Arial"/>
                <w:sz w:val="19"/>
                <w:szCs w:val="19"/>
                <w:rtl/>
                <w:cs/>
              </w:rPr>
            </w:pPr>
          </w:p>
        </w:tc>
        <w:tc>
          <w:tcPr>
            <w:tcW w:w="1069" w:type="dxa"/>
          </w:tcPr>
          <w:p w14:paraId="18C374B6" w14:textId="77777777" w:rsidR="00B137EB" w:rsidRPr="00B137EB" w:rsidRDefault="00B137EB" w:rsidP="00B137EB">
            <w:pPr>
              <w:spacing w:before="60" w:after="30" w:line="276" w:lineRule="auto"/>
              <w:ind w:left="-41" w:right="-40" w:firstLine="18"/>
              <w:jc w:val="right"/>
              <w:rPr>
                <w:rFonts w:ascii="Arial" w:hAnsi="Arial" w:cs="Arial"/>
                <w:sz w:val="19"/>
                <w:szCs w:val="19"/>
              </w:rPr>
            </w:pPr>
          </w:p>
        </w:tc>
        <w:tc>
          <w:tcPr>
            <w:tcW w:w="239" w:type="dxa"/>
            <w:tcBorders>
              <w:left w:val="nil"/>
              <w:right w:val="nil"/>
            </w:tcBorders>
          </w:tcPr>
          <w:p w14:paraId="1D611F65" w14:textId="77777777" w:rsidR="00B137EB" w:rsidRPr="00B137EB" w:rsidRDefault="00B137EB" w:rsidP="00B137EB">
            <w:pPr>
              <w:spacing w:before="60" w:after="30" w:line="276" w:lineRule="auto"/>
              <w:ind w:left="-41" w:right="-40" w:firstLine="18"/>
              <w:jc w:val="right"/>
              <w:rPr>
                <w:rFonts w:ascii="Arial" w:hAnsi="Arial" w:cs="Arial"/>
                <w:sz w:val="19"/>
                <w:szCs w:val="19"/>
                <w:rtl/>
                <w:cs/>
              </w:rPr>
            </w:pPr>
          </w:p>
        </w:tc>
        <w:tc>
          <w:tcPr>
            <w:tcW w:w="1084" w:type="dxa"/>
            <w:tcBorders>
              <w:left w:val="nil"/>
              <w:right w:val="nil"/>
            </w:tcBorders>
          </w:tcPr>
          <w:p w14:paraId="31FE1ECA" w14:textId="77777777" w:rsidR="00B137EB" w:rsidRPr="00B137EB" w:rsidRDefault="00B137EB" w:rsidP="00B137EB">
            <w:pPr>
              <w:spacing w:before="60" w:after="30" w:line="276" w:lineRule="auto"/>
              <w:ind w:left="-41" w:right="-40" w:firstLine="18"/>
              <w:jc w:val="right"/>
              <w:rPr>
                <w:rFonts w:ascii="Arial" w:hAnsi="Arial" w:cs="Arial"/>
                <w:sz w:val="19"/>
                <w:szCs w:val="19"/>
              </w:rPr>
            </w:pPr>
          </w:p>
        </w:tc>
        <w:tc>
          <w:tcPr>
            <w:tcW w:w="236" w:type="dxa"/>
            <w:tcBorders>
              <w:left w:val="nil"/>
              <w:right w:val="nil"/>
            </w:tcBorders>
          </w:tcPr>
          <w:p w14:paraId="7CEFEE97" w14:textId="77777777" w:rsidR="00B137EB" w:rsidRPr="00B137EB" w:rsidRDefault="00B137EB" w:rsidP="00B137EB">
            <w:pPr>
              <w:spacing w:before="60" w:after="30" w:line="276" w:lineRule="auto"/>
              <w:ind w:left="-41" w:right="-40" w:firstLine="18"/>
              <w:jc w:val="right"/>
              <w:rPr>
                <w:rFonts w:ascii="Arial" w:hAnsi="Arial" w:cs="Arial"/>
                <w:b/>
                <w:bCs/>
                <w:sz w:val="19"/>
                <w:szCs w:val="19"/>
                <w:rtl/>
                <w:cs/>
              </w:rPr>
            </w:pPr>
          </w:p>
        </w:tc>
        <w:tc>
          <w:tcPr>
            <w:tcW w:w="1135" w:type="dxa"/>
            <w:tcBorders>
              <w:left w:val="nil"/>
              <w:right w:val="nil"/>
            </w:tcBorders>
          </w:tcPr>
          <w:p w14:paraId="1BA11470" w14:textId="77777777" w:rsidR="00B137EB" w:rsidRPr="00B137EB" w:rsidRDefault="00B137EB" w:rsidP="00B137EB">
            <w:pPr>
              <w:spacing w:before="60" w:after="30" w:line="276" w:lineRule="auto"/>
              <w:ind w:left="-41" w:right="-40" w:firstLine="18"/>
              <w:jc w:val="right"/>
              <w:rPr>
                <w:rFonts w:ascii="Arial" w:hAnsi="Arial" w:cs="Arial"/>
                <w:sz w:val="19"/>
                <w:szCs w:val="19"/>
              </w:rPr>
            </w:pPr>
          </w:p>
        </w:tc>
      </w:tr>
      <w:tr w:rsidR="00DA3DB2" w:rsidRPr="00B137EB" w14:paraId="3FFB8880" w14:textId="77777777" w:rsidTr="00B137EB">
        <w:trPr>
          <w:cantSplit/>
        </w:trPr>
        <w:tc>
          <w:tcPr>
            <w:tcW w:w="3969" w:type="dxa"/>
            <w:tcBorders>
              <w:top w:val="nil"/>
              <w:left w:val="nil"/>
              <w:bottom w:val="nil"/>
            </w:tcBorders>
            <w:vAlign w:val="bottom"/>
          </w:tcPr>
          <w:p w14:paraId="110CE1B7" w14:textId="77777777" w:rsidR="00DA3DB2" w:rsidRPr="00B137EB" w:rsidRDefault="00DA3DB2" w:rsidP="00DA3DB2">
            <w:pPr>
              <w:spacing w:before="60" w:after="30" w:line="276" w:lineRule="auto"/>
              <w:rPr>
                <w:rFonts w:ascii="Arial" w:hAnsi="Arial" w:cs="Arial"/>
                <w:sz w:val="19"/>
                <w:szCs w:val="19"/>
                <w:lang w:val="en-GB"/>
              </w:rPr>
            </w:pPr>
            <w:r w:rsidRPr="00B137EB">
              <w:rPr>
                <w:rFonts w:ascii="Arial" w:hAnsi="Arial" w:cs="Arial"/>
                <w:sz w:val="19"/>
                <w:szCs w:val="19"/>
                <w:lang w:val="en-GB"/>
              </w:rPr>
              <w:t xml:space="preserve">   Short-term employee benefits</w:t>
            </w:r>
          </w:p>
        </w:tc>
        <w:tc>
          <w:tcPr>
            <w:tcW w:w="1098" w:type="dxa"/>
          </w:tcPr>
          <w:p w14:paraId="363BD145" w14:textId="6C35270C" w:rsidR="00DA3DB2" w:rsidRPr="00DA3DB2" w:rsidRDefault="00DA3DB2" w:rsidP="00DA3DB2">
            <w:pPr>
              <w:spacing w:before="60" w:after="30" w:line="276" w:lineRule="auto"/>
              <w:ind w:left="-41" w:right="-40" w:firstLine="18"/>
              <w:jc w:val="right"/>
              <w:rPr>
                <w:rFonts w:ascii="Arial" w:hAnsi="Arial" w:cs="Arial"/>
                <w:sz w:val="19"/>
                <w:szCs w:val="19"/>
              </w:rPr>
            </w:pPr>
            <w:r w:rsidRPr="00DA3DB2">
              <w:rPr>
                <w:rFonts w:ascii="Arial" w:eastAsia="Arial Unicode MS" w:hAnsi="Arial" w:cs="Arial"/>
                <w:sz w:val="19"/>
                <w:szCs w:val="19"/>
                <w:lang w:val="en-GB"/>
              </w:rPr>
              <w:t>7,000</w:t>
            </w:r>
          </w:p>
        </w:tc>
        <w:tc>
          <w:tcPr>
            <w:tcW w:w="236" w:type="dxa"/>
            <w:tcBorders>
              <w:left w:val="nil"/>
            </w:tcBorders>
          </w:tcPr>
          <w:p w14:paraId="2FD808DA" w14:textId="77777777" w:rsidR="00DA3DB2" w:rsidRPr="00DA3DB2" w:rsidRDefault="00DA3DB2" w:rsidP="00DA3DB2">
            <w:pPr>
              <w:spacing w:before="60" w:after="30" w:line="276" w:lineRule="auto"/>
              <w:ind w:left="-41" w:right="-40" w:firstLine="18"/>
              <w:jc w:val="right"/>
              <w:rPr>
                <w:rFonts w:ascii="Arial" w:hAnsi="Arial" w:cs="Arial"/>
                <w:sz w:val="19"/>
                <w:szCs w:val="19"/>
                <w:rtl/>
                <w:cs/>
              </w:rPr>
            </w:pPr>
          </w:p>
        </w:tc>
        <w:tc>
          <w:tcPr>
            <w:tcW w:w="1069" w:type="dxa"/>
          </w:tcPr>
          <w:p w14:paraId="0DD8634C" w14:textId="4E27E8BA" w:rsidR="00DA3DB2" w:rsidRPr="00DA3DB2" w:rsidRDefault="00DA3DB2" w:rsidP="00DA3DB2">
            <w:pPr>
              <w:spacing w:before="60" w:after="30" w:line="276" w:lineRule="auto"/>
              <w:ind w:left="-41" w:right="-40" w:firstLine="18"/>
              <w:jc w:val="right"/>
              <w:rPr>
                <w:rFonts w:ascii="Arial" w:eastAsia="Arial Unicode MS" w:hAnsi="Arial" w:cs="Arial"/>
                <w:sz w:val="19"/>
                <w:szCs w:val="19"/>
                <w:lang w:val="en-GB"/>
              </w:rPr>
            </w:pPr>
            <w:r w:rsidRPr="00DA3DB2">
              <w:rPr>
                <w:rFonts w:ascii="Arial" w:hAnsi="Arial" w:cs="Arial"/>
                <w:sz w:val="19"/>
                <w:szCs w:val="19"/>
              </w:rPr>
              <w:t>1,951</w:t>
            </w:r>
          </w:p>
        </w:tc>
        <w:tc>
          <w:tcPr>
            <w:tcW w:w="239" w:type="dxa"/>
          </w:tcPr>
          <w:p w14:paraId="416614C1" w14:textId="77777777" w:rsidR="00DA3DB2" w:rsidRPr="00DA3DB2" w:rsidRDefault="00DA3DB2" w:rsidP="00DA3DB2">
            <w:pPr>
              <w:spacing w:before="60" w:after="30" w:line="276" w:lineRule="auto"/>
              <w:ind w:left="-41" w:right="-40" w:firstLine="18"/>
              <w:jc w:val="right"/>
              <w:rPr>
                <w:rFonts w:ascii="Arial" w:hAnsi="Arial" w:cs="Arial"/>
                <w:sz w:val="19"/>
                <w:szCs w:val="19"/>
                <w:rtl/>
                <w:cs/>
              </w:rPr>
            </w:pPr>
          </w:p>
        </w:tc>
        <w:tc>
          <w:tcPr>
            <w:tcW w:w="1084" w:type="dxa"/>
          </w:tcPr>
          <w:p w14:paraId="04370828" w14:textId="6C17FAAA" w:rsidR="00DA3DB2" w:rsidRPr="00DA3DB2" w:rsidRDefault="00DA3DB2" w:rsidP="00DA3DB2">
            <w:pPr>
              <w:spacing w:before="60" w:after="30" w:line="276" w:lineRule="auto"/>
              <w:ind w:left="-41" w:right="-40" w:firstLine="18"/>
              <w:jc w:val="right"/>
              <w:rPr>
                <w:rFonts w:ascii="Arial" w:hAnsi="Arial" w:cs="Arial"/>
                <w:sz w:val="19"/>
                <w:szCs w:val="19"/>
              </w:rPr>
            </w:pPr>
            <w:r w:rsidRPr="00DA3DB2">
              <w:rPr>
                <w:rFonts w:ascii="Arial" w:hAnsi="Arial" w:cs="Arial"/>
                <w:sz w:val="19"/>
                <w:szCs w:val="19"/>
              </w:rPr>
              <w:t>6,145</w:t>
            </w:r>
          </w:p>
        </w:tc>
        <w:tc>
          <w:tcPr>
            <w:tcW w:w="236" w:type="dxa"/>
          </w:tcPr>
          <w:p w14:paraId="4E40AA6A" w14:textId="77777777" w:rsidR="00DA3DB2" w:rsidRPr="00DA3DB2" w:rsidRDefault="00DA3DB2" w:rsidP="00DA3DB2">
            <w:pPr>
              <w:spacing w:before="60" w:after="30" w:line="276" w:lineRule="auto"/>
              <w:ind w:left="-41" w:right="-40" w:firstLine="18"/>
              <w:jc w:val="right"/>
              <w:rPr>
                <w:rFonts w:ascii="Arial" w:hAnsi="Arial" w:cs="Arial"/>
                <w:b/>
                <w:bCs/>
                <w:sz w:val="19"/>
                <w:szCs w:val="19"/>
                <w:rtl/>
                <w:cs/>
              </w:rPr>
            </w:pPr>
          </w:p>
        </w:tc>
        <w:tc>
          <w:tcPr>
            <w:tcW w:w="1135" w:type="dxa"/>
          </w:tcPr>
          <w:p w14:paraId="21D69414" w14:textId="6EF83674" w:rsidR="00DA3DB2" w:rsidRPr="00DA3DB2" w:rsidRDefault="00DA3DB2" w:rsidP="00DA3DB2">
            <w:pPr>
              <w:spacing w:before="60" w:after="30" w:line="276" w:lineRule="auto"/>
              <w:ind w:left="-41" w:right="-40" w:firstLine="18"/>
              <w:jc w:val="right"/>
              <w:rPr>
                <w:rFonts w:ascii="Arial" w:hAnsi="Arial" w:cs="Arial"/>
                <w:sz w:val="19"/>
                <w:szCs w:val="19"/>
              </w:rPr>
            </w:pPr>
            <w:r w:rsidRPr="00DA3DB2">
              <w:rPr>
                <w:rFonts w:ascii="Arial" w:hAnsi="Arial" w:cs="Arial"/>
                <w:sz w:val="19"/>
                <w:szCs w:val="19"/>
              </w:rPr>
              <w:t>2,237</w:t>
            </w:r>
          </w:p>
        </w:tc>
      </w:tr>
      <w:tr w:rsidR="00DA3DB2" w:rsidRPr="00B137EB" w14:paraId="638E6C1F" w14:textId="77777777" w:rsidTr="00B137EB">
        <w:trPr>
          <w:cantSplit/>
        </w:trPr>
        <w:tc>
          <w:tcPr>
            <w:tcW w:w="3969" w:type="dxa"/>
            <w:tcBorders>
              <w:top w:val="nil"/>
              <w:left w:val="nil"/>
              <w:bottom w:val="nil"/>
            </w:tcBorders>
            <w:vAlign w:val="bottom"/>
          </w:tcPr>
          <w:p w14:paraId="2FB06A0C" w14:textId="57C48CA6" w:rsidR="00DA3DB2" w:rsidRPr="00B137EB" w:rsidRDefault="00DA3DB2" w:rsidP="00DA3DB2">
            <w:pPr>
              <w:spacing w:before="60" w:after="30" w:line="276" w:lineRule="auto"/>
              <w:rPr>
                <w:rFonts w:ascii="Arial" w:hAnsi="Arial" w:cs="Arial"/>
                <w:sz w:val="19"/>
                <w:szCs w:val="19"/>
                <w:cs/>
              </w:rPr>
            </w:pPr>
            <w:r w:rsidRPr="00B137EB">
              <w:rPr>
                <w:rFonts w:ascii="Arial" w:hAnsi="Arial" w:cs="Arial"/>
                <w:sz w:val="19"/>
                <w:szCs w:val="19"/>
                <w:lang w:val="en-GB"/>
              </w:rPr>
              <w:t xml:space="preserve">   Post</w:t>
            </w:r>
            <w:r w:rsidRPr="00B137EB">
              <w:rPr>
                <w:rFonts w:ascii="Arial" w:hAnsi="Arial" w:cs="Arial"/>
                <w:sz w:val="19"/>
                <w:szCs w:val="19"/>
                <w:cs/>
                <w:lang w:val="en-GB"/>
              </w:rPr>
              <w:t>-</w:t>
            </w:r>
            <w:r w:rsidRPr="00B137EB">
              <w:rPr>
                <w:rFonts w:ascii="Arial" w:hAnsi="Arial" w:cs="Arial"/>
                <w:sz w:val="19"/>
                <w:szCs w:val="19"/>
                <w:lang w:val="en-GB"/>
              </w:rPr>
              <w:t>employment benefits</w:t>
            </w:r>
          </w:p>
        </w:tc>
        <w:tc>
          <w:tcPr>
            <w:tcW w:w="1098" w:type="dxa"/>
            <w:tcBorders>
              <w:bottom w:val="single" w:sz="4" w:space="0" w:color="auto"/>
            </w:tcBorders>
          </w:tcPr>
          <w:p w14:paraId="1DE11625" w14:textId="434DF328" w:rsidR="00DA3DB2" w:rsidRPr="00DA3DB2" w:rsidRDefault="00DA3DB2" w:rsidP="00DA3DB2">
            <w:pPr>
              <w:spacing w:before="60" w:after="30" w:line="276" w:lineRule="auto"/>
              <w:ind w:left="-41" w:right="-40" w:firstLine="18"/>
              <w:jc w:val="right"/>
              <w:rPr>
                <w:rFonts w:ascii="Arial" w:hAnsi="Arial" w:cs="Arial"/>
                <w:sz w:val="19"/>
                <w:szCs w:val="19"/>
              </w:rPr>
            </w:pPr>
            <w:r w:rsidRPr="00DA3DB2">
              <w:rPr>
                <w:rFonts w:ascii="Arial" w:eastAsia="Arial Unicode MS" w:hAnsi="Arial" w:cs="Arial"/>
                <w:sz w:val="19"/>
                <w:szCs w:val="19"/>
                <w:lang w:val="en-GB"/>
              </w:rPr>
              <w:t>125</w:t>
            </w:r>
          </w:p>
        </w:tc>
        <w:tc>
          <w:tcPr>
            <w:tcW w:w="236" w:type="dxa"/>
            <w:tcBorders>
              <w:left w:val="nil"/>
            </w:tcBorders>
          </w:tcPr>
          <w:p w14:paraId="5F1B3D5D" w14:textId="77777777" w:rsidR="00DA3DB2" w:rsidRPr="00DA3DB2" w:rsidRDefault="00DA3DB2" w:rsidP="00DA3DB2">
            <w:pPr>
              <w:spacing w:before="60" w:after="30" w:line="276" w:lineRule="auto"/>
              <w:ind w:left="-41" w:right="-40" w:firstLine="18"/>
              <w:jc w:val="right"/>
              <w:rPr>
                <w:rFonts w:ascii="Arial" w:hAnsi="Arial" w:cs="Arial"/>
                <w:sz w:val="19"/>
                <w:szCs w:val="19"/>
                <w:rtl/>
                <w:cs/>
              </w:rPr>
            </w:pPr>
          </w:p>
        </w:tc>
        <w:tc>
          <w:tcPr>
            <w:tcW w:w="1069" w:type="dxa"/>
          </w:tcPr>
          <w:p w14:paraId="330E1445" w14:textId="2076187B" w:rsidR="00DA3DB2" w:rsidRPr="00DA3DB2" w:rsidRDefault="00DA3DB2" w:rsidP="00DA3DB2">
            <w:pPr>
              <w:spacing w:before="60" w:after="30" w:line="276" w:lineRule="auto"/>
              <w:ind w:left="-41" w:right="-40" w:firstLine="18"/>
              <w:jc w:val="right"/>
              <w:rPr>
                <w:rFonts w:ascii="Arial" w:eastAsia="Arial Unicode MS" w:hAnsi="Arial" w:cs="Arial"/>
                <w:sz w:val="19"/>
                <w:szCs w:val="19"/>
                <w:lang w:val="en-GB"/>
              </w:rPr>
            </w:pPr>
            <w:r w:rsidRPr="00DA3DB2">
              <w:rPr>
                <w:rFonts w:ascii="Arial" w:hAnsi="Arial" w:cs="Arial"/>
                <w:sz w:val="19"/>
                <w:szCs w:val="19"/>
              </w:rPr>
              <w:t>320</w:t>
            </w:r>
          </w:p>
        </w:tc>
        <w:tc>
          <w:tcPr>
            <w:tcW w:w="239" w:type="dxa"/>
          </w:tcPr>
          <w:p w14:paraId="3E2C5BBB" w14:textId="77777777" w:rsidR="00DA3DB2" w:rsidRPr="00DA3DB2" w:rsidRDefault="00DA3DB2" w:rsidP="00DA3DB2">
            <w:pPr>
              <w:spacing w:before="60" w:after="30" w:line="276" w:lineRule="auto"/>
              <w:ind w:left="-41" w:right="-40" w:firstLine="18"/>
              <w:jc w:val="right"/>
              <w:rPr>
                <w:rFonts w:ascii="Arial" w:hAnsi="Arial" w:cs="Arial"/>
                <w:sz w:val="19"/>
                <w:szCs w:val="19"/>
                <w:rtl/>
                <w:cs/>
              </w:rPr>
            </w:pPr>
          </w:p>
        </w:tc>
        <w:tc>
          <w:tcPr>
            <w:tcW w:w="1084" w:type="dxa"/>
            <w:tcBorders>
              <w:bottom w:val="single" w:sz="4" w:space="0" w:color="auto"/>
            </w:tcBorders>
          </w:tcPr>
          <w:p w14:paraId="46C7E568" w14:textId="6D95DD14" w:rsidR="00DA3DB2" w:rsidRPr="00DA3DB2" w:rsidRDefault="00DA3DB2" w:rsidP="00DA3DB2">
            <w:pPr>
              <w:spacing w:before="60" w:after="30" w:line="276" w:lineRule="auto"/>
              <w:ind w:left="-41" w:right="-40" w:firstLine="18"/>
              <w:jc w:val="right"/>
              <w:rPr>
                <w:rFonts w:ascii="Arial" w:hAnsi="Arial" w:cs="Arial"/>
                <w:sz w:val="19"/>
                <w:szCs w:val="19"/>
              </w:rPr>
            </w:pPr>
            <w:r w:rsidRPr="00DA3DB2">
              <w:rPr>
                <w:rFonts w:ascii="Arial" w:hAnsi="Arial" w:cs="Arial"/>
                <w:sz w:val="19"/>
                <w:szCs w:val="19"/>
              </w:rPr>
              <w:t>105</w:t>
            </w:r>
          </w:p>
        </w:tc>
        <w:tc>
          <w:tcPr>
            <w:tcW w:w="236" w:type="dxa"/>
          </w:tcPr>
          <w:p w14:paraId="7DB8A3C4" w14:textId="77777777" w:rsidR="00DA3DB2" w:rsidRPr="00DA3DB2" w:rsidRDefault="00DA3DB2" w:rsidP="00DA3DB2">
            <w:pPr>
              <w:spacing w:before="60" w:after="30" w:line="276" w:lineRule="auto"/>
              <w:ind w:left="-41" w:right="-40" w:firstLine="18"/>
              <w:jc w:val="right"/>
              <w:rPr>
                <w:rFonts w:ascii="Arial" w:hAnsi="Arial" w:cs="Arial"/>
                <w:b/>
                <w:bCs/>
                <w:sz w:val="19"/>
                <w:szCs w:val="19"/>
                <w:rtl/>
                <w:cs/>
              </w:rPr>
            </w:pPr>
          </w:p>
        </w:tc>
        <w:tc>
          <w:tcPr>
            <w:tcW w:w="1135" w:type="dxa"/>
          </w:tcPr>
          <w:p w14:paraId="2F6F8001" w14:textId="294F4386" w:rsidR="00DA3DB2" w:rsidRPr="00DA3DB2" w:rsidRDefault="00DA3DB2" w:rsidP="00DA3DB2">
            <w:pPr>
              <w:spacing w:before="60" w:after="30" w:line="276" w:lineRule="auto"/>
              <w:ind w:left="-41" w:right="-40" w:firstLine="18"/>
              <w:jc w:val="right"/>
              <w:rPr>
                <w:rFonts w:ascii="Arial" w:hAnsi="Arial" w:cs="Arial"/>
                <w:sz w:val="19"/>
                <w:szCs w:val="19"/>
              </w:rPr>
            </w:pPr>
            <w:r w:rsidRPr="00DA3DB2">
              <w:rPr>
                <w:rFonts w:ascii="Arial" w:hAnsi="Arial" w:cs="Arial"/>
                <w:sz w:val="19"/>
                <w:szCs w:val="19"/>
              </w:rPr>
              <w:t>34</w:t>
            </w:r>
          </w:p>
        </w:tc>
      </w:tr>
      <w:tr w:rsidR="00DA3DB2" w:rsidRPr="00B137EB" w14:paraId="19F3BEA9" w14:textId="77777777" w:rsidTr="00B137EB">
        <w:trPr>
          <w:cantSplit/>
          <w:trHeight w:val="139"/>
        </w:trPr>
        <w:tc>
          <w:tcPr>
            <w:tcW w:w="3969" w:type="dxa"/>
            <w:tcBorders>
              <w:top w:val="nil"/>
              <w:left w:val="nil"/>
              <w:bottom w:val="nil"/>
            </w:tcBorders>
            <w:vAlign w:val="bottom"/>
          </w:tcPr>
          <w:p w14:paraId="69D6BF38" w14:textId="77777777" w:rsidR="00DA3DB2" w:rsidRPr="00B137EB" w:rsidRDefault="00DA3DB2" w:rsidP="00DA3DB2">
            <w:pPr>
              <w:spacing w:before="60" w:after="30" w:line="276" w:lineRule="auto"/>
              <w:rPr>
                <w:rFonts w:ascii="Arial" w:hAnsi="Arial" w:cs="Arial"/>
                <w:sz w:val="19"/>
                <w:szCs w:val="19"/>
                <w:lang w:val="en-GB"/>
              </w:rPr>
            </w:pPr>
            <w:r w:rsidRPr="00B137EB">
              <w:rPr>
                <w:rFonts w:ascii="Arial" w:hAnsi="Arial" w:cs="Arial"/>
                <w:sz w:val="19"/>
                <w:szCs w:val="19"/>
                <w:lang w:val="en-GB"/>
              </w:rPr>
              <w:t>Total</w:t>
            </w:r>
          </w:p>
        </w:tc>
        <w:tc>
          <w:tcPr>
            <w:tcW w:w="1098" w:type="dxa"/>
            <w:tcBorders>
              <w:top w:val="single" w:sz="4" w:space="0" w:color="auto"/>
              <w:bottom w:val="single" w:sz="12" w:space="0" w:color="auto"/>
            </w:tcBorders>
          </w:tcPr>
          <w:p w14:paraId="6E72BF00" w14:textId="60DE3DE0" w:rsidR="00DA3DB2" w:rsidRPr="00DA3DB2" w:rsidRDefault="00DA3DB2" w:rsidP="00DA3DB2">
            <w:pPr>
              <w:spacing w:before="60" w:after="30" w:line="276" w:lineRule="auto"/>
              <w:ind w:left="-41" w:right="-40" w:firstLine="18"/>
              <w:jc w:val="right"/>
              <w:rPr>
                <w:rFonts w:ascii="Arial" w:hAnsi="Arial" w:cs="Arial"/>
                <w:sz w:val="19"/>
                <w:szCs w:val="19"/>
                <w:cs/>
              </w:rPr>
            </w:pPr>
            <w:r w:rsidRPr="00DA3DB2">
              <w:rPr>
                <w:rFonts w:ascii="Arial" w:eastAsia="Arial Unicode MS" w:hAnsi="Arial" w:cs="Arial"/>
                <w:sz w:val="19"/>
                <w:szCs w:val="19"/>
                <w:lang w:val="en-GB"/>
              </w:rPr>
              <w:t>7,125</w:t>
            </w:r>
          </w:p>
        </w:tc>
        <w:tc>
          <w:tcPr>
            <w:tcW w:w="236" w:type="dxa"/>
            <w:tcBorders>
              <w:left w:val="nil"/>
            </w:tcBorders>
          </w:tcPr>
          <w:p w14:paraId="43166646" w14:textId="77777777" w:rsidR="00DA3DB2" w:rsidRPr="00DA3DB2" w:rsidRDefault="00DA3DB2" w:rsidP="00DA3DB2">
            <w:pPr>
              <w:spacing w:before="60" w:after="30" w:line="276" w:lineRule="auto"/>
              <w:ind w:left="-41" w:right="-40" w:firstLine="18"/>
              <w:jc w:val="right"/>
              <w:rPr>
                <w:rFonts w:ascii="Arial" w:hAnsi="Arial" w:cs="Arial"/>
                <w:sz w:val="19"/>
                <w:szCs w:val="19"/>
                <w:rtl/>
                <w:cs/>
              </w:rPr>
            </w:pPr>
          </w:p>
        </w:tc>
        <w:tc>
          <w:tcPr>
            <w:tcW w:w="1069" w:type="dxa"/>
            <w:tcBorders>
              <w:top w:val="single" w:sz="4" w:space="0" w:color="auto"/>
              <w:bottom w:val="single" w:sz="12" w:space="0" w:color="auto"/>
            </w:tcBorders>
          </w:tcPr>
          <w:p w14:paraId="4D5E6E42" w14:textId="04D92275" w:rsidR="00DA3DB2" w:rsidRPr="00DA3DB2" w:rsidRDefault="00DA3DB2" w:rsidP="00DA3DB2">
            <w:pPr>
              <w:spacing w:before="60" w:after="30" w:line="276" w:lineRule="auto"/>
              <w:ind w:left="-41" w:right="-40" w:firstLine="18"/>
              <w:jc w:val="right"/>
              <w:rPr>
                <w:rFonts w:ascii="Arial" w:hAnsi="Arial" w:cs="Arial"/>
                <w:sz w:val="19"/>
                <w:szCs w:val="19"/>
              </w:rPr>
            </w:pPr>
            <w:r w:rsidRPr="00DA3DB2">
              <w:rPr>
                <w:rFonts w:ascii="Arial" w:hAnsi="Arial" w:cs="Arial"/>
                <w:sz w:val="19"/>
                <w:szCs w:val="19"/>
              </w:rPr>
              <w:t>2,271</w:t>
            </w:r>
          </w:p>
        </w:tc>
        <w:tc>
          <w:tcPr>
            <w:tcW w:w="239" w:type="dxa"/>
            <w:tcBorders>
              <w:left w:val="nil"/>
              <w:right w:val="nil"/>
            </w:tcBorders>
          </w:tcPr>
          <w:p w14:paraId="3AB8CA38" w14:textId="77777777" w:rsidR="00DA3DB2" w:rsidRPr="00DA3DB2" w:rsidRDefault="00DA3DB2" w:rsidP="00DA3DB2">
            <w:pPr>
              <w:spacing w:before="60" w:after="30" w:line="276" w:lineRule="auto"/>
              <w:ind w:left="-41" w:right="-40" w:firstLine="18"/>
              <w:jc w:val="right"/>
              <w:rPr>
                <w:rFonts w:ascii="Arial" w:hAnsi="Arial" w:cs="Arial"/>
                <w:sz w:val="19"/>
                <w:szCs w:val="19"/>
                <w:rtl/>
                <w:cs/>
              </w:rPr>
            </w:pPr>
          </w:p>
        </w:tc>
        <w:tc>
          <w:tcPr>
            <w:tcW w:w="1084" w:type="dxa"/>
            <w:tcBorders>
              <w:top w:val="single" w:sz="4" w:space="0" w:color="auto"/>
              <w:left w:val="nil"/>
              <w:bottom w:val="single" w:sz="12" w:space="0" w:color="auto"/>
              <w:right w:val="nil"/>
            </w:tcBorders>
          </w:tcPr>
          <w:p w14:paraId="5E32A3ED" w14:textId="190B8A85" w:rsidR="00DA3DB2" w:rsidRPr="00DA3DB2" w:rsidRDefault="00DA3DB2" w:rsidP="00DA3DB2">
            <w:pPr>
              <w:spacing w:before="60" w:after="30" w:line="276" w:lineRule="auto"/>
              <w:ind w:left="-41" w:right="-40" w:firstLine="18"/>
              <w:jc w:val="right"/>
              <w:rPr>
                <w:rFonts w:ascii="Arial" w:hAnsi="Arial" w:cs="Arial"/>
                <w:sz w:val="19"/>
                <w:szCs w:val="19"/>
              </w:rPr>
            </w:pPr>
            <w:r w:rsidRPr="00DA3DB2">
              <w:rPr>
                <w:rFonts w:ascii="Arial" w:hAnsi="Arial" w:cs="Arial"/>
                <w:sz w:val="19"/>
                <w:szCs w:val="19"/>
              </w:rPr>
              <w:t>6,250</w:t>
            </w:r>
          </w:p>
        </w:tc>
        <w:tc>
          <w:tcPr>
            <w:tcW w:w="236" w:type="dxa"/>
            <w:tcBorders>
              <w:left w:val="nil"/>
              <w:right w:val="nil"/>
            </w:tcBorders>
          </w:tcPr>
          <w:p w14:paraId="57C7B647" w14:textId="77777777" w:rsidR="00DA3DB2" w:rsidRPr="00DA3DB2" w:rsidRDefault="00DA3DB2" w:rsidP="00DA3DB2">
            <w:pPr>
              <w:spacing w:before="60" w:after="30" w:line="276" w:lineRule="auto"/>
              <w:ind w:left="-41" w:right="-40" w:firstLine="18"/>
              <w:jc w:val="right"/>
              <w:rPr>
                <w:rFonts w:ascii="Arial" w:hAnsi="Arial" w:cs="Arial"/>
                <w:b/>
                <w:bCs/>
                <w:sz w:val="19"/>
                <w:szCs w:val="19"/>
                <w:rtl/>
                <w:cs/>
              </w:rPr>
            </w:pPr>
          </w:p>
        </w:tc>
        <w:tc>
          <w:tcPr>
            <w:tcW w:w="1135" w:type="dxa"/>
            <w:tcBorders>
              <w:top w:val="single" w:sz="4" w:space="0" w:color="auto"/>
              <w:left w:val="nil"/>
              <w:bottom w:val="single" w:sz="12" w:space="0" w:color="auto"/>
              <w:right w:val="nil"/>
            </w:tcBorders>
          </w:tcPr>
          <w:p w14:paraId="23A8B350" w14:textId="72D754AC" w:rsidR="00DA3DB2" w:rsidRPr="00DA3DB2" w:rsidRDefault="00DA3DB2" w:rsidP="00DA3DB2">
            <w:pPr>
              <w:spacing w:before="60" w:after="30" w:line="276" w:lineRule="auto"/>
              <w:ind w:left="-41" w:right="-40" w:firstLine="18"/>
              <w:jc w:val="right"/>
              <w:rPr>
                <w:rFonts w:ascii="Arial" w:hAnsi="Arial" w:cs="Arial"/>
                <w:sz w:val="19"/>
                <w:szCs w:val="19"/>
              </w:rPr>
            </w:pPr>
            <w:r w:rsidRPr="00DA3DB2">
              <w:rPr>
                <w:rFonts w:ascii="Arial" w:hAnsi="Arial" w:cs="Arial"/>
                <w:sz w:val="19"/>
                <w:szCs w:val="19"/>
              </w:rPr>
              <w:t>2,271</w:t>
            </w:r>
          </w:p>
        </w:tc>
      </w:tr>
    </w:tbl>
    <w:p w14:paraId="106601F2" w14:textId="77777777" w:rsidR="00574EDF" w:rsidRDefault="00574EDF" w:rsidP="00A0306F">
      <w:pPr>
        <w:tabs>
          <w:tab w:val="left" w:pos="8789"/>
          <w:tab w:val="left" w:pos="8931"/>
        </w:tabs>
        <w:spacing w:line="360" w:lineRule="auto"/>
        <w:ind w:firstLine="450"/>
        <w:jc w:val="both"/>
        <w:rPr>
          <w:rFonts w:ascii="Arial" w:hAnsi="Arial" w:cs="Arial"/>
          <w:sz w:val="19"/>
          <w:szCs w:val="19"/>
          <w:lang w:val="en-GB"/>
        </w:rPr>
      </w:pPr>
    </w:p>
    <w:p w14:paraId="7DDA8BE2" w14:textId="77777777" w:rsidR="005C7006" w:rsidRDefault="005C7006" w:rsidP="00A0306F">
      <w:pPr>
        <w:tabs>
          <w:tab w:val="left" w:pos="8789"/>
          <w:tab w:val="left" w:pos="8931"/>
        </w:tabs>
        <w:spacing w:line="360" w:lineRule="auto"/>
        <w:ind w:firstLine="450"/>
        <w:jc w:val="both"/>
        <w:rPr>
          <w:rFonts w:ascii="Arial" w:hAnsi="Arial" w:cs="Arial"/>
          <w:sz w:val="19"/>
          <w:szCs w:val="19"/>
          <w:lang w:val="en-GB"/>
        </w:rPr>
      </w:pPr>
    </w:p>
    <w:p w14:paraId="66F83A65" w14:textId="77777777" w:rsidR="005C7006" w:rsidRDefault="005C7006" w:rsidP="00A0306F">
      <w:pPr>
        <w:tabs>
          <w:tab w:val="left" w:pos="8789"/>
          <w:tab w:val="left" w:pos="8931"/>
        </w:tabs>
        <w:spacing w:line="360" w:lineRule="auto"/>
        <w:ind w:firstLine="450"/>
        <w:jc w:val="both"/>
        <w:rPr>
          <w:rFonts w:ascii="Arial" w:hAnsi="Arial" w:cstheme="minorBidi"/>
          <w:sz w:val="19"/>
          <w:szCs w:val="19"/>
          <w:lang w:val="en-GB"/>
        </w:rPr>
      </w:pPr>
    </w:p>
    <w:p w14:paraId="7300BDD7" w14:textId="77777777" w:rsidR="00DA3DB2" w:rsidRDefault="00DA3DB2" w:rsidP="00A0306F">
      <w:pPr>
        <w:tabs>
          <w:tab w:val="left" w:pos="8789"/>
          <w:tab w:val="left" w:pos="8931"/>
        </w:tabs>
        <w:spacing w:line="360" w:lineRule="auto"/>
        <w:ind w:firstLine="450"/>
        <w:jc w:val="both"/>
        <w:rPr>
          <w:rFonts w:ascii="Arial" w:hAnsi="Arial" w:cstheme="minorBidi"/>
          <w:sz w:val="19"/>
          <w:szCs w:val="19"/>
          <w:lang w:val="en-GB"/>
        </w:rPr>
      </w:pPr>
    </w:p>
    <w:p w14:paraId="093E791B" w14:textId="77777777" w:rsidR="00DA3DB2" w:rsidRDefault="00DA3DB2" w:rsidP="00A0306F">
      <w:pPr>
        <w:tabs>
          <w:tab w:val="left" w:pos="8789"/>
          <w:tab w:val="left" w:pos="8931"/>
        </w:tabs>
        <w:spacing w:line="360" w:lineRule="auto"/>
        <w:ind w:firstLine="450"/>
        <w:jc w:val="both"/>
        <w:rPr>
          <w:rFonts w:ascii="Arial" w:hAnsi="Arial" w:cstheme="minorBidi"/>
          <w:sz w:val="19"/>
          <w:szCs w:val="19"/>
          <w:lang w:val="en-GB"/>
        </w:rPr>
      </w:pPr>
    </w:p>
    <w:p w14:paraId="17C90516" w14:textId="77777777" w:rsidR="00DA3DB2" w:rsidRDefault="00DA3DB2" w:rsidP="00A0306F">
      <w:pPr>
        <w:tabs>
          <w:tab w:val="left" w:pos="8789"/>
          <w:tab w:val="left" w:pos="8931"/>
        </w:tabs>
        <w:spacing w:line="360" w:lineRule="auto"/>
        <w:ind w:firstLine="450"/>
        <w:jc w:val="both"/>
        <w:rPr>
          <w:rFonts w:ascii="Arial" w:hAnsi="Arial" w:cstheme="minorBidi"/>
          <w:sz w:val="19"/>
          <w:szCs w:val="19"/>
          <w:lang w:val="en-GB"/>
        </w:rPr>
      </w:pPr>
    </w:p>
    <w:p w14:paraId="632FB530" w14:textId="38BDDDF1" w:rsidR="00BC27E6" w:rsidRPr="00783769" w:rsidRDefault="00BC27E6" w:rsidP="00A0306F">
      <w:pPr>
        <w:tabs>
          <w:tab w:val="left" w:pos="8789"/>
          <w:tab w:val="left" w:pos="8931"/>
        </w:tabs>
        <w:spacing w:line="360" w:lineRule="auto"/>
        <w:ind w:firstLine="450"/>
        <w:jc w:val="both"/>
        <w:rPr>
          <w:rFonts w:ascii="Arial" w:hAnsi="Arial" w:cs="Arial"/>
          <w:sz w:val="19"/>
          <w:szCs w:val="19"/>
          <w:cs/>
        </w:rPr>
      </w:pPr>
      <w:r w:rsidRPr="00783769">
        <w:rPr>
          <w:rFonts w:ascii="Arial" w:hAnsi="Arial" w:cs="Arial"/>
          <w:sz w:val="19"/>
          <w:szCs w:val="19"/>
          <w:lang w:val="en-GB"/>
        </w:rPr>
        <w:lastRenderedPageBreak/>
        <w:t xml:space="preserve">Significant balances with related </w:t>
      </w:r>
      <w:r w:rsidR="002436CE" w:rsidRPr="00783769">
        <w:rPr>
          <w:rFonts w:ascii="Arial" w:hAnsi="Arial" w:cs="Arial"/>
          <w:sz w:val="19"/>
          <w:szCs w:val="19"/>
        </w:rPr>
        <w:t>parties</w:t>
      </w:r>
      <w:r w:rsidRPr="00783769">
        <w:rPr>
          <w:rFonts w:ascii="Arial" w:hAnsi="Arial" w:cs="Arial"/>
          <w:sz w:val="19"/>
          <w:szCs w:val="19"/>
          <w:lang w:val="en-GB"/>
        </w:rPr>
        <w:t xml:space="preserve"> </w:t>
      </w:r>
      <w:r w:rsidR="00CA5A79" w:rsidRPr="00783769">
        <w:rPr>
          <w:rFonts w:ascii="Arial" w:hAnsi="Arial" w:cs="Arial"/>
          <w:sz w:val="19"/>
          <w:szCs w:val="19"/>
          <w:lang w:val="en-GB"/>
        </w:rPr>
        <w:t xml:space="preserve">as </w:t>
      </w:r>
      <w:proofErr w:type="gramStart"/>
      <w:r w:rsidR="00CA5A79" w:rsidRPr="00783769">
        <w:rPr>
          <w:rFonts w:ascii="Arial" w:hAnsi="Arial" w:cs="Arial"/>
          <w:sz w:val="19"/>
          <w:szCs w:val="19"/>
          <w:lang w:val="en-GB"/>
        </w:rPr>
        <w:t>at</w:t>
      </w:r>
      <w:proofErr w:type="gramEnd"/>
      <w:r w:rsidR="00CA5A79" w:rsidRPr="00783769">
        <w:rPr>
          <w:rFonts w:ascii="Arial" w:hAnsi="Arial" w:cs="Arial"/>
          <w:sz w:val="19"/>
          <w:szCs w:val="19"/>
          <w:lang w:val="en-GB"/>
        </w:rPr>
        <w:t xml:space="preserve"> </w:t>
      </w:r>
      <w:r w:rsidR="00CF1BA8">
        <w:rPr>
          <w:rFonts w:ascii="Arial" w:hAnsi="Arial" w:cs="Arial"/>
          <w:sz w:val="19"/>
          <w:szCs w:val="19"/>
          <w:lang w:val="en-GB"/>
        </w:rPr>
        <w:t>31 March 2026</w:t>
      </w:r>
      <w:r w:rsidR="00CA5A79" w:rsidRPr="00783769">
        <w:rPr>
          <w:rFonts w:ascii="Arial" w:hAnsi="Arial" w:cs="Arial"/>
          <w:sz w:val="19"/>
          <w:szCs w:val="19"/>
        </w:rPr>
        <w:t xml:space="preserve"> and 31 December </w:t>
      </w:r>
      <w:r w:rsidR="00F25538" w:rsidRPr="00783769">
        <w:rPr>
          <w:rFonts w:ascii="Arial" w:hAnsi="Arial" w:cs="Arial"/>
          <w:sz w:val="19"/>
          <w:szCs w:val="19"/>
        </w:rPr>
        <w:t>20</w:t>
      </w:r>
      <w:r w:rsidR="00433A26" w:rsidRPr="00783769">
        <w:rPr>
          <w:rFonts w:ascii="Arial" w:hAnsi="Arial" w:cs="Arial"/>
          <w:sz w:val="19"/>
          <w:szCs w:val="19"/>
        </w:rPr>
        <w:t>2</w:t>
      </w:r>
      <w:r w:rsidR="00CF1BA8">
        <w:rPr>
          <w:rFonts w:ascii="Arial" w:hAnsi="Arial" w:cs="Arial"/>
          <w:sz w:val="19"/>
          <w:szCs w:val="19"/>
        </w:rPr>
        <w:t>5</w:t>
      </w:r>
      <w:r w:rsidR="00CA5A79" w:rsidRPr="00783769">
        <w:rPr>
          <w:rFonts w:ascii="Arial" w:hAnsi="Arial" w:cs="Arial"/>
          <w:sz w:val="19"/>
          <w:szCs w:val="19"/>
        </w:rPr>
        <w:t xml:space="preserve"> </w:t>
      </w:r>
      <w:r w:rsidR="00DE07DF" w:rsidRPr="00783769">
        <w:rPr>
          <w:rFonts w:ascii="Arial" w:hAnsi="Arial" w:cs="Arial"/>
          <w:sz w:val="19"/>
          <w:szCs w:val="19"/>
        </w:rPr>
        <w:t>are as follows</w:t>
      </w:r>
      <w:r w:rsidRPr="00783769">
        <w:rPr>
          <w:rFonts w:ascii="Arial" w:hAnsi="Arial" w:cs="Arial"/>
          <w:sz w:val="19"/>
          <w:szCs w:val="19"/>
          <w:lang w:val="en-GB"/>
        </w:rPr>
        <w:t>:</w:t>
      </w:r>
    </w:p>
    <w:p w14:paraId="632FB531" w14:textId="77777777" w:rsidR="007A056A" w:rsidRPr="00783769" w:rsidRDefault="007A056A" w:rsidP="00A0306F">
      <w:pPr>
        <w:spacing w:line="360" w:lineRule="auto"/>
        <w:ind w:firstLine="450"/>
        <w:jc w:val="both"/>
        <w:rPr>
          <w:rFonts w:ascii="Arial" w:hAnsi="Arial" w:cs="Arial"/>
          <w:sz w:val="19"/>
          <w:szCs w:val="19"/>
        </w:rPr>
      </w:pPr>
    </w:p>
    <w:tbl>
      <w:tblPr>
        <w:tblW w:w="8964" w:type="dxa"/>
        <w:tblInd w:w="450" w:type="dxa"/>
        <w:tblBorders>
          <w:bottom w:val="single" w:sz="4" w:space="0" w:color="auto"/>
        </w:tblBorders>
        <w:tblLayout w:type="fixed"/>
        <w:tblLook w:val="01E0" w:firstRow="1" w:lastRow="1" w:firstColumn="1" w:lastColumn="1" w:noHBand="0" w:noVBand="0"/>
      </w:tblPr>
      <w:tblGrid>
        <w:gridCol w:w="3372"/>
        <w:gridCol w:w="1258"/>
        <w:gridCol w:w="239"/>
        <w:gridCol w:w="1163"/>
        <w:gridCol w:w="244"/>
        <w:gridCol w:w="1251"/>
        <w:gridCol w:w="236"/>
        <w:gridCol w:w="1201"/>
      </w:tblGrid>
      <w:tr w:rsidR="007A056A" w:rsidRPr="00134D76" w14:paraId="632FB534" w14:textId="77777777" w:rsidTr="005614EF">
        <w:trPr>
          <w:cantSplit/>
          <w:tblHeader/>
        </w:trPr>
        <w:tc>
          <w:tcPr>
            <w:tcW w:w="3372" w:type="dxa"/>
          </w:tcPr>
          <w:p w14:paraId="632FB532" w14:textId="77777777" w:rsidR="007A056A" w:rsidRPr="00134D76" w:rsidRDefault="007A056A" w:rsidP="00361EE1">
            <w:pPr>
              <w:tabs>
                <w:tab w:val="left" w:pos="360"/>
                <w:tab w:val="left" w:pos="900"/>
              </w:tabs>
              <w:spacing w:before="60" w:after="30" w:line="276" w:lineRule="auto"/>
              <w:jc w:val="thaiDistribute"/>
              <w:rPr>
                <w:rFonts w:ascii="Arial" w:hAnsi="Arial" w:cs="Arial"/>
                <w:sz w:val="19"/>
                <w:szCs w:val="19"/>
                <w:rtl/>
                <w:cs/>
                <w:lang w:val="en-GB"/>
              </w:rPr>
            </w:pPr>
            <w:bookmarkStart w:id="1" w:name="_Hlk488319586"/>
          </w:p>
        </w:tc>
        <w:tc>
          <w:tcPr>
            <w:tcW w:w="5592" w:type="dxa"/>
            <w:gridSpan w:val="7"/>
          </w:tcPr>
          <w:p w14:paraId="632FB533" w14:textId="77777777" w:rsidR="007A056A" w:rsidRPr="00134D76" w:rsidRDefault="00945D67" w:rsidP="00361EE1">
            <w:pPr>
              <w:tabs>
                <w:tab w:val="left" w:pos="360"/>
                <w:tab w:val="left" w:pos="900"/>
              </w:tabs>
              <w:spacing w:before="60" w:after="30" w:line="276" w:lineRule="auto"/>
              <w:jc w:val="right"/>
              <w:rPr>
                <w:rFonts w:ascii="Arial" w:hAnsi="Arial" w:cs="Arial"/>
                <w:sz w:val="19"/>
                <w:szCs w:val="19"/>
                <w:cs/>
              </w:rPr>
            </w:pPr>
            <w:r w:rsidRPr="00134D76">
              <w:rPr>
                <w:rFonts w:ascii="Arial" w:hAnsi="Arial" w:cs="Arial"/>
                <w:sz w:val="19"/>
                <w:szCs w:val="19"/>
                <w:cs/>
              </w:rPr>
              <w:t>(Unit :</w:t>
            </w:r>
            <w:r w:rsidR="00B40F63" w:rsidRPr="00134D76">
              <w:rPr>
                <w:rFonts w:ascii="Arial" w:hAnsi="Arial" w:cs="Arial"/>
                <w:sz w:val="19"/>
                <w:szCs w:val="19"/>
                <w:cs/>
              </w:rPr>
              <w:t xml:space="preserve"> </w:t>
            </w:r>
            <w:proofErr w:type="spellStart"/>
            <w:r w:rsidR="00B40F63" w:rsidRPr="00134D76">
              <w:rPr>
                <w:rFonts w:ascii="Arial" w:hAnsi="Arial" w:cs="Arial"/>
                <w:sz w:val="19"/>
                <w:szCs w:val="19"/>
                <w:cs/>
              </w:rPr>
              <w:t>Thousand</w:t>
            </w:r>
            <w:proofErr w:type="spellEnd"/>
            <w:r w:rsidRPr="00134D76">
              <w:rPr>
                <w:rFonts w:ascii="Arial" w:hAnsi="Arial" w:cs="Arial"/>
                <w:sz w:val="19"/>
                <w:szCs w:val="19"/>
                <w:cs/>
              </w:rPr>
              <w:t xml:space="preserve"> </w:t>
            </w:r>
            <w:proofErr w:type="spellStart"/>
            <w:r w:rsidR="007A056A" w:rsidRPr="00134D76">
              <w:rPr>
                <w:rFonts w:ascii="Arial" w:hAnsi="Arial" w:cs="Arial"/>
                <w:sz w:val="19"/>
                <w:szCs w:val="19"/>
                <w:cs/>
              </w:rPr>
              <w:t>Baht</w:t>
            </w:r>
            <w:proofErr w:type="spellEnd"/>
            <w:r w:rsidR="007A056A" w:rsidRPr="00134D76">
              <w:rPr>
                <w:rFonts w:ascii="Arial" w:hAnsi="Arial" w:cs="Arial"/>
                <w:sz w:val="19"/>
                <w:szCs w:val="19"/>
                <w:cs/>
              </w:rPr>
              <w:t>)</w:t>
            </w:r>
          </w:p>
        </w:tc>
      </w:tr>
      <w:tr w:rsidR="007A056A" w:rsidRPr="00134D76" w14:paraId="632FB539" w14:textId="77777777" w:rsidTr="005614EF">
        <w:trPr>
          <w:cantSplit/>
          <w:tblHeader/>
        </w:trPr>
        <w:tc>
          <w:tcPr>
            <w:tcW w:w="3372" w:type="dxa"/>
          </w:tcPr>
          <w:p w14:paraId="632FB535" w14:textId="77777777" w:rsidR="007A056A" w:rsidRPr="00134D76" w:rsidRDefault="007A056A" w:rsidP="00361EE1">
            <w:pPr>
              <w:tabs>
                <w:tab w:val="left" w:pos="360"/>
                <w:tab w:val="left" w:pos="900"/>
              </w:tabs>
              <w:spacing w:before="60" w:after="30" w:line="276" w:lineRule="auto"/>
              <w:jc w:val="thaiDistribute"/>
              <w:rPr>
                <w:rFonts w:ascii="Arial" w:hAnsi="Arial" w:cs="Arial"/>
                <w:sz w:val="19"/>
                <w:szCs w:val="19"/>
                <w:lang w:val="en-GB"/>
              </w:rPr>
            </w:pPr>
          </w:p>
        </w:tc>
        <w:tc>
          <w:tcPr>
            <w:tcW w:w="2660" w:type="dxa"/>
            <w:gridSpan w:val="3"/>
            <w:tcBorders>
              <w:bottom w:val="single" w:sz="4" w:space="0" w:color="auto"/>
            </w:tcBorders>
          </w:tcPr>
          <w:p w14:paraId="4EEE39EA" w14:textId="77777777" w:rsidR="004662C5" w:rsidRPr="00134D76" w:rsidRDefault="007A056A" w:rsidP="00361EE1">
            <w:pPr>
              <w:spacing w:before="60" w:after="30" w:line="276" w:lineRule="auto"/>
              <w:ind w:left="252" w:hanging="252"/>
              <w:jc w:val="center"/>
              <w:rPr>
                <w:rFonts w:ascii="Arial" w:hAnsi="Arial" w:cs="Arial"/>
                <w:sz w:val="19"/>
                <w:szCs w:val="19"/>
              </w:rPr>
            </w:pPr>
            <w:r w:rsidRPr="00134D76">
              <w:rPr>
                <w:rFonts w:ascii="Arial" w:hAnsi="Arial" w:cs="Arial"/>
                <w:sz w:val="19"/>
                <w:szCs w:val="19"/>
                <w:cs/>
              </w:rPr>
              <w:t xml:space="preserve">Consolidated </w:t>
            </w:r>
          </w:p>
          <w:p w14:paraId="632FB536" w14:textId="7CFB4760" w:rsidR="007A056A" w:rsidRPr="00134D76" w:rsidRDefault="004662C5" w:rsidP="00361EE1">
            <w:pPr>
              <w:spacing w:before="60" w:after="30" w:line="276" w:lineRule="auto"/>
              <w:ind w:left="252" w:hanging="252"/>
              <w:jc w:val="center"/>
              <w:rPr>
                <w:rFonts w:ascii="Arial" w:hAnsi="Arial" w:cs="Arial"/>
                <w:sz w:val="19"/>
                <w:szCs w:val="19"/>
                <w:cs/>
              </w:rPr>
            </w:pPr>
            <w:r w:rsidRPr="00134D76">
              <w:rPr>
                <w:rFonts w:ascii="Arial" w:hAnsi="Arial" w:cs="Arial"/>
                <w:sz w:val="19"/>
                <w:szCs w:val="19"/>
              </w:rPr>
              <w:t>financial information</w:t>
            </w:r>
          </w:p>
        </w:tc>
        <w:tc>
          <w:tcPr>
            <w:tcW w:w="244" w:type="dxa"/>
            <w:tcBorders>
              <w:bottom w:val="nil"/>
            </w:tcBorders>
          </w:tcPr>
          <w:p w14:paraId="632FB537" w14:textId="77777777" w:rsidR="007A056A" w:rsidRPr="00134D76" w:rsidRDefault="007A056A" w:rsidP="00361EE1">
            <w:pPr>
              <w:spacing w:before="60" w:after="30" w:line="276" w:lineRule="auto"/>
              <w:ind w:left="252" w:hanging="252"/>
              <w:jc w:val="center"/>
              <w:rPr>
                <w:rFonts w:ascii="Arial" w:hAnsi="Arial" w:cs="Arial"/>
                <w:sz w:val="19"/>
                <w:szCs w:val="19"/>
                <w:cs/>
              </w:rPr>
            </w:pPr>
          </w:p>
        </w:tc>
        <w:tc>
          <w:tcPr>
            <w:tcW w:w="2688" w:type="dxa"/>
            <w:gridSpan w:val="3"/>
            <w:tcBorders>
              <w:bottom w:val="single" w:sz="4" w:space="0" w:color="auto"/>
            </w:tcBorders>
          </w:tcPr>
          <w:p w14:paraId="2C63359B" w14:textId="77777777" w:rsidR="007A056A" w:rsidRPr="00134D76" w:rsidRDefault="007A056A" w:rsidP="00361EE1">
            <w:pPr>
              <w:spacing w:before="60" w:after="30" w:line="276" w:lineRule="auto"/>
              <w:ind w:left="252" w:hanging="252"/>
              <w:jc w:val="center"/>
              <w:rPr>
                <w:rFonts w:ascii="Arial" w:hAnsi="Arial" w:cs="Arial"/>
                <w:sz w:val="19"/>
                <w:szCs w:val="19"/>
              </w:rPr>
            </w:pPr>
            <w:proofErr w:type="spellStart"/>
            <w:r w:rsidRPr="00134D76">
              <w:rPr>
                <w:rFonts w:ascii="Arial" w:hAnsi="Arial" w:cs="Arial"/>
                <w:sz w:val="19"/>
                <w:szCs w:val="19"/>
                <w:cs/>
              </w:rPr>
              <w:t>Separate</w:t>
            </w:r>
            <w:proofErr w:type="spellEnd"/>
          </w:p>
          <w:p w14:paraId="632FB538" w14:textId="400D3C1A" w:rsidR="004662C5" w:rsidRPr="00134D76" w:rsidRDefault="006A0A05" w:rsidP="00361EE1">
            <w:pPr>
              <w:spacing w:before="60" w:after="30" w:line="276" w:lineRule="auto"/>
              <w:ind w:left="252" w:hanging="252"/>
              <w:jc w:val="center"/>
              <w:rPr>
                <w:rFonts w:ascii="Arial" w:hAnsi="Arial" w:cs="Arial"/>
                <w:sz w:val="19"/>
                <w:szCs w:val="19"/>
                <w:cs/>
              </w:rPr>
            </w:pPr>
            <w:r w:rsidRPr="00134D76">
              <w:rPr>
                <w:rFonts w:ascii="Arial" w:hAnsi="Arial" w:cs="Arial"/>
                <w:sz w:val="19"/>
                <w:szCs w:val="19"/>
              </w:rPr>
              <w:t>f</w:t>
            </w:r>
            <w:r w:rsidR="004662C5" w:rsidRPr="00134D76">
              <w:rPr>
                <w:rFonts w:ascii="Arial" w:hAnsi="Arial" w:cs="Arial"/>
                <w:sz w:val="19"/>
                <w:szCs w:val="19"/>
              </w:rPr>
              <w:t>inancial information</w:t>
            </w:r>
          </w:p>
        </w:tc>
      </w:tr>
      <w:tr w:rsidR="00CF1BA8" w:rsidRPr="00134D76" w14:paraId="632FB544" w14:textId="77777777" w:rsidTr="005614EF">
        <w:trPr>
          <w:cantSplit/>
          <w:tblHeader/>
        </w:trPr>
        <w:tc>
          <w:tcPr>
            <w:tcW w:w="3372" w:type="dxa"/>
          </w:tcPr>
          <w:p w14:paraId="632FB53A" w14:textId="77777777" w:rsidR="00CF1BA8" w:rsidRPr="00134D76" w:rsidRDefault="00CF1BA8" w:rsidP="00CF1BA8">
            <w:pPr>
              <w:tabs>
                <w:tab w:val="left" w:pos="360"/>
                <w:tab w:val="left" w:pos="900"/>
              </w:tabs>
              <w:spacing w:before="60" w:after="30" w:line="276" w:lineRule="auto"/>
              <w:jc w:val="center"/>
              <w:rPr>
                <w:rFonts w:ascii="Arial" w:hAnsi="Arial" w:cs="Arial"/>
                <w:sz w:val="19"/>
                <w:szCs w:val="19"/>
                <w:lang w:val="en-GB"/>
              </w:rPr>
            </w:pPr>
          </w:p>
        </w:tc>
        <w:tc>
          <w:tcPr>
            <w:tcW w:w="1258" w:type="dxa"/>
            <w:tcBorders>
              <w:top w:val="nil"/>
              <w:bottom w:val="single" w:sz="4" w:space="0" w:color="auto"/>
            </w:tcBorders>
            <w:vAlign w:val="center"/>
          </w:tcPr>
          <w:p w14:paraId="632FB53B" w14:textId="2873040C" w:rsidR="00CF1BA8" w:rsidRPr="00134D76" w:rsidRDefault="00CF1BA8" w:rsidP="00CF1BA8">
            <w:pPr>
              <w:tabs>
                <w:tab w:val="left" w:pos="900"/>
              </w:tabs>
              <w:spacing w:before="60" w:after="30" w:line="276" w:lineRule="auto"/>
              <w:ind w:left="-87" w:right="-108"/>
              <w:jc w:val="center"/>
              <w:rPr>
                <w:rFonts w:ascii="Arial" w:hAnsi="Arial" w:cs="Arial"/>
                <w:sz w:val="19"/>
                <w:szCs w:val="19"/>
                <w:lang w:val="en-GB"/>
              </w:rPr>
            </w:pPr>
            <w:r w:rsidRPr="00134D76">
              <w:rPr>
                <w:rFonts w:ascii="Arial" w:hAnsi="Arial" w:cs="Arial"/>
                <w:sz w:val="19"/>
                <w:szCs w:val="19"/>
                <w:lang w:val="en-GB"/>
              </w:rPr>
              <w:t>31 March 2026</w:t>
            </w:r>
          </w:p>
        </w:tc>
        <w:tc>
          <w:tcPr>
            <w:tcW w:w="239" w:type="dxa"/>
            <w:tcBorders>
              <w:top w:val="single" w:sz="4" w:space="0" w:color="auto"/>
              <w:bottom w:val="nil"/>
            </w:tcBorders>
            <w:vAlign w:val="center"/>
          </w:tcPr>
          <w:p w14:paraId="632FB53C" w14:textId="77777777" w:rsidR="00CF1BA8" w:rsidRPr="00134D76" w:rsidRDefault="00CF1BA8" w:rsidP="00CF1BA8">
            <w:pPr>
              <w:tabs>
                <w:tab w:val="left" w:pos="360"/>
                <w:tab w:val="left" w:pos="900"/>
              </w:tabs>
              <w:spacing w:before="60" w:after="30" w:line="276" w:lineRule="auto"/>
              <w:jc w:val="center"/>
              <w:rPr>
                <w:rFonts w:ascii="Arial" w:hAnsi="Arial" w:cs="Arial"/>
                <w:sz w:val="19"/>
                <w:szCs w:val="19"/>
                <w:lang w:val="en-GB"/>
              </w:rPr>
            </w:pPr>
          </w:p>
        </w:tc>
        <w:tc>
          <w:tcPr>
            <w:tcW w:w="1163" w:type="dxa"/>
            <w:tcBorders>
              <w:top w:val="nil"/>
              <w:bottom w:val="single" w:sz="4" w:space="0" w:color="auto"/>
            </w:tcBorders>
            <w:vAlign w:val="center"/>
          </w:tcPr>
          <w:p w14:paraId="632FB53E" w14:textId="44108AEA" w:rsidR="00CF1BA8" w:rsidRPr="00134D76" w:rsidRDefault="00CF1BA8" w:rsidP="00CF1BA8">
            <w:pPr>
              <w:tabs>
                <w:tab w:val="left" w:pos="360"/>
                <w:tab w:val="left" w:pos="900"/>
              </w:tabs>
              <w:spacing w:before="60" w:after="30" w:line="276" w:lineRule="auto"/>
              <w:ind w:left="-108" w:right="-108"/>
              <w:jc w:val="center"/>
              <w:rPr>
                <w:rFonts w:ascii="Arial" w:hAnsi="Arial" w:cs="Arial"/>
                <w:sz w:val="19"/>
                <w:szCs w:val="19"/>
                <w:rtl/>
                <w:cs/>
                <w:lang w:val="en-GB"/>
              </w:rPr>
            </w:pPr>
            <w:r w:rsidRPr="00134D76">
              <w:rPr>
                <w:rFonts w:ascii="Arial" w:hAnsi="Arial" w:cs="Arial"/>
                <w:sz w:val="19"/>
                <w:szCs w:val="19"/>
                <w:lang w:val="en-GB"/>
              </w:rPr>
              <w:t>31 December</w:t>
            </w:r>
            <w:r w:rsidRPr="00134D76">
              <w:rPr>
                <w:rFonts w:ascii="Arial" w:hAnsi="Arial" w:cs="Arial"/>
                <w:sz w:val="19"/>
                <w:szCs w:val="19"/>
                <w:lang w:val="en-GB"/>
              </w:rPr>
              <w:br/>
              <w:t>2025</w:t>
            </w:r>
          </w:p>
        </w:tc>
        <w:tc>
          <w:tcPr>
            <w:tcW w:w="244" w:type="dxa"/>
            <w:tcBorders>
              <w:top w:val="nil"/>
              <w:bottom w:val="nil"/>
            </w:tcBorders>
            <w:vAlign w:val="center"/>
          </w:tcPr>
          <w:p w14:paraId="632FB53F" w14:textId="77777777" w:rsidR="00CF1BA8" w:rsidRPr="00134D76" w:rsidRDefault="00CF1BA8" w:rsidP="00CF1BA8">
            <w:pPr>
              <w:tabs>
                <w:tab w:val="left" w:pos="360"/>
                <w:tab w:val="left" w:pos="900"/>
              </w:tabs>
              <w:spacing w:before="60" w:after="30" w:line="276" w:lineRule="auto"/>
              <w:jc w:val="center"/>
              <w:rPr>
                <w:rFonts w:ascii="Arial" w:hAnsi="Arial" w:cs="Arial"/>
                <w:sz w:val="19"/>
                <w:szCs w:val="19"/>
                <w:lang w:val="en-GB"/>
              </w:rPr>
            </w:pPr>
          </w:p>
        </w:tc>
        <w:tc>
          <w:tcPr>
            <w:tcW w:w="1251" w:type="dxa"/>
            <w:tcBorders>
              <w:top w:val="nil"/>
              <w:bottom w:val="single" w:sz="4" w:space="0" w:color="auto"/>
            </w:tcBorders>
            <w:vAlign w:val="center"/>
          </w:tcPr>
          <w:p w14:paraId="632FB540" w14:textId="169A1A33" w:rsidR="00CF1BA8" w:rsidRPr="00134D76" w:rsidRDefault="00CF1BA8" w:rsidP="00CF1BA8">
            <w:pPr>
              <w:tabs>
                <w:tab w:val="left" w:pos="900"/>
              </w:tabs>
              <w:spacing w:before="60" w:after="30" w:line="276" w:lineRule="auto"/>
              <w:ind w:left="-87" w:right="-108"/>
              <w:jc w:val="center"/>
              <w:rPr>
                <w:rFonts w:ascii="Arial" w:hAnsi="Arial" w:cs="Arial"/>
                <w:sz w:val="19"/>
                <w:szCs w:val="19"/>
                <w:lang w:val="en-GB"/>
              </w:rPr>
            </w:pPr>
            <w:r w:rsidRPr="00134D76">
              <w:rPr>
                <w:rFonts w:ascii="Arial" w:hAnsi="Arial" w:cs="Arial"/>
                <w:sz w:val="19"/>
                <w:szCs w:val="19"/>
                <w:lang w:val="en-GB"/>
              </w:rPr>
              <w:t>31 March 2026</w:t>
            </w:r>
          </w:p>
        </w:tc>
        <w:tc>
          <w:tcPr>
            <w:tcW w:w="236" w:type="dxa"/>
            <w:tcBorders>
              <w:top w:val="nil"/>
              <w:bottom w:val="nil"/>
            </w:tcBorders>
            <w:vAlign w:val="center"/>
          </w:tcPr>
          <w:p w14:paraId="632FB541" w14:textId="77777777" w:rsidR="00CF1BA8" w:rsidRPr="00134D76" w:rsidRDefault="00CF1BA8" w:rsidP="00CF1BA8">
            <w:pPr>
              <w:tabs>
                <w:tab w:val="left" w:pos="360"/>
                <w:tab w:val="left" w:pos="900"/>
              </w:tabs>
              <w:spacing w:before="60" w:after="30" w:line="276" w:lineRule="auto"/>
              <w:jc w:val="center"/>
              <w:rPr>
                <w:rFonts w:ascii="Arial" w:hAnsi="Arial" w:cs="Arial"/>
                <w:sz w:val="19"/>
                <w:szCs w:val="19"/>
                <w:lang w:val="en-GB"/>
              </w:rPr>
            </w:pPr>
          </w:p>
        </w:tc>
        <w:tc>
          <w:tcPr>
            <w:tcW w:w="1201" w:type="dxa"/>
            <w:tcBorders>
              <w:top w:val="nil"/>
              <w:bottom w:val="single" w:sz="4" w:space="0" w:color="auto"/>
            </w:tcBorders>
            <w:vAlign w:val="center"/>
          </w:tcPr>
          <w:p w14:paraId="632FB543" w14:textId="628E8491" w:rsidR="00CF1BA8" w:rsidRPr="00134D76" w:rsidRDefault="00CF1BA8" w:rsidP="00CF1BA8">
            <w:pPr>
              <w:tabs>
                <w:tab w:val="left" w:pos="360"/>
                <w:tab w:val="left" w:pos="900"/>
              </w:tabs>
              <w:spacing w:before="60" w:after="30" w:line="276" w:lineRule="auto"/>
              <w:ind w:left="-108" w:right="-108"/>
              <w:jc w:val="center"/>
              <w:rPr>
                <w:rFonts w:ascii="Arial" w:hAnsi="Arial" w:cs="Arial"/>
                <w:sz w:val="19"/>
                <w:szCs w:val="19"/>
                <w:rtl/>
                <w:cs/>
                <w:lang w:val="en-GB"/>
              </w:rPr>
            </w:pPr>
            <w:r w:rsidRPr="00134D76">
              <w:rPr>
                <w:rFonts w:ascii="Arial" w:hAnsi="Arial" w:cs="Arial"/>
                <w:sz w:val="19"/>
                <w:szCs w:val="19"/>
                <w:lang w:val="en-GB"/>
              </w:rPr>
              <w:t>31 December</w:t>
            </w:r>
            <w:r w:rsidRPr="00134D76">
              <w:rPr>
                <w:rFonts w:ascii="Arial" w:hAnsi="Arial" w:cs="Arial"/>
                <w:sz w:val="19"/>
                <w:szCs w:val="19"/>
                <w:lang w:val="en-GB"/>
              </w:rPr>
              <w:br/>
              <w:t>2025</w:t>
            </w:r>
          </w:p>
        </w:tc>
      </w:tr>
      <w:bookmarkEnd w:id="1"/>
      <w:tr w:rsidR="007A056A" w:rsidRPr="00134D76" w14:paraId="632FB54D" w14:textId="77777777" w:rsidTr="005614EF">
        <w:tblPrEx>
          <w:tblLook w:val="0000" w:firstRow="0" w:lastRow="0" w:firstColumn="0" w:lastColumn="0" w:noHBand="0" w:noVBand="0"/>
        </w:tblPrEx>
        <w:trPr>
          <w:cantSplit/>
          <w:tblHeader/>
        </w:trPr>
        <w:tc>
          <w:tcPr>
            <w:tcW w:w="3372" w:type="dxa"/>
          </w:tcPr>
          <w:p w14:paraId="632FB545" w14:textId="7AFB35EA" w:rsidR="007A056A" w:rsidRPr="00134D76" w:rsidRDefault="007A056A" w:rsidP="00361EE1">
            <w:pPr>
              <w:spacing w:before="60" w:after="30" w:line="276" w:lineRule="auto"/>
              <w:ind w:right="14"/>
              <w:rPr>
                <w:rFonts w:ascii="Arial" w:hAnsi="Arial" w:cs="Arial"/>
                <w:b/>
                <w:bCs/>
                <w:sz w:val="19"/>
                <w:szCs w:val="19"/>
                <w:u w:val="single"/>
                <w:lang w:val="en-GB"/>
              </w:rPr>
            </w:pPr>
          </w:p>
        </w:tc>
        <w:tc>
          <w:tcPr>
            <w:tcW w:w="1258" w:type="dxa"/>
            <w:tcBorders>
              <w:top w:val="single" w:sz="4" w:space="0" w:color="auto"/>
              <w:bottom w:val="nil"/>
            </w:tcBorders>
            <w:vAlign w:val="bottom"/>
          </w:tcPr>
          <w:p w14:paraId="632FB546" w14:textId="77777777" w:rsidR="007A056A" w:rsidRPr="00134D76" w:rsidRDefault="007A056A" w:rsidP="00361EE1">
            <w:pPr>
              <w:spacing w:before="60" w:after="30" w:line="276" w:lineRule="auto"/>
              <w:ind w:left="-108"/>
              <w:jc w:val="right"/>
              <w:rPr>
                <w:rFonts w:ascii="Arial" w:hAnsi="Arial" w:cs="Arial"/>
                <w:sz w:val="19"/>
                <w:szCs w:val="19"/>
                <w:rtl/>
                <w:cs/>
                <w:lang w:val="en-GB"/>
              </w:rPr>
            </w:pPr>
          </w:p>
        </w:tc>
        <w:tc>
          <w:tcPr>
            <w:tcW w:w="239" w:type="dxa"/>
            <w:tcBorders>
              <w:top w:val="nil"/>
              <w:bottom w:val="nil"/>
            </w:tcBorders>
            <w:vAlign w:val="bottom"/>
          </w:tcPr>
          <w:p w14:paraId="632FB547" w14:textId="77777777" w:rsidR="007A056A" w:rsidRPr="00134D76" w:rsidRDefault="007A056A" w:rsidP="00361EE1">
            <w:pPr>
              <w:spacing w:before="60" w:after="30" w:line="276" w:lineRule="auto"/>
              <w:ind w:left="-108"/>
              <w:jc w:val="right"/>
              <w:rPr>
                <w:rFonts w:ascii="Arial" w:hAnsi="Arial" w:cs="Arial"/>
                <w:sz w:val="19"/>
                <w:szCs w:val="19"/>
                <w:rtl/>
                <w:cs/>
              </w:rPr>
            </w:pPr>
          </w:p>
        </w:tc>
        <w:tc>
          <w:tcPr>
            <w:tcW w:w="1163" w:type="dxa"/>
            <w:tcBorders>
              <w:top w:val="single" w:sz="4" w:space="0" w:color="auto"/>
              <w:bottom w:val="nil"/>
            </w:tcBorders>
            <w:vAlign w:val="bottom"/>
          </w:tcPr>
          <w:p w14:paraId="632FB548" w14:textId="77777777" w:rsidR="007A056A" w:rsidRPr="00134D76" w:rsidRDefault="007A056A" w:rsidP="00361EE1">
            <w:pPr>
              <w:spacing w:before="60" w:after="30" w:line="276" w:lineRule="auto"/>
              <w:ind w:left="-108"/>
              <w:jc w:val="right"/>
              <w:rPr>
                <w:rFonts w:ascii="Arial" w:hAnsi="Arial" w:cs="Arial"/>
                <w:sz w:val="19"/>
                <w:szCs w:val="19"/>
                <w:rtl/>
                <w:cs/>
                <w:lang w:val="en-GB"/>
              </w:rPr>
            </w:pPr>
          </w:p>
        </w:tc>
        <w:tc>
          <w:tcPr>
            <w:tcW w:w="244" w:type="dxa"/>
            <w:tcBorders>
              <w:top w:val="nil"/>
              <w:bottom w:val="nil"/>
            </w:tcBorders>
            <w:vAlign w:val="bottom"/>
          </w:tcPr>
          <w:p w14:paraId="632FB549" w14:textId="77777777" w:rsidR="007A056A" w:rsidRPr="00134D76" w:rsidRDefault="007A056A" w:rsidP="00361EE1">
            <w:pPr>
              <w:spacing w:before="60" w:after="30" w:line="276" w:lineRule="auto"/>
              <w:ind w:left="-108"/>
              <w:jc w:val="right"/>
              <w:rPr>
                <w:rFonts w:ascii="Arial" w:hAnsi="Arial" w:cs="Arial"/>
                <w:sz w:val="19"/>
                <w:szCs w:val="19"/>
                <w:rtl/>
                <w:cs/>
              </w:rPr>
            </w:pPr>
          </w:p>
        </w:tc>
        <w:tc>
          <w:tcPr>
            <w:tcW w:w="1251" w:type="dxa"/>
            <w:tcBorders>
              <w:top w:val="single" w:sz="4" w:space="0" w:color="auto"/>
              <w:bottom w:val="nil"/>
            </w:tcBorders>
            <w:vAlign w:val="bottom"/>
          </w:tcPr>
          <w:p w14:paraId="632FB54A" w14:textId="77777777" w:rsidR="007A056A" w:rsidRPr="00134D76" w:rsidRDefault="007A056A" w:rsidP="00361EE1">
            <w:pPr>
              <w:tabs>
                <w:tab w:val="left" w:pos="540"/>
              </w:tabs>
              <w:spacing w:before="60" w:after="30" w:line="276" w:lineRule="auto"/>
              <w:ind w:left="-108" w:right="3"/>
              <w:jc w:val="right"/>
              <w:rPr>
                <w:rFonts w:ascii="Arial" w:hAnsi="Arial" w:cs="Arial"/>
                <w:sz w:val="19"/>
                <w:szCs w:val="19"/>
                <w:rtl/>
                <w:cs/>
              </w:rPr>
            </w:pPr>
          </w:p>
        </w:tc>
        <w:tc>
          <w:tcPr>
            <w:tcW w:w="236" w:type="dxa"/>
            <w:tcBorders>
              <w:top w:val="nil"/>
              <w:bottom w:val="nil"/>
            </w:tcBorders>
            <w:vAlign w:val="bottom"/>
          </w:tcPr>
          <w:p w14:paraId="632FB54B" w14:textId="77777777" w:rsidR="007A056A" w:rsidRPr="00134D76" w:rsidRDefault="007A056A" w:rsidP="00361EE1">
            <w:pPr>
              <w:spacing w:before="60" w:after="30" w:line="276" w:lineRule="auto"/>
              <w:ind w:left="-108"/>
              <w:jc w:val="right"/>
              <w:rPr>
                <w:rFonts w:ascii="Arial" w:hAnsi="Arial" w:cs="Arial"/>
                <w:sz w:val="19"/>
                <w:szCs w:val="19"/>
                <w:rtl/>
                <w:cs/>
              </w:rPr>
            </w:pPr>
          </w:p>
        </w:tc>
        <w:tc>
          <w:tcPr>
            <w:tcW w:w="1201" w:type="dxa"/>
            <w:tcBorders>
              <w:top w:val="nil"/>
              <w:bottom w:val="nil"/>
            </w:tcBorders>
            <w:vAlign w:val="bottom"/>
          </w:tcPr>
          <w:p w14:paraId="632FB54C" w14:textId="77777777" w:rsidR="007A056A" w:rsidRPr="00134D76" w:rsidRDefault="007A056A" w:rsidP="00361EE1">
            <w:pPr>
              <w:spacing w:before="60" w:after="30" w:line="276" w:lineRule="auto"/>
              <w:ind w:left="-108"/>
              <w:jc w:val="right"/>
              <w:rPr>
                <w:rFonts w:ascii="Arial" w:hAnsi="Arial" w:cs="Arial"/>
                <w:sz w:val="19"/>
                <w:szCs w:val="19"/>
                <w:rtl/>
                <w:cs/>
                <w:lang w:val="en-GB"/>
              </w:rPr>
            </w:pPr>
          </w:p>
        </w:tc>
      </w:tr>
      <w:tr w:rsidR="00134D76" w:rsidRPr="00134D76" w14:paraId="22BE45DB" w14:textId="77777777">
        <w:tblPrEx>
          <w:tblLook w:val="0000" w:firstRow="0" w:lastRow="0" w:firstColumn="0" w:lastColumn="0" w:noHBand="0" w:noVBand="0"/>
        </w:tblPrEx>
        <w:trPr>
          <w:cantSplit/>
        </w:trPr>
        <w:tc>
          <w:tcPr>
            <w:tcW w:w="3372" w:type="dxa"/>
            <w:tcBorders>
              <w:bottom w:val="nil"/>
            </w:tcBorders>
          </w:tcPr>
          <w:p w14:paraId="57BDD869" w14:textId="621F1D86" w:rsidR="00134D76" w:rsidRPr="00134D76" w:rsidRDefault="00216D99" w:rsidP="002A71EA">
            <w:pPr>
              <w:spacing w:before="60" w:after="30" w:line="276" w:lineRule="auto"/>
              <w:ind w:left="-88" w:right="-120"/>
              <w:rPr>
                <w:rFonts w:ascii="Arial" w:hAnsi="Arial" w:cs="Arial"/>
                <w:b/>
                <w:bCs/>
                <w:sz w:val="19"/>
                <w:szCs w:val="19"/>
              </w:rPr>
            </w:pPr>
            <w:r>
              <w:rPr>
                <w:rFonts w:ascii="Arial" w:hAnsi="Arial" w:cs="Arial"/>
                <w:b/>
                <w:bCs/>
                <w:sz w:val="19"/>
                <w:szCs w:val="19"/>
              </w:rPr>
              <w:t>O</w:t>
            </w:r>
            <w:r w:rsidRPr="00216D99">
              <w:rPr>
                <w:rFonts w:ascii="Arial" w:hAnsi="Arial" w:cs="Arial"/>
                <w:b/>
                <w:bCs/>
                <w:sz w:val="19"/>
                <w:szCs w:val="19"/>
              </w:rPr>
              <w:t>ther current receivables</w:t>
            </w:r>
          </w:p>
        </w:tc>
        <w:tc>
          <w:tcPr>
            <w:tcW w:w="1258" w:type="dxa"/>
            <w:tcBorders>
              <w:top w:val="nil"/>
              <w:bottom w:val="nil"/>
            </w:tcBorders>
          </w:tcPr>
          <w:p w14:paraId="29241ADF" w14:textId="77777777" w:rsidR="00134D76" w:rsidRPr="00134D76" w:rsidRDefault="00134D76" w:rsidP="00134D76">
            <w:pPr>
              <w:spacing w:before="60" w:after="30" w:line="276" w:lineRule="auto"/>
              <w:ind w:left="-41" w:right="-40" w:firstLine="18"/>
              <w:jc w:val="right"/>
              <w:rPr>
                <w:rFonts w:ascii="Arial" w:hAnsi="Arial" w:cs="Arial"/>
                <w:sz w:val="19"/>
                <w:szCs w:val="19"/>
                <w:cs/>
              </w:rPr>
            </w:pPr>
          </w:p>
        </w:tc>
        <w:tc>
          <w:tcPr>
            <w:tcW w:w="239" w:type="dxa"/>
            <w:tcBorders>
              <w:top w:val="nil"/>
              <w:bottom w:val="nil"/>
            </w:tcBorders>
          </w:tcPr>
          <w:p w14:paraId="6927B7F9" w14:textId="77777777" w:rsidR="00134D76" w:rsidRPr="00134D76" w:rsidRDefault="00134D76" w:rsidP="00134D76">
            <w:pPr>
              <w:tabs>
                <w:tab w:val="left" w:pos="540"/>
              </w:tabs>
              <w:spacing w:before="60" w:after="30" w:line="276" w:lineRule="auto"/>
              <w:ind w:left="-41" w:right="-40" w:firstLine="18"/>
              <w:jc w:val="right"/>
              <w:rPr>
                <w:rFonts w:ascii="Arial" w:hAnsi="Arial" w:cs="Arial"/>
                <w:sz w:val="19"/>
                <w:szCs w:val="19"/>
                <w:rtl/>
                <w:cs/>
              </w:rPr>
            </w:pPr>
          </w:p>
        </w:tc>
        <w:tc>
          <w:tcPr>
            <w:tcW w:w="1163" w:type="dxa"/>
            <w:tcBorders>
              <w:top w:val="nil"/>
              <w:bottom w:val="nil"/>
            </w:tcBorders>
            <w:vAlign w:val="center"/>
          </w:tcPr>
          <w:p w14:paraId="33C9B8EE" w14:textId="77777777" w:rsidR="00134D76" w:rsidRPr="00134D76" w:rsidRDefault="00134D76" w:rsidP="00134D76">
            <w:pPr>
              <w:spacing w:before="60" w:after="30" w:line="276" w:lineRule="auto"/>
              <w:ind w:left="-41" w:right="-40" w:firstLine="18"/>
              <w:jc w:val="right"/>
              <w:rPr>
                <w:rFonts w:ascii="Arial" w:hAnsi="Arial" w:cs="Arial"/>
                <w:sz w:val="19"/>
                <w:szCs w:val="19"/>
                <w:rtl/>
                <w:cs/>
              </w:rPr>
            </w:pPr>
          </w:p>
        </w:tc>
        <w:tc>
          <w:tcPr>
            <w:tcW w:w="244" w:type="dxa"/>
            <w:tcBorders>
              <w:top w:val="nil"/>
              <w:bottom w:val="nil"/>
            </w:tcBorders>
          </w:tcPr>
          <w:p w14:paraId="5CC84465" w14:textId="77777777" w:rsidR="00134D76" w:rsidRPr="00134D76" w:rsidRDefault="00134D76" w:rsidP="00134D76">
            <w:pPr>
              <w:tabs>
                <w:tab w:val="left" w:pos="540"/>
              </w:tabs>
              <w:spacing w:before="60" w:after="30" w:line="276" w:lineRule="auto"/>
              <w:ind w:left="-41" w:right="-40" w:firstLine="18"/>
              <w:jc w:val="right"/>
              <w:rPr>
                <w:rFonts w:ascii="Arial" w:hAnsi="Arial" w:cs="Arial"/>
                <w:sz w:val="19"/>
                <w:szCs w:val="19"/>
                <w:rtl/>
                <w:cs/>
              </w:rPr>
            </w:pPr>
          </w:p>
        </w:tc>
        <w:tc>
          <w:tcPr>
            <w:tcW w:w="1251" w:type="dxa"/>
            <w:tcBorders>
              <w:top w:val="nil"/>
              <w:bottom w:val="nil"/>
            </w:tcBorders>
          </w:tcPr>
          <w:p w14:paraId="09F4D0E7" w14:textId="77777777" w:rsidR="00134D76" w:rsidRPr="00134D76" w:rsidRDefault="00134D76" w:rsidP="00134D76">
            <w:pPr>
              <w:tabs>
                <w:tab w:val="left" w:pos="540"/>
              </w:tabs>
              <w:spacing w:before="60" w:after="30" w:line="276" w:lineRule="auto"/>
              <w:ind w:left="-41" w:right="-40" w:firstLine="18"/>
              <w:jc w:val="right"/>
              <w:rPr>
                <w:rFonts w:ascii="Arial" w:hAnsi="Arial" w:cs="Arial"/>
                <w:sz w:val="19"/>
                <w:szCs w:val="19"/>
                <w:cs/>
              </w:rPr>
            </w:pPr>
          </w:p>
        </w:tc>
        <w:tc>
          <w:tcPr>
            <w:tcW w:w="236" w:type="dxa"/>
            <w:tcBorders>
              <w:top w:val="nil"/>
              <w:bottom w:val="nil"/>
            </w:tcBorders>
          </w:tcPr>
          <w:p w14:paraId="0FFEEB36" w14:textId="77777777" w:rsidR="00134D76" w:rsidRPr="00134D76" w:rsidRDefault="00134D76" w:rsidP="00134D76">
            <w:pPr>
              <w:tabs>
                <w:tab w:val="left" w:pos="540"/>
              </w:tabs>
              <w:spacing w:before="60" w:after="30" w:line="276" w:lineRule="auto"/>
              <w:ind w:left="-41" w:right="-40" w:firstLine="18"/>
              <w:jc w:val="right"/>
              <w:rPr>
                <w:rFonts w:ascii="Arial" w:hAnsi="Arial" w:cs="Arial"/>
                <w:sz w:val="19"/>
                <w:szCs w:val="19"/>
                <w:rtl/>
                <w:cs/>
              </w:rPr>
            </w:pPr>
          </w:p>
        </w:tc>
        <w:tc>
          <w:tcPr>
            <w:tcW w:w="1201" w:type="dxa"/>
            <w:tcBorders>
              <w:top w:val="nil"/>
              <w:bottom w:val="nil"/>
            </w:tcBorders>
            <w:vAlign w:val="center"/>
          </w:tcPr>
          <w:p w14:paraId="4192406C" w14:textId="77777777" w:rsidR="00134D76" w:rsidRPr="00134D76" w:rsidRDefault="00134D76" w:rsidP="00134D76">
            <w:pPr>
              <w:tabs>
                <w:tab w:val="left" w:pos="540"/>
              </w:tabs>
              <w:spacing w:before="60" w:after="30" w:line="276" w:lineRule="auto"/>
              <w:ind w:left="-41" w:right="-40" w:firstLine="18"/>
              <w:jc w:val="right"/>
              <w:rPr>
                <w:rFonts w:ascii="Arial" w:hAnsi="Arial" w:cs="Arial"/>
                <w:sz w:val="19"/>
                <w:szCs w:val="19"/>
                <w:rtl/>
                <w:cs/>
              </w:rPr>
            </w:pPr>
          </w:p>
        </w:tc>
      </w:tr>
      <w:tr w:rsidR="00E808AA" w:rsidRPr="00134D76" w14:paraId="06881BD5" w14:textId="77777777">
        <w:tblPrEx>
          <w:tblLook w:val="0000" w:firstRow="0" w:lastRow="0" w:firstColumn="0" w:lastColumn="0" w:noHBand="0" w:noVBand="0"/>
        </w:tblPrEx>
        <w:trPr>
          <w:cantSplit/>
        </w:trPr>
        <w:tc>
          <w:tcPr>
            <w:tcW w:w="3372" w:type="dxa"/>
            <w:tcBorders>
              <w:bottom w:val="nil"/>
            </w:tcBorders>
          </w:tcPr>
          <w:p w14:paraId="190E8D58" w14:textId="5BFFFE22" w:rsidR="00E808AA" w:rsidRPr="00134D76" w:rsidRDefault="00E808AA" w:rsidP="00E808AA">
            <w:pPr>
              <w:spacing w:before="60" w:after="30" w:line="276" w:lineRule="auto"/>
              <w:ind w:left="-109" w:right="14"/>
              <w:rPr>
                <w:rFonts w:ascii="Arial" w:hAnsi="Arial" w:cs="Arial"/>
                <w:sz w:val="19"/>
                <w:szCs w:val="19"/>
              </w:rPr>
            </w:pPr>
            <w:r w:rsidRPr="00134D76">
              <w:rPr>
                <w:rFonts w:ascii="Arial" w:hAnsi="Arial" w:cs="Arial"/>
                <w:sz w:val="19"/>
                <w:szCs w:val="19"/>
              </w:rPr>
              <w:t xml:space="preserve">     Subsidiar</w:t>
            </w:r>
            <w:r w:rsidR="00E46A12">
              <w:rPr>
                <w:rFonts w:ascii="Arial" w:hAnsi="Arial" w:cs="Arial"/>
                <w:sz w:val="19"/>
                <w:szCs w:val="19"/>
              </w:rPr>
              <w:t>y</w:t>
            </w:r>
          </w:p>
        </w:tc>
        <w:tc>
          <w:tcPr>
            <w:tcW w:w="1258" w:type="dxa"/>
            <w:tcBorders>
              <w:top w:val="nil"/>
              <w:bottom w:val="nil"/>
            </w:tcBorders>
          </w:tcPr>
          <w:p w14:paraId="5E513804" w14:textId="78BCB0CA" w:rsidR="00E808AA" w:rsidRPr="00134D76" w:rsidRDefault="00E808AA" w:rsidP="00E808AA">
            <w:pPr>
              <w:spacing w:before="60" w:after="30" w:line="276" w:lineRule="auto"/>
              <w:ind w:left="-41" w:right="-40" w:firstLine="18"/>
              <w:jc w:val="center"/>
              <w:rPr>
                <w:rFonts w:ascii="Arial" w:hAnsi="Arial" w:cs="Arial"/>
                <w:sz w:val="19"/>
                <w:szCs w:val="19"/>
              </w:rPr>
            </w:pPr>
            <w:r>
              <w:rPr>
                <w:rFonts w:ascii="Arial" w:hAnsi="Arial" w:cstheme="minorBidi" w:hint="cs"/>
                <w:sz w:val="19"/>
                <w:szCs w:val="19"/>
                <w:cs/>
              </w:rPr>
              <w:t xml:space="preserve">         </w:t>
            </w:r>
            <w:r>
              <w:rPr>
                <w:rFonts w:ascii="Arial" w:hAnsi="Arial" w:cs="Arial"/>
                <w:sz w:val="19"/>
                <w:szCs w:val="19"/>
              </w:rPr>
              <w:t>-</w:t>
            </w:r>
          </w:p>
        </w:tc>
        <w:tc>
          <w:tcPr>
            <w:tcW w:w="239" w:type="dxa"/>
            <w:tcBorders>
              <w:top w:val="nil"/>
              <w:bottom w:val="nil"/>
            </w:tcBorders>
          </w:tcPr>
          <w:p w14:paraId="6CDEE37E" w14:textId="77777777" w:rsidR="00E808AA" w:rsidRPr="00134D76" w:rsidRDefault="00E808AA" w:rsidP="00E808AA">
            <w:pPr>
              <w:tabs>
                <w:tab w:val="left" w:pos="540"/>
              </w:tabs>
              <w:spacing w:before="60" w:after="30" w:line="276" w:lineRule="auto"/>
              <w:ind w:left="-41" w:right="-40" w:firstLine="18"/>
              <w:jc w:val="right"/>
              <w:rPr>
                <w:rFonts w:ascii="Arial" w:hAnsi="Arial" w:cs="Arial"/>
                <w:sz w:val="19"/>
                <w:szCs w:val="19"/>
                <w:rtl/>
                <w:cs/>
              </w:rPr>
            </w:pPr>
          </w:p>
        </w:tc>
        <w:tc>
          <w:tcPr>
            <w:tcW w:w="1163" w:type="dxa"/>
            <w:tcBorders>
              <w:top w:val="nil"/>
              <w:bottom w:val="nil"/>
            </w:tcBorders>
            <w:vAlign w:val="bottom"/>
          </w:tcPr>
          <w:p w14:paraId="3DCA4425" w14:textId="1C50B8FC" w:rsidR="00E808AA" w:rsidRPr="00134D76" w:rsidRDefault="00E808AA" w:rsidP="00E808AA">
            <w:pPr>
              <w:spacing w:before="60" w:after="30" w:line="276" w:lineRule="auto"/>
              <w:ind w:left="-41" w:right="-40" w:firstLine="18"/>
              <w:jc w:val="center"/>
              <w:rPr>
                <w:rFonts w:ascii="Arial" w:hAnsi="Arial" w:cs="Arial"/>
                <w:sz w:val="19"/>
                <w:szCs w:val="19"/>
              </w:rPr>
            </w:pPr>
            <w:r>
              <w:rPr>
                <w:rFonts w:ascii="Arial" w:hAnsi="Arial" w:cstheme="minorBidi" w:hint="cs"/>
                <w:sz w:val="19"/>
                <w:szCs w:val="19"/>
                <w:cs/>
              </w:rPr>
              <w:t xml:space="preserve">         </w:t>
            </w:r>
            <w:r>
              <w:rPr>
                <w:rFonts w:ascii="Arial" w:hAnsi="Arial" w:cs="Arial"/>
                <w:sz w:val="19"/>
                <w:szCs w:val="19"/>
              </w:rPr>
              <w:t>-</w:t>
            </w:r>
          </w:p>
        </w:tc>
        <w:tc>
          <w:tcPr>
            <w:tcW w:w="244" w:type="dxa"/>
            <w:tcBorders>
              <w:top w:val="nil"/>
              <w:bottom w:val="nil"/>
            </w:tcBorders>
          </w:tcPr>
          <w:p w14:paraId="13A52486" w14:textId="77777777" w:rsidR="00E808AA" w:rsidRPr="00134D76" w:rsidRDefault="00E808AA" w:rsidP="00E808AA">
            <w:pPr>
              <w:tabs>
                <w:tab w:val="left" w:pos="540"/>
              </w:tabs>
              <w:spacing w:before="60" w:after="30" w:line="276" w:lineRule="auto"/>
              <w:ind w:left="-41" w:right="-40" w:firstLine="18"/>
              <w:jc w:val="right"/>
              <w:rPr>
                <w:rFonts w:ascii="Arial" w:hAnsi="Arial" w:cs="Arial"/>
                <w:sz w:val="19"/>
                <w:szCs w:val="19"/>
                <w:rtl/>
                <w:cs/>
              </w:rPr>
            </w:pPr>
          </w:p>
        </w:tc>
        <w:tc>
          <w:tcPr>
            <w:tcW w:w="1251" w:type="dxa"/>
            <w:tcBorders>
              <w:top w:val="nil"/>
              <w:bottom w:val="nil"/>
            </w:tcBorders>
            <w:vAlign w:val="bottom"/>
          </w:tcPr>
          <w:p w14:paraId="4176DD6E" w14:textId="7EA9AC77" w:rsidR="00E808AA" w:rsidRPr="00134D76" w:rsidRDefault="00E808AA" w:rsidP="00E808AA">
            <w:pPr>
              <w:tabs>
                <w:tab w:val="left" w:pos="540"/>
              </w:tabs>
              <w:spacing w:before="60" w:after="30" w:line="276" w:lineRule="auto"/>
              <w:ind w:left="-41" w:right="-40" w:firstLine="18"/>
              <w:jc w:val="right"/>
              <w:rPr>
                <w:rFonts w:ascii="Arial" w:hAnsi="Arial" w:cs="Arial"/>
                <w:sz w:val="19"/>
                <w:szCs w:val="19"/>
              </w:rPr>
            </w:pPr>
            <w:r w:rsidRPr="007C2059">
              <w:rPr>
                <w:rFonts w:ascii="Arial" w:hAnsi="Arial" w:cs="Arial"/>
                <w:sz w:val="19"/>
                <w:szCs w:val="19"/>
              </w:rPr>
              <w:t>160</w:t>
            </w:r>
          </w:p>
        </w:tc>
        <w:tc>
          <w:tcPr>
            <w:tcW w:w="236" w:type="dxa"/>
            <w:tcBorders>
              <w:top w:val="nil"/>
              <w:bottom w:val="nil"/>
            </w:tcBorders>
          </w:tcPr>
          <w:p w14:paraId="08199A02" w14:textId="77777777" w:rsidR="00E808AA" w:rsidRPr="00134D76" w:rsidRDefault="00E808AA" w:rsidP="00E808AA">
            <w:pPr>
              <w:tabs>
                <w:tab w:val="left" w:pos="540"/>
              </w:tabs>
              <w:spacing w:before="60" w:after="30" w:line="276" w:lineRule="auto"/>
              <w:ind w:left="-41" w:right="-40" w:firstLine="18"/>
              <w:jc w:val="right"/>
              <w:rPr>
                <w:rFonts w:ascii="Arial" w:hAnsi="Arial" w:cs="Arial"/>
                <w:sz w:val="19"/>
                <w:szCs w:val="19"/>
                <w:rtl/>
                <w:cs/>
              </w:rPr>
            </w:pPr>
          </w:p>
        </w:tc>
        <w:tc>
          <w:tcPr>
            <w:tcW w:w="1201" w:type="dxa"/>
            <w:tcBorders>
              <w:top w:val="nil"/>
              <w:bottom w:val="nil"/>
            </w:tcBorders>
            <w:vAlign w:val="bottom"/>
          </w:tcPr>
          <w:p w14:paraId="5935F86C" w14:textId="776CE998" w:rsidR="00E808AA" w:rsidRPr="00134D76" w:rsidRDefault="00E808AA" w:rsidP="00E808AA">
            <w:pPr>
              <w:tabs>
                <w:tab w:val="left" w:pos="540"/>
              </w:tabs>
              <w:spacing w:before="60" w:after="30" w:line="276" w:lineRule="auto"/>
              <w:ind w:left="-41" w:right="-40" w:firstLine="18"/>
              <w:jc w:val="right"/>
              <w:rPr>
                <w:rFonts w:ascii="Arial" w:hAnsi="Arial" w:cs="Arial"/>
                <w:sz w:val="19"/>
                <w:szCs w:val="19"/>
              </w:rPr>
            </w:pPr>
            <w:r w:rsidRPr="007C2059">
              <w:rPr>
                <w:rFonts w:ascii="Arial" w:hAnsi="Arial" w:cs="Arial"/>
                <w:sz w:val="19"/>
                <w:szCs w:val="19"/>
              </w:rPr>
              <w:t>160</w:t>
            </w:r>
          </w:p>
        </w:tc>
      </w:tr>
      <w:tr w:rsidR="00E808AA" w:rsidRPr="00134D76" w14:paraId="5545C5BB" w14:textId="77777777">
        <w:tblPrEx>
          <w:tblLook w:val="0000" w:firstRow="0" w:lastRow="0" w:firstColumn="0" w:lastColumn="0" w:noHBand="0" w:noVBand="0"/>
        </w:tblPrEx>
        <w:trPr>
          <w:cantSplit/>
        </w:trPr>
        <w:tc>
          <w:tcPr>
            <w:tcW w:w="3372" w:type="dxa"/>
            <w:tcBorders>
              <w:bottom w:val="nil"/>
            </w:tcBorders>
          </w:tcPr>
          <w:p w14:paraId="3C5AE08B" w14:textId="77777777" w:rsidR="00E808AA" w:rsidRPr="00134D76" w:rsidRDefault="00E808AA" w:rsidP="00E808AA">
            <w:pPr>
              <w:spacing w:before="60" w:after="30" w:line="276" w:lineRule="auto"/>
              <w:ind w:right="14"/>
              <w:rPr>
                <w:rFonts w:ascii="Arial" w:hAnsi="Arial" w:cs="Arial"/>
                <w:sz w:val="19"/>
                <w:szCs w:val="19"/>
                <w:cs/>
              </w:rPr>
            </w:pPr>
          </w:p>
        </w:tc>
        <w:tc>
          <w:tcPr>
            <w:tcW w:w="1258" w:type="dxa"/>
            <w:tcBorders>
              <w:top w:val="single" w:sz="12" w:space="0" w:color="auto"/>
              <w:bottom w:val="nil"/>
            </w:tcBorders>
          </w:tcPr>
          <w:p w14:paraId="0565014D" w14:textId="77777777" w:rsidR="00E808AA" w:rsidRPr="00134D76" w:rsidRDefault="00E808AA" w:rsidP="00E808AA">
            <w:pPr>
              <w:spacing w:before="60" w:after="30" w:line="276" w:lineRule="auto"/>
              <w:ind w:left="-41" w:right="-40" w:firstLine="18"/>
              <w:jc w:val="right"/>
              <w:rPr>
                <w:rFonts w:ascii="Arial" w:hAnsi="Arial" w:cs="Arial"/>
                <w:sz w:val="19"/>
                <w:szCs w:val="19"/>
              </w:rPr>
            </w:pPr>
          </w:p>
        </w:tc>
        <w:tc>
          <w:tcPr>
            <w:tcW w:w="239" w:type="dxa"/>
            <w:tcBorders>
              <w:top w:val="nil"/>
              <w:bottom w:val="nil"/>
            </w:tcBorders>
          </w:tcPr>
          <w:p w14:paraId="0EEFA16C" w14:textId="77777777" w:rsidR="00E808AA" w:rsidRPr="00134D76" w:rsidRDefault="00E808AA" w:rsidP="00E808AA">
            <w:pPr>
              <w:tabs>
                <w:tab w:val="left" w:pos="540"/>
              </w:tabs>
              <w:spacing w:before="60" w:after="30" w:line="276" w:lineRule="auto"/>
              <w:ind w:left="-41" w:right="-40" w:firstLine="18"/>
              <w:jc w:val="right"/>
              <w:rPr>
                <w:rFonts w:ascii="Arial" w:hAnsi="Arial" w:cs="Arial"/>
                <w:sz w:val="19"/>
                <w:szCs w:val="19"/>
                <w:rtl/>
                <w:cs/>
              </w:rPr>
            </w:pPr>
          </w:p>
        </w:tc>
        <w:tc>
          <w:tcPr>
            <w:tcW w:w="1163" w:type="dxa"/>
            <w:tcBorders>
              <w:top w:val="single" w:sz="12" w:space="0" w:color="auto"/>
              <w:bottom w:val="nil"/>
            </w:tcBorders>
            <w:vAlign w:val="center"/>
          </w:tcPr>
          <w:p w14:paraId="1A10536D" w14:textId="77777777" w:rsidR="00E808AA" w:rsidRPr="00134D76" w:rsidRDefault="00E808AA" w:rsidP="00E808AA">
            <w:pPr>
              <w:tabs>
                <w:tab w:val="left" w:pos="360"/>
              </w:tabs>
              <w:spacing w:before="60" w:after="30" w:line="276" w:lineRule="auto"/>
              <w:ind w:left="-41" w:right="-40" w:firstLine="18"/>
              <w:jc w:val="right"/>
              <w:rPr>
                <w:rFonts w:ascii="Arial" w:hAnsi="Arial" w:cs="Arial"/>
                <w:sz w:val="19"/>
                <w:szCs w:val="19"/>
              </w:rPr>
            </w:pPr>
          </w:p>
        </w:tc>
        <w:tc>
          <w:tcPr>
            <w:tcW w:w="244" w:type="dxa"/>
            <w:tcBorders>
              <w:top w:val="nil"/>
              <w:bottom w:val="nil"/>
            </w:tcBorders>
          </w:tcPr>
          <w:p w14:paraId="7F5D2FFF" w14:textId="77777777" w:rsidR="00E808AA" w:rsidRPr="00134D76" w:rsidRDefault="00E808AA" w:rsidP="00E808AA">
            <w:pPr>
              <w:tabs>
                <w:tab w:val="left" w:pos="540"/>
              </w:tabs>
              <w:spacing w:before="60" w:after="30" w:line="276" w:lineRule="auto"/>
              <w:ind w:left="-41" w:right="-40" w:firstLine="18"/>
              <w:jc w:val="right"/>
              <w:rPr>
                <w:rFonts w:ascii="Arial" w:hAnsi="Arial" w:cs="Arial"/>
                <w:sz w:val="19"/>
                <w:szCs w:val="19"/>
                <w:rtl/>
                <w:cs/>
              </w:rPr>
            </w:pPr>
          </w:p>
        </w:tc>
        <w:tc>
          <w:tcPr>
            <w:tcW w:w="1251" w:type="dxa"/>
            <w:tcBorders>
              <w:top w:val="single" w:sz="12" w:space="0" w:color="auto"/>
              <w:bottom w:val="nil"/>
            </w:tcBorders>
            <w:vAlign w:val="center"/>
          </w:tcPr>
          <w:p w14:paraId="35073AB4" w14:textId="77777777" w:rsidR="00E808AA" w:rsidRPr="00134D76" w:rsidRDefault="00E808AA" w:rsidP="00E808AA">
            <w:pPr>
              <w:tabs>
                <w:tab w:val="left" w:pos="540"/>
              </w:tabs>
              <w:spacing w:before="60" w:after="30" w:line="276" w:lineRule="auto"/>
              <w:ind w:left="-41" w:right="-40" w:firstLine="18"/>
              <w:jc w:val="right"/>
              <w:rPr>
                <w:rFonts w:ascii="Arial" w:hAnsi="Arial" w:cs="Arial"/>
                <w:sz w:val="19"/>
                <w:szCs w:val="19"/>
              </w:rPr>
            </w:pPr>
          </w:p>
        </w:tc>
        <w:tc>
          <w:tcPr>
            <w:tcW w:w="236" w:type="dxa"/>
            <w:tcBorders>
              <w:top w:val="nil"/>
              <w:bottom w:val="nil"/>
            </w:tcBorders>
          </w:tcPr>
          <w:p w14:paraId="7163E8F9" w14:textId="77777777" w:rsidR="00E808AA" w:rsidRPr="00134D76" w:rsidRDefault="00E808AA" w:rsidP="00E808AA">
            <w:pPr>
              <w:tabs>
                <w:tab w:val="left" w:pos="540"/>
              </w:tabs>
              <w:spacing w:before="60" w:after="30" w:line="276" w:lineRule="auto"/>
              <w:ind w:left="-41" w:right="-40" w:firstLine="18"/>
              <w:jc w:val="right"/>
              <w:rPr>
                <w:rFonts w:ascii="Arial" w:hAnsi="Arial" w:cs="Arial"/>
                <w:sz w:val="19"/>
                <w:szCs w:val="19"/>
                <w:rtl/>
                <w:cs/>
              </w:rPr>
            </w:pPr>
          </w:p>
        </w:tc>
        <w:tc>
          <w:tcPr>
            <w:tcW w:w="1201" w:type="dxa"/>
            <w:tcBorders>
              <w:top w:val="single" w:sz="12" w:space="0" w:color="auto"/>
              <w:bottom w:val="nil"/>
            </w:tcBorders>
            <w:vAlign w:val="center"/>
          </w:tcPr>
          <w:p w14:paraId="20ED93A4" w14:textId="77777777" w:rsidR="00E808AA" w:rsidRPr="00134D76" w:rsidRDefault="00E808AA" w:rsidP="00E808AA">
            <w:pPr>
              <w:tabs>
                <w:tab w:val="left" w:pos="360"/>
              </w:tabs>
              <w:spacing w:before="60" w:after="30" w:line="276" w:lineRule="auto"/>
              <w:ind w:left="-41" w:right="-40" w:firstLine="18"/>
              <w:jc w:val="right"/>
              <w:rPr>
                <w:rFonts w:ascii="Arial" w:hAnsi="Arial" w:cs="Arial"/>
                <w:sz w:val="19"/>
                <w:szCs w:val="19"/>
              </w:rPr>
            </w:pPr>
          </w:p>
        </w:tc>
      </w:tr>
      <w:tr w:rsidR="00E808AA" w:rsidRPr="00134D76" w14:paraId="3807C5A3" w14:textId="7E124751" w:rsidTr="001C3CB8">
        <w:tblPrEx>
          <w:tblLook w:val="0000" w:firstRow="0" w:lastRow="0" w:firstColumn="0" w:lastColumn="0" w:noHBand="0" w:noVBand="0"/>
        </w:tblPrEx>
        <w:trPr>
          <w:cantSplit/>
        </w:trPr>
        <w:tc>
          <w:tcPr>
            <w:tcW w:w="4630" w:type="dxa"/>
            <w:gridSpan w:val="2"/>
            <w:tcBorders>
              <w:top w:val="nil"/>
              <w:bottom w:val="nil"/>
            </w:tcBorders>
          </w:tcPr>
          <w:p w14:paraId="7988ECDF" w14:textId="6F5C9914" w:rsidR="00E808AA" w:rsidRPr="00134D76" w:rsidRDefault="00537D09" w:rsidP="002A71EA">
            <w:pPr>
              <w:spacing w:before="60" w:after="30" w:line="276" w:lineRule="auto"/>
              <w:ind w:left="-102" w:right="14"/>
              <w:rPr>
                <w:rFonts w:ascii="Arial" w:hAnsi="Arial" w:cs="Arial"/>
                <w:b/>
                <w:bCs/>
                <w:sz w:val="19"/>
                <w:szCs w:val="19"/>
                <w:cs/>
                <w:lang w:val="en-GB"/>
              </w:rPr>
            </w:pPr>
            <w:r w:rsidRPr="00537D09">
              <w:rPr>
                <w:rFonts w:ascii="Arial" w:hAnsi="Arial" w:cs="Arial"/>
                <w:b/>
                <w:bCs/>
                <w:sz w:val="19"/>
                <w:szCs w:val="19"/>
                <w:lang w:val="en-GB"/>
              </w:rPr>
              <w:t>Short-term loan to related part</w:t>
            </w:r>
            <w:r w:rsidR="000C3C32">
              <w:rPr>
                <w:rFonts w:ascii="Arial" w:hAnsi="Arial" w:cs="Arial"/>
                <w:b/>
                <w:bCs/>
                <w:sz w:val="19"/>
                <w:szCs w:val="19"/>
                <w:lang w:val="en-GB"/>
              </w:rPr>
              <w:t>y</w:t>
            </w:r>
          </w:p>
        </w:tc>
        <w:tc>
          <w:tcPr>
            <w:tcW w:w="239" w:type="dxa"/>
            <w:tcBorders>
              <w:top w:val="nil"/>
              <w:bottom w:val="nil"/>
            </w:tcBorders>
            <w:vAlign w:val="bottom"/>
          </w:tcPr>
          <w:p w14:paraId="14F4141C" w14:textId="77777777" w:rsidR="00E808AA" w:rsidRPr="00134D76" w:rsidRDefault="00E808AA" w:rsidP="00E808AA">
            <w:pPr>
              <w:tabs>
                <w:tab w:val="left" w:pos="540"/>
              </w:tabs>
              <w:spacing w:before="60" w:after="30" w:line="276" w:lineRule="auto"/>
              <w:ind w:left="-108" w:right="3"/>
              <w:jc w:val="right"/>
              <w:rPr>
                <w:rFonts w:ascii="Arial" w:hAnsi="Arial" w:cs="Arial"/>
                <w:b/>
                <w:bCs/>
                <w:sz w:val="19"/>
                <w:szCs w:val="19"/>
                <w:u w:val="single"/>
                <w:rtl/>
                <w:cs/>
              </w:rPr>
            </w:pPr>
          </w:p>
        </w:tc>
        <w:tc>
          <w:tcPr>
            <w:tcW w:w="1163" w:type="dxa"/>
            <w:tcBorders>
              <w:top w:val="nil"/>
              <w:bottom w:val="nil"/>
            </w:tcBorders>
            <w:vAlign w:val="bottom"/>
          </w:tcPr>
          <w:p w14:paraId="72B43BA1" w14:textId="77777777" w:rsidR="00E808AA" w:rsidRPr="00134D76" w:rsidRDefault="00E808AA" w:rsidP="00E808AA">
            <w:pPr>
              <w:spacing w:before="60" w:after="30" w:line="276" w:lineRule="auto"/>
              <w:ind w:left="-108" w:right="3"/>
              <w:jc w:val="center"/>
              <w:rPr>
                <w:rFonts w:ascii="Arial" w:hAnsi="Arial" w:cs="Arial"/>
                <w:sz w:val="19"/>
                <w:szCs w:val="19"/>
                <w:rtl/>
                <w:cs/>
              </w:rPr>
            </w:pPr>
          </w:p>
        </w:tc>
        <w:tc>
          <w:tcPr>
            <w:tcW w:w="244" w:type="dxa"/>
            <w:tcBorders>
              <w:top w:val="nil"/>
              <w:bottom w:val="nil"/>
            </w:tcBorders>
          </w:tcPr>
          <w:p w14:paraId="076077F1" w14:textId="77777777" w:rsidR="00E808AA" w:rsidRPr="00134D76" w:rsidRDefault="00E808AA" w:rsidP="00E808AA">
            <w:pPr>
              <w:tabs>
                <w:tab w:val="left" w:pos="540"/>
              </w:tabs>
              <w:spacing w:before="60" w:after="30" w:line="276" w:lineRule="auto"/>
              <w:ind w:left="-108" w:right="3"/>
              <w:jc w:val="right"/>
              <w:rPr>
                <w:rFonts w:ascii="Arial" w:hAnsi="Arial" w:cs="Arial"/>
                <w:sz w:val="19"/>
                <w:szCs w:val="19"/>
                <w:rtl/>
                <w:cs/>
              </w:rPr>
            </w:pPr>
          </w:p>
        </w:tc>
        <w:tc>
          <w:tcPr>
            <w:tcW w:w="1251" w:type="dxa"/>
            <w:tcBorders>
              <w:top w:val="nil"/>
              <w:bottom w:val="nil"/>
            </w:tcBorders>
          </w:tcPr>
          <w:p w14:paraId="1AE6141F" w14:textId="77777777" w:rsidR="00E808AA" w:rsidRPr="00134D76" w:rsidRDefault="00E808AA" w:rsidP="00E808AA">
            <w:pPr>
              <w:tabs>
                <w:tab w:val="left" w:pos="540"/>
              </w:tabs>
              <w:spacing w:before="60" w:after="30" w:line="276" w:lineRule="auto"/>
              <w:ind w:left="-108" w:right="3"/>
              <w:jc w:val="right"/>
              <w:rPr>
                <w:rFonts w:ascii="Arial" w:hAnsi="Arial" w:cs="Arial"/>
                <w:sz w:val="19"/>
                <w:szCs w:val="19"/>
                <w:lang w:val="en-GB"/>
              </w:rPr>
            </w:pPr>
          </w:p>
        </w:tc>
        <w:tc>
          <w:tcPr>
            <w:tcW w:w="236" w:type="dxa"/>
            <w:tcBorders>
              <w:top w:val="nil"/>
              <w:bottom w:val="nil"/>
            </w:tcBorders>
          </w:tcPr>
          <w:p w14:paraId="079EAC40" w14:textId="77777777" w:rsidR="00E808AA" w:rsidRPr="00134D76" w:rsidRDefault="00E808AA" w:rsidP="00E808AA">
            <w:pPr>
              <w:tabs>
                <w:tab w:val="left" w:pos="540"/>
              </w:tabs>
              <w:spacing w:before="60" w:after="30" w:line="276" w:lineRule="auto"/>
              <w:ind w:left="-108" w:right="3"/>
              <w:jc w:val="right"/>
              <w:rPr>
                <w:rFonts w:ascii="Arial" w:hAnsi="Arial" w:cs="Arial"/>
                <w:sz w:val="19"/>
                <w:szCs w:val="19"/>
                <w:rtl/>
                <w:cs/>
                <w:lang w:val="en-GB"/>
              </w:rPr>
            </w:pPr>
          </w:p>
        </w:tc>
        <w:tc>
          <w:tcPr>
            <w:tcW w:w="1201" w:type="dxa"/>
            <w:tcBorders>
              <w:top w:val="nil"/>
              <w:bottom w:val="nil"/>
            </w:tcBorders>
          </w:tcPr>
          <w:p w14:paraId="6D42D58F" w14:textId="77777777" w:rsidR="00E808AA" w:rsidRPr="00134D76" w:rsidRDefault="00E808AA" w:rsidP="00E808AA">
            <w:pPr>
              <w:tabs>
                <w:tab w:val="left" w:pos="540"/>
              </w:tabs>
              <w:spacing w:before="60" w:after="30" w:line="276" w:lineRule="auto"/>
              <w:ind w:left="-108" w:right="3"/>
              <w:jc w:val="center"/>
              <w:rPr>
                <w:rFonts w:ascii="Arial" w:hAnsi="Arial" w:cs="Arial"/>
                <w:sz w:val="19"/>
                <w:szCs w:val="19"/>
                <w:rtl/>
                <w:cs/>
              </w:rPr>
            </w:pPr>
          </w:p>
        </w:tc>
      </w:tr>
      <w:tr w:rsidR="00E808AA" w:rsidRPr="00134D76" w14:paraId="55D03257" w14:textId="77777777">
        <w:tblPrEx>
          <w:tblLook w:val="0000" w:firstRow="0" w:lastRow="0" w:firstColumn="0" w:lastColumn="0" w:noHBand="0" w:noVBand="0"/>
        </w:tblPrEx>
        <w:trPr>
          <w:cantSplit/>
        </w:trPr>
        <w:tc>
          <w:tcPr>
            <w:tcW w:w="3372" w:type="dxa"/>
            <w:tcBorders>
              <w:top w:val="nil"/>
              <w:bottom w:val="nil"/>
            </w:tcBorders>
            <w:vAlign w:val="center"/>
          </w:tcPr>
          <w:p w14:paraId="1D35CD44" w14:textId="03143784" w:rsidR="00E808AA" w:rsidRPr="00134D76" w:rsidRDefault="00E808AA" w:rsidP="00E808AA">
            <w:pPr>
              <w:spacing w:before="60" w:after="30" w:line="276" w:lineRule="auto"/>
              <w:ind w:left="211" w:right="14"/>
              <w:rPr>
                <w:rFonts w:ascii="Arial" w:hAnsi="Arial" w:cs="Arial"/>
                <w:b/>
                <w:bCs/>
                <w:sz w:val="19"/>
                <w:szCs w:val="19"/>
                <w:lang w:val="en-GB"/>
              </w:rPr>
            </w:pPr>
            <w:r w:rsidRPr="00134D76">
              <w:rPr>
                <w:rFonts w:ascii="Arial" w:hAnsi="Arial" w:cs="Arial"/>
                <w:sz w:val="19"/>
                <w:szCs w:val="19"/>
              </w:rPr>
              <w:t>Subsidiar</w:t>
            </w:r>
            <w:r w:rsidR="00757E7C">
              <w:rPr>
                <w:rFonts w:ascii="Arial" w:hAnsi="Arial" w:cs="Arial"/>
                <w:sz w:val="19"/>
                <w:szCs w:val="19"/>
              </w:rPr>
              <w:t>y</w:t>
            </w:r>
          </w:p>
        </w:tc>
        <w:tc>
          <w:tcPr>
            <w:tcW w:w="1258" w:type="dxa"/>
            <w:tcBorders>
              <w:top w:val="nil"/>
              <w:bottom w:val="nil"/>
            </w:tcBorders>
          </w:tcPr>
          <w:p w14:paraId="34107562" w14:textId="4DE4CDFA" w:rsidR="00E808AA" w:rsidRPr="003E2A27" w:rsidRDefault="00E808AA" w:rsidP="00E808AA">
            <w:pPr>
              <w:spacing w:before="60" w:after="30" w:line="276" w:lineRule="auto"/>
              <w:ind w:left="-41" w:right="-40" w:firstLine="18"/>
              <w:jc w:val="center"/>
              <w:rPr>
                <w:rFonts w:ascii="Arial" w:hAnsi="Arial" w:cs="Arial"/>
                <w:sz w:val="19"/>
                <w:szCs w:val="19"/>
                <w:cs/>
              </w:rPr>
            </w:pPr>
            <w:r w:rsidRPr="00DA7333">
              <w:rPr>
                <w:rFonts w:ascii="Arial" w:hAnsi="Arial" w:cstheme="minorBidi" w:hint="cs"/>
                <w:sz w:val="19"/>
                <w:szCs w:val="19"/>
                <w:cs/>
              </w:rPr>
              <w:t xml:space="preserve">         </w:t>
            </w:r>
            <w:r w:rsidRPr="00DA7333">
              <w:rPr>
                <w:rFonts w:ascii="Arial" w:hAnsi="Arial" w:cs="Arial"/>
                <w:sz w:val="19"/>
                <w:szCs w:val="19"/>
              </w:rPr>
              <w:t>-</w:t>
            </w:r>
          </w:p>
        </w:tc>
        <w:tc>
          <w:tcPr>
            <w:tcW w:w="239" w:type="dxa"/>
            <w:tcBorders>
              <w:top w:val="nil"/>
              <w:bottom w:val="nil"/>
            </w:tcBorders>
          </w:tcPr>
          <w:p w14:paraId="7673F59C" w14:textId="77777777" w:rsidR="00E808AA" w:rsidRPr="003E2A27" w:rsidRDefault="00E808AA" w:rsidP="00E808AA">
            <w:pPr>
              <w:tabs>
                <w:tab w:val="left" w:pos="540"/>
              </w:tabs>
              <w:spacing w:before="60" w:after="30" w:line="276" w:lineRule="auto"/>
              <w:ind w:left="-41" w:right="-40" w:firstLine="18"/>
              <w:jc w:val="right"/>
              <w:rPr>
                <w:rFonts w:ascii="Arial" w:hAnsi="Arial" w:cs="Arial"/>
                <w:sz w:val="19"/>
                <w:szCs w:val="19"/>
                <w:rtl/>
                <w:cs/>
              </w:rPr>
            </w:pPr>
          </w:p>
        </w:tc>
        <w:tc>
          <w:tcPr>
            <w:tcW w:w="1163" w:type="dxa"/>
            <w:tcBorders>
              <w:top w:val="nil"/>
              <w:bottom w:val="nil"/>
            </w:tcBorders>
          </w:tcPr>
          <w:p w14:paraId="59A246AD" w14:textId="6F7D9B40" w:rsidR="00E808AA" w:rsidRPr="003E2A27" w:rsidRDefault="00E808AA" w:rsidP="00E808AA">
            <w:pPr>
              <w:spacing w:before="60" w:after="30" w:line="276" w:lineRule="auto"/>
              <w:ind w:left="-41" w:right="-40" w:firstLine="18"/>
              <w:jc w:val="center"/>
              <w:rPr>
                <w:rFonts w:ascii="Arial" w:hAnsi="Arial" w:cs="Arial"/>
                <w:sz w:val="19"/>
                <w:szCs w:val="19"/>
                <w:rtl/>
                <w:cs/>
              </w:rPr>
            </w:pPr>
            <w:r w:rsidRPr="00DA7333">
              <w:rPr>
                <w:rFonts w:ascii="Arial" w:hAnsi="Arial" w:cstheme="minorBidi" w:hint="cs"/>
                <w:sz w:val="19"/>
                <w:szCs w:val="19"/>
                <w:cs/>
              </w:rPr>
              <w:t xml:space="preserve">         </w:t>
            </w:r>
            <w:r w:rsidRPr="00DA7333">
              <w:rPr>
                <w:rFonts w:ascii="Arial" w:hAnsi="Arial" w:cs="Arial"/>
                <w:sz w:val="19"/>
                <w:szCs w:val="19"/>
              </w:rPr>
              <w:t>-</w:t>
            </w:r>
          </w:p>
        </w:tc>
        <w:tc>
          <w:tcPr>
            <w:tcW w:w="244" w:type="dxa"/>
            <w:tcBorders>
              <w:top w:val="nil"/>
              <w:bottom w:val="nil"/>
            </w:tcBorders>
          </w:tcPr>
          <w:p w14:paraId="417E2EFE" w14:textId="77777777" w:rsidR="00E808AA" w:rsidRPr="003E2A27" w:rsidRDefault="00E808AA" w:rsidP="00E808AA">
            <w:pPr>
              <w:tabs>
                <w:tab w:val="left" w:pos="540"/>
              </w:tabs>
              <w:spacing w:before="60" w:after="30" w:line="276" w:lineRule="auto"/>
              <w:ind w:left="-41" w:right="-40" w:firstLine="18"/>
              <w:jc w:val="right"/>
              <w:rPr>
                <w:rFonts w:ascii="Arial" w:hAnsi="Arial" w:cs="Arial"/>
                <w:sz w:val="19"/>
                <w:szCs w:val="19"/>
                <w:rtl/>
                <w:cs/>
              </w:rPr>
            </w:pPr>
          </w:p>
        </w:tc>
        <w:tc>
          <w:tcPr>
            <w:tcW w:w="1251" w:type="dxa"/>
            <w:tcBorders>
              <w:top w:val="nil"/>
              <w:bottom w:val="nil"/>
            </w:tcBorders>
            <w:vAlign w:val="center"/>
          </w:tcPr>
          <w:p w14:paraId="20DD9F71" w14:textId="4E4A5062" w:rsidR="00E808AA" w:rsidRPr="003E2A27" w:rsidRDefault="00E808AA" w:rsidP="00E808AA">
            <w:pPr>
              <w:tabs>
                <w:tab w:val="left" w:pos="540"/>
              </w:tabs>
              <w:spacing w:before="60" w:after="30" w:line="276" w:lineRule="auto"/>
              <w:ind w:left="-41" w:right="-40" w:firstLine="18"/>
              <w:jc w:val="right"/>
              <w:rPr>
                <w:rFonts w:ascii="Arial" w:hAnsi="Arial" w:cs="Arial"/>
                <w:sz w:val="19"/>
                <w:szCs w:val="19"/>
                <w:cs/>
              </w:rPr>
            </w:pPr>
            <w:r w:rsidRPr="005253ED">
              <w:rPr>
                <w:rFonts w:ascii="Arial" w:hAnsi="Arial" w:cs="Arial"/>
                <w:sz w:val="19"/>
                <w:szCs w:val="19"/>
              </w:rPr>
              <w:t>61,000</w:t>
            </w:r>
          </w:p>
        </w:tc>
        <w:tc>
          <w:tcPr>
            <w:tcW w:w="236" w:type="dxa"/>
            <w:tcBorders>
              <w:top w:val="nil"/>
              <w:bottom w:val="nil"/>
            </w:tcBorders>
          </w:tcPr>
          <w:p w14:paraId="713A6B5E" w14:textId="77777777" w:rsidR="00E808AA" w:rsidRPr="003E2A27" w:rsidRDefault="00E808AA" w:rsidP="00E808AA">
            <w:pPr>
              <w:tabs>
                <w:tab w:val="left" w:pos="540"/>
              </w:tabs>
              <w:spacing w:before="60" w:after="30" w:line="276" w:lineRule="auto"/>
              <w:ind w:left="-41" w:right="-40" w:firstLine="18"/>
              <w:jc w:val="right"/>
              <w:rPr>
                <w:rFonts w:ascii="Arial" w:hAnsi="Arial" w:cs="Arial"/>
                <w:sz w:val="19"/>
                <w:szCs w:val="19"/>
                <w:rtl/>
                <w:cs/>
              </w:rPr>
            </w:pPr>
          </w:p>
        </w:tc>
        <w:tc>
          <w:tcPr>
            <w:tcW w:w="1201" w:type="dxa"/>
            <w:tcBorders>
              <w:top w:val="nil"/>
              <w:bottom w:val="nil"/>
            </w:tcBorders>
            <w:vAlign w:val="center"/>
          </w:tcPr>
          <w:p w14:paraId="6935F3A0" w14:textId="1F60AE22" w:rsidR="00E808AA" w:rsidRPr="003E2A27" w:rsidRDefault="00E808AA" w:rsidP="00E808AA">
            <w:pPr>
              <w:tabs>
                <w:tab w:val="left" w:pos="540"/>
              </w:tabs>
              <w:spacing w:before="60" w:after="30" w:line="276" w:lineRule="auto"/>
              <w:ind w:left="-41" w:right="-40" w:firstLine="18"/>
              <w:jc w:val="right"/>
              <w:rPr>
                <w:rFonts w:ascii="Arial" w:hAnsi="Arial" w:cs="Arial"/>
                <w:sz w:val="19"/>
                <w:szCs w:val="19"/>
                <w:rtl/>
                <w:cs/>
              </w:rPr>
            </w:pPr>
            <w:r w:rsidRPr="005253ED">
              <w:rPr>
                <w:rFonts w:ascii="Arial" w:hAnsi="Arial" w:cs="Arial"/>
                <w:sz w:val="19"/>
                <w:szCs w:val="19"/>
              </w:rPr>
              <w:t>61,000</w:t>
            </w:r>
          </w:p>
        </w:tc>
      </w:tr>
      <w:tr w:rsidR="00E808AA" w:rsidRPr="00134D76" w14:paraId="21122DCA" w14:textId="77777777">
        <w:tblPrEx>
          <w:tblLook w:val="0000" w:firstRow="0" w:lastRow="0" w:firstColumn="0" w:lastColumn="0" w:noHBand="0" w:noVBand="0"/>
        </w:tblPrEx>
        <w:trPr>
          <w:cantSplit/>
        </w:trPr>
        <w:tc>
          <w:tcPr>
            <w:tcW w:w="3372" w:type="dxa"/>
            <w:tcBorders>
              <w:top w:val="nil"/>
              <w:bottom w:val="nil"/>
            </w:tcBorders>
            <w:vAlign w:val="center"/>
          </w:tcPr>
          <w:p w14:paraId="1B8E4612" w14:textId="1DF30CBC" w:rsidR="00E808AA" w:rsidRPr="00FB19CD" w:rsidRDefault="00E808AA" w:rsidP="00E808AA">
            <w:pPr>
              <w:spacing w:before="60" w:after="30" w:line="276" w:lineRule="auto"/>
              <w:ind w:right="14"/>
              <w:rPr>
                <w:rFonts w:ascii="Arial" w:hAnsi="Arial" w:cs="Browallia New"/>
                <w:sz w:val="19"/>
              </w:rPr>
            </w:pPr>
            <w:r w:rsidRPr="00134D76">
              <w:rPr>
                <w:rFonts w:ascii="Arial" w:hAnsi="Arial" w:cs="Arial"/>
                <w:sz w:val="19"/>
                <w:szCs w:val="19"/>
              </w:rPr>
              <w:t xml:space="preserve">    </w:t>
            </w:r>
            <w:r w:rsidRPr="00AA54EB">
              <w:rPr>
                <w:rFonts w:ascii="Arial" w:hAnsi="Arial" w:cs="Browallia New"/>
                <w:sz w:val="19"/>
                <w:u w:val="single"/>
              </w:rPr>
              <w:t>Less</w:t>
            </w:r>
            <w:r>
              <w:rPr>
                <w:rFonts w:ascii="Arial" w:hAnsi="Arial" w:cs="Browallia New"/>
                <w:sz w:val="19"/>
              </w:rPr>
              <w:t xml:space="preserve"> </w:t>
            </w:r>
            <w:r w:rsidRPr="00AA54EB">
              <w:rPr>
                <w:rFonts w:ascii="Arial" w:hAnsi="Arial" w:cs="Browallia New"/>
                <w:sz w:val="19"/>
              </w:rPr>
              <w:t xml:space="preserve">Allowance for expected </w:t>
            </w:r>
            <w:r>
              <w:rPr>
                <w:rFonts w:ascii="Arial" w:hAnsi="Arial" w:cs="Browallia New"/>
                <w:sz w:val="19"/>
              </w:rPr>
              <w:br/>
              <w:t xml:space="preserve">                 </w:t>
            </w:r>
            <w:r w:rsidRPr="00AA54EB">
              <w:rPr>
                <w:rFonts w:ascii="Arial" w:hAnsi="Arial" w:cs="Browallia New"/>
                <w:sz w:val="19"/>
              </w:rPr>
              <w:t>credit losses</w:t>
            </w:r>
          </w:p>
        </w:tc>
        <w:tc>
          <w:tcPr>
            <w:tcW w:w="1258" w:type="dxa"/>
            <w:tcBorders>
              <w:top w:val="nil"/>
              <w:bottom w:val="single" w:sz="4" w:space="0" w:color="auto"/>
            </w:tcBorders>
          </w:tcPr>
          <w:p w14:paraId="3C22ED31" w14:textId="5DBEC097" w:rsidR="00E808AA" w:rsidRPr="003E2A27" w:rsidRDefault="00E808AA" w:rsidP="00E808AA">
            <w:pPr>
              <w:spacing w:before="60" w:after="30" w:line="276" w:lineRule="auto"/>
              <w:ind w:left="-41" w:right="-40" w:firstLine="18"/>
              <w:jc w:val="center"/>
              <w:rPr>
                <w:rFonts w:ascii="Arial" w:hAnsi="Arial" w:cs="Arial"/>
                <w:sz w:val="19"/>
                <w:szCs w:val="19"/>
              </w:rPr>
            </w:pPr>
            <w:r w:rsidRPr="00DA7333">
              <w:rPr>
                <w:rFonts w:ascii="Arial" w:hAnsi="Arial" w:cstheme="minorBidi" w:hint="cs"/>
                <w:sz w:val="19"/>
                <w:szCs w:val="19"/>
                <w:cs/>
              </w:rPr>
              <w:t xml:space="preserve">   </w:t>
            </w:r>
            <w:r>
              <w:rPr>
                <w:rFonts w:ascii="Arial" w:hAnsi="Arial" w:cstheme="minorBidi"/>
                <w:sz w:val="19"/>
                <w:szCs w:val="19"/>
              </w:rPr>
              <w:br/>
              <w:t xml:space="preserve">   </w:t>
            </w:r>
            <w:r w:rsidRPr="00DA7333">
              <w:rPr>
                <w:rFonts w:ascii="Arial" w:hAnsi="Arial" w:cstheme="minorBidi" w:hint="cs"/>
                <w:sz w:val="19"/>
                <w:szCs w:val="19"/>
                <w:cs/>
              </w:rPr>
              <w:t xml:space="preserve">     </w:t>
            </w:r>
            <w:r w:rsidRPr="00DA7333">
              <w:rPr>
                <w:rFonts w:ascii="Arial" w:hAnsi="Arial" w:cs="Arial"/>
                <w:sz w:val="19"/>
                <w:szCs w:val="19"/>
              </w:rPr>
              <w:t>-</w:t>
            </w:r>
          </w:p>
        </w:tc>
        <w:tc>
          <w:tcPr>
            <w:tcW w:w="239" w:type="dxa"/>
            <w:tcBorders>
              <w:top w:val="nil"/>
              <w:bottom w:val="nil"/>
            </w:tcBorders>
          </w:tcPr>
          <w:p w14:paraId="22F243AC" w14:textId="77777777" w:rsidR="00E808AA" w:rsidRPr="003E2A27" w:rsidRDefault="00E808AA" w:rsidP="00E808AA">
            <w:pPr>
              <w:tabs>
                <w:tab w:val="left" w:pos="540"/>
              </w:tabs>
              <w:spacing w:before="60" w:after="30" w:line="276" w:lineRule="auto"/>
              <w:ind w:left="-41" w:right="-40" w:firstLine="18"/>
              <w:jc w:val="right"/>
              <w:rPr>
                <w:rFonts w:ascii="Arial" w:hAnsi="Arial" w:cs="Arial"/>
                <w:sz w:val="19"/>
                <w:szCs w:val="19"/>
                <w:rtl/>
                <w:cs/>
              </w:rPr>
            </w:pPr>
          </w:p>
        </w:tc>
        <w:tc>
          <w:tcPr>
            <w:tcW w:w="1163" w:type="dxa"/>
            <w:tcBorders>
              <w:top w:val="nil"/>
              <w:bottom w:val="single" w:sz="4" w:space="0" w:color="auto"/>
            </w:tcBorders>
          </w:tcPr>
          <w:p w14:paraId="431AF347" w14:textId="36227955" w:rsidR="00E808AA" w:rsidRPr="003E2A27" w:rsidRDefault="00E808AA" w:rsidP="00E808AA">
            <w:pPr>
              <w:spacing w:before="60" w:after="30" w:line="276" w:lineRule="auto"/>
              <w:ind w:left="-41" w:right="-40" w:firstLine="18"/>
              <w:jc w:val="center"/>
              <w:rPr>
                <w:rFonts w:ascii="Arial" w:hAnsi="Arial" w:cs="Arial"/>
                <w:sz w:val="19"/>
                <w:szCs w:val="19"/>
              </w:rPr>
            </w:pPr>
            <w:r w:rsidRPr="00DA7333">
              <w:rPr>
                <w:rFonts w:ascii="Arial" w:hAnsi="Arial" w:cstheme="minorBidi" w:hint="cs"/>
                <w:sz w:val="19"/>
                <w:szCs w:val="19"/>
                <w:cs/>
              </w:rPr>
              <w:t xml:space="preserve">   </w:t>
            </w:r>
            <w:r>
              <w:rPr>
                <w:rFonts w:ascii="Arial" w:hAnsi="Arial" w:cstheme="minorBidi"/>
                <w:sz w:val="19"/>
                <w:szCs w:val="19"/>
              </w:rPr>
              <w:br/>
              <w:t xml:space="preserve">   </w:t>
            </w:r>
            <w:r w:rsidRPr="00DA7333">
              <w:rPr>
                <w:rFonts w:ascii="Arial" w:hAnsi="Arial" w:cstheme="minorBidi" w:hint="cs"/>
                <w:sz w:val="19"/>
                <w:szCs w:val="19"/>
                <w:cs/>
              </w:rPr>
              <w:t xml:space="preserve">     </w:t>
            </w:r>
            <w:r w:rsidRPr="00DA7333">
              <w:rPr>
                <w:rFonts w:ascii="Arial" w:hAnsi="Arial" w:cs="Arial"/>
                <w:sz w:val="19"/>
                <w:szCs w:val="19"/>
              </w:rPr>
              <w:t>-</w:t>
            </w:r>
          </w:p>
        </w:tc>
        <w:tc>
          <w:tcPr>
            <w:tcW w:w="244" w:type="dxa"/>
            <w:tcBorders>
              <w:top w:val="nil"/>
              <w:bottom w:val="nil"/>
            </w:tcBorders>
          </w:tcPr>
          <w:p w14:paraId="7BF3C3CE" w14:textId="77777777" w:rsidR="00E808AA" w:rsidRPr="003E2A27" w:rsidRDefault="00E808AA" w:rsidP="00E808AA">
            <w:pPr>
              <w:tabs>
                <w:tab w:val="left" w:pos="540"/>
              </w:tabs>
              <w:spacing w:before="60" w:after="30" w:line="276" w:lineRule="auto"/>
              <w:ind w:left="-41" w:right="-40" w:firstLine="18"/>
              <w:jc w:val="right"/>
              <w:rPr>
                <w:rFonts w:ascii="Arial" w:hAnsi="Arial" w:cs="Arial"/>
                <w:sz w:val="19"/>
                <w:szCs w:val="19"/>
                <w:rtl/>
                <w:cs/>
              </w:rPr>
            </w:pPr>
          </w:p>
        </w:tc>
        <w:tc>
          <w:tcPr>
            <w:tcW w:w="1251" w:type="dxa"/>
            <w:tcBorders>
              <w:top w:val="nil"/>
              <w:bottom w:val="single" w:sz="4" w:space="0" w:color="auto"/>
            </w:tcBorders>
            <w:vAlign w:val="center"/>
          </w:tcPr>
          <w:p w14:paraId="51ABADF2" w14:textId="13FAA2E2" w:rsidR="00E808AA" w:rsidRPr="003E2A27" w:rsidRDefault="00E808AA" w:rsidP="00E808AA">
            <w:pPr>
              <w:tabs>
                <w:tab w:val="left" w:pos="540"/>
              </w:tabs>
              <w:spacing w:before="60" w:after="30" w:line="276" w:lineRule="auto"/>
              <w:ind w:left="-41" w:right="-40" w:firstLine="18"/>
              <w:jc w:val="right"/>
              <w:rPr>
                <w:rFonts w:ascii="Arial" w:hAnsi="Arial" w:cs="Arial"/>
                <w:sz w:val="19"/>
                <w:szCs w:val="19"/>
              </w:rPr>
            </w:pPr>
            <w:r>
              <w:rPr>
                <w:rFonts w:ascii="Arial" w:hAnsi="Arial" w:cs="Arial"/>
                <w:sz w:val="19"/>
                <w:szCs w:val="19"/>
              </w:rPr>
              <w:br/>
            </w:r>
            <w:r w:rsidRPr="00EC1BCD">
              <w:rPr>
                <w:rFonts w:ascii="Arial" w:hAnsi="Arial" w:cs="Arial"/>
                <w:sz w:val="19"/>
                <w:szCs w:val="19"/>
              </w:rPr>
              <w:t>(61,000)</w:t>
            </w:r>
          </w:p>
        </w:tc>
        <w:tc>
          <w:tcPr>
            <w:tcW w:w="236" w:type="dxa"/>
            <w:tcBorders>
              <w:top w:val="nil"/>
              <w:bottom w:val="nil"/>
            </w:tcBorders>
          </w:tcPr>
          <w:p w14:paraId="423CFD59" w14:textId="77777777" w:rsidR="00E808AA" w:rsidRPr="003E2A27" w:rsidRDefault="00E808AA" w:rsidP="00E808AA">
            <w:pPr>
              <w:tabs>
                <w:tab w:val="left" w:pos="540"/>
              </w:tabs>
              <w:spacing w:before="60" w:after="30" w:line="276" w:lineRule="auto"/>
              <w:ind w:left="-41" w:right="-40" w:firstLine="18"/>
              <w:jc w:val="right"/>
              <w:rPr>
                <w:rFonts w:ascii="Arial" w:hAnsi="Arial" w:cs="Arial"/>
                <w:sz w:val="19"/>
                <w:szCs w:val="19"/>
                <w:rtl/>
                <w:cs/>
              </w:rPr>
            </w:pPr>
          </w:p>
        </w:tc>
        <w:tc>
          <w:tcPr>
            <w:tcW w:w="1201" w:type="dxa"/>
            <w:tcBorders>
              <w:top w:val="nil"/>
              <w:bottom w:val="single" w:sz="4" w:space="0" w:color="auto"/>
            </w:tcBorders>
            <w:vAlign w:val="center"/>
          </w:tcPr>
          <w:p w14:paraId="38D01068" w14:textId="14057DA1" w:rsidR="00E808AA" w:rsidRPr="003E2A27" w:rsidRDefault="00E808AA" w:rsidP="00E808AA">
            <w:pPr>
              <w:spacing w:before="60" w:after="30" w:line="276" w:lineRule="auto"/>
              <w:ind w:left="-41" w:right="-40" w:firstLine="18"/>
              <w:jc w:val="right"/>
              <w:rPr>
                <w:rFonts w:ascii="Arial" w:hAnsi="Arial" w:cs="Arial"/>
                <w:sz w:val="19"/>
                <w:szCs w:val="19"/>
              </w:rPr>
            </w:pPr>
            <w:r>
              <w:rPr>
                <w:rFonts w:ascii="Arial" w:hAnsi="Arial" w:cs="Arial"/>
                <w:sz w:val="19"/>
                <w:szCs w:val="19"/>
              </w:rPr>
              <w:br/>
            </w:r>
            <w:r w:rsidRPr="00EC1BCD">
              <w:rPr>
                <w:rFonts w:ascii="Arial" w:hAnsi="Arial" w:cs="Arial"/>
                <w:sz w:val="19"/>
                <w:szCs w:val="19"/>
              </w:rPr>
              <w:t>(61,000)</w:t>
            </w:r>
          </w:p>
        </w:tc>
      </w:tr>
      <w:tr w:rsidR="00E808AA" w:rsidRPr="00134D76" w14:paraId="0FB97126" w14:textId="77777777" w:rsidTr="002A71EA">
        <w:tblPrEx>
          <w:tblLook w:val="0000" w:firstRow="0" w:lastRow="0" w:firstColumn="0" w:lastColumn="0" w:noHBand="0" w:noVBand="0"/>
        </w:tblPrEx>
        <w:trPr>
          <w:cantSplit/>
        </w:trPr>
        <w:tc>
          <w:tcPr>
            <w:tcW w:w="3372" w:type="dxa"/>
            <w:tcBorders>
              <w:top w:val="nil"/>
              <w:bottom w:val="nil"/>
            </w:tcBorders>
            <w:vAlign w:val="center"/>
          </w:tcPr>
          <w:p w14:paraId="2BE00F96" w14:textId="66230A4E" w:rsidR="00E808AA" w:rsidRPr="00134D76" w:rsidRDefault="00E808AA" w:rsidP="007F4755">
            <w:pPr>
              <w:spacing w:before="60" w:after="30" w:line="276" w:lineRule="auto"/>
              <w:ind w:left="211" w:right="14"/>
              <w:rPr>
                <w:rFonts w:ascii="Arial" w:hAnsi="Arial" w:cs="Arial"/>
                <w:sz w:val="19"/>
                <w:szCs w:val="19"/>
                <w:cs/>
              </w:rPr>
            </w:pPr>
            <w:r w:rsidRPr="007F4755">
              <w:rPr>
                <w:rFonts w:ascii="Arial" w:hAnsi="Arial" w:cs="Arial"/>
                <w:sz w:val="19"/>
                <w:szCs w:val="19"/>
              </w:rPr>
              <w:t>Total</w:t>
            </w:r>
          </w:p>
        </w:tc>
        <w:tc>
          <w:tcPr>
            <w:tcW w:w="1258" w:type="dxa"/>
            <w:tcBorders>
              <w:top w:val="single" w:sz="4" w:space="0" w:color="auto"/>
              <w:bottom w:val="single" w:sz="12" w:space="0" w:color="auto"/>
            </w:tcBorders>
          </w:tcPr>
          <w:p w14:paraId="4DC2C4A2" w14:textId="79EF59B6" w:rsidR="00E808AA" w:rsidRPr="003E2A27" w:rsidRDefault="00E808AA" w:rsidP="00E808AA">
            <w:pPr>
              <w:spacing w:before="60" w:after="30" w:line="276" w:lineRule="auto"/>
              <w:ind w:left="-41" w:right="-40" w:firstLine="18"/>
              <w:jc w:val="center"/>
              <w:rPr>
                <w:rFonts w:ascii="Arial" w:hAnsi="Arial" w:cs="Arial"/>
                <w:sz w:val="19"/>
                <w:szCs w:val="19"/>
                <w:cs/>
              </w:rPr>
            </w:pPr>
            <w:r w:rsidRPr="00DA7333">
              <w:rPr>
                <w:rFonts w:ascii="Arial" w:hAnsi="Arial" w:cstheme="minorBidi" w:hint="cs"/>
                <w:sz w:val="19"/>
                <w:szCs w:val="19"/>
                <w:cs/>
              </w:rPr>
              <w:t xml:space="preserve">         </w:t>
            </w:r>
            <w:r w:rsidRPr="00DA7333">
              <w:rPr>
                <w:rFonts w:ascii="Arial" w:hAnsi="Arial" w:cs="Arial"/>
                <w:sz w:val="19"/>
                <w:szCs w:val="19"/>
              </w:rPr>
              <w:t>-</w:t>
            </w:r>
          </w:p>
        </w:tc>
        <w:tc>
          <w:tcPr>
            <w:tcW w:w="239" w:type="dxa"/>
            <w:tcBorders>
              <w:top w:val="nil"/>
              <w:bottom w:val="nil"/>
            </w:tcBorders>
          </w:tcPr>
          <w:p w14:paraId="43FE5E35" w14:textId="77777777" w:rsidR="00E808AA" w:rsidRPr="003E2A27" w:rsidRDefault="00E808AA" w:rsidP="00E808AA">
            <w:pPr>
              <w:tabs>
                <w:tab w:val="left" w:pos="540"/>
              </w:tabs>
              <w:spacing w:before="60" w:after="30" w:line="276" w:lineRule="auto"/>
              <w:ind w:left="-41" w:right="-40" w:firstLine="18"/>
              <w:jc w:val="right"/>
              <w:rPr>
                <w:rFonts w:ascii="Arial" w:hAnsi="Arial" w:cs="Arial"/>
                <w:sz w:val="19"/>
                <w:szCs w:val="19"/>
                <w:rtl/>
                <w:cs/>
              </w:rPr>
            </w:pPr>
          </w:p>
        </w:tc>
        <w:tc>
          <w:tcPr>
            <w:tcW w:w="1163" w:type="dxa"/>
            <w:tcBorders>
              <w:top w:val="single" w:sz="4" w:space="0" w:color="auto"/>
              <w:bottom w:val="single" w:sz="12" w:space="0" w:color="auto"/>
            </w:tcBorders>
          </w:tcPr>
          <w:p w14:paraId="1070EB8D" w14:textId="42FA030F" w:rsidR="00E808AA" w:rsidRPr="003E2A27" w:rsidRDefault="00E808AA" w:rsidP="00E808AA">
            <w:pPr>
              <w:tabs>
                <w:tab w:val="left" w:pos="540"/>
              </w:tabs>
              <w:spacing w:before="60" w:after="30" w:line="276" w:lineRule="auto"/>
              <w:ind w:left="-41" w:right="-40" w:firstLine="18"/>
              <w:jc w:val="center"/>
              <w:rPr>
                <w:rFonts w:ascii="Arial" w:hAnsi="Arial" w:cs="Arial"/>
                <w:sz w:val="19"/>
                <w:szCs w:val="19"/>
                <w:rtl/>
                <w:cs/>
              </w:rPr>
            </w:pPr>
            <w:r w:rsidRPr="00DA7333">
              <w:rPr>
                <w:rFonts w:ascii="Arial" w:hAnsi="Arial" w:cstheme="minorBidi" w:hint="cs"/>
                <w:sz w:val="19"/>
                <w:szCs w:val="19"/>
                <w:cs/>
              </w:rPr>
              <w:t xml:space="preserve">         </w:t>
            </w:r>
            <w:r w:rsidRPr="00DA7333">
              <w:rPr>
                <w:rFonts w:ascii="Arial" w:hAnsi="Arial" w:cs="Arial"/>
                <w:sz w:val="19"/>
                <w:szCs w:val="19"/>
              </w:rPr>
              <w:t>-</w:t>
            </w:r>
          </w:p>
        </w:tc>
        <w:tc>
          <w:tcPr>
            <w:tcW w:w="244" w:type="dxa"/>
            <w:tcBorders>
              <w:top w:val="nil"/>
              <w:bottom w:val="nil"/>
            </w:tcBorders>
          </w:tcPr>
          <w:p w14:paraId="570940F6" w14:textId="77777777" w:rsidR="00E808AA" w:rsidRPr="003E2A27" w:rsidRDefault="00E808AA" w:rsidP="00E808AA">
            <w:pPr>
              <w:tabs>
                <w:tab w:val="left" w:pos="540"/>
              </w:tabs>
              <w:spacing w:before="60" w:after="30" w:line="276" w:lineRule="auto"/>
              <w:ind w:left="-41" w:right="-40" w:firstLine="18"/>
              <w:jc w:val="right"/>
              <w:rPr>
                <w:rFonts w:ascii="Arial" w:hAnsi="Arial" w:cs="Arial"/>
                <w:sz w:val="19"/>
                <w:szCs w:val="19"/>
                <w:rtl/>
                <w:cs/>
              </w:rPr>
            </w:pPr>
          </w:p>
        </w:tc>
        <w:tc>
          <w:tcPr>
            <w:tcW w:w="1251" w:type="dxa"/>
            <w:tcBorders>
              <w:top w:val="single" w:sz="4" w:space="0" w:color="auto"/>
              <w:bottom w:val="single" w:sz="12" w:space="0" w:color="auto"/>
            </w:tcBorders>
            <w:vAlign w:val="center"/>
          </w:tcPr>
          <w:p w14:paraId="190DF4D0" w14:textId="68730696" w:rsidR="00E808AA" w:rsidRPr="003E2A27" w:rsidRDefault="00E808AA" w:rsidP="00E808AA">
            <w:pPr>
              <w:spacing w:before="60" w:after="30" w:line="276" w:lineRule="auto"/>
              <w:ind w:left="-41" w:right="-40" w:firstLine="18"/>
              <w:jc w:val="center"/>
              <w:rPr>
                <w:rFonts w:ascii="Arial" w:hAnsi="Arial" w:cs="Arial"/>
                <w:sz w:val="19"/>
                <w:szCs w:val="19"/>
                <w:cs/>
              </w:rPr>
            </w:pPr>
            <w:r w:rsidRPr="00DA7333">
              <w:rPr>
                <w:rFonts w:ascii="Arial" w:hAnsi="Arial" w:cstheme="minorBidi" w:hint="cs"/>
                <w:sz w:val="19"/>
                <w:szCs w:val="19"/>
                <w:cs/>
              </w:rPr>
              <w:t xml:space="preserve">   </w:t>
            </w:r>
            <w:r>
              <w:rPr>
                <w:rFonts w:ascii="Arial" w:hAnsi="Arial" w:cstheme="minorBidi"/>
                <w:sz w:val="19"/>
                <w:szCs w:val="19"/>
              </w:rPr>
              <w:t xml:space="preserve">   </w:t>
            </w:r>
            <w:r w:rsidRPr="00DA7333">
              <w:rPr>
                <w:rFonts w:ascii="Arial" w:hAnsi="Arial" w:cstheme="minorBidi" w:hint="cs"/>
                <w:sz w:val="19"/>
                <w:szCs w:val="19"/>
                <w:cs/>
              </w:rPr>
              <w:t xml:space="preserve">      </w:t>
            </w:r>
            <w:r w:rsidRPr="00DA7333">
              <w:rPr>
                <w:rFonts w:ascii="Arial" w:hAnsi="Arial" w:cs="Arial"/>
                <w:sz w:val="19"/>
                <w:szCs w:val="19"/>
              </w:rPr>
              <w:t>-</w:t>
            </w:r>
          </w:p>
        </w:tc>
        <w:tc>
          <w:tcPr>
            <w:tcW w:w="236" w:type="dxa"/>
            <w:tcBorders>
              <w:top w:val="nil"/>
              <w:bottom w:val="nil"/>
            </w:tcBorders>
          </w:tcPr>
          <w:p w14:paraId="47758210" w14:textId="77777777" w:rsidR="00E808AA" w:rsidRPr="003E2A27" w:rsidRDefault="00E808AA" w:rsidP="00E808AA">
            <w:pPr>
              <w:tabs>
                <w:tab w:val="left" w:pos="540"/>
              </w:tabs>
              <w:spacing w:before="60" w:after="30" w:line="276" w:lineRule="auto"/>
              <w:ind w:left="-41" w:right="-40" w:firstLine="18"/>
              <w:jc w:val="right"/>
              <w:rPr>
                <w:rFonts w:ascii="Arial" w:hAnsi="Arial" w:cs="Arial"/>
                <w:sz w:val="19"/>
                <w:szCs w:val="19"/>
                <w:rtl/>
                <w:cs/>
              </w:rPr>
            </w:pPr>
          </w:p>
        </w:tc>
        <w:tc>
          <w:tcPr>
            <w:tcW w:w="1201" w:type="dxa"/>
            <w:tcBorders>
              <w:top w:val="single" w:sz="4" w:space="0" w:color="auto"/>
              <w:bottom w:val="single" w:sz="12" w:space="0" w:color="auto"/>
            </w:tcBorders>
            <w:vAlign w:val="center"/>
          </w:tcPr>
          <w:p w14:paraId="020B89FD" w14:textId="217776C3" w:rsidR="00E808AA" w:rsidRPr="003E2A27" w:rsidRDefault="00E808AA" w:rsidP="00E808AA">
            <w:pPr>
              <w:tabs>
                <w:tab w:val="left" w:pos="540"/>
              </w:tabs>
              <w:spacing w:before="60" w:after="30" w:line="276" w:lineRule="auto"/>
              <w:ind w:left="-41" w:right="-40" w:firstLine="18"/>
              <w:jc w:val="center"/>
              <w:rPr>
                <w:rFonts w:ascii="Arial" w:hAnsi="Arial" w:cs="Arial"/>
                <w:sz w:val="19"/>
                <w:szCs w:val="19"/>
                <w:rtl/>
                <w:cs/>
              </w:rPr>
            </w:pPr>
            <w:r w:rsidRPr="00DA7333">
              <w:rPr>
                <w:rFonts w:ascii="Arial" w:hAnsi="Arial" w:cstheme="minorBidi" w:hint="cs"/>
                <w:sz w:val="19"/>
                <w:szCs w:val="19"/>
                <w:cs/>
              </w:rPr>
              <w:t xml:space="preserve">       </w:t>
            </w:r>
            <w:r>
              <w:rPr>
                <w:rFonts w:ascii="Arial" w:hAnsi="Arial" w:cstheme="minorBidi"/>
                <w:sz w:val="19"/>
                <w:szCs w:val="19"/>
              </w:rPr>
              <w:t xml:space="preserve">  </w:t>
            </w:r>
            <w:r w:rsidRPr="00DA7333">
              <w:rPr>
                <w:rFonts w:ascii="Arial" w:hAnsi="Arial" w:cstheme="minorBidi" w:hint="cs"/>
                <w:sz w:val="19"/>
                <w:szCs w:val="19"/>
                <w:cs/>
              </w:rPr>
              <w:t xml:space="preserve">  </w:t>
            </w:r>
            <w:r w:rsidRPr="00DA7333">
              <w:rPr>
                <w:rFonts w:ascii="Arial" w:hAnsi="Arial" w:cs="Arial"/>
                <w:sz w:val="19"/>
                <w:szCs w:val="19"/>
              </w:rPr>
              <w:t>-</w:t>
            </w:r>
          </w:p>
        </w:tc>
      </w:tr>
      <w:tr w:rsidR="002A71EA" w:rsidRPr="002A71EA" w14:paraId="693897D6" w14:textId="77777777" w:rsidTr="002A71EA">
        <w:tblPrEx>
          <w:tblLook w:val="0000" w:firstRow="0" w:lastRow="0" w:firstColumn="0" w:lastColumn="0" w:noHBand="0" w:noVBand="0"/>
        </w:tblPrEx>
        <w:trPr>
          <w:cantSplit/>
        </w:trPr>
        <w:tc>
          <w:tcPr>
            <w:tcW w:w="3372" w:type="dxa"/>
            <w:tcBorders>
              <w:top w:val="nil"/>
              <w:bottom w:val="nil"/>
            </w:tcBorders>
            <w:vAlign w:val="center"/>
          </w:tcPr>
          <w:p w14:paraId="23F0ECE6" w14:textId="77777777" w:rsidR="002A71EA" w:rsidRPr="002A71EA" w:rsidRDefault="002A71EA" w:rsidP="00E808AA">
            <w:pPr>
              <w:spacing w:before="60" w:after="30" w:line="276" w:lineRule="auto"/>
              <w:ind w:right="14"/>
              <w:rPr>
                <w:rFonts w:ascii="Arial" w:hAnsi="Arial" w:cs="Arial"/>
                <w:sz w:val="19"/>
                <w:szCs w:val="19"/>
                <w:lang w:val="en-GB"/>
              </w:rPr>
            </w:pPr>
          </w:p>
        </w:tc>
        <w:tc>
          <w:tcPr>
            <w:tcW w:w="1258" w:type="dxa"/>
            <w:tcBorders>
              <w:top w:val="single" w:sz="12" w:space="0" w:color="auto"/>
              <w:bottom w:val="nil"/>
            </w:tcBorders>
          </w:tcPr>
          <w:p w14:paraId="6CBCFDA8" w14:textId="77777777" w:rsidR="002A71EA" w:rsidRPr="002A71EA" w:rsidRDefault="002A71EA" w:rsidP="00E808AA">
            <w:pPr>
              <w:spacing w:before="60" w:after="30" w:line="276" w:lineRule="auto"/>
              <w:ind w:left="-41" w:right="-40" w:firstLine="18"/>
              <w:jc w:val="center"/>
              <w:rPr>
                <w:rFonts w:ascii="Arial" w:hAnsi="Arial" w:cs="Arial"/>
                <w:sz w:val="19"/>
                <w:szCs w:val="19"/>
                <w:cs/>
              </w:rPr>
            </w:pPr>
          </w:p>
        </w:tc>
        <w:tc>
          <w:tcPr>
            <w:tcW w:w="239" w:type="dxa"/>
            <w:tcBorders>
              <w:top w:val="nil"/>
              <w:bottom w:val="nil"/>
            </w:tcBorders>
          </w:tcPr>
          <w:p w14:paraId="295C0886" w14:textId="77777777" w:rsidR="002A71EA" w:rsidRPr="002A71EA" w:rsidRDefault="002A71EA" w:rsidP="00E808AA">
            <w:pPr>
              <w:tabs>
                <w:tab w:val="left" w:pos="540"/>
              </w:tabs>
              <w:spacing w:before="60" w:after="30" w:line="276" w:lineRule="auto"/>
              <w:ind w:left="-41" w:right="-40" w:firstLine="18"/>
              <w:jc w:val="right"/>
              <w:rPr>
                <w:rFonts w:ascii="Arial" w:hAnsi="Arial" w:cs="Arial"/>
                <w:sz w:val="19"/>
                <w:szCs w:val="19"/>
                <w:rtl/>
                <w:cs/>
              </w:rPr>
            </w:pPr>
          </w:p>
        </w:tc>
        <w:tc>
          <w:tcPr>
            <w:tcW w:w="1163" w:type="dxa"/>
            <w:tcBorders>
              <w:top w:val="single" w:sz="12" w:space="0" w:color="auto"/>
              <w:bottom w:val="nil"/>
            </w:tcBorders>
          </w:tcPr>
          <w:p w14:paraId="4ABFC523" w14:textId="77777777" w:rsidR="002A71EA" w:rsidRPr="002A71EA" w:rsidRDefault="002A71EA" w:rsidP="00E808AA">
            <w:pPr>
              <w:tabs>
                <w:tab w:val="left" w:pos="540"/>
              </w:tabs>
              <w:spacing w:before="60" w:after="30" w:line="276" w:lineRule="auto"/>
              <w:ind w:left="-41" w:right="-40" w:firstLine="18"/>
              <w:jc w:val="center"/>
              <w:rPr>
                <w:rFonts w:ascii="Arial" w:hAnsi="Arial" w:cs="Arial"/>
                <w:sz w:val="19"/>
                <w:szCs w:val="19"/>
                <w:cs/>
              </w:rPr>
            </w:pPr>
          </w:p>
        </w:tc>
        <w:tc>
          <w:tcPr>
            <w:tcW w:w="244" w:type="dxa"/>
            <w:tcBorders>
              <w:top w:val="nil"/>
              <w:bottom w:val="nil"/>
            </w:tcBorders>
          </w:tcPr>
          <w:p w14:paraId="39FA9BFE" w14:textId="77777777" w:rsidR="002A71EA" w:rsidRPr="002A71EA" w:rsidRDefault="002A71EA" w:rsidP="00E808AA">
            <w:pPr>
              <w:tabs>
                <w:tab w:val="left" w:pos="540"/>
              </w:tabs>
              <w:spacing w:before="60" w:after="30" w:line="276" w:lineRule="auto"/>
              <w:ind w:left="-41" w:right="-40" w:firstLine="18"/>
              <w:jc w:val="right"/>
              <w:rPr>
                <w:rFonts w:ascii="Arial" w:hAnsi="Arial" w:cs="Arial"/>
                <w:sz w:val="19"/>
                <w:szCs w:val="19"/>
                <w:rtl/>
                <w:cs/>
              </w:rPr>
            </w:pPr>
          </w:p>
        </w:tc>
        <w:tc>
          <w:tcPr>
            <w:tcW w:w="1251" w:type="dxa"/>
            <w:tcBorders>
              <w:top w:val="single" w:sz="12" w:space="0" w:color="auto"/>
              <w:bottom w:val="nil"/>
            </w:tcBorders>
            <w:vAlign w:val="center"/>
          </w:tcPr>
          <w:p w14:paraId="5E3F35AA" w14:textId="77777777" w:rsidR="002A71EA" w:rsidRPr="002A71EA" w:rsidRDefault="002A71EA" w:rsidP="00E808AA">
            <w:pPr>
              <w:spacing w:before="60" w:after="30" w:line="276" w:lineRule="auto"/>
              <w:ind w:left="-41" w:right="-40" w:firstLine="18"/>
              <w:jc w:val="center"/>
              <w:rPr>
                <w:rFonts w:ascii="Arial" w:hAnsi="Arial" w:cs="Arial"/>
                <w:sz w:val="19"/>
                <w:szCs w:val="19"/>
                <w:cs/>
              </w:rPr>
            </w:pPr>
          </w:p>
        </w:tc>
        <w:tc>
          <w:tcPr>
            <w:tcW w:w="236" w:type="dxa"/>
            <w:tcBorders>
              <w:top w:val="nil"/>
              <w:bottom w:val="nil"/>
            </w:tcBorders>
          </w:tcPr>
          <w:p w14:paraId="39FAA528" w14:textId="77777777" w:rsidR="002A71EA" w:rsidRPr="002A71EA" w:rsidRDefault="002A71EA" w:rsidP="00E808AA">
            <w:pPr>
              <w:tabs>
                <w:tab w:val="left" w:pos="540"/>
              </w:tabs>
              <w:spacing w:before="60" w:after="30" w:line="276" w:lineRule="auto"/>
              <w:ind w:left="-41" w:right="-40" w:firstLine="18"/>
              <w:jc w:val="right"/>
              <w:rPr>
                <w:rFonts w:ascii="Arial" w:hAnsi="Arial" w:cs="Arial"/>
                <w:sz w:val="19"/>
                <w:szCs w:val="19"/>
                <w:rtl/>
                <w:cs/>
              </w:rPr>
            </w:pPr>
          </w:p>
        </w:tc>
        <w:tc>
          <w:tcPr>
            <w:tcW w:w="1201" w:type="dxa"/>
            <w:tcBorders>
              <w:top w:val="single" w:sz="12" w:space="0" w:color="auto"/>
              <w:bottom w:val="nil"/>
            </w:tcBorders>
            <w:vAlign w:val="center"/>
          </w:tcPr>
          <w:p w14:paraId="5F9EC6AC" w14:textId="77777777" w:rsidR="002A71EA" w:rsidRPr="002A71EA" w:rsidRDefault="002A71EA" w:rsidP="00E808AA">
            <w:pPr>
              <w:tabs>
                <w:tab w:val="left" w:pos="540"/>
              </w:tabs>
              <w:spacing w:before="60" w:after="30" w:line="276" w:lineRule="auto"/>
              <w:ind w:left="-41" w:right="-40" w:firstLine="18"/>
              <w:jc w:val="center"/>
              <w:rPr>
                <w:rFonts w:ascii="Arial" w:hAnsi="Arial" w:cs="Arial"/>
                <w:sz w:val="19"/>
                <w:szCs w:val="19"/>
                <w:cs/>
              </w:rPr>
            </w:pPr>
          </w:p>
        </w:tc>
      </w:tr>
      <w:tr w:rsidR="002A71EA" w:rsidRPr="002A71EA" w14:paraId="558ED0BC" w14:textId="77777777" w:rsidTr="002A71EA">
        <w:tblPrEx>
          <w:tblLook w:val="0000" w:firstRow="0" w:lastRow="0" w:firstColumn="0" w:lastColumn="0" w:noHBand="0" w:noVBand="0"/>
        </w:tblPrEx>
        <w:trPr>
          <w:cantSplit/>
        </w:trPr>
        <w:tc>
          <w:tcPr>
            <w:tcW w:w="3372" w:type="dxa"/>
            <w:tcBorders>
              <w:top w:val="nil"/>
              <w:bottom w:val="nil"/>
            </w:tcBorders>
            <w:vAlign w:val="center"/>
          </w:tcPr>
          <w:p w14:paraId="7BC0F2F7" w14:textId="3A6F04AD" w:rsidR="002A71EA" w:rsidRPr="00B03EE9" w:rsidRDefault="00B03EE9" w:rsidP="00B03EE9">
            <w:pPr>
              <w:spacing w:before="60" w:after="30" w:line="276" w:lineRule="auto"/>
              <w:ind w:left="-74" w:right="14"/>
              <w:rPr>
                <w:rFonts w:ascii="Arial" w:hAnsi="Arial" w:cs="Arial"/>
                <w:b/>
                <w:bCs/>
                <w:sz w:val="19"/>
                <w:szCs w:val="19"/>
                <w:lang w:val="en-GB"/>
              </w:rPr>
            </w:pPr>
            <w:r w:rsidRPr="00B03EE9">
              <w:rPr>
                <w:rFonts w:ascii="Arial" w:hAnsi="Arial" w:cs="Arial"/>
                <w:b/>
                <w:bCs/>
                <w:sz w:val="19"/>
                <w:szCs w:val="19"/>
                <w:lang w:val="en-GB"/>
              </w:rPr>
              <w:t>Other non-current receivables</w:t>
            </w:r>
          </w:p>
        </w:tc>
        <w:tc>
          <w:tcPr>
            <w:tcW w:w="1258" w:type="dxa"/>
            <w:tcBorders>
              <w:top w:val="nil"/>
              <w:bottom w:val="nil"/>
            </w:tcBorders>
          </w:tcPr>
          <w:p w14:paraId="3435E6F8" w14:textId="77777777" w:rsidR="002A71EA" w:rsidRPr="002A71EA" w:rsidRDefault="002A71EA" w:rsidP="00E808AA">
            <w:pPr>
              <w:spacing w:before="60" w:after="30" w:line="276" w:lineRule="auto"/>
              <w:ind w:left="-41" w:right="-40" w:firstLine="18"/>
              <w:jc w:val="center"/>
              <w:rPr>
                <w:rFonts w:ascii="Arial" w:hAnsi="Arial" w:cs="Arial"/>
                <w:sz w:val="19"/>
                <w:szCs w:val="19"/>
                <w:cs/>
              </w:rPr>
            </w:pPr>
          </w:p>
        </w:tc>
        <w:tc>
          <w:tcPr>
            <w:tcW w:w="239" w:type="dxa"/>
            <w:tcBorders>
              <w:top w:val="nil"/>
              <w:bottom w:val="nil"/>
            </w:tcBorders>
          </w:tcPr>
          <w:p w14:paraId="12EA7E9B" w14:textId="77777777" w:rsidR="002A71EA" w:rsidRPr="002A71EA" w:rsidRDefault="002A71EA" w:rsidP="00E808AA">
            <w:pPr>
              <w:tabs>
                <w:tab w:val="left" w:pos="540"/>
              </w:tabs>
              <w:spacing w:before="60" w:after="30" w:line="276" w:lineRule="auto"/>
              <w:ind w:left="-41" w:right="-40" w:firstLine="18"/>
              <w:jc w:val="right"/>
              <w:rPr>
                <w:rFonts w:ascii="Arial" w:hAnsi="Arial" w:cs="Arial"/>
                <w:sz w:val="19"/>
                <w:szCs w:val="19"/>
                <w:rtl/>
                <w:cs/>
              </w:rPr>
            </w:pPr>
          </w:p>
        </w:tc>
        <w:tc>
          <w:tcPr>
            <w:tcW w:w="1163" w:type="dxa"/>
            <w:tcBorders>
              <w:top w:val="nil"/>
              <w:bottom w:val="nil"/>
            </w:tcBorders>
          </w:tcPr>
          <w:p w14:paraId="4907B0DD" w14:textId="77777777" w:rsidR="002A71EA" w:rsidRPr="002A71EA" w:rsidRDefault="002A71EA" w:rsidP="00E808AA">
            <w:pPr>
              <w:tabs>
                <w:tab w:val="left" w:pos="540"/>
              </w:tabs>
              <w:spacing w:before="60" w:after="30" w:line="276" w:lineRule="auto"/>
              <w:ind w:left="-41" w:right="-40" w:firstLine="18"/>
              <w:jc w:val="center"/>
              <w:rPr>
                <w:rFonts w:ascii="Arial" w:hAnsi="Arial" w:cs="Arial"/>
                <w:sz w:val="19"/>
                <w:szCs w:val="19"/>
                <w:cs/>
              </w:rPr>
            </w:pPr>
          </w:p>
        </w:tc>
        <w:tc>
          <w:tcPr>
            <w:tcW w:w="244" w:type="dxa"/>
            <w:tcBorders>
              <w:top w:val="nil"/>
              <w:bottom w:val="nil"/>
            </w:tcBorders>
          </w:tcPr>
          <w:p w14:paraId="4718DCBC" w14:textId="77777777" w:rsidR="002A71EA" w:rsidRPr="002A71EA" w:rsidRDefault="002A71EA" w:rsidP="00E808AA">
            <w:pPr>
              <w:tabs>
                <w:tab w:val="left" w:pos="540"/>
              </w:tabs>
              <w:spacing w:before="60" w:after="30" w:line="276" w:lineRule="auto"/>
              <w:ind w:left="-41" w:right="-40" w:firstLine="18"/>
              <w:jc w:val="right"/>
              <w:rPr>
                <w:rFonts w:ascii="Arial" w:hAnsi="Arial" w:cs="Arial"/>
                <w:sz w:val="19"/>
                <w:szCs w:val="19"/>
                <w:rtl/>
                <w:cs/>
              </w:rPr>
            </w:pPr>
          </w:p>
        </w:tc>
        <w:tc>
          <w:tcPr>
            <w:tcW w:w="1251" w:type="dxa"/>
            <w:tcBorders>
              <w:top w:val="nil"/>
              <w:bottom w:val="nil"/>
            </w:tcBorders>
            <w:vAlign w:val="center"/>
          </w:tcPr>
          <w:p w14:paraId="1FD8F8F5" w14:textId="77777777" w:rsidR="002A71EA" w:rsidRPr="002A71EA" w:rsidRDefault="002A71EA" w:rsidP="00E808AA">
            <w:pPr>
              <w:spacing w:before="60" w:after="30" w:line="276" w:lineRule="auto"/>
              <w:ind w:left="-41" w:right="-40" w:firstLine="18"/>
              <w:jc w:val="center"/>
              <w:rPr>
                <w:rFonts w:ascii="Arial" w:hAnsi="Arial" w:cs="Arial"/>
                <w:sz w:val="19"/>
                <w:szCs w:val="19"/>
                <w:cs/>
              </w:rPr>
            </w:pPr>
          </w:p>
        </w:tc>
        <w:tc>
          <w:tcPr>
            <w:tcW w:w="236" w:type="dxa"/>
            <w:tcBorders>
              <w:top w:val="nil"/>
              <w:bottom w:val="nil"/>
            </w:tcBorders>
          </w:tcPr>
          <w:p w14:paraId="61D38E9E" w14:textId="77777777" w:rsidR="002A71EA" w:rsidRPr="002A71EA" w:rsidRDefault="002A71EA" w:rsidP="00E808AA">
            <w:pPr>
              <w:tabs>
                <w:tab w:val="left" w:pos="540"/>
              </w:tabs>
              <w:spacing w:before="60" w:after="30" w:line="276" w:lineRule="auto"/>
              <w:ind w:left="-41" w:right="-40" w:firstLine="18"/>
              <w:jc w:val="right"/>
              <w:rPr>
                <w:rFonts w:ascii="Arial" w:hAnsi="Arial" w:cs="Arial"/>
                <w:sz w:val="19"/>
                <w:szCs w:val="19"/>
                <w:rtl/>
                <w:cs/>
              </w:rPr>
            </w:pPr>
          </w:p>
        </w:tc>
        <w:tc>
          <w:tcPr>
            <w:tcW w:w="1201" w:type="dxa"/>
            <w:tcBorders>
              <w:top w:val="nil"/>
              <w:bottom w:val="nil"/>
            </w:tcBorders>
            <w:vAlign w:val="center"/>
          </w:tcPr>
          <w:p w14:paraId="0C132568" w14:textId="77777777" w:rsidR="002A71EA" w:rsidRPr="002A71EA" w:rsidRDefault="002A71EA" w:rsidP="00E808AA">
            <w:pPr>
              <w:tabs>
                <w:tab w:val="left" w:pos="540"/>
              </w:tabs>
              <w:spacing w:before="60" w:after="30" w:line="276" w:lineRule="auto"/>
              <w:ind w:left="-41" w:right="-40" w:firstLine="18"/>
              <w:jc w:val="center"/>
              <w:rPr>
                <w:rFonts w:ascii="Arial" w:hAnsi="Arial" w:cs="Arial"/>
                <w:sz w:val="19"/>
                <w:szCs w:val="19"/>
                <w:cs/>
              </w:rPr>
            </w:pPr>
          </w:p>
        </w:tc>
      </w:tr>
      <w:tr w:rsidR="00992CEA" w:rsidRPr="002A71EA" w14:paraId="18304DF8" w14:textId="77777777">
        <w:tblPrEx>
          <w:tblLook w:val="0000" w:firstRow="0" w:lastRow="0" w:firstColumn="0" w:lastColumn="0" w:noHBand="0" w:noVBand="0"/>
        </w:tblPrEx>
        <w:trPr>
          <w:cantSplit/>
        </w:trPr>
        <w:tc>
          <w:tcPr>
            <w:tcW w:w="3372" w:type="dxa"/>
            <w:tcBorders>
              <w:top w:val="nil"/>
              <w:bottom w:val="nil"/>
            </w:tcBorders>
            <w:vAlign w:val="center"/>
          </w:tcPr>
          <w:p w14:paraId="0F294FBE" w14:textId="2E180C0E" w:rsidR="00992CEA" w:rsidRPr="002A71EA" w:rsidRDefault="00992CEA" w:rsidP="00992CEA">
            <w:pPr>
              <w:spacing w:before="60" w:after="30" w:line="276" w:lineRule="auto"/>
              <w:ind w:right="14"/>
              <w:rPr>
                <w:rFonts w:ascii="Arial" w:hAnsi="Arial" w:cs="Arial"/>
                <w:sz w:val="19"/>
                <w:szCs w:val="19"/>
                <w:lang w:val="en-GB"/>
              </w:rPr>
            </w:pPr>
            <w:r>
              <w:rPr>
                <w:rFonts w:ascii="Arial" w:hAnsi="Arial" w:cs="Arial"/>
                <w:sz w:val="19"/>
                <w:szCs w:val="19"/>
              </w:rPr>
              <w:t xml:space="preserve">    </w:t>
            </w:r>
            <w:r w:rsidR="003D41F6" w:rsidRPr="00061DC6">
              <w:rPr>
                <w:rFonts w:ascii="Arial" w:hAnsi="Arial" w:cs="Arial"/>
                <w:sz w:val="19"/>
                <w:szCs w:val="19"/>
              </w:rPr>
              <w:t>Associate</w:t>
            </w:r>
          </w:p>
        </w:tc>
        <w:tc>
          <w:tcPr>
            <w:tcW w:w="1258" w:type="dxa"/>
            <w:tcBorders>
              <w:top w:val="nil"/>
              <w:bottom w:val="nil"/>
            </w:tcBorders>
            <w:vAlign w:val="center"/>
          </w:tcPr>
          <w:p w14:paraId="3EE4D802" w14:textId="7089007C" w:rsidR="00992CEA" w:rsidRPr="00992CEA" w:rsidRDefault="00992CEA" w:rsidP="00992CEA">
            <w:pPr>
              <w:spacing w:before="60" w:after="30" w:line="276" w:lineRule="auto"/>
              <w:ind w:left="-41" w:right="-40" w:firstLine="18"/>
              <w:jc w:val="right"/>
              <w:rPr>
                <w:rFonts w:ascii="Arial" w:hAnsi="Arial" w:cs="Arial"/>
                <w:sz w:val="19"/>
                <w:szCs w:val="19"/>
                <w:cs/>
              </w:rPr>
            </w:pPr>
            <w:r w:rsidRPr="00992CEA">
              <w:rPr>
                <w:rFonts w:ascii="Arial" w:hAnsi="Arial" w:cs="Arial"/>
                <w:sz w:val="19"/>
                <w:szCs w:val="19"/>
              </w:rPr>
              <w:t>90,000</w:t>
            </w:r>
          </w:p>
        </w:tc>
        <w:tc>
          <w:tcPr>
            <w:tcW w:w="239" w:type="dxa"/>
            <w:tcBorders>
              <w:top w:val="nil"/>
              <w:bottom w:val="nil"/>
            </w:tcBorders>
            <w:vAlign w:val="center"/>
          </w:tcPr>
          <w:p w14:paraId="6C3F901A" w14:textId="77777777" w:rsidR="00992CEA" w:rsidRPr="00992CEA" w:rsidRDefault="00992CEA" w:rsidP="00992CEA">
            <w:pPr>
              <w:tabs>
                <w:tab w:val="left" w:pos="540"/>
              </w:tabs>
              <w:spacing w:before="60" w:after="30" w:line="276" w:lineRule="auto"/>
              <w:ind w:left="-41" w:right="-40" w:firstLine="18"/>
              <w:jc w:val="right"/>
              <w:rPr>
                <w:rFonts w:ascii="Arial" w:hAnsi="Arial" w:cs="Arial"/>
                <w:sz w:val="19"/>
                <w:szCs w:val="19"/>
                <w:rtl/>
                <w:cs/>
              </w:rPr>
            </w:pPr>
          </w:p>
        </w:tc>
        <w:tc>
          <w:tcPr>
            <w:tcW w:w="1163" w:type="dxa"/>
            <w:tcBorders>
              <w:top w:val="nil"/>
              <w:bottom w:val="nil"/>
            </w:tcBorders>
          </w:tcPr>
          <w:p w14:paraId="5D882B4E" w14:textId="19CAFA27" w:rsidR="00992CEA" w:rsidRPr="00992CEA" w:rsidRDefault="00992CEA" w:rsidP="00992CEA">
            <w:pPr>
              <w:tabs>
                <w:tab w:val="left" w:pos="540"/>
              </w:tabs>
              <w:spacing w:before="60" w:after="30" w:line="276" w:lineRule="auto"/>
              <w:ind w:left="-41" w:right="-40" w:firstLine="18"/>
              <w:jc w:val="center"/>
              <w:rPr>
                <w:rFonts w:ascii="Arial" w:hAnsi="Arial" w:cs="Arial"/>
                <w:sz w:val="19"/>
                <w:szCs w:val="19"/>
                <w:cs/>
              </w:rPr>
            </w:pPr>
            <w:r w:rsidRPr="00DA7333">
              <w:rPr>
                <w:rFonts w:ascii="Arial" w:hAnsi="Arial" w:cstheme="minorBidi" w:hint="cs"/>
                <w:sz w:val="19"/>
                <w:szCs w:val="19"/>
                <w:cs/>
              </w:rPr>
              <w:t xml:space="preserve">         </w:t>
            </w:r>
            <w:r w:rsidRPr="00DA7333">
              <w:rPr>
                <w:rFonts w:ascii="Arial" w:hAnsi="Arial" w:cs="Arial"/>
                <w:sz w:val="19"/>
                <w:szCs w:val="19"/>
              </w:rPr>
              <w:t>-</w:t>
            </w:r>
          </w:p>
        </w:tc>
        <w:tc>
          <w:tcPr>
            <w:tcW w:w="244" w:type="dxa"/>
            <w:tcBorders>
              <w:top w:val="nil"/>
              <w:bottom w:val="nil"/>
            </w:tcBorders>
            <w:vAlign w:val="center"/>
          </w:tcPr>
          <w:p w14:paraId="4BF244E6" w14:textId="77777777" w:rsidR="00992CEA" w:rsidRPr="00992CEA" w:rsidRDefault="00992CEA" w:rsidP="00992CEA">
            <w:pPr>
              <w:tabs>
                <w:tab w:val="left" w:pos="540"/>
              </w:tabs>
              <w:spacing w:before="60" w:after="30" w:line="276" w:lineRule="auto"/>
              <w:ind w:left="-41" w:right="-40" w:firstLine="18"/>
              <w:jc w:val="right"/>
              <w:rPr>
                <w:rFonts w:ascii="Arial" w:hAnsi="Arial" w:cs="Arial"/>
                <w:sz w:val="19"/>
                <w:szCs w:val="19"/>
                <w:rtl/>
                <w:cs/>
              </w:rPr>
            </w:pPr>
          </w:p>
        </w:tc>
        <w:tc>
          <w:tcPr>
            <w:tcW w:w="1251" w:type="dxa"/>
            <w:tcBorders>
              <w:top w:val="nil"/>
              <w:bottom w:val="nil"/>
            </w:tcBorders>
            <w:vAlign w:val="center"/>
          </w:tcPr>
          <w:p w14:paraId="284A052C" w14:textId="2735BEE0" w:rsidR="00992CEA" w:rsidRPr="00992CEA" w:rsidRDefault="00992CEA" w:rsidP="00992CEA">
            <w:pPr>
              <w:spacing w:before="60" w:after="30" w:line="276" w:lineRule="auto"/>
              <w:ind w:left="-41" w:right="-40" w:firstLine="18"/>
              <w:jc w:val="right"/>
              <w:rPr>
                <w:rFonts w:ascii="Arial" w:hAnsi="Arial" w:cs="Arial"/>
                <w:sz w:val="19"/>
                <w:szCs w:val="19"/>
                <w:cs/>
              </w:rPr>
            </w:pPr>
            <w:r w:rsidRPr="00992CEA">
              <w:rPr>
                <w:rFonts w:ascii="Arial" w:hAnsi="Arial" w:cs="Arial"/>
                <w:sz w:val="19"/>
                <w:szCs w:val="19"/>
              </w:rPr>
              <w:t>90,000</w:t>
            </w:r>
          </w:p>
        </w:tc>
        <w:tc>
          <w:tcPr>
            <w:tcW w:w="236" w:type="dxa"/>
            <w:tcBorders>
              <w:top w:val="nil"/>
              <w:bottom w:val="nil"/>
            </w:tcBorders>
            <w:vAlign w:val="center"/>
          </w:tcPr>
          <w:p w14:paraId="3AB525C0" w14:textId="77777777" w:rsidR="00992CEA" w:rsidRPr="00992CEA" w:rsidRDefault="00992CEA" w:rsidP="00992CEA">
            <w:pPr>
              <w:tabs>
                <w:tab w:val="left" w:pos="540"/>
              </w:tabs>
              <w:spacing w:before="60" w:after="30" w:line="276" w:lineRule="auto"/>
              <w:ind w:left="-41" w:right="-40" w:firstLine="18"/>
              <w:jc w:val="right"/>
              <w:rPr>
                <w:rFonts w:ascii="Arial" w:hAnsi="Arial" w:cs="Arial"/>
                <w:sz w:val="19"/>
                <w:szCs w:val="19"/>
                <w:rtl/>
                <w:cs/>
              </w:rPr>
            </w:pPr>
          </w:p>
        </w:tc>
        <w:tc>
          <w:tcPr>
            <w:tcW w:w="1201" w:type="dxa"/>
            <w:tcBorders>
              <w:top w:val="nil"/>
              <w:bottom w:val="nil"/>
            </w:tcBorders>
            <w:vAlign w:val="center"/>
          </w:tcPr>
          <w:p w14:paraId="52761C80" w14:textId="53E86E97" w:rsidR="00992CEA" w:rsidRPr="00992CEA" w:rsidRDefault="00992CEA" w:rsidP="00992CEA">
            <w:pPr>
              <w:tabs>
                <w:tab w:val="left" w:pos="540"/>
              </w:tabs>
              <w:spacing w:before="60" w:after="30" w:line="276" w:lineRule="auto"/>
              <w:ind w:left="-41" w:right="-40" w:firstLine="18"/>
              <w:jc w:val="right"/>
              <w:rPr>
                <w:rFonts w:ascii="Arial" w:hAnsi="Arial" w:cs="Arial"/>
                <w:sz w:val="19"/>
                <w:szCs w:val="19"/>
                <w:cs/>
              </w:rPr>
            </w:pPr>
            <w:r w:rsidRPr="00992CEA">
              <w:rPr>
                <w:rFonts w:ascii="Arial" w:hAnsi="Arial" w:cs="Arial"/>
                <w:sz w:val="19"/>
                <w:szCs w:val="19"/>
              </w:rPr>
              <w:t>90,000</w:t>
            </w:r>
          </w:p>
        </w:tc>
      </w:tr>
      <w:tr w:rsidR="00992CEA" w:rsidRPr="002A71EA" w14:paraId="6C53DF56" w14:textId="77777777">
        <w:tblPrEx>
          <w:tblLook w:val="0000" w:firstRow="0" w:lastRow="0" w:firstColumn="0" w:lastColumn="0" w:noHBand="0" w:noVBand="0"/>
        </w:tblPrEx>
        <w:trPr>
          <w:cantSplit/>
        </w:trPr>
        <w:tc>
          <w:tcPr>
            <w:tcW w:w="3372" w:type="dxa"/>
            <w:tcBorders>
              <w:top w:val="nil"/>
              <w:bottom w:val="nil"/>
            </w:tcBorders>
            <w:vAlign w:val="center"/>
          </w:tcPr>
          <w:p w14:paraId="45D4FCEE" w14:textId="3DC89905" w:rsidR="00992CEA" w:rsidRPr="002A71EA" w:rsidRDefault="00992CEA" w:rsidP="00992CEA">
            <w:pPr>
              <w:spacing w:before="60" w:after="30" w:line="276" w:lineRule="auto"/>
              <w:ind w:right="14"/>
              <w:rPr>
                <w:rFonts w:ascii="Arial" w:hAnsi="Arial" w:cs="Arial"/>
                <w:sz w:val="19"/>
                <w:szCs w:val="19"/>
                <w:lang w:val="en-GB"/>
              </w:rPr>
            </w:pPr>
            <w:r w:rsidRPr="00134D76">
              <w:rPr>
                <w:rFonts w:ascii="Arial" w:hAnsi="Arial" w:cs="Arial"/>
                <w:sz w:val="19"/>
                <w:szCs w:val="19"/>
              </w:rPr>
              <w:t xml:space="preserve">    </w:t>
            </w:r>
            <w:r w:rsidRPr="00AA54EB">
              <w:rPr>
                <w:rFonts w:ascii="Arial" w:hAnsi="Arial" w:cs="Browallia New"/>
                <w:sz w:val="19"/>
                <w:u w:val="single"/>
              </w:rPr>
              <w:t>Less</w:t>
            </w:r>
            <w:r>
              <w:rPr>
                <w:rFonts w:ascii="Arial" w:hAnsi="Arial" w:cs="Browallia New"/>
                <w:sz w:val="19"/>
              </w:rPr>
              <w:t xml:space="preserve"> </w:t>
            </w:r>
            <w:r w:rsidRPr="00AA54EB">
              <w:rPr>
                <w:rFonts w:ascii="Arial" w:hAnsi="Arial" w:cs="Browallia New"/>
                <w:sz w:val="19"/>
              </w:rPr>
              <w:t xml:space="preserve">Allowance for expected </w:t>
            </w:r>
            <w:r>
              <w:rPr>
                <w:rFonts w:ascii="Arial" w:hAnsi="Arial" w:cs="Browallia New"/>
                <w:sz w:val="19"/>
              </w:rPr>
              <w:br/>
              <w:t xml:space="preserve">                 </w:t>
            </w:r>
            <w:r w:rsidRPr="00AA54EB">
              <w:rPr>
                <w:rFonts w:ascii="Arial" w:hAnsi="Arial" w:cs="Browallia New"/>
                <w:sz w:val="19"/>
              </w:rPr>
              <w:t>credit losses</w:t>
            </w:r>
          </w:p>
        </w:tc>
        <w:tc>
          <w:tcPr>
            <w:tcW w:w="1258" w:type="dxa"/>
            <w:tcBorders>
              <w:top w:val="nil"/>
              <w:bottom w:val="single" w:sz="4" w:space="0" w:color="auto"/>
            </w:tcBorders>
            <w:vAlign w:val="bottom"/>
          </w:tcPr>
          <w:p w14:paraId="16F80FB4" w14:textId="16E7812E" w:rsidR="00992CEA" w:rsidRPr="00992CEA" w:rsidRDefault="00992CEA" w:rsidP="00992CEA">
            <w:pPr>
              <w:spacing w:before="60" w:after="30" w:line="276" w:lineRule="auto"/>
              <w:ind w:left="-41" w:right="-40" w:firstLine="18"/>
              <w:jc w:val="right"/>
              <w:rPr>
                <w:rFonts w:ascii="Arial" w:hAnsi="Arial" w:cs="Arial"/>
                <w:sz w:val="19"/>
                <w:szCs w:val="19"/>
                <w:cs/>
              </w:rPr>
            </w:pPr>
            <w:r w:rsidRPr="00992CEA">
              <w:rPr>
                <w:rFonts w:ascii="Arial" w:hAnsi="Arial" w:cs="Arial"/>
                <w:sz w:val="19"/>
                <w:szCs w:val="19"/>
                <w:lang w:val="en-GB"/>
              </w:rPr>
              <w:t xml:space="preserve"> (90,000)</w:t>
            </w:r>
          </w:p>
        </w:tc>
        <w:tc>
          <w:tcPr>
            <w:tcW w:w="239" w:type="dxa"/>
            <w:tcBorders>
              <w:top w:val="nil"/>
              <w:bottom w:val="nil"/>
            </w:tcBorders>
            <w:vAlign w:val="bottom"/>
          </w:tcPr>
          <w:p w14:paraId="457F2CAE" w14:textId="77777777" w:rsidR="00992CEA" w:rsidRPr="00992CEA" w:rsidRDefault="00992CEA" w:rsidP="00992CEA">
            <w:pPr>
              <w:tabs>
                <w:tab w:val="left" w:pos="540"/>
              </w:tabs>
              <w:spacing w:before="60" w:after="30" w:line="276" w:lineRule="auto"/>
              <w:ind w:left="-41" w:right="-40" w:firstLine="18"/>
              <w:jc w:val="right"/>
              <w:rPr>
                <w:rFonts w:ascii="Arial" w:hAnsi="Arial" w:cs="Arial"/>
                <w:sz w:val="19"/>
                <w:szCs w:val="19"/>
                <w:rtl/>
                <w:cs/>
              </w:rPr>
            </w:pPr>
          </w:p>
        </w:tc>
        <w:tc>
          <w:tcPr>
            <w:tcW w:w="1163" w:type="dxa"/>
            <w:tcBorders>
              <w:top w:val="nil"/>
              <w:bottom w:val="single" w:sz="4" w:space="0" w:color="auto"/>
            </w:tcBorders>
          </w:tcPr>
          <w:p w14:paraId="3AE1E335" w14:textId="51B69D26" w:rsidR="00992CEA" w:rsidRPr="00992CEA" w:rsidRDefault="00992CEA" w:rsidP="00992CEA">
            <w:pPr>
              <w:tabs>
                <w:tab w:val="left" w:pos="540"/>
              </w:tabs>
              <w:spacing w:before="60" w:after="30" w:line="276" w:lineRule="auto"/>
              <w:ind w:left="-41" w:right="-40" w:firstLine="18"/>
              <w:jc w:val="center"/>
              <w:rPr>
                <w:rFonts w:ascii="Arial" w:hAnsi="Arial" w:cs="Arial"/>
                <w:sz w:val="19"/>
                <w:szCs w:val="19"/>
                <w:cs/>
              </w:rPr>
            </w:pPr>
            <w:r w:rsidRPr="00DA7333">
              <w:rPr>
                <w:rFonts w:ascii="Arial" w:hAnsi="Arial" w:cstheme="minorBidi" w:hint="cs"/>
                <w:sz w:val="19"/>
                <w:szCs w:val="19"/>
                <w:cs/>
              </w:rPr>
              <w:t xml:space="preserve">   </w:t>
            </w:r>
            <w:r>
              <w:rPr>
                <w:rFonts w:ascii="Arial" w:hAnsi="Arial" w:cstheme="minorBidi"/>
                <w:sz w:val="19"/>
                <w:szCs w:val="19"/>
              </w:rPr>
              <w:br/>
              <w:t xml:space="preserve">   </w:t>
            </w:r>
            <w:r w:rsidRPr="00DA7333">
              <w:rPr>
                <w:rFonts w:ascii="Arial" w:hAnsi="Arial" w:cstheme="minorBidi" w:hint="cs"/>
                <w:sz w:val="19"/>
                <w:szCs w:val="19"/>
                <w:cs/>
              </w:rPr>
              <w:t xml:space="preserve">     </w:t>
            </w:r>
            <w:r w:rsidRPr="00DA7333">
              <w:rPr>
                <w:rFonts w:ascii="Arial" w:hAnsi="Arial" w:cs="Arial"/>
                <w:sz w:val="19"/>
                <w:szCs w:val="19"/>
              </w:rPr>
              <w:t>-</w:t>
            </w:r>
          </w:p>
        </w:tc>
        <w:tc>
          <w:tcPr>
            <w:tcW w:w="244" w:type="dxa"/>
            <w:tcBorders>
              <w:top w:val="nil"/>
              <w:bottom w:val="nil"/>
            </w:tcBorders>
            <w:vAlign w:val="bottom"/>
          </w:tcPr>
          <w:p w14:paraId="06D6337C" w14:textId="77777777" w:rsidR="00992CEA" w:rsidRPr="00992CEA" w:rsidRDefault="00992CEA" w:rsidP="00992CEA">
            <w:pPr>
              <w:tabs>
                <w:tab w:val="left" w:pos="540"/>
              </w:tabs>
              <w:spacing w:before="60" w:after="30" w:line="276" w:lineRule="auto"/>
              <w:ind w:left="-41" w:right="-40" w:firstLine="18"/>
              <w:jc w:val="right"/>
              <w:rPr>
                <w:rFonts w:ascii="Arial" w:hAnsi="Arial" w:cs="Arial"/>
                <w:sz w:val="19"/>
                <w:szCs w:val="19"/>
                <w:rtl/>
                <w:cs/>
              </w:rPr>
            </w:pPr>
          </w:p>
        </w:tc>
        <w:tc>
          <w:tcPr>
            <w:tcW w:w="1251" w:type="dxa"/>
            <w:tcBorders>
              <w:top w:val="nil"/>
              <w:bottom w:val="single" w:sz="4" w:space="0" w:color="auto"/>
            </w:tcBorders>
            <w:vAlign w:val="bottom"/>
          </w:tcPr>
          <w:p w14:paraId="6281DD9B" w14:textId="03107295" w:rsidR="00992CEA" w:rsidRPr="00992CEA" w:rsidRDefault="00992CEA" w:rsidP="00992CEA">
            <w:pPr>
              <w:spacing w:before="60" w:after="30" w:line="276" w:lineRule="auto"/>
              <w:ind w:left="-41" w:right="-40" w:firstLine="18"/>
              <w:jc w:val="right"/>
              <w:rPr>
                <w:rFonts w:ascii="Arial" w:hAnsi="Arial" w:cs="Arial"/>
                <w:sz w:val="19"/>
                <w:szCs w:val="19"/>
                <w:cs/>
              </w:rPr>
            </w:pPr>
            <w:r w:rsidRPr="00992CEA">
              <w:rPr>
                <w:rFonts w:ascii="Arial" w:hAnsi="Arial" w:cs="Arial"/>
                <w:sz w:val="19"/>
                <w:szCs w:val="19"/>
                <w:lang w:val="en-GB"/>
              </w:rPr>
              <w:t>(90,000)</w:t>
            </w:r>
          </w:p>
        </w:tc>
        <w:tc>
          <w:tcPr>
            <w:tcW w:w="236" w:type="dxa"/>
            <w:tcBorders>
              <w:top w:val="nil"/>
              <w:bottom w:val="nil"/>
            </w:tcBorders>
            <w:vAlign w:val="bottom"/>
          </w:tcPr>
          <w:p w14:paraId="2B1F810A" w14:textId="77777777" w:rsidR="00992CEA" w:rsidRPr="00992CEA" w:rsidRDefault="00992CEA" w:rsidP="00992CEA">
            <w:pPr>
              <w:tabs>
                <w:tab w:val="left" w:pos="540"/>
              </w:tabs>
              <w:spacing w:before="60" w:after="30" w:line="276" w:lineRule="auto"/>
              <w:ind w:left="-41" w:right="-40" w:firstLine="18"/>
              <w:jc w:val="right"/>
              <w:rPr>
                <w:rFonts w:ascii="Arial" w:hAnsi="Arial" w:cs="Arial"/>
                <w:sz w:val="19"/>
                <w:szCs w:val="19"/>
                <w:rtl/>
                <w:cs/>
              </w:rPr>
            </w:pPr>
          </w:p>
        </w:tc>
        <w:tc>
          <w:tcPr>
            <w:tcW w:w="1201" w:type="dxa"/>
            <w:tcBorders>
              <w:top w:val="nil"/>
              <w:bottom w:val="single" w:sz="4" w:space="0" w:color="auto"/>
            </w:tcBorders>
            <w:vAlign w:val="bottom"/>
          </w:tcPr>
          <w:p w14:paraId="72A62E87" w14:textId="29086BB0" w:rsidR="00992CEA" w:rsidRPr="00992CEA" w:rsidRDefault="00992CEA" w:rsidP="00992CEA">
            <w:pPr>
              <w:tabs>
                <w:tab w:val="left" w:pos="540"/>
              </w:tabs>
              <w:spacing w:before="60" w:after="30" w:line="276" w:lineRule="auto"/>
              <w:ind w:left="-41" w:right="-40" w:firstLine="18"/>
              <w:jc w:val="right"/>
              <w:rPr>
                <w:rFonts w:ascii="Arial" w:hAnsi="Arial" w:cs="Arial"/>
                <w:sz w:val="19"/>
                <w:szCs w:val="19"/>
                <w:cs/>
              </w:rPr>
            </w:pPr>
            <w:r w:rsidRPr="00992CEA">
              <w:rPr>
                <w:rFonts w:ascii="Arial" w:hAnsi="Arial" w:cs="Arial"/>
                <w:sz w:val="19"/>
                <w:szCs w:val="19"/>
              </w:rPr>
              <w:t>(90,000)</w:t>
            </w:r>
          </w:p>
        </w:tc>
      </w:tr>
      <w:tr w:rsidR="00992CEA" w:rsidRPr="002A71EA" w14:paraId="6DBE7E01" w14:textId="77777777">
        <w:tblPrEx>
          <w:tblLook w:val="0000" w:firstRow="0" w:lastRow="0" w:firstColumn="0" w:lastColumn="0" w:noHBand="0" w:noVBand="0"/>
        </w:tblPrEx>
        <w:trPr>
          <w:cantSplit/>
        </w:trPr>
        <w:tc>
          <w:tcPr>
            <w:tcW w:w="3372" w:type="dxa"/>
            <w:tcBorders>
              <w:top w:val="nil"/>
              <w:bottom w:val="nil"/>
            </w:tcBorders>
            <w:vAlign w:val="center"/>
          </w:tcPr>
          <w:p w14:paraId="535B48CC" w14:textId="53A327E9" w:rsidR="00992CEA" w:rsidRPr="002A71EA" w:rsidRDefault="00992CEA" w:rsidP="007F4755">
            <w:pPr>
              <w:spacing w:before="60" w:after="30" w:line="276" w:lineRule="auto"/>
              <w:ind w:left="211" w:right="14"/>
              <w:rPr>
                <w:rFonts w:ascii="Arial" w:hAnsi="Arial" w:cs="Arial"/>
                <w:sz w:val="19"/>
                <w:szCs w:val="19"/>
                <w:lang w:val="en-GB"/>
              </w:rPr>
            </w:pPr>
            <w:r w:rsidRPr="007F4755">
              <w:rPr>
                <w:rFonts w:ascii="Arial" w:hAnsi="Arial" w:cs="Arial"/>
                <w:sz w:val="19"/>
                <w:szCs w:val="19"/>
              </w:rPr>
              <w:t>Total</w:t>
            </w:r>
          </w:p>
        </w:tc>
        <w:tc>
          <w:tcPr>
            <w:tcW w:w="1258" w:type="dxa"/>
            <w:tcBorders>
              <w:top w:val="single" w:sz="4" w:space="0" w:color="auto"/>
              <w:bottom w:val="single" w:sz="12" w:space="0" w:color="auto"/>
            </w:tcBorders>
          </w:tcPr>
          <w:p w14:paraId="70049F43" w14:textId="5C7BC3ED" w:rsidR="00992CEA" w:rsidRPr="00992CEA" w:rsidRDefault="00992CEA" w:rsidP="00992CEA">
            <w:pPr>
              <w:spacing w:before="60" w:after="30" w:line="276" w:lineRule="auto"/>
              <w:ind w:left="-41" w:right="-40" w:firstLine="18"/>
              <w:jc w:val="center"/>
              <w:rPr>
                <w:rFonts w:ascii="Arial" w:hAnsi="Arial" w:cs="Arial"/>
                <w:sz w:val="19"/>
                <w:szCs w:val="19"/>
                <w:cs/>
              </w:rPr>
            </w:pPr>
            <w:r w:rsidRPr="00DA7333">
              <w:rPr>
                <w:rFonts w:ascii="Arial" w:hAnsi="Arial" w:cstheme="minorBidi" w:hint="cs"/>
                <w:sz w:val="19"/>
                <w:szCs w:val="19"/>
                <w:cs/>
              </w:rPr>
              <w:t xml:space="preserve">         </w:t>
            </w:r>
            <w:r w:rsidRPr="00DA7333">
              <w:rPr>
                <w:rFonts w:ascii="Arial" w:hAnsi="Arial" w:cs="Arial"/>
                <w:sz w:val="19"/>
                <w:szCs w:val="19"/>
              </w:rPr>
              <w:t>-</w:t>
            </w:r>
          </w:p>
        </w:tc>
        <w:tc>
          <w:tcPr>
            <w:tcW w:w="239" w:type="dxa"/>
            <w:tcBorders>
              <w:top w:val="nil"/>
              <w:bottom w:val="nil"/>
            </w:tcBorders>
            <w:vAlign w:val="center"/>
          </w:tcPr>
          <w:p w14:paraId="7C5EAF6B" w14:textId="77777777" w:rsidR="00992CEA" w:rsidRPr="00992CEA" w:rsidRDefault="00992CEA" w:rsidP="00992CEA">
            <w:pPr>
              <w:tabs>
                <w:tab w:val="left" w:pos="540"/>
              </w:tabs>
              <w:spacing w:before="60" w:after="30" w:line="276" w:lineRule="auto"/>
              <w:ind w:left="-41" w:right="-40" w:firstLine="18"/>
              <w:jc w:val="right"/>
              <w:rPr>
                <w:rFonts w:ascii="Arial" w:hAnsi="Arial" w:cs="Arial"/>
                <w:sz w:val="19"/>
                <w:szCs w:val="19"/>
                <w:rtl/>
                <w:cs/>
              </w:rPr>
            </w:pPr>
          </w:p>
        </w:tc>
        <w:tc>
          <w:tcPr>
            <w:tcW w:w="1163" w:type="dxa"/>
            <w:tcBorders>
              <w:top w:val="single" w:sz="4" w:space="0" w:color="auto"/>
              <w:bottom w:val="single" w:sz="12" w:space="0" w:color="auto"/>
            </w:tcBorders>
          </w:tcPr>
          <w:p w14:paraId="577C933B" w14:textId="4F414A71" w:rsidR="00992CEA" w:rsidRPr="00992CEA" w:rsidRDefault="00992CEA" w:rsidP="00992CEA">
            <w:pPr>
              <w:tabs>
                <w:tab w:val="left" w:pos="540"/>
              </w:tabs>
              <w:spacing w:before="60" w:after="30" w:line="276" w:lineRule="auto"/>
              <w:ind w:left="-41" w:right="-40" w:firstLine="18"/>
              <w:jc w:val="center"/>
              <w:rPr>
                <w:rFonts w:ascii="Arial" w:hAnsi="Arial" w:cs="Arial"/>
                <w:sz w:val="19"/>
                <w:szCs w:val="19"/>
                <w:cs/>
              </w:rPr>
            </w:pPr>
            <w:r w:rsidRPr="00DA7333">
              <w:rPr>
                <w:rFonts w:ascii="Arial" w:hAnsi="Arial" w:cstheme="minorBidi" w:hint="cs"/>
                <w:sz w:val="19"/>
                <w:szCs w:val="19"/>
                <w:cs/>
              </w:rPr>
              <w:t xml:space="preserve">         </w:t>
            </w:r>
            <w:r w:rsidRPr="00DA7333">
              <w:rPr>
                <w:rFonts w:ascii="Arial" w:hAnsi="Arial" w:cs="Arial"/>
                <w:sz w:val="19"/>
                <w:szCs w:val="19"/>
              </w:rPr>
              <w:t>-</w:t>
            </w:r>
          </w:p>
        </w:tc>
        <w:tc>
          <w:tcPr>
            <w:tcW w:w="244" w:type="dxa"/>
            <w:tcBorders>
              <w:top w:val="nil"/>
              <w:bottom w:val="nil"/>
            </w:tcBorders>
            <w:vAlign w:val="center"/>
          </w:tcPr>
          <w:p w14:paraId="612925E8" w14:textId="77777777" w:rsidR="00992CEA" w:rsidRPr="00992CEA" w:rsidRDefault="00992CEA" w:rsidP="00992CEA">
            <w:pPr>
              <w:tabs>
                <w:tab w:val="left" w:pos="540"/>
              </w:tabs>
              <w:spacing w:before="60" w:after="30" w:line="276" w:lineRule="auto"/>
              <w:ind w:left="-41" w:right="-40" w:firstLine="18"/>
              <w:jc w:val="right"/>
              <w:rPr>
                <w:rFonts w:ascii="Arial" w:hAnsi="Arial" w:cs="Arial"/>
                <w:sz w:val="19"/>
                <w:szCs w:val="19"/>
                <w:rtl/>
                <w:cs/>
              </w:rPr>
            </w:pPr>
          </w:p>
        </w:tc>
        <w:tc>
          <w:tcPr>
            <w:tcW w:w="1251" w:type="dxa"/>
            <w:tcBorders>
              <w:top w:val="single" w:sz="4" w:space="0" w:color="auto"/>
              <w:bottom w:val="single" w:sz="12" w:space="0" w:color="auto"/>
            </w:tcBorders>
            <w:vAlign w:val="center"/>
          </w:tcPr>
          <w:p w14:paraId="02A02F91" w14:textId="0F2A8932" w:rsidR="00992CEA" w:rsidRPr="00992CEA" w:rsidRDefault="00992CEA" w:rsidP="00992CEA">
            <w:pPr>
              <w:spacing w:before="60" w:after="30" w:line="276" w:lineRule="auto"/>
              <w:ind w:left="-41" w:right="-40" w:firstLine="18"/>
              <w:jc w:val="center"/>
              <w:rPr>
                <w:rFonts w:ascii="Arial" w:hAnsi="Arial" w:cs="Arial"/>
                <w:sz w:val="19"/>
                <w:szCs w:val="19"/>
                <w:cs/>
              </w:rPr>
            </w:pPr>
            <w:r w:rsidRPr="00DA7333">
              <w:rPr>
                <w:rFonts w:ascii="Arial" w:hAnsi="Arial" w:cstheme="minorBidi" w:hint="cs"/>
                <w:sz w:val="19"/>
                <w:szCs w:val="19"/>
                <w:cs/>
              </w:rPr>
              <w:t xml:space="preserve">   </w:t>
            </w:r>
            <w:r>
              <w:rPr>
                <w:rFonts w:ascii="Arial" w:hAnsi="Arial" w:cstheme="minorBidi"/>
                <w:sz w:val="19"/>
                <w:szCs w:val="19"/>
              </w:rPr>
              <w:t xml:space="preserve">   </w:t>
            </w:r>
            <w:r w:rsidRPr="00DA7333">
              <w:rPr>
                <w:rFonts w:ascii="Arial" w:hAnsi="Arial" w:cstheme="minorBidi" w:hint="cs"/>
                <w:sz w:val="19"/>
                <w:szCs w:val="19"/>
                <w:cs/>
              </w:rPr>
              <w:t xml:space="preserve">      </w:t>
            </w:r>
            <w:r w:rsidRPr="00DA7333">
              <w:rPr>
                <w:rFonts w:ascii="Arial" w:hAnsi="Arial" w:cs="Arial"/>
                <w:sz w:val="19"/>
                <w:szCs w:val="19"/>
              </w:rPr>
              <w:t>-</w:t>
            </w:r>
          </w:p>
        </w:tc>
        <w:tc>
          <w:tcPr>
            <w:tcW w:w="236" w:type="dxa"/>
            <w:tcBorders>
              <w:top w:val="nil"/>
              <w:bottom w:val="nil"/>
            </w:tcBorders>
          </w:tcPr>
          <w:p w14:paraId="564D91EF" w14:textId="77777777" w:rsidR="00992CEA" w:rsidRPr="00992CEA" w:rsidRDefault="00992CEA" w:rsidP="00992CEA">
            <w:pPr>
              <w:tabs>
                <w:tab w:val="left" w:pos="540"/>
              </w:tabs>
              <w:spacing w:before="60" w:after="30" w:line="276" w:lineRule="auto"/>
              <w:ind w:left="-41" w:right="-40" w:firstLine="18"/>
              <w:jc w:val="center"/>
              <w:rPr>
                <w:rFonts w:ascii="Arial" w:hAnsi="Arial" w:cs="Arial"/>
                <w:sz w:val="19"/>
                <w:szCs w:val="19"/>
                <w:rtl/>
                <w:cs/>
              </w:rPr>
            </w:pPr>
          </w:p>
        </w:tc>
        <w:tc>
          <w:tcPr>
            <w:tcW w:w="1201" w:type="dxa"/>
            <w:tcBorders>
              <w:top w:val="single" w:sz="4" w:space="0" w:color="auto"/>
              <w:bottom w:val="single" w:sz="12" w:space="0" w:color="auto"/>
            </w:tcBorders>
            <w:vAlign w:val="center"/>
          </w:tcPr>
          <w:p w14:paraId="78E469DF" w14:textId="76828C4D" w:rsidR="00992CEA" w:rsidRPr="00992CEA" w:rsidRDefault="00992CEA" w:rsidP="00992CEA">
            <w:pPr>
              <w:tabs>
                <w:tab w:val="left" w:pos="540"/>
              </w:tabs>
              <w:spacing w:before="60" w:after="30" w:line="276" w:lineRule="auto"/>
              <w:ind w:left="-41" w:right="-40" w:firstLine="18"/>
              <w:jc w:val="center"/>
              <w:rPr>
                <w:rFonts w:ascii="Arial" w:hAnsi="Arial" w:cs="Arial"/>
                <w:sz w:val="19"/>
                <w:szCs w:val="19"/>
                <w:cs/>
              </w:rPr>
            </w:pPr>
            <w:r w:rsidRPr="00DA7333">
              <w:rPr>
                <w:rFonts w:ascii="Arial" w:hAnsi="Arial" w:cstheme="minorBidi" w:hint="cs"/>
                <w:sz w:val="19"/>
                <w:szCs w:val="19"/>
                <w:cs/>
              </w:rPr>
              <w:t xml:space="preserve">       </w:t>
            </w:r>
            <w:r>
              <w:rPr>
                <w:rFonts w:ascii="Arial" w:hAnsi="Arial" w:cstheme="minorBidi"/>
                <w:sz w:val="19"/>
                <w:szCs w:val="19"/>
              </w:rPr>
              <w:t xml:space="preserve">  </w:t>
            </w:r>
            <w:r w:rsidRPr="00DA7333">
              <w:rPr>
                <w:rFonts w:ascii="Arial" w:hAnsi="Arial" w:cstheme="minorBidi" w:hint="cs"/>
                <w:sz w:val="19"/>
                <w:szCs w:val="19"/>
                <w:cs/>
              </w:rPr>
              <w:t xml:space="preserve">  </w:t>
            </w:r>
            <w:r w:rsidRPr="00DA7333">
              <w:rPr>
                <w:rFonts w:ascii="Arial" w:hAnsi="Arial" w:cs="Arial"/>
                <w:sz w:val="19"/>
                <w:szCs w:val="19"/>
              </w:rPr>
              <w:t>-</w:t>
            </w:r>
          </w:p>
        </w:tc>
      </w:tr>
    </w:tbl>
    <w:p w14:paraId="2853B148" w14:textId="77777777" w:rsidR="004D2B11" w:rsidRDefault="004D2B11" w:rsidP="00D548A8">
      <w:pPr>
        <w:tabs>
          <w:tab w:val="left" w:pos="8789"/>
          <w:tab w:val="left" w:pos="8931"/>
        </w:tabs>
        <w:spacing w:line="360" w:lineRule="auto"/>
        <w:ind w:firstLine="450"/>
        <w:jc w:val="both"/>
        <w:rPr>
          <w:rFonts w:ascii="Arial" w:hAnsi="Arial" w:cs="Arial"/>
          <w:sz w:val="19"/>
          <w:szCs w:val="19"/>
          <w:u w:val="single"/>
        </w:rPr>
      </w:pPr>
    </w:p>
    <w:tbl>
      <w:tblPr>
        <w:tblW w:w="8964" w:type="dxa"/>
        <w:tblInd w:w="450" w:type="dxa"/>
        <w:tblBorders>
          <w:bottom w:val="single" w:sz="4" w:space="0" w:color="auto"/>
        </w:tblBorders>
        <w:tblLayout w:type="fixed"/>
        <w:tblLook w:val="0000" w:firstRow="0" w:lastRow="0" w:firstColumn="0" w:lastColumn="0" w:noHBand="0" w:noVBand="0"/>
      </w:tblPr>
      <w:tblGrid>
        <w:gridCol w:w="3372"/>
        <w:gridCol w:w="1258"/>
        <w:gridCol w:w="239"/>
        <w:gridCol w:w="1163"/>
        <w:gridCol w:w="244"/>
        <w:gridCol w:w="1251"/>
        <w:gridCol w:w="236"/>
        <w:gridCol w:w="1201"/>
      </w:tblGrid>
      <w:tr w:rsidR="00FE0910" w:rsidRPr="00134D76" w14:paraId="4EACEE91" w14:textId="77777777">
        <w:trPr>
          <w:cantSplit/>
        </w:trPr>
        <w:tc>
          <w:tcPr>
            <w:tcW w:w="3372" w:type="dxa"/>
            <w:tcBorders>
              <w:bottom w:val="nil"/>
            </w:tcBorders>
          </w:tcPr>
          <w:p w14:paraId="278B6238" w14:textId="154A961C" w:rsidR="00FE0910" w:rsidRPr="00134D76" w:rsidRDefault="00160612">
            <w:pPr>
              <w:spacing w:before="60" w:after="30" w:line="276" w:lineRule="auto"/>
              <w:ind w:left="-109" w:right="-120"/>
              <w:rPr>
                <w:rFonts w:ascii="Arial" w:hAnsi="Arial" w:cs="Arial"/>
                <w:b/>
                <w:bCs/>
                <w:sz w:val="19"/>
                <w:szCs w:val="19"/>
              </w:rPr>
            </w:pPr>
            <w:r w:rsidRPr="00160612">
              <w:rPr>
                <w:rFonts w:ascii="Arial" w:hAnsi="Arial" w:cs="Arial"/>
                <w:b/>
                <w:bCs/>
                <w:sz w:val="19"/>
                <w:szCs w:val="19"/>
              </w:rPr>
              <w:t xml:space="preserve">Trade </w:t>
            </w:r>
            <w:r w:rsidR="00BF1957">
              <w:rPr>
                <w:rFonts w:ascii="Arial" w:hAnsi="Arial" w:cs="Arial"/>
                <w:b/>
                <w:bCs/>
                <w:sz w:val="19"/>
                <w:szCs w:val="19"/>
              </w:rPr>
              <w:t xml:space="preserve">account </w:t>
            </w:r>
            <w:r w:rsidRPr="00160612">
              <w:rPr>
                <w:rFonts w:ascii="Arial" w:hAnsi="Arial" w:cs="Arial"/>
                <w:b/>
                <w:bCs/>
                <w:sz w:val="19"/>
                <w:szCs w:val="19"/>
              </w:rPr>
              <w:t>payable</w:t>
            </w:r>
            <w:r w:rsidR="00BF1957">
              <w:rPr>
                <w:rFonts w:ascii="Arial" w:hAnsi="Arial" w:cs="Arial"/>
                <w:b/>
                <w:bCs/>
                <w:sz w:val="19"/>
                <w:szCs w:val="19"/>
              </w:rPr>
              <w:t>s</w:t>
            </w:r>
          </w:p>
        </w:tc>
        <w:tc>
          <w:tcPr>
            <w:tcW w:w="1258" w:type="dxa"/>
            <w:tcBorders>
              <w:top w:val="nil"/>
              <w:bottom w:val="nil"/>
            </w:tcBorders>
          </w:tcPr>
          <w:p w14:paraId="2943D6E9" w14:textId="77777777" w:rsidR="00FE0910" w:rsidRPr="00134D76" w:rsidRDefault="00FE0910">
            <w:pPr>
              <w:spacing w:before="60" w:after="30" w:line="276" w:lineRule="auto"/>
              <w:ind w:left="-41" w:right="-40" w:firstLine="18"/>
              <w:jc w:val="right"/>
              <w:rPr>
                <w:rFonts w:ascii="Arial" w:hAnsi="Arial" w:cs="Arial"/>
                <w:sz w:val="19"/>
                <w:szCs w:val="19"/>
                <w:cs/>
              </w:rPr>
            </w:pPr>
          </w:p>
        </w:tc>
        <w:tc>
          <w:tcPr>
            <w:tcW w:w="239" w:type="dxa"/>
            <w:tcBorders>
              <w:top w:val="nil"/>
              <w:bottom w:val="nil"/>
            </w:tcBorders>
          </w:tcPr>
          <w:p w14:paraId="2A9876F2" w14:textId="77777777" w:rsidR="00FE0910" w:rsidRPr="00134D76" w:rsidRDefault="00FE0910">
            <w:pPr>
              <w:tabs>
                <w:tab w:val="left" w:pos="540"/>
              </w:tabs>
              <w:spacing w:before="60" w:after="30" w:line="276" w:lineRule="auto"/>
              <w:ind w:left="-41" w:right="-40" w:firstLine="18"/>
              <w:jc w:val="right"/>
              <w:rPr>
                <w:rFonts w:ascii="Arial" w:hAnsi="Arial" w:cs="Arial"/>
                <w:sz w:val="19"/>
                <w:szCs w:val="19"/>
                <w:rtl/>
                <w:cs/>
              </w:rPr>
            </w:pPr>
          </w:p>
        </w:tc>
        <w:tc>
          <w:tcPr>
            <w:tcW w:w="1163" w:type="dxa"/>
            <w:tcBorders>
              <w:top w:val="nil"/>
              <w:bottom w:val="nil"/>
            </w:tcBorders>
            <w:vAlign w:val="center"/>
          </w:tcPr>
          <w:p w14:paraId="3617F4A3" w14:textId="77777777" w:rsidR="00FE0910" w:rsidRPr="00134D76" w:rsidRDefault="00FE0910">
            <w:pPr>
              <w:spacing w:before="60" w:after="30" w:line="276" w:lineRule="auto"/>
              <w:ind w:left="-41" w:right="-40" w:firstLine="18"/>
              <w:jc w:val="right"/>
              <w:rPr>
                <w:rFonts w:ascii="Arial" w:hAnsi="Arial" w:cs="Arial"/>
                <w:sz w:val="19"/>
                <w:szCs w:val="19"/>
                <w:rtl/>
                <w:cs/>
              </w:rPr>
            </w:pPr>
          </w:p>
        </w:tc>
        <w:tc>
          <w:tcPr>
            <w:tcW w:w="244" w:type="dxa"/>
            <w:tcBorders>
              <w:top w:val="nil"/>
              <w:bottom w:val="nil"/>
            </w:tcBorders>
          </w:tcPr>
          <w:p w14:paraId="5010D912" w14:textId="77777777" w:rsidR="00FE0910" w:rsidRPr="00134D76" w:rsidRDefault="00FE0910">
            <w:pPr>
              <w:tabs>
                <w:tab w:val="left" w:pos="540"/>
              </w:tabs>
              <w:spacing w:before="60" w:after="30" w:line="276" w:lineRule="auto"/>
              <w:ind w:left="-41" w:right="-40" w:firstLine="18"/>
              <w:jc w:val="right"/>
              <w:rPr>
                <w:rFonts w:ascii="Arial" w:hAnsi="Arial" w:cs="Arial"/>
                <w:sz w:val="19"/>
                <w:szCs w:val="19"/>
                <w:rtl/>
                <w:cs/>
              </w:rPr>
            </w:pPr>
          </w:p>
        </w:tc>
        <w:tc>
          <w:tcPr>
            <w:tcW w:w="1251" w:type="dxa"/>
            <w:tcBorders>
              <w:top w:val="nil"/>
              <w:bottom w:val="nil"/>
            </w:tcBorders>
          </w:tcPr>
          <w:p w14:paraId="316468CC" w14:textId="77777777" w:rsidR="00FE0910" w:rsidRPr="00134D76" w:rsidRDefault="00FE0910">
            <w:pPr>
              <w:tabs>
                <w:tab w:val="left" w:pos="540"/>
              </w:tabs>
              <w:spacing w:before="60" w:after="30" w:line="276" w:lineRule="auto"/>
              <w:ind w:left="-41" w:right="-40" w:firstLine="18"/>
              <w:jc w:val="right"/>
              <w:rPr>
                <w:rFonts w:ascii="Arial" w:hAnsi="Arial" w:cs="Arial"/>
                <w:sz w:val="19"/>
                <w:szCs w:val="19"/>
                <w:cs/>
              </w:rPr>
            </w:pPr>
          </w:p>
        </w:tc>
        <w:tc>
          <w:tcPr>
            <w:tcW w:w="236" w:type="dxa"/>
            <w:tcBorders>
              <w:top w:val="nil"/>
              <w:bottom w:val="nil"/>
            </w:tcBorders>
          </w:tcPr>
          <w:p w14:paraId="74152B1B" w14:textId="77777777" w:rsidR="00FE0910" w:rsidRPr="00134D76" w:rsidRDefault="00FE0910">
            <w:pPr>
              <w:tabs>
                <w:tab w:val="left" w:pos="540"/>
              </w:tabs>
              <w:spacing w:before="60" w:after="30" w:line="276" w:lineRule="auto"/>
              <w:ind w:left="-41" w:right="-40" w:firstLine="18"/>
              <w:jc w:val="right"/>
              <w:rPr>
                <w:rFonts w:ascii="Arial" w:hAnsi="Arial" w:cs="Arial"/>
                <w:sz w:val="19"/>
                <w:szCs w:val="19"/>
                <w:rtl/>
                <w:cs/>
              </w:rPr>
            </w:pPr>
          </w:p>
        </w:tc>
        <w:tc>
          <w:tcPr>
            <w:tcW w:w="1201" w:type="dxa"/>
            <w:tcBorders>
              <w:top w:val="nil"/>
              <w:bottom w:val="nil"/>
            </w:tcBorders>
            <w:vAlign w:val="center"/>
          </w:tcPr>
          <w:p w14:paraId="6B239235" w14:textId="77777777" w:rsidR="00FE0910" w:rsidRPr="00134D76" w:rsidRDefault="00FE0910">
            <w:pPr>
              <w:tabs>
                <w:tab w:val="left" w:pos="540"/>
              </w:tabs>
              <w:spacing w:before="60" w:after="30" w:line="276" w:lineRule="auto"/>
              <w:ind w:left="-41" w:right="-40" w:firstLine="18"/>
              <w:jc w:val="right"/>
              <w:rPr>
                <w:rFonts w:ascii="Arial" w:hAnsi="Arial" w:cs="Arial"/>
                <w:sz w:val="19"/>
                <w:szCs w:val="19"/>
                <w:rtl/>
                <w:cs/>
              </w:rPr>
            </w:pPr>
          </w:p>
        </w:tc>
      </w:tr>
      <w:tr w:rsidR="00FE0910" w:rsidRPr="00134D76" w14:paraId="415918D5" w14:textId="77777777">
        <w:trPr>
          <w:cantSplit/>
        </w:trPr>
        <w:tc>
          <w:tcPr>
            <w:tcW w:w="3372" w:type="dxa"/>
            <w:tcBorders>
              <w:bottom w:val="nil"/>
            </w:tcBorders>
          </w:tcPr>
          <w:p w14:paraId="5B491F7E" w14:textId="1A8107A4" w:rsidR="00FE0910" w:rsidRPr="00134D76" w:rsidRDefault="00FE0910">
            <w:pPr>
              <w:spacing w:before="60" w:after="30" w:line="276" w:lineRule="auto"/>
              <w:ind w:left="-109" w:right="14"/>
              <w:rPr>
                <w:rFonts w:ascii="Arial" w:hAnsi="Arial" w:cs="Arial"/>
                <w:sz w:val="19"/>
                <w:szCs w:val="19"/>
              </w:rPr>
            </w:pPr>
            <w:r w:rsidRPr="00134D76">
              <w:rPr>
                <w:rFonts w:ascii="Arial" w:hAnsi="Arial" w:cs="Arial"/>
                <w:sz w:val="19"/>
                <w:szCs w:val="19"/>
              </w:rPr>
              <w:t xml:space="preserve">     Subsidiar</w:t>
            </w:r>
            <w:r w:rsidR="006B788A">
              <w:rPr>
                <w:rFonts w:ascii="Arial" w:hAnsi="Arial" w:cs="Arial"/>
                <w:sz w:val="19"/>
                <w:szCs w:val="19"/>
              </w:rPr>
              <w:t>y</w:t>
            </w:r>
          </w:p>
        </w:tc>
        <w:tc>
          <w:tcPr>
            <w:tcW w:w="1258" w:type="dxa"/>
            <w:tcBorders>
              <w:top w:val="nil"/>
              <w:bottom w:val="nil"/>
            </w:tcBorders>
          </w:tcPr>
          <w:p w14:paraId="1F4A176B" w14:textId="04E1937E" w:rsidR="00FE0910" w:rsidRPr="00134D76" w:rsidRDefault="00BF1957" w:rsidP="00BF1957">
            <w:pPr>
              <w:spacing w:before="60" w:after="30" w:line="276" w:lineRule="auto"/>
              <w:ind w:left="-41" w:right="-40" w:firstLine="18"/>
              <w:jc w:val="center"/>
              <w:rPr>
                <w:rFonts w:ascii="Arial" w:hAnsi="Arial" w:cs="Arial"/>
                <w:sz w:val="19"/>
                <w:szCs w:val="19"/>
              </w:rPr>
            </w:pPr>
            <w:r w:rsidRPr="00DA7333">
              <w:rPr>
                <w:rFonts w:ascii="Arial" w:hAnsi="Arial" w:cstheme="minorBidi" w:hint="cs"/>
                <w:sz w:val="19"/>
                <w:szCs w:val="19"/>
                <w:cs/>
              </w:rPr>
              <w:t xml:space="preserve">         </w:t>
            </w:r>
            <w:r w:rsidRPr="00DA7333">
              <w:rPr>
                <w:rFonts w:ascii="Arial" w:hAnsi="Arial" w:cs="Arial"/>
                <w:sz w:val="19"/>
                <w:szCs w:val="19"/>
              </w:rPr>
              <w:t>-</w:t>
            </w:r>
          </w:p>
        </w:tc>
        <w:tc>
          <w:tcPr>
            <w:tcW w:w="239" w:type="dxa"/>
            <w:tcBorders>
              <w:top w:val="nil"/>
              <w:bottom w:val="nil"/>
            </w:tcBorders>
          </w:tcPr>
          <w:p w14:paraId="787113E6" w14:textId="77777777" w:rsidR="00FE0910" w:rsidRPr="00134D76" w:rsidRDefault="00FE0910">
            <w:pPr>
              <w:tabs>
                <w:tab w:val="left" w:pos="540"/>
              </w:tabs>
              <w:spacing w:before="60" w:after="30" w:line="276" w:lineRule="auto"/>
              <w:ind w:left="-41" w:right="-40" w:firstLine="18"/>
              <w:jc w:val="right"/>
              <w:rPr>
                <w:rFonts w:ascii="Arial" w:hAnsi="Arial" w:cs="Arial"/>
                <w:sz w:val="19"/>
                <w:szCs w:val="19"/>
                <w:rtl/>
                <w:cs/>
              </w:rPr>
            </w:pPr>
          </w:p>
        </w:tc>
        <w:tc>
          <w:tcPr>
            <w:tcW w:w="1163" w:type="dxa"/>
            <w:tcBorders>
              <w:top w:val="nil"/>
              <w:bottom w:val="nil"/>
            </w:tcBorders>
            <w:vAlign w:val="bottom"/>
          </w:tcPr>
          <w:p w14:paraId="251548F4" w14:textId="2F9C1F93" w:rsidR="00FE0910" w:rsidRPr="00134D76" w:rsidRDefault="00BF1957" w:rsidP="00BF1957">
            <w:pPr>
              <w:spacing w:before="60" w:after="30" w:line="276" w:lineRule="auto"/>
              <w:ind w:left="-41" w:right="-40" w:firstLine="18"/>
              <w:jc w:val="center"/>
              <w:rPr>
                <w:rFonts w:ascii="Arial" w:hAnsi="Arial" w:cs="Arial"/>
                <w:sz w:val="19"/>
                <w:szCs w:val="19"/>
              </w:rPr>
            </w:pPr>
            <w:r w:rsidRPr="00DA7333">
              <w:rPr>
                <w:rFonts w:ascii="Arial" w:hAnsi="Arial" w:cstheme="minorBidi" w:hint="cs"/>
                <w:sz w:val="19"/>
                <w:szCs w:val="19"/>
                <w:cs/>
              </w:rPr>
              <w:t xml:space="preserve">         </w:t>
            </w:r>
            <w:r w:rsidRPr="00DA7333">
              <w:rPr>
                <w:rFonts w:ascii="Arial" w:hAnsi="Arial" w:cs="Arial"/>
                <w:sz w:val="19"/>
                <w:szCs w:val="19"/>
              </w:rPr>
              <w:t>-</w:t>
            </w:r>
          </w:p>
        </w:tc>
        <w:tc>
          <w:tcPr>
            <w:tcW w:w="244" w:type="dxa"/>
            <w:tcBorders>
              <w:top w:val="nil"/>
              <w:bottom w:val="nil"/>
            </w:tcBorders>
          </w:tcPr>
          <w:p w14:paraId="3C9C8FC8" w14:textId="77777777" w:rsidR="00FE0910" w:rsidRPr="00134D76" w:rsidRDefault="00FE0910">
            <w:pPr>
              <w:tabs>
                <w:tab w:val="left" w:pos="540"/>
              </w:tabs>
              <w:spacing w:before="60" w:after="30" w:line="276" w:lineRule="auto"/>
              <w:ind w:left="-41" w:right="-40" w:firstLine="18"/>
              <w:jc w:val="right"/>
              <w:rPr>
                <w:rFonts w:ascii="Arial" w:hAnsi="Arial" w:cs="Arial"/>
                <w:sz w:val="19"/>
                <w:szCs w:val="19"/>
                <w:rtl/>
                <w:cs/>
              </w:rPr>
            </w:pPr>
          </w:p>
        </w:tc>
        <w:tc>
          <w:tcPr>
            <w:tcW w:w="1251" w:type="dxa"/>
            <w:tcBorders>
              <w:top w:val="nil"/>
              <w:bottom w:val="nil"/>
            </w:tcBorders>
          </w:tcPr>
          <w:p w14:paraId="5D44CF02" w14:textId="223053FC" w:rsidR="00FE0910" w:rsidRPr="00134D76" w:rsidRDefault="00CB01DC">
            <w:pPr>
              <w:tabs>
                <w:tab w:val="left" w:pos="540"/>
              </w:tabs>
              <w:spacing w:before="60" w:after="30" w:line="276" w:lineRule="auto"/>
              <w:ind w:left="-41" w:right="-40" w:firstLine="18"/>
              <w:jc w:val="right"/>
              <w:rPr>
                <w:rFonts w:ascii="Arial" w:hAnsi="Arial" w:cs="Arial"/>
                <w:sz w:val="19"/>
                <w:szCs w:val="19"/>
              </w:rPr>
            </w:pPr>
            <w:r w:rsidRPr="00CB01DC">
              <w:rPr>
                <w:rFonts w:ascii="Arial" w:hAnsi="Arial" w:cs="Arial"/>
                <w:sz w:val="19"/>
                <w:szCs w:val="19"/>
              </w:rPr>
              <w:t>3,946</w:t>
            </w:r>
          </w:p>
        </w:tc>
        <w:tc>
          <w:tcPr>
            <w:tcW w:w="236" w:type="dxa"/>
            <w:tcBorders>
              <w:top w:val="nil"/>
              <w:bottom w:val="nil"/>
            </w:tcBorders>
          </w:tcPr>
          <w:p w14:paraId="33C67A63" w14:textId="77777777" w:rsidR="00FE0910" w:rsidRPr="00134D76" w:rsidRDefault="00FE0910">
            <w:pPr>
              <w:tabs>
                <w:tab w:val="left" w:pos="540"/>
              </w:tabs>
              <w:spacing w:before="60" w:after="30" w:line="276" w:lineRule="auto"/>
              <w:ind w:left="-41" w:right="-40" w:firstLine="18"/>
              <w:jc w:val="right"/>
              <w:rPr>
                <w:rFonts w:ascii="Arial" w:hAnsi="Arial" w:cs="Arial"/>
                <w:sz w:val="19"/>
                <w:szCs w:val="19"/>
                <w:rtl/>
                <w:cs/>
              </w:rPr>
            </w:pPr>
          </w:p>
        </w:tc>
        <w:tc>
          <w:tcPr>
            <w:tcW w:w="1201" w:type="dxa"/>
            <w:tcBorders>
              <w:top w:val="nil"/>
              <w:bottom w:val="nil"/>
            </w:tcBorders>
            <w:vAlign w:val="bottom"/>
          </w:tcPr>
          <w:p w14:paraId="6051E8B4" w14:textId="02E8E10E" w:rsidR="00FE0910" w:rsidRPr="00134D76" w:rsidRDefault="00BC4264">
            <w:pPr>
              <w:tabs>
                <w:tab w:val="left" w:pos="540"/>
              </w:tabs>
              <w:spacing w:before="60" w:after="30" w:line="276" w:lineRule="auto"/>
              <w:ind w:left="-41" w:right="-40" w:firstLine="18"/>
              <w:jc w:val="right"/>
              <w:rPr>
                <w:rFonts w:ascii="Arial" w:hAnsi="Arial" w:cs="Arial"/>
                <w:sz w:val="19"/>
                <w:szCs w:val="19"/>
              </w:rPr>
            </w:pPr>
            <w:r w:rsidRPr="00BC4264">
              <w:rPr>
                <w:rFonts w:ascii="Arial" w:hAnsi="Arial" w:cs="Arial"/>
                <w:sz w:val="19"/>
                <w:szCs w:val="19"/>
              </w:rPr>
              <w:t>5,545</w:t>
            </w:r>
          </w:p>
        </w:tc>
      </w:tr>
      <w:tr w:rsidR="00FE0910" w:rsidRPr="00134D76" w14:paraId="3E1B1946" w14:textId="77777777" w:rsidTr="00BF1957">
        <w:trPr>
          <w:cantSplit/>
        </w:trPr>
        <w:tc>
          <w:tcPr>
            <w:tcW w:w="3372" w:type="dxa"/>
          </w:tcPr>
          <w:p w14:paraId="121A7C3F" w14:textId="77777777" w:rsidR="00FE0910" w:rsidRPr="00134D76" w:rsidRDefault="00FE0910">
            <w:pPr>
              <w:spacing w:before="60" w:after="30" w:line="276" w:lineRule="auto"/>
              <w:ind w:right="14"/>
              <w:rPr>
                <w:rFonts w:ascii="Arial" w:hAnsi="Arial" w:cs="Arial"/>
                <w:sz w:val="19"/>
                <w:szCs w:val="19"/>
                <w:cs/>
              </w:rPr>
            </w:pPr>
          </w:p>
        </w:tc>
        <w:tc>
          <w:tcPr>
            <w:tcW w:w="1258" w:type="dxa"/>
            <w:tcBorders>
              <w:top w:val="single" w:sz="12" w:space="0" w:color="auto"/>
              <w:bottom w:val="nil"/>
            </w:tcBorders>
          </w:tcPr>
          <w:p w14:paraId="1D1D40B3" w14:textId="77777777" w:rsidR="00FE0910" w:rsidRPr="00134D76" w:rsidRDefault="00FE0910">
            <w:pPr>
              <w:spacing w:before="60" w:after="30" w:line="276" w:lineRule="auto"/>
              <w:ind w:left="-41" w:right="-40" w:firstLine="18"/>
              <w:jc w:val="right"/>
              <w:rPr>
                <w:rFonts w:ascii="Arial" w:hAnsi="Arial" w:cs="Arial"/>
                <w:sz w:val="19"/>
                <w:szCs w:val="19"/>
              </w:rPr>
            </w:pPr>
          </w:p>
        </w:tc>
        <w:tc>
          <w:tcPr>
            <w:tcW w:w="239" w:type="dxa"/>
            <w:tcBorders>
              <w:top w:val="nil"/>
              <w:bottom w:val="nil"/>
            </w:tcBorders>
          </w:tcPr>
          <w:p w14:paraId="0647D545" w14:textId="77777777" w:rsidR="00FE0910" w:rsidRPr="00134D76" w:rsidRDefault="00FE0910">
            <w:pPr>
              <w:tabs>
                <w:tab w:val="left" w:pos="540"/>
              </w:tabs>
              <w:spacing w:before="60" w:after="30" w:line="276" w:lineRule="auto"/>
              <w:ind w:left="-41" w:right="-40" w:firstLine="18"/>
              <w:jc w:val="right"/>
              <w:rPr>
                <w:rFonts w:ascii="Arial" w:hAnsi="Arial" w:cs="Arial"/>
                <w:sz w:val="19"/>
                <w:szCs w:val="19"/>
                <w:rtl/>
                <w:cs/>
              </w:rPr>
            </w:pPr>
          </w:p>
        </w:tc>
        <w:tc>
          <w:tcPr>
            <w:tcW w:w="1163" w:type="dxa"/>
            <w:tcBorders>
              <w:top w:val="single" w:sz="12" w:space="0" w:color="auto"/>
              <w:bottom w:val="nil"/>
            </w:tcBorders>
            <w:vAlign w:val="center"/>
          </w:tcPr>
          <w:p w14:paraId="0CCD5B10" w14:textId="77777777" w:rsidR="00FE0910" w:rsidRPr="00134D76" w:rsidRDefault="00FE0910">
            <w:pPr>
              <w:tabs>
                <w:tab w:val="left" w:pos="360"/>
              </w:tabs>
              <w:spacing w:before="60" w:after="30" w:line="276" w:lineRule="auto"/>
              <w:ind w:left="-41" w:right="-40" w:firstLine="18"/>
              <w:jc w:val="right"/>
              <w:rPr>
                <w:rFonts w:ascii="Arial" w:hAnsi="Arial" w:cs="Arial"/>
                <w:sz w:val="19"/>
                <w:szCs w:val="19"/>
              </w:rPr>
            </w:pPr>
          </w:p>
        </w:tc>
        <w:tc>
          <w:tcPr>
            <w:tcW w:w="244" w:type="dxa"/>
            <w:tcBorders>
              <w:top w:val="nil"/>
              <w:bottom w:val="nil"/>
            </w:tcBorders>
          </w:tcPr>
          <w:p w14:paraId="3D2B219F" w14:textId="77777777" w:rsidR="00FE0910" w:rsidRPr="00134D76" w:rsidRDefault="00FE0910">
            <w:pPr>
              <w:tabs>
                <w:tab w:val="left" w:pos="540"/>
              </w:tabs>
              <w:spacing w:before="60" w:after="30" w:line="276" w:lineRule="auto"/>
              <w:ind w:left="-41" w:right="-40" w:firstLine="18"/>
              <w:jc w:val="right"/>
              <w:rPr>
                <w:rFonts w:ascii="Arial" w:hAnsi="Arial" w:cs="Arial"/>
                <w:sz w:val="19"/>
                <w:szCs w:val="19"/>
                <w:rtl/>
                <w:cs/>
              </w:rPr>
            </w:pPr>
          </w:p>
        </w:tc>
        <w:tc>
          <w:tcPr>
            <w:tcW w:w="1251" w:type="dxa"/>
            <w:tcBorders>
              <w:top w:val="single" w:sz="12" w:space="0" w:color="auto"/>
              <w:bottom w:val="nil"/>
            </w:tcBorders>
          </w:tcPr>
          <w:p w14:paraId="3AB59C11" w14:textId="77777777" w:rsidR="00FE0910" w:rsidRPr="00134D76" w:rsidRDefault="00FE0910">
            <w:pPr>
              <w:tabs>
                <w:tab w:val="left" w:pos="540"/>
              </w:tabs>
              <w:spacing w:before="60" w:after="30" w:line="276" w:lineRule="auto"/>
              <w:ind w:left="-41" w:right="-40" w:firstLine="18"/>
              <w:jc w:val="right"/>
              <w:rPr>
                <w:rFonts w:ascii="Arial" w:hAnsi="Arial" w:cs="Arial"/>
                <w:sz w:val="19"/>
                <w:szCs w:val="19"/>
              </w:rPr>
            </w:pPr>
          </w:p>
        </w:tc>
        <w:tc>
          <w:tcPr>
            <w:tcW w:w="236" w:type="dxa"/>
            <w:tcBorders>
              <w:top w:val="nil"/>
              <w:bottom w:val="nil"/>
            </w:tcBorders>
          </w:tcPr>
          <w:p w14:paraId="643100B4" w14:textId="77777777" w:rsidR="00FE0910" w:rsidRPr="00134D76" w:rsidRDefault="00FE0910">
            <w:pPr>
              <w:tabs>
                <w:tab w:val="left" w:pos="540"/>
              </w:tabs>
              <w:spacing w:before="60" w:after="30" w:line="276" w:lineRule="auto"/>
              <w:ind w:left="-41" w:right="-40" w:firstLine="18"/>
              <w:jc w:val="right"/>
              <w:rPr>
                <w:rFonts w:ascii="Arial" w:hAnsi="Arial" w:cs="Arial"/>
                <w:sz w:val="19"/>
                <w:szCs w:val="19"/>
                <w:rtl/>
                <w:cs/>
              </w:rPr>
            </w:pPr>
          </w:p>
        </w:tc>
        <w:tc>
          <w:tcPr>
            <w:tcW w:w="1201" w:type="dxa"/>
            <w:tcBorders>
              <w:top w:val="single" w:sz="12" w:space="0" w:color="auto"/>
              <w:bottom w:val="nil"/>
            </w:tcBorders>
            <w:vAlign w:val="center"/>
          </w:tcPr>
          <w:p w14:paraId="46F4F300" w14:textId="77777777" w:rsidR="00FE0910" w:rsidRPr="00134D76" w:rsidRDefault="00FE0910">
            <w:pPr>
              <w:tabs>
                <w:tab w:val="left" w:pos="360"/>
              </w:tabs>
              <w:spacing w:before="60" w:after="30" w:line="276" w:lineRule="auto"/>
              <w:ind w:left="-41" w:right="-40" w:firstLine="18"/>
              <w:jc w:val="right"/>
              <w:rPr>
                <w:rFonts w:ascii="Arial" w:hAnsi="Arial" w:cs="Arial"/>
                <w:sz w:val="19"/>
                <w:szCs w:val="19"/>
              </w:rPr>
            </w:pPr>
          </w:p>
        </w:tc>
      </w:tr>
      <w:tr w:rsidR="00BF1957" w:rsidRPr="00134D76" w14:paraId="3A325540" w14:textId="77777777" w:rsidTr="00BF1957">
        <w:trPr>
          <w:cantSplit/>
        </w:trPr>
        <w:tc>
          <w:tcPr>
            <w:tcW w:w="3372" w:type="dxa"/>
            <w:tcBorders>
              <w:bottom w:val="nil"/>
            </w:tcBorders>
          </w:tcPr>
          <w:p w14:paraId="169B0649" w14:textId="18A798B3" w:rsidR="00BF1957" w:rsidRPr="00BF1957" w:rsidRDefault="00BF1957" w:rsidP="00BF1957">
            <w:pPr>
              <w:spacing w:before="60" w:after="30" w:line="276" w:lineRule="auto"/>
              <w:ind w:left="-102" w:right="14"/>
              <w:rPr>
                <w:rFonts w:ascii="Arial" w:hAnsi="Arial" w:cs="Arial"/>
                <w:b/>
                <w:bCs/>
                <w:sz w:val="19"/>
                <w:szCs w:val="19"/>
                <w:cs/>
              </w:rPr>
            </w:pPr>
            <w:r w:rsidRPr="00BF1957">
              <w:rPr>
                <w:rFonts w:ascii="Arial" w:hAnsi="Arial" w:cs="Arial"/>
                <w:b/>
                <w:bCs/>
                <w:sz w:val="19"/>
                <w:szCs w:val="19"/>
              </w:rPr>
              <w:t>Other payables</w:t>
            </w:r>
          </w:p>
        </w:tc>
        <w:tc>
          <w:tcPr>
            <w:tcW w:w="1258" w:type="dxa"/>
            <w:tcBorders>
              <w:top w:val="nil"/>
              <w:bottom w:val="nil"/>
            </w:tcBorders>
          </w:tcPr>
          <w:p w14:paraId="544CD404" w14:textId="77777777" w:rsidR="00BF1957" w:rsidRPr="00134D76" w:rsidRDefault="00BF1957">
            <w:pPr>
              <w:spacing w:before="60" w:after="30" w:line="276" w:lineRule="auto"/>
              <w:ind w:left="-41" w:right="-40" w:firstLine="18"/>
              <w:jc w:val="right"/>
              <w:rPr>
                <w:rFonts w:ascii="Arial" w:hAnsi="Arial" w:cs="Arial"/>
                <w:sz w:val="19"/>
                <w:szCs w:val="19"/>
              </w:rPr>
            </w:pPr>
          </w:p>
        </w:tc>
        <w:tc>
          <w:tcPr>
            <w:tcW w:w="239" w:type="dxa"/>
            <w:tcBorders>
              <w:top w:val="nil"/>
              <w:bottom w:val="nil"/>
            </w:tcBorders>
          </w:tcPr>
          <w:p w14:paraId="226E91D2" w14:textId="77777777" w:rsidR="00BF1957" w:rsidRPr="00134D76" w:rsidRDefault="00BF1957">
            <w:pPr>
              <w:tabs>
                <w:tab w:val="left" w:pos="540"/>
              </w:tabs>
              <w:spacing w:before="60" w:after="30" w:line="276" w:lineRule="auto"/>
              <w:ind w:left="-41" w:right="-40" w:firstLine="18"/>
              <w:jc w:val="right"/>
              <w:rPr>
                <w:rFonts w:ascii="Arial" w:hAnsi="Arial" w:cs="Arial"/>
                <w:sz w:val="19"/>
                <w:szCs w:val="19"/>
                <w:rtl/>
                <w:cs/>
              </w:rPr>
            </w:pPr>
          </w:p>
        </w:tc>
        <w:tc>
          <w:tcPr>
            <w:tcW w:w="1163" w:type="dxa"/>
            <w:tcBorders>
              <w:top w:val="nil"/>
              <w:bottom w:val="nil"/>
            </w:tcBorders>
            <w:vAlign w:val="center"/>
          </w:tcPr>
          <w:p w14:paraId="06DCDC24" w14:textId="77777777" w:rsidR="00BF1957" w:rsidRPr="00134D76" w:rsidRDefault="00BF1957">
            <w:pPr>
              <w:tabs>
                <w:tab w:val="left" w:pos="360"/>
              </w:tabs>
              <w:spacing w:before="60" w:after="30" w:line="276" w:lineRule="auto"/>
              <w:ind w:left="-41" w:right="-40" w:firstLine="18"/>
              <w:jc w:val="right"/>
              <w:rPr>
                <w:rFonts w:ascii="Arial" w:hAnsi="Arial" w:cs="Arial"/>
                <w:sz w:val="19"/>
                <w:szCs w:val="19"/>
              </w:rPr>
            </w:pPr>
          </w:p>
        </w:tc>
        <w:tc>
          <w:tcPr>
            <w:tcW w:w="244" w:type="dxa"/>
            <w:tcBorders>
              <w:top w:val="nil"/>
              <w:bottom w:val="nil"/>
            </w:tcBorders>
          </w:tcPr>
          <w:p w14:paraId="61F6030E" w14:textId="77777777" w:rsidR="00BF1957" w:rsidRPr="00134D76" w:rsidRDefault="00BF1957">
            <w:pPr>
              <w:tabs>
                <w:tab w:val="left" w:pos="540"/>
              </w:tabs>
              <w:spacing w:before="60" w:after="30" w:line="276" w:lineRule="auto"/>
              <w:ind w:left="-41" w:right="-40" w:firstLine="18"/>
              <w:jc w:val="right"/>
              <w:rPr>
                <w:rFonts w:ascii="Arial" w:hAnsi="Arial" w:cs="Arial"/>
                <w:sz w:val="19"/>
                <w:szCs w:val="19"/>
                <w:rtl/>
                <w:cs/>
              </w:rPr>
            </w:pPr>
          </w:p>
        </w:tc>
        <w:tc>
          <w:tcPr>
            <w:tcW w:w="1251" w:type="dxa"/>
            <w:tcBorders>
              <w:top w:val="nil"/>
              <w:bottom w:val="nil"/>
            </w:tcBorders>
          </w:tcPr>
          <w:p w14:paraId="35E00FD8" w14:textId="77777777" w:rsidR="00BF1957" w:rsidRPr="00134D76" w:rsidRDefault="00BF1957">
            <w:pPr>
              <w:tabs>
                <w:tab w:val="left" w:pos="540"/>
              </w:tabs>
              <w:spacing w:before="60" w:after="30" w:line="276" w:lineRule="auto"/>
              <w:ind w:left="-41" w:right="-40" w:firstLine="18"/>
              <w:jc w:val="right"/>
              <w:rPr>
                <w:rFonts w:ascii="Arial" w:hAnsi="Arial" w:cs="Arial"/>
                <w:sz w:val="19"/>
                <w:szCs w:val="19"/>
              </w:rPr>
            </w:pPr>
          </w:p>
        </w:tc>
        <w:tc>
          <w:tcPr>
            <w:tcW w:w="236" w:type="dxa"/>
            <w:tcBorders>
              <w:top w:val="nil"/>
              <w:bottom w:val="nil"/>
            </w:tcBorders>
          </w:tcPr>
          <w:p w14:paraId="6FCCB08D" w14:textId="77777777" w:rsidR="00BF1957" w:rsidRPr="00134D76" w:rsidRDefault="00BF1957">
            <w:pPr>
              <w:tabs>
                <w:tab w:val="left" w:pos="540"/>
              </w:tabs>
              <w:spacing w:before="60" w:after="30" w:line="276" w:lineRule="auto"/>
              <w:ind w:left="-41" w:right="-40" w:firstLine="18"/>
              <w:jc w:val="right"/>
              <w:rPr>
                <w:rFonts w:ascii="Arial" w:hAnsi="Arial" w:cs="Arial"/>
                <w:sz w:val="19"/>
                <w:szCs w:val="19"/>
                <w:rtl/>
                <w:cs/>
              </w:rPr>
            </w:pPr>
          </w:p>
        </w:tc>
        <w:tc>
          <w:tcPr>
            <w:tcW w:w="1201" w:type="dxa"/>
            <w:tcBorders>
              <w:top w:val="nil"/>
              <w:bottom w:val="nil"/>
            </w:tcBorders>
            <w:vAlign w:val="center"/>
          </w:tcPr>
          <w:p w14:paraId="1A9DFE52" w14:textId="77777777" w:rsidR="00BF1957" w:rsidRPr="00134D76" w:rsidRDefault="00BF1957">
            <w:pPr>
              <w:tabs>
                <w:tab w:val="left" w:pos="360"/>
              </w:tabs>
              <w:spacing w:before="60" w:after="30" w:line="276" w:lineRule="auto"/>
              <w:ind w:left="-41" w:right="-40" w:firstLine="18"/>
              <w:jc w:val="right"/>
              <w:rPr>
                <w:rFonts w:ascii="Arial" w:hAnsi="Arial" w:cs="Arial"/>
                <w:sz w:val="19"/>
                <w:szCs w:val="19"/>
              </w:rPr>
            </w:pPr>
          </w:p>
        </w:tc>
      </w:tr>
      <w:tr w:rsidR="00BF1957" w:rsidRPr="00134D76" w14:paraId="0B0AA8CC" w14:textId="77777777">
        <w:trPr>
          <w:cantSplit/>
        </w:trPr>
        <w:tc>
          <w:tcPr>
            <w:tcW w:w="3372" w:type="dxa"/>
            <w:tcBorders>
              <w:bottom w:val="nil"/>
            </w:tcBorders>
          </w:tcPr>
          <w:p w14:paraId="669B78EF" w14:textId="1311B0A8" w:rsidR="00BF1957" w:rsidRPr="00134D76" w:rsidRDefault="00BF1957" w:rsidP="00BF1957">
            <w:pPr>
              <w:spacing w:before="60" w:after="30" w:line="276" w:lineRule="auto"/>
              <w:ind w:left="150" w:right="14"/>
              <w:rPr>
                <w:rFonts w:ascii="Arial" w:hAnsi="Arial" w:cs="Arial"/>
                <w:sz w:val="19"/>
                <w:szCs w:val="19"/>
                <w:cs/>
              </w:rPr>
            </w:pPr>
            <w:r w:rsidRPr="00134D76">
              <w:rPr>
                <w:rFonts w:ascii="Arial" w:hAnsi="Arial" w:cs="Arial"/>
                <w:sz w:val="19"/>
                <w:szCs w:val="19"/>
              </w:rPr>
              <w:t>Subsidiar</w:t>
            </w:r>
            <w:r w:rsidR="008D543F">
              <w:rPr>
                <w:rFonts w:ascii="Arial" w:hAnsi="Arial" w:cs="Arial"/>
                <w:sz w:val="19"/>
                <w:szCs w:val="19"/>
              </w:rPr>
              <w:t>y</w:t>
            </w:r>
          </w:p>
        </w:tc>
        <w:tc>
          <w:tcPr>
            <w:tcW w:w="1258" w:type="dxa"/>
            <w:tcBorders>
              <w:top w:val="nil"/>
              <w:bottom w:val="nil"/>
            </w:tcBorders>
          </w:tcPr>
          <w:p w14:paraId="757B4522" w14:textId="2980EFDE" w:rsidR="00BF1957" w:rsidRPr="00134D76" w:rsidRDefault="00BF1957" w:rsidP="00BF1957">
            <w:pPr>
              <w:spacing w:before="60" w:after="30" w:line="276" w:lineRule="auto"/>
              <w:ind w:left="-41" w:right="-40" w:firstLine="18"/>
              <w:jc w:val="center"/>
              <w:rPr>
                <w:rFonts w:ascii="Arial" w:hAnsi="Arial" w:cs="Arial"/>
                <w:sz w:val="19"/>
                <w:szCs w:val="19"/>
              </w:rPr>
            </w:pPr>
            <w:r w:rsidRPr="00DA7333">
              <w:rPr>
                <w:rFonts w:ascii="Arial" w:hAnsi="Arial" w:cstheme="minorBidi" w:hint="cs"/>
                <w:sz w:val="19"/>
                <w:szCs w:val="19"/>
                <w:cs/>
              </w:rPr>
              <w:t xml:space="preserve">         </w:t>
            </w:r>
            <w:r w:rsidRPr="00DA7333">
              <w:rPr>
                <w:rFonts w:ascii="Arial" w:hAnsi="Arial" w:cs="Arial"/>
                <w:sz w:val="19"/>
                <w:szCs w:val="19"/>
              </w:rPr>
              <w:t>-</w:t>
            </w:r>
          </w:p>
        </w:tc>
        <w:tc>
          <w:tcPr>
            <w:tcW w:w="239" w:type="dxa"/>
            <w:tcBorders>
              <w:top w:val="nil"/>
              <w:bottom w:val="nil"/>
            </w:tcBorders>
          </w:tcPr>
          <w:p w14:paraId="1518212A" w14:textId="77777777" w:rsidR="00BF1957" w:rsidRPr="00134D76" w:rsidRDefault="00BF1957" w:rsidP="00BF1957">
            <w:pPr>
              <w:tabs>
                <w:tab w:val="left" w:pos="540"/>
              </w:tabs>
              <w:spacing w:before="60" w:after="30" w:line="276" w:lineRule="auto"/>
              <w:ind w:left="-41" w:right="-40" w:firstLine="18"/>
              <w:jc w:val="center"/>
              <w:rPr>
                <w:rFonts w:ascii="Arial" w:hAnsi="Arial" w:cs="Arial"/>
                <w:sz w:val="19"/>
                <w:szCs w:val="19"/>
                <w:rtl/>
                <w:cs/>
              </w:rPr>
            </w:pPr>
          </w:p>
        </w:tc>
        <w:tc>
          <w:tcPr>
            <w:tcW w:w="1163" w:type="dxa"/>
            <w:tcBorders>
              <w:top w:val="nil"/>
              <w:bottom w:val="nil"/>
            </w:tcBorders>
            <w:vAlign w:val="bottom"/>
          </w:tcPr>
          <w:p w14:paraId="59BD0CD1" w14:textId="527EEA5E" w:rsidR="00BF1957" w:rsidRPr="00134D76" w:rsidRDefault="00BF1957" w:rsidP="00BF1957">
            <w:pPr>
              <w:tabs>
                <w:tab w:val="left" w:pos="360"/>
              </w:tabs>
              <w:spacing w:before="60" w:after="30" w:line="276" w:lineRule="auto"/>
              <w:ind w:left="-41" w:right="-40" w:firstLine="18"/>
              <w:jc w:val="center"/>
              <w:rPr>
                <w:rFonts w:ascii="Arial" w:hAnsi="Arial" w:cs="Arial"/>
                <w:sz w:val="19"/>
                <w:szCs w:val="19"/>
              </w:rPr>
            </w:pPr>
            <w:r w:rsidRPr="00DA7333">
              <w:rPr>
                <w:rFonts w:ascii="Arial" w:hAnsi="Arial" w:cstheme="minorBidi" w:hint="cs"/>
                <w:sz w:val="19"/>
                <w:szCs w:val="19"/>
                <w:cs/>
              </w:rPr>
              <w:t xml:space="preserve">         </w:t>
            </w:r>
            <w:r w:rsidRPr="00DA7333">
              <w:rPr>
                <w:rFonts w:ascii="Arial" w:hAnsi="Arial" w:cs="Arial"/>
                <w:sz w:val="19"/>
                <w:szCs w:val="19"/>
              </w:rPr>
              <w:t>-</w:t>
            </w:r>
          </w:p>
        </w:tc>
        <w:tc>
          <w:tcPr>
            <w:tcW w:w="244" w:type="dxa"/>
            <w:tcBorders>
              <w:top w:val="nil"/>
              <w:bottom w:val="nil"/>
            </w:tcBorders>
          </w:tcPr>
          <w:p w14:paraId="44A18F7C" w14:textId="77777777" w:rsidR="00BF1957" w:rsidRPr="00134D76" w:rsidRDefault="00BF1957" w:rsidP="00BF1957">
            <w:pPr>
              <w:tabs>
                <w:tab w:val="left" w:pos="540"/>
              </w:tabs>
              <w:spacing w:before="60" w:after="30" w:line="276" w:lineRule="auto"/>
              <w:ind w:left="-41" w:right="-40" w:firstLine="18"/>
              <w:jc w:val="right"/>
              <w:rPr>
                <w:rFonts w:ascii="Arial" w:hAnsi="Arial" w:cs="Arial"/>
                <w:sz w:val="19"/>
                <w:szCs w:val="19"/>
                <w:rtl/>
                <w:cs/>
              </w:rPr>
            </w:pPr>
          </w:p>
        </w:tc>
        <w:tc>
          <w:tcPr>
            <w:tcW w:w="1251" w:type="dxa"/>
            <w:tcBorders>
              <w:top w:val="nil"/>
              <w:bottom w:val="nil"/>
            </w:tcBorders>
          </w:tcPr>
          <w:p w14:paraId="050A4E8F" w14:textId="1B7D940D" w:rsidR="00BF1957" w:rsidRPr="00134D76" w:rsidRDefault="00601D28" w:rsidP="00BF1957">
            <w:pPr>
              <w:tabs>
                <w:tab w:val="left" w:pos="540"/>
              </w:tabs>
              <w:spacing w:before="60" w:after="30" w:line="276" w:lineRule="auto"/>
              <w:ind w:left="-41" w:right="-40" w:firstLine="18"/>
              <w:jc w:val="right"/>
              <w:rPr>
                <w:rFonts w:ascii="Arial" w:hAnsi="Arial" w:cs="Arial"/>
                <w:sz w:val="19"/>
                <w:szCs w:val="19"/>
              </w:rPr>
            </w:pPr>
            <w:r w:rsidRPr="00601D28">
              <w:rPr>
                <w:rFonts w:ascii="Arial" w:hAnsi="Arial" w:cs="Arial"/>
                <w:sz w:val="19"/>
                <w:szCs w:val="19"/>
              </w:rPr>
              <w:t>30</w:t>
            </w:r>
          </w:p>
        </w:tc>
        <w:tc>
          <w:tcPr>
            <w:tcW w:w="236" w:type="dxa"/>
            <w:tcBorders>
              <w:top w:val="nil"/>
              <w:bottom w:val="nil"/>
            </w:tcBorders>
          </w:tcPr>
          <w:p w14:paraId="77747480" w14:textId="77777777" w:rsidR="00BF1957" w:rsidRPr="00134D76" w:rsidRDefault="00BF1957" w:rsidP="00BF1957">
            <w:pPr>
              <w:tabs>
                <w:tab w:val="left" w:pos="540"/>
              </w:tabs>
              <w:spacing w:before="60" w:after="30" w:line="276" w:lineRule="auto"/>
              <w:ind w:left="-41" w:right="-40" w:firstLine="18"/>
              <w:jc w:val="right"/>
              <w:rPr>
                <w:rFonts w:ascii="Arial" w:hAnsi="Arial" w:cs="Arial"/>
                <w:sz w:val="19"/>
                <w:szCs w:val="19"/>
                <w:rtl/>
                <w:cs/>
              </w:rPr>
            </w:pPr>
          </w:p>
        </w:tc>
        <w:tc>
          <w:tcPr>
            <w:tcW w:w="1201" w:type="dxa"/>
            <w:tcBorders>
              <w:top w:val="nil"/>
              <w:bottom w:val="nil"/>
            </w:tcBorders>
            <w:vAlign w:val="center"/>
          </w:tcPr>
          <w:p w14:paraId="49A64750" w14:textId="40B333C3" w:rsidR="00BF1957" w:rsidRPr="00134D76" w:rsidRDefault="00BF1957" w:rsidP="00BF1957">
            <w:pPr>
              <w:tabs>
                <w:tab w:val="left" w:pos="360"/>
              </w:tabs>
              <w:spacing w:before="60" w:after="30" w:line="276" w:lineRule="auto"/>
              <w:ind w:left="-41" w:right="-40" w:firstLine="18"/>
              <w:jc w:val="center"/>
              <w:rPr>
                <w:rFonts w:ascii="Arial" w:hAnsi="Arial" w:cs="Arial"/>
                <w:sz w:val="19"/>
                <w:szCs w:val="19"/>
              </w:rPr>
            </w:pPr>
            <w:r w:rsidRPr="00DA7333">
              <w:rPr>
                <w:rFonts w:ascii="Arial" w:hAnsi="Arial" w:cstheme="minorBidi" w:hint="cs"/>
                <w:sz w:val="19"/>
                <w:szCs w:val="19"/>
                <w:cs/>
              </w:rPr>
              <w:t xml:space="preserve">      </w:t>
            </w:r>
            <w:r>
              <w:rPr>
                <w:rFonts w:ascii="Arial" w:hAnsi="Arial" w:cstheme="minorBidi"/>
                <w:sz w:val="19"/>
                <w:szCs w:val="19"/>
              </w:rPr>
              <w:t xml:space="preserve"> </w:t>
            </w:r>
            <w:r w:rsidRPr="00DA7333">
              <w:rPr>
                <w:rFonts w:ascii="Arial" w:hAnsi="Arial" w:cstheme="minorBidi" w:hint="cs"/>
                <w:sz w:val="19"/>
                <w:szCs w:val="19"/>
                <w:cs/>
              </w:rPr>
              <w:t xml:space="preserve">   </w:t>
            </w:r>
            <w:r w:rsidRPr="00DA7333">
              <w:rPr>
                <w:rFonts w:ascii="Arial" w:hAnsi="Arial" w:cs="Arial"/>
                <w:sz w:val="19"/>
                <w:szCs w:val="19"/>
              </w:rPr>
              <w:t>-</w:t>
            </w:r>
          </w:p>
        </w:tc>
      </w:tr>
      <w:tr w:rsidR="00BF1957" w:rsidRPr="00134D76" w14:paraId="590BE460" w14:textId="77777777">
        <w:trPr>
          <w:cantSplit/>
        </w:trPr>
        <w:tc>
          <w:tcPr>
            <w:tcW w:w="3372" w:type="dxa"/>
            <w:tcBorders>
              <w:bottom w:val="nil"/>
            </w:tcBorders>
          </w:tcPr>
          <w:p w14:paraId="5C52440D" w14:textId="77777777" w:rsidR="00BF1957" w:rsidRPr="00134D76" w:rsidRDefault="00BF1957">
            <w:pPr>
              <w:spacing w:before="60" w:after="30" w:line="276" w:lineRule="auto"/>
              <w:ind w:right="14"/>
              <w:rPr>
                <w:rFonts w:ascii="Arial" w:hAnsi="Arial" w:cs="Arial"/>
                <w:sz w:val="19"/>
                <w:szCs w:val="19"/>
                <w:cs/>
              </w:rPr>
            </w:pPr>
          </w:p>
        </w:tc>
        <w:tc>
          <w:tcPr>
            <w:tcW w:w="1258" w:type="dxa"/>
            <w:tcBorders>
              <w:top w:val="single" w:sz="12" w:space="0" w:color="auto"/>
              <w:bottom w:val="nil"/>
            </w:tcBorders>
          </w:tcPr>
          <w:p w14:paraId="5B0994F1" w14:textId="77777777" w:rsidR="00BF1957" w:rsidRPr="00134D76" w:rsidRDefault="00BF1957">
            <w:pPr>
              <w:spacing w:before="60" w:after="30" w:line="276" w:lineRule="auto"/>
              <w:ind w:left="-41" w:right="-40" w:firstLine="18"/>
              <w:jc w:val="right"/>
              <w:rPr>
                <w:rFonts w:ascii="Arial" w:hAnsi="Arial" w:cs="Arial"/>
                <w:sz w:val="19"/>
                <w:szCs w:val="19"/>
              </w:rPr>
            </w:pPr>
          </w:p>
        </w:tc>
        <w:tc>
          <w:tcPr>
            <w:tcW w:w="239" w:type="dxa"/>
            <w:tcBorders>
              <w:top w:val="nil"/>
              <w:bottom w:val="nil"/>
            </w:tcBorders>
          </w:tcPr>
          <w:p w14:paraId="19A3C2CF" w14:textId="77777777" w:rsidR="00BF1957" w:rsidRPr="00134D76" w:rsidRDefault="00BF1957">
            <w:pPr>
              <w:tabs>
                <w:tab w:val="left" w:pos="540"/>
              </w:tabs>
              <w:spacing w:before="60" w:after="30" w:line="276" w:lineRule="auto"/>
              <w:ind w:left="-41" w:right="-40" w:firstLine="18"/>
              <w:jc w:val="right"/>
              <w:rPr>
                <w:rFonts w:ascii="Arial" w:hAnsi="Arial" w:cs="Arial"/>
                <w:sz w:val="19"/>
                <w:szCs w:val="19"/>
                <w:rtl/>
                <w:cs/>
              </w:rPr>
            </w:pPr>
          </w:p>
        </w:tc>
        <w:tc>
          <w:tcPr>
            <w:tcW w:w="1163" w:type="dxa"/>
            <w:tcBorders>
              <w:top w:val="single" w:sz="12" w:space="0" w:color="auto"/>
              <w:bottom w:val="nil"/>
            </w:tcBorders>
            <w:vAlign w:val="center"/>
          </w:tcPr>
          <w:p w14:paraId="3A755033" w14:textId="77777777" w:rsidR="00BF1957" w:rsidRPr="00134D76" w:rsidRDefault="00BF1957">
            <w:pPr>
              <w:tabs>
                <w:tab w:val="left" w:pos="360"/>
              </w:tabs>
              <w:spacing w:before="60" w:after="30" w:line="276" w:lineRule="auto"/>
              <w:ind w:left="-41" w:right="-40" w:firstLine="18"/>
              <w:jc w:val="right"/>
              <w:rPr>
                <w:rFonts w:ascii="Arial" w:hAnsi="Arial" w:cs="Arial"/>
                <w:sz w:val="19"/>
                <w:szCs w:val="19"/>
              </w:rPr>
            </w:pPr>
          </w:p>
        </w:tc>
        <w:tc>
          <w:tcPr>
            <w:tcW w:w="244" w:type="dxa"/>
            <w:tcBorders>
              <w:top w:val="nil"/>
              <w:bottom w:val="nil"/>
            </w:tcBorders>
          </w:tcPr>
          <w:p w14:paraId="41927591" w14:textId="77777777" w:rsidR="00BF1957" w:rsidRPr="00134D76" w:rsidRDefault="00BF1957">
            <w:pPr>
              <w:tabs>
                <w:tab w:val="left" w:pos="540"/>
              </w:tabs>
              <w:spacing w:before="60" w:after="30" w:line="276" w:lineRule="auto"/>
              <w:ind w:left="-41" w:right="-40" w:firstLine="18"/>
              <w:jc w:val="right"/>
              <w:rPr>
                <w:rFonts w:ascii="Arial" w:hAnsi="Arial" w:cs="Arial"/>
                <w:sz w:val="19"/>
                <w:szCs w:val="19"/>
                <w:rtl/>
                <w:cs/>
              </w:rPr>
            </w:pPr>
          </w:p>
        </w:tc>
        <w:tc>
          <w:tcPr>
            <w:tcW w:w="1251" w:type="dxa"/>
            <w:tcBorders>
              <w:top w:val="single" w:sz="12" w:space="0" w:color="auto"/>
              <w:bottom w:val="nil"/>
            </w:tcBorders>
          </w:tcPr>
          <w:p w14:paraId="2AB508A1" w14:textId="77777777" w:rsidR="00BF1957" w:rsidRPr="00134D76" w:rsidRDefault="00BF1957">
            <w:pPr>
              <w:tabs>
                <w:tab w:val="left" w:pos="540"/>
              </w:tabs>
              <w:spacing w:before="60" w:after="30" w:line="276" w:lineRule="auto"/>
              <w:ind w:left="-41" w:right="-40" w:firstLine="18"/>
              <w:jc w:val="right"/>
              <w:rPr>
                <w:rFonts w:ascii="Arial" w:hAnsi="Arial" w:cs="Arial"/>
                <w:sz w:val="19"/>
                <w:szCs w:val="19"/>
              </w:rPr>
            </w:pPr>
          </w:p>
        </w:tc>
        <w:tc>
          <w:tcPr>
            <w:tcW w:w="236" w:type="dxa"/>
            <w:tcBorders>
              <w:top w:val="nil"/>
              <w:bottom w:val="nil"/>
            </w:tcBorders>
          </w:tcPr>
          <w:p w14:paraId="7E18D0DE" w14:textId="77777777" w:rsidR="00BF1957" w:rsidRPr="00134D76" w:rsidRDefault="00BF1957">
            <w:pPr>
              <w:tabs>
                <w:tab w:val="left" w:pos="540"/>
              </w:tabs>
              <w:spacing w:before="60" w:after="30" w:line="276" w:lineRule="auto"/>
              <w:ind w:left="-41" w:right="-40" w:firstLine="18"/>
              <w:jc w:val="right"/>
              <w:rPr>
                <w:rFonts w:ascii="Arial" w:hAnsi="Arial" w:cs="Arial"/>
                <w:sz w:val="19"/>
                <w:szCs w:val="19"/>
                <w:rtl/>
                <w:cs/>
              </w:rPr>
            </w:pPr>
          </w:p>
        </w:tc>
        <w:tc>
          <w:tcPr>
            <w:tcW w:w="1201" w:type="dxa"/>
            <w:tcBorders>
              <w:top w:val="single" w:sz="12" w:space="0" w:color="auto"/>
              <w:bottom w:val="nil"/>
            </w:tcBorders>
            <w:vAlign w:val="center"/>
          </w:tcPr>
          <w:p w14:paraId="1911C053" w14:textId="77777777" w:rsidR="00BF1957" w:rsidRPr="00134D76" w:rsidRDefault="00BF1957">
            <w:pPr>
              <w:tabs>
                <w:tab w:val="left" w:pos="360"/>
              </w:tabs>
              <w:spacing w:before="60" w:after="30" w:line="276" w:lineRule="auto"/>
              <w:ind w:left="-41" w:right="-40" w:firstLine="18"/>
              <w:jc w:val="right"/>
              <w:rPr>
                <w:rFonts w:ascii="Arial" w:hAnsi="Arial" w:cs="Arial"/>
                <w:sz w:val="19"/>
                <w:szCs w:val="19"/>
              </w:rPr>
            </w:pPr>
          </w:p>
        </w:tc>
      </w:tr>
    </w:tbl>
    <w:p w14:paraId="491326BF" w14:textId="77777777" w:rsidR="00BF1957" w:rsidRPr="0012640A" w:rsidRDefault="00BF1957" w:rsidP="00BF1957">
      <w:pPr>
        <w:pStyle w:val="BodyTextIndent3"/>
        <w:tabs>
          <w:tab w:val="num" w:pos="720"/>
          <w:tab w:val="num" w:pos="786"/>
        </w:tabs>
        <w:spacing w:line="360" w:lineRule="auto"/>
        <w:ind w:left="423" w:firstLine="0"/>
        <w:rPr>
          <w:rFonts w:ascii="Arial" w:hAnsi="Arial" w:cs="Arial"/>
          <w:color w:val="000000" w:themeColor="text1"/>
          <w:sz w:val="19"/>
          <w:szCs w:val="19"/>
        </w:rPr>
      </w:pPr>
    </w:p>
    <w:p w14:paraId="06A92A09" w14:textId="77777777" w:rsidR="00185C8E" w:rsidRDefault="00185C8E">
      <w:pPr>
        <w:rPr>
          <w:rFonts w:ascii="Arial" w:hAnsi="Arial" w:cs="Arial"/>
          <w:sz w:val="19"/>
          <w:szCs w:val="19"/>
          <w:lang w:bidi="ar-SA"/>
        </w:rPr>
      </w:pPr>
      <w:r>
        <w:rPr>
          <w:rFonts w:ascii="Arial" w:hAnsi="Arial" w:cs="Arial"/>
          <w:sz w:val="19"/>
          <w:szCs w:val="19"/>
        </w:rPr>
        <w:br w:type="page"/>
      </w:r>
    </w:p>
    <w:p w14:paraId="58B0A8B4" w14:textId="2D343591" w:rsidR="00771107" w:rsidRPr="00ED0EBE" w:rsidRDefault="000D4228" w:rsidP="00BF1957">
      <w:pPr>
        <w:pStyle w:val="BodyTextIndent3"/>
        <w:tabs>
          <w:tab w:val="num" w:pos="720"/>
          <w:tab w:val="num" w:pos="786"/>
        </w:tabs>
        <w:spacing w:line="360" w:lineRule="auto"/>
        <w:ind w:left="423" w:firstLine="0"/>
        <w:rPr>
          <w:rFonts w:ascii="Arial" w:hAnsi="Arial" w:cs="Arial"/>
          <w:sz w:val="19"/>
          <w:szCs w:val="19"/>
        </w:rPr>
      </w:pPr>
      <w:r w:rsidRPr="00ED0EBE">
        <w:rPr>
          <w:rFonts w:ascii="Arial" w:hAnsi="Arial" w:cs="Arial"/>
          <w:sz w:val="19"/>
          <w:szCs w:val="19"/>
        </w:rPr>
        <w:lastRenderedPageBreak/>
        <w:t>S</w:t>
      </w:r>
      <w:r w:rsidR="0012640A" w:rsidRPr="00ED0EBE">
        <w:rPr>
          <w:rFonts w:ascii="Arial" w:hAnsi="Arial" w:cs="Arial"/>
          <w:sz w:val="19"/>
          <w:szCs w:val="19"/>
        </w:rPr>
        <w:t xml:space="preserve">ignificant </w:t>
      </w:r>
      <w:r w:rsidR="004C6AF6">
        <w:rPr>
          <w:rFonts w:ascii="Arial" w:hAnsi="Arial" w:cs="Arial"/>
          <w:sz w:val="19"/>
          <w:szCs w:val="19"/>
        </w:rPr>
        <w:t>agreement</w:t>
      </w:r>
      <w:r w:rsidR="00810B84">
        <w:rPr>
          <w:rFonts w:ascii="Arial" w:hAnsi="Arial" w:cs="Arial"/>
          <w:sz w:val="19"/>
          <w:szCs w:val="19"/>
        </w:rPr>
        <w:t>s</w:t>
      </w:r>
      <w:r w:rsidR="0012640A" w:rsidRPr="00ED0EBE">
        <w:rPr>
          <w:rFonts w:ascii="Arial" w:hAnsi="Arial" w:cs="Arial"/>
          <w:sz w:val="19"/>
          <w:szCs w:val="19"/>
        </w:rPr>
        <w:t xml:space="preserve"> with related parties as </w:t>
      </w:r>
      <w:proofErr w:type="gramStart"/>
      <w:r w:rsidR="007612C0" w:rsidRPr="00ED0EBE">
        <w:rPr>
          <w:rFonts w:ascii="Arial" w:hAnsi="Arial" w:cs="Arial"/>
          <w:sz w:val="19"/>
          <w:szCs w:val="19"/>
        </w:rPr>
        <w:t>at</w:t>
      </w:r>
      <w:proofErr w:type="gramEnd"/>
      <w:r w:rsidR="0012640A" w:rsidRPr="00ED0EBE">
        <w:rPr>
          <w:rFonts w:ascii="Arial" w:hAnsi="Arial" w:cs="Arial"/>
          <w:sz w:val="19"/>
          <w:szCs w:val="19"/>
        </w:rPr>
        <w:t xml:space="preserve"> 31 March 2026</w:t>
      </w:r>
      <w:r w:rsidR="007612C0" w:rsidRPr="00ED0EBE">
        <w:rPr>
          <w:rFonts w:ascii="Arial" w:hAnsi="Arial" w:cs="Arial"/>
          <w:sz w:val="19"/>
          <w:szCs w:val="19"/>
        </w:rPr>
        <w:t xml:space="preserve"> are as follows</w:t>
      </w:r>
      <w:r w:rsidR="00ED0EBE" w:rsidRPr="00ED0EBE">
        <w:rPr>
          <w:rFonts w:ascii="Arial" w:hAnsi="Arial" w:cs="Arial"/>
          <w:sz w:val="19"/>
          <w:szCs w:val="19"/>
        </w:rPr>
        <w:t>:</w:t>
      </w:r>
    </w:p>
    <w:p w14:paraId="10CF02B8" w14:textId="77777777" w:rsidR="0012640A" w:rsidRPr="00186398" w:rsidRDefault="0012640A" w:rsidP="00BF1957">
      <w:pPr>
        <w:pStyle w:val="BodyTextIndent3"/>
        <w:tabs>
          <w:tab w:val="num" w:pos="720"/>
          <w:tab w:val="num" w:pos="786"/>
        </w:tabs>
        <w:spacing w:line="360" w:lineRule="auto"/>
        <w:ind w:left="423" w:firstLine="0"/>
        <w:rPr>
          <w:rFonts w:ascii="Arial" w:hAnsi="Arial" w:cs="Arial"/>
          <w:color w:val="C00000"/>
          <w:sz w:val="19"/>
          <w:szCs w:val="19"/>
        </w:rPr>
      </w:pPr>
    </w:p>
    <w:p w14:paraId="790FB0B9" w14:textId="68592F50" w:rsidR="0012640A" w:rsidRPr="004C6AF6" w:rsidRDefault="003A7898" w:rsidP="00BF1957">
      <w:pPr>
        <w:pStyle w:val="BodyTextIndent3"/>
        <w:tabs>
          <w:tab w:val="num" w:pos="720"/>
          <w:tab w:val="num" w:pos="786"/>
        </w:tabs>
        <w:spacing w:line="360" w:lineRule="auto"/>
        <w:ind w:left="423" w:firstLine="0"/>
        <w:rPr>
          <w:rFonts w:ascii="Arial" w:hAnsi="Arial" w:cs="Arial"/>
          <w:i/>
          <w:iCs/>
          <w:sz w:val="19"/>
          <w:szCs w:val="19"/>
        </w:rPr>
      </w:pPr>
      <w:r w:rsidRPr="004C6AF6">
        <w:rPr>
          <w:rFonts w:ascii="Arial" w:hAnsi="Arial" w:cs="Arial"/>
          <w:i/>
          <w:iCs/>
          <w:sz w:val="19"/>
          <w:szCs w:val="19"/>
        </w:rPr>
        <w:t>Loan agreement</w:t>
      </w:r>
    </w:p>
    <w:p w14:paraId="7DC86583" w14:textId="77777777" w:rsidR="003A7898" w:rsidRPr="00186398" w:rsidRDefault="003A7898" w:rsidP="00BF1957">
      <w:pPr>
        <w:pStyle w:val="BodyTextIndent3"/>
        <w:tabs>
          <w:tab w:val="num" w:pos="720"/>
          <w:tab w:val="num" w:pos="786"/>
        </w:tabs>
        <w:spacing w:line="360" w:lineRule="auto"/>
        <w:ind w:left="423" w:firstLine="0"/>
        <w:rPr>
          <w:rFonts w:ascii="Arial" w:hAnsi="Arial" w:cs="Arial"/>
          <w:color w:val="C00000"/>
          <w:sz w:val="19"/>
          <w:szCs w:val="19"/>
        </w:rPr>
      </w:pPr>
    </w:p>
    <w:p w14:paraId="4F9FC083" w14:textId="09521CE1" w:rsidR="00A97F89" w:rsidRDefault="008433E5" w:rsidP="00BF1957">
      <w:pPr>
        <w:pStyle w:val="BodyTextIndent3"/>
        <w:tabs>
          <w:tab w:val="num" w:pos="720"/>
          <w:tab w:val="num" w:pos="786"/>
        </w:tabs>
        <w:spacing w:line="360" w:lineRule="auto"/>
        <w:ind w:left="423" w:firstLine="0"/>
        <w:rPr>
          <w:rFonts w:ascii="Arial" w:hAnsi="Arial" w:cstheme="minorBidi"/>
          <w:sz w:val="19"/>
          <w:szCs w:val="19"/>
          <w:lang w:bidi="th-TH"/>
        </w:rPr>
      </w:pPr>
      <w:r w:rsidRPr="00FE4908">
        <w:rPr>
          <w:rFonts w:ascii="Arial" w:hAnsi="Arial" w:cs="Arial"/>
          <w:sz w:val="19"/>
          <w:szCs w:val="19"/>
        </w:rPr>
        <w:t xml:space="preserve">The </w:t>
      </w:r>
      <w:r w:rsidR="00A27693" w:rsidRPr="00FE4908">
        <w:rPr>
          <w:rFonts w:ascii="Arial" w:hAnsi="Arial" w:cs="Arial"/>
          <w:sz w:val="19"/>
          <w:szCs w:val="19"/>
        </w:rPr>
        <w:t>C</w:t>
      </w:r>
      <w:r w:rsidRPr="00FE4908">
        <w:rPr>
          <w:rFonts w:ascii="Arial" w:hAnsi="Arial" w:cs="Arial"/>
          <w:sz w:val="19"/>
          <w:szCs w:val="19"/>
        </w:rPr>
        <w:t xml:space="preserve">ompany has </w:t>
      </w:r>
      <w:r w:rsidR="00CF65AD" w:rsidRPr="00FE4908">
        <w:rPr>
          <w:rFonts w:ascii="Arial" w:hAnsi="Arial" w:cs="Arial"/>
          <w:sz w:val="19"/>
          <w:szCs w:val="19"/>
        </w:rPr>
        <w:t xml:space="preserve">loans to </w:t>
      </w:r>
      <w:r w:rsidR="00AB5119">
        <w:rPr>
          <w:rFonts w:ascii="Arial" w:hAnsi="Arial" w:cs="Arial"/>
          <w:sz w:val="19"/>
          <w:szCs w:val="19"/>
        </w:rPr>
        <w:t xml:space="preserve">a </w:t>
      </w:r>
      <w:r w:rsidR="00785C68">
        <w:rPr>
          <w:rFonts w:ascii="Arial" w:hAnsi="Arial" w:cs="Arial"/>
          <w:sz w:val="19"/>
          <w:szCs w:val="19"/>
        </w:rPr>
        <w:t>subsidiary</w:t>
      </w:r>
      <w:r w:rsidR="00E74FF7">
        <w:rPr>
          <w:rFonts w:ascii="Arial" w:hAnsi="Arial" w:cstheme="minorBidi" w:hint="cs"/>
          <w:sz w:val="19"/>
          <w:szCs w:val="24"/>
          <w:cs/>
          <w:lang w:bidi="th-TH"/>
        </w:rPr>
        <w:t xml:space="preserve"> </w:t>
      </w:r>
      <w:r w:rsidR="00DA68D3" w:rsidRPr="00DA68D3">
        <w:rPr>
          <w:rFonts w:ascii="Arial" w:hAnsi="Arial" w:cs="Arial"/>
          <w:sz w:val="19"/>
          <w:szCs w:val="19"/>
        </w:rPr>
        <w:t>amounting to Baht 61.00 million, bearing interest at the rate of 2.25% per annum.</w:t>
      </w:r>
      <w:r w:rsidR="00DA68D3">
        <w:rPr>
          <w:rFonts w:ascii="Arial" w:hAnsi="Arial" w:cstheme="minorBidi" w:hint="cs"/>
          <w:sz w:val="19"/>
          <w:szCs w:val="24"/>
          <w:cs/>
          <w:lang w:bidi="th-TH"/>
        </w:rPr>
        <w:t xml:space="preserve"> </w:t>
      </w:r>
      <w:r w:rsidR="00DA68D3" w:rsidRPr="00DA68D3">
        <w:rPr>
          <w:rFonts w:ascii="Arial" w:hAnsi="Arial" w:cs="Arial"/>
          <w:sz w:val="19"/>
          <w:szCs w:val="19"/>
        </w:rPr>
        <w:t>The principal and interest are scheduled for repayment by</w:t>
      </w:r>
      <w:r w:rsidR="00DA68D3">
        <w:rPr>
          <w:rFonts w:ascii="Arial" w:hAnsi="Arial" w:cstheme="minorBidi" w:hint="cs"/>
          <w:sz w:val="19"/>
          <w:szCs w:val="24"/>
          <w:cs/>
          <w:lang w:bidi="th-TH"/>
        </w:rPr>
        <w:t xml:space="preserve"> </w:t>
      </w:r>
      <w:r w:rsidRPr="00FE4908">
        <w:rPr>
          <w:rFonts w:ascii="Arial" w:hAnsi="Arial" w:cs="Arial"/>
          <w:sz w:val="19"/>
          <w:szCs w:val="19"/>
        </w:rPr>
        <w:t>2 May 2026</w:t>
      </w:r>
      <w:r w:rsidR="00731CA7">
        <w:rPr>
          <w:rFonts w:ascii="Arial" w:hAnsi="Arial" w:cs="Arial"/>
          <w:sz w:val="19"/>
          <w:szCs w:val="19"/>
        </w:rPr>
        <w:t>.</w:t>
      </w:r>
      <w:r w:rsidR="00731CA7">
        <w:rPr>
          <w:rFonts w:ascii="Arial" w:hAnsi="Arial" w:cs="Arial"/>
          <w:sz w:val="19"/>
          <w:szCs w:val="19"/>
          <w:lang w:bidi="th-TH"/>
        </w:rPr>
        <w:t xml:space="preserve"> </w:t>
      </w:r>
      <w:r w:rsidR="00A97F89" w:rsidRPr="00A97F89">
        <w:rPr>
          <w:rFonts w:ascii="Arial" w:hAnsi="Arial" w:cs="Arial"/>
          <w:sz w:val="19"/>
          <w:szCs w:val="19"/>
          <w:lang w:bidi="th-TH"/>
        </w:rPr>
        <w:t xml:space="preserve">However, the Company reserves the right to demand full or partial repayment </w:t>
      </w:r>
      <w:r w:rsidR="00AB5119">
        <w:rPr>
          <w:rFonts w:ascii="Arial" w:hAnsi="Arial" w:cs="Browallia New"/>
          <w:sz w:val="19"/>
          <w:szCs w:val="24"/>
          <w:lang w:bidi="th-TH"/>
        </w:rPr>
        <w:t xml:space="preserve">from </w:t>
      </w:r>
      <w:r w:rsidR="00AF09F6">
        <w:rPr>
          <w:rFonts w:ascii="Arial" w:hAnsi="Arial" w:cs="Arial"/>
          <w:sz w:val="19"/>
          <w:szCs w:val="19"/>
        </w:rPr>
        <w:t>the</w:t>
      </w:r>
      <w:r w:rsidR="00AB5119">
        <w:rPr>
          <w:rFonts w:ascii="Arial" w:hAnsi="Arial" w:cs="Arial"/>
          <w:sz w:val="19"/>
          <w:szCs w:val="19"/>
        </w:rPr>
        <w:t xml:space="preserve"> subsidiary</w:t>
      </w:r>
      <w:r w:rsidR="00AB5119">
        <w:rPr>
          <w:rFonts w:ascii="Arial" w:hAnsi="Arial" w:cstheme="minorBidi" w:hint="cs"/>
          <w:sz w:val="19"/>
          <w:szCs w:val="24"/>
          <w:cs/>
          <w:lang w:bidi="th-TH"/>
        </w:rPr>
        <w:t xml:space="preserve"> </w:t>
      </w:r>
      <w:r w:rsidR="00A97F89" w:rsidRPr="00A97F89">
        <w:rPr>
          <w:rFonts w:ascii="Arial" w:hAnsi="Arial" w:cs="Arial"/>
          <w:sz w:val="19"/>
          <w:szCs w:val="19"/>
          <w:lang w:bidi="th-TH"/>
        </w:rPr>
        <w:t>prior to the maturity date, subject to the terms and conditions specified in the agreement.</w:t>
      </w:r>
    </w:p>
    <w:p w14:paraId="3280617E" w14:textId="77777777" w:rsidR="008433E5" w:rsidRPr="002336DE" w:rsidRDefault="008433E5" w:rsidP="00BF1957">
      <w:pPr>
        <w:pStyle w:val="BodyTextIndent3"/>
        <w:tabs>
          <w:tab w:val="num" w:pos="720"/>
          <w:tab w:val="num" w:pos="786"/>
        </w:tabs>
        <w:spacing w:line="360" w:lineRule="auto"/>
        <w:ind w:left="423" w:firstLine="0"/>
        <w:rPr>
          <w:rFonts w:ascii="Arial" w:hAnsi="Arial" w:cs="Arial"/>
          <w:sz w:val="19"/>
          <w:szCs w:val="19"/>
        </w:rPr>
      </w:pPr>
    </w:p>
    <w:p w14:paraId="77833FF7" w14:textId="2844679A" w:rsidR="008433E5" w:rsidRPr="002336DE" w:rsidRDefault="00E7202D" w:rsidP="00BF1957">
      <w:pPr>
        <w:pStyle w:val="BodyTextIndent3"/>
        <w:tabs>
          <w:tab w:val="num" w:pos="720"/>
          <w:tab w:val="num" w:pos="786"/>
        </w:tabs>
        <w:spacing w:line="360" w:lineRule="auto"/>
        <w:ind w:left="423" w:firstLine="0"/>
        <w:rPr>
          <w:rFonts w:ascii="Arial" w:hAnsi="Arial" w:cs="Arial"/>
          <w:i/>
          <w:iCs/>
          <w:sz w:val="19"/>
          <w:szCs w:val="19"/>
        </w:rPr>
      </w:pPr>
      <w:r w:rsidRPr="002336DE">
        <w:rPr>
          <w:rFonts w:ascii="Arial" w:hAnsi="Arial" w:cs="Arial"/>
          <w:i/>
          <w:iCs/>
          <w:sz w:val="19"/>
          <w:szCs w:val="19"/>
        </w:rPr>
        <w:t xml:space="preserve">Memorandum of </w:t>
      </w:r>
      <w:r w:rsidR="00010CDB">
        <w:rPr>
          <w:rFonts w:ascii="Arial" w:hAnsi="Arial" w:cs="Arial"/>
          <w:i/>
          <w:iCs/>
          <w:sz w:val="19"/>
          <w:szCs w:val="19"/>
        </w:rPr>
        <w:t>a</w:t>
      </w:r>
      <w:r w:rsidR="001C2D55" w:rsidRPr="001C2D55">
        <w:rPr>
          <w:rFonts w:ascii="Arial" w:hAnsi="Arial" w:cs="Browallia New"/>
          <w:i/>
          <w:iCs/>
          <w:sz w:val="19"/>
          <w:szCs w:val="24"/>
          <w:lang w:bidi="th-TH"/>
        </w:rPr>
        <w:t>greement</w:t>
      </w:r>
      <w:r w:rsidR="001C2D55">
        <w:rPr>
          <w:rFonts w:ascii="Arial" w:hAnsi="Arial" w:cs="Browallia New"/>
          <w:i/>
          <w:iCs/>
          <w:sz w:val="19"/>
          <w:szCs w:val="24"/>
          <w:lang w:bidi="th-TH"/>
        </w:rPr>
        <w:t xml:space="preserve"> </w:t>
      </w:r>
      <w:r w:rsidRPr="002336DE">
        <w:rPr>
          <w:rFonts w:ascii="Arial" w:hAnsi="Arial" w:cs="Arial"/>
          <w:i/>
          <w:iCs/>
          <w:sz w:val="19"/>
          <w:szCs w:val="19"/>
        </w:rPr>
        <w:t xml:space="preserve">for </w:t>
      </w:r>
      <w:r w:rsidR="00010CDB">
        <w:rPr>
          <w:rFonts w:ascii="Arial" w:hAnsi="Arial" w:cs="Arial"/>
          <w:i/>
          <w:iCs/>
          <w:sz w:val="19"/>
          <w:szCs w:val="19"/>
        </w:rPr>
        <w:t>s</w:t>
      </w:r>
      <w:r w:rsidR="00010CDB" w:rsidRPr="00010CDB">
        <w:rPr>
          <w:rFonts w:ascii="Arial" w:hAnsi="Arial" w:cs="Arial"/>
          <w:i/>
          <w:iCs/>
          <w:sz w:val="19"/>
          <w:szCs w:val="19"/>
        </w:rPr>
        <w:t xml:space="preserve">ales and </w:t>
      </w:r>
      <w:r w:rsidR="00010CDB">
        <w:rPr>
          <w:rFonts w:ascii="Arial" w:hAnsi="Arial" w:cs="Arial"/>
          <w:i/>
          <w:iCs/>
          <w:sz w:val="19"/>
          <w:szCs w:val="19"/>
        </w:rPr>
        <w:t>s</w:t>
      </w:r>
      <w:r w:rsidR="00010CDB" w:rsidRPr="00010CDB">
        <w:rPr>
          <w:rFonts w:ascii="Arial" w:hAnsi="Arial" w:cs="Arial"/>
          <w:i/>
          <w:iCs/>
          <w:sz w:val="19"/>
          <w:szCs w:val="19"/>
        </w:rPr>
        <w:t xml:space="preserve">ervice </w:t>
      </w:r>
      <w:r w:rsidR="00E94A1C">
        <w:rPr>
          <w:rFonts w:ascii="Arial" w:hAnsi="Arial" w:cs="Arial"/>
          <w:i/>
          <w:iCs/>
          <w:sz w:val="19"/>
          <w:szCs w:val="19"/>
        </w:rPr>
        <w:t>m</w:t>
      </w:r>
      <w:r w:rsidR="00010CDB" w:rsidRPr="00010CDB">
        <w:rPr>
          <w:rFonts w:ascii="Arial" w:hAnsi="Arial" w:cs="Arial"/>
          <w:i/>
          <w:iCs/>
          <w:sz w:val="19"/>
          <w:szCs w:val="19"/>
        </w:rPr>
        <w:t>anagement</w:t>
      </w:r>
    </w:p>
    <w:p w14:paraId="6DAAB1AD" w14:textId="77777777" w:rsidR="00E7202D" w:rsidRPr="00E94A1C" w:rsidRDefault="00E7202D" w:rsidP="00BF1957">
      <w:pPr>
        <w:pStyle w:val="BodyTextIndent3"/>
        <w:tabs>
          <w:tab w:val="num" w:pos="720"/>
          <w:tab w:val="num" w:pos="786"/>
        </w:tabs>
        <w:spacing w:line="360" w:lineRule="auto"/>
        <w:ind w:left="423" w:firstLine="0"/>
        <w:rPr>
          <w:rFonts w:ascii="Arial" w:hAnsi="Arial" w:cs="Arial"/>
          <w:sz w:val="19"/>
          <w:szCs w:val="19"/>
          <w:lang w:bidi="th-TH"/>
        </w:rPr>
      </w:pPr>
    </w:p>
    <w:p w14:paraId="7261F282" w14:textId="52B937C7" w:rsidR="00010CDB" w:rsidRPr="00E94A1C" w:rsidRDefault="00010CDB" w:rsidP="00BF1957">
      <w:pPr>
        <w:pStyle w:val="BodyTextIndent3"/>
        <w:tabs>
          <w:tab w:val="num" w:pos="720"/>
          <w:tab w:val="num" w:pos="786"/>
        </w:tabs>
        <w:spacing w:line="360" w:lineRule="auto"/>
        <w:ind w:left="423" w:firstLine="0"/>
        <w:rPr>
          <w:rFonts w:ascii="Arial" w:hAnsi="Arial" w:cs="Arial"/>
          <w:sz w:val="19"/>
          <w:szCs w:val="19"/>
          <w:lang w:bidi="th-TH"/>
        </w:rPr>
      </w:pPr>
      <w:r w:rsidRPr="00E94A1C">
        <w:rPr>
          <w:rFonts w:ascii="Arial" w:hAnsi="Arial" w:cs="Arial"/>
          <w:sz w:val="19"/>
          <w:szCs w:val="19"/>
          <w:lang w:bidi="th-TH"/>
        </w:rPr>
        <w:t xml:space="preserve">The Company has entered into a memorandum of agreement for sales and service management with a subsidiary, whereby the Company is the service recipient for sales operations within the scope of managing point-of-sale advertising media, production services, and other activities as determined by the Company. The agreement is effective from </w:t>
      </w:r>
      <w:r w:rsidR="005C2FB8" w:rsidRPr="00E94A1C">
        <w:rPr>
          <w:rFonts w:ascii="Arial" w:hAnsi="Arial" w:cs="Arial"/>
          <w:sz w:val="19"/>
          <w:szCs w:val="19"/>
          <w:lang w:bidi="th-TH"/>
        </w:rPr>
        <w:t>1 January 2026 to 31 December 2026</w:t>
      </w:r>
      <w:r w:rsidRPr="00E94A1C">
        <w:rPr>
          <w:rFonts w:ascii="Arial" w:hAnsi="Arial" w:cs="Arial"/>
          <w:sz w:val="19"/>
          <w:szCs w:val="19"/>
          <w:lang w:bidi="th-TH"/>
        </w:rPr>
        <w:t xml:space="preserve">, with service fees and conditions as specified </w:t>
      </w:r>
      <w:r w:rsidR="00E94A1C" w:rsidRPr="00E94A1C">
        <w:rPr>
          <w:rFonts w:ascii="Arial" w:hAnsi="Arial" w:cs="Arial"/>
          <w:sz w:val="19"/>
          <w:szCs w:val="19"/>
          <w:lang w:bidi="th-TH"/>
        </w:rPr>
        <w:t xml:space="preserve">in the agreement. </w:t>
      </w:r>
      <w:r w:rsidRPr="00E94A1C">
        <w:rPr>
          <w:rFonts w:ascii="Arial" w:hAnsi="Arial" w:cs="Arial"/>
          <w:sz w:val="19"/>
          <w:szCs w:val="19"/>
          <w:lang w:bidi="th-TH"/>
        </w:rPr>
        <w:t>Either party may terminate the agreement by providing at least 60 days prior written notice to the other party.</w:t>
      </w:r>
    </w:p>
    <w:p w14:paraId="4058D967" w14:textId="77777777" w:rsidR="00186398" w:rsidRDefault="00186398" w:rsidP="00BF1957">
      <w:pPr>
        <w:pStyle w:val="BodyTextIndent3"/>
        <w:tabs>
          <w:tab w:val="num" w:pos="720"/>
          <w:tab w:val="num" w:pos="786"/>
        </w:tabs>
        <w:spacing w:line="360" w:lineRule="auto"/>
        <w:ind w:left="423" w:firstLine="0"/>
        <w:rPr>
          <w:rFonts w:ascii="Arial" w:hAnsi="Arial" w:cs="Arial"/>
          <w:color w:val="C00000"/>
          <w:sz w:val="19"/>
          <w:szCs w:val="19"/>
        </w:rPr>
      </w:pPr>
    </w:p>
    <w:p w14:paraId="2CAED5B3" w14:textId="27B7CE59" w:rsidR="00186398" w:rsidRPr="00813A0A" w:rsidRDefault="001666A6" w:rsidP="00BF1957">
      <w:pPr>
        <w:pStyle w:val="BodyTextIndent3"/>
        <w:tabs>
          <w:tab w:val="num" w:pos="720"/>
          <w:tab w:val="num" w:pos="786"/>
        </w:tabs>
        <w:spacing w:line="360" w:lineRule="auto"/>
        <w:ind w:left="423" w:firstLine="0"/>
        <w:rPr>
          <w:rFonts w:ascii="Arial" w:hAnsi="Arial" w:cs="Browallia New"/>
          <w:i/>
          <w:iCs/>
          <w:sz w:val="19"/>
          <w:szCs w:val="24"/>
          <w:lang w:bidi="th-TH"/>
        </w:rPr>
      </w:pPr>
      <w:r w:rsidRPr="00813A0A">
        <w:rPr>
          <w:rFonts w:ascii="Arial" w:hAnsi="Arial" w:cs="Arial"/>
          <w:i/>
          <w:iCs/>
          <w:sz w:val="19"/>
          <w:szCs w:val="19"/>
        </w:rPr>
        <w:t xml:space="preserve">Memorandum of </w:t>
      </w:r>
      <w:r w:rsidR="00DD159A" w:rsidRPr="00813A0A">
        <w:rPr>
          <w:rFonts w:ascii="Arial" w:hAnsi="Arial" w:cs="Arial"/>
          <w:i/>
          <w:iCs/>
          <w:sz w:val="19"/>
          <w:szCs w:val="19"/>
        </w:rPr>
        <w:t>a</w:t>
      </w:r>
      <w:r w:rsidRPr="00813A0A">
        <w:rPr>
          <w:rFonts w:ascii="Arial" w:hAnsi="Arial" w:cs="Arial"/>
          <w:i/>
          <w:iCs/>
          <w:sz w:val="19"/>
          <w:szCs w:val="19"/>
        </w:rPr>
        <w:t xml:space="preserve">greement for </w:t>
      </w:r>
      <w:r w:rsidR="00EE604C">
        <w:rPr>
          <w:rFonts w:ascii="Arial" w:hAnsi="Arial" w:cs="Arial"/>
          <w:i/>
          <w:iCs/>
          <w:sz w:val="19"/>
          <w:szCs w:val="19"/>
        </w:rPr>
        <w:t>s</w:t>
      </w:r>
      <w:r w:rsidR="00EE604C" w:rsidRPr="00EE604C">
        <w:rPr>
          <w:rFonts w:ascii="Arial" w:hAnsi="Arial" w:cs="Arial"/>
          <w:i/>
          <w:iCs/>
          <w:sz w:val="19"/>
          <w:szCs w:val="19"/>
        </w:rPr>
        <w:t xml:space="preserve">pace </w:t>
      </w:r>
      <w:r w:rsidR="00EE604C">
        <w:rPr>
          <w:rFonts w:ascii="Arial" w:hAnsi="Arial" w:cs="Arial"/>
          <w:i/>
          <w:iCs/>
          <w:sz w:val="19"/>
          <w:szCs w:val="19"/>
        </w:rPr>
        <w:t>u</w:t>
      </w:r>
      <w:r w:rsidR="00EE604C" w:rsidRPr="00EE604C">
        <w:rPr>
          <w:rFonts w:ascii="Arial" w:hAnsi="Arial" w:cs="Arial"/>
          <w:i/>
          <w:iCs/>
          <w:sz w:val="19"/>
          <w:szCs w:val="19"/>
        </w:rPr>
        <w:t xml:space="preserve">tilization </w:t>
      </w:r>
      <w:r w:rsidR="00EE604C">
        <w:rPr>
          <w:rFonts w:ascii="Arial" w:hAnsi="Arial" w:cs="Arial"/>
          <w:i/>
          <w:iCs/>
          <w:sz w:val="19"/>
          <w:szCs w:val="19"/>
        </w:rPr>
        <w:t>s</w:t>
      </w:r>
      <w:r w:rsidR="00EE604C" w:rsidRPr="00EE604C">
        <w:rPr>
          <w:rFonts w:ascii="Arial" w:hAnsi="Arial" w:cs="Arial"/>
          <w:i/>
          <w:iCs/>
          <w:sz w:val="19"/>
          <w:szCs w:val="19"/>
        </w:rPr>
        <w:t>ervices</w:t>
      </w:r>
    </w:p>
    <w:p w14:paraId="3BA0163D" w14:textId="77777777" w:rsidR="001666A6" w:rsidRPr="00813A0A" w:rsidRDefault="001666A6" w:rsidP="00BF1957">
      <w:pPr>
        <w:pStyle w:val="BodyTextIndent3"/>
        <w:tabs>
          <w:tab w:val="num" w:pos="720"/>
          <w:tab w:val="num" w:pos="786"/>
        </w:tabs>
        <w:spacing w:line="360" w:lineRule="auto"/>
        <w:ind w:left="423" w:firstLine="0"/>
        <w:rPr>
          <w:rFonts w:ascii="Arial" w:hAnsi="Arial" w:cs="Arial"/>
          <w:sz w:val="19"/>
          <w:szCs w:val="19"/>
        </w:rPr>
      </w:pPr>
    </w:p>
    <w:p w14:paraId="5670855F" w14:textId="128D5316" w:rsidR="00BF1957" w:rsidRPr="00091637" w:rsidRDefault="00493D77" w:rsidP="00091637">
      <w:pPr>
        <w:pStyle w:val="BodyTextIndent3"/>
        <w:tabs>
          <w:tab w:val="num" w:pos="720"/>
          <w:tab w:val="num" w:pos="786"/>
        </w:tabs>
        <w:spacing w:line="360" w:lineRule="auto"/>
        <w:ind w:left="423" w:firstLine="0"/>
        <w:rPr>
          <w:rFonts w:ascii="Arial" w:hAnsi="Arial" w:cs="Arial"/>
          <w:sz w:val="19"/>
          <w:szCs w:val="19"/>
        </w:rPr>
      </w:pPr>
      <w:r w:rsidRPr="00493D77">
        <w:rPr>
          <w:rFonts w:ascii="Arial" w:hAnsi="Arial" w:cs="Arial"/>
          <w:sz w:val="19"/>
          <w:szCs w:val="19"/>
        </w:rPr>
        <w:t xml:space="preserve">The Company has entered into a </w:t>
      </w:r>
      <w:r>
        <w:rPr>
          <w:rFonts w:ascii="Arial" w:hAnsi="Arial" w:cs="Arial"/>
          <w:sz w:val="19"/>
          <w:szCs w:val="19"/>
        </w:rPr>
        <w:t>m</w:t>
      </w:r>
      <w:r w:rsidRPr="00493D77">
        <w:rPr>
          <w:rFonts w:ascii="Arial" w:hAnsi="Arial" w:cs="Arial"/>
          <w:sz w:val="19"/>
          <w:szCs w:val="19"/>
        </w:rPr>
        <w:t xml:space="preserve">emorandum of </w:t>
      </w:r>
      <w:r>
        <w:rPr>
          <w:rFonts w:ascii="Arial" w:hAnsi="Arial" w:cs="Arial"/>
          <w:sz w:val="19"/>
          <w:szCs w:val="19"/>
        </w:rPr>
        <w:t>a</w:t>
      </w:r>
      <w:r w:rsidRPr="00493D77">
        <w:rPr>
          <w:rFonts w:ascii="Arial" w:hAnsi="Arial" w:cs="Arial"/>
          <w:sz w:val="19"/>
          <w:szCs w:val="19"/>
        </w:rPr>
        <w:t xml:space="preserve">greement for </w:t>
      </w:r>
      <w:r>
        <w:rPr>
          <w:rFonts w:ascii="Arial" w:hAnsi="Arial" w:cs="Arial"/>
          <w:sz w:val="19"/>
          <w:szCs w:val="19"/>
        </w:rPr>
        <w:t>s</w:t>
      </w:r>
      <w:r w:rsidRPr="00493D77">
        <w:rPr>
          <w:rFonts w:ascii="Arial" w:hAnsi="Arial" w:cs="Arial"/>
          <w:sz w:val="19"/>
          <w:szCs w:val="19"/>
        </w:rPr>
        <w:t>pace</w:t>
      </w:r>
      <w:r>
        <w:rPr>
          <w:rFonts w:ascii="Arial" w:hAnsi="Arial" w:cs="Arial"/>
          <w:sz w:val="19"/>
          <w:szCs w:val="19"/>
        </w:rPr>
        <w:t xml:space="preserve"> u</w:t>
      </w:r>
      <w:r w:rsidRPr="00493D77">
        <w:rPr>
          <w:rFonts w:ascii="Arial" w:hAnsi="Arial" w:cs="Arial"/>
          <w:sz w:val="19"/>
          <w:szCs w:val="19"/>
        </w:rPr>
        <w:t xml:space="preserve">tilization </w:t>
      </w:r>
      <w:r>
        <w:rPr>
          <w:rFonts w:ascii="Arial" w:hAnsi="Arial" w:cs="Arial"/>
          <w:sz w:val="19"/>
          <w:szCs w:val="19"/>
        </w:rPr>
        <w:t>s</w:t>
      </w:r>
      <w:r w:rsidRPr="00493D77">
        <w:rPr>
          <w:rFonts w:ascii="Arial" w:hAnsi="Arial" w:cs="Arial"/>
          <w:sz w:val="19"/>
          <w:szCs w:val="19"/>
        </w:rPr>
        <w:t xml:space="preserve">ervices with a subsidiary, whereby the Company serves as the service provider for the use of premises, including related assets and/or equipment such as electrical systems, water supply, facilities, and other utilities installed or situated within the said area. This agreement is effective from </w:t>
      </w:r>
      <w:r w:rsidRPr="00813A0A">
        <w:rPr>
          <w:rFonts w:ascii="Arial" w:hAnsi="Arial" w:cs="Arial"/>
          <w:sz w:val="19"/>
          <w:szCs w:val="19"/>
        </w:rPr>
        <w:t>1 January 2026 to 31 December 2026</w:t>
      </w:r>
      <w:r w:rsidRPr="00493D77">
        <w:rPr>
          <w:rFonts w:ascii="Arial" w:hAnsi="Arial" w:cs="Arial"/>
          <w:sz w:val="19"/>
          <w:szCs w:val="19"/>
        </w:rPr>
        <w:t xml:space="preserve">, with service fees and conditions as specified in the </w:t>
      </w:r>
      <w:r w:rsidR="00091637">
        <w:rPr>
          <w:rFonts w:ascii="Arial" w:hAnsi="Arial" w:cs="Arial"/>
          <w:sz w:val="19"/>
          <w:szCs w:val="19"/>
        </w:rPr>
        <w:t>m</w:t>
      </w:r>
      <w:r w:rsidRPr="00493D77">
        <w:rPr>
          <w:rFonts w:ascii="Arial" w:hAnsi="Arial" w:cs="Arial"/>
          <w:sz w:val="19"/>
          <w:szCs w:val="19"/>
        </w:rPr>
        <w:t xml:space="preserve">emorandum of </w:t>
      </w:r>
      <w:r w:rsidR="00091637">
        <w:rPr>
          <w:rFonts w:ascii="Arial" w:hAnsi="Arial" w:cs="Arial"/>
          <w:sz w:val="19"/>
          <w:szCs w:val="19"/>
        </w:rPr>
        <w:t>a</w:t>
      </w:r>
      <w:r w:rsidRPr="00493D77">
        <w:rPr>
          <w:rFonts w:ascii="Arial" w:hAnsi="Arial" w:cs="Arial"/>
          <w:sz w:val="19"/>
          <w:szCs w:val="19"/>
        </w:rPr>
        <w:t>greement. Either party may terminate the agreement by providing at least 60 days prior written notice to the other party.</w:t>
      </w:r>
    </w:p>
    <w:p w14:paraId="349BA266" w14:textId="77777777" w:rsidR="0041395D" w:rsidRDefault="0041395D" w:rsidP="00BF1957">
      <w:pPr>
        <w:pStyle w:val="BodyTextIndent3"/>
        <w:tabs>
          <w:tab w:val="num" w:pos="720"/>
          <w:tab w:val="num" w:pos="786"/>
        </w:tabs>
        <w:spacing w:line="360" w:lineRule="auto"/>
        <w:ind w:left="423" w:firstLine="0"/>
        <w:rPr>
          <w:rFonts w:ascii="Arial" w:hAnsi="Arial" w:cs="Arial"/>
          <w:color w:val="C00000"/>
          <w:sz w:val="19"/>
          <w:szCs w:val="19"/>
        </w:rPr>
      </w:pPr>
    </w:p>
    <w:p w14:paraId="30547C00" w14:textId="77777777" w:rsidR="0041395D" w:rsidRDefault="0041395D" w:rsidP="00BF1957">
      <w:pPr>
        <w:pStyle w:val="BodyTextIndent3"/>
        <w:tabs>
          <w:tab w:val="num" w:pos="720"/>
          <w:tab w:val="num" w:pos="786"/>
        </w:tabs>
        <w:spacing w:line="360" w:lineRule="auto"/>
        <w:ind w:left="423" w:firstLine="0"/>
        <w:rPr>
          <w:rFonts w:ascii="Arial" w:hAnsi="Arial" w:cs="Arial"/>
          <w:color w:val="C00000"/>
          <w:sz w:val="19"/>
          <w:szCs w:val="19"/>
        </w:rPr>
      </w:pPr>
    </w:p>
    <w:p w14:paraId="29EFBD4F" w14:textId="77777777" w:rsidR="0041395D" w:rsidRPr="00186398" w:rsidRDefault="0041395D" w:rsidP="00BF1957">
      <w:pPr>
        <w:pStyle w:val="BodyTextIndent3"/>
        <w:tabs>
          <w:tab w:val="num" w:pos="720"/>
          <w:tab w:val="num" w:pos="786"/>
        </w:tabs>
        <w:spacing w:line="360" w:lineRule="auto"/>
        <w:ind w:left="423" w:firstLine="0"/>
        <w:rPr>
          <w:rFonts w:ascii="Arial" w:hAnsi="Arial" w:cs="Arial"/>
          <w:color w:val="C00000"/>
          <w:sz w:val="19"/>
          <w:szCs w:val="19"/>
        </w:rPr>
      </w:pPr>
    </w:p>
    <w:p w14:paraId="76B0B649" w14:textId="77777777" w:rsidR="00345B47" w:rsidRDefault="00345B47">
      <w:pPr>
        <w:rPr>
          <w:rFonts w:ascii="Arial" w:hAnsi="Arial" w:cs="Arial"/>
          <w:b/>
          <w:bCs/>
          <w:color w:val="000000" w:themeColor="text1"/>
          <w:sz w:val="19"/>
          <w:szCs w:val="19"/>
          <w:lang w:bidi="ar-SA"/>
        </w:rPr>
      </w:pPr>
      <w:r>
        <w:rPr>
          <w:rFonts w:ascii="Arial" w:hAnsi="Arial" w:cs="Arial"/>
          <w:b/>
          <w:bCs/>
          <w:color w:val="000000" w:themeColor="text1"/>
          <w:sz w:val="19"/>
          <w:szCs w:val="19"/>
        </w:rPr>
        <w:br w:type="page"/>
      </w:r>
    </w:p>
    <w:p w14:paraId="632FB672" w14:textId="0EC6AB92" w:rsidR="00320EE9" w:rsidRPr="00790A7C" w:rsidRDefault="00320EE9" w:rsidP="00AC60C1">
      <w:pPr>
        <w:pStyle w:val="BodyTextIndent3"/>
        <w:numPr>
          <w:ilvl w:val="0"/>
          <w:numId w:val="1"/>
        </w:numPr>
        <w:tabs>
          <w:tab w:val="num" w:pos="720"/>
          <w:tab w:val="num" w:pos="786"/>
        </w:tabs>
        <w:spacing w:line="360" w:lineRule="auto"/>
        <w:ind w:left="423" w:hanging="423"/>
        <w:rPr>
          <w:rFonts w:ascii="Arial" w:hAnsi="Arial" w:cs="Arial"/>
          <w:b/>
          <w:bCs/>
          <w:color w:val="000000" w:themeColor="text1"/>
          <w:sz w:val="19"/>
          <w:szCs w:val="19"/>
        </w:rPr>
      </w:pPr>
      <w:r w:rsidRPr="00790A7C">
        <w:rPr>
          <w:rFonts w:ascii="Arial" w:hAnsi="Arial" w:cs="Arial"/>
          <w:b/>
          <w:bCs/>
          <w:color w:val="000000" w:themeColor="text1"/>
          <w:sz w:val="19"/>
          <w:szCs w:val="19"/>
        </w:rPr>
        <w:lastRenderedPageBreak/>
        <w:t>TRADE A</w:t>
      </w:r>
      <w:r w:rsidR="00B37C47" w:rsidRPr="00790A7C">
        <w:rPr>
          <w:rFonts w:ascii="Arial" w:hAnsi="Arial" w:cs="Arial"/>
          <w:b/>
          <w:bCs/>
          <w:color w:val="000000" w:themeColor="text1"/>
          <w:sz w:val="19"/>
          <w:szCs w:val="19"/>
        </w:rPr>
        <w:t>ND OTHER</w:t>
      </w:r>
      <w:r w:rsidRPr="00790A7C">
        <w:rPr>
          <w:rFonts w:ascii="Arial" w:hAnsi="Arial" w:cs="Arial"/>
          <w:b/>
          <w:bCs/>
          <w:color w:val="000000" w:themeColor="text1"/>
          <w:sz w:val="19"/>
          <w:szCs w:val="19"/>
        </w:rPr>
        <w:t xml:space="preserve"> </w:t>
      </w:r>
      <w:r w:rsidR="00D3338D" w:rsidRPr="00790A7C">
        <w:rPr>
          <w:rFonts w:ascii="Arial" w:hAnsi="Arial" w:cs="Arial"/>
          <w:b/>
          <w:bCs/>
          <w:color w:val="000000" w:themeColor="text1"/>
          <w:sz w:val="19"/>
          <w:szCs w:val="19"/>
        </w:rPr>
        <w:t xml:space="preserve">CURRENT </w:t>
      </w:r>
      <w:r w:rsidRPr="00790A7C">
        <w:rPr>
          <w:rFonts w:ascii="Arial" w:hAnsi="Arial" w:cs="Arial"/>
          <w:b/>
          <w:bCs/>
          <w:color w:val="000000" w:themeColor="text1"/>
          <w:sz w:val="19"/>
          <w:szCs w:val="19"/>
        </w:rPr>
        <w:t>RECEIVABLE</w:t>
      </w:r>
      <w:r w:rsidR="00B37C47" w:rsidRPr="00790A7C">
        <w:rPr>
          <w:rFonts w:ascii="Arial" w:hAnsi="Arial" w:cs="Arial"/>
          <w:b/>
          <w:bCs/>
          <w:color w:val="000000" w:themeColor="text1"/>
          <w:sz w:val="19"/>
          <w:szCs w:val="19"/>
        </w:rPr>
        <w:t>S</w:t>
      </w:r>
      <w:r w:rsidR="00D8065D" w:rsidRPr="00790A7C">
        <w:rPr>
          <w:rFonts w:ascii="Arial" w:hAnsi="Arial" w:cs="Arial"/>
          <w:b/>
          <w:bCs/>
          <w:color w:val="000000" w:themeColor="text1"/>
          <w:sz w:val="19"/>
          <w:szCs w:val="19"/>
        </w:rPr>
        <w:t xml:space="preserve"> - NET</w:t>
      </w:r>
    </w:p>
    <w:p w14:paraId="1BB32BDB" w14:textId="075D8132" w:rsidR="001176AA" w:rsidRPr="00783769" w:rsidRDefault="001176AA" w:rsidP="001176AA">
      <w:pPr>
        <w:spacing w:line="360" w:lineRule="auto"/>
        <w:ind w:left="420" w:right="2"/>
        <w:rPr>
          <w:rFonts w:ascii="Arial" w:hAnsi="Arial" w:cs="Arial"/>
          <w:b/>
          <w:bCs/>
          <w:sz w:val="20"/>
          <w:szCs w:val="20"/>
        </w:rPr>
      </w:pPr>
    </w:p>
    <w:tbl>
      <w:tblPr>
        <w:tblStyle w:val="TableGrid"/>
        <w:tblW w:w="9231" w:type="dxa"/>
        <w:tblInd w:w="434" w:type="dxa"/>
        <w:tblLook w:val="04A0" w:firstRow="1" w:lastRow="0" w:firstColumn="1" w:lastColumn="0" w:noHBand="0" w:noVBand="1"/>
      </w:tblPr>
      <w:tblGrid>
        <w:gridCol w:w="3388"/>
        <w:gridCol w:w="1443"/>
        <w:gridCol w:w="1440"/>
        <w:gridCol w:w="1484"/>
        <w:gridCol w:w="1476"/>
      </w:tblGrid>
      <w:tr w:rsidR="00D5711E" w:rsidRPr="002C526F" w14:paraId="52DD23C2" w14:textId="77777777" w:rsidTr="00E27F6E">
        <w:tc>
          <w:tcPr>
            <w:tcW w:w="3388" w:type="dxa"/>
          </w:tcPr>
          <w:p w14:paraId="41141ECA" w14:textId="77777777" w:rsidR="00D5711E" w:rsidRPr="002C526F" w:rsidRDefault="00D5711E" w:rsidP="00D5711E">
            <w:pPr>
              <w:spacing w:before="60" w:after="30" w:line="276" w:lineRule="auto"/>
              <w:rPr>
                <w:rFonts w:ascii="Arial" w:hAnsi="Arial" w:cs="Arial"/>
                <w:sz w:val="19"/>
                <w:szCs w:val="19"/>
              </w:rPr>
            </w:pPr>
          </w:p>
        </w:tc>
        <w:tc>
          <w:tcPr>
            <w:tcW w:w="1443" w:type="dxa"/>
          </w:tcPr>
          <w:p w14:paraId="3BEE04EC" w14:textId="77777777" w:rsidR="00D5711E" w:rsidRPr="002C526F" w:rsidRDefault="00D5711E" w:rsidP="00D5711E">
            <w:pPr>
              <w:spacing w:before="60" w:after="30" w:line="276" w:lineRule="auto"/>
              <w:rPr>
                <w:rFonts w:ascii="Arial" w:hAnsi="Arial" w:cs="Arial"/>
                <w:sz w:val="19"/>
                <w:szCs w:val="19"/>
              </w:rPr>
            </w:pPr>
          </w:p>
        </w:tc>
        <w:tc>
          <w:tcPr>
            <w:tcW w:w="1440" w:type="dxa"/>
          </w:tcPr>
          <w:p w14:paraId="353FADE6" w14:textId="77777777" w:rsidR="00D5711E" w:rsidRPr="002C526F" w:rsidRDefault="00D5711E" w:rsidP="00D5711E">
            <w:pPr>
              <w:spacing w:before="60" w:after="30" w:line="276" w:lineRule="auto"/>
              <w:rPr>
                <w:rFonts w:ascii="Arial" w:hAnsi="Arial" w:cs="Arial"/>
                <w:sz w:val="19"/>
                <w:szCs w:val="19"/>
              </w:rPr>
            </w:pPr>
          </w:p>
        </w:tc>
        <w:tc>
          <w:tcPr>
            <w:tcW w:w="2960" w:type="dxa"/>
            <w:gridSpan w:val="2"/>
          </w:tcPr>
          <w:p w14:paraId="62B19CE7" w14:textId="701A0235" w:rsidR="00D5711E" w:rsidRPr="002C526F" w:rsidRDefault="00D5711E" w:rsidP="008673FB">
            <w:pPr>
              <w:spacing w:before="60" w:after="30" w:line="276" w:lineRule="auto"/>
              <w:ind w:right="120"/>
              <w:jc w:val="right"/>
              <w:rPr>
                <w:rFonts w:ascii="Arial" w:hAnsi="Arial" w:cs="Arial"/>
                <w:sz w:val="19"/>
                <w:szCs w:val="19"/>
              </w:rPr>
            </w:pPr>
            <w:r w:rsidRPr="002C526F">
              <w:rPr>
                <w:rFonts w:ascii="Arial" w:hAnsi="Arial" w:cs="Arial"/>
                <w:sz w:val="19"/>
                <w:szCs w:val="19"/>
              </w:rPr>
              <w:t>(</w:t>
            </w:r>
            <w:proofErr w:type="gramStart"/>
            <w:r w:rsidRPr="002C526F">
              <w:rPr>
                <w:rFonts w:ascii="Arial" w:hAnsi="Arial" w:cs="Arial"/>
                <w:sz w:val="19"/>
                <w:szCs w:val="19"/>
              </w:rPr>
              <w:t>Unit :</w:t>
            </w:r>
            <w:proofErr w:type="gramEnd"/>
            <w:r w:rsidRPr="002C526F">
              <w:rPr>
                <w:rFonts w:ascii="Arial" w:hAnsi="Arial" w:cs="Arial"/>
                <w:sz w:val="19"/>
                <w:szCs w:val="19"/>
              </w:rPr>
              <w:t xml:space="preserve"> Thousand Baht)</w:t>
            </w:r>
          </w:p>
        </w:tc>
      </w:tr>
      <w:tr w:rsidR="00D5711E" w:rsidRPr="002C526F" w14:paraId="1C432632" w14:textId="77777777" w:rsidTr="00E27F6E">
        <w:tc>
          <w:tcPr>
            <w:tcW w:w="3388" w:type="dxa"/>
          </w:tcPr>
          <w:p w14:paraId="08B19B27" w14:textId="77777777" w:rsidR="00D5711E" w:rsidRPr="002C526F" w:rsidRDefault="00D5711E" w:rsidP="00D5711E">
            <w:pPr>
              <w:spacing w:before="60" w:after="30" w:line="276" w:lineRule="auto"/>
              <w:rPr>
                <w:rFonts w:ascii="Arial" w:hAnsi="Arial" w:cs="Arial"/>
                <w:sz w:val="19"/>
                <w:szCs w:val="19"/>
              </w:rPr>
            </w:pPr>
          </w:p>
        </w:tc>
        <w:tc>
          <w:tcPr>
            <w:tcW w:w="2883" w:type="dxa"/>
            <w:gridSpan w:val="2"/>
          </w:tcPr>
          <w:p w14:paraId="49547E64" w14:textId="39520F56" w:rsidR="00D5711E" w:rsidRPr="002C526F" w:rsidRDefault="00D5711E" w:rsidP="006F61FC">
            <w:pPr>
              <w:pBdr>
                <w:bottom w:val="single" w:sz="4" w:space="1" w:color="auto"/>
              </w:pBdr>
              <w:spacing w:before="60" w:after="30" w:line="276" w:lineRule="auto"/>
              <w:ind w:left="120" w:right="102"/>
              <w:jc w:val="center"/>
              <w:rPr>
                <w:rFonts w:ascii="Arial" w:hAnsi="Arial" w:cs="Arial"/>
                <w:sz w:val="19"/>
                <w:szCs w:val="19"/>
              </w:rPr>
            </w:pPr>
            <w:r w:rsidRPr="002C526F">
              <w:rPr>
                <w:rFonts w:ascii="Arial" w:hAnsi="Arial" w:cs="Arial"/>
                <w:sz w:val="19"/>
                <w:szCs w:val="19"/>
              </w:rPr>
              <w:t xml:space="preserve">Consolidated </w:t>
            </w:r>
            <w:r w:rsidRPr="002C526F">
              <w:rPr>
                <w:rFonts w:ascii="Arial" w:hAnsi="Arial" w:cs="Arial"/>
                <w:sz w:val="19"/>
                <w:szCs w:val="19"/>
              </w:rPr>
              <w:br/>
              <w:t>financial information</w:t>
            </w:r>
          </w:p>
        </w:tc>
        <w:tc>
          <w:tcPr>
            <w:tcW w:w="2960" w:type="dxa"/>
            <w:gridSpan w:val="2"/>
          </w:tcPr>
          <w:p w14:paraId="0A34879C" w14:textId="508353D8" w:rsidR="00D5711E" w:rsidRPr="002C526F" w:rsidRDefault="00D5711E" w:rsidP="006F61FC">
            <w:pPr>
              <w:pBdr>
                <w:bottom w:val="single" w:sz="4" w:space="1" w:color="auto"/>
              </w:pBdr>
              <w:spacing w:before="60" w:after="30" w:line="276" w:lineRule="auto"/>
              <w:ind w:left="120" w:right="102"/>
              <w:jc w:val="center"/>
              <w:rPr>
                <w:rFonts w:ascii="Arial" w:hAnsi="Arial" w:cs="Arial"/>
                <w:sz w:val="19"/>
                <w:szCs w:val="19"/>
              </w:rPr>
            </w:pPr>
            <w:r w:rsidRPr="002C526F">
              <w:rPr>
                <w:rFonts w:ascii="Arial" w:hAnsi="Arial" w:cs="Arial"/>
                <w:sz w:val="19"/>
                <w:szCs w:val="19"/>
              </w:rPr>
              <w:t xml:space="preserve">Separate </w:t>
            </w:r>
            <w:r w:rsidRPr="002C526F">
              <w:rPr>
                <w:rFonts w:ascii="Arial" w:hAnsi="Arial" w:cs="Arial"/>
                <w:sz w:val="19"/>
                <w:szCs w:val="19"/>
              </w:rPr>
              <w:br/>
              <w:t>financial information</w:t>
            </w:r>
          </w:p>
        </w:tc>
      </w:tr>
      <w:tr w:rsidR="007F18E5" w:rsidRPr="002C526F" w14:paraId="200F6159" w14:textId="77777777" w:rsidTr="00E27F6E">
        <w:tc>
          <w:tcPr>
            <w:tcW w:w="3388" w:type="dxa"/>
          </w:tcPr>
          <w:p w14:paraId="571CFA52" w14:textId="77777777" w:rsidR="007F18E5" w:rsidRPr="002C526F" w:rsidRDefault="007F18E5" w:rsidP="007F18E5">
            <w:pPr>
              <w:spacing w:before="60" w:after="30" w:line="276" w:lineRule="auto"/>
              <w:rPr>
                <w:rFonts w:ascii="Arial" w:hAnsi="Arial" w:cs="Arial"/>
                <w:sz w:val="19"/>
                <w:szCs w:val="19"/>
              </w:rPr>
            </w:pPr>
          </w:p>
        </w:tc>
        <w:tc>
          <w:tcPr>
            <w:tcW w:w="1443" w:type="dxa"/>
          </w:tcPr>
          <w:p w14:paraId="0DBBF16F" w14:textId="73A1EBF8" w:rsidR="007F18E5" w:rsidRPr="002C526F" w:rsidRDefault="007F18E5" w:rsidP="007F18E5">
            <w:pPr>
              <w:pBdr>
                <w:bottom w:val="single" w:sz="4" w:space="1" w:color="auto"/>
              </w:pBdr>
              <w:spacing w:before="60" w:after="30" w:line="276" w:lineRule="auto"/>
              <w:ind w:left="120" w:right="102"/>
              <w:jc w:val="center"/>
              <w:rPr>
                <w:rFonts w:ascii="Arial" w:hAnsi="Arial" w:cs="Arial"/>
                <w:sz w:val="19"/>
                <w:szCs w:val="19"/>
              </w:rPr>
            </w:pPr>
            <w:r w:rsidRPr="002C526F">
              <w:rPr>
                <w:rFonts w:ascii="Arial" w:hAnsi="Arial" w:cs="Arial"/>
                <w:sz w:val="19"/>
                <w:szCs w:val="19"/>
              </w:rPr>
              <w:t>31</w:t>
            </w:r>
            <w:r w:rsidRPr="002C526F">
              <w:rPr>
                <w:rFonts w:ascii="Arial" w:hAnsi="Arial" w:cs="Arial"/>
                <w:sz w:val="19"/>
                <w:szCs w:val="19"/>
                <w:cs/>
              </w:rPr>
              <w:t xml:space="preserve"> </w:t>
            </w:r>
            <w:r w:rsidRPr="002C526F">
              <w:rPr>
                <w:rFonts w:ascii="Arial" w:hAnsi="Arial" w:cs="Arial"/>
                <w:sz w:val="19"/>
                <w:szCs w:val="19"/>
              </w:rPr>
              <w:t>March</w:t>
            </w:r>
            <w:r w:rsidRPr="002C526F">
              <w:rPr>
                <w:rFonts w:ascii="Arial" w:hAnsi="Arial" w:cs="Arial"/>
                <w:sz w:val="19"/>
                <w:szCs w:val="19"/>
              </w:rPr>
              <w:br/>
              <w:t>2026</w:t>
            </w:r>
          </w:p>
        </w:tc>
        <w:tc>
          <w:tcPr>
            <w:tcW w:w="1440" w:type="dxa"/>
          </w:tcPr>
          <w:p w14:paraId="7E29FA66" w14:textId="13F80AC8" w:rsidR="007F18E5" w:rsidRPr="002C526F" w:rsidRDefault="007F18E5" w:rsidP="007F18E5">
            <w:pPr>
              <w:pBdr>
                <w:bottom w:val="single" w:sz="4" w:space="1" w:color="auto"/>
              </w:pBdr>
              <w:spacing w:before="60" w:after="30" w:line="276" w:lineRule="auto"/>
              <w:ind w:left="120" w:right="102"/>
              <w:jc w:val="center"/>
              <w:rPr>
                <w:rFonts w:ascii="Arial" w:hAnsi="Arial" w:cs="Arial"/>
                <w:sz w:val="19"/>
                <w:szCs w:val="19"/>
              </w:rPr>
            </w:pPr>
            <w:r w:rsidRPr="002C526F">
              <w:rPr>
                <w:rFonts w:ascii="Arial" w:hAnsi="Arial" w:cs="Arial"/>
                <w:sz w:val="19"/>
                <w:szCs w:val="19"/>
              </w:rPr>
              <w:t>31 December 2025</w:t>
            </w:r>
          </w:p>
        </w:tc>
        <w:tc>
          <w:tcPr>
            <w:tcW w:w="1484" w:type="dxa"/>
          </w:tcPr>
          <w:p w14:paraId="2B781B69" w14:textId="46579F51" w:rsidR="007F18E5" w:rsidRPr="002C526F" w:rsidRDefault="007F18E5" w:rsidP="007F18E5">
            <w:pPr>
              <w:pBdr>
                <w:bottom w:val="single" w:sz="4" w:space="1" w:color="auto"/>
              </w:pBdr>
              <w:spacing w:before="60" w:after="30" w:line="276" w:lineRule="auto"/>
              <w:ind w:left="120" w:right="102"/>
              <w:jc w:val="center"/>
              <w:rPr>
                <w:rFonts w:ascii="Arial" w:hAnsi="Arial" w:cs="Arial"/>
                <w:sz w:val="19"/>
                <w:szCs w:val="19"/>
              </w:rPr>
            </w:pPr>
            <w:r w:rsidRPr="002C526F">
              <w:rPr>
                <w:rFonts w:ascii="Arial" w:hAnsi="Arial" w:cs="Arial"/>
                <w:sz w:val="19"/>
                <w:szCs w:val="19"/>
              </w:rPr>
              <w:t>31</w:t>
            </w:r>
            <w:r w:rsidRPr="002C526F">
              <w:rPr>
                <w:rFonts w:ascii="Arial" w:hAnsi="Arial" w:cs="Arial"/>
                <w:sz w:val="19"/>
                <w:szCs w:val="19"/>
                <w:cs/>
              </w:rPr>
              <w:t xml:space="preserve"> </w:t>
            </w:r>
            <w:r w:rsidRPr="002C526F">
              <w:rPr>
                <w:rFonts w:ascii="Arial" w:hAnsi="Arial" w:cs="Arial"/>
                <w:sz w:val="19"/>
                <w:szCs w:val="19"/>
              </w:rPr>
              <w:t>March</w:t>
            </w:r>
            <w:r w:rsidRPr="002C526F">
              <w:rPr>
                <w:rFonts w:ascii="Arial" w:hAnsi="Arial" w:cs="Arial"/>
                <w:sz w:val="19"/>
                <w:szCs w:val="19"/>
              </w:rPr>
              <w:br/>
              <w:t>2026</w:t>
            </w:r>
          </w:p>
        </w:tc>
        <w:tc>
          <w:tcPr>
            <w:tcW w:w="1476" w:type="dxa"/>
          </w:tcPr>
          <w:p w14:paraId="39C04477" w14:textId="35AE1974" w:rsidR="007F18E5" w:rsidRPr="002C526F" w:rsidRDefault="007F18E5" w:rsidP="007F18E5">
            <w:pPr>
              <w:pBdr>
                <w:bottom w:val="single" w:sz="4" w:space="1" w:color="auto"/>
              </w:pBdr>
              <w:spacing w:before="60" w:after="30" w:line="276" w:lineRule="auto"/>
              <w:ind w:left="120" w:right="102"/>
              <w:jc w:val="center"/>
              <w:rPr>
                <w:rFonts w:ascii="Arial" w:hAnsi="Arial" w:cs="Arial"/>
                <w:sz w:val="19"/>
                <w:szCs w:val="19"/>
              </w:rPr>
            </w:pPr>
            <w:r w:rsidRPr="002C526F">
              <w:rPr>
                <w:rFonts w:ascii="Arial" w:hAnsi="Arial" w:cs="Arial"/>
                <w:sz w:val="19"/>
                <w:szCs w:val="19"/>
              </w:rPr>
              <w:t>31 December 2025</w:t>
            </w:r>
          </w:p>
        </w:tc>
      </w:tr>
      <w:tr w:rsidR="00D5711E" w:rsidRPr="002C526F" w14:paraId="0F4F1175" w14:textId="77777777" w:rsidTr="00E27F6E">
        <w:tc>
          <w:tcPr>
            <w:tcW w:w="3388" w:type="dxa"/>
          </w:tcPr>
          <w:p w14:paraId="09165E30" w14:textId="77777777" w:rsidR="00D5711E" w:rsidRPr="002C526F" w:rsidRDefault="00D5711E" w:rsidP="00D5711E">
            <w:pPr>
              <w:spacing w:before="60" w:after="30" w:line="276" w:lineRule="auto"/>
              <w:rPr>
                <w:rFonts w:ascii="Arial" w:hAnsi="Arial" w:cs="Arial"/>
                <w:sz w:val="19"/>
                <w:szCs w:val="19"/>
              </w:rPr>
            </w:pPr>
          </w:p>
        </w:tc>
        <w:tc>
          <w:tcPr>
            <w:tcW w:w="1443" w:type="dxa"/>
          </w:tcPr>
          <w:p w14:paraId="3A281C86" w14:textId="77777777" w:rsidR="00D5711E" w:rsidRPr="002C526F" w:rsidRDefault="00D5711E" w:rsidP="006F61FC">
            <w:pPr>
              <w:spacing w:before="60" w:after="30" w:line="276" w:lineRule="auto"/>
              <w:ind w:left="120" w:right="102"/>
              <w:rPr>
                <w:rFonts w:ascii="Arial" w:hAnsi="Arial" w:cs="Arial"/>
                <w:sz w:val="19"/>
                <w:szCs w:val="19"/>
              </w:rPr>
            </w:pPr>
          </w:p>
        </w:tc>
        <w:tc>
          <w:tcPr>
            <w:tcW w:w="1440" w:type="dxa"/>
          </w:tcPr>
          <w:p w14:paraId="2FDB064A" w14:textId="77777777" w:rsidR="00D5711E" w:rsidRPr="002C526F" w:rsidRDefault="00D5711E" w:rsidP="006F61FC">
            <w:pPr>
              <w:spacing w:before="60" w:after="30" w:line="276" w:lineRule="auto"/>
              <w:ind w:left="120" w:right="102"/>
              <w:rPr>
                <w:rFonts w:ascii="Arial" w:hAnsi="Arial" w:cs="Arial"/>
                <w:sz w:val="19"/>
                <w:szCs w:val="19"/>
              </w:rPr>
            </w:pPr>
          </w:p>
        </w:tc>
        <w:tc>
          <w:tcPr>
            <w:tcW w:w="1484" w:type="dxa"/>
          </w:tcPr>
          <w:p w14:paraId="008D14E9" w14:textId="77777777" w:rsidR="00D5711E" w:rsidRPr="002C526F" w:rsidRDefault="00D5711E" w:rsidP="006F61FC">
            <w:pPr>
              <w:spacing w:before="60" w:after="30" w:line="276" w:lineRule="auto"/>
              <w:ind w:left="120" w:right="102"/>
              <w:rPr>
                <w:rFonts w:ascii="Arial" w:hAnsi="Arial" w:cs="Arial"/>
                <w:sz w:val="19"/>
                <w:szCs w:val="19"/>
              </w:rPr>
            </w:pPr>
          </w:p>
        </w:tc>
        <w:tc>
          <w:tcPr>
            <w:tcW w:w="1476" w:type="dxa"/>
          </w:tcPr>
          <w:p w14:paraId="3F67E1D2" w14:textId="77777777" w:rsidR="00D5711E" w:rsidRPr="002C526F" w:rsidRDefault="00D5711E" w:rsidP="006F61FC">
            <w:pPr>
              <w:spacing w:before="60" w:after="30" w:line="276" w:lineRule="auto"/>
              <w:ind w:left="120" w:right="102"/>
              <w:rPr>
                <w:rFonts w:ascii="Arial" w:hAnsi="Arial" w:cs="Arial"/>
                <w:sz w:val="19"/>
                <w:szCs w:val="19"/>
              </w:rPr>
            </w:pPr>
          </w:p>
        </w:tc>
      </w:tr>
      <w:tr w:rsidR="005837FA" w:rsidRPr="002C526F" w14:paraId="3B9C93F1" w14:textId="77777777">
        <w:tc>
          <w:tcPr>
            <w:tcW w:w="3388" w:type="dxa"/>
            <w:vAlign w:val="bottom"/>
          </w:tcPr>
          <w:p w14:paraId="675D5E1D" w14:textId="1EE36932" w:rsidR="005837FA" w:rsidRPr="002C526F" w:rsidRDefault="005837FA" w:rsidP="005837FA">
            <w:pPr>
              <w:spacing w:before="60" w:after="30" w:line="276" w:lineRule="auto"/>
              <w:ind w:left="86"/>
              <w:rPr>
                <w:rFonts w:ascii="Arial" w:hAnsi="Arial" w:cs="Arial"/>
                <w:sz w:val="19"/>
                <w:szCs w:val="19"/>
              </w:rPr>
            </w:pPr>
            <w:r w:rsidRPr="002C526F">
              <w:rPr>
                <w:rFonts w:ascii="Arial" w:hAnsi="Arial" w:cs="Arial"/>
                <w:spacing w:val="-2"/>
                <w:sz w:val="19"/>
                <w:szCs w:val="19"/>
              </w:rPr>
              <w:t>Trade</w:t>
            </w:r>
            <w:r w:rsidRPr="002C526F">
              <w:rPr>
                <w:rFonts w:ascii="Arial" w:hAnsi="Arial" w:cs="Arial"/>
                <w:sz w:val="19"/>
                <w:szCs w:val="19"/>
              </w:rPr>
              <w:t xml:space="preserve"> </w:t>
            </w:r>
            <w:r w:rsidRPr="002C526F">
              <w:rPr>
                <w:rFonts w:ascii="Arial" w:eastAsia="Cordia New" w:hAnsi="Arial" w:cs="Arial"/>
                <w:sz w:val="19"/>
                <w:szCs w:val="19"/>
              </w:rPr>
              <w:t>receivable</w:t>
            </w:r>
            <w:r w:rsidR="0058742C">
              <w:rPr>
                <w:rFonts w:ascii="Arial" w:eastAsia="Cordia New" w:hAnsi="Arial" w:cs="Arial"/>
                <w:sz w:val="19"/>
                <w:szCs w:val="19"/>
              </w:rPr>
              <w:t>s</w:t>
            </w:r>
          </w:p>
        </w:tc>
        <w:tc>
          <w:tcPr>
            <w:tcW w:w="1443" w:type="dxa"/>
          </w:tcPr>
          <w:p w14:paraId="03F0699D" w14:textId="2999E4B7" w:rsidR="005837FA" w:rsidRPr="005837FA" w:rsidRDefault="005837FA" w:rsidP="005837FA">
            <w:pPr>
              <w:spacing w:before="60" w:after="30" w:line="276" w:lineRule="auto"/>
              <w:ind w:left="120" w:right="102"/>
              <w:jc w:val="right"/>
              <w:rPr>
                <w:rFonts w:ascii="Arial" w:hAnsi="Arial" w:cs="Arial"/>
                <w:sz w:val="19"/>
                <w:szCs w:val="19"/>
              </w:rPr>
            </w:pPr>
            <w:r w:rsidRPr="005837FA">
              <w:rPr>
                <w:rFonts w:ascii="Arial" w:hAnsi="Arial" w:cs="Arial"/>
                <w:sz w:val="19"/>
                <w:szCs w:val="19"/>
              </w:rPr>
              <w:t>9</w:t>
            </w:r>
            <w:r w:rsidR="00EA2C50">
              <w:rPr>
                <w:rFonts w:ascii="Arial" w:hAnsi="Arial" w:cs="Arial"/>
                <w:sz w:val="19"/>
                <w:szCs w:val="19"/>
              </w:rPr>
              <w:t>6,708</w:t>
            </w:r>
          </w:p>
        </w:tc>
        <w:tc>
          <w:tcPr>
            <w:tcW w:w="1440" w:type="dxa"/>
            <w:vAlign w:val="bottom"/>
          </w:tcPr>
          <w:p w14:paraId="39104ECD" w14:textId="79C81864" w:rsidR="005837FA" w:rsidRPr="005837FA" w:rsidRDefault="005837FA" w:rsidP="005837FA">
            <w:pPr>
              <w:spacing w:before="60" w:after="30" w:line="276" w:lineRule="auto"/>
              <w:ind w:left="120" w:right="102"/>
              <w:jc w:val="right"/>
              <w:rPr>
                <w:rFonts w:ascii="Arial" w:hAnsi="Arial" w:cs="Arial"/>
                <w:sz w:val="19"/>
                <w:szCs w:val="19"/>
              </w:rPr>
            </w:pPr>
            <w:r w:rsidRPr="005837FA">
              <w:rPr>
                <w:rFonts w:ascii="Arial" w:hAnsi="Arial" w:cs="Arial"/>
                <w:sz w:val="19"/>
                <w:szCs w:val="19"/>
              </w:rPr>
              <w:t>106,036</w:t>
            </w:r>
          </w:p>
        </w:tc>
        <w:tc>
          <w:tcPr>
            <w:tcW w:w="1484" w:type="dxa"/>
            <w:vAlign w:val="center"/>
          </w:tcPr>
          <w:p w14:paraId="41ABF31A" w14:textId="0DC9B9CC" w:rsidR="005837FA" w:rsidRPr="005837FA" w:rsidRDefault="005837FA" w:rsidP="005837FA">
            <w:pPr>
              <w:spacing w:before="60" w:after="30" w:line="276" w:lineRule="auto"/>
              <w:ind w:left="120" w:right="102"/>
              <w:jc w:val="right"/>
              <w:rPr>
                <w:rFonts w:ascii="Arial" w:hAnsi="Arial" w:cs="Arial"/>
                <w:sz w:val="19"/>
                <w:szCs w:val="19"/>
              </w:rPr>
            </w:pPr>
            <w:r w:rsidRPr="005837FA">
              <w:rPr>
                <w:rFonts w:ascii="Arial" w:hAnsi="Arial" w:cs="Arial"/>
                <w:sz w:val="19"/>
                <w:szCs w:val="19"/>
              </w:rPr>
              <w:t>9</w:t>
            </w:r>
            <w:r w:rsidR="00757ED2">
              <w:rPr>
                <w:rFonts w:ascii="Arial" w:hAnsi="Arial" w:cs="Arial"/>
                <w:sz w:val="19"/>
                <w:szCs w:val="19"/>
              </w:rPr>
              <w:t>6</w:t>
            </w:r>
            <w:r w:rsidRPr="005837FA">
              <w:rPr>
                <w:rFonts w:ascii="Arial" w:hAnsi="Arial" w:cs="Arial"/>
                <w:sz w:val="19"/>
                <w:szCs w:val="19"/>
              </w:rPr>
              <w:t>,</w:t>
            </w:r>
            <w:r w:rsidR="00FF5A49">
              <w:rPr>
                <w:rFonts w:ascii="Arial" w:hAnsi="Arial" w:cs="Arial"/>
                <w:sz w:val="19"/>
                <w:szCs w:val="19"/>
              </w:rPr>
              <w:t>506</w:t>
            </w:r>
          </w:p>
        </w:tc>
        <w:tc>
          <w:tcPr>
            <w:tcW w:w="1476" w:type="dxa"/>
            <w:vAlign w:val="bottom"/>
          </w:tcPr>
          <w:p w14:paraId="7C9A041C" w14:textId="046779CC" w:rsidR="005837FA" w:rsidRPr="002C526F" w:rsidRDefault="005837FA" w:rsidP="005837FA">
            <w:pPr>
              <w:spacing w:before="60" w:after="30" w:line="276" w:lineRule="auto"/>
              <w:ind w:left="120" w:right="102"/>
              <w:jc w:val="right"/>
              <w:rPr>
                <w:rFonts w:ascii="Arial" w:hAnsi="Arial" w:cs="Arial"/>
                <w:sz w:val="19"/>
                <w:szCs w:val="19"/>
              </w:rPr>
            </w:pPr>
            <w:r w:rsidRPr="002C526F">
              <w:rPr>
                <w:rFonts w:ascii="Arial" w:hAnsi="Arial" w:cs="Arial"/>
                <w:sz w:val="19"/>
                <w:szCs w:val="19"/>
              </w:rPr>
              <w:t>105,834</w:t>
            </w:r>
          </w:p>
        </w:tc>
      </w:tr>
      <w:tr w:rsidR="005837FA" w:rsidRPr="002C526F" w14:paraId="69B87BE2" w14:textId="77777777">
        <w:tc>
          <w:tcPr>
            <w:tcW w:w="3388" w:type="dxa"/>
            <w:vAlign w:val="bottom"/>
          </w:tcPr>
          <w:p w14:paraId="16A6EF69" w14:textId="6E9F1301" w:rsidR="005837FA" w:rsidRPr="002C526F" w:rsidRDefault="005837FA" w:rsidP="005837FA">
            <w:pPr>
              <w:spacing w:before="60" w:after="30" w:line="276" w:lineRule="auto"/>
              <w:ind w:left="86"/>
              <w:rPr>
                <w:rFonts w:ascii="Arial" w:hAnsi="Arial" w:cs="Arial"/>
                <w:sz w:val="19"/>
                <w:szCs w:val="19"/>
              </w:rPr>
            </w:pPr>
            <w:r w:rsidRPr="002C526F">
              <w:rPr>
                <w:rFonts w:ascii="Arial" w:hAnsi="Arial" w:cs="Arial"/>
                <w:spacing w:val="-2"/>
                <w:sz w:val="19"/>
                <w:szCs w:val="19"/>
                <w:u w:val="single"/>
              </w:rPr>
              <w:t>Less</w:t>
            </w:r>
            <w:r w:rsidRPr="002C526F">
              <w:rPr>
                <w:rFonts w:ascii="Arial" w:hAnsi="Arial" w:cs="Arial"/>
                <w:spacing w:val="-2"/>
                <w:sz w:val="19"/>
                <w:szCs w:val="19"/>
                <w:cs/>
              </w:rPr>
              <w:t xml:space="preserve"> </w:t>
            </w:r>
            <w:r w:rsidRPr="002C526F">
              <w:rPr>
                <w:rFonts w:ascii="Arial" w:hAnsi="Arial" w:cs="Arial"/>
                <w:spacing w:val="-2"/>
                <w:sz w:val="19"/>
                <w:szCs w:val="19"/>
              </w:rPr>
              <w:t>Allowance for expected</w:t>
            </w:r>
            <w:r w:rsidRPr="002C526F">
              <w:rPr>
                <w:rFonts w:ascii="Arial" w:hAnsi="Arial" w:cs="Arial"/>
                <w:spacing w:val="-2"/>
                <w:sz w:val="19"/>
                <w:szCs w:val="19"/>
                <w:cs/>
              </w:rPr>
              <w:t xml:space="preserve"> </w:t>
            </w:r>
            <w:r w:rsidRPr="002C526F">
              <w:rPr>
                <w:rFonts w:ascii="Arial" w:hAnsi="Arial" w:cs="Arial"/>
                <w:spacing w:val="-2"/>
                <w:sz w:val="19"/>
                <w:szCs w:val="19"/>
              </w:rPr>
              <w:br/>
              <w:t xml:space="preserve">             credit losses</w:t>
            </w:r>
          </w:p>
        </w:tc>
        <w:tc>
          <w:tcPr>
            <w:tcW w:w="1443" w:type="dxa"/>
          </w:tcPr>
          <w:p w14:paraId="42869A5A" w14:textId="77777777" w:rsidR="005837FA" w:rsidRPr="005837FA" w:rsidRDefault="005837FA" w:rsidP="005837FA">
            <w:pPr>
              <w:jc w:val="right"/>
              <w:rPr>
                <w:rFonts w:ascii="Arial" w:hAnsi="Arial" w:cs="Arial"/>
                <w:sz w:val="19"/>
                <w:szCs w:val="19"/>
              </w:rPr>
            </w:pPr>
          </w:p>
          <w:p w14:paraId="1D3B586D" w14:textId="44253F50" w:rsidR="005837FA" w:rsidRPr="005837FA" w:rsidRDefault="005837FA" w:rsidP="005837FA">
            <w:pPr>
              <w:pBdr>
                <w:bottom w:val="single" w:sz="4" w:space="1" w:color="auto"/>
              </w:pBdr>
              <w:spacing w:before="60" w:after="30" w:line="276" w:lineRule="auto"/>
              <w:ind w:left="120" w:right="102"/>
              <w:jc w:val="right"/>
              <w:rPr>
                <w:rFonts w:ascii="Arial" w:hAnsi="Arial" w:cs="Arial"/>
                <w:sz w:val="19"/>
                <w:szCs w:val="19"/>
              </w:rPr>
            </w:pPr>
            <w:r w:rsidRPr="005837FA">
              <w:rPr>
                <w:rFonts w:ascii="Arial" w:hAnsi="Arial" w:cs="Arial"/>
                <w:sz w:val="19"/>
                <w:szCs w:val="19"/>
              </w:rPr>
              <w:t>(7</w:t>
            </w:r>
            <w:r w:rsidR="009D5823">
              <w:rPr>
                <w:rFonts w:ascii="Arial" w:hAnsi="Arial" w:cs="Arial"/>
                <w:sz w:val="19"/>
                <w:szCs w:val="19"/>
              </w:rPr>
              <w:t>5,627</w:t>
            </w:r>
            <w:r w:rsidRPr="005837FA">
              <w:rPr>
                <w:rFonts w:ascii="Arial" w:hAnsi="Arial" w:cs="Arial"/>
                <w:sz w:val="19"/>
                <w:szCs w:val="19"/>
              </w:rPr>
              <w:t>)</w:t>
            </w:r>
          </w:p>
        </w:tc>
        <w:tc>
          <w:tcPr>
            <w:tcW w:w="1440" w:type="dxa"/>
            <w:vAlign w:val="bottom"/>
          </w:tcPr>
          <w:p w14:paraId="08BC19CE" w14:textId="0C5C9D3B" w:rsidR="005837FA" w:rsidRPr="005837FA" w:rsidRDefault="005837FA" w:rsidP="005837FA">
            <w:pPr>
              <w:pBdr>
                <w:bottom w:val="single" w:sz="4" w:space="1" w:color="auto"/>
              </w:pBdr>
              <w:spacing w:before="60" w:after="30" w:line="276" w:lineRule="auto"/>
              <w:ind w:left="120" w:right="102"/>
              <w:jc w:val="right"/>
              <w:rPr>
                <w:rFonts w:ascii="Arial" w:hAnsi="Arial" w:cs="Arial"/>
                <w:sz w:val="19"/>
                <w:szCs w:val="19"/>
              </w:rPr>
            </w:pPr>
            <w:r w:rsidRPr="005837FA">
              <w:rPr>
                <w:rFonts w:ascii="Arial" w:eastAsia="Cordia New" w:hAnsi="Arial" w:cs="Arial"/>
                <w:sz w:val="19"/>
                <w:szCs w:val="19"/>
              </w:rPr>
              <w:t>(75,785)</w:t>
            </w:r>
          </w:p>
        </w:tc>
        <w:tc>
          <w:tcPr>
            <w:tcW w:w="1484" w:type="dxa"/>
            <w:vAlign w:val="center"/>
          </w:tcPr>
          <w:p w14:paraId="27BAA39F" w14:textId="77777777" w:rsidR="005837FA" w:rsidRPr="005837FA" w:rsidRDefault="005837FA" w:rsidP="005837FA">
            <w:pPr>
              <w:jc w:val="right"/>
              <w:rPr>
                <w:rFonts w:ascii="Arial" w:hAnsi="Arial" w:cs="Arial"/>
                <w:sz w:val="19"/>
                <w:szCs w:val="19"/>
              </w:rPr>
            </w:pPr>
          </w:p>
          <w:p w14:paraId="33369CE6" w14:textId="77D480BA" w:rsidR="005837FA" w:rsidRPr="005837FA" w:rsidRDefault="005837FA" w:rsidP="005837FA">
            <w:pPr>
              <w:pBdr>
                <w:bottom w:val="single" w:sz="4" w:space="1" w:color="auto"/>
              </w:pBdr>
              <w:spacing w:before="60" w:after="30" w:line="276" w:lineRule="auto"/>
              <w:ind w:left="120" w:right="102"/>
              <w:jc w:val="right"/>
              <w:rPr>
                <w:rFonts w:ascii="Arial" w:hAnsi="Arial" w:cs="Arial"/>
                <w:sz w:val="19"/>
                <w:szCs w:val="19"/>
              </w:rPr>
            </w:pPr>
            <w:r w:rsidRPr="005837FA">
              <w:rPr>
                <w:rFonts w:ascii="Arial" w:hAnsi="Arial" w:cs="Arial"/>
                <w:sz w:val="19"/>
                <w:szCs w:val="19"/>
              </w:rPr>
              <w:t>(75,</w:t>
            </w:r>
            <w:r w:rsidR="00C003CE">
              <w:rPr>
                <w:rFonts w:ascii="Arial" w:hAnsi="Arial" w:cs="Arial"/>
                <w:sz w:val="19"/>
                <w:szCs w:val="19"/>
              </w:rPr>
              <w:t>425</w:t>
            </w:r>
            <w:r w:rsidRPr="005837FA">
              <w:rPr>
                <w:rFonts w:ascii="Arial" w:hAnsi="Arial" w:cs="Arial"/>
                <w:sz w:val="19"/>
                <w:szCs w:val="19"/>
              </w:rPr>
              <w:t>)</w:t>
            </w:r>
          </w:p>
        </w:tc>
        <w:tc>
          <w:tcPr>
            <w:tcW w:w="1476" w:type="dxa"/>
            <w:vAlign w:val="bottom"/>
          </w:tcPr>
          <w:p w14:paraId="512DEBB6" w14:textId="10B82E3A" w:rsidR="005837FA" w:rsidRPr="002C526F" w:rsidRDefault="005837FA" w:rsidP="005837FA">
            <w:pPr>
              <w:pBdr>
                <w:bottom w:val="single" w:sz="4" w:space="1" w:color="auto"/>
              </w:pBdr>
              <w:spacing w:before="60" w:after="30" w:line="276" w:lineRule="auto"/>
              <w:ind w:left="120" w:right="102"/>
              <w:jc w:val="right"/>
              <w:rPr>
                <w:rFonts w:ascii="Arial" w:hAnsi="Arial" w:cs="Arial"/>
                <w:sz w:val="19"/>
                <w:szCs w:val="19"/>
              </w:rPr>
            </w:pPr>
            <w:r w:rsidRPr="002C526F">
              <w:rPr>
                <w:rFonts w:ascii="Arial" w:hAnsi="Arial" w:cs="Arial"/>
                <w:sz w:val="19"/>
                <w:szCs w:val="19"/>
              </w:rPr>
              <w:t>(75,583)</w:t>
            </w:r>
          </w:p>
        </w:tc>
      </w:tr>
      <w:tr w:rsidR="005837FA" w:rsidRPr="002C526F" w14:paraId="4D31105F" w14:textId="77777777">
        <w:tc>
          <w:tcPr>
            <w:tcW w:w="3388" w:type="dxa"/>
            <w:vAlign w:val="bottom"/>
          </w:tcPr>
          <w:p w14:paraId="70FD07B9" w14:textId="15477237" w:rsidR="005837FA" w:rsidRPr="002C526F" w:rsidRDefault="005837FA" w:rsidP="005837FA">
            <w:pPr>
              <w:spacing w:before="60" w:after="30" w:line="276" w:lineRule="auto"/>
              <w:ind w:left="86"/>
              <w:rPr>
                <w:rFonts w:ascii="Arial" w:hAnsi="Arial" w:cs="Arial"/>
                <w:sz w:val="19"/>
                <w:szCs w:val="19"/>
              </w:rPr>
            </w:pPr>
            <w:r w:rsidRPr="002C526F">
              <w:rPr>
                <w:rFonts w:ascii="Arial" w:hAnsi="Arial" w:cs="Arial"/>
                <w:spacing w:val="-2"/>
                <w:sz w:val="19"/>
                <w:szCs w:val="19"/>
              </w:rPr>
              <w:t>Total trade receivable</w:t>
            </w:r>
            <w:r w:rsidR="0058742C">
              <w:rPr>
                <w:rFonts w:ascii="Arial" w:hAnsi="Arial" w:cs="Arial"/>
                <w:spacing w:val="-2"/>
                <w:sz w:val="19"/>
                <w:szCs w:val="19"/>
              </w:rPr>
              <w:t>s</w:t>
            </w:r>
          </w:p>
        </w:tc>
        <w:tc>
          <w:tcPr>
            <w:tcW w:w="1443" w:type="dxa"/>
            <w:vAlign w:val="bottom"/>
          </w:tcPr>
          <w:p w14:paraId="361E37F9" w14:textId="52443F0D" w:rsidR="005837FA" w:rsidRPr="005837FA" w:rsidRDefault="009D5823" w:rsidP="005837FA">
            <w:pPr>
              <w:pBdr>
                <w:bottom w:val="single" w:sz="4" w:space="1" w:color="auto"/>
              </w:pBdr>
              <w:spacing w:before="60" w:after="30" w:line="276" w:lineRule="auto"/>
              <w:ind w:left="120" w:right="102"/>
              <w:jc w:val="right"/>
              <w:rPr>
                <w:rFonts w:ascii="Arial" w:hAnsi="Arial" w:cs="Arial"/>
                <w:sz w:val="19"/>
                <w:szCs w:val="19"/>
              </w:rPr>
            </w:pPr>
            <w:r>
              <w:rPr>
                <w:rFonts w:ascii="Arial" w:hAnsi="Arial" w:cs="Arial"/>
                <w:sz w:val="19"/>
                <w:szCs w:val="19"/>
              </w:rPr>
              <w:t>21,081</w:t>
            </w:r>
          </w:p>
        </w:tc>
        <w:tc>
          <w:tcPr>
            <w:tcW w:w="1440" w:type="dxa"/>
            <w:vAlign w:val="bottom"/>
          </w:tcPr>
          <w:p w14:paraId="4056175C" w14:textId="58089F4C" w:rsidR="005837FA" w:rsidRPr="005837FA" w:rsidRDefault="005837FA" w:rsidP="005837FA">
            <w:pPr>
              <w:pBdr>
                <w:bottom w:val="single" w:sz="4" w:space="1" w:color="auto"/>
              </w:pBdr>
              <w:spacing w:before="60" w:after="30" w:line="276" w:lineRule="auto"/>
              <w:ind w:left="120" w:right="102"/>
              <w:jc w:val="right"/>
              <w:rPr>
                <w:rFonts w:ascii="Arial" w:hAnsi="Arial" w:cs="Arial"/>
                <w:sz w:val="19"/>
                <w:szCs w:val="19"/>
              </w:rPr>
            </w:pPr>
            <w:r w:rsidRPr="005837FA">
              <w:rPr>
                <w:rFonts w:ascii="Arial" w:eastAsia="Cordia New" w:hAnsi="Arial" w:cs="Arial"/>
                <w:sz w:val="19"/>
                <w:szCs w:val="19"/>
              </w:rPr>
              <w:t>30,251</w:t>
            </w:r>
          </w:p>
        </w:tc>
        <w:tc>
          <w:tcPr>
            <w:tcW w:w="1484" w:type="dxa"/>
            <w:vAlign w:val="center"/>
          </w:tcPr>
          <w:p w14:paraId="41CAFE56" w14:textId="6EBCC2BC" w:rsidR="005837FA" w:rsidRPr="005837FA" w:rsidRDefault="00C003CE" w:rsidP="005837FA">
            <w:pPr>
              <w:pBdr>
                <w:bottom w:val="single" w:sz="4" w:space="1" w:color="auto"/>
              </w:pBdr>
              <w:spacing w:before="60" w:after="30" w:line="276" w:lineRule="auto"/>
              <w:ind w:left="120" w:right="102"/>
              <w:jc w:val="right"/>
              <w:rPr>
                <w:rFonts w:ascii="Arial" w:hAnsi="Arial" w:cs="Arial"/>
                <w:sz w:val="19"/>
                <w:szCs w:val="19"/>
              </w:rPr>
            </w:pPr>
            <w:r>
              <w:rPr>
                <w:rFonts w:ascii="Arial" w:hAnsi="Arial" w:cs="Arial"/>
                <w:sz w:val="19"/>
                <w:szCs w:val="19"/>
              </w:rPr>
              <w:t>21,081</w:t>
            </w:r>
          </w:p>
        </w:tc>
        <w:tc>
          <w:tcPr>
            <w:tcW w:w="1476" w:type="dxa"/>
            <w:vAlign w:val="bottom"/>
          </w:tcPr>
          <w:p w14:paraId="238C01E2" w14:textId="04D21382" w:rsidR="005837FA" w:rsidRPr="002C526F" w:rsidRDefault="005837FA" w:rsidP="005837FA">
            <w:pPr>
              <w:pBdr>
                <w:bottom w:val="single" w:sz="4" w:space="1" w:color="auto"/>
              </w:pBdr>
              <w:spacing w:before="60" w:after="30" w:line="276" w:lineRule="auto"/>
              <w:ind w:left="120" w:right="102"/>
              <w:jc w:val="right"/>
              <w:rPr>
                <w:rFonts w:ascii="Arial" w:hAnsi="Arial" w:cs="Arial"/>
                <w:sz w:val="19"/>
                <w:szCs w:val="19"/>
              </w:rPr>
            </w:pPr>
            <w:r w:rsidRPr="002C526F">
              <w:rPr>
                <w:rFonts w:ascii="Arial" w:hAnsi="Arial" w:cs="Arial"/>
                <w:sz w:val="19"/>
                <w:szCs w:val="19"/>
              </w:rPr>
              <w:t>30,251</w:t>
            </w:r>
          </w:p>
        </w:tc>
      </w:tr>
      <w:tr w:rsidR="005837FA" w:rsidRPr="002C526F" w14:paraId="0487B278" w14:textId="77777777">
        <w:tc>
          <w:tcPr>
            <w:tcW w:w="3388" w:type="dxa"/>
            <w:vAlign w:val="bottom"/>
          </w:tcPr>
          <w:p w14:paraId="33B50ECB" w14:textId="77777777" w:rsidR="005837FA" w:rsidRPr="002C526F" w:rsidRDefault="005837FA" w:rsidP="005837FA">
            <w:pPr>
              <w:spacing w:before="60" w:after="30" w:line="276" w:lineRule="auto"/>
              <w:ind w:left="86"/>
              <w:rPr>
                <w:rFonts w:ascii="Arial" w:hAnsi="Arial" w:cs="Arial"/>
                <w:spacing w:val="-2"/>
                <w:sz w:val="19"/>
                <w:szCs w:val="19"/>
              </w:rPr>
            </w:pPr>
          </w:p>
        </w:tc>
        <w:tc>
          <w:tcPr>
            <w:tcW w:w="1443" w:type="dxa"/>
          </w:tcPr>
          <w:p w14:paraId="44054CD3" w14:textId="77777777" w:rsidR="005837FA" w:rsidRPr="002C526F" w:rsidRDefault="005837FA" w:rsidP="005837FA">
            <w:pPr>
              <w:spacing w:before="60" w:after="30" w:line="276" w:lineRule="auto"/>
              <w:ind w:left="120" w:right="102"/>
              <w:jc w:val="right"/>
              <w:rPr>
                <w:rFonts w:ascii="Arial" w:hAnsi="Arial" w:cs="Arial"/>
                <w:sz w:val="19"/>
                <w:szCs w:val="19"/>
              </w:rPr>
            </w:pPr>
          </w:p>
        </w:tc>
        <w:tc>
          <w:tcPr>
            <w:tcW w:w="1440" w:type="dxa"/>
            <w:vAlign w:val="bottom"/>
          </w:tcPr>
          <w:p w14:paraId="1A6114A5" w14:textId="77777777" w:rsidR="005837FA" w:rsidRPr="002C526F" w:rsidRDefault="005837FA" w:rsidP="005837FA">
            <w:pPr>
              <w:spacing w:before="60" w:after="30" w:line="276" w:lineRule="auto"/>
              <w:ind w:left="120" w:right="102"/>
              <w:jc w:val="right"/>
              <w:rPr>
                <w:rFonts w:ascii="Arial" w:hAnsi="Arial" w:cs="Arial"/>
                <w:sz w:val="19"/>
                <w:szCs w:val="19"/>
              </w:rPr>
            </w:pPr>
          </w:p>
        </w:tc>
        <w:tc>
          <w:tcPr>
            <w:tcW w:w="1484" w:type="dxa"/>
          </w:tcPr>
          <w:p w14:paraId="1961B730" w14:textId="77777777" w:rsidR="005837FA" w:rsidRPr="002C526F" w:rsidRDefault="005837FA" w:rsidP="005837FA">
            <w:pPr>
              <w:spacing w:before="60" w:after="30" w:line="276" w:lineRule="auto"/>
              <w:ind w:left="120" w:right="102"/>
              <w:jc w:val="right"/>
              <w:rPr>
                <w:rFonts w:ascii="Arial" w:hAnsi="Arial" w:cs="Arial"/>
                <w:sz w:val="19"/>
                <w:szCs w:val="19"/>
              </w:rPr>
            </w:pPr>
          </w:p>
        </w:tc>
        <w:tc>
          <w:tcPr>
            <w:tcW w:w="1476" w:type="dxa"/>
            <w:vAlign w:val="bottom"/>
          </w:tcPr>
          <w:p w14:paraId="54BD7D95" w14:textId="77777777" w:rsidR="005837FA" w:rsidRPr="002C526F" w:rsidRDefault="005837FA" w:rsidP="005837FA">
            <w:pPr>
              <w:spacing w:before="60" w:after="30" w:line="276" w:lineRule="auto"/>
              <w:ind w:left="120" w:right="102"/>
              <w:jc w:val="right"/>
              <w:rPr>
                <w:rFonts w:ascii="Arial" w:hAnsi="Arial" w:cs="Arial"/>
                <w:sz w:val="19"/>
                <w:szCs w:val="19"/>
              </w:rPr>
            </w:pPr>
          </w:p>
        </w:tc>
      </w:tr>
      <w:tr w:rsidR="009F5D90" w:rsidRPr="002C526F" w14:paraId="548A06B1" w14:textId="77777777">
        <w:tc>
          <w:tcPr>
            <w:tcW w:w="3388" w:type="dxa"/>
            <w:vAlign w:val="bottom"/>
          </w:tcPr>
          <w:p w14:paraId="0A917D70" w14:textId="65E2DC41" w:rsidR="009F5D90" w:rsidRPr="002C526F" w:rsidRDefault="009F5D90" w:rsidP="009F5D90">
            <w:pPr>
              <w:spacing w:before="60" w:after="30" w:line="276" w:lineRule="auto"/>
              <w:ind w:left="86"/>
              <w:rPr>
                <w:rFonts w:ascii="Arial" w:hAnsi="Arial" w:cs="Arial"/>
                <w:sz w:val="19"/>
                <w:szCs w:val="19"/>
              </w:rPr>
            </w:pPr>
            <w:r w:rsidRPr="002C526F">
              <w:rPr>
                <w:rFonts w:ascii="Arial" w:hAnsi="Arial" w:cs="Arial"/>
                <w:spacing w:val="-2"/>
                <w:sz w:val="19"/>
                <w:szCs w:val="19"/>
              </w:rPr>
              <w:t>Other receivables - related part</w:t>
            </w:r>
            <w:r w:rsidR="007B5A02">
              <w:rPr>
                <w:rFonts w:ascii="Arial" w:hAnsi="Arial" w:cs="Arial"/>
                <w:spacing w:val="-2"/>
                <w:sz w:val="19"/>
                <w:szCs w:val="19"/>
              </w:rPr>
              <w:t>y</w:t>
            </w:r>
          </w:p>
        </w:tc>
        <w:tc>
          <w:tcPr>
            <w:tcW w:w="1443" w:type="dxa"/>
            <w:vAlign w:val="center"/>
          </w:tcPr>
          <w:p w14:paraId="0A85E10C" w14:textId="75F5E5DF" w:rsidR="009F5D90" w:rsidRPr="009F5D90" w:rsidRDefault="009F5D90" w:rsidP="009F5D90">
            <w:pPr>
              <w:spacing w:before="60" w:after="30" w:line="276" w:lineRule="auto"/>
              <w:ind w:left="120" w:right="102"/>
              <w:jc w:val="center"/>
              <w:rPr>
                <w:rFonts w:ascii="Arial" w:hAnsi="Arial" w:cs="Arial"/>
                <w:sz w:val="19"/>
                <w:szCs w:val="19"/>
              </w:rPr>
            </w:pPr>
            <w:r>
              <w:rPr>
                <w:rFonts w:ascii="Arial" w:hAnsi="Arial" w:cs="Arial"/>
                <w:sz w:val="19"/>
                <w:szCs w:val="19"/>
              </w:rPr>
              <w:t xml:space="preserve">           </w:t>
            </w:r>
            <w:r w:rsidRPr="009F5D90">
              <w:rPr>
                <w:rFonts w:ascii="Arial" w:hAnsi="Arial" w:cs="Arial"/>
                <w:sz w:val="19"/>
                <w:szCs w:val="19"/>
              </w:rPr>
              <w:t>-</w:t>
            </w:r>
          </w:p>
        </w:tc>
        <w:tc>
          <w:tcPr>
            <w:tcW w:w="1440" w:type="dxa"/>
            <w:vAlign w:val="bottom"/>
          </w:tcPr>
          <w:p w14:paraId="4D17350B" w14:textId="4F3B8CE3" w:rsidR="009F5D90" w:rsidRPr="009F5D90" w:rsidRDefault="009F5D90" w:rsidP="009F5D90">
            <w:pPr>
              <w:spacing w:before="60" w:after="30" w:line="276" w:lineRule="auto"/>
              <w:ind w:left="120" w:right="102"/>
              <w:jc w:val="center"/>
              <w:rPr>
                <w:rFonts w:ascii="Arial" w:hAnsi="Arial" w:cs="Arial"/>
                <w:sz w:val="19"/>
                <w:szCs w:val="19"/>
              </w:rPr>
            </w:pPr>
            <w:r>
              <w:rPr>
                <w:rFonts w:ascii="Arial" w:hAnsi="Arial" w:cs="Arial"/>
                <w:sz w:val="19"/>
                <w:szCs w:val="19"/>
              </w:rPr>
              <w:t xml:space="preserve">           </w:t>
            </w:r>
            <w:r w:rsidRPr="009F5D90">
              <w:rPr>
                <w:rFonts w:ascii="Arial" w:hAnsi="Arial" w:cs="Arial"/>
                <w:sz w:val="19"/>
                <w:szCs w:val="19"/>
              </w:rPr>
              <w:t>-</w:t>
            </w:r>
          </w:p>
        </w:tc>
        <w:tc>
          <w:tcPr>
            <w:tcW w:w="1484" w:type="dxa"/>
            <w:vAlign w:val="center"/>
          </w:tcPr>
          <w:p w14:paraId="0E5ABCDE" w14:textId="4AB3198C" w:rsidR="009F5D90" w:rsidRPr="009F5D90" w:rsidRDefault="009F5D90" w:rsidP="009F5D90">
            <w:pPr>
              <w:spacing w:before="60" w:after="30" w:line="276" w:lineRule="auto"/>
              <w:ind w:left="120" w:right="102"/>
              <w:jc w:val="right"/>
              <w:rPr>
                <w:rFonts w:ascii="Arial" w:hAnsi="Arial" w:cs="Arial"/>
                <w:sz w:val="19"/>
                <w:szCs w:val="19"/>
              </w:rPr>
            </w:pPr>
            <w:r w:rsidRPr="009F5D90">
              <w:rPr>
                <w:rFonts w:ascii="Arial" w:hAnsi="Arial" w:cs="Arial"/>
                <w:sz w:val="19"/>
                <w:szCs w:val="19"/>
              </w:rPr>
              <w:t>160</w:t>
            </w:r>
          </w:p>
        </w:tc>
        <w:tc>
          <w:tcPr>
            <w:tcW w:w="1476" w:type="dxa"/>
            <w:vAlign w:val="bottom"/>
          </w:tcPr>
          <w:p w14:paraId="4A0C4A45" w14:textId="7EB28DC3" w:rsidR="009F5D90" w:rsidRPr="002C526F" w:rsidRDefault="009F5D90" w:rsidP="009F5D90">
            <w:pPr>
              <w:spacing w:before="60" w:after="30" w:line="276" w:lineRule="auto"/>
              <w:ind w:left="120" w:right="102"/>
              <w:jc w:val="right"/>
              <w:rPr>
                <w:rFonts w:ascii="Arial" w:hAnsi="Arial" w:cs="Arial"/>
                <w:sz w:val="19"/>
                <w:szCs w:val="19"/>
              </w:rPr>
            </w:pPr>
            <w:r w:rsidRPr="002C526F">
              <w:rPr>
                <w:rFonts w:ascii="Arial" w:hAnsi="Arial" w:cs="Arial"/>
                <w:sz w:val="19"/>
                <w:szCs w:val="19"/>
              </w:rPr>
              <w:t>160</w:t>
            </w:r>
          </w:p>
        </w:tc>
      </w:tr>
      <w:tr w:rsidR="009F5D90" w:rsidRPr="002C526F" w14:paraId="055E266D" w14:textId="77777777">
        <w:tc>
          <w:tcPr>
            <w:tcW w:w="3388" w:type="dxa"/>
            <w:vAlign w:val="bottom"/>
          </w:tcPr>
          <w:p w14:paraId="58DFA06D" w14:textId="47DF25C9" w:rsidR="009F5D90" w:rsidRPr="002C526F" w:rsidRDefault="009F5D90" w:rsidP="009F5D90">
            <w:pPr>
              <w:spacing w:before="60" w:after="30" w:line="276" w:lineRule="auto"/>
              <w:ind w:left="86"/>
              <w:rPr>
                <w:rFonts w:ascii="Arial" w:hAnsi="Arial" w:cs="Arial"/>
                <w:sz w:val="19"/>
                <w:szCs w:val="19"/>
              </w:rPr>
            </w:pPr>
            <w:r w:rsidRPr="002C526F">
              <w:rPr>
                <w:rFonts w:ascii="Arial" w:hAnsi="Arial" w:cs="Arial"/>
                <w:spacing w:val="-2"/>
                <w:sz w:val="19"/>
                <w:szCs w:val="19"/>
              </w:rPr>
              <w:t xml:space="preserve">Other receivables </w:t>
            </w:r>
            <w:r w:rsidRPr="002C526F">
              <w:rPr>
                <w:rFonts w:ascii="Arial" w:hAnsi="Arial" w:cs="Arial"/>
                <w:spacing w:val="-2"/>
                <w:sz w:val="19"/>
                <w:szCs w:val="19"/>
                <w:cs/>
              </w:rPr>
              <w:t xml:space="preserve">- </w:t>
            </w:r>
            <w:r w:rsidRPr="002C526F">
              <w:rPr>
                <w:rFonts w:ascii="Arial" w:hAnsi="Arial" w:cs="Arial"/>
                <w:spacing w:val="-2"/>
                <w:sz w:val="19"/>
                <w:szCs w:val="19"/>
              </w:rPr>
              <w:t xml:space="preserve">other </w:t>
            </w:r>
            <w:r w:rsidR="0066326D" w:rsidRPr="002C526F">
              <w:rPr>
                <w:rFonts w:ascii="Arial" w:hAnsi="Arial" w:cs="Arial"/>
                <w:spacing w:val="-2"/>
                <w:sz w:val="19"/>
                <w:szCs w:val="19"/>
              </w:rPr>
              <w:t>parties</w:t>
            </w:r>
          </w:p>
        </w:tc>
        <w:tc>
          <w:tcPr>
            <w:tcW w:w="1443" w:type="dxa"/>
          </w:tcPr>
          <w:p w14:paraId="161A6E29" w14:textId="1124B818" w:rsidR="009F5D90" w:rsidRPr="009F5D90" w:rsidRDefault="009F5D90" w:rsidP="009F5D90">
            <w:pPr>
              <w:spacing w:before="60" w:after="30" w:line="276" w:lineRule="auto"/>
              <w:ind w:left="120" w:right="102"/>
              <w:jc w:val="right"/>
              <w:rPr>
                <w:rFonts w:ascii="Arial" w:hAnsi="Arial" w:cs="Arial"/>
                <w:sz w:val="19"/>
                <w:szCs w:val="19"/>
              </w:rPr>
            </w:pPr>
            <w:r w:rsidRPr="009F5D90">
              <w:rPr>
                <w:rFonts w:ascii="Arial" w:hAnsi="Arial" w:cs="Arial"/>
                <w:sz w:val="19"/>
                <w:szCs w:val="19"/>
              </w:rPr>
              <w:t>16,377</w:t>
            </w:r>
          </w:p>
        </w:tc>
        <w:tc>
          <w:tcPr>
            <w:tcW w:w="1440" w:type="dxa"/>
            <w:vAlign w:val="bottom"/>
          </w:tcPr>
          <w:p w14:paraId="0F00D857" w14:textId="2B699333" w:rsidR="009F5D90" w:rsidRPr="009F5D90" w:rsidRDefault="009F5D90" w:rsidP="009F5D90">
            <w:pPr>
              <w:spacing w:before="60" w:after="30" w:line="276" w:lineRule="auto"/>
              <w:ind w:left="120" w:right="102"/>
              <w:jc w:val="right"/>
              <w:rPr>
                <w:rFonts w:ascii="Arial" w:hAnsi="Arial" w:cs="Arial"/>
                <w:sz w:val="19"/>
                <w:szCs w:val="19"/>
                <w:cs/>
              </w:rPr>
            </w:pPr>
            <w:r w:rsidRPr="009F5D90">
              <w:rPr>
                <w:rFonts w:ascii="Arial" w:hAnsi="Arial" w:cs="Arial"/>
                <w:sz w:val="19"/>
                <w:szCs w:val="19"/>
              </w:rPr>
              <w:t>14,930</w:t>
            </w:r>
          </w:p>
        </w:tc>
        <w:tc>
          <w:tcPr>
            <w:tcW w:w="1484" w:type="dxa"/>
            <w:vAlign w:val="center"/>
          </w:tcPr>
          <w:p w14:paraId="2E7832FC" w14:textId="53E7FF6D" w:rsidR="009F5D90" w:rsidRPr="009F5D90" w:rsidRDefault="009F5D90" w:rsidP="009F5D90">
            <w:pPr>
              <w:spacing w:before="60" w:after="30" w:line="276" w:lineRule="auto"/>
              <w:ind w:left="120" w:right="102"/>
              <w:jc w:val="right"/>
              <w:rPr>
                <w:rFonts w:ascii="Arial" w:hAnsi="Arial" w:cs="Arial"/>
                <w:sz w:val="19"/>
                <w:szCs w:val="19"/>
              </w:rPr>
            </w:pPr>
            <w:r w:rsidRPr="009F5D90">
              <w:rPr>
                <w:rFonts w:ascii="Arial" w:hAnsi="Arial" w:cs="Arial"/>
                <w:sz w:val="19"/>
                <w:szCs w:val="19"/>
              </w:rPr>
              <w:t>15,921</w:t>
            </w:r>
          </w:p>
        </w:tc>
        <w:tc>
          <w:tcPr>
            <w:tcW w:w="1476" w:type="dxa"/>
            <w:vAlign w:val="bottom"/>
          </w:tcPr>
          <w:p w14:paraId="5448BBEC" w14:textId="48FDDF13" w:rsidR="009F5D90" w:rsidRPr="002C526F" w:rsidRDefault="009F5D90" w:rsidP="009F5D90">
            <w:pPr>
              <w:spacing w:before="60" w:after="30" w:line="276" w:lineRule="auto"/>
              <w:ind w:left="120" w:right="102"/>
              <w:jc w:val="right"/>
              <w:rPr>
                <w:rFonts w:ascii="Arial" w:hAnsi="Arial" w:cs="Arial"/>
                <w:sz w:val="19"/>
                <w:szCs w:val="19"/>
                <w:cs/>
              </w:rPr>
            </w:pPr>
            <w:r w:rsidRPr="002C526F">
              <w:rPr>
                <w:rFonts w:ascii="Arial" w:hAnsi="Arial" w:cs="Arial"/>
                <w:sz w:val="19"/>
                <w:szCs w:val="19"/>
              </w:rPr>
              <w:t>14,450</w:t>
            </w:r>
          </w:p>
        </w:tc>
      </w:tr>
      <w:tr w:rsidR="009F5D90" w:rsidRPr="002C526F" w14:paraId="20EA9549" w14:textId="77777777">
        <w:tc>
          <w:tcPr>
            <w:tcW w:w="3388" w:type="dxa"/>
            <w:vAlign w:val="bottom"/>
          </w:tcPr>
          <w:p w14:paraId="4B26CDD0" w14:textId="57076A7B" w:rsidR="009F5D90" w:rsidRPr="002C526F" w:rsidRDefault="009F5D90" w:rsidP="009F5D90">
            <w:pPr>
              <w:spacing w:before="60" w:after="30" w:line="276" w:lineRule="auto"/>
              <w:ind w:left="86"/>
              <w:rPr>
                <w:rFonts w:ascii="Arial" w:hAnsi="Arial" w:cs="Arial"/>
                <w:sz w:val="19"/>
                <w:szCs w:val="19"/>
              </w:rPr>
            </w:pPr>
            <w:r w:rsidRPr="002C526F">
              <w:rPr>
                <w:rFonts w:ascii="Arial" w:hAnsi="Arial" w:cs="Arial"/>
                <w:spacing w:val="-2"/>
                <w:sz w:val="19"/>
                <w:szCs w:val="19"/>
              </w:rPr>
              <w:t>Refundable value added tax</w:t>
            </w:r>
          </w:p>
        </w:tc>
        <w:tc>
          <w:tcPr>
            <w:tcW w:w="1443" w:type="dxa"/>
          </w:tcPr>
          <w:p w14:paraId="2AB27407" w14:textId="48B73A00" w:rsidR="009F5D90" w:rsidRPr="009F5D90" w:rsidRDefault="009F5D90" w:rsidP="009F5D90">
            <w:pPr>
              <w:spacing w:before="60" w:after="30" w:line="276" w:lineRule="auto"/>
              <w:ind w:left="120" w:right="102"/>
              <w:jc w:val="right"/>
              <w:rPr>
                <w:rFonts w:ascii="Arial" w:hAnsi="Arial" w:cs="Arial"/>
                <w:sz w:val="19"/>
                <w:szCs w:val="19"/>
                <w:cs/>
              </w:rPr>
            </w:pPr>
            <w:r w:rsidRPr="009F5D90">
              <w:rPr>
                <w:rFonts w:ascii="Arial" w:hAnsi="Arial" w:cs="Arial"/>
                <w:sz w:val="19"/>
                <w:szCs w:val="19"/>
              </w:rPr>
              <w:t>41,706</w:t>
            </w:r>
          </w:p>
        </w:tc>
        <w:tc>
          <w:tcPr>
            <w:tcW w:w="1440" w:type="dxa"/>
            <w:vAlign w:val="bottom"/>
          </w:tcPr>
          <w:p w14:paraId="1B19E90B" w14:textId="0C40C5FA" w:rsidR="009F5D90" w:rsidRPr="009F5D90" w:rsidRDefault="009F5D90" w:rsidP="009F5D90">
            <w:pPr>
              <w:spacing w:before="60" w:after="30" w:line="276" w:lineRule="auto"/>
              <w:ind w:left="120" w:right="102"/>
              <w:jc w:val="right"/>
              <w:rPr>
                <w:rFonts w:ascii="Arial" w:hAnsi="Arial" w:cs="Arial"/>
                <w:sz w:val="19"/>
                <w:szCs w:val="19"/>
              </w:rPr>
            </w:pPr>
            <w:r w:rsidRPr="009F5D90">
              <w:rPr>
                <w:rFonts w:ascii="Arial" w:hAnsi="Arial" w:cs="Arial"/>
                <w:sz w:val="19"/>
                <w:szCs w:val="19"/>
              </w:rPr>
              <w:t>42,169</w:t>
            </w:r>
          </w:p>
        </w:tc>
        <w:tc>
          <w:tcPr>
            <w:tcW w:w="1484" w:type="dxa"/>
            <w:vAlign w:val="center"/>
          </w:tcPr>
          <w:p w14:paraId="4C0DFCD3" w14:textId="063EE433" w:rsidR="009F5D90" w:rsidRPr="009F5D90" w:rsidRDefault="009F5D90" w:rsidP="009F5D90">
            <w:pPr>
              <w:spacing w:before="60" w:after="30" w:line="276" w:lineRule="auto"/>
              <w:ind w:left="120" w:right="102"/>
              <w:jc w:val="right"/>
              <w:rPr>
                <w:rFonts w:ascii="Arial" w:hAnsi="Arial" w:cs="Arial"/>
                <w:sz w:val="19"/>
                <w:szCs w:val="19"/>
                <w:cs/>
              </w:rPr>
            </w:pPr>
            <w:r w:rsidRPr="009F5D90">
              <w:rPr>
                <w:rFonts w:ascii="Arial" w:hAnsi="Arial" w:cs="Arial"/>
                <w:sz w:val="19"/>
                <w:szCs w:val="19"/>
              </w:rPr>
              <w:t>41,310</w:t>
            </w:r>
          </w:p>
        </w:tc>
        <w:tc>
          <w:tcPr>
            <w:tcW w:w="1476" w:type="dxa"/>
            <w:vAlign w:val="bottom"/>
          </w:tcPr>
          <w:p w14:paraId="4FA8FC79" w14:textId="4E63AD46" w:rsidR="009F5D90" w:rsidRPr="002C526F" w:rsidRDefault="009F5D90" w:rsidP="009F5D90">
            <w:pPr>
              <w:spacing w:before="60" w:after="30" w:line="276" w:lineRule="auto"/>
              <w:ind w:left="120" w:right="102"/>
              <w:jc w:val="right"/>
              <w:rPr>
                <w:rFonts w:ascii="Arial" w:hAnsi="Arial" w:cs="Arial"/>
                <w:sz w:val="19"/>
                <w:szCs w:val="19"/>
              </w:rPr>
            </w:pPr>
            <w:r w:rsidRPr="002C526F">
              <w:rPr>
                <w:rFonts w:ascii="Arial" w:hAnsi="Arial" w:cs="Arial"/>
                <w:sz w:val="19"/>
                <w:szCs w:val="19"/>
              </w:rPr>
              <w:t>41,831</w:t>
            </w:r>
          </w:p>
        </w:tc>
      </w:tr>
      <w:tr w:rsidR="009F5D90" w:rsidRPr="002C526F" w14:paraId="5E8DF2B9" w14:textId="77777777">
        <w:tc>
          <w:tcPr>
            <w:tcW w:w="3388" w:type="dxa"/>
            <w:vAlign w:val="bottom"/>
          </w:tcPr>
          <w:p w14:paraId="55DA1D14" w14:textId="01F9BD8C" w:rsidR="009F5D90" w:rsidRPr="002C526F" w:rsidRDefault="009F5D90" w:rsidP="009F5D90">
            <w:pPr>
              <w:spacing w:before="60" w:after="30" w:line="276" w:lineRule="auto"/>
              <w:ind w:left="86"/>
              <w:rPr>
                <w:rFonts w:ascii="Arial" w:hAnsi="Arial" w:cs="Arial"/>
                <w:sz w:val="19"/>
                <w:szCs w:val="19"/>
              </w:rPr>
            </w:pPr>
            <w:r w:rsidRPr="002C526F">
              <w:rPr>
                <w:rFonts w:ascii="Arial" w:hAnsi="Arial" w:cs="Arial"/>
                <w:spacing w:val="-2"/>
                <w:sz w:val="19"/>
                <w:szCs w:val="19"/>
              </w:rPr>
              <w:t>Advance payment</w:t>
            </w:r>
          </w:p>
        </w:tc>
        <w:tc>
          <w:tcPr>
            <w:tcW w:w="1443" w:type="dxa"/>
          </w:tcPr>
          <w:p w14:paraId="2B9A66FA" w14:textId="3838DE34" w:rsidR="009F5D90" w:rsidRPr="009F5D90" w:rsidRDefault="009F5D90" w:rsidP="009F5D90">
            <w:pPr>
              <w:spacing w:before="60" w:after="30" w:line="276" w:lineRule="auto"/>
              <w:ind w:left="120" w:right="102"/>
              <w:jc w:val="right"/>
              <w:rPr>
                <w:rFonts w:ascii="Arial" w:hAnsi="Arial" w:cs="Arial"/>
                <w:sz w:val="19"/>
                <w:szCs w:val="19"/>
              </w:rPr>
            </w:pPr>
            <w:r w:rsidRPr="009F5D90">
              <w:rPr>
                <w:rFonts w:ascii="Arial" w:hAnsi="Arial" w:cs="Arial"/>
                <w:sz w:val="19"/>
                <w:szCs w:val="19"/>
              </w:rPr>
              <w:t>4,272</w:t>
            </w:r>
          </w:p>
        </w:tc>
        <w:tc>
          <w:tcPr>
            <w:tcW w:w="1440" w:type="dxa"/>
            <w:vAlign w:val="bottom"/>
          </w:tcPr>
          <w:p w14:paraId="5D6D4F13" w14:textId="2BF7AF02" w:rsidR="009F5D90" w:rsidRPr="009F5D90" w:rsidRDefault="009F5D90" w:rsidP="009F5D90">
            <w:pPr>
              <w:spacing w:before="60" w:after="30" w:line="276" w:lineRule="auto"/>
              <w:ind w:left="120" w:right="102"/>
              <w:jc w:val="right"/>
              <w:rPr>
                <w:rFonts w:ascii="Arial" w:hAnsi="Arial" w:cs="Arial"/>
                <w:sz w:val="19"/>
                <w:szCs w:val="19"/>
              </w:rPr>
            </w:pPr>
            <w:r w:rsidRPr="009F5D90">
              <w:rPr>
                <w:rFonts w:ascii="Arial" w:hAnsi="Arial" w:cs="Arial"/>
                <w:sz w:val="19"/>
                <w:szCs w:val="19"/>
              </w:rPr>
              <w:t>2,817</w:t>
            </w:r>
          </w:p>
        </w:tc>
        <w:tc>
          <w:tcPr>
            <w:tcW w:w="1484" w:type="dxa"/>
          </w:tcPr>
          <w:p w14:paraId="457F65F7" w14:textId="2BFCC053" w:rsidR="009F5D90" w:rsidRPr="009F5D90" w:rsidRDefault="009F5D90" w:rsidP="009F5D90">
            <w:pPr>
              <w:spacing w:before="60" w:after="30" w:line="276" w:lineRule="auto"/>
              <w:ind w:left="120" w:right="102"/>
              <w:jc w:val="center"/>
              <w:rPr>
                <w:rFonts w:ascii="Arial" w:hAnsi="Arial" w:cs="Arial"/>
                <w:sz w:val="19"/>
                <w:szCs w:val="19"/>
              </w:rPr>
            </w:pPr>
            <w:r w:rsidRPr="00A97ED9">
              <w:rPr>
                <w:rFonts w:ascii="Arial" w:hAnsi="Arial" w:cs="Arial"/>
                <w:sz w:val="19"/>
                <w:szCs w:val="19"/>
              </w:rPr>
              <w:t xml:space="preserve">       </w:t>
            </w:r>
            <w:r w:rsidR="00534C27">
              <w:rPr>
                <w:rFonts w:ascii="Arial" w:hAnsi="Arial" w:cstheme="minorBidi" w:hint="cs"/>
                <w:sz w:val="19"/>
                <w:szCs w:val="19"/>
                <w:cs/>
              </w:rPr>
              <w:t xml:space="preserve"> </w:t>
            </w:r>
            <w:r w:rsidRPr="00A97ED9">
              <w:rPr>
                <w:rFonts w:ascii="Arial" w:hAnsi="Arial" w:cs="Arial"/>
                <w:sz w:val="19"/>
                <w:szCs w:val="19"/>
              </w:rPr>
              <w:t xml:space="preserve"> </w:t>
            </w:r>
            <w:r w:rsidR="00534C27">
              <w:rPr>
                <w:rFonts w:ascii="Arial" w:hAnsi="Arial" w:cstheme="minorBidi" w:hint="cs"/>
                <w:sz w:val="19"/>
                <w:szCs w:val="19"/>
                <w:cs/>
              </w:rPr>
              <w:t xml:space="preserve"> </w:t>
            </w:r>
            <w:r w:rsidRPr="00A97ED9">
              <w:rPr>
                <w:rFonts w:ascii="Arial" w:hAnsi="Arial" w:cs="Arial"/>
                <w:sz w:val="19"/>
                <w:szCs w:val="19"/>
              </w:rPr>
              <w:t xml:space="preserve">   -</w:t>
            </w:r>
          </w:p>
        </w:tc>
        <w:tc>
          <w:tcPr>
            <w:tcW w:w="1476" w:type="dxa"/>
          </w:tcPr>
          <w:p w14:paraId="43779B4F" w14:textId="1A6AEA60" w:rsidR="009F5D90" w:rsidRPr="002C526F" w:rsidRDefault="009F5D90" w:rsidP="009F5D90">
            <w:pPr>
              <w:spacing w:before="60" w:after="30" w:line="276" w:lineRule="auto"/>
              <w:ind w:left="120" w:right="102"/>
              <w:jc w:val="center"/>
              <w:rPr>
                <w:rFonts w:ascii="Arial" w:hAnsi="Arial" w:cs="Arial"/>
                <w:sz w:val="19"/>
                <w:szCs w:val="19"/>
              </w:rPr>
            </w:pPr>
            <w:r w:rsidRPr="00A97ED9">
              <w:rPr>
                <w:rFonts w:ascii="Arial" w:hAnsi="Arial" w:cs="Arial"/>
                <w:sz w:val="19"/>
                <w:szCs w:val="19"/>
              </w:rPr>
              <w:t xml:space="preserve">          </w:t>
            </w:r>
            <w:r w:rsidR="00534C27">
              <w:rPr>
                <w:rFonts w:ascii="Arial" w:hAnsi="Arial" w:cstheme="minorBidi" w:hint="cs"/>
                <w:sz w:val="19"/>
                <w:szCs w:val="19"/>
                <w:cs/>
              </w:rPr>
              <w:t xml:space="preserve">  </w:t>
            </w:r>
            <w:r w:rsidRPr="00A97ED9">
              <w:rPr>
                <w:rFonts w:ascii="Arial" w:hAnsi="Arial" w:cs="Arial"/>
                <w:sz w:val="19"/>
                <w:szCs w:val="19"/>
              </w:rPr>
              <w:t xml:space="preserve"> -</w:t>
            </w:r>
          </w:p>
        </w:tc>
      </w:tr>
      <w:tr w:rsidR="009F5D90" w:rsidRPr="002C526F" w14:paraId="3F888224" w14:textId="77777777">
        <w:tc>
          <w:tcPr>
            <w:tcW w:w="3388" w:type="dxa"/>
            <w:vAlign w:val="bottom"/>
          </w:tcPr>
          <w:p w14:paraId="64A221ED" w14:textId="5798140F" w:rsidR="009F5D90" w:rsidRPr="002C526F" w:rsidRDefault="009F5D90" w:rsidP="009F5D90">
            <w:pPr>
              <w:spacing w:before="60" w:after="30" w:line="276" w:lineRule="auto"/>
              <w:ind w:left="86"/>
              <w:rPr>
                <w:rFonts w:ascii="Arial" w:hAnsi="Arial" w:cs="Arial"/>
                <w:sz w:val="19"/>
                <w:szCs w:val="19"/>
              </w:rPr>
            </w:pPr>
            <w:r w:rsidRPr="002C526F">
              <w:rPr>
                <w:rFonts w:ascii="Arial" w:hAnsi="Arial" w:cs="Arial"/>
                <w:spacing w:val="-2"/>
                <w:sz w:val="19"/>
                <w:szCs w:val="19"/>
              </w:rPr>
              <w:t>Other</w:t>
            </w:r>
            <w:r w:rsidR="00956B97">
              <w:rPr>
                <w:rFonts w:ascii="Arial" w:hAnsi="Arial" w:cs="Arial"/>
                <w:spacing w:val="-2"/>
                <w:sz w:val="19"/>
                <w:szCs w:val="19"/>
              </w:rPr>
              <w:t>s</w:t>
            </w:r>
          </w:p>
        </w:tc>
        <w:tc>
          <w:tcPr>
            <w:tcW w:w="1443" w:type="dxa"/>
          </w:tcPr>
          <w:p w14:paraId="3AFC73D0" w14:textId="78B14050" w:rsidR="009F5D90" w:rsidRPr="009F5D90" w:rsidRDefault="009F5D90" w:rsidP="009F5D90">
            <w:pPr>
              <w:pBdr>
                <w:bottom w:val="single" w:sz="4" w:space="1" w:color="auto"/>
              </w:pBdr>
              <w:spacing w:before="60" w:after="30" w:line="276" w:lineRule="auto"/>
              <w:ind w:left="120" w:right="102"/>
              <w:jc w:val="right"/>
              <w:rPr>
                <w:rFonts w:ascii="Arial" w:hAnsi="Arial" w:cs="Arial"/>
                <w:sz w:val="19"/>
                <w:szCs w:val="19"/>
              </w:rPr>
            </w:pPr>
            <w:r w:rsidRPr="009F5D90">
              <w:rPr>
                <w:rFonts w:ascii="Arial" w:hAnsi="Arial" w:cs="Arial"/>
                <w:sz w:val="19"/>
                <w:szCs w:val="19"/>
              </w:rPr>
              <w:t>2,183</w:t>
            </w:r>
          </w:p>
        </w:tc>
        <w:tc>
          <w:tcPr>
            <w:tcW w:w="1440" w:type="dxa"/>
            <w:vAlign w:val="bottom"/>
          </w:tcPr>
          <w:p w14:paraId="01F3CFED" w14:textId="5801B97D" w:rsidR="009F5D90" w:rsidRPr="009F5D90" w:rsidRDefault="009F5D90" w:rsidP="009F5D90">
            <w:pPr>
              <w:pBdr>
                <w:bottom w:val="single" w:sz="4" w:space="1" w:color="auto"/>
              </w:pBdr>
              <w:spacing w:before="60" w:after="30" w:line="276" w:lineRule="auto"/>
              <w:ind w:left="120" w:right="102"/>
              <w:jc w:val="right"/>
              <w:rPr>
                <w:rFonts w:ascii="Arial" w:hAnsi="Arial" w:cs="Arial"/>
                <w:sz w:val="19"/>
                <w:szCs w:val="19"/>
              </w:rPr>
            </w:pPr>
            <w:r w:rsidRPr="009F5D90">
              <w:rPr>
                <w:rFonts w:ascii="Arial" w:hAnsi="Arial" w:cs="Arial"/>
                <w:sz w:val="19"/>
                <w:szCs w:val="19"/>
              </w:rPr>
              <w:t>1,459</w:t>
            </w:r>
          </w:p>
        </w:tc>
        <w:tc>
          <w:tcPr>
            <w:tcW w:w="1484" w:type="dxa"/>
            <w:vAlign w:val="center"/>
          </w:tcPr>
          <w:p w14:paraId="017C7704" w14:textId="67447EE5" w:rsidR="009F5D90" w:rsidRPr="009F5D90" w:rsidRDefault="009F5D90" w:rsidP="009F5D90">
            <w:pPr>
              <w:pBdr>
                <w:bottom w:val="single" w:sz="4" w:space="1" w:color="auto"/>
              </w:pBdr>
              <w:spacing w:before="60" w:after="30" w:line="276" w:lineRule="auto"/>
              <w:ind w:left="120" w:right="102"/>
              <w:jc w:val="right"/>
              <w:rPr>
                <w:rFonts w:ascii="Arial" w:hAnsi="Arial" w:cs="Arial"/>
                <w:sz w:val="19"/>
                <w:szCs w:val="19"/>
                <w:cs/>
              </w:rPr>
            </w:pPr>
            <w:r w:rsidRPr="009F5D90">
              <w:rPr>
                <w:rFonts w:ascii="Arial" w:hAnsi="Arial" w:cs="Arial"/>
                <w:sz w:val="19"/>
                <w:szCs w:val="19"/>
              </w:rPr>
              <w:t>471</w:t>
            </w:r>
          </w:p>
        </w:tc>
        <w:tc>
          <w:tcPr>
            <w:tcW w:w="1476" w:type="dxa"/>
            <w:vAlign w:val="bottom"/>
          </w:tcPr>
          <w:p w14:paraId="1EEE859C" w14:textId="0F3CE6BD" w:rsidR="009F5D90" w:rsidRPr="002C526F" w:rsidRDefault="009F5D90" w:rsidP="009F5D90">
            <w:pPr>
              <w:pBdr>
                <w:bottom w:val="single" w:sz="4" w:space="1" w:color="auto"/>
              </w:pBdr>
              <w:spacing w:before="60" w:after="30" w:line="276" w:lineRule="auto"/>
              <w:ind w:left="120" w:right="102"/>
              <w:jc w:val="right"/>
              <w:rPr>
                <w:rFonts w:ascii="Arial" w:hAnsi="Arial" w:cs="Arial"/>
                <w:sz w:val="19"/>
                <w:szCs w:val="19"/>
                <w:cs/>
              </w:rPr>
            </w:pPr>
            <w:r w:rsidRPr="00C80C70">
              <w:rPr>
                <w:rFonts w:ascii="Arial" w:hAnsi="Arial" w:cs="Arial"/>
                <w:sz w:val="19"/>
                <w:szCs w:val="19"/>
              </w:rPr>
              <w:t>36</w:t>
            </w:r>
            <w:r w:rsidR="00C80C70" w:rsidRPr="00C80C70">
              <w:rPr>
                <w:rFonts w:ascii="Arial" w:hAnsi="Arial" w:cs="Arial"/>
                <w:sz w:val="19"/>
                <w:szCs w:val="19"/>
              </w:rPr>
              <w:t>0</w:t>
            </w:r>
          </w:p>
        </w:tc>
      </w:tr>
      <w:tr w:rsidR="009F5D90" w:rsidRPr="002C526F" w14:paraId="50118758" w14:textId="77777777">
        <w:tc>
          <w:tcPr>
            <w:tcW w:w="3388" w:type="dxa"/>
            <w:vAlign w:val="bottom"/>
          </w:tcPr>
          <w:p w14:paraId="5284E48E" w14:textId="7B2CD563" w:rsidR="009F5D90" w:rsidRPr="002C526F" w:rsidRDefault="009F5D90" w:rsidP="009F5D90">
            <w:pPr>
              <w:spacing w:before="60" w:after="30" w:line="276" w:lineRule="auto"/>
              <w:ind w:left="86"/>
              <w:rPr>
                <w:rFonts w:ascii="Arial" w:hAnsi="Arial" w:cs="Arial"/>
                <w:sz w:val="19"/>
                <w:szCs w:val="19"/>
              </w:rPr>
            </w:pPr>
            <w:r w:rsidRPr="002C526F">
              <w:rPr>
                <w:rFonts w:ascii="Arial" w:hAnsi="Arial" w:cs="Arial"/>
                <w:spacing w:val="-2"/>
                <w:sz w:val="19"/>
                <w:szCs w:val="19"/>
              </w:rPr>
              <w:t>Total other current receivables</w:t>
            </w:r>
          </w:p>
        </w:tc>
        <w:tc>
          <w:tcPr>
            <w:tcW w:w="1443" w:type="dxa"/>
          </w:tcPr>
          <w:p w14:paraId="4F40EBFC" w14:textId="42FD2B95" w:rsidR="009F5D90" w:rsidRPr="009F5D90" w:rsidRDefault="009F5D90" w:rsidP="009F5D90">
            <w:pPr>
              <w:spacing w:before="60" w:after="30" w:line="276" w:lineRule="auto"/>
              <w:ind w:left="120" w:right="102"/>
              <w:jc w:val="right"/>
              <w:rPr>
                <w:rFonts w:ascii="Arial" w:hAnsi="Arial" w:cs="Arial"/>
                <w:sz w:val="19"/>
                <w:szCs w:val="19"/>
              </w:rPr>
            </w:pPr>
            <w:r w:rsidRPr="009F5D90">
              <w:rPr>
                <w:rFonts w:ascii="Arial" w:hAnsi="Arial" w:cs="Arial"/>
                <w:sz w:val="19"/>
                <w:szCs w:val="19"/>
              </w:rPr>
              <w:t>64,538</w:t>
            </w:r>
          </w:p>
        </w:tc>
        <w:tc>
          <w:tcPr>
            <w:tcW w:w="1440" w:type="dxa"/>
            <w:vAlign w:val="bottom"/>
          </w:tcPr>
          <w:p w14:paraId="08A9F891" w14:textId="5535E17A" w:rsidR="009F5D90" w:rsidRPr="009F5D90" w:rsidRDefault="009F5D90" w:rsidP="009F5D90">
            <w:pPr>
              <w:spacing w:before="60" w:after="30" w:line="276" w:lineRule="auto"/>
              <w:ind w:left="120" w:right="102"/>
              <w:jc w:val="right"/>
              <w:rPr>
                <w:rFonts w:ascii="Arial" w:hAnsi="Arial" w:cs="Arial"/>
                <w:sz w:val="19"/>
                <w:szCs w:val="19"/>
              </w:rPr>
            </w:pPr>
            <w:r w:rsidRPr="009F5D90">
              <w:rPr>
                <w:rFonts w:ascii="Arial" w:hAnsi="Arial" w:cs="Arial"/>
                <w:sz w:val="19"/>
                <w:szCs w:val="19"/>
              </w:rPr>
              <w:t>61,375</w:t>
            </w:r>
          </w:p>
        </w:tc>
        <w:tc>
          <w:tcPr>
            <w:tcW w:w="1484" w:type="dxa"/>
            <w:vAlign w:val="center"/>
          </w:tcPr>
          <w:p w14:paraId="7BB19A3B" w14:textId="49C517D8" w:rsidR="009F5D90" w:rsidRPr="009F5D90" w:rsidRDefault="009F5D90" w:rsidP="009F5D90">
            <w:pPr>
              <w:spacing w:before="60" w:after="30" w:line="276" w:lineRule="auto"/>
              <w:ind w:left="120" w:right="102"/>
              <w:jc w:val="right"/>
              <w:rPr>
                <w:rFonts w:ascii="Arial" w:hAnsi="Arial" w:cs="Arial"/>
                <w:sz w:val="19"/>
                <w:szCs w:val="19"/>
              </w:rPr>
            </w:pPr>
            <w:r w:rsidRPr="009F5D90">
              <w:rPr>
                <w:rFonts w:ascii="Arial" w:hAnsi="Arial" w:cs="Arial"/>
                <w:sz w:val="19"/>
                <w:szCs w:val="19"/>
              </w:rPr>
              <w:t>57,862</w:t>
            </w:r>
          </w:p>
        </w:tc>
        <w:tc>
          <w:tcPr>
            <w:tcW w:w="1476" w:type="dxa"/>
            <w:vAlign w:val="bottom"/>
          </w:tcPr>
          <w:p w14:paraId="6776B52E" w14:textId="15B57D50" w:rsidR="009F5D90" w:rsidRPr="002C526F" w:rsidRDefault="009F5D90" w:rsidP="009F5D90">
            <w:pPr>
              <w:spacing w:before="60" w:after="30" w:line="276" w:lineRule="auto"/>
              <w:ind w:left="120" w:right="102"/>
              <w:jc w:val="right"/>
              <w:rPr>
                <w:rFonts w:ascii="Arial" w:hAnsi="Arial" w:cs="Arial"/>
                <w:sz w:val="19"/>
                <w:szCs w:val="19"/>
              </w:rPr>
            </w:pPr>
            <w:r w:rsidRPr="002C526F">
              <w:rPr>
                <w:rFonts w:ascii="Arial" w:hAnsi="Arial" w:cs="Arial"/>
                <w:sz w:val="19"/>
                <w:szCs w:val="19"/>
              </w:rPr>
              <w:t>56,80</w:t>
            </w:r>
            <w:r w:rsidR="00C80C70">
              <w:rPr>
                <w:rFonts w:ascii="Arial" w:hAnsi="Arial" w:cs="Arial"/>
                <w:sz w:val="19"/>
                <w:szCs w:val="19"/>
              </w:rPr>
              <w:t>1</w:t>
            </w:r>
          </w:p>
        </w:tc>
      </w:tr>
      <w:tr w:rsidR="009F5D90" w:rsidRPr="002C526F" w14:paraId="74499C14" w14:textId="77777777">
        <w:tc>
          <w:tcPr>
            <w:tcW w:w="3388" w:type="dxa"/>
            <w:vAlign w:val="bottom"/>
          </w:tcPr>
          <w:p w14:paraId="3E828CA3" w14:textId="0E51CEC8" w:rsidR="009F5D90" w:rsidRPr="002C526F" w:rsidRDefault="009F5D90" w:rsidP="009F5D90">
            <w:pPr>
              <w:spacing w:before="60" w:after="30" w:line="276" w:lineRule="auto"/>
              <w:ind w:left="86"/>
              <w:rPr>
                <w:rFonts w:ascii="Arial" w:hAnsi="Arial" w:cs="Arial"/>
                <w:sz w:val="19"/>
                <w:szCs w:val="19"/>
              </w:rPr>
            </w:pPr>
            <w:r w:rsidRPr="002C526F">
              <w:rPr>
                <w:rFonts w:ascii="Arial" w:hAnsi="Arial" w:cs="Arial"/>
                <w:spacing w:val="-2"/>
                <w:sz w:val="19"/>
                <w:szCs w:val="19"/>
                <w:u w:val="single"/>
              </w:rPr>
              <w:t>Less</w:t>
            </w:r>
            <w:r w:rsidRPr="002C526F">
              <w:rPr>
                <w:rFonts w:ascii="Arial" w:hAnsi="Arial" w:cs="Arial"/>
                <w:spacing w:val="-2"/>
                <w:sz w:val="19"/>
                <w:szCs w:val="19"/>
              </w:rPr>
              <w:t xml:space="preserve"> Allowance for expected </w:t>
            </w:r>
            <w:r w:rsidRPr="002C526F">
              <w:rPr>
                <w:rFonts w:ascii="Arial" w:hAnsi="Arial" w:cs="Arial"/>
                <w:spacing w:val="-2"/>
                <w:sz w:val="19"/>
                <w:szCs w:val="19"/>
              </w:rPr>
              <w:br/>
              <w:t xml:space="preserve">             credit losses</w:t>
            </w:r>
          </w:p>
        </w:tc>
        <w:tc>
          <w:tcPr>
            <w:tcW w:w="1443" w:type="dxa"/>
          </w:tcPr>
          <w:p w14:paraId="45BA1CF0" w14:textId="77777777" w:rsidR="009F5D90" w:rsidRPr="009F5D90" w:rsidRDefault="009F5D90" w:rsidP="009F5D90">
            <w:pPr>
              <w:jc w:val="right"/>
              <w:rPr>
                <w:rFonts w:ascii="Arial" w:hAnsi="Arial" w:cs="Arial"/>
                <w:sz w:val="19"/>
                <w:szCs w:val="19"/>
              </w:rPr>
            </w:pPr>
          </w:p>
          <w:p w14:paraId="315A31AB" w14:textId="5102C8A9" w:rsidR="009F5D90" w:rsidRPr="009F5D90" w:rsidRDefault="009F5D90" w:rsidP="009F5D90">
            <w:pPr>
              <w:pBdr>
                <w:bottom w:val="single" w:sz="4" w:space="1" w:color="auto"/>
              </w:pBdr>
              <w:spacing w:before="60" w:after="30" w:line="276" w:lineRule="auto"/>
              <w:ind w:left="120" w:right="102"/>
              <w:jc w:val="right"/>
              <w:rPr>
                <w:rFonts w:ascii="Arial" w:hAnsi="Arial" w:cs="Arial"/>
                <w:sz w:val="19"/>
                <w:szCs w:val="19"/>
              </w:rPr>
            </w:pPr>
            <w:r w:rsidRPr="009F5D90">
              <w:rPr>
                <w:rFonts w:ascii="Arial" w:hAnsi="Arial" w:cs="Arial"/>
                <w:sz w:val="19"/>
                <w:szCs w:val="19"/>
              </w:rPr>
              <w:t>(3,2</w:t>
            </w:r>
            <w:r w:rsidR="00EA7096">
              <w:rPr>
                <w:rFonts w:ascii="Arial" w:hAnsi="Arial" w:cs="Arial"/>
                <w:sz w:val="19"/>
                <w:szCs w:val="19"/>
              </w:rPr>
              <w:t>59</w:t>
            </w:r>
            <w:r w:rsidRPr="009F5D90">
              <w:rPr>
                <w:rFonts w:ascii="Arial" w:hAnsi="Arial" w:cs="Arial"/>
                <w:sz w:val="19"/>
                <w:szCs w:val="19"/>
              </w:rPr>
              <w:t>)</w:t>
            </w:r>
          </w:p>
        </w:tc>
        <w:tc>
          <w:tcPr>
            <w:tcW w:w="1440" w:type="dxa"/>
            <w:vAlign w:val="bottom"/>
          </w:tcPr>
          <w:p w14:paraId="6C302889" w14:textId="0F17E2D6" w:rsidR="009F5D90" w:rsidRPr="009F5D90" w:rsidRDefault="009F5D90" w:rsidP="009F5D90">
            <w:pPr>
              <w:pBdr>
                <w:bottom w:val="single" w:sz="4" w:space="1" w:color="auto"/>
              </w:pBdr>
              <w:spacing w:before="60" w:after="30" w:line="276" w:lineRule="auto"/>
              <w:ind w:left="120" w:right="102"/>
              <w:jc w:val="right"/>
              <w:rPr>
                <w:rFonts w:ascii="Arial" w:hAnsi="Arial" w:cs="Arial"/>
                <w:sz w:val="19"/>
                <w:szCs w:val="19"/>
                <w:cs/>
              </w:rPr>
            </w:pPr>
            <w:r w:rsidRPr="009F5D90">
              <w:rPr>
                <w:rFonts w:ascii="Arial" w:hAnsi="Arial" w:cs="Arial"/>
                <w:sz w:val="19"/>
                <w:szCs w:val="19"/>
              </w:rPr>
              <w:t>(3,259)</w:t>
            </w:r>
          </w:p>
        </w:tc>
        <w:tc>
          <w:tcPr>
            <w:tcW w:w="1484" w:type="dxa"/>
            <w:vAlign w:val="center"/>
          </w:tcPr>
          <w:p w14:paraId="46DAF785" w14:textId="77777777" w:rsidR="009F5D90" w:rsidRPr="009F5D90" w:rsidRDefault="009F5D90" w:rsidP="009F5D90">
            <w:pPr>
              <w:jc w:val="right"/>
              <w:rPr>
                <w:rFonts w:ascii="Arial" w:hAnsi="Arial" w:cs="Arial"/>
                <w:sz w:val="19"/>
                <w:szCs w:val="19"/>
              </w:rPr>
            </w:pPr>
          </w:p>
          <w:p w14:paraId="0E90118C" w14:textId="14B979DC" w:rsidR="009F5D90" w:rsidRPr="009F5D90" w:rsidRDefault="009F5D90" w:rsidP="009F5D90">
            <w:pPr>
              <w:pBdr>
                <w:bottom w:val="single" w:sz="4" w:space="1" w:color="auto"/>
              </w:pBdr>
              <w:spacing w:before="60" w:after="30" w:line="276" w:lineRule="auto"/>
              <w:ind w:left="120" w:right="102"/>
              <w:jc w:val="right"/>
              <w:rPr>
                <w:rFonts w:ascii="Arial" w:hAnsi="Arial" w:cs="Arial"/>
                <w:sz w:val="19"/>
                <w:szCs w:val="19"/>
              </w:rPr>
            </w:pPr>
            <w:r w:rsidRPr="009F5D90">
              <w:rPr>
                <w:rFonts w:ascii="Arial" w:hAnsi="Arial" w:cs="Arial"/>
                <w:sz w:val="19"/>
                <w:szCs w:val="19"/>
              </w:rPr>
              <w:t>(3,2</w:t>
            </w:r>
            <w:r w:rsidR="00861FF4">
              <w:rPr>
                <w:rFonts w:ascii="Arial" w:hAnsi="Arial" w:cs="Arial"/>
                <w:sz w:val="19"/>
                <w:szCs w:val="19"/>
              </w:rPr>
              <w:t>59</w:t>
            </w:r>
            <w:r w:rsidRPr="009F5D90">
              <w:rPr>
                <w:rFonts w:ascii="Arial" w:hAnsi="Arial" w:cs="Arial"/>
                <w:sz w:val="19"/>
                <w:szCs w:val="19"/>
              </w:rPr>
              <w:t>)</w:t>
            </w:r>
          </w:p>
        </w:tc>
        <w:tc>
          <w:tcPr>
            <w:tcW w:w="1476" w:type="dxa"/>
            <w:vAlign w:val="bottom"/>
          </w:tcPr>
          <w:p w14:paraId="47FDF26A" w14:textId="379C101F" w:rsidR="009F5D90" w:rsidRPr="002C526F" w:rsidRDefault="009F5D90" w:rsidP="009F5D90">
            <w:pPr>
              <w:pBdr>
                <w:bottom w:val="single" w:sz="4" w:space="1" w:color="auto"/>
              </w:pBdr>
              <w:spacing w:before="60" w:after="30" w:line="276" w:lineRule="auto"/>
              <w:ind w:left="120" w:right="102"/>
              <w:jc w:val="right"/>
              <w:rPr>
                <w:rFonts w:ascii="Arial" w:hAnsi="Arial" w:cs="Arial"/>
                <w:sz w:val="19"/>
                <w:szCs w:val="19"/>
              </w:rPr>
            </w:pPr>
            <w:r w:rsidRPr="002C526F">
              <w:rPr>
                <w:rFonts w:ascii="Arial" w:hAnsi="Arial" w:cs="Arial"/>
                <w:sz w:val="19"/>
                <w:szCs w:val="19"/>
              </w:rPr>
              <w:t>(3,259)</w:t>
            </w:r>
          </w:p>
        </w:tc>
      </w:tr>
      <w:tr w:rsidR="009F5D90" w:rsidRPr="002C526F" w14:paraId="6A647D52" w14:textId="77777777">
        <w:tc>
          <w:tcPr>
            <w:tcW w:w="3388" w:type="dxa"/>
            <w:vAlign w:val="bottom"/>
          </w:tcPr>
          <w:p w14:paraId="18731111" w14:textId="2178E6A4" w:rsidR="009F5D90" w:rsidRPr="002C526F" w:rsidRDefault="009F5D90" w:rsidP="009F5D90">
            <w:pPr>
              <w:spacing w:before="60" w:after="30" w:line="276" w:lineRule="auto"/>
              <w:ind w:left="86"/>
              <w:rPr>
                <w:rFonts w:ascii="Arial" w:hAnsi="Arial" w:cs="Arial"/>
                <w:sz w:val="19"/>
                <w:szCs w:val="19"/>
              </w:rPr>
            </w:pPr>
            <w:r w:rsidRPr="002C526F">
              <w:rPr>
                <w:rFonts w:ascii="Arial" w:hAnsi="Arial" w:cs="Arial"/>
                <w:spacing w:val="-2"/>
                <w:sz w:val="19"/>
                <w:szCs w:val="19"/>
              </w:rPr>
              <w:t>Total other current receivables</w:t>
            </w:r>
          </w:p>
        </w:tc>
        <w:tc>
          <w:tcPr>
            <w:tcW w:w="1443" w:type="dxa"/>
          </w:tcPr>
          <w:p w14:paraId="11626F5A" w14:textId="5E5D1B2B" w:rsidR="009F5D90" w:rsidRPr="009F5D90" w:rsidRDefault="009F5D90" w:rsidP="009F5D90">
            <w:pPr>
              <w:pBdr>
                <w:bottom w:val="single" w:sz="4" w:space="1" w:color="auto"/>
              </w:pBdr>
              <w:spacing w:before="60" w:after="30" w:line="276" w:lineRule="auto"/>
              <w:ind w:left="120" w:right="102"/>
              <w:jc w:val="right"/>
              <w:rPr>
                <w:rFonts w:ascii="Arial" w:hAnsi="Arial" w:cs="Arial"/>
                <w:sz w:val="19"/>
                <w:szCs w:val="19"/>
              </w:rPr>
            </w:pPr>
            <w:r w:rsidRPr="009F5D90">
              <w:rPr>
                <w:rFonts w:ascii="Arial" w:hAnsi="Arial" w:cs="Arial"/>
                <w:sz w:val="19"/>
                <w:szCs w:val="19"/>
              </w:rPr>
              <w:t>61,27</w:t>
            </w:r>
            <w:r w:rsidR="00503EFB">
              <w:rPr>
                <w:rFonts w:ascii="Arial" w:hAnsi="Arial" w:cs="Arial"/>
                <w:sz w:val="19"/>
                <w:szCs w:val="19"/>
              </w:rPr>
              <w:t>9</w:t>
            </w:r>
          </w:p>
        </w:tc>
        <w:tc>
          <w:tcPr>
            <w:tcW w:w="1440" w:type="dxa"/>
            <w:vAlign w:val="bottom"/>
          </w:tcPr>
          <w:p w14:paraId="08568FB0" w14:textId="2265D33B" w:rsidR="009F5D90" w:rsidRPr="009F5D90" w:rsidRDefault="009F5D90" w:rsidP="009F5D90">
            <w:pPr>
              <w:pBdr>
                <w:bottom w:val="single" w:sz="4" w:space="1" w:color="auto"/>
              </w:pBdr>
              <w:spacing w:before="60" w:after="30" w:line="276" w:lineRule="auto"/>
              <w:ind w:left="120" w:right="102"/>
              <w:jc w:val="right"/>
              <w:rPr>
                <w:rFonts w:ascii="Arial" w:hAnsi="Arial" w:cs="Arial"/>
                <w:sz w:val="19"/>
                <w:szCs w:val="19"/>
              </w:rPr>
            </w:pPr>
            <w:r w:rsidRPr="009F5D90">
              <w:rPr>
                <w:rFonts w:ascii="Arial" w:hAnsi="Arial" w:cs="Arial"/>
                <w:sz w:val="19"/>
                <w:szCs w:val="19"/>
              </w:rPr>
              <w:t>58,116</w:t>
            </w:r>
          </w:p>
        </w:tc>
        <w:tc>
          <w:tcPr>
            <w:tcW w:w="1484" w:type="dxa"/>
          </w:tcPr>
          <w:p w14:paraId="7BD30B0E" w14:textId="2D18B13E" w:rsidR="009F5D90" w:rsidRPr="009F5D90" w:rsidRDefault="009F5D90" w:rsidP="009F5D90">
            <w:pPr>
              <w:pBdr>
                <w:bottom w:val="single" w:sz="4" w:space="1" w:color="auto"/>
              </w:pBdr>
              <w:spacing w:before="60" w:after="30" w:line="276" w:lineRule="auto"/>
              <w:ind w:left="120" w:right="102"/>
              <w:jc w:val="right"/>
              <w:rPr>
                <w:rFonts w:ascii="Arial" w:hAnsi="Arial" w:cs="Arial"/>
                <w:sz w:val="19"/>
                <w:szCs w:val="19"/>
              </w:rPr>
            </w:pPr>
            <w:r w:rsidRPr="009F5D90">
              <w:rPr>
                <w:rFonts w:ascii="Arial" w:hAnsi="Arial" w:cs="Arial"/>
                <w:sz w:val="19"/>
                <w:szCs w:val="19"/>
              </w:rPr>
              <w:t>54,60</w:t>
            </w:r>
            <w:r w:rsidR="00826191">
              <w:rPr>
                <w:rFonts w:ascii="Arial" w:hAnsi="Arial" w:cs="Arial"/>
                <w:sz w:val="19"/>
                <w:szCs w:val="19"/>
              </w:rPr>
              <w:t>3</w:t>
            </w:r>
          </w:p>
        </w:tc>
        <w:tc>
          <w:tcPr>
            <w:tcW w:w="1476" w:type="dxa"/>
            <w:vAlign w:val="bottom"/>
          </w:tcPr>
          <w:p w14:paraId="6A5C1A29" w14:textId="79233579" w:rsidR="009F5D90" w:rsidRPr="002C526F" w:rsidRDefault="009F5D90" w:rsidP="009F5D90">
            <w:pPr>
              <w:pBdr>
                <w:bottom w:val="single" w:sz="4" w:space="1" w:color="auto"/>
              </w:pBdr>
              <w:spacing w:before="60" w:after="30" w:line="276" w:lineRule="auto"/>
              <w:ind w:left="120" w:right="102"/>
              <w:jc w:val="right"/>
              <w:rPr>
                <w:rFonts w:ascii="Arial" w:hAnsi="Arial" w:cs="Arial"/>
                <w:sz w:val="19"/>
                <w:szCs w:val="19"/>
              </w:rPr>
            </w:pPr>
            <w:r w:rsidRPr="002C526F">
              <w:rPr>
                <w:rFonts w:ascii="Arial" w:hAnsi="Arial" w:cs="Arial"/>
                <w:sz w:val="19"/>
                <w:szCs w:val="19"/>
              </w:rPr>
              <w:t>53,542</w:t>
            </w:r>
          </w:p>
        </w:tc>
      </w:tr>
      <w:tr w:rsidR="009F5D90" w:rsidRPr="002C526F" w14:paraId="68EE128F" w14:textId="77777777">
        <w:tc>
          <w:tcPr>
            <w:tcW w:w="3388" w:type="dxa"/>
            <w:vAlign w:val="bottom"/>
          </w:tcPr>
          <w:p w14:paraId="4951BF3A" w14:textId="77777777" w:rsidR="009F5D90" w:rsidRPr="002C526F" w:rsidRDefault="009F5D90" w:rsidP="009F5D90">
            <w:pPr>
              <w:spacing w:before="60" w:after="30" w:line="276" w:lineRule="auto"/>
              <w:ind w:left="86"/>
              <w:rPr>
                <w:rFonts w:ascii="Arial" w:hAnsi="Arial" w:cs="Arial"/>
                <w:spacing w:val="-2"/>
                <w:sz w:val="19"/>
                <w:szCs w:val="19"/>
              </w:rPr>
            </w:pPr>
          </w:p>
        </w:tc>
        <w:tc>
          <w:tcPr>
            <w:tcW w:w="1443" w:type="dxa"/>
          </w:tcPr>
          <w:p w14:paraId="6021DE66" w14:textId="77777777" w:rsidR="009F5D90" w:rsidRPr="009F5D90" w:rsidRDefault="009F5D90" w:rsidP="009F5D90">
            <w:pPr>
              <w:spacing w:before="60" w:after="30" w:line="276" w:lineRule="auto"/>
              <w:ind w:left="120" w:right="102"/>
              <w:jc w:val="right"/>
              <w:rPr>
                <w:rFonts w:ascii="Arial" w:hAnsi="Arial" w:cs="Arial"/>
                <w:sz w:val="19"/>
                <w:szCs w:val="19"/>
              </w:rPr>
            </w:pPr>
          </w:p>
        </w:tc>
        <w:tc>
          <w:tcPr>
            <w:tcW w:w="1440" w:type="dxa"/>
            <w:vAlign w:val="bottom"/>
          </w:tcPr>
          <w:p w14:paraId="0E5DDB8E" w14:textId="77777777" w:rsidR="009F5D90" w:rsidRPr="009F5D90" w:rsidRDefault="009F5D90" w:rsidP="009F5D90">
            <w:pPr>
              <w:spacing w:before="60" w:after="30" w:line="276" w:lineRule="auto"/>
              <w:ind w:left="120" w:right="102"/>
              <w:jc w:val="right"/>
              <w:rPr>
                <w:rFonts w:ascii="Arial" w:hAnsi="Arial" w:cs="Arial"/>
                <w:sz w:val="19"/>
                <w:szCs w:val="19"/>
              </w:rPr>
            </w:pPr>
          </w:p>
        </w:tc>
        <w:tc>
          <w:tcPr>
            <w:tcW w:w="1484" w:type="dxa"/>
          </w:tcPr>
          <w:p w14:paraId="41BC8AA9" w14:textId="77777777" w:rsidR="009F5D90" w:rsidRPr="009F5D90" w:rsidRDefault="009F5D90" w:rsidP="009F5D90">
            <w:pPr>
              <w:spacing w:before="60" w:after="30" w:line="276" w:lineRule="auto"/>
              <w:ind w:left="120" w:right="102"/>
              <w:jc w:val="right"/>
              <w:rPr>
                <w:rFonts w:ascii="Arial" w:hAnsi="Arial" w:cs="Arial"/>
                <w:sz w:val="19"/>
                <w:szCs w:val="19"/>
              </w:rPr>
            </w:pPr>
          </w:p>
        </w:tc>
        <w:tc>
          <w:tcPr>
            <w:tcW w:w="1476" w:type="dxa"/>
            <w:vAlign w:val="bottom"/>
          </w:tcPr>
          <w:p w14:paraId="79205872" w14:textId="77777777" w:rsidR="009F5D90" w:rsidRPr="002C526F" w:rsidRDefault="009F5D90" w:rsidP="009F5D90">
            <w:pPr>
              <w:spacing w:before="60" w:after="30" w:line="276" w:lineRule="auto"/>
              <w:ind w:left="120" w:right="102"/>
              <w:jc w:val="right"/>
              <w:rPr>
                <w:rFonts w:ascii="Arial" w:hAnsi="Arial" w:cs="Arial"/>
                <w:sz w:val="19"/>
                <w:szCs w:val="19"/>
              </w:rPr>
            </w:pPr>
          </w:p>
        </w:tc>
      </w:tr>
      <w:tr w:rsidR="009F5D90" w:rsidRPr="002C526F" w14:paraId="6A4738C3" w14:textId="77777777">
        <w:tc>
          <w:tcPr>
            <w:tcW w:w="3388" w:type="dxa"/>
            <w:vAlign w:val="bottom"/>
          </w:tcPr>
          <w:p w14:paraId="255C38B2" w14:textId="6E8F508F" w:rsidR="009F5D90" w:rsidRPr="002C526F" w:rsidRDefault="009F5D90" w:rsidP="009F5D90">
            <w:pPr>
              <w:spacing w:before="60" w:after="30" w:line="276" w:lineRule="auto"/>
              <w:ind w:left="86"/>
              <w:rPr>
                <w:rFonts w:ascii="Arial" w:hAnsi="Arial" w:cs="Arial"/>
                <w:sz w:val="19"/>
                <w:szCs w:val="19"/>
              </w:rPr>
            </w:pPr>
            <w:r w:rsidRPr="002C526F">
              <w:rPr>
                <w:rFonts w:ascii="Arial" w:hAnsi="Arial" w:cs="Arial"/>
                <w:spacing w:val="-2"/>
                <w:sz w:val="19"/>
                <w:szCs w:val="19"/>
              </w:rPr>
              <w:t xml:space="preserve">Total </w:t>
            </w:r>
            <w:r w:rsidR="007B5A02">
              <w:rPr>
                <w:rFonts w:ascii="Arial" w:hAnsi="Arial" w:cs="Arial"/>
                <w:spacing w:val="-2"/>
                <w:sz w:val="19"/>
                <w:szCs w:val="19"/>
              </w:rPr>
              <w:t>t</w:t>
            </w:r>
            <w:r w:rsidRPr="002C526F">
              <w:rPr>
                <w:rFonts w:ascii="Arial" w:hAnsi="Arial" w:cs="Arial"/>
                <w:spacing w:val="-2"/>
                <w:sz w:val="19"/>
                <w:szCs w:val="19"/>
              </w:rPr>
              <w:t xml:space="preserve">rade and other current </w:t>
            </w:r>
            <w:r w:rsidRPr="002C526F">
              <w:rPr>
                <w:rFonts w:ascii="Arial" w:hAnsi="Arial" w:cs="Arial"/>
                <w:spacing w:val="-2"/>
                <w:sz w:val="19"/>
                <w:szCs w:val="19"/>
              </w:rPr>
              <w:br/>
              <w:t xml:space="preserve">      receivables</w:t>
            </w:r>
          </w:p>
        </w:tc>
        <w:tc>
          <w:tcPr>
            <w:tcW w:w="1443" w:type="dxa"/>
          </w:tcPr>
          <w:p w14:paraId="5DF7BDC2" w14:textId="6FE94053" w:rsidR="009F5D90" w:rsidRPr="009F5D90" w:rsidRDefault="009F5D90" w:rsidP="009F5D90">
            <w:pPr>
              <w:pBdr>
                <w:bottom w:val="single" w:sz="12" w:space="1" w:color="auto"/>
              </w:pBdr>
              <w:spacing w:before="60" w:after="30" w:line="276" w:lineRule="auto"/>
              <w:ind w:left="120" w:right="102"/>
              <w:jc w:val="right"/>
              <w:rPr>
                <w:rFonts w:ascii="Arial" w:hAnsi="Arial" w:cs="Arial"/>
                <w:sz w:val="19"/>
                <w:szCs w:val="19"/>
              </w:rPr>
            </w:pPr>
            <w:r>
              <w:rPr>
                <w:rFonts w:ascii="Arial" w:hAnsi="Arial" w:cs="Arial"/>
                <w:sz w:val="19"/>
                <w:szCs w:val="19"/>
              </w:rPr>
              <w:br/>
            </w:r>
            <w:r w:rsidRPr="009F5D90">
              <w:rPr>
                <w:rFonts w:ascii="Arial" w:hAnsi="Arial" w:cs="Arial"/>
                <w:sz w:val="19"/>
                <w:szCs w:val="19"/>
              </w:rPr>
              <w:t>8</w:t>
            </w:r>
            <w:r w:rsidR="00FF5A49">
              <w:rPr>
                <w:rFonts w:ascii="Arial" w:hAnsi="Arial" w:cs="Arial"/>
                <w:sz w:val="19"/>
                <w:szCs w:val="19"/>
              </w:rPr>
              <w:t>2,360</w:t>
            </w:r>
          </w:p>
        </w:tc>
        <w:tc>
          <w:tcPr>
            <w:tcW w:w="1440" w:type="dxa"/>
            <w:vAlign w:val="bottom"/>
          </w:tcPr>
          <w:p w14:paraId="0437A50E" w14:textId="37654DB5" w:rsidR="009F5D90" w:rsidRPr="009F5D90" w:rsidRDefault="009F5D90" w:rsidP="009F5D90">
            <w:pPr>
              <w:pBdr>
                <w:bottom w:val="single" w:sz="12" w:space="1" w:color="auto"/>
              </w:pBdr>
              <w:spacing w:before="60" w:after="30" w:line="276" w:lineRule="auto"/>
              <w:ind w:left="120" w:right="102"/>
              <w:jc w:val="right"/>
              <w:rPr>
                <w:rFonts w:ascii="Arial" w:hAnsi="Arial" w:cs="Arial"/>
                <w:sz w:val="19"/>
                <w:szCs w:val="19"/>
              </w:rPr>
            </w:pPr>
            <w:r w:rsidRPr="009F5D90">
              <w:rPr>
                <w:rFonts w:ascii="Arial" w:hAnsi="Arial" w:cs="Arial"/>
                <w:sz w:val="19"/>
                <w:szCs w:val="19"/>
              </w:rPr>
              <w:t>88,367</w:t>
            </w:r>
          </w:p>
        </w:tc>
        <w:tc>
          <w:tcPr>
            <w:tcW w:w="1484" w:type="dxa"/>
          </w:tcPr>
          <w:p w14:paraId="65C3BAF0" w14:textId="29437A71" w:rsidR="009F5D90" w:rsidRPr="009F5D90" w:rsidRDefault="009F5D90" w:rsidP="009F5D90">
            <w:pPr>
              <w:pBdr>
                <w:bottom w:val="single" w:sz="12" w:space="1" w:color="auto"/>
              </w:pBdr>
              <w:spacing w:before="60" w:after="30" w:line="276" w:lineRule="auto"/>
              <w:ind w:left="120" w:right="102"/>
              <w:jc w:val="right"/>
              <w:rPr>
                <w:rFonts w:ascii="Arial" w:hAnsi="Arial" w:cs="Arial"/>
                <w:sz w:val="19"/>
                <w:szCs w:val="19"/>
              </w:rPr>
            </w:pPr>
            <w:r>
              <w:rPr>
                <w:rFonts w:ascii="Arial" w:hAnsi="Arial" w:cs="Arial"/>
                <w:sz w:val="19"/>
                <w:szCs w:val="19"/>
              </w:rPr>
              <w:br/>
            </w:r>
            <w:r w:rsidRPr="009F5D90">
              <w:rPr>
                <w:rFonts w:ascii="Arial" w:hAnsi="Arial" w:cs="Arial"/>
                <w:sz w:val="19"/>
                <w:szCs w:val="19"/>
              </w:rPr>
              <w:t>7</w:t>
            </w:r>
            <w:r w:rsidR="00826191">
              <w:rPr>
                <w:rFonts w:ascii="Arial" w:hAnsi="Arial" w:cs="Arial"/>
                <w:sz w:val="19"/>
                <w:szCs w:val="19"/>
              </w:rPr>
              <w:t>5,684</w:t>
            </w:r>
          </w:p>
        </w:tc>
        <w:tc>
          <w:tcPr>
            <w:tcW w:w="1476" w:type="dxa"/>
            <w:vAlign w:val="bottom"/>
          </w:tcPr>
          <w:p w14:paraId="20E77383" w14:textId="56C76D59" w:rsidR="009F5D90" w:rsidRPr="002C526F" w:rsidRDefault="009F5D90" w:rsidP="009F5D90">
            <w:pPr>
              <w:pBdr>
                <w:bottom w:val="single" w:sz="12" w:space="1" w:color="auto"/>
              </w:pBdr>
              <w:spacing w:before="60" w:after="30" w:line="276" w:lineRule="auto"/>
              <w:ind w:left="120" w:right="102"/>
              <w:jc w:val="right"/>
              <w:rPr>
                <w:rFonts w:ascii="Arial" w:hAnsi="Arial" w:cs="Arial"/>
                <w:sz w:val="19"/>
                <w:szCs w:val="19"/>
              </w:rPr>
            </w:pPr>
            <w:r w:rsidRPr="002C526F">
              <w:rPr>
                <w:rFonts w:ascii="Arial" w:hAnsi="Arial" w:cs="Arial"/>
                <w:sz w:val="19"/>
                <w:szCs w:val="19"/>
              </w:rPr>
              <w:t>83,793</w:t>
            </w:r>
          </w:p>
        </w:tc>
      </w:tr>
    </w:tbl>
    <w:p w14:paraId="7F6A5772" w14:textId="77777777" w:rsidR="00D5711E" w:rsidRPr="00783769" w:rsidRDefault="00D5711E" w:rsidP="001176AA">
      <w:pPr>
        <w:spacing w:line="360" w:lineRule="auto"/>
        <w:ind w:left="420" w:right="2"/>
        <w:rPr>
          <w:rFonts w:ascii="Arial" w:hAnsi="Arial" w:cs="Arial"/>
          <w:b/>
          <w:bCs/>
          <w:sz w:val="20"/>
          <w:szCs w:val="20"/>
        </w:rPr>
      </w:pPr>
    </w:p>
    <w:p w14:paraId="6109340F" w14:textId="77777777" w:rsidR="003004D6" w:rsidRDefault="003004D6">
      <w:pPr>
        <w:rPr>
          <w:rFonts w:ascii="Arial" w:hAnsi="Arial" w:cs="Arial"/>
          <w:sz w:val="19"/>
          <w:szCs w:val="19"/>
        </w:rPr>
      </w:pPr>
      <w:r>
        <w:rPr>
          <w:rFonts w:ascii="Arial" w:hAnsi="Arial" w:cs="Arial"/>
          <w:sz w:val="19"/>
          <w:szCs w:val="19"/>
        </w:rPr>
        <w:br w:type="page"/>
      </w:r>
    </w:p>
    <w:p w14:paraId="293221AC" w14:textId="72E2AAA1" w:rsidR="001176AA" w:rsidRPr="00783769" w:rsidRDefault="00E54A33" w:rsidP="00897A40">
      <w:pPr>
        <w:spacing w:line="360" w:lineRule="auto"/>
        <w:ind w:left="426" w:right="2"/>
        <w:jc w:val="thaiDistribute"/>
        <w:rPr>
          <w:rFonts w:ascii="Arial" w:hAnsi="Arial" w:cs="Arial"/>
          <w:sz w:val="19"/>
          <w:szCs w:val="19"/>
        </w:rPr>
      </w:pPr>
      <w:r w:rsidRPr="00783769">
        <w:rPr>
          <w:rFonts w:ascii="Arial" w:hAnsi="Arial" w:cs="Arial"/>
          <w:sz w:val="19"/>
          <w:szCs w:val="19"/>
        </w:rPr>
        <w:lastRenderedPageBreak/>
        <w:t xml:space="preserve">As </w:t>
      </w:r>
      <w:proofErr w:type="gramStart"/>
      <w:r w:rsidRPr="00783769">
        <w:rPr>
          <w:rFonts w:ascii="Arial" w:hAnsi="Arial" w:cs="Arial"/>
          <w:sz w:val="19"/>
          <w:szCs w:val="19"/>
        </w:rPr>
        <w:t>at</w:t>
      </w:r>
      <w:proofErr w:type="gramEnd"/>
      <w:r w:rsidRPr="00783769">
        <w:rPr>
          <w:rFonts w:ascii="Arial" w:hAnsi="Arial" w:cs="Arial"/>
          <w:sz w:val="19"/>
          <w:szCs w:val="19"/>
        </w:rPr>
        <w:t xml:space="preserve"> </w:t>
      </w:r>
      <w:r w:rsidR="00EA7D42">
        <w:rPr>
          <w:rFonts w:ascii="Arial" w:hAnsi="Arial" w:cs="Arial"/>
          <w:sz w:val="19"/>
          <w:szCs w:val="19"/>
        </w:rPr>
        <w:t>31 March 2026</w:t>
      </w:r>
      <w:r w:rsidRPr="00783769">
        <w:rPr>
          <w:rFonts w:ascii="Arial" w:hAnsi="Arial" w:cs="Arial"/>
          <w:sz w:val="19"/>
          <w:szCs w:val="19"/>
        </w:rPr>
        <w:t xml:space="preserve"> and 31 December 20</w:t>
      </w:r>
      <w:r w:rsidR="00D23D64" w:rsidRPr="00783769">
        <w:rPr>
          <w:rFonts w:ascii="Arial" w:hAnsi="Arial" w:cs="Arial"/>
          <w:sz w:val="19"/>
          <w:szCs w:val="19"/>
        </w:rPr>
        <w:t>2</w:t>
      </w:r>
      <w:r w:rsidR="00EA7D42">
        <w:rPr>
          <w:rFonts w:ascii="Arial" w:hAnsi="Arial" w:cs="Arial"/>
          <w:sz w:val="19"/>
          <w:szCs w:val="19"/>
        </w:rPr>
        <w:t>5</w:t>
      </w:r>
      <w:r w:rsidR="00CC6450" w:rsidRPr="00783769">
        <w:rPr>
          <w:rFonts w:ascii="Arial" w:hAnsi="Arial" w:cs="Arial"/>
          <w:sz w:val="19"/>
          <w:szCs w:val="19"/>
        </w:rPr>
        <w:t>, trade receivable</w:t>
      </w:r>
      <w:r w:rsidR="0061421D">
        <w:rPr>
          <w:rFonts w:ascii="Arial" w:hAnsi="Arial" w:cs="Arial"/>
          <w:sz w:val="19"/>
          <w:szCs w:val="19"/>
        </w:rPr>
        <w:t>s</w:t>
      </w:r>
      <w:r w:rsidR="00CC6450" w:rsidRPr="00783769">
        <w:rPr>
          <w:rFonts w:ascii="Arial" w:hAnsi="Arial" w:cs="Arial"/>
          <w:sz w:val="19"/>
          <w:szCs w:val="19"/>
        </w:rPr>
        <w:t xml:space="preserve"> </w:t>
      </w:r>
      <w:r w:rsidR="00DA544A" w:rsidRPr="00783769">
        <w:rPr>
          <w:rFonts w:ascii="Arial" w:hAnsi="Arial" w:cs="Arial"/>
          <w:sz w:val="19"/>
          <w:szCs w:val="19"/>
        </w:rPr>
        <w:t xml:space="preserve">can </w:t>
      </w:r>
      <w:proofErr w:type="spellStart"/>
      <w:r w:rsidR="00DA544A" w:rsidRPr="00783769">
        <w:rPr>
          <w:rFonts w:ascii="Arial" w:hAnsi="Arial" w:cs="Arial"/>
          <w:sz w:val="19"/>
          <w:szCs w:val="19"/>
        </w:rPr>
        <w:t>analyse</w:t>
      </w:r>
      <w:proofErr w:type="spellEnd"/>
      <w:r w:rsidR="00DA544A" w:rsidRPr="00783769">
        <w:rPr>
          <w:rFonts w:ascii="Arial" w:hAnsi="Arial" w:cs="Arial"/>
          <w:sz w:val="19"/>
          <w:szCs w:val="19"/>
        </w:rPr>
        <w:t xml:space="preserve"> a</w:t>
      </w:r>
      <w:r w:rsidR="004B19E0" w:rsidRPr="00783769">
        <w:rPr>
          <w:rFonts w:ascii="Arial" w:hAnsi="Arial" w:cs="Arial"/>
          <w:sz w:val="19"/>
          <w:szCs w:val="19"/>
        </w:rPr>
        <w:t>ging</w:t>
      </w:r>
      <w:r w:rsidR="00CC6450" w:rsidRPr="00783769">
        <w:rPr>
          <w:rFonts w:ascii="Arial" w:hAnsi="Arial" w:cs="Arial"/>
          <w:sz w:val="19"/>
          <w:szCs w:val="19"/>
        </w:rPr>
        <w:t xml:space="preserve"> as follows:</w:t>
      </w:r>
    </w:p>
    <w:p w14:paraId="632FB6CB" w14:textId="0B419B4D" w:rsidR="00455FC9" w:rsidRPr="006F0BFD" w:rsidRDefault="00455FC9" w:rsidP="004E3BB4">
      <w:pPr>
        <w:pStyle w:val="ListParagraph"/>
        <w:spacing w:line="360" w:lineRule="auto"/>
        <w:ind w:left="426" w:right="-7"/>
        <w:jc w:val="thaiDistribute"/>
        <w:rPr>
          <w:rFonts w:ascii="Arial" w:hAnsi="Arial" w:cs="Arial"/>
          <w:sz w:val="18"/>
          <w:szCs w:val="18"/>
          <w:lang w:val="en-GB"/>
        </w:rPr>
      </w:pPr>
    </w:p>
    <w:tbl>
      <w:tblPr>
        <w:tblW w:w="8953"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41"/>
        <w:gridCol w:w="1300"/>
        <w:gridCol w:w="240"/>
        <w:gridCol w:w="1285"/>
        <w:gridCol w:w="236"/>
        <w:gridCol w:w="1246"/>
        <w:gridCol w:w="237"/>
        <w:gridCol w:w="1268"/>
      </w:tblGrid>
      <w:tr w:rsidR="00101B0A" w:rsidRPr="00055602" w14:paraId="53411E26" w14:textId="77777777" w:rsidTr="003F6315">
        <w:trPr>
          <w:cantSplit/>
          <w:tblHeader/>
        </w:trPr>
        <w:tc>
          <w:tcPr>
            <w:tcW w:w="3141" w:type="dxa"/>
            <w:tcBorders>
              <w:top w:val="nil"/>
              <w:left w:val="nil"/>
              <w:bottom w:val="nil"/>
              <w:right w:val="nil"/>
            </w:tcBorders>
          </w:tcPr>
          <w:p w14:paraId="123BB4AA" w14:textId="77777777" w:rsidR="00101B0A" w:rsidRPr="00055602" w:rsidRDefault="00101B0A" w:rsidP="00075A85">
            <w:pPr>
              <w:tabs>
                <w:tab w:val="left" w:pos="360"/>
                <w:tab w:val="left" w:pos="900"/>
              </w:tabs>
              <w:spacing w:before="60" w:after="30" w:line="276" w:lineRule="auto"/>
              <w:jc w:val="thaiDistribute"/>
              <w:rPr>
                <w:rFonts w:ascii="Arial" w:hAnsi="Arial" w:cs="Arial"/>
                <w:sz w:val="19"/>
                <w:szCs w:val="19"/>
                <w:lang w:val="en-GB"/>
              </w:rPr>
            </w:pPr>
            <w:r w:rsidRPr="00055602">
              <w:rPr>
                <w:rFonts w:ascii="Arial" w:hAnsi="Arial" w:cs="Arial"/>
                <w:sz w:val="19"/>
                <w:szCs w:val="19"/>
              </w:rPr>
              <w:tab/>
            </w:r>
          </w:p>
        </w:tc>
        <w:tc>
          <w:tcPr>
            <w:tcW w:w="5812" w:type="dxa"/>
            <w:gridSpan w:val="7"/>
            <w:tcBorders>
              <w:top w:val="nil"/>
              <w:left w:val="nil"/>
              <w:bottom w:val="nil"/>
              <w:right w:val="nil"/>
            </w:tcBorders>
          </w:tcPr>
          <w:p w14:paraId="178E9043" w14:textId="135AB581" w:rsidR="00101B0A" w:rsidRPr="00055602" w:rsidRDefault="00101B0A" w:rsidP="00075A85">
            <w:pPr>
              <w:tabs>
                <w:tab w:val="left" w:pos="360"/>
                <w:tab w:val="left" w:pos="900"/>
              </w:tabs>
              <w:spacing w:before="60" w:after="30" w:line="276" w:lineRule="auto"/>
              <w:jc w:val="right"/>
              <w:rPr>
                <w:rFonts w:ascii="Arial" w:hAnsi="Arial" w:cs="Arial"/>
                <w:sz w:val="19"/>
                <w:szCs w:val="19"/>
              </w:rPr>
            </w:pPr>
            <w:r w:rsidRPr="00055602">
              <w:rPr>
                <w:rFonts w:ascii="Arial" w:hAnsi="Arial" w:cs="Arial"/>
                <w:sz w:val="19"/>
                <w:szCs w:val="19"/>
              </w:rPr>
              <w:t>(</w:t>
            </w:r>
            <w:proofErr w:type="gramStart"/>
            <w:r w:rsidR="00981CA7" w:rsidRPr="00055602">
              <w:rPr>
                <w:rFonts w:ascii="Arial" w:hAnsi="Arial" w:cs="Arial"/>
                <w:sz w:val="19"/>
                <w:szCs w:val="19"/>
              </w:rPr>
              <w:t>Unit :</w:t>
            </w:r>
            <w:proofErr w:type="gramEnd"/>
            <w:r w:rsidRPr="00055602">
              <w:rPr>
                <w:rFonts w:ascii="Arial" w:hAnsi="Arial" w:cs="Arial"/>
                <w:sz w:val="19"/>
                <w:szCs w:val="19"/>
              </w:rPr>
              <w:t xml:space="preserve"> Thousand Baht)</w:t>
            </w:r>
          </w:p>
        </w:tc>
      </w:tr>
      <w:tr w:rsidR="00101B0A" w:rsidRPr="00055602" w14:paraId="52DE3519" w14:textId="77777777" w:rsidTr="003F6315">
        <w:trPr>
          <w:cantSplit/>
          <w:tblHeader/>
        </w:trPr>
        <w:tc>
          <w:tcPr>
            <w:tcW w:w="3141" w:type="dxa"/>
            <w:tcBorders>
              <w:top w:val="nil"/>
              <w:left w:val="nil"/>
              <w:bottom w:val="nil"/>
              <w:right w:val="nil"/>
            </w:tcBorders>
          </w:tcPr>
          <w:p w14:paraId="042E8069" w14:textId="77777777" w:rsidR="00101B0A" w:rsidRPr="00055602" w:rsidRDefault="00101B0A" w:rsidP="00075A85">
            <w:pPr>
              <w:tabs>
                <w:tab w:val="left" w:pos="360"/>
                <w:tab w:val="left" w:pos="900"/>
              </w:tabs>
              <w:spacing w:before="60" w:after="30" w:line="276" w:lineRule="auto"/>
              <w:jc w:val="thaiDistribute"/>
              <w:rPr>
                <w:rFonts w:ascii="Arial" w:hAnsi="Arial" w:cs="Arial"/>
                <w:sz w:val="19"/>
                <w:szCs w:val="19"/>
                <w:lang w:val="en-GB"/>
              </w:rPr>
            </w:pPr>
          </w:p>
        </w:tc>
        <w:tc>
          <w:tcPr>
            <w:tcW w:w="2825" w:type="dxa"/>
            <w:gridSpan w:val="3"/>
            <w:tcBorders>
              <w:top w:val="nil"/>
              <w:left w:val="nil"/>
              <w:bottom w:val="single" w:sz="4" w:space="0" w:color="auto"/>
              <w:right w:val="nil"/>
            </w:tcBorders>
          </w:tcPr>
          <w:p w14:paraId="00C63194" w14:textId="77777777" w:rsidR="00FB145D" w:rsidRPr="00055602" w:rsidRDefault="00101B0A" w:rsidP="00075A85">
            <w:pPr>
              <w:spacing w:before="60" w:after="30" w:line="276" w:lineRule="auto"/>
              <w:ind w:left="-87" w:right="-108"/>
              <w:jc w:val="center"/>
              <w:rPr>
                <w:rFonts w:ascii="Arial" w:hAnsi="Arial" w:cs="Arial"/>
                <w:sz w:val="19"/>
                <w:szCs w:val="19"/>
              </w:rPr>
            </w:pPr>
            <w:r w:rsidRPr="00055602">
              <w:rPr>
                <w:rFonts w:ascii="Arial" w:hAnsi="Arial" w:cs="Arial"/>
                <w:sz w:val="19"/>
                <w:szCs w:val="19"/>
                <w:cs/>
              </w:rPr>
              <w:t>Consolidated</w:t>
            </w:r>
            <w:r w:rsidR="00FB145D" w:rsidRPr="00055602">
              <w:rPr>
                <w:rFonts w:ascii="Arial" w:hAnsi="Arial" w:cs="Arial"/>
                <w:sz w:val="19"/>
                <w:szCs w:val="19"/>
              </w:rPr>
              <w:t xml:space="preserve"> </w:t>
            </w:r>
          </w:p>
          <w:p w14:paraId="0700DF24" w14:textId="4F260622" w:rsidR="00101B0A" w:rsidRPr="00055602" w:rsidRDefault="00FB145D" w:rsidP="00075A85">
            <w:pPr>
              <w:spacing w:before="60" w:after="30" w:line="276" w:lineRule="auto"/>
              <w:ind w:left="-87" w:right="-108"/>
              <w:jc w:val="center"/>
              <w:rPr>
                <w:rFonts w:ascii="Arial" w:hAnsi="Arial" w:cs="Arial"/>
                <w:sz w:val="19"/>
                <w:szCs w:val="19"/>
              </w:rPr>
            </w:pPr>
            <w:r w:rsidRPr="00055602">
              <w:rPr>
                <w:rFonts w:ascii="Arial" w:hAnsi="Arial" w:cs="Arial"/>
                <w:sz w:val="19"/>
                <w:szCs w:val="19"/>
              </w:rPr>
              <w:t>financial information</w:t>
            </w:r>
          </w:p>
        </w:tc>
        <w:tc>
          <w:tcPr>
            <w:tcW w:w="236" w:type="dxa"/>
            <w:tcBorders>
              <w:top w:val="nil"/>
              <w:left w:val="nil"/>
              <w:bottom w:val="nil"/>
              <w:right w:val="nil"/>
            </w:tcBorders>
          </w:tcPr>
          <w:p w14:paraId="477D14E3" w14:textId="77777777" w:rsidR="00101B0A" w:rsidRPr="00055602" w:rsidRDefault="00101B0A" w:rsidP="00075A85">
            <w:pPr>
              <w:spacing w:before="60" w:after="30" w:line="276" w:lineRule="auto"/>
              <w:ind w:left="-87" w:right="-108"/>
              <w:jc w:val="thaiDistribute"/>
              <w:rPr>
                <w:rFonts w:ascii="Arial" w:hAnsi="Arial" w:cs="Arial"/>
                <w:sz w:val="19"/>
                <w:szCs w:val="19"/>
              </w:rPr>
            </w:pPr>
          </w:p>
        </w:tc>
        <w:tc>
          <w:tcPr>
            <w:tcW w:w="2751" w:type="dxa"/>
            <w:gridSpan w:val="3"/>
            <w:tcBorders>
              <w:top w:val="nil"/>
              <w:left w:val="nil"/>
              <w:bottom w:val="single" w:sz="4" w:space="0" w:color="auto"/>
              <w:right w:val="nil"/>
            </w:tcBorders>
          </w:tcPr>
          <w:p w14:paraId="6F5974FD" w14:textId="77777777" w:rsidR="00FB145D" w:rsidRPr="00055602" w:rsidRDefault="00101B0A" w:rsidP="00FB145D">
            <w:pPr>
              <w:spacing w:before="60" w:after="30" w:line="276" w:lineRule="auto"/>
              <w:ind w:left="-87" w:right="-108"/>
              <w:jc w:val="center"/>
              <w:rPr>
                <w:rFonts w:ascii="Arial" w:hAnsi="Arial" w:cs="Arial"/>
                <w:sz w:val="19"/>
                <w:szCs w:val="19"/>
              </w:rPr>
            </w:pPr>
            <w:proofErr w:type="spellStart"/>
            <w:r w:rsidRPr="00055602">
              <w:rPr>
                <w:rFonts w:ascii="Arial" w:hAnsi="Arial" w:cs="Arial"/>
                <w:sz w:val="19"/>
                <w:szCs w:val="19"/>
                <w:cs/>
              </w:rPr>
              <w:t>Separate</w:t>
            </w:r>
            <w:proofErr w:type="spellEnd"/>
            <w:r w:rsidR="00FB145D" w:rsidRPr="00055602">
              <w:rPr>
                <w:rFonts w:ascii="Arial" w:hAnsi="Arial" w:cs="Arial"/>
                <w:sz w:val="19"/>
                <w:szCs w:val="19"/>
              </w:rPr>
              <w:t xml:space="preserve"> </w:t>
            </w:r>
          </w:p>
          <w:p w14:paraId="249713C5" w14:textId="150EAEED" w:rsidR="00FB145D" w:rsidRPr="00055602" w:rsidRDefault="00FB145D" w:rsidP="00FB145D">
            <w:pPr>
              <w:spacing w:before="60" w:after="30" w:line="276" w:lineRule="auto"/>
              <w:ind w:left="-87" w:right="-108"/>
              <w:jc w:val="center"/>
              <w:rPr>
                <w:rFonts w:ascii="Arial" w:hAnsi="Arial" w:cs="Arial"/>
                <w:sz w:val="19"/>
                <w:szCs w:val="19"/>
              </w:rPr>
            </w:pPr>
            <w:r w:rsidRPr="00055602">
              <w:rPr>
                <w:rFonts w:ascii="Arial" w:hAnsi="Arial" w:cs="Arial"/>
                <w:sz w:val="19"/>
                <w:szCs w:val="19"/>
              </w:rPr>
              <w:t>financial information</w:t>
            </w:r>
          </w:p>
        </w:tc>
      </w:tr>
      <w:tr w:rsidR="00A66FA7" w:rsidRPr="00055602" w14:paraId="63FE9C75" w14:textId="77777777" w:rsidTr="003F6315">
        <w:trPr>
          <w:cantSplit/>
          <w:trHeight w:val="305"/>
          <w:tblHeader/>
        </w:trPr>
        <w:tc>
          <w:tcPr>
            <w:tcW w:w="3141" w:type="dxa"/>
            <w:tcBorders>
              <w:top w:val="nil"/>
              <w:left w:val="nil"/>
              <w:bottom w:val="nil"/>
              <w:right w:val="nil"/>
            </w:tcBorders>
          </w:tcPr>
          <w:p w14:paraId="31A7D354" w14:textId="77777777" w:rsidR="00A66FA7" w:rsidRPr="00055602" w:rsidRDefault="00A66FA7" w:rsidP="00A66FA7">
            <w:pPr>
              <w:tabs>
                <w:tab w:val="left" w:pos="360"/>
                <w:tab w:val="left" w:pos="396"/>
                <w:tab w:val="left" w:pos="900"/>
              </w:tabs>
              <w:spacing w:before="60" w:after="30" w:line="276" w:lineRule="auto"/>
              <w:rPr>
                <w:rFonts w:ascii="Arial" w:hAnsi="Arial" w:cs="Arial"/>
                <w:sz w:val="19"/>
                <w:szCs w:val="19"/>
                <w:lang w:val="en-GB"/>
              </w:rPr>
            </w:pPr>
            <w:r w:rsidRPr="00055602">
              <w:rPr>
                <w:rFonts w:ascii="Arial" w:hAnsi="Arial" w:cs="Arial"/>
                <w:sz w:val="19"/>
                <w:szCs w:val="19"/>
                <w:lang w:val="en-GB"/>
              </w:rPr>
              <w:tab/>
            </w:r>
            <w:r w:rsidRPr="00055602">
              <w:rPr>
                <w:rFonts w:ascii="Arial" w:hAnsi="Arial" w:cs="Arial"/>
                <w:sz w:val="19"/>
                <w:szCs w:val="19"/>
                <w:lang w:val="en-GB"/>
              </w:rPr>
              <w:tab/>
            </w:r>
            <w:r w:rsidRPr="00055602">
              <w:rPr>
                <w:rFonts w:ascii="Arial" w:hAnsi="Arial" w:cs="Arial"/>
                <w:sz w:val="19"/>
                <w:szCs w:val="19"/>
                <w:lang w:val="en-GB"/>
              </w:rPr>
              <w:tab/>
            </w:r>
          </w:p>
        </w:tc>
        <w:tc>
          <w:tcPr>
            <w:tcW w:w="1300" w:type="dxa"/>
            <w:tcBorders>
              <w:top w:val="single" w:sz="4" w:space="0" w:color="auto"/>
              <w:left w:val="nil"/>
              <w:bottom w:val="single" w:sz="4" w:space="0" w:color="auto"/>
              <w:right w:val="nil"/>
            </w:tcBorders>
            <w:vAlign w:val="center"/>
          </w:tcPr>
          <w:p w14:paraId="09617CCC" w14:textId="3D3299D4" w:rsidR="00A66FA7" w:rsidRPr="00055602" w:rsidRDefault="00A66FA7" w:rsidP="00A66FA7">
            <w:pPr>
              <w:spacing w:before="60" w:after="30" w:line="276" w:lineRule="auto"/>
              <w:ind w:left="-108" w:right="-108"/>
              <w:jc w:val="center"/>
              <w:rPr>
                <w:rFonts w:ascii="Arial" w:hAnsi="Arial" w:cs="Arial"/>
                <w:sz w:val="19"/>
                <w:szCs w:val="19"/>
              </w:rPr>
            </w:pPr>
            <w:r w:rsidRPr="00055602">
              <w:rPr>
                <w:rFonts w:ascii="Arial" w:hAnsi="Arial" w:cs="Arial"/>
                <w:sz w:val="19"/>
                <w:szCs w:val="19"/>
              </w:rPr>
              <w:t>31 March</w:t>
            </w:r>
            <w:r w:rsidRPr="00055602">
              <w:rPr>
                <w:rFonts w:ascii="Arial" w:hAnsi="Arial" w:cs="Arial"/>
                <w:sz w:val="19"/>
                <w:szCs w:val="19"/>
              </w:rPr>
              <w:br/>
              <w:t>2026</w:t>
            </w:r>
          </w:p>
        </w:tc>
        <w:tc>
          <w:tcPr>
            <w:tcW w:w="240" w:type="dxa"/>
            <w:tcBorders>
              <w:top w:val="nil"/>
              <w:left w:val="nil"/>
              <w:bottom w:val="nil"/>
              <w:right w:val="nil"/>
            </w:tcBorders>
            <w:vAlign w:val="center"/>
          </w:tcPr>
          <w:p w14:paraId="7BFD4B5D" w14:textId="77777777" w:rsidR="00A66FA7" w:rsidRPr="00055602" w:rsidRDefault="00A66FA7" w:rsidP="00A66FA7">
            <w:pPr>
              <w:spacing w:before="60" w:after="30" w:line="276" w:lineRule="auto"/>
              <w:ind w:left="-108" w:right="-108"/>
              <w:jc w:val="center"/>
              <w:rPr>
                <w:rFonts w:ascii="Arial" w:hAnsi="Arial" w:cs="Arial"/>
                <w:sz w:val="19"/>
                <w:szCs w:val="19"/>
                <w:lang w:val="en-GB"/>
              </w:rPr>
            </w:pPr>
          </w:p>
        </w:tc>
        <w:tc>
          <w:tcPr>
            <w:tcW w:w="1285" w:type="dxa"/>
            <w:tcBorders>
              <w:top w:val="single" w:sz="4" w:space="0" w:color="auto"/>
              <w:left w:val="nil"/>
              <w:bottom w:val="single" w:sz="4" w:space="0" w:color="auto"/>
              <w:right w:val="nil"/>
            </w:tcBorders>
            <w:vAlign w:val="center"/>
          </w:tcPr>
          <w:p w14:paraId="410B04CC" w14:textId="28DF4639" w:rsidR="00A66FA7" w:rsidRPr="00055602" w:rsidRDefault="00A66FA7" w:rsidP="00A66FA7">
            <w:pPr>
              <w:spacing w:before="60" w:after="30" w:line="276" w:lineRule="auto"/>
              <w:ind w:left="-108" w:right="-108"/>
              <w:jc w:val="center"/>
              <w:rPr>
                <w:rFonts w:ascii="Arial" w:hAnsi="Arial" w:cs="Arial"/>
                <w:sz w:val="19"/>
                <w:szCs w:val="19"/>
              </w:rPr>
            </w:pPr>
            <w:r w:rsidRPr="00055602">
              <w:rPr>
                <w:rFonts w:ascii="Arial" w:hAnsi="Arial" w:cs="Arial"/>
                <w:sz w:val="19"/>
                <w:szCs w:val="19"/>
                <w:lang w:val="en-GB"/>
              </w:rPr>
              <w:t>31 December</w:t>
            </w:r>
            <w:r w:rsidRPr="00055602">
              <w:rPr>
                <w:rFonts w:ascii="Arial" w:hAnsi="Arial" w:cs="Arial"/>
                <w:sz w:val="19"/>
                <w:szCs w:val="19"/>
                <w:lang w:val="en-GB"/>
              </w:rPr>
              <w:br/>
              <w:t>2025</w:t>
            </w:r>
          </w:p>
        </w:tc>
        <w:tc>
          <w:tcPr>
            <w:tcW w:w="236" w:type="dxa"/>
            <w:tcBorders>
              <w:top w:val="nil"/>
              <w:left w:val="nil"/>
              <w:bottom w:val="nil"/>
              <w:right w:val="nil"/>
            </w:tcBorders>
          </w:tcPr>
          <w:p w14:paraId="5EC3E292" w14:textId="77777777" w:rsidR="00A66FA7" w:rsidRPr="00055602" w:rsidRDefault="00A66FA7" w:rsidP="00A66FA7">
            <w:pPr>
              <w:tabs>
                <w:tab w:val="left" w:pos="360"/>
                <w:tab w:val="left" w:pos="900"/>
              </w:tabs>
              <w:spacing w:before="60" w:after="30" w:line="276" w:lineRule="auto"/>
              <w:jc w:val="center"/>
              <w:rPr>
                <w:rFonts w:ascii="Arial" w:hAnsi="Arial" w:cs="Arial"/>
                <w:sz w:val="19"/>
                <w:szCs w:val="19"/>
                <w:lang w:val="en-GB"/>
              </w:rPr>
            </w:pPr>
          </w:p>
        </w:tc>
        <w:tc>
          <w:tcPr>
            <w:tcW w:w="1246" w:type="dxa"/>
            <w:tcBorders>
              <w:top w:val="single" w:sz="4" w:space="0" w:color="auto"/>
              <w:left w:val="nil"/>
              <w:bottom w:val="single" w:sz="4" w:space="0" w:color="auto"/>
              <w:right w:val="nil"/>
            </w:tcBorders>
            <w:vAlign w:val="center"/>
          </w:tcPr>
          <w:p w14:paraId="42E343D7" w14:textId="09CC97F7" w:rsidR="00A66FA7" w:rsidRPr="00055602" w:rsidRDefault="00A66FA7" w:rsidP="00A66FA7">
            <w:pPr>
              <w:spacing w:before="60" w:after="30" w:line="276" w:lineRule="auto"/>
              <w:ind w:left="-108" w:right="-108"/>
              <w:jc w:val="center"/>
              <w:rPr>
                <w:rFonts w:ascii="Arial" w:hAnsi="Arial" w:cs="Arial"/>
                <w:sz w:val="19"/>
                <w:szCs w:val="19"/>
              </w:rPr>
            </w:pPr>
            <w:r w:rsidRPr="00055602">
              <w:rPr>
                <w:rFonts w:ascii="Arial" w:hAnsi="Arial" w:cs="Arial"/>
                <w:sz w:val="19"/>
                <w:szCs w:val="19"/>
              </w:rPr>
              <w:t>31 March</w:t>
            </w:r>
            <w:r w:rsidRPr="00055602">
              <w:rPr>
                <w:rFonts w:ascii="Arial" w:hAnsi="Arial" w:cs="Arial"/>
                <w:sz w:val="19"/>
                <w:szCs w:val="19"/>
              </w:rPr>
              <w:br/>
              <w:t>2026</w:t>
            </w:r>
          </w:p>
        </w:tc>
        <w:tc>
          <w:tcPr>
            <w:tcW w:w="237" w:type="dxa"/>
            <w:tcBorders>
              <w:top w:val="nil"/>
              <w:left w:val="nil"/>
              <w:bottom w:val="nil"/>
              <w:right w:val="nil"/>
            </w:tcBorders>
            <w:vAlign w:val="center"/>
          </w:tcPr>
          <w:p w14:paraId="23AE6A72" w14:textId="77777777" w:rsidR="00A66FA7" w:rsidRPr="00055602" w:rsidRDefault="00A66FA7" w:rsidP="00A66FA7">
            <w:pPr>
              <w:spacing w:before="60" w:after="30" w:line="276" w:lineRule="auto"/>
              <w:ind w:left="-108" w:right="-108"/>
              <w:jc w:val="center"/>
              <w:rPr>
                <w:rFonts w:ascii="Arial" w:hAnsi="Arial" w:cs="Arial"/>
                <w:sz w:val="19"/>
                <w:szCs w:val="19"/>
                <w:lang w:val="en-GB"/>
              </w:rPr>
            </w:pPr>
          </w:p>
        </w:tc>
        <w:tc>
          <w:tcPr>
            <w:tcW w:w="1268" w:type="dxa"/>
            <w:tcBorders>
              <w:top w:val="nil"/>
              <w:left w:val="nil"/>
              <w:bottom w:val="single" w:sz="4" w:space="0" w:color="auto"/>
              <w:right w:val="nil"/>
            </w:tcBorders>
            <w:vAlign w:val="center"/>
          </w:tcPr>
          <w:p w14:paraId="414DE2B2" w14:textId="44464319" w:rsidR="00A66FA7" w:rsidRPr="00055602" w:rsidRDefault="00A66FA7" w:rsidP="00A66FA7">
            <w:pPr>
              <w:spacing w:before="60" w:after="30" w:line="276" w:lineRule="auto"/>
              <w:ind w:left="-108" w:right="-108"/>
              <w:jc w:val="center"/>
              <w:rPr>
                <w:rFonts w:ascii="Arial" w:hAnsi="Arial" w:cs="Arial"/>
                <w:sz w:val="19"/>
                <w:szCs w:val="19"/>
              </w:rPr>
            </w:pPr>
            <w:r w:rsidRPr="00055602">
              <w:rPr>
                <w:rFonts w:ascii="Arial" w:hAnsi="Arial" w:cs="Arial"/>
                <w:sz w:val="19"/>
                <w:szCs w:val="19"/>
                <w:lang w:val="en-GB"/>
              </w:rPr>
              <w:t>31 December</w:t>
            </w:r>
            <w:r w:rsidRPr="00055602">
              <w:rPr>
                <w:rFonts w:ascii="Arial" w:hAnsi="Arial" w:cs="Arial"/>
                <w:sz w:val="19"/>
                <w:szCs w:val="19"/>
                <w:lang w:val="en-GB"/>
              </w:rPr>
              <w:br/>
              <w:t>2025</w:t>
            </w:r>
          </w:p>
        </w:tc>
      </w:tr>
      <w:tr w:rsidR="00101B0A" w:rsidRPr="00055602" w14:paraId="70DB1FF8" w14:textId="77777777" w:rsidTr="006F61FC">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191"/>
          <w:tblHeader/>
        </w:trPr>
        <w:tc>
          <w:tcPr>
            <w:tcW w:w="4441" w:type="dxa"/>
            <w:gridSpan w:val="2"/>
            <w:tcBorders>
              <w:bottom w:val="nil"/>
            </w:tcBorders>
            <w:vAlign w:val="bottom"/>
          </w:tcPr>
          <w:p w14:paraId="39C50D85" w14:textId="4F372341" w:rsidR="00101B0A" w:rsidRPr="00055602" w:rsidRDefault="00101B0A" w:rsidP="00075A85">
            <w:pPr>
              <w:spacing w:before="60" w:after="30" w:line="276" w:lineRule="auto"/>
              <w:rPr>
                <w:rFonts w:ascii="Arial" w:hAnsi="Arial" w:cs="Arial"/>
                <w:sz w:val="19"/>
                <w:szCs w:val="19"/>
                <w:cs/>
              </w:rPr>
            </w:pPr>
          </w:p>
        </w:tc>
        <w:tc>
          <w:tcPr>
            <w:tcW w:w="240" w:type="dxa"/>
            <w:tcBorders>
              <w:top w:val="nil"/>
              <w:left w:val="nil"/>
              <w:bottom w:val="nil"/>
              <w:right w:val="nil"/>
            </w:tcBorders>
            <w:vAlign w:val="bottom"/>
          </w:tcPr>
          <w:p w14:paraId="57A47910" w14:textId="77777777" w:rsidR="00101B0A" w:rsidRPr="00055602" w:rsidRDefault="00101B0A" w:rsidP="00075A85">
            <w:pPr>
              <w:spacing w:before="60" w:after="30" w:line="276" w:lineRule="auto"/>
              <w:ind w:right="86"/>
              <w:jc w:val="right"/>
              <w:rPr>
                <w:rFonts w:ascii="Arial" w:hAnsi="Arial" w:cs="Arial"/>
                <w:sz w:val="19"/>
                <w:szCs w:val="19"/>
              </w:rPr>
            </w:pPr>
          </w:p>
        </w:tc>
        <w:tc>
          <w:tcPr>
            <w:tcW w:w="1285" w:type="dxa"/>
            <w:tcBorders>
              <w:top w:val="nil"/>
              <w:left w:val="nil"/>
              <w:bottom w:val="nil"/>
              <w:right w:val="nil"/>
            </w:tcBorders>
            <w:vAlign w:val="bottom"/>
          </w:tcPr>
          <w:p w14:paraId="5BC53B2B" w14:textId="77777777" w:rsidR="00101B0A" w:rsidRPr="00055602" w:rsidRDefault="00101B0A" w:rsidP="00075A85">
            <w:pPr>
              <w:spacing w:before="60" w:after="30" w:line="276" w:lineRule="auto"/>
              <w:ind w:right="86"/>
              <w:jc w:val="right"/>
              <w:rPr>
                <w:rFonts w:ascii="Arial" w:hAnsi="Arial" w:cs="Arial"/>
                <w:sz w:val="19"/>
                <w:szCs w:val="19"/>
              </w:rPr>
            </w:pPr>
          </w:p>
        </w:tc>
        <w:tc>
          <w:tcPr>
            <w:tcW w:w="236" w:type="dxa"/>
            <w:tcBorders>
              <w:left w:val="nil"/>
              <w:bottom w:val="nil"/>
            </w:tcBorders>
            <w:vAlign w:val="bottom"/>
          </w:tcPr>
          <w:p w14:paraId="387BD117" w14:textId="77777777" w:rsidR="00101B0A" w:rsidRPr="00055602" w:rsidRDefault="00101B0A" w:rsidP="00075A85">
            <w:pPr>
              <w:spacing w:before="60" w:after="30" w:line="276" w:lineRule="auto"/>
              <w:ind w:right="86"/>
              <w:jc w:val="right"/>
              <w:rPr>
                <w:rFonts w:ascii="Arial" w:hAnsi="Arial" w:cs="Arial"/>
                <w:sz w:val="19"/>
                <w:szCs w:val="19"/>
                <w:rtl/>
                <w:cs/>
              </w:rPr>
            </w:pPr>
          </w:p>
        </w:tc>
        <w:tc>
          <w:tcPr>
            <w:tcW w:w="1246" w:type="dxa"/>
            <w:tcBorders>
              <w:bottom w:val="nil"/>
            </w:tcBorders>
            <w:vAlign w:val="bottom"/>
          </w:tcPr>
          <w:p w14:paraId="01112B7D" w14:textId="77777777" w:rsidR="00101B0A" w:rsidRPr="00055602" w:rsidRDefault="00101B0A" w:rsidP="00075A85">
            <w:pPr>
              <w:spacing w:before="60" w:after="30" w:line="276" w:lineRule="auto"/>
              <w:ind w:right="86"/>
              <w:jc w:val="right"/>
              <w:rPr>
                <w:rFonts w:ascii="Arial" w:hAnsi="Arial" w:cs="Arial"/>
                <w:sz w:val="19"/>
                <w:szCs w:val="19"/>
              </w:rPr>
            </w:pPr>
          </w:p>
        </w:tc>
        <w:tc>
          <w:tcPr>
            <w:tcW w:w="237" w:type="dxa"/>
            <w:tcBorders>
              <w:bottom w:val="nil"/>
            </w:tcBorders>
            <w:vAlign w:val="bottom"/>
          </w:tcPr>
          <w:p w14:paraId="0ABDFC82" w14:textId="77777777" w:rsidR="00101B0A" w:rsidRPr="00055602" w:rsidRDefault="00101B0A" w:rsidP="00075A85">
            <w:pPr>
              <w:spacing w:before="60" w:after="30" w:line="276" w:lineRule="auto"/>
              <w:ind w:right="86"/>
              <w:jc w:val="right"/>
              <w:rPr>
                <w:rFonts w:ascii="Arial" w:hAnsi="Arial" w:cs="Arial"/>
                <w:sz w:val="19"/>
                <w:szCs w:val="19"/>
                <w:rtl/>
                <w:cs/>
              </w:rPr>
            </w:pPr>
          </w:p>
        </w:tc>
        <w:tc>
          <w:tcPr>
            <w:tcW w:w="1268" w:type="dxa"/>
            <w:tcBorders>
              <w:bottom w:val="nil"/>
            </w:tcBorders>
            <w:vAlign w:val="bottom"/>
          </w:tcPr>
          <w:p w14:paraId="358CAD24" w14:textId="77777777" w:rsidR="00101B0A" w:rsidRPr="00055602" w:rsidRDefault="00101B0A" w:rsidP="00075A85">
            <w:pPr>
              <w:spacing w:before="60" w:after="30" w:line="276" w:lineRule="auto"/>
              <w:ind w:right="86"/>
              <w:jc w:val="right"/>
              <w:rPr>
                <w:rFonts w:ascii="Arial" w:hAnsi="Arial" w:cs="Arial"/>
                <w:sz w:val="19"/>
                <w:szCs w:val="19"/>
              </w:rPr>
            </w:pPr>
          </w:p>
        </w:tc>
      </w:tr>
      <w:tr w:rsidR="003747C8" w:rsidRPr="00055602" w14:paraId="1C0580A6"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bottom w:val="nil"/>
            </w:tcBorders>
          </w:tcPr>
          <w:p w14:paraId="2166662E" w14:textId="77777777" w:rsidR="003747C8" w:rsidRPr="00055602" w:rsidRDefault="003747C8" w:rsidP="003747C8">
            <w:pPr>
              <w:tabs>
                <w:tab w:val="left" w:pos="3074"/>
              </w:tabs>
              <w:spacing w:before="60" w:after="30" w:line="276" w:lineRule="auto"/>
              <w:ind w:right="86"/>
              <w:rPr>
                <w:rFonts w:ascii="Arial" w:hAnsi="Arial" w:cs="Arial"/>
                <w:sz w:val="19"/>
                <w:szCs w:val="19"/>
                <w:cs/>
              </w:rPr>
            </w:pPr>
            <w:r w:rsidRPr="00055602">
              <w:rPr>
                <w:rFonts w:ascii="Arial" w:hAnsi="Arial" w:cs="Arial"/>
                <w:sz w:val="19"/>
                <w:szCs w:val="19"/>
              </w:rPr>
              <w:t>Not yet due</w:t>
            </w:r>
          </w:p>
        </w:tc>
        <w:tc>
          <w:tcPr>
            <w:tcW w:w="1300" w:type="dxa"/>
            <w:tcBorders>
              <w:top w:val="nil"/>
              <w:bottom w:val="nil"/>
              <w:right w:val="nil"/>
            </w:tcBorders>
          </w:tcPr>
          <w:p w14:paraId="706ABA91" w14:textId="7324CC0C" w:rsidR="003747C8" w:rsidRPr="003747C8" w:rsidRDefault="003747C8" w:rsidP="003747C8">
            <w:pPr>
              <w:spacing w:before="60" w:after="30" w:line="276" w:lineRule="auto"/>
              <w:ind w:right="96"/>
              <w:jc w:val="right"/>
              <w:rPr>
                <w:rFonts w:ascii="Arial" w:eastAsia="Arial Unicode MS" w:hAnsi="Arial" w:cs="Arial"/>
                <w:sz w:val="19"/>
                <w:szCs w:val="19"/>
              </w:rPr>
            </w:pPr>
            <w:r w:rsidRPr="003747C8">
              <w:rPr>
                <w:rFonts w:ascii="Arial" w:hAnsi="Arial" w:cs="Arial"/>
                <w:sz w:val="19"/>
                <w:szCs w:val="19"/>
              </w:rPr>
              <w:t>14,701</w:t>
            </w:r>
          </w:p>
        </w:tc>
        <w:tc>
          <w:tcPr>
            <w:tcW w:w="240" w:type="dxa"/>
            <w:tcBorders>
              <w:top w:val="nil"/>
              <w:left w:val="nil"/>
              <w:bottom w:val="nil"/>
              <w:right w:val="nil"/>
            </w:tcBorders>
          </w:tcPr>
          <w:p w14:paraId="49842DEF" w14:textId="77777777" w:rsidR="003747C8" w:rsidRPr="003747C8" w:rsidRDefault="003747C8" w:rsidP="003747C8">
            <w:pPr>
              <w:spacing w:before="60" w:after="30" w:line="276" w:lineRule="auto"/>
              <w:ind w:right="96"/>
              <w:jc w:val="right"/>
              <w:rPr>
                <w:rFonts w:ascii="Arial" w:hAnsi="Arial" w:cs="Arial"/>
                <w:sz w:val="19"/>
                <w:szCs w:val="19"/>
              </w:rPr>
            </w:pPr>
          </w:p>
        </w:tc>
        <w:tc>
          <w:tcPr>
            <w:tcW w:w="1285" w:type="dxa"/>
            <w:tcBorders>
              <w:top w:val="nil"/>
              <w:left w:val="nil"/>
              <w:bottom w:val="nil"/>
              <w:right w:val="nil"/>
            </w:tcBorders>
            <w:vAlign w:val="bottom"/>
          </w:tcPr>
          <w:p w14:paraId="6EE2FAF8" w14:textId="08A2CDF3" w:rsidR="003747C8" w:rsidRPr="003747C8" w:rsidRDefault="003747C8" w:rsidP="003747C8">
            <w:pPr>
              <w:spacing w:before="60" w:after="30" w:line="276" w:lineRule="auto"/>
              <w:ind w:right="96"/>
              <w:jc w:val="right"/>
              <w:rPr>
                <w:rFonts w:ascii="Arial" w:hAnsi="Arial" w:cs="Arial"/>
                <w:sz w:val="19"/>
                <w:szCs w:val="19"/>
                <w:cs/>
              </w:rPr>
            </w:pPr>
            <w:r w:rsidRPr="003747C8">
              <w:rPr>
                <w:rFonts w:ascii="Arial" w:hAnsi="Arial" w:cs="Arial"/>
                <w:sz w:val="19"/>
                <w:szCs w:val="19"/>
              </w:rPr>
              <w:t>21,33</w:t>
            </w:r>
            <w:r w:rsidR="00D33D68">
              <w:rPr>
                <w:rFonts w:ascii="Arial" w:hAnsi="Arial" w:cs="Arial"/>
                <w:sz w:val="19"/>
                <w:szCs w:val="19"/>
              </w:rPr>
              <w:t>9</w:t>
            </w:r>
          </w:p>
        </w:tc>
        <w:tc>
          <w:tcPr>
            <w:tcW w:w="236" w:type="dxa"/>
            <w:tcBorders>
              <w:top w:val="nil"/>
              <w:left w:val="nil"/>
              <w:bottom w:val="nil"/>
            </w:tcBorders>
          </w:tcPr>
          <w:p w14:paraId="14C2F16F" w14:textId="77777777" w:rsidR="003747C8" w:rsidRPr="003747C8" w:rsidRDefault="003747C8" w:rsidP="003747C8">
            <w:pPr>
              <w:spacing w:before="60" w:after="30" w:line="276" w:lineRule="auto"/>
              <w:ind w:right="96"/>
              <w:jc w:val="right"/>
              <w:rPr>
                <w:rFonts w:ascii="Arial" w:hAnsi="Arial" w:cs="Arial"/>
                <w:sz w:val="19"/>
                <w:szCs w:val="19"/>
                <w:cs/>
              </w:rPr>
            </w:pPr>
          </w:p>
        </w:tc>
        <w:tc>
          <w:tcPr>
            <w:tcW w:w="1246" w:type="dxa"/>
            <w:tcBorders>
              <w:top w:val="nil"/>
              <w:bottom w:val="nil"/>
            </w:tcBorders>
          </w:tcPr>
          <w:p w14:paraId="15B4F430" w14:textId="5BA5C622" w:rsidR="003747C8" w:rsidRPr="003747C8" w:rsidRDefault="003747C8" w:rsidP="003747C8">
            <w:pPr>
              <w:spacing w:before="60" w:after="30" w:line="276" w:lineRule="auto"/>
              <w:ind w:right="96"/>
              <w:jc w:val="right"/>
              <w:rPr>
                <w:rFonts w:ascii="Arial" w:eastAsia="Arial Unicode MS" w:hAnsi="Arial" w:cs="Arial"/>
                <w:sz w:val="19"/>
                <w:szCs w:val="19"/>
              </w:rPr>
            </w:pPr>
            <w:r w:rsidRPr="003747C8">
              <w:rPr>
                <w:rFonts w:ascii="Arial" w:hAnsi="Arial" w:cs="Arial"/>
                <w:sz w:val="19"/>
                <w:szCs w:val="19"/>
              </w:rPr>
              <w:t>14,701</w:t>
            </w:r>
          </w:p>
        </w:tc>
        <w:tc>
          <w:tcPr>
            <w:tcW w:w="237" w:type="dxa"/>
            <w:tcBorders>
              <w:top w:val="nil"/>
              <w:bottom w:val="nil"/>
            </w:tcBorders>
          </w:tcPr>
          <w:p w14:paraId="5A088624" w14:textId="77777777" w:rsidR="003747C8" w:rsidRPr="00BF057E" w:rsidRDefault="003747C8" w:rsidP="003747C8">
            <w:pPr>
              <w:pStyle w:val="Heading6"/>
              <w:numPr>
                <w:ilvl w:val="0"/>
                <w:numId w:val="0"/>
              </w:numPr>
              <w:spacing w:before="60" w:after="30" w:line="276" w:lineRule="auto"/>
              <w:ind w:right="96"/>
              <w:jc w:val="right"/>
              <w:rPr>
                <w:rFonts w:ascii="Arial" w:hAnsi="Arial" w:cs="Arial"/>
                <w:sz w:val="19"/>
                <w:szCs w:val="19"/>
                <w:rtl/>
                <w:cs/>
              </w:rPr>
            </w:pPr>
          </w:p>
        </w:tc>
        <w:tc>
          <w:tcPr>
            <w:tcW w:w="1268" w:type="dxa"/>
            <w:tcBorders>
              <w:top w:val="nil"/>
              <w:bottom w:val="nil"/>
            </w:tcBorders>
            <w:vAlign w:val="bottom"/>
          </w:tcPr>
          <w:p w14:paraId="140EEF78" w14:textId="40D9663F" w:rsidR="003747C8" w:rsidRPr="00BF057E" w:rsidRDefault="003747C8" w:rsidP="003747C8">
            <w:pPr>
              <w:spacing w:before="60" w:after="30" w:line="276" w:lineRule="auto"/>
              <w:ind w:right="96"/>
              <w:jc w:val="right"/>
              <w:rPr>
                <w:rFonts w:ascii="Arial" w:hAnsi="Arial" w:cs="Arial"/>
                <w:sz w:val="19"/>
                <w:szCs w:val="19"/>
              </w:rPr>
            </w:pPr>
            <w:r w:rsidRPr="00BF057E">
              <w:rPr>
                <w:rFonts w:ascii="Arial" w:eastAsia="Cordia New" w:hAnsi="Arial" w:cs="Arial"/>
                <w:sz w:val="19"/>
                <w:szCs w:val="19"/>
              </w:rPr>
              <w:t>21,33</w:t>
            </w:r>
            <w:r w:rsidR="00383F86">
              <w:rPr>
                <w:rFonts w:ascii="Arial" w:eastAsia="Cordia New" w:hAnsi="Arial" w:cs="Arial"/>
                <w:sz w:val="19"/>
                <w:szCs w:val="19"/>
              </w:rPr>
              <w:t>9</w:t>
            </w:r>
          </w:p>
        </w:tc>
      </w:tr>
      <w:tr w:rsidR="003747C8" w:rsidRPr="00055602" w14:paraId="7B8C2E36"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bottom w:val="nil"/>
            </w:tcBorders>
          </w:tcPr>
          <w:p w14:paraId="1A2520AC" w14:textId="77777777" w:rsidR="003747C8" w:rsidRPr="00055602" w:rsidRDefault="003747C8" w:rsidP="003747C8">
            <w:pPr>
              <w:tabs>
                <w:tab w:val="left" w:pos="3074"/>
              </w:tabs>
              <w:spacing w:before="60" w:after="30" w:line="276" w:lineRule="auto"/>
              <w:ind w:right="86"/>
              <w:rPr>
                <w:rFonts w:ascii="Arial" w:hAnsi="Arial" w:cs="Arial"/>
                <w:sz w:val="19"/>
                <w:szCs w:val="19"/>
              </w:rPr>
            </w:pPr>
            <w:r w:rsidRPr="00055602">
              <w:rPr>
                <w:rFonts w:ascii="Arial" w:hAnsi="Arial" w:cs="Arial"/>
                <w:sz w:val="19"/>
                <w:szCs w:val="19"/>
              </w:rPr>
              <w:t>Past due:</w:t>
            </w:r>
          </w:p>
        </w:tc>
        <w:tc>
          <w:tcPr>
            <w:tcW w:w="1300" w:type="dxa"/>
            <w:tcBorders>
              <w:top w:val="nil"/>
              <w:bottom w:val="nil"/>
              <w:right w:val="nil"/>
            </w:tcBorders>
          </w:tcPr>
          <w:p w14:paraId="1D631B16" w14:textId="5FA2B433" w:rsidR="003747C8" w:rsidRPr="003747C8" w:rsidRDefault="003747C8" w:rsidP="003747C8">
            <w:pPr>
              <w:spacing w:before="60" w:after="30" w:line="276" w:lineRule="auto"/>
              <w:ind w:right="96"/>
              <w:jc w:val="right"/>
              <w:rPr>
                <w:rFonts w:ascii="Arial" w:eastAsia="Arial Unicode MS" w:hAnsi="Arial" w:cs="Arial"/>
                <w:sz w:val="19"/>
                <w:szCs w:val="19"/>
              </w:rPr>
            </w:pPr>
          </w:p>
        </w:tc>
        <w:tc>
          <w:tcPr>
            <w:tcW w:w="240" w:type="dxa"/>
            <w:tcBorders>
              <w:top w:val="nil"/>
              <w:left w:val="nil"/>
              <w:bottom w:val="nil"/>
              <w:right w:val="nil"/>
            </w:tcBorders>
          </w:tcPr>
          <w:p w14:paraId="7E12E218" w14:textId="77777777" w:rsidR="003747C8" w:rsidRPr="003747C8" w:rsidRDefault="003747C8" w:rsidP="003747C8">
            <w:pPr>
              <w:spacing w:before="60" w:after="30" w:line="276" w:lineRule="auto"/>
              <w:ind w:right="96"/>
              <w:jc w:val="right"/>
              <w:rPr>
                <w:rFonts w:ascii="Arial" w:hAnsi="Arial" w:cs="Arial"/>
                <w:sz w:val="19"/>
                <w:szCs w:val="19"/>
                <w:cs/>
              </w:rPr>
            </w:pPr>
          </w:p>
        </w:tc>
        <w:tc>
          <w:tcPr>
            <w:tcW w:w="1285" w:type="dxa"/>
            <w:tcBorders>
              <w:top w:val="nil"/>
              <w:left w:val="nil"/>
              <w:bottom w:val="nil"/>
              <w:right w:val="nil"/>
            </w:tcBorders>
            <w:vAlign w:val="bottom"/>
          </w:tcPr>
          <w:p w14:paraId="3578C162" w14:textId="77777777" w:rsidR="003747C8" w:rsidRPr="003747C8" w:rsidRDefault="003747C8" w:rsidP="003747C8">
            <w:pPr>
              <w:spacing w:before="60" w:after="30" w:line="276" w:lineRule="auto"/>
              <w:ind w:right="96"/>
              <w:jc w:val="right"/>
              <w:rPr>
                <w:rFonts w:ascii="Arial" w:hAnsi="Arial" w:cs="Arial"/>
                <w:sz w:val="19"/>
                <w:szCs w:val="19"/>
              </w:rPr>
            </w:pPr>
          </w:p>
        </w:tc>
        <w:tc>
          <w:tcPr>
            <w:tcW w:w="236" w:type="dxa"/>
            <w:tcBorders>
              <w:top w:val="nil"/>
              <w:left w:val="nil"/>
              <w:bottom w:val="nil"/>
            </w:tcBorders>
          </w:tcPr>
          <w:p w14:paraId="749FA072" w14:textId="77777777" w:rsidR="003747C8" w:rsidRPr="003747C8" w:rsidRDefault="003747C8" w:rsidP="003747C8">
            <w:pPr>
              <w:spacing w:before="60" w:after="30" w:line="276" w:lineRule="auto"/>
              <w:ind w:right="96"/>
              <w:jc w:val="right"/>
              <w:rPr>
                <w:rFonts w:ascii="Arial" w:hAnsi="Arial" w:cs="Arial"/>
                <w:sz w:val="19"/>
                <w:szCs w:val="19"/>
                <w:cs/>
              </w:rPr>
            </w:pPr>
          </w:p>
        </w:tc>
        <w:tc>
          <w:tcPr>
            <w:tcW w:w="1246" w:type="dxa"/>
            <w:tcBorders>
              <w:top w:val="nil"/>
              <w:bottom w:val="nil"/>
            </w:tcBorders>
          </w:tcPr>
          <w:p w14:paraId="2ADB1912" w14:textId="77ED7FE3" w:rsidR="003747C8" w:rsidRPr="003747C8" w:rsidRDefault="003747C8" w:rsidP="003747C8">
            <w:pPr>
              <w:spacing w:before="60" w:after="30" w:line="276" w:lineRule="auto"/>
              <w:ind w:right="96"/>
              <w:jc w:val="right"/>
              <w:rPr>
                <w:rFonts w:ascii="Arial" w:eastAsia="Arial Unicode MS" w:hAnsi="Arial" w:cs="Arial"/>
                <w:sz w:val="19"/>
                <w:szCs w:val="19"/>
              </w:rPr>
            </w:pPr>
          </w:p>
        </w:tc>
        <w:tc>
          <w:tcPr>
            <w:tcW w:w="237" w:type="dxa"/>
            <w:tcBorders>
              <w:top w:val="nil"/>
              <w:bottom w:val="nil"/>
            </w:tcBorders>
          </w:tcPr>
          <w:p w14:paraId="325D917F" w14:textId="77777777" w:rsidR="003747C8" w:rsidRPr="00BF057E" w:rsidRDefault="003747C8" w:rsidP="003747C8">
            <w:pPr>
              <w:pStyle w:val="Heading6"/>
              <w:numPr>
                <w:ilvl w:val="0"/>
                <w:numId w:val="0"/>
              </w:numPr>
              <w:spacing w:before="60" w:after="30" w:line="276" w:lineRule="auto"/>
              <w:ind w:right="96"/>
              <w:jc w:val="right"/>
              <w:rPr>
                <w:rFonts w:ascii="Arial" w:hAnsi="Arial" w:cs="Arial"/>
                <w:sz w:val="19"/>
                <w:szCs w:val="19"/>
                <w:rtl/>
                <w:cs/>
              </w:rPr>
            </w:pPr>
          </w:p>
        </w:tc>
        <w:tc>
          <w:tcPr>
            <w:tcW w:w="1268" w:type="dxa"/>
            <w:tcBorders>
              <w:top w:val="nil"/>
              <w:bottom w:val="nil"/>
            </w:tcBorders>
            <w:vAlign w:val="bottom"/>
          </w:tcPr>
          <w:p w14:paraId="4AA37354" w14:textId="77777777" w:rsidR="003747C8" w:rsidRPr="00BF057E" w:rsidRDefault="003747C8" w:rsidP="003747C8">
            <w:pPr>
              <w:spacing w:before="60" w:after="30" w:line="276" w:lineRule="auto"/>
              <w:ind w:right="96"/>
              <w:jc w:val="right"/>
              <w:rPr>
                <w:rFonts w:ascii="Arial" w:hAnsi="Arial" w:cs="Arial"/>
                <w:sz w:val="19"/>
                <w:szCs w:val="19"/>
              </w:rPr>
            </w:pPr>
          </w:p>
        </w:tc>
      </w:tr>
      <w:tr w:rsidR="003747C8" w:rsidRPr="00055602" w14:paraId="42235C00"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bottom w:val="nil"/>
            </w:tcBorders>
          </w:tcPr>
          <w:p w14:paraId="4BD5BF82" w14:textId="371C4291" w:rsidR="003747C8" w:rsidRPr="00055602" w:rsidRDefault="003747C8" w:rsidP="003747C8">
            <w:pPr>
              <w:spacing w:before="60" w:after="30" w:line="276" w:lineRule="auto"/>
              <w:ind w:left="294" w:right="86"/>
              <w:rPr>
                <w:rFonts w:ascii="Arial" w:hAnsi="Arial" w:cs="Arial"/>
                <w:sz w:val="19"/>
                <w:szCs w:val="19"/>
              </w:rPr>
            </w:pPr>
            <w:r w:rsidRPr="00055602">
              <w:rPr>
                <w:rFonts w:ascii="Arial" w:hAnsi="Arial" w:cs="Arial"/>
                <w:sz w:val="19"/>
                <w:szCs w:val="19"/>
              </w:rPr>
              <w:t>Less than 3 months</w:t>
            </w:r>
          </w:p>
        </w:tc>
        <w:tc>
          <w:tcPr>
            <w:tcW w:w="1300" w:type="dxa"/>
            <w:tcBorders>
              <w:top w:val="nil"/>
              <w:bottom w:val="nil"/>
              <w:right w:val="nil"/>
            </w:tcBorders>
          </w:tcPr>
          <w:p w14:paraId="6220BBA9" w14:textId="65B4DB4C" w:rsidR="003747C8" w:rsidRPr="003747C8" w:rsidRDefault="003747C8" w:rsidP="003747C8">
            <w:pPr>
              <w:spacing w:before="60" w:after="30" w:line="276" w:lineRule="auto"/>
              <w:ind w:right="96"/>
              <w:jc w:val="right"/>
              <w:rPr>
                <w:rFonts w:ascii="Arial" w:eastAsia="Arial Unicode MS" w:hAnsi="Arial" w:cs="Arial"/>
                <w:sz w:val="19"/>
                <w:szCs w:val="19"/>
              </w:rPr>
            </w:pPr>
            <w:r w:rsidRPr="003747C8">
              <w:rPr>
                <w:rFonts w:ascii="Arial" w:hAnsi="Arial" w:cs="Arial"/>
                <w:sz w:val="19"/>
                <w:szCs w:val="19"/>
              </w:rPr>
              <w:t>5,075</w:t>
            </w:r>
          </w:p>
        </w:tc>
        <w:tc>
          <w:tcPr>
            <w:tcW w:w="240" w:type="dxa"/>
            <w:tcBorders>
              <w:top w:val="nil"/>
              <w:left w:val="nil"/>
              <w:bottom w:val="nil"/>
              <w:right w:val="nil"/>
            </w:tcBorders>
            <w:vAlign w:val="bottom"/>
          </w:tcPr>
          <w:p w14:paraId="1CCC2FA4" w14:textId="77777777" w:rsidR="003747C8" w:rsidRPr="003747C8" w:rsidRDefault="003747C8" w:rsidP="003747C8">
            <w:pPr>
              <w:spacing w:before="60" w:after="30" w:line="276" w:lineRule="auto"/>
              <w:ind w:right="96"/>
              <w:jc w:val="right"/>
              <w:rPr>
                <w:rFonts w:ascii="Arial" w:hAnsi="Arial" w:cs="Arial"/>
                <w:sz w:val="19"/>
                <w:szCs w:val="19"/>
              </w:rPr>
            </w:pPr>
          </w:p>
        </w:tc>
        <w:tc>
          <w:tcPr>
            <w:tcW w:w="1285" w:type="dxa"/>
            <w:tcBorders>
              <w:top w:val="nil"/>
              <w:left w:val="nil"/>
              <w:bottom w:val="nil"/>
              <w:right w:val="nil"/>
            </w:tcBorders>
            <w:vAlign w:val="bottom"/>
          </w:tcPr>
          <w:p w14:paraId="604C79F9" w14:textId="4AA67659" w:rsidR="003747C8" w:rsidRPr="003747C8" w:rsidRDefault="003747C8" w:rsidP="003747C8">
            <w:pPr>
              <w:spacing w:before="60" w:after="30" w:line="276" w:lineRule="auto"/>
              <w:ind w:right="96"/>
              <w:jc w:val="right"/>
              <w:rPr>
                <w:rFonts w:ascii="Arial" w:hAnsi="Arial" w:cs="Arial"/>
                <w:sz w:val="19"/>
                <w:szCs w:val="19"/>
              </w:rPr>
            </w:pPr>
            <w:r w:rsidRPr="003747C8">
              <w:rPr>
                <w:rFonts w:ascii="Arial" w:hAnsi="Arial" w:cs="Arial"/>
                <w:sz w:val="19"/>
                <w:szCs w:val="19"/>
              </w:rPr>
              <w:t>7,134</w:t>
            </w:r>
          </w:p>
        </w:tc>
        <w:tc>
          <w:tcPr>
            <w:tcW w:w="236" w:type="dxa"/>
            <w:tcBorders>
              <w:top w:val="nil"/>
              <w:left w:val="nil"/>
              <w:bottom w:val="nil"/>
            </w:tcBorders>
            <w:vAlign w:val="bottom"/>
          </w:tcPr>
          <w:p w14:paraId="70F025AA" w14:textId="77777777" w:rsidR="003747C8" w:rsidRPr="003747C8" w:rsidRDefault="003747C8" w:rsidP="003747C8">
            <w:pPr>
              <w:spacing w:before="60" w:after="30" w:line="276" w:lineRule="auto"/>
              <w:ind w:right="96"/>
              <w:jc w:val="right"/>
              <w:rPr>
                <w:rFonts w:ascii="Arial" w:hAnsi="Arial" w:cs="Arial"/>
                <w:sz w:val="19"/>
                <w:szCs w:val="19"/>
              </w:rPr>
            </w:pPr>
          </w:p>
        </w:tc>
        <w:tc>
          <w:tcPr>
            <w:tcW w:w="1246" w:type="dxa"/>
            <w:tcBorders>
              <w:top w:val="nil"/>
              <w:bottom w:val="nil"/>
            </w:tcBorders>
          </w:tcPr>
          <w:p w14:paraId="47E1CD4A" w14:textId="01AEFB3E" w:rsidR="003747C8" w:rsidRPr="003747C8" w:rsidRDefault="003747C8" w:rsidP="003747C8">
            <w:pPr>
              <w:spacing w:before="60" w:after="30" w:line="276" w:lineRule="auto"/>
              <w:ind w:right="96"/>
              <w:jc w:val="right"/>
              <w:rPr>
                <w:rFonts w:ascii="Arial" w:eastAsia="Arial Unicode MS" w:hAnsi="Arial" w:cs="Arial"/>
                <w:sz w:val="19"/>
                <w:szCs w:val="19"/>
              </w:rPr>
            </w:pPr>
            <w:r w:rsidRPr="003747C8">
              <w:rPr>
                <w:rFonts w:ascii="Arial" w:hAnsi="Arial" w:cs="Arial"/>
                <w:sz w:val="19"/>
                <w:szCs w:val="19"/>
              </w:rPr>
              <w:t>5,075</w:t>
            </w:r>
          </w:p>
        </w:tc>
        <w:tc>
          <w:tcPr>
            <w:tcW w:w="237" w:type="dxa"/>
            <w:tcBorders>
              <w:top w:val="nil"/>
              <w:bottom w:val="nil"/>
            </w:tcBorders>
            <w:vAlign w:val="bottom"/>
          </w:tcPr>
          <w:p w14:paraId="3C8D6454" w14:textId="77777777" w:rsidR="003747C8" w:rsidRPr="00BF057E" w:rsidRDefault="003747C8" w:rsidP="003747C8">
            <w:pPr>
              <w:spacing w:before="60" w:after="30" w:line="276" w:lineRule="auto"/>
              <w:ind w:right="96"/>
              <w:jc w:val="right"/>
              <w:rPr>
                <w:rFonts w:ascii="Arial" w:hAnsi="Arial" w:cs="Arial"/>
                <w:sz w:val="19"/>
                <w:szCs w:val="19"/>
              </w:rPr>
            </w:pPr>
          </w:p>
        </w:tc>
        <w:tc>
          <w:tcPr>
            <w:tcW w:w="1268" w:type="dxa"/>
            <w:tcBorders>
              <w:top w:val="nil"/>
              <w:bottom w:val="nil"/>
            </w:tcBorders>
            <w:vAlign w:val="bottom"/>
          </w:tcPr>
          <w:p w14:paraId="174EB931" w14:textId="34C5B0C3" w:rsidR="003747C8" w:rsidRPr="00BF057E" w:rsidRDefault="003747C8" w:rsidP="003747C8">
            <w:pPr>
              <w:spacing w:before="60" w:after="30" w:line="276" w:lineRule="auto"/>
              <w:ind w:right="96"/>
              <w:jc w:val="right"/>
              <w:rPr>
                <w:rFonts w:ascii="Arial" w:hAnsi="Arial" w:cs="Arial"/>
                <w:sz w:val="19"/>
                <w:szCs w:val="19"/>
              </w:rPr>
            </w:pPr>
            <w:r w:rsidRPr="00BF057E">
              <w:rPr>
                <w:rFonts w:ascii="Arial" w:eastAsia="Cordia New" w:hAnsi="Arial" w:cs="Arial"/>
                <w:sz w:val="19"/>
                <w:szCs w:val="19"/>
              </w:rPr>
              <w:t>7,134</w:t>
            </w:r>
          </w:p>
        </w:tc>
      </w:tr>
      <w:tr w:rsidR="003747C8" w:rsidRPr="00055602" w14:paraId="02796740"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top w:val="nil"/>
              <w:left w:val="nil"/>
              <w:bottom w:val="nil"/>
              <w:right w:val="nil"/>
            </w:tcBorders>
          </w:tcPr>
          <w:p w14:paraId="618D459D" w14:textId="1E6E3F04" w:rsidR="003747C8" w:rsidRPr="00055602" w:rsidRDefault="003747C8" w:rsidP="003747C8">
            <w:pPr>
              <w:spacing w:before="60" w:after="30" w:line="276" w:lineRule="auto"/>
              <w:ind w:left="294" w:right="86"/>
              <w:rPr>
                <w:rFonts w:ascii="Arial" w:hAnsi="Arial" w:cs="Arial"/>
                <w:sz w:val="19"/>
                <w:szCs w:val="19"/>
              </w:rPr>
            </w:pPr>
            <w:r w:rsidRPr="00055602">
              <w:rPr>
                <w:rFonts w:ascii="Arial" w:hAnsi="Arial" w:cs="Arial"/>
                <w:sz w:val="19"/>
                <w:szCs w:val="19"/>
              </w:rPr>
              <w:t>3 - 6 months</w:t>
            </w:r>
          </w:p>
        </w:tc>
        <w:tc>
          <w:tcPr>
            <w:tcW w:w="1300" w:type="dxa"/>
            <w:tcBorders>
              <w:top w:val="nil"/>
              <w:left w:val="nil"/>
              <w:bottom w:val="nil"/>
              <w:right w:val="nil"/>
            </w:tcBorders>
            <w:vAlign w:val="center"/>
          </w:tcPr>
          <w:p w14:paraId="03B47B2B" w14:textId="3DE8BA24" w:rsidR="003747C8" w:rsidRPr="003747C8" w:rsidRDefault="003747C8" w:rsidP="003747C8">
            <w:pPr>
              <w:spacing w:before="60" w:after="30" w:line="276" w:lineRule="auto"/>
              <w:ind w:right="96"/>
              <w:jc w:val="center"/>
              <w:rPr>
                <w:rFonts w:ascii="Arial" w:eastAsia="Arial Unicode MS" w:hAnsi="Arial" w:cs="Arial"/>
                <w:sz w:val="19"/>
                <w:szCs w:val="19"/>
              </w:rPr>
            </w:pPr>
            <w:r>
              <w:rPr>
                <w:rFonts w:ascii="Arial" w:hAnsi="Arial" w:cs="Arial"/>
                <w:sz w:val="19"/>
                <w:szCs w:val="19"/>
              </w:rPr>
              <w:t xml:space="preserve">           </w:t>
            </w:r>
            <w:r w:rsidRPr="003747C8">
              <w:rPr>
                <w:rFonts w:ascii="Arial" w:hAnsi="Arial" w:cs="Arial"/>
                <w:sz w:val="19"/>
                <w:szCs w:val="19"/>
              </w:rPr>
              <w:t>-</w:t>
            </w:r>
          </w:p>
        </w:tc>
        <w:tc>
          <w:tcPr>
            <w:tcW w:w="240" w:type="dxa"/>
            <w:tcBorders>
              <w:top w:val="nil"/>
              <w:left w:val="nil"/>
              <w:bottom w:val="nil"/>
              <w:right w:val="nil"/>
            </w:tcBorders>
            <w:vAlign w:val="bottom"/>
          </w:tcPr>
          <w:p w14:paraId="3DE5E003" w14:textId="77777777" w:rsidR="003747C8" w:rsidRPr="003747C8" w:rsidRDefault="003747C8" w:rsidP="003747C8">
            <w:pPr>
              <w:spacing w:before="60" w:after="30" w:line="276" w:lineRule="auto"/>
              <w:ind w:right="96"/>
              <w:jc w:val="right"/>
              <w:rPr>
                <w:rFonts w:ascii="Arial" w:hAnsi="Arial" w:cs="Arial"/>
                <w:sz w:val="19"/>
                <w:szCs w:val="19"/>
              </w:rPr>
            </w:pPr>
          </w:p>
        </w:tc>
        <w:tc>
          <w:tcPr>
            <w:tcW w:w="1285" w:type="dxa"/>
            <w:tcBorders>
              <w:top w:val="nil"/>
              <w:left w:val="nil"/>
              <w:bottom w:val="nil"/>
              <w:right w:val="nil"/>
            </w:tcBorders>
            <w:vAlign w:val="bottom"/>
          </w:tcPr>
          <w:p w14:paraId="36CFA031" w14:textId="6F17168F" w:rsidR="003747C8" w:rsidRPr="003747C8" w:rsidRDefault="003747C8" w:rsidP="003747C8">
            <w:pPr>
              <w:spacing w:before="60" w:after="30" w:line="276" w:lineRule="auto"/>
              <w:ind w:right="96"/>
              <w:jc w:val="right"/>
              <w:rPr>
                <w:rFonts w:ascii="Arial" w:hAnsi="Arial" w:cs="Arial"/>
                <w:sz w:val="19"/>
                <w:szCs w:val="19"/>
              </w:rPr>
            </w:pPr>
            <w:r w:rsidRPr="003747C8">
              <w:rPr>
                <w:rFonts w:ascii="Arial" w:hAnsi="Arial" w:cs="Arial"/>
                <w:sz w:val="19"/>
                <w:szCs w:val="19"/>
              </w:rPr>
              <w:t>541</w:t>
            </w:r>
          </w:p>
        </w:tc>
        <w:tc>
          <w:tcPr>
            <w:tcW w:w="236" w:type="dxa"/>
            <w:tcBorders>
              <w:top w:val="nil"/>
              <w:left w:val="nil"/>
              <w:bottom w:val="nil"/>
              <w:right w:val="nil"/>
            </w:tcBorders>
            <w:vAlign w:val="bottom"/>
          </w:tcPr>
          <w:p w14:paraId="56414E1E" w14:textId="77777777" w:rsidR="003747C8" w:rsidRPr="003747C8" w:rsidRDefault="003747C8" w:rsidP="003747C8">
            <w:pPr>
              <w:spacing w:before="60" w:after="30" w:line="276" w:lineRule="auto"/>
              <w:ind w:right="96"/>
              <w:jc w:val="right"/>
              <w:rPr>
                <w:rFonts w:ascii="Arial" w:hAnsi="Arial" w:cs="Arial"/>
                <w:sz w:val="19"/>
                <w:szCs w:val="19"/>
              </w:rPr>
            </w:pPr>
          </w:p>
        </w:tc>
        <w:tc>
          <w:tcPr>
            <w:tcW w:w="1246" w:type="dxa"/>
            <w:tcBorders>
              <w:top w:val="nil"/>
              <w:left w:val="nil"/>
              <w:bottom w:val="nil"/>
              <w:right w:val="nil"/>
            </w:tcBorders>
            <w:vAlign w:val="center"/>
          </w:tcPr>
          <w:p w14:paraId="225EB855" w14:textId="7E4F5704" w:rsidR="003747C8" w:rsidRPr="003747C8" w:rsidRDefault="003747C8" w:rsidP="003747C8">
            <w:pPr>
              <w:spacing w:before="60" w:after="30" w:line="276" w:lineRule="auto"/>
              <w:ind w:right="96"/>
              <w:jc w:val="center"/>
              <w:rPr>
                <w:rFonts w:ascii="Arial" w:eastAsia="Arial Unicode MS" w:hAnsi="Arial" w:cs="Arial"/>
                <w:sz w:val="19"/>
                <w:szCs w:val="19"/>
              </w:rPr>
            </w:pPr>
            <w:r>
              <w:rPr>
                <w:rFonts w:ascii="Arial" w:hAnsi="Arial" w:cs="Arial"/>
                <w:sz w:val="19"/>
                <w:szCs w:val="19"/>
              </w:rPr>
              <w:t xml:space="preserve">          </w:t>
            </w:r>
            <w:r w:rsidRPr="003747C8">
              <w:rPr>
                <w:rFonts w:ascii="Arial" w:hAnsi="Arial" w:cs="Arial"/>
                <w:sz w:val="19"/>
                <w:szCs w:val="19"/>
              </w:rPr>
              <w:t>-</w:t>
            </w:r>
          </w:p>
        </w:tc>
        <w:tc>
          <w:tcPr>
            <w:tcW w:w="237" w:type="dxa"/>
            <w:tcBorders>
              <w:top w:val="nil"/>
              <w:left w:val="nil"/>
              <w:bottom w:val="nil"/>
              <w:right w:val="nil"/>
            </w:tcBorders>
            <w:vAlign w:val="bottom"/>
          </w:tcPr>
          <w:p w14:paraId="26D249C8" w14:textId="77777777" w:rsidR="003747C8" w:rsidRPr="00BF057E" w:rsidRDefault="003747C8" w:rsidP="003747C8">
            <w:pPr>
              <w:spacing w:before="60" w:after="30" w:line="276" w:lineRule="auto"/>
              <w:ind w:right="96"/>
              <w:jc w:val="right"/>
              <w:rPr>
                <w:rFonts w:ascii="Arial" w:hAnsi="Arial" w:cs="Arial"/>
                <w:sz w:val="19"/>
                <w:szCs w:val="19"/>
              </w:rPr>
            </w:pPr>
          </w:p>
        </w:tc>
        <w:tc>
          <w:tcPr>
            <w:tcW w:w="1268" w:type="dxa"/>
            <w:tcBorders>
              <w:top w:val="nil"/>
              <w:left w:val="nil"/>
              <w:bottom w:val="nil"/>
            </w:tcBorders>
            <w:vAlign w:val="bottom"/>
          </w:tcPr>
          <w:p w14:paraId="6C653A45" w14:textId="1F1B07DA" w:rsidR="003747C8" w:rsidRPr="00BF057E" w:rsidRDefault="003747C8" w:rsidP="003747C8">
            <w:pPr>
              <w:spacing w:before="60" w:after="30" w:line="276" w:lineRule="auto"/>
              <w:ind w:right="96"/>
              <w:jc w:val="right"/>
              <w:rPr>
                <w:rFonts w:ascii="Arial" w:hAnsi="Arial" w:cs="Arial"/>
                <w:sz w:val="19"/>
                <w:szCs w:val="19"/>
              </w:rPr>
            </w:pPr>
            <w:r w:rsidRPr="00BF057E">
              <w:rPr>
                <w:rFonts w:ascii="Arial" w:eastAsia="Cordia New" w:hAnsi="Arial" w:cs="Arial"/>
                <w:sz w:val="19"/>
                <w:szCs w:val="19"/>
              </w:rPr>
              <w:t>541</w:t>
            </w:r>
          </w:p>
        </w:tc>
      </w:tr>
      <w:tr w:rsidR="003747C8" w:rsidRPr="00055602" w14:paraId="3C4EF5E2"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top w:val="nil"/>
              <w:left w:val="nil"/>
              <w:bottom w:val="nil"/>
              <w:right w:val="nil"/>
            </w:tcBorders>
          </w:tcPr>
          <w:p w14:paraId="78190E47" w14:textId="5E1A3D4A" w:rsidR="003747C8" w:rsidRPr="00055602" w:rsidRDefault="00170E29" w:rsidP="003747C8">
            <w:pPr>
              <w:spacing w:before="60" w:after="30" w:line="276" w:lineRule="auto"/>
              <w:ind w:left="294" w:right="86"/>
              <w:rPr>
                <w:rFonts w:ascii="Arial" w:hAnsi="Arial" w:cs="Arial"/>
                <w:sz w:val="19"/>
                <w:szCs w:val="19"/>
                <w:cs/>
              </w:rPr>
            </w:pPr>
            <w:r>
              <w:rPr>
                <w:rFonts w:ascii="Arial" w:hAnsi="Arial" w:cs="Arial"/>
                <w:sz w:val="19"/>
                <w:szCs w:val="19"/>
              </w:rPr>
              <w:t>O</w:t>
            </w:r>
            <w:r w:rsidR="003747C8" w:rsidRPr="00055602">
              <w:rPr>
                <w:rFonts w:ascii="Arial" w:hAnsi="Arial" w:cs="Arial"/>
                <w:sz w:val="19"/>
                <w:szCs w:val="19"/>
              </w:rPr>
              <w:t>ver 12 months</w:t>
            </w:r>
          </w:p>
        </w:tc>
        <w:tc>
          <w:tcPr>
            <w:tcW w:w="1300" w:type="dxa"/>
            <w:tcBorders>
              <w:top w:val="nil"/>
              <w:left w:val="nil"/>
              <w:bottom w:val="single" w:sz="4" w:space="0" w:color="auto"/>
              <w:right w:val="nil"/>
            </w:tcBorders>
          </w:tcPr>
          <w:p w14:paraId="7445A3F7" w14:textId="64249D9A" w:rsidR="003747C8" w:rsidRPr="003747C8" w:rsidRDefault="003747C8" w:rsidP="003747C8">
            <w:pPr>
              <w:spacing w:before="60" w:after="30" w:line="276" w:lineRule="auto"/>
              <w:ind w:right="96"/>
              <w:jc w:val="right"/>
              <w:rPr>
                <w:rFonts w:ascii="Arial" w:eastAsia="Arial Unicode MS" w:hAnsi="Arial" w:cs="Arial"/>
                <w:sz w:val="19"/>
                <w:szCs w:val="19"/>
              </w:rPr>
            </w:pPr>
            <w:r w:rsidRPr="003747C8">
              <w:rPr>
                <w:rFonts w:ascii="Arial" w:hAnsi="Arial" w:cs="Arial"/>
                <w:sz w:val="19"/>
                <w:szCs w:val="19"/>
              </w:rPr>
              <w:t>76,</w:t>
            </w:r>
            <w:r w:rsidR="009C0BE1">
              <w:rPr>
                <w:rFonts w:ascii="Arial" w:hAnsi="Arial" w:cs="Arial"/>
                <w:sz w:val="19"/>
                <w:szCs w:val="19"/>
              </w:rPr>
              <w:t>932</w:t>
            </w:r>
          </w:p>
        </w:tc>
        <w:tc>
          <w:tcPr>
            <w:tcW w:w="240" w:type="dxa"/>
            <w:tcBorders>
              <w:top w:val="nil"/>
              <w:left w:val="nil"/>
              <w:bottom w:val="nil"/>
              <w:right w:val="nil"/>
            </w:tcBorders>
            <w:vAlign w:val="bottom"/>
          </w:tcPr>
          <w:p w14:paraId="2EB02368" w14:textId="77777777" w:rsidR="003747C8" w:rsidRPr="003747C8" w:rsidRDefault="003747C8" w:rsidP="003747C8">
            <w:pPr>
              <w:spacing w:before="60" w:after="30" w:line="276" w:lineRule="auto"/>
              <w:ind w:right="96"/>
              <w:jc w:val="right"/>
              <w:rPr>
                <w:rFonts w:ascii="Arial" w:hAnsi="Arial" w:cs="Arial"/>
                <w:sz w:val="19"/>
                <w:szCs w:val="19"/>
              </w:rPr>
            </w:pPr>
          </w:p>
        </w:tc>
        <w:tc>
          <w:tcPr>
            <w:tcW w:w="1285" w:type="dxa"/>
            <w:tcBorders>
              <w:top w:val="nil"/>
              <w:left w:val="nil"/>
              <w:bottom w:val="single" w:sz="4" w:space="0" w:color="auto"/>
              <w:right w:val="nil"/>
            </w:tcBorders>
            <w:vAlign w:val="bottom"/>
          </w:tcPr>
          <w:p w14:paraId="364B1D2E" w14:textId="42077D53" w:rsidR="003747C8" w:rsidRPr="003747C8" w:rsidRDefault="003747C8" w:rsidP="003747C8">
            <w:pPr>
              <w:spacing w:before="60" w:after="30" w:line="276" w:lineRule="auto"/>
              <w:ind w:right="96"/>
              <w:jc w:val="right"/>
              <w:rPr>
                <w:rFonts w:ascii="Arial" w:hAnsi="Arial" w:cs="Arial"/>
                <w:sz w:val="19"/>
                <w:szCs w:val="19"/>
              </w:rPr>
            </w:pPr>
            <w:r w:rsidRPr="003747C8">
              <w:rPr>
                <w:rFonts w:ascii="Arial" w:hAnsi="Arial" w:cs="Arial"/>
                <w:sz w:val="19"/>
                <w:szCs w:val="19"/>
              </w:rPr>
              <w:t>77,02</w:t>
            </w:r>
            <w:r w:rsidRPr="003747C8">
              <w:rPr>
                <w:rFonts w:ascii="Arial" w:hAnsi="Arial" w:cs="Arial"/>
                <w:sz w:val="19"/>
                <w:szCs w:val="19"/>
                <w:cs/>
              </w:rPr>
              <w:t>2</w:t>
            </w:r>
          </w:p>
        </w:tc>
        <w:tc>
          <w:tcPr>
            <w:tcW w:w="236" w:type="dxa"/>
            <w:tcBorders>
              <w:top w:val="nil"/>
              <w:left w:val="nil"/>
              <w:bottom w:val="nil"/>
              <w:right w:val="nil"/>
            </w:tcBorders>
            <w:vAlign w:val="bottom"/>
          </w:tcPr>
          <w:p w14:paraId="7AAB43BA" w14:textId="77777777" w:rsidR="003747C8" w:rsidRPr="003747C8" w:rsidRDefault="003747C8" w:rsidP="003747C8">
            <w:pPr>
              <w:spacing w:before="60" w:after="30" w:line="276" w:lineRule="auto"/>
              <w:ind w:right="96"/>
              <w:jc w:val="right"/>
              <w:rPr>
                <w:rFonts w:ascii="Arial" w:hAnsi="Arial" w:cs="Arial"/>
                <w:sz w:val="19"/>
                <w:szCs w:val="19"/>
              </w:rPr>
            </w:pPr>
          </w:p>
        </w:tc>
        <w:tc>
          <w:tcPr>
            <w:tcW w:w="1246" w:type="dxa"/>
            <w:tcBorders>
              <w:top w:val="nil"/>
              <w:left w:val="nil"/>
              <w:bottom w:val="single" w:sz="4" w:space="0" w:color="auto"/>
              <w:right w:val="nil"/>
            </w:tcBorders>
          </w:tcPr>
          <w:p w14:paraId="1752247E" w14:textId="1313634B" w:rsidR="003747C8" w:rsidRPr="003747C8" w:rsidRDefault="003747C8" w:rsidP="003747C8">
            <w:pPr>
              <w:spacing w:before="60" w:after="30" w:line="276" w:lineRule="auto"/>
              <w:ind w:right="96"/>
              <w:jc w:val="right"/>
              <w:rPr>
                <w:rFonts w:ascii="Arial" w:eastAsia="Arial Unicode MS" w:hAnsi="Arial" w:cs="Arial"/>
                <w:sz w:val="19"/>
                <w:szCs w:val="19"/>
              </w:rPr>
            </w:pPr>
            <w:r w:rsidRPr="003747C8">
              <w:rPr>
                <w:rFonts w:ascii="Arial" w:hAnsi="Arial" w:cs="Arial"/>
                <w:sz w:val="19"/>
                <w:szCs w:val="19"/>
              </w:rPr>
              <w:t>7</w:t>
            </w:r>
            <w:r w:rsidR="002D37C2">
              <w:rPr>
                <w:rFonts w:ascii="Arial" w:hAnsi="Arial" w:cs="Arial"/>
                <w:sz w:val="19"/>
                <w:szCs w:val="19"/>
              </w:rPr>
              <w:t>6,730</w:t>
            </w:r>
          </w:p>
        </w:tc>
        <w:tc>
          <w:tcPr>
            <w:tcW w:w="237" w:type="dxa"/>
            <w:tcBorders>
              <w:top w:val="nil"/>
              <w:left w:val="nil"/>
              <w:bottom w:val="nil"/>
              <w:right w:val="nil"/>
            </w:tcBorders>
            <w:vAlign w:val="bottom"/>
          </w:tcPr>
          <w:p w14:paraId="454EBB3B" w14:textId="77777777" w:rsidR="003747C8" w:rsidRPr="00BF057E" w:rsidRDefault="003747C8" w:rsidP="003747C8">
            <w:pPr>
              <w:spacing w:before="60" w:after="30" w:line="276" w:lineRule="auto"/>
              <w:ind w:right="96"/>
              <w:jc w:val="right"/>
              <w:rPr>
                <w:rFonts w:ascii="Arial" w:hAnsi="Arial" w:cs="Arial"/>
                <w:sz w:val="19"/>
                <w:szCs w:val="19"/>
              </w:rPr>
            </w:pPr>
          </w:p>
        </w:tc>
        <w:tc>
          <w:tcPr>
            <w:tcW w:w="1268" w:type="dxa"/>
            <w:tcBorders>
              <w:top w:val="nil"/>
              <w:left w:val="nil"/>
              <w:bottom w:val="single" w:sz="4" w:space="0" w:color="auto"/>
            </w:tcBorders>
            <w:vAlign w:val="bottom"/>
          </w:tcPr>
          <w:p w14:paraId="7871AEE1" w14:textId="51D0A7F2" w:rsidR="003747C8" w:rsidRPr="00BF057E" w:rsidRDefault="003747C8" w:rsidP="003747C8">
            <w:pPr>
              <w:spacing w:before="60" w:after="30" w:line="276" w:lineRule="auto"/>
              <w:ind w:right="96"/>
              <w:jc w:val="right"/>
              <w:rPr>
                <w:rFonts w:ascii="Arial" w:hAnsi="Arial" w:cs="Arial"/>
                <w:sz w:val="19"/>
                <w:szCs w:val="19"/>
              </w:rPr>
            </w:pPr>
            <w:r w:rsidRPr="00BF057E">
              <w:rPr>
                <w:rFonts w:ascii="Arial" w:eastAsia="Cordia New" w:hAnsi="Arial" w:cs="Arial"/>
                <w:sz w:val="19"/>
                <w:szCs w:val="19"/>
              </w:rPr>
              <w:t>76,820</w:t>
            </w:r>
          </w:p>
        </w:tc>
      </w:tr>
      <w:tr w:rsidR="003747C8" w:rsidRPr="00055602" w14:paraId="466A2B8B"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top w:val="nil"/>
              <w:left w:val="nil"/>
              <w:bottom w:val="nil"/>
              <w:right w:val="nil"/>
            </w:tcBorders>
          </w:tcPr>
          <w:p w14:paraId="3C3BBA97" w14:textId="77777777" w:rsidR="003747C8" w:rsidRPr="00055602" w:rsidRDefault="003747C8" w:rsidP="003747C8">
            <w:pPr>
              <w:spacing w:before="60" w:after="30" w:line="276" w:lineRule="auto"/>
              <w:ind w:right="86"/>
              <w:rPr>
                <w:rFonts w:ascii="Arial" w:hAnsi="Arial" w:cs="Arial"/>
                <w:sz w:val="19"/>
                <w:szCs w:val="19"/>
              </w:rPr>
            </w:pPr>
            <w:r w:rsidRPr="00055602">
              <w:rPr>
                <w:rFonts w:ascii="Arial" w:hAnsi="Arial" w:cs="Arial"/>
                <w:sz w:val="19"/>
                <w:szCs w:val="19"/>
              </w:rPr>
              <w:t>Total</w:t>
            </w:r>
          </w:p>
        </w:tc>
        <w:tc>
          <w:tcPr>
            <w:tcW w:w="1300" w:type="dxa"/>
            <w:tcBorders>
              <w:top w:val="single" w:sz="4" w:space="0" w:color="auto"/>
              <w:left w:val="nil"/>
              <w:bottom w:val="nil"/>
              <w:right w:val="nil"/>
            </w:tcBorders>
          </w:tcPr>
          <w:p w14:paraId="5A720460" w14:textId="2E3584A3" w:rsidR="003747C8" w:rsidRPr="003747C8" w:rsidRDefault="003747C8" w:rsidP="003747C8">
            <w:pPr>
              <w:spacing w:before="60" w:after="30" w:line="276" w:lineRule="auto"/>
              <w:ind w:right="96"/>
              <w:jc w:val="right"/>
              <w:rPr>
                <w:rFonts w:ascii="Arial" w:eastAsia="Arial Unicode MS" w:hAnsi="Arial" w:cs="Arial"/>
                <w:sz w:val="19"/>
                <w:szCs w:val="19"/>
              </w:rPr>
            </w:pPr>
            <w:r w:rsidRPr="003747C8">
              <w:rPr>
                <w:rFonts w:ascii="Arial" w:hAnsi="Arial" w:cs="Arial"/>
                <w:sz w:val="19"/>
                <w:szCs w:val="19"/>
              </w:rPr>
              <w:t>9</w:t>
            </w:r>
            <w:r w:rsidR="009C0BE1">
              <w:rPr>
                <w:rFonts w:ascii="Arial" w:hAnsi="Arial" w:cs="Arial"/>
                <w:sz w:val="19"/>
                <w:szCs w:val="19"/>
              </w:rPr>
              <w:t>6,708</w:t>
            </w:r>
          </w:p>
        </w:tc>
        <w:tc>
          <w:tcPr>
            <w:tcW w:w="240" w:type="dxa"/>
            <w:tcBorders>
              <w:top w:val="nil"/>
              <w:left w:val="nil"/>
              <w:bottom w:val="nil"/>
              <w:right w:val="nil"/>
            </w:tcBorders>
            <w:vAlign w:val="bottom"/>
          </w:tcPr>
          <w:p w14:paraId="631EC8B0" w14:textId="77777777" w:rsidR="003747C8" w:rsidRPr="003747C8" w:rsidRDefault="003747C8" w:rsidP="003747C8">
            <w:pPr>
              <w:spacing w:before="60" w:after="30" w:line="276" w:lineRule="auto"/>
              <w:ind w:right="96"/>
              <w:jc w:val="right"/>
              <w:rPr>
                <w:rFonts w:ascii="Arial" w:hAnsi="Arial" w:cs="Arial"/>
                <w:sz w:val="19"/>
                <w:szCs w:val="19"/>
              </w:rPr>
            </w:pPr>
          </w:p>
        </w:tc>
        <w:tc>
          <w:tcPr>
            <w:tcW w:w="1285" w:type="dxa"/>
            <w:tcBorders>
              <w:top w:val="single" w:sz="4" w:space="0" w:color="auto"/>
              <w:left w:val="nil"/>
              <w:bottom w:val="nil"/>
              <w:right w:val="nil"/>
            </w:tcBorders>
            <w:vAlign w:val="bottom"/>
          </w:tcPr>
          <w:p w14:paraId="2F0604C5" w14:textId="33DFABC0" w:rsidR="003747C8" w:rsidRPr="003747C8" w:rsidRDefault="003747C8" w:rsidP="003747C8">
            <w:pPr>
              <w:spacing w:before="60" w:after="30" w:line="276" w:lineRule="auto"/>
              <w:ind w:right="96"/>
              <w:jc w:val="right"/>
              <w:rPr>
                <w:rFonts w:ascii="Arial" w:hAnsi="Arial" w:cs="Arial"/>
                <w:sz w:val="19"/>
                <w:szCs w:val="19"/>
              </w:rPr>
            </w:pPr>
            <w:r w:rsidRPr="003747C8">
              <w:rPr>
                <w:rFonts w:ascii="Arial" w:eastAsia="Cordia New" w:hAnsi="Arial" w:cs="Arial"/>
                <w:sz w:val="19"/>
                <w:szCs w:val="19"/>
              </w:rPr>
              <w:t>106,03</w:t>
            </w:r>
            <w:r w:rsidR="00D33D68">
              <w:rPr>
                <w:rFonts w:ascii="Arial" w:eastAsia="Cordia New" w:hAnsi="Arial" w:cs="Arial"/>
                <w:sz w:val="19"/>
                <w:szCs w:val="19"/>
              </w:rPr>
              <w:t>6</w:t>
            </w:r>
          </w:p>
        </w:tc>
        <w:tc>
          <w:tcPr>
            <w:tcW w:w="236" w:type="dxa"/>
            <w:tcBorders>
              <w:top w:val="nil"/>
              <w:left w:val="nil"/>
              <w:bottom w:val="nil"/>
              <w:right w:val="nil"/>
            </w:tcBorders>
            <w:vAlign w:val="bottom"/>
          </w:tcPr>
          <w:p w14:paraId="14F1C493" w14:textId="77777777" w:rsidR="003747C8" w:rsidRPr="003747C8" w:rsidRDefault="003747C8" w:rsidP="003747C8">
            <w:pPr>
              <w:spacing w:before="60" w:after="30" w:line="276" w:lineRule="auto"/>
              <w:ind w:right="96"/>
              <w:jc w:val="right"/>
              <w:rPr>
                <w:rFonts w:ascii="Arial" w:hAnsi="Arial" w:cs="Arial"/>
                <w:sz w:val="19"/>
                <w:szCs w:val="19"/>
              </w:rPr>
            </w:pPr>
          </w:p>
        </w:tc>
        <w:tc>
          <w:tcPr>
            <w:tcW w:w="1246" w:type="dxa"/>
            <w:tcBorders>
              <w:top w:val="single" w:sz="4" w:space="0" w:color="auto"/>
              <w:left w:val="nil"/>
              <w:bottom w:val="nil"/>
              <w:right w:val="nil"/>
            </w:tcBorders>
          </w:tcPr>
          <w:p w14:paraId="1A0EE810" w14:textId="77280565" w:rsidR="003747C8" w:rsidRPr="003747C8" w:rsidRDefault="003747C8" w:rsidP="003747C8">
            <w:pPr>
              <w:spacing w:before="60" w:after="30" w:line="276" w:lineRule="auto"/>
              <w:ind w:right="96"/>
              <w:jc w:val="right"/>
              <w:rPr>
                <w:rFonts w:ascii="Arial" w:eastAsia="Arial Unicode MS" w:hAnsi="Arial" w:cs="Arial"/>
                <w:sz w:val="19"/>
                <w:szCs w:val="19"/>
                <w:cs/>
              </w:rPr>
            </w:pPr>
            <w:r w:rsidRPr="003747C8">
              <w:rPr>
                <w:rFonts w:ascii="Arial" w:hAnsi="Arial" w:cs="Arial"/>
                <w:sz w:val="19"/>
                <w:szCs w:val="19"/>
              </w:rPr>
              <w:t>9</w:t>
            </w:r>
            <w:r w:rsidR="002D37C2">
              <w:rPr>
                <w:rFonts w:ascii="Arial" w:hAnsi="Arial" w:cs="Arial"/>
                <w:sz w:val="19"/>
                <w:szCs w:val="19"/>
              </w:rPr>
              <w:t>6,506</w:t>
            </w:r>
          </w:p>
        </w:tc>
        <w:tc>
          <w:tcPr>
            <w:tcW w:w="237" w:type="dxa"/>
            <w:tcBorders>
              <w:top w:val="nil"/>
              <w:left w:val="nil"/>
              <w:bottom w:val="nil"/>
              <w:right w:val="nil"/>
            </w:tcBorders>
            <w:vAlign w:val="bottom"/>
          </w:tcPr>
          <w:p w14:paraId="48E96B2E" w14:textId="77777777" w:rsidR="003747C8" w:rsidRPr="00BF057E" w:rsidRDefault="003747C8" w:rsidP="003747C8">
            <w:pPr>
              <w:spacing w:before="60" w:after="30" w:line="276" w:lineRule="auto"/>
              <w:ind w:right="96"/>
              <w:jc w:val="right"/>
              <w:rPr>
                <w:rFonts w:ascii="Arial" w:hAnsi="Arial" w:cs="Arial"/>
                <w:sz w:val="19"/>
                <w:szCs w:val="19"/>
              </w:rPr>
            </w:pPr>
          </w:p>
        </w:tc>
        <w:tc>
          <w:tcPr>
            <w:tcW w:w="1268" w:type="dxa"/>
            <w:tcBorders>
              <w:top w:val="single" w:sz="4" w:space="0" w:color="auto"/>
              <w:left w:val="nil"/>
              <w:bottom w:val="nil"/>
            </w:tcBorders>
            <w:vAlign w:val="bottom"/>
          </w:tcPr>
          <w:p w14:paraId="3DC1947C" w14:textId="48700FE5" w:rsidR="003747C8" w:rsidRPr="00BF057E" w:rsidRDefault="003747C8" w:rsidP="003747C8">
            <w:pPr>
              <w:spacing w:before="60" w:after="30" w:line="276" w:lineRule="auto"/>
              <w:ind w:right="96"/>
              <w:jc w:val="right"/>
              <w:rPr>
                <w:rFonts w:ascii="Arial" w:hAnsi="Arial" w:cs="Arial"/>
                <w:sz w:val="19"/>
                <w:szCs w:val="19"/>
              </w:rPr>
            </w:pPr>
            <w:r w:rsidRPr="00BF057E">
              <w:rPr>
                <w:rFonts w:ascii="Arial" w:eastAsia="Cordia New" w:hAnsi="Arial" w:cs="Arial"/>
                <w:sz w:val="19"/>
                <w:szCs w:val="19"/>
              </w:rPr>
              <w:t>105,83</w:t>
            </w:r>
            <w:r w:rsidR="00383F86">
              <w:rPr>
                <w:rFonts w:ascii="Arial" w:eastAsia="Cordia New" w:hAnsi="Arial" w:cs="Arial"/>
                <w:sz w:val="19"/>
                <w:szCs w:val="19"/>
              </w:rPr>
              <w:t>4</w:t>
            </w:r>
          </w:p>
        </w:tc>
      </w:tr>
      <w:tr w:rsidR="003747C8" w:rsidRPr="00055602" w14:paraId="2DEFF19A"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top w:val="nil"/>
              <w:left w:val="nil"/>
              <w:bottom w:val="nil"/>
              <w:right w:val="nil"/>
            </w:tcBorders>
          </w:tcPr>
          <w:p w14:paraId="72154CCF" w14:textId="0D37BF28" w:rsidR="003747C8" w:rsidRPr="00055602" w:rsidRDefault="003747C8" w:rsidP="003747C8">
            <w:pPr>
              <w:spacing w:before="60" w:after="30" w:line="276" w:lineRule="auto"/>
              <w:ind w:right="86"/>
              <w:rPr>
                <w:rFonts w:ascii="Arial" w:hAnsi="Arial" w:cs="Arial"/>
                <w:sz w:val="19"/>
                <w:szCs w:val="19"/>
              </w:rPr>
            </w:pPr>
            <w:r w:rsidRPr="00055602">
              <w:rPr>
                <w:rFonts w:ascii="Arial" w:hAnsi="Arial" w:cs="Arial"/>
                <w:sz w:val="19"/>
                <w:szCs w:val="19"/>
                <w:u w:val="single"/>
              </w:rPr>
              <w:t>Less</w:t>
            </w:r>
            <w:r w:rsidRPr="00055602">
              <w:rPr>
                <w:rFonts w:ascii="Arial" w:hAnsi="Arial" w:cs="Arial"/>
                <w:sz w:val="19"/>
                <w:szCs w:val="19"/>
              </w:rPr>
              <w:t xml:space="preserve"> Allowance for expected </w:t>
            </w:r>
            <w:r w:rsidRPr="00055602">
              <w:rPr>
                <w:rFonts w:ascii="Arial" w:hAnsi="Arial" w:cs="Arial"/>
                <w:sz w:val="19"/>
                <w:szCs w:val="19"/>
              </w:rPr>
              <w:br/>
              <w:t xml:space="preserve">             credit loss</w:t>
            </w:r>
            <w:r w:rsidR="00610AB9">
              <w:rPr>
                <w:rFonts w:ascii="Arial" w:hAnsi="Arial" w:cs="Arial"/>
                <w:sz w:val="19"/>
                <w:szCs w:val="19"/>
              </w:rPr>
              <w:t>es</w:t>
            </w:r>
          </w:p>
        </w:tc>
        <w:tc>
          <w:tcPr>
            <w:tcW w:w="1300" w:type="dxa"/>
            <w:tcBorders>
              <w:top w:val="nil"/>
              <w:left w:val="nil"/>
              <w:bottom w:val="single" w:sz="4" w:space="0" w:color="auto"/>
              <w:right w:val="nil"/>
            </w:tcBorders>
          </w:tcPr>
          <w:p w14:paraId="3DFBD45B" w14:textId="77777777" w:rsidR="003747C8" w:rsidRPr="003747C8" w:rsidRDefault="003747C8" w:rsidP="003747C8">
            <w:pPr>
              <w:jc w:val="right"/>
              <w:rPr>
                <w:rFonts w:ascii="Arial" w:hAnsi="Arial" w:cs="Arial"/>
                <w:sz w:val="19"/>
                <w:szCs w:val="19"/>
              </w:rPr>
            </w:pPr>
          </w:p>
          <w:p w14:paraId="36308ED2" w14:textId="6B4D91A5" w:rsidR="003747C8" w:rsidRPr="003747C8" w:rsidRDefault="003747C8" w:rsidP="003747C8">
            <w:pPr>
              <w:tabs>
                <w:tab w:val="left" w:pos="1139"/>
              </w:tabs>
              <w:spacing w:before="60" w:after="30" w:line="276" w:lineRule="auto"/>
              <w:ind w:right="96"/>
              <w:jc w:val="right"/>
              <w:rPr>
                <w:rFonts w:ascii="Arial" w:hAnsi="Arial" w:cs="Arial"/>
                <w:sz w:val="19"/>
                <w:szCs w:val="19"/>
                <w:cs/>
              </w:rPr>
            </w:pPr>
            <w:r w:rsidRPr="003747C8">
              <w:rPr>
                <w:rFonts w:ascii="Arial" w:hAnsi="Arial" w:cs="Arial"/>
                <w:sz w:val="19"/>
                <w:szCs w:val="19"/>
              </w:rPr>
              <w:t>(7</w:t>
            </w:r>
            <w:r w:rsidR="009C0BE1">
              <w:rPr>
                <w:rFonts w:ascii="Arial" w:hAnsi="Arial" w:cs="Arial"/>
                <w:sz w:val="19"/>
                <w:szCs w:val="19"/>
              </w:rPr>
              <w:t>5,627</w:t>
            </w:r>
            <w:r w:rsidRPr="003747C8">
              <w:rPr>
                <w:rFonts w:ascii="Arial" w:hAnsi="Arial" w:cs="Arial"/>
                <w:sz w:val="19"/>
                <w:szCs w:val="19"/>
              </w:rPr>
              <w:t>)</w:t>
            </w:r>
          </w:p>
        </w:tc>
        <w:tc>
          <w:tcPr>
            <w:tcW w:w="240" w:type="dxa"/>
            <w:tcBorders>
              <w:top w:val="nil"/>
              <w:left w:val="nil"/>
              <w:bottom w:val="nil"/>
              <w:right w:val="nil"/>
            </w:tcBorders>
            <w:vAlign w:val="bottom"/>
          </w:tcPr>
          <w:p w14:paraId="7FE3DE3C" w14:textId="77777777" w:rsidR="003747C8" w:rsidRPr="003747C8" w:rsidRDefault="003747C8" w:rsidP="003747C8">
            <w:pPr>
              <w:spacing w:before="60" w:after="30" w:line="276" w:lineRule="auto"/>
              <w:ind w:right="96"/>
              <w:jc w:val="right"/>
              <w:rPr>
                <w:rFonts w:ascii="Arial" w:hAnsi="Arial" w:cs="Arial"/>
                <w:sz w:val="19"/>
                <w:szCs w:val="19"/>
              </w:rPr>
            </w:pPr>
          </w:p>
        </w:tc>
        <w:tc>
          <w:tcPr>
            <w:tcW w:w="1285" w:type="dxa"/>
            <w:tcBorders>
              <w:top w:val="nil"/>
              <w:left w:val="nil"/>
              <w:bottom w:val="single" w:sz="4" w:space="0" w:color="auto"/>
              <w:right w:val="nil"/>
            </w:tcBorders>
            <w:vAlign w:val="bottom"/>
          </w:tcPr>
          <w:p w14:paraId="63D19CBB" w14:textId="5745A1BA" w:rsidR="003747C8" w:rsidRPr="003747C8" w:rsidRDefault="003747C8" w:rsidP="003747C8">
            <w:pPr>
              <w:spacing w:before="60" w:after="30" w:line="276" w:lineRule="auto"/>
              <w:ind w:right="96"/>
              <w:jc w:val="right"/>
              <w:rPr>
                <w:rFonts w:ascii="Arial" w:hAnsi="Arial" w:cs="Arial"/>
                <w:sz w:val="19"/>
                <w:szCs w:val="19"/>
              </w:rPr>
            </w:pPr>
            <w:r w:rsidRPr="003747C8">
              <w:rPr>
                <w:rFonts w:ascii="Arial" w:eastAsia="Cordia New" w:hAnsi="Arial" w:cs="Arial"/>
                <w:sz w:val="19"/>
                <w:szCs w:val="19"/>
              </w:rPr>
              <w:t>(75,78</w:t>
            </w:r>
            <w:r w:rsidRPr="003747C8">
              <w:rPr>
                <w:rFonts w:ascii="Arial" w:eastAsia="Cordia New" w:hAnsi="Arial" w:cs="Arial"/>
                <w:sz w:val="19"/>
                <w:szCs w:val="19"/>
                <w:cs/>
              </w:rPr>
              <w:t>5</w:t>
            </w:r>
            <w:r w:rsidRPr="003747C8">
              <w:rPr>
                <w:rFonts w:ascii="Arial" w:eastAsia="Cordia New" w:hAnsi="Arial" w:cs="Arial"/>
                <w:sz w:val="19"/>
                <w:szCs w:val="19"/>
              </w:rPr>
              <w:t>)</w:t>
            </w:r>
          </w:p>
        </w:tc>
        <w:tc>
          <w:tcPr>
            <w:tcW w:w="236" w:type="dxa"/>
            <w:tcBorders>
              <w:top w:val="nil"/>
              <w:left w:val="nil"/>
              <w:bottom w:val="nil"/>
              <w:right w:val="nil"/>
            </w:tcBorders>
            <w:vAlign w:val="bottom"/>
          </w:tcPr>
          <w:p w14:paraId="7B76925D" w14:textId="77777777" w:rsidR="003747C8" w:rsidRPr="003747C8" w:rsidRDefault="003747C8" w:rsidP="003747C8">
            <w:pPr>
              <w:spacing w:before="60" w:after="30" w:line="276" w:lineRule="auto"/>
              <w:ind w:right="96"/>
              <w:jc w:val="right"/>
              <w:rPr>
                <w:rFonts w:ascii="Arial" w:hAnsi="Arial" w:cs="Arial"/>
                <w:sz w:val="19"/>
                <w:szCs w:val="19"/>
              </w:rPr>
            </w:pPr>
          </w:p>
        </w:tc>
        <w:tc>
          <w:tcPr>
            <w:tcW w:w="1246" w:type="dxa"/>
            <w:tcBorders>
              <w:top w:val="nil"/>
              <w:left w:val="nil"/>
              <w:bottom w:val="single" w:sz="4" w:space="0" w:color="auto"/>
              <w:right w:val="nil"/>
            </w:tcBorders>
          </w:tcPr>
          <w:p w14:paraId="6F2F3A34" w14:textId="77777777" w:rsidR="003747C8" w:rsidRPr="003747C8" w:rsidRDefault="003747C8" w:rsidP="003747C8">
            <w:pPr>
              <w:pStyle w:val="BodyTextIndent"/>
              <w:ind w:left="-157"/>
              <w:jc w:val="right"/>
              <w:rPr>
                <w:rFonts w:ascii="Arial" w:hAnsi="Arial" w:cs="Arial"/>
                <w:sz w:val="19"/>
                <w:szCs w:val="19"/>
                <w:lang w:val="en-US"/>
              </w:rPr>
            </w:pPr>
          </w:p>
          <w:p w14:paraId="0ED9F139" w14:textId="4BD5ABE1" w:rsidR="003747C8" w:rsidRPr="003747C8" w:rsidRDefault="003747C8" w:rsidP="003747C8">
            <w:pPr>
              <w:spacing w:before="60" w:after="30" w:line="276" w:lineRule="auto"/>
              <w:ind w:right="96"/>
              <w:jc w:val="right"/>
              <w:rPr>
                <w:rFonts w:ascii="Arial" w:eastAsia="Arial Unicode MS" w:hAnsi="Arial" w:cs="Arial"/>
                <w:sz w:val="19"/>
                <w:szCs w:val="19"/>
                <w:cs/>
              </w:rPr>
            </w:pPr>
            <w:r w:rsidRPr="003747C8">
              <w:rPr>
                <w:rFonts w:ascii="Arial" w:hAnsi="Arial" w:cs="Arial"/>
                <w:sz w:val="19"/>
                <w:szCs w:val="19"/>
              </w:rPr>
              <w:t>(75,</w:t>
            </w:r>
            <w:r w:rsidR="00ED0306">
              <w:rPr>
                <w:rFonts w:ascii="Arial" w:hAnsi="Arial" w:cs="Arial"/>
                <w:sz w:val="19"/>
                <w:szCs w:val="19"/>
              </w:rPr>
              <w:t>425</w:t>
            </w:r>
            <w:r w:rsidRPr="003747C8">
              <w:rPr>
                <w:rFonts w:ascii="Arial" w:hAnsi="Arial" w:cs="Arial"/>
                <w:sz w:val="19"/>
                <w:szCs w:val="19"/>
              </w:rPr>
              <w:t>)</w:t>
            </w:r>
          </w:p>
        </w:tc>
        <w:tc>
          <w:tcPr>
            <w:tcW w:w="237" w:type="dxa"/>
            <w:tcBorders>
              <w:top w:val="nil"/>
              <w:left w:val="nil"/>
              <w:bottom w:val="nil"/>
              <w:right w:val="nil"/>
            </w:tcBorders>
            <w:vAlign w:val="bottom"/>
          </w:tcPr>
          <w:p w14:paraId="5A07DFDD" w14:textId="77777777" w:rsidR="003747C8" w:rsidRPr="00BF057E" w:rsidRDefault="003747C8" w:rsidP="003747C8">
            <w:pPr>
              <w:spacing w:before="60" w:after="30" w:line="276" w:lineRule="auto"/>
              <w:ind w:right="96"/>
              <w:jc w:val="right"/>
              <w:rPr>
                <w:rFonts w:ascii="Arial" w:hAnsi="Arial" w:cs="Arial"/>
                <w:sz w:val="19"/>
                <w:szCs w:val="19"/>
              </w:rPr>
            </w:pPr>
          </w:p>
        </w:tc>
        <w:tc>
          <w:tcPr>
            <w:tcW w:w="1268" w:type="dxa"/>
            <w:tcBorders>
              <w:top w:val="nil"/>
              <w:left w:val="nil"/>
              <w:bottom w:val="single" w:sz="4" w:space="0" w:color="auto"/>
            </w:tcBorders>
            <w:vAlign w:val="bottom"/>
          </w:tcPr>
          <w:p w14:paraId="7B23F80D" w14:textId="29954CF5" w:rsidR="003747C8" w:rsidRPr="00BF057E" w:rsidRDefault="003747C8" w:rsidP="003747C8">
            <w:pPr>
              <w:spacing w:before="60" w:after="30" w:line="276" w:lineRule="auto"/>
              <w:ind w:right="96"/>
              <w:jc w:val="right"/>
              <w:rPr>
                <w:rFonts w:ascii="Arial" w:hAnsi="Arial" w:cs="Arial"/>
                <w:sz w:val="19"/>
                <w:szCs w:val="19"/>
              </w:rPr>
            </w:pPr>
            <w:r w:rsidRPr="00BF057E">
              <w:rPr>
                <w:rFonts w:ascii="Arial" w:hAnsi="Arial" w:cs="Arial"/>
                <w:sz w:val="19"/>
                <w:szCs w:val="19"/>
              </w:rPr>
              <w:t>(75,583)</w:t>
            </w:r>
          </w:p>
        </w:tc>
      </w:tr>
      <w:tr w:rsidR="003747C8" w:rsidRPr="00055602" w14:paraId="5F2A09B5"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3141" w:type="dxa"/>
            <w:tcBorders>
              <w:top w:val="nil"/>
              <w:bottom w:val="nil"/>
            </w:tcBorders>
            <w:vAlign w:val="center"/>
          </w:tcPr>
          <w:p w14:paraId="6914638E" w14:textId="1CC93C14" w:rsidR="003747C8" w:rsidRPr="00055602" w:rsidRDefault="003747C8" w:rsidP="003747C8">
            <w:pPr>
              <w:spacing w:before="60" w:after="30" w:line="276" w:lineRule="auto"/>
              <w:ind w:right="86"/>
              <w:rPr>
                <w:rFonts w:ascii="Arial" w:hAnsi="Arial" w:cs="Arial"/>
                <w:sz w:val="19"/>
                <w:szCs w:val="19"/>
              </w:rPr>
            </w:pPr>
            <w:r w:rsidRPr="00055602">
              <w:rPr>
                <w:rFonts w:ascii="Arial" w:hAnsi="Arial" w:cs="Arial"/>
                <w:sz w:val="19"/>
                <w:szCs w:val="19"/>
              </w:rPr>
              <w:t xml:space="preserve">         Net</w:t>
            </w:r>
          </w:p>
        </w:tc>
        <w:tc>
          <w:tcPr>
            <w:tcW w:w="1300" w:type="dxa"/>
            <w:tcBorders>
              <w:top w:val="single" w:sz="4" w:space="0" w:color="auto"/>
              <w:bottom w:val="single" w:sz="12" w:space="0" w:color="auto"/>
              <w:right w:val="nil"/>
            </w:tcBorders>
          </w:tcPr>
          <w:p w14:paraId="4E3C2AC8" w14:textId="45D40C2A" w:rsidR="003747C8" w:rsidRPr="003747C8" w:rsidRDefault="009C0BE1" w:rsidP="003747C8">
            <w:pPr>
              <w:spacing w:before="60" w:after="30" w:line="276" w:lineRule="auto"/>
              <w:ind w:right="96"/>
              <w:jc w:val="right"/>
              <w:rPr>
                <w:rFonts w:ascii="Arial" w:hAnsi="Arial" w:cs="Arial"/>
                <w:sz w:val="19"/>
                <w:szCs w:val="19"/>
              </w:rPr>
            </w:pPr>
            <w:r>
              <w:rPr>
                <w:rFonts w:ascii="Arial" w:hAnsi="Arial" w:cs="Arial"/>
                <w:sz w:val="19"/>
                <w:szCs w:val="19"/>
              </w:rPr>
              <w:t>21,081</w:t>
            </w:r>
          </w:p>
        </w:tc>
        <w:tc>
          <w:tcPr>
            <w:tcW w:w="240" w:type="dxa"/>
            <w:tcBorders>
              <w:top w:val="nil"/>
              <w:left w:val="nil"/>
              <w:bottom w:val="nil"/>
              <w:right w:val="nil"/>
            </w:tcBorders>
          </w:tcPr>
          <w:p w14:paraId="75421F95" w14:textId="77777777" w:rsidR="003747C8" w:rsidRPr="003747C8" w:rsidRDefault="003747C8" w:rsidP="003747C8">
            <w:pPr>
              <w:spacing w:before="60" w:after="30" w:line="276" w:lineRule="auto"/>
              <w:ind w:right="96"/>
              <w:jc w:val="right"/>
              <w:rPr>
                <w:rFonts w:ascii="Arial" w:hAnsi="Arial" w:cs="Arial"/>
                <w:sz w:val="19"/>
                <w:szCs w:val="19"/>
                <w:cs/>
              </w:rPr>
            </w:pPr>
          </w:p>
        </w:tc>
        <w:tc>
          <w:tcPr>
            <w:tcW w:w="1285" w:type="dxa"/>
            <w:tcBorders>
              <w:top w:val="single" w:sz="4" w:space="0" w:color="auto"/>
              <w:left w:val="nil"/>
              <w:bottom w:val="single" w:sz="12" w:space="0" w:color="auto"/>
              <w:right w:val="nil"/>
            </w:tcBorders>
            <w:vAlign w:val="bottom"/>
          </w:tcPr>
          <w:p w14:paraId="04C28AAC" w14:textId="15CFCE84" w:rsidR="003747C8" w:rsidRPr="003747C8" w:rsidRDefault="003747C8" w:rsidP="003747C8">
            <w:pPr>
              <w:spacing w:before="60" w:after="30" w:line="276" w:lineRule="auto"/>
              <w:ind w:right="96"/>
              <w:jc w:val="right"/>
              <w:rPr>
                <w:rFonts w:ascii="Arial" w:hAnsi="Arial" w:cs="Arial"/>
                <w:sz w:val="19"/>
                <w:szCs w:val="19"/>
              </w:rPr>
            </w:pPr>
            <w:r w:rsidRPr="003747C8">
              <w:rPr>
                <w:rFonts w:ascii="Arial" w:hAnsi="Arial" w:cs="Arial"/>
                <w:sz w:val="19"/>
                <w:szCs w:val="19"/>
              </w:rPr>
              <w:t>30,25</w:t>
            </w:r>
            <w:r w:rsidR="00D33D68">
              <w:rPr>
                <w:rFonts w:ascii="Arial" w:hAnsi="Arial" w:cs="Arial"/>
                <w:sz w:val="19"/>
                <w:szCs w:val="19"/>
              </w:rPr>
              <w:t>1</w:t>
            </w:r>
          </w:p>
        </w:tc>
        <w:tc>
          <w:tcPr>
            <w:tcW w:w="236" w:type="dxa"/>
            <w:tcBorders>
              <w:top w:val="nil"/>
              <w:left w:val="nil"/>
              <w:bottom w:val="nil"/>
            </w:tcBorders>
          </w:tcPr>
          <w:p w14:paraId="364E9F8F" w14:textId="77777777" w:rsidR="003747C8" w:rsidRPr="003747C8" w:rsidRDefault="003747C8" w:rsidP="003747C8">
            <w:pPr>
              <w:spacing w:before="60" w:after="30" w:line="276" w:lineRule="auto"/>
              <w:ind w:right="96"/>
              <w:jc w:val="right"/>
              <w:rPr>
                <w:rFonts w:ascii="Arial" w:hAnsi="Arial" w:cs="Arial"/>
                <w:sz w:val="19"/>
                <w:szCs w:val="19"/>
                <w:cs/>
              </w:rPr>
            </w:pPr>
          </w:p>
        </w:tc>
        <w:tc>
          <w:tcPr>
            <w:tcW w:w="1246" w:type="dxa"/>
            <w:tcBorders>
              <w:top w:val="single" w:sz="4" w:space="0" w:color="auto"/>
              <w:bottom w:val="single" w:sz="12" w:space="0" w:color="auto"/>
            </w:tcBorders>
          </w:tcPr>
          <w:p w14:paraId="014BF7D6" w14:textId="6DCFA21E" w:rsidR="003747C8" w:rsidRPr="003747C8" w:rsidRDefault="00ED0306" w:rsidP="003747C8">
            <w:pPr>
              <w:spacing w:before="60" w:after="30" w:line="276" w:lineRule="auto"/>
              <w:ind w:right="96"/>
              <w:jc w:val="right"/>
              <w:rPr>
                <w:rFonts w:ascii="Arial" w:eastAsia="Arial Unicode MS" w:hAnsi="Arial" w:cs="Arial"/>
                <w:sz w:val="19"/>
                <w:szCs w:val="19"/>
              </w:rPr>
            </w:pPr>
            <w:r>
              <w:rPr>
                <w:rFonts w:ascii="Arial" w:hAnsi="Arial" w:cs="Arial"/>
                <w:sz w:val="19"/>
                <w:szCs w:val="19"/>
              </w:rPr>
              <w:t>21,081</w:t>
            </w:r>
          </w:p>
        </w:tc>
        <w:tc>
          <w:tcPr>
            <w:tcW w:w="237" w:type="dxa"/>
            <w:tcBorders>
              <w:top w:val="nil"/>
              <w:bottom w:val="nil"/>
            </w:tcBorders>
            <w:vAlign w:val="bottom"/>
          </w:tcPr>
          <w:p w14:paraId="5A6F79C6" w14:textId="77777777" w:rsidR="003747C8" w:rsidRPr="00BF057E" w:rsidRDefault="003747C8" w:rsidP="003747C8">
            <w:pPr>
              <w:spacing w:before="60" w:after="30" w:line="276" w:lineRule="auto"/>
              <w:ind w:right="96"/>
              <w:jc w:val="right"/>
              <w:rPr>
                <w:rFonts w:ascii="Arial" w:hAnsi="Arial" w:cs="Arial"/>
                <w:sz w:val="19"/>
                <w:szCs w:val="19"/>
              </w:rPr>
            </w:pPr>
          </w:p>
        </w:tc>
        <w:tc>
          <w:tcPr>
            <w:tcW w:w="1268" w:type="dxa"/>
            <w:tcBorders>
              <w:top w:val="single" w:sz="4" w:space="0" w:color="auto"/>
              <w:bottom w:val="single" w:sz="12" w:space="0" w:color="auto"/>
            </w:tcBorders>
            <w:vAlign w:val="bottom"/>
          </w:tcPr>
          <w:p w14:paraId="019F8125" w14:textId="47456EB7" w:rsidR="003747C8" w:rsidRPr="00BF057E" w:rsidRDefault="003747C8" w:rsidP="003747C8">
            <w:pPr>
              <w:spacing w:before="60" w:after="30" w:line="276" w:lineRule="auto"/>
              <w:ind w:right="96"/>
              <w:jc w:val="right"/>
              <w:rPr>
                <w:rFonts w:ascii="Arial" w:hAnsi="Arial" w:cs="Arial"/>
                <w:sz w:val="19"/>
                <w:szCs w:val="19"/>
              </w:rPr>
            </w:pPr>
            <w:r w:rsidRPr="00BF057E">
              <w:rPr>
                <w:rFonts w:ascii="Arial" w:hAnsi="Arial" w:cs="Arial"/>
                <w:sz w:val="19"/>
                <w:szCs w:val="19"/>
              </w:rPr>
              <w:t>30,25</w:t>
            </w:r>
            <w:r w:rsidR="00383F86">
              <w:rPr>
                <w:rFonts w:ascii="Arial" w:hAnsi="Arial" w:cs="Arial"/>
                <w:sz w:val="19"/>
                <w:szCs w:val="19"/>
              </w:rPr>
              <w:t>1</w:t>
            </w:r>
          </w:p>
        </w:tc>
      </w:tr>
      <w:tr w:rsidR="003747C8" w:rsidRPr="00055602" w14:paraId="088AA2D1" w14:textId="77777777" w:rsidTr="003F6315">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Height w:val="348"/>
        </w:trPr>
        <w:tc>
          <w:tcPr>
            <w:tcW w:w="3141" w:type="dxa"/>
            <w:tcBorders>
              <w:bottom w:val="nil"/>
            </w:tcBorders>
          </w:tcPr>
          <w:p w14:paraId="16B1C9D9" w14:textId="76EAC3B6" w:rsidR="003747C8" w:rsidRPr="00055602" w:rsidRDefault="003747C8" w:rsidP="003747C8">
            <w:pPr>
              <w:tabs>
                <w:tab w:val="left" w:pos="3074"/>
              </w:tabs>
              <w:spacing w:before="60" w:after="30" w:line="276" w:lineRule="auto"/>
              <w:ind w:right="86"/>
              <w:rPr>
                <w:rFonts w:ascii="Arial" w:hAnsi="Arial" w:cs="Arial"/>
                <w:sz w:val="19"/>
                <w:szCs w:val="19"/>
                <w:cs/>
              </w:rPr>
            </w:pPr>
          </w:p>
        </w:tc>
        <w:tc>
          <w:tcPr>
            <w:tcW w:w="1300" w:type="dxa"/>
            <w:tcBorders>
              <w:top w:val="nil"/>
              <w:bottom w:val="nil"/>
              <w:right w:val="nil"/>
            </w:tcBorders>
          </w:tcPr>
          <w:p w14:paraId="3D994912" w14:textId="77777777" w:rsidR="003747C8" w:rsidRPr="00055602" w:rsidRDefault="003747C8" w:rsidP="003747C8">
            <w:pPr>
              <w:spacing w:before="60" w:after="30" w:line="276" w:lineRule="auto"/>
              <w:ind w:right="96"/>
              <w:jc w:val="right"/>
              <w:rPr>
                <w:rFonts w:ascii="Arial" w:hAnsi="Arial" w:cs="Arial"/>
                <w:sz w:val="19"/>
                <w:szCs w:val="19"/>
              </w:rPr>
            </w:pPr>
          </w:p>
        </w:tc>
        <w:tc>
          <w:tcPr>
            <w:tcW w:w="240" w:type="dxa"/>
            <w:tcBorders>
              <w:top w:val="nil"/>
              <w:left w:val="nil"/>
              <w:bottom w:val="nil"/>
              <w:right w:val="nil"/>
            </w:tcBorders>
          </w:tcPr>
          <w:p w14:paraId="3C951D11" w14:textId="77777777" w:rsidR="003747C8" w:rsidRPr="00055602" w:rsidRDefault="003747C8" w:rsidP="003747C8">
            <w:pPr>
              <w:spacing w:before="60" w:after="30" w:line="276" w:lineRule="auto"/>
              <w:ind w:right="96"/>
              <w:jc w:val="right"/>
              <w:rPr>
                <w:rFonts w:ascii="Arial" w:hAnsi="Arial" w:cs="Arial"/>
                <w:sz w:val="19"/>
                <w:szCs w:val="19"/>
              </w:rPr>
            </w:pPr>
          </w:p>
        </w:tc>
        <w:tc>
          <w:tcPr>
            <w:tcW w:w="1285" w:type="dxa"/>
            <w:tcBorders>
              <w:top w:val="nil"/>
              <w:left w:val="nil"/>
              <w:bottom w:val="nil"/>
              <w:right w:val="nil"/>
            </w:tcBorders>
          </w:tcPr>
          <w:p w14:paraId="3F88F3BC" w14:textId="77777777" w:rsidR="003747C8" w:rsidRPr="00055602" w:rsidRDefault="003747C8" w:rsidP="003747C8">
            <w:pPr>
              <w:spacing w:before="60" w:after="30" w:line="276" w:lineRule="auto"/>
              <w:ind w:right="96"/>
              <w:jc w:val="right"/>
              <w:rPr>
                <w:rFonts w:ascii="Arial" w:hAnsi="Arial" w:cs="Arial"/>
                <w:sz w:val="19"/>
                <w:szCs w:val="19"/>
                <w:cs/>
              </w:rPr>
            </w:pPr>
          </w:p>
        </w:tc>
        <w:tc>
          <w:tcPr>
            <w:tcW w:w="236" w:type="dxa"/>
            <w:tcBorders>
              <w:top w:val="nil"/>
              <w:left w:val="nil"/>
              <w:bottom w:val="nil"/>
            </w:tcBorders>
          </w:tcPr>
          <w:p w14:paraId="03FB55FB" w14:textId="77777777" w:rsidR="003747C8" w:rsidRPr="00055602" w:rsidRDefault="003747C8" w:rsidP="003747C8">
            <w:pPr>
              <w:spacing w:before="60" w:after="30" w:line="276" w:lineRule="auto"/>
              <w:ind w:right="96"/>
              <w:jc w:val="right"/>
              <w:rPr>
                <w:rFonts w:ascii="Arial" w:hAnsi="Arial" w:cs="Arial"/>
                <w:sz w:val="19"/>
                <w:szCs w:val="19"/>
                <w:cs/>
              </w:rPr>
            </w:pPr>
          </w:p>
        </w:tc>
        <w:tc>
          <w:tcPr>
            <w:tcW w:w="1246" w:type="dxa"/>
            <w:tcBorders>
              <w:top w:val="nil"/>
              <w:bottom w:val="nil"/>
            </w:tcBorders>
          </w:tcPr>
          <w:p w14:paraId="5C1E3A20" w14:textId="4899D792" w:rsidR="003747C8" w:rsidRPr="00055602" w:rsidRDefault="003747C8" w:rsidP="003747C8">
            <w:pPr>
              <w:spacing w:before="60" w:after="30" w:line="276" w:lineRule="auto"/>
              <w:ind w:right="96"/>
              <w:jc w:val="right"/>
              <w:rPr>
                <w:rFonts w:ascii="Arial" w:eastAsia="Arial Unicode MS" w:hAnsi="Arial" w:cs="Arial"/>
                <w:sz w:val="19"/>
                <w:szCs w:val="19"/>
              </w:rPr>
            </w:pPr>
          </w:p>
        </w:tc>
        <w:tc>
          <w:tcPr>
            <w:tcW w:w="237" w:type="dxa"/>
            <w:tcBorders>
              <w:top w:val="nil"/>
              <w:bottom w:val="nil"/>
            </w:tcBorders>
          </w:tcPr>
          <w:p w14:paraId="0EA8C375" w14:textId="77777777" w:rsidR="003747C8" w:rsidRPr="00055602" w:rsidRDefault="003747C8" w:rsidP="003747C8">
            <w:pPr>
              <w:pStyle w:val="Heading6"/>
              <w:numPr>
                <w:ilvl w:val="0"/>
                <w:numId w:val="0"/>
              </w:numPr>
              <w:spacing w:before="60" w:after="30" w:line="276" w:lineRule="auto"/>
              <w:ind w:right="96"/>
              <w:jc w:val="right"/>
              <w:rPr>
                <w:rFonts w:ascii="Arial" w:hAnsi="Arial" w:cs="Arial"/>
                <w:sz w:val="19"/>
                <w:szCs w:val="19"/>
                <w:rtl/>
                <w:cs/>
              </w:rPr>
            </w:pPr>
          </w:p>
        </w:tc>
        <w:tc>
          <w:tcPr>
            <w:tcW w:w="1268" w:type="dxa"/>
            <w:tcBorders>
              <w:top w:val="nil"/>
              <w:bottom w:val="nil"/>
            </w:tcBorders>
            <w:vAlign w:val="center"/>
          </w:tcPr>
          <w:p w14:paraId="7B5F0D35" w14:textId="77777777" w:rsidR="003747C8" w:rsidRPr="00055602" w:rsidRDefault="003747C8" w:rsidP="003747C8">
            <w:pPr>
              <w:spacing w:before="60" w:after="30" w:line="276" w:lineRule="auto"/>
              <w:ind w:right="96"/>
              <w:jc w:val="right"/>
              <w:rPr>
                <w:rFonts w:ascii="Arial" w:hAnsi="Arial" w:cs="Arial"/>
                <w:sz w:val="19"/>
                <w:szCs w:val="19"/>
              </w:rPr>
            </w:pPr>
          </w:p>
        </w:tc>
      </w:tr>
    </w:tbl>
    <w:p w14:paraId="18FFD95D" w14:textId="305C72DF" w:rsidR="00C24915" w:rsidRDefault="0042172A" w:rsidP="0042172A">
      <w:pPr>
        <w:spacing w:line="360" w:lineRule="auto"/>
        <w:ind w:left="434"/>
        <w:jc w:val="thaiDistribute"/>
        <w:rPr>
          <w:rFonts w:ascii="Arial" w:hAnsi="Arial" w:cs="Arial"/>
          <w:sz w:val="19"/>
          <w:szCs w:val="19"/>
        </w:rPr>
      </w:pPr>
      <w:r w:rsidRPr="0042172A">
        <w:rPr>
          <w:rFonts w:ascii="Arial" w:hAnsi="Arial" w:cs="Arial"/>
          <w:sz w:val="19"/>
          <w:szCs w:val="19"/>
        </w:rPr>
        <w:t>The movement of allowance for expected credit loss</w:t>
      </w:r>
      <w:r w:rsidR="00ED707D">
        <w:rPr>
          <w:rFonts w:ascii="Arial" w:hAnsi="Arial" w:cs="Arial"/>
          <w:sz w:val="19"/>
          <w:szCs w:val="19"/>
        </w:rPr>
        <w:t>es</w:t>
      </w:r>
      <w:r w:rsidRPr="0042172A">
        <w:rPr>
          <w:rFonts w:ascii="Arial" w:hAnsi="Arial" w:cs="Arial"/>
          <w:sz w:val="19"/>
          <w:szCs w:val="19"/>
        </w:rPr>
        <w:t xml:space="preserve"> for the </w:t>
      </w:r>
      <w:r>
        <w:rPr>
          <w:rFonts w:ascii="Arial" w:hAnsi="Arial" w:cs="Arial"/>
          <w:sz w:val="19"/>
          <w:szCs w:val="19"/>
        </w:rPr>
        <w:t>three</w:t>
      </w:r>
      <w:r w:rsidRPr="0042172A">
        <w:rPr>
          <w:rFonts w:ascii="Arial" w:hAnsi="Arial" w:cs="Arial"/>
          <w:sz w:val="19"/>
          <w:szCs w:val="19"/>
        </w:rPr>
        <w:t xml:space="preserve">-month period ended </w:t>
      </w:r>
      <w:r>
        <w:rPr>
          <w:rFonts w:ascii="Arial" w:hAnsi="Arial" w:cs="Arial"/>
          <w:sz w:val="19"/>
          <w:szCs w:val="19"/>
        </w:rPr>
        <w:t xml:space="preserve">31 March 2026 </w:t>
      </w:r>
      <w:r w:rsidR="002D02D9">
        <w:rPr>
          <w:rFonts w:ascii="Arial" w:hAnsi="Arial" w:cs="Arial"/>
          <w:sz w:val="19"/>
          <w:szCs w:val="19"/>
        </w:rPr>
        <w:t>are</w:t>
      </w:r>
      <w:r w:rsidRPr="0042172A">
        <w:rPr>
          <w:rFonts w:ascii="Arial" w:hAnsi="Arial" w:cs="Arial"/>
          <w:sz w:val="19"/>
          <w:szCs w:val="19"/>
        </w:rPr>
        <w:t xml:space="preserve"> as </w:t>
      </w:r>
      <w:proofErr w:type="gramStart"/>
      <w:r w:rsidRPr="0042172A">
        <w:rPr>
          <w:rFonts w:ascii="Arial" w:hAnsi="Arial" w:cs="Arial"/>
          <w:sz w:val="19"/>
          <w:szCs w:val="19"/>
        </w:rPr>
        <w:t>follows :</w:t>
      </w:r>
      <w:proofErr w:type="gramEnd"/>
    </w:p>
    <w:p w14:paraId="5596FAE1" w14:textId="77777777" w:rsidR="0042172A" w:rsidRDefault="0042172A" w:rsidP="0042172A">
      <w:pPr>
        <w:spacing w:line="360" w:lineRule="auto"/>
        <w:ind w:left="434"/>
        <w:jc w:val="thaiDistribute"/>
        <w:rPr>
          <w:rFonts w:ascii="Arial" w:hAnsi="Arial" w:cs="Arial"/>
          <w:sz w:val="19"/>
          <w:szCs w:val="19"/>
        </w:rPr>
      </w:pPr>
    </w:p>
    <w:tbl>
      <w:tblPr>
        <w:tblW w:w="8934"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9"/>
        <w:gridCol w:w="1965"/>
        <w:gridCol w:w="237"/>
        <w:gridCol w:w="2143"/>
      </w:tblGrid>
      <w:tr w:rsidR="00423018" w:rsidRPr="00055602" w14:paraId="7EFED7CD" w14:textId="77777777" w:rsidTr="00B7051B">
        <w:trPr>
          <w:cantSplit/>
          <w:tblHeader/>
        </w:trPr>
        <w:tc>
          <w:tcPr>
            <w:tcW w:w="4589" w:type="dxa"/>
            <w:tcBorders>
              <w:top w:val="nil"/>
              <w:left w:val="nil"/>
              <w:bottom w:val="nil"/>
              <w:right w:val="nil"/>
            </w:tcBorders>
          </w:tcPr>
          <w:p w14:paraId="678334A5" w14:textId="77777777" w:rsidR="00423018" w:rsidRPr="00055602" w:rsidRDefault="00423018">
            <w:pPr>
              <w:tabs>
                <w:tab w:val="left" w:pos="360"/>
                <w:tab w:val="left" w:pos="900"/>
              </w:tabs>
              <w:spacing w:before="60" w:after="30" w:line="276" w:lineRule="auto"/>
              <w:jc w:val="thaiDistribute"/>
              <w:rPr>
                <w:rFonts w:ascii="Arial" w:hAnsi="Arial" w:cs="Arial"/>
                <w:sz w:val="19"/>
                <w:szCs w:val="19"/>
                <w:lang w:val="en-GB"/>
              </w:rPr>
            </w:pPr>
            <w:r w:rsidRPr="00055602">
              <w:rPr>
                <w:rFonts w:ascii="Arial" w:hAnsi="Arial" w:cs="Arial"/>
                <w:sz w:val="19"/>
                <w:szCs w:val="19"/>
              </w:rPr>
              <w:tab/>
            </w:r>
          </w:p>
        </w:tc>
        <w:tc>
          <w:tcPr>
            <w:tcW w:w="4345" w:type="dxa"/>
            <w:gridSpan w:val="3"/>
            <w:tcBorders>
              <w:top w:val="nil"/>
              <w:left w:val="nil"/>
              <w:bottom w:val="nil"/>
              <w:right w:val="nil"/>
            </w:tcBorders>
          </w:tcPr>
          <w:p w14:paraId="2F879228" w14:textId="77777777" w:rsidR="00423018" w:rsidRPr="00055602" w:rsidRDefault="00423018">
            <w:pPr>
              <w:tabs>
                <w:tab w:val="left" w:pos="360"/>
                <w:tab w:val="left" w:pos="900"/>
              </w:tabs>
              <w:spacing w:before="60" w:after="30" w:line="276" w:lineRule="auto"/>
              <w:jc w:val="right"/>
              <w:rPr>
                <w:rFonts w:ascii="Arial" w:hAnsi="Arial" w:cs="Arial"/>
                <w:sz w:val="19"/>
                <w:szCs w:val="19"/>
              </w:rPr>
            </w:pPr>
            <w:r w:rsidRPr="00055602">
              <w:rPr>
                <w:rFonts w:ascii="Arial" w:hAnsi="Arial" w:cs="Arial"/>
                <w:sz w:val="19"/>
                <w:szCs w:val="19"/>
              </w:rPr>
              <w:t>(</w:t>
            </w:r>
            <w:proofErr w:type="gramStart"/>
            <w:r w:rsidRPr="00055602">
              <w:rPr>
                <w:rFonts w:ascii="Arial" w:hAnsi="Arial" w:cs="Arial"/>
                <w:sz w:val="19"/>
                <w:szCs w:val="19"/>
              </w:rPr>
              <w:t>Unit :</w:t>
            </w:r>
            <w:proofErr w:type="gramEnd"/>
            <w:r w:rsidRPr="00055602">
              <w:rPr>
                <w:rFonts w:ascii="Arial" w:hAnsi="Arial" w:cs="Arial"/>
                <w:sz w:val="19"/>
                <w:szCs w:val="19"/>
              </w:rPr>
              <w:t xml:space="preserve"> Thousand Baht)</w:t>
            </w:r>
          </w:p>
        </w:tc>
      </w:tr>
      <w:tr w:rsidR="00B7051B" w:rsidRPr="00055602" w14:paraId="34756451" w14:textId="77777777" w:rsidTr="00B7051B">
        <w:trPr>
          <w:cantSplit/>
          <w:trHeight w:val="305"/>
          <w:tblHeader/>
        </w:trPr>
        <w:tc>
          <w:tcPr>
            <w:tcW w:w="4589" w:type="dxa"/>
            <w:tcBorders>
              <w:top w:val="nil"/>
              <w:left w:val="nil"/>
              <w:bottom w:val="nil"/>
              <w:right w:val="nil"/>
            </w:tcBorders>
          </w:tcPr>
          <w:p w14:paraId="1F4878D5" w14:textId="77777777" w:rsidR="00B7051B" w:rsidRPr="00055602" w:rsidRDefault="00B7051B">
            <w:pPr>
              <w:tabs>
                <w:tab w:val="left" w:pos="360"/>
                <w:tab w:val="left" w:pos="396"/>
                <w:tab w:val="left" w:pos="900"/>
              </w:tabs>
              <w:spacing w:before="60" w:after="30" w:line="276" w:lineRule="auto"/>
              <w:rPr>
                <w:rFonts w:ascii="Arial" w:hAnsi="Arial" w:cs="Arial"/>
                <w:sz w:val="19"/>
                <w:szCs w:val="19"/>
                <w:lang w:val="en-GB"/>
              </w:rPr>
            </w:pPr>
            <w:r w:rsidRPr="00055602">
              <w:rPr>
                <w:rFonts w:ascii="Arial" w:hAnsi="Arial" w:cs="Arial"/>
                <w:sz w:val="19"/>
                <w:szCs w:val="19"/>
                <w:lang w:val="en-GB"/>
              </w:rPr>
              <w:tab/>
            </w:r>
            <w:r w:rsidRPr="00055602">
              <w:rPr>
                <w:rFonts w:ascii="Arial" w:hAnsi="Arial" w:cs="Arial"/>
                <w:sz w:val="19"/>
                <w:szCs w:val="19"/>
                <w:lang w:val="en-GB"/>
              </w:rPr>
              <w:tab/>
            </w:r>
            <w:r w:rsidRPr="00055602">
              <w:rPr>
                <w:rFonts w:ascii="Arial" w:hAnsi="Arial" w:cs="Arial"/>
                <w:sz w:val="19"/>
                <w:szCs w:val="19"/>
                <w:lang w:val="en-GB"/>
              </w:rPr>
              <w:tab/>
            </w:r>
          </w:p>
        </w:tc>
        <w:tc>
          <w:tcPr>
            <w:tcW w:w="1965" w:type="dxa"/>
            <w:tcBorders>
              <w:top w:val="nil"/>
              <w:left w:val="nil"/>
              <w:bottom w:val="single" w:sz="4" w:space="0" w:color="auto"/>
              <w:right w:val="nil"/>
            </w:tcBorders>
            <w:vAlign w:val="center"/>
          </w:tcPr>
          <w:p w14:paraId="2AC038BC" w14:textId="77777777" w:rsidR="00B7051B" w:rsidRPr="00055602" w:rsidRDefault="00B7051B" w:rsidP="00B7051B">
            <w:pPr>
              <w:spacing w:before="60" w:after="30" w:line="276" w:lineRule="auto"/>
              <w:ind w:left="-87" w:right="-108"/>
              <w:jc w:val="center"/>
              <w:rPr>
                <w:rFonts w:ascii="Arial" w:hAnsi="Arial" w:cs="Arial"/>
                <w:sz w:val="19"/>
                <w:szCs w:val="19"/>
              </w:rPr>
            </w:pPr>
            <w:r w:rsidRPr="00055602">
              <w:rPr>
                <w:rFonts w:ascii="Arial" w:hAnsi="Arial" w:cs="Arial"/>
                <w:sz w:val="19"/>
                <w:szCs w:val="19"/>
                <w:cs/>
              </w:rPr>
              <w:t>Consolidated</w:t>
            </w:r>
            <w:r w:rsidRPr="00055602">
              <w:rPr>
                <w:rFonts w:ascii="Arial" w:hAnsi="Arial" w:cs="Arial"/>
                <w:sz w:val="19"/>
                <w:szCs w:val="19"/>
              </w:rPr>
              <w:t xml:space="preserve"> </w:t>
            </w:r>
          </w:p>
          <w:p w14:paraId="085EAFDE" w14:textId="2B4D5AB1" w:rsidR="00B7051B" w:rsidRPr="00055602" w:rsidRDefault="00B7051B" w:rsidP="00B7051B">
            <w:pPr>
              <w:spacing w:before="60" w:after="30" w:line="276" w:lineRule="auto"/>
              <w:ind w:left="-108" w:right="-108"/>
              <w:jc w:val="center"/>
              <w:rPr>
                <w:rFonts w:ascii="Arial" w:hAnsi="Arial" w:cs="Arial"/>
                <w:sz w:val="19"/>
                <w:szCs w:val="19"/>
              </w:rPr>
            </w:pPr>
            <w:r w:rsidRPr="00055602">
              <w:rPr>
                <w:rFonts w:ascii="Arial" w:hAnsi="Arial" w:cs="Arial"/>
                <w:sz w:val="19"/>
                <w:szCs w:val="19"/>
              </w:rPr>
              <w:t>financial information</w:t>
            </w:r>
          </w:p>
        </w:tc>
        <w:tc>
          <w:tcPr>
            <w:tcW w:w="237" w:type="dxa"/>
            <w:tcBorders>
              <w:top w:val="nil"/>
              <w:left w:val="nil"/>
              <w:bottom w:val="nil"/>
              <w:right w:val="nil"/>
            </w:tcBorders>
            <w:vAlign w:val="center"/>
          </w:tcPr>
          <w:p w14:paraId="338D93D1" w14:textId="77777777" w:rsidR="00B7051B" w:rsidRPr="00055602" w:rsidRDefault="00B7051B">
            <w:pPr>
              <w:spacing w:before="60" w:after="30" w:line="276" w:lineRule="auto"/>
              <w:ind w:left="-108" w:right="-108"/>
              <w:jc w:val="center"/>
              <w:rPr>
                <w:rFonts w:ascii="Arial" w:hAnsi="Arial" w:cs="Arial"/>
                <w:sz w:val="19"/>
                <w:szCs w:val="19"/>
                <w:lang w:val="en-GB"/>
              </w:rPr>
            </w:pPr>
          </w:p>
        </w:tc>
        <w:tc>
          <w:tcPr>
            <w:tcW w:w="2143" w:type="dxa"/>
            <w:tcBorders>
              <w:top w:val="nil"/>
              <w:left w:val="nil"/>
              <w:bottom w:val="single" w:sz="4" w:space="0" w:color="auto"/>
              <w:right w:val="nil"/>
            </w:tcBorders>
            <w:vAlign w:val="center"/>
          </w:tcPr>
          <w:p w14:paraId="7DE7A95C" w14:textId="77777777" w:rsidR="00B7051B" w:rsidRPr="00055602" w:rsidRDefault="00B7051B" w:rsidP="00B7051B">
            <w:pPr>
              <w:spacing w:before="60" w:after="30" w:line="276" w:lineRule="auto"/>
              <w:ind w:left="-87" w:right="-108"/>
              <w:jc w:val="center"/>
              <w:rPr>
                <w:rFonts w:ascii="Arial" w:hAnsi="Arial" w:cs="Arial"/>
                <w:sz w:val="19"/>
                <w:szCs w:val="19"/>
              </w:rPr>
            </w:pPr>
            <w:proofErr w:type="spellStart"/>
            <w:r w:rsidRPr="00055602">
              <w:rPr>
                <w:rFonts w:ascii="Arial" w:hAnsi="Arial" w:cs="Arial"/>
                <w:sz w:val="19"/>
                <w:szCs w:val="19"/>
                <w:cs/>
              </w:rPr>
              <w:t>Separate</w:t>
            </w:r>
            <w:proofErr w:type="spellEnd"/>
            <w:r w:rsidRPr="00055602">
              <w:rPr>
                <w:rFonts w:ascii="Arial" w:hAnsi="Arial" w:cs="Arial"/>
                <w:sz w:val="19"/>
                <w:szCs w:val="19"/>
              </w:rPr>
              <w:t xml:space="preserve"> </w:t>
            </w:r>
          </w:p>
          <w:p w14:paraId="596C8D4B" w14:textId="3B592915" w:rsidR="00B7051B" w:rsidRPr="00055602" w:rsidRDefault="00B7051B" w:rsidP="00B7051B">
            <w:pPr>
              <w:spacing w:before="60" w:after="30" w:line="276" w:lineRule="auto"/>
              <w:ind w:left="-108" w:right="-108"/>
              <w:jc w:val="center"/>
              <w:rPr>
                <w:rFonts w:ascii="Arial" w:hAnsi="Arial" w:cs="Arial"/>
                <w:sz w:val="19"/>
                <w:szCs w:val="19"/>
              </w:rPr>
            </w:pPr>
            <w:r w:rsidRPr="00055602">
              <w:rPr>
                <w:rFonts w:ascii="Arial" w:hAnsi="Arial" w:cs="Arial"/>
                <w:sz w:val="19"/>
                <w:szCs w:val="19"/>
              </w:rPr>
              <w:t>financial information</w:t>
            </w:r>
          </w:p>
        </w:tc>
      </w:tr>
      <w:tr w:rsidR="00B7051B" w:rsidRPr="00055602" w14:paraId="1C1E3B4F" w14:textId="77777777" w:rsidTr="00B7051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4589" w:type="dxa"/>
            <w:tcBorders>
              <w:top w:val="nil"/>
              <w:bottom w:val="nil"/>
            </w:tcBorders>
            <w:vAlign w:val="bottom"/>
          </w:tcPr>
          <w:p w14:paraId="1A7D91AC" w14:textId="2E165AB1" w:rsidR="00B7051B" w:rsidRPr="00C91705" w:rsidRDefault="00B7051B" w:rsidP="007A079B">
            <w:pPr>
              <w:tabs>
                <w:tab w:val="left" w:pos="3074"/>
              </w:tabs>
              <w:spacing w:before="60" w:after="30" w:line="276" w:lineRule="auto"/>
              <w:ind w:right="86"/>
              <w:rPr>
                <w:rFonts w:ascii="Arial" w:hAnsi="Arial" w:cs="Arial"/>
                <w:sz w:val="19"/>
                <w:szCs w:val="19"/>
                <w:cs/>
              </w:rPr>
            </w:pPr>
          </w:p>
        </w:tc>
        <w:tc>
          <w:tcPr>
            <w:tcW w:w="1965" w:type="dxa"/>
            <w:tcBorders>
              <w:top w:val="single" w:sz="4" w:space="0" w:color="auto"/>
              <w:bottom w:val="nil"/>
            </w:tcBorders>
          </w:tcPr>
          <w:p w14:paraId="7410D339" w14:textId="77777777" w:rsidR="00B7051B" w:rsidRPr="007A079B" w:rsidRDefault="00B7051B" w:rsidP="007A079B">
            <w:pPr>
              <w:spacing w:before="60" w:after="30" w:line="276" w:lineRule="auto"/>
              <w:ind w:right="96"/>
              <w:jc w:val="right"/>
              <w:rPr>
                <w:rFonts w:ascii="Arial" w:eastAsia="Arial Unicode MS" w:hAnsi="Arial" w:cs="Arial"/>
                <w:sz w:val="19"/>
                <w:szCs w:val="19"/>
              </w:rPr>
            </w:pPr>
          </w:p>
        </w:tc>
        <w:tc>
          <w:tcPr>
            <w:tcW w:w="237" w:type="dxa"/>
            <w:tcBorders>
              <w:top w:val="nil"/>
              <w:bottom w:val="nil"/>
            </w:tcBorders>
          </w:tcPr>
          <w:p w14:paraId="44842B51" w14:textId="77777777" w:rsidR="00B7051B" w:rsidRPr="007A079B" w:rsidRDefault="00B7051B" w:rsidP="007A079B">
            <w:pPr>
              <w:pStyle w:val="Heading6"/>
              <w:numPr>
                <w:ilvl w:val="0"/>
                <w:numId w:val="0"/>
              </w:numPr>
              <w:spacing w:before="60" w:after="30" w:line="276" w:lineRule="auto"/>
              <w:ind w:right="96"/>
              <w:jc w:val="right"/>
              <w:rPr>
                <w:rFonts w:ascii="Arial" w:hAnsi="Arial" w:cs="Arial"/>
                <w:sz w:val="19"/>
                <w:szCs w:val="19"/>
                <w:rtl/>
                <w:cs/>
              </w:rPr>
            </w:pPr>
          </w:p>
        </w:tc>
        <w:tc>
          <w:tcPr>
            <w:tcW w:w="2143" w:type="dxa"/>
            <w:tcBorders>
              <w:top w:val="nil"/>
              <w:bottom w:val="nil"/>
            </w:tcBorders>
          </w:tcPr>
          <w:p w14:paraId="1D7E94C6" w14:textId="62B3FDA4" w:rsidR="00B7051B" w:rsidRPr="007A079B" w:rsidRDefault="00B7051B" w:rsidP="007A079B">
            <w:pPr>
              <w:spacing w:before="60" w:after="30" w:line="276" w:lineRule="auto"/>
              <w:ind w:right="96"/>
              <w:jc w:val="right"/>
              <w:rPr>
                <w:rFonts w:ascii="Arial" w:hAnsi="Arial" w:cs="Arial"/>
                <w:sz w:val="19"/>
                <w:szCs w:val="19"/>
              </w:rPr>
            </w:pPr>
          </w:p>
        </w:tc>
      </w:tr>
      <w:tr w:rsidR="00283119" w:rsidRPr="00055602" w14:paraId="34DF1804" w14:textId="77777777" w:rsidTr="00B7051B">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4589" w:type="dxa"/>
            <w:tcBorders>
              <w:top w:val="nil"/>
              <w:bottom w:val="nil"/>
            </w:tcBorders>
            <w:vAlign w:val="bottom"/>
          </w:tcPr>
          <w:p w14:paraId="2C01A0A2" w14:textId="39BBEF5A" w:rsidR="00283119" w:rsidRDefault="00617E8B" w:rsidP="00283119">
            <w:pPr>
              <w:tabs>
                <w:tab w:val="left" w:pos="3074"/>
              </w:tabs>
              <w:spacing w:before="60" w:after="30" w:line="276" w:lineRule="auto"/>
              <w:ind w:right="86"/>
              <w:rPr>
                <w:rFonts w:ascii="Arial" w:hAnsi="Arial" w:cs="Arial"/>
                <w:sz w:val="19"/>
                <w:szCs w:val="19"/>
              </w:rPr>
            </w:pPr>
            <w:r>
              <w:rPr>
                <w:rFonts w:ascii="Arial" w:hAnsi="Arial" w:cs="Arial"/>
                <w:sz w:val="19"/>
                <w:szCs w:val="19"/>
              </w:rPr>
              <w:t>Balance a</w:t>
            </w:r>
            <w:r w:rsidR="00283119">
              <w:rPr>
                <w:rFonts w:ascii="Arial" w:hAnsi="Arial" w:cs="Arial"/>
                <w:sz w:val="19"/>
                <w:szCs w:val="19"/>
              </w:rPr>
              <w:t xml:space="preserve">s </w:t>
            </w:r>
            <w:proofErr w:type="gramStart"/>
            <w:r w:rsidR="00283119">
              <w:rPr>
                <w:rFonts w:ascii="Arial" w:hAnsi="Arial" w:cs="Arial"/>
                <w:sz w:val="19"/>
                <w:szCs w:val="19"/>
              </w:rPr>
              <w:t>at</w:t>
            </w:r>
            <w:proofErr w:type="gramEnd"/>
            <w:r w:rsidR="00283119">
              <w:rPr>
                <w:rFonts w:ascii="Arial" w:hAnsi="Arial" w:cs="Arial"/>
                <w:sz w:val="19"/>
                <w:szCs w:val="19"/>
              </w:rPr>
              <w:t xml:space="preserve"> 1 January</w:t>
            </w:r>
            <w:r w:rsidR="005125E4">
              <w:rPr>
                <w:rFonts w:ascii="Arial" w:hAnsi="Arial" w:cs="Arial"/>
                <w:sz w:val="19"/>
                <w:szCs w:val="19"/>
              </w:rPr>
              <w:t xml:space="preserve"> 2026</w:t>
            </w:r>
          </w:p>
        </w:tc>
        <w:tc>
          <w:tcPr>
            <w:tcW w:w="1965" w:type="dxa"/>
            <w:tcBorders>
              <w:top w:val="nil"/>
              <w:bottom w:val="nil"/>
            </w:tcBorders>
          </w:tcPr>
          <w:p w14:paraId="557C2F4E" w14:textId="05408B4D" w:rsidR="00283119" w:rsidRPr="00283119" w:rsidRDefault="00283119" w:rsidP="00283119">
            <w:pPr>
              <w:spacing w:before="60" w:after="30" w:line="276" w:lineRule="auto"/>
              <w:ind w:right="96"/>
              <w:jc w:val="right"/>
              <w:rPr>
                <w:rFonts w:ascii="Arial" w:eastAsia="Arial Unicode MS" w:hAnsi="Arial" w:cs="Arial"/>
                <w:sz w:val="19"/>
                <w:szCs w:val="19"/>
              </w:rPr>
            </w:pPr>
            <w:r w:rsidRPr="00283119">
              <w:rPr>
                <w:rFonts w:ascii="Arial" w:hAnsi="Arial" w:cs="Arial"/>
                <w:sz w:val="19"/>
                <w:szCs w:val="19"/>
              </w:rPr>
              <w:t>79,044</w:t>
            </w:r>
          </w:p>
        </w:tc>
        <w:tc>
          <w:tcPr>
            <w:tcW w:w="237" w:type="dxa"/>
            <w:tcBorders>
              <w:top w:val="nil"/>
              <w:bottom w:val="nil"/>
            </w:tcBorders>
          </w:tcPr>
          <w:p w14:paraId="182FB5FB" w14:textId="77777777" w:rsidR="00283119" w:rsidRPr="00283119" w:rsidRDefault="00283119" w:rsidP="00283119">
            <w:pPr>
              <w:pStyle w:val="Heading6"/>
              <w:numPr>
                <w:ilvl w:val="0"/>
                <w:numId w:val="0"/>
              </w:numPr>
              <w:spacing w:before="60" w:after="30" w:line="276" w:lineRule="auto"/>
              <w:ind w:right="96"/>
              <w:jc w:val="right"/>
              <w:rPr>
                <w:rFonts w:ascii="Arial" w:hAnsi="Arial" w:cs="Arial"/>
                <w:sz w:val="19"/>
                <w:szCs w:val="19"/>
                <w:rtl/>
                <w:cs/>
              </w:rPr>
            </w:pPr>
          </w:p>
        </w:tc>
        <w:tc>
          <w:tcPr>
            <w:tcW w:w="2143" w:type="dxa"/>
            <w:tcBorders>
              <w:top w:val="nil"/>
              <w:bottom w:val="nil"/>
            </w:tcBorders>
          </w:tcPr>
          <w:p w14:paraId="79650E36" w14:textId="182CC7B1" w:rsidR="00283119" w:rsidRPr="00283119" w:rsidRDefault="00283119" w:rsidP="00283119">
            <w:pPr>
              <w:spacing w:before="60" w:after="30" w:line="276" w:lineRule="auto"/>
              <w:ind w:right="96"/>
              <w:jc w:val="right"/>
              <w:rPr>
                <w:rFonts w:ascii="Arial" w:eastAsia="Cordia New" w:hAnsi="Arial" w:cs="Arial"/>
                <w:sz w:val="19"/>
                <w:szCs w:val="19"/>
              </w:rPr>
            </w:pPr>
            <w:r w:rsidRPr="00283119">
              <w:rPr>
                <w:rFonts w:ascii="Arial" w:hAnsi="Arial" w:cs="Arial"/>
                <w:sz w:val="19"/>
                <w:szCs w:val="19"/>
              </w:rPr>
              <w:t>78,842</w:t>
            </w:r>
          </w:p>
        </w:tc>
      </w:tr>
      <w:tr w:rsidR="00283119" w:rsidRPr="00055602" w14:paraId="38372A1D"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4589" w:type="dxa"/>
            <w:tcBorders>
              <w:bottom w:val="nil"/>
            </w:tcBorders>
            <w:vAlign w:val="bottom"/>
          </w:tcPr>
          <w:p w14:paraId="4ED61533" w14:textId="7D75BB24" w:rsidR="00283119" w:rsidRPr="00C91705" w:rsidRDefault="00F3381D" w:rsidP="00283119">
            <w:pPr>
              <w:tabs>
                <w:tab w:val="left" w:pos="3074"/>
              </w:tabs>
              <w:spacing w:before="60" w:after="30" w:line="276" w:lineRule="auto"/>
              <w:ind w:right="86"/>
              <w:rPr>
                <w:rFonts w:ascii="Arial" w:hAnsi="Arial" w:cs="Arial"/>
                <w:sz w:val="19"/>
                <w:szCs w:val="19"/>
              </w:rPr>
            </w:pPr>
            <w:r w:rsidRPr="00F3381D">
              <w:rPr>
                <w:rFonts w:ascii="Arial" w:hAnsi="Arial" w:cs="Arial"/>
                <w:sz w:val="19"/>
                <w:szCs w:val="19"/>
              </w:rPr>
              <w:t>Revers</w:t>
            </w:r>
            <w:r w:rsidR="005125E4">
              <w:rPr>
                <w:rFonts w:ascii="Arial" w:hAnsi="Arial" w:cs="Arial"/>
                <w:sz w:val="19"/>
                <w:szCs w:val="19"/>
              </w:rPr>
              <w:t>al</w:t>
            </w:r>
            <w:r w:rsidRPr="00F3381D">
              <w:rPr>
                <w:rFonts w:ascii="Arial" w:hAnsi="Arial" w:cs="Arial"/>
                <w:sz w:val="19"/>
                <w:szCs w:val="19"/>
              </w:rPr>
              <w:t xml:space="preserve"> </w:t>
            </w:r>
            <w:r w:rsidR="005125E4">
              <w:rPr>
                <w:rFonts w:ascii="Arial" w:hAnsi="Arial" w:cs="Arial"/>
                <w:sz w:val="19"/>
                <w:szCs w:val="19"/>
              </w:rPr>
              <w:t>of</w:t>
            </w:r>
            <w:r w:rsidRPr="00F3381D">
              <w:rPr>
                <w:rFonts w:ascii="Arial" w:hAnsi="Arial" w:cs="Arial"/>
                <w:sz w:val="19"/>
                <w:szCs w:val="19"/>
              </w:rPr>
              <w:t xml:space="preserve"> </w:t>
            </w:r>
            <w:r w:rsidR="00893214">
              <w:rPr>
                <w:rFonts w:ascii="Arial" w:hAnsi="Arial" w:cs="Arial"/>
                <w:sz w:val="19"/>
                <w:szCs w:val="19"/>
              </w:rPr>
              <w:t xml:space="preserve">allowance for </w:t>
            </w:r>
            <w:r w:rsidRPr="00F3381D">
              <w:rPr>
                <w:rFonts w:ascii="Arial" w:hAnsi="Arial" w:cs="Arial"/>
                <w:sz w:val="19"/>
                <w:szCs w:val="19"/>
              </w:rPr>
              <w:t>expected credit loss</w:t>
            </w:r>
            <w:r w:rsidR="00D744F1">
              <w:rPr>
                <w:rFonts w:ascii="Arial" w:hAnsi="Arial" w:cs="Arial"/>
                <w:sz w:val="19"/>
                <w:szCs w:val="19"/>
              </w:rPr>
              <w:t>es</w:t>
            </w:r>
          </w:p>
        </w:tc>
        <w:tc>
          <w:tcPr>
            <w:tcW w:w="1965" w:type="dxa"/>
            <w:tcBorders>
              <w:top w:val="nil"/>
              <w:bottom w:val="nil"/>
            </w:tcBorders>
          </w:tcPr>
          <w:p w14:paraId="0B6C6EAD" w14:textId="131DFC94" w:rsidR="00283119" w:rsidRPr="00283119" w:rsidRDefault="00283119" w:rsidP="00283119">
            <w:pPr>
              <w:spacing w:before="60" w:after="30" w:line="276" w:lineRule="auto"/>
              <w:ind w:right="96"/>
              <w:jc w:val="right"/>
              <w:rPr>
                <w:rFonts w:ascii="Arial" w:eastAsia="Arial Unicode MS" w:hAnsi="Arial" w:cs="Arial"/>
                <w:sz w:val="19"/>
                <w:szCs w:val="19"/>
              </w:rPr>
            </w:pPr>
            <w:r w:rsidRPr="00283119">
              <w:rPr>
                <w:rFonts w:ascii="Arial" w:hAnsi="Arial" w:cs="Arial"/>
                <w:sz w:val="19"/>
                <w:szCs w:val="19"/>
              </w:rPr>
              <w:t>(15</w:t>
            </w:r>
            <w:r w:rsidR="00AF4802">
              <w:rPr>
                <w:rFonts w:ascii="Arial" w:hAnsi="Arial" w:cs="Arial"/>
                <w:sz w:val="19"/>
                <w:szCs w:val="19"/>
              </w:rPr>
              <w:t>8</w:t>
            </w:r>
            <w:r w:rsidRPr="00283119">
              <w:rPr>
                <w:rFonts w:ascii="Arial" w:hAnsi="Arial" w:cs="Arial"/>
                <w:sz w:val="19"/>
                <w:szCs w:val="19"/>
              </w:rPr>
              <w:t>)</w:t>
            </w:r>
          </w:p>
        </w:tc>
        <w:tc>
          <w:tcPr>
            <w:tcW w:w="237" w:type="dxa"/>
            <w:tcBorders>
              <w:top w:val="nil"/>
              <w:bottom w:val="nil"/>
            </w:tcBorders>
          </w:tcPr>
          <w:p w14:paraId="59DEA768" w14:textId="77777777" w:rsidR="00283119" w:rsidRPr="00283119" w:rsidRDefault="00283119" w:rsidP="00283119">
            <w:pPr>
              <w:pStyle w:val="Heading6"/>
              <w:numPr>
                <w:ilvl w:val="0"/>
                <w:numId w:val="0"/>
              </w:numPr>
              <w:spacing w:before="60" w:after="30" w:line="276" w:lineRule="auto"/>
              <w:ind w:right="96"/>
              <w:jc w:val="right"/>
              <w:rPr>
                <w:rFonts w:ascii="Arial" w:hAnsi="Arial" w:cs="Arial"/>
                <w:sz w:val="19"/>
                <w:szCs w:val="19"/>
                <w:rtl/>
                <w:cs/>
              </w:rPr>
            </w:pPr>
          </w:p>
        </w:tc>
        <w:tc>
          <w:tcPr>
            <w:tcW w:w="2143" w:type="dxa"/>
            <w:tcBorders>
              <w:top w:val="nil"/>
              <w:bottom w:val="nil"/>
            </w:tcBorders>
          </w:tcPr>
          <w:p w14:paraId="4DC92256" w14:textId="4EF80719" w:rsidR="00283119" w:rsidRPr="00283119" w:rsidRDefault="00283119" w:rsidP="00283119">
            <w:pPr>
              <w:spacing w:before="60" w:after="30" w:line="276" w:lineRule="auto"/>
              <w:ind w:right="96"/>
              <w:jc w:val="right"/>
              <w:rPr>
                <w:rFonts w:ascii="Arial" w:hAnsi="Arial" w:cs="Arial"/>
                <w:sz w:val="19"/>
                <w:szCs w:val="19"/>
              </w:rPr>
            </w:pPr>
            <w:r w:rsidRPr="00283119">
              <w:rPr>
                <w:rFonts w:ascii="Arial" w:hAnsi="Arial" w:cs="Arial"/>
                <w:sz w:val="19"/>
                <w:szCs w:val="19"/>
              </w:rPr>
              <w:t>(15</w:t>
            </w:r>
            <w:r w:rsidR="00AF4802">
              <w:rPr>
                <w:rFonts w:ascii="Arial" w:hAnsi="Arial" w:cs="Arial"/>
                <w:sz w:val="19"/>
                <w:szCs w:val="19"/>
              </w:rPr>
              <w:t>8</w:t>
            </w:r>
            <w:r w:rsidRPr="00283119">
              <w:rPr>
                <w:rFonts w:ascii="Arial" w:hAnsi="Arial" w:cs="Arial"/>
                <w:sz w:val="19"/>
                <w:szCs w:val="19"/>
              </w:rPr>
              <w:t>)</w:t>
            </w:r>
          </w:p>
        </w:tc>
      </w:tr>
      <w:tr w:rsidR="00283119" w:rsidRPr="00055602" w14:paraId="4E03E1E0" w14:textId="77777777">
        <w:tblPrEx>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000" w:firstRow="0" w:lastRow="0" w:firstColumn="0" w:lastColumn="0" w:noHBand="0" w:noVBand="0"/>
        </w:tblPrEx>
        <w:trPr>
          <w:cantSplit/>
        </w:trPr>
        <w:tc>
          <w:tcPr>
            <w:tcW w:w="4589" w:type="dxa"/>
            <w:tcBorders>
              <w:top w:val="nil"/>
              <w:bottom w:val="nil"/>
            </w:tcBorders>
            <w:vAlign w:val="bottom"/>
          </w:tcPr>
          <w:p w14:paraId="0D7F674D" w14:textId="35B46FF5" w:rsidR="00283119" w:rsidRPr="00C91705" w:rsidRDefault="00617E8B" w:rsidP="00283119">
            <w:pPr>
              <w:spacing w:before="60" w:after="30" w:line="276" w:lineRule="auto"/>
              <w:ind w:right="86"/>
              <w:rPr>
                <w:rFonts w:ascii="Arial" w:hAnsi="Arial" w:cs="Arial"/>
                <w:sz w:val="19"/>
                <w:szCs w:val="19"/>
              </w:rPr>
            </w:pPr>
            <w:r>
              <w:rPr>
                <w:rFonts w:ascii="Arial" w:hAnsi="Arial" w:cs="Arial"/>
                <w:sz w:val="19"/>
                <w:szCs w:val="19"/>
              </w:rPr>
              <w:t xml:space="preserve">Balance as </w:t>
            </w:r>
            <w:proofErr w:type="gramStart"/>
            <w:r>
              <w:rPr>
                <w:rFonts w:ascii="Arial" w:hAnsi="Arial" w:cs="Arial"/>
                <w:sz w:val="19"/>
                <w:szCs w:val="19"/>
              </w:rPr>
              <w:t>at</w:t>
            </w:r>
            <w:proofErr w:type="gramEnd"/>
            <w:r>
              <w:rPr>
                <w:rFonts w:ascii="Arial" w:hAnsi="Arial" w:cs="Arial"/>
                <w:sz w:val="19"/>
                <w:szCs w:val="19"/>
              </w:rPr>
              <w:t xml:space="preserve"> 31 March 2026</w:t>
            </w:r>
          </w:p>
        </w:tc>
        <w:tc>
          <w:tcPr>
            <w:tcW w:w="1965" w:type="dxa"/>
            <w:tcBorders>
              <w:top w:val="single" w:sz="4" w:space="0" w:color="auto"/>
              <w:bottom w:val="single" w:sz="12" w:space="0" w:color="auto"/>
            </w:tcBorders>
          </w:tcPr>
          <w:p w14:paraId="2EB8787F" w14:textId="59849D10" w:rsidR="00283119" w:rsidRPr="00283119" w:rsidRDefault="00AF4802" w:rsidP="00283119">
            <w:pPr>
              <w:spacing w:before="60" w:after="30" w:line="276" w:lineRule="auto"/>
              <w:ind w:right="96"/>
              <w:jc w:val="right"/>
              <w:rPr>
                <w:rFonts w:ascii="Arial" w:eastAsia="Arial Unicode MS" w:hAnsi="Arial" w:cs="Arial"/>
                <w:sz w:val="19"/>
                <w:szCs w:val="19"/>
              </w:rPr>
            </w:pPr>
            <w:r>
              <w:rPr>
                <w:rFonts w:ascii="Arial" w:hAnsi="Arial" w:cs="Arial"/>
                <w:sz w:val="19"/>
                <w:szCs w:val="19"/>
              </w:rPr>
              <w:t>78,886</w:t>
            </w:r>
          </w:p>
        </w:tc>
        <w:tc>
          <w:tcPr>
            <w:tcW w:w="237" w:type="dxa"/>
            <w:tcBorders>
              <w:top w:val="nil"/>
              <w:bottom w:val="nil"/>
            </w:tcBorders>
          </w:tcPr>
          <w:p w14:paraId="75F36DD6" w14:textId="77777777" w:rsidR="00283119" w:rsidRPr="00283119" w:rsidRDefault="00283119" w:rsidP="00283119">
            <w:pPr>
              <w:spacing w:before="60" w:after="30" w:line="276" w:lineRule="auto"/>
              <w:ind w:right="96"/>
              <w:jc w:val="right"/>
              <w:rPr>
                <w:rFonts w:ascii="Arial" w:hAnsi="Arial" w:cs="Arial"/>
                <w:sz w:val="19"/>
                <w:szCs w:val="19"/>
              </w:rPr>
            </w:pPr>
          </w:p>
        </w:tc>
        <w:tc>
          <w:tcPr>
            <w:tcW w:w="2143" w:type="dxa"/>
            <w:tcBorders>
              <w:top w:val="single" w:sz="4" w:space="0" w:color="auto"/>
              <w:bottom w:val="single" w:sz="12" w:space="0" w:color="auto"/>
            </w:tcBorders>
          </w:tcPr>
          <w:p w14:paraId="16C99272" w14:textId="2B291860" w:rsidR="00283119" w:rsidRPr="00283119" w:rsidRDefault="00283119" w:rsidP="00283119">
            <w:pPr>
              <w:spacing w:before="60" w:after="30" w:line="276" w:lineRule="auto"/>
              <w:ind w:right="96"/>
              <w:jc w:val="right"/>
              <w:rPr>
                <w:rFonts w:ascii="Arial" w:hAnsi="Arial" w:cs="Arial"/>
                <w:sz w:val="19"/>
                <w:szCs w:val="19"/>
              </w:rPr>
            </w:pPr>
            <w:r w:rsidRPr="00283119">
              <w:rPr>
                <w:rFonts w:ascii="Arial" w:hAnsi="Arial" w:cs="Arial"/>
                <w:sz w:val="19"/>
                <w:szCs w:val="19"/>
              </w:rPr>
              <w:t>7</w:t>
            </w:r>
            <w:r w:rsidR="00AF4802">
              <w:rPr>
                <w:rFonts w:ascii="Arial" w:hAnsi="Arial" w:cs="Arial"/>
                <w:sz w:val="19"/>
                <w:szCs w:val="19"/>
              </w:rPr>
              <w:t>8,684</w:t>
            </w:r>
          </w:p>
        </w:tc>
      </w:tr>
    </w:tbl>
    <w:p w14:paraId="15CF6982" w14:textId="77777777" w:rsidR="0042172A" w:rsidRPr="00091637" w:rsidRDefault="0042172A" w:rsidP="00091637">
      <w:pPr>
        <w:tabs>
          <w:tab w:val="left" w:pos="3074"/>
        </w:tabs>
        <w:spacing w:before="60" w:after="30" w:line="276" w:lineRule="auto"/>
        <w:ind w:right="86"/>
        <w:rPr>
          <w:rFonts w:ascii="Arial" w:hAnsi="Arial" w:cs="Arial"/>
          <w:sz w:val="22"/>
          <w:szCs w:val="22"/>
        </w:rPr>
      </w:pPr>
    </w:p>
    <w:p w14:paraId="1A7B76D2" w14:textId="0823C5D7" w:rsidR="000A3DB7" w:rsidRDefault="000A3DB7" w:rsidP="0042172A">
      <w:pPr>
        <w:spacing w:line="360" w:lineRule="auto"/>
        <w:ind w:left="434"/>
        <w:jc w:val="thaiDistribute"/>
        <w:rPr>
          <w:rFonts w:ascii="Arial" w:hAnsi="Arial" w:cs="Arial"/>
          <w:sz w:val="19"/>
          <w:szCs w:val="19"/>
        </w:rPr>
      </w:pPr>
      <w:r w:rsidRPr="000A3DB7">
        <w:rPr>
          <w:rFonts w:ascii="Arial" w:hAnsi="Arial" w:cs="Arial"/>
          <w:sz w:val="19"/>
          <w:szCs w:val="19"/>
        </w:rPr>
        <w:t xml:space="preserve">During the three-month period ended 31 March 2026, there were no material changes in the status of the </w:t>
      </w:r>
      <w:r w:rsidR="004B0E14" w:rsidRPr="004B0E14">
        <w:rPr>
          <w:rFonts w:ascii="Arial" w:hAnsi="Arial" w:cs="Arial"/>
          <w:sz w:val="19"/>
          <w:szCs w:val="19"/>
        </w:rPr>
        <w:t xml:space="preserve">defaulted in return the sponsorship from the sport </w:t>
      </w:r>
      <w:r w:rsidR="00100EAF" w:rsidRPr="00100EAF">
        <w:rPr>
          <w:rFonts w:ascii="Arial" w:hAnsi="Arial" w:cs="Arial"/>
          <w:sz w:val="19"/>
          <w:szCs w:val="19"/>
        </w:rPr>
        <w:t xml:space="preserve">, which the Company was the financial investor </w:t>
      </w:r>
      <w:r w:rsidRPr="000A3DB7">
        <w:rPr>
          <w:rFonts w:ascii="Arial" w:hAnsi="Arial" w:cs="Arial"/>
          <w:sz w:val="19"/>
          <w:szCs w:val="19"/>
        </w:rPr>
        <w:t xml:space="preserve">under the </w:t>
      </w:r>
      <w:r w:rsidR="001B0181" w:rsidRPr="001B0181">
        <w:rPr>
          <w:rFonts w:ascii="Arial" w:hAnsi="Arial" w:cs="Arial"/>
          <w:sz w:val="19"/>
          <w:szCs w:val="19"/>
        </w:rPr>
        <w:t xml:space="preserve"> contract project of the golf tournament </w:t>
      </w:r>
      <w:r w:rsidR="001B0181" w:rsidRPr="001B0181">
        <w:rPr>
          <w:rFonts w:ascii="Arial" w:hAnsi="Arial" w:cs="Arial"/>
          <w:sz w:val="19"/>
          <w:szCs w:val="19"/>
          <w:cs/>
        </w:rPr>
        <w:t>“</w:t>
      </w:r>
      <w:r w:rsidR="001B0181" w:rsidRPr="001B0181">
        <w:rPr>
          <w:rFonts w:ascii="Arial" w:hAnsi="Arial" w:cs="Arial"/>
          <w:sz w:val="19"/>
          <w:szCs w:val="19"/>
        </w:rPr>
        <w:t>Thailand Classic</w:t>
      </w:r>
      <w:r w:rsidR="001B0181" w:rsidRPr="001B0181">
        <w:rPr>
          <w:rFonts w:ascii="Arial" w:hAnsi="Arial" w:cs="Arial"/>
          <w:sz w:val="19"/>
          <w:szCs w:val="19"/>
          <w:cs/>
        </w:rPr>
        <w:t>”</w:t>
      </w:r>
      <w:r w:rsidRPr="000A3DB7">
        <w:rPr>
          <w:rFonts w:ascii="Arial" w:hAnsi="Arial" w:cs="Arial"/>
          <w:sz w:val="19"/>
          <w:szCs w:val="19"/>
        </w:rPr>
        <w:t>, from those disclosed in the notes to the financial statements for the year ended 31 December 2025.</w:t>
      </w:r>
    </w:p>
    <w:p w14:paraId="03497A04" w14:textId="77777777" w:rsidR="000A3DB7" w:rsidRDefault="000A3DB7" w:rsidP="0042172A">
      <w:pPr>
        <w:spacing w:line="360" w:lineRule="auto"/>
        <w:ind w:left="434"/>
        <w:jc w:val="thaiDistribute"/>
        <w:rPr>
          <w:rFonts w:ascii="Arial" w:hAnsi="Arial" w:cs="Arial"/>
          <w:sz w:val="19"/>
          <w:szCs w:val="19"/>
        </w:rPr>
      </w:pPr>
    </w:p>
    <w:p w14:paraId="5D6EE4ED" w14:textId="77777777" w:rsidR="00AF6CB8" w:rsidRPr="00641257" w:rsidRDefault="00AF6CB8" w:rsidP="0042172A">
      <w:pPr>
        <w:spacing w:line="360" w:lineRule="auto"/>
        <w:ind w:left="434"/>
        <w:jc w:val="thaiDistribute"/>
        <w:rPr>
          <w:rFonts w:ascii="Arial" w:hAnsi="Arial" w:cs="Arial"/>
          <w:sz w:val="19"/>
          <w:szCs w:val="19"/>
        </w:rPr>
      </w:pPr>
    </w:p>
    <w:p w14:paraId="0CBA5841" w14:textId="77777777" w:rsidR="00AC1F8B" w:rsidRDefault="00AC1F8B">
      <w:pPr>
        <w:rPr>
          <w:rFonts w:ascii="Arial" w:hAnsi="Arial" w:cs="Arial"/>
          <w:b/>
          <w:bCs/>
          <w:color w:val="000000" w:themeColor="text1"/>
          <w:sz w:val="19"/>
          <w:szCs w:val="19"/>
          <w:lang w:bidi="ar-SA"/>
        </w:rPr>
      </w:pPr>
      <w:r>
        <w:rPr>
          <w:rFonts w:ascii="Arial" w:hAnsi="Arial" w:cs="Arial"/>
          <w:b/>
          <w:bCs/>
          <w:color w:val="000000" w:themeColor="text1"/>
          <w:sz w:val="19"/>
          <w:szCs w:val="19"/>
        </w:rPr>
        <w:br w:type="page"/>
      </w:r>
    </w:p>
    <w:p w14:paraId="42D847A7" w14:textId="379FE8FF" w:rsidR="002E2DB9" w:rsidRPr="00783769" w:rsidRDefault="00312684" w:rsidP="00AC60C1">
      <w:pPr>
        <w:pStyle w:val="BodyTextIndent3"/>
        <w:numPr>
          <w:ilvl w:val="0"/>
          <w:numId w:val="1"/>
        </w:numPr>
        <w:tabs>
          <w:tab w:val="num" w:pos="720"/>
          <w:tab w:val="num" w:pos="786"/>
        </w:tabs>
        <w:spacing w:line="360" w:lineRule="auto"/>
        <w:ind w:left="459" w:hanging="459"/>
        <w:rPr>
          <w:rFonts w:ascii="Arial" w:hAnsi="Arial" w:cs="Arial"/>
          <w:b/>
          <w:bCs/>
          <w:color w:val="000000" w:themeColor="text1"/>
          <w:sz w:val="19"/>
          <w:szCs w:val="19"/>
        </w:rPr>
      </w:pPr>
      <w:r>
        <w:rPr>
          <w:rFonts w:ascii="Arial" w:hAnsi="Arial" w:cs="Arial"/>
          <w:b/>
          <w:bCs/>
          <w:color w:val="000000" w:themeColor="text1"/>
          <w:sz w:val="19"/>
          <w:szCs w:val="19"/>
        </w:rPr>
        <w:lastRenderedPageBreak/>
        <w:t>OTHER CURRENT FINANCIAL ASSETS - NET</w:t>
      </w:r>
    </w:p>
    <w:p w14:paraId="25EC5868" w14:textId="77777777" w:rsidR="00F079CC" w:rsidRPr="0020007F" w:rsidRDefault="00F079CC" w:rsidP="007318C2">
      <w:pPr>
        <w:spacing w:line="360" w:lineRule="auto"/>
        <w:ind w:left="448" w:right="-397"/>
        <w:jc w:val="thaiDistribute"/>
        <w:rPr>
          <w:rFonts w:ascii="Arial" w:hAnsi="Arial" w:cs="Browallia New"/>
          <w:sz w:val="18"/>
          <w:szCs w:val="22"/>
        </w:rPr>
      </w:pPr>
    </w:p>
    <w:tbl>
      <w:tblPr>
        <w:tblW w:w="909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9"/>
        <w:gridCol w:w="1314"/>
        <w:gridCol w:w="238"/>
        <w:gridCol w:w="1310"/>
        <w:gridCol w:w="236"/>
        <w:gridCol w:w="1303"/>
        <w:gridCol w:w="236"/>
        <w:gridCol w:w="1303"/>
      </w:tblGrid>
      <w:tr w:rsidR="00312684" w:rsidRPr="00783769" w14:paraId="088D5EE8" w14:textId="77777777">
        <w:trPr>
          <w:cantSplit/>
          <w:tblHeader/>
        </w:trPr>
        <w:tc>
          <w:tcPr>
            <w:tcW w:w="3159" w:type="dxa"/>
            <w:tcBorders>
              <w:top w:val="nil"/>
              <w:left w:val="nil"/>
              <w:bottom w:val="nil"/>
              <w:right w:val="nil"/>
            </w:tcBorders>
          </w:tcPr>
          <w:p w14:paraId="5DE88302" w14:textId="77777777" w:rsidR="00312684" w:rsidRPr="00783769" w:rsidRDefault="00312684">
            <w:pPr>
              <w:tabs>
                <w:tab w:val="left" w:pos="360"/>
                <w:tab w:val="left" w:pos="900"/>
              </w:tabs>
              <w:spacing w:before="60" w:after="30" w:line="276" w:lineRule="auto"/>
              <w:jc w:val="thaiDistribute"/>
              <w:rPr>
                <w:rFonts w:ascii="Arial" w:hAnsi="Arial" w:cs="Arial"/>
                <w:sz w:val="19"/>
                <w:szCs w:val="19"/>
                <w:cs/>
                <w:lang w:val="en-GB"/>
              </w:rPr>
            </w:pPr>
          </w:p>
        </w:tc>
        <w:tc>
          <w:tcPr>
            <w:tcW w:w="5940" w:type="dxa"/>
            <w:gridSpan w:val="7"/>
            <w:tcBorders>
              <w:top w:val="nil"/>
              <w:left w:val="nil"/>
              <w:bottom w:val="nil"/>
              <w:right w:val="nil"/>
            </w:tcBorders>
          </w:tcPr>
          <w:p w14:paraId="3BF6DD1C" w14:textId="77777777" w:rsidR="00312684" w:rsidRPr="00783769" w:rsidRDefault="00312684">
            <w:pPr>
              <w:tabs>
                <w:tab w:val="left" w:pos="360"/>
                <w:tab w:val="left" w:pos="900"/>
              </w:tabs>
              <w:spacing w:before="60" w:after="30" w:line="276" w:lineRule="auto"/>
              <w:jc w:val="right"/>
              <w:rPr>
                <w:rFonts w:ascii="Arial" w:hAnsi="Arial" w:cs="Arial"/>
                <w:sz w:val="19"/>
                <w:szCs w:val="19"/>
              </w:rPr>
            </w:pPr>
            <w:r w:rsidRPr="00783769">
              <w:rPr>
                <w:rFonts w:ascii="Arial" w:hAnsi="Arial" w:cs="Arial"/>
                <w:sz w:val="19"/>
                <w:szCs w:val="19"/>
              </w:rPr>
              <w:t>(</w:t>
            </w:r>
            <w:proofErr w:type="gramStart"/>
            <w:r w:rsidRPr="00783769">
              <w:rPr>
                <w:rFonts w:ascii="Arial" w:hAnsi="Arial" w:cs="Arial"/>
                <w:sz w:val="19"/>
                <w:szCs w:val="19"/>
              </w:rPr>
              <w:t>Unit :</w:t>
            </w:r>
            <w:proofErr w:type="gramEnd"/>
            <w:r w:rsidRPr="00783769">
              <w:rPr>
                <w:rFonts w:ascii="Arial" w:hAnsi="Arial" w:cs="Arial"/>
                <w:sz w:val="19"/>
                <w:szCs w:val="19"/>
                <w:cs/>
              </w:rPr>
              <w:t xml:space="preserve"> </w:t>
            </w:r>
            <w:proofErr w:type="spellStart"/>
            <w:r w:rsidRPr="00783769">
              <w:rPr>
                <w:rFonts w:ascii="Arial" w:hAnsi="Arial" w:cs="Arial"/>
                <w:sz w:val="19"/>
                <w:szCs w:val="19"/>
                <w:cs/>
              </w:rPr>
              <w:t>Thousand</w:t>
            </w:r>
            <w:proofErr w:type="spellEnd"/>
            <w:r w:rsidRPr="00783769">
              <w:rPr>
                <w:rFonts w:ascii="Arial" w:hAnsi="Arial" w:cs="Arial"/>
                <w:sz w:val="19"/>
                <w:szCs w:val="19"/>
              </w:rPr>
              <w:t xml:space="preserve"> Baht)</w:t>
            </w:r>
          </w:p>
        </w:tc>
      </w:tr>
      <w:tr w:rsidR="00312684" w:rsidRPr="00783769" w14:paraId="5B593D93" w14:textId="77777777">
        <w:trPr>
          <w:cantSplit/>
          <w:tblHeader/>
        </w:trPr>
        <w:tc>
          <w:tcPr>
            <w:tcW w:w="3159" w:type="dxa"/>
            <w:tcBorders>
              <w:top w:val="nil"/>
              <w:left w:val="nil"/>
              <w:bottom w:val="nil"/>
              <w:right w:val="nil"/>
            </w:tcBorders>
          </w:tcPr>
          <w:p w14:paraId="327E94B1" w14:textId="77777777" w:rsidR="00312684" w:rsidRPr="00783769" w:rsidRDefault="00312684">
            <w:pPr>
              <w:tabs>
                <w:tab w:val="left" w:pos="360"/>
                <w:tab w:val="left" w:pos="900"/>
              </w:tabs>
              <w:spacing w:before="60" w:after="30" w:line="276" w:lineRule="auto"/>
              <w:jc w:val="thaiDistribute"/>
              <w:rPr>
                <w:rFonts w:ascii="Arial" w:hAnsi="Arial" w:cs="Arial"/>
                <w:sz w:val="19"/>
                <w:szCs w:val="19"/>
                <w:lang w:val="en-GB"/>
              </w:rPr>
            </w:pPr>
          </w:p>
        </w:tc>
        <w:tc>
          <w:tcPr>
            <w:tcW w:w="2862" w:type="dxa"/>
            <w:gridSpan w:val="3"/>
            <w:tcBorders>
              <w:top w:val="nil"/>
              <w:left w:val="nil"/>
              <w:bottom w:val="single" w:sz="4" w:space="0" w:color="auto"/>
              <w:right w:val="nil"/>
            </w:tcBorders>
          </w:tcPr>
          <w:p w14:paraId="3D1B1CCC" w14:textId="77777777" w:rsidR="00312684" w:rsidRPr="00783769" w:rsidRDefault="00312684">
            <w:pPr>
              <w:spacing w:before="60" w:after="30" w:line="276" w:lineRule="auto"/>
              <w:ind w:left="-87" w:right="-108"/>
              <w:jc w:val="center"/>
              <w:rPr>
                <w:rFonts w:ascii="Arial" w:hAnsi="Arial" w:cs="Arial"/>
                <w:sz w:val="19"/>
                <w:szCs w:val="19"/>
              </w:rPr>
            </w:pPr>
            <w:r w:rsidRPr="00783769">
              <w:rPr>
                <w:rFonts w:ascii="Arial" w:hAnsi="Arial" w:cs="Arial"/>
                <w:sz w:val="19"/>
                <w:szCs w:val="19"/>
                <w:cs/>
              </w:rPr>
              <w:t xml:space="preserve">Consolidated </w:t>
            </w:r>
          </w:p>
          <w:p w14:paraId="542C976C" w14:textId="77777777" w:rsidR="00312684" w:rsidRPr="00783769" w:rsidRDefault="00312684">
            <w:pPr>
              <w:spacing w:before="60" w:after="30" w:line="276" w:lineRule="auto"/>
              <w:ind w:left="-87" w:right="-108"/>
              <w:jc w:val="center"/>
              <w:rPr>
                <w:rFonts w:ascii="Arial" w:hAnsi="Arial" w:cs="Arial"/>
                <w:sz w:val="19"/>
                <w:szCs w:val="19"/>
              </w:rPr>
            </w:pPr>
            <w:r w:rsidRPr="00783769">
              <w:rPr>
                <w:rFonts w:ascii="Arial" w:hAnsi="Arial" w:cs="Arial"/>
                <w:sz w:val="19"/>
                <w:szCs w:val="19"/>
              </w:rPr>
              <w:t>financial information</w:t>
            </w:r>
          </w:p>
        </w:tc>
        <w:tc>
          <w:tcPr>
            <w:tcW w:w="236" w:type="dxa"/>
            <w:tcBorders>
              <w:top w:val="nil"/>
              <w:left w:val="nil"/>
              <w:bottom w:val="nil"/>
              <w:right w:val="nil"/>
            </w:tcBorders>
          </w:tcPr>
          <w:p w14:paraId="4DB9F7DB" w14:textId="77777777" w:rsidR="00312684" w:rsidRPr="00783769" w:rsidRDefault="00312684">
            <w:pPr>
              <w:spacing w:before="60" w:after="30" w:line="276" w:lineRule="auto"/>
              <w:ind w:left="-87" w:right="-108"/>
              <w:jc w:val="thaiDistribute"/>
              <w:rPr>
                <w:rFonts w:ascii="Arial" w:hAnsi="Arial" w:cs="Arial"/>
                <w:sz w:val="19"/>
                <w:szCs w:val="19"/>
              </w:rPr>
            </w:pPr>
          </w:p>
        </w:tc>
        <w:tc>
          <w:tcPr>
            <w:tcW w:w="2842" w:type="dxa"/>
            <w:gridSpan w:val="3"/>
            <w:tcBorders>
              <w:top w:val="nil"/>
              <w:left w:val="nil"/>
              <w:bottom w:val="single" w:sz="4" w:space="0" w:color="auto"/>
              <w:right w:val="nil"/>
            </w:tcBorders>
          </w:tcPr>
          <w:p w14:paraId="72665C6E" w14:textId="77777777" w:rsidR="00312684" w:rsidRPr="00783769" w:rsidRDefault="00312684">
            <w:pPr>
              <w:spacing w:before="60" w:after="30" w:line="276" w:lineRule="auto"/>
              <w:ind w:left="-87" w:right="-108"/>
              <w:jc w:val="center"/>
              <w:rPr>
                <w:rFonts w:ascii="Arial" w:hAnsi="Arial" w:cs="Arial"/>
                <w:sz w:val="19"/>
                <w:szCs w:val="19"/>
              </w:rPr>
            </w:pPr>
            <w:proofErr w:type="spellStart"/>
            <w:r w:rsidRPr="00783769">
              <w:rPr>
                <w:rFonts w:ascii="Arial" w:hAnsi="Arial" w:cs="Arial"/>
                <w:sz w:val="19"/>
                <w:szCs w:val="19"/>
                <w:cs/>
              </w:rPr>
              <w:t>Separate</w:t>
            </w:r>
            <w:proofErr w:type="spellEnd"/>
            <w:r w:rsidRPr="00783769">
              <w:rPr>
                <w:rFonts w:ascii="Arial" w:hAnsi="Arial" w:cs="Arial"/>
                <w:sz w:val="19"/>
                <w:szCs w:val="19"/>
                <w:cs/>
              </w:rPr>
              <w:t xml:space="preserve"> </w:t>
            </w:r>
          </w:p>
          <w:p w14:paraId="5BF4D9ED" w14:textId="77777777" w:rsidR="00312684" w:rsidRPr="00783769" w:rsidRDefault="00312684">
            <w:pPr>
              <w:spacing w:before="60" w:after="30" w:line="276" w:lineRule="auto"/>
              <w:ind w:left="-87" w:right="-108"/>
              <w:jc w:val="center"/>
              <w:rPr>
                <w:rFonts w:ascii="Arial" w:hAnsi="Arial" w:cs="Arial"/>
                <w:sz w:val="19"/>
                <w:szCs w:val="19"/>
              </w:rPr>
            </w:pPr>
            <w:r w:rsidRPr="00783769">
              <w:rPr>
                <w:rFonts w:ascii="Arial" w:hAnsi="Arial" w:cs="Arial"/>
                <w:sz w:val="19"/>
                <w:szCs w:val="19"/>
              </w:rPr>
              <w:t>financial information</w:t>
            </w:r>
          </w:p>
        </w:tc>
      </w:tr>
      <w:tr w:rsidR="00312684" w:rsidRPr="00783769" w14:paraId="77261F5E" w14:textId="77777777">
        <w:trPr>
          <w:cantSplit/>
          <w:tblHeader/>
        </w:trPr>
        <w:tc>
          <w:tcPr>
            <w:tcW w:w="3159" w:type="dxa"/>
            <w:tcBorders>
              <w:top w:val="nil"/>
              <w:left w:val="nil"/>
              <w:bottom w:val="nil"/>
              <w:right w:val="nil"/>
            </w:tcBorders>
          </w:tcPr>
          <w:p w14:paraId="099C2080" w14:textId="77777777" w:rsidR="00312684" w:rsidRPr="00783769" w:rsidRDefault="00312684">
            <w:pPr>
              <w:tabs>
                <w:tab w:val="left" w:pos="360"/>
                <w:tab w:val="left" w:pos="900"/>
              </w:tabs>
              <w:spacing w:before="60" w:after="30" w:line="276" w:lineRule="auto"/>
              <w:jc w:val="center"/>
              <w:rPr>
                <w:rFonts w:ascii="Arial" w:hAnsi="Arial" w:cs="Arial"/>
                <w:sz w:val="19"/>
                <w:szCs w:val="19"/>
                <w:lang w:val="en-GB"/>
              </w:rPr>
            </w:pPr>
          </w:p>
        </w:tc>
        <w:tc>
          <w:tcPr>
            <w:tcW w:w="1314" w:type="dxa"/>
            <w:tcBorders>
              <w:top w:val="single" w:sz="4" w:space="0" w:color="auto"/>
              <w:left w:val="nil"/>
              <w:bottom w:val="single" w:sz="4" w:space="0" w:color="auto"/>
              <w:right w:val="nil"/>
            </w:tcBorders>
            <w:vAlign w:val="center"/>
          </w:tcPr>
          <w:p w14:paraId="459777C9" w14:textId="77777777" w:rsidR="00312684" w:rsidRPr="00783769" w:rsidRDefault="00312684">
            <w:pPr>
              <w:spacing w:before="60" w:after="30" w:line="276" w:lineRule="auto"/>
              <w:ind w:left="-108" w:right="-108"/>
              <w:jc w:val="center"/>
              <w:rPr>
                <w:rFonts w:ascii="Arial" w:hAnsi="Arial" w:cs="Arial"/>
                <w:sz w:val="19"/>
                <w:szCs w:val="19"/>
              </w:rPr>
            </w:pPr>
            <w:r w:rsidRPr="00055602">
              <w:rPr>
                <w:rFonts w:ascii="Arial" w:hAnsi="Arial" w:cs="Arial"/>
                <w:sz w:val="19"/>
                <w:szCs w:val="19"/>
              </w:rPr>
              <w:t>31 March</w:t>
            </w:r>
            <w:r w:rsidRPr="00055602">
              <w:rPr>
                <w:rFonts w:ascii="Arial" w:hAnsi="Arial" w:cs="Arial"/>
                <w:sz w:val="19"/>
                <w:szCs w:val="19"/>
              </w:rPr>
              <w:br/>
              <w:t>2026</w:t>
            </w:r>
          </w:p>
        </w:tc>
        <w:tc>
          <w:tcPr>
            <w:tcW w:w="238" w:type="dxa"/>
            <w:tcBorders>
              <w:top w:val="nil"/>
              <w:left w:val="nil"/>
              <w:bottom w:val="nil"/>
              <w:right w:val="nil"/>
            </w:tcBorders>
            <w:vAlign w:val="center"/>
          </w:tcPr>
          <w:p w14:paraId="5EDB3714" w14:textId="77777777" w:rsidR="00312684" w:rsidRPr="00783769" w:rsidRDefault="00312684">
            <w:pPr>
              <w:spacing w:before="60" w:after="30" w:line="276" w:lineRule="auto"/>
              <w:ind w:left="-108" w:right="-108"/>
              <w:jc w:val="center"/>
              <w:rPr>
                <w:rFonts w:ascii="Arial" w:hAnsi="Arial" w:cs="Arial"/>
                <w:sz w:val="19"/>
                <w:szCs w:val="19"/>
                <w:lang w:val="en-GB"/>
              </w:rPr>
            </w:pPr>
          </w:p>
        </w:tc>
        <w:tc>
          <w:tcPr>
            <w:tcW w:w="1310" w:type="dxa"/>
            <w:tcBorders>
              <w:top w:val="single" w:sz="4" w:space="0" w:color="auto"/>
              <w:left w:val="nil"/>
              <w:bottom w:val="single" w:sz="4" w:space="0" w:color="auto"/>
              <w:right w:val="nil"/>
            </w:tcBorders>
            <w:vAlign w:val="center"/>
          </w:tcPr>
          <w:p w14:paraId="1ADCEB09" w14:textId="77777777" w:rsidR="00312684" w:rsidRPr="00783769" w:rsidRDefault="00312684">
            <w:pPr>
              <w:spacing w:before="60" w:after="30" w:line="276" w:lineRule="auto"/>
              <w:ind w:left="-108" w:right="-108"/>
              <w:jc w:val="center"/>
              <w:rPr>
                <w:rFonts w:ascii="Arial" w:hAnsi="Arial" w:cs="Arial"/>
                <w:sz w:val="19"/>
                <w:szCs w:val="19"/>
                <w:lang w:val="en-GB"/>
              </w:rPr>
            </w:pPr>
            <w:r w:rsidRPr="00055602">
              <w:rPr>
                <w:rFonts w:ascii="Arial" w:hAnsi="Arial" w:cs="Arial"/>
                <w:sz w:val="19"/>
                <w:szCs w:val="19"/>
                <w:lang w:val="en-GB"/>
              </w:rPr>
              <w:t>31 December</w:t>
            </w:r>
            <w:r w:rsidRPr="00055602">
              <w:rPr>
                <w:rFonts w:ascii="Arial" w:hAnsi="Arial" w:cs="Arial"/>
                <w:sz w:val="19"/>
                <w:szCs w:val="19"/>
                <w:lang w:val="en-GB"/>
              </w:rPr>
              <w:br/>
              <w:t>2025</w:t>
            </w:r>
          </w:p>
        </w:tc>
        <w:tc>
          <w:tcPr>
            <w:tcW w:w="236" w:type="dxa"/>
            <w:tcBorders>
              <w:top w:val="nil"/>
              <w:left w:val="nil"/>
              <w:bottom w:val="nil"/>
              <w:right w:val="nil"/>
            </w:tcBorders>
          </w:tcPr>
          <w:p w14:paraId="283179E9" w14:textId="77777777" w:rsidR="00312684" w:rsidRPr="00783769" w:rsidRDefault="00312684">
            <w:pPr>
              <w:tabs>
                <w:tab w:val="left" w:pos="360"/>
                <w:tab w:val="left" w:pos="900"/>
              </w:tabs>
              <w:spacing w:before="60" w:after="30" w:line="276" w:lineRule="auto"/>
              <w:jc w:val="center"/>
              <w:rPr>
                <w:rFonts w:ascii="Arial" w:hAnsi="Arial" w:cs="Arial"/>
                <w:sz w:val="19"/>
                <w:szCs w:val="19"/>
                <w:lang w:val="en-GB"/>
              </w:rPr>
            </w:pPr>
          </w:p>
        </w:tc>
        <w:tc>
          <w:tcPr>
            <w:tcW w:w="1303" w:type="dxa"/>
            <w:tcBorders>
              <w:top w:val="single" w:sz="4" w:space="0" w:color="auto"/>
              <w:left w:val="nil"/>
              <w:bottom w:val="single" w:sz="4" w:space="0" w:color="auto"/>
              <w:right w:val="nil"/>
            </w:tcBorders>
            <w:vAlign w:val="center"/>
          </w:tcPr>
          <w:p w14:paraId="0D1E979F" w14:textId="77777777" w:rsidR="00312684" w:rsidRPr="00783769" w:rsidRDefault="00312684">
            <w:pPr>
              <w:spacing w:before="60" w:after="30" w:line="276" w:lineRule="auto"/>
              <w:ind w:left="-108" w:right="-108"/>
              <w:jc w:val="center"/>
              <w:rPr>
                <w:rFonts w:ascii="Arial" w:hAnsi="Arial" w:cs="Arial"/>
                <w:sz w:val="19"/>
                <w:szCs w:val="19"/>
              </w:rPr>
            </w:pPr>
            <w:r w:rsidRPr="00055602">
              <w:rPr>
                <w:rFonts w:ascii="Arial" w:hAnsi="Arial" w:cs="Arial"/>
                <w:sz w:val="19"/>
                <w:szCs w:val="19"/>
              </w:rPr>
              <w:t>31 March</w:t>
            </w:r>
            <w:r w:rsidRPr="00055602">
              <w:rPr>
                <w:rFonts w:ascii="Arial" w:hAnsi="Arial" w:cs="Arial"/>
                <w:sz w:val="19"/>
                <w:szCs w:val="19"/>
              </w:rPr>
              <w:br/>
              <w:t>2026</w:t>
            </w:r>
          </w:p>
        </w:tc>
        <w:tc>
          <w:tcPr>
            <w:tcW w:w="236" w:type="dxa"/>
            <w:tcBorders>
              <w:top w:val="nil"/>
              <w:left w:val="nil"/>
              <w:bottom w:val="nil"/>
              <w:right w:val="nil"/>
            </w:tcBorders>
            <w:vAlign w:val="center"/>
          </w:tcPr>
          <w:p w14:paraId="69AB562C" w14:textId="77777777" w:rsidR="00312684" w:rsidRPr="00783769" w:rsidRDefault="00312684">
            <w:pPr>
              <w:spacing w:before="60" w:after="30" w:line="276" w:lineRule="auto"/>
              <w:ind w:left="-108" w:right="-108"/>
              <w:jc w:val="center"/>
              <w:rPr>
                <w:rFonts w:ascii="Arial" w:hAnsi="Arial" w:cs="Arial"/>
                <w:sz w:val="19"/>
                <w:szCs w:val="19"/>
                <w:lang w:val="en-GB"/>
              </w:rPr>
            </w:pPr>
          </w:p>
        </w:tc>
        <w:tc>
          <w:tcPr>
            <w:tcW w:w="1303" w:type="dxa"/>
            <w:tcBorders>
              <w:top w:val="nil"/>
              <w:left w:val="nil"/>
              <w:bottom w:val="single" w:sz="4" w:space="0" w:color="auto"/>
              <w:right w:val="nil"/>
            </w:tcBorders>
            <w:vAlign w:val="center"/>
          </w:tcPr>
          <w:p w14:paraId="6D15C4A7" w14:textId="77777777" w:rsidR="00312684" w:rsidRPr="00783769" w:rsidRDefault="00312684">
            <w:pPr>
              <w:spacing w:before="60" w:after="30" w:line="276" w:lineRule="auto"/>
              <w:ind w:left="-108" w:right="-108"/>
              <w:jc w:val="center"/>
              <w:rPr>
                <w:rFonts w:ascii="Arial" w:hAnsi="Arial" w:cs="Arial"/>
                <w:sz w:val="19"/>
                <w:szCs w:val="19"/>
              </w:rPr>
            </w:pPr>
            <w:r w:rsidRPr="00055602">
              <w:rPr>
                <w:rFonts w:ascii="Arial" w:hAnsi="Arial" w:cs="Arial"/>
                <w:sz w:val="19"/>
                <w:szCs w:val="19"/>
                <w:lang w:val="en-GB"/>
              </w:rPr>
              <w:t>31 December</w:t>
            </w:r>
            <w:r w:rsidRPr="00055602">
              <w:rPr>
                <w:rFonts w:ascii="Arial" w:hAnsi="Arial" w:cs="Arial"/>
                <w:sz w:val="19"/>
                <w:szCs w:val="19"/>
                <w:lang w:val="en-GB"/>
              </w:rPr>
              <w:br/>
              <w:t>2025</w:t>
            </w:r>
          </w:p>
        </w:tc>
      </w:tr>
      <w:tr w:rsidR="00312684" w:rsidRPr="00783769" w14:paraId="4788060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blHeader/>
        </w:trPr>
        <w:tc>
          <w:tcPr>
            <w:tcW w:w="3159" w:type="dxa"/>
            <w:vAlign w:val="center"/>
          </w:tcPr>
          <w:p w14:paraId="0C8E5E26" w14:textId="77777777" w:rsidR="00312684" w:rsidRPr="0020007F" w:rsidRDefault="00312684">
            <w:pPr>
              <w:pStyle w:val="Heading7"/>
              <w:numPr>
                <w:ilvl w:val="0"/>
                <w:numId w:val="0"/>
              </w:numPr>
              <w:spacing w:before="60" w:after="30" w:line="276" w:lineRule="auto"/>
              <w:rPr>
                <w:rFonts w:ascii="Arial" w:hAnsi="Arial" w:cs="Arial"/>
                <w:sz w:val="12"/>
                <w:szCs w:val="12"/>
                <w:lang w:val="en-GB"/>
              </w:rPr>
            </w:pPr>
          </w:p>
        </w:tc>
        <w:tc>
          <w:tcPr>
            <w:tcW w:w="1314" w:type="dxa"/>
            <w:vAlign w:val="center"/>
          </w:tcPr>
          <w:p w14:paraId="4CBE9B2A" w14:textId="77777777" w:rsidR="00312684" w:rsidRPr="0020007F" w:rsidRDefault="00312684">
            <w:pPr>
              <w:pStyle w:val="Heading7"/>
              <w:numPr>
                <w:ilvl w:val="0"/>
                <w:numId w:val="0"/>
              </w:numPr>
              <w:spacing w:before="60" w:after="30" w:line="276" w:lineRule="auto"/>
              <w:ind w:left="4320"/>
              <w:rPr>
                <w:rFonts w:ascii="Arial" w:hAnsi="Arial" w:cs="Arial"/>
                <w:sz w:val="12"/>
                <w:szCs w:val="12"/>
                <w:lang w:val="en-GB"/>
              </w:rPr>
            </w:pPr>
          </w:p>
        </w:tc>
        <w:tc>
          <w:tcPr>
            <w:tcW w:w="238" w:type="dxa"/>
            <w:vAlign w:val="center"/>
          </w:tcPr>
          <w:p w14:paraId="47537F69" w14:textId="77777777" w:rsidR="00312684" w:rsidRPr="0020007F" w:rsidRDefault="00312684">
            <w:pPr>
              <w:pStyle w:val="Heading7"/>
              <w:numPr>
                <w:ilvl w:val="0"/>
                <w:numId w:val="0"/>
              </w:numPr>
              <w:spacing w:before="60" w:after="30" w:line="276" w:lineRule="auto"/>
              <w:ind w:left="4320"/>
              <w:rPr>
                <w:rFonts w:ascii="Arial" w:hAnsi="Arial" w:cs="Arial"/>
                <w:sz w:val="12"/>
                <w:szCs w:val="12"/>
                <w:lang w:val="en-GB"/>
              </w:rPr>
            </w:pPr>
          </w:p>
        </w:tc>
        <w:tc>
          <w:tcPr>
            <w:tcW w:w="1310" w:type="dxa"/>
            <w:tcBorders>
              <w:left w:val="nil"/>
            </w:tcBorders>
            <w:vAlign w:val="center"/>
          </w:tcPr>
          <w:p w14:paraId="694BC139" w14:textId="77777777" w:rsidR="00312684" w:rsidRPr="0020007F" w:rsidRDefault="00312684">
            <w:pPr>
              <w:pStyle w:val="Heading7"/>
              <w:numPr>
                <w:ilvl w:val="0"/>
                <w:numId w:val="0"/>
              </w:numPr>
              <w:spacing w:before="60" w:after="30" w:line="276" w:lineRule="auto"/>
              <w:ind w:left="4320"/>
              <w:rPr>
                <w:rFonts w:ascii="Arial" w:hAnsi="Arial" w:cstheme="minorBidi"/>
                <w:sz w:val="12"/>
                <w:szCs w:val="12"/>
                <w:lang w:val="en-GB" w:bidi="th-TH"/>
              </w:rPr>
            </w:pPr>
          </w:p>
        </w:tc>
        <w:tc>
          <w:tcPr>
            <w:tcW w:w="236" w:type="dxa"/>
            <w:tcBorders>
              <w:left w:val="nil"/>
            </w:tcBorders>
            <w:vAlign w:val="center"/>
          </w:tcPr>
          <w:p w14:paraId="1A409EFF" w14:textId="77777777" w:rsidR="00312684" w:rsidRPr="0020007F" w:rsidRDefault="00312684">
            <w:pPr>
              <w:pStyle w:val="Heading7"/>
              <w:numPr>
                <w:ilvl w:val="0"/>
                <w:numId w:val="0"/>
              </w:numPr>
              <w:spacing w:before="60" w:after="30" w:line="276" w:lineRule="auto"/>
              <w:ind w:left="4320"/>
              <w:rPr>
                <w:rFonts w:ascii="Arial" w:hAnsi="Arial" w:cs="Arial"/>
                <w:sz w:val="12"/>
                <w:szCs w:val="12"/>
                <w:lang w:val="en-GB"/>
              </w:rPr>
            </w:pPr>
          </w:p>
        </w:tc>
        <w:tc>
          <w:tcPr>
            <w:tcW w:w="1303" w:type="dxa"/>
            <w:vAlign w:val="center"/>
          </w:tcPr>
          <w:p w14:paraId="3C2056B5" w14:textId="77777777" w:rsidR="00312684" w:rsidRPr="0020007F" w:rsidRDefault="00312684" w:rsidP="00312684">
            <w:pPr>
              <w:pStyle w:val="Heading7"/>
              <w:numPr>
                <w:ilvl w:val="6"/>
                <w:numId w:val="31"/>
              </w:numPr>
              <w:spacing w:before="60" w:after="30" w:line="276" w:lineRule="auto"/>
              <w:rPr>
                <w:rFonts w:ascii="Arial" w:hAnsi="Arial" w:cs="Arial"/>
                <w:sz w:val="12"/>
                <w:szCs w:val="12"/>
                <w:lang w:val="en-GB"/>
              </w:rPr>
            </w:pPr>
          </w:p>
        </w:tc>
        <w:tc>
          <w:tcPr>
            <w:tcW w:w="236" w:type="dxa"/>
            <w:vAlign w:val="center"/>
          </w:tcPr>
          <w:p w14:paraId="3FAB2ED4" w14:textId="77777777" w:rsidR="00312684" w:rsidRPr="0020007F" w:rsidRDefault="00312684">
            <w:pPr>
              <w:tabs>
                <w:tab w:val="left" w:pos="988"/>
              </w:tabs>
              <w:spacing w:before="60" w:after="30" w:line="276" w:lineRule="auto"/>
              <w:ind w:left="-92" w:right="34"/>
              <w:jc w:val="right"/>
              <w:rPr>
                <w:rFonts w:ascii="Arial" w:hAnsi="Arial" w:cs="Arial"/>
                <w:sz w:val="12"/>
                <w:szCs w:val="12"/>
              </w:rPr>
            </w:pPr>
          </w:p>
        </w:tc>
        <w:tc>
          <w:tcPr>
            <w:tcW w:w="1303" w:type="dxa"/>
            <w:vAlign w:val="center"/>
          </w:tcPr>
          <w:p w14:paraId="25304306" w14:textId="77777777" w:rsidR="00312684" w:rsidRPr="0020007F" w:rsidRDefault="00312684">
            <w:pPr>
              <w:tabs>
                <w:tab w:val="left" w:pos="988"/>
              </w:tabs>
              <w:spacing w:before="60" w:after="30" w:line="276" w:lineRule="auto"/>
              <w:ind w:left="-92" w:right="34"/>
              <w:jc w:val="right"/>
              <w:rPr>
                <w:rFonts w:ascii="Arial" w:hAnsi="Arial" w:cs="Arial"/>
                <w:sz w:val="12"/>
                <w:szCs w:val="12"/>
                <w:lang w:val="en-GB"/>
              </w:rPr>
            </w:pPr>
          </w:p>
        </w:tc>
      </w:tr>
      <w:tr w:rsidR="005C5578" w:rsidRPr="00783769" w14:paraId="43B93CE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blHeader/>
        </w:trPr>
        <w:tc>
          <w:tcPr>
            <w:tcW w:w="3159" w:type="dxa"/>
          </w:tcPr>
          <w:p w14:paraId="485B69D8" w14:textId="2C0638D8" w:rsidR="005C5578" w:rsidRPr="00C2634A" w:rsidRDefault="00950B50" w:rsidP="005C5578">
            <w:pPr>
              <w:pStyle w:val="Heading7"/>
              <w:numPr>
                <w:ilvl w:val="0"/>
                <w:numId w:val="0"/>
              </w:numPr>
              <w:spacing w:before="60" w:after="30" w:line="276" w:lineRule="auto"/>
              <w:rPr>
                <w:rFonts w:ascii="Arial" w:hAnsi="Arial" w:cstheme="minorBidi"/>
                <w:sz w:val="19"/>
                <w:szCs w:val="24"/>
                <w:cs/>
                <w:lang w:val="en-GB" w:bidi="th-TH"/>
              </w:rPr>
            </w:pPr>
            <w:r>
              <w:rPr>
                <w:rFonts w:ascii="Arial" w:hAnsi="Arial" w:cs="Arial"/>
                <w:sz w:val="19"/>
                <w:szCs w:val="19"/>
                <w:lang w:val="en-US"/>
              </w:rPr>
              <w:t>Listed equity security</w:t>
            </w:r>
          </w:p>
        </w:tc>
        <w:tc>
          <w:tcPr>
            <w:tcW w:w="1314" w:type="dxa"/>
          </w:tcPr>
          <w:p w14:paraId="75F86B9E" w14:textId="7E675978" w:rsidR="005C5578" w:rsidRPr="005C5578" w:rsidRDefault="005C5578" w:rsidP="00EA6B60">
            <w:pPr>
              <w:spacing w:before="60" w:after="30" w:line="276" w:lineRule="auto"/>
              <w:ind w:right="-20"/>
              <w:jc w:val="right"/>
              <w:rPr>
                <w:rFonts w:ascii="Arial" w:hAnsi="Arial" w:cs="Arial"/>
                <w:sz w:val="19"/>
                <w:szCs w:val="19"/>
              </w:rPr>
            </w:pPr>
            <w:r w:rsidRPr="005C5578">
              <w:rPr>
                <w:rFonts w:ascii="Arial" w:hAnsi="Arial" w:cs="Arial"/>
                <w:sz w:val="19"/>
                <w:szCs w:val="19"/>
              </w:rPr>
              <w:t>68,605</w:t>
            </w:r>
          </w:p>
        </w:tc>
        <w:tc>
          <w:tcPr>
            <w:tcW w:w="238" w:type="dxa"/>
          </w:tcPr>
          <w:p w14:paraId="564578AB" w14:textId="77777777" w:rsidR="005C5578" w:rsidRPr="005C5578" w:rsidRDefault="005C5578" w:rsidP="00EA6B60">
            <w:pPr>
              <w:spacing w:before="60" w:after="30" w:line="276" w:lineRule="auto"/>
              <w:ind w:left="2" w:right="-20"/>
              <w:jc w:val="right"/>
              <w:rPr>
                <w:rFonts w:ascii="Arial" w:hAnsi="Arial" w:cs="Arial"/>
                <w:sz w:val="19"/>
                <w:szCs w:val="19"/>
              </w:rPr>
            </w:pPr>
          </w:p>
        </w:tc>
        <w:tc>
          <w:tcPr>
            <w:tcW w:w="1310" w:type="dxa"/>
            <w:tcBorders>
              <w:left w:val="nil"/>
            </w:tcBorders>
          </w:tcPr>
          <w:p w14:paraId="42332418" w14:textId="0040C29A" w:rsidR="005C5578" w:rsidRPr="005C5578" w:rsidRDefault="005C5578" w:rsidP="00EA6B60">
            <w:pPr>
              <w:spacing w:before="60" w:after="30" w:line="276" w:lineRule="auto"/>
              <w:ind w:right="-20"/>
              <w:jc w:val="right"/>
              <w:rPr>
                <w:rFonts w:ascii="Arial" w:hAnsi="Arial" w:cs="Arial"/>
                <w:sz w:val="19"/>
                <w:szCs w:val="19"/>
              </w:rPr>
            </w:pPr>
            <w:r w:rsidRPr="005C5578">
              <w:rPr>
                <w:rFonts w:ascii="Arial" w:eastAsia="Cordia New" w:hAnsi="Arial" w:cs="Arial"/>
                <w:sz w:val="19"/>
                <w:szCs w:val="19"/>
              </w:rPr>
              <w:t>91,554</w:t>
            </w:r>
          </w:p>
        </w:tc>
        <w:tc>
          <w:tcPr>
            <w:tcW w:w="236" w:type="dxa"/>
            <w:tcBorders>
              <w:left w:val="nil"/>
            </w:tcBorders>
          </w:tcPr>
          <w:p w14:paraId="3EFC7CBE" w14:textId="77777777" w:rsidR="005C5578" w:rsidRPr="005C5578" w:rsidRDefault="005C5578" w:rsidP="00EA6B60">
            <w:pPr>
              <w:spacing w:before="60" w:after="30" w:line="276" w:lineRule="auto"/>
              <w:ind w:left="2" w:right="-20"/>
              <w:jc w:val="right"/>
              <w:rPr>
                <w:rFonts w:ascii="Arial" w:hAnsi="Arial" w:cs="Arial"/>
                <w:sz w:val="19"/>
                <w:szCs w:val="19"/>
              </w:rPr>
            </w:pPr>
          </w:p>
        </w:tc>
        <w:tc>
          <w:tcPr>
            <w:tcW w:w="1303" w:type="dxa"/>
          </w:tcPr>
          <w:p w14:paraId="774A5E8F" w14:textId="091CE25D" w:rsidR="005C5578" w:rsidRPr="005C5578" w:rsidRDefault="005C5578" w:rsidP="00EA6B60">
            <w:pPr>
              <w:spacing w:before="60" w:after="30" w:line="276" w:lineRule="auto"/>
              <w:ind w:right="-20"/>
              <w:jc w:val="right"/>
              <w:rPr>
                <w:rFonts w:ascii="Arial" w:hAnsi="Arial" w:cs="Arial"/>
                <w:sz w:val="19"/>
                <w:szCs w:val="19"/>
              </w:rPr>
            </w:pPr>
            <w:r w:rsidRPr="005C5578">
              <w:rPr>
                <w:rFonts w:ascii="Arial" w:hAnsi="Arial" w:cs="Arial"/>
                <w:sz w:val="19"/>
                <w:szCs w:val="19"/>
              </w:rPr>
              <w:t>68,605</w:t>
            </w:r>
          </w:p>
        </w:tc>
        <w:tc>
          <w:tcPr>
            <w:tcW w:w="236" w:type="dxa"/>
          </w:tcPr>
          <w:p w14:paraId="7B1A9679" w14:textId="77777777" w:rsidR="005C5578" w:rsidRPr="005C5578" w:rsidRDefault="005C5578" w:rsidP="00EA6B60">
            <w:pPr>
              <w:spacing w:before="60" w:after="30" w:line="276" w:lineRule="auto"/>
              <w:ind w:left="2" w:right="-20"/>
              <w:jc w:val="right"/>
              <w:rPr>
                <w:rFonts w:ascii="Arial" w:hAnsi="Arial" w:cs="Arial"/>
                <w:sz w:val="19"/>
                <w:szCs w:val="19"/>
              </w:rPr>
            </w:pPr>
          </w:p>
        </w:tc>
        <w:tc>
          <w:tcPr>
            <w:tcW w:w="1303" w:type="dxa"/>
          </w:tcPr>
          <w:p w14:paraId="460B89FB" w14:textId="03438512" w:rsidR="005C5578" w:rsidRPr="005C5578" w:rsidRDefault="005C5578" w:rsidP="00EA6B60">
            <w:pPr>
              <w:spacing w:before="60" w:after="30" w:line="276" w:lineRule="auto"/>
              <w:ind w:right="-20"/>
              <w:jc w:val="right"/>
              <w:rPr>
                <w:rFonts w:ascii="Arial" w:hAnsi="Arial" w:cs="Arial"/>
                <w:sz w:val="19"/>
                <w:szCs w:val="19"/>
              </w:rPr>
            </w:pPr>
            <w:r w:rsidRPr="005C5578">
              <w:rPr>
                <w:rFonts w:ascii="Arial" w:eastAsia="Cordia New" w:hAnsi="Arial" w:cs="Arial"/>
                <w:sz w:val="19"/>
                <w:szCs w:val="19"/>
              </w:rPr>
              <w:t>91,554</w:t>
            </w:r>
          </w:p>
        </w:tc>
      </w:tr>
      <w:tr w:rsidR="005C5578" w:rsidRPr="00783769" w14:paraId="2D7D494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blHeader/>
        </w:trPr>
        <w:tc>
          <w:tcPr>
            <w:tcW w:w="3159" w:type="dxa"/>
          </w:tcPr>
          <w:p w14:paraId="599C45F8" w14:textId="633D8DD5" w:rsidR="005C5578" w:rsidRPr="00D801FA" w:rsidRDefault="00C237AA" w:rsidP="005C5578">
            <w:pPr>
              <w:pStyle w:val="Heading7"/>
              <w:numPr>
                <w:ilvl w:val="0"/>
                <w:numId w:val="0"/>
              </w:numPr>
              <w:spacing w:before="60" w:after="30" w:line="276" w:lineRule="auto"/>
              <w:rPr>
                <w:rFonts w:ascii="Arial" w:hAnsi="Arial" w:cs="Arial"/>
                <w:sz w:val="19"/>
                <w:szCs w:val="19"/>
                <w:lang w:val="en-US"/>
              </w:rPr>
            </w:pPr>
            <w:r>
              <w:rPr>
                <w:rFonts w:ascii="Arial" w:hAnsi="Arial" w:cs="Arial"/>
                <w:sz w:val="19"/>
                <w:szCs w:val="19"/>
                <w:lang w:val="en-US"/>
              </w:rPr>
              <w:t>Unl</w:t>
            </w:r>
            <w:r w:rsidR="003F7A9A">
              <w:rPr>
                <w:rFonts w:ascii="Arial" w:hAnsi="Arial" w:cs="Arial"/>
                <w:sz w:val="19"/>
                <w:szCs w:val="19"/>
                <w:lang w:val="en-US"/>
              </w:rPr>
              <w:t xml:space="preserve">isted </w:t>
            </w:r>
            <w:r w:rsidR="00D744F1">
              <w:rPr>
                <w:rFonts w:ascii="Arial" w:hAnsi="Arial" w:cs="Arial"/>
                <w:sz w:val="19"/>
                <w:szCs w:val="19"/>
                <w:lang w:val="en-US"/>
              </w:rPr>
              <w:t>debt</w:t>
            </w:r>
            <w:r w:rsidR="003F7A9A">
              <w:rPr>
                <w:rFonts w:ascii="Arial" w:hAnsi="Arial" w:cs="Arial"/>
                <w:sz w:val="19"/>
                <w:szCs w:val="19"/>
                <w:lang w:val="en-US"/>
              </w:rPr>
              <w:t xml:space="preserve"> security</w:t>
            </w:r>
          </w:p>
        </w:tc>
        <w:tc>
          <w:tcPr>
            <w:tcW w:w="1314" w:type="dxa"/>
          </w:tcPr>
          <w:p w14:paraId="5B3514DB" w14:textId="5F9BA7FE" w:rsidR="005C5578" w:rsidRPr="005C5578" w:rsidRDefault="005C5578" w:rsidP="00BD50F6">
            <w:pPr>
              <w:spacing w:before="60" w:after="30" w:line="276" w:lineRule="auto"/>
              <w:ind w:right="-20"/>
              <w:jc w:val="right"/>
              <w:rPr>
                <w:rFonts w:ascii="Arial" w:hAnsi="Arial" w:cs="Arial"/>
                <w:sz w:val="19"/>
                <w:szCs w:val="19"/>
              </w:rPr>
            </w:pPr>
            <w:r w:rsidRPr="005C5578">
              <w:rPr>
                <w:rFonts w:ascii="Arial" w:hAnsi="Arial" w:cs="Arial"/>
                <w:sz w:val="19"/>
                <w:szCs w:val="19"/>
              </w:rPr>
              <w:t>550,303</w:t>
            </w:r>
          </w:p>
        </w:tc>
        <w:tc>
          <w:tcPr>
            <w:tcW w:w="238" w:type="dxa"/>
          </w:tcPr>
          <w:p w14:paraId="1E6E06A1" w14:textId="77777777" w:rsidR="005C5578" w:rsidRPr="005C5578" w:rsidRDefault="005C5578" w:rsidP="00BD50F6">
            <w:pPr>
              <w:spacing w:before="60" w:after="30" w:line="276" w:lineRule="auto"/>
              <w:ind w:left="2" w:right="-20"/>
              <w:jc w:val="right"/>
              <w:rPr>
                <w:rFonts w:ascii="Arial" w:hAnsi="Arial" w:cs="Arial"/>
                <w:sz w:val="19"/>
                <w:szCs w:val="19"/>
              </w:rPr>
            </w:pPr>
          </w:p>
        </w:tc>
        <w:tc>
          <w:tcPr>
            <w:tcW w:w="1310" w:type="dxa"/>
            <w:tcBorders>
              <w:left w:val="nil"/>
            </w:tcBorders>
          </w:tcPr>
          <w:p w14:paraId="7E0105A2" w14:textId="76D7B900" w:rsidR="005C5578" w:rsidRPr="005C5578" w:rsidRDefault="00BD50F6" w:rsidP="00BD50F6">
            <w:pPr>
              <w:spacing w:before="60" w:after="30" w:line="276" w:lineRule="auto"/>
              <w:ind w:right="-20"/>
              <w:jc w:val="center"/>
              <w:rPr>
                <w:rFonts w:ascii="Arial" w:hAnsi="Arial" w:cs="Arial"/>
                <w:sz w:val="19"/>
                <w:szCs w:val="19"/>
              </w:rPr>
            </w:pPr>
            <w:r>
              <w:rPr>
                <w:rFonts w:ascii="Arial" w:hAnsi="Arial" w:cs="Arial"/>
                <w:sz w:val="19"/>
                <w:szCs w:val="19"/>
              </w:rPr>
              <w:t xml:space="preserve">        </w:t>
            </w:r>
            <w:r w:rsidRPr="0040392D">
              <w:rPr>
                <w:rFonts w:ascii="Arial" w:hAnsi="Arial" w:cs="Arial"/>
                <w:sz w:val="19"/>
                <w:szCs w:val="19"/>
              </w:rPr>
              <w:t>-</w:t>
            </w:r>
          </w:p>
        </w:tc>
        <w:tc>
          <w:tcPr>
            <w:tcW w:w="236" w:type="dxa"/>
            <w:tcBorders>
              <w:left w:val="nil"/>
            </w:tcBorders>
          </w:tcPr>
          <w:p w14:paraId="08420C12" w14:textId="77777777" w:rsidR="005C5578" w:rsidRPr="005C5578" w:rsidRDefault="005C5578" w:rsidP="00BD50F6">
            <w:pPr>
              <w:spacing w:before="60" w:after="30" w:line="276" w:lineRule="auto"/>
              <w:ind w:left="2" w:right="-20"/>
              <w:jc w:val="right"/>
              <w:rPr>
                <w:rFonts w:ascii="Arial" w:hAnsi="Arial" w:cs="Arial"/>
                <w:sz w:val="19"/>
                <w:szCs w:val="19"/>
              </w:rPr>
            </w:pPr>
          </w:p>
        </w:tc>
        <w:tc>
          <w:tcPr>
            <w:tcW w:w="1303" w:type="dxa"/>
          </w:tcPr>
          <w:p w14:paraId="68D5B786" w14:textId="347F6729" w:rsidR="005C5578" w:rsidRPr="005C5578" w:rsidRDefault="005C5578" w:rsidP="00BD50F6">
            <w:pPr>
              <w:spacing w:before="60" w:after="30" w:line="276" w:lineRule="auto"/>
              <w:ind w:right="-20"/>
              <w:jc w:val="right"/>
              <w:rPr>
                <w:rFonts w:ascii="Arial" w:hAnsi="Arial" w:cs="Arial"/>
                <w:sz w:val="19"/>
                <w:szCs w:val="19"/>
              </w:rPr>
            </w:pPr>
            <w:r w:rsidRPr="005C5578">
              <w:rPr>
                <w:rFonts w:ascii="Arial" w:hAnsi="Arial" w:cs="Arial"/>
                <w:sz w:val="19"/>
                <w:szCs w:val="19"/>
              </w:rPr>
              <w:t>550,303</w:t>
            </w:r>
          </w:p>
        </w:tc>
        <w:tc>
          <w:tcPr>
            <w:tcW w:w="236" w:type="dxa"/>
          </w:tcPr>
          <w:p w14:paraId="69EE773A" w14:textId="77777777" w:rsidR="005C5578" w:rsidRPr="005C5578" w:rsidRDefault="005C5578" w:rsidP="00BD50F6">
            <w:pPr>
              <w:spacing w:before="60" w:after="30" w:line="276" w:lineRule="auto"/>
              <w:ind w:left="2" w:right="-20"/>
              <w:jc w:val="right"/>
              <w:rPr>
                <w:rFonts w:ascii="Arial" w:hAnsi="Arial" w:cs="Arial"/>
                <w:sz w:val="19"/>
                <w:szCs w:val="19"/>
              </w:rPr>
            </w:pPr>
          </w:p>
        </w:tc>
        <w:tc>
          <w:tcPr>
            <w:tcW w:w="1303" w:type="dxa"/>
          </w:tcPr>
          <w:p w14:paraId="7C60ED51" w14:textId="75DFC7C7" w:rsidR="005C5578" w:rsidRPr="005C5578" w:rsidRDefault="00BD50F6" w:rsidP="00BD50F6">
            <w:pPr>
              <w:spacing w:before="60" w:after="30" w:line="276" w:lineRule="auto"/>
              <w:ind w:left="2" w:right="-20"/>
              <w:jc w:val="center"/>
              <w:rPr>
                <w:rFonts w:ascii="Arial" w:hAnsi="Arial" w:cs="Arial"/>
                <w:sz w:val="19"/>
                <w:szCs w:val="19"/>
              </w:rPr>
            </w:pPr>
            <w:r>
              <w:rPr>
                <w:rFonts w:ascii="Arial" w:hAnsi="Arial" w:cs="Arial"/>
                <w:sz w:val="19"/>
                <w:szCs w:val="19"/>
              </w:rPr>
              <w:t xml:space="preserve">        </w:t>
            </w:r>
            <w:r w:rsidRPr="0040392D">
              <w:rPr>
                <w:rFonts w:ascii="Arial" w:hAnsi="Arial" w:cs="Arial"/>
                <w:sz w:val="19"/>
                <w:szCs w:val="19"/>
              </w:rPr>
              <w:t>-</w:t>
            </w:r>
          </w:p>
        </w:tc>
      </w:tr>
      <w:tr w:rsidR="005C5578" w:rsidRPr="00783769" w14:paraId="070E23F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blHeader/>
        </w:trPr>
        <w:tc>
          <w:tcPr>
            <w:tcW w:w="3159" w:type="dxa"/>
          </w:tcPr>
          <w:p w14:paraId="5D0BBDE8" w14:textId="32E60F45" w:rsidR="005C5578" w:rsidRPr="00D801FA" w:rsidRDefault="005C5578" w:rsidP="005C5578">
            <w:pPr>
              <w:pStyle w:val="Heading7"/>
              <w:numPr>
                <w:ilvl w:val="0"/>
                <w:numId w:val="0"/>
              </w:numPr>
              <w:spacing w:before="60" w:after="30" w:line="276" w:lineRule="auto"/>
              <w:rPr>
                <w:rFonts w:ascii="Arial" w:hAnsi="Arial" w:cs="Arial"/>
                <w:sz w:val="19"/>
                <w:szCs w:val="19"/>
                <w:lang w:val="en-US"/>
              </w:rPr>
            </w:pPr>
            <w:r w:rsidRPr="00C33A8A">
              <w:rPr>
                <w:rFonts w:ascii="Arial" w:hAnsi="Arial" w:cs="Arial"/>
                <w:sz w:val="19"/>
                <w:szCs w:val="19"/>
                <w:lang w:val="en-US"/>
              </w:rPr>
              <w:t xml:space="preserve">Finance </w:t>
            </w:r>
            <w:r>
              <w:rPr>
                <w:rFonts w:ascii="Arial" w:hAnsi="Arial" w:cs="Arial"/>
                <w:sz w:val="19"/>
                <w:szCs w:val="19"/>
                <w:lang w:val="en-US"/>
              </w:rPr>
              <w:t>l</w:t>
            </w:r>
            <w:r w:rsidRPr="00C33A8A">
              <w:rPr>
                <w:rFonts w:ascii="Arial" w:hAnsi="Arial" w:cs="Arial"/>
                <w:sz w:val="19"/>
                <w:szCs w:val="19"/>
                <w:lang w:val="en-US"/>
              </w:rPr>
              <w:t xml:space="preserve">ease </w:t>
            </w:r>
            <w:r>
              <w:rPr>
                <w:rFonts w:ascii="Arial" w:hAnsi="Arial" w:cs="Arial"/>
                <w:sz w:val="19"/>
                <w:szCs w:val="19"/>
                <w:lang w:val="en-US"/>
              </w:rPr>
              <w:t>r</w:t>
            </w:r>
            <w:r w:rsidRPr="00C33A8A">
              <w:rPr>
                <w:rFonts w:ascii="Arial" w:hAnsi="Arial" w:cs="Arial"/>
                <w:sz w:val="19"/>
                <w:szCs w:val="19"/>
                <w:lang w:val="en-US"/>
              </w:rPr>
              <w:t xml:space="preserve">eceivables - </w:t>
            </w:r>
            <w:r w:rsidR="00D744F1">
              <w:rPr>
                <w:rFonts w:ascii="Arial" w:hAnsi="Arial" w:cs="Arial"/>
                <w:sz w:val="19"/>
                <w:szCs w:val="19"/>
                <w:lang w:val="en-US"/>
              </w:rPr>
              <w:t>n</w:t>
            </w:r>
            <w:r w:rsidRPr="00C33A8A">
              <w:rPr>
                <w:rFonts w:ascii="Arial" w:hAnsi="Arial" w:cs="Arial"/>
                <w:sz w:val="19"/>
                <w:szCs w:val="19"/>
                <w:lang w:val="en-US"/>
              </w:rPr>
              <w:t>et</w:t>
            </w:r>
          </w:p>
        </w:tc>
        <w:tc>
          <w:tcPr>
            <w:tcW w:w="1314" w:type="dxa"/>
            <w:vAlign w:val="center"/>
          </w:tcPr>
          <w:p w14:paraId="2681683E" w14:textId="631D7B0D" w:rsidR="005C5578" w:rsidRPr="005C5578" w:rsidRDefault="005C5578" w:rsidP="005C5578">
            <w:pPr>
              <w:spacing w:before="60" w:after="30" w:line="276" w:lineRule="auto"/>
              <w:ind w:left="2" w:right="-20"/>
              <w:jc w:val="center"/>
              <w:rPr>
                <w:rFonts w:ascii="Arial" w:hAnsi="Arial" w:cs="Arial"/>
                <w:sz w:val="19"/>
                <w:szCs w:val="19"/>
              </w:rPr>
            </w:pPr>
            <w:r>
              <w:rPr>
                <w:rFonts w:ascii="Arial" w:hAnsi="Arial" w:cs="Arial"/>
                <w:sz w:val="19"/>
                <w:szCs w:val="19"/>
              </w:rPr>
              <w:t xml:space="preserve">        </w:t>
            </w:r>
            <w:r w:rsidRPr="005C5578">
              <w:rPr>
                <w:rFonts w:ascii="Arial" w:hAnsi="Arial" w:cs="Arial"/>
                <w:sz w:val="19"/>
                <w:szCs w:val="19"/>
              </w:rPr>
              <w:t>-</w:t>
            </w:r>
          </w:p>
        </w:tc>
        <w:tc>
          <w:tcPr>
            <w:tcW w:w="238" w:type="dxa"/>
          </w:tcPr>
          <w:p w14:paraId="4D88C8C5" w14:textId="77777777" w:rsidR="005C5578" w:rsidRPr="005C5578" w:rsidRDefault="005C5578" w:rsidP="005C5578">
            <w:pPr>
              <w:spacing w:before="60" w:after="30" w:line="276" w:lineRule="auto"/>
              <w:ind w:left="2" w:right="-20"/>
              <w:jc w:val="right"/>
              <w:rPr>
                <w:rFonts w:ascii="Arial" w:hAnsi="Arial" w:cs="Arial"/>
                <w:sz w:val="19"/>
                <w:szCs w:val="19"/>
              </w:rPr>
            </w:pPr>
          </w:p>
        </w:tc>
        <w:tc>
          <w:tcPr>
            <w:tcW w:w="1310" w:type="dxa"/>
            <w:tcBorders>
              <w:left w:val="nil"/>
            </w:tcBorders>
          </w:tcPr>
          <w:p w14:paraId="138B1AE4" w14:textId="12BE0317" w:rsidR="005C5578" w:rsidRPr="005C5578" w:rsidRDefault="005C5578" w:rsidP="005C5578">
            <w:pPr>
              <w:spacing w:before="60" w:after="30" w:line="276" w:lineRule="auto"/>
              <w:ind w:left="2" w:right="-20"/>
              <w:jc w:val="center"/>
              <w:rPr>
                <w:rFonts w:ascii="Arial" w:hAnsi="Arial" w:cs="Arial"/>
                <w:sz w:val="19"/>
                <w:szCs w:val="19"/>
              </w:rPr>
            </w:pPr>
            <w:r>
              <w:rPr>
                <w:rFonts w:ascii="Arial" w:hAnsi="Arial" w:cs="Arial"/>
                <w:sz w:val="19"/>
                <w:szCs w:val="19"/>
              </w:rPr>
              <w:t xml:space="preserve">        </w:t>
            </w:r>
            <w:r w:rsidRPr="0040392D">
              <w:rPr>
                <w:rFonts w:ascii="Arial" w:hAnsi="Arial" w:cs="Arial"/>
                <w:sz w:val="19"/>
                <w:szCs w:val="19"/>
              </w:rPr>
              <w:t>-</w:t>
            </w:r>
          </w:p>
        </w:tc>
        <w:tc>
          <w:tcPr>
            <w:tcW w:w="236" w:type="dxa"/>
            <w:tcBorders>
              <w:left w:val="nil"/>
            </w:tcBorders>
          </w:tcPr>
          <w:p w14:paraId="5A9350D4" w14:textId="77777777" w:rsidR="005C5578" w:rsidRPr="005C5578" w:rsidRDefault="005C5578" w:rsidP="005C5578">
            <w:pPr>
              <w:spacing w:before="60" w:after="30" w:line="276" w:lineRule="auto"/>
              <w:ind w:left="2" w:right="-20"/>
              <w:jc w:val="right"/>
              <w:rPr>
                <w:rFonts w:ascii="Arial" w:hAnsi="Arial" w:cs="Arial"/>
                <w:sz w:val="19"/>
                <w:szCs w:val="19"/>
              </w:rPr>
            </w:pPr>
          </w:p>
        </w:tc>
        <w:tc>
          <w:tcPr>
            <w:tcW w:w="1303" w:type="dxa"/>
            <w:vAlign w:val="center"/>
          </w:tcPr>
          <w:p w14:paraId="6090B11A" w14:textId="499360D7" w:rsidR="005C5578" w:rsidRPr="005C5578" w:rsidRDefault="005C5578" w:rsidP="005C5578">
            <w:pPr>
              <w:spacing w:before="60" w:after="30" w:line="276" w:lineRule="auto"/>
              <w:ind w:left="2" w:right="-20"/>
              <w:jc w:val="center"/>
              <w:rPr>
                <w:rFonts w:ascii="Arial" w:hAnsi="Arial" w:cs="Arial"/>
                <w:sz w:val="19"/>
                <w:szCs w:val="19"/>
              </w:rPr>
            </w:pPr>
            <w:r>
              <w:rPr>
                <w:rFonts w:ascii="Arial" w:hAnsi="Arial" w:cs="Arial"/>
                <w:sz w:val="19"/>
                <w:szCs w:val="19"/>
              </w:rPr>
              <w:t xml:space="preserve">        </w:t>
            </w:r>
            <w:r w:rsidRPr="005C5578">
              <w:rPr>
                <w:rFonts w:ascii="Arial" w:hAnsi="Arial" w:cs="Arial"/>
                <w:sz w:val="19"/>
                <w:szCs w:val="19"/>
              </w:rPr>
              <w:t>-</w:t>
            </w:r>
          </w:p>
        </w:tc>
        <w:tc>
          <w:tcPr>
            <w:tcW w:w="236" w:type="dxa"/>
          </w:tcPr>
          <w:p w14:paraId="29E7155A" w14:textId="77777777" w:rsidR="005C5578" w:rsidRPr="005C5578" w:rsidRDefault="005C5578" w:rsidP="005C5578">
            <w:pPr>
              <w:spacing w:before="60" w:after="30" w:line="276" w:lineRule="auto"/>
              <w:ind w:left="2" w:right="-20"/>
              <w:jc w:val="right"/>
              <w:rPr>
                <w:rFonts w:ascii="Arial" w:hAnsi="Arial" w:cs="Arial"/>
                <w:sz w:val="19"/>
                <w:szCs w:val="19"/>
              </w:rPr>
            </w:pPr>
          </w:p>
        </w:tc>
        <w:tc>
          <w:tcPr>
            <w:tcW w:w="1303" w:type="dxa"/>
          </w:tcPr>
          <w:p w14:paraId="212AEE8C" w14:textId="395C65EC" w:rsidR="005C5578" w:rsidRPr="005C5578" w:rsidRDefault="005C5578" w:rsidP="005C5578">
            <w:pPr>
              <w:spacing w:before="60" w:after="30" w:line="276" w:lineRule="auto"/>
              <w:ind w:left="2" w:right="-20"/>
              <w:jc w:val="center"/>
              <w:rPr>
                <w:rFonts w:ascii="Arial" w:hAnsi="Arial" w:cs="Arial"/>
                <w:sz w:val="19"/>
                <w:szCs w:val="19"/>
              </w:rPr>
            </w:pPr>
            <w:r>
              <w:rPr>
                <w:rFonts w:ascii="Arial" w:hAnsi="Arial" w:cs="Arial"/>
                <w:sz w:val="19"/>
                <w:szCs w:val="19"/>
              </w:rPr>
              <w:t xml:space="preserve">        </w:t>
            </w:r>
            <w:r w:rsidRPr="0040392D">
              <w:rPr>
                <w:rFonts w:ascii="Arial" w:hAnsi="Arial" w:cs="Arial"/>
                <w:sz w:val="19"/>
                <w:szCs w:val="19"/>
              </w:rPr>
              <w:t>-</w:t>
            </w:r>
          </w:p>
        </w:tc>
      </w:tr>
      <w:tr w:rsidR="005C5578" w:rsidRPr="00783769" w14:paraId="462E3B9F" w14:textId="77777777" w:rsidTr="00F32B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601"/>
          <w:tblHeader/>
        </w:trPr>
        <w:tc>
          <w:tcPr>
            <w:tcW w:w="3159" w:type="dxa"/>
            <w:vAlign w:val="bottom"/>
          </w:tcPr>
          <w:p w14:paraId="623C4839" w14:textId="77777777" w:rsidR="001778CA" w:rsidRDefault="005C5578" w:rsidP="001778CA">
            <w:pPr>
              <w:pStyle w:val="Heading7"/>
              <w:numPr>
                <w:ilvl w:val="0"/>
                <w:numId w:val="0"/>
              </w:numPr>
              <w:spacing w:before="60" w:after="30" w:line="276" w:lineRule="auto"/>
              <w:rPr>
                <w:rFonts w:ascii="Arial" w:hAnsi="Arial" w:cstheme="minorBidi"/>
                <w:sz w:val="19"/>
                <w:szCs w:val="24"/>
                <w:lang w:val="en-US" w:bidi="th-TH"/>
              </w:rPr>
            </w:pPr>
            <w:r w:rsidRPr="00D801FA">
              <w:rPr>
                <w:rFonts w:ascii="Arial" w:hAnsi="Arial" w:cs="Arial"/>
                <w:sz w:val="19"/>
                <w:szCs w:val="19"/>
                <w:lang w:val="en-US"/>
              </w:rPr>
              <w:t xml:space="preserve">Fixed deposit </w:t>
            </w:r>
            <w:r w:rsidR="00407D7E">
              <w:rPr>
                <w:rFonts w:ascii="Arial" w:hAnsi="Arial" w:cs="Arial"/>
                <w:sz w:val="19"/>
                <w:szCs w:val="19"/>
                <w:lang w:val="en-US"/>
              </w:rPr>
              <w:t xml:space="preserve">with a </w:t>
            </w:r>
            <w:r w:rsidR="00FD6E8B">
              <w:rPr>
                <w:rFonts w:ascii="Arial" w:hAnsi="Arial" w:cs="Arial"/>
                <w:sz w:val="19"/>
                <w:szCs w:val="19"/>
                <w:lang w:val="en-US"/>
              </w:rPr>
              <w:t xml:space="preserve">maturity </w:t>
            </w:r>
            <w:r w:rsidR="000A11A8">
              <w:rPr>
                <w:rFonts w:ascii="Arial" w:hAnsi="Arial" w:cs="Arial"/>
                <w:sz w:val="19"/>
                <w:szCs w:val="19"/>
                <w:lang w:val="en-US"/>
              </w:rPr>
              <w:t>of</w:t>
            </w:r>
            <w:r w:rsidR="00AF39EF">
              <w:rPr>
                <w:rFonts w:ascii="Arial" w:hAnsi="Arial" w:cstheme="minorBidi" w:hint="cs"/>
                <w:sz w:val="19"/>
                <w:szCs w:val="24"/>
                <w:cs/>
                <w:lang w:val="en-US" w:bidi="th-TH"/>
              </w:rPr>
              <w:t xml:space="preserve">                                                               </w:t>
            </w:r>
            <w:r w:rsidR="00C80E3F">
              <w:rPr>
                <w:rFonts w:ascii="Arial" w:hAnsi="Arial" w:cstheme="minorBidi" w:hint="cs"/>
                <w:sz w:val="19"/>
                <w:szCs w:val="24"/>
                <w:cs/>
                <w:lang w:val="en-US" w:bidi="th-TH"/>
              </w:rPr>
              <w:t xml:space="preserve"> </w:t>
            </w:r>
            <w:r w:rsidR="00E75635">
              <w:rPr>
                <w:rFonts w:ascii="Arial" w:hAnsi="Arial" w:cstheme="minorBidi" w:hint="cs"/>
                <w:sz w:val="19"/>
                <w:szCs w:val="24"/>
                <w:cs/>
                <w:lang w:val="en-US" w:bidi="th-TH"/>
              </w:rPr>
              <w:t xml:space="preserve">                    </w:t>
            </w:r>
            <w:r w:rsidR="00F32BA0">
              <w:rPr>
                <w:rFonts w:ascii="Arial" w:hAnsi="Arial" w:cstheme="minorBidi"/>
                <w:sz w:val="19"/>
                <w:szCs w:val="24"/>
                <w:lang w:val="en-US" w:bidi="th-TH"/>
              </w:rPr>
              <w:t xml:space="preserve">      </w:t>
            </w:r>
            <w:r w:rsidR="001778CA">
              <w:rPr>
                <w:rFonts w:ascii="Arial" w:hAnsi="Arial" w:cstheme="minorBidi"/>
                <w:sz w:val="19"/>
                <w:szCs w:val="24"/>
                <w:lang w:val="en-US" w:bidi="th-TH"/>
              </w:rPr>
              <w:t xml:space="preserve">   </w:t>
            </w:r>
          </w:p>
          <w:p w14:paraId="3A781A24" w14:textId="7AB25DFD" w:rsidR="005C5578" w:rsidRPr="00D801FA" w:rsidRDefault="001778CA" w:rsidP="001778CA">
            <w:pPr>
              <w:pStyle w:val="Heading7"/>
              <w:numPr>
                <w:ilvl w:val="0"/>
                <w:numId w:val="0"/>
              </w:numPr>
              <w:spacing w:before="60" w:after="30" w:line="276" w:lineRule="auto"/>
              <w:rPr>
                <w:rFonts w:ascii="Arial" w:hAnsi="Arial" w:cs="Arial"/>
                <w:sz w:val="19"/>
                <w:szCs w:val="19"/>
                <w:lang w:val="en-US" w:bidi="th-TH"/>
              </w:rPr>
            </w:pPr>
            <w:r>
              <w:rPr>
                <w:rFonts w:ascii="Arial" w:hAnsi="Arial" w:cstheme="minorBidi"/>
                <w:sz w:val="19"/>
                <w:szCs w:val="24"/>
                <w:lang w:val="en-US" w:bidi="th-TH"/>
              </w:rPr>
              <w:t xml:space="preserve">     </w:t>
            </w:r>
            <w:r w:rsidR="000A11A8">
              <w:rPr>
                <w:rFonts w:ascii="Arial" w:hAnsi="Arial" w:cs="Arial"/>
                <w:sz w:val="19"/>
                <w:szCs w:val="19"/>
                <w:lang w:val="en-US"/>
              </w:rPr>
              <w:t>more than</w:t>
            </w:r>
            <w:r w:rsidR="005C5578" w:rsidRPr="00D801FA">
              <w:rPr>
                <w:rFonts w:ascii="Arial" w:hAnsi="Arial" w:cs="Arial"/>
                <w:sz w:val="19"/>
                <w:szCs w:val="19"/>
                <w:lang w:val="en-US"/>
              </w:rPr>
              <w:t xml:space="preserve"> </w:t>
            </w:r>
            <w:r w:rsidR="005C5578" w:rsidRPr="00D801FA">
              <w:rPr>
                <w:rFonts w:ascii="Arial" w:hAnsi="Arial" w:cs="Arial"/>
                <w:sz w:val="19"/>
                <w:szCs w:val="19"/>
                <w:cs/>
              </w:rPr>
              <w:t xml:space="preserve">3 </w:t>
            </w:r>
            <w:r w:rsidR="005C5578" w:rsidRPr="00D801FA">
              <w:rPr>
                <w:rFonts w:ascii="Arial" w:hAnsi="Arial" w:cs="Arial"/>
                <w:sz w:val="19"/>
                <w:szCs w:val="19"/>
                <w:lang w:val="en-US"/>
              </w:rPr>
              <w:t>months</w:t>
            </w:r>
          </w:p>
        </w:tc>
        <w:tc>
          <w:tcPr>
            <w:tcW w:w="1314" w:type="dxa"/>
            <w:tcBorders>
              <w:bottom w:val="single" w:sz="4" w:space="0" w:color="auto"/>
            </w:tcBorders>
            <w:vAlign w:val="bottom"/>
          </w:tcPr>
          <w:p w14:paraId="2C8FAC46" w14:textId="22C86A7D" w:rsidR="005C5578" w:rsidRPr="005C5578" w:rsidRDefault="005C5578" w:rsidP="005D35A9">
            <w:pPr>
              <w:spacing w:before="60" w:after="30" w:line="276" w:lineRule="auto"/>
              <w:ind w:left="2" w:right="-20"/>
              <w:jc w:val="right"/>
              <w:rPr>
                <w:rFonts w:ascii="Arial" w:hAnsi="Arial" w:cs="Arial"/>
                <w:sz w:val="19"/>
                <w:szCs w:val="19"/>
              </w:rPr>
            </w:pPr>
            <w:r w:rsidRPr="005C5578">
              <w:rPr>
                <w:rFonts w:ascii="Arial" w:eastAsia="Cordia New" w:hAnsi="Arial" w:cs="Arial"/>
                <w:sz w:val="19"/>
                <w:szCs w:val="19"/>
              </w:rPr>
              <w:t>16,911</w:t>
            </w:r>
          </w:p>
        </w:tc>
        <w:tc>
          <w:tcPr>
            <w:tcW w:w="238" w:type="dxa"/>
          </w:tcPr>
          <w:p w14:paraId="1ED0C110" w14:textId="77777777" w:rsidR="005C5578" w:rsidRPr="005C5578" w:rsidRDefault="005C5578" w:rsidP="005C5578">
            <w:pPr>
              <w:spacing w:before="60" w:after="30" w:line="276" w:lineRule="auto"/>
              <w:ind w:left="2" w:right="-20"/>
              <w:jc w:val="right"/>
              <w:rPr>
                <w:rFonts w:ascii="Arial" w:hAnsi="Arial" w:cs="Arial"/>
                <w:sz w:val="19"/>
                <w:szCs w:val="19"/>
              </w:rPr>
            </w:pPr>
          </w:p>
        </w:tc>
        <w:tc>
          <w:tcPr>
            <w:tcW w:w="1310" w:type="dxa"/>
            <w:tcBorders>
              <w:left w:val="nil"/>
              <w:bottom w:val="single" w:sz="4" w:space="0" w:color="auto"/>
            </w:tcBorders>
            <w:vAlign w:val="bottom"/>
          </w:tcPr>
          <w:p w14:paraId="498B4F2A" w14:textId="7DAA105A" w:rsidR="005C5578" w:rsidRPr="005C5578" w:rsidRDefault="005C5578" w:rsidP="005C5578">
            <w:pPr>
              <w:spacing w:before="60" w:after="30" w:line="276" w:lineRule="auto"/>
              <w:ind w:left="2" w:right="-20"/>
              <w:jc w:val="right"/>
              <w:rPr>
                <w:rFonts w:ascii="Arial" w:hAnsi="Arial" w:cs="Arial"/>
                <w:sz w:val="19"/>
                <w:szCs w:val="19"/>
              </w:rPr>
            </w:pPr>
            <w:r w:rsidRPr="005C5578">
              <w:rPr>
                <w:rFonts w:ascii="Arial" w:eastAsia="Cordia New" w:hAnsi="Arial" w:cs="Arial"/>
                <w:sz w:val="19"/>
                <w:szCs w:val="19"/>
              </w:rPr>
              <w:t>16,911</w:t>
            </w:r>
          </w:p>
        </w:tc>
        <w:tc>
          <w:tcPr>
            <w:tcW w:w="236" w:type="dxa"/>
            <w:tcBorders>
              <w:left w:val="nil"/>
            </w:tcBorders>
          </w:tcPr>
          <w:p w14:paraId="0068DB9F" w14:textId="77777777" w:rsidR="005C5578" w:rsidRPr="005C5578" w:rsidRDefault="005C5578" w:rsidP="005C5578">
            <w:pPr>
              <w:spacing w:before="60" w:after="30" w:line="276" w:lineRule="auto"/>
              <w:ind w:left="2" w:right="-20"/>
              <w:jc w:val="right"/>
              <w:rPr>
                <w:rFonts w:ascii="Arial" w:hAnsi="Arial" w:cs="Arial"/>
                <w:sz w:val="19"/>
                <w:szCs w:val="19"/>
              </w:rPr>
            </w:pPr>
          </w:p>
        </w:tc>
        <w:tc>
          <w:tcPr>
            <w:tcW w:w="1303" w:type="dxa"/>
            <w:tcBorders>
              <w:bottom w:val="single" w:sz="4" w:space="0" w:color="auto"/>
            </w:tcBorders>
            <w:vAlign w:val="bottom"/>
          </w:tcPr>
          <w:p w14:paraId="51BE22AD" w14:textId="00424FD3" w:rsidR="005C5578" w:rsidRPr="005C5578" w:rsidRDefault="005C5578" w:rsidP="005D35A9">
            <w:pPr>
              <w:spacing w:before="60" w:after="30" w:line="276" w:lineRule="auto"/>
              <w:ind w:left="2" w:right="-20"/>
              <w:jc w:val="right"/>
              <w:rPr>
                <w:rFonts w:ascii="Arial" w:hAnsi="Arial" w:cs="Arial"/>
                <w:sz w:val="19"/>
                <w:szCs w:val="19"/>
              </w:rPr>
            </w:pPr>
            <w:r w:rsidRPr="005C5578">
              <w:rPr>
                <w:rFonts w:ascii="Arial" w:eastAsia="Cordia New" w:hAnsi="Arial" w:cs="Arial"/>
                <w:sz w:val="19"/>
                <w:szCs w:val="19"/>
              </w:rPr>
              <w:t>1,323</w:t>
            </w:r>
          </w:p>
        </w:tc>
        <w:tc>
          <w:tcPr>
            <w:tcW w:w="236" w:type="dxa"/>
            <w:vAlign w:val="bottom"/>
          </w:tcPr>
          <w:p w14:paraId="06451E5F" w14:textId="77777777" w:rsidR="005C5578" w:rsidRPr="005C5578" w:rsidRDefault="005C5578" w:rsidP="005D35A9">
            <w:pPr>
              <w:spacing w:before="60" w:after="30" w:line="276" w:lineRule="auto"/>
              <w:ind w:left="2" w:right="-20"/>
              <w:jc w:val="right"/>
              <w:rPr>
                <w:rFonts w:ascii="Arial" w:hAnsi="Arial" w:cs="Arial"/>
                <w:sz w:val="19"/>
                <w:szCs w:val="19"/>
              </w:rPr>
            </w:pPr>
          </w:p>
        </w:tc>
        <w:tc>
          <w:tcPr>
            <w:tcW w:w="1303" w:type="dxa"/>
            <w:tcBorders>
              <w:bottom w:val="single" w:sz="4" w:space="0" w:color="auto"/>
            </w:tcBorders>
            <w:vAlign w:val="bottom"/>
          </w:tcPr>
          <w:p w14:paraId="24AAC402" w14:textId="0AFD0056" w:rsidR="005C5578" w:rsidRPr="005C5578" w:rsidRDefault="005C5578" w:rsidP="005C5578">
            <w:pPr>
              <w:spacing w:before="60" w:after="30" w:line="276" w:lineRule="auto"/>
              <w:ind w:left="2" w:right="-20"/>
              <w:jc w:val="right"/>
              <w:rPr>
                <w:rFonts w:ascii="Arial" w:hAnsi="Arial" w:cs="Arial"/>
                <w:sz w:val="19"/>
                <w:szCs w:val="19"/>
              </w:rPr>
            </w:pPr>
            <w:r w:rsidRPr="005C5578">
              <w:rPr>
                <w:rFonts w:ascii="Arial" w:eastAsia="Cordia New" w:hAnsi="Arial" w:cs="Arial"/>
                <w:sz w:val="19"/>
                <w:szCs w:val="19"/>
              </w:rPr>
              <w:t>1,323</w:t>
            </w:r>
          </w:p>
        </w:tc>
      </w:tr>
      <w:tr w:rsidR="005C5578" w:rsidRPr="00783769" w14:paraId="1CC985E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blHeader/>
        </w:trPr>
        <w:tc>
          <w:tcPr>
            <w:tcW w:w="3159" w:type="dxa"/>
          </w:tcPr>
          <w:p w14:paraId="54DF7BD9" w14:textId="72C716E6" w:rsidR="005C5578" w:rsidRPr="00C2634A" w:rsidRDefault="005C5578" w:rsidP="005C5578">
            <w:pPr>
              <w:pStyle w:val="Heading7"/>
              <w:numPr>
                <w:ilvl w:val="0"/>
                <w:numId w:val="0"/>
              </w:numPr>
              <w:spacing w:before="60" w:after="30" w:line="276" w:lineRule="auto"/>
              <w:rPr>
                <w:rFonts w:ascii="Arial" w:hAnsi="Arial" w:cstheme="minorBidi"/>
                <w:sz w:val="19"/>
                <w:szCs w:val="24"/>
                <w:lang w:val="en-US" w:bidi="th-TH"/>
              </w:rPr>
            </w:pPr>
            <w:r>
              <w:rPr>
                <w:rFonts w:ascii="Arial" w:hAnsi="Arial" w:cs="Arial"/>
                <w:sz w:val="19"/>
                <w:szCs w:val="19"/>
                <w:lang w:val="en-US"/>
              </w:rPr>
              <w:t>Total</w:t>
            </w:r>
            <w:r w:rsidR="00C2634A">
              <w:rPr>
                <w:rFonts w:ascii="Arial" w:hAnsi="Arial" w:cstheme="minorBidi" w:hint="cs"/>
                <w:sz w:val="19"/>
                <w:szCs w:val="24"/>
                <w:cs/>
                <w:lang w:val="en-US" w:bidi="th-TH"/>
              </w:rPr>
              <w:t xml:space="preserve"> </w:t>
            </w:r>
            <w:r w:rsidR="00814EEF">
              <w:rPr>
                <w:rFonts w:ascii="Arial" w:hAnsi="Arial" w:cstheme="minorBidi"/>
                <w:sz w:val="19"/>
                <w:szCs w:val="24"/>
                <w:lang w:val="en-US" w:bidi="th-TH"/>
              </w:rPr>
              <w:t>other current financial assets</w:t>
            </w:r>
          </w:p>
        </w:tc>
        <w:tc>
          <w:tcPr>
            <w:tcW w:w="1314" w:type="dxa"/>
            <w:tcBorders>
              <w:top w:val="single" w:sz="4" w:space="0" w:color="auto"/>
              <w:bottom w:val="single" w:sz="12" w:space="0" w:color="auto"/>
            </w:tcBorders>
          </w:tcPr>
          <w:p w14:paraId="1C9F0D26" w14:textId="27029CF1" w:rsidR="005C5578" w:rsidRPr="005C5578" w:rsidRDefault="005C5578" w:rsidP="005C5578">
            <w:pPr>
              <w:spacing w:before="60" w:after="30" w:line="276" w:lineRule="auto"/>
              <w:ind w:left="2" w:right="-20"/>
              <w:jc w:val="right"/>
              <w:rPr>
                <w:rFonts w:ascii="Arial" w:hAnsi="Arial" w:cs="Arial"/>
                <w:sz w:val="19"/>
                <w:szCs w:val="19"/>
              </w:rPr>
            </w:pPr>
            <w:r w:rsidRPr="005C5578">
              <w:rPr>
                <w:rFonts w:ascii="Arial" w:hAnsi="Arial" w:cs="Arial"/>
                <w:sz w:val="19"/>
                <w:szCs w:val="19"/>
              </w:rPr>
              <w:t>635,819</w:t>
            </w:r>
          </w:p>
        </w:tc>
        <w:tc>
          <w:tcPr>
            <w:tcW w:w="238" w:type="dxa"/>
          </w:tcPr>
          <w:p w14:paraId="1CC83210" w14:textId="77777777" w:rsidR="005C5578" w:rsidRPr="005C5578" w:rsidRDefault="005C5578" w:rsidP="005C5578">
            <w:pPr>
              <w:spacing w:before="60" w:after="30" w:line="276" w:lineRule="auto"/>
              <w:ind w:left="2" w:right="-20"/>
              <w:jc w:val="right"/>
              <w:rPr>
                <w:rFonts w:ascii="Arial" w:hAnsi="Arial" w:cs="Arial"/>
                <w:sz w:val="19"/>
                <w:szCs w:val="19"/>
              </w:rPr>
            </w:pPr>
          </w:p>
        </w:tc>
        <w:tc>
          <w:tcPr>
            <w:tcW w:w="1310" w:type="dxa"/>
            <w:tcBorders>
              <w:top w:val="single" w:sz="4" w:space="0" w:color="auto"/>
              <w:left w:val="nil"/>
              <w:bottom w:val="single" w:sz="12" w:space="0" w:color="auto"/>
            </w:tcBorders>
            <w:vAlign w:val="bottom"/>
          </w:tcPr>
          <w:p w14:paraId="47355FB0" w14:textId="2A4B8629" w:rsidR="005C5578" w:rsidRPr="005C5578" w:rsidRDefault="005C5578" w:rsidP="005C5578">
            <w:pPr>
              <w:spacing w:before="60" w:after="30" w:line="276" w:lineRule="auto"/>
              <w:ind w:left="2" w:right="-20"/>
              <w:jc w:val="right"/>
              <w:rPr>
                <w:rFonts w:ascii="Arial" w:hAnsi="Arial" w:cs="Arial"/>
                <w:sz w:val="19"/>
                <w:szCs w:val="19"/>
              </w:rPr>
            </w:pPr>
            <w:r w:rsidRPr="005C5578">
              <w:rPr>
                <w:rFonts w:ascii="Arial" w:eastAsia="Cordia New" w:hAnsi="Arial" w:cs="Arial"/>
                <w:sz w:val="19"/>
                <w:szCs w:val="19"/>
              </w:rPr>
              <w:t>108,465</w:t>
            </w:r>
          </w:p>
        </w:tc>
        <w:tc>
          <w:tcPr>
            <w:tcW w:w="236" w:type="dxa"/>
            <w:tcBorders>
              <w:left w:val="nil"/>
            </w:tcBorders>
          </w:tcPr>
          <w:p w14:paraId="65A4AE8A" w14:textId="77777777" w:rsidR="005C5578" w:rsidRPr="005C5578" w:rsidRDefault="005C5578" w:rsidP="005C5578">
            <w:pPr>
              <w:spacing w:before="60" w:after="30" w:line="276" w:lineRule="auto"/>
              <w:ind w:left="2" w:right="-20"/>
              <w:jc w:val="right"/>
              <w:rPr>
                <w:rFonts w:ascii="Arial" w:hAnsi="Arial" w:cs="Arial"/>
                <w:sz w:val="19"/>
                <w:szCs w:val="19"/>
              </w:rPr>
            </w:pPr>
          </w:p>
        </w:tc>
        <w:tc>
          <w:tcPr>
            <w:tcW w:w="1303" w:type="dxa"/>
            <w:tcBorders>
              <w:top w:val="single" w:sz="4" w:space="0" w:color="auto"/>
              <w:bottom w:val="single" w:sz="12" w:space="0" w:color="auto"/>
            </w:tcBorders>
          </w:tcPr>
          <w:p w14:paraId="79C8C889" w14:textId="2E669B77" w:rsidR="005C5578" w:rsidRPr="005C5578" w:rsidRDefault="005C5578" w:rsidP="005C5578">
            <w:pPr>
              <w:spacing w:before="60" w:after="30" w:line="276" w:lineRule="auto"/>
              <w:ind w:left="2" w:right="-20"/>
              <w:jc w:val="right"/>
              <w:rPr>
                <w:rFonts w:ascii="Arial" w:hAnsi="Arial" w:cs="Arial"/>
                <w:sz w:val="19"/>
                <w:szCs w:val="19"/>
              </w:rPr>
            </w:pPr>
            <w:r w:rsidRPr="005C5578">
              <w:rPr>
                <w:rFonts w:ascii="Arial" w:hAnsi="Arial" w:cs="Arial"/>
                <w:sz w:val="19"/>
                <w:szCs w:val="19"/>
              </w:rPr>
              <w:t>620,231</w:t>
            </w:r>
          </w:p>
        </w:tc>
        <w:tc>
          <w:tcPr>
            <w:tcW w:w="236" w:type="dxa"/>
          </w:tcPr>
          <w:p w14:paraId="26C218E5" w14:textId="77777777" w:rsidR="005C5578" w:rsidRPr="005C5578" w:rsidRDefault="005C5578" w:rsidP="005C5578">
            <w:pPr>
              <w:spacing w:before="60" w:after="30" w:line="276" w:lineRule="auto"/>
              <w:ind w:left="2" w:right="-20"/>
              <w:jc w:val="right"/>
              <w:rPr>
                <w:rFonts w:ascii="Arial" w:hAnsi="Arial" w:cs="Arial"/>
                <w:sz w:val="19"/>
                <w:szCs w:val="19"/>
              </w:rPr>
            </w:pPr>
          </w:p>
        </w:tc>
        <w:tc>
          <w:tcPr>
            <w:tcW w:w="1303" w:type="dxa"/>
            <w:tcBorders>
              <w:top w:val="single" w:sz="4" w:space="0" w:color="auto"/>
              <w:bottom w:val="single" w:sz="12" w:space="0" w:color="auto"/>
            </w:tcBorders>
            <w:vAlign w:val="bottom"/>
          </w:tcPr>
          <w:p w14:paraId="7F41DD08" w14:textId="3166E7C8" w:rsidR="005C5578" w:rsidRPr="005C5578" w:rsidRDefault="005C5578" w:rsidP="005C5578">
            <w:pPr>
              <w:spacing w:before="60" w:after="30" w:line="276" w:lineRule="auto"/>
              <w:ind w:left="2" w:right="-20"/>
              <w:jc w:val="right"/>
              <w:rPr>
                <w:rFonts w:ascii="Arial" w:hAnsi="Arial" w:cs="Arial"/>
                <w:sz w:val="19"/>
                <w:szCs w:val="19"/>
              </w:rPr>
            </w:pPr>
            <w:r w:rsidRPr="005C5578">
              <w:rPr>
                <w:rFonts w:ascii="Arial" w:eastAsia="Cordia New" w:hAnsi="Arial" w:cs="Arial"/>
                <w:sz w:val="19"/>
                <w:szCs w:val="19"/>
              </w:rPr>
              <w:t>92,877</w:t>
            </w:r>
          </w:p>
        </w:tc>
      </w:tr>
    </w:tbl>
    <w:p w14:paraId="5C1D2706" w14:textId="77777777" w:rsidR="00CA3394" w:rsidRPr="0020007F" w:rsidRDefault="00CA3394" w:rsidP="007318C2">
      <w:pPr>
        <w:spacing w:line="360" w:lineRule="auto"/>
        <w:ind w:left="448" w:right="-397"/>
        <w:jc w:val="thaiDistribute"/>
        <w:rPr>
          <w:rFonts w:ascii="Arial" w:hAnsi="Arial" w:cs="Browallia New"/>
          <w:sz w:val="16"/>
          <w:szCs w:val="20"/>
        </w:rPr>
      </w:pPr>
    </w:p>
    <w:p w14:paraId="769B6278" w14:textId="5BAA34C0" w:rsidR="00CA3394" w:rsidRDefault="00BD7883" w:rsidP="00BD7883">
      <w:pPr>
        <w:spacing w:line="360" w:lineRule="auto"/>
        <w:ind w:left="448" w:right="18"/>
        <w:jc w:val="thaiDistribute"/>
        <w:rPr>
          <w:rFonts w:ascii="Arial" w:hAnsi="Arial" w:cs="Browallia New"/>
          <w:sz w:val="19"/>
        </w:rPr>
      </w:pPr>
      <w:r w:rsidRPr="00BD7883">
        <w:rPr>
          <w:rFonts w:ascii="Arial" w:hAnsi="Arial" w:cs="Browallia New"/>
          <w:sz w:val="19"/>
        </w:rPr>
        <w:t xml:space="preserve">For the </w:t>
      </w:r>
      <w:r>
        <w:rPr>
          <w:rFonts w:ascii="Arial" w:hAnsi="Arial" w:cs="Browallia New"/>
          <w:sz w:val="19"/>
        </w:rPr>
        <w:t>three</w:t>
      </w:r>
      <w:r w:rsidRPr="00BD7883">
        <w:rPr>
          <w:rFonts w:ascii="Arial" w:hAnsi="Arial" w:cs="Browallia New"/>
          <w:sz w:val="19"/>
        </w:rPr>
        <w:t xml:space="preserve">-month period </w:t>
      </w:r>
      <w:proofErr w:type="gramStart"/>
      <w:r w:rsidRPr="00BD7883">
        <w:rPr>
          <w:rFonts w:ascii="Arial" w:hAnsi="Arial" w:cs="Browallia New"/>
          <w:sz w:val="19"/>
        </w:rPr>
        <w:t>ended</w:t>
      </w:r>
      <w:proofErr w:type="gramEnd"/>
      <w:r w:rsidRPr="00BD7883">
        <w:rPr>
          <w:rFonts w:ascii="Arial" w:hAnsi="Arial" w:cs="Browallia New"/>
          <w:sz w:val="19"/>
        </w:rPr>
        <w:t xml:space="preserve"> </w:t>
      </w:r>
      <w:r>
        <w:rPr>
          <w:rFonts w:ascii="Arial" w:hAnsi="Arial" w:cs="Browallia New"/>
          <w:sz w:val="19"/>
        </w:rPr>
        <w:t>31 March 2026</w:t>
      </w:r>
      <w:r w:rsidRPr="00BD7883">
        <w:rPr>
          <w:rFonts w:ascii="Arial" w:hAnsi="Arial" w:cs="Browallia New"/>
          <w:sz w:val="19"/>
        </w:rPr>
        <w:t xml:space="preserve">, the movements of </w:t>
      </w:r>
      <w:r w:rsidR="00E070A3">
        <w:rPr>
          <w:rFonts w:ascii="Arial" w:hAnsi="Arial" w:cstheme="minorBidi"/>
          <w:sz w:val="19"/>
        </w:rPr>
        <w:t>other current financial assets</w:t>
      </w:r>
      <w:r w:rsidRPr="00BD7883">
        <w:rPr>
          <w:rFonts w:ascii="Arial" w:hAnsi="Arial" w:cs="Browallia New"/>
          <w:sz w:val="19"/>
        </w:rPr>
        <w:t xml:space="preserve"> </w:t>
      </w:r>
      <w:r w:rsidR="001A5C51">
        <w:rPr>
          <w:rFonts w:ascii="Arial" w:hAnsi="Arial" w:cs="Browallia New"/>
          <w:sz w:val="19"/>
        </w:rPr>
        <w:t>are</w:t>
      </w:r>
      <w:r w:rsidRPr="00BD7883">
        <w:rPr>
          <w:rFonts w:ascii="Arial" w:hAnsi="Arial" w:cs="Browallia New"/>
          <w:sz w:val="19"/>
        </w:rPr>
        <w:t xml:space="preserve"> </w:t>
      </w:r>
      <w:r w:rsidR="00F42DA4">
        <w:rPr>
          <w:rFonts w:ascii="Arial" w:hAnsi="Arial" w:cs="Browallia New"/>
          <w:sz w:val="19"/>
        </w:rPr>
        <w:t xml:space="preserve">      </w:t>
      </w:r>
      <w:r w:rsidRPr="00BD7883">
        <w:rPr>
          <w:rFonts w:ascii="Arial" w:hAnsi="Arial" w:cs="Browallia New"/>
          <w:sz w:val="19"/>
        </w:rPr>
        <w:t xml:space="preserve">as </w:t>
      </w:r>
      <w:proofErr w:type="gramStart"/>
      <w:r w:rsidRPr="00BD7883">
        <w:rPr>
          <w:rFonts w:ascii="Arial" w:hAnsi="Arial" w:cs="Browallia New"/>
          <w:sz w:val="19"/>
        </w:rPr>
        <w:t>follows :</w:t>
      </w:r>
      <w:proofErr w:type="gramEnd"/>
    </w:p>
    <w:p w14:paraId="77FC1CC4" w14:textId="77777777" w:rsidR="00BD7883" w:rsidRPr="0020007F" w:rsidRDefault="00BD7883" w:rsidP="00B77BFD">
      <w:pPr>
        <w:spacing w:line="360" w:lineRule="auto"/>
        <w:ind w:right="18"/>
        <w:jc w:val="thaiDistribute"/>
        <w:rPr>
          <w:rFonts w:ascii="Arial" w:hAnsi="Arial" w:cs="Browallia New"/>
          <w:sz w:val="16"/>
          <w:szCs w:val="20"/>
        </w:rPr>
      </w:pPr>
    </w:p>
    <w:tbl>
      <w:tblPr>
        <w:tblStyle w:val="TableGrid"/>
        <w:tblW w:w="0" w:type="auto"/>
        <w:tblInd w:w="406" w:type="dxa"/>
        <w:tblLook w:val="04A0" w:firstRow="1" w:lastRow="0" w:firstColumn="1" w:lastColumn="0" w:noHBand="0" w:noVBand="1"/>
      </w:tblPr>
      <w:tblGrid>
        <w:gridCol w:w="4648"/>
        <w:gridCol w:w="1985"/>
        <w:gridCol w:w="236"/>
        <w:gridCol w:w="2032"/>
      </w:tblGrid>
      <w:tr w:rsidR="004174FF" w14:paraId="5266C9FA" w14:textId="4C72D9E0" w:rsidTr="004174FF">
        <w:tc>
          <w:tcPr>
            <w:tcW w:w="4648" w:type="dxa"/>
          </w:tcPr>
          <w:p w14:paraId="4E082F1B" w14:textId="77777777" w:rsidR="004174FF" w:rsidRDefault="004174FF">
            <w:pPr>
              <w:tabs>
                <w:tab w:val="left" w:pos="5485"/>
              </w:tabs>
              <w:spacing w:before="60" w:after="30" w:line="276" w:lineRule="auto"/>
              <w:jc w:val="thaiDistribute"/>
              <w:rPr>
                <w:rFonts w:ascii="Arial" w:hAnsi="Arial" w:cs="Arial"/>
                <w:sz w:val="19"/>
                <w:szCs w:val="19"/>
              </w:rPr>
            </w:pPr>
          </w:p>
        </w:tc>
        <w:tc>
          <w:tcPr>
            <w:tcW w:w="4253" w:type="dxa"/>
            <w:gridSpan w:val="3"/>
          </w:tcPr>
          <w:p w14:paraId="6D1D3220" w14:textId="1325E2E2" w:rsidR="004174FF" w:rsidRPr="009B4B3D" w:rsidRDefault="004174FF" w:rsidP="004174FF">
            <w:pPr>
              <w:tabs>
                <w:tab w:val="left" w:pos="5485"/>
              </w:tabs>
              <w:spacing w:before="60" w:after="30" w:line="276" w:lineRule="auto"/>
              <w:ind w:right="87"/>
              <w:jc w:val="right"/>
              <w:rPr>
                <w:rFonts w:ascii="Arial" w:hAnsi="Arial" w:cs="Arial"/>
                <w:sz w:val="19"/>
                <w:szCs w:val="19"/>
              </w:rPr>
            </w:pPr>
            <w:r w:rsidRPr="009B4B3D">
              <w:rPr>
                <w:rFonts w:ascii="Arial" w:hAnsi="Arial" w:cs="Arial"/>
                <w:sz w:val="19"/>
                <w:szCs w:val="19"/>
              </w:rPr>
              <w:t>(</w:t>
            </w:r>
            <w:proofErr w:type="gramStart"/>
            <w:r w:rsidRPr="009B4B3D">
              <w:rPr>
                <w:rFonts w:ascii="Arial" w:hAnsi="Arial" w:cs="Arial"/>
                <w:sz w:val="19"/>
                <w:szCs w:val="19"/>
              </w:rPr>
              <w:t>Unit :</w:t>
            </w:r>
            <w:proofErr w:type="gramEnd"/>
            <w:r w:rsidRPr="009B4B3D">
              <w:rPr>
                <w:rFonts w:ascii="Arial" w:hAnsi="Arial" w:cs="Arial"/>
                <w:sz w:val="19"/>
                <w:szCs w:val="19"/>
              </w:rPr>
              <w:t xml:space="preserve"> Thousand Baht)</w:t>
            </w:r>
          </w:p>
        </w:tc>
      </w:tr>
      <w:tr w:rsidR="004174FF" w14:paraId="41770EB0" w14:textId="673A4E4B" w:rsidTr="004174FF">
        <w:tc>
          <w:tcPr>
            <w:tcW w:w="4648" w:type="dxa"/>
          </w:tcPr>
          <w:p w14:paraId="4C5F5536" w14:textId="77777777" w:rsidR="004174FF" w:rsidRDefault="004174FF">
            <w:pPr>
              <w:tabs>
                <w:tab w:val="left" w:pos="5485"/>
              </w:tabs>
              <w:spacing w:before="60" w:after="30" w:line="276" w:lineRule="auto"/>
              <w:jc w:val="thaiDistribute"/>
              <w:rPr>
                <w:rFonts w:ascii="Arial" w:hAnsi="Arial" w:cs="Arial"/>
                <w:sz w:val="19"/>
                <w:szCs w:val="19"/>
              </w:rPr>
            </w:pPr>
          </w:p>
        </w:tc>
        <w:tc>
          <w:tcPr>
            <w:tcW w:w="1985" w:type="dxa"/>
            <w:tcBorders>
              <w:bottom w:val="single" w:sz="4" w:space="0" w:color="auto"/>
            </w:tcBorders>
          </w:tcPr>
          <w:p w14:paraId="0054C6D9" w14:textId="05295425" w:rsidR="004174FF" w:rsidRPr="009B4B3D" w:rsidRDefault="004174FF">
            <w:pPr>
              <w:tabs>
                <w:tab w:val="left" w:pos="5485"/>
              </w:tabs>
              <w:spacing w:before="60" w:after="30" w:line="276" w:lineRule="auto"/>
              <w:jc w:val="center"/>
              <w:rPr>
                <w:rFonts w:ascii="Arial" w:hAnsi="Arial" w:cs="Arial"/>
                <w:sz w:val="19"/>
                <w:szCs w:val="19"/>
              </w:rPr>
            </w:pPr>
            <w:r w:rsidRPr="009B4B3D">
              <w:rPr>
                <w:rFonts w:ascii="Arial" w:hAnsi="Arial" w:cs="Arial"/>
                <w:sz w:val="19"/>
                <w:szCs w:val="19"/>
              </w:rPr>
              <w:t xml:space="preserve">Consolidated </w:t>
            </w:r>
          </w:p>
          <w:p w14:paraId="4F5D1838" w14:textId="77777777" w:rsidR="004174FF" w:rsidRDefault="004174FF">
            <w:pPr>
              <w:tabs>
                <w:tab w:val="left" w:pos="5485"/>
              </w:tabs>
              <w:spacing w:before="60" w:after="30" w:line="276" w:lineRule="auto"/>
              <w:jc w:val="center"/>
              <w:rPr>
                <w:rFonts w:ascii="Arial" w:hAnsi="Arial" w:cs="Arial"/>
                <w:sz w:val="19"/>
                <w:szCs w:val="19"/>
              </w:rPr>
            </w:pPr>
            <w:r w:rsidRPr="009B4B3D">
              <w:rPr>
                <w:rFonts w:ascii="Arial" w:hAnsi="Arial" w:cs="Arial"/>
                <w:sz w:val="19"/>
                <w:szCs w:val="19"/>
              </w:rPr>
              <w:t>financial information</w:t>
            </w:r>
          </w:p>
        </w:tc>
        <w:tc>
          <w:tcPr>
            <w:tcW w:w="236" w:type="dxa"/>
          </w:tcPr>
          <w:p w14:paraId="58EE8BC4" w14:textId="77777777" w:rsidR="004174FF" w:rsidRPr="009B4B3D" w:rsidRDefault="004174FF">
            <w:pPr>
              <w:tabs>
                <w:tab w:val="left" w:pos="5485"/>
              </w:tabs>
              <w:spacing w:before="60" w:after="30" w:line="276" w:lineRule="auto"/>
              <w:jc w:val="center"/>
              <w:rPr>
                <w:rFonts w:ascii="Arial" w:hAnsi="Arial" w:cs="Arial"/>
                <w:sz w:val="19"/>
                <w:szCs w:val="19"/>
              </w:rPr>
            </w:pPr>
          </w:p>
        </w:tc>
        <w:tc>
          <w:tcPr>
            <w:tcW w:w="2032" w:type="dxa"/>
            <w:tcBorders>
              <w:bottom w:val="single" w:sz="4" w:space="0" w:color="auto"/>
            </w:tcBorders>
          </w:tcPr>
          <w:p w14:paraId="485149F8" w14:textId="77777777" w:rsidR="004174FF" w:rsidRPr="009B4B3D" w:rsidRDefault="004174FF" w:rsidP="004174FF">
            <w:pPr>
              <w:tabs>
                <w:tab w:val="left" w:pos="5485"/>
              </w:tabs>
              <w:spacing w:before="60" w:after="30" w:line="276" w:lineRule="auto"/>
              <w:jc w:val="center"/>
              <w:rPr>
                <w:rFonts w:ascii="Arial" w:hAnsi="Arial" w:cs="Arial"/>
                <w:sz w:val="19"/>
                <w:szCs w:val="19"/>
              </w:rPr>
            </w:pPr>
            <w:r>
              <w:rPr>
                <w:rFonts w:ascii="Arial" w:hAnsi="Arial" w:cs="Arial"/>
                <w:sz w:val="19"/>
                <w:szCs w:val="19"/>
              </w:rPr>
              <w:t>Separate</w:t>
            </w:r>
          </w:p>
          <w:p w14:paraId="42DA8703" w14:textId="718F9046" w:rsidR="004174FF" w:rsidRPr="009B4B3D" w:rsidRDefault="004174FF" w:rsidP="004174FF">
            <w:pPr>
              <w:tabs>
                <w:tab w:val="left" w:pos="5485"/>
              </w:tabs>
              <w:spacing w:before="60" w:after="30" w:line="276" w:lineRule="auto"/>
              <w:jc w:val="center"/>
              <w:rPr>
                <w:rFonts w:ascii="Arial" w:hAnsi="Arial" w:cs="Arial"/>
                <w:sz w:val="19"/>
                <w:szCs w:val="19"/>
              </w:rPr>
            </w:pPr>
            <w:r w:rsidRPr="009B4B3D">
              <w:rPr>
                <w:rFonts w:ascii="Arial" w:hAnsi="Arial" w:cs="Arial"/>
                <w:sz w:val="19"/>
                <w:szCs w:val="19"/>
              </w:rPr>
              <w:t>financial information</w:t>
            </w:r>
          </w:p>
        </w:tc>
      </w:tr>
      <w:tr w:rsidR="004174FF" w14:paraId="1715E362" w14:textId="2FF0F330" w:rsidTr="004174FF">
        <w:tc>
          <w:tcPr>
            <w:tcW w:w="4648" w:type="dxa"/>
          </w:tcPr>
          <w:p w14:paraId="258F74AA" w14:textId="77777777" w:rsidR="004174FF" w:rsidRPr="0020007F" w:rsidRDefault="004174FF">
            <w:pPr>
              <w:tabs>
                <w:tab w:val="left" w:pos="5485"/>
              </w:tabs>
              <w:spacing w:before="60" w:after="30" w:line="276" w:lineRule="auto"/>
              <w:jc w:val="thaiDistribute"/>
              <w:rPr>
                <w:rFonts w:ascii="Arial" w:hAnsi="Arial" w:cs="Arial"/>
                <w:sz w:val="12"/>
                <w:szCs w:val="12"/>
              </w:rPr>
            </w:pPr>
          </w:p>
        </w:tc>
        <w:tc>
          <w:tcPr>
            <w:tcW w:w="1985" w:type="dxa"/>
            <w:tcBorders>
              <w:top w:val="single" w:sz="4" w:space="0" w:color="auto"/>
            </w:tcBorders>
          </w:tcPr>
          <w:p w14:paraId="0B7B5FC6" w14:textId="77777777" w:rsidR="004174FF" w:rsidRPr="0020007F" w:rsidRDefault="004174FF">
            <w:pPr>
              <w:tabs>
                <w:tab w:val="left" w:pos="5485"/>
              </w:tabs>
              <w:spacing w:before="60" w:after="30" w:line="276" w:lineRule="auto"/>
              <w:jc w:val="thaiDistribute"/>
              <w:rPr>
                <w:rFonts w:ascii="Arial" w:hAnsi="Arial" w:cs="Arial"/>
                <w:sz w:val="12"/>
                <w:szCs w:val="12"/>
              </w:rPr>
            </w:pPr>
          </w:p>
        </w:tc>
        <w:tc>
          <w:tcPr>
            <w:tcW w:w="236" w:type="dxa"/>
          </w:tcPr>
          <w:p w14:paraId="1F86DEF4" w14:textId="77777777" w:rsidR="004174FF" w:rsidRPr="0020007F" w:rsidRDefault="004174FF">
            <w:pPr>
              <w:tabs>
                <w:tab w:val="left" w:pos="5485"/>
              </w:tabs>
              <w:spacing w:before="60" w:after="30" w:line="276" w:lineRule="auto"/>
              <w:jc w:val="thaiDistribute"/>
              <w:rPr>
                <w:rFonts w:ascii="Arial" w:hAnsi="Arial" w:cs="Arial"/>
                <w:sz w:val="12"/>
                <w:szCs w:val="12"/>
              </w:rPr>
            </w:pPr>
          </w:p>
        </w:tc>
        <w:tc>
          <w:tcPr>
            <w:tcW w:w="2032" w:type="dxa"/>
            <w:tcBorders>
              <w:top w:val="single" w:sz="4" w:space="0" w:color="auto"/>
            </w:tcBorders>
          </w:tcPr>
          <w:p w14:paraId="49AE4D7B" w14:textId="77777777" w:rsidR="004174FF" w:rsidRPr="0020007F" w:rsidRDefault="004174FF">
            <w:pPr>
              <w:tabs>
                <w:tab w:val="left" w:pos="5485"/>
              </w:tabs>
              <w:spacing w:before="60" w:after="30" w:line="276" w:lineRule="auto"/>
              <w:jc w:val="thaiDistribute"/>
              <w:rPr>
                <w:rFonts w:ascii="Arial" w:hAnsi="Arial" w:cs="Arial"/>
                <w:sz w:val="12"/>
                <w:szCs w:val="12"/>
              </w:rPr>
            </w:pPr>
          </w:p>
        </w:tc>
      </w:tr>
      <w:tr w:rsidR="00EB51F4" w14:paraId="0913FA45" w14:textId="484D4202" w:rsidTr="004174FF">
        <w:tc>
          <w:tcPr>
            <w:tcW w:w="4648" w:type="dxa"/>
          </w:tcPr>
          <w:p w14:paraId="3DC0DFC6" w14:textId="7BBE5F3F" w:rsidR="00EB51F4" w:rsidRPr="001E5B5D" w:rsidRDefault="00EB51F4" w:rsidP="00EB51F4">
            <w:pPr>
              <w:tabs>
                <w:tab w:val="left" w:pos="5485"/>
              </w:tabs>
              <w:spacing w:before="60" w:after="30" w:line="276" w:lineRule="auto"/>
              <w:jc w:val="thaiDistribute"/>
              <w:rPr>
                <w:rFonts w:ascii="Arial" w:hAnsi="Arial" w:cs="Arial"/>
                <w:sz w:val="19"/>
                <w:szCs w:val="19"/>
              </w:rPr>
            </w:pPr>
            <w:r w:rsidRPr="001E5B5D">
              <w:rPr>
                <w:rFonts w:ascii="Arial" w:eastAsia="Cordia New" w:hAnsi="Arial" w:cs="Arial"/>
                <w:sz w:val="19"/>
                <w:szCs w:val="19"/>
              </w:rPr>
              <w:t xml:space="preserve">As </w:t>
            </w:r>
            <w:proofErr w:type="gramStart"/>
            <w:r w:rsidRPr="001E5B5D">
              <w:rPr>
                <w:rFonts w:ascii="Arial" w:eastAsia="Cordia New" w:hAnsi="Arial" w:cs="Arial"/>
                <w:sz w:val="19"/>
                <w:szCs w:val="19"/>
              </w:rPr>
              <w:t>at</w:t>
            </w:r>
            <w:proofErr w:type="gramEnd"/>
            <w:r w:rsidRPr="001E5B5D">
              <w:rPr>
                <w:rFonts w:ascii="Arial" w:eastAsia="Cordia New" w:hAnsi="Arial" w:cs="Arial"/>
                <w:sz w:val="19"/>
                <w:szCs w:val="19"/>
              </w:rPr>
              <w:t xml:space="preserve"> </w:t>
            </w:r>
            <w:r>
              <w:rPr>
                <w:rFonts w:ascii="Arial" w:eastAsia="Cordia New" w:hAnsi="Arial" w:cs="Arial"/>
                <w:sz w:val="19"/>
                <w:szCs w:val="19"/>
              </w:rPr>
              <w:t xml:space="preserve">1 </w:t>
            </w:r>
            <w:r w:rsidRPr="001E5B5D">
              <w:rPr>
                <w:rFonts w:ascii="Arial" w:eastAsia="Cordia New" w:hAnsi="Arial" w:cs="Arial"/>
                <w:sz w:val="19"/>
                <w:szCs w:val="19"/>
              </w:rPr>
              <w:t xml:space="preserve">January </w:t>
            </w:r>
            <w:r>
              <w:rPr>
                <w:rFonts w:ascii="Arial" w:eastAsia="Cordia New" w:hAnsi="Arial" w:cs="Arial"/>
                <w:sz w:val="19"/>
                <w:szCs w:val="19"/>
              </w:rPr>
              <w:t>2026</w:t>
            </w:r>
          </w:p>
        </w:tc>
        <w:tc>
          <w:tcPr>
            <w:tcW w:w="1985" w:type="dxa"/>
          </w:tcPr>
          <w:p w14:paraId="2B55791C" w14:textId="020F9565" w:rsidR="00EB51F4" w:rsidRPr="00EB51F4" w:rsidRDefault="00EB51F4" w:rsidP="00EB51F4">
            <w:pPr>
              <w:tabs>
                <w:tab w:val="left" w:pos="5485"/>
              </w:tabs>
              <w:spacing w:before="60" w:after="30" w:line="276" w:lineRule="auto"/>
              <w:ind w:right="105"/>
              <w:jc w:val="right"/>
              <w:rPr>
                <w:rFonts w:ascii="Arial" w:hAnsi="Arial" w:cs="Arial"/>
                <w:sz w:val="19"/>
                <w:szCs w:val="19"/>
              </w:rPr>
            </w:pPr>
            <w:r w:rsidRPr="00EB51F4">
              <w:rPr>
                <w:rFonts w:ascii="Arial" w:hAnsi="Arial" w:cs="Arial"/>
                <w:sz w:val="19"/>
                <w:szCs w:val="19"/>
              </w:rPr>
              <w:t>108,465</w:t>
            </w:r>
          </w:p>
        </w:tc>
        <w:tc>
          <w:tcPr>
            <w:tcW w:w="236" w:type="dxa"/>
          </w:tcPr>
          <w:p w14:paraId="21E99DC8" w14:textId="77777777" w:rsidR="00EB51F4" w:rsidRPr="00EB51F4" w:rsidRDefault="00EB51F4" w:rsidP="00EB51F4">
            <w:pPr>
              <w:tabs>
                <w:tab w:val="left" w:pos="5485"/>
              </w:tabs>
              <w:spacing w:before="60" w:after="30" w:line="276" w:lineRule="auto"/>
              <w:ind w:right="105"/>
              <w:jc w:val="right"/>
              <w:rPr>
                <w:rFonts w:ascii="Arial" w:hAnsi="Arial" w:cs="Arial"/>
                <w:sz w:val="19"/>
                <w:szCs w:val="19"/>
              </w:rPr>
            </w:pPr>
          </w:p>
        </w:tc>
        <w:tc>
          <w:tcPr>
            <w:tcW w:w="2032" w:type="dxa"/>
          </w:tcPr>
          <w:p w14:paraId="56EA340C" w14:textId="6995725D" w:rsidR="00EB51F4" w:rsidRPr="00EB51F4" w:rsidRDefault="00EB51F4" w:rsidP="00EB51F4">
            <w:pPr>
              <w:tabs>
                <w:tab w:val="left" w:pos="5485"/>
              </w:tabs>
              <w:spacing w:before="60" w:after="30" w:line="276" w:lineRule="auto"/>
              <w:ind w:right="105"/>
              <w:jc w:val="right"/>
              <w:rPr>
                <w:rFonts w:ascii="Arial" w:hAnsi="Arial" w:cs="Arial"/>
                <w:sz w:val="19"/>
                <w:szCs w:val="19"/>
              </w:rPr>
            </w:pPr>
            <w:r w:rsidRPr="00EB51F4">
              <w:rPr>
                <w:rFonts w:ascii="Arial" w:hAnsi="Arial" w:cs="Arial"/>
                <w:sz w:val="19"/>
                <w:szCs w:val="19"/>
              </w:rPr>
              <w:t>92,877</w:t>
            </w:r>
          </w:p>
        </w:tc>
      </w:tr>
      <w:tr w:rsidR="00EB51F4" w14:paraId="1CC09311" w14:textId="6F359B39" w:rsidTr="004174FF">
        <w:tc>
          <w:tcPr>
            <w:tcW w:w="4648" w:type="dxa"/>
          </w:tcPr>
          <w:p w14:paraId="6E2337BD" w14:textId="57BD2DF2" w:rsidR="00EB51F4" w:rsidRPr="00501D21" w:rsidRDefault="00EB51F4" w:rsidP="00EB51F4">
            <w:pPr>
              <w:tabs>
                <w:tab w:val="left" w:pos="5485"/>
              </w:tabs>
              <w:spacing w:before="60" w:after="30" w:line="276" w:lineRule="auto"/>
              <w:jc w:val="thaiDistribute"/>
              <w:rPr>
                <w:rFonts w:ascii="Arial" w:hAnsi="Arial" w:cs="Arial"/>
                <w:snapToGrid w:val="0"/>
                <w:sz w:val="19"/>
                <w:szCs w:val="19"/>
                <w:lang w:eastAsia="th-TH"/>
              </w:rPr>
            </w:pPr>
            <w:r w:rsidRPr="00501D21">
              <w:rPr>
                <w:rFonts w:ascii="Arial" w:hAnsi="Arial" w:cs="Arial"/>
                <w:snapToGrid w:val="0"/>
                <w:sz w:val="19"/>
                <w:szCs w:val="19"/>
                <w:lang w:eastAsia="th-TH"/>
              </w:rPr>
              <w:t>Increase</w:t>
            </w:r>
          </w:p>
        </w:tc>
        <w:tc>
          <w:tcPr>
            <w:tcW w:w="1985" w:type="dxa"/>
          </w:tcPr>
          <w:p w14:paraId="581E4818" w14:textId="3769030F" w:rsidR="00EB51F4" w:rsidRPr="00EB51F4" w:rsidRDefault="0063740E" w:rsidP="00EB51F4">
            <w:pPr>
              <w:tabs>
                <w:tab w:val="left" w:pos="5485"/>
              </w:tabs>
              <w:spacing w:before="60" w:after="30" w:line="276" w:lineRule="auto"/>
              <w:ind w:right="105"/>
              <w:jc w:val="right"/>
              <w:rPr>
                <w:rFonts w:ascii="Arial" w:hAnsi="Arial" w:cs="Arial"/>
                <w:sz w:val="19"/>
                <w:szCs w:val="19"/>
              </w:rPr>
            </w:pPr>
            <w:r>
              <w:rPr>
                <w:rFonts w:ascii="Arial" w:hAnsi="Arial" w:cs="Arial"/>
                <w:sz w:val="19"/>
                <w:szCs w:val="19"/>
              </w:rPr>
              <w:t>1,10</w:t>
            </w:r>
            <w:r w:rsidR="00EB51F4" w:rsidRPr="00EB51F4">
              <w:rPr>
                <w:rFonts w:ascii="Arial" w:hAnsi="Arial" w:cs="Arial"/>
                <w:sz w:val="19"/>
                <w:szCs w:val="19"/>
              </w:rPr>
              <w:t>0,000</w:t>
            </w:r>
          </w:p>
        </w:tc>
        <w:tc>
          <w:tcPr>
            <w:tcW w:w="236" w:type="dxa"/>
          </w:tcPr>
          <w:p w14:paraId="5D024A05" w14:textId="77777777" w:rsidR="00EB51F4" w:rsidRPr="00EB51F4" w:rsidRDefault="00EB51F4" w:rsidP="00EB51F4">
            <w:pPr>
              <w:tabs>
                <w:tab w:val="left" w:pos="5485"/>
              </w:tabs>
              <w:spacing w:before="60" w:after="30" w:line="276" w:lineRule="auto"/>
              <w:ind w:right="105"/>
              <w:jc w:val="right"/>
              <w:rPr>
                <w:rFonts w:ascii="Arial" w:hAnsi="Arial" w:cs="Arial"/>
                <w:sz w:val="19"/>
                <w:szCs w:val="19"/>
              </w:rPr>
            </w:pPr>
          </w:p>
        </w:tc>
        <w:tc>
          <w:tcPr>
            <w:tcW w:w="2032" w:type="dxa"/>
          </w:tcPr>
          <w:p w14:paraId="7690D7E2" w14:textId="1A9BB165" w:rsidR="00EB51F4" w:rsidRPr="00EB51F4" w:rsidRDefault="0063740E" w:rsidP="00EB51F4">
            <w:pPr>
              <w:tabs>
                <w:tab w:val="left" w:pos="5485"/>
              </w:tabs>
              <w:spacing w:before="60" w:after="30" w:line="276" w:lineRule="auto"/>
              <w:ind w:right="105"/>
              <w:jc w:val="right"/>
              <w:rPr>
                <w:rFonts w:ascii="Arial" w:hAnsi="Arial" w:cs="Arial"/>
                <w:sz w:val="19"/>
                <w:szCs w:val="19"/>
              </w:rPr>
            </w:pPr>
            <w:r>
              <w:rPr>
                <w:rFonts w:ascii="Arial" w:hAnsi="Arial" w:cs="Arial"/>
                <w:sz w:val="19"/>
                <w:szCs w:val="19"/>
              </w:rPr>
              <w:t>1,10</w:t>
            </w:r>
            <w:r w:rsidR="00EB51F4" w:rsidRPr="00EB51F4">
              <w:rPr>
                <w:rFonts w:ascii="Arial" w:hAnsi="Arial" w:cs="Arial"/>
                <w:sz w:val="19"/>
                <w:szCs w:val="19"/>
              </w:rPr>
              <w:t>0,000</w:t>
            </w:r>
          </w:p>
        </w:tc>
      </w:tr>
      <w:tr w:rsidR="00C9514A" w14:paraId="1B9800C1" w14:textId="77777777" w:rsidTr="004174FF">
        <w:tc>
          <w:tcPr>
            <w:tcW w:w="4648" w:type="dxa"/>
          </w:tcPr>
          <w:p w14:paraId="70AF741A" w14:textId="28721FDA" w:rsidR="00C9514A" w:rsidRPr="00501D21" w:rsidRDefault="00AA350E" w:rsidP="00EB51F4">
            <w:pPr>
              <w:tabs>
                <w:tab w:val="left" w:pos="5485"/>
              </w:tabs>
              <w:spacing w:before="60" w:after="30" w:line="276" w:lineRule="auto"/>
              <w:jc w:val="thaiDistribute"/>
              <w:rPr>
                <w:rFonts w:ascii="Arial" w:hAnsi="Arial" w:cs="Arial"/>
                <w:snapToGrid w:val="0"/>
                <w:sz w:val="19"/>
                <w:szCs w:val="19"/>
                <w:lang w:eastAsia="th-TH"/>
              </w:rPr>
            </w:pPr>
            <w:r w:rsidRPr="00501D21">
              <w:rPr>
                <w:rFonts w:ascii="Arial" w:hAnsi="Arial" w:cs="Arial"/>
                <w:snapToGrid w:val="0"/>
                <w:sz w:val="19"/>
                <w:szCs w:val="19"/>
                <w:lang w:eastAsia="th-TH"/>
              </w:rPr>
              <w:t>Decrease</w:t>
            </w:r>
          </w:p>
        </w:tc>
        <w:tc>
          <w:tcPr>
            <w:tcW w:w="1985" w:type="dxa"/>
          </w:tcPr>
          <w:p w14:paraId="1605FE30" w14:textId="06FCCB3B" w:rsidR="00C9514A" w:rsidRPr="00EB51F4" w:rsidRDefault="0063740E" w:rsidP="00EB51F4">
            <w:pPr>
              <w:tabs>
                <w:tab w:val="left" w:pos="5485"/>
              </w:tabs>
              <w:spacing w:before="60" w:after="30" w:line="276" w:lineRule="auto"/>
              <w:ind w:right="105"/>
              <w:jc w:val="right"/>
              <w:rPr>
                <w:rFonts w:ascii="Arial" w:hAnsi="Arial" w:cs="Arial"/>
                <w:sz w:val="19"/>
                <w:szCs w:val="19"/>
              </w:rPr>
            </w:pPr>
            <w:r>
              <w:rPr>
                <w:rFonts w:ascii="Arial" w:hAnsi="Arial" w:cs="Arial"/>
                <w:sz w:val="19"/>
              </w:rPr>
              <w:t>(</w:t>
            </w:r>
            <w:r w:rsidRPr="00EB51F4">
              <w:rPr>
                <w:rFonts w:ascii="Arial" w:hAnsi="Arial" w:cs="Arial"/>
                <w:sz w:val="19"/>
                <w:szCs w:val="19"/>
              </w:rPr>
              <w:t>550,000</w:t>
            </w:r>
            <w:r>
              <w:rPr>
                <w:rFonts w:ascii="Arial" w:hAnsi="Arial" w:cs="Arial"/>
                <w:sz w:val="19"/>
                <w:szCs w:val="19"/>
              </w:rPr>
              <w:t>)</w:t>
            </w:r>
          </w:p>
        </w:tc>
        <w:tc>
          <w:tcPr>
            <w:tcW w:w="236" w:type="dxa"/>
          </w:tcPr>
          <w:p w14:paraId="7EF52AE9" w14:textId="77777777" w:rsidR="00C9514A" w:rsidRPr="00EB51F4" w:rsidRDefault="00C9514A" w:rsidP="00EB51F4">
            <w:pPr>
              <w:tabs>
                <w:tab w:val="left" w:pos="5485"/>
              </w:tabs>
              <w:spacing w:before="60" w:after="30" w:line="276" w:lineRule="auto"/>
              <w:ind w:right="105"/>
              <w:jc w:val="right"/>
              <w:rPr>
                <w:rFonts w:ascii="Arial" w:hAnsi="Arial" w:cs="Arial"/>
                <w:sz w:val="19"/>
                <w:szCs w:val="19"/>
              </w:rPr>
            </w:pPr>
          </w:p>
        </w:tc>
        <w:tc>
          <w:tcPr>
            <w:tcW w:w="2032" w:type="dxa"/>
          </w:tcPr>
          <w:p w14:paraId="1E7C24AF" w14:textId="7EB60E0F" w:rsidR="00C9514A" w:rsidRPr="00EB51F4" w:rsidRDefault="0063740E" w:rsidP="00EB51F4">
            <w:pPr>
              <w:tabs>
                <w:tab w:val="left" w:pos="5485"/>
              </w:tabs>
              <w:spacing w:before="60" w:after="30" w:line="276" w:lineRule="auto"/>
              <w:ind w:right="105"/>
              <w:jc w:val="right"/>
              <w:rPr>
                <w:rFonts w:ascii="Arial" w:hAnsi="Arial" w:cs="Arial"/>
                <w:sz w:val="19"/>
                <w:szCs w:val="19"/>
              </w:rPr>
            </w:pPr>
            <w:r>
              <w:rPr>
                <w:rFonts w:ascii="Arial" w:hAnsi="Arial" w:cs="Arial"/>
                <w:sz w:val="19"/>
                <w:szCs w:val="19"/>
              </w:rPr>
              <w:t>(</w:t>
            </w:r>
            <w:r w:rsidRPr="00EB51F4">
              <w:rPr>
                <w:rFonts w:ascii="Arial" w:hAnsi="Arial" w:cs="Arial"/>
                <w:sz w:val="19"/>
                <w:szCs w:val="19"/>
              </w:rPr>
              <w:t>550,000</w:t>
            </w:r>
            <w:r>
              <w:rPr>
                <w:rFonts w:ascii="Arial" w:hAnsi="Arial" w:cs="Arial"/>
                <w:sz w:val="19"/>
                <w:szCs w:val="19"/>
              </w:rPr>
              <w:t>)</w:t>
            </w:r>
          </w:p>
        </w:tc>
      </w:tr>
      <w:tr w:rsidR="00EB51F4" w14:paraId="75006668" w14:textId="7F40EF8B" w:rsidTr="004174FF">
        <w:tc>
          <w:tcPr>
            <w:tcW w:w="4648" w:type="dxa"/>
          </w:tcPr>
          <w:p w14:paraId="5E74ED66" w14:textId="18F99005" w:rsidR="00EB51F4" w:rsidRPr="001E5B5D" w:rsidRDefault="00EB51F4" w:rsidP="00EB51F4">
            <w:pPr>
              <w:tabs>
                <w:tab w:val="left" w:pos="5485"/>
              </w:tabs>
              <w:spacing w:before="60" w:after="30" w:line="276" w:lineRule="auto"/>
              <w:jc w:val="thaiDistribute"/>
              <w:rPr>
                <w:rFonts w:ascii="Arial" w:hAnsi="Arial" w:cs="Arial"/>
                <w:sz w:val="19"/>
                <w:szCs w:val="19"/>
              </w:rPr>
            </w:pPr>
            <w:r w:rsidRPr="001E5B5D">
              <w:rPr>
                <w:rFonts w:ascii="Arial" w:eastAsia="Cordia New" w:hAnsi="Arial" w:cs="Arial"/>
                <w:sz w:val="19"/>
                <w:szCs w:val="19"/>
              </w:rPr>
              <w:t>Changes in fair value</w:t>
            </w:r>
            <w:r w:rsidR="00FA6F41">
              <w:t xml:space="preserve"> </w:t>
            </w:r>
            <w:r w:rsidR="00FA6F41" w:rsidRPr="00FA6F41">
              <w:rPr>
                <w:rFonts w:ascii="Arial" w:eastAsia="Cordia New" w:hAnsi="Arial" w:cs="Arial"/>
                <w:sz w:val="19"/>
                <w:szCs w:val="19"/>
              </w:rPr>
              <w:t xml:space="preserve">through </w:t>
            </w:r>
            <w:r w:rsidR="00FA6F41">
              <w:rPr>
                <w:rFonts w:ascii="Arial" w:eastAsia="Cordia New" w:hAnsi="Arial" w:cs="Arial"/>
                <w:sz w:val="19"/>
                <w:szCs w:val="19"/>
              </w:rPr>
              <w:t>p</w:t>
            </w:r>
            <w:r w:rsidR="00FA6F41" w:rsidRPr="00FA6F41">
              <w:rPr>
                <w:rFonts w:ascii="Arial" w:eastAsia="Cordia New" w:hAnsi="Arial" w:cs="Arial"/>
                <w:sz w:val="19"/>
                <w:szCs w:val="19"/>
              </w:rPr>
              <w:t xml:space="preserve">rofit or </w:t>
            </w:r>
            <w:r w:rsidR="006E686D">
              <w:rPr>
                <w:rFonts w:ascii="Arial" w:eastAsia="Cordia New" w:hAnsi="Arial" w:cs="Arial"/>
                <w:sz w:val="19"/>
                <w:szCs w:val="19"/>
              </w:rPr>
              <w:t>l</w:t>
            </w:r>
            <w:r w:rsidR="00FA6F41" w:rsidRPr="00FA6F41">
              <w:rPr>
                <w:rFonts w:ascii="Arial" w:eastAsia="Cordia New" w:hAnsi="Arial" w:cs="Arial"/>
                <w:sz w:val="19"/>
                <w:szCs w:val="19"/>
              </w:rPr>
              <w:t>oss</w:t>
            </w:r>
          </w:p>
        </w:tc>
        <w:tc>
          <w:tcPr>
            <w:tcW w:w="1985" w:type="dxa"/>
            <w:tcBorders>
              <w:bottom w:val="single" w:sz="4" w:space="0" w:color="auto"/>
            </w:tcBorders>
          </w:tcPr>
          <w:p w14:paraId="46C45512" w14:textId="5E62331D" w:rsidR="00EB51F4" w:rsidRPr="00EB51F4" w:rsidRDefault="00EB51F4" w:rsidP="00EB51F4">
            <w:pPr>
              <w:tabs>
                <w:tab w:val="left" w:pos="5485"/>
              </w:tabs>
              <w:spacing w:before="60" w:after="30" w:line="276" w:lineRule="auto"/>
              <w:ind w:right="105"/>
              <w:jc w:val="right"/>
              <w:rPr>
                <w:rFonts w:ascii="Arial" w:hAnsi="Arial" w:cs="Arial"/>
                <w:sz w:val="19"/>
                <w:szCs w:val="19"/>
              </w:rPr>
            </w:pPr>
            <w:r w:rsidRPr="00EB51F4">
              <w:rPr>
                <w:rFonts w:ascii="Arial" w:hAnsi="Arial" w:cs="Arial"/>
                <w:sz w:val="19"/>
                <w:szCs w:val="19"/>
              </w:rPr>
              <w:t>(22,646)</w:t>
            </w:r>
          </w:p>
        </w:tc>
        <w:tc>
          <w:tcPr>
            <w:tcW w:w="236" w:type="dxa"/>
          </w:tcPr>
          <w:p w14:paraId="578AE10D" w14:textId="77777777" w:rsidR="00EB51F4" w:rsidRPr="00EB51F4" w:rsidRDefault="00EB51F4" w:rsidP="00EB51F4">
            <w:pPr>
              <w:tabs>
                <w:tab w:val="left" w:pos="5485"/>
              </w:tabs>
              <w:spacing w:before="60" w:after="30" w:line="276" w:lineRule="auto"/>
              <w:ind w:right="105"/>
              <w:jc w:val="right"/>
              <w:rPr>
                <w:rFonts w:ascii="Arial" w:hAnsi="Arial" w:cs="Arial"/>
                <w:sz w:val="19"/>
                <w:szCs w:val="19"/>
              </w:rPr>
            </w:pPr>
          </w:p>
        </w:tc>
        <w:tc>
          <w:tcPr>
            <w:tcW w:w="2032" w:type="dxa"/>
            <w:tcBorders>
              <w:bottom w:val="single" w:sz="4" w:space="0" w:color="auto"/>
            </w:tcBorders>
          </w:tcPr>
          <w:p w14:paraId="7932A7D8" w14:textId="3BA5BFB7" w:rsidR="00EB51F4" w:rsidRPr="00EB51F4" w:rsidRDefault="00EB51F4" w:rsidP="00EB51F4">
            <w:pPr>
              <w:tabs>
                <w:tab w:val="left" w:pos="5485"/>
              </w:tabs>
              <w:spacing w:before="60" w:after="30" w:line="276" w:lineRule="auto"/>
              <w:ind w:right="105"/>
              <w:jc w:val="right"/>
              <w:rPr>
                <w:rFonts w:ascii="Arial" w:hAnsi="Arial" w:cs="Arial"/>
                <w:sz w:val="19"/>
                <w:szCs w:val="19"/>
              </w:rPr>
            </w:pPr>
            <w:r w:rsidRPr="00EB51F4">
              <w:rPr>
                <w:rFonts w:ascii="Arial" w:hAnsi="Arial" w:cs="Arial"/>
                <w:sz w:val="19"/>
                <w:szCs w:val="19"/>
              </w:rPr>
              <w:t>(22,646)</w:t>
            </w:r>
          </w:p>
        </w:tc>
      </w:tr>
      <w:tr w:rsidR="00EB51F4" w14:paraId="74DFE381" w14:textId="58994443" w:rsidTr="004174FF">
        <w:tc>
          <w:tcPr>
            <w:tcW w:w="4648" w:type="dxa"/>
          </w:tcPr>
          <w:p w14:paraId="2B659FF0" w14:textId="338B8F38" w:rsidR="00EB51F4" w:rsidRPr="001E5B5D" w:rsidRDefault="00EB51F4" w:rsidP="00EB51F4">
            <w:pPr>
              <w:tabs>
                <w:tab w:val="left" w:pos="5485"/>
              </w:tabs>
              <w:spacing w:before="60" w:after="30" w:line="276" w:lineRule="auto"/>
              <w:jc w:val="thaiDistribute"/>
              <w:rPr>
                <w:rFonts w:ascii="Arial" w:hAnsi="Arial" w:cs="Arial"/>
                <w:sz w:val="19"/>
                <w:szCs w:val="19"/>
              </w:rPr>
            </w:pPr>
            <w:r w:rsidRPr="001E5B5D">
              <w:rPr>
                <w:rFonts w:ascii="Arial" w:eastAsia="Cordia New" w:hAnsi="Arial" w:cs="Arial"/>
                <w:sz w:val="19"/>
                <w:szCs w:val="19"/>
              </w:rPr>
              <w:t xml:space="preserve">As </w:t>
            </w:r>
            <w:proofErr w:type="gramStart"/>
            <w:r w:rsidRPr="001E5B5D">
              <w:rPr>
                <w:rFonts w:ascii="Arial" w:eastAsia="Cordia New" w:hAnsi="Arial" w:cs="Arial"/>
                <w:sz w:val="19"/>
                <w:szCs w:val="19"/>
              </w:rPr>
              <w:t>at</w:t>
            </w:r>
            <w:proofErr w:type="gramEnd"/>
            <w:r w:rsidRPr="001E5B5D">
              <w:rPr>
                <w:rFonts w:ascii="Arial" w:eastAsia="Cordia New" w:hAnsi="Arial" w:cs="Arial"/>
                <w:sz w:val="19"/>
                <w:szCs w:val="19"/>
              </w:rPr>
              <w:t xml:space="preserve"> </w:t>
            </w:r>
            <w:r>
              <w:rPr>
                <w:rFonts w:ascii="Arial" w:eastAsia="Cordia New" w:hAnsi="Arial" w:cs="Arial"/>
                <w:sz w:val="19"/>
                <w:szCs w:val="19"/>
              </w:rPr>
              <w:t xml:space="preserve">31 </w:t>
            </w:r>
            <w:r w:rsidR="006E686D">
              <w:rPr>
                <w:rFonts w:ascii="Arial" w:eastAsia="Cordia New" w:hAnsi="Arial" w:cs="Arial"/>
                <w:sz w:val="19"/>
                <w:szCs w:val="19"/>
              </w:rPr>
              <w:t>March</w:t>
            </w:r>
            <w:r w:rsidRPr="001E5B5D">
              <w:rPr>
                <w:rFonts w:ascii="Arial" w:eastAsia="Cordia New" w:hAnsi="Arial" w:cs="Arial"/>
                <w:sz w:val="19"/>
                <w:szCs w:val="19"/>
              </w:rPr>
              <w:t xml:space="preserve"> 202</w:t>
            </w:r>
            <w:r>
              <w:rPr>
                <w:rFonts w:ascii="Arial" w:eastAsia="Cordia New" w:hAnsi="Arial" w:cs="Arial"/>
                <w:sz w:val="19"/>
                <w:szCs w:val="19"/>
              </w:rPr>
              <w:t>6</w:t>
            </w:r>
          </w:p>
        </w:tc>
        <w:tc>
          <w:tcPr>
            <w:tcW w:w="1985" w:type="dxa"/>
            <w:tcBorders>
              <w:top w:val="single" w:sz="4" w:space="0" w:color="auto"/>
              <w:bottom w:val="single" w:sz="12" w:space="0" w:color="auto"/>
            </w:tcBorders>
          </w:tcPr>
          <w:p w14:paraId="74B59346" w14:textId="784FDB3D" w:rsidR="00EB51F4" w:rsidRPr="00EB51F4" w:rsidRDefault="00EB51F4" w:rsidP="00EB51F4">
            <w:pPr>
              <w:tabs>
                <w:tab w:val="left" w:pos="5485"/>
              </w:tabs>
              <w:spacing w:before="60" w:after="30" w:line="276" w:lineRule="auto"/>
              <w:ind w:right="105"/>
              <w:jc w:val="right"/>
              <w:rPr>
                <w:rFonts w:ascii="Arial" w:hAnsi="Arial" w:cs="Arial"/>
                <w:sz w:val="19"/>
                <w:szCs w:val="19"/>
              </w:rPr>
            </w:pPr>
            <w:r w:rsidRPr="00EB51F4">
              <w:rPr>
                <w:rFonts w:ascii="Arial" w:hAnsi="Arial" w:cs="Arial"/>
                <w:sz w:val="19"/>
                <w:szCs w:val="19"/>
              </w:rPr>
              <w:t>635,819</w:t>
            </w:r>
          </w:p>
        </w:tc>
        <w:tc>
          <w:tcPr>
            <w:tcW w:w="236" w:type="dxa"/>
          </w:tcPr>
          <w:p w14:paraId="718DADE1" w14:textId="77777777" w:rsidR="00EB51F4" w:rsidRPr="00EB51F4" w:rsidRDefault="00EB51F4" w:rsidP="00EB51F4">
            <w:pPr>
              <w:tabs>
                <w:tab w:val="left" w:pos="5485"/>
              </w:tabs>
              <w:spacing w:before="60" w:after="30" w:line="276" w:lineRule="auto"/>
              <w:ind w:right="105"/>
              <w:jc w:val="right"/>
              <w:rPr>
                <w:rFonts w:ascii="Arial" w:hAnsi="Arial" w:cs="Arial"/>
                <w:sz w:val="19"/>
                <w:szCs w:val="19"/>
              </w:rPr>
            </w:pPr>
          </w:p>
        </w:tc>
        <w:tc>
          <w:tcPr>
            <w:tcW w:w="2032" w:type="dxa"/>
            <w:tcBorders>
              <w:top w:val="single" w:sz="4" w:space="0" w:color="auto"/>
              <w:bottom w:val="single" w:sz="12" w:space="0" w:color="auto"/>
            </w:tcBorders>
          </w:tcPr>
          <w:p w14:paraId="0ADCA5AB" w14:textId="60B8984F" w:rsidR="00EB51F4" w:rsidRPr="00EB51F4" w:rsidRDefault="00EB51F4" w:rsidP="00EB51F4">
            <w:pPr>
              <w:tabs>
                <w:tab w:val="left" w:pos="5485"/>
              </w:tabs>
              <w:spacing w:before="60" w:after="30" w:line="276" w:lineRule="auto"/>
              <w:ind w:right="105"/>
              <w:jc w:val="right"/>
              <w:rPr>
                <w:rFonts w:ascii="Arial" w:hAnsi="Arial" w:cs="Arial"/>
                <w:sz w:val="19"/>
                <w:szCs w:val="19"/>
              </w:rPr>
            </w:pPr>
            <w:r w:rsidRPr="00EB51F4">
              <w:rPr>
                <w:rFonts w:ascii="Arial" w:hAnsi="Arial" w:cs="Arial"/>
                <w:sz w:val="19"/>
                <w:szCs w:val="19"/>
              </w:rPr>
              <w:t>620,231</w:t>
            </w:r>
          </w:p>
        </w:tc>
      </w:tr>
    </w:tbl>
    <w:p w14:paraId="7D841A34" w14:textId="77777777" w:rsidR="009E4E6B" w:rsidRPr="0020007F" w:rsidRDefault="009E4E6B" w:rsidP="00BD7883">
      <w:pPr>
        <w:spacing w:line="360" w:lineRule="auto"/>
        <w:ind w:left="448" w:right="18"/>
        <w:jc w:val="thaiDistribute"/>
        <w:rPr>
          <w:rFonts w:ascii="Arial" w:hAnsi="Arial" w:cs="Browallia New"/>
          <w:sz w:val="16"/>
          <w:szCs w:val="20"/>
        </w:rPr>
      </w:pPr>
    </w:p>
    <w:p w14:paraId="53E684A7" w14:textId="4DD57CBA" w:rsidR="00E51A9B" w:rsidRPr="00E51A9B" w:rsidRDefault="00E51A9B" w:rsidP="00BD7883">
      <w:pPr>
        <w:spacing w:line="360" w:lineRule="auto"/>
        <w:ind w:left="448" w:right="18"/>
        <w:jc w:val="thaiDistribute"/>
        <w:rPr>
          <w:rFonts w:ascii="Arial" w:hAnsi="Arial" w:cs="Browallia New"/>
          <w:sz w:val="19"/>
        </w:rPr>
      </w:pPr>
      <w:r w:rsidRPr="00E51A9B">
        <w:rPr>
          <w:rFonts w:ascii="Arial" w:hAnsi="Arial" w:cs="Browallia New"/>
          <w:sz w:val="19"/>
        </w:rPr>
        <w:t xml:space="preserve">As </w:t>
      </w:r>
      <w:proofErr w:type="gramStart"/>
      <w:r w:rsidRPr="00E51A9B">
        <w:rPr>
          <w:rFonts w:ascii="Arial" w:hAnsi="Arial" w:cs="Browallia New"/>
          <w:sz w:val="19"/>
        </w:rPr>
        <w:t>at</w:t>
      </w:r>
      <w:proofErr w:type="gramEnd"/>
      <w:r w:rsidRPr="00E51A9B">
        <w:rPr>
          <w:rFonts w:ascii="Arial" w:hAnsi="Arial" w:cs="Browallia New"/>
          <w:sz w:val="19"/>
        </w:rPr>
        <w:t xml:space="preserve"> 31 March 2026, the Company had investments in listed equity securities in South Korea through an indirect investment via Asia Strategy Partners LLC, a private fund incorporated in the State of Delaware, the United States of America. The Company recognised a loss on changes in the fair value of such investments amounting to </w:t>
      </w:r>
      <w:r w:rsidR="002C1E3A" w:rsidRPr="00D41E5C">
        <w:rPr>
          <w:rFonts w:ascii="Arial" w:hAnsi="Arial" w:cs="Browallia New"/>
          <w:sz w:val="19"/>
        </w:rPr>
        <w:t>Baht</w:t>
      </w:r>
      <w:r w:rsidR="002C1E3A" w:rsidRPr="00E51A9B">
        <w:rPr>
          <w:rFonts w:ascii="Arial" w:hAnsi="Arial" w:cs="Browallia New"/>
          <w:sz w:val="19"/>
        </w:rPr>
        <w:t xml:space="preserve"> </w:t>
      </w:r>
      <w:r w:rsidRPr="00E51A9B">
        <w:rPr>
          <w:rFonts w:ascii="Arial" w:hAnsi="Arial" w:cs="Browallia New"/>
          <w:sz w:val="19"/>
        </w:rPr>
        <w:t>22.95 million in the consolidated and separate statements of comprehensive income for the three-month period ended 31 March 2026.</w:t>
      </w:r>
    </w:p>
    <w:p w14:paraId="5E63567B" w14:textId="77777777" w:rsidR="008E62D1" w:rsidRPr="0020007F" w:rsidRDefault="008E62D1" w:rsidP="00BD7883">
      <w:pPr>
        <w:spacing w:line="360" w:lineRule="auto"/>
        <w:ind w:left="448" w:right="18"/>
        <w:jc w:val="thaiDistribute"/>
        <w:rPr>
          <w:rFonts w:ascii="Arial" w:hAnsi="Arial" w:cs="Browallia New"/>
          <w:color w:val="C00000"/>
          <w:sz w:val="16"/>
          <w:szCs w:val="20"/>
        </w:rPr>
      </w:pPr>
    </w:p>
    <w:p w14:paraId="51E60DA2" w14:textId="12240B6C" w:rsidR="002C1E3A" w:rsidRPr="0042798D" w:rsidRDefault="002C1E3A" w:rsidP="00BD7883">
      <w:pPr>
        <w:spacing w:line="360" w:lineRule="auto"/>
        <w:ind w:left="448" w:right="18"/>
        <w:jc w:val="thaiDistribute"/>
        <w:rPr>
          <w:rFonts w:ascii="Arial" w:hAnsi="Arial" w:cs="Browallia New"/>
          <w:sz w:val="19"/>
        </w:rPr>
      </w:pPr>
      <w:r w:rsidRPr="0042798D">
        <w:rPr>
          <w:rFonts w:ascii="Arial" w:hAnsi="Arial" w:cs="Browallia New"/>
          <w:sz w:val="19"/>
        </w:rPr>
        <w:t xml:space="preserve">As </w:t>
      </w:r>
      <w:proofErr w:type="gramStart"/>
      <w:r w:rsidRPr="0042798D">
        <w:rPr>
          <w:rFonts w:ascii="Arial" w:hAnsi="Arial" w:cs="Browallia New"/>
          <w:sz w:val="19"/>
        </w:rPr>
        <w:t>at</w:t>
      </w:r>
      <w:proofErr w:type="gramEnd"/>
      <w:r w:rsidRPr="0042798D">
        <w:rPr>
          <w:rFonts w:ascii="Arial" w:hAnsi="Arial" w:cs="Browallia New"/>
          <w:sz w:val="19"/>
        </w:rPr>
        <w:t xml:space="preserve"> 31 March 2026, the Company had investments in </w:t>
      </w:r>
      <w:r w:rsidR="00B67158">
        <w:rPr>
          <w:rFonts w:ascii="Arial" w:hAnsi="Arial" w:cs="Browallia New"/>
          <w:sz w:val="19"/>
        </w:rPr>
        <w:t>struct</w:t>
      </w:r>
      <w:r w:rsidR="00ED03AA">
        <w:rPr>
          <w:rFonts w:ascii="Arial" w:hAnsi="Arial" w:cs="Browallia New"/>
          <w:sz w:val="19"/>
        </w:rPr>
        <w:t>ured notes</w:t>
      </w:r>
      <w:r w:rsidRPr="0042798D">
        <w:rPr>
          <w:rFonts w:ascii="Arial" w:hAnsi="Arial" w:cs="Browallia New"/>
          <w:sz w:val="19"/>
        </w:rPr>
        <w:t xml:space="preserve"> amounting to </w:t>
      </w:r>
      <w:r w:rsidRPr="00D41E5C">
        <w:rPr>
          <w:rFonts w:ascii="Arial" w:hAnsi="Arial" w:cs="Browallia New"/>
          <w:sz w:val="19"/>
        </w:rPr>
        <w:t>Baht</w:t>
      </w:r>
      <w:r w:rsidRPr="0042798D">
        <w:rPr>
          <w:rFonts w:ascii="Arial" w:hAnsi="Arial" w:cs="Browallia New"/>
          <w:sz w:val="19"/>
        </w:rPr>
        <w:t xml:space="preserve"> 550.00 million, which were non-transferable and redeemable based on the SET50 Index, issued by a </w:t>
      </w:r>
      <w:r w:rsidR="0042798D" w:rsidRPr="0042798D">
        <w:rPr>
          <w:rFonts w:ascii="Arial" w:hAnsi="Arial" w:cs="Browallia New"/>
          <w:sz w:val="19"/>
        </w:rPr>
        <w:t xml:space="preserve">local </w:t>
      </w:r>
      <w:r w:rsidRPr="0042798D">
        <w:rPr>
          <w:rFonts w:ascii="Arial" w:hAnsi="Arial" w:cs="Browallia New"/>
          <w:sz w:val="19"/>
        </w:rPr>
        <w:t xml:space="preserve">financial institution, with a maturity date </w:t>
      </w:r>
      <w:proofErr w:type="gramStart"/>
      <w:r w:rsidR="0042798D" w:rsidRPr="0042798D">
        <w:rPr>
          <w:rFonts w:ascii="Arial" w:hAnsi="Arial" w:cs="Browallia New"/>
          <w:sz w:val="19"/>
        </w:rPr>
        <w:t>on</w:t>
      </w:r>
      <w:proofErr w:type="gramEnd"/>
      <w:r w:rsidR="0042798D" w:rsidRPr="0042798D">
        <w:rPr>
          <w:rFonts w:ascii="Arial" w:hAnsi="Arial" w:cs="Browallia New"/>
          <w:sz w:val="19"/>
        </w:rPr>
        <w:t xml:space="preserve"> </w:t>
      </w:r>
      <w:r w:rsidRPr="0042798D">
        <w:rPr>
          <w:rFonts w:ascii="Arial" w:hAnsi="Arial" w:cs="Browallia New"/>
          <w:sz w:val="19"/>
        </w:rPr>
        <w:t xml:space="preserve">10 April 2026. </w:t>
      </w:r>
      <w:r w:rsidR="002F090C" w:rsidRPr="00321DE7">
        <w:rPr>
          <w:rFonts w:ascii="Arial" w:hAnsi="Arial" w:cs="Browallia New"/>
          <w:sz w:val="19"/>
        </w:rPr>
        <w:t>The Company classifie</w:t>
      </w:r>
      <w:r w:rsidR="00321DE7">
        <w:rPr>
          <w:rFonts w:ascii="Arial" w:hAnsi="Arial" w:cs="Browallia New"/>
          <w:sz w:val="19"/>
        </w:rPr>
        <w:t>d</w:t>
      </w:r>
      <w:r w:rsidR="002F090C" w:rsidRPr="00321DE7">
        <w:rPr>
          <w:rFonts w:ascii="Arial" w:hAnsi="Arial" w:cs="Browallia New"/>
          <w:sz w:val="19"/>
        </w:rPr>
        <w:t xml:space="preserve"> such investments as financial asset</w:t>
      </w:r>
      <w:r w:rsidR="00807F02" w:rsidRPr="00321DE7">
        <w:rPr>
          <w:rFonts w:ascii="Arial" w:hAnsi="Arial" w:cs="Browallia New"/>
          <w:sz w:val="19"/>
        </w:rPr>
        <w:t>s measured at fair value through profit or loss</w:t>
      </w:r>
      <w:r w:rsidR="00321DE7" w:rsidRPr="00321DE7">
        <w:rPr>
          <w:rFonts w:ascii="Arial" w:hAnsi="Arial" w:cs="Browallia New"/>
          <w:sz w:val="19"/>
        </w:rPr>
        <w:t xml:space="preserve"> and</w:t>
      </w:r>
      <w:r w:rsidRPr="00321DE7">
        <w:rPr>
          <w:rFonts w:ascii="Arial" w:hAnsi="Arial" w:cs="Browallia New"/>
          <w:sz w:val="19"/>
        </w:rPr>
        <w:t xml:space="preserve"> </w:t>
      </w:r>
      <w:proofErr w:type="spellStart"/>
      <w:r w:rsidRPr="00321DE7">
        <w:rPr>
          <w:rFonts w:ascii="Arial" w:hAnsi="Arial" w:cs="Browallia New"/>
          <w:sz w:val="19"/>
        </w:rPr>
        <w:t>recognised</w:t>
      </w:r>
      <w:proofErr w:type="spellEnd"/>
      <w:r w:rsidRPr="0042798D">
        <w:rPr>
          <w:rFonts w:ascii="Arial" w:hAnsi="Arial" w:cs="Browallia New"/>
          <w:sz w:val="19"/>
        </w:rPr>
        <w:t xml:space="preserve"> a gain on changes in the fair value of such investments amounting to </w:t>
      </w:r>
      <w:r w:rsidR="0042798D" w:rsidRPr="00D41E5C">
        <w:rPr>
          <w:rFonts w:ascii="Arial" w:hAnsi="Arial" w:cs="Browallia New"/>
          <w:sz w:val="19"/>
        </w:rPr>
        <w:t>Baht</w:t>
      </w:r>
      <w:r w:rsidR="0042798D" w:rsidRPr="0042798D">
        <w:rPr>
          <w:rFonts w:ascii="Arial" w:hAnsi="Arial" w:cs="Browallia New"/>
          <w:sz w:val="19"/>
        </w:rPr>
        <w:t xml:space="preserve"> </w:t>
      </w:r>
      <w:r w:rsidRPr="0042798D">
        <w:rPr>
          <w:rFonts w:ascii="Arial" w:hAnsi="Arial" w:cs="Browallia New"/>
          <w:sz w:val="19"/>
        </w:rPr>
        <w:t>0.30 million in the consolidated and separate statements of comprehensive income for the three-month period ended 31 March 2026.</w:t>
      </w:r>
    </w:p>
    <w:p w14:paraId="672FE1F8" w14:textId="243EA81F" w:rsidR="008E62D1" w:rsidRPr="008E62D1" w:rsidRDefault="008E62D1" w:rsidP="0042798D">
      <w:pPr>
        <w:spacing w:line="360" w:lineRule="auto"/>
        <w:ind w:right="18"/>
        <w:jc w:val="thaiDistribute"/>
        <w:rPr>
          <w:rFonts w:ascii="Arial" w:hAnsi="Arial" w:cs="Browallia New"/>
          <w:color w:val="C00000"/>
          <w:sz w:val="19"/>
        </w:rPr>
        <w:sectPr w:rsidR="008E62D1" w:rsidRPr="008E62D1" w:rsidSect="007321B8">
          <w:headerReference w:type="default" r:id="rId11"/>
          <w:footerReference w:type="default" r:id="rId12"/>
          <w:pgSz w:w="11909" w:h="16834" w:code="9"/>
          <w:pgMar w:top="1525" w:right="1123" w:bottom="1531" w:left="1412" w:header="990" w:footer="438" w:gutter="0"/>
          <w:pgNumType w:start="10"/>
          <w:cols w:space="720"/>
          <w:docGrid w:linePitch="381"/>
        </w:sectPr>
      </w:pPr>
    </w:p>
    <w:p w14:paraId="27681113" w14:textId="7BC6B119" w:rsidR="000B2D7F" w:rsidRDefault="00F14863" w:rsidP="00BD736E">
      <w:pPr>
        <w:spacing w:line="360" w:lineRule="auto"/>
        <w:ind w:left="448" w:right="18"/>
        <w:jc w:val="thaiDistribute"/>
        <w:rPr>
          <w:rFonts w:ascii="Arial" w:hAnsi="Arial" w:cs="Browallia New"/>
          <w:sz w:val="19"/>
          <w:highlight w:val="yellow"/>
        </w:rPr>
      </w:pPr>
      <w:r w:rsidRPr="00F14863">
        <w:rPr>
          <w:rFonts w:ascii="Arial" w:hAnsi="Arial" w:cs="Browallia New"/>
          <w:sz w:val="19"/>
        </w:rPr>
        <w:lastRenderedPageBreak/>
        <w:t xml:space="preserve">Investments with the characteristics of an Investment Company in accordance with Practice Guideline </w:t>
      </w:r>
      <w:proofErr w:type="gramStart"/>
      <w:r w:rsidRPr="00F14863">
        <w:rPr>
          <w:rFonts w:ascii="Arial" w:hAnsi="Arial" w:cs="Browallia New"/>
          <w:sz w:val="19"/>
        </w:rPr>
        <w:t>Notification</w:t>
      </w:r>
      <w:proofErr w:type="gramEnd"/>
      <w:r w:rsidRPr="00F14863">
        <w:rPr>
          <w:rFonts w:ascii="Arial" w:hAnsi="Arial" w:cs="Browallia New"/>
          <w:sz w:val="19"/>
        </w:rPr>
        <w:t xml:space="preserve"> No. </w:t>
      </w:r>
      <w:proofErr w:type="spellStart"/>
      <w:r w:rsidRPr="00F14863">
        <w:rPr>
          <w:rFonts w:ascii="Arial" w:hAnsi="Arial" w:cs="Browallia New"/>
          <w:sz w:val="19"/>
        </w:rPr>
        <w:t>NorPor</w:t>
      </w:r>
      <w:proofErr w:type="spellEnd"/>
      <w:r w:rsidRPr="00F14863">
        <w:rPr>
          <w:rFonts w:ascii="Arial" w:hAnsi="Arial" w:cs="Browallia New"/>
          <w:sz w:val="19"/>
        </w:rPr>
        <w:t xml:space="preserve">. 5/2566 on Guidelines for Considering Investments of Companies Characterized as Investment Management Businesses (Investment Company) as </w:t>
      </w:r>
      <w:proofErr w:type="gramStart"/>
      <w:r w:rsidRPr="00F14863">
        <w:rPr>
          <w:rFonts w:ascii="Arial" w:hAnsi="Arial" w:cs="Browallia New"/>
          <w:sz w:val="19"/>
        </w:rPr>
        <w:t>at</w:t>
      </w:r>
      <w:proofErr w:type="gramEnd"/>
      <w:r w:rsidRPr="00F14863">
        <w:rPr>
          <w:rFonts w:ascii="Arial" w:hAnsi="Arial" w:cs="Browallia New"/>
          <w:sz w:val="19"/>
        </w:rPr>
        <w:t xml:space="preserve"> 31 March 2026 are detailed as follows:</w:t>
      </w:r>
    </w:p>
    <w:p w14:paraId="0F0FFAA8" w14:textId="77777777" w:rsidR="00BD736E" w:rsidRPr="00BD736E" w:rsidRDefault="00BD736E" w:rsidP="00BD736E">
      <w:pPr>
        <w:rPr>
          <w:highlight w:val="yellow"/>
        </w:rPr>
      </w:pPr>
    </w:p>
    <w:tbl>
      <w:tblPr>
        <w:tblStyle w:val="TableGrid"/>
        <w:tblW w:w="0" w:type="auto"/>
        <w:tblInd w:w="406" w:type="dxa"/>
        <w:tblLook w:val="04A0" w:firstRow="1" w:lastRow="0" w:firstColumn="1" w:lastColumn="0" w:noHBand="0" w:noVBand="1"/>
      </w:tblPr>
      <w:tblGrid>
        <w:gridCol w:w="4648"/>
        <w:gridCol w:w="1985"/>
        <w:gridCol w:w="236"/>
        <w:gridCol w:w="2032"/>
      </w:tblGrid>
      <w:tr w:rsidR="000B2D7F" w14:paraId="18F13081" w14:textId="77777777" w:rsidTr="004D439F">
        <w:tc>
          <w:tcPr>
            <w:tcW w:w="4648" w:type="dxa"/>
          </w:tcPr>
          <w:p w14:paraId="0711EEDB" w14:textId="77777777" w:rsidR="000B2D7F" w:rsidRDefault="000B2D7F" w:rsidP="004D439F">
            <w:pPr>
              <w:tabs>
                <w:tab w:val="left" w:pos="5485"/>
              </w:tabs>
              <w:spacing w:before="60" w:after="30" w:line="276" w:lineRule="auto"/>
              <w:jc w:val="thaiDistribute"/>
              <w:rPr>
                <w:rFonts w:ascii="Arial" w:hAnsi="Arial" w:cs="Arial"/>
                <w:sz w:val="19"/>
                <w:szCs w:val="19"/>
              </w:rPr>
            </w:pPr>
          </w:p>
        </w:tc>
        <w:tc>
          <w:tcPr>
            <w:tcW w:w="4253" w:type="dxa"/>
            <w:gridSpan w:val="3"/>
          </w:tcPr>
          <w:p w14:paraId="56050081" w14:textId="77777777" w:rsidR="000B2D7F" w:rsidRPr="009B4B3D" w:rsidRDefault="000B2D7F" w:rsidP="004D439F">
            <w:pPr>
              <w:tabs>
                <w:tab w:val="left" w:pos="5485"/>
              </w:tabs>
              <w:spacing w:before="60" w:after="30" w:line="276" w:lineRule="auto"/>
              <w:ind w:right="87"/>
              <w:jc w:val="right"/>
              <w:rPr>
                <w:rFonts w:ascii="Arial" w:hAnsi="Arial" w:cs="Arial"/>
                <w:sz w:val="19"/>
                <w:szCs w:val="19"/>
              </w:rPr>
            </w:pPr>
            <w:r w:rsidRPr="009B4B3D">
              <w:rPr>
                <w:rFonts w:ascii="Arial" w:hAnsi="Arial" w:cs="Arial"/>
                <w:sz w:val="19"/>
                <w:szCs w:val="19"/>
              </w:rPr>
              <w:t>(</w:t>
            </w:r>
            <w:proofErr w:type="gramStart"/>
            <w:r w:rsidRPr="009B4B3D">
              <w:rPr>
                <w:rFonts w:ascii="Arial" w:hAnsi="Arial" w:cs="Arial"/>
                <w:sz w:val="19"/>
                <w:szCs w:val="19"/>
              </w:rPr>
              <w:t>Unit :</w:t>
            </w:r>
            <w:proofErr w:type="gramEnd"/>
            <w:r w:rsidRPr="009B4B3D">
              <w:rPr>
                <w:rFonts w:ascii="Arial" w:hAnsi="Arial" w:cs="Arial"/>
                <w:sz w:val="19"/>
                <w:szCs w:val="19"/>
              </w:rPr>
              <w:t xml:space="preserve"> Thousand Baht)</w:t>
            </w:r>
          </w:p>
        </w:tc>
      </w:tr>
      <w:tr w:rsidR="000B2D7F" w14:paraId="113B9BB3" w14:textId="77777777" w:rsidTr="0001446F">
        <w:tc>
          <w:tcPr>
            <w:tcW w:w="4648" w:type="dxa"/>
          </w:tcPr>
          <w:p w14:paraId="77DE7DF5" w14:textId="77777777" w:rsidR="000B2D7F" w:rsidRDefault="000B2D7F" w:rsidP="004D439F">
            <w:pPr>
              <w:tabs>
                <w:tab w:val="left" w:pos="5485"/>
              </w:tabs>
              <w:spacing w:before="60" w:after="30" w:line="276" w:lineRule="auto"/>
              <w:jc w:val="thaiDistribute"/>
              <w:rPr>
                <w:rFonts w:ascii="Arial" w:hAnsi="Arial" w:cs="Arial"/>
                <w:sz w:val="19"/>
                <w:szCs w:val="19"/>
              </w:rPr>
            </w:pPr>
          </w:p>
        </w:tc>
        <w:tc>
          <w:tcPr>
            <w:tcW w:w="1985" w:type="dxa"/>
            <w:tcBorders>
              <w:bottom w:val="single" w:sz="4" w:space="0" w:color="auto"/>
            </w:tcBorders>
            <w:vAlign w:val="center"/>
          </w:tcPr>
          <w:p w14:paraId="2D930994" w14:textId="7B2FF93C" w:rsidR="000B2D7F" w:rsidRPr="009B4B3D" w:rsidRDefault="000B2D7F" w:rsidP="0001446F">
            <w:pPr>
              <w:tabs>
                <w:tab w:val="left" w:pos="5485"/>
              </w:tabs>
              <w:spacing w:before="60" w:after="30" w:line="276" w:lineRule="auto"/>
              <w:jc w:val="center"/>
              <w:rPr>
                <w:rFonts w:ascii="Arial" w:hAnsi="Arial" w:cs="Arial"/>
                <w:sz w:val="19"/>
                <w:szCs w:val="19"/>
              </w:rPr>
            </w:pPr>
            <w:r w:rsidRPr="009B4B3D">
              <w:rPr>
                <w:rFonts w:ascii="Arial" w:hAnsi="Arial" w:cs="Arial"/>
                <w:sz w:val="19"/>
                <w:szCs w:val="19"/>
              </w:rPr>
              <w:t>Consolidated</w:t>
            </w:r>
          </w:p>
          <w:p w14:paraId="7CE34A0E" w14:textId="77777777" w:rsidR="000B2D7F" w:rsidRDefault="000B2D7F" w:rsidP="0001446F">
            <w:pPr>
              <w:tabs>
                <w:tab w:val="left" w:pos="5485"/>
              </w:tabs>
              <w:spacing w:before="60" w:after="30" w:line="276" w:lineRule="auto"/>
              <w:jc w:val="center"/>
              <w:rPr>
                <w:rFonts w:ascii="Arial" w:hAnsi="Arial" w:cs="Arial"/>
                <w:sz w:val="19"/>
                <w:szCs w:val="19"/>
              </w:rPr>
            </w:pPr>
            <w:r w:rsidRPr="009B4B3D">
              <w:rPr>
                <w:rFonts w:ascii="Arial" w:hAnsi="Arial" w:cs="Arial"/>
                <w:sz w:val="19"/>
                <w:szCs w:val="19"/>
              </w:rPr>
              <w:t>financial information</w:t>
            </w:r>
          </w:p>
        </w:tc>
        <w:tc>
          <w:tcPr>
            <w:tcW w:w="236" w:type="dxa"/>
            <w:vAlign w:val="center"/>
          </w:tcPr>
          <w:p w14:paraId="369CEC61" w14:textId="77777777" w:rsidR="000B2D7F" w:rsidRPr="009B4B3D" w:rsidRDefault="000B2D7F" w:rsidP="0001446F">
            <w:pPr>
              <w:tabs>
                <w:tab w:val="left" w:pos="5485"/>
              </w:tabs>
              <w:spacing w:before="60" w:after="30" w:line="276" w:lineRule="auto"/>
              <w:jc w:val="center"/>
              <w:rPr>
                <w:rFonts w:ascii="Arial" w:hAnsi="Arial" w:cs="Arial"/>
                <w:sz w:val="19"/>
                <w:szCs w:val="19"/>
              </w:rPr>
            </w:pPr>
          </w:p>
        </w:tc>
        <w:tc>
          <w:tcPr>
            <w:tcW w:w="2032" w:type="dxa"/>
            <w:tcBorders>
              <w:bottom w:val="single" w:sz="4" w:space="0" w:color="auto"/>
            </w:tcBorders>
            <w:vAlign w:val="center"/>
          </w:tcPr>
          <w:p w14:paraId="3E6DB150" w14:textId="77777777" w:rsidR="008631BC" w:rsidRDefault="00B8039D" w:rsidP="0001446F">
            <w:pPr>
              <w:tabs>
                <w:tab w:val="left" w:pos="5485"/>
              </w:tabs>
              <w:spacing w:before="60" w:after="30" w:line="276" w:lineRule="auto"/>
              <w:jc w:val="center"/>
              <w:rPr>
                <w:rFonts w:ascii="Arial" w:hAnsi="Arial" w:cstheme="minorBidi"/>
                <w:sz w:val="19"/>
                <w:szCs w:val="19"/>
              </w:rPr>
            </w:pPr>
            <w:r w:rsidRPr="00220951">
              <w:rPr>
                <w:rFonts w:ascii="Arial" w:hAnsi="Arial" w:cs="Arial"/>
                <w:sz w:val="19"/>
                <w:szCs w:val="19"/>
              </w:rPr>
              <w:t xml:space="preserve">Proportion to </w:t>
            </w:r>
          </w:p>
          <w:p w14:paraId="52152BBC" w14:textId="2B42D838" w:rsidR="000B2D7F" w:rsidRPr="0001446F" w:rsidRDefault="00B8039D" w:rsidP="0001446F">
            <w:pPr>
              <w:tabs>
                <w:tab w:val="left" w:pos="5485"/>
              </w:tabs>
              <w:spacing w:before="60" w:after="30" w:line="276" w:lineRule="auto"/>
              <w:jc w:val="center"/>
              <w:rPr>
                <w:rFonts w:ascii="Arial" w:hAnsi="Arial" w:cs="Arial"/>
                <w:sz w:val="19"/>
                <w:szCs w:val="19"/>
                <w:highlight w:val="yellow"/>
              </w:rPr>
            </w:pPr>
            <w:r w:rsidRPr="00220951">
              <w:rPr>
                <w:rFonts w:ascii="Arial" w:hAnsi="Arial" w:cs="Arial"/>
                <w:sz w:val="19"/>
                <w:szCs w:val="19"/>
              </w:rPr>
              <w:t>total assets</w:t>
            </w:r>
          </w:p>
        </w:tc>
      </w:tr>
      <w:tr w:rsidR="000B2D7F" w14:paraId="1D4E9C33" w14:textId="77777777" w:rsidTr="006F7624">
        <w:trPr>
          <w:trHeight w:val="60"/>
        </w:trPr>
        <w:tc>
          <w:tcPr>
            <w:tcW w:w="4648" w:type="dxa"/>
          </w:tcPr>
          <w:p w14:paraId="36D0D1AF" w14:textId="77777777" w:rsidR="000B2D7F" w:rsidRDefault="000B2D7F" w:rsidP="004D439F">
            <w:pPr>
              <w:tabs>
                <w:tab w:val="left" w:pos="5485"/>
              </w:tabs>
              <w:spacing w:before="60" w:after="30" w:line="276" w:lineRule="auto"/>
              <w:jc w:val="thaiDistribute"/>
              <w:rPr>
                <w:rFonts w:ascii="Arial" w:hAnsi="Arial" w:cs="Arial"/>
                <w:sz w:val="19"/>
                <w:szCs w:val="19"/>
              </w:rPr>
            </w:pPr>
          </w:p>
        </w:tc>
        <w:tc>
          <w:tcPr>
            <w:tcW w:w="1985" w:type="dxa"/>
            <w:tcBorders>
              <w:top w:val="single" w:sz="4" w:space="0" w:color="auto"/>
            </w:tcBorders>
          </w:tcPr>
          <w:p w14:paraId="0408EE22" w14:textId="77777777" w:rsidR="000B2D7F" w:rsidRDefault="000B2D7F" w:rsidP="004D439F">
            <w:pPr>
              <w:tabs>
                <w:tab w:val="left" w:pos="5485"/>
              </w:tabs>
              <w:spacing w:before="60" w:after="30" w:line="276" w:lineRule="auto"/>
              <w:jc w:val="thaiDistribute"/>
              <w:rPr>
                <w:rFonts w:ascii="Arial" w:hAnsi="Arial" w:cs="Arial"/>
                <w:sz w:val="19"/>
                <w:szCs w:val="19"/>
              </w:rPr>
            </w:pPr>
          </w:p>
        </w:tc>
        <w:tc>
          <w:tcPr>
            <w:tcW w:w="236" w:type="dxa"/>
          </w:tcPr>
          <w:p w14:paraId="65A453BC" w14:textId="77777777" w:rsidR="000B2D7F" w:rsidRDefault="000B2D7F" w:rsidP="004D439F">
            <w:pPr>
              <w:tabs>
                <w:tab w:val="left" w:pos="5485"/>
              </w:tabs>
              <w:spacing w:before="60" w:after="30" w:line="276" w:lineRule="auto"/>
              <w:jc w:val="thaiDistribute"/>
              <w:rPr>
                <w:rFonts w:ascii="Arial" w:hAnsi="Arial" w:cs="Arial"/>
                <w:sz w:val="19"/>
                <w:szCs w:val="19"/>
              </w:rPr>
            </w:pPr>
          </w:p>
        </w:tc>
        <w:tc>
          <w:tcPr>
            <w:tcW w:w="2032" w:type="dxa"/>
            <w:tcBorders>
              <w:top w:val="single" w:sz="4" w:space="0" w:color="auto"/>
            </w:tcBorders>
          </w:tcPr>
          <w:p w14:paraId="6C2D34C7" w14:textId="77777777" w:rsidR="000B2D7F" w:rsidRDefault="000B2D7F" w:rsidP="004D439F">
            <w:pPr>
              <w:tabs>
                <w:tab w:val="left" w:pos="5485"/>
              </w:tabs>
              <w:spacing w:before="60" w:after="30" w:line="276" w:lineRule="auto"/>
              <w:jc w:val="thaiDistribute"/>
              <w:rPr>
                <w:rFonts w:ascii="Arial" w:hAnsi="Arial" w:cs="Arial"/>
                <w:sz w:val="19"/>
                <w:szCs w:val="19"/>
              </w:rPr>
            </w:pPr>
          </w:p>
        </w:tc>
      </w:tr>
      <w:tr w:rsidR="000B2D7F" w14:paraId="2EE94433" w14:textId="77777777" w:rsidTr="004D439F">
        <w:tc>
          <w:tcPr>
            <w:tcW w:w="4648" w:type="dxa"/>
          </w:tcPr>
          <w:p w14:paraId="6BCB0533" w14:textId="77777777" w:rsidR="000B2D7F" w:rsidRPr="001E5B5D" w:rsidRDefault="000B2D7F" w:rsidP="006F7624">
            <w:pPr>
              <w:tabs>
                <w:tab w:val="left" w:pos="5485"/>
              </w:tabs>
              <w:spacing w:before="60" w:after="30" w:line="276" w:lineRule="auto"/>
              <w:ind w:firstLine="49"/>
              <w:jc w:val="thaiDistribute"/>
              <w:rPr>
                <w:rFonts w:ascii="Arial" w:hAnsi="Arial" w:cs="Arial"/>
                <w:sz w:val="19"/>
                <w:szCs w:val="19"/>
              </w:rPr>
            </w:pPr>
            <w:r w:rsidRPr="001E5B5D">
              <w:rPr>
                <w:rFonts w:ascii="Arial" w:eastAsia="Cordia New" w:hAnsi="Arial" w:cs="Arial"/>
                <w:sz w:val="19"/>
                <w:szCs w:val="19"/>
              </w:rPr>
              <w:t xml:space="preserve">As </w:t>
            </w:r>
            <w:proofErr w:type="gramStart"/>
            <w:r w:rsidRPr="001E5B5D">
              <w:rPr>
                <w:rFonts w:ascii="Arial" w:eastAsia="Cordia New" w:hAnsi="Arial" w:cs="Arial"/>
                <w:sz w:val="19"/>
                <w:szCs w:val="19"/>
              </w:rPr>
              <w:t>at</w:t>
            </w:r>
            <w:proofErr w:type="gramEnd"/>
            <w:r w:rsidRPr="001E5B5D">
              <w:rPr>
                <w:rFonts w:ascii="Arial" w:eastAsia="Cordia New" w:hAnsi="Arial" w:cs="Arial"/>
                <w:sz w:val="19"/>
                <w:szCs w:val="19"/>
              </w:rPr>
              <w:t xml:space="preserve"> </w:t>
            </w:r>
            <w:r>
              <w:rPr>
                <w:rFonts w:ascii="Arial" w:eastAsia="Cordia New" w:hAnsi="Arial" w:cs="Arial"/>
                <w:sz w:val="19"/>
                <w:szCs w:val="19"/>
              </w:rPr>
              <w:t xml:space="preserve">1 </w:t>
            </w:r>
            <w:r w:rsidRPr="001E5B5D">
              <w:rPr>
                <w:rFonts w:ascii="Arial" w:eastAsia="Cordia New" w:hAnsi="Arial" w:cs="Arial"/>
                <w:sz w:val="19"/>
                <w:szCs w:val="19"/>
              </w:rPr>
              <w:t xml:space="preserve">January </w:t>
            </w:r>
            <w:r>
              <w:rPr>
                <w:rFonts w:ascii="Arial" w:eastAsia="Cordia New" w:hAnsi="Arial" w:cs="Arial"/>
                <w:sz w:val="19"/>
                <w:szCs w:val="19"/>
              </w:rPr>
              <w:t>2026</w:t>
            </w:r>
          </w:p>
        </w:tc>
        <w:tc>
          <w:tcPr>
            <w:tcW w:w="1985" w:type="dxa"/>
          </w:tcPr>
          <w:p w14:paraId="669369F7" w14:textId="77777777" w:rsidR="000B2D7F" w:rsidRPr="00EB51F4" w:rsidRDefault="000B2D7F" w:rsidP="004D439F">
            <w:pPr>
              <w:tabs>
                <w:tab w:val="left" w:pos="5485"/>
              </w:tabs>
              <w:spacing w:before="60" w:after="30" w:line="276" w:lineRule="auto"/>
              <w:ind w:right="105"/>
              <w:jc w:val="right"/>
              <w:rPr>
                <w:rFonts w:ascii="Arial" w:hAnsi="Arial" w:cs="Arial"/>
                <w:sz w:val="19"/>
                <w:szCs w:val="19"/>
              </w:rPr>
            </w:pPr>
            <w:r w:rsidRPr="00EB51F4">
              <w:rPr>
                <w:rFonts w:ascii="Arial" w:hAnsi="Arial" w:cs="Arial"/>
                <w:sz w:val="19"/>
                <w:szCs w:val="19"/>
              </w:rPr>
              <w:t>108,465</w:t>
            </w:r>
          </w:p>
        </w:tc>
        <w:tc>
          <w:tcPr>
            <w:tcW w:w="236" w:type="dxa"/>
          </w:tcPr>
          <w:p w14:paraId="40550D0F" w14:textId="77777777" w:rsidR="000B2D7F" w:rsidRPr="00EB51F4" w:rsidRDefault="000B2D7F" w:rsidP="004D439F">
            <w:pPr>
              <w:tabs>
                <w:tab w:val="left" w:pos="5485"/>
              </w:tabs>
              <w:spacing w:before="60" w:after="30" w:line="276" w:lineRule="auto"/>
              <w:ind w:right="105"/>
              <w:jc w:val="right"/>
              <w:rPr>
                <w:rFonts w:ascii="Arial" w:hAnsi="Arial" w:cs="Arial"/>
                <w:sz w:val="19"/>
                <w:szCs w:val="19"/>
              </w:rPr>
            </w:pPr>
          </w:p>
        </w:tc>
        <w:tc>
          <w:tcPr>
            <w:tcW w:w="2032" w:type="dxa"/>
          </w:tcPr>
          <w:p w14:paraId="19E2DA9C" w14:textId="753109C4" w:rsidR="000B2D7F" w:rsidRPr="00EB51F4" w:rsidRDefault="000B2D7F" w:rsidP="004D439F">
            <w:pPr>
              <w:tabs>
                <w:tab w:val="left" w:pos="5485"/>
              </w:tabs>
              <w:spacing w:before="60" w:after="30" w:line="276" w:lineRule="auto"/>
              <w:ind w:right="105"/>
              <w:jc w:val="right"/>
              <w:rPr>
                <w:rFonts w:ascii="Arial" w:hAnsi="Arial" w:cs="Arial"/>
                <w:sz w:val="19"/>
                <w:szCs w:val="19"/>
              </w:rPr>
            </w:pPr>
            <w:r>
              <w:rPr>
                <w:rFonts w:ascii="Arial" w:hAnsi="Arial" w:cs="Arial"/>
                <w:sz w:val="19"/>
                <w:szCs w:val="19"/>
              </w:rPr>
              <w:t>10.48%*</w:t>
            </w:r>
          </w:p>
        </w:tc>
      </w:tr>
      <w:tr w:rsidR="000B2D7F" w14:paraId="1447029F" w14:textId="77777777" w:rsidTr="004D439F">
        <w:tc>
          <w:tcPr>
            <w:tcW w:w="4648" w:type="dxa"/>
          </w:tcPr>
          <w:p w14:paraId="45EA34D7" w14:textId="77777777" w:rsidR="000B2D7F" w:rsidRPr="00C75806" w:rsidRDefault="000B2D7F" w:rsidP="006F7624">
            <w:pPr>
              <w:tabs>
                <w:tab w:val="left" w:pos="5485"/>
              </w:tabs>
              <w:spacing w:before="60" w:after="30" w:line="276" w:lineRule="auto"/>
              <w:ind w:firstLine="49"/>
              <w:jc w:val="thaiDistribute"/>
              <w:rPr>
                <w:rFonts w:ascii="Arial" w:hAnsi="Arial" w:cs="Arial"/>
                <w:snapToGrid w:val="0"/>
                <w:sz w:val="19"/>
                <w:szCs w:val="19"/>
                <w:lang w:eastAsia="th-TH"/>
              </w:rPr>
            </w:pPr>
            <w:r w:rsidRPr="00C75806">
              <w:rPr>
                <w:rFonts w:ascii="Arial" w:hAnsi="Arial" w:cs="Arial"/>
                <w:snapToGrid w:val="0"/>
                <w:sz w:val="19"/>
                <w:szCs w:val="19"/>
                <w:lang w:eastAsia="th-TH"/>
              </w:rPr>
              <w:t>Increase</w:t>
            </w:r>
          </w:p>
        </w:tc>
        <w:tc>
          <w:tcPr>
            <w:tcW w:w="1985" w:type="dxa"/>
          </w:tcPr>
          <w:p w14:paraId="44F9ED8D" w14:textId="2BAB8B16" w:rsidR="000B2D7F" w:rsidRPr="00104D52" w:rsidRDefault="00104D52" w:rsidP="00104D52">
            <w:pPr>
              <w:tabs>
                <w:tab w:val="left" w:pos="5485"/>
              </w:tabs>
              <w:spacing w:before="60" w:after="30" w:line="276" w:lineRule="auto"/>
              <w:ind w:right="105"/>
              <w:jc w:val="right"/>
              <w:rPr>
                <w:rFonts w:ascii="Arial" w:hAnsi="Arial" w:cs="Browallia New"/>
                <w:sz w:val="19"/>
              </w:rPr>
            </w:pPr>
            <w:r>
              <w:rPr>
                <w:rFonts w:ascii="Arial" w:hAnsi="Arial" w:cs="Browallia New"/>
                <w:sz w:val="19"/>
              </w:rPr>
              <w:t>1,100,000</w:t>
            </w:r>
          </w:p>
        </w:tc>
        <w:tc>
          <w:tcPr>
            <w:tcW w:w="236" w:type="dxa"/>
          </w:tcPr>
          <w:p w14:paraId="431B2512" w14:textId="77777777" w:rsidR="000B2D7F" w:rsidRPr="00EB51F4" w:rsidRDefault="000B2D7F" w:rsidP="004D439F">
            <w:pPr>
              <w:tabs>
                <w:tab w:val="left" w:pos="5485"/>
              </w:tabs>
              <w:spacing w:before="60" w:after="30" w:line="276" w:lineRule="auto"/>
              <w:ind w:right="105"/>
              <w:jc w:val="right"/>
              <w:rPr>
                <w:rFonts w:ascii="Arial" w:hAnsi="Arial" w:cs="Arial"/>
                <w:sz w:val="19"/>
                <w:szCs w:val="19"/>
              </w:rPr>
            </w:pPr>
          </w:p>
        </w:tc>
        <w:tc>
          <w:tcPr>
            <w:tcW w:w="2032" w:type="dxa"/>
          </w:tcPr>
          <w:p w14:paraId="0369FE22" w14:textId="337608A5" w:rsidR="000B2D7F" w:rsidRPr="00EB51F4" w:rsidRDefault="000B2D7F" w:rsidP="004D439F">
            <w:pPr>
              <w:tabs>
                <w:tab w:val="left" w:pos="5485"/>
              </w:tabs>
              <w:spacing w:before="60" w:after="30" w:line="276" w:lineRule="auto"/>
              <w:ind w:right="105"/>
              <w:jc w:val="right"/>
              <w:rPr>
                <w:rFonts w:ascii="Arial" w:hAnsi="Arial" w:cs="Arial"/>
                <w:sz w:val="19"/>
                <w:szCs w:val="19"/>
              </w:rPr>
            </w:pPr>
          </w:p>
        </w:tc>
      </w:tr>
      <w:tr w:rsidR="00104D52" w14:paraId="2036C535" w14:textId="77777777" w:rsidTr="004D439F">
        <w:tc>
          <w:tcPr>
            <w:tcW w:w="4648" w:type="dxa"/>
          </w:tcPr>
          <w:p w14:paraId="11DF323E" w14:textId="07AF51BA" w:rsidR="00104D52" w:rsidRPr="00C75806" w:rsidRDefault="00DB1892" w:rsidP="006F7624">
            <w:pPr>
              <w:tabs>
                <w:tab w:val="left" w:pos="5485"/>
              </w:tabs>
              <w:spacing w:before="60" w:after="30" w:line="276" w:lineRule="auto"/>
              <w:ind w:firstLine="49"/>
              <w:jc w:val="thaiDistribute"/>
              <w:rPr>
                <w:rFonts w:ascii="Arial" w:hAnsi="Arial" w:cs="Arial"/>
                <w:snapToGrid w:val="0"/>
                <w:sz w:val="19"/>
                <w:szCs w:val="19"/>
                <w:lang w:eastAsia="th-TH"/>
              </w:rPr>
            </w:pPr>
            <w:r w:rsidRPr="00C75806">
              <w:rPr>
                <w:rFonts w:ascii="Arial" w:hAnsi="Arial" w:cs="Arial"/>
                <w:snapToGrid w:val="0"/>
                <w:sz w:val="19"/>
                <w:szCs w:val="19"/>
                <w:lang w:eastAsia="th-TH"/>
              </w:rPr>
              <w:t>Decrease</w:t>
            </w:r>
          </w:p>
        </w:tc>
        <w:tc>
          <w:tcPr>
            <w:tcW w:w="1985" w:type="dxa"/>
          </w:tcPr>
          <w:p w14:paraId="3A9722AE" w14:textId="7BC08A63" w:rsidR="00104D52" w:rsidRPr="00DB1892" w:rsidRDefault="00104D52" w:rsidP="004D439F">
            <w:pPr>
              <w:tabs>
                <w:tab w:val="left" w:pos="5485"/>
              </w:tabs>
              <w:spacing w:before="60" w:after="30" w:line="276" w:lineRule="auto"/>
              <w:ind w:right="105"/>
              <w:jc w:val="right"/>
              <w:rPr>
                <w:rFonts w:ascii="Arial" w:hAnsi="Arial" w:cstheme="minorBidi"/>
                <w:sz w:val="19"/>
                <w:szCs w:val="19"/>
                <w:cs/>
              </w:rPr>
            </w:pPr>
            <w:r>
              <w:rPr>
                <w:rFonts w:ascii="Arial" w:hAnsi="Arial" w:cs="Arial"/>
                <w:sz w:val="19"/>
                <w:szCs w:val="19"/>
              </w:rPr>
              <w:t>(</w:t>
            </w:r>
            <w:r w:rsidRPr="00EB51F4">
              <w:rPr>
                <w:rFonts w:ascii="Arial" w:hAnsi="Arial" w:cs="Arial"/>
                <w:sz w:val="19"/>
                <w:szCs w:val="19"/>
              </w:rPr>
              <w:t>550,000</w:t>
            </w:r>
            <w:r>
              <w:rPr>
                <w:rFonts w:ascii="Arial" w:hAnsi="Arial" w:cs="Arial"/>
                <w:sz w:val="19"/>
                <w:szCs w:val="19"/>
              </w:rPr>
              <w:t>)</w:t>
            </w:r>
          </w:p>
        </w:tc>
        <w:tc>
          <w:tcPr>
            <w:tcW w:w="236" w:type="dxa"/>
          </w:tcPr>
          <w:p w14:paraId="531A42DA" w14:textId="77777777" w:rsidR="00104D52" w:rsidRPr="00EB51F4" w:rsidRDefault="00104D52" w:rsidP="004D439F">
            <w:pPr>
              <w:tabs>
                <w:tab w:val="left" w:pos="5485"/>
              </w:tabs>
              <w:spacing w:before="60" w:after="30" w:line="276" w:lineRule="auto"/>
              <w:ind w:right="105"/>
              <w:jc w:val="right"/>
              <w:rPr>
                <w:rFonts w:ascii="Arial" w:hAnsi="Arial" w:cs="Arial"/>
                <w:sz w:val="19"/>
                <w:szCs w:val="19"/>
              </w:rPr>
            </w:pPr>
          </w:p>
        </w:tc>
        <w:tc>
          <w:tcPr>
            <w:tcW w:w="2032" w:type="dxa"/>
          </w:tcPr>
          <w:p w14:paraId="318396A3" w14:textId="77777777" w:rsidR="00104D52" w:rsidRPr="00EB51F4" w:rsidRDefault="00104D52" w:rsidP="004D439F">
            <w:pPr>
              <w:tabs>
                <w:tab w:val="left" w:pos="5485"/>
              </w:tabs>
              <w:spacing w:before="60" w:after="30" w:line="276" w:lineRule="auto"/>
              <w:ind w:right="105"/>
              <w:jc w:val="right"/>
              <w:rPr>
                <w:rFonts w:ascii="Arial" w:hAnsi="Arial" w:cs="Arial"/>
                <w:sz w:val="19"/>
                <w:szCs w:val="19"/>
              </w:rPr>
            </w:pPr>
          </w:p>
        </w:tc>
      </w:tr>
      <w:tr w:rsidR="000B2D7F" w14:paraId="60B2908F" w14:textId="77777777" w:rsidTr="004D439F">
        <w:tc>
          <w:tcPr>
            <w:tcW w:w="4648" w:type="dxa"/>
          </w:tcPr>
          <w:p w14:paraId="033C3DF2" w14:textId="77777777" w:rsidR="000B2D7F" w:rsidRPr="001E5B5D" w:rsidRDefault="000B2D7F" w:rsidP="006F7624">
            <w:pPr>
              <w:tabs>
                <w:tab w:val="left" w:pos="5485"/>
              </w:tabs>
              <w:spacing w:before="60" w:after="30" w:line="276" w:lineRule="auto"/>
              <w:ind w:firstLine="49"/>
              <w:jc w:val="thaiDistribute"/>
              <w:rPr>
                <w:rFonts w:ascii="Arial" w:hAnsi="Arial" w:cs="Arial"/>
                <w:sz w:val="19"/>
                <w:szCs w:val="19"/>
              </w:rPr>
            </w:pPr>
            <w:r w:rsidRPr="001E5B5D">
              <w:rPr>
                <w:rFonts w:ascii="Arial" w:eastAsia="Cordia New" w:hAnsi="Arial" w:cs="Arial"/>
                <w:sz w:val="19"/>
                <w:szCs w:val="19"/>
              </w:rPr>
              <w:t>Changes in fair value</w:t>
            </w:r>
            <w:r>
              <w:t xml:space="preserve"> </w:t>
            </w:r>
            <w:r w:rsidRPr="00FA6F41">
              <w:rPr>
                <w:rFonts w:ascii="Arial" w:eastAsia="Cordia New" w:hAnsi="Arial" w:cs="Arial"/>
                <w:sz w:val="19"/>
                <w:szCs w:val="19"/>
              </w:rPr>
              <w:t xml:space="preserve">through </w:t>
            </w:r>
            <w:r>
              <w:rPr>
                <w:rFonts w:ascii="Arial" w:eastAsia="Cordia New" w:hAnsi="Arial" w:cs="Arial"/>
                <w:sz w:val="19"/>
                <w:szCs w:val="19"/>
              </w:rPr>
              <w:t>p</w:t>
            </w:r>
            <w:r w:rsidRPr="00FA6F41">
              <w:rPr>
                <w:rFonts w:ascii="Arial" w:eastAsia="Cordia New" w:hAnsi="Arial" w:cs="Arial"/>
                <w:sz w:val="19"/>
                <w:szCs w:val="19"/>
              </w:rPr>
              <w:t xml:space="preserve">rofit or </w:t>
            </w:r>
            <w:r>
              <w:rPr>
                <w:rFonts w:ascii="Arial" w:eastAsia="Cordia New" w:hAnsi="Arial" w:cs="Arial"/>
                <w:sz w:val="19"/>
                <w:szCs w:val="19"/>
              </w:rPr>
              <w:t>l</w:t>
            </w:r>
            <w:r w:rsidRPr="00FA6F41">
              <w:rPr>
                <w:rFonts w:ascii="Arial" w:eastAsia="Cordia New" w:hAnsi="Arial" w:cs="Arial"/>
                <w:sz w:val="19"/>
                <w:szCs w:val="19"/>
              </w:rPr>
              <w:t>oss</w:t>
            </w:r>
          </w:p>
        </w:tc>
        <w:tc>
          <w:tcPr>
            <w:tcW w:w="1985" w:type="dxa"/>
            <w:tcBorders>
              <w:bottom w:val="single" w:sz="4" w:space="0" w:color="auto"/>
            </w:tcBorders>
          </w:tcPr>
          <w:p w14:paraId="39211886" w14:textId="77777777" w:rsidR="000B2D7F" w:rsidRPr="00EB51F4" w:rsidRDefault="000B2D7F" w:rsidP="004D439F">
            <w:pPr>
              <w:tabs>
                <w:tab w:val="left" w:pos="5485"/>
              </w:tabs>
              <w:spacing w:before="60" w:after="30" w:line="276" w:lineRule="auto"/>
              <w:ind w:right="105"/>
              <w:jc w:val="right"/>
              <w:rPr>
                <w:rFonts w:ascii="Arial" w:hAnsi="Arial" w:cs="Arial"/>
                <w:sz w:val="19"/>
                <w:szCs w:val="19"/>
              </w:rPr>
            </w:pPr>
            <w:r w:rsidRPr="00EB51F4">
              <w:rPr>
                <w:rFonts w:ascii="Arial" w:hAnsi="Arial" w:cs="Arial"/>
                <w:sz w:val="19"/>
                <w:szCs w:val="19"/>
              </w:rPr>
              <w:t>(22,646)</w:t>
            </w:r>
          </w:p>
        </w:tc>
        <w:tc>
          <w:tcPr>
            <w:tcW w:w="236" w:type="dxa"/>
          </w:tcPr>
          <w:p w14:paraId="45B69B95" w14:textId="77777777" w:rsidR="000B2D7F" w:rsidRPr="00EB51F4" w:rsidRDefault="000B2D7F" w:rsidP="004D439F">
            <w:pPr>
              <w:tabs>
                <w:tab w:val="left" w:pos="5485"/>
              </w:tabs>
              <w:spacing w:before="60" w:after="30" w:line="276" w:lineRule="auto"/>
              <w:ind w:right="105"/>
              <w:jc w:val="right"/>
              <w:rPr>
                <w:rFonts w:ascii="Arial" w:hAnsi="Arial" w:cs="Arial"/>
                <w:sz w:val="19"/>
                <w:szCs w:val="19"/>
              </w:rPr>
            </w:pPr>
          </w:p>
        </w:tc>
        <w:tc>
          <w:tcPr>
            <w:tcW w:w="2032" w:type="dxa"/>
            <w:tcBorders>
              <w:bottom w:val="single" w:sz="4" w:space="0" w:color="auto"/>
            </w:tcBorders>
          </w:tcPr>
          <w:p w14:paraId="097B77E0" w14:textId="523660CE" w:rsidR="000B2D7F" w:rsidRPr="00EB51F4" w:rsidRDefault="000B2D7F" w:rsidP="004D439F">
            <w:pPr>
              <w:tabs>
                <w:tab w:val="left" w:pos="5485"/>
              </w:tabs>
              <w:spacing w:before="60" w:after="30" w:line="276" w:lineRule="auto"/>
              <w:ind w:right="105"/>
              <w:jc w:val="right"/>
              <w:rPr>
                <w:rFonts w:ascii="Arial" w:hAnsi="Arial" w:cs="Arial"/>
                <w:sz w:val="19"/>
                <w:szCs w:val="19"/>
              </w:rPr>
            </w:pPr>
          </w:p>
        </w:tc>
      </w:tr>
      <w:tr w:rsidR="000B2D7F" w14:paraId="49C0B1F6" w14:textId="77777777" w:rsidTr="004D439F">
        <w:tc>
          <w:tcPr>
            <w:tcW w:w="4648" w:type="dxa"/>
          </w:tcPr>
          <w:p w14:paraId="3D60A307" w14:textId="77777777" w:rsidR="000B2D7F" w:rsidRPr="001E5B5D" w:rsidRDefault="000B2D7F" w:rsidP="006F7624">
            <w:pPr>
              <w:tabs>
                <w:tab w:val="left" w:pos="5485"/>
              </w:tabs>
              <w:spacing w:before="60" w:after="30" w:line="276" w:lineRule="auto"/>
              <w:ind w:firstLine="49"/>
              <w:jc w:val="thaiDistribute"/>
              <w:rPr>
                <w:rFonts w:ascii="Arial" w:hAnsi="Arial" w:cs="Arial"/>
                <w:sz w:val="19"/>
                <w:szCs w:val="19"/>
              </w:rPr>
            </w:pPr>
            <w:r w:rsidRPr="001E5B5D">
              <w:rPr>
                <w:rFonts w:ascii="Arial" w:eastAsia="Cordia New" w:hAnsi="Arial" w:cs="Arial"/>
                <w:sz w:val="19"/>
                <w:szCs w:val="19"/>
              </w:rPr>
              <w:t xml:space="preserve">As </w:t>
            </w:r>
            <w:proofErr w:type="gramStart"/>
            <w:r w:rsidRPr="001E5B5D">
              <w:rPr>
                <w:rFonts w:ascii="Arial" w:eastAsia="Cordia New" w:hAnsi="Arial" w:cs="Arial"/>
                <w:sz w:val="19"/>
                <w:szCs w:val="19"/>
              </w:rPr>
              <w:t>at</w:t>
            </w:r>
            <w:proofErr w:type="gramEnd"/>
            <w:r w:rsidRPr="001E5B5D">
              <w:rPr>
                <w:rFonts w:ascii="Arial" w:eastAsia="Cordia New" w:hAnsi="Arial" w:cs="Arial"/>
                <w:sz w:val="19"/>
                <w:szCs w:val="19"/>
              </w:rPr>
              <w:t xml:space="preserve"> </w:t>
            </w:r>
            <w:r>
              <w:rPr>
                <w:rFonts w:ascii="Arial" w:eastAsia="Cordia New" w:hAnsi="Arial" w:cs="Arial"/>
                <w:sz w:val="19"/>
                <w:szCs w:val="19"/>
              </w:rPr>
              <w:t>31 March</w:t>
            </w:r>
            <w:r w:rsidRPr="001E5B5D">
              <w:rPr>
                <w:rFonts w:ascii="Arial" w:eastAsia="Cordia New" w:hAnsi="Arial" w:cs="Arial"/>
                <w:sz w:val="19"/>
                <w:szCs w:val="19"/>
              </w:rPr>
              <w:t xml:space="preserve"> 202</w:t>
            </w:r>
            <w:r>
              <w:rPr>
                <w:rFonts w:ascii="Arial" w:eastAsia="Cordia New" w:hAnsi="Arial" w:cs="Arial"/>
                <w:sz w:val="19"/>
                <w:szCs w:val="19"/>
              </w:rPr>
              <w:t>6</w:t>
            </w:r>
          </w:p>
        </w:tc>
        <w:tc>
          <w:tcPr>
            <w:tcW w:w="1985" w:type="dxa"/>
            <w:tcBorders>
              <w:top w:val="single" w:sz="4" w:space="0" w:color="auto"/>
              <w:bottom w:val="single" w:sz="12" w:space="0" w:color="auto"/>
            </w:tcBorders>
          </w:tcPr>
          <w:p w14:paraId="3F5B1EA8" w14:textId="77777777" w:rsidR="000B2D7F" w:rsidRPr="00EB51F4" w:rsidRDefault="000B2D7F" w:rsidP="004D439F">
            <w:pPr>
              <w:tabs>
                <w:tab w:val="left" w:pos="5485"/>
              </w:tabs>
              <w:spacing w:before="60" w:after="30" w:line="276" w:lineRule="auto"/>
              <w:ind w:right="105"/>
              <w:jc w:val="right"/>
              <w:rPr>
                <w:rFonts w:ascii="Arial" w:hAnsi="Arial" w:cs="Arial"/>
                <w:sz w:val="19"/>
                <w:szCs w:val="19"/>
              </w:rPr>
            </w:pPr>
            <w:r w:rsidRPr="00EB51F4">
              <w:rPr>
                <w:rFonts w:ascii="Arial" w:hAnsi="Arial" w:cs="Arial"/>
                <w:sz w:val="19"/>
                <w:szCs w:val="19"/>
              </w:rPr>
              <w:t>635,819</w:t>
            </w:r>
          </w:p>
        </w:tc>
        <w:tc>
          <w:tcPr>
            <w:tcW w:w="236" w:type="dxa"/>
          </w:tcPr>
          <w:p w14:paraId="25B3E814" w14:textId="77777777" w:rsidR="000B2D7F" w:rsidRPr="00EB51F4" w:rsidRDefault="000B2D7F" w:rsidP="004D439F">
            <w:pPr>
              <w:tabs>
                <w:tab w:val="left" w:pos="5485"/>
              </w:tabs>
              <w:spacing w:before="60" w:after="30" w:line="276" w:lineRule="auto"/>
              <w:ind w:right="105"/>
              <w:jc w:val="right"/>
              <w:rPr>
                <w:rFonts w:ascii="Arial" w:hAnsi="Arial" w:cs="Arial"/>
                <w:sz w:val="19"/>
                <w:szCs w:val="19"/>
              </w:rPr>
            </w:pPr>
          </w:p>
        </w:tc>
        <w:tc>
          <w:tcPr>
            <w:tcW w:w="2032" w:type="dxa"/>
            <w:tcBorders>
              <w:top w:val="single" w:sz="4" w:space="0" w:color="auto"/>
              <w:bottom w:val="single" w:sz="12" w:space="0" w:color="auto"/>
            </w:tcBorders>
          </w:tcPr>
          <w:p w14:paraId="01DB00F7" w14:textId="17AA87EB" w:rsidR="000B2D7F" w:rsidRPr="00EB51F4" w:rsidRDefault="000B2D7F" w:rsidP="004D439F">
            <w:pPr>
              <w:tabs>
                <w:tab w:val="left" w:pos="5485"/>
              </w:tabs>
              <w:spacing w:before="60" w:after="30" w:line="276" w:lineRule="auto"/>
              <w:ind w:right="105"/>
              <w:jc w:val="right"/>
              <w:rPr>
                <w:rFonts w:ascii="Arial" w:hAnsi="Arial" w:cs="Arial"/>
                <w:sz w:val="19"/>
                <w:szCs w:val="19"/>
              </w:rPr>
            </w:pPr>
            <w:r>
              <w:rPr>
                <w:rFonts w:ascii="Arial" w:hAnsi="Arial" w:cs="Arial"/>
                <w:sz w:val="19"/>
                <w:szCs w:val="19"/>
              </w:rPr>
              <w:t>62.97%**</w:t>
            </w:r>
          </w:p>
        </w:tc>
      </w:tr>
    </w:tbl>
    <w:p w14:paraId="02256401" w14:textId="77777777" w:rsidR="00DB45BE" w:rsidRPr="00220951" w:rsidRDefault="00DB45BE" w:rsidP="00DB45BE">
      <w:pPr>
        <w:pStyle w:val="BodyTextIndent3"/>
        <w:tabs>
          <w:tab w:val="num" w:pos="6881"/>
        </w:tabs>
        <w:spacing w:line="360" w:lineRule="auto"/>
        <w:ind w:left="0" w:firstLine="0"/>
        <w:jc w:val="thaiDistribute"/>
        <w:rPr>
          <w:rFonts w:ascii="Arial" w:hAnsi="Arial" w:cstheme="minorBidi"/>
          <w:sz w:val="19"/>
          <w:szCs w:val="19"/>
          <w:lang w:val="en-GB" w:bidi="th-TH"/>
        </w:rPr>
      </w:pPr>
    </w:p>
    <w:p w14:paraId="10A31C3A" w14:textId="21AA5B83" w:rsidR="00DB45BE" w:rsidRPr="009D2E6C" w:rsidRDefault="00DB45BE" w:rsidP="00DB45BE">
      <w:pPr>
        <w:pStyle w:val="BodyTextIndent3"/>
        <w:tabs>
          <w:tab w:val="num" w:pos="6881"/>
        </w:tabs>
        <w:spacing w:line="360" w:lineRule="auto"/>
        <w:ind w:left="459" w:firstLine="0"/>
        <w:jc w:val="thaiDistribute"/>
        <w:rPr>
          <w:rFonts w:ascii="Arial" w:hAnsi="Arial" w:cstheme="minorBidi"/>
          <w:sz w:val="19"/>
          <w:szCs w:val="19"/>
          <w:lang w:val="en-GB" w:bidi="th-TH"/>
        </w:rPr>
      </w:pPr>
      <w:r w:rsidRPr="009D2E6C">
        <w:rPr>
          <w:rFonts w:ascii="Arial" w:hAnsi="Arial" w:cstheme="minorBidi"/>
          <w:sz w:val="19"/>
          <w:szCs w:val="19"/>
          <w:lang w:val="en-GB" w:bidi="th-TH"/>
        </w:rPr>
        <w:t>* Proportion to total assets at the beginning of the period</w:t>
      </w:r>
    </w:p>
    <w:p w14:paraId="5C7E8B13" w14:textId="4CEE9BA6" w:rsidR="00DB45BE" w:rsidRPr="009D2E6C" w:rsidRDefault="00DB45BE" w:rsidP="00DB45BE">
      <w:pPr>
        <w:pStyle w:val="BodyTextIndent3"/>
        <w:tabs>
          <w:tab w:val="num" w:pos="6881"/>
        </w:tabs>
        <w:spacing w:line="360" w:lineRule="auto"/>
        <w:ind w:left="459" w:firstLine="0"/>
        <w:jc w:val="thaiDistribute"/>
        <w:rPr>
          <w:rFonts w:ascii="Arial" w:hAnsi="Arial" w:cstheme="minorBidi"/>
          <w:sz w:val="19"/>
          <w:szCs w:val="19"/>
          <w:lang w:val="en-GB" w:bidi="th-TH"/>
        </w:rPr>
      </w:pPr>
      <w:r w:rsidRPr="009D2E6C">
        <w:rPr>
          <w:rFonts w:ascii="Arial" w:hAnsi="Arial" w:cstheme="minorBidi"/>
          <w:sz w:val="19"/>
          <w:szCs w:val="19"/>
          <w:lang w:val="en-GB" w:bidi="th-TH"/>
        </w:rPr>
        <w:t>** Proportion to total assets at the end of the period</w:t>
      </w:r>
    </w:p>
    <w:p w14:paraId="445E6610" w14:textId="77777777" w:rsidR="00DB45BE" w:rsidRPr="009D2E6C" w:rsidRDefault="00DB45BE" w:rsidP="002463A2">
      <w:pPr>
        <w:pStyle w:val="BodyTextIndent3"/>
        <w:tabs>
          <w:tab w:val="num" w:pos="6881"/>
        </w:tabs>
        <w:spacing w:line="360" w:lineRule="auto"/>
        <w:ind w:left="459" w:firstLine="0"/>
        <w:jc w:val="thaiDistribute"/>
        <w:rPr>
          <w:rFonts w:ascii="Arial" w:hAnsi="Arial" w:cs="Arial"/>
          <w:i/>
          <w:iCs/>
          <w:sz w:val="19"/>
          <w:szCs w:val="19"/>
          <w:lang w:val="en-GB" w:bidi="th-TH"/>
        </w:rPr>
      </w:pPr>
    </w:p>
    <w:p w14:paraId="795E8BE1" w14:textId="5644CCCF" w:rsidR="00F31651" w:rsidRPr="00891AB7" w:rsidRDefault="00AB389C" w:rsidP="00891AB7">
      <w:pPr>
        <w:spacing w:line="360" w:lineRule="auto"/>
        <w:ind w:left="448" w:right="18"/>
        <w:jc w:val="thaiDistribute"/>
        <w:rPr>
          <w:rFonts w:ascii="Arial" w:hAnsi="Arial" w:cs="Browallia New"/>
          <w:sz w:val="19"/>
          <w:cs/>
        </w:rPr>
      </w:pPr>
      <w:r w:rsidRPr="009D2E6C">
        <w:rPr>
          <w:rFonts w:ascii="Arial" w:hAnsi="Arial" w:cs="Browallia New"/>
          <w:sz w:val="19"/>
        </w:rPr>
        <w:t xml:space="preserve">As </w:t>
      </w:r>
      <w:proofErr w:type="gramStart"/>
      <w:r w:rsidR="00891AB7" w:rsidRPr="009D2E6C">
        <w:rPr>
          <w:rFonts w:ascii="Arial" w:hAnsi="Arial" w:cs="Browallia New"/>
          <w:sz w:val="19"/>
        </w:rPr>
        <w:t>at</w:t>
      </w:r>
      <w:proofErr w:type="gramEnd"/>
      <w:r w:rsidR="00891AB7" w:rsidRPr="009D2E6C">
        <w:rPr>
          <w:rFonts w:ascii="Arial" w:hAnsi="Arial" w:cs="Browallia New"/>
          <w:sz w:val="19"/>
        </w:rPr>
        <w:t xml:space="preserve"> 31 March 2026, </w:t>
      </w:r>
      <w:r w:rsidR="0003446B" w:rsidRPr="009D2E6C">
        <w:rPr>
          <w:rFonts w:ascii="Arial" w:hAnsi="Arial" w:cs="Browallia New"/>
          <w:sz w:val="19"/>
        </w:rPr>
        <w:t xml:space="preserve">the Company had </w:t>
      </w:r>
      <w:r w:rsidR="00ED060B" w:rsidRPr="009D2E6C">
        <w:rPr>
          <w:rFonts w:ascii="Arial" w:hAnsi="Arial" w:cs="Browallia New"/>
          <w:sz w:val="19"/>
        </w:rPr>
        <w:t xml:space="preserve">total </w:t>
      </w:r>
      <w:r w:rsidR="0003446B" w:rsidRPr="009D2E6C">
        <w:rPr>
          <w:rFonts w:ascii="Arial" w:hAnsi="Arial" w:cs="Browallia New"/>
          <w:sz w:val="19"/>
        </w:rPr>
        <w:t xml:space="preserve">investments </w:t>
      </w:r>
      <w:r w:rsidR="00ED060B" w:rsidRPr="009D2E6C">
        <w:rPr>
          <w:rFonts w:ascii="Arial" w:hAnsi="Arial" w:cs="Browallia New"/>
          <w:sz w:val="19"/>
        </w:rPr>
        <w:t xml:space="preserve">of </w:t>
      </w:r>
      <w:r w:rsidR="0003446B" w:rsidRPr="009D2E6C">
        <w:rPr>
          <w:rFonts w:ascii="Arial" w:hAnsi="Arial" w:cs="Browallia New"/>
          <w:sz w:val="19"/>
        </w:rPr>
        <w:t>Baht 635.82 million</w:t>
      </w:r>
      <w:r w:rsidR="000906E0" w:rsidRPr="009D2E6C">
        <w:rPr>
          <w:rFonts w:ascii="Arial" w:hAnsi="Arial" w:cs="Browallia New"/>
          <w:sz w:val="19"/>
        </w:rPr>
        <w:t xml:space="preserve">, </w:t>
      </w:r>
      <w:r w:rsidR="00C03A98" w:rsidRPr="009D2E6C">
        <w:rPr>
          <w:rFonts w:ascii="Arial" w:hAnsi="Arial" w:cs="Browallia New"/>
          <w:sz w:val="19"/>
        </w:rPr>
        <w:t xml:space="preserve">representing </w:t>
      </w:r>
      <w:r w:rsidR="005D05E3" w:rsidRPr="009D2E6C">
        <w:rPr>
          <w:rFonts w:ascii="Arial" w:hAnsi="Arial" w:cs="Browallia New"/>
          <w:sz w:val="19"/>
        </w:rPr>
        <w:t xml:space="preserve">62.97% </w:t>
      </w:r>
      <w:r w:rsidR="00BB1394" w:rsidRPr="009D2E6C">
        <w:rPr>
          <w:rFonts w:ascii="Arial" w:hAnsi="Arial" w:cs="Browallia New"/>
          <w:sz w:val="19"/>
        </w:rPr>
        <w:t>of total assets</w:t>
      </w:r>
      <w:r w:rsidR="005D05E3" w:rsidRPr="009D2E6C">
        <w:rPr>
          <w:rFonts w:ascii="Arial" w:hAnsi="Arial" w:cs="Browallia New"/>
          <w:sz w:val="19"/>
        </w:rPr>
        <w:t xml:space="preserve">. </w:t>
      </w:r>
      <w:r w:rsidR="00653FC0">
        <w:rPr>
          <w:rFonts w:ascii="Arial" w:hAnsi="Arial" w:cs="Browallia New"/>
          <w:sz w:val="19"/>
        </w:rPr>
        <w:t>T</w:t>
      </w:r>
      <w:r w:rsidR="00F31651" w:rsidRPr="009D2E6C">
        <w:rPr>
          <w:rFonts w:ascii="Arial" w:hAnsi="Arial" w:cs="Browallia New"/>
          <w:sz w:val="19"/>
        </w:rPr>
        <w:t xml:space="preserve">he </w:t>
      </w:r>
      <w:proofErr w:type="gramStart"/>
      <w:r w:rsidR="00F31651" w:rsidRPr="009D2E6C">
        <w:rPr>
          <w:rFonts w:ascii="Arial" w:hAnsi="Arial" w:cs="Browallia New"/>
          <w:sz w:val="19"/>
        </w:rPr>
        <w:t>aforementioned investments</w:t>
      </w:r>
      <w:proofErr w:type="gramEnd"/>
      <w:r w:rsidR="00F31651" w:rsidRPr="009D2E6C">
        <w:rPr>
          <w:rFonts w:ascii="Arial" w:hAnsi="Arial" w:cs="Browallia New"/>
          <w:sz w:val="19"/>
        </w:rPr>
        <w:t xml:space="preserve"> in structured notes matured on 10 April 2026, and the Company reinvested the principal </w:t>
      </w:r>
      <w:r w:rsidR="00ED2F10" w:rsidRPr="009D2E6C">
        <w:rPr>
          <w:rFonts w:ascii="Arial" w:hAnsi="Arial" w:cs="Browallia New"/>
          <w:sz w:val="19"/>
        </w:rPr>
        <w:t xml:space="preserve">proceeds </w:t>
      </w:r>
      <w:r w:rsidR="009D1D75">
        <w:rPr>
          <w:rFonts w:ascii="Arial" w:hAnsi="Arial" w:cs="Browallia New"/>
          <w:sz w:val="19"/>
        </w:rPr>
        <w:t>in</w:t>
      </w:r>
      <w:r w:rsidR="009D1FE1" w:rsidRPr="009D2E6C">
        <w:rPr>
          <w:rFonts w:ascii="Arial" w:hAnsi="Arial" w:cs="Browallia New"/>
          <w:sz w:val="19"/>
        </w:rPr>
        <w:t xml:space="preserve"> similar </w:t>
      </w:r>
      <w:r w:rsidR="00F31651" w:rsidRPr="009D2E6C">
        <w:rPr>
          <w:rFonts w:ascii="Arial" w:hAnsi="Arial" w:cs="Browallia New"/>
          <w:sz w:val="19"/>
        </w:rPr>
        <w:t xml:space="preserve">structured </w:t>
      </w:r>
      <w:r w:rsidR="009D1FE1" w:rsidRPr="009D2E6C">
        <w:rPr>
          <w:rFonts w:ascii="Arial" w:hAnsi="Arial" w:cs="Browallia New"/>
          <w:sz w:val="19"/>
        </w:rPr>
        <w:t>notes</w:t>
      </w:r>
      <w:r w:rsidR="00F31651" w:rsidRPr="009D2E6C">
        <w:rPr>
          <w:rFonts w:ascii="Arial" w:hAnsi="Arial" w:cs="Browallia New"/>
          <w:sz w:val="19"/>
        </w:rPr>
        <w:t>.</w:t>
      </w:r>
      <w:r w:rsidR="006F747E">
        <w:rPr>
          <w:rFonts w:ascii="Arial" w:hAnsi="Arial" w:cs="Browallia New"/>
          <w:sz w:val="19"/>
        </w:rPr>
        <w:t xml:space="preserve"> </w:t>
      </w:r>
      <w:r w:rsidR="00793848" w:rsidRPr="00793848">
        <w:rPr>
          <w:rFonts w:ascii="Arial" w:hAnsi="Arial" w:cs="Browallia New"/>
          <w:sz w:val="19"/>
        </w:rPr>
        <w:t>Subsequently, on 15 May 2026, the Company fully disposed of such investments in structured notes back to the debenture issuer.</w:t>
      </w:r>
      <w:r w:rsidR="00793848">
        <w:rPr>
          <w:rFonts w:ascii="Arial" w:hAnsi="Arial" w:cs="Browallia New"/>
          <w:sz w:val="19"/>
        </w:rPr>
        <w:t xml:space="preserve"> </w:t>
      </w:r>
      <w:r w:rsidR="00F85C15" w:rsidRPr="009D2E6C">
        <w:rPr>
          <w:rFonts w:ascii="Arial" w:hAnsi="Arial" w:cs="Browallia New"/>
          <w:sz w:val="19"/>
        </w:rPr>
        <w:t>As a result, the investment proportion has decreased to below 40% of total assets, calculated based on the total assets as of 31 March 2026.</w:t>
      </w:r>
    </w:p>
    <w:p w14:paraId="55661BFE" w14:textId="77777777" w:rsidR="000B2D7F" w:rsidRDefault="000B2D7F" w:rsidP="002463A2">
      <w:pPr>
        <w:pStyle w:val="BodyTextIndent3"/>
        <w:tabs>
          <w:tab w:val="num" w:pos="6881"/>
        </w:tabs>
        <w:spacing w:line="360" w:lineRule="auto"/>
        <w:ind w:left="459" w:firstLine="0"/>
        <w:jc w:val="thaiDistribute"/>
        <w:rPr>
          <w:rFonts w:ascii="Arial" w:hAnsi="Arial" w:cs="Arial"/>
          <w:i/>
          <w:iCs/>
          <w:sz w:val="19"/>
          <w:szCs w:val="19"/>
          <w:lang w:bidi="th-TH"/>
        </w:rPr>
      </w:pPr>
    </w:p>
    <w:p w14:paraId="24108292" w14:textId="3A458157" w:rsidR="002463A2" w:rsidRPr="003A5460" w:rsidRDefault="00091B91" w:rsidP="002463A2">
      <w:pPr>
        <w:pStyle w:val="BodyTextIndent3"/>
        <w:tabs>
          <w:tab w:val="num" w:pos="6881"/>
        </w:tabs>
        <w:spacing w:line="360" w:lineRule="auto"/>
        <w:ind w:left="459" w:firstLine="0"/>
        <w:jc w:val="thaiDistribute"/>
        <w:rPr>
          <w:rFonts w:ascii="Arial" w:hAnsi="Arial" w:cs="Arial"/>
          <w:i/>
          <w:iCs/>
          <w:sz w:val="19"/>
          <w:szCs w:val="19"/>
          <w:lang w:bidi="th-TH"/>
        </w:rPr>
      </w:pPr>
      <w:r w:rsidRPr="003A5460">
        <w:rPr>
          <w:rFonts w:ascii="Arial" w:hAnsi="Arial" w:cs="Arial"/>
          <w:i/>
          <w:iCs/>
          <w:sz w:val="19"/>
          <w:szCs w:val="19"/>
          <w:lang w:bidi="th-TH"/>
        </w:rPr>
        <w:t xml:space="preserve">Finance </w:t>
      </w:r>
      <w:r w:rsidR="009452C6">
        <w:rPr>
          <w:rFonts w:ascii="Arial" w:hAnsi="Arial" w:cs="Arial"/>
          <w:i/>
          <w:iCs/>
          <w:sz w:val="19"/>
          <w:szCs w:val="19"/>
          <w:lang w:bidi="th-TH"/>
        </w:rPr>
        <w:t>l</w:t>
      </w:r>
      <w:r w:rsidRPr="003A5460">
        <w:rPr>
          <w:rFonts w:ascii="Arial" w:hAnsi="Arial" w:cs="Arial"/>
          <w:i/>
          <w:iCs/>
          <w:sz w:val="19"/>
          <w:szCs w:val="19"/>
          <w:lang w:bidi="th-TH"/>
        </w:rPr>
        <w:t xml:space="preserve">ease </w:t>
      </w:r>
      <w:r w:rsidR="009452C6">
        <w:rPr>
          <w:rFonts w:ascii="Arial" w:hAnsi="Arial" w:cs="Arial"/>
          <w:i/>
          <w:iCs/>
          <w:sz w:val="19"/>
          <w:szCs w:val="19"/>
          <w:lang w:bidi="th-TH"/>
        </w:rPr>
        <w:t>r</w:t>
      </w:r>
      <w:r w:rsidRPr="003A5460">
        <w:rPr>
          <w:rFonts w:ascii="Arial" w:hAnsi="Arial" w:cs="Arial"/>
          <w:i/>
          <w:iCs/>
          <w:sz w:val="19"/>
          <w:szCs w:val="19"/>
          <w:lang w:bidi="th-TH"/>
        </w:rPr>
        <w:t>eceivable</w:t>
      </w:r>
      <w:r w:rsidR="00B518BE">
        <w:rPr>
          <w:rFonts w:ascii="Arial" w:hAnsi="Arial" w:cs="Arial"/>
          <w:i/>
          <w:iCs/>
          <w:sz w:val="19"/>
          <w:szCs w:val="19"/>
          <w:lang w:bidi="th-TH"/>
        </w:rPr>
        <w:t>s</w:t>
      </w:r>
    </w:p>
    <w:p w14:paraId="2300E1EB" w14:textId="77777777" w:rsidR="00091B91" w:rsidRPr="007026D7" w:rsidRDefault="00091B91" w:rsidP="002463A2">
      <w:pPr>
        <w:pStyle w:val="BodyTextIndent3"/>
        <w:tabs>
          <w:tab w:val="num" w:pos="6881"/>
        </w:tabs>
        <w:spacing w:line="360" w:lineRule="auto"/>
        <w:ind w:left="459" w:firstLine="0"/>
        <w:jc w:val="thaiDistribute"/>
        <w:rPr>
          <w:rFonts w:ascii="Arial" w:hAnsi="Arial" w:cs="Arial"/>
          <w:color w:val="C00000"/>
          <w:sz w:val="19"/>
          <w:szCs w:val="19"/>
          <w:lang w:bidi="th-TH"/>
        </w:rPr>
      </w:pPr>
    </w:p>
    <w:p w14:paraId="12452A82" w14:textId="25597762" w:rsidR="00B518BE" w:rsidRPr="00140BE8" w:rsidRDefault="00B518BE" w:rsidP="00B518BE">
      <w:pPr>
        <w:pStyle w:val="BodyTextIndent3"/>
        <w:tabs>
          <w:tab w:val="num" w:pos="6881"/>
        </w:tabs>
        <w:spacing w:line="360" w:lineRule="auto"/>
        <w:ind w:left="459" w:firstLine="0"/>
        <w:jc w:val="thaiDistribute"/>
        <w:rPr>
          <w:rFonts w:ascii="Arial" w:hAnsi="Arial" w:cstheme="minorBidi"/>
          <w:sz w:val="19"/>
          <w:szCs w:val="19"/>
          <w:lang w:val="en-GB" w:bidi="th-TH"/>
        </w:rPr>
      </w:pPr>
      <w:r w:rsidRPr="00140BE8">
        <w:rPr>
          <w:rFonts w:ascii="Arial" w:hAnsi="Arial" w:cstheme="minorBidi"/>
          <w:sz w:val="19"/>
          <w:szCs w:val="19"/>
          <w:lang w:val="en-GB" w:bidi="th-TH"/>
        </w:rPr>
        <w:t xml:space="preserve">As </w:t>
      </w:r>
      <w:proofErr w:type="gramStart"/>
      <w:r w:rsidRPr="00140BE8">
        <w:rPr>
          <w:rFonts w:ascii="Arial" w:hAnsi="Arial" w:cstheme="minorBidi"/>
          <w:sz w:val="19"/>
          <w:szCs w:val="19"/>
          <w:lang w:val="en-GB" w:bidi="th-TH"/>
        </w:rPr>
        <w:t>at</w:t>
      </w:r>
      <w:proofErr w:type="gramEnd"/>
      <w:r w:rsidRPr="00140BE8">
        <w:rPr>
          <w:rFonts w:ascii="Arial" w:hAnsi="Arial" w:cstheme="minorBidi"/>
          <w:sz w:val="19"/>
          <w:szCs w:val="19"/>
          <w:lang w:val="en-GB" w:bidi="th-TH"/>
        </w:rPr>
        <w:t xml:space="preserve"> 31 March 2026, the Group had finance lease receivables arising from an agreement for the sale of lighting and air-conditioning systems to </w:t>
      </w:r>
      <w:r w:rsidR="00140BE8" w:rsidRPr="00140BE8">
        <w:rPr>
          <w:rFonts w:ascii="Arial" w:hAnsi="Arial" w:cstheme="minorBidi"/>
          <w:sz w:val="19"/>
          <w:szCs w:val="19"/>
          <w:lang w:val="en-GB" w:bidi="th-TH"/>
        </w:rPr>
        <w:t>a</w:t>
      </w:r>
      <w:r w:rsidRPr="00140BE8">
        <w:rPr>
          <w:rFonts w:ascii="Arial" w:hAnsi="Arial" w:cstheme="minorBidi"/>
          <w:sz w:val="19"/>
          <w:szCs w:val="19"/>
          <w:lang w:val="en-GB" w:bidi="th-TH"/>
        </w:rPr>
        <w:t xml:space="preserve"> non-related </w:t>
      </w:r>
      <w:r w:rsidR="006A6A03">
        <w:rPr>
          <w:rFonts w:ascii="Arial" w:hAnsi="Arial" w:cstheme="minorBidi"/>
          <w:sz w:val="19"/>
          <w:szCs w:val="19"/>
          <w:lang w:val="en-GB" w:bidi="th-TH"/>
        </w:rPr>
        <w:t>party</w:t>
      </w:r>
      <w:r w:rsidRPr="00140BE8">
        <w:rPr>
          <w:rFonts w:ascii="Arial" w:hAnsi="Arial" w:cstheme="minorBidi"/>
          <w:sz w:val="19"/>
          <w:szCs w:val="19"/>
          <w:lang w:val="en-GB" w:bidi="th-TH"/>
        </w:rPr>
        <w:t xml:space="preserve"> amounting to Baht 85.51 million. The Group had fully provided an allowance for expected credit losses for such receivables, resulting in a net carrying amount of </w:t>
      </w:r>
      <w:r w:rsidR="006A6A03">
        <w:rPr>
          <w:rFonts w:ascii="Arial" w:hAnsi="Arial" w:cstheme="minorBidi"/>
          <w:sz w:val="19"/>
          <w:szCs w:val="19"/>
          <w:lang w:val="en-GB" w:bidi="th-TH"/>
        </w:rPr>
        <w:t>zero</w:t>
      </w:r>
      <w:r w:rsidRPr="00140BE8">
        <w:rPr>
          <w:rFonts w:ascii="Arial" w:hAnsi="Arial" w:cstheme="minorBidi"/>
          <w:sz w:val="19"/>
          <w:szCs w:val="19"/>
          <w:lang w:val="en-GB" w:bidi="th-TH"/>
        </w:rPr>
        <w:t>. During the three-month period ended 31 March 2026, there were no material changes in the status of such receivables and the progress of the related legal proceedings from those disclosed in the notes to the financial statements for the year ended 31 December 2025.</w:t>
      </w:r>
    </w:p>
    <w:p w14:paraId="0EE9A5D8" w14:textId="77777777" w:rsidR="00792B5F" w:rsidRPr="00783769" w:rsidRDefault="00792B5F" w:rsidP="00DF731F">
      <w:pPr>
        <w:spacing w:line="360" w:lineRule="auto"/>
        <w:ind w:left="450"/>
        <w:jc w:val="thaiDistribute"/>
        <w:rPr>
          <w:rFonts w:ascii="Arial" w:hAnsi="Arial" w:cstheme="minorBidi"/>
          <w:sz w:val="19"/>
          <w:szCs w:val="19"/>
        </w:rPr>
      </w:pPr>
    </w:p>
    <w:p w14:paraId="49893D20" w14:textId="77777777" w:rsidR="00961054" w:rsidRDefault="00961054">
      <w:pPr>
        <w:rPr>
          <w:rFonts w:ascii="Arial" w:hAnsi="Arial" w:cs="Arial"/>
          <w:b/>
          <w:bCs/>
          <w:color w:val="000000" w:themeColor="text1"/>
          <w:sz w:val="19"/>
          <w:szCs w:val="19"/>
        </w:rPr>
      </w:pPr>
      <w:r>
        <w:rPr>
          <w:rFonts w:ascii="Arial" w:hAnsi="Arial" w:cs="Arial"/>
          <w:b/>
          <w:bCs/>
          <w:color w:val="000000" w:themeColor="text1"/>
          <w:sz w:val="19"/>
          <w:szCs w:val="19"/>
        </w:rPr>
        <w:br w:type="page"/>
      </w:r>
    </w:p>
    <w:p w14:paraId="061893CF" w14:textId="023F1806" w:rsidR="006B2709" w:rsidRPr="00783769" w:rsidRDefault="002E0840" w:rsidP="009261C9">
      <w:pPr>
        <w:pStyle w:val="BodyTextIndent3"/>
        <w:numPr>
          <w:ilvl w:val="0"/>
          <w:numId w:val="1"/>
        </w:numPr>
        <w:tabs>
          <w:tab w:val="num" w:pos="720"/>
          <w:tab w:val="num" w:pos="786"/>
        </w:tabs>
        <w:spacing w:line="360" w:lineRule="auto"/>
        <w:ind w:left="459" w:hanging="459"/>
        <w:rPr>
          <w:rFonts w:ascii="Arial" w:hAnsi="Arial" w:cs="Arial"/>
          <w:b/>
          <w:bCs/>
          <w:color w:val="000000" w:themeColor="text1"/>
          <w:sz w:val="19"/>
          <w:szCs w:val="19"/>
          <w:lang w:bidi="th-TH"/>
        </w:rPr>
      </w:pPr>
      <w:r w:rsidRPr="00783769">
        <w:rPr>
          <w:rFonts w:ascii="Arial" w:hAnsi="Arial" w:cs="Arial"/>
          <w:b/>
          <w:bCs/>
          <w:color w:val="000000" w:themeColor="text1"/>
          <w:sz w:val="19"/>
          <w:szCs w:val="19"/>
          <w:lang w:bidi="th-TH"/>
        </w:rPr>
        <w:lastRenderedPageBreak/>
        <w:t>IN</w:t>
      </w:r>
      <w:r w:rsidR="004D40FC">
        <w:rPr>
          <w:rFonts w:ascii="Arial" w:hAnsi="Arial" w:cs="Arial"/>
          <w:b/>
          <w:bCs/>
          <w:color w:val="000000" w:themeColor="text1"/>
          <w:sz w:val="19"/>
          <w:szCs w:val="19"/>
          <w:lang w:bidi="th-TH"/>
        </w:rPr>
        <w:t>VESTMENT IN ASS</w:t>
      </w:r>
      <w:r w:rsidR="00692D0E">
        <w:rPr>
          <w:rFonts w:ascii="Arial" w:hAnsi="Arial" w:cs="Arial"/>
          <w:b/>
          <w:bCs/>
          <w:color w:val="000000" w:themeColor="text1"/>
          <w:sz w:val="19"/>
          <w:szCs w:val="19"/>
          <w:lang w:bidi="th-TH"/>
        </w:rPr>
        <w:t>OCIATE</w:t>
      </w:r>
      <w:r w:rsidR="00645664">
        <w:rPr>
          <w:rFonts w:ascii="Arial" w:hAnsi="Arial" w:cs="Arial"/>
          <w:b/>
          <w:bCs/>
          <w:color w:val="000000" w:themeColor="text1"/>
          <w:sz w:val="19"/>
          <w:szCs w:val="19"/>
          <w:lang w:bidi="th-TH"/>
        </w:rPr>
        <w:t>S</w:t>
      </w:r>
      <w:r w:rsidR="004D40FC">
        <w:rPr>
          <w:rFonts w:ascii="Arial" w:hAnsi="Arial" w:cs="Arial"/>
          <w:b/>
          <w:bCs/>
          <w:color w:val="000000" w:themeColor="text1"/>
          <w:sz w:val="19"/>
          <w:szCs w:val="19"/>
          <w:lang w:bidi="th-TH"/>
        </w:rPr>
        <w:t xml:space="preserve"> - NET</w:t>
      </w:r>
    </w:p>
    <w:p w14:paraId="14A924D0" w14:textId="61FEB961" w:rsidR="006B2709" w:rsidRPr="0026387E" w:rsidRDefault="006B2709" w:rsidP="006B2709">
      <w:pPr>
        <w:pStyle w:val="ListParagraph"/>
        <w:spacing w:line="360" w:lineRule="auto"/>
        <w:ind w:left="426" w:right="2"/>
        <w:rPr>
          <w:rFonts w:ascii="Arial" w:hAnsi="Arial" w:cs="Arial"/>
          <w:b/>
          <w:bCs/>
          <w:sz w:val="20"/>
          <w:szCs w:val="20"/>
          <w:u w:val="single"/>
          <w:lang w:val="en-US" w:bidi="th-TH"/>
        </w:rPr>
      </w:pPr>
    </w:p>
    <w:p w14:paraId="041AA784" w14:textId="0BF06759" w:rsidR="00BE2E2A" w:rsidRPr="00783769" w:rsidRDefault="0088708C" w:rsidP="00604B77">
      <w:pPr>
        <w:pStyle w:val="ListParagraph"/>
        <w:spacing w:line="360" w:lineRule="auto"/>
        <w:ind w:left="459" w:right="2"/>
        <w:jc w:val="thaiDistribute"/>
        <w:rPr>
          <w:rFonts w:ascii="Arial" w:hAnsi="Arial" w:cs="Arial"/>
          <w:sz w:val="19"/>
          <w:szCs w:val="19"/>
          <w:lang w:val="en-US" w:bidi="th-TH"/>
        </w:rPr>
      </w:pPr>
      <w:r w:rsidRPr="0088708C">
        <w:rPr>
          <w:rFonts w:ascii="Arial" w:hAnsi="Arial" w:cs="Arial"/>
          <w:sz w:val="19"/>
          <w:szCs w:val="19"/>
          <w:lang w:val="en-US" w:bidi="th-TH"/>
        </w:rPr>
        <w:t xml:space="preserve">As </w:t>
      </w:r>
      <w:proofErr w:type="gramStart"/>
      <w:r w:rsidRPr="0088708C">
        <w:rPr>
          <w:rFonts w:ascii="Arial" w:hAnsi="Arial" w:cs="Arial"/>
          <w:sz w:val="19"/>
          <w:szCs w:val="19"/>
          <w:lang w:val="en-US" w:bidi="th-TH"/>
        </w:rPr>
        <w:t>at</w:t>
      </w:r>
      <w:proofErr w:type="gramEnd"/>
      <w:r w:rsidRPr="0088708C">
        <w:rPr>
          <w:rFonts w:ascii="Arial" w:hAnsi="Arial" w:cs="Arial"/>
          <w:sz w:val="19"/>
          <w:szCs w:val="19"/>
          <w:lang w:val="en-US" w:bidi="th-TH"/>
        </w:rPr>
        <w:t xml:space="preserve"> </w:t>
      </w:r>
      <w:r>
        <w:rPr>
          <w:rFonts w:ascii="Arial" w:hAnsi="Arial" w:cs="Arial"/>
          <w:sz w:val="19"/>
          <w:szCs w:val="19"/>
          <w:lang w:val="en-US" w:bidi="th-TH"/>
        </w:rPr>
        <w:t>31 March 2026</w:t>
      </w:r>
      <w:r w:rsidRPr="0088708C">
        <w:rPr>
          <w:rFonts w:ascii="Arial" w:hAnsi="Arial" w:cs="Arial"/>
          <w:sz w:val="19"/>
          <w:szCs w:val="19"/>
          <w:lang w:val="en-US" w:bidi="th-TH"/>
        </w:rPr>
        <w:t xml:space="preserve"> and </w:t>
      </w:r>
      <w:r>
        <w:rPr>
          <w:rFonts w:ascii="Arial" w:hAnsi="Arial" w:cs="Arial"/>
          <w:sz w:val="19"/>
          <w:szCs w:val="19"/>
          <w:lang w:val="en-US" w:bidi="th-TH"/>
        </w:rPr>
        <w:t xml:space="preserve">31 </w:t>
      </w:r>
      <w:r w:rsidRPr="0088708C">
        <w:rPr>
          <w:rFonts w:ascii="Arial" w:hAnsi="Arial" w:cs="Arial"/>
          <w:sz w:val="19"/>
          <w:szCs w:val="19"/>
          <w:lang w:val="en-US" w:bidi="th-TH"/>
        </w:rPr>
        <w:t>December 202</w:t>
      </w:r>
      <w:r>
        <w:rPr>
          <w:rFonts w:ascii="Arial" w:hAnsi="Arial" w:cs="Arial"/>
          <w:sz w:val="19"/>
          <w:szCs w:val="19"/>
          <w:lang w:val="en-US" w:bidi="th-TH"/>
        </w:rPr>
        <w:t>5</w:t>
      </w:r>
      <w:r w:rsidRPr="0088708C">
        <w:rPr>
          <w:rFonts w:ascii="Arial" w:hAnsi="Arial" w:cs="Arial"/>
          <w:sz w:val="19"/>
          <w:szCs w:val="19"/>
          <w:lang w:val="en-US" w:bidi="th-TH"/>
        </w:rPr>
        <w:t xml:space="preserve">, the Company’s investments in associates </w:t>
      </w:r>
      <w:r w:rsidR="00AD2637">
        <w:rPr>
          <w:rFonts w:ascii="Arial" w:hAnsi="Arial" w:cs="Arial"/>
          <w:sz w:val="19"/>
          <w:szCs w:val="19"/>
          <w:lang w:val="en-US" w:bidi="th-TH"/>
        </w:rPr>
        <w:t>are</w:t>
      </w:r>
      <w:r w:rsidRPr="0088708C">
        <w:rPr>
          <w:rFonts w:ascii="Arial" w:hAnsi="Arial" w:cs="Arial"/>
          <w:sz w:val="19"/>
          <w:szCs w:val="19"/>
          <w:lang w:val="en-US" w:bidi="th-TH"/>
        </w:rPr>
        <w:t xml:space="preserve"> as </w:t>
      </w:r>
      <w:proofErr w:type="gramStart"/>
      <w:r w:rsidRPr="0088708C">
        <w:rPr>
          <w:rFonts w:ascii="Arial" w:hAnsi="Arial" w:cs="Arial"/>
          <w:sz w:val="19"/>
          <w:szCs w:val="19"/>
          <w:lang w:val="en-US" w:bidi="th-TH"/>
        </w:rPr>
        <w:t>follows :</w:t>
      </w:r>
      <w:proofErr w:type="gramEnd"/>
    </w:p>
    <w:p w14:paraId="7CE328C5" w14:textId="6EDB27B8" w:rsidR="002E0840" w:rsidRDefault="002E0840" w:rsidP="006B2709">
      <w:pPr>
        <w:pStyle w:val="ListParagraph"/>
        <w:spacing w:line="360" w:lineRule="auto"/>
        <w:ind w:left="426" w:right="2"/>
        <w:rPr>
          <w:rFonts w:ascii="Arial" w:hAnsi="Arial" w:cs="Arial"/>
          <w:b/>
          <w:bCs/>
          <w:sz w:val="14"/>
          <w:szCs w:val="14"/>
          <w:u w:val="single"/>
          <w:lang w:val="en-US" w:bidi="th-TH"/>
        </w:rPr>
      </w:pPr>
    </w:p>
    <w:tbl>
      <w:tblPr>
        <w:tblpPr w:leftFromText="180" w:rightFromText="180" w:vertAnchor="text" w:horzAnchor="margin" w:tblpX="378" w:tblpY="145"/>
        <w:tblW w:w="9194" w:type="dxa"/>
        <w:tblLayout w:type="fixed"/>
        <w:tblCellMar>
          <w:left w:w="30" w:type="dxa"/>
          <w:right w:w="30" w:type="dxa"/>
        </w:tblCellMar>
        <w:tblLook w:val="0000" w:firstRow="0" w:lastRow="0" w:firstColumn="0" w:lastColumn="0" w:noHBand="0" w:noVBand="0"/>
      </w:tblPr>
      <w:tblGrid>
        <w:gridCol w:w="2719"/>
        <w:gridCol w:w="112"/>
        <w:gridCol w:w="907"/>
        <w:gridCol w:w="45"/>
        <w:gridCol w:w="35"/>
        <w:gridCol w:w="45"/>
        <w:gridCol w:w="949"/>
        <w:gridCol w:w="6"/>
        <w:gridCol w:w="74"/>
        <w:gridCol w:w="8"/>
        <w:gridCol w:w="899"/>
        <w:gridCol w:w="84"/>
        <w:gridCol w:w="1060"/>
        <w:gridCol w:w="80"/>
        <w:gridCol w:w="33"/>
        <w:gridCol w:w="964"/>
        <w:gridCol w:w="80"/>
        <w:gridCol w:w="1054"/>
        <w:gridCol w:w="23"/>
        <w:gridCol w:w="17"/>
      </w:tblGrid>
      <w:tr w:rsidR="00EB09D3" w:rsidRPr="00977CD6" w14:paraId="50CDCA74" w14:textId="77777777" w:rsidTr="00E051E0">
        <w:trPr>
          <w:gridAfter w:val="2"/>
          <w:wAfter w:w="40" w:type="dxa"/>
          <w:trHeight w:val="232"/>
        </w:trPr>
        <w:tc>
          <w:tcPr>
            <w:tcW w:w="2719" w:type="dxa"/>
            <w:vAlign w:val="bottom"/>
          </w:tcPr>
          <w:p w14:paraId="74787A93" w14:textId="77777777" w:rsidR="00EB09D3" w:rsidRPr="00977CD6" w:rsidRDefault="00EB09D3" w:rsidP="00977CD6">
            <w:pPr>
              <w:spacing w:before="60" w:after="30" w:line="276" w:lineRule="auto"/>
              <w:ind w:right="-33"/>
              <w:jc w:val="center"/>
              <w:rPr>
                <w:rFonts w:ascii="Arial" w:hAnsi="Arial" w:cs="Arial"/>
                <w:snapToGrid w:val="0"/>
                <w:sz w:val="16"/>
                <w:szCs w:val="16"/>
                <w:lang w:eastAsia="th-TH"/>
              </w:rPr>
            </w:pPr>
          </w:p>
        </w:tc>
        <w:tc>
          <w:tcPr>
            <w:tcW w:w="112" w:type="dxa"/>
            <w:vAlign w:val="bottom"/>
          </w:tcPr>
          <w:p w14:paraId="4D034B98" w14:textId="77777777" w:rsidR="00EB09D3" w:rsidRPr="00977CD6" w:rsidRDefault="00EB09D3" w:rsidP="00977CD6">
            <w:pPr>
              <w:spacing w:before="60" w:after="30" w:line="276" w:lineRule="auto"/>
              <w:jc w:val="center"/>
              <w:rPr>
                <w:rFonts w:ascii="Arial" w:hAnsi="Arial" w:cs="Arial"/>
                <w:snapToGrid w:val="0"/>
                <w:sz w:val="16"/>
                <w:szCs w:val="16"/>
                <w:lang w:eastAsia="th-TH"/>
              </w:rPr>
            </w:pPr>
          </w:p>
        </w:tc>
        <w:tc>
          <w:tcPr>
            <w:tcW w:w="952" w:type="dxa"/>
            <w:gridSpan w:val="2"/>
            <w:vAlign w:val="bottom"/>
          </w:tcPr>
          <w:p w14:paraId="1277D92B" w14:textId="77777777" w:rsidR="00EB09D3" w:rsidRPr="00977CD6" w:rsidRDefault="00EB09D3" w:rsidP="00977CD6">
            <w:pPr>
              <w:spacing w:before="60" w:after="30" w:line="276" w:lineRule="auto"/>
              <w:jc w:val="center"/>
              <w:rPr>
                <w:rFonts w:ascii="Arial" w:hAnsi="Arial" w:cs="Arial"/>
                <w:snapToGrid w:val="0"/>
                <w:sz w:val="16"/>
                <w:szCs w:val="16"/>
                <w:lang w:eastAsia="th-TH"/>
              </w:rPr>
            </w:pPr>
          </w:p>
        </w:tc>
        <w:tc>
          <w:tcPr>
            <w:tcW w:w="80" w:type="dxa"/>
            <w:gridSpan w:val="2"/>
            <w:vAlign w:val="bottom"/>
          </w:tcPr>
          <w:p w14:paraId="1AD2FD06" w14:textId="77777777" w:rsidR="00EB09D3" w:rsidRPr="00977CD6" w:rsidRDefault="00EB09D3" w:rsidP="00977CD6">
            <w:pPr>
              <w:spacing w:before="60" w:after="30" w:line="276" w:lineRule="auto"/>
              <w:jc w:val="center"/>
              <w:rPr>
                <w:rFonts w:ascii="Arial" w:hAnsi="Arial" w:cs="Arial"/>
                <w:snapToGrid w:val="0"/>
                <w:sz w:val="16"/>
                <w:szCs w:val="16"/>
                <w:lang w:eastAsia="th-TH"/>
              </w:rPr>
            </w:pPr>
          </w:p>
        </w:tc>
        <w:tc>
          <w:tcPr>
            <w:tcW w:w="955" w:type="dxa"/>
            <w:gridSpan w:val="2"/>
            <w:vAlign w:val="bottom"/>
          </w:tcPr>
          <w:p w14:paraId="2B417DB6" w14:textId="77777777" w:rsidR="00EB09D3" w:rsidRPr="00977CD6" w:rsidRDefault="00EB09D3" w:rsidP="00977CD6">
            <w:pPr>
              <w:spacing w:before="60" w:after="30" w:line="276" w:lineRule="auto"/>
              <w:jc w:val="center"/>
              <w:rPr>
                <w:rFonts w:ascii="Arial" w:hAnsi="Arial" w:cs="Arial"/>
                <w:snapToGrid w:val="0"/>
                <w:sz w:val="16"/>
                <w:szCs w:val="16"/>
                <w:lang w:eastAsia="th-TH"/>
              </w:rPr>
            </w:pPr>
          </w:p>
        </w:tc>
        <w:tc>
          <w:tcPr>
            <w:tcW w:w="82" w:type="dxa"/>
            <w:gridSpan w:val="2"/>
            <w:vAlign w:val="bottom"/>
          </w:tcPr>
          <w:p w14:paraId="0A80813E" w14:textId="77777777" w:rsidR="00EB09D3" w:rsidRPr="00977CD6" w:rsidRDefault="00EB09D3" w:rsidP="00977CD6">
            <w:pPr>
              <w:spacing w:before="60" w:after="30" w:line="276" w:lineRule="auto"/>
              <w:jc w:val="center"/>
              <w:rPr>
                <w:rFonts w:ascii="Arial" w:hAnsi="Arial" w:cs="Arial"/>
                <w:snapToGrid w:val="0"/>
                <w:sz w:val="16"/>
                <w:szCs w:val="16"/>
                <w:lang w:eastAsia="th-TH"/>
              </w:rPr>
            </w:pPr>
          </w:p>
        </w:tc>
        <w:tc>
          <w:tcPr>
            <w:tcW w:w="2043" w:type="dxa"/>
            <w:gridSpan w:val="3"/>
            <w:vAlign w:val="bottom"/>
          </w:tcPr>
          <w:p w14:paraId="7EEADDFE" w14:textId="77777777" w:rsidR="00EB09D3" w:rsidRPr="00977CD6" w:rsidRDefault="00EB09D3" w:rsidP="00977CD6">
            <w:pPr>
              <w:spacing w:before="60" w:after="30" w:line="276" w:lineRule="auto"/>
              <w:jc w:val="center"/>
              <w:rPr>
                <w:rFonts w:ascii="Arial" w:hAnsi="Arial" w:cs="Arial"/>
                <w:snapToGrid w:val="0"/>
                <w:sz w:val="16"/>
                <w:szCs w:val="16"/>
                <w:lang w:eastAsia="th-TH"/>
              </w:rPr>
            </w:pPr>
          </w:p>
        </w:tc>
        <w:tc>
          <w:tcPr>
            <w:tcW w:w="113" w:type="dxa"/>
            <w:gridSpan w:val="2"/>
            <w:vAlign w:val="bottom"/>
          </w:tcPr>
          <w:p w14:paraId="13535B80" w14:textId="77777777" w:rsidR="00EB09D3" w:rsidRPr="00977CD6" w:rsidRDefault="00EB09D3" w:rsidP="00977CD6">
            <w:pPr>
              <w:spacing w:before="60" w:after="30" w:line="276" w:lineRule="auto"/>
              <w:jc w:val="center"/>
              <w:rPr>
                <w:rFonts w:ascii="Arial" w:hAnsi="Arial" w:cs="Arial"/>
                <w:snapToGrid w:val="0"/>
                <w:sz w:val="16"/>
                <w:szCs w:val="16"/>
                <w:lang w:eastAsia="th-TH"/>
              </w:rPr>
            </w:pPr>
          </w:p>
        </w:tc>
        <w:tc>
          <w:tcPr>
            <w:tcW w:w="2098" w:type="dxa"/>
            <w:gridSpan w:val="3"/>
            <w:vAlign w:val="bottom"/>
          </w:tcPr>
          <w:p w14:paraId="7FEA0BA6" w14:textId="6BFEBB97" w:rsidR="00EB09D3" w:rsidRPr="00977CD6" w:rsidRDefault="00AA2BFF" w:rsidP="00977CD6">
            <w:pPr>
              <w:spacing w:before="60" w:after="30" w:line="276" w:lineRule="auto"/>
              <w:jc w:val="right"/>
              <w:rPr>
                <w:rFonts w:ascii="Arial" w:hAnsi="Arial" w:cs="Arial"/>
                <w:snapToGrid w:val="0"/>
                <w:sz w:val="16"/>
                <w:szCs w:val="16"/>
                <w:lang w:eastAsia="th-TH"/>
              </w:rPr>
            </w:pPr>
            <w:r w:rsidRPr="00977CD6">
              <w:rPr>
                <w:rFonts w:ascii="Arial" w:hAnsi="Arial" w:cs="Arial"/>
                <w:sz w:val="16"/>
                <w:szCs w:val="16"/>
              </w:rPr>
              <w:t>(</w:t>
            </w:r>
            <w:proofErr w:type="gramStart"/>
            <w:r w:rsidRPr="00977CD6">
              <w:rPr>
                <w:rFonts w:ascii="Arial" w:hAnsi="Arial" w:cs="Arial"/>
                <w:sz w:val="16"/>
                <w:szCs w:val="16"/>
              </w:rPr>
              <w:t>Unit :</w:t>
            </w:r>
            <w:proofErr w:type="gramEnd"/>
            <w:r w:rsidRPr="00977CD6">
              <w:rPr>
                <w:rFonts w:ascii="Arial" w:hAnsi="Arial" w:cs="Arial"/>
                <w:sz w:val="16"/>
                <w:szCs w:val="16"/>
              </w:rPr>
              <w:t xml:space="preserve"> </w:t>
            </w:r>
            <w:r w:rsidR="002A5DCA">
              <w:rPr>
                <w:rFonts w:ascii="Arial" w:hAnsi="Arial" w:cs="Arial"/>
                <w:sz w:val="16"/>
                <w:szCs w:val="16"/>
              </w:rPr>
              <w:t>Thousand</w:t>
            </w:r>
            <w:r w:rsidRPr="00977CD6">
              <w:rPr>
                <w:rFonts w:ascii="Arial" w:hAnsi="Arial" w:cs="Arial"/>
                <w:sz w:val="16"/>
                <w:szCs w:val="16"/>
              </w:rPr>
              <w:t xml:space="preserve"> Baht)</w:t>
            </w:r>
          </w:p>
        </w:tc>
      </w:tr>
      <w:tr w:rsidR="00EB09D3" w:rsidRPr="00977CD6" w14:paraId="1F20C1B1" w14:textId="77777777" w:rsidTr="00E051E0">
        <w:trPr>
          <w:gridAfter w:val="2"/>
          <w:wAfter w:w="40" w:type="dxa"/>
          <w:trHeight w:val="232"/>
        </w:trPr>
        <w:tc>
          <w:tcPr>
            <w:tcW w:w="2719" w:type="dxa"/>
            <w:vAlign w:val="bottom"/>
          </w:tcPr>
          <w:p w14:paraId="01DC9465" w14:textId="77777777" w:rsidR="00EB09D3" w:rsidRPr="00977CD6" w:rsidRDefault="00EB09D3" w:rsidP="00977CD6">
            <w:pPr>
              <w:spacing w:before="60" w:after="30" w:line="276" w:lineRule="auto"/>
              <w:ind w:right="-33"/>
              <w:jc w:val="center"/>
              <w:rPr>
                <w:rFonts w:ascii="Arial" w:hAnsi="Arial" w:cs="Arial"/>
                <w:snapToGrid w:val="0"/>
                <w:sz w:val="16"/>
                <w:szCs w:val="16"/>
                <w:lang w:eastAsia="th-TH"/>
              </w:rPr>
            </w:pPr>
          </w:p>
        </w:tc>
        <w:tc>
          <w:tcPr>
            <w:tcW w:w="112" w:type="dxa"/>
            <w:vAlign w:val="bottom"/>
          </w:tcPr>
          <w:p w14:paraId="0635886A" w14:textId="77777777" w:rsidR="00EB09D3" w:rsidRPr="00977CD6" w:rsidRDefault="00EB09D3" w:rsidP="00977CD6">
            <w:pPr>
              <w:spacing w:before="60" w:after="30" w:line="276" w:lineRule="auto"/>
              <w:jc w:val="center"/>
              <w:rPr>
                <w:rFonts w:ascii="Arial" w:hAnsi="Arial" w:cs="Arial"/>
                <w:snapToGrid w:val="0"/>
                <w:sz w:val="16"/>
                <w:szCs w:val="16"/>
                <w:lang w:eastAsia="th-TH"/>
              </w:rPr>
            </w:pPr>
          </w:p>
        </w:tc>
        <w:tc>
          <w:tcPr>
            <w:tcW w:w="952" w:type="dxa"/>
            <w:gridSpan w:val="2"/>
            <w:vAlign w:val="bottom"/>
          </w:tcPr>
          <w:p w14:paraId="4EBEF3F2" w14:textId="77777777" w:rsidR="00EB09D3" w:rsidRPr="00977CD6" w:rsidRDefault="00EB09D3" w:rsidP="00977CD6">
            <w:pPr>
              <w:spacing w:before="60" w:after="30" w:line="276" w:lineRule="auto"/>
              <w:jc w:val="center"/>
              <w:rPr>
                <w:rFonts w:ascii="Arial" w:hAnsi="Arial" w:cs="Arial"/>
                <w:snapToGrid w:val="0"/>
                <w:sz w:val="16"/>
                <w:szCs w:val="16"/>
                <w:lang w:eastAsia="th-TH"/>
              </w:rPr>
            </w:pPr>
          </w:p>
        </w:tc>
        <w:tc>
          <w:tcPr>
            <w:tcW w:w="80" w:type="dxa"/>
            <w:gridSpan w:val="2"/>
            <w:vAlign w:val="bottom"/>
          </w:tcPr>
          <w:p w14:paraId="0EA1668C" w14:textId="77777777" w:rsidR="00EB09D3" w:rsidRPr="00977CD6" w:rsidRDefault="00EB09D3" w:rsidP="00977CD6">
            <w:pPr>
              <w:spacing w:before="60" w:after="30" w:line="276" w:lineRule="auto"/>
              <w:jc w:val="center"/>
              <w:rPr>
                <w:rFonts w:ascii="Arial" w:hAnsi="Arial" w:cs="Arial"/>
                <w:snapToGrid w:val="0"/>
                <w:sz w:val="16"/>
                <w:szCs w:val="16"/>
                <w:lang w:eastAsia="th-TH"/>
              </w:rPr>
            </w:pPr>
          </w:p>
        </w:tc>
        <w:tc>
          <w:tcPr>
            <w:tcW w:w="955" w:type="dxa"/>
            <w:gridSpan w:val="2"/>
            <w:vAlign w:val="bottom"/>
          </w:tcPr>
          <w:p w14:paraId="60E7B2AB" w14:textId="77777777" w:rsidR="00EB09D3" w:rsidRPr="00977CD6" w:rsidRDefault="00EB09D3" w:rsidP="00977CD6">
            <w:pPr>
              <w:spacing w:before="60" w:after="30" w:line="276" w:lineRule="auto"/>
              <w:jc w:val="center"/>
              <w:rPr>
                <w:rFonts w:ascii="Arial" w:hAnsi="Arial" w:cs="Arial"/>
                <w:snapToGrid w:val="0"/>
                <w:sz w:val="16"/>
                <w:szCs w:val="16"/>
                <w:lang w:eastAsia="th-TH"/>
              </w:rPr>
            </w:pPr>
          </w:p>
        </w:tc>
        <w:tc>
          <w:tcPr>
            <w:tcW w:w="82" w:type="dxa"/>
            <w:gridSpan w:val="2"/>
            <w:vAlign w:val="bottom"/>
          </w:tcPr>
          <w:p w14:paraId="33BE3199" w14:textId="77777777" w:rsidR="00EB09D3" w:rsidRPr="00977CD6" w:rsidRDefault="00EB09D3" w:rsidP="00977CD6">
            <w:pPr>
              <w:spacing w:before="60" w:after="30" w:line="276" w:lineRule="auto"/>
              <w:jc w:val="center"/>
              <w:rPr>
                <w:rFonts w:ascii="Arial" w:hAnsi="Arial" w:cs="Arial"/>
                <w:snapToGrid w:val="0"/>
                <w:sz w:val="16"/>
                <w:szCs w:val="16"/>
                <w:cs/>
                <w:lang w:eastAsia="th-TH"/>
              </w:rPr>
            </w:pPr>
          </w:p>
        </w:tc>
        <w:tc>
          <w:tcPr>
            <w:tcW w:w="2043" w:type="dxa"/>
            <w:gridSpan w:val="3"/>
            <w:tcBorders>
              <w:bottom w:val="single" w:sz="4" w:space="0" w:color="auto"/>
            </w:tcBorders>
            <w:vAlign w:val="bottom"/>
          </w:tcPr>
          <w:p w14:paraId="2E3B4479" w14:textId="77777777" w:rsidR="00AA2BFF" w:rsidRPr="00977CD6" w:rsidRDefault="00AA2BFF" w:rsidP="00977CD6">
            <w:pPr>
              <w:spacing w:before="60" w:after="30" w:line="276" w:lineRule="auto"/>
              <w:jc w:val="center"/>
              <w:rPr>
                <w:rFonts w:ascii="Arial" w:hAnsi="Arial" w:cs="Arial"/>
                <w:snapToGrid w:val="0"/>
                <w:sz w:val="16"/>
                <w:szCs w:val="16"/>
                <w:lang w:eastAsia="th-TH"/>
              </w:rPr>
            </w:pPr>
            <w:r w:rsidRPr="00977CD6">
              <w:rPr>
                <w:rFonts w:ascii="Arial" w:hAnsi="Arial" w:cs="Arial"/>
                <w:snapToGrid w:val="0"/>
                <w:sz w:val="16"/>
                <w:szCs w:val="16"/>
                <w:lang w:eastAsia="th-TH"/>
              </w:rPr>
              <w:t xml:space="preserve">Consolidated </w:t>
            </w:r>
          </w:p>
          <w:p w14:paraId="22818E81" w14:textId="32BEA994" w:rsidR="00EB09D3" w:rsidRPr="00977CD6" w:rsidRDefault="00AA2BFF" w:rsidP="00977CD6">
            <w:pPr>
              <w:spacing w:before="60" w:after="30" w:line="276" w:lineRule="auto"/>
              <w:jc w:val="center"/>
              <w:rPr>
                <w:rFonts w:ascii="Arial" w:hAnsi="Arial" w:cs="Arial"/>
                <w:snapToGrid w:val="0"/>
                <w:sz w:val="16"/>
                <w:szCs w:val="16"/>
                <w:cs/>
                <w:lang w:eastAsia="th-TH"/>
              </w:rPr>
            </w:pPr>
            <w:r w:rsidRPr="00977CD6">
              <w:rPr>
                <w:rFonts w:ascii="Arial" w:hAnsi="Arial" w:cs="Arial"/>
                <w:snapToGrid w:val="0"/>
                <w:sz w:val="16"/>
                <w:szCs w:val="16"/>
                <w:lang w:eastAsia="th-TH"/>
              </w:rPr>
              <w:t>financial information</w:t>
            </w:r>
          </w:p>
        </w:tc>
        <w:tc>
          <w:tcPr>
            <w:tcW w:w="113" w:type="dxa"/>
            <w:gridSpan w:val="2"/>
            <w:vAlign w:val="bottom"/>
          </w:tcPr>
          <w:p w14:paraId="5F44AF1F" w14:textId="77777777" w:rsidR="00EB09D3" w:rsidRPr="00977CD6" w:rsidRDefault="00EB09D3" w:rsidP="00977CD6">
            <w:pPr>
              <w:spacing w:before="60" w:after="30" w:line="276" w:lineRule="auto"/>
              <w:jc w:val="center"/>
              <w:rPr>
                <w:rFonts w:ascii="Arial" w:hAnsi="Arial" w:cs="Arial"/>
                <w:snapToGrid w:val="0"/>
                <w:sz w:val="16"/>
                <w:szCs w:val="16"/>
                <w:lang w:eastAsia="th-TH"/>
              </w:rPr>
            </w:pPr>
          </w:p>
        </w:tc>
        <w:tc>
          <w:tcPr>
            <w:tcW w:w="2098" w:type="dxa"/>
            <w:gridSpan w:val="3"/>
            <w:tcBorders>
              <w:bottom w:val="single" w:sz="4" w:space="0" w:color="auto"/>
            </w:tcBorders>
            <w:vAlign w:val="bottom"/>
          </w:tcPr>
          <w:p w14:paraId="326473F1" w14:textId="77777777" w:rsidR="00AA2BFF" w:rsidRPr="00977CD6" w:rsidRDefault="00AA2BFF" w:rsidP="00977CD6">
            <w:pPr>
              <w:spacing w:before="60" w:after="30" w:line="276" w:lineRule="auto"/>
              <w:jc w:val="center"/>
              <w:rPr>
                <w:rFonts w:ascii="Arial" w:hAnsi="Arial" w:cs="Arial"/>
                <w:snapToGrid w:val="0"/>
                <w:sz w:val="16"/>
                <w:szCs w:val="16"/>
                <w:lang w:eastAsia="th-TH"/>
              </w:rPr>
            </w:pPr>
            <w:r w:rsidRPr="00977CD6">
              <w:rPr>
                <w:rFonts w:ascii="Arial" w:hAnsi="Arial" w:cs="Arial"/>
                <w:snapToGrid w:val="0"/>
                <w:sz w:val="16"/>
                <w:szCs w:val="16"/>
                <w:lang w:eastAsia="th-TH"/>
              </w:rPr>
              <w:t xml:space="preserve">Separate </w:t>
            </w:r>
          </w:p>
          <w:p w14:paraId="68FF244E" w14:textId="52C0B9E5" w:rsidR="00EB09D3" w:rsidRPr="00977CD6" w:rsidRDefault="00AA2BFF" w:rsidP="00977CD6">
            <w:pPr>
              <w:spacing w:before="60" w:after="30" w:line="276" w:lineRule="auto"/>
              <w:jc w:val="center"/>
              <w:rPr>
                <w:rFonts w:ascii="Arial" w:hAnsi="Arial" w:cs="Arial"/>
                <w:snapToGrid w:val="0"/>
                <w:sz w:val="16"/>
                <w:szCs w:val="16"/>
                <w:cs/>
                <w:lang w:eastAsia="th-TH"/>
              </w:rPr>
            </w:pPr>
            <w:r w:rsidRPr="00977CD6">
              <w:rPr>
                <w:rFonts w:ascii="Arial" w:hAnsi="Arial" w:cs="Arial"/>
                <w:snapToGrid w:val="0"/>
                <w:sz w:val="16"/>
                <w:szCs w:val="16"/>
                <w:lang w:eastAsia="th-TH"/>
              </w:rPr>
              <w:t>financial information</w:t>
            </w:r>
          </w:p>
        </w:tc>
      </w:tr>
      <w:tr w:rsidR="00EB09D3" w:rsidRPr="00977CD6" w14:paraId="20EC61A3" w14:textId="77777777" w:rsidTr="00E051E0">
        <w:trPr>
          <w:gridAfter w:val="1"/>
          <w:wAfter w:w="17" w:type="dxa"/>
          <w:trHeight w:val="250"/>
        </w:trPr>
        <w:tc>
          <w:tcPr>
            <w:tcW w:w="2719" w:type="dxa"/>
            <w:vAlign w:val="bottom"/>
          </w:tcPr>
          <w:p w14:paraId="46B378B8" w14:textId="77777777" w:rsidR="00EB09D3" w:rsidRPr="00977CD6" w:rsidRDefault="00EB09D3" w:rsidP="00977CD6">
            <w:pPr>
              <w:spacing w:before="60" w:after="30" w:line="276" w:lineRule="auto"/>
              <w:ind w:right="-33"/>
              <w:jc w:val="center"/>
              <w:rPr>
                <w:rFonts w:ascii="Arial" w:hAnsi="Arial" w:cs="Arial"/>
                <w:snapToGrid w:val="0"/>
                <w:sz w:val="16"/>
                <w:szCs w:val="16"/>
                <w:lang w:eastAsia="th-TH"/>
              </w:rPr>
            </w:pPr>
          </w:p>
        </w:tc>
        <w:tc>
          <w:tcPr>
            <w:tcW w:w="112" w:type="dxa"/>
            <w:vAlign w:val="bottom"/>
          </w:tcPr>
          <w:p w14:paraId="6E2B0761" w14:textId="77777777" w:rsidR="00EB09D3" w:rsidRPr="00977CD6" w:rsidRDefault="00EB09D3" w:rsidP="00977CD6">
            <w:pPr>
              <w:spacing w:before="60" w:after="30" w:line="276" w:lineRule="auto"/>
              <w:jc w:val="center"/>
              <w:rPr>
                <w:rFonts w:ascii="Arial" w:hAnsi="Arial" w:cs="Arial"/>
                <w:snapToGrid w:val="0"/>
                <w:sz w:val="16"/>
                <w:szCs w:val="16"/>
                <w:cs/>
                <w:lang w:eastAsia="th-TH"/>
              </w:rPr>
            </w:pPr>
          </w:p>
        </w:tc>
        <w:tc>
          <w:tcPr>
            <w:tcW w:w="1987" w:type="dxa"/>
            <w:gridSpan w:val="6"/>
            <w:tcBorders>
              <w:bottom w:val="single" w:sz="4" w:space="0" w:color="auto"/>
            </w:tcBorders>
            <w:vAlign w:val="bottom"/>
          </w:tcPr>
          <w:p w14:paraId="03C6FA98" w14:textId="1ABD9582" w:rsidR="00EB09D3" w:rsidRPr="00977CD6" w:rsidRDefault="000A4568" w:rsidP="00977CD6">
            <w:pPr>
              <w:spacing w:before="60" w:after="30" w:line="276" w:lineRule="auto"/>
              <w:jc w:val="center"/>
              <w:rPr>
                <w:rFonts w:ascii="Arial" w:hAnsi="Arial" w:cs="Arial"/>
                <w:snapToGrid w:val="0"/>
                <w:sz w:val="16"/>
                <w:szCs w:val="16"/>
                <w:lang w:eastAsia="th-TH"/>
              </w:rPr>
            </w:pPr>
            <w:r w:rsidRPr="00977CD6">
              <w:rPr>
                <w:rFonts w:ascii="Arial" w:hAnsi="Arial" w:cs="Arial"/>
                <w:snapToGrid w:val="0"/>
                <w:sz w:val="16"/>
                <w:szCs w:val="16"/>
                <w:cs/>
                <w:lang w:eastAsia="th-TH"/>
              </w:rPr>
              <w:t xml:space="preserve">% </w:t>
            </w:r>
            <w:r w:rsidRPr="00977CD6">
              <w:rPr>
                <w:rFonts w:ascii="Arial" w:hAnsi="Arial" w:cs="Arial"/>
                <w:snapToGrid w:val="0"/>
                <w:sz w:val="16"/>
                <w:szCs w:val="16"/>
                <w:lang w:eastAsia="th-TH"/>
              </w:rPr>
              <w:t>Share holding</w:t>
            </w:r>
          </w:p>
        </w:tc>
        <w:tc>
          <w:tcPr>
            <w:tcW w:w="82" w:type="dxa"/>
            <w:gridSpan w:val="2"/>
            <w:vAlign w:val="bottom"/>
          </w:tcPr>
          <w:p w14:paraId="0388517E" w14:textId="77777777" w:rsidR="00EB09D3" w:rsidRPr="00977CD6" w:rsidRDefault="00EB09D3" w:rsidP="00977CD6">
            <w:pPr>
              <w:spacing w:before="60" w:after="30" w:line="276" w:lineRule="auto"/>
              <w:jc w:val="center"/>
              <w:rPr>
                <w:rFonts w:ascii="Arial" w:hAnsi="Arial" w:cs="Arial"/>
                <w:snapToGrid w:val="0"/>
                <w:sz w:val="16"/>
                <w:szCs w:val="16"/>
                <w:cs/>
                <w:lang w:eastAsia="th-TH"/>
              </w:rPr>
            </w:pPr>
          </w:p>
        </w:tc>
        <w:tc>
          <w:tcPr>
            <w:tcW w:w="2043" w:type="dxa"/>
            <w:gridSpan w:val="3"/>
            <w:tcBorders>
              <w:top w:val="single" w:sz="4" w:space="0" w:color="auto"/>
              <w:bottom w:val="single" w:sz="4" w:space="0" w:color="auto"/>
            </w:tcBorders>
            <w:vAlign w:val="bottom"/>
          </w:tcPr>
          <w:p w14:paraId="1FAB1210" w14:textId="3D0ED72F" w:rsidR="00EB09D3" w:rsidRPr="00977CD6" w:rsidRDefault="00997FA0" w:rsidP="00977CD6">
            <w:pPr>
              <w:spacing w:before="60" w:after="30" w:line="276" w:lineRule="auto"/>
              <w:jc w:val="center"/>
              <w:rPr>
                <w:rFonts w:ascii="Arial" w:hAnsi="Arial" w:cs="Arial"/>
                <w:snapToGrid w:val="0"/>
                <w:sz w:val="16"/>
                <w:szCs w:val="16"/>
                <w:lang w:eastAsia="th-TH"/>
              </w:rPr>
            </w:pPr>
            <w:r w:rsidRPr="00977CD6">
              <w:rPr>
                <w:rFonts w:ascii="Arial" w:hAnsi="Arial" w:cs="Arial"/>
                <w:snapToGrid w:val="0"/>
                <w:sz w:val="16"/>
                <w:szCs w:val="16"/>
                <w:lang w:eastAsia="th-TH"/>
              </w:rPr>
              <w:t>Equity method</w:t>
            </w:r>
          </w:p>
        </w:tc>
        <w:tc>
          <w:tcPr>
            <w:tcW w:w="80" w:type="dxa"/>
            <w:vAlign w:val="bottom"/>
          </w:tcPr>
          <w:p w14:paraId="00E0A7A3" w14:textId="77777777" w:rsidR="00EB09D3" w:rsidRPr="00977CD6" w:rsidRDefault="00EB09D3" w:rsidP="00977CD6">
            <w:pPr>
              <w:spacing w:before="60" w:after="30" w:line="276" w:lineRule="auto"/>
              <w:jc w:val="center"/>
              <w:rPr>
                <w:rFonts w:ascii="Arial" w:hAnsi="Arial" w:cs="Arial"/>
                <w:snapToGrid w:val="0"/>
                <w:sz w:val="16"/>
                <w:szCs w:val="16"/>
                <w:lang w:eastAsia="th-TH"/>
              </w:rPr>
            </w:pPr>
          </w:p>
        </w:tc>
        <w:tc>
          <w:tcPr>
            <w:tcW w:w="2154" w:type="dxa"/>
            <w:gridSpan w:val="5"/>
            <w:tcBorders>
              <w:top w:val="single" w:sz="4" w:space="0" w:color="auto"/>
              <w:bottom w:val="single" w:sz="4" w:space="0" w:color="auto"/>
            </w:tcBorders>
            <w:vAlign w:val="bottom"/>
          </w:tcPr>
          <w:p w14:paraId="458BD80E" w14:textId="3446175A" w:rsidR="00EB09D3" w:rsidRPr="00977CD6" w:rsidRDefault="00E72463" w:rsidP="00977CD6">
            <w:pPr>
              <w:spacing w:before="60" w:after="30" w:line="276" w:lineRule="auto"/>
              <w:jc w:val="center"/>
              <w:rPr>
                <w:rFonts w:ascii="Arial" w:hAnsi="Arial" w:cs="Arial"/>
                <w:snapToGrid w:val="0"/>
                <w:sz w:val="16"/>
                <w:szCs w:val="16"/>
                <w:lang w:eastAsia="th-TH"/>
              </w:rPr>
            </w:pPr>
            <w:r w:rsidRPr="00977CD6">
              <w:rPr>
                <w:rFonts w:ascii="Arial" w:hAnsi="Arial" w:cs="Arial"/>
                <w:snapToGrid w:val="0"/>
                <w:sz w:val="16"/>
                <w:szCs w:val="16"/>
                <w:lang w:eastAsia="th-TH"/>
              </w:rPr>
              <w:t>Cost method</w:t>
            </w:r>
          </w:p>
        </w:tc>
      </w:tr>
      <w:tr w:rsidR="00977CD6" w:rsidRPr="00977CD6" w14:paraId="52424D93" w14:textId="77777777" w:rsidTr="00E051E0">
        <w:trPr>
          <w:trHeight w:val="68"/>
        </w:trPr>
        <w:tc>
          <w:tcPr>
            <w:tcW w:w="2719" w:type="dxa"/>
            <w:vAlign w:val="bottom"/>
          </w:tcPr>
          <w:p w14:paraId="276A7346" w14:textId="77777777" w:rsidR="00977CD6" w:rsidRPr="00977CD6" w:rsidRDefault="00977CD6" w:rsidP="00977CD6">
            <w:pPr>
              <w:spacing w:before="60" w:after="30" w:line="276" w:lineRule="auto"/>
              <w:ind w:left="24" w:right="-33"/>
              <w:jc w:val="thaiDistribute"/>
              <w:rPr>
                <w:rFonts w:ascii="Arial" w:hAnsi="Arial" w:cs="Arial"/>
                <w:snapToGrid w:val="0"/>
                <w:sz w:val="16"/>
                <w:szCs w:val="16"/>
                <w:cs/>
                <w:lang w:eastAsia="th-TH"/>
              </w:rPr>
            </w:pPr>
          </w:p>
        </w:tc>
        <w:tc>
          <w:tcPr>
            <w:tcW w:w="112" w:type="dxa"/>
            <w:vAlign w:val="bottom"/>
          </w:tcPr>
          <w:p w14:paraId="39D4FBBA" w14:textId="77777777" w:rsidR="00977CD6" w:rsidRPr="00977CD6" w:rsidRDefault="00977CD6" w:rsidP="00977CD6">
            <w:pPr>
              <w:spacing w:before="60" w:after="30" w:line="276" w:lineRule="auto"/>
              <w:jc w:val="center"/>
              <w:rPr>
                <w:rFonts w:ascii="Arial" w:hAnsi="Arial" w:cs="Arial"/>
                <w:sz w:val="16"/>
                <w:szCs w:val="16"/>
              </w:rPr>
            </w:pPr>
          </w:p>
        </w:tc>
        <w:tc>
          <w:tcPr>
            <w:tcW w:w="907" w:type="dxa"/>
            <w:tcBorders>
              <w:top w:val="single" w:sz="4" w:space="0" w:color="auto"/>
            </w:tcBorders>
            <w:vAlign w:val="bottom"/>
          </w:tcPr>
          <w:p w14:paraId="3AC9EA5C" w14:textId="2E9A6F15" w:rsidR="00977CD6" w:rsidRPr="00977CD6" w:rsidRDefault="00977CD6" w:rsidP="00977CD6">
            <w:pPr>
              <w:spacing w:before="60" w:after="30" w:line="276" w:lineRule="auto"/>
              <w:jc w:val="center"/>
              <w:rPr>
                <w:rFonts w:ascii="Arial" w:hAnsi="Arial" w:cs="Arial"/>
                <w:sz w:val="16"/>
                <w:szCs w:val="16"/>
                <w:cs/>
              </w:rPr>
            </w:pPr>
            <w:r w:rsidRPr="00977CD6">
              <w:rPr>
                <w:rFonts w:ascii="Arial" w:hAnsi="Arial" w:cs="Arial"/>
                <w:sz w:val="16"/>
                <w:szCs w:val="16"/>
              </w:rPr>
              <w:t>31 March</w:t>
            </w:r>
          </w:p>
        </w:tc>
        <w:tc>
          <w:tcPr>
            <w:tcW w:w="80" w:type="dxa"/>
            <w:gridSpan w:val="2"/>
            <w:tcBorders>
              <w:top w:val="single" w:sz="4" w:space="0" w:color="auto"/>
            </w:tcBorders>
            <w:vAlign w:val="bottom"/>
          </w:tcPr>
          <w:p w14:paraId="6F309274" w14:textId="77777777" w:rsidR="00977CD6" w:rsidRPr="00977CD6" w:rsidRDefault="00977CD6" w:rsidP="00977CD6">
            <w:pPr>
              <w:spacing w:before="60" w:after="30" w:line="276" w:lineRule="auto"/>
              <w:jc w:val="center"/>
              <w:rPr>
                <w:rFonts w:ascii="Arial" w:hAnsi="Arial" w:cs="Arial"/>
                <w:sz w:val="16"/>
                <w:szCs w:val="16"/>
              </w:rPr>
            </w:pPr>
          </w:p>
        </w:tc>
        <w:tc>
          <w:tcPr>
            <w:tcW w:w="994" w:type="dxa"/>
            <w:gridSpan w:val="2"/>
            <w:tcBorders>
              <w:top w:val="single" w:sz="4" w:space="0" w:color="auto"/>
            </w:tcBorders>
            <w:vAlign w:val="bottom"/>
          </w:tcPr>
          <w:p w14:paraId="356F4D79" w14:textId="155CA4B6" w:rsidR="00977CD6" w:rsidRPr="00977CD6" w:rsidRDefault="00977CD6" w:rsidP="00977CD6">
            <w:pPr>
              <w:spacing w:before="60" w:after="30" w:line="276" w:lineRule="auto"/>
              <w:ind w:left="-42" w:right="-44"/>
              <w:jc w:val="center"/>
              <w:rPr>
                <w:rFonts w:ascii="Arial" w:hAnsi="Arial" w:cs="Arial"/>
                <w:sz w:val="16"/>
                <w:szCs w:val="16"/>
                <w:cs/>
              </w:rPr>
            </w:pPr>
            <w:r w:rsidRPr="00977CD6">
              <w:rPr>
                <w:rFonts w:ascii="Arial" w:hAnsi="Arial" w:cs="Arial"/>
                <w:sz w:val="16"/>
                <w:szCs w:val="16"/>
              </w:rPr>
              <w:t>31 December</w:t>
            </w:r>
          </w:p>
        </w:tc>
        <w:tc>
          <w:tcPr>
            <w:tcW w:w="80" w:type="dxa"/>
            <w:gridSpan w:val="2"/>
            <w:vAlign w:val="bottom"/>
          </w:tcPr>
          <w:p w14:paraId="09FBF300" w14:textId="77777777" w:rsidR="00977CD6" w:rsidRPr="00977CD6" w:rsidRDefault="00977CD6" w:rsidP="00977CD6">
            <w:pPr>
              <w:spacing w:before="60" w:after="30" w:line="276" w:lineRule="auto"/>
              <w:jc w:val="center"/>
              <w:rPr>
                <w:rFonts w:ascii="Arial" w:hAnsi="Arial" w:cs="Arial"/>
                <w:sz w:val="16"/>
                <w:szCs w:val="16"/>
              </w:rPr>
            </w:pPr>
          </w:p>
        </w:tc>
        <w:tc>
          <w:tcPr>
            <w:tcW w:w="907" w:type="dxa"/>
            <w:gridSpan w:val="2"/>
            <w:vAlign w:val="bottom"/>
          </w:tcPr>
          <w:p w14:paraId="21A60AE3" w14:textId="6B612422" w:rsidR="00977CD6" w:rsidRPr="00977CD6" w:rsidRDefault="00977CD6" w:rsidP="00977CD6">
            <w:pPr>
              <w:spacing w:before="60" w:after="30" w:line="276" w:lineRule="auto"/>
              <w:jc w:val="center"/>
              <w:rPr>
                <w:rFonts w:ascii="Arial" w:hAnsi="Arial" w:cs="Arial"/>
                <w:sz w:val="16"/>
                <w:szCs w:val="16"/>
                <w:cs/>
              </w:rPr>
            </w:pPr>
            <w:r w:rsidRPr="00977CD6">
              <w:rPr>
                <w:rFonts w:ascii="Arial" w:hAnsi="Arial" w:cs="Arial"/>
                <w:sz w:val="16"/>
                <w:szCs w:val="16"/>
              </w:rPr>
              <w:t>31 March</w:t>
            </w:r>
          </w:p>
        </w:tc>
        <w:tc>
          <w:tcPr>
            <w:tcW w:w="84" w:type="dxa"/>
            <w:vAlign w:val="bottom"/>
          </w:tcPr>
          <w:p w14:paraId="79FC6FAB" w14:textId="77777777" w:rsidR="00977CD6" w:rsidRPr="00977CD6" w:rsidRDefault="00977CD6" w:rsidP="00977CD6">
            <w:pPr>
              <w:spacing w:before="60" w:after="30" w:line="276" w:lineRule="auto"/>
              <w:ind w:left="-6" w:right="187"/>
              <w:jc w:val="center"/>
              <w:rPr>
                <w:rFonts w:ascii="Arial" w:hAnsi="Arial" w:cs="Arial"/>
                <w:sz w:val="16"/>
                <w:szCs w:val="16"/>
                <w:cs/>
              </w:rPr>
            </w:pPr>
          </w:p>
        </w:tc>
        <w:tc>
          <w:tcPr>
            <w:tcW w:w="1060" w:type="dxa"/>
            <w:vAlign w:val="bottom"/>
          </w:tcPr>
          <w:p w14:paraId="6454DEB7" w14:textId="08B42909" w:rsidR="00977CD6" w:rsidRPr="00977CD6" w:rsidRDefault="00977CD6" w:rsidP="00977CD6">
            <w:pPr>
              <w:spacing w:before="60" w:after="30" w:line="276" w:lineRule="auto"/>
              <w:jc w:val="center"/>
              <w:rPr>
                <w:rFonts w:ascii="Arial" w:hAnsi="Arial" w:cs="Arial"/>
                <w:sz w:val="16"/>
                <w:szCs w:val="16"/>
                <w:cs/>
              </w:rPr>
            </w:pPr>
            <w:r w:rsidRPr="00977CD6">
              <w:rPr>
                <w:rFonts w:ascii="Arial" w:hAnsi="Arial" w:cs="Arial"/>
                <w:sz w:val="16"/>
                <w:szCs w:val="16"/>
              </w:rPr>
              <w:t>31 December</w:t>
            </w:r>
          </w:p>
        </w:tc>
        <w:tc>
          <w:tcPr>
            <w:tcW w:w="113" w:type="dxa"/>
            <w:gridSpan w:val="2"/>
            <w:vAlign w:val="bottom"/>
          </w:tcPr>
          <w:p w14:paraId="26F10C64" w14:textId="77777777" w:rsidR="00977CD6" w:rsidRPr="00977CD6" w:rsidRDefault="00977CD6" w:rsidP="00977CD6">
            <w:pPr>
              <w:spacing w:before="60" w:after="30" w:line="276" w:lineRule="auto"/>
              <w:ind w:left="-6" w:right="187"/>
              <w:jc w:val="center"/>
              <w:rPr>
                <w:rFonts w:ascii="Arial" w:hAnsi="Arial" w:cs="Arial"/>
                <w:snapToGrid w:val="0"/>
                <w:sz w:val="16"/>
                <w:szCs w:val="16"/>
                <w:highlight w:val="yellow"/>
                <w:lang w:eastAsia="th-TH"/>
              </w:rPr>
            </w:pPr>
          </w:p>
        </w:tc>
        <w:tc>
          <w:tcPr>
            <w:tcW w:w="964" w:type="dxa"/>
            <w:vAlign w:val="bottom"/>
          </w:tcPr>
          <w:p w14:paraId="0875201D" w14:textId="3241AF2F" w:rsidR="00977CD6" w:rsidRPr="00977CD6" w:rsidRDefault="00977CD6" w:rsidP="00977CD6">
            <w:pPr>
              <w:spacing w:before="60" w:after="30" w:line="276" w:lineRule="auto"/>
              <w:jc w:val="center"/>
              <w:rPr>
                <w:rFonts w:ascii="Arial" w:hAnsi="Arial" w:cs="Arial"/>
                <w:sz w:val="16"/>
                <w:szCs w:val="16"/>
                <w:cs/>
              </w:rPr>
            </w:pPr>
            <w:r w:rsidRPr="00977CD6">
              <w:rPr>
                <w:rFonts w:ascii="Arial" w:hAnsi="Arial" w:cs="Arial"/>
                <w:sz w:val="16"/>
                <w:szCs w:val="16"/>
              </w:rPr>
              <w:t>31 March</w:t>
            </w:r>
          </w:p>
        </w:tc>
        <w:tc>
          <w:tcPr>
            <w:tcW w:w="80" w:type="dxa"/>
            <w:vAlign w:val="bottom"/>
          </w:tcPr>
          <w:p w14:paraId="105DAC77" w14:textId="77777777" w:rsidR="00977CD6" w:rsidRPr="00977CD6" w:rsidRDefault="00977CD6" w:rsidP="00977CD6">
            <w:pPr>
              <w:spacing w:before="60" w:after="30" w:line="276" w:lineRule="auto"/>
              <w:jc w:val="center"/>
              <w:rPr>
                <w:rFonts w:ascii="Arial" w:hAnsi="Arial" w:cs="Arial"/>
                <w:sz w:val="16"/>
                <w:szCs w:val="16"/>
                <w:cs/>
              </w:rPr>
            </w:pPr>
          </w:p>
        </w:tc>
        <w:tc>
          <w:tcPr>
            <w:tcW w:w="1094" w:type="dxa"/>
            <w:gridSpan w:val="3"/>
            <w:vAlign w:val="bottom"/>
          </w:tcPr>
          <w:p w14:paraId="74ADFFFC" w14:textId="1CEA5C1E" w:rsidR="00977CD6" w:rsidRPr="00977CD6" w:rsidRDefault="00977CD6" w:rsidP="00977CD6">
            <w:pPr>
              <w:spacing w:before="60" w:after="30" w:line="276" w:lineRule="auto"/>
              <w:jc w:val="center"/>
              <w:rPr>
                <w:rFonts w:ascii="Arial" w:hAnsi="Arial" w:cs="Arial"/>
                <w:sz w:val="16"/>
                <w:szCs w:val="16"/>
                <w:cs/>
              </w:rPr>
            </w:pPr>
            <w:r w:rsidRPr="00977CD6">
              <w:rPr>
                <w:rFonts w:ascii="Arial" w:hAnsi="Arial" w:cs="Arial"/>
                <w:sz w:val="16"/>
                <w:szCs w:val="16"/>
              </w:rPr>
              <w:t>31 December</w:t>
            </w:r>
          </w:p>
        </w:tc>
      </w:tr>
      <w:tr w:rsidR="00977CD6" w:rsidRPr="00977CD6" w14:paraId="4EA5C9F7" w14:textId="77777777" w:rsidTr="00E051E0">
        <w:trPr>
          <w:trHeight w:val="197"/>
        </w:trPr>
        <w:tc>
          <w:tcPr>
            <w:tcW w:w="2719" w:type="dxa"/>
            <w:tcBorders>
              <w:bottom w:val="single" w:sz="4" w:space="0" w:color="auto"/>
            </w:tcBorders>
            <w:vAlign w:val="bottom"/>
          </w:tcPr>
          <w:p w14:paraId="54A6D0F3" w14:textId="5863CF08" w:rsidR="00977CD6" w:rsidRPr="00977CD6" w:rsidRDefault="00977CD6" w:rsidP="00977CD6">
            <w:pPr>
              <w:spacing w:before="60" w:after="30" w:line="276" w:lineRule="auto"/>
              <w:ind w:left="24" w:right="-33"/>
              <w:jc w:val="center"/>
              <w:rPr>
                <w:rFonts w:ascii="Arial" w:hAnsi="Arial" w:cs="Arial"/>
                <w:snapToGrid w:val="0"/>
                <w:sz w:val="16"/>
                <w:szCs w:val="16"/>
                <w:cs/>
                <w:lang w:eastAsia="th-TH"/>
              </w:rPr>
            </w:pPr>
            <w:r w:rsidRPr="00977CD6">
              <w:rPr>
                <w:rFonts w:ascii="Arial" w:hAnsi="Arial" w:cs="Arial"/>
                <w:snapToGrid w:val="0"/>
                <w:sz w:val="16"/>
                <w:szCs w:val="16"/>
                <w:lang w:eastAsia="th-TH"/>
              </w:rPr>
              <w:t>Name of company</w:t>
            </w:r>
          </w:p>
        </w:tc>
        <w:tc>
          <w:tcPr>
            <w:tcW w:w="112" w:type="dxa"/>
            <w:vAlign w:val="bottom"/>
          </w:tcPr>
          <w:p w14:paraId="1EAADE3C" w14:textId="77777777" w:rsidR="00977CD6" w:rsidRPr="00977CD6" w:rsidRDefault="00977CD6" w:rsidP="00977CD6">
            <w:pPr>
              <w:spacing w:before="60" w:after="30" w:line="276" w:lineRule="auto"/>
              <w:jc w:val="center"/>
              <w:rPr>
                <w:rFonts w:ascii="Arial" w:hAnsi="Arial" w:cs="Arial"/>
                <w:sz w:val="16"/>
                <w:szCs w:val="16"/>
              </w:rPr>
            </w:pPr>
          </w:p>
        </w:tc>
        <w:tc>
          <w:tcPr>
            <w:tcW w:w="907" w:type="dxa"/>
            <w:tcBorders>
              <w:bottom w:val="single" w:sz="4" w:space="0" w:color="auto"/>
            </w:tcBorders>
            <w:vAlign w:val="bottom"/>
          </w:tcPr>
          <w:p w14:paraId="1C1C631D" w14:textId="3E1F6273" w:rsidR="00977CD6" w:rsidRPr="00977CD6" w:rsidRDefault="00977CD6" w:rsidP="00977CD6">
            <w:pPr>
              <w:spacing w:before="60" w:after="30" w:line="276" w:lineRule="auto"/>
              <w:jc w:val="center"/>
              <w:rPr>
                <w:rFonts w:ascii="Arial" w:hAnsi="Arial" w:cs="Arial"/>
                <w:sz w:val="16"/>
                <w:szCs w:val="16"/>
              </w:rPr>
            </w:pPr>
            <w:r w:rsidRPr="00977CD6">
              <w:rPr>
                <w:rFonts w:ascii="Arial" w:hAnsi="Arial" w:cs="Arial"/>
                <w:sz w:val="16"/>
                <w:szCs w:val="16"/>
              </w:rPr>
              <w:t>2026</w:t>
            </w:r>
          </w:p>
        </w:tc>
        <w:tc>
          <w:tcPr>
            <w:tcW w:w="80" w:type="dxa"/>
            <w:gridSpan w:val="2"/>
            <w:vAlign w:val="bottom"/>
          </w:tcPr>
          <w:p w14:paraId="081315AC" w14:textId="77777777" w:rsidR="00977CD6" w:rsidRPr="00977CD6" w:rsidRDefault="00977CD6" w:rsidP="00977CD6">
            <w:pPr>
              <w:spacing w:before="60" w:after="30" w:line="276" w:lineRule="auto"/>
              <w:jc w:val="center"/>
              <w:rPr>
                <w:rFonts w:ascii="Arial" w:hAnsi="Arial" w:cs="Arial"/>
                <w:sz w:val="16"/>
                <w:szCs w:val="16"/>
              </w:rPr>
            </w:pPr>
          </w:p>
        </w:tc>
        <w:tc>
          <w:tcPr>
            <w:tcW w:w="994" w:type="dxa"/>
            <w:gridSpan w:val="2"/>
            <w:tcBorders>
              <w:bottom w:val="single" w:sz="4" w:space="0" w:color="auto"/>
            </w:tcBorders>
            <w:vAlign w:val="bottom"/>
          </w:tcPr>
          <w:p w14:paraId="5F331B8F" w14:textId="098AB5EA" w:rsidR="00977CD6" w:rsidRPr="00977CD6" w:rsidRDefault="00977CD6" w:rsidP="00977CD6">
            <w:pPr>
              <w:spacing w:before="60" w:after="30" w:line="276" w:lineRule="auto"/>
              <w:jc w:val="center"/>
              <w:rPr>
                <w:rFonts w:ascii="Arial" w:hAnsi="Arial" w:cs="Arial"/>
                <w:sz w:val="16"/>
                <w:szCs w:val="16"/>
              </w:rPr>
            </w:pPr>
            <w:r w:rsidRPr="00977CD6">
              <w:rPr>
                <w:rFonts w:ascii="Arial" w:hAnsi="Arial" w:cs="Arial"/>
                <w:sz w:val="16"/>
                <w:szCs w:val="16"/>
              </w:rPr>
              <w:t>2025</w:t>
            </w:r>
          </w:p>
        </w:tc>
        <w:tc>
          <w:tcPr>
            <w:tcW w:w="80" w:type="dxa"/>
            <w:gridSpan w:val="2"/>
            <w:vAlign w:val="bottom"/>
          </w:tcPr>
          <w:p w14:paraId="46B52001" w14:textId="77777777" w:rsidR="00977CD6" w:rsidRPr="00977CD6" w:rsidRDefault="00977CD6" w:rsidP="00977CD6">
            <w:pPr>
              <w:spacing w:before="60" w:after="30" w:line="276" w:lineRule="auto"/>
              <w:jc w:val="center"/>
              <w:rPr>
                <w:rFonts w:ascii="Arial" w:hAnsi="Arial" w:cs="Arial"/>
                <w:sz w:val="16"/>
                <w:szCs w:val="16"/>
              </w:rPr>
            </w:pPr>
          </w:p>
        </w:tc>
        <w:tc>
          <w:tcPr>
            <w:tcW w:w="907" w:type="dxa"/>
            <w:gridSpan w:val="2"/>
            <w:tcBorders>
              <w:bottom w:val="single" w:sz="4" w:space="0" w:color="auto"/>
            </w:tcBorders>
            <w:vAlign w:val="bottom"/>
          </w:tcPr>
          <w:p w14:paraId="2D99A526" w14:textId="0296FB57" w:rsidR="00977CD6" w:rsidRPr="00977CD6" w:rsidRDefault="00977CD6" w:rsidP="00977CD6">
            <w:pPr>
              <w:spacing w:before="60" w:after="30" w:line="276" w:lineRule="auto"/>
              <w:jc w:val="center"/>
              <w:rPr>
                <w:rFonts w:ascii="Arial" w:hAnsi="Arial" w:cs="Arial"/>
                <w:sz w:val="16"/>
                <w:szCs w:val="16"/>
              </w:rPr>
            </w:pPr>
            <w:r w:rsidRPr="00977CD6">
              <w:rPr>
                <w:rFonts w:ascii="Arial" w:hAnsi="Arial" w:cs="Arial"/>
                <w:sz w:val="16"/>
                <w:szCs w:val="16"/>
              </w:rPr>
              <w:t>2026</w:t>
            </w:r>
          </w:p>
        </w:tc>
        <w:tc>
          <w:tcPr>
            <w:tcW w:w="84" w:type="dxa"/>
            <w:vAlign w:val="bottom"/>
          </w:tcPr>
          <w:p w14:paraId="7A617406" w14:textId="77777777" w:rsidR="00977CD6" w:rsidRPr="00977CD6" w:rsidRDefault="00977CD6" w:rsidP="00977CD6">
            <w:pPr>
              <w:spacing w:before="60" w:after="30" w:line="276" w:lineRule="auto"/>
              <w:ind w:left="-6" w:right="187"/>
              <w:jc w:val="center"/>
              <w:rPr>
                <w:rFonts w:ascii="Arial" w:hAnsi="Arial" w:cs="Arial"/>
                <w:snapToGrid w:val="0"/>
                <w:sz w:val="16"/>
                <w:szCs w:val="16"/>
                <w:cs/>
                <w:lang w:eastAsia="th-TH"/>
              </w:rPr>
            </w:pPr>
          </w:p>
        </w:tc>
        <w:tc>
          <w:tcPr>
            <w:tcW w:w="1060" w:type="dxa"/>
            <w:tcBorders>
              <w:bottom w:val="single" w:sz="4" w:space="0" w:color="auto"/>
            </w:tcBorders>
            <w:vAlign w:val="bottom"/>
          </w:tcPr>
          <w:p w14:paraId="07AD067D" w14:textId="7534ED80" w:rsidR="00977CD6" w:rsidRPr="00977CD6" w:rsidRDefault="00977CD6" w:rsidP="00977CD6">
            <w:pPr>
              <w:spacing w:before="60" w:after="30" w:line="276" w:lineRule="auto"/>
              <w:jc w:val="center"/>
              <w:rPr>
                <w:rFonts w:ascii="Arial" w:hAnsi="Arial" w:cs="Arial"/>
                <w:sz w:val="16"/>
                <w:szCs w:val="16"/>
              </w:rPr>
            </w:pPr>
            <w:r w:rsidRPr="00977CD6">
              <w:rPr>
                <w:rFonts w:ascii="Arial" w:hAnsi="Arial" w:cs="Arial"/>
                <w:sz w:val="16"/>
                <w:szCs w:val="16"/>
              </w:rPr>
              <w:t>2025</w:t>
            </w:r>
          </w:p>
        </w:tc>
        <w:tc>
          <w:tcPr>
            <w:tcW w:w="113" w:type="dxa"/>
            <w:gridSpan w:val="2"/>
            <w:vAlign w:val="bottom"/>
          </w:tcPr>
          <w:p w14:paraId="13DEAA14" w14:textId="77777777" w:rsidR="00977CD6" w:rsidRPr="00977CD6" w:rsidRDefault="00977CD6" w:rsidP="00977CD6">
            <w:pPr>
              <w:spacing w:before="60" w:after="30" w:line="276" w:lineRule="auto"/>
              <w:ind w:left="-6" w:right="187"/>
              <w:jc w:val="center"/>
              <w:rPr>
                <w:rFonts w:ascii="Arial" w:hAnsi="Arial" w:cs="Arial"/>
                <w:snapToGrid w:val="0"/>
                <w:sz w:val="16"/>
                <w:szCs w:val="16"/>
                <w:highlight w:val="yellow"/>
                <w:lang w:eastAsia="th-TH"/>
              </w:rPr>
            </w:pPr>
          </w:p>
        </w:tc>
        <w:tc>
          <w:tcPr>
            <w:tcW w:w="964" w:type="dxa"/>
            <w:tcBorders>
              <w:bottom w:val="single" w:sz="4" w:space="0" w:color="auto"/>
            </w:tcBorders>
            <w:vAlign w:val="bottom"/>
          </w:tcPr>
          <w:p w14:paraId="602F6B60" w14:textId="65DCADA8" w:rsidR="00977CD6" w:rsidRPr="00977CD6" w:rsidRDefault="00977CD6" w:rsidP="00977CD6">
            <w:pPr>
              <w:spacing w:before="60" w:after="30" w:line="276" w:lineRule="auto"/>
              <w:jc w:val="center"/>
              <w:rPr>
                <w:rFonts w:ascii="Arial" w:hAnsi="Arial" w:cs="Arial"/>
                <w:sz w:val="16"/>
                <w:szCs w:val="16"/>
              </w:rPr>
            </w:pPr>
            <w:r w:rsidRPr="00977CD6">
              <w:rPr>
                <w:rFonts w:ascii="Arial" w:hAnsi="Arial" w:cs="Arial"/>
                <w:sz w:val="16"/>
                <w:szCs w:val="16"/>
              </w:rPr>
              <w:t>2026</w:t>
            </w:r>
          </w:p>
        </w:tc>
        <w:tc>
          <w:tcPr>
            <w:tcW w:w="80" w:type="dxa"/>
            <w:vAlign w:val="bottom"/>
          </w:tcPr>
          <w:p w14:paraId="16371EDD" w14:textId="77777777" w:rsidR="00977CD6" w:rsidRPr="00977CD6" w:rsidRDefault="00977CD6" w:rsidP="00977CD6">
            <w:pPr>
              <w:spacing w:before="60" w:after="30" w:line="276" w:lineRule="auto"/>
              <w:ind w:left="-6" w:right="219"/>
              <w:jc w:val="center"/>
              <w:rPr>
                <w:rFonts w:ascii="Arial" w:hAnsi="Arial" w:cs="Arial"/>
                <w:sz w:val="16"/>
                <w:szCs w:val="16"/>
              </w:rPr>
            </w:pPr>
          </w:p>
        </w:tc>
        <w:tc>
          <w:tcPr>
            <w:tcW w:w="1094" w:type="dxa"/>
            <w:gridSpan w:val="3"/>
            <w:tcBorders>
              <w:bottom w:val="single" w:sz="4" w:space="0" w:color="auto"/>
            </w:tcBorders>
            <w:vAlign w:val="bottom"/>
          </w:tcPr>
          <w:p w14:paraId="5BA7C7B8" w14:textId="5DFF002A" w:rsidR="00977CD6" w:rsidRPr="00977CD6" w:rsidRDefault="00977CD6" w:rsidP="00977CD6">
            <w:pPr>
              <w:spacing w:before="60" w:after="30" w:line="276" w:lineRule="auto"/>
              <w:jc w:val="center"/>
              <w:rPr>
                <w:rFonts w:ascii="Arial" w:hAnsi="Arial" w:cs="Arial"/>
                <w:sz w:val="16"/>
                <w:szCs w:val="16"/>
              </w:rPr>
            </w:pPr>
            <w:r w:rsidRPr="00977CD6">
              <w:rPr>
                <w:rFonts w:ascii="Arial" w:hAnsi="Arial" w:cs="Arial"/>
                <w:sz w:val="16"/>
                <w:szCs w:val="16"/>
              </w:rPr>
              <w:t>2025</w:t>
            </w:r>
          </w:p>
        </w:tc>
      </w:tr>
      <w:tr w:rsidR="00977CD6" w:rsidRPr="00977CD6" w14:paraId="09F7DB45" w14:textId="77777777" w:rsidTr="00E051E0">
        <w:trPr>
          <w:trHeight w:val="232"/>
        </w:trPr>
        <w:tc>
          <w:tcPr>
            <w:tcW w:w="2719" w:type="dxa"/>
            <w:tcBorders>
              <w:top w:val="single" w:sz="4" w:space="0" w:color="auto"/>
            </w:tcBorders>
            <w:vAlign w:val="bottom"/>
          </w:tcPr>
          <w:p w14:paraId="4941E6B1" w14:textId="77777777" w:rsidR="00977CD6" w:rsidRPr="00977CD6" w:rsidRDefault="00977CD6" w:rsidP="00977CD6">
            <w:pPr>
              <w:spacing w:before="60" w:after="30" w:line="276" w:lineRule="auto"/>
              <w:ind w:left="24" w:right="-33"/>
              <w:jc w:val="thaiDistribute"/>
              <w:rPr>
                <w:rFonts w:ascii="Arial" w:hAnsi="Arial" w:cs="Arial"/>
                <w:snapToGrid w:val="0"/>
                <w:sz w:val="16"/>
                <w:szCs w:val="16"/>
                <w:cs/>
                <w:lang w:eastAsia="th-TH"/>
              </w:rPr>
            </w:pPr>
          </w:p>
        </w:tc>
        <w:tc>
          <w:tcPr>
            <w:tcW w:w="112" w:type="dxa"/>
            <w:vAlign w:val="bottom"/>
          </w:tcPr>
          <w:p w14:paraId="003BE59A" w14:textId="77777777" w:rsidR="00977CD6" w:rsidRPr="00977CD6" w:rsidRDefault="00977CD6" w:rsidP="00977CD6">
            <w:pPr>
              <w:spacing w:before="60" w:after="30" w:line="276" w:lineRule="auto"/>
              <w:jc w:val="center"/>
              <w:rPr>
                <w:rFonts w:ascii="Arial" w:hAnsi="Arial" w:cs="Arial"/>
                <w:sz w:val="16"/>
                <w:szCs w:val="16"/>
              </w:rPr>
            </w:pPr>
          </w:p>
        </w:tc>
        <w:tc>
          <w:tcPr>
            <w:tcW w:w="907" w:type="dxa"/>
            <w:tcBorders>
              <w:top w:val="single" w:sz="4" w:space="0" w:color="auto"/>
            </w:tcBorders>
            <w:vAlign w:val="bottom"/>
          </w:tcPr>
          <w:p w14:paraId="14E3FB7F" w14:textId="77777777" w:rsidR="00977CD6" w:rsidRPr="00977CD6" w:rsidRDefault="00977CD6" w:rsidP="00977CD6">
            <w:pPr>
              <w:spacing w:before="60" w:after="30" w:line="276" w:lineRule="auto"/>
              <w:jc w:val="center"/>
              <w:rPr>
                <w:rFonts w:ascii="Arial" w:hAnsi="Arial" w:cs="Arial"/>
                <w:sz w:val="16"/>
                <w:szCs w:val="16"/>
              </w:rPr>
            </w:pPr>
          </w:p>
        </w:tc>
        <w:tc>
          <w:tcPr>
            <w:tcW w:w="80" w:type="dxa"/>
            <w:gridSpan w:val="2"/>
            <w:vAlign w:val="bottom"/>
          </w:tcPr>
          <w:p w14:paraId="0933F39C" w14:textId="77777777" w:rsidR="00977CD6" w:rsidRPr="00977CD6" w:rsidRDefault="00977CD6" w:rsidP="00977CD6">
            <w:pPr>
              <w:spacing w:before="60" w:after="30" w:line="276" w:lineRule="auto"/>
              <w:jc w:val="center"/>
              <w:rPr>
                <w:rFonts w:ascii="Arial" w:hAnsi="Arial" w:cs="Arial"/>
                <w:sz w:val="16"/>
                <w:szCs w:val="16"/>
              </w:rPr>
            </w:pPr>
          </w:p>
        </w:tc>
        <w:tc>
          <w:tcPr>
            <w:tcW w:w="994" w:type="dxa"/>
            <w:gridSpan w:val="2"/>
            <w:tcBorders>
              <w:top w:val="single" w:sz="4" w:space="0" w:color="auto"/>
            </w:tcBorders>
            <w:vAlign w:val="bottom"/>
          </w:tcPr>
          <w:p w14:paraId="2915598F" w14:textId="77777777" w:rsidR="00977CD6" w:rsidRPr="00977CD6" w:rsidRDefault="00977CD6" w:rsidP="00977CD6">
            <w:pPr>
              <w:spacing w:before="60" w:after="30" w:line="276" w:lineRule="auto"/>
              <w:jc w:val="center"/>
              <w:rPr>
                <w:rFonts w:ascii="Arial" w:hAnsi="Arial" w:cs="Arial"/>
                <w:sz w:val="16"/>
                <w:szCs w:val="16"/>
              </w:rPr>
            </w:pPr>
          </w:p>
        </w:tc>
        <w:tc>
          <w:tcPr>
            <w:tcW w:w="80" w:type="dxa"/>
            <w:gridSpan w:val="2"/>
            <w:vAlign w:val="bottom"/>
          </w:tcPr>
          <w:p w14:paraId="33197D3A" w14:textId="77777777" w:rsidR="00977CD6" w:rsidRPr="00977CD6" w:rsidRDefault="00977CD6" w:rsidP="00977CD6">
            <w:pPr>
              <w:spacing w:before="60" w:after="30" w:line="276" w:lineRule="auto"/>
              <w:jc w:val="center"/>
              <w:rPr>
                <w:rFonts w:ascii="Arial" w:hAnsi="Arial" w:cs="Arial"/>
                <w:sz w:val="16"/>
                <w:szCs w:val="16"/>
              </w:rPr>
            </w:pPr>
          </w:p>
        </w:tc>
        <w:tc>
          <w:tcPr>
            <w:tcW w:w="907" w:type="dxa"/>
            <w:gridSpan w:val="2"/>
            <w:tcBorders>
              <w:top w:val="single" w:sz="4" w:space="0" w:color="auto"/>
            </w:tcBorders>
            <w:vAlign w:val="bottom"/>
          </w:tcPr>
          <w:p w14:paraId="73E5E18D" w14:textId="77777777" w:rsidR="00977CD6" w:rsidRPr="00977CD6" w:rsidRDefault="00977CD6" w:rsidP="00977CD6">
            <w:pPr>
              <w:spacing w:before="60" w:after="30" w:line="276" w:lineRule="auto"/>
              <w:jc w:val="center"/>
              <w:rPr>
                <w:rFonts w:ascii="Arial" w:hAnsi="Arial" w:cs="Arial"/>
                <w:sz w:val="16"/>
                <w:szCs w:val="16"/>
              </w:rPr>
            </w:pPr>
          </w:p>
        </w:tc>
        <w:tc>
          <w:tcPr>
            <w:tcW w:w="84" w:type="dxa"/>
            <w:vAlign w:val="bottom"/>
          </w:tcPr>
          <w:p w14:paraId="550AC300" w14:textId="77777777" w:rsidR="00977CD6" w:rsidRPr="00977CD6" w:rsidRDefault="00977CD6" w:rsidP="00977CD6">
            <w:pPr>
              <w:spacing w:before="60" w:after="30" w:line="276" w:lineRule="auto"/>
              <w:ind w:left="-6" w:right="187"/>
              <w:jc w:val="center"/>
              <w:rPr>
                <w:rFonts w:ascii="Arial" w:hAnsi="Arial" w:cs="Arial"/>
                <w:snapToGrid w:val="0"/>
                <w:sz w:val="16"/>
                <w:szCs w:val="16"/>
                <w:cs/>
                <w:lang w:eastAsia="th-TH"/>
              </w:rPr>
            </w:pPr>
          </w:p>
        </w:tc>
        <w:tc>
          <w:tcPr>
            <w:tcW w:w="1060" w:type="dxa"/>
            <w:tcBorders>
              <w:top w:val="single" w:sz="4" w:space="0" w:color="auto"/>
            </w:tcBorders>
            <w:vAlign w:val="bottom"/>
          </w:tcPr>
          <w:p w14:paraId="18E7BCAE" w14:textId="77777777" w:rsidR="00977CD6" w:rsidRPr="00977CD6" w:rsidRDefault="00977CD6" w:rsidP="00977CD6">
            <w:pPr>
              <w:spacing w:before="60" w:after="30" w:line="276" w:lineRule="auto"/>
              <w:jc w:val="center"/>
              <w:rPr>
                <w:rFonts w:ascii="Arial" w:hAnsi="Arial" w:cs="Arial"/>
                <w:sz w:val="16"/>
                <w:szCs w:val="16"/>
              </w:rPr>
            </w:pPr>
          </w:p>
        </w:tc>
        <w:tc>
          <w:tcPr>
            <w:tcW w:w="113" w:type="dxa"/>
            <w:gridSpan w:val="2"/>
            <w:vAlign w:val="bottom"/>
          </w:tcPr>
          <w:p w14:paraId="0D3E2559" w14:textId="77777777" w:rsidR="00977CD6" w:rsidRPr="00977CD6" w:rsidRDefault="00977CD6" w:rsidP="00977CD6">
            <w:pPr>
              <w:spacing w:before="60" w:after="30" w:line="276" w:lineRule="auto"/>
              <w:ind w:left="-6" w:right="187"/>
              <w:jc w:val="center"/>
              <w:rPr>
                <w:rFonts w:ascii="Arial" w:hAnsi="Arial" w:cs="Arial"/>
                <w:snapToGrid w:val="0"/>
                <w:sz w:val="16"/>
                <w:szCs w:val="16"/>
                <w:highlight w:val="yellow"/>
                <w:lang w:eastAsia="th-TH"/>
              </w:rPr>
            </w:pPr>
          </w:p>
        </w:tc>
        <w:tc>
          <w:tcPr>
            <w:tcW w:w="964" w:type="dxa"/>
            <w:tcBorders>
              <w:top w:val="single" w:sz="4" w:space="0" w:color="auto"/>
            </w:tcBorders>
            <w:vAlign w:val="bottom"/>
          </w:tcPr>
          <w:p w14:paraId="242B7B69" w14:textId="77777777" w:rsidR="00977CD6" w:rsidRPr="00977CD6" w:rsidRDefault="00977CD6" w:rsidP="00977CD6">
            <w:pPr>
              <w:spacing w:before="60" w:after="30" w:line="276" w:lineRule="auto"/>
              <w:jc w:val="center"/>
              <w:rPr>
                <w:rFonts w:ascii="Arial" w:hAnsi="Arial" w:cs="Arial"/>
                <w:sz w:val="16"/>
                <w:szCs w:val="16"/>
              </w:rPr>
            </w:pPr>
          </w:p>
        </w:tc>
        <w:tc>
          <w:tcPr>
            <w:tcW w:w="80" w:type="dxa"/>
            <w:vAlign w:val="bottom"/>
          </w:tcPr>
          <w:p w14:paraId="332A27D6" w14:textId="77777777" w:rsidR="00977CD6" w:rsidRPr="00977CD6" w:rsidRDefault="00977CD6" w:rsidP="00977CD6">
            <w:pPr>
              <w:spacing w:before="60" w:after="30" w:line="276" w:lineRule="auto"/>
              <w:ind w:left="-6" w:right="219"/>
              <w:jc w:val="center"/>
              <w:rPr>
                <w:rFonts w:ascii="Arial" w:hAnsi="Arial" w:cs="Arial"/>
                <w:sz w:val="16"/>
                <w:szCs w:val="16"/>
              </w:rPr>
            </w:pPr>
          </w:p>
        </w:tc>
        <w:tc>
          <w:tcPr>
            <w:tcW w:w="1094" w:type="dxa"/>
            <w:gridSpan w:val="3"/>
            <w:tcBorders>
              <w:top w:val="single" w:sz="4" w:space="0" w:color="auto"/>
            </w:tcBorders>
            <w:vAlign w:val="bottom"/>
          </w:tcPr>
          <w:p w14:paraId="73471B86" w14:textId="77777777" w:rsidR="00977CD6" w:rsidRPr="00977CD6" w:rsidRDefault="00977CD6" w:rsidP="00977CD6">
            <w:pPr>
              <w:spacing w:before="60" w:after="30" w:line="276" w:lineRule="auto"/>
              <w:jc w:val="center"/>
              <w:rPr>
                <w:rFonts w:ascii="Arial" w:hAnsi="Arial" w:cs="Arial"/>
                <w:sz w:val="16"/>
                <w:szCs w:val="16"/>
              </w:rPr>
            </w:pPr>
          </w:p>
        </w:tc>
      </w:tr>
      <w:tr w:rsidR="00AF0E54" w:rsidRPr="00977CD6" w14:paraId="62708F04" w14:textId="77777777" w:rsidTr="00E051E0">
        <w:trPr>
          <w:trHeight w:val="232"/>
        </w:trPr>
        <w:tc>
          <w:tcPr>
            <w:tcW w:w="2719" w:type="dxa"/>
            <w:vAlign w:val="bottom"/>
          </w:tcPr>
          <w:p w14:paraId="04D5BF22" w14:textId="73D162C5" w:rsidR="00AF0E54" w:rsidRPr="00977CD6" w:rsidRDefault="00AF0E54" w:rsidP="00AF0E54">
            <w:pPr>
              <w:spacing w:before="60" w:after="30" w:line="276" w:lineRule="auto"/>
              <w:ind w:left="51" w:right="18"/>
              <w:jc w:val="thaiDistribute"/>
              <w:rPr>
                <w:rFonts w:ascii="Arial" w:hAnsi="Arial" w:cs="Arial"/>
                <w:sz w:val="16"/>
                <w:szCs w:val="16"/>
                <w:cs/>
              </w:rPr>
            </w:pPr>
            <w:r w:rsidRPr="00977CD6">
              <w:rPr>
                <w:rFonts w:ascii="Arial" w:hAnsi="Arial" w:cs="Arial"/>
                <w:sz w:val="16"/>
                <w:szCs w:val="16"/>
              </w:rPr>
              <w:t>Hero Experience Co., Ltd.</w:t>
            </w:r>
          </w:p>
        </w:tc>
        <w:tc>
          <w:tcPr>
            <w:tcW w:w="112" w:type="dxa"/>
            <w:vAlign w:val="bottom"/>
          </w:tcPr>
          <w:p w14:paraId="171224A4" w14:textId="77777777" w:rsidR="00AF0E54" w:rsidRPr="00977CD6" w:rsidRDefault="00AF0E54" w:rsidP="00AF0E54">
            <w:pPr>
              <w:spacing w:before="60" w:after="30" w:line="276" w:lineRule="auto"/>
              <w:ind w:left="-6" w:right="45"/>
              <w:jc w:val="right"/>
              <w:rPr>
                <w:rFonts w:ascii="Arial" w:hAnsi="Arial" w:cs="Arial"/>
                <w:snapToGrid w:val="0"/>
                <w:sz w:val="16"/>
                <w:szCs w:val="16"/>
                <w:lang w:eastAsia="th-TH"/>
              </w:rPr>
            </w:pPr>
          </w:p>
        </w:tc>
        <w:tc>
          <w:tcPr>
            <w:tcW w:w="907" w:type="dxa"/>
            <w:vAlign w:val="bottom"/>
          </w:tcPr>
          <w:p w14:paraId="2E145E47" w14:textId="340A0BBA" w:rsidR="00AF0E54" w:rsidRPr="00977CD6" w:rsidRDefault="00AF0E54" w:rsidP="00AF0E54">
            <w:pPr>
              <w:spacing w:before="60" w:after="30" w:line="276" w:lineRule="auto"/>
              <w:ind w:left="-6" w:right="48"/>
              <w:jc w:val="center"/>
              <w:rPr>
                <w:rFonts w:ascii="Arial" w:hAnsi="Arial" w:cs="Arial"/>
                <w:snapToGrid w:val="0"/>
                <w:sz w:val="16"/>
                <w:szCs w:val="16"/>
                <w:lang w:eastAsia="th-TH"/>
              </w:rPr>
            </w:pPr>
            <w:r w:rsidRPr="00977CD6">
              <w:rPr>
                <w:rFonts w:ascii="Arial" w:hAnsi="Arial" w:cs="Arial"/>
                <w:snapToGrid w:val="0"/>
                <w:sz w:val="16"/>
                <w:szCs w:val="16"/>
                <w:lang w:eastAsia="th-TH"/>
              </w:rPr>
              <w:t>37</w:t>
            </w:r>
            <w:r w:rsidRPr="00977CD6">
              <w:rPr>
                <w:rFonts w:ascii="Arial" w:hAnsi="Arial" w:cs="Arial"/>
                <w:snapToGrid w:val="0"/>
                <w:sz w:val="16"/>
                <w:szCs w:val="16"/>
                <w:cs/>
                <w:lang w:eastAsia="th-TH"/>
              </w:rPr>
              <w:t>.</w:t>
            </w:r>
            <w:r w:rsidRPr="00977CD6">
              <w:rPr>
                <w:rFonts w:ascii="Arial" w:hAnsi="Arial" w:cs="Arial"/>
                <w:snapToGrid w:val="0"/>
                <w:sz w:val="16"/>
                <w:szCs w:val="16"/>
                <w:lang w:eastAsia="th-TH"/>
              </w:rPr>
              <w:t>50</w:t>
            </w:r>
          </w:p>
        </w:tc>
        <w:tc>
          <w:tcPr>
            <w:tcW w:w="80" w:type="dxa"/>
            <w:gridSpan w:val="2"/>
            <w:vAlign w:val="bottom"/>
          </w:tcPr>
          <w:p w14:paraId="5E719432" w14:textId="77777777" w:rsidR="00AF0E54" w:rsidRPr="00977CD6" w:rsidRDefault="00AF0E54" w:rsidP="00AF0E54">
            <w:pPr>
              <w:spacing w:before="60" w:after="30" w:line="276" w:lineRule="auto"/>
              <w:ind w:left="-6" w:right="48"/>
              <w:jc w:val="center"/>
              <w:rPr>
                <w:rFonts w:ascii="Arial" w:hAnsi="Arial" w:cs="Arial"/>
                <w:snapToGrid w:val="0"/>
                <w:sz w:val="16"/>
                <w:szCs w:val="16"/>
                <w:lang w:eastAsia="th-TH"/>
              </w:rPr>
            </w:pPr>
          </w:p>
        </w:tc>
        <w:tc>
          <w:tcPr>
            <w:tcW w:w="994" w:type="dxa"/>
            <w:gridSpan w:val="2"/>
            <w:vAlign w:val="bottom"/>
          </w:tcPr>
          <w:p w14:paraId="464F2A2A" w14:textId="77777777" w:rsidR="00AF0E54" w:rsidRPr="00977CD6" w:rsidRDefault="00AF0E54" w:rsidP="00AF0E54">
            <w:pPr>
              <w:spacing w:before="60" w:after="30" w:line="276" w:lineRule="auto"/>
              <w:ind w:left="-6" w:right="48"/>
              <w:jc w:val="center"/>
              <w:rPr>
                <w:rFonts w:ascii="Arial" w:hAnsi="Arial" w:cs="Arial"/>
                <w:snapToGrid w:val="0"/>
                <w:sz w:val="16"/>
                <w:szCs w:val="16"/>
                <w:lang w:eastAsia="th-TH"/>
              </w:rPr>
            </w:pPr>
            <w:r w:rsidRPr="00977CD6">
              <w:rPr>
                <w:rFonts w:ascii="Arial" w:hAnsi="Arial" w:cs="Arial"/>
                <w:snapToGrid w:val="0"/>
                <w:sz w:val="16"/>
                <w:szCs w:val="16"/>
                <w:lang w:eastAsia="th-TH"/>
              </w:rPr>
              <w:t>37</w:t>
            </w:r>
            <w:r w:rsidRPr="00977CD6">
              <w:rPr>
                <w:rFonts w:ascii="Arial" w:hAnsi="Arial" w:cs="Arial"/>
                <w:snapToGrid w:val="0"/>
                <w:sz w:val="16"/>
                <w:szCs w:val="16"/>
                <w:cs/>
                <w:lang w:eastAsia="th-TH"/>
              </w:rPr>
              <w:t>.</w:t>
            </w:r>
            <w:r w:rsidRPr="00977CD6">
              <w:rPr>
                <w:rFonts w:ascii="Arial" w:hAnsi="Arial" w:cs="Arial"/>
                <w:snapToGrid w:val="0"/>
                <w:sz w:val="16"/>
                <w:szCs w:val="16"/>
                <w:lang w:eastAsia="th-TH"/>
              </w:rPr>
              <w:t>50</w:t>
            </w:r>
          </w:p>
        </w:tc>
        <w:tc>
          <w:tcPr>
            <w:tcW w:w="80" w:type="dxa"/>
            <w:gridSpan w:val="2"/>
            <w:vAlign w:val="bottom"/>
          </w:tcPr>
          <w:p w14:paraId="66116B97" w14:textId="77777777" w:rsidR="00AF0E54" w:rsidRPr="00977CD6" w:rsidRDefault="00AF0E54" w:rsidP="00AF0E54">
            <w:pPr>
              <w:spacing w:before="60" w:after="30" w:line="276" w:lineRule="auto"/>
              <w:ind w:left="-6" w:right="128"/>
              <w:jc w:val="right"/>
              <w:rPr>
                <w:rFonts w:ascii="Arial" w:hAnsi="Arial" w:cs="Arial"/>
                <w:sz w:val="16"/>
                <w:szCs w:val="16"/>
              </w:rPr>
            </w:pPr>
          </w:p>
        </w:tc>
        <w:tc>
          <w:tcPr>
            <w:tcW w:w="907" w:type="dxa"/>
            <w:gridSpan w:val="2"/>
            <w:vAlign w:val="bottom"/>
          </w:tcPr>
          <w:p w14:paraId="455973FF" w14:textId="102E60B5" w:rsidR="00AF0E54" w:rsidRPr="00977CD6" w:rsidRDefault="00AF0E54" w:rsidP="00AF0E54">
            <w:pPr>
              <w:spacing w:before="60" w:after="30" w:line="276" w:lineRule="auto"/>
              <w:ind w:left="-6" w:right="128"/>
              <w:jc w:val="center"/>
              <w:rPr>
                <w:rFonts w:ascii="Arial" w:hAnsi="Arial" w:cs="Arial"/>
                <w:sz w:val="16"/>
                <w:szCs w:val="16"/>
              </w:rPr>
            </w:pPr>
            <w:r>
              <w:rPr>
                <w:rFonts w:ascii="Arial" w:hAnsi="Arial" w:cs="Arial"/>
                <w:sz w:val="16"/>
                <w:szCs w:val="16"/>
              </w:rPr>
              <w:t xml:space="preserve">         </w:t>
            </w:r>
            <w:r w:rsidRPr="00977CD6">
              <w:rPr>
                <w:rFonts w:ascii="Arial" w:hAnsi="Arial" w:cs="Arial"/>
                <w:sz w:val="16"/>
                <w:szCs w:val="16"/>
              </w:rPr>
              <w:t>-</w:t>
            </w:r>
          </w:p>
        </w:tc>
        <w:tc>
          <w:tcPr>
            <w:tcW w:w="84" w:type="dxa"/>
            <w:vAlign w:val="bottom"/>
          </w:tcPr>
          <w:p w14:paraId="13C3C5F2" w14:textId="77777777" w:rsidR="00AF0E54" w:rsidRPr="00977CD6" w:rsidRDefault="00AF0E54" w:rsidP="00AF0E54">
            <w:pPr>
              <w:spacing w:before="60" w:after="30" w:line="276" w:lineRule="auto"/>
              <w:ind w:left="-6" w:right="187"/>
              <w:jc w:val="right"/>
              <w:rPr>
                <w:rFonts w:ascii="Arial" w:hAnsi="Arial" w:cs="Arial"/>
                <w:snapToGrid w:val="0"/>
                <w:sz w:val="16"/>
                <w:szCs w:val="16"/>
                <w:cs/>
                <w:lang w:eastAsia="th-TH"/>
              </w:rPr>
            </w:pPr>
          </w:p>
        </w:tc>
        <w:tc>
          <w:tcPr>
            <w:tcW w:w="1060" w:type="dxa"/>
            <w:vAlign w:val="bottom"/>
          </w:tcPr>
          <w:p w14:paraId="588D9341" w14:textId="74247C31" w:rsidR="00AF0E54" w:rsidRPr="00977CD6" w:rsidRDefault="00AF0E54" w:rsidP="00AF0E54">
            <w:pPr>
              <w:spacing w:before="60" w:after="30" w:line="276" w:lineRule="auto"/>
              <w:ind w:left="-6" w:right="128"/>
              <w:jc w:val="center"/>
              <w:rPr>
                <w:rFonts w:ascii="Arial" w:hAnsi="Arial" w:cs="Arial"/>
                <w:sz w:val="16"/>
                <w:szCs w:val="16"/>
              </w:rPr>
            </w:pPr>
            <w:r>
              <w:rPr>
                <w:rFonts w:ascii="Arial" w:hAnsi="Arial" w:cs="Arial"/>
                <w:sz w:val="16"/>
                <w:szCs w:val="16"/>
              </w:rPr>
              <w:t xml:space="preserve">         </w:t>
            </w:r>
            <w:r w:rsidRPr="00977CD6">
              <w:rPr>
                <w:rFonts w:ascii="Arial" w:hAnsi="Arial" w:cs="Arial"/>
                <w:sz w:val="16"/>
                <w:szCs w:val="16"/>
              </w:rPr>
              <w:t>-</w:t>
            </w:r>
          </w:p>
        </w:tc>
        <w:tc>
          <w:tcPr>
            <w:tcW w:w="113" w:type="dxa"/>
            <w:gridSpan w:val="2"/>
            <w:vAlign w:val="bottom"/>
          </w:tcPr>
          <w:p w14:paraId="4A57033F" w14:textId="77777777" w:rsidR="00AF0E54" w:rsidRPr="00977CD6" w:rsidRDefault="00AF0E54" w:rsidP="00AF0E54">
            <w:pPr>
              <w:spacing w:before="60" w:after="30" w:line="276" w:lineRule="auto"/>
              <w:ind w:right="187"/>
              <w:jc w:val="right"/>
              <w:rPr>
                <w:rFonts w:ascii="Arial" w:hAnsi="Arial" w:cs="Arial"/>
                <w:snapToGrid w:val="0"/>
                <w:sz w:val="16"/>
                <w:szCs w:val="16"/>
                <w:lang w:eastAsia="th-TH"/>
              </w:rPr>
            </w:pPr>
          </w:p>
        </w:tc>
        <w:tc>
          <w:tcPr>
            <w:tcW w:w="964" w:type="dxa"/>
            <w:vAlign w:val="bottom"/>
          </w:tcPr>
          <w:p w14:paraId="0724718A" w14:textId="3FE0F258" w:rsidR="00AF0E54" w:rsidRPr="00977CD6" w:rsidRDefault="00AF0E54" w:rsidP="00AF0E54">
            <w:pPr>
              <w:spacing w:before="60" w:after="30" w:line="276" w:lineRule="auto"/>
              <w:ind w:left="-6" w:right="74"/>
              <w:jc w:val="right"/>
              <w:rPr>
                <w:rFonts w:ascii="Arial" w:hAnsi="Arial" w:cs="Arial"/>
                <w:sz w:val="16"/>
                <w:szCs w:val="16"/>
              </w:rPr>
            </w:pPr>
            <w:r w:rsidRPr="00977CD6">
              <w:rPr>
                <w:rFonts w:ascii="Arial" w:hAnsi="Arial" w:cs="Arial"/>
                <w:sz w:val="16"/>
                <w:szCs w:val="16"/>
              </w:rPr>
              <w:t>325,000</w:t>
            </w:r>
          </w:p>
        </w:tc>
        <w:tc>
          <w:tcPr>
            <w:tcW w:w="80" w:type="dxa"/>
            <w:vAlign w:val="bottom"/>
          </w:tcPr>
          <w:p w14:paraId="1C2472F5" w14:textId="77777777" w:rsidR="00AF0E54" w:rsidRPr="00977CD6" w:rsidRDefault="00AF0E54" w:rsidP="00AF0E54">
            <w:pPr>
              <w:spacing w:before="60" w:after="30" w:line="276" w:lineRule="auto"/>
              <w:ind w:left="70" w:right="172" w:firstLine="141"/>
              <w:jc w:val="right"/>
              <w:rPr>
                <w:rFonts w:ascii="Arial" w:hAnsi="Arial" w:cs="Arial"/>
                <w:sz w:val="16"/>
                <w:szCs w:val="16"/>
                <w:highlight w:val="yellow"/>
              </w:rPr>
            </w:pPr>
          </w:p>
        </w:tc>
        <w:tc>
          <w:tcPr>
            <w:tcW w:w="1094" w:type="dxa"/>
            <w:gridSpan w:val="3"/>
            <w:vAlign w:val="bottom"/>
          </w:tcPr>
          <w:p w14:paraId="3D5AE0D8" w14:textId="77777777" w:rsidR="00AF0E54" w:rsidRPr="00977CD6" w:rsidRDefault="00AF0E54" w:rsidP="00AF0E54">
            <w:pPr>
              <w:spacing w:before="60" w:after="30" w:line="276" w:lineRule="auto"/>
              <w:ind w:left="-6" w:right="74"/>
              <w:jc w:val="right"/>
              <w:rPr>
                <w:rFonts w:ascii="Arial" w:hAnsi="Arial" w:cs="Arial"/>
                <w:sz w:val="16"/>
                <w:szCs w:val="16"/>
              </w:rPr>
            </w:pPr>
            <w:r w:rsidRPr="00977CD6">
              <w:rPr>
                <w:rFonts w:ascii="Arial" w:hAnsi="Arial" w:cs="Arial"/>
                <w:sz w:val="16"/>
                <w:szCs w:val="16"/>
              </w:rPr>
              <w:t>325,000</w:t>
            </w:r>
          </w:p>
        </w:tc>
      </w:tr>
      <w:tr w:rsidR="00DD1116" w:rsidRPr="00977CD6" w14:paraId="3C9CD1F1" w14:textId="77777777" w:rsidTr="00E051E0">
        <w:trPr>
          <w:trHeight w:val="215"/>
        </w:trPr>
        <w:tc>
          <w:tcPr>
            <w:tcW w:w="2719" w:type="dxa"/>
            <w:vAlign w:val="bottom"/>
          </w:tcPr>
          <w:p w14:paraId="09899CDB" w14:textId="22E125E6" w:rsidR="00DD1116" w:rsidRPr="00977CD6" w:rsidRDefault="00DD1116" w:rsidP="00DD1116">
            <w:pPr>
              <w:spacing w:before="60" w:after="30" w:line="276" w:lineRule="auto"/>
              <w:ind w:left="56" w:right="18"/>
              <w:rPr>
                <w:rFonts w:ascii="Arial" w:hAnsi="Arial" w:cs="Arial"/>
                <w:snapToGrid w:val="0"/>
                <w:sz w:val="16"/>
                <w:szCs w:val="16"/>
                <w:lang w:eastAsia="th-TH"/>
              </w:rPr>
            </w:pPr>
            <w:r w:rsidRPr="00977CD6">
              <w:rPr>
                <w:rFonts w:ascii="Arial" w:hAnsi="Arial" w:cs="Arial"/>
                <w:sz w:val="16"/>
                <w:szCs w:val="16"/>
                <w:u w:val="single"/>
              </w:rPr>
              <w:t>Less</w:t>
            </w:r>
            <w:r w:rsidRPr="00977CD6">
              <w:rPr>
                <w:rFonts w:ascii="Arial" w:hAnsi="Arial" w:cs="Arial"/>
                <w:sz w:val="16"/>
                <w:szCs w:val="16"/>
              </w:rPr>
              <w:t xml:space="preserve"> </w:t>
            </w:r>
            <w:r>
              <w:rPr>
                <w:rFonts w:ascii="Arial" w:hAnsi="Arial" w:cs="Browallia New"/>
                <w:sz w:val="16"/>
                <w:szCs w:val="20"/>
              </w:rPr>
              <w:t>A</w:t>
            </w:r>
            <w:r w:rsidRPr="00977CD6">
              <w:rPr>
                <w:rFonts w:ascii="Arial" w:hAnsi="Arial" w:cs="Arial"/>
                <w:sz w:val="16"/>
                <w:szCs w:val="16"/>
              </w:rPr>
              <w:t xml:space="preserve">llowance </w:t>
            </w:r>
            <w:r>
              <w:rPr>
                <w:rFonts w:ascii="Arial" w:hAnsi="Arial" w:cs="Arial"/>
                <w:sz w:val="16"/>
                <w:szCs w:val="16"/>
              </w:rPr>
              <w:t>for</w:t>
            </w:r>
            <w:r w:rsidRPr="00977CD6">
              <w:rPr>
                <w:rFonts w:ascii="Arial" w:hAnsi="Arial" w:cs="Arial"/>
                <w:sz w:val="16"/>
                <w:szCs w:val="16"/>
              </w:rPr>
              <w:t xml:space="preserve"> impairment</w:t>
            </w:r>
            <w:r>
              <w:rPr>
                <w:rFonts w:ascii="Arial" w:hAnsi="Arial" w:cs="Arial"/>
                <w:sz w:val="16"/>
                <w:szCs w:val="16"/>
              </w:rPr>
              <w:t xml:space="preserve"> loss</w:t>
            </w:r>
          </w:p>
        </w:tc>
        <w:tc>
          <w:tcPr>
            <w:tcW w:w="112" w:type="dxa"/>
            <w:vAlign w:val="bottom"/>
          </w:tcPr>
          <w:p w14:paraId="7F534616" w14:textId="77777777" w:rsidR="00DD1116" w:rsidRPr="00977CD6" w:rsidRDefault="00DD1116" w:rsidP="00DD1116">
            <w:pPr>
              <w:spacing w:before="60" w:after="30" w:line="276" w:lineRule="auto"/>
              <w:ind w:left="-6" w:right="45"/>
              <w:jc w:val="right"/>
              <w:rPr>
                <w:rFonts w:ascii="Arial" w:hAnsi="Arial" w:cs="Arial"/>
                <w:snapToGrid w:val="0"/>
                <w:sz w:val="16"/>
                <w:szCs w:val="16"/>
                <w:highlight w:val="yellow"/>
                <w:lang w:eastAsia="th-TH"/>
              </w:rPr>
            </w:pPr>
          </w:p>
        </w:tc>
        <w:tc>
          <w:tcPr>
            <w:tcW w:w="907" w:type="dxa"/>
            <w:vAlign w:val="bottom"/>
          </w:tcPr>
          <w:p w14:paraId="38B4B39A" w14:textId="77777777" w:rsidR="00DD1116" w:rsidRPr="00977CD6" w:rsidRDefault="00DD1116" w:rsidP="00DD1116">
            <w:pPr>
              <w:spacing w:before="60" w:after="30" w:line="276" w:lineRule="auto"/>
              <w:ind w:left="-6" w:right="48"/>
              <w:jc w:val="center"/>
              <w:rPr>
                <w:rFonts w:ascii="Arial" w:hAnsi="Arial" w:cs="Arial"/>
                <w:snapToGrid w:val="0"/>
                <w:sz w:val="16"/>
                <w:szCs w:val="16"/>
                <w:highlight w:val="yellow"/>
                <w:lang w:eastAsia="th-TH"/>
              </w:rPr>
            </w:pPr>
          </w:p>
        </w:tc>
        <w:tc>
          <w:tcPr>
            <w:tcW w:w="80" w:type="dxa"/>
            <w:gridSpan w:val="2"/>
            <w:vAlign w:val="bottom"/>
          </w:tcPr>
          <w:p w14:paraId="075AED4C" w14:textId="77777777" w:rsidR="00DD1116" w:rsidRPr="00977CD6" w:rsidRDefault="00DD1116" w:rsidP="00DD1116">
            <w:pPr>
              <w:spacing w:before="60" w:after="30" w:line="276" w:lineRule="auto"/>
              <w:ind w:left="-6" w:right="48"/>
              <w:jc w:val="center"/>
              <w:rPr>
                <w:rFonts w:ascii="Arial" w:hAnsi="Arial" w:cs="Arial"/>
                <w:snapToGrid w:val="0"/>
                <w:sz w:val="16"/>
                <w:szCs w:val="16"/>
                <w:lang w:eastAsia="th-TH"/>
              </w:rPr>
            </w:pPr>
          </w:p>
        </w:tc>
        <w:tc>
          <w:tcPr>
            <w:tcW w:w="994" w:type="dxa"/>
            <w:gridSpan w:val="2"/>
            <w:vAlign w:val="bottom"/>
          </w:tcPr>
          <w:p w14:paraId="464E21A0" w14:textId="77777777" w:rsidR="00DD1116" w:rsidRPr="00977CD6" w:rsidRDefault="00DD1116" w:rsidP="00DD1116">
            <w:pPr>
              <w:spacing w:before="60" w:after="30" w:line="276" w:lineRule="auto"/>
              <w:ind w:left="-6" w:right="48"/>
              <w:jc w:val="center"/>
              <w:rPr>
                <w:rFonts w:ascii="Arial" w:hAnsi="Arial" w:cs="Arial"/>
                <w:snapToGrid w:val="0"/>
                <w:sz w:val="16"/>
                <w:szCs w:val="16"/>
                <w:lang w:eastAsia="th-TH"/>
              </w:rPr>
            </w:pPr>
          </w:p>
        </w:tc>
        <w:tc>
          <w:tcPr>
            <w:tcW w:w="80" w:type="dxa"/>
            <w:gridSpan w:val="2"/>
            <w:vAlign w:val="bottom"/>
          </w:tcPr>
          <w:p w14:paraId="3E6CC6A0" w14:textId="77777777" w:rsidR="00DD1116" w:rsidRPr="00977CD6" w:rsidRDefault="00DD1116" w:rsidP="00DD1116">
            <w:pPr>
              <w:spacing w:before="60" w:after="30" w:line="276" w:lineRule="auto"/>
              <w:ind w:left="-6" w:right="128"/>
              <w:jc w:val="right"/>
              <w:rPr>
                <w:rFonts w:ascii="Arial" w:hAnsi="Arial" w:cs="Arial"/>
                <w:sz w:val="16"/>
                <w:szCs w:val="16"/>
              </w:rPr>
            </w:pPr>
          </w:p>
        </w:tc>
        <w:tc>
          <w:tcPr>
            <w:tcW w:w="907" w:type="dxa"/>
            <w:gridSpan w:val="2"/>
            <w:tcBorders>
              <w:bottom w:val="single" w:sz="4" w:space="0" w:color="auto"/>
            </w:tcBorders>
            <w:vAlign w:val="bottom"/>
          </w:tcPr>
          <w:p w14:paraId="6E0CB73F" w14:textId="2AEC5F29" w:rsidR="00DD1116" w:rsidRPr="00977CD6" w:rsidRDefault="00DD1116" w:rsidP="00DD1116">
            <w:pPr>
              <w:spacing w:before="60" w:after="30" w:line="276" w:lineRule="auto"/>
              <w:ind w:right="128"/>
              <w:jc w:val="center"/>
              <w:rPr>
                <w:rFonts w:ascii="Arial" w:hAnsi="Arial" w:cs="Arial"/>
                <w:sz w:val="16"/>
                <w:szCs w:val="16"/>
              </w:rPr>
            </w:pPr>
            <w:r>
              <w:rPr>
                <w:rFonts w:ascii="Arial" w:hAnsi="Arial" w:cs="Arial"/>
                <w:sz w:val="16"/>
                <w:szCs w:val="16"/>
              </w:rPr>
              <w:t xml:space="preserve">         </w:t>
            </w:r>
            <w:r w:rsidRPr="00977CD6">
              <w:rPr>
                <w:rFonts w:ascii="Arial" w:hAnsi="Arial" w:cs="Arial"/>
                <w:sz w:val="16"/>
                <w:szCs w:val="16"/>
              </w:rPr>
              <w:t>-</w:t>
            </w:r>
          </w:p>
        </w:tc>
        <w:tc>
          <w:tcPr>
            <w:tcW w:w="84" w:type="dxa"/>
            <w:vAlign w:val="bottom"/>
          </w:tcPr>
          <w:p w14:paraId="78DEE4E5" w14:textId="77777777" w:rsidR="00DD1116" w:rsidRPr="00977CD6" w:rsidRDefault="00DD1116" w:rsidP="00DD1116">
            <w:pPr>
              <w:spacing w:before="60" w:after="30" w:line="276" w:lineRule="auto"/>
              <w:ind w:left="-6" w:right="187"/>
              <w:jc w:val="right"/>
              <w:rPr>
                <w:rFonts w:ascii="Arial" w:hAnsi="Arial" w:cs="Arial"/>
                <w:snapToGrid w:val="0"/>
                <w:sz w:val="16"/>
                <w:szCs w:val="16"/>
                <w:cs/>
                <w:lang w:eastAsia="th-TH"/>
              </w:rPr>
            </w:pPr>
          </w:p>
        </w:tc>
        <w:tc>
          <w:tcPr>
            <w:tcW w:w="1060" w:type="dxa"/>
            <w:tcBorders>
              <w:bottom w:val="single" w:sz="4" w:space="0" w:color="auto"/>
            </w:tcBorders>
            <w:vAlign w:val="bottom"/>
          </w:tcPr>
          <w:p w14:paraId="1A000C85" w14:textId="773136BA" w:rsidR="00DD1116" w:rsidRPr="00977CD6" w:rsidRDefault="00DD1116" w:rsidP="00DD1116">
            <w:pPr>
              <w:spacing w:before="60" w:after="30" w:line="276" w:lineRule="auto"/>
              <w:ind w:left="-6" w:right="128"/>
              <w:jc w:val="center"/>
              <w:rPr>
                <w:rFonts w:ascii="Arial" w:hAnsi="Arial" w:cs="Arial"/>
                <w:sz w:val="16"/>
                <w:szCs w:val="16"/>
              </w:rPr>
            </w:pPr>
            <w:r>
              <w:rPr>
                <w:rFonts w:ascii="Arial" w:hAnsi="Arial" w:cs="Arial"/>
                <w:sz w:val="16"/>
                <w:szCs w:val="16"/>
              </w:rPr>
              <w:t xml:space="preserve">         </w:t>
            </w:r>
            <w:r w:rsidRPr="00977CD6">
              <w:rPr>
                <w:rFonts w:ascii="Arial" w:hAnsi="Arial" w:cs="Arial"/>
                <w:sz w:val="16"/>
                <w:szCs w:val="16"/>
              </w:rPr>
              <w:t>-</w:t>
            </w:r>
          </w:p>
        </w:tc>
        <w:tc>
          <w:tcPr>
            <w:tcW w:w="113" w:type="dxa"/>
            <w:gridSpan w:val="2"/>
            <w:vAlign w:val="bottom"/>
          </w:tcPr>
          <w:p w14:paraId="0EED1061" w14:textId="77777777" w:rsidR="00DD1116" w:rsidRPr="00977CD6" w:rsidRDefault="00DD1116" w:rsidP="00DD1116">
            <w:pPr>
              <w:spacing w:before="60" w:after="30" w:line="276" w:lineRule="auto"/>
              <w:ind w:right="187"/>
              <w:jc w:val="right"/>
              <w:rPr>
                <w:rFonts w:ascii="Arial" w:hAnsi="Arial" w:cs="Arial"/>
                <w:snapToGrid w:val="0"/>
                <w:sz w:val="16"/>
                <w:szCs w:val="16"/>
                <w:lang w:eastAsia="th-TH"/>
              </w:rPr>
            </w:pPr>
          </w:p>
        </w:tc>
        <w:tc>
          <w:tcPr>
            <w:tcW w:w="964" w:type="dxa"/>
            <w:tcBorders>
              <w:bottom w:val="single" w:sz="4" w:space="0" w:color="auto"/>
            </w:tcBorders>
            <w:vAlign w:val="bottom"/>
          </w:tcPr>
          <w:p w14:paraId="379A0659" w14:textId="33BDE3ED" w:rsidR="00DD1116" w:rsidRPr="00977CD6" w:rsidRDefault="00DD1116" w:rsidP="00DD1116">
            <w:pPr>
              <w:spacing w:before="60" w:after="30" w:line="276" w:lineRule="auto"/>
              <w:ind w:left="-6" w:right="27"/>
              <w:jc w:val="right"/>
              <w:rPr>
                <w:rFonts w:ascii="Arial" w:hAnsi="Arial" w:cs="Arial"/>
                <w:snapToGrid w:val="0"/>
                <w:sz w:val="16"/>
                <w:szCs w:val="16"/>
                <w:lang w:eastAsia="th-TH"/>
              </w:rPr>
            </w:pPr>
            <w:r w:rsidRPr="00977CD6">
              <w:rPr>
                <w:rFonts w:ascii="Arial" w:hAnsi="Arial" w:cs="Arial"/>
                <w:sz w:val="16"/>
                <w:szCs w:val="16"/>
              </w:rPr>
              <w:t>(325,000)</w:t>
            </w:r>
          </w:p>
        </w:tc>
        <w:tc>
          <w:tcPr>
            <w:tcW w:w="80" w:type="dxa"/>
            <w:vAlign w:val="bottom"/>
          </w:tcPr>
          <w:p w14:paraId="2AF24526" w14:textId="77777777" w:rsidR="00DD1116" w:rsidRPr="00977CD6" w:rsidRDefault="00DD1116" w:rsidP="00DD1116">
            <w:pPr>
              <w:spacing w:before="60" w:after="30" w:line="276" w:lineRule="auto"/>
              <w:ind w:left="70" w:right="172" w:firstLine="141"/>
              <w:jc w:val="right"/>
              <w:rPr>
                <w:rFonts w:ascii="Arial" w:hAnsi="Arial" w:cs="Arial"/>
                <w:sz w:val="16"/>
                <w:szCs w:val="16"/>
                <w:highlight w:val="yellow"/>
              </w:rPr>
            </w:pPr>
          </w:p>
        </w:tc>
        <w:tc>
          <w:tcPr>
            <w:tcW w:w="1094" w:type="dxa"/>
            <w:gridSpan w:val="3"/>
            <w:tcBorders>
              <w:bottom w:val="single" w:sz="4" w:space="0" w:color="auto"/>
            </w:tcBorders>
            <w:vAlign w:val="bottom"/>
          </w:tcPr>
          <w:p w14:paraId="2B537ADA" w14:textId="77777777" w:rsidR="00DD1116" w:rsidRPr="00977CD6" w:rsidRDefault="00DD1116" w:rsidP="00DD1116">
            <w:pPr>
              <w:spacing w:before="60" w:after="30" w:line="276" w:lineRule="auto"/>
              <w:ind w:left="-6" w:right="35"/>
              <w:jc w:val="right"/>
              <w:rPr>
                <w:rFonts w:ascii="Arial" w:hAnsi="Arial" w:cs="Arial"/>
                <w:snapToGrid w:val="0"/>
                <w:sz w:val="16"/>
                <w:szCs w:val="16"/>
                <w:lang w:eastAsia="th-TH"/>
              </w:rPr>
            </w:pPr>
            <w:r w:rsidRPr="00977CD6">
              <w:rPr>
                <w:rFonts w:ascii="Arial" w:hAnsi="Arial" w:cs="Arial"/>
                <w:sz w:val="16"/>
                <w:szCs w:val="16"/>
              </w:rPr>
              <w:t>(325,000)</w:t>
            </w:r>
          </w:p>
        </w:tc>
      </w:tr>
      <w:tr w:rsidR="00AF0E54" w:rsidRPr="00977CD6" w14:paraId="2F165C32" w14:textId="77777777" w:rsidTr="00E051E0">
        <w:trPr>
          <w:trHeight w:val="264"/>
        </w:trPr>
        <w:tc>
          <w:tcPr>
            <w:tcW w:w="2719" w:type="dxa"/>
            <w:vAlign w:val="bottom"/>
          </w:tcPr>
          <w:p w14:paraId="672ECEBC" w14:textId="1EA084FC" w:rsidR="00AF0E54" w:rsidRPr="00977CD6" w:rsidRDefault="00AF0E54" w:rsidP="00AF0E54">
            <w:pPr>
              <w:spacing w:before="60" w:after="30" w:line="276" w:lineRule="auto"/>
              <w:ind w:left="56" w:right="18"/>
              <w:jc w:val="thaiDistribute"/>
              <w:rPr>
                <w:rFonts w:ascii="Arial" w:hAnsi="Arial" w:cs="Arial"/>
                <w:sz w:val="16"/>
                <w:szCs w:val="16"/>
                <w:cs/>
              </w:rPr>
            </w:pPr>
            <w:r w:rsidRPr="00977CD6">
              <w:rPr>
                <w:rFonts w:ascii="Arial" w:hAnsi="Arial" w:cs="Arial"/>
                <w:sz w:val="16"/>
                <w:szCs w:val="16"/>
              </w:rPr>
              <w:t>Net</w:t>
            </w:r>
          </w:p>
        </w:tc>
        <w:tc>
          <w:tcPr>
            <w:tcW w:w="112" w:type="dxa"/>
            <w:vAlign w:val="bottom"/>
          </w:tcPr>
          <w:p w14:paraId="09BDE761" w14:textId="77777777" w:rsidR="00AF0E54" w:rsidRPr="00977CD6" w:rsidRDefault="00AF0E54" w:rsidP="00AF0E54">
            <w:pPr>
              <w:spacing w:before="60" w:after="30" w:line="276" w:lineRule="auto"/>
              <w:ind w:left="-6" w:right="45"/>
              <w:jc w:val="right"/>
              <w:rPr>
                <w:rFonts w:ascii="Arial" w:hAnsi="Arial" w:cs="Arial"/>
                <w:snapToGrid w:val="0"/>
                <w:sz w:val="16"/>
                <w:szCs w:val="16"/>
                <w:highlight w:val="yellow"/>
                <w:lang w:eastAsia="th-TH"/>
              </w:rPr>
            </w:pPr>
          </w:p>
        </w:tc>
        <w:tc>
          <w:tcPr>
            <w:tcW w:w="907" w:type="dxa"/>
            <w:vAlign w:val="bottom"/>
          </w:tcPr>
          <w:p w14:paraId="556228FD" w14:textId="77777777" w:rsidR="00AF0E54" w:rsidRPr="00977CD6" w:rsidRDefault="00AF0E54" w:rsidP="00AF0E54">
            <w:pPr>
              <w:spacing w:before="60" w:after="30" w:line="276" w:lineRule="auto"/>
              <w:ind w:left="-6" w:right="48"/>
              <w:jc w:val="center"/>
              <w:rPr>
                <w:rFonts w:ascii="Arial" w:hAnsi="Arial" w:cs="Arial"/>
                <w:snapToGrid w:val="0"/>
                <w:sz w:val="16"/>
                <w:szCs w:val="16"/>
                <w:highlight w:val="yellow"/>
                <w:lang w:eastAsia="th-TH"/>
              </w:rPr>
            </w:pPr>
          </w:p>
        </w:tc>
        <w:tc>
          <w:tcPr>
            <w:tcW w:w="80" w:type="dxa"/>
            <w:gridSpan w:val="2"/>
            <w:vAlign w:val="bottom"/>
          </w:tcPr>
          <w:p w14:paraId="31CB46F4" w14:textId="77777777" w:rsidR="00AF0E54" w:rsidRPr="00977CD6" w:rsidRDefault="00AF0E54" w:rsidP="00AF0E54">
            <w:pPr>
              <w:spacing w:before="60" w:after="30" w:line="276" w:lineRule="auto"/>
              <w:ind w:left="-6" w:right="48"/>
              <w:jc w:val="center"/>
              <w:rPr>
                <w:rFonts w:ascii="Arial" w:hAnsi="Arial" w:cs="Arial"/>
                <w:snapToGrid w:val="0"/>
                <w:sz w:val="16"/>
                <w:szCs w:val="16"/>
                <w:lang w:eastAsia="th-TH"/>
              </w:rPr>
            </w:pPr>
          </w:p>
        </w:tc>
        <w:tc>
          <w:tcPr>
            <w:tcW w:w="994" w:type="dxa"/>
            <w:gridSpan w:val="2"/>
            <w:vAlign w:val="bottom"/>
          </w:tcPr>
          <w:p w14:paraId="5E6DDEB2" w14:textId="77777777" w:rsidR="00AF0E54" w:rsidRPr="00977CD6" w:rsidRDefault="00AF0E54" w:rsidP="00AF0E54">
            <w:pPr>
              <w:spacing w:before="60" w:after="30" w:line="276" w:lineRule="auto"/>
              <w:ind w:left="-6" w:right="48"/>
              <w:jc w:val="center"/>
              <w:rPr>
                <w:rFonts w:ascii="Arial" w:hAnsi="Arial" w:cs="Arial"/>
                <w:snapToGrid w:val="0"/>
                <w:sz w:val="16"/>
                <w:szCs w:val="16"/>
                <w:lang w:eastAsia="th-TH"/>
              </w:rPr>
            </w:pPr>
          </w:p>
        </w:tc>
        <w:tc>
          <w:tcPr>
            <w:tcW w:w="80" w:type="dxa"/>
            <w:gridSpan w:val="2"/>
            <w:vAlign w:val="bottom"/>
          </w:tcPr>
          <w:p w14:paraId="38054D9F" w14:textId="77777777" w:rsidR="00AF0E54" w:rsidRPr="00977CD6" w:rsidRDefault="00AF0E54" w:rsidP="00AF0E54">
            <w:pPr>
              <w:spacing w:before="60" w:after="30" w:line="276" w:lineRule="auto"/>
              <w:ind w:left="-6" w:right="128"/>
              <w:jc w:val="right"/>
              <w:rPr>
                <w:rFonts w:ascii="Arial" w:hAnsi="Arial" w:cs="Arial"/>
                <w:snapToGrid w:val="0"/>
                <w:sz w:val="16"/>
                <w:szCs w:val="16"/>
                <w:lang w:eastAsia="th-TH"/>
              </w:rPr>
            </w:pPr>
          </w:p>
        </w:tc>
        <w:tc>
          <w:tcPr>
            <w:tcW w:w="907" w:type="dxa"/>
            <w:gridSpan w:val="2"/>
            <w:tcBorders>
              <w:top w:val="single" w:sz="4" w:space="0" w:color="auto"/>
              <w:bottom w:val="single" w:sz="12" w:space="0" w:color="auto"/>
            </w:tcBorders>
          </w:tcPr>
          <w:p w14:paraId="3E7FA960" w14:textId="64D5E56D" w:rsidR="00AF0E54" w:rsidRPr="00977CD6" w:rsidRDefault="00AF0E54" w:rsidP="00AF0E54">
            <w:pPr>
              <w:spacing w:before="60" w:after="30" w:line="276" w:lineRule="auto"/>
              <w:ind w:left="-6" w:right="128"/>
              <w:jc w:val="center"/>
              <w:rPr>
                <w:rFonts w:ascii="Arial" w:hAnsi="Arial" w:cs="Arial"/>
                <w:snapToGrid w:val="0"/>
                <w:sz w:val="16"/>
                <w:szCs w:val="16"/>
                <w:lang w:eastAsia="th-TH"/>
              </w:rPr>
            </w:pPr>
            <w:r w:rsidRPr="00E22991">
              <w:rPr>
                <w:rFonts w:ascii="Arial" w:hAnsi="Arial" w:cs="Arial"/>
                <w:sz w:val="16"/>
                <w:szCs w:val="16"/>
              </w:rPr>
              <w:t xml:space="preserve">         -</w:t>
            </w:r>
          </w:p>
        </w:tc>
        <w:tc>
          <w:tcPr>
            <w:tcW w:w="84" w:type="dxa"/>
            <w:vAlign w:val="bottom"/>
          </w:tcPr>
          <w:p w14:paraId="42918ED5" w14:textId="77777777" w:rsidR="00AF0E54" w:rsidRPr="00977CD6" w:rsidRDefault="00AF0E54" w:rsidP="00AF0E54">
            <w:pPr>
              <w:spacing w:before="60" w:after="30" w:line="276" w:lineRule="auto"/>
              <w:ind w:left="-6" w:right="219"/>
              <w:jc w:val="right"/>
              <w:rPr>
                <w:rFonts w:ascii="Arial" w:hAnsi="Arial" w:cs="Arial"/>
                <w:snapToGrid w:val="0"/>
                <w:sz w:val="16"/>
                <w:szCs w:val="16"/>
                <w:cs/>
                <w:lang w:eastAsia="th-TH"/>
              </w:rPr>
            </w:pPr>
          </w:p>
        </w:tc>
        <w:tc>
          <w:tcPr>
            <w:tcW w:w="1060" w:type="dxa"/>
            <w:tcBorders>
              <w:top w:val="single" w:sz="4" w:space="0" w:color="auto"/>
              <w:bottom w:val="single" w:sz="12" w:space="0" w:color="auto"/>
            </w:tcBorders>
          </w:tcPr>
          <w:p w14:paraId="65215BBE" w14:textId="6286DD90" w:rsidR="00AF0E54" w:rsidRPr="00977CD6" w:rsidRDefault="00AF0E54" w:rsidP="00AF0E54">
            <w:pPr>
              <w:spacing w:before="60" w:after="30" w:line="276" w:lineRule="auto"/>
              <w:ind w:left="-6" w:right="128"/>
              <w:jc w:val="center"/>
              <w:rPr>
                <w:rFonts w:ascii="Arial" w:hAnsi="Arial" w:cs="Arial"/>
                <w:snapToGrid w:val="0"/>
                <w:sz w:val="16"/>
                <w:szCs w:val="16"/>
                <w:lang w:eastAsia="th-TH"/>
              </w:rPr>
            </w:pPr>
            <w:r w:rsidRPr="00E22991">
              <w:rPr>
                <w:rFonts w:ascii="Arial" w:hAnsi="Arial" w:cs="Arial"/>
                <w:sz w:val="16"/>
                <w:szCs w:val="16"/>
              </w:rPr>
              <w:t xml:space="preserve">         -</w:t>
            </w:r>
          </w:p>
        </w:tc>
        <w:tc>
          <w:tcPr>
            <w:tcW w:w="113" w:type="dxa"/>
            <w:gridSpan w:val="2"/>
            <w:vAlign w:val="bottom"/>
          </w:tcPr>
          <w:p w14:paraId="4BC9641C" w14:textId="77777777" w:rsidR="00AF0E54" w:rsidRPr="00977CD6" w:rsidRDefault="00AF0E54" w:rsidP="00AF0E54">
            <w:pPr>
              <w:spacing w:before="60" w:after="30" w:line="276" w:lineRule="auto"/>
              <w:ind w:left="-6" w:right="187"/>
              <w:jc w:val="right"/>
              <w:rPr>
                <w:rFonts w:ascii="Arial" w:hAnsi="Arial" w:cs="Arial"/>
                <w:snapToGrid w:val="0"/>
                <w:sz w:val="16"/>
                <w:szCs w:val="16"/>
                <w:lang w:eastAsia="th-TH"/>
              </w:rPr>
            </w:pPr>
          </w:p>
        </w:tc>
        <w:tc>
          <w:tcPr>
            <w:tcW w:w="964" w:type="dxa"/>
            <w:tcBorders>
              <w:top w:val="single" w:sz="4" w:space="0" w:color="auto"/>
              <w:bottom w:val="single" w:sz="12" w:space="0" w:color="auto"/>
            </w:tcBorders>
            <w:vAlign w:val="bottom"/>
          </w:tcPr>
          <w:p w14:paraId="08126915" w14:textId="16DDB94A" w:rsidR="00AF0E54" w:rsidRPr="00977CD6" w:rsidRDefault="00AF0E54" w:rsidP="00AF0E54">
            <w:pPr>
              <w:spacing w:before="60" w:after="30" w:line="276" w:lineRule="auto"/>
              <w:ind w:left="-6" w:right="71"/>
              <w:jc w:val="center"/>
              <w:rPr>
                <w:rFonts w:ascii="Arial" w:hAnsi="Arial" w:cs="Arial"/>
                <w:sz w:val="16"/>
                <w:szCs w:val="16"/>
              </w:rPr>
            </w:pPr>
            <w:r w:rsidRPr="00E22991">
              <w:rPr>
                <w:rFonts w:ascii="Arial" w:hAnsi="Arial" w:cs="Arial"/>
                <w:sz w:val="16"/>
                <w:szCs w:val="16"/>
              </w:rPr>
              <w:t xml:space="preserve">         -</w:t>
            </w:r>
          </w:p>
        </w:tc>
        <w:tc>
          <w:tcPr>
            <w:tcW w:w="80" w:type="dxa"/>
            <w:vAlign w:val="bottom"/>
          </w:tcPr>
          <w:p w14:paraId="4555F51D" w14:textId="77777777" w:rsidR="00AF0E54" w:rsidRPr="00977CD6" w:rsidRDefault="00AF0E54" w:rsidP="00AF0E54">
            <w:pPr>
              <w:spacing w:before="60" w:after="30" w:line="276" w:lineRule="auto"/>
              <w:ind w:left="-6" w:right="219"/>
              <w:jc w:val="right"/>
              <w:rPr>
                <w:rFonts w:ascii="Arial" w:hAnsi="Arial" w:cs="Arial"/>
                <w:sz w:val="16"/>
                <w:szCs w:val="16"/>
              </w:rPr>
            </w:pPr>
          </w:p>
        </w:tc>
        <w:tc>
          <w:tcPr>
            <w:tcW w:w="1094" w:type="dxa"/>
            <w:gridSpan w:val="3"/>
            <w:tcBorders>
              <w:top w:val="single" w:sz="4" w:space="0" w:color="auto"/>
              <w:bottom w:val="single" w:sz="12" w:space="0" w:color="auto"/>
            </w:tcBorders>
            <w:vAlign w:val="bottom"/>
          </w:tcPr>
          <w:p w14:paraId="0DA93301" w14:textId="7B0EE094" w:rsidR="00AF0E54" w:rsidRPr="00977CD6" w:rsidRDefault="00AF0E54" w:rsidP="00AF0E54">
            <w:pPr>
              <w:spacing w:before="60" w:after="30" w:line="276" w:lineRule="auto"/>
              <w:ind w:left="-6" w:right="71"/>
              <w:jc w:val="center"/>
              <w:rPr>
                <w:rFonts w:ascii="Arial" w:hAnsi="Arial" w:cs="Arial"/>
                <w:sz w:val="16"/>
                <w:szCs w:val="16"/>
              </w:rPr>
            </w:pPr>
            <w:r w:rsidRPr="00E22991">
              <w:rPr>
                <w:rFonts w:ascii="Arial" w:hAnsi="Arial" w:cs="Arial"/>
                <w:sz w:val="16"/>
                <w:szCs w:val="16"/>
              </w:rPr>
              <w:t xml:space="preserve">         -</w:t>
            </w:r>
          </w:p>
        </w:tc>
      </w:tr>
    </w:tbl>
    <w:p w14:paraId="31E0F714" w14:textId="77777777" w:rsidR="00EB09D3" w:rsidRPr="00F66038" w:rsidRDefault="00EB09D3" w:rsidP="006B2709">
      <w:pPr>
        <w:pStyle w:val="ListParagraph"/>
        <w:spacing w:line="360" w:lineRule="auto"/>
        <w:ind w:left="426" w:right="2"/>
        <w:rPr>
          <w:rFonts w:ascii="Arial" w:hAnsi="Arial" w:cs="Arial"/>
          <w:b/>
          <w:bCs/>
          <w:sz w:val="20"/>
          <w:szCs w:val="20"/>
          <w:u w:val="single"/>
          <w:lang w:val="en-US" w:bidi="th-TH"/>
        </w:rPr>
      </w:pPr>
    </w:p>
    <w:p w14:paraId="33F4F95E" w14:textId="7C672CB3" w:rsidR="00847A85" w:rsidRPr="00ED36E0" w:rsidRDefault="00847A85" w:rsidP="00847A85">
      <w:pPr>
        <w:pStyle w:val="ListParagraph"/>
        <w:spacing w:line="360" w:lineRule="auto"/>
        <w:ind w:left="426" w:right="2"/>
        <w:jc w:val="thaiDistribute"/>
        <w:rPr>
          <w:rFonts w:ascii="Arial" w:hAnsi="Arial" w:cstheme="minorBidi"/>
          <w:sz w:val="19"/>
          <w:szCs w:val="19"/>
          <w:u w:val="single"/>
          <w:lang w:val="en-GB" w:bidi="th-TH"/>
        </w:rPr>
      </w:pPr>
      <w:r w:rsidRPr="00ED36E0">
        <w:rPr>
          <w:rFonts w:ascii="Arial" w:hAnsi="Arial" w:cstheme="minorBidi"/>
          <w:sz w:val="19"/>
          <w:szCs w:val="19"/>
          <w:u w:val="single"/>
          <w:lang w:val="en-GB" w:bidi="th-TH"/>
        </w:rPr>
        <w:t>Invest</w:t>
      </w:r>
      <w:r w:rsidR="00B34A4D">
        <w:rPr>
          <w:rFonts w:ascii="Arial" w:hAnsi="Arial" w:cstheme="minorBidi"/>
          <w:sz w:val="19"/>
          <w:szCs w:val="19"/>
          <w:u w:val="single"/>
          <w:lang w:val="en-GB" w:bidi="th-TH"/>
        </w:rPr>
        <w:t>ment</w:t>
      </w:r>
      <w:r w:rsidRPr="00ED36E0">
        <w:rPr>
          <w:rFonts w:ascii="Arial" w:hAnsi="Arial" w:cstheme="minorBidi"/>
          <w:sz w:val="19"/>
          <w:szCs w:val="19"/>
          <w:u w:val="single"/>
          <w:lang w:val="en-GB" w:bidi="th-TH"/>
        </w:rPr>
        <w:t xml:space="preserve"> in </w:t>
      </w:r>
      <w:r w:rsidR="00C77833" w:rsidRPr="00C77833">
        <w:rPr>
          <w:rFonts w:ascii="Arial" w:hAnsi="Arial" w:cstheme="minorBidi"/>
          <w:sz w:val="19"/>
          <w:szCs w:val="19"/>
          <w:u w:val="single"/>
          <w:lang w:val="en-GB" w:bidi="th-TH"/>
        </w:rPr>
        <w:t>Hero Experience Co., Ltd.</w:t>
      </w:r>
    </w:p>
    <w:p w14:paraId="580F5ACC" w14:textId="77777777" w:rsidR="00847A85" w:rsidRPr="00847A85" w:rsidRDefault="00847A85" w:rsidP="00847A85">
      <w:pPr>
        <w:pStyle w:val="ListParagraph"/>
        <w:spacing w:line="360" w:lineRule="auto"/>
        <w:ind w:left="426" w:right="2"/>
        <w:jc w:val="thaiDistribute"/>
        <w:rPr>
          <w:rFonts w:ascii="Arial" w:hAnsi="Arial" w:cstheme="minorBidi"/>
          <w:sz w:val="19"/>
          <w:szCs w:val="19"/>
          <w:lang w:val="en-GB" w:bidi="th-TH"/>
        </w:rPr>
      </w:pPr>
    </w:p>
    <w:p w14:paraId="2004BB2C" w14:textId="751799BF" w:rsidR="006D2CB3" w:rsidRDefault="003C21BC" w:rsidP="00847A85">
      <w:pPr>
        <w:pStyle w:val="ListParagraph"/>
        <w:spacing w:line="360" w:lineRule="auto"/>
        <w:ind w:left="426" w:right="2"/>
        <w:jc w:val="thaiDistribute"/>
        <w:rPr>
          <w:rFonts w:ascii="Arial" w:hAnsi="Arial" w:cstheme="minorBidi"/>
          <w:sz w:val="19"/>
          <w:szCs w:val="19"/>
          <w:lang w:val="en-US" w:bidi="th-TH"/>
        </w:rPr>
      </w:pPr>
      <w:r w:rsidRPr="003C21BC">
        <w:rPr>
          <w:rFonts w:ascii="Arial" w:hAnsi="Arial" w:cstheme="minorBidi"/>
          <w:sz w:val="19"/>
          <w:szCs w:val="19"/>
          <w:lang w:val="en-US" w:bidi="th-TH"/>
        </w:rPr>
        <w:t xml:space="preserve">Since the fiscal year ended 31 December 2019, the Company has discontinued </w:t>
      </w:r>
      <w:proofErr w:type="spellStart"/>
      <w:r w:rsidRPr="003C21BC">
        <w:rPr>
          <w:rFonts w:ascii="Arial" w:hAnsi="Arial" w:cstheme="minorBidi"/>
          <w:sz w:val="19"/>
          <w:szCs w:val="19"/>
          <w:lang w:val="en-US" w:bidi="th-TH"/>
        </w:rPr>
        <w:t>recognising</w:t>
      </w:r>
      <w:proofErr w:type="spellEnd"/>
      <w:r w:rsidRPr="003C21BC">
        <w:rPr>
          <w:rFonts w:ascii="Arial" w:hAnsi="Arial" w:cstheme="minorBidi"/>
          <w:sz w:val="19"/>
          <w:szCs w:val="19"/>
          <w:lang w:val="en-US" w:bidi="th-TH"/>
        </w:rPr>
        <w:t xml:space="preserve"> its share of losses from the investment in Hero Experience Co., Ltd. as the carrying amount of the investment had been reduced to zero. Under the cost method, the Company has fully provided for impairment of such investment amounting to Baht 325.00 million.</w:t>
      </w:r>
    </w:p>
    <w:p w14:paraId="78BA6C91" w14:textId="77777777" w:rsidR="003C21BC" w:rsidRDefault="003C21BC" w:rsidP="00847A85">
      <w:pPr>
        <w:pStyle w:val="ListParagraph"/>
        <w:spacing w:line="360" w:lineRule="auto"/>
        <w:ind w:left="426" w:right="2"/>
        <w:jc w:val="thaiDistribute"/>
        <w:rPr>
          <w:rFonts w:ascii="Arial" w:hAnsi="Arial" w:cstheme="minorBidi"/>
          <w:sz w:val="19"/>
          <w:szCs w:val="19"/>
          <w:lang w:val="en-GB" w:bidi="th-TH"/>
        </w:rPr>
      </w:pPr>
    </w:p>
    <w:p w14:paraId="7C1D6893" w14:textId="752C8884" w:rsidR="005810E5" w:rsidRPr="00CF0718" w:rsidRDefault="005810E5" w:rsidP="00847A85">
      <w:pPr>
        <w:pStyle w:val="ListParagraph"/>
        <w:spacing w:line="360" w:lineRule="auto"/>
        <w:ind w:left="426" w:right="2"/>
        <w:jc w:val="thaiDistribute"/>
        <w:rPr>
          <w:rFonts w:ascii="Arial" w:hAnsi="Arial" w:cstheme="minorBidi"/>
          <w:sz w:val="19"/>
          <w:szCs w:val="19"/>
          <w:lang w:val="en-GB" w:bidi="th-TH"/>
        </w:rPr>
      </w:pPr>
      <w:r w:rsidRPr="005810E5">
        <w:rPr>
          <w:rFonts w:ascii="Arial" w:hAnsi="Arial" w:cstheme="minorBidi"/>
          <w:sz w:val="19"/>
          <w:szCs w:val="19"/>
          <w:lang w:val="en-US" w:bidi="th-TH"/>
        </w:rPr>
        <w:t>During the three-month period ended 31 March 2026, there were no material changes in the status of the investment in Hero Experience Co., Ltd., including the enforcement proceedings and asset administration following the bankruptcy judgement, from those disclosed in the notes to the financial statements for the year ended 31 December 2025.</w:t>
      </w:r>
    </w:p>
    <w:p w14:paraId="12D70CC9" w14:textId="77777777" w:rsidR="00ED36E0" w:rsidRDefault="00ED36E0" w:rsidP="00F66038">
      <w:pPr>
        <w:pStyle w:val="ListParagraph"/>
        <w:spacing w:line="360" w:lineRule="auto"/>
        <w:ind w:left="426" w:right="2"/>
        <w:jc w:val="thaiDistribute"/>
        <w:rPr>
          <w:rFonts w:ascii="Arial" w:hAnsi="Arial" w:cstheme="minorBidi"/>
          <w:color w:val="C00000"/>
          <w:sz w:val="19"/>
          <w:szCs w:val="19"/>
          <w:lang w:val="en-GB" w:bidi="th-TH"/>
        </w:rPr>
      </w:pPr>
    </w:p>
    <w:p w14:paraId="73594495" w14:textId="73F687C4" w:rsidR="002B648F" w:rsidRPr="00CD4AB6" w:rsidRDefault="00BF6271" w:rsidP="00F66038">
      <w:pPr>
        <w:pStyle w:val="ListParagraph"/>
        <w:spacing w:line="360" w:lineRule="auto"/>
        <w:ind w:left="426" w:right="2"/>
        <w:jc w:val="thaiDistribute"/>
        <w:rPr>
          <w:rFonts w:ascii="Arial" w:hAnsi="Arial" w:cstheme="minorBidi"/>
          <w:i/>
          <w:iCs/>
          <w:sz w:val="19"/>
          <w:szCs w:val="19"/>
          <w:lang w:val="en-GB" w:bidi="th-TH"/>
        </w:rPr>
      </w:pPr>
      <w:r w:rsidRPr="00CD4AB6">
        <w:rPr>
          <w:rFonts w:ascii="Arial" w:hAnsi="Arial" w:cstheme="minorBidi"/>
          <w:i/>
          <w:iCs/>
          <w:sz w:val="19"/>
          <w:szCs w:val="19"/>
          <w:lang w:val="en-GB" w:bidi="th-TH"/>
        </w:rPr>
        <w:t xml:space="preserve">Guarantee of loan facility </w:t>
      </w:r>
      <w:r w:rsidR="0088052F">
        <w:rPr>
          <w:rFonts w:ascii="Arial" w:hAnsi="Arial" w:cstheme="minorBidi"/>
          <w:i/>
          <w:iCs/>
          <w:sz w:val="19"/>
          <w:szCs w:val="19"/>
          <w:lang w:val="en-GB" w:bidi="th-TH"/>
        </w:rPr>
        <w:t>of an</w:t>
      </w:r>
      <w:r w:rsidRPr="00CD4AB6">
        <w:rPr>
          <w:rFonts w:ascii="Arial" w:hAnsi="Arial" w:cstheme="minorBidi"/>
          <w:i/>
          <w:iCs/>
          <w:sz w:val="19"/>
          <w:szCs w:val="19"/>
          <w:lang w:val="en-GB" w:bidi="th-TH"/>
        </w:rPr>
        <w:t xml:space="preserve"> </w:t>
      </w:r>
      <w:r w:rsidR="00717777" w:rsidRPr="00CD4AB6">
        <w:rPr>
          <w:rFonts w:ascii="Arial" w:hAnsi="Arial" w:cstheme="minorBidi"/>
          <w:i/>
          <w:iCs/>
          <w:sz w:val="19"/>
          <w:szCs w:val="19"/>
          <w:lang w:val="en-GB" w:bidi="th-TH"/>
        </w:rPr>
        <w:t>associate</w:t>
      </w:r>
      <w:r w:rsidRPr="00CD4AB6">
        <w:rPr>
          <w:rFonts w:ascii="Arial" w:hAnsi="Arial" w:cstheme="minorBidi"/>
          <w:i/>
          <w:iCs/>
          <w:sz w:val="19"/>
          <w:szCs w:val="19"/>
          <w:lang w:val="en-GB" w:bidi="th-TH"/>
        </w:rPr>
        <w:t xml:space="preserve"> </w:t>
      </w:r>
    </w:p>
    <w:p w14:paraId="5280BC12" w14:textId="77777777" w:rsidR="00BF6271" w:rsidRDefault="00BF6271" w:rsidP="00F66038">
      <w:pPr>
        <w:pStyle w:val="ListParagraph"/>
        <w:spacing w:line="360" w:lineRule="auto"/>
        <w:ind w:left="426" w:right="2"/>
        <w:jc w:val="thaiDistribute"/>
        <w:rPr>
          <w:rFonts w:ascii="Arial" w:hAnsi="Arial" w:cstheme="minorBidi"/>
          <w:color w:val="C00000"/>
          <w:sz w:val="19"/>
          <w:szCs w:val="19"/>
          <w:lang w:val="en-GB" w:bidi="th-TH"/>
        </w:rPr>
      </w:pPr>
    </w:p>
    <w:p w14:paraId="1A586131" w14:textId="232B1D7A" w:rsidR="0088052F" w:rsidRDefault="00910AAC" w:rsidP="00F66038">
      <w:pPr>
        <w:pStyle w:val="ListParagraph"/>
        <w:spacing w:line="360" w:lineRule="auto"/>
        <w:ind w:left="426" w:right="2"/>
        <w:jc w:val="thaiDistribute"/>
        <w:rPr>
          <w:rFonts w:ascii="Arial" w:hAnsi="Arial" w:cstheme="minorBidi"/>
          <w:sz w:val="19"/>
          <w:szCs w:val="19"/>
          <w:lang w:val="en-GB" w:bidi="th-TH"/>
        </w:rPr>
      </w:pPr>
      <w:r w:rsidRPr="00910AAC">
        <w:rPr>
          <w:rFonts w:ascii="Arial" w:hAnsi="Arial" w:cstheme="minorBidi"/>
          <w:sz w:val="19"/>
          <w:szCs w:val="19"/>
          <w:lang w:val="en-GB" w:bidi="th-TH"/>
        </w:rPr>
        <w:t xml:space="preserve">The Company had fixed deposits amounting to Baht 90.00 million pledged as collateral for the loan facilities of an associate in accordance with the resolution of the Board of Directors’ meeting No. 6/2018 held on </w:t>
      </w:r>
      <w:r w:rsidR="00E051E0">
        <w:rPr>
          <w:rFonts w:ascii="Arial" w:hAnsi="Arial" w:cstheme="minorBidi"/>
          <w:sz w:val="19"/>
          <w:szCs w:val="19"/>
          <w:lang w:val="en-GB" w:bidi="th-TH"/>
        </w:rPr>
        <w:br/>
      </w:r>
      <w:r w:rsidRPr="00910AAC">
        <w:rPr>
          <w:rFonts w:ascii="Arial" w:hAnsi="Arial" w:cstheme="minorBidi"/>
          <w:sz w:val="19"/>
          <w:szCs w:val="19"/>
          <w:lang w:val="en-GB" w:bidi="th-TH"/>
        </w:rPr>
        <w:t>18 May 2018. However, as the associate had ceased operations and experienced liquidity problems, it was unable to repay the loans in accordance with the terms of the agreements. Consequently, in 2020, the bank exercised its right to offset the loans against the Company’s fixed deposit accounts in the total amount of Baht 90.00 million, resulting in the associate having an obligation to re</w:t>
      </w:r>
      <w:r w:rsidR="009F574F">
        <w:rPr>
          <w:rFonts w:ascii="Arial" w:hAnsi="Arial" w:cstheme="minorBidi"/>
          <w:sz w:val="19"/>
          <w:szCs w:val="19"/>
          <w:lang w:val="en-GB" w:bidi="th-TH"/>
        </w:rPr>
        <w:t>pay</w:t>
      </w:r>
      <w:r w:rsidRPr="00910AAC">
        <w:rPr>
          <w:rFonts w:ascii="Arial" w:hAnsi="Arial" w:cstheme="minorBidi"/>
          <w:sz w:val="19"/>
          <w:szCs w:val="19"/>
          <w:lang w:val="en-GB" w:bidi="th-TH"/>
        </w:rPr>
        <w:t xml:space="preserve"> such amount to the Company.</w:t>
      </w:r>
    </w:p>
    <w:p w14:paraId="64D74135" w14:textId="77777777" w:rsidR="00910AAC" w:rsidRDefault="00910AAC" w:rsidP="00F66038">
      <w:pPr>
        <w:pStyle w:val="ListParagraph"/>
        <w:spacing w:line="360" w:lineRule="auto"/>
        <w:ind w:left="426" w:right="2"/>
        <w:jc w:val="thaiDistribute"/>
        <w:rPr>
          <w:rFonts w:ascii="Arial" w:hAnsi="Arial" w:cstheme="minorBidi"/>
          <w:color w:val="C00000"/>
          <w:sz w:val="19"/>
          <w:szCs w:val="19"/>
          <w:lang w:val="en-GB" w:bidi="th-TH"/>
        </w:rPr>
      </w:pPr>
    </w:p>
    <w:p w14:paraId="055270AE" w14:textId="76DE9FD3" w:rsidR="006A7C85" w:rsidRDefault="00743C91" w:rsidP="006A7C85">
      <w:pPr>
        <w:pStyle w:val="ListParagraph"/>
        <w:spacing w:line="360" w:lineRule="auto"/>
        <w:ind w:left="426" w:right="2"/>
        <w:jc w:val="thaiDistribute"/>
        <w:rPr>
          <w:rFonts w:ascii="Arial" w:hAnsi="Arial" w:cstheme="minorBidi"/>
          <w:sz w:val="12"/>
          <w:szCs w:val="12"/>
          <w:lang w:val="en-GB" w:bidi="th-TH"/>
        </w:rPr>
      </w:pPr>
      <w:r w:rsidRPr="00743C91">
        <w:rPr>
          <w:rFonts w:ascii="Arial" w:hAnsi="Arial" w:cstheme="minorBidi"/>
          <w:sz w:val="19"/>
          <w:szCs w:val="19"/>
          <w:lang w:val="en-GB" w:bidi="th-TH"/>
        </w:rPr>
        <w:t>As a result, the Company recognised other receivables arising from the use of its fixed deposits as collateral for the loan facilities of the associate amounting to Baht 90.00 million. Since the associate had ceased operations and experienced liquidity problems, the Company fully recognised expected credit losses for such receivables.</w:t>
      </w:r>
    </w:p>
    <w:p w14:paraId="33829526" w14:textId="77777777" w:rsidR="006A7C85" w:rsidRPr="00266200" w:rsidRDefault="006A7C85" w:rsidP="006A7C85">
      <w:pPr>
        <w:pStyle w:val="ListParagraph"/>
        <w:spacing w:line="360" w:lineRule="auto"/>
        <w:ind w:left="426" w:right="2"/>
        <w:jc w:val="thaiDistribute"/>
        <w:rPr>
          <w:rFonts w:ascii="Arial" w:hAnsi="Arial" w:cstheme="minorBidi"/>
          <w:sz w:val="12"/>
          <w:szCs w:val="12"/>
          <w:lang w:val="en-GB" w:bidi="th-TH"/>
        </w:rPr>
      </w:pPr>
    </w:p>
    <w:p w14:paraId="5BAE054E" w14:textId="77777777" w:rsidR="00DE0CF2" w:rsidRDefault="00DE0CF2" w:rsidP="007B5F3F">
      <w:pPr>
        <w:pStyle w:val="BodyTextIndent3"/>
        <w:numPr>
          <w:ilvl w:val="0"/>
          <w:numId w:val="1"/>
        </w:numPr>
        <w:tabs>
          <w:tab w:val="num" w:pos="720"/>
          <w:tab w:val="num" w:pos="786"/>
        </w:tabs>
        <w:spacing w:line="360" w:lineRule="auto"/>
        <w:ind w:left="414" w:hanging="414"/>
        <w:rPr>
          <w:rFonts w:ascii="Arial" w:hAnsi="Arial" w:cs="Arial"/>
          <w:b/>
          <w:bCs/>
          <w:color w:val="000000" w:themeColor="text1"/>
          <w:sz w:val="19"/>
          <w:szCs w:val="19"/>
          <w:lang w:bidi="th-TH"/>
        </w:rPr>
        <w:sectPr w:rsidR="00DE0CF2" w:rsidSect="00ED3085">
          <w:headerReference w:type="default" r:id="rId13"/>
          <w:pgSz w:w="11909" w:h="16834" w:code="9"/>
          <w:pgMar w:top="1985" w:right="1123" w:bottom="1135" w:left="1412" w:header="567" w:footer="510" w:gutter="0"/>
          <w:cols w:space="720"/>
          <w:docGrid w:linePitch="381"/>
        </w:sectPr>
      </w:pPr>
    </w:p>
    <w:p w14:paraId="7491FB36" w14:textId="303CEFA3" w:rsidR="00860B7C" w:rsidRDefault="00CF52D7" w:rsidP="007B5F3F">
      <w:pPr>
        <w:pStyle w:val="BodyTextIndent3"/>
        <w:numPr>
          <w:ilvl w:val="0"/>
          <w:numId w:val="1"/>
        </w:numPr>
        <w:tabs>
          <w:tab w:val="num" w:pos="720"/>
          <w:tab w:val="num" w:pos="786"/>
        </w:tabs>
        <w:spacing w:line="360" w:lineRule="auto"/>
        <w:ind w:left="414" w:hanging="414"/>
        <w:rPr>
          <w:rFonts w:ascii="Arial" w:hAnsi="Arial" w:cs="Arial"/>
          <w:b/>
          <w:bCs/>
          <w:color w:val="000000" w:themeColor="text1"/>
          <w:sz w:val="19"/>
          <w:szCs w:val="19"/>
          <w:lang w:bidi="th-TH"/>
        </w:rPr>
      </w:pPr>
      <w:r>
        <w:rPr>
          <w:rFonts w:ascii="Arial" w:hAnsi="Arial" w:cs="Arial"/>
          <w:b/>
          <w:bCs/>
          <w:color w:val="000000" w:themeColor="text1"/>
          <w:sz w:val="19"/>
          <w:szCs w:val="19"/>
          <w:lang w:bidi="th-TH"/>
        </w:rPr>
        <w:lastRenderedPageBreak/>
        <w:t>INVESTMENT IN SUBSIDIARIES – NET</w:t>
      </w:r>
    </w:p>
    <w:p w14:paraId="13DADCF7" w14:textId="77777777" w:rsidR="00CF52D7" w:rsidRDefault="00CF52D7" w:rsidP="004429CE">
      <w:pPr>
        <w:pStyle w:val="BodyTextIndent3"/>
        <w:tabs>
          <w:tab w:val="num" w:pos="6881"/>
        </w:tabs>
        <w:spacing w:line="360" w:lineRule="auto"/>
        <w:ind w:left="414" w:firstLine="0"/>
        <w:jc w:val="thaiDistribute"/>
        <w:rPr>
          <w:rFonts w:ascii="Arial" w:hAnsi="Arial" w:cs="Arial"/>
          <w:b/>
          <w:bCs/>
          <w:color w:val="000000" w:themeColor="text1"/>
          <w:sz w:val="19"/>
          <w:szCs w:val="19"/>
          <w:lang w:bidi="th-TH"/>
        </w:rPr>
      </w:pPr>
    </w:p>
    <w:p w14:paraId="1416BAAB" w14:textId="1026D3E4" w:rsidR="00C26354" w:rsidRPr="00CB1DE4" w:rsidRDefault="00AE6306" w:rsidP="004429CE">
      <w:pPr>
        <w:pStyle w:val="BodyTextIndent3"/>
        <w:tabs>
          <w:tab w:val="num" w:pos="6881"/>
        </w:tabs>
        <w:spacing w:line="360" w:lineRule="auto"/>
        <w:ind w:left="414" w:firstLine="0"/>
        <w:jc w:val="thaiDistribute"/>
        <w:rPr>
          <w:rFonts w:ascii="Arial" w:hAnsi="Arial" w:cstheme="minorBidi"/>
          <w:color w:val="000000" w:themeColor="text1"/>
          <w:sz w:val="19"/>
          <w:szCs w:val="24"/>
          <w:lang w:bidi="th-TH"/>
        </w:rPr>
      </w:pPr>
      <w:r>
        <w:rPr>
          <w:rFonts w:ascii="Arial" w:hAnsi="Arial" w:cs="Arial"/>
          <w:color w:val="000000" w:themeColor="text1"/>
          <w:sz w:val="19"/>
          <w:szCs w:val="19"/>
          <w:lang w:bidi="th-TH"/>
        </w:rPr>
        <w:t>The details of investment in subsidiaries</w:t>
      </w:r>
      <w:r w:rsidR="007F28E8">
        <w:rPr>
          <w:rFonts w:ascii="Arial" w:hAnsi="Arial" w:cs="Arial"/>
          <w:color w:val="000000" w:themeColor="text1"/>
          <w:sz w:val="19"/>
          <w:szCs w:val="19"/>
          <w:lang w:bidi="th-TH"/>
        </w:rPr>
        <w:t xml:space="preserve"> a</w:t>
      </w:r>
      <w:r w:rsidR="00F708A0" w:rsidRPr="00F708A0">
        <w:rPr>
          <w:rFonts w:ascii="Arial" w:hAnsi="Arial" w:cs="Arial"/>
          <w:color w:val="000000" w:themeColor="text1"/>
          <w:sz w:val="19"/>
          <w:szCs w:val="19"/>
          <w:lang w:bidi="th-TH"/>
        </w:rPr>
        <w:t xml:space="preserve">s </w:t>
      </w:r>
      <w:proofErr w:type="gramStart"/>
      <w:r w:rsidR="00F708A0" w:rsidRPr="00F708A0">
        <w:rPr>
          <w:rFonts w:ascii="Arial" w:hAnsi="Arial" w:cs="Arial"/>
          <w:color w:val="000000" w:themeColor="text1"/>
          <w:sz w:val="19"/>
          <w:szCs w:val="19"/>
          <w:lang w:bidi="th-TH"/>
        </w:rPr>
        <w:t>at</w:t>
      </w:r>
      <w:proofErr w:type="gramEnd"/>
      <w:r w:rsidR="00F708A0" w:rsidRPr="00F708A0">
        <w:rPr>
          <w:rFonts w:ascii="Arial" w:hAnsi="Arial" w:cs="Arial"/>
          <w:color w:val="000000" w:themeColor="text1"/>
          <w:sz w:val="19"/>
          <w:szCs w:val="19"/>
          <w:lang w:bidi="th-TH"/>
        </w:rPr>
        <w:t xml:space="preserve"> </w:t>
      </w:r>
      <w:r w:rsidR="00C26354">
        <w:rPr>
          <w:rFonts w:ascii="Arial" w:hAnsi="Arial" w:cs="Arial"/>
          <w:color w:val="000000" w:themeColor="text1"/>
          <w:sz w:val="19"/>
          <w:szCs w:val="19"/>
          <w:lang w:bidi="th-TH"/>
        </w:rPr>
        <w:t>31 March 2026</w:t>
      </w:r>
      <w:r w:rsidR="00F708A0" w:rsidRPr="00F708A0">
        <w:rPr>
          <w:rFonts w:ascii="Arial" w:hAnsi="Arial" w:cs="Arial"/>
          <w:color w:val="000000" w:themeColor="text1"/>
          <w:sz w:val="19"/>
          <w:szCs w:val="19"/>
          <w:lang w:bidi="th-TH"/>
        </w:rPr>
        <w:t xml:space="preserve"> and</w:t>
      </w:r>
      <w:r w:rsidR="00C26354">
        <w:rPr>
          <w:rFonts w:ascii="Arial" w:hAnsi="Arial" w:cs="Arial"/>
          <w:color w:val="000000" w:themeColor="text1"/>
          <w:sz w:val="19"/>
          <w:szCs w:val="19"/>
          <w:lang w:bidi="th-TH"/>
        </w:rPr>
        <w:t xml:space="preserve"> 31</w:t>
      </w:r>
      <w:r w:rsidR="00F708A0" w:rsidRPr="00F708A0">
        <w:rPr>
          <w:rFonts w:ascii="Arial" w:hAnsi="Arial" w:cs="Arial"/>
          <w:color w:val="000000" w:themeColor="text1"/>
          <w:sz w:val="19"/>
          <w:szCs w:val="19"/>
          <w:lang w:bidi="th-TH"/>
        </w:rPr>
        <w:t xml:space="preserve"> December </w:t>
      </w:r>
      <w:r w:rsidR="00C26354">
        <w:rPr>
          <w:rFonts w:ascii="Arial" w:hAnsi="Arial" w:cs="Arial"/>
          <w:color w:val="000000" w:themeColor="text1"/>
          <w:sz w:val="19"/>
          <w:szCs w:val="19"/>
          <w:lang w:bidi="th-TH"/>
        </w:rPr>
        <w:t>2025</w:t>
      </w:r>
      <w:r w:rsidR="007F28E8">
        <w:rPr>
          <w:rFonts w:ascii="Arial" w:hAnsi="Arial" w:cs="Arial"/>
          <w:color w:val="000000" w:themeColor="text1"/>
          <w:sz w:val="19"/>
          <w:szCs w:val="19"/>
          <w:lang w:bidi="th-TH"/>
        </w:rPr>
        <w:t xml:space="preserve"> and dividend income from investment</w:t>
      </w:r>
      <w:r w:rsidR="00CB1DE4">
        <w:rPr>
          <w:rFonts w:ascii="Arial" w:hAnsi="Arial" w:cs="Arial"/>
          <w:color w:val="000000" w:themeColor="text1"/>
          <w:sz w:val="19"/>
          <w:szCs w:val="19"/>
          <w:lang w:bidi="th-TH"/>
        </w:rPr>
        <w:t xml:space="preserve"> for the </w:t>
      </w:r>
      <w:r w:rsidR="00CB1DE4" w:rsidRPr="00641257">
        <w:rPr>
          <w:rFonts w:ascii="Arial" w:hAnsi="Arial" w:cs="Arial"/>
          <w:sz w:val="19"/>
          <w:szCs w:val="19"/>
        </w:rPr>
        <w:t>three-month period ended</w:t>
      </w:r>
      <w:r w:rsidR="004429CE">
        <w:rPr>
          <w:rFonts w:ascii="Arial" w:hAnsi="Arial" w:cs="Arial"/>
          <w:sz w:val="19"/>
          <w:szCs w:val="19"/>
        </w:rPr>
        <w:t xml:space="preserve"> </w:t>
      </w:r>
      <w:r w:rsidR="00CB1DE4" w:rsidRPr="00641257">
        <w:rPr>
          <w:rFonts w:ascii="Arial" w:hAnsi="Arial" w:cs="Arial"/>
          <w:sz w:val="19"/>
          <w:szCs w:val="19"/>
        </w:rPr>
        <w:t>31 March 2026</w:t>
      </w:r>
      <w:r w:rsidR="00CB1DE4">
        <w:rPr>
          <w:rFonts w:ascii="Arial" w:hAnsi="Arial" w:cs="Arial"/>
          <w:sz w:val="19"/>
          <w:szCs w:val="19"/>
        </w:rPr>
        <w:t xml:space="preserve"> </w:t>
      </w:r>
      <w:r w:rsidR="00CB1DE4">
        <w:rPr>
          <w:rFonts w:ascii="Arial" w:hAnsi="Arial" w:cstheme="minorBidi"/>
          <w:sz w:val="19"/>
          <w:szCs w:val="24"/>
          <w:lang w:bidi="th-TH"/>
        </w:rPr>
        <w:t>and 2025 are as follows:</w:t>
      </w:r>
    </w:p>
    <w:p w14:paraId="7F68C3C3" w14:textId="77777777" w:rsidR="00C26354" w:rsidRDefault="00C26354" w:rsidP="00CF52D7">
      <w:pPr>
        <w:pStyle w:val="BodyTextIndent3"/>
        <w:tabs>
          <w:tab w:val="num" w:pos="6881"/>
        </w:tabs>
        <w:spacing w:line="360" w:lineRule="auto"/>
        <w:ind w:left="414" w:firstLine="0"/>
        <w:rPr>
          <w:rFonts w:ascii="Arial" w:hAnsi="Arial" w:cs="Arial"/>
          <w:color w:val="000000" w:themeColor="text1"/>
          <w:sz w:val="19"/>
          <w:szCs w:val="19"/>
          <w:lang w:bidi="th-TH"/>
        </w:rPr>
      </w:pPr>
    </w:p>
    <w:tbl>
      <w:tblPr>
        <w:tblW w:w="14192" w:type="dxa"/>
        <w:tblInd w:w="394" w:type="dxa"/>
        <w:tblLayout w:type="fixed"/>
        <w:tblCellMar>
          <w:left w:w="43" w:type="dxa"/>
          <w:right w:w="43" w:type="dxa"/>
        </w:tblCellMar>
        <w:tblLook w:val="0000" w:firstRow="0" w:lastRow="0" w:firstColumn="0" w:lastColumn="0" w:noHBand="0" w:noVBand="0"/>
      </w:tblPr>
      <w:tblGrid>
        <w:gridCol w:w="2441"/>
        <w:gridCol w:w="992"/>
        <w:gridCol w:w="623"/>
        <w:gridCol w:w="369"/>
        <w:gridCol w:w="992"/>
        <w:gridCol w:w="512"/>
        <w:gridCol w:w="481"/>
        <w:gridCol w:w="581"/>
        <w:gridCol w:w="411"/>
        <w:gridCol w:w="992"/>
        <w:gridCol w:w="913"/>
        <w:gridCol w:w="924"/>
        <w:gridCol w:w="979"/>
        <w:gridCol w:w="980"/>
        <w:gridCol w:w="1008"/>
        <w:gridCol w:w="994"/>
      </w:tblGrid>
      <w:tr w:rsidR="00637D1B" w:rsidRPr="00F17024" w14:paraId="67D58A26" w14:textId="57DC3992" w:rsidTr="005F5557">
        <w:trPr>
          <w:gridBefore w:val="1"/>
          <w:wBefore w:w="2441" w:type="dxa"/>
          <w:trHeight w:val="80"/>
        </w:trPr>
        <w:tc>
          <w:tcPr>
            <w:tcW w:w="1615" w:type="dxa"/>
            <w:gridSpan w:val="2"/>
          </w:tcPr>
          <w:p w14:paraId="1B985948" w14:textId="77777777" w:rsidR="00637D1B" w:rsidRPr="00F17024" w:rsidRDefault="00637D1B" w:rsidP="00F17024">
            <w:pPr>
              <w:spacing w:before="60" w:after="30" w:line="276" w:lineRule="auto"/>
              <w:jc w:val="right"/>
              <w:rPr>
                <w:rFonts w:ascii="Arial" w:hAnsi="Arial" w:cs="Arial"/>
                <w:sz w:val="16"/>
                <w:szCs w:val="16"/>
                <w:cs/>
              </w:rPr>
            </w:pPr>
          </w:p>
        </w:tc>
        <w:tc>
          <w:tcPr>
            <w:tcW w:w="1873" w:type="dxa"/>
            <w:gridSpan w:val="3"/>
          </w:tcPr>
          <w:p w14:paraId="3EA5D900" w14:textId="77777777" w:rsidR="00637D1B" w:rsidRPr="00F17024" w:rsidRDefault="00637D1B" w:rsidP="00F17024">
            <w:pPr>
              <w:spacing w:before="60" w:after="30" w:line="276" w:lineRule="auto"/>
              <w:jc w:val="right"/>
              <w:rPr>
                <w:rFonts w:ascii="Arial" w:hAnsi="Arial" w:cs="Arial"/>
                <w:sz w:val="16"/>
                <w:szCs w:val="16"/>
                <w:cs/>
              </w:rPr>
            </w:pPr>
          </w:p>
        </w:tc>
        <w:tc>
          <w:tcPr>
            <w:tcW w:w="1062" w:type="dxa"/>
            <w:gridSpan w:val="2"/>
          </w:tcPr>
          <w:p w14:paraId="7B82B787" w14:textId="77777777" w:rsidR="00637D1B" w:rsidRPr="00F17024" w:rsidRDefault="00637D1B" w:rsidP="00F17024">
            <w:pPr>
              <w:spacing w:before="60" w:after="30" w:line="276" w:lineRule="auto"/>
              <w:jc w:val="right"/>
              <w:rPr>
                <w:rFonts w:ascii="Arial" w:hAnsi="Arial" w:cs="Arial"/>
                <w:sz w:val="16"/>
                <w:szCs w:val="16"/>
                <w:cs/>
              </w:rPr>
            </w:pPr>
          </w:p>
        </w:tc>
        <w:tc>
          <w:tcPr>
            <w:tcW w:w="7201" w:type="dxa"/>
            <w:gridSpan w:val="8"/>
            <w:vAlign w:val="bottom"/>
          </w:tcPr>
          <w:p w14:paraId="6E70844A" w14:textId="0B011914" w:rsidR="00637D1B" w:rsidRPr="00F17024" w:rsidRDefault="00637D1B" w:rsidP="00F17024">
            <w:pPr>
              <w:spacing w:before="60" w:after="30" w:line="276" w:lineRule="auto"/>
              <w:jc w:val="right"/>
              <w:rPr>
                <w:rFonts w:ascii="Arial" w:hAnsi="Arial" w:cs="Arial"/>
                <w:sz w:val="16"/>
                <w:szCs w:val="16"/>
              </w:rPr>
            </w:pPr>
            <w:r w:rsidRPr="00F17024">
              <w:rPr>
                <w:rFonts w:ascii="Arial" w:hAnsi="Arial" w:cs="Arial"/>
                <w:sz w:val="16"/>
                <w:szCs w:val="16"/>
              </w:rPr>
              <w:t>(</w:t>
            </w:r>
            <w:proofErr w:type="gramStart"/>
            <w:r w:rsidRPr="00F17024">
              <w:rPr>
                <w:rFonts w:ascii="Arial" w:hAnsi="Arial" w:cs="Arial"/>
                <w:sz w:val="16"/>
                <w:szCs w:val="16"/>
              </w:rPr>
              <w:t>Unit :</w:t>
            </w:r>
            <w:proofErr w:type="gramEnd"/>
            <w:r w:rsidRPr="00F17024">
              <w:rPr>
                <w:rFonts w:ascii="Arial" w:hAnsi="Arial" w:cs="Arial"/>
                <w:sz w:val="16"/>
                <w:szCs w:val="16"/>
              </w:rPr>
              <w:t xml:space="preserve"> Thousand Baht)</w:t>
            </w:r>
          </w:p>
        </w:tc>
      </w:tr>
      <w:tr w:rsidR="00637D1B" w:rsidRPr="00F17024" w14:paraId="562BF7CF" w14:textId="45A54676" w:rsidTr="005F5557">
        <w:trPr>
          <w:gridBefore w:val="1"/>
          <w:wBefore w:w="2441" w:type="dxa"/>
          <w:trHeight w:val="80"/>
        </w:trPr>
        <w:tc>
          <w:tcPr>
            <w:tcW w:w="11751" w:type="dxa"/>
            <w:gridSpan w:val="15"/>
          </w:tcPr>
          <w:p w14:paraId="59067195" w14:textId="0323D75D" w:rsidR="00637D1B" w:rsidRPr="00F17024" w:rsidRDefault="00637D1B" w:rsidP="00F17024">
            <w:pPr>
              <w:pBdr>
                <w:bottom w:val="single" w:sz="4" w:space="1" w:color="auto"/>
              </w:pBdr>
              <w:spacing w:before="60" w:after="30" w:line="276" w:lineRule="auto"/>
              <w:ind w:left="32" w:right="38"/>
              <w:jc w:val="center"/>
              <w:rPr>
                <w:rFonts w:ascii="Arial" w:hAnsi="Arial" w:cs="Arial"/>
                <w:sz w:val="16"/>
                <w:szCs w:val="16"/>
              </w:rPr>
            </w:pPr>
            <w:r w:rsidRPr="00F17024">
              <w:rPr>
                <w:rFonts w:ascii="Arial" w:hAnsi="Arial" w:cs="Arial"/>
                <w:sz w:val="16"/>
                <w:szCs w:val="16"/>
              </w:rPr>
              <w:t>Separate financial information</w:t>
            </w:r>
          </w:p>
        </w:tc>
      </w:tr>
      <w:tr w:rsidR="00637D1B" w:rsidRPr="00F17024" w14:paraId="40E76C37" w14:textId="4D736239" w:rsidTr="005F5557">
        <w:trPr>
          <w:trHeight w:val="80"/>
        </w:trPr>
        <w:tc>
          <w:tcPr>
            <w:tcW w:w="2441" w:type="dxa"/>
            <w:vMerge w:val="restart"/>
            <w:vAlign w:val="bottom"/>
          </w:tcPr>
          <w:p w14:paraId="6FCEA799" w14:textId="6273A474" w:rsidR="00637D1B" w:rsidRPr="00F17024" w:rsidRDefault="00637D1B" w:rsidP="00F17024">
            <w:pPr>
              <w:pBdr>
                <w:bottom w:val="single" w:sz="4" w:space="1" w:color="auto"/>
              </w:pBdr>
              <w:spacing w:before="60" w:after="30" w:line="276" w:lineRule="auto"/>
              <w:ind w:left="30" w:right="66" w:firstLine="14"/>
              <w:jc w:val="center"/>
              <w:rPr>
                <w:rFonts w:ascii="Arial" w:hAnsi="Arial" w:cs="Arial"/>
                <w:sz w:val="16"/>
                <w:szCs w:val="16"/>
              </w:rPr>
            </w:pPr>
            <w:r w:rsidRPr="00F17024">
              <w:rPr>
                <w:rFonts w:ascii="Arial" w:hAnsi="Arial" w:cs="Arial"/>
                <w:sz w:val="16"/>
                <w:szCs w:val="16"/>
              </w:rPr>
              <w:t>Name of company</w:t>
            </w:r>
          </w:p>
        </w:tc>
        <w:tc>
          <w:tcPr>
            <w:tcW w:w="1984" w:type="dxa"/>
            <w:gridSpan w:val="3"/>
            <w:vAlign w:val="bottom"/>
          </w:tcPr>
          <w:p w14:paraId="2B4FC0B9" w14:textId="77777777" w:rsidR="00637D1B" w:rsidRPr="00F17024" w:rsidRDefault="00637D1B" w:rsidP="00F17024">
            <w:pPr>
              <w:pBdr>
                <w:bottom w:val="single" w:sz="4" w:space="1" w:color="auto"/>
              </w:pBdr>
              <w:spacing w:before="60" w:after="30" w:line="276" w:lineRule="auto"/>
              <w:ind w:left="30" w:right="38"/>
              <w:jc w:val="center"/>
              <w:rPr>
                <w:rFonts w:ascii="Arial" w:hAnsi="Arial" w:cs="Arial"/>
                <w:sz w:val="16"/>
                <w:szCs w:val="16"/>
              </w:rPr>
            </w:pPr>
            <w:r w:rsidRPr="00F17024">
              <w:rPr>
                <w:rFonts w:ascii="Arial" w:hAnsi="Arial" w:cs="Arial"/>
                <w:sz w:val="16"/>
                <w:szCs w:val="16"/>
              </w:rPr>
              <w:t xml:space="preserve">Paid-up </w:t>
            </w:r>
          </w:p>
          <w:p w14:paraId="66008BE5" w14:textId="2DA14530" w:rsidR="00637D1B" w:rsidRPr="00F17024" w:rsidRDefault="00637D1B" w:rsidP="00F17024">
            <w:pPr>
              <w:pBdr>
                <w:bottom w:val="single" w:sz="4" w:space="1" w:color="auto"/>
              </w:pBdr>
              <w:spacing w:before="60" w:after="30" w:line="276" w:lineRule="auto"/>
              <w:ind w:left="30" w:right="38"/>
              <w:jc w:val="center"/>
              <w:rPr>
                <w:rFonts w:ascii="Arial" w:hAnsi="Arial" w:cs="Arial"/>
                <w:sz w:val="16"/>
                <w:szCs w:val="16"/>
              </w:rPr>
            </w:pPr>
            <w:r w:rsidRPr="00F17024">
              <w:rPr>
                <w:rFonts w:ascii="Arial" w:hAnsi="Arial" w:cs="Arial"/>
                <w:sz w:val="16"/>
                <w:szCs w:val="16"/>
              </w:rPr>
              <w:t>share capital</w:t>
            </w:r>
          </w:p>
        </w:tc>
        <w:tc>
          <w:tcPr>
            <w:tcW w:w="1985" w:type="dxa"/>
            <w:gridSpan w:val="3"/>
            <w:vAlign w:val="bottom"/>
          </w:tcPr>
          <w:p w14:paraId="13AA47CD" w14:textId="77777777" w:rsidR="00637D1B" w:rsidRDefault="00637D1B" w:rsidP="00F17024">
            <w:pPr>
              <w:pBdr>
                <w:bottom w:val="single" w:sz="4" w:space="1" w:color="auto"/>
              </w:pBdr>
              <w:spacing w:before="60" w:after="30" w:line="276" w:lineRule="auto"/>
              <w:ind w:left="30" w:right="38"/>
              <w:jc w:val="center"/>
              <w:rPr>
                <w:rFonts w:ascii="Arial" w:hAnsi="Arial" w:cs="Arial"/>
                <w:sz w:val="16"/>
                <w:szCs w:val="16"/>
              </w:rPr>
            </w:pPr>
            <w:r w:rsidRPr="00F17024">
              <w:rPr>
                <w:rFonts w:ascii="Arial" w:hAnsi="Arial" w:cs="Arial"/>
                <w:sz w:val="16"/>
                <w:szCs w:val="16"/>
              </w:rPr>
              <w:t>Share holding</w:t>
            </w:r>
          </w:p>
          <w:p w14:paraId="3E03BF03" w14:textId="324D3361" w:rsidR="007B6D84" w:rsidRPr="00F17024" w:rsidRDefault="007B6D84" w:rsidP="00F17024">
            <w:pPr>
              <w:pBdr>
                <w:bottom w:val="single" w:sz="4" w:space="1" w:color="auto"/>
              </w:pBdr>
              <w:spacing w:before="60" w:after="30" w:line="276" w:lineRule="auto"/>
              <w:ind w:left="30" w:right="38"/>
              <w:jc w:val="center"/>
              <w:rPr>
                <w:rFonts w:ascii="Arial" w:hAnsi="Arial" w:cs="Arial"/>
                <w:sz w:val="16"/>
                <w:szCs w:val="16"/>
              </w:rPr>
            </w:pPr>
            <w:r>
              <w:rPr>
                <w:rFonts w:ascii="Arial" w:hAnsi="Arial" w:cs="Arial"/>
                <w:sz w:val="16"/>
                <w:szCs w:val="16"/>
              </w:rPr>
              <w:t>(%)</w:t>
            </w:r>
          </w:p>
        </w:tc>
        <w:tc>
          <w:tcPr>
            <w:tcW w:w="1984" w:type="dxa"/>
            <w:gridSpan w:val="3"/>
          </w:tcPr>
          <w:p w14:paraId="30C3A25E" w14:textId="77777777" w:rsidR="00637D1B" w:rsidRPr="00F17024" w:rsidRDefault="00637D1B" w:rsidP="00F17024">
            <w:pPr>
              <w:pBdr>
                <w:bottom w:val="single" w:sz="4" w:space="1" w:color="auto"/>
              </w:pBdr>
              <w:spacing w:before="60" w:after="30" w:line="276" w:lineRule="auto"/>
              <w:ind w:left="30" w:right="38"/>
              <w:jc w:val="center"/>
              <w:rPr>
                <w:rFonts w:ascii="Arial" w:hAnsi="Arial" w:cs="Arial"/>
                <w:sz w:val="16"/>
                <w:szCs w:val="16"/>
              </w:rPr>
            </w:pPr>
          </w:p>
          <w:p w14:paraId="5C38C68A" w14:textId="30C53CED" w:rsidR="00637D1B" w:rsidRPr="00F17024" w:rsidRDefault="00637D1B" w:rsidP="00F17024">
            <w:pPr>
              <w:pBdr>
                <w:bottom w:val="single" w:sz="4" w:space="1" w:color="auto"/>
              </w:pBdr>
              <w:spacing w:before="60" w:after="30" w:line="276" w:lineRule="auto"/>
              <w:ind w:left="30" w:right="38"/>
              <w:jc w:val="center"/>
              <w:rPr>
                <w:rFonts w:ascii="Arial" w:hAnsi="Arial" w:cs="Arial"/>
                <w:sz w:val="16"/>
                <w:szCs w:val="16"/>
                <w:cs/>
              </w:rPr>
            </w:pPr>
            <w:r w:rsidRPr="00F17024">
              <w:rPr>
                <w:rFonts w:ascii="Arial" w:hAnsi="Arial" w:cs="Arial"/>
                <w:sz w:val="16"/>
                <w:szCs w:val="16"/>
              </w:rPr>
              <w:t>Cost</w:t>
            </w:r>
            <w:r w:rsidR="00743D04">
              <w:rPr>
                <w:rFonts w:ascii="Arial" w:hAnsi="Arial" w:cs="Arial"/>
                <w:sz w:val="16"/>
                <w:szCs w:val="16"/>
              </w:rPr>
              <w:t xml:space="preserve"> method</w:t>
            </w:r>
          </w:p>
        </w:tc>
        <w:tc>
          <w:tcPr>
            <w:tcW w:w="1837" w:type="dxa"/>
            <w:gridSpan w:val="2"/>
          </w:tcPr>
          <w:p w14:paraId="5BC1AFE3" w14:textId="77777777" w:rsidR="00596CA3" w:rsidRDefault="00743D04" w:rsidP="005F5557">
            <w:pPr>
              <w:pBdr>
                <w:bottom w:val="single" w:sz="4" w:space="1" w:color="auto"/>
              </w:pBdr>
              <w:spacing w:before="60" w:after="30" w:line="276" w:lineRule="auto"/>
              <w:ind w:left="30" w:right="38"/>
              <w:jc w:val="center"/>
              <w:rPr>
                <w:rFonts w:ascii="Arial" w:hAnsi="Arial" w:cs="Arial"/>
                <w:sz w:val="16"/>
                <w:szCs w:val="16"/>
              </w:rPr>
            </w:pPr>
            <w:r>
              <w:rPr>
                <w:rFonts w:ascii="Arial" w:hAnsi="Arial" w:cs="Arial"/>
                <w:sz w:val="16"/>
                <w:szCs w:val="16"/>
              </w:rPr>
              <w:t xml:space="preserve">Allowance for </w:t>
            </w:r>
          </w:p>
          <w:p w14:paraId="7FA6E68B" w14:textId="4BC4E63E" w:rsidR="00637D1B" w:rsidRPr="00F17024" w:rsidRDefault="00743D04" w:rsidP="005F5557">
            <w:pPr>
              <w:pBdr>
                <w:bottom w:val="single" w:sz="4" w:space="1" w:color="auto"/>
              </w:pBdr>
              <w:spacing w:before="60" w:after="30" w:line="276" w:lineRule="auto"/>
              <w:ind w:left="30" w:right="38"/>
              <w:jc w:val="center"/>
              <w:rPr>
                <w:rFonts w:ascii="Arial" w:hAnsi="Arial" w:cs="Arial"/>
                <w:sz w:val="16"/>
                <w:szCs w:val="16"/>
                <w:cs/>
              </w:rPr>
            </w:pPr>
            <w:r>
              <w:rPr>
                <w:rFonts w:ascii="Arial" w:hAnsi="Arial" w:cs="Arial"/>
                <w:sz w:val="16"/>
                <w:szCs w:val="16"/>
              </w:rPr>
              <w:t>i</w:t>
            </w:r>
            <w:r w:rsidR="00AC479B">
              <w:rPr>
                <w:rFonts w:ascii="Arial" w:hAnsi="Arial" w:cs="Arial"/>
                <w:sz w:val="16"/>
                <w:szCs w:val="16"/>
              </w:rPr>
              <w:t>m</w:t>
            </w:r>
            <w:r>
              <w:rPr>
                <w:rFonts w:ascii="Arial" w:hAnsi="Arial" w:cs="Arial"/>
                <w:sz w:val="16"/>
                <w:szCs w:val="16"/>
              </w:rPr>
              <w:t>pairment</w:t>
            </w:r>
          </w:p>
        </w:tc>
        <w:tc>
          <w:tcPr>
            <w:tcW w:w="1959" w:type="dxa"/>
            <w:gridSpan w:val="2"/>
          </w:tcPr>
          <w:p w14:paraId="17D30EE5" w14:textId="77777777" w:rsidR="005F5557" w:rsidRDefault="005F5557" w:rsidP="00F17024">
            <w:pPr>
              <w:pBdr>
                <w:bottom w:val="single" w:sz="4" w:space="1" w:color="auto"/>
              </w:pBdr>
              <w:spacing w:before="60" w:after="30" w:line="276" w:lineRule="auto"/>
              <w:ind w:left="30" w:right="38"/>
              <w:jc w:val="center"/>
              <w:rPr>
                <w:rFonts w:ascii="Arial" w:hAnsi="Arial" w:cs="Arial"/>
                <w:sz w:val="16"/>
                <w:szCs w:val="16"/>
              </w:rPr>
            </w:pPr>
          </w:p>
          <w:p w14:paraId="04951A65" w14:textId="4D00192F" w:rsidR="00637D1B" w:rsidRPr="00F17024" w:rsidRDefault="005F5557" w:rsidP="00F17024">
            <w:pPr>
              <w:pBdr>
                <w:bottom w:val="single" w:sz="4" w:space="1" w:color="auto"/>
              </w:pBdr>
              <w:spacing w:before="60" w:after="30" w:line="276" w:lineRule="auto"/>
              <w:ind w:left="30" w:right="38"/>
              <w:jc w:val="center"/>
              <w:rPr>
                <w:rFonts w:ascii="Arial" w:hAnsi="Arial" w:cs="Arial"/>
                <w:sz w:val="16"/>
                <w:szCs w:val="16"/>
              </w:rPr>
            </w:pPr>
            <w:r>
              <w:rPr>
                <w:rFonts w:ascii="Arial" w:hAnsi="Arial" w:cs="Arial"/>
                <w:sz w:val="16"/>
                <w:szCs w:val="16"/>
              </w:rPr>
              <w:t>Net</w:t>
            </w:r>
          </w:p>
        </w:tc>
        <w:tc>
          <w:tcPr>
            <w:tcW w:w="2002" w:type="dxa"/>
            <w:gridSpan w:val="2"/>
          </w:tcPr>
          <w:p w14:paraId="719658FC" w14:textId="77777777" w:rsidR="005F5557" w:rsidRDefault="005F5557" w:rsidP="00F17024">
            <w:pPr>
              <w:pBdr>
                <w:bottom w:val="single" w:sz="4" w:space="1" w:color="auto"/>
              </w:pBdr>
              <w:spacing w:before="60" w:after="30" w:line="276" w:lineRule="auto"/>
              <w:ind w:left="30" w:right="38"/>
              <w:jc w:val="center"/>
              <w:rPr>
                <w:rFonts w:ascii="Arial" w:hAnsi="Arial" w:cs="Arial"/>
                <w:sz w:val="16"/>
                <w:szCs w:val="16"/>
              </w:rPr>
            </w:pPr>
          </w:p>
          <w:p w14:paraId="00C6A5BB" w14:textId="6CC3BE5F" w:rsidR="00637D1B" w:rsidRPr="00F17024" w:rsidRDefault="00637D1B" w:rsidP="00F17024">
            <w:pPr>
              <w:pBdr>
                <w:bottom w:val="single" w:sz="4" w:space="1" w:color="auto"/>
              </w:pBdr>
              <w:spacing w:before="60" w:after="30" w:line="276" w:lineRule="auto"/>
              <w:ind w:left="30" w:right="38"/>
              <w:jc w:val="center"/>
              <w:rPr>
                <w:rFonts w:ascii="Arial" w:hAnsi="Arial" w:cs="Arial"/>
                <w:sz w:val="16"/>
                <w:szCs w:val="16"/>
              </w:rPr>
            </w:pPr>
            <w:r w:rsidRPr="00F17024">
              <w:rPr>
                <w:rFonts w:ascii="Arial" w:hAnsi="Arial" w:cs="Arial"/>
                <w:sz w:val="16"/>
                <w:szCs w:val="16"/>
              </w:rPr>
              <w:t>Dividend</w:t>
            </w:r>
            <w:r w:rsidR="00535611">
              <w:rPr>
                <w:rFonts w:ascii="Arial" w:hAnsi="Arial" w:cs="Arial"/>
                <w:sz w:val="16"/>
                <w:szCs w:val="16"/>
              </w:rPr>
              <w:t xml:space="preserve"> income</w:t>
            </w:r>
          </w:p>
        </w:tc>
      </w:tr>
      <w:tr w:rsidR="005F5557" w:rsidRPr="00F17024" w14:paraId="3F5503EC" w14:textId="044CA625" w:rsidTr="005F5557">
        <w:trPr>
          <w:trHeight w:val="80"/>
        </w:trPr>
        <w:tc>
          <w:tcPr>
            <w:tcW w:w="2441" w:type="dxa"/>
            <w:vMerge/>
            <w:vAlign w:val="bottom"/>
          </w:tcPr>
          <w:p w14:paraId="092F4E6E" w14:textId="77777777" w:rsidR="005F5557" w:rsidRPr="00F17024" w:rsidRDefault="005F5557" w:rsidP="005F5557">
            <w:pPr>
              <w:pBdr>
                <w:bottom w:val="single" w:sz="4" w:space="1" w:color="auto"/>
              </w:pBdr>
              <w:spacing w:before="60" w:after="30" w:line="276" w:lineRule="auto"/>
              <w:ind w:left="30" w:hanging="362"/>
              <w:rPr>
                <w:rFonts w:ascii="Arial" w:hAnsi="Arial" w:cs="Arial"/>
                <w:sz w:val="16"/>
                <w:szCs w:val="16"/>
              </w:rPr>
            </w:pPr>
          </w:p>
        </w:tc>
        <w:tc>
          <w:tcPr>
            <w:tcW w:w="992" w:type="dxa"/>
            <w:vAlign w:val="bottom"/>
          </w:tcPr>
          <w:p w14:paraId="76E07A45" w14:textId="0B28583F" w:rsidR="005F5557" w:rsidRPr="00F17024" w:rsidRDefault="005F5557" w:rsidP="005F5557">
            <w:pPr>
              <w:pBdr>
                <w:bottom w:val="single" w:sz="4" w:space="1" w:color="auto"/>
              </w:pBdr>
              <w:tabs>
                <w:tab w:val="decimal" w:pos="-8118"/>
              </w:tabs>
              <w:spacing w:before="60" w:after="30" w:line="276" w:lineRule="auto"/>
              <w:ind w:left="30" w:right="38"/>
              <w:jc w:val="center"/>
              <w:rPr>
                <w:rFonts w:ascii="Arial" w:hAnsi="Arial" w:cs="Arial"/>
                <w:sz w:val="16"/>
                <w:szCs w:val="16"/>
              </w:rPr>
            </w:pPr>
            <w:r w:rsidRPr="00F17024">
              <w:rPr>
                <w:rFonts w:ascii="Arial" w:hAnsi="Arial" w:cs="Arial"/>
                <w:sz w:val="16"/>
                <w:szCs w:val="16"/>
              </w:rPr>
              <w:t>31</w:t>
            </w:r>
            <w:r w:rsidRPr="00F17024">
              <w:rPr>
                <w:rFonts w:ascii="Arial" w:hAnsi="Arial" w:cs="Arial"/>
                <w:sz w:val="16"/>
                <w:szCs w:val="16"/>
                <w:cs/>
              </w:rPr>
              <w:t xml:space="preserve"> </w:t>
            </w:r>
            <w:r w:rsidRPr="00F17024">
              <w:rPr>
                <w:rFonts w:ascii="Arial" w:hAnsi="Arial" w:cs="Arial"/>
                <w:sz w:val="16"/>
                <w:szCs w:val="16"/>
              </w:rPr>
              <w:t>Mar</w:t>
            </w:r>
            <w:r w:rsidRPr="00F17024">
              <w:rPr>
                <w:rFonts w:ascii="Arial" w:hAnsi="Arial" w:cs="Arial"/>
                <w:sz w:val="16"/>
                <w:szCs w:val="16"/>
              </w:rPr>
              <w:br/>
              <w:t>2026</w:t>
            </w:r>
          </w:p>
        </w:tc>
        <w:tc>
          <w:tcPr>
            <w:tcW w:w="992" w:type="dxa"/>
            <w:gridSpan w:val="2"/>
            <w:vAlign w:val="bottom"/>
          </w:tcPr>
          <w:p w14:paraId="1CBF9EA2" w14:textId="7A7DD8C9" w:rsidR="005F5557" w:rsidRPr="00F17024" w:rsidRDefault="005F5557" w:rsidP="005F5557">
            <w:pPr>
              <w:pBdr>
                <w:bottom w:val="single" w:sz="4" w:space="1" w:color="auto"/>
              </w:pBdr>
              <w:tabs>
                <w:tab w:val="decimal" w:pos="-8118"/>
              </w:tabs>
              <w:spacing w:before="60" w:after="30" w:line="276" w:lineRule="auto"/>
              <w:ind w:left="30" w:right="38"/>
              <w:jc w:val="center"/>
              <w:rPr>
                <w:rFonts w:ascii="Arial" w:hAnsi="Arial" w:cs="Arial"/>
                <w:sz w:val="16"/>
                <w:szCs w:val="16"/>
              </w:rPr>
            </w:pPr>
            <w:r w:rsidRPr="00F17024">
              <w:rPr>
                <w:rFonts w:ascii="Arial" w:hAnsi="Arial" w:cs="Arial"/>
                <w:sz w:val="16"/>
                <w:szCs w:val="16"/>
              </w:rPr>
              <w:t>31 Dec</w:t>
            </w:r>
            <w:r w:rsidRPr="00F17024">
              <w:rPr>
                <w:rFonts w:ascii="Arial" w:hAnsi="Arial" w:cs="Arial"/>
                <w:sz w:val="16"/>
                <w:szCs w:val="16"/>
              </w:rPr>
              <w:br/>
              <w:t>2025</w:t>
            </w:r>
          </w:p>
        </w:tc>
        <w:tc>
          <w:tcPr>
            <w:tcW w:w="992" w:type="dxa"/>
            <w:vAlign w:val="bottom"/>
          </w:tcPr>
          <w:p w14:paraId="7E35602D" w14:textId="611DB1AC" w:rsidR="005F5557" w:rsidRPr="00F17024" w:rsidRDefault="005F5557" w:rsidP="005F5557">
            <w:pPr>
              <w:pBdr>
                <w:bottom w:val="single" w:sz="4" w:space="1" w:color="auto"/>
              </w:pBdr>
              <w:tabs>
                <w:tab w:val="decimal" w:pos="-8118"/>
              </w:tabs>
              <w:spacing w:before="60" w:after="30" w:line="276" w:lineRule="auto"/>
              <w:ind w:left="30" w:right="38"/>
              <w:jc w:val="center"/>
              <w:rPr>
                <w:rFonts w:ascii="Arial" w:hAnsi="Arial" w:cs="Arial"/>
                <w:sz w:val="16"/>
                <w:szCs w:val="16"/>
              </w:rPr>
            </w:pPr>
            <w:r w:rsidRPr="00F17024">
              <w:rPr>
                <w:rFonts w:ascii="Arial" w:hAnsi="Arial" w:cs="Arial"/>
                <w:sz w:val="16"/>
                <w:szCs w:val="16"/>
              </w:rPr>
              <w:t>31</w:t>
            </w:r>
            <w:r w:rsidRPr="00F17024">
              <w:rPr>
                <w:rFonts w:ascii="Arial" w:hAnsi="Arial" w:cs="Arial"/>
                <w:sz w:val="16"/>
                <w:szCs w:val="16"/>
                <w:cs/>
              </w:rPr>
              <w:t xml:space="preserve"> </w:t>
            </w:r>
            <w:r w:rsidRPr="00F17024">
              <w:rPr>
                <w:rFonts w:ascii="Arial" w:hAnsi="Arial" w:cs="Arial"/>
                <w:sz w:val="16"/>
                <w:szCs w:val="16"/>
              </w:rPr>
              <w:t>Mar</w:t>
            </w:r>
            <w:r w:rsidRPr="00F17024">
              <w:rPr>
                <w:rFonts w:ascii="Arial" w:hAnsi="Arial" w:cs="Arial"/>
                <w:sz w:val="16"/>
                <w:szCs w:val="16"/>
              </w:rPr>
              <w:br/>
              <w:t>2026</w:t>
            </w:r>
          </w:p>
        </w:tc>
        <w:tc>
          <w:tcPr>
            <w:tcW w:w="993" w:type="dxa"/>
            <w:gridSpan w:val="2"/>
            <w:vAlign w:val="bottom"/>
          </w:tcPr>
          <w:p w14:paraId="60B78872" w14:textId="7114A158" w:rsidR="005F5557" w:rsidRPr="00F17024" w:rsidRDefault="005F5557" w:rsidP="005F5557">
            <w:pPr>
              <w:pBdr>
                <w:bottom w:val="single" w:sz="4" w:space="1" w:color="auto"/>
              </w:pBdr>
              <w:tabs>
                <w:tab w:val="decimal" w:pos="-8118"/>
              </w:tabs>
              <w:spacing w:before="60" w:after="30" w:line="276" w:lineRule="auto"/>
              <w:ind w:left="30" w:right="38"/>
              <w:jc w:val="center"/>
              <w:rPr>
                <w:rFonts w:ascii="Arial" w:hAnsi="Arial" w:cs="Arial"/>
                <w:sz w:val="16"/>
                <w:szCs w:val="16"/>
              </w:rPr>
            </w:pPr>
            <w:r w:rsidRPr="00F17024">
              <w:rPr>
                <w:rFonts w:ascii="Arial" w:hAnsi="Arial" w:cs="Arial"/>
                <w:sz w:val="16"/>
                <w:szCs w:val="16"/>
              </w:rPr>
              <w:t>31 Dec</w:t>
            </w:r>
            <w:r w:rsidRPr="00F17024">
              <w:rPr>
                <w:rFonts w:ascii="Arial" w:hAnsi="Arial" w:cs="Arial"/>
                <w:sz w:val="16"/>
                <w:szCs w:val="16"/>
              </w:rPr>
              <w:br/>
              <w:t>2025</w:t>
            </w:r>
          </w:p>
        </w:tc>
        <w:tc>
          <w:tcPr>
            <w:tcW w:w="992" w:type="dxa"/>
            <w:gridSpan w:val="2"/>
            <w:vAlign w:val="bottom"/>
          </w:tcPr>
          <w:p w14:paraId="7BFA5F0B" w14:textId="6514C66C" w:rsidR="005F5557" w:rsidRPr="00F17024" w:rsidRDefault="005F5557" w:rsidP="005F5557">
            <w:pPr>
              <w:pBdr>
                <w:bottom w:val="single" w:sz="4" w:space="1" w:color="auto"/>
              </w:pBdr>
              <w:tabs>
                <w:tab w:val="decimal" w:pos="-8118"/>
              </w:tabs>
              <w:spacing w:before="60" w:after="30" w:line="276" w:lineRule="auto"/>
              <w:ind w:left="30" w:right="38"/>
              <w:jc w:val="center"/>
              <w:rPr>
                <w:rFonts w:ascii="Arial" w:hAnsi="Arial" w:cs="Arial"/>
                <w:sz w:val="16"/>
                <w:szCs w:val="16"/>
              </w:rPr>
            </w:pPr>
            <w:r w:rsidRPr="00F17024">
              <w:rPr>
                <w:rFonts w:ascii="Arial" w:hAnsi="Arial" w:cs="Arial"/>
                <w:sz w:val="16"/>
                <w:szCs w:val="16"/>
              </w:rPr>
              <w:t>31</w:t>
            </w:r>
            <w:r w:rsidRPr="00F17024">
              <w:rPr>
                <w:rFonts w:ascii="Arial" w:hAnsi="Arial" w:cs="Arial"/>
                <w:sz w:val="16"/>
                <w:szCs w:val="16"/>
                <w:cs/>
              </w:rPr>
              <w:t xml:space="preserve"> </w:t>
            </w:r>
            <w:r w:rsidRPr="00F17024">
              <w:rPr>
                <w:rFonts w:ascii="Arial" w:hAnsi="Arial" w:cs="Arial"/>
                <w:sz w:val="16"/>
                <w:szCs w:val="16"/>
              </w:rPr>
              <w:t>Mar</w:t>
            </w:r>
            <w:r w:rsidRPr="00F17024">
              <w:rPr>
                <w:rFonts w:ascii="Arial" w:hAnsi="Arial" w:cs="Arial"/>
                <w:sz w:val="16"/>
                <w:szCs w:val="16"/>
              </w:rPr>
              <w:br/>
              <w:t>2026</w:t>
            </w:r>
          </w:p>
        </w:tc>
        <w:tc>
          <w:tcPr>
            <w:tcW w:w="992" w:type="dxa"/>
            <w:vAlign w:val="bottom"/>
          </w:tcPr>
          <w:p w14:paraId="4F1D1CD6" w14:textId="367CEB61" w:rsidR="005F5557" w:rsidRPr="00F17024" w:rsidRDefault="005F5557" w:rsidP="005F5557">
            <w:pPr>
              <w:pBdr>
                <w:bottom w:val="single" w:sz="4" w:space="1" w:color="auto"/>
              </w:pBdr>
              <w:tabs>
                <w:tab w:val="decimal" w:pos="-8118"/>
              </w:tabs>
              <w:spacing w:before="60" w:after="30" w:line="276" w:lineRule="auto"/>
              <w:ind w:left="30" w:right="38"/>
              <w:jc w:val="center"/>
              <w:rPr>
                <w:rFonts w:ascii="Arial" w:hAnsi="Arial" w:cs="Arial"/>
                <w:sz w:val="16"/>
                <w:szCs w:val="16"/>
              </w:rPr>
            </w:pPr>
            <w:r w:rsidRPr="00F17024">
              <w:rPr>
                <w:rFonts w:ascii="Arial" w:hAnsi="Arial" w:cs="Arial"/>
                <w:sz w:val="16"/>
                <w:szCs w:val="16"/>
              </w:rPr>
              <w:t>31 Dec</w:t>
            </w:r>
            <w:r w:rsidRPr="00F17024">
              <w:rPr>
                <w:rFonts w:ascii="Arial" w:hAnsi="Arial" w:cs="Arial"/>
                <w:sz w:val="16"/>
                <w:szCs w:val="16"/>
              </w:rPr>
              <w:br/>
              <w:t>2025</w:t>
            </w:r>
          </w:p>
        </w:tc>
        <w:tc>
          <w:tcPr>
            <w:tcW w:w="913" w:type="dxa"/>
            <w:vAlign w:val="bottom"/>
          </w:tcPr>
          <w:p w14:paraId="2AE810B0" w14:textId="6E494BDE" w:rsidR="005F5557" w:rsidRPr="00F17024" w:rsidRDefault="005F5557" w:rsidP="005F5557">
            <w:pPr>
              <w:pBdr>
                <w:bottom w:val="single" w:sz="4" w:space="1" w:color="auto"/>
              </w:pBdr>
              <w:tabs>
                <w:tab w:val="decimal" w:pos="-8118"/>
              </w:tabs>
              <w:spacing w:before="60" w:after="30" w:line="276" w:lineRule="auto"/>
              <w:ind w:left="30" w:right="38"/>
              <w:jc w:val="center"/>
              <w:rPr>
                <w:rFonts w:ascii="Arial" w:hAnsi="Arial" w:cs="Arial"/>
                <w:sz w:val="16"/>
                <w:szCs w:val="16"/>
              </w:rPr>
            </w:pPr>
            <w:r w:rsidRPr="00F17024">
              <w:rPr>
                <w:rFonts w:ascii="Arial" w:hAnsi="Arial" w:cs="Arial"/>
                <w:sz w:val="16"/>
                <w:szCs w:val="16"/>
              </w:rPr>
              <w:t>31</w:t>
            </w:r>
            <w:r w:rsidRPr="00F17024">
              <w:rPr>
                <w:rFonts w:ascii="Arial" w:hAnsi="Arial" w:cs="Arial"/>
                <w:sz w:val="16"/>
                <w:szCs w:val="16"/>
                <w:cs/>
              </w:rPr>
              <w:t xml:space="preserve"> </w:t>
            </w:r>
            <w:r w:rsidRPr="00F17024">
              <w:rPr>
                <w:rFonts w:ascii="Arial" w:hAnsi="Arial" w:cs="Arial"/>
                <w:sz w:val="16"/>
                <w:szCs w:val="16"/>
              </w:rPr>
              <w:t>Mar</w:t>
            </w:r>
            <w:r w:rsidRPr="00F17024">
              <w:rPr>
                <w:rFonts w:ascii="Arial" w:hAnsi="Arial" w:cs="Arial"/>
                <w:sz w:val="16"/>
                <w:szCs w:val="16"/>
              </w:rPr>
              <w:br/>
              <w:t>2026</w:t>
            </w:r>
          </w:p>
        </w:tc>
        <w:tc>
          <w:tcPr>
            <w:tcW w:w="924" w:type="dxa"/>
            <w:vAlign w:val="bottom"/>
          </w:tcPr>
          <w:p w14:paraId="23D50CB3" w14:textId="7E925B75" w:rsidR="005F5557" w:rsidRPr="00F17024" w:rsidRDefault="005F5557" w:rsidP="005F5557">
            <w:pPr>
              <w:pBdr>
                <w:bottom w:val="single" w:sz="4" w:space="1" w:color="auto"/>
              </w:pBdr>
              <w:tabs>
                <w:tab w:val="decimal" w:pos="-8118"/>
              </w:tabs>
              <w:spacing w:before="60" w:after="30" w:line="276" w:lineRule="auto"/>
              <w:ind w:left="30" w:right="38"/>
              <w:jc w:val="center"/>
              <w:rPr>
                <w:rFonts w:ascii="Arial" w:hAnsi="Arial" w:cs="Arial"/>
                <w:sz w:val="16"/>
                <w:szCs w:val="16"/>
              </w:rPr>
            </w:pPr>
            <w:r w:rsidRPr="00F17024">
              <w:rPr>
                <w:rFonts w:ascii="Arial" w:hAnsi="Arial" w:cs="Arial"/>
                <w:sz w:val="16"/>
                <w:szCs w:val="16"/>
              </w:rPr>
              <w:t>31 Dec</w:t>
            </w:r>
            <w:r w:rsidRPr="00F17024">
              <w:rPr>
                <w:rFonts w:ascii="Arial" w:hAnsi="Arial" w:cs="Arial"/>
                <w:sz w:val="16"/>
                <w:szCs w:val="16"/>
              </w:rPr>
              <w:br/>
              <w:t>2025</w:t>
            </w:r>
          </w:p>
        </w:tc>
        <w:tc>
          <w:tcPr>
            <w:tcW w:w="979" w:type="dxa"/>
            <w:vAlign w:val="bottom"/>
          </w:tcPr>
          <w:p w14:paraId="70CACE9D" w14:textId="29314313" w:rsidR="005F5557" w:rsidRPr="00F17024" w:rsidRDefault="005F5557" w:rsidP="005F5557">
            <w:pPr>
              <w:pBdr>
                <w:bottom w:val="single" w:sz="4" w:space="1" w:color="auto"/>
              </w:pBdr>
              <w:tabs>
                <w:tab w:val="decimal" w:pos="-8118"/>
              </w:tabs>
              <w:spacing w:before="60" w:after="30" w:line="276" w:lineRule="auto"/>
              <w:ind w:left="30" w:right="38"/>
              <w:jc w:val="center"/>
              <w:rPr>
                <w:rFonts w:ascii="Arial" w:hAnsi="Arial" w:cs="Arial"/>
                <w:sz w:val="16"/>
                <w:szCs w:val="16"/>
              </w:rPr>
            </w:pPr>
            <w:r w:rsidRPr="00F17024">
              <w:rPr>
                <w:rFonts w:ascii="Arial" w:hAnsi="Arial" w:cs="Arial"/>
                <w:sz w:val="16"/>
                <w:szCs w:val="16"/>
              </w:rPr>
              <w:t>31</w:t>
            </w:r>
            <w:r w:rsidRPr="00F17024">
              <w:rPr>
                <w:rFonts w:ascii="Arial" w:hAnsi="Arial" w:cs="Arial"/>
                <w:sz w:val="16"/>
                <w:szCs w:val="16"/>
                <w:cs/>
              </w:rPr>
              <w:t xml:space="preserve"> </w:t>
            </w:r>
            <w:r w:rsidRPr="00F17024">
              <w:rPr>
                <w:rFonts w:ascii="Arial" w:hAnsi="Arial" w:cs="Arial"/>
                <w:sz w:val="16"/>
                <w:szCs w:val="16"/>
              </w:rPr>
              <w:t>Mar</w:t>
            </w:r>
            <w:r w:rsidRPr="00F17024">
              <w:rPr>
                <w:rFonts w:ascii="Arial" w:hAnsi="Arial" w:cs="Arial"/>
                <w:sz w:val="16"/>
                <w:szCs w:val="16"/>
              </w:rPr>
              <w:br/>
              <w:t>2026</w:t>
            </w:r>
          </w:p>
        </w:tc>
        <w:tc>
          <w:tcPr>
            <w:tcW w:w="980" w:type="dxa"/>
            <w:vAlign w:val="bottom"/>
          </w:tcPr>
          <w:p w14:paraId="4E972F76" w14:textId="61E70565" w:rsidR="005F5557" w:rsidRPr="00F17024" w:rsidRDefault="005F5557" w:rsidP="005F5557">
            <w:pPr>
              <w:pBdr>
                <w:bottom w:val="single" w:sz="4" w:space="1" w:color="auto"/>
              </w:pBdr>
              <w:tabs>
                <w:tab w:val="decimal" w:pos="-8118"/>
              </w:tabs>
              <w:spacing w:before="60" w:after="30" w:line="276" w:lineRule="auto"/>
              <w:ind w:left="30" w:right="38"/>
              <w:jc w:val="center"/>
              <w:rPr>
                <w:rFonts w:ascii="Arial" w:hAnsi="Arial" w:cs="Arial"/>
                <w:sz w:val="16"/>
                <w:szCs w:val="16"/>
              </w:rPr>
            </w:pPr>
            <w:r w:rsidRPr="00F17024">
              <w:rPr>
                <w:rFonts w:ascii="Arial" w:hAnsi="Arial" w:cs="Arial"/>
                <w:sz w:val="16"/>
                <w:szCs w:val="16"/>
              </w:rPr>
              <w:t>31 Dec</w:t>
            </w:r>
            <w:r w:rsidRPr="00F17024">
              <w:rPr>
                <w:rFonts w:ascii="Arial" w:hAnsi="Arial" w:cs="Arial"/>
                <w:sz w:val="16"/>
                <w:szCs w:val="16"/>
              </w:rPr>
              <w:br/>
              <w:t>2025</w:t>
            </w:r>
          </w:p>
        </w:tc>
        <w:tc>
          <w:tcPr>
            <w:tcW w:w="1008" w:type="dxa"/>
            <w:vAlign w:val="bottom"/>
          </w:tcPr>
          <w:p w14:paraId="5DD01F68" w14:textId="6A1DB9D6" w:rsidR="005F5557" w:rsidRPr="00F17024" w:rsidRDefault="005F5557" w:rsidP="005F5557">
            <w:pPr>
              <w:pBdr>
                <w:bottom w:val="single" w:sz="4" w:space="1" w:color="auto"/>
              </w:pBdr>
              <w:tabs>
                <w:tab w:val="decimal" w:pos="-8118"/>
              </w:tabs>
              <w:spacing w:before="60" w:after="30" w:line="276" w:lineRule="auto"/>
              <w:ind w:left="30" w:right="38"/>
              <w:jc w:val="center"/>
              <w:rPr>
                <w:rFonts w:ascii="Arial" w:hAnsi="Arial" w:cs="Arial"/>
                <w:sz w:val="16"/>
                <w:szCs w:val="16"/>
              </w:rPr>
            </w:pPr>
            <w:r w:rsidRPr="00F17024">
              <w:rPr>
                <w:rFonts w:ascii="Arial" w:hAnsi="Arial" w:cs="Arial"/>
                <w:sz w:val="16"/>
                <w:szCs w:val="16"/>
              </w:rPr>
              <w:t>31</w:t>
            </w:r>
            <w:r w:rsidRPr="00F17024">
              <w:rPr>
                <w:rFonts w:ascii="Arial" w:hAnsi="Arial" w:cs="Arial"/>
                <w:sz w:val="16"/>
                <w:szCs w:val="16"/>
                <w:cs/>
              </w:rPr>
              <w:t xml:space="preserve"> </w:t>
            </w:r>
            <w:r w:rsidRPr="00F17024">
              <w:rPr>
                <w:rFonts w:ascii="Arial" w:hAnsi="Arial" w:cs="Arial"/>
                <w:sz w:val="16"/>
                <w:szCs w:val="16"/>
              </w:rPr>
              <w:t>Mar</w:t>
            </w:r>
            <w:r w:rsidRPr="00F17024">
              <w:rPr>
                <w:rFonts w:ascii="Arial" w:hAnsi="Arial" w:cs="Arial"/>
                <w:sz w:val="16"/>
                <w:szCs w:val="16"/>
              </w:rPr>
              <w:br/>
              <w:t>2026</w:t>
            </w:r>
          </w:p>
        </w:tc>
        <w:tc>
          <w:tcPr>
            <w:tcW w:w="994" w:type="dxa"/>
            <w:vAlign w:val="bottom"/>
          </w:tcPr>
          <w:p w14:paraId="5EC6E095" w14:textId="49487DB8" w:rsidR="005F5557" w:rsidRPr="00F17024" w:rsidRDefault="005F5557" w:rsidP="005F5557">
            <w:pPr>
              <w:pBdr>
                <w:bottom w:val="single" w:sz="4" w:space="1" w:color="auto"/>
              </w:pBdr>
              <w:tabs>
                <w:tab w:val="decimal" w:pos="-8118"/>
              </w:tabs>
              <w:spacing w:before="60" w:after="30" w:line="276" w:lineRule="auto"/>
              <w:ind w:left="30" w:right="38"/>
              <w:jc w:val="center"/>
              <w:rPr>
                <w:rFonts w:ascii="Arial" w:hAnsi="Arial" w:cs="Arial"/>
                <w:sz w:val="16"/>
                <w:szCs w:val="16"/>
              </w:rPr>
            </w:pPr>
            <w:r w:rsidRPr="00F17024">
              <w:rPr>
                <w:rFonts w:ascii="Arial" w:hAnsi="Arial" w:cs="Arial"/>
                <w:sz w:val="16"/>
                <w:szCs w:val="16"/>
              </w:rPr>
              <w:t xml:space="preserve">31 </w:t>
            </w:r>
            <w:r w:rsidR="00B9712B" w:rsidRPr="00F17024">
              <w:rPr>
                <w:rFonts w:ascii="Arial" w:hAnsi="Arial" w:cs="Arial"/>
                <w:sz w:val="16"/>
                <w:szCs w:val="16"/>
              </w:rPr>
              <w:t>Mar</w:t>
            </w:r>
            <w:r w:rsidRPr="00F17024">
              <w:rPr>
                <w:rFonts w:ascii="Arial" w:hAnsi="Arial" w:cs="Arial"/>
                <w:sz w:val="16"/>
                <w:szCs w:val="16"/>
              </w:rPr>
              <w:br/>
              <w:t>2025</w:t>
            </w:r>
          </w:p>
        </w:tc>
      </w:tr>
      <w:tr w:rsidR="00637D1B" w:rsidRPr="00F17024" w14:paraId="6884955B" w14:textId="01489AC2" w:rsidTr="005F5557">
        <w:trPr>
          <w:trHeight w:val="80"/>
        </w:trPr>
        <w:tc>
          <w:tcPr>
            <w:tcW w:w="2441" w:type="dxa"/>
            <w:vAlign w:val="bottom"/>
          </w:tcPr>
          <w:p w14:paraId="3B8446DB" w14:textId="77777777" w:rsidR="00637D1B" w:rsidRPr="00F17024" w:rsidRDefault="00637D1B" w:rsidP="00F17024">
            <w:pPr>
              <w:spacing w:before="60" w:after="30" w:line="276" w:lineRule="auto"/>
              <w:ind w:left="30"/>
              <w:rPr>
                <w:rFonts w:ascii="Arial" w:hAnsi="Arial" w:cs="Arial"/>
                <w:sz w:val="16"/>
                <w:szCs w:val="16"/>
              </w:rPr>
            </w:pPr>
          </w:p>
        </w:tc>
        <w:tc>
          <w:tcPr>
            <w:tcW w:w="992" w:type="dxa"/>
            <w:vAlign w:val="bottom"/>
          </w:tcPr>
          <w:p w14:paraId="5C9F1C65" w14:textId="77777777" w:rsidR="00637D1B" w:rsidRPr="00F17024" w:rsidRDefault="00637D1B" w:rsidP="00F17024">
            <w:pPr>
              <w:spacing w:before="60" w:after="30" w:line="276" w:lineRule="auto"/>
              <w:ind w:left="30" w:right="38"/>
              <w:jc w:val="right"/>
              <w:rPr>
                <w:rFonts w:ascii="Arial" w:hAnsi="Arial" w:cs="Arial"/>
                <w:sz w:val="16"/>
                <w:szCs w:val="16"/>
              </w:rPr>
            </w:pPr>
          </w:p>
        </w:tc>
        <w:tc>
          <w:tcPr>
            <w:tcW w:w="992" w:type="dxa"/>
            <w:gridSpan w:val="2"/>
            <w:vAlign w:val="bottom"/>
          </w:tcPr>
          <w:p w14:paraId="5F112A8D" w14:textId="77777777" w:rsidR="00637D1B" w:rsidRPr="00F17024" w:rsidRDefault="00637D1B" w:rsidP="00F17024">
            <w:pPr>
              <w:spacing w:before="60" w:after="30" w:line="276" w:lineRule="auto"/>
              <w:ind w:left="30" w:right="38"/>
              <w:jc w:val="right"/>
              <w:rPr>
                <w:rFonts w:ascii="Arial" w:hAnsi="Arial" w:cs="Arial"/>
                <w:sz w:val="16"/>
                <w:szCs w:val="16"/>
              </w:rPr>
            </w:pPr>
          </w:p>
        </w:tc>
        <w:tc>
          <w:tcPr>
            <w:tcW w:w="992" w:type="dxa"/>
            <w:vAlign w:val="bottom"/>
          </w:tcPr>
          <w:p w14:paraId="309A5796" w14:textId="77777777" w:rsidR="00637D1B" w:rsidRPr="00F17024" w:rsidRDefault="00637D1B" w:rsidP="00F17024">
            <w:pPr>
              <w:spacing w:before="60" w:after="30" w:line="276" w:lineRule="auto"/>
              <w:ind w:left="30" w:right="38"/>
              <w:jc w:val="right"/>
              <w:rPr>
                <w:rFonts w:ascii="Arial" w:hAnsi="Arial" w:cs="Arial"/>
                <w:sz w:val="16"/>
                <w:szCs w:val="16"/>
              </w:rPr>
            </w:pPr>
          </w:p>
        </w:tc>
        <w:tc>
          <w:tcPr>
            <w:tcW w:w="993" w:type="dxa"/>
            <w:gridSpan w:val="2"/>
            <w:vAlign w:val="bottom"/>
          </w:tcPr>
          <w:p w14:paraId="2C1EF2B4" w14:textId="77777777" w:rsidR="00637D1B" w:rsidRPr="00F17024" w:rsidRDefault="00637D1B" w:rsidP="00F17024">
            <w:pPr>
              <w:spacing w:before="60" w:after="30" w:line="276" w:lineRule="auto"/>
              <w:ind w:left="30" w:right="38"/>
              <w:jc w:val="right"/>
              <w:rPr>
                <w:rFonts w:ascii="Arial" w:hAnsi="Arial" w:cs="Arial"/>
                <w:sz w:val="16"/>
                <w:szCs w:val="16"/>
              </w:rPr>
            </w:pPr>
          </w:p>
        </w:tc>
        <w:tc>
          <w:tcPr>
            <w:tcW w:w="992" w:type="dxa"/>
            <w:gridSpan w:val="2"/>
            <w:vAlign w:val="bottom"/>
          </w:tcPr>
          <w:p w14:paraId="3A51BBBB" w14:textId="77777777" w:rsidR="00637D1B" w:rsidRPr="00F17024" w:rsidRDefault="00637D1B" w:rsidP="00F17024">
            <w:pPr>
              <w:spacing w:before="60" w:after="30" w:line="276" w:lineRule="auto"/>
              <w:ind w:left="30" w:right="38"/>
              <w:jc w:val="right"/>
              <w:rPr>
                <w:rFonts w:ascii="Arial" w:hAnsi="Arial" w:cs="Arial"/>
                <w:sz w:val="16"/>
                <w:szCs w:val="16"/>
              </w:rPr>
            </w:pPr>
          </w:p>
        </w:tc>
        <w:tc>
          <w:tcPr>
            <w:tcW w:w="992" w:type="dxa"/>
            <w:vAlign w:val="bottom"/>
          </w:tcPr>
          <w:p w14:paraId="6C9BD4B1" w14:textId="77777777" w:rsidR="00637D1B" w:rsidRPr="00F17024" w:rsidRDefault="00637D1B" w:rsidP="00F17024">
            <w:pPr>
              <w:spacing w:before="60" w:after="30" w:line="276" w:lineRule="auto"/>
              <w:ind w:left="30" w:right="38"/>
              <w:jc w:val="right"/>
              <w:rPr>
                <w:rFonts w:ascii="Arial" w:hAnsi="Arial" w:cs="Arial"/>
                <w:sz w:val="16"/>
                <w:szCs w:val="16"/>
              </w:rPr>
            </w:pPr>
          </w:p>
        </w:tc>
        <w:tc>
          <w:tcPr>
            <w:tcW w:w="913" w:type="dxa"/>
            <w:vAlign w:val="bottom"/>
          </w:tcPr>
          <w:p w14:paraId="313B6963" w14:textId="77777777" w:rsidR="00637D1B" w:rsidRPr="00F17024" w:rsidRDefault="00637D1B" w:rsidP="00F17024">
            <w:pPr>
              <w:spacing w:before="60" w:after="30" w:line="276" w:lineRule="auto"/>
              <w:ind w:left="30" w:right="38"/>
              <w:jc w:val="right"/>
              <w:rPr>
                <w:rFonts w:ascii="Arial" w:hAnsi="Arial" w:cs="Arial"/>
                <w:sz w:val="16"/>
                <w:szCs w:val="16"/>
                <w:cs/>
              </w:rPr>
            </w:pPr>
          </w:p>
        </w:tc>
        <w:tc>
          <w:tcPr>
            <w:tcW w:w="924" w:type="dxa"/>
            <w:vAlign w:val="bottom"/>
          </w:tcPr>
          <w:p w14:paraId="4F46C1C5" w14:textId="77777777" w:rsidR="00637D1B" w:rsidRPr="00F17024" w:rsidRDefault="00637D1B" w:rsidP="00F17024">
            <w:pPr>
              <w:spacing w:before="60" w:after="30" w:line="276" w:lineRule="auto"/>
              <w:ind w:left="30" w:right="38"/>
              <w:jc w:val="right"/>
              <w:rPr>
                <w:rFonts w:ascii="Arial" w:hAnsi="Arial" w:cs="Arial"/>
                <w:sz w:val="16"/>
                <w:szCs w:val="16"/>
                <w:cs/>
              </w:rPr>
            </w:pPr>
          </w:p>
        </w:tc>
        <w:tc>
          <w:tcPr>
            <w:tcW w:w="979" w:type="dxa"/>
          </w:tcPr>
          <w:p w14:paraId="0FAFA4BE" w14:textId="77777777" w:rsidR="00637D1B" w:rsidRPr="00F17024" w:rsidRDefault="00637D1B" w:rsidP="00F17024">
            <w:pPr>
              <w:spacing w:before="60" w:after="30" w:line="276" w:lineRule="auto"/>
              <w:ind w:left="30" w:right="38"/>
              <w:jc w:val="right"/>
              <w:rPr>
                <w:rFonts w:ascii="Arial" w:hAnsi="Arial" w:cs="Arial"/>
                <w:sz w:val="16"/>
                <w:szCs w:val="16"/>
                <w:cs/>
              </w:rPr>
            </w:pPr>
          </w:p>
        </w:tc>
        <w:tc>
          <w:tcPr>
            <w:tcW w:w="980" w:type="dxa"/>
          </w:tcPr>
          <w:p w14:paraId="189A22DB" w14:textId="77777777" w:rsidR="00637D1B" w:rsidRPr="00F17024" w:rsidRDefault="00637D1B" w:rsidP="00F17024">
            <w:pPr>
              <w:spacing w:before="60" w:after="30" w:line="276" w:lineRule="auto"/>
              <w:ind w:left="30" w:right="38"/>
              <w:jc w:val="right"/>
              <w:rPr>
                <w:rFonts w:ascii="Arial" w:hAnsi="Arial" w:cs="Arial"/>
                <w:sz w:val="16"/>
                <w:szCs w:val="16"/>
                <w:cs/>
              </w:rPr>
            </w:pPr>
          </w:p>
        </w:tc>
        <w:tc>
          <w:tcPr>
            <w:tcW w:w="1008" w:type="dxa"/>
          </w:tcPr>
          <w:p w14:paraId="2F2DAFE5" w14:textId="15F5FA90" w:rsidR="00637D1B" w:rsidRPr="00F17024" w:rsidRDefault="00637D1B" w:rsidP="00F17024">
            <w:pPr>
              <w:spacing w:before="60" w:after="30" w:line="276" w:lineRule="auto"/>
              <w:ind w:left="30" w:right="38"/>
              <w:jc w:val="right"/>
              <w:rPr>
                <w:rFonts w:ascii="Arial" w:hAnsi="Arial" w:cs="Arial"/>
                <w:sz w:val="16"/>
                <w:szCs w:val="16"/>
                <w:cs/>
              </w:rPr>
            </w:pPr>
          </w:p>
        </w:tc>
        <w:tc>
          <w:tcPr>
            <w:tcW w:w="994" w:type="dxa"/>
          </w:tcPr>
          <w:p w14:paraId="609B0315" w14:textId="41608727" w:rsidR="00637D1B" w:rsidRPr="00F17024" w:rsidRDefault="00637D1B" w:rsidP="00F17024">
            <w:pPr>
              <w:spacing w:before="60" w:after="30" w:line="276" w:lineRule="auto"/>
              <w:ind w:left="30" w:right="38"/>
              <w:jc w:val="right"/>
              <w:rPr>
                <w:rFonts w:ascii="Arial" w:hAnsi="Arial" w:cs="Arial"/>
                <w:sz w:val="16"/>
                <w:szCs w:val="16"/>
                <w:cs/>
              </w:rPr>
            </w:pPr>
          </w:p>
        </w:tc>
      </w:tr>
      <w:tr w:rsidR="00457BC0" w:rsidRPr="00F17024" w14:paraId="1D3D5A70" w14:textId="4CEC82CE" w:rsidTr="005F5557">
        <w:trPr>
          <w:trHeight w:val="80"/>
        </w:trPr>
        <w:tc>
          <w:tcPr>
            <w:tcW w:w="2441" w:type="dxa"/>
            <w:vAlign w:val="bottom"/>
          </w:tcPr>
          <w:p w14:paraId="4162A863" w14:textId="280ED897" w:rsidR="00457BC0" w:rsidRPr="00F17024" w:rsidRDefault="00457BC0" w:rsidP="00457BC0">
            <w:pPr>
              <w:spacing w:before="60" w:after="30" w:line="276" w:lineRule="auto"/>
              <w:ind w:left="30"/>
              <w:rPr>
                <w:rFonts w:ascii="Arial" w:hAnsi="Arial" w:cs="Arial"/>
                <w:sz w:val="16"/>
                <w:szCs w:val="16"/>
                <w:cs/>
              </w:rPr>
            </w:pPr>
            <w:r w:rsidRPr="00F17024">
              <w:rPr>
                <w:rFonts w:ascii="Arial" w:hAnsi="Arial" w:cs="Arial"/>
                <w:spacing w:val="-2"/>
                <w:sz w:val="16"/>
                <w:szCs w:val="16"/>
              </w:rPr>
              <w:t>Demeter Innovation Co</w:t>
            </w:r>
            <w:r w:rsidRPr="00F17024">
              <w:rPr>
                <w:rFonts w:ascii="Arial" w:hAnsi="Arial" w:cs="Arial"/>
                <w:spacing w:val="-2"/>
                <w:sz w:val="16"/>
                <w:szCs w:val="16"/>
                <w:cs/>
              </w:rPr>
              <w:t>.</w:t>
            </w:r>
            <w:r w:rsidRPr="00F17024">
              <w:rPr>
                <w:rFonts w:ascii="Arial" w:hAnsi="Arial" w:cs="Arial"/>
                <w:spacing w:val="-2"/>
                <w:sz w:val="16"/>
                <w:szCs w:val="16"/>
              </w:rPr>
              <w:t>, Ltd.</w:t>
            </w:r>
          </w:p>
        </w:tc>
        <w:tc>
          <w:tcPr>
            <w:tcW w:w="992" w:type="dxa"/>
            <w:vAlign w:val="bottom"/>
          </w:tcPr>
          <w:p w14:paraId="00E2C020" w14:textId="4F47A594" w:rsidR="00457BC0" w:rsidRPr="00457BC0" w:rsidRDefault="00457BC0" w:rsidP="00457BC0">
            <w:pPr>
              <w:spacing w:before="60" w:after="30" w:line="276" w:lineRule="auto"/>
              <w:ind w:left="30" w:right="38"/>
              <w:jc w:val="right"/>
              <w:rPr>
                <w:rFonts w:ascii="Arial" w:hAnsi="Arial" w:cs="Arial"/>
                <w:sz w:val="16"/>
                <w:szCs w:val="16"/>
                <w:lang w:val="en-GB"/>
              </w:rPr>
            </w:pPr>
            <w:r w:rsidRPr="00457BC0">
              <w:rPr>
                <w:rFonts w:ascii="Arial" w:hAnsi="Arial" w:cs="Arial"/>
                <w:sz w:val="16"/>
                <w:szCs w:val="16"/>
                <w:lang w:val="en-GB"/>
              </w:rPr>
              <w:t>48</w:t>
            </w:r>
            <w:r w:rsidRPr="00457BC0">
              <w:rPr>
                <w:rFonts w:ascii="Arial" w:hAnsi="Arial" w:cs="Arial"/>
                <w:sz w:val="16"/>
                <w:szCs w:val="16"/>
              </w:rPr>
              <w:t>,</w:t>
            </w:r>
            <w:r w:rsidRPr="00457BC0">
              <w:rPr>
                <w:rFonts w:ascii="Arial" w:hAnsi="Arial" w:cs="Arial"/>
                <w:sz w:val="16"/>
                <w:szCs w:val="16"/>
                <w:lang w:val="en-GB"/>
              </w:rPr>
              <w:t>000</w:t>
            </w:r>
          </w:p>
        </w:tc>
        <w:tc>
          <w:tcPr>
            <w:tcW w:w="992" w:type="dxa"/>
            <w:gridSpan w:val="2"/>
            <w:vAlign w:val="bottom"/>
          </w:tcPr>
          <w:p w14:paraId="15F13D28" w14:textId="69DF19A2" w:rsidR="00457BC0" w:rsidRPr="00457BC0" w:rsidRDefault="00457BC0" w:rsidP="00457BC0">
            <w:pPr>
              <w:spacing w:before="60" w:after="30" w:line="276" w:lineRule="auto"/>
              <w:ind w:left="30" w:right="38"/>
              <w:jc w:val="right"/>
              <w:rPr>
                <w:rFonts w:ascii="Arial" w:hAnsi="Arial" w:cs="Arial"/>
                <w:sz w:val="16"/>
                <w:szCs w:val="16"/>
                <w:lang w:val="en-GB"/>
              </w:rPr>
            </w:pPr>
            <w:r w:rsidRPr="00457BC0">
              <w:rPr>
                <w:rFonts w:ascii="Arial" w:hAnsi="Arial" w:cs="Arial"/>
                <w:sz w:val="16"/>
                <w:szCs w:val="16"/>
                <w:lang w:val="en-GB"/>
              </w:rPr>
              <w:t>48</w:t>
            </w:r>
            <w:r w:rsidRPr="00457BC0">
              <w:rPr>
                <w:rFonts w:ascii="Arial" w:hAnsi="Arial" w:cs="Arial"/>
                <w:sz w:val="16"/>
                <w:szCs w:val="16"/>
              </w:rPr>
              <w:t>,</w:t>
            </w:r>
            <w:r w:rsidRPr="00457BC0">
              <w:rPr>
                <w:rFonts w:ascii="Arial" w:hAnsi="Arial" w:cs="Arial"/>
                <w:sz w:val="16"/>
                <w:szCs w:val="16"/>
                <w:lang w:val="en-GB"/>
              </w:rPr>
              <w:t>000</w:t>
            </w:r>
          </w:p>
        </w:tc>
        <w:tc>
          <w:tcPr>
            <w:tcW w:w="992" w:type="dxa"/>
            <w:vAlign w:val="bottom"/>
          </w:tcPr>
          <w:p w14:paraId="62C3DD7B" w14:textId="2EE744D4" w:rsidR="00457BC0" w:rsidRPr="00457BC0" w:rsidRDefault="00457BC0" w:rsidP="00457BC0">
            <w:pPr>
              <w:spacing w:before="60" w:after="30" w:line="276" w:lineRule="auto"/>
              <w:ind w:left="30" w:right="38"/>
              <w:jc w:val="right"/>
              <w:rPr>
                <w:rFonts w:ascii="Arial" w:hAnsi="Arial" w:cs="Arial"/>
                <w:sz w:val="16"/>
                <w:szCs w:val="16"/>
              </w:rPr>
            </w:pPr>
            <w:r w:rsidRPr="00457BC0">
              <w:rPr>
                <w:rFonts w:ascii="Arial" w:hAnsi="Arial" w:cs="Arial"/>
                <w:sz w:val="16"/>
                <w:szCs w:val="16"/>
              </w:rPr>
              <w:t>100.00</w:t>
            </w:r>
          </w:p>
        </w:tc>
        <w:tc>
          <w:tcPr>
            <w:tcW w:w="993" w:type="dxa"/>
            <w:gridSpan w:val="2"/>
            <w:vAlign w:val="bottom"/>
          </w:tcPr>
          <w:p w14:paraId="0F1494A3" w14:textId="639FEFC2" w:rsidR="00457BC0" w:rsidRPr="00457BC0" w:rsidRDefault="00457BC0" w:rsidP="00457BC0">
            <w:pPr>
              <w:spacing w:before="60" w:after="30" w:line="276" w:lineRule="auto"/>
              <w:ind w:left="30" w:right="38"/>
              <w:jc w:val="right"/>
              <w:rPr>
                <w:rFonts w:ascii="Arial" w:hAnsi="Arial" w:cs="Arial"/>
                <w:sz w:val="16"/>
                <w:szCs w:val="16"/>
              </w:rPr>
            </w:pPr>
            <w:r w:rsidRPr="00457BC0">
              <w:rPr>
                <w:rFonts w:ascii="Arial" w:hAnsi="Arial" w:cs="Arial"/>
                <w:sz w:val="16"/>
                <w:szCs w:val="16"/>
              </w:rPr>
              <w:t>100.00</w:t>
            </w:r>
          </w:p>
        </w:tc>
        <w:tc>
          <w:tcPr>
            <w:tcW w:w="992" w:type="dxa"/>
            <w:gridSpan w:val="2"/>
            <w:vAlign w:val="bottom"/>
          </w:tcPr>
          <w:p w14:paraId="2396DE06" w14:textId="09BDD918" w:rsidR="00457BC0" w:rsidRPr="00457BC0" w:rsidRDefault="00457BC0" w:rsidP="00457BC0">
            <w:pPr>
              <w:spacing w:before="60" w:after="30" w:line="276" w:lineRule="auto"/>
              <w:ind w:left="30" w:right="38"/>
              <w:jc w:val="right"/>
              <w:rPr>
                <w:rFonts w:ascii="Arial" w:hAnsi="Arial" w:cs="Arial"/>
                <w:sz w:val="16"/>
                <w:szCs w:val="16"/>
              </w:rPr>
            </w:pPr>
            <w:r w:rsidRPr="00457BC0">
              <w:rPr>
                <w:rFonts w:ascii="Arial" w:hAnsi="Arial" w:cs="Arial"/>
                <w:sz w:val="16"/>
                <w:szCs w:val="16"/>
              </w:rPr>
              <w:t>73,862</w:t>
            </w:r>
          </w:p>
        </w:tc>
        <w:tc>
          <w:tcPr>
            <w:tcW w:w="992" w:type="dxa"/>
            <w:vAlign w:val="bottom"/>
          </w:tcPr>
          <w:p w14:paraId="6DD0577B" w14:textId="131BDADD" w:rsidR="00457BC0" w:rsidRPr="00457BC0" w:rsidRDefault="00457BC0" w:rsidP="00457BC0">
            <w:pPr>
              <w:spacing w:before="60" w:after="30" w:line="276" w:lineRule="auto"/>
              <w:ind w:left="30" w:right="38"/>
              <w:jc w:val="right"/>
              <w:rPr>
                <w:rFonts w:ascii="Arial" w:hAnsi="Arial" w:cs="Arial"/>
                <w:sz w:val="16"/>
                <w:szCs w:val="16"/>
              </w:rPr>
            </w:pPr>
            <w:r w:rsidRPr="00457BC0">
              <w:rPr>
                <w:rFonts w:ascii="Arial" w:hAnsi="Arial" w:cs="Arial"/>
                <w:sz w:val="16"/>
                <w:szCs w:val="16"/>
              </w:rPr>
              <w:t>73,862</w:t>
            </w:r>
          </w:p>
        </w:tc>
        <w:tc>
          <w:tcPr>
            <w:tcW w:w="913" w:type="dxa"/>
            <w:vAlign w:val="bottom"/>
          </w:tcPr>
          <w:p w14:paraId="6CB8F893" w14:textId="2EA805EF" w:rsidR="00457BC0" w:rsidRPr="00457BC0" w:rsidRDefault="00457BC0" w:rsidP="00457BC0">
            <w:pPr>
              <w:spacing w:before="60" w:after="30" w:line="276" w:lineRule="auto"/>
              <w:ind w:left="30" w:right="38"/>
              <w:jc w:val="right"/>
              <w:rPr>
                <w:rFonts w:ascii="Arial" w:hAnsi="Arial" w:cs="Arial"/>
                <w:sz w:val="16"/>
                <w:szCs w:val="16"/>
              </w:rPr>
            </w:pPr>
            <w:r w:rsidRPr="00457BC0">
              <w:rPr>
                <w:rFonts w:ascii="Arial" w:hAnsi="Arial" w:cs="Arial"/>
                <w:sz w:val="16"/>
                <w:szCs w:val="16"/>
              </w:rPr>
              <w:t>(73,862)</w:t>
            </w:r>
          </w:p>
        </w:tc>
        <w:tc>
          <w:tcPr>
            <w:tcW w:w="924" w:type="dxa"/>
            <w:vAlign w:val="bottom"/>
          </w:tcPr>
          <w:p w14:paraId="0F251904" w14:textId="1DFD76D0" w:rsidR="00457BC0" w:rsidRPr="00457BC0" w:rsidRDefault="00457BC0" w:rsidP="00457BC0">
            <w:pPr>
              <w:spacing w:before="60" w:after="30" w:line="276" w:lineRule="auto"/>
              <w:ind w:left="30" w:right="38"/>
              <w:jc w:val="right"/>
              <w:rPr>
                <w:rFonts w:ascii="Arial" w:hAnsi="Arial" w:cs="Arial"/>
                <w:sz w:val="16"/>
                <w:szCs w:val="16"/>
              </w:rPr>
            </w:pPr>
            <w:r w:rsidRPr="00457BC0">
              <w:rPr>
                <w:rFonts w:ascii="Arial" w:hAnsi="Arial" w:cs="Arial"/>
                <w:sz w:val="16"/>
                <w:szCs w:val="16"/>
              </w:rPr>
              <w:t>(73,862)</w:t>
            </w:r>
          </w:p>
        </w:tc>
        <w:tc>
          <w:tcPr>
            <w:tcW w:w="979" w:type="dxa"/>
          </w:tcPr>
          <w:p w14:paraId="20D7DC39" w14:textId="31700F35" w:rsidR="00457BC0" w:rsidRPr="00457BC0" w:rsidRDefault="00457BC0" w:rsidP="00457BC0">
            <w:pPr>
              <w:spacing w:before="60" w:after="30" w:line="276" w:lineRule="auto"/>
              <w:ind w:left="30" w:right="38"/>
              <w:jc w:val="center"/>
              <w:rPr>
                <w:rFonts w:ascii="Arial" w:hAnsi="Arial" w:cs="Arial"/>
                <w:sz w:val="16"/>
                <w:szCs w:val="16"/>
              </w:rPr>
            </w:pPr>
            <w:r>
              <w:rPr>
                <w:rFonts w:ascii="Arial" w:hAnsi="Arial" w:cs="Arial"/>
                <w:sz w:val="16"/>
                <w:szCs w:val="16"/>
              </w:rPr>
              <w:t xml:space="preserve">      </w:t>
            </w:r>
            <w:r w:rsidRPr="00B00722">
              <w:rPr>
                <w:rFonts w:ascii="Arial" w:hAnsi="Arial" w:cs="Arial"/>
                <w:sz w:val="16"/>
                <w:szCs w:val="16"/>
              </w:rPr>
              <w:t>-</w:t>
            </w:r>
          </w:p>
        </w:tc>
        <w:tc>
          <w:tcPr>
            <w:tcW w:w="980" w:type="dxa"/>
          </w:tcPr>
          <w:p w14:paraId="66CF2E00" w14:textId="616CC960" w:rsidR="00457BC0" w:rsidRPr="00457BC0" w:rsidRDefault="00457BC0" w:rsidP="00457BC0">
            <w:pPr>
              <w:spacing w:before="60" w:after="30" w:line="276" w:lineRule="auto"/>
              <w:ind w:left="30" w:right="38"/>
              <w:jc w:val="center"/>
              <w:rPr>
                <w:rFonts w:ascii="Arial" w:hAnsi="Arial" w:cs="Arial"/>
                <w:sz w:val="16"/>
                <w:szCs w:val="16"/>
              </w:rPr>
            </w:pPr>
            <w:r w:rsidRPr="00A70822">
              <w:rPr>
                <w:rFonts w:ascii="Arial" w:hAnsi="Arial" w:cs="Arial"/>
                <w:sz w:val="16"/>
                <w:szCs w:val="16"/>
              </w:rPr>
              <w:t xml:space="preserve">      -</w:t>
            </w:r>
          </w:p>
        </w:tc>
        <w:tc>
          <w:tcPr>
            <w:tcW w:w="1008" w:type="dxa"/>
          </w:tcPr>
          <w:p w14:paraId="550431C1" w14:textId="45F48D72" w:rsidR="00457BC0" w:rsidRPr="00457BC0" w:rsidRDefault="00457BC0" w:rsidP="00457BC0">
            <w:pPr>
              <w:spacing w:before="60" w:after="30" w:line="276" w:lineRule="auto"/>
              <w:ind w:left="30" w:right="38"/>
              <w:jc w:val="center"/>
              <w:rPr>
                <w:rFonts w:ascii="Arial" w:hAnsi="Arial" w:cs="Arial"/>
                <w:sz w:val="16"/>
                <w:szCs w:val="16"/>
              </w:rPr>
            </w:pPr>
            <w:r w:rsidRPr="00A70822">
              <w:rPr>
                <w:rFonts w:ascii="Arial" w:hAnsi="Arial" w:cs="Arial"/>
                <w:sz w:val="16"/>
                <w:szCs w:val="16"/>
              </w:rPr>
              <w:t xml:space="preserve">      -</w:t>
            </w:r>
          </w:p>
        </w:tc>
        <w:tc>
          <w:tcPr>
            <w:tcW w:w="994" w:type="dxa"/>
          </w:tcPr>
          <w:p w14:paraId="6D691F0F" w14:textId="1041B1AC" w:rsidR="00457BC0" w:rsidRPr="00457BC0" w:rsidRDefault="00457BC0" w:rsidP="00457BC0">
            <w:pPr>
              <w:spacing w:before="60" w:after="30" w:line="276" w:lineRule="auto"/>
              <w:ind w:left="30" w:right="38"/>
              <w:jc w:val="center"/>
              <w:rPr>
                <w:rFonts w:ascii="Arial" w:hAnsi="Arial" w:cs="Arial"/>
                <w:sz w:val="16"/>
                <w:szCs w:val="16"/>
              </w:rPr>
            </w:pPr>
            <w:r w:rsidRPr="00A70822">
              <w:rPr>
                <w:rFonts w:ascii="Arial" w:hAnsi="Arial" w:cs="Arial"/>
                <w:sz w:val="16"/>
                <w:szCs w:val="16"/>
              </w:rPr>
              <w:t xml:space="preserve">      -</w:t>
            </w:r>
          </w:p>
        </w:tc>
      </w:tr>
      <w:tr w:rsidR="00457BC0" w:rsidRPr="00F17024" w14:paraId="5E6CDDD2" w14:textId="73E79F6E">
        <w:trPr>
          <w:trHeight w:val="80"/>
        </w:trPr>
        <w:tc>
          <w:tcPr>
            <w:tcW w:w="2441" w:type="dxa"/>
            <w:vAlign w:val="bottom"/>
          </w:tcPr>
          <w:p w14:paraId="55C34610" w14:textId="4B82F121" w:rsidR="00457BC0" w:rsidRPr="00F17024" w:rsidRDefault="00457BC0" w:rsidP="00457BC0">
            <w:pPr>
              <w:spacing w:before="60" w:after="30" w:line="276" w:lineRule="auto"/>
              <w:ind w:left="30"/>
              <w:rPr>
                <w:rFonts w:ascii="Arial" w:hAnsi="Arial" w:cs="Arial"/>
                <w:sz w:val="16"/>
                <w:szCs w:val="16"/>
                <w:highlight w:val="yellow"/>
                <w:cs/>
              </w:rPr>
            </w:pPr>
            <w:r w:rsidRPr="00F17024">
              <w:rPr>
                <w:rFonts w:ascii="Arial" w:hAnsi="Arial" w:cs="Arial"/>
                <w:sz w:val="16"/>
                <w:szCs w:val="16"/>
              </w:rPr>
              <w:t>DCORP - DLI Joint Venture</w:t>
            </w:r>
          </w:p>
        </w:tc>
        <w:tc>
          <w:tcPr>
            <w:tcW w:w="992" w:type="dxa"/>
            <w:vAlign w:val="bottom"/>
          </w:tcPr>
          <w:p w14:paraId="3F63C9AD" w14:textId="3169EEE9" w:rsidR="00457BC0" w:rsidRPr="00457BC0" w:rsidRDefault="00457BC0" w:rsidP="00457BC0">
            <w:pPr>
              <w:spacing w:before="60" w:after="30" w:line="276" w:lineRule="auto"/>
              <w:ind w:left="30" w:right="38"/>
              <w:jc w:val="right"/>
              <w:rPr>
                <w:rFonts w:ascii="Arial" w:hAnsi="Arial" w:cs="Arial"/>
                <w:sz w:val="16"/>
                <w:szCs w:val="16"/>
              </w:rPr>
            </w:pPr>
            <w:r w:rsidRPr="00457BC0">
              <w:rPr>
                <w:rFonts w:ascii="Arial" w:hAnsi="Arial" w:cs="Arial"/>
                <w:sz w:val="16"/>
                <w:szCs w:val="16"/>
              </w:rPr>
              <w:t>13,516</w:t>
            </w:r>
          </w:p>
        </w:tc>
        <w:tc>
          <w:tcPr>
            <w:tcW w:w="992" w:type="dxa"/>
            <w:gridSpan w:val="2"/>
            <w:vAlign w:val="bottom"/>
          </w:tcPr>
          <w:p w14:paraId="723CC0F8" w14:textId="25149CFD" w:rsidR="00457BC0" w:rsidRPr="00457BC0" w:rsidRDefault="00457BC0" w:rsidP="00457BC0">
            <w:pPr>
              <w:spacing w:before="60" w:after="30" w:line="276" w:lineRule="auto"/>
              <w:ind w:left="30" w:right="38"/>
              <w:jc w:val="right"/>
              <w:rPr>
                <w:rFonts w:ascii="Arial" w:hAnsi="Arial" w:cs="Arial"/>
                <w:sz w:val="16"/>
                <w:szCs w:val="16"/>
              </w:rPr>
            </w:pPr>
            <w:r w:rsidRPr="00457BC0">
              <w:rPr>
                <w:rFonts w:ascii="Arial" w:hAnsi="Arial" w:cs="Arial"/>
                <w:sz w:val="16"/>
                <w:szCs w:val="16"/>
              </w:rPr>
              <w:t>13,516</w:t>
            </w:r>
          </w:p>
        </w:tc>
        <w:tc>
          <w:tcPr>
            <w:tcW w:w="992" w:type="dxa"/>
            <w:vAlign w:val="bottom"/>
          </w:tcPr>
          <w:p w14:paraId="1FC3E31B" w14:textId="22D75DD8" w:rsidR="00457BC0" w:rsidRPr="00457BC0" w:rsidRDefault="00457BC0" w:rsidP="00457BC0">
            <w:pPr>
              <w:spacing w:before="60" w:after="30" w:line="276" w:lineRule="auto"/>
              <w:ind w:left="30" w:right="38"/>
              <w:jc w:val="right"/>
              <w:rPr>
                <w:rFonts w:ascii="Arial" w:hAnsi="Arial" w:cs="Arial"/>
                <w:sz w:val="16"/>
                <w:szCs w:val="16"/>
              </w:rPr>
            </w:pPr>
            <w:r w:rsidRPr="00457BC0">
              <w:rPr>
                <w:rFonts w:ascii="Arial" w:hAnsi="Arial" w:cs="Arial"/>
                <w:sz w:val="16"/>
                <w:szCs w:val="16"/>
              </w:rPr>
              <w:t>80.00</w:t>
            </w:r>
          </w:p>
        </w:tc>
        <w:tc>
          <w:tcPr>
            <w:tcW w:w="993" w:type="dxa"/>
            <w:gridSpan w:val="2"/>
            <w:vAlign w:val="bottom"/>
          </w:tcPr>
          <w:p w14:paraId="38EC43C6" w14:textId="6AFF2EC1" w:rsidR="00457BC0" w:rsidRPr="00457BC0" w:rsidRDefault="00457BC0" w:rsidP="00457BC0">
            <w:pPr>
              <w:spacing w:before="60" w:after="30" w:line="276" w:lineRule="auto"/>
              <w:ind w:left="30" w:right="38"/>
              <w:jc w:val="right"/>
              <w:rPr>
                <w:rFonts w:ascii="Arial" w:hAnsi="Arial" w:cs="Arial"/>
                <w:sz w:val="16"/>
                <w:szCs w:val="16"/>
              </w:rPr>
            </w:pPr>
            <w:r w:rsidRPr="00457BC0">
              <w:rPr>
                <w:rFonts w:ascii="Arial" w:hAnsi="Arial" w:cs="Arial"/>
                <w:sz w:val="16"/>
                <w:szCs w:val="16"/>
              </w:rPr>
              <w:t>80.00</w:t>
            </w:r>
          </w:p>
        </w:tc>
        <w:tc>
          <w:tcPr>
            <w:tcW w:w="992" w:type="dxa"/>
            <w:gridSpan w:val="2"/>
            <w:vAlign w:val="bottom"/>
          </w:tcPr>
          <w:p w14:paraId="5AF0C8E9" w14:textId="5AB189E3" w:rsidR="00457BC0" w:rsidRPr="00457BC0" w:rsidRDefault="00457BC0" w:rsidP="00457BC0">
            <w:pPr>
              <w:spacing w:before="60" w:after="30" w:line="276" w:lineRule="auto"/>
              <w:ind w:left="30" w:right="38"/>
              <w:jc w:val="right"/>
              <w:rPr>
                <w:rFonts w:ascii="Arial" w:hAnsi="Arial" w:cs="Arial"/>
                <w:sz w:val="16"/>
                <w:szCs w:val="16"/>
              </w:rPr>
            </w:pPr>
            <w:r w:rsidRPr="00457BC0">
              <w:rPr>
                <w:rFonts w:ascii="Arial" w:hAnsi="Arial" w:cs="Arial"/>
                <w:sz w:val="16"/>
                <w:szCs w:val="16"/>
              </w:rPr>
              <w:t>10,812</w:t>
            </w:r>
          </w:p>
        </w:tc>
        <w:tc>
          <w:tcPr>
            <w:tcW w:w="992" w:type="dxa"/>
            <w:vAlign w:val="bottom"/>
          </w:tcPr>
          <w:p w14:paraId="62588582" w14:textId="71E9D2FC" w:rsidR="00457BC0" w:rsidRPr="00457BC0" w:rsidRDefault="00457BC0" w:rsidP="00457BC0">
            <w:pPr>
              <w:spacing w:before="60" w:after="30" w:line="276" w:lineRule="auto"/>
              <w:ind w:left="30" w:right="38"/>
              <w:jc w:val="right"/>
              <w:rPr>
                <w:rFonts w:ascii="Arial" w:hAnsi="Arial" w:cs="Arial"/>
                <w:sz w:val="16"/>
                <w:szCs w:val="16"/>
              </w:rPr>
            </w:pPr>
            <w:r w:rsidRPr="00457BC0">
              <w:rPr>
                <w:rFonts w:ascii="Arial" w:hAnsi="Arial" w:cs="Arial"/>
                <w:sz w:val="16"/>
                <w:szCs w:val="16"/>
              </w:rPr>
              <w:t>10,812</w:t>
            </w:r>
          </w:p>
        </w:tc>
        <w:tc>
          <w:tcPr>
            <w:tcW w:w="913" w:type="dxa"/>
            <w:vAlign w:val="bottom"/>
          </w:tcPr>
          <w:p w14:paraId="7906B785" w14:textId="07D10509" w:rsidR="00457BC0" w:rsidRPr="00457BC0" w:rsidRDefault="00457BC0" w:rsidP="00457BC0">
            <w:pPr>
              <w:spacing w:before="60" w:after="30" w:line="276" w:lineRule="auto"/>
              <w:ind w:left="30" w:right="38"/>
              <w:jc w:val="center"/>
              <w:rPr>
                <w:rFonts w:ascii="Arial" w:hAnsi="Arial" w:cs="Arial"/>
                <w:sz w:val="16"/>
                <w:szCs w:val="16"/>
                <w:cs/>
              </w:rPr>
            </w:pPr>
            <w:r>
              <w:rPr>
                <w:rFonts w:ascii="Arial" w:hAnsi="Arial" w:cs="Arial"/>
                <w:sz w:val="16"/>
                <w:szCs w:val="16"/>
              </w:rPr>
              <w:t xml:space="preserve">     </w:t>
            </w:r>
            <w:r w:rsidRPr="00457BC0">
              <w:rPr>
                <w:rFonts w:ascii="Arial" w:hAnsi="Arial" w:cs="Arial"/>
                <w:sz w:val="16"/>
                <w:szCs w:val="16"/>
              </w:rPr>
              <w:t>-</w:t>
            </w:r>
          </w:p>
        </w:tc>
        <w:tc>
          <w:tcPr>
            <w:tcW w:w="924" w:type="dxa"/>
            <w:vAlign w:val="bottom"/>
          </w:tcPr>
          <w:p w14:paraId="11BB6DB8" w14:textId="6ED972C3" w:rsidR="00457BC0" w:rsidRPr="00457BC0" w:rsidRDefault="00457BC0" w:rsidP="00457BC0">
            <w:pPr>
              <w:spacing w:before="60" w:after="30" w:line="276" w:lineRule="auto"/>
              <w:ind w:left="30" w:right="38"/>
              <w:jc w:val="center"/>
              <w:rPr>
                <w:rFonts w:ascii="Arial" w:hAnsi="Arial" w:cs="Arial"/>
                <w:sz w:val="16"/>
                <w:szCs w:val="16"/>
                <w:cs/>
              </w:rPr>
            </w:pPr>
            <w:r>
              <w:rPr>
                <w:rFonts w:ascii="Arial" w:hAnsi="Arial" w:cs="Arial"/>
                <w:sz w:val="16"/>
                <w:szCs w:val="16"/>
              </w:rPr>
              <w:t xml:space="preserve">    </w:t>
            </w:r>
            <w:r w:rsidRPr="00457BC0">
              <w:rPr>
                <w:rFonts w:ascii="Arial" w:hAnsi="Arial" w:cs="Arial"/>
                <w:sz w:val="16"/>
                <w:szCs w:val="16"/>
              </w:rPr>
              <w:t>-</w:t>
            </w:r>
          </w:p>
        </w:tc>
        <w:tc>
          <w:tcPr>
            <w:tcW w:w="979" w:type="dxa"/>
          </w:tcPr>
          <w:p w14:paraId="5C4001BE" w14:textId="3562AC9A" w:rsidR="00457BC0" w:rsidRPr="00457BC0" w:rsidRDefault="00457BC0" w:rsidP="00457BC0">
            <w:pPr>
              <w:spacing w:before="60" w:after="30" w:line="276" w:lineRule="auto"/>
              <w:ind w:left="30" w:right="38"/>
              <w:jc w:val="right"/>
              <w:rPr>
                <w:rFonts w:ascii="Arial" w:hAnsi="Arial" w:cs="Arial"/>
                <w:sz w:val="16"/>
                <w:szCs w:val="16"/>
              </w:rPr>
            </w:pPr>
            <w:r w:rsidRPr="00457BC0">
              <w:rPr>
                <w:rFonts w:ascii="Arial" w:hAnsi="Arial" w:cs="Arial"/>
                <w:sz w:val="16"/>
                <w:szCs w:val="16"/>
              </w:rPr>
              <w:t>10,812</w:t>
            </w:r>
          </w:p>
        </w:tc>
        <w:tc>
          <w:tcPr>
            <w:tcW w:w="980" w:type="dxa"/>
            <w:vAlign w:val="bottom"/>
          </w:tcPr>
          <w:p w14:paraId="753F3037" w14:textId="2584588E" w:rsidR="00457BC0" w:rsidRPr="00457BC0" w:rsidRDefault="00457BC0" w:rsidP="00457BC0">
            <w:pPr>
              <w:spacing w:before="60" w:after="30" w:line="276" w:lineRule="auto"/>
              <w:ind w:left="30" w:right="38"/>
              <w:jc w:val="right"/>
              <w:rPr>
                <w:rFonts w:ascii="Arial" w:hAnsi="Arial" w:cs="Arial"/>
                <w:sz w:val="16"/>
                <w:szCs w:val="16"/>
              </w:rPr>
            </w:pPr>
            <w:r w:rsidRPr="00457BC0">
              <w:rPr>
                <w:rFonts w:ascii="Arial" w:hAnsi="Arial" w:cs="Arial"/>
                <w:sz w:val="16"/>
                <w:szCs w:val="16"/>
              </w:rPr>
              <w:t>10,812</w:t>
            </w:r>
          </w:p>
        </w:tc>
        <w:tc>
          <w:tcPr>
            <w:tcW w:w="1008" w:type="dxa"/>
          </w:tcPr>
          <w:p w14:paraId="7D793C0F" w14:textId="58F9494B" w:rsidR="00457BC0" w:rsidRPr="00457BC0" w:rsidRDefault="00457BC0" w:rsidP="00457BC0">
            <w:pPr>
              <w:spacing w:before="60" w:after="30" w:line="276" w:lineRule="auto"/>
              <w:ind w:left="30" w:right="38"/>
              <w:jc w:val="center"/>
              <w:rPr>
                <w:rFonts w:ascii="Arial" w:hAnsi="Arial" w:cs="Arial"/>
                <w:sz w:val="16"/>
                <w:szCs w:val="16"/>
              </w:rPr>
            </w:pPr>
            <w:r w:rsidRPr="000403A5">
              <w:rPr>
                <w:rFonts w:ascii="Arial" w:hAnsi="Arial" w:cs="Arial"/>
                <w:sz w:val="16"/>
                <w:szCs w:val="16"/>
              </w:rPr>
              <w:t xml:space="preserve">      -</w:t>
            </w:r>
          </w:p>
        </w:tc>
        <w:tc>
          <w:tcPr>
            <w:tcW w:w="994" w:type="dxa"/>
          </w:tcPr>
          <w:p w14:paraId="76EF5672" w14:textId="725C7454" w:rsidR="00457BC0" w:rsidRPr="00457BC0" w:rsidRDefault="00457BC0" w:rsidP="00457BC0">
            <w:pPr>
              <w:spacing w:before="60" w:after="30" w:line="276" w:lineRule="auto"/>
              <w:ind w:left="30" w:right="38"/>
              <w:jc w:val="center"/>
              <w:rPr>
                <w:rFonts w:ascii="Arial" w:hAnsi="Arial" w:cs="Arial"/>
                <w:sz w:val="16"/>
                <w:szCs w:val="16"/>
              </w:rPr>
            </w:pPr>
            <w:r w:rsidRPr="000403A5">
              <w:rPr>
                <w:rFonts w:ascii="Arial" w:hAnsi="Arial" w:cs="Arial"/>
                <w:sz w:val="16"/>
                <w:szCs w:val="16"/>
              </w:rPr>
              <w:t xml:space="preserve">      -</w:t>
            </w:r>
          </w:p>
        </w:tc>
      </w:tr>
      <w:tr w:rsidR="00457BC0" w:rsidRPr="00F17024" w14:paraId="15F2C559" w14:textId="6C94E8BB">
        <w:trPr>
          <w:trHeight w:val="80"/>
        </w:trPr>
        <w:tc>
          <w:tcPr>
            <w:tcW w:w="2441" w:type="dxa"/>
            <w:vAlign w:val="bottom"/>
          </w:tcPr>
          <w:p w14:paraId="1186A10D" w14:textId="5B30BB4A" w:rsidR="00457BC0" w:rsidRPr="00F17024" w:rsidRDefault="00457BC0" w:rsidP="00457BC0">
            <w:pPr>
              <w:spacing w:before="60" w:after="30" w:line="276" w:lineRule="auto"/>
              <w:ind w:left="30"/>
              <w:rPr>
                <w:rFonts w:ascii="Arial" w:hAnsi="Arial" w:cs="Arial"/>
                <w:sz w:val="16"/>
                <w:szCs w:val="16"/>
                <w:cs/>
              </w:rPr>
            </w:pPr>
            <w:proofErr w:type="spellStart"/>
            <w:r w:rsidRPr="00F17024">
              <w:rPr>
                <w:rFonts w:ascii="Arial" w:hAnsi="Arial" w:cs="Arial"/>
                <w:sz w:val="16"/>
                <w:szCs w:val="16"/>
              </w:rPr>
              <w:t>Kaspire</w:t>
            </w:r>
            <w:proofErr w:type="spellEnd"/>
            <w:r w:rsidRPr="00F17024">
              <w:rPr>
                <w:rFonts w:ascii="Arial" w:hAnsi="Arial" w:cs="Arial"/>
                <w:sz w:val="16"/>
                <w:szCs w:val="16"/>
              </w:rPr>
              <w:t xml:space="preserve"> Co., Ltd.</w:t>
            </w:r>
          </w:p>
        </w:tc>
        <w:tc>
          <w:tcPr>
            <w:tcW w:w="992" w:type="dxa"/>
            <w:vAlign w:val="bottom"/>
          </w:tcPr>
          <w:p w14:paraId="74DD2871" w14:textId="2A8345E4" w:rsidR="00457BC0" w:rsidRPr="00457BC0" w:rsidRDefault="00457BC0" w:rsidP="00457BC0">
            <w:pPr>
              <w:spacing w:before="60" w:after="30" w:line="276" w:lineRule="auto"/>
              <w:ind w:left="30" w:right="38"/>
              <w:jc w:val="right"/>
              <w:rPr>
                <w:rFonts w:ascii="Arial" w:hAnsi="Arial" w:cs="Arial"/>
                <w:sz w:val="16"/>
                <w:szCs w:val="16"/>
              </w:rPr>
            </w:pPr>
            <w:r w:rsidRPr="00457BC0">
              <w:rPr>
                <w:rFonts w:ascii="Arial" w:hAnsi="Arial" w:cs="Arial"/>
                <w:sz w:val="16"/>
                <w:szCs w:val="16"/>
              </w:rPr>
              <w:t>10,000</w:t>
            </w:r>
          </w:p>
        </w:tc>
        <w:tc>
          <w:tcPr>
            <w:tcW w:w="992" w:type="dxa"/>
            <w:gridSpan w:val="2"/>
            <w:vAlign w:val="bottom"/>
          </w:tcPr>
          <w:p w14:paraId="63656425" w14:textId="3A5F639B" w:rsidR="00457BC0" w:rsidRPr="00457BC0" w:rsidRDefault="00457BC0" w:rsidP="00457BC0">
            <w:pPr>
              <w:spacing w:before="60" w:after="30" w:line="276" w:lineRule="auto"/>
              <w:ind w:left="30" w:right="38"/>
              <w:jc w:val="right"/>
              <w:rPr>
                <w:rFonts w:ascii="Arial" w:hAnsi="Arial" w:cs="Arial"/>
                <w:sz w:val="16"/>
                <w:szCs w:val="16"/>
              </w:rPr>
            </w:pPr>
            <w:r w:rsidRPr="00457BC0">
              <w:rPr>
                <w:rFonts w:ascii="Arial" w:hAnsi="Arial" w:cs="Arial"/>
                <w:sz w:val="16"/>
                <w:szCs w:val="16"/>
              </w:rPr>
              <w:t>10,000</w:t>
            </w:r>
          </w:p>
        </w:tc>
        <w:tc>
          <w:tcPr>
            <w:tcW w:w="992" w:type="dxa"/>
            <w:vAlign w:val="bottom"/>
          </w:tcPr>
          <w:p w14:paraId="43BFCB43" w14:textId="787D0959" w:rsidR="00457BC0" w:rsidRPr="00457BC0" w:rsidRDefault="00457BC0" w:rsidP="00457BC0">
            <w:pPr>
              <w:spacing w:before="60" w:after="30" w:line="276" w:lineRule="auto"/>
              <w:ind w:left="30" w:right="38"/>
              <w:jc w:val="right"/>
              <w:rPr>
                <w:rFonts w:ascii="Arial" w:hAnsi="Arial" w:cs="Arial"/>
                <w:sz w:val="16"/>
                <w:szCs w:val="16"/>
              </w:rPr>
            </w:pPr>
            <w:r w:rsidRPr="00457BC0">
              <w:rPr>
                <w:rFonts w:ascii="Arial" w:hAnsi="Arial" w:cs="Arial"/>
                <w:sz w:val="16"/>
                <w:szCs w:val="16"/>
              </w:rPr>
              <w:t>49.00</w:t>
            </w:r>
          </w:p>
        </w:tc>
        <w:tc>
          <w:tcPr>
            <w:tcW w:w="993" w:type="dxa"/>
            <w:gridSpan w:val="2"/>
            <w:vAlign w:val="bottom"/>
          </w:tcPr>
          <w:p w14:paraId="2FE5B1CB" w14:textId="79FD6E7B" w:rsidR="00457BC0" w:rsidRPr="00457BC0" w:rsidRDefault="00457BC0" w:rsidP="00457BC0">
            <w:pPr>
              <w:spacing w:before="60" w:after="30" w:line="276" w:lineRule="auto"/>
              <w:ind w:left="30" w:right="38"/>
              <w:jc w:val="right"/>
              <w:rPr>
                <w:rFonts w:ascii="Arial" w:hAnsi="Arial" w:cs="Arial"/>
                <w:sz w:val="16"/>
                <w:szCs w:val="16"/>
              </w:rPr>
            </w:pPr>
            <w:r w:rsidRPr="00457BC0">
              <w:rPr>
                <w:rFonts w:ascii="Arial" w:hAnsi="Arial" w:cs="Arial"/>
                <w:sz w:val="16"/>
                <w:szCs w:val="16"/>
              </w:rPr>
              <w:t>49.00</w:t>
            </w:r>
          </w:p>
        </w:tc>
        <w:tc>
          <w:tcPr>
            <w:tcW w:w="992" w:type="dxa"/>
            <w:gridSpan w:val="2"/>
            <w:vAlign w:val="bottom"/>
          </w:tcPr>
          <w:p w14:paraId="19E2742B" w14:textId="0A845E4C" w:rsidR="00457BC0" w:rsidRPr="00457BC0" w:rsidRDefault="00457BC0" w:rsidP="00457BC0">
            <w:pPr>
              <w:pBdr>
                <w:bottom w:val="single" w:sz="4" w:space="1" w:color="auto"/>
              </w:pBdr>
              <w:spacing w:before="60" w:after="30" w:line="276" w:lineRule="auto"/>
              <w:ind w:left="30" w:right="38"/>
              <w:jc w:val="right"/>
              <w:rPr>
                <w:rFonts w:ascii="Arial" w:hAnsi="Arial" w:cs="Arial"/>
                <w:sz w:val="16"/>
                <w:szCs w:val="16"/>
              </w:rPr>
            </w:pPr>
            <w:r w:rsidRPr="00457BC0">
              <w:rPr>
                <w:rFonts w:ascii="Arial" w:hAnsi="Arial" w:cs="Arial"/>
                <w:sz w:val="16"/>
                <w:szCs w:val="16"/>
              </w:rPr>
              <w:t>10,000</w:t>
            </w:r>
          </w:p>
        </w:tc>
        <w:tc>
          <w:tcPr>
            <w:tcW w:w="992" w:type="dxa"/>
            <w:vAlign w:val="bottom"/>
          </w:tcPr>
          <w:p w14:paraId="1F8F4AAC" w14:textId="226ED399" w:rsidR="00457BC0" w:rsidRPr="00457BC0" w:rsidRDefault="00457BC0" w:rsidP="00457BC0">
            <w:pPr>
              <w:pBdr>
                <w:bottom w:val="single" w:sz="4" w:space="1" w:color="auto"/>
              </w:pBdr>
              <w:spacing w:before="60" w:after="30" w:line="276" w:lineRule="auto"/>
              <w:ind w:left="30" w:right="38"/>
              <w:jc w:val="right"/>
              <w:rPr>
                <w:rFonts w:ascii="Arial" w:hAnsi="Arial" w:cs="Arial"/>
                <w:sz w:val="16"/>
                <w:szCs w:val="16"/>
              </w:rPr>
            </w:pPr>
            <w:r w:rsidRPr="00457BC0">
              <w:rPr>
                <w:rFonts w:ascii="Arial" w:hAnsi="Arial" w:cs="Arial"/>
                <w:sz w:val="16"/>
                <w:szCs w:val="16"/>
              </w:rPr>
              <w:t>10,000</w:t>
            </w:r>
          </w:p>
        </w:tc>
        <w:tc>
          <w:tcPr>
            <w:tcW w:w="913" w:type="dxa"/>
            <w:vAlign w:val="bottom"/>
          </w:tcPr>
          <w:p w14:paraId="57307309" w14:textId="4FA7E61A" w:rsidR="00457BC0" w:rsidRPr="00457BC0" w:rsidRDefault="00457BC0" w:rsidP="00457BC0">
            <w:pPr>
              <w:pBdr>
                <w:bottom w:val="single" w:sz="4" w:space="1" w:color="auto"/>
              </w:pBdr>
              <w:spacing w:before="60" w:after="30" w:line="276" w:lineRule="auto"/>
              <w:ind w:left="30" w:right="38"/>
              <w:jc w:val="right"/>
              <w:rPr>
                <w:rFonts w:ascii="Arial" w:hAnsi="Arial" w:cs="Arial"/>
                <w:sz w:val="16"/>
                <w:szCs w:val="16"/>
                <w:cs/>
              </w:rPr>
            </w:pPr>
            <w:r w:rsidRPr="00457BC0">
              <w:rPr>
                <w:rFonts w:ascii="Arial" w:hAnsi="Arial" w:cs="Arial"/>
                <w:sz w:val="16"/>
                <w:szCs w:val="16"/>
              </w:rPr>
              <w:t>(7,</w:t>
            </w:r>
            <w:r w:rsidR="00AC35D8">
              <w:rPr>
                <w:rFonts w:ascii="Arial" w:hAnsi="Arial" w:cs="Browallia New"/>
                <w:sz w:val="16"/>
                <w:szCs w:val="20"/>
              </w:rPr>
              <w:t>045</w:t>
            </w:r>
            <w:r w:rsidRPr="00457BC0">
              <w:rPr>
                <w:rFonts w:ascii="Arial" w:hAnsi="Arial" w:cs="Arial"/>
                <w:sz w:val="16"/>
                <w:szCs w:val="16"/>
              </w:rPr>
              <w:t>)</w:t>
            </w:r>
          </w:p>
        </w:tc>
        <w:tc>
          <w:tcPr>
            <w:tcW w:w="924" w:type="dxa"/>
            <w:vAlign w:val="bottom"/>
          </w:tcPr>
          <w:p w14:paraId="78BA1634" w14:textId="2CC7E6C3" w:rsidR="00457BC0" w:rsidRPr="00457BC0" w:rsidRDefault="00457BC0" w:rsidP="00457BC0">
            <w:pPr>
              <w:pBdr>
                <w:bottom w:val="single" w:sz="4" w:space="1" w:color="auto"/>
              </w:pBdr>
              <w:spacing w:before="60" w:after="30" w:line="276" w:lineRule="auto"/>
              <w:ind w:left="30" w:right="38"/>
              <w:jc w:val="right"/>
              <w:rPr>
                <w:rFonts w:ascii="Arial" w:hAnsi="Arial" w:cs="Arial"/>
                <w:sz w:val="16"/>
                <w:szCs w:val="16"/>
              </w:rPr>
            </w:pPr>
            <w:r w:rsidRPr="00457BC0">
              <w:rPr>
                <w:rFonts w:ascii="Arial" w:hAnsi="Arial" w:cs="Arial"/>
                <w:sz w:val="16"/>
                <w:szCs w:val="16"/>
              </w:rPr>
              <w:t>(7,045)</w:t>
            </w:r>
          </w:p>
        </w:tc>
        <w:tc>
          <w:tcPr>
            <w:tcW w:w="979" w:type="dxa"/>
          </w:tcPr>
          <w:p w14:paraId="4C77BEBB" w14:textId="07DE963A" w:rsidR="00457BC0" w:rsidRPr="00457BC0" w:rsidRDefault="00457BC0" w:rsidP="00457BC0">
            <w:pPr>
              <w:pBdr>
                <w:bottom w:val="single" w:sz="4" w:space="1" w:color="auto"/>
              </w:pBdr>
              <w:spacing w:before="60" w:after="30" w:line="276" w:lineRule="auto"/>
              <w:ind w:left="30" w:right="38"/>
              <w:jc w:val="right"/>
              <w:rPr>
                <w:rFonts w:ascii="Arial" w:hAnsi="Arial" w:cs="Arial"/>
                <w:sz w:val="16"/>
                <w:szCs w:val="16"/>
              </w:rPr>
            </w:pPr>
            <w:r w:rsidRPr="00457BC0">
              <w:rPr>
                <w:rFonts w:ascii="Arial" w:hAnsi="Arial" w:cs="Arial"/>
                <w:sz w:val="16"/>
                <w:szCs w:val="16"/>
              </w:rPr>
              <w:t>2,</w:t>
            </w:r>
            <w:r w:rsidR="00AC35D8">
              <w:rPr>
                <w:rFonts w:ascii="Arial" w:hAnsi="Arial" w:cs="Arial"/>
                <w:sz w:val="16"/>
                <w:szCs w:val="16"/>
              </w:rPr>
              <w:t>955</w:t>
            </w:r>
          </w:p>
        </w:tc>
        <w:tc>
          <w:tcPr>
            <w:tcW w:w="980" w:type="dxa"/>
            <w:vAlign w:val="bottom"/>
          </w:tcPr>
          <w:p w14:paraId="74D10BB5" w14:textId="0C1FCFF4" w:rsidR="00457BC0" w:rsidRPr="00457BC0" w:rsidRDefault="00457BC0" w:rsidP="00457BC0">
            <w:pPr>
              <w:pBdr>
                <w:bottom w:val="single" w:sz="4" w:space="1" w:color="auto"/>
              </w:pBdr>
              <w:spacing w:before="60" w:after="30" w:line="276" w:lineRule="auto"/>
              <w:ind w:left="30" w:right="38"/>
              <w:jc w:val="right"/>
              <w:rPr>
                <w:rFonts w:ascii="Arial" w:hAnsi="Arial" w:cs="Arial"/>
                <w:sz w:val="16"/>
                <w:szCs w:val="16"/>
              </w:rPr>
            </w:pPr>
            <w:r w:rsidRPr="00457BC0">
              <w:rPr>
                <w:rFonts w:ascii="Arial" w:hAnsi="Arial" w:cs="Arial"/>
                <w:sz w:val="16"/>
                <w:szCs w:val="16"/>
              </w:rPr>
              <w:t>2,955</w:t>
            </w:r>
          </w:p>
        </w:tc>
        <w:tc>
          <w:tcPr>
            <w:tcW w:w="1008" w:type="dxa"/>
          </w:tcPr>
          <w:p w14:paraId="7E8BCC8B" w14:textId="652CFA67" w:rsidR="00457BC0" w:rsidRPr="00457BC0" w:rsidRDefault="00457BC0" w:rsidP="00457BC0">
            <w:pPr>
              <w:pBdr>
                <w:bottom w:val="single" w:sz="4" w:space="1" w:color="auto"/>
              </w:pBdr>
              <w:spacing w:before="60" w:after="30" w:line="276" w:lineRule="auto"/>
              <w:ind w:left="30" w:right="38"/>
              <w:jc w:val="center"/>
              <w:rPr>
                <w:rFonts w:ascii="Arial" w:hAnsi="Arial" w:cs="Arial"/>
                <w:sz w:val="16"/>
                <w:szCs w:val="16"/>
              </w:rPr>
            </w:pPr>
            <w:r w:rsidRPr="000403A5">
              <w:rPr>
                <w:rFonts w:ascii="Arial" w:hAnsi="Arial" w:cs="Arial"/>
                <w:sz w:val="16"/>
                <w:szCs w:val="16"/>
              </w:rPr>
              <w:t xml:space="preserve">      -</w:t>
            </w:r>
          </w:p>
        </w:tc>
        <w:tc>
          <w:tcPr>
            <w:tcW w:w="994" w:type="dxa"/>
          </w:tcPr>
          <w:p w14:paraId="6BDC8BD0" w14:textId="57A27A36" w:rsidR="00457BC0" w:rsidRPr="00457BC0" w:rsidRDefault="00457BC0" w:rsidP="00457BC0">
            <w:pPr>
              <w:pBdr>
                <w:bottom w:val="single" w:sz="4" w:space="1" w:color="auto"/>
              </w:pBdr>
              <w:spacing w:before="60" w:after="30" w:line="276" w:lineRule="auto"/>
              <w:ind w:left="30" w:right="38"/>
              <w:jc w:val="center"/>
              <w:rPr>
                <w:rFonts w:ascii="Arial" w:hAnsi="Arial" w:cs="Arial"/>
                <w:sz w:val="16"/>
                <w:szCs w:val="16"/>
              </w:rPr>
            </w:pPr>
            <w:r w:rsidRPr="000403A5">
              <w:rPr>
                <w:rFonts w:ascii="Arial" w:hAnsi="Arial" w:cs="Arial"/>
                <w:sz w:val="16"/>
                <w:szCs w:val="16"/>
              </w:rPr>
              <w:t xml:space="preserve">      -</w:t>
            </w:r>
          </w:p>
        </w:tc>
      </w:tr>
      <w:tr w:rsidR="00457BC0" w:rsidRPr="00F17024" w14:paraId="4A7461E4" w14:textId="4428CB22">
        <w:trPr>
          <w:trHeight w:val="80"/>
        </w:trPr>
        <w:tc>
          <w:tcPr>
            <w:tcW w:w="2441" w:type="dxa"/>
            <w:vAlign w:val="bottom"/>
          </w:tcPr>
          <w:p w14:paraId="1D89B5EF" w14:textId="2B064D00" w:rsidR="00457BC0" w:rsidRPr="00F17024" w:rsidRDefault="00457BC0" w:rsidP="00457BC0">
            <w:pPr>
              <w:spacing w:before="60" w:after="30" w:line="276" w:lineRule="auto"/>
              <w:ind w:left="30"/>
              <w:rPr>
                <w:rFonts w:ascii="Arial" w:hAnsi="Arial" w:cs="Arial"/>
                <w:spacing w:val="-4"/>
                <w:sz w:val="16"/>
                <w:szCs w:val="16"/>
                <w:cs/>
              </w:rPr>
            </w:pPr>
            <w:r w:rsidRPr="00F17024">
              <w:rPr>
                <w:rFonts w:ascii="Arial" w:hAnsi="Arial" w:cs="Arial"/>
                <w:sz w:val="16"/>
                <w:szCs w:val="16"/>
              </w:rPr>
              <w:t>Total</w:t>
            </w:r>
          </w:p>
        </w:tc>
        <w:tc>
          <w:tcPr>
            <w:tcW w:w="992" w:type="dxa"/>
            <w:vAlign w:val="bottom"/>
          </w:tcPr>
          <w:p w14:paraId="47155A0E" w14:textId="77777777" w:rsidR="00457BC0" w:rsidRPr="00457BC0" w:rsidRDefault="00457BC0" w:rsidP="00457BC0">
            <w:pPr>
              <w:spacing w:before="60" w:after="30" w:line="276" w:lineRule="auto"/>
              <w:ind w:left="30" w:right="38"/>
              <w:jc w:val="right"/>
              <w:rPr>
                <w:rFonts w:ascii="Arial" w:hAnsi="Arial" w:cs="Arial"/>
                <w:sz w:val="16"/>
                <w:szCs w:val="16"/>
                <w:cs/>
              </w:rPr>
            </w:pPr>
          </w:p>
        </w:tc>
        <w:tc>
          <w:tcPr>
            <w:tcW w:w="992" w:type="dxa"/>
            <w:gridSpan w:val="2"/>
            <w:vAlign w:val="bottom"/>
          </w:tcPr>
          <w:p w14:paraId="192CA8D3" w14:textId="77777777" w:rsidR="00457BC0" w:rsidRPr="00457BC0" w:rsidRDefault="00457BC0" w:rsidP="00457BC0">
            <w:pPr>
              <w:spacing w:before="60" w:after="30" w:line="276" w:lineRule="auto"/>
              <w:ind w:left="30" w:right="38"/>
              <w:jc w:val="right"/>
              <w:rPr>
                <w:rFonts w:ascii="Arial" w:hAnsi="Arial" w:cs="Arial"/>
                <w:sz w:val="16"/>
                <w:szCs w:val="16"/>
              </w:rPr>
            </w:pPr>
          </w:p>
        </w:tc>
        <w:tc>
          <w:tcPr>
            <w:tcW w:w="992" w:type="dxa"/>
            <w:vAlign w:val="bottom"/>
          </w:tcPr>
          <w:p w14:paraId="6155630B" w14:textId="77777777" w:rsidR="00457BC0" w:rsidRPr="00457BC0" w:rsidRDefault="00457BC0" w:rsidP="00457BC0">
            <w:pPr>
              <w:spacing w:before="60" w:after="30" w:line="276" w:lineRule="auto"/>
              <w:ind w:left="30" w:right="38"/>
              <w:jc w:val="right"/>
              <w:rPr>
                <w:rFonts w:ascii="Arial" w:hAnsi="Arial" w:cs="Arial"/>
                <w:sz w:val="16"/>
                <w:szCs w:val="16"/>
              </w:rPr>
            </w:pPr>
          </w:p>
        </w:tc>
        <w:tc>
          <w:tcPr>
            <w:tcW w:w="993" w:type="dxa"/>
            <w:gridSpan w:val="2"/>
            <w:vAlign w:val="bottom"/>
          </w:tcPr>
          <w:p w14:paraId="23C58646" w14:textId="77777777" w:rsidR="00457BC0" w:rsidRPr="00457BC0" w:rsidRDefault="00457BC0" w:rsidP="00457BC0">
            <w:pPr>
              <w:spacing w:before="60" w:after="30" w:line="276" w:lineRule="auto"/>
              <w:ind w:left="30" w:right="38"/>
              <w:jc w:val="right"/>
              <w:rPr>
                <w:rFonts w:ascii="Arial" w:hAnsi="Arial" w:cs="Arial"/>
                <w:sz w:val="16"/>
                <w:szCs w:val="16"/>
              </w:rPr>
            </w:pPr>
          </w:p>
        </w:tc>
        <w:tc>
          <w:tcPr>
            <w:tcW w:w="992" w:type="dxa"/>
            <w:gridSpan w:val="2"/>
            <w:vAlign w:val="bottom"/>
          </w:tcPr>
          <w:p w14:paraId="6BBCE6C5" w14:textId="2EB158E1" w:rsidR="00457BC0" w:rsidRPr="00457BC0" w:rsidRDefault="00457BC0" w:rsidP="00457BC0">
            <w:pPr>
              <w:pBdr>
                <w:bottom w:val="single" w:sz="12" w:space="1" w:color="auto"/>
              </w:pBdr>
              <w:spacing w:before="60" w:after="30" w:line="276" w:lineRule="auto"/>
              <w:ind w:left="30" w:right="38"/>
              <w:jc w:val="right"/>
              <w:rPr>
                <w:rFonts w:ascii="Arial" w:hAnsi="Arial" w:cs="Arial"/>
                <w:sz w:val="16"/>
                <w:szCs w:val="16"/>
              </w:rPr>
            </w:pPr>
            <w:r w:rsidRPr="00457BC0">
              <w:rPr>
                <w:rFonts w:ascii="Arial" w:hAnsi="Arial" w:cs="Arial"/>
                <w:sz w:val="16"/>
                <w:szCs w:val="16"/>
              </w:rPr>
              <w:t>9</w:t>
            </w:r>
            <w:r w:rsidRPr="00457BC0">
              <w:rPr>
                <w:rFonts w:ascii="Arial" w:hAnsi="Arial" w:cs="Arial"/>
                <w:sz w:val="16"/>
                <w:szCs w:val="16"/>
                <w:cs/>
              </w:rPr>
              <w:t>4</w:t>
            </w:r>
            <w:r w:rsidRPr="00457BC0">
              <w:rPr>
                <w:rFonts w:ascii="Arial" w:hAnsi="Arial" w:cs="Arial"/>
                <w:sz w:val="16"/>
                <w:szCs w:val="16"/>
              </w:rPr>
              <w:t>,</w:t>
            </w:r>
            <w:r w:rsidRPr="00457BC0">
              <w:rPr>
                <w:rFonts w:ascii="Arial" w:hAnsi="Arial" w:cs="Arial"/>
                <w:sz w:val="16"/>
                <w:szCs w:val="16"/>
                <w:cs/>
              </w:rPr>
              <w:t>674</w:t>
            </w:r>
          </w:p>
        </w:tc>
        <w:tc>
          <w:tcPr>
            <w:tcW w:w="992" w:type="dxa"/>
            <w:vAlign w:val="bottom"/>
          </w:tcPr>
          <w:p w14:paraId="48EE0E60" w14:textId="20E425CE" w:rsidR="00457BC0" w:rsidRPr="00457BC0" w:rsidRDefault="00457BC0" w:rsidP="00457BC0">
            <w:pPr>
              <w:pBdr>
                <w:bottom w:val="single" w:sz="12" w:space="1" w:color="auto"/>
              </w:pBdr>
              <w:spacing w:before="60" w:after="30" w:line="276" w:lineRule="auto"/>
              <w:ind w:left="30" w:right="38"/>
              <w:jc w:val="right"/>
              <w:rPr>
                <w:rFonts w:ascii="Arial" w:hAnsi="Arial" w:cs="Arial"/>
                <w:sz w:val="16"/>
                <w:szCs w:val="16"/>
              </w:rPr>
            </w:pPr>
            <w:r w:rsidRPr="00457BC0">
              <w:rPr>
                <w:rFonts w:ascii="Arial" w:hAnsi="Arial" w:cs="Arial"/>
                <w:sz w:val="16"/>
                <w:szCs w:val="16"/>
              </w:rPr>
              <w:t>9</w:t>
            </w:r>
            <w:r w:rsidRPr="00457BC0">
              <w:rPr>
                <w:rFonts w:ascii="Arial" w:hAnsi="Arial" w:cs="Arial"/>
                <w:sz w:val="16"/>
                <w:szCs w:val="16"/>
                <w:cs/>
              </w:rPr>
              <w:t>4</w:t>
            </w:r>
            <w:r w:rsidRPr="00457BC0">
              <w:rPr>
                <w:rFonts w:ascii="Arial" w:hAnsi="Arial" w:cs="Arial"/>
                <w:sz w:val="16"/>
                <w:szCs w:val="16"/>
              </w:rPr>
              <w:t>,</w:t>
            </w:r>
            <w:r w:rsidRPr="00457BC0">
              <w:rPr>
                <w:rFonts w:ascii="Arial" w:hAnsi="Arial" w:cs="Arial"/>
                <w:sz w:val="16"/>
                <w:szCs w:val="16"/>
                <w:cs/>
              </w:rPr>
              <w:t>674</w:t>
            </w:r>
          </w:p>
        </w:tc>
        <w:tc>
          <w:tcPr>
            <w:tcW w:w="913" w:type="dxa"/>
            <w:vAlign w:val="bottom"/>
          </w:tcPr>
          <w:p w14:paraId="6FAA479F" w14:textId="5486BB8A" w:rsidR="00457BC0" w:rsidRPr="00457BC0" w:rsidRDefault="00457BC0" w:rsidP="00457BC0">
            <w:pPr>
              <w:pBdr>
                <w:bottom w:val="single" w:sz="12" w:space="1" w:color="auto"/>
              </w:pBdr>
              <w:spacing w:before="60" w:after="30" w:line="276" w:lineRule="auto"/>
              <w:ind w:left="30" w:right="38"/>
              <w:jc w:val="right"/>
              <w:rPr>
                <w:rFonts w:ascii="Arial" w:hAnsi="Arial" w:cs="Arial"/>
                <w:sz w:val="16"/>
                <w:szCs w:val="16"/>
              </w:rPr>
            </w:pPr>
            <w:r w:rsidRPr="00457BC0">
              <w:rPr>
                <w:rFonts w:ascii="Arial" w:hAnsi="Arial" w:cs="Arial"/>
                <w:sz w:val="16"/>
                <w:szCs w:val="16"/>
              </w:rPr>
              <w:t>(8</w:t>
            </w:r>
            <w:r w:rsidR="00AC35D8">
              <w:rPr>
                <w:rFonts w:ascii="Arial" w:hAnsi="Arial" w:cs="Arial"/>
                <w:sz w:val="16"/>
                <w:szCs w:val="16"/>
              </w:rPr>
              <w:t>0</w:t>
            </w:r>
            <w:r w:rsidRPr="00457BC0">
              <w:rPr>
                <w:rFonts w:ascii="Arial" w:hAnsi="Arial" w:cs="Arial"/>
                <w:sz w:val="16"/>
                <w:szCs w:val="16"/>
              </w:rPr>
              <w:t>,</w:t>
            </w:r>
            <w:r w:rsidR="00AC35D8">
              <w:rPr>
                <w:rFonts w:ascii="Arial" w:hAnsi="Arial" w:cs="Arial"/>
                <w:sz w:val="16"/>
                <w:szCs w:val="16"/>
              </w:rPr>
              <w:t>907</w:t>
            </w:r>
            <w:r w:rsidRPr="00457BC0">
              <w:rPr>
                <w:rFonts w:ascii="Arial" w:hAnsi="Arial" w:cs="Arial"/>
                <w:sz w:val="16"/>
                <w:szCs w:val="16"/>
              </w:rPr>
              <w:t>)</w:t>
            </w:r>
          </w:p>
        </w:tc>
        <w:tc>
          <w:tcPr>
            <w:tcW w:w="924" w:type="dxa"/>
            <w:vAlign w:val="bottom"/>
          </w:tcPr>
          <w:p w14:paraId="728A9B4A" w14:textId="03211F7B" w:rsidR="00457BC0" w:rsidRPr="00457BC0" w:rsidRDefault="00457BC0" w:rsidP="00457BC0">
            <w:pPr>
              <w:pBdr>
                <w:bottom w:val="single" w:sz="12" w:space="1" w:color="auto"/>
              </w:pBdr>
              <w:spacing w:before="60" w:after="30" w:line="276" w:lineRule="auto"/>
              <w:ind w:left="30" w:right="38"/>
              <w:jc w:val="right"/>
              <w:rPr>
                <w:rFonts w:ascii="Arial" w:hAnsi="Arial" w:cs="Arial"/>
                <w:sz w:val="16"/>
                <w:szCs w:val="16"/>
              </w:rPr>
            </w:pPr>
            <w:r w:rsidRPr="00457BC0">
              <w:rPr>
                <w:rFonts w:ascii="Arial" w:hAnsi="Arial" w:cs="Arial"/>
                <w:sz w:val="16"/>
                <w:szCs w:val="16"/>
              </w:rPr>
              <w:t>(80,907)</w:t>
            </w:r>
          </w:p>
        </w:tc>
        <w:tc>
          <w:tcPr>
            <w:tcW w:w="979" w:type="dxa"/>
          </w:tcPr>
          <w:p w14:paraId="058F11DB" w14:textId="308725B3" w:rsidR="00457BC0" w:rsidRPr="00457BC0" w:rsidRDefault="00457BC0" w:rsidP="00457BC0">
            <w:pPr>
              <w:pBdr>
                <w:bottom w:val="single" w:sz="12" w:space="1" w:color="auto"/>
              </w:pBdr>
              <w:spacing w:before="60" w:after="30" w:line="276" w:lineRule="auto"/>
              <w:ind w:left="30" w:right="38"/>
              <w:jc w:val="right"/>
              <w:rPr>
                <w:rFonts w:ascii="Arial" w:hAnsi="Arial" w:cs="Arial"/>
                <w:sz w:val="16"/>
                <w:szCs w:val="16"/>
              </w:rPr>
            </w:pPr>
            <w:r w:rsidRPr="00457BC0">
              <w:rPr>
                <w:rFonts w:ascii="Arial" w:hAnsi="Arial" w:cs="Arial"/>
                <w:sz w:val="16"/>
                <w:szCs w:val="16"/>
              </w:rPr>
              <w:t>13,</w:t>
            </w:r>
            <w:r w:rsidR="00AC35D8">
              <w:rPr>
                <w:rFonts w:ascii="Arial" w:hAnsi="Arial" w:cs="Arial"/>
                <w:sz w:val="16"/>
                <w:szCs w:val="16"/>
              </w:rPr>
              <w:t>767</w:t>
            </w:r>
          </w:p>
        </w:tc>
        <w:tc>
          <w:tcPr>
            <w:tcW w:w="980" w:type="dxa"/>
            <w:vAlign w:val="bottom"/>
          </w:tcPr>
          <w:p w14:paraId="05E509A7" w14:textId="1BE2E3A3" w:rsidR="00457BC0" w:rsidRPr="00457BC0" w:rsidRDefault="00457BC0" w:rsidP="00457BC0">
            <w:pPr>
              <w:pBdr>
                <w:bottom w:val="single" w:sz="12" w:space="1" w:color="auto"/>
              </w:pBdr>
              <w:spacing w:before="60" w:after="30" w:line="276" w:lineRule="auto"/>
              <w:ind w:left="30" w:right="38"/>
              <w:jc w:val="right"/>
              <w:rPr>
                <w:rFonts w:ascii="Arial" w:hAnsi="Arial" w:cs="Arial"/>
                <w:sz w:val="16"/>
                <w:szCs w:val="16"/>
              </w:rPr>
            </w:pPr>
            <w:r w:rsidRPr="00457BC0">
              <w:rPr>
                <w:rFonts w:ascii="Arial" w:hAnsi="Arial" w:cs="Arial"/>
                <w:sz w:val="16"/>
                <w:szCs w:val="16"/>
              </w:rPr>
              <w:t>13,767</w:t>
            </w:r>
          </w:p>
        </w:tc>
        <w:tc>
          <w:tcPr>
            <w:tcW w:w="1008" w:type="dxa"/>
          </w:tcPr>
          <w:p w14:paraId="62A91A15" w14:textId="53E16FF5" w:rsidR="00457BC0" w:rsidRPr="00457BC0" w:rsidRDefault="00457BC0" w:rsidP="00457BC0">
            <w:pPr>
              <w:pBdr>
                <w:bottom w:val="single" w:sz="12" w:space="1" w:color="auto"/>
              </w:pBdr>
              <w:spacing w:before="60" w:after="30" w:line="276" w:lineRule="auto"/>
              <w:ind w:left="30" w:right="38"/>
              <w:jc w:val="center"/>
              <w:rPr>
                <w:rFonts w:ascii="Arial" w:hAnsi="Arial" w:cs="Arial"/>
                <w:sz w:val="16"/>
                <w:szCs w:val="16"/>
              </w:rPr>
            </w:pPr>
            <w:r w:rsidRPr="000403A5">
              <w:rPr>
                <w:rFonts w:ascii="Arial" w:hAnsi="Arial" w:cs="Arial"/>
                <w:sz w:val="16"/>
                <w:szCs w:val="16"/>
              </w:rPr>
              <w:t xml:space="preserve">      -</w:t>
            </w:r>
          </w:p>
        </w:tc>
        <w:tc>
          <w:tcPr>
            <w:tcW w:w="994" w:type="dxa"/>
          </w:tcPr>
          <w:p w14:paraId="723D31C3" w14:textId="57294568" w:rsidR="00457BC0" w:rsidRPr="00457BC0" w:rsidRDefault="00457BC0" w:rsidP="00457BC0">
            <w:pPr>
              <w:pBdr>
                <w:bottom w:val="single" w:sz="12" w:space="1" w:color="auto"/>
              </w:pBdr>
              <w:spacing w:before="60" w:after="30" w:line="276" w:lineRule="auto"/>
              <w:ind w:left="30" w:right="38"/>
              <w:jc w:val="center"/>
              <w:rPr>
                <w:rFonts w:ascii="Arial" w:hAnsi="Arial" w:cs="Arial"/>
                <w:sz w:val="16"/>
                <w:szCs w:val="16"/>
              </w:rPr>
            </w:pPr>
            <w:r w:rsidRPr="000403A5">
              <w:rPr>
                <w:rFonts w:ascii="Arial" w:hAnsi="Arial" w:cs="Arial"/>
                <w:sz w:val="16"/>
                <w:szCs w:val="16"/>
              </w:rPr>
              <w:t xml:space="preserve">      -</w:t>
            </w:r>
          </w:p>
        </w:tc>
      </w:tr>
    </w:tbl>
    <w:p w14:paraId="2CA245F1" w14:textId="6BA7967C" w:rsidR="00CF52D7" w:rsidRDefault="00CF52D7" w:rsidP="00CF52D7">
      <w:pPr>
        <w:pStyle w:val="BodyTextIndent3"/>
        <w:tabs>
          <w:tab w:val="num" w:pos="6881"/>
        </w:tabs>
        <w:spacing w:line="360" w:lineRule="auto"/>
        <w:ind w:left="414" w:firstLine="0"/>
        <w:rPr>
          <w:rFonts w:ascii="Arial" w:hAnsi="Arial" w:cs="Arial"/>
          <w:color w:val="000000" w:themeColor="text1"/>
          <w:sz w:val="19"/>
          <w:szCs w:val="19"/>
          <w:lang w:bidi="th-TH"/>
        </w:rPr>
      </w:pPr>
    </w:p>
    <w:p w14:paraId="4B2A1D2F" w14:textId="77777777" w:rsidR="000358BC" w:rsidRDefault="000358BC" w:rsidP="00CF52D7">
      <w:pPr>
        <w:pStyle w:val="BodyTextIndent3"/>
        <w:tabs>
          <w:tab w:val="num" w:pos="6881"/>
        </w:tabs>
        <w:spacing w:line="360" w:lineRule="auto"/>
        <w:ind w:left="414" w:firstLine="0"/>
        <w:rPr>
          <w:rFonts w:ascii="Arial" w:hAnsi="Arial" w:cs="Arial"/>
          <w:color w:val="000000" w:themeColor="text1"/>
          <w:sz w:val="19"/>
          <w:szCs w:val="19"/>
          <w:lang w:bidi="th-TH"/>
        </w:rPr>
      </w:pPr>
    </w:p>
    <w:p w14:paraId="242B96A3" w14:textId="77777777" w:rsidR="000358BC" w:rsidRDefault="000358BC" w:rsidP="00CF52D7">
      <w:pPr>
        <w:pStyle w:val="BodyTextIndent3"/>
        <w:tabs>
          <w:tab w:val="num" w:pos="6881"/>
        </w:tabs>
        <w:spacing w:line="360" w:lineRule="auto"/>
        <w:ind w:left="414" w:firstLine="0"/>
        <w:rPr>
          <w:rFonts w:ascii="Arial" w:hAnsi="Arial" w:cs="Arial"/>
          <w:color w:val="000000" w:themeColor="text1"/>
          <w:sz w:val="19"/>
          <w:szCs w:val="19"/>
          <w:lang w:bidi="th-TH"/>
        </w:rPr>
      </w:pPr>
    </w:p>
    <w:p w14:paraId="7CF26913" w14:textId="77777777" w:rsidR="000358BC" w:rsidRDefault="000358BC" w:rsidP="00CF52D7">
      <w:pPr>
        <w:pStyle w:val="BodyTextIndent3"/>
        <w:tabs>
          <w:tab w:val="num" w:pos="6881"/>
        </w:tabs>
        <w:spacing w:line="360" w:lineRule="auto"/>
        <w:ind w:left="414" w:firstLine="0"/>
        <w:rPr>
          <w:rFonts w:ascii="Arial" w:hAnsi="Arial" w:cs="Arial"/>
          <w:color w:val="000000" w:themeColor="text1"/>
          <w:sz w:val="19"/>
          <w:szCs w:val="19"/>
          <w:lang w:bidi="th-TH"/>
        </w:rPr>
      </w:pPr>
    </w:p>
    <w:p w14:paraId="332FC024" w14:textId="77777777" w:rsidR="000358BC" w:rsidRDefault="000358BC" w:rsidP="00CF52D7">
      <w:pPr>
        <w:pStyle w:val="BodyTextIndent3"/>
        <w:tabs>
          <w:tab w:val="num" w:pos="6881"/>
        </w:tabs>
        <w:spacing w:line="360" w:lineRule="auto"/>
        <w:ind w:left="414" w:firstLine="0"/>
        <w:rPr>
          <w:rFonts w:ascii="Arial" w:hAnsi="Arial" w:cs="Arial"/>
          <w:color w:val="000000" w:themeColor="text1"/>
          <w:sz w:val="19"/>
          <w:szCs w:val="19"/>
          <w:lang w:bidi="th-TH"/>
        </w:rPr>
      </w:pPr>
    </w:p>
    <w:p w14:paraId="541D7341" w14:textId="77777777" w:rsidR="000358BC" w:rsidRDefault="000358BC" w:rsidP="00CF52D7">
      <w:pPr>
        <w:pStyle w:val="BodyTextIndent3"/>
        <w:tabs>
          <w:tab w:val="num" w:pos="6881"/>
        </w:tabs>
        <w:spacing w:line="360" w:lineRule="auto"/>
        <w:ind w:left="414" w:firstLine="0"/>
        <w:rPr>
          <w:rFonts w:ascii="Arial" w:hAnsi="Arial" w:cs="Arial"/>
          <w:color w:val="000000" w:themeColor="text1"/>
          <w:sz w:val="19"/>
          <w:szCs w:val="19"/>
          <w:lang w:bidi="th-TH"/>
        </w:rPr>
      </w:pPr>
    </w:p>
    <w:p w14:paraId="6325156A" w14:textId="77777777" w:rsidR="000358BC" w:rsidRDefault="000358BC" w:rsidP="00CF52D7">
      <w:pPr>
        <w:pStyle w:val="BodyTextIndent3"/>
        <w:tabs>
          <w:tab w:val="num" w:pos="6881"/>
        </w:tabs>
        <w:spacing w:line="360" w:lineRule="auto"/>
        <w:ind w:left="414" w:firstLine="0"/>
        <w:rPr>
          <w:rFonts w:ascii="Arial" w:hAnsi="Arial" w:cs="Arial"/>
          <w:color w:val="000000" w:themeColor="text1"/>
          <w:sz w:val="19"/>
          <w:szCs w:val="19"/>
          <w:lang w:bidi="th-TH"/>
        </w:rPr>
      </w:pPr>
    </w:p>
    <w:p w14:paraId="0C29B063" w14:textId="1B31EDE7" w:rsidR="000358BC" w:rsidRDefault="00EB7F49" w:rsidP="00EB7F49">
      <w:pPr>
        <w:rPr>
          <w:rFonts w:ascii="Arial" w:hAnsi="Arial" w:cs="Arial"/>
          <w:color w:val="000000" w:themeColor="text1"/>
          <w:sz w:val="19"/>
          <w:szCs w:val="19"/>
        </w:rPr>
      </w:pPr>
      <w:r>
        <w:rPr>
          <w:rFonts w:ascii="Arial" w:hAnsi="Arial" w:cs="Arial"/>
          <w:color w:val="000000" w:themeColor="text1"/>
          <w:sz w:val="19"/>
          <w:szCs w:val="19"/>
        </w:rPr>
        <w:br w:type="page"/>
      </w:r>
    </w:p>
    <w:p w14:paraId="65F1FED6" w14:textId="77777777" w:rsidR="00490D00" w:rsidRDefault="00490D00" w:rsidP="00EB7F49">
      <w:pPr>
        <w:pStyle w:val="BodyTextIndent3"/>
        <w:tabs>
          <w:tab w:val="num" w:pos="720"/>
          <w:tab w:val="num" w:pos="786"/>
        </w:tabs>
        <w:spacing w:line="360" w:lineRule="auto"/>
        <w:ind w:left="0" w:firstLine="0"/>
        <w:rPr>
          <w:rFonts w:ascii="Arial" w:hAnsi="Arial" w:cs="Arial"/>
          <w:b/>
          <w:bCs/>
          <w:color w:val="000000" w:themeColor="text1"/>
          <w:sz w:val="19"/>
          <w:szCs w:val="19"/>
          <w:lang w:bidi="th-TH"/>
        </w:rPr>
        <w:sectPr w:rsidR="00490D00" w:rsidSect="004429CE">
          <w:headerReference w:type="default" r:id="rId14"/>
          <w:footerReference w:type="default" r:id="rId15"/>
          <w:pgSz w:w="16834" w:h="11909" w:orient="landscape" w:code="9"/>
          <w:pgMar w:top="1412" w:right="1099" w:bottom="1123" w:left="1134" w:header="993" w:footer="510" w:gutter="0"/>
          <w:cols w:space="720"/>
          <w:docGrid w:linePitch="381"/>
        </w:sectPr>
      </w:pPr>
    </w:p>
    <w:p w14:paraId="78F2245C" w14:textId="7C506F0D" w:rsidR="004D3DE3" w:rsidRPr="002A3B4F" w:rsidRDefault="007D31EB" w:rsidP="004D3DE3">
      <w:pPr>
        <w:pStyle w:val="BodyTextIndent3"/>
        <w:tabs>
          <w:tab w:val="num" w:pos="720"/>
          <w:tab w:val="num" w:pos="786"/>
        </w:tabs>
        <w:spacing w:line="360" w:lineRule="auto"/>
        <w:ind w:left="414" w:firstLine="0"/>
        <w:rPr>
          <w:rFonts w:ascii="Arial" w:hAnsi="Arial" w:cs="Arial"/>
          <w:i/>
          <w:iCs/>
          <w:sz w:val="19"/>
          <w:szCs w:val="19"/>
          <w:lang w:bidi="th-TH"/>
        </w:rPr>
      </w:pPr>
      <w:r w:rsidRPr="002A3B4F">
        <w:rPr>
          <w:rFonts w:ascii="Arial" w:hAnsi="Arial" w:cs="Arial"/>
          <w:i/>
          <w:iCs/>
          <w:sz w:val="19"/>
          <w:szCs w:val="19"/>
          <w:lang w:bidi="th-TH"/>
        </w:rPr>
        <w:lastRenderedPageBreak/>
        <w:t>Invest</w:t>
      </w:r>
      <w:r w:rsidR="000D5D27" w:rsidRPr="002A3B4F">
        <w:rPr>
          <w:rFonts w:ascii="Arial" w:hAnsi="Arial" w:cs="Arial"/>
          <w:i/>
          <w:iCs/>
          <w:sz w:val="19"/>
          <w:szCs w:val="19"/>
          <w:lang w:bidi="th-TH"/>
        </w:rPr>
        <w:t>ment</w:t>
      </w:r>
      <w:r w:rsidRPr="002A3B4F">
        <w:rPr>
          <w:rFonts w:ascii="Arial" w:hAnsi="Arial" w:cs="Arial"/>
          <w:i/>
          <w:iCs/>
          <w:sz w:val="19"/>
          <w:szCs w:val="19"/>
          <w:lang w:bidi="th-TH"/>
        </w:rPr>
        <w:t xml:space="preserve"> in </w:t>
      </w:r>
      <w:r w:rsidR="00EB5BA8" w:rsidRPr="00EB5BA8">
        <w:rPr>
          <w:rFonts w:ascii="Arial" w:hAnsi="Arial" w:cs="Arial"/>
          <w:i/>
          <w:iCs/>
          <w:sz w:val="19"/>
          <w:szCs w:val="19"/>
          <w:lang w:bidi="th-TH"/>
        </w:rPr>
        <w:t>Rakkar Digital Company Limited</w:t>
      </w:r>
    </w:p>
    <w:p w14:paraId="0320639E" w14:textId="77777777" w:rsidR="004D3DE3" w:rsidRPr="008F6872" w:rsidRDefault="004D3DE3" w:rsidP="004D3DE3">
      <w:pPr>
        <w:pStyle w:val="BodyTextIndent3"/>
        <w:tabs>
          <w:tab w:val="num" w:pos="720"/>
          <w:tab w:val="num" w:pos="786"/>
        </w:tabs>
        <w:spacing w:line="360" w:lineRule="auto"/>
        <w:ind w:left="414" w:firstLine="0"/>
        <w:rPr>
          <w:rFonts w:ascii="Arial" w:hAnsi="Arial" w:cs="Arial"/>
          <w:color w:val="C00000"/>
          <w:sz w:val="19"/>
          <w:szCs w:val="19"/>
          <w:lang w:bidi="th-TH"/>
        </w:rPr>
      </w:pPr>
    </w:p>
    <w:p w14:paraId="5DBA2507" w14:textId="1E83A353" w:rsidR="00A93722" w:rsidRPr="00AE3250" w:rsidRDefault="009819DE" w:rsidP="00AE3250">
      <w:pPr>
        <w:pStyle w:val="BodyTextIndent3"/>
        <w:tabs>
          <w:tab w:val="num" w:pos="786"/>
        </w:tabs>
        <w:spacing w:line="360" w:lineRule="auto"/>
        <w:ind w:left="414" w:firstLine="0"/>
        <w:rPr>
          <w:rFonts w:ascii="Arial" w:hAnsi="Arial" w:cs="Arial"/>
          <w:sz w:val="19"/>
          <w:szCs w:val="19"/>
          <w:lang w:bidi="th-TH"/>
        </w:rPr>
      </w:pPr>
      <w:r w:rsidRPr="00B96FAC">
        <w:rPr>
          <w:rFonts w:ascii="Arial" w:hAnsi="Arial" w:cs="Arial"/>
          <w:sz w:val="19"/>
          <w:szCs w:val="19"/>
          <w:lang w:bidi="th-TH"/>
        </w:rPr>
        <w:t xml:space="preserve">On 26 March 2026, </w:t>
      </w:r>
      <w:r w:rsidR="00A93722" w:rsidRPr="00AE3250">
        <w:rPr>
          <w:rFonts w:ascii="Arial" w:hAnsi="Arial" w:cs="Arial"/>
          <w:sz w:val="19"/>
          <w:szCs w:val="19"/>
          <w:lang w:bidi="th-TH"/>
        </w:rPr>
        <w:t xml:space="preserve">the Company </w:t>
      </w:r>
      <w:r w:rsidRPr="00AE3250">
        <w:rPr>
          <w:rFonts w:ascii="Arial" w:hAnsi="Arial" w:cs="Arial"/>
          <w:sz w:val="19"/>
          <w:szCs w:val="19"/>
          <w:lang w:bidi="th-TH"/>
        </w:rPr>
        <w:t>entered</w:t>
      </w:r>
      <w:r w:rsidR="00A93722" w:rsidRPr="00AE3250">
        <w:rPr>
          <w:rFonts w:ascii="Arial" w:hAnsi="Arial" w:cs="Arial"/>
          <w:sz w:val="19"/>
          <w:szCs w:val="19"/>
          <w:lang w:bidi="th-TH"/>
        </w:rPr>
        <w:t xml:space="preserve"> into share sale and purchase agreement to acquire ordinary shares in Rakkar Digital Company Limited (Rakkar) from existing shareholders. </w:t>
      </w:r>
      <w:r w:rsidR="003744B1" w:rsidRPr="00AE3250">
        <w:rPr>
          <w:rFonts w:ascii="Arial" w:hAnsi="Arial" w:cs="Arial"/>
          <w:sz w:val="19"/>
          <w:szCs w:val="19"/>
          <w:lang w:bidi="th-TH"/>
        </w:rPr>
        <w:t xml:space="preserve">The purchase price was mutually agreed between the buyer and the sellers. </w:t>
      </w:r>
      <w:r w:rsidR="00A93722" w:rsidRPr="00AE3250">
        <w:rPr>
          <w:rFonts w:ascii="Arial" w:hAnsi="Arial" w:cs="Arial"/>
          <w:sz w:val="19"/>
          <w:szCs w:val="19"/>
          <w:lang w:bidi="th-TH"/>
        </w:rPr>
        <w:t xml:space="preserve">Upon completion of the investment transaction, </w:t>
      </w:r>
      <w:r w:rsidR="00C7604E">
        <w:rPr>
          <w:rFonts w:ascii="Arial" w:hAnsi="Arial" w:cs="Arial"/>
          <w:sz w:val="19"/>
          <w:szCs w:val="19"/>
          <w:lang w:bidi="th-TH"/>
        </w:rPr>
        <w:br/>
      </w:r>
      <w:r w:rsidR="00A93722" w:rsidRPr="00AE3250">
        <w:rPr>
          <w:rFonts w:ascii="Arial" w:hAnsi="Arial" w:cs="Arial"/>
          <w:sz w:val="19"/>
          <w:szCs w:val="19"/>
          <w:lang w:bidi="th-TH"/>
        </w:rPr>
        <w:t>the Company will hold up to 100.00% of the registered and paid-up capital with voting rights, which will result in Rakkar becoming a new subsidiary of the Company. In addition, the Company plans to further inject capital into Rakkar</w:t>
      </w:r>
      <w:r w:rsidRPr="00AE3250">
        <w:rPr>
          <w:rFonts w:ascii="Arial" w:hAnsi="Arial" w:cs="Arial"/>
          <w:sz w:val="19"/>
          <w:szCs w:val="19"/>
          <w:lang w:bidi="th-TH"/>
        </w:rPr>
        <w:t xml:space="preserve">, </w:t>
      </w:r>
      <w:r w:rsidR="00DF3F34" w:rsidRPr="00AE3250">
        <w:rPr>
          <w:rFonts w:ascii="Arial" w:hAnsi="Arial" w:cs="Arial"/>
          <w:sz w:val="19"/>
          <w:szCs w:val="19"/>
          <w:lang w:bidi="th-TH"/>
        </w:rPr>
        <w:t>digital asset custodial service provider</w:t>
      </w:r>
      <w:r w:rsidRPr="00AE3250">
        <w:rPr>
          <w:rFonts w:ascii="Arial" w:hAnsi="Arial" w:cs="Arial"/>
          <w:sz w:val="19"/>
          <w:szCs w:val="19"/>
          <w:lang w:bidi="th-TH"/>
        </w:rPr>
        <w:t xml:space="preserve">, </w:t>
      </w:r>
      <w:r w:rsidR="00A93722" w:rsidRPr="00AE3250">
        <w:rPr>
          <w:rFonts w:ascii="Arial" w:hAnsi="Arial" w:cs="Arial"/>
          <w:sz w:val="19"/>
          <w:szCs w:val="19"/>
          <w:lang w:bidi="th-TH"/>
        </w:rPr>
        <w:t xml:space="preserve">in an amount of up to </w:t>
      </w:r>
      <w:r w:rsidR="009F18D2" w:rsidRPr="00B50176">
        <w:rPr>
          <w:rFonts w:ascii="Arial" w:hAnsi="Arial" w:cs="Arial"/>
          <w:sz w:val="19"/>
          <w:szCs w:val="19"/>
          <w:lang w:bidi="th-TH"/>
        </w:rPr>
        <w:t>Baht 100 million</w:t>
      </w:r>
      <w:r w:rsidR="009E4497">
        <w:rPr>
          <w:rFonts w:ascii="Arial" w:hAnsi="Arial" w:cs="Arial"/>
          <w:sz w:val="19"/>
          <w:szCs w:val="19"/>
          <w:lang w:bidi="th-TH"/>
        </w:rPr>
        <w:t xml:space="preserve"> </w:t>
      </w:r>
      <w:r w:rsidR="00A93722" w:rsidRPr="00AE3250">
        <w:rPr>
          <w:rFonts w:ascii="Arial" w:hAnsi="Arial" w:cs="Arial"/>
          <w:sz w:val="19"/>
          <w:szCs w:val="19"/>
          <w:lang w:bidi="th-TH"/>
        </w:rPr>
        <w:t>to serve as working capital for business operations of Rakkar and to comply with the net capital requirements for digital asset business operators as prescribed by the Securities and Exchange</w:t>
      </w:r>
      <w:r w:rsidR="00E66E2E">
        <w:rPr>
          <w:rFonts w:ascii="Arial" w:hAnsi="Arial" w:cs="Arial"/>
          <w:sz w:val="19"/>
          <w:szCs w:val="19"/>
          <w:lang w:bidi="th-TH"/>
        </w:rPr>
        <w:t xml:space="preserve"> </w:t>
      </w:r>
      <w:proofErr w:type="spellStart"/>
      <w:r w:rsidR="00E66E2E">
        <w:rPr>
          <w:rFonts w:ascii="Arial" w:hAnsi="Arial" w:cs="Arial"/>
          <w:sz w:val="19"/>
          <w:szCs w:val="19"/>
          <w:lang w:bidi="th-TH"/>
        </w:rPr>
        <w:t>commisstion</w:t>
      </w:r>
      <w:proofErr w:type="spellEnd"/>
      <w:r w:rsidR="009E4497" w:rsidRPr="00AE3250">
        <w:rPr>
          <w:rFonts w:ascii="Arial" w:hAnsi="Arial" w:cs="Arial"/>
          <w:sz w:val="19"/>
          <w:szCs w:val="19"/>
          <w:lang w:bidi="th-TH"/>
        </w:rPr>
        <w:t>.</w:t>
      </w:r>
    </w:p>
    <w:p w14:paraId="1A912260" w14:textId="77777777" w:rsidR="004D3DE3" w:rsidRPr="008F6872" w:rsidRDefault="004D3DE3" w:rsidP="004D3DE3">
      <w:pPr>
        <w:pStyle w:val="BodyTextIndent3"/>
        <w:tabs>
          <w:tab w:val="num" w:pos="720"/>
          <w:tab w:val="num" w:pos="786"/>
        </w:tabs>
        <w:spacing w:line="360" w:lineRule="auto"/>
        <w:ind w:left="414" w:firstLine="0"/>
        <w:rPr>
          <w:rFonts w:ascii="Arial" w:hAnsi="Arial" w:cs="Arial"/>
          <w:color w:val="C00000"/>
          <w:sz w:val="19"/>
          <w:szCs w:val="19"/>
          <w:lang w:bidi="th-TH"/>
        </w:rPr>
      </w:pPr>
    </w:p>
    <w:p w14:paraId="62D5D0F1" w14:textId="0384AEA8" w:rsidR="003F680F" w:rsidRDefault="003F680F" w:rsidP="004D3DE3">
      <w:pPr>
        <w:pStyle w:val="BodyTextIndent3"/>
        <w:tabs>
          <w:tab w:val="num" w:pos="720"/>
          <w:tab w:val="num" w:pos="786"/>
        </w:tabs>
        <w:spacing w:line="360" w:lineRule="auto"/>
        <w:ind w:left="414" w:firstLine="0"/>
        <w:rPr>
          <w:rFonts w:ascii="Arial" w:hAnsi="Arial" w:cs="Arial"/>
          <w:sz w:val="19"/>
          <w:szCs w:val="19"/>
          <w:lang w:bidi="th-TH"/>
        </w:rPr>
      </w:pPr>
      <w:r w:rsidRPr="003F680F">
        <w:rPr>
          <w:rFonts w:ascii="Arial" w:hAnsi="Arial" w:cs="Arial"/>
          <w:sz w:val="19"/>
          <w:szCs w:val="19"/>
          <w:lang w:bidi="th-TH"/>
        </w:rPr>
        <w:t>Subsequently, on 20 April 2026, the Company completed the relevant regulatory requirements and fulfilled and/or obtained waivers for all conditions precedent specified in the share purchase agreement.</w:t>
      </w:r>
      <w:r w:rsidR="0000235C">
        <w:rPr>
          <w:rFonts w:ascii="Arial" w:hAnsi="Arial" w:cs="Arial"/>
          <w:sz w:val="19"/>
          <w:szCs w:val="19"/>
          <w:lang w:bidi="th-TH"/>
        </w:rPr>
        <w:t xml:space="preserve"> </w:t>
      </w:r>
      <w:r w:rsidR="0000235C" w:rsidRPr="0000235C">
        <w:rPr>
          <w:rFonts w:ascii="Arial" w:hAnsi="Arial" w:cs="Arial"/>
          <w:sz w:val="19"/>
          <w:szCs w:val="19"/>
          <w:lang w:bidi="th-TH"/>
        </w:rPr>
        <w:t>The Company</w:t>
      </w:r>
      <w:r w:rsidR="0000235C">
        <w:rPr>
          <w:rFonts w:ascii="Arial" w:hAnsi="Arial" w:cs="Arial"/>
          <w:sz w:val="19"/>
          <w:szCs w:val="19"/>
          <w:lang w:bidi="th-TH"/>
        </w:rPr>
        <w:t xml:space="preserve"> </w:t>
      </w:r>
      <w:r w:rsidR="0000235C" w:rsidRPr="0000235C">
        <w:rPr>
          <w:rFonts w:ascii="Arial" w:hAnsi="Arial" w:cs="Arial"/>
          <w:sz w:val="19"/>
          <w:szCs w:val="19"/>
          <w:lang w:bidi="th-TH"/>
        </w:rPr>
        <w:t>received the transfer of ordinary shares in Rakkar and fully settled the share purchase consideration.</w:t>
      </w:r>
    </w:p>
    <w:p w14:paraId="5CB51AB0" w14:textId="77777777" w:rsidR="004D3DE3" w:rsidRPr="008F6872" w:rsidRDefault="004D3DE3" w:rsidP="00D52431">
      <w:pPr>
        <w:pStyle w:val="BodyTextIndent3"/>
        <w:tabs>
          <w:tab w:val="num" w:pos="720"/>
          <w:tab w:val="num" w:pos="786"/>
        </w:tabs>
        <w:spacing w:line="360" w:lineRule="auto"/>
        <w:ind w:left="0" w:firstLine="0"/>
        <w:rPr>
          <w:rFonts w:ascii="Arial" w:hAnsi="Arial" w:cs="Arial"/>
          <w:color w:val="C00000"/>
          <w:sz w:val="19"/>
          <w:szCs w:val="19"/>
          <w:lang w:bidi="th-TH"/>
        </w:rPr>
      </w:pPr>
    </w:p>
    <w:p w14:paraId="1F5F2357" w14:textId="1C55E397" w:rsidR="00210E23" w:rsidRDefault="00661506" w:rsidP="007B5F3F">
      <w:pPr>
        <w:pStyle w:val="BodyTextIndent3"/>
        <w:numPr>
          <w:ilvl w:val="0"/>
          <w:numId w:val="1"/>
        </w:numPr>
        <w:tabs>
          <w:tab w:val="num" w:pos="720"/>
          <w:tab w:val="num" w:pos="786"/>
        </w:tabs>
        <w:spacing w:line="360" w:lineRule="auto"/>
        <w:ind w:left="414" w:hanging="414"/>
        <w:rPr>
          <w:rFonts w:ascii="Arial" w:hAnsi="Arial" w:cs="Arial"/>
          <w:b/>
          <w:bCs/>
          <w:color w:val="000000" w:themeColor="text1"/>
          <w:sz w:val="19"/>
          <w:szCs w:val="19"/>
          <w:lang w:bidi="th-TH"/>
        </w:rPr>
      </w:pPr>
      <w:r>
        <w:rPr>
          <w:rFonts w:ascii="Arial" w:hAnsi="Arial" w:cs="Arial"/>
          <w:b/>
          <w:bCs/>
          <w:color w:val="000000" w:themeColor="text1"/>
          <w:sz w:val="19"/>
          <w:szCs w:val="19"/>
          <w:lang w:bidi="th-TH"/>
        </w:rPr>
        <w:t xml:space="preserve">LEASEHOLD </w:t>
      </w:r>
      <w:r w:rsidR="002338E3">
        <w:rPr>
          <w:rFonts w:ascii="Arial" w:hAnsi="Arial" w:cs="Arial"/>
          <w:b/>
          <w:bCs/>
          <w:color w:val="000000" w:themeColor="text1"/>
          <w:sz w:val="19"/>
          <w:szCs w:val="19"/>
          <w:lang w:bidi="th-TH"/>
        </w:rPr>
        <w:t>IMPROVEMENT AND EQUIPMENT</w:t>
      </w:r>
    </w:p>
    <w:p w14:paraId="2377F938" w14:textId="77777777" w:rsidR="002338E3" w:rsidRDefault="002338E3" w:rsidP="002338E3">
      <w:pPr>
        <w:pStyle w:val="BodyTextIndent3"/>
        <w:tabs>
          <w:tab w:val="num" w:pos="6881"/>
        </w:tabs>
        <w:spacing w:line="360" w:lineRule="auto"/>
        <w:ind w:left="414" w:firstLine="0"/>
        <w:rPr>
          <w:rFonts w:ascii="Arial" w:hAnsi="Arial" w:cs="Arial"/>
          <w:b/>
          <w:bCs/>
          <w:color w:val="000000" w:themeColor="text1"/>
          <w:sz w:val="19"/>
          <w:szCs w:val="19"/>
          <w:lang w:bidi="th-TH"/>
        </w:rPr>
      </w:pPr>
    </w:p>
    <w:p w14:paraId="4B9F6867" w14:textId="47150610" w:rsidR="002338E3" w:rsidRDefault="00472C2E" w:rsidP="002338E3">
      <w:pPr>
        <w:pStyle w:val="BodyTextIndent3"/>
        <w:tabs>
          <w:tab w:val="num" w:pos="6881"/>
        </w:tabs>
        <w:spacing w:line="360" w:lineRule="auto"/>
        <w:ind w:left="414" w:firstLine="0"/>
        <w:rPr>
          <w:rFonts w:ascii="Arial" w:hAnsi="Arial" w:cs="Arial"/>
          <w:color w:val="000000" w:themeColor="text1"/>
          <w:sz w:val="19"/>
          <w:szCs w:val="19"/>
          <w:lang w:bidi="th-TH"/>
        </w:rPr>
      </w:pPr>
      <w:r>
        <w:rPr>
          <w:rFonts w:ascii="Arial" w:hAnsi="Arial" w:cs="Arial"/>
          <w:color w:val="000000" w:themeColor="text1"/>
          <w:sz w:val="19"/>
          <w:szCs w:val="19"/>
          <w:lang w:bidi="th-TH"/>
        </w:rPr>
        <w:t>The m</w:t>
      </w:r>
      <w:r w:rsidR="00BF5FB5">
        <w:rPr>
          <w:rFonts w:ascii="Arial" w:hAnsi="Arial" w:cs="Arial"/>
          <w:color w:val="000000" w:themeColor="text1"/>
          <w:sz w:val="19"/>
          <w:szCs w:val="19"/>
          <w:lang w:bidi="th-TH"/>
        </w:rPr>
        <w:t>ovement</w:t>
      </w:r>
      <w:r>
        <w:rPr>
          <w:rFonts w:ascii="Arial" w:hAnsi="Arial" w:cs="Arial"/>
          <w:color w:val="000000" w:themeColor="text1"/>
          <w:sz w:val="19"/>
          <w:szCs w:val="19"/>
          <w:lang w:bidi="th-TH"/>
        </w:rPr>
        <w:t>s</w:t>
      </w:r>
      <w:r w:rsidR="00BF5FB5">
        <w:rPr>
          <w:rFonts w:ascii="Arial" w:hAnsi="Arial" w:cs="Arial"/>
          <w:color w:val="000000" w:themeColor="text1"/>
          <w:sz w:val="19"/>
          <w:szCs w:val="19"/>
          <w:lang w:bidi="th-TH"/>
        </w:rPr>
        <w:t xml:space="preserve"> of </w:t>
      </w:r>
      <w:r w:rsidR="00661506">
        <w:rPr>
          <w:rFonts w:ascii="Arial" w:hAnsi="Arial" w:cs="Arial"/>
          <w:color w:val="000000" w:themeColor="text1"/>
          <w:sz w:val="19"/>
          <w:szCs w:val="19"/>
          <w:lang w:bidi="th-TH"/>
        </w:rPr>
        <w:t xml:space="preserve">leasehold </w:t>
      </w:r>
      <w:r w:rsidR="006D5B08">
        <w:rPr>
          <w:rFonts w:ascii="Arial" w:hAnsi="Arial" w:cs="Arial"/>
          <w:color w:val="000000" w:themeColor="text1"/>
          <w:sz w:val="19"/>
          <w:szCs w:val="19"/>
          <w:lang w:bidi="th-TH"/>
        </w:rPr>
        <w:t>i</w:t>
      </w:r>
      <w:r w:rsidR="006D5B08" w:rsidRPr="006D5B08">
        <w:rPr>
          <w:rFonts w:ascii="Arial" w:hAnsi="Arial" w:cs="Arial"/>
          <w:color w:val="000000" w:themeColor="text1"/>
          <w:sz w:val="19"/>
          <w:szCs w:val="19"/>
          <w:lang w:bidi="th-TH"/>
        </w:rPr>
        <w:t>mprovement and equipment</w:t>
      </w:r>
      <w:r w:rsidR="006D5B08">
        <w:rPr>
          <w:rFonts w:ascii="Arial" w:hAnsi="Arial" w:cs="Arial"/>
          <w:color w:val="000000" w:themeColor="text1"/>
          <w:sz w:val="19"/>
          <w:szCs w:val="19"/>
          <w:lang w:bidi="th-TH"/>
        </w:rPr>
        <w:t xml:space="preserve"> </w:t>
      </w:r>
      <w:r w:rsidR="00BF5FB5">
        <w:rPr>
          <w:rFonts w:ascii="Arial" w:hAnsi="Arial" w:cs="Arial"/>
          <w:color w:val="000000" w:themeColor="text1"/>
          <w:sz w:val="19"/>
          <w:szCs w:val="19"/>
          <w:lang w:bidi="th-TH"/>
        </w:rPr>
        <w:t>f</w:t>
      </w:r>
      <w:r w:rsidR="007F6469" w:rsidRPr="007F6469">
        <w:rPr>
          <w:rFonts w:ascii="Arial" w:hAnsi="Arial" w:cs="Arial"/>
          <w:color w:val="000000" w:themeColor="text1"/>
          <w:sz w:val="19"/>
          <w:szCs w:val="19"/>
          <w:lang w:bidi="th-TH"/>
        </w:rPr>
        <w:t xml:space="preserve">or the </w:t>
      </w:r>
      <w:r w:rsidR="007F6469">
        <w:rPr>
          <w:rFonts w:ascii="Arial" w:hAnsi="Arial" w:cs="Arial"/>
          <w:color w:val="000000" w:themeColor="text1"/>
          <w:sz w:val="19"/>
          <w:szCs w:val="19"/>
          <w:lang w:bidi="th-TH"/>
        </w:rPr>
        <w:t>three</w:t>
      </w:r>
      <w:r w:rsidR="007F6469" w:rsidRPr="007F6469">
        <w:rPr>
          <w:rFonts w:ascii="Arial" w:hAnsi="Arial" w:cs="Arial"/>
          <w:color w:val="000000" w:themeColor="text1"/>
          <w:sz w:val="19"/>
          <w:szCs w:val="19"/>
          <w:lang w:bidi="th-TH"/>
        </w:rPr>
        <w:t xml:space="preserve">-month period ended </w:t>
      </w:r>
      <w:r w:rsidR="007F6469">
        <w:rPr>
          <w:rFonts w:ascii="Arial" w:hAnsi="Arial" w:cs="Arial"/>
          <w:color w:val="000000" w:themeColor="text1"/>
          <w:sz w:val="19"/>
          <w:szCs w:val="19"/>
          <w:lang w:bidi="th-TH"/>
        </w:rPr>
        <w:t>31 March 2026</w:t>
      </w:r>
      <w:r w:rsidR="007F6469" w:rsidRPr="007F6469">
        <w:rPr>
          <w:rFonts w:ascii="Arial" w:hAnsi="Arial" w:cs="Arial"/>
          <w:color w:val="000000" w:themeColor="text1"/>
          <w:sz w:val="19"/>
          <w:szCs w:val="19"/>
          <w:lang w:bidi="th-TH"/>
        </w:rPr>
        <w:t xml:space="preserve"> </w:t>
      </w:r>
      <w:r w:rsidR="0067226A">
        <w:rPr>
          <w:rFonts w:ascii="Arial" w:hAnsi="Arial" w:cs="Arial"/>
          <w:color w:val="000000" w:themeColor="text1"/>
          <w:sz w:val="19"/>
          <w:szCs w:val="19"/>
          <w:lang w:bidi="th-TH"/>
        </w:rPr>
        <w:t>are</w:t>
      </w:r>
      <w:r w:rsidR="007F6469" w:rsidRPr="007F6469">
        <w:rPr>
          <w:rFonts w:ascii="Arial" w:hAnsi="Arial" w:cs="Arial"/>
          <w:color w:val="000000" w:themeColor="text1"/>
          <w:sz w:val="19"/>
          <w:szCs w:val="19"/>
          <w:lang w:bidi="th-TH"/>
        </w:rPr>
        <w:t xml:space="preserve"> as follows</w:t>
      </w:r>
      <w:r w:rsidR="007F6469">
        <w:rPr>
          <w:rFonts w:ascii="Arial" w:hAnsi="Arial" w:cs="Arial"/>
          <w:color w:val="000000" w:themeColor="text1"/>
          <w:sz w:val="19"/>
          <w:szCs w:val="19"/>
          <w:lang w:bidi="th-TH"/>
        </w:rPr>
        <w:t>;</w:t>
      </w:r>
    </w:p>
    <w:p w14:paraId="1523F36B" w14:textId="77777777" w:rsidR="007F6469" w:rsidRDefault="007F6469" w:rsidP="002338E3">
      <w:pPr>
        <w:pStyle w:val="BodyTextIndent3"/>
        <w:tabs>
          <w:tab w:val="num" w:pos="6881"/>
        </w:tabs>
        <w:spacing w:line="360" w:lineRule="auto"/>
        <w:ind w:left="414" w:firstLine="0"/>
        <w:rPr>
          <w:rFonts w:ascii="Arial" w:hAnsi="Arial" w:cs="Arial"/>
          <w:color w:val="000000" w:themeColor="text1"/>
          <w:sz w:val="19"/>
          <w:szCs w:val="19"/>
          <w:lang w:bidi="th-TH"/>
        </w:rPr>
      </w:pPr>
    </w:p>
    <w:tbl>
      <w:tblPr>
        <w:tblW w:w="4772" w:type="pct"/>
        <w:tblInd w:w="406" w:type="dxa"/>
        <w:tblLook w:val="04A0" w:firstRow="1" w:lastRow="0" w:firstColumn="1" w:lastColumn="0" w:noHBand="0" w:noVBand="1"/>
      </w:tblPr>
      <w:tblGrid>
        <w:gridCol w:w="4452"/>
        <w:gridCol w:w="2133"/>
        <w:gridCol w:w="238"/>
        <w:gridCol w:w="2124"/>
      </w:tblGrid>
      <w:tr w:rsidR="007F6469" w:rsidRPr="001564C7" w14:paraId="4BB9B06B" w14:textId="77777777" w:rsidTr="001564C7">
        <w:tc>
          <w:tcPr>
            <w:tcW w:w="2488" w:type="pct"/>
          </w:tcPr>
          <w:p w14:paraId="3FE2F062" w14:textId="77777777" w:rsidR="007F6469" w:rsidRPr="001564C7" w:rsidRDefault="007F6469">
            <w:pPr>
              <w:spacing w:before="60" w:after="30" w:line="276" w:lineRule="auto"/>
              <w:ind w:left="450"/>
              <w:rPr>
                <w:rFonts w:ascii="Arial" w:hAnsi="Arial" w:cs="Arial"/>
                <w:b/>
                <w:bCs/>
                <w:color w:val="000000" w:themeColor="text1"/>
                <w:sz w:val="19"/>
                <w:szCs w:val="19"/>
              </w:rPr>
            </w:pPr>
          </w:p>
        </w:tc>
        <w:tc>
          <w:tcPr>
            <w:tcW w:w="2512" w:type="pct"/>
            <w:gridSpan w:val="3"/>
          </w:tcPr>
          <w:p w14:paraId="002CA4C4" w14:textId="2AB054C7" w:rsidR="007F6469" w:rsidRPr="001564C7" w:rsidRDefault="007F6469">
            <w:pPr>
              <w:spacing w:before="60" w:after="30" w:line="276" w:lineRule="auto"/>
              <w:jc w:val="right"/>
              <w:rPr>
                <w:rFonts w:ascii="Arial" w:hAnsi="Arial" w:cs="Arial"/>
                <w:color w:val="000000" w:themeColor="text1"/>
                <w:sz w:val="19"/>
                <w:szCs w:val="19"/>
              </w:rPr>
            </w:pPr>
            <w:r w:rsidRPr="001564C7">
              <w:rPr>
                <w:rFonts w:ascii="Arial" w:hAnsi="Arial" w:cs="Arial"/>
                <w:sz w:val="19"/>
                <w:szCs w:val="19"/>
              </w:rPr>
              <w:t>(</w:t>
            </w:r>
            <w:proofErr w:type="gramStart"/>
            <w:r w:rsidRPr="001564C7">
              <w:rPr>
                <w:rFonts w:ascii="Arial" w:hAnsi="Arial" w:cs="Arial"/>
                <w:sz w:val="19"/>
                <w:szCs w:val="19"/>
              </w:rPr>
              <w:t>Unit :</w:t>
            </w:r>
            <w:proofErr w:type="gramEnd"/>
            <w:r w:rsidRPr="001564C7">
              <w:rPr>
                <w:rFonts w:ascii="Arial" w:hAnsi="Arial" w:cs="Arial"/>
                <w:sz w:val="19"/>
                <w:szCs w:val="19"/>
                <w:cs/>
              </w:rPr>
              <w:t xml:space="preserve"> </w:t>
            </w:r>
            <w:proofErr w:type="spellStart"/>
            <w:r w:rsidRPr="001564C7">
              <w:rPr>
                <w:rFonts w:ascii="Arial" w:hAnsi="Arial" w:cs="Arial"/>
                <w:sz w:val="19"/>
                <w:szCs w:val="19"/>
                <w:cs/>
              </w:rPr>
              <w:t>Thousand</w:t>
            </w:r>
            <w:proofErr w:type="spellEnd"/>
            <w:r w:rsidRPr="001564C7">
              <w:rPr>
                <w:rFonts w:ascii="Arial" w:hAnsi="Arial" w:cs="Arial"/>
                <w:sz w:val="19"/>
                <w:szCs w:val="19"/>
              </w:rPr>
              <w:t xml:space="preserve"> Baht)</w:t>
            </w:r>
          </w:p>
        </w:tc>
      </w:tr>
      <w:tr w:rsidR="007F6469" w:rsidRPr="001564C7" w14:paraId="04112CDD" w14:textId="77777777" w:rsidTr="0048041C">
        <w:tc>
          <w:tcPr>
            <w:tcW w:w="2488" w:type="pct"/>
          </w:tcPr>
          <w:p w14:paraId="2DB1E213" w14:textId="77777777" w:rsidR="007F6469" w:rsidRPr="001564C7" w:rsidRDefault="007F6469">
            <w:pPr>
              <w:spacing w:before="60" w:after="30" w:line="276" w:lineRule="auto"/>
              <w:ind w:left="450"/>
              <w:rPr>
                <w:rFonts w:ascii="Arial" w:hAnsi="Arial" w:cs="Arial"/>
                <w:b/>
                <w:bCs/>
                <w:color w:val="000000" w:themeColor="text1"/>
                <w:sz w:val="19"/>
                <w:szCs w:val="19"/>
              </w:rPr>
            </w:pPr>
          </w:p>
        </w:tc>
        <w:tc>
          <w:tcPr>
            <w:tcW w:w="1192" w:type="pct"/>
            <w:tcBorders>
              <w:bottom w:val="single" w:sz="4" w:space="0" w:color="auto"/>
            </w:tcBorders>
          </w:tcPr>
          <w:p w14:paraId="1C3AB5AA" w14:textId="77777777" w:rsidR="007F6469" w:rsidRPr="001564C7" w:rsidRDefault="007F6469" w:rsidP="0048041C">
            <w:pPr>
              <w:tabs>
                <w:tab w:val="left" w:pos="540"/>
              </w:tabs>
              <w:spacing w:before="60" w:after="30" w:line="276" w:lineRule="auto"/>
              <w:ind w:right="-108"/>
              <w:jc w:val="center"/>
              <w:rPr>
                <w:rFonts w:ascii="Arial" w:hAnsi="Arial" w:cs="Arial"/>
                <w:color w:val="000000" w:themeColor="text1"/>
                <w:sz w:val="19"/>
                <w:szCs w:val="19"/>
              </w:rPr>
            </w:pPr>
            <w:r w:rsidRPr="001564C7">
              <w:rPr>
                <w:rFonts w:ascii="Arial" w:hAnsi="Arial" w:cs="Arial"/>
                <w:sz w:val="19"/>
                <w:szCs w:val="19"/>
                <w:lang w:val="en-GB"/>
              </w:rPr>
              <w:t xml:space="preserve">Consolidated </w:t>
            </w:r>
            <w:r w:rsidRPr="001564C7">
              <w:rPr>
                <w:rFonts w:ascii="Arial" w:hAnsi="Arial" w:cs="Arial"/>
                <w:sz w:val="19"/>
                <w:szCs w:val="19"/>
                <w:lang w:val="en-GB"/>
              </w:rPr>
              <w:br/>
            </w:r>
            <w:r w:rsidRPr="001564C7">
              <w:rPr>
                <w:rFonts w:ascii="Arial" w:hAnsi="Arial" w:cs="Arial"/>
                <w:sz w:val="19"/>
                <w:szCs w:val="19"/>
              </w:rPr>
              <w:t>financial information</w:t>
            </w:r>
          </w:p>
        </w:tc>
        <w:tc>
          <w:tcPr>
            <w:tcW w:w="133" w:type="pct"/>
          </w:tcPr>
          <w:p w14:paraId="13580E88" w14:textId="77777777" w:rsidR="007F6469" w:rsidRPr="001564C7" w:rsidRDefault="007F6469" w:rsidP="0048041C">
            <w:pPr>
              <w:spacing w:before="60" w:after="30" w:line="276" w:lineRule="auto"/>
              <w:ind w:left="450"/>
              <w:rPr>
                <w:rFonts w:ascii="Arial" w:hAnsi="Arial" w:cs="Arial"/>
                <w:color w:val="000000" w:themeColor="text1"/>
                <w:sz w:val="19"/>
                <w:szCs w:val="19"/>
              </w:rPr>
            </w:pPr>
          </w:p>
        </w:tc>
        <w:tc>
          <w:tcPr>
            <w:tcW w:w="1187" w:type="pct"/>
            <w:tcBorders>
              <w:bottom w:val="single" w:sz="4" w:space="0" w:color="auto"/>
            </w:tcBorders>
          </w:tcPr>
          <w:p w14:paraId="34322DBB" w14:textId="77777777" w:rsidR="007F6469" w:rsidRPr="001564C7" w:rsidRDefault="007F6469" w:rsidP="0048041C">
            <w:pPr>
              <w:tabs>
                <w:tab w:val="left" w:pos="540"/>
              </w:tabs>
              <w:spacing w:before="60" w:after="30" w:line="276" w:lineRule="auto"/>
              <w:ind w:right="-108"/>
              <w:jc w:val="center"/>
              <w:rPr>
                <w:rFonts w:ascii="Arial" w:hAnsi="Arial" w:cs="Arial"/>
                <w:color w:val="000000" w:themeColor="text1"/>
                <w:sz w:val="19"/>
                <w:szCs w:val="19"/>
              </w:rPr>
            </w:pPr>
            <w:r w:rsidRPr="001564C7">
              <w:rPr>
                <w:rFonts w:ascii="Arial" w:hAnsi="Arial" w:cs="Arial"/>
                <w:sz w:val="19"/>
                <w:szCs w:val="19"/>
                <w:lang w:val="en-GB"/>
              </w:rPr>
              <w:t xml:space="preserve">Separate </w:t>
            </w:r>
            <w:r w:rsidRPr="001564C7">
              <w:rPr>
                <w:rFonts w:ascii="Arial" w:hAnsi="Arial" w:cs="Arial"/>
                <w:sz w:val="19"/>
                <w:szCs w:val="19"/>
                <w:lang w:val="en-GB"/>
              </w:rPr>
              <w:br/>
            </w:r>
            <w:r w:rsidRPr="001564C7">
              <w:rPr>
                <w:rFonts w:ascii="Arial" w:hAnsi="Arial" w:cs="Arial"/>
                <w:sz w:val="19"/>
                <w:szCs w:val="19"/>
              </w:rPr>
              <w:t>financial information</w:t>
            </w:r>
          </w:p>
        </w:tc>
      </w:tr>
      <w:tr w:rsidR="007F6469" w:rsidRPr="001564C7" w14:paraId="2C123E0F" w14:textId="77777777" w:rsidTr="0048041C">
        <w:tc>
          <w:tcPr>
            <w:tcW w:w="2488" w:type="pct"/>
          </w:tcPr>
          <w:p w14:paraId="21F2CA2B" w14:textId="77777777" w:rsidR="007F6469" w:rsidRPr="001564C7" w:rsidRDefault="007F6469">
            <w:pPr>
              <w:spacing w:before="60" w:after="30" w:line="276" w:lineRule="auto"/>
              <w:ind w:left="450"/>
              <w:rPr>
                <w:rFonts w:ascii="Arial" w:hAnsi="Arial" w:cs="Arial"/>
                <w:b/>
                <w:bCs/>
                <w:color w:val="000000" w:themeColor="text1"/>
                <w:sz w:val="19"/>
                <w:szCs w:val="19"/>
              </w:rPr>
            </w:pPr>
          </w:p>
        </w:tc>
        <w:tc>
          <w:tcPr>
            <w:tcW w:w="1192" w:type="pct"/>
            <w:tcBorders>
              <w:top w:val="single" w:sz="4" w:space="0" w:color="auto"/>
            </w:tcBorders>
          </w:tcPr>
          <w:p w14:paraId="7A4289B7" w14:textId="77777777" w:rsidR="007F6469" w:rsidRPr="001564C7" w:rsidRDefault="007F6469" w:rsidP="0048041C">
            <w:pPr>
              <w:spacing w:before="60" w:after="30" w:line="276" w:lineRule="auto"/>
              <w:ind w:left="15"/>
              <w:rPr>
                <w:rFonts w:ascii="Arial" w:hAnsi="Arial" w:cs="Arial"/>
                <w:b/>
                <w:bCs/>
                <w:color w:val="000000" w:themeColor="text1"/>
                <w:sz w:val="19"/>
                <w:szCs w:val="19"/>
              </w:rPr>
            </w:pPr>
          </w:p>
        </w:tc>
        <w:tc>
          <w:tcPr>
            <w:tcW w:w="133" w:type="pct"/>
          </w:tcPr>
          <w:p w14:paraId="65AA373A" w14:textId="77777777" w:rsidR="007F6469" w:rsidRPr="001564C7" w:rsidRDefault="007F6469" w:rsidP="0048041C">
            <w:pPr>
              <w:spacing w:before="60" w:after="30" w:line="276" w:lineRule="auto"/>
              <w:ind w:left="450"/>
              <w:rPr>
                <w:rFonts w:ascii="Arial" w:hAnsi="Arial" w:cs="Arial"/>
                <w:b/>
                <w:bCs/>
                <w:color w:val="000000" w:themeColor="text1"/>
                <w:sz w:val="19"/>
                <w:szCs w:val="19"/>
              </w:rPr>
            </w:pPr>
          </w:p>
        </w:tc>
        <w:tc>
          <w:tcPr>
            <w:tcW w:w="1187" w:type="pct"/>
            <w:tcBorders>
              <w:top w:val="single" w:sz="4" w:space="0" w:color="auto"/>
            </w:tcBorders>
          </w:tcPr>
          <w:p w14:paraId="4E158EC0" w14:textId="77777777" w:rsidR="007F6469" w:rsidRPr="001564C7" w:rsidRDefault="007F6469" w:rsidP="0048041C">
            <w:pPr>
              <w:spacing w:before="60" w:after="30" w:line="276" w:lineRule="auto"/>
              <w:ind w:left="450"/>
              <w:rPr>
                <w:rFonts w:ascii="Arial" w:hAnsi="Arial" w:cs="Arial"/>
                <w:b/>
                <w:bCs/>
                <w:color w:val="000000" w:themeColor="text1"/>
                <w:sz w:val="19"/>
                <w:szCs w:val="19"/>
              </w:rPr>
            </w:pPr>
          </w:p>
        </w:tc>
      </w:tr>
      <w:tr w:rsidR="004E14A9" w:rsidRPr="001564C7" w14:paraId="425ADE19" w14:textId="77777777">
        <w:tc>
          <w:tcPr>
            <w:tcW w:w="2488" w:type="pct"/>
          </w:tcPr>
          <w:p w14:paraId="52E384EA" w14:textId="0CF228B5" w:rsidR="004E14A9" w:rsidRPr="001564C7" w:rsidRDefault="00472C2E" w:rsidP="004E14A9">
            <w:pPr>
              <w:spacing w:before="60" w:after="30" w:line="276" w:lineRule="auto"/>
              <w:ind w:left="341" w:hanging="453"/>
              <w:rPr>
                <w:rFonts w:ascii="Arial" w:hAnsi="Arial" w:cs="Arial"/>
                <w:color w:val="000000" w:themeColor="text1"/>
                <w:sz w:val="19"/>
                <w:szCs w:val="19"/>
              </w:rPr>
            </w:pPr>
            <w:r>
              <w:rPr>
                <w:rFonts w:ascii="Arial" w:hAnsi="Arial" w:cs="Arial"/>
                <w:sz w:val="19"/>
                <w:szCs w:val="19"/>
              </w:rPr>
              <w:t>Ope</w:t>
            </w:r>
            <w:r w:rsidR="004E14A9" w:rsidRPr="001564C7">
              <w:rPr>
                <w:rFonts w:ascii="Arial" w:hAnsi="Arial" w:cs="Arial"/>
                <w:sz w:val="19"/>
                <w:szCs w:val="19"/>
              </w:rPr>
              <w:t>ning book value</w:t>
            </w:r>
          </w:p>
        </w:tc>
        <w:tc>
          <w:tcPr>
            <w:tcW w:w="1192" w:type="pct"/>
            <w:vAlign w:val="bottom"/>
          </w:tcPr>
          <w:p w14:paraId="7D6ED913" w14:textId="1782C52E" w:rsidR="004E14A9" w:rsidRPr="00706574" w:rsidRDefault="004E14A9" w:rsidP="004E14A9">
            <w:pPr>
              <w:spacing w:before="60" w:after="30" w:line="276" w:lineRule="auto"/>
              <w:ind w:left="-75"/>
              <w:jc w:val="right"/>
              <w:rPr>
                <w:rFonts w:ascii="Arial" w:hAnsi="Arial" w:cs="Arial"/>
                <w:color w:val="000000" w:themeColor="text1"/>
                <w:sz w:val="19"/>
                <w:szCs w:val="19"/>
              </w:rPr>
            </w:pPr>
            <w:r w:rsidRPr="00706574">
              <w:rPr>
                <w:rFonts w:ascii="Arial" w:hAnsi="Arial" w:cs="Arial"/>
                <w:color w:val="000000" w:themeColor="text1"/>
                <w:sz w:val="19"/>
                <w:szCs w:val="19"/>
                <w:lang w:val="en-GB"/>
              </w:rPr>
              <w:t>21,907</w:t>
            </w:r>
          </w:p>
        </w:tc>
        <w:tc>
          <w:tcPr>
            <w:tcW w:w="133" w:type="pct"/>
          </w:tcPr>
          <w:p w14:paraId="208AA677" w14:textId="77777777" w:rsidR="004E14A9" w:rsidRPr="00706574" w:rsidRDefault="004E14A9" w:rsidP="004E14A9">
            <w:pPr>
              <w:spacing w:before="60" w:after="30" w:line="276" w:lineRule="auto"/>
              <w:ind w:left="450"/>
              <w:jc w:val="right"/>
              <w:rPr>
                <w:rFonts w:ascii="Arial" w:hAnsi="Arial" w:cs="Arial"/>
                <w:color w:val="000000" w:themeColor="text1"/>
                <w:sz w:val="19"/>
                <w:szCs w:val="19"/>
              </w:rPr>
            </w:pPr>
          </w:p>
        </w:tc>
        <w:tc>
          <w:tcPr>
            <w:tcW w:w="1187" w:type="pct"/>
            <w:vAlign w:val="bottom"/>
          </w:tcPr>
          <w:p w14:paraId="0220E0C0" w14:textId="0ED339E6" w:rsidR="004E14A9" w:rsidRPr="00706574" w:rsidRDefault="004E14A9" w:rsidP="004E14A9">
            <w:pPr>
              <w:spacing w:before="60" w:after="30" w:line="276" w:lineRule="auto"/>
              <w:ind w:left="-75"/>
              <w:jc w:val="right"/>
              <w:rPr>
                <w:rFonts w:ascii="Arial" w:hAnsi="Arial" w:cs="Arial"/>
                <w:color w:val="000000" w:themeColor="text1"/>
                <w:sz w:val="19"/>
                <w:szCs w:val="19"/>
                <w:cs/>
              </w:rPr>
            </w:pPr>
            <w:r w:rsidRPr="00706574">
              <w:rPr>
                <w:rFonts w:ascii="Arial" w:hAnsi="Arial" w:cs="Arial"/>
                <w:color w:val="000000" w:themeColor="text1"/>
                <w:sz w:val="19"/>
                <w:szCs w:val="19"/>
                <w:lang w:val="en-GB"/>
              </w:rPr>
              <w:t>21,530</w:t>
            </w:r>
          </w:p>
        </w:tc>
      </w:tr>
      <w:tr w:rsidR="00706574" w:rsidRPr="001564C7" w14:paraId="38E4D2DE" w14:textId="77777777">
        <w:tc>
          <w:tcPr>
            <w:tcW w:w="2488" w:type="pct"/>
          </w:tcPr>
          <w:p w14:paraId="33072F57" w14:textId="7732EC90" w:rsidR="00706574" w:rsidRPr="001564C7" w:rsidRDefault="00856C1A" w:rsidP="00706574">
            <w:pPr>
              <w:spacing w:before="60" w:after="30" w:line="276" w:lineRule="auto"/>
              <w:ind w:left="450" w:hanging="562"/>
              <w:rPr>
                <w:rFonts w:ascii="Arial" w:hAnsi="Arial" w:cs="Arial"/>
                <w:color w:val="000000" w:themeColor="text1"/>
                <w:sz w:val="19"/>
                <w:szCs w:val="19"/>
              </w:rPr>
            </w:pPr>
            <w:r>
              <w:rPr>
                <w:rFonts w:ascii="Arial" w:hAnsi="Arial" w:cs="Arial"/>
                <w:sz w:val="19"/>
                <w:szCs w:val="19"/>
              </w:rPr>
              <w:t xml:space="preserve">Addition during </w:t>
            </w:r>
            <w:r w:rsidR="00401DB5">
              <w:rPr>
                <w:rFonts w:ascii="Arial" w:hAnsi="Arial" w:cs="Arial"/>
                <w:sz w:val="19"/>
                <w:szCs w:val="19"/>
              </w:rPr>
              <w:t>the period</w:t>
            </w:r>
          </w:p>
        </w:tc>
        <w:tc>
          <w:tcPr>
            <w:tcW w:w="1192" w:type="pct"/>
            <w:vAlign w:val="bottom"/>
          </w:tcPr>
          <w:p w14:paraId="35AFE74F" w14:textId="5DEFBDE3" w:rsidR="00706574" w:rsidRPr="00706574" w:rsidRDefault="00706574" w:rsidP="00706574">
            <w:pPr>
              <w:spacing w:before="60" w:after="30" w:line="276" w:lineRule="auto"/>
              <w:ind w:left="-75"/>
              <w:jc w:val="right"/>
              <w:rPr>
                <w:rFonts w:ascii="Arial" w:hAnsi="Arial" w:cs="Arial"/>
                <w:color w:val="000000" w:themeColor="text1"/>
                <w:sz w:val="19"/>
                <w:szCs w:val="19"/>
                <w:cs/>
              </w:rPr>
            </w:pPr>
            <w:r w:rsidRPr="00706574">
              <w:rPr>
                <w:rFonts w:ascii="Arial" w:hAnsi="Arial" w:cs="Arial"/>
                <w:color w:val="000000" w:themeColor="text1"/>
                <w:sz w:val="19"/>
                <w:szCs w:val="19"/>
                <w:lang w:val="en-GB"/>
              </w:rPr>
              <w:t>4,617</w:t>
            </w:r>
          </w:p>
        </w:tc>
        <w:tc>
          <w:tcPr>
            <w:tcW w:w="133" w:type="pct"/>
            <w:vAlign w:val="bottom"/>
          </w:tcPr>
          <w:p w14:paraId="38499F36" w14:textId="77777777" w:rsidR="00706574" w:rsidRPr="00706574" w:rsidRDefault="00706574" w:rsidP="00706574">
            <w:pPr>
              <w:spacing w:before="60" w:after="30" w:line="276" w:lineRule="auto"/>
              <w:ind w:left="450"/>
              <w:jc w:val="right"/>
              <w:rPr>
                <w:rFonts w:ascii="Arial" w:hAnsi="Arial" w:cs="Arial"/>
                <w:color w:val="000000" w:themeColor="text1"/>
                <w:sz w:val="19"/>
                <w:szCs w:val="19"/>
              </w:rPr>
            </w:pPr>
          </w:p>
        </w:tc>
        <w:tc>
          <w:tcPr>
            <w:tcW w:w="1187" w:type="pct"/>
            <w:vAlign w:val="bottom"/>
          </w:tcPr>
          <w:p w14:paraId="7B6DA877" w14:textId="49354496" w:rsidR="00706574" w:rsidRPr="00706574" w:rsidRDefault="00706574" w:rsidP="00706574">
            <w:pPr>
              <w:spacing w:before="60" w:after="30" w:line="276" w:lineRule="auto"/>
              <w:ind w:left="-75"/>
              <w:jc w:val="right"/>
              <w:rPr>
                <w:rFonts w:ascii="Arial" w:hAnsi="Arial" w:cs="Arial"/>
                <w:color w:val="000000" w:themeColor="text1"/>
                <w:sz w:val="19"/>
                <w:szCs w:val="19"/>
                <w:cs/>
              </w:rPr>
            </w:pPr>
            <w:r w:rsidRPr="00706574">
              <w:rPr>
                <w:rFonts w:ascii="Arial" w:hAnsi="Arial" w:cs="Arial"/>
                <w:color w:val="000000" w:themeColor="text1"/>
                <w:sz w:val="19"/>
                <w:szCs w:val="19"/>
                <w:lang w:val="en-GB"/>
              </w:rPr>
              <w:t>4,593</w:t>
            </w:r>
          </w:p>
        </w:tc>
      </w:tr>
      <w:tr w:rsidR="00706574" w:rsidRPr="001564C7" w14:paraId="54673C3A" w14:textId="77777777">
        <w:tc>
          <w:tcPr>
            <w:tcW w:w="2488" w:type="pct"/>
          </w:tcPr>
          <w:p w14:paraId="2031E9C3" w14:textId="53484D5B" w:rsidR="00706574" w:rsidRPr="001564C7" w:rsidRDefault="00706574" w:rsidP="00706574">
            <w:pPr>
              <w:spacing w:before="60" w:after="30" w:line="276" w:lineRule="auto"/>
              <w:ind w:left="450" w:hanging="562"/>
              <w:rPr>
                <w:rFonts w:ascii="Arial" w:hAnsi="Arial" w:cs="Arial"/>
                <w:sz w:val="19"/>
                <w:szCs w:val="19"/>
              </w:rPr>
            </w:pPr>
            <w:r w:rsidRPr="001564C7">
              <w:rPr>
                <w:rFonts w:ascii="Arial" w:hAnsi="Arial" w:cs="Arial"/>
                <w:sz w:val="19"/>
                <w:szCs w:val="19"/>
              </w:rPr>
              <w:t>Depreciation</w:t>
            </w:r>
            <w:r w:rsidR="009152BD">
              <w:rPr>
                <w:rFonts w:ascii="Arial" w:hAnsi="Arial" w:cs="Arial"/>
                <w:sz w:val="19"/>
                <w:szCs w:val="19"/>
              </w:rPr>
              <w:t xml:space="preserve"> </w:t>
            </w:r>
            <w:r w:rsidR="00576E5F">
              <w:rPr>
                <w:rFonts w:ascii="Arial" w:hAnsi="Arial" w:cs="Arial"/>
                <w:sz w:val="19"/>
                <w:szCs w:val="19"/>
              </w:rPr>
              <w:t>f</w:t>
            </w:r>
            <w:r w:rsidR="00C7545F">
              <w:rPr>
                <w:rFonts w:ascii="Arial" w:hAnsi="Arial" w:cs="Arial"/>
                <w:sz w:val="19"/>
                <w:szCs w:val="19"/>
              </w:rPr>
              <w:t>or</w:t>
            </w:r>
            <w:r w:rsidR="00426CD6">
              <w:rPr>
                <w:rFonts w:ascii="Arial" w:hAnsi="Arial" w:cs="Arial"/>
                <w:sz w:val="19"/>
                <w:szCs w:val="19"/>
              </w:rPr>
              <w:t xml:space="preserve"> the period</w:t>
            </w:r>
          </w:p>
        </w:tc>
        <w:tc>
          <w:tcPr>
            <w:tcW w:w="1192" w:type="pct"/>
            <w:vAlign w:val="bottom"/>
          </w:tcPr>
          <w:p w14:paraId="35E197FC" w14:textId="515484C2" w:rsidR="00706574" w:rsidRPr="00706574" w:rsidRDefault="00706574" w:rsidP="00706574">
            <w:pPr>
              <w:spacing w:before="60" w:after="30" w:line="276" w:lineRule="auto"/>
              <w:ind w:left="-75"/>
              <w:jc w:val="right"/>
              <w:rPr>
                <w:rFonts w:ascii="Arial" w:hAnsi="Arial" w:cs="Arial"/>
                <w:color w:val="000000" w:themeColor="text1"/>
                <w:sz w:val="19"/>
                <w:szCs w:val="19"/>
              </w:rPr>
            </w:pPr>
            <w:r w:rsidRPr="00706574">
              <w:rPr>
                <w:rFonts w:ascii="Arial" w:hAnsi="Arial" w:cs="Arial"/>
                <w:color w:val="000000" w:themeColor="text1"/>
                <w:sz w:val="19"/>
                <w:szCs w:val="19"/>
                <w:lang w:val="en-GB"/>
              </w:rPr>
              <w:t>(1,372)</w:t>
            </w:r>
          </w:p>
        </w:tc>
        <w:tc>
          <w:tcPr>
            <w:tcW w:w="133" w:type="pct"/>
            <w:vAlign w:val="bottom"/>
          </w:tcPr>
          <w:p w14:paraId="2A907697" w14:textId="77777777" w:rsidR="00706574" w:rsidRPr="00706574" w:rsidRDefault="00706574" w:rsidP="00706574">
            <w:pPr>
              <w:spacing w:before="60" w:after="30" w:line="276" w:lineRule="auto"/>
              <w:ind w:left="450"/>
              <w:jc w:val="right"/>
              <w:rPr>
                <w:rFonts w:ascii="Arial" w:hAnsi="Arial" w:cs="Arial"/>
                <w:color w:val="000000" w:themeColor="text1"/>
                <w:sz w:val="19"/>
                <w:szCs w:val="19"/>
              </w:rPr>
            </w:pPr>
          </w:p>
        </w:tc>
        <w:tc>
          <w:tcPr>
            <w:tcW w:w="1187" w:type="pct"/>
            <w:vAlign w:val="bottom"/>
          </w:tcPr>
          <w:p w14:paraId="032242BF" w14:textId="1B950436" w:rsidR="00706574" w:rsidRPr="00706574" w:rsidRDefault="00706574" w:rsidP="00706574">
            <w:pPr>
              <w:spacing w:before="60" w:after="30" w:line="276" w:lineRule="auto"/>
              <w:ind w:left="-75"/>
              <w:jc w:val="right"/>
              <w:rPr>
                <w:rFonts w:ascii="Arial" w:hAnsi="Arial" w:cs="Arial"/>
                <w:color w:val="000000" w:themeColor="text1"/>
                <w:sz w:val="19"/>
                <w:szCs w:val="19"/>
              </w:rPr>
            </w:pPr>
            <w:r w:rsidRPr="00706574">
              <w:rPr>
                <w:rFonts w:ascii="Arial" w:hAnsi="Arial" w:cs="Arial"/>
                <w:color w:val="000000" w:themeColor="text1"/>
                <w:sz w:val="19"/>
                <w:szCs w:val="19"/>
                <w:lang w:val="en-GB"/>
              </w:rPr>
              <w:t>(1,348)</w:t>
            </w:r>
          </w:p>
        </w:tc>
      </w:tr>
      <w:tr w:rsidR="00706574" w:rsidRPr="001564C7" w14:paraId="36C0F579" w14:textId="77777777">
        <w:tc>
          <w:tcPr>
            <w:tcW w:w="2488" w:type="pct"/>
          </w:tcPr>
          <w:p w14:paraId="37D17D20" w14:textId="56A4AE4F" w:rsidR="00706574" w:rsidRPr="001564C7" w:rsidRDefault="00946F58" w:rsidP="00706574">
            <w:pPr>
              <w:spacing w:before="60" w:after="30" w:line="276" w:lineRule="auto"/>
              <w:ind w:left="450" w:hanging="562"/>
              <w:rPr>
                <w:rFonts w:ascii="Arial" w:hAnsi="Arial" w:cs="Arial"/>
                <w:sz w:val="19"/>
                <w:szCs w:val="19"/>
              </w:rPr>
            </w:pPr>
            <w:r>
              <w:rPr>
                <w:rFonts w:ascii="Arial" w:hAnsi="Arial" w:cs="Arial"/>
                <w:sz w:val="19"/>
                <w:szCs w:val="19"/>
              </w:rPr>
              <w:t>Clos</w:t>
            </w:r>
            <w:r w:rsidR="00706574" w:rsidRPr="001564C7">
              <w:rPr>
                <w:rFonts w:ascii="Arial" w:hAnsi="Arial" w:cs="Arial"/>
                <w:sz w:val="19"/>
                <w:szCs w:val="19"/>
              </w:rPr>
              <w:t>ing book value</w:t>
            </w:r>
          </w:p>
        </w:tc>
        <w:tc>
          <w:tcPr>
            <w:tcW w:w="1192" w:type="pct"/>
            <w:tcBorders>
              <w:top w:val="single" w:sz="4" w:space="0" w:color="auto"/>
              <w:bottom w:val="single" w:sz="12" w:space="0" w:color="auto"/>
            </w:tcBorders>
            <w:vAlign w:val="bottom"/>
          </w:tcPr>
          <w:p w14:paraId="7ABA17E7" w14:textId="3275E869" w:rsidR="00706574" w:rsidRPr="00706574" w:rsidRDefault="00706574" w:rsidP="00706574">
            <w:pPr>
              <w:spacing w:before="60" w:after="30" w:line="276" w:lineRule="auto"/>
              <w:ind w:left="-75"/>
              <w:jc w:val="right"/>
              <w:rPr>
                <w:rFonts w:ascii="Arial" w:hAnsi="Arial" w:cs="Arial"/>
                <w:color w:val="000000" w:themeColor="text1"/>
                <w:sz w:val="19"/>
                <w:szCs w:val="19"/>
              </w:rPr>
            </w:pPr>
            <w:r w:rsidRPr="00706574">
              <w:rPr>
                <w:rFonts w:ascii="Arial" w:hAnsi="Arial" w:cs="Arial"/>
                <w:color w:val="000000" w:themeColor="text1"/>
                <w:sz w:val="19"/>
                <w:szCs w:val="19"/>
                <w:lang w:val="en-GB"/>
              </w:rPr>
              <w:t>25,152</w:t>
            </w:r>
          </w:p>
        </w:tc>
        <w:tc>
          <w:tcPr>
            <w:tcW w:w="133" w:type="pct"/>
            <w:vAlign w:val="bottom"/>
          </w:tcPr>
          <w:p w14:paraId="5033EC9B" w14:textId="77777777" w:rsidR="00706574" w:rsidRPr="00706574" w:rsidRDefault="00706574" w:rsidP="00706574">
            <w:pPr>
              <w:spacing w:before="60" w:after="30" w:line="276" w:lineRule="auto"/>
              <w:ind w:left="450"/>
              <w:jc w:val="right"/>
              <w:rPr>
                <w:rFonts w:ascii="Arial" w:hAnsi="Arial" w:cs="Arial"/>
                <w:color w:val="000000" w:themeColor="text1"/>
                <w:sz w:val="19"/>
                <w:szCs w:val="19"/>
              </w:rPr>
            </w:pPr>
          </w:p>
        </w:tc>
        <w:tc>
          <w:tcPr>
            <w:tcW w:w="1187" w:type="pct"/>
            <w:tcBorders>
              <w:top w:val="single" w:sz="4" w:space="0" w:color="auto"/>
              <w:bottom w:val="single" w:sz="12" w:space="0" w:color="auto"/>
            </w:tcBorders>
            <w:vAlign w:val="bottom"/>
          </w:tcPr>
          <w:p w14:paraId="7308E187" w14:textId="3ECF5DAA" w:rsidR="00706574" w:rsidRPr="00706574" w:rsidRDefault="00706574" w:rsidP="00706574">
            <w:pPr>
              <w:spacing w:before="60" w:after="30" w:line="276" w:lineRule="auto"/>
              <w:ind w:left="-75"/>
              <w:jc w:val="right"/>
              <w:rPr>
                <w:rFonts w:ascii="Arial" w:hAnsi="Arial" w:cs="Arial"/>
                <w:color w:val="000000" w:themeColor="text1"/>
                <w:sz w:val="19"/>
                <w:szCs w:val="19"/>
              </w:rPr>
            </w:pPr>
            <w:r w:rsidRPr="00706574">
              <w:rPr>
                <w:rFonts w:ascii="Arial" w:hAnsi="Arial" w:cs="Arial"/>
                <w:color w:val="000000" w:themeColor="text1"/>
                <w:sz w:val="19"/>
                <w:szCs w:val="19"/>
                <w:lang w:val="en-GB"/>
              </w:rPr>
              <w:t>24,775</w:t>
            </w:r>
          </w:p>
        </w:tc>
      </w:tr>
    </w:tbl>
    <w:p w14:paraId="03286623" w14:textId="77777777" w:rsidR="007F6469" w:rsidRDefault="007F6469" w:rsidP="002338E3">
      <w:pPr>
        <w:pStyle w:val="BodyTextIndent3"/>
        <w:tabs>
          <w:tab w:val="num" w:pos="6881"/>
        </w:tabs>
        <w:spacing w:line="360" w:lineRule="auto"/>
        <w:ind w:left="414" w:firstLine="0"/>
        <w:rPr>
          <w:rFonts w:ascii="Arial" w:hAnsi="Arial" w:cs="Arial"/>
          <w:color w:val="000000" w:themeColor="text1"/>
          <w:sz w:val="19"/>
          <w:szCs w:val="19"/>
          <w:lang w:bidi="th-TH"/>
        </w:rPr>
      </w:pPr>
    </w:p>
    <w:p w14:paraId="2A3871D0" w14:textId="77AA55FB" w:rsidR="007F6469" w:rsidRPr="007F6469" w:rsidRDefault="005426D5" w:rsidP="002338E3">
      <w:pPr>
        <w:pStyle w:val="BodyTextIndent3"/>
        <w:tabs>
          <w:tab w:val="num" w:pos="6881"/>
        </w:tabs>
        <w:spacing w:line="360" w:lineRule="auto"/>
        <w:ind w:left="414" w:firstLine="0"/>
        <w:rPr>
          <w:rFonts w:ascii="Arial" w:hAnsi="Arial" w:cs="Arial"/>
          <w:color w:val="000000" w:themeColor="text1"/>
          <w:sz w:val="19"/>
          <w:szCs w:val="19"/>
          <w:lang w:bidi="th-TH"/>
        </w:rPr>
      </w:pPr>
      <w:r w:rsidRPr="005426D5">
        <w:rPr>
          <w:rFonts w:ascii="Arial" w:hAnsi="Arial" w:cs="Arial"/>
          <w:color w:val="000000" w:themeColor="text1"/>
          <w:sz w:val="19"/>
          <w:szCs w:val="19"/>
          <w:lang w:bidi="th-TH"/>
        </w:rPr>
        <w:t xml:space="preserve">As of </w:t>
      </w:r>
      <w:r>
        <w:rPr>
          <w:rFonts w:ascii="Arial" w:hAnsi="Arial" w:cs="Arial"/>
          <w:color w:val="000000" w:themeColor="text1"/>
          <w:sz w:val="19"/>
          <w:szCs w:val="19"/>
          <w:lang w:bidi="th-TH"/>
        </w:rPr>
        <w:t>31 March 2026</w:t>
      </w:r>
      <w:r w:rsidR="00450198">
        <w:rPr>
          <w:rFonts w:ascii="Arial" w:hAnsi="Arial" w:cs="Arial"/>
          <w:color w:val="000000" w:themeColor="text1"/>
          <w:sz w:val="19"/>
          <w:szCs w:val="19"/>
          <w:lang w:bidi="th-TH"/>
        </w:rPr>
        <w:t>, t</w:t>
      </w:r>
      <w:r w:rsidRPr="005426D5">
        <w:rPr>
          <w:rFonts w:ascii="Arial" w:hAnsi="Arial" w:cs="Arial"/>
          <w:color w:val="000000" w:themeColor="text1"/>
          <w:sz w:val="19"/>
          <w:szCs w:val="19"/>
          <w:lang w:bidi="th-TH"/>
        </w:rPr>
        <w:t xml:space="preserve">he Group </w:t>
      </w:r>
      <w:r w:rsidR="00C95231">
        <w:rPr>
          <w:rFonts w:ascii="Arial" w:hAnsi="Arial" w:cs="Arial"/>
          <w:color w:val="000000" w:themeColor="text1"/>
          <w:sz w:val="19"/>
          <w:szCs w:val="19"/>
          <w:lang w:bidi="th-TH"/>
        </w:rPr>
        <w:t xml:space="preserve">and the Company </w:t>
      </w:r>
      <w:r w:rsidR="00C95231" w:rsidRPr="00C95231">
        <w:rPr>
          <w:rFonts w:ascii="Arial" w:hAnsi="Arial" w:cs="Arial"/>
          <w:color w:val="000000" w:themeColor="text1"/>
          <w:sz w:val="19"/>
          <w:szCs w:val="19"/>
          <w:lang w:bidi="th-TH"/>
        </w:rPr>
        <w:t>have assets that have been fully depreciated but are still in use at a cost</w:t>
      </w:r>
      <w:r w:rsidRPr="005426D5">
        <w:rPr>
          <w:rFonts w:ascii="Arial" w:hAnsi="Arial" w:cs="Arial"/>
          <w:color w:val="000000" w:themeColor="text1"/>
          <w:sz w:val="19"/>
          <w:szCs w:val="19"/>
          <w:lang w:bidi="th-TH"/>
        </w:rPr>
        <w:t xml:space="preserve"> of Bath </w:t>
      </w:r>
      <w:r w:rsidR="001649FB">
        <w:rPr>
          <w:rFonts w:ascii="Arial" w:hAnsi="Arial" w:cs="Arial"/>
          <w:color w:val="000000" w:themeColor="text1"/>
          <w:sz w:val="19"/>
          <w:szCs w:val="19"/>
          <w:lang w:bidi="th-TH"/>
        </w:rPr>
        <w:t>6.35</w:t>
      </w:r>
      <w:r w:rsidRPr="005426D5">
        <w:rPr>
          <w:rFonts w:ascii="Arial" w:hAnsi="Arial" w:cs="Arial"/>
          <w:color w:val="000000" w:themeColor="text1"/>
          <w:sz w:val="19"/>
          <w:szCs w:val="19"/>
          <w:lang w:bidi="th-TH"/>
        </w:rPr>
        <w:t xml:space="preserve"> </w:t>
      </w:r>
      <w:r w:rsidR="008C7261">
        <w:rPr>
          <w:rFonts w:ascii="Arial" w:hAnsi="Arial" w:cs="Arial"/>
          <w:color w:val="000000" w:themeColor="text1"/>
          <w:sz w:val="19"/>
          <w:szCs w:val="19"/>
          <w:lang w:bidi="th-TH"/>
        </w:rPr>
        <w:t xml:space="preserve">million (31 December 2025: </w:t>
      </w:r>
      <w:r w:rsidR="008C7261" w:rsidRPr="005426D5">
        <w:rPr>
          <w:rFonts w:ascii="Arial" w:hAnsi="Arial" w:cs="Arial"/>
          <w:color w:val="000000" w:themeColor="text1"/>
          <w:sz w:val="19"/>
          <w:szCs w:val="19"/>
          <w:lang w:bidi="th-TH"/>
        </w:rPr>
        <w:t xml:space="preserve">Bath </w:t>
      </w:r>
      <w:r w:rsidR="008C7261">
        <w:rPr>
          <w:rFonts w:ascii="Arial" w:hAnsi="Arial" w:cs="Arial"/>
          <w:color w:val="000000" w:themeColor="text1"/>
          <w:sz w:val="19"/>
          <w:szCs w:val="19"/>
          <w:lang w:bidi="th-TH"/>
        </w:rPr>
        <w:t>6.05</w:t>
      </w:r>
      <w:r w:rsidR="00221AD8">
        <w:rPr>
          <w:rFonts w:ascii="Arial" w:hAnsi="Arial" w:cs="Arial"/>
          <w:color w:val="000000" w:themeColor="text1"/>
          <w:sz w:val="19"/>
          <w:szCs w:val="19"/>
          <w:lang w:bidi="th-TH"/>
        </w:rPr>
        <w:t xml:space="preserve"> million).</w:t>
      </w:r>
    </w:p>
    <w:p w14:paraId="4FA4C673" w14:textId="77777777" w:rsidR="008D2F24" w:rsidRDefault="008D2F24" w:rsidP="008D2F24">
      <w:pPr>
        <w:pStyle w:val="BodyTextIndent3"/>
        <w:tabs>
          <w:tab w:val="num" w:pos="6881"/>
        </w:tabs>
        <w:spacing w:line="360" w:lineRule="auto"/>
        <w:rPr>
          <w:rFonts w:ascii="Arial" w:hAnsi="Arial" w:cs="Arial"/>
          <w:b/>
          <w:bCs/>
          <w:color w:val="000000" w:themeColor="text1"/>
          <w:sz w:val="19"/>
          <w:szCs w:val="19"/>
          <w:lang w:bidi="th-TH"/>
        </w:rPr>
      </w:pPr>
    </w:p>
    <w:p w14:paraId="332EA68A" w14:textId="64FFF929" w:rsidR="00221AD8" w:rsidRDefault="0063036D" w:rsidP="004B72F2">
      <w:pPr>
        <w:rPr>
          <w:rFonts w:ascii="Arial" w:hAnsi="Arial" w:cs="Arial"/>
          <w:b/>
          <w:bCs/>
          <w:color w:val="000000" w:themeColor="text1"/>
          <w:sz w:val="19"/>
          <w:szCs w:val="19"/>
        </w:rPr>
      </w:pPr>
      <w:r>
        <w:rPr>
          <w:rFonts w:ascii="Arial" w:hAnsi="Arial" w:cs="Arial"/>
          <w:b/>
          <w:bCs/>
          <w:color w:val="000000" w:themeColor="text1"/>
          <w:sz w:val="19"/>
          <w:szCs w:val="19"/>
        </w:rPr>
        <w:br w:type="page"/>
      </w:r>
    </w:p>
    <w:p w14:paraId="06A0ED69" w14:textId="56D98C47" w:rsidR="008D2F24" w:rsidRDefault="006A6CE1" w:rsidP="007B5F3F">
      <w:pPr>
        <w:pStyle w:val="BodyTextIndent3"/>
        <w:numPr>
          <w:ilvl w:val="0"/>
          <w:numId w:val="1"/>
        </w:numPr>
        <w:tabs>
          <w:tab w:val="num" w:pos="720"/>
          <w:tab w:val="num" w:pos="786"/>
        </w:tabs>
        <w:spacing w:line="360" w:lineRule="auto"/>
        <w:ind w:left="414" w:hanging="414"/>
        <w:rPr>
          <w:rFonts w:ascii="Arial" w:hAnsi="Arial" w:cs="Arial"/>
          <w:b/>
          <w:bCs/>
          <w:color w:val="000000" w:themeColor="text1"/>
          <w:sz w:val="19"/>
          <w:szCs w:val="19"/>
          <w:lang w:bidi="th-TH"/>
        </w:rPr>
      </w:pPr>
      <w:r>
        <w:rPr>
          <w:rFonts w:ascii="Arial" w:hAnsi="Arial" w:cs="Arial"/>
          <w:b/>
          <w:bCs/>
          <w:color w:val="000000" w:themeColor="text1"/>
          <w:sz w:val="19"/>
          <w:szCs w:val="19"/>
          <w:lang w:bidi="th-TH"/>
        </w:rPr>
        <w:lastRenderedPageBreak/>
        <w:t>RIGHT-OF-USE ASSETS</w:t>
      </w:r>
    </w:p>
    <w:p w14:paraId="2F721884" w14:textId="77777777" w:rsidR="006A6CE1" w:rsidRDefault="006A6CE1" w:rsidP="006A6CE1">
      <w:pPr>
        <w:pStyle w:val="BodyTextIndent3"/>
        <w:tabs>
          <w:tab w:val="num" w:pos="6881"/>
        </w:tabs>
        <w:spacing w:line="360" w:lineRule="auto"/>
        <w:ind w:left="414" w:firstLine="0"/>
        <w:rPr>
          <w:rFonts w:ascii="Arial" w:hAnsi="Arial" w:cs="Arial"/>
          <w:b/>
          <w:bCs/>
          <w:color w:val="000000" w:themeColor="text1"/>
          <w:sz w:val="19"/>
          <w:szCs w:val="19"/>
          <w:lang w:bidi="th-TH"/>
        </w:rPr>
      </w:pPr>
    </w:p>
    <w:p w14:paraId="329F2EBD" w14:textId="04CF24F6" w:rsidR="00B90C5A" w:rsidRDefault="00315E87" w:rsidP="00B90C5A">
      <w:pPr>
        <w:pStyle w:val="BodyTextIndent3"/>
        <w:tabs>
          <w:tab w:val="num" w:pos="6881"/>
        </w:tabs>
        <w:spacing w:line="360" w:lineRule="auto"/>
        <w:ind w:left="414" w:firstLine="0"/>
        <w:rPr>
          <w:rFonts w:ascii="Arial" w:hAnsi="Arial" w:cs="Arial"/>
          <w:color w:val="000000" w:themeColor="text1"/>
          <w:sz w:val="19"/>
          <w:szCs w:val="19"/>
          <w:lang w:bidi="th-TH"/>
        </w:rPr>
      </w:pPr>
      <w:r>
        <w:rPr>
          <w:rFonts w:ascii="Arial" w:hAnsi="Arial" w:cs="Arial"/>
          <w:color w:val="000000" w:themeColor="text1"/>
          <w:sz w:val="19"/>
          <w:szCs w:val="19"/>
          <w:lang w:bidi="th-TH"/>
        </w:rPr>
        <w:t>The m</w:t>
      </w:r>
      <w:r w:rsidR="00B90C5A">
        <w:rPr>
          <w:rFonts w:ascii="Arial" w:hAnsi="Arial" w:cs="Arial"/>
          <w:color w:val="000000" w:themeColor="text1"/>
          <w:sz w:val="19"/>
          <w:szCs w:val="19"/>
          <w:lang w:bidi="th-TH"/>
        </w:rPr>
        <w:t>ovement</w:t>
      </w:r>
      <w:r w:rsidR="00BE156F">
        <w:rPr>
          <w:rFonts w:ascii="Arial" w:hAnsi="Arial" w:cs="Arial"/>
          <w:color w:val="000000" w:themeColor="text1"/>
          <w:sz w:val="19"/>
          <w:szCs w:val="19"/>
          <w:lang w:bidi="th-TH"/>
        </w:rPr>
        <w:t>s</w:t>
      </w:r>
      <w:r w:rsidR="00B90C5A">
        <w:rPr>
          <w:rFonts w:ascii="Arial" w:hAnsi="Arial" w:cs="Arial"/>
          <w:color w:val="000000" w:themeColor="text1"/>
          <w:sz w:val="19"/>
          <w:szCs w:val="19"/>
          <w:lang w:bidi="th-TH"/>
        </w:rPr>
        <w:t xml:space="preserve"> of right-of-use assets f</w:t>
      </w:r>
      <w:r w:rsidR="00B90C5A" w:rsidRPr="007F6469">
        <w:rPr>
          <w:rFonts w:ascii="Arial" w:hAnsi="Arial" w:cs="Arial"/>
          <w:color w:val="000000" w:themeColor="text1"/>
          <w:sz w:val="19"/>
          <w:szCs w:val="19"/>
          <w:lang w:bidi="th-TH"/>
        </w:rPr>
        <w:t xml:space="preserve">or the </w:t>
      </w:r>
      <w:r w:rsidR="00B90C5A">
        <w:rPr>
          <w:rFonts w:ascii="Arial" w:hAnsi="Arial" w:cs="Arial"/>
          <w:color w:val="000000" w:themeColor="text1"/>
          <w:sz w:val="19"/>
          <w:szCs w:val="19"/>
          <w:lang w:bidi="th-TH"/>
        </w:rPr>
        <w:t>three</w:t>
      </w:r>
      <w:r w:rsidR="00B90C5A" w:rsidRPr="007F6469">
        <w:rPr>
          <w:rFonts w:ascii="Arial" w:hAnsi="Arial" w:cs="Arial"/>
          <w:color w:val="000000" w:themeColor="text1"/>
          <w:sz w:val="19"/>
          <w:szCs w:val="19"/>
          <w:lang w:bidi="th-TH"/>
        </w:rPr>
        <w:t xml:space="preserve">-month period ended </w:t>
      </w:r>
      <w:r w:rsidR="00B90C5A">
        <w:rPr>
          <w:rFonts w:ascii="Arial" w:hAnsi="Arial" w:cs="Arial"/>
          <w:color w:val="000000" w:themeColor="text1"/>
          <w:sz w:val="19"/>
          <w:szCs w:val="19"/>
          <w:lang w:bidi="th-TH"/>
        </w:rPr>
        <w:t>31 March 2026</w:t>
      </w:r>
      <w:r w:rsidR="00B90C5A" w:rsidRPr="007F6469">
        <w:rPr>
          <w:rFonts w:ascii="Arial" w:hAnsi="Arial" w:cs="Arial"/>
          <w:color w:val="000000" w:themeColor="text1"/>
          <w:sz w:val="19"/>
          <w:szCs w:val="19"/>
          <w:lang w:bidi="th-TH"/>
        </w:rPr>
        <w:t xml:space="preserve"> </w:t>
      </w:r>
      <w:r w:rsidR="00185A5F">
        <w:rPr>
          <w:rFonts w:ascii="Arial" w:hAnsi="Arial" w:cs="Arial"/>
          <w:color w:val="000000" w:themeColor="text1"/>
          <w:sz w:val="19"/>
          <w:szCs w:val="19"/>
          <w:lang w:bidi="th-TH"/>
        </w:rPr>
        <w:t>are</w:t>
      </w:r>
      <w:r w:rsidR="00B90C5A" w:rsidRPr="007F6469">
        <w:rPr>
          <w:rFonts w:ascii="Arial" w:hAnsi="Arial" w:cs="Arial"/>
          <w:color w:val="000000" w:themeColor="text1"/>
          <w:sz w:val="19"/>
          <w:szCs w:val="19"/>
          <w:lang w:bidi="th-TH"/>
        </w:rPr>
        <w:t xml:space="preserve"> as follows</w:t>
      </w:r>
      <w:r w:rsidR="00B90C5A">
        <w:rPr>
          <w:rFonts w:ascii="Arial" w:hAnsi="Arial" w:cs="Arial"/>
          <w:color w:val="000000" w:themeColor="text1"/>
          <w:sz w:val="19"/>
          <w:szCs w:val="19"/>
          <w:lang w:bidi="th-TH"/>
        </w:rPr>
        <w:t>;</w:t>
      </w:r>
    </w:p>
    <w:p w14:paraId="7CEBD198" w14:textId="77777777" w:rsidR="00B90C5A" w:rsidRDefault="00B90C5A" w:rsidP="006A6CE1">
      <w:pPr>
        <w:pStyle w:val="BodyTextIndent3"/>
        <w:tabs>
          <w:tab w:val="num" w:pos="6881"/>
        </w:tabs>
        <w:spacing w:line="360" w:lineRule="auto"/>
        <w:ind w:left="414" w:firstLine="0"/>
        <w:rPr>
          <w:rFonts w:ascii="Arial" w:hAnsi="Arial" w:cs="Arial"/>
          <w:b/>
          <w:bCs/>
          <w:color w:val="000000" w:themeColor="text1"/>
          <w:sz w:val="19"/>
          <w:szCs w:val="19"/>
          <w:lang w:bidi="th-TH"/>
        </w:rPr>
      </w:pPr>
    </w:p>
    <w:tbl>
      <w:tblPr>
        <w:tblW w:w="4786" w:type="pct"/>
        <w:tblInd w:w="406" w:type="dxa"/>
        <w:tblLook w:val="04A0" w:firstRow="1" w:lastRow="0" w:firstColumn="1" w:lastColumn="0" w:noHBand="0" w:noVBand="1"/>
      </w:tblPr>
      <w:tblGrid>
        <w:gridCol w:w="6540"/>
        <w:gridCol w:w="2433"/>
      </w:tblGrid>
      <w:tr w:rsidR="00BF1B12" w:rsidRPr="001564C7" w14:paraId="546C3B80" w14:textId="77777777" w:rsidTr="00C65993">
        <w:tc>
          <w:tcPr>
            <w:tcW w:w="3644" w:type="pct"/>
          </w:tcPr>
          <w:p w14:paraId="1097821C" w14:textId="77777777" w:rsidR="00BF1B12" w:rsidRPr="001564C7" w:rsidRDefault="00BF1B12">
            <w:pPr>
              <w:spacing w:before="60" w:after="30" w:line="276" w:lineRule="auto"/>
              <w:ind w:left="450"/>
              <w:rPr>
                <w:rFonts w:ascii="Arial" w:hAnsi="Arial" w:cs="Arial"/>
                <w:b/>
                <w:bCs/>
                <w:color w:val="000000" w:themeColor="text1"/>
                <w:sz w:val="19"/>
                <w:szCs w:val="19"/>
              </w:rPr>
            </w:pPr>
          </w:p>
        </w:tc>
        <w:tc>
          <w:tcPr>
            <w:tcW w:w="1356" w:type="pct"/>
          </w:tcPr>
          <w:p w14:paraId="1F672E69" w14:textId="77777777" w:rsidR="00BF1B12" w:rsidRPr="001564C7" w:rsidRDefault="00BF1B12">
            <w:pPr>
              <w:spacing w:before="60" w:after="30" w:line="276" w:lineRule="auto"/>
              <w:jc w:val="right"/>
              <w:rPr>
                <w:rFonts w:ascii="Arial" w:hAnsi="Arial" w:cs="Arial"/>
                <w:color w:val="000000" w:themeColor="text1"/>
                <w:sz w:val="19"/>
                <w:szCs w:val="19"/>
              </w:rPr>
            </w:pPr>
            <w:r w:rsidRPr="001564C7">
              <w:rPr>
                <w:rFonts w:ascii="Arial" w:hAnsi="Arial" w:cs="Arial"/>
                <w:sz w:val="19"/>
                <w:szCs w:val="19"/>
              </w:rPr>
              <w:t>(</w:t>
            </w:r>
            <w:proofErr w:type="gramStart"/>
            <w:r w:rsidRPr="001564C7">
              <w:rPr>
                <w:rFonts w:ascii="Arial" w:hAnsi="Arial" w:cs="Arial"/>
                <w:sz w:val="19"/>
                <w:szCs w:val="19"/>
              </w:rPr>
              <w:t>Unit :</w:t>
            </w:r>
            <w:proofErr w:type="gramEnd"/>
            <w:r w:rsidRPr="001564C7">
              <w:rPr>
                <w:rFonts w:ascii="Arial" w:hAnsi="Arial" w:cs="Arial"/>
                <w:sz w:val="19"/>
                <w:szCs w:val="19"/>
                <w:cs/>
              </w:rPr>
              <w:t xml:space="preserve"> </w:t>
            </w:r>
            <w:proofErr w:type="spellStart"/>
            <w:r w:rsidRPr="001564C7">
              <w:rPr>
                <w:rFonts w:ascii="Arial" w:hAnsi="Arial" w:cs="Arial"/>
                <w:sz w:val="19"/>
                <w:szCs w:val="19"/>
                <w:cs/>
              </w:rPr>
              <w:t>Thousand</w:t>
            </w:r>
            <w:proofErr w:type="spellEnd"/>
            <w:r w:rsidRPr="001564C7">
              <w:rPr>
                <w:rFonts w:ascii="Arial" w:hAnsi="Arial" w:cs="Arial"/>
                <w:sz w:val="19"/>
                <w:szCs w:val="19"/>
              </w:rPr>
              <w:t xml:space="preserve"> Baht)</w:t>
            </w:r>
          </w:p>
        </w:tc>
      </w:tr>
      <w:tr w:rsidR="00BF1B12" w:rsidRPr="001564C7" w14:paraId="76D1DDE2" w14:textId="77777777" w:rsidTr="00C65993">
        <w:tc>
          <w:tcPr>
            <w:tcW w:w="3644" w:type="pct"/>
          </w:tcPr>
          <w:p w14:paraId="573370AB" w14:textId="77777777" w:rsidR="00BF1B12" w:rsidRPr="001564C7" w:rsidRDefault="00BF1B12">
            <w:pPr>
              <w:spacing w:before="60" w:after="30" w:line="276" w:lineRule="auto"/>
              <w:ind w:left="450"/>
              <w:rPr>
                <w:rFonts w:ascii="Arial" w:hAnsi="Arial" w:cs="Arial"/>
                <w:b/>
                <w:bCs/>
                <w:color w:val="000000" w:themeColor="text1"/>
                <w:sz w:val="19"/>
                <w:szCs w:val="19"/>
              </w:rPr>
            </w:pPr>
          </w:p>
        </w:tc>
        <w:tc>
          <w:tcPr>
            <w:tcW w:w="1356" w:type="pct"/>
            <w:tcBorders>
              <w:bottom w:val="single" w:sz="4" w:space="0" w:color="auto"/>
            </w:tcBorders>
          </w:tcPr>
          <w:p w14:paraId="0A97A642" w14:textId="45CB4476" w:rsidR="00BF1B12" w:rsidRPr="001564C7" w:rsidRDefault="00BF1B12" w:rsidP="005A47E8">
            <w:pPr>
              <w:tabs>
                <w:tab w:val="left" w:pos="540"/>
              </w:tabs>
              <w:spacing w:before="60" w:after="30" w:line="276" w:lineRule="auto"/>
              <w:ind w:left="-127" w:right="-108"/>
              <w:jc w:val="center"/>
              <w:rPr>
                <w:rFonts w:ascii="Arial" w:hAnsi="Arial" w:cs="Arial"/>
                <w:color w:val="000000" w:themeColor="text1"/>
                <w:sz w:val="19"/>
                <w:szCs w:val="19"/>
              </w:rPr>
            </w:pPr>
            <w:r w:rsidRPr="001564C7">
              <w:rPr>
                <w:rFonts w:ascii="Arial" w:hAnsi="Arial" w:cs="Arial"/>
                <w:sz w:val="19"/>
                <w:szCs w:val="19"/>
                <w:lang w:val="en-GB"/>
              </w:rPr>
              <w:t xml:space="preserve">Consolidated </w:t>
            </w:r>
            <w:r>
              <w:rPr>
                <w:rFonts w:ascii="Arial" w:hAnsi="Arial" w:cs="Arial"/>
                <w:sz w:val="19"/>
                <w:szCs w:val="19"/>
                <w:lang w:val="en-GB"/>
              </w:rPr>
              <w:t xml:space="preserve">and </w:t>
            </w:r>
            <w:r w:rsidRPr="001564C7">
              <w:rPr>
                <w:rFonts w:ascii="Arial" w:hAnsi="Arial" w:cs="Arial"/>
                <w:sz w:val="19"/>
                <w:szCs w:val="19"/>
                <w:lang w:val="en-GB"/>
              </w:rPr>
              <w:t xml:space="preserve">Separate </w:t>
            </w:r>
            <w:r w:rsidRPr="001564C7">
              <w:rPr>
                <w:rFonts w:ascii="Arial" w:hAnsi="Arial" w:cs="Arial"/>
                <w:sz w:val="19"/>
                <w:szCs w:val="19"/>
                <w:lang w:val="en-GB"/>
              </w:rPr>
              <w:br/>
            </w:r>
            <w:r w:rsidRPr="001564C7">
              <w:rPr>
                <w:rFonts w:ascii="Arial" w:hAnsi="Arial" w:cs="Arial"/>
                <w:sz w:val="19"/>
                <w:szCs w:val="19"/>
              </w:rPr>
              <w:t>financial information</w:t>
            </w:r>
          </w:p>
        </w:tc>
      </w:tr>
      <w:tr w:rsidR="009C734B" w:rsidRPr="001564C7" w14:paraId="0105CCD5" w14:textId="77777777" w:rsidTr="00C65993">
        <w:tc>
          <w:tcPr>
            <w:tcW w:w="3644" w:type="pct"/>
          </w:tcPr>
          <w:p w14:paraId="5DBCFADF" w14:textId="77777777" w:rsidR="009C734B" w:rsidRPr="001564C7" w:rsidRDefault="009C734B">
            <w:pPr>
              <w:spacing w:before="60" w:after="30" w:line="276" w:lineRule="auto"/>
              <w:ind w:left="450"/>
              <w:rPr>
                <w:rFonts w:ascii="Arial" w:hAnsi="Arial" w:cs="Arial"/>
                <w:b/>
                <w:bCs/>
                <w:color w:val="000000" w:themeColor="text1"/>
                <w:sz w:val="19"/>
                <w:szCs w:val="19"/>
              </w:rPr>
            </w:pPr>
          </w:p>
        </w:tc>
        <w:tc>
          <w:tcPr>
            <w:tcW w:w="1356" w:type="pct"/>
            <w:tcBorders>
              <w:top w:val="single" w:sz="4" w:space="0" w:color="auto"/>
            </w:tcBorders>
          </w:tcPr>
          <w:p w14:paraId="35F13187" w14:textId="77777777" w:rsidR="009C734B" w:rsidRPr="001564C7" w:rsidRDefault="009C734B">
            <w:pPr>
              <w:spacing w:before="60" w:after="30" w:line="276" w:lineRule="auto"/>
              <w:ind w:left="15"/>
              <w:rPr>
                <w:rFonts w:ascii="Arial" w:hAnsi="Arial" w:cs="Arial"/>
                <w:b/>
                <w:bCs/>
                <w:color w:val="000000" w:themeColor="text1"/>
                <w:sz w:val="19"/>
                <w:szCs w:val="19"/>
              </w:rPr>
            </w:pPr>
          </w:p>
        </w:tc>
      </w:tr>
      <w:tr w:rsidR="007D3C83" w:rsidRPr="001564C7" w14:paraId="7E291E21" w14:textId="77777777" w:rsidTr="00C65993">
        <w:tc>
          <w:tcPr>
            <w:tcW w:w="3644" w:type="pct"/>
          </w:tcPr>
          <w:p w14:paraId="458F79AF" w14:textId="48D0710C" w:rsidR="007D3C83" w:rsidRPr="001564C7" w:rsidRDefault="00315E87">
            <w:pPr>
              <w:spacing w:before="60" w:after="30" w:line="276" w:lineRule="auto"/>
              <w:ind w:left="450" w:hanging="562"/>
              <w:rPr>
                <w:rFonts w:ascii="Arial" w:hAnsi="Arial" w:cs="Arial"/>
                <w:sz w:val="19"/>
                <w:szCs w:val="19"/>
              </w:rPr>
            </w:pPr>
            <w:r>
              <w:rPr>
                <w:rFonts w:ascii="Arial" w:hAnsi="Arial" w:cs="Arial"/>
                <w:sz w:val="19"/>
                <w:szCs w:val="19"/>
              </w:rPr>
              <w:t>Opening net book value</w:t>
            </w:r>
          </w:p>
        </w:tc>
        <w:tc>
          <w:tcPr>
            <w:tcW w:w="1356" w:type="pct"/>
          </w:tcPr>
          <w:p w14:paraId="2C3BF9CE" w14:textId="48A6BC48" w:rsidR="007D3C83" w:rsidRPr="001564C7" w:rsidRDefault="009C734B">
            <w:pPr>
              <w:spacing w:before="60" w:after="30" w:line="276" w:lineRule="auto"/>
              <w:ind w:left="-75"/>
              <w:jc w:val="right"/>
              <w:rPr>
                <w:rFonts w:ascii="Arial" w:hAnsi="Arial" w:cs="Arial"/>
                <w:color w:val="000000" w:themeColor="text1"/>
                <w:sz w:val="19"/>
                <w:szCs w:val="19"/>
              </w:rPr>
            </w:pPr>
            <w:r w:rsidRPr="009C734B">
              <w:rPr>
                <w:rFonts w:ascii="Arial" w:hAnsi="Arial" w:cs="Arial"/>
                <w:color w:val="000000" w:themeColor="text1"/>
                <w:sz w:val="19"/>
                <w:szCs w:val="19"/>
              </w:rPr>
              <w:t>1</w:t>
            </w:r>
            <w:r w:rsidR="003A4CD9">
              <w:rPr>
                <w:rFonts w:ascii="Arial" w:hAnsi="Arial" w:cs="Arial"/>
                <w:color w:val="000000" w:themeColor="text1"/>
                <w:sz w:val="19"/>
                <w:szCs w:val="19"/>
              </w:rPr>
              <w:t>7</w:t>
            </w:r>
            <w:r w:rsidRPr="009C734B">
              <w:rPr>
                <w:rFonts w:ascii="Arial" w:hAnsi="Arial" w:cs="Arial"/>
                <w:color w:val="000000" w:themeColor="text1"/>
                <w:sz w:val="19"/>
                <w:szCs w:val="19"/>
              </w:rPr>
              <w:t>,</w:t>
            </w:r>
            <w:r w:rsidR="003A4CD9">
              <w:rPr>
                <w:rFonts w:ascii="Arial" w:hAnsi="Arial" w:cs="Arial"/>
                <w:color w:val="000000" w:themeColor="text1"/>
                <w:sz w:val="19"/>
                <w:szCs w:val="19"/>
              </w:rPr>
              <w:t>140</w:t>
            </w:r>
          </w:p>
        </w:tc>
      </w:tr>
      <w:tr w:rsidR="007D3C83" w:rsidRPr="001564C7" w14:paraId="1AFC7484" w14:textId="77777777" w:rsidTr="00C65993">
        <w:tc>
          <w:tcPr>
            <w:tcW w:w="3644" w:type="pct"/>
          </w:tcPr>
          <w:p w14:paraId="0A75C649" w14:textId="1604A1AB" w:rsidR="007D3C83" w:rsidRPr="001564C7" w:rsidRDefault="00746165">
            <w:pPr>
              <w:spacing w:before="60" w:after="30" w:line="276" w:lineRule="auto"/>
              <w:ind w:left="450" w:hanging="562"/>
              <w:rPr>
                <w:rFonts w:ascii="Arial" w:hAnsi="Arial" w:cs="Arial"/>
                <w:sz w:val="19"/>
                <w:szCs w:val="19"/>
              </w:rPr>
            </w:pPr>
            <w:r w:rsidRPr="00746165">
              <w:rPr>
                <w:rFonts w:ascii="Arial" w:hAnsi="Arial" w:cs="Arial"/>
                <w:sz w:val="19"/>
                <w:szCs w:val="19"/>
              </w:rPr>
              <w:t xml:space="preserve">Depreciation </w:t>
            </w:r>
            <w:r w:rsidR="00C7545F">
              <w:rPr>
                <w:rFonts w:ascii="Arial" w:hAnsi="Arial" w:cs="Arial"/>
                <w:sz w:val="19"/>
                <w:szCs w:val="19"/>
              </w:rPr>
              <w:t>for the period</w:t>
            </w:r>
          </w:p>
        </w:tc>
        <w:tc>
          <w:tcPr>
            <w:tcW w:w="1356" w:type="pct"/>
            <w:tcBorders>
              <w:bottom w:val="single" w:sz="4" w:space="0" w:color="auto"/>
            </w:tcBorders>
          </w:tcPr>
          <w:p w14:paraId="6344A061" w14:textId="5F2A9D3F" w:rsidR="007D3C83" w:rsidRPr="001564C7" w:rsidRDefault="002673A9">
            <w:pPr>
              <w:spacing w:before="60" w:after="30" w:line="276" w:lineRule="auto"/>
              <w:ind w:left="-75"/>
              <w:jc w:val="right"/>
              <w:rPr>
                <w:rFonts w:ascii="Arial" w:hAnsi="Arial" w:cs="Arial"/>
                <w:color w:val="000000" w:themeColor="text1"/>
                <w:sz w:val="19"/>
                <w:szCs w:val="19"/>
              </w:rPr>
            </w:pPr>
            <w:r w:rsidRPr="002673A9">
              <w:rPr>
                <w:rFonts w:ascii="Arial" w:hAnsi="Arial" w:cs="Arial"/>
                <w:color w:val="000000" w:themeColor="text1"/>
                <w:sz w:val="19"/>
                <w:szCs w:val="19"/>
              </w:rPr>
              <w:t>(989)</w:t>
            </w:r>
          </w:p>
        </w:tc>
      </w:tr>
      <w:tr w:rsidR="007D3C83" w:rsidRPr="001564C7" w14:paraId="1FAD16FB" w14:textId="77777777" w:rsidTr="00C65993">
        <w:tc>
          <w:tcPr>
            <w:tcW w:w="3644" w:type="pct"/>
          </w:tcPr>
          <w:p w14:paraId="620E9FBA" w14:textId="4FDDA8C2" w:rsidR="007D3C83" w:rsidRPr="001564C7" w:rsidRDefault="0052590D">
            <w:pPr>
              <w:spacing w:before="60" w:after="30" w:line="276" w:lineRule="auto"/>
              <w:ind w:left="450" w:hanging="562"/>
              <w:rPr>
                <w:rFonts w:ascii="Arial" w:hAnsi="Arial" w:cs="Arial"/>
                <w:sz w:val="19"/>
                <w:szCs w:val="19"/>
              </w:rPr>
            </w:pPr>
            <w:r>
              <w:rPr>
                <w:rFonts w:ascii="Arial" w:hAnsi="Arial" w:cs="Arial"/>
                <w:sz w:val="19"/>
                <w:szCs w:val="19"/>
              </w:rPr>
              <w:t>Closing net book value</w:t>
            </w:r>
          </w:p>
        </w:tc>
        <w:tc>
          <w:tcPr>
            <w:tcW w:w="1356" w:type="pct"/>
            <w:tcBorders>
              <w:top w:val="single" w:sz="4" w:space="0" w:color="auto"/>
              <w:bottom w:val="single" w:sz="12" w:space="0" w:color="auto"/>
            </w:tcBorders>
          </w:tcPr>
          <w:p w14:paraId="6612901D" w14:textId="1F239B36" w:rsidR="007D3C83" w:rsidRPr="001564C7" w:rsidRDefault="002F54D2">
            <w:pPr>
              <w:spacing w:before="60" w:after="30" w:line="276" w:lineRule="auto"/>
              <w:ind w:left="-75"/>
              <w:jc w:val="right"/>
              <w:rPr>
                <w:rFonts w:ascii="Arial" w:hAnsi="Arial" w:cs="Arial"/>
                <w:color w:val="000000" w:themeColor="text1"/>
                <w:sz w:val="19"/>
                <w:szCs w:val="19"/>
              </w:rPr>
            </w:pPr>
            <w:r w:rsidRPr="002F54D2">
              <w:rPr>
                <w:rFonts w:ascii="Arial" w:hAnsi="Arial" w:cs="Arial"/>
                <w:color w:val="000000" w:themeColor="text1"/>
                <w:sz w:val="19"/>
                <w:szCs w:val="19"/>
              </w:rPr>
              <w:t>1</w:t>
            </w:r>
            <w:r w:rsidR="00BB03ED">
              <w:rPr>
                <w:rFonts w:ascii="Arial" w:hAnsi="Arial" w:cs="Arial"/>
                <w:color w:val="000000" w:themeColor="text1"/>
                <w:sz w:val="19"/>
                <w:szCs w:val="19"/>
              </w:rPr>
              <w:t>6</w:t>
            </w:r>
            <w:r w:rsidRPr="002F54D2">
              <w:rPr>
                <w:rFonts w:ascii="Arial" w:hAnsi="Arial" w:cs="Arial"/>
                <w:color w:val="000000" w:themeColor="text1"/>
                <w:sz w:val="19"/>
                <w:szCs w:val="19"/>
              </w:rPr>
              <w:t>,</w:t>
            </w:r>
            <w:r w:rsidR="00BB03ED">
              <w:rPr>
                <w:rFonts w:ascii="Arial" w:hAnsi="Arial" w:cs="Arial"/>
                <w:color w:val="000000" w:themeColor="text1"/>
                <w:sz w:val="19"/>
                <w:szCs w:val="19"/>
              </w:rPr>
              <w:t>151</w:t>
            </w:r>
          </w:p>
        </w:tc>
      </w:tr>
    </w:tbl>
    <w:p w14:paraId="419FF703" w14:textId="77777777" w:rsidR="00BD1B1F" w:rsidRDefault="00BD1B1F" w:rsidP="008D2F24">
      <w:pPr>
        <w:pStyle w:val="BodyTextIndent3"/>
        <w:tabs>
          <w:tab w:val="num" w:pos="6881"/>
        </w:tabs>
        <w:spacing w:line="360" w:lineRule="auto"/>
        <w:ind w:left="414" w:firstLine="0"/>
        <w:rPr>
          <w:rFonts w:ascii="Arial" w:hAnsi="Arial" w:cs="Arial"/>
          <w:b/>
          <w:bCs/>
          <w:color w:val="000000" w:themeColor="text1"/>
          <w:sz w:val="19"/>
          <w:szCs w:val="19"/>
          <w:lang w:bidi="th-TH"/>
        </w:rPr>
      </w:pPr>
    </w:p>
    <w:p w14:paraId="64780641" w14:textId="2575FEAF" w:rsidR="0038063A" w:rsidRPr="009833F4" w:rsidRDefault="0038063A" w:rsidP="00815965">
      <w:pPr>
        <w:pStyle w:val="BodyTextIndent3"/>
        <w:tabs>
          <w:tab w:val="num" w:pos="6881"/>
        </w:tabs>
        <w:spacing w:line="360" w:lineRule="auto"/>
        <w:ind w:left="414" w:firstLine="0"/>
        <w:rPr>
          <w:rFonts w:ascii="Arial" w:hAnsi="Arial" w:cs="Arial"/>
          <w:sz w:val="19"/>
          <w:szCs w:val="19"/>
          <w:lang w:bidi="th-TH"/>
        </w:rPr>
      </w:pPr>
      <w:r w:rsidRPr="0038063A">
        <w:rPr>
          <w:rFonts w:ascii="Arial" w:hAnsi="Arial" w:cs="Arial"/>
          <w:sz w:val="19"/>
          <w:szCs w:val="19"/>
          <w:lang w:bidi="th-TH"/>
        </w:rPr>
        <w:t xml:space="preserve">During the three-month period ended 31 March 2026, the Group had no material changes </w:t>
      </w:r>
      <w:r w:rsidRPr="009833F4">
        <w:rPr>
          <w:rFonts w:ascii="Arial" w:hAnsi="Arial" w:cs="Arial"/>
          <w:sz w:val="19"/>
          <w:szCs w:val="19"/>
          <w:lang w:bidi="th-TH"/>
        </w:rPr>
        <w:t xml:space="preserve">to its </w:t>
      </w:r>
      <w:r w:rsidRPr="0038063A">
        <w:rPr>
          <w:rFonts w:ascii="Arial" w:hAnsi="Arial" w:cs="Arial"/>
          <w:sz w:val="19"/>
          <w:szCs w:val="19"/>
          <w:lang w:bidi="th-TH"/>
        </w:rPr>
        <w:t>lease agreements for office buildings, warehouses and photocopiers, including the related arrangements, from those disclosed in the notes to the financial statements for the year ended 31 December 2025.</w:t>
      </w:r>
    </w:p>
    <w:p w14:paraId="52E6B902" w14:textId="77777777" w:rsidR="00BD1B1F" w:rsidRDefault="00BD1B1F" w:rsidP="008D2F24">
      <w:pPr>
        <w:pStyle w:val="BodyTextIndent3"/>
        <w:tabs>
          <w:tab w:val="num" w:pos="6881"/>
        </w:tabs>
        <w:spacing w:line="360" w:lineRule="auto"/>
        <w:ind w:left="414" w:firstLine="0"/>
        <w:rPr>
          <w:rFonts w:ascii="Arial" w:hAnsi="Arial" w:cs="Arial"/>
          <w:b/>
          <w:bCs/>
          <w:color w:val="000000" w:themeColor="text1"/>
          <w:sz w:val="19"/>
          <w:szCs w:val="19"/>
          <w:lang w:bidi="th-TH"/>
        </w:rPr>
      </w:pPr>
    </w:p>
    <w:p w14:paraId="456D8088" w14:textId="4D9AA1FB" w:rsidR="00637B05" w:rsidRDefault="006C2378" w:rsidP="007B5F3F">
      <w:pPr>
        <w:pStyle w:val="BodyTextIndent3"/>
        <w:numPr>
          <w:ilvl w:val="0"/>
          <w:numId w:val="1"/>
        </w:numPr>
        <w:tabs>
          <w:tab w:val="num" w:pos="720"/>
          <w:tab w:val="num" w:pos="786"/>
        </w:tabs>
        <w:spacing w:line="360" w:lineRule="auto"/>
        <w:ind w:left="414" w:hanging="414"/>
        <w:rPr>
          <w:rFonts w:ascii="Arial" w:hAnsi="Arial" w:cs="Arial"/>
          <w:b/>
          <w:bCs/>
          <w:color w:val="000000" w:themeColor="text1"/>
          <w:sz w:val="19"/>
          <w:szCs w:val="19"/>
          <w:lang w:bidi="th-TH"/>
        </w:rPr>
      </w:pPr>
      <w:r>
        <w:rPr>
          <w:rFonts w:ascii="Arial" w:hAnsi="Arial" w:cs="Arial"/>
          <w:b/>
          <w:bCs/>
          <w:color w:val="000000" w:themeColor="text1"/>
          <w:sz w:val="19"/>
          <w:szCs w:val="19"/>
          <w:lang w:bidi="th-TH"/>
        </w:rPr>
        <w:t>INTANGIBLE ASSET</w:t>
      </w:r>
      <w:r w:rsidR="00850F51">
        <w:rPr>
          <w:rFonts w:ascii="Arial" w:hAnsi="Arial" w:cs="Arial"/>
          <w:b/>
          <w:bCs/>
          <w:color w:val="000000" w:themeColor="text1"/>
          <w:sz w:val="19"/>
          <w:szCs w:val="19"/>
          <w:lang w:bidi="th-TH"/>
        </w:rPr>
        <w:t>S</w:t>
      </w:r>
    </w:p>
    <w:p w14:paraId="1903DA34" w14:textId="77777777" w:rsidR="006C2378" w:rsidRDefault="006C2378" w:rsidP="006C2378">
      <w:pPr>
        <w:pStyle w:val="BodyTextIndent3"/>
        <w:tabs>
          <w:tab w:val="num" w:pos="6881"/>
        </w:tabs>
        <w:spacing w:line="360" w:lineRule="auto"/>
        <w:ind w:left="414" w:firstLine="0"/>
        <w:rPr>
          <w:rFonts w:ascii="Arial" w:hAnsi="Arial" w:cs="Arial"/>
          <w:b/>
          <w:bCs/>
          <w:color w:val="000000" w:themeColor="text1"/>
          <w:sz w:val="19"/>
          <w:szCs w:val="19"/>
          <w:lang w:bidi="th-TH"/>
        </w:rPr>
      </w:pPr>
    </w:p>
    <w:p w14:paraId="1F3E6C0E" w14:textId="3111BDAE" w:rsidR="006C2378" w:rsidRDefault="007D258E" w:rsidP="006C2378">
      <w:pPr>
        <w:pStyle w:val="BodyTextIndent3"/>
        <w:tabs>
          <w:tab w:val="num" w:pos="6881"/>
        </w:tabs>
        <w:spacing w:line="360" w:lineRule="auto"/>
        <w:ind w:left="414" w:firstLine="0"/>
        <w:rPr>
          <w:rFonts w:ascii="Arial" w:hAnsi="Arial" w:cs="Arial"/>
          <w:color w:val="000000" w:themeColor="text1"/>
          <w:sz w:val="19"/>
          <w:szCs w:val="19"/>
          <w:lang w:bidi="th-TH"/>
        </w:rPr>
      </w:pPr>
      <w:r>
        <w:rPr>
          <w:rFonts w:ascii="Arial" w:hAnsi="Arial" w:cs="Arial"/>
          <w:color w:val="000000" w:themeColor="text1"/>
          <w:sz w:val="19"/>
          <w:szCs w:val="19"/>
          <w:lang w:bidi="th-TH"/>
        </w:rPr>
        <w:t>The m</w:t>
      </w:r>
      <w:r w:rsidR="006C6BC4">
        <w:rPr>
          <w:rFonts w:ascii="Arial" w:hAnsi="Arial" w:cs="Arial"/>
          <w:color w:val="000000" w:themeColor="text1"/>
          <w:sz w:val="19"/>
          <w:szCs w:val="19"/>
          <w:lang w:bidi="th-TH"/>
        </w:rPr>
        <w:t>ovement</w:t>
      </w:r>
      <w:r w:rsidR="00C77B5B">
        <w:rPr>
          <w:rFonts w:ascii="Arial" w:hAnsi="Arial" w:cs="Arial"/>
          <w:color w:val="000000" w:themeColor="text1"/>
          <w:sz w:val="19"/>
          <w:szCs w:val="19"/>
          <w:lang w:bidi="th-TH"/>
        </w:rPr>
        <w:t>s</w:t>
      </w:r>
      <w:r w:rsidR="006C6BC4">
        <w:rPr>
          <w:rFonts w:ascii="Arial" w:hAnsi="Arial" w:cs="Arial"/>
          <w:color w:val="000000" w:themeColor="text1"/>
          <w:sz w:val="19"/>
          <w:szCs w:val="19"/>
          <w:lang w:bidi="th-TH"/>
        </w:rPr>
        <w:t xml:space="preserve"> of intangible </w:t>
      </w:r>
      <w:r w:rsidR="00850F51">
        <w:rPr>
          <w:rFonts w:ascii="Arial" w:hAnsi="Arial" w:cs="Arial"/>
          <w:color w:val="000000" w:themeColor="text1"/>
          <w:sz w:val="19"/>
          <w:szCs w:val="19"/>
          <w:lang w:bidi="th-TH"/>
        </w:rPr>
        <w:t>assets</w:t>
      </w:r>
      <w:r w:rsidR="006C6BC4">
        <w:rPr>
          <w:rFonts w:ascii="Arial" w:hAnsi="Arial" w:cs="Arial"/>
          <w:color w:val="000000" w:themeColor="text1"/>
          <w:sz w:val="19"/>
          <w:szCs w:val="19"/>
          <w:lang w:bidi="th-TH"/>
        </w:rPr>
        <w:t xml:space="preserve"> f</w:t>
      </w:r>
      <w:r w:rsidR="00D94CAB" w:rsidRPr="00D94CAB">
        <w:rPr>
          <w:rFonts w:ascii="Arial" w:hAnsi="Arial" w:cs="Arial"/>
          <w:color w:val="000000" w:themeColor="text1"/>
          <w:sz w:val="19"/>
          <w:szCs w:val="19"/>
          <w:lang w:bidi="th-TH"/>
        </w:rPr>
        <w:t xml:space="preserve">or the </w:t>
      </w:r>
      <w:r w:rsidR="00D94CAB">
        <w:rPr>
          <w:rFonts w:ascii="Arial" w:hAnsi="Arial" w:cs="Arial"/>
          <w:color w:val="000000" w:themeColor="text1"/>
          <w:sz w:val="19"/>
          <w:szCs w:val="19"/>
          <w:lang w:bidi="th-TH"/>
        </w:rPr>
        <w:t>three</w:t>
      </w:r>
      <w:r w:rsidR="00D94CAB" w:rsidRPr="00D94CAB">
        <w:rPr>
          <w:rFonts w:ascii="Arial" w:hAnsi="Arial" w:cs="Arial"/>
          <w:color w:val="000000" w:themeColor="text1"/>
          <w:sz w:val="19"/>
          <w:szCs w:val="19"/>
          <w:lang w:bidi="th-TH"/>
        </w:rPr>
        <w:t xml:space="preserve">-month period </w:t>
      </w:r>
      <w:proofErr w:type="gramStart"/>
      <w:r w:rsidR="00D94CAB" w:rsidRPr="00D94CAB">
        <w:rPr>
          <w:rFonts w:ascii="Arial" w:hAnsi="Arial" w:cs="Arial"/>
          <w:color w:val="000000" w:themeColor="text1"/>
          <w:sz w:val="19"/>
          <w:szCs w:val="19"/>
          <w:lang w:bidi="th-TH"/>
        </w:rPr>
        <w:t>ended</w:t>
      </w:r>
      <w:proofErr w:type="gramEnd"/>
      <w:r w:rsidR="00D94CAB" w:rsidRPr="00D94CAB">
        <w:rPr>
          <w:rFonts w:ascii="Arial" w:hAnsi="Arial" w:cs="Arial"/>
          <w:color w:val="000000" w:themeColor="text1"/>
          <w:sz w:val="19"/>
          <w:szCs w:val="19"/>
          <w:lang w:bidi="th-TH"/>
        </w:rPr>
        <w:t xml:space="preserve"> </w:t>
      </w:r>
      <w:r w:rsidR="00D94CAB">
        <w:rPr>
          <w:rFonts w:ascii="Arial" w:hAnsi="Arial" w:cs="Arial"/>
          <w:color w:val="000000" w:themeColor="text1"/>
          <w:sz w:val="19"/>
          <w:szCs w:val="19"/>
          <w:lang w:bidi="th-TH"/>
        </w:rPr>
        <w:t>31 March 2026</w:t>
      </w:r>
      <w:r w:rsidR="00D94CAB" w:rsidRPr="00D94CAB">
        <w:rPr>
          <w:rFonts w:ascii="Arial" w:hAnsi="Arial" w:cs="Arial"/>
          <w:color w:val="000000" w:themeColor="text1"/>
          <w:sz w:val="19"/>
          <w:szCs w:val="19"/>
          <w:lang w:bidi="th-TH"/>
        </w:rPr>
        <w:t xml:space="preserve"> </w:t>
      </w:r>
      <w:r w:rsidR="00185A5F">
        <w:rPr>
          <w:rFonts w:ascii="Arial" w:hAnsi="Arial" w:cs="Arial"/>
          <w:color w:val="000000" w:themeColor="text1"/>
          <w:sz w:val="19"/>
          <w:szCs w:val="19"/>
          <w:lang w:bidi="th-TH"/>
        </w:rPr>
        <w:t>are</w:t>
      </w:r>
      <w:r w:rsidR="00D94CAB" w:rsidRPr="00D94CAB">
        <w:rPr>
          <w:rFonts w:ascii="Arial" w:hAnsi="Arial" w:cs="Arial"/>
          <w:color w:val="000000" w:themeColor="text1"/>
          <w:sz w:val="19"/>
          <w:szCs w:val="19"/>
          <w:lang w:bidi="th-TH"/>
        </w:rPr>
        <w:t xml:space="preserve"> as follows</w:t>
      </w:r>
      <w:r w:rsidR="00D94CAB">
        <w:rPr>
          <w:rFonts w:ascii="Arial" w:hAnsi="Arial" w:cs="Arial"/>
          <w:color w:val="000000" w:themeColor="text1"/>
          <w:sz w:val="19"/>
          <w:szCs w:val="19"/>
          <w:lang w:bidi="th-TH"/>
        </w:rPr>
        <w:t>;</w:t>
      </w:r>
    </w:p>
    <w:p w14:paraId="3FDCD1D0" w14:textId="77777777" w:rsidR="00D94CAB" w:rsidRDefault="00D94CAB" w:rsidP="006C2378">
      <w:pPr>
        <w:pStyle w:val="BodyTextIndent3"/>
        <w:tabs>
          <w:tab w:val="num" w:pos="6881"/>
        </w:tabs>
        <w:spacing w:line="360" w:lineRule="auto"/>
        <w:ind w:left="414" w:firstLine="0"/>
        <w:rPr>
          <w:rFonts w:ascii="Arial" w:hAnsi="Arial" w:cs="Arial"/>
          <w:color w:val="000000" w:themeColor="text1"/>
          <w:sz w:val="19"/>
          <w:szCs w:val="19"/>
          <w:lang w:bidi="th-TH"/>
        </w:rPr>
      </w:pPr>
    </w:p>
    <w:tbl>
      <w:tblPr>
        <w:tblW w:w="4772" w:type="pct"/>
        <w:tblInd w:w="406" w:type="dxa"/>
        <w:tblLook w:val="04A0" w:firstRow="1" w:lastRow="0" w:firstColumn="1" w:lastColumn="0" w:noHBand="0" w:noVBand="1"/>
      </w:tblPr>
      <w:tblGrid>
        <w:gridCol w:w="4452"/>
        <w:gridCol w:w="2133"/>
        <w:gridCol w:w="238"/>
        <w:gridCol w:w="2124"/>
      </w:tblGrid>
      <w:tr w:rsidR="00D94CAB" w:rsidRPr="001564C7" w14:paraId="1B5E25FB" w14:textId="77777777">
        <w:tc>
          <w:tcPr>
            <w:tcW w:w="2488" w:type="pct"/>
          </w:tcPr>
          <w:p w14:paraId="6FA41EE1" w14:textId="77777777" w:rsidR="00D94CAB" w:rsidRPr="001564C7" w:rsidRDefault="00D94CAB">
            <w:pPr>
              <w:spacing w:before="60" w:after="30" w:line="276" w:lineRule="auto"/>
              <w:ind w:left="450"/>
              <w:rPr>
                <w:rFonts w:ascii="Arial" w:hAnsi="Arial" w:cs="Arial"/>
                <w:b/>
                <w:bCs/>
                <w:color w:val="000000" w:themeColor="text1"/>
                <w:sz w:val="19"/>
                <w:szCs w:val="19"/>
              </w:rPr>
            </w:pPr>
          </w:p>
        </w:tc>
        <w:tc>
          <w:tcPr>
            <w:tcW w:w="2512" w:type="pct"/>
            <w:gridSpan w:val="3"/>
          </w:tcPr>
          <w:p w14:paraId="06418A2A" w14:textId="77777777" w:rsidR="00D94CAB" w:rsidRPr="001564C7" w:rsidRDefault="00D94CAB">
            <w:pPr>
              <w:spacing w:before="60" w:after="30" w:line="276" w:lineRule="auto"/>
              <w:jc w:val="right"/>
              <w:rPr>
                <w:rFonts w:ascii="Arial" w:hAnsi="Arial" w:cs="Arial"/>
                <w:color w:val="000000" w:themeColor="text1"/>
                <w:sz w:val="19"/>
                <w:szCs w:val="19"/>
              </w:rPr>
            </w:pPr>
            <w:r w:rsidRPr="001564C7">
              <w:rPr>
                <w:rFonts w:ascii="Arial" w:hAnsi="Arial" w:cs="Arial"/>
                <w:sz w:val="19"/>
                <w:szCs w:val="19"/>
              </w:rPr>
              <w:t>(</w:t>
            </w:r>
            <w:proofErr w:type="gramStart"/>
            <w:r w:rsidRPr="001564C7">
              <w:rPr>
                <w:rFonts w:ascii="Arial" w:hAnsi="Arial" w:cs="Arial"/>
                <w:sz w:val="19"/>
                <w:szCs w:val="19"/>
              </w:rPr>
              <w:t>Unit :</w:t>
            </w:r>
            <w:proofErr w:type="gramEnd"/>
            <w:r w:rsidRPr="001564C7">
              <w:rPr>
                <w:rFonts w:ascii="Arial" w:hAnsi="Arial" w:cs="Arial"/>
                <w:sz w:val="19"/>
                <w:szCs w:val="19"/>
                <w:cs/>
              </w:rPr>
              <w:t xml:space="preserve"> </w:t>
            </w:r>
            <w:proofErr w:type="spellStart"/>
            <w:r w:rsidRPr="001564C7">
              <w:rPr>
                <w:rFonts w:ascii="Arial" w:hAnsi="Arial" w:cs="Arial"/>
                <w:sz w:val="19"/>
                <w:szCs w:val="19"/>
                <w:cs/>
              </w:rPr>
              <w:t>Thousand</w:t>
            </w:r>
            <w:proofErr w:type="spellEnd"/>
            <w:r w:rsidRPr="001564C7">
              <w:rPr>
                <w:rFonts w:ascii="Arial" w:hAnsi="Arial" w:cs="Arial"/>
                <w:sz w:val="19"/>
                <w:szCs w:val="19"/>
              </w:rPr>
              <w:t xml:space="preserve"> Baht)</w:t>
            </w:r>
          </w:p>
        </w:tc>
      </w:tr>
      <w:tr w:rsidR="00D94CAB" w:rsidRPr="001564C7" w14:paraId="1B489E81" w14:textId="77777777" w:rsidTr="00A75009">
        <w:tc>
          <w:tcPr>
            <w:tcW w:w="2488" w:type="pct"/>
          </w:tcPr>
          <w:p w14:paraId="05E3D4EB" w14:textId="77777777" w:rsidR="00D94CAB" w:rsidRPr="001564C7" w:rsidRDefault="00D94CAB">
            <w:pPr>
              <w:spacing w:before="60" w:after="30" w:line="276" w:lineRule="auto"/>
              <w:ind w:left="450"/>
              <w:rPr>
                <w:rFonts w:ascii="Arial" w:hAnsi="Arial" w:cs="Arial"/>
                <w:b/>
                <w:bCs/>
                <w:color w:val="000000" w:themeColor="text1"/>
                <w:sz w:val="19"/>
                <w:szCs w:val="19"/>
              </w:rPr>
            </w:pPr>
          </w:p>
        </w:tc>
        <w:tc>
          <w:tcPr>
            <w:tcW w:w="1192" w:type="pct"/>
            <w:tcBorders>
              <w:bottom w:val="single" w:sz="4" w:space="0" w:color="auto"/>
            </w:tcBorders>
          </w:tcPr>
          <w:p w14:paraId="106C00D5" w14:textId="77777777" w:rsidR="00D94CAB" w:rsidRPr="001564C7" w:rsidRDefault="00D94CAB">
            <w:pPr>
              <w:tabs>
                <w:tab w:val="left" w:pos="540"/>
              </w:tabs>
              <w:spacing w:before="60" w:after="30" w:line="276" w:lineRule="auto"/>
              <w:ind w:right="-108"/>
              <w:jc w:val="center"/>
              <w:rPr>
                <w:rFonts w:ascii="Arial" w:hAnsi="Arial" w:cs="Arial"/>
                <w:color w:val="000000" w:themeColor="text1"/>
                <w:sz w:val="19"/>
                <w:szCs w:val="19"/>
              </w:rPr>
            </w:pPr>
            <w:r w:rsidRPr="001564C7">
              <w:rPr>
                <w:rFonts w:ascii="Arial" w:hAnsi="Arial" w:cs="Arial"/>
                <w:sz w:val="19"/>
                <w:szCs w:val="19"/>
                <w:lang w:val="en-GB"/>
              </w:rPr>
              <w:t xml:space="preserve">Consolidated </w:t>
            </w:r>
            <w:r w:rsidRPr="001564C7">
              <w:rPr>
                <w:rFonts w:ascii="Arial" w:hAnsi="Arial" w:cs="Arial"/>
                <w:sz w:val="19"/>
                <w:szCs w:val="19"/>
                <w:lang w:val="en-GB"/>
              </w:rPr>
              <w:br/>
            </w:r>
            <w:r w:rsidRPr="001564C7">
              <w:rPr>
                <w:rFonts w:ascii="Arial" w:hAnsi="Arial" w:cs="Arial"/>
                <w:sz w:val="19"/>
                <w:szCs w:val="19"/>
              </w:rPr>
              <w:t>financial information</w:t>
            </w:r>
          </w:p>
        </w:tc>
        <w:tc>
          <w:tcPr>
            <w:tcW w:w="133" w:type="pct"/>
          </w:tcPr>
          <w:p w14:paraId="1A68AD78" w14:textId="77777777" w:rsidR="00D94CAB" w:rsidRPr="001564C7" w:rsidRDefault="00D94CAB">
            <w:pPr>
              <w:spacing w:before="60" w:after="30" w:line="276" w:lineRule="auto"/>
              <w:ind w:left="450"/>
              <w:rPr>
                <w:rFonts w:ascii="Arial" w:hAnsi="Arial" w:cs="Arial"/>
                <w:color w:val="000000" w:themeColor="text1"/>
                <w:sz w:val="19"/>
                <w:szCs w:val="19"/>
              </w:rPr>
            </w:pPr>
          </w:p>
        </w:tc>
        <w:tc>
          <w:tcPr>
            <w:tcW w:w="1187" w:type="pct"/>
            <w:tcBorders>
              <w:bottom w:val="single" w:sz="4" w:space="0" w:color="auto"/>
            </w:tcBorders>
          </w:tcPr>
          <w:p w14:paraId="3CD39003" w14:textId="77777777" w:rsidR="00D94CAB" w:rsidRPr="001564C7" w:rsidRDefault="00D94CAB">
            <w:pPr>
              <w:tabs>
                <w:tab w:val="left" w:pos="540"/>
              </w:tabs>
              <w:spacing w:before="60" w:after="30" w:line="276" w:lineRule="auto"/>
              <w:ind w:right="-108"/>
              <w:jc w:val="center"/>
              <w:rPr>
                <w:rFonts w:ascii="Arial" w:hAnsi="Arial" w:cs="Arial"/>
                <w:color w:val="000000" w:themeColor="text1"/>
                <w:sz w:val="19"/>
                <w:szCs w:val="19"/>
              </w:rPr>
            </w:pPr>
            <w:r w:rsidRPr="001564C7">
              <w:rPr>
                <w:rFonts w:ascii="Arial" w:hAnsi="Arial" w:cs="Arial"/>
                <w:sz w:val="19"/>
                <w:szCs w:val="19"/>
                <w:lang w:val="en-GB"/>
              </w:rPr>
              <w:t xml:space="preserve">Separate </w:t>
            </w:r>
            <w:r w:rsidRPr="001564C7">
              <w:rPr>
                <w:rFonts w:ascii="Arial" w:hAnsi="Arial" w:cs="Arial"/>
                <w:sz w:val="19"/>
                <w:szCs w:val="19"/>
                <w:lang w:val="en-GB"/>
              </w:rPr>
              <w:br/>
            </w:r>
            <w:r w:rsidRPr="001564C7">
              <w:rPr>
                <w:rFonts w:ascii="Arial" w:hAnsi="Arial" w:cs="Arial"/>
                <w:sz w:val="19"/>
                <w:szCs w:val="19"/>
              </w:rPr>
              <w:t>financial information</w:t>
            </w:r>
          </w:p>
        </w:tc>
      </w:tr>
      <w:tr w:rsidR="00D94CAB" w:rsidRPr="001564C7" w14:paraId="7AFB825F" w14:textId="77777777" w:rsidTr="00A75009">
        <w:tc>
          <w:tcPr>
            <w:tcW w:w="2488" w:type="pct"/>
          </w:tcPr>
          <w:p w14:paraId="4BF5856B" w14:textId="77777777" w:rsidR="00D94CAB" w:rsidRPr="001564C7" w:rsidRDefault="00D94CAB">
            <w:pPr>
              <w:spacing w:before="60" w:after="30" w:line="276" w:lineRule="auto"/>
              <w:ind w:left="450"/>
              <w:rPr>
                <w:rFonts w:ascii="Arial" w:hAnsi="Arial" w:cs="Arial"/>
                <w:b/>
                <w:bCs/>
                <w:color w:val="000000" w:themeColor="text1"/>
                <w:sz w:val="19"/>
                <w:szCs w:val="19"/>
              </w:rPr>
            </w:pPr>
          </w:p>
        </w:tc>
        <w:tc>
          <w:tcPr>
            <w:tcW w:w="1192" w:type="pct"/>
            <w:tcBorders>
              <w:top w:val="single" w:sz="4" w:space="0" w:color="auto"/>
            </w:tcBorders>
          </w:tcPr>
          <w:p w14:paraId="250C2972" w14:textId="77777777" w:rsidR="00D94CAB" w:rsidRPr="001564C7" w:rsidRDefault="00D94CAB">
            <w:pPr>
              <w:spacing w:before="60" w:after="30" w:line="276" w:lineRule="auto"/>
              <w:ind w:left="15"/>
              <w:rPr>
                <w:rFonts w:ascii="Arial" w:hAnsi="Arial" w:cs="Arial"/>
                <w:b/>
                <w:bCs/>
                <w:color w:val="000000" w:themeColor="text1"/>
                <w:sz w:val="19"/>
                <w:szCs w:val="19"/>
              </w:rPr>
            </w:pPr>
          </w:p>
        </w:tc>
        <w:tc>
          <w:tcPr>
            <w:tcW w:w="133" w:type="pct"/>
          </w:tcPr>
          <w:p w14:paraId="5E9ED081" w14:textId="77777777" w:rsidR="00D94CAB" w:rsidRPr="001564C7" w:rsidRDefault="00D94CAB">
            <w:pPr>
              <w:spacing w:before="60" w:after="30" w:line="276" w:lineRule="auto"/>
              <w:ind w:left="450"/>
              <w:rPr>
                <w:rFonts w:ascii="Arial" w:hAnsi="Arial" w:cs="Arial"/>
                <w:b/>
                <w:bCs/>
                <w:color w:val="000000" w:themeColor="text1"/>
                <w:sz w:val="19"/>
                <w:szCs w:val="19"/>
              </w:rPr>
            </w:pPr>
          </w:p>
        </w:tc>
        <w:tc>
          <w:tcPr>
            <w:tcW w:w="1187" w:type="pct"/>
            <w:tcBorders>
              <w:top w:val="single" w:sz="4" w:space="0" w:color="auto"/>
            </w:tcBorders>
          </w:tcPr>
          <w:p w14:paraId="0DB1D9C1" w14:textId="77777777" w:rsidR="00D94CAB" w:rsidRPr="001564C7" w:rsidRDefault="00D94CAB">
            <w:pPr>
              <w:spacing w:before="60" w:after="30" w:line="276" w:lineRule="auto"/>
              <w:ind w:left="450"/>
              <w:rPr>
                <w:rFonts w:ascii="Arial" w:hAnsi="Arial" w:cs="Arial"/>
                <w:b/>
                <w:bCs/>
                <w:color w:val="000000" w:themeColor="text1"/>
                <w:sz w:val="19"/>
                <w:szCs w:val="19"/>
              </w:rPr>
            </w:pPr>
          </w:p>
        </w:tc>
      </w:tr>
      <w:tr w:rsidR="00A75009" w:rsidRPr="001564C7" w14:paraId="07807FFE" w14:textId="77777777">
        <w:tc>
          <w:tcPr>
            <w:tcW w:w="2488" w:type="pct"/>
          </w:tcPr>
          <w:p w14:paraId="1DC57EBC" w14:textId="4EC69D8B" w:rsidR="00A75009" w:rsidRPr="00274784" w:rsidRDefault="00B13809" w:rsidP="00A75009">
            <w:pPr>
              <w:spacing w:before="60" w:after="30" w:line="276" w:lineRule="auto"/>
              <w:ind w:left="341" w:hanging="453"/>
              <w:rPr>
                <w:rFonts w:ascii="Arial" w:hAnsi="Arial" w:cs="Arial"/>
                <w:color w:val="000000" w:themeColor="text1"/>
                <w:sz w:val="19"/>
                <w:szCs w:val="19"/>
              </w:rPr>
            </w:pPr>
            <w:r>
              <w:rPr>
                <w:rFonts w:ascii="Arial" w:hAnsi="Arial" w:cs="Arial"/>
                <w:sz w:val="19"/>
                <w:szCs w:val="19"/>
              </w:rPr>
              <w:t>Ope</w:t>
            </w:r>
            <w:r w:rsidRPr="001564C7">
              <w:rPr>
                <w:rFonts w:ascii="Arial" w:hAnsi="Arial" w:cs="Arial"/>
                <w:sz w:val="19"/>
                <w:szCs w:val="19"/>
              </w:rPr>
              <w:t>ning book value</w:t>
            </w:r>
          </w:p>
        </w:tc>
        <w:tc>
          <w:tcPr>
            <w:tcW w:w="1192" w:type="pct"/>
            <w:vAlign w:val="bottom"/>
          </w:tcPr>
          <w:p w14:paraId="3C9BAE77" w14:textId="6EF183A7" w:rsidR="00A75009" w:rsidRPr="00A75009" w:rsidRDefault="00A75009" w:rsidP="00A75009">
            <w:pPr>
              <w:spacing w:before="60" w:after="30" w:line="276" w:lineRule="auto"/>
              <w:ind w:left="-75"/>
              <w:jc w:val="right"/>
              <w:rPr>
                <w:rFonts w:ascii="Arial" w:hAnsi="Arial" w:cs="Arial"/>
                <w:color w:val="000000" w:themeColor="text1"/>
                <w:sz w:val="19"/>
                <w:szCs w:val="19"/>
              </w:rPr>
            </w:pPr>
            <w:r w:rsidRPr="00A75009">
              <w:rPr>
                <w:rFonts w:ascii="Arial" w:hAnsi="Arial" w:cs="Arial"/>
                <w:color w:val="000000" w:themeColor="text1"/>
                <w:sz w:val="19"/>
                <w:szCs w:val="19"/>
                <w:cs/>
                <w:lang w:val="en-GB"/>
              </w:rPr>
              <w:t>3</w:t>
            </w:r>
            <w:r w:rsidRPr="00A75009">
              <w:rPr>
                <w:rFonts w:ascii="Arial" w:hAnsi="Arial" w:cs="Arial"/>
                <w:color w:val="000000" w:themeColor="text1"/>
                <w:sz w:val="19"/>
                <w:szCs w:val="19"/>
                <w:lang w:val="en-GB"/>
              </w:rPr>
              <w:t>,</w:t>
            </w:r>
            <w:r w:rsidRPr="00A75009">
              <w:rPr>
                <w:rFonts w:ascii="Arial" w:hAnsi="Arial" w:cs="Arial"/>
                <w:color w:val="000000" w:themeColor="text1"/>
                <w:sz w:val="19"/>
                <w:szCs w:val="19"/>
                <w:cs/>
                <w:lang w:val="en-GB"/>
              </w:rPr>
              <w:t>356</w:t>
            </w:r>
          </w:p>
        </w:tc>
        <w:tc>
          <w:tcPr>
            <w:tcW w:w="133" w:type="pct"/>
          </w:tcPr>
          <w:p w14:paraId="3B80DF9A" w14:textId="77777777" w:rsidR="00A75009" w:rsidRPr="00A75009" w:rsidRDefault="00A75009" w:rsidP="00A75009">
            <w:pPr>
              <w:spacing w:before="60" w:after="30" w:line="276" w:lineRule="auto"/>
              <w:ind w:left="450"/>
              <w:jc w:val="right"/>
              <w:rPr>
                <w:rFonts w:ascii="Arial" w:hAnsi="Arial" w:cs="Arial"/>
                <w:color w:val="000000" w:themeColor="text1"/>
                <w:sz w:val="19"/>
                <w:szCs w:val="19"/>
              </w:rPr>
            </w:pPr>
          </w:p>
        </w:tc>
        <w:tc>
          <w:tcPr>
            <w:tcW w:w="1187" w:type="pct"/>
            <w:vAlign w:val="bottom"/>
          </w:tcPr>
          <w:p w14:paraId="5A0EDEA7" w14:textId="42548ECF" w:rsidR="00A75009" w:rsidRPr="00A75009" w:rsidRDefault="00A75009" w:rsidP="00A75009">
            <w:pPr>
              <w:spacing w:before="60" w:after="30" w:line="276" w:lineRule="auto"/>
              <w:ind w:left="-75"/>
              <w:jc w:val="right"/>
              <w:rPr>
                <w:rFonts w:ascii="Arial" w:hAnsi="Arial" w:cs="Arial"/>
                <w:color w:val="000000" w:themeColor="text1"/>
                <w:sz w:val="19"/>
                <w:szCs w:val="19"/>
                <w:cs/>
              </w:rPr>
            </w:pPr>
            <w:r w:rsidRPr="00A75009">
              <w:rPr>
                <w:rFonts w:ascii="Arial" w:hAnsi="Arial" w:cs="Arial"/>
                <w:color w:val="000000" w:themeColor="text1"/>
                <w:sz w:val="19"/>
                <w:szCs w:val="19"/>
                <w:cs/>
                <w:lang w:val="en-GB"/>
              </w:rPr>
              <w:t>2</w:t>
            </w:r>
            <w:r w:rsidRPr="00A75009">
              <w:rPr>
                <w:rFonts w:ascii="Arial" w:hAnsi="Arial" w:cs="Arial"/>
                <w:color w:val="000000" w:themeColor="text1"/>
                <w:sz w:val="19"/>
                <w:szCs w:val="19"/>
                <w:lang w:val="en-GB"/>
              </w:rPr>
              <w:t>,</w:t>
            </w:r>
            <w:r w:rsidRPr="00A75009">
              <w:rPr>
                <w:rFonts w:ascii="Arial" w:hAnsi="Arial" w:cs="Arial"/>
                <w:color w:val="000000" w:themeColor="text1"/>
                <w:sz w:val="19"/>
                <w:szCs w:val="19"/>
                <w:cs/>
                <w:lang w:val="en-GB"/>
              </w:rPr>
              <w:t>658</w:t>
            </w:r>
          </w:p>
        </w:tc>
      </w:tr>
      <w:tr w:rsidR="00FB16B2" w:rsidRPr="001564C7" w14:paraId="4F10DC15" w14:textId="77777777">
        <w:tc>
          <w:tcPr>
            <w:tcW w:w="2488" w:type="pct"/>
          </w:tcPr>
          <w:p w14:paraId="7180FCA4" w14:textId="54D7F3B6" w:rsidR="00FB16B2" w:rsidRPr="00274784" w:rsidRDefault="00FB16B2" w:rsidP="00FB16B2">
            <w:pPr>
              <w:spacing w:before="60" w:after="30" w:line="276" w:lineRule="auto"/>
              <w:ind w:left="450" w:hanging="562"/>
              <w:rPr>
                <w:rFonts w:ascii="Arial" w:hAnsi="Arial" w:cs="Arial"/>
                <w:sz w:val="19"/>
                <w:szCs w:val="19"/>
              </w:rPr>
            </w:pPr>
            <w:r w:rsidRPr="00274784">
              <w:rPr>
                <w:rFonts w:ascii="Arial" w:hAnsi="Arial" w:cs="Arial"/>
                <w:sz w:val="19"/>
                <w:szCs w:val="19"/>
              </w:rPr>
              <w:t>Additions during the period</w:t>
            </w:r>
          </w:p>
        </w:tc>
        <w:tc>
          <w:tcPr>
            <w:tcW w:w="1192" w:type="pct"/>
            <w:vAlign w:val="bottom"/>
          </w:tcPr>
          <w:p w14:paraId="7C69051A" w14:textId="79297378" w:rsidR="00FB16B2" w:rsidRPr="00FB16B2" w:rsidRDefault="00FB16B2" w:rsidP="00FB16B2">
            <w:pPr>
              <w:spacing w:before="60" w:after="30" w:line="276" w:lineRule="auto"/>
              <w:ind w:left="-75"/>
              <w:jc w:val="right"/>
              <w:rPr>
                <w:rFonts w:ascii="Arial" w:hAnsi="Arial" w:cs="Arial"/>
                <w:color w:val="000000" w:themeColor="text1"/>
                <w:sz w:val="19"/>
                <w:szCs w:val="19"/>
                <w:cs/>
              </w:rPr>
            </w:pPr>
            <w:r w:rsidRPr="00FB16B2">
              <w:rPr>
                <w:rFonts w:ascii="Arial" w:hAnsi="Arial" w:cs="Arial"/>
                <w:color w:val="000000" w:themeColor="text1"/>
                <w:sz w:val="19"/>
                <w:szCs w:val="19"/>
                <w:lang w:val="en-GB"/>
              </w:rPr>
              <w:t>29</w:t>
            </w:r>
          </w:p>
        </w:tc>
        <w:tc>
          <w:tcPr>
            <w:tcW w:w="133" w:type="pct"/>
          </w:tcPr>
          <w:p w14:paraId="63F5BB71" w14:textId="77777777" w:rsidR="00FB16B2" w:rsidRPr="00FB16B2" w:rsidRDefault="00FB16B2" w:rsidP="00FB16B2">
            <w:pPr>
              <w:spacing w:before="60" w:after="30" w:line="276" w:lineRule="auto"/>
              <w:ind w:left="450"/>
              <w:jc w:val="right"/>
              <w:rPr>
                <w:rFonts w:ascii="Arial" w:hAnsi="Arial" w:cs="Arial"/>
                <w:color w:val="000000" w:themeColor="text1"/>
                <w:sz w:val="19"/>
                <w:szCs w:val="19"/>
              </w:rPr>
            </w:pPr>
          </w:p>
        </w:tc>
        <w:tc>
          <w:tcPr>
            <w:tcW w:w="1187" w:type="pct"/>
            <w:vAlign w:val="bottom"/>
          </w:tcPr>
          <w:p w14:paraId="6524C7C6" w14:textId="463FBF80" w:rsidR="00FB16B2" w:rsidRPr="00FB16B2" w:rsidRDefault="00FB16B2" w:rsidP="00FB16B2">
            <w:pPr>
              <w:spacing w:before="60" w:after="30" w:line="276" w:lineRule="auto"/>
              <w:ind w:left="-75"/>
              <w:jc w:val="right"/>
              <w:rPr>
                <w:rFonts w:ascii="Arial" w:hAnsi="Arial" w:cs="Arial"/>
                <w:color w:val="000000" w:themeColor="text1"/>
                <w:sz w:val="19"/>
                <w:szCs w:val="19"/>
                <w:cs/>
              </w:rPr>
            </w:pPr>
            <w:r w:rsidRPr="00FB16B2">
              <w:rPr>
                <w:rFonts w:ascii="Arial" w:hAnsi="Arial" w:cs="Arial"/>
                <w:color w:val="000000" w:themeColor="text1"/>
                <w:sz w:val="19"/>
                <w:szCs w:val="19"/>
                <w:lang w:val="en-GB"/>
              </w:rPr>
              <w:t>29</w:t>
            </w:r>
          </w:p>
        </w:tc>
      </w:tr>
      <w:tr w:rsidR="00FB16B2" w:rsidRPr="001564C7" w14:paraId="553FB11A" w14:textId="77777777">
        <w:tc>
          <w:tcPr>
            <w:tcW w:w="2488" w:type="pct"/>
          </w:tcPr>
          <w:p w14:paraId="7CD50B0E" w14:textId="75E2365E" w:rsidR="00FB16B2" w:rsidRPr="00274784" w:rsidRDefault="00FB16B2" w:rsidP="00FB16B2">
            <w:pPr>
              <w:spacing w:before="60" w:after="30" w:line="276" w:lineRule="auto"/>
              <w:ind w:left="450" w:hanging="562"/>
              <w:rPr>
                <w:rFonts w:ascii="Arial" w:hAnsi="Arial" w:cs="Arial"/>
                <w:sz w:val="19"/>
                <w:szCs w:val="19"/>
              </w:rPr>
            </w:pPr>
            <w:r w:rsidRPr="00274784">
              <w:rPr>
                <w:rFonts w:ascii="Arial" w:hAnsi="Arial" w:cs="Arial"/>
                <w:sz w:val="19"/>
                <w:szCs w:val="19"/>
              </w:rPr>
              <w:t xml:space="preserve">Amortization for </w:t>
            </w:r>
            <w:r>
              <w:rPr>
                <w:rFonts w:ascii="Arial" w:hAnsi="Arial" w:cs="Arial"/>
                <w:sz w:val="19"/>
                <w:szCs w:val="19"/>
              </w:rPr>
              <w:t>the period</w:t>
            </w:r>
          </w:p>
        </w:tc>
        <w:tc>
          <w:tcPr>
            <w:tcW w:w="1192" w:type="pct"/>
            <w:tcBorders>
              <w:bottom w:val="single" w:sz="4" w:space="0" w:color="auto"/>
            </w:tcBorders>
            <w:vAlign w:val="bottom"/>
          </w:tcPr>
          <w:p w14:paraId="14160F86" w14:textId="16A2638D" w:rsidR="00FB16B2" w:rsidRPr="00FB16B2" w:rsidRDefault="00FB16B2" w:rsidP="00FB16B2">
            <w:pPr>
              <w:spacing w:before="60" w:after="30" w:line="276" w:lineRule="auto"/>
              <w:ind w:left="-75"/>
              <w:jc w:val="right"/>
              <w:rPr>
                <w:rFonts w:ascii="Arial" w:hAnsi="Arial" w:cs="Arial"/>
                <w:color w:val="000000" w:themeColor="text1"/>
                <w:sz w:val="19"/>
                <w:szCs w:val="19"/>
                <w:cs/>
              </w:rPr>
            </w:pPr>
            <w:r w:rsidRPr="00FB16B2">
              <w:rPr>
                <w:rFonts w:ascii="Arial" w:hAnsi="Arial" w:cs="Arial"/>
                <w:color w:val="000000" w:themeColor="text1"/>
                <w:sz w:val="19"/>
                <w:szCs w:val="19"/>
                <w:lang w:val="en-GB"/>
              </w:rPr>
              <w:t>(196)</w:t>
            </w:r>
          </w:p>
        </w:tc>
        <w:tc>
          <w:tcPr>
            <w:tcW w:w="133" w:type="pct"/>
          </w:tcPr>
          <w:p w14:paraId="2D5E4FD6" w14:textId="77777777" w:rsidR="00FB16B2" w:rsidRPr="00FB16B2" w:rsidRDefault="00FB16B2" w:rsidP="00FB16B2">
            <w:pPr>
              <w:spacing w:before="60" w:after="30" w:line="276" w:lineRule="auto"/>
              <w:ind w:left="450"/>
              <w:jc w:val="right"/>
              <w:rPr>
                <w:rFonts w:ascii="Arial" w:hAnsi="Arial" w:cs="Arial"/>
                <w:color w:val="000000" w:themeColor="text1"/>
                <w:sz w:val="19"/>
                <w:szCs w:val="19"/>
              </w:rPr>
            </w:pPr>
          </w:p>
        </w:tc>
        <w:tc>
          <w:tcPr>
            <w:tcW w:w="1187" w:type="pct"/>
            <w:tcBorders>
              <w:bottom w:val="single" w:sz="4" w:space="0" w:color="auto"/>
            </w:tcBorders>
            <w:vAlign w:val="bottom"/>
          </w:tcPr>
          <w:p w14:paraId="16299B83" w14:textId="6ED1C7BA" w:rsidR="00FB16B2" w:rsidRPr="00FB16B2" w:rsidRDefault="00FB16B2" w:rsidP="00FB16B2">
            <w:pPr>
              <w:spacing w:before="60" w:after="30" w:line="276" w:lineRule="auto"/>
              <w:ind w:left="-75"/>
              <w:jc w:val="right"/>
              <w:rPr>
                <w:rFonts w:ascii="Arial" w:hAnsi="Arial" w:cs="Arial"/>
                <w:color w:val="000000" w:themeColor="text1"/>
                <w:sz w:val="19"/>
                <w:szCs w:val="19"/>
                <w:cs/>
              </w:rPr>
            </w:pPr>
            <w:r w:rsidRPr="00FB16B2">
              <w:rPr>
                <w:rFonts w:ascii="Arial" w:hAnsi="Arial" w:cs="Arial"/>
                <w:color w:val="000000" w:themeColor="text1"/>
                <w:sz w:val="19"/>
                <w:szCs w:val="19"/>
                <w:lang w:val="en-GB"/>
              </w:rPr>
              <w:t>(160)</w:t>
            </w:r>
          </w:p>
        </w:tc>
      </w:tr>
      <w:tr w:rsidR="00FB16B2" w:rsidRPr="001564C7" w14:paraId="3B1B4AC3" w14:textId="77777777">
        <w:tc>
          <w:tcPr>
            <w:tcW w:w="2488" w:type="pct"/>
          </w:tcPr>
          <w:p w14:paraId="01D72C83" w14:textId="0A3B144A" w:rsidR="00FB16B2" w:rsidRPr="00274784" w:rsidRDefault="00B13809" w:rsidP="00FB16B2">
            <w:pPr>
              <w:spacing w:before="60" w:after="30" w:line="276" w:lineRule="auto"/>
              <w:ind w:left="450" w:hanging="562"/>
              <w:rPr>
                <w:rFonts w:ascii="Arial" w:hAnsi="Arial" w:cs="Arial"/>
                <w:sz w:val="19"/>
                <w:szCs w:val="19"/>
              </w:rPr>
            </w:pPr>
            <w:r>
              <w:rPr>
                <w:rFonts w:ascii="Arial" w:hAnsi="Arial" w:cs="Arial"/>
                <w:sz w:val="19"/>
                <w:szCs w:val="19"/>
              </w:rPr>
              <w:t>Closing book value</w:t>
            </w:r>
          </w:p>
        </w:tc>
        <w:tc>
          <w:tcPr>
            <w:tcW w:w="1192" w:type="pct"/>
            <w:tcBorders>
              <w:top w:val="single" w:sz="4" w:space="0" w:color="auto"/>
              <w:bottom w:val="single" w:sz="12" w:space="0" w:color="auto"/>
            </w:tcBorders>
            <w:vAlign w:val="bottom"/>
          </w:tcPr>
          <w:p w14:paraId="36D35497" w14:textId="00E80A8F" w:rsidR="00FB16B2" w:rsidRPr="00FB16B2" w:rsidRDefault="00FB16B2" w:rsidP="00FB16B2">
            <w:pPr>
              <w:spacing w:before="60" w:after="30" w:line="276" w:lineRule="auto"/>
              <w:ind w:left="-75"/>
              <w:jc w:val="right"/>
              <w:rPr>
                <w:rFonts w:ascii="Arial" w:hAnsi="Arial" w:cs="Arial"/>
                <w:color w:val="000000" w:themeColor="text1"/>
                <w:sz w:val="19"/>
                <w:szCs w:val="19"/>
                <w:cs/>
              </w:rPr>
            </w:pPr>
            <w:r w:rsidRPr="00FB16B2">
              <w:rPr>
                <w:rFonts w:ascii="Arial" w:hAnsi="Arial" w:cs="Arial"/>
                <w:color w:val="000000" w:themeColor="text1"/>
                <w:sz w:val="19"/>
                <w:szCs w:val="19"/>
                <w:lang w:val="en-GB"/>
              </w:rPr>
              <w:t>3,189</w:t>
            </w:r>
          </w:p>
        </w:tc>
        <w:tc>
          <w:tcPr>
            <w:tcW w:w="133" w:type="pct"/>
          </w:tcPr>
          <w:p w14:paraId="6460E4C5" w14:textId="77777777" w:rsidR="00FB16B2" w:rsidRPr="00FB16B2" w:rsidRDefault="00FB16B2" w:rsidP="00FB16B2">
            <w:pPr>
              <w:spacing w:before="60" w:after="30" w:line="276" w:lineRule="auto"/>
              <w:ind w:left="450"/>
              <w:jc w:val="right"/>
              <w:rPr>
                <w:rFonts w:ascii="Arial" w:hAnsi="Arial" w:cs="Arial"/>
                <w:color w:val="000000" w:themeColor="text1"/>
                <w:sz w:val="19"/>
                <w:szCs w:val="19"/>
              </w:rPr>
            </w:pPr>
          </w:p>
        </w:tc>
        <w:tc>
          <w:tcPr>
            <w:tcW w:w="1187" w:type="pct"/>
            <w:tcBorders>
              <w:top w:val="single" w:sz="4" w:space="0" w:color="auto"/>
              <w:bottom w:val="single" w:sz="12" w:space="0" w:color="auto"/>
            </w:tcBorders>
            <w:vAlign w:val="bottom"/>
          </w:tcPr>
          <w:p w14:paraId="74354815" w14:textId="60E9B749" w:rsidR="00FB16B2" w:rsidRPr="00FB16B2" w:rsidRDefault="00FB16B2" w:rsidP="00FB16B2">
            <w:pPr>
              <w:spacing w:before="60" w:after="30" w:line="276" w:lineRule="auto"/>
              <w:ind w:left="-75"/>
              <w:jc w:val="right"/>
              <w:rPr>
                <w:rFonts w:ascii="Arial" w:hAnsi="Arial" w:cs="Arial"/>
                <w:color w:val="000000" w:themeColor="text1"/>
                <w:sz w:val="19"/>
                <w:szCs w:val="19"/>
                <w:cs/>
              </w:rPr>
            </w:pPr>
            <w:r w:rsidRPr="00FB16B2">
              <w:rPr>
                <w:rFonts w:ascii="Arial" w:hAnsi="Arial" w:cs="Arial"/>
                <w:color w:val="000000" w:themeColor="text1"/>
                <w:sz w:val="19"/>
                <w:szCs w:val="19"/>
                <w:lang w:val="en-GB"/>
              </w:rPr>
              <w:t>2,527</w:t>
            </w:r>
          </w:p>
        </w:tc>
      </w:tr>
    </w:tbl>
    <w:p w14:paraId="3EFCD90E" w14:textId="0DB48430" w:rsidR="00FB16B2" w:rsidRPr="009523EA" w:rsidRDefault="00FB16B2" w:rsidP="00570BC6">
      <w:pPr>
        <w:rPr>
          <w:rFonts w:ascii="Arial" w:hAnsi="Arial" w:cstheme="minorBidi"/>
          <w:color w:val="000000" w:themeColor="text1"/>
          <w:sz w:val="28"/>
          <w:szCs w:val="28"/>
        </w:rPr>
      </w:pPr>
    </w:p>
    <w:p w14:paraId="52791BD5" w14:textId="40F4132F" w:rsidR="00E77995" w:rsidRDefault="003D3966" w:rsidP="00E77995">
      <w:pPr>
        <w:pStyle w:val="BodyTextIndent3"/>
        <w:tabs>
          <w:tab w:val="num" w:pos="6881"/>
        </w:tabs>
        <w:spacing w:line="360" w:lineRule="auto"/>
        <w:ind w:left="414" w:firstLine="0"/>
        <w:rPr>
          <w:rFonts w:ascii="Arial" w:hAnsi="Arial" w:cstheme="minorBidi"/>
          <w:sz w:val="19"/>
          <w:szCs w:val="19"/>
          <w:lang w:bidi="th-TH"/>
        </w:rPr>
      </w:pPr>
      <w:r w:rsidRPr="003D3966">
        <w:rPr>
          <w:rFonts w:ascii="Arial" w:hAnsi="Arial" w:cstheme="minorBidi"/>
          <w:sz w:val="19"/>
          <w:szCs w:val="19"/>
          <w:lang w:bidi="th-TH"/>
        </w:rPr>
        <w:t xml:space="preserve">The Company had receivables and claims relating to </w:t>
      </w:r>
      <w:r w:rsidR="009E3841">
        <w:rPr>
          <w:rFonts w:ascii="Arial" w:hAnsi="Arial" w:cstheme="minorBidi"/>
          <w:sz w:val="19"/>
          <w:szCs w:val="19"/>
          <w:lang w:bidi="th-TH"/>
        </w:rPr>
        <w:t>a</w:t>
      </w:r>
      <w:r w:rsidR="00FE0BD5" w:rsidRPr="00FE0BD5">
        <w:rPr>
          <w:rFonts w:ascii="Arial" w:hAnsi="Arial" w:cstheme="minorBidi"/>
          <w:sz w:val="19"/>
          <w:szCs w:val="19"/>
          <w:lang w:bidi="th-TH"/>
        </w:rPr>
        <w:t xml:space="preserve">greement </w:t>
      </w:r>
      <w:r w:rsidR="004D24EB">
        <w:rPr>
          <w:rFonts w:ascii="Arial" w:hAnsi="Arial" w:cstheme="minorBidi"/>
          <w:sz w:val="19"/>
          <w:szCs w:val="19"/>
          <w:lang w:bidi="th-TH"/>
        </w:rPr>
        <w:t>for</w:t>
      </w:r>
      <w:r w:rsidR="00FE0BD5" w:rsidRPr="00FE0BD5">
        <w:rPr>
          <w:rFonts w:ascii="Arial" w:hAnsi="Arial" w:cstheme="minorBidi"/>
          <w:sz w:val="19"/>
          <w:szCs w:val="19"/>
          <w:lang w:bidi="th-TH"/>
        </w:rPr>
        <w:t xml:space="preserve"> the purchase of the right to manage the broadcasting time </w:t>
      </w:r>
      <w:r w:rsidRPr="003D3966">
        <w:rPr>
          <w:rFonts w:ascii="Arial" w:hAnsi="Arial" w:cstheme="minorBidi"/>
          <w:sz w:val="19"/>
          <w:szCs w:val="19"/>
          <w:lang w:bidi="th-TH"/>
        </w:rPr>
        <w:t xml:space="preserve">with </w:t>
      </w:r>
      <w:r w:rsidR="007A1CEF" w:rsidRPr="007A1CEF">
        <w:rPr>
          <w:rFonts w:ascii="Arial" w:hAnsi="Arial" w:cstheme="minorBidi"/>
          <w:sz w:val="19"/>
          <w:szCs w:val="19"/>
          <w:lang w:bidi="th-TH"/>
        </w:rPr>
        <w:t>Media Agency Thai Company Limited</w:t>
      </w:r>
      <w:r w:rsidRPr="003D3966">
        <w:rPr>
          <w:rFonts w:ascii="Arial" w:hAnsi="Arial" w:cstheme="minorBidi"/>
          <w:sz w:val="19"/>
          <w:szCs w:val="19"/>
          <w:lang w:bidi="th-TH"/>
        </w:rPr>
        <w:t xml:space="preserve">. The Company had fully provided for impairment of the net carrying amount of such items and recognised related income on a cash basis. </w:t>
      </w:r>
      <w:r w:rsidR="00BC7293">
        <w:rPr>
          <w:rFonts w:ascii="Arial" w:hAnsi="Arial" w:cstheme="minorBidi"/>
          <w:sz w:val="19"/>
          <w:szCs w:val="19"/>
          <w:lang w:bidi="th-TH"/>
        </w:rPr>
        <w:br/>
      </w:r>
      <w:r w:rsidRPr="003D3966">
        <w:rPr>
          <w:rFonts w:ascii="Arial" w:hAnsi="Arial" w:cstheme="minorBidi"/>
          <w:sz w:val="19"/>
          <w:szCs w:val="19"/>
          <w:lang w:bidi="th-TH"/>
        </w:rPr>
        <w:t xml:space="preserve">The related legal proceedings had become final and were under enforcement proceedings. As </w:t>
      </w:r>
      <w:proofErr w:type="gramStart"/>
      <w:r w:rsidRPr="003D3966">
        <w:rPr>
          <w:rFonts w:ascii="Arial" w:hAnsi="Arial" w:cstheme="minorBidi"/>
          <w:sz w:val="19"/>
          <w:szCs w:val="19"/>
          <w:lang w:bidi="th-TH"/>
        </w:rPr>
        <w:t>at</w:t>
      </w:r>
      <w:proofErr w:type="gramEnd"/>
      <w:r w:rsidRPr="003D3966">
        <w:rPr>
          <w:rFonts w:ascii="Arial" w:hAnsi="Arial" w:cstheme="minorBidi"/>
          <w:sz w:val="19"/>
          <w:szCs w:val="19"/>
          <w:lang w:bidi="th-TH"/>
        </w:rPr>
        <w:t xml:space="preserve"> 31 March 2026, the Company had outstanding obligations and liabilities under the said agreement amounting to Baht 299.45 million.</w:t>
      </w:r>
    </w:p>
    <w:p w14:paraId="42247F95" w14:textId="77777777" w:rsidR="003D3966" w:rsidRDefault="003D3966" w:rsidP="00E77995">
      <w:pPr>
        <w:pStyle w:val="BodyTextIndent3"/>
        <w:tabs>
          <w:tab w:val="num" w:pos="6881"/>
        </w:tabs>
        <w:spacing w:line="360" w:lineRule="auto"/>
        <w:ind w:left="414" w:firstLine="0"/>
        <w:rPr>
          <w:rFonts w:ascii="Arial" w:hAnsi="Arial" w:cstheme="minorBidi"/>
          <w:sz w:val="19"/>
          <w:szCs w:val="19"/>
          <w:lang w:bidi="th-TH"/>
        </w:rPr>
      </w:pPr>
    </w:p>
    <w:p w14:paraId="6821C041" w14:textId="2B2C02EE" w:rsidR="00400E2C" w:rsidRPr="00E77995" w:rsidRDefault="00E77995" w:rsidP="00E77995">
      <w:pPr>
        <w:pStyle w:val="BodyTextIndent3"/>
        <w:tabs>
          <w:tab w:val="num" w:pos="6881"/>
        </w:tabs>
        <w:spacing w:line="360" w:lineRule="auto"/>
        <w:ind w:left="414" w:firstLine="0"/>
        <w:rPr>
          <w:rFonts w:ascii="Arial" w:hAnsi="Arial" w:cs="Arial"/>
          <w:sz w:val="19"/>
          <w:szCs w:val="19"/>
          <w:lang w:bidi="th-TH"/>
        </w:rPr>
      </w:pPr>
      <w:r w:rsidRPr="00E77995">
        <w:rPr>
          <w:rFonts w:ascii="Arial" w:hAnsi="Arial" w:cs="Arial"/>
          <w:sz w:val="19"/>
          <w:szCs w:val="19"/>
          <w:lang w:bidi="th-TH"/>
        </w:rPr>
        <w:t>During the three-month period ended 31 March 2026, there were no material changes in the status of such matters and the progress of the legal proceedings from those disclosed in the notes to the financial statements for the year ended 31 December 2025.</w:t>
      </w:r>
    </w:p>
    <w:p w14:paraId="69EFD4FD" w14:textId="77777777" w:rsidR="00173D29" w:rsidRDefault="00173D29">
      <w:pPr>
        <w:rPr>
          <w:rFonts w:ascii="Arial" w:hAnsi="Arial" w:cs="Arial"/>
          <w:b/>
          <w:bCs/>
          <w:color w:val="000000" w:themeColor="text1"/>
          <w:sz w:val="19"/>
          <w:szCs w:val="19"/>
        </w:rPr>
      </w:pPr>
      <w:r>
        <w:rPr>
          <w:rFonts w:ascii="Arial" w:hAnsi="Arial" w:cs="Arial"/>
          <w:b/>
          <w:bCs/>
          <w:color w:val="000000" w:themeColor="text1"/>
          <w:sz w:val="19"/>
          <w:szCs w:val="19"/>
        </w:rPr>
        <w:br w:type="page"/>
      </w:r>
    </w:p>
    <w:p w14:paraId="1A0058C5" w14:textId="613FDC35" w:rsidR="00EB21D6" w:rsidRDefault="006C0A0F" w:rsidP="007B5F3F">
      <w:pPr>
        <w:pStyle w:val="BodyTextIndent3"/>
        <w:numPr>
          <w:ilvl w:val="0"/>
          <w:numId w:val="1"/>
        </w:numPr>
        <w:tabs>
          <w:tab w:val="num" w:pos="720"/>
          <w:tab w:val="num" w:pos="786"/>
        </w:tabs>
        <w:spacing w:line="360" w:lineRule="auto"/>
        <w:ind w:left="414" w:hanging="414"/>
        <w:rPr>
          <w:rFonts w:ascii="Arial" w:hAnsi="Arial" w:cs="Arial"/>
          <w:b/>
          <w:bCs/>
          <w:color w:val="000000" w:themeColor="text1"/>
          <w:sz w:val="19"/>
          <w:szCs w:val="19"/>
          <w:lang w:bidi="th-TH"/>
        </w:rPr>
      </w:pPr>
      <w:r>
        <w:rPr>
          <w:rFonts w:ascii="Arial" w:hAnsi="Arial" w:cs="Arial"/>
          <w:b/>
          <w:bCs/>
          <w:color w:val="000000" w:themeColor="text1"/>
          <w:sz w:val="19"/>
          <w:szCs w:val="19"/>
          <w:lang w:bidi="th-TH"/>
        </w:rPr>
        <w:lastRenderedPageBreak/>
        <w:t xml:space="preserve">SEGMENT </w:t>
      </w:r>
      <w:r w:rsidR="00F40235">
        <w:rPr>
          <w:rFonts w:ascii="Arial" w:hAnsi="Arial" w:cs="Arial"/>
          <w:b/>
          <w:bCs/>
          <w:color w:val="000000" w:themeColor="text1"/>
          <w:sz w:val="19"/>
          <w:szCs w:val="19"/>
          <w:lang w:bidi="th-TH"/>
        </w:rPr>
        <w:t>INFORMATION AND REVENUE</w:t>
      </w:r>
    </w:p>
    <w:p w14:paraId="5E8A1DC5" w14:textId="77777777" w:rsidR="00EB21D6" w:rsidRDefault="00EB21D6" w:rsidP="00EB21D6">
      <w:pPr>
        <w:pStyle w:val="BodyTextIndent3"/>
        <w:tabs>
          <w:tab w:val="num" w:pos="6881"/>
        </w:tabs>
        <w:spacing w:line="360" w:lineRule="auto"/>
        <w:ind w:left="414" w:firstLine="0"/>
        <w:rPr>
          <w:rFonts w:ascii="Arial" w:hAnsi="Arial" w:cs="Arial"/>
          <w:b/>
          <w:bCs/>
          <w:color w:val="000000" w:themeColor="text1"/>
          <w:sz w:val="19"/>
          <w:szCs w:val="19"/>
          <w:lang w:bidi="th-TH"/>
        </w:rPr>
      </w:pPr>
    </w:p>
    <w:p w14:paraId="6FF6A40F" w14:textId="40CB4E64" w:rsidR="00227B33" w:rsidRPr="00227B33" w:rsidRDefault="00B71C11" w:rsidP="00481729">
      <w:pPr>
        <w:pStyle w:val="BodyTextIndent3"/>
        <w:tabs>
          <w:tab w:val="num" w:pos="6881"/>
        </w:tabs>
        <w:spacing w:line="360" w:lineRule="auto"/>
        <w:ind w:left="414" w:firstLine="0"/>
        <w:rPr>
          <w:rFonts w:ascii="Arial" w:hAnsi="Arial" w:cstheme="minorBidi"/>
          <w:color w:val="000000" w:themeColor="text1"/>
          <w:sz w:val="19"/>
          <w:szCs w:val="19"/>
          <w:lang w:bidi="th-TH"/>
        </w:rPr>
      </w:pPr>
      <w:r>
        <w:rPr>
          <w:rFonts w:ascii="Arial" w:hAnsi="Arial" w:cstheme="minorBidi"/>
          <w:color w:val="000000" w:themeColor="text1"/>
          <w:sz w:val="19"/>
          <w:szCs w:val="19"/>
          <w:lang w:bidi="th-TH"/>
        </w:rPr>
        <w:t>O</w:t>
      </w:r>
      <w:r w:rsidR="00227B33" w:rsidRPr="00227B33">
        <w:rPr>
          <w:rFonts w:ascii="Arial" w:hAnsi="Arial" w:cstheme="minorBidi"/>
          <w:color w:val="000000" w:themeColor="text1"/>
          <w:sz w:val="19"/>
          <w:szCs w:val="19"/>
          <w:lang w:bidi="th-TH"/>
        </w:rPr>
        <w:t xml:space="preserve">perating segment information </w:t>
      </w:r>
      <w:r w:rsidRPr="00B9010B">
        <w:rPr>
          <w:rFonts w:ascii="Arial" w:hAnsi="Arial" w:cs="Arial"/>
          <w:color w:val="000000" w:themeColor="text1"/>
          <w:sz w:val="19"/>
          <w:szCs w:val="19"/>
          <w:lang w:bidi="th-TH"/>
        </w:rPr>
        <w:t xml:space="preserve">is reported in a manner consistent </w:t>
      </w:r>
      <w:r w:rsidR="00227B33" w:rsidRPr="00227B33">
        <w:rPr>
          <w:rFonts w:ascii="Arial" w:hAnsi="Arial" w:cstheme="minorBidi"/>
          <w:color w:val="000000" w:themeColor="text1"/>
          <w:sz w:val="19"/>
          <w:szCs w:val="19"/>
          <w:lang w:bidi="th-TH"/>
        </w:rPr>
        <w:t xml:space="preserve">with the Company’s internal reports regularly reviewed by the chief operating decision maker for the purposes of resource allocation and assessment of segment performance. The Group operates in a single geographical area, Thailand. For the three-month period </w:t>
      </w:r>
      <w:proofErr w:type="gramStart"/>
      <w:r w:rsidR="00227B33" w:rsidRPr="00227B33">
        <w:rPr>
          <w:rFonts w:ascii="Arial" w:hAnsi="Arial" w:cstheme="minorBidi"/>
          <w:color w:val="000000" w:themeColor="text1"/>
          <w:sz w:val="19"/>
          <w:szCs w:val="19"/>
          <w:lang w:bidi="th-TH"/>
        </w:rPr>
        <w:t>ended</w:t>
      </w:r>
      <w:proofErr w:type="gramEnd"/>
      <w:r w:rsidR="00227B33" w:rsidRPr="00227B33">
        <w:rPr>
          <w:rFonts w:ascii="Arial" w:hAnsi="Arial" w:cstheme="minorBidi"/>
          <w:color w:val="000000" w:themeColor="text1"/>
          <w:sz w:val="19"/>
          <w:szCs w:val="19"/>
          <w:lang w:bidi="th-TH"/>
        </w:rPr>
        <w:t xml:space="preserve"> 31 March 2026, the Group had </w:t>
      </w:r>
      <w:r w:rsidR="00481729">
        <w:rPr>
          <w:rFonts w:ascii="Arial" w:hAnsi="Arial" w:cstheme="minorBidi"/>
          <w:color w:val="000000" w:themeColor="text1"/>
          <w:sz w:val="19"/>
          <w:szCs w:val="19"/>
          <w:lang w:bidi="th-TH"/>
        </w:rPr>
        <w:t>1</w:t>
      </w:r>
      <w:r w:rsidR="00227B33" w:rsidRPr="00227B33">
        <w:rPr>
          <w:rFonts w:ascii="Arial" w:hAnsi="Arial" w:cstheme="minorBidi"/>
          <w:color w:val="000000" w:themeColor="text1"/>
          <w:sz w:val="19"/>
          <w:szCs w:val="19"/>
          <w:lang w:bidi="th-TH"/>
        </w:rPr>
        <w:t xml:space="preserve"> reportable </w:t>
      </w:r>
      <w:r w:rsidR="00481729" w:rsidRPr="00481729">
        <w:rPr>
          <w:rFonts w:ascii="Arial" w:hAnsi="Arial" w:cstheme="minorBidi"/>
          <w:color w:val="000000" w:themeColor="text1"/>
          <w:sz w:val="19"/>
          <w:szCs w:val="19"/>
          <w:lang w:bidi="th-TH"/>
        </w:rPr>
        <w:t xml:space="preserve">operating </w:t>
      </w:r>
      <w:r w:rsidR="00227B33" w:rsidRPr="00227B33">
        <w:rPr>
          <w:rFonts w:ascii="Arial" w:hAnsi="Arial" w:cstheme="minorBidi"/>
          <w:color w:val="000000" w:themeColor="text1"/>
          <w:sz w:val="19"/>
          <w:szCs w:val="19"/>
          <w:lang w:bidi="th-TH"/>
        </w:rPr>
        <w:t xml:space="preserve">segment, </w:t>
      </w:r>
      <w:r w:rsidR="00481729">
        <w:rPr>
          <w:rFonts w:ascii="Arial" w:hAnsi="Arial" w:cs="Arial"/>
          <w:color w:val="000000" w:themeColor="text1"/>
          <w:sz w:val="19"/>
          <w:szCs w:val="19"/>
          <w:lang w:bidi="th-TH"/>
        </w:rPr>
        <w:t>which is</w:t>
      </w:r>
      <w:r w:rsidR="00481729" w:rsidRPr="00B9010B">
        <w:rPr>
          <w:rFonts w:ascii="Arial" w:hAnsi="Arial" w:cs="Arial"/>
          <w:color w:val="000000" w:themeColor="text1"/>
          <w:sz w:val="19"/>
          <w:szCs w:val="19"/>
          <w:lang w:bidi="th-TH"/>
        </w:rPr>
        <w:t xml:space="preserve"> </w:t>
      </w:r>
      <w:r w:rsidR="00481729">
        <w:rPr>
          <w:rFonts w:ascii="Arial" w:hAnsi="Arial" w:cs="Arial"/>
          <w:color w:val="000000" w:themeColor="text1"/>
          <w:sz w:val="19"/>
          <w:szCs w:val="19"/>
          <w:lang w:bidi="th-TH"/>
        </w:rPr>
        <w:t>m</w:t>
      </w:r>
      <w:r w:rsidR="00481729" w:rsidRPr="00B9010B">
        <w:rPr>
          <w:rFonts w:ascii="Arial" w:hAnsi="Arial" w:cs="Arial"/>
          <w:color w:val="000000" w:themeColor="text1"/>
          <w:sz w:val="19"/>
          <w:szCs w:val="19"/>
          <w:lang w:bidi="th-TH"/>
        </w:rPr>
        <w:t>edia-advertising</w:t>
      </w:r>
      <w:r w:rsidR="00227B33" w:rsidRPr="00227B33">
        <w:rPr>
          <w:rFonts w:ascii="Arial" w:hAnsi="Arial" w:cstheme="minorBidi"/>
          <w:color w:val="000000" w:themeColor="text1"/>
          <w:sz w:val="19"/>
          <w:szCs w:val="19"/>
          <w:lang w:bidi="th-TH"/>
        </w:rPr>
        <w:t xml:space="preserve">, for which revenue is recognised over time, amounting to </w:t>
      </w:r>
      <w:r w:rsidR="00481729" w:rsidRPr="00B9010B">
        <w:rPr>
          <w:rFonts w:ascii="Arial" w:hAnsi="Arial" w:cs="Arial"/>
          <w:color w:val="000000" w:themeColor="text1"/>
          <w:sz w:val="19"/>
          <w:szCs w:val="19"/>
          <w:lang w:bidi="th-TH"/>
        </w:rPr>
        <w:t xml:space="preserve">Baht </w:t>
      </w:r>
      <w:r w:rsidR="00481729">
        <w:rPr>
          <w:rFonts w:ascii="Arial" w:hAnsi="Arial" w:cs="Arial"/>
          <w:color w:val="000000" w:themeColor="text1"/>
          <w:sz w:val="19"/>
          <w:szCs w:val="19"/>
          <w:lang w:bidi="th-TH"/>
        </w:rPr>
        <w:t>30.18</w:t>
      </w:r>
      <w:r w:rsidR="00481729" w:rsidRPr="00B9010B">
        <w:rPr>
          <w:rFonts w:ascii="Arial" w:hAnsi="Arial" w:cs="Arial"/>
          <w:color w:val="000000" w:themeColor="text1"/>
          <w:sz w:val="19"/>
          <w:szCs w:val="19"/>
          <w:lang w:bidi="th-TH"/>
        </w:rPr>
        <w:t xml:space="preserve"> million </w:t>
      </w:r>
      <w:r w:rsidR="00481729">
        <w:rPr>
          <w:rFonts w:ascii="Arial" w:hAnsi="Arial" w:cs="Arial"/>
          <w:color w:val="000000" w:themeColor="text1"/>
          <w:sz w:val="19"/>
          <w:szCs w:val="19"/>
          <w:lang w:bidi="th-TH"/>
        </w:rPr>
        <w:t xml:space="preserve">(2025: </w:t>
      </w:r>
      <w:r w:rsidR="00481729" w:rsidRPr="00B9010B">
        <w:rPr>
          <w:rFonts w:ascii="Arial" w:hAnsi="Arial" w:cs="Arial"/>
          <w:color w:val="000000" w:themeColor="text1"/>
          <w:sz w:val="19"/>
          <w:szCs w:val="19"/>
          <w:lang w:bidi="th-TH"/>
        </w:rPr>
        <w:t xml:space="preserve">Baht </w:t>
      </w:r>
      <w:r w:rsidR="00481729" w:rsidRPr="006F7602">
        <w:rPr>
          <w:rFonts w:ascii="Arial" w:hAnsi="Arial" w:cs="Arial"/>
          <w:color w:val="000000" w:themeColor="text1"/>
          <w:sz w:val="19"/>
          <w:szCs w:val="19"/>
          <w:lang w:bidi="th-TH"/>
        </w:rPr>
        <w:t>38.78</w:t>
      </w:r>
      <w:r w:rsidR="00481729" w:rsidRPr="00B9010B">
        <w:rPr>
          <w:rFonts w:ascii="Arial" w:hAnsi="Arial" w:cs="Arial"/>
          <w:color w:val="000000" w:themeColor="text1"/>
          <w:sz w:val="19"/>
          <w:szCs w:val="19"/>
          <w:lang w:bidi="th-TH"/>
        </w:rPr>
        <w:t xml:space="preserve"> million</w:t>
      </w:r>
      <w:r w:rsidR="00481729">
        <w:rPr>
          <w:rFonts w:ascii="Arial" w:hAnsi="Arial" w:cs="Arial"/>
          <w:color w:val="000000" w:themeColor="text1"/>
          <w:sz w:val="19"/>
          <w:szCs w:val="19"/>
          <w:lang w:bidi="th-TH"/>
        </w:rPr>
        <w:t>)</w:t>
      </w:r>
      <w:r w:rsidR="00481729" w:rsidRPr="00B9010B">
        <w:rPr>
          <w:rFonts w:ascii="Arial" w:hAnsi="Arial" w:cs="Arial"/>
          <w:color w:val="000000" w:themeColor="text1"/>
          <w:sz w:val="19"/>
          <w:szCs w:val="19"/>
          <w:lang w:bidi="th-TH"/>
        </w:rPr>
        <w:t>.</w:t>
      </w:r>
    </w:p>
    <w:p w14:paraId="1CF72211" w14:textId="77777777" w:rsidR="00BD1986" w:rsidRDefault="00BD1986" w:rsidP="00B9010B">
      <w:pPr>
        <w:pStyle w:val="BodyTextIndent3"/>
        <w:tabs>
          <w:tab w:val="num" w:pos="6881"/>
        </w:tabs>
        <w:spacing w:line="360" w:lineRule="auto"/>
        <w:ind w:left="414" w:firstLine="0"/>
        <w:rPr>
          <w:rFonts w:ascii="Arial" w:hAnsi="Arial" w:cs="Arial"/>
          <w:color w:val="000000" w:themeColor="text1"/>
          <w:sz w:val="19"/>
          <w:szCs w:val="19"/>
          <w:lang w:bidi="th-TH"/>
        </w:rPr>
      </w:pPr>
    </w:p>
    <w:p w14:paraId="461BAB96" w14:textId="3AEAE89E" w:rsidR="00BD1986" w:rsidRPr="00635D8D" w:rsidRDefault="00BD1986" w:rsidP="00B9010B">
      <w:pPr>
        <w:pStyle w:val="BodyTextIndent3"/>
        <w:tabs>
          <w:tab w:val="num" w:pos="6881"/>
        </w:tabs>
        <w:spacing w:line="360" w:lineRule="auto"/>
        <w:ind w:left="414" w:firstLine="0"/>
        <w:rPr>
          <w:rFonts w:ascii="Arial" w:hAnsi="Arial" w:cs="Arial"/>
          <w:color w:val="000000" w:themeColor="text1"/>
          <w:sz w:val="19"/>
          <w:szCs w:val="19"/>
          <w:lang w:bidi="th-TH"/>
        </w:rPr>
      </w:pPr>
      <w:r w:rsidRPr="00BD1986">
        <w:rPr>
          <w:rFonts w:ascii="Arial" w:hAnsi="Arial" w:cs="Arial"/>
          <w:color w:val="000000" w:themeColor="text1"/>
          <w:sz w:val="19"/>
          <w:szCs w:val="19"/>
          <w:lang w:bidi="th-TH"/>
        </w:rPr>
        <w:t xml:space="preserve">For the three-month period ended 31 March 2026, the Group had </w:t>
      </w:r>
      <w:r>
        <w:rPr>
          <w:rFonts w:ascii="Arial" w:hAnsi="Arial" w:cs="Arial"/>
          <w:color w:val="000000" w:themeColor="text1"/>
          <w:sz w:val="19"/>
          <w:szCs w:val="19"/>
          <w:lang w:bidi="th-TH"/>
        </w:rPr>
        <w:t>2</w:t>
      </w:r>
      <w:r w:rsidRPr="00BD1986">
        <w:rPr>
          <w:rFonts w:ascii="Arial" w:hAnsi="Arial" w:cs="Arial"/>
          <w:color w:val="000000" w:themeColor="text1"/>
          <w:sz w:val="19"/>
          <w:szCs w:val="19"/>
          <w:lang w:bidi="th-TH"/>
        </w:rPr>
        <w:t xml:space="preserve"> major customers with service revenue exceeding 20% of total service revenue, with aggregate service revenue amounting to </w:t>
      </w:r>
      <w:r w:rsidR="00BD2ADE" w:rsidRPr="00B9010B">
        <w:rPr>
          <w:rFonts w:ascii="Arial" w:hAnsi="Arial" w:cs="Arial"/>
          <w:color w:val="000000" w:themeColor="text1"/>
          <w:sz w:val="19"/>
          <w:szCs w:val="19"/>
          <w:lang w:bidi="th-TH"/>
        </w:rPr>
        <w:t xml:space="preserve">Baht </w:t>
      </w:r>
      <w:r w:rsidRPr="00BD1986">
        <w:rPr>
          <w:rFonts w:ascii="Arial" w:hAnsi="Arial" w:cs="Arial"/>
          <w:color w:val="000000" w:themeColor="text1"/>
          <w:sz w:val="19"/>
          <w:szCs w:val="19"/>
          <w:lang w:bidi="th-TH"/>
        </w:rPr>
        <w:t xml:space="preserve">20.43 million (2025: </w:t>
      </w:r>
      <w:r w:rsidR="00BD2ADE">
        <w:rPr>
          <w:rFonts w:ascii="Arial" w:hAnsi="Arial" w:cs="Arial"/>
          <w:color w:val="000000" w:themeColor="text1"/>
          <w:sz w:val="19"/>
          <w:szCs w:val="19"/>
          <w:lang w:bidi="th-TH"/>
        </w:rPr>
        <w:t>1</w:t>
      </w:r>
      <w:r w:rsidRPr="00BD1986">
        <w:rPr>
          <w:rFonts w:ascii="Arial" w:hAnsi="Arial" w:cs="Arial"/>
          <w:color w:val="000000" w:themeColor="text1"/>
          <w:sz w:val="19"/>
          <w:szCs w:val="19"/>
          <w:lang w:bidi="th-TH"/>
        </w:rPr>
        <w:t xml:space="preserve"> major customer with service revenue amounting to </w:t>
      </w:r>
      <w:r w:rsidR="0042134B" w:rsidRPr="00B9010B">
        <w:rPr>
          <w:rFonts w:ascii="Arial" w:hAnsi="Arial" w:cs="Arial"/>
          <w:color w:val="000000" w:themeColor="text1"/>
          <w:sz w:val="19"/>
          <w:szCs w:val="19"/>
          <w:lang w:bidi="th-TH"/>
        </w:rPr>
        <w:t>Baht</w:t>
      </w:r>
      <w:r w:rsidRPr="00BD1986">
        <w:rPr>
          <w:rFonts w:ascii="Arial" w:hAnsi="Arial" w:cs="Arial"/>
          <w:color w:val="000000" w:themeColor="text1"/>
          <w:sz w:val="19"/>
          <w:szCs w:val="19"/>
          <w:lang w:bidi="th-TH"/>
        </w:rPr>
        <w:t xml:space="preserve"> 13.24 million).</w:t>
      </w:r>
    </w:p>
    <w:p w14:paraId="27C13903" w14:textId="77777777" w:rsidR="00E349EF" w:rsidRDefault="00E349EF" w:rsidP="00EB21D6">
      <w:pPr>
        <w:pStyle w:val="BodyTextIndent3"/>
        <w:tabs>
          <w:tab w:val="num" w:pos="6881"/>
        </w:tabs>
        <w:spacing w:line="360" w:lineRule="auto"/>
        <w:ind w:left="414" w:firstLine="0"/>
        <w:rPr>
          <w:rFonts w:ascii="Arial" w:hAnsi="Arial" w:cs="Arial"/>
          <w:b/>
          <w:bCs/>
          <w:color w:val="000000" w:themeColor="text1"/>
          <w:sz w:val="19"/>
          <w:szCs w:val="19"/>
          <w:lang w:bidi="th-TH"/>
        </w:rPr>
      </w:pPr>
    </w:p>
    <w:p w14:paraId="02299918" w14:textId="39F79D8A" w:rsidR="008F70D3" w:rsidRDefault="00F74DE6" w:rsidP="007B5F3F">
      <w:pPr>
        <w:pStyle w:val="BodyTextIndent3"/>
        <w:numPr>
          <w:ilvl w:val="0"/>
          <w:numId w:val="1"/>
        </w:numPr>
        <w:tabs>
          <w:tab w:val="num" w:pos="720"/>
          <w:tab w:val="num" w:pos="786"/>
        </w:tabs>
        <w:spacing w:line="360" w:lineRule="auto"/>
        <w:ind w:left="414" w:hanging="414"/>
        <w:rPr>
          <w:rFonts w:ascii="Arial" w:hAnsi="Arial" w:cs="Arial"/>
          <w:b/>
          <w:bCs/>
          <w:color w:val="000000" w:themeColor="text1"/>
          <w:sz w:val="19"/>
          <w:szCs w:val="19"/>
          <w:lang w:bidi="th-TH"/>
        </w:rPr>
      </w:pPr>
      <w:r w:rsidRPr="00F74DE6">
        <w:rPr>
          <w:rFonts w:ascii="Arial" w:hAnsi="Arial" w:cs="Arial"/>
          <w:b/>
          <w:bCs/>
          <w:color w:val="000000" w:themeColor="text1"/>
          <w:sz w:val="19"/>
          <w:szCs w:val="19"/>
          <w:lang w:bidi="th-TH"/>
        </w:rPr>
        <w:t>B</w:t>
      </w:r>
      <w:r>
        <w:rPr>
          <w:rFonts w:ascii="Arial" w:hAnsi="Arial" w:cs="Arial"/>
          <w:b/>
          <w:bCs/>
          <w:color w:val="000000" w:themeColor="text1"/>
          <w:sz w:val="19"/>
          <w:szCs w:val="19"/>
          <w:lang w:bidi="th-TH"/>
        </w:rPr>
        <w:t>ASIC LOSS PER SHARE</w:t>
      </w:r>
    </w:p>
    <w:p w14:paraId="540E2E07" w14:textId="77777777" w:rsidR="00F74DE6" w:rsidRDefault="00F74DE6" w:rsidP="00F74DE6">
      <w:pPr>
        <w:pStyle w:val="BodyTextIndent3"/>
        <w:tabs>
          <w:tab w:val="num" w:pos="720"/>
          <w:tab w:val="num" w:pos="786"/>
        </w:tabs>
        <w:spacing w:line="360" w:lineRule="auto"/>
        <w:ind w:left="414" w:firstLine="0"/>
        <w:rPr>
          <w:rFonts w:ascii="Arial" w:hAnsi="Arial" w:cs="Arial"/>
          <w:b/>
          <w:bCs/>
          <w:color w:val="000000" w:themeColor="text1"/>
          <w:sz w:val="19"/>
          <w:szCs w:val="19"/>
          <w:lang w:bidi="th-TH"/>
        </w:rPr>
      </w:pPr>
    </w:p>
    <w:p w14:paraId="489ACAD1" w14:textId="71CA11A0" w:rsidR="00F74DE6" w:rsidRDefault="00DC6982" w:rsidP="00F74DE6">
      <w:pPr>
        <w:pStyle w:val="BodyTextIndent3"/>
        <w:tabs>
          <w:tab w:val="num" w:pos="720"/>
          <w:tab w:val="num" w:pos="786"/>
        </w:tabs>
        <w:spacing w:line="360" w:lineRule="auto"/>
        <w:ind w:left="414" w:firstLine="0"/>
        <w:rPr>
          <w:rFonts w:ascii="Arial" w:hAnsi="Arial" w:cs="Arial"/>
          <w:color w:val="000000" w:themeColor="text1"/>
          <w:sz w:val="19"/>
          <w:szCs w:val="19"/>
          <w:lang w:bidi="th-TH"/>
        </w:rPr>
      </w:pPr>
      <w:r w:rsidRPr="00DC6982">
        <w:rPr>
          <w:rFonts w:ascii="Arial" w:hAnsi="Arial" w:cs="Arial"/>
          <w:color w:val="000000" w:themeColor="text1"/>
          <w:sz w:val="19"/>
          <w:szCs w:val="19"/>
          <w:lang w:bidi="th-TH"/>
        </w:rPr>
        <w:t xml:space="preserve">Basic loss per share </w:t>
      </w:r>
      <w:proofErr w:type="gramStart"/>
      <w:r w:rsidRPr="00DC6982">
        <w:rPr>
          <w:rFonts w:ascii="Arial" w:hAnsi="Arial" w:cs="Arial"/>
          <w:color w:val="000000" w:themeColor="text1"/>
          <w:sz w:val="19"/>
          <w:szCs w:val="19"/>
          <w:lang w:bidi="th-TH"/>
        </w:rPr>
        <w:t>are</w:t>
      </w:r>
      <w:proofErr w:type="gramEnd"/>
      <w:r w:rsidRPr="00DC6982">
        <w:rPr>
          <w:rFonts w:ascii="Arial" w:hAnsi="Arial" w:cs="Arial"/>
          <w:color w:val="000000" w:themeColor="text1"/>
          <w:sz w:val="19"/>
          <w:szCs w:val="19"/>
          <w:lang w:bidi="th-TH"/>
        </w:rPr>
        <w:t xml:space="preserve"> calculated by dividing loss for the </w:t>
      </w:r>
      <w:r>
        <w:rPr>
          <w:rFonts w:ascii="Arial" w:hAnsi="Arial" w:cs="Arial"/>
          <w:color w:val="000000" w:themeColor="text1"/>
          <w:sz w:val="19"/>
          <w:szCs w:val="19"/>
          <w:lang w:bidi="th-TH"/>
        </w:rPr>
        <w:t>period</w:t>
      </w:r>
      <w:r w:rsidRPr="00DC6982">
        <w:rPr>
          <w:rFonts w:ascii="Arial" w:hAnsi="Arial" w:cs="Arial"/>
          <w:color w:val="000000" w:themeColor="text1"/>
          <w:sz w:val="19"/>
          <w:szCs w:val="19"/>
          <w:lang w:bidi="th-TH"/>
        </w:rPr>
        <w:t xml:space="preserve"> </w:t>
      </w:r>
      <w:r w:rsidR="00AE47B8">
        <w:rPr>
          <w:rFonts w:ascii="Arial" w:hAnsi="Arial" w:cs="Arial"/>
          <w:color w:val="000000" w:themeColor="text1"/>
          <w:sz w:val="19"/>
          <w:szCs w:val="19"/>
          <w:lang w:bidi="th-TH"/>
        </w:rPr>
        <w:t xml:space="preserve">attributable to owners of the Company </w:t>
      </w:r>
      <w:r w:rsidRPr="00DC6982">
        <w:rPr>
          <w:rFonts w:ascii="Arial" w:hAnsi="Arial" w:cs="Arial"/>
          <w:color w:val="000000" w:themeColor="text1"/>
          <w:sz w:val="19"/>
          <w:szCs w:val="19"/>
          <w:lang w:bidi="th-TH"/>
        </w:rPr>
        <w:t>(excluding other comprehensive income) by the number of ordinary shares</w:t>
      </w:r>
      <w:r w:rsidR="00AE47B8">
        <w:rPr>
          <w:rFonts w:ascii="Arial" w:hAnsi="Arial" w:cs="Arial"/>
          <w:color w:val="000000" w:themeColor="text1"/>
          <w:sz w:val="19"/>
          <w:szCs w:val="19"/>
          <w:lang w:bidi="th-TH"/>
        </w:rPr>
        <w:t xml:space="preserve"> </w:t>
      </w:r>
      <w:r w:rsidRPr="00DC6982">
        <w:rPr>
          <w:rFonts w:ascii="Arial" w:hAnsi="Arial" w:cs="Arial"/>
          <w:color w:val="000000" w:themeColor="text1"/>
          <w:sz w:val="19"/>
          <w:szCs w:val="19"/>
          <w:lang w:bidi="th-TH"/>
        </w:rPr>
        <w:t>issue</w:t>
      </w:r>
      <w:r w:rsidR="00AE47B8">
        <w:rPr>
          <w:rFonts w:ascii="Arial" w:hAnsi="Arial" w:cs="Arial"/>
          <w:color w:val="000000" w:themeColor="text1"/>
          <w:sz w:val="19"/>
          <w:szCs w:val="19"/>
          <w:lang w:bidi="th-TH"/>
        </w:rPr>
        <w:t>d</w:t>
      </w:r>
      <w:r w:rsidRPr="00DC6982">
        <w:rPr>
          <w:rFonts w:ascii="Arial" w:hAnsi="Arial" w:cs="Arial"/>
          <w:color w:val="000000" w:themeColor="text1"/>
          <w:sz w:val="19"/>
          <w:szCs w:val="19"/>
          <w:lang w:bidi="th-TH"/>
        </w:rPr>
        <w:t xml:space="preserve"> during the </w:t>
      </w:r>
      <w:r>
        <w:rPr>
          <w:rFonts w:ascii="Arial" w:hAnsi="Arial" w:cs="Arial"/>
          <w:color w:val="000000" w:themeColor="text1"/>
          <w:sz w:val="19"/>
          <w:szCs w:val="19"/>
          <w:lang w:bidi="th-TH"/>
        </w:rPr>
        <w:t>period</w:t>
      </w:r>
      <w:r w:rsidRPr="00DC6982">
        <w:rPr>
          <w:rFonts w:ascii="Arial" w:hAnsi="Arial" w:cs="Arial"/>
          <w:color w:val="000000" w:themeColor="text1"/>
          <w:sz w:val="19"/>
          <w:szCs w:val="19"/>
          <w:lang w:bidi="th-TH"/>
        </w:rPr>
        <w:t>.</w:t>
      </w:r>
    </w:p>
    <w:p w14:paraId="57DDDD86" w14:textId="77777777" w:rsidR="00DC6982" w:rsidRDefault="00DC6982" w:rsidP="00F74DE6">
      <w:pPr>
        <w:pStyle w:val="BodyTextIndent3"/>
        <w:tabs>
          <w:tab w:val="num" w:pos="720"/>
          <w:tab w:val="num" w:pos="786"/>
        </w:tabs>
        <w:spacing w:line="360" w:lineRule="auto"/>
        <w:ind w:left="414" w:firstLine="0"/>
        <w:rPr>
          <w:rFonts w:ascii="Arial" w:hAnsi="Arial" w:cs="Arial"/>
          <w:color w:val="000000" w:themeColor="text1"/>
          <w:sz w:val="19"/>
          <w:szCs w:val="19"/>
          <w:lang w:bidi="th-TH"/>
        </w:rPr>
      </w:pPr>
    </w:p>
    <w:tbl>
      <w:tblPr>
        <w:tblW w:w="9037" w:type="dxa"/>
        <w:tblInd w:w="346" w:type="dxa"/>
        <w:tblLayout w:type="fixed"/>
        <w:tblLook w:val="0000" w:firstRow="0" w:lastRow="0" w:firstColumn="0" w:lastColumn="0" w:noHBand="0" w:noVBand="0"/>
      </w:tblPr>
      <w:tblGrid>
        <w:gridCol w:w="4218"/>
        <w:gridCol w:w="1222"/>
        <w:gridCol w:w="1217"/>
        <w:gridCol w:w="1204"/>
        <w:gridCol w:w="1176"/>
      </w:tblGrid>
      <w:tr w:rsidR="00E05383" w:rsidRPr="00E608FB" w14:paraId="2AAF2F1F" w14:textId="77777777" w:rsidTr="00E608FB">
        <w:trPr>
          <w:trHeight w:val="279"/>
        </w:trPr>
        <w:tc>
          <w:tcPr>
            <w:tcW w:w="4218" w:type="dxa"/>
            <w:vAlign w:val="bottom"/>
          </w:tcPr>
          <w:p w14:paraId="147F47A6" w14:textId="77777777" w:rsidR="00E05383" w:rsidRPr="00E608FB" w:rsidRDefault="00E05383" w:rsidP="00E05383">
            <w:pPr>
              <w:tabs>
                <w:tab w:val="left" w:pos="450"/>
                <w:tab w:val="left" w:pos="855"/>
              </w:tabs>
              <w:spacing w:before="60" w:after="30" w:line="276" w:lineRule="auto"/>
              <w:ind w:left="432"/>
              <w:jc w:val="thaiDistribute"/>
              <w:rPr>
                <w:rFonts w:ascii="Arial" w:hAnsi="Arial" w:cs="Arial"/>
                <w:sz w:val="18"/>
                <w:szCs w:val="18"/>
              </w:rPr>
            </w:pPr>
          </w:p>
        </w:tc>
        <w:tc>
          <w:tcPr>
            <w:tcW w:w="2439" w:type="dxa"/>
            <w:gridSpan w:val="2"/>
            <w:vAlign w:val="bottom"/>
          </w:tcPr>
          <w:p w14:paraId="71EC5B42" w14:textId="71375DEC" w:rsidR="00E05383" w:rsidRPr="00B24FC4" w:rsidRDefault="00E05383" w:rsidP="00E608FB">
            <w:pPr>
              <w:pBdr>
                <w:bottom w:val="single" w:sz="4" w:space="1" w:color="auto"/>
              </w:pBdr>
              <w:tabs>
                <w:tab w:val="left" w:pos="2635"/>
              </w:tabs>
              <w:spacing w:before="60" w:after="30" w:line="276" w:lineRule="auto"/>
              <w:ind w:left="-46" w:right="-10"/>
              <w:jc w:val="center"/>
              <w:rPr>
                <w:rFonts w:ascii="Arial" w:hAnsi="Arial" w:cs="Browallia New"/>
                <w:sz w:val="18"/>
                <w:szCs w:val="22"/>
              </w:rPr>
            </w:pPr>
            <w:r w:rsidRPr="00E608FB">
              <w:rPr>
                <w:rFonts w:ascii="Arial" w:eastAsia="Cordia New" w:hAnsi="Arial" w:cs="Arial"/>
                <w:sz w:val="18"/>
                <w:szCs w:val="18"/>
              </w:rPr>
              <w:t xml:space="preserve">Consolidated </w:t>
            </w:r>
            <w:r w:rsidR="00E608FB">
              <w:rPr>
                <w:rFonts w:ascii="Arial" w:eastAsia="Cordia New" w:hAnsi="Arial" w:cs="Arial"/>
                <w:sz w:val="18"/>
                <w:szCs w:val="18"/>
              </w:rPr>
              <w:br/>
            </w:r>
            <w:r w:rsidRPr="00E608FB">
              <w:rPr>
                <w:rFonts w:ascii="Arial" w:eastAsia="Cordia New" w:hAnsi="Arial" w:cs="Arial"/>
                <w:sz w:val="18"/>
                <w:szCs w:val="18"/>
              </w:rPr>
              <w:t xml:space="preserve">financial </w:t>
            </w:r>
            <w:r w:rsidR="00B24FC4">
              <w:rPr>
                <w:rFonts w:ascii="Arial" w:eastAsia="Cordia New" w:hAnsi="Arial" w:cs="Browallia New"/>
                <w:sz w:val="18"/>
                <w:szCs w:val="22"/>
              </w:rPr>
              <w:t>information</w:t>
            </w:r>
          </w:p>
        </w:tc>
        <w:tc>
          <w:tcPr>
            <w:tcW w:w="2380" w:type="dxa"/>
            <w:gridSpan w:val="2"/>
            <w:vAlign w:val="bottom"/>
          </w:tcPr>
          <w:p w14:paraId="1375D669" w14:textId="4E7B4034" w:rsidR="00E05383" w:rsidRPr="00E608FB" w:rsidRDefault="00E05383" w:rsidP="00E608FB">
            <w:pPr>
              <w:pBdr>
                <w:bottom w:val="single" w:sz="4" w:space="1" w:color="auto"/>
              </w:pBdr>
              <w:tabs>
                <w:tab w:val="left" w:pos="2635"/>
              </w:tabs>
              <w:spacing w:before="60" w:after="30" w:line="276" w:lineRule="auto"/>
              <w:ind w:left="-46" w:right="-10"/>
              <w:jc w:val="center"/>
              <w:rPr>
                <w:rFonts w:ascii="Arial" w:hAnsi="Arial" w:cs="Arial"/>
                <w:sz w:val="18"/>
                <w:szCs w:val="18"/>
              </w:rPr>
            </w:pPr>
            <w:r w:rsidRPr="00E608FB">
              <w:rPr>
                <w:rFonts w:ascii="Arial" w:eastAsia="Cordia New" w:hAnsi="Arial" w:cs="Arial"/>
                <w:sz w:val="18"/>
                <w:szCs w:val="18"/>
              </w:rPr>
              <w:t xml:space="preserve">Separate </w:t>
            </w:r>
            <w:r w:rsidR="00E608FB">
              <w:rPr>
                <w:rFonts w:ascii="Arial" w:eastAsia="Cordia New" w:hAnsi="Arial" w:cs="Arial"/>
                <w:sz w:val="18"/>
                <w:szCs w:val="18"/>
              </w:rPr>
              <w:br/>
            </w:r>
            <w:r w:rsidRPr="00E608FB">
              <w:rPr>
                <w:rFonts w:ascii="Arial" w:eastAsia="Cordia New" w:hAnsi="Arial" w:cs="Arial"/>
                <w:sz w:val="18"/>
                <w:szCs w:val="18"/>
              </w:rPr>
              <w:t xml:space="preserve">financial </w:t>
            </w:r>
            <w:r w:rsidR="00B24FC4">
              <w:rPr>
                <w:rFonts w:ascii="Arial" w:eastAsia="Cordia New" w:hAnsi="Arial" w:cs="Browallia New"/>
                <w:sz w:val="18"/>
                <w:szCs w:val="22"/>
              </w:rPr>
              <w:t>information</w:t>
            </w:r>
          </w:p>
        </w:tc>
      </w:tr>
      <w:tr w:rsidR="00E05383" w:rsidRPr="00E608FB" w14:paraId="57409BC3" w14:textId="77777777" w:rsidTr="00E608FB">
        <w:trPr>
          <w:trHeight w:val="297"/>
        </w:trPr>
        <w:tc>
          <w:tcPr>
            <w:tcW w:w="4218" w:type="dxa"/>
            <w:vAlign w:val="bottom"/>
          </w:tcPr>
          <w:p w14:paraId="1DAF7BD9" w14:textId="77777777" w:rsidR="00E05383" w:rsidRPr="00E608FB" w:rsidRDefault="00E05383" w:rsidP="00E05383">
            <w:pPr>
              <w:tabs>
                <w:tab w:val="left" w:pos="450"/>
                <w:tab w:val="left" w:pos="855"/>
              </w:tabs>
              <w:spacing w:before="60" w:after="30" w:line="276" w:lineRule="auto"/>
              <w:ind w:left="432"/>
              <w:jc w:val="thaiDistribute"/>
              <w:rPr>
                <w:rFonts w:ascii="Arial" w:hAnsi="Arial" w:cs="Arial"/>
                <w:sz w:val="18"/>
                <w:szCs w:val="18"/>
              </w:rPr>
            </w:pPr>
          </w:p>
        </w:tc>
        <w:tc>
          <w:tcPr>
            <w:tcW w:w="4819" w:type="dxa"/>
            <w:gridSpan w:val="4"/>
            <w:vAlign w:val="bottom"/>
          </w:tcPr>
          <w:p w14:paraId="702F0786" w14:textId="38235112" w:rsidR="00E05383" w:rsidRPr="00E608FB" w:rsidRDefault="009A54B4" w:rsidP="00E608FB">
            <w:pPr>
              <w:pBdr>
                <w:bottom w:val="single" w:sz="4" w:space="1" w:color="auto"/>
              </w:pBdr>
              <w:tabs>
                <w:tab w:val="left" w:pos="2635"/>
              </w:tabs>
              <w:spacing w:before="60" w:after="30" w:line="276" w:lineRule="auto"/>
              <w:ind w:left="-46" w:right="-10"/>
              <w:jc w:val="center"/>
              <w:rPr>
                <w:rFonts w:ascii="Arial" w:hAnsi="Arial" w:cs="Arial"/>
                <w:sz w:val="18"/>
                <w:szCs w:val="18"/>
              </w:rPr>
            </w:pPr>
            <w:r w:rsidRPr="00E608FB">
              <w:rPr>
                <w:rFonts w:ascii="Arial" w:eastAsia="Cordia New" w:hAnsi="Arial" w:cs="Arial"/>
                <w:sz w:val="18"/>
                <w:szCs w:val="18"/>
              </w:rPr>
              <w:t>For the three-month period ended 31 March</w:t>
            </w:r>
          </w:p>
        </w:tc>
      </w:tr>
      <w:tr w:rsidR="00E05383" w:rsidRPr="00E608FB" w14:paraId="69FEFCD2" w14:textId="77777777" w:rsidTr="00E608FB">
        <w:trPr>
          <w:cantSplit/>
          <w:trHeight w:val="288"/>
        </w:trPr>
        <w:tc>
          <w:tcPr>
            <w:tcW w:w="4218" w:type="dxa"/>
          </w:tcPr>
          <w:p w14:paraId="64A459E2" w14:textId="77777777" w:rsidR="00E05383" w:rsidRPr="00E608FB" w:rsidRDefault="00E05383" w:rsidP="00E05383">
            <w:pPr>
              <w:tabs>
                <w:tab w:val="left" w:pos="450"/>
                <w:tab w:val="left" w:pos="855"/>
              </w:tabs>
              <w:spacing w:before="60" w:after="30" w:line="276" w:lineRule="auto"/>
              <w:ind w:left="432"/>
              <w:jc w:val="thaiDistribute"/>
              <w:rPr>
                <w:rFonts w:ascii="Arial" w:hAnsi="Arial" w:cs="Arial"/>
                <w:sz w:val="18"/>
                <w:szCs w:val="18"/>
              </w:rPr>
            </w:pPr>
          </w:p>
        </w:tc>
        <w:tc>
          <w:tcPr>
            <w:tcW w:w="1222" w:type="dxa"/>
          </w:tcPr>
          <w:p w14:paraId="10192F56" w14:textId="2F4F0AFE" w:rsidR="00E05383" w:rsidRPr="00E608FB" w:rsidRDefault="00E608FB" w:rsidP="00E608FB">
            <w:pPr>
              <w:pBdr>
                <w:bottom w:val="single" w:sz="4" w:space="1" w:color="auto"/>
              </w:pBdr>
              <w:tabs>
                <w:tab w:val="left" w:pos="450"/>
                <w:tab w:val="left" w:pos="855"/>
              </w:tabs>
              <w:spacing w:before="60" w:after="30" w:line="276" w:lineRule="auto"/>
              <w:ind w:left="-46" w:right="-10"/>
              <w:jc w:val="center"/>
              <w:rPr>
                <w:rFonts w:ascii="Arial" w:hAnsi="Arial" w:cs="Arial"/>
                <w:sz w:val="18"/>
                <w:szCs w:val="18"/>
              </w:rPr>
            </w:pPr>
            <w:r>
              <w:rPr>
                <w:rFonts w:ascii="Arial" w:hAnsi="Arial" w:cs="Arial"/>
                <w:sz w:val="18"/>
                <w:szCs w:val="18"/>
              </w:rPr>
              <w:t>2026</w:t>
            </w:r>
          </w:p>
        </w:tc>
        <w:tc>
          <w:tcPr>
            <w:tcW w:w="1217" w:type="dxa"/>
          </w:tcPr>
          <w:p w14:paraId="3139AFDD" w14:textId="10FD2EC5" w:rsidR="00E05383" w:rsidRPr="00E608FB" w:rsidRDefault="00E608FB" w:rsidP="00E608FB">
            <w:pPr>
              <w:pBdr>
                <w:bottom w:val="single" w:sz="4" w:space="1" w:color="auto"/>
              </w:pBdr>
              <w:tabs>
                <w:tab w:val="left" w:pos="450"/>
                <w:tab w:val="left" w:pos="855"/>
              </w:tabs>
              <w:spacing w:before="60" w:after="30" w:line="276" w:lineRule="auto"/>
              <w:ind w:left="-46" w:right="-10"/>
              <w:jc w:val="center"/>
              <w:rPr>
                <w:rFonts w:ascii="Arial" w:hAnsi="Arial" w:cs="Arial"/>
                <w:sz w:val="18"/>
                <w:szCs w:val="18"/>
              </w:rPr>
            </w:pPr>
            <w:r>
              <w:rPr>
                <w:rFonts w:ascii="Arial" w:hAnsi="Arial" w:cs="Arial"/>
                <w:sz w:val="18"/>
                <w:szCs w:val="18"/>
              </w:rPr>
              <w:t>2025</w:t>
            </w:r>
          </w:p>
        </w:tc>
        <w:tc>
          <w:tcPr>
            <w:tcW w:w="1204" w:type="dxa"/>
          </w:tcPr>
          <w:p w14:paraId="0D1C7EEA" w14:textId="0252807A" w:rsidR="00E05383" w:rsidRPr="00E608FB" w:rsidRDefault="00E608FB" w:rsidP="00E608FB">
            <w:pPr>
              <w:pBdr>
                <w:bottom w:val="single" w:sz="4" w:space="1" w:color="auto"/>
              </w:pBdr>
              <w:tabs>
                <w:tab w:val="left" w:pos="450"/>
                <w:tab w:val="left" w:pos="855"/>
              </w:tabs>
              <w:spacing w:before="60" w:after="30" w:line="276" w:lineRule="auto"/>
              <w:ind w:left="-46" w:right="-10"/>
              <w:jc w:val="center"/>
              <w:rPr>
                <w:rFonts w:ascii="Arial" w:hAnsi="Arial" w:cs="Arial"/>
                <w:sz w:val="18"/>
                <w:szCs w:val="18"/>
              </w:rPr>
            </w:pPr>
            <w:r>
              <w:rPr>
                <w:rFonts w:ascii="Arial" w:hAnsi="Arial" w:cs="Arial"/>
                <w:sz w:val="18"/>
                <w:szCs w:val="18"/>
              </w:rPr>
              <w:t>2026</w:t>
            </w:r>
          </w:p>
        </w:tc>
        <w:tc>
          <w:tcPr>
            <w:tcW w:w="1176" w:type="dxa"/>
          </w:tcPr>
          <w:p w14:paraId="193D9161" w14:textId="6027C7D7" w:rsidR="00E05383" w:rsidRPr="00E608FB" w:rsidRDefault="00E608FB" w:rsidP="00E608FB">
            <w:pPr>
              <w:pBdr>
                <w:bottom w:val="single" w:sz="4" w:space="1" w:color="auto"/>
              </w:pBdr>
              <w:tabs>
                <w:tab w:val="left" w:pos="450"/>
                <w:tab w:val="left" w:pos="855"/>
              </w:tabs>
              <w:spacing w:before="60" w:after="30" w:line="276" w:lineRule="auto"/>
              <w:ind w:left="-46" w:right="-10"/>
              <w:jc w:val="center"/>
              <w:rPr>
                <w:rFonts w:ascii="Arial" w:hAnsi="Arial" w:cs="Arial"/>
                <w:sz w:val="18"/>
                <w:szCs w:val="18"/>
              </w:rPr>
            </w:pPr>
            <w:r>
              <w:rPr>
                <w:rFonts w:ascii="Arial" w:hAnsi="Arial" w:cs="Arial"/>
                <w:sz w:val="18"/>
                <w:szCs w:val="18"/>
              </w:rPr>
              <w:t>2025</w:t>
            </w:r>
          </w:p>
        </w:tc>
      </w:tr>
      <w:tr w:rsidR="00E608FB" w:rsidRPr="00E608FB" w14:paraId="47D7EDB0" w14:textId="77777777" w:rsidTr="00E608FB">
        <w:trPr>
          <w:cantSplit/>
          <w:trHeight w:val="288"/>
        </w:trPr>
        <w:tc>
          <w:tcPr>
            <w:tcW w:w="4218" w:type="dxa"/>
          </w:tcPr>
          <w:p w14:paraId="290D4E81" w14:textId="77777777" w:rsidR="00E608FB" w:rsidRPr="00E608FB" w:rsidRDefault="00E608FB" w:rsidP="00E05383">
            <w:pPr>
              <w:tabs>
                <w:tab w:val="left" w:pos="450"/>
                <w:tab w:val="left" w:pos="855"/>
              </w:tabs>
              <w:spacing w:before="60" w:after="30" w:line="276" w:lineRule="auto"/>
              <w:ind w:left="432"/>
              <w:jc w:val="thaiDistribute"/>
              <w:rPr>
                <w:rFonts w:ascii="Arial" w:hAnsi="Arial" w:cs="Arial"/>
                <w:sz w:val="18"/>
                <w:szCs w:val="18"/>
              </w:rPr>
            </w:pPr>
          </w:p>
        </w:tc>
        <w:tc>
          <w:tcPr>
            <w:tcW w:w="1222" w:type="dxa"/>
          </w:tcPr>
          <w:p w14:paraId="7E897FE7" w14:textId="77777777" w:rsidR="00E608FB" w:rsidRPr="00E608FB" w:rsidRDefault="00E608FB" w:rsidP="00E608FB">
            <w:pPr>
              <w:tabs>
                <w:tab w:val="left" w:pos="450"/>
                <w:tab w:val="left" w:pos="855"/>
              </w:tabs>
              <w:spacing w:before="60" w:after="30" w:line="276" w:lineRule="auto"/>
              <w:ind w:left="-46" w:right="-10"/>
              <w:rPr>
                <w:rFonts w:ascii="Arial" w:hAnsi="Arial" w:cs="Arial"/>
                <w:sz w:val="18"/>
                <w:szCs w:val="18"/>
              </w:rPr>
            </w:pPr>
          </w:p>
        </w:tc>
        <w:tc>
          <w:tcPr>
            <w:tcW w:w="1217" w:type="dxa"/>
          </w:tcPr>
          <w:p w14:paraId="7BFCC756" w14:textId="77777777" w:rsidR="00E608FB" w:rsidRPr="00E608FB" w:rsidRDefault="00E608FB" w:rsidP="00E608FB">
            <w:pPr>
              <w:tabs>
                <w:tab w:val="left" w:pos="450"/>
                <w:tab w:val="left" w:pos="855"/>
              </w:tabs>
              <w:spacing w:before="60" w:after="30" w:line="276" w:lineRule="auto"/>
              <w:ind w:left="-46" w:right="-10"/>
              <w:rPr>
                <w:rFonts w:ascii="Arial" w:hAnsi="Arial" w:cs="Arial"/>
                <w:sz w:val="18"/>
                <w:szCs w:val="18"/>
              </w:rPr>
            </w:pPr>
          </w:p>
        </w:tc>
        <w:tc>
          <w:tcPr>
            <w:tcW w:w="1204" w:type="dxa"/>
          </w:tcPr>
          <w:p w14:paraId="2B78295A" w14:textId="77777777" w:rsidR="00E608FB" w:rsidRPr="00E608FB" w:rsidRDefault="00E608FB" w:rsidP="00E608FB">
            <w:pPr>
              <w:tabs>
                <w:tab w:val="left" w:pos="450"/>
                <w:tab w:val="left" w:pos="855"/>
              </w:tabs>
              <w:spacing w:before="60" w:after="30" w:line="276" w:lineRule="auto"/>
              <w:ind w:left="-46" w:right="-10"/>
              <w:rPr>
                <w:rFonts w:ascii="Arial" w:hAnsi="Arial" w:cs="Arial"/>
                <w:sz w:val="18"/>
                <w:szCs w:val="18"/>
              </w:rPr>
            </w:pPr>
          </w:p>
        </w:tc>
        <w:tc>
          <w:tcPr>
            <w:tcW w:w="1176" w:type="dxa"/>
          </w:tcPr>
          <w:p w14:paraId="3BD725F5" w14:textId="77777777" w:rsidR="00E608FB" w:rsidRPr="00E608FB" w:rsidRDefault="00E608FB" w:rsidP="00E608FB">
            <w:pPr>
              <w:tabs>
                <w:tab w:val="left" w:pos="450"/>
                <w:tab w:val="left" w:pos="855"/>
              </w:tabs>
              <w:spacing w:before="60" w:after="30" w:line="276" w:lineRule="auto"/>
              <w:ind w:left="-46" w:right="-10"/>
              <w:rPr>
                <w:rFonts w:ascii="Arial" w:hAnsi="Arial" w:cs="Arial"/>
                <w:sz w:val="18"/>
                <w:szCs w:val="18"/>
              </w:rPr>
            </w:pPr>
          </w:p>
        </w:tc>
      </w:tr>
      <w:tr w:rsidR="00E608FB" w:rsidRPr="00E608FB" w14:paraId="7D5AF280" w14:textId="77777777" w:rsidTr="00A63144">
        <w:trPr>
          <w:cantSplit/>
          <w:trHeight w:val="225"/>
        </w:trPr>
        <w:tc>
          <w:tcPr>
            <w:tcW w:w="4218" w:type="dxa"/>
          </w:tcPr>
          <w:p w14:paraId="7635E22C" w14:textId="03AF26E4" w:rsidR="00E608FB" w:rsidRPr="00E608FB" w:rsidRDefault="00227927" w:rsidP="00E608FB">
            <w:pPr>
              <w:spacing w:before="60" w:after="30" w:line="276" w:lineRule="auto"/>
              <w:ind w:left="20" w:right="-11" w:hanging="16"/>
              <w:jc w:val="thaiDistribute"/>
              <w:rPr>
                <w:rFonts w:ascii="Arial" w:hAnsi="Arial" w:cs="Arial"/>
                <w:sz w:val="18"/>
                <w:szCs w:val="18"/>
              </w:rPr>
            </w:pPr>
            <w:r w:rsidRPr="00E608FB">
              <w:rPr>
                <w:rFonts w:ascii="Arial" w:hAnsi="Arial" w:cs="Arial"/>
                <w:sz w:val="18"/>
                <w:szCs w:val="18"/>
              </w:rPr>
              <w:t>L</w:t>
            </w:r>
            <w:r w:rsidR="00E608FB" w:rsidRPr="00E608FB">
              <w:rPr>
                <w:rFonts w:ascii="Arial" w:hAnsi="Arial" w:cs="Arial"/>
                <w:sz w:val="18"/>
                <w:szCs w:val="18"/>
              </w:rPr>
              <w:t>oss</w:t>
            </w:r>
            <w:r>
              <w:rPr>
                <w:rFonts w:ascii="Arial" w:hAnsi="Arial" w:cs="Arial"/>
                <w:sz w:val="18"/>
                <w:szCs w:val="18"/>
              </w:rPr>
              <w:t xml:space="preserve"> </w:t>
            </w:r>
            <w:r w:rsidR="00E608FB" w:rsidRPr="00E608FB">
              <w:rPr>
                <w:rFonts w:ascii="Arial" w:hAnsi="Arial" w:cs="Arial"/>
                <w:sz w:val="18"/>
                <w:szCs w:val="18"/>
              </w:rPr>
              <w:t>for the</w:t>
            </w:r>
            <w:r>
              <w:rPr>
                <w:rFonts w:ascii="Arial" w:hAnsi="Arial" w:cs="Arial"/>
                <w:sz w:val="18"/>
                <w:szCs w:val="18"/>
              </w:rPr>
              <w:t xml:space="preserve"> period</w:t>
            </w:r>
            <w:r w:rsidR="00E608FB" w:rsidRPr="00E608FB">
              <w:rPr>
                <w:rFonts w:ascii="Arial" w:hAnsi="Arial" w:cs="Arial"/>
                <w:sz w:val="18"/>
                <w:szCs w:val="18"/>
                <w:cs/>
              </w:rPr>
              <w:t xml:space="preserve"> (</w:t>
            </w:r>
            <w:proofErr w:type="gramStart"/>
            <w:r>
              <w:rPr>
                <w:rFonts w:ascii="Arial" w:hAnsi="Arial" w:cs="Arial"/>
                <w:sz w:val="18"/>
                <w:szCs w:val="18"/>
              </w:rPr>
              <w:t>U</w:t>
            </w:r>
            <w:r w:rsidR="00E608FB" w:rsidRPr="00E608FB">
              <w:rPr>
                <w:rFonts w:ascii="Arial" w:hAnsi="Arial" w:cs="Arial"/>
                <w:sz w:val="18"/>
                <w:szCs w:val="18"/>
              </w:rPr>
              <w:t>nit</w:t>
            </w:r>
            <w:r w:rsidR="00E608FB" w:rsidRPr="00E608FB">
              <w:rPr>
                <w:rFonts w:ascii="Arial" w:hAnsi="Arial" w:cs="Arial"/>
                <w:sz w:val="18"/>
                <w:szCs w:val="18"/>
                <w:cs/>
              </w:rPr>
              <w:t xml:space="preserve"> :</w:t>
            </w:r>
            <w:proofErr w:type="gramEnd"/>
            <w:r w:rsidR="00E608FB" w:rsidRPr="00E608FB">
              <w:rPr>
                <w:rFonts w:ascii="Arial" w:hAnsi="Arial" w:cs="Arial"/>
                <w:sz w:val="18"/>
                <w:szCs w:val="18"/>
                <w:cs/>
              </w:rPr>
              <w:t xml:space="preserve"> </w:t>
            </w:r>
            <w:r w:rsidR="00F24818">
              <w:rPr>
                <w:rFonts w:ascii="Arial" w:hAnsi="Arial" w:cs="Browallia New"/>
                <w:sz w:val="18"/>
                <w:szCs w:val="22"/>
              </w:rPr>
              <w:t xml:space="preserve">Thousand </w:t>
            </w:r>
            <w:r w:rsidR="00E608FB" w:rsidRPr="00E608FB">
              <w:rPr>
                <w:rFonts w:ascii="Arial" w:hAnsi="Arial" w:cs="Arial"/>
                <w:sz w:val="18"/>
                <w:szCs w:val="18"/>
              </w:rPr>
              <w:t>Baht</w:t>
            </w:r>
            <w:r w:rsidR="00E608FB" w:rsidRPr="00E608FB">
              <w:rPr>
                <w:rFonts w:ascii="Arial" w:hAnsi="Arial" w:cs="Arial"/>
                <w:sz w:val="18"/>
                <w:szCs w:val="18"/>
                <w:cs/>
              </w:rPr>
              <w:t>)</w:t>
            </w:r>
          </w:p>
        </w:tc>
        <w:tc>
          <w:tcPr>
            <w:tcW w:w="1222" w:type="dxa"/>
          </w:tcPr>
          <w:p w14:paraId="0C32A2AE" w14:textId="7FB1A0CC" w:rsidR="00E608FB" w:rsidRPr="00E608FB" w:rsidRDefault="00E608FB" w:rsidP="00E608FB">
            <w:pPr>
              <w:spacing w:before="60" w:after="30" w:line="276" w:lineRule="auto"/>
              <w:ind w:left="-46" w:right="-10"/>
              <w:jc w:val="right"/>
              <w:rPr>
                <w:rFonts w:ascii="Arial" w:hAnsi="Arial" w:cs="Arial"/>
                <w:color w:val="000000"/>
                <w:sz w:val="18"/>
                <w:szCs w:val="18"/>
              </w:rPr>
            </w:pPr>
            <w:r w:rsidRPr="00E608FB">
              <w:rPr>
                <w:rFonts w:ascii="Arial" w:hAnsi="Arial" w:cs="Arial"/>
                <w:color w:val="000000"/>
                <w:sz w:val="18"/>
                <w:szCs w:val="18"/>
              </w:rPr>
              <w:t>(3</w:t>
            </w:r>
            <w:r w:rsidR="00A234E7">
              <w:rPr>
                <w:rFonts w:ascii="Arial" w:hAnsi="Arial" w:cs="Arial"/>
                <w:color w:val="000000"/>
                <w:sz w:val="18"/>
                <w:szCs w:val="18"/>
              </w:rPr>
              <w:t>1</w:t>
            </w:r>
            <w:r w:rsidRPr="00E608FB">
              <w:rPr>
                <w:rFonts w:ascii="Arial" w:hAnsi="Arial" w:cs="Arial"/>
                <w:color w:val="000000"/>
                <w:sz w:val="18"/>
                <w:szCs w:val="18"/>
              </w:rPr>
              <w:t>,</w:t>
            </w:r>
            <w:r w:rsidR="00A234E7">
              <w:rPr>
                <w:rFonts w:ascii="Arial" w:hAnsi="Arial" w:cs="Arial"/>
                <w:color w:val="000000"/>
                <w:sz w:val="18"/>
                <w:szCs w:val="18"/>
              </w:rPr>
              <w:t>582</w:t>
            </w:r>
            <w:r w:rsidRPr="00E608FB">
              <w:rPr>
                <w:rFonts w:ascii="Arial" w:hAnsi="Arial" w:cs="Arial"/>
                <w:color w:val="000000"/>
                <w:sz w:val="18"/>
                <w:szCs w:val="18"/>
              </w:rPr>
              <w:t>)</w:t>
            </w:r>
          </w:p>
        </w:tc>
        <w:tc>
          <w:tcPr>
            <w:tcW w:w="1217" w:type="dxa"/>
          </w:tcPr>
          <w:p w14:paraId="0D97A7E2" w14:textId="721073C0" w:rsidR="00E608FB" w:rsidRPr="00E608FB" w:rsidRDefault="00E608FB" w:rsidP="00E608FB">
            <w:pPr>
              <w:spacing w:before="60" w:after="30" w:line="276" w:lineRule="auto"/>
              <w:ind w:left="-46" w:right="-10"/>
              <w:jc w:val="right"/>
              <w:rPr>
                <w:rFonts w:ascii="Arial" w:hAnsi="Arial" w:cs="Arial"/>
                <w:color w:val="000000"/>
                <w:sz w:val="18"/>
                <w:szCs w:val="18"/>
              </w:rPr>
            </w:pPr>
            <w:r w:rsidRPr="00E608FB">
              <w:rPr>
                <w:rFonts w:ascii="Arial" w:hAnsi="Arial" w:cs="Arial"/>
                <w:color w:val="000000"/>
                <w:sz w:val="18"/>
                <w:szCs w:val="18"/>
              </w:rPr>
              <w:t>(20,137)</w:t>
            </w:r>
          </w:p>
        </w:tc>
        <w:tc>
          <w:tcPr>
            <w:tcW w:w="1204" w:type="dxa"/>
          </w:tcPr>
          <w:p w14:paraId="0E104533" w14:textId="3312882D" w:rsidR="00E608FB" w:rsidRPr="00E608FB" w:rsidRDefault="00E608FB" w:rsidP="00E608FB">
            <w:pPr>
              <w:spacing w:before="60" w:after="30" w:line="276" w:lineRule="auto"/>
              <w:ind w:left="-46" w:right="-10"/>
              <w:jc w:val="right"/>
              <w:rPr>
                <w:rFonts w:ascii="Arial" w:hAnsi="Arial" w:cs="Arial"/>
                <w:color w:val="000000"/>
                <w:sz w:val="18"/>
                <w:szCs w:val="18"/>
              </w:rPr>
            </w:pPr>
            <w:r w:rsidRPr="00E608FB">
              <w:rPr>
                <w:rFonts w:ascii="Arial" w:hAnsi="Arial" w:cs="Arial"/>
                <w:color w:val="000000"/>
                <w:sz w:val="18"/>
                <w:szCs w:val="18"/>
              </w:rPr>
              <w:t>(3</w:t>
            </w:r>
            <w:r w:rsidR="00492A10">
              <w:rPr>
                <w:rFonts w:ascii="Arial" w:hAnsi="Arial" w:cs="Arial"/>
                <w:color w:val="000000"/>
                <w:sz w:val="18"/>
                <w:szCs w:val="18"/>
              </w:rPr>
              <w:t>1,309</w:t>
            </w:r>
            <w:r w:rsidRPr="00E608FB">
              <w:rPr>
                <w:rFonts w:ascii="Arial" w:hAnsi="Arial" w:cs="Arial"/>
                <w:color w:val="000000"/>
                <w:sz w:val="18"/>
                <w:szCs w:val="18"/>
              </w:rPr>
              <w:t>)</w:t>
            </w:r>
          </w:p>
        </w:tc>
        <w:tc>
          <w:tcPr>
            <w:tcW w:w="1176" w:type="dxa"/>
          </w:tcPr>
          <w:p w14:paraId="213B5C91" w14:textId="29F7E639" w:rsidR="00E608FB" w:rsidRPr="00E608FB" w:rsidRDefault="00E608FB" w:rsidP="00E608FB">
            <w:pPr>
              <w:spacing w:before="60" w:after="30" w:line="276" w:lineRule="auto"/>
              <w:ind w:left="-46" w:right="-10"/>
              <w:jc w:val="right"/>
              <w:rPr>
                <w:rFonts w:ascii="Arial" w:hAnsi="Arial" w:cs="Arial"/>
                <w:color w:val="000000"/>
                <w:sz w:val="18"/>
                <w:szCs w:val="18"/>
              </w:rPr>
            </w:pPr>
            <w:r w:rsidRPr="00E608FB">
              <w:rPr>
                <w:rFonts w:ascii="Arial" w:hAnsi="Arial" w:cs="Arial"/>
                <w:color w:val="000000"/>
                <w:sz w:val="18"/>
                <w:szCs w:val="18"/>
              </w:rPr>
              <w:t>(16,462)</w:t>
            </w:r>
          </w:p>
        </w:tc>
      </w:tr>
      <w:tr w:rsidR="00E608FB" w:rsidRPr="00E608FB" w14:paraId="1182E686" w14:textId="77777777" w:rsidTr="00A63144">
        <w:trPr>
          <w:cantSplit/>
          <w:trHeight w:val="180"/>
        </w:trPr>
        <w:tc>
          <w:tcPr>
            <w:tcW w:w="4218" w:type="dxa"/>
          </w:tcPr>
          <w:p w14:paraId="16FC5093" w14:textId="4907274D" w:rsidR="0025487D" w:rsidRDefault="00E608FB" w:rsidP="00E608FB">
            <w:pPr>
              <w:spacing w:before="60" w:after="30" w:line="276" w:lineRule="auto"/>
              <w:ind w:left="20" w:right="-11" w:hanging="16"/>
              <w:rPr>
                <w:rFonts w:ascii="Arial" w:hAnsi="Arial" w:cs="Arial"/>
                <w:sz w:val="18"/>
                <w:szCs w:val="18"/>
              </w:rPr>
            </w:pPr>
            <w:r w:rsidRPr="00E608FB">
              <w:rPr>
                <w:rFonts w:ascii="Arial" w:hAnsi="Arial" w:cs="Arial"/>
                <w:sz w:val="18"/>
                <w:szCs w:val="18"/>
              </w:rPr>
              <w:t>Weighted average number of ordinary</w:t>
            </w:r>
            <w:r w:rsidRPr="00E608FB">
              <w:rPr>
                <w:rFonts w:ascii="Arial" w:hAnsi="Arial" w:cs="Arial"/>
                <w:sz w:val="18"/>
                <w:szCs w:val="18"/>
                <w:cs/>
              </w:rPr>
              <w:t xml:space="preserve"> </w:t>
            </w:r>
            <w:r w:rsidRPr="00E608FB">
              <w:rPr>
                <w:rFonts w:ascii="Arial" w:hAnsi="Arial" w:cs="Arial"/>
                <w:sz w:val="18"/>
                <w:szCs w:val="18"/>
              </w:rPr>
              <w:t xml:space="preserve">shares </w:t>
            </w:r>
            <w:r w:rsidRPr="00E608FB">
              <w:rPr>
                <w:rFonts w:ascii="Arial" w:hAnsi="Arial" w:cs="Arial"/>
                <w:sz w:val="18"/>
                <w:szCs w:val="18"/>
              </w:rPr>
              <w:br/>
              <w:t xml:space="preserve">  </w:t>
            </w:r>
            <w:r w:rsidR="009B1C27">
              <w:rPr>
                <w:rFonts w:ascii="Arial" w:hAnsi="Arial" w:cs="Arial"/>
                <w:sz w:val="18"/>
                <w:szCs w:val="18"/>
              </w:rPr>
              <w:t xml:space="preserve"> </w:t>
            </w:r>
            <w:r w:rsidRPr="00E608FB">
              <w:rPr>
                <w:rFonts w:ascii="Arial" w:hAnsi="Arial" w:cs="Arial"/>
                <w:sz w:val="18"/>
                <w:szCs w:val="18"/>
              </w:rPr>
              <w:t>held by</w:t>
            </w:r>
            <w:r w:rsidRPr="00E608FB">
              <w:rPr>
                <w:rFonts w:ascii="Arial" w:hAnsi="Arial" w:cs="Arial"/>
                <w:sz w:val="18"/>
                <w:szCs w:val="18"/>
                <w:cs/>
              </w:rPr>
              <w:t xml:space="preserve"> </w:t>
            </w:r>
            <w:r w:rsidRPr="00E608FB">
              <w:rPr>
                <w:rFonts w:ascii="Arial" w:hAnsi="Arial" w:cs="Arial"/>
                <w:sz w:val="18"/>
                <w:szCs w:val="18"/>
              </w:rPr>
              <w:t xml:space="preserve">shareholders during </w:t>
            </w:r>
            <w:r w:rsidR="003637A9">
              <w:rPr>
                <w:rFonts w:ascii="Arial" w:hAnsi="Arial" w:cs="Arial"/>
                <w:sz w:val="18"/>
                <w:szCs w:val="18"/>
              </w:rPr>
              <w:t>period</w:t>
            </w:r>
          </w:p>
          <w:p w14:paraId="251611D0" w14:textId="21425446" w:rsidR="00E608FB" w:rsidRPr="00E608FB" w:rsidRDefault="00A63144" w:rsidP="009B1C27">
            <w:pPr>
              <w:spacing w:before="60" w:after="30" w:line="276" w:lineRule="auto"/>
              <w:ind w:right="-11" w:firstLine="116"/>
              <w:rPr>
                <w:rFonts w:ascii="Arial" w:hAnsi="Arial" w:cs="Arial"/>
                <w:sz w:val="18"/>
                <w:szCs w:val="18"/>
              </w:rPr>
            </w:pPr>
            <w:r>
              <w:rPr>
                <w:rFonts w:ascii="Arial" w:hAnsi="Arial" w:cs="Arial"/>
                <w:sz w:val="18"/>
                <w:szCs w:val="18"/>
              </w:rPr>
              <w:t xml:space="preserve"> </w:t>
            </w:r>
            <w:r w:rsidR="00E608FB" w:rsidRPr="00E608FB">
              <w:rPr>
                <w:rFonts w:ascii="Arial" w:hAnsi="Arial" w:cs="Arial"/>
                <w:sz w:val="18"/>
                <w:szCs w:val="18"/>
                <w:cs/>
              </w:rPr>
              <w:t>(</w:t>
            </w:r>
            <w:r w:rsidR="00227927">
              <w:rPr>
                <w:rFonts w:ascii="Arial" w:hAnsi="Arial" w:cs="Arial"/>
                <w:sz w:val="18"/>
                <w:szCs w:val="18"/>
              </w:rPr>
              <w:t>Thousand s</w:t>
            </w:r>
            <w:r w:rsidR="00E608FB" w:rsidRPr="00E608FB">
              <w:rPr>
                <w:rFonts w:ascii="Arial" w:hAnsi="Arial" w:cs="Arial"/>
                <w:sz w:val="18"/>
                <w:szCs w:val="18"/>
              </w:rPr>
              <w:t>hare</w:t>
            </w:r>
            <w:r w:rsidR="00F60D62">
              <w:rPr>
                <w:rFonts w:ascii="Arial" w:hAnsi="Arial" w:cs="Arial"/>
                <w:sz w:val="18"/>
                <w:szCs w:val="18"/>
              </w:rPr>
              <w:t>s</w:t>
            </w:r>
            <w:r w:rsidR="00E608FB" w:rsidRPr="00E608FB">
              <w:rPr>
                <w:rFonts w:ascii="Arial" w:hAnsi="Arial" w:cs="Arial"/>
                <w:sz w:val="18"/>
                <w:szCs w:val="18"/>
                <w:cs/>
              </w:rPr>
              <w:t>)</w:t>
            </w:r>
          </w:p>
        </w:tc>
        <w:tc>
          <w:tcPr>
            <w:tcW w:w="1222" w:type="dxa"/>
            <w:vAlign w:val="bottom"/>
          </w:tcPr>
          <w:p w14:paraId="61D597C7" w14:textId="77777777" w:rsidR="0025487D" w:rsidRDefault="0025487D" w:rsidP="00A63144">
            <w:pPr>
              <w:pBdr>
                <w:bottom w:val="single" w:sz="4" w:space="1" w:color="auto"/>
              </w:pBdr>
              <w:spacing w:before="60" w:after="30" w:line="276" w:lineRule="auto"/>
              <w:ind w:left="-46" w:right="-10"/>
              <w:jc w:val="right"/>
              <w:rPr>
                <w:rFonts w:ascii="Arial" w:hAnsi="Arial" w:cs="Arial"/>
                <w:color w:val="000000"/>
                <w:sz w:val="18"/>
                <w:szCs w:val="18"/>
              </w:rPr>
            </w:pPr>
          </w:p>
          <w:p w14:paraId="5AB60F09" w14:textId="5A2CA780" w:rsidR="00E608FB" w:rsidRPr="00E608FB" w:rsidRDefault="00E608FB" w:rsidP="00A63144">
            <w:pPr>
              <w:pBdr>
                <w:bottom w:val="single" w:sz="4" w:space="1" w:color="auto"/>
              </w:pBdr>
              <w:spacing w:before="60" w:after="30" w:line="276" w:lineRule="auto"/>
              <w:ind w:left="-46" w:right="-10"/>
              <w:jc w:val="right"/>
              <w:rPr>
                <w:rFonts w:ascii="Arial" w:hAnsi="Arial" w:cs="Arial"/>
                <w:color w:val="000000"/>
                <w:sz w:val="18"/>
                <w:szCs w:val="18"/>
              </w:rPr>
            </w:pPr>
            <w:r w:rsidRPr="00E608FB">
              <w:rPr>
                <w:rFonts w:ascii="Arial" w:hAnsi="Arial" w:cs="Arial"/>
                <w:color w:val="000000"/>
                <w:sz w:val="18"/>
                <w:szCs w:val="18"/>
              </w:rPr>
              <w:t>1,621,933</w:t>
            </w:r>
          </w:p>
        </w:tc>
        <w:tc>
          <w:tcPr>
            <w:tcW w:w="1217" w:type="dxa"/>
            <w:vAlign w:val="bottom"/>
          </w:tcPr>
          <w:p w14:paraId="5E1DEE5A" w14:textId="2CEC67AD" w:rsidR="00E608FB" w:rsidRPr="00E608FB" w:rsidRDefault="00E608FB" w:rsidP="00A63144">
            <w:pPr>
              <w:pBdr>
                <w:bottom w:val="single" w:sz="4" w:space="1" w:color="auto"/>
              </w:pBdr>
              <w:spacing w:before="60" w:after="30" w:line="276" w:lineRule="auto"/>
              <w:ind w:left="-46" w:right="-10"/>
              <w:jc w:val="right"/>
              <w:rPr>
                <w:rFonts w:ascii="Arial" w:hAnsi="Arial" w:cs="Arial"/>
                <w:color w:val="000000"/>
                <w:sz w:val="18"/>
                <w:szCs w:val="18"/>
              </w:rPr>
            </w:pPr>
            <w:r w:rsidRPr="00E608FB">
              <w:rPr>
                <w:rFonts w:ascii="Arial" w:hAnsi="Arial" w:cs="Arial"/>
                <w:color w:val="000000"/>
                <w:sz w:val="18"/>
                <w:szCs w:val="18"/>
              </w:rPr>
              <w:t>1,319,922</w:t>
            </w:r>
          </w:p>
        </w:tc>
        <w:tc>
          <w:tcPr>
            <w:tcW w:w="1204" w:type="dxa"/>
            <w:vAlign w:val="bottom"/>
          </w:tcPr>
          <w:p w14:paraId="3D4DCFE8" w14:textId="04522A59" w:rsidR="00E608FB" w:rsidRPr="00E608FB" w:rsidRDefault="00E608FB" w:rsidP="00A63144">
            <w:pPr>
              <w:pBdr>
                <w:bottom w:val="single" w:sz="4" w:space="1" w:color="auto"/>
              </w:pBdr>
              <w:spacing w:before="60" w:after="30" w:line="276" w:lineRule="auto"/>
              <w:ind w:left="-46" w:right="-10"/>
              <w:jc w:val="right"/>
              <w:rPr>
                <w:rFonts w:ascii="Arial" w:hAnsi="Arial" w:cs="Arial"/>
                <w:color w:val="000000"/>
                <w:sz w:val="18"/>
                <w:szCs w:val="18"/>
              </w:rPr>
            </w:pPr>
            <w:r w:rsidRPr="00E608FB">
              <w:rPr>
                <w:rFonts w:ascii="Arial" w:hAnsi="Arial" w:cs="Arial"/>
                <w:color w:val="000000"/>
                <w:sz w:val="18"/>
                <w:szCs w:val="18"/>
              </w:rPr>
              <w:t>1,621,933</w:t>
            </w:r>
          </w:p>
        </w:tc>
        <w:tc>
          <w:tcPr>
            <w:tcW w:w="1176" w:type="dxa"/>
            <w:vAlign w:val="bottom"/>
          </w:tcPr>
          <w:p w14:paraId="6D2DCF9F" w14:textId="5F2F4B48" w:rsidR="00E608FB" w:rsidRPr="00E608FB" w:rsidRDefault="00E608FB" w:rsidP="00A63144">
            <w:pPr>
              <w:pBdr>
                <w:bottom w:val="single" w:sz="4" w:space="1" w:color="auto"/>
              </w:pBdr>
              <w:spacing w:before="60" w:after="30" w:line="276" w:lineRule="auto"/>
              <w:ind w:left="-46" w:right="-10"/>
              <w:jc w:val="right"/>
              <w:rPr>
                <w:rFonts w:ascii="Arial" w:hAnsi="Arial" w:cs="Arial"/>
                <w:color w:val="000000"/>
                <w:sz w:val="18"/>
                <w:szCs w:val="18"/>
              </w:rPr>
            </w:pPr>
            <w:r w:rsidRPr="00E608FB">
              <w:rPr>
                <w:rFonts w:ascii="Arial" w:hAnsi="Arial" w:cs="Arial"/>
                <w:color w:val="000000"/>
                <w:sz w:val="18"/>
                <w:szCs w:val="18"/>
              </w:rPr>
              <w:t>1,319,922</w:t>
            </w:r>
          </w:p>
        </w:tc>
      </w:tr>
      <w:tr w:rsidR="00E608FB" w:rsidRPr="00E608FB" w14:paraId="11591088" w14:textId="77777777" w:rsidTr="00A63144">
        <w:trPr>
          <w:cantSplit/>
          <w:trHeight w:val="180"/>
        </w:trPr>
        <w:tc>
          <w:tcPr>
            <w:tcW w:w="4218" w:type="dxa"/>
          </w:tcPr>
          <w:p w14:paraId="52155C9E" w14:textId="77777777" w:rsidR="00E608FB" w:rsidRPr="00E608FB" w:rsidRDefault="00E608FB" w:rsidP="00E608FB">
            <w:pPr>
              <w:spacing w:before="60" w:after="30" w:line="276" w:lineRule="auto"/>
              <w:ind w:left="20" w:right="-11" w:hanging="16"/>
              <w:jc w:val="thaiDistribute"/>
              <w:rPr>
                <w:rFonts w:ascii="Arial" w:hAnsi="Arial" w:cs="Arial"/>
                <w:sz w:val="18"/>
                <w:szCs w:val="18"/>
              </w:rPr>
            </w:pPr>
          </w:p>
        </w:tc>
        <w:tc>
          <w:tcPr>
            <w:tcW w:w="1222" w:type="dxa"/>
            <w:vAlign w:val="bottom"/>
          </w:tcPr>
          <w:p w14:paraId="188EE980" w14:textId="77777777" w:rsidR="00E608FB" w:rsidRPr="00E608FB" w:rsidRDefault="00E608FB" w:rsidP="00E608FB">
            <w:pPr>
              <w:spacing w:before="60" w:after="30" w:line="276" w:lineRule="auto"/>
              <w:ind w:left="-46" w:right="-10"/>
              <w:jc w:val="right"/>
              <w:rPr>
                <w:rFonts w:ascii="Arial" w:hAnsi="Arial" w:cs="Arial"/>
                <w:color w:val="000000"/>
                <w:sz w:val="18"/>
                <w:szCs w:val="18"/>
              </w:rPr>
            </w:pPr>
          </w:p>
        </w:tc>
        <w:tc>
          <w:tcPr>
            <w:tcW w:w="1217" w:type="dxa"/>
            <w:vAlign w:val="bottom"/>
          </w:tcPr>
          <w:p w14:paraId="3DA08DA5" w14:textId="77777777" w:rsidR="00E608FB" w:rsidRPr="00E608FB" w:rsidRDefault="00E608FB" w:rsidP="00E608FB">
            <w:pPr>
              <w:spacing w:before="60" w:after="30" w:line="276" w:lineRule="auto"/>
              <w:ind w:left="-46" w:right="-10"/>
              <w:jc w:val="right"/>
              <w:rPr>
                <w:rFonts w:ascii="Arial" w:hAnsi="Arial" w:cs="Arial"/>
                <w:color w:val="000000"/>
                <w:sz w:val="18"/>
                <w:szCs w:val="18"/>
              </w:rPr>
            </w:pPr>
          </w:p>
        </w:tc>
        <w:tc>
          <w:tcPr>
            <w:tcW w:w="1204" w:type="dxa"/>
            <w:vAlign w:val="bottom"/>
          </w:tcPr>
          <w:p w14:paraId="5366CAFB" w14:textId="77777777" w:rsidR="00E608FB" w:rsidRPr="00E608FB" w:rsidRDefault="00E608FB" w:rsidP="00E608FB">
            <w:pPr>
              <w:spacing w:before="60" w:after="30" w:line="276" w:lineRule="auto"/>
              <w:ind w:left="-46" w:right="-10"/>
              <w:jc w:val="right"/>
              <w:rPr>
                <w:rFonts w:ascii="Arial" w:hAnsi="Arial" w:cs="Arial"/>
                <w:color w:val="000000"/>
                <w:sz w:val="18"/>
                <w:szCs w:val="18"/>
              </w:rPr>
            </w:pPr>
          </w:p>
        </w:tc>
        <w:tc>
          <w:tcPr>
            <w:tcW w:w="1176" w:type="dxa"/>
            <w:vAlign w:val="bottom"/>
          </w:tcPr>
          <w:p w14:paraId="2985E96F" w14:textId="77777777" w:rsidR="00E608FB" w:rsidRPr="00E608FB" w:rsidRDefault="00E608FB" w:rsidP="00E608FB">
            <w:pPr>
              <w:spacing w:before="60" w:after="30" w:line="276" w:lineRule="auto"/>
              <w:ind w:left="-46" w:right="-10"/>
              <w:jc w:val="right"/>
              <w:rPr>
                <w:rFonts w:ascii="Arial" w:hAnsi="Arial" w:cs="Arial"/>
                <w:color w:val="000000"/>
                <w:sz w:val="18"/>
                <w:szCs w:val="18"/>
              </w:rPr>
            </w:pPr>
          </w:p>
        </w:tc>
      </w:tr>
      <w:tr w:rsidR="00E608FB" w:rsidRPr="00E608FB" w14:paraId="2C4DE960" w14:textId="77777777" w:rsidTr="00E608FB">
        <w:trPr>
          <w:cantSplit/>
          <w:trHeight w:val="270"/>
        </w:trPr>
        <w:tc>
          <w:tcPr>
            <w:tcW w:w="4218" w:type="dxa"/>
          </w:tcPr>
          <w:p w14:paraId="65D25B8C" w14:textId="4F81317E" w:rsidR="00E608FB" w:rsidRPr="00E608FB" w:rsidRDefault="00E608FB" w:rsidP="00E608FB">
            <w:pPr>
              <w:spacing w:before="60" w:after="30" w:line="276" w:lineRule="auto"/>
              <w:ind w:left="20" w:right="-11" w:hanging="16"/>
              <w:jc w:val="thaiDistribute"/>
              <w:rPr>
                <w:rFonts w:ascii="Arial" w:hAnsi="Arial" w:cs="Arial"/>
                <w:sz w:val="18"/>
                <w:szCs w:val="18"/>
              </w:rPr>
            </w:pPr>
            <w:r w:rsidRPr="00E608FB">
              <w:rPr>
                <w:rFonts w:ascii="Arial" w:hAnsi="Arial" w:cs="Arial"/>
                <w:sz w:val="18"/>
                <w:szCs w:val="18"/>
              </w:rPr>
              <w:t>Basic loss</w:t>
            </w:r>
            <w:r w:rsidR="00226181">
              <w:rPr>
                <w:rFonts w:ascii="Arial" w:hAnsi="Arial" w:cs="Arial"/>
                <w:sz w:val="18"/>
                <w:szCs w:val="18"/>
              </w:rPr>
              <w:t xml:space="preserve"> </w:t>
            </w:r>
            <w:r w:rsidRPr="00E608FB">
              <w:rPr>
                <w:rFonts w:ascii="Arial" w:hAnsi="Arial" w:cs="Arial"/>
                <w:sz w:val="18"/>
                <w:szCs w:val="18"/>
              </w:rPr>
              <w:t>per share</w:t>
            </w:r>
            <w:r w:rsidRPr="00E608FB">
              <w:rPr>
                <w:rFonts w:ascii="Arial" w:hAnsi="Arial" w:cs="Arial"/>
                <w:sz w:val="18"/>
                <w:szCs w:val="18"/>
                <w:cs/>
              </w:rPr>
              <w:t xml:space="preserve"> (</w:t>
            </w:r>
            <w:r w:rsidRPr="00E608FB">
              <w:rPr>
                <w:rFonts w:ascii="Arial" w:hAnsi="Arial" w:cs="Arial"/>
                <w:sz w:val="18"/>
                <w:szCs w:val="18"/>
              </w:rPr>
              <w:t>Baht</w:t>
            </w:r>
            <w:r w:rsidR="00A67805">
              <w:rPr>
                <w:rFonts w:ascii="Arial" w:hAnsi="Arial" w:cstheme="minorBidi" w:hint="cs"/>
                <w:sz w:val="18"/>
                <w:szCs w:val="18"/>
                <w:cs/>
              </w:rPr>
              <w:t xml:space="preserve"> </w:t>
            </w:r>
            <w:r w:rsidR="00A67805">
              <w:rPr>
                <w:rFonts w:ascii="Arial" w:hAnsi="Arial" w:cstheme="minorBidi"/>
                <w:sz w:val="18"/>
                <w:szCs w:val="18"/>
              </w:rPr>
              <w:t xml:space="preserve">per </w:t>
            </w:r>
            <w:r w:rsidR="00A67805">
              <w:rPr>
                <w:rFonts w:ascii="Arial" w:hAnsi="Arial" w:cs="Arial"/>
                <w:sz w:val="18"/>
                <w:szCs w:val="18"/>
              </w:rPr>
              <w:t>s</w:t>
            </w:r>
            <w:r w:rsidRPr="00E608FB">
              <w:rPr>
                <w:rFonts w:ascii="Arial" w:hAnsi="Arial" w:cs="Arial"/>
                <w:sz w:val="18"/>
                <w:szCs w:val="18"/>
              </w:rPr>
              <w:t>hare</w:t>
            </w:r>
            <w:r w:rsidRPr="00E608FB">
              <w:rPr>
                <w:rFonts w:ascii="Arial" w:hAnsi="Arial" w:cs="Arial"/>
                <w:sz w:val="18"/>
                <w:szCs w:val="18"/>
                <w:cs/>
              </w:rPr>
              <w:t>)</w:t>
            </w:r>
          </w:p>
        </w:tc>
        <w:tc>
          <w:tcPr>
            <w:tcW w:w="1222" w:type="dxa"/>
          </w:tcPr>
          <w:p w14:paraId="520F04E4" w14:textId="5DAA1D14" w:rsidR="00E608FB" w:rsidRPr="00E608FB" w:rsidRDefault="00E608FB" w:rsidP="00FC1F6A">
            <w:pPr>
              <w:pBdr>
                <w:bottom w:val="single" w:sz="12" w:space="1" w:color="auto"/>
              </w:pBdr>
              <w:spacing w:before="60" w:after="30" w:line="276" w:lineRule="auto"/>
              <w:ind w:left="-46" w:right="-10"/>
              <w:jc w:val="right"/>
              <w:rPr>
                <w:rFonts w:ascii="Arial" w:hAnsi="Arial" w:cs="Arial"/>
                <w:sz w:val="18"/>
                <w:szCs w:val="18"/>
              </w:rPr>
            </w:pPr>
            <w:r w:rsidRPr="00E608FB">
              <w:rPr>
                <w:rFonts w:ascii="Arial" w:hAnsi="Arial" w:cs="Arial"/>
                <w:color w:val="000000"/>
                <w:sz w:val="18"/>
                <w:szCs w:val="18"/>
              </w:rPr>
              <w:t>(0.0</w:t>
            </w:r>
            <w:r w:rsidR="00D6356A">
              <w:rPr>
                <w:rFonts w:ascii="Arial" w:hAnsi="Arial" w:cs="Arial"/>
                <w:color w:val="000000"/>
                <w:sz w:val="18"/>
                <w:szCs w:val="18"/>
              </w:rPr>
              <w:t>19</w:t>
            </w:r>
            <w:r w:rsidRPr="00E608FB">
              <w:rPr>
                <w:rFonts w:ascii="Arial" w:hAnsi="Arial" w:cs="Arial"/>
                <w:color w:val="000000"/>
                <w:sz w:val="18"/>
                <w:szCs w:val="18"/>
              </w:rPr>
              <w:t>)</w:t>
            </w:r>
          </w:p>
        </w:tc>
        <w:tc>
          <w:tcPr>
            <w:tcW w:w="1217" w:type="dxa"/>
          </w:tcPr>
          <w:p w14:paraId="253B8269" w14:textId="1373002B" w:rsidR="00E608FB" w:rsidRPr="00E608FB" w:rsidRDefault="00E608FB" w:rsidP="00FC1F6A">
            <w:pPr>
              <w:pBdr>
                <w:bottom w:val="single" w:sz="12" w:space="1" w:color="auto"/>
              </w:pBdr>
              <w:spacing w:before="60" w:after="30" w:line="276" w:lineRule="auto"/>
              <w:ind w:left="-46" w:right="-10"/>
              <w:jc w:val="right"/>
              <w:rPr>
                <w:rFonts w:ascii="Arial" w:hAnsi="Arial" w:cs="Arial"/>
                <w:sz w:val="18"/>
                <w:szCs w:val="18"/>
              </w:rPr>
            </w:pPr>
            <w:r w:rsidRPr="00E608FB">
              <w:rPr>
                <w:rFonts w:ascii="Arial" w:hAnsi="Arial" w:cs="Arial"/>
                <w:color w:val="000000"/>
                <w:sz w:val="18"/>
                <w:szCs w:val="18"/>
              </w:rPr>
              <w:t>(0.015)</w:t>
            </w:r>
          </w:p>
        </w:tc>
        <w:tc>
          <w:tcPr>
            <w:tcW w:w="1204" w:type="dxa"/>
          </w:tcPr>
          <w:p w14:paraId="7706B8FA" w14:textId="3DD1A1CC" w:rsidR="00E608FB" w:rsidRPr="00E608FB" w:rsidRDefault="00E608FB" w:rsidP="00FC1F6A">
            <w:pPr>
              <w:pBdr>
                <w:bottom w:val="single" w:sz="12" w:space="1" w:color="auto"/>
              </w:pBdr>
              <w:spacing w:before="60" w:after="30" w:line="276" w:lineRule="auto"/>
              <w:ind w:left="-46" w:right="-10"/>
              <w:jc w:val="right"/>
              <w:rPr>
                <w:rFonts w:ascii="Arial" w:hAnsi="Arial" w:cs="Arial"/>
                <w:color w:val="000000"/>
                <w:sz w:val="18"/>
                <w:szCs w:val="18"/>
              </w:rPr>
            </w:pPr>
            <w:r w:rsidRPr="00E608FB">
              <w:rPr>
                <w:rFonts w:ascii="Arial" w:hAnsi="Arial" w:cs="Arial"/>
                <w:color w:val="000000"/>
                <w:sz w:val="18"/>
                <w:szCs w:val="18"/>
              </w:rPr>
              <w:t>(0.0</w:t>
            </w:r>
            <w:r w:rsidR="00D6356A">
              <w:rPr>
                <w:rFonts w:ascii="Arial" w:hAnsi="Arial" w:cs="Arial"/>
                <w:color w:val="000000"/>
                <w:sz w:val="18"/>
                <w:szCs w:val="18"/>
              </w:rPr>
              <w:t>19</w:t>
            </w:r>
            <w:r w:rsidRPr="00E608FB">
              <w:rPr>
                <w:rFonts w:ascii="Arial" w:hAnsi="Arial" w:cs="Arial"/>
                <w:color w:val="000000"/>
                <w:sz w:val="18"/>
                <w:szCs w:val="18"/>
              </w:rPr>
              <w:t>)</w:t>
            </w:r>
          </w:p>
        </w:tc>
        <w:tc>
          <w:tcPr>
            <w:tcW w:w="1176" w:type="dxa"/>
          </w:tcPr>
          <w:p w14:paraId="57F34FEC" w14:textId="786B981C" w:rsidR="00E608FB" w:rsidRPr="00E608FB" w:rsidRDefault="00E608FB" w:rsidP="00FC1F6A">
            <w:pPr>
              <w:pBdr>
                <w:bottom w:val="single" w:sz="12" w:space="1" w:color="auto"/>
              </w:pBdr>
              <w:spacing w:before="60" w:after="30" w:line="276" w:lineRule="auto"/>
              <w:ind w:left="-46" w:right="-10"/>
              <w:jc w:val="right"/>
              <w:rPr>
                <w:rFonts w:ascii="Arial" w:hAnsi="Arial" w:cs="Arial"/>
                <w:color w:val="000000"/>
                <w:sz w:val="18"/>
                <w:szCs w:val="18"/>
              </w:rPr>
            </w:pPr>
            <w:r w:rsidRPr="00E608FB">
              <w:rPr>
                <w:rFonts w:ascii="Arial" w:hAnsi="Arial" w:cs="Arial"/>
                <w:color w:val="000000"/>
                <w:sz w:val="18"/>
                <w:szCs w:val="18"/>
              </w:rPr>
              <w:t>(0.012)</w:t>
            </w:r>
          </w:p>
        </w:tc>
      </w:tr>
    </w:tbl>
    <w:p w14:paraId="06BB1000" w14:textId="77777777" w:rsidR="00DC6982" w:rsidRDefault="00DC6982" w:rsidP="00F74DE6">
      <w:pPr>
        <w:pStyle w:val="BodyTextIndent3"/>
        <w:tabs>
          <w:tab w:val="num" w:pos="720"/>
          <w:tab w:val="num" w:pos="786"/>
        </w:tabs>
        <w:spacing w:line="360" w:lineRule="auto"/>
        <w:ind w:left="414" w:firstLine="0"/>
        <w:rPr>
          <w:rFonts w:ascii="Arial" w:hAnsi="Arial" w:cs="Arial"/>
          <w:color w:val="000000" w:themeColor="text1"/>
          <w:sz w:val="19"/>
          <w:szCs w:val="19"/>
          <w:lang w:bidi="th-TH"/>
        </w:rPr>
      </w:pPr>
    </w:p>
    <w:p w14:paraId="7BA11C20" w14:textId="2B07551B" w:rsidR="005E7C61" w:rsidRDefault="00C173D3" w:rsidP="00F74DE6">
      <w:pPr>
        <w:pStyle w:val="BodyTextIndent3"/>
        <w:tabs>
          <w:tab w:val="num" w:pos="720"/>
          <w:tab w:val="num" w:pos="786"/>
        </w:tabs>
        <w:spacing w:line="360" w:lineRule="auto"/>
        <w:ind w:left="414" w:firstLine="0"/>
        <w:rPr>
          <w:rFonts w:ascii="Arial" w:hAnsi="Arial" w:cs="Arial"/>
          <w:sz w:val="19"/>
          <w:szCs w:val="19"/>
          <w:lang w:bidi="th-TH"/>
        </w:rPr>
      </w:pPr>
      <w:r w:rsidRPr="00C173D3">
        <w:rPr>
          <w:rFonts w:ascii="Arial" w:hAnsi="Arial" w:cs="Arial"/>
          <w:sz w:val="19"/>
          <w:szCs w:val="19"/>
          <w:lang w:bidi="th-TH"/>
        </w:rPr>
        <w:t xml:space="preserve">During the three-month period </w:t>
      </w:r>
      <w:proofErr w:type="gramStart"/>
      <w:r w:rsidRPr="00C173D3">
        <w:rPr>
          <w:rFonts w:ascii="Arial" w:hAnsi="Arial" w:cs="Arial"/>
          <w:sz w:val="19"/>
          <w:szCs w:val="19"/>
          <w:lang w:bidi="th-TH"/>
        </w:rPr>
        <w:t>ended</w:t>
      </w:r>
      <w:proofErr w:type="gramEnd"/>
      <w:r w:rsidRPr="00C173D3">
        <w:rPr>
          <w:rFonts w:ascii="Arial" w:hAnsi="Arial" w:cs="Arial"/>
          <w:sz w:val="19"/>
          <w:szCs w:val="19"/>
          <w:lang w:bidi="th-TH"/>
        </w:rPr>
        <w:t xml:space="preserve"> 31 March 2026, the Company had no potentially dilutive ordinary shares.</w:t>
      </w:r>
    </w:p>
    <w:p w14:paraId="0FDDBF13" w14:textId="77777777" w:rsidR="00C173D3" w:rsidRPr="00DB359E" w:rsidRDefault="00C173D3" w:rsidP="00F74DE6">
      <w:pPr>
        <w:pStyle w:val="BodyTextIndent3"/>
        <w:tabs>
          <w:tab w:val="num" w:pos="720"/>
          <w:tab w:val="num" w:pos="786"/>
        </w:tabs>
        <w:spacing w:line="360" w:lineRule="auto"/>
        <w:ind w:left="414" w:firstLine="0"/>
        <w:rPr>
          <w:rFonts w:ascii="Arial" w:hAnsi="Arial" w:cs="Arial"/>
          <w:color w:val="C00000"/>
          <w:sz w:val="19"/>
          <w:szCs w:val="19"/>
          <w:lang w:bidi="th-TH"/>
        </w:rPr>
      </w:pPr>
    </w:p>
    <w:p w14:paraId="01110ED9" w14:textId="28DCC298" w:rsidR="00DB359E" w:rsidRPr="00DB359E" w:rsidRDefault="009E647C" w:rsidP="008F70D3">
      <w:pPr>
        <w:pStyle w:val="BodyTextIndent3"/>
        <w:tabs>
          <w:tab w:val="num" w:pos="720"/>
          <w:tab w:val="num" w:pos="786"/>
        </w:tabs>
        <w:spacing w:line="360" w:lineRule="auto"/>
        <w:ind w:left="414" w:firstLine="0"/>
        <w:rPr>
          <w:rFonts w:ascii="Arial" w:hAnsi="Arial" w:cs="Arial"/>
          <w:b/>
          <w:bCs/>
          <w:color w:val="C00000"/>
          <w:sz w:val="19"/>
          <w:szCs w:val="19"/>
          <w:lang w:bidi="th-TH"/>
        </w:rPr>
      </w:pPr>
      <w:r w:rsidRPr="009E647C">
        <w:rPr>
          <w:rFonts w:ascii="Arial" w:hAnsi="Arial" w:cs="Arial"/>
          <w:sz w:val="19"/>
          <w:szCs w:val="19"/>
          <w:lang w:bidi="th-TH"/>
        </w:rPr>
        <w:t>For the three-month period ended 31 March 2025, the Company did not present diluted loss per share calculation as the Company incurred a loss for the period and the weighted average market price of ordinary shares was lower than the exercise price of the warrants.</w:t>
      </w:r>
    </w:p>
    <w:p w14:paraId="2B1B9187" w14:textId="77777777" w:rsidR="001577C3" w:rsidRDefault="001577C3">
      <w:pPr>
        <w:rPr>
          <w:rFonts w:ascii="Arial" w:hAnsi="Arial" w:cs="Arial"/>
          <w:b/>
          <w:bCs/>
          <w:color w:val="000000" w:themeColor="text1"/>
          <w:sz w:val="19"/>
          <w:szCs w:val="19"/>
        </w:rPr>
      </w:pPr>
      <w:r>
        <w:rPr>
          <w:rFonts w:ascii="Arial" w:hAnsi="Arial" w:cs="Arial"/>
          <w:b/>
          <w:bCs/>
          <w:color w:val="000000" w:themeColor="text1"/>
          <w:sz w:val="19"/>
          <w:szCs w:val="19"/>
        </w:rPr>
        <w:br w:type="page"/>
      </w:r>
    </w:p>
    <w:p w14:paraId="189ECE58" w14:textId="45E2DBEB" w:rsidR="00BD1EB5" w:rsidRDefault="00BD1EB5" w:rsidP="007B5F3F">
      <w:pPr>
        <w:pStyle w:val="BodyTextIndent3"/>
        <w:numPr>
          <w:ilvl w:val="0"/>
          <w:numId w:val="1"/>
        </w:numPr>
        <w:tabs>
          <w:tab w:val="num" w:pos="720"/>
          <w:tab w:val="num" w:pos="786"/>
        </w:tabs>
        <w:spacing w:line="360" w:lineRule="auto"/>
        <w:ind w:left="414" w:hanging="414"/>
        <w:rPr>
          <w:rFonts w:ascii="Arial" w:hAnsi="Arial" w:cs="Arial"/>
          <w:b/>
          <w:bCs/>
          <w:color w:val="000000" w:themeColor="text1"/>
          <w:sz w:val="19"/>
          <w:szCs w:val="19"/>
          <w:lang w:bidi="th-TH"/>
        </w:rPr>
      </w:pPr>
      <w:r>
        <w:rPr>
          <w:rFonts w:ascii="Arial" w:hAnsi="Arial" w:cs="Arial"/>
          <w:b/>
          <w:bCs/>
          <w:color w:val="000000" w:themeColor="text1"/>
          <w:sz w:val="19"/>
          <w:szCs w:val="19"/>
          <w:lang w:bidi="th-TH"/>
        </w:rPr>
        <w:lastRenderedPageBreak/>
        <w:t>FINANCIAL INSTRUMENTS</w:t>
      </w:r>
    </w:p>
    <w:p w14:paraId="33058AD6" w14:textId="77777777" w:rsidR="00BD1EB5" w:rsidRPr="007665D2" w:rsidRDefault="00BD1EB5" w:rsidP="00BD1EB5">
      <w:pPr>
        <w:pStyle w:val="BodyTextIndent3"/>
        <w:tabs>
          <w:tab w:val="num" w:pos="6881"/>
        </w:tabs>
        <w:spacing w:line="360" w:lineRule="auto"/>
        <w:ind w:left="414" w:firstLine="0"/>
        <w:rPr>
          <w:rFonts w:ascii="Arial" w:hAnsi="Arial" w:cs="Arial"/>
          <w:b/>
          <w:bCs/>
          <w:color w:val="000000" w:themeColor="text1"/>
          <w:sz w:val="16"/>
          <w:szCs w:val="16"/>
          <w:lang w:bidi="th-TH"/>
        </w:rPr>
      </w:pPr>
    </w:p>
    <w:p w14:paraId="13C2F0A3" w14:textId="5D167B3B" w:rsidR="00BD1EB5" w:rsidRDefault="005E04C5" w:rsidP="00BD1EB5">
      <w:pPr>
        <w:pStyle w:val="BodyTextIndent3"/>
        <w:tabs>
          <w:tab w:val="num" w:pos="6881"/>
        </w:tabs>
        <w:spacing w:line="360" w:lineRule="auto"/>
        <w:ind w:left="414" w:firstLine="0"/>
        <w:rPr>
          <w:rFonts w:ascii="Arial" w:hAnsi="Arial" w:cs="Arial"/>
          <w:color w:val="000000" w:themeColor="text1"/>
          <w:sz w:val="19"/>
          <w:szCs w:val="19"/>
          <w:lang w:bidi="th-TH"/>
        </w:rPr>
      </w:pPr>
      <w:r w:rsidRPr="005E04C5">
        <w:rPr>
          <w:rFonts w:ascii="Arial" w:hAnsi="Arial" w:cs="Arial"/>
          <w:color w:val="000000" w:themeColor="text1"/>
          <w:sz w:val="19"/>
          <w:szCs w:val="19"/>
          <w:lang w:bidi="th-TH"/>
        </w:rPr>
        <w:t xml:space="preserve">The following table </w:t>
      </w:r>
      <w:r w:rsidR="00F16152">
        <w:rPr>
          <w:rFonts w:ascii="Arial" w:hAnsi="Arial" w:cs="Arial"/>
          <w:color w:val="000000" w:themeColor="text1"/>
          <w:sz w:val="19"/>
          <w:szCs w:val="19"/>
          <w:lang w:bidi="th-TH"/>
        </w:rPr>
        <w:t>present</w:t>
      </w:r>
      <w:r w:rsidR="00905A3F">
        <w:rPr>
          <w:rFonts w:ascii="Arial" w:hAnsi="Arial" w:cs="Arial"/>
          <w:color w:val="000000" w:themeColor="text1"/>
          <w:sz w:val="19"/>
          <w:szCs w:val="19"/>
          <w:lang w:bidi="th-TH"/>
        </w:rPr>
        <w:t>s</w:t>
      </w:r>
      <w:r w:rsidRPr="005E04C5">
        <w:rPr>
          <w:rFonts w:ascii="Arial" w:hAnsi="Arial" w:cs="Arial"/>
          <w:color w:val="000000" w:themeColor="text1"/>
          <w:sz w:val="19"/>
          <w:szCs w:val="19"/>
          <w:lang w:bidi="th-TH"/>
        </w:rPr>
        <w:t xml:space="preserve"> financial assets and liabilities</w:t>
      </w:r>
      <w:r w:rsidR="00BF3EB9">
        <w:rPr>
          <w:rFonts w:ascii="Arial" w:hAnsi="Arial" w:cs="Arial"/>
          <w:color w:val="000000" w:themeColor="text1"/>
          <w:sz w:val="19"/>
          <w:szCs w:val="19"/>
          <w:lang w:bidi="th-TH"/>
        </w:rPr>
        <w:t xml:space="preserve"> that are measured at fair value, exclud</w:t>
      </w:r>
      <w:r w:rsidR="00644342">
        <w:rPr>
          <w:rFonts w:ascii="Arial" w:hAnsi="Arial" w:cs="Arial"/>
          <w:color w:val="000000" w:themeColor="text1"/>
          <w:sz w:val="19"/>
          <w:szCs w:val="19"/>
          <w:lang w:bidi="th-TH"/>
        </w:rPr>
        <w:t>ing where its fair value is approximating the carrying amount.</w:t>
      </w:r>
    </w:p>
    <w:p w14:paraId="2B943D58" w14:textId="77777777" w:rsidR="005E04C5" w:rsidRPr="007665D2" w:rsidRDefault="005E04C5" w:rsidP="00BD1EB5">
      <w:pPr>
        <w:pStyle w:val="BodyTextIndent3"/>
        <w:tabs>
          <w:tab w:val="num" w:pos="6881"/>
        </w:tabs>
        <w:spacing w:line="360" w:lineRule="auto"/>
        <w:ind w:left="414" w:firstLine="0"/>
        <w:rPr>
          <w:rFonts w:ascii="Arial" w:hAnsi="Arial" w:cs="Arial"/>
          <w:color w:val="000000" w:themeColor="text1"/>
          <w:sz w:val="10"/>
          <w:szCs w:val="10"/>
          <w:lang w:bidi="th-TH"/>
        </w:rPr>
      </w:pPr>
    </w:p>
    <w:tbl>
      <w:tblPr>
        <w:tblStyle w:val="TableGrid"/>
        <w:tblW w:w="8928" w:type="dxa"/>
        <w:tblInd w:w="423" w:type="dxa"/>
        <w:tblBorders>
          <w:top w:val="single" w:sz="4" w:space="0" w:color="auto"/>
          <w:bottom w:val="single" w:sz="4" w:space="0" w:color="auto"/>
        </w:tblBorders>
        <w:tblLayout w:type="fixed"/>
        <w:tblLook w:val="04A0" w:firstRow="1" w:lastRow="0" w:firstColumn="1" w:lastColumn="0" w:noHBand="0" w:noVBand="1"/>
      </w:tblPr>
      <w:tblGrid>
        <w:gridCol w:w="2349"/>
        <w:gridCol w:w="1559"/>
        <w:gridCol w:w="1418"/>
        <w:gridCol w:w="711"/>
        <w:gridCol w:w="709"/>
        <w:gridCol w:w="708"/>
        <w:gridCol w:w="709"/>
        <w:gridCol w:w="765"/>
      </w:tblGrid>
      <w:tr w:rsidR="00A0138D" w:rsidRPr="00316925" w14:paraId="744F68FB" w14:textId="77777777" w:rsidTr="00D74777">
        <w:trPr>
          <w:trHeight w:val="57"/>
        </w:trPr>
        <w:tc>
          <w:tcPr>
            <w:tcW w:w="2349" w:type="dxa"/>
            <w:tcBorders>
              <w:top w:val="nil"/>
            </w:tcBorders>
          </w:tcPr>
          <w:p w14:paraId="68C5737B" w14:textId="77777777" w:rsidR="00A0138D" w:rsidRPr="00316925" w:rsidRDefault="00A0138D" w:rsidP="00316925">
            <w:pPr>
              <w:spacing w:before="60" w:after="30" w:line="276" w:lineRule="auto"/>
              <w:ind w:left="-72"/>
              <w:rPr>
                <w:rFonts w:ascii="Arial" w:eastAsia="Arial Unicode MS" w:hAnsi="Arial" w:cs="Arial"/>
                <w:b/>
                <w:bCs/>
                <w:sz w:val="14"/>
                <w:szCs w:val="14"/>
                <w:lang w:val="en-GB"/>
              </w:rPr>
            </w:pPr>
          </w:p>
        </w:tc>
        <w:tc>
          <w:tcPr>
            <w:tcW w:w="6579" w:type="dxa"/>
            <w:gridSpan w:val="7"/>
            <w:tcBorders>
              <w:top w:val="nil"/>
            </w:tcBorders>
            <w:vAlign w:val="center"/>
          </w:tcPr>
          <w:p w14:paraId="79EC2B8B" w14:textId="55240738" w:rsidR="00A0138D" w:rsidRPr="00316925" w:rsidRDefault="00316925" w:rsidP="00316925">
            <w:pPr>
              <w:spacing w:before="60" w:after="30" w:line="276" w:lineRule="auto"/>
              <w:ind w:right="61"/>
              <w:jc w:val="right"/>
              <w:rPr>
                <w:rFonts w:ascii="Arial" w:eastAsia="Arial Unicode MS" w:hAnsi="Arial" w:cs="Arial"/>
                <w:sz w:val="14"/>
                <w:szCs w:val="14"/>
                <w:cs/>
                <w:lang w:val="en-GB"/>
              </w:rPr>
            </w:pPr>
            <w:r w:rsidRPr="00316925">
              <w:rPr>
                <w:rFonts w:ascii="Arial" w:eastAsia="Arial Unicode MS" w:hAnsi="Arial" w:cs="Arial"/>
                <w:sz w:val="14"/>
                <w:szCs w:val="14"/>
                <w:lang w:val="en-GB"/>
              </w:rPr>
              <w:t>(</w:t>
            </w:r>
            <w:proofErr w:type="gramStart"/>
            <w:r w:rsidRPr="00316925">
              <w:rPr>
                <w:rFonts w:ascii="Arial" w:eastAsia="Arial Unicode MS" w:hAnsi="Arial" w:cs="Arial"/>
                <w:sz w:val="14"/>
                <w:szCs w:val="14"/>
                <w:lang w:val="en-GB"/>
              </w:rPr>
              <w:t>Unit  :</w:t>
            </w:r>
            <w:proofErr w:type="gramEnd"/>
            <w:r w:rsidRPr="00316925">
              <w:rPr>
                <w:rFonts w:ascii="Arial" w:eastAsia="Arial Unicode MS" w:hAnsi="Arial" w:cs="Arial"/>
                <w:sz w:val="14"/>
                <w:szCs w:val="14"/>
                <w:lang w:val="en-GB"/>
              </w:rPr>
              <w:t xml:space="preserve"> Thousand</w:t>
            </w:r>
            <w:r w:rsidR="00632D7E">
              <w:rPr>
                <w:rFonts w:ascii="Arial" w:eastAsia="Arial Unicode MS" w:hAnsi="Arial" w:cs="Arial"/>
                <w:sz w:val="14"/>
                <w:szCs w:val="14"/>
                <w:lang w:val="en-GB"/>
              </w:rPr>
              <w:t xml:space="preserve"> Baht</w:t>
            </w:r>
            <w:r w:rsidRPr="00316925">
              <w:rPr>
                <w:rFonts w:ascii="Arial" w:eastAsia="Arial Unicode MS" w:hAnsi="Arial" w:cs="Arial"/>
                <w:sz w:val="14"/>
                <w:szCs w:val="14"/>
                <w:lang w:val="en-GB"/>
              </w:rPr>
              <w:t xml:space="preserve">) </w:t>
            </w:r>
          </w:p>
        </w:tc>
      </w:tr>
      <w:tr w:rsidR="00A0138D" w:rsidRPr="00316925" w14:paraId="170968F9" w14:textId="77777777" w:rsidTr="00D74777">
        <w:trPr>
          <w:trHeight w:val="57"/>
        </w:trPr>
        <w:tc>
          <w:tcPr>
            <w:tcW w:w="2349" w:type="dxa"/>
          </w:tcPr>
          <w:p w14:paraId="257B5E32" w14:textId="77777777" w:rsidR="00A0138D" w:rsidRPr="00316925" w:rsidRDefault="00A0138D" w:rsidP="00316925">
            <w:pPr>
              <w:spacing w:before="60" w:after="30" w:line="276" w:lineRule="auto"/>
              <w:ind w:left="-72"/>
              <w:rPr>
                <w:rFonts w:ascii="Arial" w:eastAsia="Arial Unicode MS" w:hAnsi="Arial" w:cs="Arial"/>
                <w:b/>
                <w:bCs/>
                <w:sz w:val="14"/>
                <w:szCs w:val="14"/>
                <w:lang w:val="en-GB"/>
              </w:rPr>
            </w:pPr>
          </w:p>
        </w:tc>
        <w:tc>
          <w:tcPr>
            <w:tcW w:w="6579" w:type="dxa"/>
            <w:gridSpan w:val="7"/>
            <w:tcBorders>
              <w:bottom w:val="nil"/>
            </w:tcBorders>
          </w:tcPr>
          <w:p w14:paraId="08D96521" w14:textId="7EA0123F" w:rsidR="00A0138D" w:rsidRPr="00316925" w:rsidRDefault="00316925" w:rsidP="002615E2">
            <w:pPr>
              <w:pBdr>
                <w:bottom w:val="single" w:sz="4" w:space="1" w:color="auto"/>
              </w:pBdr>
              <w:spacing w:before="60" w:after="30" w:line="276" w:lineRule="auto"/>
              <w:ind w:left="98" w:right="90"/>
              <w:jc w:val="center"/>
              <w:rPr>
                <w:rFonts w:ascii="Arial" w:eastAsia="Arial Unicode MS" w:hAnsi="Arial" w:cs="Arial"/>
                <w:sz w:val="14"/>
                <w:szCs w:val="14"/>
                <w:cs/>
                <w:lang w:val="en-GB"/>
              </w:rPr>
            </w:pPr>
            <w:r w:rsidRPr="00316925">
              <w:rPr>
                <w:rFonts w:ascii="Arial" w:eastAsia="Arial Unicode MS" w:hAnsi="Arial" w:cs="Arial"/>
                <w:sz w:val="14"/>
                <w:szCs w:val="14"/>
              </w:rPr>
              <w:t xml:space="preserve">Consolidated financial </w:t>
            </w:r>
            <w:r w:rsidR="002310BC">
              <w:rPr>
                <w:rFonts w:ascii="Arial" w:eastAsia="Arial Unicode MS" w:hAnsi="Arial" w:cs="Arial"/>
                <w:sz w:val="14"/>
                <w:szCs w:val="14"/>
              </w:rPr>
              <w:t>information</w:t>
            </w:r>
          </w:p>
        </w:tc>
      </w:tr>
      <w:tr w:rsidR="00A0138D" w:rsidRPr="00316925" w14:paraId="484D92FE" w14:textId="77777777" w:rsidTr="00D74777">
        <w:trPr>
          <w:trHeight w:val="57"/>
        </w:trPr>
        <w:tc>
          <w:tcPr>
            <w:tcW w:w="2349" w:type="dxa"/>
          </w:tcPr>
          <w:p w14:paraId="5F0CE4F5" w14:textId="77777777" w:rsidR="00A0138D" w:rsidRPr="00316925" w:rsidRDefault="00A0138D" w:rsidP="00316925">
            <w:pPr>
              <w:spacing w:before="60" w:after="30" w:line="276" w:lineRule="auto"/>
              <w:ind w:left="-72"/>
              <w:rPr>
                <w:rFonts w:ascii="Arial" w:eastAsia="Arial Unicode MS" w:hAnsi="Arial" w:cs="Arial"/>
                <w:b/>
                <w:bCs/>
                <w:sz w:val="14"/>
                <w:szCs w:val="14"/>
                <w:lang w:val="en-GB"/>
              </w:rPr>
            </w:pPr>
          </w:p>
        </w:tc>
        <w:tc>
          <w:tcPr>
            <w:tcW w:w="3688" w:type="dxa"/>
            <w:gridSpan w:val="3"/>
            <w:tcBorders>
              <w:top w:val="nil"/>
              <w:bottom w:val="nil"/>
            </w:tcBorders>
          </w:tcPr>
          <w:p w14:paraId="0CB8764E" w14:textId="4D82820E" w:rsidR="00A0138D" w:rsidRPr="00316925" w:rsidRDefault="007C0459" w:rsidP="002615E2">
            <w:pPr>
              <w:pBdr>
                <w:bottom w:val="single" w:sz="4" w:space="1" w:color="auto"/>
              </w:pBdr>
              <w:spacing w:before="60" w:after="30" w:line="276" w:lineRule="auto"/>
              <w:ind w:left="98" w:right="90"/>
              <w:jc w:val="center"/>
              <w:rPr>
                <w:rFonts w:ascii="Arial" w:eastAsia="Arial Unicode MS" w:hAnsi="Arial" w:cs="Arial"/>
                <w:sz w:val="14"/>
                <w:szCs w:val="14"/>
                <w:cs/>
                <w:lang w:val="en-GB"/>
              </w:rPr>
            </w:pPr>
            <w:r>
              <w:rPr>
                <w:rFonts w:ascii="Arial" w:eastAsia="Arial Unicode MS" w:hAnsi="Arial" w:cs="Arial"/>
                <w:sz w:val="14"/>
                <w:szCs w:val="14"/>
                <w:lang w:val="en-GB"/>
              </w:rPr>
              <w:t>B</w:t>
            </w:r>
            <w:r w:rsidR="00316925" w:rsidRPr="00316925">
              <w:rPr>
                <w:rFonts w:ascii="Arial" w:eastAsia="Arial Unicode MS" w:hAnsi="Arial" w:cs="Arial"/>
                <w:sz w:val="14"/>
                <w:szCs w:val="14"/>
                <w:lang w:val="en-GB"/>
              </w:rPr>
              <w:t>ook value</w:t>
            </w:r>
          </w:p>
        </w:tc>
        <w:tc>
          <w:tcPr>
            <w:tcW w:w="2891" w:type="dxa"/>
            <w:gridSpan w:val="4"/>
            <w:tcBorders>
              <w:top w:val="nil"/>
              <w:bottom w:val="nil"/>
            </w:tcBorders>
            <w:vAlign w:val="center"/>
          </w:tcPr>
          <w:p w14:paraId="1B9F4603" w14:textId="341DD564" w:rsidR="00A0138D" w:rsidRPr="00316925" w:rsidRDefault="00316925" w:rsidP="002615E2">
            <w:pPr>
              <w:pBdr>
                <w:bottom w:val="single" w:sz="4" w:space="1" w:color="auto"/>
              </w:pBdr>
              <w:spacing w:before="60" w:after="30" w:line="276" w:lineRule="auto"/>
              <w:ind w:left="98" w:right="90"/>
              <w:jc w:val="center"/>
              <w:rPr>
                <w:rFonts w:ascii="Arial" w:eastAsia="Arial Unicode MS" w:hAnsi="Arial" w:cs="Arial"/>
                <w:sz w:val="14"/>
                <w:szCs w:val="14"/>
                <w:cs/>
                <w:lang w:val="en-GB"/>
              </w:rPr>
            </w:pPr>
            <w:r w:rsidRPr="00316925">
              <w:rPr>
                <w:rFonts w:ascii="Arial" w:eastAsia="Arial Unicode MS" w:hAnsi="Arial" w:cs="Arial"/>
                <w:sz w:val="14"/>
                <w:szCs w:val="14"/>
                <w:lang w:val="en-GB"/>
              </w:rPr>
              <w:t>Fair value</w:t>
            </w:r>
          </w:p>
        </w:tc>
      </w:tr>
      <w:tr w:rsidR="00A0138D" w:rsidRPr="00316925" w14:paraId="260B77C7" w14:textId="77777777" w:rsidTr="009B713D">
        <w:trPr>
          <w:trHeight w:val="57"/>
        </w:trPr>
        <w:tc>
          <w:tcPr>
            <w:tcW w:w="2349" w:type="dxa"/>
          </w:tcPr>
          <w:p w14:paraId="630CF310" w14:textId="77777777" w:rsidR="00A0138D" w:rsidRPr="00316925" w:rsidRDefault="00A0138D" w:rsidP="00316925">
            <w:pPr>
              <w:spacing w:before="60" w:after="30" w:line="276" w:lineRule="auto"/>
              <w:ind w:left="-72"/>
              <w:rPr>
                <w:rFonts w:ascii="Arial" w:eastAsia="Arial Unicode MS" w:hAnsi="Arial" w:cs="Arial"/>
                <w:b/>
                <w:bCs/>
                <w:sz w:val="14"/>
                <w:szCs w:val="14"/>
                <w:lang w:val="en-GB"/>
              </w:rPr>
            </w:pPr>
          </w:p>
        </w:tc>
        <w:tc>
          <w:tcPr>
            <w:tcW w:w="1559" w:type="dxa"/>
            <w:tcBorders>
              <w:top w:val="nil"/>
              <w:bottom w:val="nil"/>
            </w:tcBorders>
          </w:tcPr>
          <w:p w14:paraId="02D59006" w14:textId="4934F3DB" w:rsidR="00A0138D" w:rsidRPr="002615E2" w:rsidRDefault="009D1B0D" w:rsidP="002615E2">
            <w:pPr>
              <w:pBdr>
                <w:bottom w:val="single" w:sz="4" w:space="1" w:color="auto"/>
              </w:pBdr>
              <w:spacing w:before="60" w:after="30" w:line="276" w:lineRule="auto"/>
              <w:ind w:left="98" w:right="90"/>
              <w:jc w:val="center"/>
              <w:rPr>
                <w:rFonts w:ascii="Arial" w:eastAsia="Arial Unicode MS" w:hAnsi="Arial" w:cs="Arial"/>
                <w:sz w:val="14"/>
                <w:szCs w:val="14"/>
                <w:lang w:val="en-GB"/>
              </w:rPr>
            </w:pPr>
            <w:r w:rsidRPr="002615E2">
              <w:rPr>
                <w:rFonts w:ascii="Arial" w:eastAsia="Arial Unicode MS" w:hAnsi="Arial" w:cs="Arial"/>
                <w:sz w:val="14"/>
                <w:szCs w:val="14"/>
                <w:lang w:val="en-GB"/>
              </w:rPr>
              <w:t xml:space="preserve">Financial instruments measured at </w:t>
            </w:r>
            <w:r w:rsidR="007E150D">
              <w:rPr>
                <w:rFonts w:ascii="Arial" w:eastAsia="Arial Unicode MS" w:hAnsi="Arial" w:cs="Arial"/>
                <w:sz w:val="14"/>
                <w:szCs w:val="14"/>
                <w:lang w:val="en-GB"/>
              </w:rPr>
              <w:t xml:space="preserve">          </w:t>
            </w:r>
            <w:r w:rsidRPr="002615E2">
              <w:rPr>
                <w:rFonts w:ascii="Arial" w:eastAsia="Arial Unicode MS" w:hAnsi="Arial" w:cs="Arial"/>
                <w:sz w:val="14"/>
                <w:szCs w:val="14"/>
                <w:lang w:val="en-GB"/>
              </w:rPr>
              <w:t xml:space="preserve">fair value through </w:t>
            </w:r>
            <w:r w:rsidR="002615E2">
              <w:rPr>
                <w:rFonts w:ascii="Arial" w:eastAsia="Arial Unicode MS" w:hAnsi="Arial" w:cs="Arial"/>
                <w:sz w:val="14"/>
                <w:szCs w:val="14"/>
                <w:lang w:val="en-GB"/>
              </w:rPr>
              <w:br/>
            </w:r>
            <w:r w:rsidRPr="002615E2">
              <w:rPr>
                <w:rFonts w:ascii="Arial" w:eastAsia="Arial Unicode MS" w:hAnsi="Arial" w:cs="Arial"/>
                <w:sz w:val="14"/>
                <w:szCs w:val="14"/>
                <w:lang w:val="en-GB"/>
              </w:rPr>
              <w:t>profit or loss</w:t>
            </w:r>
          </w:p>
        </w:tc>
        <w:tc>
          <w:tcPr>
            <w:tcW w:w="1418" w:type="dxa"/>
            <w:tcBorders>
              <w:top w:val="nil"/>
              <w:bottom w:val="nil"/>
            </w:tcBorders>
          </w:tcPr>
          <w:p w14:paraId="5602D62C" w14:textId="4498EE5B" w:rsidR="00A0138D" w:rsidRPr="002615E2" w:rsidRDefault="002615E2" w:rsidP="009B713D">
            <w:pPr>
              <w:pBdr>
                <w:bottom w:val="single" w:sz="4" w:space="1" w:color="auto"/>
              </w:pBdr>
              <w:spacing w:before="60" w:after="30" w:line="276" w:lineRule="auto"/>
              <w:ind w:right="90"/>
              <w:jc w:val="center"/>
              <w:rPr>
                <w:rFonts w:ascii="Arial" w:eastAsia="Arial Unicode MS" w:hAnsi="Arial" w:cs="Arial"/>
                <w:sz w:val="14"/>
                <w:szCs w:val="14"/>
                <w:lang w:val="en-GB"/>
              </w:rPr>
            </w:pPr>
            <w:r>
              <w:rPr>
                <w:rFonts w:ascii="Arial" w:eastAsia="Arial Unicode MS" w:hAnsi="Arial" w:cs="Arial"/>
                <w:sz w:val="14"/>
                <w:szCs w:val="14"/>
                <w:lang w:val="en-GB"/>
              </w:rPr>
              <w:br/>
            </w:r>
            <w:r w:rsidR="009D1B0D" w:rsidRPr="002615E2">
              <w:rPr>
                <w:rFonts w:ascii="Arial" w:eastAsia="Arial Unicode MS" w:hAnsi="Arial" w:cs="Arial"/>
                <w:sz w:val="14"/>
                <w:szCs w:val="14"/>
                <w:lang w:val="en-GB"/>
              </w:rPr>
              <w:t>Financial instruments measured at amortized cost</w:t>
            </w:r>
          </w:p>
        </w:tc>
        <w:tc>
          <w:tcPr>
            <w:tcW w:w="711" w:type="dxa"/>
            <w:tcBorders>
              <w:top w:val="nil"/>
              <w:bottom w:val="nil"/>
            </w:tcBorders>
            <w:vAlign w:val="bottom"/>
          </w:tcPr>
          <w:p w14:paraId="45DF4555" w14:textId="4374443C" w:rsidR="00A0138D" w:rsidRPr="002615E2" w:rsidRDefault="009D1B0D" w:rsidP="002615E2">
            <w:pPr>
              <w:pBdr>
                <w:bottom w:val="single" w:sz="4" w:space="1" w:color="auto"/>
              </w:pBdr>
              <w:spacing w:before="60" w:after="30" w:line="276" w:lineRule="auto"/>
              <w:ind w:left="98" w:right="90"/>
              <w:jc w:val="center"/>
              <w:rPr>
                <w:rFonts w:ascii="Arial" w:eastAsia="Arial Unicode MS" w:hAnsi="Arial" w:cs="Arial"/>
                <w:sz w:val="14"/>
                <w:szCs w:val="14"/>
                <w:lang w:val="en-GB"/>
              </w:rPr>
            </w:pPr>
            <w:r w:rsidRPr="002615E2">
              <w:rPr>
                <w:rFonts w:ascii="Arial" w:eastAsia="Arial Unicode MS" w:hAnsi="Arial" w:cs="Arial"/>
                <w:sz w:val="14"/>
                <w:szCs w:val="14"/>
                <w:lang w:val="en-GB"/>
              </w:rPr>
              <w:t>Total</w:t>
            </w:r>
          </w:p>
        </w:tc>
        <w:tc>
          <w:tcPr>
            <w:tcW w:w="709" w:type="dxa"/>
            <w:tcBorders>
              <w:top w:val="nil"/>
              <w:bottom w:val="nil"/>
            </w:tcBorders>
            <w:vAlign w:val="bottom"/>
          </w:tcPr>
          <w:p w14:paraId="21739536" w14:textId="508E0568" w:rsidR="00A0138D" w:rsidRPr="00316925" w:rsidRDefault="009D1B0D" w:rsidP="002615E2">
            <w:pPr>
              <w:pBdr>
                <w:bottom w:val="single" w:sz="4" w:space="1" w:color="auto"/>
              </w:pBdr>
              <w:spacing w:before="60" w:after="30" w:line="276" w:lineRule="auto"/>
              <w:ind w:left="98" w:right="90"/>
              <w:jc w:val="center"/>
              <w:rPr>
                <w:rFonts w:ascii="Arial" w:eastAsia="Arial Unicode MS" w:hAnsi="Arial" w:cs="Arial"/>
                <w:sz w:val="14"/>
                <w:szCs w:val="14"/>
                <w:lang w:val="en-GB"/>
              </w:rPr>
            </w:pPr>
            <w:r>
              <w:rPr>
                <w:rFonts w:ascii="Arial" w:eastAsia="Arial Unicode MS" w:hAnsi="Arial" w:cs="Arial"/>
                <w:sz w:val="14"/>
                <w:szCs w:val="14"/>
                <w:lang w:val="en-GB"/>
              </w:rPr>
              <w:t>Level 1</w:t>
            </w:r>
          </w:p>
        </w:tc>
        <w:tc>
          <w:tcPr>
            <w:tcW w:w="708" w:type="dxa"/>
            <w:tcBorders>
              <w:top w:val="nil"/>
              <w:bottom w:val="nil"/>
            </w:tcBorders>
            <w:vAlign w:val="bottom"/>
          </w:tcPr>
          <w:p w14:paraId="6A300F75" w14:textId="1FAE8C3F" w:rsidR="00A0138D" w:rsidRPr="00316925" w:rsidRDefault="009D1B0D" w:rsidP="002615E2">
            <w:pPr>
              <w:pBdr>
                <w:bottom w:val="single" w:sz="4" w:space="1" w:color="auto"/>
              </w:pBdr>
              <w:spacing w:before="60" w:after="30" w:line="276" w:lineRule="auto"/>
              <w:ind w:left="98" w:right="90"/>
              <w:jc w:val="center"/>
              <w:rPr>
                <w:rFonts w:ascii="Arial" w:eastAsia="Arial Unicode MS" w:hAnsi="Arial" w:cs="Arial"/>
                <w:sz w:val="14"/>
                <w:szCs w:val="14"/>
                <w:lang w:val="en-GB"/>
              </w:rPr>
            </w:pPr>
            <w:r>
              <w:rPr>
                <w:rFonts w:ascii="Arial" w:eastAsia="Arial Unicode MS" w:hAnsi="Arial" w:cs="Arial"/>
                <w:sz w:val="14"/>
                <w:szCs w:val="14"/>
                <w:lang w:val="en-GB"/>
              </w:rPr>
              <w:t>Level 2</w:t>
            </w:r>
          </w:p>
        </w:tc>
        <w:tc>
          <w:tcPr>
            <w:tcW w:w="709" w:type="dxa"/>
            <w:tcBorders>
              <w:top w:val="nil"/>
              <w:bottom w:val="nil"/>
            </w:tcBorders>
            <w:vAlign w:val="bottom"/>
          </w:tcPr>
          <w:p w14:paraId="50CDE959" w14:textId="776B5EAF" w:rsidR="00A0138D" w:rsidRPr="00316925" w:rsidRDefault="009D1B0D" w:rsidP="002615E2">
            <w:pPr>
              <w:pBdr>
                <w:bottom w:val="single" w:sz="4" w:space="1" w:color="auto"/>
              </w:pBdr>
              <w:spacing w:before="60" w:after="30" w:line="276" w:lineRule="auto"/>
              <w:ind w:left="98" w:right="90"/>
              <w:jc w:val="center"/>
              <w:rPr>
                <w:rFonts w:ascii="Arial" w:eastAsia="Arial Unicode MS" w:hAnsi="Arial" w:cs="Arial"/>
                <w:sz w:val="14"/>
                <w:szCs w:val="14"/>
                <w:lang w:val="en-GB"/>
              </w:rPr>
            </w:pPr>
            <w:r>
              <w:rPr>
                <w:rFonts w:ascii="Arial" w:eastAsia="Arial Unicode MS" w:hAnsi="Arial" w:cs="Arial"/>
                <w:sz w:val="14"/>
                <w:szCs w:val="14"/>
                <w:lang w:val="en-GB"/>
              </w:rPr>
              <w:t>Level 3</w:t>
            </w:r>
          </w:p>
        </w:tc>
        <w:tc>
          <w:tcPr>
            <w:tcW w:w="765" w:type="dxa"/>
            <w:tcBorders>
              <w:top w:val="nil"/>
              <w:bottom w:val="nil"/>
            </w:tcBorders>
            <w:vAlign w:val="bottom"/>
          </w:tcPr>
          <w:p w14:paraId="067DE01D" w14:textId="55BB1A33" w:rsidR="00A0138D" w:rsidRPr="00316925" w:rsidRDefault="002615E2" w:rsidP="002615E2">
            <w:pPr>
              <w:pBdr>
                <w:bottom w:val="single" w:sz="4" w:space="1" w:color="auto"/>
              </w:pBdr>
              <w:spacing w:before="60" w:after="30" w:line="276" w:lineRule="auto"/>
              <w:ind w:left="98" w:right="90"/>
              <w:jc w:val="center"/>
              <w:rPr>
                <w:rFonts w:ascii="Arial" w:eastAsia="Arial Unicode MS" w:hAnsi="Arial" w:cs="Arial"/>
                <w:sz w:val="14"/>
                <w:szCs w:val="14"/>
                <w:lang w:val="en-GB"/>
              </w:rPr>
            </w:pPr>
            <w:r>
              <w:rPr>
                <w:rFonts w:ascii="Arial" w:eastAsia="Arial Unicode MS" w:hAnsi="Arial" w:cs="Arial"/>
                <w:sz w:val="14"/>
                <w:szCs w:val="14"/>
                <w:lang w:val="en-GB"/>
              </w:rPr>
              <w:t>Total</w:t>
            </w:r>
          </w:p>
        </w:tc>
      </w:tr>
      <w:tr w:rsidR="00A0138D" w:rsidRPr="00316925" w14:paraId="590140C7" w14:textId="77777777" w:rsidTr="00D74777">
        <w:trPr>
          <w:trHeight w:val="57"/>
        </w:trPr>
        <w:tc>
          <w:tcPr>
            <w:tcW w:w="2349" w:type="dxa"/>
          </w:tcPr>
          <w:p w14:paraId="20FECC76" w14:textId="77777777" w:rsidR="00A0138D" w:rsidRPr="00316925" w:rsidRDefault="00A0138D" w:rsidP="00316925">
            <w:pPr>
              <w:spacing w:before="60" w:after="30" w:line="276" w:lineRule="auto"/>
              <w:ind w:left="-72"/>
              <w:rPr>
                <w:rFonts w:ascii="Arial" w:eastAsia="Arial Unicode MS" w:hAnsi="Arial" w:cs="Arial"/>
                <w:b/>
                <w:bCs/>
                <w:sz w:val="14"/>
                <w:szCs w:val="14"/>
              </w:rPr>
            </w:pPr>
          </w:p>
        </w:tc>
        <w:tc>
          <w:tcPr>
            <w:tcW w:w="1559" w:type="dxa"/>
            <w:tcBorders>
              <w:top w:val="nil"/>
            </w:tcBorders>
          </w:tcPr>
          <w:p w14:paraId="69F68310" w14:textId="77777777" w:rsidR="00A0138D" w:rsidRPr="00316925" w:rsidRDefault="00A0138D" w:rsidP="002615E2">
            <w:pPr>
              <w:spacing w:before="60" w:after="30" w:line="276" w:lineRule="auto"/>
              <w:ind w:left="98" w:right="90"/>
              <w:jc w:val="right"/>
              <w:rPr>
                <w:rFonts w:ascii="Arial" w:eastAsia="Arial Unicode MS" w:hAnsi="Arial" w:cs="Arial"/>
                <w:b/>
                <w:bCs/>
                <w:sz w:val="14"/>
                <w:szCs w:val="14"/>
                <w:lang w:val="en-GB"/>
              </w:rPr>
            </w:pPr>
          </w:p>
        </w:tc>
        <w:tc>
          <w:tcPr>
            <w:tcW w:w="1418" w:type="dxa"/>
            <w:tcBorders>
              <w:top w:val="nil"/>
            </w:tcBorders>
          </w:tcPr>
          <w:p w14:paraId="310EDF7F" w14:textId="77777777" w:rsidR="00A0138D" w:rsidRPr="00316925" w:rsidRDefault="00A0138D" w:rsidP="002615E2">
            <w:pPr>
              <w:spacing w:before="60" w:after="30" w:line="276" w:lineRule="auto"/>
              <w:ind w:left="98" w:right="90"/>
              <w:jc w:val="right"/>
              <w:rPr>
                <w:rFonts w:ascii="Arial" w:eastAsia="Arial Unicode MS" w:hAnsi="Arial" w:cs="Arial"/>
                <w:b/>
                <w:bCs/>
                <w:sz w:val="14"/>
                <w:szCs w:val="14"/>
                <w:lang w:val="en-GB"/>
              </w:rPr>
            </w:pPr>
          </w:p>
        </w:tc>
        <w:tc>
          <w:tcPr>
            <w:tcW w:w="711" w:type="dxa"/>
            <w:tcBorders>
              <w:top w:val="nil"/>
            </w:tcBorders>
          </w:tcPr>
          <w:p w14:paraId="22A0C715" w14:textId="77777777" w:rsidR="00A0138D" w:rsidRPr="00316925" w:rsidRDefault="00A0138D" w:rsidP="002615E2">
            <w:pPr>
              <w:spacing w:before="60" w:after="30" w:line="276" w:lineRule="auto"/>
              <w:ind w:left="98" w:right="90"/>
              <w:jc w:val="right"/>
              <w:rPr>
                <w:rFonts w:ascii="Arial" w:eastAsia="Arial Unicode MS" w:hAnsi="Arial" w:cs="Arial"/>
                <w:b/>
                <w:bCs/>
                <w:sz w:val="14"/>
                <w:szCs w:val="14"/>
                <w:lang w:val="en-GB"/>
              </w:rPr>
            </w:pPr>
          </w:p>
        </w:tc>
        <w:tc>
          <w:tcPr>
            <w:tcW w:w="709" w:type="dxa"/>
            <w:tcBorders>
              <w:top w:val="nil"/>
            </w:tcBorders>
          </w:tcPr>
          <w:p w14:paraId="0D023019" w14:textId="77777777" w:rsidR="00A0138D" w:rsidRPr="00316925" w:rsidRDefault="00A0138D" w:rsidP="002615E2">
            <w:pPr>
              <w:spacing w:before="60" w:after="30" w:line="276" w:lineRule="auto"/>
              <w:ind w:left="98" w:right="90"/>
              <w:jc w:val="right"/>
              <w:rPr>
                <w:rFonts w:ascii="Arial" w:eastAsia="Arial Unicode MS" w:hAnsi="Arial" w:cs="Arial"/>
                <w:b/>
                <w:bCs/>
                <w:sz w:val="14"/>
                <w:szCs w:val="14"/>
                <w:lang w:val="en-GB"/>
              </w:rPr>
            </w:pPr>
          </w:p>
        </w:tc>
        <w:tc>
          <w:tcPr>
            <w:tcW w:w="708" w:type="dxa"/>
            <w:tcBorders>
              <w:top w:val="nil"/>
            </w:tcBorders>
          </w:tcPr>
          <w:p w14:paraId="27FBDCCA" w14:textId="77777777" w:rsidR="00A0138D" w:rsidRPr="00316925" w:rsidRDefault="00A0138D" w:rsidP="002615E2">
            <w:pPr>
              <w:spacing w:before="60" w:after="30" w:line="276" w:lineRule="auto"/>
              <w:ind w:left="98" w:right="90"/>
              <w:jc w:val="right"/>
              <w:rPr>
                <w:rFonts w:ascii="Arial" w:eastAsia="Arial Unicode MS" w:hAnsi="Arial" w:cs="Arial"/>
                <w:b/>
                <w:bCs/>
                <w:sz w:val="14"/>
                <w:szCs w:val="14"/>
                <w:lang w:val="en-GB"/>
              </w:rPr>
            </w:pPr>
          </w:p>
        </w:tc>
        <w:tc>
          <w:tcPr>
            <w:tcW w:w="709" w:type="dxa"/>
            <w:tcBorders>
              <w:top w:val="nil"/>
            </w:tcBorders>
          </w:tcPr>
          <w:p w14:paraId="04520395" w14:textId="77777777" w:rsidR="00A0138D" w:rsidRPr="00316925" w:rsidRDefault="00A0138D" w:rsidP="002615E2">
            <w:pPr>
              <w:spacing w:before="60" w:after="30" w:line="276" w:lineRule="auto"/>
              <w:ind w:left="98" w:right="90"/>
              <w:jc w:val="right"/>
              <w:rPr>
                <w:rFonts w:ascii="Arial" w:eastAsia="Arial Unicode MS" w:hAnsi="Arial" w:cs="Arial"/>
                <w:b/>
                <w:bCs/>
                <w:sz w:val="14"/>
                <w:szCs w:val="14"/>
                <w:lang w:val="en-GB"/>
              </w:rPr>
            </w:pPr>
          </w:p>
        </w:tc>
        <w:tc>
          <w:tcPr>
            <w:tcW w:w="765" w:type="dxa"/>
            <w:tcBorders>
              <w:top w:val="nil"/>
            </w:tcBorders>
          </w:tcPr>
          <w:p w14:paraId="59602892" w14:textId="77777777" w:rsidR="00A0138D" w:rsidRPr="00316925" w:rsidRDefault="00A0138D" w:rsidP="002615E2">
            <w:pPr>
              <w:spacing w:before="60" w:after="30" w:line="276" w:lineRule="auto"/>
              <w:ind w:left="98" w:right="90"/>
              <w:jc w:val="right"/>
              <w:rPr>
                <w:rFonts w:ascii="Arial" w:eastAsia="Arial Unicode MS" w:hAnsi="Arial" w:cs="Arial"/>
                <w:b/>
                <w:bCs/>
                <w:sz w:val="14"/>
                <w:szCs w:val="14"/>
                <w:lang w:val="en-GB"/>
              </w:rPr>
            </w:pPr>
          </w:p>
        </w:tc>
      </w:tr>
      <w:tr w:rsidR="002615E2" w:rsidRPr="00316925" w14:paraId="30A83699" w14:textId="77777777" w:rsidTr="00D74777">
        <w:trPr>
          <w:trHeight w:val="57"/>
        </w:trPr>
        <w:tc>
          <w:tcPr>
            <w:tcW w:w="2349" w:type="dxa"/>
          </w:tcPr>
          <w:p w14:paraId="42D43A2B" w14:textId="68F8BCBA" w:rsidR="002615E2" w:rsidRPr="00316925" w:rsidRDefault="002615E2" w:rsidP="002615E2">
            <w:pPr>
              <w:spacing w:before="60" w:after="30" w:line="276" w:lineRule="auto"/>
              <w:ind w:left="28"/>
              <w:rPr>
                <w:rFonts w:ascii="Arial" w:eastAsia="Arial Unicode MS" w:hAnsi="Arial" w:cs="Arial"/>
                <w:b/>
                <w:bCs/>
                <w:sz w:val="14"/>
                <w:szCs w:val="14"/>
              </w:rPr>
            </w:pPr>
            <w:r>
              <w:rPr>
                <w:rFonts w:ascii="Arial" w:eastAsia="Arial Unicode MS" w:hAnsi="Arial" w:cs="Arial"/>
                <w:b/>
                <w:bCs/>
                <w:sz w:val="14"/>
                <w:szCs w:val="14"/>
              </w:rPr>
              <w:t xml:space="preserve">As </w:t>
            </w:r>
            <w:proofErr w:type="gramStart"/>
            <w:r>
              <w:rPr>
                <w:rFonts w:ascii="Arial" w:eastAsia="Arial Unicode MS" w:hAnsi="Arial" w:cs="Arial"/>
                <w:b/>
                <w:bCs/>
                <w:sz w:val="14"/>
                <w:szCs w:val="14"/>
              </w:rPr>
              <w:t>at</w:t>
            </w:r>
            <w:proofErr w:type="gramEnd"/>
            <w:r>
              <w:rPr>
                <w:rFonts w:ascii="Arial" w:eastAsia="Arial Unicode MS" w:hAnsi="Arial" w:cs="Arial"/>
                <w:b/>
                <w:bCs/>
                <w:sz w:val="14"/>
                <w:szCs w:val="14"/>
              </w:rPr>
              <w:t xml:space="preserve"> 31 March 2026</w:t>
            </w:r>
          </w:p>
        </w:tc>
        <w:tc>
          <w:tcPr>
            <w:tcW w:w="1559" w:type="dxa"/>
            <w:tcBorders>
              <w:top w:val="nil"/>
            </w:tcBorders>
          </w:tcPr>
          <w:p w14:paraId="62C86015" w14:textId="77777777" w:rsidR="002615E2" w:rsidRPr="00316925" w:rsidRDefault="002615E2" w:rsidP="002615E2">
            <w:pPr>
              <w:spacing w:before="60" w:after="30" w:line="276" w:lineRule="auto"/>
              <w:ind w:left="98" w:right="90"/>
              <w:jc w:val="right"/>
              <w:rPr>
                <w:rFonts w:ascii="Arial" w:eastAsia="Arial Unicode MS" w:hAnsi="Arial" w:cs="Arial"/>
                <w:b/>
                <w:bCs/>
                <w:sz w:val="14"/>
                <w:szCs w:val="14"/>
                <w:lang w:val="en-GB"/>
              </w:rPr>
            </w:pPr>
          </w:p>
        </w:tc>
        <w:tc>
          <w:tcPr>
            <w:tcW w:w="1418" w:type="dxa"/>
            <w:tcBorders>
              <w:top w:val="nil"/>
            </w:tcBorders>
          </w:tcPr>
          <w:p w14:paraId="3C1AE503" w14:textId="77777777" w:rsidR="002615E2" w:rsidRPr="00316925" w:rsidRDefault="002615E2" w:rsidP="002615E2">
            <w:pPr>
              <w:spacing w:before="60" w:after="30" w:line="276" w:lineRule="auto"/>
              <w:ind w:left="98" w:right="90"/>
              <w:jc w:val="right"/>
              <w:rPr>
                <w:rFonts w:ascii="Arial" w:eastAsia="Arial Unicode MS" w:hAnsi="Arial" w:cs="Arial"/>
                <w:b/>
                <w:bCs/>
                <w:sz w:val="14"/>
                <w:szCs w:val="14"/>
                <w:lang w:val="en-GB"/>
              </w:rPr>
            </w:pPr>
          </w:p>
        </w:tc>
        <w:tc>
          <w:tcPr>
            <w:tcW w:w="711" w:type="dxa"/>
            <w:tcBorders>
              <w:top w:val="nil"/>
            </w:tcBorders>
          </w:tcPr>
          <w:p w14:paraId="6ED086B1" w14:textId="77777777" w:rsidR="002615E2" w:rsidRPr="00316925" w:rsidRDefault="002615E2" w:rsidP="002615E2">
            <w:pPr>
              <w:spacing w:before="60" w:after="30" w:line="276" w:lineRule="auto"/>
              <w:ind w:left="98" w:right="90"/>
              <w:jc w:val="right"/>
              <w:rPr>
                <w:rFonts w:ascii="Arial" w:eastAsia="Arial Unicode MS" w:hAnsi="Arial" w:cs="Arial"/>
                <w:b/>
                <w:bCs/>
                <w:sz w:val="14"/>
                <w:szCs w:val="14"/>
                <w:lang w:val="en-GB"/>
              </w:rPr>
            </w:pPr>
          </w:p>
        </w:tc>
        <w:tc>
          <w:tcPr>
            <w:tcW w:w="709" w:type="dxa"/>
            <w:tcBorders>
              <w:top w:val="nil"/>
            </w:tcBorders>
          </w:tcPr>
          <w:p w14:paraId="50CC3600" w14:textId="77777777" w:rsidR="002615E2" w:rsidRPr="00316925" w:rsidRDefault="002615E2" w:rsidP="002615E2">
            <w:pPr>
              <w:spacing w:before="60" w:after="30" w:line="276" w:lineRule="auto"/>
              <w:ind w:left="98" w:right="90"/>
              <w:jc w:val="right"/>
              <w:rPr>
                <w:rFonts w:ascii="Arial" w:eastAsia="Arial Unicode MS" w:hAnsi="Arial" w:cs="Arial"/>
                <w:b/>
                <w:bCs/>
                <w:sz w:val="14"/>
                <w:szCs w:val="14"/>
                <w:lang w:val="en-GB"/>
              </w:rPr>
            </w:pPr>
          </w:p>
        </w:tc>
        <w:tc>
          <w:tcPr>
            <w:tcW w:w="708" w:type="dxa"/>
            <w:tcBorders>
              <w:top w:val="nil"/>
            </w:tcBorders>
          </w:tcPr>
          <w:p w14:paraId="45408806" w14:textId="77777777" w:rsidR="002615E2" w:rsidRPr="00316925" w:rsidRDefault="002615E2" w:rsidP="002615E2">
            <w:pPr>
              <w:spacing w:before="60" w:after="30" w:line="276" w:lineRule="auto"/>
              <w:ind w:left="98" w:right="90"/>
              <w:jc w:val="right"/>
              <w:rPr>
                <w:rFonts w:ascii="Arial" w:eastAsia="Arial Unicode MS" w:hAnsi="Arial" w:cs="Arial"/>
                <w:b/>
                <w:bCs/>
                <w:sz w:val="14"/>
                <w:szCs w:val="14"/>
                <w:lang w:val="en-GB"/>
              </w:rPr>
            </w:pPr>
          </w:p>
        </w:tc>
        <w:tc>
          <w:tcPr>
            <w:tcW w:w="709" w:type="dxa"/>
            <w:tcBorders>
              <w:top w:val="nil"/>
            </w:tcBorders>
          </w:tcPr>
          <w:p w14:paraId="57AF28D8" w14:textId="77777777" w:rsidR="002615E2" w:rsidRPr="00316925" w:rsidRDefault="002615E2" w:rsidP="002615E2">
            <w:pPr>
              <w:spacing w:before="60" w:after="30" w:line="276" w:lineRule="auto"/>
              <w:ind w:left="98" w:right="90"/>
              <w:jc w:val="right"/>
              <w:rPr>
                <w:rFonts w:ascii="Arial" w:eastAsia="Arial Unicode MS" w:hAnsi="Arial" w:cs="Arial"/>
                <w:b/>
                <w:bCs/>
                <w:sz w:val="14"/>
                <w:szCs w:val="14"/>
                <w:lang w:val="en-GB"/>
              </w:rPr>
            </w:pPr>
          </w:p>
        </w:tc>
        <w:tc>
          <w:tcPr>
            <w:tcW w:w="765" w:type="dxa"/>
            <w:tcBorders>
              <w:top w:val="nil"/>
            </w:tcBorders>
          </w:tcPr>
          <w:p w14:paraId="75BEB810" w14:textId="77777777" w:rsidR="002615E2" w:rsidRPr="00316925" w:rsidRDefault="002615E2" w:rsidP="002615E2">
            <w:pPr>
              <w:spacing w:before="60" w:after="30" w:line="276" w:lineRule="auto"/>
              <w:ind w:left="98" w:right="90"/>
              <w:jc w:val="right"/>
              <w:rPr>
                <w:rFonts w:ascii="Arial" w:eastAsia="Arial Unicode MS" w:hAnsi="Arial" w:cs="Arial"/>
                <w:b/>
                <w:bCs/>
                <w:sz w:val="14"/>
                <w:szCs w:val="14"/>
                <w:lang w:val="en-GB"/>
              </w:rPr>
            </w:pPr>
          </w:p>
        </w:tc>
      </w:tr>
      <w:tr w:rsidR="00A0138D" w:rsidRPr="00316925" w14:paraId="3D6C1278" w14:textId="77777777" w:rsidTr="00D74777">
        <w:trPr>
          <w:trHeight w:val="57"/>
        </w:trPr>
        <w:tc>
          <w:tcPr>
            <w:tcW w:w="2349" w:type="dxa"/>
          </w:tcPr>
          <w:p w14:paraId="615D9798" w14:textId="090FEF31" w:rsidR="00A0138D" w:rsidRPr="00ED18E2" w:rsidRDefault="00E559DA" w:rsidP="002615E2">
            <w:pPr>
              <w:spacing w:before="60" w:after="30" w:line="276" w:lineRule="auto"/>
              <w:ind w:left="28"/>
              <w:rPr>
                <w:rFonts w:ascii="Arial" w:eastAsia="Arial Unicode MS" w:hAnsi="Arial" w:cs="Arial"/>
                <w:b/>
                <w:bCs/>
                <w:sz w:val="14"/>
                <w:szCs w:val="14"/>
                <w:cs/>
                <w:lang w:val="en-GB"/>
              </w:rPr>
            </w:pPr>
            <w:r w:rsidRPr="00ED18E2">
              <w:rPr>
                <w:rFonts w:ascii="Arial" w:eastAsia="Arial Unicode MS" w:hAnsi="Arial" w:cs="Arial"/>
                <w:b/>
                <w:bCs/>
                <w:sz w:val="14"/>
                <w:szCs w:val="14"/>
              </w:rPr>
              <w:t>Financial assets</w:t>
            </w:r>
          </w:p>
        </w:tc>
        <w:tc>
          <w:tcPr>
            <w:tcW w:w="1559" w:type="dxa"/>
          </w:tcPr>
          <w:p w14:paraId="5E8D8C51" w14:textId="77777777" w:rsidR="00A0138D" w:rsidRPr="00316925" w:rsidRDefault="00A0138D" w:rsidP="002615E2">
            <w:pPr>
              <w:spacing w:before="60" w:after="30" w:line="276" w:lineRule="auto"/>
              <w:ind w:left="98" w:right="90"/>
              <w:jc w:val="right"/>
              <w:rPr>
                <w:rFonts w:ascii="Arial" w:eastAsia="Arial Unicode MS" w:hAnsi="Arial" w:cs="Arial"/>
                <w:b/>
                <w:bCs/>
                <w:sz w:val="14"/>
                <w:szCs w:val="14"/>
                <w:lang w:val="en-GB"/>
              </w:rPr>
            </w:pPr>
          </w:p>
        </w:tc>
        <w:tc>
          <w:tcPr>
            <w:tcW w:w="1418" w:type="dxa"/>
          </w:tcPr>
          <w:p w14:paraId="774CE10E" w14:textId="77777777" w:rsidR="00A0138D" w:rsidRPr="00316925" w:rsidRDefault="00A0138D" w:rsidP="002615E2">
            <w:pPr>
              <w:spacing w:before="60" w:after="30" w:line="276" w:lineRule="auto"/>
              <w:ind w:left="98" w:right="90"/>
              <w:jc w:val="right"/>
              <w:rPr>
                <w:rFonts w:ascii="Arial" w:eastAsia="Arial Unicode MS" w:hAnsi="Arial" w:cs="Arial"/>
                <w:b/>
                <w:bCs/>
                <w:sz w:val="14"/>
                <w:szCs w:val="14"/>
                <w:lang w:val="en-GB"/>
              </w:rPr>
            </w:pPr>
          </w:p>
        </w:tc>
        <w:tc>
          <w:tcPr>
            <w:tcW w:w="711" w:type="dxa"/>
          </w:tcPr>
          <w:p w14:paraId="5B62C9EC" w14:textId="77777777" w:rsidR="00A0138D" w:rsidRPr="00316925" w:rsidRDefault="00A0138D" w:rsidP="002615E2">
            <w:pPr>
              <w:spacing w:before="60" w:after="30" w:line="276" w:lineRule="auto"/>
              <w:ind w:left="98" w:right="90"/>
              <w:jc w:val="right"/>
              <w:rPr>
                <w:rFonts w:ascii="Arial" w:eastAsia="Arial Unicode MS" w:hAnsi="Arial" w:cs="Arial"/>
                <w:b/>
                <w:bCs/>
                <w:sz w:val="14"/>
                <w:szCs w:val="14"/>
                <w:lang w:val="en-GB"/>
              </w:rPr>
            </w:pPr>
          </w:p>
        </w:tc>
        <w:tc>
          <w:tcPr>
            <w:tcW w:w="709" w:type="dxa"/>
          </w:tcPr>
          <w:p w14:paraId="77E95C0A" w14:textId="3149CE90" w:rsidR="00A0138D" w:rsidRPr="00316925" w:rsidRDefault="00A0138D" w:rsidP="002615E2">
            <w:pPr>
              <w:spacing w:before="60" w:after="30" w:line="276" w:lineRule="auto"/>
              <w:ind w:left="98" w:right="90"/>
              <w:jc w:val="right"/>
              <w:rPr>
                <w:rFonts w:ascii="Arial" w:eastAsia="Arial Unicode MS" w:hAnsi="Arial" w:cs="Arial"/>
                <w:b/>
                <w:bCs/>
                <w:sz w:val="14"/>
                <w:szCs w:val="14"/>
                <w:lang w:val="en-GB"/>
              </w:rPr>
            </w:pPr>
          </w:p>
        </w:tc>
        <w:tc>
          <w:tcPr>
            <w:tcW w:w="708" w:type="dxa"/>
          </w:tcPr>
          <w:p w14:paraId="4E7CEEC2" w14:textId="77777777" w:rsidR="00A0138D" w:rsidRPr="00316925" w:rsidRDefault="00A0138D" w:rsidP="002615E2">
            <w:pPr>
              <w:spacing w:before="60" w:after="30" w:line="276" w:lineRule="auto"/>
              <w:ind w:left="98" w:right="90"/>
              <w:jc w:val="right"/>
              <w:rPr>
                <w:rFonts w:ascii="Arial" w:eastAsia="Arial Unicode MS" w:hAnsi="Arial" w:cs="Arial"/>
                <w:b/>
                <w:bCs/>
                <w:sz w:val="14"/>
                <w:szCs w:val="14"/>
                <w:lang w:val="en-GB"/>
              </w:rPr>
            </w:pPr>
          </w:p>
        </w:tc>
        <w:tc>
          <w:tcPr>
            <w:tcW w:w="709" w:type="dxa"/>
          </w:tcPr>
          <w:p w14:paraId="29E05D86" w14:textId="77777777" w:rsidR="00A0138D" w:rsidRPr="00316925" w:rsidRDefault="00A0138D" w:rsidP="002615E2">
            <w:pPr>
              <w:spacing w:before="60" w:after="30" w:line="276" w:lineRule="auto"/>
              <w:ind w:left="98" w:right="90"/>
              <w:jc w:val="right"/>
              <w:rPr>
                <w:rFonts w:ascii="Arial" w:eastAsia="Arial Unicode MS" w:hAnsi="Arial" w:cs="Arial"/>
                <w:b/>
                <w:bCs/>
                <w:sz w:val="14"/>
                <w:szCs w:val="14"/>
                <w:lang w:val="en-GB"/>
              </w:rPr>
            </w:pPr>
          </w:p>
        </w:tc>
        <w:tc>
          <w:tcPr>
            <w:tcW w:w="765" w:type="dxa"/>
          </w:tcPr>
          <w:p w14:paraId="1F709760" w14:textId="77777777" w:rsidR="00A0138D" w:rsidRPr="00316925" w:rsidRDefault="00A0138D" w:rsidP="002615E2">
            <w:pPr>
              <w:spacing w:before="60" w:after="30" w:line="276" w:lineRule="auto"/>
              <w:ind w:left="98" w:right="90"/>
              <w:jc w:val="right"/>
              <w:rPr>
                <w:rFonts w:ascii="Arial" w:eastAsia="Arial Unicode MS" w:hAnsi="Arial" w:cs="Arial"/>
                <w:b/>
                <w:bCs/>
                <w:sz w:val="14"/>
                <w:szCs w:val="14"/>
                <w:lang w:val="en-GB"/>
              </w:rPr>
            </w:pPr>
          </w:p>
        </w:tc>
      </w:tr>
      <w:tr w:rsidR="00D74777" w:rsidRPr="00316925" w14:paraId="509EAC0F" w14:textId="77777777" w:rsidTr="00D74777">
        <w:trPr>
          <w:trHeight w:val="57"/>
        </w:trPr>
        <w:tc>
          <w:tcPr>
            <w:tcW w:w="2349" w:type="dxa"/>
          </w:tcPr>
          <w:p w14:paraId="7A7D5235" w14:textId="0A0DD3AF" w:rsidR="00D74777" w:rsidRPr="00ED18E2" w:rsidRDefault="00EA197A" w:rsidP="00D74777">
            <w:pPr>
              <w:spacing w:before="60" w:after="30" w:line="276" w:lineRule="auto"/>
              <w:ind w:left="28"/>
              <w:rPr>
                <w:rFonts w:ascii="Arial" w:eastAsia="Arial Unicode MS" w:hAnsi="Arial" w:cs="Arial"/>
                <w:sz w:val="14"/>
                <w:szCs w:val="14"/>
                <w:cs/>
                <w:lang w:val="en-GB"/>
              </w:rPr>
            </w:pPr>
            <w:r>
              <w:rPr>
                <w:rFonts w:ascii="Arial" w:eastAsia="Arial Unicode MS" w:hAnsi="Arial" w:cs="Arial"/>
                <w:sz w:val="14"/>
                <w:szCs w:val="14"/>
                <w:lang w:val="en-GB"/>
              </w:rPr>
              <w:t>Listed equity se</w:t>
            </w:r>
            <w:r w:rsidR="007406D2">
              <w:rPr>
                <w:rFonts w:ascii="Arial" w:eastAsia="Arial Unicode MS" w:hAnsi="Arial" w:cs="Arial"/>
                <w:sz w:val="14"/>
                <w:szCs w:val="14"/>
                <w:lang w:val="en-GB"/>
              </w:rPr>
              <w:t>curity</w:t>
            </w:r>
          </w:p>
        </w:tc>
        <w:tc>
          <w:tcPr>
            <w:tcW w:w="1559" w:type="dxa"/>
          </w:tcPr>
          <w:p w14:paraId="6D864837" w14:textId="0082012C" w:rsidR="00D74777" w:rsidRPr="00316925" w:rsidRDefault="00D74777" w:rsidP="00D74777">
            <w:pPr>
              <w:spacing w:before="60" w:after="30" w:line="276" w:lineRule="auto"/>
              <w:ind w:left="98" w:right="90"/>
              <w:jc w:val="right"/>
              <w:rPr>
                <w:rFonts w:ascii="Arial" w:eastAsia="Arial Unicode MS" w:hAnsi="Arial" w:cs="Arial"/>
                <w:sz w:val="14"/>
                <w:szCs w:val="14"/>
                <w:lang w:val="en-GB"/>
              </w:rPr>
            </w:pPr>
            <w:r w:rsidRPr="00316925">
              <w:rPr>
                <w:rFonts w:ascii="Arial" w:eastAsia="Arial Unicode MS" w:hAnsi="Arial" w:cs="Arial"/>
                <w:sz w:val="14"/>
                <w:szCs w:val="14"/>
                <w:lang w:val="en-GB"/>
              </w:rPr>
              <w:t>68,605</w:t>
            </w:r>
          </w:p>
        </w:tc>
        <w:tc>
          <w:tcPr>
            <w:tcW w:w="1418" w:type="dxa"/>
          </w:tcPr>
          <w:p w14:paraId="6E9F388C" w14:textId="4C6A01CE" w:rsidR="00D74777" w:rsidRPr="00316925" w:rsidRDefault="00D74777" w:rsidP="00D74777">
            <w:pPr>
              <w:spacing w:before="60" w:after="30" w:line="276" w:lineRule="auto"/>
              <w:ind w:left="98" w:right="90"/>
              <w:jc w:val="center"/>
              <w:rPr>
                <w:rFonts w:ascii="Arial" w:eastAsia="Arial Unicode MS" w:hAnsi="Arial" w:cs="Arial"/>
                <w:sz w:val="14"/>
                <w:szCs w:val="14"/>
                <w:lang w:val="en-GB"/>
              </w:rPr>
            </w:pPr>
            <w:r>
              <w:rPr>
                <w:rFonts w:ascii="Arial" w:eastAsia="Arial Unicode MS" w:hAnsi="Arial" w:cs="Arial"/>
                <w:sz w:val="14"/>
                <w:szCs w:val="14"/>
                <w:lang w:val="en-GB"/>
              </w:rPr>
              <w:t xml:space="preserve">              </w:t>
            </w:r>
            <w:r w:rsidR="00D962AD">
              <w:rPr>
                <w:rFonts w:ascii="Arial" w:eastAsia="Arial Unicode MS" w:hAnsi="Arial" w:cs="Arial"/>
                <w:sz w:val="14"/>
                <w:szCs w:val="14"/>
                <w:lang w:val="en-GB"/>
              </w:rPr>
              <w:t xml:space="preserve">  </w:t>
            </w:r>
            <w:r w:rsidRPr="00316925">
              <w:rPr>
                <w:rFonts w:ascii="Arial" w:eastAsia="Arial Unicode MS" w:hAnsi="Arial" w:cs="Arial"/>
                <w:sz w:val="14"/>
                <w:szCs w:val="14"/>
                <w:lang w:val="en-GB"/>
              </w:rPr>
              <w:t xml:space="preserve">   -</w:t>
            </w:r>
          </w:p>
        </w:tc>
        <w:tc>
          <w:tcPr>
            <w:tcW w:w="711" w:type="dxa"/>
            <w:tcBorders>
              <w:bottom w:val="nil"/>
            </w:tcBorders>
          </w:tcPr>
          <w:p w14:paraId="2CD42EE0" w14:textId="003892E5" w:rsidR="00D74777" w:rsidRPr="00316925" w:rsidRDefault="00D74777" w:rsidP="00D74777">
            <w:pPr>
              <w:spacing w:before="60" w:after="30" w:line="276" w:lineRule="auto"/>
              <w:ind w:left="98" w:right="90"/>
              <w:jc w:val="right"/>
              <w:rPr>
                <w:rFonts w:ascii="Arial" w:eastAsia="Arial Unicode MS" w:hAnsi="Arial" w:cs="Arial"/>
                <w:sz w:val="14"/>
                <w:szCs w:val="14"/>
                <w:lang w:val="en-GB"/>
              </w:rPr>
            </w:pPr>
            <w:r w:rsidRPr="00316925">
              <w:rPr>
                <w:rFonts w:ascii="Arial" w:eastAsia="Arial Unicode MS" w:hAnsi="Arial" w:cs="Arial"/>
                <w:sz w:val="14"/>
                <w:szCs w:val="14"/>
                <w:lang w:val="en-GB"/>
              </w:rPr>
              <w:t>68,605</w:t>
            </w:r>
          </w:p>
        </w:tc>
        <w:tc>
          <w:tcPr>
            <w:tcW w:w="709" w:type="dxa"/>
            <w:vAlign w:val="bottom"/>
          </w:tcPr>
          <w:p w14:paraId="060F32F0" w14:textId="27DED8D4" w:rsidR="00D74777" w:rsidRPr="00316925" w:rsidRDefault="00D962AD" w:rsidP="00D962AD">
            <w:pPr>
              <w:spacing w:before="60" w:after="30" w:line="276" w:lineRule="auto"/>
              <w:ind w:right="90"/>
              <w:jc w:val="right"/>
              <w:rPr>
                <w:rFonts w:ascii="Arial" w:eastAsia="Arial Unicode MS" w:hAnsi="Arial" w:cs="Arial"/>
                <w:sz w:val="14"/>
                <w:szCs w:val="14"/>
                <w:lang w:val="en-GB"/>
              </w:rPr>
            </w:pPr>
            <w:r w:rsidRPr="00316925">
              <w:rPr>
                <w:rFonts w:ascii="Arial" w:eastAsia="Arial Unicode MS" w:hAnsi="Arial" w:cs="Arial"/>
                <w:sz w:val="14"/>
                <w:szCs w:val="14"/>
                <w:lang w:val="en-GB"/>
              </w:rPr>
              <w:t>68,605</w:t>
            </w:r>
          </w:p>
        </w:tc>
        <w:tc>
          <w:tcPr>
            <w:tcW w:w="708" w:type="dxa"/>
          </w:tcPr>
          <w:p w14:paraId="7BAC1DA7" w14:textId="01A0D59F" w:rsidR="00D74777" w:rsidRPr="00316925" w:rsidRDefault="00C12BCF" w:rsidP="00D74777">
            <w:pPr>
              <w:spacing w:before="60" w:after="30" w:line="276" w:lineRule="auto"/>
              <w:ind w:left="98" w:right="90"/>
              <w:jc w:val="center"/>
              <w:rPr>
                <w:rFonts w:ascii="Arial" w:eastAsia="Arial Unicode MS" w:hAnsi="Arial" w:cs="Arial"/>
                <w:sz w:val="14"/>
                <w:szCs w:val="14"/>
                <w:lang w:val="en-GB"/>
              </w:rPr>
            </w:pPr>
            <w:r w:rsidRPr="00D74777">
              <w:rPr>
                <w:rFonts w:ascii="Arial" w:eastAsia="Arial Unicode MS" w:hAnsi="Arial" w:cs="Arial"/>
                <w:sz w:val="14"/>
                <w:szCs w:val="14"/>
                <w:lang w:val="en-GB"/>
              </w:rPr>
              <w:t xml:space="preserve">   -</w:t>
            </w:r>
          </w:p>
        </w:tc>
        <w:tc>
          <w:tcPr>
            <w:tcW w:w="709" w:type="dxa"/>
          </w:tcPr>
          <w:p w14:paraId="6A4EBCB0" w14:textId="6E11C720" w:rsidR="00D74777" w:rsidRPr="00316925" w:rsidRDefault="00C12BCF" w:rsidP="00D74777">
            <w:pPr>
              <w:spacing w:before="60" w:after="30" w:line="276" w:lineRule="auto"/>
              <w:ind w:left="98" w:right="90"/>
              <w:jc w:val="center"/>
              <w:rPr>
                <w:rFonts w:ascii="Arial" w:eastAsia="Arial Unicode MS" w:hAnsi="Arial" w:cs="Arial"/>
                <w:sz w:val="14"/>
                <w:szCs w:val="14"/>
                <w:lang w:val="en-GB"/>
              </w:rPr>
            </w:pPr>
            <w:r w:rsidRPr="00D74777">
              <w:rPr>
                <w:rFonts w:ascii="Arial" w:eastAsia="Arial Unicode MS" w:hAnsi="Arial" w:cs="Arial"/>
                <w:sz w:val="14"/>
                <w:szCs w:val="14"/>
                <w:lang w:val="en-GB"/>
              </w:rPr>
              <w:t xml:space="preserve">  -</w:t>
            </w:r>
          </w:p>
        </w:tc>
        <w:tc>
          <w:tcPr>
            <w:tcW w:w="765" w:type="dxa"/>
            <w:vAlign w:val="bottom"/>
          </w:tcPr>
          <w:p w14:paraId="2CBC5892" w14:textId="77777777" w:rsidR="00D74777" w:rsidRPr="00316925" w:rsidRDefault="00D74777" w:rsidP="00D74777">
            <w:pPr>
              <w:spacing w:before="60" w:after="30" w:line="276" w:lineRule="auto"/>
              <w:ind w:left="98" w:right="90"/>
              <w:jc w:val="right"/>
              <w:rPr>
                <w:rFonts w:ascii="Arial" w:eastAsia="Arial Unicode MS" w:hAnsi="Arial" w:cs="Arial"/>
                <w:sz w:val="14"/>
                <w:szCs w:val="14"/>
              </w:rPr>
            </w:pPr>
            <w:r w:rsidRPr="00316925">
              <w:rPr>
                <w:rFonts w:ascii="Arial" w:eastAsia="Arial Unicode MS" w:hAnsi="Arial" w:cs="Arial"/>
                <w:sz w:val="14"/>
                <w:szCs w:val="14"/>
                <w:lang w:val="en-GB"/>
              </w:rPr>
              <w:t>68,605</w:t>
            </w:r>
          </w:p>
        </w:tc>
      </w:tr>
      <w:tr w:rsidR="00D74777" w:rsidRPr="00316925" w14:paraId="231302D5" w14:textId="77777777" w:rsidTr="00D74777">
        <w:trPr>
          <w:trHeight w:val="57"/>
        </w:trPr>
        <w:tc>
          <w:tcPr>
            <w:tcW w:w="2349" w:type="dxa"/>
          </w:tcPr>
          <w:p w14:paraId="7456787B" w14:textId="2C6291AB" w:rsidR="00D74777" w:rsidRPr="00ED18E2" w:rsidRDefault="00D962AD" w:rsidP="00D74777">
            <w:pPr>
              <w:spacing w:before="60" w:after="30" w:line="276" w:lineRule="auto"/>
              <w:ind w:left="28"/>
              <w:rPr>
                <w:rFonts w:ascii="Arial" w:eastAsia="Arial Unicode MS" w:hAnsi="Arial" w:cs="Arial"/>
                <w:sz w:val="14"/>
                <w:szCs w:val="14"/>
                <w:cs/>
                <w:lang w:val="en-GB"/>
              </w:rPr>
            </w:pPr>
            <w:r>
              <w:rPr>
                <w:rFonts w:ascii="Arial" w:eastAsia="Arial Unicode MS" w:hAnsi="Arial" w:cs="Arial"/>
                <w:sz w:val="14"/>
                <w:szCs w:val="14"/>
                <w:lang w:val="en-GB"/>
              </w:rPr>
              <w:t xml:space="preserve">Unlisted </w:t>
            </w:r>
            <w:r w:rsidR="00140004">
              <w:rPr>
                <w:rFonts w:ascii="Arial" w:eastAsia="Arial Unicode MS" w:hAnsi="Arial" w:cs="Arial"/>
                <w:sz w:val="14"/>
                <w:szCs w:val="14"/>
                <w:lang w:val="en-GB"/>
              </w:rPr>
              <w:t>d</w:t>
            </w:r>
            <w:r w:rsidR="00A07AAB">
              <w:rPr>
                <w:rFonts w:ascii="Arial" w:eastAsia="Arial Unicode MS" w:hAnsi="Arial" w:cs="Arial"/>
                <w:sz w:val="14"/>
                <w:szCs w:val="14"/>
                <w:lang w:val="en-GB"/>
              </w:rPr>
              <w:t>ebt</w:t>
            </w:r>
            <w:r>
              <w:rPr>
                <w:rFonts w:ascii="Arial" w:eastAsia="Arial Unicode MS" w:hAnsi="Arial" w:cs="Arial"/>
                <w:sz w:val="14"/>
                <w:szCs w:val="14"/>
                <w:lang w:val="en-GB"/>
              </w:rPr>
              <w:t xml:space="preserve"> security</w:t>
            </w:r>
          </w:p>
        </w:tc>
        <w:tc>
          <w:tcPr>
            <w:tcW w:w="1559" w:type="dxa"/>
            <w:vAlign w:val="bottom"/>
          </w:tcPr>
          <w:p w14:paraId="3458FFB2" w14:textId="77777777" w:rsidR="00D74777" w:rsidRPr="00316925" w:rsidRDefault="00D74777" w:rsidP="00D74777">
            <w:pPr>
              <w:spacing w:before="60" w:after="30" w:line="276" w:lineRule="auto"/>
              <w:ind w:left="98" w:right="90"/>
              <w:jc w:val="right"/>
              <w:rPr>
                <w:rFonts w:ascii="Arial" w:eastAsia="Arial Unicode MS" w:hAnsi="Arial" w:cs="Arial"/>
                <w:sz w:val="14"/>
                <w:szCs w:val="14"/>
                <w:lang w:val="en-GB"/>
              </w:rPr>
            </w:pPr>
            <w:r w:rsidRPr="00316925">
              <w:rPr>
                <w:rFonts w:ascii="Arial" w:eastAsia="Arial Unicode MS" w:hAnsi="Arial" w:cs="Arial"/>
                <w:sz w:val="14"/>
                <w:szCs w:val="14"/>
                <w:lang w:val="en-GB"/>
              </w:rPr>
              <w:t>550,303</w:t>
            </w:r>
          </w:p>
        </w:tc>
        <w:tc>
          <w:tcPr>
            <w:tcW w:w="1418" w:type="dxa"/>
          </w:tcPr>
          <w:p w14:paraId="61C8B678" w14:textId="4FCCB2FF" w:rsidR="00D74777" w:rsidRPr="00316925" w:rsidRDefault="00C12BCF" w:rsidP="00D74777">
            <w:pPr>
              <w:spacing w:before="60" w:after="30" w:line="276" w:lineRule="auto"/>
              <w:ind w:left="98" w:right="90"/>
              <w:jc w:val="center"/>
              <w:rPr>
                <w:rFonts w:ascii="Arial" w:eastAsia="Arial Unicode MS" w:hAnsi="Arial" w:cs="Arial"/>
                <w:sz w:val="14"/>
                <w:szCs w:val="14"/>
                <w:lang w:val="en-GB"/>
              </w:rPr>
            </w:pPr>
            <w:r>
              <w:rPr>
                <w:rFonts w:ascii="Arial" w:eastAsia="Arial Unicode MS" w:hAnsi="Arial" w:cs="Arial"/>
                <w:sz w:val="14"/>
                <w:szCs w:val="14"/>
                <w:lang w:val="en-GB"/>
              </w:rPr>
              <w:t xml:space="preserve">                </w:t>
            </w:r>
            <w:r w:rsidRPr="00316925">
              <w:rPr>
                <w:rFonts w:ascii="Arial" w:eastAsia="Arial Unicode MS" w:hAnsi="Arial" w:cs="Arial"/>
                <w:sz w:val="14"/>
                <w:szCs w:val="14"/>
                <w:lang w:val="en-GB"/>
              </w:rPr>
              <w:t xml:space="preserve">   -</w:t>
            </w:r>
          </w:p>
        </w:tc>
        <w:tc>
          <w:tcPr>
            <w:tcW w:w="711" w:type="dxa"/>
            <w:tcBorders>
              <w:bottom w:val="nil"/>
            </w:tcBorders>
            <w:vAlign w:val="bottom"/>
          </w:tcPr>
          <w:p w14:paraId="6C0D0C75" w14:textId="77777777" w:rsidR="00D74777" w:rsidRPr="00316925" w:rsidRDefault="00D74777" w:rsidP="00D74777">
            <w:pPr>
              <w:spacing w:before="60" w:after="30" w:line="276" w:lineRule="auto"/>
              <w:ind w:left="98" w:right="90"/>
              <w:jc w:val="right"/>
              <w:rPr>
                <w:rFonts w:ascii="Arial" w:eastAsia="Arial Unicode MS" w:hAnsi="Arial" w:cs="Arial"/>
                <w:sz w:val="14"/>
                <w:szCs w:val="14"/>
                <w:lang w:val="en-GB"/>
              </w:rPr>
            </w:pPr>
            <w:r w:rsidRPr="00316925">
              <w:rPr>
                <w:rFonts w:ascii="Arial" w:eastAsia="Arial Unicode MS" w:hAnsi="Arial" w:cs="Arial"/>
                <w:sz w:val="14"/>
                <w:szCs w:val="14"/>
                <w:lang w:val="en-GB"/>
              </w:rPr>
              <w:t>550,303</w:t>
            </w:r>
          </w:p>
        </w:tc>
        <w:tc>
          <w:tcPr>
            <w:tcW w:w="709" w:type="dxa"/>
          </w:tcPr>
          <w:p w14:paraId="6667C981" w14:textId="7FFA5C90" w:rsidR="00D74777" w:rsidRPr="00316925" w:rsidRDefault="00C12BCF" w:rsidP="00D74777">
            <w:pPr>
              <w:spacing w:before="60" w:after="30" w:line="276" w:lineRule="auto"/>
              <w:ind w:left="98" w:right="90"/>
              <w:jc w:val="center"/>
              <w:rPr>
                <w:rFonts w:ascii="Arial" w:eastAsia="Arial Unicode MS" w:hAnsi="Arial" w:cs="Arial"/>
                <w:sz w:val="14"/>
                <w:szCs w:val="14"/>
                <w:lang w:val="en-GB"/>
              </w:rPr>
            </w:pPr>
            <w:r w:rsidRPr="00D74777">
              <w:rPr>
                <w:rFonts w:ascii="Arial" w:eastAsia="Arial Unicode MS" w:hAnsi="Arial" w:cs="Arial"/>
                <w:sz w:val="14"/>
                <w:szCs w:val="14"/>
                <w:lang w:val="en-GB"/>
              </w:rPr>
              <w:t xml:space="preserve">   -</w:t>
            </w:r>
          </w:p>
        </w:tc>
        <w:tc>
          <w:tcPr>
            <w:tcW w:w="708" w:type="dxa"/>
            <w:vAlign w:val="bottom"/>
          </w:tcPr>
          <w:p w14:paraId="36AA587E" w14:textId="77777777" w:rsidR="00D74777" w:rsidRPr="00316925" w:rsidRDefault="00D74777" w:rsidP="00D74777">
            <w:pPr>
              <w:spacing w:before="60" w:after="30" w:line="276" w:lineRule="auto"/>
              <w:ind w:left="98" w:right="90"/>
              <w:jc w:val="right"/>
              <w:rPr>
                <w:rFonts w:ascii="Arial" w:eastAsia="Arial Unicode MS" w:hAnsi="Arial" w:cs="Arial"/>
                <w:sz w:val="14"/>
                <w:szCs w:val="14"/>
                <w:lang w:val="en-GB"/>
              </w:rPr>
            </w:pPr>
            <w:r w:rsidRPr="00316925">
              <w:rPr>
                <w:rFonts w:ascii="Arial" w:eastAsia="Arial Unicode MS" w:hAnsi="Arial" w:cs="Arial"/>
                <w:sz w:val="14"/>
                <w:szCs w:val="14"/>
                <w:lang w:val="en-GB"/>
              </w:rPr>
              <w:t>550,303</w:t>
            </w:r>
          </w:p>
        </w:tc>
        <w:tc>
          <w:tcPr>
            <w:tcW w:w="709" w:type="dxa"/>
          </w:tcPr>
          <w:p w14:paraId="01FC2186" w14:textId="1AE8BFC6" w:rsidR="00D74777" w:rsidRPr="00316925" w:rsidRDefault="00C12BCF" w:rsidP="00D74777">
            <w:pPr>
              <w:spacing w:before="60" w:after="30" w:line="276" w:lineRule="auto"/>
              <w:ind w:left="98" w:right="90"/>
              <w:jc w:val="center"/>
              <w:rPr>
                <w:rFonts w:ascii="Arial" w:eastAsia="Arial Unicode MS" w:hAnsi="Arial" w:cs="Arial"/>
                <w:sz w:val="14"/>
                <w:szCs w:val="14"/>
                <w:lang w:val="en-GB"/>
              </w:rPr>
            </w:pPr>
            <w:r w:rsidRPr="00D74777">
              <w:rPr>
                <w:rFonts w:ascii="Arial" w:eastAsia="Arial Unicode MS" w:hAnsi="Arial" w:cs="Arial"/>
                <w:sz w:val="14"/>
                <w:szCs w:val="14"/>
                <w:lang w:val="en-GB"/>
              </w:rPr>
              <w:t xml:space="preserve">  -</w:t>
            </w:r>
            <w:r w:rsidR="00D74777" w:rsidRPr="007827EB">
              <w:rPr>
                <w:rFonts w:ascii="Arial" w:eastAsia="Arial Unicode MS" w:hAnsi="Arial" w:cs="Arial"/>
                <w:sz w:val="14"/>
                <w:szCs w:val="14"/>
                <w:lang w:val="en-GB"/>
              </w:rPr>
              <w:t xml:space="preserve">   </w:t>
            </w:r>
          </w:p>
        </w:tc>
        <w:tc>
          <w:tcPr>
            <w:tcW w:w="765" w:type="dxa"/>
            <w:vAlign w:val="bottom"/>
          </w:tcPr>
          <w:p w14:paraId="409EB1AD" w14:textId="77777777" w:rsidR="00D74777" w:rsidRPr="00316925" w:rsidRDefault="00D74777" w:rsidP="00D74777">
            <w:pPr>
              <w:spacing w:before="60" w:after="30" w:line="276" w:lineRule="auto"/>
              <w:ind w:left="98" w:right="90"/>
              <w:jc w:val="right"/>
              <w:rPr>
                <w:rFonts w:ascii="Arial" w:eastAsia="Arial Unicode MS" w:hAnsi="Arial" w:cs="Arial"/>
                <w:sz w:val="14"/>
                <w:szCs w:val="14"/>
              </w:rPr>
            </w:pPr>
            <w:r w:rsidRPr="00316925">
              <w:rPr>
                <w:rFonts w:ascii="Arial" w:eastAsia="Arial Unicode MS" w:hAnsi="Arial" w:cs="Arial"/>
                <w:sz w:val="14"/>
                <w:szCs w:val="14"/>
                <w:lang w:val="en-GB"/>
              </w:rPr>
              <w:t>550,303</w:t>
            </w:r>
          </w:p>
        </w:tc>
      </w:tr>
      <w:tr w:rsidR="00A0138D" w:rsidRPr="00D74777" w14:paraId="21E84E95" w14:textId="77777777" w:rsidTr="00D74777">
        <w:trPr>
          <w:trHeight w:val="57"/>
        </w:trPr>
        <w:tc>
          <w:tcPr>
            <w:tcW w:w="2349" w:type="dxa"/>
          </w:tcPr>
          <w:p w14:paraId="2B606CB6" w14:textId="4071735C" w:rsidR="00A0138D" w:rsidRPr="00D972F5" w:rsidRDefault="00D74777" w:rsidP="002615E2">
            <w:pPr>
              <w:spacing w:before="60" w:after="30" w:line="276" w:lineRule="auto"/>
              <w:ind w:left="28"/>
              <w:rPr>
                <w:rFonts w:ascii="Arial" w:eastAsia="Arial Unicode MS" w:hAnsi="Arial" w:cstheme="minorBidi"/>
                <w:sz w:val="14"/>
                <w:szCs w:val="14"/>
                <w:lang w:val="en-GB"/>
              </w:rPr>
            </w:pPr>
            <w:r w:rsidRPr="00D74777">
              <w:rPr>
                <w:rFonts w:ascii="Arial" w:eastAsia="Arial Unicode MS" w:hAnsi="Arial" w:cs="Arial"/>
                <w:sz w:val="14"/>
                <w:szCs w:val="14"/>
                <w:lang w:val="en-GB"/>
              </w:rPr>
              <w:t xml:space="preserve">Fixed deposits with a maturity of </w:t>
            </w:r>
            <w:r>
              <w:rPr>
                <w:rFonts w:ascii="Arial" w:eastAsia="Arial Unicode MS" w:hAnsi="Arial" w:cs="Arial"/>
                <w:sz w:val="14"/>
                <w:szCs w:val="14"/>
                <w:lang w:val="en-GB"/>
              </w:rPr>
              <w:br/>
              <w:t xml:space="preserve">    </w:t>
            </w:r>
            <w:r w:rsidRPr="00D74777">
              <w:rPr>
                <w:rFonts w:ascii="Arial" w:eastAsia="Arial Unicode MS" w:hAnsi="Arial" w:cs="Arial"/>
                <w:sz w:val="14"/>
                <w:szCs w:val="14"/>
                <w:lang w:val="en-GB"/>
              </w:rPr>
              <w:t xml:space="preserve">more than </w:t>
            </w:r>
            <w:r w:rsidRPr="00D74777">
              <w:rPr>
                <w:rFonts w:ascii="Arial" w:eastAsia="Arial Unicode MS" w:hAnsi="Arial" w:cs="Arial"/>
                <w:sz w:val="14"/>
                <w:szCs w:val="14"/>
                <w:cs/>
                <w:lang w:val="en-GB"/>
              </w:rPr>
              <w:t xml:space="preserve">3 </w:t>
            </w:r>
            <w:r w:rsidRPr="00D74777">
              <w:rPr>
                <w:rFonts w:ascii="Arial" w:eastAsia="Arial Unicode MS" w:hAnsi="Arial" w:cs="Arial"/>
                <w:sz w:val="14"/>
                <w:szCs w:val="14"/>
                <w:lang w:val="en-GB"/>
              </w:rPr>
              <w:t>months</w:t>
            </w:r>
          </w:p>
        </w:tc>
        <w:tc>
          <w:tcPr>
            <w:tcW w:w="1559" w:type="dxa"/>
            <w:vAlign w:val="center"/>
          </w:tcPr>
          <w:p w14:paraId="2D3758F6" w14:textId="447AC804" w:rsidR="00A0138D" w:rsidRPr="00D74777" w:rsidRDefault="00A0138D" w:rsidP="002615E2">
            <w:pPr>
              <w:pBdr>
                <w:bottom w:val="single" w:sz="4" w:space="1" w:color="auto"/>
              </w:pBdr>
              <w:spacing w:before="60" w:after="30" w:line="276" w:lineRule="auto"/>
              <w:ind w:left="98" w:right="90"/>
              <w:jc w:val="center"/>
              <w:rPr>
                <w:rFonts w:ascii="Arial" w:eastAsia="Arial Unicode MS" w:hAnsi="Arial" w:cs="Arial"/>
                <w:sz w:val="14"/>
                <w:szCs w:val="14"/>
                <w:lang w:val="en-GB"/>
              </w:rPr>
            </w:pPr>
            <w:r w:rsidRPr="00D74777">
              <w:rPr>
                <w:rFonts w:ascii="Arial" w:eastAsia="Arial Unicode MS" w:hAnsi="Arial" w:cs="Arial"/>
                <w:sz w:val="14"/>
                <w:szCs w:val="14"/>
                <w:lang w:val="en-GB"/>
              </w:rPr>
              <w:t xml:space="preserve">   </w:t>
            </w:r>
            <w:r w:rsidR="00D74777">
              <w:rPr>
                <w:rFonts w:ascii="Arial" w:eastAsia="Arial Unicode MS" w:hAnsi="Arial" w:cs="Arial"/>
                <w:sz w:val="14"/>
                <w:szCs w:val="14"/>
                <w:lang w:val="en-GB"/>
              </w:rPr>
              <w:br/>
              <w:t xml:space="preserve">                 </w:t>
            </w:r>
            <w:r w:rsidRPr="00D74777">
              <w:rPr>
                <w:rFonts w:ascii="Arial" w:eastAsia="Arial Unicode MS" w:hAnsi="Arial" w:cs="Arial"/>
                <w:sz w:val="14"/>
                <w:szCs w:val="14"/>
                <w:lang w:val="en-GB"/>
              </w:rPr>
              <w:t xml:space="preserve">     -</w:t>
            </w:r>
          </w:p>
        </w:tc>
        <w:tc>
          <w:tcPr>
            <w:tcW w:w="1418" w:type="dxa"/>
          </w:tcPr>
          <w:p w14:paraId="3F5C9CD9" w14:textId="35580ABC" w:rsidR="00A0138D" w:rsidRPr="00D74777" w:rsidRDefault="00D74777" w:rsidP="002615E2">
            <w:pPr>
              <w:pBdr>
                <w:bottom w:val="single" w:sz="4" w:space="1" w:color="auto"/>
              </w:pBdr>
              <w:spacing w:before="60" w:after="30" w:line="276" w:lineRule="auto"/>
              <w:ind w:left="98" w:right="90"/>
              <w:jc w:val="right"/>
              <w:rPr>
                <w:rFonts w:ascii="Arial" w:eastAsia="Arial Unicode MS" w:hAnsi="Arial" w:cs="Arial"/>
                <w:sz w:val="14"/>
                <w:szCs w:val="14"/>
                <w:cs/>
                <w:lang w:val="en-GB"/>
              </w:rPr>
            </w:pPr>
            <w:r>
              <w:rPr>
                <w:rFonts w:ascii="Arial" w:eastAsia="Arial Unicode MS" w:hAnsi="Arial" w:cs="Arial"/>
                <w:sz w:val="14"/>
                <w:szCs w:val="14"/>
                <w:lang w:val="en-GB"/>
              </w:rPr>
              <w:br/>
            </w:r>
            <w:r w:rsidR="00A0138D" w:rsidRPr="00D74777">
              <w:rPr>
                <w:rFonts w:ascii="Arial" w:eastAsia="Arial Unicode MS" w:hAnsi="Arial" w:cs="Arial"/>
                <w:sz w:val="14"/>
                <w:szCs w:val="14"/>
                <w:lang w:val="en-GB"/>
              </w:rPr>
              <w:t>16,911</w:t>
            </w:r>
          </w:p>
        </w:tc>
        <w:tc>
          <w:tcPr>
            <w:tcW w:w="711" w:type="dxa"/>
            <w:tcBorders>
              <w:top w:val="nil"/>
              <w:bottom w:val="nil"/>
            </w:tcBorders>
          </w:tcPr>
          <w:p w14:paraId="5EFA159C" w14:textId="0DA09A81" w:rsidR="00A0138D" w:rsidRPr="00D74777" w:rsidRDefault="00D74777" w:rsidP="002615E2">
            <w:pPr>
              <w:pBdr>
                <w:bottom w:val="single" w:sz="4" w:space="1" w:color="auto"/>
              </w:pBdr>
              <w:spacing w:before="60" w:after="30" w:line="276" w:lineRule="auto"/>
              <w:ind w:left="98" w:right="90"/>
              <w:jc w:val="right"/>
              <w:rPr>
                <w:rFonts w:ascii="Arial" w:eastAsia="Arial Unicode MS" w:hAnsi="Arial" w:cs="Arial"/>
                <w:sz w:val="14"/>
                <w:szCs w:val="14"/>
                <w:lang w:val="en-GB"/>
              </w:rPr>
            </w:pPr>
            <w:r>
              <w:rPr>
                <w:rFonts w:ascii="Arial" w:eastAsia="Arial Unicode MS" w:hAnsi="Arial" w:cs="Arial"/>
                <w:sz w:val="14"/>
                <w:szCs w:val="14"/>
                <w:lang w:val="en-GB"/>
              </w:rPr>
              <w:br/>
            </w:r>
            <w:r w:rsidR="00A0138D" w:rsidRPr="00D74777">
              <w:rPr>
                <w:rFonts w:ascii="Arial" w:eastAsia="Arial Unicode MS" w:hAnsi="Arial" w:cs="Arial"/>
                <w:sz w:val="14"/>
                <w:szCs w:val="14"/>
                <w:lang w:val="en-GB"/>
              </w:rPr>
              <w:t>16,911</w:t>
            </w:r>
          </w:p>
        </w:tc>
        <w:tc>
          <w:tcPr>
            <w:tcW w:w="709" w:type="dxa"/>
          </w:tcPr>
          <w:p w14:paraId="3B1BE746" w14:textId="16EB4042" w:rsidR="00A0138D" w:rsidRPr="00D74777" w:rsidRDefault="00A0138D" w:rsidP="002615E2">
            <w:pPr>
              <w:spacing w:before="60" w:after="30" w:line="276" w:lineRule="auto"/>
              <w:ind w:left="98" w:right="90"/>
              <w:jc w:val="center"/>
              <w:rPr>
                <w:rFonts w:ascii="Arial" w:eastAsia="Arial Unicode MS" w:hAnsi="Arial" w:cs="Arial"/>
                <w:sz w:val="14"/>
                <w:szCs w:val="14"/>
                <w:lang w:val="en-GB"/>
              </w:rPr>
            </w:pPr>
            <w:r w:rsidRPr="00D74777">
              <w:rPr>
                <w:rFonts w:ascii="Arial" w:eastAsia="Arial Unicode MS" w:hAnsi="Arial" w:cs="Arial"/>
                <w:sz w:val="14"/>
                <w:szCs w:val="14"/>
                <w:lang w:val="en-GB"/>
              </w:rPr>
              <w:t xml:space="preserve">     </w:t>
            </w:r>
            <w:r w:rsidR="00D74777">
              <w:rPr>
                <w:rFonts w:ascii="Arial" w:eastAsia="Arial Unicode MS" w:hAnsi="Arial" w:cs="Arial"/>
                <w:sz w:val="14"/>
                <w:szCs w:val="14"/>
                <w:lang w:val="en-GB"/>
              </w:rPr>
              <w:br/>
            </w:r>
            <w:r w:rsidRPr="00D74777">
              <w:rPr>
                <w:rFonts w:ascii="Arial" w:eastAsia="Arial Unicode MS" w:hAnsi="Arial" w:cs="Arial"/>
                <w:sz w:val="14"/>
                <w:szCs w:val="14"/>
                <w:lang w:val="en-GB"/>
              </w:rPr>
              <w:t xml:space="preserve">   -</w:t>
            </w:r>
          </w:p>
        </w:tc>
        <w:tc>
          <w:tcPr>
            <w:tcW w:w="708" w:type="dxa"/>
          </w:tcPr>
          <w:p w14:paraId="38844DF5" w14:textId="5A0CE4F0" w:rsidR="00A0138D" w:rsidRPr="00D74777" w:rsidRDefault="00A0138D" w:rsidP="002615E2">
            <w:pPr>
              <w:spacing w:before="60" w:after="30" w:line="276" w:lineRule="auto"/>
              <w:ind w:left="98" w:right="90"/>
              <w:jc w:val="center"/>
              <w:rPr>
                <w:rFonts w:ascii="Arial" w:eastAsia="Arial Unicode MS" w:hAnsi="Arial" w:cs="Arial"/>
                <w:sz w:val="14"/>
                <w:szCs w:val="14"/>
                <w:lang w:val="en-GB"/>
              </w:rPr>
            </w:pPr>
            <w:r w:rsidRPr="00D74777">
              <w:rPr>
                <w:rFonts w:ascii="Arial" w:eastAsia="Arial Unicode MS" w:hAnsi="Arial" w:cs="Arial"/>
                <w:sz w:val="14"/>
                <w:szCs w:val="14"/>
                <w:lang w:val="en-GB"/>
              </w:rPr>
              <w:t xml:space="preserve">      </w:t>
            </w:r>
            <w:r w:rsidR="00D74777">
              <w:rPr>
                <w:rFonts w:ascii="Arial" w:eastAsia="Arial Unicode MS" w:hAnsi="Arial" w:cs="Arial"/>
                <w:sz w:val="14"/>
                <w:szCs w:val="14"/>
                <w:lang w:val="en-GB"/>
              </w:rPr>
              <w:br/>
            </w:r>
            <w:r w:rsidRPr="00D74777">
              <w:rPr>
                <w:rFonts w:ascii="Arial" w:eastAsia="Arial Unicode MS" w:hAnsi="Arial" w:cs="Arial"/>
                <w:sz w:val="14"/>
                <w:szCs w:val="14"/>
                <w:lang w:val="en-GB"/>
              </w:rPr>
              <w:t xml:space="preserve">   -</w:t>
            </w:r>
          </w:p>
        </w:tc>
        <w:tc>
          <w:tcPr>
            <w:tcW w:w="709" w:type="dxa"/>
          </w:tcPr>
          <w:p w14:paraId="46AF8E90" w14:textId="7786A08A" w:rsidR="00A0138D" w:rsidRPr="00D74777" w:rsidRDefault="00A0138D" w:rsidP="002615E2">
            <w:pPr>
              <w:spacing w:before="60" w:after="30" w:line="276" w:lineRule="auto"/>
              <w:ind w:left="98" w:right="90"/>
              <w:jc w:val="center"/>
              <w:rPr>
                <w:rFonts w:ascii="Arial" w:eastAsia="Arial Unicode MS" w:hAnsi="Arial" w:cs="Arial"/>
                <w:sz w:val="14"/>
                <w:szCs w:val="14"/>
                <w:lang w:val="en-GB"/>
              </w:rPr>
            </w:pPr>
            <w:r w:rsidRPr="00D74777">
              <w:rPr>
                <w:rFonts w:ascii="Arial" w:eastAsia="Arial Unicode MS" w:hAnsi="Arial" w:cs="Arial"/>
                <w:sz w:val="14"/>
                <w:szCs w:val="14"/>
                <w:lang w:val="en-GB"/>
              </w:rPr>
              <w:t xml:space="preserve">   </w:t>
            </w:r>
            <w:r w:rsidR="00D74777">
              <w:rPr>
                <w:rFonts w:ascii="Arial" w:eastAsia="Arial Unicode MS" w:hAnsi="Arial" w:cs="Arial"/>
                <w:sz w:val="14"/>
                <w:szCs w:val="14"/>
                <w:lang w:val="en-GB"/>
              </w:rPr>
              <w:br/>
            </w:r>
            <w:r w:rsidRPr="00D74777">
              <w:rPr>
                <w:rFonts w:ascii="Arial" w:eastAsia="Arial Unicode MS" w:hAnsi="Arial" w:cs="Arial"/>
                <w:sz w:val="14"/>
                <w:szCs w:val="14"/>
                <w:lang w:val="en-GB"/>
              </w:rPr>
              <w:t xml:space="preserve">  -</w:t>
            </w:r>
          </w:p>
        </w:tc>
        <w:tc>
          <w:tcPr>
            <w:tcW w:w="765" w:type="dxa"/>
          </w:tcPr>
          <w:p w14:paraId="57FD0CFE" w14:textId="06D4B86D" w:rsidR="00A0138D" w:rsidRPr="00D74777" w:rsidRDefault="00D74777" w:rsidP="002615E2">
            <w:pPr>
              <w:spacing w:before="60" w:after="30" w:line="276" w:lineRule="auto"/>
              <w:ind w:left="98" w:right="90"/>
              <w:jc w:val="center"/>
              <w:rPr>
                <w:rFonts w:ascii="Arial" w:eastAsia="Arial Unicode MS" w:hAnsi="Arial" w:cs="Arial"/>
                <w:sz w:val="14"/>
                <w:szCs w:val="14"/>
                <w:lang w:val="en-GB"/>
              </w:rPr>
            </w:pPr>
            <w:r>
              <w:rPr>
                <w:rFonts w:ascii="Arial" w:eastAsia="Arial Unicode MS" w:hAnsi="Arial" w:cs="Arial"/>
                <w:sz w:val="14"/>
                <w:szCs w:val="14"/>
                <w:lang w:val="en-GB"/>
              </w:rPr>
              <w:br/>
            </w:r>
            <w:r w:rsidR="00A0138D" w:rsidRPr="00D74777">
              <w:rPr>
                <w:rFonts w:ascii="Arial" w:eastAsia="Arial Unicode MS" w:hAnsi="Arial" w:cs="Arial"/>
                <w:sz w:val="14"/>
                <w:szCs w:val="14"/>
                <w:lang w:val="en-GB"/>
              </w:rPr>
              <w:t xml:space="preserve">  -</w:t>
            </w:r>
          </w:p>
        </w:tc>
      </w:tr>
      <w:tr w:rsidR="00A0138D" w:rsidRPr="00316925" w14:paraId="509A0D34" w14:textId="77777777" w:rsidTr="00D74777">
        <w:trPr>
          <w:trHeight w:val="68"/>
        </w:trPr>
        <w:tc>
          <w:tcPr>
            <w:tcW w:w="2349" w:type="dxa"/>
          </w:tcPr>
          <w:p w14:paraId="681B6997" w14:textId="7F08EB3E" w:rsidR="00A0138D" w:rsidRPr="00316925" w:rsidRDefault="00D74777" w:rsidP="002615E2">
            <w:pPr>
              <w:spacing w:before="60" w:after="30" w:line="276" w:lineRule="auto"/>
              <w:ind w:left="28"/>
              <w:rPr>
                <w:rFonts w:ascii="Arial" w:eastAsia="Arial Unicode MS" w:hAnsi="Arial" w:cs="Arial"/>
                <w:b/>
                <w:bCs/>
                <w:sz w:val="14"/>
                <w:szCs w:val="14"/>
                <w:lang w:val="en-GB"/>
              </w:rPr>
            </w:pPr>
            <w:r>
              <w:rPr>
                <w:rFonts w:ascii="Arial" w:eastAsia="Arial Unicode MS" w:hAnsi="Arial" w:cs="Arial"/>
                <w:b/>
                <w:bCs/>
                <w:sz w:val="14"/>
                <w:szCs w:val="14"/>
              </w:rPr>
              <w:t>Total f</w:t>
            </w:r>
            <w:r w:rsidRPr="00ED18E2">
              <w:rPr>
                <w:rFonts w:ascii="Arial" w:eastAsia="Arial Unicode MS" w:hAnsi="Arial" w:cs="Arial"/>
                <w:b/>
                <w:bCs/>
                <w:sz w:val="14"/>
                <w:szCs w:val="14"/>
              </w:rPr>
              <w:t>inancial assets</w:t>
            </w:r>
          </w:p>
        </w:tc>
        <w:tc>
          <w:tcPr>
            <w:tcW w:w="1559" w:type="dxa"/>
          </w:tcPr>
          <w:p w14:paraId="7EAEC049" w14:textId="77777777" w:rsidR="00A0138D" w:rsidRPr="00316925" w:rsidRDefault="00A0138D" w:rsidP="002615E2">
            <w:pPr>
              <w:pBdr>
                <w:bottom w:val="single" w:sz="8" w:space="1" w:color="auto"/>
              </w:pBdr>
              <w:spacing w:before="60" w:after="30" w:line="276" w:lineRule="auto"/>
              <w:ind w:left="98" w:right="90"/>
              <w:jc w:val="right"/>
              <w:rPr>
                <w:rFonts w:ascii="Arial" w:eastAsia="Arial Unicode MS" w:hAnsi="Arial" w:cs="Arial"/>
                <w:sz w:val="14"/>
                <w:szCs w:val="14"/>
              </w:rPr>
            </w:pPr>
            <w:r w:rsidRPr="00316925">
              <w:rPr>
                <w:rFonts w:ascii="Arial" w:eastAsia="Arial Unicode MS" w:hAnsi="Arial" w:cs="Arial"/>
                <w:sz w:val="14"/>
                <w:szCs w:val="14"/>
                <w:lang w:val="en-GB"/>
              </w:rPr>
              <w:t>618,908</w:t>
            </w:r>
          </w:p>
        </w:tc>
        <w:tc>
          <w:tcPr>
            <w:tcW w:w="1418" w:type="dxa"/>
          </w:tcPr>
          <w:p w14:paraId="1113A915" w14:textId="77777777" w:rsidR="00A0138D" w:rsidRPr="00316925" w:rsidRDefault="00A0138D" w:rsidP="002615E2">
            <w:pPr>
              <w:pBdr>
                <w:bottom w:val="single" w:sz="8" w:space="1" w:color="auto"/>
              </w:pBdr>
              <w:spacing w:before="60" w:after="30" w:line="276" w:lineRule="auto"/>
              <w:ind w:left="98" w:right="90"/>
              <w:jc w:val="right"/>
              <w:rPr>
                <w:rFonts w:ascii="Arial" w:eastAsia="Arial Unicode MS" w:hAnsi="Arial" w:cs="Arial"/>
                <w:sz w:val="14"/>
                <w:szCs w:val="14"/>
                <w:lang w:val="en-GB"/>
              </w:rPr>
            </w:pPr>
            <w:r w:rsidRPr="00316925">
              <w:rPr>
                <w:rFonts w:ascii="Arial" w:eastAsia="Arial Unicode MS" w:hAnsi="Arial" w:cs="Arial"/>
                <w:sz w:val="14"/>
                <w:szCs w:val="14"/>
                <w:lang w:val="en-GB"/>
              </w:rPr>
              <w:t>16,911</w:t>
            </w:r>
          </w:p>
        </w:tc>
        <w:tc>
          <w:tcPr>
            <w:tcW w:w="711" w:type="dxa"/>
            <w:tcBorders>
              <w:top w:val="nil"/>
            </w:tcBorders>
          </w:tcPr>
          <w:p w14:paraId="3A4A4825" w14:textId="77777777" w:rsidR="00A0138D" w:rsidRPr="00316925" w:rsidRDefault="00A0138D" w:rsidP="002615E2">
            <w:pPr>
              <w:pBdr>
                <w:bottom w:val="single" w:sz="8" w:space="1" w:color="auto"/>
              </w:pBdr>
              <w:spacing w:before="60" w:after="30" w:line="276" w:lineRule="auto"/>
              <w:ind w:left="98" w:right="90"/>
              <w:jc w:val="right"/>
              <w:rPr>
                <w:rFonts w:ascii="Arial" w:eastAsia="Arial Unicode MS" w:hAnsi="Arial" w:cs="Arial"/>
                <w:sz w:val="14"/>
                <w:szCs w:val="14"/>
                <w:lang w:val="en-GB"/>
              </w:rPr>
            </w:pPr>
            <w:r w:rsidRPr="00316925">
              <w:rPr>
                <w:rFonts w:ascii="Arial" w:eastAsia="Arial Unicode MS" w:hAnsi="Arial" w:cs="Arial"/>
                <w:sz w:val="14"/>
                <w:szCs w:val="14"/>
                <w:lang w:val="en-GB"/>
              </w:rPr>
              <w:t>635,819</w:t>
            </w:r>
          </w:p>
        </w:tc>
        <w:tc>
          <w:tcPr>
            <w:tcW w:w="709" w:type="dxa"/>
          </w:tcPr>
          <w:p w14:paraId="4EBE9226" w14:textId="77777777" w:rsidR="00A0138D" w:rsidRPr="00316925" w:rsidRDefault="00A0138D" w:rsidP="002615E2">
            <w:pPr>
              <w:spacing w:before="60" w:after="30" w:line="276" w:lineRule="auto"/>
              <w:ind w:left="98" w:right="90"/>
              <w:jc w:val="right"/>
              <w:rPr>
                <w:rFonts w:ascii="Arial" w:eastAsia="Arial Unicode MS" w:hAnsi="Arial" w:cs="Arial"/>
                <w:sz w:val="14"/>
                <w:szCs w:val="14"/>
                <w:lang w:val="en-GB"/>
              </w:rPr>
            </w:pPr>
          </w:p>
        </w:tc>
        <w:tc>
          <w:tcPr>
            <w:tcW w:w="708" w:type="dxa"/>
          </w:tcPr>
          <w:p w14:paraId="7FF9AC6B" w14:textId="77777777" w:rsidR="00A0138D" w:rsidRPr="00316925" w:rsidRDefault="00A0138D" w:rsidP="002615E2">
            <w:pPr>
              <w:spacing w:before="60" w:after="30" w:line="276" w:lineRule="auto"/>
              <w:ind w:left="98" w:right="90"/>
              <w:jc w:val="right"/>
              <w:rPr>
                <w:rFonts w:ascii="Arial" w:eastAsia="Arial Unicode MS" w:hAnsi="Arial" w:cs="Arial"/>
                <w:sz w:val="14"/>
                <w:szCs w:val="14"/>
                <w:lang w:val="en-GB"/>
              </w:rPr>
            </w:pPr>
          </w:p>
        </w:tc>
        <w:tc>
          <w:tcPr>
            <w:tcW w:w="709" w:type="dxa"/>
          </w:tcPr>
          <w:p w14:paraId="2858854D" w14:textId="77777777" w:rsidR="00A0138D" w:rsidRPr="00316925" w:rsidRDefault="00A0138D" w:rsidP="002615E2">
            <w:pPr>
              <w:spacing w:before="60" w:after="30" w:line="276" w:lineRule="auto"/>
              <w:ind w:left="98" w:right="90"/>
              <w:jc w:val="right"/>
              <w:rPr>
                <w:rFonts w:ascii="Arial" w:eastAsia="Arial Unicode MS" w:hAnsi="Arial" w:cs="Arial"/>
                <w:sz w:val="14"/>
                <w:szCs w:val="14"/>
                <w:lang w:val="en-GB"/>
              </w:rPr>
            </w:pPr>
          </w:p>
        </w:tc>
        <w:tc>
          <w:tcPr>
            <w:tcW w:w="765" w:type="dxa"/>
          </w:tcPr>
          <w:p w14:paraId="66FE9B56" w14:textId="77777777" w:rsidR="00A0138D" w:rsidRPr="00316925" w:rsidRDefault="00A0138D" w:rsidP="002615E2">
            <w:pPr>
              <w:spacing w:before="60" w:after="30" w:line="276" w:lineRule="auto"/>
              <w:ind w:left="98" w:right="90"/>
              <w:jc w:val="right"/>
              <w:rPr>
                <w:rFonts w:ascii="Arial" w:eastAsia="Arial Unicode MS" w:hAnsi="Arial" w:cs="Arial"/>
                <w:sz w:val="14"/>
                <w:szCs w:val="14"/>
              </w:rPr>
            </w:pPr>
          </w:p>
        </w:tc>
      </w:tr>
      <w:tr w:rsidR="00A0138D" w:rsidRPr="00316925" w14:paraId="5C0D8DEE" w14:textId="77777777" w:rsidTr="00D74777">
        <w:trPr>
          <w:trHeight w:val="57"/>
        </w:trPr>
        <w:tc>
          <w:tcPr>
            <w:tcW w:w="2349" w:type="dxa"/>
          </w:tcPr>
          <w:p w14:paraId="40F9715C" w14:textId="77777777" w:rsidR="00A0138D" w:rsidRPr="00316925" w:rsidRDefault="00A0138D" w:rsidP="002615E2">
            <w:pPr>
              <w:spacing w:before="60" w:after="30" w:line="276" w:lineRule="auto"/>
              <w:ind w:left="28"/>
              <w:rPr>
                <w:rFonts w:ascii="Arial" w:eastAsia="Arial Unicode MS" w:hAnsi="Arial" w:cs="Arial"/>
                <w:b/>
                <w:bCs/>
                <w:sz w:val="14"/>
                <w:szCs w:val="14"/>
                <w:cs/>
                <w:lang w:val="en-GB"/>
              </w:rPr>
            </w:pPr>
          </w:p>
        </w:tc>
        <w:tc>
          <w:tcPr>
            <w:tcW w:w="1559" w:type="dxa"/>
          </w:tcPr>
          <w:p w14:paraId="3C7EBEB9" w14:textId="77777777" w:rsidR="00A0138D" w:rsidRPr="00316925" w:rsidRDefault="00A0138D" w:rsidP="002615E2">
            <w:pPr>
              <w:spacing w:before="60" w:after="30" w:line="276" w:lineRule="auto"/>
              <w:ind w:left="98" w:right="90"/>
              <w:jc w:val="right"/>
              <w:rPr>
                <w:rFonts w:ascii="Arial" w:eastAsia="Arial Unicode MS" w:hAnsi="Arial" w:cs="Arial"/>
                <w:sz w:val="14"/>
                <w:szCs w:val="14"/>
                <w:lang w:val="en-GB"/>
              </w:rPr>
            </w:pPr>
          </w:p>
        </w:tc>
        <w:tc>
          <w:tcPr>
            <w:tcW w:w="1418" w:type="dxa"/>
          </w:tcPr>
          <w:p w14:paraId="6567930D" w14:textId="77777777" w:rsidR="00A0138D" w:rsidRPr="00316925" w:rsidRDefault="00A0138D" w:rsidP="002615E2">
            <w:pPr>
              <w:spacing w:before="60" w:after="30" w:line="276" w:lineRule="auto"/>
              <w:ind w:left="98" w:right="90"/>
              <w:jc w:val="right"/>
              <w:rPr>
                <w:rFonts w:ascii="Arial" w:eastAsia="Arial Unicode MS" w:hAnsi="Arial" w:cs="Arial"/>
                <w:sz w:val="14"/>
                <w:szCs w:val="14"/>
                <w:lang w:val="en-GB"/>
              </w:rPr>
            </w:pPr>
          </w:p>
        </w:tc>
        <w:tc>
          <w:tcPr>
            <w:tcW w:w="711" w:type="dxa"/>
          </w:tcPr>
          <w:p w14:paraId="51813D60" w14:textId="77777777" w:rsidR="00A0138D" w:rsidRPr="00316925" w:rsidRDefault="00A0138D" w:rsidP="002615E2">
            <w:pPr>
              <w:spacing w:before="60" w:after="30" w:line="276" w:lineRule="auto"/>
              <w:ind w:left="98" w:right="90"/>
              <w:jc w:val="right"/>
              <w:rPr>
                <w:rFonts w:ascii="Arial" w:eastAsia="Arial Unicode MS" w:hAnsi="Arial" w:cs="Arial"/>
                <w:sz w:val="14"/>
                <w:szCs w:val="14"/>
                <w:lang w:val="en-GB"/>
              </w:rPr>
            </w:pPr>
          </w:p>
        </w:tc>
        <w:tc>
          <w:tcPr>
            <w:tcW w:w="709" w:type="dxa"/>
          </w:tcPr>
          <w:p w14:paraId="661C7C0A" w14:textId="77777777" w:rsidR="00A0138D" w:rsidRPr="00316925" w:rsidRDefault="00A0138D" w:rsidP="002615E2">
            <w:pPr>
              <w:spacing w:before="60" w:after="30" w:line="276" w:lineRule="auto"/>
              <w:ind w:left="98" w:right="90"/>
              <w:jc w:val="right"/>
              <w:rPr>
                <w:rFonts w:ascii="Arial" w:eastAsia="Arial Unicode MS" w:hAnsi="Arial" w:cs="Arial"/>
                <w:sz w:val="14"/>
                <w:szCs w:val="14"/>
                <w:lang w:val="en-GB"/>
              </w:rPr>
            </w:pPr>
          </w:p>
        </w:tc>
        <w:tc>
          <w:tcPr>
            <w:tcW w:w="708" w:type="dxa"/>
          </w:tcPr>
          <w:p w14:paraId="6DCF889C" w14:textId="77777777" w:rsidR="00A0138D" w:rsidRPr="00316925" w:rsidRDefault="00A0138D" w:rsidP="002615E2">
            <w:pPr>
              <w:spacing w:before="60" w:after="30" w:line="276" w:lineRule="auto"/>
              <w:ind w:left="98" w:right="90"/>
              <w:jc w:val="right"/>
              <w:rPr>
                <w:rFonts w:ascii="Arial" w:eastAsia="Arial Unicode MS" w:hAnsi="Arial" w:cs="Arial"/>
                <w:sz w:val="14"/>
                <w:szCs w:val="14"/>
                <w:lang w:val="en-GB"/>
              </w:rPr>
            </w:pPr>
          </w:p>
        </w:tc>
        <w:tc>
          <w:tcPr>
            <w:tcW w:w="709" w:type="dxa"/>
          </w:tcPr>
          <w:p w14:paraId="4DB8C7F9" w14:textId="77777777" w:rsidR="00A0138D" w:rsidRPr="00316925" w:rsidRDefault="00A0138D" w:rsidP="002615E2">
            <w:pPr>
              <w:spacing w:before="60" w:after="30" w:line="276" w:lineRule="auto"/>
              <w:ind w:left="98" w:right="90"/>
              <w:jc w:val="right"/>
              <w:rPr>
                <w:rFonts w:ascii="Arial" w:eastAsia="Arial Unicode MS" w:hAnsi="Arial" w:cs="Arial"/>
                <w:sz w:val="14"/>
                <w:szCs w:val="14"/>
                <w:lang w:val="en-GB"/>
              </w:rPr>
            </w:pPr>
          </w:p>
        </w:tc>
        <w:tc>
          <w:tcPr>
            <w:tcW w:w="765" w:type="dxa"/>
          </w:tcPr>
          <w:p w14:paraId="44DC8CAC" w14:textId="77777777" w:rsidR="00A0138D" w:rsidRPr="00316925" w:rsidRDefault="00A0138D" w:rsidP="002615E2">
            <w:pPr>
              <w:spacing w:before="60" w:after="30" w:line="276" w:lineRule="auto"/>
              <w:ind w:left="98" w:right="90"/>
              <w:jc w:val="right"/>
              <w:rPr>
                <w:rFonts w:ascii="Arial" w:eastAsia="Arial Unicode MS" w:hAnsi="Arial" w:cs="Arial"/>
                <w:sz w:val="14"/>
                <w:szCs w:val="14"/>
                <w:lang w:val="en-GB"/>
              </w:rPr>
            </w:pPr>
          </w:p>
        </w:tc>
      </w:tr>
      <w:tr w:rsidR="00D74777" w:rsidRPr="00316925" w14:paraId="019621E4" w14:textId="77777777" w:rsidTr="00D74777">
        <w:trPr>
          <w:trHeight w:val="57"/>
        </w:trPr>
        <w:tc>
          <w:tcPr>
            <w:tcW w:w="2349" w:type="dxa"/>
          </w:tcPr>
          <w:p w14:paraId="78A1E3BC" w14:textId="32F47030" w:rsidR="00D74777" w:rsidRPr="00316925" w:rsidRDefault="00D74777" w:rsidP="002615E2">
            <w:pPr>
              <w:spacing w:before="60" w:after="30" w:line="276" w:lineRule="auto"/>
              <w:ind w:left="28"/>
              <w:rPr>
                <w:rFonts w:ascii="Arial" w:eastAsia="Arial Unicode MS" w:hAnsi="Arial" w:cs="Arial"/>
                <w:b/>
                <w:bCs/>
                <w:sz w:val="14"/>
                <w:szCs w:val="14"/>
                <w:cs/>
                <w:lang w:val="en-GB"/>
              </w:rPr>
            </w:pPr>
            <w:r>
              <w:rPr>
                <w:rFonts w:ascii="Arial" w:eastAsia="Arial Unicode MS" w:hAnsi="Arial" w:cs="Arial"/>
                <w:b/>
                <w:bCs/>
                <w:sz w:val="14"/>
                <w:szCs w:val="14"/>
                <w:lang w:val="en-GB"/>
              </w:rPr>
              <w:t xml:space="preserve">As </w:t>
            </w:r>
            <w:proofErr w:type="gramStart"/>
            <w:r>
              <w:rPr>
                <w:rFonts w:ascii="Arial" w:eastAsia="Arial Unicode MS" w:hAnsi="Arial" w:cs="Arial"/>
                <w:b/>
                <w:bCs/>
                <w:sz w:val="14"/>
                <w:szCs w:val="14"/>
                <w:lang w:val="en-GB"/>
              </w:rPr>
              <w:t>at</w:t>
            </w:r>
            <w:proofErr w:type="gramEnd"/>
            <w:r>
              <w:rPr>
                <w:rFonts w:ascii="Arial" w:eastAsia="Arial Unicode MS" w:hAnsi="Arial" w:cs="Arial"/>
                <w:b/>
                <w:bCs/>
                <w:sz w:val="14"/>
                <w:szCs w:val="14"/>
                <w:lang w:val="en-GB"/>
              </w:rPr>
              <w:t xml:space="preserve"> 31 December 2025</w:t>
            </w:r>
          </w:p>
        </w:tc>
        <w:tc>
          <w:tcPr>
            <w:tcW w:w="1559" w:type="dxa"/>
          </w:tcPr>
          <w:p w14:paraId="75AAA478" w14:textId="77777777" w:rsidR="00D74777" w:rsidRPr="00316925" w:rsidRDefault="00D74777" w:rsidP="002615E2">
            <w:pPr>
              <w:spacing w:before="60" w:after="30" w:line="276" w:lineRule="auto"/>
              <w:ind w:left="98" w:right="90"/>
              <w:jc w:val="right"/>
              <w:rPr>
                <w:rFonts w:ascii="Arial" w:eastAsia="Arial Unicode MS" w:hAnsi="Arial" w:cs="Arial"/>
                <w:sz w:val="14"/>
                <w:szCs w:val="14"/>
                <w:lang w:val="en-GB"/>
              </w:rPr>
            </w:pPr>
          </w:p>
        </w:tc>
        <w:tc>
          <w:tcPr>
            <w:tcW w:w="1418" w:type="dxa"/>
          </w:tcPr>
          <w:p w14:paraId="2E74957E" w14:textId="77777777" w:rsidR="00D74777" w:rsidRPr="00316925" w:rsidRDefault="00D74777" w:rsidP="002615E2">
            <w:pPr>
              <w:spacing w:before="60" w:after="30" w:line="276" w:lineRule="auto"/>
              <w:ind w:left="98" w:right="90"/>
              <w:jc w:val="right"/>
              <w:rPr>
                <w:rFonts w:ascii="Arial" w:eastAsia="Arial Unicode MS" w:hAnsi="Arial" w:cs="Arial"/>
                <w:sz w:val="14"/>
                <w:szCs w:val="14"/>
                <w:lang w:val="en-GB"/>
              </w:rPr>
            </w:pPr>
          </w:p>
        </w:tc>
        <w:tc>
          <w:tcPr>
            <w:tcW w:w="711" w:type="dxa"/>
          </w:tcPr>
          <w:p w14:paraId="4997CD07" w14:textId="77777777" w:rsidR="00D74777" w:rsidRPr="00316925" w:rsidRDefault="00D74777" w:rsidP="002615E2">
            <w:pPr>
              <w:spacing w:before="60" w:after="30" w:line="276" w:lineRule="auto"/>
              <w:ind w:left="98" w:right="90"/>
              <w:jc w:val="right"/>
              <w:rPr>
                <w:rFonts w:ascii="Arial" w:eastAsia="Arial Unicode MS" w:hAnsi="Arial" w:cs="Arial"/>
                <w:sz w:val="14"/>
                <w:szCs w:val="14"/>
                <w:lang w:val="en-GB"/>
              </w:rPr>
            </w:pPr>
          </w:p>
        </w:tc>
        <w:tc>
          <w:tcPr>
            <w:tcW w:w="709" w:type="dxa"/>
          </w:tcPr>
          <w:p w14:paraId="5FA15F9B" w14:textId="77777777" w:rsidR="00D74777" w:rsidRPr="00316925" w:rsidRDefault="00D74777" w:rsidP="002615E2">
            <w:pPr>
              <w:spacing w:before="60" w:after="30" w:line="276" w:lineRule="auto"/>
              <w:ind w:left="98" w:right="90"/>
              <w:jc w:val="right"/>
              <w:rPr>
                <w:rFonts w:ascii="Arial" w:eastAsia="Arial Unicode MS" w:hAnsi="Arial" w:cs="Arial"/>
                <w:sz w:val="14"/>
                <w:szCs w:val="14"/>
                <w:lang w:val="en-GB"/>
              </w:rPr>
            </w:pPr>
          </w:p>
        </w:tc>
        <w:tc>
          <w:tcPr>
            <w:tcW w:w="708" w:type="dxa"/>
          </w:tcPr>
          <w:p w14:paraId="4CDDA3E3" w14:textId="77777777" w:rsidR="00D74777" w:rsidRPr="00316925" w:rsidRDefault="00D74777" w:rsidP="002615E2">
            <w:pPr>
              <w:spacing w:before="60" w:after="30" w:line="276" w:lineRule="auto"/>
              <w:ind w:left="98" w:right="90"/>
              <w:jc w:val="right"/>
              <w:rPr>
                <w:rFonts w:ascii="Arial" w:eastAsia="Arial Unicode MS" w:hAnsi="Arial" w:cs="Arial"/>
                <w:sz w:val="14"/>
                <w:szCs w:val="14"/>
                <w:lang w:val="en-GB"/>
              </w:rPr>
            </w:pPr>
          </w:p>
        </w:tc>
        <w:tc>
          <w:tcPr>
            <w:tcW w:w="709" w:type="dxa"/>
          </w:tcPr>
          <w:p w14:paraId="6DE5087D" w14:textId="77777777" w:rsidR="00D74777" w:rsidRPr="00316925" w:rsidRDefault="00D74777" w:rsidP="002615E2">
            <w:pPr>
              <w:spacing w:before="60" w:after="30" w:line="276" w:lineRule="auto"/>
              <w:ind w:left="98" w:right="90"/>
              <w:jc w:val="right"/>
              <w:rPr>
                <w:rFonts w:ascii="Arial" w:eastAsia="Arial Unicode MS" w:hAnsi="Arial" w:cs="Arial"/>
                <w:sz w:val="14"/>
                <w:szCs w:val="14"/>
                <w:lang w:val="en-GB"/>
              </w:rPr>
            </w:pPr>
          </w:p>
        </w:tc>
        <w:tc>
          <w:tcPr>
            <w:tcW w:w="765" w:type="dxa"/>
          </w:tcPr>
          <w:p w14:paraId="06839920" w14:textId="77777777" w:rsidR="00D74777" w:rsidRPr="00316925" w:rsidRDefault="00D74777" w:rsidP="002615E2">
            <w:pPr>
              <w:spacing w:before="60" w:after="30" w:line="276" w:lineRule="auto"/>
              <w:ind w:left="98" w:right="90"/>
              <w:jc w:val="right"/>
              <w:rPr>
                <w:rFonts w:ascii="Arial" w:eastAsia="Arial Unicode MS" w:hAnsi="Arial" w:cs="Arial"/>
                <w:sz w:val="14"/>
                <w:szCs w:val="14"/>
                <w:lang w:val="en-GB"/>
              </w:rPr>
            </w:pPr>
          </w:p>
        </w:tc>
      </w:tr>
      <w:tr w:rsidR="00A0138D" w:rsidRPr="00316925" w14:paraId="0D9E8611" w14:textId="77777777" w:rsidTr="00D74777">
        <w:trPr>
          <w:trHeight w:val="57"/>
        </w:trPr>
        <w:tc>
          <w:tcPr>
            <w:tcW w:w="2349" w:type="dxa"/>
          </w:tcPr>
          <w:p w14:paraId="2CC4A559" w14:textId="3AE38CC9" w:rsidR="00A0138D" w:rsidRPr="00316925" w:rsidRDefault="00D74777" w:rsidP="002615E2">
            <w:pPr>
              <w:spacing w:before="60" w:after="30" w:line="276" w:lineRule="auto"/>
              <w:ind w:left="28"/>
              <w:rPr>
                <w:rFonts w:ascii="Arial" w:eastAsia="Arial Unicode MS" w:hAnsi="Arial" w:cs="Arial"/>
                <w:b/>
                <w:bCs/>
                <w:sz w:val="14"/>
                <w:szCs w:val="14"/>
                <w:cs/>
                <w:lang w:val="en-GB"/>
              </w:rPr>
            </w:pPr>
            <w:r w:rsidRPr="00ED18E2">
              <w:rPr>
                <w:rFonts w:ascii="Arial" w:eastAsia="Arial Unicode MS" w:hAnsi="Arial" w:cs="Arial"/>
                <w:b/>
                <w:bCs/>
                <w:sz w:val="14"/>
                <w:szCs w:val="14"/>
              </w:rPr>
              <w:t>Financial assets</w:t>
            </w:r>
          </w:p>
        </w:tc>
        <w:tc>
          <w:tcPr>
            <w:tcW w:w="1559" w:type="dxa"/>
            <w:tcBorders>
              <w:top w:val="nil"/>
            </w:tcBorders>
          </w:tcPr>
          <w:p w14:paraId="0F0820E0" w14:textId="77777777" w:rsidR="00A0138D" w:rsidRPr="00316925" w:rsidRDefault="00A0138D" w:rsidP="002615E2">
            <w:pPr>
              <w:spacing w:before="60" w:after="30" w:line="276" w:lineRule="auto"/>
              <w:ind w:left="98" w:right="90"/>
              <w:jc w:val="right"/>
              <w:rPr>
                <w:rFonts w:ascii="Arial" w:eastAsia="Arial Unicode MS" w:hAnsi="Arial" w:cs="Arial"/>
                <w:sz w:val="14"/>
                <w:szCs w:val="14"/>
              </w:rPr>
            </w:pPr>
            <w:r w:rsidRPr="00316925">
              <w:rPr>
                <w:rFonts w:ascii="Arial" w:eastAsia="Arial Unicode MS" w:hAnsi="Arial" w:cs="Arial"/>
                <w:sz w:val="14"/>
                <w:szCs w:val="14"/>
                <w:lang w:val="en-GB"/>
              </w:rPr>
              <w:t xml:space="preserve">                   </w:t>
            </w:r>
          </w:p>
        </w:tc>
        <w:tc>
          <w:tcPr>
            <w:tcW w:w="1418" w:type="dxa"/>
            <w:tcBorders>
              <w:top w:val="nil"/>
            </w:tcBorders>
          </w:tcPr>
          <w:p w14:paraId="45E1E72C" w14:textId="77777777" w:rsidR="00A0138D" w:rsidRPr="00316925" w:rsidRDefault="00A0138D" w:rsidP="002615E2">
            <w:pPr>
              <w:spacing w:before="60" w:after="30" w:line="276" w:lineRule="auto"/>
              <w:ind w:left="98" w:right="90"/>
              <w:jc w:val="right"/>
              <w:rPr>
                <w:rFonts w:ascii="Arial" w:eastAsia="Arial Unicode MS" w:hAnsi="Arial" w:cs="Arial"/>
                <w:sz w:val="14"/>
                <w:szCs w:val="14"/>
                <w:lang w:val="en-GB"/>
              </w:rPr>
            </w:pPr>
          </w:p>
        </w:tc>
        <w:tc>
          <w:tcPr>
            <w:tcW w:w="711" w:type="dxa"/>
            <w:tcBorders>
              <w:top w:val="nil"/>
            </w:tcBorders>
          </w:tcPr>
          <w:p w14:paraId="066E6CDD" w14:textId="77777777" w:rsidR="00A0138D" w:rsidRPr="00316925" w:rsidRDefault="00A0138D" w:rsidP="002615E2">
            <w:pPr>
              <w:spacing w:before="60" w:after="30" w:line="276" w:lineRule="auto"/>
              <w:ind w:left="98" w:right="90"/>
              <w:jc w:val="right"/>
              <w:rPr>
                <w:rFonts w:ascii="Arial" w:eastAsia="Arial Unicode MS" w:hAnsi="Arial" w:cs="Arial"/>
                <w:sz w:val="14"/>
                <w:szCs w:val="14"/>
                <w:lang w:val="en-GB"/>
              </w:rPr>
            </w:pPr>
          </w:p>
        </w:tc>
        <w:tc>
          <w:tcPr>
            <w:tcW w:w="709" w:type="dxa"/>
            <w:tcBorders>
              <w:top w:val="nil"/>
            </w:tcBorders>
          </w:tcPr>
          <w:p w14:paraId="555300A6" w14:textId="77777777" w:rsidR="00A0138D" w:rsidRPr="00316925" w:rsidRDefault="00A0138D" w:rsidP="002615E2">
            <w:pPr>
              <w:spacing w:before="60" w:after="30" w:line="276" w:lineRule="auto"/>
              <w:ind w:left="98" w:right="90"/>
              <w:jc w:val="right"/>
              <w:rPr>
                <w:rFonts w:ascii="Arial" w:eastAsia="Arial Unicode MS" w:hAnsi="Arial" w:cs="Arial"/>
                <w:sz w:val="14"/>
                <w:szCs w:val="14"/>
              </w:rPr>
            </w:pPr>
          </w:p>
        </w:tc>
        <w:tc>
          <w:tcPr>
            <w:tcW w:w="708" w:type="dxa"/>
            <w:tcBorders>
              <w:top w:val="nil"/>
            </w:tcBorders>
          </w:tcPr>
          <w:p w14:paraId="6C4CBA24" w14:textId="77777777" w:rsidR="00A0138D" w:rsidRPr="00316925" w:rsidRDefault="00A0138D" w:rsidP="002615E2">
            <w:pPr>
              <w:spacing w:before="60" w:after="30" w:line="276" w:lineRule="auto"/>
              <w:ind w:left="98" w:right="90"/>
              <w:jc w:val="right"/>
              <w:rPr>
                <w:rFonts w:ascii="Arial" w:eastAsia="Arial Unicode MS" w:hAnsi="Arial" w:cs="Arial"/>
                <w:sz w:val="14"/>
                <w:szCs w:val="14"/>
                <w:lang w:val="en-GB"/>
              </w:rPr>
            </w:pPr>
          </w:p>
        </w:tc>
        <w:tc>
          <w:tcPr>
            <w:tcW w:w="709" w:type="dxa"/>
            <w:tcBorders>
              <w:top w:val="nil"/>
            </w:tcBorders>
          </w:tcPr>
          <w:p w14:paraId="568DEF1D" w14:textId="77777777" w:rsidR="00A0138D" w:rsidRPr="00316925" w:rsidRDefault="00A0138D" w:rsidP="002615E2">
            <w:pPr>
              <w:spacing w:before="60" w:after="30" w:line="276" w:lineRule="auto"/>
              <w:ind w:left="98" w:right="90"/>
              <w:jc w:val="right"/>
              <w:rPr>
                <w:rFonts w:ascii="Arial" w:eastAsia="Arial Unicode MS" w:hAnsi="Arial" w:cs="Arial"/>
                <w:sz w:val="14"/>
                <w:szCs w:val="14"/>
                <w:lang w:val="en-GB"/>
              </w:rPr>
            </w:pPr>
          </w:p>
        </w:tc>
        <w:tc>
          <w:tcPr>
            <w:tcW w:w="765" w:type="dxa"/>
            <w:tcBorders>
              <w:top w:val="nil"/>
            </w:tcBorders>
          </w:tcPr>
          <w:p w14:paraId="1E1B0514" w14:textId="77777777" w:rsidR="00A0138D" w:rsidRPr="00316925" w:rsidRDefault="00A0138D" w:rsidP="002615E2">
            <w:pPr>
              <w:spacing w:before="60" w:after="30" w:line="276" w:lineRule="auto"/>
              <w:ind w:left="98" w:right="90"/>
              <w:jc w:val="right"/>
              <w:rPr>
                <w:rFonts w:ascii="Arial" w:eastAsia="Arial Unicode MS" w:hAnsi="Arial" w:cs="Arial"/>
                <w:sz w:val="14"/>
                <w:szCs w:val="14"/>
                <w:lang w:val="en-GB"/>
              </w:rPr>
            </w:pPr>
          </w:p>
        </w:tc>
      </w:tr>
      <w:tr w:rsidR="00A0138D" w:rsidRPr="00316925" w14:paraId="0787BCA0" w14:textId="77777777" w:rsidTr="00D74777">
        <w:trPr>
          <w:trHeight w:val="57"/>
        </w:trPr>
        <w:tc>
          <w:tcPr>
            <w:tcW w:w="2349" w:type="dxa"/>
          </w:tcPr>
          <w:p w14:paraId="69D615A9" w14:textId="7EB29C71" w:rsidR="00A0138D" w:rsidRPr="00316925" w:rsidRDefault="00526186" w:rsidP="00D74777">
            <w:pPr>
              <w:spacing w:before="60" w:after="30" w:line="276" w:lineRule="auto"/>
              <w:ind w:left="28"/>
              <w:rPr>
                <w:rFonts w:ascii="Arial" w:eastAsia="Arial Unicode MS" w:hAnsi="Arial" w:cs="Arial"/>
                <w:sz w:val="14"/>
                <w:szCs w:val="14"/>
                <w:lang w:val="en-GB"/>
              </w:rPr>
            </w:pPr>
            <w:r>
              <w:rPr>
                <w:rFonts w:ascii="Arial" w:eastAsia="Arial Unicode MS" w:hAnsi="Arial" w:cs="Arial"/>
                <w:sz w:val="14"/>
                <w:szCs w:val="14"/>
                <w:lang w:val="en-GB"/>
              </w:rPr>
              <w:t>Listed equity security</w:t>
            </w:r>
          </w:p>
        </w:tc>
        <w:tc>
          <w:tcPr>
            <w:tcW w:w="1559" w:type="dxa"/>
          </w:tcPr>
          <w:p w14:paraId="79F96340" w14:textId="130E26A4" w:rsidR="00A0138D" w:rsidRPr="00316925" w:rsidRDefault="00A0138D" w:rsidP="002615E2">
            <w:pPr>
              <w:tabs>
                <w:tab w:val="left" w:pos="1418"/>
              </w:tabs>
              <w:spacing w:before="60" w:after="30" w:line="276" w:lineRule="auto"/>
              <w:ind w:left="98" w:right="90"/>
              <w:jc w:val="right"/>
              <w:rPr>
                <w:rFonts w:ascii="Arial" w:eastAsia="Arial Unicode MS" w:hAnsi="Arial" w:cs="Arial"/>
                <w:sz w:val="14"/>
                <w:szCs w:val="14"/>
                <w:lang w:val="en-GB"/>
              </w:rPr>
            </w:pPr>
            <w:r w:rsidRPr="00316925">
              <w:rPr>
                <w:rFonts w:ascii="Arial" w:eastAsia="Arial Unicode MS" w:hAnsi="Arial" w:cs="Arial"/>
                <w:sz w:val="14"/>
                <w:szCs w:val="14"/>
                <w:lang w:val="en-GB"/>
              </w:rPr>
              <w:t>91,554</w:t>
            </w:r>
          </w:p>
        </w:tc>
        <w:tc>
          <w:tcPr>
            <w:tcW w:w="1418" w:type="dxa"/>
          </w:tcPr>
          <w:p w14:paraId="0C918AAB" w14:textId="1F559B5D" w:rsidR="00A0138D" w:rsidRPr="00316925" w:rsidRDefault="00526186" w:rsidP="002615E2">
            <w:pPr>
              <w:tabs>
                <w:tab w:val="left" w:pos="1027"/>
              </w:tabs>
              <w:spacing w:before="60" w:after="30" w:line="276" w:lineRule="auto"/>
              <w:ind w:left="98" w:right="90"/>
              <w:jc w:val="center"/>
              <w:rPr>
                <w:rFonts w:ascii="Arial" w:eastAsia="Arial Unicode MS" w:hAnsi="Arial" w:cs="Arial"/>
                <w:sz w:val="14"/>
                <w:szCs w:val="14"/>
                <w:lang w:val="en-GB"/>
              </w:rPr>
            </w:pPr>
            <w:r>
              <w:rPr>
                <w:rFonts w:ascii="Arial" w:eastAsia="Arial Unicode MS" w:hAnsi="Arial" w:cs="Arial"/>
                <w:sz w:val="14"/>
                <w:szCs w:val="14"/>
                <w:lang w:val="en-GB"/>
              </w:rPr>
              <w:t xml:space="preserve">                </w:t>
            </w:r>
            <w:r w:rsidRPr="00316925">
              <w:rPr>
                <w:rFonts w:ascii="Arial" w:eastAsia="Arial Unicode MS" w:hAnsi="Arial" w:cs="Arial"/>
                <w:sz w:val="14"/>
                <w:szCs w:val="14"/>
                <w:lang w:val="en-GB"/>
              </w:rPr>
              <w:t xml:space="preserve">   -</w:t>
            </w:r>
          </w:p>
        </w:tc>
        <w:tc>
          <w:tcPr>
            <w:tcW w:w="711" w:type="dxa"/>
          </w:tcPr>
          <w:p w14:paraId="6E7B0C68" w14:textId="72D26BD5" w:rsidR="00A0138D" w:rsidRPr="00316925" w:rsidRDefault="00A0138D" w:rsidP="002615E2">
            <w:pPr>
              <w:tabs>
                <w:tab w:val="left" w:pos="457"/>
              </w:tabs>
              <w:spacing w:before="60" w:after="30" w:line="276" w:lineRule="auto"/>
              <w:ind w:left="98" w:right="90"/>
              <w:jc w:val="right"/>
              <w:rPr>
                <w:rFonts w:ascii="Arial" w:eastAsia="Arial Unicode MS" w:hAnsi="Arial" w:cs="Arial"/>
                <w:sz w:val="14"/>
                <w:szCs w:val="14"/>
                <w:lang w:val="en-GB"/>
              </w:rPr>
            </w:pPr>
            <w:r w:rsidRPr="00316925">
              <w:rPr>
                <w:rFonts w:ascii="Arial" w:eastAsia="Arial Unicode MS" w:hAnsi="Arial" w:cs="Arial"/>
                <w:sz w:val="14"/>
                <w:szCs w:val="14"/>
                <w:lang w:val="en-GB"/>
              </w:rPr>
              <w:t>91,554</w:t>
            </w:r>
          </w:p>
        </w:tc>
        <w:tc>
          <w:tcPr>
            <w:tcW w:w="709" w:type="dxa"/>
          </w:tcPr>
          <w:p w14:paraId="3DA99C9B" w14:textId="0D7FC68A" w:rsidR="00A0138D" w:rsidRPr="00316925" w:rsidRDefault="00A0138D" w:rsidP="002615E2">
            <w:pPr>
              <w:spacing w:before="60" w:after="30" w:line="276" w:lineRule="auto"/>
              <w:ind w:left="98" w:right="90"/>
              <w:jc w:val="right"/>
              <w:rPr>
                <w:rFonts w:ascii="Arial" w:eastAsia="Arial Unicode MS" w:hAnsi="Arial" w:cs="Arial"/>
                <w:sz w:val="14"/>
                <w:szCs w:val="14"/>
                <w:lang w:val="en-GB"/>
              </w:rPr>
            </w:pPr>
            <w:r w:rsidRPr="00316925">
              <w:rPr>
                <w:rFonts w:ascii="Arial" w:eastAsia="Arial Unicode MS" w:hAnsi="Arial" w:cs="Arial"/>
                <w:sz w:val="14"/>
                <w:szCs w:val="14"/>
                <w:lang w:val="en-GB"/>
              </w:rPr>
              <w:t>91,554</w:t>
            </w:r>
          </w:p>
        </w:tc>
        <w:tc>
          <w:tcPr>
            <w:tcW w:w="708" w:type="dxa"/>
          </w:tcPr>
          <w:p w14:paraId="554A13CC" w14:textId="7EF37B8D" w:rsidR="00A0138D" w:rsidRPr="00316925" w:rsidRDefault="00526186" w:rsidP="002615E2">
            <w:pPr>
              <w:tabs>
                <w:tab w:val="left" w:pos="532"/>
              </w:tabs>
              <w:spacing w:before="60" w:after="30" w:line="276" w:lineRule="auto"/>
              <w:ind w:left="98" w:right="90"/>
              <w:jc w:val="center"/>
              <w:rPr>
                <w:rFonts w:ascii="Arial" w:eastAsia="Arial Unicode MS" w:hAnsi="Arial" w:cs="Arial"/>
                <w:sz w:val="14"/>
                <w:szCs w:val="14"/>
                <w:lang w:val="en-GB"/>
              </w:rPr>
            </w:pPr>
            <w:r w:rsidRPr="00D74777">
              <w:rPr>
                <w:rFonts w:ascii="Arial" w:eastAsia="Arial Unicode MS" w:hAnsi="Arial" w:cs="Arial"/>
                <w:sz w:val="14"/>
                <w:szCs w:val="14"/>
                <w:lang w:val="en-GB"/>
              </w:rPr>
              <w:t xml:space="preserve">   -</w:t>
            </w:r>
          </w:p>
        </w:tc>
        <w:tc>
          <w:tcPr>
            <w:tcW w:w="709" w:type="dxa"/>
          </w:tcPr>
          <w:p w14:paraId="424DABD3" w14:textId="51F57BB9" w:rsidR="00A0138D" w:rsidRPr="00316925" w:rsidRDefault="00526186" w:rsidP="002615E2">
            <w:pPr>
              <w:tabs>
                <w:tab w:val="left" w:pos="494"/>
              </w:tabs>
              <w:spacing w:before="60" w:after="30" w:line="276" w:lineRule="auto"/>
              <w:ind w:left="98" w:right="90"/>
              <w:jc w:val="center"/>
              <w:rPr>
                <w:rFonts w:ascii="Arial" w:eastAsia="Arial Unicode MS" w:hAnsi="Arial" w:cs="Arial"/>
                <w:sz w:val="14"/>
                <w:szCs w:val="14"/>
                <w:lang w:val="en-GB"/>
              </w:rPr>
            </w:pPr>
            <w:r w:rsidRPr="00D74777">
              <w:rPr>
                <w:rFonts w:ascii="Arial" w:eastAsia="Arial Unicode MS" w:hAnsi="Arial" w:cs="Arial"/>
                <w:sz w:val="14"/>
                <w:szCs w:val="14"/>
                <w:lang w:val="en-GB"/>
              </w:rPr>
              <w:t xml:space="preserve">  -</w:t>
            </w:r>
          </w:p>
        </w:tc>
        <w:tc>
          <w:tcPr>
            <w:tcW w:w="765" w:type="dxa"/>
          </w:tcPr>
          <w:p w14:paraId="10FAFB4F" w14:textId="79F04EDB" w:rsidR="00A0138D" w:rsidRPr="00316925" w:rsidRDefault="00A0138D" w:rsidP="002615E2">
            <w:pPr>
              <w:spacing w:before="60" w:after="30" w:line="276" w:lineRule="auto"/>
              <w:ind w:left="98" w:right="90"/>
              <w:jc w:val="right"/>
              <w:rPr>
                <w:rFonts w:ascii="Arial" w:eastAsia="Arial Unicode MS" w:hAnsi="Arial" w:cs="Arial"/>
                <w:sz w:val="14"/>
                <w:szCs w:val="14"/>
                <w:lang w:val="en-GB"/>
              </w:rPr>
            </w:pPr>
            <w:r w:rsidRPr="00316925">
              <w:rPr>
                <w:rFonts w:ascii="Arial" w:eastAsia="Arial Unicode MS" w:hAnsi="Arial" w:cs="Arial"/>
                <w:sz w:val="14"/>
                <w:szCs w:val="14"/>
                <w:lang w:val="en-GB"/>
              </w:rPr>
              <w:t>91,554</w:t>
            </w:r>
          </w:p>
        </w:tc>
      </w:tr>
      <w:tr w:rsidR="00D74777" w:rsidRPr="00316925" w14:paraId="3998F5AC" w14:textId="77777777">
        <w:trPr>
          <w:trHeight w:val="57"/>
        </w:trPr>
        <w:tc>
          <w:tcPr>
            <w:tcW w:w="2349" w:type="dxa"/>
            <w:tcBorders>
              <w:bottom w:val="nil"/>
            </w:tcBorders>
          </w:tcPr>
          <w:p w14:paraId="7D5BFF11" w14:textId="5B636623" w:rsidR="00D74777" w:rsidRPr="00D972F5" w:rsidRDefault="00D74777" w:rsidP="00D74777">
            <w:pPr>
              <w:spacing w:before="60" w:after="30" w:line="276" w:lineRule="auto"/>
              <w:ind w:left="28"/>
              <w:rPr>
                <w:rFonts w:ascii="Arial" w:eastAsia="Arial Unicode MS" w:hAnsi="Arial" w:cstheme="minorBidi"/>
                <w:sz w:val="14"/>
                <w:szCs w:val="14"/>
                <w:cs/>
                <w:lang w:val="en-GB"/>
              </w:rPr>
            </w:pPr>
            <w:r w:rsidRPr="00D74777">
              <w:rPr>
                <w:rFonts w:ascii="Arial" w:eastAsia="Arial Unicode MS" w:hAnsi="Arial" w:cs="Arial"/>
                <w:sz w:val="14"/>
                <w:szCs w:val="14"/>
                <w:lang w:val="en-GB"/>
              </w:rPr>
              <w:t xml:space="preserve">Fixed deposits with a maturity of </w:t>
            </w:r>
            <w:r>
              <w:rPr>
                <w:rFonts w:ascii="Arial" w:eastAsia="Arial Unicode MS" w:hAnsi="Arial" w:cs="Arial"/>
                <w:sz w:val="14"/>
                <w:szCs w:val="14"/>
                <w:lang w:val="en-GB"/>
              </w:rPr>
              <w:br/>
              <w:t xml:space="preserve">    </w:t>
            </w:r>
            <w:r w:rsidRPr="00D74777">
              <w:rPr>
                <w:rFonts w:ascii="Arial" w:eastAsia="Arial Unicode MS" w:hAnsi="Arial" w:cs="Arial"/>
                <w:sz w:val="14"/>
                <w:szCs w:val="14"/>
                <w:lang w:val="en-GB"/>
              </w:rPr>
              <w:t xml:space="preserve">more than </w:t>
            </w:r>
            <w:r w:rsidRPr="00D74777">
              <w:rPr>
                <w:rFonts w:ascii="Arial" w:eastAsia="Arial Unicode MS" w:hAnsi="Arial" w:cs="Arial"/>
                <w:sz w:val="14"/>
                <w:szCs w:val="14"/>
                <w:cs/>
                <w:lang w:val="en-GB"/>
              </w:rPr>
              <w:t xml:space="preserve">3 </w:t>
            </w:r>
            <w:r w:rsidRPr="00D74777">
              <w:rPr>
                <w:rFonts w:ascii="Arial" w:eastAsia="Arial Unicode MS" w:hAnsi="Arial" w:cs="Arial"/>
                <w:sz w:val="14"/>
                <w:szCs w:val="14"/>
                <w:lang w:val="en-GB"/>
              </w:rPr>
              <w:t>months</w:t>
            </w:r>
          </w:p>
        </w:tc>
        <w:tc>
          <w:tcPr>
            <w:tcW w:w="1559" w:type="dxa"/>
            <w:tcBorders>
              <w:bottom w:val="nil"/>
            </w:tcBorders>
          </w:tcPr>
          <w:p w14:paraId="4D55312D" w14:textId="126641E1" w:rsidR="00D74777" w:rsidRPr="00316925" w:rsidRDefault="00D74777" w:rsidP="00D74777">
            <w:pPr>
              <w:pBdr>
                <w:bottom w:val="single" w:sz="4" w:space="1" w:color="auto"/>
              </w:pBdr>
              <w:spacing w:before="60" w:after="30" w:line="276" w:lineRule="auto"/>
              <w:ind w:left="98" w:right="90"/>
              <w:jc w:val="center"/>
              <w:rPr>
                <w:rFonts w:ascii="Arial" w:eastAsia="Arial Unicode MS" w:hAnsi="Arial" w:cs="Arial"/>
                <w:sz w:val="14"/>
                <w:szCs w:val="14"/>
                <w:lang w:val="en-GB"/>
              </w:rPr>
            </w:pPr>
            <w:r w:rsidRPr="00316925">
              <w:rPr>
                <w:rFonts w:ascii="Arial" w:eastAsia="Arial Unicode MS" w:hAnsi="Arial" w:cs="Arial"/>
                <w:sz w:val="14"/>
                <w:szCs w:val="14"/>
                <w:lang w:val="en-GB"/>
              </w:rPr>
              <w:t xml:space="preserve">                     </w:t>
            </w:r>
            <w:r>
              <w:rPr>
                <w:rFonts w:ascii="Arial" w:eastAsia="Arial Unicode MS" w:hAnsi="Arial" w:cs="Arial"/>
                <w:sz w:val="14"/>
                <w:szCs w:val="14"/>
                <w:lang w:val="en-GB"/>
              </w:rPr>
              <w:br/>
            </w:r>
            <w:r w:rsidR="007665D2">
              <w:rPr>
                <w:rFonts w:ascii="Arial" w:eastAsia="Arial Unicode MS" w:hAnsi="Arial" w:cs="Arial"/>
                <w:sz w:val="14"/>
                <w:szCs w:val="14"/>
                <w:lang w:val="en-GB"/>
              </w:rPr>
              <w:t xml:space="preserve">                 </w:t>
            </w:r>
            <w:r w:rsidR="007665D2" w:rsidRPr="00D74777">
              <w:rPr>
                <w:rFonts w:ascii="Arial" w:eastAsia="Arial Unicode MS" w:hAnsi="Arial" w:cs="Arial"/>
                <w:sz w:val="14"/>
                <w:szCs w:val="14"/>
                <w:lang w:val="en-GB"/>
              </w:rPr>
              <w:t xml:space="preserve">     -</w:t>
            </w:r>
          </w:p>
        </w:tc>
        <w:tc>
          <w:tcPr>
            <w:tcW w:w="1418" w:type="dxa"/>
            <w:tcBorders>
              <w:bottom w:val="nil"/>
            </w:tcBorders>
          </w:tcPr>
          <w:p w14:paraId="584C6AE1" w14:textId="12A5E718" w:rsidR="00D74777" w:rsidRPr="00316925" w:rsidRDefault="00D74777" w:rsidP="00D74777">
            <w:pPr>
              <w:pBdr>
                <w:bottom w:val="single" w:sz="4" w:space="1" w:color="auto"/>
              </w:pBdr>
              <w:spacing w:before="60" w:after="30" w:line="276" w:lineRule="auto"/>
              <w:ind w:left="98" w:right="90"/>
              <w:jc w:val="right"/>
              <w:rPr>
                <w:rFonts w:ascii="Arial" w:eastAsia="Arial Unicode MS" w:hAnsi="Arial" w:cs="Arial"/>
                <w:sz w:val="14"/>
                <w:szCs w:val="14"/>
                <w:lang w:val="en-GB"/>
              </w:rPr>
            </w:pPr>
            <w:r>
              <w:rPr>
                <w:rFonts w:ascii="Arial" w:eastAsia="Arial Unicode MS" w:hAnsi="Arial" w:cs="Arial"/>
                <w:sz w:val="14"/>
                <w:szCs w:val="14"/>
                <w:lang w:val="en-GB"/>
              </w:rPr>
              <w:br/>
            </w:r>
            <w:r w:rsidRPr="00316925">
              <w:rPr>
                <w:rFonts w:ascii="Arial" w:eastAsia="Arial Unicode MS" w:hAnsi="Arial" w:cs="Arial"/>
                <w:sz w:val="14"/>
                <w:szCs w:val="14"/>
                <w:lang w:val="en-GB"/>
              </w:rPr>
              <w:t>16,911</w:t>
            </w:r>
          </w:p>
        </w:tc>
        <w:tc>
          <w:tcPr>
            <w:tcW w:w="711" w:type="dxa"/>
            <w:tcBorders>
              <w:bottom w:val="nil"/>
            </w:tcBorders>
          </w:tcPr>
          <w:p w14:paraId="06AD2A49" w14:textId="019F333A" w:rsidR="00D74777" w:rsidRPr="00316925" w:rsidRDefault="00D74777" w:rsidP="00D74777">
            <w:pPr>
              <w:pBdr>
                <w:bottom w:val="single" w:sz="4" w:space="1" w:color="auto"/>
              </w:pBdr>
              <w:spacing w:before="60" w:after="30" w:line="276" w:lineRule="auto"/>
              <w:ind w:left="98" w:right="90"/>
              <w:jc w:val="right"/>
              <w:rPr>
                <w:rFonts w:ascii="Arial" w:eastAsia="Arial Unicode MS" w:hAnsi="Arial" w:cs="Arial"/>
                <w:sz w:val="14"/>
                <w:szCs w:val="14"/>
                <w:lang w:val="en-GB"/>
              </w:rPr>
            </w:pPr>
            <w:r>
              <w:rPr>
                <w:rFonts w:ascii="Arial" w:eastAsia="Arial Unicode MS" w:hAnsi="Arial" w:cs="Arial"/>
                <w:sz w:val="14"/>
                <w:szCs w:val="14"/>
                <w:lang w:val="en-GB"/>
              </w:rPr>
              <w:br/>
            </w:r>
            <w:r w:rsidRPr="00316925">
              <w:rPr>
                <w:rFonts w:ascii="Arial" w:eastAsia="Arial Unicode MS" w:hAnsi="Arial" w:cs="Arial"/>
                <w:sz w:val="14"/>
                <w:szCs w:val="14"/>
                <w:lang w:val="en-GB"/>
              </w:rPr>
              <w:t>16,911</w:t>
            </w:r>
          </w:p>
        </w:tc>
        <w:tc>
          <w:tcPr>
            <w:tcW w:w="709" w:type="dxa"/>
            <w:tcBorders>
              <w:bottom w:val="nil"/>
            </w:tcBorders>
          </w:tcPr>
          <w:p w14:paraId="3C3BDF41" w14:textId="5206F30E" w:rsidR="00D74777" w:rsidRPr="00316925" w:rsidRDefault="00D74777" w:rsidP="00D74777">
            <w:pPr>
              <w:spacing w:before="60" w:after="30" w:line="276" w:lineRule="auto"/>
              <w:ind w:left="98" w:right="90"/>
              <w:jc w:val="center"/>
              <w:rPr>
                <w:rFonts w:ascii="Arial" w:eastAsia="Arial Unicode MS" w:hAnsi="Arial" w:cs="Arial"/>
                <w:sz w:val="14"/>
                <w:szCs w:val="14"/>
                <w:lang w:val="en-GB"/>
              </w:rPr>
            </w:pPr>
            <w:r w:rsidRPr="00D74777">
              <w:rPr>
                <w:rFonts w:ascii="Arial" w:eastAsia="Arial Unicode MS" w:hAnsi="Arial" w:cs="Arial"/>
                <w:sz w:val="14"/>
                <w:szCs w:val="14"/>
                <w:lang w:val="en-GB"/>
              </w:rPr>
              <w:t xml:space="preserve">     </w:t>
            </w:r>
            <w:r>
              <w:rPr>
                <w:rFonts w:ascii="Arial" w:eastAsia="Arial Unicode MS" w:hAnsi="Arial" w:cs="Arial"/>
                <w:sz w:val="14"/>
                <w:szCs w:val="14"/>
                <w:lang w:val="en-GB"/>
              </w:rPr>
              <w:br/>
            </w:r>
            <w:r w:rsidRPr="00D74777">
              <w:rPr>
                <w:rFonts w:ascii="Arial" w:eastAsia="Arial Unicode MS" w:hAnsi="Arial" w:cs="Arial"/>
                <w:sz w:val="14"/>
                <w:szCs w:val="14"/>
                <w:lang w:val="en-GB"/>
              </w:rPr>
              <w:t xml:space="preserve">   -</w:t>
            </w:r>
          </w:p>
        </w:tc>
        <w:tc>
          <w:tcPr>
            <w:tcW w:w="708" w:type="dxa"/>
            <w:tcBorders>
              <w:bottom w:val="nil"/>
            </w:tcBorders>
          </w:tcPr>
          <w:p w14:paraId="5FF084F2" w14:textId="7F0C97C1" w:rsidR="00D74777" w:rsidRPr="00316925" w:rsidRDefault="00D74777" w:rsidP="00D74777">
            <w:pPr>
              <w:tabs>
                <w:tab w:val="left" w:pos="465"/>
              </w:tabs>
              <w:spacing w:before="60" w:after="30" w:line="276" w:lineRule="auto"/>
              <w:ind w:left="98" w:right="90"/>
              <w:jc w:val="center"/>
              <w:rPr>
                <w:rFonts w:ascii="Arial" w:eastAsia="Arial Unicode MS" w:hAnsi="Arial" w:cs="Arial"/>
                <w:sz w:val="14"/>
                <w:szCs w:val="14"/>
                <w:lang w:val="en-GB"/>
              </w:rPr>
            </w:pPr>
            <w:r w:rsidRPr="00D74777">
              <w:rPr>
                <w:rFonts w:ascii="Arial" w:eastAsia="Arial Unicode MS" w:hAnsi="Arial" w:cs="Arial"/>
                <w:sz w:val="14"/>
                <w:szCs w:val="14"/>
                <w:lang w:val="en-GB"/>
              </w:rPr>
              <w:t xml:space="preserve">      </w:t>
            </w:r>
            <w:r>
              <w:rPr>
                <w:rFonts w:ascii="Arial" w:eastAsia="Arial Unicode MS" w:hAnsi="Arial" w:cs="Arial"/>
                <w:sz w:val="14"/>
                <w:szCs w:val="14"/>
                <w:lang w:val="en-GB"/>
              </w:rPr>
              <w:br/>
            </w:r>
            <w:r w:rsidRPr="00D74777">
              <w:rPr>
                <w:rFonts w:ascii="Arial" w:eastAsia="Arial Unicode MS" w:hAnsi="Arial" w:cs="Arial"/>
                <w:sz w:val="14"/>
                <w:szCs w:val="14"/>
                <w:lang w:val="en-GB"/>
              </w:rPr>
              <w:t xml:space="preserve">   -</w:t>
            </w:r>
          </w:p>
        </w:tc>
        <w:tc>
          <w:tcPr>
            <w:tcW w:w="709" w:type="dxa"/>
            <w:tcBorders>
              <w:bottom w:val="nil"/>
            </w:tcBorders>
          </w:tcPr>
          <w:p w14:paraId="29292AEE" w14:textId="68DE72FB" w:rsidR="00D74777" w:rsidRPr="00316925" w:rsidRDefault="00D74777" w:rsidP="00D74777">
            <w:pPr>
              <w:spacing w:before="60" w:after="30" w:line="276" w:lineRule="auto"/>
              <w:ind w:left="98" w:right="90"/>
              <w:jc w:val="center"/>
              <w:rPr>
                <w:rFonts w:ascii="Arial" w:eastAsia="Arial Unicode MS" w:hAnsi="Arial" w:cs="Arial"/>
                <w:sz w:val="14"/>
                <w:szCs w:val="14"/>
                <w:lang w:val="en-GB"/>
              </w:rPr>
            </w:pPr>
            <w:r w:rsidRPr="00D74777">
              <w:rPr>
                <w:rFonts w:ascii="Arial" w:eastAsia="Arial Unicode MS" w:hAnsi="Arial" w:cs="Arial"/>
                <w:sz w:val="14"/>
                <w:szCs w:val="14"/>
                <w:lang w:val="en-GB"/>
              </w:rPr>
              <w:t xml:space="preserve">   </w:t>
            </w:r>
            <w:r>
              <w:rPr>
                <w:rFonts w:ascii="Arial" w:eastAsia="Arial Unicode MS" w:hAnsi="Arial" w:cs="Arial"/>
                <w:sz w:val="14"/>
                <w:szCs w:val="14"/>
                <w:lang w:val="en-GB"/>
              </w:rPr>
              <w:br/>
            </w:r>
            <w:r w:rsidRPr="00D74777">
              <w:rPr>
                <w:rFonts w:ascii="Arial" w:eastAsia="Arial Unicode MS" w:hAnsi="Arial" w:cs="Arial"/>
                <w:sz w:val="14"/>
                <w:szCs w:val="14"/>
                <w:lang w:val="en-GB"/>
              </w:rPr>
              <w:t xml:space="preserve">  -</w:t>
            </w:r>
          </w:p>
        </w:tc>
        <w:tc>
          <w:tcPr>
            <w:tcW w:w="765" w:type="dxa"/>
            <w:tcBorders>
              <w:bottom w:val="nil"/>
            </w:tcBorders>
          </w:tcPr>
          <w:p w14:paraId="2B60BF55" w14:textId="1A17C6C2" w:rsidR="00D74777" w:rsidRPr="00316925" w:rsidRDefault="00D74777" w:rsidP="00D74777">
            <w:pPr>
              <w:tabs>
                <w:tab w:val="left" w:pos="229"/>
              </w:tabs>
              <w:spacing w:before="60" w:after="30" w:line="276" w:lineRule="auto"/>
              <w:ind w:left="98" w:right="90"/>
              <w:jc w:val="center"/>
              <w:rPr>
                <w:rFonts w:ascii="Arial" w:eastAsia="Arial Unicode MS" w:hAnsi="Arial" w:cs="Arial"/>
                <w:sz w:val="14"/>
                <w:szCs w:val="14"/>
                <w:lang w:val="en-GB"/>
              </w:rPr>
            </w:pPr>
            <w:r>
              <w:rPr>
                <w:rFonts w:ascii="Arial" w:eastAsia="Arial Unicode MS" w:hAnsi="Arial" w:cs="Arial"/>
                <w:sz w:val="14"/>
                <w:szCs w:val="14"/>
                <w:lang w:val="en-GB"/>
              </w:rPr>
              <w:br/>
            </w:r>
            <w:r w:rsidRPr="00D74777">
              <w:rPr>
                <w:rFonts w:ascii="Arial" w:eastAsia="Arial Unicode MS" w:hAnsi="Arial" w:cs="Arial"/>
                <w:sz w:val="14"/>
                <w:szCs w:val="14"/>
                <w:lang w:val="en-GB"/>
              </w:rPr>
              <w:t xml:space="preserve">  -</w:t>
            </w:r>
          </w:p>
        </w:tc>
      </w:tr>
      <w:tr w:rsidR="00D74777" w:rsidRPr="00316925" w14:paraId="0EA62198" w14:textId="77777777" w:rsidTr="00D74777">
        <w:trPr>
          <w:trHeight w:val="57"/>
        </w:trPr>
        <w:tc>
          <w:tcPr>
            <w:tcW w:w="2349" w:type="dxa"/>
            <w:tcBorders>
              <w:top w:val="nil"/>
              <w:bottom w:val="nil"/>
            </w:tcBorders>
          </w:tcPr>
          <w:p w14:paraId="3C15A080" w14:textId="0A428B30" w:rsidR="00D74777" w:rsidRPr="00316925" w:rsidRDefault="00D74777" w:rsidP="00D74777">
            <w:pPr>
              <w:spacing w:before="60" w:after="30" w:line="276" w:lineRule="auto"/>
              <w:ind w:left="28"/>
              <w:rPr>
                <w:rFonts w:ascii="Arial" w:eastAsia="Arial Unicode MS" w:hAnsi="Arial" w:cs="Arial"/>
                <w:b/>
                <w:bCs/>
                <w:sz w:val="14"/>
                <w:szCs w:val="14"/>
                <w:lang w:val="en-GB"/>
              </w:rPr>
            </w:pPr>
            <w:r>
              <w:rPr>
                <w:rFonts w:ascii="Arial" w:eastAsia="Arial Unicode MS" w:hAnsi="Arial" w:cs="Arial"/>
                <w:b/>
                <w:bCs/>
                <w:sz w:val="14"/>
                <w:szCs w:val="14"/>
              </w:rPr>
              <w:t>Total f</w:t>
            </w:r>
            <w:r w:rsidRPr="00ED18E2">
              <w:rPr>
                <w:rFonts w:ascii="Arial" w:eastAsia="Arial Unicode MS" w:hAnsi="Arial" w:cs="Arial"/>
                <w:b/>
                <w:bCs/>
                <w:sz w:val="14"/>
                <w:szCs w:val="14"/>
              </w:rPr>
              <w:t>inancial assets</w:t>
            </w:r>
          </w:p>
        </w:tc>
        <w:tc>
          <w:tcPr>
            <w:tcW w:w="1559" w:type="dxa"/>
            <w:tcBorders>
              <w:top w:val="nil"/>
              <w:bottom w:val="nil"/>
            </w:tcBorders>
          </w:tcPr>
          <w:p w14:paraId="24BB2040" w14:textId="77777777" w:rsidR="00D74777" w:rsidRPr="00316925" w:rsidRDefault="00D74777" w:rsidP="00D74777">
            <w:pPr>
              <w:pBdr>
                <w:bottom w:val="single" w:sz="8" w:space="1" w:color="auto"/>
              </w:pBdr>
              <w:spacing w:before="60" w:after="30" w:line="276" w:lineRule="auto"/>
              <w:ind w:left="98" w:right="90"/>
              <w:jc w:val="right"/>
              <w:rPr>
                <w:rFonts w:ascii="Arial" w:eastAsia="Arial Unicode MS" w:hAnsi="Arial" w:cs="Arial"/>
                <w:sz w:val="14"/>
                <w:szCs w:val="14"/>
                <w:cs/>
                <w:lang w:val="en-GB"/>
              </w:rPr>
            </w:pPr>
            <w:r w:rsidRPr="00316925">
              <w:rPr>
                <w:rFonts w:ascii="Arial" w:eastAsia="Arial Unicode MS" w:hAnsi="Arial" w:cs="Arial"/>
                <w:sz w:val="14"/>
                <w:szCs w:val="14"/>
                <w:lang w:val="en-GB"/>
              </w:rPr>
              <w:t>91,554</w:t>
            </w:r>
          </w:p>
        </w:tc>
        <w:tc>
          <w:tcPr>
            <w:tcW w:w="1418" w:type="dxa"/>
            <w:tcBorders>
              <w:top w:val="nil"/>
              <w:bottom w:val="nil"/>
            </w:tcBorders>
          </w:tcPr>
          <w:p w14:paraId="39D0F13F" w14:textId="77777777" w:rsidR="00D74777" w:rsidRPr="00316925" w:rsidRDefault="00D74777" w:rsidP="00D74777">
            <w:pPr>
              <w:pBdr>
                <w:bottom w:val="single" w:sz="8" w:space="1" w:color="auto"/>
              </w:pBdr>
              <w:spacing w:before="60" w:after="30" w:line="276" w:lineRule="auto"/>
              <w:ind w:left="98" w:right="90"/>
              <w:jc w:val="right"/>
              <w:rPr>
                <w:rFonts w:ascii="Arial" w:eastAsia="Arial Unicode MS" w:hAnsi="Arial" w:cs="Arial"/>
                <w:sz w:val="14"/>
                <w:szCs w:val="14"/>
                <w:lang w:val="en-GB"/>
              </w:rPr>
            </w:pPr>
            <w:r w:rsidRPr="00316925">
              <w:rPr>
                <w:rFonts w:ascii="Arial" w:eastAsia="Arial Unicode MS" w:hAnsi="Arial" w:cs="Arial"/>
                <w:sz w:val="14"/>
                <w:szCs w:val="14"/>
                <w:lang w:val="en-GB"/>
              </w:rPr>
              <w:t>16,911</w:t>
            </w:r>
          </w:p>
        </w:tc>
        <w:tc>
          <w:tcPr>
            <w:tcW w:w="711" w:type="dxa"/>
            <w:tcBorders>
              <w:top w:val="nil"/>
              <w:bottom w:val="nil"/>
            </w:tcBorders>
          </w:tcPr>
          <w:p w14:paraId="1FC3C7FE" w14:textId="77777777" w:rsidR="00D74777" w:rsidRPr="00316925" w:rsidRDefault="00D74777" w:rsidP="00D74777">
            <w:pPr>
              <w:pBdr>
                <w:bottom w:val="single" w:sz="8" w:space="1" w:color="auto"/>
              </w:pBdr>
              <w:spacing w:before="60" w:after="30" w:line="276" w:lineRule="auto"/>
              <w:ind w:left="98" w:right="90"/>
              <w:jc w:val="right"/>
              <w:rPr>
                <w:rFonts w:ascii="Arial" w:eastAsia="Arial Unicode MS" w:hAnsi="Arial" w:cs="Arial"/>
                <w:sz w:val="14"/>
                <w:szCs w:val="14"/>
                <w:lang w:val="en-GB"/>
              </w:rPr>
            </w:pPr>
            <w:r w:rsidRPr="00316925">
              <w:rPr>
                <w:rFonts w:ascii="Arial" w:eastAsia="Arial Unicode MS" w:hAnsi="Arial" w:cs="Arial"/>
                <w:sz w:val="14"/>
                <w:szCs w:val="14"/>
                <w:lang w:val="en-GB"/>
              </w:rPr>
              <w:t>108,465</w:t>
            </w:r>
          </w:p>
        </w:tc>
        <w:tc>
          <w:tcPr>
            <w:tcW w:w="709" w:type="dxa"/>
            <w:tcBorders>
              <w:top w:val="nil"/>
              <w:bottom w:val="nil"/>
            </w:tcBorders>
          </w:tcPr>
          <w:p w14:paraId="34DC2767" w14:textId="77777777" w:rsidR="00D74777" w:rsidRPr="00316925" w:rsidRDefault="00D74777" w:rsidP="00D74777">
            <w:pPr>
              <w:spacing w:before="60" w:after="30" w:line="276" w:lineRule="auto"/>
              <w:ind w:left="98" w:right="90"/>
              <w:jc w:val="right"/>
              <w:rPr>
                <w:rFonts w:ascii="Arial" w:eastAsia="Arial Unicode MS" w:hAnsi="Arial" w:cs="Arial"/>
                <w:sz w:val="14"/>
                <w:szCs w:val="14"/>
                <w:lang w:val="en-GB"/>
              </w:rPr>
            </w:pPr>
          </w:p>
        </w:tc>
        <w:tc>
          <w:tcPr>
            <w:tcW w:w="708" w:type="dxa"/>
            <w:tcBorders>
              <w:top w:val="nil"/>
              <w:bottom w:val="nil"/>
            </w:tcBorders>
          </w:tcPr>
          <w:p w14:paraId="7CE062DF" w14:textId="77777777" w:rsidR="00D74777" w:rsidRPr="00316925" w:rsidRDefault="00D74777" w:rsidP="00D74777">
            <w:pPr>
              <w:spacing w:before="60" w:after="30" w:line="276" w:lineRule="auto"/>
              <w:ind w:left="98" w:right="90"/>
              <w:jc w:val="right"/>
              <w:rPr>
                <w:rFonts w:ascii="Arial" w:eastAsia="Arial Unicode MS" w:hAnsi="Arial" w:cs="Arial"/>
                <w:sz w:val="14"/>
                <w:szCs w:val="14"/>
                <w:lang w:val="en-GB"/>
              </w:rPr>
            </w:pPr>
          </w:p>
        </w:tc>
        <w:tc>
          <w:tcPr>
            <w:tcW w:w="709" w:type="dxa"/>
            <w:tcBorders>
              <w:top w:val="nil"/>
              <w:bottom w:val="nil"/>
            </w:tcBorders>
          </w:tcPr>
          <w:p w14:paraId="473DF7A7" w14:textId="77777777" w:rsidR="00D74777" w:rsidRPr="00316925" w:rsidRDefault="00D74777" w:rsidP="00D74777">
            <w:pPr>
              <w:spacing w:before="60" w:after="30" w:line="276" w:lineRule="auto"/>
              <w:ind w:left="98" w:right="90"/>
              <w:jc w:val="right"/>
              <w:rPr>
                <w:rFonts w:ascii="Arial" w:eastAsia="Arial Unicode MS" w:hAnsi="Arial" w:cs="Arial"/>
                <w:sz w:val="14"/>
                <w:szCs w:val="14"/>
                <w:lang w:val="en-GB"/>
              </w:rPr>
            </w:pPr>
          </w:p>
        </w:tc>
        <w:tc>
          <w:tcPr>
            <w:tcW w:w="765" w:type="dxa"/>
            <w:tcBorders>
              <w:top w:val="nil"/>
              <w:bottom w:val="nil"/>
            </w:tcBorders>
          </w:tcPr>
          <w:p w14:paraId="2F529836" w14:textId="77777777" w:rsidR="00D74777" w:rsidRPr="00316925" w:rsidRDefault="00D74777" w:rsidP="00D74777">
            <w:pPr>
              <w:spacing w:before="60" w:after="30" w:line="276" w:lineRule="auto"/>
              <w:ind w:left="98" w:right="90"/>
              <w:jc w:val="right"/>
              <w:rPr>
                <w:rFonts w:ascii="Arial" w:eastAsia="Arial Unicode MS" w:hAnsi="Arial" w:cs="Arial"/>
                <w:sz w:val="14"/>
                <w:szCs w:val="14"/>
                <w:lang w:val="en-GB"/>
              </w:rPr>
            </w:pPr>
          </w:p>
        </w:tc>
      </w:tr>
    </w:tbl>
    <w:p w14:paraId="6078D281" w14:textId="77777777" w:rsidR="00FE61A7" w:rsidRPr="00350496" w:rsidRDefault="00FE61A7" w:rsidP="00350496">
      <w:pPr>
        <w:pStyle w:val="BodyTextIndent3"/>
        <w:tabs>
          <w:tab w:val="num" w:pos="6881"/>
        </w:tabs>
        <w:spacing w:line="360" w:lineRule="auto"/>
        <w:ind w:left="0" w:firstLine="0"/>
        <w:rPr>
          <w:rFonts w:ascii="Arial" w:hAnsi="Arial" w:cstheme="minorBidi"/>
          <w:color w:val="000000" w:themeColor="text1"/>
          <w:sz w:val="19"/>
          <w:szCs w:val="19"/>
          <w:lang w:bidi="th-TH"/>
        </w:rPr>
      </w:pPr>
    </w:p>
    <w:tbl>
      <w:tblPr>
        <w:tblStyle w:val="TableGrid"/>
        <w:tblW w:w="8928" w:type="dxa"/>
        <w:tblInd w:w="423" w:type="dxa"/>
        <w:tblBorders>
          <w:top w:val="single" w:sz="4" w:space="0" w:color="auto"/>
          <w:bottom w:val="single" w:sz="4" w:space="0" w:color="auto"/>
        </w:tblBorders>
        <w:tblLayout w:type="fixed"/>
        <w:tblLook w:val="04A0" w:firstRow="1" w:lastRow="0" w:firstColumn="1" w:lastColumn="0" w:noHBand="0" w:noVBand="1"/>
      </w:tblPr>
      <w:tblGrid>
        <w:gridCol w:w="2349"/>
        <w:gridCol w:w="1559"/>
        <w:gridCol w:w="1418"/>
        <w:gridCol w:w="711"/>
        <w:gridCol w:w="709"/>
        <w:gridCol w:w="708"/>
        <w:gridCol w:w="709"/>
        <w:gridCol w:w="765"/>
      </w:tblGrid>
      <w:tr w:rsidR="007665D2" w:rsidRPr="00316925" w14:paraId="56A634EC" w14:textId="77777777" w:rsidTr="005153E2">
        <w:trPr>
          <w:trHeight w:val="57"/>
          <w:tblHeader/>
        </w:trPr>
        <w:tc>
          <w:tcPr>
            <w:tcW w:w="2349" w:type="dxa"/>
            <w:tcBorders>
              <w:top w:val="nil"/>
            </w:tcBorders>
          </w:tcPr>
          <w:p w14:paraId="652D0A3B" w14:textId="77777777" w:rsidR="007665D2" w:rsidRPr="00316925" w:rsidRDefault="007665D2">
            <w:pPr>
              <w:spacing w:before="60" w:after="30" w:line="276" w:lineRule="auto"/>
              <w:ind w:left="-72"/>
              <w:rPr>
                <w:rFonts w:ascii="Arial" w:eastAsia="Arial Unicode MS" w:hAnsi="Arial" w:cs="Arial"/>
                <w:b/>
                <w:bCs/>
                <w:sz w:val="14"/>
                <w:szCs w:val="14"/>
                <w:lang w:val="en-GB"/>
              </w:rPr>
            </w:pPr>
          </w:p>
        </w:tc>
        <w:tc>
          <w:tcPr>
            <w:tcW w:w="6579" w:type="dxa"/>
            <w:gridSpan w:val="7"/>
            <w:tcBorders>
              <w:top w:val="nil"/>
            </w:tcBorders>
            <w:vAlign w:val="center"/>
          </w:tcPr>
          <w:p w14:paraId="0BEE790A" w14:textId="7D3AC157" w:rsidR="007665D2" w:rsidRPr="00316925" w:rsidRDefault="007665D2">
            <w:pPr>
              <w:spacing w:before="60" w:after="30" w:line="276" w:lineRule="auto"/>
              <w:ind w:right="61"/>
              <w:jc w:val="right"/>
              <w:rPr>
                <w:rFonts w:ascii="Arial" w:eastAsia="Arial Unicode MS" w:hAnsi="Arial" w:cs="Arial"/>
                <w:sz w:val="14"/>
                <w:szCs w:val="14"/>
                <w:cs/>
                <w:lang w:val="en-GB"/>
              </w:rPr>
            </w:pPr>
            <w:r w:rsidRPr="00316925">
              <w:rPr>
                <w:rFonts w:ascii="Arial" w:eastAsia="Arial Unicode MS" w:hAnsi="Arial" w:cs="Arial"/>
                <w:sz w:val="14"/>
                <w:szCs w:val="14"/>
                <w:lang w:val="en-GB"/>
              </w:rPr>
              <w:t>(</w:t>
            </w:r>
            <w:proofErr w:type="gramStart"/>
            <w:r w:rsidRPr="00316925">
              <w:rPr>
                <w:rFonts w:ascii="Arial" w:eastAsia="Arial Unicode MS" w:hAnsi="Arial" w:cs="Arial"/>
                <w:sz w:val="14"/>
                <w:szCs w:val="14"/>
                <w:lang w:val="en-GB"/>
              </w:rPr>
              <w:t>Unit  :</w:t>
            </w:r>
            <w:proofErr w:type="gramEnd"/>
            <w:r w:rsidRPr="00316925">
              <w:rPr>
                <w:rFonts w:ascii="Arial" w:eastAsia="Arial Unicode MS" w:hAnsi="Arial" w:cs="Arial"/>
                <w:sz w:val="14"/>
                <w:szCs w:val="14"/>
                <w:lang w:val="en-GB"/>
              </w:rPr>
              <w:t xml:space="preserve"> Thousand</w:t>
            </w:r>
            <w:r w:rsidR="0006391C">
              <w:rPr>
                <w:rFonts w:ascii="Arial" w:eastAsia="Arial Unicode MS" w:hAnsi="Arial" w:cstheme="minorBidi" w:hint="cs"/>
                <w:sz w:val="14"/>
                <w:szCs w:val="14"/>
                <w:cs/>
                <w:lang w:val="en-GB"/>
              </w:rPr>
              <w:t xml:space="preserve"> </w:t>
            </w:r>
            <w:r w:rsidR="0006391C">
              <w:rPr>
                <w:rFonts w:ascii="Arial" w:eastAsia="Arial Unicode MS" w:hAnsi="Arial" w:cstheme="minorBidi"/>
                <w:sz w:val="14"/>
                <w:szCs w:val="14"/>
              </w:rPr>
              <w:t>Baht</w:t>
            </w:r>
            <w:r w:rsidRPr="00316925">
              <w:rPr>
                <w:rFonts w:ascii="Arial" w:eastAsia="Arial Unicode MS" w:hAnsi="Arial" w:cs="Arial"/>
                <w:sz w:val="14"/>
                <w:szCs w:val="14"/>
                <w:lang w:val="en-GB"/>
              </w:rPr>
              <w:t xml:space="preserve">) </w:t>
            </w:r>
          </w:p>
        </w:tc>
      </w:tr>
      <w:tr w:rsidR="007665D2" w:rsidRPr="00316925" w14:paraId="69CF76D1" w14:textId="77777777" w:rsidTr="005153E2">
        <w:trPr>
          <w:trHeight w:val="57"/>
          <w:tblHeader/>
        </w:trPr>
        <w:tc>
          <w:tcPr>
            <w:tcW w:w="2349" w:type="dxa"/>
          </w:tcPr>
          <w:p w14:paraId="414915BB" w14:textId="77777777" w:rsidR="007665D2" w:rsidRPr="00316925" w:rsidRDefault="007665D2">
            <w:pPr>
              <w:spacing w:before="60" w:after="30" w:line="276" w:lineRule="auto"/>
              <w:ind w:left="-72"/>
              <w:rPr>
                <w:rFonts w:ascii="Arial" w:eastAsia="Arial Unicode MS" w:hAnsi="Arial" w:cs="Arial"/>
                <w:b/>
                <w:bCs/>
                <w:sz w:val="14"/>
                <w:szCs w:val="14"/>
                <w:lang w:val="en-GB"/>
              </w:rPr>
            </w:pPr>
          </w:p>
        </w:tc>
        <w:tc>
          <w:tcPr>
            <w:tcW w:w="6579" w:type="dxa"/>
            <w:gridSpan w:val="7"/>
            <w:tcBorders>
              <w:bottom w:val="nil"/>
            </w:tcBorders>
          </w:tcPr>
          <w:p w14:paraId="2BD3722A" w14:textId="1A507CB6" w:rsidR="007665D2" w:rsidRPr="00350496" w:rsidRDefault="00BF0124">
            <w:pPr>
              <w:pBdr>
                <w:bottom w:val="single" w:sz="4" w:space="1" w:color="auto"/>
              </w:pBdr>
              <w:spacing w:before="60" w:after="30" w:line="276" w:lineRule="auto"/>
              <w:ind w:left="98" w:right="90"/>
              <w:jc w:val="center"/>
              <w:rPr>
                <w:rFonts w:ascii="Arial" w:eastAsia="Arial Unicode MS" w:hAnsi="Arial" w:cs="Browallia New"/>
                <w:sz w:val="14"/>
                <w:szCs w:val="17"/>
                <w:lang w:val="en-GB"/>
              </w:rPr>
            </w:pPr>
            <w:r>
              <w:rPr>
                <w:rFonts w:ascii="Arial" w:eastAsia="Arial Unicode MS" w:hAnsi="Arial" w:cs="Arial"/>
                <w:sz w:val="14"/>
                <w:szCs w:val="14"/>
              </w:rPr>
              <w:t>Separate</w:t>
            </w:r>
            <w:r w:rsidR="007665D2" w:rsidRPr="00316925">
              <w:rPr>
                <w:rFonts w:ascii="Arial" w:eastAsia="Arial Unicode MS" w:hAnsi="Arial" w:cs="Arial"/>
                <w:sz w:val="14"/>
                <w:szCs w:val="14"/>
              </w:rPr>
              <w:t xml:space="preserve"> financial </w:t>
            </w:r>
            <w:r w:rsidR="00350496">
              <w:rPr>
                <w:rFonts w:ascii="Arial" w:eastAsia="Arial Unicode MS" w:hAnsi="Arial" w:cs="Browallia New"/>
                <w:sz w:val="14"/>
                <w:szCs w:val="17"/>
              </w:rPr>
              <w:t>information</w:t>
            </w:r>
          </w:p>
        </w:tc>
      </w:tr>
      <w:tr w:rsidR="007665D2" w:rsidRPr="00316925" w14:paraId="696A9D8D" w14:textId="77777777" w:rsidTr="005153E2">
        <w:trPr>
          <w:trHeight w:val="57"/>
          <w:tblHeader/>
        </w:trPr>
        <w:tc>
          <w:tcPr>
            <w:tcW w:w="2349" w:type="dxa"/>
          </w:tcPr>
          <w:p w14:paraId="570E2DA8" w14:textId="77777777" w:rsidR="007665D2" w:rsidRPr="00316925" w:rsidRDefault="007665D2">
            <w:pPr>
              <w:spacing w:before="60" w:after="30" w:line="276" w:lineRule="auto"/>
              <w:ind w:left="-72"/>
              <w:rPr>
                <w:rFonts w:ascii="Arial" w:eastAsia="Arial Unicode MS" w:hAnsi="Arial" w:cs="Arial"/>
                <w:b/>
                <w:bCs/>
                <w:sz w:val="14"/>
                <w:szCs w:val="14"/>
                <w:lang w:val="en-GB"/>
              </w:rPr>
            </w:pPr>
          </w:p>
        </w:tc>
        <w:tc>
          <w:tcPr>
            <w:tcW w:w="3688" w:type="dxa"/>
            <w:gridSpan w:val="3"/>
            <w:tcBorders>
              <w:top w:val="nil"/>
              <w:bottom w:val="nil"/>
            </w:tcBorders>
          </w:tcPr>
          <w:p w14:paraId="55FA57ED" w14:textId="4897A6B6" w:rsidR="007665D2" w:rsidRPr="00316925" w:rsidRDefault="00A05E6D">
            <w:pPr>
              <w:pBdr>
                <w:bottom w:val="single" w:sz="4" w:space="1" w:color="auto"/>
              </w:pBdr>
              <w:spacing w:before="60" w:after="30" w:line="276" w:lineRule="auto"/>
              <w:ind w:left="98" w:right="90"/>
              <w:jc w:val="center"/>
              <w:rPr>
                <w:rFonts w:ascii="Arial" w:eastAsia="Arial Unicode MS" w:hAnsi="Arial" w:cs="Arial"/>
                <w:sz w:val="14"/>
                <w:szCs w:val="14"/>
                <w:cs/>
                <w:lang w:val="en-GB"/>
              </w:rPr>
            </w:pPr>
            <w:r>
              <w:rPr>
                <w:rFonts w:ascii="Arial" w:eastAsia="Arial Unicode MS" w:hAnsi="Arial" w:cs="Arial"/>
                <w:sz w:val="14"/>
                <w:szCs w:val="14"/>
                <w:lang w:val="en-GB"/>
              </w:rPr>
              <w:t>B</w:t>
            </w:r>
            <w:r w:rsidR="007665D2" w:rsidRPr="00316925">
              <w:rPr>
                <w:rFonts w:ascii="Arial" w:eastAsia="Arial Unicode MS" w:hAnsi="Arial" w:cs="Arial"/>
                <w:sz w:val="14"/>
                <w:szCs w:val="14"/>
                <w:lang w:val="en-GB"/>
              </w:rPr>
              <w:t>ook value</w:t>
            </w:r>
          </w:p>
        </w:tc>
        <w:tc>
          <w:tcPr>
            <w:tcW w:w="2891" w:type="dxa"/>
            <w:gridSpan w:val="4"/>
            <w:tcBorders>
              <w:top w:val="nil"/>
              <w:bottom w:val="nil"/>
            </w:tcBorders>
            <w:vAlign w:val="center"/>
          </w:tcPr>
          <w:p w14:paraId="000C0D65" w14:textId="77777777" w:rsidR="007665D2" w:rsidRPr="00316925" w:rsidRDefault="007665D2">
            <w:pPr>
              <w:pBdr>
                <w:bottom w:val="single" w:sz="4" w:space="1" w:color="auto"/>
              </w:pBdr>
              <w:spacing w:before="60" w:after="30" w:line="276" w:lineRule="auto"/>
              <w:ind w:left="98" w:right="90"/>
              <w:jc w:val="center"/>
              <w:rPr>
                <w:rFonts w:ascii="Arial" w:eastAsia="Arial Unicode MS" w:hAnsi="Arial" w:cs="Arial"/>
                <w:sz w:val="14"/>
                <w:szCs w:val="14"/>
                <w:cs/>
                <w:lang w:val="en-GB"/>
              </w:rPr>
            </w:pPr>
            <w:r w:rsidRPr="00316925">
              <w:rPr>
                <w:rFonts w:ascii="Arial" w:eastAsia="Arial Unicode MS" w:hAnsi="Arial" w:cs="Arial"/>
                <w:sz w:val="14"/>
                <w:szCs w:val="14"/>
                <w:lang w:val="en-GB"/>
              </w:rPr>
              <w:t>Fair value</w:t>
            </w:r>
          </w:p>
        </w:tc>
      </w:tr>
      <w:tr w:rsidR="007665D2" w:rsidRPr="00316925" w14:paraId="483F0FF5" w14:textId="77777777" w:rsidTr="005153E2">
        <w:trPr>
          <w:trHeight w:val="57"/>
          <w:tblHeader/>
        </w:trPr>
        <w:tc>
          <w:tcPr>
            <w:tcW w:w="2349" w:type="dxa"/>
          </w:tcPr>
          <w:p w14:paraId="3A2B1D77" w14:textId="77777777" w:rsidR="007665D2" w:rsidRPr="00316925" w:rsidRDefault="007665D2">
            <w:pPr>
              <w:spacing w:before="60" w:after="30" w:line="276" w:lineRule="auto"/>
              <w:ind w:left="-72"/>
              <w:rPr>
                <w:rFonts w:ascii="Arial" w:eastAsia="Arial Unicode MS" w:hAnsi="Arial" w:cs="Arial"/>
                <w:b/>
                <w:bCs/>
                <w:sz w:val="14"/>
                <w:szCs w:val="14"/>
                <w:lang w:val="en-GB"/>
              </w:rPr>
            </w:pPr>
          </w:p>
        </w:tc>
        <w:tc>
          <w:tcPr>
            <w:tcW w:w="1559" w:type="dxa"/>
            <w:tcBorders>
              <w:top w:val="nil"/>
              <w:bottom w:val="nil"/>
            </w:tcBorders>
          </w:tcPr>
          <w:p w14:paraId="23162D48" w14:textId="497C676F" w:rsidR="007665D2" w:rsidRPr="002615E2" w:rsidRDefault="00350496">
            <w:pPr>
              <w:pBdr>
                <w:bottom w:val="single" w:sz="4" w:space="1" w:color="auto"/>
              </w:pBdr>
              <w:spacing w:before="60" w:after="30" w:line="276" w:lineRule="auto"/>
              <w:ind w:left="98" w:right="90"/>
              <w:jc w:val="center"/>
              <w:rPr>
                <w:rFonts w:ascii="Arial" w:eastAsia="Arial Unicode MS" w:hAnsi="Arial" w:cs="Arial"/>
                <w:sz w:val="14"/>
                <w:szCs w:val="14"/>
                <w:lang w:val="en-GB"/>
              </w:rPr>
            </w:pPr>
            <w:r w:rsidRPr="002615E2">
              <w:rPr>
                <w:rFonts w:ascii="Arial" w:eastAsia="Arial Unicode MS" w:hAnsi="Arial" w:cs="Arial"/>
                <w:sz w:val="14"/>
                <w:szCs w:val="14"/>
                <w:lang w:val="en-GB"/>
              </w:rPr>
              <w:t xml:space="preserve">Financial instruments measured at </w:t>
            </w:r>
            <w:r>
              <w:rPr>
                <w:rFonts w:ascii="Arial" w:eastAsia="Arial Unicode MS" w:hAnsi="Arial" w:cs="Arial"/>
                <w:sz w:val="14"/>
                <w:szCs w:val="14"/>
                <w:lang w:val="en-GB"/>
              </w:rPr>
              <w:t xml:space="preserve">          </w:t>
            </w:r>
            <w:r w:rsidRPr="002615E2">
              <w:rPr>
                <w:rFonts w:ascii="Arial" w:eastAsia="Arial Unicode MS" w:hAnsi="Arial" w:cs="Arial"/>
                <w:sz w:val="14"/>
                <w:szCs w:val="14"/>
                <w:lang w:val="en-GB"/>
              </w:rPr>
              <w:t xml:space="preserve">fair value through </w:t>
            </w:r>
            <w:r>
              <w:rPr>
                <w:rFonts w:ascii="Arial" w:eastAsia="Arial Unicode MS" w:hAnsi="Arial" w:cs="Arial"/>
                <w:sz w:val="14"/>
                <w:szCs w:val="14"/>
                <w:lang w:val="en-GB"/>
              </w:rPr>
              <w:br/>
            </w:r>
            <w:r w:rsidRPr="002615E2">
              <w:rPr>
                <w:rFonts w:ascii="Arial" w:eastAsia="Arial Unicode MS" w:hAnsi="Arial" w:cs="Arial"/>
                <w:sz w:val="14"/>
                <w:szCs w:val="14"/>
                <w:lang w:val="en-GB"/>
              </w:rPr>
              <w:t>profit or loss</w:t>
            </w:r>
          </w:p>
        </w:tc>
        <w:tc>
          <w:tcPr>
            <w:tcW w:w="1418" w:type="dxa"/>
            <w:tcBorders>
              <w:top w:val="nil"/>
              <w:bottom w:val="nil"/>
            </w:tcBorders>
          </w:tcPr>
          <w:p w14:paraId="24D3EED6" w14:textId="0CBBB16A" w:rsidR="007665D2" w:rsidRPr="002615E2" w:rsidRDefault="007665D2" w:rsidP="00350496">
            <w:pPr>
              <w:pBdr>
                <w:bottom w:val="single" w:sz="4" w:space="1" w:color="auto"/>
              </w:pBdr>
              <w:spacing w:before="60" w:after="30" w:line="276" w:lineRule="auto"/>
              <w:ind w:right="90"/>
              <w:jc w:val="center"/>
              <w:rPr>
                <w:rFonts w:ascii="Arial" w:eastAsia="Arial Unicode MS" w:hAnsi="Arial" w:cs="Arial"/>
                <w:sz w:val="14"/>
                <w:szCs w:val="14"/>
                <w:lang w:val="en-GB"/>
              </w:rPr>
            </w:pPr>
            <w:r>
              <w:rPr>
                <w:rFonts w:ascii="Arial" w:eastAsia="Arial Unicode MS" w:hAnsi="Arial" w:cs="Arial"/>
                <w:sz w:val="14"/>
                <w:szCs w:val="14"/>
                <w:lang w:val="en-GB"/>
              </w:rPr>
              <w:br/>
            </w:r>
            <w:r w:rsidR="00350496" w:rsidRPr="002615E2">
              <w:rPr>
                <w:rFonts w:ascii="Arial" w:eastAsia="Arial Unicode MS" w:hAnsi="Arial" w:cs="Arial"/>
                <w:sz w:val="14"/>
                <w:szCs w:val="14"/>
                <w:lang w:val="en-GB"/>
              </w:rPr>
              <w:t>Financial instruments measured at amortized cost</w:t>
            </w:r>
          </w:p>
        </w:tc>
        <w:tc>
          <w:tcPr>
            <w:tcW w:w="711" w:type="dxa"/>
            <w:tcBorders>
              <w:top w:val="nil"/>
              <w:bottom w:val="nil"/>
            </w:tcBorders>
            <w:vAlign w:val="bottom"/>
          </w:tcPr>
          <w:p w14:paraId="717E4CC0" w14:textId="77777777" w:rsidR="007665D2" w:rsidRPr="002615E2" w:rsidRDefault="007665D2">
            <w:pPr>
              <w:pBdr>
                <w:bottom w:val="single" w:sz="4" w:space="1" w:color="auto"/>
              </w:pBdr>
              <w:spacing w:before="60" w:after="30" w:line="276" w:lineRule="auto"/>
              <w:ind w:left="98" w:right="90"/>
              <w:jc w:val="center"/>
              <w:rPr>
                <w:rFonts w:ascii="Arial" w:eastAsia="Arial Unicode MS" w:hAnsi="Arial" w:cs="Arial"/>
                <w:sz w:val="14"/>
                <w:szCs w:val="14"/>
                <w:lang w:val="en-GB"/>
              </w:rPr>
            </w:pPr>
            <w:r w:rsidRPr="002615E2">
              <w:rPr>
                <w:rFonts w:ascii="Arial" w:eastAsia="Arial Unicode MS" w:hAnsi="Arial" w:cs="Arial"/>
                <w:sz w:val="14"/>
                <w:szCs w:val="14"/>
                <w:lang w:val="en-GB"/>
              </w:rPr>
              <w:t>Total</w:t>
            </w:r>
          </w:p>
        </w:tc>
        <w:tc>
          <w:tcPr>
            <w:tcW w:w="709" w:type="dxa"/>
            <w:tcBorders>
              <w:top w:val="nil"/>
              <w:bottom w:val="nil"/>
            </w:tcBorders>
            <w:vAlign w:val="bottom"/>
          </w:tcPr>
          <w:p w14:paraId="155346C2" w14:textId="77777777" w:rsidR="007665D2" w:rsidRPr="00316925" w:rsidRDefault="007665D2">
            <w:pPr>
              <w:pBdr>
                <w:bottom w:val="single" w:sz="4" w:space="1" w:color="auto"/>
              </w:pBdr>
              <w:spacing w:before="60" w:after="30" w:line="276" w:lineRule="auto"/>
              <w:ind w:left="98" w:right="90"/>
              <w:jc w:val="center"/>
              <w:rPr>
                <w:rFonts w:ascii="Arial" w:eastAsia="Arial Unicode MS" w:hAnsi="Arial" w:cs="Arial"/>
                <w:sz w:val="14"/>
                <w:szCs w:val="14"/>
                <w:lang w:val="en-GB"/>
              </w:rPr>
            </w:pPr>
            <w:r>
              <w:rPr>
                <w:rFonts w:ascii="Arial" w:eastAsia="Arial Unicode MS" w:hAnsi="Arial" w:cs="Arial"/>
                <w:sz w:val="14"/>
                <w:szCs w:val="14"/>
                <w:lang w:val="en-GB"/>
              </w:rPr>
              <w:t>Level 1</w:t>
            </w:r>
          </w:p>
        </w:tc>
        <w:tc>
          <w:tcPr>
            <w:tcW w:w="708" w:type="dxa"/>
            <w:tcBorders>
              <w:top w:val="nil"/>
              <w:bottom w:val="nil"/>
            </w:tcBorders>
            <w:vAlign w:val="bottom"/>
          </w:tcPr>
          <w:p w14:paraId="36CE2E42" w14:textId="77777777" w:rsidR="007665D2" w:rsidRPr="00316925" w:rsidRDefault="007665D2">
            <w:pPr>
              <w:pBdr>
                <w:bottom w:val="single" w:sz="4" w:space="1" w:color="auto"/>
              </w:pBdr>
              <w:spacing w:before="60" w:after="30" w:line="276" w:lineRule="auto"/>
              <w:ind w:left="98" w:right="90"/>
              <w:jc w:val="center"/>
              <w:rPr>
                <w:rFonts w:ascii="Arial" w:eastAsia="Arial Unicode MS" w:hAnsi="Arial" w:cs="Arial"/>
                <w:sz w:val="14"/>
                <w:szCs w:val="14"/>
                <w:lang w:val="en-GB"/>
              </w:rPr>
            </w:pPr>
            <w:r>
              <w:rPr>
                <w:rFonts w:ascii="Arial" w:eastAsia="Arial Unicode MS" w:hAnsi="Arial" w:cs="Arial"/>
                <w:sz w:val="14"/>
                <w:szCs w:val="14"/>
                <w:lang w:val="en-GB"/>
              </w:rPr>
              <w:t>Level 2</w:t>
            </w:r>
          </w:p>
        </w:tc>
        <w:tc>
          <w:tcPr>
            <w:tcW w:w="709" w:type="dxa"/>
            <w:tcBorders>
              <w:top w:val="nil"/>
              <w:bottom w:val="nil"/>
            </w:tcBorders>
            <w:vAlign w:val="bottom"/>
          </w:tcPr>
          <w:p w14:paraId="1ED17325" w14:textId="77777777" w:rsidR="007665D2" w:rsidRPr="00316925" w:rsidRDefault="007665D2">
            <w:pPr>
              <w:pBdr>
                <w:bottom w:val="single" w:sz="4" w:space="1" w:color="auto"/>
              </w:pBdr>
              <w:spacing w:before="60" w:after="30" w:line="276" w:lineRule="auto"/>
              <w:ind w:left="98" w:right="90"/>
              <w:jc w:val="center"/>
              <w:rPr>
                <w:rFonts w:ascii="Arial" w:eastAsia="Arial Unicode MS" w:hAnsi="Arial" w:cs="Arial"/>
                <w:sz w:val="14"/>
                <w:szCs w:val="14"/>
                <w:lang w:val="en-GB"/>
              </w:rPr>
            </w:pPr>
            <w:r>
              <w:rPr>
                <w:rFonts w:ascii="Arial" w:eastAsia="Arial Unicode MS" w:hAnsi="Arial" w:cs="Arial"/>
                <w:sz w:val="14"/>
                <w:szCs w:val="14"/>
                <w:lang w:val="en-GB"/>
              </w:rPr>
              <w:t>Level 3</w:t>
            </w:r>
          </w:p>
        </w:tc>
        <w:tc>
          <w:tcPr>
            <w:tcW w:w="765" w:type="dxa"/>
            <w:tcBorders>
              <w:top w:val="nil"/>
              <w:bottom w:val="nil"/>
            </w:tcBorders>
            <w:vAlign w:val="bottom"/>
          </w:tcPr>
          <w:p w14:paraId="643B0BC2" w14:textId="77777777" w:rsidR="007665D2" w:rsidRPr="00316925" w:rsidRDefault="007665D2">
            <w:pPr>
              <w:pBdr>
                <w:bottom w:val="single" w:sz="4" w:space="1" w:color="auto"/>
              </w:pBdr>
              <w:spacing w:before="60" w:after="30" w:line="276" w:lineRule="auto"/>
              <w:ind w:left="98" w:right="90"/>
              <w:jc w:val="center"/>
              <w:rPr>
                <w:rFonts w:ascii="Arial" w:eastAsia="Arial Unicode MS" w:hAnsi="Arial" w:cs="Arial"/>
                <w:sz w:val="14"/>
                <w:szCs w:val="14"/>
                <w:lang w:val="en-GB"/>
              </w:rPr>
            </w:pPr>
            <w:r>
              <w:rPr>
                <w:rFonts w:ascii="Arial" w:eastAsia="Arial Unicode MS" w:hAnsi="Arial" w:cs="Arial"/>
                <w:sz w:val="14"/>
                <w:szCs w:val="14"/>
                <w:lang w:val="en-GB"/>
              </w:rPr>
              <w:t>Total</w:t>
            </w:r>
          </w:p>
        </w:tc>
      </w:tr>
      <w:tr w:rsidR="007665D2" w:rsidRPr="00316925" w14:paraId="71A3E7B3" w14:textId="77777777">
        <w:trPr>
          <w:trHeight w:val="57"/>
        </w:trPr>
        <w:tc>
          <w:tcPr>
            <w:tcW w:w="2349" w:type="dxa"/>
          </w:tcPr>
          <w:p w14:paraId="3653F4DC" w14:textId="77777777" w:rsidR="007665D2" w:rsidRPr="00316925" w:rsidRDefault="007665D2">
            <w:pPr>
              <w:spacing w:before="60" w:after="30" w:line="276" w:lineRule="auto"/>
              <w:ind w:left="-72"/>
              <w:rPr>
                <w:rFonts w:ascii="Arial" w:eastAsia="Arial Unicode MS" w:hAnsi="Arial" w:cs="Arial"/>
                <w:b/>
                <w:bCs/>
                <w:sz w:val="14"/>
                <w:szCs w:val="14"/>
              </w:rPr>
            </w:pPr>
          </w:p>
        </w:tc>
        <w:tc>
          <w:tcPr>
            <w:tcW w:w="1559" w:type="dxa"/>
            <w:tcBorders>
              <w:top w:val="nil"/>
            </w:tcBorders>
          </w:tcPr>
          <w:p w14:paraId="4DE56101" w14:textId="77777777" w:rsidR="007665D2" w:rsidRPr="00316925" w:rsidRDefault="007665D2">
            <w:pPr>
              <w:spacing w:before="60" w:after="30" w:line="276" w:lineRule="auto"/>
              <w:ind w:left="98" w:right="90"/>
              <w:jc w:val="right"/>
              <w:rPr>
                <w:rFonts w:ascii="Arial" w:eastAsia="Arial Unicode MS" w:hAnsi="Arial" w:cs="Arial"/>
                <w:b/>
                <w:bCs/>
                <w:sz w:val="14"/>
                <w:szCs w:val="14"/>
                <w:lang w:val="en-GB"/>
              </w:rPr>
            </w:pPr>
          </w:p>
        </w:tc>
        <w:tc>
          <w:tcPr>
            <w:tcW w:w="1418" w:type="dxa"/>
            <w:tcBorders>
              <w:top w:val="nil"/>
            </w:tcBorders>
          </w:tcPr>
          <w:p w14:paraId="73C74F55" w14:textId="77777777" w:rsidR="007665D2" w:rsidRPr="00316925" w:rsidRDefault="007665D2">
            <w:pPr>
              <w:spacing w:before="60" w:after="30" w:line="276" w:lineRule="auto"/>
              <w:ind w:left="98" w:right="90"/>
              <w:jc w:val="right"/>
              <w:rPr>
                <w:rFonts w:ascii="Arial" w:eastAsia="Arial Unicode MS" w:hAnsi="Arial" w:cs="Arial"/>
                <w:b/>
                <w:bCs/>
                <w:sz w:val="14"/>
                <w:szCs w:val="14"/>
                <w:lang w:val="en-GB"/>
              </w:rPr>
            </w:pPr>
          </w:p>
        </w:tc>
        <w:tc>
          <w:tcPr>
            <w:tcW w:w="711" w:type="dxa"/>
            <w:tcBorders>
              <w:top w:val="nil"/>
            </w:tcBorders>
          </w:tcPr>
          <w:p w14:paraId="403B6644" w14:textId="77777777" w:rsidR="007665D2" w:rsidRPr="00316925" w:rsidRDefault="007665D2">
            <w:pPr>
              <w:spacing w:before="60" w:after="30" w:line="276" w:lineRule="auto"/>
              <w:ind w:left="98" w:right="90"/>
              <w:jc w:val="right"/>
              <w:rPr>
                <w:rFonts w:ascii="Arial" w:eastAsia="Arial Unicode MS" w:hAnsi="Arial" w:cs="Arial"/>
                <w:b/>
                <w:bCs/>
                <w:sz w:val="14"/>
                <w:szCs w:val="14"/>
                <w:lang w:val="en-GB"/>
              </w:rPr>
            </w:pPr>
          </w:p>
        </w:tc>
        <w:tc>
          <w:tcPr>
            <w:tcW w:w="709" w:type="dxa"/>
            <w:tcBorders>
              <w:top w:val="nil"/>
            </w:tcBorders>
          </w:tcPr>
          <w:p w14:paraId="41CF183E" w14:textId="77777777" w:rsidR="007665D2" w:rsidRPr="00316925" w:rsidRDefault="007665D2">
            <w:pPr>
              <w:spacing w:before="60" w:after="30" w:line="276" w:lineRule="auto"/>
              <w:ind w:left="98" w:right="90"/>
              <w:jc w:val="right"/>
              <w:rPr>
                <w:rFonts w:ascii="Arial" w:eastAsia="Arial Unicode MS" w:hAnsi="Arial" w:cs="Arial"/>
                <w:b/>
                <w:bCs/>
                <w:sz w:val="14"/>
                <w:szCs w:val="14"/>
                <w:lang w:val="en-GB"/>
              </w:rPr>
            </w:pPr>
          </w:p>
        </w:tc>
        <w:tc>
          <w:tcPr>
            <w:tcW w:w="708" w:type="dxa"/>
            <w:tcBorders>
              <w:top w:val="nil"/>
            </w:tcBorders>
          </w:tcPr>
          <w:p w14:paraId="40E1DEAF" w14:textId="77777777" w:rsidR="007665D2" w:rsidRPr="00316925" w:rsidRDefault="007665D2">
            <w:pPr>
              <w:spacing w:before="60" w:after="30" w:line="276" w:lineRule="auto"/>
              <w:ind w:left="98" w:right="90"/>
              <w:jc w:val="right"/>
              <w:rPr>
                <w:rFonts w:ascii="Arial" w:eastAsia="Arial Unicode MS" w:hAnsi="Arial" w:cs="Arial"/>
                <w:b/>
                <w:bCs/>
                <w:sz w:val="14"/>
                <w:szCs w:val="14"/>
                <w:lang w:val="en-GB"/>
              </w:rPr>
            </w:pPr>
          </w:p>
        </w:tc>
        <w:tc>
          <w:tcPr>
            <w:tcW w:w="709" w:type="dxa"/>
            <w:tcBorders>
              <w:top w:val="nil"/>
            </w:tcBorders>
          </w:tcPr>
          <w:p w14:paraId="3428C973" w14:textId="77777777" w:rsidR="007665D2" w:rsidRPr="00316925" w:rsidRDefault="007665D2">
            <w:pPr>
              <w:spacing w:before="60" w:after="30" w:line="276" w:lineRule="auto"/>
              <w:ind w:left="98" w:right="90"/>
              <w:jc w:val="right"/>
              <w:rPr>
                <w:rFonts w:ascii="Arial" w:eastAsia="Arial Unicode MS" w:hAnsi="Arial" w:cs="Arial"/>
                <w:b/>
                <w:bCs/>
                <w:sz w:val="14"/>
                <w:szCs w:val="14"/>
                <w:lang w:val="en-GB"/>
              </w:rPr>
            </w:pPr>
          </w:p>
        </w:tc>
        <w:tc>
          <w:tcPr>
            <w:tcW w:w="765" w:type="dxa"/>
            <w:tcBorders>
              <w:top w:val="nil"/>
            </w:tcBorders>
          </w:tcPr>
          <w:p w14:paraId="1BC50D82" w14:textId="77777777" w:rsidR="007665D2" w:rsidRPr="00316925" w:rsidRDefault="007665D2">
            <w:pPr>
              <w:spacing w:before="60" w:after="30" w:line="276" w:lineRule="auto"/>
              <w:ind w:left="98" w:right="90"/>
              <w:jc w:val="right"/>
              <w:rPr>
                <w:rFonts w:ascii="Arial" w:eastAsia="Arial Unicode MS" w:hAnsi="Arial" w:cs="Arial"/>
                <w:b/>
                <w:bCs/>
                <w:sz w:val="14"/>
                <w:szCs w:val="14"/>
                <w:lang w:val="en-GB"/>
              </w:rPr>
            </w:pPr>
          </w:p>
        </w:tc>
      </w:tr>
      <w:tr w:rsidR="007665D2" w:rsidRPr="00316925" w14:paraId="73613739" w14:textId="77777777">
        <w:trPr>
          <w:trHeight w:val="57"/>
        </w:trPr>
        <w:tc>
          <w:tcPr>
            <w:tcW w:w="2349" w:type="dxa"/>
          </w:tcPr>
          <w:p w14:paraId="37FCB610" w14:textId="77777777" w:rsidR="007665D2" w:rsidRPr="00316925" w:rsidRDefault="007665D2">
            <w:pPr>
              <w:spacing w:before="60" w:after="30" w:line="276" w:lineRule="auto"/>
              <w:ind w:left="28"/>
              <w:rPr>
                <w:rFonts w:ascii="Arial" w:eastAsia="Arial Unicode MS" w:hAnsi="Arial" w:cs="Arial"/>
                <w:b/>
                <w:bCs/>
                <w:sz w:val="14"/>
                <w:szCs w:val="14"/>
              </w:rPr>
            </w:pPr>
            <w:r>
              <w:rPr>
                <w:rFonts w:ascii="Arial" w:eastAsia="Arial Unicode MS" w:hAnsi="Arial" w:cs="Arial"/>
                <w:b/>
                <w:bCs/>
                <w:sz w:val="14"/>
                <w:szCs w:val="14"/>
              </w:rPr>
              <w:t xml:space="preserve">As </w:t>
            </w:r>
            <w:proofErr w:type="gramStart"/>
            <w:r>
              <w:rPr>
                <w:rFonts w:ascii="Arial" w:eastAsia="Arial Unicode MS" w:hAnsi="Arial" w:cs="Arial"/>
                <w:b/>
                <w:bCs/>
                <w:sz w:val="14"/>
                <w:szCs w:val="14"/>
              </w:rPr>
              <w:t>at</w:t>
            </w:r>
            <w:proofErr w:type="gramEnd"/>
            <w:r>
              <w:rPr>
                <w:rFonts w:ascii="Arial" w:eastAsia="Arial Unicode MS" w:hAnsi="Arial" w:cs="Arial"/>
                <w:b/>
                <w:bCs/>
                <w:sz w:val="14"/>
                <w:szCs w:val="14"/>
              </w:rPr>
              <w:t xml:space="preserve"> 31 March 2026</w:t>
            </w:r>
          </w:p>
        </w:tc>
        <w:tc>
          <w:tcPr>
            <w:tcW w:w="1559" w:type="dxa"/>
            <w:tcBorders>
              <w:top w:val="nil"/>
            </w:tcBorders>
          </w:tcPr>
          <w:p w14:paraId="74E15D59" w14:textId="77777777" w:rsidR="007665D2" w:rsidRPr="00316925" w:rsidRDefault="007665D2">
            <w:pPr>
              <w:spacing w:before="60" w:after="30" w:line="276" w:lineRule="auto"/>
              <w:ind w:left="98" w:right="90"/>
              <w:jc w:val="right"/>
              <w:rPr>
                <w:rFonts w:ascii="Arial" w:eastAsia="Arial Unicode MS" w:hAnsi="Arial" w:cs="Arial"/>
                <w:b/>
                <w:bCs/>
                <w:sz w:val="14"/>
                <w:szCs w:val="14"/>
                <w:lang w:val="en-GB"/>
              </w:rPr>
            </w:pPr>
          </w:p>
        </w:tc>
        <w:tc>
          <w:tcPr>
            <w:tcW w:w="1418" w:type="dxa"/>
            <w:tcBorders>
              <w:top w:val="nil"/>
            </w:tcBorders>
          </w:tcPr>
          <w:p w14:paraId="04C721DC" w14:textId="77777777" w:rsidR="007665D2" w:rsidRPr="00316925" w:rsidRDefault="007665D2">
            <w:pPr>
              <w:spacing w:before="60" w:after="30" w:line="276" w:lineRule="auto"/>
              <w:ind w:left="98" w:right="90"/>
              <w:jc w:val="right"/>
              <w:rPr>
                <w:rFonts w:ascii="Arial" w:eastAsia="Arial Unicode MS" w:hAnsi="Arial" w:cs="Arial"/>
                <w:b/>
                <w:bCs/>
                <w:sz w:val="14"/>
                <w:szCs w:val="14"/>
                <w:lang w:val="en-GB"/>
              </w:rPr>
            </w:pPr>
          </w:p>
        </w:tc>
        <w:tc>
          <w:tcPr>
            <w:tcW w:w="711" w:type="dxa"/>
            <w:tcBorders>
              <w:top w:val="nil"/>
            </w:tcBorders>
          </w:tcPr>
          <w:p w14:paraId="666AB895" w14:textId="77777777" w:rsidR="007665D2" w:rsidRPr="00316925" w:rsidRDefault="007665D2">
            <w:pPr>
              <w:spacing w:before="60" w:after="30" w:line="276" w:lineRule="auto"/>
              <w:ind w:left="98" w:right="90"/>
              <w:jc w:val="right"/>
              <w:rPr>
                <w:rFonts w:ascii="Arial" w:eastAsia="Arial Unicode MS" w:hAnsi="Arial" w:cs="Arial"/>
                <w:b/>
                <w:bCs/>
                <w:sz w:val="14"/>
                <w:szCs w:val="14"/>
                <w:lang w:val="en-GB"/>
              </w:rPr>
            </w:pPr>
          </w:p>
        </w:tc>
        <w:tc>
          <w:tcPr>
            <w:tcW w:w="709" w:type="dxa"/>
            <w:tcBorders>
              <w:top w:val="nil"/>
            </w:tcBorders>
          </w:tcPr>
          <w:p w14:paraId="273806CB" w14:textId="77777777" w:rsidR="007665D2" w:rsidRPr="00316925" w:rsidRDefault="007665D2">
            <w:pPr>
              <w:spacing w:before="60" w:after="30" w:line="276" w:lineRule="auto"/>
              <w:ind w:left="98" w:right="90"/>
              <w:jc w:val="right"/>
              <w:rPr>
                <w:rFonts w:ascii="Arial" w:eastAsia="Arial Unicode MS" w:hAnsi="Arial" w:cs="Arial"/>
                <w:b/>
                <w:bCs/>
                <w:sz w:val="14"/>
                <w:szCs w:val="14"/>
                <w:lang w:val="en-GB"/>
              </w:rPr>
            </w:pPr>
          </w:p>
        </w:tc>
        <w:tc>
          <w:tcPr>
            <w:tcW w:w="708" w:type="dxa"/>
            <w:tcBorders>
              <w:top w:val="nil"/>
            </w:tcBorders>
          </w:tcPr>
          <w:p w14:paraId="2B696B58" w14:textId="77777777" w:rsidR="007665D2" w:rsidRPr="00316925" w:rsidRDefault="007665D2">
            <w:pPr>
              <w:spacing w:before="60" w:after="30" w:line="276" w:lineRule="auto"/>
              <w:ind w:left="98" w:right="90"/>
              <w:jc w:val="right"/>
              <w:rPr>
                <w:rFonts w:ascii="Arial" w:eastAsia="Arial Unicode MS" w:hAnsi="Arial" w:cs="Arial"/>
                <w:b/>
                <w:bCs/>
                <w:sz w:val="14"/>
                <w:szCs w:val="14"/>
                <w:lang w:val="en-GB"/>
              </w:rPr>
            </w:pPr>
          </w:p>
        </w:tc>
        <w:tc>
          <w:tcPr>
            <w:tcW w:w="709" w:type="dxa"/>
            <w:tcBorders>
              <w:top w:val="nil"/>
            </w:tcBorders>
          </w:tcPr>
          <w:p w14:paraId="0647E165" w14:textId="77777777" w:rsidR="007665D2" w:rsidRPr="00316925" w:rsidRDefault="007665D2">
            <w:pPr>
              <w:spacing w:before="60" w:after="30" w:line="276" w:lineRule="auto"/>
              <w:ind w:left="98" w:right="90"/>
              <w:jc w:val="right"/>
              <w:rPr>
                <w:rFonts w:ascii="Arial" w:eastAsia="Arial Unicode MS" w:hAnsi="Arial" w:cs="Arial"/>
                <w:b/>
                <w:bCs/>
                <w:sz w:val="14"/>
                <w:szCs w:val="14"/>
                <w:lang w:val="en-GB"/>
              </w:rPr>
            </w:pPr>
          </w:p>
        </w:tc>
        <w:tc>
          <w:tcPr>
            <w:tcW w:w="765" w:type="dxa"/>
            <w:tcBorders>
              <w:top w:val="nil"/>
            </w:tcBorders>
          </w:tcPr>
          <w:p w14:paraId="0E9E8BAD" w14:textId="77777777" w:rsidR="007665D2" w:rsidRPr="00316925" w:rsidRDefault="007665D2">
            <w:pPr>
              <w:spacing w:before="60" w:after="30" w:line="276" w:lineRule="auto"/>
              <w:ind w:left="98" w:right="90"/>
              <w:jc w:val="right"/>
              <w:rPr>
                <w:rFonts w:ascii="Arial" w:eastAsia="Arial Unicode MS" w:hAnsi="Arial" w:cs="Arial"/>
                <w:b/>
                <w:bCs/>
                <w:sz w:val="14"/>
                <w:szCs w:val="14"/>
                <w:lang w:val="en-GB"/>
              </w:rPr>
            </w:pPr>
          </w:p>
        </w:tc>
      </w:tr>
      <w:tr w:rsidR="007665D2" w:rsidRPr="00316925" w14:paraId="79497123" w14:textId="77777777">
        <w:trPr>
          <w:trHeight w:val="57"/>
        </w:trPr>
        <w:tc>
          <w:tcPr>
            <w:tcW w:w="2349" w:type="dxa"/>
          </w:tcPr>
          <w:p w14:paraId="73907B91" w14:textId="77777777" w:rsidR="007665D2" w:rsidRPr="00ED18E2" w:rsidRDefault="007665D2">
            <w:pPr>
              <w:spacing w:before="60" w:after="30" w:line="276" w:lineRule="auto"/>
              <w:ind w:left="28"/>
              <w:rPr>
                <w:rFonts w:ascii="Arial" w:eastAsia="Arial Unicode MS" w:hAnsi="Arial" w:cs="Arial"/>
                <w:b/>
                <w:bCs/>
                <w:sz w:val="14"/>
                <w:szCs w:val="14"/>
                <w:cs/>
                <w:lang w:val="en-GB"/>
              </w:rPr>
            </w:pPr>
            <w:r w:rsidRPr="00ED18E2">
              <w:rPr>
                <w:rFonts w:ascii="Arial" w:eastAsia="Arial Unicode MS" w:hAnsi="Arial" w:cs="Arial"/>
                <w:b/>
                <w:bCs/>
                <w:sz w:val="14"/>
                <w:szCs w:val="14"/>
              </w:rPr>
              <w:t>Financial assets</w:t>
            </w:r>
          </w:p>
        </w:tc>
        <w:tc>
          <w:tcPr>
            <w:tcW w:w="1559" w:type="dxa"/>
          </w:tcPr>
          <w:p w14:paraId="08E15F3E" w14:textId="77777777" w:rsidR="007665D2" w:rsidRPr="00316925" w:rsidRDefault="007665D2">
            <w:pPr>
              <w:spacing w:before="60" w:after="30" w:line="276" w:lineRule="auto"/>
              <w:ind w:left="98" w:right="90"/>
              <w:jc w:val="right"/>
              <w:rPr>
                <w:rFonts w:ascii="Arial" w:eastAsia="Arial Unicode MS" w:hAnsi="Arial" w:cs="Arial"/>
                <w:b/>
                <w:bCs/>
                <w:sz w:val="14"/>
                <w:szCs w:val="14"/>
                <w:lang w:val="en-GB"/>
              </w:rPr>
            </w:pPr>
          </w:p>
        </w:tc>
        <w:tc>
          <w:tcPr>
            <w:tcW w:w="1418" w:type="dxa"/>
          </w:tcPr>
          <w:p w14:paraId="490F80D9" w14:textId="77777777" w:rsidR="007665D2" w:rsidRPr="00316925" w:rsidRDefault="007665D2">
            <w:pPr>
              <w:spacing w:before="60" w:after="30" w:line="276" w:lineRule="auto"/>
              <w:ind w:left="98" w:right="90"/>
              <w:jc w:val="right"/>
              <w:rPr>
                <w:rFonts w:ascii="Arial" w:eastAsia="Arial Unicode MS" w:hAnsi="Arial" w:cs="Arial"/>
                <w:b/>
                <w:bCs/>
                <w:sz w:val="14"/>
                <w:szCs w:val="14"/>
                <w:lang w:val="en-GB"/>
              </w:rPr>
            </w:pPr>
          </w:p>
        </w:tc>
        <w:tc>
          <w:tcPr>
            <w:tcW w:w="711" w:type="dxa"/>
          </w:tcPr>
          <w:p w14:paraId="72CEEEED" w14:textId="77777777" w:rsidR="007665D2" w:rsidRPr="00316925" w:rsidRDefault="007665D2">
            <w:pPr>
              <w:spacing w:before="60" w:after="30" w:line="276" w:lineRule="auto"/>
              <w:ind w:left="98" w:right="90"/>
              <w:jc w:val="right"/>
              <w:rPr>
                <w:rFonts w:ascii="Arial" w:eastAsia="Arial Unicode MS" w:hAnsi="Arial" w:cs="Arial"/>
                <w:b/>
                <w:bCs/>
                <w:sz w:val="14"/>
                <w:szCs w:val="14"/>
                <w:lang w:val="en-GB"/>
              </w:rPr>
            </w:pPr>
          </w:p>
        </w:tc>
        <w:tc>
          <w:tcPr>
            <w:tcW w:w="709" w:type="dxa"/>
          </w:tcPr>
          <w:p w14:paraId="07B10219" w14:textId="77777777" w:rsidR="007665D2" w:rsidRPr="00316925" w:rsidRDefault="007665D2">
            <w:pPr>
              <w:spacing w:before="60" w:after="30" w:line="276" w:lineRule="auto"/>
              <w:ind w:left="98" w:right="90"/>
              <w:jc w:val="right"/>
              <w:rPr>
                <w:rFonts w:ascii="Arial" w:eastAsia="Arial Unicode MS" w:hAnsi="Arial" w:cs="Arial"/>
                <w:b/>
                <w:bCs/>
                <w:sz w:val="14"/>
                <w:szCs w:val="14"/>
                <w:lang w:val="en-GB"/>
              </w:rPr>
            </w:pPr>
          </w:p>
        </w:tc>
        <w:tc>
          <w:tcPr>
            <w:tcW w:w="708" w:type="dxa"/>
          </w:tcPr>
          <w:p w14:paraId="2CAA2045" w14:textId="77777777" w:rsidR="007665D2" w:rsidRPr="00316925" w:rsidRDefault="007665D2">
            <w:pPr>
              <w:spacing w:before="60" w:after="30" w:line="276" w:lineRule="auto"/>
              <w:ind w:left="98" w:right="90"/>
              <w:jc w:val="right"/>
              <w:rPr>
                <w:rFonts w:ascii="Arial" w:eastAsia="Arial Unicode MS" w:hAnsi="Arial" w:cs="Arial"/>
                <w:b/>
                <w:bCs/>
                <w:sz w:val="14"/>
                <w:szCs w:val="14"/>
                <w:lang w:val="en-GB"/>
              </w:rPr>
            </w:pPr>
          </w:p>
        </w:tc>
        <w:tc>
          <w:tcPr>
            <w:tcW w:w="709" w:type="dxa"/>
          </w:tcPr>
          <w:p w14:paraId="15A4D0D5" w14:textId="77777777" w:rsidR="007665D2" w:rsidRPr="00316925" w:rsidRDefault="007665D2">
            <w:pPr>
              <w:spacing w:before="60" w:after="30" w:line="276" w:lineRule="auto"/>
              <w:ind w:left="98" w:right="90"/>
              <w:jc w:val="right"/>
              <w:rPr>
                <w:rFonts w:ascii="Arial" w:eastAsia="Arial Unicode MS" w:hAnsi="Arial" w:cs="Arial"/>
                <w:b/>
                <w:bCs/>
                <w:sz w:val="14"/>
                <w:szCs w:val="14"/>
                <w:lang w:val="en-GB"/>
              </w:rPr>
            </w:pPr>
          </w:p>
        </w:tc>
        <w:tc>
          <w:tcPr>
            <w:tcW w:w="765" w:type="dxa"/>
          </w:tcPr>
          <w:p w14:paraId="6EEC4614" w14:textId="77777777" w:rsidR="007665D2" w:rsidRPr="00316925" w:rsidRDefault="007665D2">
            <w:pPr>
              <w:spacing w:before="60" w:after="30" w:line="276" w:lineRule="auto"/>
              <w:ind w:left="98" w:right="90"/>
              <w:jc w:val="right"/>
              <w:rPr>
                <w:rFonts w:ascii="Arial" w:eastAsia="Arial Unicode MS" w:hAnsi="Arial" w:cs="Arial"/>
                <w:b/>
                <w:bCs/>
                <w:sz w:val="14"/>
                <w:szCs w:val="14"/>
                <w:lang w:val="en-GB"/>
              </w:rPr>
            </w:pPr>
          </w:p>
        </w:tc>
      </w:tr>
      <w:tr w:rsidR="007665D2" w:rsidRPr="00316925" w14:paraId="2E41D87D" w14:textId="77777777">
        <w:trPr>
          <w:trHeight w:val="57"/>
        </w:trPr>
        <w:tc>
          <w:tcPr>
            <w:tcW w:w="2349" w:type="dxa"/>
          </w:tcPr>
          <w:p w14:paraId="11863FEF" w14:textId="7506D284" w:rsidR="007665D2" w:rsidRPr="00ED18E2" w:rsidRDefault="00BF0124">
            <w:pPr>
              <w:spacing w:before="60" w:after="30" w:line="276" w:lineRule="auto"/>
              <w:ind w:left="28"/>
              <w:rPr>
                <w:rFonts w:ascii="Arial" w:eastAsia="Arial Unicode MS" w:hAnsi="Arial" w:cs="Arial"/>
                <w:sz w:val="14"/>
                <w:szCs w:val="14"/>
                <w:cs/>
                <w:lang w:val="en-GB"/>
              </w:rPr>
            </w:pPr>
            <w:r>
              <w:rPr>
                <w:rFonts w:ascii="Arial" w:eastAsia="Arial Unicode MS" w:hAnsi="Arial" w:cs="Arial"/>
                <w:sz w:val="14"/>
                <w:szCs w:val="14"/>
                <w:lang w:val="en-GB"/>
              </w:rPr>
              <w:t>Listed equity security</w:t>
            </w:r>
          </w:p>
        </w:tc>
        <w:tc>
          <w:tcPr>
            <w:tcW w:w="1559" w:type="dxa"/>
          </w:tcPr>
          <w:p w14:paraId="664F5CCF" w14:textId="399EB033" w:rsidR="007665D2" w:rsidRPr="00316925" w:rsidRDefault="007665D2">
            <w:pPr>
              <w:spacing w:before="60" w:after="30" w:line="276" w:lineRule="auto"/>
              <w:ind w:left="98" w:right="90"/>
              <w:jc w:val="right"/>
              <w:rPr>
                <w:rFonts w:ascii="Arial" w:eastAsia="Arial Unicode MS" w:hAnsi="Arial" w:cs="Arial"/>
                <w:sz w:val="14"/>
                <w:szCs w:val="14"/>
                <w:lang w:val="en-GB"/>
              </w:rPr>
            </w:pPr>
            <w:r w:rsidRPr="00316925">
              <w:rPr>
                <w:rFonts w:ascii="Arial" w:eastAsia="Arial Unicode MS" w:hAnsi="Arial" w:cs="Arial"/>
                <w:sz w:val="14"/>
                <w:szCs w:val="14"/>
                <w:lang w:val="en-GB"/>
              </w:rPr>
              <w:t>68,605</w:t>
            </w:r>
          </w:p>
        </w:tc>
        <w:tc>
          <w:tcPr>
            <w:tcW w:w="1418" w:type="dxa"/>
          </w:tcPr>
          <w:p w14:paraId="0DA858C1" w14:textId="159DCD3A" w:rsidR="007665D2" w:rsidRPr="00316925" w:rsidRDefault="00ED5E72">
            <w:pPr>
              <w:spacing w:before="60" w:after="30" w:line="276" w:lineRule="auto"/>
              <w:ind w:left="98" w:right="90"/>
              <w:jc w:val="center"/>
              <w:rPr>
                <w:rFonts w:ascii="Arial" w:eastAsia="Arial Unicode MS" w:hAnsi="Arial" w:cs="Arial"/>
                <w:sz w:val="14"/>
                <w:szCs w:val="14"/>
                <w:lang w:val="en-GB"/>
              </w:rPr>
            </w:pPr>
            <w:r>
              <w:rPr>
                <w:rFonts w:ascii="Arial" w:eastAsia="Arial Unicode MS" w:hAnsi="Arial" w:cs="Arial"/>
                <w:sz w:val="14"/>
                <w:szCs w:val="14"/>
                <w:lang w:val="en-GB"/>
              </w:rPr>
              <w:t xml:space="preserve">                 </w:t>
            </w:r>
            <w:r w:rsidRPr="00D74777">
              <w:rPr>
                <w:rFonts w:ascii="Arial" w:eastAsia="Arial Unicode MS" w:hAnsi="Arial" w:cs="Arial"/>
                <w:sz w:val="14"/>
                <w:szCs w:val="14"/>
                <w:lang w:val="en-GB"/>
              </w:rPr>
              <w:t xml:space="preserve">     -</w:t>
            </w:r>
          </w:p>
        </w:tc>
        <w:tc>
          <w:tcPr>
            <w:tcW w:w="711" w:type="dxa"/>
            <w:tcBorders>
              <w:bottom w:val="nil"/>
            </w:tcBorders>
          </w:tcPr>
          <w:p w14:paraId="0E6198A4" w14:textId="51A4DA1C" w:rsidR="007665D2" w:rsidRPr="00316925" w:rsidRDefault="007665D2">
            <w:pPr>
              <w:spacing w:before="60" w:after="30" w:line="276" w:lineRule="auto"/>
              <w:ind w:left="98" w:right="90"/>
              <w:jc w:val="right"/>
              <w:rPr>
                <w:rFonts w:ascii="Arial" w:eastAsia="Arial Unicode MS" w:hAnsi="Arial" w:cs="Arial"/>
                <w:sz w:val="14"/>
                <w:szCs w:val="14"/>
                <w:lang w:val="en-GB"/>
              </w:rPr>
            </w:pPr>
            <w:r w:rsidRPr="00316925">
              <w:rPr>
                <w:rFonts w:ascii="Arial" w:eastAsia="Arial Unicode MS" w:hAnsi="Arial" w:cs="Arial"/>
                <w:sz w:val="14"/>
                <w:szCs w:val="14"/>
                <w:lang w:val="en-GB"/>
              </w:rPr>
              <w:t>68,605</w:t>
            </w:r>
          </w:p>
        </w:tc>
        <w:tc>
          <w:tcPr>
            <w:tcW w:w="709" w:type="dxa"/>
            <w:vAlign w:val="bottom"/>
          </w:tcPr>
          <w:p w14:paraId="51298BB7" w14:textId="77777777" w:rsidR="007665D2" w:rsidRPr="00316925" w:rsidRDefault="007665D2">
            <w:pPr>
              <w:spacing w:before="60" w:after="30" w:line="276" w:lineRule="auto"/>
              <w:ind w:left="98" w:right="90"/>
              <w:jc w:val="right"/>
              <w:rPr>
                <w:rFonts w:ascii="Arial" w:eastAsia="Arial Unicode MS" w:hAnsi="Arial" w:cs="Arial"/>
                <w:sz w:val="14"/>
                <w:szCs w:val="14"/>
                <w:lang w:val="en-GB"/>
              </w:rPr>
            </w:pPr>
            <w:r w:rsidRPr="00316925">
              <w:rPr>
                <w:rFonts w:ascii="Arial" w:eastAsia="Arial Unicode MS" w:hAnsi="Arial" w:cs="Arial"/>
                <w:sz w:val="14"/>
                <w:szCs w:val="14"/>
                <w:lang w:val="en-GB"/>
              </w:rPr>
              <w:t>68,605</w:t>
            </w:r>
          </w:p>
        </w:tc>
        <w:tc>
          <w:tcPr>
            <w:tcW w:w="708" w:type="dxa"/>
          </w:tcPr>
          <w:p w14:paraId="41E1D7E7" w14:textId="0CE71F0F" w:rsidR="007665D2" w:rsidRPr="00316925" w:rsidRDefault="00ED5E72">
            <w:pPr>
              <w:spacing w:before="60" w:after="30" w:line="276" w:lineRule="auto"/>
              <w:ind w:left="98" w:right="90"/>
              <w:jc w:val="center"/>
              <w:rPr>
                <w:rFonts w:ascii="Arial" w:eastAsia="Arial Unicode MS" w:hAnsi="Arial" w:cs="Arial"/>
                <w:sz w:val="14"/>
                <w:szCs w:val="14"/>
                <w:lang w:val="en-GB"/>
              </w:rPr>
            </w:pPr>
            <w:r w:rsidRPr="00D74777">
              <w:rPr>
                <w:rFonts w:ascii="Arial" w:eastAsia="Arial Unicode MS" w:hAnsi="Arial" w:cs="Arial"/>
                <w:sz w:val="14"/>
                <w:szCs w:val="14"/>
                <w:lang w:val="en-GB"/>
              </w:rPr>
              <w:t xml:space="preserve">   -</w:t>
            </w:r>
          </w:p>
        </w:tc>
        <w:tc>
          <w:tcPr>
            <w:tcW w:w="709" w:type="dxa"/>
          </w:tcPr>
          <w:p w14:paraId="10248C64" w14:textId="75B944A3" w:rsidR="007665D2" w:rsidRPr="00316925" w:rsidRDefault="00ED5E72">
            <w:pPr>
              <w:spacing w:before="60" w:after="30" w:line="276" w:lineRule="auto"/>
              <w:ind w:left="98" w:right="90"/>
              <w:jc w:val="center"/>
              <w:rPr>
                <w:rFonts w:ascii="Arial" w:eastAsia="Arial Unicode MS" w:hAnsi="Arial" w:cs="Arial"/>
                <w:sz w:val="14"/>
                <w:szCs w:val="14"/>
                <w:lang w:val="en-GB"/>
              </w:rPr>
            </w:pPr>
            <w:r w:rsidRPr="00D74777">
              <w:rPr>
                <w:rFonts w:ascii="Arial" w:eastAsia="Arial Unicode MS" w:hAnsi="Arial" w:cs="Arial"/>
                <w:sz w:val="14"/>
                <w:szCs w:val="14"/>
                <w:lang w:val="en-GB"/>
              </w:rPr>
              <w:t xml:space="preserve">  -</w:t>
            </w:r>
          </w:p>
        </w:tc>
        <w:tc>
          <w:tcPr>
            <w:tcW w:w="765" w:type="dxa"/>
            <w:vAlign w:val="bottom"/>
          </w:tcPr>
          <w:p w14:paraId="652A9924" w14:textId="77777777" w:rsidR="007665D2" w:rsidRPr="00316925" w:rsidRDefault="007665D2">
            <w:pPr>
              <w:spacing w:before="60" w:after="30" w:line="276" w:lineRule="auto"/>
              <w:ind w:left="98" w:right="90"/>
              <w:jc w:val="right"/>
              <w:rPr>
                <w:rFonts w:ascii="Arial" w:eastAsia="Arial Unicode MS" w:hAnsi="Arial" w:cs="Arial"/>
                <w:sz w:val="14"/>
                <w:szCs w:val="14"/>
              </w:rPr>
            </w:pPr>
            <w:r w:rsidRPr="00316925">
              <w:rPr>
                <w:rFonts w:ascii="Arial" w:eastAsia="Arial Unicode MS" w:hAnsi="Arial" w:cs="Arial"/>
                <w:sz w:val="14"/>
                <w:szCs w:val="14"/>
                <w:lang w:val="en-GB"/>
              </w:rPr>
              <w:t>68,605</w:t>
            </w:r>
          </w:p>
        </w:tc>
      </w:tr>
      <w:tr w:rsidR="007665D2" w:rsidRPr="00316925" w14:paraId="3561C9AB" w14:textId="77777777">
        <w:trPr>
          <w:trHeight w:val="57"/>
        </w:trPr>
        <w:tc>
          <w:tcPr>
            <w:tcW w:w="2349" w:type="dxa"/>
          </w:tcPr>
          <w:p w14:paraId="2F1B0828" w14:textId="2BE43143" w:rsidR="007665D2" w:rsidRPr="00ED18E2" w:rsidRDefault="00BF0124">
            <w:pPr>
              <w:spacing w:before="60" w:after="30" w:line="276" w:lineRule="auto"/>
              <w:ind w:left="28"/>
              <w:rPr>
                <w:rFonts w:ascii="Arial" w:eastAsia="Arial Unicode MS" w:hAnsi="Arial" w:cs="Arial"/>
                <w:sz w:val="14"/>
                <w:szCs w:val="14"/>
                <w:cs/>
                <w:lang w:val="en-GB"/>
              </w:rPr>
            </w:pPr>
            <w:r>
              <w:rPr>
                <w:rFonts w:ascii="Arial" w:eastAsia="Arial Unicode MS" w:hAnsi="Arial" w:cs="Arial"/>
                <w:sz w:val="14"/>
                <w:szCs w:val="14"/>
                <w:lang w:val="en-GB"/>
              </w:rPr>
              <w:t xml:space="preserve">Unlisted </w:t>
            </w:r>
            <w:r w:rsidR="00A05E6D">
              <w:rPr>
                <w:rFonts w:ascii="Arial" w:eastAsia="Arial Unicode MS" w:hAnsi="Arial" w:cs="Arial"/>
                <w:sz w:val="14"/>
                <w:szCs w:val="14"/>
                <w:lang w:val="en-GB"/>
              </w:rPr>
              <w:t>debt</w:t>
            </w:r>
            <w:r>
              <w:rPr>
                <w:rFonts w:ascii="Arial" w:eastAsia="Arial Unicode MS" w:hAnsi="Arial" w:cs="Arial"/>
                <w:sz w:val="14"/>
                <w:szCs w:val="14"/>
                <w:lang w:val="en-GB"/>
              </w:rPr>
              <w:t xml:space="preserve"> security</w:t>
            </w:r>
          </w:p>
        </w:tc>
        <w:tc>
          <w:tcPr>
            <w:tcW w:w="1559" w:type="dxa"/>
            <w:vAlign w:val="bottom"/>
          </w:tcPr>
          <w:p w14:paraId="3B14AAB7" w14:textId="77777777" w:rsidR="007665D2" w:rsidRPr="00316925" w:rsidRDefault="007665D2" w:rsidP="00BF0124">
            <w:pPr>
              <w:spacing w:before="60" w:after="30" w:line="276" w:lineRule="auto"/>
              <w:ind w:right="90"/>
              <w:jc w:val="right"/>
              <w:rPr>
                <w:rFonts w:ascii="Arial" w:eastAsia="Arial Unicode MS" w:hAnsi="Arial" w:cs="Arial"/>
                <w:sz w:val="14"/>
                <w:szCs w:val="14"/>
                <w:lang w:val="en-GB"/>
              </w:rPr>
            </w:pPr>
            <w:r w:rsidRPr="00316925">
              <w:rPr>
                <w:rFonts w:ascii="Arial" w:eastAsia="Arial Unicode MS" w:hAnsi="Arial" w:cs="Arial"/>
                <w:sz w:val="14"/>
                <w:szCs w:val="14"/>
                <w:lang w:val="en-GB"/>
              </w:rPr>
              <w:t>550,303</w:t>
            </w:r>
          </w:p>
        </w:tc>
        <w:tc>
          <w:tcPr>
            <w:tcW w:w="1418" w:type="dxa"/>
          </w:tcPr>
          <w:p w14:paraId="22E61390" w14:textId="61D6ED34" w:rsidR="007665D2" w:rsidRPr="00316925" w:rsidRDefault="00ED5E72" w:rsidP="00ED5E72">
            <w:pPr>
              <w:spacing w:before="60" w:after="30" w:line="276" w:lineRule="auto"/>
              <w:ind w:left="98" w:right="90"/>
              <w:jc w:val="center"/>
              <w:rPr>
                <w:rFonts w:ascii="Arial" w:eastAsia="Arial Unicode MS" w:hAnsi="Arial" w:cs="Arial"/>
                <w:sz w:val="14"/>
                <w:szCs w:val="14"/>
                <w:lang w:val="en-GB"/>
              </w:rPr>
            </w:pPr>
            <w:r>
              <w:rPr>
                <w:rFonts w:ascii="Arial" w:eastAsia="Arial Unicode MS" w:hAnsi="Arial" w:cs="Arial"/>
                <w:sz w:val="14"/>
                <w:szCs w:val="14"/>
                <w:lang w:val="en-GB"/>
              </w:rPr>
              <w:t xml:space="preserve">                 </w:t>
            </w:r>
            <w:r w:rsidRPr="00D74777">
              <w:rPr>
                <w:rFonts w:ascii="Arial" w:eastAsia="Arial Unicode MS" w:hAnsi="Arial" w:cs="Arial"/>
                <w:sz w:val="14"/>
                <w:szCs w:val="14"/>
                <w:lang w:val="en-GB"/>
              </w:rPr>
              <w:t xml:space="preserve">     -</w:t>
            </w:r>
          </w:p>
        </w:tc>
        <w:tc>
          <w:tcPr>
            <w:tcW w:w="711" w:type="dxa"/>
            <w:tcBorders>
              <w:bottom w:val="nil"/>
            </w:tcBorders>
            <w:vAlign w:val="bottom"/>
          </w:tcPr>
          <w:p w14:paraId="6F89300F" w14:textId="77777777" w:rsidR="007665D2" w:rsidRPr="00316925" w:rsidRDefault="007665D2" w:rsidP="00BF0124">
            <w:pPr>
              <w:spacing w:before="60" w:after="30" w:line="276" w:lineRule="auto"/>
              <w:ind w:right="90"/>
              <w:jc w:val="right"/>
              <w:rPr>
                <w:rFonts w:ascii="Arial" w:eastAsia="Arial Unicode MS" w:hAnsi="Arial" w:cs="Arial"/>
                <w:sz w:val="14"/>
                <w:szCs w:val="14"/>
                <w:lang w:val="en-GB"/>
              </w:rPr>
            </w:pPr>
            <w:r w:rsidRPr="00316925">
              <w:rPr>
                <w:rFonts w:ascii="Arial" w:eastAsia="Arial Unicode MS" w:hAnsi="Arial" w:cs="Arial"/>
                <w:sz w:val="14"/>
                <w:szCs w:val="14"/>
                <w:lang w:val="en-GB"/>
              </w:rPr>
              <w:t>550,303</w:t>
            </w:r>
          </w:p>
        </w:tc>
        <w:tc>
          <w:tcPr>
            <w:tcW w:w="709" w:type="dxa"/>
          </w:tcPr>
          <w:p w14:paraId="7D05AADA" w14:textId="789E7F0F" w:rsidR="007665D2" w:rsidRPr="00316925" w:rsidRDefault="00ED5E72" w:rsidP="00ED5E72">
            <w:pPr>
              <w:spacing w:before="60" w:after="30" w:line="276" w:lineRule="auto"/>
              <w:ind w:left="98" w:right="90"/>
              <w:jc w:val="center"/>
              <w:rPr>
                <w:rFonts w:ascii="Arial" w:eastAsia="Arial Unicode MS" w:hAnsi="Arial" w:cs="Arial"/>
                <w:sz w:val="14"/>
                <w:szCs w:val="14"/>
                <w:lang w:val="en-GB"/>
              </w:rPr>
            </w:pPr>
            <w:r w:rsidRPr="00D74777">
              <w:rPr>
                <w:rFonts w:ascii="Arial" w:eastAsia="Arial Unicode MS" w:hAnsi="Arial" w:cs="Arial"/>
                <w:sz w:val="14"/>
                <w:szCs w:val="14"/>
                <w:lang w:val="en-GB"/>
              </w:rPr>
              <w:t xml:space="preserve">   -</w:t>
            </w:r>
          </w:p>
        </w:tc>
        <w:tc>
          <w:tcPr>
            <w:tcW w:w="708" w:type="dxa"/>
            <w:vAlign w:val="bottom"/>
          </w:tcPr>
          <w:p w14:paraId="5D7873B1" w14:textId="77777777" w:rsidR="007665D2" w:rsidRPr="00316925" w:rsidRDefault="007665D2" w:rsidP="00BF0124">
            <w:pPr>
              <w:spacing w:before="60" w:after="30" w:line="276" w:lineRule="auto"/>
              <w:ind w:left="98" w:right="90"/>
              <w:jc w:val="right"/>
              <w:rPr>
                <w:rFonts w:ascii="Arial" w:eastAsia="Arial Unicode MS" w:hAnsi="Arial" w:cs="Arial"/>
                <w:sz w:val="14"/>
                <w:szCs w:val="14"/>
                <w:lang w:val="en-GB"/>
              </w:rPr>
            </w:pPr>
            <w:r w:rsidRPr="00316925">
              <w:rPr>
                <w:rFonts w:ascii="Arial" w:eastAsia="Arial Unicode MS" w:hAnsi="Arial" w:cs="Arial"/>
                <w:sz w:val="14"/>
                <w:szCs w:val="14"/>
                <w:lang w:val="en-GB"/>
              </w:rPr>
              <w:t>550,303</w:t>
            </w:r>
          </w:p>
        </w:tc>
        <w:tc>
          <w:tcPr>
            <w:tcW w:w="709" w:type="dxa"/>
          </w:tcPr>
          <w:p w14:paraId="70FB28EF" w14:textId="1EB08A60" w:rsidR="007665D2" w:rsidRPr="00316925" w:rsidRDefault="00ED5E72" w:rsidP="00ED5E72">
            <w:pPr>
              <w:spacing w:before="60" w:after="30" w:line="276" w:lineRule="auto"/>
              <w:ind w:left="98" w:right="90"/>
              <w:jc w:val="center"/>
              <w:rPr>
                <w:rFonts w:ascii="Arial" w:eastAsia="Arial Unicode MS" w:hAnsi="Arial" w:cs="Arial"/>
                <w:sz w:val="14"/>
                <w:szCs w:val="14"/>
                <w:lang w:val="en-GB"/>
              </w:rPr>
            </w:pPr>
            <w:r w:rsidRPr="00D74777">
              <w:rPr>
                <w:rFonts w:ascii="Arial" w:eastAsia="Arial Unicode MS" w:hAnsi="Arial" w:cs="Arial"/>
                <w:sz w:val="14"/>
                <w:szCs w:val="14"/>
                <w:lang w:val="en-GB"/>
              </w:rPr>
              <w:t xml:space="preserve">  -</w:t>
            </w:r>
          </w:p>
        </w:tc>
        <w:tc>
          <w:tcPr>
            <w:tcW w:w="765" w:type="dxa"/>
            <w:vAlign w:val="bottom"/>
          </w:tcPr>
          <w:p w14:paraId="6E5E5EA5" w14:textId="77777777" w:rsidR="007665D2" w:rsidRPr="00316925" w:rsidRDefault="007665D2" w:rsidP="00BF0124">
            <w:pPr>
              <w:spacing w:before="60" w:after="30" w:line="276" w:lineRule="auto"/>
              <w:ind w:left="98" w:right="90"/>
              <w:jc w:val="right"/>
              <w:rPr>
                <w:rFonts w:ascii="Arial" w:eastAsia="Arial Unicode MS" w:hAnsi="Arial" w:cs="Arial"/>
                <w:sz w:val="14"/>
                <w:szCs w:val="14"/>
              </w:rPr>
            </w:pPr>
            <w:r w:rsidRPr="00316925">
              <w:rPr>
                <w:rFonts w:ascii="Arial" w:eastAsia="Arial Unicode MS" w:hAnsi="Arial" w:cs="Arial"/>
                <w:sz w:val="14"/>
                <w:szCs w:val="14"/>
                <w:lang w:val="en-GB"/>
              </w:rPr>
              <w:t>550,303</w:t>
            </w:r>
          </w:p>
        </w:tc>
      </w:tr>
      <w:tr w:rsidR="007665D2" w:rsidRPr="00D74777" w14:paraId="691F05EA" w14:textId="77777777" w:rsidTr="00436817">
        <w:trPr>
          <w:trHeight w:val="57"/>
        </w:trPr>
        <w:tc>
          <w:tcPr>
            <w:tcW w:w="2349" w:type="dxa"/>
            <w:tcBorders>
              <w:bottom w:val="nil"/>
            </w:tcBorders>
          </w:tcPr>
          <w:p w14:paraId="038263FD" w14:textId="198C8FB3" w:rsidR="007665D2" w:rsidRPr="00D972F5" w:rsidRDefault="007665D2">
            <w:pPr>
              <w:spacing w:before="60" w:after="30" w:line="276" w:lineRule="auto"/>
              <w:ind w:left="28"/>
              <w:rPr>
                <w:rFonts w:ascii="Arial" w:eastAsia="Arial Unicode MS" w:hAnsi="Arial" w:cstheme="minorBidi"/>
                <w:sz w:val="14"/>
                <w:szCs w:val="14"/>
                <w:lang w:val="en-GB"/>
              </w:rPr>
            </w:pPr>
            <w:r w:rsidRPr="00D74777">
              <w:rPr>
                <w:rFonts w:ascii="Arial" w:eastAsia="Arial Unicode MS" w:hAnsi="Arial" w:cs="Arial"/>
                <w:sz w:val="14"/>
                <w:szCs w:val="14"/>
                <w:lang w:val="en-GB"/>
              </w:rPr>
              <w:t xml:space="preserve">Fixed deposits with a maturity of </w:t>
            </w:r>
            <w:r>
              <w:rPr>
                <w:rFonts w:ascii="Arial" w:eastAsia="Arial Unicode MS" w:hAnsi="Arial" w:cs="Arial"/>
                <w:sz w:val="14"/>
                <w:szCs w:val="14"/>
                <w:lang w:val="en-GB"/>
              </w:rPr>
              <w:br/>
              <w:t xml:space="preserve">    </w:t>
            </w:r>
            <w:r w:rsidRPr="00D74777">
              <w:rPr>
                <w:rFonts w:ascii="Arial" w:eastAsia="Arial Unicode MS" w:hAnsi="Arial" w:cs="Arial"/>
                <w:sz w:val="14"/>
                <w:szCs w:val="14"/>
                <w:lang w:val="en-GB"/>
              </w:rPr>
              <w:t xml:space="preserve">more than </w:t>
            </w:r>
            <w:r w:rsidRPr="00D74777">
              <w:rPr>
                <w:rFonts w:ascii="Arial" w:eastAsia="Arial Unicode MS" w:hAnsi="Arial" w:cs="Arial"/>
                <w:sz w:val="14"/>
                <w:szCs w:val="14"/>
                <w:cs/>
                <w:lang w:val="en-GB"/>
              </w:rPr>
              <w:t xml:space="preserve">3 </w:t>
            </w:r>
            <w:r w:rsidRPr="00D74777">
              <w:rPr>
                <w:rFonts w:ascii="Arial" w:eastAsia="Arial Unicode MS" w:hAnsi="Arial" w:cs="Arial"/>
                <w:sz w:val="14"/>
                <w:szCs w:val="14"/>
                <w:lang w:val="en-GB"/>
              </w:rPr>
              <w:t>months</w:t>
            </w:r>
          </w:p>
        </w:tc>
        <w:tc>
          <w:tcPr>
            <w:tcW w:w="1559" w:type="dxa"/>
            <w:tcBorders>
              <w:bottom w:val="nil"/>
            </w:tcBorders>
            <w:vAlign w:val="center"/>
          </w:tcPr>
          <w:p w14:paraId="3C42A399" w14:textId="77777777" w:rsidR="007665D2" w:rsidRPr="00D74777" w:rsidRDefault="007665D2">
            <w:pPr>
              <w:pBdr>
                <w:bottom w:val="single" w:sz="4" w:space="1" w:color="auto"/>
              </w:pBdr>
              <w:spacing w:before="60" w:after="30" w:line="276" w:lineRule="auto"/>
              <w:ind w:left="98" w:right="90"/>
              <w:jc w:val="center"/>
              <w:rPr>
                <w:rFonts w:ascii="Arial" w:eastAsia="Arial Unicode MS" w:hAnsi="Arial" w:cs="Arial"/>
                <w:sz w:val="14"/>
                <w:szCs w:val="14"/>
                <w:lang w:val="en-GB"/>
              </w:rPr>
            </w:pPr>
            <w:r w:rsidRPr="00D74777">
              <w:rPr>
                <w:rFonts w:ascii="Arial" w:eastAsia="Arial Unicode MS" w:hAnsi="Arial" w:cs="Arial"/>
                <w:sz w:val="14"/>
                <w:szCs w:val="14"/>
                <w:lang w:val="en-GB"/>
              </w:rPr>
              <w:t xml:space="preserve">   </w:t>
            </w:r>
            <w:r>
              <w:rPr>
                <w:rFonts w:ascii="Arial" w:eastAsia="Arial Unicode MS" w:hAnsi="Arial" w:cs="Arial"/>
                <w:sz w:val="14"/>
                <w:szCs w:val="14"/>
                <w:lang w:val="en-GB"/>
              </w:rPr>
              <w:br/>
              <w:t xml:space="preserve">                 </w:t>
            </w:r>
            <w:r w:rsidRPr="00D74777">
              <w:rPr>
                <w:rFonts w:ascii="Arial" w:eastAsia="Arial Unicode MS" w:hAnsi="Arial" w:cs="Arial"/>
                <w:sz w:val="14"/>
                <w:szCs w:val="14"/>
                <w:lang w:val="en-GB"/>
              </w:rPr>
              <w:t xml:space="preserve">     -</w:t>
            </w:r>
          </w:p>
        </w:tc>
        <w:tc>
          <w:tcPr>
            <w:tcW w:w="1418" w:type="dxa"/>
            <w:tcBorders>
              <w:bottom w:val="nil"/>
            </w:tcBorders>
          </w:tcPr>
          <w:p w14:paraId="638AF162" w14:textId="369A6317" w:rsidR="007665D2" w:rsidRPr="00D74777" w:rsidRDefault="007665D2">
            <w:pPr>
              <w:pBdr>
                <w:bottom w:val="single" w:sz="4" w:space="1" w:color="auto"/>
              </w:pBdr>
              <w:spacing w:before="60" w:after="30" w:line="276" w:lineRule="auto"/>
              <w:ind w:left="98" w:right="90"/>
              <w:jc w:val="right"/>
              <w:rPr>
                <w:rFonts w:ascii="Arial" w:eastAsia="Arial Unicode MS" w:hAnsi="Arial" w:cs="Arial"/>
                <w:sz w:val="14"/>
                <w:szCs w:val="14"/>
                <w:cs/>
                <w:lang w:val="en-GB"/>
              </w:rPr>
            </w:pPr>
            <w:r>
              <w:rPr>
                <w:rFonts w:ascii="Arial" w:eastAsia="Arial Unicode MS" w:hAnsi="Arial" w:cs="Arial"/>
                <w:sz w:val="14"/>
                <w:szCs w:val="14"/>
                <w:lang w:val="en-GB"/>
              </w:rPr>
              <w:br/>
            </w:r>
            <w:r w:rsidR="007D1F47" w:rsidRPr="007D1F47">
              <w:rPr>
                <w:rFonts w:ascii="Arial" w:eastAsia="Arial Unicode MS" w:hAnsi="Arial" w:cs="Arial"/>
                <w:sz w:val="14"/>
                <w:szCs w:val="14"/>
                <w:lang w:val="en-GB"/>
              </w:rPr>
              <w:t>1,323</w:t>
            </w:r>
          </w:p>
        </w:tc>
        <w:tc>
          <w:tcPr>
            <w:tcW w:w="711" w:type="dxa"/>
            <w:tcBorders>
              <w:top w:val="nil"/>
              <w:bottom w:val="nil"/>
            </w:tcBorders>
          </w:tcPr>
          <w:p w14:paraId="645B1D68" w14:textId="4B0FCC9C" w:rsidR="007665D2" w:rsidRPr="00D74777" w:rsidRDefault="007665D2">
            <w:pPr>
              <w:pBdr>
                <w:bottom w:val="single" w:sz="4" w:space="1" w:color="auto"/>
              </w:pBdr>
              <w:spacing w:before="60" w:after="30" w:line="276" w:lineRule="auto"/>
              <w:ind w:left="98" w:right="90"/>
              <w:jc w:val="right"/>
              <w:rPr>
                <w:rFonts w:ascii="Arial" w:eastAsia="Arial Unicode MS" w:hAnsi="Arial" w:cs="Arial"/>
                <w:sz w:val="14"/>
                <w:szCs w:val="14"/>
                <w:lang w:val="en-GB"/>
              </w:rPr>
            </w:pPr>
            <w:r>
              <w:rPr>
                <w:rFonts w:ascii="Arial" w:eastAsia="Arial Unicode MS" w:hAnsi="Arial" w:cs="Arial"/>
                <w:sz w:val="14"/>
                <w:szCs w:val="14"/>
                <w:lang w:val="en-GB"/>
              </w:rPr>
              <w:br/>
            </w:r>
            <w:r w:rsidR="00BD77A0" w:rsidRPr="00BD77A0">
              <w:rPr>
                <w:rFonts w:ascii="Arial" w:eastAsia="Arial Unicode MS" w:hAnsi="Arial" w:cs="Arial"/>
                <w:sz w:val="14"/>
                <w:szCs w:val="14"/>
                <w:lang w:val="en-GB"/>
              </w:rPr>
              <w:t>1,323</w:t>
            </w:r>
          </w:p>
        </w:tc>
        <w:tc>
          <w:tcPr>
            <w:tcW w:w="709" w:type="dxa"/>
            <w:tcBorders>
              <w:bottom w:val="nil"/>
            </w:tcBorders>
          </w:tcPr>
          <w:p w14:paraId="168412B3" w14:textId="77777777" w:rsidR="007665D2" w:rsidRPr="00D74777" w:rsidRDefault="007665D2">
            <w:pPr>
              <w:spacing w:before="60" w:after="30" w:line="276" w:lineRule="auto"/>
              <w:ind w:left="98" w:right="90"/>
              <w:jc w:val="center"/>
              <w:rPr>
                <w:rFonts w:ascii="Arial" w:eastAsia="Arial Unicode MS" w:hAnsi="Arial" w:cs="Arial"/>
                <w:sz w:val="14"/>
                <w:szCs w:val="14"/>
                <w:lang w:val="en-GB"/>
              </w:rPr>
            </w:pPr>
            <w:r w:rsidRPr="00D74777">
              <w:rPr>
                <w:rFonts w:ascii="Arial" w:eastAsia="Arial Unicode MS" w:hAnsi="Arial" w:cs="Arial"/>
                <w:sz w:val="14"/>
                <w:szCs w:val="14"/>
                <w:lang w:val="en-GB"/>
              </w:rPr>
              <w:t xml:space="preserve">     </w:t>
            </w:r>
            <w:r>
              <w:rPr>
                <w:rFonts w:ascii="Arial" w:eastAsia="Arial Unicode MS" w:hAnsi="Arial" w:cs="Arial"/>
                <w:sz w:val="14"/>
                <w:szCs w:val="14"/>
                <w:lang w:val="en-GB"/>
              </w:rPr>
              <w:br/>
            </w:r>
            <w:r w:rsidRPr="00D74777">
              <w:rPr>
                <w:rFonts w:ascii="Arial" w:eastAsia="Arial Unicode MS" w:hAnsi="Arial" w:cs="Arial"/>
                <w:sz w:val="14"/>
                <w:szCs w:val="14"/>
                <w:lang w:val="en-GB"/>
              </w:rPr>
              <w:t xml:space="preserve">   -</w:t>
            </w:r>
          </w:p>
        </w:tc>
        <w:tc>
          <w:tcPr>
            <w:tcW w:w="708" w:type="dxa"/>
            <w:tcBorders>
              <w:bottom w:val="nil"/>
            </w:tcBorders>
          </w:tcPr>
          <w:p w14:paraId="63CE106D" w14:textId="77777777" w:rsidR="007665D2" w:rsidRPr="00D74777" w:rsidRDefault="007665D2">
            <w:pPr>
              <w:spacing w:before="60" w:after="30" w:line="276" w:lineRule="auto"/>
              <w:ind w:left="98" w:right="90"/>
              <w:jc w:val="center"/>
              <w:rPr>
                <w:rFonts w:ascii="Arial" w:eastAsia="Arial Unicode MS" w:hAnsi="Arial" w:cs="Arial"/>
                <w:sz w:val="14"/>
                <w:szCs w:val="14"/>
                <w:lang w:val="en-GB"/>
              </w:rPr>
            </w:pPr>
            <w:r w:rsidRPr="00D74777">
              <w:rPr>
                <w:rFonts w:ascii="Arial" w:eastAsia="Arial Unicode MS" w:hAnsi="Arial" w:cs="Arial"/>
                <w:sz w:val="14"/>
                <w:szCs w:val="14"/>
                <w:lang w:val="en-GB"/>
              </w:rPr>
              <w:t xml:space="preserve">      </w:t>
            </w:r>
            <w:r>
              <w:rPr>
                <w:rFonts w:ascii="Arial" w:eastAsia="Arial Unicode MS" w:hAnsi="Arial" w:cs="Arial"/>
                <w:sz w:val="14"/>
                <w:szCs w:val="14"/>
                <w:lang w:val="en-GB"/>
              </w:rPr>
              <w:br/>
            </w:r>
            <w:r w:rsidRPr="00D74777">
              <w:rPr>
                <w:rFonts w:ascii="Arial" w:eastAsia="Arial Unicode MS" w:hAnsi="Arial" w:cs="Arial"/>
                <w:sz w:val="14"/>
                <w:szCs w:val="14"/>
                <w:lang w:val="en-GB"/>
              </w:rPr>
              <w:t xml:space="preserve">   -</w:t>
            </w:r>
          </w:p>
        </w:tc>
        <w:tc>
          <w:tcPr>
            <w:tcW w:w="709" w:type="dxa"/>
            <w:tcBorders>
              <w:bottom w:val="nil"/>
            </w:tcBorders>
          </w:tcPr>
          <w:p w14:paraId="735916A9" w14:textId="77777777" w:rsidR="007665D2" w:rsidRPr="00D74777" w:rsidRDefault="007665D2">
            <w:pPr>
              <w:spacing w:before="60" w:after="30" w:line="276" w:lineRule="auto"/>
              <w:ind w:left="98" w:right="90"/>
              <w:jc w:val="center"/>
              <w:rPr>
                <w:rFonts w:ascii="Arial" w:eastAsia="Arial Unicode MS" w:hAnsi="Arial" w:cs="Arial"/>
                <w:sz w:val="14"/>
                <w:szCs w:val="14"/>
                <w:lang w:val="en-GB"/>
              </w:rPr>
            </w:pPr>
            <w:r w:rsidRPr="00D74777">
              <w:rPr>
                <w:rFonts w:ascii="Arial" w:eastAsia="Arial Unicode MS" w:hAnsi="Arial" w:cs="Arial"/>
                <w:sz w:val="14"/>
                <w:szCs w:val="14"/>
                <w:lang w:val="en-GB"/>
              </w:rPr>
              <w:t xml:space="preserve">   </w:t>
            </w:r>
            <w:r>
              <w:rPr>
                <w:rFonts w:ascii="Arial" w:eastAsia="Arial Unicode MS" w:hAnsi="Arial" w:cs="Arial"/>
                <w:sz w:val="14"/>
                <w:szCs w:val="14"/>
                <w:lang w:val="en-GB"/>
              </w:rPr>
              <w:br/>
            </w:r>
            <w:r w:rsidRPr="00D74777">
              <w:rPr>
                <w:rFonts w:ascii="Arial" w:eastAsia="Arial Unicode MS" w:hAnsi="Arial" w:cs="Arial"/>
                <w:sz w:val="14"/>
                <w:szCs w:val="14"/>
                <w:lang w:val="en-GB"/>
              </w:rPr>
              <w:t xml:space="preserve">  -</w:t>
            </w:r>
          </w:p>
        </w:tc>
        <w:tc>
          <w:tcPr>
            <w:tcW w:w="765" w:type="dxa"/>
            <w:tcBorders>
              <w:bottom w:val="nil"/>
            </w:tcBorders>
          </w:tcPr>
          <w:p w14:paraId="3BC75545" w14:textId="77777777" w:rsidR="007665D2" w:rsidRPr="00D74777" w:rsidRDefault="007665D2">
            <w:pPr>
              <w:spacing w:before="60" w:after="30" w:line="276" w:lineRule="auto"/>
              <w:ind w:left="98" w:right="90"/>
              <w:jc w:val="center"/>
              <w:rPr>
                <w:rFonts w:ascii="Arial" w:eastAsia="Arial Unicode MS" w:hAnsi="Arial" w:cs="Arial"/>
                <w:sz w:val="14"/>
                <w:szCs w:val="14"/>
                <w:lang w:val="en-GB"/>
              </w:rPr>
            </w:pPr>
            <w:r>
              <w:rPr>
                <w:rFonts w:ascii="Arial" w:eastAsia="Arial Unicode MS" w:hAnsi="Arial" w:cs="Arial"/>
                <w:sz w:val="14"/>
                <w:szCs w:val="14"/>
                <w:lang w:val="en-GB"/>
              </w:rPr>
              <w:br/>
            </w:r>
            <w:r w:rsidRPr="00D74777">
              <w:rPr>
                <w:rFonts w:ascii="Arial" w:eastAsia="Arial Unicode MS" w:hAnsi="Arial" w:cs="Arial"/>
                <w:sz w:val="14"/>
                <w:szCs w:val="14"/>
                <w:lang w:val="en-GB"/>
              </w:rPr>
              <w:t xml:space="preserve">  -</w:t>
            </w:r>
          </w:p>
        </w:tc>
      </w:tr>
      <w:tr w:rsidR="007665D2" w:rsidRPr="00316925" w14:paraId="668406E4" w14:textId="77777777" w:rsidTr="00436817">
        <w:trPr>
          <w:trHeight w:val="68"/>
        </w:trPr>
        <w:tc>
          <w:tcPr>
            <w:tcW w:w="2349" w:type="dxa"/>
            <w:tcBorders>
              <w:top w:val="nil"/>
              <w:bottom w:val="nil"/>
            </w:tcBorders>
          </w:tcPr>
          <w:p w14:paraId="6632D7A5" w14:textId="77777777" w:rsidR="007665D2" w:rsidRPr="00316925" w:rsidRDefault="007665D2">
            <w:pPr>
              <w:spacing w:before="60" w:after="30" w:line="276" w:lineRule="auto"/>
              <w:ind w:left="28"/>
              <w:rPr>
                <w:rFonts w:ascii="Arial" w:eastAsia="Arial Unicode MS" w:hAnsi="Arial" w:cs="Arial"/>
                <w:b/>
                <w:bCs/>
                <w:sz w:val="14"/>
                <w:szCs w:val="14"/>
                <w:lang w:val="en-GB"/>
              </w:rPr>
            </w:pPr>
            <w:r>
              <w:rPr>
                <w:rFonts w:ascii="Arial" w:eastAsia="Arial Unicode MS" w:hAnsi="Arial" w:cs="Arial"/>
                <w:b/>
                <w:bCs/>
                <w:sz w:val="14"/>
                <w:szCs w:val="14"/>
              </w:rPr>
              <w:t>Total f</w:t>
            </w:r>
            <w:r w:rsidRPr="00ED18E2">
              <w:rPr>
                <w:rFonts w:ascii="Arial" w:eastAsia="Arial Unicode MS" w:hAnsi="Arial" w:cs="Arial"/>
                <w:b/>
                <w:bCs/>
                <w:sz w:val="14"/>
                <w:szCs w:val="14"/>
              </w:rPr>
              <w:t>inancial assets</w:t>
            </w:r>
          </w:p>
        </w:tc>
        <w:tc>
          <w:tcPr>
            <w:tcW w:w="1559" w:type="dxa"/>
            <w:tcBorders>
              <w:top w:val="nil"/>
              <w:bottom w:val="nil"/>
            </w:tcBorders>
          </w:tcPr>
          <w:p w14:paraId="4787B586" w14:textId="77777777" w:rsidR="007665D2" w:rsidRPr="00316925" w:rsidRDefault="007665D2">
            <w:pPr>
              <w:pBdr>
                <w:bottom w:val="single" w:sz="8" w:space="1" w:color="auto"/>
              </w:pBdr>
              <w:spacing w:before="60" w:after="30" w:line="276" w:lineRule="auto"/>
              <w:ind w:left="98" w:right="90"/>
              <w:jc w:val="right"/>
              <w:rPr>
                <w:rFonts w:ascii="Arial" w:eastAsia="Arial Unicode MS" w:hAnsi="Arial" w:cs="Arial"/>
                <w:sz w:val="14"/>
                <w:szCs w:val="14"/>
              </w:rPr>
            </w:pPr>
            <w:r w:rsidRPr="00316925">
              <w:rPr>
                <w:rFonts w:ascii="Arial" w:eastAsia="Arial Unicode MS" w:hAnsi="Arial" w:cs="Arial"/>
                <w:sz w:val="14"/>
                <w:szCs w:val="14"/>
                <w:lang w:val="en-GB"/>
              </w:rPr>
              <w:t>618,908</w:t>
            </w:r>
          </w:p>
        </w:tc>
        <w:tc>
          <w:tcPr>
            <w:tcW w:w="1418" w:type="dxa"/>
            <w:tcBorders>
              <w:top w:val="nil"/>
              <w:bottom w:val="nil"/>
            </w:tcBorders>
          </w:tcPr>
          <w:p w14:paraId="3C4BB4B0" w14:textId="0D43F929" w:rsidR="007665D2" w:rsidRPr="00316925" w:rsidRDefault="007D1F47">
            <w:pPr>
              <w:pBdr>
                <w:bottom w:val="single" w:sz="8" w:space="1" w:color="auto"/>
              </w:pBdr>
              <w:spacing w:before="60" w:after="30" w:line="276" w:lineRule="auto"/>
              <w:ind w:left="98" w:right="90"/>
              <w:jc w:val="right"/>
              <w:rPr>
                <w:rFonts w:ascii="Arial" w:eastAsia="Arial Unicode MS" w:hAnsi="Arial" w:cs="Arial"/>
                <w:sz w:val="14"/>
                <w:szCs w:val="14"/>
                <w:lang w:val="en-GB"/>
              </w:rPr>
            </w:pPr>
            <w:r w:rsidRPr="007D1F47">
              <w:rPr>
                <w:rFonts w:ascii="Arial" w:eastAsia="Arial Unicode MS" w:hAnsi="Arial" w:cs="Arial"/>
                <w:sz w:val="14"/>
                <w:szCs w:val="14"/>
                <w:lang w:val="en-GB"/>
              </w:rPr>
              <w:t>1,323</w:t>
            </w:r>
          </w:p>
        </w:tc>
        <w:tc>
          <w:tcPr>
            <w:tcW w:w="711" w:type="dxa"/>
            <w:tcBorders>
              <w:top w:val="nil"/>
              <w:bottom w:val="nil"/>
            </w:tcBorders>
          </w:tcPr>
          <w:p w14:paraId="3F5FAA11" w14:textId="2C9330D0" w:rsidR="007665D2" w:rsidRPr="00316925" w:rsidRDefault="00530A43">
            <w:pPr>
              <w:pBdr>
                <w:bottom w:val="single" w:sz="8" w:space="1" w:color="auto"/>
              </w:pBdr>
              <w:spacing w:before="60" w:after="30" w:line="276" w:lineRule="auto"/>
              <w:ind w:left="98" w:right="90"/>
              <w:jc w:val="right"/>
              <w:rPr>
                <w:rFonts w:ascii="Arial" w:eastAsia="Arial Unicode MS" w:hAnsi="Arial" w:cs="Arial"/>
                <w:sz w:val="14"/>
                <w:szCs w:val="14"/>
                <w:lang w:val="en-GB"/>
              </w:rPr>
            </w:pPr>
            <w:r w:rsidRPr="00530A43">
              <w:rPr>
                <w:rFonts w:ascii="Arial" w:eastAsia="Arial Unicode MS" w:hAnsi="Arial" w:cs="Arial"/>
                <w:sz w:val="14"/>
                <w:szCs w:val="14"/>
                <w:lang w:val="en-GB"/>
              </w:rPr>
              <w:t>620,231</w:t>
            </w:r>
          </w:p>
        </w:tc>
        <w:tc>
          <w:tcPr>
            <w:tcW w:w="709" w:type="dxa"/>
            <w:tcBorders>
              <w:top w:val="nil"/>
              <w:bottom w:val="nil"/>
            </w:tcBorders>
          </w:tcPr>
          <w:p w14:paraId="540C17C1" w14:textId="77777777" w:rsidR="007665D2" w:rsidRPr="00316925" w:rsidRDefault="007665D2">
            <w:pPr>
              <w:spacing w:before="60" w:after="30" w:line="276" w:lineRule="auto"/>
              <w:ind w:left="98" w:right="90"/>
              <w:jc w:val="right"/>
              <w:rPr>
                <w:rFonts w:ascii="Arial" w:eastAsia="Arial Unicode MS" w:hAnsi="Arial" w:cs="Arial"/>
                <w:sz w:val="14"/>
                <w:szCs w:val="14"/>
                <w:lang w:val="en-GB"/>
              </w:rPr>
            </w:pPr>
          </w:p>
        </w:tc>
        <w:tc>
          <w:tcPr>
            <w:tcW w:w="708" w:type="dxa"/>
            <w:tcBorders>
              <w:top w:val="nil"/>
              <w:bottom w:val="nil"/>
            </w:tcBorders>
          </w:tcPr>
          <w:p w14:paraId="6EF82F30" w14:textId="77777777" w:rsidR="007665D2" w:rsidRPr="00316925" w:rsidRDefault="007665D2">
            <w:pPr>
              <w:spacing w:before="60" w:after="30" w:line="276" w:lineRule="auto"/>
              <w:ind w:left="98" w:right="90"/>
              <w:jc w:val="right"/>
              <w:rPr>
                <w:rFonts w:ascii="Arial" w:eastAsia="Arial Unicode MS" w:hAnsi="Arial" w:cs="Arial"/>
                <w:sz w:val="14"/>
                <w:szCs w:val="14"/>
                <w:lang w:val="en-GB"/>
              </w:rPr>
            </w:pPr>
          </w:p>
        </w:tc>
        <w:tc>
          <w:tcPr>
            <w:tcW w:w="709" w:type="dxa"/>
            <w:tcBorders>
              <w:top w:val="nil"/>
              <w:bottom w:val="nil"/>
            </w:tcBorders>
          </w:tcPr>
          <w:p w14:paraId="423729BE" w14:textId="77777777" w:rsidR="007665D2" w:rsidRPr="00316925" w:rsidRDefault="007665D2">
            <w:pPr>
              <w:spacing w:before="60" w:after="30" w:line="276" w:lineRule="auto"/>
              <w:ind w:left="98" w:right="90"/>
              <w:jc w:val="right"/>
              <w:rPr>
                <w:rFonts w:ascii="Arial" w:eastAsia="Arial Unicode MS" w:hAnsi="Arial" w:cs="Arial"/>
                <w:sz w:val="14"/>
                <w:szCs w:val="14"/>
                <w:lang w:val="en-GB"/>
              </w:rPr>
            </w:pPr>
          </w:p>
        </w:tc>
        <w:tc>
          <w:tcPr>
            <w:tcW w:w="765" w:type="dxa"/>
            <w:tcBorders>
              <w:top w:val="nil"/>
              <w:bottom w:val="nil"/>
            </w:tcBorders>
          </w:tcPr>
          <w:p w14:paraId="594927AD" w14:textId="77777777" w:rsidR="007665D2" w:rsidRPr="00316925" w:rsidRDefault="007665D2">
            <w:pPr>
              <w:spacing w:before="60" w:after="30" w:line="276" w:lineRule="auto"/>
              <w:ind w:left="98" w:right="90"/>
              <w:jc w:val="right"/>
              <w:rPr>
                <w:rFonts w:ascii="Arial" w:eastAsia="Arial Unicode MS" w:hAnsi="Arial" w:cs="Arial"/>
                <w:sz w:val="14"/>
                <w:szCs w:val="14"/>
              </w:rPr>
            </w:pPr>
          </w:p>
        </w:tc>
      </w:tr>
      <w:tr w:rsidR="00436817" w:rsidRPr="00316925" w14:paraId="07FA1505" w14:textId="77777777" w:rsidTr="00436817">
        <w:trPr>
          <w:trHeight w:val="68"/>
        </w:trPr>
        <w:tc>
          <w:tcPr>
            <w:tcW w:w="2349" w:type="dxa"/>
            <w:tcBorders>
              <w:top w:val="nil"/>
            </w:tcBorders>
          </w:tcPr>
          <w:p w14:paraId="2D58BDD9" w14:textId="77777777" w:rsidR="00436817" w:rsidRDefault="00436817">
            <w:pPr>
              <w:spacing w:before="60" w:after="30" w:line="276" w:lineRule="auto"/>
              <w:ind w:left="28"/>
              <w:rPr>
                <w:rFonts w:ascii="Arial" w:eastAsia="Arial Unicode MS" w:hAnsi="Arial" w:cs="Arial"/>
                <w:b/>
                <w:bCs/>
                <w:sz w:val="14"/>
                <w:szCs w:val="14"/>
              </w:rPr>
            </w:pPr>
          </w:p>
        </w:tc>
        <w:tc>
          <w:tcPr>
            <w:tcW w:w="1559" w:type="dxa"/>
            <w:tcBorders>
              <w:top w:val="nil"/>
            </w:tcBorders>
          </w:tcPr>
          <w:p w14:paraId="4077FD55" w14:textId="77777777" w:rsidR="00436817" w:rsidRPr="00316925" w:rsidRDefault="00436817" w:rsidP="00192665">
            <w:pPr>
              <w:spacing w:before="60" w:after="30" w:line="276" w:lineRule="auto"/>
              <w:ind w:left="98" w:right="90"/>
              <w:jc w:val="right"/>
              <w:rPr>
                <w:rFonts w:ascii="Arial" w:eastAsia="Arial Unicode MS" w:hAnsi="Arial" w:cs="Arial"/>
                <w:sz w:val="14"/>
                <w:szCs w:val="14"/>
                <w:lang w:val="en-GB"/>
              </w:rPr>
            </w:pPr>
          </w:p>
        </w:tc>
        <w:tc>
          <w:tcPr>
            <w:tcW w:w="1418" w:type="dxa"/>
            <w:tcBorders>
              <w:top w:val="nil"/>
            </w:tcBorders>
          </w:tcPr>
          <w:p w14:paraId="563E7501" w14:textId="77777777" w:rsidR="00436817" w:rsidRPr="007D1F47" w:rsidRDefault="00436817" w:rsidP="00192665">
            <w:pPr>
              <w:spacing w:before="60" w:after="30" w:line="276" w:lineRule="auto"/>
              <w:ind w:left="98" w:right="90"/>
              <w:jc w:val="right"/>
              <w:rPr>
                <w:rFonts w:ascii="Arial" w:eastAsia="Arial Unicode MS" w:hAnsi="Arial" w:cs="Arial"/>
                <w:sz w:val="14"/>
                <w:szCs w:val="14"/>
                <w:lang w:val="en-GB"/>
              </w:rPr>
            </w:pPr>
          </w:p>
        </w:tc>
        <w:tc>
          <w:tcPr>
            <w:tcW w:w="711" w:type="dxa"/>
            <w:tcBorders>
              <w:top w:val="nil"/>
            </w:tcBorders>
          </w:tcPr>
          <w:p w14:paraId="351B7A03" w14:textId="77777777" w:rsidR="00436817" w:rsidRPr="00530A43" w:rsidRDefault="00436817" w:rsidP="00192665">
            <w:pPr>
              <w:spacing w:before="60" w:after="30" w:line="276" w:lineRule="auto"/>
              <w:ind w:left="98" w:right="90"/>
              <w:jc w:val="right"/>
              <w:rPr>
                <w:rFonts w:ascii="Arial" w:eastAsia="Arial Unicode MS" w:hAnsi="Arial" w:cs="Arial"/>
                <w:sz w:val="14"/>
                <w:szCs w:val="14"/>
                <w:lang w:val="en-GB"/>
              </w:rPr>
            </w:pPr>
          </w:p>
        </w:tc>
        <w:tc>
          <w:tcPr>
            <w:tcW w:w="709" w:type="dxa"/>
            <w:tcBorders>
              <w:top w:val="nil"/>
            </w:tcBorders>
          </w:tcPr>
          <w:p w14:paraId="7A2485F9" w14:textId="77777777" w:rsidR="00436817" w:rsidRPr="00316925" w:rsidRDefault="00436817">
            <w:pPr>
              <w:spacing w:before="60" w:after="30" w:line="276" w:lineRule="auto"/>
              <w:ind w:left="98" w:right="90"/>
              <w:jc w:val="right"/>
              <w:rPr>
                <w:rFonts w:ascii="Arial" w:eastAsia="Arial Unicode MS" w:hAnsi="Arial" w:cs="Arial"/>
                <w:sz w:val="14"/>
                <w:szCs w:val="14"/>
                <w:lang w:val="en-GB"/>
              </w:rPr>
            </w:pPr>
          </w:p>
        </w:tc>
        <w:tc>
          <w:tcPr>
            <w:tcW w:w="708" w:type="dxa"/>
            <w:tcBorders>
              <w:top w:val="nil"/>
            </w:tcBorders>
          </w:tcPr>
          <w:p w14:paraId="6634AD32" w14:textId="77777777" w:rsidR="00436817" w:rsidRPr="00316925" w:rsidRDefault="00436817">
            <w:pPr>
              <w:spacing w:before="60" w:after="30" w:line="276" w:lineRule="auto"/>
              <w:ind w:left="98" w:right="90"/>
              <w:jc w:val="right"/>
              <w:rPr>
                <w:rFonts w:ascii="Arial" w:eastAsia="Arial Unicode MS" w:hAnsi="Arial" w:cs="Arial"/>
                <w:sz w:val="14"/>
                <w:szCs w:val="14"/>
                <w:lang w:val="en-GB"/>
              </w:rPr>
            </w:pPr>
          </w:p>
        </w:tc>
        <w:tc>
          <w:tcPr>
            <w:tcW w:w="709" w:type="dxa"/>
            <w:tcBorders>
              <w:top w:val="nil"/>
            </w:tcBorders>
          </w:tcPr>
          <w:p w14:paraId="0DE54E3A" w14:textId="77777777" w:rsidR="00436817" w:rsidRPr="00316925" w:rsidRDefault="00436817">
            <w:pPr>
              <w:spacing w:before="60" w:after="30" w:line="276" w:lineRule="auto"/>
              <w:ind w:left="98" w:right="90"/>
              <w:jc w:val="right"/>
              <w:rPr>
                <w:rFonts w:ascii="Arial" w:eastAsia="Arial Unicode MS" w:hAnsi="Arial" w:cs="Arial"/>
                <w:sz w:val="14"/>
                <w:szCs w:val="14"/>
                <w:lang w:val="en-GB"/>
              </w:rPr>
            </w:pPr>
          </w:p>
        </w:tc>
        <w:tc>
          <w:tcPr>
            <w:tcW w:w="765" w:type="dxa"/>
            <w:tcBorders>
              <w:top w:val="nil"/>
            </w:tcBorders>
          </w:tcPr>
          <w:p w14:paraId="30F6D299" w14:textId="77777777" w:rsidR="00436817" w:rsidRPr="00316925" w:rsidRDefault="00436817">
            <w:pPr>
              <w:spacing w:before="60" w:after="30" w:line="276" w:lineRule="auto"/>
              <w:ind w:left="98" w:right="90"/>
              <w:jc w:val="right"/>
              <w:rPr>
                <w:rFonts w:ascii="Arial" w:eastAsia="Arial Unicode MS" w:hAnsi="Arial" w:cs="Arial"/>
                <w:sz w:val="14"/>
                <w:szCs w:val="14"/>
              </w:rPr>
            </w:pPr>
          </w:p>
        </w:tc>
      </w:tr>
      <w:tr w:rsidR="007665D2" w:rsidRPr="00316925" w14:paraId="0425E66F" w14:textId="77777777">
        <w:trPr>
          <w:trHeight w:val="57"/>
        </w:trPr>
        <w:tc>
          <w:tcPr>
            <w:tcW w:w="2349" w:type="dxa"/>
          </w:tcPr>
          <w:p w14:paraId="4D74A094" w14:textId="77777777" w:rsidR="007665D2" w:rsidRPr="00316925" w:rsidRDefault="007665D2">
            <w:pPr>
              <w:spacing w:before="60" w:after="30" w:line="276" w:lineRule="auto"/>
              <w:ind w:left="28"/>
              <w:rPr>
                <w:rFonts w:ascii="Arial" w:eastAsia="Arial Unicode MS" w:hAnsi="Arial" w:cs="Arial"/>
                <w:b/>
                <w:bCs/>
                <w:sz w:val="14"/>
                <w:szCs w:val="14"/>
                <w:cs/>
                <w:lang w:val="en-GB"/>
              </w:rPr>
            </w:pPr>
            <w:r>
              <w:rPr>
                <w:rFonts w:ascii="Arial" w:eastAsia="Arial Unicode MS" w:hAnsi="Arial" w:cs="Arial"/>
                <w:b/>
                <w:bCs/>
                <w:sz w:val="14"/>
                <w:szCs w:val="14"/>
                <w:lang w:val="en-GB"/>
              </w:rPr>
              <w:t xml:space="preserve">As </w:t>
            </w:r>
            <w:proofErr w:type="gramStart"/>
            <w:r>
              <w:rPr>
                <w:rFonts w:ascii="Arial" w:eastAsia="Arial Unicode MS" w:hAnsi="Arial" w:cs="Arial"/>
                <w:b/>
                <w:bCs/>
                <w:sz w:val="14"/>
                <w:szCs w:val="14"/>
                <w:lang w:val="en-GB"/>
              </w:rPr>
              <w:t>at</w:t>
            </w:r>
            <w:proofErr w:type="gramEnd"/>
            <w:r>
              <w:rPr>
                <w:rFonts w:ascii="Arial" w:eastAsia="Arial Unicode MS" w:hAnsi="Arial" w:cs="Arial"/>
                <w:b/>
                <w:bCs/>
                <w:sz w:val="14"/>
                <w:szCs w:val="14"/>
                <w:lang w:val="en-GB"/>
              </w:rPr>
              <w:t xml:space="preserve"> 31 December 2025</w:t>
            </w:r>
          </w:p>
        </w:tc>
        <w:tc>
          <w:tcPr>
            <w:tcW w:w="1559" w:type="dxa"/>
          </w:tcPr>
          <w:p w14:paraId="0E412A3B" w14:textId="77777777" w:rsidR="007665D2" w:rsidRPr="00316925" w:rsidRDefault="007665D2">
            <w:pPr>
              <w:spacing w:before="60" w:after="30" w:line="276" w:lineRule="auto"/>
              <w:ind w:left="98" w:right="90"/>
              <w:jc w:val="right"/>
              <w:rPr>
                <w:rFonts w:ascii="Arial" w:eastAsia="Arial Unicode MS" w:hAnsi="Arial" w:cs="Arial"/>
                <w:sz w:val="14"/>
                <w:szCs w:val="14"/>
                <w:lang w:val="en-GB"/>
              </w:rPr>
            </w:pPr>
          </w:p>
        </w:tc>
        <w:tc>
          <w:tcPr>
            <w:tcW w:w="1418" w:type="dxa"/>
          </w:tcPr>
          <w:p w14:paraId="74FDD273" w14:textId="77777777" w:rsidR="007665D2" w:rsidRPr="00316925" w:rsidRDefault="007665D2">
            <w:pPr>
              <w:spacing w:before="60" w:after="30" w:line="276" w:lineRule="auto"/>
              <w:ind w:left="98" w:right="90"/>
              <w:jc w:val="right"/>
              <w:rPr>
                <w:rFonts w:ascii="Arial" w:eastAsia="Arial Unicode MS" w:hAnsi="Arial" w:cs="Arial"/>
                <w:sz w:val="14"/>
                <w:szCs w:val="14"/>
                <w:lang w:val="en-GB"/>
              </w:rPr>
            </w:pPr>
          </w:p>
        </w:tc>
        <w:tc>
          <w:tcPr>
            <w:tcW w:w="711" w:type="dxa"/>
          </w:tcPr>
          <w:p w14:paraId="487F8EBF" w14:textId="77777777" w:rsidR="007665D2" w:rsidRPr="00316925" w:rsidRDefault="007665D2">
            <w:pPr>
              <w:spacing w:before="60" w:after="30" w:line="276" w:lineRule="auto"/>
              <w:ind w:left="98" w:right="90"/>
              <w:jc w:val="right"/>
              <w:rPr>
                <w:rFonts w:ascii="Arial" w:eastAsia="Arial Unicode MS" w:hAnsi="Arial" w:cs="Arial"/>
                <w:sz w:val="14"/>
                <w:szCs w:val="14"/>
                <w:lang w:val="en-GB"/>
              </w:rPr>
            </w:pPr>
          </w:p>
        </w:tc>
        <w:tc>
          <w:tcPr>
            <w:tcW w:w="709" w:type="dxa"/>
          </w:tcPr>
          <w:p w14:paraId="609410B9" w14:textId="77777777" w:rsidR="007665D2" w:rsidRPr="00316925" w:rsidRDefault="007665D2">
            <w:pPr>
              <w:spacing w:before="60" w:after="30" w:line="276" w:lineRule="auto"/>
              <w:ind w:left="98" w:right="90"/>
              <w:jc w:val="right"/>
              <w:rPr>
                <w:rFonts w:ascii="Arial" w:eastAsia="Arial Unicode MS" w:hAnsi="Arial" w:cs="Arial"/>
                <w:sz w:val="14"/>
                <w:szCs w:val="14"/>
                <w:lang w:val="en-GB"/>
              </w:rPr>
            </w:pPr>
          </w:p>
        </w:tc>
        <w:tc>
          <w:tcPr>
            <w:tcW w:w="708" w:type="dxa"/>
          </w:tcPr>
          <w:p w14:paraId="2B527328" w14:textId="77777777" w:rsidR="007665D2" w:rsidRPr="00316925" w:rsidRDefault="007665D2">
            <w:pPr>
              <w:spacing w:before="60" w:after="30" w:line="276" w:lineRule="auto"/>
              <w:ind w:left="98" w:right="90"/>
              <w:jc w:val="right"/>
              <w:rPr>
                <w:rFonts w:ascii="Arial" w:eastAsia="Arial Unicode MS" w:hAnsi="Arial" w:cs="Arial"/>
                <w:sz w:val="14"/>
                <w:szCs w:val="14"/>
                <w:lang w:val="en-GB"/>
              </w:rPr>
            </w:pPr>
          </w:p>
        </w:tc>
        <w:tc>
          <w:tcPr>
            <w:tcW w:w="709" w:type="dxa"/>
          </w:tcPr>
          <w:p w14:paraId="1518993B" w14:textId="77777777" w:rsidR="007665D2" w:rsidRPr="00316925" w:rsidRDefault="007665D2">
            <w:pPr>
              <w:spacing w:before="60" w:after="30" w:line="276" w:lineRule="auto"/>
              <w:ind w:left="98" w:right="90"/>
              <w:jc w:val="right"/>
              <w:rPr>
                <w:rFonts w:ascii="Arial" w:eastAsia="Arial Unicode MS" w:hAnsi="Arial" w:cs="Arial"/>
                <w:sz w:val="14"/>
                <w:szCs w:val="14"/>
                <w:lang w:val="en-GB"/>
              </w:rPr>
            </w:pPr>
          </w:p>
        </w:tc>
        <w:tc>
          <w:tcPr>
            <w:tcW w:w="765" w:type="dxa"/>
          </w:tcPr>
          <w:p w14:paraId="6BBB1BC9" w14:textId="77777777" w:rsidR="007665D2" w:rsidRPr="00316925" w:rsidRDefault="007665D2">
            <w:pPr>
              <w:spacing w:before="60" w:after="30" w:line="276" w:lineRule="auto"/>
              <w:ind w:left="98" w:right="90"/>
              <w:jc w:val="right"/>
              <w:rPr>
                <w:rFonts w:ascii="Arial" w:eastAsia="Arial Unicode MS" w:hAnsi="Arial" w:cs="Arial"/>
                <w:sz w:val="14"/>
                <w:szCs w:val="14"/>
                <w:lang w:val="en-GB"/>
              </w:rPr>
            </w:pPr>
          </w:p>
        </w:tc>
      </w:tr>
      <w:tr w:rsidR="007665D2" w:rsidRPr="00316925" w14:paraId="595A52DD" w14:textId="77777777">
        <w:trPr>
          <w:trHeight w:val="57"/>
        </w:trPr>
        <w:tc>
          <w:tcPr>
            <w:tcW w:w="2349" w:type="dxa"/>
          </w:tcPr>
          <w:p w14:paraId="3D05DFE7" w14:textId="77777777" w:rsidR="007665D2" w:rsidRPr="00316925" w:rsidRDefault="007665D2">
            <w:pPr>
              <w:spacing w:before="60" w:after="30" w:line="276" w:lineRule="auto"/>
              <w:ind w:left="28"/>
              <w:rPr>
                <w:rFonts w:ascii="Arial" w:eastAsia="Arial Unicode MS" w:hAnsi="Arial" w:cs="Arial"/>
                <w:b/>
                <w:bCs/>
                <w:sz w:val="14"/>
                <w:szCs w:val="14"/>
                <w:cs/>
                <w:lang w:val="en-GB"/>
              </w:rPr>
            </w:pPr>
            <w:r w:rsidRPr="00ED18E2">
              <w:rPr>
                <w:rFonts w:ascii="Arial" w:eastAsia="Arial Unicode MS" w:hAnsi="Arial" w:cs="Arial"/>
                <w:b/>
                <w:bCs/>
                <w:sz w:val="14"/>
                <w:szCs w:val="14"/>
              </w:rPr>
              <w:t>Financial assets</w:t>
            </w:r>
          </w:p>
        </w:tc>
        <w:tc>
          <w:tcPr>
            <w:tcW w:w="1559" w:type="dxa"/>
            <w:tcBorders>
              <w:top w:val="nil"/>
            </w:tcBorders>
          </w:tcPr>
          <w:p w14:paraId="256B87DF" w14:textId="77777777" w:rsidR="007665D2" w:rsidRPr="00316925" w:rsidRDefault="007665D2">
            <w:pPr>
              <w:spacing w:before="60" w:after="30" w:line="276" w:lineRule="auto"/>
              <w:ind w:left="98" w:right="90"/>
              <w:jc w:val="right"/>
              <w:rPr>
                <w:rFonts w:ascii="Arial" w:eastAsia="Arial Unicode MS" w:hAnsi="Arial" w:cs="Arial"/>
                <w:sz w:val="14"/>
                <w:szCs w:val="14"/>
              </w:rPr>
            </w:pPr>
            <w:r w:rsidRPr="00316925">
              <w:rPr>
                <w:rFonts w:ascii="Arial" w:eastAsia="Arial Unicode MS" w:hAnsi="Arial" w:cs="Arial"/>
                <w:sz w:val="14"/>
                <w:szCs w:val="14"/>
                <w:lang w:val="en-GB"/>
              </w:rPr>
              <w:t xml:space="preserve">                   </w:t>
            </w:r>
          </w:p>
        </w:tc>
        <w:tc>
          <w:tcPr>
            <w:tcW w:w="1418" w:type="dxa"/>
            <w:tcBorders>
              <w:top w:val="nil"/>
            </w:tcBorders>
          </w:tcPr>
          <w:p w14:paraId="29483F85" w14:textId="77777777" w:rsidR="007665D2" w:rsidRPr="00316925" w:rsidRDefault="007665D2">
            <w:pPr>
              <w:spacing w:before="60" w:after="30" w:line="276" w:lineRule="auto"/>
              <w:ind w:left="98" w:right="90"/>
              <w:jc w:val="right"/>
              <w:rPr>
                <w:rFonts w:ascii="Arial" w:eastAsia="Arial Unicode MS" w:hAnsi="Arial" w:cs="Arial"/>
                <w:sz w:val="14"/>
                <w:szCs w:val="14"/>
                <w:lang w:val="en-GB"/>
              </w:rPr>
            </w:pPr>
          </w:p>
        </w:tc>
        <w:tc>
          <w:tcPr>
            <w:tcW w:w="711" w:type="dxa"/>
            <w:tcBorders>
              <w:top w:val="nil"/>
            </w:tcBorders>
          </w:tcPr>
          <w:p w14:paraId="53B98C0F" w14:textId="77777777" w:rsidR="007665D2" w:rsidRPr="00316925" w:rsidRDefault="007665D2">
            <w:pPr>
              <w:spacing w:before="60" w:after="30" w:line="276" w:lineRule="auto"/>
              <w:ind w:left="98" w:right="90"/>
              <w:jc w:val="right"/>
              <w:rPr>
                <w:rFonts w:ascii="Arial" w:eastAsia="Arial Unicode MS" w:hAnsi="Arial" w:cs="Arial"/>
                <w:sz w:val="14"/>
                <w:szCs w:val="14"/>
                <w:lang w:val="en-GB"/>
              </w:rPr>
            </w:pPr>
          </w:p>
        </w:tc>
        <w:tc>
          <w:tcPr>
            <w:tcW w:w="709" w:type="dxa"/>
            <w:tcBorders>
              <w:top w:val="nil"/>
            </w:tcBorders>
          </w:tcPr>
          <w:p w14:paraId="103F04E0" w14:textId="77777777" w:rsidR="007665D2" w:rsidRPr="00316925" w:rsidRDefault="007665D2">
            <w:pPr>
              <w:spacing w:before="60" w:after="30" w:line="276" w:lineRule="auto"/>
              <w:ind w:left="98" w:right="90"/>
              <w:jc w:val="right"/>
              <w:rPr>
                <w:rFonts w:ascii="Arial" w:eastAsia="Arial Unicode MS" w:hAnsi="Arial" w:cs="Arial"/>
                <w:sz w:val="14"/>
                <w:szCs w:val="14"/>
              </w:rPr>
            </w:pPr>
          </w:p>
        </w:tc>
        <w:tc>
          <w:tcPr>
            <w:tcW w:w="708" w:type="dxa"/>
            <w:tcBorders>
              <w:top w:val="nil"/>
            </w:tcBorders>
          </w:tcPr>
          <w:p w14:paraId="5CAACEA7" w14:textId="77777777" w:rsidR="007665D2" w:rsidRPr="00316925" w:rsidRDefault="007665D2">
            <w:pPr>
              <w:spacing w:before="60" w:after="30" w:line="276" w:lineRule="auto"/>
              <w:ind w:left="98" w:right="90"/>
              <w:jc w:val="right"/>
              <w:rPr>
                <w:rFonts w:ascii="Arial" w:eastAsia="Arial Unicode MS" w:hAnsi="Arial" w:cs="Arial"/>
                <w:sz w:val="14"/>
                <w:szCs w:val="14"/>
                <w:lang w:val="en-GB"/>
              </w:rPr>
            </w:pPr>
          </w:p>
        </w:tc>
        <w:tc>
          <w:tcPr>
            <w:tcW w:w="709" w:type="dxa"/>
            <w:tcBorders>
              <w:top w:val="nil"/>
            </w:tcBorders>
          </w:tcPr>
          <w:p w14:paraId="1FC6CF3C" w14:textId="77777777" w:rsidR="007665D2" w:rsidRPr="00316925" w:rsidRDefault="007665D2">
            <w:pPr>
              <w:spacing w:before="60" w:after="30" w:line="276" w:lineRule="auto"/>
              <w:ind w:left="98" w:right="90"/>
              <w:jc w:val="right"/>
              <w:rPr>
                <w:rFonts w:ascii="Arial" w:eastAsia="Arial Unicode MS" w:hAnsi="Arial" w:cs="Arial"/>
                <w:sz w:val="14"/>
                <w:szCs w:val="14"/>
                <w:lang w:val="en-GB"/>
              </w:rPr>
            </w:pPr>
          </w:p>
        </w:tc>
        <w:tc>
          <w:tcPr>
            <w:tcW w:w="765" w:type="dxa"/>
            <w:tcBorders>
              <w:top w:val="nil"/>
            </w:tcBorders>
          </w:tcPr>
          <w:p w14:paraId="29090039" w14:textId="77777777" w:rsidR="007665D2" w:rsidRPr="00316925" w:rsidRDefault="007665D2">
            <w:pPr>
              <w:spacing w:before="60" w:after="30" w:line="276" w:lineRule="auto"/>
              <w:ind w:left="98" w:right="90"/>
              <w:jc w:val="right"/>
              <w:rPr>
                <w:rFonts w:ascii="Arial" w:eastAsia="Arial Unicode MS" w:hAnsi="Arial" w:cs="Arial"/>
                <w:sz w:val="14"/>
                <w:szCs w:val="14"/>
                <w:lang w:val="en-GB"/>
              </w:rPr>
            </w:pPr>
          </w:p>
        </w:tc>
      </w:tr>
      <w:tr w:rsidR="007665D2" w:rsidRPr="00316925" w14:paraId="4E6CCCFE" w14:textId="77777777">
        <w:trPr>
          <w:trHeight w:val="57"/>
        </w:trPr>
        <w:tc>
          <w:tcPr>
            <w:tcW w:w="2349" w:type="dxa"/>
          </w:tcPr>
          <w:p w14:paraId="7929BF0D" w14:textId="376874D3" w:rsidR="007665D2" w:rsidRPr="00316925" w:rsidRDefault="00BF0124">
            <w:pPr>
              <w:spacing w:before="60" w:after="30" w:line="276" w:lineRule="auto"/>
              <w:ind w:left="28"/>
              <w:rPr>
                <w:rFonts w:ascii="Arial" w:eastAsia="Arial Unicode MS" w:hAnsi="Arial" w:cs="Arial"/>
                <w:sz w:val="14"/>
                <w:szCs w:val="14"/>
                <w:lang w:val="en-GB"/>
              </w:rPr>
            </w:pPr>
            <w:r>
              <w:rPr>
                <w:rFonts w:ascii="Arial" w:eastAsia="Arial Unicode MS" w:hAnsi="Arial" w:cs="Arial"/>
                <w:sz w:val="14"/>
                <w:szCs w:val="14"/>
                <w:lang w:val="en-GB"/>
              </w:rPr>
              <w:t>Listed equity security</w:t>
            </w:r>
          </w:p>
        </w:tc>
        <w:tc>
          <w:tcPr>
            <w:tcW w:w="1559" w:type="dxa"/>
          </w:tcPr>
          <w:p w14:paraId="51933C99" w14:textId="3C504056" w:rsidR="007665D2" w:rsidRPr="00316925" w:rsidRDefault="007665D2">
            <w:pPr>
              <w:tabs>
                <w:tab w:val="left" w:pos="1418"/>
              </w:tabs>
              <w:spacing w:before="60" w:after="30" w:line="276" w:lineRule="auto"/>
              <w:ind w:left="98" w:right="90"/>
              <w:jc w:val="right"/>
              <w:rPr>
                <w:rFonts w:ascii="Arial" w:eastAsia="Arial Unicode MS" w:hAnsi="Arial" w:cs="Arial"/>
                <w:sz w:val="14"/>
                <w:szCs w:val="14"/>
                <w:lang w:val="en-GB"/>
              </w:rPr>
            </w:pPr>
            <w:r w:rsidRPr="00316925">
              <w:rPr>
                <w:rFonts w:ascii="Arial" w:eastAsia="Arial Unicode MS" w:hAnsi="Arial" w:cs="Arial"/>
                <w:sz w:val="14"/>
                <w:szCs w:val="14"/>
                <w:lang w:val="en-GB"/>
              </w:rPr>
              <w:t>91,554</w:t>
            </w:r>
          </w:p>
        </w:tc>
        <w:tc>
          <w:tcPr>
            <w:tcW w:w="1418" w:type="dxa"/>
          </w:tcPr>
          <w:p w14:paraId="1888A28F" w14:textId="58094EF1" w:rsidR="007665D2" w:rsidRPr="00316925" w:rsidRDefault="00ED5E72">
            <w:pPr>
              <w:tabs>
                <w:tab w:val="left" w:pos="1027"/>
              </w:tabs>
              <w:spacing w:before="60" w:after="30" w:line="276" w:lineRule="auto"/>
              <w:ind w:left="98" w:right="90"/>
              <w:jc w:val="center"/>
              <w:rPr>
                <w:rFonts w:ascii="Arial" w:eastAsia="Arial Unicode MS" w:hAnsi="Arial" w:cs="Arial"/>
                <w:sz w:val="14"/>
                <w:szCs w:val="14"/>
                <w:lang w:val="en-GB"/>
              </w:rPr>
            </w:pPr>
            <w:r>
              <w:rPr>
                <w:rFonts w:ascii="Arial" w:eastAsia="Arial Unicode MS" w:hAnsi="Arial" w:cs="Arial"/>
                <w:sz w:val="14"/>
                <w:szCs w:val="14"/>
                <w:lang w:val="en-GB"/>
              </w:rPr>
              <w:t xml:space="preserve">                 </w:t>
            </w:r>
            <w:r w:rsidRPr="00D74777">
              <w:rPr>
                <w:rFonts w:ascii="Arial" w:eastAsia="Arial Unicode MS" w:hAnsi="Arial" w:cs="Arial"/>
                <w:sz w:val="14"/>
                <w:szCs w:val="14"/>
                <w:lang w:val="en-GB"/>
              </w:rPr>
              <w:t xml:space="preserve">     -</w:t>
            </w:r>
          </w:p>
        </w:tc>
        <w:tc>
          <w:tcPr>
            <w:tcW w:w="711" w:type="dxa"/>
          </w:tcPr>
          <w:p w14:paraId="4CD10DC8" w14:textId="7E243895" w:rsidR="007665D2" w:rsidRPr="00316925" w:rsidRDefault="007665D2">
            <w:pPr>
              <w:tabs>
                <w:tab w:val="left" w:pos="457"/>
              </w:tabs>
              <w:spacing w:before="60" w:after="30" w:line="276" w:lineRule="auto"/>
              <w:ind w:left="98" w:right="90"/>
              <w:jc w:val="right"/>
              <w:rPr>
                <w:rFonts w:ascii="Arial" w:eastAsia="Arial Unicode MS" w:hAnsi="Arial" w:cs="Arial"/>
                <w:sz w:val="14"/>
                <w:szCs w:val="14"/>
                <w:lang w:val="en-GB"/>
              </w:rPr>
            </w:pPr>
            <w:r w:rsidRPr="00316925">
              <w:rPr>
                <w:rFonts w:ascii="Arial" w:eastAsia="Arial Unicode MS" w:hAnsi="Arial" w:cs="Arial"/>
                <w:sz w:val="14"/>
                <w:szCs w:val="14"/>
                <w:lang w:val="en-GB"/>
              </w:rPr>
              <w:t>91,554</w:t>
            </w:r>
          </w:p>
        </w:tc>
        <w:tc>
          <w:tcPr>
            <w:tcW w:w="709" w:type="dxa"/>
          </w:tcPr>
          <w:p w14:paraId="0B0A9697" w14:textId="4E9BABE2" w:rsidR="007665D2" w:rsidRPr="00316925" w:rsidRDefault="007665D2">
            <w:pPr>
              <w:spacing w:before="60" w:after="30" w:line="276" w:lineRule="auto"/>
              <w:ind w:left="98" w:right="90"/>
              <w:jc w:val="right"/>
              <w:rPr>
                <w:rFonts w:ascii="Arial" w:eastAsia="Arial Unicode MS" w:hAnsi="Arial" w:cs="Arial"/>
                <w:sz w:val="14"/>
                <w:szCs w:val="14"/>
                <w:lang w:val="en-GB"/>
              </w:rPr>
            </w:pPr>
            <w:r w:rsidRPr="00316925">
              <w:rPr>
                <w:rFonts w:ascii="Arial" w:eastAsia="Arial Unicode MS" w:hAnsi="Arial" w:cs="Arial"/>
                <w:sz w:val="14"/>
                <w:szCs w:val="14"/>
                <w:lang w:val="en-GB"/>
              </w:rPr>
              <w:t>91,554</w:t>
            </w:r>
          </w:p>
        </w:tc>
        <w:tc>
          <w:tcPr>
            <w:tcW w:w="708" w:type="dxa"/>
          </w:tcPr>
          <w:p w14:paraId="303FC5AB" w14:textId="1DE8C65B" w:rsidR="007665D2" w:rsidRPr="00316925" w:rsidRDefault="00ED5E72">
            <w:pPr>
              <w:tabs>
                <w:tab w:val="left" w:pos="532"/>
              </w:tabs>
              <w:spacing w:before="60" w:after="30" w:line="276" w:lineRule="auto"/>
              <w:ind w:left="98" w:right="90"/>
              <w:jc w:val="center"/>
              <w:rPr>
                <w:rFonts w:ascii="Arial" w:eastAsia="Arial Unicode MS" w:hAnsi="Arial" w:cs="Arial"/>
                <w:sz w:val="14"/>
                <w:szCs w:val="14"/>
                <w:lang w:val="en-GB"/>
              </w:rPr>
            </w:pPr>
            <w:r w:rsidRPr="00D74777">
              <w:rPr>
                <w:rFonts w:ascii="Arial" w:eastAsia="Arial Unicode MS" w:hAnsi="Arial" w:cs="Arial"/>
                <w:sz w:val="14"/>
                <w:szCs w:val="14"/>
                <w:lang w:val="en-GB"/>
              </w:rPr>
              <w:t xml:space="preserve">   -</w:t>
            </w:r>
          </w:p>
        </w:tc>
        <w:tc>
          <w:tcPr>
            <w:tcW w:w="709" w:type="dxa"/>
          </w:tcPr>
          <w:p w14:paraId="198F0E69" w14:textId="6A8E44E2" w:rsidR="007665D2" w:rsidRPr="00316925" w:rsidRDefault="00ED5E72">
            <w:pPr>
              <w:tabs>
                <w:tab w:val="left" w:pos="494"/>
              </w:tabs>
              <w:spacing w:before="60" w:after="30" w:line="276" w:lineRule="auto"/>
              <w:ind w:left="98" w:right="90"/>
              <w:jc w:val="center"/>
              <w:rPr>
                <w:rFonts w:ascii="Arial" w:eastAsia="Arial Unicode MS" w:hAnsi="Arial" w:cs="Arial"/>
                <w:sz w:val="14"/>
                <w:szCs w:val="14"/>
                <w:lang w:val="en-GB"/>
              </w:rPr>
            </w:pPr>
            <w:r w:rsidRPr="00D74777">
              <w:rPr>
                <w:rFonts w:ascii="Arial" w:eastAsia="Arial Unicode MS" w:hAnsi="Arial" w:cs="Arial"/>
                <w:sz w:val="14"/>
                <w:szCs w:val="14"/>
                <w:lang w:val="en-GB"/>
              </w:rPr>
              <w:t xml:space="preserve">  -</w:t>
            </w:r>
          </w:p>
        </w:tc>
        <w:tc>
          <w:tcPr>
            <w:tcW w:w="765" w:type="dxa"/>
          </w:tcPr>
          <w:p w14:paraId="20288B18" w14:textId="451DCB67" w:rsidR="007665D2" w:rsidRPr="00316925" w:rsidRDefault="007665D2">
            <w:pPr>
              <w:spacing w:before="60" w:after="30" w:line="276" w:lineRule="auto"/>
              <w:ind w:left="98" w:right="90"/>
              <w:jc w:val="right"/>
              <w:rPr>
                <w:rFonts w:ascii="Arial" w:eastAsia="Arial Unicode MS" w:hAnsi="Arial" w:cs="Arial"/>
                <w:sz w:val="14"/>
                <w:szCs w:val="14"/>
                <w:lang w:val="en-GB"/>
              </w:rPr>
            </w:pPr>
            <w:r w:rsidRPr="00316925">
              <w:rPr>
                <w:rFonts w:ascii="Arial" w:eastAsia="Arial Unicode MS" w:hAnsi="Arial" w:cs="Arial"/>
                <w:sz w:val="14"/>
                <w:szCs w:val="14"/>
                <w:lang w:val="en-GB"/>
              </w:rPr>
              <w:t>91,554</w:t>
            </w:r>
          </w:p>
        </w:tc>
      </w:tr>
      <w:tr w:rsidR="007665D2" w:rsidRPr="00316925" w14:paraId="145212CE" w14:textId="77777777">
        <w:trPr>
          <w:trHeight w:val="57"/>
        </w:trPr>
        <w:tc>
          <w:tcPr>
            <w:tcW w:w="2349" w:type="dxa"/>
            <w:tcBorders>
              <w:bottom w:val="nil"/>
            </w:tcBorders>
          </w:tcPr>
          <w:p w14:paraId="3F010BBC" w14:textId="6049B0A4" w:rsidR="007665D2" w:rsidRPr="00D972F5" w:rsidRDefault="007665D2">
            <w:pPr>
              <w:spacing w:before="60" w:after="30" w:line="276" w:lineRule="auto"/>
              <w:ind w:left="28"/>
              <w:rPr>
                <w:rFonts w:ascii="Arial" w:eastAsia="Arial Unicode MS" w:hAnsi="Arial" w:cstheme="minorBidi"/>
                <w:sz w:val="14"/>
                <w:szCs w:val="14"/>
                <w:cs/>
                <w:lang w:val="en-GB"/>
              </w:rPr>
            </w:pPr>
            <w:r w:rsidRPr="00D74777">
              <w:rPr>
                <w:rFonts w:ascii="Arial" w:eastAsia="Arial Unicode MS" w:hAnsi="Arial" w:cs="Arial"/>
                <w:sz w:val="14"/>
                <w:szCs w:val="14"/>
                <w:lang w:val="en-GB"/>
              </w:rPr>
              <w:t xml:space="preserve">Fixed deposits with a maturity of </w:t>
            </w:r>
            <w:r>
              <w:rPr>
                <w:rFonts w:ascii="Arial" w:eastAsia="Arial Unicode MS" w:hAnsi="Arial" w:cs="Arial"/>
                <w:sz w:val="14"/>
                <w:szCs w:val="14"/>
                <w:lang w:val="en-GB"/>
              </w:rPr>
              <w:br/>
              <w:t xml:space="preserve">    </w:t>
            </w:r>
            <w:r w:rsidRPr="00D74777">
              <w:rPr>
                <w:rFonts w:ascii="Arial" w:eastAsia="Arial Unicode MS" w:hAnsi="Arial" w:cs="Arial"/>
                <w:sz w:val="14"/>
                <w:szCs w:val="14"/>
                <w:lang w:val="en-GB"/>
              </w:rPr>
              <w:t xml:space="preserve">more than </w:t>
            </w:r>
            <w:r w:rsidRPr="00D74777">
              <w:rPr>
                <w:rFonts w:ascii="Arial" w:eastAsia="Arial Unicode MS" w:hAnsi="Arial" w:cs="Arial"/>
                <w:sz w:val="14"/>
                <w:szCs w:val="14"/>
                <w:cs/>
                <w:lang w:val="en-GB"/>
              </w:rPr>
              <w:t xml:space="preserve">3 </w:t>
            </w:r>
            <w:r w:rsidRPr="00D74777">
              <w:rPr>
                <w:rFonts w:ascii="Arial" w:eastAsia="Arial Unicode MS" w:hAnsi="Arial" w:cs="Arial"/>
                <w:sz w:val="14"/>
                <w:szCs w:val="14"/>
                <w:lang w:val="en-GB"/>
              </w:rPr>
              <w:t>months</w:t>
            </w:r>
          </w:p>
        </w:tc>
        <w:tc>
          <w:tcPr>
            <w:tcW w:w="1559" w:type="dxa"/>
            <w:tcBorders>
              <w:bottom w:val="nil"/>
            </w:tcBorders>
          </w:tcPr>
          <w:p w14:paraId="262BEE82" w14:textId="77777777" w:rsidR="007665D2" w:rsidRPr="00316925" w:rsidRDefault="007665D2">
            <w:pPr>
              <w:pBdr>
                <w:bottom w:val="single" w:sz="4" w:space="1" w:color="auto"/>
              </w:pBdr>
              <w:spacing w:before="60" w:after="30" w:line="276" w:lineRule="auto"/>
              <w:ind w:left="98" w:right="90"/>
              <w:jc w:val="center"/>
              <w:rPr>
                <w:rFonts w:ascii="Arial" w:eastAsia="Arial Unicode MS" w:hAnsi="Arial" w:cs="Arial"/>
                <w:sz w:val="14"/>
                <w:szCs w:val="14"/>
                <w:lang w:val="en-GB"/>
              </w:rPr>
            </w:pPr>
            <w:r w:rsidRPr="00316925">
              <w:rPr>
                <w:rFonts w:ascii="Arial" w:eastAsia="Arial Unicode MS" w:hAnsi="Arial" w:cs="Arial"/>
                <w:sz w:val="14"/>
                <w:szCs w:val="14"/>
                <w:lang w:val="en-GB"/>
              </w:rPr>
              <w:t xml:space="preserve">                     </w:t>
            </w:r>
            <w:r>
              <w:rPr>
                <w:rFonts w:ascii="Arial" w:eastAsia="Arial Unicode MS" w:hAnsi="Arial" w:cs="Arial"/>
                <w:sz w:val="14"/>
                <w:szCs w:val="14"/>
                <w:lang w:val="en-GB"/>
              </w:rPr>
              <w:br/>
              <w:t xml:space="preserve">                 </w:t>
            </w:r>
            <w:r w:rsidRPr="00D74777">
              <w:rPr>
                <w:rFonts w:ascii="Arial" w:eastAsia="Arial Unicode MS" w:hAnsi="Arial" w:cs="Arial"/>
                <w:sz w:val="14"/>
                <w:szCs w:val="14"/>
                <w:lang w:val="en-GB"/>
              </w:rPr>
              <w:t xml:space="preserve">     -</w:t>
            </w:r>
          </w:p>
        </w:tc>
        <w:tc>
          <w:tcPr>
            <w:tcW w:w="1418" w:type="dxa"/>
            <w:tcBorders>
              <w:bottom w:val="nil"/>
            </w:tcBorders>
          </w:tcPr>
          <w:p w14:paraId="7E69C871" w14:textId="0DEF7F31" w:rsidR="007665D2" w:rsidRPr="00316925" w:rsidRDefault="007665D2">
            <w:pPr>
              <w:pBdr>
                <w:bottom w:val="single" w:sz="4" w:space="1" w:color="auto"/>
              </w:pBdr>
              <w:spacing w:before="60" w:after="30" w:line="276" w:lineRule="auto"/>
              <w:ind w:left="98" w:right="90"/>
              <w:jc w:val="right"/>
              <w:rPr>
                <w:rFonts w:ascii="Arial" w:eastAsia="Arial Unicode MS" w:hAnsi="Arial" w:cs="Arial"/>
                <w:sz w:val="14"/>
                <w:szCs w:val="14"/>
                <w:lang w:val="en-GB"/>
              </w:rPr>
            </w:pPr>
            <w:r>
              <w:rPr>
                <w:rFonts w:ascii="Arial" w:eastAsia="Arial Unicode MS" w:hAnsi="Arial" w:cs="Arial"/>
                <w:sz w:val="14"/>
                <w:szCs w:val="14"/>
                <w:lang w:val="en-GB"/>
              </w:rPr>
              <w:br/>
            </w:r>
            <w:r w:rsidR="007D1F47" w:rsidRPr="007D1F47">
              <w:rPr>
                <w:rFonts w:ascii="Arial" w:eastAsia="Arial Unicode MS" w:hAnsi="Arial" w:cs="Arial"/>
                <w:sz w:val="14"/>
                <w:szCs w:val="14"/>
                <w:lang w:val="en-GB"/>
              </w:rPr>
              <w:t>1,323</w:t>
            </w:r>
          </w:p>
        </w:tc>
        <w:tc>
          <w:tcPr>
            <w:tcW w:w="711" w:type="dxa"/>
            <w:tcBorders>
              <w:bottom w:val="nil"/>
            </w:tcBorders>
          </w:tcPr>
          <w:p w14:paraId="3B3B8160" w14:textId="0163D886" w:rsidR="007665D2" w:rsidRPr="00316925" w:rsidRDefault="007665D2">
            <w:pPr>
              <w:pBdr>
                <w:bottom w:val="single" w:sz="4" w:space="1" w:color="auto"/>
              </w:pBdr>
              <w:spacing w:before="60" w:after="30" w:line="276" w:lineRule="auto"/>
              <w:ind w:left="98" w:right="90"/>
              <w:jc w:val="right"/>
              <w:rPr>
                <w:rFonts w:ascii="Arial" w:eastAsia="Arial Unicode MS" w:hAnsi="Arial" w:cs="Arial"/>
                <w:sz w:val="14"/>
                <w:szCs w:val="14"/>
                <w:lang w:val="en-GB"/>
              </w:rPr>
            </w:pPr>
            <w:r>
              <w:rPr>
                <w:rFonts w:ascii="Arial" w:eastAsia="Arial Unicode MS" w:hAnsi="Arial" w:cs="Arial"/>
                <w:sz w:val="14"/>
                <w:szCs w:val="14"/>
                <w:lang w:val="en-GB"/>
              </w:rPr>
              <w:br/>
            </w:r>
            <w:r w:rsidR="004B092B" w:rsidRPr="004B092B">
              <w:rPr>
                <w:rFonts w:ascii="Arial" w:eastAsia="Arial Unicode MS" w:hAnsi="Arial" w:cs="Arial"/>
                <w:sz w:val="14"/>
                <w:szCs w:val="14"/>
                <w:lang w:val="en-GB"/>
              </w:rPr>
              <w:t>1,323</w:t>
            </w:r>
          </w:p>
        </w:tc>
        <w:tc>
          <w:tcPr>
            <w:tcW w:w="709" w:type="dxa"/>
            <w:tcBorders>
              <w:bottom w:val="nil"/>
            </w:tcBorders>
          </w:tcPr>
          <w:p w14:paraId="74DF101F" w14:textId="77777777" w:rsidR="007665D2" w:rsidRPr="00316925" w:rsidRDefault="007665D2">
            <w:pPr>
              <w:spacing w:before="60" w:after="30" w:line="276" w:lineRule="auto"/>
              <w:ind w:left="98" w:right="90"/>
              <w:jc w:val="center"/>
              <w:rPr>
                <w:rFonts w:ascii="Arial" w:eastAsia="Arial Unicode MS" w:hAnsi="Arial" w:cs="Arial"/>
                <w:sz w:val="14"/>
                <w:szCs w:val="14"/>
                <w:lang w:val="en-GB"/>
              </w:rPr>
            </w:pPr>
            <w:r w:rsidRPr="00D74777">
              <w:rPr>
                <w:rFonts w:ascii="Arial" w:eastAsia="Arial Unicode MS" w:hAnsi="Arial" w:cs="Arial"/>
                <w:sz w:val="14"/>
                <w:szCs w:val="14"/>
                <w:lang w:val="en-GB"/>
              </w:rPr>
              <w:t xml:space="preserve">     </w:t>
            </w:r>
            <w:r>
              <w:rPr>
                <w:rFonts w:ascii="Arial" w:eastAsia="Arial Unicode MS" w:hAnsi="Arial" w:cs="Arial"/>
                <w:sz w:val="14"/>
                <w:szCs w:val="14"/>
                <w:lang w:val="en-GB"/>
              </w:rPr>
              <w:br/>
            </w:r>
            <w:r w:rsidRPr="00D74777">
              <w:rPr>
                <w:rFonts w:ascii="Arial" w:eastAsia="Arial Unicode MS" w:hAnsi="Arial" w:cs="Arial"/>
                <w:sz w:val="14"/>
                <w:szCs w:val="14"/>
                <w:lang w:val="en-GB"/>
              </w:rPr>
              <w:t xml:space="preserve">   -</w:t>
            </w:r>
          </w:p>
        </w:tc>
        <w:tc>
          <w:tcPr>
            <w:tcW w:w="708" w:type="dxa"/>
            <w:tcBorders>
              <w:bottom w:val="nil"/>
            </w:tcBorders>
          </w:tcPr>
          <w:p w14:paraId="2C7A63B5" w14:textId="77777777" w:rsidR="007665D2" w:rsidRPr="00316925" w:rsidRDefault="007665D2">
            <w:pPr>
              <w:tabs>
                <w:tab w:val="left" w:pos="465"/>
              </w:tabs>
              <w:spacing w:before="60" w:after="30" w:line="276" w:lineRule="auto"/>
              <w:ind w:left="98" w:right="90"/>
              <w:jc w:val="center"/>
              <w:rPr>
                <w:rFonts w:ascii="Arial" w:eastAsia="Arial Unicode MS" w:hAnsi="Arial" w:cs="Arial"/>
                <w:sz w:val="14"/>
                <w:szCs w:val="14"/>
                <w:lang w:val="en-GB"/>
              </w:rPr>
            </w:pPr>
            <w:r w:rsidRPr="00D74777">
              <w:rPr>
                <w:rFonts w:ascii="Arial" w:eastAsia="Arial Unicode MS" w:hAnsi="Arial" w:cs="Arial"/>
                <w:sz w:val="14"/>
                <w:szCs w:val="14"/>
                <w:lang w:val="en-GB"/>
              </w:rPr>
              <w:t xml:space="preserve">      </w:t>
            </w:r>
            <w:r>
              <w:rPr>
                <w:rFonts w:ascii="Arial" w:eastAsia="Arial Unicode MS" w:hAnsi="Arial" w:cs="Arial"/>
                <w:sz w:val="14"/>
                <w:szCs w:val="14"/>
                <w:lang w:val="en-GB"/>
              </w:rPr>
              <w:br/>
            </w:r>
            <w:r w:rsidRPr="00D74777">
              <w:rPr>
                <w:rFonts w:ascii="Arial" w:eastAsia="Arial Unicode MS" w:hAnsi="Arial" w:cs="Arial"/>
                <w:sz w:val="14"/>
                <w:szCs w:val="14"/>
                <w:lang w:val="en-GB"/>
              </w:rPr>
              <w:t xml:space="preserve">   -</w:t>
            </w:r>
          </w:p>
        </w:tc>
        <w:tc>
          <w:tcPr>
            <w:tcW w:w="709" w:type="dxa"/>
            <w:tcBorders>
              <w:bottom w:val="nil"/>
            </w:tcBorders>
          </w:tcPr>
          <w:p w14:paraId="6E4FE6B3" w14:textId="77777777" w:rsidR="007665D2" w:rsidRPr="00316925" w:rsidRDefault="007665D2">
            <w:pPr>
              <w:spacing w:before="60" w:after="30" w:line="276" w:lineRule="auto"/>
              <w:ind w:left="98" w:right="90"/>
              <w:jc w:val="center"/>
              <w:rPr>
                <w:rFonts w:ascii="Arial" w:eastAsia="Arial Unicode MS" w:hAnsi="Arial" w:cs="Arial"/>
                <w:sz w:val="14"/>
                <w:szCs w:val="14"/>
                <w:lang w:val="en-GB"/>
              </w:rPr>
            </w:pPr>
            <w:r w:rsidRPr="00D74777">
              <w:rPr>
                <w:rFonts w:ascii="Arial" w:eastAsia="Arial Unicode MS" w:hAnsi="Arial" w:cs="Arial"/>
                <w:sz w:val="14"/>
                <w:szCs w:val="14"/>
                <w:lang w:val="en-GB"/>
              </w:rPr>
              <w:t xml:space="preserve">   </w:t>
            </w:r>
            <w:r>
              <w:rPr>
                <w:rFonts w:ascii="Arial" w:eastAsia="Arial Unicode MS" w:hAnsi="Arial" w:cs="Arial"/>
                <w:sz w:val="14"/>
                <w:szCs w:val="14"/>
                <w:lang w:val="en-GB"/>
              </w:rPr>
              <w:br/>
            </w:r>
            <w:r w:rsidRPr="00D74777">
              <w:rPr>
                <w:rFonts w:ascii="Arial" w:eastAsia="Arial Unicode MS" w:hAnsi="Arial" w:cs="Arial"/>
                <w:sz w:val="14"/>
                <w:szCs w:val="14"/>
                <w:lang w:val="en-GB"/>
              </w:rPr>
              <w:t xml:space="preserve">  -</w:t>
            </w:r>
          </w:p>
        </w:tc>
        <w:tc>
          <w:tcPr>
            <w:tcW w:w="765" w:type="dxa"/>
            <w:tcBorders>
              <w:bottom w:val="nil"/>
            </w:tcBorders>
          </w:tcPr>
          <w:p w14:paraId="0A5259F7" w14:textId="77777777" w:rsidR="007665D2" w:rsidRPr="00316925" w:rsidRDefault="007665D2">
            <w:pPr>
              <w:tabs>
                <w:tab w:val="left" w:pos="229"/>
              </w:tabs>
              <w:spacing w:before="60" w:after="30" w:line="276" w:lineRule="auto"/>
              <w:ind w:left="98" w:right="90"/>
              <w:jc w:val="center"/>
              <w:rPr>
                <w:rFonts w:ascii="Arial" w:eastAsia="Arial Unicode MS" w:hAnsi="Arial" w:cs="Arial"/>
                <w:sz w:val="14"/>
                <w:szCs w:val="14"/>
                <w:lang w:val="en-GB"/>
              </w:rPr>
            </w:pPr>
            <w:r>
              <w:rPr>
                <w:rFonts w:ascii="Arial" w:eastAsia="Arial Unicode MS" w:hAnsi="Arial" w:cs="Arial"/>
                <w:sz w:val="14"/>
                <w:szCs w:val="14"/>
                <w:lang w:val="en-GB"/>
              </w:rPr>
              <w:br/>
            </w:r>
            <w:r w:rsidRPr="00D74777">
              <w:rPr>
                <w:rFonts w:ascii="Arial" w:eastAsia="Arial Unicode MS" w:hAnsi="Arial" w:cs="Arial"/>
                <w:sz w:val="14"/>
                <w:szCs w:val="14"/>
                <w:lang w:val="en-GB"/>
              </w:rPr>
              <w:t xml:space="preserve">  -</w:t>
            </w:r>
          </w:p>
        </w:tc>
      </w:tr>
      <w:tr w:rsidR="007665D2" w:rsidRPr="00316925" w14:paraId="14873AA5" w14:textId="77777777">
        <w:trPr>
          <w:trHeight w:val="57"/>
        </w:trPr>
        <w:tc>
          <w:tcPr>
            <w:tcW w:w="2349" w:type="dxa"/>
            <w:tcBorders>
              <w:top w:val="nil"/>
              <w:bottom w:val="nil"/>
            </w:tcBorders>
          </w:tcPr>
          <w:p w14:paraId="2BA8138C" w14:textId="77777777" w:rsidR="007665D2" w:rsidRPr="00316925" w:rsidRDefault="007665D2">
            <w:pPr>
              <w:spacing w:before="60" w:after="30" w:line="276" w:lineRule="auto"/>
              <w:ind w:left="28"/>
              <w:rPr>
                <w:rFonts w:ascii="Arial" w:eastAsia="Arial Unicode MS" w:hAnsi="Arial" w:cs="Arial"/>
                <w:b/>
                <w:bCs/>
                <w:sz w:val="14"/>
                <w:szCs w:val="14"/>
                <w:lang w:val="en-GB"/>
              </w:rPr>
            </w:pPr>
            <w:r>
              <w:rPr>
                <w:rFonts w:ascii="Arial" w:eastAsia="Arial Unicode MS" w:hAnsi="Arial" w:cs="Arial"/>
                <w:b/>
                <w:bCs/>
                <w:sz w:val="14"/>
                <w:szCs w:val="14"/>
              </w:rPr>
              <w:t>Total f</w:t>
            </w:r>
            <w:r w:rsidRPr="00ED18E2">
              <w:rPr>
                <w:rFonts w:ascii="Arial" w:eastAsia="Arial Unicode MS" w:hAnsi="Arial" w:cs="Arial"/>
                <w:b/>
                <w:bCs/>
                <w:sz w:val="14"/>
                <w:szCs w:val="14"/>
              </w:rPr>
              <w:t>inancial assets</w:t>
            </w:r>
          </w:p>
        </w:tc>
        <w:tc>
          <w:tcPr>
            <w:tcW w:w="1559" w:type="dxa"/>
            <w:tcBorders>
              <w:top w:val="nil"/>
              <w:bottom w:val="nil"/>
            </w:tcBorders>
          </w:tcPr>
          <w:p w14:paraId="6A02A9DD" w14:textId="77777777" w:rsidR="007665D2" w:rsidRPr="00316925" w:rsidRDefault="007665D2">
            <w:pPr>
              <w:pBdr>
                <w:bottom w:val="single" w:sz="8" w:space="1" w:color="auto"/>
              </w:pBdr>
              <w:spacing w:before="60" w:after="30" w:line="276" w:lineRule="auto"/>
              <w:ind w:left="98" w:right="90"/>
              <w:jc w:val="right"/>
              <w:rPr>
                <w:rFonts w:ascii="Arial" w:eastAsia="Arial Unicode MS" w:hAnsi="Arial" w:cs="Arial"/>
                <w:sz w:val="14"/>
                <w:szCs w:val="14"/>
                <w:cs/>
                <w:lang w:val="en-GB"/>
              </w:rPr>
            </w:pPr>
            <w:r w:rsidRPr="00316925">
              <w:rPr>
                <w:rFonts w:ascii="Arial" w:eastAsia="Arial Unicode MS" w:hAnsi="Arial" w:cs="Arial"/>
                <w:sz w:val="14"/>
                <w:szCs w:val="14"/>
                <w:lang w:val="en-GB"/>
              </w:rPr>
              <w:t>91,554</w:t>
            </w:r>
          </w:p>
        </w:tc>
        <w:tc>
          <w:tcPr>
            <w:tcW w:w="1418" w:type="dxa"/>
            <w:tcBorders>
              <w:top w:val="nil"/>
              <w:bottom w:val="nil"/>
            </w:tcBorders>
          </w:tcPr>
          <w:p w14:paraId="033B727C" w14:textId="30B8224C" w:rsidR="007665D2" w:rsidRPr="00316925" w:rsidRDefault="007D1F47">
            <w:pPr>
              <w:pBdr>
                <w:bottom w:val="single" w:sz="8" w:space="1" w:color="auto"/>
              </w:pBdr>
              <w:spacing w:before="60" w:after="30" w:line="276" w:lineRule="auto"/>
              <w:ind w:left="98" w:right="90"/>
              <w:jc w:val="right"/>
              <w:rPr>
                <w:rFonts w:ascii="Arial" w:eastAsia="Arial Unicode MS" w:hAnsi="Arial" w:cs="Arial"/>
                <w:sz w:val="14"/>
                <w:szCs w:val="14"/>
                <w:lang w:val="en-GB"/>
              </w:rPr>
            </w:pPr>
            <w:r w:rsidRPr="007D1F47">
              <w:rPr>
                <w:rFonts w:ascii="Arial" w:eastAsia="Arial Unicode MS" w:hAnsi="Arial" w:cs="Arial"/>
                <w:sz w:val="14"/>
                <w:szCs w:val="14"/>
                <w:lang w:val="en-GB"/>
              </w:rPr>
              <w:t>1,323</w:t>
            </w:r>
          </w:p>
        </w:tc>
        <w:tc>
          <w:tcPr>
            <w:tcW w:w="711" w:type="dxa"/>
            <w:tcBorders>
              <w:top w:val="nil"/>
              <w:bottom w:val="nil"/>
            </w:tcBorders>
          </w:tcPr>
          <w:p w14:paraId="1AA3A171" w14:textId="4FF6F679" w:rsidR="007665D2" w:rsidRPr="00316925" w:rsidRDefault="00183911">
            <w:pPr>
              <w:pBdr>
                <w:bottom w:val="single" w:sz="8" w:space="1" w:color="auto"/>
              </w:pBdr>
              <w:spacing w:before="60" w:after="30" w:line="276" w:lineRule="auto"/>
              <w:ind w:left="98" w:right="90"/>
              <w:jc w:val="right"/>
              <w:rPr>
                <w:rFonts w:ascii="Arial" w:eastAsia="Arial Unicode MS" w:hAnsi="Arial" w:cs="Arial"/>
                <w:sz w:val="14"/>
                <w:szCs w:val="14"/>
                <w:lang w:val="en-GB"/>
              </w:rPr>
            </w:pPr>
            <w:r w:rsidRPr="00183911">
              <w:rPr>
                <w:rFonts w:ascii="Arial" w:eastAsia="Arial Unicode MS" w:hAnsi="Arial" w:cs="Arial"/>
                <w:sz w:val="14"/>
                <w:szCs w:val="14"/>
                <w:lang w:val="en-GB"/>
              </w:rPr>
              <w:t>92,877</w:t>
            </w:r>
          </w:p>
        </w:tc>
        <w:tc>
          <w:tcPr>
            <w:tcW w:w="709" w:type="dxa"/>
            <w:tcBorders>
              <w:top w:val="nil"/>
              <w:bottom w:val="nil"/>
            </w:tcBorders>
          </w:tcPr>
          <w:p w14:paraId="12752DD8" w14:textId="77777777" w:rsidR="007665D2" w:rsidRPr="00316925" w:rsidRDefault="007665D2">
            <w:pPr>
              <w:spacing w:before="60" w:after="30" w:line="276" w:lineRule="auto"/>
              <w:ind w:left="98" w:right="90"/>
              <w:jc w:val="right"/>
              <w:rPr>
                <w:rFonts w:ascii="Arial" w:eastAsia="Arial Unicode MS" w:hAnsi="Arial" w:cs="Arial"/>
                <w:sz w:val="14"/>
                <w:szCs w:val="14"/>
                <w:lang w:val="en-GB"/>
              </w:rPr>
            </w:pPr>
          </w:p>
        </w:tc>
        <w:tc>
          <w:tcPr>
            <w:tcW w:w="708" w:type="dxa"/>
            <w:tcBorders>
              <w:top w:val="nil"/>
              <w:bottom w:val="nil"/>
            </w:tcBorders>
          </w:tcPr>
          <w:p w14:paraId="346C6E05" w14:textId="77777777" w:rsidR="007665D2" w:rsidRPr="00316925" w:rsidRDefault="007665D2">
            <w:pPr>
              <w:spacing w:before="60" w:after="30" w:line="276" w:lineRule="auto"/>
              <w:ind w:left="98" w:right="90"/>
              <w:jc w:val="right"/>
              <w:rPr>
                <w:rFonts w:ascii="Arial" w:eastAsia="Arial Unicode MS" w:hAnsi="Arial" w:cs="Arial"/>
                <w:sz w:val="14"/>
                <w:szCs w:val="14"/>
                <w:lang w:val="en-GB"/>
              </w:rPr>
            </w:pPr>
          </w:p>
        </w:tc>
        <w:tc>
          <w:tcPr>
            <w:tcW w:w="709" w:type="dxa"/>
            <w:tcBorders>
              <w:top w:val="nil"/>
              <w:bottom w:val="nil"/>
            </w:tcBorders>
          </w:tcPr>
          <w:p w14:paraId="3EC57249" w14:textId="77777777" w:rsidR="007665D2" w:rsidRPr="00316925" w:rsidRDefault="007665D2">
            <w:pPr>
              <w:spacing w:before="60" w:after="30" w:line="276" w:lineRule="auto"/>
              <w:ind w:left="98" w:right="90"/>
              <w:jc w:val="right"/>
              <w:rPr>
                <w:rFonts w:ascii="Arial" w:eastAsia="Arial Unicode MS" w:hAnsi="Arial" w:cs="Arial"/>
                <w:sz w:val="14"/>
                <w:szCs w:val="14"/>
                <w:lang w:val="en-GB"/>
              </w:rPr>
            </w:pPr>
          </w:p>
        </w:tc>
        <w:tc>
          <w:tcPr>
            <w:tcW w:w="765" w:type="dxa"/>
            <w:tcBorders>
              <w:top w:val="nil"/>
              <w:bottom w:val="nil"/>
            </w:tcBorders>
          </w:tcPr>
          <w:p w14:paraId="37BE2466" w14:textId="77777777" w:rsidR="007665D2" w:rsidRPr="00316925" w:rsidRDefault="007665D2">
            <w:pPr>
              <w:spacing w:before="60" w:after="30" w:line="276" w:lineRule="auto"/>
              <w:ind w:left="98" w:right="90"/>
              <w:jc w:val="right"/>
              <w:rPr>
                <w:rFonts w:ascii="Arial" w:eastAsia="Arial Unicode MS" w:hAnsi="Arial" w:cs="Arial"/>
                <w:sz w:val="14"/>
                <w:szCs w:val="14"/>
                <w:lang w:val="en-GB"/>
              </w:rPr>
            </w:pPr>
          </w:p>
        </w:tc>
      </w:tr>
    </w:tbl>
    <w:p w14:paraId="565580BC" w14:textId="3BC43758" w:rsidR="00D462FB" w:rsidRPr="00DD1CAB" w:rsidRDefault="00D462FB" w:rsidP="00C928EC">
      <w:pPr>
        <w:pStyle w:val="BodyTextIndent3"/>
        <w:tabs>
          <w:tab w:val="num" w:pos="6881"/>
        </w:tabs>
        <w:spacing w:line="360" w:lineRule="auto"/>
        <w:ind w:left="426" w:firstLine="0"/>
        <w:rPr>
          <w:rFonts w:ascii="Arial" w:hAnsi="Arial" w:cs="Arial"/>
          <w:sz w:val="19"/>
          <w:szCs w:val="19"/>
          <w:lang w:bidi="th-TH"/>
        </w:rPr>
      </w:pPr>
      <w:r w:rsidRPr="00D462FB">
        <w:rPr>
          <w:rFonts w:ascii="Arial" w:hAnsi="Arial" w:cs="Arial"/>
          <w:sz w:val="19"/>
          <w:szCs w:val="19"/>
          <w:lang w:bidi="th-TH"/>
        </w:rPr>
        <w:lastRenderedPageBreak/>
        <w:t>During the current period, the Group had no changes in the valuation techniques and assumptions used in estimating the fair value of financial instruments, and there were no transfers between the levels of the fair value hierarchy.</w:t>
      </w:r>
    </w:p>
    <w:p w14:paraId="243FC3D7" w14:textId="77777777" w:rsidR="005E04C5" w:rsidRDefault="005E04C5" w:rsidP="00BD1EB5">
      <w:pPr>
        <w:pStyle w:val="BodyTextIndent3"/>
        <w:tabs>
          <w:tab w:val="num" w:pos="6881"/>
        </w:tabs>
        <w:spacing w:line="360" w:lineRule="auto"/>
        <w:ind w:left="414" w:firstLine="0"/>
        <w:rPr>
          <w:rFonts w:ascii="Arial" w:hAnsi="Arial" w:cs="Arial"/>
          <w:b/>
          <w:bCs/>
          <w:color w:val="000000" w:themeColor="text1"/>
          <w:sz w:val="19"/>
          <w:szCs w:val="19"/>
          <w:lang w:bidi="th-TH"/>
        </w:rPr>
      </w:pPr>
    </w:p>
    <w:p w14:paraId="73A06314" w14:textId="1F5ED29F" w:rsidR="003E38FB" w:rsidRPr="006471E0" w:rsidRDefault="00CB0E0C" w:rsidP="007B5F3F">
      <w:pPr>
        <w:pStyle w:val="BodyTextIndent3"/>
        <w:numPr>
          <w:ilvl w:val="0"/>
          <w:numId w:val="1"/>
        </w:numPr>
        <w:tabs>
          <w:tab w:val="num" w:pos="720"/>
          <w:tab w:val="num" w:pos="786"/>
        </w:tabs>
        <w:spacing w:line="360" w:lineRule="auto"/>
        <w:ind w:left="414" w:hanging="414"/>
        <w:rPr>
          <w:rFonts w:ascii="Arial" w:hAnsi="Arial" w:cs="Arial"/>
          <w:b/>
          <w:bCs/>
          <w:color w:val="000000" w:themeColor="text1"/>
          <w:sz w:val="19"/>
          <w:szCs w:val="19"/>
          <w:lang w:bidi="th-TH"/>
        </w:rPr>
      </w:pPr>
      <w:r w:rsidRPr="006471E0">
        <w:rPr>
          <w:rFonts w:ascii="Arial" w:hAnsi="Arial" w:cs="Arial"/>
          <w:b/>
          <w:bCs/>
          <w:color w:val="000000" w:themeColor="text1"/>
          <w:sz w:val="19"/>
          <w:szCs w:val="19"/>
          <w:lang w:bidi="th-TH"/>
        </w:rPr>
        <w:t>COMMITMENTS AND CONTINGENT LIABILITIES</w:t>
      </w:r>
    </w:p>
    <w:p w14:paraId="66DAB735" w14:textId="6FB35CCB" w:rsidR="00DB7658" w:rsidRPr="00783769" w:rsidRDefault="00DB7658" w:rsidP="00DB7658">
      <w:pPr>
        <w:pStyle w:val="ListParagraph"/>
        <w:spacing w:line="360" w:lineRule="auto"/>
        <w:ind w:left="426" w:right="2"/>
        <w:rPr>
          <w:rFonts w:ascii="Arial" w:hAnsi="Arial" w:cs="Arial"/>
          <w:b/>
          <w:bCs/>
          <w:sz w:val="19"/>
          <w:szCs w:val="19"/>
          <w:lang w:val="en-US" w:bidi="th-TH"/>
        </w:rPr>
      </w:pPr>
    </w:p>
    <w:p w14:paraId="75CF68F8" w14:textId="086D2D8E" w:rsidR="004E65D9" w:rsidRPr="00DD5094" w:rsidRDefault="005B5D13" w:rsidP="005310C1">
      <w:pPr>
        <w:pStyle w:val="ListParagraph"/>
        <w:numPr>
          <w:ilvl w:val="0"/>
          <w:numId w:val="19"/>
        </w:numPr>
        <w:spacing w:line="360" w:lineRule="auto"/>
        <w:ind w:left="999" w:right="2" w:hanging="576"/>
        <w:jc w:val="thaiDistribute"/>
        <w:rPr>
          <w:rFonts w:ascii="Arial" w:hAnsi="Arial" w:cs="Arial"/>
          <w:sz w:val="19"/>
          <w:szCs w:val="19"/>
          <w:lang w:val="en-US" w:bidi="th-TH"/>
        </w:rPr>
      </w:pPr>
      <w:r>
        <w:rPr>
          <w:rFonts w:ascii="Arial" w:hAnsi="Arial" w:cs="Arial"/>
          <w:sz w:val="19"/>
          <w:szCs w:val="19"/>
          <w:lang w:val="en-US" w:bidi="th-TH"/>
        </w:rPr>
        <w:t>C</w:t>
      </w:r>
      <w:r w:rsidR="00A42ECB" w:rsidRPr="00A42ECB">
        <w:rPr>
          <w:rFonts w:ascii="Arial" w:hAnsi="Arial" w:cs="Arial"/>
          <w:sz w:val="19"/>
          <w:szCs w:val="19"/>
          <w:lang w:val="en-US" w:bidi="th-TH"/>
        </w:rPr>
        <w:t xml:space="preserve">ommitments relating to </w:t>
      </w:r>
      <w:r w:rsidRPr="00E348A8">
        <w:rPr>
          <w:rFonts w:ascii="Arial" w:hAnsi="Arial" w:cs="Arial"/>
          <w:sz w:val="19"/>
          <w:szCs w:val="19"/>
          <w:lang w:val="en-US" w:bidi="th-TH"/>
        </w:rPr>
        <w:t>advertising concession agreement</w:t>
      </w:r>
    </w:p>
    <w:p w14:paraId="1D2D9C4B" w14:textId="77777777" w:rsidR="0071314B" w:rsidRPr="00783769" w:rsidRDefault="0071314B" w:rsidP="0071314B">
      <w:pPr>
        <w:pStyle w:val="ListParagraph"/>
        <w:spacing w:line="360" w:lineRule="auto"/>
        <w:ind w:left="999" w:right="2"/>
        <w:jc w:val="thaiDistribute"/>
        <w:rPr>
          <w:rFonts w:ascii="Arial" w:hAnsi="Arial" w:cs="Arial"/>
          <w:sz w:val="19"/>
          <w:szCs w:val="19"/>
          <w:lang w:val="en-US" w:bidi="th-TH"/>
        </w:rPr>
      </w:pPr>
    </w:p>
    <w:p w14:paraId="37821F7D" w14:textId="4363AC6A" w:rsidR="00860596" w:rsidRDefault="003E5050" w:rsidP="0071314B">
      <w:pPr>
        <w:pStyle w:val="ListParagraph"/>
        <w:spacing w:line="360" w:lineRule="auto"/>
        <w:ind w:left="999" w:right="2"/>
        <w:jc w:val="thaiDistribute"/>
        <w:rPr>
          <w:rFonts w:ascii="Arial" w:hAnsi="Arial" w:cs="Arial"/>
          <w:sz w:val="19"/>
          <w:szCs w:val="19"/>
          <w:lang w:val="en-US" w:bidi="th-TH"/>
        </w:rPr>
      </w:pPr>
      <w:r w:rsidRPr="003E5050">
        <w:rPr>
          <w:rFonts w:ascii="Arial" w:hAnsi="Arial" w:cs="Arial"/>
          <w:sz w:val="19"/>
          <w:szCs w:val="19"/>
          <w:lang w:val="en-US" w:bidi="th-TH"/>
        </w:rPr>
        <w:t xml:space="preserve">The Company has commitments under long-term advertising concession agreements </w:t>
      </w:r>
      <w:proofErr w:type="gramStart"/>
      <w:r w:rsidRPr="003E5050">
        <w:rPr>
          <w:rFonts w:ascii="Arial" w:hAnsi="Arial" w:cs="Arial"/>
          <w:sz w:val="19"/>
          <w:szCs w:val="19"/>
          <w:lang w:val="en-US" w:bidi="th-TH"/>
        </w:rPr>
        <w:t>in order to</w:t>
      </w:r>
      <w:proofErr w:type="gramEnd"/>
      <w:r w:rsidRPr="003E5050">
        <w:rPr>
          <w:rFonts w:ascii="Arial" w:hAnsi="Arial" w:cs="Arial"/>
          <w:sz w:val="19"/>
          <w:szCs w:val="19"/>
          <w:lang w:val="en-US" w:bidi="th-TH"/>
        </w:rPr>
        <w:t xml:space="preserve"> obtain broadcasting rights and the </w:t>
      </w:r>
      <w:proofErr w:type="gramStart"/>
      <w:r w:rsidRPr="003E5050">
        <w:rPr>
          <w:rFonts w:ascii="Arial" w:hAnsi="Arial" w:cs="Arial"/>
          <w:sz w:val="19"/>
          <w:szCs w:val="19"/>
          <w:lang w:val="en-US" w:bidi="th-TH"/>
        </w:rPr>
        <w:t>rights</w:t>
      </w:r>
      <w:proofErr w:type="gramEnd"/>
      <w:r w:rsidRPr="003E5050">
        <w:rPr>
          <w:rFonts w:ascii="Arial" w:hAnsi="Arial" w:cs="Arial"/>
          <w:sz w:val="19"/>
          <w:szCs w:val="19"/>
          <w:lang w:val="en-US" w:bidi="th-TH"/>
        </w:rPr>
        <w:t xml:space="preserve"> to broadcast music </w:t>
      </w:r>
      <w:proofErr w:type="spellStart"/>
      <w:r w:rsidRPr="003E5050">
        <w:rPr>
          <w:rFonts w:ascii="Arial" w:hAnsi="Arial" w:cs="Arial"/>
          <w:sz w:val="19"/>
          <w:szCs w:val="19"/>
          <w:lang w:val="en-US" w:bidi="th-TH"/>
        </w:rPr>
        <w:t>programmes</w:t>
      </w:r>
      <w:proofErr w:type="spellEnd"/>
      <w:r w:rsidRPr="003E5050">
        <w:rPr>
          <w:rFonts w:ascii="Arial" w:hAnsi="Arial" w:cs="Arial"/>
          <w:sz w:val="19"/>
          <w:szCs w:val="19"/>
          <w:lang w:val="en-US" w:bidi="th-TH"/>
        </w:rPr>
        <w:t xml:space="preserve"> and/or </w:t>
      </w:r>
      <w:proofErr w:type="spellStart"/>
      <w:r w:rsidRPr="003E5050">
        <w:rPr>
          <w:rFonts w:ascii="Arial" w:hAnsi="Arial" w:cs="Arial"/>
          <w:sz w:val="19"/>
          <w:szCs w:val="19"/>
          <w:lang w:val="en-US" w:bidi="th-TH"/>
        </w:rPr>
        <w:t>programmes</w:t>
      </w:r>
      <w:proofErr w:type="spellEnd"/>
      <w:r w:rsidRPr="003E5050">
        <w:rPr>
          <w:rFonts w:ascii="Arial" w:hAnsi="Arial" w:cs="Arial"/>
          <w:sz w:val="19"/>
          <w:szCs w:val="19"/>
          <w:lang w:val="en-US" w:bidi="th-TH"/>
        </w:rPr>
        <w:t xml:space="preserve"> in formats mutually agreed upon by the parties. The agreements have terms ranging from 1 year to 10 years. Under such agreements, the Company is obligated to pay revenue sharing at the rates specified in the agreements as follows:</w:t>
      </w:r>
    </w:p>
    <w:p w14:paraId="3B1148D3" w14:textId="77777777" w:rsidR="00B814EA" w:rsidRDefault="00B814EA" w:rsidP="0071314B">
      <w:pPr>
        <w:pStyle w:val="ListParagraph"/>
        <w:spacing w:line="360" w:lineRule="auto"/>
        <w:ind w:left="999" w:right="2"/>
        <w:jc w:val="thaiDistribute"/>
        <w:rPr>
          <w:rFonts w:ascii="Arial" w:hAnsi="Arial" w:cs="Arial"/>
          <w:sz w:val="19"/>
          <w:szCs w:val="19"/>
          <w:lang w:val="en-US" w:bidi="th-TH"/>
        </w:rPr>
      </w:pPr>
    </w:p>
    <w:tbl>
      <w:tblPr>
        <w:tblW w:w="8427" w:type="dxa"/>
        <w:tblInd w:w="994" w:type="dxa"/>
        <w:tblLayout w:type="fixed"/>
        <w:tblLook w:val="01E0" w:firstRow="1" w:lastRow="1" w:firstColumn="1" w:lastColumn="1" w:noHBand="0" w:noVBand="0"/>
      </w:tblPr>
      <w:tblGrid>
        <w:gridCol w:w="2550"/>
        <w:gridCol w:w="5877"/>
      </w:tblGrid>
      <w:tr w:rsidR="00B814EA" w:rsidRPr="00B814EA" w14:paraId="1DD6ED19" w14:textId="77777777" w:rsidTr="00364718">
        <w:trPr>
          <w:trHeight w:val="400"/>
        </w:trPr>
        <w:tc>
          <w:tcPr>
            <w:tcW w:w="2550" w:type="dxa"/>
            <w:hideMark/>
          </w:tcPr>
          <w:p w14:paraId="08AD555D" w14:textId="2E5F4151" w:rsidR="00B814EA" w:rsidRPr="00B814EA" w:rsidRDefault="00BD5937" w:rsidP="00BD5937">
            <w:pPr>
              <w:spacing w:line="360" w:lineRule="auto"/>
              <w:ind w:left="173" w:hanging="283"/>
              <w:rPr>
                <w:rFonts w:ascii="Arial" w:hAnsi="Arial" w:cs="Arial"/>
                <w:sz w:val="19"/>
                <w:szCs w:val="19"/>
              </w:rPr>
            </w:pPr>
            <w:r w:rsidRPr="00965166">
              <w:rPr>
                <w:rFonts w:ascii="Arial" w:hAnsi="Arial" w:cs="Arial"/>
                <w:sz w:val="19"/>
                <w:szCs w:val="19"/>
              </w:rPr>
              <w:t>Revenue Sharing</w:t>
            </w:r>
            <w:r w:rsidRPr="00B814EA">
              <w:rPr>
                <w:rFonts w:ascii="Arial" w:hAnsi="Arial" w:cs="Arial"/>
                <w:sz w:val="19"/>
                <w:szCs w:val="19"/>
              </w:rPr>
              <w:t xml:space="preserve"> </w:t>
            </w:r>
            <w:r>
              <w:rPr>
                <w:rFonts w:ascii="Arial" w:hAnsi="Arial" w:cs="Arial"/>
                <w:sz w:val="19"/>
                <w:szCs w:val="19"/>
              </w:rPr>
              <w:t>-</w:t>
            </w:r>
            <w:r>
              <w:rPr>
                <w:rFonts w:ascii="Arial" w:hAnsi="Arial" w:cstheme="minorBidi" w:hint="cs"/>
                <w:sz w:val="19"/>
                <w:szCs w:val="19"/>
                <w:cs/>
              </w:rPr>
              <w:t xml:space="preserve"> </w:t>
            </w:r>
            <w:r w:rsidR="00B814EA" w:rsidRPr="00B814EA">
              <w:rPr>
                <w:rFonts w:ascii="Arial" w:hAnsi="Arial" w:cs="Arial"/>
                <w:sz w:val="19"/>
                <w:szCs w:val="19"/>
              </w:rPr>
              <w:t>Fixed</w:t>
            </w:r>
          </w:p>
        </w:tc>
        <w:tc>
          <w:tcPr>
            <w:tcW w:w="5877" w:type="dxa"/>
          </w:tcPr>
          <w:p w14:paraId="7CB0987D" w14:textId="2444C95E" w:rsidR="00B814EA" w:rsidRPr="00B814EA" w:rsidRDefault="00B814EA" w:rsidP="00364718">
            <w:pPr>
              <w:spacing w:line="360" w:lineRule="auto"/>
              <w:ind w:left="-55" w:right="-28" w:hanging="14"/>
              <w:jc w:val="thaiDistribute"/>
              <w:rPr>
                <w:rFonts w:ascii="Arial" w:hAnsi="Arial" w:cs="Arial"/>
                <w:sz w:val="19"/>
                <w:szCs w:val="19"/>
                <w:cs/>
              </w:rPr>
            </w:pPr>
            <w:r w:rsidRPr="00364718">
              <w:rPr>
                <w:rFonts w:ascii="Arial" w:hAnsi="Arial" w:cs="Arial"/>
                <w:spacing w:val="-2"/>
                <w:sz w:val="19"/>
                <w:szCs w:val="19"/>
              </w:rPr>
              <w:t xml:space="preserve">The </w:t>
            </w:r>
            <w:r w:rsidR="004837F8" w:rsidRPr="00364718">
              <w:rPr>
                <w:rFonts w:ascii="Arial" w:hAnsi="Arial" w:cs="Arial"/>
                <w:spacing w:val="-2"/>
                <w:sz w:val="19"/>
                <w:szCs w:val="19"/>
              </w:rPr>
              <w:t>C</w:t>
            </w:r>
            <w:r w:rsidRPr="00364718">
              <w:rPr>
                <w:rFonts w:ascii="Arial" w:hAnsi="Arial" w:cs="Arial"/>
                <w:spacing w:val="-2"/>
                <w:sz w:val="19"/>
                <w:szCs w:val="19"/>
              </w:rPr>
              <w:t xml:space="preserve">ompany has commitments </w:t>
            </w:r>
            <w:proofErr w:type="gramStart"/>
            <w:r w:rsidRPr="00364718">
              <w:rPr>
                <w:rFonts w:ascii="Arial" w:hAnsi="Arial" w:cs="Arial"/>
                <w:spacing w:val="-2"/>
                <w:sz w:val="19"/>
                <w:szCs w:val="19"/>
              </w:rPr>
              <w:t>amount</w:t>
            </w:r>
            <w:proofErr w:type="gramEnd"/>
            <w:r w:rsidRPr="00364718">
              <w:rPr>
                <w:rFonts w:ascii="Arial" w:hAnsi="Arial" w:cs="Arial"/>
                <w:spacing w:val="-2"/>
                <w:sz w:val="19"/>
                <w:szCs w:val="19"/>
              </w:rPr>
              <w:t xml:space="preserve"> of Baht </w:t>
            </w:r>
            <w:r w:rsidR="0092419A" w:rsidRPr="00364718">
              <w:rPr>
                <w:rFonts w:ascii="Arial" w:hAnsi="Arial" w:cs="Arial"/>
                <w:spacing w:val="-2"/>
                <w:sz w:val="19"/>
                <w:szCs w:val="19"/>
              </w:rPr>
              <w:t>100,000</w:t>
            </w:r>
            <w:r w:rsidRPr="00364718">
              <w:rPr>
                <w:rFonts w:ascii="Arial" w:hAnsi="Arial" w:cs="Arial"/>
                <w:spacing w:val="-2"/>
                <w:sz w:val="19"/>
                <w:szCs w:val="19"/>
                <w:cs/>
              </w:rPr>
              <w:t xml:space="preserve"> </w:t>
            </w:r>
            <w:r w:rsidR="009D11AB" w:rsidRPr="000932CE">
              <w:rPr>
                <w:rFonts w:ascii="Arial" w:hAnsi="Arial" w:cs="Arial"/>
                <w:spacing w:val="-2"/>
                <w:sz w:val="19"/>
                <w:szCs w:val="19"/>
              </w:rPr>
              <w:t>-</w:t>
            </w:r>
            <w:r w:rsidRPr="00364718">
              <w:rPr>
                <w:rFonts w:ascii="Arial" w:hAnsi="Arial" w:cs="Arial"/>
                <w:spacing w:val="-2"/>
                <w:sz w:val="19"/>
                <w:szCs w:val="19"/>
                <w:cs/>
              </w:rPr>
              <w:t xml:space="preserve"> </w:t>
            </w:r>
            <w:r w:rsidR="0092419A" w:rsidRPr="00364718">
              <w:rPr>
                <w:rFonts w:ascii="Arial" w:hAnsi="Arial" w:cs="Arial"/>
                <w:spacing w:val="-2"/>
                <w:sz w:val="19"/>
                <w:szCs w:val="19"/>
              </w:rPr>
              <w:t>1,</w:t>
            </w:r>
            <w:r w:rsidR="001F2DB3">
              <w:rPr>
                <w:rFonts w:ascii="Arial" w:hAnsi="Arial" w:cs="Arial"/>
                <w:spacing w:val="-2"/>
                <w:sz w:val="19"/>
                <w:szCs w:val="19"/>
              </w:rPr>
              <w:t>8</w:t>
            </w:r>
            <w:r w:rsidR="0092419A" w:rsidRPr="00364718">
              <w:rPr>
                <w:rFonts w:ascii="Arial" w:hAnsi="Arial" w:cs="Arial"/>
                <w:spacing w:val="-2"/>
                <w:sz w:val="19"/>
                <w:szCs w:val="19"/>
              </w:rPr>
              <w:t>00,000</w:t>
            </w:r>
            <w:r w:rsidRPr="00364718">
              <w:rPr>
                <w:rFonts w:ascii="Arial" w:hAnsi="Arial" w:cs="Arial"/>
                <w:spacing w:val="-2"/>
                <w:sz w:val="19"/>
                <w:szCs w:val="19"/>
                <w:cs/>
              </w:rPr>
              <w:t xml:space="preserve"> </w:t>
            </w:r>
            <w:r w:rsidRPr="00364718">
              <w:rPr>
                <w:rFonts w:ascii="Arial" w:hAnsi="Arial" w:cs="Arial"/>
                <w:spacing w:val="-2"/>
                <w:sz w:val="19"/>
                <w:szCs w:val="19"/>
              </w:rPr>
              <w:t>per month</w:t>
            </w:r>
            <w:r w:rsidR="00965166" w:rsidRPr="00364718">
              <w:rPr>
                <w:rFonts w:ascii="Arial" w:hAnsi="Arial" w:cs="Arial"/>
                <w:spacing w:val="-2"/>
                <w:sz w:val="19"/>
                <w:szCs w:val="19"/>
              </w:rPr>
              <w:t>.</w:t>
            </w:r>
          </w:p>
        </w:tc>
      </w:tr>
      <w:tr w:rsidR="00B814EA" w:rsidRPr="00B814EA" w14:paraId="612A6406" w14:textId="77777777" w:rsidTr="00364718">
        <w:trPr>
          <w:trHeight w:val="384"/>
        </w:trPr>
        <w:tc>
          <w:tcPr>
            <w:tcW w:w="2550" w:type="dxa"/>
            <w:hideMark/>
          </w:tcPr>
          <w:p w14:paraId="59528AF5" w14:textId="0FA8E81C" w:rsidR="00B814EA" w:rsidRPr="00B814EA" w:rsidRDefault="00BD5937" w:rsidP="00B814EA">
            <w:pPr>
              <w:spacing w:line="360" w:lineRule="auto"/>
              <w:ind w:left="202" w:hanging="307"/>
              <w:rPr>
                <w:rFonts w:ascii="Arial" w:hAnsi="Arial" w:cs="Arial"/>
                <w:sz w:val="19"/>
                <w:szCs w:val="19"/>
              </w:rPr>
            </w:pPr>
            <w:r w:rsidRPr="00965166">
              <w:rPr>
                <w:rFonts w:ascii="Arial" w:hAnsi="Arial" w:cs="Arial"/>
                <w:sz w:val="19"/>
                <w:szCs w:val="19"/>
              </w:rPr>
              <w:t>Revenue Sharing</w:t>
            </w:r>
            <w:r w:rsidRPr="00B814EA">
              <w:rPr>
                <w:rFonts w:ascii="Arial" w:hAnsi="Arial" w:cs="Arial"/>
                <w:sz w:val="19"/>
                <w:szCs w:val="19"/>
              </w:rPr>
              <w:t xml:space="preserve"> </w:t>
            </w:r>
            <w:r>
              <w:rPr>
                <w:rFonts w:ascii="Arial" w:hAnsi="Arial" w:cs="Browallia New"/>
                <w:sz w:val="19"/>
              </w:rPr>
              <w:t>-</w:t>
            </w:r>
            <w:r w:rsidR="00D16FD1">
              <w:rPr>
                <w:rFonts w:ascii="Arial" w:hAnsi="Arial" w:cs="Browallia New"/>
                <w:sz w:val="19"/>
              </w:rPr>
              <w:t xml:space="preserve"> </w:t>
            </w:r>
            <w:r w:rsidR="00364718" w:rsidRPr="00B814EA">
              <w:rPr>
                <w:rFonts w:ascii="Arial" w:hAnsi="Arial" w:cs="Arial"/>
                <w:sz w:val="19"/>
                <w:szCs w:val="19"/>
              </w:rPr>
              <w:t>Varia</w:t>
            </w:r>
            <w:r w:rsidR="0028595F">
              <w:rPr>
                <w:rFonts w:ascii="Arial" w:hAnsi="Arial" w:cs="Arial"/>
                <w:sz w:val="19"/>
                <w:szCs w:val="19"/>
              </w:rPr>
              <w:t>ble</w:t>
            </w:r>
          </w:p>
        </w:tc>
        <w:tc>
          <w:tcPr>
            <w:tcW w:w="5877" w:type="dxa"/>
          </w:tcPr>
          <w:p w14:paraId="4EA9BFA8" w14:textId="7EECDFE4" w:rsidR="00B814EA" w:rsidRPr="00B814EA" w:rsidRDefault="00B814EA" w:rsidP="00B814EA">
            <w:pPr>
              <w:spacing w:line="360" w:lineRule="auto"/>
              <w:ind w:left="-55" w:right="-28" w:hanging="14"/>
              <w:jc w:val="thaiDistribute"/>
              <w:rPr>
                <w:rFonts w:ascii="Arial" w:hAnsi="Arial" w:cs="Arial"/>
                <w:spacing w:val="-2"/>
                <w:sz w:val="19"/>
                <w:szCs w:val="19"/>
                <w:cs/>
              </w:rPr>
            </w:pPr>
            <w:r w:rsidRPr="00B814EA">
              <w:rPr>
                <w:rFonts w:ascii="Arial" w:hAnsi="Arial" w:cs="Arial"/>
                <w:spacing w:val="-2"/>
                <w:sz w:val="19"/>
                <w:szCs w:val="19"/>
              </w:rPr>
              <w:t xml:space="preserve">The </w:t>
            </w:r>
            <w:r w:rsidR="004837F8">
              <w:rPr>
                <w:rFonts w:ascii="Arial" w:hAnsi="Arial" w:cs="Arial"/>
                <w:spacing w:val="-2"/>
                <w:sz w:val="19"/>
                <w:szCs w:val="19"/>
              </w:rPr>
              <w:t>C</w:t>
            </w:r>
            <w:r w:rsidRPr="00B814EA">
              <w:rPr>
                <w:rFonts w:ascii="Arial" w:hAnsi="Arial" w:cs="Arial"/>
                <w:spacing w:val="-2"/>
                <w:sz w:val="19"/>
                <w:szCs w:val="19"/>
              </w:rPr>
              <w:t xml:space="preserve">ompany has commitments representing </w:t>
            </w:r>
            <w:r w:rsidR="00B731C3">
              <w:rPr>
                <w:rFonts w:ascii="Arial" w:hAnsi="Arial" w:cs="Arial"/>
                <w:spacing w:val="-2"/>
                <w:sz w:val="19"/>
                <w:szCs w:val="19"/>
              </w:rPr>
              <w:t>3</w:t>
            </w:r>
            <w:r w:rsidR="0092419A">
              <w:rPr>
                <w:rFonts w:ascii="Arial" w:hAnsi="Arial" w:cstheme="minorBidi"/>
                <w:spacing w:val="-2"/>
                <w:sz w:val="19"/>
                <w:szCs w:val="19"/>
              </w:rPr>
              <w:t>0</w:t>
            </w:r>
            <w:r w:rsidR="0092419A">
              <w:rPr>
                <w:rFonts w:ascii="Arial" w:hAnsi="Arial" w:cs="Arial"/>
                <w:spacing w:val="-2"/>
                <w:sz w:val="19"/>
                <w:szCs w:val="19"/>
              </w:rPr>
              <w:t>.00</w:t>
            </w:r>
            <w:r w:rsidRPr="00B814EA">
              <w:rPr>
                <w:rFonts w:ascii="Arial" w:hAnsi="Arial" w:cs="Arial"/>
                <w:spacing w:val="-2"/>
                <w:sz w:val="19"/>
                <w:szCs w:val="19"/>
                <w:cs/>
              </w:rPr>
              <w:t>%-</w:t>
            </w:r>
            <w:r w:rsidRPr="00B814EA">
              <w:rPr>
                <w:rFonts w:ascii="Arial" w:hAnsi="Arial" w:cs="Arial"/>
                <w:spacing w:val="-2"/>
                <w:sz w:val="19"/>
                <w:szCs w:val="19"/>
              </w:rPr>
              <w:t xml:space="preserve"> </w:t>
            </w:r>
            <w:r w:rsidR="0092419A">
              <w:rPr>
                <w:rFonts w:ascii="Arial" w:hAnsi="Arial" w:cs="Arial"/>
                <w:spacing w:val="-2"/>
                <w:sz w:val="19"/>
                <w:szCs w:val="19"/>
              </w:rPr>
              <w:t>50.00</w:t>
            </w:r>
            <w:r w:rsidRPr="00B814EA">
              <w:rPr>
                <w:rFonts w:ascii="Arial" w:hAnsi="Arial" w:cs="Arial"/>
                <w:spacing w:val="-2"/>
                <w:sz w:val="19"/>
                <w:szCs w:val="19"/>
                <w:cs/>
              </w:rPr>
              <w:t>%</w:t>
            </w:r>
            <w:r w:rsidR="00364718">
              <w:rPr>
                <w:rFonts w:ascii="Arial" w:hAnsi="Arial" w:cs="Arial"/>
                <w:spacing w:val="-2"/>
                <w:sz w:val="19"/>
                <w:szCs w:val="19"/>
              </w:rPr>
              <w:t xml:space="preserve"> </w:t>
            </w:r>
            <w:r w:rsidRPr="00B814EA">
              <w:rPr>
                <w:rFonts w:ascii="Arial" w:hAnsi="Arial" w:cs="Arial"/>
                <w:spacing w:val="-2"/>
                <w:sz w:val="19"/>
                <w:szCs w:val="19"/>
              </w:rPr>
              <w:t xml:space="preserve">of </w:t>
            </w:r>
            <w:r w:rsidR="00B9728A" w:rsidRPr="00B9728A">
              <w:rPr>
                <w:rFonts w:ascii="Arial" w:hAnsi="Arial" w:cs="Arial"/>
                <w:spacing w:val="-2"/>
                <w:sz w:val="19"/>
                <w:szCs w:val="19"/>
              </w:rPr>
              <w:t>monthly advertising media revenue.</w:t>
            </w:r>
          </w:p>
        </w:tc>
      </w:tr>
    </w:tbl>
    <w:p w14:paraId="09EFF16C" w14:textId="77777777" w:rsidR="00EA23AC" w:rsidRPr="00A46E86" w:rsidRDefault="00EA23AC" w:rsidP="00A46E86">
      <w:pPr>
        <w:spacing w:line="360" w:lineRule="auto"/>
        <w:ind w:right="2"/>
        <w:jc w:val="thaiDistribute"/>
        <w:rPr>
          <w:rFonts w:ascii="Arial" w:hAnsi="Arial" w:cs="Arial"/>
          <w:sz w:val="19"/>
          <w:szCs w:val="19"/>
        </w:rPr>
      </w:pPr>
    </w:p>
    <w:p w14:paraId="7AFFF87A" w14:textId="3D7210D1" w:rsidR="001C6603" w:rsidRDefault="001F49DE" w:rsidP="001C6603">
      <w:pPr>
        <w:pStyle w:val="ListParagraph"/>
        <w:numPr>
          <w:ilvl w:val="0"/>
          <w:numId w:val="19"/>
        </w:numPr>
        <w:spacing w:line="360" w:lineRule="auto"/>
        <w:ind w:left="999" w:right="2" w:hanging="576"/>
        <w:jc w:val="thaiDistribute"/>
        <w:rPr>
          <w:rFonts w:ascii="Arial" w:hAnsi="Arial" w:cs="Arial"/>
          <w:sz w:val="19"/>
          <w:szCs w:val="19"/>
          <w:lang w:val="en-US" w:bidi="th-TH"/>
        </w:rPr>
      </w:pPr>
      <w:r w:rsidRPr="001F49DE">
        <w:rPr>
          <w:rFonts w:ascii="Arial" w:hAnsi="Arial" w:cs="Arial"/>
          <w:sz w:val="19"/>
          <w:szCs w:val="19"/>
          <w:lang w:val="en-US" w:bidi="th-TH"/>
        </w:rPr>
        <w:t xml:space="preserve">The Company has a commitment under an agreement </w:t>
      </w:r>
      <w:r w:rsidR="00D6517E" w:rsidRPr="00D6517E">
        <w:rPr>
          <w:rFonts w:ascii="Arial" w:hAnsi="Arial" w:cs="Arial"/>
          <w:sz w:val="19"/>
          <w:szCs w:val="19"/>
          <w:lang w:val="en-US" w:bidi="th-TH"/>
        </w:rPr>
        <w:t xml:space="preserve">with a </w:t>
      </w:r>
      <w:r w:rsidR="00294913" w:rsidRPr="001F49DE">
        <w:rPr>
          <w:rFonts w:ascii="Arial" w:hAnsi="Arial" w:cs="Arial"/>
          <w:sz w:val="19"/>
          <w:szCs w:val="19"/>
          <w:lang w:val="en-US" w:bidi="th-TH"/>
        </w:rPr>
        <w:t xml:space="preserve">company </w:t>
      </w:r>
      <w:r w:rsidR="00D6517E" w:rsidRPr="00D6517E">
        <w:rPr>
          <w:rFonts w:ascii="Arial" w:hAnsi="Arial" w:cs="Arial"/>
          <w:sz w:val="19"/>
          <w:szCs w:val="19"/>
          <w:lang w:val="en-US" w:bidi="th-TH"/>
        </w:rPr>
        <w:t xml:space="preserve">as a user of its virtual server service, with a service fee of </w:t>
      </w:r>
      <w:r w:rsidR="00294913">
        <w:rPr>
          <w:rFonts w:ascii="Arial" w:hAnsi="Arial" w:cs="Arial"/>
          <w:sz w:val="19"/>
          <w:szCs w:val="19"/>
          <w:lang w:val="en-US" w:bidi="th-TH"/>
        </w:rPr>
        <w:t>B</w:t>
      </w:r>
      <w:r w:rsidR="00294913" w:rsidRPr="00D6517E">
        <w:rPr>
          <w:rFonts w:ascii="Arial" w:hAnsi="Arial" w:cs="Arial"/>
          <w:sz w:val="19"/>
          <w:szCs w:val="19"/>
          <w:lang w:val="en-US" w:bidi="th-TH"/>
        </w:rPr>
        <w:t xml:space="preserve">aht </w:t>
      </w:r>
      <w:r w:rsidR="00D6517E" w:rsidRPr="00D6517E">
        <w:rPr>
          <w:rFonts w:ascii="Arial" w:hAnsi="Arial" w:cs="Arial"/>
          <w:sz w:val="19"/>
          <w:szCs w:val="19"/>
          <w:lang w:val="en-US" w:bidi="th-TH"/>
        </w:rPr>
        <w:t xml:space="preserve">75,000 per month. </w:t>
      </w:r>
      <w:r w:rsidR="00294913" w:rsidRPr="00294913">
        <w:rPr>
          <w:rFonts w:ascii="Arial" w:hAnsi="Arial" w:cs="Arial"/>
          <w:sz w:val="19"/>
          <w:szCs w:val="19"/>
          <w:lang w:val="en-US" w:bidi="th-TH"/>
        </w:rPr>
        <w:t xml:space="preserve">As </w:t>
      </w:r>
      <w:proofErr w:type="gramStart"/>
      <w:r w:rsidR="00294913" w:rsidRPr="00294913">
        <w:rPr>
          <w:rFonts w:ascii="Arial" w:hAnsi="Arial" w:cs="Arial"/>
          <w:sz w:val="19"/>
          <w:szCs w:val="19"/>
          <w:lang w:val="en-US" w:bidi="th-TH"/>
        </w:rPr>
        <w:t>at</w:t>
      </w:r>
      <w:proofErr w:type="gramEnd"/>
      <w:r w:rsidR="00294913" w:rsidRPr="00294913">
        <w:rPr>
          <w:rFonts w:ascii="Arial" w:hAnsi="Arial" w:cs="Arial"/>
          <w:sz w:val="19"/>
          <w:szCs w:val="19"/>
          <w:lang w:val="en-US" w:bidi="th-TH"/>
        </w:rPr>
        <w:t xml:space="preserve"> 31 March 2026, the Company had outstanding commitments under such agreement amounting to Baht 0.68 million.</w:t>
      </w:r>
    </w:p>
    <w:p w14:paraId="0A021DFE" w14:textId="77777777" w:rsidR="001F49DE" w:rsidRPr="00783769" w:rsidRDefault="001F49DE" w:rsidP="00C654A5">
      <w:pPr>
        <w:pStyle w:val="ListParagraph"/>
        <w:spacing w:line="360" w:lineRule="auto"/>
        <w:ind w:left="999" w:right="2"/>
        <w:jc w:val="thaiDistribute"/>
        <w:rPr>
          <w:rFonts w:ascii="Arial" w:hAnsi="Arial" w:cs="Arial"/>
          <w:sz w:val="19"/>
          <w:szCs w:val="19"/>
          <w:lang w:val="en-US" w:bidi="th-TH"/>
        </w:rPr>
      </w:pPr>
    </w:p>
    <w:p w14:paraId="708DFD87" w14:textId="65A7CA72" w:rsidR="009126FA" w:rsidRPr="00682577" w:rsidRDefault="00AC509C" w:rsidP="00C654A5">
      <w:pPr>
        <w:pStyle w:val="ListParagraph"/>
        <w:numPr>
          <w:ilvl w:val="0"/>
          <w:numId w:val="1"/>
        </w:numPr>
        <w:tabs>
          <w:tab w:val="clear" w:pos="6881"/>
        </w:tabs>
        <w:spacing w:line="360" w:lineRule="auto"/>
        <w:ind w:left="426" w:right="2" w:hanging="426"/>
        <w:jc w:val="thaiDistribute"/>
        <w:rPr>
          <w:rFonts w:ascii="Arial" w:hAnsi="Arial" w:cs="Arial"/>
          <w:sz w:val="19"/>
          <w:szCs w:val="19"/>
          <w:lang w:bidi="th-TH"/>
        </w:rPr>
      </w:pPr>
      <w:r w:rsidRPr="00AC509C">
        <w:rPr>
          <w:rFonts w:ascii="Arial" w:hAnsi="Arial" w:cs="Arial"/>
          <w:b/>
          <w:bCs/>
          <w:sz w:val="19"/>
          <w:szCs w:val="24"/>
          <w:lang w:val="en-US" w:bidi="th-TH"/>
        </w:rPr>
        <w:t>R</w:t>
      </w:r>
      <w:r w:rsidR="00682577">
        <w:rPr>
          <w:rFonts w:ascii="Arial" w:hAnsi="Arial" w:cstheme="minorBidi"/>
          <w:b/>
          <w:bCs/>
          <w:sz w:val="19"/>
          <w:szCs w:val="24"/>
          <w:lang w:val="en-US" w:bidi="th-TH"/>
        </w:rPr>
        <w:t>ECLASSIFICATION</w:t>
      </w:r>
      <w:r w:rsidR="001F2B73">
        <w:rPr>
          <w:rFonts w:ascii="Arial" w:hAnsi="Arial" w:cstheme="minorBidi"/>
          <w:b/>
          <w:bCs/>
          <w:sz w:val="19"/>
          <w:szCs w:val="24"/>
          <w:lang w:val="en-US" w:bidi="th-TH"/>
        </w:rPr>
        <w:t xml:space="preserve"> OF ACCOUNT</w:t>
      </w:r>
      <w:r w:rsidR="0063130B">
        <w:rPr>
          <w:rFonts w:ascii="Arial" w:hAnsi="Arial" w:cstheme="minorBidi"/>
          <w:b/>
          <w:bCs/>
          <w:sz w:val="19"/>
          <w:szCs w:val="24"/>
          <w:lang w:val="en-US" w:bidi="th-TH"/>
        </w:rPr>
        <w:t>S</w:t>
      </w:r>
    </w:p>
    <w:p w14:paraId="66409017" w14:textId="77777777" w:rsidR="00C92701" w:rsidRDefault="00C92701" w:rsidP="00682577">
      <w:pPr>
        <w:spacing w:line="360" w:lineRule="auto"/>
        <w:ind w:right="2"/>
        <w:jc w:val="thaiDistribute"/>
        <w:rPr>
          <w:rFonts w:ascii="Arial" w:hAnsi="Arial" w:cs="Arial"/>
          <w:sz w:val="19"/>
          <w:szCs w:val="19"/>
        </w:rPr>
      </w:pPr>
    </w:p>
    <w:p w14:paraId="2B022D80" w14:textId="2E3BD603" w:rsidR="006744F3" w:rsidRPr="00BA771D" w:rsidRDefault="00C92701" w:rsidP="00BA771D">
      <w:pPr>
        <w:pStyle w:val="BodyTextIndent3"/>
        <w:tabs>
          <w:tab w:val="num" w:pos="6881"/>
        </w:tabs>
        <w:spacing w:line="360" w:lineRule="auto"/>
        <w:ind w:left="426" w:firstLine="0"/>
        <w:rPr>
          <w:rFonts w:ascii="Arial" w:hAnsi="Arial" w:cs="Arial"/>
          <w:sz w:val="19"/>
          <w:szCs w:val="19"/>
          <w:lang w:bidi="th-TH"/>
        </w:rPr>
      </w:pPr>
      <w:r w:rsidRPr="00D6517E">
        <w:rPr>
          <w:rFonts w:ascii="Arial" w:hAnsi="Arial" w:cs="Arial"/>
          <w:sz w:val="19"/>
          <w:szCs w:val="19"/>
          <w:lang w:bidi="th-TH"/>
        </w:rPr>
        <w:t xml:space="preserve">The </w:t>
      </w:r>
      <w:r w:rsidR="00E6444E">
        <w:rPr>
          <w:rFonts w:ascii="Arial" w:hAnsi="Arial" w:cs="Arial"/>
          <w:sz w:val="19"/>
          <w:szCs w:val="19"/>
          <w:lang w:bidi="th-TH"/>
        </w:rPr>
        <w:t>Group</w:t>
      </w:r>
      <w:r w:rsidRPr="00D6517E">
        <w:rPr>
          <w:rFonts w:ascii="Arial" w:hAnsi="Arial" w:cs="Arial"/>
          <w:sz w:val="19"/>
          <w:szCs w:val="19"/>
          <w:lang w:bidi="th-TH"/>
        </w:rPr>
        <w:t xml:space="preserve"> has</w:t>
      </w:r>
      <w:r w:rsidR="006744F3" w:rsidRPr="00BA771D">
        <w:rPr>
          <w:rFonts w:ascii="Arial" w:hAnsi="Arial" w:cs="Arial" w:hint="cs"/>
          <w:sz w:val="19"/>
          <w:szCs w:val="19"/>
          <w:cs/>
        </w:rPr>
        <w:t xml:space="preserve"> </w:t>
      </w:r>
      <w:r w:rsidR="006744F3" w:rsidRPr="00BA771D">
        <w:rPr>
          <w:rFonts w:ascii="Arial" w:hAnsi="Arial" w:cs="Arial"/>
          <w:sz w:val="19"/>
          <w:szCs w:val="19"/>
          <w:lang w:bidi="th-TH"/>
        </w:rPr>
        <w:t xml:space="preserve">reclassified certain accounting items in the </w:t>
      </w:r>
      <w:r w:rsidR="00BA771D" w:rsidRPr="00BA771D">
        <w:rPr>
          <w:rFonts w:ascii="Arial" w:hAnsi="Arial" w:cs="Arial"/>
          <w:sz w:val="19"/>
          <w:szCs w:val="19"/>
          <w:lang w:bidi="th-TH"/>
        </w:rPr>
        <w:t xml:space="preserve">statement of </w:t>
      </w:r>
      <w:r w:rsidR="006744F3" w:rsidRPr="00BA771D">
        <w:rPr>
          <w:rFonts w:ascii="Arial" w:hAnsi="Arial" w:cs="Arial"/>
          <w:sz w:val="19"/>
          <w:szCs w:val="19"/>
          <w:lang w:bidi="th-TH"/>
        </w:rPr>
        <w:t xml:space="preserve">financial </w:t>
      </w:r>
      <w:r w:rsidR="00BA771D" w:rsidRPr="00BA771D">
        <w:rPr>
          <w:rFonts w:ascii="Arial" w:hAnsi="Arial" w:cs="Arial"/>
          <w:sz w:val="19"/>
          <w:szCs w:val="19"/>
          <w:lang w:bidi="th-TH"/>
        </w:rPr>
        <w:t>position</w:t>
      </w:r>
      <w:r w:rsidR="006744F3" w:rsidRPr="00BA771D">
        <w:rPr>
          <w:rFonts w:ascii="Arial" w:hAnsi="Arial" w:cs="Arial"/>
          <w:sz w:val="19"/>
          <w:szCs w:val="19"/>
          <w:lang w:bidi="th-TH"/>
        </w:rPr>
        <w:t xml:space="preserve"> as </w:t>
      </w:r>
      <w:proofErr w:type="gramStart"/>
      <w:r w:rsidR="006744F3" w:rsidRPr="00BA771D">
        <w:rPr>
          <w:rFonts w:ascii="Arial" w:hAnsi="Arial" w:cs="Arial"/>
          <w:sz w:val="19"/>
          <w:szCs w:val="19"/>
          <w:lang w:bidi="th-TH"/>
        </w:rPr>
        <w:t>at</w:t>
      </w:r>
      <w:proofErr w:type="gramEnd"/>
      <w:r w:rsidR="006744F3" w:rsidRPr="00BA771D">
        <w:rPr>
          <w:rFonts w:ascii="Arial" w:hAnsi="Arial" w:cs="Arial"/>
          <w:sz w:val="19"/>
          <w:szCs w:val="19"/>
          <w:lang w:bidi="th-TH"/>
        </w:rPr>
        <w:t xml:space="preserve"> 31 December</w:t>
      </w:r>
      <w:r w:rsidR="00BA771D" w:rsidRPr="00BA771D">
        <w:rPr>
          <w:rFonts w:ascii="Arial" w:hAnsi="Arial" w:cs="Arial"/>
          <w:sz w:val="19"/>
          <w:szCs w:val="19"/>
          <w:lang w:bidi="th-TH"/>
        </w:rPr>
        <w:t xml:space="preserve"> </w:t>
      </w:r>
      <w:r w:rsidR="006744F3" w:rsidRPr="00BA771D">
        <w:rPr>
          <w:rFonts w:ascii="Arial" w:hAnsi="Arial" w:cs="Arial"/>
          <w:sz w:val="19"/>
          <w:szCs w:val="19"/>
          <w:lang w:bidi="th-TH"/>
        </w:rPr>
        <w:t xml:space="preserve">2025 to </w:t>
      </w:r>
      <w:r w:rsidR="00BA771D">
        <w:rPr>
          <w:rFonts w:ascii="Arial" w:hAnsi="Arial" w:cs="Arial"/>
          <w:sz w:val="19"/>
          <w:szCs w:val="19"/>
          <w:lang w:bidi="th-TH"/>
        </w:rPr>
        <w:t>conf</w:t>
      </w:r>
      <w:r w:rsidR="00922003">
        <w:rPr>
          <w:rFonts w:ascii="Arial" w:hAnsi="Arial" w:cs="Arial"/>
          <w:sz w:val="19"/>
          <w:szCs w:val="19"/>
          <w:lang w:bidi="th-TH"/>
        </w:rPr>
        <w:t>orm</w:t>
      </w:r>
      <w:r w:rsidR="006744F3" w:rsidRPr="00BA771D">
        <w:rPr>
          <w:rFonts w:ascii="Arial" w:hAnsi="Arial" w:cs="Arial"/>
          <w:sz w:val="19"/>
          <w:szCs w:val="19"/>
          <w:lang w:bidi="th-TH"/>
        </w:rPr>
        <w:t xml:space="preserve"> with the current period</w:t>
      </w:r>
      <w:r w:rsidR="00922003">
        <w:rPr>
          <w:rFonts w:ascii="Arial" w:hAnsi="Arial" w:cs="Arial"/>
          <w:sz w:val="19"/>
          <w:szCs w:val="19"/>
          <w:lang w:bidi="th-TH"/>
        </w:rPr>
        <w:t>’s</w:t>
      </w:r>
      <w:r w:rsidR="006744F3" w:rsidRPr="00BA771D">
        <w:rPr>
          <w:rFonts w:ascii="Arial" w:hAnsi="Arial" w:cs="Arial"/>
          <w:sz w:val="19"/>
          <w:szCs w:val="19"/>
          <w:lang w:bidi="th-TH"/>
        </w:rPr>
        <w:t xml:space="preserve"> classification</w:t>
      </w:r>
      <w:r w:rsidR="00922003">
        <w:rPr>
          <w:rFonts w:ascii="Arial" w:hAnsi="Arial" w:cs="Arial"/>
          <w:sz w:val="19"/>
          <w:szCs w:val="19"/>
          <w:lang w:bidi="th-TH"/>
        </w:rPr>
        <w:t>,</w:t>
      </w:r>
      <w:r w:rsidR="006744F3" w:rsidRPr="00BA771D">
        <w:rPr>
          <w:rFonts w:ascii="Arial" w:hAnsi="Arial" w:cs="Arial"/>
          <w:sz w:val="19"/>
          <w:szCs w:val="19"/>
          <w:lang w:bidi="th-TH"/>
        </w:rPr>
        <w:t xml:space="preserve"> </w:t>
      </w:r>
      <w:r w:rsidR="00922003">
        <w:rPr>
          <w:rFonts w:ascii="Arial" w:hAnsi="Arial" w:cs="Arial"/>
          <w:sz w:val="19"/>
          <w:szCs w:val="19"/>
          <w:lang w:bidi="th-TH"/>
        </w:rPr>
        <w:t xml:space="preserve">with </w:t>
      </w:r>
      <w:r w:rsidR="006744F3" w:rsidRPr="00BA771D">
        <w:rPr>
          <w:rFonts w:ascii="Arial" w:hAnsi="Arial" w:cs="Arial"/>
          <w:sz w:val="19"/>
          <w:szCs w:val="19"/>
          <w:lang w:bidi="th-TH"/>
        </w:rPr>
        <w:t xml:space="preserve">no effect on profit or loss and equity. </w:t>
      </w:r>
      <w:r w:rsidR="001F6667">
        <w:rPr>
          <w:rFonts w:ascii="Arial" w:hAnsi="Arial" w:cs="Arial"/>
          <w:sz w:val="19"/>
          <w:szCs w:val="19"/>
          <w:lang w:bidi="th-TH"/>
        </w:rPr>
        <w:t>C</w:t>
      </w:r>
      <w:r w:rsidR="006744F3" w:rsidRPr="00BA771D">
        <w:rPr>
          <w:rFonts w:ascii="Arial" w:hAnsi="Arial" w:cs="Arial"/>
          <w:sz w:val="19"/>
          <w:szCs w:val="19"/>
          <w:lang w:bidi="th-TH"/>
        </w:rPr>
        <w:t>lassifi</w:t>
      </w:r>
      <w:r w:rsidR="001F6667">
        <w:rPr>
          <w:rFonts w:ascii="Arial" w:hAnsi="Arial" w:cs="Arial"/>
          <w:sz w:val="19"/>
          <w:szCs w:val="19"/>
          <w:lang w:bidi="th-TH"/>
        </w:rPr>
        <w:t>ed items</w:t>
      </w:r>
      <w:r w:rsidR="006744F3" w:rsidRPr="00BA771D">
        <w:rPr>
          <w:rFonts w:ascii="Arial" w:hAnsi="Arial" w:cs="Arial"/>
          <w:sz w:val="19"/>
          <w:szCs w:val="19"/>
          <w:lang w:bidi="th-TH"/>
        </w:rPr>
        <w:t xml:space="preserve"> are as </w:t>
      </w:r>
      <w:r w:rsidR="001F6667">
        <w:rPr>
          <w:rFonts w:ascii="Arial" w:hAnsi="Arial" w:cs="Arial"/>
          <w:sz w:val="19"/>
          <w:szCs w:val="19"/>
          <w:lang w:bidi="th-TH"/>
        </w:rPr>
        <w:t>detailed</w:t>
      </w:r>
      <w:r w:rsidR="006744F3" w:rsidRPr="00BA771D">
        <w:rPr>
          <w:rFonts w:ascii="Arial" w:hAnsi="Arial" w:cs="Arial"/>
          <w:sz w:val="19"/>
          <w:szCs w:val="19"/>
          <w:lang w:bidi="th-TH"/>
        </w:rPr>
        <w:t>:</w:t>
      </w:r>
    </w:p>
    <w:p w14:paraId="246AB955" w14:textId="77777777" w:rsidR="00F60ABA" w:rsidRPr="00F60ABA" w:rsidRDefault="00F60ABA" w:rsidP="00F60ABA">
      <w:pPr>
        <w:pStyle w:val="CordiaNew"/>
        <w:tabs>
          <w:tab w:val="clear" w:pos="4153"/>
          <w:tab w:val="left" w:pos="709"/>
        </w:tabs>
        <w:ind w:left="426"/>
        <w:rPr>
          <w:rFonts w:ascii="Browallia New" w:hAnsi="Browallia New" w:cs="Browallia New"/>
          <w:color w:val="auto"/>
          <w:sz w:val="28"/>
          <w:szCs w:val="28"/>
        </w:rPr>
      </w:pPr>
    </w:p>
    <w:tbl>
      <w:tblPr>
        <w:tblW w:w="8912" w:type="dxa"/>
        <w:tblInd w:w="448" w:type="dxa"/>
        <w:tblLayout w:type="fixed"/>
        <w:tblCellMar>
          <w:left w:w="58" w:type="dxa"/>
          <w:right w:w="58" w:type="dxa"/>
        </w:tblCellMar>
        <w:tblLook w:val="0000" w:firstRow="0" w:lastRow="0" w:firstColumn="0" w:lastColumn="0" w:noHBand="0" w:noVBand="0"/>
      </w:tblPr>
      <w:tblGrid>
        <w:gridCol w:w="3805"/>
        <w:gridCol w:w="1588"/>
        <w:gridCol w:w="142"/>
        <w:gridCol w:w="1577"/>
        <w:gridCol w:w="141"/>
        <w:gridCol w:w="1659"/>
      </w:tblGrid>
      <w:tr w:rsidR="001C66EE" w:rsidRPr="00437C40" w14:paraId="7C820841" w14:textId="77777777">
        <w:trPr>
          <w:trHeight w:val="200"/>
        </w:trPr>
        <w:tc>
          <w:tcPr>
            <w:tcW w:w="3805" w:type="dxa"/>
          </w:tcPr>
          <w:p w14:paraId="22DC3656" w14:textId="77777777" w:rsidR="001C66EE" w:rsidRPr="00F75C05" w:rsidRDefault="001C66EE" w:rsidP="00515943">
            <w:pPr>
              <w:tabs>
                <w:tab w:val="left" w:pos="0"/>
                <w:tab w:val="left" w:pos="5544"/>
              </w:tabs>
              <w:spacing w:before="60" w:after="30" w:line="276" w:lineRule="auto"/>
              <w:jc w:val="both"/>
              <w:rPr>
                <w:rFonts w:ascii="Arial" w:eastAsia="Browallia New" w:hAnsi="Arial" w:cs="Arial"/>
                <w:sz w:val="19"/>
                <w:szCs w:val="19"/>
              </w:rPr>
            </w:pPr>
          </w:p>
        </w:tc>
        <w:tc>
          <w:tcPr>
            <w:tcW w:w="5107" w:type="dxa"/>
            <w:gridSpan w:val="5"/>
            <w:tcBorders>
              <w:left w:val="nil"/>
              <w:bottom w:val="single" w:sz="4" w:space="0" w:color="auto"/>
              <w:right w:val="nil"/>
            </w:tcBorders>
            <w:vAlign w:val="bottom"/>
          </w:tcPr>
          <w:p w14:paraId="751D34DD" w14:textId="24C917E0" w:rsidR="001C66EE" w:rsidRPr="00F75C05" w:rsidRDefault="001C66EE" w:rsidP="00515943">
            <w:pPr>
              <w:tabs>
                <w:tab w:val="left" w:pos="0"/>
              </w:tabs>
              <w:spacing w:before="60" w:after="30" w:line="276" w:lineRule="auto"/>
              <w:jc w:val="right"/>
              <w:rPr>
                <w:rFonts w:ascii="Arial" w:hAnsi="Arial" w:cs="Arial"/>
                <w:sz w:val="19"/>
                <w:szCs w:val="19"/>
                <w:cs/>
              </w:rPr>
            </w:pPr>
            <w:r w:rsidRPr="00F75C05">
              <w:rPr>
                <w:rFonts w:ascii="Arial" w:eastAsia="Arial Unicode MS" w:hAnsi="Arial" w:cs="Arial"/>
                <w:sz w:val="19"/>
                <w:szCs w:val="19"/>
                <w:cs/>
                <w:lang w:val="en-GB"/>
              </w:rPr>
              <w:t>(</w:t>
            </w:r>
            <w:r w:rsidR="00192E4A" w:rsidRPr="00F75C05">
              <w:rPr>
                <w:rFonts w:ascii="Arial" w:eastAsia="Arial Unicode MS" w:hAnsi="Arial" w:cs="Arial"/>
                <w:sz w:val="19"/>
                <w:szCs w:val="19"/>
                <w:lang w:val="en-GB"/>
              </w:rPr>
              <w:t>Unit</w:t>
            </w:r>
            <w:r w:rsidRPr="00F75C05">
              <w:rPr>
                <w:rFonts w:ascii="Arial" w:eastAsia="Arial Unicode MS" w:hAnsi="Arial" w:cs="Arial"/>
                <w:sz w:val="19"/>
                <w:szCs w:val="19"/>
                <w:cs/>
                <w:lang w:val="en-GB"/>
              </w:rPr>
              <w:t xml:space="preserve"> : </w:t>
            </w:r>
            <w:r w:rsidR="00192E4A" w:rsidRPr="00F75C05">
              <w:rPr>
                <w:rFonts w:ascii="Arial" w:eastAsia="Arial Unicode MS" w:hAnsi="Arial" w:cs="Arial"/>
                <w:sz w:val="19"/>
                <w:szCs w:val="19"/>
                <w:lang w:val="en-GB"/>
              </w:rPr>
              <w:t>Thousand Baht</w:t>
            </w:r>
            <w:r w:rsidRPr="00F75C05">
              <w:rPr>
                <w:rFonts w:ascii="Arial" w:eastAsia="Arial Unicode MS" w:hAnsi="Arial" w:cs="Arial"/>
                <w:sz w:val="19"/>
                <w:szCs w:val="19"/>
                <w:cs/>
                <w:lang w:val="en-GB"/>
              </w:rPr>
              <w:t>)</w:t>
            </w:r>
          </w:p>
        </w:tc>
      </w:tr>
      <w:tr w:rsidR="001C66EE" w:rsidRPr="00437C40" w14:paraId="3DA6EF87" w14:textId="77777777" w:rsidTr="00C8525F">
        <w:trPr>
          <w:trHeight w:val="200"/>
        </w:trPr>
        <w:tc>
          <w:tcPr>
            <w:tcW w:w="3805" w:type="dxa"/>
          </w:tcPr>
          <w:p w14:paraId="23839D20" w14:textId="77777777" w:rsidR="001C66EE" w:rsidRPr="00F75C05" w:rsidRDefault="001C66EE" w:rsidP="00515943">
            <w:pPr>
              <w:tabs>
                <w:tab w:val="left" w:pos="0"/>
                <w:tab w:val="left" w:pos="5544"/>
              </w:tabs>
              <w:spacing w:before="60" w:after="30" w:line="276" w:lineRule="auto"/>
              <w:jc w:val="both"/>
              <w:rPr>
                <w:rFonts w:ascii="Arial" w:eastAsia="Browallia New" w:hAnsi="Arial" w:cs="Arial"/>
                <w:sz w:val="19"/>
                <w:szCs w:val="19"/>
              </w:rPr>
            </w:pPr>
          </w:p>
        </w:tc>
        <w:tc>
          <w:tcPr>
            <w:tcW w:w="5107" w:type="dxa"/>
            <w:gridSpan w:val="5"/>
            <w:tcBorders>
              <w:left w:val="nil"/>
              <w:bottom w:val="single" w:sz="4" w:space="0" w:color="auto"/>
              <w:right w:val="nil"/>
            </w:tcBorders>
            <w:vAlign w:val="center"/>
          </w:tcPr>
          <w:p w14:paraId="0B2FA3AE" w14:textId="4C08D4A6" w:rsidR="001C66EE" w:rsidRPr="00F75C05" w:rsidRDefault="00192E4A" w:rsidP="00515943">
            <w:pPr>
              <w:tabs>
                <w:tab w:val="left" w:pos="0"/>
              </w:tabs>
              <w:spacing w:before="60" w:after="30" w:line="276" w:lineRule="auto"/>
              <w:jc w:val="center"/>
              <w:rPr>
                <w:rFonts w:ascii="Arial" w:eastAsia="Browallia New" w:hAnsi="Arial" w:cs="Arial"/>
                <w:sz w:val="19"/>
                <w:szCs w:val="19"/>
                <w:cs/>
              </w:rPr>
            </w:pPr>
            <w:r w:rsidRPr="00F75C05">
              <w:rPr>
                <w:rFonts w:ascii="Arial" w:hAnsi="Arial" w:cs="Arial"/>
                <w:sz w:val="19"/>
                <w:szCs w:val="19"/>
                <w:lang w:val="en-GB"/>
              </w:rPr>
              <w:t xml:space="preserve">Consolidated </w:t>
            </w:r>
            <w:r w:rsidRPr="00F75C05">
              <w:rPr>
                <w:rFonts w:ascii="Arial" w:hAnsi="Arial" w:cs="Arial"/>
                <w:sz w:val="19"/>
                <w:szCs w:val="19"/>
              </w:rPr>
              <w:t xml:space="preserve">financial </w:t>
            </w:r>
            <w:r w:rsidR="00C8525F" w:rsidRPr="00F75C05">
              <w:rPr>
                <w:rFonts w:ascii="Arial" w:hAnsi="Arial" w:cs="Arial"/>
                <w:sz w:val="19"/>
                <w:szCs w:val="19"/>
              </w:rPr>
              <w:t>information</w:t>
            </w:r>
          </w:p>
        </w:tc>
      </w:tr>
      <w:tr w:rsidR="001C66EE" w:rsidRPr="00437C40" w14:paraId="2886B1DD" w14:textId="77777777">
        <w:trPr>
          <w:trHeight w:val="200"/>
        </w:trPr>
        <w:tc>
          <w:tcPr>
            <w:tcW w:w="3805" w:type="dxa"/>
          </w:tcPr>
          <w:p w14:paraId="483FD30D" w14:textId="5924FEB6" w:rsidR="001C66EE" w:rsidRPr="00F75C05" w:rsidRDefault="001C66EE" w:rsidP="00515943">
            <w:pPr>
              <w:tabs>
                <w:tab w:val="left" w:pos="0"/>
                <w:tab w:val="left" w:pos="5544"/>
              </w:tabs>
              <w:spacing w:before="60" w:after="30" w:line="276" w:lineRule="auto"/>
              <w:jc w:val="both"/>
              <w:rPr>
                <w:rFonts w:ascii="Arial" w:eastAsia="Browallia New" w:hAnsi="Arial" w:cs="Arial"/>
                <w:sz w:val="19"/>
                <w:szCs w:val="19"/>
              </w:rPr>
            </w:pPr>
          </w:p>
        </w:tc>
        <w:tc>
          <w:tcPr>
            <w:tcW w:w="1588" w:type="dxa"/>
            <w:tcBorders>
              <w:top w:val="single" w:sz="4" w:space="0" w:color="auto"/>
              <w:left w:val="nil"/>
              <w:bottom w:val="single" w:sz="4" w:space="0" w:color="000000" w:themeColor="text1"/>
              <w:right w:val="nil"/>
            </w:tcBorders>
            <w:vAlign w:val="bottom"/>
          </w:tcPr>
          <w:p w14:paraId="2550E57B" w14:textId="23A3C757" w:rsidR="001C66EE" w:rsidRPr="00F75C05" w:rsidRDefault="00DF28F7" w:rsidP="00515943">
            <w:pPr>
              <w:tabs>
                <w:tab w:val="left" w:pos="0"/>
              </w:tabs>
              <w:spacing w:before="60" w:after="30" w:line="276" w:lineRule="auto"/>
              <w:jc w:val="center"/>
              <w:rPr>
                <w:rFonts w:ascii="Arial" w:eastAsia="Browallia New" w:hAnsi="Arial" w:cs="Arial"/>
                <w:sz w:val="19"/>
                <w:szCs w:val="19"/>
              </w:rPr>
            </w:pPr>
            <w:r w:rsidRPr="00F75C05">
              <w:rPr>
                <w:rFonts w:ascii="Arial" w:eastAsia="Browallia New" w:hAnsi="Arial" w:cs="Arial"/>
                <w:sz w:val="19"/>
                <w:szCs w:val="19"/>
              </w:rPr>
              <w:t>As previous</w:t>
            </w:r>
            <w:r w:rsidR="00AF63C3">
              <w:rPr>
                <w:rFonts w:ascii="Arial" w:eastAsia="Browallia New" w:hAnsi="Arial" w:cs="Arial"/>
                <w:sz w:val="19"/>
                <w:szCs w:val="19"/>
              </w:rPr>
              <w:t>ly</w:t>
            </w:r>
          </w:p>
          <w:p w14:paraId="695A79B6" w14:textId="1F086BC7" w:rsidR="001C66EE" w:rsidRPr="00F75C05" w:rsidRDefault="00DF28F7" w:rsidP="00515943">
            <w:pPr>
              <w:tabs>
                <w:tab w:val="left" w:pos="0"/>
              </w:tabs>
              <w:spacing w:before="60" w:after="30" w:line="276" w:lineRule="auto"/>
              <w:jc w:val="center"/>
              <w:rPr>
                <w:rFonts w:ascii="Arial" w:eastAsia="Browallia New" w:hAnsi="Arial" w:cs="Arial"/>
                <w:sz w:val="19"/>
                <w:szCs w:val="19"/>
              </w:rPr>
            </w:pPr>
            <w:r w:rsidRPr="00F75C05">
              <w:rPr>
                <w:rFonts w:ascii="Arial" w:eastAsia="Browallia New" w:hAnsi="Arial" w:cs="Arial"/>
                <w:sz w:val="19"/>
                <w:szCs w:val="19"/>
              </w:rPr>
              <w:t>reported</w:t>
            </w:r>
          </w:p>
        </w:tc>
        <w:tc>
          <w:tcPr>
            <w:tcW w:w="142" w:type="dxa"/>
            <w:tcBorders>
              <w:top w:val="single" w:sz="4" w:space="0" w:color="auto"/>
            </w:tcBorders>
            <w:vAlign w:val="bottom"/>
          </w:tcPr>
          <w:p w14:paraId="4EFC3AA5" w14:textId="77777777" w:rsidR="001C66EE" w:rsidRPr="00F75C05" w:rsidRDefault="001C66EE" w:rsidP="00515943">
            <w:pPr>
              <w:tabs>
                <w:tab w:val="left" w:pos="0"/>
              </w:tabs>
              <w:spacing w:before="60" w:after="30" w:line="276" w:lineRule="auto"/>
              <w:jc w:val="center"/>
              <w:rPr>
                <w:rFonts w:ascii="Arial" w:eastAsia="Browallia New" w:hAnsi="Arial" w:cs="Arial"/>
                <w:sz w:val="19"/>
                <w:szCs w:val="19"/>
              </w:rPr>
            </w:pPr>
          </w:p>
        </w:tc>
        <w:tc>
          <w:tcPr>
            <w:tcW w:w="1577" w:type="dxa"/>
            <w:tcBorders>
              <w:top w:val="single" w:sz="4" w:space="0" w:color="auto"/>
              <w:bottom w:val="single" w:sz="4" w:space="0" w:color="000000" w:themeColor="text1"/>
            </w:tcBorders>
          </w:tcPr>
          <w:p w14:paraId="3D62ABA0" w14:textId="7AFEF5BA" w:rsidR="001C66EE" w:rsidRPr="00F75C05" w:rsidRDefault="00694D20" w:rsidP="00515943">
            <w:pPr>
              <w:tabs>
                <w:tab w:val="left" w:pos="0"/>
              </w:tabs>
              <w:spacing w:before="60" w:after="30" w:line="276" w:lineRule="auto"/>
              <w:jc w:val="center"/>
              <w:rPr>
                <w:rFonts w:ascii="Arial" w:eastAsia="Browallia New" w:hAnsi="Arial" w:cs="Arial"/>
                <w:sz w:val="19"/>
                <w:szCs w:val="19"/>
              </w:rPr>
            </w:pPr>
            <w:r w:rsidRPr="00F75C05">
              <w:rPr>
                <w:rFonts w:ascii="Arial" w:eastAsia="Browallia New" w:hAnsi="Arial" w:cs="Arial"/>
                <w:sz w:val="19"/>
                <w:szCs w:val="19"/>
              </w:rPr>
              <w:t>Increase</w:t>
            </w:r>
          </w:p>
          <w:p w14:paraId="0D5EF13E" w14:textId="2225E558" w:rsidR="001C66EE" w:rsidRPr="00F75C05" w:rsidRDefault="001C66EE" w:rsidP="00515943">
            <w:pPr>
              <w:tabs>
                <w:tab w:val="left" w:pos="0"/>
              </w:tabs>
              <w:spacing w:before="60" w:after="30" w:line="276" w:lineRule="auto"/>
              <w:jc w:val="center"/>
              <w:rPr>
                <w:rFonts w:ascii="Arial" w:eastAsia="Browallia New" w:hAnsi="Arial" w:cs="Arial"/>
                <w:sz w:val="19"/>
                <w:szCs w:val="19"/>
              </w:rPr>
            </w:pPr>
            <w:r w:rsidRPr="00F75C05">
              <w:rPr>
                <w:rFonts w:ascii="Arial" w:eastAsia="Browallia New" w:hAnsi="Arial" w:cs="Arial"/>
                <w:sz w:val="19"/>
                <w:szCs w:val="19"/>
              </w:rPr>
              <w:t>(</w:t>
            </w:r>
            <w:r w:rsidR="00694D20" w:rsidRPr="00F75C05">
              <w:rPr>
                <w:rFonts w:ascii="Arial" w:eastAsia="Browallia New" w:hAnsi="Arial" w:cs="Arial"/>
                <w:sz w:val="19"/>
                <w:szCs w:val="19"/>
              </w:rPr>
              <w:t>Decrease</w:t>
            </w:r>
            <w:r w:rsidRPr="00F75C05">
              <w:rPr>
                <w:rFonts w:ascii="Arial" w:eastAsia="Browallia New" w:hAnsi="Arial" w:cs="Arial"/>
                <w:sz w:val="19"/>
                <w:szCs w:val="19"/>
              </w:rPr>
              <w:t>)</w:t>
            </w:r>
          </w:p>
        </w:tc>
        <w:tc>
          <w:tcPr>
            <w:tcW w:w="141" w:type="dxa"/>
            <w:tcBorders>
              <w:top w:val="single" w:sz="4" w:space="0" w:color="auto"/>
            </w:tcBorders>
          </w:tcPr>
          <w:p w14:paraId="0E59A261" w14:textId="77777777" w:rsidR="001C66EE" w:rsidRPr="00F75C05" w:rsidRDefault="001C66EE" w:rsidP="00515943">
            <w:pPr>
              <w:tabs>
                <w:tab w:val="left" w:pos="0"/>
              </w:tabs>
              <w:spacing w:before="60" w:after="30" w:line="276" w:lineRule="auto"/>
              <w:jc w:val="center"/>
              <w:rPr>
                <w:rFonts w:ascii="Arial" w:eastAsia="Browallia New" w:hAnsi="Arial" w:cs="Arial"/>
                <w:sz w:val="19"/>
                <w:szCs w:val="19"/>
              </w:rPr>
            </w:pPr>
          </w:p>
        </w:tc>
        <w:tc>
          <w:tcPr>
            <w:tcW w:w="1659" w:type="dxa"/>
            <w:tcBorders>
              <w:top w:val="single" w:sz="4" w:space="0" w:color="auto"/>
              <w:left w:val="nil"/>
              <w:bottom w:val="single" w:sz="4" w:space="0" w:color="000000" w:themeColor="text1"/>
              <w:right w:val="nil"/>
            </w:tcBorders>
            <w:vAlign w:val="bottom"/>
          </w:tcPr>
          <w:p w14:paraId="5092BDC3" w14:textId="4B9AB680" w:rsidR="001C66EE" w:rsidRPr="00F75C05" w:rsidRDefault="00DF28F7" w:rsidP="00515943">
            <w:pPr>
              <w:tabs>
                <w:tab w:val="left" w:pos="0"/>
              </w:tabs>
              <w:spacing w:before="60" w:after="30" w:line="276" w:lineRule="auto"/>
              <w:jc w:val="center"/>
              <w:rPr>
                <w:rFonts w:ascii="Arial" w:eastAsia="Browallia New" w:hAnsi="Arial" w:cs="Arial"/>
                <w:sz w:val="19"/>
                <w:szCs w:val="19"/>
              </w:rPr>
            </w:pPr>
            <w:r w:rsidRPr="00F75C05">
              <w:rPr>
                <w:rFonts w:ascii="Arial" w:eastAsia="Browallia New" w:hAnsi="Arial" w:cs="Arial"/>
                <w:sz w:val="19"/>
                <w:szCs w:val="19"/>
              </w:rPr>
              <w:t xml:space="preserve">As </w:t>
            </w:r>
            <w:r w:rsidR="0004555D" w:rsidRPr="00F75C05">
              <w:rPr>
                <w:rFonts w:ascii="Arial" w:eastAsia="Browallia New" w:hAnsi="Arial" w:cs="Arial"/>
                <w:sz w:val="19"/>
                <w:szCs w:val="19"/>
              </w:rPr>
              <w:t>reclass</w:t>
            </w:r>
            <w:r w:rsidR="008679BD" w:rsidRPr="00F75C05">
              <w:rPr>
                <w:rFonts w:ascii="Arial" w:eastAsia="Browallia New" w:hAnsi="Arial" w:cs="Arial"/>
                <w:sz w:val="19"/>
                <w:szCs w:val="19"/>
              </w:rPr>
              <w:t>i</w:t>
            </w:r>
            <w:r w:rsidR="00D47DAA" w:rsidRPr="00F75C05">
              <w:rPr>
                <w:rFonts w:ascii="Arial" w:eastAsia="Browallia New" w:hAnsi="Arial" w:cs="Arial"/>
                <w:sz w:val="19"/>
                <w:szCs w:val="19"/>
              </w:rPr>
              <w:t>fi</w:t>
            </w:r>
            <w:r w:rsidR="00C3036A">
              <w:rPr>
                <w:rFonts w:ascii="Arial" w:eastAsia="Browallia New" w:hAnsi="Arial" w:cs="Arial"/>
                <w:sz w:val="19"/>
                <w:szCs w:val="19"/>
              </w:rPr>
              <w:t>ed</w:t>
            </w:r>
          </w:p>
        </w:tc>
      </w:tr>
      <w:tr w:rsidR="001C66EE" w:rsidRPr="00437C40" w14:paraId="0CE2C7C2" w14:textId="77777777" w:rsidTr="00FB2214">
        <w:trPr>
          <w:trHeight w:val="300"/>
        </w:trPr>
        <w:tc>
          <w:tcPr>
            <w:tcW w:w="3805" w:type="dxa"/>
            <w:vAlign w:val="center"/>
          </w:tcPr>
          <w:p w14:paraId="526244D3" w14:textId="773E7286" w:rsidR="001C66EE" w:rsidRPr="00294A25" w:rsidRDefault="00CF0E7A" w:rsidP="00515943">
            <w:pPr>
              <w:tabs>
                <w:tab w:val="left" w:pos="289"/>
              </w:tabs>
              <w:spacing w:before="60" w:after="30" w:line="276" w:lineRule="auto"/>
              <w:ind w:left="6" w:right="3"/>
              <w:rPr>
                <w:rFonts w:ascii="Arial" w:eastAsia="Browallia New" w:hAnsi="Arial" w:cs="Arial"/>
                <w:b/>
                <w:color w:val="000000"/>
                <w:sz w:val="19"/>
                <w:szCs w:val="19"/>
                <w:cs/>
              </w:rPr>
            </w:pPr>
            <w:r w:rsidRPr="00294A25">
              <w:rPr>
                <w:rFonts w:ascii="Arial" w:eastAsia="Browallia New" w:hAnsi="Arial" w:cs="Arial"/>
                <w:b/>
                <w:color w:val="000000"/>
                <w:sz w:val="19"/>
                <w:szCs w:val="19"/>
              </w:rPr>
              <w:t xml:space="preserve">Statement of financial </w:t>
            </w:r>
            <w:r w:rsidR="00FB2214" w:rsidRPr="00294A25">
              <w:rPr>
                <w:rFonts w:ascii="Arial" w:eastAsia="Browallia New" w:hAnsi="Arial" w:cs="Arial"/>
                <w:b/>
                <w:color w:val="000000"/>
                <w:sz w:val="19"/>
                <w:szCs w:val="19"/>
              </w:rPr>
              <w:t>position</w:t>
            </w:r>
          </w:p>
        </w:tc>
        <w:tc>
          <w:tcPr>
            <w:tcW w:w="1588" w:type="dxa"/>
            <w:vAlign w:val="center"/>
          </w:tcPr>
          <w:p w14:paraId="1EF72ED1" w14:textId="77777777" w:rsidR="001C66EE" w:rsidRPr="00FB2214" w:rsidRDefault="001C66EE" w:rsidP="00515943">
            <w:pPr>
              <w:tabs>
                <w:tab w:val="left" w:pos="289"/>
              </w:tabs>
              <w:spacing w:before="60" w:after="30" w:line="276" w:lineRule="auto"/>
              <w:ind w:left="6" w:right="3"/>
              <w:rPr>
                <w:rFonts w:ascii="Arial" w:eastAsia="Browallia New" w:hAnsi="Arial" w:cs="Arial"/>
                <w:sz w:val="16"/>
                <w:szCs w:val="16"/>
                <w:cs/>
              </w:rPr>
            </w:pPr>
          </w:p>
        </w:tc>
        <w:tc>
          <w:tcPr>
            <w:tcW w:w="142" w:type="dxa"/>
            <w:vAlign w:val="center"/>
          </w:tcPr>
          <w:p w14:paraId="0BCBCB71" w14:textId="77777777" w:rsidR="001C66EE" w:rsidRPr="00FB2214" w:rsidRDefault="001C66EE" w:rsidP="00515943">
            <w:pPr>
              <w:tabs>
                <w:tab w:val="left" w:pos="289"/>
              </w:tabs>
              <w:spacing w:before="60" w:after="30" w:line="276" w:lineRule="auto"/>
              <w:ind w:left="6" w:right="3"/>
              <w:rPr>
                <w:rFonts w:ascii="Arial" w:eastAsia="Browallia New" w:hAnsi="Arial" w:cs="Arial"/>
                <w:sz w:val="16"/>
                <w:szCs w:val="16"/>
                <w:cs/>
              </w:rPr>
            </w:pPr>
          </w:p>
        </w:tc>
        <w:tc>
          <w:tcPr>
            <w:tcW w:w="1577" w:type="dxa"/>
            <w:vAlign w:val="center"/>
          </w:tcPr>
          <w:p w14:paraId="2448546B" w14:textId="77777777" w:rsidR="001C66EE" w:rsidRPr="00FB2214" w:rsidRDefault="001C66EE" w:rsidP="00515943">
            <w:pPr>
              <w:tabs>
                <w:tab w:val="left" w:pos="289"/>
              </w:tabs>
              <w:spacing w:before="60" w:after="30" w:line="276" w:lineRule="auto"/>
              <w:ind w:left="6" w:right="3"/>
              <w:rPr>
                <w:rFonts w:ascii="Arial" w:eastAsia="Browallia New" w:hAnsi="Arial" w:cs="Arial"/>
                <w:sz w:val="16"/>
                <w:szCs w:val="16"/>
                <w:cs/>
              </w:rPr>
            </w:pPr>
          </w:p>
        </w:tc>
        <w:tc>
          <w:tcPr>
            <w:tcW w:w="141" w:type="dxa"/>
            <w:vAlign w:val="center"/>
          </w:tcPr>
          <w:p w14:paraId="05DB405A" w14:textId="77777777" w:rsidR="001C66EE" w:rsidRPr="00FB2214" w:rsidRDefault="001C66EE" w:rsidP="00515943">
            <w:pPr>
              <w:tabs>
                <w:tab w:val="left" w:pos="0"/>
              </w:tabs>
              <w:spacing w:before="60" w:after="30" w:line="276" w:lineRule="auto"/>
              <w:ind w:left="-108" w:right="3"/>
              <w:rPr>
                <w:rFonts w:ascii="Arial" w:eastAsia="Browallia New" w:hAnsi="Arial" w:cs="Arial"/>
                <w:sz w:val="16"/>
                <w:szCs w:val="16"/>
              </w:rPr>
            </w:pPr>
          </w:p>
        </w:tc>
        <w:tc>
          <w:tcPr>
            <w:tcW w:w="1659" w:type="dxa"/>
            <w:vAlign w:val="center"/>
          </w:tcPr>
          <w:p w14:paraId="47406801" w14:textId="77777777" w:rsidR="001C66EE" w:rsidRPr="00FB2214" w:rsidRDefault="001C66EE" w:rsidP="00515943">
            <w:pPr>
              <w:tabs>
                <w:tab w:val="left" w:pos="0"/>
              </w:tabs>
              <w:spacing w:before="60" w:after="30" w:line="276" w:lineRule="auto"/>
              <w:ind w:left="-108" w:right="3"/>
              <w:rPr>
                <w:rFonts w:ascii="Arial" w:eastAsia="Browallia New" w:hAnsi="Arial" w:cs="Arial"/>
                <w:sz w:val="16"/>
                <w:szCs w:val="16"/>
              </w:rPr>
            </w:pPr>
          </w:p>
        </w:tc>
      </w:tr>
      <w:tr w:rsidR="001C66EE" w:rsidRPr="00437C40" w14:paraId="4476A49A" w14:textId="77777777" w:rsidTr="00FB2214">
        <w:trPr>
          <w:trHeight w:val="300"/>
        </w:trPr>
        <w:tc>
          <w:tcPr>
            <w:tcW w:w="5393" w:type="dxa"/>
            <w:gridSpan w:val="2"/>
            <w:vAlign w:val="center"/>
          </w:tcPr>
          <w:p w14:paraId="73160556" w14:textId="2697EFE1" w:rsidR="001C66EE" w:rsidRPr="00294A25" w:rsidRDefault="00FB2214" w:rsidP="00515943">
            <w:pPr>
              <w:tabs>
                <w:tab w:val="left" w:pos="289"/>
              </w:tabs>
              <w:spacing w:before="60" w:after="30" w:line="276" w:lineRule="auto"/>
              <w:ind w:left="6" w:right="3"/>
              <w:rPr>
                <w:rFonts w:ascii="Arial" w:eastAsia="Browallia New" w:hAnsi="Arial" w:cs="Arial"/>
                <w:b/>
                <w:sz w:val="19"/>
                <w:szCs w:val="19"/>
              </w:rPr>
            </w:pPr>
            <w:r w:rsidRPr="00294A25">
              <w:rPr>
                <w:rFonts w:ascii="Arial" w:eastAsia="Browallia New" w:hAnsi="Arial" w:cs="Arial"/>
                <w:b/>
                <w:color w:val="000000"/>
                <w:sz w:val="19"/>
                <w:szCs w:val="19"/>
              </w:rPr>
              <w:t xml:space="preserve">As </w:t>
            </w:r>
            <w:proofErr w:type="gramStart"/>
            <w:r w:rsidRPr="00294A25">
              <w:rPr>
                <w:rFonts w:ascii="Arial" w:eastAsia="Browallia New" w:hAnsi="Arial" w:cs="Arial"/>
                <w:b/>
                <w:color w:val="000000"/>
                <w:sz w:val="19"/>
                <w:szCs w:val="19"/>
              </w:rPr>
              <w:t>at</w:t>
            </w:r>
            <w:proofErr w:type="gramEnd"/>
            <w:r w:rsidRPr="00294A25">
              <w:rPr>
                <w:rFonts w:ascii="Arial" w:eastAsia="Browallia New" w:hAnsi="Arial" w:cs="Arial"/>
                <w:b/>
                <w:color w:val="000000"/>
                <w:sz w:val="19"/>
                <w:szCs w:val="19"/>
              </w:rPr>
              <w:t xml:space="preserve"> 31 December 2025</w:t>
            </w:r>
          </w:p>
        </w:tc>
        <w:tc>
          <w:tcPr>
            <w:tcW w:w="142" w:type="dxa"/>
            <w:vAlign w:val="center"/>
          </w:tcPr>
          <w:p w14:paraId="2ED7A65C" w14:textId="77777777" w:rsidR="001C66EE" w:rsidRPr="00FB2214" w:rsidRDefault="001C66EE" w:rsidP="00515943">
            <w:pPr>
              <w:tabs>
                <w:tab w:val="left" w:pos="289"/>
              </w:tabs>
              <w:spacing w:before="60" w:after="30" w:line="276" w:lineRule="auto"/>
              <w:ind w:left="6" w:right="3"/>
              <w:rPr>
                <w:rFonts w:ascii="Arial" w:eastAsia="Browallia New" w:hAnsi="Arial" w:cs="Arial"/>
                <w:sz w:val="16"/>
                <w:szCs w:val="16"/>
                <w:cs/>
              </w:rPr>
            </w:pPr>
          </w:p>
        </w:tc>
        <w:tc>
          <w:tcPr>
            <w:tcW w:w="1577" w:type="dxa"/>
            <w:vAlign w:val="center"/>
          </w:tcPr>
          <w:p w14:paraId="2215E37A" w14:textId="77777777" w:rsidR="001C66EE" w:rsidRPr="00FB2214" w:rsidRDefault="001C66EE" w:rsidP="00515943">
            <w:pPr>
              <w:tabs>
                <w:tab w:val="left" w:pos="289"/>
              </w:tabs>
              <w:spacing w:before="60" w:after="30" w:line="276" w:lineRule="auto"/>
              <w:ind w:left="6" w:right="3"/>
              <w:rPr>
                <w:rFonts w:ascii="Arial" w:eastAsia="Browallia New" w:hAnsi="Arial" w:cs="Arial"/>
                <w:sz w:val="16"/>
                <w:szCs w:val="16"/>
                <w:cs/>
              </w:rPr>
            </w:pPr>
          </w:p>
        </w:tc>
        <w:tc>
          <w:tcPr>
            <w:tcW w:w="141" w:type="dxa"/>
            <w:vAlign w:val="center"/>
          </w:tcPr>
          <w:p w14:paraId="3CC480CF" w14:textId="77777777" w:rsidR="001C66EE" w:rsidRPr="00FB2214" w:rsidRDefault="001C66EE" w:rsidP="00515943">
            <w:pPr>
              <w:tabs>
                <w:tab w:val="left" w:pos="0"/>
              </w:tabs>
              <w:spacing w:before="60" w:after="30" w:line="276" w:lineRule="auto"/>
              <w:ind w:left="-108" w:right="3"/>
              <w:rPr>
                <w:rFonts w:ascii="Arial" w:eastAsia="Browallia New" w:hAnsi="Arial" w:cs="Arial"/>
                <w:sz w:val="16"/>
                <w:szCs w:val="16"/>
              </w:rPr>
            </w:pPr>
          </w:p>
        </w:tc>
        <w:tc>
          <w:tcPr>
            <w:tcW w:w="1659" w:type="dxa"/>
            <w:vAlign w:val="center"/>
          </w:tcPr>
          <w:p w14:paraId="598E5599" w14:textId="77777777" w:rsidR="001C66EE" w:rsidRPr="00FB2214" w:rsidRDefault="001C66EE" w:rsidP="00515943">
            <w:pPr>
              <w:tabs>
                <w:tab w:val="left" w:pos="0"/>
              </w:tabs>
              <w:spacing w:before="60" w:after="30" w:line="276" w:lineRule="auto"/>
              <w:ind w:left="-108" w:right="3"/>
              <w:rPr>
                <w:rFonts w:ascii="Arial" w:eastAsia="Browallia New" w:hAnsi="Arial" w:cs="Arial"/>
                <w:sz w:val="16"/>
                <w:szCs w:val="16"/>
              </w:rPr>
            </w:pPr>
          </w:p>
        </w:tc>
      </w:tr>
      <w:tr w:rsidR="001C66EE" w:rsidRPr="00437C40" w14:paraId="26D22F64" w14:textId="77777777" w:rsidTr="00FB2214">
        <w:trPr>
          <w:trHeight w:val="300"/>
        </w:trPr>
        <w:tc>
          <w:tcPr>
            <w:tcW w:w="3805" w:type="dxa"/>
            <w:vAlign w:val="center"/>
          </w:tcPr>
          <w:p w14:paraId="16956F81" w14:textId="781DA818" w:rsidR="001C66EE" w:rsidRPr="00311FFF" w:rsidRDefault="000774C9" w:rsidP="00515943">
            <w:pPr>
              <w:pBdr>
                <w:top w:val="nil"/>
                <w:left w:val="nil"/>
                <w:bottom w:val="nil"/>
                <w:right w:val="nil"/>
                <w:between w:val="nil"/>
              </w:pBdr>
              <w:tabs>
                <w:tab w:val="left" w:pos="147"/>
                <w:tab w:val="left" w:pos="360"/>
                <w:tab w:val="left" w:pos="720"/>
              </w:tabs>
              <w:spacing w:before="60" w:after="30" w:line="276" w:lineRule="auto"/>
              <w:ind w:left="289" w:hanging="289"/>
              <w:rPr>
                <w:rFonts w:ascii="Arial" w:eastAsia="Browallia New" w:hAnsi="Arial" w:cs="Arial"/>
                <w:color w:val="000000"/>
                <w:sz w:val="19"/>
                <w:szCs w:val="19"/>
                <w:cs/>
              </w:rPr>
            </w:pPr>
            <w:r w:rsidRPr="00311FFF">
              <w:rPr>
                <w:rFonts w:ascii="Arial" w:eastAsia="Browallia New" w:hAnsi="Arial" w:cs="Arial"/>
                <w:color w:val="000000"/>
                <w:sz w:val="19"/>
                <w:szCs w:val="19"/>
              </w:rPr>
              <w:t>Right-of-use assets</w:t>
            </w:r>
          </w:p>
        </w:tc>
        <w:tc>
          <w:tcPr>
            <w:tcW w:w="1588" w:type="dxa"/>
            <w:vAlign w:val="center"/>
          </w:tcPr>
          <w:p w14:paraId="7DE36D3E" w14:textId="77777777" w:rsidR="001C66EE" w:rsidRPr="00311FFF" w:rsidRDefault="001C66EE" w:rsidP="00515943">
            <w:pPr>
              <w:tabs>
                <w:tab w:val="left" w:pos="0"/>
              </w:tabs>
              <w:spacing w:before="60" w:after="30" w:line="276" w:lineRule="auto"/>
              <w:ind w:left="-108" w:right="3"/>
              <w:jc w:val="right"/>
              <w:rPr>
                <w:rFonts w:ascii="Arial" w:eastAsia="Browallia New" w:hAnsi="Arial" w:cs="Arial"/>
                <w:sz w:val="19"/>
                <w:szCs w:val="19"/>
                <w:highlight w:val="yellow"/>
              </w:rPr>
            </w:pPr>
            <w:r w:rsidRPr="00311FFF">
              <w:rPr>
                <w:rFonts w:ascii="Arial" w:hAnsi="Arial" w:cs="Arial"/>
                <w:sz w:val="19"/>
                <w:szCs w:val="19"/>
                <w:cs/>
              </w:rPr>
              <w:t xml:space="preserve"> 18,319 </w:t>
            </w:r>
          </w:p>
        </w:tc>
        <w:tc>
          <w:tcPr>
            <w:tcW w:w="142" w:type="dxa"/>
            <w:vAlign w:val="center"/>
          </w:tcPr>
          <w:p w14:paraId="18E2EB5F" w14:textId="77777777" w:rsidR="001C66EE" w:rsidRPr="00311FFF" w:rsidRDefault="001C66EE" w:rsidP="00515943">
            <w:pPr>
              <w:tabs>
                <w:tab w:val="left" w:pos="0"/>
              </w:tabs>
              <w:spacing w:before="60" w:after="30" w:line="276" w:lineRule="auto"/>
              <w:ind w:left="-108" w:right="3"/>
              <w:jc w:val="right"/>
              <w:rPr>
                <w:rFonts w:ascii="Arial" w:eastAsia="Browallia New" w:hAnsi="Arial" w:cs="Arial"/>
                <w:sz w:val="19"/>
                <w:szCs w:val="19"/>
                <w:highlight w:val="yellow"/>
              </w:rPr>
            </w:pPr>
          </w:p>
        </w:tc>
        <w:tc>
          <w:tcPr>
            <w:tcW w:w="1577" w:type="dxa"/>
            <w:vAlign w:val="center"/>
          </w:tcPr>
          <w:p w14:paraId="546C5B20" w14:textId="77777777" w:rsidR="001C66EE" w:rsidRPr="00311FFF" w:rsidRDefault="001C66EE" w:rsidP="00515943">
            <w:pPr>
              <w:tabs>
                <w:tab w:val="left" w:pos="0"/>
              </w:tabs>
              <w:spacing w:before="60" w:after="30" w:line="276" w:lineRule="auto"/>
              <w:ind w:left="-108" w:right="3"/>
              <w:jc w:val="right"/>
              <w:rPr>
                <w:rFonts w:ascii="Arial" w:eastAsia="Browallia New" w:hAnsi="Arial" w:cs="Arial"/>
                <w:sz w:val="19"/>
                <w:szCs w:val="19"/>
                <w:highlight w:val="yellow"/>
              </w:rPr>
            </w:pPr>
            <w:r w:rsidRPr="00311FFF">
              <w:rPr>
                <w:rFonts w:ascii="Arial" w:hAnsi="Arial" w:cs="Arial"/>
                <w:sz w:val="19"/>
                <w:szCs w:val="19"/>
                <w:cs/>
              </w:rPr>
              <w:t>(1,179)</w:t>
            </w:r>
          </w:p>
        </w:tc>
        <w:tc>
          <w:tcPr>
            <w:tcW w:w="141" w:type="dxa"/>
            <w:vAlign w:val="center"/>
          </w:tcPr>
          <w:p w14:paraId="5BF0BCA1" w14:textId="77777777" w:rsidR="001C66EE" w:rsidRPr="00311FFF" w:rsidRDefault="001C66EE" w:rsidP="00515943">
            <w:pPr>
              <w:tabs>
                <w:tab w:val="left" w:pos="0"/>
              </w:tabs>
              <w:spacing w:before="60" w:after="30" w:line="276" w:lineRule="auto"/>
              <w:ind w:left="-108" w:right="3"/>
              <w:jc w:val="right"/>
              <w:rPr>
                <w:rFonts w:ascii="Arial" w:eastAsia="Browallia New" w:hAnsi="Arial" w:cs="Arial"/>
                <w:sz w:val="19"/>
                <w:szCs w:val="19"/>
                <w:highlight w:val="yellow"/>
              </w:rPr>
            </w:pPr>
          </w:p>
        </w:tc>
        <w:tc>
          <w:tcPr>
            <w:tcW w:w="1659" w:type="dxa"/>
            <w:vAlign w:val="center"/>
          </w:tcPr>
          <w:p w14:paraId="3D815CCE" w14:textId="77777777" w:rsidR="001C66EE" w:rsidRPr="00311FFF" w:rsidRDefault="001C66EE" w:rsidP="00515943">
            <w:pPr>
              <w:tabs>
                <w:tab w:val="left" w:pos="0"/>
              </w:tabs>
              <w:spacing w:before="60" w:after="30" w:line="276" w:lineRule="auto"/>
              <w:ind w:left="-108" w:right="3"/>
              <w:jc w:val="right"/>
              <w:rPr>
                <w:rFonts w:ascii="Arial" w:eastAsia="Browallia New" w:hAnsi="Arial" w:cs="Arial"/>
                <w:sz w:val="19"/>
                <w:szCs w:val="19"/>
                <w:highlight w:val="yellow"/>
              </w:rPr>
            </w:pPr>
            <w:r w:rsidRPr="00311FFF">
              <w:rPr>
                <w:rFonts w:ascii="Arial" w:hAnsi="Arial" w:cs="Arial"/>
                <w:sz w:val="19"/>
                <w:szCs w:val="19"/>
                <w:cs/>
              </w:rPr>
              <w:t>17,140</w:t>
            </w:r>
          </w:p>
        </w:tc>
      </w:tr>
      <w:tr w:rsidR="001C66EE" w:rsidRPr="00437C40" w14:paraId="384CFE88" w14:textId="77777777" w:rsidTr="00FB2214">
        <w:trPr>
          <w:trHeight w:val="300"/>
        </w:trPr>
        <w:tc>
          <w:tcPr>
            <w:tcW w:w="3805" w:type="dxa"/>
            <w:vAlign w:val="center"/>
          </w:tcPr>
          <w:p w14:paraId="6870E006" w14:textId="09581A21" w:rsidR="001C66EE" w:rsidRPr="00311FFF" w:rsidRDefault="00311FFF" w:rsidP="00515943">
            <w:pPr>
              <w:pBdr>
                <w:top w:val="nil"/>
                <w:left w:val="nil"/>
                <w:bottom w:val="nil"/>
                <w:right w:val="nil"/>
                <w:between w:val="nil"/>
              </w:pBdr>
              <w:tabs>
                <w:tab w:val="left" w:pos="147"/>
                <w:tab w:val="left" w:pos="360"/>
                <w:tab w:val="left" w:pos="720"/>
              </w:tabs>
              <w:spacing w:before="60" w:after="30" w:line="276" w:lineRule="auto"/>
              <w:ind w:left="289" w:hanging="289"/>
              <w:rPr>
                <w:rFonts w:ascii="Arial" w:eastAsia="Browallia New" w:hAnsi="Arial" w:cs="Arial"/>
                <w:color w:val="000000" w:themeColor="text1"/>
                <w:sz w:val="19"/>
                <w:szCs w:val="19"/>
                <w:cs/>
              </w:rPr>
            </w:pPr>
            <w:r w:rsidRPr="00311FFF">
              <w:rPr>
                <w:rFonts w:ascii="Arial" w:eastAsia="Browallia New" w:hAnsi="Arial" w:cs="Arial"/>
                <w:color w:val="000000" w:themeColor="text1"/>
                <w:sz w:val="19"/>
                <w:szCs w:val="19"/>
              </w:rPr>
              <w:t xml:space="preserve">Other non-current assets </w:t>
            </w:r>
          </w:p>
        </w:tc>
        <w:tc>
          <w:tcPr>
            <w:tcW w:w="1588" w:type="dxa"/>
            <w:vAlign w:val="center"/>
          </w:tcPr>
          <w:p w14:paraId="4D4F3812" w14:textId="77777777" w:rsidR="001C66EE" w:rsidRPr="00311FFF" w:rsidRDefault="001C66EE" w:rsidP="00515943">
            <w:pPr>
              <w:tabs>
                <w:tab w:val="left" w:pos="0"/>
              </w:tabs>
              <w:spacing w:before="60" w:after="30" w:line="276" w:lineRule="auto"/>
              <w:ind w:left="-108" w:right="3"/>
              <w:jc w:val="right"/>
              <w:rPr>
                <w:rFonts w:ascii="Arial" w:eastAsia="Browallia New" w:hAnsi="Arial" w:cs="Arial"/>
                <w:sz w:val="19"/>
                <w:szCs w:val="19"/>
                <w:highlight w:val="yellow"/>
              </w:rPr>
            </w:pPr>
            <w:r w:rsidRPr="00311FFF">
              <w:rPr>
                <w:rFonts w:ascii="Arial" w:hAnsi="Arial" w:cs="Arial"/>
                <w:sz w:val="19"/>
                <w:szCs w:val="19"/>
                <w:cs/>
              </w:rPr>
              <w:t>11,186</w:t>
            </w:r>
          </w:p>
        </w:tc>
        <w:tc>
          <w:tcPr>
            <w:tcW w:w="142" w:type="dxa"/>
            <w:vAlign w:val="center"/>
          </w:tcPr>
          <w:p w14:paraId="7326E7F9" w14:textId="77777777" w:rsidR="001C66EE" w:rsidRPr="00311FFF" w:rsidRDefault="001C66EE" w:rsidP="00515943">
            <w:pPr>
              <w:tabs>
                <w:tab w:val="left" w:pos="0"/>
              </w:tabs>
              <w:spacing w:before="60" w:after="30" w:line="276" w:lineRule="auto"/>
              <w:ind w:left="-108" w:right="3"/>
              <w:jc w:val="right"/>
              <w:rPr>
                <w:rFonts w:ascii="Arial" w:eastAsia="Browallia New" w:hAnsi="Arial" w:cs="Arial"/>
                <w:sz w:val="19"/>
                <w:szCs w:val="19"/>
                <w:highlight w:val="yellow"/>
              </w:rPr>
            </w:pPr>
          </w:p>
        </w:tc>
        <w:tc>
          <w:tcPr>
            <w:tcW w:w="1577" w:type="dxa"/>
            <w:vAlign w:val="center"/>
          </w:tcPr>
          <w:p w14:paraId="369E28B4" w14:textId="77777777" w:rsidR="001C66EE" w:rsidRPr="00311FFF" w:rsidRDefault="001C66EE" w:rsidP="00515943">
            <w:pPr>
              <w:tabs>
                <w:tab w:val="left" w:pos="0"/>
              </w:tabs>
              <w:spacing w:before="60" w:after="30" w:line="276" w:lineRule="auto"/>
              <w:ind w:left="-108" w:right="3"/>
              <w:jc w:val="right"/>
              <w:rPr>
                <w:rFonts w:ascii="Arial" w:eastAsia="Browallia New" w:hAnsi="Arial" w:cs="Arial"/>
                <w:color w:val="000000" w:themeColor="text1"/>
                <w:sz w:val="19"/>
                <w:szCs w:val="19"/>
                <w:highlight w:val="yellow"/>
              </w:rPr>
            </w:pPr>
            <w:r w:rsidRPr="00311FFF">
              <w:rPr>
                <w:rFonts w:ascii="Arial" w:hAnsi="Arial" w:cs="Arial"/>
                <w:sz w:val="19"/>
                <w:szCs w:val="19"/>
                <w:cs/>
              </w:rPr>
              <w:t>1,179</w:t>
            </w:r>
          </w:p>
        </w:tc>
        <w:tc>
          <w:tcPr>
            <w:tcW w:w="141" w:type="dxa"/>
            <w:vAlign w:val="center"/>
          </w:tcPr>
          <w:p w14:paraId="6C8C54EF" w14:textId="77777777" w:rsidR="001C66EE" w:rsidRPr="00311FFF" w:rsidRDefault="001C66EE" w:rsidP="00515943">
            <w:pPr>
              <w:tabs>
                <w:tab w:val="left" w:pos="0"/>
              </w:tabs>
              <w:spacing w:before="60" w:after="30" w:line="276" w:lineRule="auto"/>
              <w:ind w:left="-108" w:right="3"/>
              <w:jc w:val="right"/>
              <w:rPr>
                <w:rFonts w:ascii="Arial" w:eastAsia="Browallia New" w:hAnsi="Arial" w:cs="Arial"/>
                <w:sz w:val="19"/>
                <w:szCs w:val="19"/>
                <w:highlight w:val="yellow"/>
              </w:rPr>
            </w:pPr>
          </w:p>
        </w:tc>
        <w:tc>
          <w:tcPr>
            <w:tcW w:w="1659" w:type="dxa"/>
            <w:vAlign w:val="center"/>
          </w:tcPr>
          <w:p w14:paraId="5EA342F8" w14:textId="77777777" w:rsidR="001C66EE" w:rsidRPr="00311FFF" w:rsidRDefault="001C66EE" w:rsidP="00515943">
            <w:pPr>
              <w:tabs>
                <w:tab w:val="left" w:pos="0"/>
              </w:tabs>
              <w:spacing w:before="60" w:after="30" w:line="276" w:lineRule="auto"/>
              <w:ind w:left="-108" w:right="3"/>
              <w:jc w:val="right"/>
              <w:rPr>
                <w:rFonts w:ascii="Arial" w:eastAsia="Browallia New" w:hAnsi="Arial" w:cs="Arial"/>
                <w:sz w:val="19"/>
                <w:szCs w:val="19"/>
                <w:highlight w:val="yellow"/>
              </w:rPr>
            </w:pPr>
            <w:r w:rsidRPr="00311FFF">
              <w:rPr>
                <w:rFonts w:ascii="Arial" w:hAnsi="Arial" w:cs="Arial"/>
                <w:sz w:val="19"/>
                <w:szCs w:val="19"/>
                <w:cs/>
              </w:rPr>
              <w:t>12,365</w:t>
            </w:r>
          </w:p>
        </w:tc>
      </w:tr>
    </w:tbl>
    <w:p w14:paraId="113043ED" w14:textId="77777777" w:rsidR="00682577" w:rsidRPr="00682577" w:rsidRDefault="00682577" w:rsidP="00682577">
      <w:pPr>
        <w:spacing w:line="360" w:lineRule="auto"/>
        <w:ind w:right="2"/>
        <w:jc w:val="thaiDistribute"/>
        <w:rPr>
          <w:rFonts w:ascii="Arial" w:hAnsi="Arial" w:cs="Arial"/>
          <w:sz w:val="19"/>
          <w:szCs w:val="19"/>
        </w:rPr>
      </w:pPr>
    </w:p>
    <w:p w14:paraId="32B4D5BA" w14:textId="77777777" w:rsidR="00250679" w:rsidRDefault="00250679">
      <w:r>
        <w:br w:type="page"/>
      </w:r>
    </w:p>
    <w:tbl>
      <w:tblPr>
        <w:tblW w:w="8912" w:type="dxa"/>
        <w:tblInd w:w="448" w:type="dxa"/>
        <w:tblLayout w:type="fixed"/>
        <w:tblCellMar>
          <w:left w:w="58" w:type="dxa"/>
          <w:right w:w="58" w:type="dxa"/>
        </w:tblCellMar>
        <w:tblLook w:val="0000" w:firstRow="0" w:lastRow="0" w:firstColumn="0" w:lastColumn="0" w:noHBand="0" w:noVBand="0"/>
      </w:tblPr>
      <w:tblGrid>
        <w:gridCol w:w="3805"/>
        <w:gridCol w:w="1588"/>
        <w:gridCol w:w="142"/>
        <w:gridCol w:w="1577"/>
        <w:gridCol w:w="141"/>
        <w:gridCol w:w="1659"/>
      </w:tblGrid>
      <w:tr w:rsidR="00354471" w:rsidRPr="00437C40" w14:paraId="1D8F131B" w14:textId="77777777" w:rsidTr="006744F3">
        <w:trPr>
          <w:trHeight w:val="200"/>
        </w:trPr>
        <w:tc>
          <w:tcPr>
            <w:tcW w:w="3805" w:type="dxa"/>
          </w:tcPr>
          <w:p w14:paraId="07837588" w14:textId="03461589" w:rsidR="00354471" w:rsidRPr="00D30197" w:rsidRDefault="00354471" w:rsidP="003A2501">
            <w:pPr>
              <w:tabs>
                <w:tab w:val="left" w:pos="0"/>
                <w:tab w:val="left" w:pos="5544"/>
              </w:tabs>
              <w:spacing w:before="60" w:after="30" w:line="276" w:lineRule="auto"/>
              <w:jc w:val="both"/>
              <w:rPr>
                <w:rFonts w:ascii="Browallia New" w:eastAsia="Browallia New" w:hAnsi="Browallia New" w:cs="Browallia New"/>
              </w:rPr>
            </w:pPr>
          </w:p>
        </w:tc>
        <w:tc>
          <w:tcPr>
            <w:tcW w:w="5107" w:type="dxa"/>
            <w:gridSpan w:val="5"/>
            <w:tcBorders>
              <w:left w:val="nil"/>
              <w:bottom w:val="single" w:sz="4" w:space="0" w:color="auto"/>
              <w:right w:val="nil"/>
            </w:tcBorders>
            <w:vAlign w:val="center"/>
          </w:tcPr>
          <w:p w14:paraId="59409488" w14:textId="053D58DA" w:rsidR="00354471" w:rsidRDefault="00354471" w:rsidP="003A2501">
            <w:pPr>
              <w:tabs>
                <w:tab w:val="left" w:pos="0"/>
              </w:tabs>
              <w:spacing w:before="60" w:after="30" w:line="276" w:lineRule="auto"/>
              <w:jc w:val="right"/>
              <w:rPr>
                <w:rFonts w:ascii="Browallia New" w:hAnsi="Browallia New" w:cs="Browallia New"/>
                <w:cs/>
              </w:rPr>
            </w:pPr>
            <w:r w:rsidRPr="00F75C05">
              <w:rPr>
                <w:rFonts w:ascii="Arial" w:eastAsia="Arial Unicode MS" w:hAnsi="Arial" w:cs="Arial"/>
                <w:sz w:val="19"/>
                <w:szCs w:val="19"/>
                <w:cs/>
                <w:lang w:val="en-GB"/>
              </w:rPr>
              <w:t>(</w:t>
            </w:r>
            <w:r w:rsidR="00311FFF" w:rsidRPr="00F75C05">
              <w:rPr>
                <w:rFonts w:ascii="Arial" w:eastAsia="Arial Unicode MS" w:hAnsi="Arial" w:cs="Arial"/>
                <w:sz w:val="19"/>
                <w:szCs w:val="19"/>
                <w:lang w:val="en-GB"/>
              </w:rPr>
              <w:t>Unit</w:t>
            </w:r>
            <w:r w:rsidRPr="00F75C05">
              <w:rPr>
                <w:rFonts w:ascii="Arial" w:eastAsia="Arial Unicode MS" w:hAnsi="Arial" w:cs="Arial"/>
                <w:sz w:val="19"/>
                <w:szCs w:val="19"/>
                <w:cs/>
                <w:lang w:val="en-GB"/>
              </w:rPr>
              <w:t xml:space="preserve"> : </w:t>
            </w:r>
            <w:r w:rsidR="00192E4A" w:rsidRPr="00F75C05">
              <w:rPr>
                <w:rFonts w:ascii="Arial" w:eastAsia="Arial Unicode MS" w:hAnsi="Arial" w:cs="Arial"/>
                <w:sz w:val="19"/>
                <w:szCs w:val="19"/>
                <w:lang w:val="en-GB"/>
              </w:rPr>
              <w:t>Thousand Baht</w:t>
            </w:r>
            <w:r w:rsidRPr="00F75C05">
              <w:rPr>
                <w:rFonts w:ascii="Arial" w:eastAsia="Arial Unicode MS" w:hAnsi="Arial" w:cs="Arial"/>
                <w:sz w:val="19"/>
                <w:szCs w:val="19"/>
                <w:cs/>
                <w:lang w:val="en-GB"/>
              </w:rPr>
              <w:t>)</w:t>
            </w:r>
          </w:p>
        </w:tc>
      </w:tr>
      <w:tr w:rsidR="00354471" w:rsidRPr="00437C40" w14:paraId="604D7590" w14:textId="77777777" w:rsidTr="00311FFF">
        <w:trPr>
          <w:trHeight w:val="200"/>
        </w:trPr>
        <w:tc>
          <w:tcPr>
            <w:tcW w:w="3805" w:type="dxa"/>
          </w:tcPr>
          <w:p w14:paraId="14DCA34A" w14:textId="77777777" w:rsidR="00354471" w:rsidRPr="00D30197" w:rsidRDefault="00354471" w:rsidP="003A2501">
            <w:pPr>
              <w:tabs>
                <w:tab w:val="left" w:pos="0"/>
                <w:tab w:val="left" w:pos="5544"/>
              </w:tabs>
              <w:spacing w:before="60" w:after="30" w:line="276" w:lineRule="auto"/>
              <w:jc w:val="both"/>
              <w:rPr>
                <w:rFonts w:ascii="Browallia New" w:eastAsia="Browallia New" w:hAnsi="Browallia New" w:cs="Browallia New"/>
              </w:rPr>
            </w:pPr>
          </w:p>
        </w:tc>
        <w:tc>
          <w:tcPr>
            <w:tcW w:w="5107" w:type="dxa"/>
            <w:gridSpan w:val="5"/>
            <w:tcBorders>
              <w:left w:val="nil"/>
              <w:bottom w:val="single" w:sz="4" w:space="0" w:color="auto"/>
              <w:right w:val="nil"/>
            </w:tcBorders>
            <w:vAlign w:val="center"/>
          </w:tcPr>
          <w:p w14:paraId="6F71155D" w14:textId="38D1CD9F" w:rsidR="00354471" w:rsidRPr="00311FFF" w:rsidRDefault="00311FFF" w:rsidP="003A2501">
            <w:pPr>
              <w:tabs>
                <w:tab w:val="left" w:pos="0"/>
              </w:tabs>
              <w:spacing w:before="60" w:after="30" w:line="276" w:lineRule="auto"/>
              <w:jc w:val="center"/>
              <w:rPr>
                <w:rFonts w:ascii="Browallia New" w:eastAsia="Browallia New" w:hAnsi="Browallia New" w:cs="Browallia New"/>
                <w:sz w:val="18"/>
                <w:szCs w:val="18"/>
                <w:cs/>
              </w:rPr>
            </w:pPr>
            <w:r w:rsidRPr="00311FFF">
              <w:rPr>
                <w:rFonts w:ascii="Arial" w:eastAsia="Arial Unicode MS" w:hAnsi="Arial" w:cs="Arial"/>
                <w:sz w:val="18"/>
                <w:szCs w:val="18"/>
              </w:rPr>
              <w:t xml:space="preserve">Separate financial </w:t>
            </w:r>
            <w:r w:rsidRPr="00311FFF">
              <w:rPr>
                <w:rFonts w:ascii="Arial" w:eastAsia="Arial Unicode MS" w:hAnsi="Arial" w:cs="Browallia New"/>
                <w:sz w:val="18"/>
                <w:szCs w:val="18"/>
              </w:rPr>
              <w:t>information</w:t>
            </w:r>
          </w:p>
        </w:tc>
      </w:tr>
      <w:tr w:rsidR="00354471" w:rsidRPr="00437C40" w14:paraId="06BE75EA" w14:textId="77777777">
        <w:trPr>
          <w:trHeight w:val="200"/>
        </w:trPr>
        <w:tc>
          <w:tcPr>
            <w:tcW w:w="3805" w:type="dxa"/>
          </w:tcPr>
          <w:p w14:paraId="16A3FAFE" w14:textId="77777777" w:rsidR="00354471" w:rsidRPr="00DD624C" w:rsidRDefault="00354471" w:rsidP="003A2501">
            <w:pPr>
              <w:tabs>
                <w:tab w:val="left" w:pos="0"/>
                <w:tab w:val="left" w:pos="5544"/>
              </w:tabs>
              <w:spacing w:before="60" w:after="30" w:line="276" w:lineRule="auto"/>
              <w:jc w:val="both"/>
              <w:rPr>
                <w:rFonts w:ascii="Arial" w:eastAsia="Browallia New" w:hAnsi="Arial" w:cs="Arial"/>
                <w:sz w:val="19"/>
                <w:szCs w:val="19"/>
              </w:rPr>
            </w:pPr>
          </w:p>
        </w:tc>
        <w:tc>
          <w:tcPr>
            <w:tcW w:w="1588" w:type="dxa"/>
            <w:tcBorders>
              <w:top w:val="single" w:sz="4" w:space="0" w:color="auto"/>
              <w:left w:val="nil"/>
              <w:bottom w:val="single" w:sz="4" w:space="0" w:color="000000" w:themeColor="text1"/>
              <w:right w:val="nil"/>
            </w:tcBorders>
            <w:vAlign w:val="bottom"/>
          </w:tcPr>
          <w:p w14:paraId="16D613A2" w14:textId="7A733D2A" w:rsidR="00311FFF" w:rsidRPr="00F75C05" w:rsidRDefault="00311FFF" w:rsidP="003A2501">
            <w:pPr>
              <w:tabs>
                <w:tab w:val="left" w:pos="0"/>
              </w:tabs>
              <w:spacing w:before="60" w:after="30" w:line="276" w:lineRule="auto"/>
              <w:jc w:val="center"/>
              <w:rPr>
                <w:rFonts w:ascii="Arial" w:eastAsia="Browallia New" w:hAnsi="Arial" w:cs="Arial"/>
                <w:sz w:val="19"/>
                <w:szCs w:val="19"/>
              </w:rPr>
            </w:pPr>
            <w:r w:rsidRPr="00F75C05">
              <w:rPr>
                <w:rFonts w:ascii="Arial" w:eastAsia="Browallia New" w:hAnsi="Arial" w:cs="Arial"/>
                <w:sz w:val="19"/>
                <w:szCs w:val="19"/>
              </w:rPr>
              <w:t>As previous</w:t>
            </w:r>
            <w:r w:rsidR="00B93CCE">
              <w:rPr>
                <w:rFonts w:ascii="Arial" w:eastAsia="Browallia New" w:hAnsi="Arial" w:cs="Arial"/>
                <w:sz w:val="19"/>
                <w:szCs w:val="19"/>
              </w:rPr>
              <w:t>ly</w:t>
            </w:r>
          </w:p>
          <w:p w14:paraId="64A97838" w14:textId="2DBBEFDD" w:rsidR="00354471" w:rsidRPr="00DD624C" w:rsidRDefault="00311FFF" w:rsidP="003A2501">
            <w:pPr>
              <w:tabs>
                <w:tab w:val="left" w:pos="0"/>
              </w:tabs>
              <w:spacing w:before="60" w:after="30" w:line="276" w:lineRule="auto"/>
              <w:jc w:val="center"/>
              <w:rPr>
                <w:rFonts w:ascii="Arial" w:eastAsia="Browallia New" w:hAnsi="Arial" w:cs="Arial"/>
                <w:sz w:val="19"/>
                <w:szCs w:val="19"/>
              </w:rPr>
            </w:pPr>
            <w:r w:rsidRPr="00F75C05">
              <w:rPr>
                <w:rFonts w:ascii="Arial" w:eastAsia="Browallia New" w:hAnsi="Arial" w:cs="Arial"/>
                <w:sz w:val="19"/>
                <w:szCs w:val="19"/>
              </w:rPr>
              <w:t>reported</w:t>
            </w:r>
          </w:p>
        </w:tc>
        <w:tc>
          <w:tcPr>
            <w:tcW w:w="142" w:type="dxa"/>
            <w:tcBorders>
              <w:top w:val="single" w:sz="4" w:space="0" w:color="auto"/>
            </w:tcBorders>
            <w:vAlign w:val="bottom"/>
          </w:tcPr>
          <w:p w14:paraId="5475DF66" w14:textId="77777777" w:rsidR="00354471" w:rsidRPr="00DD624C" w:rsidRDefault="00354471" w:rsidP="003A2501">
            <w:pPr>
              <w:tabs>
                <w:tab w:val="left" w:pos="0"/>
              </w:tabs>
              <w:spacing w:before="60" w:after="30" w:line="276" w:lineRule="auto"/>
              <w:jc w:val="center"/>
              <w:rPr>
                <w:rFonts w:ascii="Arial" w:eastAsia="Browallia New" w:hAnsi="Arial" w:cs="Arial"/>
                <w:sz w:val="19"/>
                <w:szCs w:val="19"/>
              </w:rPr>
            </w:pPr>
          </w:p>
        </w:tc>
        <w:tc>
          <w:tcPr>
            <w:tcW w:w="1577" w:type="dxa"/>
            <w:tcBorders>
              <w:top w:val="single" w:sz="4" w:space="0" w:color="auto"/>
              <w:bottom w:val="single" w:sz="4" w:space="0" w:color="000000" w:themeColor="text1"/>
            </w:tcBorders>
          </w:tcPr>
          <w:p w14:paraId="1ED22EEC" w14:textId="6F4D4D49" w:rsidR="00311FFF" w:rsidRPr="00F75C05" w:rsidRDefault="00311FFF" w:rsidP="003A2501">
            <w:pPr>
              <w:tabs>
                <w:tab w:val="left" w:pos="0"/>
              </w:tabs>
              <w:spacing w:before="60" w:after="30" w:line="276" w:lineRule="auto"/>
              <w:jc w:val="center"/>
              <w:rPr>
                <w:rFonts w:ascii="Arial" w:eastAsia="Browallia New" w:hAnsi="Arial" w:cs="Arial"/>
                <w:sz w:val="19"/>
                <w:szCs w:val="19"/>
              </w:rPr>
            </w:pPr>
            <w:r w:rsidRPr="00F75C05">
              <w:rPr>
                <w:rFonts w:ascii="Arial" w:eastAsia="Browallia New" w:hAnsi="Arial" w:cs="Arial"/>
                <w:sz w:val="19"/>
                <w:szCs w:val="19"/>
              </w:rPr>
              <w:t>Increase</w:t>
            </w:r>
          </w:p>
          <w:p w14:paraId="59604B54" w14:textId="039AE408" w:rsidR="00354471" w:rsidRPr="00DD624C" w:rsidRDefault="00311FFF" w:rsidP="003A2501">
            <w:pPr>
              <w:tabs>
                <w:tab w:val="left" w:pos="0"/>
              </w:tabs>
              <w:spacing w:before="60" w:after="30" w:line="276" w:lineRule="auto"/>
              <w:jc w:val="center"/>
              <w:rPr>
                <w:rFonts w:ascii="Arial" w:eastAsia="Browallia New" w:hAnsi="Arial" w:cs="Arial"/>
                <w:sz w:val="19"/>
                <w:szCs w:val="19"/>
              </w:rPr>
            </w:pPr>
            <w:r w:rsidRPr="00F75C05">
              <w:rPr>
                <w:rFonts w:ascii="Arial" w:eastAsia="Browallia New" w:hAnsi="Arial" w:cs="Arial"/>
                <w:sz w:val="19"/>
                <w:szCs w:val="19"/>
              </w:rPr>
              <w:t>(Decrease)</w:t>
            </w:r>
          </w:p>
        </w:tc>
        <w:tc>
          <w:tcPr>
            <w:tcW w:w="141" w:type="dxa"/>
            <w:tcBorders>
              <w:top w:val="single" w:sz="4" w:space="0" w:color="auto"/>
            </w:tcBorders>
          </w:tcPr>
          <w:p w14:paraId="5E36AB75" w14:textId="77777777" w:rsidR="00354471" w:rsidRPr="00DD624C" w:rsidRDefault="00354471" w:rsidP="003A2501">
            <w:pPr>
              <w:tabs>
                <w:tab w:val="left" w:pos="0"/>
              </w:tabs>
              <w:spacing w:before="60" w:after="30" w:line="276" w:lineRule="auto"/>
              <w:jc w:val="center"/>
              <w:rPr>
                <w:rFonts w:ascii="Arial" w:eastAsia="Browallia New" w:hAnsi="Arial" w:cs="Arial"/>
                <w:sz w:val="19"/>
                <w:szCs w:val="19"/>
              </w:rPr>
            </w:pPr>
          </w:p>
        </w:tc>
        <w:tc>
          <w:tcPr>
            <w:tcW w:w="1659" w:type="dxa"/>
            <w:tcBorders>
              <w:top w:val="single" w:sz="4" w:space="0" w:color="auto"/>
              <w:left w:val="nil"/>
              <w:bottom w:val="single" w:sz="4" w:space="0" w:color="000000" w:themeColor="text1"/>
              <w:right w:val="nil"/>
            </w:tcBorders>
            <w:vAlign w:val="bottom"/>
          </w:tcPr>
          <w:p w14:paraId="63D1E802" w14:textId="3294A93F" w:rsidR="00354471" w:rsidRPr="00DD624C" w:rsidRDefault="00311FFF" w:rsidP="003A2501">
            <w:pPr>
              <w:tabs>
                <w:tab w:val="left" w:pos="0"/>
              </w:tabs>
              <w:spacing w:before="60" w:after="30" w:line="276" w:lineRule="auto"/>
              <w:jc w:val="center"/>
              <w:rPr>
                <w:rFonts w:ascii="Arial" w:eastAsia="Browallia New" w:hAnsi="Arial" w:cs="Arial"/>
                <w:sz w:val="19"/>
                <w:szCs w:val="19"/>
              </w:rPr>
            </w:pPr>
            <w:r w:rsidRPr="00F75C05">
              <w:rPr>
                <w:rFonts w:ascii="Arial" w:eastAsia="Browallia New" w:hAnsi="Arial" w:cs="Arial"/>
                <w:sz w:val="19"/>
                <w:szCs w:val="19"/>
              </w:rPr>
              <w:t>As reclassifi</w:t>
            </w:r>
            <w:r w:rsidR="00B93CCE">
              <w:rPr>
                <w:rFonts w:ascii="Arial" w:eastAsia="Browallia New" w:hAnsi="Arial" w:cs="Arial"/>
                <w:sz w:val="19"/>
                <w:szCs w:val="19"/>
              </w:rPr>
              <w:t>ed</w:t>
            </w:r>
          </w:p>
        </w:tc>
      </w:tr>
      <w:tr w:rsidR="00354471" w:rsidRPr="00437C40" w14:paraId="57777A86" w14:textId="77777777" w:rsidTr="00DD624C">
        <w:trPr>
          <w:trHeight w:val="300"/>
        </w:trPr>
        <w:tc>
          <w:tcPr>
            <w:tcW w:w="3805" w:type="dxa"/>
            <w:vAlign w:val="center"/>
          </w:tcPr>
          <w:p w14:paraId="53BE35AC" w14:textId="2EF8B39A" w:rsidR="00354471" w:rsidRPr="00346FF1" w:rsidRDefault="00311FFF" w:rsidP="003A2501">
            <w:pPr>
              <w:tabs>
                <w:tab w:val="left" w:pos="289"/>
              </w:tabs>
              <w:spacing w:before="60" w:after="30" w:line="276" w:lineRule="auto"/>
              <w:ind w:left="6" w:right="3"/>
              <w:rPr>
                <w:rFonts w:ascii="Arial" w:eastAsia="Browallia New" w:hAnsi="Arial" w:cs="Arial"/>
                <w:b/>
                <w:color w:val="000000"/>
                <w:sz w:val="19"/>
                <w:szCs w:val="19"/>
                <w:cs/>
              </w:rPr>
            </w:pPr>
            <w:r w:rsidRPr="00346FF1">
              <w:rPr>
                <w:rFonts w:ascii="Arial" w:eastAsia="Browallia New" w:hAnsi="Arial" w:cs="Arial"/>
                <w:b/>
                <w:color w:val="000000"/>
                <w:sz w:val="19"/>
                <w:szCs w:val="19"/>
              </w:rPr>
              <w:t>Statement of financial position</w:t>
            </w:r>
          </w:p>
        </w:tc>
        <w:tc>
          <w:tcPr>
            <w:tcW w:w="1588" w:type="dxa"/>
          </w:tcPr>
          <w:p w14:paraId="431DF302" w14:textId="77777777" w:rsidR="00354471" w:rsidRPr="00DD624C" w:rsidRDefault="00354471" w:rsidP="003A2501">
            <w:pPr>
              <w:tabs>
                <w:tab w:val="left" w:pos="289"/>
              </w:tabs>
              <w:spacing w:before="60" w:after="30" w:line="276" w:lineRule="auto"/>
              <w:ind w:left="6" w:right="3"/>
              <w:rPr>
                <w:rFonts w:ascii="Arial" w:eastAsia="Browallia New" w:hAnsi="Arial" w:cs="Arial"/>
                <w:sz w:val="19"/>
                <w:szCs w:val="19"/>
                <w:cs/>
              </w:rPr>
            </w:pPr>
          </w:p>
        </w:tc>
        <w:tc>
          <w:tcPr>
            <w:tcW w:w="142" w:type="dxa"/>
          </w:tcPr>
          <w:p w14:paraId="6F00604D" w14:textId="77777777" w:rsidR="00354471" w:rsidRPr="00DD624C" w:rsidRDefault="00354471" w:rsidP="003A2501">
            <w:pPr>
              <w:tabs>
                <w:tab w:val="left" w:pos="289"/>
              </w:tabs>
              <w:spacing w:before="60" w:after="30" w:line="276" w:lineRule="auto"/>
              <w:ind w:left="6" w:right="3"/>
              <w:rPr>
                <w:rFonts w:ascii="Arial" w:eastAsia="Browallia New" w:hAnsi="Arial" w:cs="Arial"/>
                <w:sz w:val="19"/>
                <w:szCs w:val="19"/>
                <w:cs/>
              </w:rPr>
            </w:pPr>
          </w:p>
        </w:tc>
        <w:tc>
          <w:tcPr>
            <w:tcW w:w="1577" w:type="dxa"/>
          </w:tcPr>
          <w:p w14:paraId="7C7B5C3C" w14:textId="77777777" w:rsidR="00354471" w:rsidRPr="00DD624C" w:rsidRDefault="00354471" w:rsidP="003A2501">
            <w:pPr>
              <w:tabs>
                <w:tab w:val="left" w:pos="289"/>
              </w:tabs>
              <w:spacing w:before="60" w:after="30" w:line="276" w:lineRule="auto"/>
              <w:ind w:left="6" w:right="3"/>
              <w:rPr>
                <w:rFonts w:ascii="Arial" w:eastAsia="Browallia New" w:hAnsi="Arial" w:cs="Arial"/>
                <w:sz w:val="19"/>
                <w:szCs w:val="19"/>
                <w:cs/>
              </w:rPr>
            </w:pPr>
          </w:p>
        </w:tc>
        <w:tc>
          <w:tcPr>
            <w:tcW w:w="141" w:type="dxa"/>
          </w:tcPr>
          <w:p w14:paraId="238E6A27" w14:textId="77777777" w:rsidR="00354471" w:rsidRPr="00DD624C" w:rsidRDefault="00354471" w:rsidP="003A2501">
            <w:pPr>
              <w:tabs>
                <w:tab w:val="left" w:pos="0"/>
              </w:tabs>
              <w:spacing w:before="60" w:after="30" w:line="276" w:lineRule="auto"/>
              <w:ind w:left="-108" w:right="3"/>
              <w:jc w:val="right"/>
              <w:rPr>
                <w:rFonts w:ascii="Arial" w:eastAsia="Browallia New" w:hAnsi="Arial" w:cs="Arial"/>
                <w:sz w:val="19"/>
                <w:szCs w:val="19"/>
              </w:rPr>
            </w:pPr>
          </w:p>
        </w:tc>
        <w:tc>
          <w:tcPr>
            <w:tcW w:w="1659" w:type="dxa"/>
          </w:tcPr>
          <w:p w14:paraId="298B137D" w14:textId="77777777" w:rsidR="00354471" w:rsidRPr="00DD624C" w:rsidRDefault="00354471" w:rsidP="003A2501">
            <w:pPr>
              <w:tabs>
                <w:tab w:val="left" w:pos="0"/>
              </w:tabs>
              <w:spacing w:before="60" w:after="30" w:line="276" w:lineRule="auto"/>
              <w:ind w:left="-108" w:right="3"/>
              <w:jc w:val="right"/>
              <w:rPr>
                <w:rFonts w:ascii="Arial" w:eastAsia="Browallia New" w:hAnsi="Arial" w:cs="Arial"/>
                <w:sz w:val="19"/>
                <w:szCs w:val="19"/>
              </w:rPr>
            </w:pPr>
          </w:p>
        </w:tc>
      </w:tr>
      <w:tr w:rsidR="00354471" w:rsidRPr="00437C40" w14:paraId="49D4F272" w14:textId="77777777">
        <w:trPr>
          <w:trHeight w:val="300"/>
        </w:trPr>
        <w:tc>
          <w:tcPr>
            <w:tcW w:w="5393" w:type="dxa"/>
            <w:gridSpan w:val="2"/>
            <w:vAlign w:val="center"/>
          </w:tcPr>
          <w:p w14:paraId="1DA457E6" w14:textId="13F75D28" w:rsidR="00354471" w:rsidRPr="00346FF1" w:rsidRDefault="00311FFF" w:rsidP="003A2501">
            <w:pPr>
              <w:tabs>
                <w:tab w:val="left" w:pos="289"/>
              </w:tabs>
              <w:spacing w:before="60" w:after="30" w:line="276" w:lineRule="auto"/>
              <w:ind w:left="6" w:right="3"/>
              <w:rPr>
                <w:rFonts w:ascii="Arial" w:eastAsia="Browallia New" w:hAnsi="Arial" w:cs="Arial"/>
                <w:b/>
                <w:sz w:val="19"/>
                <w:szCs w:val="19"/>
                <w:cs/>
              </w:rPr>
            </w:pPr>
            <w:r w:rsidRPr="00346FF1">
              <w:rPr>
                <w:rFonts w:ascii="Arial" w:eastAsia="Browallia New" w:hAnsi="Arial" w:cs="Arial"/>
                <w:b/>
                <w:color w:val="000000"/>
                <w:sz w:val="19"/>
                <w:szCs w:val="19"/>
              </w:rPr>
              <w:t xml:space="preserve">As </w:t>
            </w:r>
            <w:proofErr w:type="gramStart"/>
            <w:r w:rsidRPr="00346FF1">
              <w:rPr>
                <w:rFonts w:ascii="Arial" w:eastAsia="Browallia New" w:hAnsi="Arial" w:cs="Arial"/>
                <w:b/>
                <w:color w:val="000000"/>
                <w:sz w:val="19"/>
                <w:szCs w:val="19"/>
              </w:rPr>
              <w:t>at</w:t>
            </w:r>
            <w:proofErr w:type="gramEnd"/>
            <w:r w:rsidRPr="00346FF1">
              <w:rPr>
                <w:rFonts w:ascii="Arial" w:eastAsia="Browallia New" w:hAnsi="Arial" w:cs="Arial"/>
                <w:b/>
                <w:color w:val="000000"/>
                <w:sz w:val="19"/>
                <w:szCs w:val="19"/>
              </w:rPr>
              <w:t xml:space="preserve"> 31 December 2025</w:t>
            </w:r>
          </w:p>
        </w:tc>
        <w:tc>
          <w:tcPr>
            <w:tcW w:w="142" w:type="dxa"/>
          </w:tcPr>
          <w:p w14:paraId="44CCD7A3" w14:textId="77777777" w:rsidR="00354471" w:rsidRPr="00DD624C" w:rsidRDefault="00354471" w:rsidP="003A2501">
            <w:pPr>
              <w:tabs>
                <w:tab w:val="left" w:pos="289"/>
              </w:tabs>
              <w:spacing w:before="60" w:after="30" w:line="276" w:lineRule="auto"/>
              <w:ind w:left="6" w:right="3"/>
              <w:rPr>
                <w:rFonts w:ascii="Arial" w:eastAsia="Browallia New" w:hAnsi="Arial" w:cs="Arial"/>
                <w:sz w:val="19"/>
                <w:szCs w:val="19"/>
                <w:cs/>
              </w:rPr>
            </w:pPr>
          </w:p>
        </w:tc>
        <w:tc>
          <w:tcPr>
            <w:tcW w:w="1577" w:type="dxa"/>
          </w:tcPr>
          <w:p w14:paraId="01797431" w14:textId="77777777" w:rsidR="00354471" w:rsidRPr="00DD624C" w:rsidRDefault="00354471" w:rsidP="003A2501">
            <w:pPr>
              <w:tabs>
                <w:tab w:val="left" w:pos="289"/>
              </w:tabs>
              <w:spacing w:before="60" w:after="30" w:line="276" w:lineRule="auto"/>
              <w:ind w:left="6" w:right="3"/>
              <w:rPr>
                <w:rFonts w:ascii="Arial" w:eastAsia="Browallia New" w:hAnsi="Arial" w:cs="Arial"/>
                <w:sz w:val="19"/>
                <w:szCs w:val="19"/>
                <w:cs/>
              </w:rPr>
            </w:pPr>
          </w:p>
        </w:tc>
        <w:tc>
          <w:tcPr>
            <w:tcW w:w="141" w:type="dxa"/>
          </w:tcPr>
          <w:p w14:paraId="2B6B2576" w14:textId="77777777" w:rsidR="00354471" w:rsidRPr="00DD624C" w:rsidRDefault="00354471" w:rsidP="003A2501">
            <w:pPr>
              <w:tabs>
                <w:tab w:val="left" w:pos="0"/>
              </w:tabs>
              <w:spacing w:before="60" w:after="30" w:line="276" w:lineRule="auto"/>
              <w:ind w:left="-108" w:right="3"/>
              <w:jc w:val="right"/>
              <w:rPr>
                <w:rFonts w:ascii="Arial" w:eastAsia="Browallia New" w:hAnsi="Arial" w:cs="Arial"/>
                <w:sz w:val="19"/>
                <w:szCs w:val="19"/>
              </w:rPr>
            </w:pPr>
          </w:p>
        </w:tc>
        <w:tc>
          <w:tcPr>
            <w:tcW w:w="1659" w:type="dxa"/>
          </w:tcPr>
          <w:p w14:paraId="4888F968" w14:textId="77777777" w:rsidR="00354471" w:rsidRPr="00DD624C" w:rsidRDefault="00354471" w:rsidP="003A2501">
            <w:pPr>
              <w:tabs>
                <w:tab w:val="left" w:pos="0"/>
              </w:tabs>
              <w:spacing w:before="60" w:after="30" w:line="276" w:lineRule="auto"/>
              <w:ind w:left="-108" w:right="3"/>
              <w:jc w:val="right"/>
              <w:rPr>
                <w:rFonts w:ascii="Arial" w:eastAsia="Browallia New" w:hAnsi="Arial" w:cs="Arial"/>
                <w:sz w:val="19"/>
                <w:szCs w:val="19"/>
              </w:rPr>
            </w:pPr>
          </w:p>
        </w:tc>
      </w:tr>
      <w:tr w:rsidR="00354471" w:rsidRPr="00437C40" w14:paraId="7CB5BFC1" w14:textId="77777777" w:rsidTr="00DD624C">
        <w:trPr>
          <w:trHeight w:val="300"/>
        </w:trPr>
        <w:tc>
          <w:tcPr>
            <w:tcW w:w="3805" w:type="dxa"/>
            <w:vAlign w:val="center"/>
          </w:tcPr>
          <w:p w14:paraId="0965D18A" w14:textId="65925F81" w:rsidR="00354471" w:rsidRPr="00DD624C" w:rsidRDefault="00311FFF" w:rsidP="003A2501">
            <w:pPr>
              <w:pBdr>
                <w:top w:val="nil"/>
                <w:left w:val="nil"/>
                <w:bottom w:val="nil"/>
                <w:right w:val="nil"/>
                <w:between w:val="nil"/>
              </w:pBdr>
              <w:tabs>
                <w:tab w:val="left" w:pos="147"/>
                <w:tab w:val="left" w:pos="360"/>
                <w:tab w:val="left" w:pos="720"/>
              </w:tabs>
              <w:spacing w:before="60" w:after="30" w:line="276" w:lineRule="auto"/>
              <w:ind w:left="289" w:hanging="289"/>
              <w:rPr>
                <w:rFonts w:ascii="Arial" w:eastAsia="Browallia New" w:hAnsi="Arial" w:cs="Arial"/>
                <w:color w:val="000000"/>
                <w:sz w:val="19"/>
                <w:szCs w:val="19"/>
                <w:cs/>
              </w:rPr>
            </w:pPr>
            <w:r w:rsidRPr="00DD624C">
              <w:rPr>
                <w:rFonts w:ascii="Arial" w:eastAsia="Browallia New" w:hAnsi="Arial" w:cs="Arial"/>
                <w:color w:val="000000"/>
                <w:sz w:val="19"/>
                <w:szCs w:val="19"/>
              </w:rPr>
              <w:t>Right-of-use assets</w:t>
            </w:r>
          </w:p>
        </w:tc>
        <w:tc>
          <w:tcPr>
            <w:tcW w:w="1588" w:type="dxa"/>
            <w:vAlign w:val="center"/>
          </w:tcPr>
          <w:p w14:paraId="2224519C" w14:textId="77777777" w:rsidR="00354471" w:rsidRPr="00DD624C" w:rsidRDefault="00354471" w:rsidP="003A2501">
            <w:pPr>
              <w:tabs>
                <w:tab w:val="left" w:pos="0"/>
              </w:tabs>
              <w:spacing w:before="60" w:after="30" w:line="276" w:lineRule="auto"/>
              <w:ind w:left="-108" w:right="3"/>
              <w:jc w:val="right"/>
              <w:rPr>
                <w:rFonts w:ascii="Arial" w:eastAsia="Browallia New" w:hAnsi="Arial" w:cs="Arial"/>
                <w:sz w:val="19"/>
                <w:szCs w:val="19"/>
              </w:rPr>
            </w:pPr>
            <w:r w:rsidRPr="00DD624C">
              <w:rPr>
                <w:rFonts w:ascii="Arial" w:eastAsia="Browallia New" w:hAnsi="Arial" w:cs="Arial"/>
                <w:sz w:val="19"/>
                <w:szCs w:val="19"/>
              </w:rPr>
              <w:t>18,319</w:t>
            </w:r>
          </w:p>
        </w:tc>
        <w:tc>
          <w:tcPr>
            <w:tcW w:w="142" w:type="dxa"/>
            <w:vAlign w:val="center"/>
          </w:tcPr>
          <w:p w14:paraId="665B832B" w14:textId="77777777" w:rsidR="00354471" w:rsidRPr="00DD624C" w:rsidRDefault="00354471" w:rsidP="003A2501">
            <w:pPr>
              <w:tabs>
                <w:tab w:val="left" w:pos="0"/>
              </w:tabs>
              <w:spacing w:before="60" w:after="30" w:line="276" w:lineRule="auto"/>
              <w:ind w:left="-108" w:right="3"/>
              <w:jc w:val="right"/>
              <w:rPr>
                <w:rFonts w:ascii="Arial" w:eastAsia="Browallia New" w:hAnsi="Arial" w:cs="Arial"/>
                <w:sz w:val="19"/>
                <w:szCs w:val="19"/>
                <w:highlight w:val="yellow"/>
              </w:rPr>
            </w:pPr>
          </w:p>
        </w:tc>
        <w:tc>
          <w:tcPr>
            <w:tcW w:w="1577" w:type="dxa"/>
            <w:vAlign w:val="center"/>
          </w:tcPr>
          <w:p w14:paraId="5FC3FCFC" w14:textId="77777777" w:rsidR="00354471" w:rsidRPr="00DD624C" w:rsidRDefault="00354471" w:rsidP="003A2501">
            <w:pPr>
              <w:tabs>
                <w:tab w:val="left" w:pos="0"/>
              </w:tabs>
              <w:spacing w:before="60" w:after="30" w:line="276" w:lineRule="auto"/>
              <w:ind w:left="-108" w:right="3"/>
              <w:jc w:val="right"/>
              <w:rPr>
                <w:rFonts w:ascii="Arial" w:eastAsia="Browallia New" w:hAnsi="Arial" w:cs="Arial"/>
                <w:sz w:val="19"/>
                <w:szCs w:val="19"/>
                <w:highlight w:val="yellow"/>
              </w:rPr>
            </w:pPr>
            <w:r w:rsidRPr="00DD624C">
              <w:rPr>
                <w:rFonts w:ascii="Arial" w:eastAsia="Browallia New" w:hAnsi="Arial" w:cs="Arial"/>
                <w:sz w:val="19"/>
                <w:szCs w:val="19"/>
              </w:rPr>
              <w:t>(1,179)</w:t>
            </w:r>
          </w:p>
        </w:tc>
        <w:tc>
          <w:tcPr>
            <w:tcW w:w="141" w:type="dxa"/>
            <w:vAlign w:val="center"/>
          </w:tcPr>
          <w:p w14:paraId="7CCD2CC1" w14:textId="77777777" w:rsidR="00354471" w:rsidRPr="00DD624C" w:rsidRDefault="00354471" w:rsidP="003A2501">
            <w:pPr>
              <w:tabs>
                <w:tab w:val="left" w:pos="0"/>
              </w:tabs>
              <w:spacing w:before="60" w:after="30" w:line="276" w:lineRule="auto"/>
              <w:ind w:left="-108" w:right="3"/>
              <w:jc w:val="right"/>
              <w:rPr>
                <w:rFonts w:ascii="Arial" w:eastAsia="Browallia New" w:hAnsi="Arial" w:cs="Arial"/>
                <w:sz w:val="19"/>
                <w:szCs w:val="19"/>
                <w:highlight w:val="yellow"/>
              </w:rPr>
            </w:pPr>
          </w:p>
        </w:tc>
        <w:tc>
          <w:tcPr>
            <w:tcW w:w="1659" w:type="dxa"/>
            <w:vAlign w:val="center"/>
          </w:tcPr>
          <w:p w14:paraId="663AE6D1" w14:textId="77777777" w:rsidR="00354471" w:rsidRPr="00DD624C" w:rsidRDefault="00354471" w:rsidP="003A2501">
            <w:pPr>
              <w:tabs>
                <w:tab w:val="left" w:pos="0"/>
              </w:tabs>
              <w:spacing w:before="60" w:after="30" w:line="276" w:lineRule="auto"/>
              <w:ind w:left="-108" w:right="3"/>
              <w:jc w:val="right"/>
              <w:rPr>
                <w:rFonts w:ascii="Arial" w:eastAsia="Browallia New" w:hAnsi="Arial" w:cs="Arial"/>
                <w:sz w:val="19"/>
                <w:szCs w:val="19"/>
                <w:highlight w:val="yellow"/>
              </w:rPr>
            </w:pPr>
            <w:r w:rsidRPr="00DD624C">
              <w:rPr>
                <w:rFonts w:ascii="Arial" w:hAnsi="Arial" w:cs="Arial"/>
                <w:sz w:val="19"/>
                <w:szCs w:val="19"/>
              </w:rPr>
              <w:t>17,140</w:t>
            </w:r>
          </w:p>
        </w:tc>
      </w:tr>
      <w:tr w:rsidR="00354471" w:rsidRPr="00437C40" w14:paraId="74DE7638" w14:textId="77777777" w:rsidTr="00DD624C">
        <w:trPr>
          <w:trHeight w:val="300"/>
        </w:trPr>
        <w:tc>
          <w:tcPr>
            <w:tcW w:w="3805" w:type="dxa"/>
            <w:vAlign w:val="center"/>
          </w:tcPr>
          <w:p w14:paraId="638A5B87" w14:textId="23D676DC" w:rsidR="00354471" w:rsidRPr="00DD624C" w:rsidRDefault="00311FFF" w:rsidP="003A2501">
            <w:pPr>
              <w:pBdr>
                <w:top w:val="nil"/>
                <w:left w:val="nil"/>
                <w:bottom w:val="nil"/>
                <w:right w:val="nil"/>
                <w:between w:val="nil"/>
              </w:pBdr>
              <w:tabs>
                <w:tab w:val="left" w:pos="147"/>
                <w:tab w:val="left" w:pos="360"/>
                <w:tab w:val="left" w:pos="720"/>
              </w:tabs>
              <w:spacing w:before="60" w:after="30" w:line="276" w:lineRule="auto"/>
              <w:ind w:left="289" w:hanging="289"/>
              <w:rPr>
                <w:rFonts w:ascii="Arial" w:eastAsia="Browallia New" w:hAnsi="Arial" w:cs="Arial"/>
                <w:color w:val="000000" w:themeColor="text1"/>
                <w:sz w:val="19"/>
                <w:szCs w:val="19"/>
                <w:cs/>
              </w:rPr>
            </w:pPr>
            <w:r w:rsidRPr="00DD624C">
              <w:rPr>
                <w:rFonts w:ascii="Arial" w:eastAsia="Browallia New" w:hAnsi="Arial" w:cs="Arial"/>
                <w:color w:val="000000" w:themeColor="text1"/>
                <w:sz w:val="19"/>
                <w:szCs w:val="19"/>
              </w:rPr>
              <w:t xml:space="preserve">Other non-current assets </w:t>
            </w:r>
          </w:p>
        </w:tc>
        <w:tc>
          <w:tcPr>
            <w:tcW w:w="1588" w:type="dxa"/>
            <w:vAlign w:val="center"/>
          </w:tcPr>
          <w:p w14:paraId="4DE6332B" w14:textId="77777777" w:rsidR="00354471" w:rsidRPr="00DD624C" w:rsidRDefault="00354471" w:rsidP="003A2501">
            <w:pPr>
              <w:tabs>
                <w:tab w:val="left" w:pos="0"/>
              </w:tabs>
              <w:spacing w:before="60" w:after="30" w:line="276" w:lineRule="auto"/>
              <w:ind w:left="-108" w:right="3"/>
              <w:jc w:val="right"/>
              <w:rPr>
                <w:rFonts w:ascii="Arial" w:eastAsia="Browallia New" w:hAnsi="Arial" w:cs="Arial"/>
                <w:sz w:val="19"/>
                <w:szCs w:val="19"/>
              </w:rPr>
            </w:pPr>
            <w:r w:rsidRPr="00DD624C">
              <w:rPr>
                <w:rFonts w:ascii="Arial" w:eastAsia="Browallia New" w:hAnsi="Arial" w:cs="Arial"/>
                <w:sz w:val="19"/>
                <w:szCs w:val="19"/>
              </w:rPr>
              <w:t>10,427</w:t>
            </w:r>
          </w:p>
        </w:tc>
        <w:tc>
          <w:tcPr>
            <w:tcW w:w="142" w:type="dxa"/>
            <w:vAlign w:val="center"/>
          </w:tcPr>
          <w:p w14:paraId="1345CC65" w14:textId="77777777" w:rsidR="00354471" w:rsidRPr="00DD624C" w:rsidRDefault="00354471" w:rsidP="003A2501">
            <w:pPr>
              <w:tabs>
                <w:tab w:val="left" w:pos="0"/>
              </w:tabs>
              <w:spacing w:before="60" w:after="30" w:line="276" w:lineRule="auto"/>
              <w:ind w:left="-108" w:right="3"/>
              <w:jc w:val="right"/>
              <w:rPr>
                <w:rFonts w:ascii="Arial" w:eastAsia="Browallia New" w:hAnsi="Arial" w:cs="Arial"/>
                <w:sz w:val="19"/>
                <w:szCs w:val="19"/>
                <w:highlight w:val="yellow"/>
              </w:rPr>
            </w:pPr>
          </w:p>
        </w:tc>
        <w:tc>
          <w:tcPr>
            <w:tcW w:w="1577" w:type="dxa"/>
            <w:vAlign w:val="center"/>
          </w:tcPr>
          <w:p w14:paraId="77BEF503" w14:textId="77777777" w:rsidR="00354471" w:rsidRPr="00DD624C" w:rsidRDefault="00354471" w:rsidP="003A2501">
            <w:pPr>
              <w:tabs>
                <w:tab w:val="left" w:pos="0"/>
              </w:tabs>
              <w:spacing w:before="60" w:after="30" w:line="276" w:lineRule="auto"/>
              <w:ind w:left="-108" w:right="3"/>
              <w:jc w:val="right"/>
              <w:rPr>
                <w:rFonts w:ascii="Arial" w:eastAsia="Browallia New" w:hAnsi="Arial" w:cs="Arial"/>
                <w:color w:val="000000" w:themeColor="text1"/>
                <w:sz w:val="19"/>
                <w:szCs w:val="19"/>
                <w:highlight w:val="yellow"/>
              </w:rPr>
            </w:pPr>
            <w:r w:rsidRPr="00DD624C">
              <w:rPr>
                <w:rFonts w:ascii="Arial" w:eastAsia="Browallia New" w:hAnsi="Arial" w:cs="Arial"/>
                <w:sz w:val="19"/>
                <w:szCs w:val="19"/>
              </w:rPr>
              <w:t>1,179</w:t>
            </w:r>
          </w:p>
        </w:tc>
        <w:tc>
          <w:tcPr>
            <w:tcW w:w="141" w:type="dxa"/>
            <w:vAlign w:val="center"/>
          </w:tcPr>
          <w:p w14:paraId="73CA6860" w14:textId="77777777" w:rsidR="00354471" w:rsidRPr="00DD624C" w:rsidRDefault="00354471" w:rsidP="003A2501">
            <w:pPr>
              <w:tabs>
                <w:tab w:val="left" w:pos="0"/>
              </w:tabs>
              <w:spacing w:before="60" w:after="30" w:line="276" w:lineRule="auto"/>
              <w:ind w:left="-108" w:right="3"/>
              <w:jc w:val="right"/>
              <w:rPr>
                <w:rFonts w:ascii="Arial" w:eastAsia="Browallia New" w:hAnsi="Arial" w:cs="Arial"/>
                <w:sz w:val="19"/>
                <w:szCs w:val="19"/>
                <w:highlight w:val="yellow"/>
              </w:rPr>
            </w:pPr>
          </w:p>
        </w:tc>
        <w:tc>
          <w:tcPr>
            <w:tcW w:w="1659" w:type="dxa"/>
            <w:vAlign w:val="center"/>
          </w:tcPr>
          <w:p w14:paraId="3713277B" w14:textId="77777777" w:rsidR="00354471" w:rsidRPr="00DD624C" w:rsidRDefault="00354471" w:rsidP="003A2501">
            <w:pPr>
              <w:tabs>
                <w:tab w:val="left" w:pos="0"/>
              </w:tabs>
              <w:spacing w:before="60" w:after="30" w:line="276" w:lineRule="auto"/>
              <w:ind w:left="-108" w:right="3"/>
              <w:jc w:val="right"/>
              <w:rPr>
                <w:rFonts w:ascii="Arial" w:eastAsia="Browallia New" w:hAnsi="Arial" w:cs="Arial"/>
                <w:color w:val="000000" w:themeColor="text1"/>
                <w:sz w:val="19"/>
                <w:szCs w:val="19"/>
                <w:highlight w:val="yellow"/>
              </w:rPr>
            </w:pPr>
            <w:r w:rsidRPr="00DD624C">
              <w:rPr>
                <w:rFonts w:ascii="Arial" w:eastAsia="Browallia New" w:hAnsi="Arial" w:cs="Arial"/>
                <w:color w:val="000000" w:themeColor="text1"/>
                <w:sz w:val="19"/>
                <w:szCs w:val="19"/>
              </w:rPr>
              <w:t>11,606</w:t>
            </w:r>
          </w:p>
        </w:tc>
      </w:tr>
    </w:tbl>
    <w:p w14:paraId="17829464" w14:textId="77777777" w:rsidR="00354471" w:rsidRPr="00682577" w:rsidRDefault="00354471" w:rsidP="00250679">
      <w:pPr>
        <w:pStyle w:val="ListParagraph"/>
        <w:spacing w:line="360" w:lineRule="auto"/>
        <w:ind w:left="434" w:right="2"/>
        <w:jc w:val="thaiDistribute"/>
        <w:rPr>
          <w:rFonts w:ascii="Arial" w:hAnsi="Arial" w:cs="Arial"/>
          <w:sz w:val="19"/>
          <w:szCs w:val="19"/>
        </w:rPr>
      </w:pPr>
    </w:p>
    <w:p w14:paraId="1C1F0009" w14:textId="77777777" w:rsidR="009126FA" w:rsidRPr="00783769" w:rsidRDefault="002062F1" w:rsidP="00D6517E">
      <w:pPr>
        <w:pStyle w:val="BodyTextIndent3"/>
        <w:numPr>
          <w:ilvl w:val="0"/>
          <w:numId w:val="1"/>
        </w:numPr>
        <w:tabs>
          <w:tab w:val="num" w:pos="720"/>
          <w:tab w:val="num" w:pos="786"/>
        </w:tabs>
        <w:spacing w:line="360" w:lineRule="auto"/>
        <w:ind w:left="414" w:hanging="414"/>
        <w:rPr>
          <w:rFonts w:ascii="Arial" w:hAnsi="Arial" w:cs="Arial"/>
          <w:sz w:val="19"/>
          <w:szCs w:val="19"/>
          <w:lang w:bidi="th-TH"/>
        </w:rPr>
      </w:pPr>
      <w:r w:rsidRPr="00DC6FF3">
        <w:rPr>
          <w:rFonts w:ascii="Arial" w:hAnsi="Arial" w:cs="Arial"/>
          <w:b/>
          <w:bCs/>
          <w:color w:val="000000" w:themeColor="text1"/>
          <w:sz w:val="19"/>
          <w:szCs w:val="19"/>
          <w:lang w:val="en-GB"/>
        </w:rPr>
        <w:t>EVENT</w:t>
      </w:r>
      <w:r w:rsidR="00D45392">
        <w:rPr>
          <w:rFonts w:ascii="Arial" w:hAnsi="Arial" w:cs="Arial"/>
          <w:b/>
          <w:bCs/>
          <w:color w:val="000000" w:themeColor="text1"/>
          <w:sz w:val="19"/>
          <w:szCs w:val="19"/>
          <w:lang w:val="en-GB"/>
        </w:rPr>
        <w:t>S</w:t>
      </w:r>
      <w:r w:rsidRPr="00DC6FF3">
        <w:rPr>
          <w:rFonts w:ascii="Arial" w:hAnsi="Arial" w:cs="Arial"/>
          <w:b/>
          <w:bCs/>
          <w:color w:val="000000" w:themeColor="text1"/>
          <w:sz w:val="19"/>
          <w:szCs w:val="19"/>
          <w:lang w:val="en-GB"/>
        </w:rPr>
        <w:t xml:space="preserve"> AFTER </w:t>
      </w:r>
      <w:r w:rsidR="00D45392">
        <w:rPr>
          <w:rFonts w:ascii="Arial" w:hAnsi="Arial" w:cs="Arial"/>
          <w:b/>
          <w:bCs/>
          <w:color w:val="000000" w:themeColor="text1"/>
          <w:sz w:val="19"/>
          <w:szCs w:val="19"/>
          <w:lang w:val="en-GB"/>
        </w:rPr>
        <w:t xml:space="preserve">THE </w:t>
      </w:r>
      <w:r w:rsidRPr="00DC6FF3">
        <w:rPr>
          <w:rFonts w:ascii="Arial" w:hAnsi="Arial" w:cs="Arial"/>
          <w:b/>
          <w:bCs/>
          <w:color w:val="000000" w:themeColor="text1"/>
          <w:sz w:val="19"/>
          <w:szCs w:val="19"/>
          <w:lang w:val="en-GB"/>
        </w:rPr>
        <w:t>REPORTING PERIOD</w:t>
      </w:r>
    </w:p>
    <w:p w14:paraId="6C511BF4" w14:textId="77777777" w:rsidR="003E28D5" w:rsidRDefault="003E28D5" w:rsidP="00625022">
      <w:pPr>
        <w:pStyle w:val="ListParagraph"/>
        <w:spacing w:line="360" w:lineRule="auto"/>
        <w:ind w:left="434" w:right="2"/>
        <w:jc w:val="thaiDistribute"/>
        <w:rPr>
          <w:rFonts w:ascii="Arial" w:hAnsi="Arial" w:cs="Arial"/>
          <w:color w:val="C00000"/>
          <w:sz w:val="19"/>
          <w:szCs w:val="19"/>
          <w:lang w:val="en-US" w:bidi="th-TH"/>
        </w:rPr>
      </w:pPr>
    </w:p>
    <w:p w14:paraId="7EAA5E4E" w14:textId="77777777" w:rsidR="00176C4B" w:rsidRPr="009B6E99" w:rsidRDefault="00176C4B" w:rsidP="00550C50">
      <w:pPr>
        <w:pStyle w:val="ListParagraph"/>
        <w:numPr>
          <w:ilvl w:val="1"/>
          <w:numId w:val="46"/>
        </w:numPr>
        <w:spacing w:line="360" w:lineRule="auto"/>
        <w:ind w:left="993" w:right="2" w:hanging="567"/>
        <w:jc w:val="thaiDistribute"/>
        <w:rPr>
          <w:rFonts w:ascii="Arial" w:hAnsi="Arial" w:cs="Arial"/>
          <w:sz w:val="19"/>
          <w:szCs w:val="19"/>
          <w:lang w:val="en-US" w:bidi="th-TH"/>
        </w:rPr>
      </w:pPr>
      <w:r w:rsidRPr="00176C4B">
        <w:rPr>
          <w:rFonts w:ascii="Arial" w:hAnsi="Arial" w:cs="Arial"/>
          <w:sz w:val="19"/>
          <w:szCs w:val="19"/>
          <w:lang w:val="en-US" w:bidi="th-TH"/>
        </w:rPr>
        <w:t xml:space="preserve">On </w:t>
      </w:r>
      <w:r>
        <w:rPr>
          <w:rFonts w:ascii="Arial" w:hAnsi="Arial"/>
          <w:sz w:val="19"/>
          <w:szCs w:val="19"/>
          <w:lang w:val="en-US" w:bidi="th-TH"/>
        </w:rPr>
        <w:t>24</w:t>
      </w:r>
      <w:r w:rsidRPr="00C624A8">
        <w:rPr>
          <w:rFonts w:ascii="Arial" w:hAnsi="Arial"/>
          <w:sz w:val="19"/>
          <w:szCs w:val="19"/>
          <w:lang w:val="en-US" w:bidi="th-TH"/>
        </w:rPr>
        <w:t xml:space="preserve"> </w:t>
      </w:r>
      <w:r w:rsidRPr="00176C4B">
        <w:rPr>
          <w:rFonts w:ascii="Arial" w:hAnsi="Arial" w:cs="Arial"/>
          <w:sz w:val="19"/>
          <w:szCs w:val="19"/>
          <w:lang w:val="en-US" w:bidi="th-TH"/>
        </w:rPr>
        <w:t xml:space="preserve">April </w:t>
      </w:r>
      <w:r>
        <w:rPr>
          <w:rFonts w:ascii="Arial" w:hAnsi="Arial"/>
          <w:sz w:val="19"/>
          <w:szCs w:val="19"/>
          <w:lang w:val="en-US" w:bidi="th-TH"/>
        </w:rPr>
        <w:t>2026</w:t>
      </w:r>
      <w:r w:rsidRPr="00176C4B">
        <w:rPr>
          <w:rFonts w:ascii="Arial" w:hAnsi="Arial" w:cs="Arial"/>
          <w:sz w:val="19"/>
          <w:szCs w:val="19"/>
          <w:lang w:val="en-US" w:bidi="th-TH"/>
        </w:rPr>
        <w:t>, the Annual General Meeting of Shareholders of the Company passed significant resolutions as follows:</w:t>
      </w:r>
    </w:p>
    <w:p w14:paraId="68F0C5E7" w14:textId="77777777" w:rsidR="00625022" w:rsidRDefault="00625022" w:rsidP="00550C50">
      <w:pPr>
        <w:pStyle w:val="ListParagraph"/>
        <w:spacing w:line="360" w:lineRule="auto"/>
        <w:ind w:left="993" w:right="2"/>
        <w:jc w:val="thaiDistribute"/>
        <w:rPr>
          <w:rFonts w:ascii="Arial" w:hAnsi="Arial" w:cs="Arial"/>
          <w:sz w:val="19"/>
          <w:szCs w:val="19"/>
          <w:lang w:val="en-US" w:bidi="th-TH"/>
        </w:rPr>
      </w:pPr>
    </w:p>
    <w:p w14:paraId="77E51A96" w14:textId="77777777" w:rsidR="00CD1C96" w:rsidRPr="00863618" w:rsidRDefault="002F69AC" w:rsidP="00550C50">
      <w:pPr>
        <w:pStyle w:val="ListParagraph"/>
        <w:numPr>
          <w:ilvl w:val="2"/>
          <w:numId w:val="46"/>
        </w:numPr>
        <w:spacing w:line="360" w:lineRule="auto"/>
        <w:ind w:left="1701" w:right="2" w:hanging="709"/>
        <w:jc w:val="thaiDistribute"/>
        <w:rPr>
          <w:rFonts w:ascii="Arial" w:hAnsi="Arial" w:cs="Arial"/>
          <w:sz w:val="19"/>
          <w:szCs w:val="19"/>
          <w:lang w:val="en-US" w:bidi="th-TH"/>
        </w:rPr>
      </w:pPr>
      <w:r w:rsidRPr="004123DA">
        <w:rPr>
          <w:rFonts w:ascii="Arial" w:hAnsi="Arial" w:cs="Arial"/>
          <w:sz w:val="19"/>
          <w:szCs w:val="19"/>
          <w:lang w:val="en-US" w:bidi="th-TH"/>
        </w:rPr>
        <w:t xml:space="preserve">The </w:t>
      </w:r>
      <w:r w:rsidR="00CD1C96" w:rsidRPr="004123DA">
        <w:rPr>
          <w:rFonts w:ascii="Arial" w:hAnsi="Arial" w:cs="Arial"/>
          <w:sz w:val="19"/>
          <w:szCs w:val="19"/>
          <w:lang w:val="en-US" w:bidi="th-TH"/>
        </w:rPr>
        <w:t>change of the Company's name</w:t>
      </w:r>
      <w:r w:rsidR="009F4609" w:rsidRPr="004123DA">
        <w:rPr>
          <w:rFonts w:ascii="Arial" w:hAnsi="Arial" w:cs="Arial"/>
          <w:sz w:val="19"/>
          <w:szCs w:val="19"/>
          <w:lang w:val="en-US" w:bidi="th-TH"/>
        </w:rPr>
        <w:t xml:space="preserve"> to Astra Enterprise Public Company Limited and the </w:t>
      </w:r>
      <w:r w:rsidR="005E77FA" w:rsidRPr="004123DA">
        <w:rPr>
          <w:rFonts w:ascii="Arial" w:hAnsi="Arial" w:cs="Arial"/>
          <w:sz w:val="19"/>
          <w:szCs w:val="19"/>
          <w:lang w:val="en-US" w:bidi="th-TH"/>
        </w:rPr>
        <w:t>change</w:t>
      </w:r>
      <w:r w:rsidR="009F4609" w:rsidRPr="004123DA">
        <w:rPr>
          <w:rFonts w:ascii="Arial" w:hAnsi="Arial" w:cs="Arial"/>
          <w:sz w:val="19"/>
          <w:szCs w:val="19"/>
          <w:lang w:val="en-US" w:bidi="th-TH"/>
        </w:rPr>
        <w:t xml:space="preserve"> of the Company’s head office to </w:t>
      </w:r>
      <w:r w:rsidR="00863618" w:rsidRPr="004123DA">
        <w:rPr>
          <w:rFonts w:ascii="Arial" w:hAnsi="Arial" w:cs="Arial"/>
          <w:sz w:val="19"/>
          <w:szCs w:val="19"/>
          <w:lang w:val="en-US" w:bidi="th-TH"/>
        </w:rPr>
        <w:t xml:space="preserve">No. 1126/2, 27th Floor, Room No. 2703, Vanit Building II, New Phetchaburi Road, </w:t>
      </w:r>
      <w:proofErr w:type="spellStart"/>
      <w:r w:rsidR="00863618" w:rsidRPr="004123DA">
        <w:rPr>
          <w:rFonts w:ascii="Arial" w:hAnsi="Arial" w:cs="Arial"/>
          <w:sz w:val="19"/>
          <w:szCs w:val="19"/>
          <w:lang w:val="en-US" w:bidi="th-TH"/>
        </w:rPr>
        <w:t>Makkasan</w:t>
      </w:r>
      <w:proofErr w:type="spellEnd"/>
      <w:r w:rsidR="00863618" w:rsidRPr="004123DA">
        <w:rPr>
          <w:rFonts w:ascii="Arial" w:hAnsi="Arial" w:cs="Arial"/>
          <w:sz w:val="19"/>
          <w:szCs w:val="19"/>
          <w:lang w:val="en-US" w:bidi="th-TH"/>
        </w:rPr>
        <w:t xml:space="preserve"> Sub-district, </w:t>
      </w:r>
      <w:proofErr w:type="spellStart"/>
      <w:r w:rsidR="00863618" w:rsidRPr="004123DA">
        <w:rPr>
          <w:rFonts w:ascii="Arial" w:hAnsi="Arial" w:cs="Arial"/>
          <w:sz w:val="19"/>
          <w:szCs w:val="19"/>
          <w:lang w:val="en-US" w:bidi="th-TH"/>
        </w:rPr>
        <w:t>Ratchathewi</w:t>
      </w:r>
      <w:proofErr w:type="spellEnd"/>
      <w:r w:rsidR="00863618" w:rsidRPr="004123DA">
        <w:rPr>
          <w:rFonts w:ascii="Arial" w:hAnsi="Arial" w:cs="Arial"/>
          <w:sz w:val="19"/>
          <w:szCs w:val="19"/>
          <w:lang w:val="en-US" w:bidi="th-TH"/>
        </w:rPr>
        <w:t xml:space="preserve"> District, Bangkok 10400</w:t>
      </w:r>
    </w:p>
    <w:p w14:paraId="2B39ED5F" w14:textId="77777777" w:rsidR="00CD1C96" w:rsidRDefault="00CD1C96" w:rsidP="00550C50">
      <w:pPr>
        <w:pStyle w:val="ListParagraph"/>
        <w:spacing w:line="360" w:lineRule="auto"/>
        <w:ind w:left="1701" w:right="2"/>
        <w:jc w:val="thaiDistribute"/>
        <w:rPr>
          <w:rFonts w:ascii="Arial" w:hAnsi="Arial" w:cs="Arial"/>
          <w:sz w:val="19"/>
          <w:szCs w:val="19"/>
          <w:lang w:val="en-US" w:bidi="th-TH"/>
        </w:rPr>
      </w:pPr>
    </w:p>
    <w:p w14:paraId="6854192B" w14:textId="77777777" w:rsidR="00DE6235" w:rsidRDefault="00820E53" w:rsidP="00550C50">
      <w:pPr>
        <w:pStyle w:val="ListParagraph"/>
        <w:numPr>
          <w:ilvl w:val="2"/>
          <w:numId w:val="46"/>
        </w:numPr>
        <w:spacing w:line="360" w:lineRule="auto"/>
        <w:ind w:left="1701" w:right="2" w:hanging="709"/>
        <w:jc w:val="thaiDistribute"/>
        <w:rPr>
          <w:rFonts w:ascii="Arial" w:hAnsi="Arial" w:cs="Arial"/>
          <w:sz w:val="19"/>
          <w:szCs w:val="19"/>
          <w:lang w:val="en-US" w:bidi="th-TH"/>
        </w:rPr>
      </w:pPr>
      <w:r w:rsidRPr="00693AA1">
        <w:rPr>
          <w:rFonts w:ascii="Arial" w:hAnsi="Arial" w:cs="Arial"/>
          <w:sz w:val="19"/>
          <w:szCs w:val="19"/>
          <w:lang w:val="en-US"/>
        </w:rPr>
        <w:t>The addition of the Company's objective to the Company's affidavit</w:t>
      </w:r>
      <w:r w:rsidR="00453A9F" w:rsidRPr="00693AA1">
        <w:rPr>
          <w:rFonts w:ascii="Arial" w:hAnsi="Arial" w:cs="Arial"/>
          <w:sz w:val="19"/>
          <w:szCs w:val="19"/>
          <w:lang w:val="en-US"/>
        </w:rPr>
        <w:t>,</w:t>
      </w:r>
      <w:r w:rsidR="00453A9F" w:rsidRPr="00693AA1">
        <w:rPr>
          <w:rFonts w:cs="Times New Roman"/>
          <w:sz w:val="24"/>
          <w:szCs w:val="24"/>
          <w:lang w:val="en-US"/>
        </w:rPr>
        <w:t xml:space="preserve"> </w:t>
      </w:r>
      <w:r w:rsidR="00453A9F" w:rsidRPr="00693AA1">
        <w:rPr>
          <w:rFonts w:ascii="Arial" w:hAnsi="Arial" w:cs="Arial"/>
          <w:sz w:val="19"/>
          <w:szCs w:val="19"/>
          <w:lang w:val="en-US"/>
        </w:rPr>
        <w:t xml:space="preserve">principally to cover investment businesses relating to digital assets and </w:t>
      </w:r>
      <w:r w:rsidR="007134CD" w:rsidRPr="00693AA1">
        <w:rPr>
          <w:rFonts w:ascii="Arial" w:hAnsi="Arial" w:cs="Arial"/>
          <w:sz w:val="19"/>
          <w:szCs w:val="19"/>
          <w:lang w:val="en-US"/>
        </w:rPr>
        <w:t>digital properties for investment purposes (subject to approval from the relevant authorities)</w:t>
      </w:r>
      <w:r w:rsidR="00A11BA3" w:rsidRPr="00693AA1">
        <w:rPr>
          <w:rFonts w:ascii="Arial" w:hAnsi="Arial" w:cs="Arial"/>
          <w:sz w:val="19"/>
          <w:szCs w:val="19"/>
          <w:lang w:val="en-US"/>
        </w:rPr>
        <w:t xml:space="preserve">, </w:t>
      </w:r>
      <w:r w:rsidR="00453A9F" w:rsidRPr="00693AA1">
        <w:rPr>
          <w:rFonts w:ascii="Arial" w:hAnsi="Arial" w:cs="Arial"/>
          <w:sz w:val="19"/>
          <w:szCs w:val="19"/>
          <w:lang w:val="en-US"/>
        </w:rPr>
        <w:t xml:space="preserve">including </w:t>
      </w:r>
      <w:r w:rsidR="00DE6235" w:rsidRPr="00693AA1">
        <w:rPr>
          <w:rFonts w:ascii="Arial" w:hAnsi="Arial" w:cs="Arial"/>
          <w:sz w:val="19"/>
          <w:szCs w:val="19"/>
          <w:lang w:val="en-US"/>
        </w:rPr>
        <w:t xml:space="preserve">the change of the Company's memorandum of association </w:t>
      </w:r>
      <w:r w:rsidR="003B2796" w:rsidRPr="00693AA1">
        <w:rPr>
          <w:rFonts w:ascii="Arial" w:hAnsi="Arial" w:cs="Arial"/>
          <w:sz w:val="19"/>
          <w:szCs w:val="19"/>
          <w:lang w:val="en-US"/>
        </w:rPr>
        <w:t xml:space="preserve">and articles of association </w:t>
      </w:r>
      <w:r w:rsidR="00693AA1" w:rsidRPr="00693AA1">
        <w:rPr>
          <w:rFonts w:ascii="Arial" w:hAnsi="Arial" w:cs="Arial"/>
          <w:sz w:val="19"/>
          <w:szCs w:val="19"/>
          <w:lang w:val="en-US"/>
        </w:rPr>
        <w:t>in accordance with the approved resolutions.</w:t>
      </w:r>
    </w:p>
    <w:p w14:paraId="7D5687A5" w14:textId="77777777" w:rsidR="00820E53" w:rsidRPr="004123DA" w:rsidRDefault="00820E53" w:rsidP="00550C50">
      <w:pPr>
        <w:pStyle w:val="ListParagraph"/>
        <w:rPr>
          <w:rFonts w:ascii="Arial" w:hAnsi="Arial" w:cs="Arial"/>
          <w:sz w:val="19"/>
          <w:szCs w:val="19"/>
          <w:lang w:val="en-US"/>
        </w:rPr>
      </w:pPr>
    </w:p>
    <w:p w14:paraId="7B9EBCE6" w14:textId="77777777" w:rsidR="008121CC" w:rsidRPr="0051001F" w:rsidRDefault="00C07045" w:rsidP="00550C50">
      <w:pPr>
        <w:pStyle w:val="ListParagraph"/>
        <w:numPr>
          <w:ilvl w:val="2"/>
          <w:numId w:val="46"/>
        </w:numPr>
        <w:spacing w:line="360" w:lineRule="auto"/>
        <w:ind w:left="1701" w:right="2" w:hanging="709"/>
        <w:jc w:val="thaiDistribute"/>
        <w:rPr>
          <w:rFonts w:ascii="Arial" w:hAnsi="Arial" w:cs="Arial"/>
          <w:sz w:val="19"/>
          <w:szCs w:val="19"/>
          <w:lang w:val="en-US" w:bidi="th-TH"/>
        </w:rPr>
      </w:pPr>
      <w:r w:rsidRPr="004123DA">
        <w:rPr>
          <w:rFonts w:ascii="Arial" w:hAnsi="Arial" w:cs="Arial"/>
          <w:sz w:val="19"/>
          <w:szCs w:val="19"/>
          <w:lang w:val="en-US" w:bidi="th-TH"/>
        </w:rPr>
        <w:t xml:space="preserve">The </w:t>
      </w:r>
      <w:r w:rsidR="0030721E" w:rsidRPr="004123DA">
        <w:rPr>
          <w:rFonts w:ascii="Arial" w:hAnsi="Arial" w:cs="Arial"/>
          <w:sz w:val="19"/>
          <w:szCs w:val="19"/>
          <w:lang w:val="en-US" w:bidi="th-TH"/>
        </w:rPr>
        <w:t>change in objectives for the use of proceeds</w:t>
      </w:r>
      <w:r w:rsidRPr="004123DA">
        <w:rPr>
          <w:rFonts w:ascii="Arial" w:hAnsi="Arial" w:cs="Arial"/>
          <w:sz w:val="19"/>
          <w:szCs w:val="19"/>
          <w:lang w:val="en-US" w:bidi="th-TH"/>
        </w:rPr>
        <w:t xml:space="preserve"> </w:t>
      </w:r>
      <w:r w:rsidR="00D84EE1" w:rsidRPr="004123DA">
        <w:rPr>
          <w:rFonts w:ascii="Arial" w:hAnsi="Arial" w:cs="Arial"/>
          <w:sz w:val="19"/>
          <w:szCs w:val="19"/>
          <w:lang w:val="en-US" w:bidi="th-TH"/>
        </w:rPr>
        <w:t xml:space="preserve">received from the offering of securities </w:t>
      </w:r>
      <w:proofErr w:type="gramStart"/>
      <w:r w:rsidRPr="004123DA">
        <w:rPr>
          <w:rFonts w:ascii="Arial" w:hAnsi="Arial" w:cs="Arial"/>
          <w:sz w:val="19"/>
          <w:szCs w:val="19"/>
          <w:lang w:val="en-US" w:bidi="th-TH"/>
        </w:rPr>
        <w:t>as</w:t>
      </w:r>
      <w:proofErr w:type="gramEnd"/>
      <w:r w:rsidRPr="004123DA">
        <w:rPr>
          <w:rFonts w:ascii="Arial" w:hAnsi="Arial" w:cs="Arial"/>
          <w:sz w:val="19"/>
          <w:szCs w:val="19"/>
          <w:lang w:val="en-US" w:bidi="th-TH"/>
        </w:rPr>
        <w:t xml:space="preserve"> follows:</w:t>
      </w:r>
    </w:p>
    <w:p w14:paraId="13C1BC6B" w14:textId="77777777" w:rsidR="00C07045" w:rsidRPr="0051001F" w:rsidRDefault="00C07045" w:rsidP="00C07045">
      <w:pPr>
        <w:pStyle w:val="ListParagraph"/>
        <w:rPr>
          <w:rFonts w:ascii="Arial" w:hAnsi="Arial" w:cs="Arial"/>
          <w:sz w:val="19"/>
          <w:szCs w:val="19"/>
          <w:lang w:val="en-US" w:bidi="th-TH"/>
        </w:rPr>
      </w:pPr>
    </w:p>
    <w:p w14:paraId="0A6607E7" w14:textId="77777777" w:rsidR="0017144C" w:rsidRDefault="00C959B3" w:rsidP="00550C50">
      <w:pPr>
        <w:pStyle w:val="ListParagraph"/>
        <w:numPr>
          <w:ilvl w:val="0"/>
          <w:numId w:val="45"/>
        </w:numPr>
        <w:spacing w:line="360" w:lineRule="auto"/>
        <w:ind w:left="2044" w:right="2" w:hanging="336"/>
        <w:jc w:val="thaiDistribute"/>
        <w:rPr>
          <w:rFonts w:ascii="Arial" w:hAnsi="Arial" w:cs="Arial"/>
          <w:sz w:val="19"/>
          <w:szCs w:val="19"/>
          <w:lang w:val="en-US" w:bidi="th-TH"/>
        </w:rPr>
      </w:pPr>
      <w:r w:rsidRPr="0017144C">
        <w:rPr>
          <w:rFonts w:ascii="Arial" w:hAnsi="Arial" w:cs="Arial"/>
          <w:sz w:val="19"/>
          <w:szCs w:val="19"/>
          <w:lang w:val="en-US" w:bidi="th-TH"/>
        </w:rPr>
        <w:t xml:space="preserve">To be used as the Company’s working capital and for the Company’s business operations, as well as to support the Company’s core business and businesses related to the Company’s core business, including media and advertising businesses and businesses related to digital assets and/or investments in companies engaging in such businesses and/or related business activities, including investments in digital assets. </w:t>
      </w:r>
    </w:p>
    <w:p w14:paraId="0749D0C9" w14:textId="77777777" w:rsidR="00550C50" w:rsidRDefault="00550C50" w:rsidP="00550C50">
      <w:pPr>
        <w:pStyle w:val="ListParagraph"/>
        <w:spacing w:line="360" w:lineRule="auto"/>
        <w:ind w:left="2044" w:right="2"/>
        <w:jc w:val="thaiDistribute"/>
        <w:rPr>
          <w:rFonts w:ascii="Arial" w:hAnsi="Arial" w:cs="Arial"/>
          <w:sz w:val="19"/>
          <w:szCs w:val="19"/>
          <w:lang w:val="en-US" w:bidi="th-TH"/>
        </w:rPr>
      </w:pPr>
    </w:p>
    <w:p w14:paraId="35DB5469" w14:textId="77777777" w:rsidR="00C814C5" w:rsidRDefault="0017144C" w:rsidP="00550C50">
      <w:pPr>
        <w:pStyle w:val="ListParagraph"/>
        <w:numPr>
          <w:ilvl w:val="0"/>
          <w:numId w:val="45"/>
        </w:numPr>
        <w:spacing w:line="360" w:lineRule="auto"/>
        <w:ind w:left="2044" w:right="2" w:hanging="336"/>
        <w:jc w:val="thaiDistribute"/>
        <w:rPr>
          <w:rFonts w:ascii="Arial" w:hAnsi="Arial" w:cs="Arial"/>
          <w:sz w:val="19"/>
          <w:szCs w:val="19"/>
          <w:lang w:val="en-US" w:bidi="th-TH"/>
        </w:rPr>
      </w:pPr>
      <w:r w:rsidRPr="0017144C">
        <w:rPr>
          <w:rFonts w:ascii="Arial" w:hAnsi="Arial" w:cs="Arial"/>
          <w:sz w:val="19"/>
          <w:szCs w:val="19"/>
          <w:lang w:val="en-US" w:bidi="th-TH"/>
        </w:rPr>
        <w:t>To support the expansion and development of the Company’s business in the future, including data analytics technology business, artificial intelligence business, and businesses related to digital assets and/or investments in companies engaging in such businesses and/or related business activities, including investments in digital assets, as well as to be used in various projects and as a source of funds for future investment plans.</w:t>
      </w:r>
    </w:p>
    <w:p w14:paraId="3A420C1F" w14:textId="77777777" w:rsidR="00550C50" w:rsidRPr="004123DA" w:rsidRDefault="00550C50" w:rsidP="00550C50">
      <w:pPr>
        <w:pStyle w:val="ListParagraph"/>
        <w:rPr>
          <w:rFonts w:ascii="Arial" w:hAnsi="Arial" w:cs="Arial"/>
          <w:sz w:val="19"/>
          <w:szCs w:val="19"/>
          <w:lang w:val="en-US" w:bidi="th-TH"/>
        </w:rPr>
      </w:pPr>
    </w:p>
    <w:p w14:paraId="087D198A" w14:textId="77777777" w:rsidR="00A155CC" w:rsidRDefault="00A155CC" w:rsidP="00A155CC">
      <w:pPr>
        <w:pStyle w:val="ListParagraph"/>
        <w:numPr>
          <w:ilvl w:val="1"/>
          <w:numId w:val="46"/>
        </w:numPr>
        <w:spacing w:line="360" w:lineRule="auto"/>
        <w:ind w:left="993" w:right="2" w:hanging="567"/>
        <w:jc w:val="thaiDistribute"/>
        <w:rPr>
          <w:rFonts w:ascii="Arial" w:hAnsi="Arial" w:cs="Arial"/>
          <w:sz w:val="19"/>
          <w:szCs w:val="19"/>
          <w:lang w:val="en-US" w:bidi="th-TH"/>
        </w:rPr>
      </w:pPr>
      <w:r w:rsidRPr="004443BF">
        <w:rPr>
          <w:rFonts w:ascii="Arial" w:hAnsi="Arial" w:cs="Arial"/>
          <w:sz w:val="19"/>
          <w:szCs w:val="19"/>
          <w:lang w:val="en-US" w:bidi="th-TH"/>
        </w:rPr>
        <w:lastRenderedPageBreak/>
        <w:t>On 13 May 2026, the Board of Directors’ Meeting No. 4/2026 passed significant resolutions as follows:</w:t>
      </w:r>
    </w:p>
    <w:p w14:paraId="424980E0" w14:textId="77777777" w:rsidR="00A155CC" w:rsidRDefault="00A155CC" w:rsidP="00A155CC">
      <w:pPr>
        <w:pStyle w:val="ListParagraph"/>
        <w:spacing w:line="360" w:lineRule="auto"/>
        <w:ind w:left="993" w:right="2"/>
        <w:jc w:val="thaiDistribute"/>
        <w:rPr>
          <w:rFonts w:ascii="Arial" w:hAnsi="Arial" w:cs="Arial"/>
          <w:sz w:val="19"/>
          <w:szCs w:val="19"/>
          <w:lang w:val="en-US" w:bidi="th-TH"/>
        </w:rPr>
      </w:pPr>
    </w:p>
    <w:p w14:paraId="18E1DEA1" w14:textId="77777777" w:rsidR="00A155CC" w:rsidRDefault="00A155CC" w:rsidP="00A155CC">
      <w:pPr>
        <w:pStyle w:val="ListParagraph"/>
        <w:numPr>
          <w:ilvl w:val="2"/>
          <w:numId w:val="46"/>
        </w:numPr>
        <w:spacing w:line="360" w:lineRule="auto"/>
        <w:ind w:left="1701" w:right="2" w:hanging="709"/>
        <w:jc w:val="thaiDistribute"/>
        <w:rPr>
          <w:rFonts w:ascii="Arial" w:hAnsi="Arial" w:cs="Arial"/>
          <w:sz w:val="19"/>
          <w:szCs w:val="19"/>
          <w:lang w:val="en-US"/>
        </w:rPr>
      </w:pPr>
      <w:r>
        <w:rPr>
          <w:rFonts w:ascii="Arial" w:hAnsi="Arial" w:cs="Browallia New"/>
          <w:sz w:val="19"/>
          <w:szCs w:val="24"/>
          <w:lang w:val="en-US" w:bidi="th-TH"/>
        </w:rPr>
        <w:t>T</w:t>
      </w:r>
      <w:r w:rsidRPr="00973E72">
        <w:rPr>
          <w:rFonts w:ascii="Arial" w:hAnsi="Arial" w:cs="Arial"/>
          <w:sz w:val="19"/>
          <w:szCs w:val="19"/>
          <w:lang w:val="en-US"/>
        </w:rPr>
        <w:t>he dissolution of Demeter Innovation Company Limited, a subsidiary, due to its continuous operating losses. The registration of the dissolution is expected to be completed by 30 September 2026. In this regard, the dissolution of such subsidiary has no material impact on the Group’s business operations.</w:t>
      </w:r>
    </w:p>
    <w:p w14:paraId="2C268461" w14:textId="77777777" w:rsidR="00A155CC" w:rsidRDefault="00A155CC" w:rsidP="00A155CC">
      <w:pPr>
        <w:pStyle w:val="ListParagraph"/>
        <w:spacing w:line="360" w:lineRule="auto"/>
        <w:ind w:left="1701" w:right="2"/>
        <w:jc w:val="thaiDistribute"/>
        <w:rPr>
          <w:rFonts w:ascii="Arial" w:hAnsi="Arial" w:cs="Arial"/>
          <w:sz w:val="19"/>
          <w:szCs w:val="19"/>
          <w:lang w:val="en-US"/>
        </w:rPr>
      </w:pPr>
    </w:p>
    <w:p w14:paraId="5CB1586D" w14:textId="77777777" w:rsidR="00A155CC" w:rsidRPr="004123DA" w:rsidRDefault="00A155CC" w:rsidP="00A155CC">
      <w:pPr>
        <w:pStyle w:val="ListParagraph"/>
        <w:numPr>
          <w:ilvl w:val="2"/>
          <w:numId w:val="46"/>
        </w:numPr>
        <w:spacing w:line="360" w:lineRule="auto"/>
        <w:ind w:left="1701" w:right="2" w:hanging="709"/>
        <w:jc w:val="thaiDistribute"/>
        <w:rPr>
          <w:rFonts w:ascii="Arial" w:hAnsi="Arial" w:cs="Arial"/>
          <w:sz w:val="19"/>
          <w:szCs w:val="19"/>
          <w:lang w:val="en-US"/>
        </w:rPr>
      </w:pPr>
      <w:r w:rsidRPr="00B468AB">
        <w:rPr>
          <w:rFonts w:ascii="Arial" w:hAnsi="Arial" w:cs="Arial"/>
          <w:sz w:val="19"/>
          <w:szCs w:val="19"/>
          <w:lang w:val="en-US"/>
        </w:rPr>
        <w:t>The investment in Bitcoin digital assets within the approved investment limit for the purpose of managing the Group’s acquisition cost of digital assets in alignment with its business expansion plan into digital asset-related businesses.</w:t>
      </w:r>
    </w:p>
    <w:p w14:paraId="14D2D1B8" w14:textId="77777777" w:rsidR="0017144C" w:rsidRPr="0017144C" w:rsidRDefault="0017144C" w:rsidP="0017144C">
      <w:pPr>
        <w:pStyle w:val="ListParagraph"/>
        <w:spacing w:line="360" w:lineRule="auto"/>
        <w:ind w:left="1368" w:right="2"/>
        <w:jc w:val="thaiDistribute"/>
        <w:rPr>
          <w:rFonts w:ascii="Arial" w:hAnsi="Arial" w:cs="Arial"/>
          <w:color w:val="C00000"/>
          <w:sz w:val="19"/>
          <w:szCs w:val="19"/>
          <w:lang w:val="en-US" w:bidi="th-TH"/>
        </w:rPr>
      </w:pPr>
    </w:p>
    <w:p w14:paraId="0B3F5A2B" w14:textId="5C4F169E" w:rsidR="00C814C5" w:rsidRPr="00791676" w:rsidRDefault="00791676" w:rsidP="00C814C5">
      <w:pPr>
        <w:pStyle w:val="BodyTextIndent3"/>
        <w:numPr>
          <w:ilvl w:val="0"/>
          <w:numId w:val="1"/>
        </w:numPr>
        <w:tabs>
          <w:tab w:val="num" w:pos="720"/>
          <w:tab w:val="num" w:pos="786"/>
        </w:tabs>
        <w:spacing w:line="360" w:lineRule="auto"/>
        <w:ind w:left="414" w:hanging="414"/>
        <w:rPr>
          <w:rFonts w:ascii="Arial" w:hAnsi="Arial" w:cs="Arial"/>
          <w:b/>
          <w:bCs/>
          <w:color w:val="000000" w:themeColor="text1"/>
          <w:sz w:val="19"/>
          <w:szCs w:val="19"/>
          <w:lang w:val="en-GB"/>
        </w:rPr>
      </w:pPr>
      <w:r w:rsidRPr="00D4729B">
        <w:rPr>
          <w:rFonts w:ascii="Arial" w:hAnsi="Arial" w:cs="Arial"/>
          <w:b/>
          <w:bCs/>
          <w:sz w:val="19"/>
          <w:szCs w:val="19"/>
        </w:rPr>
        <w:t xml:space="preserve">AUTHORISATION OF FINANCIAL </w:t>
      </w:r>
      <w:r>
        <w:rPr>
          <w:rFonts w:ascii="Arial" w:hAnsi="Arial" w:cs="Arial"/>
          <w:b/>
          <w:bCs/>
          <w:sz w:val="19"/>
          <w:szCs w:val="19"/>
        </w:rPr>
        <w:t>INFORMATION</w:t>
      </w:r>
    </w:p>
    <w:p w14:paraId="2EF41635" w14:textId="77777777" w:rsidR="00791676" w:rsidRDefault="00791676" w:rsidP="00791676">
      <w:pPr>
        <w:pStyle w:val="BodyTextIndent3"/>
        <w:tabs>
          <w:tab w:val="num" w:pos="786"/>
        </w:tabs>
        <w:spacing w:line="360" w:lineRule="auto"/>
        <w:ind w:left="414" w:firstLine="0"/>
        <w:rPr>
          <w:rFonts w:ascii="Arial" w:hAnsi="Arial" w:cs="Arial"/>
          <w:b/>
          <w:bCs/>
          <w:sz w:val="19"/>
          <w:szCs w:val="19"/>
        </w:rPr>
      </w:pPr>
    </w:p>
    <w:p w14:paraId="734BF33D" w14:textId="0AD2285A" w:rsidR="00791676" w:rsidRPr="00791676" w:rsidRDefault="00791676" w:rsidP="00791676">
      <w:pPr>
        <w:pStyle w:val="BodyTextIndent3"/>
        <w:tabs>
          <w:tab w:val="num" w:pos="786"/>
        </w:tabs>
        <w:spacing w:line="360" w:lineRule="auto"/>
        <w:ind w:left="414" w:firstLine="0"/>
        <w:rPr>
          <w:rFonts w:ascii="Arial" w:hAnsi="Arial" w:cs="Arial"/>
          <w:color w:val="000000" w:themeColor="text1"/>
          <w:sz w:val="19"/>
          <w:szCs w:val="19"/>
          <w:lang w:val="en-GB"/>
        </w:rPr>
      </w:pPr>
      <w:r w:rsidRPr="00791676">
        <w:rPr>
          <w:rFonts w:ascii="Arial" w:hAnsi="Arial" w:cs="Arial"/>
          <w:color w:val="000000" w:themeColor="text1"/>
          <w:sz w:val="19"/>
          <w:szCs w:val="19"/>
        </w:rPr>
        <w:t xml:space="preserve">This interim </w:t>
      </w:r>
      <w:r w:rsidRPr="006D7E10">
        <w:rPr>
          <w:rFonts w:ascii="Arial" w:hAnsi="Arial" w:cs="Arial"/>
          <w:color w:val="000000" w:themeColor="text1"/>
          <w:sz w:val="19"/>
          <w:szCs w:val="19"/>
        </w:rPr>
        <w:t xml:space="preserve">consolidated and separate financial information was </w:t>
      </w:r>
      <w:proofErr w:type="spellStart"/>
      <w:r w:rsidRPr="006D7E10">
        <w:rPr>
          <w:rFonts w:ascii="Arial" w:hAnsi="Arial" w:cs="Arial"/>
          <w:color w:val="000000" w:themeColor="text1"/>
          <w:sz w:val="19"/>
          <w:szCs w:val="19"/>
        </w:rPr>
        <w:t>authorised</w:t>
      </w:r>
      <w:proofErr w:type="spellEnd"/>
      <w:r w:rsidRPr="006D7E10">
        <w:rPr>
          <w:rFonts w:ascii="Arial" w:hAnsi="Arial" w:cs="Arial"/>
          <w:color w:val="000000" w:themeColor="text1"/>
          <w:sz w:val="19"/>
          <w:szCs w:val="19"/>
        </w:rPr>
        <w:t xml:space="preserve"> for issue by the Board of Directors on </w:t>
      </w:r>
      <w:r w:rsidR="00751E5A" w:rsidRPr="006D7E10">
        <w:rPr>
          <w:rFonts w:ascii="Arial" w:hAnsi="Arial" w:cs="Arial"/>
          <w:color w:val="000000" w:themeColor="text1"/>
          <w:sz w:val="19"/>
          <w:szCs w:val="19"/>
        </w:rPr>
        <w:t>13</w:t>
      </w:r>
      <w:r w:rsidRPr="006D7E10">
        <w:rPr>
          <w:rFonts w:ascii="Arial" w:hAnsi="Arial" w:cs="Arial"/>
          <w:color w:val="000000" w:themeColor="text1"/>
          <w:sz w:val="19"/>
          <w:szCs w:val="19"/>
        </w:rPr>
        <w:t xml:space="preserve"> May 2026</w:t>
      </w:r>
      <w:r w:rsidR="00304AF9" w:rsidRPr="006D7E10">
        <w:rPr>
          <w:rFonts w:ascii="Arial" w:hAnsi="Arial" w:cs="Arial"/>
          <w:color w:val="000000" w:themeColor="text1"/>
          <w:sz w:val="19"/>
          <w:szCs w:val="19"/>
        </w:rPr>
        <w:t xml:space="preserve"> (Except as to Note 6 to the interim financial information, which is as of 29 May 2026)</w:t>
      </w:r>
      <w:r w:rsidRPr="006D7E10">
        <w:rPr>
          <w:rFonts w:ascii="Arial" w:hAnsi="Arial" w:cs="Arial"/>
          <w:color w:val="000000" w:themeColor="text1"/>
          <w:sz w:val="19"/>
          <w:szCs w:val="19"/>
        </w:rPr>
        <w:t>.</w:t>
      </w:r>
    </w:p>
    <w:sectPr w:rsidR="00791676" w:rsidRPr="00791676" w:rsidSect="007D31EB">
      <w:headerReference w:type="default" r:id="rId16"/>
      <w:footerReference w:type="default" r:id="rId17"/>
      <w:pgSz w:w="11909" w:h="16834" w:code="9"/>
      <w:pgMar w:top="2127" w:right="1123" w:bottom="1134" w:left="1412" w:header="709" w:footer="51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3E824E" w14:textId="77777777" w:rsidR="00150E35" w:rsidRDefault="00150E35">
      <w:pPr>
        <w:rPr>
          <w:cs/>
        </w:rPr>
      </w:pPr>
      <w:r>
        <w:separator/>
      </w:r>
    </w:p>
  </w:endnote>
  <w:endnote w:type="continuationSeparator" w:id="0">
    <w:p w14:paraId="6471CA1D" w14:textId="77777777" w:rsidR="00150E35" w:rsidRDefault="00150E35">
      <w:pPr>
        <w:rPr>
          <w:cs/>
        </w:rPr>
      </w:pPr>
      <w:r>
        <w:continuationSeparator/>
      </w:r>
    </w:p>
  </w:endnote>
  <w:endnote w:type="continuationNotice" w:id="1">
    <w:p w14:paraId="14766A95" w14:textId="77777777" w:rsidR="00150E35" w:rsidRDefault="00150E35">
      <w:pPr>
        <w:rPr>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Univers 45 Light">
    <w:altName w:val="Calibri"/>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3399745"/>
      <w:docPartObj>
        <w:docPartGallery w:val="Page Numbers (Bottom of Page)"/>
        <w:docPartUnique/>
      </w:docPartObj>
    </w:sdtPr>
    <w:sdtEndPr>
      <w:rPr>
        <w:rFonts w:ascii="Arial" w:hAnsi="Arial" w:cs="Arial"/>
        <w:noProof/>
        <w:sz w:val="19"/>
        <w:szCs w:val="19"/>
      </w:rPr>
    </w:sdtEndPr>
    <w:sdtContent>
      <w:p w14:paraId="3649A634" w14:textId="73DC0E72" w:rsidR="006813AE" w:rsidRPr="00377FC0" w:rsidRDefault="006813AE">
        <w:pPr>
          <w:pStyle w:val="Footer"/>
          <w:jc w:val="right"/>
          <w:rPr>
            <w:rFonts w:ascii="Arial" w:hAnsi="Arial" w:cs="Arial"/>
            <w:sz w:val="19"/>
            <w:szCs w:val="19"/>
          </w:rPr>
        </w:pPr>
        <w:r w:rsidRPr="00377FC0">
          <w:rPr>
            <w:rFonts w:ascii="Arial" w:hAnsi="Arial" w:cs="Arial"/>
            <w:sz w:val="19"/>
            <w:szCs w:val="19"/>
          </w:rPr>
          <w:fldChar w:fldCharType="begin"/>
        </w:r>
        <w:r w:rsidRPr="00377FC0">
          <w:rPr>
            <w:rFonts w:ascii="Arial" w:hAnsi="Arial" w:cs="Arial"/>
            <w:sz w:val="19"/>
            <w:szCs w:val="19"/>
          </w:rPr>
          <w:instrText xml:space="preserve"> PAGE   \* MERGEFORMAT </w:instrText>
        </w:r>
        <w:r w:rsidRPr="00377FC0">
          <w:rPr>
            <w:rFonts w:ascii="Arial" w:hAnsi="Arial" w:cs="Arial"/>
            <w:sz w:val="19"/>
            <w:szCs w:val="19"/>
          </w:rPr>
          <w:fldChar w:fldCharType="separate"/>
        </w:r>
        <w:r w:rsidRPr="00377FC0">
          <w:rPr>
            <w:rFonts w:ascii="Arial" w:hAnsi="Arial" w:cs="Arial"/>
            <w:noProof/>
            <w:sz w:val="19"/>
            <w:szCs w:val="19"/>
          </w:rPr>
          <w:t>2</w:t>
        </w:r>
        <w:r w:rsidRPr="00377FC0">
          <w:rPr>
            <w:rFonts w:ascii="Arial" w:hAnsi="Arial" w:cs="Arial"/>
            <w:noProof/>
            <w:sz w:val="19"/>
            <w:szCs w:val="19"/>
          </w:rPr>
          <w:fldChar w:fldCharType="end"/>
        </w:r>
      </w:p>
    </w:sdtContent>
  </w:sdt>
  <w:p w14:paraId="56D0C11C" w14:textId="77777777" w:rsidR="006813AE" w:rsidRDefault="006813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144AE" w14:textId="77777777" w:rsidR="00DE0CF2" w:rsidRPr="00CA0502" w:rsidRDefault="00DE0CF2" w:rsidP="00CA0502">
    <w:pPr>
      <w:pStyle w:val="CharChar"/>
      <w:jc w:val="right"/>
      <w:rPr>
        <w:rFonts w:ascii="Arial" w:hAnsi="Arial" w:cs="Arial"/>
        <w:sz w:val="19"/>
        <w:szCs w:val="19"/>
        <w:cs/>
      </w:rPr>
    </w:pPr>
    <w:r w:rsidRPr="00F0177F">
      <w:rPr>
        <w:rFonts w:ascii="Arial" w:hAnsi="Arial" w:cs="Arial"/>
        <w:sz w:val="19"/>
        <w:szCs w:val="19"/>
      </w:rPr>
      <w:fldChar w:fldCharType="begin"/>
    </w:r>
    <w:r w:rsidRPr="00F0177F">
      <w:rPr>
        <w:rFonts w:ascii="Arial" w:hAnsi="Arial" w:cs="Arial"/>
        <w:sz w:val="19"/>
        <w:szCs w:val="19"/>
        <w:rtl/>
        <w:cs/>
      </w:rPr>
      <w:instrText xml:space="preserve"> PAGE   \* MERGEFORMAT </w:instrText>
    </w:r>
    <w:r w:rsidRPr="00F0177F">
      <w:rPr>
        <w:rFonts w:ascii="Arial" w:hAnsi="Arial" w:cs="Arial"/>
        <w:sz w:val="19"/>
        <w:szCs w:val="19"/>
      </w:rPr>
      <w:fldChar w:fldCharType="separate"/>
    </w:r>
    <w:r>
      <w:rPr>
        <w:rFonts w:ascii="Arial" w:hAnsi="Arial" w:cs="Arial"/>
        <w:noProof/>
        <w:sz w:val="19"/>
        <w:szCs w:val="19"/>
        <w:rtl/>
      </w:rPr>
      <w:t>28</w:t>
    </w:r>
    <w:r w:rsidRPr="00F0177F">
      <w:rPr>
        <w:rFonts w:ascii="Arial" w:hAnsi="Arial" w:cs="Arial"/>
        <w:sz w:val="19"/>
        <w:szCs w:val="19"/>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CD7F8" w14:textId="77777777" w:rsidR="00490D00" w:rsidRPr="00CA0502" w:rsidRDefault="00490D00" w:rsidP="00CA0502">
    <w:pPr>
      <w:pStyle w:val="CharChar"/>
      <w:jc w:val="right"/>
      <w:rPr>
        <w:rFonts w:ascii="Arial" w:hAnsi="Arial" w:cs="Arial"/>
        <w:sz w:val="19"/>
        <w:szCs w:val="19"/>
        <w:cs/>
      </w:rPr>
    </w:pPr>
    <w:r w:rsidRPr="00F0177F">
      <w:rPr>
        <w:rFonts w:ascii="Arial" w:hAnsi="Arial" w:cs="Arial"/>
        <w:sz w:val="19"/>
        <w:szCs w:val="19"/>
      </w:rPr>
      <w:fldChar w:fldCharType="begin"/>
    </w:r>
    <w:r w:rsidRPr="00F0177F">
      <w:rPr>
        <w:rFonts w:ascii="Arial" w:hAnsi="Arial" w:cs="Arial"/>
        <w:sz w:val="19"/>
        <w:szCs w:val="19"/>
        <w:rtl/>
        <w:cs/>
      </w:rPr>
      <w:instrText xml:space="preserve"> PAGE   \* MERGEFORMAT </w:instrText>
    </w:r>
    <w:r w:rsidRPr="00F0177F">
      <w:rPr>
        <w:rFonts w:ascii="Arial" w:hAnsi="Arial" w:cs="Arial"/>
        <w:sz w:val="19"/>
        <w:szCs w:val="19"/>
      </w:rPr>
      <w:fldChar w:fldCharType="separate"/>
    </w:r>
    <w:r>
      <w:rPr>
        <w:rFonts w:ascii="Arial" w:hAnsi="Arial" w:cs="Arial"/>
        <w:noProof/>
        <w:sz w:val="19"/>
        <w:szCs w:val="19"/>
        <w:rtl/>
      </w:rPr>
      <w:t>28</w:t>
    </w:r>
    <w:r w:rsidRPr="00F0177F">
      <w:rPr>
        <w:rFonts w:ascii="Arial" w:hAnsi="Arial" w:cs="Arial"/>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83068A" w14:textId="77777777" w:rsidR="00150E35" w:rsidRDefault="00150E35">
      <w:pPr>
        <w:rPr>
          <w:cs/>
        </w:rPr>
      </w:pPr>
      <w:r>
        <w:separator/>
      </w:r>
    </w:p>
  </w:footnote>
  <w:footnote w:type="continuationSeparator" w:id="0">
    <w:p w14:paraId="72608E17" w14:textId="77777777" w:rsidR="00150E35" w:rsidRDefault="00150E35">
      <w:pPr>
        <w:rPr>
          <w:cs/>
        </w:rPr>
      </w:pPr>
      <w:r>
        <w:continuationSeparator/>
      </w:r>
    </w:p>
  </w:footnote>
  <w:footnote w:type="continuationNotice" w:id="1">
    <w:p w14:paraId="69038F40" w14:textId="77777777" w:rsidR="00150E35" w:rsidRDefault="00150E35">
      <w:pPr>
        <w:rPr>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65A78" w14:textId="0A336469" w:rsidR="00064430" w:rsidRPr="008B1EEA" w:rsidRDefault="0014096C" w:rsidP="00064430">
    <w:pPr>
      <w:spacing w:line="360" w:lineRule="auto"/>
      <w:rPr>
        <w:rFonts w:ascii="Arial" w:hAnsi="Arial" w:cs="Arial"/>
        <w:b/>
        <w:caps/>
        <w:sz w:val="19"/>
        <w:szCs w:val="19"/>
      </w:rPr>
    </w:pPr>
    <w:r>
      <w:rPr>
        <w:rFonts w:ascii="Arial" w:hAnsi="Arial" w:cs="Arial"/>
        <w:b/>
        <w:caps/>
        <w:sz w:val="19"/>
        <w:szCs w:val="19"/>
      </w:rPr>
      <w:t>ASTRA ENTERPRISE</w:t>
    </w:r>
    <w:r w:rsidR="00064430" w:rsidRPr="008B1EEA">
      <w:rPr>
        <w:rFonts w:ascii="Arial" w:hAnsi="Arial" w:cs="Arial"/>
        <w:b/>
        <w:caps/>
        <w:sz w:val="19"/>
        <w:szCs w:val="19"/>
      </w:rPr>
      <w:t xml:space="preserve"> PUBLIC COMPANY LIMITED AND SUBSIDIARIES</w:t>
    </w:r>
  </w:p>
  <w:p w14:paraId="16B986E9" w14:textId="77777777" w:rsidR="00064430" w:rsidRPr="008B1EEA" w:rsidRDefault="00064430" w:rsidP="00064430">
    <w:pPr>
      <w:tabs>
        <w:tab w:val="left" w:pos="709"/>
      </w:tabs>
      <w:spacing w:line="360" w:lineRule="auto"/>
      <w:jc w:val="both"/>
      <w:rPr>
        <w:rFonts w:ascii="Arial" w:hAnsi="Arial" w:cs="Arial"/>
        <w:b/>
        <w:sz w:val="19"/>
        <w:szCs w:val="19"/>
      </w:rPr>
    </w:pPr>
    <w:r w:rsidRPr="008B1EEA">
      <w:rPr>
        <w:rFonts w:ascii="Arial" w:hAnsi="Arial" w:cs="Arial"/>
        <w:b/>
        <w:sz w:val="19"/>
        <w:szCs w:val="19"/>
      </w:rPr>
      <w:t xml:space="preserve">CONDENSED NOTES TO INTERIM FINANCIAL </w:t>
    </w:r>
    <w:r>
      <w:rPr>
        <w:rFonts w:ascii="Arial" w:hAnsi="Arial" w:cs="Arial"/>
        <w:b/>
        <w:sz w:val="19"/>
        <w:szCs w:val="19"/>
      </w:rPr>
      <w:t xml:space="preserve">INFORMATION </w:t>
    </w:r>
    <w:r w:rsidRPr="00661873">
      <w:rPr>
        <w:rFonts w:ascii="Arial" w:hAnsi="Arial" w:cs="Arial"/>
        <w:b/>
        <w:sz w:val="19"/>
        <w:szCs w:val="19"/>
        <w:lang w:val="en-GB"/>
      </w:rPr>
      <w:t>(U</w:t>
    </w:r>
    <w:r>
      <w:rPr>
        <w:rFonts w:ascii="Arial" w:hAnsi="Arial" w:cs="Arial"/>
        <w:b/>
        <w:sz w:val="19"/>
        <w:szCs w:val="19"/>
        <w:lang w:val="en-GB"/>
      </w:rPr>
      <w:t>NAUDITED BUT REVIEWED</w:t>
    </w:r>
    <w:r w:rsidRPr="00661873">
      <w:rPr>
        <w:rFonts w:ascii="Arial" w:hAnsi="Arial" w:cs="Arial"/>
        <w:b/>
        <w:sz w:val="19"/>
        <w:szCs w:val="19"/>
        <w:lang w:val="en-GB"/>
      </w:rPr>
      <w:t>)</w:t>
    </w:r>
  </w:p>
  <w:p w14:paraId="7C3D9E72" w14:textId="66795FE6" w:rsidR="00FF0363" w:rsidRDefault="00064430" w:rsidP="00064430">
    <w:pPr>
      <w:pStyle w:val="Header"/>
      <w:rPr>
        <w:rFonts w:ascii="Arial" w:hAnsi="Arial" w:cs="Arial"/>
        <w:b/>
        <w:sz w:val="19"/>
        <w:szCs w:val="19"/>
        <w:lang w:val="en-GB"/>
      </w:rPr>
    </w:pPr>
    <w:r w:rsidRPr="00661873">
      <w:rPr>
        <w:rFonts w:ascii="Arial" w:hAnsi="Arial" w:cs="Arial"/>
        <w:b/>
        <w:caps/>
        <w:sz w:val="19"/>
        <w:szCs w:val="19"/>
        <w:lang w:val="en-GB"/>
      </w:rPr>
      <w:t xml:space="preserve">FOR THE THREE-MONTH </w:t>
    </w:r>
    <w:r>
      <w:rPr>
        <w:rFonts w:ascii="Arial" w:hAnsi="Arial" w:cs="Arial"/>
        <w:b/>
        <w:caps/>
        <w:sz w:val="19"/>
        <w:szCs w:val="19"/>
        <w:lang w:val="en-GB"/>
      </w:rPr>
      <w:t>period ended 31 MARCH 2026</w:t>
    </w:r>
  </w:p>
  <w:p w14:paraId="62F4679C" w14:textId="561FBFF4" w:rsidR="00FF0363" w:rsidRPr="00661873" w:rsidRDefault="00FF0363" w:rsidP="00661873">
    <w:pPr>
      <w:pStyle w:val="Header"/>
      <w:rPr>
        <w:lang w:val="en-GB"/>
      </w:rPr>
    </w:pPr>
    <w:r w:rsidRPr="00661873">
      <w:rPr>
        <w:rFonts w:ascii="Arial" w:hAnsi="Arial" w:cs="Arial"/>
        <w:b/>
        <w:sz w:val="19"/>
        <w:szCs w:val="19"/>
        <w:lang w:val="en-GB"/>
      </w:rPr>
      <w:t xml:space="preserve"> </w:t>
    </w:r>
    <w:r w:rsidRPr="00661873">
      <w:rPr>
        <w:rFonts w:ascii="Arial" w:hAnsi="Arial" w:cs="Arial"/>
        <w:b/>
        <w:sz w:val="19"/>
        <w:szCs w:val="19"/>
        <w:lang w:val="en-GB"/>
      </w:rPr>
      <w:br/>
    </w:r>
    <w:r w:rsidR="00064430">
      <w:rPr>
        <w:noProof/>
      </w:rPr>
      <mc:AlternateContent>
        <mc:Choice Requires="wps">
          <w:drawing>
            <wp:anchor distT="0" distB="0" distL="114300" distR="114300" simplePos="0" relativeHeight="251658241" behindDoc="0" locked="0" layoutInCell="1" allowOverlap="1" wp14:anchorId="1B13CDC8" wp14:editId="61CA38D6">
              <wp:simplePos x="0" y="0"/>
              <wp:positionH relativeFrom="column">
                <wp:posOffset>0</wp:posOffset>
              </wp:positionH>
              <wp:positionV relativeFrom="paragraph">
                <wp:posOffset>138430</wp:posOffset>
              </wp:positionV>
              <wp:extent cx="5957668" cy="0"/>
              <wp:effectExtent l="0" t="0" r="0" b="0"/>
              <wp:wrapNone/>
              <wp:docPr id="1279529879"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7F7EF9CA" id="Straight Connector 1" o:spid="_x0000_s1026" style="position:absolute;z-index:251660290;visibility:visible;mso-wrap-style:square;mso-wrap-distance-left:9pt;mso-wrap-distance-top:0;mso-wrap-distance-right:9pt;mso-wrap-distance-bottom:0;mso-position-horizontal:absolute;mso-position-horizontal-relative:text;mso-position-vertical:absolute;mso-position-vertical-relative:text" from="0,10.9pt" to="469.1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" strokecolor="black [3213]" strokeweight="2pt">
              <v:stroke joinstyle="miter"/>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90A7D" w14:textId="2DF65EED" w:rsidR="00C23D1C" w:rsidRPr="008B1EEA" w:rsidRDefault="00490D00" w:rsidP="00C23D1C">
    <w:pPr>
      <w:spacing w:line="360" w:lineRule="auto"/>
      <w:rPr>
        <w:rFonts w:ascii="Arial" w:hAnsi="Arial" w:cs="Arial"/>
        <w:b/>
        <w:caps/>
        <w:sz w:val="19"/>
        <w:szCs w:val="19"/>
      </w:rPr>
    </w:pPr>
    <w:r w:rsidRPr="003A3607">
      <w:rPr>
        <w:rFonts w:ascii="Arial" w:hAnsi="Arial" w:cs="Arial"/>
        <w:b/>
        <w:caps/>
        <w:sz w:val="19"/>
        <w:szCs w:val="19"/>
      </w:rPr>
      <w:t>Astra Enterprise</w:t>
    </w:r>
    <w:r w:rsidR="00C23D1C" w:rsidRPr="008B1EEA">
      <w:rPr>
        <w:rFonts w:ascii="Arial" w:hAnsi="Arial" w:cs="Arial"/>
        <w:b/>
        <w:caps/>
        <w:sz w:val="19"/>
        <w:szCs w:val="19"/>
      </w:rPr>
      <w:t xml:space="preserve"> PUBLIC COMPANY LIMITED AND SUBSIDIARIES</w:t>
    </w:r>
  </w:p>
  <w:p w14:paraId="3DC41AA1" w14:textId="77777777" w:rsidR="00C23D1C" w:rsidRPr="008B1EEA" w:rsidRDefault="00C23D1C" w:rsidP="00C23D1C">
    <w:pPr>
      <w:tabs>
        <w:tab w:val="left" w:pos="709"/>
      </w:tabs>
      <w:spacing w:line="360" w:lineRule="auto"/>
      <w:jc w:val="both"/>
      <w:rPr>
        <w:rFonts w:ascii="Arial" w:hAnsi="Arial" w:cs="Arial"/>
        <w:b/>
        <w:sz w:val="19"/>
        <w:szCs w:val="19"/>
      </w:rPr>
    </w:pPr>
    <w:r w:rsidRPr="008B1EEA">
      <w:rPr>
        <w:rFonts w:ascii="Arial" w:hAnsi="Arial" w:cs="Arial"/>
        <w:b/>
        <w:sz w:val="19"/>
        <w:szCs w:val="19"/>
      </w:rPr>
      <w:t xml:space="preserve">CONDENSED NOTES TO INTERIM FINANCIAL </w:t>
    </w:r>
    <w:r>
      <w:rPr>
        <w:rFonts w:ascii="Arial" w:hAnsi="Arial" w:cs="Arial"/>
        <w:b/>
        <w:sz w:val="19"/>
        <w:szCs w:val="19"/>
      </w:rPr>
      <w:t xml:space="preserve">INFORMATION </w:t>
    </w:r>
    <w:r w:rsidRPr="00661873">
      <w:rPr>
        <w:rFonts w:ascii="Arial" w:hAnsi="Arial" w:cs="Arial"/>
        <w:b/>
        <w:sz w:val="19"/>
        <w:szCs w:val="19"/>
        <w:lang w:val="en-GB"/>
      </w:rPr>
      <w:t>(U</w:t>
    </w:r>
    <w:r>
      <w:rPr>
        <w:rFonts w:ascii="Arial" w:hAnsi="Arial" w:cs="Arial"/>
        <w:b/>
        <w:sz w:val="19"/>
        <w:szCs w:val="19"/>
        <w:lang w:val="en-GB"/>
      </w:rPr>
      <w:t>NAUDITED BUT REVIEWED</w:t>
    </w:r>
    <w:r w:rsidRPr="00661873">
      <w:rPr>
        <w:rFonts w:ascii="Arial" w:hAnsi="Arial" w:cs="Arial"/>
        <w:b/>
        <w:sz w:val="19"/>
        <w:szCs w:val="19"/>
        <w:lang w:val="en-GB"/>
      </w:rPr>
      <w:t>)</w:t>
    </w:r>
  </w:p>
  <w:p w14:paraId="57321182" w14:textId="273E5553" w:rsidR="00BE3FA2" w:rsidRDefault="00C23D1C" w:rsidP="00C23D1C">
    <w:pPr>
      <w:pStyle w:val="Header"/>
      <w:rPr>
        <w:rFonts w:ascii="Arial" w:hAnsi="Arial" w:cs="Arial"/>
        <w:b/>
        <w:sz w:val="19"/>
        <w:szCs w:val="19"/>
        <w:lang w:val="en-GB"/>
      </w:rPr>
    </w:pPr>
    <w:r w:rsidRPr="00661873">
      <w:rPr>
        <w:rFonts w:ascii="Arial" w:hAnsi="Arial" w:cs="Arial"/>
        <w:b/>
        <w:caps/>
        <w:sz w:val="19"/>
        <w:szCs w:val="19"/>
        <w:lang w:val="en-GB"/>
      </w:rPr>
      <w:t xml:space="preserve">FOR THE THREE-MONTH </w:t>
    </w:r>
    <w:r>
      <w:rPr>
        <w:rFonts w:ascii="Arial" w:hAnsi="Arial" w:cs="Arial"/>
        <w:b/>
        <w:caps/>
        <w:sz w:val="19"/>
        <w:szCs w:val="19"/>
        <w:lang w:val="en-GB"/>
      </w:rPr>
      <w:t>period ended 31 MARCH 2026</w:t>
    </w:r>
  </w:p>
  <w:p w14:paraId="36D6897C" w14:textId="6060943D" w:rsidR="00BE3FA2" w:rsidRPr="00661873" w:rsidRDefault="00BE3FA2" w:rsidP="00661873">
    <w:pPr>
      <w:pStyle w:val="Header"/>
      <w:rPr>
        <w:lang w:val="en-GB"/>
      </w:rPr>
    </w:pPr>
    <w:r w:rsidRPr="00661873">
      <w:rPr>
        <w:rFonts w:ascii="Arial" w:hAnsi="Arial" w:cs="Arial"/>
        <w:b/>
        <w:sz w:val="19"/>
        <w:szCs w:val="19"/>
        <w:lang w:val="en-GB"/>
      </w:rPr>
      <w:t xml:space="preserve"> </w:t>
    </w:r>
    <w:r w:rsidRPr="00661873">
      <w:rPr>
        <w:rFonts w:ascii="Arial" w:hAnsi="Arial" w:cs="Arial"/>
        <w:b/>
        <w:sz w:val="19"/>
        <w:szCs w:val="19"/>
        <w:lang w:val="en-GB"/>
      </w:rPr>
      <w:br/>
    </w:r>
    <w:r w:rsidR="00992EEC">
      <w:rPr>
        <w:noProof/>
      </w:rPr>
      <mc:AlternateContent>
        <mc:Choice Requires="wps">
          <w:drawing>
            <wp:anchor distT="0" distB="0" distL="114300" distR="114300" simplePos="0" relativeHeight="251658240" behindDoc="0" locked="0" layoutInCell="1" allowOverlap="1" wp14:anchorId="7423BF39" wp14:editId="37A8B9F8">
              <wp:simplePos x="0" y="0"/>
              <wp:positionH relativeFrom="column">
                <wp:posOffset>0</wp:posOffset>
              </wp:positionH>
              <wp:positionV relativeFrom="paragraph">
                <wp:posOffset>138430</wp:posOffset>
              </wp:positionV>
              <wp:extent cx="5957668" cy="0"/>
              <wp:effectExtent l="0" t="0" r="0" b="0"/>
              <wp:wrapNone/>
              <wp:docPr id="1316079154"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3DC10757" id="Straight Connector 1" o:spid="_x0000_s1026" style="position:absolute;z-index:251658241;visibility:visible;mso-wrap-style:square;mso-wrap-distance-left:9pt;mso-wrap-distance-top:0;mso-wrap-distance-right:9pt;mso-wrap-distance-bottom:0;mso-position-horizontal:absolute;mso-position-horizontal-relative:text;mso-position-vertical:absolute;mso-position-vertical-relative:text" from="0,10.9pt" to="469.1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" strokecolor="black [3213]" strokeweight="2pt">
              <v:stroke joinstyle="miter"/>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9878A" w14:textId="69482353" w:rsidR="00DE0CF2" w:rsidRPr="008B1EEA" w:rsidRDefault="00DE0CF2" w:rsidP="00C23D1C">
    <w:pPr>
      <w:spacing w:line="360" w:lineRule="auto"/>
      <w:rPr>
        <w:rFonts w:ascii="Arial" w:hAnsi="Arial" w:cs="Arial"/>
        <w:b/>
        <w:caps/>
        <w:sz w:val="19"/>
        <w:szCs w:val="19"/>
      </w:rPr>
    </w:pPr>
    <w:r w:rsidRPr="003A3607">
      <w:rPr>
        <w:rFonts w:ascii="Arial" w:hAnsi="Arial" w:cs="Arial"/>
        <w:b/>
        <w:caps/>
        <w:sz w:val="19"/>
        <w:szCs w:val="19"/>
      </w:rPr>
      <w:t>Astra Enterprise</w:t>
    </w:r>
    <w:r w:rsidRPr="008B1EEA">
      <w:rPr>
        <w:rFonts w:ascii="Arial" w:hAnsi="Arial" w:cs="Arial"/>
        <w:b/>
        <w:caps/>
        <w:sz w:val="19"/>
        <w:szCs w:val="19"/>
      </w:rPr>
      <w:t xml:space="preserve"> PUBLIC COMPANY LIMITED AND SUBSIDIARIES</w:t>
    </w:r>
  </w:p>
  <w:p w14:paraId="51116770" w14:textId="77777777" w:rsidR="00DE0CF2" w:rsidRPr="008B1EEA" w:rsidRDefault="00DE0CF2" w:rsidP="00C23D1C">
    <w:pPr>
      <w:tabs>
        <w:tab w:val="left" w:pos="709"/>
      </w:tabs>
      <w:spacing w:line="360" w:lineRule="auto"/>
      <w:jc w:val="both"/>
      <w:rPr>
        <w:rFonts w:ascii="Arial" w:hAnsi="Arial" w:cs="Arial"/>
        <w:b/>
        <w:sz w:val="19"/>
        <w:szCs w:val="19"/>
      </w:rPr>
    </w:pPr>
    <w:r w:rsidRPr="008B1EEA">
      <w:rPr>
        <w:rFonts w:ascii="Arial" w:hAnsi="Arial" w:cs="Arial"/>
        <w:b/>
        <w:sz w:val="19"/>
        <w:szCs w:val="19"/>
      </w:rPr>
      <w:t xml:space="preserve">CONDENSED NOTES TO INTERIM FINANCIAL </w:t>
    </w:r>
    <w:r>
      <w:rPr>
        <w:rFonts w:ascii="Arial" w:hAnsi="Arial" w:cs="Arial"/>
        <w:b/>
        <w:sz w:val="19"/>
        <w:szCs w:val="19"/>
      </w:rPr>
      <w:t xml:space="preserve">INFORMATION </w:t>
    </w:r>
    <w:r w:rsidRPr="00661873">
      <w:rPr>
        <w:rFonts w:ascii="Arial" w:hAnsi="Arial" w:cs="Arial"/>
        <w:b/>
        <w:sz w:val="19"/>
        <w:szCs w:val="19"/>
        <w:lang w:val="en-GB"/>
      </w:rPr>
      <w:t>(U</w:t>
    </w:r>
    <w:r>
      <w:rPr>
        <w:rFonts w:ascii="Arial" w:hAnsi="Arial" w:cs="Arial"/>
        <w:b/>
        <w:sz w:val="19"/>
        <w:szCs w:val="19"/>
        <w:lang w:val="en-GB"/>
      </w:rPr>
      <w:t>NAUDITED BUT REVIEWED</w:t>
    </w:r>
    <w:r w:rsidRPr="00661873">
      <w:rPr>
        <w:rFonts w:ascii="Arial" w:hAnsi="Arial" w:cs="Arial"/>
        <w:b/>
        <w:sz w:val="19"/>
        <w:szCs w:val="19"/>
        <w:lang w:val="en-GB"/>
      </w:rPr>
      <w:t>)</w:t>
    </w:r>
  </w:p>
  <w:p w14:paraId="23BA1746" w14:textId="77777777" w:rsidR="00DE0CF2" w:rsidRDefault="00DE0CF2" w:rsidP="00C23D1C">
    <w:pPr>
      <w:pStyle w:val="Header"/>
      <w:rPr>
        <w:rFonts w:ascii="Arial" w:hAnsi="Arial" w:cs="Arial"/>
        <w:b/>
        <w:sz w:val="19"/>
        <w:szCs w:val="19"/>
        <w:lang w:val="en-GB"/>
      </w:rPr>
    </w:pPr>
    <w:r w:rsidRPr="00661873">
      <w:rPr>
        <w:rFonts w:ascii="Arial" w:hAnsi="Arial" w:cs="Arial"/>
        <w:b/>
        <w:caps/>
        <w:sz w:val="19"/>
        <w:szCs w:val="19"/>
        <w:lang w:val="en-GB"/>
      </w:rPr>
      <w:t xml:space="preserve">FOR THE THREE-MONTH </w:t>
    </w:r>
    <w:r>
      <w:rPr>
        <w:rFonts w:ascii="Arial" w:hAnsi="Arial" w:cs="Arial"/>
        <w:b/>
        <w:caps/>
        <w:sz w:val="19"/>
        <w:szCs w:val="19"/>
        <w:lang w:val="en-GB"/>
      </w:rPr>
      <w:t>period ended 31 MARCH 2026</w:t>
    </w:r>
  </w:p>
  <w:p w14:paraId="351B8BE8" w14:textId="51DF3F5A" w:rsidR="00DE0CF2" w:rsidRPr="00661873" w:rsidRDefault="00DE0CF2" w:rsidP="00661873">
    <w:pPr>
      <w:pStyle w:val="Header"/>
      <w:rPr>
        <w:lang w:val="en-GB"/>
      </w:rPr>
    </w:pPr>
    <w:r>
      <w:rPr>
        <w:rFonts w:ascii="Arial" w:hAnsi="Arial" w:cs="Arial"/>
        <w:b/>
        <w:noProof/>
        <w:sz w:val="19"/>
        <w:szCs w:val="19"/>
        <w:lang w:val="en-GB"/>
      </w:rPr>
      <mc:AlternateContent>
        <mc:Choice Requires="wps">
          <w:drawing>
            <wp:anchor distT="0" distB="0" distL="114300" distR="114300" simplePos="0" relativeHeight="251658242" behindDoc="0" locked="0" layoutInCell="1" allowOverlap="1" wp14:anchorId="7C8E326A" wp14:editId="028C3F83">
              <wp:simplePos x="0" y="0"/>
              <wp:positionH relativeFrom="column">
                <wp:posOffset>11430</wp:posOffset>
              </wp:positionH>
              <wp:positionV relativeFrom="paragraph">
                <wp:posOffset>86995</wp:posOffset>
              </wp:positionV>
              <wp:extent cx="9159240" cy="0"/>
              <wp:effectExtent l="0" t="0" r="0" b="0"/>
              <wp:wrapNone/>
              <wp:docPr id="1122533603" name="Straight Connector 5"/>
              <wp:cNvGraphicFramePr/>
              <a:graphic xmlns:a="http://schemas.openxmlformats.org/drawingml/2006/main">
                <a:graphicData uri="http://schemas.microsoft.com/office/word/2010/wordprocessingShape">
                  <wps:wsp>
                    <wps:cNvCnPr/>
                    <wps:spPr>
                      <a:xfrm>
                        <a:off x="0" y="0"/>
                        <a:ext cx="9159240" cy="0"/>
                      </a:xfrm>
                      <a:prstGeom prst="line">
                        <a:avLst/>
                      </a:prstGeom>
                      <a:ln w="222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33A33F77" id="Straight Connector 5" o:spid="_x0000_s1026" style="position:absolute;z-index:251661314;visibility:visible;mso-wrap-style:square;mso-wrap-distance-left:9pt;mso-wrap-distance-top:0;mso-wrap-distance-right:9pt;mso-wrap-distance-bottom:0;mso-position-horizontal:absolute;mso-position-horizontal-relative:text;mso-position-vertical:absolute;mso-position-vertical-relative:text" from=".9pt,6.85pt" to="722.1pt,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" strokecolor="black [3213]" strokeweight="1.75pt">
              <v:stroke joinstyle="miter"/>
            </v:line>
          </w:pict>
        </mc:Fallback>
      </mc:AlternateContent>
    </w:r>
    <w:r w:rsidRPr="00661873">
      <w:rPr>
        <w:rFonts w:ascii="Arial" w:hAnsi="Arial" w:cs="Arial"/>
        <w:b/>
        <w:sz w:val="19"/>
        <w:szCs w:val="19"/>
        <w:lang w:val="en-GB"/>
      </w:rPr>
      <w:t xml:space="preserve"> </w:t>
    </w:r>
    <w:r w:rsidRPr="00661873">
      <w:rPr>
        <w:rFonts w:ascii="Arial" w:hAnsi="Arial" w:cs="Arial"/>
        <w:b/>
        <w:sz w:val="19"/>
        <w:szCs w:val="19"/>
        <w:lang w:val="en-GB"/>
      </w:rP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56F51" w14:textId="77777777" w:rsidR="00490D00" w:rsidRPr="008B1EEA" w:rsidRDefault="00490D00" w:rsidP="00C23D1C">
    <w:pPr>
      <w:spacing w:line="360" w:lineRule="auto"/>
      <w:rPr>
        <w:rFonts w:ascii="Arial" w:hAnsi="Arial" w:cs="Arial"/>
        <w:b/>
        <w:caps/>
        <w:sz w:val="19"/>
        <w:szCs w:val="19"/>
      </w:rPr>
    </w:pPr>
    <w:r w:rsidRPr="003A3607">
      <w:rPr>
        <w:rFonts w:ascii="Arial" w:hAnsi="Arial" w:cs="Arial"/>
        <w:b/>
        <w:caps/>
        <w:sz w:val="19"/>
        <w:szCs w:val="19"/>
      </w:rPr>
      <w:t>Astra Enterprise</w:t>
    </w:r>
    <w:r w:rsidRPr="008B1EEA">
      <w:rPr>
        <w:rFonts w:ascii="Arial" w:hAnsi="Arial" w:cs="Arial"/>
        <w:b/>
        <w:caps/>
        <w:sz w:val="19"/>
        <w:szCs w:val="19"/>
      </w:rPr>
      <w:t xml:space="preserve"> PUBLIC COMPANY LIMITED AND SUBSIDIARIES</w:t>
    </w:r>
  </w:p>
  <w:p w14:paraId="324C6CE3" w14:textId="77777777" w:rsidR="00490D00" w:rsidRPr="008B1EEA" w:rsidRDefault="00490D00" w:rsidP="00C23D1C">
    <w:pPr>
      <w:tabs>
        <w:tab w:val="left" w:pos="709"/>
      </w:tabs>
      <w:spacing w:line="360" w:lineRule="auto"/>
      <w:jc w:val="both"/>
      <w:rPr>
        <w:rFonts w:ascii="Arial" w:hAnsi="Arial" w:cs="Arial"/>
        <w:b/>
        <w:sz w:val="19"/>
        <w:szCs w:val="19"/>
      </w:rPr>
    </w:pPr>
    <w:r w:rsidRPr="008B1EEA">
      <w:rPr>
        <w:rFonts w:ascii="Arial" w:hAnsi="Arial" w:cs="Arial"/>
        <w:b/>
        <w:sz w:val="19"/>
        <w:szCs w:val="19"/>
      </w:rPr>
      <w:t xml:space="preserve">CONDENSED NOTES TO INTERIM FINANCIAL </w:t>
    </w:r>
    <w:r>
      <w:rPr>
        <w:rFonts w:ascii="Arial" w:hAnsi="Arial" w:cs="Arial"/>
        <w:b/>
        <w:sz w:val="19"/>
        <w:szCs w:val="19"/>
      </w:rPr>
      <w:t xml:space="preserve">INFORMATION </w:t>
    </w:r>
    <w:r w:rsidRPr="00661873">
      <w:rPr>
        <w:rFonts w:ascii="Arial" w:hAnsi="Arial" w:cs="Arial"/>
        <w:b/>
        <w:sz w:val="19"/>
        <w:szCs w:val="19"/>
        <w:lang w:val="en-GB"/>
      </w:rPr>
      <w:t>(U</w:t>
    </w:r>
    <w:r>
      <w:rPr>
        <w:rFonts w:ascii="Arial" w:hAnsi="Arial" w:cs="Arial"/>
        <w:b/>
        <w:sz w:val="19"/>
        <w:szCs w:val="19"/>
        <w:lang w:val="en-GB"/>
      </w:rPr>
      <w:t>NAUDITED BUT REVIEWED</w:t>
    </w:r>
    <w:r w:rsidRPr="00661873">
      <w:rPr>
        <w:rFonts w:ascii="Arial" w:hAnsi="Arial" w:cs="Arial"/>
        <w:b/>
        <w:sz w:val="19"/>
        <w:szCs w:val="19"/>
        <w:lang w:val="en-GB"/>
      </w:rPr>
      <w:t>)</w:t>
    </w:r>
  </w:p>
  <w:p w14:paraId="38FA210C" w14:textId="77777777" w:rsidR="00490D00" w:rsidRDefault="00490D00" w:rsidP="00C23D1C">
    <w:pPr>
      <w:pStyle w:val="Header"/>
      <w:rPr>
        <w:rFonts w:ascii="Arial" w:hAnsi="Arial" w:cs="Arial"/>
        <w:b/>
        <w:sz w:val="19"/>
        <w:szCs w:val="19"/>
        <w:lang w:val="en-GB"/>
      </w:rPr>
    </w:pPr>
    <w:r w:rsidRPr="00661873">
      <w:rPr>
        <w:rFonts w:ascii="Arial" w:hAnsi="Arial" w:cs="Arial"/>
        <w:b/>
        <w:caps/>
        <w:sz w:val="19"/>
        <w:szCs w:val="19"/>
        <w:lang w:val="en-GB"/>
      </w:rPr>
      <w:t xml:space="preserve">FOR THE THREE-MONTH </w:t>
    </w:r>
    <w:r>
      <w:rPr>
        <w:rFonts w:ascii="Arial" w:hAnsi="Arial" w:cs="Arial"/>
        <w:b/>
        <w:caps/>
        <w:sz w:val="19"/>
        <w:szCs w:val="19"/>
        <w:lang w:val="en-GB"/>
      </w:rPr>
      <w:t>period ended 31 MARCH 2026</w:t>
    </w:r>
  </w:p>
  <w:p w14:paraId="6ED2A85E" w14:textId="38D88227" w:rsidR="00490D00" w:rsidRPr="00661873" w:rsidRDefault="00490D00" w:rsidP="00661873">
    <w:pPr>
      <w:pStyle w:val="Header"/>
      <w:rPr>
        <w:lang w:val="en-GB"/>
      </w:rPr>
    </w:pPr>
    <w:r w:rsidRPr="00661873">
      <w:rPr>
        <w:rFonts w:ascii="Arial" w:hAnsi="Arial" w:cs="Arial"/>
        <w:b/>
        <w:sz w:val="19"/>
        <w:szCs w:val="19"/>
        <w:lang w:val="en-GB"/>
      </w:rPr>
      <w:t xml:space="preserve"> </w:t>
    </w:r>
    <w:r w:rsidRPr="00661873">
      <w:rPr>
        <w:rFonts w:ascii="Arial" w:hAnsi="Arial" w:cs="Arial"/>
        <w:b/>
        <w:sz w:val="19"/>
        <w:szCs w:val="19"/>
        <w:lang w:val="en-GB"/>
      </w:rPr>
      <w:br/>
    </w:r>
    <w:r>
      <w:rPr>
        <w:noProof/>
      </w:rPr>
      <mc:AlternateContent>
        <mc:Choice Requires="wps">
          <w:drawing>
            <wp:anchor distT="0" distB="0" distL="114300" distR="114300" simplePos="0" relativeHeight="251658243" behindDoc="0" locked="0" layoutInCell="1" allowOverlap="1" wp14:anchorId="6505F30C" wp14:editId="304A0E3E">
              <wp:simplePos x="0" y="0"/>
              <wp:positionH relativeFrom="column">
                <wp:posOffset>0</wp:posOffset>
              </wp:positionH>
              <wp:positionV relativeFrom="paragraph">
                <wp:posOffset>138430</wp:posOffset>
              </wp:positionV>
              <wp:extent cx="5957668" cy="0"/>
              <wp:effectExtent l="0" t="0" r="0" b="0"/>
              <wp:wrapNone/>
              <wp:docPr id="1376727408"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1B8C1C98" id="Straight Connector 1" o:spid="_x0000_s1026" style="position:absolute;z-index:251663362;visibility:visible;mso-wrap-style:square;mso-wrap-distance-left:9pt;mso-wrap-distance-top:0;mso-wrap-distance-right:9pt;mso-wrap-distance-bottom:0;mso-position-horizontal:absolute;mso-position-horizontal-relative:text;mso-position-vertical:absolute;mso-position-vertical-relative:text" from="0,10.9pt" to="469.1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" strokecolor="black [3213]" strokeweight="2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5E0DF64"/>
    <w:styleLink w:val="Style1"/>
    <w:lvl w:ilvl="0">
      <w:start w:val="1"/>
      <w:numFmt w:val="decimal"/>
      <w:pStyle w:val="ListNumber"/>
      <w:lvlText w:val="%1."/>
      <w:lvlJc w:val="left"/>
      <w:pPr>
        <w:tabs>
          <w:tab w:val="num" w:pos="360"/>
        </w:tabs>
        <w:ind w:left="360" w:hanging="360"/>
      </w:pPr>
      <w:rPr>
        <w:rFonts w:cs="Times New Roman"/>
      </w:rPr>
    </w:lvl>
  </w:abstractNum>
  <w:abstractNum w:abstractNumId="1" w15:restartNumberingAfterBreak="0">
    <w:nsid w:val="03F86C42"/>
    <w:multiLevelType w:val="hybridMultilevel"/>
    <w:tmpl w:val="E24AD8D0"/>
    <w:lvl w:ilvl="0" w:tplc="E2B61EBE">
      <w:start w:val="748"/>
      <w:numFmt w:val="bullet"/>
      <w:lvlText w:val="-"/>
      <w:lvlJc w:val="left"/>
      <w:pPr>
        <w:ind w:left="735" w:hanging="360"/>
      </w:pPr>
      <w:rPr>
        <w:rFonts w:ascii="Arial" w:eastAsia="Times New Roman" w:hAnsi="Arial" w:cs="Arial"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abstractNum w:abstractNumId="2" w15:restartNumberingAfterBreak="0">
    <w:nsid w:val="0A2140A5"/>
    <w:multiLevelType w:val="hybridMultilevel"/>
    <w:tmpl w:val="254C629A"/>
    <w:lvl w:ilvl="0" w:tplc="95F2FE54">
      <w:start w:val="2"/>
      <w:numFmt w:val="bullet"/>
      <w:lvlText w:val="-"/>
      <w:lvlJc w:val="left"/>
      <w:pPr>
        <w:ind w:left="720" w:hanging="360"/>
      </w:pPr>
      <w:rPr>
        <w:rFonts w:ascii="Arial" w:eastAsiaTheme="minorHAnsi" w:hAnsi="Arial" w:cs="Arial" w:hint="default"/>
      </w:rPr>
    </w:lvl>
    <w:lvl w:ilvl="1" w:tplc="15E4547E">
      <w:start w:val="1"/>
      <w:numFmt w:val="bullet"/>
      <w:lvlText w:val="-"/>
      <w:lvlJc w:val="left"/>
      <w:pPr>
        <w:ind w:left="1440" w:hanging="360"/>
      </w:pPr>
      <w:rPr>
        <w:rFonts w:ascii="Cordia New" w:eastAsia="Calibri" w:hAnsi="Cordia New" w:cs="Cordia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1CCD2D1C"/>
    <w:multiLevelType w:val="hybridMultilevel"/>
    <w:tmpl w:val="6E04FA26"/>
    <w:lvl w:ilvl="0" w:tplc="C0482B46">
      <w:start w:val="748"/>
      <w:numFmt w:val="bullet"/>
      <w:lvlText w:val="-"/>
      <w:lvlJc w:val="left"/>
      <w:pPr>
        <w:ind w:left="749" w:hanging="360"/>
      </w:pPr>
      <w:rPr>
        <w:rFonts w:ascii="Cordia New" w:eastAsia="Times New Roman" w:hAnsi="Cordia New" w:cs="Cordia New" w:hint="default"/>
      </w:rPr>
    </w:lvl>
    <w:lvl w:ilvl="1" w:tplc="04090003" w:tentative="1">
      <w:start w:val="1"/>
      <w:numFmt w:val="bullet"/>
      <w:lvlText w:val="o"/>
      <w:lvlJc w:val="left"/>
      <w:pPr>
        <w:ind w:left="1469" w:hanging="360"/>
      </w:pPr>
      <w:rPr>
        <w:rFonts w:ascii="Courier New" w:hAnsi="Courier New" w:cs="Courier New" w:hint="default"/>
      </w:rPr>
    </w:lvl>
    <w:lvl w:ilvl="2" w:tplc="04090005" w:tentative="1">
      <w:start w:val="1"/>
      <w:numFmt w:val="bullet"/>
      <w:lvlText w:val=""/>
      <w:lvlJc w:val="left"/>
      <w:pPr>
        <w:ind w:left="2189" w:hanging="360"/>
      </w:pPr>
      <w:rPr>
        <w:rFonts w:ascii="Wingdings" w:hAnsi="Wingdings" w:hint="default"/>
      </w:rPr>
    </w:lvl>
    <w:lvl w:ilvl="3" w:tplc="04090001" w:tentative="1">
      <w:start w:val="1"/>
      <w:numFmt w:val="bullet"/>
      <w:lvlText w:val=""/>
      <w:lvlJc w:val="left"/>
      <w:pPr>
        <w:ind w:left="2909" w:hanging="360"/>
      </w:pPr>
      <w:rPr>
        <w:rFonts w:ascii="Symbol" w:hAnsi="Symbol" w:hint="default"/>
      </w:rPr>
    </w:lvl>
    <w:lvl w:ilvl="4" w:tplc="04090003" w:tentative="1">
      <w:start w:val="1"/>
      <w:numFmt w:val="bullet"/>
      <w:lvlText w:val="o"/>
      <w:lvlJc w:val="left"/>
      <w:pPr>
        <w:ind w:left="3629" w:hanging="360"/>
      </w:pPr>
      <w:rPr>
        <w:rFonts w:ascii="Courier New" w:hAnsi="Courier New" w:cs="Courier New" w:hint="default"/>
      </w:rPr>
    </w:lvl>
    <w:lvl w:ilvl="5" w:tplc="04090005" w:tentative="1">
      <w:start w:val="1"/>
      <w:numFmt w:val="bullet"/>
      <w:lvlText w:val=""/>
      <w:lvlJc w:val="left"/>
      <w:pPr>
        <w:ind w:left="4349" w:hanging="360"/>
      </w:pPr>
      <w:rPr>
        <w:rFonts w:ascii="Wingdings" w:hAnsi="Wingdings" w:hint="default"/>
      </w:rPr>
    </w:lvl>
    <w:lvl w:ilvl="6" w:tplc="04090001" w:tentative="1">
      <w:start w:val="1"/>
      <w:numFmt w:val="bullet"/>
      <w:lvlText w:val=""/>
      <w:lvlJc w:val="left"/>
      <w:pPr>
        <w:ind w:left="5069" w:hanging="360"/>
      </w:pPr>
      <w:rPr>
        <w:rFonts w:ascii="Symbol" w:hAnsi="Symbol" w:hint="default"/>
      </w:rPr>
    </w:lvl>
    <w:lvl w:ilvl="7" w:tplc="04090003" w:tentative="1">
      <w:start w:val="1"/>
      <w:numFmt w:val="bullet"/>
      <w:lvlText w:val="o"/>
      <w:lvlJc w:val="left"/>
      <w:pPr>
        <w:ind w:left="5789" w:hanging="360"/>
      </w:pPr>
      <w:rPr>
        <w:rFonts w:ascii="Courier New" w:hAnsi="Courier New" w:cs="Courier New" w:hint="default"/>
      </w:rPr>
    </w:lvl>
    <w:lvl w:ilvl="8" w:tplc="04090005" w:tentative="1">
      <w:start w:val="1"/>
      <w:numFmt w:val="bullet"/>
      <w:lvlText w:val=""/>
      <w:lvlJc w:val="left"/>
      <w:pPr>
        <w:ind w:left="6509" w:hanging="360"/>
      </w:pPr>
      <w:rPr>
        <w:rFonts w:ascii="Wingdings" w:hAnsi="Wingdings" w:hint="default"/>
      </w:rPr>
    </w:lvl>
  </w:abstractNum>
  <w:abstractNum w:abstractNumId="4" w15:restartNumberingAfterBreak="0">
    <w:nsid w:val="1F9B326B"/>
    <w:multiLevelType w:val="hybridMultilevel"/>
    <w:tmpl w:val="7580413C"/>
    <w:lvl w:ilvl="0" w:tplc="4D867790">
      <w:start w:val="1"/>
      <w:numFmt w:val="bullet"/>
      <w:lvlText w:val="-"/>
      <w:lvlJc w:val="left"/>
      <w:pPr>
        <w:ind w:left="1713" w:hanging="360"/>
      </w:pPr>
      <w:rPr>
        <w:rFonts w:ascii="Arial" w:eastAsia="Times New Roman" w:hAnsi="Arial" w:cs="Aria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5" w15:restartNumberingAfterBreak="0">
    <w:nsid w:val="2348333C"/>
    <w:multiLevelType w:val="hybridMultilevel"/>
    <w:tmpl w:val="815E642C"/>
    <w:lvl w:ilvl="0" w:tplc="E60ABFEC">
      <w:start w:val="1"/>
      <w:numFmt w:val="decimal"/>
      <w:lvlText w:val="17.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FC7C51"/>
    <w:multiLevelType w:val="hybridMultilevel"/>
    <w:tmpl w:val="F7BA493A"/>
    <w:lvl w:ilvl="0" w:tplc="702A6EF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6CF0A61"/>
    <w:multiLevelType w:val="hybridMultilevel"/>
    <w:tmpl w:val="ECBEB296"/>
    <w:lvl w:ilvl="0" w:tplc="10AE63D8">
      <w:start w:val="1"/>
      <w:numFmt w:val="bullet"/>
      <w:lvlText w:val="-"/>
      <w:lvlJc w:val="left"/>
      <w:pPr>
        <w:ind w:left="749" w:hanging="360"/>
      </w:pPr>
      <w:rPr>
        <w:rFonts w:ascii="Arial" w:eastAsia="Times New Roman" w:hAnsi="Arial" w:cs="Arial" w:hint="default"/>
      </w:rPr>
    </w:lvl>
    <w:lvl w:ilvl="1" w:tplc="04090003" w:tentative="1">
      <w:start w:val="1"/>
      <w:numFmt w:val="bullet"/>
      <w:lvlText w:val="o"/>
      <w:lvlJc w:val="left"/>
      <w:pPr>
        <w:ind w:left="1469" w:hanging="360"/>
      </w:pPr>
      <w:rPr>
        <w:rFonts w:ascii="Courier New" w:hAnsi="Courier New" w:cs="Courier New" w:hint="default"/>
      </w:rPr>
    </w:lvl>
    <w:lvl w:ilvl="2" w:tplc="04090005" w:tentative="1">
      <w:start w:val="1"/>
      <w:numFmt w:val="bullet"/>
      <w:lvlText w:val=""/>
      <w:lvlJc w:val="left"/>
      <w:pPr>
        <w:ind w:left="2189" w:hanging="360"/>
      </w:pPr>
      <w:rPr>
        <w:rFonts w:ascii="Wingdings" w:hAnsi="Wingdings" w:hint="default"/>
      </w:rPr>
    </w:lvl>
    <w:lvl w:ilvl="3" w:tplc="04090001" w:tentative="1">
      <w:start w:val="1"/>
      <w:numFmt w:val="bullet"/>
      <w:lvlText w:val=""/>
      <w:lvlJc w:val="left"/>
      <w:pPr>
        <w:ind w:left="2909" w:hanging="360"/>
      </w:pPr>
      <w:rPr>
        <w:rFonts w:ascii="Symbol" w:hAnsi="Symbol" w:hint="default"/>
      </w:rPr>
    </w:lvl>
    <w:lvl w:ilvl="4" w:tplc="04090003" w:tentative="1">
      <w:start w:val="1"/>
      <w:numFmt w:val="bullet"/>
      <w:lvlText w:val="o"/>
      <w:lvlJc w:val="left"/>
      <w:pPr>
        <w:ind w:left="3629" w:hanging="360"/>
      </w:pPr>
      <w:rPr>
        <w:rFonts w:ascii="Courier New" w:hAnsi="Courier New" w:cs="Courier New" w:hint="default"/>
      </w:rPr>
    </w:lvl>
    <w:lvl w:ilvl="5" w:tplc="04090005" w:tentative="1">
      <w:start w:val="1"/>
      <w:numFmt w:val="bullet"/>
      <w:lvlText w:val=""/>
      <w:lvlJc w:val="left"/>
      <w:pPr>
        <w:ind w:left="4349" w:hanging="360"/>
      </w:pPr>
      <w:rPr>
        <w:rFonts w:ascii="Wingdings" w:hAnsi="Wingdings" w:hint="default"/>
      </w:rPr>
    </w:lvl>
    <w:lvl w:ilvl="6" w:tplc="04090001" w:tentative="1">
      <w:start w:val="1"/>
      <w:numFmt w:val="bullet"/>
      <w:lvlText w:val=""/>
      <w:lvlJc w:val="left"/>
      <w:pPr>
        <w:ind w:left="5069" w:hanging="360"/>
      </w:pPr>
      <w:rPr>
        <w:rFonts w:ascii="Symbol" w:hAnsi="Symbol" w:hint="default"/>
      </w:rPr>
    </w:lvl>
    <w:lvl w:ilvl="7" w:tplc="04090003" w:tentative="1">
      <w:start w:val="1"/>
      <w:numFmt w:val="bullet"/>
      <w:lvlText w:val="o"/>
      <w:lvlJc w:val="left"/>
      <w:pPr>
        <w:ind w:left="5789" w:hanging="360"/>
      </w:pPr>
      <w:rPr>
        <w:rFonts w:ascii="Courier New" w:hAnsi="Courier New" w:cs="Courier New" w:hint="default"/>
      </w:rPr>
    </w:lvl>
    <w:lvl w:ilvl="8" w:tplc="04090005" w:tentative="1">
      <w:start w:val="1"/>
      <w:numFmt w:val="bullet"/>
      <w:lvlText w:val=""/>
      <w:lvlJc w:val="left"/>
      <w:pPr>
        <w:ind w:left="6509" w:hanging="360"/>
      </w:pPr>
      <w:rPr>
        <w:rFonts w:ascii="Wingdings" w:hAnsi="Wingdings" w:hint="default"/>
      </w:rPr>
    </w:lvl>
  </w:abstractNum>
  <w:abstractNum w:abstractNumId="8" w15:restartNumberingAfterBreak="0">
    <w:nsid w:val="27CC6CAB"/>
    <w:multiLevelType w:val="hybridMultilevel"/>
    <w:tmpl w:val="68E20C9A"/>
    <w:lvl w:ilvl="0" w:tplc="CA4EBB7E">
      <w:start w:val="1"/>
      <w:numFmt w:val="decimal"/>
      <w:lvlText w:val="25.%1"/>
      <w:lvlJc w:val="left"/>
      <w:pPr>
        <w:ind w:left="720" w:hanging="360"/>
      </w:pPr>
      <w:rPr>
        <w:rFonts w:ascii="Arial" w:hAnsi="Arial" w:cs="Arial" w:hint="default"/>
        <w:b w:val="0"/>
        <w:bCs w:val="0"/>
        <w:i w:val="0"/>
        <w:iCs w:val="0"/>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B6B5300"/>
    <w:multiLevelType w:val="hybridMultilevel"/>
    <w:tmpl w:val="9FBA43FE"/>
    <w:lvl w:ilvl="0" w:tplc="4A40D00A">
      <w:numFmt w:val="bullet"/>
      <w:lvlText w:val="-"/>
      <w:lvlJc w:val="left"/>
      <w:pPr>
        <w:ind w:left="1368" w:hanging="360"/>
      </w:pPr>
      <w:rPr>
        <w:rFonts w:ascii="Arial" w:eastAsia="Times New Roman" w:hAnsi="Arial" w:cs="Arial"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10" w15:restartNumberingAfterBreak="0">
    <w:nsid w:val="2CB850CF"/>
    <w:multiLevelType w:val="hybridMultilevel"/>
    <w:tmpl w:val="F16EA516"/>
    <w:lvl w:ilvl="0" w:tplc="E0A4B996">
      <w:start w:val="1"/>
      <w:numFmt w:val="decimal"/>
      <w:lvlText w:val="%1."/>
      <w:lvlJc w:val="left"/>
      <w:pPr>
        <w:tabs>
          <w:tab w:val="num" w:pos="6881"/>
        </w:tabs>
        <w:ind w:left="6881" w:hanging="360"/>
      </w:pPr>
      <w:rPr>
        <w:rFonts w:ascii="Arial" w:hAnsi="Arial" w:cs="Arial" w:hint="default"/>
        <w:b/>
        <w:bCs/>
        <w:color w:val="000000" w:themeColor="text1"/>
        <w:sz w:val="19"/>
        <w:szCs w:val="19"/>
        <w:u w:val="none"/>
      </w:rPr>
    </w:lvl>
    <w:lvl w:ilvl="1" w:tplc="B7804E7A">
      <w:start w:val="36"/>
      <w:numFmt w:val="decimal"/>
      <w:lvlText w:val="%2."/>
      <w:lvlJc w:val="left"/>
      <w:pPr>
        <w:tabs>
          <w:tab w:val="num" w:pos="1665"/>
        </w:tabs>
        <w:ind w:left="1665" w:hanging="585"/>
      </w:pPr>
      <w:rPr>
        <w:rFonts w:hint="default"/>
      </w:rPr>
    </w:lvl>
    <w:lvl w:ilvl="2" w:tplc="0F5C82BE" w:tentative="1">
      <w:start w:val="1"/>
      <w:numFmt w:val="lowerRoman"/>
      <w:lvlText w:val="%3."/>
      <w:lvlJc w:val="right"/>
      <w:pPr>
        <w:tabs>
          <w:tab w:val="num" w:pos="2160"/>
        </w:tabs>
        <w:ind w:left="2160" w:hanging="180"/>
      </w:pPr>
    </w:lvl>
    <w:lvl w:ilvl="3" w:tplc="4648892E" w:tentative="1">
      <w:start w:val="1"/>
      <w:numFmt w:val="decimal"/>
      <w:lvlText w:val="%4."/>
      <w:lvlJc w:val="left"/>
      <w:pPr>
        <w:tabs>
          <w:tab w:val="num" w:pos="2880"/>
        </w:tabs>
        <w:ind w:left="2880" w:hanging="360"/>
      </w:pPr>
    </w:lvl>
    <w:lvl w:ilvl="4" w:tplc="22187C96">
      <w:start w:val="1"/>
      <w:numFmt w:val="lowerLetter"/>
      <w:lvlText w:val="%5."/>
      <w:lvlJc w:val="left"/>
      <w:pPr>
        <w:tabs>
          <w:tab w:val="num" w:pos="3600"/>
        </w:tabs>
        <w:ind w:left="3600" w:hanging="360"/>
      </w:pPr>
    </w:lvl>
    <w:lvl w:ilvl="5" w:tplc="F6D4DA12" w:tentative="1">
      <w:start w:val="1"/>
      <w:numFmt w:val="lowerRoman"/>
      <w:lvlText w:val="%6."/>
      <w:lvlJc w:val="right"/>
      <w:pPr>
        <w:tabs>
          <w:tab w:val="num" w:pos="4320"/>
        </w:tabs>
        <w:ind w:left="4320" w:hanging="180"/>
      </w:pPr>
    </w:lvl>
    <w:lvl w:ilvl="6" w:tplc="7BE6C7CA" w:tentative="1">
      <w:start w:val="1"/>
      <w:numFmt w:val="decimal"/>
      <w:lvlText w:val="%7."/>
      <w:lvlJc w:val="left"/>
      <w:pPr>
        <w:tabs>
          <w:tab w:val="num" w:pos="5040"/>
        </w:tabs>
        <w:ind w:left="5040" w:hanging="360"/>
      </w:pPr>
    </w:lvl>
    <w:lvl w:ilvl="7" w:tplc="16120CE6" w:tentative="1">
      <w:start w:val="1"/>
      <w:numFmt w:val="lowerLetter"/>
      <w:lvlText w:val="%8."/>
      <w:lvlJc w:val="left"/>
      <w:pPr>
        <w:tabs>
          <w:tab w:val="num" w:pos="5760"/>
        </w:tabs>
        <w:ind w:left="5760" w:hanging="360"/>
      </w:pPr>
    </w:lvl>
    <w:lvl w:ilvl="8" w:tplc="4FB0895A" w:tentative="1">
      <w:start w:val="1"/>
      <w:numFmt w:val="lowerRoman"/>
      <w:lvlText w:val="%9."/>
      <w:lvlJc w:val="right"/>
      <w:pPr>
        <w:tabs>
          <w:tab w:val="num" w:pos="6480"/>
        </w:tabs>
        <w:ind w:left="6480" w:hanging="180"/>
      </w:pPr>
    </w:lvl>
  </w:abstractNum>
  <w:abstractNum w:abstractNumId="11" w15:restartNumberingAfterBreak="0">
    <w:nsid w:val="2EC02C48"/>
    <w:multiLevelType w:val="hybridMultilevel"/>
    <w:tmpl w:val="C9A08E8C"/>
    <w:lvl w:ilvl="0" w:tplc="BB3C9CA4">
      <w:start w:val="1"/>
      <w:numFmt w:val="bullet"/>
      <w:lvlText w:val="-"/>
      <w:lvlJc w:val="left"/>
      <w:pPr>
        <w:ind w:left="749" w:hanging="360"/>
      </w:pPr>
      <w:rPr>
        <w:rFonts w:ascii="Arial" w:eastAsia="Times New Roman" w:hAnsi="Arial" w:cs="Arial" w:hint="default"/>
      </w:rPr>
    </w:lvl>
    <w:lvl w:ilvl="1" w:tplc="04090003" w:tentative="1">
      <w:start w:val="1"/>
      <w:numFmt w:val="bullet"/>
      <w:lvlText w:val="o"/>
      <w:lvlJc w:val="left"/>
      <w:pPr>
        <w:ind w:left="1469" w:hanging="360"/>
      </w:pPr>
      <w:rPr>
        <w:rFonts w:ascii="Courier New" w:hAnsi="Courier New" w:cs="Courier New" w:hint="default"/>
      </w:rPr>
    </w:lvl>
    <w:lvl w:ilvl="2" w:tplc="04090005" w:tentative="1">
      <w:start w:val="1"/>
      <w:numFmt w:val="bullet"/>
      <w:lvlText w:val=""/>
      <w:lvlJc w:val="left"/>
      <w:pPr>
        <w:ind w:left="2189" w:hanging="360"/>
      </w:pPr>
      <w:rPr>
        <w:rFonts w:ascii="Wingdings" w:hAnsi="Wingdings" w:hint="default"/>
      </w:rPr>
    </w:lvl>
    <w:lvl w:ilvl="3" w:tplc="04090001" w:tentative="1">
      <w:start w:val="1"/>
      <w:numFmt w:val="bullet"/>
      <w:lvlText w:val=""/>
      <w:lvlJc w:val="left"/>
      <w:pPr>
        <w:ind w:left="2909" w:hanging="360"/>
      </w:pPr>
      <w:rPr>
        <w:rFonts w:ascii="Symbol" w:hAnsi="Symbol" w:hint="default"/>
      </w:rPr>
    </w:lvl>
    <w:lvl w:ilvl="4" w:tplc="04090003" w:tentative="1">
      <w:start w:val="1"/>
      <w:numFmt w:val="bullet"/>
      <w:lvlText w:val="o"/>
      <w:lvlJc w:val="left"/>
      <w:pPr>
        <w:ind w:left="3629" w:hanging="360"/>
      </w:pPr>
      <w:rPr>
        <w:rFonts w:ascii="Courier New" w:hAnsi="Courier New" w:cs="Courier New" w:hint="default"/>
      </w:rPr>
    </w:lvl>
    <w:lvl w:ilvl="5" w:tplc="04090005" w:tentative="1">
      <w:start w:val="1"/>
      <w:numFmt w:val="bullet"/>
      <w:lvlText w:val=""/>
      <w:lvlJc w:val="left"/>
      <w:pPr>
        <w:ind w:left="4349" w:hanging="360"/>
      </w:pPr>
      <w:rPr>
        <w:rFonts w:ascii="Wingdings" w:hAnsi="Wingdings" w:hint="default"/>
      </w:rPr>
    </w:lvl>
    <w:lvl w:ilvl="6" w:tplc="04090001" w:tentative="1">
      <w:start w:val="1"/>
      <w:numFmt w:val="bullet"/>
      <w:lvlText w:val=""/>
      <w:lvlJc w:val="left"/>
      <w:pPr>
        <w:ind w:left="5069" w:hanging="360"/>
      </w:pPr>
      <w:rPr>
        <w:rFonts w:ascii="Symbol" w:hAnsi="Symbol" w:hint="default"/>
      </w:rPr>
    </w:lvl>
    <w:lvl w:ilvl="7" w:tplc="04090003" w:tentative="1">
      <w:start w:val="1"/>
      <w:numFmt w:val="bullet"/>
      <w:lvlText w:val="o"/>
      <w:lvlJc w:val="left"/>
      <w:pPr>
        <w:ind w:left="5789" w:hanging="360"/>
      </w:pPr>
      <w:rPr>
        <w:rFonts w:ascii="Courier New" w:hAnsi="Courier New" w:cs="Courier New" w:hint="default"/>
      </w:rPr>
    </w:lvl>
    <w:lvl w:ilvl="8" w:tplc="04090005" w:tentative="1">
      <w:start w:val="1"/>
      <w:numFmt w:val="bullet"/>
      <w:lvlText w:val=""/>
      <w:lvlJc w:val="left"/>
      <w:pPr>
        <w:ind w:left="6509" w:hanging="360"/>
      </w:pPr>
      <w:rPr>
        <w:rFonts w:ascii="Wingdings" w:hAnsi="Wingdings" w:hint="default"/>
      </w:rPr>
    </w:lvl>
  </w:abstractNum>
  <w:abstractNum w:abstractNumId="12" w15:restartNumberingAfterBreak="0">
    <w:nsid w:val="31F12287"/>
    <w:multiLevelType w:val="hybridMultilevel"/>
    <w:tmpl w:val="9DB6E7B8"/>
    <w:lvl w:ilvl="0" w:tplc="857C6008">
      <w:start w:val="1"/>
      <w:numFmt w:val="lowerLetter"/>
      <w:lvlText w:val="%1)"/>
      <w:lvlJc w:val="left"/>
      <w:pPr>
        <w:ind w:left="774" w:hanging="360"/>
      </w:pPr>
      <w:rPr>
        <w:rFonts w:hint="default"/>
      </w:r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13" w15:restartNumberingAfterBreak="0">
    <w:nsid w:val="360E7C04"/>
    <w:multiLevelType w:val="hybridMultilevel"/>
    <w:tmpl w:val="F3A6EF84"/>
    <w:lvl w:ilvl="0" w:tplc="A8B24074">
      <w:start w:val="748"/>
      <w:numFmt w:val="bullet"/>
      <w:lvlText w:val="-"/>
      <w:lvlJc w:val="left"/>
      <w:pPr>
        <w:ind w:left="735" w:hanging="360"/>
      </w:pPr>
      <w:rPr>
        <w:rFonts w:ascii="Cordia New" w:eastAsia="Times New Roman" w:hAnsi="Cordia New" w:cs="Cordia New"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abstractNum w:abstractNumId="14" w15:restartNumberingAfterBreak="0">
    <w:nsid w:val="3C1D5B64"/>
    <w:multiLevelType w:val="hybridMultilevel"/>
    <w:tmpl w:val="A6662B12"/>
    <w:lvl w:ilvl="0" w:tplc="97A4F9E8">
      <w:start w:val="1"/>
      <w:numFmt w:val="decimal"/>
      <w:lvlText w:val="15.%1"/>
      <w:lvlJc w:val="left"/>
      <w:pPr>
        <w:ind w:left="1146" w:hanging="360"/>
      </w:pPr>
      <w:rPr>
        <w:rFonts w:hint="default"/>
        <w:b w:val="0"/>
        <w:bCs w:val="0"/>
        <w:sz w:val="19"/>
        <w:szCs w:val="19"/>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5" w15:restartNumberingAfterBreak="0">
    <w:nsid w:val="3DD260C3"/>
    <w:multiLevelType w:val="multilevel"/>
    <w:tmpl w:val="B4E4173C"/>
    <w:lvl w:ilvl="0">
      <w:start w:val="17"/>
      <w:numFmt w:val="decimal"/>
      <w:lvlText w:val="%1"/>
      <w:lvlJc w:val="left"/>
      <w:pPr>
        <w:ind w:left="380" w:hanging="380"/>
      </w:pPr>
      <w:rPr>
        <w:rFonts w:hint="default"/>
      </w:rPr>
    </w:lvl>
    <w:lvl w:ilvl="1">
      <w:start w:val="1"/>
      <w:numFmt w:val="decimal"/>
      <w:lvlText w:val="%1.%2"/>
      <w:lvlJc w:val="left"/>
      <w:pPr>
        <w:ind w:left="1388" w:hanging="380"/>
      </w:pPr>
      <w:rPr>
        <w:rFonts w:hint="default"/>
      </w:rPr>
    </w:lvl>
    <w:lvl w:ilvl="2">
      <w:start w:val="1"/>
      <w:numFmt w:val="decimal"/>
      <w:lvlText w:val="%1.%2.%3"/>
      <w:lvlJc w:val="left"/>
      <w:pPr>
        <w:ind w:left="2736" w:hanging="720"/>
      </w:pPr>
      <w:rPr>
        <w:rFonts w:hint="default"/>
      </w:rPr>
    </w:lvl>
    <w:lvl w:ilvl="3">
      <w:start w:val="1"/>
      <w:numFmt w:val="decimal"/>
      <w:lvlText w:val="%1.%2.%3.%4"/>
      <w:lvlJc w:val="left"/>
      <w:pPr>
        <w:ind w:left="3744" w:hanging="720"/>
      </w:pPr>
      <w:rPr>
        <w:rFonts w:hint="default"/>
      </w:rPr>
    </w:lvl>
    <w:lvl w:ilvl="4">
      <w:start w:val="1"/>
      <w:numFmt w:val="decimal"/>
      <w:lvlText w:val="%1.%2.%3.%4.%5"/>
      <w:lvlJc w:val="left"/>
      <w:pPr>
        <w:ind w:left="5112" w:hanging="1080"/>
      </w:pPr>
      <w:rPr>
        <w:rFonts w:hint="default"/>
      </w:rPr>
    </w:lvl>
    <w:lvl w:ilvl="5">
      <w:start w:val="1"/>
      <w:numFmt w:val="decimal"/>
      <w:lvlText w:val="%1.%2.%3.%4.%5.%6"/>
      <w:lvlJc w:val="left"/>
      <w:pPr>
        <w:ind w:left="6120" w:hanging="1080"/>
      </w:pPr>
      <w:rPr>
        <w:rFonts w:hint="default"/>
      </w:rPr>
    </w:lvl>
    <w:lvl w:ilvl="6">
      <w:start w:val="1"/>
      <w:numFmt w:val="decimal"/>
      <w:lvlText w:val="%1.%2.%3.%4.%5.%6.%7"/>
      <w:lvlJc w:val="left"/>
      <w:pPr>
        <w:ind w:left="7128" w:hanging="1080"/>
      </w:pPr>
      <w:rPr>
        <w:rFonts w:hint="default"/>
      </w:rPr>
    </w:lvl>
    <w:lvl w:ilvl="7">
      <w:start w:val="1"/>
      <w:numFmt w:val="decimal"/>
      <w:lvlText w:val="%1.%2.%3.%4.%5.%6.%7.%8"/>
      <w:lvlJc w:val="left"/>
      <w:pPr>
        <w:ind w:left="8496" w:hanging="1440"/>
      </w:pPr>
      <w:rPr>
        <w:rFonts w:hint="default"/>
      </w:rPr>
    </w:lvl>
    <w:lvl w:ilvl="8">
      <w:start w:val="1"/>
      <w:numFmt w:val="decimal"/>
      <w:lvlText w:val="%1.%2.%3.%4.%5.%6.%7.%8.%9"/>
      <w:lvlJc w:val="left"/>
      <w:pPr>
        <w:ind w:left="9504" w:hanging="1440"/>
      </w:pPr>
      <w:rPr>
        <w:rFonts w:hint="default"/>
      </w:rPr>
    </w:lvl>
  </w:abstractNum>
  <w:abstractNum w:abstractNumId="16" w15:restartNumberingAfterBreak="0">
    <w:nsid w:val="4F982ECA"/>
    <w:multiLevelType w:val="hybridMultilevel"/>
    <w:tmpl w:val="83D4CA0E"/>
    <w:lvl w:ilvl="0" w:tplc="FBEA0438">
      <w:start w:val="1"/>
      <w:numFmt w:val="decimal"/>
      <w:lvlText w:val="2.%1"/>
      <w:lvlJc w:val="left"/>
      <w:pPr>
        <w:ind w:left="1197" w:hanging="360"/>
      </w:pPr>
      <w:rPr>
        <w:rFonts w:hint="default"/>
      </w:rPr>
    </w:lvl>
    <w:lvl w:ilvl="1" w:tplc="04090019" w:tentative="1">
      <w:start w:val="1"/>
      <w:numFmt w:val="lowerLetter"/>
      <w:lvlText w:val="%2."/>
      <w:lvlJc w:val="left"/>
      <w:pPr>
        <w:ind w:left="1917" w:hanging="360"/>
      </w:pPr>
    </w:lvl>
    <w:lvl w:ilvl="2" w:tplc="0409001B" w:tentative="1">
      <w:start w:val="1"/>
      <w:numFmt w:val="lowerRoman"/>
      <w:lvlText w:val="%3."/>
      <w:lvlJc w:val="right"/>
      <w:pPr>
        <w:ind w:left="2637" w:hanging="180"/>
      </w:pPr>
    </w:lvl>
    <w:lvl w:ilvl="3" w:tplc="0409000F" w:tentative="1">
      <w:start w:val="1"/>
      <w:numFmt w:val="decimal"/>
      <w:lvlText w:val="%4."/>
      <w:lvlJc w:val="left"/>
      <w:pPr>
        <w:ind w:left="3357" w:hanging="360"/>
      </w:pPr>
    </w:lvl>
    <w:lvl w:ilvl="4" w:tplc="04090019" w:tentative="1">
      <w:start w:val="1"/>
      <w:numFmt w:val="lowerLetter"/>
      <w:lvlText w:val="%5."/>
      <w:lvlJc w:val="left"/>
      <w:pPr>
        <w:ind w:left="4077" w:hanging="360"/>
      </w:pPr>
    </w:lvl>
    <w:lvl w:ilvl="5" w:tplc="0409001B" w:tentative="1">
      <w:start w:val="1"/>
      <w:numFmt w:val="lowerRoman"/>
      <w:lvlText w:val="%6."/>
      <w:lvlJc w:val="right"/>
      <w:pPr>
        <w:ind w:left="4797" w:hanging="180"/>
      </w:pPr>
    </w:lvl>
    <w:lvl w:ilvl="6" w:tplc="0409000F" w:tentative="1">
      <w:start w:val="1"/>
      <w:numFmt w:val="decimal"/>
      <w:lvlText w:val="%7."/>
      <w:lvlJc w:val="left"/>
      <w:pPr>
        <w:ind w:left="5517" w:hanging="360"/>
      </w:pPr>
    </w:lvl>
    <w:lvl w:ilvl="7" w:tplc="04090019" w:tentative="1">
      <w:start w:val="1"/>
      <w:numFmt w:val="lowerLetter"/>
      <w:lvlText w:val="%8."/>
      <w:lvlJc w:val="left"/>
      <w:pPr>
        <w:ind w:left="6237" w:hanging="360"/>
      </w:pPr>
    </w:lvl>
    <w:lvl w:ilvl="8" w:tplc="0409001B" w:tentative="1">
      <w:start w:val="1"/>
      <w:numFmt w:val="lowerRoman"/>
      <w:lvlText w:val="%9."/>
      <w:lvlJc w:val="right"/>
      <w:pPr>
        <w:ind w:left="6957" w:hanging="180"/>
      </w:pPr>
    </w:lvl>
  </w:abstractNum>
  <w:abstractNum w:abstractNumId="17" w15:restartNumberingAfterBreak="0">
    <w:nsid w:val="50A76D9C"/>
    <w:multiLevelType w:val="hybridMultilevel"/>
    <w:tmpl w:val="DAEACEDA"/>
    <w:lvl w:ilvl="0" w:tplc="10A017A0">
      <w:start w:val="31"/>
      <w:numFmt w:val="bullet"/>
      <w:lvlText w:val="-"/>
      <w:lvlJc w:val="left"/>
      <w:pPr>
        <w:ind w:left="786" w:hanging="360"/>
      </w:pPr>
      <w:rPr>
        <w:rFonts w:ascii="Arial" w:eastAsia="Times New Roman" w:hAnsi="Arial" w:cs="Arial" w:hint="default"/>
        <w:sz w:val="19"/>
        <w:szCs w:val="19"/>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8" w15:restartNumberingAfterBreak="0">
    <w:nsid w:val="58D95335"/>
    <w:multiLevelType w:val="hybridMultilevel"/>
    <w:tmpl w:val="ED9633B6"/>
    <w:lvl w:ilvl="0" w:tplc="7A101C4C">
      <w:start w:val="1"/>
      <w:numFmt w:val="decimal"/>
      <w:lvlText w:val="4.%1"/>
      <w:lvlJc w:val="left"/>
      <w:pPr>
        <w:ind w:left="1800" w:hanging="360"/>
      </w:pPr>
      <w:rPr>
        <w:rFonts w:hint="default"/>
        <w:b w:val="0"/>
        <w:bCs w:val="0"/>
        <w:sz w:val="19"/>
        <w:szCs w:val="19"/>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9" w15:restartNumberingAfterBreak="0">
    <w:nsid w:val="58F60EC0"/>
    <w:multiLevelType w:val="hybridMultilevel"/>
    <w:tmpl w:val="9AB0011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BA33C79"/>
    <w:multiLevelType w:val="hybridMultilevel"/>
    <w:tmpl w:val="4BB6E80E"/>
    <w:lvl w:ilvl="0" w:tplc="9D3C9EDC">
      <w:start w:val="1"/>
      <w:numFmt w:val="decimal"/>
      <w:lvlText w:val="28.%1"/>
      <w:lvlJc w:val="left"/>
      <w:pPr>
        <w:ind w:left="1134" w:hanging="360"/>
      </w:pPr>
      <w:rPr>
        <w:rFonts w:cs="Times New Roman" w:hint="default"/>
        <w:u w:val="none"/>
      </w:rPr>
    </w:lvl>
    <w:lvl w:ilvl="1" w:tplc="04090019" w:tentative="1">
      <w:start w:val="1"/>
      <w:numFmt w:val="lowerLetter"/>
      <w:lvlText w:val="%2."/>
      <w:lvlJc w:val="left"/>
      <w:pPr>
        <w:ind w:left="1854" w:hanging="360"/>
      </w:pPr>
    </w:lvl>
    <w:lvl w:ilvl="2" w:tplc="0409001B" w:tentative="1">
      <w:start w:val="1"/>
      <w:numFmt w:val="lowerRoman"/>
      <w:lvlText w:val="%3."/>
      <w:lvlJc w:val="right"/>
      <w:pPr>
        <w:ind w:left="2574" w:hanging="180"/>
      </w:pPr>
    </w:lvl>
    <w:lvl w:ilvl="3" w:tplc="0409000F" w:tentative="1">
      <w:start w:val="1"/>
      <w:numFmt w:val="decimal"/>
      <w:lvlText w:val="%4."/>
      <w:lvlJc w:val="left"/>
      <w:pPr>
        <w:ind w:left="3294" w:hanging="360"/>
      </w:pPr>
    </w:lvl>
    <w:lvl w:ilvl="4" w:tplc="04090019" w:tentative="1">
      <w:start w:val="1"/>
      <w:numFmt w:val="lowerLetter"/>
      <w:lvlText w:val="%5."/>
      <w:lvlJc w:val="left"/>
      <w:pPr>
        <w:ind w:left="4014" w:hanging="360"/>
      </w:pPr>
    </w:lvl>
    <w:lvl w:ilvl="5" w:tplc="0409001B" w:tentative="1">
      <w:start w:val="1"/>
      <w:numFmt w:val="lowerRoman"/>
      <w:lvlText w:val="%6."/>
      <w:lvlJc w:val="right"/>
      <w:pPr>
        <w:ind w:left="4734" w:hanging="180"/>
      </w:pPr>
    </w:lvl>
    <w:lvl w:ilvl="6" w:tplc="0409000F" w:tentative="1">
      <w:start w:val="1"/>
      <w:numFmt w:val="decimal"/>
      <w:lvlText w:val="%7."/>
      <w:lvlJc w:val="left"/>
      <w:pPr>
        <w:ind w:left="5454" w:hanging="360"/>
      </w:pPr>
    </w:lvl>
    <w:lvl w:ilvl="7" w:tplc="04090019" w:tentative="1">
      <w:start w:val="1"/>
      <w:numFmt w:val="lowerLetter"/>
      <w:lvlText w:val="%8."/>
      <w:lvlJc w:val="left"/>
      <w:pPr>
        <w:ind w:left="6174" w:hanging="360"/>
      </w:pPr>
    </w:lvl>
    <w:lvl w:ilvl="8" w:tplc="0409001B" w:tentative="1">
      <w:start w:val="1"/>
      <w:numFmt w:val="lowerRoman"/>
      <w:lvlText w:val="%9."/>
      <w:lvlJc w:val="right"/>
      <w:pPr>
        <w:ind w:left="6894" w:hanging="180"/>
      </w:pPr>
    </w:lvl>
  </w:abstractNum>
  <w:abstractNum w:abstractNumId="21" w15:restartNumberingAfterBreak="0">
    <w:nsid w:val="5DEA2B6C"/>
    <w:multiLevelType w:val="hybridMultilevel"/>
    <w:tmpl w:val="EF8EB118"/>
    <w:lvl w:ilvl="0" w:tplc="D09A5C32">
      <w:start w:val="1"/>
      <w:numFmt w:val="bullet"/>
      <w:lvlText w:val="-"/>
      <w:lvlJc w:val="left"/>
      <w:pPr>
        <w:ind w:left="1168" w:hanging="360"/>
      </w:pPr>
      <w:rPr>
        <w:rFonts w:ascii="Arial" w:eastAsia="Times New Roman" w:hAnsi="Arial" w:cs="Arial" w:hint="default"/>
      </w:rPr>
    </w:lvl>
    <w:lvl w:ilvl="1" w:tplc="04090003" w:tentative="1">
      <w:start w:val="1"/>
      <w:numFmt w:val="bullet"/>
      <w:lvlText w:val="o"/>
      <w:lvlJc w:val="left"/>
      <w:pPr>
        <w:ind w:left="1888" w:hanging="360"/>
      </w:pPr>
      <w:rPr>
        <w:rFonts w:ascii="Courier New" w:hAnsi="Courier New" w:cs="Courier New" w:hint="default"/>
      </w:rPr>
    </w:lvl>
    <w:lvl w:ilvl="2" w:tplc="04090005" w:tentative="1">
      <w:start w:val="1"/>
      <w:numFmt w:val="bullet"/>
      <w:lvlText w:val=""/>
      <w:lvlJc w:val="left"/>
      <w:pPr>
        <w:ind w:left="2608" w:hanging="360"/>
      </w:pPr>
      <w:rPr>
        <w:rFonts w:ascii="Wingdings" w:hAnsi="Wingdings" w:hint="default"/>
      </w:rPr>
    </w:lvl>
    <w:lvl w:ilvl="3" w:tplc="04090001" w:tentative="1">
      <w:start w:val="1"/>
      <w:numFmt w:val="bullet"/>
      <w:lvlText w:val=""/>
      <w:lvlJc w:val="left"/>
      <w:pPr>
        <w:ind w:left="3328" w:hanging="360"/>
      </w:pPr>
      <w:rPr>
        <w:rFonts w:ascii="Symbol" w:hAnsi="Symbol" w:hint="default"/>
      </w:rPr>
    </w:lvl>
    <w:lvl w:ilvl="4" w:tplc="04090003" w:tentative="1">
      <w:start w:val="1"/>
      <w:numFmt w:val="bullet"/>
      <w:lvlText w:val="o"/>
      <w:lvlJc w:val="left"/>
      <w:pPr>
        <w:ind w:left="4048" w:hanging="360"/>
      </w:pPr>
      <w:rPr>
        <w:rFonts w:ascii="Courier New" w:hAnsi="Courier New" w:cs="Courier New" w:hint="default"/>
      </w:rPr>
    </w:lvl>
    <w:lvl w:ilvl="5" w:tplc="04090005" w:tentative="1">
      <w:start w:val="1"/>
      <w:numFmt w:val="bullet"/>
      <w:lvlText w:val=""/>
      <w:lvlJc w:val="left"/>
      <w:pPr>
        <w:ind w:left="4768" w:hanging="360"/>
      </w:pPr>
      <w:rPr>
        <w:rFonts w:ascii="Wingdings" w:hAnsi="Wingdings" w:hint="default"/>
      </w:rPr>
    </w:lvl>
    <w:lvl w:ilvl="6" w:tplc="04090001" w:tentative="1">
      <w:start w:val="1"/>
      <w:numFmt w:val="bullet"/>
      <w:lvlText w:val=""/>
      <w:lvlJc w:val="left"/>
      <w:pPr>
        <w:ind w:left="5488" w:hanging="360"/>
      </w:pPr>
      <w:rPr>
        <w:rFonts w:ascii="Symbol" w:hAnsi="Symbol" w:hint="default"/>
      </w:rPr>
    </w:lvl>
    <w:lvl w:ilvl="7" w:tplc="04090003" w:tentative="1">
      <w:start w:val="1"/>
      <w:numFmt w:val="bullet"/>
      <w:lvlText w:val="o"/>
      <w:lvlJc w:val="left"/>
      <w:pPr>
        <w:ind w:left="6208" w:hanging="360"/>
      </w:pPr>
      <w:rPr>
        <w:rFonts w:ascii="Courier New" w:hAnsi="Courier New" w:cs="Courier New" w:hint="default"/>
      </w:rPr>
    </w:lvl>
    <w:lvl w:ilvl="8" w:tplc="04090005" w:tentative="1">
      <w:start w:val="1"/>
      <w:numFmt w:val="bullet"/>
      <w:lvlText w:val=""/>
      <w:lvlJc w:val="left"/>
      <w:pPr>
        <w:ind w:left="6928" w:hanging="360"/>
      </w:pPr>
      <w:rPr>
        <w:rFonts w:ascii="Wingdings" w:hAnsi="Wingdings" w:hint="default"/>
      </w:rPr>
    </w:lvl>
  </w:abstractNum>
  <w:abstractNum w:abstractNumId="22" w15:restartNumberingAfterBreak="0">
    <w:nsid w:val="5E1E6FF2"/>
    <w:multiLevelType w:val="multilevel"/>
    <w:tmpl w:val="2A44D626"/>
    <w:lvl w:ilvl="0">
      <w:start w:val="3"/>
      <w:numFmt w:val="decimal"/>
      <w:pStyle w:val="Heading1"/>
      <w:lvlText w:val="%1."/>
      <w:lvlJc w:val="left"/>
      <w:pPr>
        <w:tabs>
          <w:tab w:val="num" w:pos="360"/>
        </w:tabs>
        <w:ind w:left="0" w:firstLine="0"/>
      </w:pPr>
      <w:rPr>
        <w:rFonts w:hint="default"/>
      </w:rPr>
    </w:lvl>
    <w:lvl w:ilvl="1">
      <w:start w:val="3"/>
      <w:numFmt w:val="decimal"/>
      <w:pStyle w:val="Heading2"/>
      <w:lvlText w:val="%2.1"/>
      <w:lvlJc w:val="left"/>
      <w:pPr>
        <w:tabs>
          <w:tab w:val="num" w:pos="1080"/>
        </w:tabs>
        <w:ind w:left="720" w:firstLine="0"/>
      </w:pPr>
      <w:rPr>
        <w:rFonts w:hint="default"/>
      </w:rPr>
    </w:lvl>
    <w:lvl w:ilvl="2">
      <w:start w:val="1"/>
      <w:numFmt w:val="decimal"/>
      <w:pStyle w:val="Heading3"/>
      <w:lvlText w:val="%3."/>
      <w:lvlJc w:val="left"/>
      <w:pPr>
        <w:tabs>
          <w:tab w:val="num" w:pos="1800"/>
        </w:tabs>
        <w:ind w:left="1440" w:firstLine="0"/>
      </w:pPr>
      <w:rPr>
        <w:rFonts w:hint="default"/>
      </w:rPr>
    </w:lvl>
    <w:lvl w:ilvl="3">
      <w:start w:val="1"/>
      <w:numFmt w:val="lowerLetter"/>
      <w:pStyle w:val="Heading4"/>
      <w:lvlText w:val="%4)"/>
      <w:lvlJc w:val="left"/>
      <w:pPr>
        <w:tabs>
          <w:tab w:val="num" w:pos="2520"/>
        </w:tabs>
        <w:ind w:left="2160" w:firstLine="0"/>
      </w:pPr>
      <w:rPr>
        <w:rFonts w:hint="default"/>
      </w:rPr>
    </w:lvl>
    <w:lvl w:ilvl="4">
      <w:start w:val="1"/>
      <w:numFmt w:val="decimal"/>
      <w:pStyle w:val="Heading5"/>
      <w:lvlText w:val="(%5)"/>
      <w:lvlJc w:val="left"/>
      <w:pPr>
        <w:tabs>
          <w:tab w:val="num" w:pos="3240"/>
        </w:tabs>
        <w:ind w:left="2880" w:firstLine="0"/>
      </w:pPr>
      <w:rPr>
        <w:rFonts w:hint="default"/>
      </w:rPr>
    </w:lvl>
    <w:lvl w:ilvl="5">
      <w:start w:val="1"/>
      <w:numFmt w:val="lowerLetter"/>
      <w:pStyle w:val="Heading6"/>
      <w:lvlText w:val="(%6)"/>
      <w:lvlJc w:val="left"/>
      <w:pPr>
        <w:tabs>
          <w:tab w:val="num" w:pos="3960"/>
        </w:tabs>
        <w:ind w:left="3600" w:firstLine="0"/>
      </w:pPr>
      <w:rPr>
        <w:rFonts w:hint="default"/>
      </w:rPr>
    </w:lvl>
    <w:lvl w:ilvl="6">
      <w:start w:val="1"/>
      <w:numFmt w:val="lowerRoman"/>
      <w:pStyle w:val="Heading7"/>
      <w:lvlText w:val="(%7)"/>
      <w:lvlJc w:val="left"/>
      <w:pPr>
        <w:tabs>
          <w:tab w:val="num" w:pos="4680"/>
        </w:tabs>
        <w:ind w:left="4320" w:firstLine="0"/>
      </w:pPr>
      <w:rPr>
        <w:rFonts w:hint="default"/>
      </w:rPr>
    </w:lvl>
    <w:lvl w:ilvl="7">
      <w:start w:val="1"/>
      <w:numFmt w:val="lowerLetter"/>
      <w:pStyle w:val="Heading8"/>
      <w:lvlText w:val="(%8)"/>
      <w:lvlJc w:val="left"/>
      <w:pPr>
        <w:tabs>
          <w:tab w:val="num" w:pos="5400"/>
        </w:tabs>
        <w:ind w:left="5040" w:firstLine="0"/>
      </w:pPr>
      <w:rPr>
        <w:rFonts w:hint="default"/>
      </w:rPr>
    </w:lvl>
    <w:lvl w:ilvl="8">
      <w:start w:val="1"/>
      <w:numFmt w:val="lowerRoman"/>
      <w:pStyle w:val="Heading9"/>
      <w:lvlText w:val="(%9)"/>
      <w:lvlJc w:val="left"/>
      <w:pPr>
        <w:tabs>
          <w:tab w:val="num" w:pos="6120"/>
        </w:tabs>
        <w:ind w:left="5760" w:firstLine="0"/>
      </w:pPr>
      <w:rPr>
        <w:rFonts w:hint="default"/>
      </w:rPr>
    </w:lvl>
  </w:abstractNum>
  <w:abstractNum w:abstractNumId="23" w15:restartNumberingAfterBreak="0">
    <w:nsid w:val="628E2382"/>
    <w:multiLevelType w:val="singleLevel"/>
    <w:tmpl w:val="55E0DF64"/>
    <w:styleLink w:val="111111"/>
    <w:lvl w:ilvl="0">
      <w:start w:val="1"/>
      <w:numFmt w:val="decimal"/>
      <w:lvlText w:val="%1."/>
      <w:lvlJc w:val="left"/>
      <w:pPr>
        <w:tabs>
          <w:tab w:val="num" w:pos="360"/>
        </w:tabs>
        <w:ind w:left="360" w:hanging="360"/>
      </w:pPr>
      <w:rPr>
        <w:rFonts w:cs="Times New Roman"/>
      </w:rPr>
    </w:lvl>
  </w:abstractNum>
  <w:abstractNum w:abstractNumId="24" w15:restartNumberingAfterBreak="0">
    <w:nsid w:val="64FF6743"/>
    <w:multiLevelType w:val="hybridMultilevel"/>
    <w:tmpl w:val="8D8EF2E2"/>
    <w:lvl w:ilvl="0" w:tplc="204452E8">
      <w:start w:val="1"/>
      <w:numFmt w:val="decimal"/>
      <w:lvlText w:val="17.%1"/>
      <w:lvlJc w:val="left"/>
      <w:pPr>
        <w:ind w:left="1154" w:hanging="360"/>
      </w:pPr>
      <w:rPr>
        <w:rFonts w:hint="default"/>
        <w:b w:val="0"/>
        <w:bCs w:val="0"/>
        <w:sz w:val="20"/>
        <w:szCs w:val="20"/>
      </w:rPr>
    </w:lvl>
    <w:lvl w:ilvl="1" w:tplc="04090019" w:tentative="1">
      <w:start w:val="1"/>
      <w:numFmt w:val="lowerLetter"/>
      <w:lvlText w:val="%2."/>
      <w:lvlJc w:val="left"/>
      <w:pPr>
        <w:ind w:left="1874" w:hanging="360"/>
      </w:pPr>
    </w:lvl>
    <w:lvl w:ilvl="2" w:tplc="0409001B" w:tentative="1">
      <w:start w:val="1"/>
      <w:numFmt w:val="lowerRoman"/>
      <w:lvlText w:val="%3."/>
      <w:lvlJc w:val="right"/>
      <w:pPr>
        <w:ind w:left="2594" w:hanging="180"/>
      </w:pPr>
    </w:lvl>
    <w:lvl w:ilvl="3" w:tplc="0409000F" w:tentative="1">
      <w:start w:val="1"/>
      <w:numFmt w:val="decimal"/>
      <w:lvlText w:val="%4."/>
      <w:lvlJc w:val="left"/>
      <w:pPr>
        <w:ind w:left="3314" w:hanging="360"/>
      </w:pPr>
    </w:lvl>
    <w:lvl w:ilvl="4" w:tplc="04090019" w:tentative="1">
      <w:start w:val="1"/>
      <w:numFmt w:val="lowerLetter"/>
      <w:lvlText w:val="%5."/>
      <w:lvlJc w:val="left"/>
      <w:pPr>
        <w:ind w:left="4034" w:hanging="360"/>
      </w:pPr>
    </w:lvl>
    <w:lvl w:ilvl="5" w:tplc="0409001B" w:tentative="1">
      <w:start w:val="1"/>
      <w:numFmt w:val="lowerRoman"/>
      <w:lvlText w:val="%6."/>
      <w:lvlJc w:val="right"/>
      <w:pPr>
        <w:ind w:left="4754" w:hanging="180"/>
      </w:pPr>
    </w:lvl>
    <w:lvl w:ilvl="6" w:tplc="0409000F" w:tentative="1">
      <w:start w:val="1"/>
      <w:numFmt w:val="decimal"/>
      <w:lvlText w:val="%7."/>
      <w:lvlJc w:val="left"/>
      <w:pPr>
        <w:ind w:left="5474" w:hanging="360"/>
      </w:pPr>
    </w:lvl>
    <w:lvl w:ilvl="7" w:tplc="04090019" w:tentative="1">
      <w:start w:val="1"/>
      <w:numFmt w:val="lowerLetter"/>
      <w:lvlText w:val="%8."/>
      <w:lvlJc w:val="left"/>
      <w:pPr>
        <w:ind w:left="6194" w:hanging="360"/>
      </w:pPr>
    </w:lvl>
    <w:lvl w:ilvl="8" w:tplc="0409001B" w:tentative="1">
      <w:start w:val="1"/>
      <w:numFmt w:val="lowerRoman"/>
      <w:lvlText w:val="%9."/>
      <w:lvlJc w:val="right"/>
      <w:pPr>
        <w:ind w:left="6914" w:hanging="180"/>
      </w:pPr>
    </w:lvl>
  </w:abstractNum>
  <w:abstractNum w:abstractNumId="25" w15:restartNumberingAfterBreak="0">
    <w:nsid w:val="65007C07"/>
    <w:multiLevelType w:val="hybridMultilevel"/>
    <w:tmpl w:val="B1745EB4"/>
    <w:lvl w:ilvl="0" w:tplc="78561D1C">
      <w:start w:val="2"/>
      <w:numFmt w:val="bullet"/>
      <w:lvlText w:val="-"/>
      <w:lvlJc w:val="left"/>
      <w:pPr>
        <w:ind w:left="1778" w:hanging="360"/>
      </w:pPr>
      <w:rPr>
        <w:rFonts w:ascii="Arial" w:eastAsia="Times New Roman" w:hAnsi="Arial" w:cs="Aria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6" w15:restartNumberingAfterBreak="0">
    <w:nsid w:val="75603E16"/>
    <w:multiLevelType w:val="hybridMultilevel"/>
    <w:tmpl w:val="3E4A11B8"/>
    <w:lvl w:ilvl="0" w:tplc="702A6EFC">
      <w:start w:val="1"/>
      <w:numFmt w:val="decimal"/>
      <w:lvlText w:val="(%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27" w15:restartNumberingAfterBreak="0">
    <w:nsid w:val="78797CCC"/>
    <w:multiLevelType w:val="hybridMultilevel"/>
    <w:tmpl w:val="5F5E2E74"/>
    <w:lvl w:ilvl="0" w:tplc="85523D7E">
      <w:start w:val="1"/>
      <w:numFmt w:val="lowerLetter"/>
      <w:lvlText w:val="%1)"/>
      <w:lvlJc w:val="left"/>
      <w:pPr>
        <w:ind w:left="774" w:hanging="360"/>
      </w:pPr>
      <w:rPr>
        <w:rFonts w:hint="default"/>
      </w:r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28" w15:restartNumberingAfterBreak="0">
    <w:nsid w:val="7B584403"/>
    <w:multiLevelType w:val="hybridMultilevel"/>
    <w:tmpl w:val="4D58BA04"/>
    <w:lvl w:ilvl="0" w:tplc="B100D0E6">
      <w:start w:val="1"/>
      <w:numFmt w:val="lowerLetter"/>
      <w:lvlText w:val="%1)"/>
      <w:lvlJc w:val="left"/>
      <w:pPr>
        <w:ind w:left="1242" w:hanging="360"/>
      </w:pPr>
      <w:rPr>
        <w:rFonts w:hint="default"/>
        <w:b/>
        <w:bCs/>
        <w:color w:val="000000" w:themeColor="text1"/>
      </w:rPr>
    </w:lvl>
    <w:lvl w:ilvl="1" w:tplc="08090019" w:tentative="1">
      <w:start w:val="1"/>
      <w:numFmt w:val="lowerLetter"/>
      <w:lvlText w:val="%2."/>
      <w:lvlJc w:val="left"/>
      <w:pPr>
        <w:ind w:left="1962" w:hanging="360"/>
      </w:pPr>
    </w:lvl>
    <w:lvl w:ilvl="2" w:tplc="0809001B" w:tentative="1">
      <w:start w:val="1"/>
      <w:numFmt w:val="lowerRoman"/>
      <w:lvlText w:val="%3."/>
      <w:lvlJc w:val="right"/>
      <w:pPr>
        <w:ind w:left="2682" w:hanging="180"/>
      </w:pPr>
    </w:lvl>
    <w:lvl w:ilvl="3" w:tplc="0809000F" w:tentative="1">
      <w:start w:val="1"/>
      <w:numFmt w:val="decimal"/>
      <w:lvlText w:val="%4."/>
      <w:lvlJc w:val="left"/>
      <w:pPr>
        <w:ind w:left="3402" w:hanging="360"/>
      </w:pPr>
    </w:lvl>
    <w:lvl w:ilvl="4" w:tplc="08090019" w:tentative="1">
      <w:start w:val="1"/>
      <w:numFmt w:val="lowerLetter"/>
      <w:lvlText w:val="%5."/>
      <w:lvlJc w:val="left"/>
      <w:pPr>
        <w:ind w:left="4122" w:hanging="360"/>
      </w:pPr>
    </w:lvl>
    <w:lvl w:ilvl="5" w:tplc="0809001B" w:tentative="1">
      <w:start w:val="1"/>
      <w:numFmt w:val="lowerRoman"/>
      <w:lvlText w:val="%6."/>
      <w:lvlJc w:val="right"/>
      <w:pPr>
        <w:ind w:left="4842" w:hanging="180"/>
      </w:pPr>
    </w:lvl>
    <w:lvl w:ilvl="6" w:tplc="0809000F" w:tentative="1">
      <w:start w:val="1"/>
      <w:numFmt w:val="decimal"/>
      <w:lvlText w:val="%7."/>
      <w:lvlJc w:val="left"/>
      <w:pPr>
        <w:ind w:left="5562" w:hanging="360"/>
      </w:pPr>
    </w:lvl>
    <w:lvl w:ilvl="7" w:tplc="08090019" w:tentative="1">
      <w:start w:val="1"/>
      <w:numFmt w:val="lowerLetter"/>
      <w:lvlText w:val="%8."/>
      <w:lvlJc w:val="left"/>
      <w:pPr>
        <w:ind w:left="6282" w:hanging="360"/>
      </w:pPr>
    </w:lvl>
    <w:lvl w:ilvl="8" w:tplc="0809001B" w:tentative="1">
      <w:start w:val="1"/>
      <w:numFmt w:val="lowerRoman"/>
      <w:lvlText w:val="%9."/>
      <w:lvlJc w:val="right"/>
      <w:pPr>
        <w:ind w:left="7002" w:hanging="180"/>
      </w:pPr>
    </w:lvl>
  </w:abstractNum>
  <w:abstractNum w:abstractNumId="29" w15:restartNumberingAfterBreak="0">
    <w:nsid w:val="7DA44407"/>
    <w:multiLevelType w:val="multilevel"/>
    <w:tmpl w:val="1C320CD6"/>
    <w:lvl w:ilvl="0">
      <w:start w:val="25"/>
      <w:numFmt w:val="decimal"/>
      <w:lvlText w:val="%1"/>
      <w:lvlJc w:val="left"/>
      <w:pPr>
        <w:ind w:left="372" w:hanging="372"/>
      </w:pPr>
      <w:rPr>
        <w:rFonts w:hint="default"/>
      </w:rPr>
    </w:lvl>
    <w:lvl w:ilvl="1">
      <w:start w:val="1"/>
      <w:numFmt w:val="decimal"/>
      <w:lvlText w:val="24.%2"/>
      <w:lvlJc w:val="left"/>
      <w:pPr>
        <w:ind w:left="644" w:hanging="360"/>
      </w:pPr>
      <w:rPr>
        <w:rFonts w:hint="default"/>
        <w:b w:val="0"/>
        <w:bCs w:val="0"/>
        <w:sz w:val="19"/>
        <w:szCs w:val="19"/>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949466522">
    <w:abstractNumId w:val="10"/>
  </w:num>
  <w:num w:numId="2" w16cid:durableId="1972713530">
    <w:abstractNumId w:val="0"/>
  </w:num>
  <w:num w:numId="3" w16cid:durableId="1293710993">
    <w:abstractNumId w:val="23"/>
  </w:num>
  <w:num w:numId="4" w16cid:durableId="565454579">
    <w:abstractNumId w:val="17"/>
  </w:num>
  <w:num w:numId="5" w16cid:durableId="1260916962">
    <w:abstractNumId w:val="2"/>
  </w:num>
  <w:num w:numId="6" w16cid:durableId="89752153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07556140">
    <w:abstractNumId w:val="21"/>
  </w:num>
  <w:num w:numId="8" w16cid:durableId="1197961904">
    <w:abstractNumId w:val="22"/>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05954313">
    <w:abstractNumId w:val="29"/>
  </w:num>
  <w:num w:numId="10" w16cid:durableId="284578633">
    <w:abstractNumId w:val="18"/>
  </w:num>
  <w:num w:numId="11" w16cid:durableId="16395207">
    <w:abstractNumId w:val="28"/>
  </w:num>
  <w:num w:numId="12" w16cid:durableId="1566261890">
    <w:abstractNumId w:val="8"/>
  </w:num>
  <w:num w:numId="13" w16cid:durableId="1241598437">
    <w:abstractNumId w:val="4"/>
  </w:num>
  <w:num w:numId="14" w16cid:durableId="2059821573">
    <w:abstractNumId w:val="26"/>
  </w:num>
  <w:num w:numId="15" w16cid:durableId="277227646">
    <w:abstractNumId w:val="25"/>
  </w:num>
  <w:num w:numId="16" w16cid:durableId="162665356">
    <w:abstractNumId w:val="22"/>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80221667">
    <w:abstractNumId w:val="22"/>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27607782">
    <w:abstractNumId w:val="22"/>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73130420">
    <w:abstractNumId w:val="14"/>
  </w:num>
  <w:num w:numId="20" w16cid:durableId="932400071">
    <w:abstractNumId w:val="19"/>
  </w:num>
  <w:num w:numId="21" w16cid:durableId="169106076">
    <w:abstractNumId w:val="19"/>
  </w:num>
  <w:num w:numId="22" w16cid:durableId="1791435752">
    <w:abstractNumId w:val="6"/>
  </w:num>
  <w:num w:numId="23" w16cid:durableId="289018217">
    <w:abstractNumId w:val="5"/>
  </w:num>
  <w:num w:numId="24" w16cid:durableId="14575278">
    <w:abstractNumId w:val="3"/>
  </w:num>
  <w:num w:numId="25" w16cid:durableId="2003459333">
    <w:abstractNumId w:val="13"/>
  </w:num>
  <w:num w:numId="26" w16cid:durableId="578835357">
    <w:abstractNumId w:val="1"/>
  </w:num>
  <w:num w:numId="27" w16cid:durableId="634872253">
    <w:abstractNumId w:val="22"/>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61569091">
    <w:abstractNumId w:val="7"/>
  </w:num>
  <w:num w:numId="29" w16cid:durableId="1609656879">
    <w:abstractNumId w:val="11"/>
  </w:num>
  <w:num w:numId="30" w16cid:durableId="1934126068">
    <w:abstractNumId w:val="16"/>
  </w:num>
  <w:num w:numId="31" w16cid:durableId="717556459">
    <w:abstractNumId w:val="22"/>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21057509">
    <w:abstractNumId w:val="22"/>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84509233">
    <w:abstractNumId w:val="12"/>
  </w:num>
  <w:num w:numId="34" w16cid:durableId="1496333586">
    <w:abstractNumId w:val="22"/>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44193657">
    <w:abstractNumId w:val="22"/>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86855659">
    <w:abstractNumId w:val="22"/>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90416477">
    <w:abstractNumId w:val="27"/>
  </w:num>
  <w:num w:numId="38" w16cid:durableId="2076511064">
    <w:abstractNumId w:val="22"/>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48390605">
    <w:abstractNumId w:val="22"/>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88052312">
    <w:abstractNumId w:val="22"/>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07627802">
    <w:abstractNumId w:val="22"/>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97526437">
    <w:abstractNumId w:val="22"/>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90133177">
    <w:abstractNumId w:val="20"/>
  </w:num>
  <w:num w:numId="44" w16cid:durableId="1838878919">
    <w:abstractNumId w:val="24"/>
  </w:num>
  <w:num w:numId="45" w16cid:durableId="2118912367">
    <w:abstractNumId w:val="9"/>
  </w:num>
  <w:num w:numId="46" w16cid:durableId="1641184770">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cumentProtection w:edit="trackedChanges" w:enforcement="0"/>
  <w:defaultTabStop w:val="720"/>
  <w:doNotHyphenateCaps/>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MLW0MDQ1M7MwN7AwNzJU0lEKTi0uzszPAykwrgUALBvWAiwAAAA="/>
  </w:docVars>
  <w:rsids>
    <w:rsidRoot w:val="00A66555"/>
    <w:rsid w:val="0000016D"/>
    <w:rsid w:val="000001F3"/>
    <w:rsid w:val="00000200"/>
    <w:rsid w:val="000003C8"/>
    <w:rsid w:val="00000527"/>
    <w:rsid w:val="000005B5"/>
    <w:rsid w:val="000005CE"/>
    <w:rsid w:val="0000068E"/>
    <w:rsid w:val="000008DE"/>
    <w:rsid w:val="00000A85"/>
    <w:rsid w:val="00000BDE"/>
    <w:rsid w:val="00000CE2"/>
    <w:rsid w:val="00000EFD"/>
    <w:rsid w:val="0000109C"/>
    <w:rsid w:val="00001385"/>
    <w:rsid w:val="0000147D"/>
    <w:rsid w:val="000014C3"/>
    <w:rsid w:val="0000150C"/>
    <w:rsid w:val="00001629"/>
    <w:rsid w:val="000016D4"/>
    <w:rsid w:val="00001798"/>
    <w:rsid w:val="000018A7"/>
    <w:rsid w:val="000018C3"/>
    <w:rsid w:val="00001953"/>
    <w:rsid w:val="00001983"/>
    <w:rsid w:val="00001A66"/>
    <w:rsid w:val="00001A74"/>
    <w:rsid w:val="00001C8A"/>
    <w:rsid w:val="00001E40"/>
    <w:rsid w:val="00002093"/>
    <w:rsid w:val="0000235C"/>
    <w:rsid w:val="000023B9"/>
    <w:rsid w:val="00002777"/>
    <w:rsid w:val="0000278F"/>
    <w:rsid w:val="00002831"/>
    <w:rsid w:val="000028B6"/>
    <w:rsid w:val="0000299A"/>
    <w:rsid w:val="00002C5A"/>
    <w:rsid w:val="00002D0C"/>
    <w:rsid w:val="00002D48"/>
    <w:rsid w:val="00002DC7"/>
    <w:rsid w:val="00002DE2"/>
    <w:rsid w:val="00002E4E"/>
    <w:rsid w:val="00003033"/>
    <w:rsid w:val="0000303B"/>
    <w:rsid w:val="0000322D"/>
    <w:rsid w:val="0000325C"/>
    <w:rsid w:val="00003268"/>
    <w:rsid w:val="00003340"/>
    <w:rsid w:val="00003434"/>
    <w:rsid w:val="000036E2"/>
    <w:rsid w:val="0000383E"/>
    <w:rsid w:val="00003C91"/>
    <w:rsid w:val="00003E6D"/>
    <w:rsid w:val="00003EAF"/>
    <w:rsid w:val="00003F34"/>
    <w:rsid w:val="000041D2"/>
    <w:rsid w:val="00004281"/>
    <w:rsid w:val="00004398"/>
    <w:rsid w:val="0000448F"/>
    <w:rsid w:val="000045AE"/>
    <w:rsid w:val="000045C6"/>
    <w:rsid w:val="000047B3"/>
    <w:rsid w:val="0000485F"/>
    <w:rsid w:val="000048E5"/>
    <w:rsid w:val="00004BCA"/>
    <w:rsid w:val="00004CA1"/>
    <w:rsid w:val="00004D81"/>
    <w:rsid w:val="00004DA8"/>
    <w:rsid w:val="00004E4C"/>
    <w:rsid w:val="00004F8B"/>
    <w:rsid w:val="00004FB9"/>
    <w:rsid w:val="00005038"/>
    <w:rsid w:val="000050B1"/>
    <w:rsid w:val="000052E4"/>
    <w:rsid w:val="000055E3"/>
    <w:rsid w:val="00005656"/>
    <w:rsid w:val="00005848"/>
    <w:rsid w:val="0000584B"/>
    <w:rsid w:val="00005956"/>
    <w:rsid w:val="00005991"/>
    <w:rsid w:val="0000599C"/>
    <w:rsid w:val="000059E1"/>
    <w:rsid w:val="00005D84"/>
    <w:rsid w:val="000063EE"/>
    <w:rsid w:val="00006479"/>
    <w:rsid w:val="000064AB"/>
    <w:rsid w:val="000064CD"/>
    <w:rsid w:val="00006590"/>
    <w:rsid w:val="000066BD"/>
    <w:rsid w:val="00006D73"/>
    <w:rsid w:val="00006F0F"/>
    <w:rsid w:val="000073D6"/>
    <w:rsid w:val="000073F4"/>
    <w:rsid w:val="00007475"/>
    <w:rsid w:val="000076E1"/>
    <w:rsid w:val="00007879"/>
    <w:rsid w:val="0000787C"/>
    <w:rsid w:val="000078DE"/>
    <w:rsid w:val="00007C75"/>
    <w:rsid w:val="00007DE6"/>
    <w:rsid w:val="00007E7A"/>
    <w:rsid w:val="00007FAD"/>
    <w:rsid w:val="00010078"/>
    <w:rsid w:val="000100F2"/>
    <w:rsid w:val="00010191"/>
    <w:rsid w:val="00010367"/>
    <w:rsid w:val="000104E8"/>
    <w:rsid w:val="00010662"/>
    <w:rsid w:val="000106BF"/>
    <w:rsid w:val="00010867"/>
    <w:rsid w:val="00010995"/>
    <w:rsid w:val="00010C0B"/>
    <w:rsid w:val="00010C79"/>
    <w:rsid w:val="00010CD9"/>
    <w:rsid w:val="00010CDB"/>
    <w:rsid w:val="00010CE9"/>
    <w:rsid w:val="00010D78"/>
    <w:rsid w:val="00011125"/>
    <w:rsid w:val="00011140"/>
    <w:rsid w:val="0001126D"/>
    <w:rsid w:val="000113AA"/>
    <w:rsid w:val="000113F1"/>
    <w:rsid w:val="0001164B"/>
    <w:rsid w:val="0001164F"/>
    <w:rsid w:val="000118F1"/>
    <w:rsid w:val="00011959"/>
    <w:rsid w:val="00011AD4"/>
    <w:rsid w:val="00011B32"/>
    <w:rsid w:val="00011BFE"/>
    <w:rsid w:val="00011EA0"/>
    <w:rsid w:val="00011F8A"/>
    <w:rsid w:val="0001201F"/>
    <w:rsid w:val="000120AB"/>
    <w:rsid w:val="000122C6"/>
    <w:rsid w:val="00012309"/>
    <w:rsid w:val="000125FD"/>
    <w:rsid w:val="00012685"/>
    <w:rsid w:val="00012724"/>
    <w:rsid w:val="00012833"/>
    <w:rsid w:val="00012927"/>
    <w:rsid w:val="00012A02"/>
    <w:rsid w:val="00012AAB"/>
    <w:rsid w:val="00012B33"/>
    <w:rsid w:val="00012DB8"/>
    <w:rsid w:val="00012E4C"/>
    <w:rsid w:val="00012E58"/>
    <w:rsid w:val="00013310"/>
    <w:rsid w:val="0001349C"/>
    <w:rsid w:val="000134BF"/>
    <w:rsid w:val="000135DF"/>
    <w:rsid w:val="00013666"/>
    <w:rsid w:val="0001372F"/>
    <w:rsid w:val="00013812"/>
    <w:rsid w:val="00013888"/>
    <w:rsid w:val="00013B17"/>
    <w:rsid w:val="00013B55"/>
    <w:rsid w:val="00013C3A"/>
    <w:rsid w:val="00013D65"/>
    <w:rsid w:val="00013E93"/>
    <w:rsid w:val="00013EA7"/>
    <w:rsid w:val="00013EBD"/>
    <w:rsid w:val="00013F04"/>
    <w:rsid w:val="00013F97"/>
    <w:rsid w:val="00014029"/>
    <w:rsid w:val="0001402C"/>
    <w:rsid w:val="00014081"/>
    <w:rsid w:val="0001419B"/>
    <w:rsid w:val="000141DD"/>
    <w:rsid w:val="0001428A"/>
    <w:rsid w:val="00014291"/>
    <w:rsid w:val="000142A5"/>
    <w:rsid w:val="0001443D"/>
    <w:rsid w:val="0001446F"/>
    <w:rsid w:val="00014620"/>
    <w:rsid w:val="000146CF"/>
    <w:rsid w:val="00014739"/>
    <w:rsid w:val="0001497D"/>
    <w:rsid w:val="00014981"/>
    <w:rsid w:val="00014D24"/>
    <w:rsid w:val="00014D74"/>
    <w:rsid w:val="00014D9F"/>
    <w:rsid w:val="00014DB1"/>
    <w:rsid w:val="00014F3A"/>
    <w:rsid w:val="0001505F"/>
    <w:rsid w:val="000150C4"/>
    <w:rsid w:val="00015291"/>
    <w:rsid w:val="0001566C"/>
    <w:rsid w:val="0001566D"/>
    <w:rsid w:val="000157D7"/>
    <w:rsid w:val="000158CC"/>
    <w:rsid w:val="00015A50"/>
    <w:rsid w:val="00015A5F"/>
    <w:rsid w:val="00015C89"/>
    <w:rsid w:val="00015DEB"/>
    <w:rsid w:val="00015FD5"/>
    <w:rsid w:val="00016052"/>
    <w:rsid w:val="00016124"/>
    <w:rsid w:val="000162E2"/>
    <w:rsid w:val="00016304"/>
    <w:rsid w:val="000164A6"/>
    <w:rsid w:val="0001660A"/>
    <w:rsid w:val="00016690"/>
    <w:rsid w:val="000167E4"/>
    <w:rsid w:val="00016B2C"/>
    <w:rsid w:val="00016B7B"/>
    <w:rsid w:val="00016B8D"/>
    <w:rsid w:val="00016D13"/>
    <w:rsid w:val="00016D33"/>
    <w:rsid w:val="00016E0A"/>
    <w:rsid w:val="00016E96"/>
    <w:rsid w:val="00016F42"/>
    <w:rsid w:val="000170EE"/>
    <w:rsid w:val="00017313"/>
    <w:rsid w:val="00017345"/>
    <w:rsid w:val="00017570"/>
    <w:rsid w:val="000176B4"/>
    <w:rsid w:val="0001772D"/>
    <w:rsid w:val="0001777D"/>
    <w:rsid w:val="00017951"/>
    <w:rsid w:val="00017A0F"/>
    <w:rsid w:val="00017BCF"/>
    <w:rsid w:val="00020071"/>
    <w:rsid w:val="000200D1"/>
    <w:rsid w:val="00020227"/>
    <w:rsid w:val="000203D7"/>
    <w:rsid w:val="000203EB"/>
    <w:rsid w:val="0002065E"/>
    <w:rsid w:val="000206A7"/>
    <w:rsid w:val="00020751"/>
    <w:rsid w:val="00020A72"/>
    <w:rsid w:val="00020C85"/>
    <w:rsid w:val="00020D45"/>
    <w:rsid w:val="00020EA2"/>
    <w:rsid w:val="00020EFA"/>
    <w:rsid w:val="00020FBA"/>
    <w:rsid w:val="000210A5"/>
    <w:rsid w:val="00021130"/>
    <w:rsid w:val="000213F1"/>
    <w:rsid w:val="00021606"/>
    <w:rsid w:val="000216A3"/>
    <w:rsid w:val="0002188F"/>
    <w:rsid w:val="0002197C"/>
    <w:rsid w:val="00021992"/>
    <w:rsid w:val="000219E3"/>
    <w:rsid w:val="00021ACE"/>
    <w:rsid w:val="00021BC8"/>
    <w:rsid w:val="00021E77"/>
    <w:rsid w:val="00021E96"/>
    <w:rsid w:val="00021E99"/>
    <w:rsid w:val="00021F56"/>
    <w:rsid w:val="00021FF2"/>
    <w:rsid w:val="00021FFC"/>
    <w:rsid w:val="0002205C"/>
    <w:rsid w:val="00022257"/>
    <w:rsid w:val="000222BB"/>
    <w:rsid w:val="000223C7"/>
    <w:rsid w:val="000223E3"/>
    <w:rsid w:val="000225C2"/>
    <w:rsid w:val="000225E9"/>
    <w:rsid w:val="0002267C"/>
    <w:rsid w:val="000226FF"/>
    <w:rsid w:val="0002271D"/>
    <w:rsid w:val="000227BD"/>
    <w:rsid w:val="000227ED"/>
    <w:rsid w:val="00022833"/>
    <w:rsid w:val="000229FE"/>
    <w:rsid w:val="00022A48"/>
    <w:rsid w:val="00022B6D"/>
    <w:rsid w:val="00022C6A"/>
    <w:rsid w:val="00022DB8"/>
    <w:rsid w:val="000230AB"/>
    <w:rsid w:val="0002335F"/>
    <w:rsid w:val="0002340A"/>
    <w:rsid w:val="000236CD"/>
    <w:rsid w:val="00023A43"/>
    <w:rsid w:val="00023A75"/>
    <w:rsid w:val="00023AEE"/>
    <w:rsid w:val="00023B24"/>
    <w:rsid w:val="00023B3C"/>
    <w:rsid w:val="00023B7F"/>
    <w:rsid w:val="00023BD4"/>
    <w:rsid w:val="00023C6B"/>
    <w:rsid w:val="00023CAF"/>
    <w:rsid w:val="00023E2D"/>
    <w:rsid w:val="00023EB1"/>
    <w:rsid w:val="00023F22"/>
    <w:rsid w:val="00023F43"/>
    <w:rsid w:val="00023F95"/>
    <w:rsid w:val="00023FBE"/>
    <w:rsid w:val="00024092"/>
    <w:rsid w:val="00024266"/>
    <w:rsid w:val="000242AA"/>
    <w:rsid w:val="000242DC"/>
    <w:rsid w:val="00024305"/>
    <w:rsid w:val="00024524"/>
    <w:rsid w:val="00024570"/>
    <w:rsid w:val="0002462C"/>
    <w:rsid w:val="00024672"/>
    <w:rsid w:val="00024759"/>
    <w:rsid w:val="00024AF0"/>
    <w:rsid w:val="00024C1C"/>
    <w:rsid w:val="00024D5B"/>
    <w:rsid w:val="00024D7B"/>
    <w:rsid w:val="00024DBF"/>
    <w:rsid w:val="00024E8F"/>
    <w:rsid w:val="00024FB0"/>
    <w:rsid w:val="0002506B"/>
    <w:rsid w:val="00025362"/>
    <w:rsid w:val="00025475"/>
    <w:rsid w:val="00025744"/>
    <w:rsid w:val="00025B9F"/>
    <w:rsid w:val="00025C6C"/>
    <w:rsid w:val="00025E55"/>
    <w:rsid w:val="00025F03"/>
    <w:rsid w:val="00025FA1"/>
    <w:rsid w:val="00026023"/>
    <w:rsid w:val="00026232"/>
    <w:rsid w:val="00026316"/>
    <w:rsid w:val="00026370"/>
    <w:rsid w:val="00026511"/>
    <w:rsid w:val="00026590"/>
    <w:rsid w:val="000266F5"/>
    <w:rsid w:val="0002694D"/>
    <w:rsid w:val="0002697E"/>
    <w:rsid w:val="00026BC0"/>
    <w:rsid w:val="00026CBF"/>
    <w:rsid w:val="00026DAC"/>
    <w:rsid w:val="00026DB2"/>
    <w:rsid w:val="00026DF5"/>
    <w:rsid w:val="00026FD8"/>
    <w:rsid w:val="00027094"/>
    <w:rsid w:val="000270A4"/>
    <w:rsid w:val="000270D4"/>
    <w:rsid w:val="000270E5"/>
    <w:rsid w:val="0002733A"/>
    <w:rsid w:val="000274EA"/>
    <w:rsid w:val="000275EE"/>
    <w:rsid w:val="00027642"/>
    <w:rsid w:val="0002786B"/>
    <w:rsid w:val="00027966"/>
    <w:rsid w:val="00027B02"/>
    <w:rsid w:val="00027DDA"/>
    <w:rsid w:val="00027DE8"/>
    <w:rsid w:val="00027EAE"/>
    <w:rsid w:val="00027EE6"/>
    <w:rsid w:val="00027F38"/>
    <w:rsid w:val="0003006C"/>
    <w:rsid w:val="000302C3"/>
    <w:rsid w:val="00030316"/>
    <w:rsid w:val="000303CB"/>
    <w:rsid w:val="00030592"/>
    <w:rsid w:val="00030623"/>
    <w:rsid w:val="00030661"/>
    <w:rsid w:val="000308E4"/>
    <w:rsid w:val="00030927"/>
    <w:rsid w:val="00030AC9"/>
    <w:rsid w:val="00030B53"/>
    <w:rsid w:val="00030B6F"/>
    <w:rsid w:val="00030B88"/>
    <w:rsid w:val="00030CCA"/>
    <w:rsid w:val="00030D08"/>
    <w:rsid w:val="00030D68"/>
    <w:rsid w:val="00030DB9"/>
    <w:rsid w:val="0003111D"/>
    <w:rsid w:val="0003113F"/>
    <w:rsid w:val="000311A1"/>
    <w:rsid w:val="00031205"/>
    <w:rsid w:val="00031298"/>
    <w:rsid w:val="0003133D"/>
    <w:rsid w:val="000315CD"/>
    <w:rsid w:val="0003163A"/>
    <w:rsid w:val="00031762"/>
    <w:rsid w:val="000318ED"/>
    <w:rsid w:val="00031A79"/>
    <w:rsid w:val="00031AAC"/>
    <w:rsid w:val="00031B83"/>
    <w:rsid w:val="00031BFD"/>
    <w:rsid w:val="00031CFB"/>
    <w:rsid w:val="00031ECB"/>
    <w:rsid w:val="00031F2A"/>
    <w:rsid w:val="00032128"/>
    <w:rsid w:val="000322C5"/>
    <w:rsid w:val="000325F4"/>
    <w:rsid w:val="000326D3"/>
    <w:rsid w:val="000326DC"/>
    <w:rsid w:val="00032787"/>
    <w:rsid w:val="000327BD"/>
    <w:rsid w:val="0003286D"/>
    <w:rsid w:val="000328F7"/>
    <w:rsid w:val="00032B7C"/>
    <w:rsid w:val="00032BDC"/>
    <w:rsid w:val="00032C04"/>
    <w:rsid w:val="00032DAF"/>
    <w:rsid w:val="0003307D"/>
    <w:rsid w:val="00033132"/>
    <w:rsid w:val="000332F7"/>
    <w:rsid w:val="000335BE"/>
    <w:rsid w:val="0003368C"/>
    <w:rsid w:val="0003374F"/>
    <w:rsid w:val="000337EC"/>
    <w:rsid w:val="00033902"/>
    <w:rsid w:val="00033939"/>
    <w:rsid w:val="00033973"/>
    <w:rsid w:val="000339F3"/>
    <w:rsid w:val="000339FD"/>
    <w:rsid w:val="00033DFC"/>
    <w:rsid w:val="00033F35"/>
    <w:rsid w:val="00034087"/>
    <w:rsid w:val="00034106"/>
    <w:rsid w:val="00034259"/>
    <w:rsid w:val="00034359"/>
    <w:rsid w:val="000343F7"/>
    <w:rsid w:val="0003446B"/>
    <w:rsid w:val="000344CC"/>
    <w:rsid w:val="000345F0"/>
    <w:rsid w:val="00034779"/>
    <w:rsid w:val="00034981"/>
    <w:rsid w:val="00034FBA"/>
    <w:rsid w:val="00035015"/>
    <w:rsid w:val="00035084"/>
    <w:rsid w:val="000352A6"/>
    <w:rsid w:val="000353DC"/>
    <w:rsid w:val="00035421"/>
    <w:rsid w:val="000358BC"/>
    <w:rsid w:val="000359B0"/>
    <w:rsid w:val="000359B5"/>
    <w:rsid w:val="00035BE3"/>
    <w:rsid w:val="00035BF9"/>
    <w:rsid w:val="00035C27"/>
    <w:rsid w:val="00035D1A"/>
    <w:rsid w:val="00036003"/>
    <w:rsid w:val="0003604C"/>
    <w:rsid w:val="000361BD"/>
    <w:rsid w:val="000364DA"/>
    <w:rsid w:val="000368E4"/>
    <w:rsid w:val="000368F5"/>
    <w:rsid w:val="00036B08"/>
    <w:rsid w:val="000371BD"/>
    <w:rsid w:val="0003730D"/>
    <w:rsid w:val="0003742C"/>
    <w:rsid w:val="000375DD"/>
    <w:rsid w:val="00037634"/>
    <w:rsid w:val="000376DF"/>
    <w:rsid w:val="0003796D"/>
    <w:rsid w:val="00037ACB"/>
    <w:rsid w:val="00037C38"/>
    <w:rsid w:val="00040041"/>
    <w:rsid w:val="00040069"/>
    <w:rsid w:val="000400BD"/>
    <w:rsid w:val="000404BC"/>
    <w:rsid w:val="000405BC"/>
    <w:rsid w:val="00040629"/>
    <w:rsid w:val="000406BD"/>
    <w:rsid w:val="00040A8B"/>
    <w:rsid w:val="00040A93"/>
    <w:rsid w:val="00040ABC"/>
    <w:rsid w:val="00040AF9"/>
    <w:rsid w:val="00040FD9"/>
    <w:rsid w:val="000411B5"/>
    <w:rsid w:val="00041210"/>
    <w:rsid w:val="00041272"/>
    <w:rsid w:val="00041292"/>
    <w:rsid w:val="000412B9"/>
    <w:rsid w:val="00041312"/>
    <w:rsid w:val="00041321"/>
    <w:rsid w:val="00041485"/>
    <w:rsid w:val="00041523"/>
    <w:rsid w:val="00041724"/>
    <w:rsid w:val="0004185C"/>
    <w:rsid w:val="0004199B"/>
    <w:rsid w:val="000419C0"/>
    <w:rsid w:val="00041A2C"/>
    <w:rsid w:val="00041B24"/>
    <w:rsid w:val="00041F95"/>
    <w:rsid w:val="0004232F"/>
    <w:rsid w:val="00042507"/>
    <w:rsid w:val="000426AE"/>
    <w:rsid w:val="00042759"/>
    <w:rsid w:val="000427B2"/>
    <w:rsid w:val="00042B45"/>
    <w:rsid w:val="00042F47"/>
    <w:rsid w:val="000430B4"/>
    <w:rsid w:val="000430E5"/>
    <w:rsid w:val="000430F6"/>
    <w:rsid w:val="000430FD"/>
    <w:rsid w:val="000431F5"/>
    <w:rsid w:val="00043431"/>
    <w:rsid w:val="000435CA"/>
    <w:rsid w:val="00043704"/>
    <w:rsid w:val="0004380C"/>
    <w:rsid w:val="00043869"/>
    <w:rsid w:val="00043A8E"/>
    <w:rsid w:val="00043B91"/>
    <w:rsid w:val="00043ED2"/>
    <w:rsid w:val="000444B1"/>
    <w:rsid w:val="00044576"/>
    <w:rsid w:val="00044721"/>
    <w:rsid w:val="00044738"/>
    <w:rsid w:val="000448AC"/>
    <w:rsid w:val="00044B2A"/>
    <w:rsid w:val="00044C30"/>
    <w:rsid w:val="0004504F"/>
    <w:rsid w:val="000451E3"/>
    <w:rsid w:val="0004520F"/>
    <w:rsid w:val="00045372"/>
    <w:rsid w:val="0004555D"/>
    <w:rsid w:val="00045642"/>
    <w:rsid w:val="000456F2"/>
    <w:rsid w:val="000457F0"/>
    <w:rsid w:val="0004586B"/>
    <w:rsid w:val="0004596E"/>
    <w:rsid w:val="000459B5"/>
    <w:rsid w:val="000459F3"/>
    <w:rsid w:val="00045A65"/>
    <w:rsid w:val="00045B5F"/>
    <w:rsid w:val="00045E76"/>
    <w:rsid w:val="00045F24"/>
    <w:rsid w:val="00046083"/>
    <w:rsid w:val="00046100"/>
    <w:rsid w:val="0004642F"/>
    <w:rsid w:val="0004649E"/>
    <w:rsid w:val="0004651A"/>
    <w:rsid w:val="000465C8"/>
    <w:rsid w:val="000467E6"/>
    <w:rsid w:val="0004693C"/>
    <w:rsid w:val="000469EA"/>
    <w:rsid w:val="00046AD9"/>
    <w:rsid w:val="00046AEC"/>
    <w:rsid w:val="00046AFD"/>
    <w:rsid w:val="00046B11"/>
    <w:rsid w:val="00046DA3"/>
    <w:rsid w:val="00046DCA"/>
    <w:rsid w:val="00046E70"/>
    <w:rsid w:val="0004708F"/>
    <w:rsid w:val="000474CE"/>
    <w:rsid w:val="00047B67"/>
    <w:rsid w:val="00047CC3"/>
    <w:rsid w:val="00047F31"/>
    <w:rsid w:val="00050099"/>
    <w:rsid w:val="000502D0"/>
    <w:rsid w:val="00050332"/>
    <w:rsid w:val="00050450"/>
    <w:rsid w:val="000505CD"/>
    <w:rsid w:val="000505EC"/>
    <w:rsid w:val="00050727"/>
    <w:rsid w:val="00050765"/>
    <w:rsid w:val="00050864"/>
    <w:rsid w:val="0005087E"/>
    <w:rsid w:val="00050A86"/>
    <w:rsid w:val="00050B32"/>
    <w:rsid w:val="00050C4B"/>
    <w:rsid w:val="00050C6A"/>
    <w:rsid w:val="000510C7"/>
    <w:rsid w:val="000510E7"/>
    <w:rsid w:val="000513EC"/>
    <w:rsid w:val="00051495"/>
    <w:rsid w:val="000518F4"/>
    <w:rsid w:val="00051A4F"/>
    <w:rsid w:val="00051C63"/>
    <w:rsid w:val="00051DB2"/>
    <w:rsid w:val="00051F10"/>
    <w:rsid w:val="00051F11"/>
    <w:rsid w:val="0005206F"/>
    <w:rsid w:val="000521C4"/>
    <w:rsid w:val="00052403"/>
    <w:rsid w:val="00052612"/>
    <w:rsid w:val="000526BA"/>
    <w:rsid w:val="0005282F"/>
    <w:rsid w:val="00052AF9"/>
    <w:rsid w:val="00052B62"/>
    <w:rsid w:val="00052B81"/>
    <w:rsid w:val="00052BBB"/>
    <w:rsid w:val="00052BBC"/>
    <w:rsid w:val="00052CEB"/>
    <w:rsid w:val="000530E3"/>
    <w:rsid w:val="00053174"/>
    <w:rsid w:val="000533B4"/>
    <w:rsid w:val="0005351E"/>
    <w:rsid w:val="000536D7"/>
    <w:rsid w:val="00053715"/>
    <w:rsid w:val="000539B0"/>
    <w:rsid w:val="00053A5A"/>
    <w:rsid w:val="00053A7C"/>
    <w:rsid w:val="00053CFE"/>
    <w:rsid w:val="00053DF7"/>
    <w:rsid w:val="00053E60"/>
    <w:rsid w:val="00053F80"/>
    <w:rsid w:val="000549A6"/>
    <w:rsid w:val="00054A4C"/>
    <w:rsid w:val="00054D79"/>
    <w:rsid w:val="00054F34"/>
    <w:rsid w:val="000550DD"/>
    <w:rsid w:val="00055237"/>
    <w:rsid w:val="00055423"/>
    <w:rsid w:val="000554E8"/>
    <w:rsid w:val="0005558B"/>
    <w:rsid w:val="000555DF"/>
    <w:rsid w:val="00055602"/>
    <w:rsid w:val="000557ED"/>
    <w:rsid w:val="00055AE1"/>
    <w:rsid w:val="00055CDC"/>
    <w:rsid w:val="00055EC5"/>
    <w:rsid w:val="00056151"/>
    <w:rsid w:val="000561DC"/>
    <w:rsid w:val="00056311"/>
    <w:rsid w:val="00056318"/>
    <w:rsid w:val="00056375"/>
    <w:rsid w:val="00056410"/>
    <w:rsid w:val="000564C8"/>
    <w:rsid w:val="00056615"/>
    <w:rsid w:val="00056878"/>
    <w:rsid w:val="000568B6"/>
    <w:rsid w:val="00056913"/>
    <w:rsid w:val="000569E4"/>
    <w:rsid w:val="00056AC1"/>
    <w:rsid w:val="00056AC6"/>
    <w:rsid w:val="00056AD8"/>
    <w:rsid w:val="00056B20"/>
    <w:rsid w:val="00056B6A"/>
    <w:rsid w:val="00056E01"/>
    <w:rsid w:val="00057175"/>
    <w:rsid w:val="00057422"/>
    <w:rsid w:val="00057547"/>
    <w:rsid w:val="0005789C"/>
    <w:rsid w:val="000579C6"/>
    <w:rsid w:val="00057A46"/>
    <w:rsid w:val="00057B78"/>
    <w:rsid w:val="00057E1F"/>
    <w:rsid w:val="00057F2E"/>
    <w:rsid w:val="00057FA2"/>
    <w:rsid w:val="00057FF8"/>
    <w:rsid w:val="000601FF"/>
    <w:rsid w:val="0006024D"/>
    <w:rsid w:val="000602F4"/>
    <w:rsid w:val="00060369"/>
    <w:rsid w:val="000606A1"/>
    <w:rsid w:val="00060B57"/>
    <w:rsid w:val="00060C07"/>
    <w:rsid w:val="00060CA7"/>
    <w:rsid w:val="00061160"/>
    <w:rsid w:val="0006125E"/>
    <w:rsid w:val="000612E3"/>
    <w:rsid w:val="0006130C"/>
    <w:rsid w:val="000613FD"/>
    <w:rsid w:val="000614EA"/>
    <w:rsid w:val="00061650"/>
    <w:rsid w:val="00061730"/>
    <w:rsid w:val="000617B0"/>
    <w:rsid w:val="00061844"/>
    <w:rsid w:val="000618F0"/>
    <w:rsid w:val="00061A73"/>
    <w:rsid w:val="00061DA3"/>
    <w:rsid w:val="00061DC6"/>
    <w:rsid w:val="00061DEA"/>
    <w:rsid w:val="00061E99"/>
    <w:rsid w:val="00061FF4"/>
    <w:rsid w:val="00062165"/>
    <w:rsid w:val="000621B7"/>
    <w:rsid w:val="000622BD"/>
    <w:rsid w:val="00062463"/>
    <w:rsid w:val="00062634"/>
    <w:rsid w:val="0006282B"/>
    <w:rsid w:val="0006290C"/>
    <w:rsid w:val="00062D14"/>
    <w:rsid w:val="00062EF3"/>
    <w:rsid w:val="00062FBE"/>
    <w:rsid w:val="00063341"/>
    <w:rsid w:val="0006349B"/>
    <w:rsid w:val="0006359F"/>
    <w:rsid w:val="000635AF"/>
    <w:rsid w:val="00063734"/>
    <w:rsid w:val="00063815"/>
    <w:rsid w:val="000638AA"/>
    <w:rsid w:val="0006391C"/>
    <w:rsid w:val="00063947"/>
    <w:rsid w:val="00063AB8"/>
    <w:rsid w:val="00063AEA"/>
    <w:rsid w:val="00063B0F"/>
    <w:rsid w:val="00063C20"/>
    <w:rsid w:val="00063DE6"/>
    <w:rsid w:val="000640A8"/>
    <w:rsid w:val="00064326"/>
    <w:rsid w:val="00064430"/>
    <w:rsid w:val="000645C6"/>
    <w:rsid w:val="00064661"/>
    <w:rsid w:val="00064683"/>
    <w:rsid w:val="000647E2"/>
    <w:rsid w:val="00064800"/>
    <w:rsid w:val="00064A33"/>
    <w:rsid w:val="00064A51"/>
    <w:rsid w:val="00064C75"/>
    <w:rsid w:val="00064DC6"/>
    <w:rsid w:val="00064EEE"/>
    <w:rsid w:val="000651CA"/>
    <w:rsid w:val="00065314"/>
    <w:rsid w:val="000653F2"/>
    <w:rsid w:val="000654FC"/>
    <w:rsid w:val="00065500"/>
    <w:rsid w:val="0006567F"/>
    <w:rsid w:val="00065779"/>
    <w:rsid w:val="00065A93"/>
    <w:rsid w:val="00065BD6"/>
    <w:rsid w:val="00065C8E"/>
    <w:rsid w:val="00065D6F"/>
    <w:rsid w:val="00066236"/>
    <w:rsid w:val="00066337"/>
    <w:rsid w:val="00066472"/>
    <w:rsid w:val="0006672A"/>
    <w:rsid w:val="0006676D"/>
    <w:rsid w:val="00066A55"/>
    <w:rsid w:val="00066B8C"/>
    <w:rsid w:val="00066C5E"/>
    <w:rsid w:val="00066D23"/>
    <w:rsid w:val="0006701D"/>
    <w:rsid w:val="0006718A"/>
    <w:rsid w:val="000673AB"/>
    <w:rsid w:val="0006750A"/>
    <w:rsid w:val="000676F7"/>
    <w:rsid w:val="00067723"/>
    <w:rsid w:val="00067B72"/>
    <w:rsid w:val="00067D1F"/>
    <w:rsid w:val="00067D59"/>
    <w:rsid w:val="00067DCB"/>
    <w:rsid w:val="00067EDB"/>
    <w:rsid w:val="00067F5A"/>
    <w:rsid w:val="00067FC1"/>
    <w:rsid w:val="0007006F"/>
    <w:rsid w:val="0007022B"/>
    <w:rsid w:val="00070677"/>
    <w:rsid w:val="000707A0"/>
    <w:rsid w:val="00070931"/>
    <w:rsid w:val="00070AF9"/>
    <w:rsid w:val="00070E61"/>
    <w:rsid w:val="00070EB3"/>
    <w:rsid w:val="00071129"/>
    <w:rsid w:val="0007112E"/>
    <w:rsid w:val="0007130A"/>
    <w:rsid w:val="00071362"/>
    <w:rsid w:val="000713B4"/>
    <w:rsid w:val="00071407"/>
    <w:rsid w:val="000715C1"/>
    <w:rsid w:val="0007165F"/>
    <w:rsid w:val="0007169A"/>
    <w:rsid w:val="0007173C"/>
    <w:rsid w:val="00071856"/>
    <w:rsid w:val="000718C5"/>
    <w:rsid w:val="00071960"/>
    <w:rsid w:val="00071A3A"/>
    <w:rsid w:val="00071AF2"/>
    <w:rsid w:val="00071B18"/>
    <w:rsid w:val="00071C7E"/>
    <w:rsid w:val="00071CE5"/>
    <w:rsid w:val="00071DE1"/>
    <w:rsid w:val="00071F90"/>
    <w:rsid w:val="0007205B"/>
    <w:rsid w:val="0007208A"/>
    <w:rsid w:val="000720CF"/>
    <w:rsid w:val="00072170"/>
    <w:rsid w:val="00072226"/>
    <w:rsid w:val="000724DB"/>
    <w:rsid w:val="00072513"/>
    <w:rsid w:val="00072516"/>
    <w:rsid w:val="000725FE"/>
    <w:rsid w:val="0007271C"/>
    <w:rsid w:val="00072745"/>
    <w:rsid w:val="00072974"/>
    <w:rsid w:val="00072BFE"/>
    <w:rsid w:val="00072FA1"/>
    <w:rsid w:val="00073125"/>
    <w:rsid w:val="00073335"/>
    <w:rsid w:val="00073343"/>
    <w:rsid w:val="0007347C"/>
    <w:rsid w:val="000737D1"/>
    <w:rsid w:val="00073841"/>
    <w:rsid w:val="00073866"/>
    <w:rsid w:val="00073892"/>
    <w:rsid w:val="00073959"/>
    <w:rsid w:val="00073C72"/>
    <w:rsid w:val="00073CE0"/>
    <w:rsid w:val="00073DB9"/>
    <w:rsid w:val="00073ED2"/>
    <w:rsid w:val="00073F58"/>
    <w:rsid w:val="00074044"/>
    <w:rsid w:val="000740DA"/>
    <w:rsid w:val="000742FF"/>
    <w:rsid w:val="00074323"/>
    <w:rsid w:val="000743F5"/>
    <w:rsid w:val="000743FE"/>
    <w:rsid w:val="00074476"/>
    <w:rsid w:val="00074519"/>
    <w:rsid w:val="0007451B"/>
    <w:rsid w:val="0007496E"/>
    <w:rsid w:val="00074B0B"/>
    <w:rsid w:val="00074B0C"/>
    <w:rsid w:val="00074BAC"/>
    <w:rsid w:val="00074FB6"/>
    <w:rsid w:val="00075175"/>
    <w:rsid w:val="000751FF"/>
    <w:rsid w:val="00075278"/>
    <w:rsid w:val="00075307"/>
    <w:rsid w:val="000753A4"/>
    <w:rsid w:val="00075455"/>
    <w:rsid w:val="000755B3"/>
    <w:rsid w:val="0007585A"/>
    <w:rsid w:val="00075A85"/>
    <w:rsid w:val="00075BA3"/>
    <w:rsid w:val="00075CD0"/>
    <w:rsid w:val="00075E92"/>
    <w:rsid w:val="0007626C"/>
    <w:rsid w:val="00076294"/>
    <w:rsid w:val="000763BC"/>
    <w:rsid w:val="000765E6"/>
    <w:rsid w:val="000765FD"/>
    <w:rsid w:val="00076A10"/>
    <w:rsid w:val="00076BCE"/>
    <w:rsid w:val="00076CDF"/>
    <w:rsid w:val="00076D26"/>
    <w:rsid w:val="00076DD5"/>
    <w:rsid w:val="00076DF6"/>
    <w:rsid w:val="00076EAA"/>
    <w:rsid w:val="00077013"/>
    <w:rsid w:val="00077032"/>
    <w:rsid w:val="00077392"/>
    <w:rsid w:val="000773DA"/>
    <w:rsid w:val="0007741D"/>
    <w:rsid w:val="000774C9"/>
    <w:rsid w:val="00077977"/>
    <w:rsid w:val="00077A5A"/>
    <w:rsid w:val="00077ABE"/>
    <w:rsid w:val="00077B04"/>
    <w:rsid w:val="00077BDD"/>
    <w:rsid w:val="00077C81"/>
    <w:rsid w:val="00080007"/>
    <w:rsid w:val="000803D5"/>
    <w:rsid w:val="0008062A"/>
    <w:rsid w:val="00080635"/>
    <w:rsid w:val="00080917"/>
    <w:rsid w:val="00080BBD"/>
    <w:rsid w:val="00080F45"/>
    <w:rsid w:val="00081322"/>
    <w:rsid w:val="000819A7"/>
    <w:rsid w:val="00081BB4"/>
    <w:rsid w:val="00081C8D"/>
    <w:rsid w:val="00081EAB"/>
    <w:rsid w:val="00082117"/>
    <w:rsid w:val="00082148"/>
    <w:rsid w:val="000823FC"/>
    <w:rsid w:val="00082579"/>
    <w:rsid w:val="000828B3"/>
    <w:rsid w:val="00082940"/>
    <w:rsid w:val="000829ED"/>
    <w:rsid w:val="000829F6"/>
    <w:rsid w:val="00082A51"/>
    <w:rsid w:val="00082AF2"/>
    <w:rsid w:val="00082B13"/>
    <w:rsid w:val="00082B50"/>
    <w:rsid w:val="00082C7D"/>
    <w:rsid w:val="00082CFF"/>
    <w:rsid w:val="00082DC0"/>
    <w:rsid w:val="00083190"/>
    <w:rsid w:val="000832B2"/>
    <w:rsid w:val="0008355E"/>
    <w:rsid w:val="0008361B"/>
    <w:rsid w:val="0008371C"/>
    <w:rsid w:val="0008381D"/>
    <w:rsid w:val="00083898"/>
    <w:rsid w:val="000838EE"/>
    <w:rsid w:val="0008393E"/>
    <w:rsid w:val="00083967"/>
    <w:rsid w:val="00083B6A"/>
    <w:rsid w:val="00083C45"/>
    <w:rsid w:val="00083E58"/>
    <w:rsid w:val="00083FB1"/>
    <w:rsid w:val="0008427F"/>
    <w:rsid w:val="00084524"/>
    <w:rsid w:val="0008475E"/>
    <w:rsid w:val="00084AE0"/>
    <w:rsid w:val="00084C45"/>
    <w:rsid w:val="00084D47"/>
    <w:rsid w:val="00084D6F"/>
    <w:rsid w:val="00084FEF"/>
    <w:rsid w:val="00085042"/>
    <w:rsid w:val="000851E6"/>
    <w:rsid w:val="00085207"/>
    <w:rsid w:val="000853C3"/>
    <w:rsid w:val="000854E0"/>
    <w:rsid w:val="000855AE"/>
    <w:rsid w:val="00085612"/>
    <w:rsid w:val="00085650"/>
    <w:rsid w:val="00085792"/>
    <w:rsid w:val="00085A3E"/>
    <w:rsid w:val="00085A9E"/>
    <w:rsid w:val="00085B43"/>
    <w:rsid w:val="00085CD5"/>
    <w:rsid w:val="00085D6D"/>
    <w:rsid w:val="00085D75"/>
    <w:rsid w:val="00086258"/>
    <w:rsid w:val="00086297"/>
    <w:rsid w:val="00086510"/>
    <w:rsid w:val="000866F5"/>
    <w:rsid w:val="000869CD"/>
    <w:rsid w:val="00086CD4"/>
    <w:rsid w:val="00086DD2"/>
    <w:rsid w:val="00086FB9"/>
    <w:rsid w:val="0008705C"/>
    <w:rsid w:val="00087103"/>
    <w:rsid w:val="00087107"/>
    <w:rsid w:val="00087203"/>
    <w:rsid w:val="0008724D"/>
    <w:rsid w:val="00087291"/>
    <w:rsid w:val="00087469"/>
    <w:rsid w:val="000876C6"/>
    <w:rsid w:val="000877B8"/>
    <w:rsid w:val="000878B6"/>
    <w:rsid w:val="00087ADB"/>
    <w:rsid w:val="00087EFC"/>
    <w:rsid w:val="00090036"/>
    <w:rsid w:val="0009015E"/>
    <w:rsid w:val="00090303"/>
    <w:rsid w:val="0009061C"/>
    <w:rsid w:val="000906E0"/>
    <w:rsid w:val="000906EB"/>
    <w:rsid w:val="00090709"/>
    <w:rsid w:val="00090825"/>
    <w:rsid w:val="00090C38"/>
    <w:rsid w:val="00090C8C"/>
    <w:rsid w:val="00090D38"/>
    <w:rsid w:val="00090E17"/>
    <w:rsid w:val="00090F8B"/>
    <w:rsid w:val="00091064"/>
    <w:rsid w:val="000910EF"/>
    <w:rsid w:val="00091110"/>
    <w:rsid w:val="000913F6"/>
    <w:rsid w:val="0009142E"/>
    <w:rsid w:val="000915A7"/>
    <w:rsid w:val="000915ED"/>
    <w:rsid w:val="00091637"/>
    <w:rsid w:val="00091655"/>
    <w:rsid w:val="000919E1"/>
    <w:rsid w:val="00091AA4"/>
    <w:rsid w:val="00091B6D"/>
    <w:rsid w:val="00091B91"/>
    <w:rsid w:val="00091C60"/>
    <w:rsid w:val="00091CF3"/>
    <w:rsid w:val="00091F9D"/>
    <w:rsid w:val="00091FA0"/>
    <w:rsid w:val="000920A0"/>
    <w:rsid w:val="000923DD"/>
    <w:rsid w:val="0009275D"/>
    <w:rsid w:val="00092864"/>
    <w:rsid w:val="000928FF"/>
    <w:rsid w:val="00092957"/>
    <w:rsid w:val="00092A02"/>
    <w:rsid w:val="00092A7E"/>
    <w:rsid w:val="00092BAD"/>
    <w:rsid w:val="00092C87"/>
    <w:rsid w:val="00092E42"/>
    <w:rsid w:val="00092F0C"/>
    <w:rsid w:val="00092FDB"/>
    <w:rsid w:val="00093198"/>
    <w:rsid w:val="000932CE"/>
    <w:rsid w:val="00093370"/>
    <w:rsid w:val="000933C5"/>
    <w:rsid w:val="000935E5"/>
    <w:rsid w:val="0009399E"/>
    <w:rsid w:val="00093A1D"/>
    <w:rsid w:val="00093B10"/>
    <w:rsid w:val="00093C73"/>
    <w:rsid w:val="00093CB8"/>
    <w:rsid w:val="000942E4"/>
    <w:rsid w:val="00094508"/>
    <w:rsid w:val="000946FA"/>
    <w:rsid w:val="0009495F"/>
    <w:rsid w:val="00094B06"/>
    <w:rsid w:val="00094B8C"/>
    <w:rsid w:val="00094E3F"/>
    <w:rsid w:val="0009503B"/>
    <w:rsid w:val="00095123"/>
    <w:rsid w:val="00095174"/>
    <w:rsid w:val="0009518F"/>
    <w:rsid w:val="00095213"/>
    <w:rsid w:val="0009530B"/>
    <w:rsid w:val="00095485"/>
    <w:rsid w:val="000955A0"/>
    <w:rsid w:val="00095714"/>
    <w:rsid w:val="000957CB"/>
    <w:rsid w:val="000957EB"/>
    <w:rsid w:val="00095820"/>
    <w:rsid w:val="00095858"/>
    <w:rsid w:val="000958A3"/>
    <w:rsid w:val="000958D4"/>
    <w:rsid w:val="00095925"/>
    <w:rsid w:val="00095A96"/>
    <w:rsid w:val="00095AEA"/>
    <w:rsid w:val="00095B36"/>
    <w:rsid w:val="00095C37"/>
    <w:rsid w:val="00095F50"/>
    <w:rsid w:val="00095FDD"/>
    <w:rsid w:val="00096129"/>
    <w:rsid w:val="000961B5"/>
    <w:rsid w:val="00096216"/>
    <w:rsid w:val="00096269"/>
    <w:rsid w:val="000962DE"/>
    <w:rsid w:val="000965E5"/>
    <w:rsid w:val="000965E9"/>
    <w:rsid w:val="000965F8"/>
    <w:rsid w:val="000967EF"/>
    <w:rsid w:val="0009697E"/>
    <w:rsid w:val="00096A75"/>
    <w:rsid w:val="00096CE2"/>
    <w:rsid w:val="00096D31"/>
    <w:rsid w:val="00096E30"/>
    <w:rsid w:val="00096E47"/>
    <w:rsid w:val="00096F2B"/>
    <w:rsid w:val="0009704E"/>
    <w:rsid w:val="00097080"/>
    <w:rsid w:val="000970A1"/>
    <w:rsid w:val="0009771A"/>
    <w:rsid w:val="00097830"/>
    <w:rsid w:val="000978D9"/>
    <w:rsid w:val="000978FF"/>
    <w:rsid w:val="00097CEC"/>
    <w:rsid w:val="00097E9B"/>
    <w:rsid w:val="000A0085"/>
    <w:rsid w:val="000A03F5"/>
    <w:rsid w:val="000A04AD"/>
    <w:rsid w:val="000A079F"/>
    <w:rsid w:val="000A093B"/>
    <w:rsid w:val="000A0977"/>
    <w:rsid w:val="000A0AD3"/>
    <w:rsid w:val="000A0AF0"/>
    <w:rsid w:val="000A0C28"/>
    <w:rsid w:val="000A0F0F"/>
    <w:rsid w:val="000A0F4C"/>
    <w:rsid w:val="000A113C"/>
    <w:rsid w:val="000A11A8"/>
    <w:rsid w:val="000A1375"/>
    <w:rsid w:val="000A13B8"/>
    <w:rsid w:val="000A1456"/>
    <w:rsid w:val="000A17DB"/>
    <w:rsid w:val="000A1D45"/>
    <w:rsid w:val="000A1DA9"/>
    <w:rsid w:val="000A1E30"/>
    <w:rsid w:val="000A2297"/>
    <w:rsid w:val="000A2471"/>
    <w:rsid w:val="000A2500"/>
    <w:rsid w:val="000A2530"/>
    <w:rsid w:val="000A2531"/>
    <w:rsid w:val="000A258C"/>
    <w:rsid w:val="000A25F5"/>
    <w:rsid w:val="000A269A"/>
    <w:rsid w:val="000A274C"/>
    <w:rsid w:val="000A2875"/>
    <w:rsid w:val="000A29AC"/>
    <w:rsid w:val="000A29B7"/>
    <w:rsid w:val="000A2A1F"/>
    <w:rsid w:val="000A2B40"/>
    <w:rsid w:val="000A2D18"/>
    <w:rsid w:val="000A2FED"/>
    <w:rsid w:val="000A3067"/>
    <w:rsid w:val="000A3259"/>
    <w:rsid w:val="000A3281"/>
    <w:rsid w:val="000A35D3"/>
    <w:rsid w:val="000A3845"/>
    <w:rsid w:val="000A39B5"/>
    <w:rsid w:val="000A3BCC"/>
    <w:rsid w:val="000A3DB7"/>
    <w:rsid w:val="000A3F79"/>
    <w:rsid w:val="000A4042"/>
    <w:rsid w:val="000A4159"/>
    <w:rsid w:val="000A4273"/>
    <w:rsid w:val="000A436F"/>
    <w:rsid w:val="000A4568"/>
    <w:rsid w:val="000A45F7"/>
    <w:rsid w:val="000A489B"/>
    <w:rsid w:val="000A490F"/>
    <w:rsid w:val="000A4AF9"/>
    <w:rsid w:val="000A4D00"/>
    <w:rsid w:val="000A4D9E"/>
    <w:rsid w:val="000A4DB3"/>
    <w:rsid w:val="000A4DD2"/>
    <w:rsid w:val="000A4F4E"/>
    <w:rsid w:val="000A4FDE"/>
    <w:rsid w:val="000A500A"/>
    <w:rsid w:val="000A5069"/>
    <w:rsid w:val="000A5191"/>
    <w:rsid w:val="000A52B4"/>
    <w:rsid w:val="000A5316"/>
    <w:rsid w:val="000A53B9"/>
    <w:rsid w:val="000A543D"/>
    <w:rsid w:val="000A54D4"/>
    <w:rsid w:val="000A54E5"/>
    <w:rsid w:val="000A557E"/>
    <w:rsid w:val="000A5865"/>
    <w:rsid w:val="000A590A"/>
    <w:rsid w:val="000A5B0D"/>
    <w:rsid w:val="000A5BF8"/>
    <w:rsid w:val="000A5C65"/>
    <w:rsid w:val="000A5DD4"/>
    <w:rsid w:val="000A5EFB"/>
    <w:rsid w:val="000A60E8"/>
    <w:rsid w:val="000A6207"/>
    <w:rsid w:val="000A63B3"/>
    <w:rsid w:val="000A64F1"/>
    <w:rsid w:val="000A6577"/>
    <w:rsid w:val="000A65E8"/>
    <w:rsid w:val="000A66E5"/>
    <w:rsid w:val="000A6859"/>
    <w:rsid w:val="000A68C7"/>
    <w:rsid w:val="000A6A13"/>
    <w:rsid w:val="000A6B6B"/>
    <w:rsid w:val="000A6B74"/>
    <w:rsid w:val="000A6DA6"/>
    <w:rsid w:val="000A6E79"/>
    <w:rsid w:val="000A6F28"/>
    <w:rsid w:val="000A6F97"/>
    <w:rsid w:val="000A7087"/>
    <w:rsid w:val="000A72F2"/>
    <w:rsid w:val="000A737F"/>
    <w:rsid w:val="000A7478"/>
    <w:rsid w:val="000A74C5"/>
    <w:rsid w:val="000A769D"/>
    <w:rsid w:val="000A76BA"/>
    <w:rsid w:val="000A77D3"/>
    <w:rsid w:val="000A79A7"/>
    <w:rsid w:val="000A7A82"/>
    <w:rsid w:val="000A7B3C"/>
    <w:rsid w:val="000A7BCE"/>
    <w:rsid w:val="000A7C15"/>
    <w:rsid w:val="000A7C62"/>
    <w:rsid w:val="000A7CE3"/>
    <w:rsid w:val="000A7D05"/>
    <w:rsid w:val="000A7D89"/>
    <w:rsid w:val="000A7E03"/>
    <w:rsid w:val="000A7F62"/>
    <w:rsid w:val="000B0035"/>
    <w:rsid w:val="000B0036"/>
    <w:rsid w:val="000B0179"/>
    <w:rsid w:val="000B01CB"/>
    <w:rsid w:val="000B0361"/>
    <w:rsid w:val="000B05CB"/>
    <w:rsid w:val="000B077E"/>
    <w:rsid w:val="000B0974"/>
    <w:rsid w:val="000B0ACE"/>
    <w:rsid w:val="000B0BB3"/>
    <w:rsid w:val="000B0E28"/>
    <w:rsid w:val="000B0F41"/>
    <w:rsid w:val="000B0FC6"/>
    <w:rsid w:val="000B121F"/>
    <w:rsid w:val="000B1251"/>
    <w:rsid w:val="000B150D"/>
    <w:rsid w:val="000B160B"/>
    <w:rsid w:val="000B16A1"/>
    <w:rsid w:val="000B16FD"/>
    <w:rsid w:val="000B17DD"/>
    <w:rsid w:val="000B17E4"/>
    <w:rsid w:val="000B18DA"/>
    <w:rsid w:val="000B196D"/>
    <w:rsid w:val="000B1ACE"/>
    <w:rsid w:val="000B1C99"/>
    <w:rsid w:val="000B1D6B"/>
    <w:rsid w:val="000B1F6C"/>
    <w:rsid w:val="000B1FDC"/>
    <w:rsid w:val="000B21E3"/>
    <w:rsid w:val="000B22D0"/>
    <w:rsid w:val="000B2504"/>
    <w:rsid w:val="000B25FA"/>
    <w:rsid w:val="000B26A0"/>
    <w:rsid w:val="000B2798"/>
    <w:rsid w:val="000B27C2"/>
    <w:rsid w:val="000B27C6"/>
    <w:rsid w:val="000B2950"/>
    <w:rsid w:val="000B2958"/>
    <w:rsid w:val="000B2AD2"/>
    <w:rsid w:val="000B2C84"/>
    <w:rsid w:val="000B2D7F"/>
    <w:rsid w:val="000B2F5A"/>
    <w:rsid w:val="000B2FFE"/>
    <w:rsid w:val="000B3154"/>
    <w:rsid w:val="000B31AC"/>
    <w:rsid w:val="000B31E3"/>
    <w:rsid w:val="000B340D"/>
    <w:rsid w:val="000B343E"/>
    <w:rsid w:val="000B3468"/>
    <w:rsid w:val="000B3512"/>
    <w:rsid w:val="000B3545"/>
    <w:rsid w:val="000B35FB"/>
    <w:rsid w:val="000B377A"/>
    <w:rsid w:val="000B39E1"/>
    <w:rsid w:val="000B3C64"/>
    <w:rsid w:val="000B3CC6"/>
    <w:rsid w:val="000B3F7B"/>
    <w:rsid w:val="000B3FC6"/>
    <w:rsid w:val="000B423B"/>
    <w:rsid w:val="000B42FE"/>
    <w:rsid w:val="000B438A"/>
    <w:rsid w:val="000B4457"/>
    <w:rsid w:val="000B45BE"/>
    <w:rsid w:val="000B4692"/>
    <w:rsid w:val="000B4704"/>
    <w:rsid w:val="000B4709"/>
    <w:rsid w:val="000B4806"/>
    <w:rsid w:val="000B491E"/>
    <w:rsid w:val="000B4ABE"/>
    <w:rsid w:val="000B4C67"/>
    <w:rsid w:val="000B4DDE"/>
    <w:rsid w:val="000B4E93"/>
    <w:rsid w:val="000B4F49"/>
    <w:rsid w:val="000B4FDD"/>
    <w:rsid w:val="000B4FF6"/>
    <w:rsid w:val="000B50BB"/>
    <w:rsid w:val="000B52A9"/>
    <w:rsid w:val="000B532E"/>
    <w:rsid w:val="000B5523"/>
    <w:rsid w:val="000B55AC"/>
    <w:rsid w:val="000B573F"/>
    <w:rsid w:val="000B57D6"/>
    <w:rsid w:val="000B588B"/>
    <w:rsid w:val="000B5DA0"/>
    <w:rsid w:val="000B5DB1"/>
    <w:rsid w:val="000B6099"/>
    <w:rsid w:val="000B624E"/>
    <w:rsid w:val="000B630E"/>
    <w:rsid w:val="000B6497"/>
    <w:rsid w:val="000B65AA"/>
    <w:rsid w:val="000B679F"/>
    <w:rsid w:val="000B6AF0"/>
    <w:rsid w:val="000B6B19"/>
    <w:rsid w:val="000B6BEE"/>
    <w:rsid w:val="000B728E"/>
    <w:rsid w:val="000B72A2"/>
    <w:rsid w:val="000B74FB"/>
    <w:rsid w:val="000B7645"/>
    <w:rsid w:val="000B7707"/>
    <w:rsid w:val="000B77C8"/>
    <w:rsid w:val="000B7988"/>
    <w:rsid w:val="000B7A91"/>
    <w:rsid w:val="000B7CF0"/>
    <w:rsid w:val="000B7EEE"/>
    <w:rsid w:val="000C00D0"/>
    <w:rsid w:val="000C0206"/>
    <w:rsid w:val="000C048F"/>
    <w:rsid w:val="000C06DF"/>
    <w:rsid w:val="000C08A0"/>
    <w:rsid w:val="000C093A"/>
    <w:rsid w:val="000C0950"/>
    <w:rsid w:val="000C0989"/>
    <w:rsid w:val="000C098A"/>
    <w:rsid w:val="000C09DC"/>
    <w:rsid w:val="000C09FA"/>
    <w:rsid w:val="000C0A61"/>
    <w:rsid w:val="000C0ABA"/>
    <w:rsid w:val="000C0C54"/>
    <w:rsid w:val="000C0D20"/>
    <w:rsid w:val="000C0D77"/>
    <w:rsid w:val="000C0F4E"/>
    <w:rsid w:val="000C1178"/>
    <w:rsid w:val="000C14CC"/>
    <w:rsid w:val="000C158C"/>
    <w:rsid w:val="000C16C7"/>
    <w:rsid w:val="000C1B93"/>
    <w:rsid w:val="000C1BA9"/>
    <w:rsid w:val="000C1EF5"/>
    <w:rsid w:val="000C1F1C"/>
    <w:rsid w:val="000C208C"/>
    <w:rsid w:val="000C21D6"/>
    <w:rsid w:val="000C236C"/>
    <w:rsid w:val="000C26F4"/>
    <w:rsid w:val="000C286E"/>
    <w:rsid w:val="000C2B3E"/>
    <w:rsid w:val="000C2B62"/>
    <w:rsid w:val="000C2C60"/>
    <w:rsid w:val="000C2CE4"/>
    <w:rsid w:val="000C2D39"/>
    <w:rsid w:val="000C3005"/>
    <w:rsid w:val="000C30A3"/>
    <w:rsid w:val="000C310A"/>
    <w:rsid w:val="000C31DA"/>
    <w:rsid w:val="000C322E"/>
    <w:rsid w:val="000C340F"/>
    <w:rsid w:val="000C3852"/>
    <w:rsid w:val="000C3B08"/>
    <w:rsid w:val="000C3BE6"/>
    <w:rsid w:val="000C3C03"/>
    <w:rsid w:val="000C3C32"/>
    <w:rsid w:val="000C3D32"/>
    <w:rsid w:val="000C3D6C"/>
    <w:rsid w:val="000C3D95"/>
    <w:rsid w:val="000C4117"/>
    <w:rsid w:val="000C41A2"/>
    <w:rsid w:val="000C4342"/>
    <w:rsid w:val="000C459C"/>
    <w:rsid w:val="000C4884"/>
    <w:rsid w:val="000C4929"/>
    <w:rsid w:val="000C4B11"/>
    <w:rsid w:val="000C4B9F"/>
    <w:rsid w:val="000C4BAD"/>
    <w:rsid w:val="000C4CF8"/>
    <w:rsid w:val="000C4E2C"/>
    <w:rsid w:val="000C4EBD"/>
    <w:rsid w:val="000C4EF7"/>
    <w:rsid w:val="000C50EA"/>
    <w:rsid w:val="000C5420"/>
    <w:rsid w:val="000C5475"/>
    <w:rsid w:val="000C5A1B"/>
    <w:rsid w:val="000C5C94"/>
    <w:rsid w:val="000C5D77"/>
    <w:rsid w:val="000C5FA0"/>
    <w:rsid w:val="000C60AF"/>
    <w:rsid w:val="000C61B9"/>
    <w:rsid w:val="000C639A"/>
    <w:rsid w:val="000C63B8"/>
    <w:rsid w:val="000C6491"/>
    <w:rsid w:val="000C66AD"/>
    <w:rsid w:val="000C6751"/>
    <w:rsid w:val="000C682A"/>
    <w:rsid w:val="000C684B"/>
    <w:rsid w:val="000C693B"/>
    <w:rsid w:val="000C697F"/>
    <w:rsid w:val="000C69E4"/>
    <w:rsid w:val="000C6A38"/>
    <w:rsid w:val="000C6AD5"/>
    <w:rsid w:val="000C6CEF"/>
    <w:rsid w:val="000C6D0A"/>
    <w:rsid w:val="000C7049"/>
    <w:rsid w:val="000C7093"/>
    <w:rsid w:val="000C70C4"/>
    <w:rsid w:val="000C725B"/>
    <w:rsid w:val="000C7382"/>
    <w:rsid w:val="000C754C"/>
    <w:rsid w:val="000C78BA"/>
    <w:rsid w:val="000C798B"/>
    <w:rsid w:val="000C7E99"/>
    <w:rsid w:val="000C7EB8"/>
    <w:rsid w:val="000C7EF7"/>
    <w:rsid w:val="000C7F79"/>
    <w:rsid w:val="000D003B"/>
    <w:rsid w:val="000D0093"/>
    <w:rsid w:val="000D0163"/>
    <w:rsid w:val="000D027D"/>
    <w:rsid w:val="000D03C4"/>
    <w:rsid w:val="000D046F"/>
    <w:rsid w:val="000D05A2"/>
    <w:rsid w:val="000D068E"/>
    <w:rsid w:val="000D06A2"/>
    <w:rsid w:val="000D0883"/>
    <w:rsid w:val="000D09CA"/>
    <w:rsid w:val="000D0A04"/>
    <w:rsid w:val="000D0A69"/>
    <w:rsid w:val="000D0D7D"/>
    <w:rsid w:val="000D0DAB"/>
    <w:rsid w:val="000D0E7E"/>
    <w:rsid w:val="000D0F13"/>
    <w:rsid w:val="000D101C"/>
    <w:rsid w:val="000D1024"/>
    <w:rsid w:val="000D1108"/>
    <w:rsid w:val="000D12AE"/>
    <w:rsid w:val="000D1368"/>
    <w:rsid w:val="000D14B1"/>
    <w:rsid w:val="000D14E1"/>
    <w:rsid w:val="000D15FF"/>
    <w:rsid w:val="000D162E"/>
    <w:rsid w:val="000D16A9"/>
    <w:rsid w:val="000D1793"/>
    <w:rsid w:val="000D1890"/>
    <w:rsid w:val="000D195B"/>
    <w:rsid w:val="000D19BC"/>
    <w:rsid w:val="000D19E5"/>
    <w:rsid w:val="000D1C4C"/>
    <w:rsid w:val="000D1D05"/>
    <w:rsid w:val="000D1E82"/>
    <w:rsid w:val="000D2228"/>
    <w:rsid w:val="000D23D7"/>
    <w:rsid w:val="000D26E4"/>
    <w:rsid w:val="000D27DD"/>
    <w:rsid w:val="000D28EC"/>
    <w:rsid w:val="000D2B59"/>
    <w:rsid w:val="000D2C05"/>
    <w:rsid w:val="000D2E32"/>
    <w:rsid w:val="000D2E79"/>
    <w:rsid w:val="000D2F25"/>
    <w:rsid w:val="000D3022"/>
    <w:rsid w:val="000D3045"/>
    <w:rsid w:val="000D328A"/>
    <w:rsid w:val="000D3385"/>
    <w:rsid w:val="000D33FB"/>
    <w:rsid w:val="000D343C"/>
    <w:rsid w:val="000D34DA"/>
    <w:rsid w:val="000D36C3"/>
    <w:rsid w:val="000D36D7"/>
    <w:rsid w:val="000D3A4C"/>
    <w:rsid w:val="000D3DB7"/>
    <w:rsid w:val="000D3DE6"/>
    <w:rsid w:val="000D3E88"/>
    <w:rsid w:val="000D4190"/>
    <w:rsid w:val="000D41B1"/>
    <w:rsid w:val="000D41CD"/>
    <w:rsid w:val="000D41E9"/>
    <w:rsid w:val="000D4228"/>
    <w:rsid w:val="000D4306"/>
    <w:rsid w:val="000D4730"/>
    <w:rsid w:val="000D4C1C"/>
    <w:rsid w:val="000D4ED7"/>
    <w:rsid w:val="000D50F5"/>
    <w:rsid w:val="000D5195"/>
    <w:rsid w:val="000D52E3"/>
    <w:rsid w:val="000D531B"/>
    <w:rsid w:val="000D542A"/>
    <w:rsid w:val="000D545E"/>
    <w:rsid w:val="000D5502"/>
    <w:rsid w:val="000D58E7"/>
    <w:rsid w:val="000D5AEF"/>
    <w:rsid w:val="000D5B1F"/>
    <w:rsid w:val="000D5B7D"/>
    <w:rsid w:val="000D5C7C"/>
    <w:rsid w:val="000D5D27"/>
    <w:rsid w:val="000D5D2E"/>
    <w:rsid w:val="000D5DDD"/>
    <w:rsid w:val="000D61C3"/>
    <w:rsid w:val="000D632A"/>
    <w:rsid w:val="000D6385"/>
    <w:rsid w:val="000D659A"/>
    <w:rsid w:val="000D6789"/>
    <w:rsid w:val="000D6809"/>
    <w:rsid w:val="000D6994"/>
    <w:rsid w:val="000D6C2A"/>
    <w:rsid w:val="000D6DB5"/>
    <w:rsid w:val="000D6E62"/>
    <w:rsid w:val="000D7115"/>
    <w:rsid w:val="000D7139"/>
    <w:rsid w:val="000D7237"/>
    <w:rsid w:val="000D7419"/>
    <w:rsid w:val="000D744D"/>
    <w:rsid w:val="000D7532"/>
    <w:rsid w:val="000D75EA"/>
    <w:rsid w:val="000D77B8"/>
    <w:rsid w:val="000D7801"/>
    <w:rsid w:val="000D78CC"/>
    <w:rsid w:val="000D7BE9"/>
    <w:rsid w:val="000D7D19"/>
    <w:rsid w:val="000D7EF4"/>
    <w:rsid w:val="000D7F0B"/>
    <w:rsid w:val="000D7F11"/>
    <w:rsid w:val="000E0226"/>
    <w:rsid w:val="000E02F7"/>
    <w:rsid w:val="000E0330"/>
    <w:rsid w:val="000E035A"/>
    <w:rsid w:val="000E0422"/>
    <w:rsid w:val="000E0517"/>
    <w:rsid w:val="000E0519"/>
    <w:rsid w:val="000E05C3"/>
    <w:rsid w:val="000E062B"/>
    <w:rsid w:val="000E06BC"/>
    <w:rsid w:val="000E0780"/>
    <w:rsid w:val="000E07B0"/>
    <w:rsid w:val="000E0927"/>
    <w:rsid w:val="000E0ACC"/>
    <w:rsid w:val="000E0BA8"/>
    <w:rsid w:val="000E0C26"/>
    <w:rsid w:val="000E0C93"/>
    <w:rsid w:val="000E0C9C"/>
    <w:rsid w:val="000E0D65"/>
    <w:rsid w:val="000E1281"/>
    <w:rsid w:val="000E16D2"/>
    <w:rsid w:val="000E1B4E"/>
    <w:rsid w:val="000E1B86"/>
    <w:rsid w:val="000E1CED"/>
    <w:rsid w:val="000E1D47"/>
    <w:rsid w:val="000E1DE7"/>
    <w:rsid w:val="000E214F"/>
    <w:rsid w:val="000E21EF"/>
    <w:rsid w:val="000E2512"/>
    <w:rsid w:val="000E256E"/>
    <w:rsid w:val="000E2586"/>
    <w:rsid w:val="000E27CB"/>
    <w:rsid w:val="000E290F"/>
    <w:rsid w:val="000E293D"/>
    <w:rsid w:val="000E29BB"/>
    <w:rsid w:val="000E2C95"/>
    <w:rsid w:val="000E2CAE"/>
    <w:rsid w:val="000E2D3B"/>
    <w:rsid w:val="000E2EC6"/>
    <w:rsid w:val="000E2ECB"/>
    <w:rsid w:val="000E2EEB"/>
    <w:rsid w:val="000E2F35"/>
    <w:rsid w:val="000E3024"/>
    <w:rsid w:val="000E318E"/>
    <w:rsid w:val="000E3287"/>
    <w:rsid w:val="000E32D7"/>
    <w:rsid w:val="000E3361"/>
    <w:rsid w:val="000E33EE"/>
    <w:rsid w:val="000E34E9"/>
    <w:rsid w:val="000E36B6"/>
    <w:rsid w:val="000E36F5"/>
    <w:rsid w:val="000E39A4"/>
    <w:rsid w:val="000E3A89"/>
    <w:rsid w:val="000E3B66"/>
    <w:rsid w:val="000E3B87"/>
    <w:rsid w:val="000E3CB8"/>
    <w:rsid w:val="000E3CC4"/>
    <w:rsid w:val="000E3D17"/>
    <w:rsid w:val="000E3E41"/>
    <w:rsid w:val="000E3F21"/>
    <w:rsid w:val="000E3FC7"/>
    <w:rsid w:val="000E4004"/>
    <w:rsid w:val="000E4012"/>
    <w:rsid w:val="000E40CF"/>
    <w:rsid w:val="000E40E9"/>
    <w:rsid w:val="000E4195"/>
    <w:rsid w:val="000E421E"/>
    <w:rsid w:val="000E428C"/>
    <w:rsid w:val="000E43F8"/>
    <w:rsid w:val="000E43F9"/>
    <w:rsid w:val="000E4707"/>
    <w:rsid w:val="000E472C"/>
    <w:rsid w:val="000E4A9F"/>
    <w:rsid w:val="000E4D2E"/>
    <w:rsid w:val="000E4D55"/>
    <w:rsid w:val="000E50D3"/>
    <w:rsid w:val="000E53D2"/>
    <w:rsid w:val="000E54B2"/>
    <w:rsid w:val="000E5664"/>
    <w:rsid w:val="000E58D0"/>
    <w:rsid w:val="000E5B7B"/>
    <w:rsid w:val="000E5D88"/>
    <w:rsid w:val="000E5E1D"/>
    <w:rsid w:val="000E5E39"/>
    <w:rsid w:val="000E6428"/>
    <w:rsid w:val="000E645D"/>
    <w:rsid w:val="000E65D1"/>
    <w:rsid w:val="000E6691"/>
    <w:rsid w:val="000E6727"/>
    <w:rsid w:val="000E688E"/>
    <w:rsid w:val="000E69B1"/>
    <w:rsid w:val="000E6A8F"/>
    <w:rsid w:val="000E6B69"/>
    <w:rsid w:val="000E6B87"/>
    <w:rsid w:val="000E6BDF"/>
    <w:rsid w:val="000E6C75"/>
    <w:rsid w:val="000E6E07"/>
    <w:rsid w:val="000E6E1D"/>
    <w:rsid w:val="000E6F8C"/>
    <w:rsid w:val="000E7038"/>
    <w:rsid w:val="000E718C"/>
    <w:rsid w:val="000E71C2"/>
    <w:rsid w:val="000E71D9"/>
    <w:rsid w:val="000E72A4"/>
    <w:rsid w:val="000E73AE"/>
    <w:rsid w:val="000E7493"/>
    <w:rsid w:val="000E77D3"/>
    <w:rsid w:val="000E782E"/>
    <w:rsid w:val="000E78DB"/>
    <w:rsid w:val="000E7C0F"/>
    <w:rsid w:val="000E7F10"/>
    <w:rsid w:val="000F0146"/>
    <w:rsid w:val="000F0417"/>
    <w:rsid w:val="000F06E3"/>
    <w:rsid w:val="000F07E1"/>
    <w:rsid w:val="000F082C"/>
    <w:rsid w:val="000F08B8"/>
    <w:rsid w:val="000F0D0A"/>
    <w:rsid w:val="000F0D86"/>
    <w:rsid w:val="000F0E20"/>
    <w:rsid w:val="000F0F65"/>
    <w:rsid w:val="000F0FE9"/>
    <w:rsid w:val="000F10D4"/>
    <w:rsid w:val="000F12DA"/>
    <w:rsid w:val="000F1458"/>
    <w:rsid w:val="000F15A8"/>
    <w:rsid w:val="000F16E0"/>
    <w:rsid w:val="000F1736"/>
    <w:rsid w:val="000F1745"/>
    <w:rsid w:val="000F17A2"/>
    <w:rsid w:val="000F1AA6"/>
    <w:rsid w:val="000F1D02"/>
    <w:rsid w:val="000F20C0"/>
    <w:rsid w:val="000F22C5"/>
    <w:rsid w:val="000F2629"/>
    <w:rsid w:val="000F26E4"/>
    <w:rsid w:val="000F28CC"/>
    <w:rsid w:val="000F28D7"/>
    <w:rsid w:val="000F295A"/>
    <w:rsid w:val="000F2C07"/>
    <w:rsid w:val="000F2D4C"/>
    <w:rsid w:val="000F2D92"/>
    <w:rsid w:val="000F2DAB"/>
    <w:rsid w:val="000F2EAC"/>
    <w:rsid w:val="000F3205"/>
    <w:rsid w:val="000F3246"/>
    <w:rsid w:val="000F34EE"/>
    <w:rsid w:val="000F3592"/>
    <w:rsid w:val="000F35A4"/>
    <w:rsid w:val="000F364B"/>
    <w:rsid w:val="000F37FA"/>
    <w:rsid w:val="000F3978"/>
    <w:rsid w:val="000F3A43"/>
    <w:rsid w:val="000F3C68"/>
    <w:rsid w:val="000F3CC6"/>
    <w:rsid w:val="000F3CE3"/>
    <w:rsid w:val="000F3ED0"/>
    <w:rsid w:val="000F411D"/>
    <w:rsid w:val="000F45FF"/>
    <w:rsid w:val="000F4650"/>
    <w:rsid w:val="000F46B1"/>
    <w:rsid w:val="000F475D"/>
    <w:rsid w:val="000F491A"/>
    <w:rsid w:val="000F49F0"/>
    <w:rsid w:val="000F4CB0"/>
    <w:rsid w:val="000F4DB3"/>
    <w:rsid w:val="000F4DEE"/>
    <w:rsid w:val="000F5041"/>
    <w:rsid w:val="000F5168"/>
    <w:rsid w:val="000F522C"/>
    <w:rsid w:val="000F524A"/>
    <w:rsid w:val="000F526F"/>
    <w:rsid w:val="000F52E9"/>
    <w:rsid w:val="000F5327"/>
    <w:rsid w:val="000F5369"/>
    <w:rsid w:val="000F53B2"/>
    <w:rsid w:val="000F5406"/>
    <w:rsid w:val="000F591A"/>
    <w:rsid w:val="000F5AE6"/>
    <w:rsid w:val="000F5D2E"/>
    <w:rsid w:val="000F5F1E"/>
    <w:rsid w:val="000F6186"/>
    <w:rsid w:val="000F663F"/>
    <w:rsid w:val="000F6645"/>
    <w:rsid w:val="000F6777"/>
    <w:rsid w:val="000F6956"/>
    <w:rsid w:val="000F6A2F"/>
    <w:rsid w:val="000F6AD3"/>
    <w:rsid w:val="000F6AF1"/>
    <w:rsid w:val="000F6B99"/>
    <w:rsid w:val="000F6BCB"/>
    <w:rsid w:val="000F6DA2"/>
    <w:rsid w:val="000F6FF9"/>
    <w:rsid w:val="000F716D"/>
    <w:rsid w:val="000F73F5"/>
    <w:rsid w:val="000F780F"/>
    <w:rsid w:val="000F7D51"/>
    <w:rsid w:val="000F7D88"/>
    <w:rsid w:val="000F7E21"/>
    <w:rsid w:val="000F7E57"/>
    <w:rsid w:val="0010007F"/>
    <w:rsid w:val="0010014E"/>
    <w:rsid w:val="001001CE"/>
    <w:rsid w:val="001003D3"/>
    <w:rsid w:val="0010043D"/>
    <w:rsid w:val="0010048C"/>
    <w:rsid w:val="0010048D"/>
    <w:rsid w:val="001004E8"/>
    <w:rsid w:val="00100892"/>
    <w:rsid w:val="001009A9"/>
    <w:rsid w:val="00100A16"/>
    <w:rsid w:val="00100AC7"/>
    <w:rsid w:val="00100BAC"/>
    <w:rsid w:val="00100BC2"/>
    <w:rsid w:val="00100C5C"/>
    <w:rsid w:val="00100DB0"/>
    <w:rsid w:val="00100DF4"/>
    <w:rsid w:val="00100E53"/>
    <w:rsid w:val="00100EAF"/>
    <w:rsid w:val="00100EFA"/>
    <w:rsid w:val="00100F36"/>
    <w:rsid w:val="00100F58"/>
    <w:rsid w:val="001010CE"/>
    <w:rsid w:val="001012BD"/>
    <w:rsid w:val="00101481"/>
    <w:rsid w:val="001014C1"/>
    <w:rsid w:val="00101500"/>
    <w:rsid w:val="00101574"/>
    <w:rsid w:val="00101593"/>
    <w:rsid w:val="0010159C"/>
    <w:rsid w:val="001017B4"/>
    <w:rsid w:val="0010192D"/>
    <w:rsid w:val="001019D5"/>
    <w:rsid w:val="00101AF6"/>
    <w:rsid w:val="00101B0A"/>
    <w:rsid w:val="00101CE6"/>
    <w:rsid w:val="00101E13"/>
    <w:rsid w:val="0010223D"/>
    <w:rsid w:val="001023B3"/>
    <w:rsid w:val="0010263F"/>
    <w:rsid w:val="001027E0"/>
    <w:rsid w:val="00102BC6"/>
    <w:rsid w:val="001030D0"/>
    <w:rsid w:val="0010355C"/>
    <w:rsid w:val="001036E7"/>
    <w:rsid w:val="00103AAE"/>
    <w:rsid w:val="00103C2E"/>
    <w:rsid w:val="00103C70"/>
    <w:rsid w:val="00103D3C"/>
    <w:rsid w:val="00103FE4"/>
    <w:rsid w:val="00104397"/>
    <w:rsid w:val="0010446E"/>
    <w:rsid w:val="0010449B"/>
    <w:rsid w:val="001047CB"/>
    <w:rsid w:val="00104926"/>
    <w:rsid w:val="001049DB"/>
    <w:rsid w:val="00104A70"/>
    <w:rsid w:val="00104A75"/>
    <w:rsid w:val="00104A88"/>
    <w:rsid w:val="00104AE4"/>
    <w:rsid w:val="00104BE6"/>
    <w:rsid w:val="00104C91"/>
    <w:rsid w:val="00104D52"/>
    <w:rsid w:val="00104E98"/>
    <w:rsid w:val="00104F90"/>
    <w:rsid w:val="00105023"/>
    <w:rsid w:val="00105031"/>
    <w:rsid w:val="001052D5"/>
    <w:rsid w:val="001053EA"/>
    <w:rsid w:val="001054D5"/>
    <w:rsid w:val="00105514"/>
    <w:rsid w:val="00105684"/>
    <w:rsid w:val="001057AC"/>
    <w:rsid w:val="001058A4"/>
    <w:rsid w:val="001058F8"/>
    <w:rsid w:val="0010591D"/>
    <w:rsid w:val="00105B99"/>
    <w:rsid w:val="00105BED"/>
    <w:rsid w:val="00105C5F"/>
    <w:rsid w:val="00105D13"/>
    <w:rsid w:val="00105E6E"/>
    <w:rsid w:val="001062B0"/>
    <w:rsid w:val="001063C3"/>
    <w:rsid w:val="00106454"/>
    <w:rsid w:val="001064A9"/>
    <w:rsid w:val="00106674"/>
    <w:rsid w:val="0010669C"/>
    <w:rsid w:val="001067A9"/>
    <w:rsid w:val="0010697C"/>
    <w:rsid w:val="001069CA"/>
    <w:rsid w:val="001069FB"/>
    <w:rsid w:val="00106A2D"/>
    <w:rsid w:val="00106B07"/>
    <w:rsid w:val="00106BAF"/>
    <w:rsid w:val="00106E6E"/>
    <w:rsid w:val="0010702A"/>
    <w:rsid w:val="001070EB"/>
    <w:rsid w:val="0010736D"/>
    <w:rsid w:val="001073BD"/>
    <w:rsid w:val="00107420"/>
    <w:rsid w:val="001074FD"/>
    <w:rsid w:val="00107584"/>
    <w:rsid w:val="001075EE"/>
    <w:rsid w:val="00107725"/>
    <w:rsid w:val="0010780C"/>
    <w:rsid w:val="001078F5"/>
    <w:rsid w:val="00107A26"/>
    <w:rsid w:val="00107A55"/>
    <w:rsid w:val="00107B7C"/>
    <w:rsid w:val="00107E3A"/>
    <w:rsid w:val="00107FDA"/>
    <w:rsid w:val="001101EA"/>
    <w:rsid w:val="001101EC"/>
    <w:rsid w:val="001102FD"/>
    <w:rsid w:val="00110409"/>
    <w:rsid w:val="001104EF"/>
    <w:rsid w:val="00110604"/>
    <w:rsid w:val="0011062B"/>
    <w:rsid w:val="00110666"/>
    <w:rsid w:val="001106BB"/>
    <w:rsid w:val="001108AA"/>
    <w:rsid w:val="00110A7B"/>
    <w:rsid w:val="00110B9F"/>
    <w:rsid w:val="00110BFA"/>
    <w:rsid w:val="00110C28"/>
    <w:rsid w:val="00110DEE"/>
    <w:rsid w:val="00110FD1"/>
    <w:rsid w:val="00111357"/>
    <w:rsid w:val="001113B0"/>
    <w:rsid w:val="0011148F"/>
    <w:rsid w:val="001114BC"/>
    <w:rsid w:val="001114DD"/>
    <w:rsid w:val="001115CF"/>
    <w:rsid w:val="001115F2"/>
    <w:rsid w:val="00111663"/>
    <w:rsid w:val="001117C0"/>
    <w:rsid w:val="00111B7F"/>
    <w:rsid w:val="00111BAA"/>
    <w:rsid w:val="00111BB3"/>
    <w:rsid w:val="00111BBC"/>
    <w:rsid w:val="00111DB5"/>
    <w:rsid w:val="00111ED1"/>
    <w:rsid w:val="00111F84"/>
    <w:rsid w:val="001120A4"/>
    <w:rsid w:val="001120AA"/>
    <w:rsid w:val="00112220"/>
    <w:rsid w:val="00112274"/>
    <w:rsid w:val="00112444"/>
    <w:rsid w:val="001124C3"/>
    <w:rsid w:val="001125B1"/>
    <w:rsid w:val="001125EA"/>
    <w:rsid w:val="00112824"/>
    <w:rsid w:val="00112B66"/>
    <w:rsid w:val="00112B7C"/>
    <w:rsid w:val="00112BC7"/>
    <w:rsid w:val="00112C81"/>
    <w:rsid w:val="00112DCE"/>
    <w:rsid w:val="00112E9C"/>
    <w:rsid w:val="00113140"/>
    <w:rsid w:val="001131FC"/>
    <w:rsid w:val="00113335"/>
    <w:rsid w:val="0011333F"/>
    <w:rsid w:val="001134F0"/>
    <w:rsid w:val="00113668"/>
    <w:rsid w:val="00113798"/>
    <w:rsid w:val="001138B5"/>
    <w:rsid w:val="00113961"/>
    <w:rsid w:val="001139A5"/>
    <w:rsid w:val="00113A18"/>
    <w:rsid w:val="00113AEF"/>
    <w:rsid w:val="00113C4C"/>
    <w:rsid w:val="00113CD3"/>
    <w:rsid w:val="00113F8A"/>
    <w:rsid w:val="00113F95"/>
    <w:rsid w:val="00113FF6"/>
    <w:rsid w:val="0011414C"/>
    <w:rsid w:val="00114165"/>
    <w:rsid w:val="0011423C"/>
    <w:rsid w:val="00114288"/>
    <w:rsid w:val="0011429C"/>
    <w:rsid w:val="00114379"/>
    <w:rsid w:val="00114527"/>
    <w:rsid w:val="001145B8"/>
    <w:rsid w:val="001146D7"/>
    <w:rsid w:val="00114745"/>
    <w:rsid w:val="00114AB8"/>
    <w:rsid w:val="00114D5D"/>
    <w:rsid w:val="00114F8D"/>
    <w:rsid w:val="0011515A"/>
    <w:rsid w:val="001151BF"/>
    <w:rsid w:val="001151ED"/>
    <w:rsid w:val="0011545B"/>
    <w:rsid w:val="00115464"/>
    <w:rsid w:val="00115897"/>
    <w:rsid w:val="00115B09"/>
    <w:rsid w:val="00115B8C"/>
    <w:rsid w:val="00115C92"/>
    <w:rsid w:val="00115DA6"/>
    <w:rsid w:val="00115E31"/>
    <w:rsid w:val="00115EC2"/>
    <w:rsid w:val="00115FE1"/>
    <w:rsid w:val="001160E8"/>
    <w:rsid w:val="00116128"/>
    <w:rsid w:val="00116278"/>
    <w:rsid w:val="001162E2"/>
    <w:rsid w:val="00116310"/>
    <w:rsid w:val="00116371"/>
    <w:rsid w:val="00116414"/>
    <w:rsid w:val="00116495"/>
    <w:rsid w:val="00116515"/>
    <w:rsid w:val="00116655"/>
    <w:rsid w:val="00116726"/>
    <w:rsid w:val="001169A2"/>
    <w:rsid w:val="00116BB6"/>
    <w:rsid w:val="00116CCE"/>
    <w:rsid w:val="00116E85"/>
    <w:rsid w:val="00116EFB"/>
    <w:rsid w:val="0011725C"/>
    <w:rsid w:val="00117268"/>
    <w:rsid w:val="001173C5"/>
    <w:rsid w:val="001173D8"/>
    <w:rsid w:val="00117404"/>
    <w:rsid w:val="0011752D"/>
    <w:rsid w:val="001176AA"/>
    <w:rsid w:val="00117717"/>
    <w:rsid w:val="00117876"/>
    <w:rsid w:val="00117880"/>
    <w:rsid w:val="00117947"/>
    <w:rsid w:val="00117D10"/>
    <w:rsid w:val="00117D74"/>
    <w:rsid w:val="00117DB8"/>
    <w:rsid w:val="00117FA4"/>
    <w:rsid w:val="00117FDD"/>
    <w:rsid w:val="00120164"/>
    <w:rsid w:val="00120294"/>
    <w:rsid w:val="00120343"/>
    <w:rsid w:val="0012059C"/>
    <w:rsid w:val="00120647"/>
    <w:rsid w:val="00120915"/>
    <w:rsid w:val="001209A3"/>
    <w:rsid w:val="00120A51"/>
    <w:rsid w:val="00120ACC"/>
    <w:rsid w:val="0012113E"/>
    <w:rsid w:val="0012116D"/>
    <w:rsid w:val="001211EB"/>
    <w:rsid w:val="00121406"/>
    <w:rsid w:val="001215C8"/>
    <w:rsid w:val="00121618"/>
    <w:rsid w:val="00121644"/>
    <w:rsid w:val="001219B3"/>
    <w:rsid w:val="001219F2"/>
    <w:rsid w:val="00121B6B"/>
    <w:rsid w:val="00121C6F"/>
    <w:rsid w:val="00121D2B"/>
    <w:rsid w:val="00121D9E"/>
    <w:rsid w:val="00121DA4"/>
    <w:rsid w:val="00121E16"/>
    <w:rsid w:val="00121EFF"/>
    <w:rsid w:val="00122028"/>
    <w:rsid w:val="00122208"/>
    <w:rsid w:val="00122321"/>
    <w:rsid w:val="001224DD"/>
    <w:rsid w:val="001225D7"/>
    <w:rsid w:val="0012262B"/>
    <w:rsid w:val="00122661"/>
    <w:rsid w:val="00122AD8"/>
    <w:rsid w:val="00122DFD"/>
    <w:rsid w:val="00122E76"/>
    <w:rsid w:val="00122F0D"/>
    <w:rsid w:val="00123061"/>
    <w:rsid w:val="001230FE"/>
    <w:rsid w:val="001232BC"/>
    <w:rsid w:val="00123598"/>
    <w:rsid w:val="001235ED"/>
    <w:rsid w:val="00123760"/>
    <w:rsid w:val="00123780"/>
    <w:rsid w:val="00123892"/>
    <w:rsid w:val="00123935"/>
    <w:rsid w:val="00123975"/>
    <w:rsid w:val="00123A38"/>
    <w:rsid w:val="00123B2C"/>
    <w:rsid w:val="00123C35"/>
    <w:rsid w:val="00123E69"/>
    <w:rsid w:val="00123EC0"/>
    <w:rsid w:val="00123F4B"/>
    <w:rsid w:val="0012401F"/>
    <w:rsid w:val="0012422E"/>
    <w:rsid w:val="0012426F"/>
    <w:rsid w:val="0012471B"/>
    <w:rsid w:val="00124734"/>
    <w:rsid w:val="001247E7"/>
    <w:rsid w:val="0012490C"/>
    <w:rsid w:val="001249CC"/>
    <w:rsid w:val="00124DEE"/>
    <w:rsid w:val="00124E2C"/>
    <w:rsid w:val="001252DF"/>
    <w:rsid w:val="001252FB"/>
    <w:rsid w:val="00125319"/>
    <w:rsid w:val="0012549D"/>
    <w:rsid w:val="001254E3"/>
    <w:rsid w:val="00125546"/>
    <w:rsid w:val="001256A4"/>
    <w:rsid w:val="001258CC"/>
    <w:rsid w:val="00125A67"/>
    <w:rsid w:val="00125A9E"/>
    <w:rsid w:val="00125B81"/>
    <w:rsid w:val="00125BF5"/>
    <w:rsid w:val="00125C33"/>
    <w:rsid w:val="00125CEE"/>
    <w:rsid w:val="00125E32"/>
    <w:rsid w:val="00125E59"/>
    <w:rsid w:val="00125F63"/>
    <w:rsid w:val="00126023"/>
    <w:rsid w:val="00126146"/>
    <w:rsid w:val="00126395"/>
    <w:rsid w:val="001263D8"/>
    <w:rsid w:val="0012640A"/>
    <w:rsid w:val="00126442"/>
    <w:rsid w:val="00126A5E"/>
    <w:rsid w:val="00126AC4"/>
    <w:rsid w:val="00126AD3"/>
    <w:rsid w:val="00126D59"/>
    <w:rsid w:val="00127159"/>
    <w:rsid w:val="001271D6"/>
    <w:rsid w:val="001272D4"/>
    <w:rsid w:val="00127316"/>
    <w:rsid w:val="00127331"/>
    <w:rsid w:val="00127447"/>
    <w:rsid w:val="0012745B"/>
    <w:rsid w:val="0012755A"/>
    <w:rsid w:val="00127573"/>
    <w:rsid w:val="001278E3"/>
    <w:rsid w:val="00127916"/>
    <w:rsid w:val="00127C21"/>
    <w:rsid w:val="00127D9F"/>
    <w:rsid w:val="00127DA5"/>
    <w:rsid w:val="00127F67"/>
    <w:rsid w:val="00127FD0"/>
    <w:rsid w:val="00130012"/>
    <w:rsid w:val="00130061"/>
    <w:rsid w:val="0013033B"/>
    <w:rsid w:val="00130381"/>
    <w:rsid w:val="00130546"/>
    <w:rsid w:val="001305CC"/>
    <w:rsid w:val="001306CF"/>
    <w:rsid w:val="00130723"/>
    <w:rsid w:val="001307F6"/>
    <w:rsid w:val="001309BF"/>
    <w:rsid w:val="00130B99"/>
    <w:rsid w:val="00130E25"/>
    <w:rsid w:val="00130F88"/>
    <w:rsid w:val="00130F89"/>
    <w:rsid w:val="0013100D"/>
    <w:rsid w:val="00131029"/>
    <w:rsid w:val="001313F2"/>
    <w:rsid w:val="00131499"/>
    <w:rsid w:val="001317D0"/>
    <w:rsid w:val="001317E6"/>
    <w:rsid w:val="00131841"/>
    <w:rsid w:val="00131892"/>
    <w:rsid w:val="001319B1"/>
    <w:rsid w:val="00131AB1"/>
    <w:rsid w:val="00131D33"/>
    <w:rsid w:val="00131E87"/>
    <w:rsid w:val="00131F55"/>
    <w:rsid w:val="00131F80"/>
    <w:rsid w:val="00131FB0"/>
    <w:rsid w:val="001320C7"/>
    <w:rsid w:val="0013221D"/>
    <w:rsid w:val="001322BF"/>
    <w:rsid w:val="001322CA"/>
    <w:rsid w:val="001324F0"/>
    <w:rsid w:val="0013251A"/>
    <w:rsid w:val="00132663"/>
    <w:rsid w:val="00132780"/>
    <w:rsid w:val="00132C60"/>
    <w:rsid w:val="00133003"/>
    <w:rsid w:val="0013305F"/>
    <w:rsid w:val="001332FD"/>
    <w:rsid w:val="00133459"/>
    <w:rsid w:val="001334CB"/>
    <w:rsid w:val="0013370A"/>
    <w:rsid w:val="001337FA"/>
    <w:rsid w:val="00133A04"/>
    <w:rsid w:val="00133BEC"/>
    <w:rsid w:val="00133D0F"/>
    <w:rsid w:val="00133E3A"/>
    <w:rsid w:val="00133FB1"/>
    <w:rsid w:val="0013407C"/>
    <w:rsid w:val="0013408A"/>
    <w:rsid w:val="001342DB"/>
    <w:rsid w:val="001343E7"/>
    <w:rsid w:val="001345A7"/>
    <w:rsid w:val="001346CA"/>
    <w:rsid w:val="00134721"/>
    <w:rsid w:val="001347E2"/>
    <w:rsid w:val="0013488C"/>
    <w:rsid w:val="00134890"/>
    <w:rsid w:val="00134A20"/>
    <w:rsid w:val="00134B6B"/>
    <w:rsid w:val="00134B89"/>
    <w:rsid w:val="00134D34"/>
    <w:rsid w:val="00134D76"/>
    <w:rsid w:val="00134EBE"/>
    <w:rsid w:val="00135307"/>
    <w:rsid w:val="001353DD"/>
    <w:rsid w:val="0013548B"/>
    <w:rsid w:val="001354AF"/>
    <w:rsid w:val="00135680"/>
    <w:rsid w:val="0013571E"/>
    <w:rsid w:val="0013583E"/>
    <w:rsid w:val="00135890"/>
    <w:rsid w:val="00135B98"/>
    <w:rsid w:val="00135EA8"/>
    <w:rsid w:val="001360C3"/>
    <w:rsid w:val="001360C8"/>
    <w:rsid w:val="001360DC"/>
    <w:rsid w:val="00136176"/>
    <w:rsid w:val="001361C6"/>
    <w:rsid w:val="00136280"/>
    <w:rsid w:val="00136578"/>
    <w:rsid w:val="00136611"/>
    <w:rsid w:val="001366B6"/>
    <w:rsid w:val="001366BB"/>
    <w:rsid w:val="00136811"/>
    <w:rsid w:val="00136895"/>
    <w:rsid w:val="00136A00"/>
    <w:rsid w:val="00136B3D"/>
    <w:rsid w:val="00136D0C"/>
    <w:rsid w:val="00137165"/>
    <w:rsid w:val="001372CD"/>
    <w:rsid w:val="00137337"/>
    <w:rsid w:val="001374F5"/>
    <w:rsid w:val="0013755B"/>
    <w:rsid w:val="0013770A"/>
    <w:rsid w:val="0013777B"/>
    <w:rsid w:val="00137D14"/>
    <w:rsid w:val="00137D84"/>
    <w:rsid w:val="00137F07"/>
    <w:rsid w:val="00140004"/>
    <w:rsid w:val="001400BD"/>
    <w:rsid w:val="001400F8"/>
    <w:rsid w:val="0014015B"/>
    <w:rsid w:val="001401A0"/>
    <w:rsid w:val="001401FB"/>
    <w:rsid w:val="001403B0"/>
    <w:rsid w:val="00140639"/>
    <w:rsid w:val="001406F1"/>
    <w:rsid w:val="00140773"/>
    <w:rsid w:val="0014085A"/>
    <w:rsid w:val="001408EF"/>
    <w:rsid w:val="0014096C"/>
    <w:rsid w:val="0014096D"/>
    <w:rsid w:val="00140BE8"/>
    <w:rsid w:val="00141045"/>
    <w:rsid w:val="0014135F"/>
    <w:rsid w:val="001413D8"/>
    <w:rsid w:val="00141666"/>
    <w:rsid w:val="00141808"/>
    <w:rsid w:val="001418F6"/>
    <w:rsid w:val="00141947"/>
    <w:rsid w:val="00141A19"/>
    <w:rsid w:val="00141D6D"/>
    <w:rsid w:val="00141DAF"/>
    <w:rsid w:val="00141EF8"/>
    <w:rsid w:val="00142002"/>
    <w:rsid w:val="00142195"/>
    <w:rsid w:val="00142284"/>
    <w:rsid w:val="0014234A"/>
    <w:rsid w:val="0014253B"/>
    <w:rsid w:val="0014255B"/>
    <w:rsid w:val="0014263D"/>
    <w:rsid w:val="001426E9"/>
    <w:rsid w:val="00142B63"/>
    <w:rsid w:val="00142D04"/>
    <w:rsid w:val="00142D34"/>
    <w:rsid w:val="00142E81"/>
    <w:rsid w:val="00143013"/>
    <w:rsid w:val="001432A2"/>
    <w:rsid w:val="001433E7"/>
    <w:rsid w:val="0014364F"/>
    <w:rsid w:val="00143982"/>
    <w:rsid w:val="00143A6C"/>
    <w:rsid w:val="00143AB2"/>
    <w:rsid w:val="00143C3E"/>
    <w:rsid w:val="00143E89"/>
    <w:rsid w:val="001442EB"/>
    <w:rsid w:val="00144314"/>
    <w:rsid w:val="001444B5"/>
    <w:rsid w:val="001444D0"/>
    <w:rsid w:val="00144589"/>
    <w:rsid w:val="001446E0"/>
    <w:rsid w:val="00144773"/>
    <w:rsid w:val="00144853"/>
    <w:rsid w:val="0014499B"/>
    <w:rsid w:val="00144C2A"/>
    <w:rsid w:val="00144EE0"/>
    <w:rsid w:val="001450DE"/>
    <w:rsid w:val="00145249"/>
    <w:rsid w:val="001452D4"/>
    <w:rsid w:val="0014532B"/>
    <w:rsid w:val="00145501"/>
    <w:rsid w:val="0014586F"/>
    <w:rsid w:val="00145A1E"/>
    <w:rsid w:val="00145B87"/>
    <w:rsid w:val="00145DA1"/>
    <w:rsid w:val="00145E8F"/>
    <w:rsid w:val="00145EA5"/>
    <w:rsid w:val="0014605B"/>
    <w:rsid w:val="001460BE"/>
    <w:rsid w:val="0014611B"/>
    <w:rsid w:val="00146426"/>
    <w:rsid w:val="0014644C"/>
    <w:rsid w:val="00146450"/>
    <w:rsid w:val="0014658E"/>
    <w:rsid w:val="0014676F"/>
    <w:rsid w:val="00146A09"/>
    <w:rsid w:val="00146AF5"/>
    <w:rsid w:val="00146C17"/>
    <w:rsid w:val="00146CAA"/>
    <w:rsid w:val="00146D3D"/>
    <w:rsid w:val="00146F6C"/>
    <w:rsid w:val="00146F71"/>
    <w:rsid w:val="00146FF3"/>
    <w:rsid w:val="001471DE"/>
    <w:rsid w:val="0014743C"/>
    <w:rsid w:val="0014763B"/>
    <w:rsid w:val="0014781E"/>
    <w:rsid w:val="00147A33"/>
    <w:rsid w:val="00147B25"/>
    <w:rsid w:val="00147C43"/>
    <w:rsid w:val="00147F09"/>
    <w:rsid w:val="001500C8"/>
    <w:rsid w:val="00150177"/>
    <w:rsid w:val="001501A5"/>
    <w:rsid w:val="0015023E"/>
    <w:rsid w:val="001502E6"/>
    <w:rsid w:val="0015044F"/>
    <w:rsid w:val="00150817"/>
    <w:rsid w:val="00150B7F"/>
    <w:rsid w:val="00150BCE"/>
    <w:rsid w:val="00150BD7"/>
    <w:rsid w:val="00150C34"/>
    <w:rsid w:val="00150CA0"/>
    <w:rsid w:val="00150DA5"/>
    <w:rsid w:val="00150DEC"/>
    <w:rsid w:val="00150E2C"/>
    <w:rsid w:val="00150E35"/>
    <w:rsid w:val="00150E65"/>
    <w:rsid w:val="001510CB"/>
    <w:rsid w:val="00151197"/>
    <w:rsid w:val="001511C4"/>
    <w:rsid w:val="001512C9"/>
    <w:rsid w:val="001513DB"/>
    <w:rsid w:val="001516CC"/>
    <w:rsid w:val="001518D3"/>
    <w:rsid w:val="00151C20"/>
    <w:rsid w:val="00151C98"/>
    <w:rsid w:val="00151DD7"/>
    <w:rsid w:val="00151F8A"/>
    <w:rsid w:val="00151FAC"/>
    <w:rsid w:val="0015204A"/>
    <w:rsid w:val="0015206C"/>
    <w:rsid w:val="0015208F"/>
    <w:rsid w:val="001520E7"/>
    <w:rsid w:val="0015211A"/>
    <w:rsid w:val="001523FB"/>
    <w:rsid w:val="00152408"/>
    <w:rsid w:val="0015261A"/>
    <w:rsid w:val="001526AB"/>
    <w:rsid w:val="001528A7"/>
    <w:rsid w:val="0015292D"/>
    <w:rsid w:val="00152945"/>
    <w:rsid w:val="00152AE5"/>
    <w:rsid w:val="00152B4F"/>
    <w:rsid w:val="00152B52"/>
    <w:rsid w:val="00152B75"/>
    <w:rsid w:val="00152BEB"/>
    <w:rsid w:val="00152C7B"/>
    <w:rsid w:val="00152D15"/>
    <w:rsid w:val="00152DE3"/>
    <w:rsid w:val="00152FBB"/>
    <w:rsid w:val="00153268"/>
    <w:rsid w:val="00153568"/>
    <w:rsid w:val="00153600"/>
    <w:rsid w:val="001536B0"/>
    <w:rsid w:val="001536F8"/>
    <w:rsid w:val="00153883"/>
    <w:rsid w:val="00153920"/>
    <w:rsid w:val="0015392C"/>
    <w:rsid w:val="00153AC0"/>
    <w:rsid w:val="00153B5C"/>
    <w:rsid w:val="00153C1B"/>
    <w:rsid w:val="00153DF2"/>
    <w:rsid w:val="00153FF9"/>
    <w:rsid w:val="00154030"/>
    <w:rsid w:val="001540C2"/>
    <w:rsid w:val="00154329"/>
    <w:rsid w:val="00154528"/>
    <w:rsid w:val="00154550"/>
    <w:rsid w:val="0015459E"/>
    <w:rsid w:val="001548CA"/>
    <w:rsid w:val="0015532C"/>
    <w:rsid w:val="00155428"/>
    <w:rsid w:val="001556CE"/>
    <w:rsid w:val="00155843"/>
    <w:rsid w:val="00155992"/>
    <w:rsid w:val="00155A91"/>
    <w:rsid w:val="00155BC6"/>
    <w:rsid w:val="00155CBA"/>
    <w:rsid w:val="00155D3B"/>
    <w:rsid w:val="00155D9A"/>
    <w:rsid w:val="00155DC5"/>
    <w:rsid w:val="00155DD4"/>
    <w:rsid w:val="00155E8F"/>
    <w:rsid w:val="00155EA6"/>
    <w:rsid w:val="00155EF4"/>
    <w:rsid w:val="00156171"/>
    <w:rsid w:val="00156179"/>
    <w:rsid w:val="001561EF"/>
    <w:rsid w:val="0015627D"/>
    <w:rsid w:val="0015636A"/>
    <w:rsid w:val="00156467"/>
    <w:rsid w:val="0015648B"/>
    <w:rsid w:val="001564C3"/>
    <w:rsid w:val="001564C7"/>
    <w:rsid w:val="00156A3B"/>
    <w:rsid w:val="00156BF6"/>
    <w:rsid w:val="00156C65"/>
    <w:rsid w:val="00156D1A"/>
    <w:rsid w:val="00156DDF"/>
    <w:rsid w:val="00156E2B"/>
    <w:rsid w:val="00156F49"/>
    <w:rsid w:val="00157053"/>
    <w:rsid w:val="0015724E"/>
    <w:rsid w:val="001572D2"/>
    <w:rsid w:val="001574DE"/>
    <w:rsid w:val="0015752B"/>
    <w:rsid w:val="001576AB"/>
    <w:rsid w:val="001577C3"/>
    <w:rsid w:val="00157BB1"/>
    <w:rsid w:val="00157C3B"/>
    <w:rsid w:val="00157D7E"/>
    <w:rsid w:val="00157E0B"/>
    <w:rsid w:val="0016014F"/>
    <w:rsid w:val="001602C8"/>
    <w:rsid w:val="00160450"/>
    <w:rsid w:val="00160543"/>
    <w:rsid w:val="00160612"/>
    <w:rsid w:val="00160635"/>
    <w:rsid w:val="001606D1"/>
    <w:rsid w:val="0016078A"/>
    <w:rsid w:val="00160B7E"/>
    <w:rsid w:val="00160C7A"/>
    <w:rsid w:val="00160EF2"/>
    <w:rsid w:val="00160FFD"/>
    <w:rsid w:val="00161016"/>
    <w:rsid w:val="00161119"/>
    <w:rsid w:val="0016114C"/>
    <w:rsid w:val="001613D4"/>
    <w:rsid w:val="001614E0"/>
    <w:rsid w:val="001614EE"/>
    <w:rsid w:val="001616BF"/>
    <w:rsid w:val="001616C6"/>
    <w:rsid w:val="0016174C"/>
    <w:rsid w:val="00161934"/>
    <w:rsid w:val="0016193D"/>
    <w:rsid w:val="00161B27"/>
    <w:rsid w:val="00161BAF"/>
    <w:rsid w:val="00161CB9"/>
    <w:rsid w:val="00161CEB"/>
    <w:rsid w:val="00161D8A"/>
    <w:rsid w:val="00161D9E"/>
    <w:rsid w:val="00161E67"/>
    <w:rsid w:val="00161E74"/>
    <w:rsid w:val="00161EBA"/>
    <w:rsid w:val="00161EF0"/>
    <w:rsid w:val="00161FC9"/>
    <w:rsid w:val="001620FD"/>
    <w:rsid w:val="00162118"/>
    <w:rsid w:val="001621CC"/>
    <w:rsid w:val="00162588"/>
    <w:rsid w:val="001626ED"/>
    <w:rsid w:val="00162785"/>
    <w:rsid w:val="00162824"/>
    <w:rsid w:val="00162845"/>
    <w:rsid w:val="001628E2"/>
    <w:rsid w:val="0016292B"/>
    <w:rsid w:val="00162BBC"/>
    <w:rsid w:val="00162BEF"/>
    <w:rsid w:val="00162CC6"/>
    <w:rsid w:val="001630C8"/>
    <w:rsid w:val="00163134"/>
    <w:rsid w:val="00163373"/>
    <w:rsid w:val="001633CF"/>
    <w:rsid w:val="001634FB"/>
    <w:rsid w:val="00163569"/>
    <w:rsid w:val="00163825"/>
    <w:rsid w:val="00163A4D"/>
    <w:rsid w:val="00163E97"/>
    <w:rsid w:val="00163EF3"/>
    <w:rsid w:val="001640F5"/>
    <w:rsid w:val="00164454"/>
    <w:rsid w:val="0016449F"/>
    <w:rsid w:val="001645E6"/>
    <w:rsid w:val="00164725"/>
    <w:rsid w:val="0016496C"/>
    <w:rsid w:val="001649FB"/>
    <w:rsid w:val="00164A20"/>
    <w:rsid w:val="00164A78"/>
    <w:rsid w:val="00164B8C"/>
    <w:rsid w:val="00164E1C"/>
    <w:rsid w:val="0016504F"/>
    <w:rsid w:val="0016505B"/>
    <w:rsid w:val="00165114"/>
    <w:rsid w:val="001651A9"/>
    <w:rsid w:val="001652E4"/>
    <w:rsid w:val="001652EA"/>
    <w:rsid w:val="0016552C"/>
    <w:rsid w:val="0016565E"/>
    <w:rsid w:val="001657CD"/>
    <w:rsid w:val="001657F4"/>
    <w:rsid w:val="00165CB3"/>
    <w:rsid w:val="00165D31"/>
    <w:rsid w:val="00165DCA"/>
    <w:rsid w:val="00165EC4"/>
    <w:rsid w:val="00166141"/>
    <w:rsid w:val="00166162"/>
    <w:rsid w:val="0016629C"/>
    <w:rsid w:val="001662CD"/>
    <w:rsid w:val="001662EE"/>
    <w:rsid w:val="00166418"/>
    <w:rsid w:val="001666A6"/>
    <w:rsid w:val="001668A0"/>
    <w:rsid w:val="00166CE4"/>
    <w:rsid w:val="00167149"/>
    <w:rsid w:val="00167227"/>
    <w:rsid w:val="0016729C"/>
    <w:rsid w:val="00167409"/>
    <w:rsid w:val="00167539"/>
    <w:rsid w:val="00167594"/>
    <w:rsid w:val="001676AA"/>
    <w:rsid w:val="00167810"/>
    <w:rsid w:val="00167A48"/>
    <w:rsid w:val="00167BDA"/>
    <w:rsid w:val="00167C3B"/>
    <w:rsid w:val="00167F28"/>
    <w:rsid w:val="00167F87"/>
    <w:rsid w:val="00170127"/>
    <w:rsid w:val="0017021E"/>
    <w:rsid w:val="001704F4"/>
    <w:rsid w:val="00170606"/>
    <w:rsid w:val="001706E2"/>
    <w:rsid w:val="0017089F"/>
    <w:rsid w:val="001709CE"/>
    <w:rsid w:val="00170B26"/>
    <w:rsid w:val="00170D01"/>
    <w:rsid w:val="00170D05"/>
    <w:rsid w:val="00170E29"/>
    <w:rsid w:val="00170FA2"/>
    <w:rsid w:val="00171056"/>
    <w:rsid w:val="001712EB"/>
    <w:rsid w:val="0017144C"/>
    <w:rsid w:val="00171540"/>
    <w:rsid w:val="001719A8"/>
    <w:rsid w:val="00171D46"/>
    <w:rsid w:val="00171F45"/>
    <w:rsid w:val="001723BA"/>
    <w:rsid w:val="00172426"/>
    <w:rsid w:val="00172616"/>
    <w:rsid w:val="001729AF"/>
    <w:rsid w:val="00172D95"/>
    <w:rsid w:val="00172E00"/>
    <w:rsid w:val="00173042"/>
    <w:rsid w:val="00173167"/>
    <w:rsid w:val="001735D9"/>
    <w:rsid w:val="001738D0"/>
    <w:rsid w:val="00173D29"/>
    <w:rsid w:val="00173E19"/>
    <w:rsid w:val="00173E7F"/>
    <w:rsid w:val="00173EFF"/>
    <w:rsid w:val="00173F3A"/>
    <w:rsid w:val="00173F9C"/>
    <w:rsid w:val="001741C6"/>
    <w:rsid w:val="00174359"/>
    <w:rsid w:val="001743B1"/>
    <w:rsid w:val="001747F4"/>
    <w:rsid w:val="00174965"/>
    <w:rsid w:val="00174ABA"/>
    <w:rsid w:val="00174C0E"/>
    <w:rsid w:val="00174E29"/>
    <w:rsid w:val="00174F3C"/>
    <w:rsid w:val="00175062"/>
    <w:rsid w:val="001752B5"/>
    <w:rsid w:val="00175570"/>
    <w:rsid w:val="00175643"/>
    <w:rsid w:val="001756C6"/>
    <w:rsid w:val="00175769"/>
    <w:rsid w:val="00175848"/>
    <w:rsid w:val="001758A0"/>
    <w:rsid w:val="001758FC"/>
    <w:rsid w:val="00176155"/>
    <w:rsid w:val="00176191"/>
    <w:rsid w:val="0017659E"/>
    <w:rsid w:val="00176677"/>
    <w:rsid w:val="00176692"/>
    <w:rsid w:val="00176887"/>
    <w:rsid w:val="001769A6"/>
    <w:rsid w:val="00176AEA"/>
    <w:rsid w:val="00176C4B"/>
    <w:rsid w:val="00176CCC"/>
    <w:rsid w:val="00176D58"/>
    <w:rsid w:val="00176EA1"/>
    <w:rsid w:val="00177036"/>
    <w:rsid w:val="00177090"/>
    <w:rsid w:val="0017713F"/>
    <w:rsid w:val="0017723B"/>
    <w:rsid w:val="0017753A"/>
    <w:rsid w:val="0017766E"/>
    <w:rsid w:val="001776AB"/>
    <w:rsid w:val="0017784A"/>
    <w:rsid w:val="001778CA"/>
    <w:rsid w:val="00177A0C"/>
    <w:rsid w:val="00177B34"/>
    <w:rsid w:val="00177B35"/>
    <w:rsid w:val="00177CA7"/>
    <w:rsid w:val="00177D0B"/>
    <w:rsid w:val="001801F4"/>
    <w:rsid w:val="0018034B"/>
    <w:rsid w:val="0018042C"/>
    <w:rsid w:val="001805F0"/>
    <w:rsid w:val="0018067D"/>
    <w:rsid w:val="0018073E"/>
    <w:rsid w:val="00180B53"/>
    <w:rsid w:val="00180B96"/>
    <w:rsid w:val="00180BA1"/>
    <w:rsid w:val="00180C15"/>
    <w:rsid w:val="00180C4D"/>
    <w:rsid w:val="00180D25"/>
    <w:rsid w:val="00180D6D"/>
    <w:rsid w:val="00180D73"/>
    <w:rsid w:val="00180D86"/>
    <w:rsid w:val="00180EB6"/>
    <w:rsid w:val="00180FAB"/>
    <w:rsid w:val="00181056"/>
    <w:rsid w:val="001812EC"/>
    <w:rsid w:val="00181410"/>
    <w:rsid w:val="00181533"/>
    <w:rsid w:val="00181546"/>
    <w:rsid w:val="001816BB"/>
    <w:rsid w:val="001816E9"/>
    <w:rsid w:val="0018188D"/>
    <w:rsid w:val="00181A0F"/>
    <w:rsid w:val="00181B39"/>
    <w:rsid w:val="00181B72"/>
    <w:rsid w:val="00181C09"/>
    <w:rsid w:val="00181F64"/>
    <w:rsid w:val="00181F9B"/>
    <w:rsid w:val="00182110"/>
    <w:rsid w:val="00182279"/>
    <w:rsid w:val="00182297"/>
    <w:rsid w:val="001823F0"/>
    <w:rsid w:val="00182411"/>
    <w:rsid w:val="001825C0"/>
    <w:rsid w:val="0018261A"/>
    <w:rsid w:val="00182671"/>
    <w:rsid w:val="00182825"/>
    <w:rsid w:val="001828E7"/>
    <w:rsid w:val="00182B00"/>
    <w:rsid w:val="00182BD1"/>
    <w:rsid w:val="00182CEF"/>
    <w:rsid w:val="00182DCB"/>
    <w:rsid w:val="00182E94"/>
    <w:rsid w:val="00182F79"/>
    <w:rsid w:val="00183061"/>
    <w:rsid w:val="001830C2"/>
    <w:rsid w:val="00183153"/>
    <w:rsid w:val="001831C3"/>
    <w:rsid w:val="00183313"/>
    <w:rsid w:val="001833A5"/>
    <w:rsid w:val="0018341E"/>
    <w:rsid w:val="00183535"/>
    <w:rsid w:val="00183544"/>
    <w:rsid w:val="001835DB"/>
    <w:rsid w:val="001836F1"/>
    <w:rsid w:val="001837F4"/>
    <w:rsid w:val="00183813"/>
    <w:rsid w:val="00183856"/>
    <w:rsid w:val="00183911"/>
    <w:rsid w:val="00183AB7"/>
    <w:rsid w:val="00183B2E"/>
    <w:rsid w:val="00183BA9"/>
    <w:rsid w:val="00183C0F"/>
    <w:rsid w:val="00183D8B"/>
    <w:rsid w:val="00183F08"/>
    <w:rsid w:val="00184003"/>
    <w:rsid w:val="0018415B"/>
    <w:rsid w:val="001841C5"/>
    <w:rsid w:val="001843D7"/>
    <w:rsid w:val="00184436"/>
    <w:rsid w:val="0018450F"/>
    <w:rsid w:val="00184703"/>
    <w:rsid w:val="00184797"/>
    <w:rsid w:val="00184931"/>
    <w:rsid w:val="00184962"/>
    <w:rsid w:val="0018498D"/>
    <w:rsid w:val="00184A84"/>
    <w:rsid w:val="00184B4A"/>
    <w:rsid w:val="00184DE5"/>
    <w:rsid w:val="00184E79"/>
    <w:rsid w:val="00185123"/>
    <w:rsid w:val="00185124"/>
    <w:rsid w:val="001851CF"/>
    <w:rsid w:val="0018524D"/>
    <w:rsid w:val="0018527C"/>
    <w:rsid w:val="001854A1"/>
    <w:rsid w:val="0018577C"/>
    <w:rsid w:val="001859A7"/>
    <w:rsid w:val="00185A5F"/>
    <w:rsid w:val="00185A90"/>
    <w:rsid w:val="00185B13"/>
    <w:rsid w:val="00185C8E"/>
    <w:rsid w:val="00185F01"/>
    <w:rsid w:val="00185F66"/>
    <w:rsid w:val="00185FF3"/>
    <w:rsid w:val="00186152"/>
    <w:rsid w:val="00186398"/>
    <w:rsid w:val="00186405"/>
    <w:rsid w:val="001864CA"/>
    <w:rsid w:val="00186580"/>
    <w:rsid w:val="001865F2"/>
    <w:rsid w:val="00186654"/>
    <w:rsid w:val="00186835"/>
    <w:rsid w:val="0018685B"/>
    <w:rsid w:val="001868AD"/>
    <w:rsid w:val="001869F4"/>
    <w:rsid w:val="00186B4F"/>
    <w:rsid w:val="00186BBC"/>
    <w:rsid w:val="00186D6B"/>
    <w:rsid w:val="00186E25"/>
    <w:rsid w:val="00187241"/>
    <w:rsid w:val="001872EE"/>
    <w:rsid w:val="00187308"/>
    <w:rsid w:val="00187322"/>
    <w:rsid w:val="00187539"/>
    <w:rsid w:val="00187752"/>
    <w:rsid w:val="0018792B"/>
    <w:rsid w:val="00187CA6"/>
    <w:rsid w:val="00187ECD"/>
    <w:rsid w:val="001901D6"/>
    <w:rsid w:val="00190436"/>
    <w:rsid w:val="0019064A"/>
    <w:rsid w:val="00190704"/>
    <w:rsid w:val="00190BFA"/>
    <w:rsid w:val="00190C5C"/>
    <w:rsid w:val="00190CBB"/>
    <w:rsid w:val="00190E14"/>
    <w:rsid w:val="00190E33"/>
    <w:rsid w:val="0019109B"/>
    <w:rsid w:val="001911A2"/>
    <w:rsid w:val="00191288"/>
    <w:rsid w:val="0019181C"/>
    <w:rsid w:val="00191892"/>
    <w:rsid w:val="00191914"/>
    <w:rsid w:val="00191A65"/>
    <w:rsid w:val="00191AD3"/>
    <w:rsid w:val="00191C9F"/>
    <w:rsid w:val="00191D66"/>
    <w:rsid w:val="001920DD"/>
    <w:rsid w:val="00192233"/>
    <w:rsid w:val="001924D4"/>
    <w:rsid w:val="00192665"/>
    <w:rsid w:val="001929A9"/>
    <w:rsid w:val="00192AC2"/>
    <w:rsid w:val="00192D46"/>
    <w:rsid w:val="00192E4A"/>
    <w:rsid w:val="00192E95"/>
    <w:rsid w:val="00192F4C"/>
    <w:rsid w:val="00192FDE"/>
    <w:rsid w:val="001930E3"/>
    <w:rsid w:val="00193164"/>
    <w:rsid w:val="001931E4"/>
    <w:rsid w:val="001931FD"/>
    <w:rsid w:val="0019323C"/>
    <w:rsid w:val="00193384"/>
    <w:rsid w:val="0019339F"/>
    <w:rsid w:val="001933F1"/>
    <w:rsid w:val="00193490"/>
    <w:rsid w:val="001935A9"/>
    <w:rsid w:val="001935B6"/>
    <w:rsid w:val="0019376D"/>
    <w:rsid w:val="001939B3"/>
    <w:rsid w:val="001939F7"/>
    <w:rsid w:val="00193BD5"/>
    <w:rsid w:val="00193BD7"/>
    <w:rsid w:val="00193E69"/>
    <w:rsid w:val="00194015"/>
    <w:rsid w:val="0019401F"/>
    <w:rsid w:val="0019403F"/>
    <w:rsid w:val="00194136"/>
    <w:rsid w:val="00194171"/>
    <w:rsid w:val="00194203"/>
    <w:rsid w:val="0019440C"/>
    <w:rsid w:val="0019454C"/>
    <w:rsid w:val="00194589"/>
    <w:rsid w:val="001946A8"/>
    <w:rsid w:val="00194798"/>
    <w:rsid w:val="00194A1E"/>
    <w:rsid w:val="00194B13"/>
    <w:rsid w:val="00194D37"/>
    <w:rsid w:val="00194E07"/>
    <w:rsid w:val="00194FBA"/>
    <w:rsid w:val="00195188"/>
    <w:rsid w:val="001952AA"/>
    <w:rsid w:val="001952F9"/>
    <w:rsid w:val="00195467"/>
    <w:rsid w:val="001954BD"/>
    <w:rsid w:val="0019553E"/>
    <w:rsid w:val="0019562F"/>
    <w:rsid w:val="0019569A"/>
    <w:rsid w:val="001956DC"/>
    <w:rsid w:val="0019580E"/>
    <w:rsid w:val="001958BC"/>
    <w:rsid w:val="00195A4B"/>
    <w:rsid w:val="00195AF0"/>
    <w:rsid w:val="00195C67"/>
    <w:rsid w:val="00195C9F"/>
    <w:rsid w:val="00195CAE"/>
    <w:rsid w:val="00195D26"/>
    <w:rsid w:val="00195F4C"/>
    <w:rsid w:val="00196009"/>
    <w:rsid w:val="00196424"/>
    <w:rsid w:val="00196A9C"/>
    <w:rsid w:val="00196B60"/>
    <w:rsid w:val="00196C04"/>
    <w:rsid w:val="00196FEE"/>
    <w:rsid w:val="00197140"/>
    <w:rsid w:val="001973B2"/>
    <w:rsid w:val="001973CE"/>
    <w:rsid w:val="001975E4"/>
    <w:rsid w:val="00197667"/>
    <w:rsid w:val="001976F6"/>
    <w:rsid w:val="001977C2"/>
    <w:rsid w:val="0019788E"/>
    <w:rsid w:val="001978CE"/>
    <w:rsid w:val="001979FC"/>
    <w:rsid w:val="00197A83"/>
    <w:rsid w:val="001A000C"/>
    <w:rsid w:val="001A0095"/>
    <w:rsid w:val="001A013E"/>
    <w:rsid w:val="001A0193"/>
    <w:rsid w:val="001A01C3"/>
    <w:rsid w:val="001A02E6"/>
    <w:rsid w:val="001A0317"/>
    <w:rsid w:val="001A039D"/>
    <w:rsid w:val="001A04C3"/>
    <w:rsid w:val="001A052E"/>
    <w:rsid w:val="001A05A3"/>
    <w:rsid w:val="001A0670"/>
    <w:rsid w:val="001A0819"/>
    <w:rsid w:val="001A096E"/>
    <w:rsid w:val="001A09A6"/>
    <w:rsid w:val="001A09AD"/>
    <w:rsid w:val="001A0B09"/>
    <w:rsid w:val="001A0D5B"/>
    <w:rsid w:val="001A0D72"/>
    <w:rsid w:val="001A0E9E"/>
    <w:rsid w:val="001A1266"/>
    <w:rsid w:val="001A1286"/>
    <w:rsid w:val="001A12F8"/>
    <w:rsid w:val="001A13A3"/>
    <w:rsid w:val="001A1426"/>
    <w:rsid w:val="001A15C9"/>
    <w:rsid w:val="001A168C"/>
    <w:rsid w:val="001A170E"/>
    <w:rsid w:val="001A1775"/>
    <w:rsid w:val="001A17B2"/>
    <w:rsid w:val="001A1806"/>
    <w:rsid w:val="001A1820"/>
    <w:rsid w:val="001A182C"/>
    <w:rsid w:val="001A1844"/>
    <w:rsid w:val="001A196A"/>
    <w:rsid w:val="001A1A3D"/>
    <w:rsid w:val="001A1AC7"/>
    <w:rsid w:val="001A1C93"/>
    <w:rsid w:val="001A1CA6"/>
    <w:rsid w:val="001A1E4A"/>
    <w:rsid w:val="001A1E50"/>
    <w:rsid w:val="001A1FCB"/>
    <w:rsid w:val="001A207A"/>
    <w:rsid w:val="001A21D5"/>
    <w:rsid w:val="001A22DF"/>
    <w:rsid w:val="001A2458"/>
    <w:rsid w:val="001A28AB"/>
    <w:rsid w:val="001A2A13"/>
    <w:rsid w:val="001A2AD4"/>
    <w:rsid w:val="001A2C4C"/>
    <w:rsid w:val="001A2E2C"/>
    <w:rsid w:val="001A2FBB"/>
    <w:rsid w:val="001A3247"/>
    <w:rsid w:val="001A33FC"/>
    <w:rsid w:val="001A370B"/>
    <w:rsid w:val="001A3798"/>
    <w:rsid w:val="001A39CA"/>
    <w:rsid w:val="001A3B2C"/>
    <w:rsid w:val="001A3F30"/>
    <w:rsid w:val="001A4118"/>
    <w:rsid w:val="001A4244"/>
    <w:rsid w:val="001A430F"/>
    <w:rsid w:val="001A4338"/>
    <w:rsid w:val="001A43B8"/>
    <w:rsid w:val="001A4531"/>
    <w:rsid w:val="001A454D"/>
    <w:rsid w:val="001A4576"/>
    <w:rsid w:val="001A458F"/>
    <w:rsid w:val="001A4616"/>
    <w:rsid w:val="001A4653"/>
    <w:rsid w:val="001A46FC"/>
    <w:rsid w:val="001A4841"/>
    <w:rsid w:val="001A4A80"/>
    <w:rsid w:val="001A4AA6"/>
    <w:rsid w:val="001A4DDC"/>
    <w:rsid w:val="001A4E1A"/>
    <w:rsid w:val="001A4F9A"/>
    <w:rsid w:val="001A5042"/>
    <w:rsid w:val="001A5221"/>
    <w:rsid w:val="001A52FF"/>
    <w:rsid w:val="001A5417"/>
    <w:rsid w:val="001A566C"/>
    <w:rsid w:val="001A56E6"/>
    <w:rsid w:val="001A586B"/>
    <w:rsid w:val="001A586C"/>
    <w:rsid w:val="001A5871"/>
    <w:rsid w:val="001A5B3A"/>
    <w:rsid w:val="001A5B89"/>
    <w:rsid w:val="001A5C51"/>
    <w:rsid w:val="001A5D2B"/>
    <w:rsid w:val="001A5ED0"/>
    <w:rsid w:val="001A603D"/>
    <w:rsid w:val="001A6132"/>
    <w:rsid w:val="001A613B"/>
    <w:rsid w:val="001A6310"/>
    <w:rsid w:val="001A6349"/>
    <w:rsid w:val="001A65A7"/>
    <w:rsid w:val="001A685C"/>
    <w:rsid w:val="001A6910"/>
    <w:rsid w:val="001A6A21"/>
    <w:rsid w:val="001A6B2F"/>
    <w:rsid w:val="001A6CEE"/>
    <w:rsid w:val="001A6F78"/>
    <w:rsid w:val="001A71A6"/>
    <w:rsid w:val="001A7234"/>
    <w:rsid w:val="001A74ED"/>
    <w:rsid w:val="001A7510"/>
    <w:rsid w:val="001A7921"/>
    <w:rsid w:val="001A79B4"/>
    <w:rsid w:val="001A7A7E"/>
    <w:rsid w:val="001A7BFC"/>
    <w:rsid w:val="001A7E7B"/>
    <w:rsid w:val="001B00E6"/>
    <w:rsid w:val="001B0181"/>
    <w:rsid w:val="001B03C2"/>
    <w:rsid w:val="001B05ED"/>
    <w:rsid w:val="001B063C"/>
    <w:rsid w:val="001B0946"/>
    <w:rsid w:val="001B0BFE"/>
    <w:rsid w:val="001B0D3A"/>
    <w:rsid w:val="001B0D7A"/>
    <w:rsid w:val="001B10F1"/>
    <w:rsid w:val="001B12EA"/>
    <w:rsid w:val="001B15F1"/>
    <w:rsid w:val="001B16B5"/>
    <w:rsid w:val="001B173B"/>
    <w:rsid w:val="001B1804"/>
    <w:rsid w:val="001B18AF"/>
    <w:rsid w:val="001B18E6"/>
    <w:rsid w:val="001B1B83"/>
    <w:rsid w:val="001B1BA5"/>
    <w:rsid w:val="001B1C11"/>
    <w:rsid w:val="001B1C1F"/>
    <w:rsid w:val="001B1C9E"/>
    <w:rsid w:val="001B1F58"/>
    <w:rsid w:val="001B214A"/>
    <w:rsid w:val="001B2267"/>
    <w:rsid w:val="001B229D"/>
    <w:rsid w:val="001B22A3"/>
    <w:rsid w:val="001B230F"/>
    <w:rsid w:val="001B23CF"/>
    <w:rsid w:val="001B2438"/>
    <w:rsid w:val="001B24DF"/>
    <w:rsid w:val="001B24FD"/>
    <w:rsid w:val="001B2B69"/>
    <w:rsid w:val="001B2C4B"/>
    <w:rsid w:val="001B2C8A"/>
    <w:rsid w:val="001B2CFC"/>
    <w:rsid w:val="001B2D3B"/>
    <w:rsid w:val="001B2E8A"/>
    <w:rsid w:val="001B2EBE"/>
    <w:rsid w:val="001B31E8"/>
    <w:rsid w:val="001B3412"/>
    <w:rsid w:val="001B345B"/>
    <w:rsid w:val="001B3753"/>
    <w:rsid w:val="001B39BA"/>
    <w:rsid w:val="001B3A43"/>
    <w:rsid w:val="001B3A9D"/>
    <w:rsid w:val="001B3B02"/>
    <w:rsid w:val="001B3D28"/>
    <w:rsid w:val="001B3D57"/>
    <w:rsid w:val="001B3D5D"/>
    <w:rsid w:val="001B3E13"/>
    <w:rsid w:val="001B3ED9"/>
    <w:rsid w:val="001B3F1D"/>
    <w:rsid w:val="001B4052"/>
    <w:rsid w:val="001B4213"/>
    <w:rsid w:val="001B4333"/>
    <w:rsid w:val="001B445A"/>
    <w:rsid w:val="001B44E2"/>
    <w:rsid w:val="001B45E6"/>
    <w:rsid w:val="001B4ADD"/>
    <w:rsid w:val="001B4BC6"/>
    <w:rsid w:val="001B4D8C"/>
    <w:rsid w:val="001B4EDB"/>
    <w:rsid w:val="001B4EF1"/>
    <w:rsid w:val="001B4F19"/>
    <w:rsid w:val="001B51ED"/>
    <w:rsid w:val="001B51F1"/>
    <w:rsid w:val="001B5250"/>
    <w:rsid w:val="001B52CD"/>
    <w:rsid w:val="001B53A6"/>
    <w:rsid w:val="001B5536"/>
    <w:rsid w:val="001B5552"/>
    <w:rsid w:val="001B55ED"/>
    <w:rsid w:val="001B55F8"/>
    <w:rsid w:val="001B56B3"/>
    <w:rsid w:val="001B5799"/>
    <w:rsid w:val="001B57BA"/>
    <w:rsid w:val="001B5911"/>
    <w:rsid w:val="001B5E24"/>
    <w:rsid w:val="001B5E59"/>
    <w:rsid w:val="001B5FA9"/>
    <w:rsid w:val="001B68E2"/>
    <w:rsid w:val="001B6D90"/>
    <w:rsid w:val="001B6EDC"/>
    <w:rsid w:val="001B6EF0"/>
    <w:rsid w:val="001B6FC9"/>
    <w:rsid w:val="001B6FE6"/>
    <w:rsid w:val="001B7184"/>
    <w:rsid w:val="001B7205"/>
    <w:rsid w:val="001B7212"/>
    <w:rsid w:val="001B74D2"/>
    <w:rsid w:val="001B7563"/>
    <w:rsid w:val="001B756F"/>
    <w:rsid w:val="001B7630"/>
    <w:rsid w:val="001B772E"/>
    <w:rsid w:val="001B784F"/>
    <w:rsid w:val="001B7BF7"/>
    <w:rsid w:val="001B7E0E"/>
    <w:rsid w:val="001B7E9E"/>
    <w:rsid w:val="001B7F6A"/>
    <w:rsid w:val="001C01C5"/>
    <w:rsid w:val="001C02EC"/>
    <w:rsid w:val="001C0352"/>
    <w:rsid w:val="001C0429"/>
    <w:rsid w:val="001C045B"/>
    <w:rsid w:val="001C052B"/>
    <w:rsid w:val="001C075C"/>
    <w:rsid w:val="001C08B6"/>
    <w:rsid w:val="001C091D"/>
    <w:rsid w:val="001C0A35"/>
    <w:rsid w:val="001C0A5C"/>
    <w:rsid w:val="001C0D4F"/>
    <w:rsid w:val="001C0E7B"/>
    <w:rsid w:val="001C0FB5"/>
    <w:rsid w:val="001C1290"/>
    <w:rsid w:val="001C12F0"/>
    <w:rsid w:val="001C13CA"/>
    <w:rsid w:val="001C148D"/>
    <w:rsid w:val="001C15E2"/>
    <w:rsid w:val="001C16BA"/>
    <w:rsid w:val="001C197F"/>
    <w:rsid w:val="001C1AE3"/>
    <w:rsid w:val="001C1B02"/>
    <w:rsid w:val="001C1BD5"/>
    <w:rsid w:val="001C1D92"/>
    <w:rsid w:val="001C1DDB"/>
    <w:rsid w:val="001C1E40"/>
    <w:rsid w:val="001C1EAE"/>
    <w:rsid w:val="001C1ECC"/>
    <w:rsid w:val="001C20E7"/>
    <w:rsid w:val="001C2109"/>
    <w:rsid w:val="001C216C"/>
    <w:rsid w:val="001C2216"/>
    <w:rsid w:val="001C22BB"/>
    <w:rsid w:val="001C2440"/>
    <w:rsid w:val="001C248F"/>
    <w:rsid w:val="001C24FF"/>
    <w:rsid w:val="001C2507"/>
    <w:rsid w:val="001C2562"/>
    <w:rsid w:val="001C260B"/>
    <w:rsid w:val="001C29A7"/>
    <w:rsid w:val="001C2B4A"/>
    <w:rsid w:val="001C2B6F"/>
    <w:rsid w:val="001C2C24"/>
    <w:rsid w:val="001C2D55"/>
    <w:rsid w:val="001C2DBB"/>
    <w:rsid w:val="001C2F4A"/>
    <w:rsid w:val="001C2F88"/>
    <w:rsid w:val="001C345C"/>
    <w:rsid w:val="001C3469"/>
    <w:rsid w:val="001C356F"/>
    <w:rsid w:val="001C358D"/>
    <w:rsid w:val="001C35A6"/>
    <w:rsid w:val="001C371C"/>
    <w:rsid w:val="001C38CA"/>
    <w:rsid w:val="001C3AEE"/>
    <w:rsid w:val="001C3CB8"/>
    <w:rsid w:val="001C3D54"/>
    <w:rsid w:val="001C3E3C"/>
    <w:rsid w:val="001C3FEC"/>
    <w:rsid w:val="001C4052"/>
    <w:rsid w:val="001C40C6"/>
    <w:rsid w:val="001C4219"/>
    <w:rsid w:val="001C4307"/>
    <w:rsid w:val="001C431C"/>
    <w:rsid w:val="001C4504"/>
    <w:rsid w:val="001C45DF"/>
    <w:rsid w:val="001C460C"/>
    <w:rsid w:val="001C479C"/>
    <w:rsid w:val="001C49D2"/>
    <w:rsid w:val="001C4C5E"/>
    <w:rsid w:val="001C4D3F"/>
    <w:rsid w:val="001C4D42"/>
    <w:rsid w:val="001C4EFB"/>
    <w:rsid w:val="001C4F83"/>
    <w:rsid w:val="001C5285"/>
    <w:rsid w:val="001C52E8"/>
    <w:rsid w:val="001C54A1"/>
    <w:rsid w:val="001C55B2"/>
    <w:rsid w:val="001C56EC"/>
    <w:rsid w:val="001C587D"/>
    <w:rsid w:val="001C58BC"/>
    <w:rsid w:val="001C58CD"/>
    <w:rsid w:val="001C5914"/>
    <w:rsid w:val="001C59AB"/>
    <w:rsid w:val="001C5ADB"/>
    <w:rsid w:val="001C5D0E"/>
    <w:rsid w:val="001C5D7B"/>
    <w:rsid w:val="001C5E12"/>
    <w:rsid w:val="001C5FED"/>
    <w:rsid w:val="001C6227"/>
    <w:rsid w:val="001C6381"/>
    <w:rsid w:val="001C643F"/>
    <w:rsid w:val="001C64D9"/>
    <w:rsid w:val="001C64FD"/>
    <w:rsid w:val="001C6603"/>
    <w:rsid w:val="001C66EE"/>
    <w:rsid w:val="001C682E"/>
    <w:rsid w:val="001C68EF"/>
    <w:rsid w:val="001C6AF6"/>
    <w:rsid w:val="001C6EF9"/>
    <w:rsid w:val="001C6F9D"/>
    <w:rsid w:val="001C70AB"/>
    <w:rsid w:val="001C70EA"/>
    <w:rsid w:val="001C7129"/>
    <w:rsid w:val="001C7175"/>
    <w:rsid w:val="001C72F7"/>
    <w:rsid w:val="001C73ED"/>
    <w:rsid w:val="001C7478"/>
    <w:rsid w:val="001C7905"/>
    <w:rsid w:val="001C7B1C"/>
    <w:rsid w:val="001C7FDA"/>
    <w:rsid w:val="001D0372"/>
    <w:rsid w:val="001D03F8"/>
    <w:rsid w:val="001D0693"/>
    <w:rsid w:val="001D06C3"/>
    <w:rsid w:val="001D0746"/>
    <w:rsid w:val="001D0823"/>
    <w:rsid w:val="001D083D"/>
    <w:rsid w:val="001D09A6"/>
    <w:rsid w:val="001D09CF"/>
    <w:rsid w:val="001D0AE9"/>
    <w:rsid w:val="001D0D05"/>
    <w:rsid w:val="001D0D85"/>
    <w:rsid w:val="001D0D88"/>
    <w:rsid w:val="001D0E84"/>
    <w:rsid w:val="001D0F21"/>
    <w:rsid w:val="001D1258"/>
    <w:rsid w:val="001D1309"/>
    <w:rsid w:val="001D137E"/>
    <w:rsid w:val="001D1433"/>
    <w:rsid w:val="001D14B8"/>
    <w:rsid w:val="001D14EB"/>
    <w:rsid w:val="001D156D"/>
    <w:rsid w:val="001D15F1"/>
    <w:rsid w:val="001D1646"/>
    <w:rsid w:val="001D16B1"/>
    <w:rsid w:val="001D171C"/>
    <w:rsid w:val="001D1834"/>
    <w:rsid w:val="001D19C2"/>
    <w:rsid w:val="001D1C41"/>
    <w:rsid w:val="001D1CFD"/>
    <w:rsid w:val="001D1CFE"/>
    <w:rsid w:val="001D1D69"/>
    <w:rsid w:val="001D1D98"/>
    <w:rsid w:val="001D1E9E"/>
    <w:rsid w:val="001D1F12"/>
    <w:rsid w:val="001D1FE1"/>
    <w:rsid w:val="001D2157"/>
    <w:rsid w:val="001D21A9"/>
    <w:rsid w:val="001D21E6"/>
    <w:rsid w:val="001D231B"/>
    <w:rsid w:val="001D2486"/>
    <w:rsid w:val="001D2543"/>
    <w:rsid w:val="001D25CE"/>
    <w:rsid w:val="001D26BF"/>
    <w:rsid w:val="001D26D5"/>
    <w:rsid w:val="001D2701"/>
    <w:rsid w:val="001D2738"/>
    <w:rsid w:val="001D289B"/>
    <w:rsid w:val="001D29AD"/>
    <w:rsid w:val="001D2A75"/>
    <w:rsid w:val="001D2A90"/>
    <w:rsid w:val="001D2BC1"/>
    <w:rsid w:val="001D2CBA"/>
    <w:rsid w:val="001D2CEC"/>
    <w:rsid w:val="001D2D9E"/>
    <w:rsid w:val="001D2EDD"/>
    <w:rsid w:val="001D2FCE"/>
    <w:rsid w:val="001D2FD9"/>
    <w:rsid w:val="001D2FEC"/>
    <w:rsid w:val="001D30CE"/>
    <w:rsid w:val="001D3250"/>
    <w:rsid w:val="001D32A0"/>
    <w:rsid w:val="001D33FC"/>
    <w:rsid w:val="001D3534"/>
    <w:rsid w:val="001D361A"/>
    <w:rsid w:val="001D37B6"/>
    <w:rsid w:val="001D382D"/>
    <w:rsid w:val="001D3904"/>
    <w:rsid w:val="001D3BEE"/>
    <w:rsid w:val="001D3C5C"/>
    <w:rsid w:val="001D3CE9"/>
    <w:rsid w:val="001D3E3A"/>
    <w:rsid w:val="001D4062"/>
    <w:rsid w:val="001D42E0"/>
    <w:rsid w:val="001D474C"/>
    <w:rsid w:val="001D485B"/>
    <w:rsid w:val="001D48FA"/>
    <w:rsid w:val="001D4AE9"/>
    <w:rsid w:val="001D4B38"/>
    <w:rsid w:val="001D4B84"/>
    <w:rsid w:val="001D4C83"/>
    <w:rsid w:val="001D4F1A"/>
    <w:rsid w:val="001D4F80"/>
    <w:rsid w:val="001D5151"/>
    <w:rsid w:val="001D51D2"/>
    <w:rsid w:val="001D5209"/>
    <w:rsid w:val="001D5234"/>
    <w:rsid w:val="001D53E4"/>
    <w:rsid w:val="001D5513"/>
    <w:rsid w:val="001D5653"/>
    <w:rsid w:val="001D5675"/>
    <w:rsid w:val="001D5746"/>
    <w:rsid w:val="001D5871"/>
    <w:rsid w:val="001D5907"/>
    <w:rsid w:val="001D5B25"/>
    <w:rsid w:val="001D5D13"/>
    <w:rsid w:val="001D5EF7"/>
    <w:rsid w:val="001D5FE2"/>
    <w:rsid w:val="001D605A"/>
    <w:rsid w:val="001D6079"/>
    <w:rsid w:val="001D60BB"/>
    <w:rsid w:val="001D60DE"/>
    <w:rsid w:val="001D6129"/>
    <w:rsid w:val="001D643C"/>
    <w:rsid w:val="001D6490"/>
    <w:rsid w:val="001D6549"/>
    <w:rsid w:val="001D65B1"/>
    <w:rsid w:val="001D67FC"/>
    <w:rsid w:val="001D688A"/>
    <w:rsid w:val="001D6B7D"/>
    <w:rsid w:val="001D6CA9"/>
    <w:rsid w:val="001D6E86"/>
    <w:rsid w:val="001D6F87"/>
    <w:rsid w:val="001D7046"/>
    <w:rsid w:val="001D72EF"/>
    <w:rsid w:val="001D756C"/>
    <w:rsid w:val="001D7692"/>
    <w:rsid w:val="001D76DE"/>
    <w:rsid w:val="001D7707"/>
    <w:rsid w:val="001D77D8"/>
    <w:rsid w:val="001D7B84"/>
    <w:rsid w:val="001D7C83"/>
    <w:rsid w:val="001D7D2A"/>
    <w:rsid w:val="001E0057"/>
    <w:rsid w:val="001E00A2"/>
    <w:rsid w:val="001E0256"/>
    <w:rsid w:val="001E0272"/>
    <w:rsid w:val="001E03B3"/>
    <w:rsid w:val="001E0461"/>
    <w:rsid w:val="001E058E"/>
    <w:rsid w:val="001E05D4"/>
    <w:rsid w:val="001E0808"/>
    <w:rsid w:val="001E0874"/>
    <w:rsid w:val="001E0915"/>
    <w:rsid w:val="001E0D03"/>
    <w:rsid w:val="001E0DC5"/>
    <w:rsid w:val="001E0EC9"/>
    <w:rsid w:val="001E0F12"/>
    <w:rsid w:val="001E1032"/>
    <w:rsid w:val="001E1043"/>
    <w:rsid w:val="001E10C3"/>
    <w:rsid w:val="001E11C6"/>
    <w:rsid w:val="001E120E"/>
    <w:rsid w:val="001E14A2"/>
    <w:rsid w:val="001E1589"/>
    <w:rsid w:val="001E15C8"/>
    <w:rsid w:val="001E1601"/>
    <w:rsid w:val="001E16B5"/>
    <w:rsid w:val="001E1771"/>
    <w:rsid w:val="001E18CB"/>
    <w:rsid w:val="001E1997"/>
    <w:rsid w:val="001E1AD1"/>
    <w:rsid w:val="001E1B2A"/>
    <w:rsid w:val="001E22D7"/>
    <w:rsid w:val="001E24A0"/>
    <w:rsid w:val="001E2525"/>
    <w:rsid w:val="001E2683"/>
    <w:rsid w:val="001E269C"/>
    <w:rsid w:val="001E2831"/>
    <w:rsid w:val="001E2A01"/>
    <w:rsid w:val="001E2A1E"/>
    <w:rsid w:val="001E2A93"/>
    <w:rsid w:val="001E2C0B"/>
    <w:rsid w:val="001E2CA1"/>
    <w:rsid w:val="001E2D8A"/>
    <w:rsid w:val="001E2E35"/>
    <w:rsid w:val="001E2F69"/>
    <w:rsid w:val="001E300D"/>
    <w:rsid w:val="001E3019"/>
    <w:rsid w:val="001E37AE"/>
    <w:rsid w:val="001E37DC"/>
    <w:rsid w:val="001E37E7"/>
    <w:rsid w:val="001E39A2"/>
    <w:rsid w:val="001E3BC5"/>
    <w:rsid w:val="001E3C93"/>
    <w:rsid w:val="001E3D15"/>
    <w:rsid w:val="001E3F7A"/>
    <w:rsid w:val="001E3F9D"/>
    <w:rsid w:val="001E400C"/>
    <w:rsid w:val="001E41EB"/>
    <w:rsid w:val="001E42D2"/>
    <w:rsid w:val="001E44E5"/>
    <w:rsid w:val="001E45A7"/>
    <w:rsid w:val="001E45EC"/>
    <w:rsid w:val="001E4623"/>
    <w:rsid w:val="001E47B3"/>
    <w:rsid w:val="001E47E4"/>
    <w:rsid w:val="001E4819"/>
    <w:rsid w:val="001E4B2B"/>
    <w:rsid w:val="001E4CF6"/>
    <w:rsid w:val="001E4D48"/>
    <w:rsid w:val="001E4D6E"/>
    <w:rsid w:val="001E4F49"/>
    <w:rsid w:val="001E52FC"/>
    <w:rsid w:val="001E5465"/>
    <w:rsid w:val="001E5510"/>
    <w:rsid w:val="001E581B"/>
    <w:rsid w:val="001E58D8"/>
    <w:rsid w:val="001E5AA9"/>
    <w:rsid w:val="001E5ABB"/>
    <w:rsid w:val="001E5B24"/>
    <w:rsid w:val="001E5B5D"/>
    <w:rsid w:val="001E5BE5"/>
    <w:rsid w:val="001E5C5D"/>
    <w:rsid w:val="001E5C71"/>
    <w:rsid w:val="001E5D02"/>
    <w:rsid w:val="001E5D2B"/>
    <w:rsid w:val="001E5DE8"/>
    <w:rsid w:val="001E5EDB"/>
    <w:rsid w:val="001E6187"/>
    <w:rsid w:val="001E62DC"/>
    <w:rsid w:val="001E648B"/>
    <w:rsid w:val="001E64C1"/>
    <w:rsid w:val="001E6579"/>
    <w:rsid w:val="001E676F"/>
    <w:rsid w:val="001E6B92"/>
    <w:rsid w:val="001E6C4B"/>
    <w:rsid w:val="001E6CFB"/>
    <w:rsid w:val="001E6D03"/>
    <w:rsid w:val="001E6F24"/>
    <w:rsid w:val="001E6F30"/>
    <w:rsid w:val="001E6F76"/>
    <w:rsid w:val="001E717F"/>
    <w:rsid w:val="001E71CF"/>
    <w:rsid w:val="001E729B"/>
    <w:rsid w:val="001E75E2"/>
    <w:rsid w:val="001E766E"/>
    <w:rsid w:val="001E76FD"/>
    <w:rsid w:val="001E7706"/>
    <w:rsid w:val="001E7801"/>
    <w:rsid w:val="001E7867"/>
    <w:rsid w:val="001E78EA"/>
    <w:rsid w:val="001E7A86"/>
    <w:rsid w:val="001E7AAE"/>
    <w:rsid w:val="001E7D83"/>
    <w:rsid w:val="001E7E71"/>
    <w:rsid w:val="001E7FFA"/>
    <w:rsid w:val="001F0057"/>
    <w:rsid w:val="001F0156"/>
    <w:rsid w:val="001F0171"/>
    <w:rsid w:val="001F01B9"/>
    <w:rsid w:val="001F0257"/>
    <w:rsid w:val="001F0293"/>
    <w:rsid w:val="001F0487"/>
    <w:rsid w:val="001F0848"/>
    <w:rsid w:val="001F0BA0"/>
    <w:rsid w:val="001F0BC5"/>
    <w:rsid w:val="001F0C54"/>
    <w:rsid w:val="001F0CD6"/>
    <w:rsid w:val="001F0CFE"/>
    <w:rsid w:val="001F10E5"/>
    <w:rsid w:val="001F11EC"/>
    <w:rsid w:val="001F12FF"/>
    <w:rsid w:val="001F1309"/>
    <w:rsid w:val="001F1515"/>
    <w:rsid w:val="001F1609"/>
    <w:rsid w:val="001F1876"/>
    <w:rsid w:val="001F18D4"/>
    <w:rsid w:val="001F19CF"/>
    <w:rsid w:val="001F1A0D"/>
    <w:rsid w:val="001F1AA0"/>
    <w:rsid w:val="001F1AEA"/>
    <w:rsid w:val="001F1E21"/>
    <w:rsid w:val="001F1E97"/>
    <w:rsid w:val="001F205F"/>
    <w:rsid w:val="001F2162"/>
    <w:rsid w:val="001F2294"/>
    <w:rsid w:val="001F24E9"/>
    <w:rsid w:val="001F2643"/>
    <w:rsid w:val="001F2707"/>
    <w:rsid w:val="001F271E"/>
    <w:rsid w:val="001F2758"/>
    <w:rsid w:val="001F297B"/>
    <w:rsid w:val="001F2B73"/>
    <w:rsid w:val="001F2C25"/>
    <w:rsid w:val="001F2CD0"/>
    <w:rsid w:val="001F2D46"/>
    <w:rsid w:val="001F2DAA"/>
    <w:rsid w:val="001F2DB3"/>
    <w:rsid w:val="001F2F3F"/>
    <w:rsid w:val="001F312D"/>
    <w:rsid w:val="001F34AB"/>
    <w:rsid w:val="001F3620"/>
    <w:rsid w:val="001F3B4E"/>
    <w:rsid w:val="001F3C45"/>
    <w:rsid w:val="001F3C4B"/>
    <w:rsid w:val="001F4046"/>
    <w:rsid w:val="001F4389"/>
    <w:rsid w:val="001F43A4"/>
    <w:rsid w:val="001F456E"/>
    <w:rsid w:val="001F46D2"/>
    <w:rsid w:val="001F47DC"/>
    <w:rsid w:val="001F4820"/>
    <w:rsid w:val="001F48CD"/>
    <w:rsid w:val="001F49DE"/>
    <w:rsid w:val="001F4A0F"/>
    <w:rsid w:val="001F4C76"/>
    <w:rsid w:val="001F4E0F"/>
    <w:rsid w:val="001F4E24"/>
    <w:rsid w:val="001F505B"/>
    <w:rsid w:val="001F5099"/>
    <w:rsid w:val="001F5160"/>
    <w:rsid w:val="001F522A"/>
    <w:rsid w:val="001F535B"/>
    <w:rsid w:val="001F5549"/>
    <w:rsid w:val="001F55D7"/>
    <w:rsid w:val="001F57A5"/>
    <w:rsid w:val="001F57EA"/>
    <w:rsid w:val="001F57EF"/>
    <w:rsid w:val="001F59D9"/>
    <w:rsid w:val="001F5A7A"/>
    <w:rsid w:val="001F5C97"/>
    <w:rsid w:val="001F5D40"/>
    <w:rsid w:val="001F5E33"/>
    <w:rsid w:val="001F6030"/>
    <w:rsid w:val="001F612F"/>
    <w:rsid w:val="001F61B9"/>
    <w:rsid w:val="001F633D"/>
    <w:rsid w:val="001F638E"/>
    <w:rsid w:val="001F6525"/>
    <w:rsid w:val="001F6584"/>
    <w:rsid w:val="001F6667"/>
    <w:rsid w:val="001F6696"/>
    <w:rsid w:val="001F671E"/>
    <w:rsid w:val="001F67C2"/>
    <w:rsid w:val="001F6938"/>
    <w:rsid w:val="001F69D0"/>
    <w:rsid w:val="001F6B43"/>
    <w:rsid w:val="001F6B7B"/>
    <w:rsid w:val="001F6D7A"/>
    <w:rsid w:val="001F6DD3"/>
    <w:rsid w:val="001F7095"/>
    <w:rsid w:val="001F72CC"/>
    <w:rsid w:val="001F7333"/>
    <w:rsid w:val="001F7410"/>
    <w:rsid w:val="001F7453"/>
    <w:rsid w:val="001F7500"/>
    <w:rsid w:val="001F754E"/>
    <w:rsid w:val="001F7568"/>
    <w:rsid w:val="001F75F1"/>
    <w:rsid w:val="001F7BF2"/>
    <w:rsid w:val="001F7D2D"/>
    <w:rsid w:val="001F7D73"/>
    <w:rsid w:val="0020004E"/>
    <w:rsid w:val="0020007F"/>
    <w:rsid w:val="00200142"/>
    <w:rsid w:val="00200251"/>
    <w:rsid w:val="002002DE"/>
    <w:rsid w:val="00200374"/>
    <w:rsid w:val="00200554"/>
    <w:rsid w:val="002005C1"/>
    <w:rsid w:val="00200822"/>
    <w:rsid w:val="002008E7"/>
    <w:rsid w:val="00200A25"/>
    <w:rsid w:val="00200A79"/>
    <w:rsid w:val="00200C06"/>
    <w:rsid w:val="00200E48"/>
    <w:rsid w:val="00200FA8"/>
    <w:rsid w:val="00201208"/>
    <w:rsid w:val="00201299"/>
    <w:rsid w:val="00201364"/>
    <w:rsid w:val="002013C9"/>
    <w:rsid w:val="00201456"/>
    <w:rsid w:val="00201976"/>
    <w:rsid w:val="00201D28"/>
    <w:rsid w:val="00201D84"/>
    <w:rsid w:val="00201F61"/>
    <w:rsid w:val="002022E2"/>
    <w:rsid w:val="002023B5"/>
    <w:rsid w:val="0020256B"/>
    <w:rsid w:val="0020282E"/>
    <w:rsid w:val="00202C64"/>
    <w:rsid w:val="00202DDC"/>
    <w:rsid w:val="00202DE0"/>
    <w:rsid w:val="00203019"/>
    <w:rsid w:val="00203271"/>
    <w:rsid w:val="0020358D"/>
    <w:rsid w:val="002036D6"/>
    <w:rsid w:val="002037CB"/>
    <w:rsid w:val="002037E4"/>
    <w:rsid w:val="00203936"/>
    <w:rsid w:val="00203A61"/>
    <w:rsid w:val="00203B42"/>
    <w:rsid w:val="00203B87"/>
    <w:rsid w:val="00203D82"/>
    <w:rsid w:val="00203E42"/>
    <w:rsid w:val="00203EFE"/>
    <w:rsid w:val="00204033"/>
    <w:rsid w:val="00204059"/>
    <w:rsid w:val="0020415A"/>
    <w:rsid w:val="002041CF"/>
    <w:rsid w:val="002041EB"/>
    <w:rsid w:val="0020425A"/>
    <w:rsid w:val="00204545"/>
    <w:rsid w:val="00204638"/>
    <w:rsid w:val="0020465C"/>
    <w:rsid w:val="002046E3"/>
    <w:rsid w:val="00204726"/>
    <w:rsid w:val="00204827"/>
    <w:rsid w:val="002048AA"/>
    <w:rsid w:val="002048E0"/>
    <w:rsid w:val="00204997"/>
    <w:rsid w:val="00204A08"/>
    <w:rsid w:val="00204A4C"/>
    <w:rsid w:val="00204C19"/>
    <w:rsid w:val="00204F3A"/>
    <w:rsid w:val="00204F62"/>
    <w:rsid w:val="00205456"/>
    <w:rsid w:val="0020555E"/>
    <w:rsid w:val="002055BF"/>
    <w:rsid w:val="002056E2"/>
    <w:rsid w:val="002058ED"/>
    <w:rsid w:val="00205B22"/>
    <w:rsid w:val="00205E74"/>
    <w:rsid w:val="00205F39"/>
    <w:rsid w:val="002062F1"/>
    <w:rsid w:val="00206D78"/>
    <w:rsid w:val="00206E86"/>
    <w:rsid w:val="00206FB7"/>
    <w:rsid w:val="0020718C"/>
    <w:rsid w:val="002071B3"/>
    <w:rsid w:val="00207267"/>
    <w:rsid w:val="002072E9"/>
    <w:rsid w:val="0020734B"/>
    <w:rsid w:val="002074CA"/>
    <w:rsid w:val="00207786"/>
    <w:rsid w:val="0020784F"/>
    <w:rsid w:val="002078AC"/>
    <w:rsid w:val="002078DD"/>
    <w:rsid w:val="00207AF7"/>
    <w:rsid w:val="00207BFF"/>
    <w:rsid w:val="00207CDC"/>
    <w:rsid w:val="00207DBD"/>
    <w:rsid w:val="00207FD0"/>
    <w:rsid w:val="002100D1"/>
    <w:rsid w:val="002102B0"/>
    <w:rsid w:val="002108D0"/>
    <w:rsid w:val="00210ABD"/>
    <w:rsid w:val="00210ACF"/>
    <w:rsid w:val="00210C21"/>
    <w:rsid w:val="00210E23"/>
    <w:rsid w:val="00210EA2"/>
    <w:rsid w:val="00210EDE"/>
    <w:rsid w:val="00210EF1"/>
    <w:rsid w:val="0021120C"/>
    <w:rsid w:val="00211326"/>
    <w:rsid w:val="00211460"/>
    <w:rsid w:val="0021149F"/>
    <w:rsid w:val="0021188C"/>
    <w:rsid w:val="00211896"/>
    <w:rsid w:val="0021199D"/>
    <w:rsid w:val="00211A4E"/>
    <w:rsid w:val="00211AAA"/>
    <w:rsid w:val="00211B1F"/>
    <w:rsid w:val="00211BC2"/>
    <w:rsid w:val="00211D96"/>
    <w:rsid w:val="00212016"/>
    <w:rsid w:val="0021217D"/>
    <w:rsid w:val="00212226"/>
    <w:rsid w:val="002122B0"/>
    <w:rsid w:val="0021275F"/>
    <w:rsid w:val="002127E1"/>
    <w:rsid w:val="00212979"/>
    <w:rsid w:val="002129E0"/>
    <w:rsid w:val="00212A3A"/>
    <w:rsid w:val="00212A74"/>
    <w:rsid w:val="00212AFB"/>
    <w:rsid w:val="00212CB6"/>
    <w:rsid w:val="00212D3C"/>
    <w:rsid w:val="00212D51"/>
    <w:rsid w:val="00212E6A"/>
    <w:rsid w:val="00212FAF"/>
    <w:rsid w:val="002130D1"/>
    <w:rsid w:val="00213123"/>
    <w:rsid w:val="00213245"/>
    <w:rsid w:val="002132D8"/>
    <w:rsid w:val="00213345"/>
    <w:rsid w:val="00213383"/>
    <w:rsid w:val="0021338B"/>
    <w:rsid w:val="002135B8"/>
    <w:rsid w:val="00213608"/>
    <w:rsid w:val="00213844"/>
    <w:rsid w:val="00213CE0"/>
    <w:rsid w:val="002140DC"/>
    <w:rsid w:val="002140F7"/>
    <w:rsid w:val="00214211"/>
    <w:rsid w:val="00214371"/>
    <w:rsid w:val="00214445"/>
    <w:rsid w:val="002144D9"/>
    <w:rsid w:val="00214560"/>
    <w:rsid w:val="002146C4"/>
    <w:rsid w:val="002147FC"/>
    <w:rsid w:val="002148AA"/>
    <w:rsid w:val="00214924"/>
    <w:rsid w:val="00214A30"/>
    <w:rsid w:val="00214A77"/>
    <w:rsid w:val="00214AA4"/>
    <w:rsid w:val="00214B3B"/>
    <w:rsid w:val="00214BC2"/>
    <w:rsid w:val="00214C5F"/>
    <w:rsid w:val="00214D33"/>
    <w:rsid w:val="00214EFA"/>
    <w:rsid w:val="002150E3"/>
    <w:rsid w:val="0021513F"/>
    <w:rsid w:val="0021527E"/>
    <w:rsid w:val="0021544D"/>
    <w:rsid w:val="0021575F"/>
    <w:rsid w:val="00215773"/>
    <w:rsid w:val="0021579F"/>
    <w:rsid w:val="0021582A"/>
    <w:rsid w:val="002158A1"/>
    <w:rsid w:val="00215909"/>
    <w:rsid w:val="002159A3"/>
    <w:rsid w:val="00215ABC"/>
    <w:rsid w:val="00215B31"/>
    <w:rsid w:val="00215DCD"/>
    <w:rsid w:val="00215E43"/>
    <w:rsid w:val="00215E8E"/>
    <w:rsid w:val="00215EFA"/>
    <w:rsid w:val="00215FA9"/>
    <w:rsid w:val="0021603A"/>
    <w:rsid w:val="002161A8"/>
    <w:rsid w:val="00216208"/>
    <w:rsid w:val="00216278"/>
    <w:rsid w:val="002163DF"/>
    <w:rsid w:val="002163E1"/>
    <w:rsid w:val="00216632"/>
    <w:rsid w:val="002166E8"/>
    <w:rsid w:val="002169BF"/>
    <w:rsid w:val="00216A10"/>
    <w:rsid w:val="00216B22"/>
    <w:rsid w:val="00216B4E"/>
    <w:rsid w:val="00216B64"/>
    <w:rsid w:val="00216B93"/>
    <w:rsid w:val="00216CD2"/>
    <w:rsid w:val="00216D81"/>
    <w:rsid w:val="00216D99"/>
    <w:rsid w:val="00216EC7"/>
    <w:rsid w:val="00216F30"/>
    <w:rsid w:val="00217086"/>
    <w:rsid w:val="00217143"/>
    <w:rsid w:val="00217256"/>
    <w:rsid w:val="002173DC"/>
    <w:rsid w:val="00217405"/>
    <w:rsid w:val="00217462"/>
    <w:rsid w:val="00217655"/>
    <w:rsid w:val="00217833"/>
    <w:rsid w:val="00217886"/>
    <w:rsid w:val="002179C2"/>
    <w:rsid w:val="00217B88"/>
    <w:rsid w:val="00217F80"/>
    <w:rsid w:val="00220024"/>
    <w:rsid w:val="00220087"/>
    <w:rsid w:val="002201DB"/>
    <w:rsid w:val="0022026E"/>
    <w:rsid w:val="002203DB"/>
    <w:rsid w:val="00220552"/>
    <w:rsid w:val="0022061D"/>
    <w:rsid w:val="0022063E"/>
    <w:rsid w:val="002208CF"/>
    <w:rsid w:val="00220951"/>
    <w:rsid w:val="00220953"/>
    <w:rsid w:val="00220D78"/>
    <w:rsid w:val="00220EBA"/>
    <w:rsid w:val="00220ED2"/>
    <w:rsid w:val="0022108A"/>
    <w:rsid w:val="002212AA"/>
    <w:rsid w:val="002212C4"/>
    <w:rsid w:val="00221342"/>
    <w:rsid w:val="002213BF"/>
    <w:rsid w:val="00221408"/>
    <w:rsid w:val="002215FC"/>
    <w:rsid w:val="0022174E"/>
    <w:rsid w:val="00221794"/>
    <w:rsid w:val="0022199C"/>
    <w:rsid w:val="00221A96"/>
    <w:rsid w:val="00221AD8"/>
    <w:rsid w:val="00221B23"/>
    <w:rsid w:val="00221CCE"/>
    <w:rsid w:val="00221CFC"/>
    <w:rsid w:val="00221D51"/>
    <w:rsid w:val="00221D57"/>
    <w:rsid w:val="00221D5F"/>
    <w:rsid w:val="00221FC4"/>
    <w:rsid w:val="0022214F"/>
    <w:rsid w:val="00222210"/>
    <w:rsid w:val="0022269D"/>
    <w:rsid w:val="00222C54"/>
    <w:rsid w:val="00222CEF"/>
    <w:rsid w:val="0022316D"/>
    <w:rsid w:val="00223401"/>
    <w:rsid w:val="002235A8"/>
    <w:rsid w:val="0022364C"/>
    <w:rsid w:val="002237CE"/>
    <w:rsid w:val="0022384E"/>
    <w:rsid w:val="002239BA"/>
    <w:rsid w:val="00223A86"/>
    <w:rsid w:val="00223AF9"/>
    <w:rsid w:val="00223CEB"/>
    <w:rsid w:val="00223DF5"/>
    <w:rsid w:val="00223EBD"/>
    <w:rsid w:val="00224012"/>
    <w:rsid w:val="00224030"/>
    <w:rsid w:val="002242DD"/>
    <w:rsid w:val="002243B7"/>
    <w:rsid w:val="002246E3"/>
    <w:rsid w:val="00224782"/>
    <w:rsid w:val="002247A2"/>
    <w:rsid w:val="002247AB"/>
    <w:rsid w:val="002248AB"/>
    <w:rsid w:val="002248D6"/>
    <w:rsid w:val="00224A00"/>
    <w:rsid w:val="00224B1F"/>
    <w:rsid w:val="00224B35"/>
    <w:rsid w:val="00224BCE"/>
    <w:rsid w:val="00224CCE"/>
    <w:rsid w:val="00224D72"/>
    <w:rsid w:val="00224D91"/>
    <w:rsid w:val="00224DEB"/>
    <w:rsid w:val="00225091"/>
    <w:rsid w:val="002250D2"/>
    <w:rsid w:val="00225136"/>
    <w:rsid w:val="002251B3"/>
    <w:rsid w:val="00225294"/>
    <w:rsid w:val="002253B5"/>
    <w:rsid w:val="00225524"/>
    <w:rsid w:val="00225683"/>
    <w:rsid w:val="0022570D"/>
    <w:rsid w:val="00225712"/>
    <w:rsid w:val="002259C1"/>
    <w:rsid w:val="002259FD"/>
    <w:rsid w:val="00225A68"/>
    <w:rsid w:val="00225C9B"/>
    <w:rsid w:val="00225CC1"/>
    <w:rsid w:val="00226181"/>
    <w:rsid w:val="0022626E"/>
    <w:rsid w:val="0022639F"/>
    <w:rsid w:val="00226465"/>
    <w:rsid w:val="00226C42"/>
    <w:rsid w:val="00226CF3"/>
    <w:rsid w:val="00226DCE"/>
    <w:rsid w:val="00226F06"/>
    <w:rsid w:val="0022730F"/>
    <w:rsid w:val="002273A3"/>
    <w:rsid w:val="0022741C"/>
    <w:rsid w:val="00227455"/>
    <w:rsid w:val="00227480"/>
    <w:rsid w:val="002274B7"/>
    <w:rsid w:val="002275BA"/>
    <w:rsid w:val="0022762C"/>
    <w:rsid w:val="002277C7"/>
    <w:rsid w:val="00227927"/>
    <w:rsid w:val="00227B33"/>
    <w:rsid w:val="00227B41"/>
    <w:rsid w:val="00227C2B"/>
    <w:rsid w:val="00227D8F"/>
    <w:rsid w:val="0023001D"/>
    <w:rsid w:val="00230232"/>
    <w:rsid w:val="00230660"/>
    <w:rsid w:val="002308F6"/>
    <w:rsid w:val="00230AAB"/>
    <w:rsid w:val="00230DBF"/>
    <w:rsid w:val="002310BC"/>
    <w:rsid w:val="002310F1"/>
    <w:rsid w:val="00231108"/>
    <w:rsid w:val="00231115"/>
    <w:rsid w:val="002311EA"/>
    <w:rsid w:val="00231364"/>
    <w:rsid w:val="0023137C"/>
    <w:rsid w:val="00231470"/>
    <w:rsid w:val="00231494"/>
    <w:rsid w:val="002315F1"/>
    <w:rsid w:val="00231A93"/>
    <w:rsid w:val="00231AEC"/>
    <w:rsid w:val="00231CA3"/>
    <w:rsid w:val="00231DB5"/>
    <w:rsid w:val="002321A0"/>
    <w:rsid w:val="002321D6"/>
    <w:rsid w:val="002322CD"/>
    <w:rsid w:val="002326B9"/>
    <w:rsid w:val="00232801"/>
    <w:rsid w:val="00232838"/>
    <w:rsid w:val="002329EF"/>
    <w:rsid w:val="00232DAB"/>
    <w:rsid w:val="00232ED0"/>
    <w:rsid w:val="00232EEA"/>
    <w:rsid w:val="00232F07"/>
    <w:rsid w:val="00232FA6"/>
    <w:rsid w:val="0023303B"/>
    <w:rsid w:val="0023307C"/>
    <w:rsid w:val="00233141"/>
    <w:rsid w:val="00233295"/>
    <w:rsid w:val="0023345D"/>
    <w:rsid w:val="0023348C"/>
    <w:rsid w:val="0023355B"/>
    <w:rsid w:val="00233631"/>
    <w:rsid w:val="002336DE"/>
    <w:rsid w:val="002338E0"/>
    <w:rsid w:val="002338E3"/>
    <w:rsid w:val="00233928"/>
    <w:rsid w:val="00233B5F"/>
    <w:rsid w:val="00233BF9"/>
    <w:rsid w:val="00233C2B"/>
    <w:rsid w:val="00233EE3"/>
    <w:rsid w:val="002343A7"/>
    <w:rsid w:val="002344B4"/>
    <w:rsid w:val="0023458E"/>
    <w:rsid w:val="002345A8"/>
    <w:rsid w:val="00234769"/>
    <w:rsid w:val="00234862"/>
    <w:rsid w:val="002348B6"/>
    <w:rsid w:val="002348F1"/>
    <w:rsid w:val="00234A62"/>
    <w:rsid w:val="00234B45"/>
    <w:rsid w:val="00234C5E"/>
    <w:rsid w:val="00235105"/>
    <w:rsid w:val="0023527A"/>
    <w:rsid w:val="002352C4"/>
    <w:rsid w:val="00235661"/>
    <w:rsid w:val="002356C7"/>
    <w:rsid w:val="002356D4"/>
    <w:rsid w:val="0023580C"/>
    <w:rsid w:val="0023592A"/>
    <w:rsid w:val="00235BB3"/>
    <w:rsid w:val="00235EA1"/>
    <w:rsid w:val="00235F7D"/>
    <w:rsid w:val="0023604D"/>
    <w:rsid w:val="00236278"/>
    <w:rsid w:val="002365D0"/>
    <w:rsid w:val="0023695A"/>
    <w:rsid w:val="00236BDA"/>
    <w:rsid w:val="00236F2C"/>
    <w:rsid w:val="00236FA0"/>
    <w:rsid w:val="002371B3"/>
    <w:rsid w:val="002372B5"/>
    <w:rsid w:val="002376B2"/>
    <w:rsid w:val="002377A9"/>
    <w:rsid w:val="00237894"/>
    <w:rsid w:val="002378B7"/>
    <w:rsid w:val="0023797D"/>
    <w:rsid w:val="00237A29"/>
    <w:rsid w:val="00237CDD"/>
    <w:rsid w:val="00237D59"/>
    <w:rsid w:val="00237D7D"/>
    <w:rsid w:val="00237E3F"/>
    <w:rsid w:val="00237EE3"/>
    <w:rsid w:val="00237EFE"/>
    <w:rsid w:val="00237F25"/>
    <w:rsid w:val="00237F26"/>
    <w:rsid w:val="002401F8"/>
    <w:rsid w:val="002405BD"/>
    <w:rsid w:val="002405D9"/>
    <w:rsid w:val="002405F8"/>
    <w:rsid w:val="002406BD"/>
    <w:rsid w:val="002406C3"/>
    <w:rsid w:val="00240725"/>
    <w:rsid w:val="00240851"/>
    <w:rsid w:val="00240A16"/>
    <w:rsid w:val="00240B2F"/>
    <w:rsid w:val="00240C7B"/>
    <w:rsid w:val="00240E6E"/>
    <w:rsid w:val="00240EB2"/>
    <w:rsid w:val="00240EF7"/>
    <w:rsid w:val="00241005"/>
    <w:rsid w:val="00241066"/>
    <w:rsid w:val="0024125A"/>
    <w:rsid w:val="002412B8"/>
    <w:rsid w:val="00241377"/>
    <w:rsid w:val="0024137D"/>
    <w:rsid w:val="002413F4"/>
    <w:rsid w:val="002413F8"/>
    <w:rsid w:val="00241463"/>
    <w:rsid w:val="0024160C"/>
    <w:rsid w:val="002418B7"/>
    <w:rsid w:val="00241A6F"/>
    <w:rsid w:val="00241A9A"/>
    <w:rsid w:val="00241C25"/>
    <w:rsid w:val="00241CEA"/>
    <w:rsid w:val="00241CEE"/>
    <w:rsid w:val="00241D7A"/>
    <w:rsid w:val="00241DB1"/>
    <w:rsid w:val="00241ED5"/>
    <w:rsid w:val="00241F35"/>
    <w:rsid w:val="0024208B"/>
    <w:rsid w:val="002421F3"/>
    <w:rsid w:val="00242390"/>
    <w:rsid w:val="002426AF"/>
    <w:rsid w:val="0024274E"/>
    <w:rsid w:val="0024293C"/>
    <w:rsid w:val="00242B36"/>
    <w:rsid w:val="00242C2A"/>
    <w:rsid w:val="00242E10"/>
    <w:rsid w:val="00242EB5"/>
    <w:rsid w:val="00242EE7"/>
    <w:rsid w:val="00242F5E"/>
    <w:rsid w:val="00243048"/>
    <w:rsid w:val="002430FD"/>
    <w:rsid w:val="00243204"/>
    <w:rsid w:val="0024329F"/>
    <w:rsid w:val="002432E8"/>
    <w:rsid w:val="002435E2"/>
    <w:rsid w:val="002436CE"/>
    <w:rsid w:val="00243719"/>
    <w:rsid w:val="0024391F"/>
    <w:rsid w:val="00243AB9"/>
    <w:rsid w:val="00243C34"/>
    <w:rsid w:val="00243C5F"/>
    <w:rsid w:val="00243D1D"/>
    <w:rsid w:val="00243DAE"/>
    <w:rsid w:val="00243E02"/>
    <w:rsid w:val="00244098"/>
    <w:rsid w:val="0024414F"/>
    <w:rsid w:val="00244247"/>
    <w:rsid w:val="00244614"/>
    <w:rsid w:val="002447FA"/>
    <w:rsid w:val="00244803"/>
    <w:rsid w:val="00244805"/>
    <w:rsid w:val="002449AB"/>
    <w:rsid w:val="00244A86"/>
    <w:rsid w:val="00244DE4"/>
    <w:rsid w:val="00244E5D"/>
    <w:rsid w:val="00244F71"/>
    <w:rsid w:val="0024513C"/>
    <w:rsid w:val="00245222"/>
    <w:rsid w:val="0024523E"/>
    <w:rsid w:val="00245349"/>
    <w:rsid w:val="00245379"/>
    <w:rsid w:val="00245651"/>
    <w:rsid w:val="0024570E"/>
    <w:rsid w:val="00245811"/>
    <w:rsid w:val="00245976"/>
    <w:rsid w:val="00245ABA"/>
    <w:rsid w:val="00245B1F"/>
    <w:rsid w:val="00245CA0"/>
    <w:rsid w:val="00245E20"/>
    <w:rsid w:val="00245FD7"/>
    <w:rsid w:val="00246179"/>
    <w:rsid w:val="00246367"/>
    <w:rsid w:val="002463A2"/>
    <w:rsid w:val="0024660A"/>
    <w:rsid w:val="00246676"/>
    <w:rsid w:val="0024696E"/>
    <w:rsid w:val="00246BD2"/>
    <w:rsid w:val="00246D05"/>
    <w:rsid w:val="00246D84"/>
    <w:rsid w:val="00246ED0"/>
    <w:rsid w:val="0024725D"/>
    <w:rsid w:val="0024727B"/>
    <w:rsid w:val="00247284"/>
    <w:rsid w:val="0024735E"/>
    <w:rsid w:val="002473FE"/>
    <w:rsid w:val="0024752C"/>
    <w:rsid w:val="00247792"/>
    <w:rsid w:val="00247884"/>
    <w:rsid w:val="002479DC"/>
    <w:rsid w:val="00247AC8"/>
    <w:rsid w:val="00247AE9"/>
    <w:rsid w:val="00247B89"/>
    <w:rsid w:val="00247D16"/>
    <w:rsid w:val="00247EB2"/>
    <w:rsid w:val="00247EE4"/>
    <w:rsid w:val="00247FA6"/>
    <w:rsid w:val="002500C1"/>
    <w:rsid w:val="002501A9"/>
    <w:rsid w:val="002503E7"/>
    <w:rsid w:val="002504A8"/>
    <w:rsid w:val="002504E8"/>
    <w:rsid w:val="00250679"/>
    <w:rsid w:val="00250850"/>
    <w:rsid w:val="0025086F"/>
    <w:rsid w:val="00250D7D"/>
    <w:rsid w:val="00250D8D"/>
    <w:rsid w:val="00250FB4"/>
    <w:rsid w:val="00250FF3"/>
    <w:rsid w:val="0025129E"/>
    <w:rsid w:val="002512AB"/>
    <w:rsid w:val="002513E6"/>
    <w:rsid w:val="002517E4"/>
    <w:rsid w:val="002519FE"/>
    <w:rsid w:val="00251C75"/>
    <w:rsid w:val="00251E5B"/>
    <w:rsid w:val="00251F62"/>
    <w:rsid w:val="00251FEB"/>
    <w:rsid w:val="00252091"/>
    <w:rsid w:val="00252253"/>
    <w:rsid w:val="0025226D"/>
    <w:rsid w:val="00252372"/>
    <w:rsid w:val="002526DF"/>
    <w:rsid w:val="00252993"/>
    <w:rsid w:val="002529AF"/>
    <w:rsid w:val="00252A0C"/>
    <w:rsid w:val="00252BA7"/>
    <w:rsid w:val="00252D7E"/>
    <w:rsid w:val="00252E54"/>
    <w:rsid w:val="00252E90"/>
    <w:rsid w:val="00252E99"/>
    <w:rsid w:val="0025318F"/>
    <w:rsid w:val="002531C7"/>
    <w:rsid w:val="0025327B"/>
    <w:rsid w:val="002533D4"/>
    <w:rsid w:val="00253441"/>
    <w:rsid w:val="00253506"/>
    <w:rsid w:val="0025379C"/>
    <w:rsid w:val="0025385C"/>
    <w:rsid w:val="00253B3D"/>
    <w:rsid w:val="00253B81"/>
    <w:rsid w:val="00253EAA"/>
    <w:rsid w:val="00253FC4"/>
    <w:rsid w:val="002542A2"/>
    <w:rsid w:val="0025443C"/>
    <w:rsid w:val="002544EA"/>
    <w:rsid w:val="00254536"/>
    <w:rsid w:val="0025487D"/>
    <w:rsid w:val="002548EB"/>
    <w:rsid w:val="0025490E"/>
    <w:rsid w:val="00254A7C"/>
    <w:rsid w:val="00254B0F"/>
    <w:rsid w:val="00254D3B"/>
    <w:rsid w:val="00254F1B"/>
    <w:rsid w:val="00254F38"/>
    <w:rsid w:val="00254F94"/>
    <w:rsid w:val="002550A8"/>
    <w:rsid w:val="002550DB"/>
    <w:rsid w:val="0025520F"/>
    <w:rsid w:val="002552B8"/>
    <w:rsid w:val="00255350"/>
    <w:rsid w:val="00255457"/>
    <w:rsid w:val="0025596A"/>
    <w:rsid w:val="002559E9"/>
    <w:rsid w:val="00255BF9"/>
    <w:rsid w:val="00255C41"/>
    <w:rsid w:val="00255DCB"/>
    <w:rsid w:val="00255E4D"/>
    <w:rsid w:val="00255E59"/>
    <w:rsid w:val="00255EC5"/>
    <w:rsid w:val="0025602B"/>
    <w:rsid w:val="0025602F"/>
    <w:rsid w:val="002562CE"/>
    <w:rsid w:val="002564F3"/>
    <w:rsid w:val="002565EC"/>
    <w:rsid w:val="002566B3"/>
    <w:rsid w:val="00256824"/>
    <w:rsid w:val="00256A22"/>
    <w:rsid w:val="00256A69"/>
    <w:rsid w:val="00256B0A"/>
    <w:rsid w:val="00256C78"/>
    <w:rsid w:val="00256D72"/>
    <w:rsid w:val="00256DEE"/>
    <w:rsid w:val="002570D3"/>
    <w:rsid w:val="00257186"/>
    <w:rsid w:val="0025732F"/>
    <w:rsid w:val="0025737B"/>
    <w:rsid w:val="002573E1"/>
    <w:rsid w:val="00257424"/>
    <w:rsid w:val="00257436"/>
    <w:rsid w:val="0025757A"/>
    <w:rsid w:val="002577D6"/>
    <w:rsid w:val="002579ED"/>
    <w:rsid w:val="00257BF9"/>
    <w:rsid w:val="00257F25"/>
    <w:rsid w:val="002600A3"/>
    <w:rsid w:val="002600B8"/>
    <w:rsid w:val="002602AB"/>
    <w:rsid w:val="00260309"/>
    <w:rsid w:val="0026038B"/>
    <w:rsid w:val="002605CD"/>
    <w:rsid w:val="002608E9"/>
    <w:rsid w:val="00260A20"/>
    <w:rsid w:val="00260C24"/>
    <w:rsid w:val="00260E4D"/>
    <w:rsid w:val="00260ED5"/>
    <w:rsid w:val="00260F1A"/>
    <w:rsid w:val="00260FD4"/>
    <w:rsid w:val="00261012"/>
    <w:rsid w:val="0026111E"/>
    <w:rsid w:val="0026128A"/>
    <w:rsid w:val="002612D0"/>
    <w:rsid w:val="00261358"/>
    <w:rsid w:val="00261543"/>
    <w:rsid w:val="002615E0"/>
    <w:rsid w:val="002615E2"/>
    <w:rsid w:val="00261AB4"/>
    <w:rsid w:val="00261C7C"/>
    <w:rsid w:val="00261D97"/>
    <w:rsid w:val="00261F1A"/>
    <w:rsid w:val="00261F33"/>
    <w:rsid w:val="002620DB"/>
    <w:rsid w:val="0026211C"/>
    <w:rsid w:val="00262589"/>
    <w:rsid w:val="002627A5"/>
    <w:rsid w:val="002629B8"/>
    <w:rsid w:val="00262A2F"/>
    <w:rsid w:val="00262A9F"/>
    <w:rsid w:val="00262CFE"/>
    <w:rsid w:val="00262D79"/>
    <w:rsid w:val="00262EBC"/>
    <w:rsid w:val="002630B3"/>
    <w:rsid w:val="00263260"/>
    <w:rsid w:val="00263430"/>
    <w:rsid w:val="00263482"/>
    <w:rsid w:val="0026373A"/>
    <w:rsid w:val="002637B4"/>
    <w:rsid w:val="0026385C"/>
    <w:rsid w:val="0026387E"/>
    <w:rsid w:val="002639C0"/>
    <w:rsid w:val="00263AB9"/>
    <w:rsid w:val="00263B47"/>
    <w:rsid w:val="00263E3E"/>
    <w:rsid w:val="00264084"/>
    <w:rsid w:val="0026429C"/>
    <w:rsid w:val="0026436E"/>
    <w:rsid w:val="002643F3"/>
    <w:rsid w:val="00264449"/>
    <w:rsid w:val="002644D6"/>
    <w:rsid w:val="0026465F"/>
    <w:rsid w:val="002646C6"/>
    <w:rsid w:val="00264801"/>
    <w:rsid w:val="00264D37"/>
    <w:rsid w:val="00264DC8"/>
    <w:rsid w:val="00264DE3"/>
    <w:rsid w:val="00265188"/>
    <w:rsid w:val="0026518E"/>
    <w:rsid w:val="00265262"/>
    <w:rsid w:val="00265398"/>
    <w:rsid w:val="002653D3"/>
    <w:rsid w:val="002656A7"/>
    <w:rsid w:val="002656AD"/>
    <w:rsid w:val="00265751"/>
    <w:rsid w:val="00265935"/>
    <w:rsid w:val="00265B14"/>
    <w:rsid w:val="00265F30"/>
    <w:rsid w:val="00265F31"/>
    <w:rsid w:val="00265FA9"/>
    <w:rsid w:val="0026611D"/>
    <w:rsid w:val="00266200"/>
    <w:rsid w:val="0026626A"/>
    <w:rsid w:val="002663B1"/>
    <w:rsid w:val="002665A5"/>
    <w:rsid w:val="002665D0"/>
    <w:rsid w:val="00266656"/>
    <w:rsid w:val="00266828"/>
    <w:rsid w:val="00266A08"/>
    <w:rsid w:val="00266A46"/>
    <w:rsid w:val="00266B7D"/>
    <w:rsid w:val="00266BEC"/>
    <w:rsid w:val="00266C22"/>
    <w:rsid w:val="00266CAA"/>
    <w:rsid w:val="00266D75"/>
    <w:rsid w:val="00266F1C"/>
    <w:rsid w:val="002670E7"/>
    <w:rsid w:val="00267229"/>
    <w:rsid w:val="002673A9"/>
    <w:rsid w:val="00267848"/>
    <w:rsid w:val="002700FE"/>
    <w:rsid w:val="002701A5"/>
    <w:rsid w:val="0027027C"/>
    <w:rsid w:val="0027039A"/>
    <w:rsid w:val="0027043B"/>
    <w:rsid w:val="002704FA"/>
    <w:rsid w:val="002706B3"/>
    <w:rsid w:val="00270855"/>
    <w:rsid w:val="0027098A"/>
    <w:rsid w:val="00270AFA"/>
    <w:rsid w:val="00270CA2"/>
    <w:rsid w:val="00270CA7"/>
    <w:rsid w:val="00270CD1"/>
    <w:rsid w:val="00270D83"/>
    <w:rsid w:val="002710E5"/>
    <w:rsid w:val="00271165"/>
    <w:rsid w:val="00271186"/>
    <w:rsid w:val="00271631"/>
    <w:rsid w:val="00271684"/>
    <w:rsid w:val="00271686"/>
    <w:rsid w:val="002717AE"/>
    <w:rsid w:val="00271BE6"/>
    <w:rsid w:val="00271E8A"/>
    <w:rsid w:val="00271EA0"/>
    <w:rsid w:val="00271F65"/>
    <w:rsid w:val="002720F9"/>
    <w:rsid w:val="00272237"/>
    <w:rsid w:val="0027247B"/>
    <w:rsid w:val="002725CC"/>
    <w:rsid w:val="00272696"/>
    <w:rsid w:val="00272862"/>
    <w:rsid w:val="0027286B"/>
    <w:rsid w:val="00272A40"/>
    <w:rsid w:val="00272C6B"/>
    <w:rsid w:val="00272CC9"/>
    <w:rsid w:val="00272DC0"/>
    <w:rsid w:val="00272F33"/>
    <w:rsid w:val="00273482"/>
    <w:rsid w:val="0027358E"/>
    <w:rsid w:val="002735BB"/>
    <w:rsid w:val="002739C3"/>
    <w:rsid w:val="00273A56"/>
    <w:rsid w:val="00273A7C"/>
    <w:rsid w:val="00273BC6"/>
    <w:rsid w:val="00273C32"/>
    <w:rsid w:val="00273CE6"/>
    <w:rsid w:val="00273F1D"/>
    <w:rsid w:val="00273FB2"/>
    <w:rsid w:val="002741BA"/>
    <w:rsid w:val="0027421E"/>
    <w:rsid w:val="00274239"/>
    <w:rsid w:val="002742E8"/>
    <w:rsid w:val="002742ED"/>
    <w:rsid w:val="00274576"/>
    <w:rsid w:val="00274784"/>
    <w:rsid w:val="00274853"/>
    <w:rsid w:val="00274865"/>
    <w:rsid w:val="0027491F"/>
    <w:rsid w:val="00274A11"/>
    <w:rsid w:val="00274BAF"/>
    <w:rsid w:val="00274EAB"/>
    <w:rsid w:val="00274F73"/>
    <w:rsid w:val="0027508A"/>
    <w:rsid w:val="002753C8"/>
    <w:rsid w:val="00275441"/>
    <w:rsid w:val="002754DC"/>
    <w:rsid w:val="00275501"/>
    <w:rsid w:val="00275559"/>
    <w:rsid w:val="00275574"/>
    <w:rsid w:val="002755F5"/>
    <w:rsid w:val="002756F4"/>
    <w:rsid w:val="002757A4"/>
    <w:rsid w:val="002757C0"/>
    <w:rsid w:val="00275A64"/>
    <w:rsid w:val="00275AC5"/>
    <w:rsid w:val="00275B59"/>
    <w:rsid w:val="00275C3D"/>
    <w:rsid w:val="00275DA9"/>
    <w:rsid w:val="00275DE3"/>
    <w:rsid w:val="00275F23"/>
    <w:rsid w:val="00276166"/>
    <w:rsid w:val="0027629A"/>
    <w:rsid w:val="002765C0"/>
    <w:rsid w:val="00276949"/>
    <w:rsid w:val="00276AFD"/>
    <w:rsid w:val="00276BD8"/>
    <w:rsid w:val="00276C35"/>
    <w:rsid w:val="00276F1C"/>
    <w:rsid w:val="00276F75"/>
    <w:rsid w:val="00276FF8"/>
    <w:rsid w:val="00277329"/>
    <w:rsid w:val="0027754F"/>
    <w:rsid w:val="002775D7"/>
    <w:rsid w:val="00277639"/>
    <w:rsid w:val="002777C2"/>
    <w:rsid w:val="002778C3"/>
    <w:rsid w:val="002779B7"/>
    <w:rsid w:val="00277EC1"/>
    <w:rsid w:val="0028017A"/>
    <w:rsid w:val="0028048D"/>
    <w:rsid w:val="002805EA"/>
    <w:rsid w:val="002807FD"/>
    <w:rsid w:val="0028088E"/>
    <w:rsid w:val="00280A8B"/>
    <w:rsid w:val="00280B1C"/>
    <w:rsid w:val="00280FB4"/>
    <w:rsid w:val="0028105C"/>
    <w:rsid w:val="0028109C"/>
    <w:rsid w:val="00281306"/>
    <w:rsid w:val="0028151E"/>
    <w:rsid w:val="002817A9"/>
    <w:rsid w:val="00281A22"/>
    <w:rsid w:val="00281D73"/>
    <w:rsid w:val="00282013"/>
    <w:rsid w:val="0028215A"/>
    <w:rsid w:val="002822A6"/>
    <w:rsid w:val="002822D1"/>
    <w:rsid w:val="00282394"/>
    <w:rsid w:val="00282675"/>
    <w:rsid w:val="0028275C"/>
    <w:rsid w:val="0028280E"/>
    <w:rsid w:val="00282899"/>
    <w:rsid w:val="002828FA"/>
    <w:rsid w:val="00282D56"/>
    <w:rsid w:val="00282DA7"/>
    <w:rsid w:val="00282E7D"/>
    <w:rsid w:val="00282EEF"/>
    <w:rsid w:val="00282F01"/>
    <w:rsid w:val="00282FA5"/>
    <w:rsid w:val="00283119"/>
    <w:rsid w:val="00283263"/>
    <w:rsid w:val="00283289"/>
    <w:rsid w:val="00283366"/>
    <w:rsid w:val="0028347A"/>
    <w:rsid w:val="002834E8"/>
    <w:rsid w:val="00283628"/>
    <w:rsid w:val="00283630"/>
    <w:rsid w:val="002837BD"/>
    <w:rsid w:val="00283942"/>
    <w:rsid w:val="00283AAF"/>
    <w:rsid w:val="00283C89"/>
    <w:rsid w:val="00283CC0"/>
    <w:rsid w:val="0028425D"/>
    <w:rsid w:val="00284455"/>
    <w:rsid w:val="0028449A"/>
    <w:rsid w:val="002849C5"/>
    <w:rsid w:val="00284AA7"/>
    <w:rsid w:val="00284AE4"/>
    <w:rsid w:val="00285003"/>
    <w:rsid w:val="002850F6"/>
    <w:rsid w:val="002857BC"/>
    <w:rsid w:val="00285809"/>
    <w:rsid w:val="00285856"/>
    <w:rsid w:val="0028595F"/>
    <w:rsid w:val="002859A6"/>
    <w:rsid w:val="00285B67"/>
    <w:rsid w:val="00285F9D"/>
    <w:rsid w:val="00286104"/>
    <w:rsid w:val="00286113"/>
    <w:rsid w:val="002862E4"/>
    <w:rsid w:val="0028639F"/>
    <w:rsid w:val="0028640F"/>
    <w:rsid w:val="0028647A"/>
    <w:rsid w:val="0028672F"/>
    <w:rsid w:val="00286861"/>
    <w:rsid w:val="00286883"/>
    <w:rsid w:val="00286A17"/>
    <w:rsid w:val="00286A76"/>
    <w:rsid w:val="00286AA2"/>
    <w:rsid w:val="00286C4A"/>
    <w:rsid w:val="00286C59"/>
    <w:rsid w:val="00286CD7"/>
    <w:rsid w:val="00286ECD"/>
    <w:rsid w:val="00286ED5"/>
    <w:rsid w:val="00286F70"/>
    <w:rsid w:val="0028707D"/>
    <w:rsid w:val="00287130"/>
    <w:rsid w:val="00287244"/>
    <w:rsid w:val="002872A0"/>
    <w:rsid w:val="0028740A"/>
    <w:rsid w:val="00287459"/>
    <w:rsid w:val="00287745"/>
    <w:rsid w:val="0028777E"/>
    <w:rsid w:val="002877FC"/>
    <w:rsid w:val="002878E6"/>
    <w:rsid w:val="00287B11"/>
    <w:rsid w:val="00287B45"/>
    <w:rsid w:val="00287D37"/>
    <w:rsid w:val="00287E09"/>
    <w:rsid w:val="00287E50"/>
    <w:rsid w:val="00287FC2"/>
    <w:rsid w:val="00287FE2"/>
    <w:rsid w:val="00287FF2"/>
    <w:rsid w:val="002901C3"/>
    <w:rsid w:val="002901FD"/>
    <w:rsid w:val="00290249"/>
    <w:rsid w:val="002902BA"/>
    <w:rsid w:val="002902CD"/>
    <w:rsid w:val="002904AC"/>
    <w:rsid w:val="002904EF"/>
    <w:rsid w:val="0029051F"/>
    <w:rsid w:val="002905BD"/>
    <w:rsid w:val="002906C1"/>
    <w:rsid w:val="0029070B"/>
    <w:rsid w:val="0029070E"/>
    <w:rsid w:val="00290959"/>
    <w:rsid w:val="00290A2D"/>
    <w:rsid w:val="00290B3F"/>
    <w:rsid w:val="00290E56"/>
    <w:rsid w:val="00290EAE"/>
    <w:rsid w:val="00290F20"/>
    <w:rsid w:val="0029106D"/>
    <w:rsid w:val="0029119B"/>
    <w:rsid w:val="002915B8"/>
    <w:rsid w:val="0029160B"/>
    <w:rsid w:val="0029183D"/>
    <w:rsid w:val="002919AC"/>
    <w:rsid w:val="002919C1"/>
    <w:rsid w:val="00291A39"/>
    <w:rsid w:val="00291B35"/>
    <w:rsid w:val="00291C05"/>
    <w:rsid w:val="00291D55"/>
    <w:rsid w:val="00291DD8"/>
    <w:rsid w:val="00291E14"/>
    <w:rsid w:val="00291F16"/>
    <w:rsid w:val="00292067"/>
    <w:rsid w:val="002920D0"/>
    <w:rsid w:val="00292189"/>
    <w:rsid w:val="00292197"/>
    <w:rsid w:val="002921BB"/>
    <w:rsid w:val="00292229"/>
    <w:rsid w:val="0029227B"/>
    <w:rsid w:val="002923B0"/>
    <w:rsid w:val="002924B3"/>
    <w:rsid w:val="0029250A"/>
    <w:rsid w:val="002929BB"/>
    <w:rsid w:val="00292B4B"/>
    <w:rsid w:val="00292CB4"/>
    <w:rsid w:val="00292CCA"/>
    <w:rsid w:val="00292CEB"/>
    <w:rsid w:val="00292E17"/>
    <w:rsid w:val="00292EB6"/>
    <w:rsid w:val="00293002"/>
    <w:rsid w:val="00293116"/>
    <w:rsid w:val="00293400"/>
    <w:rsid w:val="00293463"/>
    <w:rsid w:val="002934E4"/>
    <w:rsid w:val="0029365E"/>
    <w:rsid w:val="00293810"/>
    <w:rsid w:val="00293832"/>
    <w:rsid w:val="002938E5"/>
    <w:rsid w:val="00293ADF"/>
    <w:rsid w:val="00293BBF"/>
    <w:rsid w:val="00293BC8"/>
    <w:rsid w:val="00293CC7"/>
    <w:rsid w:val="00293CF1"/>
    <w:rsid w:val="00293EBF"/>
    <w:rsid w:val="00293F5A"/>
    <w:rsid w:val="0029434E"/>
    <w:rsid w:val="002945EF"/>
    <w:rsid w:val="002946DB"/>
    <w:rsid w:val="002948B8"/>
    <w:rsid w:val="00294913"/>
    <w:rsid w:val="00294992"/>
    <w:rsid w:val="00294A25"/>
    <w:rsid w:val="00294A41"/>
    <w:rsid w:val="00294C18"/>
    <w:rsid w:val="00294C32"/>
    <w:rsid w:val="00294D4C"/>
    <w:rsid w:val="002951EA"/>
    <w:rsid w:val="00295445"/>
    <w:rsid w:val="002954BC"/>
    <w:rsid w:val="002954DB"/>
    <w:rsid w:val="002954F8"/>
    <w:rsid w:val="00295637"/>
    <w:rsid w:val="0029567E"/>
    <w:rsid w:val="002956B4"/>
    <w:rsid w:val="00295760"/>
    <w:rsid w:val="00295DE7"/>
    <w:rsid w:val="00295E57"/>
    <w:rsid w:val="00295E91"/>
    <w:rsid w:val="00295FA3"/>
    <w:rsid w:val="00296058"/>
    <w:rsid w:val="00296084"/>
    <w:rsid w:val="002961BA"/>
    <w:rsid w:val="00296256"/>
    <w:rsid w:val="0029633B"/>
    <w:rsid w:val="002966B4"/>
    <w:rsid w:val="00296823"/>
    <w:rsid w:val="00296E5E"/>
    <w:rsid w:val="00297513"/>
    <w:rsid w:val="0029755D"/>
    <w:rsid w:val="002975A1"/>
    <w:rsid w:val="0029770D"/>
    <w:rsid w:val="00297877"/>
    <w:rsid w:val="00297986"/>
    <w:rsid w:val="002979F3"/>
    <w:rsid w:val="00297A66"/>
    <w:rsid w:val="00297A8E"/>
    <w:rsid w:val="00297ACF"/>
    <w:rsid w:val="00297B86"/>
    <w:rsid w:val="00297C6B"/>
    <w:rsid w:val="00297CD5"/>
    <w:rsid w:val="002A0030"/>
    <w:rsid w:val="002A01BF"/>
    <w:rsid w:val="002A02B5"/>
    <w:rsid w:val="002A02D1"/>
    <w:rsid w:val="002A03F7"/>
    <w:rsid w:val="002A0719"/>
    <w:rsid w:val="002A07F9"/>
    <w:rsid w:val="002A08C0"/>
    <w:rsid w:val="002A08C6"/>
    <w:rsid w:val="002A0A3D"/>
    <w:rsid w:val="002A0BF7"/>
    <w:rsid w:val="002A0CFD"/>
    <w:rsid w:val="002A0DF5"/>
    <w:rsid w:val="002A0E22"/>
    <w:rsid w:val="002A0E41"/>
    <w:rsid w:val="002A0EDE"/>
    <w:rsid w:val="002A0F43"/>
    <w:rsid w:val="002A1512"/>
    <w:rsid w:val="002A167A"/>
    <w:rsid w:val="002A1816"/>
    <w:rsid w:val="002A191F"/>
    <w:rsid w:val="002A1C33"/>
    <w:rsid w:val="002A1D4D"/>
    <w:rsid w:val="002A1DF1"/>
    <w:rsid w:val="002A1EAD"/>
    <w:rsid w:val="002A1EEF"/>
    <w:rsid w:val="002A2012"/>
    <w:rsid w:val="002A2015"/>
    <w:rsid w:val="002A20AE"/>
    <w:rsid w:val="002A2350"/>
    <w:rsid w:val="002A29CC"/>
    <w:rsid w:val="002A2FFA"/>
    <w:rsid w:val="002A303A"/>
    <w:rsid w:val="002A316B"/>
    <w:rsid w:val="002A3237"/>
    <w:rsid w:val="002A32B4"/>
    <w:rsid w:val="002A3377"/>
    <w:rsid w:val="002A378B"/>
    <w:rsid w:val="002A37F7"/>
    <w:rsid w:val="002A380C"/>
    <w:rsid w:val="002A39B7"/>
    <w:rsid w:val="002A39FD"/>
    <w:rsid w:val="002A3B40"/>
    <w:rsid w:val="002A3B4F"/>
    <w:rsid w:val="002A3C07"/>
    <w:rsid w:val="002A3C70"/>
    <w:rsid w:val="002A3DDD"/>
    <w:rsid w:val="002A3E35"/>
    <w:rsid w:val="002A40AD"/>
    <w:rsid w:val="002A4AF7"/>
    <w:rsid w:val="002A4B06"/>
    <w:rsid w:val="002A4C76"/>
    <w:rsid w:val="002A4CBB"/>
    <w:rsid w:val="002A50E7"/>
    <w:rsid w:val="002A52F5"/>
    <w:rsid w:val="002A582C"/>
    <w:rsid w:val="002A584F"/>
    <w:rsid w:val="002A589F"/>
    <w:rsid w:val="002A5A8C"/>
    <w:rsid w:val="002A5B11"/>
    <w:rsid w:val="002A5C22"/>
    <w:rsid w:val="002A5DCA"/>
    <w:rsid w:val="002A5E06"/>
    <w:rsid w:val="002A5FAF"/>
    <w:rsid w:val="002A6055"/>
    <w:rsid w:val="002A62B8"/>
    <w:rsid w:val="002A636D"/>
    <w:rsid w:val="002A640F"/>
    <w:rsid w:val="002A654B"/>
    <w:rsid w:val="002A65C6"/>
    <w:rsid w:val="002A6A7C"/>
    <w:rsid w:val="002A6AE6"/>
    <w:rsid w:val="002A6BCF"/>
    <w:rsid w:val="002A6BF1"/>
    <w:rsid w:val="002A70F6"/>
    <w:rsid w:val="002A71EA"/>
    <w:rsid w:val="002A758F"/>
    <w:rsid w:val="002A75EF"/>
    <w:rsid w:val="002A773F"/>
    <w:rsid w:val="002A783F"/>
    <w:rsid w:val="002A79E3"/>
    <w:rsid w:val="002A7AE0"/>
    <w:rsid w:val="002A7C54"/>
    <w:rsid w:val="002A7D45"/>
    <w:rsid w:val="002A7EAA"/>
    <w:rsid w:val="002B015B"/>
    <w:rsid w:val="002B0186"/>
    <w:rsid w:val="002B028D"/>
    <w:rsid w:val="002B04D7"/>
    <w:rsid w:val="002B0720"/>
    <w:rsid w:val="002B08B4"/>
    <w:rsid w:val="002B08FA"/>
    <w:rsid w:val="002B0A5C"/>
    <w:rsid w:val="002B0C19"/>
    <w:rsid w:val="002B0DBF"/>
    <w:rsid w:val="002B0DF3"/>
    <w:rsid w:val="002B0E63"/>
    <w:rsid w:val="002B0F42"/>
    <w:rsid w:val="002B125A"/>
    <w:rsid w:val="002B12CD"/>
    <w:rsid w:val="002B1386"/>
    <w:rsid w:val="002B13A5"/>
    <w:rsid w:val="002B13D7"/>
    <w:rsid w:val="002B178F"/>
    <w:rsid w:val="002B186B"/>
    <w:rsid w:val="002B1DF6"/>
    <w:rsid w:val="002B1E89"/>
    <w:rsid w:val="002B1E9A"/>
    <w:rsid w:val="002B21F5"/>
    <w:rsid w:val="002B2304"/>
    <w:rsid w:val="002B2409"/>
    <w:rsid w:val="002B2526"/>
    <w:rsid w:val="002B256F"/>
    <w:rsid w:val="002B259E"/>
    <w:rsid w:val="002B2628"/>
    <w:rsid w:val="002B2774"/>
    <w:rsid w:val="002B279E"/>
    <w:rsid w:val="002B2839"/>
    <w:rsid w:val="002B2928"/>
    <w:rsid w:val="002B2935"/>
    <w:rsid w:val="002B2AF8"/>
    <w:rsid w:val="002B2AFA"/>
    <w:rsid w:val="002B2B2F"/>
    <w:rsid w:val="002B2B66"/>
    <w:rsid w:val="002B2D09"/>
    <w:rsid w:val="002B2D4E"/>
    <w:rsid w:val="002B2E5D"/>
    <w:rsid w:val="002B2F3B"/>
    <w:rsid w:val="002B2FD5"/>
    <w:rsid w:val="002B329A"/>
    <w:rsid w:val="002B32B6"/>
    <w:rsid w:val="002B37F0"/>
    <w:rsid w:val="002B3A76"/>
    <w:rsid w:val="002B3A79"/>
    <w:rsid w:val="002B3C43"/>
    <w:rsid w:val="002B3CFF"/>
    <w:rsid w:val="002B40DD"/>
    <w:rsid w:val="002B41DC"/>
    <w:rsid w:val="002B4397"/>
    <w:rsid w:val="002B43F4"/>
    <w:rsid w:val="002B4420"/>
    <w:rsid w:val="002B45EE"/>
    <w:rsid w:val="002B46DA"/>
    <w:rsid w:val="002B4B2B"/>
    <w:rsid w:val="002B4C94"/>
    <w:rsid w:val="002B50DB"/>
    <w:rsid w:val="002B510C"/>
    <w:rsid w:val="002B5124"/>
    <w:rsid w:val="002B576B"/>
    <w:rsid w:val="002B5A37"/>
    <w:rsid w:val="002B5A7B"/>
    <w:rsid w:val="002B5A9E"/>
    <w:rsid w:val="002B5ABA"/>
    <w:rsid w:val="002B5CE5"/>
    <w:rsid w:val="002B5D38"/>
    <w:rsid w:val="002B5DE4"/>
    <w:rsid w:val="002B5E10"/>
    <w:rsid w:val="002B5EC5"/>
    <w:rsid w:val="002B5FB6"/>
    <w:rsid w:val="002B5FD0"/>
    <w:rsid w:val="002B60A3"/>
    <w:rsid w:val="002B6230"/>
    <w:rsid w:val="002B6406"/>
    <w:rsid w:val="002B642F"/>
    <w:rsid w:val="002B648F"/>
    <w:rsid w:val="002B64A2"/>
    <w:rsid w:val="002B668F"/>
    <w:rsid w:val="002B6944"/>
    <w:rsid w:val="002B6AFA"/>
    <w:rsid w:val="002B6B13"/>
    <w:rsid w:val="002B6D40"/>
    <w:rsid w:val="002B6F55"/>
    <w:rsid w:val="002B7022"/>
    <w:rsid w:val="002B72AC"/>
    <w:rsid w:val="002B737A"/>
    <w:rsid w:val="002B74B5"/>
    <w:rsid w:val="002B7666"/>
    <w:rsid w:val="002B79D3"/>
    <w:rsid w:val="002B7BD7"/>
    <w:rsid w:val="002C016A"/>
    <w:rsid w:val="002C0261"/>
    <w:rsid w:val="002C02F7"/>
    <w:rsid w:val="002C0511"/>
    <w:rsid w:val="002C0553"/>
    <w:rsid w:val="002C088A"/>
    <w:rsid w:val="002C0988"/>
    <w:rsid w:val="002C0B4B"/>
    <w:rsid w:val="002C0C51"/>
    <w:rsid w:val="002C0D61"/>
    <w:rsid w:val="002C0E9B"/>
    <w:rsid w:val="002C0F7D"/>
    <w:rsid w:val="002C0FBF"/>
    <w:rsid w:val="002C0FCC"/>
    <w:rsid w:val="002C0FFE"/>
    <w:rsid w:val="002C10FF"/>
    <w:rsid w:val="002C1151"/>
    <w:rsid w:val="002C11BA"/>
    <w:rsid w:val="002C1338"/>
    <w:rsid w:val="002C13FA"/>
    <w:rsid w:val="002C1566"/>
    <w:rsid w:val="002C1711"/>
    <w:rsid w:val="002C1804"/>
    <w:rsid w:val="002C189E"/>
    <w:rsid w:val="002C1925"/>
    <w:rsid w:val="002C193C"/>
    <w:rsid w:val="002C19E7"/>
    <w:rsid w:val="002C1B01"/>
    <w:rsid w:val="002C1BCE"/>
    <w:rsid w:val="002C1E3A"/>
    <w:rsid w:val="002C1E7F"/>
    <w:rsid w:val="002C1E89"/>
    <w:rsid w:val="002C1EDB"/>
    <w:rsid w:val="002C2073"/>
    <w:rsid w:val="002C20A4"/>
    <w:rsid w:val="002C22B8"/>
    <w:rsid w:val="002C22F5"/>
    <w:rsid w:val="002C22FE"/>
    <w:rsid w:val="002C2358"/>
    <w:rsid w:val="002C2380"/>
    <w:rsid w:val="002C26FE"/>
    <w:rsid w:val="002C2A4D"/>
    <w:rsid w:val="002C2C2C"/>
    <w:rsid w:val="002C2D23"/>
    <w:rsid w:val="002C30D0"/>
    <w:rsid w:val="002C316C"/>
    <w:rsid w:val="002C360A"/>
    <w:rsid w:val="002C37DB"/>
    <w:rsid w:val="002C3907"/>
    <w:rsid w:val="002C3925"/>
    <w:rsid w:val="002C393B"/>
    <w:rsid w:val="002C3A0E"/>
    <w:rsid w:val="002C3C0B"/>
    <w:rsid w:val="002C3D68"/>
    <w:rsid w:val="002C3DFC"/>
    <w:rsid w:val="002C3E29"/>
    <w:rsid w:val="002C40D6"/>
    <w:rsid w:val="002C41B1"/>
    <w:rsid w:val="002C4251"/>
    <w:rsid w:val="002C4453"/>
    <w:rsid w:val="002C4563"/>
    <w:rsid w:val="002C46A2"/>
    <w:rsid w:val="002C475B"/>
    <w:rsid w:val="002C47CC"/>
    <w:rsid w:val="002C4B5F"/>
    <w:rsid w:val="002C4BCF"/>
    <w:rsid w:val="002C4C59"/>
    <w:rsid w:val="002C508B"/>
    <w:rsid w:val="002C526F"/>
    <w:rsid w:val="002C547A"/>
    <w:rsid w:val="002C558E"/>
    <w:rsid w:val="002C5590"/>
    <w:rsid w:val="002C58AC"/>
    <w:rsid w:val="002C5A48"/>
    <w:rsid w:val="002C5AAD"/>
    <w:rsid w:val="002C5C62"/>
    <w:rsid w:val="002C5D9B"/>
    <w:rsid w:val="002C5F47"/>
    <w:rsid w:val="002C601C"/>
    <w:rsid w:val="002C6058"/>
    <w:rsid w:val="002C60E1"/>
    <w:rsid w:val="002C6371"/>
    <w:rsid w:val="002C6545"/>
    <w:rsid w:val="002C65A8"/>
    <w:rsid w:val="002C65FA"/>
    <w:rsid w:val="002C668A"/>
    <w:rsid w:val="002C6921"/>
    <w:rsid w:val="002C6A94"/>
    <w:rsid w:val="002C6B77"/>
    <w:rsid w:val="002C6D7E"/>
    <w:rsid w:val="002C6F0C"/>
    <w:rsid w:val="002C6FD4"/>
    <w:rsid w:val="002C722A"/>
    <w:rsid w:val="002C72F2"/>
    <w:rsid w:val="002C7397"/>
    <w:rsid w:val="002C7459"/>
    <w:rsid w:val="002C7553"/>
    <w:rsid w:val="002C7683"/>
    <w:rsid w:val="002C76B2"/>
    <w:rsid w:val="002C771C"/>
    <w:rsid w:val="002C7825"/>
    <w:rsid w:val="002C78F4"/>
    <w:rsid w:val="002C7907"/>
    <w:rsid w:val="002C791A"/>
    <w:rsid w:val="002C79BA"/>
    <w:rsid w:val="002C79C1"/>
    <w:rsid w:val="002C7AC6"/>
    <w:rsid w:val="002C7ADA"/>
    <w:rsid w:val="002C7AFC"/>
    <w:rsid w:val="002C7BA9"/>
    <w:rsid w:val="002C7D6E"/>
    <w:rsid w:val="002C7E46"/>
    <w:rsid w:val="002C7E82"/>
    <w:rsid w:val="002C7EC6"/>
    <w:rsid w:val="002D02D9"/>
    <w:rsid w:val="002D036E"/>
    <w:rsid w:val="002D07DF"/>
    <w:rsid w:val="002D07FE"/>
    <w:rsid w:val="002D084F"/>
    <w:rsid w:val="002D0904"/>
    <w:rsid w:val="002D0ABA"/>
    <w:rsid w:val="002D0AF7"/>
    <w:rsid w:val="002D0B52"/>
    <w:rsid w:val="002D0C08"/>
    <w:rsid w:val="002D0D9D"/>
    <w:rsid w:val="002D0E28"/>
    <w:rsid w:val="002D0E3D"/>
    <w:rsid w:val="002D0EAA"/>
    <w:rsid w:val="002D1093"/>
    <w:rsid w:val="002D10AC"/>
    <w:rsid w:val="002D11F7"/>
    <w:rsid w:val="002D1263"/>
    <w:rsid w:val="002D134D"/>
    <w:rsid w:val="002D1359"/>
    <w:rsid w:val="002D13EE"/>
    <w:rsid w:val="002D1482"/>
    <w:rsid w:val="002D148A"/>
    <w:rsid w:val="002D166D"/>
    <w:rsid w:val="002D1672"/>
    <w:rsid w:val="002D16A1"/>
    <w:rsid w:val="002D16C4"/>
    <w:rsid w:val="002D192C"/>
    <w:rsid w:val="002D19E5"/>
    <w:rsid w:val="002D1A18"/>
    <w:rsid w:val="002D1A66"/>
    <w:rsid w:val="002D1A8E"/>
    <w:rsid w:val="002D1D6E"/>
    <w:rsid w:val="002D1DEC"/>
    <w:rsid w:val="002D2086"/>
    <w:rsid w:val="002D21BD"/>
    <w:rsid w:val="002D2403"/>
    <w:rsid w:val="002D24A3"/>
    <w:rsid w:val="002D2512"/>
    <w:rsid w:val="002D26B8"/>
    <w:rsid w:val="002D26E4"/>
    <w:rsid w:val="002D28E1"/>
    <w:rsid w:val="002D2990"/>
    <w:rsid w:val="002D2A95"/>
    <w:rsid w:val="002D2BD1"/>
    <w:rsid w:val="002D2CC8"/>
    <w:rsid w:val="002D2D8C"/>
    <w:rsid w:val="002D2DA2"/>
    <w:rsid w:val="002D2E55"/>
    <w:rsid w:val="002D309A"/>
    <w:rsid w:val="002D31CE"/>
    <w:rsid w:val="002D338A"/>
    <w:rsid w:val="002D3391"/>
    <w:rsid w:val="002D33B8"/>
    <w:rsid w:val="002D3432"/>
    <w:rsid w:val="002D34EB"/>
    <w:rsid w:val="002D365E"/>
    <w:rsid w:val="002D37C2"/>
    <w:rsid w:val="002D39A0"/>
    <w:rsid w:val="002D39DC"/>
    <w:rsid w:val="002D3AF1"/>
    <w:rsid w:val="002D3DE4"/>
    <w:rsid w:val="002D3E96"/>
    <w:rsid w:val="002D3F54"/>
    <w:rsid w:val="002D4062"/>
    <w:rsid w:val="002D42A9"/>
    <w:rsid w:val="002D43B3"/>
    <w:rsid w:val="002D43F8"/>
    <w:rsid w:val="002D453D"/>
    <w:rsid w:val="002D4662"/>
    <w:rsid w:val="002D4681"/>
    <w:rsid w:val="002D4915"/>
    <w:rsid w:val="002D4F6F"/>
    <w:rsid w:val="002D51E3"/>
    <w:rsid w:val="002D541D"/>
    <w:rsid w:val="002D5436"/>
    <w:rsid w:val="002D5533"/>
    <w:rsid w:val="002D5578"/>
    <w:rsid w:val="002D55C3"/>
    <w:rsid w:val="002D57EB"/>
    <w:rsid w:val="002D5A47"/>
    <w:rsid w:val="002D5B61"/>
    <w:rsid w:val="002D5D3D"/>
    <w:rsid w:val="002D5E77"/>
    <w:rsid w:val="002D5E9E"/>
    <w:rsid w:val="002D5FDA"/>
    <w:rsid w:val="002D606F"/>
    <w:rsid w:val="002D61BB"/>
    <w:rsid w:val="002D6305"/>
    <w:rsid w:val="002D6437"/>
    <w:rsid w:val="002D6501"/>
    <w:rsid w:val="002D6535"/>
    <w:rsid w:val="002D6F59"/>
    <w:rsid w:val="002D7759"/>
    <w:rsid w:val="002D794F"/>
    <w:rsid w:val="002D7C55"/>
    <w:rsid w:val="002D7D47"/>
    <w:rsid w:val="002D7D92"/>
    <w:rsid w:val="002D7DA4"/>
    <w:rsid w:val="002D7DEE"/>
    <w:rsid w:val="002E00A6"/>
    <w:rsid w:val="002E0109"/>
    <w:rsid w:val="002E024A"/>
    <w:rsid w:val="002E0456"/>
    <w:rsid w:val="002E067F"/>
    <w:rsid w:val="002E0713"/>
    <w:rsid w:val="002E0734"/>
    <w:rsid w:val="002E078A"/>
    <w:rsid w:val="002E079E"/>
    <w:rsid w:val="002E0840"/>
    <w:rsid w:val="002E0A42"/>
    <w:rsid w:val="002E0A54"/>
    <w:rsid w:val="002E0B41"/>
    <w:rsid w:val="002E0BE1"/>
    <w:rsid w:val="002E135B"/>
    <w:rsid w:val="002E1441"/>
    <w:rsid w:val="002E1516"/>
    <w:rsid w:val="002E15A1"/>
    <w:rsid w:val="002E15DE"/>
    <w:rsid w:val="002E1681"/>
    <w:rsid w:val="002E1701"/>
    <w:rsid w:val="002E187B"/>
    <w:rsid w:val="002E1881"/>
    <w:rsid w:val="002E188B"/>
    <w:rsid w:val="002E18B1"/>
    <w:rsid w:val="002E1BE4"/>
    <w:rsid w:val="002E1C48"/>
    <w:rsid w:val="002E1E3C"/>
    <w:rsid w:val="002E1F22"/>
    <w:rsid w:val="002E2179"/>
    <w:rsid w:val="002E23B3"/>
    <w:rsid w:val="002E27AD"/>
    <w:rsid w:val="002E28B7"/>
    <w:rsid w:val="002E28F7"/>
    <w:rsid w:val="002E29E6"/>
    <w:rsid w:val="002E2A22"/>
    <w:rsid w:val="002E2A23"/>
    <w:rsid w:val="002E2B14"/>
    <w:rsid w:val="002E2DB9"/>
    <w:rsid w:val="002E2F56"/>
    <w:rsid w:val="002E3202"/>
    <w:rsid w:val="002E332C"/>
    <w:rsid w:val="002E34B3"/>
    <w:rsid w:val="002E3557"/>
    <w:rsid w:val="002E35C6"/>
    <w:rsid w:val="002E37CF"/>
    <w:rsid w:val="002E3845"/>
    <w:rsid w:val="002E3A0C"/>
    <w:rsid w:val="002E3A5B"/>
    <w:rsid w:val="002E3CBE"/>
    <w:rsid w:val="002E3DE2"/>
    <w:rsid w:val="002E3E76"/>
    <w:rsid w:val="002E4005"/>
    <w:rsid w:val="002E4046"/>
    <w:rsid w:val="002E40CC"/>
    <w:rsid w:val="002E44C2"/>
    <w:rsid w:val="002E44E5"/>
    <w:rsid w:val="002E4513"/>
    <w:rsid w:val="002E4521"/>
    <w:rsid w:val="002E45DB"/>
    <w:rsid w:val="002E45E0"/>
    <w:rsid w:val="002E464E"/>
    <w:rsid w:val="002E476E"/>
    <w:rsid w:val="002E47FE"/>
    <w:rsid w:val="002E48FA"/>
    <w:rsid w:val="002E4957"/>
    <w:rsid w:val="002E49AE"/>
    <w:rsid w:val="002E4A02"/>
    <w:rsid w:val="002E4A29"/>
    <w:rsid w:val="002E4BDE"/>
    <w:rsid w:val="002E4BE9"/>
    <w:rsid w:val="002E4C24"/>
    <w:rsid w:val="002E4E50"/>
    <w:rsid w:val="002E4E96"/>
    <w:rsid w:val="002E508C"/>
    <w:rsid w:val="002E51FE"/>
    <w:rsid w:val="002E54E4"/>
    <w:rsid w:val="002E54EE"/>
    <w:rsid w:val="002E5588"/>
    <w:rsid w:val="002E5679"/>
    <w:rsid w:val="002E5698"/>
    <w:rsid w:val="002E57ED"/>
    <w:rsid w:val="002E58E9"/>
    <w:rsid w:val="002E5994"/>
    <w:rsid w:val="002E5A4B"/>
    <w:rsid w:val="002E5AD4"/>
    <w:rsid w:val="002E5C55"/>
    <w:rsid w:val="002E5D9B"/>
    <w:rsid w:val="002E5FBE"/>
    <w:rsid w:val="002E5FFB"/>
    <w:rsid w:val="002E60E6"/>
    <w:rsid w:val="002E621B"/>
    <w:rsid w:val="002E66CE"/>
    <w:rsid w:val="002E6796"/>
    <w:rsid w:val="002E68E3"/>
    <w:rsid w:val="002E692E"/>
    <w:rsid w:val="002E6AE0"/>
    <w:rsid w:val="002E6C6C"/>
    <w:rsid w:val="002E6F17"/>
    <w:rsid w:val="002E6FA1"/>
    <w:rsid w:val="002E75CA"/>
    <w:rsid w:val="002E7787"/>
    <w:rsid w:val="002E78CB"/>
    <w:rsid w:val="002E79AB"/>
    <w:rsid w:val="002E7B49"/>
    <w:rsid w:val="002E7D57"/>
    <w:rsid w:val="002E7EFC"/>
    <w:rsid w:val="002F0245"/>
    <w:rsid w:val="002F08B1"/>
    <w:rsid w:val="002F090C"/>
    <w:rsid w:val="002F0ABD"/>
    <w:rsid w:val="002F0AF1"/>
    <w:rsid w:val="002F0DFF"/>
    <w:rsid w:val="002F0E76"/>
    <w:rsid w:val="002F1191"/>
    <w:rsid w:val="002F1238"/>
    <w:rsid w:val="002F1289"/>
    <w:rsid w:val="002F1361"/>
    <w:rsid w:val="002F139E"/>
    <w:rsid w:val="002F13BD"/>
    <w:rsid w:val="002F13E1"/>
    <w:rsid w:val="002F1588"/>
    <w:rsid w:val="002F15CA"/>
    <w:rsid w:val="002F176F"/>
    <w:rsid w:val="002F17E6"/>
    <w:rsid w:val="002F185F"/>
    <w:rsid w:val="002F19FB"/>
    <w:rsid w:val="002F1B8B"/>
    <w:rsid w:val="002F1C03"/>
    <w:rsid w:val="002F1E95"/>
    <w:rsid w:val="002F2007"/>
    <w:rsid w:val="002F21B6"/>
    <w:rsid w:val="002F2459"/>
    <w:rsid w:val="002F26FD"/>
    <w:rsid w:val="002F279C"/>
    <w:rsid w:val="002F27C8"/>
    <w:rsid w:val="002F2A0E"/>
    <w:rsid w:val="002F2CB8"/>
    <w:rsid w:val="002F2DB5"/>
    <w:rsid w:val="002F2E1A"/>
    <w:rsid w:val="002F2F62"/>
    <w:rsid w:val="002F3008"/>
    <w:rsid w:val="002F3069"/>
    <w:rsid w:val="002F30E7"/>
    <w:rsid w:val="002F3152"/>
    <w:rsid w:val="002F3478"/>
    <w:rsid w:val="002F347F"/>
    <w:rsid w:val="002F34F9"/>
    <w:rsid w:val="002F350D"/>
    <w:rsid w:val="002F354B"/>
    <w:rsid w:val="002F361E"/>
    <w:rsid w:val="002F36C0"/>
    <w:rsid w:val="002F388D"/>
    <w:rsid w:val="002F3988"/>
    <w:rsid w:val="002F39F1"/>
    <w:rsid w:val="002F39F9"/>
    <w:rsid w:val="002F3CD0"/>
    <w:rsid w:val="002F4585"/>
    <w:rsid w:val="002F458C"/>
    <w:rsid w:val="002F45F9"/>
    <w:rsid w:val="002F4754"/>
    <w:rsid w:val="002F47C0"/>
    <w:rsid w:val="002F4879"/>
    <w:rsid w:val="002F48B3"/>
    <w:rsid w:val="002F495E"/>
    <w:rsid w:val="002F49B4"/>
    <w:rsid w:val="002F4C87"/>
    <w:rsid w:val="002F4E30"/>
    <w:rsid w:val="002F4F13"/>
    <w:rsid w:val="002F513C"/>
    <w:rsid w:val="002F54D1"/>
    <w:rsid w:val="002F54D2"/>
    <w:rsid w:val="002F55D3"/>
    <w:rsid w:val="002F56EE"/>
    <w:rsid w:val="002F598A"/>
    <w:rsid w:val="002F59B5"/>
    <w:rsid w:val="002F59FB"/>
    <w:rsid w:val="002F5ADD"/>
    <w:rsid w:val="002F5B5D"/>
    <w:rsid w:val="002F5BD2"/>
    <w:rsid w:val="002F5BF0"/>
    <w:rsid w:val="002F5D89"/>
    <w:rsid w:val="002F5EF5"/>
    <w:rsid w:val="002F5F21"/>
    <w:rsid w:val="002F600A"/>
    <w:rsid w:val="002F6081"/>
    <w:rsid w:val="002F6160"/>
    <w:rsid w:val="002F61A2"/>
    <w:rsid w:val="002F629D"/>
    <w:rsid w:val="002F62E1"/>
    <w:rsid w:val="002F65CC"/>
    <w:rsid w:val="002F68D7"/>
    <w:rsid w:val="002F69AC"/>
    <w:rsid w:val="002F6A4D"/>
    <w:rsid w:val="002F6AB1"/>
    <w:rsid w:val="002F6C30"/>
    <w:rsid w:val="002F7271"/>
    <w:rsid w:val="002F728F"/>
    <w:rsid w:val="002F7301"/>
    <w:rsid w:val="002F732C"/>
    <w:rsid w:val="002F7355"/>
    <w:rsid w:val="002F7572"/>
    <w:rsid w:val="002F7609"/>
    <w:rsid w:val="002F7660"/>
    <w:rsid w:val="002F775C"/>
    <w:rsid w:val="002F7B78"/>
    <w:rsid w:val="002F7BC7"/>
    <w:rsid w:val="002F7D31"/>
    <w:rsid w:val="002F7E53"/>
    <w:rsid w:val="002F7EE9"/>
    <w:rsid w:val="00300131"/>
    <w:rsid w:val="00300355"/>
    <w:rsid w:val="003004D6"/>
    <w:rsid w:val="00300655"/>
    <w:rsid w:val="00300838"/>
    <w:rsid w:val="0030094C"/>
    <w:rsid w:val="00300984"/>
    <w:rsid w:val="003009BC"/>
    <w:rsid w:val="00300A12"/>
    <w:rsid w:val="00300C95"/>
    <w:rsid w:val="00300CFF"/>
    <w:rsid w:val="00301074"/>
    <w:rsid w:val="00301155"/>
    <w:rsid w:val="003013C1"/>
    <w:rsid w:val="003013FF"/>
    <w:rsid w:val="003018E7"/>
    <w:rsid w:val="00301936"/>
    <w:rsid w:val="00301AC3"/>
    <w:rsid w:val="00301C2A"/>
    <w:rsid w:val="00301E79"/>
    <w:rsid w:val="00301EBA"/>
    <w:rsid w:val="00301EC3"/>
    <w:rsid w:val="00301F9F"/>
    <w:rsid w:val="00302070"/>
    <w:rsid w:val="0030226B"/>
    <w:rsid w:val="0030267B"/>
    <w:rsid w:val="003029AC"/>
    <w:rsid w:val="00302AE0"/>
    <w:rsid w:val="00302C41"/>
    <w:rsid w:val="00302D62"/>
    <w:rsid w:val="00302EA9"/>
    <w:rsid w:val="00302EAC"/>
    <w:rsid w:val="00302EC4"/>
    <w:rsid w:val="00302F21"/>
    <w:rsid w:val="00302F51"/>
    <w:rsid w:val="003031A0"/>
    <w:rsid w:val="00303236"/>
    <w:rsid w:val="003032D5"/>
    <w:rsid w:val="0030332A"/>
    <w:rsid w:val="00303491"/>
    <w:rsid w:val="00303852"/>
    <w:rsid w:val="00303A2B"/>
    <w:rsid w:val="00303A98"/>
    <w:rsid w:val="00303ABB"/>
    <w:rsid w:val="00303DA1"/>
    <w:rsid w:val="00303EB9"/>
    <w:rsid w:val="00303F59"/>
    <w:rsid w:val="0030419E"/>
    <w:rsid w:val="00304439"/>
    <w:rsid w:val="00304474"/>
    <w:rsid w:val="00304580"/>
    <w:rsid w:val="0030462A"/>
    <w:rsid w:val="003047DD"/>
    <w:rsid w:val="00304802"/>
    <w:rsid w:val="0030487D"/>
    <w:rsid w:val="00304AF9"/>
    <w:rsid w:val="00304B6D"/>
    <w:rsid w:val="00304D8E"/>
    <w:rsid w:val="00304DF8"/>
    <w:rsid w:val="00304E99"/>
    <w:rsid w:val="00304F48"/>
    <w:rsid w:val="00305125"/>
    <w:rsid w:val="003052C6"/>
    <w:rsid w:val="003053D7"/>
    <w:rsid w:val="00305401"/>
    <w:rsid w:val="00305713"/>
    <w:rsid w:val="003059CF"/>
    <w:rsid w:val="00305B90"/>
    <w:rsid w:val="00305C91"/>
    <w:rsid w:val="00305E80"/>
    <w:rsid w:val="00305F56"/>
    <w:rsid w:val="00305FDF"/>
    <w:rsid w:val="0030651F"/>
    <w:rsid w:val="00306531"/>
    <w:rsid w:val="003067C3"/>
    <w:rsid w:val="0030694A"/>
    <w:rsid w:val="00306A84"/>
    <w:rsid w:val="00306D0F"/>
    <w:rsid w:val="00306D5B"/>
    <w:rsid w:val="00306F62"/>
    <w:rsid w:val="00306F66"/>
    <w:rsid w:val="003070A2"/>
    <w:rsid w:val="00307115"/>
    <w:rsid w:val="0030721E"/>
    <w:rsid w:val="003074CE"/>
    <w:rsid w:val="0030785C"/>
    <w:rsid w:val="003078CB"/>
    <w:rsid w:val="00307970"/>
    <w:rsid w:val="00307A36"/>
    <w:rsid w:val="00307C03"/>
    <w:rsid w:val="00307C16"/>
    <w:rsid w:val="00307D89"/>
    <w:rsid w:val="00307E30"/>
    <w:rsid w:val="00307E95"/>
    <w:rsid w:val="00307EB0"/>
    <w:rsid w:val="00307F45"/>
    <w:rsid w:val="00310062"/>
    <w:rsid w:val="00310319"/>
    <w:rsid w:val="0031031D"/>
    <w:rsid w:val="003103C4"/>
    <w:rsid w:val="00310416"/>
    <w:rsid w:val="00310453"/>
    <w:rsid w:val="00310617"/>
    <w:rsid w:val="00310670"/>
    <w:rsid w:val="0031093D"/>
    <w:rsid w:val="003109B3"/>
    <w:rsid w:val="00310D05"/>
    <w:rsid w:val="00310DC4"/>
    <w:rsid w:val="00310DFC"/>
    <w:rsid w:val="00310E28"/>
    <w:rsid w:val="003110B5"/>
    <w:rsid w:val="00311212"/>
    <w:rsid w:val="003112B8"/>
    <w:rsid w:val="003115E9"/>
    <w:rsid w:val="003117E1"/>
    <w:rsid w:val="003119DA"/>
    <w:rsid w:val="00311B31"/>
    <w:rsid w:val="00311B86"/>
    <w:rsid w:val="00311D22"/>
    <w:rsid w:val="00311F4B"/>
    <w:rsid w:val="00311FFF"/>
    <w:rsid w:val="0031213A"/>
    <w:rsid w:val="00312141"/>
    <w:rsid w:val="003122F3"/>
    <w:rsid w:val="00312412"/>
    <w:rsid w:val="0031250E"/>
    <w:rsid w:val="00312684"/>
    <w:rsid w:val="0031270F"/>
    <w:rsid w:val="003127A7"/>
    <w:rsid w:val="00312995"/>
    <w:rsid w:val="00312B17"/>
    <w:rsid w:val="00312CF4"/>
    <w:rsid w:val="00312D28"/>
    <w:rsid w:val="00312E14"/>
    <w:rsid w:val="00312E8E"/>
    <w:rsid w:val="00312F19"/>
    <w:rsid w:val="003132BB"/>
    <w:rsid w:val="0031368E"/>
    <w:rsid w:val="003136B3"/>
    <w:rsid w:val="0031376E"/>
    <w:rsid w:val="00313944"/>
    <w:rsid w:val="003139A4"/>
    <w:rsid w:val="00313B64"/>
    <w:rsid w:val="00313B99"/>
    <w:rsid w:val="00313C80"/>
    <w:rsid w:val="00313CEE"/>
    <w:rsid w:val="00313D88"/>
    <w:rsid w:val="00313DE1"/>
    <w:rsid w:val="00313E89"/>
    <w:rsid w:val="00313F52"/>
    <w:rsid w:val="00314178"/>
    <w:rsid w:val="0031433E"/>
    <w:rsid w:val="00314472"/>
    <w:rsid w:val="0031454D"/>
    <w:rsid w:val="0031462D"/>
    <w:rsid w:val="003147C4"/>
    <w:rsid w:val="003149DD"/>
    <w:rsid w:val="00314CB0"/>
    <w:rsid w:val="00314E67"/>
    <w:rsid w:val="00314EEB"/>
    <w:rsid w:val="00314F8F"/>
    <w:rsid w:val="00315119"/>
    <w:rsid w:val="0031522D"/>
    <w:rsid w:val="00315302"/>
    <w:rsid w:val="00315398"/>
    <w:rsid w:val="003153F2"/>
    <w:rsid w:val="0031577C"/>
    <w:rsid w:val="00315880"/>
    <w:rsid w:val="003159DA"/>
    <w:rsid w:val="00315E87"/>
    <w:rsid w:val="00315F76"/>
    <w:rsid w:val="0031600E"/>
    <w:rsid w:val="00316099"/>
    <w:rsid w:val="003160A0"/>
    <w:rsid w:val="00316189"/>
    <w:rsid w:val="003161E4"/>
    <w:rsid w:val="00316370"/>
    <w:rsid w:val="0031644A"/>
    <w:rsid w:val="0031646F"/>
    <w:rsid w:val="003165F0"/>
    <w:rsid w:val="00316925"/>
    <w:rsid w:val="003169C5"/>
    <w:rsid w:val="003169FD"/>
    <w:rsid w:val="00316ABE"/>
    <w:rsid w:val="00316C56"/>
    <w:rsid w:val="00316CC7"/>
    <w:rsid w:val="00316EBC"/>
    <w:rsid w:val="00316ED4"/>
    <w:rsid w:val="00317212"/>
    <w:rsid w:val="00317389"/>
    <w:rsid w:val="00317539"/>
    <w:rsid w:val="003176CF"/>
    <w:rsid w:val="00317848"/>
    <w:rsid w:val="00317905"/>
    <w:rsid w:val="00317AA5"/>
    <w:rsid w:val="00317B4F"/>
    <w:rsid w:val="00317BAC"/>
    <w:rsid w:val="00317BE1"/>
    <w:rsid w:val="00317C4A"/>
    <w:rsid w:val="00317D0B"/>
    <w:rsid w:val="00317DB1"/>
    <w:rsid w:val="00317EAD"/>
    <w:rsid w:val="00317EEF"/>
    <w:rsid w:val="00317FC0"/>
    <w:rsid w:val="00320118"/>
    <w:rsid w:val="0032012A"/>
    <w:rsid w:val="003206B1"/>
    <w:rsid w:val="003206BA"/>
    <w:rsid w:val="00320750"/>
    <w:rsid w:val="00320962"/>
    <w:rsid w:val="0032098B"/>
    <w:rsid w:val="00320C26"/>
    <w:rsid w:val="00320D7B"/>
    <w:rsid w:val="00320DE8"/>
    <w:rsid w:val="00320E1E"/>
    <w:rsid w:val="00320EC8"/>
    <w:rsid w:val="00320EE9"/>
    <w:rsid w:val="00321045"/>
    <w:rsid w:val="003211E9"/>
    <w:rsid w:val="0032136C"/>
    <w:rsid w:val="00321480"/>
    <w:rsid w:val="00321564"/>
    <w:rsid w:val="003215F4"/>
    <w:rsid w:val="0032174A"/>
    <w:rsid w:val="0032174D"/>
    <w:rsid w:val="00321822"/>
    <w:rsid w:val="0032191C"/>
    <w:rsid w:val="00321A82"/>
    <w:rsid w:val="00321D51"/>
    <w:rsid w:val="00321DE7"/>
    <w:rsid w:val="00321DF3"/>
    <w:rsid w:val="00321E91"/>
    <w:rsid w:val="00321ED1"/>
    <w:rsid w:val="00321EF9"/>
    <w:rsid w:val="00322002"/>
    <w:rsid w:val="003221E1"/>
    <w:rsid w:val="003222CB"/>
    <w:rsid w:val="0032259F"/>
    <w:rsid w:val="003226AB"/>
    <w:rsid w:val="00322726"/>
    <w:rsid w:val="003228E5"/>
    <w:rsid w:val="00322BEC"/>
    <w:rsid w:val="0032306B"/>
    <w:rsid w:val="003232D9"/>
    <w:rsid w:val="003233EC"/>
    <w:rsid w:val="0032356C"/>
    <w:rsid w:val="0032357C"/>
    <w:rsid w:val="003235BF"/>
    <w:rsid w:val="003237E7"/>
    <w:rsid w:val="00323999"/>
    <w:rsid w:val="00323BBC"/>
    <w:rsid w:val="00323C04"/>
    <w:rsid w:val="00324067"/>
    <w:rsid w:val="003240BE"/>
    <w:rsid w:val="003241F4"/>
    <w:rsid w:val="00324278"/>
    <w:rsid w:val="00324459"/>
    <w:rsid w:val="0032453B"/>
    <w:rsid w:val="003246B4"/>
    <w:rsid w:val="0032484E"/>
    <w:rsid w:val="00324A60"/>
    <w:rsid w:val="00324B05"/>
    <w:rsid w:val="00324B87"/>
    <w:rsid w:val="00324D5F"/>
    <w:rsid w:val="00324E22"/>
    <w:rsid w:val="00325034"/>
    <w:rsid w:val="00325149"/>
    <w:rsid w:val="003252E0"/>
    <w:rsid w:val="003254E0"/>
    <w:rsid w:val="00325686"/>
    <w:rsid w:val="003257B7"/>
    <w:rsid w:val="003259A0"/>
    <w:rsid w:val="00325A8D"/>
    <w:rsid w:val="00325B4C"/>
    <w:rsid w:val="00325B4D"/>
    <w:rsid w:val="00325C09"/>
    <w:rsid w:val="00325C72"/>
    <w:rsid w:val="00325EA3"/>
    <w:rsid w:val="00325F83"/>
    <w:rsid w:val="003264CC"/>
    <w:rsid w:val="003267A8"/>
    <w:rsid w:val="00326891"/>
    <w:rsid w:val="003268B6"/>
    <w:rsid w:val="003268F8"/>
    <w:rsid w:val="00326903"/>
    <w:rsid w:val="003269EF"/>
    <w:rsid w:val="00326A17"/>
    <w:rsid w:val="00326A3E"/>
    <w:rsid w:val="00326A48"/>
    <w:rsid w:val="00326B45"/>
    <w:rsid w:val="00326CA6"/>
    <w:rsid w:val="00326EEC"/>
    <w:rsid w:val="00327117"/>
    <w:rsid w:val="003272EC"/>
    <w:rsid w:val="0032758E"/>
    <w:rsid w:val="003275A1"/>
    <w:rsid w:val="003276DF"/>
    <w:rsid w:val="00327858"/>
    <w:rsid w:val="003278B5"/>
    <w:rsid w:val="003278FE"/>
    <w:rsid w:val="00327908"/>
    <w:rsid w:val="0032793B"/>
    <w:rsid w:val="00327AE4"/>
    <w:rsid w:val="00327B00"/>
    <w:rsid w:val="00327BA0"/>
    <w:rsid w:val="00327BE8"/>
    <w:rsid w:val="00327C4A"/>
    <w:rsid w:val="00327DBE"/>
    <w:rsid w:val="00327E4B"/>
    <w:rsid w:val="00327E64"/>
    <w:rsid w:val="00327E86"/>
    <w:rsid w:val="00327EA0"/>
    <w:rsid w:val="00327EF2"/>
    <w:rsid w:val="00327FE8"/>
    <w:rsid w:val="0033015E"/>
    <w:rsid w:val="003301B1"/>
    <w:rsid w:val="0033044B"/>
    <w:rsid w:val="00330475"/>
    <w:rsid w:val="00330516"/>
    <w:rsid w:val="0033052E"/>
    <w:rsid w:val="003306A2"/>
    <w:rsid w:val="003306E3"/>
    <w:rsid w:val="0033078C"/>
    <w:rsid w:val="003309BA"/>
    <w:rsid w:val="00330B1D"/>
    <w:rsid w:val="00330B57"/>
    <w:rsid w:val="00330BAD"/>
    <w:rsid w:val="00330C53"/>
    <w:rsid w:val="00330C99"/>
    <w:rsid w:val="00330F02"/>
    <w:rsid w:val="00330F2E"/>
    <w:rsid w:val="00330F38"/>
    <w:rsid w:val="00331474"/>
    <w:rsid w:val="00331726"/>
    <w:rsid w:val="003317A8"/>
    <w:rsid w:val="00331A3C"/>
    <w:rsid w:val="00331C9F"/>
    <w:rsid w:val="00331E78"/>
    <w:rsid w:val="003321E9"/>
    <w:rsid w:val="003322E8"/>
    <w:rsid w:val="00332372"/>
    <w:rsid w:val="00332472"/>
    <w:rsid w:val="003324C9"/>
    <w:rsid w:val="003325FF"/>
    <w:rsid w:val="00332821"/>
    <w:rsid w:val="00332856"/>
    <w:rsid w:val="003329BE"/>
    <w:rsid w:val="00332A33"/>
    <w:rsid w:val="00332DF8"/>
    <w:rsid w:val="00332E42"/>
    <w:rsid w:val="0033303E"/>
    <w:rsid w:val="00333180"/>
    <w:rsid w:val="003333A6"/>
    <w:rsid w:val="003336D9"/>
    <w:rsid w:val="00333731"/>
    <w:rsid w:val="0033379B"/>
    <w:rsid w:val="003337DF"/>
    <w:rsid w:val="0033393A"/>
    <w:rsid w:val="00333A94"/>
    <w:rsid w:val="00333B54"/>
    <w:rsid w:val="00333D10"/>
    <w:rsid w:val="00333DBC"/>
    <w:rsid w:val="00333DCE"/>
    <w:rsid w:val="00333DDE"/>
    <w:rsid w:val="00333E8C"/>
    <w:rsid w:val="00333EBF"/>
    <w:rsid w:val="00334145"/>
    <w:rsid w:val="003341A3"/>
    <w:rsid w:val="00334207"/>
    <w:rsid w:val="00334284"/>
    <w:rsid w:val="003342D5"/>
    <w:rsid w:val="00334665"/>
    <w:rsid w:val="003346E6"/>
    <w:rsid w:val="003346FC"/>
    <w:rsid w:val="0033475B"/>
    <w:rsid w:val="00334A98"/>
    <w:rsid w:val="00334D5B"/>
    <w:rsid w:val="00334DEE"/>
    <w:rsid w:val="00334F4A"/>
    <w:rsid w:val="00334FF3"/>
    <w:rsid w:val="003350C3"/>
    <w:rsid w:val="0033511B"/>
    <w:rsid w:val="003354C9"/>
    <w:rsid w:val="0033551C"/>
    <w:rsid w:val="0033559A"/>
    <w:rsid w:val="00335868"/>
    <w:rsid w:val="00335A54"/>
    <w:rsid w:val="00335B86"/>
    <w:rsid w:val="00335B9B"/>
    <w:rsid w:val="00335C33"/>
    <w:rsid w:val="00335FB1"/>
    <w:rsid w:val="00335FC8"/>
    <w:rsid w:val="00336031"/>
    <w:rsid w:val="00336141"/>
    <w:rsid w:val="003364C2"/>
    <w:rsid w:val="003364F3"/>
    <w:rsid w:val="00336842"/>
    <w:rsid w:val="003368C4"/>
    <w:rsid w:val="00336915"/>
    <w:rsid w:val="003369E3"/>
    <w:rsid w:val="00336A91"/>
    <w:rsid w:val="00336B09"/>
    <w:rsid w:val="00336CA7"/>
    <w:rsid w:val="00336CAB"/>
    <w:rsid w:val="00336CBC"/>
    <w:rsid w:val="00336DA7"/>
    <w:rsid w:val="00336E1E"/>
    <w:rsid w:val="00336FBE"/>
    <w:rsid w:val="0033716E"/>
    <w:rsid w:val="003371E6"/>
    <w:rsid w:val="00337496"/>
    <w:rsid w:val="003376AC"/>
    <w:rsid w:val="0033779C"/>
    <w:rsid w:val="003377B3"/>
    <w:rsid w:val="0033791E"/>
    <w:rsid w:val="00337A63"/>
    <w:rsid w:val="00337A64"/>
    <w:rsid w:val="00337AF9"/>
    <w:rsid w:val="00337B35"/>
    <w:rsid w:val="00337C04"/>
    <w:rsid w:val="00337C14"/>
    <w:rsid w:val="00337F1B"/>
    <w:rsid w:val="003400EC"/>
    <w:rsid w:val="003402E4"/>
    <w:rsid w:val="003404FA"/>
    <w:rsid w:val="00340B02"/>
    <w:rsid w:val="00340C6F"/>
    <w:rsid w:val="00340D54"/>
    <w:rsid w:val="00341214"/>
    <w:rsid w:val="0034125E"/>
    <w:rsid w:val="003412CC"/>
    <w:rsid w:val="0034144A"/>
    <w:rsid w:val="003416F4"/>
    <w:rsid w:val="00341846"/>
    <w:rsid w:val="003418D7"/>
    <w:rsid w:val="003418DE"/>
    <w:rsid w:val="00341948"/>
    <w:rsid w:val="00341CA7"/>
    <w:rsid w:val="00341FE8"/>
    <w:rsid w:val="0034205C"/>
    <w:rsid w:val="00342235"/>
    <w:rsid w:val="003422CA"/>
    <w:rsid w:val="00342339"/>
    <w:rsid w:val="00342428"/>
    <w:rsid w:val="0034258D"/>
    <w:rsid w:val="003425B0"/>
    <w:rsid w:val="003426BF"/>
    <w:rsid w:val="003429CF"/>
    <w:rsid w:val="00342AE6"/>
    <w:rsid w:val="00342B36"/>
    <w:rsid w:val="00342D0B"/>
    <w:rsid w:val="00342D32"/>
    <w:rsid w:val="00342E15"/>
    <w:rsid w:val="00342EC5"/>
    <w:rsid w:val="00342F30"/>
    <w:rsid w:val="0034308C"/>
    <w:rsid w:val="003430AA"/>
    <w:rsid w:val="0034345D"/>
    <w:rsid w:val="00343490"/>
    <w:rsid w:val="00343509"/>
    <w:rsid w:val="00343836"/>
    <w:rsid w:val="0034384D"/>
    <w:rsid w:val="00343935"/>
    <w:rsid w:val="003439AC"/>
    <w:rsid w:val="00343A65"/>
    <w:rsid w:val="00343D8C"/>
    <w:rsid w:val="00343EF4"/>
    <w:rsid w:val="00343F4B"/>
    <w:rsid w:val="003442FC"/>
    <w:rsid w:val="00344505"/>
    <w:rsid w:val="00344542"/>
    <w:rsid w:val="0034472F"/>
    <w:rsid w:val="00344842"/>
    <w:rsid w:val="00344864"/>
    <w:rsid w:val="003449F0"/>
    <w:rsid w:val="00344A7E"/>
    <w:rsid w:val="00344A7F"/>
    <w:rsid w:val="00344B12"/>
    <w:rsid w:val="00344C7C"/>
    <w:rsid w:val="00344D0C"/>
    <w:rsid w:val="00344DC2"/>
    <w:rsid w:val="00344E41"/>
    <w:rsid w:val="003453B0"/>
    <w:rsid w:val="003454E6"/>
    <w:rsid w:val="003455D5"/>
    <w:rsid w:val="00345638"/>
    <w:rsid w:val="003456DF"/>
    <w:rsid w:val="0034576A"/>
    <w:rsid w:val="003457A2"/>
    <w:rsid w:val="003457E2"/>
    <w:rsid w:val="003458D8"/>
    <w:rsid w:val="0034598B"/>
    <w:rsid w:val="003459A3"/>
    <w:rsid w:val="00345A2C"/>
    <w:rsid w:val="00345A32"/>
    <w:rsid w:val="00345B47"/>
    <w:rsid w:val="00345BE0"/>
    <w:rsid w:val="00345CFD"/>
    <w:rsid w:val="00345F24"/>
    <w:rsid w:val="00345FBD"/>
    <w:rsid w:val="0034610E"/>
    <w:rsid w:val="003461B5"/>
    <w:rsid w:val="0034634D"/>
    <w:rsid w:val="003463F6"/>
    <w:rsid w:val="00346419"/>
    <w:rsid w:val="0034645D"/>
    <w:rsid w:val="003464CD"/>
    <w:rsid w:val="003464FE"/>
    <w:rsid w:val="003465F7"/>
    <w:rsid w:val="003466D8"/>
    <w:rsid w:val="00346B61"/>
    <w:rsid w:val="00346D14"/>
    <w:rsid w:val="00346EA5"/>
    <w:rsid w:val="00346FCE"/>
    <w:rsid w:val="00346FF1"/>
    <w:rsid w:val="0034703E"/>
    <w:rsid w:val="00347065"/>
    <w:rsid w:val="003471F0"/>
    <w:rsid w:val="0034720F"/>
    <w:rsid w:val="003473A3"/>
    <w:rsid w:val="003473D8"/>
    <w:rsid w:val="003474EA"/>
    <w:rsid w:val="003475FF"/>
    <w:rsid w:val="003476A7"/>
    <w:rsid w:val="003476FF"/>
    <w:rsid w:val="003477BF"/>
    <w:rsid w:val="00347B91"/>
    <w:rsid w:val="00347DD4"/>
    <w:rsid w:val="00347FCB"/>
    <w:rsid w:val="00347FED"/>
    <w:rsid w:val="0035009D"/>
    <w:rsid w:val="003500F3"/>
    <w:rsid w:val="00350147"/>
    <w:rsid w:val="0035033A"/>
    <w:rsid w:val="0035042D"/>
    <w:rsid w:val="00350496"/>
    <w:rsid w:val="003504FC"/>
    <w:rsid w:val="00350503"/>
    <w:rsid w:val="00350720"/>
    <w:rsid w:val="0035084B"/>
    <w:rsid w:val="0035087B"/>
    <w:rsid w:val="003509CC"/>
    <w:rsid w:val="00350A63"/>
    <w:rsid w:val="00350DBF"/>
    <w:rsid w:val="00350EE7"/>
    <w:rsid w:val="00350EF6"/>
    <w:rsid w:val="00350FE0"/>
    <w:rsid w:val="003511CC"/>
    <w:rsid w:val="0035124A"/>
    <w:rsid w:val="00351319"/>
    <w:rsid w:val="0035134F"/>
    <w:rsid w:val="003513D4"/>
    <w:rsid w:val="003514C9"/>
    <w:rsid w:val="003517BD"/>
    <w:rsid w:val="00351823"/>
    <w:rsid w:val="00351912"/>
    <w:rsid w:val="00351B76"/>
    <w:rsid w:val="00351C19"/>
    <w:rsid w:val="00351DE0"/>
    <w:rsid w:val="00351F0D"/>
    <w:rsid w:val="00352084"/>
    <w:rsid w:val="003520E0"/>
    <w:rsid w:val="003522D8"/>
    <w:rsid w:val="0035232E"/>
    <w:rsid w:val="0035234F"/>
    <w:rsid w:val="00352529"/>
    <w:rsid w:val="00352608"/>
    <w:rsid w:val="00352614"/>
    <w:rsid w:val="003528A1"/>
    <w:rsid w:val="003529C9"/>
    <w:rsid w:val="003529E8"/>
    <w:rsid w:val="00352A59"/>
    <w:rsid w:val="00352CC7"/>
    <w:rsid w:val="00352CD1"/>
    <w:rsid w:val="00352DFE"/>
    <w:rsid w:val="00352EB6"/>
    <w:rsid w:val="00353021"/>
    <w:rsid w:val="0035310B"/>
    <w:rsid w:val="003532E1"/>
    <w:rsid w:val="003533C5"/>
    <w:rsid w:val="003534C8"/>
    <w:rsid w:val="00353582"/>
    <w:rsid w:val="00353601"/>
    <w:rsid w:val="003538A3"/>
    <w:rsid w:val="0035399D"/>
    <w:rsid w:val="00353CF6"/>
    <w:rsid w:val="00353F32"/>
    <w:rsid w:val="00353F7A"/>
    <w:rsid w:val="00354042"/>
    <w:rsid w:val="00354152"/>
    <w:rsid w:val="003542C5"/>
    <w:rsid w:val="00354471"/>
    <w:rsid w:val="0035459D"/>
    <w:rsid w:val="003545BD"/>
    <w:rsid w:val="003546A2"/>
    <w:rsid w:val="003546AB"/>
    <w:rsid w:val="00354800"/>
    <w:rsid w:val="0035481C"/>
    <w:rsid w:val="0035488D"/>
    <w:rsid w:val="0035494C"/>
    <w:rsid w:val="003549E5"/>
    <w:rsid w:val="00354ABC"/>
    <w:rsid w:val="00354B20"/>
    <w:rsid w:val="00354B2B"/>
    <w:rsid w:val="00354C4E"/>
    <w:rsid w:val="00354C6C"/>
    <w:rsid w:val="00354DD7"/>
    <w:rsid w:val="00354E20"/>
    <w:rsid w:val="00354E4C"/>
    <w:rsid w:val="0035505E"/>
    <w:rsid w:val="003554DF"/>
    <w:rsid w:val="00355756"/>
    <w:rsid w:val="00355806"/>
    <w:rsid w:val="0035595D"/>
    <w:rsid w:val="00355984"/>
    <w:rsid w:val="00355CA5"/>
    <w:rsid w:val="00355CB1"/>
    <w:rsid w:val="00355CE4"/>
    <w:rsid w:val="00355E98"/>
    <w:rsid w:val="00355F5D"/>
    <w:rsid w:val="00355F5E"/>
    <w:rsid w:val="0035614B"/>
    <w:rsid w:val="003561D7"/>
    <w:rsid w:val="00356316"/>
    <w:rsid w:val="0035657E"/>
    <w:rsid w:val="003567B6"/>
    <w:rsid w:val="0035695D"/>
    <w:rsid w:val="0035697F"/>
    <w:rsid w:val="003569C8"/>
    <w:rsid w:val="00356BE2"/>
    <w:rsid w:val="00356BF0"/>
    <w:rsid w:val="00356C85"/>
    <w:rsid w:val="00356E92"/>
    <w:rsid w:val="003570CB"/>
    <w:rsid w:val="003571EE"/>
    <w:rsid w:val="0035721F"/>
    <w:rsid w:val="00357242"/>
    <w:rsid w:val="003573AA"/>
    <w:rsid w:val="0035748A"/>
    <w:rsid w:val="0035753B"/>
    <w:rsid w:val="00357613"/>
    <w:rsid w:val="0035772F"/>
    <w:rsid w:val="003578A3"/>
    <w:rsid w:val="00357921"/>
    <w:rsid w:val="00357936"/>
    <w:rsid w:val="003579E2"/>
    <w:rsid w:val="00357AA5"/>
    <w:rsid w:val="00357B13"/>
    <w:rsid w:val="00357F5D"/>
    <w:rsid w:val="00357FFB"/>
    <w:rsid w:val="00360011"/>
    <w:rsid w:val="003600BC"/>
    <w:rsid w:val="003600FA"/>
    <w:rsid w:val="00360148"/>
    <w:rsid w:val="00360156"/>
    <w:rsid w:val="00360285"/>
    <w:rsid w:val="003603CD"/>
    <w:rsid w:val="003603EC"/>
    <w:rsid w:val="00360413"/>
    <w:rsid w:val="0036043A"/>
    <w:rsid w:val="003607FE"/>
    <w:rsid w:val="00360839"/>
    <w:rsid w:val="00360889"/>
    <w:rsid w:val="00360A32"/>
    <w:rsid w:val="00360C53"/>
    <w:rsid w:val="00360D1E"/>
    <w:rsid w:val="00360E6D"/>
    <w:rsid w:val="0036102F"/>
    <w:rsid w:val="003610C6"/>
    <w:rsid w:val="0036111D"/>
    <w:rsid w:val="003615E3"/>
    <w:rsid w:val="0036167D"/>
    <w:rsid w:val="003616B3"/>
    <w:rsid w:val="0036181F"/>
    <w:rsid w:val="00361894"/>
    <w:rsid w:val="003619AF"/>
    <w:rsid w:val="00361A38"/>
    <w:rsid w:val="00361ABC"/>
    <w:rsid w:val="00361B84"/>
    <w:rsid w:val="00361DB8"/>
    <w:rsid w:val="00361E99"/>
    <w:rsid w:val="00361EE1"/>
    <w:rsid w:val="00361F25"/>
    <w:rsid w:val="0036270C"/>
    <w:rsid w:val="003628CC"/>
    <w:rsid w:val="003629C2"/>
    <w:rsid w:val="00362A03"/>
    <w:rsid w:val="00362C1F"/>
    <w:rsid w:val="00362D02"/>
    <w:rsid w:val="00362D6E"/>
    <w:rsid w:val="00362E3D"/>
    <w:rsid w:val="00362F03"/>
    <w:rsid w:val="00362F94"/>
    <w:rsid w:val="00363068"/>
    <w:rsid w:val="003634C1"/>
    <w:rsid w:val="00363606"/>
    <w:rsid w:val="00363631"/>
    <w:rsid w:val="003636E9"/>
    <w:rsid w:val="0036374E"/>
    <w:rsid w:val="0036379E"/>
    <w:rsid w:val="003637A9"/>
    <w:rsid w:val="00363840"/>
    <w:rsid w:val="003638E8"/>
    <w:rsid w:val="00363C00"/>
    <w:rsid w:val="00363DDF"/>
    <w:rsid w:val="00363ED4"/>
    <w:rsid w:val="00363F6A"/>
    <w:rsid w:val="0036400F"/>
    <w:rsid w:val="003641B3"/>
    <w:rsid w:val="003643C3"/>
    <w:rsid w:val="003645D3"/>
    <w:rsid w:val="003646BA"/>
    <w:rsid w:val="00364718"/>
    <w:rsid w:val="003649F9"/>
    <w:rsid w:val="00364C8E"/>
    <w:rsid w:val="00364F16"/>
    <w:rsid w:val="0036522D"/>
    <w:rsid w:val="0036529F"/>
    <w:rsid w:val="0036533D"/>
    <w:rsid w:val="003658D8"/>
    <w:rsid w:val="00365ABA"/>
    <w:rsid w:val="00365B18"/>
    <w:rsid w:val="00365B22"/>
    <w:rsid w:val="00365D36"/>
    <w:rsid w:val="00365E58"/>
    <w:rsid w:val="00365E89"/>
    <w:rsid w:val="00365EFB"/>
    <w:rsid w:val="00366072"/>
    <w:rsid w:val="003660BB"/>
    <w:rsid w:val="003668BF"/>
    <w:rsid w:val="00366992"/>
    <w:rsid w:val="003669C2"/>
    <w:rsid w:val="003669DB"/>
    <w:rsid w:val="00366B52"/>
    <w:rsid w:val="00366C1A"/>
    <w:rsid w:val="00366DD3"/>
    <w:rsid w:val="00366E73"/>
    <w:rsid w:val="00366FE8"/>
    <w:rsid w:val="00367081"/>
    <w:rsid w:val="00367110"/>
    <w:rsid w:val="00367181"/>
    <w:rsid w:val="003671FF"/>
    <w:rsid w:val="003675EE"/>
    <w:rsid w:val="00367692"/>
    <w:rsid w:val="00367811"/>
    <w:rsid w:val="00367863"/>
    <w:rsid w:val="003679EA"/>
    <w:rsid w:val="00367BB3"/>
    <w:rsid w:val="00367BE2"/>
    <w:rsid w:val="00367C16"/>
    <w:rsid w:val="00367C47"/>
    <w:rsid w:val="00367C62"/>
    <w:rsid w:val="00367D0E"/>
    <w:rsid w:val="00367DC8"/>
    <w:rsid w:val="00367DCF"/>
    <w:rsid w:val="00367FBF"/>
    <w:rsid w:val="00370296"/>
    <w:rsid w:val="00370565"/>
    <w:rsid w:val="0037060F"/>
    <w:rsid w:val="0037061B"/>
    <w:rsid w:val="0037064D"/>
    <w:rsid w:val="00370A19"/>
    <w:rsid w:val="00370A69"/>
    <w:rsid w:val="00370B50"/>
    <w:rsid w:val="00370BA7"/>
    <w:rsid w:val="00370C66"/>
    <w:rsid w:val="00370D6A"/>
    <w:rsid w:val="00370E06"/>
    <w:rsid w:val="003713F4"/>
    <w:rsid w:val="00371489"/>
    <w:rsid w:val="00371500"/>
    <w:rsid w:val="00371556"/>
    <w:rsid w:val="003716CC"/>
    <w:rsid w:val="00371B37"/>
    <w:rsid w:val="00371B63"/>
    <w:rsid w:val="00371D80"/>
    <w:rsid w:val="00371EF1"/>
    <w:rsid w:val="00372059"/>
    <w:rsid w:val="003721D4"/>
    <w:rsid w:val="0037221C"/>
    <w:rsid w:val="003722E9"/>
    <w:rsid w:val="0037244E"/>
    <w:rsid w:val="00372774"/>
    <w:rsid w:val="003727D1"/>
    <w:rsid w:val="003729D4"/>
    <w:rsid w:val="00372B18"/>
    <w:rsid w:val="00372DB7"/>
    <w:rsid w:val="00372ED7"/>
    <w:rsid w:val="00372F8D"/>
    <w:rsid w:val="00373224"/>
    <w:rsid w:val="0037327C"/>
    <w:rsid w:val="0037342A"/>
    <w:rsid w:val="003735A0"/>
    <w:rsid w:val="0037398B"/>
    <w:rsid w:val="00373AD7"/>
    <w:rsid w:val="00373E75"/>
    <w:rsid w:val="00373ECE"/>
    <w:rsid w:val="003744B1"/>
    <w:rsid w:val="003745EF"/>
    <w:rsid w:val="0037465F"/>
    <w:rsid w:val="00374697"/>
    <w:rsid w:val="003747C8"/>
    <w:rsid w:val="003748C2"/>
    <w:rsid w:val="00374994"/>
    <w:rsid w:val="003749B3"/>
    <w:rsid w:val="00374B3C"/>
    <w:rsid w:val="003750A1"/>
    <w:rsid w:val="0037513E"/>
    <w:rsid w:val="0037520E"/>
    <w:rsid w:val="0037522B"/>
    <w:rsid w:val="00375245"/>
    <w:rsid w:val="0037543A"/>
    <w:rsid w:val="00375576"/>
    <w:rsid w:val="0037571D"/>
    <w:rsid w:val="0037585B"/>
    <w:rsid w:val="003759B6"/>
    <w:rsid w:val="00375A78"/>
    <w:rsid w:val="00375D17"/>
    <w:rsid w:val="00375F3C"/>
    <w:rsid w:val="003760A3"/>
    <w:rsid w:val="0037611D"/>
    <w:rsid w:val="00376367"/>
    <w:rsid w:val="00376399"/>
    <w:rsid w:val="0037659E"/>
    <w:rsid w:val="00376765"/>
    <w:rsid w:val="00376964"/>
    <w:rsid w:val="00376975"/>
    <w:rsid w:val="00376A8C"/>
    <w:rsid w:val="00376B0B"/>
    <w:rsid w:val="00376EDA"/>
    <w:rsid w:val="00376F2E"/>
    <w:rsid w:val="00377347"/>
    <w:rsid w:val="003775ED"/>
    <w:rsid w:val="003779CD"/>
    <w:rsid w:val="00377A72"/>
    <w:rsid w:val="00377AD1"/>
    <w:rsid w:val="00377D20"/>
    <w:rsid w:val="00377D57"/>
    <w:rsid w:val="00377EF7"/>
    <w:rsid w:val="00377FC0"/>
    <w:rsid w:val="00380048"/>
    <w:rsid w:val="0038018A"/>
    <w:rsid w:val="0038024F"/>
    <w:rsid w:val="00380335"/>
    <w:rsid w:val="0038057A"/>
    <w:rsid w:val="003805B2"/>
    <w:rsid w:val="003805C3"/>
    <w:rsid w:val="0038063A"/>
    <w:rsid w:val="00380668"/>
    <w:rsid w:val="003806DD"/>
    <w:rsid w:val="00380723"/>
    <w:rsid w:val="00380809"/>
    <w:rsid w:val="00380839"/>
    <w:rsid w:val="0038087D"/>
    <w:rsid w:val="00380902"/>
    <w:rsid w:val="00380A54"/>
    <w:rsid w:val="00380A58"/>
    <w:rsid w:val="00380A6F"/>
    <w:rsid w:val="00380C10"/>
    <w:rsid w:val="00380C83"/>
    <w:rsid w:val="00380CFF"/>
    <w:rsid w:val="00380D66"/>
    <w:rsid w:val="00380DCC"/>
    <w:rsid w:val="00380E45"/>
    <w:rsid w:val="00380F69"/>
    <w:rsid w:val="0038109A"/>
    <w:rsid w:val="003810A1"/>
    <w:rsid w:val="0038110B"/>
    <w:rsid w:val="0038115A"/>
    <w:rsid w:val="00381463"/>
    <w:rsid w:val="003815F8"/>
    <w:rsid w:val="003816E0"/>
    <w:rsid w:val="003817FE"/>
    <w:rsid w:val="003818CF"/>
    <w:rsid w:val="00381998"/>
    <w:rsid w:val="00381AB9"/>
    <w:rsid w:val="00381C7F"/>
    <w:rsid w:val="00381DC2"/>
    <w:rsid w:val="00381EA8"/>
    <w:rsid w:val="00381ED4"/>
    <w:rsid w:val="00382205"/>
    <w:rsid w:val="003823F2"/>
    <w:rsid w:val="0038246E"/>
    <w:rsid w:val="0038249E"/>
    <w:rsid w:val="003824A8"/>
    <w:rsid w:val="00382545"/>
    <w:rsid w:val="0038289A"/>
    <w:rsid w:val="00382949"/>
    <w:rsid w:val="00382A62"/>
    <w:rsid w:val="00382A78"/>
    <w:rsid w:val="00382B86"/>
    <w:rsid w:val="00382BC5"/>
    <w:rsid w:val="00382C8B"/>
    <w:rsid w:val="00382DCA"/>
    <w:rsid w:val="00382EB6"/>
    <w:rsid w:val="00383095"/>
    <w:rsid w:val="003830A4"/>
    <w:rsid w:val="003832D4"/>
    <w:rsid w:val="0038340B"/>
    <w:rsid w:val="003834BD"/>
    <w:rsid w:val="003835D8"/>
    <w:rsid w:val="0038361A"/>
    <w:rsid w:val="00383871"/>
    <w:rsid w:val="00383A20"/>
    <w:rsid w:val="00383A28"/>
    <w:rsid w:val="00383A43"/>
    <w:rsid w:val="00383DD9"/>
    <w:rsid w:val="00383EB4"/>
    <w:rsid w:val="00383F86"/>
    <w:rsid w:val="003840AE"/>
    <w:rsid w:val="00384470"/>
    <w:rsid w:val="00384635"/>
    <w:rsid w:val="0038497A"/>
    <w:rsid w:val="003849AF"/>
    <w:rsid w:val="00384AE4"/>
    <w:rsid w:val="00384DB0"/>
    <w:rsid w:val="00384DD3"/>
    <w:rsid w:val="003851BD"/>
    <w:rsid w:val="003851CD"/>
    <w:rsid w:val="003853B0"/>
    <w:rsid w:val="00385582"/>
    <w:rsid w:val="003855CC"/>
    <w:rsid w:val="0038569F"/>
    <w:rsid w:val="003859BB"/>
    <w:rsid w:val="00385A87"/>
    <w:rsid w:val="00385AA1"/>
    <w:rsid w:val="00385B17"/>
    <w:rsid w:val="00385BD3"/>
    <w:rsid w:val="00385E06"/>
    <w:rsid w:val="00385E56"/>
    <w:rsid w:val="00385FD5"/>
    <w:rsid w:val="00386062"/>
    <w:rsid w:val="0038624E"/>
    <w:rsid w:val="0038646C"/>
    <w:rsid w:val="003864E2"/>
    <w:rsid w:val="003864F0"/>
    <w:rsid w:val="00386745"/>
    <w:rsid w:val="00386751"/>
    <w:rsid w:val="003868C4"/>
    <w:rsid w:val="00386ACF"/>
    <w:rsid w:val="00386B8C"/>
    <w:rsid w:val="00386B99"/>
    <w:rsid w:val="00386CA2"/>
    <w:rsid w:val="00386E20"/>
    <w:rsid w:val="00386F0B"/>
    <w:rsid w:val="0038727F"/>
    <w:rsid w:val="00387370"/>
    <w:rsid w:val="00387376"/>
    <w:rsid w:val="003874A7"/>
    <w:rsid w:val="00387651"/>
    <w:rsid w:val="00387679"/>
    <w:rsid w:val="0038775D"/>
    <w:rsid w:val="003877A1"/>
    <w:rsid w:val="003877B9"/>
    <w:rsid w:val="0038783C"/>
    <w:rsid w:val="0038785B"/>
    <w:rsid w:val="00387AD8"/>
    <w:rsid w:val="00387BC2"/>
    <w:rsid w:val="00387C53"/>
    <w:rsid w:val="00390289"/>
    <w:rsid w:val="00390294"/>
    <w:rsid w:val="0039034F"/>
    <w:rsid w:val="0039039F"/>
    <w:rsid w:val="00390414"/>
    <w:rsid w:val="00390499"/>
    <w:rsid w:val="0039051D"/>
    <w:rsid w:val="003908D7"/>
    <w:rsid w:val="00390911"/>
    <w:rsid w:val="00390923"/>
    <w:rsid w:val="003909AB"/>
    <w:rsid w:val="00390A4B"/>
    <w:rsid w:val="00390BED"/>
    <w:rsid w:val="00390D93"/>
    <w:rsid w:val="00390E45"/>
    <w:rsid w:val="00390EA5"/>
    <w:rsid w:val="0039113B"/>
    <w:rsid w:val="0039150C"/>
    <w:rsid w:val="003917C6"/>
    <w:rsid w:val="00391859"/>
    <w:rsid w:val="0039188A"/>
    <w:rsid w:val="00391B59"/>
    <w:rsid w:val="00391BA3"/>
    <w:rsid w:val="00391DCC"/>
    <w:rsid w:val="00391E39"/>
    <w:rsid w:val="00391FAA"/>
    <w:rsid w:val="00391FB2"/>
    <w:rsid w:val="00391FE1"/>
    <w:rsid w:val="00392000"/>
    <w:rsid w:val="0039209E"/>
    <w:rsid w:val="00392340"/>
    <w:rsid w:val="00392382"/>
    <w:rsid w:val="003924AF"/>
    <w:rsid w:val="0039255F"/>
    <w:rsid w:val="00392719"/>
    <w:rsid w:val="003927D1"/>
    <w:rsid w:val="003928CE"/>
    <w:rsid w:val="00392AA6"/>
    <w:rsid w:val="00392AF2"/>
    <w:rsid w:val="00392C66"/>
    <w:rsid w:val="00392D36"/>
    <w:rsid w:val="00392D89"/>
    <w:rsid w:val="00392DAB"/>
    <w:rsid w:val="00392EFB"/>
    <w:rsid w:val="00392F9E"/>
    <w:rsid w:val="00393117"/>
    <w:rsid w:val="00393202"/>
    <w:rsid w:val="00393214"/>
    <w:rsid w:val="0039323F"/>
    <w:rsid w:val="003932F3"/>
    <w:rsid w:val="003935D4"/>
    <w:rsid w:val="0039368C"/>
    <w:rsid w:val="0039389D"/>
    <w:rsid w:val="003938A0"/>
    <w:rsid w:val="0039396C"/>
    <w:rsid w:val="00393AC8"/>
    <w:rsid w:val="00393F23"/>
    <w:rsid w:val="00393FDA"/>
    <w:rsid w:val="003940D7"/>
    <w:rsid w:val="003941D0"/>
    <w:rsid w:val="0039420E"/>
    <w:rsid w:val="003942B2"/>
    <w:rsid w:val="003942F4"/>
    <w:rsid w:val="00394305"/>
    <w:rsid w:val="003943AF"/>
    <w:rsid w:val="003943CB"/>
    <w:rsid w:val="00394438"/>
    <w:rsid w:val="003946DE"/>
    <w:rsid w:val="00394733"/>
    <w:rsid w:val="00394ADC"/>
    <w:rsid w:val="00394B00"/>
    <w:rsid w:val="00394B37"/>
    <w:rsid w:val="00394BF2"/>
    <w:rsid w:val="00394C84"/>
    <w:rsid w:val="00394F87"/>
    <w:rsid w:val="0039502A"/>
    <w:rsid w:val="003952D5"/>
    <w:rsid w:val="003954B6"/>
    <w:rsid w:val="00395521"/>
    <w:rsid w:val="00395562"/>
    <w:rsid w:val="0039557F"/>
    <w:rsid w:val="00395597"/>
    <w:rsid w:val="00395708"/>
    <w:rsid w:val="00395A93"/>
    <w:rsid w:val="00395B05"/>
    <w:rsid w:val="00395BC7"/>
    <w:rsid w:val="00395C9C"/>
    <w:rsid w:val="00395EE1"/>
    <w:rsid w:val="0039614D"/>
    <w:rsid w:val="00396346"/>
    <w:rsid w:val="003965E2"/>
    <w:rsid w:val="003966D8"/>
    <w:rsid w:val="0039695E"/>
    <w:rsid w:val="00396A3D"/>
    <w:rsid w:val="00396A76"/>
    <w:rsid w:val="00396C37"/>
    <w:rsid w:val="00396CB0"/>
    <w:rsid w:val="00396CD2"/>
    <w:rsid w:val="00396D60"/>
    <w:rsid w:val="00396E15"/>
    <w:rsid w:val="00397445"/>
    <w:rsid w:val="003975F1"/>
    <w:rsid w:val="003977FF"/>
    <w:rsid w:val="00397800"/>
    <w:rsid w:val="003978D9"/>
    <w:rsid w:val="00397B9B"/>
    <w:rsid w:val="00397C52"/>
    <w:rsid w:val="00397E13"/>
    <w:rsid w:val="00397F0B"/>
    <w:rsid w:val="003A004B"/>
    <w:rsid w:val="003A01A0"/>
    <w:rsid w:val="003A0231"/>
    <w:rsid w:val="003A036C"/>
    <w:rsid w:val="003A0480"/>
    <w:rsid w:val="003A0488"/>
    <w:rsid w:val="003A0575"/>
    <w:rsid w:val="003A05AC"/>
    <w:rsid w:val="003A0683"/>
    <w:rsid w:val="003A07AC"/>
    <w:rsid w:val="003A0862"/>
    <w:rsid w:val="003A0945"/>
    <w:rsid w:val="003A0A63"/>
    <w:rsid w:val="003A0C11"/>
    <w:rsid w:val="003A0CBB"/>
    <w:rsid w:val="003A0CE3"/>
    <w:rsid w:val="003A0F0E"/>
    <w:rsid w:val="003A1172"/>
    <w:rsid w:val="003A11AF"/>
    <w:rsid w:val="003A1924"/>
    <w:rsid w:val="003A1A29"/>
    <w:rsid w:val="003A1C3E"/>
    <w:rsid w:val="003A1C7C"/>
    <w:rsid w:val="003A1DE7"/>
    <w:rsid w:val="003A1EC0"/>
    <w:rsid w:val="003A1F71"/>
    <w:rsid w:val="003A2469"/>
    <w:rsid w:val="003A24B3"/>
    <w:rsid w:val="003A2501"/>
    <w:rsid w:val="003A255E"/>
    <w:rsid w:val="003A2C9C"/>
    <w:rsid w:val="003A2D85"/>
    <w:rsid w:val="003A2DD1"/>
    <w:rsid w:val="003A315C"/>
    <w:rsid w:val="003A3178"/>
    <w:rsid w:val="003A34FD"/>
    <w:rsid w:val="003A3607"/>
    <w:rsid w:val="003A36BF"/>
    <w:rsid w:val="003A38FF"/>
    <w:rsid w:val="003A397D"/>
    <w:rsid w:val="003A3A75"/>
    <w:rsid w:val="003A3D8D"/>
    <w:rsid w:val="003A3DCB"/>
    <w:rsid w:val="003A3FAE"/>
    <w:rsid w:val="003A413E"/>
    <w:rsid w:val="003A4261"/>
    <w:rsid w:val="003A42B2"/>
    <w:rsid w:val="003A4466"/>
    <w:rsid w:val="003A4580"/>
    <w:rsid w:val="003A45F4"/>
    <w:rsid w:val="003A465B"/>
    <w:rsid w:val="003A47A3"/>
    <w:rsid w:val="003A4831"/>
    <w:rsid w:val="003A4990"/>
    <w:rsid w:val="003A4A2B"/>
    <w:rsid w:val="003A4B1A"/>
    <w:rsid w:val="003A4B69"/>
    <w:rsid w:val="003A4B79"/>
    <w:rsid w:val="003A4C42"/>
    <w:rsid w:val="003A4CD9"/>
    <w:rsid w:val="003A4D71"/>
    <w:rsid w:val="003A4E7D"/>
    <w:rsid w:val="003A4E94"/>
    <w:rsid w:val="003A53A8"/>
    <w:rsid w:val="003A5460"/>
    <w:rsid w:val="003A5464"/>
    <w:rsid w:val="003A567A"/>
    <w:rsid w:val="003A5680"/>
    <w:rsid w:val="003A58DA"/>
    <w:rsid w:val="003A5956"/>
    <w:rsid w:val="003A5A36"/>
    <w:rsid w:val="003A5A52"/>
    <w:rsid w:val="003A5E29"/>
    <w:rsid w:val="003A5FB1"/>
    <w:rsid w:val="003A5FD0"/>
    <w:rsid w:val="003A5FDB"/>
    <w:rsid w:val="003A64DE"/>
    <w:rsid w:val="003A6538"/>
    <w:rsid w:val="003A6673"/>
    <w:rsid w:val="003A66A4"/>
    <w:rsid w:val="003A67FB"/>
    <w:rsid w:val="003A6843"/>
    <w:rsid w:val="003A6A22"/>
    <w:rsid w:val="003A6B37"/>
    <w:rsid w:val="003A6C17"/>
    <w:rsid w:val="003A6E03"/>
    <w:rsid w:val="003A6E8B"/>
    <w:rsid w:val="003A6FE7"/>
    <w:rsid w:val="003A704E"/>
    <w:rsid w:val="003A7492"/>
    <w:rsid w:val="003A764D"/>
    <w:rsid w:val="003A767D"/>
    <w:rsid w:val="003A76EA"/>
    <w:rsid w:val="003A7720"/>
    <w:rsid w:val="003A7738"/>
    <w:rsid w:val="003A7864"/>
    <w:rsid w:val="003A7898"/>
    <w:rsid w:val="003A7C6F"/>
    <w:rsid w:val="003A7D64"/>
    <w:rsid w:val="003A7DDA"/>
    <w:rsid w:val="003A7FF0"/>
    <w:rsid w:val="003B0241"/>
    <w:rsid w:val="003B02A2"/>
    <w:rsid w:val="003B02C3"/>
    <w:rsid w:val="003B05D3"/>
    <w:rsid w:val="003B072E"/>
    <w:rsid w:val="003B0A90"/>
    <w:rsid w:val="003B0C03"/>
    <w:rsid w:val="003B0D89"/>
    <w:rsid w:val="003B0DDB"/>
    <w:rsid w:val="003B0E02"/>
    <w:rsid w:val="003B0E38"/>
    <w:rsid w:val="003B0EA6"/>
    <w:rsid w:val="003B0F20"/>
    <w:rsid w:val="003B0FF6"/>
    <w:rsid w:val="003B1313"/>
    <w:rsid w:val="003B1470"/>
    <w:rsid w:val="003B1774"/>
    <w:rsid w:val="003B1A5B"/>
    <w:rsid w:val="003B1CE0"/>
    <w:rsid w:val="003B1D3B"/>
    <w:rsid w:val="003B1DB7"/>
    <w:rsid w:val="003B1DBE"/>
    <w:rsid w:val="003B1ED7"/>
    <w:rsid w:val="003B2072"/>
    <w:rsid w:val="003B20A3"/>
    <w:rsid w:val="003B2103"/>
    <w:rsid w:val="003B2319"/>
    <w:rsid w:val="003B24A9"/>
    <w:rsid w:val="003B2796"/>
    <w:rsid w:val="003B2822"/>
    <w:rsid w:val="003B28FD"/>
    <w:rsid w:val="003B2C92"/>
    <w:rsid w:val="003B2CBA"/>
    <w:rsid w:val="003B2DF7"/>
    <w:rsid w:val="003B2F67"/>
    <w:rsid w:val="003B30A2"/>
    <w:rsid w:val="003B30A5"/>
    <w:rsid w:val="003B3277"/>
    <w:rsid w:val="003B33D8"/>
    <w:rsid w:val="003B37CB"/>
    <w:rsid w:val="003B3889"/>
    <w:rsid w:val="003B3A4C"/>
    <w:rsid w:val="003B3B45"/>
    <w:rsid w:val="003B3BF1"/>
    <w:rsid w:val="003B3C4B"/>
    <w:rsid w:val="003B3D2A"/>
    <w:rsid w:val="003B3E21"/>
    <w:rsid w:val="003B3E70"/>
    <w:rsid w:val="003B4012"/>
    <w:rsid w:val="003B407D"/>
    <w:rsid w:val="003B4098"/>
    <w:rsid w:val="003B413C"/>
    <w:rsid w:val="003B41A6"/>
    <w:rsid w:val="003B4251"/>
    <w:rsid w:val="003B48C4"/>
    <w:rsid w:val="003B4A3C"/>
    <w:rsid w:val="003B4A70"/>
    <w:rsid w:val="003B4B4B"/>
    <w:rsid w:val="003B4B4D"/>
    <w:rsid w:val="003B4BA0"/>
    <w:rsid w:val="003B4BAC"/>
    <w:rsid w:val="003B4C99"/>
    <w:rsid w:val="003B4EC3"/>
    <w:rsid w:val="003B4FE1"/>
    <w:rsid w:val="003B51F6"/>
    <w:rsid w:val="003B52A8"/>
    <w:rsid w:val="003B5695"/>
    <w:rsid w:val="003B5B0C"/>
    <w:rsid w:val="003B5B1D"/>
    <w:rsid w:val="003B5B25"/>
    <w:rsid w:val="003B5CAC"/>
    <w:rsid w:val="003B5ED4"/>
    <w:rsid w:val="003B5F30"/>
    <w:rsid w:val="003B5FD1"/>
    <w:rsid w:val="003B609A"/>
    <w:rsid w:val="003B6210"/>
    <w:rsid w:val="003B635C"/>
    <w:rsid w:val="003B6438"/>
    <w:rsid w:val="003B6579"/>
    <w:rsid w:val="003B6775"/>
    <w:rsid w:val="003B67DB"/>
    <w:rsid w:val="003B6981"/>
    <w:rsid w:val="003B6BF6"/>
    <w:rsid w:val="003B6C2D"/>
    <w:rsid w:val="003B6D72"/>
    <w:rsid w:val="003B6ED9"/>
    <w:rsid w:val="003B6F97"/>
    <w:rsid w:val="003B72E7"/>
    <w:rsid w:val="003B732C"/>
    <w:rsid w:val="003B74A2"/>
    <w:rsid w:val="003B7586"/>
    <w:rsid w:val="003B75DB"/>
    <w:rsid w:val="003B75E7"/>
    <w:rsid w:val="003B765C"/>
    <w:rsid w:val="003B786E"/>
    <w:rsid w:val="003B7886"/>
    <w:rsid w:val="003B7976"/>
    <w:rsid w:val="003B7999"/>
    <w:rsid w:val="003B7A73"/>
    <w:rsid w:val="003B7A98"/>
    <w:rsid w:val="003B7D3E"/>
    <w:rsid w:val="003B7E06"/>
    <w:rsid w:val="003B7FE6"/>
    <w:rsid w:val="003C0076"/>
    <w:rsid w:val="003C0148"/>
    <w:rsid w:val="003C0320"/>
    <w:rsid w:val="003C0394"/>
    <w:rsid w:val="003C050A"/>
    <w:rsid w:val="003C0540"/>
    <w:rsid w:val="003C0592"/>
    <w:rsid w:val="003C05B8"/>
    <w:rsid w:val="003C06B5"/>
    <w:rsid w:val="003C086A"/>
    <w:rsid w:val="003C08DA"/>
    <w:rsid w:val="003C09E8"/>
    <w:rsid w:val="003C0A91"/>
    <w:rsid w:val="003C0B46"/>
    <w:rsid w:val="003C0DD7"/>
    <w:rsid w:val="003C1113"/>
    <w:rsid w:val="003C1213"/>
    <w:rsid w:val="003C1362"/>
    <w:rsid w:val="003C14C7"/>
    <w:rsid w:val="003C1517"/>
    <w:rsid w:val="003C1573"/>
    <w:rsid w:val="003C17F4"/>
    <w:rsid w:val="003C185B"/>
    <w:rsid w:val="003C19B5"/>
    <w:rsid w:val="003C1AAF"/>
    <w:rsid w:val="003C1B24"/>
    <w:rsid w:val="003C1BBA"/>
    <w:rsid w:val="003C1D2F"/>
    <w:rsid w:val="003C1E57"/>
    <w:rsid w:val="003C1ED6"/>
    <w:rsid w:val="003C1F25"/>
    <w:rsid w:val="003C1F3A"/>
    <w:rsid w:val="003C215C"/>
    <w:rsid w:val="003C21BC"/>
    <w:rsid w:val="003C23C7"/>
    <w:rsid w:val="003C2403"/>
    <w:rsid w:val="003C253F"/>
    <w:rsid w:val="003C2609"/>
    <w:rsid w:val="003C278C"/>
    <w:rsid w:val="003C27F1"/>
    <w:rsid w:val="003C2A6B"/>
    <w:rsid w:val="003C2AF7"/>
    <w:rsid w:val="003C2C88"/>
    <w:rsid w:val="003C2D96"/>
    <w:rsid w:val="003C2F14"/>
    <w:rsid w:val="003C2F7A"/>
    <w:rsid w:val="003C30B7"/>
    <w:rsid w:val="003C30E2"/>
    <w:rsid w:val="003C3120"/>
    <w:rsid w:val="003C3284"/>
    <w:rsid w:val="003C329D"/>
    <w:rsid w:val="003C33AA"/>
    <w:rsid w:val="003C33D7"/>
    <w:rsid w:val="003C33DF"/>
    <w:rsid w:val="003C3463"/>
    <w:rsid w:val="003C35E3"/>
    <w:rsid w:val="003C3601"/>
    <w:rsid w:val="003C36AE"/>
    <w:rsid w:val="003C3873"/>
    <w:rsid w:val="003C3884"/>
    <w:rsid w:val="003C3901"/>
    <w:rsid w:val="003C3B3D"/>
    <w:rsid w:val="003C3B4A"/>
    <w:rsid w:val="003C3B9D"/>
    <w:rsid w:val="003C3BA3"/>
    <w:rsid w:val="003C3C35"/>
    <w:rsid w:val="003C3CA4"/>
    <w:rsid w:val="003C3D0B"/>
    <w:rsid w:val="003C3D2E"/>
    <w:rsid w:val="003C3E14"/>
    <w:rsid w:val="003C3EB9"/>
    <w:rsid w:val="003C3EDE"/>
    <w:rsid w:val="003C3F2E"/>
    <w:rsid w:val="003C4245"/>
    <w:rsid w:val="003C4274"/>
    <w:rsid w:val="003C460E"/>
    <w:rsid w:val="003C4724"/>
    <w:rsid w:val="003C4A37"/>
    <w:rsid w:val="003C5121"/>
    <w:rsid w:val="003C52BD"/>
    <w:rsid w:val="003C53A7"/>
    <w:rsid w:val="003C552E"/>
    <w:rsid w:val="003C5701"/>
    <w:rsid w:val="003C5745"/>
    <w:rsid w:val="003C57BD"/>
    <w:rsid w:val="003C5837"/>
    <w:rsid w:val="003C58C6"/>
    <w:rsid w:val="003C5E1F"/>
    <w:rsid w:val="003C5E61"/>
    <w:rsid w:val="003C5F2E"/>
    <w:rsid w:val="003C605C"/>
    <w:rsid w:val="003C60F8"/>
    <w:rsid w:val="003C61BB"/>
    <w:rsid w:val="003C64BE"/>
    <w:rsid w:val="003C656F"/>
    <w:rsid w:val="003C6987"/>
    <w:rsid w:val="003C6A7F"/>
    <w:rsid w:val="003C6CA9"/>
    <w:rsid w:val="003C6F9B"/>
    <w:rsid w:val="003C714F"/>
    <w:rsid w:val="003C7157"/>
    <w:rsid w:val="003C7284"/>
    <w:rsid w:val="003C7350"/>
    <w:rsid w:val="003C7954"/>
    <w:rsid w:val="003C7A02"/>
    <w:rsid w:val="003C7EC7"/>
    <w:rsid w:val="003C7F2A"/>
    <w:rsid w:val="003D0086"/>
    <w:rsid w:val="003D0091"/>
    <w:rsid w:val="003D00E1"/>
    <w:rsid w:val="003D0206"/>
    <w:rsid w:val="003D0584"/>
    <w:rsid w:val="003D05B3"/>
    <w:rsid w:val="003D073E"/>
    <w:rsid w:val="003D07BF"/>
    <w:rsid w:val="003D08AA"/>
    <w:rsid w:val="003D0A66"/>
    <w:rsid w:val="003D0A8F"/>
    <w:rsid w:val="003D0B7B"/>
    <w:rsid w:val="003D0BFB"/>
    <w:rsid w:val="003D0F5C"/>
    <w:rsid w:val="003D0F9B"/>
    <w:rsid w:val="003D1014"/>
    <w:rsid w:val="003D105E"/>
    <w:rsid w:val="003D120A"/>
    <w:rsid w:val="003D1294"/>
    <w:rsid w:val="003D14E0"/>
    <w:rsid w:val="003D1567"/>
    <w:rsid w:val="003D196C"/>
    <w:rsid w:val="003D1A40"/>
    <w:rsid w:val="003D1A48"/>
    <w:rsid w:val="003D1AE1"/>
    <w:rsid w:val="003D1B33"/>
    <w:rsid w:val="003D1D70"/>
    <w:rsid w:val="003D1DF7"/>
    <w:rsid w:val="003D1FCD"/>
    <w:rsid w:val="003D2079"/>
    <w:rsid w:val="003D2141"/>
    <w:rsid w:val="003D2149"/>
    <w:rsid w:val="003D233D"/>
    <w:rsid w:val="003D2343"/>
    <w:rsid w:val="003D258E"/>
    <w:rsid w:val="003D2620"/>
    <w:rsid w:val="003D2695"/>
    <w:rsid w:val="003D26C0"/>
    <w:rsid w:val="003D296F"/>
    <w:rsid w:val="003D2CDA"/>
    <w:rsid w:val="003D2CE6"/>
    <w:rsid w:val="003D2D2E"/>
    <w:rsid w:val="003D2E70"/>
    <w:rsid w:val="003D2F2D"/>
    <w:rsid w:val="003D312B"/>
    <w:rsid w:val="003D31BC"/>
    <w:rsid w:val="003D3227"/>
    <w:rsid w:val="003D344D"/>
    <w:rsid w:val="003D3474"/>
    <w:rsid w:val="003D3548"/>
    <w:rsid w:val="003D3951"/>
    <w:rsid w:val="003D3966"/>
    <w:rsid w:val="003D3C0E"/>
    <w:rsid w:val="003D40C8"/>
    <w:rsid w:val="003D40FA"/>
    <w:rsid w:val="003D4132"/>
    <w:rsid w:val="003D41F6"/>
    <w:rsid w:val="003D4296"/>
    <w:rsid w:val="003D4406"/>
    <w:rsid w:val="003D4441"/>
    <w:rsid w:val="003D4615"/>
    <w:rsid w:val="003D475A"/>
    <w:rsid w:val="003D47B4"/>
    <w:rsid w:val="003D4820"/>
    <w:rsid w:val="003D482C"/>
    <w:rsid w:val="003D4937"/>
    <w:rsid w:val="003D4972"/>
    <w:rsid w:val="003D4C8C"/>
    <w:rsid w:val="003D4CE2"/>
    <w:rsid w:val="003D4E1A"/>
    <w:rsid w:val="003D53C1"/>
    <w:rsid w:val="003D53D9"/>
    <w:rsid w:val="003D56E7"/>
    <w:rsid w:val="003D5891"/>
    <w:rsid w:val="003D58D5"/>
    <w:rsid w:val="003D5B30"/>
    <w:rsid w:val="003D5B60"/>
    <w:rsid w:val="003D5BFD"/>
    <w:rsid w:val="003D5DF4"/>
    <w:rsid w:val="003D6037"/>
    <w:rsid w:val="003D61BB"/>
    <w:rsid w:val="003D62B6"/>
    <w:rsid w:val="003D6886"/>
    <w:rsid w:val="003D6895"/>
    <w:rsid w:val="003D6922"/>
    <w:rsid w:val="003D69FC"/>
    <w:rsid w:val="003D6D50"/>
    <w:rsid w:val="003D6DAD"/>
    <w:rsid w:val="003D6EAF"/>
    <w:rsid w:val="003D7100"/>
    <w:rsid w:val="003D7212"/>
    <w:rsid w:val="003D74DA"/>
    <w:rsid w:val="003D750B"/>
    <w:rsid w:val="003D765F"/>
    <w:rsid w:val="003D771F"/>
    <w:rsid w:val="003D772C"/>
    <w:rsid w:val="003D7998"/>
    <w:rsid w:val="003D7C67"/>
    <w:rsid w:val="003D7DAE"/>
    <w:rsid w:val="003D7DB5"/>
    <w:rsid w:val="003D7E15"/>
    <w:rsid w:val="003E003C"/>
    <w:rsid w:val="003E0201"/>
    <w:rsid w:val="003E0205"/>
    <w:rsid w:val="003E0209"/>
    <w:rsid w:val="003E02A2"/>
    <w:rsid w:val="003E02A7"/>
    <w:rsid w:val="003E03E0"/>
    <w:rsid w:val="003E0514"/>
    <w:rsid w:val="003E057A"/>
    <w:rsid w:val="003E0612"/>
    <w:rsid w:val="003E0665"/>
    <w:rsid w:val="003E06B8"/>
    <w:rsid w:val="003E07DE"/>
    <w:rsid w:val="003E0821"/>
    <w:rsid w:val="003E0AEB"/>
    <w:rsid w:val="003E0D96"/>
    <w:rsid w:val="003E0FC6"/>
    <w:rsid w:val="003E1025"/>
    <w:rsid w:val="003E10B0"/>
    <w:rsid w:val="003E127F"/>
    <w:rsid w:val="003E16BB"/>
    <w:rsid w:val="003E1765"/>
    <w:rsid w:val="003E1942"/>
    <w:rsid w:val="003E1996"/>
    <w:rsid w:val="003E2022"/>
    <w:rsid w:val="003E206E"/>
    <w:rsid w:val="003E2207"/>
    <w:rsid w:val="003E226F"/>
    <w:rsid w:val="003E2396"/>
    <w:rsid w:val="003E25F3"/>
    <w:rsid w:val="003E260E"/>
    <w:rsid w:val="003E28D5"/>
    <w:rsid w:val="003E2957"/>
    <w:rsid w:val="003E298E"/>
    <w:rsid w:val="003E2A0E"/>
    <w:rsid w:val="003E2A27"/>
    <w:rsid w:val="003E2B36"/>
    <w:rsid w:val="003E2B73"/>
    <w:rsid w:val="003E343E"/>
    <w:rsid w:val="003E349A"/>
    <w:rsid w:val="003E34E6"/>
    <w:rsid w:val="003E3516"/>
    <w:rsid w:val="003E36BC"/>
    <w:rsid w:val="003E38FB"/>
    <w:rsid w:val="003E3B55"/>
    <w:rsid w:val="003E3CB7"/>
    <w:rsid w:val="003E3D21"/>
    <w:rsid w:val="003E3E50"/>
    <w:rsid w:val="003E3EFC"/>
    <w:rsid w:val="003E3F66"/>
    <w:rsid w:val="003E40FC"/>
    <w:rsid w:val="003E4223"/>
    <w:rsid w:val="003E4263"/>
    <w:rsid w:val="003E42D0"/>
    <w:rsid w:val="003E4665"/>
    <w:rsid w:val="003E468E"/>
    <w:rsid w:val="003E487D"/>
    <w:rsid w:val="003E487F"/>
    <w:rsid w:val="003E49DF"/>
    <w:rsid w:val="003E4A60"/>
    <w:rsid w:val="003E4B4D"/>
    <w:rsid w:val="003E4BDC"/>
    <w:rsid w:val="003E4DE2"/>
    <w:rsid w:val="003E4EA2"/>
    <w:rsid w:val="003E5050"/>
    <w:rsid w:val="003E5363"/>
    <w:rsid w:val="003E53A9"/>
    <w:rsid w:val="003E5401"/>
    <w:rsid w:val="003E582A"/>
    <w:rsid w:val="003E58AE"/>
    <w:rsid w:val="003E5967"/>
    <w:rsid w:val="003E5FC3"/>
    <w:rsid w:val="003E6107"/>
    <w:rsid w:val="003E62A3"/>
    <w:rsid w:val="003E62D1"/>
    <w:rsid w:val="003E62D9"/>
    <w:rsid w:val="003E65C4"/>
    <w:rsid w:val="003E67D7"/>
    <w:rsid w:val="003E6A55"/>
    <w:rsid w:val="003E6C1F"/>
    <w:rsid w:val="003E6E5B"/>
    <w:rsid w:val="003E6EDD"/>
    <w:rsid w:val="003E6EF1"/>
    <w:rsid w:val="003E728E"/>
    <w:rsid w:val="003E74FA"/>
    <w:rsid w:val="003E76B2"/>
    <w:rsid w:val="003E795C"/>
    <w:rsid w:val="003E796C"/>
    <w:rsid w:val="003E79E5"/>
    <w:rsid w:val="003E7ACA"/>
    <w:rsid w:val="003E7BF8"/>
    <w:rsid w:val="003E7CAE"/>
    <w:rsid w:val="003E7F02"/>
    <w:rsid w:val="003E7FC4"/>
    <w:rsid w:val="003F04ED"/>
    <w:rsid w:val="003F066D"/>
    <w:rsid w:val="003F06B0"/>
    <w:rsid w:val="003F07BA"/>
    <w:rsid w:val="003F0A5C"/>
    <w:rsid w:val="003F0BD7"/>
    <w:rsid w:val="003F0BD8"/>
    <w:rsid w:val="003F0D9C"/>
    <w:rsid w:val="003F0E08"/>
    <w:rsid w:val="003F0EE4"/>
    <w:rsid w:val="003F12FA"/>
    <w:rsid w:val="003F13C9"/>
    <w:rsid w:val="003F142A"/>
    <w:rsid w:val="003F144A"/>
    <w:rsid w:val="003F1587"/>
    <w:rsid w:val="003F1614"/>
    <w:rsid w:val="003F16E9"/>
    <w:rsid w:val="003F1BBE"/>
    <w:rsid w:val="003F1CAB"/>
    <w:rsid w:val="003F1D27"/>
    <w:rsid w:val="003F1E6D"/>
    <w:rsid w:val="003F1EC9"/>
    <w:rsid w:val="003F1FB6"/>
    <w:rsid w:val="003F2195"/>
    <w:rsid w:val="003F21AC"/>
    <w:rsid w:val="003F21DE"/>
    <w:rsid w:val="003F22D0"/>
    <w:rsid w:val="003F231D"/>
    <w:rsid w:val="003F23ED"/>
    <w:rsid w:val="003F25FA"/>
    <w:rsid w:val="003F27CE"/>
    <w:rsid w:val="003F2AEF"/>
    <w:rsid w:val="003F2B0F"/>
    <w:rsid w:val="003F2B7B"/>
    <w:rsid w:val="003F2D79"/>
    <w:rsid w:val="003F327B"/>
    <w:rsid w:val="003F34A7"/>
    <w:rsid w:val="003F3729"/>
    <w:rsid w:val="003F379A"/>
    <w:rsid w:val="003F391F"/>
    <w:rsid w:val="003F3963"/>
    <w:rsid w:val="003F3964"/>
    <w:rsid w:val="003F3CA3"/>
    <w:rsid w:val="003F4206"/>
    <w:rsid w:val="003F4361"/>
    <w:rsid w:val="003F436D"/>
    <w:rsid w:val="003F46E8"/>
    <w:rsid w:val="003F481B"/>
    <w:rsid w:val="003F4B50"/>
    <w:rsid w:val="003F4D4E"/>
    <w:rsid w:val="003F4E55"/>
    <w:rsid w:val="003F4E61"/>
    <w:rsid w:val="003F542A"/>
    <w:rsid w:val="003F54CF"/>
    <w:rsid w:val="003F5581"/>
    <w:rsid w:val="003F5646"/>
    <w:rsid w:val="003F57B0"/>
    <w:rsid w:val="003F5961"/>
    <w:rsid w:val="003F5CF9"/>
    <w:rsid w:val="003F5DF8"/>
    <w:rsid w:val="003F5FFD"/>
    <w:rsid w:val="003F619C"/>
    <w:rsid w:val="003F62DF"/>
    <w:rsid w:val="003F630D"/>
    <w:rsid w:val="003F6315"/>
    <w:rsid w:val="003F6321"/>
    <w:rsid w:val="003F6668"/>
    <w:rsid w:val="003F680F"/>
    <w:rsid w:val="003F6855"/>
    <w:rsid w:val="003F693E"/>
    <w:rsid w:val="003F6BE5"/>
    <w:rsid w:val="003F6D20"/>
    <w:rsid w:val="003F6DB8"/>
    <w:rsid w:val="003F6E06"/>
    <w:rsid w:val="003F6F16"/>
    <w:rsid w:val="003F72B2"/>
    <w:rsid w:val="003F72C2"/>
    <w:rsid w:val="003F743B"/>
    <w:rsid w:val="003F7660"/>
    <w:rsid w:val="003F773D"/>
    <w:rsid w:val="003F7A66"/>
    <w:rsid w:val="003F7A9A"/>
    <w:rsid w:val="003F7B45"/>
    <w:rsid w:val="003F7D54"/>
    <w:rsid w:val="003F7E4E"/>
    <w:rsid w:val="003F7E5A"/>
    <w:rsid w:val="003F7EA7"/>
    <w:rsid w:val="003F7F0E"/>
    <w:rsid w:val="00400169"/>
    <w:rsid w:val="00400180"/>
    <w:rsid w:val="00400333"/>
    <w:rsid w:val="00400669"/>
    <w:rsid w:val="0040066B"/>
    <w:rsid w:val="0040074A"/>
    <w:rsid w:val="004008AF"/>
    <w:rsid w:val="00400958"/>
    <w:rsid w:val="00400990"/>
    <w:rsid w:val="00400E2C"/>
    <w:rsid w:val="0040105A"/>
    <w:rsid w:val="004010F1"/>
    <w:rsid w:val="0040130D"/>
    <w:rsid w:val="0040159B"/>
    <w:rsid w:val="004015B4"/>
    <w:rsid w:val="00401687"/>
    <w:rsid w:val="004016B9"/>
    <w:rsid w:val="004017B9"/>
    <w:rsid w:val="00401878"/>
    <w:rsid w:val="00401ABF"/>
    <w:rsid w:val="00401CDE"/>
    <w:rsid w:val="00401DB5"/>
    <w:rsid w:val="00401DC8"/>
    <w:rsid w:val="00402158"/>
    <w:rsid w:val="004024CE"/>
    <w:rsid w:val="0040253B"/>
    <w:rsid w:val="0040260A"/>
    <w:rsid w:val="00402626"/>
    <w:rsid w:val="00402679"/>
    <w:rsid w:val="004027B0"/>
    <w:rsid w:val="004027BA"/>
    <w:rsid w:val="00402963"/>
    <w:rsid w:val="0040299D"/>
    <w:rsid w:val="00402A86"/>
    <w:rsid w:val="00402A98"/>
    <w:rsid w:val="00402E8B"/>
    <w:rsid w:val="00403012"/>
    <w:rsid w:val="004030D1"/>
    <w:rsid w:val="004032F4"/>
    <w:rsid w:val="00403329"/>
    <w:rsid w:val="0040337F"/>
    <w:rsid w:val="00403426"/>
    <w:rsid w:val="004034C5"/>
    <w:rsid w:val="004035E9"/>
    <w:rsid w:val="0040361B"/>
    <w:rsid w:val="00403696"/>
    <w:rsid w:val="004037A4"/>
    <w:rsid w:val="00403A0A"/>
    <w:rsid w:val="00403BB2"/>
    <w:rsid w:val="00403D65"/>
    <w:rsid w:val="004040BC"/>
    <w:rsid w:val="00404123"/>
    <w:rsid w:val="004043E5"/>
    <w:rsid w:val="00404489"/>
    <w:rsid w:val="004046F9"/>
    <w:rsid w:val="00404701"/>
    <w:rsid w:val="0040477D"/>
    <w:rsid w:val="004048F4"/>
    <w:rsid w:val="00404AB6"/>
    <w:rsid w:val="00404ADB"/>
    <w:rsid w:val="00404B04"/>
    <w:rsid w:val="00404B7A"/>
    <w:rsid w:val="00404C66"/>
    <w:rsid w:val="00404D80"/>
    <w:rsid w:val="00404E84"/>
    <w:rsid w:val="00405009"/>
    <w:rsid w:val="00405142"/>
    <w:rsid w:val="0040533E"/>
    <w:rsid w:val="00405548"/>
    <w:rsid w:val="00405741"/>
    <w:rsid w:val="00405B89"/>
    <w:rsid w:val="00405C4D"/>
    <w:rsid w:val="00405F68"/>
    <w:rsid w:val="00405F8C"/>
    <w:rsid w:val="0040609E"/>
    <w:rsid w:val="0040631E"/>
    <w:rsid w:val="004063EA"/>
    <w:rsid w:val="0040671A"/>
    <w:rsid w:val="0040676C"/>
    <w:rsid w:val="00406A06"/>
    <w:rsid w:val="00406ABD"/>
    <w:rsid w:val="00406C11"/>
    <w:rsid w:val="00406D82"/>
    <w:rsid w:val="00406E2C"/>
    <w:rsid w:val="00406EED"/>
    <w:rsid w:val="004071EE"/>
    <w:rsid w:val="00407208"/>
    <w:rsid w:val="0040723A"/>
    <w:rsid w:val="004072AC"/>
    <w:rsid w:val="004072F4"/>
    <w:rsid w:val="004073B8"/>
    <w:rsid w:val="00407450"/>
    <w:rsid w:val="004074D5"/>
    <w:rsid w:val="004074ED"/>
    <w:rsid w:val="00407945"/>
    <w:rsid w:val="0040796B"/>
    <w:rsid w:val="00407A9D"/>
    <w:rsid w:val="00407B46"/>
    <w:rsid w:val="00407D7E"/>
    <w:rsid w:val="00407FA1"/>
    <w:rsid w:val="004101D4"/>
    <w:rsid w:val="004104DB"/>
    <w:rsid w:val="004105B8"/>
    <w:rsid w:val="004106AE"/>
    <w:rsid w:val="00410736"/>
    <w:rsid w:val="00410825"/>
    <w:rsid w:val="00410BE0"/>
    <w:rsid w:val="00410DA4"/>
    <w:rsid w:val="00410F6C"/>
    <w:rsid w:val="00411025"/>
    <w:rsid w:val="0041114E"/>
    <w:rsid w:val="00411161"/>
    <w:rsid w:val="00411317"/>
    <w:rsid w:val="004114EE"/>
    <w:rsid w:val="00411584"/>
    <w:rsid w:val="004115C8"/>
    <w:rsid w:val="00411772"/>
    <w:rsid w:val="004117F1"/>
    <w:rsid w:val="00411996"/>
    <w:rsid w:val="00411AF1"/>
    <w:rsid w:val="00411C65"/>
    <w:rsid w:val="00411D95"/>
    <w:rsid w:val="0041225C"/>
    <w:rsid w:val="004122E8"/>
    <w:rsid w:val="00412312"/>
    <w:rsid w:val="00412410"/>
    <w:rsid w:val="004124EE"/>
    <w:rsid w:val="00412713"/>
    <w:rsid w:val="00412778"/>
    <w:rsid w:val="004128FA"/>
    <w:rsid w:val="004129B5"/>
    <w:rsid w:val="00412A11"/>
    <w:rsid w:val="00412A59"/>
    <w:rsid w:val="00412FEA"/>
    <w:rsid w:val="004133D9"/>
    <w:rsid w:val="00413785"/>
    <w:rsid w:val="0041382A"/>
    <w:rsid w:val="004138CC"/>
    <w:rsid w:val="0041395D"/>
    <w:rsid w:val="00413ADF"/>
    <w:rsid w:val="00413B0D"/>
    <w:rsid w:val="00413BCB"/>
    <w:rsid w:val="00413BD2"/>
    <w:rsid w:val="00413D92"/>
    <w:rsid w:val="00413DA0"/>
    <w:rsid w:val="00413FAB"/>
    <w:rsid w:val="0041405A"/>
    <w:rsid w:val="00414190"/>
    <w:rsid w:val="00414205"/>
    <w:rsid w:val="004144A0"/>
    <w:rsid w:val="004145EF"/>
    <w:rsid w:val="00414AEF"/>
    <w:rsid w:val="00414BFC"/>
    <w:rsid w:val="00414D7E"/>
    <w:rsid w:val="00414E94"/>
    <w:rsid w:val="00414ED4"/>
    <w:rsid w:val="00415037"/>
    <w:rsid w:val="004150D5"/>
    <w:rsid w:val="004150E3"/>
    <w:rsid w:val="0041525F"/>
    <w:rsid w:val="0041526A"/>
    <w:rsid w:val="0041528D"/>
    <w:rsid w:val="004152EE"/>
    <w:rsid w:val="00415325"/>
    <w:rsid w:val="0041536B"/>
    <w:rsid w:val="00415380"/>
    <w:rsid w:val="0041539D"/>
    <w:rsid w:val="00415454"/>
    <w:rsid w:val="00415503"/>
    <w:rsid w:val="0041558E"/>
    <w:rsid w:val="00415994"/>
    <w:rsid w:val="00415E69"/>
    <w:rsid w:val="00415EA9"/>
    <w:rsid w:val="00415EC9"/>
    <w:rsid w:val="00415ECB"/>
    <w:rsid w:val="00416675"/>
    <w:rsid w:val="004168D5"/>
    <w:rsid w:val="00416936"/>
    <w:rsid w:val="004169C5"/>
    <w:rsid w:val="004169F0"/>
    <w:rsid w:val="00416AA6"/>
    <w:rsid w:val="00416AB7"/>
    <w:rsid w:val="00416B22"/>
    <w:rsid w:val="00416CA2"/>
    <w:rsid w:val="00416CB2"/>
    <w:rsid w:val="00416DD7"/>
    <w:rsid w:val="00416F5F"/>
    <w:rsid w:val="00417006"/>
    <w:rsid w:val="00417176"/>
    <w:rsid w:val="0041732A"/>
    <w:rsid w:val="004173BB"/>
    <w:rsid w:val="00417411"/>
    <w:rsid w:val="004174FF"/>
    <w:rsid w:val="00417549"/>
    <w:rsid w:val="0041755D"/>
    <w:rsid w:val="004175BD"/>
    <w:rsid w:val="00417746"/>
    <w:rsid w:val="0041785F"/>
    <w:rsid w:val="004178A7"/>
    <w:rsid w:val="00417A06"/>
    <w:rsid w:val="00417B91"/>
    <w:rsid w:val="00417BE6"/>
    <w:rsid w:val="00417C3B"/>
    <w:rsid w:val="00417E42"/>
    <w:rsid w:val="00417EDF"/>
    <w:rsid w:val="00417F24"/>
    <w:rsid w:val="00420116"/>
    <w:rsid w:val="00420200"/>
    <w:rsid w:val="004202EB"/>
    <w:rsid w:val="004204E7"/>
    <w:rsid w:val="0042058D"/>
    <w:rsid w:val="004205EA"/>
    <w:rsid w:val="004206BA"/>
    <w:rsid w:val="00420772"/>
    <w:rsid w:val="004209F0"/>
    <w:rsid w:val="00420A69"/>
    <w:rsid w:val="00421074"/>
    <w:rsid w:val="004210D5"/>
    <w:rsid w:val="0042134B"/>
    <w:rsid w:val="0042149B"/>
    <w:rsid w:val="004214E3"/>
    <w:rsid w:val="004215ED"/>
    <w:rsid w:val="0042172A"/>
    <w:rsid w:val="004217BB"/>
    <w:rsid w:val="00421855"/>
    <w:rsid w:val="0042192B"/>
    <w:rsid w:val="00421B5B"/>
    <w:rsid w:val="00421B61"/>
    <w:rsid w:val="00421E07"/>
    <w:rsid w:val="00421E34"/>
    <w:rsid w:val="00421FCA"/>
    <w:rsid w:val="0042203B"/>
    <w:rsid w:val="004220CA"/>
    <w:rsid w:val="004220DA"/>
    <w:rsid w:val="00422129"/>
    <w:rsid w:val="0042233B"/>
    <w:rsid w:val="00422370"/>
    <w:rsid w:val="0042281F"/>
    <w:rsid w:val="004228EC"/>
    <w:rsid w:val="00422B9E"/>
    <w:rsid w:val="00422BBE"/>
    <w:rsid w:val="00423018"/>
    <w:rsid w:val="004230F6"/>
    <w:rsid w:val="00423138"/>
    <w:rsid w:val="004231C3"/>
    <w:rsid w:val="0042320D"/>
    <w:rsid w:val="00423442"/>
    <w:rsid w:val="0042359B"/>
    <w:rsid w:val="004235CF"/>
    <w:rsid w:val="00423642"/>
    <w:rsid w:val="004236F1"/>
    <w:rsid w:val="004239EA"/>
    <w:rsid w:val="00423B64"/>
    <w:rsid w:val="00423C9C"/>
    <w:rsid w:val="00423CB7"/>
    <w:rsid w:val="00423D2F"/>
    <w:rsid w:val="00423D5D"/>
    <w:rsid w:val="00424075"/>
    <w:rsid w:val="004241D9"/>
    <w:rsid w:val="004241F6"/>
    <w:rsid w:val="004245A8"/>
    <w:rsid w:val="0042490C"/>
    <w:rsid w:val="00424AAD"/>
    <w:rsid w:val="00424AF7"/>
    <w:rsid w:val="00424B46"/>
    <w:rsid w:val="00424CEC"/>
    <w:rsid w:val="00424D50"/>
    <w:rsid w:val="00424E00"/>
    <w:rsid w:val="00424EDC"/>
    <w:rsid w:val="00425418"/>
    <w:rsid w:val="0042562D"/>
    <w:rsid w:val="004256E1"/>
    <w:rsid w:val="00425867"/>
    <w:rsid w:val="004258C1"/>
    <w:rsid w:val="004259D6"/>
    <w:rsid w:val="00425A3F"/>
    <w:rsid w:val="00425CC7"/>
    <w:rsid w:val="00425D28"/>
    <w:rsid w:val="00425DAB"/>
    <w:rsid w:val="00425DDD"/>
    <w:rsid w:val="00425EF9"/>
    <w:rsid w:val="00425F84"/>
    <w:rsid w:val="00426264"/>
    <w:rsid w:val="004262DF"/>
    <w:rsid w:val="00426597"/>
    <w:rsid w:val="004266B5"/>
    <w:rsid w:val="00426728"/>
    <w:rsid w:val="004267BE"/>
    <w:rsid w:val="0042683A"/>
    <w:rsid w:val="00426877"/>
    <w:rsid w:val="00426B9B"/>
    <w:rsid w:val="00426BCE"/>
    <w:rsid w:val="00426CD6"/>
    <w:rsid w:val="00426DB3"/>
    <w:rsid w:val="00426DBF"/>
    <w:rsid w:val="00426E3A"/>
    <w:rsid w:val="00426E79"/>
    <w:rsid w:val="00426EA5"/>
    <w:rsid w:val="00426F15"/>
    <w:rsid w:val="0042706B"/>
    <w:rsid w:val="00427140"/>
    <w:rsid w:val="00427352"/>
    <w:rsid w:val="004273D5"/>
    <w:rsid w:val="004273FB"/>
    <w:rsid w:val="00427520"/>
    <w:rsid w:val="0042759A"/>
    <w:rsid w:val="004275BC"/>
    <w:rsid w:val="00427903"/>
    <w:rsid w:val="0042798D"/>
    <w:rsid w:val="00427AA2"/>
    <w:rsid w:val="00427E78"/>
    <w:rsid w:val="00427ECC"/>
    <w:rsid w:val="00430052"/>
    <w:rsid w:val="00430118"/>
    <w:rsid w:val="004301C1"/>
    <w:rsid w:val="00430205"/>
    <w:rsid w:val="004303BA"/>
    <w:rsid w:val="0043056F"/>
    <w:rsid w:val="00430581"/>
    <w:rsid w:val="00430585"/>
    <w:rsid w:val="00430695"/>
    <w:rsid w:val="00430AFE"/>
    <w:rsid w:val="00430B7B"/>
    <w:rsid w:val="00430C0A"/>
    <w:rsid w:val="00430C77"/>
    <w:rsid w:val="00430C8C"/>
    <w:rsid w:val="00430E6A"/>
    <w:rsid w:val="0043101B"/>
    <w:rsid w:val="00431065"/>
    <w:rsid w:val="0043106F"/>
    <w:rsid w:val="004310E9"/>
    <w:rsid w:val="00431212"/>
    <w:rsid w:val="0043159C"/>
    <w:rsid w:val="00431AC7"/>
    <w:rsid w:val="00431B8D"/>
    <w:rsid w:val="00431B9E"/>
    <w:rsid w:val="00431F60"/>
    <w:rsid w:val="00431F67"/>
    <w:rsid w:val="0043203E"/>
    <w:rsid w:val="00432118"/>
    <w:rsid w:val="00432390"/>
    <w:rsid w:val="0043262B"/>
    <w:rsid w:val="00432634"/>
    <w:rsid w:val="004326C2"/>
    <w:rsid w:val="00432989"/>
    <w:rsid w:val="00432A68"/>
    <w:rsid w:val="00432A72"/>
    <w:rsid w:val="00432AD8"/>
    <w:rsid w:val="00432E46"/>
    <w:rsid w:val="00432E71"/>
    <w:rsid w:val="00432E79"/>
    <w:rsid w:val="00432FB4"/>
    <w:rsid w:val="0043304C"/>
    <w:rsid w:val="0043314F"/>
    <w:rsid w:val="00433337"/>
    <w:rsid w:val="00433517"/>
    <w:rsid w:val="00433570"/>
    <w:rsid w:val="0043360D"/>
    <w:rsid w:val="0043366C"/>
    <w:rsid w:val="00433723"/>
    <w:rsid w:val="00433815"/>
    <w:rsid w:val="00433841"/>
    <w:rsid w:val="0043388E"/>
    <w:rsid w:val="004339A9"/>
    <w:rsid w:val="00433A26"/>
    <w:rsid w:val="00433C82"/>
    <w:rsid w:val="00433D0F"/>
    <w:rsid w:val="00433E4F"/>
    <w:rsid w:val="004340F3"/>
    <w:rsid w:val="00434189"/>
    <w:rsid w:val="00434629"/>
    <w:rsid w:val="0043488D"/>
    <w:rsid w:val="00434944"/>
    <w:rsid w:val="00434A07"/>
    <w:rsid w:val="00434AC2"/>
    <w:rsid w:val="00434B73"/>
    <w:rsid w:val="00434B99"/>
    <w:rsid w:val="00434BE1"/>
    <w:rsid w:val="00434E1A"/>
    <w:rsid w:val="00434FCF"/>
    <w:rsid w:val="0043522D"/>
    <w:rsid w:val="004352FD"/>
    <w:rsid w:val="0043557F"/>
    <w:rsid w:val="00435611"/>
    <w:rsid w:val="00435673"/>
    <w:rsid w:val="0043574E"/>
    <w:rsid w:val="00435BCB"/>
    <w:rsid w:val="00435BDF"/>
    <w:rsid w:val="00435BEB"/>
    <w:rsid w:val="00435C63"/>
    <w:rsid w:val="00435CA9"/>
    <w:rsid w:val="00435DBC"/>
    <w:rsid w:val="00435F0B"/>
    <w:rsid w:val="00435FF8"/>
    <w:rsid w:val="004360B4"/>
    <w:rsid w:val="004362C4"/>
    <w:rsid w:val="0043673F"/>
    <w:rsid w:val="00436749"/>
    <w:rsid w:val="00436817"/>
    <w:rsid w:val="00436D2B"/>
    <w:rsid w:val="00436D45"/>
    <w:rsid w:val="00436DDB"/>
    <w:rsid w:val="004370BE"/>
    <w:rsid w:val="004370F3"/>
    <w:rsid w:val="00437185"/>
    <w:rsid w:val="00437222"/>
    <w:rsid w:val="004372A8"/>
    <w:rsid w:val="004374AB"/>
    <w:rsid w:val="0043770F"/>
    <w:rsid w:val="00437728"/>
    <w:rsid w:val="00437789"/>
    <w:rsid w:val="004377E8"/>
    <w:rsid w:val="004379CF"/>
    <w:rsid w:val="004379D0"/>
    <w:rsid w:val="00437B41"/>
    <w:rsid w:val="00437C89"/>
    <w:rsid w:val="00437DB0"/>
    <w:rsid w:val="00437E84"/>
    <w:rsid w:val="00437ECD"/>
    <w:rsid w:val="00440063"/>
    <w:rsid w:val="004400B0"/>
    <w:rsid w:val="00440183"/>
    <w:rsid w:val="004401EA"/>
    <w:rsid w:val="004402AE"/>
    <w:rsid w:val="0044049A"/>
    <w:rsid w:val="004404DA"/>
    <w:rsid w:val="00440505"/>
    <w:rsid w:val="004405DC"/>
    <w:rsid w:val="0044096A"/>
    <w:rsid w:val="00440A14"/>
    <w:rsid w:val="00440A90"/>
    <w:rsid w:val="00440BA8"/>
    <w:rsid w:val="00440BB9"/>
    <w:rsid w:val="00440C67"/>
    <w:rsid w:val="00440CD4"/>
    <w:rsid w:val="00440FAE"/>
    <w:rsid w:val="0044104B"/>
    <w:rsid w:val="0044120A"/>
    <w:rsid w:val="004413A7"/>
    <w:rsid w:val="0044171D"/>
    <w:rsid w:val="004419C0"/>
    <w:rsid w:val="004419F4"/>
    <w:rsid w:val="00441CEE"/>
    <w:rsid w:val="00441D01"/>
    <w:rsid w:val="00441EE4"/>
    <w:rsid w:val="00441FE5"/>
    <w:rsid w:val="00442032"/>
    <w:rsid w:val="00442161"/>
    <w:rsid w:val="0044238C"/>
    <w:rsid w:val="00442548"/>
    <w:rsid w:val="0044254F"/>
    <w:rsid w:val="00442822"/>
    <w:rsid w:val="00442904"/>
    <w:rsid w:val="00442951"/>
    <w:rsid w:val="004429CE"/>
    <w:rsid w:val="00442A04"/>
    <w:rsid w:val="00442A82"/>
    <w:rsid w:val="00442F8D"/>
    <w:rsid w:val="00443107"/>
    <w:rsid w:val="00443346"/>
    <w:rsid w:val="00443588"/>
    <w:rsid w:val="00443606"/>
    <w:rsid w:val="004436D0"/>
    <w:rsid w:val="00443805"/>
    <w:rsid w:val="004439B4"/>
    <w:rsid w:val="00443A8D"/>
    <w:rsid w:val="00443AB0"/>
    <w:rsid w:val="00443BB5"/>
    <w:rsid w:val="00443CCD"/>
    <w:rsid w:val="00443E36"/>
    <w:rsid w:val="00443E94"/>
    <w:rsid w:val="004441FE"/>
    <w:rsid w:val="00444254"/>
    <w:rsid w:val="00444446"/>
    <w:rsid w:val="0044451E"/>
    <w:rsid w:val="00444600"/>
    <w:rsid w:val="004446BC"/>
    <w:rsid w:val="004446C8"/>
    <w:rsid w:val="004446D9"/>
    <w:rsid w:val="00444847"/>
    <w:rsid w:val="0044491D"/>
    <w:rsid w:val="00444A6B"/>
    <w:rsid w:val="00444B6E"/>
    <w:rsid w:val="00444D03"/>
    <w:rsid w:val="00444DC1"/>
    <w:rsid w:val="00444FE2"/>
    <w:rsid w:val="004451DE"/>
    <w:rsid w:val="004452F9"/>
    <w:rsid w:val="00445433"/>
    <w:rsid w:val="004454CA"/>
    <w:rsid w:val="004454FF"/>
    <w:rsid w:val="00445696"/>
    <w:rsid w:val="00445B3C"/>
    <w:rsid w:val="00445B5F"/>
    <w:rsid w:val="00445C6E"/>
    <w:rsid w:val="00445D92"/>
    <w:rsid w:val="00445DB3"/>
    <w:rsid w:val="00445ED7"/>
    <w:rsid w:val="00445F35"/>
    <w:rsid w:val="00445FBE"/>
    <w:rsid w:val="004460CA"/>
    <w:rsid w:val="00446146"/>
    <w:rsid w:val="00446247"/>
    <w:rsid w:val="004462EC"/>
    <w:rsid w:val="0044644F"/>
    <w:rsid w:val="0044649C"/>
    <w:rsid w:val="0044655B"/>
    <w:rsid w:val="00446620"/>
    <w:rsid w:val="0044696B"/>
    <w:rsid w:val="004469AD"/>
    <w:rsid w:val="004469CB"/>
    <w:rsid w:val="00446D0A"/>
    <w:rsid w:val="00446D48"/>
    <w:rsid w:val="00446D53"/>
    <w:rsid w:val="004473ED"/>
    <w:rsid w:val="004475E3"/>
    <w:rsid w:val="00447729"/>
    <w:rsid w:val="004478B4"/>
    <w:rsid w:val="0044798B"/>
    <w:rsid w:val="004479F3"/>
    <w:rsid w:val="00447BC9"/>
    <w:rsid w:val="00450198"/>
    <w:rsid w:val="00450247"/>
    <w:rsid w:val="00450483"/>
    <w:rsid w:val="00450506"/>
    <w:rsid w:val="00450582"/>
    <w:rsid w:val="0045059A"/>
    <w:rsid w:val="004506E8"/>
    <w:rsid w:val="00450953"/>
    <w:rsid w:val="00450B61"/>
    <w:rsid w:val="00450BC6"/>
    <w:rsid w:val="00450D28"/>
    <w:rsid w:val="00450F3C"/>
    <w:rsid w:val="00450F7D"/>
    <w:rsid w:val="00450FF2"/>
    <w:rsid w:val="004510CD"/>
    <w:rsid w:val="0045110F"/>
    <w:rsid w:val="0045116C"/>
    <w:rsid w:val="00451349"/>
    <w:rsid w:val="0045176A"/>
    <w:rsid w:val="004517C2"/>
    <w:rsid w:val="0045184B"/>
    <w:rsid w:val="00451A7D"/>
    <w:rsid w:val="00451C41"/>
    <w:rsid w:val="00451D53"/>
    <w:rsid w:val="00451E03"/>
    <w:rsid w:val="00451E78"/>
    <w:rsid w:val="00451F0A"/>
    <w:rsid w:val="00451FDD"/>
    <w:rsid w:val="004520EC"/>
    <w:rsid w:val="004521B1"/>
    <w:rsid w:val="004521FC"/>
    <w:rsid w:val="004522AC"/>
    <w:rsid w:val="004523B0"/>
    <w:rsid w:val="004524C7"/>
    <w:rsid w:val="004524DE"/>
    <w:rsid w:val="00452536"/>
    <w:rsid w:val="004527AF"/>
    <w:rsid w:val="004528D6"/>
    <w:rsid w:val="004528EC"/>
    <w:rsid w:val="00452951"/>
    <w:rsid w:val="004529A1"/>
    <w:rsid w:val="00452B55"/>
    <w:rsid w:val="00452C9C"/>
    <w:rsid w:val="00452DCF"/>
    <w:rsid w:val="00452EAC"/>
    <w:rsid w:val="00452F0C"/>
    <w:rsid w:val="00452F9B"/>
    <w:rsid w:val="0045308E"/>
    <w:rsid w:val="0045333B"/>
    <w:rsid w:val="004533B2"/>
    <w:rsid w:val="004535B0"/>
    <w:rsid w:val="004535BF"/>
    <w:rsid w:val="0045364C"/>
    <w:rsid w:val="0045365C"/>
    <w:rsid w:val="0045387F"/>
    <w:rsid w:val="0045395F"/>
    <w:rsid w:val="00453A9F"/>
    <w:rsid w:val="00453B69"/>
    <w:rsid w:val="00453DBA"/>
    <w:rsid w:val="00453F69"/>
    <w:rsid w:val="00453FF0"/>
    <w:rsid w:val="00454095"/>
    <w:rsid w:val="0045419F"/>
    <w:rsid w:val="004542DC"/>
    <w:rsid w:val="00454324"/>
    <w:rsid w:val="004544FE"/>
    <w:rsid w:val="00454695"/>
    <w:rsid w:val="00454696"/>
    <w:rsid w:val="004546D7"/>
    <w:rsid w:val="004547E7"/>
    <w:rsid w:val="004548F6"/>
    <w:rsid w:val="00454918"/>
    <w:rsid w:val="004549CE"/>
    <w:rsid w:val="00454B97"/>
    <w:rsid w:val="00454BA5"/>
    <w:rsid w:val="00454DD5"/>
    <w:rsid w:val="00455084"/>
    <w:rsid w:val="00455177"/>
    <w:rsid w:val="0045524F"/>
    <w:rsid w:val="00455769"/>
    <w:rsid w:val="004558D7"/>
    <w:rsid w:val="00455FC9"/>
    <w:rsid w:val="00456126"/>
    <w:rsid w:val="0045635A"/>
    <w:rsid w:val="004563B1"/>
    <w:rsid w:val="004564D3"/>
    <w:rsid w:val="004564D8"/>
    <w:rsid w:val="00456548"/>
    <w:rsid w:val="00456912"/>
    <w:rsid w:val="0045695D"/>
    <w:rsid w:val="00456E86"/>
    <w:rsid w:val="00456FD3"/>
    <w:rsid w:val="004570AA"/>
    <w:rsid w:val="00457106"/>
    <w:rsid w:val="0045711D"/>
    <w:rsid w:val="00457256"/>
    <w:rsid w:val="004573C8"/>
    <w:rsid w:val="00457445"/>
    <w:rsid w:val="00457447"/>
    <w:rsid w:val="0045768A"/>
    <w:rsid w:val="00457695"/>
    <w:rsid w:val="004576C9"/>
    <w:rsid w:val="0045773B"/>
    <w:rsid w:val="00457945"/>
    <w:rsid w:val="00457ACE"/>
    <w:rsid w:val="00457B22"/>
    <w:rsid w:val="00457BC0"/>
    <w:rsid w:val="00457C3A"/>
    <w:rsid w:val="00457CD2"/>
    <w:rsid w:val="00460072"/>
    <w:rsid w:val="00460107"/>
    <w:rsid w:val="0046010C"/>
    <w:rsid w:val="00460133"/>
    <w:rsid w:val="0046014A"/>
    <w:rsid w:val="00460328"/>
    <w:rsid w:val="0046033D"/>
    <w:rsid w:val="00460425"/>
    <w:rsid w:val="004604A7"/>
    <w:rsid w:val="0046060B"/>
    <w:rsid w:val="004607DA"/>
    <w:rsid w:val="00460812"/>
    <w:rsid w:val="00460B09"/>
    <w:rsid w:val="00460DF2"/>
    <w:rsid w:val="00460FEC"/>
    <w:rsid w:val="004611A5"/>
    <w:rsid w:val="0046124A"/>
    <w:rsid w:val="00461300"/>
    <w:rsid w:val="00461505"/>
    <w:rsid w:val="00461612"/>
    <w:rsid w:val="00461658"/>
    <w:rsid w:val="00461781"/>
    <w:rsid w:val="00461CCA"/>
    <w:rsid w:val="00461CED"/>
    <w:rsid w:val="00461D2A"/>
    <w:rsid w:val="00461D49"/>
    <w:rsid w:val="00462020"/>
    <w:rsid w:val="00462309"/>
    <w:rsid w:val="00462326"/>
    <w:rsid w:val="0046238E"/>
    <w:rsid w:val="004623A7"/>
    <w:rsid w:val="004623B0"/>
    <w:rsid w:val="00462407"/>
    <w:rsid w:val="00462520"/>
    <w:rsid w:val="0046270C"/>
    <w:rsid w:val="00462781"/>
    <w:rsid w:val="0046284F"/>
    <w:rsid w:val="00462D10"/>
    <w:rsid w:val="00462F38"/>
    <w:rsid w:val="004634C6"/>
    <w:rsid w:val="0046380C"/>
    <w:rsid w:val="00463909"/>
    <w:rsid w:val="00463955"/>
    <w:rsid w:val="00463967"/>
    <w:rsid w:val="00463BED"/>
    <w:rsid w:val="00463CD2"/>
    <w:rsid w:val="00463CF4"/>
    <w:rsid w:val="00463E4C"/>
    <w:rsid w:val="0046420C"/>
    <w:rsid w:val="0046460F"/>
    <w:rsid w:val="004649AB"/>
    <w:rsid w:val="00464A1D"/>
    <w:rsid w:val="00464BBF"/>
    <w:rsid w:val="00464C0F"/>
    <w:rsid w:val="00464CB7"/>
    <w:rsid w:val="00464D9F"/>
    <w:rsid w:val="00464FA5"/>
    <w:rsid w:val="00465289"/>
    <w:rsid w:val="004652E7"/>
    <w:rsid w:val="004653A6"/>
    <w:rsid w:val="004655E9"/>
    <w:rsid w:val="0046564C"/>
    <w:rsid w:val="00465653"/>
    <w:rsid w:val="004659B3"/>
    <w:rsid w:val="00465A66"/>
    <w:rsid w:val="00465B3D"/>
    <w:rsid w:val="00465DAB"/>
    <w:rsid w:val="00465F95"/>
    <w:rsid w:val="004661F4"/>
    <w:rsid w:val="00466232"/>
    <w:rsid w:val="004662C5"/>
    <w:rsid w:val="004664D9"/>
    <w:rsid w:val="00466570"/>
    <w:rsid w:val="0046668C"/>
    <w:rsid w:val="004666C6"/>
    <w:rsid w:val="00466860"/>
    <w:rsid w:val="004668C7"/>
    <w:rsid w:val="004669D3"/>
    <w:rsid w:val="00466A5C"/>
    <w:rsid w:val="00466A89"/>
    <w:rsid w:val="00466C46"/>
    <w:rsid w:val="00466CFE"/>
    <w:rsid w:val="00466D6D"/>
    <w:rsid w:val="00466D79"/>
    <w:rsid w:val="00466DD4"/>
    <w:rsid w:val="00466E2C"/>
    <w:rsid w:val="00466EAD"/>
    <w:rsid w:val="00466ECF"/>
    <w:rsid w:val="00466EE5"/>
    <w:rsid w:val="00466F34"/>
    <w:rsid w:val="00467157"/>
    <w:rsid w:val="00467586"/>
    <w:rsid w:val="00467797"/>
    <w:rsid w:val="00467B07"/>
    <w:rsid w:val="0047004D"/>
    <w:rsid w:val="00470055"/>
    <w:rsid w:val="004701B5"/>
    <w:rsid w:val="00470229"/>
    <w:rsid w:val="0047093D"/>
    <w:rsid w:val="004709BD"/>
    <w:rsid w:val="004709D6"/>
    <w:rsid w:val="00470BDD"/>
    <w:rsid w:val="00470CA4"/>
    <w:rsid w:val="00470F96"/>
    <w:rsid w:val="00471025"/>
    <w:rsid w:val="004710F6"/>
    <w:rsid w:val="00471131"/>
    <w:rsid w:val="004712B6"/>
    <w:rsid w:val="00471537"/>
    <w:rsid w:val="004716DE"/>
    <w:rsid w:val="00471817"/>
    <w:rsid w:val="0047182F"/>
    <w:rsid w:val="0047188B"/>
    <w:rsid w:val="004718AA"/>
    <w:rsid w:val="004718AC"/>
    <w:rsid w:val="00471961"/>
    <w:rsid w:val="00471996"/>
    <w:rsid w:val="004719A7"/>
    <w:rsid w:val="004719F0"/>
    <w:rsid w:val="00471B73"/>
    <w:rsid w:val="00471E7B"/>
    <w:rsid w:val="00472055"/>
    <w:rsid w:val="00472074"/>
    <w:rsid w:val="00472181"/>
    <w:rsid w:val="0047220D"/>
    <w:rsid w:val="0047249E"/>
    <w:rsid w:val="004726FB"/>
    <w:rsid w:val="004728AA"/>
    <w:rsid w:val="00472A0E"/>
    <w:rsid w:val="00472A6E"/>
    <w:rsid w:val="00472C2E"/>
    <w:rsid w:val="00473054"/>
    <w:rsid w:val="00473082"/>
    <w:rsid w:val="004730B6"/>
    <w:rsid w:val="004730BB"/>
    <w:rsid w:val="004731A3"/>
    <w:rsid w:val="004731BA"/>
    <w:rsid w:val="004732D6"/>
    <w:rsid w:val="0047332C"/>
    <w:rsid w:val="00473411"/>
    <w:rsid w:val="004734FD"/>
    <w:rsid w:val="00473597"/>
    <w:rsid w:val="0047383B"/>
    <w:rsid w:val="0047384B"/>
    <w:rsid w:val="004738AC"/>
    <w:rsid w:val="004739B0"/>
    <w:rsid w:val="00473A53"/>
    <w:rsid w:val="00473A6B"/>
    <w:rsid w:val="00473CEE"/>
    <w:rsid w:val="00473F4B"/>
    <w:rsid w:val="00473F9A"/>
    <w:rsid w:val="00474130"/>
    <w:rsid w:val="004742E7"/>
    <w:rsid w:val="00474448"/>
    <w:rsid w:val="00474580"/>
    <w:rsid w:val="004748C0"/>
    <w:rsid w:val="004749A8"/>
    <w:rsid w:val="004749D3"/>
    <w:rsid w:val="00474C9C"/>
    <w:rsid w:val="00474D14"/>
    <w:rsid w:val="00474D93"/>
    <w:rsid w:val="00474EBD"/>
    <w:rsid w:val="004751D1"/>
    <w:rsid w:val="004751D2"/>
    <w:rsid w:val="00475392"/>
    <w:rsid w:val="0047546C"/>
    <w:rsid w:val="00475643"/>
    <w:rsid w:val="0047592E"/>
    <w:rsid w:val="00475AAC"/>
    <w:rsid w:val="00475AB2"/>
    <w:rsid w:val="004760BA"/>
    <w:rsid w:val="004767B9"/>
    <w:rsid w:val="00476848"/>
    <w:rsid w:val="00476B6B"/>
    <w:rsid w:val="00476BE8"/>
    <w:rsid w:val="00476C4F"/>
    <w:rsid w:val="00476E9E"/>
    <w:rsid w:val="00476F99"/>
    <w:rsid w:val="004770B8"/>
    <w:rsid w:val="00477255"/>
    <w:rsid w:val="00477680"/>
    <w:rsid w:val="00477836"/>
    <w:rsid w:val="004778E0"/>
    <w:rsid w:val="00477917"/>
    <w:rsid w:val="00477A9D"/>
    <w:rsid w:val="00477C92"/>
    <w:rsid w:val="00477DC1"/>
    <w:rsid w:val="00477F24"/>
    <w:rsid w:val="00480280"/>
    <w:rsid w:val="0048041C"/>
    <w:rsid w:val="004804CD"/>
    <w:rsid w:val="00480661"/>
    <w:rsid w:val="004806FA"/>
    <w:rsid w:val="00480749"/>
    <w:rsid w:val="0048085B"/>
    <w:rsid w:val="004808B1"/>
    <w:rsid w:val="0048090D"/>
    <w:rsid w:val="00480920"/>
    <w:rsid w:val="00480C41"/>
    <w:rsid w:val="00480C65"/>
    <w:rsid w:val="00480DB9"/>
    <w:rsid w:val="00480DE6"/>
    <w:rsid w:val="00480F01"/>
    <w:rsid w:val="004810C5"/>
    <w:rsid w:val="004814FA"/>
    <w:rsid w:val="00481680"/>
    <w:rsid w:val="004816BA"/>
    <w:rsid w:val="00481729"/>
    <w:rsid w:val="00481965"/>
    <w:rsid w:val="00481A13"/>
    <w:rsid w:val="00481A99"/>
    <w:rsid w:val="00481B23"/>
    <w:rsid w:val="00481B4A"/>
    <w:rsid w:val="00481B7B"/>
    <w:rsid w:val="00481C61"/>
    <w:rsid w:val="00481CBD"/>
    <w:rsid w:val="00481CFF"/>
    <w:rsid w:val="00481D14"/>
    <w:rsid w:val="00481DFF"/>
    <w:rsid w:val="00481E9C"/>
    <w:rsid w:val="00481EA7"/>
    <w:rsid w:val="00481F30"/>
    <w:rsid w:val="00481F42"/>
    <w:rsid w:val="004820F3"/>
    <w:rsid w:val="0048263D"/>
    <w:rsid w:val="004826E2"/>
    <w:rsid w:val="00482703"/>
    <w:rsid w:val="0048276B"/>
    <w:rsid w:val="004828CD"/>
    <w:rsid w:val="004828DF"/>
    <w:rsid w:val="00482971"/>
    <w:rsid w:val="00482AA8"/>
    <w:rsid w:val="00482CE5"/>
    <w:rsid w:val="00482CF9"/>
    <w:rsid w:val="00482EF8"/>
    <w:rsid w:val="00482F4F"/>
    <w:rsid w:val="00482F95"/>
    <w:rsid w:val="0048313A"/>
    <w:rsid w:val="0048313E"/>
    <w:rsid w:val="004832C8"/>
    <w:rsid w:val="0048363D"/>
    <w:rsid w:val="004837F8"/>
    <w:rsid w:val="00483808"/>
    <w:rsid w:val="00483A23"/>
    <w:rsid w:val="00483DB2"/>
    <w:rsid w:val="00483DE8"/>
    <w:rsid w:val="00483E18"/>
    <w:rsid w:val="00483E52"/>
    <w:rsid w:val="00483E5F"/>
    <w:rsid w:val="00483F6F"/>
    <w:rsid w:val="0048420B"/>
    <w:rsid w:val="00484388"/>
    <w:rsid w:val="004843C0"/>
    <w:rsid w:val="00484594"/>
    <w:rsid w:val="00484629"/>
    <w:rsid w:val="00484632"/>
    <w:rsid w:val="004846EC"/>
    <w:rsid w:val="004847BC"/>
    <w:rsid w:val="00484A2E"/>
    <w:rsid w:val="00484B06"/>
    <w:rsid w:val="00484B71"/>
    <w:rsid w:val="00484B76"/>
    <w:rsid w:val="00484BE1"/>
    <w:rsid w:val="00484E0F"/>
    <w:rsid w:val="00484EB7"/>
    <w:rsid w:val="0048522D"/>
    <w:rsid w:val="00485240"/>
    <w:rsid w:val="004852CA"/>
    <w:rsid w:val="004854B1"/>
    <w:rsid w:val="0048581B"/>
    <w:rsid w:val="00485B0B"/>
    <w:rsid w:val="00485C6C"/>
    <w:rsid w:val="00486176"/>
    <w:rsid w:val="0048619F"/>
    <w:rsid w:val="004861B2"/>
    <w:rsid w:val="00486280"/>
    <w:rsid w:val="004862FC"/>
    <w:rsid w:val="0048630B"/>
    <w:rsid w:val="00486667"/>
    <w:rsid w:val="004869E3"/>
    <w:rsid w:val="00486D2F"/>
    <w:rsid w:val="00486D83"/>
    <w:rsid w:val="00486F6C"/>
    <w:rsid w:val="004871C2"/>
    <w:rsid w:val="00487239"/>
    <w:rsid w:val="0048724A"/>
    <w:rsid w:val="004873E7"/>
    <w:rsid w:val="004874B6"/>
    <w:rsid w:val="00487730"/>
    <w:rsid w:val="00487CFC"/>
    <w:rsid w:val="00487F7D"/>
    <w:rsid w:val="004900BB"/>
    <w:rsid w:val="00490122"/>
    <w:rsid w:val="004903D7"/>
    <w:rsid w:val="00490417"/>
    <w:rsid w:val="004905CC"/>
    <w:rsid w:val="004905E1"/>
    <w:rsid w:val="0049063D"/>
    <w:rsid w:val="00490745"/>
    <w:rsid w:val="00490A7F"/>
    <w:rsid w:val="00490D00"/>
    <w:rsid w:val="00490D33"/>
    <w:rsid w:val="00490F24"/>
    <w:rsid w:val="0049106E"/>
    <w:rsid w:val="00491075"/>
    <w:rsid w:val="00491324"/>
    <w:rsid w:val="00491348"/>
    <w:rsid w:val="004913D2"/>
    <w:rsid w:val="00491748"/>
    <w:rsid w:val="00491831"/>
    <w:rsid w:val="00491AF6"/>
    <w:rsid w:val="00491BEF"/>
    <w:rsid w:val="00491F1B"/>
    <w:rsid w:val="00491F22"/>
    <w:rsid w:val="00492025"/>
    <w:rsid w:val="00492119"/>
    <w:rsid w:val="0049217D"/>
    <w:rsid w:val="0049237A"/>
    <w:rsid w:val="00492521"/>
    <w:rsid w:val="00492548"/>
    <w:rsid w:val="00492559"/>
    <w:rsid w:val="00492696"/>
    <w:rsid w:val="00492876"/>
    <w:rsid w:val="004928AD"/>
    <w:rsid w:val="00492917"/>
    <w:rsid w:val="004929EF"/>
    <w:rsid w:val="004929F4"/>
    <w:rsid w:val="00492A10"/>
    <w:rsid w:val="00492C67"/>
    <w:rsid w:val="00492D36"/>
    <w:rsid w:val="00492DC9"/>
    <w:rsid w:val="0049308B"/>
    <w:rsid w:val="00493286"/>
    <w:rsid w:val="004934D9"/>
    <w:rsid w:val="0049366C"/>
    <w:rsid w:val="00493671"/>
    <w:rsid w:val="004937B1"/>
    <w:rsid w:val="00493843"/>
    <w:rsid w:val="0049397E"/>
    <w:rsid w:val="00493BD7"/>
    <w:rsid w:val="00493C72"/>
    <w:rsid w:val="00493D77"/>
    <w:rsid w:val="00493E42"/>
    <w:rsid w:val="00493EAD"/>
    <w:rsid w:val="0049400E"/>
    <w:rsid w:val="00494112"/>
    <w:rsid w:val="0049424C"/>
    <w:rsid w:val="0049466E"/>
    <w:rsid w:val="0049472E"/>
    <w:rsid w:val="00494740"/>
    <w:rsid w:val="004947EA"/>
    <w:rsid w:val="00494856"/>
    <w:rsid w:val="00494C1F"/>
    <w:rsid w:val="00494D1E"/>
    <w:rsid w:val="00494D35"/>
    <w:rsid w:val="00494FE4"/>
    <w:rsid w:val="0049507E"/>
    <w:rsid w:val="004950E1"/>
    <w:rsid w:val="004953C4"/>
    <w:rsid w:val="004954A8"/>
    <w:rsid w:val="00495546"/>
    <w:rsid w:val="00495590"/>
    <w:rsid w:val="0049561F"/>
    <w:rsid w:val="00495875"/>
    <w:rsid w:val="00495BAF"/>
    <w:rsid w:val="00495C99"/>
    <w:rsid w:val="00495CF7"/>
    <w:rsid w:val="00495DAC"/>
    <w:rsid w:val="00495E10"/>
    <w:rsid w:val="004961BF"/>
    <w:rsid w:val="00496267"/>
    <w:rsid w:val="004962F3"/>
    <w:rsid w:val="0049639C"/>
    <w:rsid w:val="004963F0"/>
    <w:rsid w:val="00496522"/>
    <w:rsid w:val="0049670E"/>
    <w:rsid w:val="004967D2"/>
    <w:rsid w:val="00496919"/>
    <w:rsid w:val="00496972"/>
    <w:rsid w:val="00496A24"/>
    <w:rsid w:val="00496A98"/>
    <w:rsid w:val="00496AF9"/>
    <w:rsid w:val="00496B50"/>
    <w:rsid w:val="00496B72"/>
    <w:rsid w:val="00496DE5"/>
    <w:rsid w:val="00496EA7"/>
    <w:rsid w:val="0049718A"/>
    <w:rsid w:val="0049724B"/>
    <w:rsid w:val="0049725C"/>
    <w:rsid w:val="0049731A"/>
    <w:rsid w:val="0049747C"/>
    <w:rsid w:val="0049758E"/>
    <w:rsid w:val="004975A7"/>
    <w:rsid w:val="004977A4"/>
    <w:rsid w:val="00497A2C"/>
    <w:rsid w:val="00497BF7"/>
    <w:rsid w:val="00497C4E"/>
    <w:rsid w:val="00497C64"/>
    <w:rsid w:val="00497F03"/>
    <w:rsid w:val="00497F2A"/>
    <w:rsid w:val="004A00BE"/>
    <w:rsid w:val="004A01EB"/>
    <w:rsid w:val="004A03F4"/>
    <w:rsid w:val="004A076B"/>
    <w:rsid w:val="004A07CB"/>
    <w:rsid w:val="004A0885"/>
    <w:rsid w:val="004A08CD"/>
    <w:rsid w:val="004A0AEF"/>
    <w:rsid w:val="004A0C18"/>
    <w:rsid w:val="004A0E4A"/>
    <w:rsid w:val="004A0F96"/>
    <w:rsid w:val="004A1009"/>
    <w:rsid w:val="004A12C0"/>
    <w:rsid w:val="004A12C4"/>
    <w:rsid w:val="004A164C"/>
    <w:rsid w:val="004A1666"/>
    <w:rsid w:val="004A1683"/>
    <w:rsid w:val="004A1869"/>
    <w:rsid w:val="004A1CB8"/>
    <w:rsid w:val="004A1E9C"/>
    <w:rsid w:val="004A1ED6"/>
    <w:rsid w:val="004A1F3C"/>
    <w:rsid w:val="004A20D2"/>
    <w:rsid w:val="004A2481"/>
    <w:rsid w:val="004A2590"/>
    <w:rsid w:val="004A2963"/>
    <w:rsid w:val="004A2B9B"/>
    <w:rsid w:val="004A2CAD"/>
    <w:rsid w:val="004A2E85"/>
    <w:rsid w:val="004A2EF5"/>
    <w:rsid w:val="004A2FBC"/>
    <w:rsid w:val="004A3015"/>
    <w:rsid w:val="004A3112"/>
    <w:rsid w:val="004A324C"/>
    <w:rsid w:val="004A3340"/>
    <w:rsid w:val="004A3396"/>
    <w:rsid w:val="004A33B3"/>
    <w:rsid w:val="004A3471"/>
    <w:rsid w:val="004A35E0"/>
    <w:rsid w:val="004A378F"/>
    <w:rsid w:val="004A39AB"/>
    <w:rsid w:val="004A3AD2"/>
    <w:rsid w:val="004A3AD6"/>
    <w:rsid w:val="004A3B6D"/>
    <w:rsid w:val="004A3D38"/>
    <w:rsid w:val="004A3DE0"/>
    <w:rsid w:val="004A3DF6"/>
    <w:rsid w:val="004A3FAD"/>
    <w:rsid w:val="004A4030"/>
    <w:rsid w:val="004A414D"/>
    <w:rsid w:val="004A421A"/>
    <w:rsid w:val="004A42FA"/>
    <w:rsid w:val="004A4449"/>
    <w:rsid w:val="004A445F"/>
    <w:rsid w:val="004A45E1"/>
    <w:rsid w:val="004A4640"/>
    <w:rsid w:val="004A480D"/>
    <w:rsid w:val="004A48BD"/>
    <w:rsid w:val="004A4AB0"/>
    <w:rsid w:val="004A4B04"/>
    <w:rsid w:val="004A4D77"/>
    <w:rsid w:val="004A4DF0"/>
    <w:rsid w:val="004A4E63"/>
    <w:rsid w:val="004A4E69"/>
    <w:rsid w:val="004A4F3E"/>
    <w:rsid w:val="004A4F68"/>
    <w:rsid w:val="004A505C"/>
    <w:rsid w:val="004A50D9"/>
    <w:rsid w:val="004A5295"/>
    <w:rsid w:val="004A537E"/>
    <w:rsid w:val="004A548F"/>
    <w:rsid w:val="004A55C8"/>
    <w:rsid w:val="004A5860"/>
    <w:rsid w:val="004A5864"/>
    <w:rsid w:val="004A58F4"/>
    <w:rsid w:val="004A598D"/>
    <w:rsid w:val="004A59D0"/>
    <w:rsid w:val="004A5B67"/>
    <w:rsid w:val="004A5BFD"/>
    <w:rsid w:val="004A5F83"/>
    <w:rsid w:val="004A5F84"/>
    <w:rsid w:val="004A6249"/>
    <w:rsid w:val="004A62A9"/>
    <w:rsid w:val="004A63E1"/>
    <w:rsid w:val="004A6471"/>
    <w:rsid w:val="004A64A5"/>
    <w:rsid w:val="004A6552"/>
    <w:rsid w:val="004A65D6"/>
    <w:rsid w:val="004A6676"/>
    <w:rsid w:val="004A6957"/>
    <w:rsid w:val="004A6C18"/>
    <w:rsid w:val="004A6DE2"/>
    <w:rsid w:val="004A6F5C"/>
    <w:rsid w:val="004A6FC6"/>
    <w:rsid w:val="004A6FF0"/>
    <w:rsid w:val="004A7226"/>
    <w:rsid w:val="004A7287"/>
    <w:rsid w:val="004A7295"/>
    <w:rsid w:val="004A7362"/>
    <w:rsid w:val="004A75A6"/>
    <w:rsid w:val="004A775A"/>
    <w:rsid w:val="004A7840"/>
    <w:rsid w:val="004A788A"/>
    <w:rsid w:val="004A78B6"/>
    <w:rsid w:val="004A7907"/>
    <w:rsid w:val="004A7968"/>
    <w:rsid w:val="004A79F6"/>
    <w:rsid w:val="004A7C62"/>
    <w:rsid w:val="004A7CBE"/>
    <w:rsid w:val="004B013F"/>
    <w:rsid w:val="004B01C9"/>
    <w:rsid w:val="004B03DA"/>
    <w:rsid w:val="004B03F8"/>
    <w:rsid w:val="004B0477"/>
    <w:rsid w:val="004B0523"/>
    <w:rsid w:val="004B05A8"/>
    <w:rsid w:val="004B061D"/>
    <w:rsid w:val="004B07A9"/>
    <w:rsid w:val="004B092B"/>
    <w:rsid w:val="004B092E"/>
    <w:rsid w:val="004B0949"/>
    <w:rsid w:val="004B09A3"/>
    <w:rsid w:val="004B0DA2"/>
    <w:rsid w:val="004B0E14"/>
    <w:rsid w:val="004B0FEB"/>
    <w:rsid w:val="004B10F5"/>
    <w:rsid w:val="004B1282"/>
    <w:rsid w:val="004B1325"/>
    <w:rsid w:val="004B1402"/>
    <w:rsid w:val="004B158F"/>
    <w:rsid w:val="004B15DE"/>
    <w:rsid w:val="004B15F5"/>
    <w:rsid w:val="004B1664"/>
    <w:rsid w:val="004B16CC"/>
    <w:rsid w:val="004B173C"/>
    <w:rsid w:val="004B17B1"/>
    <w:rsid w:val="004B17C0"/>
    <w:rsid w:val="004B184B"/>
    <w:rsid w:val="004B194E"/>
    <w:rsid w:val="004B19E0"/>
    <w:rsid w:val="004B1CBC"/>
    <w:rsid w:val="004B1CC4"/>
    <w:rsid w:val="004B1D19"/>
    <w:rsid w:val="004B1E22"/>
    <w:rsid w:val="004B1E59"/>
    <w:rsid w:val="004B1F25"/>
    <w:rsid w:val="004B1F8D"/>
    <w:rsid w:val="004B20EE"/>
    <w:rsid w:val="004B25D2"/>
    <w:rsid w:val="004B268D"/>
    <w:rsid w:val="004B2785"/>
    <w:rsid w:val="004B2984"/>
    <w:rsid w:val="004B2D06"/>
    <w:rsid w:val="004B2E33"/>
    <w:rsid w:val="004B2E6C"/>
    <w:rsid w:val="004B2E6F"/>
    <w:rsid w:val="004B2EB4"/>
    <w:rsid w:val="004B2EC4"/>
    <w:rsid w:val="004B2EC7"/>
    <w:rsid w:val="004B3367"/>
    <w:rsid w:val="004B33A1"/>
    <w:rsid w:val="004B37F8"/>
    <w:rsid w:val="004B3996"/>
    <w:rsid w:val="004B3A22"/>
    <w:rsid w:val="004B3B57"/>
    <w:rsid w:val="004B3C0F"/>
    <w:rsid w:val="004B3C2B"/>
    <w:rsid w:val="004B3D0E"/>
    <w:rsid w:val="004B3D89"/>
    <w:rsid w:val="004B3E21"/>
    <w:rsid w:val="004B408E"/>
    <w:rsid w:val="004B4198"/>
    <w:rsid w:val="004B4221"/>
    <w:rsid w:val="004B4389"/>
    <w:rsid w:val="004B456B"/>
    <w:rsid w:val="004B4755"/>
    <w:rsid w:val="004B4776"/>
    <w:rsid w:val="004B4869"/>
    <w:rsid w:val="004B4977"/>
    <w:rsid w:val="004B4A8B"/>
    <w:rsid w:val="004B4D54"/>
    <w:rsid w:val="004B4DA7"/>
    <w:rsid w:val="004B4E62"/>
    <w:rsid w:val="004B4EF0"/>
    <w:rsid w:val="004B4F1A"/>
    <w:rsid w:val="004B5081"/>
    <w:rsid w:val="004B511B"/>
    <w:rsid w:val="004B5236"/>
    <w:rsid w:val="004B5380"/>
    <w:rsid w:val="004B552A"/>
    <w:rsid w:val="004B564D"/>
    <w:rsid w:val="004B56FB"/>
    <w:rsid w:val="004B572E"/>
    <w:rsid w:val="004B5759"/>
    <w:rsid w:val="004B583E"/>
    <w:rsid w:val="004B598A"/>
    <w:rsid w:val="004B59E3"/>
    <w:rsid w:val="004B5B37"/>
    <w:rsid w:val="004B5D03"/>
    <w:rsid w:val="004B5D3B"/>
    <w:rsid w:val="004B5D73"/>
    <w:rsid w:val="004B5E47"/>
    <w:rsid w:val="004B5FC8"/>
    <w:rsid w:val="004B5FE0"/>
    <w:rsid w:val="004B607C"/>
    <w:rsid w:val="004B6085"/>
    <w:rsid w:val="004B6092"/>
    <w:rsid w:val="004B633A"/>
    <w:rsid w:val="004B6A61"/>
    <w:rsid w:val="004B6BB4"/>
    <w:rsid w:val="004B6C10"/>
    <w:rsid w:val="004B6C61"/>
    <w:rsid w:val="004B6CE8"/>
    <w:rsid w:val="004B6CEB"/>
    <w:rsid w:val="004B6E07"/>
    <w:rsid w:val="004B6E3F"/>
    <w:rsid w:val="004B7214"/>
    <w:rsid w:val="004B72F2"/>
    <w:rsid w:val="004B746C"/>
    <w:rsid w:val="004B74D4"/>
    <w:rsid w:val="004B76F7"/>
    <w:rsid w:val="004B77D1"/>
    <w:rsid w:val="004B7933"/>
    <w:rsid w:val="004B796B"/>
    <w:rsid w:val="004B79DC"/>
    <w:rsid w:val="004B7A72"/>
    <w:rsid w:val="004B7BB1"/>
    <w:rsid w:val="004B7C23"/>
    <w:rsid w:val="004B7C96"/>
    <w:rsid w:val="004B7EA3"/>
    <w:rsid w:val="004B7FDD"/>
    <w:rsid w:val="004C005E"/>
    <w:rsid w:val="004C021C"/>
    <w:rsid w:val="004C047F"/>
    <w:rsid w:val="004C04DC"/>
    <w:rsid w:val="004C05C1"/>
    <w:rsid w:val="004C066C"/>
    <w:rsid w:val="004C076E"/>
    <w:rsid w:val="004C086A"/>
    <w:rsid w:val="004C09E7"/>
    <w:rsid w:val="004C0BA0"/>
    <w:rsid w:val="004C0C0E"/>
    <w:rsid w:val="004C0CBB"/>
    <w:rsid w:val="004C0CED"/>
    <w:rsid w:val="004C0D4E"/>
    <w:rsid w:val="004C0FB0"/>
    <w:rsid w:val="004C11C7"/>
    <w:rsid w:val="004C11FF"/>
    <w:rsid w:val="004C1315"/>
    <w:rsid w:val="004C1416"/>
    <w:rsid w:val="004C15B4"/>
    <w:rsid w:val="004C163E"/>
    <w:rsid w:val="004C17C5"/>
    <w:rsid w:val="004C18D5"/>
    <w:rsid w:val="004C1988"/>
    <w:rsid w:val="004C1A09"/>
    <w:rsid w:val="004C1A39"/>
    <w:rsid w:val="004C1C2F"/>
    <w:rsid w:val="004C1D05"/>
    <w:rsid w:val="004C1DBD"/>
    <w:rsid w:val="004C2002"/>
    <w:rsid w:val="004C200B"/>
    <w:rsid w:val="004C2058"/>
    <w:rsid w:val="004C2134"/>
    <w:rsid w:val="004C2142"/>
    <w:rsid w:val="004C21AF"/>
    <w:rsid w:val="004C21C7"/>
    <w:rsid w:val="004C22A3"/>
    <w:rsid w:val="004C235A"/>
    <w:rsid w:val="004C28F7"/>
    <w:rsid w:val="004C2900"/>
    <w:rsid w:val="004C29A3"/>
    <w:rsid w:val="004C2B18"/>
    <w:rsid w:val="004C2CCC"/>
    <w:rsid w:val="004C2CF1"/>
    <w:rsid w:val="004C2D28"/>
    <w:rsid w:val="004C2E43"/>
    <w:rsid w:val="004C3057"/>
    <w:rsid w:val="004C32D1"/>
    <w:rsid w:val="004C349D"/>
    <w:rsid w:val="004C35BB"/>
    <w:rsid w:val="004C3662"/>
    <w:rsid w:val="004C3663"/>
    <w:rsid w:val="004C3A3C"/>
    <w:rsid w:val="004C3ABB"/>
    <w:rsid w:val="004C3E82"/>
    <w:rsid w:val="004C422D"/>
    <w:rsid w:val="004C432C"/>
    <w:rsid w:val="004C455B"/>
    <w:rsid w:val="004C47CB"/>
    <w:rsid w:val="004C482F"/>
    <w:rsid w:val="004C485E"/>
    <w:rsid w:val="004C4A65"/>
    <w:rsid w:val="004C4B91"/>
    <w:rsid w:val="004C4BD5"/>
    <w:rsid w:val="004C4C36"/>
    <w:rsid w:val="004C4D63"/>
    <w:rsid w:val="004C4E2B"/>
    <w:rsid w:val="004C4FF9"/>
    <w:rsid w:val="004C5031"/>
    <w:rsid w:val="004C505F"/>
    <w:rsid w:val="004C52EC"/>
    <w:rsid w:val="004C5649"/>
    <w:rsid w:val="004C58E0"/>
    <w:rsid w:val="004C5BDA"/>
    <w:rsid w:val="004C5C1A"/>
    <w:rsid w:val="004C5D26"/>
    <w:rsid w:val="004C5DA5"/>
    <w:rsid w:val="004C5E28"/>
    <w:rsid w:val="004C60A7"/>
    <w:rsid w:val="004C6272"/>
    <w:rsid w:val="004C63B8"/>
    <w:rsid w:val="004C64F5"/>
    <w:rsid w:val="004C6502"/>
    <w:rsid w:val="004C6615"/>
    <w:rsid w:val="004C6659"/>
    <w:rsid w:val="004C665D"/>
    <w:rsid w:val="004C673D"/>
    <w:rsid w:val="004C67BB"/>
    <w:rsid w:val="004C6901"/>
    <w:rsid w:val="004C6A0A"/>
    <w:rsid w:val="004C6AF6"/>
    <w:rsid w:val="004C70ED"/>
    <w:rsid w:val="004C727F"/>
    <w:rsid w:val="004C754C"/>
    <w:rsid w:val="004C784C"/>
    <w:rsid w:val="004C7B25"/>
    <w:rsid w:val="004C7B94"/>
    <w:rsid w:val="004C7E0C"/>
    <w:rsid w:val="004C7E74"/>
    <w:rsid w:val="004D0173"/>
    <w:rsid w:val="004D0272"/>
    <w:rsid w:val="004D0304"/>
    <w:rsid w:val="004D0423"/>
    <w:rsid w:val="004D054C"/>
    <w:rsid w:val="004D069C"/>
    <w:rsid w:val="004D06A5"/>
    <w:rsid w:val="004D0703"/>
    <w:rsid w:val="004D083A"/>
    <w:rsid w:val="004D0884"/>
    <w:rsid w:val="004D0C34"/>
    <w:rsid w:val="004D0D33"/>
    <w:rsid w:val="004D0EBB"/>
    <w:rsid w:val="004D0ED6"/>
    <w:rsid w:val="004D0F23"/>
    <w:rsid w:val="004D1027"/>
    <w:rsid w:val="004D10BF"/>
    <w:rsid w:val="004D10C6"/>
    <w:rsid w:val="004D1290"/>
    <w:rsid w:val="004D1504"/>
    <w:rsid w:val="004D1519"/>
    <w:rsid w:val="004D159C"/>
    <w:rsid w:val="004D1663"/>
    <w:rsid w:val="004D18A5"/>
    <w:rsid w:val="004D19F0"/>
    <w:rsid w:val="004D1B20"/>
    <w:rsid w:val="004D1B40"/>
    <w:rsid w:val="004D1DE3"/>
    <w:rsid w:val="004D2042"/>
    <w:rsid w:val="004D217B"/>
    <w:rsid w:val="004D21E7"/>
    <w:rsid w:val="004D2325"/>
    <w:rsid w:val="004D23CA"/>
    <w:rsid w:val="004D241A"/>
    <w:rsid w:val="004D24DD"/>
    <w:rsid w:val="004D24EB"/>
    <w:rsid w:val="004D27AB"/>
    <w:rsid w:val="004D2B11"/>
    <w:rsid w:val="004D2BFC"/>
    <w:rsid w:val="004D2C8E"/>
    <w:rsid w:val="004D2D08"/>
    <w:rsid w:val="004D2EFC"/>
    <w:rsid w:val="004D3044"/>
    <w:rsid w:val="004D309D"/>
    <w:rsid w:val="004D31C8"/>
    <w:rsid w:val="004D3506"/>
    <w:rsid w:val="004D35E1"/>
    <w:rsid w:val="004D363F"/>
    <w:rsid w:val="004D366B"/>
    <w:rsid w:val="004D36A2"/>
    <w:rsid w:val="004D3707"/>
    <w:rsid w:val="004D379D"/>
    <w:rsid w:val="004D37E1"/>
    <w:rsid w:val="004D3968"/>
    <w:rsid w:val="004D3A07"/>
    <w:rsid w:val="004D3B7A"/>
    <w:rsid w:val="004D3C37"/>
    <w:rsid w:val="004D3C69"/>
    <w:rsid w:val="004D3D44"/>
    <w:rsid w:val="004D3D61"/>
    <w:rsid w:val="004D3DE3"/>
    <w:rsid w:val="004D4082"/>
    <w:rsid w:val="004D40FC"/>
    <w:rsid w:val="004D4186"/>
    <w:rsid w:val="004D42C4"/>
    <w:rsid w:val="004D44ED"/>
    <w:rsid w:val="004D478D"/>
    <w:rsid w:val="004D4AFA"/>
    <w:rsid w:val="004D4B44"/>
    <w:rsid w:val="004D4C8F"/>
    <w:rsid w:val="004D4ED9"/>
    <w:rsid w:val="004D4F23"/>
    <w:rsid w:val="004D5044"/>
    <w:rsid w:val="004D50CF"/>
    <w:rsid w:val="004D5214"/>
    <w:rsid w:val="004D5637"/>
    <w:rsid w:val="004D56B9"/>
    <w:rsid w:val="004D5797"/>
    <w:rsid w:val="004D58B0"/>
    <w:rsid w:val="004D5B4E"/>
    <w:rsid w:val="004D5B79"/>
    <w:rsid w:val="004D5C48"/>
    <w:rsid w:val="004D5D22"/>
    <w:rsid w:val="004D6090"/>
    <w:rsid w:val="004D625E"/>
    <w:rsid w:val="004D629C"/>
    <w:rsid w:val="004D633A"/>
    <w:rsid w:val="004D6353"/>
    <w:rsid w:val="004D6398"/>
    <w:rsid w:val="004D6456"/>
    <w:rsid w:val="004D66C2"/>
    <w:rsid w:val="004D67ED"/>
    <w:rsid w:val="004D6991"/>
    <w:rsid w:val="004D6ABD"/>
    <w:rsid w:val="004D6AD1"/>
    <w:rsid w:val="004D6B2D"/>
    <w:rsid w:val="004D6F22"/>
    <w:rsid w:val="004D6F73"/>
    <w:rsid w:val="004D718F"/>
    <w:rsid w:val="004D75D7"/>
    <w:rsid w:val="004D7636"/>
    <w:rsid w:val="004D76C3"/>
    <w:rsid w:val="004D7804"/>
    <w:rsid w:val="004D7902"/>
    <w:rsid w:val="004D790E"/>
    <w:rsid w:val="004D7A3A"/>
    <w:rsid w:val="004D7A8C"/>
    <w:rsid w:val="004D7B6D"/>
    <w:rsid w:val="004D7BE7"/>
    <w:rsid w:val="004D7DDC"/>
    <w:rsid w:val="004D7E20"/>
    <w:rsid w:val="004D7E7C"/>
    <w:rsid w:val="004D7E90"/>
    <w:rsid w:val="004D7E9B"/>
    <w:rsid w:val="004D7FCA"/>
    <w:rsid w:val="004D7FFD"/>
    <w:rsid w:val="004E00DA"/>
    <w:rsid w:val="004E00E9"/>
    <w:rsid w:val="004E0213"/>
    <w:rsid w:val="004E0265"/>
    <w:rsid w:val="004E04FB"/>
    <w:rsid w:val="004E06FB"/>
    <w:rsid w:val="004E0A20"/>
    <w:rsid w:val="004E0BA2"/>
    <w:rsid w:val="004E0C6F"/>
    <w:rsid w:val="004E0E44"/>
    <w:rsid w:val="004E0FC3"/>
    <w:rsid w:val="004E1024"/>
    <w:rsid w:val="004E1141"/>
    <w:rsid w:val="004E1237"/>
    <w:rsid w:val="004E133E"/>
    <w:rsid w:val="004E1399"/>
    <w:rsid w:val="004E13C9"/>
    <w:rsid w:val="004E13CA"/>
    <w:rsid w:val="004E14A9"/>
    <w:rsid w:val="004E14BA"/>
    <w:rsid w:val="004E1671"/>
    <w:rsid w:val="004E1775"/>
    <w:rsid w:val="004E1818"/>
    <w:rsid w:val="004E19E3"/>
    <w:rsid w:val="004E1B98"/>
    <w:rsid w:val="004E1E11"/>
    <w:rsid w:val="004E20DB"/>
    <w:rsid w:val="004E2258"/>
    <w:rsid w:val="004E2275"/>
    <w:rsid w:val="004E237B"/>
    <w:rsid w:val="004E24DF"/>
    <w:rsid w:val="004E25AD"/>
    <w:rsid w:val="004E267B"/>
    <w:rsid w:val="004E26BF"/>
    <w:rsid w:val="004E26C4"/>
    <w:rsid w:val="004E2797"/>
    <w:rsid w:val="004E29D1"/>
    <w:rsid w:val="004E2AB9"/>
    <w:rsid w:val="004E2AE6"/>
    <w:rsid w:val="004E2BD9"/>
    <w:rsid w:val="004E2C95"/>
    <w:rsid w:val="004E2EEA"/>
    <w:rsid w:val="004E2F71"/>
    <w:rsid w:val="004E30C8"/>
    <w:rsid w:val="004E316E"/>
    <w:rsid w:val="004E35F9"/>
    <w:rsid w:val="004E3614"/>
    <w:rsid w:val="004E3709"/>
    <w:rsid w:val="004E370D"/>
    <w:rsid w:val="004E374C"/>
    <w:rsid w:val="004E3892"/>
    <w:rsid w:val="004E3978"/>
    <w:rsid w:val="004E3982"/>
    <w:rsid w:val="004E3AC5"/>
    <w:rsid w:val="004E3B09"/>
    <w:rsid w:val="004E3BB4"/>
    <w:rsid w:val="004E3D2D"/>
    <w:rsid w:val="004E3D6F"/>
    <w:rsid w:val="004E402E"/>
    <w:rsid w:val="004E4163"/>
    <w:rsid w:val="004E43C3"/>
    <w:rsid w:val="004E442C"/>
    <w:rsid w:val="004E45BC"/>
    <w:rsid w:val="004E4611"/>
    <w:rsid w:val="004E4738"/>
    <w:rsid w:val="004E4B23"/>
    <w:rsid w:val="004E4DB7"/>
    <w:rsid w:val="004E4E87"/>
    <w:rsid w:val="004E4EFC"/>
    <w:rsid w:val="004E4F72"/>
    <w:rsid w:val="004E4F8E"/>
    <w:rsid w:val="004E4FE0"/>
    <w:rsid w:val="004E5360"/>
    <w:rsid w:val="004E53A1"/>
    <w:rsid w:val="004E53B8"/>
    <w:rsid w:val="004E542B"/>
    <w:rsid w:val="004E54BC"/>
    <w:rsid w:val="004E57B6"/>
    <w:rsid w:val="004E59BC"/>
    <w:rsid w:val="004E59E1"/>
    <w:rsid w:val="004E5AFB"/>
    <w:rsid w:val="004E5B8F"/>
    <w:rsid w:val="004E5F19"/>
    <w:rsid w:val="004E5F58"/>
    <w:rsid w:val="004E5FD3"/>
    <w:rsid w:val="004E6070"/>
    <w:rsid w:val="004E63E6"/>
    <w:rsid w:val="004E6479"/>
    <w:rsid w:val="004E64F9"/>
    <w:rsid w:val="004E650C"/>
    <w:rsid w:val="004E6513"/>
    <w:rsid w:val="004E65AF"/>
    <w:rsid w:val="004E65D9"/>
    <w:rsid w:val="004E6604"/>
    <w:rsid w:val="004E6634"/>
    <w:rsid w:val="004E6811"/>
    <w:rsid w:val="004E68E3"/>
    <w:rsid w:val="004E68F3"/>
    <w:rsid w:val="004E6C8A"/>
    <w:rsid w:val="004E6FCA"/>
    <w:rsid w:val="004E6FF5"/>
    <w:rsid w:val="004E7058"/>
    <w:rsid w:val="004E7099"/>
    <w:rsid w:val="004E7244"/>
    <w:rsid w:val="004E7471"/>
    <w:rsid w:val="004E791C"/>
    <w:rsid w:val="004E7DC4"/>
    <w:rsid w:val="004E7E43"/>
    <w:rsid w:val="004E7F50"/>
    <w:rsid w:val="004F00EA"/>
    <w:rsid w:val="004F00FF"/>
    <w:rsid w:val="004F0114"/>
    <w:rsid w:val="004F012F"/>
    <w:rsid w:val="004F0145"/>
    <w:rsid w:val="004F014E"/>
    <w:rsid w:val="004F0167"/>
    <w:rsid w:val="004F03BC"/>
    <w:rsid w:val="004F0434"/>
    <w:rsid w:val="004F0561"/>
    <w:rsid w:val="004F05B2"/>
    <w:rsid w:val="004F064D"/>
    <w:rsid w:val="004F0873"/>
    <w:rsid w:val="004F0AEC"/>
    <w:rsid w:val="004F0BBD"/>
    <w:rsid w:val="004F0C7D"/>
    <w:rsid w:val="004F0CC7"/>
    <w:rsid w:val="004F0CE1"/>
    <w:rsid w:val="004F1035"/>
    <w:rsid w:val="004F1053"/>
    <w:rsid w:val="004F10F8"/>
    <w:rsid w:val="004F1117"/>
    <w:rsid w:val="004F1194"/>
    <w:rsid w:val="004F1296"/>
    <w:rsid w:val="004F1334"/>
    <w:rsid w:val="004F1470"/>
    <w:rsid w:val="004F14D8"/>
    <w:rsid w:val="004F15BD"/>
    <w:rsid w:val="004F15BF"/>
    <w:rsid w:val="004F15E4"/>
    <w:rsid w:val="004F163C"/>
    <w:rsid w:val="004F175C"/>
    <w:rsid w:val="004F1843"/>
    <w:rsid w:val="004F18FF"/>
    <w:rsid w:val="004F1927"/>
    <w:rsid w:val="004F1B0D"/>
    <w:rsid w:val="004F1B9F"/>
    <w:rsid w:val="004F1BF2"/>
    <w:rsid w:val="004F1D01"/>
    <w:rsid w:val="004F1EBA"/>
    <w:rsid w:val="004F1F7A"/>
    <w:rsid w:val="004F2124"/>
    <w:rsid w:val="004F21DF"/>
    <w:rsid w:val="004F22A7"/>
    <w:rsid w:val="004F2350"/>
    <w:rsid w:val="004F24A4"/>
    <w:rsid w:val="004F2571"/>
    <w:rsid w:val="004F263B"/>
    <w:rsid w:val="004F2717"/>
    <w:rsid w:val="004F2952"/>
    <w:rsid w:val="004F2B10"/>
    <w:rsid w:val="004F2D01"/>
    <w:rsid w:val="004F2D2E"/>
    <w:rsid w:val="004F334D"/>
    <w:rsid w:val="004F3868"/>
    <w:rsid w:val="004F391D"/>
    <w:rsid w:val="004F3998"/>
    <w:rsid w:val="004F39C1"/>
    <w:rsid w:val="004F3B89"/>
    <w:rsid w:val="004F3C32"/>
    <w:rsid w:val="004F3D33"/>
    <w:rsid w:val="004F3E08"/>
    <w:rsid w:val="004F40EC"/>
    <w:rsid w:val="004F4118"/>
    <w:rsid w:val="004F4308"/>
    <w:rsid w:val="004F4799"/>
    <w:rsid w:val="004F490B"/>
    <w:rsid w:val="004F4A0E"/>
    <w:rsid w:val="004F4B56"/>
    <w:rsid w:val="004F4CCC"/>
    <w:rsid w:val="004F4E79"/>
    <w:rsid w:val="004F4F1A"/>
    <w:rsid w:val="004F4F63"/>
    <w:rsid w:val="004F50A2"/>
    <w:rsid w:val="004F50F2"/>
    <w:rsid w:val="004F5121"/>
    <w:rsid w:val="004F518F"/>
    <w:rsid w:val="004F5286"/>
    <w:rsid w:val="004F52B2"/>
    <w:rsid w:val="004F53F4"/>
    <w:rsid w:val="004F54CC"/>
    <w:rsid w:val="004F5561"/>
    <w:rsid w:val="004F558D"/>
    <w:rsid w:val="004F58FF"/>
    <w:rsid w:val="004F5BEF"/>
    <w:rsid w:val="004F5C77"/>
    <w:rsid w:val="004F5CDA"/>
    <w:rsid w:val="004F5DB2"/>
    <w:rsid w:val="004F5FDD"/>
    <w:rsid w:val="004F5FE4"/>
    <w:rsid w:val="004F61C0"/>
    <w:rsid w:val="004F6250"/>
    <w:rsid w:val="004F627F"/>
    <w:rsid w:val="004F62A6"/>
    <w:rsid w:val="004F62D6"/>
    <w:rsid w:val="004F6324"/>
    <w:rsid w:val="004F6560"/>
    <w:rsid w:val="004F6562"/>
    <w:rsid w:val="004F65D8"/>
    <w:rsid w:val="004F67AB"/>
    <w:rsid w:val="004F67FD"/>
    <w:rsid w:val="004F6811"/>
    <w:rsid w:val="004F68C3"/>
    <w:rsid w:val="004F694B"/>
    <w:rsid w:val="004F6A66"/>
    <w:rsid w:val="004F6C30"/>
    <w:rsid w:val="004F6D35"/>
    <w:rsid w:val="004F6D43"/>
    <w:rsid w:val="004F6E41"/>
    <w:rsid w:val="004F6E75"/>
    <w:rsid w:val="004F713E"/>
    <w:rsid w:val="004F714F"/>
    <w:rsid w:val="004F71BA"/>
    <w:rsid w:val="004F73D6"/>
    <w:rsid w:val="004F74A2"/>
    <w:rsid w:val="004F7501"/>
    <w:rsid w:val="004F758A"/>
    <w:rsid w:val="004F7928"/>
    <w:rsid w:val="004F7C64"/>
    <w:rsid w:val="004F7D81"/>
    <w:rsid w:val="00500032"/>
    <w:rsid w:val="0050007B"/>
    <w:rsid w:val="00500233"/>
    <w:rsid w:val="00500358"/>
    <w:rsid w:val="0050044C"/>
    <w:rsid w:val="005009E0"/>
    <w:rsid w:val="00500AAC"/>
    <w:rsid w:val="00500E3B"/>
    <w:rsid w:val="00500FC8"/>
    <w:rsid w:val="00501136"/>
    <w:rsid w:val="0050143D"/>
    <w:rsid w:val="00501453"/>
    <w:rsid w:val="00501507"/>
    <w:rsid w:val="0050152A"/>
    <w:rsid w:val="00501606"/>
    <w:rsid w:val="005017A3"/>
    <w:rsid w:val="00501969"/>
    <w:rsid w:val="00501AB1"/>
    <w:rsid w:val="00501CCA"/>
    <w:rsid w:val="00501CD3"/>
    <w:rsid w:val="00501CE2"/>
    <w:rsid w:val="00501D21"/>
    <w:rsid w:val="00501F2A"/>
    <w:rsid w:val="00501F9A"/>
    <w:rsid w:val="0050202C"/>
    <w:rsid w:val="00502175"/>
    <w:rsid w:val="005022AF"/>
    <w:rsid w:val="005022B8"/>
    <w:rsid w:val="00502354"/>
    <w:rsid w:val="005025D0"/>
    <w:rsid w:val="0050263A"/>
    <w:rsid w:val="0050266A"/>
    <w:rsid w:val="00502B10"/>
    <w:rsid w:val="00502F01"/>
    <w:rsid w:val="005033D2"/>
    <w:rsid w:val="00503901"/>
    <w:rsid w:val="00503A50"/>
    <w:rsid w:val="00503A97"/>
    <w:rsid w:val="00503AC2"/>
    <w:rsid w:val="00503B8B"/>
    <w:rsid w:val="00503BE5"/>
    <w:rsid w:val="00503C38"/>
    <w:rsid w:val="00503CC0"/>
    <w:rsid w:val="00503EE8"/>
    <w:rsid w:val="00503EFB"/>
    <w:rsid w:val="00503F2D"/>
    <w:rsid w:val="00503FAF"/>
    <w:rsid w:val="005041EB"/>
    <w:rsid w:val="0050455C"/>
    <w:rsid w:val="005046BA"/>
    <w:rsid w:val="00504721"/>
    <w:rsid w:val="00504974"/>
    <w:rsid w:val="00504A52"/>
    <w:rsid w:val="00504B1E"/>
    <w:rsid w:val="00504C2A"/>
    <w:rsid w:val="00504C38"/>
    <w:rsid w:val="00504E64"/>
    <w:rsid w:val="00505047"/>
    <w:rsid w:val="00505217"/>
    <w:rsid w:val="00505423"/>
    <w:rsid w:val="00505433"/>
    <w:rsid w:val="00505454"/>
    <w:rsid w:val="005056B5"/>
    <w:rsid w:val="0050585B"/>
    <w:rsid w:val="0050598C"/>
    <w:rsid w:val="00505B02"/>
    <w:rsid w:val="00505C8C"/>
    <w:rsid w:val="00505D6D"/>
    <w:rsid w:val="00505FAD"/>
    <w:rsid w:val="0050640E"/>
    <w:rsid w:val="005064A5"/>
    <w:rsid w:val="005064D8"/>
    <w:rsid w:val="005064FE"/>
    <w:rsid w:val="005065CB"/>
    <w:rsid w:val="00506726"/>
    <w:rsid w:val="00506D8D"/>
    <w:rsid w:val="00507118"/>
    <w:rsid w:val="0050712F"/>
    <w:rsid w:val="0050723C"/>
    <w:rsid w:val="00507319"/>
    <w:rsid w:val="00507884"/>
    <w:rsid w:val="005078B8"/>
    <w:rsid w:val="00507CBC"/>
    <w:rsid w:val="00507D77"/>
    <w:rsid w:val="00507E33"/>
    <w:rsid w:val="00507E41"/>
    <w:rsid w:val="00507E42"/>
    <w:rsid w:val="0051001F"/>
    <w:rsid w:val="005100EF"/>
    <w:rsid w:val="005104FB"/>
    <w:rsid w:val="0051058B"/>
    <w:rsid w:val="005106E9"/>
    <w:rsid w:val="00510957"/>
    <w:rsid w:val="00510AA0"/>
    <w:rsid w:val="00510B17"/>
    <w:rsid w:val="00510EB6"/>
    <w:rsid w:val="00510F80"/>
    <w:rsid w:val="0051144F"/>
    <w:rsid w:val="00511454"/>
    <w:rsid w:val="00511590"/>
    <w:rsid w:val="005115A9"/>
    <w:rsid w:val="005117E0"/>
    <w:rsid w:val="005118C9"/>
    <w:rsid w:val="005120A6"/>
    <w:rsid w:val="005121E1"/>
    <w:rsid w:val="0051233D"/>
    <w:rsid w:val="00512526"/>
    <w:rsid w:val="005125AD"/>
    <w:rsid w:val="005125E4"/>
    <w:rsid w:val="0051295A"/>
    <w:rsid w:val="00512A45"/>
    <w:rsid w:val="00512ACD"/>
    <w:rsid w:val="00512BCD"/>
    <w:rsid w:val="00512D10"/>
    <w:rsid w:val="00512D78"/>
    <w:rsid w:val="00512EC9"/>
    <w:rsid w:val="00513050"/>
    <w:rsid w:val="00513111"/>
    <w:rsid w:val="005131BF"/>
    <w:rsid w:val="00513407"/>
    <w:rsid w:val="0051341D"/>
    <w:rsid w:val="00513506"/>
    <w:rsid w:val="00513531"/>
    <w:rsid w:val="0051359E"/>
    <w:rsid w:val="00513605"/>
    <w:rsid w:val="0051371E"/>
    <w:rsid w:val="00513814"/>
    <w:rsid w:val="00513871"/>
    <w:rsid w:val="00513897"/>
    <w:rsid w:val="005138BB"/>
    <w:rsid w:val="005138E5"/>
    <w:rsid w:val="00513B20"/>
    <w:rsid w:val="00513BBF"/>
    <w:rsid w:val="00513C49"/>
    <w:rsid w:val="00513DB0"/>
    <w:rsid w:val="00513E80"/>
    <w:rsid w:val="005140EE"/>
    <w:rsid w:val="0051420A"/>
    <w:rsid w:val="0051423C"/>
    <w:rsid w:val="00514310"/>
    <w:rsid w:val="0051435A"/>
    <w:rsid w:val="0051440D"/>
    <w:rsid w:val="0051443A"/>
    <w:rsid w:val="00514608"/>
    <w:rsid w:val="005146FE"/>
    <w:rsid w:val="005147F4"/>
    <w:rsid w:val="00514804"/>
    <w:rsid w:val="00514BEB"/>
    <w:rsid w:val="00514E46"/>
    <w:rsid w:val="00514FEA"/>
    <w:rsid w:val="00515066"/>
    <w:rsid w:val="005151A9"/>
    <w:rsid w:val="005151CC"/>
    <w:rsid w:val="005151F6"/>
    <w:rsid w:val="00515217"/>
    <w:rsid w:val="00515291"/>
    <w:rsid w:val="00515318"/>
    <w:rsid w:val="005153A1"/>
    <w:rsid w:val="005153E2"/>
    <w:rsid w:val="00515508"/>
    <w:rsid w:val="005156D3"/>
    <w:rsid w:val="0051581A"/>
    <w:rsid w:val="005158FE"/>
    <w:rsid w:val="00515943"/>
    <w:rsid w:val="00515A8E"/>
    <w:rsid w:val="00515B9E"/>
    <w:rsid w:val="00515CF5"/>
    <w:rsid w:val="00515D6B"/>
    <w:rsid w:val="00515E63"/>
    <w:rsid w:val="00515F0F"/>
    <w:rsid w:val="00515F7D"/>
    <w:rsid w:val="00515F89"/>
    <w:rsid w:val="005162B6"/>
    <w:rsid w:val="005163C5"/>
    <w:rsid w:val="005166DE"/>
    <w:rsid w:val="00516781"/>
    <w:rsid w:val="005169B1"/>
    <w:rsid w:val="00516A33"/>
    <w:rsid w:val="00516D1F"/>
    <w:rsid w:val="00517069"/>
    <w:rsid w:val="005170D2"/>
    <w:rsid w:val="0051714C"/>
    <w:rsid w:val="00517490"/>
    <w:rsid w:val="00517509"/>
    <w:rsid w:val="00517773"/>
    <w:rsid w:val="005179E9"/>
    <w:rsid w:val="00517AB8"/>
    <w:rsid w:val="00517DFD"/>
    <w:rsid w:val="00517F85"/>
    <w:rsid w:val="00517FCA"/>
    <w:rsid w:val="00517FEE"/>
    <w:rsid w:val="00520030"/>
    <w:rsid w:val="0052076C"/>
    <w:rsid w:val="005208BA"/>
    <w:rsid w:val="005208BD"/>
    <w:rsid w:val="005208FF"/>
    <w:rsid w:val="00520A9D"/>
    <w:rsid w:val="00520EC3"/>
    <w:rsid w:val="00520F24"/>
    <w:rsid w:val="005210B0"/>
    <w:rsid w:val="00521160"/>
    <w:rsid w:val="005212D3"/>
    <w:rsid w:val="005212D8"/>
    <w:rsid w:val="005212EE"/>
    <w:rsid w:val="005213A6"/>
    <w:rsid w:val="0052142B"/>
    <w:rsid w:val="00521437"/>
    <w:rsid w:val="0052165B"/>
    <w:rsid w:val="0052194C"/>
    <w:rsid w:val="00521D34"/>
    <w:rsid w:val="00521DC6"/>
    <w:rsid w:val="005220F8"/>
    <w:rsid w:val="0052210B"/>
    <w:rsid w:val="005223C7"/>
    <w:rsid w:val="005224F3"/>
    <w:rsid w:val="00522553"/>
    <w:rsid w:val="00522616"/>
    <w:rsid w:val="00522804"/>
    <w:rsid w:val="005228AE"/>
    <w:rsid w:val="00522A85"/>
    <w:rsid w:val="00522C93"/>
    <w:rsid w:val="00522DE3"/>
    <w:rsid w:val="00522F54"/>
    <w:rsid w:val="00522F82"/>
    <w:rsid w:val="00522F8E"/>
    <w:rsid w:val="0052309F"/>
    <w:rsid w:val="00523176"/>
    <w:rsid w:val="00523370"/>
    <w:rsid w:val="005233BE"/>
    <w:rsid w:val="005234B0"/>
    <w:rsid w:val="005234C0"/>
    <w:rsid w:val="00523518"/>
    <w:rsid w:val="00523781"/>
    <w:rsid w:val="0052384C"/>
    <w:rsid w:val="005238AB"/>
    <w:rsid w:val="00523A6C"/>
    <w:rsid w:val="00523A73"/>
    <w:rsid w:val="00524537"/>
    <w:rsid w:val="005245FB"/>
    <w:rsid w:val="00524707"/>
    <w:rsid w:val="00524A3B"/>
    <w:rsid w:val="00524AC1"/>
    <w:rsid w:val="00524CB1"/>
    <w:rsid w:val="00524CE7"/>
    <w:rsid w:val="00524D70"/>
    <w:rsid w:val="00524DD2"/>
    <w:rsid w:val="00524E08"/>
    <w:rsid w:val="00524EEF"/>
    <w:rsid w:val="0052519E"/>
    <w:rsid w:val="00525201"/>
    <w:rsid w:val="005252C4"/>
    <w:rsid w:val="00525388"/>
    <w:rsid w:val="005253ED"/>
    <w:rsid w:val="00525681"/>
    <w:rsid w:val="0052590D"/>
    <w:rsid w:val="00525C38"/>
    <w:rsid w:val="00525DDF"/>
    <w:rsid w:val="00525E46"/>
    <w:rsid w:val="00525F1D"/>
    <w:rsid w:val="00525F82"/>
    <w:rsid w:val="00526017"/>
    <w:rsid w:val="0052613B"/>
    <w:rsid w:val="00526186"/>
    <w:rsid w:val="00526261"/>
    <w:rsid w:val="0052679B"/>
    <w:rsid w:val="00526972"/>
    <w:rsid w:val="00526B0C"/>
    <w:rsid w:val="00526BFD"/>
    <w:rsid w:val="00526DAF"/>
    <w:rsid w:val="00527014"/>
    <w:rsid w:val="00527039"/>
    <w:rsid w:val="0052719F"/>
    <w:rsid w:val="005273EE"/>
    <w:rsid w:val="0052743F"/>
    <w:rsid w:val="005275F0"/>
    <w:rsid w:val="00527641"/>
    <w:rsid w:val="0052773A"/>
    <w:rsid w:val="00527801"/>
    <w:rsid w:val="00527A46"/>
    <w:rsid w:val="00527A4A"/>
    <w:rsid w:val="00527AF5"/>
    <w:rsid w:val="00527BFF"/>
    <w:rsid w:val="00527E60"/>
    <w:rsid w:val="00527E83"/>
    <w:rsid w:val="0053014E"/>
    <w:rsid w:val="00530293"/>
    <w:rsid w:val="0053052A"/>
    <w:rsid w:val="0053059A"/>
    <w:rsid w:val="005305CA"/>
    <w:rsid w:val="00530625"/>
    <w:rsid w:val="00530695"/>
    <w:rsid w:val="0053069A"/>
    <w:rsid w:val="00530736"/>
    <w:rsid w:val="00530748"/>
    <w:rsid w:val="0053075E"/>
    <w:rsid w:val="00530866"/>
    <w:rsid w:val="00530974"/>
    <w:rsid w:val="00530A43"/>
    <w:rsid w:val="00530BF1"/>
    <w:rsid w:val="00530CD6"/>
    <w:rsid w:val="00530FA9"/>
    <w:rsid w:val="005310C1"/>
    <w:rsid w:val="0053154C"/>
    <w:rsid w:val="0053154F"/>
    <w:rsid w:val="005315A0"/>
    <w:rsid w:val="00531A9E"/>
    <w:rsid w:val="00531AAB"/>
    <w:rsid w:val="00531CE0"/>
    <w:rsid w:val="00531D73"/>
    <w:rsid w:val="00531D77"/>
    <w:rsid w:val="00531E7C"/>
    <w:rsid w:val="00531EC0"/>
    <w:rsid w:val="00531F4A"/>
    <w:rsid w:val="00531F9F"/>
    <w:rsid w:val="00531FA9"/>
    <w:rsid w:val="0053205A"/>
    <w:rsid w:val="0053210C"/>
    <w:rsid w:val="0053226C"/>
    <w:rsid w:val="005323E7"/>
    <w:rsid w:val="00532425"/>
    <w:rsid w:val="00532541"/>
    <w:rsid w:val="005325FB"/>
    <w:rsid w:val="005326EA"/>
    <w:rsid w:val="005326F6"/>
    <w:rsid w:val="00532749"/>
    <w:rsid w:val="005329EA"/>
    <w:rsid w:val="00532C19"/>
    <w:rsid w:val="00532DF8"/>
    <w:rsid w:val="00532ED0"/>
    <w:rsid w:val="00533036"/>
    <w:rsid w:val="00533039"/>
    <w:rsid w:val="005331DF"/>
    <w:rsid w:val="00533231"/>
    <w:rsid w:val="00533249"/>
    <w:rsid w:val="0053333F"/>
    <w:rsid w:val="005336B6"/>
    <w:rsid w:val="005336F4"/>
    <w:rsid w:val="00533808"/>
    <w:rsid w:val="00533917"/>
    <w:rsid w:val="005339F7"/>
    <w:rsid w:val="00533A64"/>
    <w:rsid w:val="00533B22"/>
    <w:rsid w:val="005340EE"/>
    <w:rsid w:val="005340FE"/>
    <w:rsid w:val="0053410C"/>
    <w:rsid w:val="00534180"/>
    <w:rsid w:val="00534355"/>
    <w:rsid w:val="005343C5"/>
    <w:rsid w:val="0053472E"/>
    <w:rsid w:val="005349E3"/>
    <w:rsid w:val="00534AD1"/>
    <w:rsid w:val="00534C27"/>
    <w:rsid w:val="00534D1E"/>
    <w:rsid w:val="00534D7C"/>
    <w:rsid w:val="00534DCC"/>
    <w:rsid w:val="0053527D"/>
    <w:rsid w:val="0053548A"/>
    <w:rsid w:val="00535490"/>
    <w:rsid w:val="00535592"/>
    <w:rsid w:val="005355A2"/>
    <w:rsid w:val="005355FB"/>
    <w:rsid w:val="00535611"/>
    <w:rsid w:val="005356CD"/>
    <w:rsid w:val="00535883"/>
    <w:rsid w:val="00535AA5"/>
    <w:rsid w:val="00535CF2"/>
    <w:rsid w:val="00535DED"/>
    <w:rsid w:val="00535DEE"/>
    <w:rsid w:val="0053602C"/>
    <w:rsid w:val="00536235"/>
    <w:rsid w:val="00536324"/>
    <w:rsid w:val="005366FC"/>
    <w:rsid w:val="00536703"/>
    <w:rsid w:val="00536791"/>
    <w:rsid w:val="005368C4"/>
    <w:rsid w:val="005368CD"/>
    <w:rsid w:val="00536A27"/>
    <w:rsid w:val="00536C91"/>
    <w:rsid w:val="00536CEC"/>
    <w:rsid w:val="00536F14"/>
    <w:rsid w:val="00536FA7"/>
    <w:rsid w:val="00537062"/>
    <w:rsid w:val="0053719A"/>
    <w:rsid w:val="00537221"/>
    <w:rsid w:val="005372BC"/>
    <w:rsid w:val="00537372"/>
    <w:rsid w:val="005373B3"/>
    <w:rsid w:val="00537466"/>
    <w:rsid w:val="00537680"/>
    <w:rsid w:val="0053786C"/>
    <w:rsid w:val="00537937"/>
    <w:rsid w:val="00537AE4"/>
    <w:rsid w:val="00537D09"/>
    <w:rsid w:val="00537D29"/>
    <w:rsid w:val="00537D2F"/>
    <w:rsid w:val="00537F44"/>
    <w:rsid w:val="00537F52"/>
    <w:rsid w:val="00537FD3"/>
    <w:rsid w:val="00540203"/>
    <w:rsid w:val="00540229"/>
    <w:rsid w:val="005405BE"/>
    <w:rsid w:val="00540684"/>
    <w:rsid w:val="005406A7"/>
    <w:rsid w:val="00540776"/>
    <w:rsid w:val="005409F2"/>
    <w:rsid w:val="00540A55"/>
    <w:rsid w:val="00540D8E"/>
    <w:rsid w:val="00541061"/>
    <w:rsid w:val="00541325"/>
    <w:rsid w:val="00541372"/>
    <w:rsid w:val="0054162F"/>
    <w:rsid w:val="00541744"/>
    <w:rsid w:val="00541754"/>
    <w:rsid w:val="0054181C"/>
    <w:rsid w:val="00541881"/>
    <w:rsid w:val="00541A7D"/>
    <w:rsid w:val="00541C6F"/>
    <w:rsid w:val="00541D03"/>
    <w:rsid w:val="00541D6C"/>
    <w:rsid w:val="00541F86"/>
    <w:rsid w:val="00542243"/>
    <w:rsid w:val="005422BB"/>
    <w:rsid w:val="00542352"/>
    <w:rsid w:val="00542405"/>
    <w:rsid w:val="00542483"/>
    <w:rsid w:val="005424FC"/>
    <w:rsid w:val="005426D5"/>
    <w:rsid w:val="0054274F"/>
    <w:rsid w:val="0054291F"/>
    <w:rsid w:val="00542BA2"/>
    <w:rsid w:val="00542C0D"/>
    <w:rsid w:val="00542C6E"/>
    <w:rsid w:val="00542D5E"/>
    <w:rsid w:val="00542DD1"/>
    <w:rsid w:val="00542E25"/>
    <w:rsid w:val="00542E98"/>
    <w:rsid w:val="0054323E"/>
    <w:rsid w:val="00543280"/>
    <w:rsid w:val="0054328C"/>
    <w:rsid w:val="005434B8"/>
    <w:rsid w:val="005434EC"/>
    <w:rsid w:val="005435CA"/>
    <w:rsid w:val="00543967"/>
    <w:rsid w:val="00543BE0"/>
    <w:rsid w:val="00543D63"/>
    <w:rsid w:val="00543EA0"/>
    <w:rsid w:val="00544172"/>
    <w:rsid w:val="005446ED"/>
    <w:rsid w:val="0054479E"/>
    <w:rsid w:val="005447FB"/>
    <w:rsid w:val="005447FE"/>
    <w:rsid w:val="00544881"/>
    <w:rsid w:val="00544A8B"/>
    <w:rsid w:val="00544ABB"/>
    <w:rsid w:val="00544B1E"/>
    <w:rsid w:val="00544B93"/>
    <w:rsid w:val="00544BC2"/>
    <w:rsid w:val="00544BF4"/>
    <w:rsid w:val="00544F9A"/>
    <w:rsid w:val="00545101"/>
    <w:rsid w:val="00545262"/>
    <w:rsid w:val="005452F2"/>
    <w:rsid w:val="005452F9"/>
    <w:rsid w:val="00545458"/>
    <w:rsid w:val="0054572A"/>
    <w:rsid w:val="00545781"/>
    <w:rsid w:val="00545867"/>
    <w:rsid w:val="0054587D"/>
    <w:rsid w:val="0054592D"/>
    <w:rsid w:val="00545BE7"/>
    <w:rsid w:val="00545EB7"/>
    <w:rsid w:val="00545EEE"/>
    <w:rsid w:val="005460DC"/>
    <w:rsid w:val="00546212"/>
    <w:rsid w:val="00546364"/>
    <w:rsid w:val="005463C9"/>
    <w:rsid w:val="00546409"/>
    <w:rsid w:val="00546576"/>
    <w:rsid w:val="005465BB"/>
    <w:rsid w:val="005466AE"/>
    <w:rsid w:val="005467BF"/>
    <w:rsid w:val="00546855"/>
    <w:rsid w:val="00546883"/>
    <w:rsid w:val="005469EC"/>
    <w:rsid w:val="00546CCA"/>
    <w:rsid w:val="00546DB2"/>
    <w:rsid w:val="00546F06"/>
    <w:rsid w:val="0054700C"/>
    <w:rsid w:val="005471A7"/>
    <w:rsid w:val="005472DC"/>
    <w:rsid w:val="0054739B"/>
    <w:rsid w:val="00547635"/>
    <w:rsid w:val="00547696"/>
    <w:rsid w:val="005476B3"/>
    <w:rsid w:val="005476FE"/>
    <w:rsid w:val="0054770A"/>
    <w:rsid w:val="00547741"/>
    <w:rsid w:val="005477DD"/>
    <w:rsid w:val="0054785C"/>
    <w:rsid w:val="005479AA"/>
    <w:rsid w:val="005479AC"/>
    <w:rsid w:val="00547BEE"/>
    <w:rsid w:val="00547C55"/>
    <w:rsid w:val="00547E2F"/>
    <w:rsid w:val="00547E4F"/>
    <w:rsid w:val="00547F26"/>
    <w:rsid w:val="00550126"/>
    <w:rsid w:val="00550426"/>
    <w:rsid w:val="005508B4"/>
    <w:rsid w:val="00550916"/>
    <w:rsid w:val="0055094C"/>
    <w:rsid w:val="00550A7D"/>
    <w:rsid w:val="00550BFD"/>
    <w:rsid w:val="00550C50"/>
    <w:rsid w:val="00550E91"/>
    <w:rsid w:val="00551052"/>
    <w:rsid w:val="00551250"/>
    <w:rsid w:val="0055135B"/>
    <w:rsid w:val="0055136F"/>
    <w:rsid w:val="00551426"/>
    <w:rsid w:val="005514DE"/>
    <w:rsid w:val="005515BB"/>
    <w:rsid w:val="00551753"/>
    <w:rsid w:val="00551794"/>
    <w:rsid w:val="00551860"/>
    <w:rsid w:val="005518C8"/>
    <w:rsid w:val="00551902"/>
    <w:rsid w:val="00551A31"/>
    <w:rsid w:val="00551CFB"/>
    <w:rsid w:val="00551DE6"/>
    <w:rsid w:val="00551DFE"/>
    <w:rsid w:val="00551E2A"/>
    <w:rsid w:val="00551E67"/>
    <w:rsid w:val="00551E78"/>
    <w:rsid w:val="00551F4A"/>
    <w:rsid w:val="00551F72"/>
    <w:rsid w:val="005520E6"/>
    <w:rsid w:val="0055215B"/>
    <w:rsid w:val="0055215F"/>
    <w:rsid w:val="00552227"/>
    <w:rsid w:val="0055237F"/>
    <w:rsid w:val="00552380"/>
    <w:rsid w:val="00552600"/>
    <w:rsid w:val="00552858"/>
    <w:rsid w:val="00552905"/>
    <w:rsid w:val="00552909"/>
    <w:rsid w:val="00552AAE"/>
    <w:rsid w:val="00552C8A"/>
    <w:rsid w:val="00552D85"/>
    <w:rsid w:val="00552EBD"/>
    <w:rsid w:val="00553077"/>
    <w:rsid w:val="0055314C"/>
    <w:rsid w:val="0055327B"/>
    <w:rsid w:val="005532CB"/>
    <w:rsid w:val="00553345"/>
    <w:rsid w:val="0055345F"/>
    <w:rsid w:val="00553481"/>
    <w:rsid w:val="0055355D"/>
    <w:rsid w:val="0055357C"/>
    <w:rsid w:val="005535FA"/>
    <w:rsid w:val="00553754"/>
    <w:rsid w:val="00553763"/>
    <w:rsid w:val="00553825"/>
    <w:rsid w:val="005538A0"/>
    <w:rsid w:val="00553A42"/>
    <w:rsid w:val="00553B6A"/>
    <w:rsid w:val="00553C8C"/>
    <w:rsid w:val="00553DD1"/>
    <w:rsid w:val="00553E4A"/>
    <w:rsid w:val="005540EC"/>
    <w:rsid w:val="00554227"/>
    <w:rsid w:val="005543BE"/>
    <w:rsid w:val="00554424"/>
    <w:rsid w:val="005544DF"/>
    <w:rsid w:val="00554553"/>
    <w:rsid w:val="005545BE"/>
    <w:rsid w:val="005548F8"/>
    <w:rsid w:val="00554946"/>
    <w:rsid w:val="00554964"/>
    <w:rsid w:val="005549F7"/>
    <w:rsid w:val="00554A92"/>
    <w:rsid w:val="00554A96"/>
    <w:rsid w:val="00554CFC"/>
    <w:rsid w:val="00554E68"/>
    <w:rsid w:val="0055527E"/>
    <w:rsid w:val="005554C6"/>
    <w:rsid w:val="00555510"/>
    <w:rsid w:val="005555D5"/>
    <w:rsid w:val="0055562A"/>
    <w:rsid w:val="00555640"/>
    <w:rsid w:val="00555A26"/>
    <w:rsid w:val="00555B3E"/>
    <w:rsid w:val="00555BB0"/>
    <w:rsid w:val="00555C79"/>
    <w:rsid w:val="00555C7B"/>
    <w:rsid w:val="00555CF8"/>
    <w:rsid w:val="00555FFE"/>
    <w:rsid w:val="00556192"/>
    <w:rsid w:val="005565B9"/>
    <w:rsid w:val="005567EB"/>
    <w:rsid w:val="0055686D"/>
    <w:rsid w:val="00556A01"/>
    <w:rsid w:val="00556A94"/>
    <w:rsid w:val="00556B2E"/>
    <w:rsid w:val="00556CFC"/>
    <w:rsid w:val="00556E6D"/>
    <w:rsid w:val="00556E73"/>
    <w:rsid w:val="00556E94"/>
    <w:rsid w:val="00556F7A"/>
    <w:rsid w:val="0055702A"/>
    <w:rsid w:val="0055742B"/>
    <w:rsid w:val="00557459"/>
    <w:rsid w:val="0055767C"/>
    <w:rsid w:val="005576B6"/>
    <w:rsid w:val="00557714"/>
    <w:rsid w:val="00557730"/>
    <w:rsid w:val="00557B58"/>
    <w:rsid w:val="00557CFE"/>
    <w:rsid w:val="00557DD3"/>
    <w:rsid w:val="00557DF5"/>
    <w:rsid w:val="00557ECB"/>
    <w:rsid w:val="0056005A"/>
    <w:rsid w:val="005601EC"/>
    <w:rsid w:val="0056030A"/>
    <w:rsid w:val="00560332"/>
    <w:rsid w:val="005603E9"/>
    <w:rsid w:val="00560603"/>
    <w:rsid w:val="0056063C"/>
    <w:rsid w:val="00560A11"/>
    <w:rsid w:val="00560CEB"/>
    <w:rsid w:val="00560EA5"/>
    <w:rsid w:val="005610DD"/>
    <w:rsid w:val="0056149D"/>
    <w:rsid w:val="005614EF"/>
    <w:rsid w:val="00561538"/>
    <w:rsid w:val="0056168D"/>
    <w:rsid w:val="0056168F"/>
    <w:rsid w:val="005616AF"/>
    <w:rsid w:val="00561A0E"/>
    <w:rsid w:val="00561A7B"/>
    <w:rsid w:val="00561B7C"/>
    <w:rsid w:val="00561C17"/>
    <w:rsid w:val="00561D9B"/>
    <w:rsid w:val="00561E50"/>
    <w:rsid w:val="00561E7E"/>
    <w:rsid w:val="00562195"/>
    <w:rsid w:val="005622F4"/>
    <w:rsid w:val="005625F3"/>
    <w:rsid w:val="0056278E"/>
    <w:rsid w:val="005628D8"/>
    <w:rsid w:val="005628F6"/>
    <w:rsid w:val="00562939"/>
    <w:rsid w:val="00562D66"/>
    <w:rsid w:val="00562E78"/>
    <w:rsid w:val="00562F51"/>
    <w:rsid w:val="0056303F"/>
    <w:rsid w:val="005630B7"/>
    <w:rsid w:val="005630E2"/>
    <w:rsid w:val="00563148"/>
    <w:rsid w:val="005631A3"/>
    <w:rsid w:val="005632BA"/>
    <w:rsid w:val="00563336"/>
    <w:rsid w:val="005633C9"/>
    <w:rsid w:val="0056340D"/>
    <w:rsid w:val="005634FC"/>
    <w:rsid w:val="00563521"/>
    <w:rsid w:val="00563633"/>
    <w:rsid w:val="005636C2"/>
    <w:rsid w:val="00563802"/>
    <w:rsid w:val="00563834"/>
    <w:rsid w:val="00563916"/>
    <w:rsid w:val="00563A0A"/>
    <w:rsid w:val="00563A73"/>
    <w:rsid w:val="00563AD8"/>
    <w:rsid w:val="00563AFE"/>
    <w:rsid w:val="00563C0F"/>
    <w:rsid w:val="00563C9C"/>
    <w:rsid w:val="00563CA8"/>
    <w:rsid w:val="00563D58"/>
    <w:rsid w:val="00563ECA"/>
    <w:rsid w:val="00564067"/>
    <w:rsid w:val="005640FE"/>
    <w:rsid w:val="00564127"/>
    <w:rsid w:val="00564176"/>
    <w:rsid w:val="005644E0"/>
    <w:rsid w:val="005645C3"/>
    <w:rsid w:val="005645FF"/>
    <w:rsid w:val="005646AC"/>
    <w:rsid w:val="00564747"/>
    <w:rsid w:val="005648DB"/>
    <w:rsid w:val="0056493B"/>
    <w:rsid w:val="00564BD1"/>
    <w:rsid w:val="00564E82"/>
    <w:rsid w:val="005650E9"/>
    <w:rsid w:val="00565148"/>
    <w:rsid w:val="005653BC"/>
    <w:rsid w:val="005654EC"/>
    <w:rsid w:val="005658E3"/>
    <w:rsid w:val="005659DB"/>
    <w:rsid w:val="00565AA6"/>
    <w:rsid w:val="00565E0F"/>
    <w:rsid w:val="00566078"/>
    <w:rsid w:val="005661D4"/>
    <w:rsid w:val="00566371"/>
    <w:rsid w:val="0056671D"/>
    <w:rsid w:val="005667F3"/>
    <w:rsid w:val="00566E84"/>
    <w:rsid w:val="00566EFE"/>
    <w:rsid w:val="00566F43"/>
    <w:rsid w:val="00566F78"/>
    <w:rsid w:val="00566FCC"/>
    <w:rsid w:val="00567411"/>
    <w:rsid w:val="00567511"/>
    <w:rsid w:val="00567652"/>
    <w:rsid w:val="00567656"/>
    <w:rsid w:val="00567732"/>
    <w:rsid w:val="0056774C"/>
    <w:rsid w:val="00567795"/>
    <w:rsid w:val="005677D7"/>
    <w:rsid w:val="005678E7"/>
    <w:rsid w:val="0056795E"/>
    <w:rsid w:val="00567D5C"/>
    <w:rsid w:val="00567D7C"/>
    <w:rsid w:val="00567E31"/>
    <w:rsid w:val="00567F01"/>
    <w:rsid w:val="00567F33"/>
    <w:rsid w:val="0057011C"/>
    <w:rsid w:val="00570126"/>
    <w:rsid w:val="00570403"/>
    <w:rsid w:val="0057045E"/>
    <w:rsid w:val="005706D3"/>
    <w:rsid w:val="0057078D"/>
    <w:rsid w:val="00570948"/>
    <w:rsid w:val="00570AFA"/>
    <w:rsid w:val="00570BC6"/>
    <w:rsid w:val="00570DAF"/>
    <w:rsid w:val="00570DCD"/>
    <w:rsid w:val="00570E11"/>
    <w:rsid w:val="00570E3A"/>
    <w:rsid w:val="00570E6F"/>
    <w:rsid w:val="00570ED5"/>
    <w:rsid w:val="00570F4F"/>
    <w:rsid w:val="005711B3"/>
    <w:rsid w:val="00571365"/>
    <w:rsid w:val="005716D3"/>
    <w:rsid w:val="00571726"/>
    <w:rsid w:val="00571864"/>
    <w:rsid w:val="005718E5"/>
    <w:rsid w:val="005719F9"/>
    <w:rsid w:val="00571ACF"/>
    <w:rsid w:val="00571B0F"/>
    <w:rsid w:val="00571B44"/>
    <w:rsid w:val="00571C38"/>
    <w:rsid w:val="00571D9D"/>
    <w:rsid w:val="00571DDE"/>
    <w:rsid w:val="00571F23"/>
    <w:rsid w:val="00571F52"/>
    <w:rsid w:val="00572024"/>
    <w:rsid w:val="005721D0"/>
    <w:rsid w:val="00572225"/>
    <w:rsid w:val="005726C6"/>
    <w:rsid w:val="005728AB"/>
    <w:rsid w:val="00572D29"/>
    <w:rsid w:val="00572D47"/>
    <w:rsid w:val="0057301C"/>
    <w:rsid w:val="00573131"/>
    <w:rsid w:val="00573150"/>
    <w:rsid w:val="0057315C"/>
    <w:rsid w:val="005733D4"/>
    <w:rsid w:val="00573419"/>
    <w:rsid w:val="005734D5"/>
    <w:rsid w:val="00573538"/>
    <w:rsid w:val="00573B75"/>
    <w:rsid w:val="00573C09"/>
    <w:rsid w:val="00573C88"/>
    <w:rsid w:val="00573EBE"/>
    <w:rsid w:val="00573F3D"/>
    <w:rsid w:val="00573FFC"/>
    <w:rsid w:val="005741BA"/>
    <w:rsid w:val="0057430C"/>
    <w:rsid w:val="005743AE"/>
    <w:rsid w:val="00574415"/>
    <w:rsid w:val="005744BA"/>
    <w:rsid w:val="0057450E"/>
    <w:rsid w:val="00574736"/>
    <w:rsid w:val="005747B0"/>
    <w:rsid w:val="00574883"/>
    <w:rsid w:val="00574978"/>
    <w:rsid w:val="0057499A"/>
    <w:rsid w:val="005749B7"/>
    <w:rsid w:val="005749BF"/>
    <w:rsid w:val="005749CF"/>
    <w:rsid w:val="00574A2C"/>
    <w:rsid w:val="00574AB6"/>
    <w:rsid w:val="00574B56"/>
    <w:rsid w:val="00574B58"/>
    <w:rsid w:val="00574B65"/>
    <w:rsid w:val="00574E1C"/>
    <w:rsid w:val="00574EDF"/>
    <w:rsid w:val="00574FF3"/>
    <w:rsid w:val="00575029"/>
    <w:rsid w:val="0057504F"/>
    <w:rsid w:val="00575153"/>
    <w:rsid w:val="0057525E"/>
    <w:rsid w:val="005752A6"/>
    <w:rsid w:val="00575329"/>
    <w:rsid w:val="005753B5"/>
    <w:rsid w:val="005753FC"/>
    <w:rsid w:val="00575595"/>
    <w:rsid w:val="005755FE"/>
    <w:rsid w:val="0057561F"/>
    <w:rsid w:val="0057567F"/>
    <w:rsid w:val="00575961"/>
    <w:rsid w:val="00575C76"/>
    <w:rsid w:val="00575EF0"/>
    <w:rsid w:val="0057605A"/>
    <w:rsid w:val="00576060"/>
    <w:rsid w:val="005762D0"/>
    <w:rsid w:val="005763A5"/>
    <w:rsid w:val="00576573"/>
    <w:rsid w:val="005768B3"/>
    <w:rsid w:val="0057690F"/>
    <w:rsid w:val="00576C01"/>
    <w:rsid w:val="00576CDF"/>
    <w:rsid w:val="00576D40"/>
    <w:rsid w:val="00576E5F"/>
    <w:rsid w:val="00576EED"/>
    <w:rsid w:val="00576F15"/>
    <w:rsid w:val="00576F81"/>
    <w:rsid w:val="00576FB7"/>
    <w:rsid w:val="0057706E"/>
    <w:rsid w:val="00577098"/>
    <w:rsid w:val="0057728A"/>
    <w:rsid w:val="00577295"/>
    <w:rsid w:val="005773FB"/>
    <w:rsid w:val="005775B8"/>
    <w:rsid w:val="005775FF"/>
    <w:rsid w:val="00577712"/>
    <w:rsid w:val="005777B0"/>
    <w:rsid w:val="0057782B"/>
    <w:rsid w:val="00577B50"/>
    <w:rsid w:val="00577BB8"/>
    <w:rsid w:val="00577C17"/>
    <w:rsid w:val="00577C6E"/>
    <w:rsid w:val="00577DE3"/>
    <w:rsid w:val="00577DF6"/>
    <w:rsid w:val="00577E0F"/>
    <w:rsid w:val="00577F5E"/>
    <w:rsid w:val="00580072"/>
    <w:rsid w:val="0058022A"/>
    <w:rsid w:val="00580292"/>
    <w:rsid w:val="0058042F"/>
    <w:rsid w:val="005805DF"/>
    <w:rsid w:val="0058099E"/>
    <w:rsid w:val="00580A30"/>
    <w:rsid w:val="00580A6E"/>
    <w:rsid w:val="00580CB2"/>
    <w:rsid w:val="00580DC2"/>
    <w:rsid w:val="00580EB2"/>
    <w:rsid w:val="00580EF9"/>
    <w:rsid w:val="00580F27"/>
    <w:rsid w:val="005810BD"/>
    <w:rsid w:val="005810D9"/>
    <w:rsid w:val="005810E5"/>
    <w:rsid w:val="00581259"/>
    <w:rsid w:val="00581312"/>
    <w:rsid w:val="005814DF"/>
    <w:rsid w:val="00581505"/>
    <w:rsid w:val="0058160A"/>
    <w:rsid w:val="00581794"/>
    <w:rsid w:val="005819EB"/>
    <w:rsid w:val="00581A61"/>
    <w:rsid w:val="00581E48"/>
    <w:rsid w:val="00581F6B"/>
    <w:rsid w:val="00581FCB"/>
    <w:rsid w:val="00582144"/>
    <w:rsid w:val="005821AD"/>
    <w:rsid w:val="005821BA"/>
    <w:rsid w:val="00582295"/>
    <w:rsid w:val="00582741"/>
    <w:rsid w:val="0058291F"/>
    <w:rsid w:val="00582B3D"/>
    <w:rsid w:val="00582C10"/>
    <w:rsid w:val="00582F74"/>
    <w:rsid w:val="00583022"/>
    <w:rsid w:val="00583060"/>
    <w:rsid w:val="00583212"/>
    <w:rsid w:val="00583354"/>
    <w:rsid w:val="00583385"/>
    <w:rsid w:val="005833A5"/>
    <w:rsid w:val="00583454"/>
    <w:rsid w:val="005835A4"/>
    <w:rsid w:val="005835EF"/>
    <w:rsid w:val="0058372F"/>
    <w:rsid w:val="005837FA"/>
    <w:rsid w:val="00583858"/>
    <w:rsid w:val="005838A1"/>
    <w:rsid w:val="0058396A"/>
    <w:rsid w:val="0058398D"/>
    <w:rsid w:val="00583B71"/>
    <w:rsid w:val="00583C83"/>
    <w:rsid w:val="00583E72"/>
    <w:rsid w:val="00583F18"/>
    <w:rsid w:val="005840AA"/>
    <w:rsid w:val="005840B1"/>
    <w:rsid w:val="00584277"/>
    <w:rsid w:val="00584289"/>
    <w:rsid w:val="005842E6"/>
    <w:rsid w:val="005844B5"/>
    <w:rsid w:val="005844E8"/>
    <w:rsid w:val="005845AA"/>
    <w:rsid w:val="005846F0"/>
    <w:rsid w:val="005847F4"/>
    <w:rsid w:val="00584817"/>
    <w:rsid w:val="00584D04"/>
    <w:rsid w:val="00584DB7"/>
    <w:rsid w:val="00584DF7"/>
    <w:rsid w:val="00584E4F"/>
    <w:rsid w:val="005852C6"/>
    <w:rsid w:val="005854E3"/>
    <w:rsid w:val="00585A4C"/>
    <w:rsid w:val="00585DA8"/>
    <w:rsid w:val="00585E84"/>
    <w:rsid w:val="00585EDD"/>
    <w:rsid w:val="00585EF4"/>
    <w:rsid w:val="00586112"/>
    <w:rsid w:val="0058620E"/>
    <w:rsid w:val="005862F3"/>
    <w:rsid w:val="00586572"/>
    <w:rsid w:val="005865A8"/>
    <w:rsid w:val="005866B9"/>
    <w:rsid w:val="0058671C"/>
    <w:rsid w:val="005867A1"/>
    <w:rsid w:val="0058686D"/>
    <w:rsid w:val="0058690D"/>
    <w:rsid w:val="00586BBC"/>
    <w:rsid w:val="00586E68"/>
    <w:rsid w:val="00586F43"/>
    <w:rsid w:val="00587030"/>
    <w:rsid w:val="005870E0"/>
    <w:rsid w:val="00587422"/>
    <w:rsid w:val="0058742C"/>
    <w:rsid w:val="0058772B"/>
    <w:rsid w:val="0058777D"/>
    <w:rsid w:val="00587910"/>
    <w:rsid w:val="0058792C"/>
    <w:rsid w:val="00587B63"/>
    <w:rsid w:val="00587C3D"/>
    <w:rsid w:val="00587E23"/>
    <w:rsid w:val="00587F2D"/>
    <w:rsid w:val="00587F96"/>
    <w:rsid w:val="005900C4"/>
    <w:rsid w:val="005901D9"/>
    <w:rsid w:val="00590242"/>
    <w:rsid w:val="00590332"/>
    <w:rsid w:val="00590453"/>
    <w:rsid w:val="005906A0"/>
    <w:rsid w:val="00590770"/>
    <w:rsid w:val="005908A6"/>
    <w:rsid w:val="005908D8"/>
    <w:rsid w:val="005909C3"/>
    <w:rsid w:val="00590A80"/>
    <w:rsid w:val="00590C03"/>
    <w:rsid w:val="00590CC2"/>
    <w:rsid w:val="00590EE9"/>
    <w:rsid w:val="005912CB"/>
    <w:rsid w:val="00591469"/>
    <w:rsid w:val="005914C4"/>
    <w:rsid w:val="005917AA"/>
    <w:rsid w:val="00591BB2"/>
    <w:rsid w:val="00591C01"/>
    <w:rsid w:val="00591C6A"/>
    <w:rsid w:val="00591E4D"/>
    <w:rsid w:val="00592021"/>
    <w:rsid w:val="00592060"/>
    <w:rsid w:val="005920FB"/>
    <w:rsid w:val="00592110"/>
    <w:rsid w:val="00592218"/>
    <w:rsid w:val="005922F4"/>
    <w:rsid w:val="005923AD"/>
    <w:rsid w:val="0059247D"/>
    <w:rsid w:val="005926CA"/>
    <w:rsid w:val="0059274E"/>
    <w:rsid w:val="0059292D"/>
    <w:rsid w:val="00592A3F"/>
    <w:rsid w:val="00592A7E"/>
    <w:rsid w:val="00592E11"/>
    <w:rsid w:val="00592E20"/>
    <w:rsid w:val="00592FE8"/>
    <w:rsid w:val="0059304E"/>
    <w:rsid w:val="00593264"/>
    <w:rsid w:val="0059326B"/>
    <w:rsid w:val="00593345"/>
    <w:rsid w:val="005933B5"/>
    <w:rsid w:val="00593452"/>
    <w:rsid w:val="0059365E"/>
    <w:rsid w:val="005938CD"/>
    <w:rsid w:val="00593944"/>
    <w:rsid w:val="00593A9A"/>
    <w:rsid w:val="00593DD1"/>
    <w:rsid w:val="00593E42"/>
    <w:rsid w:val="00593FAE"/>
    <w:rsid w:val="005943D0"/>
    <w:rsid w:val="005944B5"/>
    <w:rsid w:val="00594506"/>
    <w:rsid w:val="0059450E"/>
    <w:rsid w:val="00594685"/>
    <w:rsid w:val="00594708"/>
    <w:rsid w:val="00594819"/>
    <w:rsid w:val="0059483E"/>
    <w:rsid w:val="005949D3"/>
    <w:rsid w:val="00594BEB"/>
    <w:rsid w:val="00594C60"/>
    <w:rsid w:val="00594F24"/>
    <w:rsid w:val="0059501F"/>
    <w:rsid w:val="00595145"/>
    <w:rsid w:val="0059518B"/>
    <w:rsid w:val="005951E0"/>
    <w:rsid w:val="005951E2"/>
    <w:rsid w:val="005952D0"/>
    <w:rsid w:val="00595377"/>
    <w:rsid w:val="005953A5"/>
    <w:rsid w:val="005953A7"/>
    <w:rsid w:val="00595420"/>
    <w:rsid w:val="00595425"/>
    <w:rsid w:val="00595620"/>
    <w:rsid w:val="00595706"/>
    <w:rsid w:val="00595712"/>
    <w:rsid w:val="005957A6"/>
    <w:rsid w:val="0059586D"/>
    <w:rsid w:val="00595977"/>
    <w:rsid w:val="00595A99"/>
    <w:rsid w:val="00595ADD"/>
    <w:rsid w:val="00595B74"/>
    <w:rsid w:val="00595CE3"/>
    <w:rsid w:val="00595D25"/>
    <w:rsid w:val="00595DAD"/>
    <w:rsid w:val="00596028"/>
    <w:rsid w:val="00596297"/>
    <w:rsid w:val="005962E5"/>
    <w:rsid w:val="00596333"/>
    <w:rsid w:val="005965E4"/>
    <w:rsid w:val="005968E5"/>
    <w:rsid w:val="00596B9E"/>
    <w:rsid w:val="00596C78"/>
    <w:rsid w:val="00596CA3"/>
    <w:rsid w:val="00596E05"/>
    <w:rsid w:val="00596F2B"/>
    <w:rsid w:val="00596F89"/>
    <w:rsid w:val="00597123"/>
    <w:rsid w:val="00597245"/>
    <w:rsid w:val="0059765F"/>
    <w:rsid w:val="005976C7"/>
    <w:rsid w:val="005978ED"/>
    <w:rsid w:val="00597995"/>
    <w:rsid w:val="00597AF0"/>
    <w:rsid w:val="00597DDF"/>
    <w:rsid w:val="00597EA9"/>
    <w:rsid w:val="005A02B4"/>
    <w:rsid w:val="005A0776"/>
    <w:rsid w:val="005A0A04"/>
    <w:rsid w:val="005A0ADE"/>
    <w:rsid w:val="005A0AEB"/>
    <w:rsid w:val="005A0CD7"/>
    <w:rsid w:val="005A0EB3"/>
    <w:rsid w:val="005A0F81"/>
    <w:rsid w:val="005A0F9F"/>
    <w:rsid w:val="005A0FD1"/>
    <w:rsid w:val="005A11C7"/>
    <w:rsid w:val="005A1404"/>
    <w:rsid w:val="005A1505"/>
    <w:rsid w:val="005A1533"/>
    <w:rsid w:val="005A153D"/>
    <w:rsid w:val="005A166A"/>
    <w:rsid w:val="005A1B75"/>
    <w:rsid w:val="005A1C04"/>
    <w:rsid w:val="005A1C34"/>
    <w:rsid w:val="005A1E94"/>
    <w:rsid w:val="005A20B0"/>
    <w:rsid w:val="005A21A8"/>
    <w:rsid w:val="005A2243"/>
    <w:rsid w:val="005A2288"/>
    <w:rsid w:val="005A23B7"/>
    <w:rsid w:val="005A23EF"/>
    <w:rsid w:val="005A2533"/>
    <w:rsid w:val="005A2640"/>
    <w:rsid w:val="005A26D1"/>
    <w:rsid w:val="005A2860"/>
    <w:rsid w:val="005A28AF"/>
    <w:rsid w:val="005A291A"/>
    <w:rsid w:val="005A2A03"/>
    <w:rsid w:val="005A2A2E"/>
    <w:rsid w:val="005A2CA4"/>
    <w:rsid w:val="005A2CEE"/>
    <w:rsid w:val="005A2F50"/>
    <w:rsid w:val="005A2FA3"/>
    <w:rsid w:val="005A307B"/>
    <w:rsid w:val="005A31BF"/>
    <w:rsid w:val="005A3436"/>
    <w:rsid w:val="005A34F2"/>
    <w:rsid w:val="005A3612"/>
    <w:rsid w:val="005A3A10"/>
    <w:rsid w:val="005A3B11"/>
    <w:rsid w:val="005A3B75"/>
    <w:rsid w:val="005A3C1C"/>
    <w:rsid w:val="005A3CC3"/>
    <w:rsid w:val="005A3D65"/>
    <w:rsid w:val="005A3DD5"/>
    <w:rsid w:val="005A3F69"/>
    <w:rsid w:val="005A4082"/>
    <w:rsid w:val="005A4105"/>
    <w:rsid w:val="005A41BE"/>
    <w:rsid w:val="005A41C3"/>
    <w:rsid w:val="005A41DD"/>
    <w:rsid w:val="005A41FF"/>
    <w:rsid w:val="005A4281"/>
    <w:rsid w:val="005A4417"/>
    <w:rsid w:val="005A4503"/>
    <w:rsid w:val="005A4529"/>
    <w:rsid w:val="005A459A"/>
    <w:rsid w:val="005A4760"/>
    <w:rsid w:val="005A47E8"/>
    <w:rsid w:val="005A4A01"/>
    <w:rsid w:val="005A4A05"/>
    <w:rsid w:val="005A5128"/>
    <w:rsid w:val="005A5298"/>
    <w:rsid w:val="005A530F"/>
    <w:rsid w:val="005A53FE"/>
    <w:rsid w:val="005A5426"/>
    <w:rsid w:val="005A558A"/>
    <w:rsid w:val="005A55DC"/>
    <w:rsid w:val="005A5618"/>
    <w:rsid w:val="005A5641"/>
    <w:rsid w:val="005A570F"/>
    <w:rsid w:val="005A5896"/>
    <w:rsid w:val="005A5956"/>
    <w:rsid w:val="005A5958"/>
    <w:rsid w:val="005A59EA"/>
    <w:rsid w:val="005A5BA9"/>
    <w:rsid w:val="005A5E02"/>
    <w:rsid w:val="005A5E04"/>
    <w:rsid w:val="005A5E88"/>
    <w:rsid w:val="005A5EBC"/>
    <w:rsid w:val="005A5F0E"/>
    <w:rsid w:val="005A5FA0"/>
    <w:rsid w:val="005A6025"/>
    <w:rsid w:val="005A613E"/>
    <w:rsid w:val="005A616C"/>
    <w:rsid w:val="005A61DA"/>
    <w:rsid w:val="005A623C"/>
    <w:rsid w:val="005A6337"/>
    <w:rsid w:val="005A6396"/>
    <w:rsid w:val="005A6537"/>
    <w:rsid w:val="005A6602"/>
    <w:rsid w:val="005A660E"/>
    <w:rsid w:val="005A663B"/>
    <w:rsid w:val="005A6665"/>
    <w:rsid w:val="005A6797"/>
    <w:rsid w:val="005A6867"/>
    <w:rsid w:val="005A6911"/>
    <w:rsid w:val="005A69AB"/>
    <w:rsid w:val="005A69EB"/>
    <w:rsid w:val="005A6AAC"/>
    <w:rsid w:val="005A6BBE"/>
    <w:rsid w:val="005A6BDC"/>
    <w:rsid w:val="005A6D17"/>
    <w:rsid w:val="005A6DAB"/>
    <w:rsid w:val="005A6FF6"/>
    <w:rsid w:val="005A703D"/>
    <w:rsid w:val="005A70B3"/>
    <w:rsid w:val="005A723D"/>
    <w:rsid w:val="005A72E0"/>
    <w:rsid w:val="005A7313"/>
    <w:rsid w:val="005A736A"/>
    <w:rsid w:val="005A7559"/>
    <w:rsid w:val="005A7646"/>
    <w:rsid w:val="005A765E"/>
    <w:rsid w:val="005A7696"/>
    <w:rsid w:val="005A76D1"/>
    <w:rsid w:val="005A775C"/>
    <w:rsid w:val="005A7902"/>
    <w:rsid w:val="005A7A68"/>
    <w:rsid w:val="005A7C34"/>
    <w:rsid w:val="005A7D08"/>
    <w:rsid w:val="005A7D51"/>
    <w:rsid w:val="005A7D6F"/>
    <w:rsid w:val="005A7D85"/>
    <w:rsid w:val="005A7EB1"/>
    <w:rsid w:val="005B031C"/>
    <w:rsid w:val="005B0361"/>
    <w:rsid w:val="005B03BD"/>
    <w:rsid w:val="005B03C5"/>
    <w:rsid w:val="005B0424"/>
    <w:rsid w:val="005B0537"/>
    <w:rsid w:val="005B05AC"/>
    <w:rsid w:val="005B06A6"/>
    <w:rsid w:val="005B0753"/>
    <w:rsid w:val="005B0818"/>
    <w:rsid w:val="005B096A"/>
    <w:rsid w:val="005B0A8A"/>
    <w:rsid w:val="005B0ACD"/>
    <w:rsid w:val="005B0B0C"/>
    <w:rsid w:val="005B0EC6"/>
    <w:rsid w:val="005B0FF8"/>
    <w:rsid w:val="005B126D"/>
    <w:rsid w:val="005B1381"/>
    <w:rsid w:val="005B1536"/>
    <w:rsid w:val="005B16A6"/>
    <w:rsid w:val="005B16D6"/>
    <w:rsid w:val="005B17D1"/>
    <w:rsid w:val="005B18BC"/>
    <w:rsid w:val="005B1970"/>
    <w:rsid w:val="005B19E3"/>
    <w:rsid w:val="005B1BBD"/>
    <w:rsid w:val="005B1FE6"/>
    <w:rsid w:val="005B2000"/>
    <w:rsid w:val="005B20F3"/>
    <w:rsid w:val="005B2236"/>
    <w:rsid w:val="005B2270"/>
    <w:rsid w:val="005B2326"/>
    <w:rsid w:val="005B236B"/>
    <w:rsid w:val="005B2625"/>
    <w:rsid w:val="005B2637"/>
    <w:rsid w:val="005B268E"/>
    <w:rsid w:val="005B2770"/>
    <w:rsid w:val="005B2B03"/>
    <w:rsid w:val="005B2B48"/>
    <w:rsid w:val="005B2FA9"/>
    <w:rsid w:val="005B3178"/>
    <w:rsid w:val="005B32BA"/>
    <w:rsid w:val="005B32F8"/>
    <w:rsid w:val="005B3523"/>
    <w:rsid w:val="005B3525"/>
    <w:rsid w:val="005B3703"/>
    <w:rsid w:val="005B38B5"/>
    <w:rsid w:val="005B3A79"/>
    <w:rsid w:val="005B3BDC"/>
    <w:rsid w:val="005B3F72"/>
    <w:rsid w:val="005B4150"/>
    <w:rsid w:val="005B41D1"/>
    <w:rsid w:val="005B423F"/>
    <w:rsid w:val="005B4241"/>
    <w:rsid w:val="005B432B"/>
    <w:rsid w:val="005B458F"/>
    <w:rsid w:val="005B45C1"/>
    <w:rsid w:val="005B46E2"/>
    <w:rsid w:val="005B471A"/>
    <w:rsid w:val="005B497D"/>
    <w:rsid w:val="005B4A68"/>
    <w:rsid w:val="005B4CCD"/>
    <w:rsid w:val="005B4DA4"/>
    <w:rsid w:val="005B4E97"/>
    <w:rsid w:val="005B5045"/>
    <w:rsid w:val="005B541C"/>
    <w:rsid w:val="005B5581"/>
    <w:rsid w:val="005B560B"/>
    <w:rsid w:val="005B5656"/>
    <w:rsid w:val="005B568F"/>
    <w:rsid w:val="005B588C"/>
    <w:rsid w:val="005B5909"/>
    <w:rsid w:val="005B5A43"/>
    <w:rsid w:val="005B5B04"/>
    <w:rsid w:val="005B5B90"/>
    <w:rsid w:val="005B5BD5"/>
    <w:rsid w:val="005B5D13"/>
    <w:rsid w:val="005B5DDD"/>
    <w:rsid w:val="005B5FEC"/>
    <w:rsid w:val="005B6169"/>
    <w:rsid w:val="005B6511"/>
    <w:rsid w:val="005B676F"/>
    <w:rsid w:val="005B68B8"/>
    <w:rsid w:val="005B6921"/>
    <w:rsid w:val="005B6A39"/>
    <w:rsid w:val="005B6ACD"/>
    <w:rsid w:val="005B6AD5"/>
    <w:rsid w:val="005B6AD7"/>
    <w:rsid w:val="005B6B90"/>
    <w:rsid w:val="005B6C10"/>
    <w:rsid w:val="005B6C27"/>
    <w:rsid w:val="005B6C60"/>
    <w:rsid w:val="005B6DA2"/>
    <w:rsid w:val="005B6F27"/>
    <w:rsid w:val="005B708F"/>
    <w:rsid w:val="005B7155"/>
    <w:rsid w:val="005B72E4"/>
    <w:rsid w:val="005B7327"/>
    <w:rsid w:val="005B7456"/>
    <w:rsid w:val="005B7571"/>
    <w:rsid w:val="005B7737"/>
    <w:rsid w:val="005B78F1"/>
    <w:rsid w:val="005B7BE2"/>
    <w:rsid w:val="005B7ECB"/>
    <w:rsid w:val="005B7ED9"/>
    <w:rsid w:val="005B7FA8"/>
    <w:rsid w:val="005B7FF1"/>
    <w:rsid w:val="005C0046"/>
    <w:rsid w:val="005C00B6"/>
    <w:rsid w:val="005C01B2"/>
    <w:rsid w:val="005C0446"/>
    <w:rsid w:val="005C0D01"/>
    <w:rsid w:val="005C0D14"/>
    <w:rsid w:val="005C0DDB"/>
    <w:rsid w:val="005C0DFC"/>
    <w:rsid w:val="005C0F81"/>
    <w:rsid w:val="005C16B1"/>
    <w:rsid w:val="005C16DF"/>
    <w:rsid w:val="005C1C70"/>
    <w:rsid w:val="005C1D98"/>
    <w:rsid w:val="005C23A0"/>
    <w:rsid w:val="005C2955"/>
    <w:rsid w:val="005C29D7"/>
    <w:rsid w:val="005C2AD7"/>
    <w:rsid w:val="005C2B0A"/>
    <w:rsid w:val="005C2D5A"/>
    <w:rsid w:val="005C2FB8"/>
    <w:rsid w:val="005C3278"/>
    <w:rsid w:val="005C32E3"/>
    <w:rsid w:val="005C3461"/>
    <w:rsid w:val="005C35BF"/>
    <w:rsid w:val="005C3691"/>
    <w:rsid w:val="005C371D"/>
    <w:rsid w:val="005C3755"/>
    <w:rsid w:val="005C3883"/>
    <w:rsid w:val="005C3944"/>
    <w:rsid w:val="005C3A0E"/>
    <w:rsid w:val="005C3A43"/>
    <w:rsid w:val="005C3A70"/>
    <w:rsid w:val="005C3A74"/>
    <w:rsid w:val="005C3B81"/>
    <w:rsid w:val="005C3D05"/>
    <w:rsid w:val="005C3D68"/>
    <w:rsid w:val="005C3E60"/>
    <w:rsid w:val="005C3F1B"/>
    <w:rsid w:val="005C409B"/>
    <w:rsid w:val="005C40A6"/>
    <w:rsid w:val="005C435E"/>
    <w:rsid w:val="005C443A"/>
    <w:rsid w:val="005C460E"/>
    <w:rsid w:val="005C472F"/>
    <w:rsid w:val="005C476B"/>
    <w:rsid w:val="005C48ED"/>
    <w:rsid w:val="005C491F"/>
    <w:rsid w:val="005C4943"/>
    <w:rsid w:val="005C4CFE"/>
    <w:rsid w:val="005C4E13"/>
    <w:rsid w:val="005C50CD"/>
    <w:rsid w:val="005C50FB"/>
    <w:rsid w:val="005C5525"/>
    <w:rsid w:val="005C5578"/>
    <w:rsid w:val="005C571A"/>
    <w:rsid w:val="005C5A99"/>
    <w:rsid w:val="005C5FA0"/>
    <w:rsid w:val="005C5FB9"/>
    <w:rsid w:val="005C62FF"/>
    <w:rsid w:val="005C6645"/>
    <w:rsid w:val="005C6747"/>
    <w:rsid w:val="005C6958"/>
    <w:rsid w:val="005C69FE"/>
    <w:rsid w:val="005C6C92"/>
    <w:rsid w:val="005C6D0E"/>
    <w:rsid w:val="005C7006"/>
    <w:rsid w:val="005C700C"/>
    <w:rsid w:val="005C7106"/>
    <w:rsid w:val="005C7412"/>
    <w:rsid w:val="005C74B2"/>
    <w:rsid w:val="005C74E1"/>
    <w:rsid w:val="005C768B"/>
    <w:rsid w:val="005C76CA"/>
    <w:rsid w:val="005C76DD"/>
    <w:rsid w:val="005C7800"/>
    <w:rsid w:val="005C7947"/>
    <w:rsid w:val="005C79A2"/>
    <w:rsid w:val="005C7A98"/>
    <w:rsid w:val="005C7BED"/>
    <w:rsid w:val="005C7BF0"/>
    <w:rsid w:val="005C7CB8"/>
    <w:rsid w:val="005C7DAC"/>
    <w:rsid w:val="005C7E7B"/>
    <w:rsid w:val="005C7EB5"/>
    <w:rsid w:val="005C7EB7"/>
    <w:rsid w:val="005C7EF3"/>
    <w:rsid w:val="005D010D"/>
    <w:rsid w:val="005D044A"/>
    <w:rsid w:val="005D04E9"/>
    <w:rsid w:val="005D05E3"/>
    <w:rsid w:val="005D06C1"/>
    <w:rsid w:val="005D07D4"/>
    <w:rsid w:val="005D08D2"/>
    <w:rsid w:val="005D097E"/>
    <w:rsid w:val="005D0AA2"/>
    <w:rsid w:val="005D0AB2"/>
    <w:rsid w:val="005D0CD4"/>
    <w:rsid w:val="005D0D1F"/>
    <w:rsid w:val="005D0D4C"/>
    <w:rsid w:val="005D0E49"/>
    <w:rsid w:val="005D0F6D"/>
    <w:rsid w:val="005D0FEA"/>
    <w:rsid w:val="005D1202"/>
    <w:rsid w:val="005D13A0"/>
    <w:rsid w:val="005D1455"/>
    <w:rsid w:val="005D1474"/>
    <w:rsid w:val="005D18C8"/>
    <w:rsid w:val="005D1EAE"/>
    <w:rsid w:val="005D1EC9"/>
    <w:rsid w:val="005D1F02"/>
    <w:rsid w:val="005D2073"/>
    <w:rsid w:val="005D20F2"/>
    <w:rsid w:val="005D21C2"/>
    <w:rsid w:val="005D23E7"/>
    <w:rsid w:val="005D241A"/>
    <w:rsid w:val="005D261C"/>
    <w:rsid w:val="005D2795"/>
    <w:rsid w:val="005D2B50"/>
    <w:rsid w:val="005D2EDC"/>
    <w:rsid w:val="005D3441"/>
    <w:rsid w:val="005D34D2"/>
    <w:rsid w:val="005D35A9"/>
    <w:rsid w:val="005D3786"/>
    <w:rsid w:val="005D380E"/>
    <w:rsid w:val="005D38B0"/>
    <w:rsid w:val="005D38E8"/>
    <w:rsid w:val="005D3965"/>
    <w:rsid w:val="005D3A0F"/>
    <w:rsid w:val="005D3C20"/>
    <w:rsid w:val="005D3DCB"/>
    <w:rsid w:val="005D3E59"/>
    <w:rsid w:val="005D432D"/>
    <w:rsid w:val="005D4348"/>
    <w:rsid w:val="005D43AD"/>
    <w:rsid w:val="005D4493"/>
    <w:rsid w:val="005D44D5"/>
    <w:rsid w:val="005D44E6"/>
    <w:rsid w:val="005D45E6"/>
    <w:rsid w:val="005D46FB"/>
    <w:rsid w:val="005D4847"/>
    <w:rsid w:val="005D4B63"/>
    <w:rsid w:val="005D4CC5"/>
    <w:rsid w:val="005D4EB0"/>
    <w:rsid w:val="005D4EB6"/>
    <w:rsid w:val="005D5464"/>
    <w:rsid w:val="005D54DD"/>
    <w:rsid w:val="005D5790"/>
    <w:rsid w:val="005D57AD"/>
    <w:rsid w:val="005D5802"/>
    <w:rsid w:val="005D586D"/>
    <w:rsid w:val="005D5D5C"/>
    <w:rsid w:val="005D5E05"/>
    <w:rsid w:val="005D60A9"/>
    <w:rsid w:val="005D61C7"/>
    <w:rsid w:val="005D63BC"/>
    <w:rsid w:val="005D6440"/>
    <w:rsid w:val="005D64BA"/>
    <w:rsid w:val="005D6576"/>
    <w:rsid w:val="005D6584"/>
    <w:rsid w:val="005D6612"/>
    <w:rsid w:val="005D6631"/>
    <w:rsid w:val="005D66D0"/>
    <w:rsid w:val="005D6701"/>
    <w:rsid w:val="005D676E"/>
    <w:rsid w:val="005D6885"/>
    <w:rsid w:val="005D6D1B"/>
    <w:rsid w:val="005D6DB3"/>
    <w:rsid w:val="005D6EEF"/>
    <w:rsid w:val="005D6F7D"/>
    <w:rsid w:val="005D7127"/>
    <w:rsid w:val="005D71E0"/>
    <w:rsid w:val="005D721F"/>
    <w:rsid w:val="005D7230"/>
    <w:rsid w:val="005D727A"/>
    <w:rsid w:val="005D7452"/>
    <w:rsid w:val="005D74C5"/>
    <w:rsid w:val="005D7638"/>
    <w:rsid w:val="005D7685"/>
    <w:rsid w:val="005D7753"/>
    <w:rsid w:val="005D797E"/>
    <w:rsid w:val="005D7B88"/>
    <w:rsid w:val="005D7C27"/>
    <w:rsid w:val="005D7D47"/>
    <w:rsid w:val="005D7EC8"/>
    <w:rsid w:val="005E04C5"/>
    <w:rsid w:val="005E053E"/>
    <w:rsid w:val="005E0651"/>
    <w:rsid w:val="005E06AE"/>
    <w:rsid w:val="005E06FA"/>
    <w:rsid w:val="005E06FF"/>
    <w:rsid w:val="005E0899"/>
    <w:rsid w:val="005E09D7"/>
    <w:rsid w:val="005E0ADC"/>
    <w:rsid w:val="005E0D3C"/>
    <w:rsid w:val="005E0FE1"/>
    <w:rsid w:val="005E1086"/>
    <w:rsid w:val="005E110C"/>
    <w:rsid w:val="005E115E"/>
    <w:rsid w:val="005E1295"/>
    <w:rsid w:val="005E1427"/>
    <w:rsid w:val="005E1441"/>
    <w:rsid w:val="005E145F"/>
    <w:rsid w:val="005E1580"/>
    <w:rsid w:val="005E159B"/>
    <w:rsid w:val="005E18D3"/>
    <w:rsid w:val="005E18D8"/>
    <w:rsid w:val="005E1900"/>
    <w:rsid w:val="005E1901"/>
    <w:rsid w:val="005E1A0A"/>
    <w:rsid w:val="005E1BDA"/>
    <w:rsid w:val="005E1EC1"/>
    <w:rsid w:val="005E1F05"/>
    <w:rsid w:val="005E1FEB"/>
    <w:rsid w:val="005E220D"/>
    <w:rsid w:val="005E24A6"/>
    <w:rsid w:val="005E24EB"/>
    <w:rsid w:val="005E253D"/>
    <w:rsid w:val="005E2565"/>
    <w:rsid w:val="005E279F"/>
    <w:rsid w:val="005E27BB"/>
    <w:rsid w:val="005E2852"/>
    <w:rsid w:val="005E2A4B"/>
    <w:rsid w:val="005E2AAE"/>
    <w:rsid w:val="005E2D80"/>
    <w:rsid w:val="005E2DAF"/>
    <w:rsid w:val="005E2E94"/>
    <w:rsid w:val="005E315A"/>
    <w:rsid w:val="005E32AE"/>
    <w:rsid w:val="005E3435"/>
    <w:rsid w:val="005E34B8"/>
    <w:rsid w:val="005E34F5"/>
    <w:rsid w:val="005E356F"/>
    <w:rsid w:val="005E357F"/>
    <w:rsid w:val="005E36F4"/>
    <w:rsid w:val="005E388E"/>
    <w:rsid w:val="005E3A59"/>
    <w:rsid w:val="005E3ACE"/>
    <w:rsid w:val="005E3BC6"/>
    <w:rsid w:val="005E3C63"/>
    <w:rsid w:val="005E3DB4"/>
    <w:rsid w:val="005E3DCE"/>
    <w:rsid w:val="005E3DEB"/>
    <w:rsid w:val="005E41D8"/>
    <w:rsid w:val="005E4586"/>
    <w:rsid w:val="005E4724"/>
    <w:rsid w:val="005E472F"/>
    <w:rsid w:val="005E4748"/>
    <w:rsid w:val="005E4779"/>
    <w:rsid w:val="005E47BC"/>
    <w:rsid w:val="005E48E8"/>
    <w:rsid w:val="005E4D0D"/>
    <w:rsid w:val="005E4DD4"/>
    <w:rsid w:val="005E512B"/>
    <w:rsid w:val="005E533D"/>
    <w:rsid w:val="005E5719"/>
    <w:rsid w:val="005E5733"/>
    <w:rsid w:val="005E5875"/>
    <w:rsid w:val="005E58FC"/>
    <w:rsid w:val="005E594E"/>
    <w:rsid w:val="005E597B"/>
    <w:rsid w:val="005E5AE5"/>
    <w:rsid w:val="005E5B7F"/>
    <w:rsid w:val="005E5CC0"/>
    <w:rsid w:val="005E5D34"/>
    <w:rsid w:val="005E5E96"/>
    <w:rsid w:val="005E5EEB"/>
    <w:rsid w:val="005E5F88"/>
    <w:rsid w:val="005E5FD7"/>
    <w:rsid w:val="005E6117"/>
    <w:rsid w:val="005E61A0"/>
    <w:rsid w:val="005E62F9"/>
    <w:rsid w:val="005E645E"/>
    <w:rsid w:val="005E64BD"/>
    <w:rsid w:val="005E64C1"/>
    <w:rsid w:val="005E6631"/>
    <w:rsid w:val="005E66EB"/>
    <w:rsid w:val="005E66F6"/>
    <w:rsid w:val="005E6770"/>
    <w:rsid w:val="005E67FB"/>
    <w:rsid w:val="005E68BC"/>
    <w:rsid w:val="005E6B56"/>
    <w:rsid w:val="005E6BD2"/>
    <w:rsid w:val="005E6EC4"/>
    <w:rsid w:val="005E6ED8"/>
    <w:rsid w:val="005E6F04"/>
    <w:rsid w:val="005E726F"/>
    <w:rsid w:val="005E7405"/>
    <w:rsid w:val="005E7534"/>
    <w:rsid w:val="005E7589"/>
    <w:rsid w:val="005E77CE"/>
    <w:rsid w:val="005E77E4"/>
    <w:rsid w:val="005E77FA"/>
    <w:rsid w:val="005E787A"/>
    <w:rsid w:val="005E79E7"/>
    <w:rsid w:val="005E7C61"/>
    <w:rsid w:val="005E7C8F"/>
    <w:rsid w:val="005E7D9B"/>
    <w:rsid w:val="005E7F02"/>
    <w:rsid w:val="005E7F58"/>
    <w:rsid w:val="005E7FD8"/>
    <w:rsid w:val="005F0393"/>
    <w:rsid w:val="005F04D6"/>
    <w:rsid w:val="005F0542"/>
    <w:rsid w:val="005F0712"/>
    <w:rsid w:val="005F0824"/>
    <w:rsid w:val="005F0843"/>
    <w:rsid w:val="005F0934"/>
    <w:rsid w:val="005F0969"/>
    <w:rsid w:val="005F0B57"/>
    <w:rsid w:val="005F0D6B"/>
    <w:rsid w:val="005F0E4B"/>
    <w:rsid w:val="005F0FA0"/>
    <w:rsid w:val="005F10F2"/>
    <w:rsid w:val="005F11E9"/>
    <w:rsid w:val="005F1244"/>
    <w:rsid w:val="005F1459"/>
    <w:rsid w:val="005F1513"/>
    <w:rsid w:val="005F1A0E"/>
    <w:rsid w:val="005F1A26"/>
    <w:rsid w:val="005F1A52"/>
    <w:rsid w:val="005F1AB7"/>
    <w:rsid w:val="005F1AC7"/>
    <w:rsid w:val="005F1C71"/>
    <w:rsid w:val="005F2057"/>
    <w:rsid w:val="005F2196"/>
    <w:rsid w:val="005F22B7"/>
    <w:rsid w:val="005F22CC"/>
    <w:rsid w:val="005F235C"/>
    <w:rsid w:val="005F2421"/>
    <w:rsid w:val="005F244F"/>
    <w:rsid w:val="005F2556"/>
    <w:rsid w:val="005F2594"/>
    <w:rsid w:val="005F269E"/>
    <w:rsid w:val="005F27D3"/>
    <w:rsid w:val="005F283F"/>
    <w:rsid w:val="005F28B9"/>
    <w:rsid w:val="005F28C3"/>
    <w:rsid w:val="005F28C9"/>
    <w:rsid w:val="005F2A8B"/>
    <w:rsid w:val="005F2DCF"/>
    <w:rsid w:val="005F2E7E"/>
    <w:rsid w:val="005F2F37"/>
    <w:rsid w:val="005F2FB1"/>
    <w:rsid w:val="005F3028"/>
    <w:rsid w:val="005F3122"/>
    <w:rsid w:val="005F31D8"/>
    <w:rsid w:val="005F34FF"/>
    <w:rsid w:val="005F3AE9"/>
    <w:rsid w:val="005F3C39"/>
    <w:rsid w:val="005F3E3A"/>
    <w:rsid w:val="005F412A"/>
    <w:rsid w:val="005F4242"/>
    <w:rsid w:val="005F42E0"/>
    <w:rsid w:val="005F43CB"/>
    <w:rsid w:val="005F4449"/>
    <w:rsid w:val="005F44CF"/>
    <w:rsid w:val="005F453A"/>
    <w:rsid w:val="005F4545"/>
    <w:rsid w:val="005F47DC"/>
    <w:rsid w:val="005F4839"/>
    <w:rsid w:val="005F4B9A"/>
    <w:rsid w:val="005F4F42"/>
    <w:rsid w:val="005F502D"/>
    <w:rsid w:val="005F52CB"/>
    <w:rsid w:val="005F53BC"/>
    <w:rsid w:val="005F5557"/>
    <w:rsid w:val="005F5791"/>
    <w:rsid w:val="005F57F2"/>
    <w:rsid w:val="005F589E"/>
    <w:rsid w:val="005F58EF"/>
    <w:rsid w:val="005F5AC4"/>
    <w:rsid w:val="005F5C0A"/>
    <w:rsid w:val="005F5E7C"/>
    <w:rsid w:val="005F607D"/>
    <w:rsid w:val="005F60D1"/>
    <w:rsid w:val="005F6333"/>
    <w:rsid w:val="005F633C"/>
    <w:rsid w:val="005F6353"/>
    <w:rsid w:val="005F654C"/>
    <w:rsid w:val="005F65FD"/>
    <w:rsid w:val="005F6679"/>
    <w:rsid w:val="005F6937"/>
    <w:rsid w:val="005F6A1B"/>
    <w:rsid w:val="005F6AF8"/>
    <w:rsid w:val="005F6CF4"/>
    <w:rsid w:val="005F6D3B"/>
    <w:rsid w:val="005F6D91"/>
    <w:rsid w:val="005F6E5E"/>
    <w:rsid w:val="005F6F4D"/>
    <w:rsid w:val="005F6FD1"/>
    <w:rsid w:val="005F73DD"/>
    <w:rsid w:val="005F7544"/>
    <w:rsid w:val="005F7774"/>
    <w:rsid w:val="005F779B"/>
    <w:rsid w:val="005F77CB"/>
    <w:rsid w:val="005F7999"/>
    <w:rsid w:val="005F7C98"/>
    <w:rsid w:val="005F7D03"/>
    <w:rsid w:val="0060026C"/>
    <w:rsid w:val="006004C6"/>
    <w:rsid w:val="006004D3"/>
    <w:rsid w:val="006008C8"/>
    <w:rsid w:val="006008E0"/>
    <w:rsid w:val="00600A05"/>
    <w:rsid w:val="00600A81"/>
    <w:rsid w:val="00600BC9"/>
    <w:rsid w:val="00600C24"/>
    <w:rsid w:val="00600C9D"/>
    <w:rsid w:val="00600D1A"/>
    <w:rsid w:val="00600D6F"/>
    <w:rsid w:val="00600E49"/>
    <w:rsid w:val="00600E4C"/>
    <w:rsid w:val="006013D9"/>
    <w:rsid w:val="0060147E"/>
    <w:rsid w:val="0060149C"/>
    <w:rsid w:val="0060155D"/>
    <w:rsid w:val="00601683"/>
    <w:rsid w:val="00601963"/>
    <w:rsid w:val="00601B5C"/>
    <w:rsid w:val="00601C0A"/>
    <w:rsid w:val="00601C35"/>
    <w:rsid w:val="00601D28"/>
    <w:rsid w:val="00601ECC"/>
    <w:rsid w:val="00602085"/>
    <w:rsid w:val="006021BA"/>
    <w:rsid w:val="00602202"/>
    <w:rsid w:val="0060225F"/>
    <w:rsid w:val="00602294"/>
    <w:rsid w:val="006022B8"/>
    <w:rsid w:val="00602332"/>
    <w:rsid w:val="00602366"/>
    <w:rsid w:val="006024D2"/>
    <w:rsid w:val="00602514"/>
    <w:rsid w:val="00602735"/>
    <w:rsid w:val="006027A0"/>
    <w:rsid w:val="006027E7"/>
    <w:rsid w:val="00602912"/>
    <w:rsid w:val="00602982"/>
    <w:rsid w:val="00602CAD"/>
    <w:rsid w:val="00602DD7"/>
    <w:rsid w:val="00602E1F"/>
    <w:rsid w:val="00603010"/>
    <w:rsid w:val="0060308D"/>
    <w:rsid w:val="0060309B"/>
    <w:rsid w:val="006030B0"/>
    <w:rsid w:val="00603129"/>
    <w:rsid w:val="0060336E"/>
    <w:rsid w:val="006033E0"/>
    <w:rsid w:val="00603464"/>
    <w:rsid w:val="006034EB"/>
    <w:rsid w:val="006036FA"/>
    <w:rsid w:val="00603A56"/>
    <w:rsid w:val="00603AAA"/>
    <w:rsid w:val="00603B28"/>
    <w:rsid w:val="00603DDC"/>
    <w:rsid w:val="00603E0C"/>
    <w:rsid w:val="00603EBC"/>
    <w:rsid w:val="006041C9"/>
    <w:rsid w:val="006041FA"/>
    <w:rsid w:val="006042BA"/>
    <w:rsid w:val="006045A8"/>
    <w:rsid w:val="00604616"/>
    <w:rsid w:val="00604625"/>
    <w:rsid w:val="00604B77"/>
    <w:rsid w:val="00604C29"/>
    <w:rsid w:val="00604D4E"/>
    <w:rsid w:val="00604E16"/>
    <w:rsid w:val="00604E93"/>
    <w:rsid w:val="00604E9F"/>
    <w:rsid w:val="0060501F"/>
    <w:rsid w:val="00605134"/>
    <w:rsid w:val="0060519A"/>
    <w:rsid w:val="00605338"/>
    <w:rsid w:val="00605492"/>
    <w:rsid w:val="00605542"/>
    <w:rsid w:val="0060556E"/>
    <w:rsid w:val="00605652"/>
    <w:rsid w:val="00605690"/>
    <w:rsid w:val="0060569F"/>
    <w:rsid w:val="0060599E"/>
    <w:rsid w:val="00605ABE"/>
    <w:rsid w:val="00605C45"/>
    <w:rsid w:val="00606154"/>
    <w:rsid w:val="006061DB"/>
    <w:rsid w:val="006065CC"/>
    <w:rsid w:val="00606731"/>
    <w:rsid w:val="006067BB"/>
    <w:rsid w:val="006068E7"/>
    <w:rsid w:val="006069F9"/>
    <w:rsid w:val="00606A4E"/>
    <w:rsid w:val="00606A52"/>
    <w:rsid w:val="00606AA8"/>
    <w:rsid w:val="00606AEE"/>
    <w:rsid w:val="00606B4F"/>
    <w:rsid w:val="00606B8E"/>
    <w:rsid w:val="00606B96"/>
    <w:rsid w:val="00606D30"/>
    <w:rsid w:val="00606D54"/>
    <w:rsid w:val="00606EC6"/>
    <w:rsid w:val="00607242"/>
    <w:rsid w:val="006072FE"/>
    <w:rsid w:val="00607379"/>
    <w:rsid w:val="006073CF"/>
    <w:rsid w:val="0060742C"/>
    <w:rsid w:val="00607622"/>
    <w:rsid w:val="00607628"/>
    <w:rsid w:val="006076E9"/>
    <w:rsid w:val="00607717"/>
    <w:rsid w:val="00607BB7"/>
    <w:rsid w:val="00607C3A"/>
    <w:rsid w:val="00607C84"/>
    <w:rsid w:val="00607E0F"/>
    <w:rsid w:val="00607E74"/>
    <w:rsid w:val="00607EDD"/>
    <w:rsid w:val="00607F4A"/>
    <w:rsid w:val="00607FD7"/>
    <w:rsid w:val="006100EC"/>
    <w:rsid w:val="006101DC"/>
    <w:rsid w:val="0061039E"/>
    <w:rsid w:val="0061059A"/>
    <w:rsid w:val="00610662"/>
    <w:rsid w:val="00610764"/>
    <w:rsid w:val="00610862"/>
    <w:rsid w:val="00610968"/>
    <w:rsid w:val="00610AB9"/>
    <w:rsid w:val="00610B46"/>
    <w:rsid w:val="00610CE8"/>
    <w:rsid w:val="00610D30"/>
    <w:rsid w:val="00610E78"/>
    <w:rsid w:val="00610F29"/>
    <w:rsid w:val="00610F35"/>
    <w:rsid w:val="00610F67"/>
    <w:rsid w:val="00610FA3"/>
    <w:rsid w:val="00611008"/>
    <w:rsid w:val="00611083"/>
    <w:rsid w:val="006110CB"/>
    <w:rsid w:val="006110F6"/>
    <w:rsid w:val="006112AF"/>
    <w:rsid w:val="00611426"/>
    <w:rsid w:val="006114A2"/>
    <w:rsid w:val="00611625"/>
    <w:rsid w:val="006116B0"/>
    <w:rsid w:val="0061170A"/>
    <w:rsid w:val="00611836"/>
    <w:rsid w:val="0061187F"/>
    <w:rsid w:val="00611A8B"/>
    <w:rsid w:val="00611AC6"/>
    <w:rsid w:val="00611B4E"/>
    <w:rsid w:val="00611C73"/>
    <w:rsid w:val="00611ED1"/>
    <w:rsid w:val="00611F74"/>
    <w:rsid w:val="00612050"/>
    <w:rsid w:val="0061225A"/>
    <w:rsid w:val="00612673"/>
    <w:rsid w:val="00612719"/>
    <w:rsid w:val="0061283D"/>
    <w:rsid w:val="00612888"/>
    <w:rsid w:val="006128B1"/>
    <w:rsid w:val="006128FD"/>
    <w:rsid w:val="006129DC"/>
    <w:rsid w:val="00612A12"/>
    <w:rsid w:val="00612A16"/>
    <w:rsid w:val="00612A1F"/>
    <w:rsid w:val="00612A48"/>
    <w:rsid w:val="00612CEB"/>
    <w:rsid w:val="00612E9B"/>
    <w:rsid w:val="00613132"/>
    <w:rsid w:val="0061313C"/>
    <w:rsid w:val="00613274"/>
    <w:rsid w:val="00613383"/>
    <w:rsid w:val="006134F7"/>
    <w:rsid w:val="00613529"/>
    <w:rsid w:val="0061365D"/>
    <w:rsid w:val="006136AF"/>
    <w:rsid w:val="006136C7"/>
    <w:rsid w:val="00613A00"/>
    <w:rsid w:val="00613AF6"/>
    <w:rsid w:val="00613C20"/>
    <w:rsid w:val="00613C7D"/>
    <w:rsid w:val="00613D91"/>
    <w:rsid w:val="00613EFF"/>
    <w:rsid w:val="00613F4B"/>
    <w:rsid w:val="00613F82"/>
    <w:rsid w:val="006140A4"/>
    <w:rsid w:val="0061421D"/>
    <w:rsid w:val="00614377"/>
    <w:rsid w:val="006144DB"/>
    <w:rsid w:val="00614700"/>
    <w:rsid w:val="00614701"/>
    <w:rsid w:val="00614844"/>
    <w:rsid w:val="006148FC"/>
    <w:rsid w:val="00614A51"/>
    <w:rsid w:val="00614C56"/>
    <w:rsid w:val="00614C98"/>
    <w:rsid w:val="00614CB4"/>
    <w:rsid w:val="00614F2B"/>
    <w:rsid w:val="006150C7"/>
    <w:rsid w:val="0061521E"/>
    <w:rsid w:val="0061529E"/>
    <w:rsid w:val="00615524"/>
    <w:rsid w:val="006155F2"/>
    <w:rsid w:val="0061586E"/>
    <w:rsid w:val="006159A5"/>
    <w:rsid w:val="00615A20"/>
    <w:rsid w:val="00615A25"/>
    <w:rsid w:val="00615BB8"/>
    <w:rsid w:val="00615BEE"/>
    <w:rsid w:val="00615CB4"/>
    <w:rsid w:val="00615CBC"/>
    <w:rsid w:val="00615D0A"/>
    <w:rsid w:val="00615FA2"/>
    <w:rsid w:val="00616042"/>
    <w:rsid w:val="00616177"/>
    <w:rsid w:val="006161BC"/>
    <w:rsid w:val="006161D8"/>
    <w:rsid w:val="00616308"/>
    <w:rsid w:val="00616338"/>
    <w:rsid w:val="0061633B"/>
    <w:rsid w:val="006163C6"/>
    <w:rsid w:val="0061647B"/>
    <w:rsid w:val="006164F9"/>
    <w:rsid w:val="00616805"/>
    <w:rsid w:val="00616ABF"/>
    <w:rsid w:val="00616F26"/>
    <w:rsid w:val="00616F31"/>
    <w:rsid w:val="00617162"/>
    <w:rsid w:val="006171A0"/>
    <w:rsid w:val="00617304"/>
    <w:rsid w:val="00617397"/>
    <w:rsid w:val="006174C8"/>
    <w:rsid w:val="0061757C"/>
    <w:rsid w:val="00617603"/>
    <w:rsid w:val="0061779B"/>
    <w:rsid w:val="0061784D"/>
    <w:rsid w:val="00617861"/>
    <w:rsid w:val="0061798B"/>
    <w:rsid w:val="006179B7"/>
    <w:rsid w:val="00617A7F"/>
    <w:rsid w:val="00617B49"/>
    <w:rsid w:val="00617BA9"/>
    <w:rsid w:val="00617C4E"/>
    <w:rsid w:val="00617C68"/>
    <w:rsid w:val="00617D4D"/>
    <w:rsid w:val="00617D59"/>
    <w:rsid w:val="00617DE6"/>
    <w:rsid w:val="00617E8B"/>
    <w:rsid w:val="00617EAC"/>
    <w:rsid w:val="00617EEB"/>
    <w:rsid w:val="00617FCC"/>
    <w:rsid w:val="006200B1"/>
    <w:rsid w:val="006201F6"/>
    <w:rsid w:val="006203B3"/>
    <w:rsid w:val="00620507"/>
    <w:rsid w:val="00620522"/>
    <w:rsid w:val="0062067C"/>
    <w:rsid w:val="00620689"/>
    <w:rsid w:val="006209A8"/>
    <w:rsid w:val="006209F1"/>
    <w:rsid w:val="00620A15"/>
    <w:rsid w:val="00620B2B"/>
    <w:rsid w:val="00620C96"/>
    <w:rsid w:val="00620E12"/>
    <w:rsid w:val="00620F9D"/>
    <w:rsid w:val="00621145"/>
    <w:rsid w:val="006211DA"/>
    <w:rsid w:val="0062138C"/>
    <w:rsid w:val="006213E6"/>
    <w:rsid w:val="0062158D"/>
    <w:rsid w:val="006215A9"/>
    <w:rsid w:val="0062165B"/>
    <w:rsid w:val="006216D4"/>
    <w:rsid w:val="00621791"/>
    <w:rsid w:val="00621798"/>
    <w:rsid w:val="00621B85"/>
    <w:rsid w:val="00621B89"/>
    <w:rsid w:val="00621E8F"/>
    <w:rsid w:val="00622149"/>
    <w:rsid w:val="006222FB"/>
    <w:rsid w:val="0062244B"/>
    <w:rsid w:val="006227C1"/>
    <w:rsid w:val="00622A70"/>
    <w:rsid w:val="00622B0E"/>
    <w:rsid w:val="00622B4B"/>
    <w:rsid w:val="00622EA9"/>
    <w:rsid w:val="00622F44"/>
    <w:rsid w:val="0062300A"/>
    <w:rsid w:val="00623185"/>
    <w:rsid w:val="00623512"/>
    <w:rsid w:val="00623698"/>
    <w:rsid w:val="006236E7"/>
    <w:rsid w:val="006236EC"/>
    <w:rsid w:val="006237BC"/>
    <w:rsid w:val="00623880"/>
    <w:rsid w:val="00623A2A"/>
    <w:rsid w:val="00623B75"/>
    <w:rsid w:val="00623C46"/>
    <w:rsid w:val="00623C6E"/>
    <w:rsid w:val="00623E4B"/>
    <w:rsid w:val="00623E51"/>
    <w:rsid w:val="00623E5E"/>
    <w:rsid w:val="00623F08"/>
    <w:rsid w:val="00623F1B"/>
    <w:rsid w:val="006240E3"/>
    <w:rsid w:val="006244C7"/>
    <w:rsid w:val="00624547"/>
    <w:rsid w:val="0062467F"/>
    <w:rsid w:val="006247D0"/>
    <w:rsid w:val="006247F6"/>
    <w:rsid w:val="00624AFF"/>
    <w:rsid w:val="00624B65"/>
    <w:rsid w:val="00624C32"/>
    <w:rsid w:val="00624CFE"/>
    <w:rsid w:val="00624D57"/>
    <w:rsid w:val="00624DE1"/>
    <w:rsid w:val="00624F1A"/>
    <w:rsid w:val="00624F81"/>
    <w:rsid w:val="00624FE3"/>
    <w:rsid w:val="00625022"/>
    <w:rsid w:val="00625202"/>
    <w:rsid w:val="00625318"/>
    <w:rsid w:val="006256C8"/>
    <w:rsid w:val="0062573C"/>
    <w:rsid w:val="00625E11"/>
    <w:rsid w:val="00625F65"/>
    <w:rsid w:val="006260A2"/>
    <w:rsid w:val="006260A3"/>
    <w:rsid w:val="0062634F"/>
    <w:rsid w:val="00626843"/>
    <w:rsid w:val="006268EE"/>
    <w:rsid w:val="00626A80"/>
    <w:rsid w:val="00626BAC"/>
    <w:rsid w:val="00626BCB"/>
    <w:rsid w:val="00626EBA"/>
    <w:rsid w:val="00626F42"/>
    <w:rsid w:val="0062701D"/>
    <w:rsid w:val="00627145"/>
    <w:rsid w:val="006272D1"/>
    <w:rsid w:val="00627319"/>
    <w:rsid w:val="006273CE"/>
    <w:rsid w:val="006273CF"/>
    <w:rsid w:val="00627729"/>
    <w:rsid w:val="00627860"/>
    <w:rsid w:val="0062790D"/>
    <w:rsid w:val="00627915"/>
    <w:rsid w:val="00627A85"/>
    <w:rsid w:val="00627AC0"/>
    <w:rsid w:val="00627BFD"/>
    <w:rsid w:val="00627E2F"/>
    <w:rsid w:val="00627ED2"/>
    <w:rsid w:val="00630077"/>
    <w:rsid w:val="0063024C"/>
    <w:rsid w:val="0063036D"/>
    <w:rsid w:val="006304AC"/>
    <w:rsid w:val="0063059E"/>
    <w:rsid w:val="00630605"/>
    <w:rsid w:val="0063066D"/>
    <w:rsid w:val="006306A5"/>
    <w:rsid w:val="0063080E"/>
    <w:rsid w:val="00630914"/>
    <w:rsid w:val="00630A7E"/>
    <w:rsid w:val="00630AAC"/>
    <w:rsid w:val="00630AD0"/>
    <w:rsid w:val="00630B76"/>
    <w:rsid w:val="00630CB9"/>
    <w:rsid w:val="00630D0B"/>
    <w:rsid w:val="00630E92"/>
    <w:rsid w:val="00630FF4"/>
    <w:rsid w:val="0063102E"/>
    <w:rsid w:val="0063104D"/>
    <w:rsid w:val="00631096"/>
    <w:rsid w:val="0063130B"/>
    <w:rsid w:val="006313DC"/>
    <w:rsid w:val="00631639"/>
    <w:rsid w:val="0063174C"/>
    <w:rsid w:val="00631918"/>
    <w:rsid w:val="00631967"/>
    <w:rsid w:val="00631A2C"/>
    <w:rsid w:val="00631AFF"/>
    <w:rsid w:val="00631BD2"/>
    <w:rsid w:val="00632025"/>
    <w:rsid w:val="006320C8"/>
    <w:rsid w:val="0063220E"/>
    <w:rsid w:val="0063239B"/>
    <w:rsid w:val="00632545"/>
    <w:rsid w:val="006325A6"/>
    <w:rsid w:val="00632A74"/>
    <w:rsid w:val="00632B30"/>
    <w:rsid w:val="00632B7A"/>
    <w:rsid w:val="00632BB1"/>
    <w:rsid w:val="00632D7E"/>
    <w:rsid w:val="00632F79"/>
    <w:rsid w:val="00632FF4"/>
    <w:rsid w:val="00633488"/>
    <w:rsid w:val="0063351C"/>
    <w:rsid w:val="00633581"/>
    <w:rsid w:val="0063360C"/>
    <w:rsid w:val="006338ED"/>
    <w:rsid w:val="00633969"/>
    <w:rsid w:val="0063396A"/>
    <w:rsid w:val="006339F4"/>
    <w:rsid w:val="00633A41"/>
    <w:rsid w:val="00633A97"/>
    <w:rsid w:val="00633AC4"/>
    <w:rsid w:val="00633E3A"/>
    <w:rsid w:val="00633F24"/>
    <w:rsid w:val="006340CC"/>
    <w:rsid w:val="006341E0"/>
    <w:rsid w:val="0063425C"/>
    <w:rsid w:val="006342ED"/>
    <w:rsid w:val="00634324"/>
    <w:rsid w:val="00634356"/>
    <w:rsid w:val="006343BF"/>
    <w:rsid w:val="00634508"/>
    <w:rsid w:val="006345A3"/>
    <w:rsid w:val="006345B7"/>
    <w:rsid w:val="0063463A"/>
    <w:rsid w:val="00634640"/>
    <w:rsid w:val="00634641"/>
    <w:rsid w:val="00634682"/>
    <w:rsid w:val="00634779"/>
    <w:rsid w:val="00634AA9"/>
    <w:rsid w:val="00634B97"/>
    <w:rsid w:val="00634C25"/>
    <w:rsid w:val="00634FE2"/>
    <w:rsid w:val="00635053"/>
    <w:rsid w:val="0063514F"/>
    <w:rsid w:val="00635256"/>
    <w:rsid w:val="006352D2"/>
    <w:rsid w:val="00635331"/>
    <w:rsid w:val="00635360"/>
    <w:rsid w:val="0063574C"/>
    <w:rsid w:val="0063581A"/>
    <w:rsid w:val="006358BE"/>
    <w:rsid w:val="00635CED"/>
    <w:rsid w:val="00635D8D"/>
    <w:rsid w:val="00635E94"/>
    <w:rsid w:val="00636202"/>
    <w:rsid w:val="00636235"/>
    <w:rsid w:val="006364D4"/>
    <w:rsid w:val="00636524"/>
    <w:rsid w:val="00636637"/>
    <w:rsid w:val="006367EC"/>
    <w:rsid w:val="00636BC6"/>
    <w:rsid w:val="00636C96"/>
    <w:rsid w:val="0063715C"/>
    <w:rsid w:val="006371C9"/>
    <w:rsid w:val="0063740E"/>
    <w:rsid w:val="006374F0"/>
    <w:rsid w:val="006376E2"/>
    <w:rsid w:val="00637701"/>
    <w:rsid w:val="0063776F"/>
    <w:rsid w:val="00637794"/>
    <w:rsid w:val="006377AC"/>
    <w:rsid w:val="00637937"/>
    <w:rsid w:val="00637A95"/>
    <w:rsid w:val="00637B05"/>
    <w:rsid w:val="00637D1B"/>
    <w:rsid w:val="00637E3E"/>
    <w:rsid w:val="00637E5C"/>
    <w:rsid w:val="0064037E"/>
    <w:rsid w:val="00640701"/>
    <w:rsid w:val="00640704"/>
    <w:rsid w:val="00640810"/>
    <w:rsid w:val="006408EA"/>
    <w:rsid w:val="00640AC3"/>
    <w:rsid w:val="00640B02"/>
    <w:rsid w:val="00640C8F"/>
    <w:rsid w:val="006411E0"/>
    <w:rsid w:val="00641257"/>
    <w:rsid w:val="00641335"/>
    <w:rsid w:val="006413BF"/>
    <w:rsid w:val="00641517"/>
    <w:rsid w:val="0064178D"/>
    <w:rsid w:val="006417BF"/>
    <w:rsid w:val="00641EC0"/>
    <w:rsid w:val="006420ED"/>
    <w:rsid w:val="00642291"/>
    <w:rsid w:val="006422FD"/>
    <w:rsid w:val="00642313"/>
    <w:rsid w:val="00642348"/>
    <w:rsid w:val="0064239B"/>
    <w:rsid w:val="00642632"/>
    <w:rsid w:val="0064274F"/>
    <w:rsid w:val="006429D3"/>
    <w:rsid w:val="00642A0E"/>
    <w:rsid w:val="00642A91"/>
    <w:rsid w:val="00642AA9"/>
    <w:rsid w:val="00642AD9"/>
    <w:rsid w:val="00642C28"/>
    <w:rsid w:val="00643055"/>
    <w:rsid w:val="006430A9"/>
    <w:rsid w:val="0064355A"/>
    <w:rsid w:val="006435C7"/>
    <w:rsid w:val="006435EB"/>
    <w:rsid w:val="00643973"/>
    <w:rsid w:val="006439E0"/>
    <w:rsid w:val="00643B08"/>
    <w:rsid w:val="00643E5C"/>
    <w:rsid w:val="00644342"/>
    <w:rsid w:val="00644388"/>
    <w:rsid w:val="00644462"/>
    <w:rsid w:val="00644563"/>
    <w:rsid w:val="006448A3"/>
    <w:rsid w:val="006448C8"/>
    <w:rsid w:val="00644984"/>
    <w:rsid w:val="006449A7"/>
    <w:rsid w:val="00644ABF"/>
    <w:rsid w:val="00644C71"/>
    <w:rsid w:val="00644CA7"/>
    <w:rsid w:val="00644CBD"/>
    <w:rsid w:val="00645121"/>
    <w:rsid w:val="0064512A"/>
    <w:rsid w:val="006451A7"/>
    <w:rsid w:val="006451DD"/>
    <w:rsid w:val="006455BD"/>
    <w:rsid w:val="00645664"/>
    <w:rsid w:val="006456CA"/>
    <w:rsid w:val="00645734"/>
    <w:rsid w:val="0064589F"/>
    <w:rsid w:val="00645CFB"/>
    <w:rsid w:val="00645D74"/>
    <w:rsid w:val="00645E3B"/>
    <w:rsid w:val="00645F4F"/>
    <w:rsid w:val="006460B8"/>
    <w:rsid w:val="0064628F"/>
    <w:rsid w:val="006462A1"/>
    <w:rsid w:val="00646395"/>
    <w:rsid w:val="006463D9"/>
    <w:rsid w:val="006464D8"/>
    <w:rsid w:val="006465AE"/>
    <w:rsid w:val="00646842"/>
    <w:rsid w:val="00646872"/>
    <w:rsid w:val="006469AD"/>
    <w:rsid w:val="006469E4"/>
    <w:rsid w:val="00646AC7"/>
    <w:rsid w:val="00646BEB"/>
    <w:rsid w:val="00646C90"/>
    <w:rsid w:val="00646D31"/>
    <w:rsid w:val="00646D85"/>
    <w:rsid w:val="00646E8B"/>
    <w:rsid w:val="006471E0"/>
    <w:rsid w:val="0064722D"/>
    <w:rsid w:val="00647413"/>
    <w:rsid w:val="006475F1"/>
    <w:rsid w:val="00647640"/>
    <w:rsid w:val="00647760"/>
    <w:rsid w:val="0064780F"/>
    <w:rsid w:val="006478A9"/>
    <w:rsid w:val="006478C3"/>
    <w:rsid w:val="006478C6"/>
    <w:rsid w:val="0064797B"/>
    <w:rsid w:val="006479F5"/>
    <w:rsid w:val="00647F09"/>
    <w:rsid w:val="00647F18"/>
    <w:rsid w:val="00650068"/>
    <w:rsid w:val="0065009D"/>
    <w:rsid w:val="00650273"/>
    <w:rsid w:val="00650326"/>
    <w:rsid w:val="00650487"/>
    <w:rsid w:val="0065082D"/>
    <w:rsid w:val="00650842"/>
    <w:rsid w:val="00650A15"/>
    <w:rsid w:val="00650A24"/>
    <w:rsid w:val="00650CC8"/>
    <w:rsid w:val="00650FD2"/>
    <w:rsid w:val="00651059"/>
    <w:rsid w:val="00651177"/>
    <w:rsid w:val="0065166F"/>
    <w:rsid w:val="006516F5"/>
    <w:rsid w:val="00651764"/>
    <w:rsid w:val="0065179D"/>
    <w:rsid w:val="006518E6"/>
    <w:rsid w:val="00651992"/>
    <w:rsid w:val="00651A70"/>
    <w:rsid w:val="00651D16"/>
    <w:rsid w:val="00651D91"/>
    <w:rsid w:val="00651E6F"/>
    <w:rsid w:val="00651F31"/>
    <w:rsid w:val="00652059"/>
    <w:rsid w:val="00652313"/>
    <w:rsid w:val="00652523"/>
    <w:rsid w:val="006527BE"/>
    <w:rsid w:val="0065283F"/>
    <w:rsid w:val="0065284C"/>
    <w:rsid w:val="00652887"/>
    <w:rsid w:val="0065292E"/>
    <w:rsid w:val="006529D0"/>
    <w:rsid w:val="00652AEB"/>
    <w:rsid w:val="00652B3B"/>
    <w:rsid w:val="00652C66"/>
    <w:rsid w:val="00652CA7"/>
    <w:rsid w:val="00652EC6"/>
    <w:rsid w:val="00652F83"/>
    <w:rsid w:val="00653119"/>
    <w:rsid w:val="00653459"/>
    <w:rsid w:val="00653840"/>
    <w:rsid w:val="0065397B"/>
    <w:rsid w:val="006539DC"/>
    <w:rsid w:val="00653A73"/>
    <w:rsid w:val="00653B8F"/>
    <w:rsid w:val="00653C4D"/>
    <w:rsid w:val="00653E2C"/>
    <w:rsid w:val="00653EF2"/>
    <w:rsid w:val="00653FC0"/>
    <w:rsid w:val="006540FA"/>
    <w:rsid w:val="006542D3"/>
    <w:rsid w:val="0065437D"/>
    <w:rsid w:val="00654402"/>
    <w:rsid w:val="006547A1"/>
    <w:rsid w:val="00655040"/>
    <w:rsid w:val="00655099"/>
    <w:rsid w:val="00655415"/>
    <w:rsid w:val="00655547"/>
    <w:rsid w:val="0065578E"/>
    <w:rsid w:val="0065583A"/>
    <w:rsid w:val="006558E9"/>
    <w:rsid w:val="006559B4"/>
    <w:rsid w:val="00655CD8"/>
    <w:rsid w:val="00655FA1"/>
    <w:rsid w:val="0065612D"/>
    <w:rsid w:val="0065620A"/>
    <w:rsid w:val="00656388"/>
    <w:rsid w:val="006563D0"/>
    <w:rsid w:val="00656536"/>
    <w:rsid w:val="0065668C"/>
    <w:rsid w:val="006567B5"/>
    <w:rsid w:val="0065681A"/>
    <w:rsid w:val="006569D9"/>
    <w:rsid w:val="00656B63"/>
    <w:rsid w:val="00656D21"/>
    <w:rsid w:val="00656DF1"/>
    <w:rsid w:val="00656F3A"/>
    <w:rsid w:val="00656F92"/>
    <w:rsid w:val="0065706B"/>
    <w:rsid w:val="006570BB"/>
    <w:rsid w:val="006572E0"/>
    <w:rsid w:val="00657317"/>
    <w:rsid w:val="00657623"/>
    <w:rsid w:val="00657679"/>
    <w:rsid w:val="0065772A"/>
    <w:rsid w:val="006577EA"/>
    <w:rsid w:val="00657915"/>
    <w:rsid w:val="0065795A"/>
    <w:rsid w:val="006579AB"/>
    <w:rsid w:val="00660004"/>
    <w:rsid w:val="006601C8"/>
    <w:rsid w:val="006601D3"/>
    <w:rsid w:val="00660214"/>
    <w:rsid w:val="00660300"/>
    <w:rsid w:val="00660372"/>
    <w:rsid w:val="00660450"/>
    <w:rsid w:val="006605CB"/>
    <w:rsid w:val="006605E7"/>
    <w:rsid w:val="006606DF"/>
    <w:rsid w:val="0066070A"/>
    <w:rsid w:val="00660841"/>
    <w:rsid w:val="006609E1"/>
    <w:rsid w:val="00660BAD"/>
    <w:rsid w:val="00660D2D"/>
    <w:rsid w:val="00660DFA"/>
    <w:rsid w:val="00660E20"/>
    <w:rsid w:val="00660ED7"/>
    <w:rsid w:val="00660EFB"/>
    <w:rsid w:val="00660F00"/>
    <w:rsid w:val="00660F0B"/>
    <w:rsid w:val="00661041"/>
    <w:rsid w:val="00661506"/>
    <w:rsid w:val="00661633"/>
    <w:rsid w:val="00661873"/>
    <w:rsid w:val="00661890"/>
    <w:rsid w:val="00661936"/>
    <w:rsid w:val="0066193F"/>
    <w:rsid w:val="00661B6C"/>
    <w:rsid w:val="00661B9B"/>
    <w:rsid w:val="00661E2A"/>
    <w:rsid w:val="00661E51"/>
    <w:rsid w:val="00661F13"/>
    <w:rsid w:val="00661F99"/>
    <w:rsid w:val="0066229B"/>
    <w:rsid w:val="0066260C"/>
    <w:rsid w:val="006626CC"/>
    <w:rsid w:val="00662A5C"/>
    <w:rsid w:val="00662AB1"/>
    <w:rsid w:val="00662CBA"/>
    <w:rsid w:val="00663049"/>
    <w:rsid w:val="0066315E"/>
    <w:rsid w:val="0066326D"/>
    <w:rsid w:val="006632DA"/>
    <w:rsid w:val="006633BC"/>
    <w:rsid w:val="006633E1"/>
    <w:rsid w:val="00663804"/>
    <w:rsid w:val="00663819"/>
    <w:rsid w:val="00663C1D"/>
    <w:rsid w:val="00663E48"/>
    <w:rsid w:val="00663E6B"/>
    <w:rsid w:val="0066433D"/>
    <w:rsid w:val="006643DC"/>
    <w:rsid w:val="0066472D"/>
    <w:rsid w:val="006647B1"/>
    <w:rsid w:val="00664AC4"/>
    <w:rsid w:val="00664C19"/>
    <w:rsid w:val="00664FD8"/>
    <w:rsid w:val="00665040"/>
    <w:rsid w:val="006651CB"/>
    <w:rsid w:val="00665243"/>
    <w:rsid w:val="00665302"/>
    <w:rsid w:val="0066542A"/>
    <w:rsid w:val="006654E3"/>
    <w:rsid w:val="0066556E"/>
    <w:rsid w:val="00665895"/>
    <w:rsid w:val="006658DD"/>
    <w:rsid w:val="00665A78"/>
    <w:rsid w:val="00665A97"/>
    <w:rsid w:val="00665AB8"/>
    <w:rsid w:val="00665B30"/>
    <w:rsid w:val="00665CF0"/>
    <w:rsid w:val="00665EEC"/>
    <w:rsid w:val="00665F5B"/>
    <w:rsid w:val="00665FE6"/>
    <w:rsid w:val="006660C4"/>
    <w:rsid w:val="00666168"/>
    <w:rsid w:val="00666236"/>
    <w:rsid w:val="00666480"/>
    <w:rsid w:val="0066648D"/>
    <w:rsid w:val="00666591"/>
    <w:rsid w:val="006665A0"/>
    <w:rsid w:val="006665B5"/>
    <w:rsid w:val="00666C3D"/>
    <w:rsid w:val="00666DC7"/>
    <w:rsid w:val="00666DCB"/>
    <w:rsid w:val="00666E56"/>
    <w:rsid w:val="0066710A"/>
    <w:rsid w:val="006672AC"/>
    <w:rsid w:val="00667374"/>
    <w:rsid w:val="00667512"/>
    <w:rsid w:val="0066751B"/>
    <w:rsid w:val="0066762A"/>
    <w:rsid w:val="00667653"/>
    <w:rsid w:val="006676A0"/>
    <w:rsid w:val="00667700"/>
    <w:rsid w:val="00667918"/>
    <w:rsid w:val="00667C7B"/>
    <w:rsid w:val="00667C83"/>
    <w:rsid w:val="00667CA0"/>
    <w:rsid w:val="00667D4A"/>
    <w:rsid w:val="00667E11"/>
    <w:rsid w:val="00667E87"/>
    <w:rsid w:val="00667EA9"/>
    <w:rsid w:val="00667F7B"/>
    <w:rsid w:val="0067006E"/>
    <w:rsid w:val="0067012C"/>
    <w:rsid w:val="006701DF"/>
    <w:rsid w:val="00670229"/>
    <w:rsid w:val="0067031E"/>
    <w:rsid w:val="00670376"/>
    <w:rsid w:val="00670715"/>
    <w:rsid w:val="0067073E"/>
    <w:rsid w:val="006707EC"/>
    <w:rsid w:val="00670AFD"/>
    <w:rsid w:val="00670BE1"/>
    <w:rsid w:val="00670CA2"/>
    <w:rsid w:val="00670D71"/>
    <w:rsid w:val="00670DDD"/>
    <w:rsid w:val="00670E51"/>
    <w:rsid w:val="00670EE3"/>
    <w:rsid w:val="00670FE4"/>
    <w:rsid w:val="006711B9"/>
    <w:rsid w:val="00671282"/>
    <w:rsid w:val="006713FD"/>
    <w:rsid w:val="006715C6"/>
    <w:rsid w:val="0067193E"/>
    <w:rsid w:val="006719BE"/>
    <w:rsid w:val="00671A20"/>
    <w:rsid w:val="00671D1A"/>
    <w:rsid w:val="00671D4A"/>
    <w:rsid w:val="00671D54"/>
    <w:rsid w:val="00671F0E"/>
    <w:rsid w:val="00671FD3"/>
    <w:rsid w:val="0067205E"/>
    <w:rsid w:val="006720CC"/>
    <w:rsid w:val="0067226A"/>
    <w:rsid w:val="00672591"/>
    <w:rsid w:val="00672A56"/>
    <w:rsid w:val="00672B0B"/>
    <w:rsid w:val="00672B9C"/>
    <w:rsid w:val="00672E15"/>
    <w:rsid w:val="00672E87"/>
    <w:rsid w:val="00672F25"/>
    <w:rsid w:val="00672F39"/>
    <w:rsid w:val="006731CA"/>
    <w:rsid w:val="0067323F"/>
    <w:rsid w:val="006733D7"/>
    <w:rsid w:val="00673422"/>
    <w:rsid w:val="00673620"/>
    <w:rsid w:val="006736B5"/>
    <w:rsid w:val="006737AD"/>
    <w:rsid w:val="0067384E"/>
    <w:rsid w:val="00673856"/>
    <w:rsid w:val="006738D8"/>
    <w:rsid w:val="006739D1"/>
    <w:rsid w:val="00673A4B"/>
    <w:rsid w:val="00673AB4"/>
    <w:rsid w:val="00673AF7"/>
    <w:rsid w:val="00673C17"/>
    <w:rsid w:val="00674063"/>
    <w:rsid w:val="006740CB"/>
    <w:rsid w:val="006741C9"/>
    <w:rsid w:val="00674235"/>
    <w:rsid w:val="00674365"/>
    <w:rsid w:val="006744F3"/>
    <w:rsid w:val="0067457C"/>
    <w:rsid w:val="006745D3"/>
    <w:rsid w:val="0067460B"/>
    <w:rsid w:val="00674718"/>
    <w:rsid w:val="006747AB"/>
    <w:rsid w:val="0067496A"/>
    <w:rsid w:val="00674BD7"/>
    <w:rsid w:val="00674CEB"/>
    <w:rsid w:val="00674D70"/>
    <w:rsid w:val="00674DF8"/>
    <w:rsid w:val="00674E88"/>
    <w:rsid w:val="0067504F"/>
    <w:rsid w:val="006751C4"/>
    <w:rsid w:val="0067559E"/>
    <w:rsid w:val="00675C85"/>
    <w:rsid w:val="00675C97"/>
    <w:rsid w:val="00675D11"/>
    <w:rsid w:val="00675D37"/>
    <w:rsid w:val="00675D73"/>
    <w:rsid w:val="00675DB5"/>
    <w:rsid w:val="00675E50"/>
    <w:rsid w:val="00676245"/>
    <w:rsid w:val="0067629E"/>
    <w:rsid w:val="006762F1"/>
    <w:rsid w:val="006764FC"/>
    <w:rsid w:val="006766B8"/>
    <w:rsid w:val="00676888"/>
    <w:rsid w:val="006768BB"/>
    <w:rsid w:val="00676912"/>
    <w:rsid w:val="006769DE"/>
    <w:rsid w:val="006769FD"/>
    <w:rsid w:val="00676A75"/>
    <w:rsid w:val="00676AE8"/>
    <w:rsid w:val="00676B6E"/>
    <w:rsid w:val="00676C7A"/>
    <w:rsid w:val="00676C9B"/>
    <w:rsid w:val="00676CB2"/>
    <w:rsid w:val="00676D23"/>
    <w:rsid w:val="00676D46"/>
    <w:rsid w:val="00676E52"/>
    <w:rsid w:val="00677011"/>
    <w:rsid w:val="0067737A"/>
    <w:rsid w:val="006773D4"/>
    <w:rsid w:val="00677514"/>
    <w:rsid w:val="0067760A"/>
    <w:rsid w:val="00677646"/>
    <w:rsid w:val="006778F3"/>
    <w:rsid w:val="006779A8"/>
    <w:rsid w:val="00677A37"/>
    <w:rsid w:val="00677B30"/>
    <w:rsid w:val="00677D67"/>
    <w:rsid w:val="00677D8B"/>
    <w:rsid w:val="006802CA"/>
    <w:rsid w:val="006802FB"/>
    <w:rsid w:val="00680618"/>
    <w:rsid w:val="00680671"/>
    <w:rsid w:val="00680833"/>
    <w:rsid w:val="00680959"/>
    <w:rsid w:val="00680983"/>
    <w:rsid w:val="006809D7"/>
    <w:rsid w:val="006809DC"/>
    <w:rsid w:val="006809EA"/>
    <w:rsid w:val="00680BF5"/>
    <w:rsid w:val="00680C2E"/>
    <w:rsid w:val="00680C9A"/>
    <w:rsid w:val="00680F7C"/>
    <w:rsid w:val="00680FE8"/>
    <w:rsid w:val="006813AE"/>
    <w:rsid w:val="00681404"/>
    <w:rsid w:val="00681437"/>
    <w:rsid w:val="0068146D"/>
    <w:rsid w:val="006816DA"/>
    <w:rsid w:val="006817D1"/>
    <w:rsid w:val="0068180C"/>
    <w:rsid w:val="006819BD"/>
    <w:rsid w:val="00681A83"/>
    <w:rsid w:val="00681BEB"/>
    <w:rsid w:val="00681C08"/>
    <w:rsid w:val="00681DFD"/>
    <w:rsid w:val="00681E37"/>
    <w:rsid w:val="00682168"/>
    <w:rsid w:val="006823A7"/>
    <w:rsid w:val="00682577"/>
    <w:rsid w:val="00682673"/>
    <w:rsid w:val="0068278D"/>
    <w:rsid w:val="00682A0E"/>
    <w:rsid w:val="00682AE6"/>
    <w:rsid w:val="00682AE8"/>
    <w:rsid w:val="00682BEC"/>
    <w:rsid w:val="00682C9D"/>
    <w:rsid w:val="00682D0C"/>
    <w:rsid w:val="00682DA0"/>
    <w:rsid w:val="00682EF1"/>
    <w:rsid w:val="00682F43"/>
    <w:rsid w:val="00683108"/>
    <w:rsid w:val="006831FB"/>
    <w:rsid w:val="0068325E"/>
    <w:rsid w:val="0068343E"/>
    <w:rsid w:val="006839DE"/>
    <w:rsid w:val="00683AF7"/>
    <w:rsid w:val="00683C7E"/>
    <w:rsid w:val="00683CC9"/>
    <w:rsid w:val="00683D74"/>
    <w:rsid w:val="00683E47"/>
    <w:rsid w:val="00683EFC"/>
    <w:rsid w:val="00683F13"/>
    <w:rsid w:val="00683F3B"/>
    <w:rsid w:val="00683F61"/>
    <w:rsid w:val="006840A4"/>
    <w:rsid w:val="00684175"/>
    <w:rsid w:val="00684388"/>
    <w:rsid w:val="0068457F"/>
    <w:rsid w:val="006847B3"/>
    <w:rsid w:val="0068486C"/>
    <w:rsid w:val="00684921"/>
    <w:rsid w:val="00684A51"/>
    <w:rsid w:val="00684A7D"/>
    <w:rsid w:val="00684BC8"/>
    <w:rsid w:val="00684C35"/>
    <w:rsid w:val="00684C4F"/>
    <w:rsid w:val="00684FCF"/>
    <w:rsid w:val="006852A5"/>
    <w:rsid w:val="00685684"/>
    <w:rsid w:val="0068579A"/>
    <w:rsid w:val="006857E9"/>
    <w:rsid w:val="0068592F"/>
    <w:rsid w:val="00685970"/>
    <w:rsid w:val="00685BD9"/>
    <w:rsid w:val="00685D06"/>
    <w:rsid w:val="00685D37"/>
    <w:rsid w:val="00685D61"/>
    <w:rsid w:val="00685D8B"/>
    <w:rsid w:val="00685F3D"/>
    <w:rsid w:val="00685FCF"/>
    <w:rsid w:val="006861ED"/>
    <w:rsid w:val="0068650B"/>
    <w:rsid w:val="00686564"/>
    <w:rsid w:val="006865E7"/>
    <w:rsid w:val="00686697"/>
    <w:rsid w:val="006869D2"/>
    <w:rsid w:val="00686C7F"/>
    <w:rsid w:val="00686EF6"/>
    <w:rsid w:val="0068732B"/>
    <w:rsid w:val="00687386"/>
    <w:rsid w:val="0068738A"/>
    <w:rsid w:val="006873B1"/>
    <w:rsid w:val="0068743D"/>
    <w:rsid w:val="00687503"/>
    <w:rsid w:val="0068756A"/>
    <w:rsid w:val="0068757D"/>
    <w:rsid w:val="0068761E"/>
    <w:rsid w:val="00687687"/>
    <w:rsid w:val="0068769D"/>
    <w:rsid w:val="00687866"/>
    <w:rsid w:val="00687A84"/>
    <w:rsid w:val="00687BF5"/>
    <w:rsid w:val="00687CBC"/>
    <w:rsid w:val="00687DCF"/>
    <w:rsid w:val="00687E5C"/>
    <w:rsid w:val="00687F17"/>
    <w:rsid w:val="00687FF5"/>
    <w:rsid w:val="006901C8"/>
    <w:rsid w:val="006902F3"/>
    <w:rsid w:val="006904F9"/>
    <w:rsid w:val="00690580"/>
    <w:rsid w:val="00690604"/>
    <w:rsid w:val="006907B4"/>
    <w:rsid w:val="006908C3"/>
    <w:rsid w:val="00690BBD"/>
    <w:rsid w:val="00690C01"/>
    <w:rsid w:val="00690C10"/>
    <w:rsid w:val="00690DEF"/>
    <w:rsid w:val="00690E2A"/>
    <w:rsid w:val="00690EA4"/>
    <w:rsid w:val="00690EA9"/>
    <w:rsid w:val="00690EE8"/>
    <w:rsid w:val="00690F42"/>
    <w:rsid w:val="00690F8A"/>
    <w:rsid w:val="00690FA0"/>
    <w:rsid w:val="006912E2"/>
    <w:rsid w:val="00691407"/>
    <w:rsid w:val="00691429"/>
    <w:rsid w:val="0069155A"/>
    <w:rsid w:val="00691799"/>
    <w:rsid w:val="00691938"/>
    <w:rsid w:val="00691981"/>
    <w:rsid w:val="00691A85"/>
    <w:rsid w:val="00691BFB"/>
    <w:rsid w:val="00691D78"/>
    <w:rsid w:val="0069203A"/>
    <w:rsid w:val="006920C4"/>
    <w:rsid w:val="0069223B"/>
    <w:rsid w:val="006922BC"/>
    <w:rsid w:val="00692483"/>
    <w:rsid w:val="006924BC"/>
    <w:rsid w:val="006924DA"/>
    <w:rsid w:val="006924F7"/>
    <w:rsid w:val="0069258E"/>
    <w:rsid w:val="006926D0"/>
    <w:rsid w:val="0069275E"/>
    <w:rsid w:val="006927B8"/>
    <w:rsid w:val="00692845"/>
    <w:rsid w:val="0069293E"/>
    <w:rsid w:val="00692A8F"/>
    <w:rsid w:val="00692C09"/>
    <w:rsid w:val="00692C49"/>
    <w:rsid w:val="00692D0E"/>
    <w:rsid w:val="00692D18"/>
    <w:rsid w:val="00692E71"/>
    <w:rsid w:val="00692E89"/>
    <w:rsid w:val="00692F76"/>
    <w:rsid w:val="00693057"/>
    <w:rsid w:val="0069317D"/>
    <w:rsid w:val="006932B9"/>
    <w:rsid w:val="00693484"/>
    <w:rsid w:val="006938F2"/>
    <w:rsid w:val="0069397E"/>
    <w:rsid w:val="006939BB"/>
    <w:rsid w:val="006939FF"/>
    <w:rsid w:val="00693AA1"/>
    <w:rsid w:val="00693D8E"/>
    <w:rsid w:val="00693E9D"/>
    <w:rsid w:val="00693FEF"/>
    <w:rsid w:val="00693FFA"/>
    <w:rsid w:val="00694289"/>
    <w:rsid w:val="00694375"/>
    <w:rsid w:val="00694407"/>
    <w:rsid w:val="006945E5"/>
    <w:rsid w:val="0069479B"/>
    <w:rsid w:val="006948A4"/>
    <w:rsid w:val="00694A13"/>
    <w:rsid w:val="00694A1F"/>
    <w:rsid w:val="00694A48"/>
    <w:rsid w:val="00694A5B"/>
    <w:rsid w:val="00694A88"/>
    <w:rsid w:val="00694CCC"/>
    <w:rsid w:val="00694D20"/>
    <w:rsid w:val="00694EFC"/>
    <w:rsid w:val="00695004"/>
    <w:rsid w:val="00695023"/>
    <w:rsid w:val="006951EA"/>
    <w:rsid w:val="0069545B"/>
    <w:rsid w:val="00695469"/>
    <w:rsid w:val="00695520"/>
    <w:rsid w:val="006956D8"/>
    <w:rsid w:val="00695733"/>
    <w:rsid w:val="00695A86"/>
    <w:rsid w:val="00695ACF"/>
    <w:rsid w:val="00695B98"/>
    <w:rsid w:val="00695C05"/>
    <w:rsid w:val="00695C61"/>
    <w:rsid w:val="00695E26"/>
    <w:rsid w:val="00695F4C"/>
    <w:rsid w:val="006960F5"/>
    <w:rsid w:val="00696178"/>
    <w:rsid w:val="00696193"/>
    <w:rsid w:val="00696368"/>
    <w:rsid w:val="0069642B"/>
    <w:rsid w:val="00696546"/>
    <w:rsid w:val="00696563"/>
    <w:rsid w:val="006965CA"/>
    <w:rsid w:val="006968CC"/>
    <w:rsid w:val="00696A5F"/>
    <w:rsid w:val="00696C6D"/>
    <w:rsid w:val="00696DB0"/>
    <w:rsid w:val="00696E29"/>
    <w:rsid w:val="00696EFB"/>
    <w:rsid w:val="0069710A"/>
    <w:rsid w:val="006972D7"/>
    <w:rsid w:val="006974D3"/>
    <w:rsid w:val="0069782D"/>
    <w:rsid w:val="00697832"/>
    <w:rsid w:val="006978B2"/>
    <w:rsid w:val="006978D7"/>
    <w:rsid w:val="00697E2E"/>
    <w:rsid w:val="006A011B"/>
    <w:rsid w:val="006A030D"/>
    <w:rsid w:val="006A03DC"/>
    <w:rsid w:val="006A05A0"/>
    <w:rsid w:val="006A06A1"/>
    <w:rsid w:val="006A06BA"/>
    <w:rsid w:val="006A06CC"/>
    <w:rsid w:val="006A074C"/>
    <w:rsid w:val="006A0837"/>
    <w:rsid w:val="006A0A05"/>
    <w:rsid w:val="006A0C67"/>
    <w:rsid w:val="006A0DCD"/>
    <w:rsid w:val="006A0E06"/>
    <w:rsid w:val="006A0E39"/>
    <w:rsid w:val="006A0EC8"/>
    <w:rsid w:val="006A0F6C"/>
    <w:rsid w:val="006A12E4"/>
    <w:rsid w:val="006A131D"/>
    <w:rsid w:val="006A1394"/>
    <w:rsid w:val="006A15DF"/>
    <w:rsid w:val="006A1650"/>
    <w:rsid w:val="006A166E"/>
    <w:rsid w:val="006A1811"/>
    <w:rsid w:val="006A18DA"/>
    <w:rsid w:val="006A191D"/>
    <w:rsid w:val="006A19EA"/>
    <w:rsid w:val="006A1A10"/>
    <w:rsid w:val="006A1A4A"/>
    <w:rsid w:val="006A1ECB"/>
    <w:rsid w:val="006A213B"/>
    <w:rsid w:val="006A22D3"/>
    <w:rsid w:val="006A22D5"/>
    <w:rsid w:val="006A246F"/>
    <w:rsid w:val="006A248C"/>
    <w:rsid w:val="006A24A0"/>
    <w:rsid w:val="006A26CB"/>
    <w:rsid w:val="006A2737"/>
    <w:rsid w:val="006A2795"/>
    <w:rsid w:val="006A27A5"/>
    <w:rsid w:val="006A2AD8"/>
    <w:rsid w:val="006A2BB3"/>
    <w:rsid w:val="006A2C1E"/>
    <w:rsid w:val="006A2CEA"/>
    <w:rsid w:val="006A2CFD"/>
    <w:rsid w:val="006A2D05"/>
    <w:rsid w:val="006A2D44"/>
    <w:rsid w:val="006A2DE8"/>
    <w:rsid w:val="006A2E58"/>
    <w:rsid w:val="006A3248"/>
    <w:rsid w:val="006A32F7"/>
    <w:rsid w:val="006A335C"/>
    <w:rsid w:val="006A34D8"/>
    <w:rsid w:val="006A3570"/>
    <w:rsid w:val="006A35BE"/>
    <w:rsid w:val="006A360A"/>
    <w:rsid w:val="006A36ED"/>
    <w:rsid w:val="006A3738"/>
    <w:rsid w:val="006A3861"/>
    <w:rsid w:val="006A399E"/>
    <w:rsid w:val="006A3AEC"/>
    <w:rsid w:val="006A3C81"/>
    <w:rsid w:val="006A3EFA"/>
    <w:rsid w:val="006A4109"/>
    <w:rsid w:val="006A4181"/>
    <w:rsid w:val="006A41D6"/>
    <w:rsid w:val="006A4291"/>
    <w:rsid w:val="006A4640"/>
    <w:rsid w:val="006A46F4"/>
    <w:rsid w:val="006A492A"/>
    <w:rsid w:val="006A4990"/>
    <w:rsid w:val="006A4C54"/>
    <w:rsid w:val="006A4CDA"/>
    <w:rsid w:val="006A4EC5"/>
    <w:rsid w:val="006A4EF1"/>
    <w:rsid w:val="006A5176"/>
    <w:rsid w:val="006A523A"/>
    <w:rsid w:val="006A5529"/>
    <w:rsid w:val="006A5723"/>
    <w:rsid w:val="006A574F"/>
    <w:rsid w:val="006A5906"/>
    <w:rsid w:val="006A5917"/>
    <w:rsid w:val="006A5AF5"/>
    <w:rsid w:val="006A5BB2"/>
    <w:rsid w:val="006A5D56"/>
    <w:rsid w:val="006A5D93"/>
    <w:rsid w:val="006A5E16"/>
    <w:rsid w:val="006A60A7"/>
    <w:rsid w:val="006A6309"/>
    <w:rsid w:val="006A63A4"/>
    <w:rsid w:val="006A63E6"/>
    <w:rsid w:val="006A67A9"/>
    <w:rsid w:val="006A68BA"/>
    <w:rsid w:val="006A6A03"/>
    <w:rsid w:val="006A6A85"/>
    <w:rsid w:val="006A6B00"/>
    <w:rsid w:val="006A6C1C"/>
    <w:rsid w:val="006A6CE1"/>
    <w:rsid w:val="006A6D9E"/>
    <w:rsid w:val="006A70A7"/>
    <w:rsid w:val="006A7131"/>
    <w:rsid w:val="006A721B"/>
    <w:rsid w:val="006A731E"/>
    <w:rsid w:val="006A750C"/>
    <w:rsid w:val="006A75AB"/>
    <w:rsid w:val="006A75CD"/>
    <w:rsid w:val="006A78B4"/>
    <w:rsid w:val="006A78FF"/>
    <w:rsid w:val="006A7936"/>
    <w:rsid w:val="006A7C85"/>
    <w:rsid w:val="006A7E2C"/>
    <w:rsid w:val="006B0099"/>
    <w:rsid w:val="006B0181"/>
    <w:rsid w:val="006B0213"/>
    <w:rsid w:val="006B031D"/>
    <w:rsid w:val="006B039B"/>
    <w:rsid w:val="006B048E"/>
    <w:rsid w:val="006B056B"/>
    <w:rsid w:val="006B0605"/>
    <w:rsid w:val="006B0673"/>
    <w:rsid w:val="006B06C9"/>
    <w:rsid w:val="006B06E0"/>
    <w:rsid w:val="006B0925"/>
    <w:rsid w:val="006B09EC"/>
    <w:rsid w:val="006B0A19"/>
    <w:rsid w:val="006B0C10"/>
    <w:rsid w:val="006B0E26"/>
    <w:rsid w:val="006B0E6B"/>
    <w:rsid w:val="006B0EB5"/>
    <w:rsid w:val="006B1035"/>
    <w:rsid w:val="006B1040"/>
    <w:rsid w:val="006B10FF"/>
    <w:rsid w:val="006B1149"/>
    <w:rsid w:val="006B1214"/>
    <w:rsid w:val="006B1226"/>
    <w:rsid w:val="006B126C"/>
    <w:rsid w:val="006B1357"/>
    <w:rsid w:val="006B145B"/>
    <w:rsid w:val="006B14BB"/>
    <w:rsid w:val="006B191A"/>
    <w:rsid w:val="006B19CB"/>
    <w:rsid w:val="006B1A2C"/>
    <w:rsid w:val="006B1B94"/>
    <w:rsid w:val="006B1C69"/>
    <w:rsid w:val="006B1C8D"/>
    <w:rsid w:val="006B1CA1"/>
    <w:rsid w:val="006B1CE0"/>
    <w:rsid w:val="006B1E44"/>
    <w:rsid w:val="006B1F21"/>
    <w:rsid w:val="006B1F98"/>
    <w:rsid w:val="006B2037"/>
    <w:rsid w:val="006B2057"/>
    <w:rsid w:val="006B21D8"/>
    <w:rsid w:val="006B2258"/>
    <w:rsid w:val="006B226F"/>
    <w:rsid w:val="006B2274"/>
    <w:rsid w:val="006B2424"/>
    <w:rsid w:val="006B2440"/>
    <w:rsid w:val="006B264B"/>
    <w:rsid w:val="006B2709"/>
    <w:rsid w:val="006B273A"/>
    <w:rsid w:val="006B276E"/>
    <w:rsid w:val="006B283E"/>
    <w:rsid w:val="006B2D58"/>
    <w:rsid w:val="006B2DC4"/>
    <w:rsid w:val="006B2E37"/>
    <w:rsid w:val="006B2E60"/>
    <w:rsid w:val="006B2E95"/>
    <w:rsid w:val="006B2F17"/>
    <w:rsid w:val="006B2F1F"/>
    <w:rsid w:val="006B2FD1"/>
    <w:rsid w:val="006B3047"/>
    <w:rsid w:val="006B304E"/>
    <w:rsid w:val="006B3390"/>
    <w:rsid w:val="006B347D"/>
    <w:rsid w:val="006B385B"/>
    <w:rsid w:val="006B39FA"/>
    <w:rsid w:val="006B3B16"/>
    <w:rsid w:val="006B3CB9"/>
    <w:rsid w:val="006B3D39"/>
    <w:rsid w:val="006B3D49"/>
    <w:rsid w:val="006B3D78"/>
    <w:rsid w:val="006B3E48"/>
    <w:rsid w:val="006B3FD0"/>
    <w:rsid w:val="006B4026"/>
    <w:rsid w:val="006B4055"/>
    <w:rsid w:val="006B407D"/>
    <w:rsid w:val="006B41E6"/>
    <w:rsid w:val="006B4294"/>
    <w:rsid w:val="006B4380"/>
    <w:rsid w:val="006B4454"/>
    <w:rsid w:val="006B4696"/>
    <w:rsid w:val="006B470D"/>
    <w:rsid w:val="006B4762"/>
    <w:rsid w:val="006B47A9"/>
    <w:rsid w:val="006B4999"/>
    <w:rsid w:val="006B49BD"/>
    <w:rsid w:val="006B4A31"/>
    <w:rsid w:val="006B4B26"/>
    <w:rsid w:val="006B4B30"/>
    <w:rsid w:val="006B4C20"/>
    <w:rsid w:val="006B4EF7"/>
    <w:rsid w:val="006B4F5F"/>
    <w:rsid w:val="006B51D3"/>
    <w:rsid w:val="006B538A"/>
    <w:rsid w:val="006B53D1"/>
    <w:rsid w:val="006B5705"/>
    <w:rsid w:val="006B581B"/>
    <w:rsid w:val="006B5922"/>
    <w:rsid w:val="006B5A65"/>
    <w:rsid w:val="006B5A8F"/>
    <w:rsid w:val="006B5A94"/>
    <w:rsid w:val="006B5ACB"/>
    <w:rsid w:val="006B5C42"/>
    <w:rsid w:val="006B5C6E"/>
    <w:rsid w:val="006B5D52"/>
    <w:rsid w:val="006B61D5"/>
    <w:rsid w:val="006B668E"/>
    <w:rsid w:val="006B6748"/>
    <w:rsid w:val="006B68B5"/>
    <w:rsid w:val="006B6975"/>
    <w:rsid w:val="006B69BB"/>
    <w:rsid w:val="006B6A13"/>
    <w:rsid w:val="006B6BA8"/>
    <w:rsid w:val="006B6BC0"/>
    <w:rsid w:val="006B6E44"/>
    <w:rsid w:val="006B6E6B"/>
    <w:rsid w:val="006B6E7C"/>
    <w:rsid w:val="006B7019"/>
    <w:rsid w:val="006B70DC"/>
    <w:rsid w:val="006B71BE"/>
    <w:rsid w:val="006B73AE"/>
    <w:rsid w:val="006B744A"/>
    <w:rsid w:val="006B7503"/>
    <w:rsid w:val="006B750D"/>
    <w:rsid w:val="006B7559"/>
    <w:rsid w:val="006B76D3"/>
    <w:rsid w:val="006B788A"/>
    <w:rsid w:val="006B78FC"/>
    <w:rsid w:val="006B795D"/>
    <w:rsid w:val="006B7985"/>
    <w:rsid w:val="006B79DD"/>
    <w:rsid w:val="006B7A55"/>
    <w:rsid w:val="006B7A70"/>
    <w:rsid w:val="006B7A87"/>
    <w:rsid w:val="006B7ADF"/>
    <w:rsid w:val="006B7B71"/>
    <w:rsid w:val="006B7CF0"/>
    <w:rsid w:val="006B7E68"/>
    <w:rsid w:val="006B7FDC"/>
    <w:rsid w:val="006C0101"/>
    <w:rsid w:val="006C0159"/>
    <w:rsid w:val="006C043C"/>
    <w:rsid w:val="006C04E2"/>
    <w:rsid w:val="006C066E"/>
    <w:rsid w:val="006C0759"/>
    <w:rsid w:val="006C0839"/>
    <w:rsid w:val="006C08F5"/>
    <w:rsid w:val="006C0A0F"/>
    <w:rsid w:val="006C0C69"/>
    <w:rsid w:val="006C0E5B"/>
    <w:rsid w:val="006C0EB5"/>
    <w:rsid w:val="006C0F3E"/>
    <w:rsid w:val="006C0FFE"/>
    <w:rsid w:val="006C1037"/>
    <w:rsid w:val="006C105F"/>
    <w:rsid w:val="006C12DC"/>
    <w:rsid w:val="006C15D4"/>
    <w:rsid w:val="006C15F0"/>
    <w:rsid w:val="006C1631"/>
    <w:rsid w:val="006C184E"/>
    <w:rsid w:val="006C18D9"/>
    <w:rsid w:val="006C19A0"/>
    <w:rsid w:val="006C1C92"/>
    <w:rsid w:val="006C1CE1"/>
    <w:rsid w:val="006C1FF2"/>
    <w:rsid w:val="006C2016"/>
    <w:rsid w:val="006C20AF"/>
    <w:rsid w:val="006C2123"/>
    <w:rsid w:val="006C21EC"/>
    <w:rsid w:val="006C2227"/>
    <w:rsid w:val="006C2311"/>
    <w:rsid w:val="006C2378"/>
    <w:rsid w:val="006C237A"/>
    <w:rsid w:val="006C27D0"/>
    <w:rsid w:val="006C2ABA"/>
    <w:rsid w:val="006C2B89"/>
    <w:rsid w:val="006C2C42"/>
    <w:rsid w:val="006C2C66"/>
    <w:rsid w:val="006C2F1E"/>
    <w:rsid w:val="006C32FA"/>
    <w:rsid w:val="006C3319"/>
    <w:rsid w:val="006C33DD"/>
    <w:rsid w:val="006C3450"/>
    <w:rsid w:val="006C34B0"/>
    <w:rsid w:val="006C3647"/>
    <w:rsid w:val="006C37F4"/>
    <w:rsid w:val="006C3846"/>
    <w:rsid w:val="006C3A62"/>
    <w:rsid w:val="006C3B60"/>
    <w:rsid w:val="006C3D13"/>
    <w:rsid w:val="006C3D56"/>
    <w:rsid w:val="006C3E17"/>
    <w:rsid w:val="006C3FA5"/>
    <w:rsid w:val="006C4019"/>
    <w:rsid w:val="006C4036"/>
    <w:rsid w:val="006C42B2"/>
    <w:rsid w:val="006C4315"/>
    <w:rsid w:val="006C43B7"/>
    <w:rsid w:val="006C43F9"/>
    <w:rsid w:val="006C463B"/>
    <w:rsid w:val="006C46D2"/>
    <w:rsid w:val="006C49AB"/>
    <w:rsid w:val="006C4B1D"/>
    <w:rsid w:val="006C4CAC"/>
    <w:rsid w:val="006C4CF4"/>
    <w:rsid w:val="006C51A6"/>
    <w:rsid w:val="006C5319"/>
    <w:rsid w:val="006C553C"/>
    <w:rsid w:val="006C556E"/>
    <w:rsid w:val="006C5570"/>
    <w:rsid w:val="006C5894"/>
    <w:rsid w:val="006C5AB1"/>
    <w:rsid w:val="006C5C1D"/>
    <w:rsid w:val="006C5D8D"/>
    <w:rsid w:val="006C5E55"/>
    <w:rsid w:val="006C5EA6"/>
    <w:rsid w:val="006C5EF3"/>
    <w:rsid w:val="006C5F80"/>
    <w:rsid w:val="006C6087"/>
    <w:rsid w:val="006C624F"/>
    <w:rsid w:val="006C62CD"/>
    <w:rsid w:val="006C6340"/>
    <w:rsid w:val="006C667A"/>
    <w:rsid w:val="006C6776"/>
    <w:rsid w:val="006C67F0"/>
    <w:rsid w:val="006C68F5"/>
    <w:rsid w:val="006C6AA8"/>
    <w:rsid w:val="006C6BC4"/>
    <w:rsid w:val="006C6C28"/>
    <w:rsid w:val="006C6F10"/>
    <w:rsid w:val="006C6F9A"/>
    <w:rsid w:val="006C71D4"/>
    <w:rsid w:val="006C76DD"/>
    <w:rsid w:val="006C7731"/>
    <w:rsid w:val="006C7763"/>
    <w:rsid w:val="006C7846"/>
    <w:rsid w:val="006C7AE7"/>
    <w:rsid w:val="006C7B4A"/>
    <w:rsid w:val="006C7C38"/>
    <w:rsid w:val="006C7C90"/>
    <w:rsid w:val="006C7CD2"/>
    <w:rsid w:val="006C7EB9"/>
    <w:rsid w:val="006D0038"/>
    <w:rsid w:val="006D0112"/>
    <w:rsid w:val="006D014B"/>
    <w:rsid w:val="006D0267"/>
    <w:rsid w:val="006D028F"/>
    <w:rsid w:val="006D02FB"/>
    <w:rsid w:val="006D03D0"/>
    <w:rsid w:val="006D05BC"/>
    <w:rsid w:val="006D068A"/>
    <w:rsid w:val="006D068E"/>
    <w:rsid w:val="006D074C"/>
    <w:rsid w:val="006D0781"/>
    <w:rsid w:val="006D0A17"/>
    <w:rsid w:val="006D0C31"/>
    <w:rsid w:val="006D0F07"/>
    <w:rsid w:val="006D114F"/>
    <w:rsid w:val="006D1247"/>
    <w:rsid w:val="006D1324"/>
    <w:rsid w:val="006D132A"/>
    <w:rsid w:val="006D14A4"/>
    <w:rsid w:val="006D184D"/>
    <w:rsid w:val="006D1878"/>
    <w:rsid w:val="006D1985"/>
    <w:rsid w:val="006D1BFF"/>
    <w:rsid w:val="006D1C48"/>
    <w:rsid w:val="006D1DD4"/>
    <w:rsid w:val="006D1F03"/>
    <w:rsid w:val="006D1F52"/>
    <w:rsid w:val="006D1FE6"/>
    <w:rsid w:val="006D1FFB"/>
    <w:rsid w:val="006D20AD"/>
    <w:rsid w:val="006D2138"/>
    <w:rsid w:val="006D2341"/>
    <w:rsid w:val="006D247D"/>
    <w:rsid w:val="006D2598"/>
    <w:rsid w:val="006D261B"/>
    <w:rsid w:val="006D28D5"/>
    <w:rsid w:val="006D28E8"/>
    <w:rsid w:val="006D2927"/>
    <w:rsid w:val="006D2CB3"/>
    <w:rsid w:val="006D2CBF"/>
    <w:rsid w:val="006D2D0A"/>
    <w:rsid w:val="006D32F1"/>
    <w:rsid w:val="006D33B9"/>
    <w:rsid w:val="006D346F"/>
    <w:rsid w:val="006D35D4"/>
    <w:rsid w:val="006D365B"/>
    <w:rsid w:val="006D3666"/>
    <w:rsid w:val="006D372E"/>
    <w:rsid w:val="006D3738"/>
    <w:rsid w:val="006D38FE"/>
    <w:rsid w:val="006D3959"/>
    <w:rsid w:val="006D3ED3"/>
    <w:rsid w:val="006D3FFA"/>
    <w:rsid w:val="006D436F"/>
    <w:rsid w:val="006D4437"/>
    <w:rsid w:val="006D44C2"/>
    <w:rsid w:val="006D4676"/>
    <w:rsid w:val="006D468F"/>
    <w:rsid w:val="006D4799"/>
    <w:rsid w:val="006D47A2"/>
    <w:rsid w:val="006D47EB"/>
    <w:rsid w:val="006D498D"/>
    <w:rsid w:val="006D4A81"/>
    <w:rsid w:val="006D4B12"/>
    <w:rsid w:val="006D4B29"/>
    <w:rsid w:val="006D4B60"/>
    <w:rsid w:val="006D4C08"/>
    <w:rsid w:val="006D4C86"/>
    <w:rsid w:val="006D4CF2"/>
    <w:rsid w:val="006D4D09"/>
    <w:rsid w:val="006D4D88"/>
    <w:rsid w:val="006D4E3C"/>
    <w:rsid w:val="006D4E3E"/>
    <w:rsid w:val="006D4E7E"/>
    <w:rsid w:val="006D4EE2"/>
    <w:rsid w:val="006D4F0D"/>
    <w:rsid w:val="006D4F8B"/>
    <w:rsid w:val="006D504B"/>
    <w:rsid w:val="006D5115"/>
    <w:rsid w:val="006D51CA"/>
    <w:rsid w:val="006D52F7"/>
    <w:rsid w:val="006D5336"/>
    <w:rsid w:val="006D5569"/>
    <w:rsid w:val="006D55A5"/>
    <w:rsid w:val="006D57F0"/>
    <w:rsid w:val="006D5A0C"/>
    <w:rsid w:val="006D5AC0"/>
    <w:rsid w:val="006D5B08"/>
    <w:rsid w:val="006D5B15"/>
    <w:rsid w:val="006D5B4B"/>
    <w:rsid w:val="006D5CBC"/>
    <w:rsid w:val="006D5D2C"/>
    <w:rsid w:val="006D5FBB"/>
    <w:rsid w:val="006D5FD8"/>
    <w:rsid w:val="006D60B8"/>
    <w:rsid w:val="006D6315"/>
    <w:rsid w:val="006D6376"/>
    <w:rsid w:val="006D6468"/>
    <w:rsid w:val="006D67DA"/>
    <w:rsid w:val="006D680D"/>
    <w:rsid w:val="006D6C0C"/>
    <w:rsid w:val="006D6C76"/>
    <w:rsid w:val="006D6D21"/>
    <w:rsid w:val="006D6E19"/>
    <w:rsid w:val="006D6F3F"/>
    <w:rsid w:val="006D6FCA"/>
    <w:rsid w:val="006D716A"/>
    <w:rsid w:val="006D7189"/>
    <w:rsid w:val="006D7317"/>
    <w:rsid w:val="006D73DB"/>
    <w:rsid w:val="006D73F8"/>
    <w:rsid w:val="006D7410"/>
    <w:rsid w:val="006D7631"/>
    <w:rsid w:val="006D76FF"/>
    <w:rsid w:val="006D7896"/>
    <w:rsid w:val="006D79FF"/>
    <w:rsid w:val="006D7C27"/>
    <w:rsid w:val="006D7D47"/>
    <w:rsid w:val="006D7D5C"/>
    <w:rsid w:val="006D7DB0"/>
    <w:rsid w:val="006D7E10"/>
    <w:rsid w:val="006D7F7E"/>
    <w:rsid w:val="006D7FAD"/>
    <w:rsid w:val="006E0039"/>
    <w:rsid w:val="006E063C"/>
    <w:rsid w:val="006E0898"/>
    <w:rsid w:val="006E08E3"/>
    <w:rsid w:val="006E09DF"/>
    <w:rsid w:val="006E0B13"/>
    <w:rsid w:val="006E0B9B"/>
    <w:rsid w:val="006E0BE7"/>
    <w:rsid w:val="006E0C77"/>
    <w:rsid w:val="006E0D18"/>
    <w:rsid w:val="006E0FF9"/>
    <w:rsid w:val="006E1103"/>
    <w:rsid w:val="006E137E"/>
    <w:rsid w:val="006E1470"/>
    <w:rsid w:val="006E15B2"/>
    <w:rsid w:val="006E166F"/>
    <w:rsid w:val="006E17BC"/>
    <w:rsid w:val="006E1C5C"/>
    <w:rsid w:val="006E1CF4"/>
    <w:rsid w:val="006E1F3B"/>
    <w:rsid w:val="006E1F4F"/>
    <w:rsid w:val="006E1F5E"/>
    <w:rsid w:val="006E214A"/>
    <w:rsid w:val="006E22DC"/>
    <w:rsid w:val="006E24B4"/>
    <w:rsid w:val="006E2739"/>
    <w:rsid w:val="006E286D"/>
    <w:rsid w:val="006E298C"/>
    <w:rsid w:val="006E2A68"/>
    <w:rsid w:val="006E2AD0"/>
    <w:rsid w:val="006E2B53"/>
    <w:rsid w:val="006E2CED"/>
    <w:rsid w:val="006E2FAF"/>
    <w:rsid w:val="006E3458"/>
    <w:rsid w:val="006E3533"/>
    <w:rsid w:val="006E35B5"/>
    <w:rsid w:val="006E35CE"/>
    <w:rsid w:val="006E3799"/>
    <w:rsid w:val="006E3971"/>
    <w:rsid w:val="006E3CF4"/>
    <w:rsid w:val="006E3D63"/>
    <w:rsid w:val="006E3F00"/>
    <w:rsid w:val="006E3F94"/>
    <w:rsid w:val="006E41C4"/>
    <w:rsid w:val="006E41CD"/>
    <w:rsid w:val="006E42BD"/>
    <w:rsid w:val="006E430B"/>
    <w:rsid w:val="006E430C"/>
    <w:rsid w:val="006E4431"/>
    <w:rsid w:val="006E4488"/>
    <w:rsid w:val="006E46B1"/>
    <w:rsid w:val="006E46D0"/>
    <w:rsid w:val="006E4918"/>
    <w:rsid w:val="006E4CA5"/>
    <w:rsid w:val="006E4D8C"/>
    <w:rsid w:val="006E4E26"/>
    <w:rsid w:val="006E4F89"/>
    <w:rsid w:val="006E50E5"/>
    <w:rsid w:val="006E5131"/>
    <w:rsid w:val="006E516A"/>
    <w:rsid w:val="006E53A6"/>
    <w:rsid w:val="006E542D"/>
    <w:rsid w:val="006E54F2"/>
    <w:rsid w:val="006E555E"/>
    <w:rsid w:val="006E57BE"/>
    <w:rsid w:val="006E58F8"/>
    <w:rsid w:val="006E59F6"/>
    <w:rsid w:val="006E5C98"/>
    <w:rsid w:val="006E5CAB"/>
    <w:rsid w:val="006E5D76"/>
    <w:rsid w:val="006E5DC2"/>
    <w:rsid w:val="006E5FF5"/>
    <w:rsid w:val="006E606D"/>
    <w:rsid w:val="006E6455"/>
    <w:rsid w:val="006E668A"/>
    <w:rsid w:val="006E6709"/>
    <w:rsid w:val="006E6733"/>
    <w:rsid w:val="006E67E1"/>
    <w:rsid w:val="006E686D"/>
    <w:rsid w:val="006E692B"/>
    <w:rsid w:val="006E6A15"/>
    <w:rsid w:val="006E6B87"/>
    <w:rsid w:val="006E6C0C"/>
    <w:rsid w:val="006E7274"/>
    <w:rsid w:val="006E736B"/>
    <w:rsid w:val="006E7496"/>
    <w:rsid w:val="006E74A2"/>
    <w:rsid w:val="006E74CC"/>
    <w:rsid w:val="006E79DB"/>
    <w:rsid w:val="006E7B61"/>
    <w:rsid w:val="006E7DDB"/>
    <w:rsid w:val="006F0079"/>
    <w:rsid w:val="006F037C"/>
    <w:rsid w:val="006F05D1"/>
    <w:rsid w:val="006F0676"/>
    <w:rsid w:val="006F06A0"/>
    <w:rsid w:val="006F06DF"/>
    <w:rsid w:val="006F0769"/>
    <w:rsid w:val="006F09E7"/>
    <w:rsid w:val="006F0A9F"/>
    <w:rsid w:val="006F0AA5"/>
    <w:rsid w:val="006F0BA1"/>
    <w:rsid w:val="006F0BB1"/>
    <w:rsid w:val="006F0BFD"/>
    <w:rsid w:val="006F1016"/>
    <w:rsid w:val="006F10FA"/>
    <w:rsid w:val="006F126C"/>
    <w:rsid w:val="006F1344"/>
    <w:rsid w:val="006F138C"/>
    <w:rsid w:val="006F1399"/>
    <w:rsid w:val="006F144A"/>
    <w:rsid w:val="006F18D3"/>
    <w:rsid w:val="006F1957"/>
    <w:rsid w:val="006F19C2"/>
    <w:rsid w:val="006F1B9B"/>
    <w:rsid w:val="006F1C60"/>
    <w:rsid w:val="006F1CB9"/>
    <w:rsid w:val="006F202E"/>
    <w:rsid w:val="006F220F"/>
    <w:rsid w:val="006F2269"/>
    <w:rsid w:val="006F2356"/>
    <w:rsid w:val="006F23D7"/>
    <w:rsid w:val="006F24EA"/>
    <w:rsid w:val="006F2858"/>
    <w:rsid w:val="006F289B"/>
    <w:rsid w:val="006F296C"/>
    <w:rsid w:val="006F2A87"/>
    <w:rsid w:val="006F2B34"/>
    <w:rsid w:val="006F2B89"/>
    <w:rsid w:val="006F2EF9"/>
    <w:rsid w:val="006F304D"/>
    <w:rsid w:val="006F3083"/>
    <w:rsid w:val="006F3136"/>
    <w:rsid w:val="006F37C3"/>
    <w:rsid w:val="006F38C8"/>
    <w:rsid w:val="006F3943"/>
    <w:rsid w:val="006F3B13"/>
    <w:rsid w:val="006F3C8A"/>
    <w:rsid w:val="006F3F0E"/>
    <w:rsid w:val="006F3F91"/>
    <w:rsid w:val="006F3FC3"/>
    <w:rsid w:val="006F42D3"/>
    <w:rsid w:val="006F4405"/>
    <w:rsid w:val="006F4501"/>
    <w:rsid w:val="006F4533"/>
    <w:rsid w:val="006F490D"/>
    <w:rsid w:val="006F4BC9"/>
    <w:rsid w:val="006F4DFC"/>
    <w:rsid w:val="006F4EE0"/>
    <w:rsid w:val="006F4FEA"/>
    <w:rsid w:val="006F5238"/>
    <w:rsid w:val="006F531A"/>
    <w:rsid w:val="006F5320"/>
    <w:rsid w:val="006F5448"/>
    <w:rsid w:val="006F546E"/>
    <w:rsid w:val="006F565C"/>
    <w:rsid w:val="006F5979"/>
    <w:rsid w:val="006F5AA0"/>
    <w:rsid w:val="006F5BE7"/>
    <w:rsid w:val="006F5DED"/>
    <w:rsid w:val="006F5ECD"/>
    <w:rsid w:val="006F606E"/>
    <w:rsid w:val="006F6083"/>
    <w:rsid w:val="006F61FC"/>
    <w:rsid w:val="006F6483"/>
    <w:rsid w:val="006F64DC"/>
    <w:rsid w:val="006F6508"/>
    <w:rsid w:val="006F6572"/>
    <w:rsid w:val="006F6588"/>
    <w:rsid w:val="006F6739"/>
    <w:rsid w:val="006F6744"/>
    <w:rsid w:val="006F68DA"/>
    <w:rsid w:val="006F6900"/>
    <w:rsid w:val="006F6951"/>
    <w:rsid w:val="006F6A39"/>
    <w:rsid w:val="006F6A46"/>
    <w:rsid w:val="006F6C41"/>
    <w:rsid w:val="006F6D77"/>
    <w:rsid w:val="006F6FCF"/>
    <w:rsid w:val="006F7178"/>
    <w:rsid w:val="006F7360"/>
    <w:rsid w:val="006F747E"/>
    <w:rsid w:val="006F7490"/>
    <w:rsid w:val="006F7602"/>
    <w:rsid w:val="006F7624"/>
    <w:rsid w:val="006F76A0"/>
    <w:rsid w:val="006F7783"/>
    <w:rsid w:val="006F79B8"/>
    <w:rsid w:val="006F7B9A"/>
    <w:rsid w:val="006F7C57"/>
    <w:rsid w:val="006F7D0E"/>
    <w:rsid w:val="006F7D99"/>
    <w:rsid w:val="00700077"/>
    <w:rsid w:val="007000BB"/>
    <w:rsid w:val="0070019F"/>
    <w:rsid w:val="0070020D"/>
    <w:rsid w:val="007005D0"/>
    <w:rsid w:val="00700618"/>
    <w:rsid w:val="0070068C"/>
    <w:rsid w:val="0070071F"/>
    <w:rsid w:val="00700842"/>
    <w:rsid w:val="00700BA9"/>
    <w:rsid w:val="00700BE0"/>
    <w:rsid w:val="00700C29"/>
    <w:rsid w:val="00700C3B"/>
    <w:rsid w:val="00700D2C"/>
    <w:rsid w:val="00700D9A"/>
    <w:rsid w:val="00700E0E"/>
    <w:rsid w:val="00701046"/>
    <w:rsid w:val="0070112F"/>
    <w:rsid w:val="0070113C"/>
    <w:rsid w:val="00701172"/>
    <w:rsid w:val="0070146C"/>
    <w:rsid w:val="00701479"/>
    <w:rsid w:val="007015FD"/>
    <w:rsid w:val="00701AC4"/>
    <w:rsid w:val="00701AF0"/>
    <w:rsid w:val="00701B8B"/>
    <w:rsid w:val="00701C0E"/>
    <w:rsid w:val="00701E88"/>
    <w:rsid w:val="00701EAF"/>
    <w:rsid w:val="00701F0C"/>
    <w:rsid w:val="00701FA5"/>
    <w:rsid w:val="00701FC9"/>
    <w:rsid w:val="00702046"/>
    <w:rsid w:val="007020BE"/>
    <w:rsid w:val="00702120"/>
    <w:rsid w:val="00702333"/>
    <w:rsid w:val="007024EF"/>
    <w:rsid w:val="007025F2"/>
    <w:rsid w:val="007026D7"/>
    <w:rsid w:val="0070282D"/>
    <w:rsid w:val="00702907"/>
    <w:rsid w:val="007029C8"/>
    <w:rsid w:val="00702B28"/>
    <w:rsid w:val="00702B31"/>
    <w:rsid w:val="00702C36"/>
    <w:rsid w:val="00702D74"/>
    <w:rsid w:val="00702E99"/>
    <w:rsid w:val="00702EAA"/>
    <w:rsid w:val="00702EB8"/>
    <w:rsid w:val="00702ECC"/>
    <w:rsid w:val="00702FA9"/>
    <w:rsid w:val="0070307E"/>
    <w:rsid w:val="007030A6"/>
    <w:rsid w:val="00703284"/>
    <w:rsid w:val="007032BF"/>
    <w:rsid w:val="0070398B"/>
    <w:rsid w:val="00703BC3"/>
    <w:rsid w:val="00703CC9"/>
    <w:rsid w:val="00703D9C"/>
    <w:rsid w:val="00703DC3"/>
    <w:rsid w:val="00703E65"/>
    <w:rsid w:val="00704018"/>
    <w:rsid w:val="0070421A"/>
    <w:rsid w:val="007044AB"/>
    <w:rsid w:val="007044CA"/>
    <w:rsid w:val="007044F7"/>
    <w:rsid w:val="00704555"/>
    <w:rsid w:val="0070471B"/>
    <w:rsid w:val="0070499A"/>
    <w:rsid w:val="00704BAF"/>
    <w:rsid w:val="00704CDD"/>
    <w:rsid w:val="00704D3B"/>
    <w:rsid w:val="00704D58"/>
    <w:rsid w:val="00704F35"/>
    <w:rsid w:val="00704FAF"/>
    <w:rsid w:val="007054E2"/>
    <w:rsid w:val="00705509"/>
    <w:rsid w:val="00705525"/>
    <w:rsid w:val="0070564A"/>
    <w:rsid w:val="007056EB"/>
    <w:rsid w:val="007057FB"/>
    <w:rsid w:val="00705843"/>
    <w:rsid w:val="00705917"/>
    <w:rsid w:val="00705924"/>
    <w:rsid w:val="00705A45"/>
    <w:rsid w:val="00705E2C"/>
    <w:rsid w:val="00706245"/>
    <w:rsid w:val="00706574"/>
    <w:rsid w:val="007065D3"/>
    <w:rsid w:val="00706613"/>
    <w:rsid w:val="007069B8"/>
    <w:rsid w:val="00706DD2"/>
    <w:rsid w:val="00706FAC"/>
    <w:rsid w:val="007072B0"/>
    <w:rsid w:val="00707452"/>
    <w:rsid w:val="00707860"/>
    <w:rsid w:val="007078C7"/>
    <w:rsid w:val="00707F12"/>
    <w:rsid w:val="00710022"/>
    <w:rsid w:val="00710105"/>
    <w:rsid w:val="00710404"/>
    <w:rsid w:val="00710416"/>
    <w:rsid w:val="00710476"/>
    <w:rsid w:val="00710614"/>
    <w:rsid w:val="00710634"/>
    <w:rsid w:val="007107B4"/>
    <w:rsid w:val="00710917"/>
    <w:rsid w:val="00710985"/>
    <w:rsid w:val="007109AF"/>
    <w:rsid w:val="00710B31"/>
    <w:rsid w:val="00710E22"/>
    <w:rsid w:val="00711350"/>
    <w:rsid w:val="0071135A"/>
    <w:rsid w:val="00711490"/>
    <w:rsid w:val="00711602"/>
    <w:rsid w:val="007116E9"/>
    <w:rsid w:val="00711926"/>
    <w:rsid w:val="00711C95"/>
    <w:rsid w:val="00711D56"/>
    <w:rsid w:val="00711DE3"/>
    <w:rsid w:val="00711EF5"/>
    <w:rsid w:val="00712214"/>
    <w:rsid w:val="00712306"/>
    <w:rsid w:val="007123BC"/>
    <w:rsid w:val="0071246F"/>
    <w:rsid w:val="007128BF"/>
    <w:rsid w:val="007128D2"/>
    <w:rsid w:val="007129B1"/>
    <w:rsid w:val="00712A0E"/>
    <w:rsid w:val="00712B84"/>
    <w:rsid w:val="00712BA7"/>
    <w:rsid w:val="00712C61"/>
    <w:rsid w:val="00712FA8"/>
    <w:rsid w:val="0071314B"/>
    <w:rsid w:val="00713265"/>
    <w:rsid w:val="00713435"/>
    <w:rsid w:val="007134CD"/>
    <w:rsid w:val="00713512"/>
    <w:rsid w:val="00713526"/>
    <w:rsid w:val="007135A6"/>
    <w:rsid w:val="0071379E"/>
    <w:rsid w:val="00713908"/>
    <w:rsid w:val="0071398C"/>
    <w:rsid w:val="00713ABC"/>
    <w:rsid w:val="00713B1F"/>
    <w:rsid w:val="00713C6F"/>
    <w:rsid w:val="00713D78"/>
    <w:rsid w:val="00713D80"/>
    <w:rsid w:val="00713E34"/>
    <w:rsid w:val="00714198"/>
    <w:rsid w:val="0071421C"/>
    <w:rsid w:val="00714299"/>
    <w:rsid w:val="007142F4"/>
    <w:rsid w:val="00714478"/>
    <w:rsid w:val="007144FA"/>
    <w:rsid w:val="007145E7"/>
    <w:rsid w:val="007145ED"/>
    <w:rsid w:val="007145F4"/>
    <w:rsid w:val="007147F4"/>
    <w:rsid w:val="0071485D"/>
    <w:rsid w:val="007148D0"/>
    <w:rsid w:val="00714962"/>
    <w:rsid w:val="00714966"/>
    <w:rsid w:val="00714BDB"/>
    <w:rsid w:val="00714F26"/>
    <w:rsid w:val="00715006"/>
    <w:rsid w:val="00715029"/>
    <w:rsid w:val="007150EB"/>
    <w:rsid w:val="00715210"/>
    <w:rsid w:val="007153F5"/>
    <w:rsid w:val="0071560B"/>
    <w:rsid w:val="007156F0"/>
    <w:rsid w:val="00715C30"/>
    <w:rsid w:val="00715D21"/>
    <w:rsid w:val="00715D99"/>
    <w:rsid w:val="00715DDF"/>
    <w:rsid w:val="00715E89"/>
    <w:rsid w:val="00715E95"/>
    <w:rsid w:val="00715F48"/>
    <w:rsid w:val="00716025"/>
    <w:rsid w:val="007161AC"/>
    <w:rsid w:val="0071637F"/>
    <w:rsid w:val="007163E7"/>
    <w:rsid w:val="0071640E"/>
    <w:rsid w:val="00716BBF"/>
    <w:rsid w:val="00716C96"/>
    <w:rsid w:val="00716DC7"/>
    <w:rsid w:val="00716E78"/>
    <w:rsid w:val="00716F58"/>
    <w:rsid w:val="00717174"/>
    <w:rsid w:val="0071724B"/>
    <w:rsid w:val="00717359"/>
    <w:rsid w:val="007175D4"/>
    <w:rsid w:val="00717777"/>
    <w:rsid w:val="00717922"/>
    <w:rsid w:val="00717D5D"/>
    <w:rsid w:val="007200F9"/>
    <w:rsid w:val="00720298"/>
    <w:rsid w:val="007202AA"/>
    <w:rsid w:val="0072032E"/>
    <w:rsid w:val="007203FD"/>
    <w:rsid w:val="00720662"/>
    <w:rsid w:val="00720813"/>
    <w:rsid w:val="00720B10"/>
    <w:rsid w:val="00720B53"/>
    <w:rsid w:val="00720B7A"/>
    <w:rsid w:val="00720BC8"/>
    <w:rsid w:val="00720F24"/>
    <w:rsid w:val="00720F33"/>
    <w:rsid w:val="007211E5"/>
    <w:rsid w:val="007213C6"/>
    <w:rsid w:val="00721444"/>
    <w:rsid w:val="007217DE"/>
    <w:rsid w:val="007217F1"/>
    <w:rsid w:val="00721854"/>
    <w:rsid w:val="00721911"/>
    <w:rsid w:val="007219D1"/>
    <w:rsid w:val="00721A26"/>
    <w:rsid w:val="00721B7F"/>
    <w:rsid w:val="00721D1D"/>
    <w:rsid w:val="00721D6E"/>
    <w:rsid w:val="00721F8E"/>
    <w:rsid w:val="00721FB1"/>
    <w:rsid w:val="00722009"/>
    <w:rsid w:val="00722058"/>
    <w:rsid w:val="00722080"/>
    <w:rsid w:val="007220C7"/>
    <w:rsid w:val="007220E6"/>
    <w:rsid w:val="00722244"/>
    <w:rsid w:val="007223A1"/>
    <w:rsid w:val="007223D9"/>
    <w:rsid w:val="007223EB"/>
    <w:rsid w:val="007223F6"/>
    <w:rsid w:val="0072250E"/>
    <w:rsid w:val="0072290A"/>
    <w:rsid w:val="0072294B"/>
    <w:rsid w:val="007229DA"/>
    <w:rsid w:val="00722A74"/>
    <w:rsid w:val="00722AE9"/>
    <w:rsid w:val="00722B69"/>
    <w:rsid w:val="00722CAA"/>
    <w:rsid w:val="00722CB5"/>
    <w:rsid w:val="00722E19"/>
    <w:rsid w:val="00722EE9"/>
    <w:rsid w:val="00722F26"/>
    <w:rsid w:val="00722F9C"/>
    <w:rsid w:val="00723206"/>
    <w:rsid w:val="00723221"/>
    <w:rsid w:val="0072343B"/>
    <w:rsid w:val="00723A55"/>
    <w:rsid w:val="00723B68"/>
    <w:rsid w:val="00723E39"/>
    <w:rsid w:val="00723E90"/>
    <w:rsid w:val="00724038"/>
    <w:rsid w:val="00724220"/>
    <w:rsid w:val="0072431B"/>
    <w:rsid w:val="00724342"/>
    <w:rsid w:val="007243AF"/>
    <w:rsid w:val="007243C0"/>
    <w:rsid w:val="0072446D"/>
    <w:rsid w:val="00724529"/>
    <w:rsid w:val="00724B16"/>
    <w:rsid w:val="00724B63"/>
    <w:rsid w:val="00724D0D"/>
    <w:rsid w:val="00724F03"/>
    <w:rsid w:val="0072512A"/>
    <w:rsid w:val="00725188"/>
    <w:rsid w:val="007251EC"/>
    <w:rsid w:val="007252A6"/>
    <w:rsid w:val="00725329"/>
    <w:rsid w:val="00725406"/>
    <w:rsid w:val="0072551B"/>
    <w:rsid w:val="0072552A"/>
    <w:rsid w:val="00725570"/>
    <w:rsid w:val="0072566F"/>
    <w:rsid w:val="007257A6"/>
    <w:rsid w:val="00725B17"/>
    <w:rsid w:val="00725B18"/>
    <w:rsid w:val="00725C41"/>
    <w:rsid w:val="00725C89"/>
    <w:rsid w:val="00725D2B"/>
    <w:rsid w:val="00725F81"/>
    <w:rsid w:val="00725FB7"/>
    <w:rsid w:val="00726002"/>
    <w:rsid w:val="007261EC"/>
    <w:rsid w:val="007265A7"/>
    <w:rsid w:val="00726689"/>
    <w:rsid w:val="0072699F"/>
    <w:rsid w:val="007269B5"/>
    <w:rsid w:val="00726A43"/>
    <w:rsid w:val="00726E5A"/>
    <w:rsid w:val="007271C2"/>
    <w:rsid w:val="00727242"/>
    <w:rsid w:val="007273DE"/>
    <w:rsid w:val="00727432"/>
    <w:rsid w:val="007275A3"/>
    <w:rsid w:val="007276E8"/>
    <w:rsid w:val="007278AC"/>
    <w:rsid w:val="007279EA"/>
    <w:rsid w:val="00727CDA"/>
    <w:rsid w:val="00727F44"/>
    <w:rsid w:val="00730003"/>
    <w:rsid w:val="007302E0"/>
    <w:rsid w:val="0073046D"/>
    <w:rsid w:val="007305D5"/>
    <w:rsid w:val="007307CD"/>
    <w:rsid w:val="0073085F"/>
    <w:rsid w:val="007309D1"/>
    <w:rsid w:val="00730B06"/>
    <w:rsid w:val="00730CA3"/>
    <w:rsid w:val="00730DF1"/>
    <w:rsid w:val="00730FEB"/>
    <w:rsid w:val="00730FEF"/>
    <w:rsid w:val="00730FFF"/>
    <w:rsid w:val="007310B3"/>
    <w:rsid w:val="007310F5"/>
    <w:rsid w:val="0073142B"/>
    <w:rsid w:val="0073178A"/>
    <w:rsid w:val="00731858"/>
    <w:rsid w:val="007318C2"/>
    <w:rsid w:val="00731B6D"/>
    <w:rsid w:val="00731BE4"/>
    <w:rsid w:val="00731BFE"/>
    <w:rsid w:val="00731C38"/>
    <w:rsid w:val="00731CA7"/>
    <w:rsid w:val="00731DEB"/>
    <w:rsid w:val="007321B8"/>
    <w:rsid w:val="00732360"/>
    <w:rsid w:val="00732422"/>
    <w:rsid w:val="007327FD"/>
    <w:rsid w:val="007329CB"/>
    <w:rsid w:val="00732A19"/>
    <w:rsid w:val="00732A3C"/>
    <w:rsid w:val="00732BC5"/>
    <w:rsid w:val="00732C15"/>
    <w:rsid w:val="00732D41"/>
    <w:rsid w:val="00732E36"/>
    <w:rsid w:val="00732F06"/>
    <w:rsid w:val="00732F7A"/>
    <w:rsid w:val="00732FB2"/>
    <w:rsid w:val="007330F8"/>
    <w:rsid w:val="00733106"/>
    <w:rsid w:val="0073312A"/>
    <w:rsid w:val="007331A5"/>
    <w:rsid w:val="007334DD"/>
    <w:rsid w:val="0073361E"/>
    <w:rsid w:val="0073372D"/>
    <w:rsid w:val="00733913"/>
    <w:rsid w:val="007339A4"/>
    <w:rsid w:val="00733A48"/>
    <w:rsid w:val="00733AD0"/>
    <w:rsid w:val="00733B44"/>
    <w:rsid w:val="00733CB7"/>
    <w:rsid w:val="00733E20"/>
    <w:rsid w:val="00733EA5"/>
    <w:rsid w:val="00734051"/>
    <w:rsid w:val="0073427E"/>
    <w:rsid w:val="00734318"/>
    <w:rsid w:val="007343A0"/>
    <w:rsid w:val="007346DB"/>
    <w:rsid w:val="0073472A"/>
    <w:rsid w:val="00734B4A"/>
    <w:rsid w:val="00734BA8"/>
    <w:rsid w:val="00734BC5"/>
    <w:rsid w:val="00734C8C"/>
    <w:rsid w:val="007351BA"/>
    <w:rsid w:val="007351C0"/>
    <w:rsid w:val="007353BE"/>
    <w:rsid w:val="0073544D"/>
    <w:rsid w:val="00735523"/>
    <w:rsid w:val="00735768"/>
    <w:rsid w:val="00735791"/>
    <w:rsid w:val="007357D2"/>
    <w:rsid w:val="0073586D"/>
    <w:rsid w:val="00735873"/>
    <w:rsid w:val="00735908"/>
    <w:rsid w:val="00735ABD"/>
    <w:rsid w:val="00735AE5"/>
    <w:rsid w:val="00735B2C"/>
    <w:rsid w:val="00735BC2"/>
    <w:rsid w:val="00735C0D"/>
    <w:rsid w:val="00735DE1"/>
    <w:rsid w:val="00735DE2"/>
    <w:rsid w:val="00735E75"/>
    <w:rsid w:val="00735EBE"/>
    <w:rsid w:val="00735F11"/>
    <w:rsid w:val="0073600F"/>
    <w:rsid w:val="00736161"/>
    <w:rsid w:val="0073632B"/>
    <w:rsid w:val="00736596"/>
    <w:rsid w:val="007368CB"/>
    <w:rsid w:val="00736918"/>
    <w:rsid w:val="00736A2A"/>
    <w:rsid w:val="00736AE1"/>
    <w:rsid w:val="00736B20"/>
    <w:rsid w:val="00736B45"/>
    <w:rsid w:val="00736C19"/>
    <w:rsid w:val="00736F88"/>
    <w:rsid w:val="00737008"/>
    <w:rsid w:val="0073751B"/>
    <w:rsid w:val="00737640"/>
    <w:rsid w:val="00737A81"/>
    <w:rsid w:val="00737A97"/>
    <w:rsid w:val="00737A9F"/>
    <w:rsid w:val="00737B97"/>
    <w:rsid w:val="00737D2E"/>
    <w:rsid w:val="00737F97"/>
    <w:rsid w:val="00740380"/>
    <w:rsid w:val="0074069B"/>
    <w:rsid w:val="007406AA"/>
    <w:rsid w:val="007406D2"/>
    <w:rsid w:val="00740899"/>
    <w:rsid w:val="007408B8"/>
    <w:rsid w:val="007408F4"/>
    <w:rsid w:val="00740A9A"/>
    <w:rsid w:val="00740B92"/>
    <w:rsid w:val="00740C1B"/>
    <w:rsid w:val="00740EE7"/>
    <w:rsid w:val="00740FE7"/>
    <w:rsid w:val="0074119E"/>
    <w:rsid w:val="007412B9"/>
    <w:rsid w:val="00741482"/>
    <w:rsid w:val="00741564"/>
    <w:rsid w:val="00741677"/>
    <w:rsid w:val="0074169E"/>
    <w:rsid w:val="00741867"/>
    <w:rsid w:val="00741A53"/>
    <w:rsid w:val="00741C57"/>
    <w:rsid w:val="00741CBF"/>
    <w:rsid w:val="00741F55"/>
    <w:rsid w:val="00741FC8"/>
    <w:rsid w:val="00741FE2"/>
    <w:rsid w:val="007420C3"/>
    <w:rsid w:val="0074218A"/>
    <w:rsid w:val="00742250"/>
    <w:rsid w:val="007422F2"/>
    <w:rsid w:val="0074249C"/>
    <w:rsid w:val="00742573"/>
    <w:rsid w:val="007425E0"/>
    <w:rsid w:val="007428FD"/>
    <w:rsid w:val="00742ADB"/>
    <w:rsid w:val="007430DC"/>
    <w:rsid w:val="007430FA"/>
    <w:rsid w:val="00743305"/>
    <w:rsid w:val="0074331D"/>
    <w:rsid w:val="00743471"/>
    <w:rsid w:val="007435ED"/>
    <w:rsid w:val="00743626"/>
    <w:rsid w:val="00743680"/>
    <w:rsid w:val="0074389A"/>
    <w:rsid w:val="00743A27"/>
    <w:rsid w:val="00743AD1"/>
    <w:rsid w:val="00743BD1"/>
    <w:rsid w:val="00743C5B"/>
    <w:rsid w:val="00743C91"/>
    <w:rsid w:val="00743D04"/>
    <w:rsid w:val="00743F35"/>
    <w:rsid w:val="00743FC1"/>
    <w:rsid w:val="007441B3"/>
    <w:rsid w:val="0074444A"/>
    <w:rsid w:val="007444AB"/>
    <w:rsid w:val="007444EE"/>
    <w:rsid w:val="007445D6"/>
    <w:rsid w:val="00744657"/>
    <w:rsid w:val="00744701"/>
    <w:rsid w:val="0074471C"/>
    <w:rsid w:val="0074471F"/>
    <w:rsid w:val="00744799"/>
    <w:rsid w:val="0074496C"/>
    <w:rsid w:val="00744A81"/>
    <w:rsid w:val="00744C08"/>
    <w:rsid w:val="00744C69"/>
    <w:rsid w:val="00744C92"/>
    <w:rsid w:val="00744D2A"/>
    <w:rsid w:val="00745041"/>
    <w:rsid w:val="0074508A"/>
    <w:rsid w:val="00745095"/>
    <w:rsid w:val="007450D4"/>
    <w:rsid w:val="007452AF"/>
    <w:rsid w:val="0074539B"/>
    <w:rsid w:val="007453A0"/>
    <w:rsid w:val="007454A9"/>
    <w:rsid w:val="0074554E"/>
    <w:rsid w:val="0074555D"/>
    <w:rsid w:val="007457D0"/>
    <w:rsid w:val="00745897"/>
    <w:rsid w:val="00745982"/>
    <w:rsid w:val="007459C7"/>
    <w:rsid w:val="00745C36"/>
    <w:rsid w:val="00745E94"/>
    <w:rsid w:val="00745EF8"/>
    <w:rsid w:val="007460DD"/>
    <w:rsid w:val="00746165"/>
    <w:rsid w:val="00746175"/>
    <w:rsid w:val="007461B1"/>
    <w:rsid w:val="007461C0"/>
    <w:rsid w:val="007463E5"/>
    <w:rsid w:val="007466B5"/>
    <w:rsid w:val="0074676C"/>
    <w:rsid w:val="00746C6B"/>
    <w:rsid w:val="00746DDE"/>
    <w:rsid w:val="00746F92"/>
    <w:rsid w:val="00747028"/>
    <w:rsid w:val="007471CD"/>
    <w:rsid w:val="007473A1"/>
    <w:rsid w:val="007473AD"/>
    <w:rsid w:val="007473F6"/>
    <w:rsid w:val="0074744C"/>
    <w:rsid w:val="00747579"/>
    <w:rsid w:val="0074760A"/>
    <w:rsid w:val="00747695"/>
    <w:rsid w:val="007476D8"/>
    <w:rsid w:val="0074772B"/>
    <w:rsid w:val="00747C8E"/>
    <w:rsid w:val="00747D16"/>
    <w:rsid w:val="00747D34"/>
    <w:rsid w:val="00747DC4"/>
    <w:rsid w:val="00747EBB"/>
    <w:rsid w:val="00747EF2"/>
    <w:rsid w:val="00750202"/>
    <w:rsid w:val="0075024F"/>
    <w:rsid w:val="0075027E"/>
    <w:rsid w:val="0075038E"/>
    <w:rsid w:val="00750719"/>
    <w:rsid w:val="00750841"/>
    <w:rsid w:val="007509FA"/>
    <w:rsid w:val="00750C5C"/>
    <w:rsid w:val="00750CDE"/>
    <w:rsid w:val="00750CF3"/>
    <w:rsid w:val="00750E57"/>
    <w:rsid w:val="00750F51"/>
    <w:rsid w:val="0075122F"/>
    <w:rsid w:val="007512A5"/>
    <w:rsid w:val="007512E6"/>
    <w:rsid w:val="00751310"/>
    <w:rsid w:val="0075135D"/>
    <w:rsid w:val="0075152D"/>
    <w:rsid w:val="00751586"/>
    <w:rsid w:val="0075160F"/>
    <w:rsid w:val="0075170E"/>
    <w:rsid w:val="0075176B"/>
    <w:rsid w:val="00751817"/>
    <w:rsid w:val="0075182C"/>
    <w:rsid w:val="00751852"/>
    <w:rsid w:val="007518A0"/>
    <w:rsid w:val="007519D5"/>
    <w:rsid w:val="00751B75"/>
    <w:rsid w:val="00751B77"/>
    <w:rsid w:val="00751C7D"/>
    <w:rsid w:val="00751DB7"/>
    <w:rsid w:val="00751E5A"/>
    <w:rsid w:val="00751E5C"/>
    <w:rsid w:val="00751EE0"/>
    <w:rsid w:val="0075207B"/>
    <w:rsid w:val="00752106"/>
    <w:rsid w:val="0075210C"/>
    <w:rsid w:val="007522DD"/>
    <w:rsid w:val="007523C2"/>
    <w:rsid w:val="00752524"/>
    <w:rsid w:val="00752572"/>
    <w:rsid w:val="007525DD"/>
    <w:rsid w:val="007527BD"/>
    <w:rsid w:val="007528FA"/>
    <w:rsid w:val="00752BED"/>
    <w:rsid w:val="007530F1"/>
    <w:rsid w:val="00753130"/>
    <w:rsid w:val="00753241"/>
    <w:rsid w:val="007535A1"/>
    <w:rsid w:val="0075361D"/>
    <w:rsid w:val="0075366A"/>
    <w:rsid w:val="007538A1"/>
    <w:rsid w:val="007538A2"/>
    <w:rsid w:val="007538BC"/>
    <w:rsid w:val="00753904"/>
    <w:rsid w:val="00753A8A"/>
    <w:rsid w:val="00753B18"/>
    <w:rsid w:val="00753B3B"/>
    <w:rsid w:val="00753B72"/>
    <w:rsid w:val="00753C16"/>
    <w:rsid w:val="00753C4A"/>
    <w:rsid w:val="00753DE1"/>
    <w:rsid w:val="0075411B"/>
    <w:rsid w:val="007541F2"/>
    <w:rsid w:val="00754675"/>
    <w:rsid w:val="007546CC"/>
    <w:rsid w:val="00754A85"/>
    <w:rsid w:val="00754B72"/>
    <w:rsid w:val="00754D35"/>
    <w:rsid w:val="00754D54"/>
    <w:rsid w:val="00754E59"/>
    <w:rsid w:val="00754E8C"/>
    <w:rsid w:val="00754FD9"/>
    <w:rsid w:val="0075505A"/>
    <w:rsid w:val="0075512E"/>
    <w:rsid w:val="0075539A"/>
    <w:rsid w:val="007553C3"/>
    <w:rsid w:val="0075543C"/>
    <w:rsid w:val="00755553"/>
    <w:rsid w:val="00755558"/>
    <w:rsid w:val="00755566"/>
    <w:rsid w:val="00755877"/>
    <w:rsid w:val="00755A45"/>
    <w:rsid w:val="00755ACC"/>
    <w:rsid w:val="00755BC7"/>
    <w:rsid w:val="00755D1B"/>
    <w:rsid w:val="00755D1F"/>
    <w:rsid w:val="00755EC1"/>
    <w:rsid w:val="007564B3"/>
    <w:rsid w:val="007564C5"/>
    <w:rsid w:val="0075652F"/>
    <w:rsid w:val="0075663C"/>
    <w:rsid w:val="00756908"/>
    <w:rsid w:val="007569F4"/>
    <w:rsid w:val="00756A85"/>
    <w:rsid w:val="00756BB7"/>
    <w:rsid w:val="00756BF0"/>
    <w:rsid w:val="00756C8C"/>
    <w:rsid w:val="00756C9C"/>
    <w:rsid w:val="00756D5E"/>
    <w:rsid w:val="00756D95"/>
    <w:rsid w:val="00757001"/>
    <w:rsid w:val="00757155"/>
    <w:rsid w:val="007571D2"/>
    <w:rsid w:val="00757356"/>
    <w:rsid w:val="00757420"/>
    <w:rsid w:val="00757475"/>
    <w:rsid w:val="007575B9"/>
    <w:rsid w:val="007575CB"/>
    <w:rsid w:val="00757718"/>
    <w:rsid w:val="007577A1"/>
    <w:rsid w:val="00757823"/>
    <w:rsid w:val="00757B35"/>
    <w:rsid w:val="00757DBE"/>
    <w:rsid w:val="00757DC4"/>
    <w:rsid w:val="00757E7C"/>
    <w:rsid w:val="00757ED2"/>
    <w:rsid w:val="00757F3E"/>
    <w:rsid w:val="00757FE3"/>
    <w:rsid w:val="00757FFC"/>
    <w:rsid w:val="0076013F"/>
    <w:rsid w:val="007601CB"/>
    <w:rsid w:val="007604F0"/>
    <w:rsid w:val="0076069B"/>
    <w:rsid w:val="00760724"/>
    <w:rsid w:val="0076086F"/>
    <w:rsid w:val="00760906"/>
    <w:rsid w:val="00760AE5"/>
    <w:rsid w:val="00760BD1"/>
    <w:rsid w:val="00760C82"/>
    <w:rsid w:val="00760EFB"/>
    <w:rsid w:val="00760F75"/>
    <w:rsid w:val="007610EE"/>
    <w:rsid w:val="0076120C"/>
    <w:rsid w:val="007612C0"/>
    <w:rsid w:val="0076136B"/>
    <w:rsid w:val="00761999"/>
    <w:rsid w:val="00761BF6"/>
    <w:rsid w:val="00761C2D"/>
    <w:rsid w:val="00761D0D"/>
    <w:rsid w:val="00761D7E"/>
    <w:rsid w:val="00761E57"/>
    <w:rsid w:val="00761E86"/>
    <w:rsid w:val="00761EA2"/>
    <w:rsid w:val="00761FC4"/>
    <w:rsid w:val="00762001"/>
    <w:rsid w:val="0076229F"/>
    <w:rsid w:val="00762326"/>
    <w:rsid w:val="0076233C"/>
    <w:rsid w:val="0076238D"/>
    <w:rsid w:val="007627AB"/>
    <w:rsid w:val="00762903"/>
    <w:rsid w:val="00762925"/>
    <w:rsid w:val="007629BA"/>
    <w:rsid w:val="007629C7"/>
    <w:rsid w:val="00762A5D"/>
    <w:rsid w:val="00762C8E"/>
    <w:rsid w:val="00762F43"/>
    <w:rsid w:val="0076301F"/>
    <w:rsid w:val="007630BE"/>
    <w:rsid w:val="007633F1"/>
    <w:rsid w:val="00763427"/>
    <w:rsid w:val="00763604"/>
    <w:rsid w:val="007636E9"/>
    <w:rsid w:val="007637A1"/>
    <w:rsid w:val="007637B1"/>
    <w:rsid w:val="007637CE"/>
    <w:rsid w:val="007638FC"/>
    <w:rsid w:val="00763970"/>
    <w:rsid w:val="007639B4"/>
    <w:rsid w:val="00763BA3"/>
    <w:rsid w:val="00763E68"/>
    <w:rsid w:val="00763EBC"/>
    <w:rsid w:val="007640F2"/>
    <w:rsid w:val="007642E0"/>
    <w:rsid w:val="00764401"/>
    <w:rsid w:val="0076463E"/>
    <w:rsid w:val="0076464E"/>
    <w:rsid w:val="007646A1"/>
    <w:rsid w:val="007647EE"/>
    <w:rsid w:val="007649CC"/>
    <w:rsid w:val="007649F1"/>
    <w:rsid w:val="00764BF6"/>
    <w:rsid w:val="00764CD1"/>
    <w:rsid w:val="0076564C"/>
    <w:rsid w:val="00765868"/>
    <w:rsid w:val="00765924"/>
    <w:rsid w:val="007659D4"/>
    <w:rsid w:val="00765D02"/>
    <w:rsid w:val="00765E27"/>
    <w:rsid w:val="00765F5E"/>
    <w:rsid w:val="00766048"/>
    <w:rsid w:val="0076628C"/>
    <w:rsid w:val="00766427"/>
    <w:rsid w:val="0076653B"/>
    <w:rsid w:val="007665D2"/>
    <w:rsid w:val="007666C2"/>
    <w:rsid w:val="00766A4B"/>
    <w:rsid w:val="00766A5A"/>
    <w:rsid w:val="00766C8E"/>
    <w:rsid w:val="00766E00"/>
    <w:rsid w:val="007671FE"/>
    <w:rsid w:val="0076736F"/>
    <w:rsid w:val="007673D9"/>
    <w:rsid w:val="007674C0"/>
    <w:rsid w:val="007675F7"/>
    <w:rsid w:val="0076762E"/>
    <w:rsid w:val="00767690"/>
    <w:rsid w:val="00767831"/>
    <w:rsid w:val="00767988"/>
    <w:rsid w:val="00767C7E"/>
    <w:rsid w:val="00767C94"/>
    <w:rsid w:val="00767DE9"/>
    <w:rsid w:val="00767E1A"/>
    <w:rsid w:val="00767F1F"/>
    <w:rsid w:val="00767FA0"/>
    <w:rsid w:val="007703C1"/>
    <w:rsid w:val="007705AA"/>
    <w:rsid w:val="0077087C"/>
    <w:rsid w:val="007709B3"/>
    <w:rsid w:val="007709CA"/>
    <w:rsid w:val="00770A6D"/>
    <w:rsid w:val="00770B56"/>
    <w:rsid w:val="00770C7E"/>
    <w:rsid w:val="00770F68"/>
    <w:rsid w:val="00770F71"/>
    <w:rsid w:val="00770FA0"/>
    <w:rsid w:val="007710B8"/>
    <w:rsid w:val="00771107"/>
    <w:rsid w:val="00771616"/>
    <w:rsid w:val="00771BAB"/>
    <w:rsid w:val="00771BCB"/>
    <w:rsid w:val="00771C85"/>
    <w:rsid w:val="00771D61"/>
    <w:rsid w:val="00771FCB"/>
    <w:rsid w:val="00771FE2"/>
    <w:rsid w:val="007721FF"/>
    <w:rsid w:val="00772342"/>
    <w:rsid w:val="00772357"/>
    <w:rsid w:val="007723B2"/>
    <w:rsid w:val="00772550"/>
    <w:rsid w:val="00772771"/>
    <w:rsid w:val="007728B5"/>
    <w:rsid w:val="007728CE"/>
    <w:rsid w:val="0077292B"/>
    <w:rsid w:val="00772957"/>
    <w:rsid w:val="0077299D"/>
    <w:rsid w:val="00772A53"/>
    <w:rsid w:val="00772A92"/>
    <w:rsid w:val="00772F79"/>
    <w:rsid w:val="00773087"/>
    <w:rsid w:val="00773131"/>
    <w:rsid w:val="00773198"/>
    <w:rsid w:val="0077345A"/>
    <w:rsid w:val="00773664"/>
    <w:rsid w:val="007736AB"/>
    <w:rsid w:val="007738A7"/>
    <w:rsid w:val="00773934"/>
    <w:rsid w:val="007739F2"/>
    <w:rsid w:val="00773B22"/>
    <w:rsid w:val="00773BAC"/>
    <w:rsid w:val="00773BB7"/>
    <w:rsid w:val="00773D0E"/>
    <w:rsid w:val="00773D4A"/>
    <w:rsid w:val="00773DDD"/>
    <w:rsid w:val="00773E08"/>
    <w:rsid w:val="00773EC5"/>
    <w:rsid w:val="007741D4"/>
    <w:rsid w:val="007741D9"/>
    <w:rsid w:val="00774207"/>
    <w:rsid w:val="0077432A"/>
    <w:rsid w:val="0077467A"/>
    <w:rsid w:val="007746DB"/>
    <w:rsid w:val="00774711"/>
    <w:rsid w:val="0077475C"/>
    <w:rsid w:val="0077477D"/>
    <w:rsid w:val="00774B79"/>
    <w:rsid w:val="00774BB1"/>
    <w:rsid w:val="00774BC0"/>
    <w:rsid w:val="00774DE6"/>
    <w:rsid w:val="00775133"/>
    <w:rsid w:val="007752BF"/>
    <w:rsid w:val="0077541B"/>
    <w:rsid w:val="00775420"/>
    <w:rsid w:val="0077557C"/>
    <w:rsid w:val="007755E1"/>
    <w:rsid w:val="00775651"/>
    <w:rsid w:val="00775872"/>
    <w:rsid w:val="0077589B"/>
    <w:rsid w:val="007758AA"/>
    <w:rsid w:val="007759E9"/>
    <w:rsid w:val="00775A39"/>
    <w:rsid w:val="00776224"/>
    <w:rsid w:val="0077627E"/>
    <w:rsid w:val="00776316"/>
    <w:rsid w:val="00776615"/>
    <w:rsid w:val="0077665C"/>
    <w:rsid w:val="007767A9"/>
    <w:rsid w:val="00776CA3"/>
    <w:rsid w:val="00776D23"/>
    <w:rsid w:val="00776E57"/>
    <w:rsid w:val="00776F33"/>
    <w:rsid w:val="00777041"/>
    <w:rsid w:val="007772AE"/>
    <w:rsid w:val="0077731B"/>
    <w:rsid w:val="00777395"/>
    <w:rsid w:val="007773C0"/>
    <w:rsid w:val="007773C9"/>
    <w:rsid w:val="0077744A"/>
    <w:rsid w:val="0077782A"/>
    <w:rsid w:val="00777C6A"/>
    <w:rsid w:val="00777CC8"/>
    <w:rsid w:val="00777DF6"/>
    <w:rsid w:val="00777EFA"/>
    <w:rsid w:val="00777F85"/>
    <w:rsid w:val="007802B0"/>
    <w:rsid w:val="00780314"/>
    <w:rsid w:val="007806AB"/>
    <w:rsid w:val="00780799"/>
    <w:rsid w:val="00780912"/>
    <w:rsid w:val="00780BBB"/>
    <w:rsid w:val="00780BBC"/>
    <w:rsid w:val="00780C2D"/>
    <w:rsid w:val="00780E04"/>
    <w:rsid w:val="00780E72"/>
    <w:rsid w:val="00780EB4"/>
    <w:rsid w:val="00781206"/>
    <w:rsid w:val="0078129C"/>
    <w:rsid w:val="00781364"/>
    <w:rsid w:val="00781376"/>
    <w:rsid w:val="007813B8"/>
    <w:rsid w:val="0078150B"/>
    <w:rsid w:val="0078166A"/>
    <w:rsid w:val="007816AA"/>
    <w:rsid w:val="007817CD"/>
    <w:rsid w:val="0078189E"/>
    <w:rsid w:val="007818E6"/>
    <w:rsid w:val="0078195B"/>
    <w:rsid w:val="00781A50"/>
    <w:rsid w:val="00781BE0"/>
    <w:rsid w:val="00781BFC"/>
    <w:rsid w:val="00781CCC"/>
    <w:rsid w:val="00781CD7"/>
    <w:rsid w:val="00781F62"/>
    <w:rsid w:val="00781FBC"/>
    <w:rsid w:val="00781FC1"/>
    <w:rsid w:val="00781FC9"/>
    <w:rsid w:val="00782064"/>
    <w:rsid w:val="007820F4"/>
    <w:rsid w:val="00782363"/>
    <w:rsid w:val="00782375"/>
    <w:rsid w:val="007823D5"/>
    <w:rsid w:val="007824BD"/>
    <w:rsid w:val="00782724"/>
    <w:rsid w:val="00782A50"/>
    <w:rsid w:val="00782ACF"/>
    <w:rsid w:val="00782B20"/>
    <w:rsid w:val="00782B92"/>
    <w:rsid w:val="00782DCD"/>
    <w:rsid w:val="00782E2B"/>
    <w:rsid w:val="00782E52"/>
    <w:rsid w:val="00782FD3"/>
    <w:rsid w:val="00783147"/>
    <w:rsid w:val="00783286"/>
    <w:rsid w:val="00783328"/>
    <w:rsid w:val="00783585"/>
    <w:rsid w:val="00783769"/>
    <w:rsid w:val="0078378C"/>
    <w:rsid w:val="00783B7E"/>
    <w:rsid w:val="00783D09"/>
    <w:rsid w:val="00783D43"/>
    <w:rsid w:val="00783DBA"/>
    <w:rsid w:val="0078426C"/>
    <w:rsid w:val="007844E0"/>
    <w:rsid w:val="007848D9"/>
    <w:rsid w:val="00784ACF"/>
    <w:rsid w:val="00784CA9"/>
    <w:rsid w:val="00784D9F"/>
    <w:rsid w:val="00784E25"/>
    <w:rsid w:val="00784EC7"/>
    <w:rsid w:val="00784ECE"/>
    <w:rsid w:val="00784EE7"/>
    <w:rsid w:val="0078517F"/>
    <w:rsid w:val="007851EC"/>
    <w:rsid w:val="00785342"/>
    <w:rsid w:val="00785440"/>
    <w:rsid w:val="00785535"/>
    <w:rsid w:val="007858BA"/>
    <w:rsid w:val="00785AA3"/>
    <w:rsid w:val="00785B07"/>
    <w:rsid w:val="00785B66"/>
    <w:rsid w:val="00785B72"/>
    <w:rsid w:val="00785C1D"/>
    <w:rsid w:val="00785C68"/>
    <w:rsid w:val="00785C7F"/>
    <w:rsid w:val="00785CC9"/>
    <w:rsid w:val="00785D97"/>
    <w:rsid w:val="00785DEF"/>
    <w:rsid w:val="00785EC2"/>
    <w:rsid w:val="00785EEC"/>
    <w:rsid w:val="00785F17"/>
    <w:rsid w:val="007860B6"/>
    <w:rsid w:val="0078618B"/>
    <w:rsid w:val="007862A6"/>
    <w:rsid w:val="00786514"/>
    <w:rsid w:val="007865B6"/>
    <w:rsid w:val="00786611"/>
    <w:rsid w:val="007868B8"/>
    <w:rsid w:val="007868EE"/>
    <w:rsid w:val="00786A5A"/>
    <w:rsid w:val="00786A71"/>
    <w:rsid w:val="00786BAA"/>
    <w:rsid w:val="00786C3E"/>
    <w:rsid w:val="00786D3A"/>
    <w:rsid w:val="00786FFE"/>
    <w:rsid w:val="00787183"/>
    <w:rsid w:val="0078724F"/>
    <w:rsid w:val="00787378"/>
    <w:rsid w:val="0078739C"/>
    <w:rsid w:val="00787898"/>
    <w:rsid w:val="00787916"/>
    <w:rsid w:val="00787C7A"/>
    <w:rsid w:val="00787CC0"/>
    <w:rsid w:val="00787D19"/>
    <w:rsid w:val="00787D52"/>
    <w:rsid w:val="007901C0"/>
    <w:rsid w:val="007901E5"/>
    <w:rsid w:val="0079023C"/>
    <w:rsid w:val="0079029C"/>
    <w:rsid w:val="007902E8"/>
    <w:rsid w:val="00790526"/>
    <w:rsid w:val="0079053E"/>
    <w:rsid w:val="007905B4"/>
    <w:rsid w:val="00790750"/>
    <w:rsid w:val="00790913"/>
    <w:rsid w:val="00790A70"/>
    <w:rsid w:val="00790A7C"/>
    <w:rsid w:val="00790B5D"/>
    <w:rsid w:val="00790BD2"/>
    <w:rsid w:val="00790C43"/>
    <w:rsid w:val="00790C55"/>
    <w:rsid w:val="00790D58"/>
    <w:rsid w:val="00790DBA"/>
    <w:rsid w:val="00791010"/>
    <w:rsid w:val="007910D7"/>
    <w:rsid w:val="00791329"/>
    <w:rsid w:val="00791449"/>
    <w:rsid w:val="0079148A"/>
    <w:rsid w:val="007914F3"/>
    <w:rsid w:val="00791676"/>
    <w:rsid w:val="007916FC"/>
    <w:rsid w:val="0079178A"/>
    <w:rsid w:val="00791835"/>
    <w:rsid w:val="00791C20"/>
    <w:rsid w:val="00791FA7"/>
    <w:rsid w:val="00791FC6"/>
    <w:rsid w:val="00791FD9"/>
    <w:rsid w:val="0079202F"/>
    <w:rsid w:val="00792369"/>
    <w:rsid w:val="007924D9"/>
    <w:rsid w:val="007925BA"/>
    <w:rsid w:val="007926C5"/>
    <w:rsid w:val="007926FE"/>
    <w:rsid w:val="0079285B"/>
    <w:rsid w:val="00792881"/>
    <w:rsid w:val="0079288B"/>
    <w:rsid w:val="00792983"/>
    <w:rsid w:val="007929CE"/>
    <w:rsid w:val="00792B5F"/>
    <w:rsid w:val="00792F87"/>
    <w:rsid w:val="007930BD"/>
    <w:rsid w:val="00793140"/>
    <w:rsid w:val="007931B9"/>
    <w:rsid w:val="00793254"/>
    <w:rsid w:val="0079330D"/>
    <w:rsid w:val="00793335"/>
    <w:rsid w:val="00793410"/>
    <w:rsid w:val="00793848"/>
    <w:rsid w:val="00793AD1"/>
    <w:rsid w:val="00793C24"/>
    <w:rsid w:val="00793C6B"/>
    <w:rsid w:val="00793E4C"/>
    <w:rsid w:val="0079402F"/>
    <w:rsid w:val="0079406B"/>
    <w:rsid w:val="00794163"/>
    <w:rsid w:val="007946B7"/>
    <w:rsid w:val="00794705"/>
    <w:rsid w:val="00794773"/>
    <w:rsid w:val="0079480B"/>
    <w:rsid w:val="00794850"/>
    <w:rsid w:val="0079488B"/>
    <w:rsid w:val="00794B1F"/>
    <w:rsid w:val="00794CF4"/>
    <w:rsid w:val="00794E37"/>
    <w:rsid w:val="00794F0C"/>
    <w:rsid w:val="00794FA4"/>
    <w:rsid w:val="00795072"/>
    <w:rsid w:val="007950B9"/>
    <w:rsid w:val="007954DE"/>
    <w:rsid w:val="0079551C"/>
    <w:rsid w:val="007958AD"/>
    <w:rsid w:val="00795BEB"/>
    <w:rsid w:val="00795D7F"/>
    <w:rsid w:val="00795DF8"/>
    <w:rsid w:val="00795DFF"/>
    <w:rsid w:val="00795F08"/>
    <w:rsid w:val="00795F62"/>
    <w:rsid w:val="00796034"/>
    <w:rsid w:val="00796037"/>
    <w:rsid w:val="0079603E"/>
    <w:rsid w:val="007960E0"/>
    <w:rsid w:val="00796239"/>
    <w:rsid w:val="007962F6"/>
    <w:rsid w:val="0079640D"/>
    <w:rsid w:val="00796492"/>
    <w:rsid w:val="007965CC"/>
    <w:rsid w:val="00796696"/>
    <w:rsid w:val="00796720"/>
    <w:rsid w:val="00796846"/>
    <w:rsid w:val="007968FD"/>
    <w:rsid w:val="00796C25"/>
    <w:rsid w:val="00796C29"/>
    <w:rsid w:val="00796E39"/>
    <w:rsid w:val="0079703E"/>
    <w:rsid w:val="0079731B"/>
    <w:rsid w:val="0079736B"/>
    <w:rsid w:val="007973E9"/>
    <w:rsid w:val="007974F5"/>
    <w:rsid w:val="0079762D"/>
    <w:rsid w:val="007977E9"/>
    <w:rsid w:val="0079783B"/>
    <w:rsid w:val="0079786B"/>
    <w:rsid w:val="0079791B"/>
    <w:rsid w:val="00797ABD"/>
    <w:rsid w:val="00797B6D"/>
    <w:rsid w:val="00797DEE"/>
    <w:rsid w:val="00797F36"/>
    <w:rsid w:val="00797FAE"/>
    <w:rsid w:val="007A00BA"/>
    <w:rsid w:val="007A0120"/>
    <w:rsid w:val="007A0166"/>
    <w:rsid w:val="007A01DB"/>
    <w:rsid w:val="007A01F0"/>
    <w:rsid w:val="007A0224"/>
    <w:rsid w:val="007A0250"/>
    <w:rsid w:val="007A03A4"/>
    <w:rsid w:val="007A042C"/>
    <w:rsid w:val="007A056A"/>
    <w:rsid w:val="007A061A"/>
    <w:rsid w:val="007A0649"/>
    <w:rsid w:val="007A06BA"/>
    <w:rsid w:val="007A06F5"/>
    <w:rsid w:val="007A079B"/>
    <w:rsid w:val="007A079E"/>
    <w:rsid w:val="007A0809"/>
    <w:rsid w:val="007A0A56"/>
    <w:rsid w:val="007A0AAE"/>
    <w:rsid w:val="007A1122"/>
    <w:rsid w:val="007A1204"/>
    <w:rsid w:val="007A148D"/>
    <w:rsid w:val="007A1491"/>
    <w:rsid w:val="007A171C"/>
    <w:rsid w:val="007A1734"/>
    <w:rsid w:val="007A1785"/>
    <w:rsid w:val="007A1875"/>
    <w:rsid w:val="007A18BF"/>
    <w:rsid w:val="007A1B9A"/>
    <w:rsid w:val="007A1CEF"/>
    <w:rsid w:val="007A1D65"/>
    <w:rsid w:val="007A1DD7"/>
    <w:rsid w:val="007A1EF5"/>
    <w:rsid w:val="007A1FDA"/>
    <w:rsid w:val="007A2286"/>
    <w:rsid w:val="007A22A3"/>
    <w:rsid w:val="007A22CB"/>
    <w:rsid w:val="007A247F"/>
    <w:rsid w:val="007A24B4"/>
    <w:rsid w:val="007A284E"/>
    <w:rsid w:val="007A2855"/>
    <w:rsid w:val="007A2959"/>
    <w:rsid w:val="007A2960"/>
    <w:rsid w:val="007A2AF3"/>
    <w:rsid w:val="007A2BF6"/>
    <w:rsid w:val="007A2EB1"/>
    <w:rsid w:val="007A2F53"/>
    <w:rsid w:val="007A318F"/>
    <w:rsid w:val="007A31C5"/>
    <w:rsid w:val="007A333F"/>
    <w:rsid w:val="007A34F3"/>
    <w:rsid w:val="007A36E4"/>
    <w:rsid w:val="007A3789"/>
    <w:rsid w:val="007A38C2"/>
    <w:rsid w:val="007A3B0F"/>
    <w:rsid w:val="007A3C69"/>
    <w:rsid w:val="007A3E82"/>
    <w:rsid w:val="007A3EA7"/>
    <w:rsid w:val="007A414D"/>
    <w:rsid w:val="007A41E0"/>
    <w:rsid w:val="007A4342"/>
    <w:rsid w:val="007A43B1"/>
    <w:rsid w:val="007A4625"/>
    <w:rsid w:val="007A4695"/>
    <w:rsid w:val="007A481C"/>
    <w:rsid w:val="007A498E"/>
    <w:rsid w:val="007A4A42"/>
    <w:rsid w:val="007A4A9A"/>
    <w:rsid w:val="007A4B9F"/>
    <w:rsid w:val="007A4C41"/>
    <w:rsid w:val="007A4CD4"/>
    <w:rsid w:val="007A4F73"/>
    <w:rsid w:val="007A5064"/>
    <w:rsid w:val="007A5081"/>
    <w:rsid w:val="007A50A2"/>
    <w:rsid w:val="007A5188"/>
    <w:rsid w:val="007A5455"/>
    <w:rsid w:val="007A5497"/>
    <w:rsid w:val="007A5505"/>
    <w:rsid w:val="007A5722"/>
    <w:rsid w:val="007A572F"/>
    <w:rsid w:val="007A5733"/>
    <w:rsid w:val="007A5BE3"/>
    <w:rsid w:val="007A5BE6"/>
    <w:rsid w:val="007A613E"/>
    <w:rsid w:val="007A61D9"/>
    <w:rsid w:val="007A6364"/>
    <w:rsid w:val="007A643B"/>
    <w:rsid w:val="007A6A37"/>
    <w:rsid w:val="007A6B05"/>
    <w:rsid w:val="007A6B3E"/>
    <w:rsid w:val="007A6FC8"/>
    <w:rsid w:val="007A7133"/>
    <w:rsid w:val="007A71DE"/>
    <w:rsid w:val="007A72BA"/>
    <w:rsid w:val="007A7520"/>
    <w:rsid w:val="007A76FA"/>
    <w:rsid w:val="007A7986"/>
    <w:rsid w:val="007A7ADD"/>
    <w:rsid w:val="007A7D7B"/>
    <w:rsid w:val="007A7E09"/>
    <w:rsid w:val="007A7FFC"/>
    <w:rsid w:val="007B015D"/>
    <w:rsid w:val="007B01DF"/>
    <w:rsid w:val="007B04C7"/>
    <w:rsid w:val="007B07C6"/>
    <w:rsid w:val="007B08C1"/>
    <w:rsid w:val="007B0935"/>
    <w:rsid w:val="007B09C6"/>
    <w:rsid w:val="007B0AAA"/>
    <w:rsid w:val="007B0B16"/>
    <w:rsid w:val="007B0CE8"/>
    <w:rsid w:val="007B0F9C"/>
    <w:rsid w:val="007B0FCC"/>
    <w:rsid w:val="007B1050"/>
    <w:rsid w:val="007B12E6"/>
    <w:rsid w:val="007B132B"/>
    <w:rsid w:val="007B138A"/>
    <w:rsid w:val="007B1560"/>
    <w:rsid w:val="007B1670"/>
    <w:rsid w:val="007B16BC"/>
    <w:rsid w:val="007B16C4"/>
    <w:rsid w:val="007B1758"/>
    <w:rsid w:val="007B18BA"/>
    <w:rsid w:val="007B1A7E"/>
    <w:rsid w:val="007B1BC1"/>
    <w:rsid w:val="007B1E64"/>
    <w:rsid w:val="007B1F20"/>
    <w:rsid w:val="007B1F79"/>
    <w:rsid w:val="007B21B3"/>
    <w:rsid w:val="007B2211"/>
    <w:rsid w:val="007B23F7"/>
    <w:rsid w:val="007B2468"/>
    <w:rsid w:val="007B257E"/>
    <w:rsid w:val="007B2728"/>
    <w:rsid w:val="007B289F"/>
    <w:rsid w:val="007B2922"/>
    <w:rsid w:val="007B2974"/>
    <w:rsid w:val="007B2AAC"/>
    <w:rsid w:val="007B2B29"/>
    <w:rsid w:val="007B2B50"/>
    <w:rsid w:val="007B2B73"/>
    <w:rsid w:val="007B2BAA"/>
    <w:rsid w:val="007B2C02"/>
    <w:rsid w:val="007B2C31"/>
    <w:rsid w:val="007B2D4A"/>
    <w:rsid w:val="007B2FC7"/>
    <w:rsid w:val="007B3403"/>
    <w:rsid w:val="007B37CC"/>
    <w:rsid w:val="007B3B62"/>
    <w:rsid w:val="007B3E18"/>
    <w:rsid w:val="007B3E89"/>
    <w:rsid w:val="007B4005"/>
    <w:rsid w:val="007B4117"/>
    <w:rsid w:val="007B4122"/>
    <w:rsid w:val="007B4243"/>
    <w:rsid w:val="007B443B"/>
    <w:rsid w:val="007B4450"/>
    <w:rsid w:val="007B467A"/>
    <w:rsid w:val="007B46E4"/>
    <w:rsid w:val="007B46F7"/>
    <w:rsid w:val="007B48EC"/>
    <w:rsid w:val="007B4AF5"/>
    <w:rsid w:val="007B4C4B"/>
    <w:rsid w:val="007B4D40"/>
    <w:rsid w:val="007B4EBD"/>
    <w:rsid w:val="007B4EF1"/>
    <w:rsid w:val="007B4FEF"/>
    <w:rsid w:val="007B50A2"/>
    <w:rsid w:val="007B5240"/>
    <w:rsid w:val="007B52C3"/>
    <w:rsid w:val="007B53EC"/>
    <w:rsid w:val="007B5464"/>
    <w:rsid w:val="007B553F"/>
    <w:rsid w:val="007B56DC"/>
    <w:rsid w:val="007B59F3"/>
    <w:rsid w:val="007B5A02"/>
    <w:rsid w:val="007B5C1E"/>
    <w:rsid w:val="007B5C72"/>
    <w:rsid w:val="007B5DB8"/>
    <w:rsid w:val="007B5DC0"/>
    <w:rsid w:val="007B5F3F"/>
    <w:rsid w:val="007B5FB3"/>
    <w:rsid w:val="007B6008"/>
    <w:rsid w:val="007B6024"/>
    <w:rsid w:val="007B627D"/>
    <w:rsid w:val="007B62E7"/>
    <w:rsid w:val="007B6362"/>
    <w:rsid w:val="007B6424"/>
    <w:rsid w:val="007B642B"/>
    <w:rsid w:val="007B64C4"/>
    <w:rsid w:val="007B6644"/>
    <w:rsid w:val="007B67C6"/>
    <w:rsid w:val="007B68A8"/>
    <w:rsid w:val="007B6920"/>
    <w:rsid w:val="007B6A8C"/>
    <w:rsid w:val="007B6D84"/>
    <w:rsid w:val="007B6F5A"/>
    <w:rsid w:val="007B7203"/>
    <w:rsid w:val="007B73B1"/>
    <w:rsid w:val="007B73EF"/>
    <w:rsid w:val="007B749C"/>
    <w:rsid w:val="007B755C"/>
    <w:rsid w:val="007B763F"/>
    <w:rsid w:val="007B76C2"/>
    <w:rsid w:val="007B77F4"/>
    <w:rsid w:val="007B7A14"/>
    <w:rsid w:val="007B7A8F"/>
    <w:rsid w:val="007B7B93"/>
    <w:rsid w:val="007C021F"/>
    <w:rsid w:val="007C026C"/>
    <w:rsid w:val="007C0451"/>
    <w:rsid w:val="007C0459"/>
    <w:rsid w:val="007C04BF"/>
    <w:rsid w:val="007C04C4"/>
    <w:rsid w:val="007C0611"/>
    <w:rsid w:val="007C0621"/>
    <w:rsid w:val="007C06D2"/>
    <w:rsid w:val="007C07C2"/>
    <w:rsid w:val="007C09DF"/>
    <w:rsid w:val="007C0ABE"/>
    <w:rsid w:val="007C0B7D"/>
    <w:rsid w:val="007C0C39"/>
    <w:rsid w:val="007C0CD0"/>
    <w:rsid w:val="007C10D9"/>
    <w:rsid w:val="007C1139"/>
    <w:rsid w:val="007C1746"/>
    <w:rsid w:val="007C175D"/>
    <w:rsid w:val="007C17F8"/>
    <w:rsid w:val="007C1906"/>
    <w:rsid w:val="007C1997"/>
    <w:rsid w:val="007C1B09"/>
    <w:rsid w:val="007C1B4E"/>
    <w:rsid w:val="007C1C9B"/>
    <w:rsid w:val="007C1DE4"/>
    <w:rsid w:val="007C2059"/>
    <w:rsid w:val="007C206D"/>
    <w:rsid w:val="007C21A9"/>
    <w:rsid w:val="007C2338"/>
    <w:rsid w:val="007C23E6"/>
    <w:rsid w:val="007C241F"/>
    <w:rsid w:val="007C28A4"/>
    <w:rsid w:val="007C29CE"/>
    <w:rsid w:val="007C2B0D"/>
    <w:rsid w:val="007C2C72"/>
    <w:rsid w:val="007C2DB6"/>
    <w:rsid w:val="007C319C"/>
    <w:rsid w:val="007C31D1"/>
    <w:rsid w:val="007C31F1"/>
    <w:rsid w:val="007C3236"/>
    <w:rsid w:val="007C337A"/>
    <w:rsid w:val="007C340B"/>
    <w:rsid w:val="007C343E"/>
    <w:rsid w:val="007C3455"/>
    <w:rsid w:val="007C3504"/>
    <w:rsid w:val="007C3780"/>
    <w:rsid w:val="007C37F6"/>
    <w:rsid w:val="007C3A0D"/>
    <w:rsid w:val="007C3A91"/>
    <w:rsid w:val="007C3B4E"/>
    <w:rsid w:val="007C3BE9"/>
    <w:rsid w:val="007C4489"/>
    <w:rsid w:val="007C44DE"/>
    <w:rsid w:val="007C45CD"/>
    <w:rsid w:val="007C4621"/>
    <w:rsid w:val="007C4701"/>
    <w:rsid w:val="007C497C"/>
    <w:rsid w:val="007C4D6F"/>
    <w:rsid w:val="007C4D7F"/>
    <w:rsid w:val="007C4EE4"/>
    <w:rsid w:val="007C4F01"/>
    <w:rsid w:val="007C50C0"/>
    <w:rsid w:val="007C512F"/>
    <w:rsid w:val="007C526D"/>
    <w:rsid w:val="007C52F6"/>
    <w:rsid w:val="007C538D"/>
    <w:rsid w:val="007C539A"/>
    <w:rsid w:val="007C568A"/>
    <w:rsid w:val="007C57A0"/>
    <w:rsid w:val="007C57AD"/>
    <w:rsid w:val="007C5ACD"/>
    <w:rsid w:val="007C5B18"/>
    <w:rsid w:val="007C5BF2"/>
    <w:rsid w:val="007C5C0B"/>
    <w:rsid w:val="007C5C64"/>
    <w:rsid w:val="007C5CDA"/>
    <w:rsid w:val="007C5D04"/>
    <w:rsid w:val="007C5DC8"/>
    <w:rsid w:val="007C5EB5"/>
    <w:rsid w:val="007C5F76"/>
    <w:rsid w:val="007C5F85"/>
    <w:rsid w:val="007C6238"/>
    <w:rsid w:val="007C6274"/>
    <w:rsid w:val="007C638B"/>
    <w:rsid w:val="007C63EA"/>
    <w:rsid w:val="007C6434"/>
    <w:rsid w:val="007C653D"/>
    <w:rsid w:val="007C655C"/>
    <w:rsid w:val="007C65F3"/>
    <w:rsid w:val="007C6656"/>
    <w:rsid w:val="007C685B"/>
    <w:rsid w:val="007C68F2"/>
    <w:rsid w:val="007C6976"/>
    <w:rsid w:val="007C6985"/>
    <w:rsid w:val="007C6C8D"/>
    <w:rsid w:val="007C6EBE"/>
    <w:rsid w:val="007C6F84"/>
    <w:rsid w:val="007C7154"/>
    <w:rsid w:val="007C7230"/>
    <w:rsid w:val="007C7601"/>
    <w:rsid w:val="007C7927"/>
    <w:rsid w:val="007C7A08"/>
    <w:rsid w:val="007C7A7C"/>
    <w:rsid w:val="007C7E31"/>
    <w:rsid w:val="007C7F48"/>
    <w:rsid w:val="007D00FE"/>
    <w:rsid w:val="007D0235"/>
    <w:rsid w:val="007D029E"/>
    <w:rsid w:val="007D02DF"/>
    <w:rsid w:val="007D055C"/>
    <w:rsid w:val="007D0884"/>
    <w:rsid w:val="007D0C13"/>
    <w:rsid w:val="007D0CF8"/>
    <w:rsid w:val="007D0E41"/>
    <w:rsid w:val="007D0F22"/>
    <w:rsid w:val="007D1076"/>
    <w:rsid w:val="007D1123"/>
    <w:rsid w:val="007D11FB"/>
    <w:rsid w:val="007D11FC"/>
    <w:rsid w:val="007D122B"/>
    <w:rsid w:val="007D130C"/>
    <w:rsid w:val="007D1672"/>
    <w:rsid w:val="007D1925"/>
    <w:rsid w:val="007D1A61"/>
    <w:rsid w:val="007D1AB5"/>
    <w:rsid w:val="007D1B30"/>
    <w:rsid w:val="007D1C84"/>
    <w:rsid w:val="007D1CA0"/>
    <w:rsid w:val="007D1D2B"/>
    <w:rsid w:val="007D1D3E"/>
    <w:rsid w:val="007D1DD5"/>
    <w:rsid w:val="007D1E24"/>
    <w:rsid w:val="007D1F47"/>
    <w:rsid w:val="007D20F1"/>
    <w:rsid w:val="007D2124"/>
    <w:rsid w:val="007D228C"/>
    <w:rsid w:val="007D22DA"/>
    <w:rsid w:val="007D2470"/>
    <w:rsid w:val="007D258E"/>
    <w:rsid w:val="007D25D1"/>
    <w:rsid w:val="007D2725"/>
    <w:rsid w:val="007D27E7"/>
    <w:rsid w:val="007D2886"/>
    <w:rsid w:val="007D29D7"/>
    <w:rsid w:val="007D29EC"/>
    <w:rsid w:val="007D2CD1"/>
    <w:rsid w:val="007D2DA5"/>
    <w:rsid w:val="007D2DAD"/>
    <w:rsid w:val="007D2E67"/>
    <w:rsid w:val="007D2E77"/>
    <w:rsid w:val="007D2E7D"/>
    <w:rsid w:val="007D31EB"/>
    <w:rsid w:val="007D3244"/>
    <w:rsid w:val="007D3353"/>
    <w:rsid w:val="007D344D"/>
    <w:rsid w:val="007D348F"/>
    <w:rsid w:val="007D34CD"/>
    <w:rsid w:val="007D367B"/>
    <w:rsid w:val="007D369E"/>
    <w:rsid w:val="007D37D9"/>
    <w:rsid w:val="007D393F"/>
    <w:rsid w:val="007D3AD8"/>
    <w:rsid w:val="007D3C83"/>
    <w:rsid w:val="007D3DCA"/>
    <w:rsid w:val="007D3F9F"/>
    <w:rsid w:val="007D4092"/>
    <w:rsid w:val="007D44FB"/>
    <w:rsid w:val="007D46B0"/>
    <w:rsid w:val="007D48A2"/>
    <w:rsid w:val="007D4902"/>
    <w:rsid w:val="007D491D"/>
    <w:rsid w:val="007D495F"/>
    <w:rsid w:val="007D4A00"/>
    <w:rsid w:val="007D4B5C"/>
    <w:rsid w:val="007D4D1E"/>
    <w:rsid w:val="007D4E71"/>
    <w:rsid w:val="007D5087"/>
    <w:rsid w:val="007D50D2"/>
    <w:rsid w:val="007D5116"/>
    <w:rsid w:val="007D51C3"/>
    <w:rsid w:val="007D51EA"/>
    <w:rsid w:val="007D52F9"/>
    <w:rsid w:val="007D544A"/>
    <w:rsid w:val="007D54D7"/>
    <w:rsid w:val="007D5508"/>
    <w:rsid w:val="007D5532"/>
    <w:rsid w:val="007D562A"/>
    <w:rsid w:val="007D5873"/>
    <w:rsid w:val="007D59AB"/>
    <w:rsid w:val="007D5B9A"/>
    <w:rsid w:val="007D5C0B"/>
    <w:rsid w:val="007D5CC0"/>
    <w:rsid w:val="007D5CED"/>
    <w:rsid w:val="007D6080"/>
    <w:rsid w:val="007D6146"/>
    <w:rsid w:val="007D62E9"/>
    <w:rsid w:val="007D6373"/>
    <w:rsid w:val="007D663A"/>
    <w:rsid w:val="007D670E"/>
    <w:rsid w:val="007D68ED"/>
    <w:rsid w:val="007D68F9"/>
    <w:rsid w:val="007D69B1"/>
    <w:rsid w:val="007D6A50"/>
    <w:rsid w:val="007D6A5C"/>
    <w:rsid w:val="007D6AAE"/>
    <w:rsid w:val="007D6AE7"/>
    <w:rsid w:val="007D6BCF"/>
    <w:rsid w:val="007D6BD1"/>
    <w:rsid w:val="007D6CA9"/>
    <w:rsid w:val="007D6DBD"/>
    <w:rsid w:val="007D6F9E"/>
    <w:rsid w:val="007D6FE0"/>
    <w:rsid w:val="007D6FE6"/>
    <w:rsid w:val="007D70E5"/>
    <w:rsid w:val="007D716E"/>
    <w:rsid w:val="007D739C"/>
    <w:rsid w:val="007D73A8"/>
    <w:rsid w:val="007D7408"/>
    <w:rsid w:val="007D740A"/>
    <w:rsid w:val="007D74CD"/>
    <w:rsid w:val="007D77D7"/>
    <w:rsid w:val="007D78E7"/>
    <w:rsid w:val="007D7B51"/>
    <w:rsid w:val="007D7B8B"/>
    <w:rsid w:val="007D7BBA"/>
    <w:rsid w:val="007D7D62"/>
    <w:rsid w:val="007D7DFA"/>
    <w:rsid w:val="007D7E59"/>
    <w:rsid w:val="007D7F4E"/>
    <w:rsid w:val="007E0220"/>
    <w:rsid w:val="007E02DA"/>
    <w:rsid w:val="007E0442"/>
    <w:rsid w:val="007E0517"/>
    <w:rsid w:val="007E05CB"/>
    <w:rsid w:val="007E0668"/>
    <w:rsid w:val="007E0908"/>
    <w:rsid w:val="007E0A49"/>
    <w:rsid w:val="007E0C54"/>
    <w:rsid w:val="007E0D58"/>
    <w:rsid w:val="007E0E46"/>
    <w:rsid w:val="007E117E"/>
    <w:rsid w:val="007E11C2"/>
    <w:rsid w:val="007E128E"/>
    <w:rsid w:val="007E13C5"/>
    <w:rsid w:val="007E150D"/>
    <w:rsid w:val="007E15E6"/>
    <w:rsid w:val="007E1707"/>
    <w:rsid w:val="007E176D"/>
    <w:rsid w:val="007E189B"/>
    <w:rsid w:val="007E193D"/>
    <w:rsid w:val="007E1A29"/>
    <w:rsid w:val="007E1ADE"/>
    <w:rsid w:val="007E1BFC"/>
    <w:rsid w:val="007E1C38"/>
    <w:rsid w:val="007E1D04"/>
    <w:rsid w:val="007E1FA8"/>
    <w:rsid w:val="007E22D6"/>
    <w:rsid w:val="007E23E1"/>
    <w:rsid w:val="007E241F"/>
    <w:rsid w:val="007E2784"/>
    <w:rsid w:val="007E2888"/>
    <w:rsid w:val="007E2889"/>
    <w:rsid w:val="007E2AF6"/>
    <w:rsid w:val="007E2C59"/>
    <w:rsid w:val="007E2D0D"/>
    <w:rsid w:val="007E2D0F"/>
    <w:rsid w:val="007E2DE2"/>
    <w:rsid w:val="007E2E8F"/>
    <w:rsid w:val="007E3085"/>
    <w:rsid w:val="007E340D"/>
    <w:rsid w:val="007E3683"/>
    <w:rsid w:val="007E3997"/>
    <w:rsid w:val="007E3AC1"/>
    <w:rsid w:val="007E3B18"/>
    <w:rsid w:val="007E3BA3"/>
    <w:rsid w:val="007E3BAA"/>
    <w:rsid w:val="007E3CD4"/>
    <w:rsid w:val="007E3D48"/>
    <w:rsid w:val="007E3E71"/>
    <w:rsid w:val="007E3EC0"/>
    <w:rsid w:val="007E4012"/>
    <w:rsid w:val="007E401B"/>
    <w:rsid w:val="007E4206"/>
    <w:rsid w:val="007E4594"/>
    <w:rsid w:val="007E49ED"/>
    <w:rsid w:val="007E4A39"/>
    <w:rsid w:val="007E4A4E"/>
    <w:rsid w:val="007E4AD0"/>
    <w:rsid w:val="007E4AF9"/>
    <w:rsid w:val="007E4BEA"/>
    <w:rsid w:val="007E4C24"/>
    <w:rsid w:val="007E4D0C"/>
    <w:rsid w:val="007E4DA1"/>
    <w:rsid w:val="007E4E1E"/>
    <w:rsid w:val="007E4EA3"/>
    <w:rsid w:val="007E4EAF"/>
    <w:rsid w:val="007E4F6B"/>
    <w:rsid w:val="007E4FCC"/>
    <w:rsid w:val="007E509D"/>
    <w:rsid w:val="007E50FB"/>
    <w:rsid w:val="007E52AF"/>
    <w:rsid w:val="007E5623"/>
    <w:rsid w:val="007E5678"/>
    <w:rsid w:val="007E56AA"/>
    <w:rsid w:val="007E5B74"/>
    <w:rsid w:val="007E5C73"/>
    <w:rsid w:val="007E5D48"/>
    <w:rsid w:val="007E5EF2"/>
    <w:rsid w:val="007E5F8C"/>
    <w:rsid w:val="007E5FC0"/>
    <w:rsid w:val="007E60CE"/>
    <w:rsid w:val="007E6105"/>
    <w:rsid w:val="007E61B3"/>
    <w:rsid w:val="007E6217"/>
    <w:rsid w:val="007E6330"/>
    <w:rsid w:val="007E6396"/>
    <w:rsid w:val="007E63BB"/>
    <w:rsid w:val="007E63F2"/>
    <w:rsid w:val="007E64E0"/>
    <w:rsid w:val="007E66FA"/>
    <w:rsid w:val="007E6782"/>
    <w:rsid w:val="007E6861"/>
    <w:rsid w:val="007E692E"/>
    <w:rsid w:val="007E6A9E"/>
    <w:rsid w:val="007E6CDB"/>
    <w:rsid w:val="007E6D24"/>
    <w:rsid w:val="007E6DA1"/>
    <w:rsid w:val="007E7117"/>
    <w:rsid w:val="007E7197"/>
    <w:rsid w:val="007E7278"/>
    <w:rsid w:val="007E73B3"/>
    <w:rsid w:val="007E73ED"/>
    <w:rsid w:val="007E764A"/>
    <w:rsid w:val="007E76E9"/>
    <w:rsid w:val="007E7D9A"/>
    <w:rsid w:val="007E7EEA"/>
    <w:rsid w:val="007F0083"/>
    <w:rsid w:val="007F0114"/>
    <w:rsid w:val="007F027B"/>
    <w:rsid w:val="007F03E6"/>
    <w:rsid w:val="007F0707"/>
    <w:rsid w:val="007F0873"/>
    <w:rsid w:val="007F0B77"/>
    <w:rsid w:val="007F0C09"/>
    <w:rsid w:val="007F0C4E"/>
    <w:rsid w:val="007F0CD6"/>
    <w:rsid w:val="007F0D23"/>
    <w:rsid w:val="007F0E4F"/>
    <w:rsid w:val="007F0E55"/>
    <w:rsid w:val="007F0FC5"/>
    <w:rsid w:val="007F0FF5"/>
    <w:rsid w:val="007F113B"/>
    <w:rsid w:val="007F1286"/>
    <w:rsid w:val="007F128F"/>
    <w:rsid w:val="007F1343"/>
    <w:rsid w:val="007F1412"/>
    <w:rsid w:val="007F161A"/>
    <w:rsid w:val="007F16E2"/>
    <w:rsid w:val="007F18E5"/>
    <w:rsid w:val="007F1ADF"/>
    <w:rsid w:val="007F1B30"/>
    <w:rsid w:val="007F1B51"/>
    <w:rsid w:val="007F1E16"/>
    <w:rsid w:val="007F1E5C"/>
    <w:rsid w:val="007F1EA3"/>
    <w:rsid w:val="007F1F53"/>
    <w:rsid w:val="007F20BE"/>
    <w:rsid w:val="007F2258"/>
    <w:rsid w:val="007F25D4"/>
    <w:rsid w:val="007F2897"/>
    <w:rsid w:val="007F28E8"/>
    <w:rsid w:val="007F2958"/>
    <w:rsid w:val="007F2A17"/>
    <w:rsid w:val="007F2AAD"/>
    <w:rsid w:val="007F2AF0"/>
    <w:rsid w:val="007F2C8A"/>
    <w:rsid w:val="007F2E21"/>
    <w:rsid w:val="007F3021"/>
    <w:rsid w:val="007F3305"/>
    <w:rsid w:val="007F3322"/>
    <w:rsid w:val="007F33C2"/>
    <w:rsid w:val="007F367F"/>
    <w:rsid w:val="007F389B"/>
    <w:rsid w:val="007F38F2"/>
    <w:rsid w:val="007F394F"/>
    <w:rsid w:val="007F3A02"/>
    <w:rsid w:val="007F3C74"/>
    <w:rsid w:val="007F3D1B"/>
    <w:rsid w:val="007F3D8F"/>
    <w:rsid w:val="007F3DB9"/>
    <w:rsid w:val="007F3E4A"/>
    <w:rsid w:val="007F3F5B"/>
    <w:rsid w:val="007F400D"/>
    <w:rsid w:val="007F411F"/>
    <w:rsid w:val="007F41FB"/>
    <w:rsid w:val="007F4345"/>
    <w:rsid w:val="007F43B9"/>
    <w:rsid w:val="007F44E2"/>
    <w:rsid w:val="007F45A4"/>
    <w:rsid w:val="007F4658"/>
    <w:rsid w:val="007F4663"/>
    <w:rsid w:val="007F46AC"/>
    <w:rsid w:val="007F46B5"/>
    <w:rsid w:val="007F4755"/>
    <w:rsid w:val="007F48C9"/>
    <w:rsid w:val="007F4A23"/>
    <w:rsid w:val="007F4AE8"/>
    <w:rsid w:val="007F4B10"/>
    <w:rsid w:val="007F4B86"/>
    <w:rsid w:val="007F4BFB"/>
    <w:rsid w:val="007F4C50"/>
    <w:rsid w:val="007F4CEA"/>
    <w:rsid w:val="007F4D51"/>
    <w:rsid w:val="007F4DB7"/>
    <w:rsid w:val="007F4FC7"/>
    <w:rsid w:val="007F524E"/>
    <w:rsid w:val="007F560F"/>
    <w:rsid w:val="007F575C"/>
    <w:rsid w:val="007F578C"/>
    <w:rsid w:val="007F57CD"/>
    <w:rsid w:val="007F5892"/>
    <w:rsid w:val="007F599F"/>
    <w:rsid w:val="007F59AB"/>
    <w:rsid w:val="007F5A0B"/>
    <w:rsid w:val="007F5BCC"/>
    <w:rsid w:val="007F5C16"/>
    <w:rsid w:val="007F5E63"/>
    <w:rsid w:val="007F5F97"/>
    <w:rsid w:val="007F605B"/>
    <w:rsid w:val="007F61C3"/>
    <w:rsid w:val="007F62D8"/>
    <w:rsid w:val="007F6469"/>
    <w:rsid w:val="007F647B"/>
    <w:rsid w:val="007F64FC"/>
    <w:rsid w:val="007F6557"/>
    <w:rsid w:val="007F679F"/>
    <w:rsid w:val="007F6839"/>
    <w:rsid w:val="007F69FB"/>
    <w:rsid w:val="007F6B26"/>
    <w:rsid w:val="007F71D8"/>
    <w:rsid w:val="007F72A9"/>
    <w:rsid w:val="007F72D7"/>
    <w:rsid w:val="007F733F"/>
    <w:rsid w:val="007F76AE"/>
    <w:rsid w:val="007F77B6"/>
    <w:rsid w:val="007F78F9"/>
    <w:rsid w:val="007F7975"/>
    <w:rsid w:val="007F7A4B"/>
    <w:rsid w:val="007F7B0A"/>
    <w:rsid w:val="007F7CF0"/>
    <w:rsid w:val="007F7D44"/>
    <w:rsid w:val="007F7D72"/>
    <w:rsid w:val="00800202"/>
    <w:rsid w:val="008003EF"/>
    <w:rsid w:val="008004F0"/>
    <w:rsid w:val="0080056B"/>
    <w:rsid w:val="008005BF"/>
    <w:rsid w:val="008005DD"/>
    <w:rsid w:val="00800627"/>
    <w:rsid w:val="008006A7"/>
    <w:rsid w:val="0080082A"/>
    <w:rsid w:val="00800901"/>
    <w:rsid w:val="008009B6"/>
    <w:rsid w:val="00800B46"/>
    <w:rsid w:val="00800DB9"/>
    <w:rsid w:val="0080103A"/>
    <w:rsid w:val="00801100"/>
    <w:rsid w:val="008011C5"/>
    <w:rsid w:val="00801293"/>
    <w:rsid w:val="008012A9"/>
    <w:rsid w:val="00801404"/>
    <w:rsid w:val="00801572"/>
    <w:rsid w:val="0080159A"/>
    <w:rsid w:val="008016BD"/>
    <w:rsid w:val="0080174F"/>
    <w:rsid w:val="008017A2"/>
    <w:rsid w:val="00801996"/>
    <w:rsid w:val="0080199C"/>
    <w:rsid w:val="008019CA"/>
    <w:rsid w:val="00801A3A"/>
    <w:rsid w:val="00801CD5"/>
    <w:rsid w:val="00801EB7"/>
    <w:rsid w:val="008025A2"/>
    <w:rsid w:val="008026E8"/>
    <w:rsid w:val="00802859"/>
    <w:rsid w:val="0080294E"/>
    <w:rsid w:val="008029A7"/>
    <w:rsid w:val="00802A9A"/>
    <w:rsid w:val="00802C57"/>
    <w:rsid w:val="00802EB5"/>
    <w:rsid w:val="00802F89"/>
    <w:rsid w:val="008031AD"/>
    <w:rsid w:val="008032B0"/>
    <w:rsid w:val="00803545"/>
    <w:rsid w:val="0080369C"/>
    <w:rsid w:val="008036CB"/>
    <w:rsid w:val="00803732"/>
    <w:rsid w:val="00803919"/>
    <w:rsid w:val="0080393C"/>
    <w:rsid w:val="00803B65"/>
    <w:rsid w:val="00803B8E"/>
    <w:rsid w:val="00803BC1"/>
    <w:rsid w:val="00803BE0"/>
    <w:rsid w:val="00803C62"/>
    <w:rsid w:val="00803CF0"/>
    <w:rsid w:val="00804221"/>
    <w:rsid w:val="008042F8"/>
    <w:rsid w:val="008043A7"/>
    <w:rsid w:val="008044AB"/>
    <w:rsid w:val="00804611"/>
    <w:rsid w:val="008046CF"/>
    <w:rsid w:val="008047FC"/>
    <w:rsid w:val="00804B84"/>
    <w:rsid w:val="00804B86"/>
    <w:rsid w:val="00804C02"/>
    <w:rsid w:val="00804C8B"/>
    <w:rsid w:val="00804CB2"/>
    <w:rsid w:val="00804F5A"/>
    <w:rsid w:val="00804FC5"/>
    <w:rsid w:val="008050D7"/>
    <w:rsid w:val="008050DC"/>
    <w:rsid w:val="0080528D"/>
    <w:rsid w:val="00805462"/>
    <w:rsid w:val="0080549C"/>
    <w:rsid w:val="0080550A"/>
    <w:rsid w:val="00805752"/>
    <w:rsid w:val="008057E2"/>
    <w:rsid w:val="0080587E"/>
    <w:rsid w:val="00805C48"/>
    <w:rsid w:val="00805D8E"/>
    <w:rsid w:val="00805DB9"/>
    <w:rsid w:val="00805F92"/>
    <w:rsid w:val="008062A3"/>
    <w:rsid w:val="008062D6"/>
    <w:rsid w:val="0080633D"/>
    <w:rsid w:val="008063DC"/>
    <w:rsid w:val="008063FD"/>
    <w:rsid w:val="0080644D"/>
    <w:rsid w:val="00806673"/>
    <w:rsid w:val="00806A50"/>
    <w:rsid w:val="00806D27"/>
    <w:rsid w:val="00806E24"/>
    <w:rsid w:val="00806F04"/>
    <w:rsid w:val="00806F17"/>
    <w:rsid w:val="00807053"/>
    <w:rsid w:val="00807128"/>
    <w:rsid w:val="00807204"/>
    <w:rsid w:val="00807494"/>
    <w:rsid w:val="008075FD"/>
    <w:rsid w:val="00807656"/>
    <w:rsid w:val="00807F02"/>
    <w:rsid w:val="00807F1B"/>
    <w:rsid w:val="008100D1"/>
    <w:rsid w:val="008101C0"/>
    <w:rsid w:val="00810470"/>
    <w:rsid w:val="00810538"/>
    <w:rsid w:val="0081059E"/>
    <w:rsid w:val="008106DA"/>
    <w:rsid w:val="00810769"/>
    <w:rsid w:val="008107A9"/>
    <w:rsid w:val="00810AAB"/>
    <w:rsid w:val="00810B84"/>
    <w:rsid w:val="00810C23"/>
    <w:rsid w:val="00810CF8"/>
    <w:rsid w:val="00810E01"/>
    <w:rsid w:val="0081144F"/>
    <w:rsid w:val="0081161D"/>
    <w:rsid w:val="00811650"/>
    <w:rsid w:val="0081166E"/>
    <w:rsid w:val="008119AE"/>
    <w:rsid w:val="00811BCC"/>
    <w:rsid w:val="00811DB5"/>
    <w:rsid w:val="00811EEB"/>
    <w:rsid w:val="00811F74"/>
    <w:rsid w:val="008120E9"/>
    <w:rsid w:val="00812144"/>
    <w:rsid w:val="008121CC"/>
    <w:rsid w:val="008122D5"/>
    <w:rsid w:val="00812568"/>
    <w:rsid w:val="00812621"/>
    <w:rsid w:val="0081270C"/>
    <w:rsid w:val="00812781"/>
    <w:rsid w:val="008127EB"/>
    <w:rsid w:val="00812947"/>
    <w:rsid w:val="00812979"/>
    <w:rsid w:val="00812998"/>
    <w:rsid w:val="00812C5A"/>
    <w:rsid w:val="00812E25"/>
    <w:rsid w:val="00813019"/>
    <w:rsid w:val="00813071"/>
    <w:rsid w:val="0081312B"/>
    <w:rsid w:val="008132E4"/>
    <w:rsid w:val="00813427"/>
    <w:rsid w:val="008134BF"/>
    <w:rsid w:val="00813A0A"/>
    <w:rsid w:val="00813B72"/>
    <w:rsid w:val="00813DE3"/>
    <w:rsid w:val="0081429C"/>
    <w:rsid w:val="008143FC"/>
    <w:rsid w:val="00814526"/>
    <w:rsid w:val="00814B4E"/>
    <w:rsid w:val="00814BED"/>
    <w:rsid w:val="00814E65"/>
    <w:rsid w:val="00814EBE"/>
    <w:rsid w:val="00814EEF"/>
    <w:rsid w:val="00815039"/>
    <w:rsid w:val="00815047"/>
    <w:rsid w:val="0081508D"/>
    <w:rsid w:val="00815179"/>
    <w:rsid w:val="00815185"/>
    <w:rsid w:val="0081525E"/>
    <w:rsid w:val="008154A5"/>
    <w:rsid w:val="008154FA"/>
    <w:rsid w:val="008156D1"/>
    <w:rsid w:val="008156FA"/>
    <w:rsid w:val="008156FC"/>
    <w:rsid w:val="008157F3"/>
    <w:rsid w:val="00815955"/>
    <w:rsid w:val="00815965"/>
    <w:rsid w:val="00815B15"/>
    <w:rsid w:val="00815B2B"/>
    <w:rsid w:val="00815C04"/>
    <w:rsid w:val="00815D6C"/>
    <w:rsid w:val="00815E34"/>
    <w:rsid w:val="00815E5F"/>
    <w:rsid w:val="00815EEC"/>
    <w:rsid w:val="008160E7"/>
    <w:rsid w:val="0081630C"/>
    <w:rsid w:val="00816353"/>
    <w:rsid w:val="008163E2"/>
    <w:rsid w:val="00816692"/>
    <w:rsid w:val="008166A3"/>
    <w:rsid w:val="00816723"/>
    <w:rsid w:val="00816930"/>
    <w:rsid w:val="0081695E"/>
    <w:rsid w:val="00816ADA"/>
    <w:rsid w:val="00816D30"/>
    <w:rsid w:val="00816DEB"/>
    <w:rsid w:val="00816ED6"/>
    <w:rsid w:val="00816F01"/>
    <w:rsid w:val="00816F1D"/>
    <w:rsid w:val="008170AB"/>
    <w:rsid w:val="00817194"/>
    <w:rsid w:val="00817201"/>
    <w:rsid w:val="008172C2"/>
    <w:rsid w:val="0081742F"/>
    <w:rsid w:val="00817622"/>
    <w:rsid w:val="00817809"/>
    <w:rsid w:val="008178E2"/>
    <w:rsid w:val="00817994"/>
    <w:rsid w:val="008179BC"/>
    <w:rsid w:val="008179E3"/>
    <w:rsid w:val="00817B34"/>
    <w:rsid w:val="00817CF4"/>
    <w:rsid w:val="00817DAE"/>
    <w:rsid w:val="00817EC2"/>
    <w:rsid w:val="00820004"/>
    <w:rsid w:val="0082013B"/>
    <w:rsid w:val="00820448"/>
    <w:rsid w:val="0082051F"/>
    <w:rsid w:val="0082064D"/>
    <w:rsid w:val="00820668"/>
    <w:rsid w:val="00820789"/>
    <w:rsid w:val="00820795"/>
    <w:rsid w:val="0082089E"/>
    <w:rsid w:val="008208E4"/>
    <w:rsid w:val="00820948"/>
    <w:rsid w:val="00820953"/>
    <w:rsid w:val="00820BE6"/>
    <w:rsid w:val="00820CF5"/>
    <w:rsid w:val="00820D0D"/>
    <w:rsid w:val="00820D6B"/>
    <w:rsid w:val="00820DF7"/>
    <w:rsid w:val="00820E16"/>
    <w:rsid w:val="00820E53"/>
    <w:rsid w:val="00820E77"/>
    <w:rsid w:val="00820EAD"/>
    <w:rsid w:val="00820F9F"/>
    <w:rsid w:val="00820FD1"/>
    <w:rsid w:val="0082117E"/>
    <w:rsid w:val="00821295"/>
    <w:rsid w:val="008214B9"/>
    <w:rsid w:val="008214E4"/>
    <w:rsid w:val="008214EE"/>
    <w:rsid w:val="008215C4"/>
    <w:rsid w:val="00821707"/>
    <w:rsid w:val="00821820"/>
    <w:rsid w:val="00821976"/>
    <w:rsid w:val="00821A69"/>
    <w:rsid w:val="00821CF9"/>
    <w:rsid w:val="008221D9"/>
    <w:rsid w:val="0082224D"/>
    <w:rsid w:val="008224DD"/>
    <w:rsid w:val="00822517"/>
    <w:rsid w:val="00822565"/>
    <w:rsid w:val="008226FA"/>
    <w:rsid w:val="008227BF"/>
    <w:rsid w:val="008228ED"/>
    <w:rsid w:val="00822B1F"/>
    <w:rsid w:val="00822B26"/>
    <w:rsid w:val="00822C9E"/>
    <w:rsid w:val="00822DAC"/>
    <w:rsid w:val="00822E02"/>
    <w:rsid w:val="0082309B"/>
    <w:rsid w:val="00823152"/>
    <w:rsid w:val="008231D4"/>
    <w:rsid w:val="00823488"/>
    <w:rsid w:val="008235BE"/>
    <w:rsid w:val="008235D6"/>
    <w:rsid w:val="00823661"/>
    <w:rsid w:val="008237DC"/>
    <w:rsid w:val="008237F6"/>
    <w:rsid w:val="008238E4"/>
    <w:rsid w:val="00823A4A"/>
    <w:rsid w:val="00823E17"/>
    <w:rsid w:val="00823E1F"/>
    <w:rsid w:val="00823F16"/>
    <w:rsid w:val="00823F95"/>
    <w:rsid w:val="00824512"/>
    <w:rsid w:val="008245A4"/>
    <w:rsid w:val="008246F2"/>
    <w:rsid w:val="00824AA6"/>
    <w:rsid w:val="00824AD9"/>
    <w:rsid w:val="00824D20"/>
    <w:rsid w:val="00824DF4"/>
    <w:rsid w:val="00824E16"/>
    <w:rsid w:val="00824F76"/>
    <w:rsid w:val="00824FC8"/>
    <w:rsid w:val="00824FD0"/>
    <w:rsid w:val="00825210"/>
    <w:rsid w:val="00825289"/>
    <w:rsid w:val="008252ED"/>
    <w:rsid w:val="008253B2"/>
    <w:rsid w:val="0082540C"/>
    <w:rsid w:val="00825512"/>
    <w:rsid w:val="00825579"/>
    <w:rsid w:val="00825594"/>
    <w:rsid w:val="008258FD"/>
    <w:rsid w:val="00825C3B"/>
    <w:rsid w:val="00825D5E"/>
    <w:rsid w:val="00825E64"/>
    <w:rsid w:val="00825FDF"/>
    <w:rsid w:val="00826027"/>
    <w:rsid w:val="00826138"/>
    <w:rsid w:val="00826191"/>
    <w:rsid w:val="008261C5"/>
    <w:rsid w:val="00826277"/>
    <w:rsid w:val="00826416"/>
    <w:rsid w:val="00826820"/>
    <w:rsid w:val="00826868"/>
    <w:rsid w:val="008268D2"/>
    <w:rsid w:val="0082693F"/>
    <w:rsid w:val="00826AB2"/>
    <w:rsid w:val="00826B36"/>
    <w:rsid w:val="00827005"/>
    <w:rsid w:val="00827306"/>
    <w:rsid w:val="00827453"/>
    <w:rsid w:val="0082745B"/>
    <w:rsid w:val="00827544"/>
    <w:rsid w:val="008276DA"/>
    <w:rsid w:val="008277CB"/>
    <w:rsid w:val="008278B5"/>
    <w:rsid w:val="00827A67"/>
    <w:rsid w:val="00827A9B"/>
    <w:rsid w:val="00827A9F"/>
    <w:rsid w:val="00827B09"/>
    <w:rsid w:val="00827CE8"/>
    <w:rsid w:val="008300A8"/>
    <w:rsid w:val="008303BB"/>
    <w:rsid w:val="008304AF"/>
    <w:rsid w:val="0083052A"/>
    <w:rsid w:val="00830587"/>
    <w:rsid w:val="008305E3"/>
    <w:rsid w:val="00830761"/>
    <w:rsid w:val="00830A31"/>
    <w:rsid w:val="00830AE6"/>
    <w:rsid w:val="0083104E"/>
    <w:rsid w:val="0083108C"/>
    <w:rsid w:val="0083114A"/>
    <w:rsid w:val="008311C7"/>
    <w:rsid w:val="0083138E"/>
    <w:rsid w:val="00831429"/>
    <w:rsid w:val="00831436"/>
    <w:rsid w:val="008315E5"/>
    <w:rsid w:val="008316EE"/>
    <w:rsid w:val="00831824"/>
    <w:rsid w:val="00831869"/>
    <w:rsid w:val="008318B4"/>
    <w:rsid w:val="00832089"/>
    <w:rsid w:val="0083209E"/>
    <w:rsid w:val="0083219E"/>
    <w:rsid w:val="00832339"/>
    <w:rsid w:val="00832377"/>
    <w:rsid w:val="008324DD"/>
    <w:rsid w:val="008325C0"/>
    <w:rsid w:val="00832638"/>
    <w:rsid w:val="0083279E"/>
    <w:rsid w:val="008327E1"/>
    <w:rsid w:val="00832ABF"/>
    <w:rsid w:val="00832C1C"/>
    <w:rsid w:val="00832C6A"/>
    <w:rsid w:val="00832EA1"/>
    <w:rsid w:val="008331B5"/>
    <w:rsid w:val="0083330A"/>
    <w:rsid w:val="00833358"/>
    <w:rsid w:val="0083336D"/>
    <w:rsid w:val="00833712"/>
    <w:rsid w:val="00833831"/>
    <w:rsid w:val="00833964"/>
    <w:rsid w:val="00833985"/>
    <w:rsid w:val="008339AF"/>
    <w:rsid w:val="008339FB"/>
    <w:rsid w:val="00833B32"/>
    <w:rsid w:val="00833C7B"/>
    <w:rsid w:val="00833C7E"/>
    <w:rsid w:val="00833C9B"/>
    <w:rsid w:val="00833D97"/>
    <w:rsid w:val="00833E45"/>
    <w:rsid w:val="00833ED4"/>
    <w:rsid w:val="00833F0B"/>
    <w:rsid w:val="00833FEE"/>
    <w:rsid w:val="008340EE"/>
    <w:rsid w:val="00834242"/>
    <w:rsid w:val="0083429F"/>
    <w:rsid w:val="0083431E"/>
    <w:rsid w:val="00834570"/>
    <w:rsid w:val="00834640"/>
    <w:rsid w:val="00834802"/>
    <w:rsid w:val="00834A6F"/>
    <w:rsid w:val="00834E79"/>
    <w:rsid w:val="00834EF2"/>
    <w:rsid w:val="00834FA9"/>
    <w:rsid w:val="008353DF"/>
    <w:rsid w:val="008354FA"/>
    <w:rsid w:val="0083555A"/>
    <w:rsid w:val="00835636"/>
    <w:rsid w:val="0083566D"/>
    <w:rsid w:val="008356B5"/>
    <w:rsid w:val="0083571F"/>
    <w:rsid w:val="008357C6"/>
    <w:rsid w:val="0083580D"/>
    <w:rsid w:val="00835A68"/>
    <w:rsid w:val="00835A96"/>
    <w:rsid w:val="00835B91"/>
    <w:rsid w:val="00835DCF"/>
    <w:rsid w:val="00835EE4"/>
    <w:rsid w:val="00835FDD"/>
    <w:rsid w:val="008361B1"/>
    <w:rsid w:val="008361F9"/>
    <w:rsid w:val="00836294"/>
    <w:rsid w:val="008362F8"/>
    <w:rsid w:val="00836445"/>
    <w:rsid w:val="0083659D"/>
    <w:rsid w:val="00836901"/>
    <w:rsid w:val="0083698C"/>
    <w:rsid w:val="00836B00"/>
    <w:rsid w:val="00836B53"/>
    <w:rsid w:val="00836E56"/>
    <w:rsid w:val="00836FE9"/>
    <w:rsid w:val="0083705F"/>
    <w:rsid w:val="008370A7"/>
    <w:rsid w:val="0083740D"/>
    <w:rsid w:val="0083767B"/>
    <w:rsid w:val="008377AA"/>
    <w:rsid w:val="008377FE"/>
    <w:rsid w:val="008379E0"/>
    <w:rsid w:val="00837A02"/>
    <w:rsid w:val="00837C00"/>
    <w:rsid w:val="00837D85"/>
    <w:rsid w:val="00837DB5"/>
    <w:rsid w:val="00837FBC"/>
    <w:rsid w:val="008404DC"/>
    <w:rsid w:val="00840536"/>
    <w:rsid w:val="008405D4"/>
    <w:rsid w:val="0084077B"/>
    <w:rsid w:val="0084089A"/>
    <w:rsid w:val="00840ABA"/>
    <w:rsid w:val="00840BD3"/>
    <w:rsid w:val="00840C1E"/>
    <w:rsid w:val="00840E53"/>
    <w:rsid w:val="00840E66"/>
    <w:rsid w:val="00840ED0"/>
    <w:rsid w:val="00840F57"/>
    <w:rsid w:val="00841090"/>
    <w:rsid w:val="008411B5"/>
    <w:rsid w:val="008411B6"/>
    <w:rsid w:val="008411BE"/>
    <w:rsid w:val="008413F6"/>
    <w:rsid w:val="0084174C"/>
    <w:rsid w:val="00841846"/>
    <w:rsid w:val="008419AD"/>
    <w:rsid w:val="00841A69"/>
    <w:rsid w:val="00841D60"/>
    <w:rsid w:val="00841E0B"/>
    <w:rsid w:val="00841EB7"/>
    <w:rsid w:val="00842570"/>
    <w:rsid w:val="008425A7"/>
    <w:rsid w:val="008425C9"/>
    <w:rsid w:val="0084266F"/>
    <w:rsid w:val="008428CD"/>
    <w:rsid w:val="0084293B"/>
    <w:rsid w:val="008429BF"/>
    <w:rsid w:val="00842AB0"/>
    <w:rsid w:val="00842B12"/>
    <w:rsid w:val="00842D64"/>
    <w:rsid w:val="00842E10"/>
    <w:rsid w:val="00842FA5"/>
    <w:rsid w:val="00842FA9"/>
    <w:rsid w:val="00843097"/>
    <w:rsid w:val="008430FF"/>
    <w:rsid w:val="00843379"/>
    <w:rsid w:val="008433E5"/>
    <w:rsid w:val="008435B2"/>
    <w:rsid w:val="00843620"/>
    <w:rsid w:val="008436F5"/>
    <w:rsid w:val="0084395B"/>
    <w:rsid w:val="0084395D"/>
    <w:rsid w:val="008439BF"/>
    <w:rsid w:val="00843B60"/>
    <w:rsid w:val="00844042"/>
    <w:rsid w:val="008441B5"/>
    <w:rsid w:val="0084426D"/>
    <w:rsid w:val="008442D2"/>
    <w:rsid w:val="00844310"/>
    <w:rsid w:val="0084431F"/>
    <w:rsid w:val="008443A7"/>
    <w:rsid w:val="008444AA"/>
    <w:rsid w:val="0084451E"/>
    <w:rsid w:val="0084476A"/>
    <w:rsid w:val="0084481C"/>
    <w:rsid w:val="0084499D"/>
    <w:rsid w:val="00844B16"/>
    <w:rsid w:val="00844B26"/>
    <w:rsid w:val="00844C7B"/>
    <w:rsid w:val="00844D49"/>
    <w:rsid w:val="00844E40"/>
    <w:rsid w:val="00844EB7"/>
    <w:rsid w:val="008452CA"/>
    <w:rsid w:val="008452E6"/>
    <w:rsid w:val="008455CA"/>
    <w:rsid w:val="00845796"/>
    <w:rsid w:val="00845B90"/>
    <w:rsid w:val="00845C65"/>
    <w:rsid w:val="00845DBE"/>
    <w:rsid w:val="00845EAA"/>
    <w:rsid w:val="00845ECE"/>
    <w:rsid w:val="0084613D"/>
    <w:rsid w:val="00846175"/>
    <w:rsid w:val="008462FD"/>
    <w:rsid w:val="008463F5"/>
    <w:rsid w:val="008464B6"/>
    <w:rsid w:val="00846513"/>
    <w:rsid w:val="00846539"/>
    <w:rsid w:val="00846629"/>
    <w:rsid w:val="00846678"/>
    <w:rsid w:val="00846730"/>
    <w:rsid w:val="0084674B"/>
    <w:rsid w:val="00846897"/>
    <w:rsid w:val="008468D0"/>
    <w:rsid w:val="00846925"/>
    <w:rsid w:val="00846A3D"/>
    <w:rsid w:val="00846B2D"/>
    <w:rsid w:val="00846BCB"/>
    <w:rsid w:val="00846BCD"/>
    <w:rsid w:val="00846D80"/>
    <w:rsid w:val="00846DAE"/>
    <w:rsid w:val="00846E35"/>
    <w:rsid w:val="00846EEA"/>
    <w:rsid w:val="0084703A"/>
    <w:rsid w:val="00847068"/>
    <w:rsid w:val="008471CA"/>
    <w:rsid w:val="008471E7"/>
    <w:rsid w:val="00847401"/>
    <w:rsid w:val="008474EA"/>
    <w:rsid w:val="00847667"/>
    <w:rsid w:val="00847765"/>
    <w:rsid w:val="00847908"/>
    <w:rsid w:val="00847918"/>
    <w:rsid w:val="00847A85"/>
    <w:rsid w:val="00847A9D"/>
    <w:rsid w:val="00847BB8"/>
    <w:rsid w:val="00847EEA"/>
    <w:rsid w:val="008502DC"/>
    <w:rsid w:val="00850389"/>
    <w:rsid w:val="008506A5"/>
    <w:rsid w:val="00850776"/>
    <w:rsid w:val="00850799"/>
    <w:rsid w:val="00850864"/>
    <w:rsid w:val="008508EA"/>
    <w:rsid w:val="00850BCA"/>
    <w:rsid w:val="00850C3C"/>
    <w:rsid w:val="00850CC6"/>
    <w:rsid w:val="00850F51"/>
    <w:rsid w:val="0085125C"/>
    <w:rsid w:val="00851337"/>
    <w:rsid w:val="008514E2"/>
    <w:rsid w:val="0085173D"/>
    <w:rsid w:val="00851D7F"/>
    <w:rsid w:val="00852097"/>
    <w:rsid w:val="008520B3"/>
    <w:rsid w:val="00852142"/>
    <w:rsid w:val="0085222A"/>
    <w:rsid w:val="0085229A"/>
    <w:rsid w:val="008522F3"/>
    <w:rsid w:val="00852484"/>
    <w:rsid w:val="008524D3"/>
    <w:rsid w:val="008525D8"/>
    <w:rsid w:val="00852663"/>
    <w:rsid w:val="00852687"/>
    <w:rsid w:val="008526BB"/>
    <w:rsid w:val="008527B8"/>
    <w:rsid w:val="008528A3"/>
    <w:rsid w:val="008528F3"/>
    <w:rsid w:val="00852B2A"/>
    <w:rsid w:val="00852BAA"/>
    <w:rsid w:val="00852D9A"/>
    <w:rsid w:val="00852DB7"/>
    <w:rsid w:val="00852EA6"/>
    <w:rsid w:val="0085330A"/>
    <w:rsid w:val="0085356E"/>
    <w:rsid w:val="008536D4"/>
    <w:rsid w:val="00853779"/>
    <w:rsid w:val="00853A03"/>
    <w:rsid w:val="00853A69"/>
    <w:rsid w:val="00853ADA"/>
    <w:rsid w:val="00853B6A"/>
    <w:rsid w:val="00853C24"/>
    <w:rsid w:val="00853DFA"/>
    <w:rsid w:val="00853F8B"/>
    <w:rsid w:val="00853FDF"/>
    <w:rsid w:val="00854252"/>
    <w:rsid w:val="00854280"/>
    <w:rsid w:val="008542CC"/>
    <w:rsid w:val="00854339"/>
    <w:rsid w:val="00854477"/>
    <w:rsid w:val="008545A1"/>
    <w:rsid w:val="008545D4"/>
    <w:rsid w:val="00854693"/>
    <w:rsid w:val="008546C5"/>
    <w:rsid w:val="00854976"/>
    <w:rsid w:val="00854A41"/>
    <w:rsid w:val="00854CAA"/>
    <w:rsid w:val="00854D10"/>
    <w:rsid w:val="00854E8F"/>
    <w:rsid w:val="00854F51"/>
    <w:rsid w:val="00854FC5"/>
    <w:rsid w:val="00854FE8"/>
    <w:rsid w:val="00855100"/>
    <w:rsid w:val="00855135"/>
    <w:rsid w:val="008552AC"/>
    <w:rsid w:val="0085559A"/>
    <w:rsid w:val="008556B1"/>
    <w:rsid w:val="008556FE"/>
    <w:rsid w:val="00855713"/>
    <w:rsid w:val="00855720"/>
    <w:rsid w:val="0085572C"/>
    <w:rsid w:val="0085587A"/>
    <w:rsid w:val="00855899"/>
    <w:rsid w:val="00855C0F"/>
    <w:rsid w:val="00855DBC"/>
    <w:rsid w:val="00855F01"/>
    <w:rsid w:val="00856055"/>
    <w:rsid w:val="0085609E"/>
    <w:rsid w:val="008560B4"/>
    <w:rsid w:val="00856131"/>
    <w:rsid w:val="00856193"/>
    <w:rsid w:val="0085640E"/>
    <w:rsid w:val="0085661E"/>
    <w:rsid w:val="00856884"/>
    <w:rsid w:val="008569EA"/>
    <w:rsid w:val="00856C1A"/>
    <w:rsid w:val="00856CC9"/>
    <w:rsid w:val="00856CE7"/>
    <w:rsid w:val="008570CE"/>
    <w:rsid w:val="0085714D"/>
    <w:rsid w:val="008571F9"/>
    <w:rsid w:val="00857313"/>
    <w:rsid w:val="0085752C"/>
    <w:rsid w:val="00857757"/>
    <w:rsid w:val="008577EF"/>
    <w:rsid w:val="00857888"/>
    <w:rsid w:val="00857CA8"/>
    <w:rsid w:val="00857E34"/>
    <w:rsid w:val="00857E4E"/>
    <w:rsid w:val="00857E87"/>
    <w:rsid w:val="00857EAF"/>
    <w:rsid w:val="00857FBD"/>
    <w:rsid w:val="0086021A"/>
    <w:rsid w:val="0086027F"/>
    <w:rsid w:val="008602B1"/>
    <w:rsid w:val="008602D3"/>
    <w:rsid w:val="008602FD"/>
    <w:rsid w:val="008603C3"/>
    <w:rsid w:val="0086041C"/>
    <w:rsid w:val="00860596"/>
    <w:rsid w:val="00860625"/>
    <w:rsid w:val="008607AF"/>
    <w:rsid w:val="00860A3F"/>
    <w:rsid w:val="00860B7C"/>
    <w:rsid w:val="00860BA6"/>
    <w:rsid w:val="00860D46"/>
    <w:rsid w:val="00860E1A"/>
    <w:rsid w:val="00860E58"/>
    <w:rsid w:val="00861078"/>
    <w:rsid w:val="00861287"/>
    <w:rsid w:val="00861292"/>
    <w:rsid w:val="008613BD"/>
    <w:rsid w:val="008613F8"/>
    <w:rsid w:val="0086143F"/>
    <w:rsid w:val="0086150D"/>
    <w:rsid w:val="0086161C"/>
    <w:rsid w:val="00861626"/>
    <w:rsid w:val="00861767"/>
    <w:rsid w:val="008617D8"/>
    <w:rsid w:val="008619D2"/>
    <w:rsid w:val="00861A10"/>
    <w:rsid w:val="00861DA7"/>
    <w:rsid w:val="00861FF4"/>
    <w:rsid w:val="00862295"/>
    <w:rsid w:val="00862390"/>
    <w:rsid w:val="00862422"/>
    <w:rsid w:val="00862585"/>
    <w:rsid w:val="00862593"/>
    <w:rsid w:val="008625E2"/>
    <w:rsid w:val="00862635"/>
    <w:rsid w:val="008627B8"/>
    <w:rsid w:val="00862A49"/>
    <w:rsid w:val="00862ED5"/>
    <w:rsid w:val="00862F97"/>
    <w:rsid w:val="00862FA1"/>
    <w:rsid w:val="00863138"/>
    <w:rsid w:val="00863197"/>
    <w:rsid w:val="008631BC"/>
    <w:rsid w:val="008631C3"/>
    <w:rsid w:val="00863227"/>
    <w:rsid w:val="00863293"/>
    <w:rsid w:val="00863420"/>
    <w:rsid w:val="00863480"/>
    <w:rsid w:val="0086352A"/>
    <w:rsid w:val="00863618"/>
    <w:rsid w:val="008637AD"/>
    <w:rsid w:val="00863913"/>
    <w:rsid w:val="008639C0"/>
    <w:rsid w:val="00863A0F"/>
    <w:rsid w:val="00863B59"/>
    <w:rsid w:val="00863D0A"/>
    <w:rsid w:val="00864002"/>
    <w:rsid w:val="00864233"/>
    <w:rsid w:val="00864277"/>
    <w:rsid w:val="008643EF"/>
    <w:rsid w:val="00864522"/>
    <w:rsid w:val="008647E9"/>
    <w:rsid w:val="00864888"/>
    <w:rsid w:val="00864943"/>
    <w:rsid w:val="00864A57"/>
    <w:rsid w:val="00864CC3"/>
    <w:rsid w:val="00864F2C"/>
    <w:rsid w:val="0086520E"/>
    <w:rsid w:val="0086527C"/>
    <w:rsid w:val="00865296"/>
    <w:rsid w:val="008653BD"/>
    <w:rsid w:val="00865503"/>
    <w:rsid w:val="00865514"/>
    <w:rsid w:val="00865898"/>
    <w:rsid w:val="008659AA"/>
    <w:rsid w:val="00865ADF"/>
    <w:rsid w:val="00865CAF"/>
    <w:rsid w:val="00865D69"/>
    <w:rsid w:val="008661B8"/>
    <w:rsid w:val="008661E4"/>
    <w:rsid w:val="008661F2"/>
    <w:rsid w:val="00866416"/>
    <w:rsid w:val="008666C2"/>
    <w:rsid w:val="00866BB6"/>
    <w:rsid w:val="00866D2D"/>
    <w:rsid w:val="00866D50"/>
    <w:rsid w:val="00866F76"/>
    <w:rsid w:val="008670B7"/>
    <w:rsid w:val="00867247"/>
    <w:rsid w:val="008672B0"/>
    <w:rsid w:val="00867366"/>
    <w:rsid w:val="008673FB"/>
    <w:rsid w:val="008674AD"/>
    <w:rsid w:val="0086757D"/>
    <w:rsid w:val="00867601"/>
    <w:rsid w:val="0086784C"/>
    <w:rsid w:val="00867938"/>
    <w:rsid w:val="008679BD"/>
    <w:rsid w:val="008679EA"/>
    <w:rsid w:val="00867A16"/>
    <w:rsid w:val="00867B00"/>
    <w:rsid w:val="00867B62"/>
    <w:rsid w:val="00867C51"/>
    <w:rsid w:val="00867CF0"/>
    <w:rsid w:val="00867D19"/>
    <w:rsid w:val="00867D7B"/>
    <w:rsid w:val="00867E47"/>
    <w:rsid w:val="00870029"/>
    <w:rsid w:val="008700F6"/>
    <w:rsid w:val="008701F5"/>
    <w:rsid w:val="008704E0"/>
    <w:rsid w:val="0087069F"/>
    <w:rsid w:val="00870758"/>
    <w:rsid w:val="008707BA"/>
    <w:rsid w:val="00870802"/>
    <w:rsid w:val="00870902"/>
    <w:rsid w:val="00870BE1"/>
    <w:rsid w:val="00870E9F"/>
    <w:rsid w:val="00871016"/>
    <w:rsid w:val="008710C7"/>
    <w:rsid w:val="008711AA"/>
    <w:rsid w:val="008712AA"/>
    <w:rsid w:val="0087143B"/>
    <w:rsid w:val="0087149F"/>
    <w:rsid w:val="008715B2"/>
    <w:rsid w:val="00871819"/>
    <w:rsid w:val="00871825"/>
    <w:rsid w:val="008718E7"/>
    <w:rsid w:val="00871AF5"/>
    <w:rsid w:val="00871B70"/>
    <w:rsid w:val="00871DED"/>
    <w:rsid w:val="00871E44"/>
    <w:rsid w:val="00871E7B"/>
    <w:rsid w:val="008720A6"/>
    <w:rsid w:val="0087212E"/>
    <w:rsid w:val="008721B6"/>
    <w:rsid w:val="0087225D"/>
    <w:rsid w:val="00872267"/>
    <w:rsid w:val="0087248B"/>
    <w:rsid w:val="008724ED"/>
    <w:rsid w:val="008725E2"/>
    <w:rsid w:val="008725FA"/>
    <w:rsid w:val="008726BD"/>
    <w:rsid w:val="0087270B"/>
    <w:rsid w:val="0087272F"/>
    <w:rsid w:val="00872B8D"/>
    <w:rsid w:val="00872C17"/>
    <w:rsid w:val="00872C9E"/>
    <w:rsid w:val="00872EEB"/>
    <w:rsid w:val="00873197"/>
    <w:rsid w:val="0087333B"/>
    <w:rsid w:val="00873358"/>
    <w:rsid w:val="00873414"/>
    <w:rsid w:val="00873439"/>
    <w:rsid w:val="00873688"/>
    <w:rsid w:val="00873704"/>
    <w:rsid w:val="00873C5D"/>
    <w:rsid w:val="00874061"/>
    <w:rsid w:val="008740EA"/>
    <w:rsid w:val="0087442E"/>
    <w:rsid w:val="00874720"/>
    <w:rsid w:val="0087476E"/>
    <w:rsid w:val="00874860"/>
    <w:rsid w:val="00874BAA"/>
    <w:rsid w:val="00874BC6"/>
    <w:rsid w:val="00874D0F"/>
    <w:rsid w:val="00874D22"/>
    <w:rsid w:val="00874ECD"/>
    <w:rsid w:val="00874ED8"/>
    <w:rsid w:val="00874F0F"/>
    <w:rsid w:val="00875047"/>
    <w:rsid w:val="00875391"/>
    <w:rsid w:val="0087539B"/>
    <w:rsid w:val="00875636"/>
    <w:rsid w:val="008758EC"/>
    <w:rsid w:val="00875979"/>
    <w:rsid w:val="0087599F"/>
    <w:rsid w:val="008759C7"/>
    <w:rsid w:val="00875ACD"/>
    <w:rsid w:val="0087601F"/>
    <w:rsid w:val="008760A1"/>
    <w:rsid w:val="008760AB"/>
    <w:rsid w:val="00876139"/>
    <w:rsid w:val="008763C0"/>
    <w:rsid w:val="008764E6"/>
    <w:rsid w:val="00876507"/>
    <w:rsid w:val="00876525"/>
    <w:rsid w:val="0087661C"/>
    <w:rsid w:val="008772EC"/>
    <w:rsid w:val="00877351"/>
    <w:rsid w:val="00877465"/>
    <w:rsid w:val="00877470"/>
    <w:rsid w:val="0087762F"/>
    <w:rsid w:val="00877741"/>
    <w:rsid w:val="00877D08"/>
    <w:rsid w:val="00877D44"/>
    <w:rsid w:val="00877DF6"/>
    <w:rsid w:val="00880209"/>
    <w:rsid w:val="00880351"/>
    <w:rsid w:val="008804AD"/>
    <w:rsid w:val="0088052F"/>
    <w:rsid w:val="00880567"/>
    <w:rsid w:val="008805F9"/>
    <w:rsid w:val="00880802"/>
    <w:rsid w:val="00880CB3"/>
    <w:rsid w:val="00880CC5"/>
    <w:rsid w:val="00880D78"/>
    <w:rsid w:val="00880EB5"/>
    <w:rsid w:val="00880EDD"/>
    <w:rsid w:val="00880FCD"/>
    <w:rsid w:val="00880FD3"/>
    <w:rsid w:val="008811AA"/>
    <w:rsid w:val="00881240"/>
    <w:rsid w:val="0088135B"/>
    <w:rsid w:val="008813EA"/>
    <w:rsid w:val="00881556"/>
    <w:rsid w:val="00881784"/>
    <w:rsid w:val="008817F4"/>
    <w:rsid w:val="00881944"/>
    <w:rsid w:val="008819FA"/>
    <w:rsid w:val="008819FE"/>
    <w:rsid w:val="00881B4D"/>
    <w:rsid w:val="00881B98"/>
    <w:rsid w:val="00881D6F"/>
    <w:rsid w:val="008823F1"/>
    <w:rsid w:val="008825B3"/>
    <w:rsid w:val="00882836"/>
    <w:rsid w:val="008828E1"/>
    <w:rsid w:val="00882CFC"/>
    <w:rsid w:val="00883001"/>
    <w:rsid w:val="0088305E"/>
    <w:rsid w:val="008830FD"/>
    <w:rsid w:val="00883212"/>
    <w:rsid w:val="008833A7"/>
    <w:rsid w:val="0088350F"/>
    <w:rsid w:val="008839CC"/>
    <w:rsid w:val="00883C89"/>
    <w:rsid w:val="00884083"/>
    <w:rsid w:val="008841D2"/>
    <w:rsid w:val="008842BA"/>
    <w:rsid w:val="0088475D"/>
    <w:rsid w:val="00884BDC"/>
    <w:rsid w:val="00884BF5"/>
    <w:rsid w:val="00884D47"/>
    <w:rsid w:val="00884DA3"/>
    <w:rsid w:val="008850C2"/>
    <w:rsid w:val="0088517E"/>
    <w:rsid w:val="0088519A"/>
    <w:rsid w:val="00885269"/>
    <w:rsid w:val="0088526B"/>
    <w:rsid w:val="00885302"/>
    <w:rsid w:val="008853C7"/>
    <w:rsid w:val="00885438"/>
    <w:rsid w:val="008855E0"/>
    <w:rsid w:val="008856B3"/>
    <w:rsid w:val="00885702"/>
    <w:rsid w:val="00885A53"/>
    <w:rsid w:val="00885B0C"/>
    <w:rsid w:val="00885BA6"/>
    <w:rsid w:val="00885C6F"/>
    <w:rsid w:val="00885DA2"/>
    <w:rsid w:val="00885DB1"/>
    <w:rsid w:val="00885DFC"/>
    <w:rsid w:val="00885E59"/>
    <w:rsid w:val="00885F3D"/>
    <w:rsid w:val="00885FE8"/>
    <w:rsid w:val="008862CF"/>
    <w:rsid w:val="00886508"/>
    <w:rsid w:val="008866C3"/>
    <w:rsid w:val="00886AF6"/>
    <w:rsid w:val="00886B39"/>
    <w:rsid w:val="00886C84"/>
    <w:rsid w:val="00886DD3"/>
    <w:rsid w:val="00886EC7"/>
    <w:rsid w:val="0088708C"/>
    <w:rsid w:val="008871F9"/>
    <w:rsid w:val="00887402"/>
    <w:rsid w:val="0088741D"/>
    <w:rsid w:val="008874C7"/>
    <w:rsid w:val="008875DC"/>
    <w:rsid w:val="00887771"/>
    <w:rsid w:val="0088794C"/>
    <w:rsid w:val="00887B1D"/>
    <w:rsid w:val="00887CCC"/>
    <w:rsid w:val="00887D39"/>
    <w:rsid w:val="00887D91"/>
    <w:rsid w:val="00887F50"/>
    <w:rsid w:val="008900DC"/>
    <w:rsid w:val="0089014C"/>
    <w:rsid w:val="008903ED"/>
    <w:rsid w:val="0089059E"/>
    <w:rsid w:val="008905BC"/>
    <w:rsid w:val="00890627"/>
    <w:rsid w:val="008907B8"/>
    <w:rsid w:val="008907BB"/>
    <w:rsid w:val="008907BE"/>
    <w:rsid w:val="00890810"/>
    <w:rsid w:val="00890980"/>
    <w:rsid w:val="008909CF"/>
    <w:rsid w:val="00890AB0"/>
    <w:rsid w:val="00890AED"/>
    <w:rsid w:val="00890AFE"/>
    <w:rsid w:val="00890C7E"/>
    <w:rsid w:val="00890D40"/>
    <w:rsid w:val="00890D76"/>
    <w:rsid w:val="00890FB6"/>
    <w:rsid w:val="00890FCA"/>
    <w:rsid w:val="0089116F"/>
    <w:rsid w:val="00891243"/>
    <w:rsid w:val="00891270"/>
    <w:rsid w:val="00891346"/>
    <w:rsid w:val="0089144E"/>
    <w:rsid w:val="00891481"/>
    <w:rsid w:val="0089181F"/>
    <w:rsid w:val="00891AB7"/>
    <w:rsid w:val="00891B8D"/>
    <w:rsid w:val="00891EC4"/>
    <w:rsid w:val="00891F94"/>
    <w:rsid w:val="00891FA5"/>
    <w:rsid w:val="00892195"/>
    <w:rsid w:val="008921B3"/>
    <w:rsid w:val="0089243E"/>
    <w:rsid w:val="008924D7"/>
    <w:rsid w:val="008924EC"/>
    <w:rsid w:val="008924FD"/>
    <w:rsid w:val="008925DD"/>
    <w:rsid w:val="00892782"/>
    <w:rsid w:val="008927B4"/>
    <w:rsid w:val="008927C3"/>
    <w:rsid w:val="00892B4B"/>
    <w:rsid w:val="00892B65"/>
    <w:rsid w:val="00892C17"/>
    <w:rsid w:val="00892CB8"/>
    <w:rsid w:val="00892CF8"/>
    <w:rsid w:val="00892F0E"/>
    <w:rsid w:val="008931F8"/>
    <w:rsid w:val="00893214"/>
    <w:rsid w:val="00893314"/>
    <w:rsid w:val="00893509"/>
    <w:rsid w:val="008935A2"/>
    <w:rsid w:val="00893608"/>
    <w:rsid w:val="008937C0"/>
    <w:rsid w:val="00893BE9"/>
    <w:rsid w:val="00893BEA"/>
    <w:rsid w:val="00893CE1"/>
    <w:rsid w:val="00893D0C"/>
    <w:rsid w:val="00893E49"/>
    <w:rsid w:val="00894061"/>
    <w:rsid w:val="00894197"/>
    <w:rsid w:val="00894249"/>
    <w:rsid w:val="00894251"/>
    <w:rsid w:val="0089426D"/>
    <w:rsid w:val="008943A6"/>
    <w:rsid w:val="0089442D"/>
    <w:rsid w:val="0089466E"/>
    <w:rsid w:val="008947C4"/>
    <w:rsid w:val="00894819"/>
    <w:rsid w:val="008948DD"/>
    <w:rsid w:val="008948F0"/>
    <w:rsid w:val="008948F7"/>
    <w:rsid w:val="00894A9B"/>
    <w:rsid w:val="00894BD5"/>
    <w:rsid w:val="00894CE5"/>
    <w:rsid w:val="00894E25"/>
    <w:rsid w:val="00895024"/>
    <w:rsid w:val="008950AB"/>
    <w:rsid w:val="008950FD"/>
    <w:rsid w:val="00895434"/>
    <w:rsid w:val="00895482"/>
    <w:rsid w:val="008954EA"/>
    <w:rsid w:val="00895556"/>
    <w:rsid w:val="0089557A"/>
    <w:rsid w:val="008957DF"/>
    <w:rsid w:val="008958DA"/>
    <w:rsid w:val="00895B72"/>
    <w:rsid w:val="00895BEE"/>
    <w:rsid w:val="00895F27"/>
    <w:rsid w:val="00895F34"/>
    <w:rsid w:val="00895FB7"/>
    <w:rsid w:val="00896033"/>
    <w:rsid w:val="0089608A"/>
    <w:rsid w:val="008960E9"/>
    <w:rsid w:val="00896227"/>
    <w:rsid w:val="008962DB"/>
    <w:rsid w:val="00896312"/>
    <w:rsid w:val="008964A2"/>
    <w:rsid w:val="008965E9"/>
    <w:rsid w:val="0089668A"/>
    <w:rsid w:val="0089688E"/>
    <w:rsid w:val="00896949"/>
    <w:rsid w:val="00896A94"/>
    <w:rsid w:val="00896B00"/>
    <w:rsid w:val="00896C76"/>
    <w:rsid w:val="00896DE8"/>
    <w:rsid w:val="00897080"/>
    <w:rsid w:val="008971B1"/>
    <w:rsid w:val="008971F9"/>
    <w:rsid w:val="008973EA"/>
    <w:rsid w:val="008976EA"/>
    <w:rsid w:val="00897825"/>
    <w:rsid w:val="00897862"/>
    <w:rsid w:val="0089786F"/>
    <w:rsid w:val="0089787C"/>
    <w:rsid w:val="00897A40"/>
    <w:rsid w:val="00897C33"/>
    <w:rsid w:val="00897C7B"/>
    <w:rsid w:val="00897DCE"/>
    <w:rsid w:val="00897EB7"/>
    <w:rsid w:val="008A0287"/>
    <w:rsid w:val="008A04FE"/>
    <w:rsid w:val="008A05F0"/>
    <w:rsid w:val="008A063F"/>
    <w:rsid w:val="008A09CE"/>
    <w:rsid w:val="008A0A7A"/>
    <w:rsid w:val="008A0C51"/>
    <w:rsid w:val="008A0E03"/>
    <w:rsid w:val="008A0E66"/>
    <w:rsid w:val="008A0EAA"/>
    <w:rsid w:val="008A0F92"/>
    <w:rsid w:val="008A11ED"/>
    <w:rsid w:val="008A1248"/>
    <w:rsid w:val="008A143C"/>
    <w:rsid w:val="008A1539"/>
    <w:rsid w:val="008A1A46"/>
    <w:rsid w:val="008A1B51"/>
    <w:rsid w:val="008A1B59"/>
    <w:rsid w:val="008A1BAC"/>
    <w:rsid w:val="008A1C50"/>
    <w:rsid w:val="008A1ECB"/>
    <w:rsid w:val="008A2011"/>
    <w:rsid w:val="008A2067"/>
    <w:rsid w:val="008A20A4"/>
    <w:rsid w:val="008A214B"/>
    <w:rsid w:val="008A22E5"/>
    <w:rsid w:val="008A2352"/>
    <w:rsid w:val="008A244A"/>
    <w:rsid w:val="008A2554"/>
    <w:rsid w:val="008A2683"/>
    <w:rsid w:val="008A2778"/>
    <w:rsid w:val="008A283B"/>
    <w:rsid w:val="008A2A0C"/>
    <w:rsid w:val="008A2AFD"/>
    <w:rsid w:val="008A2C1F"/>
    <w:rsid w:val="008A2D09"/>
    <w:rsid w:val="008A2DAC"/>
    <w:rsid w:val="008A2DF3"/>
    <w:rsid w:val="008A30ED"/>
    <w:rsid w:val="008A311E"/>
    <w:rsid w:val="008A31F7"/>
    <w:rsid w:val="008A32EC"/>
    <w:rsid w:val="008A3462"/>
    <w:rsid w:val="008A36C0"/>
    <w:rsid w:val="008A379B"/>
    <w:rsid w:val="008A3A6F"/>
    <w:rsid w:val="008A3A9F"/>
    <w:rsid w:val="008A3BD8"/>
    <w:rsid w:val="008A3D30"/>
    <w:rsid w:val="008A3EE6"/>
    <w:rsid w:val="008A3EEC"/>
    <w:rsid w:val="008A41D0"/>
    <w:rsid w:val="008A4AF9"/>
    <w:rsid w:val="008A4F84"/>
    <w:rsid w:val="008A4FAE"/>
    <w:rsid w:val="008A519E"/>
    <w:rsid w:val="008A5280"/>
    <w:rsid w:val="008A5329"/>
    <w:rsid w:val="008A5389"/>
    <w:rsid w:val="008A55DC"/>
    <w:rsid w:val="008A561E"/>
    <w:rsid w:val="008A56A3"/>
    <w:rsid w:val="008A56C9"/>
    <w:rsid w:val="008A5816"/>
    <w:rsid w:val="008A5C26"/>
    <w:rsid w:val="008A5D1C"/>
    <w:rsid w:val="008A5FB0"/>
    <w:rsid w:val="008A60F9"/>
    <w:rsid w:val="008A61E7"/>
    <w:rsid w:val="008A6427"/>
    <w:rsid w:val="008A6464"/>
    <w:rsid w:val="008A6516"/>
    <w:rsid w:val="008A666B"/>
    <w:rsid w:val="008A68A6"/>
    <w:rsid w:val="008A68B0"/>
    <w:rsid w:val="008A6A67"/>
    <w:rsid w:val="008A6B07"/>
    <w:rsid w:val="008A6BEE"/>
    <w:rsid w:val="008A6C4F"/>
    <w:rsid w:val="008A6FC7"/>
    <w:rsid w:val="008A71B0"/>
    <w:rsid w:val="008A7268"/>
    <w:rsid w:val="008A735B"/>
    <w:rsid w:val="008A75A8"/>
    <w:rsid w:val="008A764A"/>
    <w:rsid w:val="008A78EB"/>
    <w:rsid w:val="008A7AAD"/>
    <w:rsid w:val="008A7AC2"/>
    <w:rsid w:val="008A7B01"/>
    <w:rsid w:val="008A7D06"/>
    <w:rsid w:val="008B00D4"/>
    <w:rsid w:val="008B028E"/>
    <w:rsid w:val="008B033B"/>
    <w:rsid w:val="008B03A3"/>
    <w:rsid w:val="008B0448"/>
    <w:rsid w:val="008B049C"/>
    <w:rsid w:val="008B04E5"/>
    <w:rsid w:val="008B0592"/>
    <w:rsid w:val="008B06C8"/>
    <w:rsid w:val="008B09C6"/>
    <w:rsid w:val="008B0BBE"/>
    <w:rsid w:val="008B0C56"/>
    <w:rsid w:val="008B0D74"/>
    <w:rsid w:val="008B125C"/>
    <w:rsid w:val="008B1315"/>
    <w:rsid w:val="008B1347"/>
    <w:rsid w:val="008B141D"/>
    <w:rsid w:val="008B1843"/>
    <w:rsid w:val="008B188F"/>
    <w:rsid w:val="008B19F2"/>
    <w:rsid w:val="008B1C48"/>
    <w:rsid w:val="008B1EA5"/>
    <w:rsid w:val="008B1EEA"/>
    <w:rsid w:val="008B2237"/>
    <w:rsid w:val="008B22EB"/>
    <w:rsid w:val="008B2457"/>
    <w:rsid w:val="008B2487"/>
    <w:rsid w:val="008B2537"/>
    <w:rsid w:val="008B26AA"/>
    <w:rsid w:val="008B26E4"/>
    <w:rsid w:val="008B2754"/>
    <w:rsid w:val="008B2956"/>
    <w:rsid w:val="008B2981"/>
    <w:rsid w:val="008B2A4D"/>
    <w:rsid w:val="008B2D79"/>
    <w:rsid w:val="008B2D8D"/>
    <w:rsid w:val="008B2F37"/>
    <w:rsid w:val="008B2FCC"/>
    <w:rsid w:val="008B31A6"/>
    <w:rsid w:val="008B31A8"/>
    <w:rsid w:val="008B325F"/>
    <w:rsid w:val="008B32E3"/>
    <w:rsid w:val="008B32F9"/>
    <w:rsid w:val="008B342D"/>
    <w:rsid w:val="008B3437"/>
    <w:rsid w:val="008B3619"/>
    <w:rsid w:val="008B3A20"/>
    <w:rsid w:val="008B3F23"/>
    <w:rsid w:val="008B4061"/>
    <w:rsid w:val="008B43C2"/>
    <w:rsid w:val="008B4428"/>
    <w:rsid w:val="008B47FD"/>
    <w:rsid w:val="008B4A8D"/>
    <w:rsid w:val="008B4B0D"/>
    <w:rsid w:val="008B4C7B"/>
    <w:rsid w:val="008B4CF7"/>
    <w:rsid w:val="008B4DD8"/>
    <w:rsid w:val="008B4EE1"/>
    <w:rsid w:val="008B4F54"/>
    <w:rsid w:val="008B5070"/>
    <w:rsid w:val="008B50CB"/>
    <w:rsid w:val="008B519A"/>
    <w:rsid w:val="008B51A1"/>
    <w:rsid w:val="008B5573"/>
    <w:rsid w:val="008B55D6"/>
    <w:rsid w:val="008B56D6"/>
    <w:rsid w:val="008B5949"/>
    <w:rsid w:val="008B5972"/>
    <w:rsid w:val="008B5A34"/>
    <w:rsid w:val="008B5A58"/>
    <w:rsid w:val="008B5B5A"/>
    <w:rsid w:val="008B5BE3"/>
    <w:rsid w:val="008B5D3A"/>
    <w:rsid w:val="008B5D8B"/>
    <w:rsid w:val="008B5FE0"/>
    <w:rsid w:val="008B6000"/>
    <w:rsid w:val="008B647C"/>
    <w:rsid w:val="008B652E"/>
    <w:rsid w:val="008B6553"/>
    <w:rsid w:val="008B68E4"/>
    <w:rsid w:val="008B69B2"/>
    <w:rsid w:val="008B6CC6"/>
    <w:rsid w:val="008B6CE4"/>
    <w:rsid w:val="008B725C"/>
    <w:rsid w:val="008B72BE"/>
    <w:rsid w:val="008B72F3"/>
    <w:rsid w:val="008B73C0"/>
    <w:rsid w:val="008B73D2"/>
    <w:rsid w:val="008B7452"/>
    <w:rsid w:val="008B7840"/>
    <w:rsid w:val="008B7897"/>
    <w:rsid w:val="008B78A6"/>
    <w:rsid w:val="008B7AE3"/>
    <w:rsid w:val="008B7BA7"/>
    <w:rsid w:val="008B7BF9"/>
    <w:rsid w:val="008B7CEF"/>
    <w:rsid w:val="008B7E7F"/>
    <w:rsid w:val="008B7F9A"/>
    <w:rsid w:val="008C0270"/>
    <w:rsid w:val="008C03DE"/>
    <w:rsid w:val="008C0618"/>
    <w:rsid w:val="008C06CE"/>
    <w:rsid w:val="008C07F7"/>
    <w:rsid w:val="008C08A3"/>
    <w:rsid w:val="008C098D"/>
    <w:rsid w:val="008C09A0"/>
    <w:rsid w:val="008C0A22"/>
    <w:rsid w:val="008C0B41"/>
    <w:rsid w:val="008C0FFB"/>
    <w:rsid w:val="008C1019"/>
    <w:rsid w:val="008C1311"/>
    <w:rsid w:val="008C1504"/>
    <w:rsid w:val="008C1570"/>
    <w:rsid w:val="008C16D6"/>
    <w:rsid w:val="008C17CC"/>
    <w:rsid w:val="008C1981"/>
    <w:rsid w:val="008C1C11"/>
    <w:rsid w:val="008C1F34"/>
    <w:rsid w:val="008C220E"/>
    <w:rsid w:val="008C2325"/>
    <w:rsid w:val="008C2353"/>
    <w:rsid w:val="008C2403"/>
    <w:rsid w:val="008C2463"/>
    <w:rsid w:val="008C2550"/>
    <w:rsid w:val="008C2604"/>
    <w:rsid w:val="008C26BD"/>
    <w:rsid w:val="008C29BC"/>
    <w:rsid w:val="008C2A52"/>
    <w:rsid w:val="008C2BCF"/>
    <w:rsid w:val="008C2C30"/>
    <w:rsid w:val="008C2EEF"/>
    <w:rsid w:val="008C2F5D"/>
    <w:rsid w:val="008C30B0"/>
    <w:rsid w:val="008C3290"/>
    <w:rsid w:val="008C3344"/>
    <w:rsid w:val="008C3623"/>
    <w:rsid w:val="008C3650"/>
    <w:rsid w:val="008C3843"/>
    <w:rsid w:val="008C3936"/>
    <w:rsid w:val="008C39E9"/>
    <w:rsid w:val="008C3A9E"/>
    <w:rsid w:val="008C3C28"/>
    <w:rsid w:val="008C3CF2"/>
    <w:rsid w:val="008C3E22"/>
    <w:rsid w:val="008C3E5C"/>
    <w:rsid w:val="008C4163"/>
    <w:rsid w:val="008C4278"/>
    <w:rsid w:val="008C434D"/>
    <w:rsid w:val="008C44ED"/>
    <w:rsid w:val="008C456D"/>
    <w:rsid w:val="008C48A5"/>
    <w:rsid w:val="008C48DD"/>
    <w:rsid w:val="008C4D48"/>
    <w:rsid w:val="008C4D7C"/>
    <w:rsid w:val="008C4F6D"/>
    <w:rsid w:val="008C5076"/>
    <w:rsid w:val="008C50E7"/>
    <w:rsid w:val="008C50FA"/>
    <w:rsid w:val="008C527D"/>
    <w:rsid w:val="008C52E6"/>
    <w:rsid w:val="008C5463"/>
    <w:rsid w:val="008C57FA"/>
    <w:rsid w:val="008C5801"/>
    <w:rsid w:val="008C59FA"/>
    <w:rsid w:val="008C5DBE"/>
    <w:rsid w:val="008C5E68"/>
    <w:rsid w:val="008C6121"/>
    <w:rsid w:val="008C6241"/>
    <w:rsid w:val="008C6275"/>
    <w:rsid w:val="008C63F3"/>
    <w:rsid w:val="008C6596"/>
    <w:rsid w:val="008C67F3"/>
    <w:rsid w:val="008C69D2"/>
    <w:rsid w:val="008C6A3C"/>
    <w:rsid w:val="008C6CEA"/>
    <w:rsid w:val="008C7261"/>
    <w:rsid w:val="008C7335"/>
    <w:rsid w:val="008C73C3"/>
    <w:rsid w:val="008C7452"/>
    <w:rsid w:val="008C7462"/>
    <w:rsid w:val="008C74EE"/>
    <w:rsid w:val="008C7530"/>
    <w:rsid w:val="008C7562"/>
    <w:rsid w:val="008C758E"/>
    <w:rsid w:val="008C75F0"/>
    <w:rsid w:val="008C7651"/>
    <w:rsid w:val="008C76D6"/>
    <w:rsid w:val="008C7711"/>
    <w:rsid w:val="008C77A8"/>
    <w:rsid w:val="008C78F0"/>
    <w:rsid w:val="008C7B0E"/>
    <w:rsid w:val="008C7BBD"/>
    <w:rsid w:val="008C7BC7"/>
    <w:rsid w:val="008C7C01"/>
    <w:rsid w:val="008C7CE2"/>
    <w:rsid w:val="008C7E4E"/>
    <w:rsid w:val="008C7EFC"/>
    <w:rsid w:val="008D0044"/>
    <w:rsid w:val="008D00AD"/>
    <w:rsid w:val="008D0153"/>
    <w:rsid w:val="008D0269"/>
    <w:rsid w:val="008D0284"/>
    <w:rsid w:val="008D043D"/>
    <w:rsid w:val="008D044A"/>
    <w:rsid w:val="008D048D"/>
    <w:rsid w:val="008D0766"/>
    <w:rsid w:val="008D09F5"/>
    <w:rsid w:val="008D0B4E"/>
    <w:rsid w:val="008D0C20"/>
    <w:rsid w:val="008D0FAF"/>
    <w:rsid w:val="008D0FD6"/>
    <w:rsid w:val="008D0FDD"/>
    <w:rsid w:val="008D11C3"/>
    <w:rsid w:val="008D12A7"/>
    <w:rsid w:val="008D1336"/>
    <w:rsid w:val="008D141D"/>
    <w:rsid w:val="008D145E"/>
    <w:rsid w:val="008D1580"/>
    <w:rsid w:val="008D1830"/>
    <w:rsid w:val="008D19F2"/>
    <w:rsid w:val="008D1ACE"/>
    <w:rsid w:val="008D1BEA"/>
    <w:rsid w:val="008D1CEE"/>
    <w:rsid w:val="008D1D30"/>
    <w:rsid w:val="008D1E9F"/>
    <w:rsid w:val="008D1F96"/>
    <w:rsid w:val="008D21A7"/>
    <w:rsid w:val="008D2431"/>
    <w:rsid w:val="008D2450"/>
    <w:rsid w:val="008D25A0"/>
    <w:rsid w:val="008D25E6"/>
    <w:rsid w:val="008D2681"/>
    <w:rsid w:val="008D26BF"/>
    <w:rsid w:val="008D284F"/>
    <w:rsid w:val="008D2BAC"/>
    <w:rsid w:val="008D2E00"/>
    <w:rsid w:val="008D2F24"/>
    <w:rsid w:val="008D30BB"/>
    <w:rsid w:val="008D31AF"/>
    <w:rsid w:val="008D3297"/>
    <w:rsid w:val="008D32CE"/>
    <w:rsid w:val="008D3508"/>
    <w:rsid w:val="008D366C"/>
    <w:rsid w:val="008D391C"/>
    <w:rsid w:val="008D39DB"/>
    <w:rsid w:val="008D3BBC"/>
    <w:rsid w:val="008D3CCA"/>
    <w:rsid w:val="008D3D8D"/>
    <w:rsid w:val="008D3DB4"/>
    <w:rsid w:val="008D3F45"/>
    <w:rsid w:val="008D3F70"/>
    <w:rsid w:val="008D3FDD"/>
    <w:rsid w:val="008D41BD"/>
    <w:rsid w:val="008D41FB"/>
    <w:rsid w:val="008D428E"/>
    <w:rsid w:val="008D42B5"/>
    <w:rsid w:val="008D42E5"/>
    <w:rsid w:val="008D433B"/>
    <w:rsid w:val="008D4441"/>
    <w:rsid w:val="008D47F7"/>
    <w:rsid w:val="008D4886"/>
    <w:rsid w:val="008D488B"/>
    <w:rsid w:val="008D4982"/>
    <w:rsid w:val="008D4CB1"/>
    <w:rsid w:val="008D4DEA"/>
    <w:rsid w:val="008D4DFF"/>
    <w:rsid w:val="008D5141"/>
    <w:rsid w:val="008D5184"/>
    <w:rsid w:val="008D51BC"/>
    <w:rsid w:val="008D52E0"/>
    <w:rsid w:val="008D5390"/>
    <w:rsid w:val="008D5436"/>
    <w:rsid w:val="008D543F"/>
    <w:rsid w:val="008D5543"/>
    <w:rsid w:val="008D5593"/>
    <w:rsid w:val="008D55DD"/>
    <w:rsid w:val="008D570B"/>
    <w:rsid w:val="008D5814"/>
    <w:rsid w:val="008D5910"/>
    <w:rsid w:val="008D5937"/>
    <w:rsid w:val="008D5962"/>
    <w:rsid w:val="008D5A27"/>
    <w:rsid w:val="008D5AD0"/>
    <w:rsid w:val="008D5BE5"/>
    <w:rsid w:val="008D5C35"/>
    <w:rsid w:val="008D5C8B"/>
    <w:rsid w:val="008D5D25"/>
    <w:rsid w:val="008D5D6F"/>
    <w:rsid w:val="008D5DEB"/>
    <w:rsid w:val="008D5E31"/>
    <w:rsid w:val="008D5F72"/>
    <w:rsid w:val="008D61A4"/>
    <w:rsid w:val="008D6274"/>
    <w:rsid w:val="008D62DE"/>
    <w:rsid w:val="008D62DF"/>
    <w:rsid w:val="008D634B"/>
    <w:rsid w:val="008D6364"/>
    <w:rsid w:val="008D66FB"/>
    <w:rsid w:val="008D6783"/>
    <w:rsid w:val="008D68EF"/>
    <w:rsid w:val="008D69E6"/>
    <w:rsid w:val="008D6A55"/>
    <w:rsid w:val="008D6CC0"/>
    <w:rsid w:val="008D6D17"/>
    <w:rsid w:val="008D6F8A"/>
    <w:rsid w:val="008D71B7"/>
    <w:rsid w:val="008D759B"/>
    <w:rsid w:val="008D76D8"/>
    <w:rsid w:val="008D779A"/>
    <w:rsid w:val="008D7942"/>
    <w:rsid w:val="008D7991"/>
    <w:rsid w:val="008D7A17"/>
    <w:rsid w:val="008D7C00"/>
    <w:rsid w:val="008D7C2D"/>
    <w:rsid w:val="008D7E03"/>
    <w:rsid w:val="008D7F79"/>
    <w:rsid w:val="008E00E0"/>
    <w:rsid w:val="008E0188"/>
    <w:rsid w:val="008E0287"/>
    <w:rsid w:val="008E06AC"/>
    <w:rsid w:val="008E0817"/>
    <w:rsid w:val="008E0828"/>
    <w:rsid w:val="008E0870"/>
    <w:rsid w:val="008E0B2E"/>
    <w:rsid w:val="008E0C84"/>
    <w:rsid w:val="008E0C86"/>
    <w:rsid w:val="008E0C9B"/>
    <w:rsid w:val="008E0E60"/>
    <w:rsid w:val="008E0EF4"/>
    <w:rsid w:val="008E0FC5"/>
    <w:rsid w:val="008E1080"/>
    <w:rsid w:val="008E1212"/>
    <w:rsid w:val="008E1267"/>
    <w:rsid w:val="008E1282"/>
    <w:rsid w:val="008E12EF"/>
    <w:rsid w:val="008E15C4"/>
    <w:rsid w:val="008E17D7"/>
    <w:rsid w:val="008E17F3"/>
    <w:rsid w:val="008E191C"/>
    <w:rsid w:val="008E1DA6"/>
    <w:rsid w:val="008E1ED0"/>
    <w:rsid w:val="008E1F74"/>
    <w:rsid w:val="008E206B"/>
    <w:rsid w:val="008E2144"/>
    <w:rsid w:val="008E2182"/>
    <w:rsid w:val="008E23DC"/>
    <w:rsid w:val="008E23E7"/>
    <w:rsid w:val="008E2439"/>
    <w:rsid w:val="008E2678"/>
    <w:rsid w:val="008E2830"/>
    <w:rsid w:val="008E2B0B"/>
    <w:rsid w:val="008E2B30"/>
    <w:rsid w:val="008E2C93"/>
    <w:rsid w:val="008E2CA9"/>
    <w:rsid w:val="008E2DFE"/>
    <w:rsid w:val="008E2E22"/>
    <w:rsid w:val="008E2E30"/>
    <w:rsid w:val="008E303C"/>
    <w:rsid w:val="008E3049"/>
    <w:rsid w:val="008E315D"/>
    <w:rsid w:val="008E333E"/>
    <w:rsid w:val="008E339A"/>
    <w:rsid w:val="008E3551"/>
    <w:rsid w:val="008E359C"/>
    <w:rsid w:val="008E35D5"/>
    <w:rsid w:val="008E3718"/>
    <w:rsid w:val="008E3861"/>
    <w:rsid w:val="008E3868"/>
    <w:rsid w:val="008E38C0"/>
    <w:rsid w:val="008E39B6"/>
    <w:rsid w:val="008E3BAD"/>
    <w:rsid w:val="008E3CC5"/>
    <w:rsid w:val="008E403F"/>
    <w:rsid w:val="008E40E5"/>
    <w:rsid w:val="008E411C"/>
    <w:rsid w:val="008E42DC"/>
    <w:rsid w:val="008E43C0"/>
    <w:rsid w:val="008E4476"/>
    <w:rsid w:val="008E450F"/>
    <w:rsid w:val="008E4525"/>
    <w:rsid w:val="008E4669"/>
    <w:rsid w:val="008E47C2"/>
    <w:rsid w:val="008E491E"/>
    <w:rsid w:val="008E4A28"/>
    <w:rsid w:val="008E4BA5"/>
    <w:rsid w:val="008E4CFD"/>
    <w:rsid w:val="008E4D5B"/>
    <w:rsid w:val="008E4D72"/>
    <w:rsid w:val="008E4DE9"/>
    <w:rsid w:val="008E4E76"/>
    <w:rsid w:val="008E4EBB"/>
    <w:rsid w:val="008E4FFB"/>
    <w:rsid w:val="008E5052"/>
    <w:rsid w:val="008E507D"/>
    <w:rsid w:val="008E5266"/>
    <w:rsid w:val="008E52BB"/>
    <w:rsid w:val="008E5445"/>
    <w:rsid w:val="008E54C3"/>
    <w:rsid w:val="008E54EC"/>
    <w:rsid w:val="008E550C"/>
    <w:rsid w:val="008E55DB"/>
    <w:rsid w:val="008E56EE"/>
    <w:rsid w:val="008E5703"/>
    <w:rsid w:val="008E5791"/>
    <w:rsid w:val="008E58ED"/>
    <w:rsid w:val="008E5B26"/>
    <w:rsid w:val="008E5DFD"/>
    <w:rsid w:val="008E5EF1"/>
    <w:rsid w:val="008E615C"/>
    <w:rsid w:val="008E6249"/>
    <w:rsid w:val="008E6297"/>
    <w:rsid w:val="008E62D1"/>
    <w:rsid w:val="008E6312"/>
    <w:rsid w:val="008E6432"/>
    <w:rsid w:val="008E64FD"/>
    <w:rsid w:val="008E658A"/>
    <w:rsid w:val="008E6C52"/>
    <w:rsid w:val="008E6CD6"/>
    <w:rsid w:val="008E6D3B"/>
    <w:rsid w:val="008E6D88"/>
    <w:rsid w:val="008E6E7F"/>
    <w:rsid w:val="008E6EE4"/>
    <w:rsid w:val="008E7633"/>
    <w:rsid w:val="008E7754"/>
    <w:rsid w:val="008E78EB"/>
    <w:rsid w:val="008E79EE"/>
    <w:rsid w:val="008E7B05"/>
    <w:rsid w:val="008E7B73"/>
    <w:rsid w:val="008E7BFB"/>
    <w:rsid w:val="008E7CCF"/>
    <w:rsid w:val="008E7EA2"/>
    <w:rsid w:val="008E7EB4"/>
    <w:rsid w:val="008E7F34"/>
    <w:rsid w:val="008E7F87"/>
    <w:rsid w:val="008F00F2"/>
    <w:rsid w:val="008F0258"/>
    <w:rsid w:val="008F0290"/>
    <w:rsid w:val="008F02DC"/>
    <w:rsid w:val="008F04D1"/>
    <w:rsid w:val="008F062E"/>
    <w:rsid w:val="008F0630"/>
    <w:rsid w:val="008F06BA"/>
    <w:rsid w:val="008F073A"/>
    <w:rsid w:val="008F0769"/>
    <w:rsid w:val="008F089B"/>
    <w:rsid w:val="008F0951"/>
    <w:rsid w:val="008F0AC3"/>
    <w:rsid w:val="008F0B2D"/>
    <w:rsid w:val="008F0D29"/>
    <w:rsid w:val="008F0D63"/>
    <w:rsid w:val="008F0D8F"/>
    <w:rsid w:val="008F0E78"/>
    <w:rsid w:val="008F104A"/>
    <w:rsid w:val="008F1057"/>
    <w:rsid w:val="008F1170"/>
    <w:rsid w:val="008F1180"/>
    <w:rsid w:val="008F127A"/>
    <w:rsid w:val="008F12BC"/>
    <w:rsid w:val="008F14B9"/>
    <w:rsid w:val="008F152E"/>
    <w:rsid w:val="008F1670"/>
    <w:rsid w:val="008F16C3"/>
    <w:rsid w:val="008F182B"/>
    <w:rsid w:val="008F185B"/>
    <w:rsid w:val="008F1880"/>
    <w:rsid w:val="008F18EA"/>
    <w:rsid w:val="008F20B6"/>
    <w:rsid w:val="008F2172"/>
    <w:rsid w:val="008F23A6"/>
    <w:rsid w:val="008F23AE"/>
    <w:rsid w:val="008F2465"/>
    <w:rsid w:val="008F24AE"/>
    <w:rsid w:val="008F2512"/>
    <w:rsid w:val="008F2AF8"/>
    <w:rsid w:val="008F2BF5"/>
    <w:rsid w:val="008F2C63"/>
    <w:rsid w:val="008F2CA7"/>
    <w:rsid w:val="008F2CD0"/>
    <w:rsid w:val="008F2F1D"/>
    <w:rsid w:val="008F3346"/>
    <w:rsid w:val="008F33EB"/>
    <w:rsid w:val="008F3476"/>
    <w:rsid w:val="008F3548"/>
    <w:rsid w:val="008F35A7"/>
    <w:rsid w:val="008F3793"/>
    <w:rsid w:val="008F3947"/>
    <w:rsid w:val="008F3952"/>
    <w:rsid w:val="008F395D"/>
    <w:rsid w:val="008F3A2C"/>
    <w:rsid w:val="008F3BB8"/>
    <w:rsid w:val="008F3BBC"/>
    <w:rsid w:val="008F3E05"/>
    <w:rsid w:val="008F3E96"/>
    <w:rsid w:val="008F3FBF"/>
    <w:rsid w:val="008F3FE2"/>
    <w:rsid w:val="008F4061"/>
    <w:rsid w:val="008F40EE"/>
    <w:rsid w:val="008F4207"/>
    <w:rsid w:val="008F437E"/>
    <w:rsid w:val="008F444D"/>
    <w:rsid w:val="008F45A1"/>
    <w:rsid w:val="008F45A3"/>
    <w:rsid w:val="008F4698"/>
    <w:rsid w:val="008F474E"/>
    <w:rsid w:val="008F480B"/>
    <w:rsid w:val="008F480F"/>
    <w:rsid w:val="008F4B48"/>
    <w:rsid w:val="008F4BCF"/>
    <w:rsid w:val="008F4C22"/>
    <w:rsid w:val="008F4CCE"/>
    <w:rsid w:val="008F4CD5"/>
    <w:rsid w:val="008F516A"/>
    <w:rsid w:val="008F517D"/>
    <w:rsid w:val="008F538B"/>
    <w:rsid w:val="008F576F"/>
    <w:rsid w:val="008F58EA"/>
    <w:rsid w:val="008F5902"/>
    <w:rsid w:val="008F59E9"/>
    <w:rsid w:val="008F5C7F"/>
    <w:rsid w:val="008F5D68"/>
    <w:rsid w:val="008F5D75"/>
    <w:rsid w:val="008F5D87"/>
    <w:rsid w:val="008F5E0D"/>
    <w:rsid w:val="008F5EF5"/>
    <w:rsid w:val="008F6090"/>
    <w:rsid w:val="008F61D5"/>
    <w:rsid w:val="008F61EF"/>
    <w:rsid w:val="008F6724"/>
    <w:rsid w:val="008F674A"/>
    <w:rsid w:val="008F6872"/>
    <w:rsid w:val="008F6ACC"/>
    <w:rsid w:val="008F703C"/>
    <w:rsid w:val="008F70D3"/>
    <w:rsid w:val="008F7254"/>
    <w:rsid w:val="008F73F1"/>
    <w:rsid w:val="008F7421"/>
    <w:rsid w:val="008F749C"/>
    <w:rsid w:val="008F758D"/>
    <w:rsid w:val="008F763D"/>
    <w:rsid w:val="008F766F"/>
    <w:rsid w:val="008F7862"/>
    <w:rsid w:val="008F7943"/>
    <w:rsid w:val="008F7B0E"/>
    <w:rsid w:val="008F7B11"/>
    <w:rsid w:val="008F7BE7"/>
    <w:rsid w:val="008F7E68"/>
    <w:rsid w:val="00900265"/>
    <w:rsid w:val="0090026D"/>
    <w:rsid w:val="0090031E"/>
    <w:rsid w:val="009003E9"/>
    <w:rsid w:val="009005E8"/>
    <w:rsid w:val="00900610"/>
    <w:rsid w:val="00900991"/>
    <w:rsid w:val="009009FF"/>
    <w:rsid w:val="00900A7E"/>
    <w:rsid w:val="00900B3F"/>
    <w:rsid w:val="00900BF4"/>
    <w:rsid w:val="00900C43"/>
    <w:rsid w:val="00900EBF"/>
    <w:rsid w:val="009010F2"/>
    <w:rsid w:val="009011AF"/>
    <w:rsid w:val="009011B0"/>
    <w:rsid w:val="009012A7"/>
    <w:rsid w:val="009012B8"/>
    <w:rsid w:val="009012C3"/>
    <w:rsid w:val="009015E1"/>
    <w:rsid w:val="009016AD"/>
    <w:rsid w:val="00901765"/>
    <w:rsid w:val="00901794"/>
    <w:rsid w:val="00901AF2"/>
    <w:rsid w:val="00901D69"/>
    <w:rsid w:val="00901E66"/>
    <w:rsid w:val="00901FC4"/>
    <w:rsid w:val="00902247"/>
    <w:rsid w:val="009022B4"/>
    <w:rsid w:val="009022DA"/>
    <w:rsid w:val="009025C1"/>
    <w:rsid w:val="00902622"/>
    <w:rsid w:val="0090287A"/>
    <w:rsid w:val="00902A2E"/>
    <w:rsid w:val="00902A81"/>
    <w:rsid w:val="00902C6A"/>
    <w:rsid w:val="00902D88"/>
    <w:rsid w:val="00902E24"/>
    <w:rsid w:val="00902E5D"/>
    <w:rsid w:val="00902F49"/>
    <w:rsid w:val="00903296"/>
    <w:rsid w:val="00903394"/>
    <w:rsid w:val="00903404"/>
    <w:rsid w:val="009034B3"/>
    <w:rsid w:val="009038C1"/>
    <w:rsid w:val="0090390F"/>
    <w:rsid w:val="00903C1C"/>
    <w:rsid w:val="00903E84"/>
    <w:rsid w:val="00903FBA"/>
    <w:rsid w:val="00903FD7"/>
    <w:rsid w:val="009041A0"/>
    <w:rsid w:val="00904320"/>
    <w:rsid w:val="0090460F"/>
    <w:rsid w:val="009046C4"/>
    <w:rsid w:val="00904890"/>
    <w:rsid w:val="00904980"/>
    <w:rsid w:val="009049E2"/>
    <w:rsid w:val="00904DAE"/>
    <w:rsid w:val="00904E9B"/>
    <w:rsid w:val="009051E4"/>
    <w:rsid w:val="00905204"/>
    <w:rsid w:val="0090526C"/>
    <w:rsid w:val="00905291"/>
    <w:rsid w:val="0090531A"/>
    <w:rsid w:val="009057E9"/>
    <w:rsid w:val="00905A3F"/>
    <w:rsid w:val="00905A86"/>
    <w:rsid w:val="00905B1B"/>
    <w:rsid w:val="00905CAA"/>
    <w:rsid w:val="00906593"/>
    <w:rsid w:val="009065A4"/>
    <w:rsid w:val="00906719"/>
    <w:rsid w:val="0090686F"/>
    <w:rsid w:val="00906A45"/>
    <w:rsid w:val="00906CB4"/>
    <w:rsid w:val="00906DB5"/>
    <w:rsid w:val="00906ED9"/>
    <w:rsid w:val="00907369"/>
    <w:rsid w:val="00907575"/>
    <w:rsid w:val="009075E8"/>
    <w:rsid w:val="009077E2"/>
    <w:rsid w:val="009077E5"/>
    <w:rsid w:val="00907924"/>
    <w:rsid w:val="00907947"/>
    <w:rsid w:val="00907A74"/>
    <w:rsid w:val="00907C10"/>
    <w:rsid w:val="00907C81"/>
    <w:rsid w:val="00907C99"/>
    <w:rsid w:val="00907D6E"/>
    <w:rsid w:val="00907DE2"/>
    <w:rsid w:val="00907E50"/>
    <w:rsid w:val="00907EA2"/>
    <w:rsid w:val="00907F00"/>
    <w:rsid w:val="00907FE9"/>
    <w:rsid w:val="00910028"/>
    <w:rsid w:val="009100B7"/>
    <w:rsid w:val="00910218"/>
    <w:rsid w:val="00910374"/>
    <w:rsid w:val="00910486"/>
    <w:rsid w:val="00910597"/>
    <w:rsid w:val="009105D9"/>
    <w:rsid w:val="00910694"/>
    <w:rsid w:val="00910850"/>
    <w:rsid w:val="009109B9"/>
    <w:rsid w:val="009109C5"/>
    <w:rsid w:val="00910AAC"/>
    <w:rsid w:val="00910C98"/>
    <w:rsid w:val="00910D45"/>
    <w:rsid w:val="00910EB7"/>
    <w:rsid w:val="00911074"/>
    <w:rsid w:val="009110DA"/>
    <w:rsid w:val="0091127C"/>
    <w:rsid w:val="009114DC"/>
    <w:rsid w:val="009115F3"/>
    <w:rsid w:val="009116C5"/>
    <w:rsid w:val="00911756"/>
    <w:rsid w:val="009117C8"/>
    <w:rsid w:val="009117D0"/>
    <w:rsid w:val="0091190A"/>
    <w:rsid w:val="00911D31"/>
    <w:rsid w:val="00911E3C"/>
    <w:rsid w:val="0091208B"/>
    <w:rsid w:val="00912232"/>
    <w:rsid w:val="009122F7"/>
    <w:rsid w:val="009126C5"/>
    <w:rsid w:val="009126FA"/>
    <w:rsid w:val="009127B0"/>
    <w:rsid w:val="009129B5"/>
    <w:rsid w:val="00912B0C"/>
    <w:rsid w:val="00912BB4"/>
    <w:rsid w:val="00912D0D"/>
    <w:rsid w:val="00912F7F"/>
    <w:rsid w:val="009130F2"/>
    <w:rsid w:val="009137A9"/>
    <w:rsid w:val="0091389C"/>
    <w:rsid w:val="00913936"/>
    <w:rsid w:val="00913B37"/>
    <w:rsid w:val="00913BC7"/>
    <w:rsid w:val="00913CED"/>
    <w:rsid w:val="00913CF8"/>
    <w:rsid w:val="00913D02"/>
    <w:rsid w:val="00913DB3"/>
    <w:rsid w:val="00913DE4"/>
    <w:rsid w:val="0091400F"/>
    <w:rsid w:val="00914160"/>
    <w:rsid w:val="0091429B"/>
    <w:rsid w:val="0091457B"/>
    <w:rsid w:val="00914689"/>
    <w:rsid w:val="009146FC"/>
    <w:rsid w:val="0091472D"/>
    <w:rsid w:val="00914763"/>
    <w:rsid w:val="0091480F"/>
    <w:rsid w:val="009149CD"/>
    <w:rsid w:val="00914BF8"/>
    <w:rsid w:val="00915088"/>
    <w:rsid w:val="009152BD"/>
    <w:rsid w:val="00915634"/>
    <w:rsid w:val="009156DE"/>
    <w:rsid w:val="0091575B"/>
    <w:rsid w:val="009157B4"/>
    <w:rsid w:val="00915850"/>
    <w:rsid w:val="009158BA"/>
    <w:rsid w:val="009158D3"/>
    <w:rsid w:val="00915980"/>
    <w:rsid w:val="00915AAD"/>
    <w:rsid w:val="00915C50"/>
    <w:rsid w:val="00915CB6"/>
    <w:rsid w:val="00915E1C"/>
    <w:rsid w:val="00915F4A"/>
    <w:rsid w:val="009160F3"/>
    <w:rsid w:val="00916112"/>
    <w:rsid w:val="009161F2"/>
    <w:rsid w:val="0091624B"/>
    <w:rsid w:val="0091630A"/>
    <w:rsid w:val="009163C8"/>
    <w:rsid w:val="0091644E"/>
    <w:rsid w:val="00916494"/>
    <w:rsid w:val="009164AD"/>
    <w:rsid w:val="009165C9"/>
    <w:rsid w:val="009166C5"/>
    <w:rsid w:val="009168AA"/>
    <w:rsid w:val="00916928"/>
    <w:rsid w:val="00916C30"/>
    <w:rsid w:val="00916CE4"/>
    <w:rsid w:val="00916D61"/>
    <w:rsid w:val="00916DEF"/>
    <w:rsid w:val="00916E95"/>
    <w:rsid w:val="00916EC8"/>
    <w:rsid w:val="00916F14"/>
    <w:rsid w:val="00916F34"/>
    <w:rsid w:val="00916FCD"/>
    <w:rsid w:val="00916FF7"/>
    <w:rsid w:val="00917109"/>
    <w:rsid w:val="0091729C"/>
    <w:rsid w:val="009173F1"/>
    <w:rsid w:val="009174BF"/>
    <w:rsid w:val="009174C0"/>
    <w:rsid w:val="009174CC"/>
    <w:rsid w:val="009174F7"/>
    <w:rsid w:val="0091760F"/>
    <w:rsid w:val="00917803"/>
    <w:rsid w:val="00917856"/>
    <w:rsid w:val="00917874"/>
    <w:rsid w:val="009178B0"/>
    <w:rsid w:val="00917A7B"/>
    <w:rsid w:val="00917A95"/>
    <w:rsid w:val="00917BF2"/>
    <w:rsid w:val="00917FFA"/>
    <w:rsid w:val="00920089"/>
    <w:rsid w:val="009200A1"/>
    <w:rsid w:val="009200E9"/>
    <w:rsid w:val="009207EA"/>
    <w:rsid w:val="00920D2A"/>
    <w:rsid w:val="00920D96"/>
    <w:rsid w:val="00920D9A"/>
    <w:rsid w:val="00920EB9"/>
    <w:rsid w:val="00920F89"/>
    <w:rsid w:val="009210B5"/>
    <w:rsid w:val="0092139C"/>
    <w:rsid w:val="009213DA"/>
    <w:rsid w:val="0092153C"/>
    <w:rsid w:val="0092170F"/>
    <w:rsid w:val="0092197C"/>
    <w:rsid w:val="00921BA1"/>
    <w:rsid w:val="00921D9F"/>
    <w:rsid w:val="00921FF7"/>
    <w:rsid w:val="00922003"/>
    <w:rsid w:val="0092201D"/>
    <w:rsid w:val="009220AE"/>
    <w:rsid w:val="00922479"/>
    <w:rsid w:val="00922552"/>
    <w:rsid w:val="0092262A"/>
    <w:rsid w:val="009228AA"/>
    <w:rsid w:val="009228D9"/>
    <w:rsid w:val="00922A9F"/>
    <w:rsid w:val="00922C3B"/>
    <w:rsid w:val="00922D05"/>
    <w:rsid w:val="00922DB8"/>
    <w:rsid w:val="00922ED4"/>
    <w:rsid w:val="00922FA5"/>
    <w:rsid w:val="00922FB4"/>
    <w:rsid w:val="00923038"/>
    <w:rsid w:val="009233EA"/>
    <w:rsid w:val="00923464"/>
    <w:rsid w:val="009236A7"/>
    <w:rsid w:val="009236FA"/>
    <w:rsid w:val="00923723"/>
    <w:rsid w:val="0092393D"/>
    <w:rsid w:val="009239DE"/>
    <w:rsid w:val="00923C29"/>
    <w:rsid w:val="00923C8E"/>
    <w:rsid w:val="00923D6D"/>
    <w:rsid w:val="00923E9A"/>
    <w:rsid w:val="009240A9"/>
    <w:rsid w:val="009240EC"/>
    <w:rsid w:val="0092417A"/>
    <w:rsid w:val="0092419A"/>
    <w:rsid w:val="009241C7"/>
    <w:rsid w:val="009245F4"/>
    <w:rsid w:val="00924627"/>
    <w:rsid w:val="009247F3"/>
    <w:rsid w:val="00924958"/>
    <w:rsid w:val="0092496C"/>
    <w:rsid w:val="00924A86"/>
    <w:rsid w:val="00924B16"/>
    <w:rsid w:val="00924B90"/>
    <w:rsid w:val="00924DC2"/>
    <w:rsid w:val="00924EBD"/>
    <w:rsid w:val="0092505A"/>
    <w:rsid w:val="0092506B"/>
    <w:rsid w:val="00925397"/>
    <w:rsid w:val="009253A2"/>
    <w:rsid w:val="009253E2"/>
    <w:rsid w:val="00925623"/>
    <w:rsid w:val="009256EE"/>
    <w:rsid w:val="00925941"/>
    <w:rsid w:val="00925A10"/>
    <w:rsid w:val="00925B9E"/>
    <w:rsid w:val="00925C0C"/>
    <w:rsid w:val="00925D41"/>
    <w:rsid w:val="00925E02"/>
    <w:rsid w:val="00925E88"/>
    <w:rsid w:val="00925EF2"/>
    <w:rsid w:val="009261C9"/>
    <w:rsid w:val="009262DC"/>
    <w:rsid w:val="009263B2"/>
    <w:rsid w:val="00926484"/>
    <w:rsid w:val="00926684"/>
    <w:rsid w:val="009266A3"/>
    <w:rsid w:val="009267FF"/>
    <w:rsid w:val="00926830"/>
    <w:rsid w:val="00926846"/>
    <w:rsid w:val="00926B70"/>
    <w:rsid w:val="00926ED5"/>
    <w:rsid w:val="00927043"/>
    <w:rsid w:val="0092715F"/>
    <w:rsid w:val="0092728C"/>
    <w:rsid w:val="009273D7"/>
    <w:rsid w:val="0092744F"/>
    <w:rsid w:val="009274DE"/>
    <w:rsid w:val="00927526"/>
    <w:rsid w:val="0092772E"/>
    <w:rsid w:val="009279F2"/>
    <w:rsid w:val="00927D57"/>
    <w:rsid w:val="00927DC1"/>
    <w:rsid w:val="00927DF9"/>
    <w:rsid w:val="00927FB6"/>
    <w:rsid w:val="009301A5"/>
    <w:rsid w:val="009302F4"/>
    <w:rsid w:val="009303E9"/>
    <w:rsid w:val="0093046D"/>
    <w:rsid w:val="009304B8"/>
    <w:rsid w:val="0093051B"/>
    <w:rsid w:val="0093058B"/>
    <w:rsid w:val="009307AF"/>
    <w:rsid w:val="009307BF"/>
    <w:rsid w:val="00930C7D"/>
    <w:rsid w:val="00930D3D"/>
    <w:rsid w:val="00930D8C"/>
    <w:rsid w:val="00930EB2"/>
    <w:rsid w:val="00931180"/>
    <w:rsid w:val="0093127C"/>
    <w:rsid w:val="00931354"/>
    <w:rsid w:val="009314B0"/>
    <w:rsid w:val="009314B1"/>
    <w:rsid w:val="009314BF"/>
    <w:rsid w:val="009314D1"/>
    <w:rsid w:val="00931690"/>
    <w:rsid w:val="009316B4"/>
    <w:rsid w:val="0093175D"/>
    <w:rsid w:val="009317C5"/>
    <w:rsid w:val="00931A01"/>
    <w:rsid w:val="00931A81"/>
    <w:rsid w:val="00931B4C"/>
    <w:rsid w:val="00931C94"/>
    <w:rsid w:val="00931D77"/>
    <w:rsid w:val="00931E13"/>
    <w:rsid w:val="00931EA8"/>
    <w:rsid w:val="00932355"/>
    <w:rsid w:val="0093259A"/>
    <w:rsid w:val="0093264B"/>
    <w:rsid w:val="009327DB"/>
    <w:rsid w:val="0093299D"/>
    <w:rsid w:val="00932BDC"/>
    <w:rsid w:val="00932F6E"/>
    <w:rsid w:val="00932F75"/>
    <w:rsid w:val="00932F9D"/>
    <w:rsid w:val="00933050"/>
    <w:rsid w:val="00933066"/>
    <w:rsid w:val="009331D2"/>
    <w:rsid w:val="00933334"/>
    <w:rsid w:val="0093338B"/>
    <w:rsid w:val="009334F4"/>
    <w:rsid w:val="0093354F"/>
    <w:rsid w:val="009335EA"/>
    <w:rsid w:val="00933638"/>
    <w:rsid w:val="009336F0"/>
    <w:rsid w:val="0093373D"/>
    <w:rsid w:val="0093390D"/>
    <w:rsid w:val="00933A6D"/>
    <w:rsid w:val="00933B32"/>
    <w:rsid w:val="00933BF9"/>
    <w:rsid w:val="00933C3E"/>
    <w:rsid w:val="00933EA6"/>
    <w:rsid w:val="009341AF"/>
    <w:rsid w:val="00934204"/>
    <w:rsid w:val="00934370"/>
    <w:rsid w:val="0093439B"/>
    <w:rsid w:val="009343B6"/>
    <w:rsid w:val="009343E8"/>
    <w:rsid w:val="009344C6"/>
    <w:rsid w:val="009344CA"/>
    <w:rsid w:val="0093467B"/>
    <w:rsid w:val="009346A2"/>
    <w:rsid w:val="0093473C"/>
    <w:rsid w:val="00934BCA"/>
    <w:rsid w:val="00934DE8"/>
    <w:rsid w:val="00934E64"/>
    <w:rsid w:val="00934F71"/>
    <w:rsid w:val="00935136"/>
    <w:rsid w:val="00935175"/>
    <w:rsid w:val="009352A8"/>
    <w:rsid w:val="009356D4"/>
    <w:rsid w:val="00935811"/>
    <w:rsid w:val="00935836"/>
    <w:rsid w:val="00935C41"/>
    <w:rsid w:val="00935D69"/>
    <w:rsid w:val="00935DEA"/>
    <w:rsid w:val="00935F5B"/>
    <w:rsid w:val="00936083"/>
    <w:rsid w:val="00936206"/>
    <w:rsid w:val="00936300"/>
    <w:rsid w:val="00936520"/>
    <w:rsid w:val="009366FE"/>
    <w:rsid w:val="0093671E"/>
    <w:rsid w:val="00936997"/>
    <w:rsid w:val="00936AFC"/>
    <w:rsid w:val="00936C17"/>
    <w:rsid w:val="00936CA5"/>
    <w:rsid w:val="00936CF5"/>
    <w:rsid w:val="00936FA0"/>
    <w:rsid w:val="0093715A"/>
    <w:rsid w:val="00937253"/>
    <w:rsid w:val="009372A5"/>
    <w:rsid w:val="009372FA"/>
    <w:rsid w:val="00937394"/>
    <w:rsid w:val="0093778D"/>
    <w:rsid w:val="009377E4"/>
    <w:rsid w:val="009378A1"/>
    <w:rsid w:val="00937991"/>
    <w:rsid w:val="009379A1"/>
    <w:rsid w:val="00937C7F"/>
    <w:rsid w:val="00937DB3"/>
    <w:rsid w:val="00937E52"/>
    <w:rsid w:val="00940061"/>
    <w:rsid w:val="00940070"/>
    <w:rsid w:val="00940155"/>
    <w:rsid w:val="009401EF"/>
    <w:rsid w:val="00940252"/>
    <w:rsid w:val="009403C9"/>
    <w:rsid w:val="009403E4"/>
    <w:rsid w:val="00940456"/>
    <w:rsid w:val="0094048C"/>
    <w:rsid w:val="009404EE"/>
    <w:rsid w:val="0094056E"/>
    <w:rsid w:val="009407B5"/>
    <w:rsid w:val="00940CD5"/>
    <w:rsid w:val="00940D2A"/>
    <w:rsid w:val="00940D8C"/>
    <w:rsid w:val="00940DBF"/>
    <w:rsid w:val="00940E73"/>
    <w:rsid w:val="009411C5"/>
    <w:rsid w:val="00941261"/>
    <w:rsid w:val="00941610"/>
    <w:rsid w:val="009417C4"/>
    <w:rsid w:val="009418EC"/>
    <w:rsid w:val="00941ADE"/>
    <w:rsid w:val="00941CA1"/>
    <w:rsid w:val="00941DD2"/>
    <w:rsid w:val="00941E03"/>
    <w:rsid w:val="00941EE1"/>
    <w:rsid w:val="00941FEB"/>
    <w:rsid w:val="009421AE"/>
    <w:rsid w:val="009422B9"/>
    <w:rsid w:val="00942454"/>
    <w:rsid w:val="00942530"/>
    <w:rsid w:val="009425EF"/>
    <w:rsid w:val="009426D7"/>
    <w:rsid w:val="009427D3"/>
    <w:rsid w:val="00942C5A"/>
    <w:rsid w:val="00942C60"/>
    <w:rsid w:val="00942D57"/>
    <w:rsid w:val="00942E3D"/>
    <w:rsid w:val="00942E40"/>
    <w:rsid w:val="00942F9A"/>
    <w:rsid w:val="00942FA1"/>
    <w:rsid w:val="0094319A"/>
    <w:rsid w:val="0094323D"/>
    <w:rsid w:val="00943295"/>
    <w:rsid w:val="0094329C"/>
    <w:rsid w:val="0094343F"/>
    <w:rsid w:val="00943600"/>
    <w:rsid w:val="00943630"/>
    <w:rsid w:val="00943634"/>
    <w:rsid w:val="00943FFB"/>
    <w:rsid w:val="009440A3"/>
    <w:rsid w:val="00944153"/>
    <w:rsid w:val="009441DD"/>
    <w:rsid w:val="00944274"/>
    <w:rsid w:val="00944466"/>
    <w:rsid w:val="00944DE3"/>
    <w:rsid w:val="00944FD1"/>
    <w:rsid w:val="00944FE1"/>
    <w:rsid w:val="009452C6"/>
    <w:rsid w:val="00945374"/>
    <w:rsid w:val="00945444"/>
    <w:rsid w:val="009455EA"/>
    <w:rsid w:val="0094567F"/>
    <w:rsid w:val="00945737"/>
    <w:rsid w:val="009457DB"/>
    <w:rsid w:val="0094589C"/>
    <w:rsid w:val="009458AF"/>
    <w:rsid w:val="00945B6B"/>
    <w:rsid w:val="00945D67"/>
    <w:rsid w:val="00945F43"/>
    <w:rsid w:val="0094600F"/>
    <w:rsid w:val="00946026"/>
    <w:rsid w:val="009460C7"/>
    <w:rsid w:val="009460ED"/>
    <w:rsid w:val="00946167"/>
    <w:rsid w:val="0094638C"/>
    <w:rsid w:val="00946668"/>
    <w:rsid w:val="0094684F"/>
    <w:rsid w:val="00946A5C"/>
    <w:rsid w:val="00946B33"/>
    <w:rsid w:val="00946B36"/>
    <w:rsid w:val="00946D6B"/>
    <w:rsid w:val="00946F58"/>
    <w:rsid w:val="00947128"/>
    <w:rsid w:val="00947178"/>
    <w:rsid w:val="0094737D"/>
    <w:rsid w:val="009473BE"/>
    <w:rsid w:val="009474AA"/>
    <w:rsid w:val="00947579"/>
    <w:rsid w:val="00947663"/>
    <w:rsid w:val="009479CF"/>
    <w:rsid w:val="00947AFA"/>
    <w:rsid w:val="00947BD7"/>
    <w:rsid w:val="00947C38"/>
    <w:rsid w:val="00947DDB"/>
    <w:rsid w:val="00947E08"/>
    <w:rsid w:val="00947F87"/>
    <w:rsid w:val="00947FEF"/>
    <w:rsid w:val="00950088"/>
    <w:rsid w:val="009501CD"/>
    <w:rsid w:val="00950214"/>
    <w:rsid w:val="00950233"/>
    <w:rsid w:val="009502A8"/>
    <w:rsid w:val="009502A9"/>
    <w:rsid w:val="009502DB"/>
    <w:rsid w:val="009503B9"/>
    <w:rsid w:val="009503D6"/>
    <w:rsid w:val="0095044A"/>
    <w:rsid w:val="0095057A"/>
    <w:rsid w:val="009505DB"/>
    <w:rsid w:val="00950635"/>
    <w:rsid w:val="0095066D"/>
    <w:rsid w:val="009506F6"/>
    <w:rsid w:val="0095070B"/>
    <w:rsid w:val="00950710"/>
    <w:rsid w:val="009507FC"/>
    <w:rsid w:val="00950ABA"/>
    <w:rsid w:val="00950B50"/>
    <w:rsid w:val="00950BA4"/>
    <w:rsid w:val="00950C63"/>
    <w:rsid w:val="00950DD3"/>
    <w:rsid w:val="00951001"/>
    <w:rsid w:val="0095106D"/>
    <w:rsid w:val="009510A7"/>
    <w:rsid w:val="009510E7"/>
    <w:rsid w:val="00951148"/>
    <w:rsid w:val="00951164"/>
    <w:rsid w:val="0095145F"/>
    <w:rsid w:val="00951507"/>
    <w:rsid w:val="009516E2"/>
    <w:rsid w:val="00951719"/>
    <w:rsid w:val="009519DA"/>
    <w:rsid w:val="00951B26"/>
    <w:rsid w:val="00951BF7"/>
    <w:rsid w:val="00951C4D"/>
    <w:rsid w:val="00951D55"/>
    <w:rsid w:val="00951E07"/>
    <w:rsid w:val="00951E44"/>
    <w:rsid w:val="00951F0B"/>
    <w:rsid w:val="00951F1E"/>
    <w:rsid w:val="00951F41"/>
    <w:rsid w:val="009521CD"/>
    <w:rsid w:val="00952373"/>
    <w:rsid w:val="009523EA"/>
    <w:rsid w:val="009524AF"/>
    <w:rsid w:val="009529F5"/>
    <w:rsid w:val="00952BC8"/>
    <w:rsid w:val="00952CB7"/>
    <w:rsid w:val="00952DE4"/>
    <w:rsid w:val="00952E3C"/>
    <w:rsid w:val="00952EDA"/>
    <w:rsid w:val="00952FBC"/>
    <w:rsid w:val="00953058"/>
    <w:rsid w:val="00953265"/>
    <w:rsid w:val="009532AF"/>
    <w:rsid w:val="00953413"/>
    <w:rsid w:val="0095342E"/>
    <w:rsid w:val="00953556"/>
    <w:rsid w:val="009535AE"/>
    <w:rsid w:val="009535C2"/>
    <w:rsid w:val="009535EE"/>
    <w:rsid w:val="009539E4"/>
    <w:rsid w:val="00953B5F"/>
    <w:rsid w:val="00953CA1"/>
    <w:rsid w:val="00953CB0"/>
    <w:rsid w:val="00953F10"/>
    <w:rsid w:val="00954075"/>
    <w:rsid w:val="00954119"/>
    <w:rsid w:val="009542B1"/>
    <w:rsid w:val="009544B2"/>
    <w:rsid w:val="0095498D"/>
    <w:rsid w:val="009549DD"/>
    <w:rsid w:val="00954AEB"/>
    <w:rsid w:val="00954EB7"/>
    <w:rsid w:val="009550BE"/>
    <w:rsid w:val="00955109"/>
    <w:rsid w:val="0095517C"/>
    <w:rsid w:val="009553B0"/>
    <w:rsid w:val="0095540E"/>
    <w:rsid w:val="00955435"/>
    <w:rsid w:val="009555BA"/>
    <w:rsid w:val="009555CD"/>
    <w:rsid w:val="00955634"/>
    <w:rsid w:val="00955681"/>
    <w:rsid w:val="009557F2"/>
    <w:rsid w:val="00955B04"/>
    <w:rsid w:val="00955E4D"/>
    <w:rsid w:val="009560EF"/>
    <w:rsid w:val="00956186"/>
    <w:rsid w:val="009561D8"/>
    <w:rsid w:val="00956222"/>
    <w:rsid w:val="009563B4"/>
    <w:rsid w:val="009564CE"/>
    <w:rsid w:val="009564D0"/>
    <w:rsid w:val="0095653F"/>
    <w:rsid w:val="0095658E"/>
    <w:rsid w:val="00956604"/>
    <w:rsid w:val="009566E0"/>
    <w:rsid w:val="00956746"/>
    <w:rsid w:val="00956812"/>
    <w:rsid w:val="00956920"/>
    <w:rsid w:val="009569E2"/>
    <w:rsid w:val="00956B97"/>
    <w:rsid w:val="00956BD0"/>
    <w:rsid w:val="00956C0E"/>
    <w:rsid w:val="00956C5F"/>
    <w:rsid w:val="00956CDF"/>
    <w:rsid w:val="00956D2F"/>
    <w:rsid w:val="00956EB5"/>
    <w:rsid w:val="00956F79"/>
    <w:rsid w:val="00957184"/>
    <w:rsid w:val="009572D3"/>
    <w:rsid w:val="009573C4"/>
    <w:rsid w:val="00957533"/>
    <w:rsid w:val="009575AA"/>
    <w:rsid w:val="009576B1"/>
    <w:rsid w:val="009576CE"/>
    <w:rsid w:val="00957726"/>
    <w:rsid w:val="00957795"/>
    <w:rsid w:val="009577E9"/>
    <w:rsid w:val="0095785B"/>
    <w:rsid w:val="00957873"/>
    <w:rsid w:val="00957892"/>
    <w:rsid w:val="00957BA8"/>
    <w:rsid w:val="00957CD1"/>
    <w:rsid w:val="00957D05"/>
    <w:rsid w:val="00957D88"/>
    <w:rsid w:val="00957D9A"/>
    <w:rsid w:val="00957DC2"/>
    <w:rsid w:val="00957E0D"/>
    <w:rsid w:val="00957EAE"/>
    <w:rsid w:val="0096017A"/>
    <w:rsid w:val="009601FE"/>
    <w:rsid w:val="00960231"/>
    <w:rsid w:val="009602D0"/>
    <w:rsid w:val="0096031E"/>
    <w:rsid w:val="00960564"/>
    <w:rsid w:val="009607FD"/>
    <w:rsid w:val="00960863"/>
    <w:rsid w:val="009608CB"/>
    <w:rsid w:val="00960B84"/>
    <w:rsid w:val="00960D30"/>
    <w:rsid w:val="00961054"/>
    <w:rsid w:val="00961105"/>
    <w:rsid w:val="00961172"/>
    <w:rsid w:val="0096127E"/>
    <w:rsid w:val="0096147A"/>
    <w:rsid w:val="009614E2"/>
    <w:rsid w:val="009617A7"/>
    <w:rsid w:val="00961883"/>
    <w:rsid w:val="00961986"/>
    <w:rsid w:val="009619A7"/>
    <w:rsid w:val="00961A10"/>
    <w:rsid w:val="00961B68"/>
    <w:rsid w:val="00961B97"/>
    <w:rsid w:val="00961BBC"/>
    <w:rsid w:val="00961C38"/>
    <w:rsid w:val="00961D46"/>
    <w:rsid w:val="00961DE9"/>
    <w:rsid w:val="00961E0A"/>
    <w:rsid w:val="00961E8A"/>
    <w:rsid w:val="00961F47"/>
    <w:rsid w:val="00961F96"/>
    <w:rsid w:val="00961FB7"/>
    <w:rsid w:val="009620BE"/>
    <w:rsid w:val="0096211B"/>
    <w:rsid w:val="009621C4"/>
    <w:rsid w:val="00962258"/>
    <w:rsid w:val="0096238F"/>
    <w:rsid w:val="00962539"/>
    <w:rsid w:val="00962773"/>
    <w:rsid w:val="00962808"/>
    <w:rsid w:val="009629A7"/>
    <w:rsid w:val="00962D42"/>
    <w:rsid w:val="00962D78"/>
    <w:rsid w:val="00962DB9"/>
    <w:rsid w:val="00963256"/>
    <w:rsid w:val="009634C1"/>
    <w:rsid w:val="0096351C"/>
    <w:rsid w:val="0096353B"/>
    <w:rsid w:val="009636AC"/>
    <w:rsid w:val="009637D8"/>
    <w:rsid w:val="009637E4"/>
    <w:rsid w:val="00963ABB"/>
    <w:rsid w:val="00963B82"/>
    <w:rsid w:val="00963D32"/>
    <w:rsid w:val="00963EFB"/>
    <w:rsid w:val="00963F25"/>
    <w:rsid w:val="009641F0"/>
    <w:rsid w:val="00964219"/>
    <w:rsid w:val="00964355"/>
    <w:rsid w:val="0096446A"/>
    <w:rsid w:val="00964905"/>
    <w:rsid w:val="00964947"/>
    <w:rsid w:val="00964C8D"/>
    <w:rsid w:val="00964DCF"/>
    <w:rsid w:val="00964E48"/>
    <w:rsid w:val="00964FE3"/>
    <w:rsid w:val="00965094"/>
    <w:rsid w:val="009650B4"/>
    <w:rsid w:val="00965145"/>
    <w:rsid w:val="00965166"/>
    <w:rsid w:val="009652BE"/>
    <w:rsid w:val="0096546C"/>
    <w:rsid w:val="009656A5"/>
    <w:rsid w:val="00965774"/>
    <w:rsid w:val="009658B5"/>
    <w:rsid w:val="00965BD2"/>
    <w:rsid w:val="00965C1C"/>
    <w:rsid w:val="00965D74"/>
    <w:rsid w:val="00965E23"/>
    <w:rsid w:val="00966304"/>
    <w:rsid w:val="00966343"/>
    <w:rsid w:val="0096649D"/>
    <w:rsid w:val="009664EF"/>
    <w:rsid w:val="009664FF"/>
    <w:rsid w:val="00966540"/>
    <w:rsid w:val="009665B9"/>
    <w:rsid w:val="00966636"/>
    <w:rsid w:val="00966649"/>
    <w:rsid w:val="0096664A"/>
    <w:rsid w:val="00966689"/>
    <w:rsid w:val="0096670B"/>
    <w:rsid w:val="0096680C"/>
    <w:rsid w:val="0096697E"/>
    <w:rsid w:val="00966A3F"/>
    <w:rsid w:val="00966B91"/>
    <w:rsid w:val="00966C13"/>
    <w:rsid w:val="00966C41"/>
    <w:rsid w:val="00966DCC"/>
    <w:rsid w:val="00966E5C"/>
    <w:rsid w:val="00966FED"/>
    <w:rsid w:val="00967079"/>
    <w:rsid w:val="009670FC"/>
    <w:rsid w:val="00967105"/>
    <w:rsid w:val="009672A9"/>
    <w:rsid w:val="00967304"/>
    <w:rsid w:val="009675CC"/>
    <w:rsid w:val="009675D9"/>
    <w:rsid w:val="0096760A"/>
    <w:rsid w:val="00967631"/>
    <w:rsid w:val="00967786"/>
    <w:rsid w:val="00967897"/>
    <w:rsid w:val="00967959"/>
    <w:rsid w:val="009679F0"/>
    <w:rsid w:val="00967A08"/>
    <w:rsid w:val="00967A86"/>
    <w:rsid w:val="00967B7F"/>
    <w:rsid w:val="00967C29"/>
    <w:rsid w:val="00967D2C"/>
    <w:rsid w:val="00967F64"/>
    <w:rsid w:val="00967FC7"/>
    <w:rsid w:val="00970163"/>
    <w:rsid w:val="009702A5"/>
    <w:rsid w:val="00970310"/>
    <w:rsid w:val="00970497"/>
    <w:rsid w:val="00970569"/>
    <w:rsid w:val="0097065A"/>
    <w:rsid w:val="00970ADC"/>
    <w:rsid w:val="00970C06"/>
    <w:rsid w:val="00970DFA"/>
    <w:rsid w:val="00970EB9"/>
    <w:rsid w:val="00970EF4"/>
    <w:rsid w:val="00970FAA"/>
    <w:rsid w:val="009710C6"/>
    <w:rsid w:val="00971117"/>
    <w:rsid w:val="009711B1"/>
    <w:rsid w:val="009711C3"/>
    <w:rsid w:val="00971585"/>
    <w:rsid w:val="009715C5"/>
    <w:rsid w:val="009715D9"/>
    <w:rsid w:val="00971652"/>
    <w:rsid w:val="00971684"/>
    <w:rsid w:val="0097170F"/>
    <w:rsid w:val="00971875"/>
    <w:rsid w:val="0097191F"/>
    <w:rsid w:val="009719A3"/>
    <w:rsid w:val="00971B5C"/>
    <w:rsid w:val="00971BC6"/>
    <w:rsid w:val="00971BD5"/>
    <w:rsid w:val="00971BE8"/>
    <w:rsid w:val="00971CE1"/>
    <w:rsid w:val="00971D08"/>
    <w:rsid w:val="00971EE8"/>
    <w:rsid w:val="0097226D"/>
    <w:rsid w:val="00972351"/>
    <w:rsid w:val="009724A8"/>
    <w:rsid w:val="009724C7"/>
    <w:rsid w:val="00972892"/>
    <w:rsid w:val="00972BC2"/>
    <w:rsid w:val="00972C1A"/>
    <w:rsid w:val="00972D77"/>
    <w:rsid w:val="00972EF1"/>
    <w:rsid w:val="00973097"/>
    <w:rsid w:val="00973131"/>
    <w:rsid w:val="00973351"/>
    <w:rsid w:val="009735F2"/>
    <w:rsid w:val="009736BC"/>
    <w:rsid w:val="009736D1"/>
    <w:rsid w:val="00973709"/>
    <w:rsid w:val="00973B04"/>
    <w:rsid w:val="00973B42"/>
    <w:rsid w:val="00973C90"/>
    <w:rsid w:val="00973CCE"/>
    <w:rsid w:val="00973CE5"/>
    <w:rsid w:val="00973D81"/>
    <w:rsid w:val="00973E0B"/>
    <w:rsid w:val="0097409C"/>
    <w:rsid w:val="0097419D"/>
    <w:rsid w:val="009741CF"/>
    <w:rsid w:val="009743BF"/>
    <w:rsid w:val="0097449F"/>
    <w:rsid w:val="0097460F"/>
    <w:rsid w:val="00974675"/>
    <w:rsid w:val="009746C6"/>
    <w:rsid w:val="00974713"/>
    <w:rsid w:val="009747F8"/>
    <w:rsid w:val="0097484A"/>
    <w:rsid w:val="00974970"/>
    <w:rsid w:val="00974AF3"/>
    <w:rsid w:val="00974B22"/>
    <w:rsid w:val="00974EAD"/>
    <w:rsid w:val="00975052"/>
    <w:rsid w:val="009750A7"/>
    <w:rsid w:val="009750FA"/>
    <w:rsid w:val="00975103"/>
    <w:rsid w:val="0097526F"/>
    <w:rsid w:val="009753CF"/>
    <w:rsid w:val="009754FF"/>
    <w:rsid w:val="009757D6"/>
    <w:rsid w:val="00975CAD"/>
    <w:rsid w:val="00975D94"/>
    <w:rsid w:val="00976233"/>
    <w:rsid w:val="00976278"/>
    <w:rsid w:val="0097627D"/>
    <w:rsid w:val="009762B3"/>
    <w:rsid w:val="009762EC"/>
    <w:rsid w:val="009763F7"/>
    <w:rsid w:val="0097649F"/>
    <w:rsid w:val="009767BE"/>
    <w:rsid w:val="009768F3"/>
    <w:rsid w:val="00976AD3"/>
    <w:rsid w:val="00976BDE"/>
    <w:rsid w:val="00976FA4"/>
    <w:rsid w:val="00977107"/>
    <w:rsid w:val="0097711A"/>
    <w:rsid w:val="00977172"/>
    <w:rsid w:val="009774F6"/>
    <w:rsid w:val="0097779E"/>
    <w:rsid w:val="009778D2"/>
    <w:rsid w:val="0097795E"/>
    <w:rsid w:val="00977BE4"/>
    <w:rsid w:val="00977CD6"/>
    <w:rsid w:val="00977D06"/>
    <w:rsid w:val="00977D20"/>
    <w:rsid w:val="0098001B"/>
    <w:rsid w:val="0098072E"/>
    <w:rsid w:val="009808F6"/>
    <w:rsid w:val="0098096E"/>
    <w:rsid w:val="00980B9A"/>
    <w:rsid w:val="00980CF3"/>
    <w:rsid w:val="00980E4D"/>
    <w:rsid w:val="00980EDE"/>
    <w:rsid w:val="00981060"/>
    <w:rsid w:val="0098109C"/>
    <w:rsid w:val="009810EC"/>
    <w:rsid w:val="0098135E"/>
    <w:rsid w:val="009814E2"/>
    <w:rsid w:val="00981690"/>
    <w:rsid w:val="00981874"/>
    <w:rsid w:val="0098198B"/>
    <w:rsid w:val="009819DE"/>
    <w:rsid w:val="00981A5B"/>
    <w:rsid w:val="00981A83"/>
    <w:rsid w:val="00981C1B"/>
    <w:rsid w:val="00981CA7"/>
    <w:rsid w:val="00981DBC"/>
    <w:rsid w:val="00981F96"/>
    <w:rsid w:val="0098209D"/>
    <w:rsid w:val="009820A3"/>
    <w:rsid w:val="0098227D"/>
    <w:rsid w:val="0098236C"/>
    <w:rsid w:val="00982445"/>
    <w:rsid w:val="009827CB"/>
    <w:rsid w:val="00982971"/>
    <w:rsid w:val="00982DB3"/>
    <w:rsid w:val="00982EB5"/>
    <w:rsid w:val="00982F03"/>
    <w:rsid w:val="00982F65"/>
    <w:rsid w:val="00982F70"/>
    <w:rsid w:val="0098313B"/>
    <w:rsid w:val="0098335C"/>
    <w:rsid w:val="009833BF"/>
    <w:rsid w:val="009833F4"/>
    <w:rsid w:val="00983502"/>
    <w:rsid w:val="00983726"/>
    <w:rsid w:val="00983748"/>
    <w:rsid w:val="009839FB"/>
    <w:rsid w:val="00983F92"/>
    <w:rsid w:val="0098425B"/>
    <w:rsid w:val="0098426C"/>
    <w:rsid w:val="00984485"/>
    <w:rsid w:val="00984525"/>
    <w:rsid w:val="00984808"/>
    <w:rsid w:val="009848E2"/>
    <w:rsid w:val="00984AA6"/>
    <w:rsid w:val="00984B86"/>
    <w:rsid w:val="00984F03"/>
    <w:rsid w:val="00985315"/>
    <w:rsid w:val="0098541B"/>
    <w:rsid w:val="0098544E"/>
    <w:rsid w:val="009854FD"/>
    <w:rsid w:val="009856C5"/>
    <w:rsid w:val="009856C9"/>
    <w:rsid w:val="00985777"/>
    <w:rsid w:val="00985B81"/>
    <w:rsid w:val="00985C3E"/>
    <w:rsid w:val="00985E9F"/>
    <w:rsid w:val="00985F40"/>
    <w:rsid w:val="00985F4D"/>
    <w:rsid w:val="0098608F"/>
    <w:rsid w:val="0098661F"/>
    <w:rsid w:val="00986688"/>
    <w:rsid w:val="00986821"/>
    <w:rsid w:val="00986A1C"/>
    <w:rsid w:val="00986A8C"/>
    <w:rsid w:val="00986E18"/>
    <w:rsid w:val="00986F71"/>
    <w:rsid w:val="00987003"/>
    <w:rsid w:val="009870C0"/>
    <w:rsid w:val="009872EA"/>
    <w:rsid w:val="00987310"/>
    <w:rsid w:val="009873B1"/>
    <w:rsid w:val="00987491"/>
    <w:rsid w:val="009876D3"/>
    <w:rsid w:val="00987717"/>
    <w:rsid w:val="009877C1"/>
    <w:rsid w:val="009877CC"/>
    <w:rsid w:val="00987A06"/>
    <w:rsid w:val="00987A2F"/>
    <w:rsid w:val="00987D0A"/>
    <w:rsid w:val="00987F8C"/>
    <w:rsid w:val="00990038"/>
    <w:rsid w:val="00990073"/>
    <w:rsid w:val="009900C9"/>
    <w:rsid w:val="009900DA"/>
    <w:rsid w:val="009900E9"/>
    <w:rsid w:val="00990145"/>
    <w:rsid w:val="0099030E"/>
    <w:rsid w:val="00990312"/>
    <w:rsid w:val="00990394"/>
    <w:rsid w:val="009903A0"/>
    <w:rsid w:val="009903DD"/>
    <w:rsid w:val="0099045B"/>
    <w:rsid w:val="0099055A"/>
    <w:rsid w:val="009905B7"/>
    <w:rsid w:val="009906A4"/>
    <w:rsid w:val="00990767"/>
    <w:rsid w:val="00990798"/>
    <w:rsid w:val="0099081D"/>
    <w:rsid w:val="00990896"/>
    <w:rsid w:val="00990E00"/>
    <w:rsid w:val="00990E47"/>
    <w:rsid w:val="00990EB6"/>
    <w:rsid w:val="00990F67"/>
    <w:rsid w:val="00990F73"/>
    <w:rsid w:val="009910D3"/>
    <w:rsid w:val="0099111E"/>
    <w:rsid w:val="00991226"/>
    <w:rsid w:val="009912BE"/>
    <w:rsid w:val="009913AB"/>
    <w:rsid w:val="00991762"/>
    <w:rsid w:val="0099192A"/>
    <w:rsid w:val="009919DD"/>
    <w:rsid w:val="00991E7B"/>
    <w:rsid w:val="00991F45"/>
    <w:rsid w:val="00991F8B"/>
    <w:rsid w:val="00992054"/>
    <w:rsid w:val="009920BC"/>
    <w:rsid w:val="009922CE"/>
    <w:rsid w:val="009926BE"/>
    <w:rsid w:val="0099284B"/>
    <w:rsid w:val="00992896"/>
    <w:rsid w:val="009929D4"/>
    <w:rsid w:val="00992CEA"/>
    <w:rsid w:val="00992EEC"/>
    <w:rsid w:val="00993288"/>
    <w:rsid w:val="00993407"/>
    <w:rsid w:val="009934B4"/>
    <w:rsid w:val="009934DD"/>
    <w:rsid w:val="009936FB"/>
    <w:rsid w:val="0099373F"/>
    <w:rsid w:val="009937E3"/>
    <w:rsid w:val="009938C4"/>
    <w:rsid w:val="009939D5"/>
    <w:rsid w:val="009939EB"/>
    <w:rsid w:val="00993A74"/>
    <w:rsid w:val="00993ABC"/>
    <w:rsid w:val="00993C78"/>
    <w:rsid w:val="00993CE4"/>
    <w:rsid w:val="00993D01"/>
    <w:rsid w:val="00993D42"/>
    <w:rsid w:val="00994051"/>
    <w:rsid w:val="0099454C"/>
    <w:rsid w:val="00994570"/>
    <w:rsid w:val="009945CC"/>
    <w:rsid w:val="00994A33"/>
    <w:rsid w:val="00994CEE"/>
    <w:rsid w:val="00994E84"/>
    <w:rsid w:val="00994EC3"/>
    <w:rsid w:val="00995081"/>
    <w:rsid w:val="00995185"/>
    <w:rsid w:val="009951CE"/>
    <w:rsid w:val="009951DB"/>
    <w:rsid w:val="0099528F"/>
    <w:rsid w:val="00995327"/>
    <w:rsid w:val="00995361"/>
    <w:rsid w:val="00995397"/>
    <w:rsid w:val="009956FD"/>
    <w:rsid w:val="00995885"/>
    <w:rsid w:val="009959F2"/>
    <w:rsid w:val="00995A02"/>
    <w:rsid w:val="00995B21"/>
    <w:rsid w:val="00995ED8"/>
    <w:rsid w:val="00995F3E"/>
    <w:rsid w:val="009961B3"/>
    <w:rsid w:val="009961C7"/>
    <w:rsid w:val="009962AA"/>
    <w:rsid w:val="009964EF"/>
    <w:rsid w:val="009965CE"/>
    <w:rsid w:val="00996659"/>
    <w:rsid w:val="00996857"/>
    <w:rsid w:val="00996B5D"/>
    <w:rsid w:val="00996C62"/>
    <w:rsid w:val="00996D71"/>
    <w:rsid w:val="0099701D"/>
    <w:rsid w:val="009970D7"/>
    <w:rsid w:val="00997214"/>
    <w:rsid w:val="00997228"/>
    <w:rsid w:val="00997347"/>
    <w:rsid w:val="009974F7"/>
    <w:rsid w:val="00997523"/>
    <w:rsid w:val="0099766A"/>
    <w:rsid w:val="00997749"/>
    <w:rsid w:val="00997968"/>
    <w:rsid w:val="00997971"/>
    <w:rsid w:val="009979C9"/>
    <w:rsid w:val="00997B6B"/>
    <w:rsid w:val="00997BE4"/>
    <w:rsid w:val="00997CED"/>
    <w:rsid w:val="00997D22"/>
    <w:rsid w:val="00997F1B"/>
    <w:rsid w:val="00997F8A"/>
    <w:rsid w:val="00997FA0"/>
    <w:rsid w:val="00997FA1"/>
    <w:rsid w:val="009A0089"/>
    <w:rsid w:val="009A00B7"/>
    <w:rsid w:val="009A010F"/>
    <w:rsid w:val="009A014A"/>
    <w:rsid w:val="009A01BE"/>
    <w:rsid w:val="009A022A"/>
    <w:rsid w:val="009A02F5"/>
    <w:rsid w:val="009A037D"/>
    <w:rsid w:val="009A03CD"/>
    <w:rsid w:val="009A048D"/>
    <w:rsid w:val="009A059F"/>
    <w:rsid w:val="009A0611"/>
    <w:rsid w:val="009A0758"/>
    <w:rsid w:val="009A077A"/>
    <w:rsid w:val="009A0B64"/>
    <w:rsid w:val="009A0C74"/>
    <w:rsid w:val="009A0E1C"/>
    <w:rsid w:val="009A113F"/>
    <w:rsid w:val="009A1444"/>
    <w:rsid w:val="009A157A"/>
    <w:rsid w:val="009A1598"/>
    <w:rsid w:val="009A15B3"/>
    <w:rsid w:val="009A15C0"/>
    <w:rsid w:val="009A16C7"/>
    <w:rsid w:val="009A196B"/>
    <w:rsid w:val="009A19BB"/>
    <w:rsid w:val="009A1B52"/>
    <w:rsid w:val="009A1F67"/>
    <w:rsid w:val="009A1FB6"/>
    <w:rsid w:val="009A2063"/>
    <w:rsid w:val="009A2167"/>
    <w:rsid w:val="009A22AF"/>
    <w:rsid w:val="009A254B"/>
    <w:rsid w:val="009A28A4"/>
    <w:rsid w:val="009A2938"/>
    <w:rsid w:val="009A2AF4"/>
    <w:rsid w:val="009A2BE9"/>
    <w:rsid w:val="009A2C84"/>
    <w:rsid w:val="009A2E24"/>
    <w:rsid w:val="009A30B4"/>
    <w:rsid w:val="009A3312"/>
    <w:rsid w:val="009A3393"/>
    <w:rsid w:val="009A33DD"/>
    <w:rsid w:val="009A33F6"/>
    <w:rsid w:val="009A381B"/>
    <w:rsid w:val="009A390E"/>
    <w:rsid w:val="009A3A27"/>
    <w:rsid w:val="009A3E70"/>
    <w:rsid w:val="009A3F5B"/>
    <w:rsid w:val="009A4121"/>
    <w:rsid w:val="009A4166"/>
    <w:rsid w:val="009A42C4"/>
    <w:rsid w:val="009A43E5"/>
    <w:rsid w:val="009A44FD"/>
    <w:rsid w:val="009A48D2"/>
    <w:rsid w:val="009A48DC"/>
    <w:rsid w:val="009A4957"/>
    <w:rsid w:val="009A4977"/>
    <w:rsid w:val="009A4B4F"/>
    <w:rsid w:val="009A4D60"/>
    <w:rsid w:val="009A4DDB"/>
    <w:rsid w:val="009A4E05"/>
    <w:rsid w:val="009A4EE9"/>
    <w:rsid w:val="009A541C"/>
    <w:rsid w:val="009A54B4"/>
    <w:rsid w:val="009A55DE"/>
    <w:rsid w:val="009A5779"/>
    <w:rsid w:val="009A5806"/>
    <w:rsid w:val="009A5851"/>
    <w:rsid w:val="009A5860"/>
    <w:rsid w:val="009A58DF"/>
    <w:rsid w:val="009A59B4"/>
    <w:rsid w:val="009A59DB"/>
    <w:rsid w:val="009A5CA5"/>
    <w:rsid w:val="009A5E77"/>
    <w:rsid w:val="009A6035"/>
    <w:rsid w:val="009A60FC"/>
    <w:rsid w:val="009A61A7"/>
    <w:rsid w:val="009A6212"/>
    <w:rsid w:val="009A627E"/>
    <w:rsid w:val="009A62E7"/>
    <w:rsid w:val="009A62FD"/>
    <w:rsid w:val="009A63CC"/>
    <w:rsid w:val="009A6533"/>
    <w:rsid w:val="009A65A3"/>
    <w:rsid w:val="009A6AB0"/>
    <w:rsid w:val="009A6C74"/>
    <w:rsid w:val="009A6CDA"/>
    <w:rsid w:val="009A6D84"/>
    <w:rsid w:val="009A70BD"/>
    <w:rsid w:val="009A731A"/>
    <w:rsid w:val="009A732B"/>
    <w:rsid w:val="009A739D"/>
    <w:rsid w:val="009A73D8"/>
    <w:rsid w:val="009A7440"/>
    <w:rsid w:val="009A74C8"/>
    <w:rsid w:val="009A75B3"/>
    <w:rsid w:val="009A7692"/>
    <w:rsid w:val="009A7863"/>
    <w:rsid w:val="009A7878"/>
    <w:rsid w:val="009A78EE"/>
    <w:rsid w:val="009A7BFA"/>
    <w:rsid w:val="009A7CE4"/>
    <w:rsid w:val="009A7D29"/>
    <w:rsid w:val="009A7E87"/>
    <w:rsid w:val="009B00A7"/>
    <w:rsid w:val="009B00CA"/>
    <w:rsid w:val="009B011A"/>
    <w:rsid w:val="009B0152"/>
    <w:rsid w:val="009B0179"/>
    <w:rsid w:val="009B01C1"/>
    <w:rsid w:val="009B020C"/>
    <w:rsid w:val="009B0357"/>
    <w:rsid w:val="009B038A"/>
    <w:rsid w:val="009B043F"/>
    <w:rsid w:val="009B07CE"/>
    <w:rsid w:val="009B082C"/>
    <w:rsid w:val="009B0C47"/>
    <w:rsid w:val="009B0D1B"/>
    <w:rsid w:val="009B0E32"/>
    <w:rsid w:val="009B0F62"/>
    <w:rsid w:val="009B11B5"/>
    <w:rsid w:val="009B11B6"/>
    <w:rsid w:val="009B1206"/>
    <w:rsid w:val="009B12EB"/>
    <w:rsid w:val="009B140A"/>
    <w:rsid w:val="009B1602"/>
    <w:rsid w:val="009B16C5"/>
    <w:rsid w:val="009B16D6"/>
    <w:rsid w:val="009B1761"/>
    <w:rsid w:val="009B1889"/>
    <w:rsid w:val="009B1978"/>
    <w:rsid w:val="009B1A42"/>
    <w:rsid w:val="009B1C27"/>
    <w:rsid w:val="009B1C33"/>
    <w:rsid w:val="009B1E77"/>
    <w:rsid w:val="009B1FCB"/>
    <w:rsid w:val="009B2026"/>
    <w:rsid w:val="009B2122"/>
    <w:rsid w:val="009B212A"/>
    <w:rsid w:val="009B22AE"/>
    <w:rsid w:val="009B2549"/>
    <w:rsid w:val="009B27B3"/>
    <w:rsid w:val="009B284C"/>
    <w:rsid w:val="009B2977"/>
    <w:rsid w:val="009B29CD"/>
    <w:rsid w:val="009B2A0E"/>
    <w:rsid w:val="009B2D81"/>
    <w:rsid w:val="009B2E02"/>
    <w:rsid w:val="009B30AA"/>
    <w:rsid w:val="009B3521"/>
    <w:rsid w:val="009B37BC"/>
    <w:rsid w:val="009B37CA"/>
    <w:rsid w:val="009B3818"/>
    <w:rsid w:val="009B3A8B"/>
    <w:rsid w:val="009B3CAA"/>
    <w:rsid w:val="009B3CF6"/>
    <w:rsid w:val="009B3F2F"/>
    <w:rsid w:val="009B420A"/>
    <w:rsid w:val="009B435C"/>
    <w:rsid w:val="009B4361"/>
    <w:rsid w:val="009B43B6"/>
    <w:rsid w:val="009B447D"/>
    <w:rsid w:val="009B4555"/>
    <w:rsid w:val="009B473B"/>
    <w:rsid w:val="009B4B3D"/>
    <w:rsid w:val="009B4C87"/>
    <w:rsid w:val="009B4E14"/>
    <w:rsid w:val="009B4E82"/>
    <w:rsid w:val="009B4EC9"/>
    <w:rsid w:val="009B509B"/>
    <w:rsid w:val="009B53CE"/>
    <w:rsid w:val="009B544A"/>
    <w:rsid w:val="009B5505"/>
    <w:rsid w:val="009B5699"/>
    <w:rsid w:val="009B5A50"/>
    <w:rsid w:val="009B5CF5"/>
    <w:rsid w:val="009B5CFA"/>
    <w:rsid w:val="009B606C"/>
    <w:rsid w:val="009B60D0"/>
    <w:rsid w:val="009B6147"/>
    <w:rsid w:val="009B6164"/>
    <w:rsid w:val="009B63AB"/>
    <w:rsid w:val="009B6594"/>
    <w:rsid w:val="009B684C"/>
    <w:rsid w:val="009B6B5E"/>
    <w:rsid w:val="009B6CE4"/>
    <w:rsid w:val="009B6E00"/>
    <w:rsid w:val="009B6E87"/>
    <w:rsid w:val="009B6E99"/>
    <w:rsid w:val="009B7132"/>
    <w:rsid w:val="009B713D"/>
    <w:rsid w:val="009B7233"/>
    <w:rsid w:val="009B744B"/>
    <w:rsid w:val="009B782B"/>
    <w:rsid w:val="009B7A85"/>
    <w:rsid w:val="009C0284"/>
    <w:rsid w:val="009C035F"/>
    <w:rsid w:val="009C03D8"/>
    <w:rsid w:val="009C04E5"/>
    <w:rsid w:val="009C04F2"/>
    <w:rsid w:val="009C0714"/>
    <w:rsid w:val="009C0834"/>
    <w:rsid w:val="009C084F"/>
    <w:rsid w:val="009C08E0"/>
    <w:rsid w:val="009C0959"/>
    <w:rsid w:val="009C09A2"/>
    <w:rsid w:val="009C0AFD"/>
    <w:rsid w:val="009C0BE1"/>
    <w:rsid w:val="009C0CE9"/>
    <w:rsid w:val="009C0DFD"/>
    <w:rsid w:val="009C0F0F"/>
    <w:rsid w:val="009C0F2F"/>
    <w:rsid w:val="009C0F32"/>
    <w:rsid w:val="009C12B4"/>
    <w:rsid w:val="009C1326"/>
    <w:rsid w:val="009C138F"/>
    <w:rsid w:val="009C13C2"/>
    <w:rsid w:val="009C13D4"/>
    <w:rsid w:val="009C13EE"/>
    <w:rsid w:val="009C158D"/>
    <w:rsid w:val="009C16B0"/>
    <w:rsid w:val="009C1787"/>
    <w:rsid w:val="009C178A"/>
    <w:rsid w:val="009C19CA"/>
    <w:rsid w:val="009C1AF2"/>
    <w:rsid w:val="009C1C48"/>
    <w:rsid w:val="009C1C77"/>
    <w:rsid w:val="009C1E26"/>
    <w:rsid w:val="009C1EB7"/>
    <w:rsid w:val="009C21B8"/>
    <w:rsid w:val="009C21D0"/>
    <w:rsid w:val="009C24D8"/>
    <w:rsid w:val="009C2BE8"/>
    <w:rsid w:val="009C2EA4"/>
    <w:rsid w:val="009C30B5"/>
    <w:rsid w:val="009C3104"/>
    <w:rsid w:val="009C319A"/>
    <w:rsid w:val="009C3247"/>
    <w:rsid w:val="009C3428"/>
    <w:rsid w:val="009C354B"/>
    <w:rsid w:val="009C35B4"/>
    <w:rsid w:val="009C36DB"/>
    <w:rsid w:val="009C36E5"/>
    <w:rsid w:val="009C37A1"/>
    <w:rsid w:val="009C397E"/>
    <w:rsid w:val="009C3B3E"/>
    <w:rsid w:val="009C3BB1"/>
    <w:rsid w:val="009C3DFD"/>
    <w:rsid w:val="009C3E9A"/>
    <w:rsid w:val="009C409F"/>
    <w:rsid w:val="009C446F"/>
    <w:rsid w:val="009C45C0"/>
    <w:rsid w:val="009C46C0"/>
    <w:rsid w:val="009C4760"/>
    <w:rsid w:val="009C4811"/>
    <w:rsid w:val="009C4A45"/>
    <w:rsid w:val="009C4AA6"/>
    <w:rsid w:val="009C4CA3"/>
    <w:rsid w:val="009C5137"/>
    <w:rsid w:val="009C5211"/>
    <w:rsid w:val="009C5225"/>
    <w:rsid w:val="009C527E"/>
    <w:rsid w:val="009C52C2"/>
    <w:rsid w:val="009C535C"/>
    <w:rsid w:val="009C5430"/>
    <w:rsid w:val="009C5633"/>
    <w:rsid w:val="009C56E9"/>
    <w:rsid w:val="009C577A"/>
    <w:rsid w:val="009C57A0"/>
    <w:rsid w:val="009C5847"/>
    <w:rsid w:val="009C5852"/>
    <w:rsid w:val="009C58D4"/>
    <w:rsid w:val="009C5A32"/>
    <w:rsid w:val="009C5A70"/>
    <w:rsid w:val="009C5AD8"/>
    <w:rsid w:val="009C5B88"/>
    <w:rsid w:val="009C5BA8"/>
    <w:rsid w:val="009C5C94"/>
    <w:rsid w:val="009C5CB3"/>
    <w:rsid w:val="009C5DE8"/>
    <w:rsid w:val="009C5DF6"/>
    <w:rsid w:val="009C5E94"/>
    <w:rsid w:val="009C5EC5"/>
    <w:rsid w:val="009C5F80"/>
    <w:rsid w:val="009C6070"/>
    <w:rsid w:val="009C62BE"/>
    <w:rsid w:val="009C65B5"/>
    <w:rsid w:val="009C6619"/>
    <w:rsid w:val="009C68C1"/>
    <w:rsid w:val="009C68C2"/>
    <w:rsid w:val="009C6B2C"/>
    <w:rsid w:val="009C6B43"/>
    <w:rsid w:val="009C6BCB"/>
    <w:rsid w:val="009C6C1F"/>
    <w:rsid w:val="009C6C45"/>
    <w:rsid w:val="009C6F14"/>
    <w:rsid w:val="009C6F27"/>
    <w:rsid w:val="009C6F3F"/>
    <w:rsid w:val="009C6F80"/>
    <w:rsid w:val="009C6FC4"/>
    <w:rsid w:val="009C7073"/>
    <w:rsid w:val="009C70D1"/>
    <w:rsid w:val="009C70DD"/>
    <w:rsid w:val="009C7102"/>
    <w:rsid w:val="009C7120"/>
    <w:rsid w:val="009C72C1"/>
    <w:rsid w:val="009C72C6"/>
    <w:rsid w:val="009C734B"/>
    <w:rsid w:val="009C7490"/>
    <w:rsid w:val="009C754D"/>
    <w:rsid w:val="009C76CB"/>
    <w:rsid w:val="009C7981"/>
    <w:rsid w:val="009C7A5E"/>
    <w:rsid w:val="009C7CEB"/>
    <w:rsid w:val="009C7D1D"/>
    <w:rsid w:val="009C7D51"/>
    <w:rsid w:val="009D009C"/>
    <w:rsid w:val="009D00E5"/>
    <w:rsid w:val="009D01AB"/>
    <w:rsid w:val="009D03AE"/>
    <w:rsid w:val="009D03FB"/>
    <w:rsid w:val="009D047C"/>
    <w:rsid w:val="009D0592"/>
    <w:rsid w:val="009D06D5"/>
    <w:rsid w:val="009D0745"/>
    <w:rsid w:val="009D0E1C"/>
    <w:rsid w:val="009D11AB"/>
    <w:rsid w:val="009D1268"/>
    <w:rsid w:val="009D13BC"/>
    <w:rsid w:val="009D1576"/>
    <w:rsid w:val="009D163A"/>
    <w:rsid w:val="009D184C"/>
    <w:rsid w:val="009D187C"/>
    <w:rsid w:val="009D1A22"/>
    <w:rsid w:val="009D1A4E"/>
    <w:rsid w:val="009D1B0D"/>
    <w:rsid w:val="009D1D75"/>
    <w:rsid w:val="009D1D80"/>
    <w:rsid w:val="009D1EF3"/>
    <w:rsid w:val="009D1F3B"/>
    <w:rsid w:val="009D1FE1"/>
    <w:rsid w:val="009D214B"/>
    <w:rsid w:val="009D2162"/>
    <w:rsid w:val="009D2167"/>
    <w:rsid w:val="009D21E4"/>
    <w:rsid w:val="009D238E"/>
    <w:rsid w:val="009D2419"/>
    <w:rsid w:val="009D24A3"/>
    <w:rsid w:val="009D25A0"/>
    <w:rsid w:val="009D25B3"/>
    <w:rsid w:val="009D264E"/>
    <w:rsid w:val="009D265C"/>
    <w:rsid w:val="009D2736"/>
    <w:rsid w:val="009D2D18"/>
    <w:rsid w:val="009D2E6C"/>
    <w:rsid w:val="009D2F0E"/>
    <w:rsid w:val="009D2F6B"/>
    <w:rsid w:val="009D2FE8"/>
    <w:rsid w:val="009D2FEE"/>
    <w:rsid w:val="009D304B"/>
    <w:rsid w:val="009D32E5"/>
    <w:rsid w:val="009D358D"/>
    <w:rsid w:val="009D365C"/>
    <w:rsid w:val="009D368F"/>
    <w:rsid w:val="009D380B"/>
    <w:rsid w:val="009D38D0"/>
    <w:rsid w:val="009D3900"/>
    <w:rsid w:val="009D3BE5"/>
    <w:rsid w:val="009D3BED"/>
    <w:rsid w:val="009D3C9D"/>
    <w:rsid w:val="009D3CB1"/>
    <w:rsid w:val="009D3D4A"/>
    <w:rsid w:val="009D3FA6"/>
    <w:rsid w:val="009D4102"/>
    <w:rsid w:val="009D41D0"/>
    <w:rsid w:val="009D44DC"/>
    <w:rsid w:val="009D482E"/>
    <w:rsid w:val="009D48FD"/>
    <w:rsid w:val="009D4968"/>
    <w:rsid w:val="009D4B5B"/>
    <w:rsid w:val="009D4C4E"/>
    <w:rsid w:val="009D4F43"/>
    <w:rsid w:val="009D4F59"/>
    <w:rsid w:val="009D509C"/>
    <w:rsid w:val="009D511E"/>
    <w:rsid w:val="009D5292"/>
    <w:rsid w:val="009D5336"/>
    <w:rsid w:val="009D538C"/>
    <w:rsid w:val="009D53B7"/>
    <w:rsid w:val="009D5419"/>
    <w:rsid w:val="009D5487"/>
    <w:rsid w:val="009D54FD"/>
    <w:rsid w:val="009D5672"/>
    <w:rsid w:val="009D56D3"/>
    <w:rsid w:val="009D5823"/>
    <w:rsid w:val="009D5A61"/>
    <w:rsid w:val="009D5BB4"/>
    <w:rsid w:val="009D5BD9"/>
    <w:rsid w:val="009D5E51"/>
    <w:rsid w:val="009D5E55"/>
    <w:rsid w:val="009D5E82"/>
    <w:rsid w:val="009D5EC1"/>
    <w:rsid w:val="009D61E1"/>
    <w:rsid w:val="009D633D"/>
    <w:rsid w:val="009D66F3"/>
    <w:rsid w:val="009D66F7"/>
    <w:rsid w:val="009D674B"/>
    <w:rsid w:val="009D679C"/>
    <w:rsid w:val="009D69E0"/>
    <w:rsid w:val="009D6A8D"/>
    <w:rsid w:val="009D6AA9"/>
    <w:rsid w:val="009D6B02"/>
    <w:rsid w:val="009D6E3E"/>
    <w:rsid w:val="009D7135"/>
    <w:rsid w:val="009D7270"/>
    <w:rsid w:val="009D737D"/>
    <w:rsid w:val="009D743B"/>
    <w:rsid w:val="009D7500"/>
    <w:rsid w:val="009D75B0"/>
    <w:rsid w:val="009D7608"/>
    <w:rsid w:val="009D76E6"/>
    <w:rsid w:val="009D783F"/>
    <w:rsid w:val="009D79F1"/>
    <w:rsid w:val="009D7D1F"/>
    <w:rsid w:val="009D7F34"/>
    <w:rsid w:val="009D7F6F"/>
    <w:rsid w:val="009D7FBD"/>
    <w:rsid w:val="009D7FE4"/>
    <w:rsid w:val="009E00C7"/>
    <w:rsid w:val="009E02D6"/>
    <w:rsid w:val="009E02EA"/>
    <w:rsid w:val="009E02F3"/>
    <w:rsid w:val="009E053A"/>
    <w:rsid w:val="009E0570"/>
    <w:rsid w:val="009E0725"/>
    <w:rsid w:val="009E0792"/>
    <w:rsid w:val="009E0889"/>
    <w:rsid w:val="009E08B9"/>
    <w:rsid w:val="009E0967"/>
    <w:rsid w:val="009E0A9F"/>
    <w:rsid w:val="009E0B88"/>
    <w:rsid w:val="009E0CC2"/>
    <w:rsid w:val="009E0DA3"/>
    <w:rsid w:val="009E0DA4"/>
    <w:rsid w:val="009E10A0"/>
    <w:rsid w:val="009E14B2"/>
    <w:rsid w:val="009E1551"/>
    <w:rsid w:val="009E1633"/>
    <w:rsid w:val="009E16FA"/>
    <w:rsid w:val="009E189E"/>
    <w:rsid w:val="009E1937"/>
    <w:rsid w:val="009E1B18"/>
    <w:rsid w:val="009E1C0B"/>
    <w:rsid w:val="009E1C4E"/>
    <w:rsid w:val="009E1C9E"/>
    <w:rsid w:val="009E1CF2"/>
    <w:rsid w:val="009E1E88"/>
    <w:rsid w:val="009E1FC7"/>
    <w:rsid w:val="009E212D"/>
    <w:rsid w:val="009E2360"/>
    <w:rsid w:val="009E2607"/>
    <w:rsid w:val="009E281A"/>
    <w:rsid w:val="009E2836"/>
    <w:rsid w:val="009E2920"/>
    <w:rsid w:val="009E2CDF"/>
    <w:rsid w:val="009E2EE8"/>
    <w:rsid w:val="009E2F70"/>
    <w:rsid w:val="009E3182"/>
    <w:rsid w:val="009E31E4"/>
    <w:rsid w:val="009E3203"/>
    <w:rsid w:val="009E32F8"/>
    <w:rsid w:val="009E32FB"/>
    <w:rsid w:val="009E3384"/>
    <w:rsid w:val="009E33C2"/>
    <w:rsid w:val="009E33F2"/>
    <w:rsid w:val="009E34F1"/>
    <w:rsid w:val="009E3665"/>
    <w:rsid w:val="009E36B2"/>
    <w:rsid w:val="009E3755"/>
    <w:rsid w:val="009E3841"/>
    <w:rsid w:val="009E38A2"/>
    <w:rsid w:val="009E38CD"/>
    <w:rsid w:val="009E3A6F"/>
    <w:rsid w:val="009E3B01"/>
    <w:rsid w:val="009E3C78"/>
    <w:rsid w:val="009E3D52"/>
    <w:rsid w:val="009E3E03"/>
    <w:rsid w:val="009E3EBD"/>
    <w:rsid w:val="009E400F"/>
    <w:rsid w:val="009E417F"/>
    <w:rsid w:val="009E41F3"/>
    <w:rsid w:val="009E422D"/>
    <w:rsid w:val="009E4497"/>
    <w:rsid w:val="009E4684"/>
    <w:rsid w:val="009E48ED"/>
    <w:rsid w:val="009E4B16"/>
    <w:rsid w:val="009E4B19"/>
    <w:rsid w:val="009E4D0D"/>
    <w:rsid w:val="009E4DB2"/>
    <w:rsid w:val="009E4E6B"/>
    <w:rsid w:val="009E5054"/>
    <w:rsid w:val="009E510B"/>
    <w:rsid w:val="009E512A"/>
    <w:rsid w:val="009E541E"/>
    <w:rsid w:val="009E54F3"/>
    <w:rsid w:val="009E54FB"/>
    <w:rsid w:val="009E581A"/>
    <w:rsid w:val="009E5855"/>
    <w:rsid w:val="009E5893"/>
    <w:rsid w:val="009E58EC"/>
    <w:rsid w:val="009E5BE3"/>
    <w:rsid w:val="009E5CFC"/>
    <w:rsid w:val="009E5D7A"/>
    <w:rsid w:val="009E5E44"/>
    <w:rsid w:val="009E5FF5"/>
    <w:rsid w:val="009E6000"/>
    <w:rsid w:val="009E60CD"/>
    <w:rsid w:val="009E60DB"/>
    <w:rsid w:val="009E6165"/>
    <w:rsid w:val="009E6388"/>
    <w:rsid w:val="009E6418"/>
    <w:rsid w:val="009E642E"/>
    <w:rsid w:val="009E647C"/>
    <w:rsid w:val="009E6650"/>
    <w:rsid w:val="009E66AB"/>
    <w:rsid w:val="009E66D3"/>
    <w:rsid w:val="009E689E"/>
    <w:rsid w:val="009E6934"/>
    <w:rsid w:val="009E6C18"/>
    <w:rsid w:val="009E6D55"/>
    <w:rsid w:val="009E6E87"/>
    <w:rsid w:val="009E6F32"/>
    <w:rsid w:val="009E6F51"/>
    <w:rsid w:val="009E6F55"/>
    <w:rsid w:val="009E7141"/>
    <w:rsid w:val="009E71A8"/>
    <w:rsid w:val="009E71E2"/>
    <w:rsid w:val="009E7258"/>
    <w:rsid w:val="009E72BA"/>
    <w:rsid w:val="009E73C2"/>
    <w:rsid w:val="009E7439"/>
    <w:rsid w:val="009E748E"/>
    <w:rsid w:val="009E74E8"/>
    <w:rsid w:val="009E756E"/>
    <w:rsid w:val="009E7570"/>
    <w:rsid w:val="009E76C6"/>
    <w:rsid w:val="009E77D6"/>
    <w:rsid w:val="009E7A3B"/>
    <w:rsid w:val="009E7CB6"/>
    <w:rsid w:val="009E7D75"/>
    <w:rsid w:val="009E7E3A"/>
    <w:rsid w:val="009E7F49"/>
    <w:rsid w:val="009E7FF3"/>
    <w:rsid w:val="009F006E"/>
    <w:rsid w:val="009F00A5"/>
    <w:rsid w:val="009F0186"/>
    <w:rsid w:val="009F024D"/>
    <w:rsid w:val="009F054D"/>
    <w:rsid w:val="009F0A93"/>
    <w:rsid w:val="009F0BF5"/>
    <w:rsid w:val="009F0C8A"/>
    <w:rsid w:val="009F0CF1"/>
    <w:rsid w:val="009F0D40"/>
    <w:rsid w:val="009F0ECB"/>
    <w:rsid w:val="009F0FB7"/>
    <w:rsid w:val="009F1083"/>
    <w:rsid w:val="009F10A6"/>
    <w:rsid w:val="009F1203"/>
    <w:rsid w:val="009F1532"/>
    <w:rsid w:val="009F18D2"/>
    <w:rsid w:val="009F18F9"/>
    <w:rsid w:val="009F19A5"/>
    <w:rsid w:val="009F19B1"/>
    <w:rsid w:val="009F19DC"/>
    <w:rsid w:val="009F1AEF"/>
    <w:rsid w:val="009F1B53"/>
    <w:rsid w:val="009F1BF9"/>
    <w:rsid w:val="009F1D5A"/>
    <w:rsid w:val="009F1FA2"/>
    <w:rsid w:val="009F21D5"/>
    <w:rsid w:val="009F2639"/>
    <w:rsid w:val="009F26F2"/>
    <w:rsid w:val="009F27A3"/>
    <w:rsid w:val="009F281C"/>
    <w:rsid w:val="009F2901"/>
    <w:rsid w:val="009F292D"/>
    <w:rsid w:val="009F2A87"/>
    <w:rsid w:val="009F2BC3"/>
    <w:rsid w:val="009F2C43"/>
    <w:rsid w:val="009F2C56"/>
    <w:rsid w:val="009F2DE5"/>
    <w:rsid w:val="009F2F5A"/>
    <w:rsid w:val="009F32BF"/>
    <w:rsid w:val="009F352B"/>
    <w:rsid w:val="009F3540"/>
    <w:rsid w:val="009F3625"/>
    <w:rsid w:val="009F394E"/>
    <w:rsid w:val="009F39A4"/>
    <w:rsid w:val="009F3B36"/>
    <w:rsid w:val="009F3E11"/>
    <w:rsid w:val="009F3E8A"/>
    <w:rsid w:val="009F3FA3"/>
    <w:rsid w:val="009F3FFE"/>
    <w:rsid w:val="009F4020"/>
    <w:rsid w:val="009F4128"/>
    <w:rsid w:val="009F4223"/>
    <w:rsid w:val="009F43FC"/>
    <w:rsid w:val="009F4406"/>
    <w:rsid w:val="009F4609"/>
    <w:rsid w:val="009F47CE"/>
    <w:rsid w:val="009F4950"/>
    <w:rsid w:val="009F4968"/>
    <w:rsid w:val="009F49B6"/>
    <w:rsid w:val="009F4C05"/>
    <w:rsid w:val="009F4D36"/>
    <w:rsid w:val="009F4D82"/>
    <w:rsid w:val="009F4EC0"/>
    <w:rsid w:val="009F4F8D"/>
    <w:rsid w:val="009F4FAF"/>
    <w:rsid w:val="009F5241"/>
    <w:rsid w:val="009F5270"/>
    <w:rsid w:val="009F54DA"/>
    <w:rsid w:val="009F5654"/>
    <w:rsid w:val="009F56B8"/>
    <w:rsid w:val="009F572D"/>
    <w:rsid w:val="009F574F"/>
    <w:rsid w:val="009F5926"/>
    <w:rsid w:val="009F5A4B"/>
    <w:rsid w:val="009F5A62"/>
    <w:rsid w:val="009F5B40"/>
    <w:rsid w:val="009F5BF6"/>
    <w:rsid w:val="009F5D1A"/>
    <w:rsid w:val="009F5D90"/>
    <w:rsid w:val="009F5DA9"/>
    <w:rsid w:val="009F61F7"/>
    <w:rsid w:val="009F62F9"/>
    <w:rsid w:val="009F64A0"/>
    <w:rsid w:val="009F64CB"/>
    <w:rsid w:val="009F6592"/>
    <w:rsid w:val="009F6709"/>
    <w:rsid w:val="009F6A00"/>
    <w:rsid w:val="009F6B0A"/>
    <w:rsid w:val="009F6C73"/>
    <w:rsid w:val="009F6E25"/>
    <w:rsid w:val="009F6E45"/>
    <w:rsid w:val="009F7250"/>
    <w:rsid w:val="009F736B"/>
    <w:rsid w:val="009F7504"/>
    <w:rsid w:val="009F7542"/>
    <w:rsid w:val="009F7570"/>
    <w:rsid w:val="009F758C"/>
    <w:rsid w:val="009F75EB"/>
    <w:rsid w:val="009F7637"/>
    <w:rsid w:val="009F77A6"/>
    <w:rsid w:val="009F78B6"/>
    <w:rsid w:val="009F78EF"/>
    <w:rsid w:val="009F7967"/>
    <w:rsid w:val="009F7A0D"/>
    <w:rsid w:val="009F7B4F"/>
    <w:rsid w:val="009F7B5F"/>
    <w:rsid w:val="009F7BC1"/>
    <w:rsid w:val="009F7BCE"/>
    <w:rsid w:val="009F7BF6"/>
    <w:rsid w:val="009F7DA7"/>
    <w:rsid w:val="00A00073"/>
    <w:rsid w:val="00A002DC"/>
    <w:rsid w:val="00A00318"/>
    <w:rsid w:val="00A00452"/>
    <w:rsid w:val="00A00542"/>
    <w:rsid w:val="00A00ACD"/>
    <w:rsid w:val="00A01081"/>
    <w:rsid w:val="00A01109"/>
    <w:rsid w:val="00A0138D"/>
    <w:rsid w:val="00A01402"/>
    <w:rsid w:val="00A0164A"/>
    <w:rsid w:val="00A01700"/>
    <w:rsid w:val="00A01808"/>
    <w:rsid w:val="00A01B3F"/>
    <w:rsid w:val="00A01B4D"/>
    <w:rsid w:val="00A01BF3"/>
    <w:rsid w:val="00A02056"/>
    <w:rsid w:val="00A020BF"/>
    <w:rsid w:val="00A020EA"/>
    <w:rsid w:val="00A021F6"/>
    <w:rsid w:val="00A02253"/>
    <w:rsid w:val="00A023BE"/>
    <w:rsid w:val="00A0257B"/>
    <w:rsid w:val="00A0257C"/>
    <w:rsid w:val="00A025CE"/>
    <w:rsid w:val="00A02620"/>
    <w:rsid w:val="00A028B1"/>
    <w:rsid w:val="00A0293D"/>
    <w:rsid w:val="00A02A7A"/>
    <w:rsid w:val="00A02EAC"/>
    <w:rsid w:val="00A0306F"/>
    <w:rsid w:val="00A032E9"/>
    <w:rsid w:val="00A03455"/>
    <w:rsid w:val="00A034A2"/>
    <w:rsid w:val="00A03527"/>
    <w:rsid w:val="00A03533"/>
    <w:rsid w:val="00A03548"/>
    <w:rsid w:val="00A03728"/>
    <w:rsid w:val="00A03994"/>
    <w:rsid w:val="00A03EED"/>
    <w:rsid w:val="00A03F2C"/>
    <w:rsid w:val="00A03F8F"/>
    <w:rsid w:val="00A03FF8"/>
    <w:rsid w:val="00A0410C"/>
    <w:rsid w:val="00A04227"/>
    <w:rsid w:val="00A043DF"/>
    <w:rsid w:val="00A0452F"/>
    <w:rsid w:val="00A0472D"/>
    <w:rsid w:val="00A04823"/>
    <w:rsid w:val="00A04AE3"/>
    <w:rsid w:val="00A04AFB"/>
    <w:rsid w:val="00A04CE8"/>
    <w:rsid w:val="00A04D12"/>
    <w:rsid w:val="00A0512C"/>
    <w:rsid w:val="00A05349"/>
    <w:rsid w:val="00A055D1"/>
    <w:rsid w:val="00A05997"/>
    <w:rsid w:val="00A05C7E"/>
    <w:rsid w:val="00A05CE4"/>
    <w:rsid w:val="00A05D28"/>
    <w:rsid w:val="00A05D7D"/>
    <w:rsid w:val="00A05E67"/>
    <w:rsid w:val="00A05E6D"/>
    <w:rsid w:val="00A05E97"/>
    <w:rsid w:val="00A05F93"/>
    <w:rsid w:val="00A05FC6"/>
    <w:rsid w:val="00A05FDB"/>
    <w:rsid w:val="00A060B9"/>
    <w:rsid w:val="00A06635"/>
    <w:rsid w:val="00A066D7"/>
    <w:rsid w:val="00A06965"/>
    <w:rsid w:val="00A069B3"/>
    <w:rsid w:val="00A06ADB"/>
    <w:rsid w:val="00A06C42"/>
    <w:rsid w:val="00A06DA8"/>
    <w:rsid w:val="00A06E3D"/>
    <w:rsid w:val="00A07000"/>
    <w:rsid w:val="00A07017"/>
    <w:rsid w:val="00A071BA"/>
    <w:rsid w:val="00A073C9"/>
    <w:rsid w:val="00A073CF"/>
    <w:rsid w:val="00A07631"/>
    <w:rsid w:val="00A0777D"/>
    <w:rsid w:val="00A07AAB"/>
    <w:rsid w:val="00A07CDB"/>
    <w:rsid w:val="00A07E59"/>
    <w:rsid w:val="00A07E99"/>
    <w:rsid w:val="00A07F87"/>
    <w:rsid w:val="00A100B6"/>
    <w:rsid w:val="00A100F7"/>
    <w:rsid w:val="00A101A7"/>
    <w:rsid w:val="00A1020E"/>
    <w:rsid w:val="00A1038C"/>
    <w:rsid w:val="00A103F7"/>
    <w:rsid w:val="00A105F7"/>
    <w:rsid w:val="00A107B7"/>
    <w:rsid w:val="00A10800"/>
    <w:rsid w:val="00A109E0"/>
    <w:rsid w:val="00A10A38"/>
    <w:rsid w:val="00A10BEF"/>
    <w:rsid w:val="00A111B1"/>
    <w:rsid w:val="00A111B6"/>
    <w:rsid w:val="00A11772"/>
    <w:rsid w:val="00A119E6"/>
    <w:rsid w:val="00A11A18"/>
    <w:rsid w:val="00A11B44"/>
    <w:rsid w:val="00A11B7C"/>
    <w:rsid w:val="00A11BA3"/>
    <w:rsid w:val="00A11C42"/>
    <w:rsid w:val="00A11CA9"/>
    <w:rsid w:val="00A11D03"/>
    <w:rsid w:val="00A11F67"/>
    <w:rsid w:val="00A11F75"/>
    <w:rsid w:val="00A120FF"/>
    <w:rsid w:val="00A123C6"/>
    <w:rsid w:val="00A1254E"/>
    <w:rsid w:val="00A125D2"/>
    <w:rsid w:val="00A12607"/>
    <w:rsid w:val="00A128C3"/>
    <w:rsid w:val="00A12905"/>
    <w:rsid w:val="00A12945"/>
    <w:rsid w:val="00A129F2"/>
    <w:rsid w:val="00A12A3D"/>
    <w:rsid w:val="00A12A71"/>
    <w:rsid w:val="00A12BF6"/>
    <w:rsid w:val="00A12DF1"/>
    <w:rsid w:val="00A12E98"/>
    <w:rsid w:val="00A12ED4"/>
    <w:rsid w:val="00A12F2C"/>
    <w:rsid w:val="00A12F4C"/>
    <w:rsid w:val="00A1315F"/>
    <w:rsid w:val="00A13315"/>
    <w:rsid w:val="00A13333"/>
    <w:rsid w:val="00A1352E"/>
    <w:rsid w:val="00A13681"/>
    <w:rsid w:val="00A136E0"/>
    <w:rsid w:val="00A13AB9"/>
    <w:rsid w:val="00A13C0C"/>
    <w:rsid w:val="00A13C94"/>
    <w:rsid w:val="00A13CE8"/>
    <w:rsid w:val="00A13DAB"/>
    <w:rsid w:val="00A13E56"/>
    <w:rsid w:val="00A13F14"/>
    <w:rsid w:val="00A13F70"/>
    <w:rsid w:val="00A14005"/>
    <w:rsid w:val="00A14129"/>
    <w:rsid w:val="00A142D1"/>
    <w:rsid w:val="00A1440E"/>
    <w:rsid w:val="00A1443D"/>
    <w:rsid w:val="00A145B0"/>
    <w:rsid w:val="00A145E5"/>
    <w:rsid w:val="00A14745"/>
    <w:rsid w:val="00A14767"/>
    <w:rsid w:val="00A14816"/>
    <w:rsid w:val="00A14C43"/>
    <w:rsid w:val="00A14D1B"/>
    <w:rsid w:val="00A14DD4"/>
    <w:rsid w:val="00A14EB0"/>
    <w:rsid w:val="00A15173"/>
    <w:rsid w:val="00A1517F"/>
    <w:rsid w:val="00A1519A"/>
    <w:rsid w:val="00A15267"/>
    <w:rsid w:val="00A154DF"/>
    <w:rsid w:val="00A155CC"/>
    <w:rsid w:val="00A1571C"/>
    <w:rsid w:val="00A1593B"/>
    <w:rsid w:val="00A15A5D"/>
    <w:rsid w:val="00A15C30"/>
    <w:rsid w:val="00A15D1D"/>
    <w:rsid w:val="00A15D7A"/>
    <w:rsid w:val="00A15EED"/>
    <w:rsid w:val="00A15F57"/>
    <w:rsid w:val="00A15F98"/>
    <w:rsid w:val="00A161E8"/>
    <w:rsid w:val="00A1622D"/>
    <w:rsid w:val="00A165D9"/>
    <w:rsid w:val="00A165FD"/>
    <w:rsid w:val="00A166FB"/>
    <w:rsid w:val="00A16A89"/>
    <w:rsid w:val="00A16AF2"/>
    <w:rsid w:val="00A16D74"/>
    <w:rsid w:val="00A170BF"/>
    <w:rsid w:val="00A171D2"/>
    <w:rsid w:val="00A1726A"/>
    <w:rsid w:val="00A17390"/>
    <w:rsid w:val="00A175C5"/>
    <w:rsid w:val="00A175F3"/>
    <w:rsid w:val="00A177F8"/>
    <w:rsid w:val="00A17814"/>
    <w:rsid w:val="00A17864"/>
    <w:rsid w:val="00A17973"/>
    <w:rsid w:val="00A17988"/>
    <w:rsid w:val="00A17996"/>
    <w:rsid w:val="00A179A0"/>
    <w:rsid w:val="00A179C2"/>
    <w:rsid w:val="00A17A35"/>
    <w:rsid w:val="00A17B8A"/>
    <w:rsid w:val="00A17FC3"/>
    <w:rsid w:val="00A17FD7"/>
    <w:rsid w:val="00A20117"/>
    <w:rsid w:val="00A20189"/>
    <w:rsid w:val="00A201F0"/>
    <w:rsid w:val="00A202D4"/>
    <w:rsid w:val="00A203B1"/>
    <w:rsid w:val="00A20562"/>
    <w:rsid w:val="00A206DB"/>
    <w:rsid w:val="00A2070F"/>
    <w:rsid w:val="00A2086A"/>
    <w:rsid w:val="00A209BA"/>
    <w:rsid w:val="00A20C5D"/>
    <w:rsid w:val="00A20D20"/>
    <w:rsid w:val="00A211B9"/>
    <w:rsid w:val="00A21228"/>
    <w:rsid w:val="00A216AB"/>
    <w:rsid w:val="00A216AD"/>
    <w:rsid w:val="00A21B78"/>
    <w:rsid w:val="00A21BFC"/>
    <w:rsid w:val="00A21CF9"/>
    <w:rsid w:val="00A21D28"/>
    <w:rsid w:val="00A22157"/>
    <w:rsid w:val="00A222B4"/>
    <w:rsid w:val="00A22427"/>
    <w:rsid w:val="00A22574"/>
    <w:rsid w:val="00A22593"/>
    <w:rsid w:val="00A2265A"/>
    <w:rsid w:val="00A22678"/>
    <w:rsid w:val="00A22771"/>
    <w:rsid w:val="00A22BD8"/>
    <w:rsid w:val="00A22BED"/>
    <w:rsid w:val="00A22C6A"/>
    <w:rsid w:val="00A22C7D"/>
    <w:rsid w:val="00A22CD0"/>
    <w:rsid w:val="00A22D24"/>
    <w:rsid w:val="00A22F6C"/>
    <w:rsid w:val="00A23277"/>
    <w:rsid w:val="00A234E7"/>
    <w:rsid w:val="00A2353C"/>
    <w:rsid w:val="00A236A2"/>
    <w:rsid w:val="00A236B7"/>
    <w:rsid w:val="00A236E4"/>
    <w:rsid w:val="00A237A6"/>
    <w:rsid w:val="00A23820"/>
    <w:rsid w:val="00A238BC"/>
    <w:rsid w:val="00A23999"/>
    <w:rsid w:val="00A23AB6"/>
    <w:rsid w:val="00A23ACA"/>
    <w:rsid w:val="00A2420E"/>
    <w:rsid w:val="00A2431B"/>
    <w:rsid w:val="00A24619"/>
    <w:rsid w:val="00A2484A"/>
    <w:rsid w:val="00A248EB"/>
    <w:rsid w:val="00A24952"/>
    <w:rsid w:val="00A24A89"/>
    <w:rsid w:val="00A24C21"/>
    <w:rsid w:val="00A24C65"/>
    <w:rsid w:val="00A24FDF"/>
    <w:rsid w:val="00A25109"/>
    <w:rsid w:val="00A25437"/>
    <w:rsid w:val="00A255A8"/>
    <w:rsid w:val="00A256A1"/>
    <w:rsid w:val="00A258C8"/>
    <w:rsid w:val="00A2596F"/>
    <w:rsid w:val="00A259EB"/>
    <w:rsid w:val="00A25A4A"/>
    <w:rsid w:val="00A25A5C"/>
    <w:rsid w:val="00A25A5F"/>
    <w:rsid w:val="00A25C9E"/>
    <w:rsid w:val="00A25F6D"/>
    <w:rsid w:val="00A262C2"/>
    <w:rsid w:val="00A262FC"/>
    <w:rsid w:val="00A26377"/>
    <w:rsid w:val="00A26443"/>
    <w:rsid w:val="00A2660A"/>
    <w:rsid w:val="00A26709"/>
    <w:rsid w:val="00A2675E"/>
    <w:rsid w:val="00A267F7"/>
    <w:rsid w:val="00A26900"/>
    <w:rsid w:val="00A2690A"/>
    <w:rsid w:val="00A26980"/>
    <w:rsid w:val="00A26BB4"/>
    <w:rsid w:val="00A26C49"/>
    <w:rsid w:val="00A26C67"/>
    <w:rsid w:val="00A26E4A"/>
    <w:rsid w:val="00A27556"/>
    <w:rsid w:val="00A27649"/>
    <w:rsid w:val="00A27693"/>
    <w:rsid w:val="00A278B3"/>
    <w:rsid w:val="00A27A4A"/>
    <w:rsid w:val="00A27F6F"/>
    <w:rsid w:val="00A3005C"/>
    <w:rsid w:val="00A30067"/>
    <w:rsid w:val="00A300AF"/>
    <w:rsid w:val="00A302DF"/>
    <w:rsid w:val="00A30306"/>
    <w:rsid w:val="00A3034A"/>
    <w:rsid w:val="00A30406"/>
    <w:rsid w:val="00A30425"/>
    <w:rsid w:val="00A30453"/>
    <w:rsid w:val="00A30580"/>
    <w:rsid w:val="00A30682"/>
    <w:rsid w:val="00A3072A"/>
    <w:rsid w:val="00A309AC"/>
    <w:rsid w:val="00A30A01"/>
    <w:rsid w:val="00A30D57"/>
    <w:rsid w:val="00A30E22"/>
    <w:rsid w:val="00A31157"/>
    <w:rsid w:val="00A3121E"/>
    <w:rsid w:val="00A31268"/>
    <w:rsid w:val="00A315E9"/>
    <w:rsid w:val="00A317A9"/>
    <w:rsid w:val="00A317FD"/>
    <w:rsid w:val="00A319C5"/>
    <w:rsid w:val="00A31D1D"/>
    <w:rsid w:val="00A31F0C"/>
    <w:rsid w:val="00A31F69"/>
    <w:rsid w:val="00A32017"/>
    <w:rsid w:val="00A320C4"/>
    <w:rsid w:val="00A321C0"/>
    <w:rsid w:val="00A32262"/>
    <w:rsid w:val="00A32288"/>
    <w:rsid w:val="00A32362"/>
    <w:rsid w:val="00A327D2"/>
    <w:rsid w:val="00A3294C"/>
    <w:rsid w:val="00A32B69"/>
    <w:rsid w:val="00A32C95"/>
    <w:rsid w:val="00A32D85"/>
    <w:rsid w:val="00A32EBA"/>
    <w:rsid w:val="00A32EE3"/>
    <w:rsid w:val="00A32F27"/>
    <w:rsid w:val="00A32F96"/>
    <w:rsid w:val="00A32FD5"/>
    <w:rsid w:val="00A331EC"/>
    <w:rsid w:val="00A33264"/>
    <w:rsid w:val="00A3336E"/>
    <w:rsid w:val="00A334E0"/>
    <w:rsid w:val="00A3358E"/>
    <w:rsid w:val="00A337A0"/>
    <w:rsid w:val="00A33873"/>
    <w:rsid w:val="00A33AC0"/>
    <w:rsid w:val="00A33AFB"/>
    <w:rsid w:val="00A33B37"/>
    <w:rsid w:val="00A33D9B"/>
    <w:rsid w:val="00A33E5C"/>
    <w:rsid w:val="00A33ED6"/>
    <w:rsid w:val="00A33F58"/>
    <w:rsid w:val="00A341AA"/>
    <w:rsid w:val="00A34235"/>
    <w:rsid w:val="00A3423E"/>
    <w:rsid w:val="00A34297"/>
    <w:rsid w:val="00A3435F"/>
    <w:rsid w:val="00A34379"/>
    <w:rsid w:val="00A344FA"/>
    <w:rsid w:val="00A34587"/>
    <w:rsid w:val="00A347B8"/>
    <w:rsid w:val="00A34B5B"/>
    <w:rsid w:val="00A34D91"/>
    <w:rsid w:val="00A34EC2"/>
    <w:rsid w:val="00A35041"/>
    <w:rsid w:val="00A3506F"/>
    <w:rsid w:val="00A351B4"/>
    <w:rsid w:val="00A352BE"/>
    <w:rsid w:val="00A353AB"/>
    <w:rsid w:val="00A3554B"/>
    <w:rsid w:val="00A355F2"/>
    <w:rsid w:val="00A35815"/>
    <w:rsid w:val="00A359F2"/>
    <w:rsid w:val="00A35C0E"/>
    <w:rsid w:val="00A35D21"/>
    <w:rsid w:val="00A35D70"/>
    <w:rsid w:val="00A35E98"/>
    <w:rsid w:val="00A35F5D"/>
    <w:rsid w:val="00A35FA7"/>
    <w:rsid w:val="00A36144"/>
    <w:rsid w:val="00A364E8"/>
    <w:rsid w:val="00A3669D"/>
    <w:rsid w:val="00A367B8"/>
    <w:rsid w:val="00A36942"/>
    <w:rsid w:val="00A36B2D"/>
    <w:rsid w:val="00A36D0B"/>
    <w:rsid w:val="00A36FAF"/>
    <w:rsid w:val="00A37575"/>
    <w:rsid w:val="00A37723"/>
    <w:rsid w:val="00A37827"/>
    <w:rsid w:val="00A378C4"/>
    <w:rsid w:val="00A37908"/>
    <w:rsid w:val="00A37A1D"/>
    <w:rsid w:val="00A37CC5"/>
    <w:rsid w:val="00A37E0E"/>
    <w:rsid w:val="00A37E99"/>
    <w:rsid w:val="00A37F3F"/>
    <w:rsid w:val="00A40220"/>
    <w:rsid w:val="00A403B6"/>
    <w:rsid w:val="00A4046C"/>
    <w:rsid w:val="00A40495"/>
    <w:rsid w:val="00A40506"/>
    <w:rsid w:val="00A408B5"/>
    <w:rsid w:val="00A4096F"/>
    <w:rsid w:val="00A409DA"/>
    <w:rsid w:val="00A40AF2"/>
    <w:rsid w:val="00A40CE2"/>
    <w:rsid w:val="00A40DA4"/>
    <w:rsid w:val="00A40DE6"/>
    <w:rsid w:val="00A40F70"/>
    <w:rsid w:val="00A4100F"/>
    <w:rsid w:val="00A41107"/>
    <w:rsid w:val="00A4127F"/>
    <w:rsid w:val="00A412A6"/>
    <w:rsid w:val="00A41769"/>
    <w:rsid w:val="00A41C7D"/>
    <w:rsid w:val="00A41E0E"/>
    <w:rsid w:val="00A41F0F"/>
    <w:rsid w:val="00A42016"/>
    <w:rsid w:val="00A4219F"/>
    <w:rsid w:val="00A4220E"/>
    <w:rsid w:val="00A4237B"/>
    <w:rsid w:val="00A423B8"/>
    <w:rsid w:val="00A4261D"/>
    <w:rsid w:val="00A4276B"/>
    <w:rsid w:val="00A4289F"/>
    <w:rsid w:val="00A42980"/>
    <w:rsid w:val="00A429DE"/>
    <w:rsid w:val="00A42A3C"/>
    <w:rsid w:val="00A42A48"/>
    <w:rsid w:val="00A42C34"/>
    <w:rsid w:val="00A42D62"/>
    <w:rsid w:val="00A42ECB"/>
    <w:rsid w:val="00A431B6"/>
    <w:rsid w:val="00A43220"/>
    <w:rsid w:val="00A43544"/>
    <w:rsid w:val="00A43627"/>
    <w:rsid w:val="00A43633"/>
    <w:rsid w:val="00A43789"/>
    <w:rsid w:val="00A437BF"/>
    <w:rsid w:val="00A43A12"/>
    <w:rsid w:val="00A43CDE"/>
    <w:rsid w:val="00A43EB4"/>
    <w:rsid w:val="00A43EB8"/>
    <w:rsid w:val="00A44555"/>
    <w:rsid w:val="00A4471F"/>
    <w:rsid w:val="00A44813"/>
    <w:rsid w:val="00A44843"/>
    <w:rsid w:val="00A448F8"/>
    <w:rsid w:val="00A44993"/>
    <w:rsid w:val="00A44B2C"/>
    <w:rsid w:val="00A44DA5"/>
    <w:rsid w:val="00A450BA"/>
    <w:rsid w:val="00A4510D"/>
    <w:rsid w:val="00A451A0"/>
    <w:rsid w:val="00A451F5"/>
    <w:rsid w:val="00A4526A"/>
    <w:rsid w:val="00A45338"/>
    <w:rsid w:val="00A453BD"/>
    <w:rsid w:val="00A454A2"/>
    <w:rsid w:val="00A45612"/>
    <w:rsid w:val="00A45626"/>
    <w:rsid w:val="00A4565B"/>
    <w:rsid w:val="00A45906"/>
    <w:rsid w:val="00A45BD3"/>
    <w:rsid w:val="00A45C06"/>
    <w:rsid w:val="00A45C3F"/>
    <w:rsid w:val="00A45CBF"/>
    <w:rsid w:val="00A45F22"/>
    <w:rsid w:val="00A46076"/>
    <w:rsid w:val="00A4607C"/>
    <w:rsid w:val="00A4630E"/>
    <w:rsid w:val="00A4653D"/>
    <w:rsid w:val="00A4661A"/>
    <w:rsid w:val="00A466C1"/>
    <w:rsid w:val="00A468A1"/>
    <w:rsid w:val="00A468C1"/>
    <w:rsid w:val="00A46DDB"/>
    <w:rsid w:val="00A46E1B"/>
    <w:rsid w:val="00A46E86"/>
    <w:rsid w:val="00A46EB5"/>
    <w:rsid w:val="00A4712D"/>
    <w:rsid w:val="00A471DA"/>
    <w:rsid w:val="00A472DF"/>
    <w:rsid w:val="00A4731C"/>
    <w:rsid w:val="00A475B6"/>
    <w:rsid w:val="00A477C2"/>
    <w:rsid w:val="00A47A0A"/>
    <w:rsid w:val="00A47AB8"/>
    <w:rsid w:val="00A47CE3"/>
    <w:rsid w:val="00A50076"/>
    <w:rsid w:val="00A50276"/>
    <w:rsid w:val="00A5046D"/>
    <w:rsid w:val="00A505F3"/>
    <w:rsid w:val="00A50CD2"/>
    <w:rsid w:val="00A50D41"/>
    <w:rsid w:val="00A50D52"/>
    <w:rsid w:val="00A50DBB"/>
    <w:rsid w:val="00A50FCE"/>
    <w:rsid w:val="00A51171"/>
    <w:rsid w:val="00A511A7"/>
    <w:rsid w:val="00A512BE"/>
    <w:rsid w:val="00A513CA"/>
    <w:rsid w:val="00A51729"/>
    <w:rsid w:val="00A51844"/>
    <w:rsid w:val="00A51AF9"/>
    <w:rsid w:val="00A51C05"/>
    <w:rsid w:val="00A51C43"/>
    <w:rsid w:val="00A51D4C"/>
    <w:rsid w:val="00A51D56"/>
    <w:rsid w:val="00A52010"/>
    <w:rsid w:val="00A52176"/>
    <w:rsid w:val="00A52202"/>
    <w:rsid w:val="00A52300"/>
    <w:rsid w:val="00A5239A"/>
    <w:rsid w:val="00A523AA"/>
    <w:rsid w:val="00A52444"/>
    <w:rsid w:val="00A52483"/>
    <w:rsid w:val="00A52739"/>
    <w:rsid w:val="00A52787"/>
    <w:rsid w:val="00A52890"/>
    <w:rsid w:val="00A52897"/>
    <w:rsid w:val="00A528C2"/>
    <w:rsid w:val="00A528F9"/>
    <w:rsid w:val="00A5296B"/>
    <w:rsid w:val="00A52AF5"/>
    <w:rsid w:val="00A52C22"/>
    <w:rsid w:val="00A52E80"/>
    <w:rsid w:val="00A52F0C"/>
    <w:rsid w:val="00A52F46"/>
    <w:rsid w:val="00A52F68"/>
    <w:rsid w:val="00A52FCC"/>
    <w:rsid w:val="00A530CD"/>
    <w:rsid w:val="00A53249"/>
    <w:rsid w:val="00A53289"/>
    <w:rsid w:val="00A53307"/>
    <w:rsid w:val="00A53383"/>
    <w:rsid w:val="00A533ED"/>
    <w:rsid w:val="00A5344F"/>
    <w:rsid w:val="00A534E5"/>
    <w:rsid w:val="00A5351C"/>
    <w:rsid w:val="00A535CE"/>
    <w:rsid w:val="00A5375C"/>
    <w:rsid w:val="00A537BD"/>
    <w:rsid w:val="00A537FC"/>
    <w:rsid w:val="00A5397C"/>
    <w:rsid w:val="00A53D97"/>
    <w:rsid w:val="00A53DA7"/>
    <w:rsid w:val="00A53DFE"/>
    <w:rsid w:val="00A53EDE"/>
    <w:rsid w:val="00A53FC5"/>
    <w:rsid w:val="00A53FD4"/>
    <w:rsid w:val="00A54025"/>
    <w:rsid w:val="00A54095"/>
    <w:rsid w:val="00A54250"/>
    <w:rsid w:val="00A54362"/>
    <w:rsid w:val="00A543C5"/>
    <w:rsid w:val="00A544EB"/>
    <w:rsid w:val="00A54634"/>
    <w:rsid w:val="00A54778"/>
    <w:rsid w:val="00A54793"/>
    <w:rsid w:val="00A548AB"/>
    <w:rsid w:val="00A54978"/>
    <w:rsid w:val="00A54983"/>
    <w:rsid w:val="00A54A3B"/>
    <w:rsid w:val="00A54A8D"/>
    <w:rsid w:val="00A54F0C"/>
    <w:rsid w:val="00A54F75"/>
    <w:rsid w:val="00A5506D"/>
    <w:rsid w:val="00A5556E"/>
    <w:rsid w:val="00A55909"/>
    <w:rsid w:val="00A55964"/>
    <w:rsid w:val="00A55A95"/>
    <w:rsid w:val="00A55AC9"/>
    <w:rsid w:val="00A55B58"/>
    <w:rsid w:val="00A55CC0"/>
    <w:rsid w:val="00A55CF0"/>
    <w:rsid w:val="00A56001"/>
    <w:rsid w:val="00A561E5"/>
    <w:rsid w:val="00A562F9"/>
    <w:rsid w:val="00A564E1"/>
    <w:rsid w:val="00A564F9"/>
    <w:rsid w:val="00A565AD"/>
    <w:rsid w:val="00A5664A"/>
    <w:rsid w:val="00A568F2"/>
    <w:rsid w:val="00A56AD5"/>
    <w:rsid w:val="00A56B27"/>
    <w:rsid w:val="00A56E36"/>
    <w:rsid w:val="00A5704B"/>
    <w:rsid w:val="00A57072"/>
    <w:rsid w:val="00A570CC"/>
    <w:rsid w:val="00A57126"/>
    <w:rsid w:val="00A57156"/>
    <w:rsid w:val="00A57294"/>
    <w:rsid w:val="00A57313"/>
    <w:rsid w:val="00A574B2"/>
    <w:rsid w:val="00A5766C"/>
    <w:rsid w:val="00A5778E"/>
    <w:rsid w:val="00A578FD"/>
    <w:rsid w:val="00A57A8D"/>
    <w:rsid w:val="00A57B69"/>
    <w:rsid w:val="00A57F42"/>
    <w:rsid w:val="00A601F0"/>
    <w:rsid w:val="00A60279"/>
    <w:rsid w:val="00A606D3"/>
    <w:rsid w:val="00A60764"/>
    <w:rsid w:val="00A60825"/>
    <w:rsid w:val="00A60A23"/>
    <w:rsid w:val="00A60EE9"/>
    <w:rsid w:val="00A60FBF"/>
    <w:rsid w:val="00A60FE3"/>
    <w:rsid w:val="00A61133"/>
    <w:rsid w:val="00A611E8"/>
    <w:rsid w:val="00A6136E"/>
    <w:rsid w:val="00A613A1"/>
    <w:rsid w:val="00A6167E"/>
    <w:rsid w:val="00A61705"/>
    <w:rsid w:val="00A61ACE"/>
    <w:rsid w:val="00A61D9A"/>
    <w:rsid w:val="00A61F4D"/>
    <w:rsid w:val="00A61FCC"/>
    <w:rsid w:val="00A62075"/>
    <w:rsid w:val="00A620C2"/>
    <w:rsid w:val="00A6219C"/>
    <w:rsid w:val="00A621DE"/>
    <w:rsid w:val="00A62417"/>
    <w:rsid w:val="00A6243C"/>
    <w:rsid w:val="00A624C0"/>
    <w:rsid w:val="00A6278B"/>
    <w:rsid w:val="00A6292C"/>
    <w:rsid w:val="00A6296C"/>
    <w:rsid w:val="00A62D68"/>
    <w:rsid w:val="00A62DA6"/>
    <w:rsid w:val="00A62DD2"/>
    <w:rsid w:val="00A62E22"/>
    <w:rsid w:val="00A62F23"/>
    <w:rsid w:val="00A63075"/>
    <w:rsid w:val="00A63144"/>
    <w:rsid w:val="00A63226"/>
    <w:rsid w:val="00A6351B"/>
    <w:rsid w:val="00A6354A"/>
    <w:rsid w:val="00A637A4"/>
    <w:rsid w:val="00A637E2"/>
    <w:rsid w:val="00A638BF"/>
    <w:rsid w:val="00A63931"/>
    <w:rsid w:val="00A6393E"/>
    <w:rsid w:val="00A6397D"/>
    <w:rsid w:val="00A63ACA"/>
    <w:rsid w:val="00A63B0C"/>
    <w:rsid w:val="00A63B59"/>
    <w:rsid w:val="00A63C37"/>
    <w:rsid w:val="00A63E5F"/>
    <w:rsid w:val="00A63EDC"/>
    <w:rsid w:val="00A63EF7"/>
    <w:rsid w:val="00A64039"/>
    <w:rsid w:val="00A641EE"/>
    <w:rsid w:val="00A642D1"/>
    <w:rsid w:val="00A64477"/>
    <w:rsid w:val="00A644FA"/>
    <w:rsid w:val="00A64516"/>
    <w:rsid w:val="00A6475E"/>
    <w:rsid w:val="00A64935"/>
    <w:rsid w:val="00A64AAE"/>
    <w:rsid w:val="00A64AED"/>
    <w:rsid w:val="00A64C65"/>
    <w:rsid w:val="00A64D14"/>
    <w:rsid w:val="00A64D5B"/>
    <w:rsid w:val="00A64E93"/>
    <w:rsid w:val="00A64EF9"/>
    <w:rsid w:val="00A64F85"/>
    <w:rsid w:val="00A65022"/>
    <w:rsid w:val="00A6521E"/>
    <w:rsid w:val="00A652E4"/>
    <w:rsid w:val="00A653D2"/>
    <w:rsid w:val="00A65760"/>
    <w:rsid w:val="00A65C6C"/>
    <w:rsid w:val="00A65D2B"/>
    <w:rsid w:val="00A65D7D"/>
    <w:rsid w:val="00A65D9D"/>
    <w:rsid w:val="00A65E6A"/>
    <w:rsid w:val="00A6600B"/>
    <w:rsid w:val="00A660A0"/>
    <w:rsid w:val="00A660CA"/>
    <w:rsid w:val="00A66209"/>
    <w:rsid w:val="00A66341"/>
    <w:rsid w:val="00A6644F"/>
    <w:rsid w:val="00A66452"/>
    <w:rsid w:val="00A664E1"/>
    <w:rsid w:val="00A664FA"/>
    <w:rsid w:val="00A66555"/>
    <w:rsid w:val="00A665C7"/>
    <w:rsid w:val="00A66675"/>
    <w:rsid w:val="00A666F0"/>
    <w:rsid w:val="00A6698C"/>
    <w:rsid w:val="00A669C6"/>
    <w:rsid w:val="00A66AF7"/>
    <w:rsid w:val="00A66CB0"/>
    <w:rsid w:val="00A66CDF"/>
    <w:rsid w:val="00A66FA7"/>
    <w:rsid w:val="00A66FB2"/>
    <w:rsid w:val="00A67135"/>
    <w:rsid w:val="00A673B4"/>
    <w:rsid w:val="00A67406"/>
    <w:rsid w:val="00A67805"/>
    <w:rsid w:val="00A679B0"/>
    <w:rsid w:val="00A67C4A"/>
    <w:rsid w:val="00A67C73"/>
    <w:rsid w:val="00A67CAA"/>
    <w:rsid w:val="00A70165"/>
    <w:rsid w:val="00A701A4"/>
    <w:rsid w:val="00A703BA"/>
    <w:rsid w:val="00A7045E"/>
    <w:rsid w:val="00A70515"/>
    <w:rsid w:val="00A705FE"/>
    <w:rsid w:val="00A70632"/>
    <w:rsid w:val="00A70797"/>
    <w:rsid w:val="00A708E1"/>
    <w:rsid w:val="00A709BE"/>
    <w:rsid w:val="00A70A9E"/>
    <w:rsid w:val="00A70AA6"/>
    <w:rsid w:val="00A70AF0"/>
    <w:rsid w:val="00A70B4D"/>
    <w:rsid w:val="00A70BC3"/>
    <w:rsid w:val="00A70C70"/>
    <w:rsid w:val="00A70DF8"/>
    <w:rsid w:val="00A70FBF"/>
    <w:rsid w:val="00A71024"/>
    <w:rsid w:val="00A7116B"/>
    <w:rsid w:val="00A7116D"/>
    <w:rsid w:val="00A7132C"/>
    <w:rsid w:val="00A714E6"/>
    <w:rsid w:val="00A71532"/>
    <w:rsid w:val="00A7161E"/>
    <w:rsid w:val="00A71633"/>
    <w:rsid w:val="00A718F1"/>
    <w:rsid w:val="00A71979"/>
    <w:rsid w:val="00A71D40"/>
    <w:rsid w:val="00A71E29"/>
    <w:rsid w:val="00A71F5E"/>
    <w:rsid w:val="00A72117"/>
    <w:rsid w:val="00A721B5"/>
    <w:rsid w:val="00A721DD"/>
    <w:rsid w:val="00A72205"/>
    <w:rsid w:val="00A725AB"/>
    <w:rsid w:val="00A72620"/>
    <w:rsid w:val="00A72860"/>
    <w:rsid w:val="00A72F16"/>
    <w:rsid w:val="00A72F87"/>
    <w:rsid w:val="00A73253"/>
    <w:rsid w:val="00A732F0"/>
    <w:rsid w:val="00A733FF"/>
    <w:rsid w:val="00A734A4"/>
    <w:rsid w:val="00A735BD"/>
    <w:rsid w:val="00A736C7"/>
    <w:rsid w:val="00A737E3"/>
    <w:rsid w:val="00A7393A"/>
    <w:rsid w:val="00A73B52"/>
    <w:rsid w:val="00A73C93"/>
    <w:rsid w:val="00A73D1A"/>
    <w:rsid w:val="00A73F9F"/>
    <w:rsid w:val="00A743C3"/>
    <w:rsid w:val="00A7443D"/>
    <w:rsid w:val="00A744A4"/>
    <w:rsid w:val="00A744EB"/>
    <w:rsid w:val="00A747A4"/>
    <w:rsid w:val="00A747C2"/>
    <w:rsid w:val="00A749DA"/>
    <w:rsid w:val="00A74B33"/>
    <w:rsid w:val="00A74C28"/>
    <w:rsid w:val="00A74CFD"/>
    <w:rsid w:val="00A74DD1"/>
    <w:rsid w:val="00A74E50"/>
    <w:rsid w:val="00A74F68"/>
    <w:rsid w:val="00A75009"/>
    <w:rsid w:val="00A750D2"/>
    <w:rsid w:val="00A750DE"/>
    <w:rsid w:val="00A751AA"/>
    <w:rsid w:val="00A752EA"/>
    <w:rsid w:val="00A7530C"/>
    <w:rsid w:val="00A754ED"/>
    <w:rsid w:val="00A75645"/>
    <w:rsid w:val="00A757A1"/>
    <w:rsid w:val="00A7581C"/>
    <w:rsid w:val="00A75947"/>
    <w:rsid w:val="00A75981"/>
    <w:rsid w:val="00A75BEE"/>
    <w:rsid w:val="00A75F65"/>
    <w:rsid w:val="00A76085"/>
    <w:rsid w:val="00A7612F"/>
    <w:rsid w:val="00A7624D"/>
    <w:rsid w:val="00A762AB"/>
    <w:rsid w:val="00A762C3"/>
    <w:rsid w:val="00A76565"/>
    <w:rsid w:val="00A76717"/>
    <w:rsid w:val="00A76784"/>
    <w:rsid w:val="00A7694D"/>
    <w:rsid w:val="00A769F2"/>
    <w:rsid w:val="00A76C19"/>
    <w:rsid w:val="00A76C35"/>
    <w:rsid w:val="00A76C40"/>
    <w:rsid w:val="00A7706A"/>
    <w:rsid w:val="00A771DC"/>
    <w:rsid w:val="00A774C2"/>
    <w:rsid w:val="00A7771F"/>
    <w:rsid w:val="00A77957"/>
    <w:rsid w:val="00A77BD3"/>
    <w:rsid w:val="00A77BDE"/>
    <w:rsid w:val="00A77BE6"/>
    <w:rsid w:val="00A80095"/>
    <w:rsid w:val="00A802D7"/>
    <w:rsid w:val="00A805D7"/>
    <w:rsid w:val="00A8083E"/>
    <w:rsid w:val="00A80B6C"/>
    <w:rsid w:val="00A80C26"/>
    <w:rsid w:val="00A80F36"/>
    <w:rsid w:val="00A81120"/>
    <w:rsid w:val="00A812D6"/>
    <w:rsid w:val="00A81564"/>
    <w:rsid w:val="00A81783"/>
    <w:rsid w:val="00A817E7"/>
    <w:rsid w:val="00A82418"/>
    <w:rsid w:val="00A8267A"/>
    <w:rsid w:val="00A82721"/>
    <w:rsid w:val="00A8273B"/>
    <w:rsid w:val="00A82746"/>
    <w:rsid w:val="00A82773"/>
    <w:rsid w:val="00A827A1"/>
    <w:rsid w:val="00A828BA"/>
    <w:rsid w:val="00A82B85"/>
    <w:rsid w:val="00A82BA9"/>
    <w:rsid w:val="00A82CC5"/>
    <w:rsid w:val="00A82E24"/>
    <w:rsid w:val="00A82E34"/>
    <w:rsid w:val="00A82FF9"/>
    <w:rsid w:val="00A82FFC"/>
    <w:rsid w:val="00A83043"/>
    <w:rsid w:val="00A8316B"/>
    <w:rsid w:val="00A831BF"/>
    <w:rsid w:val="00A8327F"/>
    <w:rsid w:val="00A8335E"/>
    <w:rsid w:val="00A83439"/>
    <w:rsid w:val="00A83692"/>
    <w:rsid w:val="00A836EB"/>
    <w:rsid w:val="00A8370F"/>
    <w:rsid w:val="00A837D1"/>
    <w:rsid w:val="00A8380E"/>
    <w:rsid w:val="00A83997"/>
    <w:rsid w:val="00A839BE"/>
    <w:rsid w:val="00A83D55"/>
    <w:rsid w:val="00A83E6D"/>
    <w:rsid w:val="00A83F30"/>
    <w:rsid w:val="00A83F85"/>
    <w:rsid w:val="00A83FE1"/>
    <w:rsid w:val="00A84100"/>
    <w:rsid w:val="00A84334"/>
    <w:rsid w:val="00A84405"/>
    <w:rsid w:val="00A8478E"/>
    <w:rsid w:val="00A84A2D"/>
    <w:rsid w:val="00A84AD9"/>
    <w:rsid w:val="00A84B09"/>
    <w:rsid w:val="00A84B67"/>
    <w:rsid w:val="00A84E5D"/>
    <w:rsid w:val="00A84E5F"/>
    <w:rsid w:val="00A85073"/>
    <w:rsid w:val="00A85349"/>
    <w:rsid w:val="00A853DB"/>
    <w:rsid w:val="00A85443"/>
    <w:rsid w:val="00A855A1"/>
    <w:rsid w:val="00A85685"/>
    <w:rsid w:val="00A856A4"/>
    <w:rsid w:val="00A85882"/>
    <w:rsid w:val="00A858D1"/>
    <w:rsid w:val="00A85A7E"/>
    <w:rsid w:val="00A85BBA"/>
    <w:rsid w:val="00A85BEB"/>
    <w:rsid w:val="00A85E0B"/>
    <w:rsid w:val="00A85ED7"/>
    <w:rsid w:val="00A86019"/>
    <w:rsid w:val="00A8620E"/>
    <w:rsid w:val="00A86312"/>
    <w:rsid w:val="00A86393"/>
    <w:rsid w:val="00A864D3"/>
    <w:rsid w:val="00A86575"/>
    <w:rsid w:val="00A86615"/>
    <w:rsid w:val="00A86643"/>
    <w:rsid w:val="00A866F4"/>
    <w:rsid w:val="00A86F03"/>
    <w:rsid w:val="00A87093"/>
    <w:rsid w:val="00A870D8"/>
    <w:rsid w:val="00A87541"/>
    <w:rsid w:val="00A875FA"/>
    <w:rsid w:val="00A8782C"/>
    <w:rsid w:val="00A87871"/>
    <w:rsid w:val="00A87A0E"/>
    <w:rsid w:val="00A87AB8"/>
    <w:rsid w:val="00A87AF0"/>
    <w:rsid w:val="00A87BAD"/>
    <w:rsid w:val="00A87C86"/>
    <w:rsid w:val="00A9004F"/>
    <w:rsid w:val="00A900EA"/>
    <w:rsid w:val="00A9023D"/>
    <w:rsid w:val="00A90483"/>
    <w:rsid w:val="00A90827"/>
    <w:rsid w:val="00A90852"/>
    <w:rsid w:val="00A90907"/>
    <w:rsid w:val="00A909B5"/>
    <w:rsid w:val="00A90ACF"/>
    <w:rsid w:val="00A90BE4"/>
    <w:rsid w:val="00A90E7A"/>
    <w:rsid w:val="00A9116F"/>
    <w:rsid w:val="00A91499"/>
    <w:rsid w:val="00A91514"/>
    <w:rsid w:val="00A9157C"/>
    <w:rsid w:val="00A9160D"/>
    <w:rsid w:val="00A91941"/>
    <w:rsid w:val="00A91A3A"/>
    <w:rsid w:val="00A91A90"/>
    <w:rsid w:val="00A91B4B"/>
    <w:rsid w:val="00A91B75"/>
    <w:rsid w:val="00A91C22"/>
    <w:rsid w:val="00A91ED8"/>
    <w:rsid w:val="00A91F61"/>
    <w:rsid w:val="00A91FBF"/>
    <w:rsid w:val="00A9205B"/>
    <w:rsid w:val="00A920FA"/>
    <w:rsid w:val="00A922ED"/>
    <w:rsid w:val="00A9238C"/>
    <w:rsid w:val="00A9241D"/>
    <w:rsid w:val="00A92442"/>
    <w:rsid w:val="00A92493"/>
    <w:rsid w:val="00A92679"/>
    <w:rsid w:val="00A926B4"/>
    <w:rsid w:val="00A92BAB"/>
    <w:rsid w:val="00A92C60"/>
    <w:rsid w:val="00A92CA1"/>
    <w:rsid w:val="00A92DEF"/>
    <w:rsid w:val="00A92E9B"/>
    <w:rsid w:val="00A930CD"/>
    <w:rsid w:val="00A93135"/>
    <w:rsid w:val="00A9320B"/>
    <w:rsid w:val="00A93303"/>
    <w:rsid w:val="00A934B7"/>
    <w:rsid w:val="00A9368C"/>
    <w:rsid w:val="00A9369E"/>
    <w:rsid w:val="00A93722"/>
    <w:rsid w:val="00A937D3"/>
    <w:rsid w:val="00A93B61"/>
    <w:rsid w:val="00A93C1E"/>
    <w:rsid w:val="00A93EAD"/>
    <w:rsid w:val="00A93F92"/>
    <w:rsid w:val="00A94227"/>
    <w:rsid w:val="00A94233"/>
    <w:rsid w:val="00A944EE"/>
    <w:rsid w:val="00A94539"/>
    <w:rsid w:val="00A9468B"/>
    <w:rsid w:val="00A946E2"/>
    <w:rsid w:val="00A946F1"/>
    <w:rsid w:val="00A94954"/>
    <w:rsid w:val="00A94A2B"/>
    <w:rsid w:val="00A94BD3"/>
    <w:rsid w:val="00A94BF7"/>
    <w:rsid w:val="00A94C99"/>
    <w:rsid w:val="00A94CC4"/>
    <w:rsid w:val="00A94DAB"/>
    <w:rsid w:val="00A94EF6"/>
    <w:rsid w:val="00A94F17"/>
    <w:rsid w:val="00A94F46"/>
    <w:rsid w:val="00A9513A"/>
    <w:rsid w:val="00A953C1"/>
    <w:rsid w:val="00A954A4"/>
    <w:rsid w:val="00A95526"/>
    <w:rsid w:val="00A95549"/>
    <w:rsid w:val="00A956F6"/>
    <w:rsid w:val="00A957E4"/>
    <w:rsid w:val="00A95E02"/>
    <w:rsid w:val="00A960A6"/>
    <w:rsid w:val="00A962BF"/>
    <w:rsid w:val="00A96356"/>
    <w:rsid w:val="00A96412"/>
    <w:rsid w:val="00A96424"/>
    <w:rsid w:val="00A964EF"/>
    <w:rsid w:val="00A9659F"/>
    <w:rsid w:val="00A96607"/>
    <w:rsid w:val="00A9694F"/>
    <w:rsid w:val="00A9699A"/>
    <w:rsid w:val="00A96A2A"/>
    <w:rsid w:val="00A96A60"/>
    <w:rsid w:val="00A96B34"/>
    <w:rsid w:val="00A96CFF"/>
    <w:rsid w:val="00A96DC4"/>
    <w:rsid w:val="00A96E63"/>
    <w:rsid w:val="00A96FED"/>
    <w:rsid w:val="00A971CB"/>
    <w:rsid w:val="00A97261"/>
    <w:rsid w:val="00A97441"/>
    <w:rsid w:val="00A97563"/>
    <w:rsid w:val="00A97669"/>
    <w:rsid w:val="00A977E2"/>
    <w:rsid w:val="00A9780C"/>
    <w:rsid w:val="00A978F1"/>
    <w:rsid w:val="00A97AEC"/>
    <w:rsid w:val="00A97B9A"/>
    <w:rsid w:val="00A97E56"/>
    <w:rsid w:val="00A97E86"/>
    <w:rsid w:val="00A97F69"/>
    <w:rsid w:val="00A97F89"/>
    <w:rsid w:val="00AA003E"/>
    <w:rsid w:val="00AA007B"/>
    <w:rsid w:val="00AA0161"/>
    <w:rsid w:val="00AA01EE"/>
    <w:rsid w:val="00AA0268"/>
    <w:rsid w:val="00AA02E5"/>
    <w:rsid w:val="00AA0339"/>
    <w:rsid w:val="00AA0398"/>
    <w:rsid w:val="00AA080D"/>
    <w:rsid w:val="00AA0854"/>
    <w:rsid w:val="00AA0860"/>
    <w:rsid w:val="00AA088F"/>
    <w:rsid w:val="00AA0921"/>
    <w:rsid w:val="00AA098C"/>
    <w:rsid w:val="00AA0B36"/>
    <w:rsid w:val="00AA0B58"/>
    <w:rsid w:val="00AA0D34"/>
    <w:rsid w:val="00AA0D52"/>
    <w:rsid w:val="00AA0ECE"/>
    <w:rsid w:val="00AA116B"/>
    <w:rsid w:val="00AA1287"/>
    <w:rsid w:val="00AA12ED"/>
    <w:rsid w:val="00AA14E9"/>
    <w:rsid w:val="00AA1520"/>
    <w:rsid w:val="00AA19F2"/>
    <w:rsid w:val="00AA1ACE"/>
    <w:rsid w:val="00AA1B4B"/>
    <w:rsid w:val="00AA1BDE"/>
    <w:rsid w:val="00AA1C95"/>
    <w:rsid w:val="00AA1F22"/>
    <w:rsid w:val="00AA201F"/>
    <w:rsid w:val="00AA2155"/>
    <w:rsid w:val="00AA228D"/>
    <w:rsid w:val="00AA2339"/>
    <w:rsid w:val="00AA2401"/>
    <w:rsid w:val="00AA2695"/>
    <w:rsid w:val="00AA2BFF"/>
    <w:rsid w:val="00AA2C22"/>
    <w:rsid w:val="00AA2C3C"/>
    <w:rsid w:val="00AA2DDE"/>
    <w:rsid w:val="00AA2EE3"/>
    <w:rsid w:val="00AA30D4"/>
    <w:rsid w:val="00AA324F"/>
    <w:rsid w:val="00AA3277"/>
    <w:rsid w:val="00AA3439"/>
    <w:rsid w:val="00AA350E"/>
    <w:rsid w:val="00AA3605"/>
    <w:rsid w:val="00AA3648"/>
    <w:rsid w:val="00AA3650"/>
    <w:rsid w:val="00AA3742"/>
    <w:rsid w:val="00AA3B2A"/>
    <w:rsid w:val="00AA3B69"/>
    <w:rsid w:val="00AA3CFE"/>
    <w:rsid w:val="00AA3F53"/>
    <w:rsid w:val="00AA4022"/>
    <w:rsid w:val="00AA4064"/>
    <w:rsid w:val="00AA417A"/>
    <w:rsid w:val="00AA4284"/>
    <w:rsid w:val="00AA42EE"/>
    <w:rsid w:val="00AA4700"/>
    <w:rsid w:val="00AA4986"/>
    <w:rsid w:val="00AA4A11"/>
    <w:rsid w:val="00AA4AF5"/>
    <w:rsid w:val="00AA4BC2"/>
    <w:rsid w:val="00AA4F22"/>
    <w:rsid w:val="00AA4F8E"/>
    <w:rsid w:val="00AA504C"/>
    <w:rsid w:val="00AA5367"/>
    <w:rsid w:val="00AA53AA"/>
    <w:rsid w:val="00AA53D1"/>
    <w:rsid w:val="00AA53D9"/>
    <w:rsid w:val="00AA5439"/>
    <w:rsid w:val="00AA548D"/>
    <w:rsid w:val="00AA54EB"/>
    <w:rsid w:val="00AA5863"/>
    <w:rsid w:val="00AA5963"/>
    <w:rsid w:val="00AA5A28"/>
    <w:rsid w:val="00AA5A51"/>
    <w:rsid w:val="00AA5A88"/>
    <w:rsid w:val="00AA5AC5"/>
    <w:rsid w:val="00AA5BE1"/>
    <w:rsid w:val="00AA5C65"/>
    <w:rsid w:val="00AA5CC0"/>
    <w:rsid w:val="00AA5FE4"/>
    <w:rsid w:val="00AA6064"/>
    <w:rsid w:val="00AA6069"/>
    <w:rsid w:val="00AA6271"/>
    <w:rsid w:val="00AA6585"/>
    <w:rsid w:val="00AA66E8"/>
    <w:rsid w:val="00AA6B16"/>
    <w:rsid w:val="00AA6B5B"/>
    <w:rsid w:val="00AA6BF3"/>
    <w:rsid w:val="00AA7002"/>
    <w:rsid w:val="00AA7120"/>
    <w:rsid w:val="00AA717E"/>
    <w:rsid w:val="00AA7223"/>
    <w:rsid w:val="00AA7257"/>
    <w:rsid w:val="00AA736D"/>
    <w:rsid w:val="00AA73E5"/>
    <w:rsid w:val="00AA74A0"/>
    <w:rsid w:val="00AA760C"/>
    <w:rsid w:val="00AA7615"/>
    <w:rsid w:val="00AA7735"/>
    <w:rsid w:val="00AA775A"/>
    <w:rsid w:val="00AA778D"/>
    <w:rsid w:val="00AA7833"/>
    <w:rsid w:val="00AA7891"/>
    <w:rsid w:val="00AA78E8"/>
    <w:rsid w:val="00AA794B"/>
    <w:rsid w:val="00AA7A66"/>
    <w:rsid w:val="00AA7AEA"/>
    <w:rsid w:val="00AA7AEF"/>
    <w:rsid w:val="00AA7C88"/>
    <w:rsid w:val="00AA7CA2"/>
    <w:rsid w:val="00AA7D17"/>
    <w:rsid w:val="00AA7D28"/>
    <w:rsid w:val="00AA7E1B"/>
    <w:rsid w:val="00AA7E46"/>
    <w:rsid w:val="00AA7F26"/>
    <w:rsid w:val="00AA7F57"/>
    <w:rsid w:val="00AA7F5E"/>
    <w:rsid w:val="00AA7FD9"/>
    <w:rsid w:val="00AB0022"/>
    <w:rsid w:val="00AB01DB"/>
    <w:rsid w:val="00AB0353"/>
    <w:rsid w:val="00AB0464"/>
    <w:rsid w:val="00AB0751"/>
    <w:rsid w:val="00AB0826"/>
    <w:rsid w:val="00AB0921"/>
    <w:rsid w:val="00AB0AB9"/>
    <w:rsid w:val="00AB0BB5"/>
    <w:rsid w:val="00AB0C78"/>
    <w:rsid w:val="00AB0CFD"/>
    <w:rsid w:val="00AB0DA5"/>
    <w:rsid w:val="00AB0E2E"/>
    <w:rsid w:val="00AB0E52"/>
    <w:rsid w:val="00AB0ED9"/>
    <w:rsid w:val="00AB11DD"/>
    <w:rsid w:val="00AB1440"/>
    <w:rsid w:val="00AB14ED"/>
    <w:rsid w:val="00AB1796"/>
    <w:rsid w:val="00AB1A28"/>
    <w:rsid w:val="00AB1A57"/>
    <w:rsid w:val="00AB1AF1"/>
    <w:rsid w:val="00AB1BAB"/>
    <w:rsid w:val="00AB1C5A"/>
    <w:rsid w:val="00AB1CE9"/>
    <w:rsid w:val="00AB1CEE"/>
    <w:rsid w:val="00AB1E44"/>
    <w:rsid w:val="00AB20C7"/>
    <w:rsid w:val="00AB214F"/>
    <w:rsid w:val="00AB220F"/>
    <w:rsid w:val="00AB22EA"/>
    <w:rsid w:val="00AB23AF"/>
    <w:rsid w:val="00AB262D"/>
    <w:rsid w:val="00AB2765"/>
    <w:rsid w:val="00AB27E4"/>
    <w:rsid w:val="00AB29E0"/>
    <w:rsid w:val="00AB2B89"/>
    <w:rsid w:val="00AB2B8F"/>
    <w:rsid w:val="00AB2C89"/>
    <w:rsid w:val="00AB2E0E"/>
    <w:rsid w:val="00AB2F8E"/>
    <w:rsid w:val="00AB3079"/>
    <w:rsid w:val="00AB334D"/>
    <w:rsid w:val="00AB34DE"/>
    <w:rsid w:val="00AB3705"/>
    <w:rsid w:val="00AB3738"/>
    <w:rsid w:val="00AB37D9"/>
    <w:rsid w:val="00AB389C"/>
    <w:rsid w:val="00AB399D"/>
    <w:rsid w:val="00AB3A5D"/>
    <w:rsid w:val="00AB3D04"/>
    <w:rsid w:val="00AB3D58"/>
    <w:rsid w:val="00AB3F3F"/>
    <w:rsid w:val="00AB4092"/>
    <w:rsid w:val="00AB41BF"/>
    <w:rsid w:val="00AB4288"/>
    <w:rsid w:val="00AB435A"/>
    <w:rsid w:val="00AB43A3"/>
    <w:rsid w:val="00AB44C4"/>
    <w:rsid w:val="00AB4675"/>
    <w:rsid w:val="00AB4774"/>
    <w:rsid w:val="00AB4917"/>
    <w:rsid w:val="00AB49D8"/>
    <w:rsid w:val="00AB4BB9"/>
    <w:rsid w:val="00AB4BFC"/>
    <w:rsid w:val="00AB4DC3"/>
    <w:rsid w:val="00AB501B"/>
    <w:rsid w:val="00AB5119"/>
    <w:rsid w:val="00AB5232"/>
    <w:rsid w:val="00AB5258"/>
    <w:rsid w:val="00AB52DE"/>
    <w:rsid w:val="00AB5422"/>
    <w:rsid w:val="00AB5A1E"/>
    <w:rsid w:val="00AB5D15"/>
    <w:rsid w:val="00AB5D7D"/>
    <w:rsid w:val="00AB5D8D"/>
    <w:rsid w:val="00AB5DDF"/>
    <w:rsid w:val="00AB6080"/>
    <w:rsid w:val="00AB61AD"/>
    <w:rsid w:val="00AB63A6"/>
    <w:rsid w:val="00AB63F5"/>
    <w:rsid w:val="00AB6710"/>
    <w:rsid w:val="00AB68EF"/>
    <w:rsid w:val="00AB6A0E"/>
    <w:rsid w:val="00AB6A74"/>
    <w:rsid w:val="00AB6B63"/>
    <w:rsid w:val="00AB6D20"/>
    <w:rsid w:val="00AB6E05"/>
    <w:rsid w:val="00AB7126"/>
    <w:rsid w:val="00AB7289"/>
    <w:rsid w:val="00AB72BB"/>
    <w:rsid w:val="00AB7360"/>
    <w:rsid w:val="00AB73F6"/>
    <w:rsid w:val="00AB745A"/>
    <w:rsid w:val="00AB7548"/>
    <w:rsid w:val="00AB754A"/>
    <w:rsid w:val="00AB758A"/>
    <w:rsid w:val="00AB7742"/>
    <w:rsid w:val="00AB7753"/>
    <w:rsid w:val="00AB7AD7"/>
    <w:rsid w:val="00AB7B5A"/>
    <w:rsid w:val="00AB7B6F"/>
    <w:rsid w:val="00AB7C41"/>
    <w:rsid w:val="00AB7E3D"/>
    <w:rsid w:val="00AC023A"/>
    <w:rsid w:val="00AC0267"/>
    <w:rsid w:val="00AC02E9"/>
    <w:rsid w:val="00AC056D"/>
    <w:rsid w:val="00AC071E"/>
    <w:rsid w:val="00AC0873"/>
    <w:rsid w:val="00AC0990"/>
    <w:rsid w:val="00AC0A7B"/>
    <w:rsid w:val="00AC0A84"/>
    <w:rsid w:val="00AC0BCB"/>
    <w:rsid w:val="00AC0C2E"/>
    <w:rsid w:val="00AC0C58"/>
    <w:rsid w:val="00AC0C6D"/>
    <w:rsid w:val="00AC0C85"/>
    <w:rsid w:val="00AC0D3D"/>
    <w:rsid w:val="00AC0DB8"/>
    <w:rsid w:val="00AC0E0D"/>
    <w:rsid w:val="00AC0ED4"/>
    <w:rsid w:val="00AC0F40"/>
    <w:rsid w:val="00AC100D"/>
    <w:rsid w:val="00AC1073"/>
    <w:rsid w:val="00AC1263"/>
    <w:rsid w:val="00AC1270"/>
    <w:rsid w:val="00AC12A3"/>
    <w:rsid w:val="00AC12C8"/>
    <w:rsid w:val="00AC1307"/>
    <w:rsid w:val="00AC1AA1"/>
    <w:rsid w:val="00AC1B5F"/>
    <w:rsid w:val="00AC1B6A"/>
    <w:rsid w:val="00AC1C64"/>
    <w:rsid w:val="00AC1E63"/>
    <w:rsid w:val="00AC1F6C"/>
    <w:rsid w:val="00AC1F8B"/>
    <w:rsid w:val="00AC2094"/>
    <w:rsid w:val="00AC2173"/>
    <w:rsid w:val="00AC23C2"/>
    <w:rsid w:val="00AC268B"/>
    <w:rsid w:val="00AC27E4"/>
    <w:rsid w:val="00AC285F"/>
    <w:rsid w:val="00AC2A73"/>
    <w:rsid w:val="00AC2C74"/>
    <w:rsid w:val="00AC2C87"/>
    <w:rsid w:val="00AC2D70"/>
    <w:rsid w:val="00AC2DA6"/>
    <w:rsid w:val="00AC2F37"/>
    <w:rsid w:val="00AC350E"/>
    <w:rsid w:val="00AC35D8"/>
    <w:rsid w:val="00AC365B"/>
    <w:rsid w:val="00AC3755"/>
    <w:rsid w:val="00AC3EA7"/>
    <w:rsid w:val="00AC3ED4"/>
    <w:rsid w:val="00AC3F42"/>
    <w:rsid w:val="00AC3F6B"/>
    <w:rsid w:val="00AC4030"/>
    <w:rsid w:val="00AC40F8"/>
    <w:rsid w:val="00AC41F5"/>
    <w:rsid w:val="00AC45ED"/>
    <w:rsid w:val="00AC474F"/>
    <w:rsid w:val="00AC479B"/>
    <w:rsid w:val="00AC4861"/>
    <w:rsid w:val="00AC492B"/>
    <w:rsid w:val="00AC49FB"/>
    <w:rsid w:val="00AC4B30"/>
    <w:rsid w:val="00AC4B94"/>
    <w:rsid w:val="00AC4DBF"/>
    <w:rsid w:val="00AC4E4B"/>
    <w:rsid w:val="00AC509C"/>
    <w:rsid w:val="00AC50F2"/>
    <w:rsid w:val="00AC5201"/>
    <w:rsid w:val="00AC523E"/>
    <w:rsid w:val="00AC56BF"/>
    <w:rsid w:val="00AC573A"/>
    <w:rsid w:val="00AC5A46"/>
    <w:rsid w:val="00AC5C77"/>
    <w:rsid w:val="00AC5D15"/>
    <w:rsid w:val="00AC5D7A"/>
    <w:rsid w:val="00AC5DF5"/>
    <w:rsid w:val="00AC5F86"/>
    <w:rsid w:val="00AC60C1"/>
    <w:rsid w:val="00AC61E6"/>
    <w:rsid w:val="00AC64A1"/>
    <w:rsid w:val="00AC64B2"/>
    <w:rsid w:val="00AC6811"/>
    <w:rsid w:val="00AC68A8"/>
    <w:rsid w:val="00AC68D0"/>
    <w:rsid w:val="00AC6C3B"/>
    <w:rsid w:val="00AC6CDB"/>
    <w:rsid w:val="00AC6D67"/>
    <w:rsid w:val="00AC6DEB"/>
    <w:rsid w:val="00AC6E48"/>
    <w:rsid w:val="00AC6F3E"/>
    <w:rsid w:val="00AC7077"/>
    <w:rsid w:val="00AC70CD"/>
    <w:rsid w:val="00AC70F2"/>
    <w:rsid w:val="00AC71D6"/>
    <w:rsid w:val="00AC73A1"/>
    <w:rsid w:val="00AC76EA"/>
    <w:rsid w:val="00AC770C"/>
    <w:rsid w:val="00AC7763"/>
    <w:rsid w:val="00AC77AB"/>
    <w:rsid w:val="00AC78A4"/>
    <w:rsid w:val="00AC78B7"/>
    <w:rsid w:val="00AC78CD"/>
    <w:rsid w:val="00AC794C"/>
    <w:rsid w:val="00AC7C78"/>
    <w:rsid w:val="00AC7E1B"/>
    <w:rsid w:val="00AC7E99"/>
    <w:rsid w:val="00AC7FFE"/>
    <w:rsid w:val="00AD008E"/>
    <w:rsid w:val="00AD009D"/>
    <w:rsid w:val="00AD01B6"/>
    <w:rsid w:val="00AD02D9"/>
    <w:rsid w:val="00AD044C"/>
    <w:rsid w:val="00AD0A48"/>
    <w:rsid w:val="00AD0ABF"/>
    <w:rsid w:val="00AD0BA8"/>
    <w:rsid w:val="00AD1173"/>
    <w:rsid w:val="00AD152A"/>
    <w:rsid w:val="00AD1971"/>
    <w:rsid w:val="00AD1B90"/>
    <w:rsid w:val="00AD1BCB"/>
    <w:rsid w:val="00AD1DF9"/>
    <w:rsid w:val="00AD1E78"/>
    <w:rsid w:val="00AD1E97"/>
    <w:rsid w:val="00AD224E"/>
    <w:rsid w:val="00AD229D"/>
    <w:rsid w:val="00AD230A"/>
    <w:rsid w:val="00AD230B"/>
    <w:rsid w:val="00AD2310"/>
    <w:rsid w:val="00AD24CB"/>
    <w:rsid w:val="00AD2535"/>
    <w:rsid w:val="00AD2637"/>
    <w:rsid w:val="00AD26AC"/>
    <w:rsid w:val="00AD27B4"/>
    <w:rsid w:val="00AD2956"/>
    <w:rsid w:val="00AD2A62"/>
    <w:rsid w:val="00AD2B22"/>
    <w:rsid w:val="00AD2C12"/>
    <w:rsid w:val="00AD2C42"/>
    <w:rsid w:val="00AD2D86"/>
    <w:rsid w:val="00AD2ECB"/>
    <w:rsid w:val="00AD2F2D"/>
    <w:rsid w:val="00AD2FA4"/>
    <w:rsid w:val="00AD3033"/>
    <w:rsid w:val="00AD31C9"/>
    <w:rsid w:val="00AD32A4"/>
    <w:rsid w:val="00AD3624"/>
    <w:rsid w:val="00AD36A2"/>
    <w:rsid w:val="00AD375D"/>
    <w:rsid w:val="00AD399B"/>
    <w:rsid w:val="00AD3A8B"/>
    <w:rsid w:val="00AD3B84"/>
    <w:rsid w:val="00AD3C66"/>
    <w:rsid w:val="00AD3CB3"/>
    <w:rsid w:val="00AD3CCB"/>
    <w:rsid w:val="00AD3D44"/>
    <w:rsid w:val="00AD3DDB"/>
    <w:rsid w:val="00AD3E55"/>
    <w:rsid w:val="00AD3EF5"/>
    <w:rsid w:val="00AD3F6D"/>
    <w:rsid w:val="00AD3FDC"/>
    <w:rsid w:val="00AD409A"/>
    <w:rsid w:val="00AD40E2"/>
    <w:rsid w:val="00AD4277"/>
    <w:rsid w:val="00AD42A6"/>
    <w:rsid w:val="00AD4381"/>
    <w:rsid w:val="00AD44C0"/>
    <w:rsid w:val="00AD44E1"/>
    <w:rsid w:val="00AD4546"/>
    <w:rsid w:val="00AD45E0"/>
    <w:rsid w:val="00AD4670"/>
    <w:rsid w:val="00AD473D"/>
    <w:rsid w:val="00AD4816"/>
    <w:rsid w:val="00AD4A1B"/>
    <w:rsid w:val="00AD4A9E"/>
    <w:rsid w:val="00AD4AAF"/>
    <w:rsid w:val="00AD4ACD"/>
    <w:rsid w:val="00AD4E43"/>
    <w:rsid w:val="00AD4EFC"/>
    <w:rsid w:val="00AD4F0A"/>
    <w:rsid w:val="00AD5176"/>
    <w:rsid w:val="00AD536C"/>
    <w:rsid w:val="00AD5400"/>
    <w:rsid w:val="00AD542E"/>
    <w:rsid w:val="00AD566A"/>
    <w:rsid w:val="00AD56DE"/>
    <w:rsid w:val="00AD56FF"/>
    <w:rsid w:val="00AD571D"/>
    <w:rsid w:val="00AD58E7"/>
    <w:rsid w:val="00AD5900"/>
    <w:rsid w:val="00AD5C3A"/>
    <w:rsid w:val="00AD5CE6"/>
    <w:rsid w:val="00AD5DAD"/>
    <w:rsid w:val="00AD5DBB"/>
    <w:rsid w:val="00AD5E0B"/>
    <w:rsid w:val="00AD5E50"/>
    <w:rsid w:val="00AD5E59"/>
    <w:rsid w:val="00AD5E96"/>
    <w:rsid w:val="00AD5F40"/>
    <w:rsid w:val="00AD6042"/>
    <w:rsid w:val="00AD6061"/>
    <w:rsid w:val="00AD60E9"/>
    <w:rsid w:val="00AD61D6"/>
    <w:rsid w:val="00AD626F"/>
    <w:rsid w:val="00AD6376"/>
    <w:rsid w:val="00AD63C0"/>
    <w:rsid w:val="00AD65CA"/>
    <w:rsid w:val="00AD6630"/>
    <w:rsid w:val="00AD6711"/>
    <w:rsid w:val="00AD6756"/>
    <w:rsid w:val="00AD6959"/>
    <w:rsid w:val="00AD69AC"/>
    <w:rsid w:val="00AD6A60"/>
    <w:rsid w:val="00AD6F9B"/>
    <w:rsid w:val="00AD7048"/>
    <w:rsid w:val="00AD7166"/>
    <w:rsid w:val="00AD730D"/>
    <w:rsid w:val="00AD7311"/>
    <w:rsid w:val="00AD73E9"/>
    <w:rsid w:val="00AD7480"/>
    <w:rsid w:val="00AD770E"/>
    <w:rsid w:val="00AD7743"/>
    <w:rsid w:val="00AD777C"/>
    <w:rsid w:val="00AD77CA"/>
    <w:rsid w:val="00AD782E"/>
    <w:rsid w:val="00AD7A33"/>
    <w:rsid w:val="00AD7D91"/>
    <w:rsid w:val="00AD7DB4"/>
    <w:rsid w:val="00AD7F70"/>
    <w:rsid w:val="00AD7F8E"/>
    <w:rsid w:val="00AE00D7"/>
    <w:rsid w:val="00AE01A6"/>
    <w:rsid w:val="00AE01C1"/>
    <w:rsid w:val="00AE0267"/>
    <w:rsid w:val="00AE0412"/>
    <w:rsid w:val="00AE042C"/>
    <w:rsid w:val="00AE061F"/>
    <w:rsid w:val="00AE0734"/>
    <w:rsid w:val="00AE081C"/>
    <w:rsid w:val="00AE0968"/>
    <w:rsid w:val="00AE09D0"/>
    <w:rsid w:val="00AE0A46"/>
    <w:rsid w:val="00AE0A52"/>
    <w:rsid w:val="00AE0CE2"/>
    <w:rsid w:val="00AE0F20"/>
    <w:rsid w:val="00AE0F41"/>
    <w:rsid w:val="00AE0F55"/>
    <w:rsid w:val="00AE1304"/>
    <w:rsid w:val="00AE1320"/>
    <w:rsid w:val="00AE1397"/>
    <w:rsid w:val="00AE16E5"/>
    <w:rsid w:val="00AE18B8"/>
    <w:rsid w:val="00AE1AE5"/>
    <w:rsid w:val="00AE1CA4"/>
    <w:rsid w:val="00AE1D08"/>
    <w:rsid w:val="00AE1DE5"/>
    <w:rsid w:val="00AE1E69"/>
    <w:rsid w:val="00AE1FAF"/>
    <w:rsid w:val="00AE2273"/>
    <w:rsid w:val="00AE248E"/>
    <w:rsid w:val="00AE264A"/>
    <w:rsid w:val="00AE27FD"/>
    <w:rsid w:val="00AE2B07"/>
    <w:rsid w:val="00AE2B74"/>
    <w:rsid w:val="00AE2CAE"/>
    <w:rsid w:val="00AE2CB0"/>
    <w:rsid w:val="00AE2DDB"/>
    <w:rsid w:val="00AE2E62"/>
    <w:rsid w:val="00AE2E97"/>
    <w:rsid w:val="00AE2EA8"/>
    <w:rsid w:val="00AE2F5B"/>
    <w:rsid w:val="00AE3250"/>
    <w:rsid w:val="00AE3288"/>
    <w:rsid w:val="00AE341F"/>
    <w:rsid w:val="00AE35C0"/>
    <w:rsid w:val="00AE37E1"/>
    <w:rsid w:val="00AE383C"/>
    <w:rsid w:val="00AE38CD"/>
    <w:rsid w:val="00AE3921"/>
    <w:rsid w:val="00AE3926"/>
    <w:rsid w:val="00AE3B7A"/>
    <w:rsid w:val="00AE3ECA"/>
    <w:rsid w:val="00AE4045"/>
    <w:rsid w:val="00AE4078"/>
    <w:rsid w:val="00AE4194"/>
    <w:rsid w:val="00AE44E0"/>
    <w:rsid w:val="00AE47B8"/>
    <w:rsid w:val="00AE483B"/>
    <w:rsid w:val="00AE484B"/>
    <w:rsid w:val="00AE4876"/>
    <w:rsid w:val="00AE4898"/>
    <w:rsid w:val="00AE4907"/>
    <w:rsid w:val="00AE4A38"/>
    <w:rsid w:val="00AE4CEA"/>
    <w:rsid w:val="00AE4CF1"/>
    <w:rsid w:val="00AE4E7D"/>
    <w:rsid w:val="00AE53E7"/>
    <w:rsid w:val="00AE5416"/>
    <w:rsid w:val="00AE541A"/>
    <w:rsid w:val="00AE55CF"/>
    <w:rsid w:val="00AE575C"/>
    <w:rsid w:val="00AE5777"/>
    <w:rsid w:val="00AE57E0"/>
    <w:rsid w:val="00AE5A28"/>
    <w:rsid w:val="00AE5A40"/>
    <w:rsid w:val="00AE5B7F"/>
    <w:rsid w:val="00AE5CA2"/>
    <w:rsid w:val="00AE5E21"/>
    <w:rsid w:val="00AE5F96"/>
    <w:rsid w:val="00AE6284"/>
    <w:rsid w:val="00AE6306"/>
    <w:rsid w:val="00AE630B"/>
    <w:rsid w:val="00AE6407"/>
    <w:rsid w:val="00AE650C"/>
    <w:rsid w:val="00AE656C"/>
    <w:rsid w:val="00AE6868"/>
    <w:rsid w:val="00AE6887"/>
    <w:rsid w:val="00AE69BA"/>
    <w:rsid w:val="00AE69F4"/>
    <w:rsid w:val="00AE6E32"/>
    <w:rsid w:val="00AE6F77"/>
    <w:rsid w:val="00AE70FB"/>
    <w:rsid w:val="00AE7698"/>
    <w:rsid w:val="00AE776D"/>
    <w:rsid w:val="00AE77D5"/>
    <w:rsid w:val="00AE78CF"/>
    <w:rsid w:val="00AE7B0F"/>
    <w:rsid w:val="00AE7BC4"/>
    <w:rsid w:val="00AE7C94"/>
    <w:rsid w:val="00AE7D56"/>
    <w:rsid w:val="00AE7F7D"/>
    <w:rsid w:val="00AE7FED"/>
    <w:rsid w:val="00AF0177"/>
    <w:rsid w:val="00AF0266"/>
    <w:rsid w:val="00AF02C4"/>
    <w:rsid w:val="00AF0423"/>
    <w:rsid w:val="00AF07CA"/>
    <w:rsid w:val="00AF0825"/>
    <w:rsid w:val="00AF09F6"/>
    <w:rsid w:val="00AF0A10"/>
    <w:rsid w:val="00AF0A8C"/>
    <w:rsid w:val="00AF0AA5"/>
    <w:rsid w:val="00AF0B2E"/>
    <w:rsid w:val="00AF0C49"/>
    <w:rsid w:val="00AF0E54"/>
    <w:rsid w:val="00AF0F23"/>
    <w:rsid w:val="00AF105B"/>
    <w:rsid w:val="00AF129C"/>
    <w:rsid w:val="00AF13CD"/>
    <w:rsid w:val="00AF1667"/>
    <w:rsid w:val="00AF1835"/>
    <w:rsid w:val="00AF1D50"/>
    <w:rsid w:val="00AF22C1"/>
    <w:rsid w:val="00AF23CD"/>
    <w:rsid w:val="00AF2429"/>
    <w:rsid w:val="00AF25DF"/>
    <w:rsid w:val="00AF2657"/>
    <w:rsid w:val="00AF2760"/>
    <w:rsid w:val="00AF2E86"/>
    <w:rsid w:val="00AF2F3B"/>
    <w:rsid w:val="00AF3049"/>
    <w:rsid w:val="00AF3101"/>
    <w:rsid w:val="00AF316A"/>
    <w:rsid w:val="00AF3206"/>
    <w:rsid w:val="00AF32FC"/>
    <w:rsid w:val="00AF342F"/>
    <w:rsid w:val="00AF34AC"/>
    <w:rsid w:val="00AF36B9"/>
    <w:rsid w:val="00AF3782"/>
    <w:rsid w:val="00AF39EF"/>
    <w:rsid w:val="00AF3AC4"/>
    <w:rsid w:val="00AF3BBE"/>
    <w:rsid w:val="00AF3D4F"/>
    <w:rsid w:val="00AF3E15"/>
    <w:rsid w:val="00AF3E5A"/>
    <w:rsid w:val="00AF400F"/>
    <w:rsid w:val="00AF40C7"/>
    <w:rsid w:val="00AF40E3"/>
    <w:rsid w:val="00AF41EA"/>
    <w:rsid w:val="00AF47AB"/>
    <w:rsid w:val="00AF47E4"/>
    <w:rsid w:val="00AF4802"/>
    <w:rsid w:val="00AF4C40"/>
    <w:rsid w:val="00AF4CAD"/>
    <w:rsid w:val="00AF4F11"/>
    <w:rsid w:val="00AF4F4B"/>
    <w:rsid w:val="00AF500F"/>
    <w:rsid w:val="00AF50E5"/>
    <w:rsid w:val="00AF519F"/>
    <w:rsid w:val="00AF538A"/>
    <w:rsid w:val="00AF5448"/>
    <w:rsid w:val="00AF554F"/>
    <w:rsid w:val="00AF5745"/>
    <w:rsid w:val="00AF5820"/>
    <w:rsid w:val="00AF598C"/>
    <w:rsid w:val="00AF5D02"/>
    <w:rsid w:val="00AF5D68"/>
    <w:rsid w:val="00AF5F62"/>
    <w:rsid w:val="00AF5FC2"/>
    <w:rsid w:val="00AF6001"/>
    <w:rsid w:val="00AF6025"/>
    <w:rsid w:val="00AF62B7"/>
    <w:rsid w:val="00AF6397"/>
    <w:rsid w:val="00AF63C3"/>
    <w:rsid w:val="00AF64CB"/>
    <w:rsid w:val="00AF6692"/>
    <w:rsid w:val="00AF66A3"/>
    <w:rsid w:val="00AF66B3"/>
    <w:rsid w:val="00AF684A"/>
    <w:rsid w:val="00AF690B"/>
    <w:rsid w:val="00AF6A97"/>
    <w:rsid w:val="00AF6AEF"/>
    <w:rsid w:val="00AF6CB8"/>
    <w:rsid w:val="00AF6F16"/>
    <w:rsid w:val="00AF704D"/>
    <w:rsid w:val="00AF7097"/>
    <w:rsid w:val="00AF70DD"/>
    <w:rsid w:val="00AF748A"/>
    <w:rsid w:val="00AF7554"/>
    <w:rsid w:val="00AF77D7"/>
    <w:rsid w:val="00AF79F2"/>
    <w:rsid w:val="00AF7A1E"/>
    <w:rsid w:val="00AF7AD9"/>
    <w:rsid w:val="00AF7B63"/>
    <w:rsid w:val="00AF7C74"/>
    <w:rsid w:val="00AF7D48"/>
    <w:rsid w:val="00AF7D5B"/>
    <w:rsid w:val="00AF7D77"/>
    <w:rsid w:val="00B001A2"/>
    <w:rsid w:val="00B001E7"/>
    <w:rsid w:val="00B002B3"/>
    <w:rsid w:val="00B00376"/>
    <w:rsid w:val="00B0048E"/>
    <w:rsid w:val="00B007F2"/>
    <w:rsid w:val="00B008B8"/>
    <w:rsid w:val="00B00913"/>
    <w:rsid w:val="00B00957"/>
    <w:rsid w:val="00B00999"/>
    <w:rsid w:val="00B00B04"/>
    <w:rsid w:val="00B00DCB"/>
    <w:rsid w:val="00B00FE8"/>
    <w:rsid w:val="00B010F0"/>
    <w:rsid w:val="00B01121"/>
    <w:rsid w:val="00B0112A"/>
    <w:rsid w:val="00B0124A"/>
    <w:rsid w:val="00B01371"/>
    <w:rsid w:val="00B014AC"/>
    <w:rsid w:val="00B01590"/>
    <w:rsid w:val="00B017E5"/>
    <w:rsid w:val="00B01B8D"/>
    <w:rsid w:val="00B01BEA"/>
    <w:rsid w:val="00B01D8F"/>
    <w:rsid w:val="00B02359"/>
    <w:rsid w:val="00B024F7"/>
    <w:rsid w:val="00B025BC"/>
    <w:rsid w:val="00B02621"/>
    <w:rsid w:val="00B02816"/>
    <w:rsid w:val="00B02B6E"/>
    <w:rsid w:val="00B02DDD"/>
    <w:rsid w:val="00B02F9E"/>
    <w:rsid w:val="00B033E8"/>
    <w:rsid w:val="00B034BF"/>
    <w:rsid w:val="00B03522"/>
    <w:rsid w:val="00B0361C"/>
    <w:rsid w:val="00B0370B"/>
    <w:rsid w:val="00B03790"/>
    <w:rsid w:val="00B038AD"/>
    <w:rsid w:val="00B039A9"/>
    <w:rsid w:val="00B03A51"/>
    <w:rsid w:val="00B03AFC"/>
    <w:rsid w:val="00B03E38"/>
    <w:rsid w:val="00B03EE9"/>
    <w:rsid w:val="00B03EF0"/>
    <w:rsid w:val="00B04333"/>
    <w:rsid w:val="00B0439B"/>
    <w:rsid w:val="00B0455B"/>
    <w:rsid w:val="00B04799"/>
    <w:rsid w:val="00B04BF1"/>
    <w:rsid w:val="00B04C97"/>
    <w:rsid w:val="00B04DB0"/>
    <w:rsid w:val="00B04EE4"/>
    <w:rsid w:val="00B04EF5"/>
    <w:rsid w:val="00B04FE3"/>
    <w:rsid w:val="00B0525F"/>
    <w:rsid w:val="00B052DC"/>
    <w:rsid w:val="00B052F7"/>
    <w:rsid w:val="00B05328"/>
    <w:rsid w:val="00B05409"/>
    <w:rsid w:val="00B05567"/>
    <w:rsid w:val="00B055EE"/>
    <w:rsid w:val="00B056D9"/>
    <w:rsid w:val="00B05A61"/>
    <w:rsid w:val="00B05B5C"/>
    <w:rsid w:val="00B05C9E"/>
    <w:rsid w:val="00B05E62"/>
    <w:rsid w:val="00B05EDD"/>
    <w:rsid w:val="00B05F8E"/>
    <w:rsid w:val="00B05FB4"/>
    <w:rsid w:val="00B06239"/>
    <w:rsid w:val="00B062A0"/>
    <w:rsid w:val="00B063AB"/>
    <w:rsid w:val="00B065A4"/>
    <w:rsid w:val="00B0664A"/>
    <w:rsid w:val="00B068A3"/>
    <w:rsid w:val="00B06A0A"/>
    <w:rsid w:val="00B06FA6"/>
    <w:rsid w:val="00B073D9"/>
    <w:rsid w:val="00B07449"/>
    <w:rsid w:val="00B07769"/>
    <w:rsid w:val="00B07803"/>
    <w:rsid w:val="00B07918"/>
    <w:rsid w:val="00B079AA"/>
    <w:rsid w:val="00B07ACA"/>
    <w:rsid w:val="00B07BB6"/>
    <w:rsid w:val="00B07C5B"/>
    <w:rsid w:val="00B07CFC"/>
    <w:rsid w:val="00B07D72"/>
    <w:rsid w:val="00B07D7E"/>
    <w:rsid w:val="00B07DC6"/>
    <w:rsid w:val="00B07ECB"/>
    <w:rsid w:val="00B1038D"/>
    <w:rsid w:val="00B10407"/>
    <w:rsid w:val="00B10429"/>
    <w:rsid w:val="00B1047F"/>
    <w:rsid w:val="00B104B3"/>
    <w:rsid w:val="00B1055D"/>
    <w:rsid w:val="00B1058B"/>
    <w:rsid w:val="00B105C8"/>
    <w:rsid w:val="00B1079E"/>
    <w:rsid w:val="00B107AC"/>
    <w:rsid w:val="00B10858"/>
    <w:rsid w:val="00B108D6"/>
    <w:rsid w:val="00B10935"/>
    <w:rsid w:val="00B10CBC"/>
    <w:rsid w:val="00B10CD9"/>
    <w:rsid w:val="00B10D23"/>
    <w:rsid w:val="00B10F8E"/>
    <w:rsid w:val="00B11163"/>
    <w:rsid w:val="00B11192"/>
    <w:rsid w:val="00B111B8"/>
    <w:rsid w:val="00B11248"/>
    <w:rsid w:val="00B11397"/>
    <w:rsid w:val="00B113C4"/>
    <w:rsid w:val="00B1150F"/>
    <w:rsid w:val="00B11798"/>
    <w:rsid w:val="00B11923"/>
    <w:rsid w:val="00B119EB"/>
    <w:rsid w:val="00B11A1F"/>
    <w:rsid w:val="00B11C2B"/>
    <w:rsid w:val="00B11C34"/>
    <w:rsid w:val="00B11E0D"/>
    <w:rsid w:val="00B11F99"/>
    <w:rsid w:val="00B11FE4"/>
    <w:rsid w:val="00B12122"/>
    <w:rsid w:val="00B12123"/>
    <w:rsid w:val="00B1219B"/>
    <w:rsid w:val="00B122B1"/>
    <w:rsid w:val="00B12628"/>
    <w:rsid w:val="00B126F4"/>
    <w:rsid w:val="00B12709"/>
    <w:rsid w:val="00B1270A"/>
    <w:rsid w:val="00B127EA"/>
    <w:rsid w:val="00B129C0"/>
    <w:rsid w:val="00B129F6"/>
    <w:rsid w:val="00B12C82"/>
    <w:rsid w:val="00B12D4A"/>
    <w:rsid w:val="00B12D4E"/>
    <w:rsid w:val="00B12E1C"/>
    <w:rsid w:val="00B12E43"/>
    <w:rsid w:val="00B12EAB"/>
    <w:rsid w:val="00B13236"/>
    <w:rsid w:val="00B13245"/>
    <w:rsid w:val="00B1326F"/>
    <w:rsid w:val="00B133D5"/>
    <w:rsid w:val="00B1373B"/>
    <w:rsid w:val="00B137EB"/>
    <w:rsid w:val="00B13809"/>
    <w:rsid w:val="00B13A1E"/>
    <w:rsid w:val="00B13AC0"/>
    <w:rsid w:val="00B13EFE"/>
    <w:rsid w:val="00B1437C"/>
    <w:rsid w:val="00B143B8"/>
    <w:rsid w:val="00B1459C"/>
    <w:rsid w:val="00B1481C"/>
    <w:rsid w:val="00B1481F"/>
    <w:rsid w:val="00B149A2"/>
    <w:rsid w:val="00B149DC"/>
    <w:rsid w:val="00B14A45"/>
    <w:rsid w:val="00B14C6C"/>
    <w:rsid w:val="00B14E3A"/>
    <w:rsid w:val="00B14E6A"/>
    <w:rsid w:val="00B14F28"/>
    <w:rsid w:val="00B14FE3"/>
    <w:rsid w:val="00B15093"/>
    <w:rsid w:val="00B150A6"/>
    <w:rsid w:val="00B1519C"/>
    <w:rsid w:val="00B15241"/>
    <w:rsid w:val="00B153FE"/>
    <w:rsid w:val="00B1554A"/>
    <w:rsid w:val="00B156EE"/>
    <w:rsid w:val="00B158D5"/>
    <w:rsid w:val="00B159AA"/>
    <w:rsid w:val="00B15B42"/>
    <w:rsid w:val="00B15C46"/>
    <w:rsid w:val="00B15C5F"/>
    <w:rsid w:val="00B15C9B"/>
    <w:rsid w:val="00B15DAD"/>
    <w:rsid w:val="00B15F44"/>
    <w:rsid w:val="00B15FEC"/>
    <w:rsid w:val="00B161A8"/>
    <w:rsid w:val="00B16460"/>
    <w:rsid w:val="00B16516"/>
    <w:rsid w:val="00B167B5"/>
    <w:rsid w:val="00B167C4"/>
    <w:rsid w:val="00B16905"/>
    <w:rsid w:val="00B16A1B"/>
    <w:rsid w:val="00B17480"/>
    <w:rsid w:val="00B176FD"/>
    <w:rsid w:val="00B177B4"/>
    <w:rsid w:val="00B177C2"/>
    <w:rsid w:val="00B1782C"/>
    <w:rsid w:val="00B17845"/>
    <w:rsid w:val="00B17AB4"/>
    <w:rsid w:val="00B17B2B"/>
    <w:rsid w:val="00B17BA6"/>
    <w:rsid w:val="00B17D66"/>
    <w:rsid w:val="00B17FE3"/>
    <w:rsid w:val="00B201EB"/>
    <w:rsid w:val="00B2029D"/>
    <w:rsid w:val="00B202DE"/>
    <w:rsid w:val="00B20505"/>
    <w:rsid w:val="00B2051C"/>
    <w:rsid w:val="00B206B6"/>
    <w:rsid w:val="00B20928"/>
    <w:rsid w:val="00B20945"/>
    <w:rsid w:val="00B209C4"/>
    <w:rsid w:val="00B20D8F"/>
    <w:rsid w:val="00B20E0D"/>
    <w:rsid w:val="00B20EA3"/>
    <w:rsid w:val="00B20EB9"/>
    <w:rsid w:val="00B20FD7"/>
    <w:rsid w:val="00B2134C"/>
    <w:rsid w:val="00B213A1"/>
    <w:rsid w:val="00B213BB"/>
    <w:rsid w:val="00B214E1"/>
    <w:rsid w:val="00B2175C"/>
    <w:rsid w:val="00B219C6"/>
    <w:rsid w:val="00B21B81"/>
    <w:rsid w:val="00B21B8D"/>
    <w:rsid w:val="00B21BC6"/>
    <w:rsid w:val="00B21C84"/>
    <w:rsid w:val="00B21DF7"/>
    <w:rsid w:val="00B21E93"/>
    <w:rsid w:val="00B21F81"/>
    <w:rsid w:val="00B22247"/>
    <w:rsid w:val="00B2237B"/>
    <w:rsid w:val="00B223A3"/>
    <w:rsid w:val="00B22411"/>
    <w:rsid w:val="00B22688"/>
    <w:rsid w:val="00B226FB"/>
    <w:rsid w:val="00B229CF"/>
    <w:rsid w:val="00B22B2C"/>
    <w:rsid w:val="00B22B8C"/>
    <w:rsid w:val="00B22D3D"/>
    <w:rsid w:val="00B22DD7"/>
    <w:rsid w:val="00B22F1A"/>
    <w:rsid w:val="00B230C8"/>
    <w:rsid w:val="00B231AA"/>
    <w:rsid w:val="00B23202"/>
    <w:rsid w:val="00B23368"/>
    <w:rsid w:val="00B23498"/>
    <w:rsid w:val="00B234CA"/>
    <w:rsid w:val="00B23588"/>
    <w:rsid w:val="00B23590"/>
    <w:rsid w:val="00B235D0"/>
    <w:rsid w:val="00B2365E"/>
    <w:rsid w:val="00B236A5"/>
    <w:rsid w:val="00B23803"/>
    <w:rsid w:val="00B23A1D"/>
    <w:rsid w:val="00B23A73"/>
    <w:rsid w:val="00B23B54"/>
    <w:rsid w:val="00B23B9B"/>
    <w:rsid w:val="00B23C41"/>
    <w:rsid w:val="00B23F3D"/>
    <w:rsid w:val="00B24060"/>
    <w:rsid w:val="00B2423A"/>
    <w:rsid w:val="00B2448E"/>
    <w:rsid w:val="00B2452B"/>
    <w:rsid w:val="00B24596"/>
    <w:rsid w:val="00B24656"/>
    <w:rsid w:val="00B246B0"/>
    <w:rsid w:val="00B24746"/>
    <w:rsid w:val="00B24917"/>
    <w:rsid w:val="00B24A13"/>
    <w:rsid w:val="00B24B2B"/>
    <w:rsid w:val="00B24B53"/>
    <w:rsid w:val="00B24C91"/>
    <w:rsid w:val="00B24CE5"/>
    <w:rsid w:val="00B24D0F"/>
    <w:rsid w:val="00B24D83"/>
    <w:rsid w:val="00B24DBA"/>
    <w:rsid w:val="00B24F28"/>
    <w:rsid w:val="00B24F60"/>
    <w:rsid w:val="00B24FC4"/>
    <w:rsid w:val="00B24FDD"/>
    <w:rsid w:val="00B250CA"/>
    <w:rsid w:val="00B251A0"/>
    <w:rsid w:val="00B25294"/>
    <w:rsid w:val="00B2532B"/>
    <w:rsid w:val="00B25537"/>
    <w:rsid w:val="00B25643"/>
    <w:rsid w:val="00B2565B"/>
    <w:rsid w:val="00B2578B"/>
    <w:rsid w:val="00B25860"/>
    <w:rsid w:val="00B25962"/>
    <w:rsid w:val="00B25A87"/>
    <w:rsid w:val="00B25BBA"/>
    <w:rsid w:val="00B25D85"/>
    <w:rsid w:val="00B25DDD"/>
    <w:rsid w:val="00B25E73"/>
    <w:rsid w:val="00B25F20"/>
    <w:rsid w:val="00B25F66"/>
    <w:rsid w:val="00B25FE5"/>
    <w:rsid w:val="00B25FF0"/>
    <w:rsid w:val="00B2606A"/>
    <w:rsid w:val="00B26109"/>
    <w:rsid w:val="00B26311"/>
    <w:rsid w:val="00B2637A"/>
    <w:rsid w:val="00B264BA"/>
    <w:rsid w:val="00B26555"/>
    <w:rsid w:val="00B26652"/>
    <w:rsid w:val="00B26780"/>
    <w:rsid w:val="00B26981"/>
    <w:rsid w:val="00B26C47"/>
    <w:rsid w:val="00B26C91"/>
    <w:rsid w:val="00B26D91"/>
    <w:rsid w:val="00B26E21"/>
    <w:rsid w:val="00B26F67"/>
    <w:rsid w:val="00B26FCC"/>
    <w:rsid w:val="00B2705E"/>
    <w:rsid w:val="00B27068"/>
    <w:rsid w:val="00B27088"/>
    <w:rsid w:val="00B27092"/>
    <w:rsid w:val="00B270CC"/>
    <w:rsid w:val="00B275DA"/>
    <w:rsid w:val="00B278B5"/>
    <w:rsid w:val="00B27959"/>
    <w:rsid w:val="00B27B9B"/>
    <w:rsid w:val="00B27C4B"/>
    <w:rsid w:val="00B27E46"/>
    <w:rsid w:val="00B300FC"/>
    <w:rsid w:val="00B30324"/>
    <w:rsid w:val="00B303DA"/>
    <w:rsid w:val="00B3046F"/>
    <w:rsid w:val="00B3049F"/>
    <w:rsid w:val="00B304A5"/>
    <w:rsid w:val="00B3058E"/>
    <w:rsid w:val="00B30770"/>
    <w:rsid w:val="00B3081D"/>
    <w:rsid w:val="00B308BC"/>
    <w:rsid w:val="00B30B19"/>
    <w:rsid w:val="00B30C62"/>
    <w:rsid w:val="00B30D1E"/>
    <w:rsid w:val="00B30D54"/>
    <w:rsid w:val="00B30DB9"/>
    <w:rsid w:val="00B30E4A"/>
    <w:rsid w:val="00B30F60"/>
    <w:rsid w:val="00B30FBD"/>
    <w:rsid w:val="00B3151E"/>
    <w:rsid w:val="00B3160E"/>
    <w:rsid w:val="00B316E4"/>
    <w:rsid w:val="00B319E0"/>
    <w:rsid w:val="00B31A03"/>
    <w:rsid w:val="00B31A7A"/>
    <w:rsid w:val="00B31C86"/>
    <w:rsid w:val="00B31CF4"/>
    <w:rsid w:val="00B31E7C"/>
    <w:rsid w:val="00B31F52"/>
    <w:rsid w:val="00B31FAE"/>
    <w:rsid w:val="00B3208D"/>
    <w:rsid w:val="00B321F3"/>
    <w:rsid w:val="00B323CA"/>
    <w:rsid w:val="00B323FA"/>
    <w:rsid w:val="00B3259A"/>
    <w:rsid w:val="00B32606"/>
    <w:rsid w:val="00B327F7"/>
    <w:rsid w:val="00B3290F"/>
    <w:rsid w:val="00B32ADB"/>
    <w:rsid w:val="00B32BCA"/>
    <w:rsid w:val="00B32D8A"/>
    <w:rsid w:val="00B32EF9"/>
    <w:rsid w:val="00B330F5"/>
    <w:rsid w:val="00B3341B"/>
    <w:rsid w:val="00B33631"/>
    <w:rsid w:val="00B33663"/>
    <w:rsid w:val="00B33702"/>
    <w:rsid w:val="00B338C1"/>
    <w:rsid w:val="00B33912"/>
    <w:rsid w:val="00B33938"/>
    <w:rsid w:val="00B33A06"/>
    <w:rsid w:val="00B33BE8"/>
    <w:rsid w:val="00B33C7B"/>
    <w:rsid w:val="00B33D45"/>
    <w:rsid w:val="00B33E79"/>
    <w:rsid w:val="00B33EDB"/>
    <w:rsid w:val="00B33F06"/>
    <w:rsid w:val="00B33F68"/>
    <w:rsid w:val="00B341B7"/>
    <w:rsid w:val="00B34232"/>
    <w:rsid w:val="00B344B4"/>
    <w:rsid w:val="00B346EC"/>
    <w:rsid w:val="00B347C7"/>
    <w:rsid w:val="00B348ED"/>
    <w:rsid w:val="00B34A4D"/>
    <w:rsid w:val="00B34CDF"/>
    <w:rsid w:val="00B34E71"/>
    <w:rsid w:val="00B34EC3"/>
    <w:rsid w:val="00B34F10"/>
    <w:rsid w:val="00B34FF1"/>
    <w:rsid w:val="00B3507E"/>
    <w:rsid w:val="00B3510E"/>
    <w:rsid w:val="00B35177"/>
    <w:rsid w:val="00B3523F"/>
    <w:rsid w:val="00B352EE"/>
    <w:rsid w:val="00B35404"/>
    <w:rsid w:val="00B3546D"/>
    <w:rsid w:val="00B35611"/>
    <w:rsid w:val="00B358B3"/>
    <w:rsid w:val="00B358BD"/>
    <w:rsid w:val="00B35952"/>
    <w:rsid w:val="00B35AF4"/>
    <w:rsid w:val="00B35B45"/>
    <w:rsid w:val="00B35BAE"/>
    <w:rsid w:val="00B35C5E"/>
    <w:rsid w:val="00B35E96"/>
    <w:rsid w:val="00B35EA5"/>
    <w:rsid w:val="00B35EEB"/>
    <w:rsid w:val="00B35EF5"/>
    <w:rsid w:val="00B35F73"/>
    <w:rsid w:val="00B35FCD"/>
    <w:rsid w:val="00B36002"/>
    <w:rsid w:val="00B363A5"/>
    <w:rsid w:val="00B36499"/>
    <w:rsid w:val="00B3650E"/>
    <w:rsid w:val="00B365A6"/>
    <w:rsid w:val="00B36625"/>
    <w:rsid w:val="00B36677"/>
    <w:rsid w:val="00B36767"/>
    <w:rsid w:val="00B36989"/>
    <w:rsid w:val="00B36B93"/>
    <w:rsid w:val="00B36C47"/>
    <w:rsid w:val="00B36DF9"/>
    <w:rsid w:val="00B36E02"/>
    <w:rsid w:val="00B36E6F"/>
    <w:rsid w:val="00B36F1D"/>
    <w:rsid w:val="00B37143"/>
    <w:rsid w:val="00B373FB"/>
    <w:rsid w:val="00B37410"/>
    <w:rsid w:val="00B374CE"/>
    <w:rsid w:val="00B376F0"/>
    <w:rsid w:val="00B37C47"/>
    <w:rsid w:val="00B37D54"/>
    <w:rsid w:val="00B37F51"/>
    <w:rsid w:val="00B37F65"/>
    <w:rsid w:val="00B40037"/>
    <w:rsid w:val="00B402C1"/>
    <w:rsid w:val="00B402C8"/>
    <w:rsid w:val="00B4039A"/>
    <w:rsid w:val="00B403DC"/>
    <w:rsid w:val="00B40667"/>
    <w:rsid w:val="00B4075C"/>
    <w:rsid w:val="00B408E9"/>
    <w:rsid w:val="00B40AA9"/>
    <w:rsid w:val="00B40AFD"/>
    <w:rsid w:val="00B40C13"/>
    <w:rsid w:val="00B40D91"/>
    <w:rsid w:val="00B40E96"/>
    <w:rsid w:val="00B40F63"/>
    <w:rsid w:val="00B4118E"/>
    <w:rsid w:val="00B413A4"/>
    <w:rsid w:val="00B413A6"/>
    <w:rsid w:val="00B41452"/>
    <w:rsid w:val="00B41458"/>
    <w:rsid w:val="00B414C1"/>
    <w:rsid w:val="00B41750"/>
    <w:rsid w:val="00B41762"/>
    <w:rsid w:val="00B41820"/>
    <w:rsid w:val="00B419E3"/>
    <w:rsid w:val="00B41A66"/>
    <w:rsid w:val="00B41A87"/>
    <w:rsid w:val="00B41D5C"/>
    <w:rsid w:val="00B41FAB"/>
    <w:rsid w:val="00B41FFF"/>
    <w:rsid w:val="00B420B1"/>
    <w:rsid w:val="00B42270"/>
    <w:rsid w:val="00B4229D"/>
    <w:rsid w:val="00B422B6"/>
    <w:rsid w:val="00B424E4"/>
    <w:rsid w:val="00B4257D"/>
    <w:rsid w:val="00B4263B"/>
    <w:rsid w:val="00B4267B"/>
    <w:rsid w:val="00B426E1"/>
    <w:rsid w:val="00B4274E"/>
    <w:rsid w:val="00B42AD6"/>
    <w:rsid w:val="00B42C37"/>
    <w:rsid w:val="00B42E10"/>
    <w:rsid w:val="00B42E86"/>
    <w:rsid w:val="00B4301C"/>
    <w:rsid w:val="00B4302A"/>
    <w:rsid w:val="00B4303F"/>
    <w:rsid w:val="00B43069"/>
    <w:rsid w:val="00B4309D"/>
    <w:rsid w:val="00B430BA"/>
    <w:rsid w:val="00B4316B"/>
    <w:rsid w:val="00B43269"/>
    <w:rsid w:val="00B432BE"/>
    <w:rsid w:val="00B433DC"/>
    <w:rsid w:val="00B4352E"/>
    <w:rsid w:val="00B4356E"/>
    <w:rsid w:val="00B435AA"/>
    <w:rsid w:val="00B435B9"/>
    <w:rsid w:val="00B43760"/>
    <w:rsid w:val="00B4398E"/>
    <w:rsid w:val="00B43BE6"/>
    <w:rsid w:val="00B43EC6"/>
    <w:rsid w:val="00B445CB"/>
    <w:rsid w:val="00B44800"/>
    <w:rsid w:val="00B448A3"/>
    <w:rsid w:val="00B448C2"/>
    <w:rsid w:val="00B449F0"/>
    <w:rsid w:val="00B44CA8"/>
    <w:rsid w:val="00B44E12"/>
    <w:rsid w:val="00B44E72"/>
    <w:rsid w:val="00B44EEF"/>
    <w:rsid w:val="00B44F93"/>
    <w:rsid w:val="00B44FF4"/>
    <w:rsid w:val="00B4526D"/>
    <w:rsid w:val="00B4527C"/>
    <w:rsid w:val="00B452B7"/>
    <w:rsid w:val="00B452C2"/>
    <w:rsid w:val="00B452CF"/>
    <w:rsid w:val="00B4532F"/>
    <w:rsid w:val="00B4540D"/>
    <w:rsid w:val="00B454BF"/>
    <w:rsid w:val="00B454C1"/>
    <w:rsid w:val="00B4551B"/>
    <w:rsid w:val="00B457A3"/>
    <w:rsid w:val="00B459B0"/>
    <w:rsid w:val="00B45B32"/>
    <w:rsid w:val="00B45C20"/>
    <w:rsid w:val="00B45C22"/>
    <w:rsid w:val="00B45CD8"/>
    <w:rsid w:val="00B45CFF"/>
    <w:rsid w:val="00B45E62"/>
    <w:rsid w:val="00B45EFA"/>
    <w:rsid w:val="00B45F78"/>
    <w:rsid w:val="00B45FC3"/>
    <w:rsid w:val="00B462E2"/>
    <w:rsid w:val="00B4658A"/>
    <w:rsid w:val="00B4659A"/>
    <w:rsid w:val="00B465A2"/>
    <w:rsid w:val="00B46603"/>
    <w:rsid w:val="00B468C4"/>
    <w:rsid w:val="00B469D3"/>
    <w:rsid w:val="00B46A80"/>
    <w:rsid w:val="00B46BF0"/>
    <w:rsid w:val="00B470E6"/>
    <w:rsid w:val="00B47215"/>
    <w:rsid w:val="00B472D3"/>
    <w:rsid w:val="00B475F8"/>
    <w:rsid w:val="00B47C36"/>
    <w:rsid w:val="00B47D13"/>
    <w:rsid w:val="00B50176"/>
    <w:rsid w:val="00B5039A"/>
    <w:rsid w:val="00B505D6"/>
    <w:rsid w:val="00B506B0"/>
    <w:rsid w:val="00B507F5"/>
    <w:rsid w:val="00B50B6E"/>
    <w:rsid w:val="00B50CA9"/>
    <w:rsid w:val="00B50CF9"/>
    <w:rsid w:val="00B50DB0"/>
    <w:rsid w:val="00B50DD4"/>
    <w:rsid w:val="00B50DDD"/>
    <w:rsid w:val="00B50DFD"/>
    <w:rsid w:val="00B50E89"/>
    <w:rsid w:val="00B50EE8"/>
    <w:rsid w:val="00B51103"/>
    <w:rsid w:val="00B51268"/>
    <w:rsid w:val="00B51646"/>
    <w:rsid w:val="00B51797"/>
    <w:rsid w:val="00B518BE"/>
    <w:rsid w:val="00B51907"/>
    <w:rsid w:val="00B51A6A"/>
    <w:rsid w:val="00B51A99"/>
    <w:rsid w:val="00B51CF6"/>
    <w:rsid w:val="00B51D5B"/>
    <w:rsid w:val="00B51DC7"/>
    <w:rsid w:val="00B51E29"/>
    <w:rsid w:val="00B51EDA"/>
    <w:rsid w:val="00B522A6"/>
    <w:rsid w:val="00B523AD"/>
    <w:rsid w:val="00B524AB"/>
    <w:rsid w:val="00B52980"/>
    <w:rsid w:val="00B52A08"/>
    <w:rsid w:val="00B52AEB"/>
    <w:rsid w:val="00B52AF0"/>
    <w:rsid w:val="00B52C70"/>
    <w:rsid w:val="00B52C97"/>
    <w:rsid w:val="00B52E6F"/>
    <w:rsid w:val="00B52F26"/>
    <w:rsid w:val="00B53060"/>
    <w:rsid w:val="00B531DF"/>
    <w:rsid w:val="00B5324E"/>
    <w:rsid w:val="00B53287"/>
    <w:rsid w:val="00B532A2"/>
    <w:rsid w:val="00B53483"/>
    <w:rsid w:val="00B534E8"/>
    <w:rsid w:val="00B53749"/>
    <w:rsid w:val="00B537AB"/>
    <w:rsid w:val="00B5399A"/>
    <w:rsid w:val="00B53C51"/>
    <w:rsid w:val="00B53E64"/>
    <w:rsid w:val="00B53EEE"/>
    <w:rsid w:val="00B53FD8"/>
    <w:rsid w:val="00B54675"/>
    <w:rsid w:val="00B546E9"/>
    <w:rsid w:val="00B546F3"/>
    <w:rsid w:val="00B54817"/>
    <w:rsid w:val="00B5482B"/>
    <w:rsid w:val="00B54B5A"/>
    <w:rsid w:val="00B54C1A"/>
    <w:rsid w:val="00B54CBB"/>
    <w:rsid w:val="00B54E02"/>
    <w:rsid w:val="00B54E6C"/>
    <w:rsid w:val="00B54EAD"/>
    <w:rsid w:val="00B550D6"/>
    <w:rsid w:val="00B5561C"/>
    <w:rsid w:val="00B5570F"/>
    <w:rsid w:val="00B55719"/>
    <w:rsid w:val="00B558D1"/>
    <w:rsid w:val="00B55975"/>
    <w:rsid w:val="00B55B9A"/>
    <w:rsid w:val="00B55C6A"/>
    <w:rsid w:val="00B55CCE"/>
    <w:rsid w:val="00B55E70"/>
    <w:rsid w:val="00B5624D"/>
    <w:rsid w:val="00B56256"/>
    <w:rsid w:val="00B56283"/>
    <w:rsid w:val="00B56435"/>
    <w:rsid w:val="00B565AF"/>
    <w:rsid w:val="00B565E4"/>
    <w:rsid w:val="00B5690D"/>
    <w:rsid w:val="00B56B0C"/>
    <w:rsid w:val="00B56C7F"/>
    <w:rsid w:val="00B56FDF"/>
    <w:rsid w:val="00B56FFC"/>
    <w:rsid w:val="00B5706C"/>
    <w:rsid w:val="00B5717B"/>
    <w:rsid w:val="00B57308"/>
    <w:rsid w:val="00B5759B"/>
    <w:rsid w:val="00B577F9"/>
    <w:rsid w:val="00B578FC"/>
    <w:rsid w:val="00B57904"/>
    <w:rsid w:val="00B57C1B"/>
    <w:rsid w:val="00B57D41"/>
    <w:rsid w:val="00B57E34"/>
    <w:rsid w:val="00B57EEB"/>
    <w:rsid w:val="00B60061"/>
    <w:rsid w:val="00B600B3"/>
    <w:rsid w:val="00B601F4"/>
    <w:rsid w:val="00B60251"/>
    <w:rsid w:val="00B604A9"/>
    <w:rsid w:val="00B6097A"/>
    <w:rsid w:val="00B60C64"/>
    <w:rsid w:val="00B60C6A"/>
    <w:rsid w:val="00B60E9E"/>
    <w:rsid w:val="00B61226"/>
    <w:rsid w:val="00B612F8"/>
    <w:rsid w:val="00B615BF"/>
    <w:rsid w:val="00B6169D"/>
    <w:rsid w:val="00B616CD"/>
    <w:rsid w:val="00B61717"/>
    <w:rsid w:val="00B617E4"/>
    <w:rsid w:val="00B6182A"/>
    <w:rsid w:val="00B61893"/>
    <w:rsid w:val="00B61DBF"/>
    <w:rsid w:val="00B61F29"/>
    <w:rsid w:val="00B622C8"/>
    <w:rsid w:val="00B62399"/>
    <w:rsid w:val="00B6243B"/>
    <w:rsid w:val="00B6266D"/>
    <w:rsid w:val="00B626FF"/>
    <w:rsid w:val="00B6279E"/>
    <w:rsid w:val="00B62883"/>
    <w:rsid w:val="00B62950"/>
    <w:rsid w:val="00B6298F"/>
    <w:rsid w:val="00B62AEB"/>
    <w:rsid w:val="00B62ED1"/>
    <w:rsid w:val="00B62F63"/>
    <w:rsid w:val="00B62FBA"/>
    <w:rsid w:val="00B62FCD"/>
    <w:rsid w:val="00B63018"/>
    <w:rsid w:val="00B630D5"/>
    <w:rsid w:val="00B6313D"/>
    <w:rsid w:val="00B63523"/>
    <w:rsid w:val="00B636F2"/>
    <w:rsid w:val="00B63757"/>
    <w:rsid w:val="00B6387D"/>
    <w:rsid w:val="00B63896"/>
    <w:rsid w:val="00B63977"/>
    <w:rsid w:val="00B63CE5"/>
    <w:rsid w:val="00B63FB9"/>
    <w:rsid w:val="00B64098"/>
    <w:rsid w:val="00B640A7"/>
    <w:rsid w:val="00B64456"/>
    <w:rsid w:val="00B64491"/>
    <w:rsid w:val="00B64893"/>
    <w:rsid w:val="00B64AB7"/>
    <w:rsid w:val="00B64F42"/>
    <w:rsid w:val="00B64F5B"/>
    <w:rsid w:val="00B650A6"/>
    <w:rsid w:val="00B6522E"/>
    <w:rsid w:val="00B6523F"/>
    <w:rsid w:val="00B6525B"/>
    <w:rsid w:val="00B652ED"/>
    <w:rsid w:val="00B653C5"/>
    <w:rsid w:val="00B65655"/>
    <w:rsid w:val="00B65967"/>
    <w:rsid w:val="00B659A5"/>
    <w:rsid w:val="00B65B27"/>
    <w:rsid w:val="00B65B51"/>
    <w:rsid w:val="00B65B5E"/>
    <w:rsid w:val="00B65D07"/>
    <w:rsid w:val="00B65DC6"/>
    <w:rsid w:val="00B662B0"/>
    <w:rsid w:val="00B66417"/>
    <w:rsid w:val="00B666C4"/>
    <w:rsid w:val="00B666FD"/>
    <w:rsid w:val="00B6683E"/>
    <w:rsid w:val="00B668A0"/>
    <w:rsid w:val="00B66965"/>
    <w:rsid w:val="00B66AFC"/>
    <w:rsid w:val="00B66B65"/>
    <w:rsid w:val="00B66FD1"/>
    <w:rsid w:val="00B67068"/>
    <w:rsid w:val="00B67158"/>
    <w:rsid w:val="00B67271"/>
    <w:rsid w:val="00B67512"/>
    <w:rsid w:val="00B675E3"/>
    <w:rsid w:val="00B67B20"/>
    <w:rsid w:val="00B67BB9"/>
    <w:rsid w:val="00B67BE2"/>
    <w:rsid w:val="00B67E47"/>
    <w:rsid w:val="00B70044"/>
    <w:rsid w:val="00B703A8"/>
    <w:rsid w:val="00B70422"/>
    <w:rsid w:val="00B7051B"/>
    <w:rsid w:val="00B7053E"/>
    <w:rsid w:val="00B705C9"/>
    <w:rsid w:val="00B70740"/>
    <w:rsid w:val="00B70784"/>
    <w:rsid w:val="00B70863"/>
    <w:rsid w:val="00B70978"/>
    <w:rsid w:val="00B70AC1"/>
    <w:rsid w:val="00B70B23"/>
    <w:rsid w:val="00B70B86"/>
    <w:rsid w:val="00B71026"/>
    <w:rsid w:val="00B71160"/>
    <w:rsid w:val="00B71303"/>
    <w:rsid w:val="00B71458"/>
    <w:rsid w:val="00B71494"/>
    <w:rsid w:val="00B716AD"/>
    <w:rsid w:val="00B718A8"/>
    <w:rsid w:val="00B7192D"/>
    <w:rsid w:val="00B719D7"/>
    <w:rsid w:val="00B71A11"/>
    <w:rsid w:val="00B71B52"/>
    <w:rsid w:val="00B71B53"/>
    <w:rsid w:val="00B71B78"/>
    <w:rsid w:val="00B71C11"/>
    <w:rsid w:val="00B71C7A"/>
    <w:rsid w:val="00B71DD4"/>
    <w:rsid w:val="00B71DD9"/>
    <w:rsid w:val="00B71F8C"/>
    <w:rsid w:val="00B721DD"/>
    <w:rsid w:val="00B72275"/>
    <w:rsid w:val="00B722A8"/>
    <w:rsid w:val="00B722FD"/>
    <w:rsid w:val="00B7231F"/>
    <w:rsid w:val="00B72443"/>
    <w:rsid w:val="00B72470"/>
    <w:rsid w:val="00B7250C"/>
    <w:rsid w:val="00B7267D"/>
    <w:rsid w:val="00B727E8"/>
    <w:rsid w:val="00B72AED"/>
    <w:rsid w:val="00B72B65"/>
    <w:rsid w:val="00B72D7B"/>
    <w:rsid w:val="00B72E16"/>
    <w:rsid w:val="00B72EF4"/>
    <w:rsid w:val="00B730D6"/>
    <w:rsid w:val="00B731C3"/>
    <w:rsid w:val="00B733D5"/>
    <w:rsid w:val="00B7379B"/>
    <w:rsid w:val="00B7388B"/>
    <w:rsid w:val="00B7388F"/>
    <w:rsid w:val="00B738FC"/>
    <w:rsid w:val="00B739FF"/>
    <w:rsid w:val="00B73B2E"/>
    <w:rsid w:val="00B73E8C"/>
    <w:rsid w:val="00B74271"/>
    <w:rsid w:val="00B742BD"/>
    <w:rsid w:val="00B743EC"/>
    <w:rsid w:val="00B74717"/>
    <w:rsid w:val="00B74777"/>
    <w:rsid w:val="00B7484C"/>
    <w:rsid w:val="00B7494A"/>
    <w:rsid w:val="00B749A2"/>
    <w:rsid w:val="00B74D05"/>
    <w:rsid w:val="00B74E1C"/>
    <w:rsid w:val="00B74E93"/>
    <w:rsid w:val="00B74F3F"/>
    <w:rsid w:val="00B74F70"/>
    <w:rsid w:val="00B7501C"/>
    <w:rsid w:val="00B7508C"/>
    <w:rsid w:val="00B754ED"/>
    <w:rsid w:val="00B755EB"/>
    <w:rsid w:val="00B75646"/>
    <w:rsid w:val="00B7569A"/>
    <w:rsid w:val="00B756F6"/>
    <w:rsid w:val="00B75750"/>
    <w:rsid w:val="00B7580B"/>
    <w:rsid w:val="00B758C0"/>
    <w:rsid w:val="00B75925"/>
    <w:rsid w:val="00B75C3A"/>
    <w:rsid w:val="00B75DBF"/>
    <w:rsid w:val="00B75DF4"/>
    <w:rsid w:val="00B75E24"/>
    <w:rsid w:val="00B75FD2"/>
    <w:rsid w:val="00B76293"/>
    <w:rsid w:val="00B763F1"/>
    <w:rsid w:val="00B766C3"/>
    <w:rsid w:val="00B767C1"/>
    <w:rsid w:val="00B768AE"/>
    <w:rsid w:val="00B76B1B"/>
    <w:rsid w:val="00B76BB7"/>
    <w:rsid w:val="00B76D83"/>
    <w:rsid w:val="00B76F6B"/>
    <w:rsid w:val="00B77072"/>
    <w:rsid w:val="00B77179"/>
    <w:rsid w:val="00B7731B"/>
    <w:rsid w:val="00B773E7"/>
    <w:rsid w:val="00B775D5"/>
    <w:rsid w:val="00B7778D"/>
    <w:rsid w:val="00B77803"/>
    <w:rsid w:val="00B77BFD"/>
    <w:rsid w:val="00B77C70"/>
    <w:rsid w:val="00B77C9C"/>
    <w:rsid w:val="00B77FBD"/>
    <w:rsid w:val="00B8002D"/>
    <w:rsid w:val="00B8006C"/>
    <w:rsid w:val="00B80143"/>
    <w:rsid w:val="00B80270"/>
    <w:rsid w:val="00B8039D"/>
    <w:rsid w:val="00B804C9"/>
    <w:rsid w:val="00B80687"/>
    <w:rsid w:val="00B806B8"/>
    <w:rsid w:val="00B807FC"/>
    <w:rsid w:val="00B80970"/>
    <w:rsid w:val="00B80E72"/>
    <w:rsid w:val="00B80F1B"/>
    <w:rsid w:val="00B80FEE"/>
    <w:rsid w:val="00B813EF"/>
    <w:rsid w:val="00B814EA"/>
    <w:rsid w:val="00B8160D"/>
    <w:rsid w:val="00B8165D"/>
    <w:rsid w:val="00B8179F"/>
    <w:rsid w:val="00B81945"/>
    <w:rsid w:val="00B81997"/>
    <w:rsid w:val="00B81AA8"/>
    <w:rsid w:val="00B81B0F"/>
    <w:rsid w:val="00B81D2A"/>
    <w:rsid w:val="00B81D36"/>
    <w:rsid w:val="00B81EFF"/>
    <w:rsid w:val="00B821D8"/>
    <w:rsid w:val="00B82231"/>
    <w:rsid w:val="00B824E6"/>
    <w:rsid w:val="00B826AE"/>
    <w:rsid w:val="00B8274B"/>
    <w:rsid w:val="00B82786"/>
    <w:rsid w:val="00B827E4"/>
    <w:rsid w:val="00B8283E"/>
    <w:rsid w:val="00B8284A"/>
    <w:rsid w:val="00B829EF"/>
    <w:rsid w:val="00B82D19"/>
    <w:rsid w:val="00B82F6C"/>
    <w:rsid w:val="00B83294"/>
    <w:rsid w:val="00B8351B"/>
    <w:rsid w:val="00B83700"/>
    <w:rsid w:val="00B83E23"/>
    <w:rsid w:val="00B841DE"/>
    <w:rsid w:val="00B841E7"/>
    <w:rsid w:val="00B845CD"/>
    <w:rsid w:val="00B846F1"/>
    <w:rsid w:val="00B84750"/>
    <w:rsid w:val="00B84796"/>
    <w:rsid w:val="00B848C6"/>
    <w:rsid w:val="00B849E0"/>
    <w:rsid w:val="00B84A40"/>
    <w:rsid w:val="00B84A41"/>
    <w:rsid w:val="00B84BAF"/>
    <w:rsid w:val="00B84FAC"/>
    <w:rsid w:val="00B8510E"/>
    <w:rsid w:val="00B8513E"/>
    <w:rsid w:val="00B85225"/>
    <w:rsid w:val="00B853F8"/>
    <w:rsid w:val="00B85539"/>
    <w:rsid w:val="00B85751"/>
    <w:rsid w:val="00B85802"/>
    <w:rsid w:val="00B85839"/>
    <w:rsid w:val="00B85B24"/>
    <w:rsid w:val="00B85CD1"/>
    <w:rsid w:val="00B86046"/>
    <w:rsid w:val="00B860C4"/>
    <w:rsid w:val="00B860DC"/>
    <w:rsid w:val="00B8610E"/>
    <w:rsid w:val="00B862E6"/>
    <w:rsid w:val="00B86367"/>
    <w:rsid w:val="00B86423"/>
    <w:rsid w:val="00B8645D"/>
    <w:rsid w:val="00B8647B"/>
    <w:rsid w:val="00B865E5"/>
    <w:rsid w:val="00B86986"/>
    <w:rsid w:val="00B86C2C"/>
    <w:rsid w:val="00B86E5A"/>
    <w:rsid w:val="00B86ECF"/>
    <w:rsid w:val="00B871A4"/>
    <w:rsid w:val="00B8730B"/>
    <w:rsid w:val="00B8737E"/>
    <w:rsid w:val="00B8740F"/>
    <w:rsid w:val="00B874C6"/>
    <w:rsid w:val="00B874FC"/>
    <w:rsid w:val="00B874FD"/>
    <w:rsid w:val="00B87500"/>
    <w:rsid w:val="00B875F4"/>
    <w:rsid w:val="00B8793C"/>
    <w:rsid w:val="00B87A37"/>
    <w:rsid w:val="00B87B38"/>
    <w:rsid w:val="00B87D83"/>
    <w:rsid w:val="00B87E16"/>
    <w:rsid w:val="00B87F4F"/>
    <w:rsid w:val="00B87F6C"/>
    <w:rsid w:val="00B9008A"/>
    <w:rsid w:val="00B9010B"/>
    <w:rsid w:val="00B9032B"/>
    <w:rsid w:val="00B90376"/>
    <w:rsid w:val="00B90892"/>
    <w:rsid w:val="00B90911"/>
    <w:rsid w:val="00B90C5A"/>
    <w:rsid w:val="00B90CA3"/>
    <w:rsid w:val="00B90CD4"/>
    <w:rsid w:val="00B90D13"/>
    <w:rsid w:val="00B90D64"/>
    <w:rsid w:val="00B90DA6"/>
    <w:rsid w:val="00B90FF7"/>
    <w:rsid w:val="00B91105"/>
    <w:rsid w:val="00B9114C"/>
    <w:rsid w:val="00B912FB"/>
    <w:rsid w:val="00B91339"/>
    <w:rsid w:val="00B917C2"/>
    <w:rsid w:val="00B91ABE"/>
    <w:rsid w:val="00B91C73"/>
    <w:rsid w:val="00B91D44"/>
    <w:rsid w:val="00B91EBF"/>
    <w:rsid w:val="00B91EE6"/>
    <w:rsid w:val="00B92351"/>
    <w:rsid w:val="00B92366"/>
    <w:rsid w:val="00B923A2"/>
    <w:rsid w:val="00B9244F"/>
    <w:rsid w:val="00B9251A"/>
    <w:rsid w:val="00B9280D"/>
    <w:rsid w:val="00B9286D"/>
    <w:rsid w:val="00B92CE7"/>
    <w:rsid w:val="00B92D12"/>
    <w:rsid w:val="00B92EA7"/>
    <w:rsid w:val="00B931B0"/>
    <w:rsid w:val="00B9363E"/>
    <w:rsid w:val="00B9383E"/>
    <w:rsid w:val="00B939C8"/>
    <w:rsid w:val="00B93A64"/>
    <w:rsid w:val="00B93AD1"/>
    <w:rsid w:val="00B93B77"/>
    <w:rsid w:val="00B93C2E"/>
    <w:rsid w:val="00B93C6D"/>
    <w:rsid w:val="00B93C7A"/>
    <w:rsid w:val="00B93CCE"/>
    <w:rsid w:val="00B93D04"/>
    <w:rsid w:val="00B93F68"/>
    <w:rsid w:val="00B93F81"/>
    <w:rsid w:val="00B9402E"/>
    <w:rsid w:val="00B9407C"/>
    <w:rsid w:val="00B94376"/>
    <w:rsid w:val="00B948A6"/>
    <w:rsid w:val="00B9490F"/>
    <w:rsid w:val="00B94939"/>
    <w:rsid w:val="00B94C74"/>
    <w:rsid w:val="00B94CFB"/>
    <w:rsid w:val="00B94DCD"/>
    <w:rsid w:val="00B9515C"/>
    <w:rsid w:val="00B9522D"/>
    <w:rsid w:val="00B95289"/>
    <w:rsid w:val="00B952B5"/>
    <w:rsid w:val="00B95661"/>
    <w:rsid w:val="00B956CB"/>
    <w:rsid w:val="00B956FF"/>
    <w:rsid w:val="00B95926"/>
    <w:rsid w:val="00B95956"/>
    <w:rsid w:val="00B959E8"/>
    <w:rsid w:val="00B95A52"/>
    <w:rsid w:val="00B95B69"/>
    <w:rsid w:val="00B95C8F"/>
    <w:rsid w:val="00B95CE3"/>
    <w:rsid w:val="00B95DD6"/>
    <w:rsid w:val="00B95EC3"/>
    <w:rsid w:val="00B96128"/>
    <w:rsid w:val="00B9652D"/>
    <w:rsid w:val="00B965BB"/>
    <w:rsid w:val="00B965DD"/>
    <w:rsid w:val="00B96728"/>
    <w:rsid w:val="00B96731"/>
    <w:rsid w:val="00B9688E"/>
    <w:rsid w:val="00B9690C"/>
    <w:rsid w:val="00B96A42"/>
    <w:rsid w:val="00B96CD1"/>
    <w:rsid w:val="00B96D64"/>
    <w:rsid w:val="00B96E7E"/>
    <w:rsid w:val="00B96F77"/>
    <w:rsid w:val="00B96FAC"/>
    <w:rsid w:val="00B9704C"/>
    <w:rsid w:val="00B97052"/>
    <w:rsid w:val="00B9712B"/>
    <w:rsid w:val="00B9728A"/>
    <w:rsid w:val="00B97355"/>
    <w:rsid w:val="00B973EC"/>
    <w:rsid w:val="00B97519"/>
    <w:rsid w:val="00B97862"/>
    <w:rsid w:val="00B97D07"/>
    <w:rsid w:val="00B97F05"/>
    <w:rsid w:val="00B97F38"/>
    <w:rsid w:val="00BA01F0"/>
    <w:rsid w:val="00BA0205"/>
    <w:rsid w:val="00BA060E"/>
    <w:rsid w:val="00BA09F5"/>
    <w:rsid w:val="00BA0E6D"/>
    <w:rsid w:val="00BA1114"/>
    <w:rsid w:val="00BA1175"/>
    <w:rsid w:val="00BA129A"/>
    <w:rsid w:val="00BA14C0"/>
    <w:rsid w:val="00BA150A"/>
    <w:rsid w:val="00BA16D0"/>
    <w:rsid w:val="00BA1843"/>
    <w:rsid w:val="00BA1A74"/>
    <w:rsid w:val="00BA1B6E"/>
    <w:rsid w:val="00BA1E03"/>
    <w:rsid w:val="00BA207F"/>
    <w:rsid w:val="00BA20E3"/>
    <w:rsid w:val="00BA2151"/>
    <w:rsid w:val="00BA21B3"/>
    <w:rsid w:val="00BA2254"/>
    <w:rsid w:val="00BA2579"/>
    <w:rsid w:val="00BA2655"/>
    <w:rsid w:val="00BA2748"/>
    <w:rsid w:val="00BA2919"/>
    <w:rsid w:val="00BA2A10"/>
    <w:rsid w:val="00BA2B1E"/>
    <w:rsid w:val="00BA2C56"/>
    <w:rsid w:val="00BA2DF3"/>
    <w:rsid w:val="00BA2EA6"/>
    <w:rsid w:val="00BA2EBB"/>
    <w:rsid w:val="00BA3015"/>
    <w:rsid w:val="00BA30B9"/>
    <w:rsid w:val="00BA317C"/>
    <w:rsid w:val="00BA32D7"/>
    <w:rsid w:val="00BA32DB"/>
    <w:rsid w:val="00BA350C"/>
    <w:rsid w:val="00BA358E"/>
    <w:rsid w:val="00BA35D2"/>
    <w:rsid w:val="00BA366B"/>
    <w:rsid w:val="00BA36F4"/>
    <w:rsid w:val="00BA372F"/>
    <w:rsid w:val="00BA37F8"/>
    <w:rsid w:val="00BA3863"/>
    <w:rsid w:val="00BA3A3A"/>
    <w:rsid w:val="00BA3D84"/>
    <w:rsid w:val="00BA3EC2"/>
    <w:rsid w:val="00BA3F91"/>
    <w:rsid w:val="00BA4042"/>
    <w:rsid w:val="00BA419F"/>
    <w:rsid w:val="00BA41BF"/>
    <w:rsid w:val="00BA420A"/>
    <w:rsid w:val="00BA42A5"/>
    <w:rsid w:val="00BA42FB"/>
    <w:rsid w:val="00BA4468"/>
    <w:rsid w:val="00BA44AF"/>
    <w:rsid w:val="00BA458E"/>
    <w:rsid w:val="00BA45A8"/>
    <w:rsid w:val="00BA4A62"/>
    <w:rsid w:val="00BA4AF1"/>
    <w:rsid w:val="00BA4C55"/>
    <w:rsid w:val="00BA4DA2"/>
    <w:rsid w:val="00BA4EFF"/>
    <w:rsid w:val="00BA5013"/>
    <w:rsid w:val="00BA50A2"/>
    <w:rsid w:val="00BA50B6"/>
    <w:rsid w:val="00BA5135"/>
    <w:rsid w:val="00BA525B"/>
    <w:rsid w:val="00BA5333"/>
    <w:rsid w:val="00BA538C"/>
    <w:rsid w:val="00BA540A"/>
    <w:rsid w:val="00BA566E"/>
    <w:rsid w:val="00BA5861"/>
    <w:rsid w:val="00BA5871"/>
    <w:rsid w:val="00BA5B49"/>
    <w:rsid w:val="00BA5C64"/>
    <w:rsid w:val="00BA5C89"/>
    <w:rsid w:val="00BA5CF4"/>
    <w:rsid w:val="00BA5D5F"/>
    <w:rsid w:val="00BA5D67"/>
    <w:rsid w:val="00BA5EC7"/>
    <w:rsid w:val="00BA5F96"/>
    <w:rsid w:val="00BA6115"/>
    <w:rsid w:val="00BA6180"/>
    <w:rsid w:val="00BA6195"/>
    <w:rsid w:val="00BA6249"/>
    <w:rsid w:val="00BA6283"/>
    <w:rsid w:val="00BA62BB"/>
    <w:rsid w:val="00BA65D5"/>
    <w:rsid w:val="00BA661A"/>
    <w:rsid w:val="00BA679C"/>
    <w:rsid w:val="00BA6861"/>
    <w:rsid w:val="00BA68AF"/>
    <w:rsid w:val="00BA6B22"/>
    <w:rsid w:val="00BA6C7A"/>
    <w:rsid w:val="00BA6D82"/>
    <w:rsid w:val="00BA6DFA"/>
    <w:rsid w:val="00BA6E09"/>
    <w:rsid w:val="00BA6F41"/>
    <w:rsid w:val="00BA7075"/>
    <w:rsid w:val="00BA7096"/>
    <w:rsid w:val="00BA7266"/>
    <w:rsid w:val="00BA73A3"/>
    <w:rsid w:val="00BA73EE"/>
    <w:rsid w:val="00BA7589"/>
    <w:rsid w:val="00BA770D"/>
    <w:rsid w:val="00BA771D"/>
    <w:rsid w:val="00BA7721"/>
    <w:rsid w:val="00BA7749"/>
    <w:rsid w:val="00BA7A24"/>
    <w:rsid w:val="00BA7B0E"/>
    <w:rsid w:val="00BA7B39"/>
    <w:rsid w:val="00BA7CA7"/>
    <w:rsid w:val="00BA7CD9"/>
    <w:rsid w:val="00BA7D2C"/>
    <w:rsid w:val="00BA7D58"/>
    <w:rsid w:val="00BA7FB7"/>
    <w:rsid w:val="00BB0231"/>
    <w:rsid w:val="00BB03ED"/>
    <w:rsid w:val="00BB0475"/>
    <w:rsid w:val="00BB04F1"/>
    <w:rsid w:val="00BB069D"/>
    <w:rsid w:val="00BB0797"/>
    <w:rsid w:val="00BB08E8"/>
    <w:rsid w:val="00BB0947"/>
    <w:rsid w:val="00BB0E1A"/>
    <w:rsid w:val="00BB0EEB"/>
    <w:rsid w:val="00BB0FCE"/>
    <w:rsid w:val="00BB1097"/>
    <w:rsid w:val="00BB10B4"/>
    <w:rsid w:val="00BB11D9"/>
    <w:rsid w:val="00BB1394"/>
    <w:rsid w:val="00BB142B"/>
    <w:rsid w:val="00BB1521"/>
    <w:rsid w:val="00BB15EB"/>
    <w:rsid w:val="00BB192B"/>
    <w:rsid w:val="00BB1A66"/>
    <w:rsid w:val="00BB1A6A"/>
    <w:rsid w:val="00BB1CF6"/>
    <w:rsid w:val="00BB1DC6"/>
    <w:rsid w:val="00BB1E63"/>
    <w:rsid w:val="00BB1E76"/>
    <w:rsid w:val="00BB1F0E"/>
    <w:rsid w:val="00BB2155"/>
    <w:rsid w:val="00BB2362"/>
    <w:rsid w:val="00BB240F"/>
    <w:rsid w:val="00BB2427"/>
    <w:rsid w:val="00BB249D"/>
    <w:rsid w:val="00BB24DF"/>
    <w:rsid w:val="00BB25A7"/>
    <w:rsid w:val="00BB25AF"/>
    <w:rsid w:val="00BB25F6"/>
    <w:rsid w:val="00BB2645"/>
    <w:rsid w:val="00BB2795"/>
    <w:rsid w:val="00BB29C1"/>
    <w:rsid w:val="00BB29DA"/>
    <w:rsid w:val="00BB2B13"/>
    <w:rsid w:val="00BB2B37"/>
    <w:rsid w:val="00BB2CA1"/>
    <w:rsid w:val="00BB2D32"/>
    <w:rsid w:val="00BB2D8A"/>
    <w:rsid w:val="00BB2E10"/>
    <w:rsid w:val="00BB2E78"/>
    <w:rsid w:val="00BB32EA"/>
    <w:rsid w:val="00BB36AC"/>
    <w:rsid w:val="00BB3765"/>
    <w:rsid w:val="00BB38B1"/>
    <w:rsid w:val="00BB39C7"/>
    <w:rsid w:val="00BB3AF2"/>
    <w:rsid w:val="00BB3D06"/>
    <w:rsid w:val="00BB3D0D"/>
    <w:rsid w:val="00BB3DBE"/>
    <w:rsid w:val="00BB3DCC"/>
    <w:rsid w:val="00BB3DD0"/>
    <w:rsid w:val="00BB3E39"/>
    <w:rsid w:val="00BB4074"/>
    <w:rsid w:val="00BB413C"/>
    <w:rsid w:val="00BB418F"/>
    <w:rsid w:val="00BB4283"/>
    <w:rsid w:val="00BB42B3"/>
    <w:rsid w:val="00BB43E6"/>
    <w:rsid w:val="00BB441D"/>
    <w:rsid w:val="00BB442D"/>
    <w:rsid w:val="00BB451F"/>
    <w:rsid w:val="00BB4692"/>
    <w:rsid w:val="00BB470F"/>
    <w:rsid w:val="00BB47AE"/>
    <w:rsid w:val="00BB47D9"/>
    <w:rsid w:val="00BB4806"/>
    <w:rsid w:val="00BB490E"/>
    <w:rsid w:val="00BB49B9"/>
    <w:rsid w:val="00BB49E4"/>
    <w:rsid w:val="00BB49FD"/>
    <w:rsid w:val="00BB4BE2"/>
    <w:rsid w:val="00BB4CCB"/>
    <w:rsid w:val="00BB4EBE"/>
    <w:rsid w:val="00BB4FC7"/>
    <w:rsid w:val="00BB5140"/>
    <w:rsid w:val="00BB5212"/>
    <w:rsid w:val="00BB527E"/>
    <w:rsid w:val="00BB52D6"/>
    <w:rsid w:val="00BB52D9"/>
    <w:rsid w:val="00BB5313"/>
    <w:rsid w:val="00BB546C"/>
    <w:rsid w:val="00BB54E8"/>
    <w:rsid w:val="00BB567F"/>
    <w:rsid w:val="00BB5776"/>
    <w:rsid w:val="00BB582F"/>
    <w:rsid w:val="00BB58AC"/>
    <w:rsid w:val="00BB5987"/>
    <w:rsid w:val="00BB5BDA"/>
    <w:rsid w:val="00BB5EB6"/>
    <w:rsid w:val="00BB5F24"/>
    <w:rsid w:val="00BB602B"/>
    <w:rsid w:val="00BB62B9"/>
    <w:rsid w:val="00BB6340"/>
    <w:rsid w:val="00BB643B"/>
    <w:rsid w:val="00BB64B7"/>
    <w:rsid w:val="00BB64FD"/>
    <w:rsid w:val="00BB6547"/>
    <w:rsid w:val="00BB65C2"/>
    <w:rsid w:val="00BB67D0"/>
    <w:rsid w:val="00BB688F"/>
    <w:rsid w:val="00BB6AE3"/>
    <w:rsid w:val="00BB6AEF"/>
    <w:rsid w:val="00BB6B12"/>
    <w:rsid w:val="00BB6D89"/>
    <w:rsid w:val="00BB6DA2"/>
    <w:rsid w:val="00BB6DD3"/>
    <w:rsid w:val="00BB6E8D"/>
    <w:rsid w:val="00BB6F5D"/>
    <w:rsid w:val="00BB71BF"/>
    <w:rsid w:val="00BB73BD"/>
    <w:rsid w:val="00BB75A7"/>
    <w:rsid w:val="00BB7633"/>
    <w:rsid w:val="00BB7683"/>
    <w:rsid w:val="00BB7728"/>
    <w:rsid w:val="00BB788D"/>
    <w:rsid w:val="00BB7A56"/>
    <w:rsid w:val="00BB7BCB"/>
    <w:rsid w:val="00BB7FD9"/>
    <w:rsid w:val="00BC0056"/>
    <w:rsid w:val="00BC00C5"/>
    <w:rsid w:val="00BC0316"/>
    <w:rsid w:val="00BC03CE"/>
    <w:rsid w:val="00BC0431"/>
    <w:rsid w:val="00BC046C"/>
    <w:rsid w:val="00BC04CE"/>
    <w:rsid w:val="00BC0510"/>
    <w:rsid w:val="00BC05A3"/>
    <w:rsid w:val="00BC0689"/>
    <w:rsid w:val="00BC0696"/>
    <w:rsid w:val="00BC072C"/>
    <w:rsid w:val="00BC07C0"/>
    <w:rsid w:val="00BC08AB"/>
    <w:rsid w:val="00BC0A1D"/>
    <w:rsid w:val="00BC0A4D"/>
    <w:rsid w:val="00BC0A7B"/>
    <w:rsid w:val="00BC0AA2"/>
    <w:rsid w:val="00BC0ABF"/>
    <w:rsid w:val="00BC0B85"/>
    <w:rsid w:val="00BC0BB0"/>
    <w:rsid w:val="00BC0C77"/>
    <w:rsid w:val="00BC0C8C"/>
    <w:rsid w:val="00BC0CAD"/>
    <w:rsid w:val="00BC0D7B"/>
    <w:rsid w:val="00BC0E22"/>
    <w:rsid w:val="00BC10D2"/>
    <w:rsid w:val="00BC12A8"/>
    <w:rsid w:val="00BC1392"/>
    <w:rsid w:val="00BC143F"/>
    <w:rsid w:val="00BC14D0"/>
    <w:rsid w:val="00BC16CD"/>
    <w:rsid w:val="00BC184B"/>
    <w:rsid w:val="00BC188F"/>
    <w:rsid w:val="00BC1A98"/>
    <w:rsid w:val="00BC2024"/>
    <w:rsid w:val="00BC20BE"/>
    <w:rsid w:val="00BC20CB"/>
    <w:rsid w:val="00BC233C"/>
    <w:rsid w:val="00BC2510"/>
    <w:rsid w:val="00BC258F"/>
    <w:rsid w:val="00BC25B0"/>
    <w:rsid w:val="00BC2653"/>
    <w:rsid w:val="00BC27E6"/>
    <w:rsid w:val="00BC2CDE"/>
    <w:rsid w:val="00BC2EEA"/>
    <w:rsid w:val="00BC30BD"/>
    <w:rsid w:val="00BC3186"/>
    <w:rsid w:val="00BC334D"/>
    <w:rsid w:val="00BC33C2"/>
    <w:rsid w:val="00BC3408"/>
    <w:rsid w:val="00BC3700"/>
    <w:rsid w:val="00BC37FC"/>
    <w:rsid w:val="00BC3979"/>
    <w:rsid w:val="00BC3A3E"/>
    <w:rsid w:val="00BC3E10"/>
    <w:rsid w:val="00BC3ED4"/>
    <w:rsid w:val="00BC3F58"/>
    <w:rsid w:val="00BC4264"/>
    <w:rsid w:val="00BC42C3"/>
    <w:rsid w:val="00BC475E"/>
    <w:rsid w:val="00BC487B"/>
    <w:rsid w:val="00BC4A60"/>
    <w:rsid w:val="00BC4B99"/>
    <w:rsid w:val="00BC4D42"/>
    <w:rsid w:val="00BC4D6F"/>
    <w:rsid w:val="00BC4E98"/>
    <w:rsid w:val="00BC4FFD"/>
    <w:rsid w:val="00BC50B7"/>
    <w:rsid w:val="00BC514A"/>
    <w:rsid w:val="00BC529A"/>
    <w:rsid w:val="00BC52F8"/>
    <w:rsid w:val="00BC5305"/>
    <w:rsid w:val="00BC5375"/>
    <w:rsid w:val="00BC54A5"/>
    <w:rsid w:val="00BC5508"/>
    <w:rsid w:val="00BC5675"/>
    <w:rsid w:val="00BC5682"/>
    <w:rsid w:val="00BC5720"/>
    <w:rsid w:val="00BC5790"/>
    <w:rsid w:val="00BC598A"/>
    <w:rsid w:val="00BC59BE"/>
    <w:rsid w:val="00BC5B16"/>
    <w:rsid w:val="00BC5EC5"/>
    <w:rsid w:val="00BC5F09"/>
    <w:rsid w:val="00BC5F17"/>
    <w:rsid w:val="00BC6002"/>
    <w:rsid w:val="00BC6129"/>
    <w:rsid w:val="00BC612D"/>
    <w:rsid w:val="00BC6192"/>
    <w:rsid w:val="00BC6251"/>
    <w:rsid w:val="00BC63BE"/>
    <w:rsid w:val="00BC667C"/>
    <w:rsid w:val="00BC6775"/>
    <w:rsid w:val="00BC67B9"/>
    <w:rsid w:val="00BC6A4B"/>
    <w:rsid w:val="00BC6B69"/>
    <w:rsid w:val="00BC6CCF"/>
    <w:rsid w:val="00BC6E33"/>
    <w:rsid w:val="00BC6F29"/>
    <w:rsid w:val="00BC7020"/>
    <w:rsid w:val="00BC7025"/>
    <w:rsid w:val="00BC7111"/>
    <w:rsid w:val="00BC7174"/>
    <w:rsid w:val="00BC71DE"/>
    <w:rsid w:val="00BC720A"/>
    <w:rsid w:val="00BC7293"/>
    <w:rsid w:val="00BC766C"/>
    <w:rsid w:val="00BC7917"/>
    <w:rsid w:val="00BC7924"/>
    <w:rsid w:val="00BC7B7C"/>
    <w:rsid w:val="00BD0284"/>
    <w:rsid w:val="00BD035E"/>
    <w:rsid w:val="00BD046D"/>
    <w:rsid w:val="00BD0524"/>
    <w:rsid w:val="00BD05A4"/>
    <w:rsid w:val="00BD0787"/>
    <w:rsid w:val="00BD07B1"/>
    <w:rsid w:val="00BD07D7"/>
    <w:rsid w:val="00BD0860"/>
    <w:rsid w:val="00BD0A27"/>
    <w:rsid w:val="00BD0BA6"/>
    <w:rsid w:val="00BD0D1E"/>
    <w:rsid w:val="00BD0E23"/>
    <w:rsid w:val="00BD0E53"/>
    <w:rsid w:val="00BD0ED1"/>
    <w:rsid w:val="00BD1203"/>
    <w:rsid w:val="00BD1304"/>
    <w:rsid w:val="00BD1491"/>
    <w:rsid w:val="00BD16BE"/>
    <w:rsid w:val="00BD1966"/>
    <w:rsid w:val="00BD1986"/>
    <w:rsid w:val="00BD1B1F"/>
    <w:rsid w:val="00BD1D5C"/>
    <w:rsid w:val="00BD1EB5"/>
    <w:rsid w:val="00BD1FEB"/>
    <w:rsid w:val="00BD2748"/>
    <w:rsid w:val="00BD28EF"/>
    <w:rsid w:val="00BD29CA"/>
    <w:rsid w:val="00BD2A01"/>
    <w:rsid w:val="00BD2A82"/>
    <w:rsid w:val="00BD2ADE"/>
    <w:rsid w:val="00BD2C19"/>
    <w:rsid w:val="00BD2C78"/>
    <w:rsid w:val="00BD2F7B"/>
    <w:rsid w:val="00BD2F8A"/>
    <w:rsid w:val="00BD2FEE"/>
    <w:rsid w:val="00BD3020"/>
    <w:rsid w:val="00BD3243"/>
    <w:rsid w:val="00BD333F"/>
    <w:rsid w:val="00BD349D"/>
    <w:rsid w:val="00BD359C"/>
    <w:rsid w:val="00BD3804"/>
    <w:rsid w:val="00BD383C"/>
    <w:rsid w:val="00BD389B"/>
    <w:rsid w:val="00BD3982"/>
    <w:rsid w:val="00BD3A64"/>
    <w:rsid w:val="00BD3E16"/>
    <w:rsid w:val="00BD3FA8"/>
    <w:rsid w:val="00BD4112"/>
    <w:rsid w:val="00BD414D"/>
    <w:rsid w:val="00BD41A1"/>
    <w:rsid w:val="00BD42B5"/>
    <w:rsid w:val="00BD42E4"/>
    <w:rsid w:val="00BD4523"/>
    <w:rsid w:val="00BD460E"/>
    <w:rsid w:val="00BD4711"/>
    <w:rsid w:val="00BD4735"/>
    <w:rsid w:val="00BD4A97"/>
    <w:rsid w:val="00BD4B07"/>
    <w:rsid w:val="00BD4B1F"/>
    <w:rsid w:val="00BD4CF4"/>
    <w:rsid w:val="00BD4ED7"/>
    <w:rsid w:val="00BD4FFA"/>
    <w:rsid w:val="00BD50F6"/>
    <w:rsid w:val="00BD5123"/>
    <w:rsid w:val="00BD5180"/>
    <w:rsid w:val="00BD53F9"/>
    <w:rsid w:val="00BD5629"/>
    <w:rsid w:val="00BD5937"/>
    <w:rsid w:val="00BD59AE"/>
    <w:rsid w:val="00BD5C4D"/>
    <w:rsid w:val="00BD5D9E"/>
    <w:rsid w:val="00BD5EF6"/>
    <w:rsid w:val="00BD5F30"/>
    <w:rsid w:val="00BD5F6C"/>
    <w:rsid w:val="00BD5F8E"/>
    <w:rsid w:val="00BD5FF6"/>
    <w:rsid w:val="00BD606E"/>
    <w:rsid w:val="00BD627D"/>
    <w:rsid w:val="00BD62FC"/>
    <w:rsid w:val="00BD64AB"/>
    <w:rsid w:val="00BD64B1"/>
    <w:rsid w:val="00BD65C0"/>
    <w:rsid w:val="00BD6842"/>
    <w:rsid w:val="00BD6C2B"/>
    <w:rsid w:val="00BD6C7E"/>
    <w:rsid w:val="00BD6D03"/>
    <w:rsid w:val="00BD6D87"/>
    <w:rsid w:val="00BD6E58"/>
    <w:rsid w:val="00BD6EC6"/>
    <w:rsid w:val="00BD6FC9"/>
    <w:rsid w:val="00BD7238"/>
    <w:rsid w:val="00BD736E"/>
    <w:rsid w:val="00BD73F0"/>
    <w:rsid w:val="00BD761E"/>
    <w:rsid w:val="00BD7643"/>
    <w:rsid w:val="00BD76BA"/>
    <w:rsid w:val="00BD77A0"/>
    <w:rsid w:val="00BD7883"/>
    <w:rsid w:val="00BD798D"/>
    <w:rsid w:val="00BD7B29"/>
    <w:rsid w:val="00BD7B2F"/>
    <w:rsid w:val="00BD7B40"/>
    <w:rsid w:val="00BD7BB5"/>
    <w:rsid w:val="00BD7C60"/>
    <w:rsid w:val="00BD7E08"/>
    <w:rsid w:val="00BD7E10"/>
    <w:rsid w:val="00BD7E46"/>
    <w:rsid w:val="00BD7EA4"/>
    <w:rsid w:val="00BE0094"/>
    <w:rsid w:val="00BE0216"/>
    <w:rsid w:val="00BE0474"/>
    <w:rsid w:val="00BE0516"/>
    <w:rsid w:val="00BE0711"/>
    <w:rsid w:val="00BE087E"/>
    <w:rsid w:val="00BE0896"/>
    <w:rsid w:val="00BE0975"/>
    <w:rsid w:val="00BE0B66"/>
    <w:rsid w:val="00BE0BC4"/>
    <w:rsid w:val="00BE0C55"/>
    <w:rsid w:val="00BE0C81"/>
    <w:rsid w:val="00BE0C95"/>
    <w:rsid w:val="00BE0CBB"/>
    <w:rsid w:val="00BE0D2F"/>
    <w:rsid w:val="00BE0EF7"/>
    <w:rsid w:val="00BE1110"/>
    <w:rsid w:val="00BE1125"/>
    <w:rsid w:val="00BE1143"/>
    <w:rsid w:val="00BE1275"/>
    <w:rsid w:val="00BE134B"/>
    <w:rsid w:val="00BE13CA"/>
    <w:rsid w:val="00BE1413"/>
    <w:rsid w:val="00BE1569"/>
    <w:rsid w:val="00BE156F"/>
    <w:rsid w:val="00BE16D9"/>
    <w:rsid w:val="00BE1853"/>
    <w:rsid w:val="00BE1C10"/>
    <w:rsid w:val="00BE1C79"/>
    <w:rsid w:val="00BE1F36"/>
    <w:rsid w:val="00BE2073"/>
    <w:rsid w:val="00BE209A"/>
    <w:rsid w:val="00BE2277"/>
    <w:rsid w:val="00BE22C1"/>
    <w:rsid w:val="00BE2430"/>
    <w:rsid w:val="00BE2478"/>
    <w:rsid w:val="00BE24A3"/>
    <w:rsid w:val="00BE2565"/>
    <w:rsid w:val="00BE2738"/>
    <w:rsid w:val="00BE273A"/>
    <w:rsid w:val="00BE2B50"/>
    <w:rsid w:val="00BE2E2A"/>
    <w:rsid w:val="00BE2F83"/>
    <w:rsid w:val="00BE2FDD"/>
    <w:rsid w:val="00BE3013"/>
    <w:rsid w:val="00BE34FA"/>
    <w:rsid w:val="00BE36BB"/>
    <w:rsid w:val="00BE38D2"/>
    <w:rsid w:val="00BE3935"/>
    <w:rsid w:val="00BE39C6"/>
    <w:rsid w:val="00BE39E1"/>
    <w:rsid w:val="00BE3B4B"/>
    <w:rsid w:val="00BE3D9C"/>
    <w:rsid w:val="00BE3FA2"/>
    <w:rsid w:val="00BE3FAB"/>
    <w:rsid w:val="00BE41DB"/>
    <w:rsid w:val="00BE43CA"/>
    <w:rsid w:val="00BE4798"/>
    <w:rsid w:val="00BE49D2"/>
    <w:rsid w:val="00BE4D80"/>
    <w:rsid w:val="00BE4F5A"/>
    <w:rsid w:val="00BE4F65"/>
    <w:rsid w:val="00BE4F88"/>
    <w:rsid w:val="00BE4FCB"/>
    <w:rsid w:val="00BE5080"/>
    <w:rsid w:val="00BE50A2"/>
    <w:rsid w:val="00BE50BD"/>
    <w:rsid w:val="00BE5237"/>
    <w:rsid w:val="00BE5663"/>
    <w:rsid w:val="00BE579A"/>
    <w:rsid w:val="00BE5AC3"/>
    <w:rsid w:val="00BE5B77"/>
    <w:rsid w:val="00BE5B82"/>
    <w:rsid w:val="00BE5C07"/>
    <w:rsid w:val="00BE5DA6"/>
    <w:rsid w:val="00BE5E8C"/>
    <w:rsid w:val="00BE5EB0"/>
    <w:rsid w:val="00BE6105"/>
    <w:rsid w:val="00BE65C9"/>
    <w:rsid w:val="00BE689F"/>
    <w:rsid w:val="00BE68B2"/>
    <w:rsid w:val="00BE68CF"/>
    <w:rsid w:val="00BE69B5"/>
    <w:rsid w:val="00BE6A9E"/>
    <w:rsid w:val="00BE6AE5"/>
    <w:rsid w:val="00BE6BCE"/>
    <w:rsid w:val="00BE6DF1"/>
    <w:rsid w:val="00BE6DFF"/>
    <w:rsid w:val="00BE6F71"/>
    <w:rsid w:val="00BE71C9"/>
    <w:rsid w:val="00BE71FB"/>
    <w:rsid w:val="00BE72A1"/>
    <w:rsid w:val="00BE72D9"/>
    <w:rsid w:val="00BE748E"/>
    <w:rsid w:val="00BE75FF"/>
    <w:rsid w:val="00BE767C"/>
    <w:rsid w:val="00BE7709"/>
    <w:rsid w:val="00BE7BEE"/>
    <w:rsid w:val="00BE7C84"/>
    <w:rsid w:val="00BE7CFE"/>
    <w:rsid w:val="00BE7F06"/>
    <w:rsid w:val="00BE7F4C"/>
    <w:rsid w:val="00BE7FF9"/>
    <w:rsid w:val="00BE7FFA"/>
    <w:rsid w:val="00BF00CA"/>
    <w:rsid w:val="00BF0124"/>
    <w:rsid w:val="00BF01D6"/>
    <w:rsid w:val="00BF0296"/>
    <w:rsid w:val="00BF038A"/>
    <w:rsid w:val="00BF03CF"/>
    <w:rsid w:val="00BF057E"/>
    <w:rsid w:val="00BF0865"/>
    <w:rsid w:val="00BF08D5"/>
    <w:rsid w:val="00BF0949"/>
    <w:rsid w:val="00BF0978"/>
    <w:rsid w:val="00BF0ADA"/>
    <w:rsid w:val="00BF0B2A"/>
    <w:rsid w:val="00BF0BEC"/>
    <w:rsid w:val="00BF0E92"/>
    <w:rsid w:val="00BF0F28"/>
    <w:rsid w:val="00BF10C9"/>
    <w:rsid w:val="00BF1135"/>
    <w:rsid w:val="00BF130C"/>
    <w:rsid w:val="00BF1414"/>
    <w:rsid w:val="00BF14A9"/>
    <w:rsid w:val="00BF16A6"/>
    <w:rsid w:val="00BF1957"/>
    <w:rsid w:val="00BF1B12"/>
    <w:rsid w:val="00BF1BEF"/>
    <w:rsid w:val="00BF1E4F"/>
    <w:rsid w:val="00BF1F72"/>
    <w:rsid w:val="00BF2073"/>
    <w:rsid w:val="00BF2088"/>
    <w:rsid w:val="00BF2172"/>
    <w:rsid w:val="00BF2183"/>
    <w:rsid w:val="00BF219B"/>
    <w:rsid w:val="00BF224D"/>
    <w:rsid w:val="00BF226E"/>
    <w:rsid w:val="00BF23DB"/>
    <w:rsid w:val="00BF2400"/>
    <w:rsid w:val="00BF24F1"/>
    <w:rsid w:val="00BF2548"/>
    <w:rsid w:val="00BF25D0"/>
    <w:rsid w:val="00BF268F"/>
    <w:rsid w:val="00BF271E"/>
    <w:rsid w:val="00BF28B9"/>
    <w:rsid w:val="00BF2956"/>
    <w:rsid w:val="00BF2A09"/>
    <w:rsid w:val="00BF2AEA"/>
    <w:rsid w:val="00BF2BF2"/>
    <w:rsid w:val="00BF2C61"/>
    <w:rsid w:val="00BF2D08"/>
    <w:rsid w:val="00BF2DBA"/>
    <w:rsid w:val="00BF3248"/>
    <w:rsid w:val="00BF325C"/>
    <w:rsid w:val="00BF3273"/>
    <w:rsid w:val="00BF3335"/>
    <w:rsid w:val="00BF33A7"/>
    <w:rsid w:val="00BF35C8"/>
    <w:rsid w:val="00BF36E1"/>
    <w:rsid w:val="00BF3836"/>
    <w:rsid w:val="00BF3860"/>
    <w:rsid w:val="00BF38FC"/>
    <w:rsid w:val="00BF3951"/>
    <w:rsid w:val="00BF39DA"/>
    <w:rsid w:val="00BF39EB"/>
    <w:rsid w:val="00BF3BC8"/>
    <w:rsid w:val="00BF3DA6"/>
    <w:rsid w:val="00BF3EB2"/>
    <w:rsid w:val="00BF3EB9"/>
    <w:rsid w:val="00BF4171"/>
    <w:rsid w:val="00BF433D"/>
    <w:rsid w:val="00BF4610"/>
    <w:rsid w:val="00BF4781"/>
    <w:rsid w:val="00BF4897"/>
    <w:rsid w:val="00BF48AD"/>
    <w:rsid w:val="00BF48FB"/>
    <w:rsid w:val="00BF4934"/>
    <w:rsid w:val="00BF4B07"/>
    <w:rsid w:val="00BF4B2C"/>
    <w:rsid w:val="00BF4D8F"/>
    <w:rsid w:val="00BF4DCC"/>
    <w:rsid w:val="00BF4E04"/>
    <w:rsid w:val="00BF5155"/>
    <w:rsid w:val="00BF52FE"/>
    <w:rsid w:val="00BF5428"/>
    <w:rsid w:val="00BF5572"/>
    <w:rsid w:val="00BF574C"/>
    <w:rsid w:val="00BF5889"/>
    <w:rsid w:val="00BF5912"/>
    <w:rsid w:val="00BF5A56"/>
    <w:rsid w:val="00BF5BAC"/>
    <w:rsid w:val="00BF5DDE"/>
    <w:rsid w:val="00BF5E52"/>
    <w:rsid w:val="00BF5FB5"/>
    <w:rsid w:val="00BF6039"/>
    <w:rsid w:val="00BF6271"/>
    <w:rsid w:val="00BF6344"/>
    <w:rsid w:val="00BF63B7"/>
    <w:rsid w:val="00BF647E"/>
    <w:rsid w:val="00BF66AD"/>
    <w:rsid w:val="00BF69F6"/>
    <w:rsid w:val="00BF6B40"/>
    <w:rsid w:val="00BF6D24"/>
    <w:rsid w:val="00BF6E3D"/>
    <w:rsid w:val="00BF72AE"/>
    <w:rsid w:val="00BF743E"/>
    <w:rsid w:val="00BF7646"/>
    <w:rsid w:val="00BF76A1"/>
    <w:rsid w:val="00BF7844"/>
    <w:rsid w:val="00BF797C"/>
    <w:rsid w:val="00BF7A66"/>
    <w:rsid w:val="00BF7A6D"/>
    <w:rsid w:val="00BF7A7A"/>
    <w:rsid w:val="00BF7AB2"/>
    <w:rsid w:val="00BF7B6C"/>
    <w:rsid w:val="00BF7D31"/>
    <w:rsid w:val="00BF7D33"/>
    <w:rsid w:val="00BF7D8A"/>
    <w:rsid w:val="00C000D8"/>
    <w:rsid w:val="00C001DC"/>
    <w:rsid w:val="00C0035B"/>
    <w:rsid w:val="00C0036C"/>
    <w:rsid w:val="00C003CE"/>
    <w:rsid w:val="00C004A1"/>
    <w:rsid w:val="00C00682"/>
    <w:rsid w:val="00C006B1"/>
    <w:rsid w:val="00C008B4"/>
    <w:rsid w:val="00C00E24"/>
    <w:rsid w:val="00C00EF8"/>
    <w:rsid w:val="00C00F50"/>
    <w:rsid w:val="00C0104E"/>
    <w:rsid w:val="00C01119"/>
    <w:rsid w:val="00C01178"/>
    <w:rsid w:val="00C011D6"/>
    <w:rsid w:val="00C01207"/>
    <w:rsid w:val="00C013EA"/>
    <w:rsid w:val="00C0177A"/>
    <w:rsid w:val="00C017D2"/>
    <w:rsid w:val="00C01805"/>
    <w:rsid w:val="00C01820"/>
    <w:rsid w:val="00C01843"/>
    <w:rsid w:val="00C0185A"/>
    <w:rsid w:val="00C01881"/>
    <w:rsid w:val="00C020CF"/>
    <w:rsid w:val="00C02127"/>
    <w:rsid w:val="00C02392"/>
    <w:rsid w:val="00C028A5"/>
    <w:rsid w:val="00C029B6"/>
    <w:rsid w:val="00C02A0E"/>
    <w:rsid w:val="00C0323A"/>
    <w:rsid w:val="00C0336E"/>
    <w:rsid w:val="00C03388"/>
    <w:rsid w:val="00C0350E"/>
    <w:rsid w:val="00C03792"/>
    <w:rsid w:val="00C038B0"/>
    <w:rsid w:val="00C0397D"/>
    <w:rsid w:val="00C03A98"/>
    <w:rsid w:val="00C03B58"/>
    <w:rsid w:val="00C03C6D"/>
    <w:rsid w:val="00C03CF7"/>
    <w:rsid w:val="00C03D1E"/>
    <w:rsid w:val="00C03D33"/>
    <w:rsid w:val="00C03F11"/>
    <w:rsid w:val="00C03FB5"/>
    <w:rsid w:val="00C03FD4"/>
    <w:rsid w:val="00C040C8"/>
    <w:rsid w:val="00C04183"/>
    <w:rsid w:val="00C044A5"/>
    <w:rsid w:val="00C0456C"/>
    <w:rsid w:val="00C0461D"/>
    <w:rsid w:val="00C0474C"/>
    <w:rsid w:val="00C04812"/>
    <w:rsid w:val="00C049DB"/>
    <w:rsid w:val="00C049F1"/>
    <w:rsid w:val="00C04C0C"/>
    <w:rsid w:val="00C04C6B"/>
    <w:rsid w:val="00C04E06"/>
    <w:rsid w:val="00C04F21"/>
    <w:rsid w:val="00C04F5A"/>
    <w:rsid w:val="00C05205"/>
    <w:rsid w:val="00C052D2"/>
    <w:rsid w:val="00C053ED"/>
    <w:rsid w:val="00C054A8"/>
    <w:rsid w:val="00C05661"/>
    <w:rsid w:val="00C05856"/>
    <w:rsid w:val="00C05868"/>
    <w:rsid w:val="00C05891"/>
    <w:rsid w:val="00C05911"/>
    <w:rsid w:val="00C05935"/>
    <w:rsid w:val="00C05B4C"/>
    <w:rsid w:val="00C05CFB"/>
    <w:rsid w:val="00C05DB2"/>
    <w:rsid w:val="00C05DE3"/>
    <w:rsid w:val="00C05E8B"/>
    <w:rsid w:val="00C05EB0"/>
    <w:rsid w:val="00C05EE0"/>
    <w:rsid w:val="00C05F43"/>
    <w:rsid w:val="00C06142"/>
    <w:rsid w:val="00C06270"/>
    <w:rsid w:val="00C06328"/>
    <w:rsid w:val="00C063A7"/>
    <w:rsid w:val="00C064A9"/>
    <w:rsid w:val="00C0657E"/>
    <w:rsid w:val="00C066F9"/>
    <w:rsid w:val="00C06741"/>
    <w:rsid w:val="00C067FC"/>
    <w:rsid w:val="00C0688E"/>
    <w:rsid w:val="00C06974"/>
    <w:rsid w:val="00C06A69"/>
    <w:rsid w:val="00C06AA4"/>
    <w:rsid w:val="00C06B24"/>
    <w:rsid w:val="00C06D9E"/>
    <w:rsid w:val="00C06E86"/>
    <w:rsid w:val="00C07045"/>
    <w:rsid w:val="00C071F7"/>
    <w:rsid w:val="00C07233"/>
    <w:rsid w:val="00C0723D"/>
    <w:rsid w:val="00C0726F"/>
    <w:rsid w:val="00C07272"/>
    <w:rsid w:val="00C073BB"/>
    <w:rsid w:val="00C07572"/>
    <w:rsid w:val="00C07751"/>
    <w:rsid w:val="00C07986"/>
    <w:rsid w:val="00C07A6A"/>
    <w:rsid w:val="00C07B5B"/>
    <w:rsid w:val="00C07BFA"/>
    <w:rsid w:val="00C07D5B"/>
    <w:rsid w:val="00C07EF7"/>
    <w:rsid w:val="00C07F50"/>
    <w:rsid w:val="00C10074"/>
    <w:rsid w:val="00C100CA"/>
    <w:rsid w:val="00C10189"/>
    <w:rsid w:val="00C1055D"/>
    <w:rsid w:val="00C1064B"/>
    <w:rsid w:val="00C1074A"/>
    <w:rsid w:val="00C1076B"/>
    <w:rsid w:val="00C107A8"/>
    <w:rsid w:val="00C10A57"/>
    <w:rsid w:val="00C10A5F"/>
    <w:rsid w:val="00C10B61"/>
    <w:rsid w:val="00C10BB2"/>
    <w:rsid w:val="00C10DE0"/>
    <w:rsid w:val="00C10E3B"/>
    <w:rsid w:val="00C10F3C"/>
    <w:rsid w:val="00C1113E"/>
    <w:rsid w:val="00C11252"/>
    <w:rsid w:val="00C112E3"/>
    <w:rsid w:val="00C113F0"/>
    <w:rsid w:val="00C11618"/>
    <w:rsid w:val="00C1164D"/>
    <w:rsid w:val="00C117EB"/>
    <w:rsid w:val="00C119CA"/>
    <w:rsid w:val="00C11A8D"/>
    <w:rsid w:val="00C11DD2"/>
    <w:rsid w:val="00C11DDB"/>
    <w:rsid w:val="00C121DE"/>
    <w:rsid w:val="00C1232E"/>
    <w:rsid w:val="00C123B5"/>
    <w:rsid w:val="00C12800"/>
    <w:rsid w:val="00C12BCF"/>
    <w:rsid w:val="00C12C57"/>
    <w:rsid w:val="00C12EB0"/>
    <w:rsid w:val="00C12EF8"/>
    <w:rsid w:val="00C131E9"/>
    <w:rsid w:val="00C13310"/>
    <w:rsid w:val="00C13433"/>
    <w:rsid w:val="00C13AE8"/>
    <w:rsid w:val="00C13B45"/>
    <w:rsid w:val="00C13D66"/>
    <w:rsid w:val="00C13D7F"/>
    <w:rsid w:val="00C13DF0"/>
    <w:rsid w:val="00C140F4"/>
    <w:rsid w:val="00C1410E"/>
    <w:rsid w:val="00C141CE"/>
    <w:rsid w:val="00C1421D"/>
    <w:rsid w:val="00C14292"/>
    <w:rsid w:val="00C142F1"/>
    <w:rsid w:val="00C14397"/>
    <w:rsid w:val="00C146A5"/>
    <w:rsid w:val="00C147F4"/>
    <w:rsid w:val="00C1484B"/>
    <w:rsid w:val="00C14853"/>
    <w:rsid w:val="00C1496E"/>
    <w:rsid w:val="00C14A6A"/>
    <w:rsid w:val="00C14E3A"/>
    <w:rsid w:val="00C14F0E"/>
    <w:rsid w:val="00C15138"/>
    <w:rsid w:val="00C1536D"/>
    <w:rsid w:val="00C15629"/>
    <w:rsid w:val="00C15806"/>
    <w:rsid w:val="00C15968"/>
    <w:rsid w:val="00C15CFE"/>
    <w:rsid w:val="00C1600E"/>
    <w:rsid w:val="00C162F8"/>
    <w:rsid w:val="00C1639A"/>
    <w:rsid w:val="00C165B6"/>
    <w:rsid w:val="00C1676C"/>
    <w:rsid w:val="00C16AB0"/>
    <w:rsid w:val="00C16AF8"/>
    <w:rsid w:val="00C16CBC"/>
    <w:rsid w:val="00C16E0F"/>
    <w:rsid w:val="00C16FED"/>
    <w:rsid w:val="00C1709F"/>
    <w:rsid w:val="00C171B2"/>
    <w:rsid w:val="00C173D3"/>
    <w:rsid w:val="00C175C7"/>
    <w:rsid w:val="00C17662"/>
    <w:rsid w:val="00C1769B"/>
    <w:rsid w:val="00C17768"/>
    <w:rsid w:val="00C17979"/>
    <w:rsid w:val="00C179B2"/>
    <w:rsid w:val="00C17A89"/>
    <w:rsid w:val="00C17B50"/>
    <w:rsid w:val="00C17DA4"/>
    <w:rsid w:val="00C17EA4"/>
    <w:rsid w:val="00C2001A"/>
    <w:rsid w:val="00C2034C"/>
    <w:rsid w:val="00C20563"/>
    <w:rsid w:val="00C208B3"/>
    <w:rsid w:val="00C2090D"/>
    <w:rsid w:val="00C20BA6"/>
    <w:rsid w:val="00C20C86"/>
    <w:rsid w:val="00C20D05"/>
    <w:rsid w:val="00C20DBD"/>
    <w:rsid w:val="00C20DCC"/>
    <w:rsid w:val="00C20EA9"/>
    <w:rsid w:val="00C20F0A"/>
    <w:rsid w:val="00C20F9B"/>
    <w:rsid w:val="00C20FAA"/>
    <w:rsid w:val="00C212FD"/>
    <w:rsid w:val="00C21358"/>
    <w:rsid w:val="00C2138E"/>
    <w:rsid w:val="00C213BA"/>
    <w:rsid w:val="00C215D1"/>
    <w:rsid w:val="00C215D9"/>
    <w:rsid w:val="00C2163E"/>
    <w:rsid w:val="00C2167C"/>
    <w:rsid w:val="00C216A6"/>
    <w:rsid w:val="00C21911"/>
    <w:rsid w:val="00C2199C"/>
    <w:rsid w:val="00C21A0E"/>
    <w:rsid w:val="00C21A3A"/>
    <w:rsid w:val="00C21C15"/>
    <w:rsid w:val="00C21C5E"/>
    <w:rsid w:val="00C21CCF"/>
    <w:rsid w:val="00C21DE9"/>
    <w:rsid w:val="00C21EF5"/>
    <w:rsid w:val="00C21F2B"/>
    <w:rsid w:val="00C22014"/>
    <w:rsid w:val="00C2207E"/>
    <w:rsid w:val="00C22282"/>
    <w:rsid w:val="00C22336"/>
    <w:rsid w:val="00C22504"/>
    <w:rsid w:val="00C22775"/>
    <w:rsid w:val="00C227DC"/>
    <w:rsid w:val="00C2291B"/>
    <w:rsid w:val="00C229EE"/>
    <w:rsid w:val="00C23022"/>
    <w:rsid w:val="00C232DA"/>
    <w:rsid w:val="00C23360"/>
    <w:rsid w:val="00C23573"/>
    <w:rsid w:val="00C23673"/>
    <w:rsid w:val="00C236D2"/>
    <w:rsid w:val="00C237A2"/>
    <w:rsid w:val="00C237AA"/>
    <w:rsid w:val="00C23847"/>
    <w:rsid w:val="00C23906"/>
    <w:rsid w:val="00C23A41"/>
    <w:rsid w:val="00C23D1C"/>
    <w:rsid w:val="00C23E7F"/>
    <w:rsid w:val="00C23EB9"/>
    <w:rsid w:val="00C24103"/>
    <w:rsid w:val="00C24420"/>
    <w:rsid w:val="00C244CB"/>
    <w:rsid w:val="00C24717"/>
    <w:rsid w:val="00C2473C"/>
    <w:rsid w:val="00C247AD"/>
    <w:rsid w:val="00C247F4"/>
    <w:rsid w:val="00C248F2"/>
    <w:rsid w:val="00C24915"/>
    <w:rsid w:val="00C24A03"/>
    <w:rsid w:val="00C25002"/>
    <w:rsid w:val="00C25290"/>
    <w:rsid w:val="00C254AA"/>
    <w:rsid w:val="00C25545"/>
    <w:rsid w:val="00C255AF"/>
    <w:rsid w:val="00C2576C"/>
    <w:rsid w:val="00C257E3"/>
    <w:rsid w:val="00C25C92"/>
    <w:rsid w:val="00C25EE3"/>
    <w:rsid w:val="00C25EE7"/>
    <w:rsid w:val="00C25F7A"/>
    <w:rsid w:val="00C26109"/>
    <w:rsid w:val="00C261CD"/>
    <w:rsid w:val="00C262B0"/>
    <w:rsid w:val="00C262F0"/>
    <w:rsid w:val="00C2634A"/>
    <w:rsid w:val="00C26351"/>
    <w:rsid w:val="00C26354"/>
    <w:rsid w:val="00C26D2B"/>
    <w:rsid w:val="00C2749F"/>
    <w:rsid w:val="00C274AC"/>
    <w:rsid w:val="00C2764B"/>
    <w:rsid w:val="00C27653"/>
    <w:rsid w:val="00C2775E"/>
    <w:rsid w:val="00C279F1"/>
    <w:rsid w:val="00C27A27"/>
    <w:rsid w:val="00C27A77"/>
    <w:rsid w:val="00C27AE4"/>
    <w:rsid w:val="00C27B89"/>
    <w:rsid w:val="00C27E83"/>
    <w:rsid w:val="00C301BA"/>
    <w:rsid w:val="00C3021C"/>
    <w:rsid w:val="00C30250"/>
    <w:rsid w:val="00C302BC"/>
    <w:rsid w:val="00C302BF"/>
    <w:rsid w:val="00C3036A"/>
    <w:rsid w:val="00C303A5"/>
    <w:rsid w:val="00C306B1"/>
    <w:rsid w:val="00C306DA"/>
    <w:rsid w:val="00C307F4"/>
    <w:rsid w:val="00C309C8"/>
    <w:rsid w:val="00C30ABF"/>
    <w:rsid w:val="00C30B8A"/>
    <w:rsid w:val="00C30BC7"/>
    <w:rsid w:val="00C30BE2"/>
    <w:rsid w:val="00C30FA3"/>
    <w:rsid w:val="00C30FF2"/>
    <w:rsid w:val="00C31073"/>
    <w:rsid w:val="00C31190"/>
    <w:rsid w:val="00C3135C"/>
    <w:rsid w:val="00C31501"/>
    <w:rsid w:val="00C31756"/>
    <w:rsid w:val="00C318FA"/>
    <w:rsid w:val="00C31BFD"/>
    <w:rsid w:val="00C31DB9"/>
    <w:rsid w:val="00C31E17"/>
    <w:rsid w:val="00C31E3B"/>
    <w:rsid w:val="00C31F3A"/>
    <w:rsid w:val="00C3230F"/>
    <w:rsid w:val="00C32441"/>
    <w:rsid w:val="00C325AA"/>
    <w:rsid w:val="00C325CA"/>
    <w:rsid w:val="00C327F4"/>
    <w:rsid w:val="00C3286B"/>
    <w:rsid w:val="00C32982"/>
    <w:rsid w:val="00C32A6C"/>
    <w:rsid w:val="00C32C0B"/>
    <w:rsid w:val="00C32F7D"/>
    <w:rsid w:val="00C33172"/>
    <w:rsid w:val="00C3328B"/>
    <w:rsid w:val="00C334D2"/>
    <w:rsid w:val="00C33617"/>
    <w:rsid w:val="00C33653"/>
    <w:rsid w:val="00C33747"/>
    <w:rsid w:val="00C33845"/>
    <w:rsid w:val="00C3390D"/>
    <w:rsid w:val="00C33958"/>
    <w:rsid w:val="00C33A08"/>
    <w:rsid w:val="00C33A86"/>
    <w:rsid w:val="00C33A8A"/>
    <w:rsid w:val="00C33A9E"/>
    <w:rsid w:val="00C33B4E"/>
    <w:rsid w:val="00C33E5D"/>
    <w:rsid w:val="00C34087"/>
    <w:rsid w:val="00C340F3"/>
    <w:rsid w:val="00C34147"/>
    <w:rsid w:val="00C3414A"/>
    <w:rsid w:val="00C34476"/>
    <w:rsid w:val="00C345AB"/>
    <w:rsid w:val="00C34840"/>
    <w:rsid w:val="00C34943"/>
    <w:rsid w:val="00C34A23"/>
    <w:rsid w:val="00C34CCC"/>
    <w:rsid w:val="00C34DE2"/>
    <w:rsid w:val="00C34E0C"/>
    <w:rsid w:val="00C34E34"/>
    <w:rsid w:val="00C350CC"/>
    <w:rsid w:val="00C35130"/>
    <w:rsid w:val="00C3521C"/>
    <w:rsid w:val="00C352AF"/>
    <w:rsid w:val="00C3548C"/>
    <w:rsid w:val="00C35546"/>
    <w:rsid w:val="00C357B5"/>
    <w:rsid w:val="00C357B6"/>
    <w:rsid w:val="00C357C3"/>
    <w:rsid w:val="00C359F1"/>
    <w:rsid w:val="00C35AF8"/>
    <w:rsid w:val="00C35BBC"/>
    <w:rsid w:val="00C35C0D"/>
    <w:rsid w:val="00C35DBD"/>
    <w:rsid w:val="00C35F17"/>
    <w:rsid w:val="00C35F9D"/>
    <w:rsid w:val="00C35FF3"/>
    <w:rsid w:val="00C36134"/>
    <w:rsid w:val="00C361AA"/>
    <w:rsid w:val="00C3639D"/>
    <w:rsid w:val="00C36414"/>
    <w:rsid w:val="00C36539"/>
    <w:rsid w:val="00C365A6"/>
    <w:rsid w:val="00C365D5"/>
    <w:rsid w:val="00C367B3"/>
    <w:rsid w:val="00C36A69"/>
    <w:rsid w:val="00C36B6E"/>
    <w:rsid w:val="00C36C1F"/>
    <w:rsid w:val="00C37184"/>
    <w:rsid w:val="00C371BE"/>
    <w:rsid w:val="00C374DD"/>
    <w:rsid w:val="00C3783F"/>
    <w:rsid w:val="00C379A0"/>
    <w:rsid w:val="00C37AA6"/>
    <w:rsid w:val="00C37B03"/>
    <w:rsid w:val="00C37FBE"/>
    <w:rsid w:val="00C40138"/>
    <w:rsid w:val="00C40146"/>
    <w:rsid w:val="00C401EF"/>
    <w:rsid w:val="00C40363"/>
    <w:rsid w:val="00C4078E"/>
    <w:rsid w:val="00C4091A"/>
    <w:rsid w:val="00C40B7F"/>
    <w:rsid w:val="00C40C4A"/>
    <w:rsid w:val="00C40C7A"/>
    <w:rsid w:val="00C4115C"/>
    <w:rsid w:val="00C412CF"/>
    <w:rsid w:val="00C413E4"/>
    <w:rsid w:val="00C41479"/>
    <w:rsid w:val="00C41520"/>
    <w:rsid w:val="00C416BE"/>
    <w:rsid w:val="00C418CE"/>
    <w:rsid w:val="00C41984"/>
    <w:rsid w:val="00C419EF"/>
    <w:rsid w:val="00C41A1F"/>
    <w:rsid w:val="00C41B45"/>
    <w:rsid w:val="00C41B53"/>
    <w:rsid w:val="00C41DDD"/>
    <w:rsid w:val="00C41F31"/>
    <w:rsid w:val="00C420F0"/>
    <w:rsid w:val="00C425B1"/>
    <w:rsid w:val="00C425E4"/>
    <w:rsid w:val="00C427B6"/>
    <w:rsid w:val="00C42981"/>
    <w:rsid w:val="00C42ACC"/>
    <w:rsid w:val="00C42B3E"/>
    <w:rsid w:val="00C42D6F"/>
    <w:rsid w:val="00C42E21"/>
    <w:rsid w:val="00C4325D"/>
    <w:rsid w:val="00C433D3"/>
    <w:rsid w:val="00C4349E"/>
    <w:rsid w:val="00C43642"/>
    <w:rsid w:val="00C439FE"/>
    <w:rsid w:val="00C43AD7"/>
    <w:rsid w:val="00C43B7D"/>
    <w:rsid w:val="00C43BCD"/>
    <w:rsid w:val="00C43C43"/>
    <w:rsid w:val="00C4421F"/>
    <w:rsid w:val="00C44397"/>
    <w:rsid w:val="00C443A9"/>
    <w:rsid w:val="00C444F8"/>
    <w:rsid w:val="00C445DE"/>
    <w:rsid w:val="00C4460E"/>
    <w:rsid w:val="00C44740"/>
    <w:rsid w:val="00C44808"/>
    <w:rsid w:val="00C44B54"/>
    <w:rsid w:val="00C44C32"/>
    <w:rsid w:val="00C44E4F"/>
    <w:rsid w:val="00C44F54"/>
    <w:rsid w:val="00C45065"/>
    <w:rsid w:val="00C450EB"/>
    <w:rsid w:val="00C450F4"/>
    <w:rsid w:val="00C45391"/>
    <w:rsid w:val="00C4551A"/>
    <w:rsid w:val="00C4566F"/>
    <w:rsid w:val="00C457D2"/>
    <w:rsid w:val="00C457DB"/>
    <w:rsid w:val="00C45D15"/>
    <w:rsid w:val="00C45D96"/>
    <w:rsid w:val="00C460A2"/>
    <w:rsid w:val="00C4636F"/>
    <w:rsid w:val="00C465FF"/>
    <w:rsid w:val="00C46626"/>
    <w:rsid w:val="00C4670F"/>
    <w:rsid w:val="00C4676B"/>
    <w:rsid w:val="00C4677B"/>
    <w:rsid w:val="00C468FD"/>
    <w:rsid w:val="00C46977"/>
    <w:rsid w:val="00C46A23"/>
    <w:rsid w:val="00C46C8C"/>
    <w:rsid w:val="00C46CC6"/>
    <w:rsid w:val="00C46D2D"/>
    <w:rsid w:val="00C47053"/>
    <w:rsid w:val="00C471EC"/>
    <w:rsid w:val="00C47390"/>
    <w:rsid w:val="00C475C8"/>
    <w:rsid w:val="00C478C9"/>
    <w:rsid w:val="00C47AF7"/>
    <w:rsid w:val="00C47E53"/>
    <w:rsid w:val="00C47F84"/>
    <w:rsid w:val="00C5012D"/>
    <w:rsid w:val="00C504A8"/>
    <w:rsid w:val="00C50623"/>
    <w:rsid w:val="00C50647"/>
    <w:rsid w:val="00C506A9"/>
    <w:rsid w:val="00C507A5"/>
    <w:rsid w:val="00C5080A"/>
    <w:rsid w:val="00C50987"/>
    <w:rsid w:val="00C50CBE"/>
    <w:rsid w:val="00C50D2F"/>
    <w:rsid w:val="00C50EA7"/>
    <w:rsid w:val="00C50FE7"/>
    <w:rsid w:val="00C5105C"/>
    <w:rsid w:val="00C5111E"/>
    <w:rsid w:val="00C5114E"/>
    <w:rsid w:val="00C51331"/>
    <w:rsid w:val="00C5138B"/>
    <w:rsid w:val="00C51432"/>
    <w:rsid w:val="00C514A8"/>
    <w:rsid w:val="00C51524"/>
    <w:rsid w:val="00C517E7"/>
    <w:rsid w:val="00C5187B"/>
    <w:rsid w:val="00C518C1"/>
    <w:rsid w:val="00C51B5C"/>
    <w:rsid w:val="00C51E29"/>
    <w:rsid w:val="00C5210A"/>
    <w:rsid w:val="00C52319"/>
    <w:rsid w:val="00C52655"/>
    <w:rsid w:val="00C5266C"/>
    <w:rsid w:val="00C52995"/>
    <w:rsid w:val="00C52C5E"/>
    <w:rsid w:val="00C52C62"/>
    <w:rsid w:val="00C52E21"/>
    <w:rsid w:val="00C52F83"/>
    <w:rsid w:val="00C531CA"/>
    <w:rsid w:val="00C53287"/>
    <w:rsid w:val="00C533C2"/>
    <w:rsid w:val="00C53452"/>
    <w:rsid w:val="00C537A0"/>
    <w:rsid w:val="00C538DF"/>
    <w:rsid w:val="00C53A17"/>
    <w:rsid w:val="00C53A4C"/>
    <w:rsid w:val="00C53A9C"/>
    <w:rsid w:val="00C53BF9"/>
    <w:rsid w:val="00C53C8F"/>
    <w:rsid w:val="00C53E40"/>
    <w:rsid w:val="00C53F5A"/>
    <w:rsid w:val="00C541CE"/>
    <w:rsid w:val="00C54370"/>
    <w:rsid w:val="00C54420"/>
    <w:rsid w:val="00C5461C"/>
    <w:rsid w:val="00C54654"/>
    <w:rsid w:val="00C546E4"/>
    <w:rsid w:val="00C5497E"/>
    <w:rsid w:val="00C54B34"/>
    <w:rsid w:val="00C54DC1"/>
    <w:rsid w:val="00C54E1E"/>
    <w:rsid w:val="00C55233"/>
    <w:rsid w:val="00C555AB"/>
    <w:rsid w:val="00C5560C"/>
    <w:rsid w:val="00C55763"/>
    <w:rsid w:val="00C557B2"/>
    <w:rsid w:val="00C5585D"/>
    <w:rsid w:val="00C55A31"/>
    <w:rsid w:val="00C55A59"/>
    <w:rsid w:val="00C55E38"/>
    <w:rsid w:val="00C5601E"/>
    <w:rsid w:val="00C5612A"/>
    <w:rsid w:val="00C56182"/>
    <w:rsid w:val="00C562DB"/>
    <w:rsid w:val="00C5657C"/>
    <w:rsid w:val="00C56660"/>
    <w:rsid w:val="00C566D2"/>
    <w:rsid w:val="00C568C0"/>
    <w:rsid w:val="00C56923"/>
    <w:rsid w:val="00C569F9"/>
    <w:rsid w:val="00C56B3A"/>
    <w:rsid w:val="00C56D3B"/>
    <w:rsid w:val="00C56E72"/>
    <w:rsid w:val="00C56F4B"/>
    <w:rsid w:val="00C56FE6"/>
    <w:rsid w:val="00C572A2"/>
    <w:rsid w:val="00C5732A"/>
    <w:rsid w:val="00C5733E"/>
    <w:rsid w:val="00C5742D"/>
    <w:rsid w:val="00C574FE"/>
    <w:rsid w:val="00C57519"/>
    <w:rsid w:val="00C57617"/>
    <w:rsid w:val="00C5772C"/>
    <w:rsid w:val="00C57863"/>
    <w:rsid w:val="00C5789C"/>
    <w:rsid w:val="00C579D5"/>
    <w:rsid w:val="00C57CA2"/>
    <w:rsid w:val="00C57FDE"/>
    <w:rsid w:val="00C600BE"/>
    <w:rsid w:val="00C60108"/>
    <w:rsid w:val="00C6025E"/>
    <w:rsid w:val="00C602A5"/>
    <w:rsid w:val="00C6043B"/>
    <w:rsid w:val="00C60516"/>
    <w:rsid w:val="00C6065D"/>
    <w:rsid w:val="00C6082A"/>
    <w:rsid w:val="00C60A2F"/>
    <w:rsid w:val="00C60A6F"/>
    <w:rsid w:val="00C60B57"/>
    <w:rsid w:val="00C60C9A"/>
    <w:rsid w:val="00C60F23"/>
    <w:rsid w:val="00C60F63"/>
    <w:rsid w:val="00C61008"/>
    <w:rsid w:val="00C611FA"/>
    <w:rsid w:val="00C61278"/>
    <w:rsid w:val="00C6127C"/>
    <w:rsid w:val="00C612A9"/>
    <w:rsid w:val="00C612FA"/>
    <w:rsid w:val="00C61632"/>
    <w:rsid w:val="00C61715"/>
    <w:rsid w:val="00C6173D"/>
    <w:rsid w:val="00C61812"/>
    <w:rsid w:val="00C61898"/>
    <w:rsid w:val="00C61924"/>
    <w:rsid w:val="00C61AC2"/>
    <w:rsid w:val="00C61B11"/>
    <w:rsid w:val="00C61D1F"/>
    <w:rsid w:val="00C61E1E"/>
    <w:rsid w:val="00C620B9"/>
    <w:rsid w:val="00C62111"/>
    <w:rsid w:val="00C621CE"/>
    <w:rsid w:val="00C6227A"/>
    <w:rsid w:val="00C622A3"/>
    <w:rsid w:val="00C624A9"/>
    <w:rsid w:val="00C625CF"/>
    <w:rsid w:val="00C626BB"/>
    <w:rsid w:val="00C6294B"/>
    <w:rsid w:val="00C6299E"/>
    <w:rsid w:val="00C629A3"/>
    <w:rsid w:val="00C62A4F"/>
    <w:rsid w:val="00C62BB8"/>
    <w:rsid w:val="00C62BEF"/>
    <w:rsid w:val="00C62CC5"/>
    <w:rsid w:val="00C62D59"/>
    <w:rsid w:val="00C62F95"/>
    <w:rsid w:val="00C63035"/>
    <w:rsid w:val="00C6309B"/>
    <w:rsid w:val="00C63234"/>
    <w:rsid w:val="00C63255"/>
    <w:rsid w:val="00C63405"/>
    <w:rsid w:val="00C634D6"/>
    <w:rsid w:val="00C6357B"/>
    <w:rsid w:val="00C63613"/>
    <w:rsid w:val="00C63919"/>
    <w:rsid w:val="00C6392D"/>
    <w:rsid w:val="00C63BCB"/>
    <w:rsid w:val="00C63CD3"/>
    <w:rsid w:val="00C63E47"/>
    <w:rsid w:val="00C63E51"/>
    <w:rsid w:val="00C63ECB"/>
    <w:rsid w:val="00C63F76"/>
    <w:rsid w:val="00C640FD"/>
    <w:rsid w:val="00C64198"/>
    <w:rsid w:val="00C64459"/>
    <w:rsid w:val="00C64662"/>
    <w:rsid w:val="00C64762"/>
    <w:rsid w:val="00C64950"/>
    <w:rsid w:val="00C64980"/>
    <w:rsid w:val="00C64A12"/>
    <w:rsid w:val="00C64A74"/>
    <w:rsid w:val="00C64A75"/>
    <w:rsid w:val="00C64A9E"/>
    <w:rsid w:val="00C64CBD"/>
    <w:rsid w:val="00C64CEF"/>
    <w:rsid w:val="00C64D1D"/>
    <w:rsid w:val="00C64F37"/>
    <w:rsid w:val="00C64F88"/>
    <w:rsid w:val="00C65030"/>
    <w:rsid w:val="00C65094"/>
    <w:rsid w:val="00C65105"/>
    <w:rsid w:val="00C6511D"/>
    <w:rsid w:val="00C65127"/>
    <w:rsid w:val="00C65161"/>
    <w:rsid w:val="00C652AF"/>
    <w:rsid w:val="00C654A5"/>
    <w:rsid w:val="00C6557C"/>
    <w:rsid w:val="00C6565F"/>
    <w:rsid w:val="00C6570E"/>
    <w:rsid w:val="00C65912"/>
    <w:rsid w:val="00C65993"/>
    <w:rsid w:val="00C659B7"/>
    <w:rsid w:val="00C659BB"/>
    <w:rsid w:val="00C65AD5"/>
    <w:rsid w:val="00C65BC0"/>
    <w:rsid w:val="00C65D68"/>
    <w:rsid w:val="00C6609B"/>
    <w:rsid w:val="00C660A6"/>
    <w:rsid w:val="00C66253"/>
    <w:rsid w:val="00C6642C"/>
    <w:rsid w:val="00C66509"/>
    <w:rsid w:val="00C66760"/>
    <w:rsid w:val="00C66884"/>
    <w:rsid w:val="00C66D9C"/>
    <w:rsid w:val="00C66F90"/>
    <w:rsid w:val="00C66FD8"/>
    <w:rsid w:val="00C67143"/>
    <w:rsid w:val="00C67274"/>
    <w:rsid w:val="00C67369"/>
    <w:rsid w:val="00C67491"/>
    <w:rsid w:val="00C67635"/>
    <w:rsid w:val="00C67711"/>
    <w:rsid w:val="00C6772F"/>
    <w:rsid w:val="00C6786A"/>
    <w:rsid w:val="00C67936"/>
    <w:rsid w:val="00C679C0"/>
    <w:rsid w:val="00C679CB"/>
    <w:rsid w:val="00C67C16"/>
    <w:rsid w:val="00C67CF6"/>
    <w:rsid w:val="00C67F82"/>
    <w:rsid w:val="00C701D6"/>
    <w:rsid w:val="00C70237"/>
    <w:rsid w:val="00C7036F"/>
    <w:rsid w:val="00C705A1"/>
    <w:rsid w:val="00C7060D"/>
    <w:rsid w:val="00C70625"/>
    <w:rsid w:val="00C7064D"/>
    <w:rsid w:val="00C7073F"/>
    <w:rsid w:val="00C70747"/>
    <w:rsid w:val="00C7080D"/>
    <w:rsid w:val="00C70956"/>
    <w:rsid w:val="00C7098E"/>
    <w:rsid w:val="00C709AA"/>
    <w:rsid w:val="00C70AA5"/>
    <w:rsid w:val="00C70ADA"/>
    <w:rsid w:val="00C70E63"/>
    <w:rsid w:val="00C70F28"/>
    <w:rsid w:val="00C71225"/>
    <w:rsid w:val="00C7122F"/>
    <w:rsid w:val="00C71296"/>
    <w:rsid w:val="00C71381"/>
    <w:rsid w:val="00C71532"/>
    <w:rsid w:val="00C715ED"/>
    <w:rsid w:val="00C7170E"/>
    <w:rsid w:val="00C71750"/>
    <w:rsid w:val="00C7191F"/>
    <w:rsid w:val="00C719F9"/>
    <w:rsid w:val="00C71A22"/>
    <w:rsid w:val="00C71CAE"/>
    <w:rsid w:val="00C71F59"/>
    <w:rsid w:val="00C71FD3"/>
    <w:rsid w:val="00C72023"/>
    <w:rsid w:val="00C7233E"/>
    <w:rsid w:val="00C72837"/>
    <w:rsid w:val="00C72D63"/>
    <w:rsid w:val="00C72D94"/>
    <w:rsid w:val="00C72DA9"/>
    <w:rsid w:val="00C72E08"/>
    <w:rsid w:val="00C72EFF"/>
    <w:rsid w:val="00C7339F"/>
    <w:rsid w:val="00C733EA"/>
    <w:rsid w:val="00C7344B"/>
    <w:rsid w:val="00C73479"/>
    <w:rsid w:val="00C734CD"/>
    <w:rsid w:val="00C73838"/>
    <w:rsid w:val="00C73AA0"/>
    <w:rsid w:val="00C73ADD"/>
    <w:rsid w:val="00C73BBF"/>
    <w:rsid w:val="00C73C4D"/>
    <w:rsid w:val="00C73CB5"/>
    <w:rsid w:val="00C73DB4"/>
    <w:rsid w:val="00C73EAE"/>
    <w:rsid w:val="00C73EB4"/>
    <w:rsid w:val="00C73EDE"/>
    <w:rsid w:val="00C73F11"/>
    <w:rsid w:val="00C73FFF"/>
    <w:rsid w:val="00C74169"/>
    <w:rsid w:val="00C74178"/>
    <w:rsid w:val="00C742AB"/>
    <w:rsid w:val="00C744F2"/>
    <w:rsid w:val="00C7454A"/>
    <w:rsid w:val="00C7455A"/>
    <w:rsid w:val="00C74592"/>
    <w:rsid w:val="00C7477D"/>
    <w:rsid w:val="00C74B13"/>
    <w:rsid w:val="00C74D95"/>
    <w:rsid w:val="00C74DD1"/>
    <w:rsid w:val="00C74FA2"/>
    <w:rsid w:val="00C750C7"/>
    <w:rsid w:val="00C751BF"/>
    <w:rsid w:val="00C752DD"/>
    <w:rsid w:val="00C75336"/>
    <w:rsid w:val="00C7534C"/>
    <w:rsid w:val="00C75373"/>
    <w:rsid w:val="00C753F2"/>
    <w:rsid w:val="00C7545F"/>
    <w:rsid w:val="00C7577E"/>
    <w:rsid w:val="00C757B8"/>
    <w:rsid w:val="00C757BC"/>
    <w:rsid w:val="00C757E8"/>
    <w:rsid w:val="00C75806"/>
    <w:rsid w:val="00C758A1"/>
    <w:rsid w:val="00C758AF"/>
    <w:rsid w:val="00C75A5A"/>
    <w:rsid w:val="00C75A5C"/>
    <w:rsid w:val="00C75B2D"/>
    <w:rsid w:val="00C75C10"/>
    <w:rsid w:val="00C75D9C"/>
    <w:rsid w:val="00C75F67"/>
    <w:rsid w:val="00C7604E"/>
    <w:rsid w:val="00C764BA"/>
    <w:rsid w:val="00C7658B"/>
    <w:rsid w:val="00C76996"/>
    <w:rsid w:val="00C769C6"/>
    <w:rsid w:val="00C76CED"/>
    <w:rsid w:val="00C76DC8"/>
    <w:rsid w:val="00C76E0F"/>
    <w:rsid w:val="00C76E20"/>
    <w:rsid w:val="00C77100"/>
    <w:rsid w:val="00C7715C"/>
    <w:rsid w:val="00C77547"/>
    <w:rsid w:val="00C77618"/>
    <w:rsid w:val="00C77649"/>
    <w:rsid w:val="00C7770B"/>
    <w:rsid w:val="00C77726"/>
    <w:rsid w:val="00C77766"/>
    <w:rsid w:val="00C77820"/>
    <w:rsid w:val="00C77833"/>
    <w:rsid w:val="00C779BC"/>
    <w:rsid w:val="00C77B5B"/>
    <w:rsid w:val="00C77C79"/>
    <w:rsid w:val="00C77CFE"/>
    <w:rsid w:val="00C77F09"/>
    <w:rsid w:val="00C80058"/>
    <w:rsid w:val="00C8013B"/>
    <w:rsid w:val="00C80270"/>
    <w:rsid w:val="00C804F9"/>
    <w:rsid w:val="00C805F9"/>
    <w:rsid w:val="00C80649"/>
    <w:rsid w:val="00C80701"/>
    <w:rsid w:val="00C80707"/>
    <w:rsid w:val="00C80746"/>
    <w:rsid w:val="00C807E6"/>
    <w:rsid w:val="00C80893"/>
    <w:rsid w:val="00C80951"/>
    <w:rsid w:val="00C80B41"/>
    <w:rsid w:val="00C80C37"/>
    <w:rsid w:val="00C80C70"/>
    <w:rsid w:val="00C80D03"/>
    <w:rsid w:val="00C80DFD"/>
    <w:rsid w:val="00C80E3F"/>
    <w:rsid w:val="00C80E50"/>
    <w:rsid w:val="00C80E86"/>
    <w:rsid w:val="00C81068"/>
    <w:rsid w:val="00C8141A"/>
    <w:rsid w:val="00C814C5"/>
    <w:rsid w:val="00C81928"/>
    <w:rsid w:val="00C8195F"/>
    <w:rsid w:val="00C819D7"/>
    <w:rsid w:val="00C81BC7"/>
    <w:rsid w:val="00C81C96"/>
    <w:rsid w:val="00C81ED3"/>
    <w:rsid w:val="00C820CE"/>
    <w:rsid w:val="00C82152"/>
    <w:rsid w:val="00C821F5"/>
    <w:rsid w:val="00C822CE"/>
    <w:rsid w:val="00C824DD"/>
    <w:rsid w:val="00C824F4"/>
    <w:rsid w:val="00C82587"/>
    <w:rsid w:val="00C82653"/>
    <w:rsid w:val="00C82805"/>
    <w:rsid w:val="00C82ADA"/>
    <w:rsid w:val="00C82C9E"/>
    <w:rsid w:val="00C82E45"/>
    <w:rsid w:val="00C82E99"/>
    <w:rsid w:val="00C82EA8"/>
    <w:rsid w:val="00C832D9"/>
    <w:rsid w:val="00C83399"/>
    <w:rsid w:val="00C833B7"/>
    <w:rsid w:val="00C83462"/>
    <w:rsid w:val="00C834F1"/>
    <w:rsid w:val="00C8369D"/>
    <w:rsid w:val="00C838FC"/>
    <w:rsid w:val="00C83955"/>
    <w:rsid w:val="00C83A27"/>
    <w:rsid w:val="00C83A3A"/>
    <w:rsid w:val="00C83D5F"/>
    <w:rsid w:val="00C83E5A"/>
    <w:rsid w:val="00C83FFE"/>
    <w:rsid w:val="00C8403E"/>
    <w:rsid w:val="00C841AF"/>
    <w:rsid w:val="00C841BC"/>
    <w:rsid w:val="00C841EB"/>
    <w:rsid w:val="00C84431"/>
    <w:rsid w:val="00C84497"/>
    <w:rsid w:val="00C846A6"/>
    <w:rsid w:val="00C84911"/>
    <w:rsid w:val="00C8493F"/>
    <w:rsid w:val="00C84AF2"/>
    <w:rsid w:val="00C84CF8"/>
    <w:rsid w:val="00C84FDF"/>
    <w:rsid w:val="00C8521D"/>
    <w:rsid w:val="00C8525F"/>
    <w:rsid w:val="00C85311"/>
    <w:rsid w:val="00C85366"/>
    <w:rsid w:val="00C853AD"/>
    <w:rsid w:val="00C85497"/>
    <w:rsid w:val="00C858E1"/>
    <w:rsid w:val="00C85C9E"/>
    <w:rsid w:val="00C85F8A"/>
    <w:rsid w:val="00C86175"/>
    <w:rsid w:val="00C86199"/>
    <w:rsid w:val="00C865AF"/>
    <w:rsid w:val="00C86659"/>
    <w:rsid w:val="00C867A0"/>
    <w:rsid w:val="00C868FC"/>
    <w:rsid w:val="00C86960"/>
    <w:rsid w:val="00C86B0B"/>
    <w:rsid w:val="00C86B18"/>
    <w:rsid w:val="00C86BCA"/>
    <w:rsid w:val="00C86C28"/>
    <w:rsid w:val="00C86CA5"/>
    <w:rsid w:val="00C86E2D"/>
    <w:rsid w:val="00C870A7"/>
    <w:rsid w:val="00C87140"/>
    <w:rsid w:val="00C871DA"/>
    <w:rsid w:val="00C871F9"/>
    <w:rsid w:val="00C87208"/>
    <w:rsid w:val="00C87278"/>
    <w:rsid w:val="00C872D7"/>
    <w:rsid w:val="00C8730A"/>
    <w:rsid w:val="00C873C6"/>
    <w:rsid w:val="00C874AF"/>
    <w:rsid w:val="00C8760B"/>
    <w:rsid w:val="00C876D9"/>
    <w:rsid w:val="00C87704"/>
    <w:rsid w:val="00C877A3"/>
    <w:rsid w:val="00C8794E"/>
    <w:rsid w:val="00C87975"/>
    <w:rsid w:val="00C87B35"/>
    <w:rsid w:val="00C87D8A"/>
    <w:rsid w:val="00C87DE4"/>
    <w:rsid w:val="00C87E29"/>
    <w:rsid w:val="00C87FF1"/>
    <w:rsid w:val="00C90069"/>
    <w:rsid w:val="00C9024B"/>
    <w:rsid w:val="00C9039C"/>
    <w:rsid w:val="00C90402"/>
    <w:rsid w:val="00C90456"/>
    <w:rsid w:val="00C90501"/>
    <w:rsid w:val="00C90748"/>
    <w:rsid w:val="00C90767"/>
    <w:rsid w:val="00C907C5"/>
    <w:rsid w:val="00C9085C"/>
    <w:rsid w:val="00C909B7"/>
    <w:rsid w:val="00C90BC7"/>
    <w:rsid w:val="00C91050"/>
    <w:rsid w:val="00C91232"/>
    <w:rsid w:val="00C91356"/>
    <w:rsid w:val="00C91393"/>
    <w:rsid w:val="00C914B9"/>
    <w:rsid w:val="00C915D9"/>
    <w:rsid w:val="00C916FC"/>
    <w:rsid w:val="00C91705"/>
    <w:rsid w:val="00C91729"/>
    <w:rsid w:val="00C917BE"/>
    <w:rsid w:val="00C91B67"/>
    <w:rsid w:val="00C91D50"/>
    <w:rsid w:val="00C91F8D"/>
    <w:rsid w:val="00C921C2"/>
    <w:rsid w:val="00C921C6"/>
    <w:rsid w:val="00C92324"/>
    <w:rsid w:val="00C92475"/>
    <w:rsid w:val="00C92483"/>
    <w:rsid w:val="00C92701"/>
    <w:rsid w:val="00C92722"/>
    <w:rsid w:val="00C928EC"/>
    <w:rsid w:val="00C92C05"/>
    <w:rsid w:val="00C92C19"/>
    <w:rsid w:val="00C92C31"/>
    <w:rsid w:val="00C92D86"/>
    <w:rsid w:val="00C92EB3"/>
    <w:rsid w:val="00C92F5F"/>
    <w:rsid w:val="00C931C6"/>
    <w:rsid w:val="00C93305"/>
    <w:rsid w:val="00C93648"/>
    <w:rsid w:val="00C93738"/>
    <w:rsid w:val="00C93962"/>
    <w:rsid w:val="00C93973"/>
    <w:rsid w:val="00C939D4"/>
    <w:rsid w:val="00C93CFC"/>
    <w:rsid w:val="00C93E09"/>
    <w:rsid w:val="00C93F9E"/>
    <w:rsid w:val="00C94111"/>
    <w:rsid w:val="00C9422C"/>
    <w:rsid w:val="00C9425F"/>
    <w:rsid w:val="00C9431F"/>
    <w:rsid w:val="00C94372"/>
    <w:rsid w:val="00C94454"/>
    <w:rsid w:val="00C944FD"/>
    <w:rsid w:val="00C9475C"/>
    <w:rsid w:val="00C9481B"/>
    <w:rsid w:val="00C94935"/>
    <w:rsid w:val="00C94A6E"/>
    <w:rsid w:val="00C94BDF"/>
    <w:rsid w:val="00C94C4A"/>
    <w:rsid w:val="00C94C8A"/>
    <w:rsid w:val="00C94C8D"/>
    <w:rsid w:val="00C94EFF"/>
    <w:rsid w:val="00C9514A"/>
    <w:rsid w:val="00C95231"/>
    <w:rsid w:val="00C9528F"/>
    <w:rsid w:val="00C95295"/>
    <w:rsid w:val="00C952B9"/>
    <w:rsid w:val="00C95411"/>
    <w:rsid w:val="00C9548A"/>
    <w:rsid w:val="00C95521"/>
    <w:rsid w:val="00C959B3"/>
    <w:rsid w:val="00C959CC"/>
    <w:rsid w:val="00C95C75"/>
    <w:rsid w:val="00C95CAB"/>
    <w:rsid w:val="00C95CF6"/>
    <w:rsid w:val="00C95E45"/>
    <w:rsid w:val="00C96129"/>
    <w:rsid w:val="00C96131"/>
    <w:rsid w:val="00C9625C"/>
    <w:rsid w:val="00C962E0"/>
    <w:rsid w:val="00C962FE"/>
    <w:rsid w:val="00C963EB"/>
    <w:rsid w:val="00C96525"/>
    <w:rsid w:val="00C96540"/>
    <w:rsid w:val="00C966F9"/>
    <w:rsid w:val="00C9698F"/>
    <w:rsid w:val="00C96B80"/>
    <w:rsid w:val="00C96C7E"/>
    <w:rsid w:val="00C96E0A"/>
    <w:rsid w:val="00C96FD5"/>
    <w:rsid w:val="00C96FF0"/>
    <w:rsid w:val="00C9716D"/>
    <w:rsid w:val="00C97243"/>
    <w:rsid w:val="00C97304"/>
    <w:rsid w:val="00C9737E"/>
    <w:rsid w:val="00C97513"/>
    <w:rsid w:val="00C97732"/>
    <w:rsid w:val="00C97A66"/>
    <w:rsid w:val="00C97CA6"/>
    <w:rsid w:val="00C97CF6"/>
    <w:rsid w:val="00C97E7E"/>
    <w:rsid w:val="00CA0171"/>
    <w:rsid w:val="00CA01CA"/>
    <w:rsid w:val="00CA0340"/>
    <w:rsid w:val="00CA0382"/>
    <w:rsid w:val="00CA0463"/>
    <w:rsid w:val="00CA0502"/>
    <w:rsid w:val="00CA052F"/>
    <w:rsid w:val="00CA05D3"/>
    <w:rsid w:val="00CA0911"/>
    <w:rsid w:val="00CA09F7"/>
    <w:rsid w:val="00CA0A88"/>
    <w:rsid w:val="00CA0ADF"/>
    <w:rsid w:val="00CA0B7B"/>
    <w:rsid w:val="00CA0C09"/>
    <w:rsid w:val="00CA0C92"/>
    <w:rsid w:val="00CA0CD4"/>
    <w:rsid w:val="00CA0DAB"/>
    <w:rsid w:val="00CA0FD8"/>
    <w:rsid w:val="00CA1055"/>
    <w:rsid w:val="00CA1123"/>
    <w:rsid w:val="00CA12AB"/>
    <w:rsid w:val="00CA1711"/>
    <w:rsid w:val="00CA17B6"/>
    <w:rsid w:val="00CA1AE8"/>
    <w:rsid w:val="00CA1BDE"/>
    <w:rsid w:val="00CA1FF4"/>
    <w:rsid w:val="00CA2022"/>
    <w:rsid w:val="00CA20C5"/>
    <w:rsid w:val="00CA22A8"/>
    <w:rsid w:val="00CA2394"/>
    <w:rsid w:val="00CA26D7"/>
    <w:rsid w:val="00CA2829"/>
    <w:rsid w:val="00CA2A1C"/>
    <w:rsid w:val="00CA2A25"/>
    <w:rsid w:val="00CA2D47"/>
    <w:rsid w:val="00CA2DA5"/>
    <w:rsid w:val="00CA2F8D"/>
    <w:rsid w:val="00CA2F9E"/>
    <w:rsid w:val="00CA307B"/>
    <w:rsid w:val="00CA314F"/>
    <w:rsid w:val="00CA326E"/>
    <w:rsid w:val="00CA32E9"/>
    <w:rsid w:val="00CA3394"/>
    <w:rsid w:val="00CA33BC"/>
    <w:rsid w:val="00CA34E6"/>
    <w:rsid w:val="00CA3513"/>
    <w:rsid w:val="00CA3599"/>
    <w:rsid w:val="00CA359C"/>
    <w:rsid w:val="00CA37A2"/>
    <w:rsid w:val="00CA38C5"/>
    <w:rsid w:val="00CA3CA2"/>
    <w:rsid w:val="00CA3D3F"/>
    <w:rsid w:val="00CA3DE7"/>
    <w:rsid w:val="00CA4033"/>
    <w:rsid w:val="00CA4210"/>
    <w:rsid w:val="00CA442F"/>
    <w:rsid w:val="00CA44EF"/>
    <w:rsid w:val="00CA44FB"/>
    <w:rsid w:val="00CA46B9"/>
    <w:rsid w:val="00CA47DA"/>
    <w:rsid w:val="00CA49AB"/>
    <w:rsid w:val="00CA4D75"/>
    <w:rsid w:val="00CA4E67"/>
    <w:rsid w:val="00CA4E8A"/>
    <w:rsid w:val="00CA50A5"/>
    <w:rsid w:val="00CA5186"/>
    <w:rsid w:val="00CA5449"/>
    <w:rsid w:val="00CA554A"/>
    <w:rsid w:val="00CA5808"/>
    <w:rsid w:val="00CA5834"/>
    <w:rsid w:val="00CA58A1"/>
    <w:rsid w:val="00CA58D6"/>
    <w:rsid w:val="00CA59E9"/>
    <w:rsid w:val="00CA5A5B"/>
    <w:rsid w:val="00CA5A79"/>
    <w:rsid w:val="00CA5C6D"/>
    <w:rsid w:val="00CA5E05"/>
    <w:rsid w:val="00CA5E88"/>
    <w:rsid w:val="00CA61E3"/>
    <w:rsid w:val="00CA649A"/>
    <w:rsid w:val="00CA651A"/>
    <w:rsid w:val="00CA6528"/>
    <w:rsid w:val="00CA65F7"/>
    <w:rsid w:val="00CA66ED"/>
    <w:rsid w:val="00CA67C9"/>
    <w:rsid w:val="00CA6A30"/>
    <w:rsid w:val="00CA6C24"/>
    <w:rsid w:val="00CA6CC3"/>
    <w:rsid w:val="00CA7238"/>
    <w:rsid w:val="00CA736C"/>
    <w:rsid w:val="00CA73B4"/>
    <w:rsid w:val="00CA75B2"/>
    <w:rsid w:val="00CA7641"/>
    <w:rsid w:val="00CA7656"/>
    <w:rsid w:val="00CA766F"/>
    <w:rsid w:val="00CA7792"/>
    <w:rsid w:val="00CA7899"/>
    <w:rsid w:val="00CA7B03"/>
    <w:rsid w:val="00CA7B8B"/>
    <w:rsid w:val="00CA7BAA"/>
    <w:rsid w:val="00CA7BAC"/>
    <w:rsid w:val="00CA7CF1"/>
    <w:rsid w:val="00CA7CFE"/>
    <w:rsid w:val="00CA7E25"/>
    <w:rsid w:val="00CA7F6D"/>
    <w:rsid w:val="00CA7F90"/>
    <w:rsid w:val="00CB006A"/>
    <w:rsid w:val="00CB01DC"/>
    <w:rsid w:val="00CB0506"/>
    <w:rsid w:val="00CB05F5"/>
    <w:rsid w:val="00CB064F"/>
    <w:rsid w:val="00CB08BA"/>
    <w:rsid w:val="00CB08FF"/>
    <w:rsid w:val="00CB091D"/>
    <w:rsid w:val="00CB094F"/>
    <w:rsid w:val="00CB0A04"/>
    <w:rsid w:val="00CB0B29"/>
    <w:rsid w:val="00CB0CFB"/>
    <w:rsid w:val="00CB0E0C"/>
    <w:rsid w:val="00CB0E25"/>
    <w:rsid w:val="00CB0FD0"/>
    <w:rsid w:val="00CB12BF"/>
    <w:rsid w:val="00CB1557"/>
    <w:rsid w:val="00CB17EC"/>
    <w:rsid w:val="00CB17FC"/>
    <w:rsid w:val="00CB18B1"/>
    <w:rsid w:val="00CB18C5"/>
    <w:rsid w:val="00CB19C2"/>
    <w:rsid w:val="00CB1CDF"/>
    <w:rsid w:val="00CB1D6B"/>
    <w:rsid w:val="00CB1DE0"/>
    <w:rsid w:val="00CB1DE4"/>
    <w:rsid w:val="00CB1F6C"/>
    <w:rsid w:val="00CB2205"/>
    <w:rsid w:val="00CB23D4"/>
    <w:rsid w:val="00CB23F3"/>
    <w:rsid w:val="00CB2692"/>
    <w:rsid w:val="00CB26E8"/>
    <w:rsid w:val="00CB2867"/>
    <w:rsid w:val="00CB2B89"/>
    <w:rsid w:val="00CB2BC8"/>
    <w:rsid w:val="00CB2D53"/>
    <w:rsid w:val="00CB2EAA"/>
    <w:rsid w:val="00CB3154"/>
    <w:rsid w:val="00CB31C2"/>
    <w:rsid w:val="00CB3269"/>
    <w:rsid w:val="00CB329E"/>
    <w:rsid w:val="00CB3669"/>
    <w:rsid w:val="00CB37ED"/>
    <w:rsid w:val="00CB381E"/>
    <w:rsid w:val="00CB3824"/>
    <w:rsid w:val="00CB3AE8"/>
    <w:rsid w:val="00CB3BCC"/>
    <w:rsid w:val="00CB3C4B"/>
    <w:rsid w:val="00CB3C93"/>
    <w:rsid w:val="00CB3D4F"/>
    <w:rsid w:val="00CB3D77"/>
    <w:rsid w:val="00CB3DDB"/>
    <w:rsid w:val="00CB3E2C"/>
    <w:rsid w:val="00CB421D"/>
    <w:rsid w:val="00CB430D"/>
    <w:rsid w:val="00CB44F6"/>
    <w:rsid w:val="00CB465E"/>
    <w:rsid w:val="00CB476B"/>
    <w:rsid w:val="00CB4822"/>
    <w:rsid w:val="00CB49DE"/>
    <w:rsid w:val="00CB4A34"/>
    <w:rsid w:val="00CB4B77"/>
    <w:rsid w:val="00CB4E96"/>
    <w:rsid w:val="00CB4F7C"/>
    <w:rsid w:val="00CB4FB9"/>
    <w:rsid w:val="00CB5094"/>
    <w:rsid w:val="00CB517B"/>
    <w:rsid w:val="00CB5266"/>
    <w:rsid w:val="00CB52DA"/>
    <w:rsid w:val="00CB52E5"/>
    <w:rsid w:val="00CB5387"/>
    <w:rsid w:val="00CB5458"/>
    <w:rsid w:val="00CB5731"/>
    <w:rsid w:val="00CB5850"/>
    <w:rsid w:val="00CB5876"/>
    <w:rsid w:val="00CB5982"/>
    <w:rsid w:val="00CB5A4D"/>
    <w:rsid w:val="00CB5AC1"/>
    <w:rsid w:val="00CB5B29"/>
    <w:rsid w:val="00CB5B35"/>
    <w:rsid w:val="00CB5C46"/>
    <w:rsid w:val="00CB5D33"/>
    <w:rsid w:val="00CB5D41"/>
    <w:rsid w:val="00CB61EC"/>
    <w:rsid w:val="00CB62A9"/>
    <w:rsid w:val="00CB62B2"/>
    <w:rsid w:val="00CB6362"/>
    <w:rsid w:val="00CB64DA"/>
    <w:rsid w:val="00CB657E"/>
    <w:rsid w:val="00CB6609"/>
    <w:rsid w:val="00CB6686"/>
    <w:rsid w:val="00CB67A5"/>
    <w:rsid w:val="00CB67B4"/>
    <w:rsid w:val="00CB6929"/>
    <w:rsid w:val="00CB6EE1"/>
    <w:rsid w:val="00CB7083"/>
    <w:rsid w:val="00CB739C"/>
    <w:rsid w:val="00CB73FA"/>
    <w:rsid w:val="00CB7459"/>
    <w:rsid w:val="00CB7962"/>
    <w:rsid w:val="00CB7A73"/>
    <w:rsid w:val="00CB7AF1"/>
    <w:rsid w:val="00CC005C"/>
    <w:rsid w:val="00CC031B"/>
    <w:rsid w:val="00CC03E3"/>
    <w:rsid w:val="00CC0650"/>
    <w:rsid w:val="00CC067A"/>
    <w:rsid w:val="00CC0848"/>
    <w:rsid w:val="00CC0871"/>
    <w:rsid w:val="00CC0B8F"/>
    <w:rsid w:val="00CC0CB0"/>
    <w:rsid w:val="00CC0D5E"/>
    <w:rsid w:val="00CC0EC0"/>
    <w:rsid w:val="00CC0FD0"/>
    <w:rsid w:val="00CC1026"/>
    <w:rsid w:val="00CC10E1"/>
    <w:rsid w:val="00CC1244"/>
    <w:rsid w:val="00CC1286"/>
    <w:rsid w:val="00CC1360"/>
    <w:rsid w:val="00CC1379"/>
    <w:rsid w:val="00CC137C"/>
    <w:rsid w:val="00CC1413"/>
    <w:rsid w:val="00CC1642"/>
    <w:rsid w:val="00CC172B"/>
    <w:rsid w:val="00CC17B4"/>
    <w:rsid w:val="00CC1890"/>
    <w:rsid w:val="00CC18CB"/>
    <w:rsid w:val="00CC1A1C"/>
    <w:rsid w:val="00CC1C09"/>
    <w:rsid w:val="00CC1C48"/>
    <w:rsid w:val="00CC1C9E"/>
    <w:rsid w:val="00CC1CAF"/>
    <w:rsid w:val="00CC1CD7"/>
    <w:rsid w:val="00CC20F7"/>
    <w:rsid w:val="00CC2172"/>
    <w:rsid w:val="00CC2275"/>
    <w:rsid w:val="00CC2289"/>
    <w:rsid w:val="00CC2303"/>
    <w:rsid w:val="00CC23C4"/>
    <w:rsid w:val="00CC250E"/>
    <w:rsid w:val="00CC265D"/>
    <w:rsid w:val="00CC26AC"/>
    <w:rsid w:val="00CC2B3D"/>
    <w:rsid w:val="00CC2FD1"/>
    <w:rsid w:val="00CC3245"/>
    <w:rsid w:val="00CC3591"/>
    <w:rsid w:val="00CC3657"/>
    <w:rsid w:val="00CC36BF"/>
    <w:rsid w:val="00CC38AB"/>
    <w:rsid w:val="00CC3A01"/>
    <w:rsid w:val="00CC3CFB"/>
    <w:rsid w:val="00CC3DAE"/>
    <w:rsid w:val="00CC3E69"/>
    <w:rsid w:val="00CC3F33"/>
    <w:rsid w:val="00CC3F3E"/>
    <w:rsid w:val="00CC4270"/>
    <w:rsid w:val="00CC4399"/>
    <w:rsid w:val="00CC45B3"/>
    <w:rsid w:val="00CC4766"/>
    <w:rsid w:val="00CC477B"/>
    <w:rsid w:val="00CC4813"/>
    <w:rsid w:val="00CC4A68"/>
    <w:rsid w:val="00CC4BAC"/>
    <w:rsid w:val="00CC4C6B"/>
    <w:rsid w:val="00CC4D02"/>
    <w:rsid w:val="00CC4DA8"/>
    <w:rsid w:val="00CC4DBD"/>
    <w:rsid w:val="00CC4E20"/>
    <w:rsid w:val="00CC4FED"/>
    <w:rsid w:val="00CC5027"/>
    <w:rsid w:val="00CC5033"/>
    <w:rsid w:val="00CC5094"/>
    <w:rsid w:val="00CC53C6"/>
    <w:rsid w:val="00CC5411"/>
    <w:rsid w:val="00CC55CD"/>
    <w:rsid w:val="00CC55DF"/>
    <w:rsid w:val="00CC55EC"/>
    <w:rsid w:val="00CC5656"/>
    <w:rsid w:val="00CC56C2"/>
    <w:rsid w:val="00CC5956"/>
    <w:rsid w:val="00CC5C40"/>
    <w:rsid w:val="00CC5C5B"/>
    <w:rsid w:val="00CC5C67"/>
    <w:rsid w:val="00CC60E8"/>
    <w:rsid w:val="00CC6155"/>
    <w:rsid w:val="00CC63D8"/>
    <w:rsid w:val="00CC6415"/>
    <w:rsid w:val="00CC6450"/>
    <w:rsid w:val="00CC64B0"/>
    <w:rsid w:val="00CC650B"/>
    <w:rsid w:val="00CC658E"/>
    <w:rsid w:val="00CC65CA"/>
    <w:rsid w:val="00CC667F"/>
    <w:rsid w:val="00CC69EF"/>
    <w:rsid w:val="00CC6A21"/>
    <w:rsid w:val="00CC6A54"/>
    <w:rsid w:val="00CC6D1D"/>
    <w:rsid w:val="00CC6DA7"/>
    <w:rsid w:val="00CC6ECC"/>
    <w:rsid w:val="00CC7279"/>
    <w:rsid w:val="00CC7318"/>
    <w:rsid w:val="00CC73F4"/>
    <w:rsid w:val="00CC744F"/>
    <w:rsid w:val="00CC7453"/>
    <w:rsid w:val="00CC74E6"/>
    <w:rsid w:val="00CC74E9"/>
    <w:rsid w:val="00CC76B7"/>
    <w:rsid w:val="00CC78E5"/>
    <w:rsid w:val="00CC79AF"/>
    <w:rsid w:val="00CC7A5A"/>
    <w:rsid w:val="00CC7B37"/>
    <w:rsid w:val="00CC7C34"/>
    <w:rsid w:val="00CC7E55"/>
    <w:rsid w:val="00CD0224"/>
    <w:rsid w:val="00CD047B"/>
    <w:rsid w:val="00CD054B"/>
    <w:rsid w:val="00CD05A3"/>
    <w:rsid w:val="00CD05E9"/>
    <w:rsid w:val="00CD07AF"/>
    <w:rsid w:val="00CD09A8"/>
    <w:rsid w:val="00CD0A3D"/>
    <w:rsid w:val="00CD0BED"/>
    <w:rsid w:val="00CD0C28"/>
    <w:rsid w:val="00CD0D47"/>
    <w:rsid w:val="00CD0D53"/>
    <w:rsid w:val="00CD101F"/>
    <w:rsid w:val="00CD1071"/>
    <w:rsid w:val="00CD1127"/>
    <w:rsid w:val="00CD11CF"/>
    <w:rsid w:val="00CD1829"/>
    <w:rsid w:val="00CD1A0E"/>
    <w:rsid w:val="00CD1BD0"/>
    <w:rsid w:val="00CD1C6A"/>
    <w:rsid w:val="00CD1C80"/>
    <w:rsid w:val="00CD1C96"/>
    <w:rsid w:val="00CD1D8C"/>
    <w:rsid w:val="00CD1E92"/>
    <w:rsid w:val="00CD219A"/>
    <w:rsid w:val="00CD26D3"/>
    <w:rsid w:val="00CD2725"/>
    <w:rsid w:val="00CD29B8"/>
    <w:rsid w:val="00CD2CBD"/>
    <w:rsid w:val="00CD2DAB"/>
    <w:rsid w:val="00CD2DB3"/>
    <w:rsid w:val="00CD2E2A"/>
    <w:rsid w:val="00CD31A0"/>
    <w:rsid w:val="00CD31DB"/>
    <w:rsid w:val="00CD32A9"/>
    <w:rsid w:val="00CD32B7"/>
    <w:rsid w:val="00CD32D9"/>
    <w:rsid w:val="00CD330C"/>
    <w:rsid w:val="00CD3342"/>
    <w:rsid w:val="00CD337F"/>
    <w:rsid w:val="00CD33CD"/>
    <w:rsid w:val="00CD3412"/>
    <w:rsid w:val="00CD34CF"/>
    <w:rsid w:val="00CD3532"/>
    <w:rsid w:val="00CD35BF"/>
    <w:rsid w:val="00CD3650"/>
    <w:rsid w:val="00CD368A"/>
    <w:rsid w:val="00CD36BE"/>
    <w:rsid w:val="00CD3738"/>
    <w:rsid w:val="00CD37BE"/>
    <w:rsid w:val="00CD38DE"/>
    <w:rsid w:val="00CD3981"/>
    <w:rsid w:val="00CD3A27"/>
    <w:rsid w:val="00CD3A2F"/>
    <w:rsid w:val="00CD3BB6"/>
    <w:rsid w:val="00CD3C5A"/>
    <w:rsid w:val="00CD3CD5"/>
    <w:rsid w:val="00CD3E5F"/>
    <w:rsid w:val="00CD3FD6"/>
    <w:rsid w:val="00CD4008"/>
    <w:rsid w:val="00CD409B"/>
    <w:rsid w:val="00CD47EF"/>
    <w:rsid w:val="00CD4922"/>
    <w:rsid w:val="00CD49BF"/>
    <w:rsid w:val="00CD4AB6"/>
    <w:rsid w:val="00CD4B11"/>
    <w:rsid w:val="00CD4C06"/>
    <w:rsid w:val="00CD4D28"/>
    <w:rsid w:val="00CD4EF3"/>
    <w:rsid w:val="00CD4F90"/>
    <w:rsid w:val="00CD51B3"/>
    <w:rsid w:val="00CD5217"/>
    <w:rsid w:val="00CD526F"/>
    <w:rsid w:val="00CD52B9"/>
    <w:rsid w:val="00CD52EF"/>
    <w:rsid w:val="00CD55B1"/>
    <w:rsid w:val="00CD58E7"/>
    <w:rsid w:val="00CD59AE"/>
    <w:rsid w:val="00CD5B43"/>
    <w:rsid w:val="00CD5B80"/>
    <w:rsid w:val="00CD5FA7"/>
    <w:rsid w:val="00CD5FA8"/>
    <w:rsid w:val="00CD6011"/>
    <w:rsid w:val="00CD606F"/>
    <w:rsid w:val="00CD6250"/>
    <w:rsid w:val="00CD63D5"/>
    <w:rsid w:val="00CD6416"/>
    <w:rsid w:val="00CD6417"/>
    <w:rsid w:val="00CD6817"/>
    <w:rsid w:val="00CD68AF"/>
    <w:rsid w:val="00CD6A6F"/>
    <w:rsid w:val="00CD6CB1"/>
    <w:rsid w:val="00CD6D34"/>
    <w:rsid w:val="00CD6D4D"/>
    <w:rsid w:val="00CD6E31"/>
    <w:rsid w:val="00CD6EDE"/>
    <w:rsid w:val="00CD708F"/>
    <w:rsid w:val="00CD719F"/>
    <w:rsid w:val="00CD71E7"/>
    <w:rsid w:val="00CD743E"/>
    <w:rsid w:val="00CD7523"/>
    <w:rsid w:val="00CD77DE"/>
    <w:rsid w:val="00CD789E"/>
    <w:rsid w:val="00CD7901"/>
    <w:rsid w:val="00CD7C4B"/>
    <w:rsid w:val="00CD7C8C"/>
    <w:rsid w:val="00CD7D72"/>
    <w:rsid w:val="00CD7E2F"/>
    <w:rsid w:val="00CD7E88"/>
    <w:rsid w:val="00CD7EE9"/>
    <w:rsid w:val="00CE03A5"/>
    <w:rsid w:val="00CE055A"/>
    <w:rsid w:val="00CE05EC"/>
    <w:rsid w:val="00CE09A2"/>
    <w:rsid w:val="00CE0A18"/>
    <w:rsid w:val="00CE0B5F"/>
    <w:rsid w:val="00CE0D2B"/>
    <w:rsid w:val="00CE0E86"/>
    <w:rsid w:val="00CE0EE7"/>
    <w:rsid w:val="00CE0F75"/>
    <w:rsid w:val="00CE0F8F"/>
    <w:rsid w:val="00CE1412"/>
    <w:rsid w:val="00CE1596"/>
    <w:rsid w:val="00CE15BD"/>
    <w:rsid w:val="00CE16BD"/>
    <w:rsid w:val="00CE1876"/>
    <w:rsid w:val="00CE1936"/>
    <w:rsid w:val="00CE1A02"/>
    <w:rsid w:val="00CE1A1D"/>
    <w:rsid w:val="00CE1AAF"/>
    <w:rsid w:val="00CE1B0D"/>
    <w:rsid w:val="00CE1C9A"/>
    <w:rsid w:val="00CE1E0A"/>
    <w:rsid w:val="00CE1F09"/>
    <w:rsid w:val="00CE20E2"/>
    <w:rsid w:val="00CE21D0"/>
    <w:rsid w:val="00CE23A6"/>
    <w:rsid w:val="00CE23FF"/>
    <w:rsid w:val="00CE24EE"/>
    <w:rsid w:val="00CE25AD"/>
    <w:rsid w:val="00CE2635"/>
    <w:rsid w:val="00CE289E"/>
    <w:rsid w:val="00CE28D2"/>
    <w:rsid w:val="00CE2A86"/>
    <w:rsid w:val="00CE2C72"/>
    <w:rsid w:val="00CE2F20"/>
    <w:rsid w:val="00CE3219"/>
    <w:rsid w:val="00CE321E"/>
    <w:rsid w:val="00CE3315"/>
    <w:rsid w:val="00CE3488"/>
    <w:rsid w:val="00CE34B3"/>
    <w:rsid w:val="00CE3548"/>
    <w:rsid w:val="00CE3593"/>
    <w:rsid w:val="00CE3724"/>
    <w:rsid w:val="00CE3736"/>
    <w:rsid w:val="00CE37F8"/>
    <w:rsid w:val="00CE3860"/>
    <w:rsid w:val="00CE395D"/>
    <w:rsid w:val="00CE39E1"/>
    <w:rsid w:val="00CE3C4A"/>
    <w:rsid w:val="00CE3E3B"/>
    <w:rsid w:val="00CE3EE2"/>
    <w:rsid w:val="00CE4118"/>
    <w:rsid w:val="00CE417E"/>
    <w:rsid w:val="00CE4263"/>
    <w:rsid w:val="00CE4371"/>
    <w:rsid w:val="00CE44AB"/>
    <w:rsid w:val="00CE47AF"/>
    <w:rsid w:val="00CE481D"/>
    <w:rsid w:val="00CE486A"/>
    <w:rsid w:val="00CE4A8E"/>
    <w:rsid w:val="00CE4ABC"/>
    <w:rsid w:val="00CE4D44"/>
    <w:rsid w:val="00CE4D8A"/>
    <w:rsid w:val="00CE520E"/>
    <w:rsid w:val="00CE5247"/>
    <w:rsid w:val="00CE5256"/>
    <w:rsid w:val="00CE555C"/>
    <w:rsid w:val="00CE55F5"/>
    <w:rsid w:val="00CE5734"/>
    <w:rsid w:val="00CE5736"/>
    <w:rsid w:val="00CE574F"/>
    <w:rsid w:val="00CE599F"/>
    <w:rsid w:val="00CE59B5"/>
    <w:rsid w:val="00CE5BE9"/>
    <w:rsid w:val="00CE5C08"/>
    <w:rsid w:val="00CE6179"/>
    <w:rsid w:val="00CE6220"/>
    <w:rsid w:val="00CE6347"/>
    <w:rsid w:val="00CE6357"/>
    <w:rsid w:val="00CE64B5"/>
    <w:rsid w:val="00CE6591"/>
    <w:rsid w:val="00CE66C5"/>
    <w:rsid w:val="00CE6702"/>
    <w:rsid w:val="00CE67AC"/>
    <w:rsid w:val="00CE6890"/>
    <w:rsid w:val="00CE6AC7"/>
    <w:rsid w:val="00CE703E"/>
    <w:rsid w:val="00CE7047"/>
    <w:rsid w:val="00CE7064"/>
    <w:rsid w:val="00CE7219"/>
    <w:rsid w:val="00CE7705"/>
    <w:rsid w:val="00CE770B"/>
    <w:rsid w:val="00CE7742"/>
    <w:rsid w:val="00CE77C2"/>
    <w:rsid w:val="00CE7DEB"/>
    <w:rsid w:val="00CE7E70"/>
    <w:rsid w:val="00CE7E91"/>
    <w:rsid w:val="00CE7EA9"/>
    <w:rsid w:val="00CE7F10"/>
    <w:rsid w:val="00CF0013"/>
    <w:rsid w:val="00CF0193"/>
    <w:rsid w:val="00CF0297"/>
    <w:rsid w:val="00CF0416"/>
    <w:rsid w:val="00CF04FD"/>
    <w:rsid w:val="00CF0623"/>
    <w:rsid w:val="00CF064F"/>
    <w:rsid w:val="00CF0678"/>
    <w:rsid w:val="00CF0718"/>
    <w:rsid w:val="00CF0768"/>
    <w:rsid w:val="00CF0A29"/>
    <w:rsid w:val="00CF0B06"/>
    <w:rsid w:val="00CF0D6C"/>
    <w:rsid w:val="00CF0E10"/>
    <w:rsid w:val="00CF0E7A"/>
    <w:rsid w:val="00CF0EDB"/>
    <w:rsid w:val="00CF10C2"/>
    <w:rsid w:val="00CF131C"/>
    <w:rsid w:val="00CF1414"/>
    <w:rsid w:val="00CF15A9"/>
    <w:rsid w:val="00CF169B"/>
    <w:rsid w:val="00CF16F2"/>
    <w:rsid w:val="00CF171E"/>
    <w:rsid w:val="00CF17A1"/>
    <w:rsid w:val="00CF17D9"/>
    <w:rsid w:val="00CF1911"/>
    <w:rsid w:val="00CF19A9"/>
    <w:rsid w:val="00CF1BA8"/>
    <w:rsid w:val="00CF1CCF"/>
    <w:rsid w:val="00CF1D88"/>
    <w:rsid w:val="00CF1DFD"/>
    <w:rsid w:val="00CF1E97"/>
    <w:rsid w:val="00CF201D"/>
    <w:rsid w:val="00CF2084"/>
    <w:rsid w:val="00CF2262"/>
    <w:rsid w:val="00CF24A2"/>
    <w:rsid w:val="00CF27F5"/>
    <w:rsid w:val="00CF2A3D"/>
    <w:rsid w:val="00CF2AD2"/>
    <w:rsid w:val="00CF2AE9"/>
    <w:rsid w:val="00CF2F9C"/>
    <w:rsid w:val="00CF3230"/>
    <w:rsid w:val="00CF3343"/>
    <w:rsid w:val="00CF3370"/>
    <w:rsid w:val="00CF33DA"/>
    <w:rsid w:val="00CF345C"/>
    <w:rsid w:val="00CF348B"/>
    <w:rsid w:val="00CF35A6"/>
    <w:rsid w:val="00CF36EA"/>
    <w:rsid w:val="00CF3704"/>
    <w:rsid w:val="00CF3716"/>
    <w:rsid w:val="00CF3AAC"/>
    <w:rsid w:val="00CF3D93"/>
    <w:rsid w:val="00CF402C"/>
    <w:rsid w:val="00CF4275"/>
    <w:rsid w:val="00CF4430"/>
    <w:rsid w:val="00CF46C3"/>
    <w:rsid w:val="00CF47BF"/>
    <w:rsid w:val="00CF4A35"/>
    <w:rsid w:val="00CF4A60"/>
    <w:rsid w:val="00CF4B14"/>
    <w:rsid w:val="00CF52D7"/>
    <w:rsid w:val="00CF53C2"/>
    <w:rsid w:val="00CF5410"/>
    <w:rsid w:val="00CF55B1"/>
    <w:rsid w:val="00CF565D"/>
    <w:rsid w:val="00CF5726"/>
    <w:rsid w:val="00CF57EF"/>
    <w:rsid w:val="00CF5848"/>
    <w:rsid w:val="00CF5AFC"/>
    <w:rsid w:val="00CF5FD8"/>
    <w:rsid w:val="00CF6012"/>
    <w:rsid w:val="00CF6015"/>
    <w:rsid w:val="00CF63FA"/>
    <w:rsid w:val="00CF6421"/>
    <w:rsid w:val="00CF65AD"/>
    <w:rsid w:val="00CF687D"/>
    <w:rsid w:val="00CF69C4"/>
    <w:rsid w:val="00CF6A56"/>
    <w:rsid w:val="00CF6B25"/>
    <w:rsid w:val="00CF6BCE"/>
    <w:rsid w:val="00CF6CD1"/>
    <w:rsid w:val="00CF6D16"/>
    <w:rsid w:val="00CF6D6A"/>
    <w:rsid w:val="00CF7015"/>
    <w:rsid w:val="00CF7086"/>
    <w:rsid w:val="00CF70C5"/>
    <w:rsid w:val="00CF70E7"/>
    <w:rsid w:val="00CF7115"/>
    <w:rsid w:val="00CF7131"/>
    <w:rsid w:val="00CF7161"/>
    <w:rsid w:val="00CF73A2"/>
    <w:rsid w:val="00CF73FA"/>
    <w:rsid w:val="00CF78E8"/>
    <w:rsid w:val="00CF7B38"/>
    <w:rsid w:val="00CF7C18"/>
    <w:rsid w:val="00CF7D16"/>
    <w:rsid w:val="00CF7E3D"/>
    <w:rsid w:val="00CF7EFD"/>
    <w:rsid w:val="00CF7F2C"/>
    <w:rsid w:val="00CF7F8E"/>
    <w:rsid w:val="00D000FE"/>
    <w:rsid w:val="00D00222"/>
    <w:rsid w:val="00D00385"/>
    <w:rsid w:val="00D003BE"/>
    <w:rsid w:val="00D004AA"/>
    <w:rsid w:val="00D004BC"/>
    <w:rsid w:val="00D00545"/>
    <w:rsid w:val="00D00CC4"/>
    <w:rsid w:val="00D00D7C"/>
    <w:rsid w:val="00D00DA7"/>
    <w:rsid w:val="00D00E16"/>
    <w:rsid w:val="00D00E7E"/>
    <w:rsid w:val="00D010A3"/>
    <w:rsid w:val="00D010CB"/>
    <w:rsid w:val="00D011CA"/>
    <w:rsid w:val="00D01402"/>
    <w:rsid w:val="00D01677"/>
    <w:rsid w:val="00D017DD"/>
    <w:rsid w:val="00D01A1C"/>
    <w:rsid w:val="00D01A1D"/>
    <w:rsid w:val="00D01C69"/>
    <w:rsid w:val="00D01FB4"/>
    <w:rsid w:val="00D021FD"/>
    <w:rsid w:val="00D02239"/>
    <w:rsid w:val="00D024F8"/>
    <w:rsid w:val="00D02673"/>
    <w:rsid w:val="00D028F9"/>
    <w:rsid w:val="00D02954"/>
    <w:rsid w:val="00D02A0C"/>
    <w:rsid w:val="00D02AF8"/>
    <w:rsid w:val="00D02CD4"/>
    <w:rsid w:val="00D03062"/>
    <w:rsid w:val="00D0337D"/>
    <w:rsid w:val="00D034B0"/>
    <w:rsid w:val="00D034CE"/>
    <w:rsid w:val="00D03595"/>
    <w:rsid w:val="00D036EB"/>
    <w:rsid w:val="00D037A3"/>
    <w:rsid w:val="00D037E7"/>
    <w:rsid w:val="00D038FD"/>
    <w:rsid w:val="00D039E0"/>
    <w:rsid w:val="00D03BC7"/>
    <w:rsid w:val="00D03E71"/>
    <w:rsid w:val="00D042C2"/>
    <w:rsid w:val="00D0442E"/>
    <w:rsid w:val="00D045DA"/>
    <w:rsid w:val="00D0462A"/>
    <w:rsid w:val="00D0466B"/>
    <w:rsid w:val="00D04779"/>
    <w:rsid w:val="00D04B3F"/>
    <w:rsid w:val="00D04D33"/>
    <w:rsid w:val="00D051BA"/>
    <w:rsid w:val="00D0530A"/>
    <w:rsid w:val="00D056B1"/>
    <w:rsid w:val="00D056BC"/>
    <w:rsid w:val="00D05B92"/>
    <w:rsid w:val="00D05B9C"/>
    <w:rsid w:val="00D05BF9"/>
    <w:rsid w:val="00D05C11"/>
    <w:rsid w:val="00D05FA5"/>
    <w:rsid w:val="00D05FCA"/>
    <w:rsid w:val="00D06101"/>
    <w:rsid w:val="00D062D4"/>
    <w:rsid w:val="00D063DE"/>
    <w:rsid w:val="00D06433"/>
    <w:rsid w:val="00D064CD"/>
    <w:rsid w:val="00D0652F"/>
    <w:rsid w:val="00D0660B"/>
    <w:rsid w:val="00D068B0"/>
    <w:rsid w:val="00D06959"/>
    <w:rsid w:val="00D06A4F"/>
    <w:rsid w:val="00D06ABB"/>
    <w:rsid w:val="00D06C37"/>
    <w:rsid w:val="00D06D07"/>
    <w:rsid w:val="00D06E92"/>
    <w:rsid w:val="00D06F2D"/>
    <w:rsid w:val="00D06FFD"/>
    <w:rsid w:val="00D07150"/>
    <w:rsid w:val="00D0731F"/>
    <w:rsid w:val="00D07C3A"/>
    <w:rsid w:val="00D07C95"/>
    <w:rsid w:val="00D07CB5"/>
    <w:rsid w:val="00D07D78"/>
    <w:rsid w:val="00D07E01"/>
    <w:rsid w:val="00D10155"/>
    <w:rsid w:val="00D101A3"/>
    <w:rsid w:val="00D1023C"/>
    <w:rsid w:val="00D103DF"/>
    <w:rsid w:val="00D1071B"/>
    <w:rsid w:val="00D108D6"/>
    <w:rsid w:val="00D10A86"/>
    <w:rsid w:val="00D10BF9"/>
    <w:rsid w:val="00D10D75"/>
    <w:rsid w:val="00D10DFA"/>
    <w:rsid w:val="00D110EA"/>
    <w:rsid w:val="00D1126B"/>
    <w:rsid w:val="00D112A3"/>
    <w:rsid w:val="00D112CE"/>
    <w:rsid w:val="00D11318"/>
    <w:rsid w:val="00D119C0"/>
    <w:rsid w:val="00D11CFC"/>
    <w:rsid w:val="00D11D87"/>
    <w:rsid w:val="00D1207A"/>
    <w:rsid w:val="00D120FD"/>
    <w:rsid w:val="00D1225A"/>
    <w:rsid w:val="00D12315"/>
    <w:rsid w:val="00D12347"/>
    <w:rsid w:val="00D1237C"/>
    <w:rsid w:val="00D123D8"/>
    <w:rsid w:val="00D12566"/>
    <w:rsid w:val="00D126CB"/>
    <w:rsid w:val="00D126EA"/>
    <w:rsid w:val="00D1282F"/>
    <w:rsid w:val="00D1285C"/>
    <w:rsid w:val="00D12950"/>
    <w:rsid w:val="00D129FB"/>
    <w:rsid w:val="00D12A94"/>
    <w:rsid w:val="00D12BE5"/>
    <w:rsid w:val="00D12CBC"/>
    <w:rsid w:val="00D12CF3"/>
    <w:rsid w:val="00D12D7E"/>
    <w:rsid w:val="00D12DFD"/>
    <w:rsid w:val="00D1308F"/>
    <w:rsid w:val="00D130C0"/>
    <w:rsid w:val="00D131CB"/>
    <w:rsid w:val="00D1339D"/>
    <w:rsid w:val="00D1353B"/>
    <w:rsid w:val="00D13580"/>
    <w:rsid w:val="00D1360C"/>
    <w:rsid w:val="00D13665"/>
    <w:rsid w:val="00D13723"/>
    <w:rsid w:val="00D1375A"/>
    <w:rsid w:val="00D137B6"/>
    <w:rsid w:val="00D13812"/>
    <w:rsid w:val="00D13E12"/>
    <w:rsid w:val="00D13E80"/>
    <w:rsid w:val="00D13FCF"/>
    <w:rsid w:val="00D141EA"/>
    <w:rsid w:val="00D143DD"/>
    <w:rsid w:val="00D145F4"/>
    <w:rsid w:val="00D14753"/>
    <w:rsid w:val="00D14859"/>
    <w:rsid w:val="00D14936"/>
    <w:rsid w:val="00D14DD3"/>
    <w:rsid w:val="00D14E35"/>
    <w:rsid w:val="00D14E5D"/>
    <w:rsid w:val="00D14F0E"/>
    <w:rsid w:val="00D14F86"/>
    <w:rsid w:val="00D1530B"/>
    <w:rsid w:val="00D15410"/>
    <w:rsid w:val="00D15482"/>
    <w:rsid w:val="00D1563A"/>
    <w:rsid w:val="00D156A9"/>
    <w:rsid w:val="00D156C7"/>
    <w:rsid w:val="00D156D6"/>
    <w:rsid w:val="00D158F0"/>
    <w:rsid w:val="00D15B8B"/>
    <w:rsid w:val="00D15EC9"/>
    <w:rsid w:val="00D15FE8"/>
    <w:rsid w:val="00D165DD"/>
    <w:rsid w:val="00D16729"/>
    <w:rsid w:val="00D16B8F"/>
    <w:rsid w:val="00D16C83"/>
    <w:rsid w:val="00D16CEF"/>
    <w:rsid w:val="00D16FAC"/>
    <w:rsid w:val="00D16FCF"/>
    <w:rsid w:val="00D16FD1"/>
    <w:rsid w:val="00D1707B"/>
    <w:rsid w:val="00D1730E"/>
    <w:rsid w:val="00D17388"/>
    <w:rsid w:val="00D17551"/>
    <w:rsid w:val="00D176F3"/>
    <w:rsid w:val="00D177CF"/>
    <w:rsid w:val="00D179F0"/>
    <w:rsid w:val="00D17A9D"/>
    <w:rsid w:val="00D17B5E"/>
    <w:rsid w:val="00D17BFF"/>
    <w:rsid w:val="00D17F09"/>
    <w:rsid w:val="00D17FF8"/>
    <w:rsid w:val="00D200CC"/>
    <w:rsid w:val="00D20227"/>
    <w:rsid w:val="00D202B7"/>
    <w:rsid w:val="00D2032C"/>
    <w:rsid w:val="00D204B6"/>
    <w:rsid w:val="00D204D0"/>
    <w:rsid w:val="00D205F8"/>
    <w:rsid w:val="00D2081E"/>
    <w:rsid w:val="00D2081F"/>
    <w:rsid w:val="00D209D7"/>
    <w:rsid w:val="00D20A32"/>
    <w:rsid w:val="00D20BB4"/>
    <w:rsid w:val="00D20D62"/>
    <w:rsid w:val="00D20E5B"/>
    <w:rsid w:val="00D20E68"/>
    <w:rsid w:val="00D20F0F"/>
    <w:rsid w:val="00D21041"/>
    <w:rsid w:val="00D21472"/>
    <w:rsid w:val="00D21487"/>
    <w:rsid w:val="00D2163E"/>
    <w:rsid w:val="00D217AB"/>
    <w:rsid w:val="00D21B09"/>
    <w:rsid w:val="00D21B50"/>
    <w:rsid w:val="00D21BA1"/>
    <w:rsid w:val="00D21D55"/>
    <w:rsid w:val="00D21EE9"/>
    <w:rsid w:val="00D2207B"/>
    <w:rsid w:val="00D22141"/>
    <w:rsid w:val="00D221C0"/>
    <w:rsid w:val="00D2237B"/>
    <w:rsid w:val="00D22547"/>
    <w:rsid w:val="00D22663"/>
    <w:rsid w:val="00D22B00"/>
    <w:rsid w:val="00D22C2B"/>
    <w:rsid w:val="00D22EE5"/>
    <w:rsid w:val="00D2306A"/>
    <w:rsid w:val="00D23262"/>
    <w:rsid w:val="00D2357A"/>
    <w:rsid w:val="00D23785"/>
    <w:rsid w:val="00D2378A"/>
    <w:rsid w:val="00D239FA"/>
    <w:rsid w:val="00D23AA9"/>
    <w:rsid w:val="00D23AAE"/>
    <w:rsid w:val="00D23BD8"/>
    <w:rsid w:val="00D23C19"/>
    <w:rsid w:val="00D23D64"/>
    <w:rsid w:val="00D23EED"/>
    <w:rsid w:val="00D24035"/>
    <w:rsid w:val="00D2454D"/>
    <w:rsid w:val="00D24595"/>
    <w:rsid w:val="00D246D6"/>
    <w:rsid w:val="00D248AB"/>
    <w:rsid w:val="00D249DA"/>
    <w:rsid w:val="00D24B19"/>
    <w:rsid w:val="00D24B3F"/>
    <w:rsid w:val="00D24C09"/>
    <w:rsid w:val="00D24C60"/>
    <w:rsid w:val="00D24C76"/>
    <w:rsid w:val="00D252DA"/>
    <w:rsid w:val="00D25692"/>
    <w:rsid w:val="00D2580E"/>
    <w:rsid w:val="00D258AE"/>
    <w:rsid w:val="00D25B86"/>
    <w:rsid w:val="00D25BFD"/>
    <w:rsid w:val="00D25E27"/>
    <w:rsid w:val="00D25F16"/>
    <w:rsid w:val="00D261F3"/>
    <w:rsid w:val="00D26289"/>
    <w:rsid w:val="00D2638B"/>
    <w:rsid w:val="00D263CA"/>
    <w:rsid w:val="00D2646C"/>
    <w:rsid w:val="00D26809"/>
    <w:rsid w:val="00D268C7"/>
    <w:rsid w:val="00D2693C"/>
    <w:rsid w:val="00D26965"/>
    <w:rsid w:val="00D26C2E"/>
    <w:rsid w:val="00D26E0E"/>
    <w:rsid w:val="00D26F84"/>
    <w:rsid w:val="00D2727B"/>
    <w:rsid w:val="00D273F2"/>
    <w:rsid w:val="00D276C0"/>
    <w:rsid w:val="00D276D6"/>
    <w:rsid w:val="00D2789B"/>
    <w:rsid w:val="00D27923"/>
    <w:rsid w:val="00D27AAC"/>
    <w:rsid w:val="00D27DE6"/>
    <w:rsid w:val="00D27E7C"/>
    <w:rsid w:val="00D27E82"/>
    <w:rsid w:val="00D27EDB"/>
    <w:rsid w:val="00D3041F"/>
    <w:rsid w:val="00D3078F"/>
    <w:rsid w:val="00D3085C"/>
    <w:rsid w:val="00D308D7"/>
    <w:rsid w:val="00D309B1"/>
    <w:rsid w:val="00D30A7F"/>
    <w:rsid w:val="00D30BEF"/>
    <w:rsid w:val="00D30C60"/>
    <w:rsid w:val="00D30D4E"/>
    <w:rsid w:val="00D30D9A"/>
    <w:rsid w:val="00D30E51"/>
    <w:rsid w:val="00D31028"/>
    <w:rsid w:val="00D311DC"/>
    <w:rsid w:val="00D311E2"/>
    <w:rsid w:val="00D3126E"/>
    <w:rsid w:val="00D313E0"/>
    <w:rsid w:val="00D31440"/>
    <w:rsid w:val="00D3146B"/>
    <w:rsid w:val="00D314E5"/>
    <w:rsid w:val="00D3156A"/>
    <w:rsid w:val="00D31630"/>
    <w:rsid w:val="00D3164B"/>
    <w:rsid w:val="00D316EC"/>
    <w:rsid w:val="00D31715"/>
    <w:rsid w:val="00D3179E"/>
    <w:rsid w:val="00D3192C"/>
    <w:rsid w:val="00D3206E"/>
    <w:rsid w:val="00D32072"/>
    <w:rsid w:val="00D320EE"/>
    <w:rsid w:val="00D3225B"/>
    <w:rsid w:val="00D32364"/>
    <w:rsid w:val="00D32397"/>
    <w:rsid w:val="00D325D4"/>
    <w:rsid w:val="00D32CC9"/>
    <w:rsid w:val="00D32D6A"/>
    <w:rsid w:val="00D32F8A"/>
    <w:rsid w:val="00D33208"/>
    <w:rsid w:val="00D3338D"/>
    <w:rsid w:val="00D335BA"/>
    <w:rsid w:val="00D338A1"/>
    <w:rsid w:val="00D33A4E"/>
    <w:rsid w:val="00D33C22"/>
    <w:rsid w:val="00D33D68"/>
    <w:rsid w:val="00D33D9C"/>
    <w:rsid w:val="00D33FBC"/>
    <w:rsid w:val="00D33FFB"/>
    <w:rsid w:val="00D340C9"/>
    <w:rsid w:val="00D34283"/>
    <w:rsid w:val="00D34307"/>
    <w:rsid w:val="00D34594"/>
    <w:rsid w:val="00D346A2"/>
    <w:rsid w:val="00D3495C"/>
    <w:rsid w:val="00D34B44"/>
    <w:rsid w:val="00D34DC7"/>
    <w:rsid w:val="00D34E2F"/>
    <w:rsid w:val="00D3527D"/>
    <w:rsid w:val="00D352DB"/>
    <w:rsid w:val="00D358D6"/>
    <w:rsid w:val="00D3595B"/>
    <w:rsid w:val="00D35A7C"/>
    <w:rsid w:val="00D35A99"/>
    <w:rsid w:val="00D35AE6"/>
    <w:rsid w:val="00D35BEE"/>
    <w:rsid w:val="00D35F66"/>
    <w:rsid w:val="00D36167"/>
    <w:rsid w:val="00D36234"/>
    <w:rsid w:val="00D36668"/>
    <w:rsid w:val="00D368C8"/>
    <w:rsid w:val="00D36AEC"/>
    <w:rsid w:val="00D36C03"/>
    <w:rsid w:val="00D36C3E"/>
    <w:rsid w:val="00D36C5A"/>
    <w:rsid w:val="00D36D76"/>
    <w:rsid w:val="00D36F32"/>
    <w:rsid w:val="00D36F44"/>
    <w:rsid w:val="00D3716F"/>
    <w:rsid w:val="00D3717C"/>
    <w:rsid w:val="00D3718C"/>
    <w:rsid w:val="00D373C0"/>
    <w:rsid w:val="00D374B7"/>
    <w:rsid w:val="00D37703"/>
    <w:rsid w:val="00D37801"/>
    <w:rsid w:val="00D37C34"/>
    <w:rsid w:val="00D37E17"/>
    <w:rsid w:val="00D37E7E"/>
    <w:rsid w:val="00D37EDD"/>
    <w:rsid w:val="00D4015E"/>
    <w:rsid w:val="00D4016D"/>
    <w:rsid w:val="00D40371"/>
    <w:rsid w:val="00D403C0"/>
    <w:rsid w:val="00D4066B"/>
    <w:rsid w:val="00D407CF"/>
    <w:rsid w:val="00D408D4"/>
    <w:rsid w:val="00D40973"/>
    <w:rsid w:val="00D40AFB"/>
    <w:rsid w:val="00D40D1B"/>
    <w:rsid w:val="00D40D33"/>
    <w:rsid w:val="00D4100B"/>
    <w:rsid w:val="00D410EA"/>
    <w:rsid w:val="00D41105"/>
    <w:rsid w:val="00D411EB"/>
    <w:rsid w:val="00D41375"/>
    <w:rsid w:val="00D41488"/>
    <w:rsid w:val="00D41687"/>
    <w:rsid w:val="00D4198E"/>
    <w:rsid w:val="00D41B14"/>
    <w:rsid w:val="00D41B70"/>
    <w:rsid w:val="00D41C65"/>
    <w:rsid w:val="00D41E3B"/>
    <w:rsid w:val="00D41E5C"/>
    <w:rsid w:val="00D420B7"/>
    <w:rsid w:val="00D422B8"/>
    <w:rsid w:val="00D422CA"/>
    <w:rsid w:val="00D423C7"/>
    <w:rsid w:val="00D4246F"/>
    <w:rsid w:val="00D42497"/>
    <w:rsid w:val="00D42855"/>
    <w:rsid w:val="00D428AB"/>
    <w:rsid w:val="00D429D5"/>
    <w:rsid w:val="00D42C75"/>
    <w:rsid w:val="00D42D8F"/>
    <w:rsid w:val="00D42FD2"/>
    <w:rsid w:val="00D43064"/>
    <w:rsid w:val="00D43164"/>
    <w:rsid w:val="00D432A8"/>
    <w:rsid w:val="00D436B9"/>
    <w:rsid w:val="00D43716"/>
    <w:rsid w:val="00D43766"/>
    <w:rsid w:val="00D437F1"/>
    <w:rsid w:val="00D43B86"/>
    <w:rsid w:val="00D43D5E"/>
    <w:rsid w:val="00D43E7F"/>
    <w:rsid w:val="00D4402B"/>
    <w:rsid w:val="00D440A8"/>
    <w:rsid w:val="00D440CD"/>
    <w:rsid w:val="00D441A5"/>
    <w:rsid w:val="00D441CE"/>
    <w:rsid w:val="00D44620"/>
    <w:rsid w:val="00D447D5"/>
    <w:rsid w:val="00D448B5"/>
    <w:rsid w:val="00D4497E"/>
    <w:rsid w:val="00D4498F"/>
    <w:rsid w:val="00D44DD0"/>
    <w:rsid w:val="00D44E97"/>
    <w:rsid w:val="00D44FE7"/>
    <w:rsid w:val="00D4512E"/>
    <w:rsid w:val="00D45326"/>
    <w:rsid w:val="00D45392"/>
    <w:rsid w:val="00D45549"/>
    <w:rsid w:val="00D455AF"/>
    <w:rsid w:val="00D4561A"/>
    <w:rsid w:val="00D45A6F"/>
    <w:rsid w:val="00D45B2F"/>
    <w:rsid w:val="00D45E0B"/>
    <w:rsid w:val="00D46064"/>
    <w:rsid w:val="00D462DD"/>
    <w:rsid w:val="00D462FB"/>
    <w:rsid w:val="00D46335"/>
    <w:rsid w:val="00D4648D"/>
    <w:rsid w:val="00D46960"/>
    <w:rsid w:val="00D46B8A"/>
    <w:rsid w:val="00D46BD0"/>
    <w:rsid w:val="00D46EB9"/>
    <w:rsid w:val="00D46ED4"/>
    <w:rsid w:val="00D470BD"/>
    <w:rsid w:val="00D47222"/>
    <w:rsid w:val="00D4747D"/>
    <w:rsid w:val="00D474B4"/>
    <w:rsid w:val="00D47557"/>
    <w:rsid w:val="00D47567"/>
    <w:rsid w:val="00D47635"/>
    <w:rsid w:val="00D477C1"/>
    <w:rsid w:val="00D47A49"/>
    <w:rsid w:val="00D47C04"/>
    <w:rsid w:val="00D47D65"/>
    <w:rsid w:val="00D47DAA"/>
    <w:rsid w:val="00D47DC8"/>
    <w:rsid w:val="00D47E7E"/>
    <w:rsid w:val="00D47FF4"/>
    <w:rsid w:val="00D50139"/>
    <w:rsid w:val="00D50334"/>
    <w:rsid w:val="00D505CB"/>
    <w:rsid w:val="00D507D1"/>
    <w:rsid w:val="00D50808"/>
    <w:rsid w:val="00D50920"/>
    <w:rsid w:val="00D50934"/>
    <w:rsid w:val="00D509CA"/>
    <w:rsid w:val="00D509D3"/>
    <w:rsid w:val="00D50BE8"/>
    <w:rsid w:val="00D50C01"/>
    <w:rsid w:val="00D50EA1"/>
    <w:rsid w:val="00D50EAE"/>
    <w:rsid w:val="00D5103A"/>
    <w:rsid w:val="00D5108E"/>
    <w:rsid w:val="00D511C7"/>
    <w:rsid w:val="00D512C6"/>
    <w:rsid w:val="00D513BD"/>
    <w:rsid w:val="00D5142F"/>
    <w:rsid w:val="00D514F0"/>
    <w:rsid w:val="00D514FA"/>
    <w:rsid w:val="00D51782"/>
    <w:rsid w:val="00D51788"/>
    <w:rsid w:val="00D5179B"/>
    <w:rsid w:val="00D5185A"/>
    <w:rsid w:val="00D5191D"/>
    <w:rsid w:val="00D51A0F"/>
    <w:rsid w:val="00D51AD4"/>
    <w:rsid w:val="00D51DBC"/>
    <w:rsid w:val="00D51E91"/>
    <w:rsid w:val="00D51F21"/>
    <w:rsid w:val="00D5206F"/>
    <w:rsid w:val="00D52431"/>
    <w:rsid w:val="00D5257D"/>
    <w:rsid w:val="00D52623"/>
    <w:rsid w:val="00D52B5E"/>
    <w:rsid w:val="00D52B60"/>
    <w:rsid w:val="00D52BB5"/>
    <w:rsid w:val="00D52BD3"/>
    <w:rsid w:val="00D52D4B"/>
    <w:rsid w:val="00D52DB1"/>
    <w:rsid w:val="00D52DCD"/>
    <w:rsid w:val="00D52E23"/>
    <w:rsid w:val="00D52E89"/>
    <w:rsid w:val="00D52ED1"/>
    <w:rsid w:val="00D52F5A"/>
    <w:rsid w:val="00D52F95"/>
    <w:rsid w:val="00D530FD"/>
    <w:rsid w:val="00D53108"/>
    <w:rsid w:val="00D531BA"/>
    <w:rsid w:val="00D531E8"/>
    <w:rsid w:val="00D53216"/>
    <w:rsid w:val="00D532C8"/>
    <w:rsid w:val="00D5343B"/>
    <w:rsid w:val="00D5360F"/>
    <w:rsid w:val="00D5372E"/>
    <w:rsid w:val="00D53737"/>
    <w:rsid w:val="00D53827"/>
    <w:rsid w:val="00D538A5"/>
    <w:rsid w:val="00D539AF"/>
    <w:rsid w:val="00D53B9F"/>
    <w:rsid w:val="00D53BEA"/>
    <w:rsid w:val="00D53EB3"/>
    <w:rsid w:val="00D54038"/>
    <w:rsid w:val="00D54050"/>
    <w:rsid w:val="00D54099"/>
    <w:rsid w:val="00D540F8"/>
    <w:rsid w:val="00D54143"/>
    <w:rsid w:val="00D541D5"/>
    <w:rsid w:val="00D5474D"/>
    <w:rsid w:val="00D548A8"/>
    <w:rsid w:val="00D549A8"/>
    <w:rsid w:val="00D549CF"/>
    <w:rsid w:val="00D54E29"/>
    <w:rsid w:val="00D54E6E"/>
    <w:rsid w:val="00D54E98"/>
    <w:rsid w:val="00D54F25"/>
    <w:rsid w:val="00D550AE"/>
    <w:rsid w:val="00D550E3"/>
    <w:rsid w:val="00D5518C"/>
    <w:rsid w:val="00D552D3"/>
    <w:rsid w:val="00D553C5"/>
    <w:rsid w:val="00D55456"/>
    <w:rsid w:val="00D555BA"/>
    <w:rsid w:val="00D55743"/>
    <w:rsid w:val="00D55839"/>
    <w:rsid w:val="00D55876"/>
    <w:rsid w:val="00D5587F"/>
    <w:rsid w:val="00D5588B"/>
    <w:rsid w:val="00D55ACF"/>
    <w:rsid w:val="00D55AED"/>
    <w:rsid w:val="00D55B63"/>
    <w:rsid w:val="00D55C95"/>
    <w:rsid w:val="00D55D50"/>
    <w:rsid w:val="00D55D5A"/>
    <w:rsid w:val="00D55DE5"/>
    <w:rsid w:val="00D55DFA"/>
    <w:rsid w:val="00D55F23"/>
    <w:rsid w:val="00D55FA0"/>
    <w:rsid w:val="00D56116"/>
    <w:rsid w:val="00D56247"/>
    <w:rsid w:val="00D56288"/>
    <w:rsid w:val="00D5645D"/>
    <w:rsid w:val="00D5654A"/>
    <w:rsid w:val="00D5693A"/>
    <w:rsid w:val="00D569B9"/>
    <w:rsid w:val="00D56A24"/>
    <w:rsid w:val="00D56EE6"/>
    <w:rsid w:val="00D56F4A"/>
    <w:rsid w:val="00D57084"/>
    <w:rsid w:val="00D5711E"/>
    <w:rsid w:val="00D5715C"/>
    <w:rsid w:val="00D57335"/>
    <w:rsid w:val="00D57341"/>
    <w:rsid w:val="00D573D1"/>
    <w:rsid w:val="00D573FC"/>
    <w:rsid w:val="00D57659"/>
    <w:rsid w:val="00D5798E"/>
    <w:rsid w:val="00D57C10"/>
    <w:rsid w:val="00D57C67"/>
    <w:rsid w:val="00D57C9A"/>
    <w:rsid w:val="00D57CB9"/>
    <w:rsid w:val="00D57DC9"/>
    <w:rsid w:val="00D57EE2"/>
    <w:rsid w:val="00D6000D"/>
    <w:rsid w:val="00D601C8"/>
    <w:rsid w:val="00D603EB"/>
    <w:rsid w:val="00D60445"/>
    <w:rsid w:val="00D604F1"/>
    <w:rsid w:val="00D60679"/>
    <w:rsid w:val="00D60792"/>
    <w:rsid w:val="00D60A50"/>
    <w:rsid w:val="00D60BD5"/>
    <w:rsid w:val="00D60CBD"/>
    <w:rsid w:val="00D60EDF"/>
    <w:rsid w:val="00D60EF3"/>
    <w:rsid w:val="00D61021"/>
    <w:rsid w:val="00D61146"/>
    <w:rsid w:val="00D611FB"/>
    <w:rsid w:val="00D6121B"/>
    <w:rsid w:val="00D6142A"/>
    <w:rsid w:val="00D61486"/>
    <w:rsid w:val="00D61633"/>
    <w:rsid w:val="00D61D67"/>
    <w:rsid w:val="00D61E66"/>
    <w:rsid w:val="00D61EA9"/>
    <w:rsid w:val="00D61EF8"/>
    <w:rsid w:val="00D6205F"/>
    <w:rsid w:val="00D620A8"/>
    <w:rsid w:val="00D62118"/>
    <w:rsid w:val="00D62321"/>
    <w:rsid w:val="00D6239D"/>
    <w:rsid w:val="00D6244E"/>
    <w:rsid w:val="00D62693"/>
    <w:rsid w:val="00D62789"/>
    <w:rsid w:val="00D62912"/>
    <w:rsid w:val="00D62A0E"/>
    <w:rsid w:val="00D62A6B"/>
    <w:rsid w:val="00D62C31"/>
    <w:rsid w:val="00D62EB3"/>
    <w:rsid w:val="00D6356A"/>
    <w:rsid w:val="00D63668"/>
    <w:rsid w:val="00D63A99"/>
    <w:rsid w:val="00D63AE8"/>
    <w:rsid w:val="00D63B7D"/>
    <w:rsid w:val="00D63E37"/>
    <w:rsid w:val="00D63E57"/>
    <w:rsid w:val="00D63EAF"/>
    <w:rsid w:val="00D63F7E"/>
    <w:rsid w:val="00D64208"/>
    <w:rsid w:val="00D64209"/>
    <w:rsid w:val="00D642AC"/>
    <w:rsid w:val="00D64541"/>
    <w:rsid w:val="00D6467A"/>
    <w:rsid w:val="00D6467E"/>
    <w:rsid w:val="00D647DF"/>
    <w:rsid w:val="00D6480E"/>
    <w:rsid w:val="00D64848"/>
    <w:rsid w:val="00D648BB"/>
    <w:rsid w:val="00D64D0A"/>
    <w:rsid w:val="00D64D3C"/>
    <w:rsid w:val="00D650AC"/>
    <w:rsid w:val="00D6517E"/>
    <w:rsid w:val="00D651E0"/>
    <w:rsid w:val="00D652F4"/>
    <w:rsid w:val="00D652FC"/>
    <w:rsid w:val="00D65326"/>
    <w:rsid w:val="00D6546E"/>
    <w:rsid w:val="00D654B8"/>
    <w:rsid w:val="00D654DF"/>
    <w:rsid w:val="00D65650"/>
    <w:rsid w:val="00D65699"/>
    <w:rsid w:val="00D656D9"/>
    <w:rsid w:val="00D65752"/>
    <w:rsid w:val="00D658D9"/>
    <w:rsid w:val="00D65B52"/>
    <w:rsid w:val="00D65E1C"/>
    <w:rsid w:val="00D65F7C"/>
    <w:rsid w:val="00D65FAB"/>
    <w:rsid w:val="00D65FF0"/>
    <w:rsid w:val="00D65FF3"/>
    <w:rsid w:val="00D66135"/>
    <w:rsid w:val="00D66362"/>
    <w:rsid w:val="00D66502"/>
    <w:rsid w:val="00D665A5"/>
    <w:rsid w:val="00D665B9"/>
    <w:rsid w:val="00D66763"/>
    <w:rsid w:val="00D668F4"/>
    <w:rsid w:val="00D66997"/>
    <w:rsid w:val="00D66B2D"/>
    <w:rsid w:val="00D66D57"/>
    <w:rsid w:val="00D66E21"/>
    <w:rsid w:val="00D66E9F"/>
    <w:rsid w:val="00D66F43"/>
    <w:rsid w:val="00D66FDC"/>
    <w:rsid w:val="00D670A5"/>
    <w:rsid w:val="00D67230"/>
    <w:rsid w:val="00D67265"/>
    <w:rsid w:val="00D67272"/>
    <w:rsid w:val="00D672BF"/>
    <w:rsid w:val="00D678F1"/>
    <w:rsid w:val="00D67A80"/>
    <w:rsid w:val="00D67AA4"/>
    <w:rsid w:val="00D67AEE"/>
    <w:rsid w:val="00D67BEB"/>
    <w:rsid w:val="00D70023"/>
    <w:rsid w:val="00D702EA"/>
    <w:rsid w:val="00D70327"/>
    <w:rsid w:val="00D703CF"/>
    <w:rsid w:val="00D7093F"/>
    <w:rsid w:val="00D70AA4"/>
    <w:rsid w:val="00D70B1B"/>
    <w:rsid w:val="00D70B43"/>
    <w:rsid w:val="00D70BFC"/>
    <w:rsid w:val="00D713C7"/>
    <w:rsid w:val="00D716E1"/>
    <w:rsid w:val="00D7177F"/>
    <w:rsid w:val="00D71AFD"/>
    <w:rsid w:val="00D71B7E"/>
    <w:rsid w:val="00D71BC2"/>
    <w:rsid w:val="00D71DAC"/>
    <w:rsid w:val="00D71FCA"/>
    <w:rsid w:val="00D722F6"/>
    <w:rsid w:val="00D72365"/>
    <w:rsid w:val="00D7236C"/>
    <w:rsid w:val="00D725C8"/>
    <w:rsid w:val="00D726AD"/>
    <w:rsid w:val="00D726C9"/>
    <w:rsid w:val="00D7274B"/>
    <w:rsid w:val="00D728C9"/>
    <w:rsid w:val="00D72984"/>
    <w:rsid w:val="00D7299B"/>
    <w:rsid w:val="00D729AE"/>
    <w:rsid w:val="00D72A93"/>
    <w:rsid w:val="00D72C8C"/>
    <w:rsid w:val="00D72D1C"/>
    <w:rsid w:val="00D7317A"/>
    <w:rsid w:val="00D73343"/>
    <w:rsid w:val="00D73390"/>
    <w:rsid w:val="00D73397"/>
    <w:rsid w:val="00D733F3"/>
    <w:rsid w:val="00D734CA"/>
    <w:rsid w:val="00D73589"/>
    <w:rsid w:val="00D736BE"/>
    <w:rsid w:val="00D737EF"/>
    <w:rsid w:val="00D7387E"/>
    <w:rsid w:val="00D73952"/>
    <w:rsid w:val="00D739CC"/>
    <w:rsid w:val="00D73CAA"/>
    <w:rsid w:val="00D73D66"/>
    <w:rsid w:val="00D73E6D"/>
    <w:rsid w:val="00D74091"/>
    <w:rsid w:val="00D740B0"/>
    <w:rsid w:val="00D740B7"/>
    <w:rsid w:val="00D74163"/>
    <w:rsid w:val="00D74271"/>
    <w:rsid w:val="00D743A9"/>
    <w:rsid w:val="00D743D9"/>
    <w:rsid w:val="00D7443D"/>
    <w:rsid w:val="00D744F1"/>
    <w:rsid w:val="00D74540"/>
    <w:rsid w:val="00D746E8"/>
    <w:rsid w:val="00D74777"/>
    <w:rsid w:val="00D747E5"/>
    <w:rsid w:val="00D7482C"/>
    <w:rsid w:val="00D748C5"/>
    <w:rsid w:val="00D7490E"/>
    <w:rsid w:val="00D74C8D"/>
    <w:rsid w:val="00D74D10"/>
    <w:rsid w:val="00D74DBE"/>
    <w:rsid w:val="00D7506D"/>
    <w:rsid w:val="00D75101"/>
    <w:rsid w:val="00D751D6"/>
    <w:rsid w:val="00D7524A"/>
    <w:rsid w:val="00D752C3"/>
    <w:rsid w:val="00D75302"/>
    <w:rsid w:val="00D75358"/>
    <w:rsid w:val="00D75414"/>
    <w:rsid w:val="00D754BA"/>
    <w:rsid w:val="00D75545"/>
    <w:rsid w:val="00D7558D"/>
    <w:rsid w:val="00D75778"/>
    <w:rsid w:val="00D75C30"/>
    <w:rsid w:val="00D75EDC"/>
    <w:rsid w:val="00D75F76"/>
    <w:rsid w:val="00D75F7D"/>
    <w:rsid w:val="00D75FEE"/>
    <w:rsid w:val="00D7622A"/>
    <w:rsid w:val="00D76310"/>
    <w:rsid w:val="00D76369"/>
    <w:rsid w:val="00D76436"/>
    <w:rsid w:val="00D7655D"/>
    <w:rsid w:val="00D76573"/>
    <w:rsid w:val="00D76639"/>
    <w:rsid w:val="00D7664C"/>
    <w:rsid w:val="00D766F4"/>
    <w:rsid w:val="00D76759"/>
    <w:rsid w:val="00D7687C"/>
    <w:rsid w:val="00D76968"/>
    <w:rsid w:val="00D76D15"/>
    <w:rsid w:val="00D76DC4"/>
    <w:rsid w:val="00D76E72"/>
    <w:rsid w:val="00D76E7B"/>
    <w:rsid w:val="00D76F27"/>
    <w:rsid w:val="00D7715F"/>
    <w:rsid w:val="00D7727C"/>
    <w:rsid w:val="00D772C0"/>
    <w:rsid w:val="00D7776D"/>
    <w:rsid w:val="00D778C2"/>
    <w:rsid w:val="00D77920"/>
    <w:rsid w:val="00D77A3E"/>
    <w:rsid w:val="00D77ACF"/>
    <w:rsid w:val="00D77CC3"/>
    <w:rsid w:val="00D77D10"/>
    <w:rsid w:val="00D77FA0"/>
    <w:rsid w:val="00D77FE5"/>
    <w:rsid w:val="00D800E4"/>
    <w:rsid w:val="00D801FA"/>
    <w:rsid w:val="00D802D0"/>
    <w:rsid w:val="00D804B5"/>
    <w:rsid w:val="00D805FD"/>
    <w:rsid w:val="00D8065D"/>
    <w:rsid w:val="00D8067E"/>
    <w:rsid w:val="00D80791"/>
    <w:rsid w:val="00D8079D"/>
    <w:rsid w:val="00D80865"/>
    <w:rsid w:val="00D80948"/>
    <w:rsid w:val="00D80C1C"/>
    <w:rsid w:val="00D81165"/>
    <w:rsid w:val="00D81293"/>
    <w:rsid w:val="00D8134B"/>
    <w:rsid w:val="00D813A7"/>
    <w:rsid w:val="00D81410"/>
    <w:rsid w:val="00D8146B"/>
    <w:rsid w:val="00D81632"/>
    <w:rsid w:val="00D81764"/>
    <w:rsid w:val="00D8185A"/>
    <w:rsid w:val="00D81CCA"/>
    <w:rsid w:val="00D81E11"/>
    <w:rsid w:val="00D8205D"/>
    <w:rsid w:val="00D8233F"/>
    <w:rsid w:val="00D823B8"/>
    <w:rsid w:val="00D82850"/>
    <w:rsid w:val="00D828CD"/>
    <w:rsid w:val="00D829AF"/>
    <w:rsid w:val="00D82E3E"/>
    <w:rsid w:val="00D83143"/>
    <w:rsid w:val="00D8315B"/>
    <w:rsid w:val="00D8317F"/>
    <w:rsid w:val="00D831BF"/>
    <w:rsid w:val="00D8338B"/>
    <w:rsid w:val="00D83484"/>
    <w:rsid w:val="00D83690"/>
    <w:rsid w:val="00D836BC"/>
    <w:rsid w:val="00D836F7"/>
    <w:rsid w:val="00D837D5"/>
    <w:rsid w:val="00D83832"/>
    <w:rsid w:val="00D83B7E"/>
    <w:rsid w:val="00D83D44"/>
    <w:rsid w:val="00D83E1F"/>
    <w:rsid w:val="00D83E52"/>
    <w:rsid w:val="00D84163"/>
    <w:rsid w:val="00D84175"/>
    <w:rsid w:val="00D8420F"/>
    <w:rsid w:val="00D84268"/>
    <w:rsid w:val="00D842B7"/>
    <w:rsid w:val="00D84527"/>
    <w:rsid w:val="00D84682"/>
    <w:rsid w:val="00D846BF"/>
    <w:rsid w:val="00D84735"/>
    <w:rsid w:val="00D8478E"/>
    <w:rsid w:val="00D84914"/>
    <w:rsid w:val="00D84A6B"/>
    <w:rsid w:val="00D84B8A"/>
    <w:rsid w:val="00D84D2D"/>
    <w:rsid w:val="00D84EE1"/>
    <w:rsid w:val="00D84FA5"/>
    <w:rsid w:val="00D84FC0"/>
    <w:rsid w:val="00D850C7"/>
    <w:rsid w:val="00D85363"/>
    <w:rsid w:val="00D8544B"/>
    <w:rsid w:val="00D854BA"/>
    <w:rsid w:val="00D85575"/>
    <w:rsid w:val="00D8559D"/>
    <w:rsid w:val="00D855C4"/>
    <w:rsid w:val="00D8585C"/>
    <w:rsid w:val="00D858E2"/>
    <w:rsid w:val="00D8597C"/>
    <w:rsid w:val="00D85A00"/>
    <w:rsid w:val="00D85E07"/>
    <w:rsid w:val="00D85E90"/>
    <w:rsid w:val="00D85F51"/>
    <w:rsid w:val="00D85FA3"/>
    <w:rsid w:val="00D85FB8"/>
    <w:rsid w:val="00D85FFD"/>
    <w:rsid w:val="00D8623A"/>
    <w:rsid w:val="00D862BF"/>
    <w:rsid w:val="00D864C8"/>
    <w:rsid w:val="00D865A5"/>
    <w:rsid w:val="00D8666E"/>
    <w:rsid w:val="00D8682E"/>
    <w:rsid w:val="00D868A9"/>
    <w:rsid w:val="00D8692B"/>
    <w:rsid w:val="00D869C0"/>
    <w:rsid w:val="00D86A8D"/>
    <w:rsid w:val="00D86A9E"/>
    <w:rsid w:val="00D86AB7"/>
    <w:rsid w:val="00D86C9E"/>
    <w:rsid w:val="00D86FD2"/>
    <w:rsid w:val="00D86FFC"/>
    <w:rsid w:val="00D87264"/>
    <w:rsid w:val="00D873AA"/>
    <w:rsid w:val="00D873D2"/>
    <w:rsid w:val="00D874D9"/>
    <w:rsid w:val="00D8759A"/>
    <w:rsid w:val="00D876A8"/>
    <w:rsid w:val="00D87952"/>
    <w:rsid w:val="00D87977"/>
    <w:rsid w:val="00D87DDC"/>
    <w:rsid w:val="00D90055"/>
    <w:rsid w:val="00D900CC"/>
    <w:rsid w:val="00D902E3"/>
    <w:rsid w:val="00D904B7"/>
    <w:rsid w:val="00D90553"/>
    <w:rsid w:val="00D9058C"/>
    <w:rsid w:val="00D9078C"/>
    <w:rsid w:val="00D90989"/>
    <w:rsid w:val="00D90A94"/>
    <w:rsid w:val="00D90B03"/>
    <w:rsid w:val="00D90C63"/>
    <w:rsid w:val="00D90DDC"/>
    <w:rsid w:val="00D90E79"/>
    <w:rsid w:val="00D91215"/>
    <w:rsid w:val="00D914E6"/>
    <w:rsid w:val="00D9182C"/>
    <w:rsid w:val="00D91AAB"/>
    <w:rsid w:val="00D91AD6"/>
    <w:rsid w:val="00D91B00"/>
    <w:rsid w:val="00D91C8B"/>
    <w:rsid w:val="00D91D10"/>
    <w:rsid w:val="00D91D81"/>
    <w:rsid w:val="00D91E37"/>
    <w:rsid w:val="00D91E4E"/>
    <w:rsid w:val="00D9201D"/>
    <w:rsid w:val="00D92048"/>
    <w:rsid w:val="00D92342"/>
    <w:rsid w:val="00D9249A"/>
    <w:rsid w:val="00D92590"/>
    <w:rsid w:val="00D9281C"/>
    <w:rsid w:val="00D92961"/>
    <w:rsid w:val="00D92BBA"/>
    <w:rsid w:val="00D92C60"/>
    <w:rsid w:val="00D92CAF"/>
    <w:rsid w:val="00D92D4B"/>
    <w:rsid w:val="00D92ED9"/>
    <w:rsid w:val="00D92FF2"/>
    <w:rsid w:val="00D9320E"/>
    <w:rsid w:val="00D93229"/>
    <w:rsid w:val="00D93245"/>
    <w:rsid w:val="00D93342"/>
    <w:rsid w:val="00D933FD"/>
    <w:rsid w:val="00D934DF"/>
    <w:rsid w:val="00D935C3"/>
    <w:rsid w:val="00D935ED"/>
    <w:rsid w:val="00D938C3"/>
    <w:rsid w:val="00D93A98"/>
    <w:rsid w:val="00D93BCB"/>
    <w:rsid w:val="00D93DFF"/>
    <w:rsid w:val="00D93F47"/>
    <w:rsid w:val="00D942D1"/>
    <w:rsid w:val="00D94437"/>
    <w:rsid w:val="00D94438"/>
    <w:rsid w:val="00D944F8"/>
    <w:rsid w:val="00D94515"/>
    <w:rsid w:val="00D94551"/>
    <w:rsid w:val="00D945E2"/>
    <w:rsid w:val="00D9460E"/>
    <w:rsid w:val="00D94769"/>
    <w:rsid w:val="00D947A6"/>
    <w:rsid w:val="00D947E9"/>
    <w:rsid w:val="00D9483D"/>
    <w:rsid w:val="00D949B4"/>
    <w:rsid w:val="00D94B87"/>
    <w:rsid w:val="00D94BA9"/>
    <w:rsid w:val="00D94CAB"/>
    <w:rsid w:val="00D94ED8"/>
    <w:rsid w:val="00D94FF7"/>
    <w:rsid w:val="00D951A3"/>
    <w:rsid w:val="00D95275"/>
    <w:rsid w:val="00D953C8"/>
    <w:rsid w:val="00D957BD"/>
    <w:rsid w:val="00D95853"/>
    <w:rsid w:val="00D95B05"/>
    <w:rsid w:val="00D95C12"/>
    <w:rsid w:val="00D95C2B"/>
    <w:rsid w:val="00D95F17"/>
    <w:rsid w:val="00D95F20"/>
    <w:rsid w:val="00D95F40"/>
    <w:rsid w:val="00D9618C"/>
    <w:rsid w:val="00D962AD"/>
    <w:rsid w:val="00D96536"/>
    <w:rsid w:val="00D9655E"/>
    <w:rsid w:val="00D96C1B"/>
    <w:rsid w:val="00D96C4D"/>
    <w:rsid w:val="00D96CD8"/>
    <w:rsid w:val="00D96DF9"/>
    <w:rsid w:val="00D96E95"/>
    <w:rsid w:val="00D97081"/>
    <w:rsid w:val="00D97238"/>
    <w:rsid w:val="00D97244"/>
    <w:rsid w:val="00D9724D"/>
    <w:rsid w:val="00D972F2"/>
    <w:rsid w:val="00D972F5"/>
    <w:rsid w:val="00D97354"/>
    <w:rsid w:val="00D97360"/>
    <w:rsid w:val="00D973C1"/>
    <w:rsid w:val="00D9753C"/>
    <w:rsid w:val="00D9762A"/>
    <w:rsid w:val="00D9765E"/>
    <w:rsid w:val="00D9777B"/>
    <w:rsid w:val="00D97992"/>
    <w:rsid w:val="00D97A68"/>
    <w:rsid w:val="00D97DAF"/>
    <w:rsid w:val="00D97E20"/>
    <w:rsid w:val="00D97E59"/>
    <w:rsid w:val="00D97ED8"/>
    <w:rsid w:val="00D97EE2"/>
    <w:rsid w:val="00D97F77"/>
    <w:rsid w:val="00DA0101"/>
    <w:rsid w:val="00DA01BB"/>
    <w:rsid w:val="00DA0571"/>
    <w:rsid w:val="00DA0683"/>
    <w:rsid w:val="00DA09A3"/>
    <w:rsid w:val="00DA0B05"/>
    <w:rsid w:val="00DA0D4D"/>
    <w:rsid w:val="00DA1529"/>
    <w:rsid w:val="00DA1545"/>
    <w:rsid w:val="00DA167C"/>
    <w:rsid w:val="00DA16FC"/>
    <w:rsid w:val="00DA1782"/>
    <w:rsid w:val="00DA17B5"/>
    <w:rsid w:val="00DA17F9"/>
    <w:rsid w:val="00DA1A7F"/>
    <w:rsid w:val="00DA1D2B"/>
    <w:rsid w:val="00DA1D95"/>
    <w:rsid w:val="00DA1F72"/>
    <w:rsid w:val="00DA1FEE"/>
    <w:rsid w:val="00DA231A"/>
    <w:rsid w:val="00DA28C1"/>
    <w:rsid w:val="00DA2927"/>
    <w:rsid w:val="00DA2B5E"/>
    <w:rsid w:val="00DA2BC5"/>
    <w:rsid w:val="00DA3222"/>
    <w:rsid w:val="00DA3491"/>
    <w:rsid w:val="00DA34F0"/>
    <w:rsid w:val="00DA36E6"/>
    <w:rsid w:val="00DA3875"/>
    <w:rsid w:val="00DA3952"/>
    <w:rsid w:val="00DA3B76"/>
    <w:rsid w:val="00DA3BE3"/>
    <w:rsid w:val="00DA3C29"/>
    <w:rsid w:val="00DA3D27"/>
    <w:rsid w:val="00DA3D7E"/>
    <w:rsid w:val="00DA3DB2"/>
    <w:rsid w:val="00DA3E8C"/>
    <w:rsid w:val="00DA4054"/>
    <w:rsid w:val="00DA41A8"/>
    <w:rsid w:val="00DA41A9"/>
    <w:rsid w:val="00DA420A"/>
    <w:rsid w:val="00DA4235"/>
    <w:rsid w:val="00DA453B"/>
    <w:rsid w:val="00DA457A"/>
    <w:rsid w:val="00DA484F"/>
    <w:rsid w:val="00DA4867"/>
    <w:rsid w:val="00DA48B6"/>
    <w:rsid w:val="00DA4967"/>
    <w:rsid w:val="00DA4A51"/>
    <w:rsid w:val="00DA4B8A"/>
    <w:rsid w:val="00DA4CDC"/>
    <w:rsid w:val="00DA4E3D"/>
    <w:rsid w:val="00DA4FE6"/>
    <w:rsid w:val="00DA521C"/>
    <w:rsid w:val="00DA5269"/>
    <w:rsid w:val="00DA52B7"/>
    <w:rsid w:val="00DA52C8"/>
    <w:rsid w:val="00DA544A"/>
    <w:rsid w:val="00DA5473"/>
    <w:rsid w:val="00DA5757"/>
    <w:rsid w:val="00DA57DD"/>
    <w:rsid w:val="00DA57F6"/>
    <w:rsid w:val="00DA5920"/>
    <w:rsid w:val="00DA5CCC"/>
    <w:rsid w:val="00DA5E4A"/>
    <w:rsid w:val="00DA5EF5"/>
    <w:rsid w:val="00DA5F5E"/>
    <w:rsid w:val="00DA6248"/>
    <w:rsid w:val="00DA6352"/>
    <w:rsid w:val="00DA6455"/>
    <w:rsid w:val="00DA6740"/>
    <w:rsid w:val="00DA67A0"/>
    <w:rsid w:val="00DA67F9"/>
    <w:rsid w:val="00DA685F"/>
    <w:rsid w:val="00DA68D3"/>
    <w:rsid w:val="00DA69DD"/>
    <w:rsid w:val="00DA6C5B"/>
    <w:rsid w:val="00DA6E48"/>
    <w:rsid w:val="00DA6E90"/>
    <w:rsid w:val="00DA6F5C"/>
    <w:rsid w:val="00DA700A"/>
    <w:rsid w:val="00DA70E3"/>
    <w:rsid w:val="00DA7249"/>
    <w:rsid w:val="00DA72AD"/>
    <w:rsid w:val="00DA72BC"/>
    <w:rsid w:val="00DA75EC"/>
    <w:rsid w:val="00DA7885"/>
    <w:rsid w:val="00DA78BF"/>
    <w:rsid w:val="00DA7E4D"/>
    <w:rsid w:val="00DA7E56"/>
    <w:rsid w:val="00DA7F9B"/>
    <w:rsid w:val="00DB00B1"/>
    <w:rsid w:val="00DB0B02"/>
    <w:rsid w:val="00DB0BAB"/>
    <w:rsid w:val="00DB0D8C"/>
    <w:rsid w:val="00DB103B"/>
    <w:rsid w:val="00DB10A6"/>
    <w:rsid w:val="00DB110E"/>
    <w:rsid w:val="00DB1206"/>
    <w:rsid w:val="00DB126C"/>
    <w:rsid w:val="00DB12A1"/>
    <w:rsid w:val="00DB1441"/>
    <w:rsid w:val="00DB1892"/>
    <w:rsid w:val="00DB1DEB"/>
    <w:rsid w:val="00DB1E7E"/>
    <w:rsid w:val="00DB1F91"/>
    <w:rsid w:val="00DB1FAA"/>
    <w:rsid w:val="00DB205B"/>
    <w:rsid w:val="00DB2246"/>
    <w:rsid w:val="00DB2386"/>
    <w:rsid w:val="00DB26AE"/>
    <w:rsid w:val="00DB285C"/>
    <w:rsid w:val="00DB2AB6"/>
    <w:rsid w:val="00DB2AD3"/>
    <w:rsid w:val="00DB2B06"/>
    <w:rsid w:val="00DB2B45"/>
    <w:rsid w:val="00DB2BBC"/>
    <w:rsid w:val="00DB2BEA"/>
    <w:rsid w:val="00DB3030"/>
    <w:rsid w:val="00DB303F"/>
    <w:rsid w:val="00DB332C"/>
    <w:rsid w:val="00DB359E"/>
    <w:rsid w:val="00DB35DF"/>
    <w:rsid w:val="00DB3826"/>
    <w:rsid w:val="00DB38EE"/>
    <w:rsid w:val="00DB3998"/>
    <w:rsid w:val="00DB3B8B"/>
    <w:rsid w:val="00DB3FA8"/>
    <w:rsid w:val="00DB41B4"/>
    <w:rsid w:val="00DB426E"/>
    <w:rsid w:val="00DB42A8"/>
    <w:rsid w:val="00DB439F"/>
    <w:rsid w:val="00DB449A"/>
    <w:rsid w:val="00DB44D6"/>
    <w:rsid w:val="00DB44EF"/>
    <w:rsid w:val="00DB4573"/>
    <w:rsid w:val="00DB457D"/>
    <w:rsid w:val="00DB4584"/>
    <w:rsid w:val="00DB45BE"/>
    <w:rsid w:val="00DB49EA"/>
    <w:rsid w:val="00DB4A98"/>
    <w:rsid w:val="00DB4ADF"/>
    <w:rsid w:val="00DB4D92"/>
    <w:rsid w:val="00DB4E54"/>
    <w:rsid w:val="00DB4E60"/>
    <w:rsid w:val="00DB4EBB"/>
    <w:rsid w:val="00DB50C7"/>
    <w:rsid w:val="00DB514D"/>
    <w:rsid w:val="00DB525D"/>
    <w:rsid w:val="00DB5434"/>
    <w:rsid w:val="00DB56F6"/>
    <w:rsid w:val="00DB584A"/>
    <w:rsid w:val="00DB5968"/>
    <w:rsid w:val="00DB5B2B"/>
    <w:rsid w:val="00DB5BD4"/>
    <w:rsid w:val="00DB5C91"/>
    <w:rsid w:val="00DB5EF0"/>
    <w:rsid w:val="00DB5F3A"/>
    <w:rsid w:val="00DB604E"/>
    <w:rsid w:val="00DB6299"/>
    <w:rsid w:val="00DB66EB"/>
    <w:rsid w:val="00DB676D"/>
    <w:rsid w:val="00DB6773"/>
    <w:rsid w:val="00DB69F0"/>
    <w:rsid w:val="00DB6B1F"/>
    <w:rsid w:val="00DB6BE9"/>
    <w:rsid w:val="00DB6C2D"/>
    <w:rsid w:val="00DB6F78"/>
    <w:rsid w:val="00DB6FA5"/>
    <w:rsid w:val="00DB707A"/>
    <w:rsid w:val="00DB7206"/>
    <w:rsid w:val="00DB72A0"/>
    <w:rsid w:val="00DB72B5"/>
    <w:rsid w:val="00DB7658"/>
    <w:rsid w:val="00DB76CD"/>
    <w:rsid w:val="00DB78F6"/>
    <w:rsid w:val="00DB7979"/>
    <w:rsid w:val="00DC017D"/>
    <w:rsid w:val="00DC0209"/>
    <w:rsid w:val="00DC0429"/>
    <w:rsid w:val="00DC04C1"/>
    <w:rsid w:val="00DC06EC"/>
    <w:rsid w:val="00DC08FD"/>
    <w:rsid w:val="00DC0994"/>
    <w:rsid w:val="00DC0ADD"/>
    <w:rsid w:val="00DC0B6D"/>
    <w:rsid w:val="00DC0B7A"/>
    <w:rsid w:val="00DC0B96"/>
    <w:rsid w:val="00DC0BE4"/>
    <w:rsid w:val="00DC0C72"/>
    <w:rsid w:val="00DC0E38"/>
    <w:rsid w:val="00DC0EA6"/>
    <w:rsid w:val="00DC0EED"/>
    <w:rsid w:val="00DC1122"/>
    <w:rsid w:val="00DC11C0"/>
    <w:rsid w:val="00DC12BD"/>
    <w:rsid w:val="00DC13E0"/>
    <w:rsid w:val="00DC15D3"/>
    <w:rsid w:val="00DC1663"/>
    <w:rsid w:val="00DC1908"/>
    <w:rsid w:val="00DC1DAE"/>
    <w:rsid w:val="00DC1F1C"/>
    <w:rsid w:val="00DC20F0"/>
    <w:rsid w:val="00DC2225"/>
    <w:rsid w:val="00DC2350"/>
    <w:rsid w:val="00DC248A"/>
    <w:rsid w:val="00DC24D8"/>
    <w:rsid w:val="00DC25A5"/>
    <w:rsid w:val="00DC25C0"/>
    <w:rsid w:val="00DC262D"/>
    <w:rsid w:val="00DC2638"/>
    <w:rsid w:val="00DC27A6"/>
    <w:rsid w:val="00DC289D"/>
    <w:rsid w:val="00DC2909"/>
    <w:rsid w:val="00DC2C62"/>
    <w:rsid w:val="00DC2D01"/>
    <w:rsid w:val="00DC2D46"/>
    <w:rsid w:val="00DC2E58"/>
    <w:rsid w:val="00DC2E86"/>
    <w:rsid w:val="00DC30E6"/>
    <w:rsid w:val="00DC3288"/>
    <w:rsid w:val="00DC328A"/>
    <w:rsid w:val="00DC32AE"/>
    <w:rsid w:val="00DC331C"/>
    <w:rsid w:val="00DC3402"/>
    <w:rsid w:val="00DC3409"/>
    <w:rsid w:val="00DC3516"/>
    <w:rsid w:val="00DC351D"/>
    <w:rsid w:val="00DC361B"/>
    <w:rsid w:val="00DC372D"/>
    <w:rsid w:val="00DC377B"/>
    <w:rsid w:val="00DC3886"/>
    <w:rsid w:val="00DC38BE"/>
    <w:rsid w:val="00DC38EC"/>
    <w:rsid w:val="00DC3C9B"/>
    <w:rsid w:val="00DC3DDD"/>
    <w:rsid w:val="00DC3E69"/>
    <w:rsid w:val="00DC40D1"/>
    <w:rsid w:val="00DC449A"/>
    <w:rsid w:val="00DC479E"/>
    <w:rsid w:val="00DC47F0"/>
    <w:rsid w:val="00DC4818"/>
    <w:rsid w:val="00DC48BB"/>
    <w:rsid w:val="00DC49BC"/>
    <w:rsid w:val="00DC4CDF"/>
    <w:rsid w:val="00DC4D44"/>
    <w:rsid w:val="00DC4E26"/>
    <w:rsid w:val="00DC4F8D"/>
    <w:rsid w:val="00DC5072"/>
    <w:rsid w:val="00DC52BA"/>
    <w:rsid w:val="00DC549B"/>
    <w:rsid w:val="00DC57E2"/>
    <w:rsid w:val="00DC5A8B"/>
    <w:rsid w:val="00DC5D70"/>
    <w:rsid w:val="00DC61F4"/>
    <w:rsid w:val="00DC62CF"/>
    <w:rsid w:val="00DC62E1"/>
    <w:rsid w:val="00DC636C"/>
    <w:rsid w:val="00DC662C"/>
    <w:rsid w:val="00DC6947"/>
    <w:rsid w:val="00DC6982"/>
    <w:rsid w:val="00DC698D"/>
    <w:rsid w:val="00DC6A9E"/>
    <w:rsid w:val="00DC6AC7"/>
    <w:rsid w:val="00DC6B5F"/>
    <w:rsid w:val="00DC6C4A"/>
    <w:rsid w:val="00DC6C67"/>
    <w:rsid w:val="00DC7139"/>
    <w:rsid w:val="00DC7261"/>
    <w:rsid w:val="00DC74D6"/>
    <w:rsid w:val="00DC758A"/>
    <w:rsid w:val="00DC758E"/>
    <w:rsid w:val="00DC75D9"/>
    <w:rsid w:val="00DC75FB"/>
    <w:rsid w:val="00DC762E"/>
    <w:rsid w:val="00DC768A"/>
    <w:rsid w:val="00DC76CA"/>
    <w:rsid w:val="00DC76F7"/>
    <w:rsid w:val="00DC7799"/>
    <w:rsid w:val="00DC7832"/>
    <w:rsid w:val="00DC7BFB"/>
    <w:rsid w:val="00DC7C44"/>
    <w:rsid w:val="00DC7ED9"/>
    <w:rsid w:val="00DD02B7"/>
    <w:rsid w:val="00DD03E7"/>
    <w:rsid w:val="00DD046B"/>
    <w:rsid w:val="00DD04CD"/>
    <w:rsid w:val="00DD06B4"/>
    <w:rsid w:val="00DD06ED"/>
    <w:rsid w:val="00DD089B"/>
    <w:rsid w:val="00DD08B5"/>
    <w:rsid w:val="00DD0B02"/>
    <w:rsid w:val="00DD0E73"/>
    <w:rsid w:val="00DD0E82"/>
    <w:rsid w:val="00DD0E83"/>
    <w:rsid w:val="00DD0F5C"/>
    <w:rsid w:val="00DD0F8F"/>
    <w:rsid w:val="00DD108E"/>
    <w:rsid w:val="00DD1116"/>
    <w:rsid w:val="00DD1122"/>
    <w:rsid w:val="00DD1147"/>
    <w:rsid w:val="00DD114A"/>
    <w:rsid w:val="00DD12B5"/>
    <w:rsid w:val="00DD1314"/>
    <w:rsid w:val="00DD1322"/>
    <w:rsid w:val="00DD14E0"/>
    <w:rsid w:val="00DD159A"/>
    <w:rsid w:val="00DD161E"/>
    <w:rsid w:val="00DD1B51"/>
    <w:rsid w:val="00DD1BD6"/>
    <w:rsid w:val="00DD1CAB"/>
    <w:rsid w:val="00DD21BF"/>
    <w:rsid w:val="00DD22DE"/>
    <w:rsid w:val="00DD23B6"/>
    <w:rsid w:val="00DD2483"/>
    <w:rsid w:val="00DD250B"/>
    <w:rsid w:val="00DD2557"/>
    <w:rsid w:val="00DD26F9"/>
    <w:rsid w:val="00DD273B"/>
    <w:rsid w:val="00DD296E"/>
    <w:rsid w:val="00DD2A5C"/>
    <w:rsid w:val="00DD2C01"/>
    <w:rsid w:val="00DD30F6"/>
    <w:rsid w:val="00DD31BF"/>
    <w:rsid w:val="00DD31E5"/>
    <w:rsid w:val="00DD31ED"/>
    <w:rsid w:val="00DD321C"/>
    <w:rsid w:val="00DD3403"/>
    <w:rsid w:val="00DD35E5"/>
    <w:rsid w:val="00DD365A"/>
    <w:rsid w:val="00DD37ED"/>
    <w:rsid w:val="00DD395B"/>
    <w:rsid w:val="00DD3972"/>
    <w:rsid w:val="00DD39F3"/>
    <w:rsid w:val="00DD3B5E"/>
    <w:rsid w:val="00DD3B77"/>
    <w:rsid w:val="00DD3BA3"/>
    <w:rsid w:val="00DD3CD8"/>
    <w:rsid w:val="00DD3D62"/>
    <w:rsid w:val="00DD3E11"/>
    <w:rsid w:val="00DD3FB0"/>
    <w:rsid w:val="00DD402C"/>
    <w:rsid w:val="00DD415D"/>
    <w:rsid w:val="00DD441C"/>
    <w:rsid w:val="00DD457C"/>
    <w:rsid w:val="00DD47AC"/>
    <w:rsid w:val="00DD4BB8"/>
    <w:rsid w:val="00DD4C61"/>
    <w:rsid w:val="00DD4F92"/>
    <w:rsid w:val="00DD4FE2"/>
    <w:rsid w:val="00DD5094"/>
    <w:rsid w:val="00DD5443"/>
    <w:rsid w:val="00DD5A5F"/>
    <w:rsid w:val="00DD5AA5"/>
    <w:rsid w:val="00DD5B32"/>
    <w:rsid w:val="00DD5C20"/>
    <w:rsid w:val="00DD5C8F"/>
    <w:rsid w:val="00DD5E9B"/>
    <w:rsid w:val="00DD5F79"/>
    <w:rsid w:val="00DD624C"/>
    <w:rsid w:val="00DD6347"/>
    <w:rsid w:val="00DD6637"/>
    <w:rsid w:val="00DD671A"/>
    <w:rsid w:val="00DD6805"/>
    <w:rsid w:val="00DD6B86"/>
    <w:rsid w:val="00DD6C8A"/>
    <w:rsid w:val="00DD6D07"/>
    <w:rsid w:val="00DD6D79"/>
    <w:rsid w:val="00DD6D7D"/>
    <w:rsid w:val="00DD6E0F"/>
    <w:rsid w:val="00DD6E19"/>
    <w:rsid w:val="00DD6E41"/>
    <w:rsid w:val="00DD7011"/>
    <w:rsid w:val="00DD742B"/>
    <w:rsid w:val="00DD75A6"/>
    <w:rsid w:val="00DD76E1"/>
    <w:rsid w:val="00DD7AB5"/>
    <w:rsid w:val="00DD7C24"/>
    <w:rsid w:val="00DD7F3A"/>
    <w:rsid w:val="00DD7F8B"/>
    <w:rsid w:val="00DE00E2"/>
    <w:rsid w:val="00DE0190"/>
    <w:rsid w:val="00DE0199"/>
    <w:rsid w:val="00DE024E"/>
    <w:rsid w:val="00DE0335"/>
    <w:rsid w:val="00DE03B1"/>
    <w:rsid w:val="00DE0691"/>
    <w:rsid w:val="00DE0754"/>
    <w:rsid w:val="00DE07CA"/>
    <w:rsid w:val="00DE07DF"/>
    <w:rsid w:val="00DE07E4"/>
    <w:rsid w:val="00DE090F"/>
    <w:rsid w:val="00DE09B3"/>
    <w:rsid w:val="00DE0A9D"/>
    <w:rsid w:val="00DE0CF2"/>
    <w:rsid w:val="00DE0DAC"/>
    <w:rsid w:val="00DE0DDA"/>
    <w:rsid w:val="00DE0EB3"/>
    <w:rsid w:val="00DE0FD9"/>
    <w:rsid w:val="00DE11E5"/>
    <w:rsid w:val="00DE130C"/>
    <w:rsid w:val="00DE1553"/>
    <w:rsid w:val="00DE15C2"/>
    <w:rsid w:val="00DE16A8"/>
    <w:rsid w:val="00DE16DB"/>
    <w:rsid w:val="00DE17E2"/>
    <w:rsid w:val="00DE1903"/>
    <w:rsid w:val="00DE19DF"/>
    <w:rsid w:val="00DE1A01"/>
    <w:rsid w:val="00DE1A7F"/>
    <w:rsid w:val="00DE1AD3"/>
    <w:rsid w:val="00DE1AD4"/>
    <w:rsid w:val="00DE1B2B"/>
    <w:rsid w:val="00DE1BCD"/>
    <w:rsid w:val="00DE1CDD"/>
    <w:rsid w:val="00DE1D23"/>
    <w:rsid w:val="00DE2278"/>
    <w:rsid w:val="00DE232C"/>
    <w:rsid w:val="00DE24F2"/>
    <w:rsid w:val="00DE24FC"/>
    <w:rsid w:val="00DE25BA"/>
    <w:rsid w:val="00DE25C6"/>
    <w:rsid w:val="00DE2682"/>
    <w:rsid w:val="00DE27EE"/>
    <w:rsid w:val="00DE2894"/>
    <w:rsid w:val="00DE2F90"/>
    <w:rsid w:val="00DE32FE"/>
    <w:rsid w:val="00DE3302"/>
    <w:rsid w:val="00DE3339"/>
    <w:rsid w:val="00DE336C"/>
    <w:rsid w:val="00DE338B"/>
    <w:rsid w:val="00DE33CC"/>
    <w:rsid w:val="00DE3623"/>
    <w:rsid w:val="00DE3752"/>
    <w:rsid w:val="00DE38E5"/>
    <w:rsid w:val="00DE39CE"/>
    <w:rsid w:val="00DE3B37"/>
    <w:rsid w:val="00DE3DD6"/>
    <w:rsid w:val="00DE3FAA"/>
    <w:rsid w:val="00DE40FB"/>
    <w:rsid w:val="00DE4129"/>
    <w:rsid w:val="00DE4474"/>
    <w:rsid w:val="00DE44AD"/>
    <w:rsid w:val="00DE4552"/>
    <w:rsid w:val="00DE46F7"/>
    <w:rsid w:val="00DE485A"/>
    <w:rsid w:val="00DE48C5"/>
    <w:rsid w:val="00DE490D"/>
    <w:rsid w:val="00DE49D9"/>
    <w:rsid w:val="00DE49F3"/>
    <w:rsid w:val="00DE4AEC"/>
    <w:rsid w:val="00DE4B18"/>
    <w:rsid w:val="00DE4C9D"/>
    <w:rsid w:val="00DE4CC1"/>
    <w:rsid w:val="00DE4CF2"/>
    <w:rsid w:val="00DE4D3D"/>
    <w:rsid w:val="00DE5034"/>
    <w:rsid w:val="00DE5065"/>
    <w:rsid w:val="00DE50A2"/>
    <w:rsid w:val="00DE5136"/>
    <w:rsid w:val="00DE53C8"/>
    <w:rsid w:val="00DE54A6"/>
    <w:rsid w:val="00DE5565"/>
    <w:rsid w:val="00DE556A"/>
    <w:rsid w:val="00DE5575"/>
    <w:rsid w:val="00DE5727"/>
    <w:rsid w:val="00DE57F4"/>
    <w:rsid w:val="00DE58A0"/>
    <w:rsid w:val="00DE58A4"/>
    <w:rsid w:val="00DE5C9A"/>
    <w:rsid w:val="00DE5DE8"/>
    <w:rsid w:val="00DE617F"/>
    <w:rsid w:val="00DE6235"/>
    <w:rsid w:val="00DE655D"/>
    <w:rsid w:val="00DE67C1"/>
    <w:rsid w:val="00DE6B6D"/>
    <w:rsid w:val="00DE6C66"/>
    <w:rsid w:val="00DE6CB4"/>
    <w:rsid w:val="00DE6D31"/>
    <w:rsid w:val="00DE6F3B"/>
    <w:rsid w:val="00DE737F"/>
    <w:rsid w:val="00DE7520"/>
    <w:rsid w:val="00DE7572"/>
    <w:rsid w:val="00DE76C9"/>
    <w:rsid w:val="00DE7923"/>
    <w:rsid w:val="00DE7AEE"/>
    <w:rsid w:val="00DE7B0A"/>
    <w:rsid w:val="00DE7DF4"/>
    <w:rsid w:val="00DE7E9A"/>
    <w:rsid w:val="00DE7EED"/>
    <w:rsid w:val="00DF00CA"/>
    <w:rsid w:val="00DF00F0"/>
    <w:rsid w:val="00DF0226"/>
    <w:rsid w:val="00DF0755"/>
    <w:rsid w:val="00DF0767"/>
    <w:rsid w:val="00DF08F5"/>
    <w:rsid w:val="00DF0B7A"/>
    <w:rsid w:val="00DF0BB2"/>
    <w:rsid w:val="00DF0C14"/>
    <w:rsid w:val="00DF0D3D"/>
    <w:rsid w:val="00DF0D43"/>
    <w:rsid w:val="00DF0F17"/>
    <w:rsid w:val="00DF0F3A"/>
    <w:rsid w:val="00DF108D"/>
    <w:rsid w:val="00DF11E6"/>
    <w:rsid w:val="00DF1203"/>
    <w:rsid w:val="00DF13D1"/>
    <w:rsid w:val="00DF13EF"/>
    <w:rsid w:val="00DF146B"/>
    <w:rsid w:val="00DF1489"/>
    <w:rsid w:val="00DF148A"/>
    <w:rsid w:val="00DF155B"/>
    <w:rsid w:val="00DF15D0"/>
    <w:rsid w:val="00DF16EC"/>
    <w:rsid w:val="00DF178B"/>
    <w:rsid w:val="00DF1880"/>
    <w:rsid w:val="00DF1BF3"/>
    <w:rsid w:val="00DF1DB0"/>
    <w:rsid w:val="00DF2017"/>
    <w:rsid w:val="00DF2039"/>
    <w:rsid w:val="00DF20D2"/>
    <w:rsid w:val="00DF21CF"/>
    <w:rsid w:val="00DF2269"/>
    <w:rsid w:val="00DF2333"/>
    <w:rsid w:val="00DF2494"/>
    <w:rsid w:val="00DF2540"/>
    <w:rsid w:val="00DF28F7"/>
    <w:rsid w:val="00DF2ADB"/>
    <w:rsid w:val="00DF2B01"/>
    <w:rsid w:val="00DF2BD6"/>
    <w:rsid w:val="00DF2C2A"/>
    <w:rsid w:val="00DF2C4E"/>
    <w:rsid w:val="00DF2D9E"/>
    <w:rsid w:val="00DF3146"/>
    <w:rsid w:val="00DF3296"/>
    <w:rsid w:val="00DF3611"/>
    <w:rsid w:val="00DF36E2"/>
    <w:rsid w:val="00DF3A3B"/>
    <w:rsid w:val="00DF3C8C"/>
    <w:rsid w:val="00DF3D66"/>
    <w:rsid w:val="00DF3EF1"/>
    <w:rsid w:val="00DF3F34"/>
    <w:rsid w:val="00DF4189"/>
    <w:rsid w:val="00DF41F4"/>
    <w:rsid w:val="00DF4438"/>
    <w:rsid w:val="00DF44D5"/>
    <w:rsid w:val="00DF45E5"/>
    <w:rsid w:val="00DF4602"/>
    <w:rsid w:val="00DF462F"/>
    <w:rsid w:val="00DF46FC"/>
    <w:rsid w:val="00DF4815"/>
    <w:rsid w:val="00DF4822"/>
    <w:rsid w:val="00DF4A78"/>
    <w:rsid w:val="00DF4B25"/>
    <w:rsid w:val="00DF4C2B"/>
    <w:rsid w:val="00DF4CCF"/>
    <w:rsid w:val="00DF4D48"/>
    <w:rsid w:val="00DF4EC4"/>
    <w:rsid w:val="00DF4F4A"/>
    <w:rsid w:val="00DF4FB2"/>
    <w:rsid w:val="00DF5070"/>
    <w:rsid w:val="00DF53CB"/>
    <w:rsid w:val="00DF53F6"/>
    <w:rsid w:val="00DF548B"/>
    <w:rsid w:val="00DF54FA"/>
    <w:rsid w:val="00DF5563"/>
    <w:rsid w:val="00DF569D"/>
    <w:rsid w:val="00DF57A2"/>
    <w:rsid w:val="00DF58B3"/>
    <w:rsid w:val="00DF5A14"/>
    <w:rsid w:val="00DF5AE9"/>
    <w:rsid w:val="00DF5EFF"/>
    <w:rsid w:val="00DF60DA"/>
    <w:rsid w:val="00DF6258"/>
    <w:rsid w:val="00DF62BE"/>
    <w:rsid w:val="00DF65C6"/>
    <w:rsid w:val="00DF667D"/>
    <w:rsid w:val="00DF66D8"/>
    <w:rsid w:val="00DF6878"/>
    <w:rsid w:val="00DF6899"/>
    <w:rsid w:val="00DF6945"/>
    <w:rsid w:val="00DF698A"/>
    <w:rsid w:val="00DF6C3A"/>
    <w:rsid w:val="00DF6D16"/>
    <w:rsid w:val="00DF6DD4"/>
    <w:rsid w:val="00DF6F52"/>
    <w:rsid w:val="00DF6F62"/>
    <w:rsid w:val="00DF6FD1"/>
    <w:rsid w:val="00DF7290"/>
    <w:rsid w:val="00DF731F"/>
    <w:rsid w:val="00DF760E"/>
    <w:rsid w:val="00DF77EA"/>
    <w:rsid w:val="00DF7900"/>
    <w:rsid w:val="00DF7DE9"/>
    <w:rsid w:val="00DF7EED"/>
    <w:rsid w:val="00DF7F26"/>
    <w:rsid w:val="00DF7F48"/>
    <w:rsid w:val="00E00036"/>
    <w:rsid w:val="00E0027D"/>
    <w:rsid w:val="00E0030C"/>
    <w:rsid w:val="00E00329"/>
    <w:rsid w:val="00E00342"/>
    <w:rsid w:val="00E0059A"/>
    <w:rsid w:val="00E005E6"/>
    <w:rsid w:val="00E00602"/>
    <w:rsid w:val="00E0068C"/>
    <w:rsid w:val="00E006EB"/>
    <w:rsid w:val="00E006F9"/>
    <w:rsid w:val="00E00720"/>
    <w:rsid w:val="00E00749"/>
    <w:rsid w:val="00E00807"/>
    <w:rsid w:val="00E008E0"/>
    <w:rsid w:val="00E0091B"/>
    <w:rsid w:val="00E00A2C"/>
    <w:rsid w:val="00E00B5B"/>
    <w:rsid w:val="00E00C3B"/>
    <w:rsid w:val="00E00CA9"/>
    <w:rsid w:val="00E00D08"/>
    <w:rsid w:val="00E00F09"/>
    <w:rsid w:val="00E00FAA"/>
    <w:rsid w:val="00E01039"/>
    <w:rsid w:val="00E010F5"/>
    <w:rsid w:val="00E01122"/>
    <w:rsid w:val="00E01248"/>
    <w:rsid w:val="00E012C9"/>
    <w:rsid w:val="00E013BE"/>
    <w:rsid w:val="00E015DE"/>
    <w:rsid w:val="00E0171C"/>
    <w:rsid w:val="00E01755"/>
    <w:rsid w:val="00E01792"/>
    <w:rsid w:val="00E017EA"/>
    <w:rsid w:val="00E01804"/>
    <w:rsid w:val="00E018D2"/>
    <w:rsid w:val="00E01D06"/>
    <w:rsid w:val="00E01FC7"/>
    <w:rsid w:val="00E020DE"/>
    <w:rsid w:val="00E02103"/>
    <w:rsid w:val="00E021D5"/>
    <w:rsid w:val="00E02284"/>
    <w:rsid w:val="00E022B0"/>
    <w:rsid w:val="00E02505"/>
    <w:rsid w:val="00E02685"/>
    <w:rsid w:val="00E026C2"/>
    <w:rsid w:val="00E0270D"/>
    <w:rsid w:val="00E0279B"/>
    <w:rsid w:val="00E027B5"/>
    <w:rsid w:val="00E02B99"/>
    <w:rsid w:val="00E02BD6"/>
    <w:rsid w:val="00E02CB3"/>
    <w:rsid w:val="00E02D21"/>
    <w:rsid w:val="00E02DC9"/>
    <w:rsid w:val="00E02DFF"/>
    <w:rsid w:val="00E02F40"/>
    <w:rsid w:val="00E02F6E"/>
    <w:rsid w:val="00E03034"/>
    <w:rsid w:val="00E033C1"/>
    <w:rsid w:val="00E034E4"/>
    <w:rsid w:val="00E0372F"/>
    <w:rsid w:val="00E0387B"/>
    <w:rsid w:val="00E03945"/>
    <w:rsid w:val="00E039D7"/>
    <w:rsid w:val="00E03A24"/>
    <w:rsid w:val="00E03CAC"/>
    <w:rsid w:val="00E03E47"/>
    <w:rsid w:val="00E03FAF"/>
    <w:rsid w:val="00E03FE1"/>
    <w:rsid w:val="00E040BB"/>
    <w:rsid w:val="00E041B5"/>
    <w:rsid w:val="00E0432A"/>
    <w:rsid w:val="00E04404"/>
    <w:rsid w:val="00E04437"/>
    <w:rsid w:val="00E04738"/>
    <w:rsid w:val="00E04773"/>
    <w:rsid w:val="00E0477F"/>
    <w:rsid w:val="00E0484F"/>
    <w:rsid w:val="00E048A8"/>
    <w:rsid w:val="00E04915"/>
    <w:rsid w:val="00E04967"/>
    <w:rsid w:val="00E049B6"/>
    <w:rsid w:val="00E04A0E"/>
    <w:rsid w:val="00E04A6E"/>
    <w:rsid w:val="00E04CD1"/>
    <w:rsid w:val="00E04D19"/>
    <w:rsid w:val="00E04FF7"/>
    <w:rsid w:val="00E051E0"/>
    <w:rsid w:val="00E052B5"/>
    <w:rsid w:val="00E052C3"/>
    <w:rsid w:val="00E05383"/>
    <w:rsid w:val="00E058AE"/>
    <w:rsid w:val="00E05B2D"/>
    <w:rsid w:val="00E05BF1"/>
    <w:rsid w:val="00E05C32"/>
    <w:rsid w:val="00E05D55"/>
    <w:rsid w:val="00E05ECB"/>
    <w:rsid w:val="00E060D0"/>
    <w:rsid w:val="00E06370"/>
    <w:rsid w:val="00E0689A"/>
    <w:rsid w:val="00E06922"/>
    <w:rsid w:val="00E06ADF"/>
    <w:rsid w:val="00E06B67"/>
    <w:rsid w:val="00E06BDE"/>
    <w:rsid w:val="00E06FF4"/>
    <w:rsid w:val="00E070A3"/>
    <w:rsid w:val="00E0713D"/>
    <w:rsid w:val="00E071BF"/>
    <w:rsid w:val="00E072CF"/>
    <w:rsid w:val="00E072D4"/>
    <w:rsid w:val="00E072E8"/>
    <w:rsid w:val="00E07339"/>
    <w:rsid w:val="00E073BD"/>
    <w:rsid w:val="00E074FC"/>
    <w:rsid w:val="00E07538"/>
    <w:rsid w:val="00E078DA"/>
    <w:rsid w:val="00E07948"/>
    <w:rsid w:val="00E07A88"/>
    <w:rsid w:val="00E07B1E"/>
    <w:rsid w:val="00E07BD7"/>
    <w:rsid w:val="00E07CA4"/>
    <w:rsid w:val="00E07CAF"/>
    <w:rsid w:val="00E07CBC"/>
    <w:rsid w:val="00E07DA8"/>
    <w:rsid w:val="00E07E15"/>
    <w:rsid w:val="00E07EAF"/>
    <w:rsid w:val="00E07FEC"/>
    <w:rsid w:val="00E1000B"/>
    <w:rsid w:val="00E10050"/>
    <w:rsid w:val="00E10070"/>
    <w:rsid w:val="00E102F1"/>
    <w:rsid w:val="00E10334"/>
    <w:rsid w:val="00E10820"/>
    <w:rsid w:val="00E1084B"/>
    <w:rsid w:val="00E108E2"/>
    <w:rsid w:val="00E109EB"/>
    <w:rsid w:val="00E10B5A"/>
    <w:rsid w:val="00E10C01"/>
    <w:rsid w:val="00E10CC9"/>
    <w:rsid w:val="00E10E37"/>
    <w:rsid w:val="00E10E5D"/>
    <w:rsid w:val="00E1101D"/>
    <w:rsid w:val="00E111D2"/>
    <w:rsid w:val="00E1121B"/>
    <w:rsid w:val="00E1143C"/>
    <w:rsid w:val="00E11457"/>
    <w:rsid w:val="00E11494"/>
    <w:rsid w:val="00E117DA"/>
    <w:rsid w:val="00E1180E"/>
    <w:rsid w:val="00E11823"/>
    <w:rsid w:val="00E11840"/>
    <w:rsid w:val="00E118E1"/>
    <w:rsid w:val="00E11964"/>
    <w:rsid w:val="00E119A1"/>
    <w:rsid w:val="00E11A1E"/>
    <w:rsid w:val="00E11A85"/>
    <w:rsid w:val="00E11C26"/>
    <w:rsid w:val="00E11D99"/>
    <w:rsid w:val="00E11FB3"/>
    <w:rsid w:val="00E12341"/>
    <w:rsid w:val="00E12413"/>
    <w:rsid w:val="00E124B1"/>
    <w:rsid w:val="00E125F1"/>
    <w:rsid w:val="00E12601"/>
    <w:rsid w:val="00E126B9"/>
    <w:rsid w:val="00E126F6"/>
    <w:rsid w:val="00E12723"/>
    <w:rsid w:val="00E1288F"/>
    <w:rsid w:val="00E12A2B"/>
    <w:rsid w:val="00E12A4C"/>
    <w:rsid w:val="00E12A6B"/>
    <w:rsid w:val="00E12BE2"/>
    <w:rsid w:val="00E12C41"/>
    <w:rsid w:val="00E12DA4"/>
    <w:rsid w:val="00E12DDE"/>
    <w:rsid w:val="00E12DF0"/>
    <w:rsid w:val="00E12E07"/>
    <w:rsid w:val="00E12E39"/>
    <w:rsid w:val="00E12FD6"/>
    <w:rsid w:val="00E13162"/>
    <w:rsid w:val="00E131FC"/>
    <w:rsid w:val="00E13227"/>
    <w:rsid w:val="00E1345E"/>
    <w:rsid w:val="00E135EC"/>
    <w:rsid w:val="00E1371E"/>
    <w:rsid w:val="00E1388E"/>
    <w:rsid w:val="00E13A5D"/>
    <w:rsid w:val="00E13A99"/>
    <w:rsid w:val="00E14319"/>
    <w:rsid w:val="00E14627"/>
    <w:rsid w:val="00E14978"/>
    <w:rsid w:val="00E14A05"/>
    <w:rsid w:val="00E14A9F"/>
    <w:rsid w:val="00E14CD9"/>
    <w:rsid w:val="00E14E2F"/>
    <w:rsid w:val="00E15172"/>
    <w:rsid w:val="00E15279"/>
    <w:rsid w:val="00E15352"/>
    <w:rsid w:val="00E15377"/>
    <w:rsid w:val="00E15384"/>
    <w:rsid w:val="00E1547A"/>
    <w:rsid w:val="00E15532"/>
    <w:rsid w:val="00E155A8"/>
    <w:rsid w:val="00E155BB"/>
    <w:rsid w:val="00E158C5"/>
    <w:rsid w:val="00E158C7"/>
    <w:rsid w:val="00E1593B"/>
    <w:rsid w:val="00E159A5"/>
    <w:rsid w:val="00E15A00"/>
    <w:rsid w:val="00E15A05"/>
    <w:rsid w:val="00E15A23"/>
    <w:rsid w:val="00E15C11"/>
    <w:rsid w:val="00E15C7F"/>
    <w:rsid w:val="00E15C9E"/>
    <w:rsid w:val="00E15D58"/>
    <w:rsid w:val="00E15EE7"/>
    <w:rsid w:val="00E15F7F"/>
    <w:rsid w:val="00E16049"/>
    <w:rsid w:val="00E1610B"/>
    <w:rsid w:val="00E16654"/>
    <w:rsid w:val="00E167C6"/>
    <w:rsid w:val="00E169D2"/>
    <w:rsid w:val="00E16AB4"/>
    <w:rsid w:val="00E16D25"/>
    <w:rsid w:val="00E16E19"/>
    <w:rsid w:val="00E16F8A"/>
    <w:rsid w:val="00E16FBD"/>
    <w:rsid w:val="00E170A0"/>
    <w:rsid w:val="00E1718B"/>
    <w:rsid w:val="00E17223"/>
    <w:rsid w:val="00E17765"/>
    <w:rsid w:val="00E17853"/>
    <w:rsid w:val="00E17A1D"/>
    <w:rsid w:val="00E17ABA"/>
    <w:rsid w:val="00E17B2F"/>
    <w:rsid w:val="00E17C1D"/>
    <w:rsid w:val="00E17E8F"/>
    <w:rsid w:val="00E20059"/>
    <w:rsid w:val="00E200A5"/>
    <w:rsid w:val="00E200D3"/>
    <w:rsid w:val="00E20184"/>
    <w:rsid w:val="00E2023E"/>
    <w:rsid w:val="00E202EC"/>
    <w:rsid w:val="00E20316"/>
    <w:rsid w:val="00E20472"/>
    <w:rsid w:val="00E20562"/>
    <w:rsid w:val="00E20695"/>
    <w:rsid w:val="00E20959"/>
    <w:rsid w:val="00E209E5"/>
    <w:rsid w:val="00E20C76"/>
    <w:rsid w:val="00E20CA7"/>
    <w:rsid w:val="00E20D36"/>
    <w:rsid w:val="00E20E9E"/>
    <w:rsid w:val="00E210BE"/>
    <w:rsid w:val="00E211AA"/>
    <w:rsid w:val="00E212B0"/>
    <w:rsid w:val="00E2137D"/>
    <w:rsid w:val="00E21852"/>
    <w:rsid w:val="00E21983"/>
    <w:rsid w:val="00E21AF2"/>
    <w:rsid w:val="00E21B09"/>
    <w:rsid w:val="00E21C70"/>
    <w:rsid w:val="00E21CC3"/>
    <w:rsid w:val="00E21D0C"/>
    <w:rsid w:val="00E21F84"/>
    <w:rsid w:val="00E21FE1"/>
    <w:rsid w:val="00E2202F"/>
    <w:rsid w:val="00E221A5"/>
    <w:rsid w:val="00E22320"/>
    <w:rsid w:val="00E2234A"/>
    <w:rsid w:val="00E22635"/>
    <w:rsid w:val="00E2269E"/>
    <w:rsid w:val="00E227CB"/>
    <w:rsid w:val="00E22913"/>
    <w:rsid w:val="00E229F5"/>
    <w:rsid w:val="00E22A1B"/>
    <w:rsid w:val="00E22AC9"/>
    <w:rsid w:val="00E22B52"/>
    <w:rsid w:val="00E22B93"/>
    <w:rsid w:val="00E22BF1"/>
    <w:rsid w:val="00E23044"/>
    <w:rsid w:val="00E23108"/>
    <w:rsid w:val="00E2320D"/>
    <w:rsid w:val="00E232C7"/>
    <w:rsid w:val="00E233A2"/>
    <w:rsid w:val="00E23573"/>
    <w:rsid w:val="00E238E5"/>
    <w:rsid w:val="00E23A53"/>
    <w:rsid w:val="00E23C64"/>
    <w:rsid w:val="00E23D07"/>
    <w:rsid w:val="00E23D29"/>
    <w:rsid w:val="00E23E38"/>
    <w:rsid w:val="00E2400E"/>
    <w:rsid w:val="00E2405C"/>
    <w:rsid w:val="00E240BC"/>
    <w:rsid w:val="00E246FD"/>
    <w:rsid w:val="00E24716"/>
    <w:rsid w:val="00E2474D"/>
    <w:rsid w:val="00E24A12"/>
    <w:rsid w:val="00E24A66"/>
    <w:rsid w:val="00E24E2E"/>
    <w:rsid w:val="00E24E36"/>
    <w:rsid w:val="00E25075"/>
    <w:rsid w:val="00E252D8"/>
    <w:rsid w:val="00E253B2"/>
    <w:rsid w:val="00E256CA"/>
    <w:rsid w:val="00E25761"/>
    <w:rsid w:val="00E25913"/>
    <w:rsid w:val="00E259BF"/>
    <w:rsid w:val="00E259C4"/>
    <w:rsid w:val="00E25A2B"/>
    <w:rsid w:val="00E25CFD"/>
    <w:rsid w:val="00E25DE4"/>
    <w:rsid w:val="00E25FA4"/>
    <w:rsid w:val="00E26224"/>
    <w:rsid w:val="00E263B5"/>
    <w:rsid w:val="00E266E8"/>
    <w:rsid w:val="00E26915"/>
    <w:rsid w:val="00E269D4"/>
    <w:rsid w:val="00E26F07"/>
    <w:rsid w:val="00E2700C"/>
    <w:rsid w:val="00E2713C"/>
    <w:rsid w:val="00E27263"/>
    <w:rsid w:val="00E272A5"/>
    <w:rsid w:val="00E272CD"/>
    <w:rsid w:val="00E274DE"/>
    <w:rsid w:val="00E27520"/>
    <w:rsid w:val="00E276F3"/>
    <w:rsid w:val="00E27860"/>
    <w:rsid w:val="00E27A0D"/>
    <w:rsid w:val="00E27A14"/>
    <w:rsid w:val="00E27C7B"/>
    <w:rsid w:val="00E27ECD"/>
    <w:rsid w:val="00E27F6E"/>
    <w:rsid w:val="00E3003C"/>
    <w:rsid w:val="00E30221"/>
    <w:rsid w:val="00E30289"/>
    <w:rsid w:val="00E30290"/>
    <w:rsid w:val="00E30558"/>
    <w:rsid w:val="00E306A1"/>
    <w:rsid w:val="00E308B4"/>
    <w:rsid w:val="00E30910"/>
    <w:rsid w:val="00E309DB"/>
    <w:rsid w:val="00E30AB2"/>
    <w:rsid w:val="00E30BA0"/>
    <w:rsid w:val="00E30C4E"/>
    <w:rsid w:val="00E30D1D"/>
    <w:rsid w:val="00E30D3B"/>
    <w:rsid w:val="00E30D64"/>
    <w:rsid w:val="00E30E0D"/>
    <w:rsid w:val="00E30F0C"/>
    <w:rsid w:val="00E31089"/>
    <w:rsid w:val="00E3167F"/>
    <w:rsid w:val="00E31681"/>
    <w:rsid w:val="00E31A86"/>
    <w:rsid w:val="00E31D1D"/>
    <w:rsid w:val="00E31D58"/>
    <w:rsid w:val="00E31E5B"/>
    <w:rsid w:val="00E31E5D"/>
    <w:rsid w:val="00E31F7F"/>
    <w:rsid w:val="00E322AC"/>
    <w:rsid w:val="00E32334"/>
    <w:rsid w:val="00E323D3"/>
    <w:rsid w:val="00E323EB"/>
    <w:rsid w:val="00E32479"/>
    <w:rsid w:val="00E3261F"/>
    <w:rsid w:val="00E3265E"/>
    <w:rsid w:val="00E32668"/>
    <w:rsid w:val="00E32702"/>
    <w:rsid w:val="00E328BC"/>
    <w:rsid w:val="00E329FF"/>
    <w:rsid w:val="00E32A20"/>
    <w:rsid w:val="00E32AA6"/>
    <w:rsid w:val="00E32B51"/>
    <w:rsid w:val="00E32CF3"/>
    <w:rsid w:val="00E32D22"/>
    <w:rsid w:val="00E32F46"/>
    <w:rsid w:val="00E32FE4"/>
    <w:rsid w:val="00E33015"/>
    <w:rsid w:val="00E3310C"/>
    <w:rsid w:val="00E3344B"/>
    <w:rsid w:val="00E334A8"/>
    <w:rsid w:val="00E334EF"/>
    <w:rsid w:val="00E336BC"/>
    <w:rsid w:val="00E33731"/>
    <w:rsid w:val="00E337D1"/>
    <w:rsid w:val="00E337DC"/>
    <w:rsid w:val="00E33989"/>
    <w:rsid w:val="00E33C9A"/>
    <w:rsid w:val="00E33E09"/>
    <w:rsid w:val="00E33EBA"/>
    <w:rsid w:val="00E33EFC"/>
    <w:rsid w:val="00E33F3A"/>
    <w:rsid w:val="00E33F47"/>
    <w:rsid w:val="00E340E4"/>
    <w:rsid w:val="00E341CC"/>
    <w:rsid w:val="00E34216"/>
    <w:rsid w:val="00E3433E"/>
    <w:rsid w:val="00E344E6"/>
    <w:rsid w:val="00E345DC"/>
    <w:rsid w:val="00E3462E"/>
    <w:rsid w:val="00E347A6"/>
    <w:rsid w:val="00E348A8"/>
    <w:rsid w:val="00E349EF"/>
    <w:rsid w:val="00E34AAF"/>
    <w:rsid w:val="00E34DD4"/>
    <w:rsid w:val="00E34DD6"/>
    <w:rsid w:val="00E34E3C"/>
    <w:rsid w:val="00E34E64"/>
    <w:rsid w:val="00E34E95"/>
    <w:rsid w:val="00E3522C"/>
    <w:rsid w:val="00E353B6"/>
    <w:rsid w:val="00E353EE"/>
    <w:rsid w:val="00E35571"/>
    <w:rsid w:val="00E355D8"/>
    <w:rsid w:val="00E357C6"/>
    <w:rsid w:val="00E35A9B"/>
    <w:rsid w:val="00E35C33"/>
    <w:rsid w:val="00E35CEF"/>
    <w:rsid w:val="00E35E8A"/>
    <w:rsid w:val="00E35FC7"/>
    <w:rsid w:val="00E36070"/>
    <w:rsid w:val="00E3622A"/>
    <w:rsid w:val="00E362F5"/>
    <w:rsid w:val="00E36567"/>
    <w:rsid w:val="00E3658A"/>
    <w:rsid w:val="00E36630"/>
    <w:rsid w:val="00E369B4"/>
    <w:rsid w:val="00E369BA"/>
    <w:rsid w:val="00E36B60"/>
    <w:rsid w:val="00E36FC7"/>
    <w:rsid w:val="00E370F9"/>
    <w:rsid w:val="00E37112"/>
    <w:rsid w:val="00E37487"/>
    <w:rsid w:val="00E374C2"/>
    <w:rsid w:val="00E3759E"/>
    <w:rsid w:val="00E37667"/>
    <w:rsid w:val="00E37B81"/>
    <w:rsid w:val="00E37ED8"/>
    <w:rsid w:val="00E4013F"/>
    <w:rsid w:val="00E40189"/>
    <w:rsid w:val="00E402A5"/>
    <w:rsid w:val="00E402A9"/>
    <w:rsid w:val="00E4071C"/>
    <w:rsid w:val="00E40880"/>
    <w:rsid w:val="00E40B43"/>
    <w:rsid w:val="00E40BC1"/>
    <w:rsid w:val="00E40C18"/>
    <w:rsid w:val="00E40C3A"/>
    <w:rsid w:val="00E40E0C"/>
    <w:rsid w:val="00E4100C"/>
    <w:rsid w:val="00E41213"/>
    <w:rsid w:val="00E41569"/>
    <w:rsid w:val="00E41625"/>
    <w:rsid w:val="00E41700"/>
    <w:rsid w:val="00E417CB"/>
    <w:rsid w:val="00E41862"/>
    <w:rsid w:val="00E419EC"/>
    <w:rsid w:val="00E41B19"/>
    <w:rsid w:val="00E41E26"/>
    <w:rsid w:val="00E41F34"/>
    <w:rsid w:val="00E4203D"/>
    <w:rsid w:val="00E4205E"/>
    <w:rsid w:val="00E420A4"/>
    <w:rsid w:val="00E42122"/>
    <w:rsid w:val="00E42158"/>
    <w:rsid w:val="00E421DB"/>
    <w:rsid w:val="00E422EC"/>
    <w:rsid w:val="00E422F6"/>
    <w:rsid w:val="00E425BD"/>
    <w:rsid w:val="00E4265B"/>
    <w:rsid w:val="00E42749"/>
    <w:rsid w:val="00E42A44"/>
    <w:rsid w:val="00E42AEB"/>
    <w:rsid w:val="00E42D22"/>
    <w:rsid w:val="00E42D33"/>
    <w:rsid w:val="00E42D57"/>
    <w:rsid w:val="00E42DD6"/>
    <w:rsid w:val="00E42E02"/>
    <w:rsid w:val="00E43195"/>
    <w:rsid w:val="00E432D6"/>
    <w:rsid w:val="00E432F4"/>
    <w:rsid w:val="00E4350A"/>
    <w:rsid w:val="00E4353F"/>
    <w:rsid w:val="00E435CB"/>
    <w:rsid w:val="00E43678"/>
    <w:rsid w:val="00E4385C"/>
    <w:rsid w:val="00E43BA3"/>
    <w:rsid w:val="00E43CEB"/>
    <w:rsid w:val="00E43CFD"/>
    <w:rsid w:val="00E43D13"/>
    <w:rsid w:val="00E43D55"/>
    <w:rsid w:val="00E43D71"/>
    <w:rsid w:val="00E43E01"/>
    <w:rsid w:val="00E442CE"/>
    <w:rsid w:val="00E444D6"/>
    <w:rsid w:val="00E4466E"/>
    <w:rsid w:val="00E446A9"/>
    <w:rsid w:val="00E4479E"/>
    <w:rsid w:val="00E44849"/>
    <w:rsid w:val="00E448D5"/>
    <w:rsid w:val="00E44A8E"/>
    <w:rsid w:val="00E44AF3"/>
    <w:rsid w:val="00E44CB6"/>
    <w:rsid w:val="00E44CBC"/>
    <w:rsid w:val="00E450B0"/>
    <w:rsid w:val="00E4513E"/>
    <w:rsid w:val="00E4517B"/>
    <w:rsid w:val="00E452F9"/>
    <w:rsid w:val="00E45399"/>
    <w:rsid w:val="00E454CE"/>
    <w:rsid w:val="00E45502"/>
    <w:rsid w:val="00E455AB"/>
    <w:rsid w:val="00E45695"/>
    <w:rsid w:val="00E4573E"/>
    <w:rsid w:val="00E4596F"/>
    <w:rsid w:val="00E459BD"/>
    <w:rsid w:val="00E45A45"/>
    <w:rsid w:val="00E45A57"/>
    <w:rsid w:val="00E45CF7"/>
    <w:rsid w:val="00E45E37"/>
    <w:rsid w:val="00E45E7E"/>
    <w:rsid w:val="00E45FDA"/>
    <w:rsid w:val="00E460CC"/>
    <w:rsid w:val="00E4618B"/>
    <w:rsid w:val="00E46289"/>
    <w:rsid w:val="00E46426"/>
    <w:rsid w:val="00E464A4"/>
    <w:rsid w:val="00E464DD"/>
    <w:rsid w:val="00E46524"/>
    <w:rsid w:val="00E46675"/>
    <w:rsid w:val="00E46687"/>
    <w:rsid w:val="00E466F9"/>
    <w:rsid w:val="00E46761"/>
    <w:rsid w:val="00E467DA"/>
    <w:rsid w:val="00E46963"/>
    <w:rsid w:val="00E46A12"/>
    <w:rsid w:val="00E46BB7"/>
    <w:rsid w:val="00E46C8A"/>
    <w:rsid w:val="00E46D07"/>
    <w:rsid w:val="00E46DAF"/>
    <w:rsid w:val="00E46DF5"/>
    <w:rsid w:val="00E46E31"/>
    <w:rsid w:val="00E46EAC"/>
    <w:rsid w:val="00E46EF8"/>
    <w:rsid w:val="00E46F21"/>
    <w:rsid w:val="00E47062"/>
    <w:rsid w:val="00E47075"/>
    <w:rsid w:val="00E47089"/>
    <w:rsid w:val="00E47160"/>
    <w:rsid w:val="00E471EC"/>
    <w:rsid w:val="00E4729E"/>
    <w:rsid w:val="00E472FB"/>
    <w:rsid w:val="00E474DF"/>
    <w:rsid w:val="00E47527"/>
    <w:rsid w:val="00E476FA"/>
    <w:rsid w:val="00E47A37"/>
    <w:rsid w:val="00E47BC2"/>
    <w:rsid w:val="00E47D09"/>
    <w:rsid w:val="00E47F87"/>
    <w:rsid w:val="00E50011"/>
    <w:rsid w:val="00E50101"/>
    <w:rsid w:val="00E502DE"/>
    <w:rsid w:val="00E504C8"/>
    <w:rsid w:val="00E5062E"/>
    <w:rsid w:val="00E5067A"/>
    <w:rsid w:val="00E506AD"/>
    <w:rsid w:val="00E507B4"/>
    <w:rsid w:val="00E50850"/>
    <w:rsid w:val="00E50883"/>
    <w:rsid w:val="00E509F6"/>
    <w:rsid w:val="00E50A24"/>
    <w:rsid w:val="00E50A4C"/>
    <w:rsid w:val="00E50AE2"/>
    <w:rsid w:val="00E50AE3"/>
    <w:rsid w:val="00E50B48"/>
    <w:rsid w:val="00E51155"/>
    <w:rsid w:val="00E5117E"/>
    <w:rsid w:val="00E51664"/>
    <w:rsid w:val="00E5167A"/>
    <w:rsid w:val="00E51764"/>
    <w:rsid w:val="00E51815"/>
    <w:rsid w:val="00E51A9B"/>
    <w:rsid w:val="00E51BB2"/>
    <w:rsid w:val="00E51BE4"/>
    <w:rsid w:val="00E51D6A"/>
    <w:rsid w:val="00E51E6E"/>
    <w:rsid w:val="00E52136"/>
    <w:rsid w:val="00E52153"/>
    <w:rsid w:val="00E52249"/>
    <w:rsid w:val="00E524C3"/>
    <w:rsid w:val="00E52A68"/>
    <w:rsid w:val="00E52ADB"/>
    <w:rsid w:val="00E52B7E"/>
    <w:rsid w:val="00E52C11"/>
    <w:rsid w:val="00E52C49"/>
    <w:rsid w:val="00E52D26"/>
    <w:rsid w:val="00E52E1E"/>
    <w:rsid w:val="00E52EEA"/>
    <w:rsid w:val="00E53016"/>
    <w:rsid w:val="00E53025"/>
    <w:rsid w:val="00E532E6"/>
    <w:rsid w:val="00E53714"/>
    <w:rsid w:val="00E537B1"/>
    <w:rsid w:val="00E53886"/>
    <w:rsid w:val="00E538D9"/>
    <w:rsid w:val="00E53910"/>
    <w:rsid w:val="00E53A24"/>
    <w:rsid w:val="00E53DED"/>
    <w:rsid w:val="00E53F6D"/>
    <w:rsid w:val="00E5401F"/>
    <w:rsid w:val="00E54097"/>
    <w:rsid w:val="00E542A2"/>
    <w:rsid w:val="00E5449E"/>
    <w:rsid w:val="00E54549"/>
    <w:rsid w:val="00E54647"/>
    <w:rsid w:val="00E5485B"/>
    <w:rsid w:val="00E548D6"/>
    <w:rsid w:val="00E54A33"/>
    <w:rsid w:val="00E54BE3"/>
    <w:rsid w:val="00E54D01"/>
    <w:rsid w:val="00E54F29"/>
    <w:rsid w:val="00E55132"/>
    <w:rsid w:val="00E55236"/>
    <w:rsid w:val="00E552CC"/>
    <w:rsid w:val="00E55393"/>
    <w:rsid w:val="00E554C1"/>
    <w:rsid w:val="00E555FD"/>
    <w:rsid w:val="00E556B7"/>
    <w:rsid w:val="00E558F4"/>
    <w:rsid w:val="00E55921"/>
    <w:rsid w:val="00E559DA"/>
    <w:rsid w:val="00E55C40"/>
    <w:rsid w:val="00E55CA0"/>
    <w:rsid w:val="00E55D06"/>
    <w:rsid w:val="00E55E53"/>
    <w:rsid w:val="00E55FDF"/>
    <w:rsid w:val="00E55FE5"/>
    <w:rsid w:val="00E5608F"/>
    <w:rsid w:val="00E561AA"/>
    <w:rsid w:val="00E5634E"/>
    <w:rsid w:val="00E56811"/>
    <w:rsid w:val="00E56986"/>
    <w:rsid w:val="00E569D4"/>
    <w:rsid w:val="00E56A90"/>
    <w:rsid w:val="00E56AD9"/>
    <w:rsid w:val="00E56B5B"/>
    <w:rsid w:val="00E56BA1"/>
    <w:rsid w:val="00E56EAB"/>
    <w:rsid w:val="00E56EAF"/>
    <w:rsid w:val="00E56F35"/>
    <w:rsid w:val="00E57116"/>
    <w:rsid w:val="00E572CD"/>
    <w:rsid w:val="00E573CA"/>
    <w:rsid w:val="00E573CE"/>
    <w:rsid w:val="00E57530"/>
    <w:rsid w:val="00E57766"/>
    <w:rsid w:val="00E579E1"/>
    <w:rsid w:val="00E57A06"/>
    <w:rsid w:val="00E57A42"/>
    <w:rsid w:val="00E57AA4"/>
    <w:rsid w:val="00E57B1C"/>
    <w:rsid w:val="00E57B42"/>
    <w:rsid w:val="00E57D07"/>
    <w:rsid w:val="00E57FDB"/>
    <w:rsid w:val="00E60292"/>
    <w:rsid w:val="00E603A6"/>
    <w:rsid w:val="00E60555"/>
    <w:rsid w:val="00E60645"/>
    <w:rsid w:val="00E6067B"/>
    <w:rsid w:val="00E6076E"/>
    <w:rsid w:val="00E6083D"/>
    <w:rsid w:val="00E608FB"/>
    <w:rsid w:val="00E60B2E"/>
    <w:rsid w:val="00E60DE9"/>
    <w:rsid w:val="00E60E06"/>
    <w:rsid w:val="00E60ED1"/>
    <w:rsid w:val="00E60F0A"/>
    <w:rsid w:val="00E616BE"/>
    <w:rsid w:val="00E61DB5"/>
    <w:rsid w:val="00E61DBA"/>
    <w:rsid w:val="00E61DEF"/>
    <w:rsid w:val="00E61EE0"/>
    <w:rsid w:val="00E62019"/>
    <w:rsid w:val="00E62036"/>
    <w:rsid w:val="00E6207A"/>
    <w:rsid w:val="00E62190"/>
    <w:rsid w:val="00E6224E"/>
    <w:rsid w:val="00E6241C"/>
    <w:rsid w:val="00E624A9"/>
    <w:rsid w:val="00E62591"/>
    <w:rsid w:val="00E625CD"/>
    <w:rsid w:val="00E628AF"/>
    <w:rsid w:val="00E62A5B"/>
    <w:rsid w:val="00E62C8D"/>
    <w:rsid w:val="00E62DEC"/>
    <w:rsid w:val="00E63017"/>
    <w:rsid w:val="00E63038"/>
    <w:rsid w:val="00E630B2"/>
    <w:rsid w:val="00E63276"/>
    <w:rsid w:val="00E632EC"/>
    <w:rsid w:val="00E6339A"/>
    <w:rsid w:val="00E637D8"/>
    <w:rsid w:val="00E63A08"/>
    <w:rsid w:val="00E63A90"/>
    <w:rsid w:val="00E640D6"/>
    <w:rsid w:val="00E64143"/>
    <w:rsid w:val="00E64249"/>
    <w:rsid w:val="00E6444E"/>
    <w:rsid w:val="00E645E9"/>
    <w:rsid w:val="00E645F0"/>
    <w:rsid w:val="00E647C2"/>
    <w:rsid w:val="00E648A3"/>
    <w:rsid w:val="00E64991"/>
    <w:rsid w:val="00E64CEA"/>
    <w:rsid w:val="00E64D32"/>
    <w:rsid w:val="00E64D98"/>
    <w:rsid w:val="00E64DFF"/>
    <w:rsid w:val="00E64F02"/>
    <w:rsid w:val="00E64F65"/>
    <w:rsid w:val="00E651A0"/>
    <w:rsid w:val="00E652AD"/>
    <w:rsid w:val="00E652E1"/>
    <w:rsid w:val="00E6566E"/>
    <w:rsid w:val="00E6573B"/>
    <w:rsid w:val="00E657C9"/>
    <w:rsid w:val="00E65952"/>
    <w:rsid w:val="00E65A3F"/>
    <w:rsid w:val="00E65ADD"/>
    <w:rsid w:val="00E65BDE"/>
    <w:rsid w:val="00E65C20"/>
    <w:rsid w:val="00E65F72"/>
    <w:rsid w:val="00E660A2"/>
    <w:rsid w:val="00E66260"/>
    <w:rsid w:val="00E6628E"/>
    <w:rsid w:val="00E664AB"/>
    <w:rsid w:val="00E665A1"/>
    <w:rsid w:val="00E66728"/>
    <w:rsid w:val="00E66735"/>
    <w:rsid w:val="00E669B2"/>
    <w:rsid w:val="00E66AAA"/>
    <w:rsid w:val="00E66C89"/>
    <w:rsid w:val="00E66E2E"/>
    <w:rsid w:val="00E66E67"/>
    <w:rsid w:val="00E66F76"/>
    <w:rsid w:val="00E67136"/>
    <w:rsid w:val="00E6722B"/>
    <w:rsid w:val="00E67553"/>
    <w:rsid w:val="00E675F3"/>
    <w:rsid w:val="00E6775C"/>
    <w:rsid w:val="00E67C98"/>
    <w:rsid w:val="00E67CD4"/>
    <w:rsid w:val="00E67EC8"/>
    <w:rsid w:val="00E67F19"/>
    <w:rsid w:val="00E7004A"/>
    <w:rsid w:val="00E701AB"/>
    <w:rsid w:val="00E7032A"/>
    <w:rsid w:val="00E70563"/>
    <w:rsid w:val="00E70662"/>
    <w:rsid w:val="00E707BD"/>
    <w:rsid w:val="00E70AF4"/>
    <w:rsid w:val="00E70B98"/>
    <w:rsid w:val="00E70C45"/>
    <w:rsid w:val="00E70C5E"/>
    <w:rsid w:val="00E70D01"/>
    <w:rsid w:val="00E70D2E"/>
    <w:rsid w:val="00E70DEA"/>
    <w:rsid w:val="00E70DF4"/>
    <w:rsid w:val="00E71027"/>
    <w:rsid w:val="00E710A0"/>
    <w:rsid w:val="00E713E6"/>
    <w:rsid w:val="00E71429"/>
    <w:rsid w:val="00E71475"/>
    <w:rsid w:val="00E715F7"/>
    <w:rsid w:val="00E71A97"/>
    <w:rsid w:val="00E71BAD"/>
    <w:rsid w:val="00E71D22"/>
    <w:rsid w:val="00E71DA7"/>
    <w:rsid w:val="00E71F59"/>
    <w:rsid w:val="00E7202D"/>
    <w:rsid w:val="00E7221A"/>
    <w:rsid w:val="00E7227E"/>
    <w:rsid w:val="00E72463"/>
    <w:rsid w:val="00E724C7"/>
    <w:rsid w:val="00E72880"/>
    <w:rsid w:val="00E72904"/>
    <w:rsid w:val="00E7293D"/>
    <w:rsid w:val="00E72B54"/>
    <w:rsid w:val="00E72C9E"/>
    <w:rsid w:val="00E72D7C"/>
    <w:rsid w:val="00E72ED4"/>
    <w:rsid w:val="00E73015"/>
    <w:rsid w:val="00E7301E"/>
    <w:rsid w:val="00E73275"/>
    <w:rsid w:val="00E732D4"/>
    <w:rsid w:val="00E73556"/>
    <w:rsid w:val="00E7368D"/>
    <w:rsid w:val="00E736CC"/>
    <w:rsid w:val="00E736D6"/>
    <w:rsid w:val="00E7370C"/>
    <w:rsid w:val="00E737DD"/>
    <w:rsid w:val="00E73873"/>
    <w:rsid w:val="00E738B0"/>
    <w:rsid w:val="00E7390E"/>
    <w:rsid w:val="00E739D4"/>
    <w:rsid w:val="00E73C09"/>
    <w:rsid w:val="00E73CD4"/>
    <w:rsid w:val="00E73D78"/>
    <w:rsid w:val="00E73F09"/>
    <w:rsid w:val="00E74298"/>
    <w:rsid w:val="00E742E6"/>
    <w:rsid w:val="00E7460A"/>
    <w:rsid w:val="00E74874"/>
    <w:rsid w:val="00E7496E"/>
    <w:rsid w:val="00E74B33"/>
    <w:rsid w:val="00E74CCF"/>
    <w:rsid w:val="00E74E0A"/>
    <w:rsid w:val="00E74FF7"/>
    <w:rsid w:val="00E750DE"/>
    <w:rsid w:val="00E750E0"/>
    <w:rsid w:val="00E75182"/>
    <w:rsid w:val="00E751D7"/>
    <w:rsid w:val="00E75220"/>
    <w:rsid w:val="00E7548B"/>
    <w:rsid w:val="00E755C3"/>
    <w:rsid w:val="00E75635"/>
    <w:rsid w:val="00E75761"/>
    <w:rsid w:val="00E757A0"/>
    <w:rsid w:val="00E75853"/>
    <w:rsid w:val="00E7590D"/>
    <w:rsid w:val="00E75910"/>
    <w:rsid w:val="00E7593F"/>
    <w:rsid w:val="00E75A76"/>
    <w:rsid w:val="00E75AB4"/>
    <w:rsid w:val="00E75CF2"/>
    <w:rsid w:val="00E75D39"/>
    <w:rsid w:val="00E75F4A"/>
    <w:rsid w:val="00E75F6A"/>
    <w:rsid w:val="00E7605B"/>
    <w:rsid w:val="00E760EE"/>
    <w:rsid w:val="00E761BE"/>
    <w:rsid w:val="00E76258"/>
    <w:rsid w:val="00E762BC"/>
    <w:rsid w:val="00E762E4"/>
    <w:rsid w:val="00E763CA"/>
    <w:rsid w:val="00E7658B"/>
    <w:rsid w:val="00E767B7"/>
    <w:rsid w:val="00E768D1"/>
    <w:rsid w:val="00E769A1"/>
    <w:rsid w:val="00E76B0C"/>
    <w:rsid w:val="00E76C9C"/>
    <w:rsid w:val="00E76DC6"/>
    <w:rsid w:val="00E76EA9"/>
    <w:rsid w:val="00E76F05"/>
    <w:rsid w:val="00E76F44"/>
    <w:rsid w:val="00E76F9D"/>
    <w:rsid w:val="00E76FF8"/>
    <w:rsid w:val="00E7705C"/>
    <w:rsid w:val="00E771ED"/>
    <w:rsid w:val="00E7747D"/>
    <w:rsid w:val="00E777D9"/>
    <w:rsid w:val="00E77835"/>
    <w:rsid w:val="00E77995"/>
    <w:rsid w:val="00E77A86"/>
    <w:rsid w:val="00E77BD7"/>
    <w:rsid w:val="00E77C00"/>
    <w:rsid w:val="00E77E29"/>
    <w:rsid w:val="00E77F1E"/>
    <w:rsid w:val="00E77F3E"/>
    <w:rsid w:val="00E8016E"/>
    <w:rsid w:val="00E801F4"/>
    <w:rsid w:val="00E8031F"/>
    <w:rsid w:val="00E80335"/>
    <w:rsid w:val="00E80360"/>
    <w:rsid w:val="00E804BC"/>
    <w:rsid w:val="00E808AA"/>
    <w:rsid w:val="00E808D5"/>
    <w:rsid w:val="00E80954"/>
    <w:rsid w:val="00E80A06"/>
    <w:rsid w:val="00E80C16"/>
    <w:rsid w:val="00E80D48"/>
    <w:rsid w:val="00E80EC1"/>
    <w:rsid w:val="00E8108A"/>
    <w:rsid w:val="00E8116F"/>
    <w:rsid w:val="00E81296"/>
    <w:rsid w:val="00E81571"/>
    <w:rsid w:val="00E815B8"/>
    <w:rsid w:val="00E8165E"/>
    <w:rsid w:val="00E81728"/>
    <w:rsid w:val="00E817F1"/>
    <w:rsid w:val="00E81844"/>
    <w:rsid w:val="00E818EF"/>
    <w:rsid w:val="00E8197A"/>
    <w:rsid w:val="00E8198A"/>
    <w:rsid w:val="00E819B6"/>
    <w:rsid w:val="00E81C10"/>
    <w:rsid w:val="00E81CDD"/>
    <w:rsid w:val="00E81D1B"/>
    <w:rsid w:val="00E81D6D"/>
    <w:rsid w:val="00E81FC0"/>
    <w:rsid w:val="00E82051"/>
    <w:rsid w:val="00E820D2"/>
    <w:rsid w:val="00E82231"/>
    <w:rsid w:val="00E8245B"/>
    <w:rsid w:val="00E825CE"/>
    <w:rsid w:val="00E8276C"/>
    <w:rsid w:val="00E828E5"/>
    <w:rsid w:val="00E8294F"/>
    <w:rsid w:val="00E82A5C"/>
    <w:rsid w:val="00E82C62"/>
    <w:rsid w:val="00E82D30"/>
    <w:rsid w:val="00E82EBC"/>
    <w:rsid w:val="00E83547"/>
    <w:rsid w:val="00E8359F"/>
    <w:rsid w:val="00E83601"/>
    <w:rsid w:val="00E8360C"/>
    <w:rsid w:val="00E837E4"/>
    <w:rsid w:val="00E8396A"/>
    <w:rsid w:val="00E83B8D"/>
    <w:rsid w:val="00E83F0F"/>
    <w:rsid w:val="00E840BB"/>
    <w:rsid w:val="00E840EB"/>
    <w:rsid w:val="00E84124"/>
    <w:rsid w:val="00E8448B"/>
    <w:rsid w:val="00E84518"/>
    <w:rsid w:val="00E847C0"/>
    <w:rsid w:val="00E847DF"/>
    <w:rsid w:val="00E84831"/>
    <w:rsid w:val="00E848A1"/>
    <w:rsid w:val="00E84937"/>
    <w:rsid w:val="00E84954"/>
    <w:rsid w:val="00E84BA2"/>
    <w:rsid w:val="00E84CE1"/>
    <w:rsid w:val="00E84D4D"/>
    <w:rsid w:val="00E84D8E"/>
    <w:rsid w:val="00E84F34"/>
    <w:rsid w:val="00E85008"/>
    <w:rsid w:val="00E850F3"/>
    <w:rsid w:val="00E85182"/>
    <w:rsid w:val="00E85224"/>
    <w:rsid w:val="00E85478"/>
    <w:rsid w:val="00E85508"/>
    <w:rsid w:val="00E8556E"/>
    <w:rsid w:val="00E85743"/>
    <w:rsid w:val="00E859E3"/>
    <w:rsid w:val="00E85A03"/>
    <w:rsid w:val="00E85A07"/>
    <w:rsid w:val="00E85FA8"/>
    <w:rsid w:val="00E85FD6"/>
    <w:rsid w:val="00E85FFF"/>
    <w:rsid w:val="00E861C8"/>
    <w:rsid w:val="00E86368"/>
    <w:rsid w:val="00E863AA"/>
    <w:rsid w:val="00E8642E"/>
    <w:rsid w:val="00E865F7"/>
    <w:rsid w:val="00E866C9"/>
    <w:rsid w:val="00E86819"/>
    <w:rsid w:val="00E86A00"/>
    <w:rsid w:val="00E86A11"/>
    <w:rsid w:val="00E86B3A"/>
    <w:rsid w:val="00E86B53"/>
    <w:rsid w:val="00E86E28"/>
    <w:rsid w:val="00E86E5E"/>
    <w:rsid w:val="00E8712C"/>
    <w:rsid w:val="00E876EB"/>
    <w:rsid w:val="00E877CB"/>
    <w:rsid w:val="00E877D8"/>
    <w:rsid w:val="00E87A0D"/>
    <w:rsid w:val="00E87C87"/>
    <w:rsid w:val="00E87CEB"/>
    <w:rsid w:val="00E87F29"/>
    <w:rsid w:val="00E87FC8"/>
    <w:rsid w:val="00E90004"/>
    <w:rsid w:val="00E90128"/>
    <w:rsid w:val="00E906AC"/>
    <w:rsid w:val="00E9074E"/>
    <w:rsid w:val="00E907A8"/>
    <w:rsid w:val="00E9090B"/>
    <w:rsid w:val="00E90A4C"/>
    <w:rsid w:val="00E90B87"/>
    <w:rsid w:val="00E90BDD"/>
    <w:rsid w:val="00E90D46"/>
    <w:rsid w:val="00E90DC0"/>
    <w:rsid w:val="00E91001"/>
    <w:rsid w:val="00E911D1"/>
    <w:rsid w:val="00E9124B"/>
    <w:rsid w:val="00E912D9"/>
    <w:rsid w:val="00E913C6"/>
    <w:rsid w:val="00E91537"/>
    <w:rsid w:val="00E91672"/>
    <w:rsid w:val="00E917DF"/>
    <w:rsid w:val="00E917E6"/>
    <w:rsid w:val="00E91A28"/>
    <w:rsid w:val="00E91BBE"/>
    <w:rsid w:val="00E91BFC"/>
    <w:rsid w:val="00E91C9C"/>
    <w:rsid w:val="00E91FEE"/>
    <w:rsid w:val="00E9227D"/>
    <w:rsid w:val="00E92392"/>
    <w:rsid w:val="00E92533"/>
    <w:rsid w:val="00E92586"/>
    <w:rsid w:val="00E92595"/>
    <w:rsid w:val="00E9259D"/>
    <w:rsid w:val="00E927FE"/>
    <w:rsid w:val="00E92831"/>
    <w:rsid w:val="00E929B4"/>
    <w:rsid w:val="00E92AAD"/>
    <w:rsid w:val="00E92B4D"/>
    <w:rsid w:val="00E92BF2"/>
    <w:rsid w:val="00E92E15"/>
    <w:rsid w:val="00E92EFC"/>
    <w:rsid w:val="00E92FE7"/>
    <w:rsid w:val="00E93156"/>
    <w:rsid w:val="00E93198"/>
    <w:rsid w:val="00E931BA"/>
    <w:rsid w:val="00E9325C"/>
    <w:rsid w:val="00E932F1"/>
    <w:rsid w:val="00E9331B"/>
    <w:rsid w:val="00E9351C"/>
    <w:rsid w:val="00E935AB"/>
    <w:rsid w:val="00E935AD"/>
    <w:rsid w:val="00E937B4"/>
    <w:rsid w:val="00E937D5"/>
    <w:rsid w:val="00E9384F"/>
    <w:rsid w:val="00E93922"/>
    <w:rsid w:val="00E93A85"/>
    <w:rsid w:val="00E93C7C"/>
    <w:rsid w:val="00E93FAD"/>
    <w:rsid w:val="00E93FDF"/>
    <w:rsid w:val="00E9409F"/>
    <w:rsid w:val="00E941FE"/>
    <w:rsid w:val="00E943DE"/>
    <w:rsid w:val="00E94447"/>
    <w:rsid w:val="00E94551"/>
    <w:rsid w:val="00E94718"/>
    <w:rsid w:val="00E948CE"/>
    <w:rsid w:val="00E94A1C"/>
    <w:rsid w:val="00E94E43"/>
    <w:rsid w:val="00E951E6"/>
    <w:rsid w:val="00E95426"/>
    <w:rsid w:val="00E9546B"/>
    <w:rsid w:val="00E9548F"/>
    <w:rsid w:val="00E954D8"/>
    <w:rsid w:val="00E95554"/>
    <w:rsid w:val="00E95561"/>
    <w:rsid w:val="00E95833"/>
    <w:rsid w:val="00E95B76"/>
    <w:rsid w:val="00E95C59"/>
    <w:rsid w:val="00E95E9A"/>
    <w:rsid w:val="00E96026"/>
    <w:rsid w:val="00E963EA"/>
    <w:rsid w:val="00E96642"/>
    <w:rsid w:val="00E967BE"/>
    <w:rsid w:val="00E968EE"/>
    <w:rsid w:val="00E96BC0"/>
    <w:rsid w:val="00E96D0B"/>
    <w:rsid w:val="00E96EFF"/>
    <w:rsid w:val="00E97317"/>
    <w:rsid w:val="00E978D2"/>
    <w:rsid w:val="00E97A67"/>
    <w:rsid w:val="00E97DC8"/>
    <w:rsid w:val="00E97E77"/>
    <w:rsid w:val="00E97FEE"/>
    <w:rsid w:val="00EA0280"/>
    <w:rsid w:val="00EA02FF"/>
    <w:rsid w:val="00EA03DE"/>
    <w:rsid w:val="00EA0544"/>
    <w:rsid w:val="00EA06C8"/>
    <w:rsid w:val="00EA09A6"/>
    <w:rsid w:val="00EA0C66"/>
    <w:rsid w:val="00EA0E35"/>
    <w:rsid w:val="00EA0E50"/>
    <w:rsid w:val="00EA1069"/>
    <w:rsid w:val="00EA1349"/>
    <w:rsid w:val="00EA13AE"/>
    <w:rsid w:val="00EA1432"/>
    <w:rsid w:val="00EA18E9"/>
    <w:rsid w:val="00EA197A"/>
    <w:rsid w:val="00EA1B4C"/>
    <w:rsid w:val="00EA1C13"/>
    <w:rsid w:val="00EA1C23"/>
    <w:rsid w:val="00EA1CAA"/>
    <w:rsid w:val="00EA1EAE"/>
    <w:rsid w:val="00EA1F95"/>
    <w:rsid w:val="00EA20A8"/>
    <w:rsid w:val="00EA20BF"/>
    <w:rsid w:val="00EA22E1"/>
    <w:rsid w:val="00EA23AC"/>
    <w:rsid w:val="00EA242C"/>
    <w:rsid w:val="00EA260B"/>
    <w:rsid w:val="00EA2691"/>
    <w:rsid w:val="00EA2890"/>
    <w:rsid w:val="00EA2A06"/>
    <w:rsid w:val="00EA2A9F"/>
    <w:rsid w:val="00EA2C50"/>
    <w:rsid w:val="00EA2E18"/>
    <w:rsid w:val="00EA2FFE"/>
    <w:rsid w:val="00EA309B"/>
    <w:rsid w:val="00EA3202"/>
    <w:rsid w:val="00EA32A3"/>
    <w:rsid w:val="00EA33F6"/>
    <w:rsid w:val="00EA35A2"/>
    <w:rsid w:val="00EA37E0"/>
    <w:rsid w:val="00EA39A0"/>
    <w:rsid w:val="00EA39FC"/>
    <w:rsid w:val="00EA3A5B"/>
    <w:rsid w:val="00EA3B04"/>
    <w:rsid w:val="00EA3B2E"/>
    <w:rsid w:val="00EA3DF2"/>
    <w:rsid w:val="00EA3E13"/>
    <w:rsid w:val="00EA3EBD"/>
    <w:rsid w:val="00EA3FDE"/>
    <w:rsid w:val="00EA4056"/>
    <w:rsid w:val="00EA4188"/>
    <w:rsid w:val="00EA41B5"/>
    <w:rsid w:val="00EA440C"/>
    <w:rsid w:val="00EA44EF"/>
    <w:rsid w:val="00EA45E3"/>
    <w:rsid w:val="00EA488B"/>
    <w:rsid w:val="00EA4B59"/>
    <w:rsid w:val="00EA4C00"/>
    <w:rsid w:val="00EA4ECA"/>
    <w:rsid w:val="00EA5057"/>
    <w:rsid w:val="00EA5081"/>
    <w:rsid w:val="00EA50A0"/>
    <w:rsid w:val="00EA50BB"/>
    <w:rsid w:val="00EA52C6"/>
    <w:rsid w:val="00EA5308"/>
    <w:rsid w:val="00EA54AA"/>
    <w:rsid w:val="00EA54F6"/>
    <w:rsid w:val="00EA56D4"/>
    <w:rsid w:val="00EA5764"/>
    <w:rsid w:val="00EA5910"/>
    <w:rsid w:val="00EA5A30"/>
    <w:rsid w:val="00EA5AE9"/>
    <w:rsid w:val="00EA5F7B"/>
    <w:rsid w:val="00EA5F95"/>
    <w:rsid w:val="00EA5FDF"/>
    <w:rsid w:val="00EA606A"/>
    <w:rsid w:val="00EA620E"/>
    <w:rsid w:val="00EA648A"/>
    <w:rsid w:val="00EA653E"/>
    <w:rsid w:val="00EA6569"/>
    <w:rsid w:val="00EA6630"/>
    <w:rsid w:val="00EA66EA"/>
    <w:rsid w:val="00EA686B"/>
    <w:rsid w:val="00EA6A04"/>
    <w:rsid w:val="00EA6B21"/>
    <w:rsid w:val="00EA6B51"/>
    <w:rsid w:val="00EA6B60"/>
    <w:rsid w:val="00EA7011"/>
    <w:rsid w:val="00EA7096"/>
    <w:rsid w:val="00EA70C0"/>
    <w:rsid w:val="00EA7287"/>
    <w:rsid w:val="00EA7522"/>
    <w:rsid w:val="00EA7671"/>
    <w:rsid w:val="00EA77B3"/>
    <w:rsid w:val="00EA77C2"/>
    <w:rsid w:val="00EA78F2"/>
    <w:rsid w:val="00EA79D7"/>
    <w:rsid w:val="00EA7B99"/>
    <w:rsid w:val="00EA7BE3"/>
    <w:rsid w:val="00EA7CED"/>
    <w:rsid w:val="00EA7D3F"/>
    <w:rsid w:val="00EA7D42"/>
    <w:rsid w:val="00EA7D92"/>
    <w:rsid w:val="00EA7F44"/>
    <w:rsid w:val="00EA7FAE"/>
    <w:rsid w:val="00EB0080"/>
    <w:rsid w:val="00EB01E0"/>
    <w:rsid w:val="00EB0398"/>
    <w:rsid w:val="00EB04CE"/>
    <w:rsid w:val="00EB054D"/>
    <w:rsid w:val="00EB063B"/>
    <w:rsid w:val="00EB06BF"/>
    <w:rsid w:val="00EB06D7"/>
    <w:rsid w:val="00EB06DF"/>
    <w:rsid w:val="00EB07C8"/>
    <w:rsid w:val="00EB092F"/>
    <w:rsid w:val="00EB095A"/>
    <w:rsid w:val="00EB09D3"/>
    <w:rsid w:val="00EB0A80"/>
    <w:rsid w:val="00EB0C40"/>
    <w:rsid w:val="00EB0C6F"/>
    <w:rsid w:val="00EB0C76"/>
    <w:rsid w:val="00EB0D38"/>
    <w:rsid w:val="00EB1191"/>
    <w:rsid w:val="00EB1461"/>
    <w:rsid w:val="00EB16ED"/>
    <w:rsid w:val="00EB16F7"/>
    <w:rsid w:val="00EB1728"/>
    <w:rsid w:val="00EB174F"/>
    <w:rsid w:val="00EB1854"/>
    <w:rsid w:val="00EB1874"/>
    <w:rsid w:val="00EB1B26"/>
    <w:rsid w:val="00EB1B65"/>
    <w:rsid w:val="00EB1B73"/>
    <w:rsid w:val="00EB1B9E"/>
    <w:rsid w:val="00EB1E21"/>
    <w:rsid w:val="00EB2023"/>
    <w:rsid w:val="00EB2078"/>
    <w:rsid w:val="00EB21D6"/>
    <w:rsid w:val="00EB2529"/>
    <w:rsid w:val="00EB261E"/>
    <w:rsid w:val="00EB266A"/>
    <w:rsid w:val="00EB2740"/>
    <w:rsid w:val="00EB2824"/>
    <w:rsid w:val="00EB2972"/>
    <w:rsid w:val="00EB2B00"/>
    <w:rsid w:val="00EB2B22"/>
    <w:rsid w:val="00EB2B9E"/>
    <w:rsid w:val="00EB2E36"/>
    <w:rsid w:val="00EB2F03"/>
    <w:rsid w:val="00EB2F22"/>
    <w:rsid w:val="00EB3179"/>
    <w:rsid w:val="00EB3284"/>
    <w:rsid w:val="00EB32BE"/>
    <w:rsid w:val="00EB34AF"/>
    <w:rsid w:val="00EB37CB"/>
    <w:rsid w:val="00EB39E9"/>
    <w:rsid w:val="00EB3A1B"/>
    <w:rsid w:val="00EB3B9E"/>
    <w:rsid w:val="00EB3E47"/>
    <w:rsid w:val="00EB3ECC"/>
    <w:rsid w:val="00EB4281"/>
    <w:rsid w:val="00EB476C"/>
    <w:rsid w:val="00EB4815"/>
    <w:rsid w:val="00EB482F"/>
    <w:rsid w:val="00EB4891"/>
    <w:rsid w:val="00EB4914"/>
    <w:rsid w:val="00EB4A3F"/>
    <w:rsid w:val="00EB4BC3"/>
    <w:rsid w:val="00EB4C23"/>
    <w:rsid w:val="00EB4CAD"/>
    <w:rsid w:val="00EB4CCE"/>
    <w:rsid w:val="00EB51F4"/>
    <w:rsid w:val="00EB523F"/>
    <w:rsid w:val="00EB5321"/>
    <w:rsid w:val="00EB532C"/>
    <w:rsid w:val="00EB533E"/>
    <w:rsid w:val="00EB5572"/>
    <w:rsid w:val="00EB563B"/>
    <w:rsid w:val="00EB5671"/>
    <w:rsid w:val="00EB587E"/>
    <w:rsid w:val="00EB597E"/>
    <w:rsid w:val="00EB59A9"/>
    <w:rsid w:val="00EB59DE"/>
    <w:rsid w:val="00EB5B3F"/>
    <w:rsid w:val="00EB5BA8"/>
    <w:rsid w:val="00EB5D45"/>
    <w:rsid w:val="00EB5EAF"/>
    <w:rsid w:val="00EB5EC3"/>
    <w:rsid w:val="00EB6192"/>
    <w:rsid w:val="00EB628C"/>
    <w:rsid w:val="00EB645E"/>
    <w:rsid w:val="00EB64FE"/>
    <w:rsid w:val="00EB66C7"/>
    <w:rsid w:val="00EB66CE"/>
    <w:rsid w:val="00EB68C1"/>
    <w:rsid w:val="00EB6945"/>
    <w:rsid w:val="00EB6A7D"/>
    <w:rsid w:val="00EB6AC3"/>
    <w:rsid w:val="00EB6AD4"/>
    <w:rsid w:val="00EB6B9C"/>
    <w:rsid w:val="00EB6BEF"/>
    <w:rsid w:val="00EB6C88"/>
    <w:rsid w:val="00EB6ED3"/>
    <w:rsid w:val="00EB7000"/>
    <w:rsid w:val="00EB72F6"/>
    <w:rsid w:val="00EB739D"/>
    <w:rsid w:val="00EB768C"/>
    <w:rsid w:val="00EB793C"/>
    <w:rsid w:val="00EB7B82"/>
    <w:rsid w:val="00EB7C5D"/>
    <w:rsid w:val="00EB7CE1"/>
    <w:rsid w:val="00EB7D24"/>
    <w:rsid w:val="00EB7D34"/>
    <w:rsid w:val="00EB7EAD"/>
    <w:rsid w:val="00EB7F49"/>
    <w:rsid w:val="00EC0105"/>
    <w:rsid w:val="00EC0366"/>
    <w:rsid w:val="00EC0504"/>
    <w:rsid w:val="00EC054F"/>
    <w:rsid w:val="00EC06E1"/>
    <w:rsid w:val="00EC0816"/>
    <w:rsid w:val="00EC0825"/>
    <w:rsid w:val="00EC08A1"/>
    <w:rsid w:val="00EC09D7"/>
    <w:rsid w:val="00EC0A04"/>
    <w:rsid w:val="00EC0B94"/>
    <w:rsid w:val="00EC0C1B"/>
    <w:rsid w:val="00EC0EDC"/>
    <w:rsid w:val="00EC1064"/>
    <w:rsid w:val="00EC1220"/>
    <w:rsid w:val="00EC1240"/>
    <w:rsid w:val="00EC1327"/>
    <w:rsid w:val="00EC13FE"/>
    <w:rsid w:val="00EC153E"/>
    <w:rsid w:val="00EC15D8"/>
    <w:rsid w:val="00EC18A4"/>
    <w:rsid w:val="00EC18BC"/>
    <w:rsid w:val="00EC18D3"/>
    <w:rsid w:val="00EC190E"/>
    <w:rsid w:val="00EC193D"/>
    <w:rsid w:val="00EC1A82"/>
    <w:rsid w:val="00EC1B33"/>
    <w:rsid w:val="00EC1BCD"/>
    <w:rsid w:val="00EC1C48"/>
    <w:rsid w:val="00EC1C8A"/>
    <w:rsid w:val="00EC1D77"/>
    <w:rsid w:val="00EC1D95"/>
    <w:rsid w:val="00EC1DD5"/>
    <w:rsid w:val="00EC2063"/>
    <w:rsid w:val="00EC228C"/>
    <w:rsid w:val="00EC258F"/>
    <w:rsid w:val="00EC25B6"/>
    <w:rsid w:val="00EC27BB"/>
    <w:rsid w:val="00EC2822"/>
    <w:rsid w:val="00EC2A37"/>
    <w:rsid w:val="00EC2AC2"/>
    <w:rsid w:val="00EC2F52"/>
    <w:rsid w:val="00EC310E"/>
    <w:rsid w:val="00EC321D"/>
    <w:rsid w:val="00EC3249"/>
    <w:rsid w:val="00EC32A7"/>
    <w:rsid w:val="00EC32DD"/>
    <w:rsid w:val="00EC32F3"/>
    <w:rsid w:val="00EC357B"/>
    <w:rsid w:val="00EC38D3"/>
    <w:rsid w:val="00EC38F3"/>
    <w:rsid w:val="00EC3A3A"/>
    <w:rsid w:val="00EC3A81"/>
    <w:rsid w:val="00EC3C51"/>
    <w:rsid w:val="00EC3C99"/>
    <w:rsid w:val="00EC3DC2"/>
    <w:rsid w:val="00EC3EF0"/>
    <w:rsid w:val="00EC3F72"/>
    <w:rsid w:val="00EC401E"/>
    <w:rsid w:val="00EC422E"/>
    <w:rsid w:val="00EC4346"/>
    <w:rsid w:val="00EC45BB"/>
    <w:rsid w:val="00EC4654"/>
    <w:rsid w:val="00EC46F6"/>
    <w:rsid w:val="00EC47E9"/>
    <w:rsid w:val="00EC4C3E"/>
    <w:rsid w:val="00EC561B"/>
    <w:rsid w:val="00EC5874"/>
    <w:rsid w:val="00EC596C"/>
    <w:rsid w:val="00EC59A6"/>
    <w:rsid w:val="00EC5A49"/>
    <w:rsid w:val="00EC5B32"/>
    <w:rsid w:val="00EC5C90"/>
    <w:rsid w:val="00EC5D60"/>
    <w:rsid w:val="00EC5FBE"/>
    <w:rsid w:val="00EC6035"/>
    <w:rsid w:val="00EC608B"/>
    <w:rsid w:val="00EC60A8"/>
    <w:rsid w:val="00EC63FC"/>
    <w:rsid w:val="00EC65FA"/>
    <w:rsid w:val="00EC6602"/>
    <w:rsid w:val="00EC66F2"/>
    <w:rsid w:val="00EC678E"/>
    <w:rsid w:val="00EC69CC"/>
    <w:rsid w:val="00EC6B86"/>
    <w:rsid w:val="00EC6E7B"/>
    <w:rsid w:val="00EC6E8C"/>
    <w:rsid w:val="00EC7130"/>
    <w:rsid w:val="00EC71B1"/>
    <w:rsid w:val="00EC726F"/>
    <w:rsid w:val="00EC73F8"/>
    <w:rsid w:val="00EC74C0"/>
    <w:rsid w:val="00EC7540"/>
    <w:rsid w:val="00EC78EB"/>
    <w:rsid w:val="00EC7966"/>
    <w:rsid w:val="00EC7AD6"/>
    <w:rsid w:val="00EC7BAB"/>
    <w:rsid w:val="00EC7BB0"/>
    <w:rsid w:val="00EC7C14"/>
    <w:rsid w:val="00EC7CB9"/>
    <w:rsid w:val="00ED0090"/>
    <w:rsid w:val="00ED01F8"/>
    <w:rsid w:val="00ED0306"/>
    <w:rsid w:val="00ED0398"/>
    <w:rsid w:val="00ED03AA"/>
    <w:rsid w:val="00ED03EA"/>
    <w:rsid w:val="00ED060B"/>
    <w:rsid w:val="00ED0812"/>
    <w:rsid w:val="00ED0B20"/>
    <w:rsid w:val="00ED0C1F"/>
    <w:rsid w:val="00ED0EBE"/>
    <w:rsid w:val="00ED0F6E"/>
    <w:rsid w:val="00ED0FCB"/>
    <w:rsid w:val="00ED136A"/>
    <w:rsid w:val="00ED1643"/>
    <w:rsid w:val="00ED1819"/>
    <w:rsid w:val="00ED18E2"/>
    <w:rsid w:val="00ED1A09"/>
    <w:rsid w:val="00ED1A51"/>
    <w:rsid w:val="00ED1BC9"/>
    <w:rsid w:val="00ED1BDF"/>
    <w:rsid w:val="00ED1DAF"/>
    <w:rsid w:val="00ED1DD6"/>
    <w:rsid w:val="00ED1E4C"/>
    <w:rsid w:val="00ED1F15"/>
    <w:rsid w:val="00ED2524"/>
    <w:rsid w:val="00ED2971"/>
    <w:rsid w:val="00ED2A51"/>
    <w:rsid w:val="00ED2B4E"/>
    <w:rsid w:val="00ED2C1B"/>
    <w:rsid w:val="00ED2CAF"/>
    <w:rsid w:val="00ED2CE9"/>
    <w:rsid w:val="00ED2F10"/>
    <w:rsid w:val="00ED3038"/>
    <w:rsid w:val="00ED3068"/>
    <w:rsid w:val="00ED3085"/>
    <w:rsid w:val="00ED315F"/>
    <w:rsid w:val="00ED3183"/>
    <w:rsid w:val="00ED31C1"/>
    <w:rsid w:val="00ED3234"/>
    <w:rsid w:val="00ED339F"/>
    <w:rsid w:val="00ED33A7"/>
    <w:rsid w:val="00ED3549"/>
    <w:rsid w:val="00ED36E0"/>
    <w:rsid w:val="00ED383C"/>
    <w:rsid w:val="00ED38CF"/>
    <w:rsid w:val="00ED3B51"/>
    <w:rsid w:val="00ED3B91"/>
    <w:rsid w:val="00ED3C06"/>
    <w:rsid w:val="00ED3C93"/>
    <w:rsid w:val="00ED3DFA"/>
    <w:rsid w:val="00ED3E4F"/>
    <w:rsid w:val="00ED3ED4"/>
    <w:rsid w:val="00ED434C"/>
    <w:rsid w:val="00ED4378"/>
    <w:rsid w:val="00ED43CA"/>
    <w:rsid w:val="00ED47CF"/>
    <w:rsid w:val="00ED4805"/>
    <w:rsid w:val="00ED4B5A"/>
    <w:rsid w:val="00ED4DC2"/>
    <w:rsid w:val="00ED51D8"/>
    <w:rsid w:val="00ED566D"/>
    <w:rsid w:val="00ED5691"/>
    <w:rsid w:val="00ED5831"/>
    <w:rsid w:val="00ED5BA6"/>
    <w:rsid w:val="00ED5E72"/>
    <w:rsid w:val="00ED5E90"/>
    <w:rsid w:val="00ED60FC"/>
    <w:rsid w:val="00ED674E"/>
    <w:rsid w:val="00ED67B6"/>
    <w:rsid w:val="00ED686F"/>
    <w:rsid w:val="00ED68AC"/>
    <w:rsid w:val="00ED694F"/>
    <w:rsid w:val="00ED696E"/>
    <w:rsid w:val="00ED6A64"/>
    <w:rsid w:val="00ED6DC4"/>
    <w:rsid w:val="00ED6E87"/>
    <w:rsid w:val="00ED700F"/>
    <w:rsid w:val="00ED707D"/>
    <w:rsid w:val="00ED7139"/>
    <w:rsid w:val="00ED715F"/>
    <w:rsid w:val="00ED7242"/>
    <w:rsid w:val="00ED7288"/>
    <w:rsid w:val="00ED72B2"/>
    <w:rsid w:val="00ED73AB"/>
    <w:rsid w:val="00ED7524"/>
    <w:rsid w:val="00ED76A6"/>
    <w:rsid w:val="00ED779D"/>
    <w:rsid w:val="00ED7963"/>
    <w:rsid w:val="00ED7AC2"/>
    <w:rsid w:val="00ED7B42"/>
    <w:rsid w:val="00EE0136"/>
    <w:rsid w:val="00EE013D"/>
    <w:rsid w:val="00EE0346"/>
    <w:rsid w:val="00EE03E8"/>
    <w:rsid w:val="00EE0436"/>
    <w:rsid w:val="00EE0464"/>
    <w:rsid w:val="00EE04CC"/>
    <w:rsid w:val="00EE0735"/>
    <w:rsid w:val="00EE0B88"/>
    <w:rsid w:val="00EE0BFD"/>
    <w:rsid w:val="00EE0D6A"/>
    <w:rsid w:val="00EE0D8D"/>
    <w:rsid w:val="00EE0F46"/>
    <w:rsid w:val="00EE0F81"/>
    <w:rsid w:val="00EE0FC7"/>
    <w:rsid w:val="00EE10B9"/>
    <w:rsid w:val="00EE10FD"/>
    <w:rsid w:val="00EE1134"/>
    <w:rsid w:val="00EE11FB"/>
    <w:rsid w:val="00EE137B"/>
    <w:rsid w:val="00EE148A"/>
    <w:rsid w:val="00EE1588"/>
    <w:rsid w:val="00EE17F5"/>
    <w:rsid w:val="00EE186D"/>
    <w:rsid w:val="00EE1B9D"/>
    <w:rsid w:val="00EE1C37"/>
    <w:rsid w:val="00EE1C3D"/>
    <w:rsid w:val="00EE1CCE"/>
    <w:rsid w:val="00EE1D8F"/>
    <w:rsid w:val="00EE1DC7"/>
    <w:rsid w:val="00EE1E74"/>
    <w:rsid w:val="00EE1F54"/>
    <w:rsid w:val="00EE2227"/>
    <w:rsid w:val="00EE23D1"/>
    <w:rsid w:val="00EE23EB"/>
    <w:rsid w:val="00EE2905"/>
    <w:rsid w:val="00EE2C2F"/>
    <w:rsid w:val="00EE2C58"/>
    <w:rsid w:val="00EE2C95"/>
    <w:rsid w:val="00EE2E65"/>
    <w:rsid w:val="00EE2E6D"/>
    <w:rsid w:val="00EE2F64"/>
    <w:rsid w:val="00EE2FED"/>
    <w:rsid w:val="00EE3184"/>
    <w:rsid w:val="00EE32B6"/>
    <w:rsid w:val="00EE32E9"/>
    <w:rsid w:val="00EE34AD"/>
    <w:rsid w:val="00EE34E2"/>
    <w:rsid w:val="00EE366A"/>
    <w:rsid w:val="00EE36C5"/>
    <w:rsid w:val="00EE3755"/>
    <w:rsid w:val="00EE3874"/>
    <w:rsid w:val="00EE39C3"/>
    <w:rsid w:val="00EE3B04"/>
    <w:rsid w:val="00EE3CB3"/>
    <w:rsid w:val="00EE3CB8"/>
    <w:rsid w:val="00EE3D88"/>
    <w:rsid w:val="00EE3EB6"/>
    <w:rsid w:val="00EE404F"/>
    <w:rsid w:val="00EE407F"/>
    <w:rsid w:val="00EE4091"/>
    <w:rsid w:val="00EE4283"/>
    <w:rsid w:val="00EE43A9"/>
    <w:rsid w:val="00EE445D"/>
    <w:rsid w:val="00EE46FE"/>
    <w:rsid w:val="00EE4713"/>
    <w:rsid w:val="00EE4892"/>
    <w:rsid w:val="00EE4981"/>
    <w:rsid w:val="00EE49F3"/>
    <w:rsid w:val="00EE4A83"/>
    <w:rsid w:val="00EE4BDF"/>
    <w:rsid w:val="00EE4C4D"/>
    <w:rsid w:val="00EE4DB2"/>
    <w:rsid w:val="00EE4E4F"/>
    <w:rsid w:val="00EE4EA0"/>
    <w:rsid w:val="00EE4F68"/>
    <w:rsid w:val="00EE508A"/>
    <w:rsid w:val="00EE53F1"/>
    <w:rsid w:val="00EE53FA"/>
    <w:rsid w:val="00EE54CB"/>
    <w:rsid w:val="00EE5523"/>
    <w:rsid w:val="00EE5606"/>
    <w:rsid w:val="00EE5659"/>
    <w:rsid w:val="00EE5679"/>
    <w:rsid w:val="00EE5725"/>
    <w:rsid w:val="00EE5ACE"/>
    <w:rsid w:val="00EE5D07"/>
    <w:rsid w:val="00EE5ED9"/>
    <w:rsid w:val="00EE5EFC"/>
    <w:rsid w:val="00EE604C"/>
    <w:rsid w:val="00EE60BB"/>
    <w:rsid w:val="00EE6133"/>
    <w:rsid w:val="00EE6229"/>
    <w:rsid w:val="00EE6446"/>
    <w:rsid w:val="00EE64FC"/>
    <w:rsid w:val="00EE6581"/>
    <w:rsid w:val="00EE658C"/>
    <w:rsid w:val="00EE67F4"/>
    <w:rsid w:val="00EE6899"/>
    <w:rsid w:val="00EE68A5"/>
    <w:rsid w:val="00EE68D9"/>
    <w:rsid w:val="00EE6A3D"/>
    <w:rsid w:val="00EE6A7A"/>
    <w:rsid w:val="00EE6A96"/>
    <w:rsid w:val="00EE6A9B"/>
    <w:rsid w:val="00EE6B48"/>
    <w:rsid w:val="00EE6D57"/>
    <w:rsid w:val="00EE6F04"/>
    <w:rsid w:val="00EE73A9"/>
    <w:rsid w:val="00EE73DB"/>
    <w:rsid w:val="00EE7437"/>
    <w:rsid w:val="00EE7493"/>
    <w:rsid w:val="00EE7772"/>
    <w:rsid w:val="00EE792F"/>
    <w:rsid w:val="00EE7EA5"/>
    <w:rsid w:val="00EF0184"/>
    <w:rsid w:val="00EF02A7"/>
    <w:rsid w:val="00EF04F7"/>
    <w:rsid w:val="00EF05F0"/>
    <w:rsid w:val="00EF0630"/>
    <w:rsid w:val="00EF08AC"/>
    <w:rsid w:val="00EF0A2F"/>
    <w:rsid w:val="00EF0DC5"/>
    <w:rsid w:val="00EF0F5F"/>
    <w:rsid w:val="00EF0FE7"/>
    <w:rsid w:val="00EF1121"/>
    <w:rsid w:val="00EF120A"/>
    <w:rsid w:val="00EF1286"/>
    <w:rsid w:val="00EF154F"/>
    <w:rsid w:val="00EF17C5"/>
    <w:rsid w:val="00EF1E89"/>
    <w:rsid w:val="00EF1FAA"/>
    <w:rsid w:val="00EF1FBC"/>
    <w:rsid w:val="00EF20AD"/>
    <w:rsid w:val="00EF239B"/>
    <w:rsid w:val="00EF23D7"/>
    <w:rsid w:val="00EF23FA"/>
    <w:rsid w:val="00EF2428"/>
    <w:rsid w:val="00EF25BC"/>
    <w:rsid w:val="00EF2768"/>
    <w:rsid w:val="00EF2990"/>
    <w:rsid w:val="00EF2A7E"/>
    <w:rsid w:val="00EF2B07"/>
    <w:rsid w:val="00EF2C00"/>
    <w:rsid w:val="00EF2DC3"/>
    <w:rsid w:val="00EF2DEF"/>
    <w:rsid w:val="00EF318D"/>
    <w:rsid w:val="00EF33CE"/>
    <w:rsid w:val="00EF356F"/>
    <w:rsid w:val="00EF35C3"/>
    <w:rsid w:val="00EF35DF"/>
    <w:rsid w:val="00EF385E"/>
    <w:rsid w:val="00EF39EE"/>
    <w:rsid w:val="00EF3A5D"/>
    <w:rsid w:val="00EF3B7E"/>
    <w:rsid w:val="00EF3C43"/>
    <w:rsid w:val="00EF3CD4"/>
    <w:rsid w:val="00EF3D47"/>
    <w:rsid w:val="00EF3F8F"/>
    <w:rsid w:val="00EF40FA"/>
    <w:rsid w:val="00EF42B8"/>
    <w:rsid w:val="00EF4350"/>
    <w:rsid w:val="00EF43BD"/>
    <w:rsid w:val="00EF44A2"/>
    <w:rsid w:val="00EF44D6"/>
    <w:rsid w:val="00EF44F6"/>
    <w:rsid w:val="00EF46A5"/>
    <w:rsid w:val="00EF47B7"/>
    <w:rsid w:val="00EF4AD4"/>
    <w:rsid w:val="00EF4BF9"/>
    <w:rsid w:val="00EF4D5E"/>
    <w:rsid w:val="00EF4D7A"/>
    <w:rsid w:val="00EF4FCB"/>
    <w:rsid w:val="00EF5017"/>
    <w:rsid w:val="00EF51F7"/>
    <w:rsid w:val="00EF52A3"/>
    <w:rsid w:val="00EF52B0"/>
    <w:rsid w:val="00EF53CB"/>
    <w:rsid w:val="00EF55D3"/>
    <w:rsid w:val="00EF5626"/>
    <w:rsid w:val="00EF5771"/>
    <w:rsid w:val="00EF5A4F"/>
    <w:rsid w:val="00EF5A59"/>
    <w:rsid w:val="00EF5B84"/>
    <w:rsid w:val="00EF5C20"/>
    <w:rsid w:val="00EF600A"/>
    <w:rsid w:val="00EF6187"/>
    <w:rsid w:val="00EF629F"/>
    <w:rsid w:val="00EF62A4"/>
    <w:rsid w:val="00EF63BA"/>
    <w:rsid w:val="00EF6473"/>
    <w:rsid w:val="00EF65CC"/>
    <w:rsid w:val="00EF66C7"/>
    <w:rsid w:val="00EF67DE"/>
    <w:rsid w:val="00EF6812"/>
    <w:rsid w:val="00EF6815"/>
    <w:rsid w:val="00EF68C1"/>
    <w:rsid w:val="00EF6A7A"/>
    <w:rsid w:val="00EF6C26"/>
    <w:rsid w:val="00EF6EB6"/>
    <w:rsid w:val="00EF70DA"/>
    <w:rsid w:val="00EF7211"/>
    <w:rsid w:val="00EF72C2"/>
    <w:rsid w:val="00EF744F"/>
    <w:rsid w:val="00EF74C0"/>
    <w:rsid w:val="00EF75E9"/>
    <w:rsid w:val="00EF782E"/>
    <w:rsid w:val="00EF7CB5"/>
    <w:rsid w:val="00F00468"/>
    <w:rsid w:val="00F004BC"/>
    <w:rsid w:val="00F0053D"/>
    <w:rsid w:val="00F005B9"/>
    <w:rsid w:val="00F00698"/>
    <w:rsid w:val="00F006B8"/>
    <w:rsid w:val="00F006E7"/>
    <w:rsid w:val="00F007CC"/>
    <w:rsid w:val="00F008DA"/>
    <w:rsid w:val="00F009AA"/>
    <w:rsid w:val="00F00A11"/>
    <w:rsid w:val="00F00A26"/>
    <w:rsid w:val="00F00CAF"/>
    <w:rsid w:val="00F00F3D"/>
    <w:rsid w:val="00F01181"/>
    <w:rsid w:val="00F0131D"/>
    <w:rsid w:val="00F0149C"/>
    <w:rsid w:val="00F01517"/>
    <w:rsid w:val="00F01568"/>
    <w:rsid w:val="00F015B1"/>
    <w:rsid w:val="00F01692"/>
    <w:rsid w:val="00F0177F"/>
    <w:rsid w:val="00F0195A"/>
    <w:rsid w:val="00F01A29"/>
    <w:rsid w:val="00F01A98"/>
    <w:rsid w:val="00F01C07"/>
    <w:rsid w:val="00F01CA2"/>
    <w:rsid w:val="00F01F3C"/>
    <w:rsid w:val="00F01FD9"/>
    <w:rsid w:val="00F0218C"/>
    <w:rsid w:val="00F0230F"/>
    <w:rsid w:val="00F0240C"/>
    <w:rsid w:val="00F02448"/>
    <w:rsid w:val="00F0247E"/>
    <w:rsid w:val="00F02558"/>
    <w:rsid w:val="00F025C3"/>
    <w:rsid w:val="00F0287A"/>
    <w:rsid w:val="00F02990"/>
    <w:rsid w:val="00F029A1"/>
    <w:rsid w:val="00F02A4B"/>
    <w:rsid w:val="00F02BB8"/>
    <w:rsid w:val="00F02F9F"/>
    <w:rsid w:val="00F030A4"/>
    <w:rsid w:val="00F030D3"/>
    <w:rsid w:val="00F03136"/>
    <w:rsid w:val="00F032B7"/>
    <w:rsid w:val="00F0333B"/>
    <w:rsid w:val="00F033DB"/>
    <w:rsid w:val="00F034FE"/>
    <w:rsid w:val="00F036E8"/>
    <w:rsid w:val="00F03A57"/>
    <w:rsid w:val="00F03AA4"/>
    <w:rsid w:val="00F03D4A"/>
    <w:rsid w:val="00F03D70"/>
    <w:rsid w:val="00F03DA7"/>
    <w:rsid w:val="00F03F79"/>
    <w:rsid w:val="00F04230"/>
    <w:rsid w:val="00F042E3"/>
    <w:rsid w:val="00F04439"/>
    <w:rsid w:val="00F04652"/>
    <w:rsid w:val="00F047B2"/>
    <w:rsid w:val="00F048A4"/>
    <w:rsid w:val="00F048BB"/>
    <w:rsid w:val="00F049AC"/>
    <w:rsid w:val="00F04AA8"/>
    <w:rsid w:val="00F04ACF"/>
    <w:rsid w:val="00F04AD7"/>
    <w:rsid w:val="00F04D68"/>
    <w:rsid w:val="00F04FC7"/>
    <w:rsid w:val="00F0504A"/>
    <w:rsid w:val="00F05110"/>
    <w:rsid w:val="00F05601"/>
    <w:rsid w:val="00F05AF2"/>
    <w:rsid w:val="00F05B05"/>
    <w:rsid w:val="00F05C39"/>
    <w:rsid w:val="00F05C57"/>
    <w:rsid w:val="00F05D08"/>
    <w:rsid w:val="00F05D83"/>
    <w:rsid w:val="00F05FB9"/>
    <w:rsid w:val="00F05FEC"/>
    <w:rsid w:val="00F06106"/>
    <w:rsid w:val="00F061BE"/>
    <w:rsid w:val="00F0620C"/>
    <w:rsid w:val="00F0639F"/>
    <w:rsid w:val="00F06748"/>
    <w:rsid w:val="00F068DD"/>
    <w:rsid w:val="00F0694A"/>
    <w:rsid w:val="00F06B11"/>
    <w:rsid w:val="00F06B1F"/>
    <w:rsid w:val="00F06BDE"/>
    <w:rsid w:val="00F06C01"/>
    <w:rsid w:val="00F06D3E"/>
    <w:rsid w:val="00F06E7A"/>
    <w:rsid w:val="00F06FE4"/>
    <w:rsid w:val="00F071A3"/>
    <w:rsid w:val="00F07240"/>
    <w:rsid w:val="00F0732D"/>
    <w:rsid w:val="00F073AA"/>
    <w:rsid w:val="00F07584"/>
    <w:rsid w:val="00F07691"/>
    <w:rsid w:val="00F076B6"/>
    <w:rsid w:val="00F079CC"/>
    <w:rsid w:val="00F079FF"/>
    <w:rsid w:val="00F07F2C"/>
    <w:rsid w:val="00F101D2"/>
    <w:rsid w:val="00F1032B"/>
    <w:rsid w:val="00F10678"/>
    <w:rsid w:val="00F1072F"/>
    <w:rsid w:val="00F1094F"/>
    <w:rsid w:val="00F109AD"/>
    <w:rsid w:val="00F10C1C"/>
    <w:rsid w:val="00F10DDA"/>
    <w:rsid w:val="00F11043"/>
    <w:rsid w:val="00F1115A"/>
    <w:rsid w:val="00F115EE"/>
    <w:rsid w:val="00F1182A"/>
    <w:rsid w:val="00F119C8"/>
    <w:rsid w:val="00F119EA"/>
    <w:rsid w:val="00F11A87"/>
    <w:rsid w:val="00F11C15"/>
    <w:rsid w:val="00F11C30"/>
    <w:rsid w:val="00F11CFB"/>
    <w:rsid w:val="00F11D16"/>
    <w:rsid w:val="00F11D96"/>
    <w:rsid w:val="00F11F3E"/>
    <w:rsid w:val="00F11FEE"/>
    <w:rsid w:val="00F1202C"/>
    <w:rsid w:val="00F12212"/>
    <w:rsid w:val="00F12262"/>
    <w:rsid w:val="00F122A7"/>
    <w:rsid w:val="00F122C2"/>
    <w:rsid w:val="00F12344"/>
    <w:rsid w:val="00F1252A"/>
    <w:rsid w:val="00F12540"/>
    <w:rsid w:val="00F126DB"/>
    <w:rsid w:val="00F12927"/>
    <w:rsid w:val="00F129B9"/>
    <w:rsid w:val="00F129DA"/>
    <w:rsid w:val="00F12A8D"/>
    <w:rsid w:val="00F12AC5"/>
    <w:rsid w:val="00F12E5A"/>
    <w:rsid w:val="00F13010"/>
    <w:rsid w:val="00F1301E"/>
    <w:rsid w:val="00F131B8"/>
    <w:rsid w:val="00F131F1"/>
    <w:rsid w:val="00F13408"/>
    <w:rsid w:val="00F1345B"/>
    <w:rsid w:val="00F135C5"/>
    <w:rsid w:val="00F1362E"/>
    <w:rsid w:val="00F1369B"/>
    <w:rsid w:val="00F136F5"/>
    <w:rsid w:val="00F13755"/>
    <w:rsid w:val="00F13796"/>
    <w:rsid w:val="00F137B7"/>
    <w:rsid w:val="00F138CB"/>
    <w:rsid w:val="00F13947"/>
    <w:rsid w:val="00F13B7C"/>
    <w:rsid w:val="00F13B86"/>
    <w:rsid w:val="00F13C35"/>
    <w:rsid w:val="00F13D5C"/>
    <w:rsid w:val="00F140B2"/>
    <w:rsid w:val="00F14144"/>
    <w:rsid w:val="00F14363"/>
    <w:rsid w:val="00F1450B"/>
    <w:rsid w:val="00F145B2"/>
    <w:rsid w:val="00F147D9"/>
    <w:rsid w:val="00F14808"/>
    <w:rsid w:val="00F14863"/>
    <w:rsid w:val="00F148D2"/>
    <w:rsid w:val="00F14D90"/>
    <w:rsid w:val="00F153A7"/>
    <w:rsid w:val="00F153D2"/>
    <w:rsid w:val="00F154F3"/>
    <w:rsid w:val="00F1550C"/>
    <w:rsid w:val="00F1556B"/>
    <w:rsid w:val="00F15580"/>
    <w:rsid w:val="00F1562D"/>
    <w:rsid w:val="00F156DF"/>
    <w:rsid w:val="00F15735"/>
    <w:rsid w:val="00F1598B"/>
    <w:rsid w:val="00F15AA2"/>
    <w:rsid w:val="00F15B17"/>
    <w:rsid w:val="00F15C22"/>
    <w:rsid w:val="00F160A5"/>
    <w:rsid w:val="00F16152"/>
    <w:rsid w:val="00F1616B"/>
    <w:rsid w:val="00F164CA"/>
    <w:rsid w:val="00F16809"/>
    <w:rsid w:val="00F16848"/>
    <w:rsid w:val="00F1695E"/>
    <w:rsid w:val="00F16A85"/>
    <w:rsid w:val="00F16DA2"/>
    <w:rsid w:val="00F16E0E"/>
    <w:rsid w:val="00F16E14"/>
    <w:rsid w:val="00F17024"/>
    <w:rsid w:val="00F1704D"/>
    <w:rsid w:val="00F17121"/>
    <w:rsid w:val="00F17165"/>
    <w:rsid w:val="00F172FC"/>
    <w:rsid w:val="00F17391"/>
    <w:rsid w:val="00F173DB"/>
    <w:rsid w:val="00F1741C"/>
    <w:rsid w:val="00F17524"/>
    <w:rsid w:val="00F17842"/>
    <w:rsid w:val="00F17936"/>
    <w:rsid w:val="00F17ABA"/>
    <w:rsid w:val="00F17AD0"/>
    <w:rsid w:val="00F17B8B"/>
    <w:rsid w:val="00F17C53"/>
    <w:rsid w:val="00F17C81"/>
    <w:rsid w:val="00F17CF2"/>
    <w:rsid w:val="00F17EF4"/>
    <w:rsid w:val="00F17F08"/>
    <w:rsid w:val="00F17F1D"/>
    <w:rsid w:val="00F20040"/>
    <w:rsid w:val="00F201A3"/>
    <w:rsid w:val="00F2024C"/>
    <w:rsid w:val="00F202A3"/>
    <w:rsid w:val="00F202D0"/>
    <w:rsid w:val="00F20395"/>
    <w:rsid w:val="00F203A5"/>
    <w:rsid w:val="00F205B1"/>
    <w:rsid w:val="00F2062E"/>
    <w:rsid w:val="00F2066D"/>
    <w:rsid w:val="00F2079E"/>
    <w:rsid w:val="00F20A5E"/>
    <w:rsid w:val="00F20AE3"/>
    <w:rsid w:val="00F20C32"/>
    <w:rsid w:val="00F20C96"/>
    <w:rsid w:val="00F20C9A"/>
    <w:rsid w:val="00F20DE6"/>
    <w:rsid w:val="00F20EFD"/>
    <w:rsid w:val="00F20F93"/>
    <w:rsid w:val="00F20F9A"/>
    <w:rsid w:val="00F21098"/>
    <w:rsid w:val="00F210BB"/>
    <w:rsid w:val="00F21199"/>
    <w:rsid w:val="00F21222"/>
    <w:rsid w:val="00F21315"/>
    <w:rsid w:val="00F21521"/>
    <w:rsid w:val="00F21627"/>
    <w:rsid w:val="00F2171C"/>
    <w:rsid w:val="00F2173A"/>
    <w:rsid w:val="00F21797"/>
    <w:rsid w:val="00F217F7"/>
    <w:rsid w:val="00F21813"/>
    <w:rsid w:val="00F219E3"/>
    <w:rsid w:val="00F21AD3"/>
    <w:rsid w:val="00F21B2E"/>
    <w:rsid w:val="00F21B7C"/>
    <w:rsid w:val="00F21C69"/>
    <w:rsid w:val="00F21E06"/>
    <w:rsid w:val="00F21E2F"/>
    <w:rsid w:val="00F21EBA"/>
    <w:rsid w:val="00F21EE4"/>
    <w:rsid w:val="00F21F80"/>
    <w:rsid w:val="00F21FC2"/>
    <w:rsid w:val="00F220E0"/>
    <w:rsid w:val="00F2240C"/>
    <w:rsid w:val="00F22566"/>
    <w:rsid w:val="00F22581"/>
    <w:rsid w:val="00F22658"/>
    <w:rsid w:val="00F227E3"/>
    <w:rsid w:val="00F22883"/>
    <w:rsid w:val="00F229B9"/>
    <w:rsid w:val="00F22B15"/>
    <w:rsid w:val="00F22CD6"/>
    <w:rsid w:val="00F23047"/>
    <w:rsid w:val="00F230E5"/>
    <w:rsid w:val="00F23322"/>
    <w:rsid w:val="00F2337B"/>
    <w:rsid w:val="00F23653"/>
    <w:rsid w:val="00F23689"/>
    <w:rsid w:val="00F236E5"/>
    <w:rsid w:val="00F23759"/>
    <w:rsid w:val="00F23811"/>
    <w:rsid w:val="00F238F5"/>
    <w:rsid w:val="00F23EAC"/>
    <w:rsid w:val="00F23F60"/>
    <w:rsid w:val="00F24186"/>
    <w:rsid w:val="00F241EA"/>
    <w:rsid w:val="00F242CF"/>
    <w:rsid w:val="00F24430"/>
    <w:rsid w:val="00F24604"/>
    <w:rsid w:val="00F2474F"/>
    <w:rsid w:val="00F24818"/>
    <w:rsid w:val="00F249C1"/>
    <w:rsid w:val="00F24ACD"/>
    <w:rsid w:val="00F24B61"/>
    <w:rsid w:val="00F24B8F"/>
    <w:rsid w:val="00F24B92"/>
    <w:rsid w:val="00F24BB4"/>
    <w:rsid w:val="00F24C24"/>
    <w:rsid w:val="00F24C9C"/>
    <w:rsid w:val="00F24DB3"/>
    <w:rsid w:val="00F24EBF"/>
    <w:rsid w:val="00F25106"/>
    <w:rsid w:val="00F2533D"/>
    <w:rsid w:val="00F25387"/>
    <w:rsid w:val="00F253E5"/>
    <w:rsid w:val="00F25436"/>
    <w:rsid w:val="00F25462"/>
    <w:rsid w:val="00F254E9"/>
    <w:rsid w:val="00F254FC"/>
    <w:rsid w:val="00F25538"/>
    <w:rsid w:val="00F255E3"/>
    <w:rsid w:val="00F25608"/>
    <w:rsid w:val="00F256E3"/>
    <w:rsid w:val="00F257A5"/>
    <w:rsid w:val="00F25A43"/>
    <w:rsid w:val="00F25D98"/>
    <w:rsid w:val="00F25DDA"/>
    <w:rsid w:val="00F25FFF"/>
    <w:rsid w:val="00F26144"/>
    <w:rsid w:val="00F2665F"/>
    <w:rsid w:val="00F26763"/>
    <w:rsid w:val="00F26774"/>
    <w:rsid w:val="00F26A04"/>
    <w:rsid w:val="00F26A22"/>
    <w:rsid w:val="00F26D68"/>
    <w:rsid w:val="00F26E62"/>
    <w:rsid w:val="00F26EDF"/>
    <w:rsid w:val="00F27247"/>
    <w:rsid w:val="00F27304"/>
    <w:rsid w:val="00F27569"/>
    <w:rsid w:val="00F2773E"/>
    <w:rsid w:val="00F2789D"/>
    <w:rsid w:val="00F27A8B"/>
    <w:rsid w:val="00F27B8E"/>
    <w:rsid w:val="00F27DF3"/>
    <w:rsid w:val="00F27E0F"/>
    <w:rsid w:val="00F27E80"/>
    <w:rsid w:val="00F27F3A"/>
    <w:rsid w:val="00F3005A"/>
    <w:rsid w:val="00F303BD"/>
    <w:rsid w:val="00F30575"/>
    <w:rsid w:val="00F3063D"/>
    <w:rsid w:val="00F3071F"/>
    <w:rsid w:val="00F30AAD"/>
    <w:rsid w:val="00F30ACD"/>
    <w:rsid w:val="00F30B6C"/>
    <w:rsid w:val="00F30E1E"/>
    <w:rsid w:val="00F30E5E"/>
    <w:rsid w:val="00F30F00"/>
    <w:rsid w:val="00F31053"/>
    <w:rsid w:val="00F312CB"/>
    <w:rsid w:val="00F313EC"/>
    <w:rsid w:val="00F31549"/>
    <w:rsid w:val="00F3157B"/>
    <w:rsid w:val="00F315E3"/>
    <w:rsid w:val="00F31651"/>
    <w:rsid w:val="00F31656"/>
    <w:rsid w:val="00F31769"/>
    <w:rsid w:val="00F31A43"/>
    <w:rsid w:val="00F31A61"/>
    <w:rsid w:val="00F31AAB"/>
    <w:rsid w:val="00F31B24"/>
    <w:rsid w:val="00F31BC8"/>
    <w:rsid w:val="00F31C42"/>
    <w:rsid w:val="00F31FD2"/>
    <w:rsid w:val="00F31FDC"/>
    <w:rsid w:val="00F32155"/>
    <w:rsid w:val="00F32425"/>
    <w:rsid w:val="00F32426"/>
    <w:rsid w:val="00F3244E"/>
    <w:rsid w:val="00F32659"/>
    <w:rsid w:val="00F32680"/>
    <w:rsid w:val="00F32798"/>
    <w:rsid w:val="00F328BC"/>
    <w:rsid w:val="00F328DF"/>
    <w:rsid w:val="00F3297D"/>
    <w:rsid w:val="00F32B4A"/>
    <w:rsid w:val="00F32B84"/>
    <w:rsid w:val="00F32BA0"/>
    <w:rsid w:val="00F32C3C"/>
    <w:rsid w:val="00F32ECB"/>
    <w:rsid w:val="00F32F4C"/>
    <w:rsid w:val="00F32FBA"/>
    <w:rsid w:val="00F33158"/>
    <w:rsid w:val="00F331B1"/>
    <w:rsid w:val="00F331E4"/>
    <w:rsid w:val="00F3381D"/>
    <w:rsid w:val="00F33857"/>
    <w:rsid w:val="00F34053"/>
    <w:rsid w:val="00F3448B"/>
    <w:rsid w:val="00F344B0"/>
    <w:rsid w:val="00F3457D"/>
    <w:rsid w:val="00F34622"/>
    <w:rsid w:val="00F34689"/>
    <w:rsid w:val="00F34766"/>
    <w:rsid w:val="00F34A17"/>
    <w:rsid w:val="00F34A51"/>
    <w:rsid w:val="00F34ABB"/>
    <w:rsid w:val="00F34DB4"/>
    <w:rsid w:val="00F351AC"/>
    <w:rsid w:val="00F35329"/>
    <w:rsid w:val="00F353AA"/>
    <w:rsid w:val="00F35AFB"/>
    <w:rsid w:val="00F35B77"/>
    <w:rsid w:val="00F35DA7"/>
    <w:rsid w:val="00F35E34"/>
    <w:rsid w:val="00F35E3F"/>
    <w:rsid w:val="00F35F68"/>
    <w:rsid w:val="00F36150"/>
    <w:rsid w:val="00F36173"/>
    <w:rsid w:val="00F366CB"/>
    <w:rsid w:val="00F367BB"/>
    <w:rsid w:val="00F3683A"/>
    <w:rsid w:val="00F36B52"/>
    <w:rsid w:val="00F36C8E"/>
    <w:rsid w:val="00F36F0E"/>
    <w:rsid w:val="00F36F46"/>
    <w:rsid w:val="00F37035"/>
    <w:rsid w:val="00F37170"/>
    <w:rsid w:val="00F37227"/>
    <w:rsid w:val="00F372AD"/>
    <w:rsid w:val="00F37350"/>
    <w:rsid w:val="00F37377"/>
    <w:rsid w:val="00F373FB"/>
    <w:rsid w:val="00F3740F"/>
    <w:rsid w:val="00F37513"/>
    <w:rsid w:val="00F37540"/>
    <w:rsid w:val="00F376B2"/>
    <w:rsid w:val="00F3770C"/>
    <w:rsid w:val="00F3773E"/>
    <w:rsid w:val="00F37803"/>
    <w:rsid w:val="00F37A81"/>
    <w:rsid w:val="00F37C7C"/>
    <w:rsid w:val="00F37D1E"/>
    <w:rsid w:val="00F37D5C"/>
    <w:rsid w:val="00F37E33"/>
    <w:rsid w:val="00F37FF1"/>
    <w:rsid w:val="00F4016D"/>
    <w:rsid w:val="00F401B6"/>
    <w:rsid w:val="00F40235"/>
    <w:rsid w:val="00F4028B"/>
    <w:rsid w:val="00F4031E"/>
    <w:rsid w:val="00F40321"/>
    <w:rsid w:val="00F40467"/>
    <w:rsid w:val="00F40597"/>
    <w:rsid w:val="00F409E0"/>
    <w:rsid w:val="00F40A64"/>
    <w:rsid w:val="00F40AB9"/>
    <w:rsid w:val="00F40B0F"/>
    <w:rsid w:val="00F40B36"/>
    <w:rsid w:val="00F40C73"/>
    <w:rsid w:val="00F40CAC"/>
    <w:rsid w:val="00F40E61"/>
    <w:rsid w:val="00F40FA2"/>
    <w:rsid w:val="00F410C5"/>
    <w:rsid w:val="00F416BF"/>
    <w:rsid w:val="00F4177A"/>
    <w:rsid w:val="00F41967"/>
    <w:rsid w:val="00F41A0B"/>
    <w:rsid w:val="00F41A49"/>
    <w:rsid w:val="00F41BAD"/>
    <w:rsid w:val="00F41F2B"/>
    <w:rsid w:val="00F4203F"/>
    <w:rsid w:val="00F421E7"/>
    <w:rsid w:val="00F42381"/>
    <w:rsid w:val="00F4265D"/>
    <w:rsid w:val="00F427FB"/>
    <w:rsid w:val="00F42A33"/>
    <w:rsid w:val="00F42AC0"/>
    <w:rsid w:val="00F42BA7"/>
    <w:rsid w:val="00F42C29"/>
    <w:rsid w:val="00F42DA4"/>
    <w:rsid w:val="00F42E00"/>
    <w:rsid w:val="00F42F0D"/>
    <w:rsid w:val="00F4317B"/>
    <w:rsid w:val="00F43260"/>
    <w:rsid w:val="00F43284"/>
    <w:rsid w:val="00F4332B"/>
    <w:rsid w:val="00F433AA"/>
    <w:rsid w:val="00F4358E"/>
    <w:rsid w:val="00F435BF"/>
    <w:rsid w:val="00F43782"/>
    <w:rsid w:val="00F437BA"/>
    <w:rsid w:val="00F43866"/>
    <w:rsid w:val="00F43B1A"/>
    <w:rsid w:val="00F43C3F"/>
    <w:rsid w:val="00F43CCC"/>
    <w:rsid w:val="00F4401F"/>
    <w:rsid w:val="00F44119"/>
    <w:rsid w:val="00F441FE"/>
    <w:rsid w:val="00F442E1"/>
    <w:rsid w:val="00F4430C"/>
    <w:rsid w:val="00F443B1"/>
    <w:rsid w:val="00F443F0"/>
    <w:rsid w:val="00F444E6"/>
    <w:rsid w:val="00F44566"/>
    <w:rsid w:val="00F4461F"/>
    <w:rsid w:val="00F4465D"/>
    <w:rsid w:val="00F44777"/>
    <w:rsid w:val="00F44CCE"/>
    <w:rsid w:val="00F44D5B"/>
    <w:rsid w:val="00F44DF4"/>
    <w:rsid w:val="00F44E2C"/>
    <w:rsid w:val="00F451CA"/>
    <w:rsid w:val="00F45215"/>
    <w:rsid w:val="00F452CA"/>
    <w:rsid w:val="00F4540F"/>
    <w:rsid w:val="00F45504"/>
    <w:rsid w:val="00F45596"/>
    <w:rsid w:val="00F4567E"/>
    <w:rsid w:val="00F456B4"/>
    <w:rsid w:val="00F45A5A"/>
    <w:rsid w:val="00F45B0D"/>
    <w:rsid w:val="00F45C8A"/>
    <w:rsid w:val="00F45DB9"/>
    <w:rsid w:val="00F45E5F"/>
    <w:rsid w:val="00F45F8C"/>
    <w:rsid w:val="00F45F8D"/>
    <w:rsid w:val="00F460EA"/>
    <w:rsid w:val="00F46170"/>
    <w:rsid w:val="00F4635D"/>
    <w:rsid w:val="00F463EF"/>
    <w:rsid w:val="00F46593"/>
    <w:rsid w:val="00F46629"/>
    <w:rsid w:val="00F46700"/>
    <w:rsid w:val="00F467B9"/>
    <w:rsid w:val="00F467BA"/>
    <w:rsid w:val="00F4689A"/>
    <w:rsid w:val="00F46BBF"/>
    <w:rsid w:val="00F46C82"/>
    <w:rsid w:val="00F46CBF"/>
    <w:rsid w:val="00F4729F"/>
    <w:rsid w:val="00F47462"/>
    <w:rsid w:val="00F474AE"/>
    <w:rsid w:val="00F47500"/>
    <w:rsid w:val="00F47521"/>
    <w:rsid w:val="00F47614"/>
    <w:rsid w:val="00F47622"/>
    <w:rsid w:val="00F4786B"/>
    <w:rsid w:val="00F4790A"/>
    <w:rsid w:val="00F47956"/>
    <w:rsid w:val="00F4796B"/>
    <w:rsid w:val="00F479BC"/>
    <w:rsid w:val="00F47BFF"/>
    <w:rsid w:val="00F47D2E"/>
    <w:rsid w:val="00F47E12"/>
    <w:rsid w:val="00F47E68"/>
    <w:rsid w:val="00F47F3D"/>
    <w:rsid w:val="00F50022"/>
    <w:rsid w:val="00F5010A"/>
    <w:rsid w:val="00F50197"/>
    <w:rsid w:val="00F501AB"/>
    <w:rsid w:val="00F50364"/>
    <w:rsid w:val="00F503EF"/>
    <w:rsid w:val="00F504DD"/>
    <w:rsid w:val="00F507F6"/>
    <w:rsid w:val="00F50905"/>
    <w:rsid w:val="00F50A70"/>
    <w:rsid w:val="00F50D0B"/>
    <w:rsid w:val="00F50ECA"/>
    <w:rsid w:val="00F50ED6"/>
    <w:rsid w:val="00F50F10"/>
    <w:rsid w:val="00F51063"/>
    <w:rsid w:val="00F5119B"/>
    <w:rsid w:val="00F5128F"/>
    <w:rsid w:val="00F51382"/>
    <w:rsid w:val="00F5141B"/>
    <w:rsid w:val="00F51482"/>
    <w:rsid w:val="00F517F7"/>
    <w:rsid w:val="00F51872"/>
    <w:rsid w:val="00F51A48"/>
    <w:rsid w:val="00F51AE5"/>
    <w:rsid w:val="00F51B1C"/>
    <w:rsid w:val="00F51C84"/>
    <w:rsid w:val="00F51CC7"/>
    <w:rsid w:val="00F51D1F"/>
    <w:rsid w:val="00F51F55"/>
    <w:rsid w:val="00F51F6C"/>
    <w:rsid w:val="00F5222D"/>
    <w:rsid w:val="00F522FA"/>
    <w:rsid w:val="00F52337"/>
    <w:rsid w:val="00F526B7"/>
    <w:rsid w:val="00F52761"/>
    <w:rsid w:val="00F52873"/>
    <w:rsid w:val="00F5293F"/>
    <w:rsid w:val="00F52BB6"/>
    <w:rsid w:val="00F52D5B"/>
    <w:rsid w:val="00F52DDC"/>
    <w:rsid w:val="00F53452"/>
    <w:rsid w:val="00F536BB"/>
    <w:rsid w:val="00F53770"/>
    <w:rsid w:val="00F538FA"/>
    <w:rsid w:val="00F53924"/>
    <w:rsid w:val="00F53AF4"/>
    <w:rsid w:val="00F53B80"/>
    <w:rsid w:val="00F53BB5"/>
    <w:rsid w:val="00F53BDE"/>
    <w:rsid w:val="00F53CE1"/>
    <w:rsid w:val="00F53D87"/>
    <w:rsid w:val="00F54032"/>
    <w:rsid w:val="00F54070"/>
    <w:rsid w:val="00F54096"/>
    <w:rsid w:val="00F54356"/>
    <w:rsid w:val="00F54526"/>
    <w:rsid w:val="00F5459B"/>
    <w:rsid w:val="00F546B0"/>
    <w:rsid w:val="00F548E6"/>
    <w:rsid w:val="00F54980"/>
    <w:rsid w:val="00F54A62"/>
    <w:rsid w:val="00F54C59"/>
    <w:rsid w:val="00F54CE8"/>
    <w:rsid w:val="00F54F70"/>
    <w:rsid w:val="00F55032"/>
    <w:rsid w:val="00F5512F"/>
    <w:rsid w:val="00F551B7"/>
    <w:rsid w:val="00F5522E"/>
    <w:rsid w:val="00F552F1"/>
    <w:rsid w:val="00F55357"/>
    <w:rsid w:val="00F55588"/>
    <w:rsid w:val="00F555CC"/>
    <w:rsid w:val="00F555F4"/>
    <w:rsid w:val="00F55826"/>
    <w:rsid w:val="00F558B9"/>
    <w:rsid w:val="00F55EF5"/>
    <w:rsid w:val="00F56043"/>
    <w:rsid w:val="00F560E5"/>
    <w:rsid w:val="00F5611B"/>
    <w:rsid w:val="00F56141"/>
    <w:rsid w:val="00F56343"/>
    <w:rsid w:val="00F5673F"/>
    <w:rsid w:val="00F56A87"/>
    <w:rsid w:val="00F56AEB"/>
    <w:rsid w:val="00F56C71"/>
    <w:rsid w:val="00F56FED"/>
    <w:rsid w:val="00F571E6"/>
    <w:rsid w:val="00F573CD"/>
    <w:rsid w:val="00F5764A"/>
    <w:rsid w:val="00F57713"/>
    <w:rsid w:val="00F57825"/>
    <w:rsid w:val="00F57A64"/>
    <w:rsid w:val="00F57CC0"/>
    <w:rsid w:val="00F57DB5"/>
    <w:rsid w:val="00F57DDA"/>
    <w:rsid w:val="00F57F2C"/>
    <w:rsid w:val="00F57FEF"/>
    <w:rsid w:val="00F60097"/>
    <w:rsid w:val="00F6012C"/>
    <w:rsid w:val="00F6055E"/>
    <w:rsid w:val="00F60613"/>
    <w:rsid w:val="00F6067C"/>
    <w:rsid w:val="00F6067E"/>
    <w:rsid w:val="00F60A25"/>
    <w:rsid w:val="00F60ABA"/>
    <w:rsid w:val="00F60AE5"/>
    <w:rsid w:val="00F60AED"/>
    <w:rsid w:val="00F60D62"/>
    <w:rsid w:val="00F60FD3"/>
    <w:rsid w:val="00F610A5"/>
    <w:rsid w:val="00F610BC"/>
    <w:rsid w:val="00F611B0"/>
    <w:rsid w:val="00F61233"/>
    <w:rsid w:val="00F61351"/>
    <w:rsid w:val="00F61357"/>
    <w:rsid w:val="00F613B1"/>
    <w:rsid w:val="00F61517"/>
    <w:rsid w:val="00F61592"/>
    <w:rsid w:val="00F615E6"/>
    <w:rsid w:val="00F617EA"/>
    <w:rsid w:val="00F61B38"/>
    <w:rsid w:val="00F61BAF"/>
    <w:rsid w:val="00F61BD3"/>
    <w:rsid w:val="00F61E2C"/>
    <w:rsid w:val="00F61F79"/>
    <w:rsid w:val="00F62044"/>
    <w:rsid w:val="00F6216D"/>
    <w:rsid w:val="00F622F6"/>
    <w:rsid w:val="00F62318"/>
    <w:rsid w:val="00F623C3"/>
    <w:rsid w:val="00F6244D"/>
    <w:rsid w:val="00F62B0A"/>
    <w:rsid w:val="00F62D51"/>
    <w:rsid w:val="00F62E24"/>
    <w:rsid w:val="00F62EFC"/>
    <w:rsid w:val="00F62F8A"/>
    <w:rsid w:val="00F632BF"/>
    <w:rsid w:val="00F633D5"/>
    <w:rsid w:val="00F63542"/>
    <w:rsid w:val="00F635D5"/>
    <w:rsid w:val="00F63615"/>
    <w:rsid w:val="00F637AC"/>
    <w:rsid w:val="00F63940"/>
    <w:rsid w:val="00F63ACE"/>
    <w:rsid w:val="00F63D18"/>
    <w:rsid w:val="00F63E30"/>
    <w:rsid w:val="00F641BB"/>
    <w:rsid w:val="00F641C7"/>
    <w:rsid w:val="00F64313"/>
    <w:rsid w:val="00F64707"/>
    <w:rsid w:val="00F647AD"/>
    <w:rsid w:val="00F64B72"/>
    <w:rsid w:val="00F64FC6"/>
    <w:rsid w:val="00F64FF1"/>
    <w:rsid w:val="00F651A2"/>
    <w:rsid w:val="00F652E4"/>
    <w:rsid w:val="00F656CF"/>
    <w:rsid w:val="00F6582D"/>
    <w:rsid w:val="00F65930"/>
    <w:rsid w:val="00F65A28"/>
    <w:rsid w:val="00F65AD5"/>
    <w:rsid w:val="00F65C7E"/>
    <w:rsid w:val="00F65D78"/>
    <w:rsid w:val="00F65E72"/>
    <w:rsid w:val="00F65F82"/>
    <w:rsid w:val="00F66038"/>
    <w:rsid w:val="00F66071"/>
    <w:rsid w:val="00F66077"/>
    <w:rsid w:val="00F660CF"/>
    <w:rsid w:val="00F662DF"/>
    <w:rsid w:val="00F66310"/>
    <w:rsid w:val="00F66321"/>
    <w:rsid w:val="00F663A6"/>
    <w:rsid w:val="00F66594"/>
    <w:rsid w:val="00F665C0"/>
    <w:rsid w:val="00F665E8"/>
    <w:rsid w:val="00F6669C"/>
    <w:rsid w:val="00F666B8"/>
    <w:rsid w:val="00F666EE"/>
    <w:rsid w:val="00F66797"/>
    <w:rsid w:val="00F66842"/>
    <w:rsid w:val="00F66848"/>
    <w:rsid w:val="00F66927"/>
    <w:rsid w:val="00F66A68"/>
    <w:rsid w:val="00F66AB3"/>
    <w:rsid w:val="00F66E63"/>
    <w:rsid w:val="00F66FF2"/>
    <w:rsid w:val="00F670D5"/>
    <w:rsid w:val="00F67153"/>
    <w:rsid w:val="00F671F7"/>
    <w:rsid w:val="00F6735F"/>
    <w:rsid w:val="00F6757C"/>
    <w:rsid w:val="00F67615"/>
    <w:rsid w:val="00F676DE"/>
    <w:rsid w:val="00F67896"/>
    <w:rsid w:val="00F678EC"/>
    <w:rsid w:val="00F678F6"/>
    <w:rsid w:val="00F679F3"/>
    <w:rsid w:val="00F67A38"/>
    <w:rsid w:val="00F67C3A"/>
    <w:rsid w:val="00F700AF"/>
    <w:rsid w:val="00F70173"/>
    <w:rsid w:val="00F701BC"/>
    <w:rsid w:val="00F70206"/>
    <w:rsid w:val="00F70475"/>
    <w:rsid w:val="00F70549"/>
    <w:rsid w:val="00F706C4"/>
    <w:rsid w:val="00F70725"/>
    <w:rsid w:val="00F70784"/>
    <w:rsid w:val="00F708A0"/>
    <w:rsid w:val="00F708CE"/>
    <w:rsid w:val="00F70978"/>
    <w:rsid w:val="00F70AC1"/>
    <w:rsid w:val="00F70ACD"/>
    <w:rsid w:val="00F70B3D"/>
    <w:rsid w:val="00F70CDD"/>
    <w:rsid w:val="00F70EC2"/>
    <w:rsid w:val="00F7115E"/>
    <w:rsid w:val="00F712C1"/>
    <w:rsid w:val="00F7146A"/>
    <w:rsid w:val="00F718AE"/>
    <w:rsid w:val="00F7196E"/>
    <w:rsid w:val="00F71985"/>
    <w:rsid w:val="00F7202C"/>
    <w:rsid w:val="00F720AB"/>
    <w:rsid w:val="00F720C9"/>
    <w:rsid w:val="00F721D7"/>
    <w:rsid w:val="00F72264"/>
    <w:rsid w:val="00F7227D"/>
    <w:rsid w:val="00F7230B"/>
    <w:rsid w:val="00F7238B"/>
    <w:rsid w:val="00F727DF"/>
    <w:rsid w:val="00F72A81"/>
    <w:rsid w:val="00F72BF9"/>
    <w:rsid w:val="00F73042"/>
    <w:rsid w:val="00F731BD"/>
    <w:rsid w:val="00F7324D"/>
    <w:rsid w:val="00F7337F"/>
    <w:rsid w:val="00F73637"/>
    <w:rsid w:val="00F736D4"/>
    <w:rsid w:val="00F73800"/>
    <w:rsid w:val="00F738B1"/>
    <w:rsid w:val="00F7393C"/>
    <w:rsid w:val="00F73B05"/>
    <w:rsid w:val="00F73C52"/>
    <w:rsid w:val="00F73E15"/>
    <w:rsid w:val="00F73E47"/>
    <w:rsid w:val="00F73F15"/>
    <w:rsid w:val="00F73F4B"/>
    <w:rsid w:val="00F7401A"/>
    <w:rsid w:val="00F74159"/>
    <w:rsid w:val="00F741D7"/>
    <w:rsid w:val="00F743E0"/>
    <w:rsid w:val="00F74542"/>
    <w:rsid w:val="00F74869"/>
    <w:rsid w:val="00F7489E"/>
    <w:rsid w:val="00F74B64"/>
    <w:rsid w:val="00F74BFC"/>
    <w:rsid w:val="00F74D27"/>
    <w:rsid w:val="00F74DE6"/>
    <w:rsid w:val="00F74E04"/>
    <w:rsid w:val="00F74EEC"/>
    <w:rsid w:val="00F74F60"/>
    <w:rsid w:val="00F7506B"/>
    <w:rsid w:val="00F7520F"/>
    <w:rsid w:val="00F75650"/>
    <w:rsid w:val="00F756F0"/>
    <w:rsid w:val="00F758A7"/>
    <w:rsid w:val="00F75913"/>
    <w:rsid w:val="00F75B19"/>
    <w:rsid w:val="00F75C05"/>
    <w:rsid w:val="00F75ECA"/>
    <w:rsid w:val="00F7609D"/>
    <w:rsid w:val="00F761C2"/>
    <w:rsid w:val="00F764EC"/>
    <w:rsid w:val="00F7684A"/>
    <w:rsid w:val="00F76BAE"/>
    <w:rsid w:val="00F76BFE"/>
    <w:rsid w:val="00F76C5B"/>
    <w:rsid w:val="00F77720"/>
    <w:rsid w:val="00F77930"/>
    <w:rsid w:val="00F77AF1"/>
    <w:rsid w:val="00F77D5C"/>
    <w:rsid w:val="00F77E67"/>
    <w:rsid w:val="00F77EEE"/>
    <w:rsid w:val="00F80141"/>
    <w:rsid w:val="00F8021E"/>
    <w:rsid w:val="00F802EA"/>
    <w:rsid w:val="00F80632"/>
    <w:rsid w:val="00F8063B"/>
    <w:rsid w:val="00F8099A"/>
    <w:rsid w:val="00F809B5"/>
    <w:rsid w:val="00F80D0C"/>
    <w:rsid w:val="00F80F04"/>
    <w:rsid w:val="00F81095"/>
    <w:rsid w:val="00F81418"/>
    <w:rsid w:val="00F815D8"/>
    <w:rsid w:val="00F816BF"/>
    <w:rsid w:val="00F81C73"/>
    <w:rsid w:val="00F81CBB"/>
    <w:rsid w:val="00F81DAE"/>
    <w:rsid w:val="00F82101"/>
    <w:rsid w:val="00F821B5"/>
    <w:rsid w:val="00F82599"/>
    <w:rsid w:val="00F8262A"/>
    <w:rsid w:val="00F8273F"/>
    <w:rsid w:val="00F8292C"/>
    <w:rsid w:val="00F82990"/>
    <w:rsid w:val="00F82E94"/>
    <w:rsid w:val="00F82EB0"/>
    <w:rsid w:val="00F82FB2"/>
    <w:rsid w:val="00F82FDD"/>
    <w:rsid w:val="00F830C0"/>
    <w:rsid w:val="00F831D9"/>
    <w:rsid w:val="00F831F6"/>
    <w:rsid w:val="00F832B3"/>
    <w:rsid w:val="00F832CE"/>
    <w:rsid w:val="00F837E3"/>
    <w:rsid w:val="00F83AFB"/>
    <w:rsid w:val="00F84490"/>
    <w:rsid w:val="00F8460F"/>
    <w:rsid w:val="00F846A6"/>
    <w:rsid w:val="00F84806"/>
    <w:rsid w:val="00F84AA7"/>
    <w:rsid w:val="00F84ACE"/>
    <w:rsid w:val="00F84B2C"/>
    <w:rsid w:val="00F84B2D"/>
    <w:rsid w:val="00F84BD7"/>
    <w:rsid w:val="00F84C17"/>
    <w:rsid w:val="00F84D5A"/>
    <w:rsid w:val="00F84F6E"/>
    <w:rsid w:val="00F850DC"/>
    <w:rsid w:val="00F851B9"/>
    <w:rsid w:val="00F851F0"/>
    <w:rsid w:val="00F85703"/>
    <w:rsid w:val="00F8586D"/>
    <w:rsid w:val="00F85A51"/>
    <w:rsid w:val="00F85C15"/>
    <w:rsid w:val="00F85CEC"/>
    <w:rsid w:val="00F86034"/>
    <w:rsid w:val="00F860AD"/>
    <w:rsid w:val="00F86152"/>
    <w:rsid w:val="00F861C6"/>
    <w:rsid w:val="00F86423"/>
    <w:rsid w:val="00F86482"/>
    <w:rsid w:val="00F86546"/>
    <w:rsid w:val="00F8654E"/>
    <w:rsid w:val="00F8686C"/>
    <w:rsid w:val="00F868B0"/>
    <w:rsid w:val="00F869A5"/>
    <w:rsid w:val="00F86BB1"/>
    <w:rsid w:val="00F87204"/>
    <w:rsid w:val="00F872AB"/>
    <w:rsid w:val="00F875BC"/>
    <w:rsid w:val="00F875DC"/>
    <w:rsid w:val="00F875E2"/>
    <w:rsid w:val="00F87608"/>
    <w:rsid w:val="00F8771B"/>
    <w:rsid w:val="00F8774E"/>
    <w:rsid w:val="00F877E6"/>
    <w:rsid w:val="00F87935"/>
    <w:rsid w:val="00F879A5"/>
    <w:rsid w:val="00F87ABA"/>
    <w:rsid w:val="00F87C0C"/>
    <w:rsid w:val="00F900BD"/>
    <w:rsid w:val="00F900DF"/>
    <w:rsid w:val="00F9022C"/>
    <w:rsid w:val="00F9025A"/>
    <w:rsid w:val="00F90268"/>
    <w:rsid w:val="00F902BE"/>
    <w:rsid w:val="00F902F1"/>
    <w:rsid w:val="00F903C1"/>
    <w:rsid w:val="00F90597"/>
    <w:rsid w:val="00F906DD"/>
    <w:rsid w:val="00F90843"/>
    <w:rsid w:val="00F90844"/>
    <w:rsid w:val="00F90ED3"/>
    <w:rsid w:val="00F90FD9"/>
    <w:rsid w:val="00F91022"/>
    <w:rsid w:val="00F9155D"/>
    <w:rsid w:val="00F916CA"/>
    <w:rsid w:val="00F9197C"/>
    <w:rsid w:val="00F91C76"/>
    <w:rsid w:val="00F91D80"/>
    <w:rsid w:val="00F92001"/>
    <w:rsid w:val="00F9210E"/>
    <w:rsid w:val="00F9212A"/>
    <w:rsid w:val="00F922D2"/>
    <w:rsid w:val="00F924F2"/>
    <w:rsid w:val="00F92765"/>
    <w:rsid w:val="00F927A8"/>
    <w:rsid w:val="00F927F6"/>
    <w:rsid w:val="00F92863"/>
    <w:rsid w:val="00F92C65"/>
    <w:rsid w:val="00F934EA"/>
    <w:rsid w:val="00F9367D"/>
    <w:rsid w:val="00F936C0"/>
    <w:rsid w:val="00F93752"/>
    <w:rsid w:val="00F939A4"/>
    <w:rsid w:val="00F939A6"/>
    <w:rsid w:val="00F93B82"/>
    <w:rsid w:val="00F93C1B"/>
    <w:rsid w:val="00F93C25"/>
    <w:rsid w:val="00F93C77"/>
    <w:rsid w:val="00F93CC5"/>
    <w:rsid w:val="00F93D27"/>
    <w:rsid w:val="00F93D8C"/>
    <w:rsid w:val="00F93E65"/>
    <w:rsid w:val="00F93F91"/>
    <w:rsid w:val="00F9417D"/>
    <w:rsid w:val="00F941F8"/>
    <w:rsid w:val="00F942F7"/>
    <w:rsid w:val="00F9430E"/>
    <w:rsid w:val="00F943DD"/>
    <w:rsid w:val="00F9448B"/>
    <w:rsid w:val="00F9458F"/>
    <w:rsid w:val="00F94668"/>
    <w:rsid w:val="00F9469D"/>
    <w:rsid w:val="00F94702"/>
    <w:rsid w:val="00F949A9"/>
    <w:rsid w:val="00F949AB"/>
    <w:rsid w:val="00F94A56"/>
    <w:rsid w:val="00F94B6F"/>
    <w:rsid w:val="00F94BBC"/>
    <w:rsid w:val="00F94C49"/>
    <w:rsid w:val="00F94D6E"/>
    <w:rsid w:val="00F9527B"/>
    <w:rsid w:val="00F95285"/>
    <w:rsid w:val="00F9533E"/>
    <w:rsid w:val="00F95346"/>
    <w:rsid w:val="00F95564"/>
    <w:rsid w:val="00F95783"/>
    <w:rsid w:val="00F95880"/>
    <w:rsid w:val="00F95CF6"/>
    <w:rsid w:val="00F95D0B"/>
    <w:rsid w:val="00F95D56"/>
    <w:rsid w:val="00F95EBA"/>
    <w:rsid w:val="00F961CC"/>
    <w:rsid w:val="00F9629D"/>
    <w:rsid w:val="00F96460"/>
    <w:rsid w:val="00F9655A"/>
    <w:rsid w:val="00F96672"/>
    <w:rsid w:val="00F96FD5"/>
    <w:rsid w:val="00F97012"/>
    <w:rsid w:val="00F97064"/>
    <w:rsid w:val="00F970D4"/>
    <w:rsid w:val="00F97106"/>
    <w:rsid w:val="00F971AF"/>
    <w:rsid w:val="00F9756A"/>
    <w:rsid w:val="00F9765E"/>
    <w:rsid w:val="00F976C5"/>
    <w:rsid w:val="00F9775E"/>
    <w:rsid w:val="00F97770"/>
    <w:rsid w:val="00F97783"/>
    <w:rsid w:val="00F97B86"/>
    <w:rsid w:val="00F97C75"/>
    <w:rsid w:val="00F97DAB"/>
    <w:rsid w:val="00F97DC5"/>
    <w:rsid w:val="00F97DE5"/>
    <w:rsid w:val="00F97DFD"/>
    <w:rsid w:val="00FA02B6"/>
    <w:rsid w:val="00FA02FF"/>
    <w:rsid w:val="00FA0894"/>
    <w:rsid w:val="00FA0AF5"/>
    <w:rsid w:val="00FA0BC1"/>
    <w:rsid w:val="00FA0C8E"/>
    <w:rsid w:val="00FA1130"/>
    <w:rsid w:val="00FA1160"/>
    <w:rsid w:val="00FA123B"/>
    <w:rsid w:val="00FA1362"/>
    <w:rsid w:val="00FA13F9"/>
    <w:rsid w:val="00FA1412"/>
    <w:rsid w:val="00FA156D"/>
    <w:rsid w:val="00FA1578"/>
    <w:rsid w:val="00FA16AC"/>
    <w:rsid w:val="00FA1849"/>
    <w:rsid w:val="00FA1A69"/>
    <w:rsid w:val="00FA1B1B"/>
    <w:rsid w:val="00FA1BF7"/>
    <w:rsid w:val="00FA1C28"/>
    <w:rsid w:val="00FA1D2F"/>
    <w:rsid w:val="00FA1ED5"/>
    <w:rsid w:val="00FA21B1"/>
    <w:rsid w:val="00FA22ED"/>
    <w:rsid w:val="00FA235C"/>
    <w:rsid w:val="00FA23B7"/>
    <w:rsid w:val="00FA24C7"/>
    <w:rsid w:val="00FA269F"/>
    <w:rsid w:val="00FA272D"/>
    <w:rsid w:val="00FA273C"/>
    <w:rsid w:val="00FA281C"/>
    <w:rsid w:val="00FA28E3"/>
    <w:rsid w:val="00FA2908"/>
    <w:rsid w:val="00FA2DDD"/>
    <w:rsid w:val="00FA32C6"/>
    <w:rsid w:val="00FA33F3"/>
    <w:rsid w:val="00FA3497"/>
    <w:rsid w:val="00FA362E"/>
    <w:rsid w:val="00FA375B"/>
    <w:rsid w:val="00FA39B3"/>
    <w:rsid w:val="00FA3A64"/>
    <w:rsid w:val="00FA3ACE"/>
    <w:rsid w:val="00FA3AD4"/>
    <w:rsid w:val="00FA3D0C"/>
    <w:rsid w:val="00FA3D9D"/>
    <w:rsid w:val="00FA42A3"/>
    <w:rsid w:val="00FA42D6"/>
    <w:rsid w:val="00FA437E"/>
    <w:rsid w:val="00FA440D"/>
    <w:rsid w:val="00FA4580"/>
    <w:rsid w:val="00FA45A7"/>
    <w:rsid w:val="00FA494D"/>
    <w:rsid w:val="00FA4AAC"/>
    <w:rsid w:val="00FA4CAF"/>
    <w:rsid w:val="00FA5204"/>
    <w:rsid w:val="00FA536E"/>
    <w:rsid w:val="00FA53D3"/>
    <w:rsid w:val="00FA5416"/>
    <w:rsid w:val="00FA559E"/>
    <w:rsid w:val="00FA56BA"/>
    <w:rsid w:val="00FA5872"/>
    <w:rsid w:val="00FA5906"/>
    <w:rsid w:val="00FA59CA"/>
    <w:rsid w:val="00FA5AA9"/>
    <w:rsid w:val="00FA5DCB"/>
    <w:rsid w:val="00FA5DD5"/>
    <w:rsid w:val="00FA5E02"/>
    <w:rsid w:val="00FA61F0"/>
    <w:rsid w:val="00FA6387"/>
    <w:rsid w:val="00FA63F0"/>
    <w:rsid w:val="00FA64C6"/>
    <w:rsid w:val="00FA64C9"/>
    <w:rsid w:val="00FA660F"/>
    <w:rsid w:val="00FA6668"/>
    <w:rsid w:val="00FA680A"/>
    <w:rsid w:val="00FA6860"/>
    <w:rsid w:val="00FA6924"/>
    <w:rsid w:val="00FA6DB6"/>
    <w:rsid w:val="00FA6E53"/>
    <w:rsid w:val="00FA6E6D"/>
    <w:rsid w:val="00FA6F41"/>
    <w:rsid w:val="00FA72EA"/>
    <w:rsid w:val="00FA731D"/>
    <w:rsid w:val="00FA73B1"/>
    <w:rsid w:val="00FA75B7"/>
    <w:rsid w:val="00FA761E"/>
    <w:rsid w:val="00FA7703"/>
    <w:rsid w:val="00FA7766"/>
    <w:rsid w:val="00FA7938"/>
    <w:rsid w:val="00FA7A5F"/>
    <w:rsid w:val="00FA7A75"/>
    <w:rsid w:val="00FA7A99"/>
    <w:rsid w:val="00FA7DF6"/>
    <w:rsid w:val="00FB0101"/>
    <w:rsid w:val="00FB02C8"/>
    <w:rsid w:val="00FB048A"/>
    <w:rsid w:val="00FB0513"/>
    <w:rsid w:val="00FB0523"/>
    <w:rsid w:val="00FB0892"/>
    <w:rsid w:val="00FB0939"/>
    <w:rsid w:val="00FB09C0"/>
    <w:rsid w:val="00FB0A0F"/>
    <w:rsid w:val="00FB0C6A"/>
    <w:rsid w:val="00FB0CBB"/>
    <w:rsid w:val="00FB0D67"/>
    <w:rsid w:val="00FB0FE8"/>
    <w:rsid w:val="00FB1005"/>
    <w:rsid w:val="00FB1022"/>
    <w:rsid w:val="00FB12FC"/>
    <w:rsid w:val="00FB1410"/>
    <w:rsid w:val="00FB145D"/>
    <w:rsid w:val="00FB156D"/>
    <w:rsid w:val="00FB15DE"/>
    <w:rsid w:val="00FB16B2"/>
    <w:rsid w:val="00FB1720"/>
    <w:rsid w:val="00FB183F"/>
    <w:rsid w:val="00FB1915"/>
    <w:rsid w:val="00FB19CD"/>
    <w:rsid w:val="00FB1A33"/>
    <w:rsid w:val="00FB1A6B"/>
    <w:rsid w:val="00FB1B22"/>
    <w:rsid w:val="00FB1E00"/>
    <w:rsid w:val="00FB1EB4"/>
    <w:rsid w:val="00FB2095"/>
    <w:rsid w:val="00FB2214"/>
    <w:rsid w:val="00FB232F"/>
    <w:rsid w:val="00FB23DE"/>
    <w:rsid w:val="00FB2605"/>
    <w:rsid w:val="00FB29A3"/>
    <w:rsid w:val="00FB29A5"/>
    <w:rsid w:val="00FB29A9"/>
    <w:rsid w:val="00FB29C7"/>
    <w:rsid w:val="00FB2B15"/>
    <w:rsid w:val="00FB2C3B"/>
    <w:rsid w:val="00FB2DFF"/>
    <w:rsid w:val="00FB2F6E"/>
    <w:rsid w:val="00FB3089"/>
    <w:rsid w:val="00FB31F3"/>
    <w:rsid w:val="00FB36CC"/>
    <w:rsid w:val="00FB389C"/>
    <w:rsid w:val="00FB38B4"/>
    <w:rsid w:val="00FB39C4"/>
    <w:rsid w:val="00FB3A15"/>
    <w:rsid w:val="00FB3A55"/>
    <w:rsid w:val="00FB3BC2"/>
    <w:rsid w:val="00FB3C70"/>
    <w:rsid w:val="00FB3C91"/>
    <w:rsid w:val="00FB3F3F"/>
    <w:rsid w:val="00FB4372"/>
    <w:rsid w:val="00FB47E3"/>
    <w:rsid w:val="00FB483D"/>
    <w:rsid w:val="00FB487C"/>
    <w:rsid w:val="00FB4906"/>
    <w:rsid w:val="00FB4A6C"/>
    <w:rsid w:val="00FB4B6B"/>
    <w:rsid w:val="00FB4BFA"/>
    <w:rsid w:val="00FB4CA3"/>
    <w:rsid w:val="00FB4D1D"/>
    <w:rsid w:val="00FB4EE0"/>
    <w:rsid w:val="00FB5081"/>
    <w:rsid w:val="00FB51CE"/>
    <w:rsid w:val="00FB52B5"/>
    <w:rsid w:val="00FB54C1"/>
    <w:rsid w:val="00FB54F2"/>
    <w:rsid w:val="00FB5508"/>
    <w:rsid w:val="00FB585B"/>
    <w:rsid w:val="00FB596C"/>
    <w:rsid w:val="00FB59BB"/>
    <w:rsid w:val="00FB5C0B"/>
    <w:rsid w:val="00FB5C4D"/>
    <w:rsid w:val="00FB5C91"/>
    <w:rsid w:val="00FB5CEC"/>
    <w:rsid w:val="00FB5DFA"/>
    <w:rsid w:val="00FB5E9C"/>
    <w:rsid w:val="00FB617F"/>
    <w:rsid w:val="00FB632F"/>
    <w:rsid w:val="00FB647E"/>
    <w:rsid w:val="00FB6501"/>
    <w:rsid w:val="00FB65FC"/>
    <w:rsid w:val="00FB67C7"/>
    <w:rsid w:val="00FB6AEB"/>
    <w:rsid w:val="00FB6BAD"/>
    <w:rsid w:val="00FB6DC5"/>
    <w:rsid w:val="00FB6E7C"/>
    <w:rsid w:val="00FB6FFD"/>
    <w:rsid w:val="00FB702F"/>
    <w:rsid w:val="00FB7121"/>
    <w:rsid w:val="00FB7142"/>
    <w:rsid w:val="00FB7253"/>
    <w:rsid w:val="00FB743F"/>
    <w:rsid w:val="00FB79E1"/>
    <w:rsid w:val="00FB7B15"/>
    <w:rsid w:val="00FB7B47"/>
    <w:rsid w:val="00FB7C56"/>
    <w:rsid w:val="00FB7C64"/>
    <w:rsid w:val="00FB7D4A"/>
    <w:rsid w:val="00FB7DE8"/>
    <w:rsid w:val="00FC00AE"/>
    <w:rsid w:val="00FC0226"/>
    <w:rsid w:val="00FC02F9"/>
    <w:rsid w:val="00FC0580"/>
    <w:rsid w:val="00FC0831"/>
    <w:rsid w:val="00FC08FA"/>
    <w:rsid w:val="00FC0900"/>
    <w:rsid w:val="00FC092E"/>
    <w:rsid w:val="00FC0A5B"/>
    <w:rsid w:val="00FC0D02"/>
    <w:rsid w:val="00FC0E93"/>
    <w:rsid w:val="00FC1265"/>
    <w:rsid w:val="00FC1377"/>
    <w:rsid w:val="00FC1421"/>
    <w:rsid w:val="00FC1471"/>
    <w:rsid w:val="00FC1585"/>
    <w:rsid w:val="00FC165E"/>
    <w:rsid w:val="00FC18B0"/>
    <w:rsid w:val="00FC1B1F"/>
    <w:rsid w:val="00FC1B7D"/>
    <w:rsid w:val="00FC1BFB"/>
    <w:rsid w:val="00FC1F6A"/>
    <w:rsid w:val="00FC2074"/>
    <w:rsid w:val="00FC20E9"/>
    <w:rsid w:val="00FC214E"/>
    <w:rsid w:val="00FC26C7"/>
    <w:rsid w:val="00FC2818"/>
    <w:rsid w:val="00FC2B89"/>
    <w:rsid w:val="00FC2F43"/>
    <w:rsid w:val="00FC3139"/>
    <w:rsid w:val="00FC357C"/>
    <w:rsid w:val="00FC35E1"/>
    <w:rsid w:val="00FC37C5"/>
    <w:rsid w:val="00FC3872"/>
    <w:rsid w:val="00FC3C0B"/>
    <w:rsid w:val="00FC3C56"/>
    <w:rsid w:val="00FC3CA5"/>
    <w:rsid w:val="00FC4198"/>
    <w:rsid w:val="00FC4489"/>
    <w:rsid w:val="00FC4597"/>
    <w:rsid w:val="00FC45CD"/>
    <w:rsid w:val="00FC4688"/>
    <w:rsid w:val="00FC472E"/>
    <w:rsid w:val="00FC4BB1"/>
    <w:rsid w:val="00FC4BBE"/>
    <w:rsid w:val="00FC51DC"/>
    <w:rsid w:val="00FC53B7"/>
    <w:rsid w:val="00FC543E"/>
    <w:rsid w:val="00FC555C"/>
    <w:rsid w:val="00FC559C"/>
    <w:rsid w:val="00FC564E"/>
    <w:rsid w:val="00FC58F3"/>
    <w:rsid w:val="00FC596A"/>
    <w:rsid w:val="00FC5BBD"/>
    <w:rsid w:val="00FC5C73"/>
    <w:rsid w:val="00FC5C80"/>
    <w:rsid w:val="00FC5D00"/>
    <w:rsid w:val="00FC5E37"/>
    <w:rsid w:val="00FC5ECB"/>
    <w:rsid w:val="00FC5F63"/>
    <w:rsid w:val="00FC605C"/>
    <w:rsid w:val="00FC6139"/>
    <w:rsid w:val="00FC614E"/>
    <w:rsid w:val="00FC618B"/>
    <w:rsid w:val="00FC61DE"/>
    <w:rsid w:val="00FC6265"/>
    <w:rsid w:val="00FC63A3"/>
    <w:rsid w:val="00FC64CB"/>
    <w:rsid w:val="00FC6574"/>
    <w:rsid w:val="00FC66C6"/>
    <w:rsid w:val="00FC6714"/>
    <w:rsid w:val="00FC682A"/>
    <w:rsid w:val="00FC6882"/>
    <w:rsid w:val="00FC68C1"/>
    <w:rsid w:val="00FC6A58"/>
    <w:rsid w:val="00FC6A99"/>
    <w:rsid w:val="00FC6C75"/>
    <w:rsid w:val="00FC6C9B"/>
    <w:rsid w:val="00FC6CBF"/>
    <w:rsid w:val="00FC6CC6"/>
    <w:rsid w:val="00FC6D17"/>
    <w:rsid w:val="00FC6F2E"/>
    <w:rsid w:val="00FC6F9E"/>
    <w:rsid w:val="00FC6FFE"/>
    <w:rsid w:val="00FC70E8"/>
    <w:rsid w:val="00FC7109"/>
    <w:rsid w:val="00FC73BA"/>
    <w:rsid w:val="00FC75FD"/>
    <w:rsid w:val="00FC7639"/>
    <w:rsid w:val="00FC7707"/>
    <w:rsid w:val="00FC788F"/>
    <w:rsid w:val="00FC7929"/>
    <w:rsid w:val="00FC7963"/>
    <w:rsid w:val="00FC7D6E"/>
    <w:rsid w:val="00FC7DC7"/>
    <w:rsid w:val="00FD01B1"/>
    <w:rsid w:val="00FD04EC"/>
    <w:rsid w:val="00FD05CF"/>
    <w:rsid w:val="00FD060C"/>
    <w:rsid w:val="00FD0861"/>
    <w:rsid w:val="00FD086A"/>
    <w:rsid w:val="00FD0AA9"/>
    <w:rsid w:val="00FD0B07"/>
    <w:rsid w:val="00FD0D7F"/>
    <w:rsid w:val="00FD11A0"/>
    <w:rsid w:val="00FD127C"/>
    <w:rsid w:val="00FD1362"/>
    <w:rsid w:val="00FD14F2"/>
    <w:rsid w:val="00FD1604"/>
    <w:rsid w:val="00FD1672"/>
    <w:rsid w:val="00FD1737"/>
    <w:rsid w:val="00FD18CC"/>
    <w:rsid w:val="00FD1BD9"/>
    <w:rsid w:val="00FD1F77"/>
    <w:rsid w:val="00FD1F98"/>
    <w:rsid w:val="00FD2017"/>
    <w:rsid w:val="00FD2034"/>
    <w:rsid w:val="00FD2207"/>
    <w:rsid w:val="00FD223C"/>
    <w:rsid w:val="00FD22CC"/>
    <w:rsid w:val="00FD244D"/>
    <w:rsid w:val="00FD24CF"/>
    <w:rsid w:val="00FD2784"/>
    <w:rsid w:val="00FD27A3"/>
    <w:rsid w:val="00FD293D"/>
    <w:rsid w:val="00FD2C1D"/>
    <w:rsid w:val="00FD3217"/>
    <w:rsid w:val="00FD3251"/>
    <w:rsid w:val="00FD33B6"/>
    <w:rsid w:val="00FD3433"/>
    <w:rsid w:val="00FD34B7"/>
    <w:rsid w:val="00FD34FB"/>
    <w:rsid w:val="00FD39AB"/>
    <w:rsid w:val="00FD39C4"/>
    <w:rsid w:val="00FD3A22"/>
    <w:rsid w:val="00FD3AC3"/>
    <w:rsid w:val="00FD3C1B"/>
    <w:rsid w:val="00FD3C40"/>
    <w:rsid w:val="00FD3F10"/>
    <w:rsid w:val="00FD3FFC"/>
    <w:rsid w:val="00FD40AC"/>
    <w:rsid w:val="00FD40B1"/>
    <w:rsid w:val="00FD4177"/>
    <w:rsid w:val="00FD420F"/>
    <w:rsid w:val="00FD423A"/>
    <w:rsid w:val="00FD437B"/>
    <w:rsid w:val="00FD4479"/>
    <w:rsid w:val="00FD4615"/>
    <w:rsid w:val="00FD48EC"/>
    <w:rsid w:val="00FD4933"/>
    <w:rsid w:val="00FD4970"/>
    <w:rsid w:val="00FD4F02"/>
    <w:rsid w:val="00FD4F08"/>
    <w:rsid w:val="00FD4FBD"/>
    <w:rsid w:val="00FD5136"/>
    <w:rsid w:val="00FD52A0"/>
    <w:rsid w:val="00FD5307"/>
    <w:rsid w:val="00FD535B"/>
    <w:rsid w:val="00FD539E"/>
    <w:rsid w:val="00FD547C"/>
    <w:rsid w:val="00FD5666"/>
    <w:rsid w:val="00FD5675"/>
    <w:rsid w:val="00FD5691"/>
    <w:rsid w:val="00FD5891"/>
    <w:rsid w:val="00FD5A19"/>
    <w:rsid w:val="00FD5B06"/>
    <w:rsid w:val="00FD5B22"/>
    <w:rsid w:val="00FD5CAC"/>
    <w:rsid w:val="00FD5CF7"/>
    <w:rsid w:val="00FD5D60"/>
    <w:rsid w:val="00FD640A"/>
    <w:rsid w:val="00FD6510"/>
    <w:rsid w:val="00FD6529"/>
    <w:rsid w:val="00FD6560"/>
    <w:rsid w:val="00FD6752"/>
    <w:rsid w:val="00FD67E2"/>
    <w:rsid w:val="00FD6863"/>
    <w:rsid w:val="00FD68A4"/>
    <w:rsid w:val="00FD68AB"/>
    <w:rsid w:val="00FD68C2"/>
    <w:rsid w:val="00FD6A35"/>
    <w:rsid w:val="00FD6B10"/>
    <w:rsid w:val="00FD6D54"/>
    <w:rsid w:val="00FD6E8B"/>
    <w:rsid w:val="00FD714D"/>
    <w:rsid w:val="00FD7194"/>
    <w:rsid w:val="00FD7804"/>
    <w:rsid w:val="00FD78C1"/>
    <w:rsid w:val="00FD7AB1"/>
    <w:rsid w:val="00FD7B58"/>
    <w:rsid w:val="00FD7BF9"/>
    <w:rsid w:val="00FD7CE3"/>
    <w:rsid w:val="00FD7EB3"/>
    <w:rsid w:val="00FD7EE0"/>
    <w:rsid w:val="00FD7F2F"/>
    <w:rsid w:val="00FE0019"/>
    <w:rsid w:val="00FE0044"/>
    <w:rsid w:val="00FE00C1"/>
    <w:rsid w:val="00FE029A"/>
    <w:rsid w:val="00FE0617"/>
    <w:rsid w:val="00FE0638"/>
    <w:rsid w:val="00FE0862"/>
    <w:rsid w:val="00FE0910"/>
    <w:rsid w:val="00FE09DC"/>
    <w:rsid w:val="00FE0BD5"/>
    <w:rsid w:val="00FE0BDD"/>
    <w:rsid w:val="00FE0CAE"/>
    <w:rsid w:val="00FE0EBA"/>
    <w:rsid w:val="00FE1082"/>
    <w:rsid w:val="00FE10AA"/>
    <w:rsid w:val="00FE116E"/>
    <w:rsid w:val="00FE1171"/>
    <w:rsid w:val="00FE14C3"/>
    <w:rsid w:val="00FE15B3"/>
    <w:rsid w:val="00FE160A"/>
    <w:rsid w:val="00FE161A"/>
    <w:rsid w:val="00FE1645"/>
    <w:rsid w:val="00FE1886"/>
    <w:rsid w:val="00FE18B6"/>
    <w:rsid w:val="00FE1928"/>
    <w:rsid w:val="00FE1992"/>
    <w:rsid w:val="00FE19EE"/>
    <w:rsid w:val="00FE1B8A"/>
    <w:rsid w:val="00FE1C38"/>
    <w:rsid w:val="00FE1D9A"/>
    <w:rsid w:val="00FE1F2A"/>
    <w:rsid w:val="00FE1F6C"/>
    <w:rsid w:val="00FE20EC"/>
    <w:rsid w:val="00FE21C5"/>
    <w:rsid w:val="00FE22B6"/>
    <w:rsid w:val="00FE23D1"/>
    <w:rsid w:val="00FE247F"/>
    <w:rsid w:val="00FE2678"/>
    <w:rsid w:val="00FE279D"/>
    <w:rsid w:val="00FE29E6"/>
    <w:rsid w:val="00FE2BB6"/>
    <w:rsid w:val="00FE2D11"/>
    <w:rsid w:val="00FE2D8D"/>
    <w:rsid w:val="00FE2E53"/>
    <w:rsid w:val="00FE2F94"/>
    <w:rsid w:val="00FE3080"/>
    <w:rsid w:val="00FE30D2"/>
    <w:rsid w:val="00FE3101"/>
    <w:rsid w:val="00FE32B2"/>
    <w:rsid w:val="00FE342D"/>
    <w:rsid w:val="00FE361F"/>
    <w:rsid w:val="00FE3839"/>
    <w:rsid w:val="00FE389C"/>
    <w:rsid w:val="00FE3900"/>
    <w:rsid w:val="00FE39A2"/>
    <w:rsid w:val="00FE3B01"/>
    <w:rsid w:val="00FE3D4F"/>
    <w:rsid w:val="00FE3DD8"/>
    <w:rsid w:val="00FE3E0C"/>
    <w:rsid w:val="00FE3EC3"/>
    <w:rsid w:val="00FE3ED5"/>
    <w:rsid w:val="00FE3F3C"/>
    <w:rsid w:val="00FE3F40"/>
    <w:rsid w:val="00FE409D"/>
    <w:rsid w:val="00FE415F"/>
    <w:rsid w:val="00FE4209"/>
    <w:rsid w:val="00FE4352"/>
    <w:rsid w:val="00FE4438"/>
    <w:rsid w:val="00FE44F9"/>
    <w:rsid w:val="00FE464D"/>
    <w:rsid w:val="00FE481A"/>
    <w:rsid w:val="00FE4908"/>
    <w:rsid w:val="00FE4DE5"/>
    <w:rsid w:val="00FE4F2A"/>
    <w:rsid w:val="00FE4F64"/>
    <w:rsid w:val="00FE4F74"/>
    <w:rsid w:val="00FE502D"/>
    <w:rsid w:val="00FE511F"/>
    <w:rsid w:val="00FE517B"/>
    <w:rsid w:val="00FE5214"/>
    <w:rsid w:val="00FE53BA"/>
    <w:rsid w:val="00FE5746"/>
    <w:rsid w:val="00FE58CD"/>
    <w:rsid w:val="00FE5936"/>
    <w:rsid w:val="00FE5A48"/>
    <w:rsid w:val="00FE5B40"/>
    <w:rsid w:val="00FE5D05"/>
    <w:rsid w:val="00FE5DAD"/>
    <w:rsid w:val="00FE5F03"/>
    <w:rsid w:val="00FE6128"/>
    <w:rsid w:val="00FE6149"/>
    <w:rsid w:val="00FE61A7"/>
    <w:rsid w:val="00FE64E9"/>
    <w:rsid w:val="00FE65B3"/>
    <w:rsid w:val="00FE6755"/>
    <w:rsid w:val="00FE6844"/>
    <w:rsid w:val="00FE685F"/>
    <w:rsid w:val="00FE6997"/>
    <w:rsid w:val="00FE6AAF"/>
    <w:rsid w:val="00FE6B78"/>
    <w:rsid w:val="00FE6BAD"/>
    <w:rsid w:val="00FE6D7C"/>
    <w:rsid w:val="00FE6FE0"/>
    <w:rsid w:val="00FE72C9"/>
    <w:rsid w:val="00FE742B"/>
    <w:rsid w:val="00FE75D3"/>
    <w:rsid w:val="00FE776F"/>
    <w:rsid w:val="00FE790D"/>
    <w:rsid w:val="00FE79A5"/>
    <w:rsid w:val="00FE7A94"/>
    <w:rsid w:val="00FE7BFE"/>
    <w:rsid w:val="00FE7C91"/>
    <w:rsid w:val="00FE7CED"/>
    <w:rsid w:val="00FE7DE4"/>
    <w:rsid w:val="00FF013C"/>
    <w:rsid w:val="00FF0153"/>
    <w:rsid w:val="00FF026C"/>
    <w:rsid w:val="00FF02DB"/>
    <w:rsid w:val="00FF034D"/>
    <w:rsid w:val="00FF0363"/>
    <w:rsid w:val="00FF03D3"/>
    <w:rsid w:val="00FF05B8"/>
    <w:rsid w:val="00FF081E"/>
    <w:rsid w:val="00FF089B"/>
    <w:rsid w:val="00FF0A40"/>
    <w:rsid w:val="00FF0A88"/>
    <w:rsid w:val="00FF0C7C"/>
    <w:rsid w:val="00FF0F60"/>
    <w:rsid w:val="00FF11CF"/>
    <w:rsid w:val="00FF1263"/>
    <w:rsid w:val="00FF12D4"/>
    <w:rsid w:val="00FF1304"/>
    <w:rsid w:val="00FF13BC"/>
    <w:rsid w:val="00FF1426"/>
    <w:rsid w:val="00FF14CD"/>
    <w:rsid w:val="00FF15C3"/>
    <w:rsid w:val="00FF1611"/>
    <w:rsid w:val="00FF17F4"/>
    <w:rsid w:val="00FF1A68"/>
    <w:rsid w:val="00FF1A94"/>
    <w:rsid w:val="00FF1AAE"/>
    <w:rsid w:val="00FF1B78"/>
    <w:rsid w:val="00FF1C0B"/>
    <w:rsid w:val="00FF1E55"/>
    <w:rsid w:val="00FF1EDB"/>
    <w:rsid w:val="00FF1F98"/>
    <w:rsid w:val="00FF20F2"/>
    <w:rsid w:val="00FF2213"/>
    <w:rsid w:val="00FF23CD"/>
    <w:rsid w:val="00FF24FF"/>
    <w:rsid w:val="00FF2515"/>
    <w:rsid w:val="00FF25D8"/>
    <w:rsid w:val="00FF2604"/>
    <w:rsid w:val="00FF2816"/>
    <w:rsid w:val="00FF28FC"/>
    <w:rsid w:val="00FF2949"/>
    <w:rsid w:val="00FF2AEE"/>
    <w:rsid w:val="00FF2C98"/>
    <w:rsid w:val="00FF2DE8"/>
    <w:rsid w:val="00FF2F94"/>
    <w:rsid w:val="00FF3285"/>
    <w:rsid w:val="00FF32A1"/>
    <w:rsid w:val="00FF33D4"/>
    <w:rsid w:val="00FF35DC"/>
    <w:rsid w:val="00FF36D1"/>
    <w:rsid w:val="00FF370B"/>
    <w:rsid w:val="00FF38EC"/>
    <w:rsid w:val="00FF39DA"/>
    <w:rsid w:val="00FF3A95"/>
    <w:rsid w:val="00FF3AA8"/>
    <w:rsid w:val="00FF3B1D"/>
    <w:rsid w:val="00FF3BA2"/>
    <w:rsid w:val="00FF3D51"/>
    <w:rsid w:val="00FF3F47"/>
    <w:rsid w:val="00FF412B"/>
    <w:rsid w:val="00FF4253"/>
    <w:rsid w:val="00FF437C"/>
    <w:rsid w:val="00FF460A"/>
    <w:rsid w:val="00FF4651"/>
    <w:rsid w:val="00FF46D9"/>
    <w:rsid w:val="00FF498C"/>
    <w:rsid w:val="00FF49FA"/>
    <w:rsid w:val="00FF4A12"/>
    <w:rsid w:val="00FF4C73"/>
    <w:rsid w:val="00FF4CD3"/>
    <w:rsid w:val="00FF4CF7"/>
    <w:rsid w:val="00FF4D95"/>
    <w:rsid w:val="00FF50E4"/>
    <w:rsid w:val="00FF51DA"/>
    <w:rsid w:val="00FF51FE"/>
    <w:rsid w:val="00FF5554"/>
    <w:rsid w:val="00FF55CE"/>
    <w:rsid w:val="00FF5663"/>
    <w:rsid w:val="00FF5912"/>
    <w:rsid w:val="00FF591F"/>
    <w:rsid w:val="00FF5994"/>
    <w:rsid w:val="00FF5A1D"/>
    <w:rsid w:val="00FF5A49"/>
    <w:rsid w:val="00FF606F"/>
    <w:rsid w:val="00FF6364"/>
    <w:rsid w:val="00FF63BD"/>
    <w:rsid w:val="00FF6482"/>
    <w:rsid w:val="00FF64AA"/>
    <w:rsid w:val="00FF64DF"/>
    <w:rsid w:val="00FF660A"/>
    <w:rsid w:val="00FF6645"/>
    <w:rsid w:val="00FF6A15"/>
    <w:rsid w:val="00FF6AC9"/>
    <w:rsid w:val="00FF6B28"/>
    <w:rsid w:val="00FF6B94"/>
    <w:rsid w:val="00FF6BDE"/>
    <w:rsid w:val="00FF6C32"/>
    <w:rsid w:val="00FF6F2A"/>
    <w:rsid w:val="00FF7076"/>
    <w:rsid w:val="00FF71A7"/>
    <w:rsid w:val="00FF7245"/>
    <w:rsid w:val="00FF734B"/>
    <w:rsid w:val="00FF7362"/>
    <w:rsid w:val="00FF7471"/>
    <w:rsid w:val="00FF74C9"/>
    <w:rsid w:val="00FF7755"/>
    <w:rsid w:val="00FF77FA"/>
    <w:rsid w:val="00FF789D"/>
    <w:rsid w:val="00FF7AAC"/>
    <w:rsid w:val="00FF7BE6"/>
    <w:rsid w:val="00FF7D0D"/>
    <w:rsid w:val="08DE9E22"/>
    <w:rsid w:val="097ACEC3"/>
    <w:rsid w:val="0A12DEAF"/>
    <w:rsid w:val="0AFCC5D4"/>
    <w:rsid w:val="0DA6F5AA"/>
    <w:rsid w:val="0DD7A431"/>
    <w:rsid w:val="1431F56D"/>
    <w:rsid w:val="14E5D69B"/>
    <w:rsid w:val="237FF776"/>
    <w:rsid w:val="2D7BAEC3"/>
    <w:rsid w:val="3679B0D5"/>
    <w:rsid w:val="3A22BD26"/>
    <w:rsid w:val="3B838B75"/>
    <w:rsid w:val="401DA16B"/>
    <w:rsid w:val="43C461BA"/>
    <w:rsid w:val="45EC8D14"/>
    <w:rsid w:val="4C344389"/>
    <w:rsid w:val="4D92B1DC"/>
    <w:rsid w:val="50FC8604"/>
    <w:rsid w:val="5707D8A4"/>
    <w:rsid w:val="5768021A"/>
    <w:rsid w:val="57931BFE"/>
    <w:rsid w:val="5B27ECE4"/>
    <w:rsid w:val="5FEA16C9"/>
    <w:rsid w:val="6CB545F9"/>
    <w:rsid w:val="6E57A94F"/>
    <w:rsid w:val="6FEF33D6"/>
    <w:rsid w:val="7314D59B"/>
    <w:rsid w:val="73B38154"/>
    <w:rsid w:val="791D0F28"/>
    <w:rsid w:val="7A082A7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2FB2FC"/>
  <w15:docId w15:val="{98A21DA9-CD8B-461D-93F5-5649C8CE6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iPriority="99"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7653"/>
    <w:rPr>
      <w:rFonts w:cs="Times New Roman"/>
      <w:sz w:val="24"/>
      <w:szCs w:val="24"/>
    </w:rPr>
  </w:style>
  <w:style w:type="paragraph" w:styleId="Heading1">
    <w:name w:val="heading 1"/>
    <w:basedOn w:val="Normal"/>
    <w:next w:val="Normal"/>
    <w:qFormat/>
    <w:rsid w:val="00DE1553"/>
    <w:pPr>
      <w:keepNext/>
      <w:numPr>
        <w:numId w:val="8"/>
      </w:numPr>
      <w:jc w:val="both"/>
      <w:outlineLvl w:val="0"/>
    </w:pPr>
    <w:rPr>
      <w:sz w:val="32"/>
      <w:szCs w:val="32"/>
      <w:u w:val="single"/>
      <w:lang w:bidi="ar-SA"/>
    </w:rPr>
  </w:style>
  <w:style w:type="paragraph" w:styleId="Heading2">
    <w:name w:val="heading 2"/>
    <w:basedOn w:val="Normal"/>
    <w:next w:val="Normal"/>
    <w:qFormat/>
    <w:rsid w:val="00DE1553"/>
    <w:pPr>
      <w:keepNext/>
      <w:numPr>
        <w:ilvl w:val="1"/>
        <w:numId w:val="8"/>
      </w:numPr>
      <w:jc w:val="both"/>
      <w:outlineLvl w:val="1"/>
    </w:pPr>
    <w:rPr>
      <w:sz w:val="32"/>
      <w:szCs w:val="32"/>
      <w:lang w:val="th-TH" w:bidi="ar-SA"/>
    </w:rPr>
  </w:style>
  <w:style w:type="paragraph" w:styleId="Heading3">
    <w:name w:val="heading 3"/>
    <w:basedOn w:val="Normal"/>
    <w:next w:val="Normal"/>
    <w:qFormat/>
    <w:rsid w:val="00DE1553"/>
    <w:pPr>
      <w:keepNext/>
      <w:numPr>
        <w:ilvl w:val="2"/>
        <w:numId w:val="8"/>
      </w:numPr>
      <w:outlineLvl w:val="2"/>
    </w:pPr>
    <w:rPr>
      <w:sz w:val="32"/>
      <w:szCs w:val="32"/>
      <w:lang w:bidi="ar-SA"/>
    </w:rPr>
  </w:style>
  <w:style w:type="paragraph" w:styleId="Heading4">
    <w:name w:val="heading 4"/>
    <w:basedOn w:val="Normal"/>
    <w:next w:val="Normal"/>
    <w:qFormat/>
    <w:rsid w:val="00DE1553"/>
    <w:pPr>
      <w:keepNext/>
      <w:numPr>
        <w:ilvl w:val="3"/>
        <w:numId w:val="8"/>
      </w:numPr>
      <w:tabs>
        <w:tab w:val="left" w:pos="459"/>
      </w:tabs>
      <w:jc w:val="right"/>
      <w:outlineLvl w:val="3"/>
    </w:pPr>
    <w:rPr>
      <w:sz w:val="32"/>
      <w:szCs w:val="32"/>
      <w:u w:val="single"/>
      <w:lang w:bidi="ar-SA"/>
    </w:rPr>
  </w:style>
  <w:style w:type="paragraph" w:styleId="Heading5">
    <w:name w:val="heading 5"/>
    <w:basedOn w:val="Normal"/>
    <w:next w:val="Normal"/>
    <w:qFormat/>
    <w:rsid w:val="00DE1553"/>
    <w:pPr>
      <w:keepNext/>
      <w:numPr>
        <w:ilvl w:val="4"/>
        <w:numId w:val="8"/>
      </w:numPr>
      <w:tabs>
        <w:tab w:val="left" w:pos="459"/>
      </w:tabs>
      <w:jc w:val="center"/>
      <w:outlineLvl w:val="4"/>
    </w:pPr>
    <w:rPr>
      <w:sz w:val="32"/>
      <w:szCs w:val="32"/>
      <w:u w:val="single"/>
      <w:lang w:bidi="ar-SA"/>
    </w:rPr>
  </w:style>
  <w:style w:type="paragraph" w:styleId="Heading6">
    <w:name w:val="heading 6"/>
    <w:basedOn w:val="Normal"/>
    <w:next w:val="Normal"/>
    <w:link w:val="Heading6Char"/>
    <w:qFormat/>
    <w:rsid w:val="00DE1553"/>
    <w:pPr>
      <w:keepNext/>
      <w:numPr>
        <w:ilvl w:val="5"/>
        <w:numId w:val="8"/>
      </w:numPr>
      <w:tabs>
        <w:tab w:val="left" w:pos="459"/>
      </w:tabs>
      <w:ind w:right="-108"/>
      <w:jc w:val="center"/>
      <w:outlineLvl w:val="5"/>
    </w:pPr>
    <w:rPr>
      <w:sz w:val="32"/>
      <w:szCs w:val="32"/>
      <w:lang w:bidi="ar-SA"/>
    </w:rPr>
  </w:style>
  <w:style w:type="paragraph" w:styleId="Heading7">
    <w:name w:val="heading 7"/>
    <w:basedOn w:val="Normal"/>
    <w:next w:val="Normal"/>
    <w:qFormat/>
    <w:rsid w:val="00DE1553"/>
    <w:pPr>
      <w:keepNext/>
      <w:numPr>
        <w:ilvl w:val="6"/>
        <w:numId w:val="8"/>
      </w:numPr>
      <w:outlineLvl w:val="6"/>
    </w:pPr>
    <w:rPr>
      <w:sz w:val="32"/>
      <w:szCs w:val="32"/>
      <w:lang w:val="th-TH" w:bidi="ar-SA"/>
    </w:rPr>
  </w:style>
  <w:style w:type="paragraph" w:styleId="Heading8">
    <w:name w:val="heading 8"/>
    <w:basedOn w:val="Normal"/>
    <w:next w:val="Normal"/>
    <w:qFormat/>
    <w:rsid w:val="00DE1553"/>
    <w:pPr>
      <w:keepNext/>
      <w:numPr>
        <w:ilvl w:val="7"/>
        <w:numId w:val="8"/>
      </w:numPr>
      <w:outlineLvl w:val="7"/>
    </w:pPr>
    <w:rPr>
      <w:sz w:val="32"/>
      <w:szCs w:val="32"/>
      <w:u w:val="single"/>
      <w:lang w:val="th-TH" w:bidi="ar-SA"/>
    </w:rPr>
  </w:style>
  <w:style w:type="paragraph" w:styleId="Heading9">
    <w:name w:val="heading 9"/>
    <w:basedOn w:val="Normal"/>
    <w:next w:val="Normal"/>
    <w:qFormat/>
    <w:rsid w:val="00DE1553"/>
    <w:pPr>
      <w:keepNext/>
      <w:numPr>
        <w:ilvl w:val="8"/>
        <w:numId w:val="8"/>
      </w:numPr>
      <w:jc w:val="thaiDistribute"/>
      <w:outlineLvl w:val="8"/>
    </w:pPr>
    <w:rPr>
      <w:sz w:val="32"/>
      <w:szCs w:val="32"/>
      <w:lang w:val="th-TH"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DE1553"/>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paragraph" w:styleId="BodyTextIndent">
    <w:name w:val="Body Text Indent"/>
    <w:basedOn w:val="Normal"/>
    <w:link w:val="BodyTextIndentChar"/>
    <w:rsid w:val="00DE1553"/>
    <w:pPr>
      <w:tabs>
        <w:tab w:val="left" w:pos="-284"/>
      </w:tabs>
      <w:ind w:left="709"/>
      <w:jc w:val="thaiDistribute"/>
    </w:pPr>
    <w:rPr>
      <w:rFonts w:cs="Angsana New"/>
      <w:sz w:val="32"/>
      <w:szCs w:val="32"/>
      <w:lang w:val="th-TH" w:bidi="ar-SA"/>
    </w:rPr>
  </w:style>
  <w:style w:type="paragraph" w:styleId="BodyTextIndent2">
    <w:name w:val="Body Text Indent 2"/>
    <w:basedOn w:val="Normal"/>
    <w:link w:val="BodyTextIndent2Char"/>
    <w:rsid w:val="00DE1553"/>
    <w:pPr>
      <w:tabs>
        <w:tab w:val="left" w:pos="426"/>
      </w:tabs>
      <w:ind w:left="426"/>
      <w:jc w:val="both"/>
    </w:pPr>
    <w:rPr>
      <w:sz w:val="32"/>
      <w:szCs w:val="32"/>
      <w:lang w:val="th-TH" w:bidi="ar-SA"/>
    </w:rPr>
  </w:style>
  <w:style w:type="paragraph" w:styleId="BodyTextIndent3">
    <w:name w:val="Body Text Indent 3"/>
    <w:basedOn w:val="Normal"/>
    <w:link w:val="BodyTextIndent3Char"/>
    <w:uiPriority w:val="99"/>
    <w:rsid w:val="00DE1553"/>
    <w:pPr>
      <w:ind w:left="450" w:firstLine="630"/>
      <w:jc w:val="both"/>
    </w:pPr>
    <w:rPr>
      <w:sz w:val="32"/>
      <w:szCs w:val="32"/>
      <w:lang w:bidi="ar-SA"/>
    </w:rPr>
  </w:style>
  <w:style w:type="paragraph" w:styleId="Header">
    <w:name w:val="header"/>
    <w:basedOn w:val="Normal"/>
    <w:link w:val="HeaderChar"/>
    <w:uiPriority w:val="99"/>
    <w:rsid w:val="00DE1553"/>
    <w:pPr>
      <w:tabs>
        <w:tab w:val="center" w:pos="4153"/>
        <w:tab w:val="right" w:pos="8306"/>
      </w:tabs>
    </w:pPr>
    <w:rPr>
      <w:rFonts w:cs="Angsana New"/>
      <w:sz w:val="28"/>
      <w:szCs w:val="28"/>
      <w:lang w:val="th-TH" w:bidi="ar-SA"/>
    </w:rPr>
  </w:style>
  <w:style w:type="character" w:styleId="PageNumber">
    <w:name w:val="page number"/>
    <w:basedOn w:val="DefaultParagraphFont"/>
    <w:rsid w:val="00DE1553"/>
  </w:style>
  <w:style w:type="paragraph" w:styleId="Footer">
    <w:name w:val="footer"/>
    <w:basedOn w:val="Normal"/>
    <w:link w:val="FooterChar"/>
    <w:uiPriority w:val="99"/>
    <w:rsid w:val="00DE1553"/>
    <w:pPr>
      <w:tabs>
        <w:tab w:val="center" w:pos="4153"/>
        <w:tab w:val="right" w:pos="8306"/>
      </w:tabs>
    </w:pPr>
    <w:rPr>
      <w:rFonts w:cs="Angsana New"/>
      <w:sz w:val="28"/>
      <w:szCs w:val="28"/>
      <w:lang w:val="th-TH" w:bidi="ar-SA"/>
    </w:rPr>
  </w:style>
  <w:style w:type="paragraph" w:styleId="BodyText3">
    <w:name w:val="Body Text 3"/>
    <w:basedOn w:val="Normal"/>
    <w:rsid w:val="00DE1553"/>
    <w:pPr>
      <w:tabs>
        <w:tab w:val="left" w:pos="0"/>
      </w:tabs>
    </w:pPr>
    <w:rPr>
      <w:rFonts w:ascii="AngsanaUPC" w:hAnsi="AngsanaUPC" w:cs="Angsana New"/>
      <w:sz w:val="30"/>
      <w:szCs w:val="20"/>
      <w:lang w:bidi="ar-SA"/>
    </w:rPr>
  </w:style>
  <w:style w:type="paragraph" w:styleId="BodyText">
    <w:name w:val="Body Text"/>
    <w:aliases w:val="bt,body text,Body"/>
    <w:basedOn w:val="Normal"/>
    <w:link w:val="BodyTextChar"/>
    <w:rsid w:val="00DE1553"/>
    <w:rPr>
      <w:rFonts w:ascii="AngsanaUPC" w:hAnsi="AngsanaUPC" w:cs="Angsana New"/>
      <w:sz w:val="32"/>
      <w:szCs w:val="20"/>
      <w:lang w:bidi="ar-SA"/>
    </w:rPr>
  </w:style>
  <w:style w:type="paragraph" w:styleId="BalloonText">
    <w:name w:val="Balloon Text"/>
    <w:basedOn w:val="Normal"/>
    <w:link w:val="BalloonTextChar"/>
    <w:uiPriority w:val="99"/>
    <w:rsid w:val="00DE1553"/>
    <w:rPr>
      <w:rFonts w:ascii="Tahoma" w:hAnsi="Tahoma" w:cs="Tahoma"/>
      <w:sz w:val="16"/>
      <w:szCs w:val="16"/>
      <w:lang w:val="th-TH" w:bidi="ar-SA"/>
    </w:rPr>
  </w:style>
  <w:style w:type="table" w:styleId="TableGrid">
    <w:name w:val="Table Grid"/>
    <w:basedOn w:val="TableNormal"/>
    <w:uiPriority w:val="39"/>
    <w:rsid w:val="00DE1553"/>
    <w:rPr>
      <w:rFonts w:cs="Times New Roman"/>
    </w:rPr>
    <w:tblPr>
      <w:tblInd w:w="0" w:type="nil"/>
      <w:tblCellMar>
        <w:left w:w="0" w:type="dxa"/>
        <w:right w:w="0" w:type="dxa"/>
      </w:tblCellMar>
    </w:tblPr>
  </w:style>
  <w:style w:type="paragraph" w:customStyle="1" w:styleId="a">
    <w:name w:val="???????????"/>
    <w:basedOn w:val="Normal"/>
    <w:rsid w:val="00DE1553"/>
    <w:pPr>
      <w:ind w:right="386"/>
    </w:pPr>
    <w:rPr>
      <w:rFonts w:ascii="AngsanaUPC" w:hAnsi="AngsanaUPC" w:cs="AngsanaUPC"/>
      <w:color w:val="000080"/>
      <w:sz w:val="28"/>
      <w:szCs w:val="28"/>
    </w:rPr>
  </w:style>
  <w:style w:type="paragraph" w:styleId="BodyText2">
    <w:name w:val="Body Text 2"/>
    <w:basedOn w:val="Normal"/>
    <w:rsid w:val="00DE1553"/>
    <w:pPr>
      <w:spacing w:after="120" w:line="480" w:lineRule="auto"/>
    </w:pPr>
    <w:rPr>
      <w:rFonts w:cs="Angsana New"/>
      <w:sz w:val="28"/>
      <w:szCs w:val="32"/>
      <w:lang w:val="th-TH" w:bidi="ar-SA"/>
    </w:rPr>
  </w:style>
  <w:style w:type="paragraph" w:customStyle="1" w:styleId="3">
    <w:name w:val="µÒÃÒ§3ªèÍ§"/>
    <w:basedOn w:val="Normal"/>
    <w:rsid w:val="00DE1553"/>
    <w:pPr>
      <w:tabs>
        <w:tab w:val="left" w:pos="360"/>
        <w:tab w:val="left" w:pos="720"/>
      </w:tabs>
    </w:pPr>
    <w:rPr>
      <w:rFonts w:ascii="Book Antiqua" w:hAnsi="Book Antiqua" w:cs="Angsana New"/>
      <w:sz w:val="22"/>
      <w:szCs w:val="22"/>
      <w:lang w:val="th-TH"/>
    </w:rPr>
  </w:style>
  <w:style w:type="paragraph" w:customStyle="1" w:styleId="a0">
    <w:name w:val="ºÇ¡"/>
    <w:basedOn w:val="Normal"/>
    <w:rsid w:val="00DE1553"/>
    <w:pPr>
      <w:ind w:right="129"/>
      <w:jc w:val="right"/>
    </w:pPr>
    <w:rPr>
      <w:rFonts w:ascii="Book Antiqua" w:hAnsi="Book Antiqua" w:cs="Angsana New"/>
      <w:sz w:val="22"/>
      <w:szCs w:val="22"/>
      <w:lang w:val="th-TH"/>
    </w:rPr>
  </w:style>
  <w:style w:type="paragraph" w:customStyle="1" w:styleId="a1">
    <w:name w:val="¢éÍ¤ÇÒÁ"/>
    <w:basedOn w:val="Normal"/>
    <w:uiPriority w:val="99"/>
    <w:rsid w:val="00DE1553"/>
    <w:pPr>
      <w:tabs>
        <w:tab w:val="left" w:pos="1080"/>
      </w:tabs>
    </w:pPr>
    <w:rPr>
      <w:rFonts w:ascii="BrowalliaUPC" w:hAnsi="BrowalliaUPC" w:cs="BrowalliaUPC"/>
      <w:sz w:val="30"/>
      <w:szCs w:val="30"/>
      <w:lang w:eastAsia="en-GB"/>
    </w:rPr>
  </w:style>
  <w:style w:type="paragraph" w:customStyle="1" w:styleId="a2">
    <w:name w:val="à¹×éÍàÃ×èÍ§"/>
    <w:basedOn w:val="Normal"/>
    <w:uiPriority w:val="99"/>
    <w:rsid w:val="00DE1553"/>
    <w:pPr>
      <w:ind w:right="386"/>
    </w:pPr>
    <w:rPr>
      <w:rFonts w:ascii="Cordia New" w:hAnsi="Arial" w:cs="Cordia New"/>
      <w:color w:val="000080"/>
      <w:sz w:val="28"/>
      <w:szCs w:val="28"/>
      <w:lang w:val="th-TH"/>
    </w:rPr>
  </w:style>
  <w:style w:type="paragraph" w:styleId="FootnoteText">
    <w:name w:val="footnote text"/>
    <w:aliases w:val="ft"/>
    <w:basedOn w:val="Normal"/>
    <w:semiHidden/>
    <w:rsid w:val="00DE1553"/>
    <w:rPr>
      <w:rFonts w:cs="Angsana New"/>
      <w:sz w:val="20"/>
      <w:szCs w:val="23"/>
      <w:lang w:val="th-TH" w:bidi="ar-SA"/>
    </w:rPr>
  </w:style>
  <w:style w:type="character" w:styleId="FootnoteReference">
    <w:name w:val="footnote reference"/>
    <w:semiHidden/>
    <w:rsid w:val="00DE1553"/>
    <w:rPr>
      <w:sz w:val="32"/>
      <w:szCs w:val="32"/>
      <w:vertAlign w:val="superscript"/>
    </w:rPr>
  </w:style>
  <w:style w:type="paragraph" w:customStyle="1" w:styleId="a3">
    <w:name w:val="อักขระ อักขระ"/>
    <w:basedOn w:val="Normal"/>
    <w:rsid w:val="00DE1553"/>
    <w:pPr>
      <w:spacing w:after="160" w:line="240" w:lineRule="exact"/>
    </w:pPr>
    <w:rPr>
      <w:rFonts w:ascii="Verdana" w:hAnsi="Verdana" w:cs="Angsana New"/>
      <w:sz w:val="20"/>
      <w:szCs w:val="20"/>
      <w:lang w:bidi="ar-SA"/>
    </w:rPr>
  </w:style>
  <w:style w:type="paragraph" w:customStyle="1" w:styleId="CharCharCharCharCharCharChar">
    <w:name w:val="Char Char อักขระ Char Char Char Char Char"/>
    <w:basedOn w:val="Normal"/>
    <w:rsid w:val="00DE1553"/>
    <w:pPr>
      <w:spacing w:after="160" w:line="240" w:lineRule="exact"/>
    </w:pPr>
    <w:rPr>
      <w:rFonts w:ascii="Verdana" w:hAnsi="Verdana" w:cs="Angsana New"/>
      <w:sz w:val="20"/>
      <w:szCs w:val="20"/>
      <w:lang w:bidi="ar-SA"/>
    </w:rPr>
  </w:style>
  <w:style w:type="paragraph" w:customStyle="1" w:styleId="CharCharCharCharChar">
    <w:name w:val="Char Char Char Char Char"/>
    <w:basedOn w:val="Normal"/>
    <w:rsid w:val="00DE1553"/>
    <w:pPr>
      <w:spacing w:after="160" w:line="240" w:lineRule="exact"/>
    </w:pPr>
    <w:rPr>
      <w:rFonts w:ascii="Verdana" w:hAnsi="Verdana"/>
      <w:sz w:val="2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rsid w:val="00DE1553"/>
    <w:pPr>
      <w:spacing w:after="160" w:line="240" w:lineRule="exact"/>
    </w:pPr>
    <w:rPr>
      <w:rFonts w:ascii="Verdana" w:hAnsi="Verdana" w:cs="Angsana New"/>
      <w:sz w:val="20"/>
      <w:szCs w:val="20"/>
      <w:lang w:bidi="ar-SA"/>
    </w:rPr>
  </w:style>
  <w:style w:type="paragraph" w:customStyle="1" w:styleId="CharChar1">
    <w:name w:val="Char Char1"/>
    <w:basedOn w:val="Normal"/>
    <w:rsid w:val="00DE1553"/>
    <w:pPr>
      <w:spacing w:after="160" w:line="240" w:lineRule="exact"/>
    </w:pPr>
    <w:rPr>
      <w:rFonts w:ascii="Verdana" w:hAnsi="Verdana"/>
      <w:sz w:val="20"/>
      <w:szCs w:val="20"/>
      <w:lang w:bidi="ar-SA"/>
    </w:rPr>
  </w:style>
  <w:style w:type="paragraph" w:customStyle="1" w:styleId="CharCharCharCharCharCharCharCharCharChar">
    <w:name w:val="Char Char อักขระ Char Char Char Char Char Char อักขระ Char Char"/>
    <w:basedOn w:val="Normal"/>
    <w:rsid w:val="00DE1553"/>
    <w:pPr>
      <w:spacing w:after="160" w:line="240" w:lineRule="exact"/>
    </w:pPr>
    <w:rPr>
      <w:rFonts w:ascii="Verdana" w:hAnsi="Verdana" w:cs="Angsana New"/>
      <w:sz w:val="20"/>
      <w:szCs w:val="20"/>
      <w:lang w:bidi="ar-SA"/>
    </w:rPr>
  </w:style>
  <w:style w:type="paragraph" w:customStyle="1" w:styleId="a4">
    <w:name w:val="ข้อความ"/>
    <w:basedOn w:val="Normal"/>
    <w:uiPriority w:val="99"/>
    <w:rsid w:val="00DE1553"/>
    <w:pPr>
      <w:tabs>
        <w:tab w:val="left" w:pos="1080"/>
      </w:tabs>
    </w:pPr>
    <w:rPr>
      <w:rFonts w:eastAsia="Cordia New" w:cs="Angsana New"/>
      <w:sz w:val="30"/>
      <w:szCs w:val="30"/>
      <w:lang w:eastAsia="th-TH"/>
    </w:rPr>
  </w:style>
  <w:style w:type="paragraph" w:customStyle="1" w:styleId="CharChar1Char1CharCharChar">
    <w:name w:val="Char Char1 Char1 Char Char Char"/>
    <w:basedOn w:val="Normal"/>
    <w:rsid w:val="00DE1553"/>
    <w:pPr>
      <w:spacing w:after="160" w:line="240" w:lineRule="exact"/>
    </w:pPr>
    <w:rPr>
      <w:rFonts w:ascii="Verdana" w:hAnsi="Verdana"/>
      <w:sz w:val="20"/>
      <w:szCs w:val="20"/>
      <w:lang w:bidi="ar-SA"/>
    </w:rPr>
  </w:style>
  <w:style w:type="character" w:customStyle="1" w:styleId="HeaderChar">
    <w:name w:val="Header Char"/>
    <w:link w:val="Header"/>
    <w:uiPriority w:val="99"/>
    <w:rsid w:val="00DE1553"/>
    <w:rPr>
      <w:rFonts w:cs="Angsana New"/>
      <w:sz w:val="28"/>
      <w:szCs w:val="28"/>
      <w:lang w:val="th-TH" w:eastAsia="en-US" w:bidi="ar-SA"/>
    </w:rPr>
  </w:style>
  <w:style w:type="paragraph" w:customStyle="1" w:styleId="CharCharCharCharCharCharCharCharCharCharCharCharChar">
    <w:name w:val="อักขระ อักขระ Char Char Char Char Char Char Char Char Char Char อักขระ อักขระ Char Char Char"/>
    <w:basedOn w:val="Normal"/>
    <w:rsid w:val="00DE1553"/>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rsid w:val="00DE1553"/>
    <w:pPr>
      <w:spacing w:after="160" w:line="240" w:lineRule="exact"/>
    </w:pPr>
    <w:rPr>
      <w:rFonts w:ascii="Verdana" w:hAnsi="Verdana" w:cs="Angsana New"/>
      <w:sz w:val="20"/>
      <w:szCs w:val="20"/>
      <w:lang w:bidi="ar-SA"/>
    </w:rPr>
  </w:style>
  <w:style w:type="paragraph" w:customStyle="1" w:styleId="Char">
    <w:name w:val="Char"/>
    <w:basedOn w:val="Normal"/>
    <w:rsid w:val="00DE1553"/>
    <w:pPr>
      <w:spacing w:after="160" w:line="240" w:lineRule="exact"/>
    </w:pPr>
    <w:rPr>
      <w:rFonts w:ascii="Verdana" w:hAnsi="Verdana" w:cs="Angsana New"/>
      <w:sz w:val="20"/>
      <w:szCs w:val="20"/>
      <w:lang w:bidi="ar-SA"/>
    </w:rPr>
  </w:style>
  <w:style w:type="paragraph" w:customStyle="1" w:styleId="CharChar">
    <w:name w:val="Char Char"/>
    <w:basedOn w:val="Normal"/>
    <w:rsid w:val="00DE1553"/>
    <w:pPr>
      <w:spacing w:after="160" w:line="240" w:lineRule="exact"/>
    </w:pPr>
    <w:rPr>
      <w:rFonts w:ascii="Verdana" w:hAnsi="Verdana" w:cs="Angsana New"/>
      <w:sz w:val="20"/>
      <w:szCs w:val="20"/>
      <w:lang w:bidi="ar-SA"/>
    </w:rPr>
  </w:style>
  <w:style w:type="paragraph" w:customStyle="1" w:styleId="1">
    <w:name w:val="1 อักขระ"/>
    <w:basedOn w:val="Normal"/>
    <w:rsid w:val="00DE155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character" w:customStyle="1" w:styleId="BodyTextIndentChar">
    <w:name w:val="Body Text Indent Char"/>
    <w:link w:val="BodyTextIndent"/>
    <w:rsid w:val="00DE1553"/>
    <w:rPr>
      <w:sz w:val="32"/>
      <w:szCs w:val="32"/>
      <w:lang w:val="th-TH" w:eastAsia="en-US" w:bidi="ar-SA"/>
    </w:rPr>
  </w:style>
  <w:style w:type="paragraph" w:customStyle="1" w:styleId="CharCharCharCharCharCharCharCharCharCharChar">
    <w:name w:val="Char Char อักขระ Char Char Char Char Char Char อักขระ Char Char Char"/>
    <w:basedOn w:val="Normal"/>
    <w:rsid w:val="00DE1553"/>
    <w:pPr>
      <w:spacing w:after="160" w:line="240" w:lineRule="exact"/>
    </w:pPr>
    <w:rPr>
      <w:rFonts w:ascii="Verdana" w:hAnsi="Verdana" w:cs="Angsana New"/>
      <w:sz w:val="20"/>
      <w:szCs w:val="20"/>
      <w:lang w:bidi="ar-SA"/>
    </w:rPr>
  </w:style>
  <w:style w:type="paragraph" w:styleId="BlockText">
    <w:name w:val="Block Text"/>
    <w:basedOn w:val="Normal"/>
    <w:uiPriority w:val="99"/>
    <w:rsid w:val="00DE1553"/>
    <w:pPr>
      <w:ind w:left="720" w:right="-341" w:firstLine="720"/>
      <w:jc w:val="both"/>
    </w:pPr>
    <w:rPr>
      <w:sz w:val="32"/>
      <w:szCs w:val="32"/>
      <w:lang w:val="th-TH"/>
    </w:rPr>
  </w:style>
  <w:style w:type="character" w:styleId="LineNumber">
    <w:name w:val="line number"/>
    <w:basedOn w:val="DefaultParagraphFont"/>
    <w:rsid w:val="00DE1553"/>
  </w:style>
  <w:style w:type="paragraph" w:styleId="DocumentMap">
    <w:name w:val="Document Map"/>
    <w:basedOn w:val="Normal"/>
    <w:link w:val="DocumentMapChar"/>
    <w:rsid w:val="00DE1553"/>
    <w:rPr>
      <w:rFonts w:ascii="Tahoma" w:hAnsi="Tahoma" w:cs="Tahoma"/>
      <w:sz w:val="16"/>
      <w:szCs w:val="16"/>
      <w:lang w:val="th-TH" w:bidi="ar-SA"/>
    </w:rPr>
  </w:style>
  <w:style w:type="character" w:customStyle="1" w:styleId="DocumentMapChar">
    <w:name w:val="Document Map Char"/>
    <w:link w:val="DocumentMap"/>
    <w:rsid w:val="00DE1553"/>
    <w:rPr>
      <w:rFonts w:ascii="Tahoma" w:hAnsi="Tahoma" w:cs="Tahoma"/>
      <w:sz w:val="16"/>
      <w:szCs w:val="16"/>
      <w:lang w:val="th-TH" w:bidi="ar-SA"/>
    </w:rPr>
  </w:style>
  <w:style w:type="character" w:customStyle="1" w:styleId="hps">
    <w:name w:val="hps"/>
    <w:basedOn w:val="DefaultParagraphFont"/>
    <w:rsid w:val="00DE1553"/>
  </w:style>
  <w:style w:type="character" w:customStyle="1" w:styleId="shorttext">
    <w:name w:val="short_text"/>
    <w:basedOn w:val="DefaultParagraphFont"/>
    <w:rsid w:val="00DE1553"/>
  </w:style>
  <w:style w:type="paragraph" w:styleId="ListParagraph">
    <w:name w:val="List Paragraph"/>
    <w:basedOn w:val="Normal"/>
    <w:link w:val="ListParagraphChar"/>
    <w:uiPriority w:val="34"/>
    <w:qFormat/>
    <w:rsid w:val="00DE1553"/>
    <w:pPr>
      <w:ind w:left="720"/>
    </w:pPr>
    <w:rPr>
      <w:rFonts w:cs="Angsana New"/>
      <w:sz w:val="28"/>
      <w:szCs w:val="28"/>
      <w:lang w:val="th-TH" w:bidi="ar-SA"/>
    </w:rPr>
  </w:style>
  <w:style w:type="paragraph" w:customStyle="1" w:styleId="CharChar1Char1CharCharCharCharCharCharCharCharCharCharCharCharCharCharCharCharCharCharCharChar">
    <w:name w:val="Char Char1 Char1 Char Char Char Char Char Char อักขระ อักขระ Char Char Char Char Char Char Char Char Char Char Char Char Char Char"/>
    <w:basedOn w:val="Normal"/>
    <w:rsid w:val="00DE1553"/>
    <w:pPr>
      <w:spacing w:after="160" w:line="240" w:lineRule="exact"/>
    </w:pPr>
    <w:rPr>
      <w:rFonts w:ascii="Verdana" w:hAnsi="Verdana"/>
      <w:sz w:val="20"/>
      <w:szCs w:val="20"/>
      <w:lang w:bidi="ar-SA"/>
    </w:rPr>
  </w:style>
  <w:style w:type="character" w:customStyle="1" w:styleId="FooterChar">
    <w:name w:val="Footer Char"/>
    <w:link w:val="Footer"/>
    <w:uiPriority w:val="99"/>
    <w:locked/>
    <w:rsid w:val="00DE1553"/>
    <w:rPr>
      <w:sz w:val="28"/>
      <w:szCs w:val="28"/>
      <w:lang w:val="th-TH" w:bidi="ar-SA"/>
    </w:rPr>
  </w:style>
  <w:style w:type="character" w:customStyle="1" w:styleId="BodyTextChar">
    <w:name w:val="Body Text Char"/>
    <w:aliases w:val="bt Char,body text Char,Body Char"/>
    <w:link w:val="BodyText"/>
    <w:rsid w:val="00DE1553"/>
    <w:rPr>
      <w:rFonts w:ascii="AngsanaUPC" w:hAnsi="AngsanaUPC"/>
      <w:sz w:val="32"/>
      <w:lang w:bidi="ar-SA"/>
    </w:rPr>
  </w:style>
  <w:style w:type="paragraph" w:styleId="HTMLPreformatted">
    <w:name w:val="HTML Preformatted"/>
    <w:basedOn w:val="Normal"/>
    <w:rsid w:val="00DE15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Angsana New"/>
      <w:sz w:val="20"/>
      <w:szCs w:val="20"/>
    </w:rPr>
  </w:style>
  <w:style w:type="paragraph" w:customStyle="1" w:styleId="CharChar4CharCharCharCharCharCharCharCharCharCharCharCharCharCharCharCharCharChar">
    <w:name w:val="Char Char4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paragraph" w:customStyle="1" w:styleId="block">
    <w:name w:val="block"/>
    <w:aliases w:val="b"/>
    <w:basedOn w:val="BodyText"/>
    <w:rsid w:val="00DE1553"/>
    <w:pPr>
      <w:spacing w:after="260" w:line="260" w:lineRule="atLeast"/>
      <w:ind w:left="567"/>
    </w:pPr>
    <w:rPr>
      <w:rFonts w:ascii="Times New Roman" w:hAnsi="Times New Roman"/>
      <w:sz w:val="22"/>
      <w:lang w:val="en-GB"/>
    </w:rPr>
  </w:style>
  <w:style w:type="paragraph" w:styleId="EnvelopeReturn">
    <w:name w:val="envelope return"/>
    <w:basedOn w:val="Normal"/>
    <w:rsid w:val="00DE1553"/>
    <w:pPr>
      <w:tabs>
        <w:tab w:val="left" w:pos="1134"/>
      </w:tabs>
      <w:spacing w:line="280" w:lineRule="atLeast"/>
    </w:pPr>
    <w:rPr>
      <w:rFonts w:ascii="Arial" w:hAnsi="Arial"/>
      <w:sz w:val="20"/>
      <w:szCs w:val="20"/>
    </w:rPr>
  </w:style>
  <w:style w:type="paragraph" w:customStyle="1" w:styleId="CordiaNew">
    <w:name w:val="Cordia New"/>
    <w:basedOn w:val="Normal"/>
    <w:uiPriority w:val="99"/>
    <w:rsid w:val="00DE1553"/>
    <w:pPr>
      <w:tabs>
        <w:tab w:val="left" w:pos="4153"/>
        <w:tab w:val="left" w:pos="8306"/>
      </w:tabs>
      <w:jc w:val="thaiDistribute"/>
    </w:pPr>
    <w:rPr>
      <w:rFonts w:ascii="Angsana New" w:eastAsia="Cordia New" w:hAnsi="Angsana New" w:cs="Angsana New"/>
      <w:color w:val="000000"/>
    </w:rPr>
  </w:style>
  <w:style w:type="paragraph" w:customStyle="1" w:styleId="CharCharCharCharCharCharCharCharCharCharChar0">
    <w:name w:val="อักขระ Char Char Char Char Char Char Char Char Char Char Char"/>
    <w:basedOn w:val="Normal"/>
    <w:rsid w:val="00DE1553"/>
    <w:pPr>
      <w:spacing w:after="160" w:line="240" w:lineRule="exact"/>
    </w:pPr>
    <w:rPr>
      <w:rFonts w:ascii="Verdana" w:hAnsi="Verdana" w:cs="Garamond"/>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rsid w:val="00DE1553"/>
    <w:pPr>
      <w:spacing w:after="160" w:line="240" w:lineRule="exact"/>
    </w:pPr>
    <w:rPr>
      <w:rFonts w:ascii="Verdana" w:hAnsi="Verdana"/>
      <w:sz w:val="20"/>
      <w:szCs w:val="20"/>
      <w:lang w:bidi="ar-SA"/>
    </w:rPr>
  </w:style>
  <w:style w:type="paragraph" w:customStyle="1" w:styleId="CharCharChar">
    <w:name w:val="อักขระ อักขระ Char Char Char"/>
    <w:basedOn w:val="Normal"/>
    <w:rsid w:val="00DE1553"/>
    <w:pPr>
      <w:spacing w:after="160" w:line="240" w:lineRule="exact"/>
    </w:pPr>
    <w:rPr>
      <w:rFonts w:ascii="Verdana" w:hAnsi="Verdana" w:cs="Cordia New"/>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033973"/>
    <w:pPr>
      <w:spacing w:after="160" w:line="240" w:lineRule="exact"/>
    </w:pPr>
    <w:rPr>
      <w:rFonts w:ascii="Verdana" w:hAnsi="Verdana"/>
      <w:sz w:val="20"/>
      <w:szCs w:val="20"/>
      <w:lang w:bidi="ar-SA"/>
    </w:rPr>
  </w:style>
  <w:style w:type="paragraph" w:customStyle="1" w:styleId="AccPolicyHeading">
    <w:name w:val="Acc Policy Heading"/>
    <w:basedOn w:val="BodyText"/>
    <w:link w:val="AccPolicyHeadingChar"/>
    <w:autoRedefine/>
    <w:rsid w:val="00033973"/>
    <w:pPr>
      <w:ind w:left="540" w:right="27"/>
      <w:jc w:val="thaiDistribute"/>
    </w:pPr>
    <w:rPr>
      <w:rFonts w:ascii="Angsana New" w:hAnsi="Angsana New"/>
      <w:b/>
      <w:bCs/>
      <w:i/>
      <w:iCs/>
      <w:sz w:val="30"/>
      <w:szCs w:val="30"/>
      <w:lang w:val="en-GB" w:bidi="th-TH"/>
    </w:rPr>
  </w:style>
  <w:style w:type="character" w:customStyle="1" w:styleId="AccPolicyHeadingChar">
    <w:name w:val="Acc Policy Heading Char"/>
    <w:link w:val="AccPolicyHeading"/>
    <w:rsid w:val="00033973"/>
    <w:rPr>
      <w:rFonts w:ascii="Angsana New" w:hAnsi="Angsana New" w:cs="Angsana New"/>
      <w:b/>
      <w:bCs/>
      <w:i/>
      <w:iCs/>
      <w:sz w:val="30"/>
      <w:szCs w:val="30"/>
      <w:lang w:val="en-GB" w:eastAsia="en-US" w:bidi="th-TH"/>
    </w:rPr>
  </w:style>
  <w:style w:type="paragraph" w:customStyle="1" w:styleId="CharCharCharCharCharCharCharCharCharCharChar1">
    <w:name w:val="อักขระ Char Char Char Char Char Char Char Char Char Char Char1"/>
    <w:basedOn w:val="Normal"/>
    <w:uiPriority w:val="99"/>
    <w:rsid w:val="00BA1843"/>
    <w:pPr>
      <w:spacing w:after="160" w:line="240" w:lineRule="exact"/>
    </w:pPr>
    <w:rPr>
      <w:rFonts w:ascii="Verdana" w:hAnsi="Verdana" w:cs="Angsana New"/>
      <w:sz w:val="20"/>
      <w:szCs w:val="20"/>
      <w:lang w:bidi="ar-SA"/>
    </w:rPr>
  </w:style>
  <w:style w:type="character" w:customStyle="1" w:styleId="CharChar4">
    <w:name w:val="Char Char4"/>
    <w:locked/>
    <w:rsid w:val="003317A8"/>
    <w:rPr>
      <w:sz w:val="28"/>
      <w:szCs w:val="28"/>
      <w:lang w:val="th-TH" w:bidi="ar-SA"/>
    </w:rPr>
  </w:style>
  <w:style w:type="character" w:customStyle="1" w:styleId="BodyTextIndent3Char">
    <w:name w:val="Body Text Indent 3 Char"/>
    <w:link w:val="BodyTextIndent3"/>
    <w:uiPriority w:val="99"/>
    <w:locked/>
    <w:rsid w:val="000A5191"/>
    <w:rPr>
      <w:rFonts w:cs="Times New Roman"/>
      <w:sz w:val="32"/>
      <w:szCs w:val="32"/>
      <w:lang w:bidi="ar-SA"/>
    </w:rPr>
  </w:style>
  <w:style w:type="paragraph" w:customStyle="1" w:styleId="AccountingPolicy">
    <w:name w:val="Accounting Policy"/>
    <w:basedOn w:val="Normal"/>
    <w:link w:val="AccountingPolicyChar1"/>
    <w:rsid w:val="005E6BD2"/>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5E6BD2"/>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1F7BF2"/>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1F7BF2"/>
    <w:pPr>
      <w:spacing w:line="360" w:lineRule="auto"/>
      <w:ind w:left="450" w:right="43"/>
      <w:jc w:val="both"/>
    </w:pPr>
    <w:rPr>
      <w:rFonts w:ascii="Garamond" w:hAnsi="Garamond"/>
      <w:i/>
      <w:iCs/>
      <w:color w:val="000000"/>
      <w:sz w:val="20"/>
      <w:lang w:bidi="th-TH"/>
    </w:rPr>
  </w:style>
  <w:style w:type="paragraph" w:customStyle="1" w:styleId="ListParagraph1">
    <w:name w:val="List Paragraph1"/>
    <w:basedOn w:val="Normal"/>
    <w:uiPriority w:val="99"/>
    <w:rsid w:val="002D42A9"/>
    <w:pPr>
      <w:spacing w:after="200" w:line="276" w:lineRule="auto"/>
      <w:ind w:left="720"/>
      <w:contextualSpacing/>
    </w:pPr>
    <w:rPr>
      <w:rFonts w:ascii="Calibri" w:hAnsi="Calibri" w:cs="Angsana New"/>
      <w:sz w:val="22"/>
      <w:szCs w:val="28"/>
    </w:rPr>
  </w:style>
  <w:style w:type="character" w:customStyle="1" w:styleId="BalloonTextChar">
    <w:name w:val="Balloon Text Char"/>
    <w:link w:val="BalloonText"/>
    <w:uiPriority w:val="99"/>
    <w:rsid w:val="003B37CB"/>
    <w:rPr>
      <w:rFonts w:ascii="Tahoma" w:hAnsi="Tahoma" w:cs="Tahoma"/>
      <w:sz w:val="16"/>
      <w:szCs w:val="16"/>
      <w:lang w:val="th-TH" w:bidi="ar-SA"/>
    </w:rPr>
  </w:style>
  <w:style w:type="paragraph" w:styleId="ListNumber">
    <w:name w:val="List Number"/>
    <w:basedOn w:val="Normal"/>
    <w:uiPriority w:val="99"/>
    <w:rsid w:val="00D53BEA"/>
    <w:pPr>
      <w:numPr>
        <w:numId w:val="2"/>
      </w:numPr>
      <w:tabs>
        <w:tab w:val="left" w:pos="227"/>
        <w:tab w:val="left" w:pos="284"/>
        <w:tab w:val="left" w:pos="454"/>
        <w:tab w:val="left" w:pos="680"/>
        <w:tab w:val="num"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acctfourfigures">
    <w:name w:val="acct four figures"/>
    <w:aliases w:val="a4,a4 + 8 pt,(Complex) + 8 pt,(Complex),Thai Distribute..."/>
    <w:basedOn w:val="Normal"/>
    <w:rsid w:val="003D6D50"/>
    <w:pPr>
      <w:tabs>
        <w:tab w:val="decimal" w:pos="765"/>
      </w:tabs>
      <w:spacing w:line="260" w:lineRule="atLeast"/>
    </w:pPr>
    <w:rPr>
      <w:rFonts w:eastAsia="MS Mincho" w:cs="Angsana New"/>
      <w:sz w:val="22"/>
      <w:szCs w:val="20"/>
      <w:lang w:val="en-GB" w:bidi="ar-SA"/>
    </w:rPr>
  </w:style>
  <w:style w:type="character" w:customStyle="1" w:styleId="CharChar3">
    <w:name w:val="Char Char3"/>
    <w:uiPriority w:val="99"/>
    <w:semiHidden/>
    <w:locked/>
    <w:rsid w:val="00FD34FB"/>
    <w:rPr>
      <w:rFonts w:ascii="Garamond" w:hAnsi="Garamond"/>
      <w:sz w:val="25"/>
      <w:lang w:val="en-US" w:eastAsia="en-US"/>
    </w:rPr>
  </w:style>
  <w:style w:type="character" w:customStyle="1" w:styleId="MacroTextChar">
    <w:name w:val="Macro Text Char"/>
    <w:link w:val="MacroText"/>
    <w:rsid w:val="00F202A3"/>
    <w:rPr>
      <w:sz w:val="28"/>
      <w:szCs w:val="28"/>
      <w:lang w:bidi="th-TH"/>
    </w:rPr>
  </w:style>
  <w:style w:type="paragraph" w:styleId="Caption">
    <w:name w:val="caption"/>
    <w:basedOn w:val="Normal"/>
    <w:next w:val="Normal"/>
    <w:uiPriority w:val="99"/>
    <w:qFormat/>
    <w:rsid w:val="00FB4B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b/>
      <w:bCs/>
      <w:sz w:val="18"/>
      <w:szCs w:val="18"/>
      <w:lang w:eastAsia="th-TH"/>
    </w:rPr>
  </w:style>
  <w:style w:type="paragraph" w:styleId="NormalWeb">
    <w:name w:val="Normal (Web)"/>
    <w:basedOn w:val="Normal"/>
    <w:uiPriority w:val="99"/>
    <w:unhideWhenUsed/>
    <w:rsid w:val="00722EE9"/>
    <w:pPr>
      <w:spacing w:before="100" w:beforeAutospacing="1" w:after="100" w:afterAutospacing="1"/>
    </w:pPr>
  </w:style>
  <w:style w:type="paragraph" w:customStyle="1" w:styleId="NormalLatinBookAntiqua">
    <w:name w:val="Normal + (Latin) Book Antiqua"/>
    <w:aliases w:val="(Complex) Arial,10 pt,Justified,Left:  0.75..."/>
    <w:basedOn w:val="Normal"/>
    <w:rsid w:val="00747EBB"/>
    <w:pPr>
      <w:spacing w:line="360" w:lineRule="auto"/>
      <w:ind w:left="426"/>
      <w:jc w:val="both"/>
    </w:pPr>
    <w:rPr>
      <w:rFonts w:ascii="Book Antiqua" w:eastAsia="Cordia New" w:hAnsi="Book Antiqua" w:cs="Arial"/>
      <w:sz w:val="20"/>
      <w:szCs w:val="20"/>
    </w:rPr>
  </w:style>
  <w:style w:type="character" w:customStyle="1" w:styleId="Heading6Char">
    <w:name w:val="Heading 6 Char"/>
    <w:link w:val="Heading6"/>
    <w:rsid w:val="00E23108"/>
    <w:rPr>
      <w:rFonts w:cs="Times New Roman"/>
      <w:sz w:val="32"/>
      <w:szCs w:val="32"/>
      <w:lang w:bidi="ar-SA"/>
    </w:rPr>
  </w:style>
  <w:style w:type="numbering" w:customStyle="1" w:styleId="Style1">
    <w:name w:val="Style1"/>
    <w:uiPriority w:val="99"/>
    <w:rsid w:val="0091457B"/>
    <w:pPr>
      <w:numPr>
        <w:numId w:val="2"/>
      </w:numPr>
    </w:pPr>
  </w:style>
  <w:style w:type="character" w:styleId="CommentReference">
    <w:name w:val="annotation reference"/>
    <w:basedOn w:val="DefaultParagraphFont"/>
    <w:semiHidden/>
    <w:unhideWhenUsed/>
    <w:rsid w:val="00C84AF2"/>
    <w:rPr>
      <w:sz w:val="16"/>
      <w:szCs w:val="16"/>
    </w:rPr>
  </w:style>
  <w:style w:type="paragraph" w:styleId="CommentText">
    <w:name w:val="annotation text"/>
    <w:basedOn w:val="Normal"/>
    <w:link w:val="CommentTextChar"/>
    <w:unhideWhenUsed/>
    <w:rsid w:val="00C84AF2"/>
    <w:rPr>
      <w:rFonts w:cs="Angsana New"/>
      <w:sz w:val="20"/>
      <w:szCs w:val="25"/>
    </w:rPr>
  </w:style>
  <w:style w:type="character" w:customStyle="1" w:styleId="CommentTextChar">
    <w:name w:val="Comment Text Char"/>
    <w:basedOn w:val="DefaultParagraphFont"/>
    <w:link w:val="CommentText"/>
    <w:rsid w:val="00C84AF2"/>
    <w:rPr>
      <w:szCs w:val="25"/>
    </w:rPr>
  </w:style>
  <w:style w:type="paragraph" w:styleId="CommentSubject">
    <w:name w:val="annotation subject"/>
    <w:basedOn w:val="CommentText"/>
    <w:next w:val="CommentText"/>
    <w:link w:val="CommentSubjectChar"/>
    <w:semiHidden/>
    <w:unhideWhenUsed/>
    <w:rsid w:val="00C84AF2"/>
    <w:rPr>
      <w:b/>
      <w:bCs/>
    </w:rPr>
  </w:style>
  <w:style w:type="character" w:customStyle="1" w:styleId="CommentSubjectChar">
    <w:name w:val="Comment Subject Char"/>
    <w:basedOn w:val="CommentTextChar"/>
    <w:link w:val="CommentSubject"/>
    <w:semiHidden/>
    <w:rsid w:val="00C84AF2"/>
    <w:rPr>
      <w:b/>
      <w:bCs/>
      <w:szCs w:val="25"/>
    </w:rPr>
  </w:style>
  <w:style w:type="table" w:customStyle="1" w:styleId="PwCTableText">
    <w:name w:val="PwC Table Text"/>
    <w:basedOn w:val="TableNormal"/>
    <w:uiPriority w:val="99"/>
    <w:qFormat/>
    <w:rsid w:val="005F6353"/>
    <w:pPr>
      <w:spacing w:before="60" w:after="60"/>
    </w:pPr>
    <w:rPr>
      <w:rFonts w:ascii="Georgia" w:eastAsia="Calibri" w:hAnsi="Georgia" w:cs="Cordia New"/>
      <w:lang w:bidi="ar-SA"/>
    </w:rPr>
    <w:tblPr/>
    <w:tblStylePr w:type="firstRow">
      <w:rPr>
        <w:b/>
      </w:rPr>
    </w:tblStylePr>
    <w:tblStylePr w:type="lastRow">
      <w:rPr>
        <w:b/>
      </w:rPr>
    </w:tblStylePr>
  </w:style>
  <w:style w:type="paragraph" w:styleId="TOC1">
    <w:name w:val="toc 1"/>
    <w:basedOn w:val="Normal"/>
    <w:next w:val="Normal"/>
    <w:link w:val="TOC1Char"/>
    <w:autoRedefine/>
    <w:uiPriority w:val="39"/>
    <w:unhideWhenUsed/>
    <w:rsid w:val="00EA54F6"/>
    <w:pPr>
      <w:spacing w:line="260" w:lineRule="atLeast"/>
    </w:pPr>
    <w:rPr>
      <w:rFonts w:eastAsia="MS Mincho" w:cs="Angsana New"/>
      <w:sz w:val="22"/>
      <w:szCs w:val="28"/>
      <w:lang w:val="en-GB" w:eastAsia="x-none"/>
    </w:rPr>
  </w:style>
  <w:style w:type="character" w:customStyle="1" w:styleId="TOC1Char">
    <w:name w:val="TOC 1 Char"/>
    <w:link w:val="TOC1"/>
    <w:uiPriority w:val="39"/>
    <w:rsid w:val="00EA54F6"/>
    <w:rPr>
      <w:rFonts w:eastAsia="MS Mincho"/>
      <w:sz w:val="22"/>
      <w:szCs w:val="28"/>
      <w:lang w:val="en-GB" w:eastAsia="x-none"/>
    </w:rPr>
  </w:style>
  <w:style w:type="numbering" w:styleId="111111">
    <w:name w:val="Outline List 2"/>
    <w:basedOn w:val="NoList"/>
    <w:semiHidden/>
    <w:unhideWhenUsed/>
    <w:rsid w:val="00EF385E"/>
    <w:pPr>
      <w:numPr>
        <w:numId w:val="3"/>
      </w:numPr>
    </w:pPr>
  </w:style>
  <w:style w:type="character" w:customStyle="1" w:styleId="ListParagraphChar">
    <w:name w:val="List Paragraph Char"/>
    <w:link w:val="ListParagraph"/>
    <w:uiPriority w:val="34"/>
    <w:locked/>
    <w:rsid w:val="009964EF"/>
    <w:rPr>
      <w:sz w:val="28"/>
      <w:szCs w:val="28"/>
      <w:lang w:val="th-TH" w:bidi="ar-SA"/>
    </w:rPr>
  </w:style>
  <w:style w:type="character" w:customStyle="1" w:styleId="jlqj4b">
    <w:name w:val="jlqj4b"/>
    <w:basedOn w:val="DefaultParagraphFont"/>
    <w:rsid w:val="004C4A65"/>
  </w:style>
  <w:style w:type="paragraph" w:styleId="Revision">
    <w:name w:val="Revision"/>
    <w:hidden/>
    <w:uiPriority w:val="99"/>
    <w:semiHidden/>
    <w:rsid w:val="00FE0044"/>
    <w:rPr>
      <w:sz w:val="24"/>
      <w:szCs w:val="30"/>
    </w:rPr>
  </w:style>
  <w:style w:type="character" w:customStyle="1" w:styleId="BodyTextIndent2Char">
    <w:name w:val="Body Text Indent 2 Char"/>
    <w:link w:val="BodyTextIndent2"/>
    <w:rsid w:val="0052773A"/>
    <w:rPr>
      <w:rFonts w:cs="Times New Roman"/>
      <w:sz w:val="32"/>
      <w:szCs w:val="32"/>
      <w:lang w:val="th-TH"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2909">
      <w:bodyDiv w:val="1"/>
      <w:marLeft w:val="0"/>
      <w:marRight w:val="0"/>
      <w:marTop w:val="0"/>
      <w:marBottom w:val="0"/>
      <w:divBdr>
        <w:top w:val="none" w:sz="0" w:space="0" w:color="auto"/>
        <w:left w:val="none" w:sz="0" w:space="0" w:color="auto"/>
        <w:bottom w:val="none" w:sz="0" w:space="0" w:color="auto"/>
        <w:right w:val="none" w:sz="0" w:space="0" w:color="auto"/>
      </w:divBdr>
    </w:div>
    <w:div w:id="38284506">
      <w:bodyDiv w:val="1"/>
      <w:marLeft w:val="0"/>
      <w:marRight w:val="0"/>
      <w:marTop w:val="0"/>
      <w:marBottom w:val="0"/>
      <w:divBdr>
        <w:top w:val="none" w:sz="0" w:space="0" w:color="auto"/>
        <w:left w:val="none" w:sz="0" w:space="0" w:color="auto"/>
        <w:bottom w:val="none" w:sz="0" w:space="0" w:color="auto"/>
        <w:right w:val="none" w:sz="0" w:space="0" w:color="auto"/>
      </w:divBdr>
    </w:div>
    <w:div w:id="68504629">
      <w:bodyDiv w:val="1"/>
      <w:marLeft w:val="0"/>
      <w:marRight w:val="0"/>
      <w:marTop w:val="0"/>
      <w:marBottom w:val="0"/>
      <w:divBdr>
        <w:top w:val="none" w:sz="0" w:space="0" w:color="auto"/>
        <w:left w:val="none" w:sz="0" w:space="0" w:color="auto"/>
        <w:bottom w:val="none" w:sz="0" w:space="0" w:color="auto"/>
        <w:right w:val="none" w:sz="0" w:space="0" w:color="auto"/>
      </w:divBdr>
    </w:div>
    <w:div w:id="70975637">
      <w:bodyDiv w:val="1"/>
      <w:marLeft w:val="0"/>
      <w:marRight w:val="0"/>
      <w:marTop w:val="0"/>
      <w:marBottom w:val="0"/>
      <w:divBdr>
        <w:top w:val="none" w:sz="0" w:space="0" w:color="auto"/>
        <w:left w:val="none" w:sz="0" w:space="0" w:color="auto"/>
        <w:bottom w:val="none" w:sz="0" w:space="0" w:color="auto"/>
        <w:right w:val="none" w:sz="0" w:space="0" w:color="auto"/>
      </w:divBdr>
    </w:div>
    <w:div w:id="72554065">
      <w:bodyDiv w:val="1"/>
      <w:marLeft w:val="0"/>
      <w:marRight w:val="0"/>
      <w:marTop w:val="0"/>
      <w:marBottom w:val="0"/>
      <w:divBdr>
        <w:top w:val="none" w:sz="0" w:space="0" w:color="auto"/>
        <w:left w:val="none" w:sz="0" w:space="0" w:color="auto"/>
        <w:bottom w:val="none" w:sz="0" w:space="0" w:color="auto"/>
        <w:right w:val="none" w:sz="0" w:space="0" w:color="auto"/>
      </w:divBdr>
    </w:div>
    <w:div w:id="127280862">
      <w:bodyDiv w:val="1"/>
      <w:marLeft w:val="0"/>
      <w:marRight w:val="0"/>
      <w:marTop w:val="0"/>
      <w:marBottom w:val="0"/>
      <w:divBdr>
        <w:top w:val="none" w:sz="0" w:space="0" w:color="auto"/>
        <w:left w:val="none" w:sz="0" w:space="0" w:color="auto"/>
        <w:bottom w:val="none" w:sz="0" w:space="0" w:color="auto"/>
        <w:right w:val="none" w:sz="0" w:space="0" w:color="auto"/>
      </w:divBdr>
      <w:divsChild>
        <w:div w:id="1798990727">
          <w:marLeft w:val="0"/>
          <w:marRight w:val="0"/>
          <w:marTop w:val="0"/>
          <w:marBottom w:val="0"/>
          <w:divBdr>
            <w:top w:val="none" w:sz="0" w:space="0" w:color="auto"/>
            <w:left w:val="none" w:sz="0" w:space="0" w:color="auto"/>
            <w:bottom w:val="none" w:sz="0" w:space="0" w:color="auto"/>
            <w:right w:val="none" w:sz="0" w:space="0" w:color="auto"/>
          </w:divBdr>
          <w:divsChild>
            <w:div w:id="1854296983">
              <w:marLeft w:val="0"/>
              <w:marRight w:val="0"/>
              <w:marTop w:val="0"/>
              <w:marBottom w:val="0"/>
              <w:divBdr>
                <w:top w:val="none" w:sz="0" w:space="0" w:color="auto"/>
                <w:left w:val="none" w:sz="0" w:space="0" w:color="auto"/>
                <w:bottom w:val="none" w:sz="0" w:space="0" w:color="auto"/>
                <w:right w:val="none" w:sz="0" w:space="0" w:color="auto"/>
              </w:divBdr>
              <w:divsChild>
                <w:div w:id="189686770">
                  <w:marLeft w:val="0"/>
                  <w:marRight w:val="0"/>
                  <w:marTop w:val="0"/>
                  <w:marBottom w:val="0"/>
                  <w:divBdr>
                    <w:top w:val="none" w:sz="0" w:space="0" w:color="auto"/>
                    <w:left w:val="none" w:sz="0" w:space="0" w:color="auto"/>
                    <w:bottom w:val="none" w:sz="0" w:space="0" w:color="auto"/>
                    <w:right w:val="none" w:sz="0" w:space="0" w:color="auto"/>
                  </w:divBdr>
                  <w:divsChild>
                    <w:div w:id="588078784">
                      <w:marLeft w:val="0"/>
                      <w:marRight w:val="0"/>
                      <w:marTop w:val="0"/>
                      <w:marBottom w:val="0"/>
                      <w:divBdr>
                        <w:top w:val="none" w:sz="0" w:space="0" w:color="auto"/>
                        <w:left w:val="none" w:sz="0" w:space="0" w:color="auto"/>
                        <w:bottom w:val="none" w:sz="0" w:space="0" w:color="auto"/>
                        <w:right w:val="none" w:sz="0" w:space="0" w:color="auto"/>
                      </w:divBdr>
                      <w:divsChild>
                        <w:div w:id="1576941109">
                          <w:marLeft w:val="0"/>
                          <w:marRight w:val="0"/>
                          <w:marTop w:val="0"/>
                          <w:marBottom w:val="0"/>
                          <w:divBdr>
                            <w:top w:val="none" w:sz="0" w:space="0" w:color="auto"/>
                            <w:left w:val="none" w:sz="0" w:space="0" w:color="auto"/>
                            <w:bottom w:val="none" w:sz="0" w:space="0" w:color="auto"/>
                            <w:right w:val="none" w:sz="0" w:space="0" w:color="auto"/>
                          </w:divBdr>
                          <w:divsChild>
                            <w:div w:id="1948198327">
                              <w:marLeft w:val="0"/>
                              <w:marRight w:val="0"/>
                              <w:marTop w:val="0"/>
                              <w:marBottom w:val="0"/>
                              <w:divBdr>
                                <w:top w:val="none" w:sz="0" w:space="0" w:color="auto"/>
                                <w:left w:val="none" w:sz="0" w:space="0" w:color="auto"/>
                                <w:bottom w:val="none" w:sz="0" w:space="0" w:color="auto"/>
                                <w:right w:val="none" w:sz="0" w:space="0" w:color="auto"/>
                              </w:divBdr>
                              <w:divsChild>
                                <w:div w:id="1044016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0594765">
                      <w:marLeft w:val="0"/>
                      <w:marRight w:val="0"/>
                      <w:marTop w:val="0"/>
                      <w:marBottom w:val="0"/>
                      <w:divBdr>
                        <w:top w:val="none" w:sz="0" w:space="0" w:color="auto"/>
                        <w:left w:val="none" w:sz="0" w:space="0" w:color="auto"/>
                        <w:bottom w:val="none" w:sz="0" w:space="0" w:color="auto"/>
                        <w:right w:val="none" w:sz="0" w:space="0" w:color="auto"/>
                      </w:divBdr>
                      <w:divsChild>
                        <w:div w:id="1079059530">
                          <w:marLeft w:val="0"/>
                          <w:marRight w:val="0"/>
                          <w:marTop w:val="0"/>
                          <w:marBottom w:val="0"/>
                          <w:divBdr>
                            <w:top w:val="none" w:sz="0" w:space="0" w:color="auto"/>
                            <w:left w:val="none" w:sz="0" w:space="0" w:color="auto"/>
                            <w:bottom w:val="none" w:sz="0" w:space="0" w:color="auto"/>
                            <w:right w:val="none" w:sz="0" w:space="0" w:color="auto"/>
                          </w:divBdr>
                          <w:divsChild>
                            <w:div w:id="1862696904">
                              <w:marLeft w:val="0"/>
                              <w:marRight w:val="0"/>
                              <w:marTop w:val="0"/>
                              <w:marBottom w:val="0"/>
                              <w:divBdr>
                                <w:top w:val="none" w:sz="0" w:space="0" w:color="auto"/>
                                <w:left w:val="none" w:sz="0" w:space="0" w:color="auto"/>
                                <w:bottom w:val="none" w:sz="0" w:space="0" w:color="auto"/>
                                <w:right w:val="none" w:sz="0" w:space="0" w:color="auto"/>
                              </w:divBdr>
                            </w:div>
                            <w:div w:id="2079205317">
                              <w:marLeft w:val="0"/>
                              <w:marRight w:val="0"/>
                              <w:marTop w:val="0"/>
                              <w:marBottom w:val="0"/>
                              <w:divBdr>
                                <w:top w:val="none" w:sz="0" w:space="0" w:color="auto"/>
                                <w:left w:val="none" w:sz="0" w:space="0" w:color="auto"/>
                                <w:bottom w:val="none" w:sz="0" w:space="0" w:color="auto"/>
                                <w:right w:val="none" w:sz="0" w:space="0" w:color="auto"/>
                              </w:divBdr>
                              <w:divsChild>
                                <w:div w:id="1131093843">
                                  <w:marLeft w:val="0"/>
                                  <w:marRight w:val="0"/>
                                  <w:marTop w:val="0"/>
                                  <w:marBottom w:val="0"/>
                                  <w:divBdr>
                                    <w:top w:val="none" w:sz="0" w:space="0" w:color="auto"/>
                                    <w:left w:val="none" w:sz="0" w:space="0" w:color="auto"/>
                                    <w:bottom w:val="none" w:sz="0" w:space="0" w:color="auto"/>
                                    <w:right w:val="none" w:sz="0" w:space="0" w:color="auto"/>
                                  </w:divBdr>
                                  <w:divsChild>
                                    <w:div w:id="274295784">
                                      <w:marLeft w:val="0"/>
                                      <w:marRight w:val="0"/>
                                      <w:marTop w:val="0"/>
                                      <w:marBottom w:val="0"/>
                                      <w:divBdr>
                                        <w:top w:val="none" w:sz="0" w:space="0" w:color="auto"/>
                                        <w:left w:val="none" w:sz="0" w:space="0" w:color="auto"/>
                                        <w:bottom w:val="none" w:sz="0" w:space="0" w:color="auto"/>
                                        <w:right w:val="none" w:sz="0" w:space="0" w:color="auto"/>
                                      </w:divBdr>
                                      <w:divsChild>
                                        <w:div w:id="1121336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0409416">
                                  <w:marLeft w:val="0"/>
                                  <w:marRight w:val="0"/>
                                  <w:marTop w:val="0"/>
                                  <w:marBottom w:val="0"/>
                                  <w:divBdr>
                                    <w:top w:val="none" w:sz="0" w:space="0" w:color="auto"/>
                                    <w:left w:val="none" w:sz="0" w:space="0" w:color="auto"/>
                                    <w:bottom w:val="none" w:sz="0" w:space="0" w:color="auto"/>
                                    <w:right w:val="none" w:sz="0" w:space="0" w:color="auto"/>
                                  </w:divBdr>
                                  <w:divsChild>
                                    <w:div w:id="1379014723">
                                      <w:marLeft w:val="0"/>
                                      <w:marRight w:val="0"/>
                                      <w:marTop w:val="0"/>
                                      <w:marBottom w:val="0"/>
                                      <w:divBdr>
                                        <w:top w:val="none" w:sz="0" w:space="0" w:color="auto"/>
                                        <w:left w:val="none" w:sz="0" w:space="0" w:color="auto"/>
                                        <w:bottom w:val="none" w:sz="0" w:space="0" w:color="auto"/>
                                        <w:right w:val="none" w:sz="0" w:space="0" w:color="auto"/>
                                      </w:divBdr>
                                    </w:div>
                                  </w:divsChild>
                                </w:div>
                                <w:div w:id="2025936738">
                                  <w:marLeft w:val="0"/>
                                  <w:marRight w:val="0"/>
                                  <w:marTop w:val="0"/>
                                  <w:marBottom w:val="0"/>
                                  <w:divBdr>
                                    <w:top w:val="none" w:sz="0" w:space="0" w:color="auto"/>
                                    <w:left w:val="none" w:sz="0" w:space="0" w:color="auto"/>
                                    <w:bottom w:val="none" w:sz="0" w:space="0" w:color="auto"/>
                                    <w:right w:val="none" w:sz="0" w:space="0" w:color="auto"/>
                                  </w:divBdr>
                                  <w:divsChild>
                                    <w:div w:id="1295453298">
                                      <w:marLeft w:val="0"/>
                                      <w:marRight w:val="0"/>
                                      <w:marTop w:val="0"/>
                                      <w:marBottom w:val="0"/>
                                      <w:divBdr>
                                        <w:top w:val="none" w:sz="0" w:space="0" w:color="auto"/>
                                        <w:left w:val="none" w:sz="0" w:space="0" w:color="auto"/>
                                        <w:bottom w:val="none" w:sz="0" w:space="0" w:color="auto"/>
                                        <w:right w:val="none" w:sz="0" w:space="0" w:color="auto"/>
                                      </w:divBdr>
                                      <w:divsChild>
                                        <w:div w:id="1845198175">
                                          <w:marLeft w:val="0"/>
                                          <w:marRight w:val="0"/>
                                          <w:marTop w:val="0"/>
                                          <w:marBottom w:val="0"/>
                                          <w:divBdr>
                                            <w:top w:val="none" w:sz="0" w:space="0" w:color="auto"/>
                                            <w:left w:val="none" w:sz="0" w:space="0" w:color="auto"/>
                                            <w:bottom w:val="none" w:sz="0" w:space="0" w:color="auto"/>
                                            <w:right w:val="none" w:sz="0" w:space="0" w:color="auto"/>
                                          </w:divBdr>
                                          <w:divsChild>
                                            <w:div w:id="170074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6017424">
      <w:bodyDiv w:val="1"/>
      <w:marLeft w:val="0"/>
      <w:marRight w:val="0"/>
      <w:marTop w:val="0"/>
      <w:marBottom w:val="0"/>
      <w:divBdr>
        <w:top w:val="none" w:sz="0" w:space="0" w:color="auto"/>
        <w:left w:val="none" w:sz="0" w:space="0" w:color="auto"/>
        <w:bottom w:val="none" w:sz="0" w:space="0" w:color="auto"/>
        <w:right w:val="none" w:sz="0" w:space="0" w:color="auto"/>
      </w:divBdr>
    </w:div>
    <w:div w:id="171262711">
      <w:bodyDiv w:val="1"/>
      <w:marLeft w:val="0"/>
      <w:marRight w:val="0"/>
      <w:marTop w:val="0"/>
      <w:marBottom w:val="0"/>
      <w:divBdr>
        <w:top w:val="none" w:sz="0" w:space="0" w:color="auto"/>
        <w:left w:val="none" w:sz="0" w:space="0" w:color="auto"/>
        <w:bottom w:val="none" w:sz="0" w:space="0" w:color="auto"/>
        <w:right w:val="none" w:sz="0" w:space="0" w:color="auto"/>
      </w:divBdr>
    </w:div>
    <w:div w:id="181286737">
      <w:bodyDiv w:val="1"/>
      <w:marLeft w:val="0"/>
      <w:marRight w:val="0"/>
      <w:marTop w:val="0"/>
      <w:marBottom w:val="0"/>
      <w:divBdr>
        <w:top w:val="none" w:sz="0" w:space="0" w:color="auto"/>
        <w:left w:val="none" w:sz="0" w:space="0" w:color="auto"/>
        <w:bottom w:val="none" w:sz="0" w:space="0" w:color="auto"/>
        <w:right w:val="none" w:sz="0" w:space="0" w:color="auto"/>
      </w:divBdr>
    </w:div>
    <w:div w:id="186718995">
      <w:bodyDiv w:val="1"/>
      <w:marLeft w:val="0"/>
      <w:marRight w:val="0"/>
      <w:marTop w:val="0"/>
      <w:marBottom w:val="0"/>
      <w:divBdr>
        <w:top w:val="none" w:sz="0" w:space="0" w:color="auto"/>
        <w:left w:val="none" w:sz="0" w:space="0" w:color="auto"/>
        <w:bottom w:val="none" w:sz="0" w:space="0" w:color="auto"/>
        <w:right w:val="none" w:sz="0" w:space="0" w:color="auto"/>
      </w:divBdr>
    </w:div>
    <w:div w:id="196048904">
      <w:bodyDiv w:val="1"/>
      <w:marLeft w:val="0"/>
      <w:marRight w:val="0"/>
      <w:marTop w:val="0"/>
      <w:marBottom w:val="0"/>
      <w:divBdr>
        <w:top w:val="none" w:sz="0" w:space="0" w:color="auto"/>
        <w:left w:val="none" w:sz="0" w:space="0" w:color="auto"/>
        <w:bottom w:val="none" w:sz="0" w:space="0" w:color="auto"/>
        <w:right w:val="none" w:sz="0" w:space="0" w:color="auto"/>
      </w:divBdr>
      <w:divsChild>
        <w:div w:id="1291596931">
          <w:marLeft w:val="0"/>
          <w:marRight w:val="0"/>
          <w:marTop w:val="0"/>
          <w:marBottom w:val="0"/>
          <w:divBdr>
            <w:top w:val="none" w:sz="0" w:space="0" w:color="auto"/>
            <w:left w:val="none" w:sz="0" w:space="0" w:color="auto"/>
            <w:bottom w:val="none" w:sz="0" w:space="0" w:color="auto"/>
            <w:right w:val="none" w:sz="0" w:space="0" w:color="auto"/>
          </w:divBdr>
        </w:div>
      </w:divsChild>
    </w:div>
    <w:div w:id="197395170">
      <w:bodyDiv w:val="1"/>
      <w:marLeft w:val="0"/>
      <w:marRight w:val="0"/>
      <w:marTop w:val="0"/>
      <w:marBottom w:val="0"/>
      <w:divBdr>
        <w:top w:val="none" w:sz="0" w:space="0" w:color="auto"/>
        <w:left w:val="none" w:sz="0" w:space="0" w:color="auto"/>
        <w:bottom w:val="none" w:sz="0" w:space="0" w:color="auto"/>
        <w:right w:val="none" w:sz="0" w:space="0" w:color="auto"/>
      </w:divBdr>
    </w:div>
    <w:div w:id="205341671">
      <w:bodyDiv w:val="1"/>
      <w:marLeft w:val="50"/>
      <w:marRight w:val="50"/>
      <w:marTop w:val="50"/>
      <w:marBottom w:val="13"/>
      <w:divBdr>
        <w:top w:val="none" w:sz="0" w:space="0" w:color="auto"/>
        <w:left w:val="none" w:sz="0" w:space="0" w:color="auto"/>
        <w:bottom w:val="none" w:sz="0" w:space="0" w:color="auto"/>
        <w:right w:val="none" w:sz="0" w:space="0" w:color="auto"/>
      </w:divBdr>
      <w:divsChild>
        <w:div w:id="1158422837">
          <w:marLeft w:val="0"/>
          <w:marRight w:val="0"/>
          <w:marTop w:val="0"/>
          <w:marBottom w:val="0"/>
          <w:divBdr>
            <w:top w:val="none" w:sz="0" w:space="0" w:color="auto"/>
            <w:left w:val="none" w:sz="0" w:space="0" w:color="auto"/>
            <w:bottom w:val="none" w:sz="0" w:space="0" w:color="auto"/>
            <w:right w:val="none" w:sz="0" w:space="0" w:color="auto"/>
          </w:divBdr>
        </w:div>
      </w:divsChild>
    </w:div>
    <w:div w:id="206650342">
      <w:bodyDiv w:val="1"/>
      <w:marLeft w:val="0"/>
      <w:marRight w:val="0"/>
      <w:marTop w:val="0"/>
      <w:marBottom w:val="0"/>
      <w:divBdr>
        <w:top w:val="none" w:sz="0" w:space="0" w:color="auto"/>
        <w:left w:val="none" w:sz="0" w:space="0" w:color="auto"/>
        <w:bottom w:val="none" w:sz="0" w:space="0" w:color="auto"/>
        <w:right w:val="none" w:sz="0" w:space="0" w:color="auto"/>
      </w:divBdr>
    </w:div>
    <w:div w:id="208152875">
      <w:bodyDiv w:val="1"/>
      <w:marLeft w:val="0"/>
      <w:marRight w:val="0"/>
      <w:marTop w:val="0"/>
      <w:marBottom w:val="0"/>
      <w:divBdr>
        <w:top w:val="none" w:sz="0" w:space="0" w:color="auto"/>
        <w:left w:val="none" w:sz="0" w:space="0" w:color="auto"/>
        <w:bottom w:val="none" w:sz="0" w:space="0" w:color="auto"/>
        <w:right w:val="none" w:sz="0" w:space="0" w:color="auto"/>
      </w:divBdr>
      <w:divsChild>
        <w:div w:id="1161627285">
          <w:marLeft w:val="0"/>
          <w:marRight w:val="0"/>
          <w:marTop w:val="0"/>
          <w:marBottom w:val="0"/>
          <w:divBdr>
            <w:top w:val="none" w:sz="0" w:space="0" w:color="auto"/>
            <w:left w:val="none" w:sz="0" w:space="0" w:color="auto"/>
            <w:bottom w:val="none" w:sz="0" w:space="0" w:color="auto"/>
            <w:right w:val="none" w:sz="0" w:space="0" w:color="auto"/>
          </w:divBdr>
        </w:div>
      </w:divsChild>
    </w:div>
    <w:div w:id="281498334">
      <w:bodyDiv w:val="1"/>
      <w:marLeft w:val="0"/>
      <w:marRight w:val="0"/>
      <w:marTop w:val="0"/>
      <w:marBottom w:val="0"/>
      <w:divBdr>
        <w:top w:val="none" w:sz="0" w:space="0" w:color="auto"/>
        <w:left w:val="none" w:sz="0" w:space="0" w:color="auto"/>
        <w:bottom w:val="none" w:sz="0" w:space="0" w:color="auto"/>
        <w:right w:val="none" w:sz="0" w:space="0" w:color="auto"/>
      </w:divBdr>
    </w:div>
    <w:div w:id="296301128">
      <w:bodyDiv w:val="1"/>
      <w:marLeft w:val="0"/>
      <w:marRight w:val="0"/>
      <w:marTop w:val="0"/>
      <w:marBottom w:val="0"/>
      <w:divBdr>
        <w:top w:val="none" w:sz="0" w:space="0" w:color="auto"/>
        <w:left w:val="none" w:sz="0" w:space="0" w:color="auto"/>
        <w:bottom w:val="none" w:sz="0" w:space="0" w:color="auto"/>
        <w:right w:val="none" w:sz="0" w:space="0" w:color="auto"/>
      </w:divBdr>
    </w:div>
    <w:div w:id="307172647">
      <w:bodyDiv w:val="1"/>
      <w:marLeft w:val="0"/>
      <w:marRight w:val="0"/>
      <w:marTop w:val="0"/>
      <w:marBottom w:val="0"/>
      <w:divBdr>
        <w:top w:val="none" w:sz="0" w:space="0" w:color="auto"/>
        <w:left w:val="none" w:sz="0" w:space="0" w:color="auto"/>
        <w:bottom w:val="none" w:sz="0" w:space="0" w:color="auto"/>
        <w:right w:val="none" w:sz="0" w:space="0" w:color="auto"/>
      </w:divBdr>
    </w:div>
    <w:div w:id="312759267">
      <w:bodyDiv w:val="1"/>
      <w:marLeft w:val="0"/>
      <w:marRight w:val="0"/>
      <w:marTop w:val="0"/>
      <w:marBottom w:val="0"/>
      <w:divBdr>
        <w:top w:val="none" w:sz="0" w:space="0" w:color="auto"/>
        <w:left w:val="none" w:sz="0" w:space="0" w:color="auto"/>
        <w:bottom w:val="none" w:sz="0" w:space="0" w:color="auto"/>
        <w:right w:val="none" w:sz="0" w:space="0" w:color="auto"/>
      </w:divBdr>
    </w:div>
    <w:div w:id="324632386">
      <w:bodyDiv w:val="1"/>
      <w:marLeft w:val="0"/>
      <w:marRight w:val="0"/>
      <w:marTop w:val="0"/>
      <w:marBottom w:val="0"/>
      <w:divBdr>
        <w:top w:val="none" w:sz="0" w:space="0" w:color="auto"/>
        <w:left w:val="none" w:sz="0" w:space="0" w:color="auto"/>
        <w:bottom w:val="none" w:sz="0" w:space="0" w:color="auto"/>
        <w:right w:val="none" w:sz="0" w:space="0" w:color="auto"/>
      </w:divBdr>
    </w:div>
    <w:div w:id="326976877">
      <w:bodyDiv w:val="1"/>
      <w:marLeft w:val="0"/>
      <w:marRight w:val="0"/>
      <w:marTop w:val="0"/>
      <w:marBottom w:val="0"/>
      <w:divBdr>
        <w:top w:val="none" w:sz="0" w:space="0" w:color="auto"/>
        <w:left w:val="none" w:sz="0" w:space="0" w:color="auto"/>
        <w:bottom w:val="none" w:sz="0" w:space="0" w:color="auto"/>
        <w:right w:val="none" w:sz="0" w:space="0" w:color="auto"/>
      </w:divBdr>
      <w:divsChild>
        <w:div w:id="451247634">
          <w:marLeft w:val="0"/>
          <w:marRight w:val="0"/>
          <w:marTop w:val="0"/>
          <w:marBottom w:val="0"/>
          <w:divBdr>
            <w:top w:val="none" w:sz="0" w:space="0" w:color="auto"/>
            <w:left w:val="none" w:sz="0" w:space="0" w:color="auto"/>
            <w:bottom w:val="none" w:sz="0" w:space="0" w:color="auto"/>
            <w:right w:val="none" w:sz="0" w:space="0" w:color="auto"/>
          </w:divBdr>
        </w:div>
      </w:divsChild>
    </w:div>
    <w:div w:id="332418755">
      <w:bodyDiv w:val="1"/>
      <w:marLeft w:val="0"/>
      <w:marRight w:val="0"/>
      <w:marTop w:val="0"/>
      <w:marBottom w:val="0"/>
      <w:divBdr>
        <w:top w:val="none" w:sz="0" w:space="0" w:color="auto"/>
        <w:left w:val="none" w:sz="0" w:space="0" w:color="auto"/>
        <w:bottom w:val="none" w:sz="0" w:space="0" w:color="auto"/>
        <w:right w:val="none" w:sz="0" w:space="0" w:color="auto"/>
      </w:divBdr>
    </w:div>
    <w:div w:id="350229044">
      <w:bodyDiv w:val="1"/>
      <w:marLeft w:val="0"/>
      <w:marRight w:val="0"/>
      <w:marTop w:val="0"/>
      <w:marBottom w:val="0"/>
      <w:divBdr>
        <w:top w:val="none" w:sz="0" w:space="0" w:color="auto"/>
        <w:left w:val="none" w:sz="0" w:space="0" w:color="auto"/>
        <w:bottom w:val="none" w:sz="0" w:space="0" w:color="auto"/>
        <w:right w:val="none" w:sz="0" w:space="0" w:color="auto"/>
      </w:divBdr>
    </w:div>
    <w:div w:id="389306255">
      <w:bodyDiv w:val="1"/>
      <w:marLeft w:val="0"/>
      <w:marRight w:val="0"/>
      <w:marTop w:val="0"/>
      <w:marBottom w:val="0"/>
      <w:divBdr>
        <w:top w:val="none" w:sz="0" w:space="0" w:color="auto"/>
        <w:left w:val="none" w:sz="0" w:space="0" w:color="auto"/>
        <w:bottom w:val="none" w:sz="0" w:space="0" w:color="auto"/>
        <w:right w:val="none" w:sz="0" w:space="0" w:color="auto"/>
      </w:divBdr>
    </w:div>
    <w:div w:id="427778331">
      <w:bodyDiv w:val="1"/>
      <w:marLeft w:val="0"/>
      <w:marRight w:val="0"/>
      <w:marTop w:val="0"/>
      <w:marBottom w:val="0"/>
      <w:divBdr>
        <w:top w:val="none" w:sz="0" w:space="0" w:color="auto"/>
        <w:left w:val="none" w:sz="0" w:space="0" w:color="auto"/>
        <w:bottom w:val="none" w:sz="0" w:space="0" w:color="auto"/>
        <w:right w:val="none" w:sz="0" w:space="0" w:color="auto"/>
      </w:divBdr>
    </w:div>
    <w:div w:id="449324253">
      <w:bodyDiv w:val="1"/>
      <w:marLeft w:val="0"/>
      <w:marRight w:val="0"/>
      <w:marTop w:val="0"/>
      <w:marBottom w:val="0"/>
      <w:divBdr>
        <w:top w:val="none" w:sz="0" w:space="0" w:color="auto"/>
        <w:left w:val="none" w:sz="0" w:space="0" w:color="auto"/>
        <w:bottom w:val="none" w:sz="0" w:space="0" w:color="auto"/>
        <w:right w:val="none" w:sz="0" w:space="0" w:color="auto"/>
      </w:divBdr>
      <w:divsChild>
        <w:div w:id="205721012">
          <w:marLeft w:val="0"/>
          <w:marRight w:val="0"/>
          <w:marTop w:val="0"/>
          <w:marBottom w:val="0"/>
          <w:divBdr>
            <w:top w:val="none" w:sz="0" w:space="0" w:color="auto"/>
            <w:left w:val="none" w:sz="0" w:space="0" w:color="auto"/>
            <w:bottom w:val="none" w:sz="0" w:space="0" w:color="auto"/>
            <w:right w:val="none" w:sz="0" w:space="0" w:color="auto"/>
          </w:divBdr>
          <w:divsChild>
            <w:div w:id="1861121763">
              <w:marLeft w:val="0"/>
              <w:marRight w:val="0"/>
              <w:marTop w:val="0"/>
              <w:marBottom w:val="0"/>
              <w:divBdr>
                <w:top w:val="none" w:sz="0" w:space="0" w:color="auto"/>
                <w:left w:val="none" w:sz="0" w:space="0" w:color="auto"/>
                <w:bottom w:val="none" w:sz="0" w:space="0" w:color="auto"/>
                <w:right w:val="none" w:sz="0" w:space="0" w:color="auto"/>
              </w:divBdr>
              <w:divsChild>
                <w:div w:id="859707647">
                  <w:marLeft w:val="0"/>
                  <w:marRight w:val="0"/>
                  <w:marTop w:val="0"/>
                  <w:marBottom w:val="0"/>
                  <w:divBdr>
                    <w:top w:val="none" w:sz="0" w:space="0" w:color="auto"/>
                    <w:left w:val="none" w:sz="0" w:space="0" w:color="auto"/>
                    <w:bottom w:val="none" w:sz="0" w:space="0" w:color="auto"/>
                    <w:right w:val="none" w:sz="0" w:space="0" w:color="auto"/>
                  </w:divBdr>
                  <w:divsChild>
                    <w:div w:id="1145389331">
                      <w:marLeft w:val="0"/>
                      <w:marRight w:val="0"/>
                      <w:marTop w:val="0"/>
                      <w:marBottom w:val="0"/>
                      <w:divBdr>
                        <w:top w:val="none" w:sz="0" w:space="0" w:color="auto"/>
                        <w:left w:val="none" w:sz="0" w:space="0" w:color="auto"/>
                        <w:bottom w:val="none" w:sz="0" w:space="0" w:color="auto"/>
                        <w:right w:val="none" w:sz="0" w:space="0" w:color="auto"/>
                      </w:divBdr>
                      <w:divsChild>
                        <w:div w:id="1507133913">
                          <w:marLeft w:val="0"/>
                          <w:marRight w:val="0"/>
                          <w:marTop w:val="0"/>
                          <w:marBottom w:val="0"/>
                          <w:divBdr>
                            <w:top w:val="none" w:sz="0" w:space="0" w:color="auto"/>
                            <w:left w:val="none" w:sz="0" w:space="0" w:color="auto"/>
                            <w:bottom w:val="none" w:sz="0" w:space="0" w:color="auto"/>
                            <w:right w:val="none" w:sz="0" w:space="0" w:color="auto"/>
                          </w:divBdr>
                          <w:divsChild>
                            <w:div w:id="958488722">
                              <w:marLeft w:val="0"/>
                              <w:marRight w:val="0"/>
                              <w:marTop w:val="0"/>
                              <w:marBottom w:val="0"/>
                              <w:divBdr>
                                <w:top w:val="none" w:sz="0" w:space="0" w:color="auto"/>
                                <w:left w:val="none" w:sz="0" w:space="0" w:color="auto"/>
                                <w:bottom w:val="none" w:sz="0" w:space="0" w:color="auto"/>
                                <w:right w:val="none" w:sz="0" w:space="0" w:color="auto"/>
                              </w:divBdr>
                              <w:divsChild>
                                <w:div w:id="84233396">
                                  <w:marLeft w:val="0"/>
                                  <w:marRight w:val="0"/>
                                  <w:marTop w:val="0"/>
                                  <w:marBottom w:val="0"/>
                                  <w:divBdr>
                                    <w:top w:val="none" w:sz="0" w:space="0" w:color="auto"/>
                                    <w:left w:val="none" w:sz="0" w:space="0" w:color="auto"/>
                                    <w:bottom w:val="none" w:sz="0" w:space="0" w:color="auto"/>
                                    <w:right w:val="none" w:sz="0" w:space="0" w:color="auto"/>
                                  </w:divBdr>
                                  <w:divsChild>
                                    <w:div w:id="366025643">
                                      <w:marLeft w:val="0"/>
                                      <w:marRight w:val="0"/>
                                      <w:marTop w:val="0"/>
                                      <w:marBottom w:val="0"/>
                                      <w:divBdr>
                                        <w:top w:val="none" w:sz="0" w:space="0" w:color="auto"/>
                                        <w:left w:val="none" w:sz="0" w:space="0" w:color="auto"/>
                                        <w:bottom w:val="none" w:sz="0" w:space="0" w:color="auto"/>
                                        <w:right w:val="none" w:sz="0" w:space="0" w:color="auto"/>
                                      </w:divBdr>
                                      <w:divsChild>
                                        <w:div w:id="194118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20663">
                                  <w:marLeft w:val="0"/>
                                  <w:marRight w:val="0"/>
                                  <w:marTop w:val="0"/>
                                  <w:marBottom w:val="0"/>
                                  <w:divBdr>
                                    <w:top w:val="none" w:sz="0" w:space="0" w:color="auto"/>
                                    <w:left w:val="none" w:sz="0" w:space="0" w:color="auto"/>
                                    <w:bottom w:val="none" w:sz="0" w:space="0" w:color="auto"/>
                                    <w:right w:val="none" w:sz="0" w:space="0" w:color="auto"/>
                                  </w:divBdr>
                                  <w:divsChild>
                                    <w:div w:id="512036061">
                                      <w:marLeft w:val="0"/>
                                      <w:marRight w:val="0"/>
                                      <w:marTop w:val="0"/>
                                      <w:marBottom w:val="0"/>
                                      <w:divBdr>
                                        <w:top w:val="none" w:sz="0" w:space="0" w:color="auto"/>
                                        <w:left w:val="none" w:sz="0" w:space="0" w:color="auto"/>
                                        <w:bottom w:val="none" w:sz="0" w:space="0" w:color="auto"/>
                                        <w:right w:val="none" w:sz="0" w:space="0" w:color="auto"/>
                                      </w:divBdr>
                                      <w:divsChild>
                                        <w:div w:id="1787891984">
                                          <w:marLeft w:val="0"/>
                                          <w:marRight w:val="0"/>
                                          <w:marTop w:val="0"/>
                                          <w:marBottom w:val="0"/>
                                          <w:divBdr>
                                            <w:top w:val="none" w:sz="0" w:space="0" w:color="auto"/>
                                            <w:left w:val="none" w:sz="0" w:space="0" w:color="auto"/>
                                            <w:bottom w:val="none" w:sz="0" w:space="0" w:color="auto"/>
                                            <w:right w:val="none" w:sz="0" w:space="0" w:color="auto"/>
                                          </w:divBdr>
                                          <w:divsChild>
                                            <w:div w:id="1827015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2579602">
                                  <w:marLeft w:val="0"/>
                                  <w:marRight w:val="0"/>
                                  <w:marTop w:val="0"/>
                                  <w:marBottom w:val="0"/>
                                  <w:divBdr>
                                    <w:top w:val="none" w:sz="0" w:space="0" w:color="auto"/>
                                    <w:left w:val="none" w:sz="0" w:space="0" w:color="auto"/>
                                    <w:bottom w:val="none" w:sz="0" w:space="0" w:color="auto"/>
                                    <w:right w:val="none" w:sz="0" w:space="0" w:color="auto"/>
                                  </w:divBdr>
                                  <w:divsChild>
                                    <w:div w:id="1117262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493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243590">
                      <w:marLeft w:val="0"/>
                      <w:marRight w:val="0"/>
                      <w:marTop w:val="0"/>
                      <w:marBottom w:val="0"/>
                      <w:divBdr>
                        <w:top w:val="none" w:sz="0" w:space="0" w:color="auto"/>
                        <w:left w:val="none" w:sz="0" w:space="0" w:color="auto"/>
                        <w:bottom w:val="none" w:sz="0" w:space="0" w:color="auto"/>
                        <w:right w:val="none" w:sz="0" w:space="0" w:color="auto"/>
                      </w:divBdr>
                      <w:divsChild>
                        <w:div w:id="1902017707">
                          <w:marLeft w:val="0"/>
                          <w:marRight w:val="0"/>
                          <w:marTop w:val="0"/>
                          <w:marBottom w:val="0"/>
                          <w:divBdr>
                            <w:top w:val="none" w:sz="0" w:space="0" w:color="auto"/>
                            <w:left w:val="none" w:sz="0" w:space="0" w:color="auto"/>
                            <w:bottom w:val="none" w:sz="0" w:space="0" w:color="auto"/>
                            <w:right w:val="none" w:sz="0" w:space="0" w:color="auto"/>
                          </w:divBdr>
                          <w:divsChild>
                            <w:div w:id="1963727490">
                              <w:marLeft w:val="0"/>
                              <w:marRight w:val="0"/>
                              <w:marTop w:val="0"/>
                              <w:marBottom w:val="0"/>
                              <w:divBdr>
                                <w:top w:val="none" w:sz="0" w:space="0" w:color="auto"/>
                                <w:left w:val="none" w:sz="0" w:space="0" w:color="auto"/>
                                <w:bottom w:val="none" w:sz="0" w:space="0" w:color="auto"/>
                                <w:right w:val="none" w:sz="0" w:space="0" w:color="auto"/>
                              </w:divBdr>
                              <w:divsChild>
                                <w:div w:id="596450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63154728">
      <w:bodyDiv w:val="1"/>
      <w:marLeft w:val="0"/>
      <w:marRight w:val="0"/>
      <w:marTop w:val="0"/>
      <w:marBottom w:val="0"/>
      <w:divBdr>
        <w:top w:val="none" w:sz="0" w:space="0" w:color="auto"/>
        <w:left w:val="none" w:sz="0" w:space="0" w:color="auto"/>
        <w:bottom w:val="none" w:sz="0" w:space="0" w:color="auto"/>
        <w:right w:val="none" w:sz="0" w:space="0" w:color="auto"/>
      </w:divBdr>
    </w:div>
    <w:div w:id="498813915">
      <w:bodyDiv w:val="1"/>
      <w:marLeft w:val="0"/>
      <w:marRight w:val="0"/>
      <w:marTop w:val="0"/>
      <w:marBottom w:val="0"/>
      <w:divBdr>
        <w:top w:val="none" w:sz="0" w:space="0" w:color="auto"/>
        <w:left w:val="none" w:sz="0" w:space="0" w:color="auto"/>
        <w:bottom w:val="none" w:sz="0" w:space="0" w:color="auto"/>
        <w:right w:val="none" w:sz="0" w:space="0" w:color="auto"/>
      </w:divBdr>
    </w:div>
    <w:div w:id="500698232">
      <w:bodyDiv w:val="1"/>
      <w:marLeft w:val="0"/>
      <w:marRight w:val="0"/>
      <w:marTop w:val="0"/>
      <w:marBottom w:val="0"/>
      <w:divBdr>
        <w:top w:val="none" w:sz="0" w:space="0" w:color="auto"/>
        <w:left w:val="none" w:sz="0" w:space="0" w:color="auto"/>
        <w:bottom w:val="none" w:sz="0" w:space="0" w:color="auto"/>
        <w:right w:val="none" w:sz="0" w:space="0" w:color="auto"/>
      </w:divBdr>
    </w:div>
    <w:div w:id="501088881">
      <w:bodyDiv w:val="1"/>
      <w:marLeft w:val="0"/>
      <w:marRight w:val="0"/>
      <w:marTop w:val="0"/>
      <w:marBottom w:val="0"/>
      <w:divBdr>
        <w:top w:val="none" w:sz="0" w:space="0" w:color="auto"/>
        <w:left w:val="none" w:sz="0" w:space="0" w:color="auto"/>
        <w:bottom w:val="none" w:sz="0" w:space="0" w:color="auto"/>
        <w:right w:val="none" w:sz="0" w:space="0" w:color="auto"/>
      </w:divBdr>
    </w:div>
    <w:div w:id="508376942">
      <w:bodyDiv w:val="1"/>
      <w:marLeft w:val="0"/>
      <w:marRight w:val="0"/>
      <w:marTop w:val="0"/>
      <w:marBottom w:val="0"/>
      <w:divBdr>
        <w:top w:val="none" w:sz="0" w:space="0" w:color="auto"/>
        <w:left w:val="none" w:sz="0" w:space="0" w:color="auto"/>
        <w:bottom w:val="none" w:sz="0" w:space="0" w:color="auto"/>
        <w:right w:val="none" w:sz="0" w:space="0" w:color="auto"/>
      </w:divBdr>
    </w:div>
    <w:div w:id="540358277">
      <w:bodyDiv w:val="1"/>
      <w:marLeft w:val="0"/>
      <w:marRight w:val="0"/>
      <w:marTop w:val="0"/>
      <w:marBottom w:val="0"/>
      <w:divBdr>
        <w:top w:val="none" w:sz="0" w:space="0" w:color="auto"/>
        <w:left w:val="none" w:sz="0" w:space="0" w:color="auto"/>
        <w:bottom w:val="none" w:sz="0" w:space="0" w:color="auto"/>
        <w:right w:val="none" w:sz="0" w:space="0" w:color="auto"/>
      </w:divBdr>
    </w:div>
    <w:div w:id="584537862">
      <w:bodyDiv w:val="1"/>
      <w:marLeft w:val="0"/>
      <w:marRight w:val="0"/>
      <w:marTop w:val="0"/>
      <w:marBottom w:val="0"/>
      <w:divBdr>
        <w:top w:val="none" w:sz="0" w:space="0" w:color="auto"/>
        <w:left w:val="none" w:sz="0" w:space="0" w:color="auto"/>
        <w:bottom w:val="none" w:sz="0" w:space="0" w:color="auto"/>
        <w:right w:val="none" w:sz="0" w:space="0" w:color="auto"/>
      </w:divBdr>
      <w:divsChild>
        <w:div w:id="58600659">
          <w:marLeft w:val="0"/>
          <w:marRight w:val="0"/>
          <w:marTop w:val="0"/>
          <w:marBottom w:val="0"/>
          <w:divBdr>
            <w:top w:val="none" w:sz="0" w:space="0" w:color="auto"/>
            <w:left w:val="none" w:sz="0" w:space="0" w:color="auto"/>
            <w:bottom w:val="none" w:sz="0" w:space="0" w:color="auto"/>
            <w:right w:val="none" w:sz="0" w:space="0" w:color="auto"/>
          </w:divBdr>
        </w:div>
      </w:divsChild>
    </w:div>
    <w:div w:id="610622732">
      <w:bodyDiv w:val="1"/>
      <w:marLeft w:val="0"/>
      <w:marRight w:val="0"/>
      <w:marTop w:val="0"/>
      <w:marBottom w:val="0"/>
      <w:divBdr>
        <w:top w:val="none" w:sz="0" w:space="0" w:color="auto"/>
        <w:left w:val="none" w:sz="0" w:space="0" w:color="auto"/>
        <w:bottom w:val="none" w:sz="0" w:space="0" w:color="auto"/>
        <w:right w:val="none" w:sz="0" w:space="0" w:color="auto"/>
      </w:divBdr>
    </w:div>
    <w:div w:id="623313219">
      <w:bodyDiv w:val="1"/>
      <w:marLeft w:val="0"/>
      <w:marRight w:val="0"/>
      <w:marTop w:val="0"/>
      <w:marBottom w:val="0"/>
      <w:divBdr>
        <w:top w:val="none" w:sz="0" w:space="0" w:color="auto"/>
        <w:left w:val="none" w:sz="0" w:space="0" w:color="auto"/>
        <w:bottom w:val="none" w:sz="0" w:space="0" w:color="auto"/>
        <w:right w:val="none" w:sz="0" w:space="0" w:color="auto"/>
      </w:divBdr>
    </w:div>
    <w:div w:id="663121740">
      <w:bodyDiv w:val="1"/>
      <w:marLeft w:val="0"/>
      <w:marRight w:val="0"/>
      <w:marTop w:val="0"/>
      <w:marBottom w:val="0"/>
      <w:divBdr>
        <w:top w:val="none" w:sz="0" w:space="0" w:color="auto"/>
        <w:left w:val="none" w:sz="0" w:space="0" w:color="auto"/>
        <w:bottom w:val="none" w:sz="0" w:space="0" w:color="auto"/>
        <w:right w:val="none" w:sz="0" w:space="0" w:color="auto"/>
      </w:divBdr>
      <w:divsChild>
        <w:div w:id="2130278459">
          <w:marLeft w:val="0"/>
          <w:marRight w:val="0"/>
          <w:marTop w:val="0"/>
          <w:marBottom w:val="0"/>
          <w:divBdr>
            <w:top w:val="none" w:sz="0" w:space="0" w:color="auto"/>
            <w:left w:val="none" w:sz="0" w:space="0" w:color="auto"/>
            <w:bottom w:val="none" w:sz="0" w:space="0" w:color="auto"/>
            <w:right w:val="none" w:sz="0" w:space="0" w:color="auto"/>
          </w:divBdr>
        </w:div>
      </w:divsChild>
    </w:div>
    <w:div w:id="677464311">
      <w:bodyDiv w:val="1"/>
      <w:marLeft w:val="0"/>
      <w:marRight w:val="0"/>
      <w:marTop w:val="0"/>
      <w:marBottom w:val="0"/>
      <w:divBdr>
        <w:top w:val="none" w:sz="0" w:space="0" w:color="auto"/>
        <w:left w:val="none" w:sz="0" w:space="0" w:color="auto"/>
        <w:bottom w:val="none" w:sz="0" w:space="0" w:color="auto"/>
        <w:right w:val="none" w:sz="0" w:space="0" w:color="auto"/>
      </w:divBdr>
    </w:div>
    <w:div w:id="685710612">
      <w:bodyDiv w:val="1"/>
      <w:marLeft w:val="0"/>
      <w:marRight w:val="0"/>
      <w:marTop w:val="0"/>
      <w:marBottom w:val="0"/>
      <w:divBdr>
        <w:top w:val="none" w:sz="0" w:space="0" w:color="auto"/>
        <w:left w:val="none" w:sz="0" w:space="0" w:color="auto"/>
        <w:bottom w:val="none" w:sz="0" w:space="0" w:color="auto"/>
        <w:right w:val="none" w:sz="0" w:space="0" w:color="auto"/>
      </w:divBdr>
    </w:div>
    <w:div w:id="717626946">
      <w:bodyDiv w:val="1"/>
      <w:marLeft w:val="0"/>
      <w:marRight w:val="0"/>
      <w:marTop w:val="0"/>
      <w:marBottom w:val="0"/>
      <w:divBdr>
        <w:top w:val="none" w:sz="0" w:space="0" w:color="auto"/>
        <w:left w:val="none" w:sz="0" w:space="0" w:color="auto"/>
        <w:bottom w:val="none" w:sz="0" w:space="0" w:color="auto"/>
        <w:right w:val="none" w:sz="0" w:space="0" w:color="auto"/>
      </w:divBdr>
    </w:div>
    <w:div w:id="731463985">
      <w:bodyDiv w:val="1"/>
      <w:marLeft w:val="0"/>
      <w:marRight w:val="0"/>
      <w:marTop w:val="0"/>
      <w:marBottom w:val="0"/>
      <w:divBdr>
        <w:top w:val="none" w:sz="0" w:space="0" w:color="auto"/>
        <w:left w:val="none" w:sz="0" w:space="0" w:color="auto"/>
        <w:bottom w:val="none" w:sz="0" w:space="0" w:color="auto"/>
        <w:right w:val="none" w:sz="0" w:space="0" w:color="auto"/>
      </w:divBdr>
    </w:div>
    <w:div w:id="731739256">
      <w:bodyDiv w:val="1"/>
      <w:marLeft w:val="0"/>
      <w:marRight w:val="0"/>
      <w:marTop w:val="0"/>
      <w:marBottom w:val="0"/>
      <w:divBdr>
        <w:top w:val="none" w:sz="0" w:space="0" w:color="auto"/>
        <w:left w:val="none" w:sz="0" w:space="0" w:color="auto"/>
        <w:bottom w:val="none" w:sz="0" w:space="0" w:color="auto"/>
        <w:right w:val="none" w:sz="0" w:space="0" w:color="auto"/>
      </w:divBdr>
    </w:div>
    <w:div w:id="775641349">
      <w:bodyDiv w:val="1"/>
      <w:marLeft w:val="0"/>
      <w:marRight w:val="0"/>
      <w:marTop w:val="0"/>
      <w:marBottom w:val="0"/>
      <w:divBdr>
        <w:top w:val="none" w:sz="0" w:space="0" w:color="auto"/>
        <w:left w:val="none" w:sz="0" w:space="0" w:color="auto"/>
        <w:bottom w:val="none" w:sz="0" w:space="0" w:color="auto"/>
        <w:right w:val="none" w:sz="0" w:space="0" w:color="auto"/>
      </w:divBdr>
    </w:div>
    <w:div w:id="848180917">
      <w:bodyDiv w:val="1"/>
      <w:marLeft w:val="0"/>
      <w:marRight w:val="0"/>
      <w:marTop w:val="0"/>
      <w:marBottom w:val="0"/>
      <w:divBdr>
        <w:top w:val="none" w:sz="0" w:space="0" w:color="auto"/>
        <w:left w:val="none" w:sz="0" w:space="0" w:color="auto"/>
        <w:bottom w:val="none" w:sz="0" w:space="0" w:color="auto"/>
        <w:right w:val="none" w:sz="0" w:space="0" w:color="auto"/>
      </w:divBdr>
    </w:div>
    <w:div w:id="861942830">
      <w:bodyDiv w:val="1"/>
      <w:marLeft w:val="0"/>
      <w:marRight w:val="0"/>
      <w:marTop w:val="0"/>
      <w:marBottom w:val="0"/>
      <w:divBdr>
        <w:top w:val="none" w:sz="0" w:space="0" w:color="auto"/>
        <w:left w:val="none" w:sz="0" w:space="0" w:color="auto"/>
        <w:bottom w:val="none" w:sz="0" w:space="0" w:color="auto"/>
        <w:right w:val="none" w:sz="0" w:space="0" w:color="auto"/>
      </w:divBdr>
    </w:div>
    <w:div w:id="906644789">
      <w:bodyDiv w:val="1"/>
      <w:marLeft w:val="0"/>
      <w:marRight w:val="0"/>
      <w:marTop w:val="0"/>
      <w:marBottom w:val="0"/>
      <w:divBdr>
        <w:top w:val="none" w:sz="0" w:space="0" w:color="auto"/>
        <w:left w:val="none" w:sz="0" w:space="0" w:color="auto"/>
        <w:bottom w:val="none" w:sz="0" w:space="0" w:color="auto"/>
        <w:right w:val="none" w:sz="0" w:space="0" w:color="auto"/>
      </w:divBdr>
    </w:div>
    <w:div w:id="907298975">
      <w:bodyDiv w:val="1"/>
      <w:marLeft w:val="0"/>
      <w:marRight w:val="0"/>
      <w:marTop w:val="0"/>
      <w:marBottom w:val="0"/>
      <w:divBdr>
        <w:top w:val="none" w:sz="0" w:space="0" w:color="auto"/>
        <w:left w:val="none" w:sz="0" w:space="0" w:color="auto"/>
        <w:bottom w:val="none" w:sz="0" w:space="0" w:color="auto"/>
        <w:right w:val="none" w:sz="0" w:space="0" w:color="auto"/>
      </w:divBdr>
      <w:divsChild>
        <w:div w:id="798105110">
          <w:marLeft w:val="0"/>
          <w:marRight w:val="0"/>
          <w:marTop w:val="0"/>
          <w:marBottom w:val="0"/>
          <w:divBdr>
            <w:top w:val="none" w:sz="0" w:space="0" w:color="auto"/>
            <w:left w:val="none" w:sz="0" w:space="0" w:color="auto"/>
            <w:bottom w:val="none" w:sz="0" w:space="0" w:color="auto"/>
            <w:right w:val="none" w:sz="0" w:space="0" w:color="auto"/>
          </w:divBdr>
        </w:div>
      </w:divsChild>
    </w:div>
    <w:div w:id="933708768">
      <w:bodyDiv w:val="1"/>
      <w:marLeft w:val="0"/>
      <w:marRight w:val="0"/>
      <w:marTop w:val="0"/>
      <w:marBottom w:val="0"/>
      <w:divBdr>
        <w:top w:val="none" w:sz="0" w:space="0" w:color="auto"/>
        <w:left w:val="none" w:sz="0" w:space="0" w:color="auto"/>
        <w:bottom w:val="none" w:sz="0" w:space="0" w:color="auto"/>
        <w:right w:val="none" w:sz="0" w:space="0" w:color="auto"/>
      </w:divBdr>
    </w:div>
    <w:div w:id="936132094">
      <w:bodyDiv w:val="1"/>
      <w:marLeft w:val="60"/>
      <w:marRight w:val="60"/>
      <w:marTop w:val="60"/>
      <w:marBottom w:val="15"/>
      <w:divBdr>
        <w:top w:val="none" w:sz="0" w:space="0" w:color="auto"/>
        <w:left w:val="none" w:sz="0" w:space="0" w:color="auto"/>
        <w:bottom w:val="none" w:sz="0" w:space="0" w:color="auto"/>
        <w:right w:val="none" w:sz="0" w:space="0" w:color="auto"/>
      </w:divBdr>
    </w:div>
    <w:div w:id="945044847">
      <w:bodyDiv w:val="1"/>
      <w:marLeft w:val="0"/>
      <w:marRight w:val="0"/>
      <w:marTop w:val="0"/>
      <w:marBottom w:val="0"/>
      <w:divBdr>
        <w:top w:val="none" w:sz="0" w:space="0" w:color="auto"/>
        <w:left w:val="none" w:sz="0" w:space="0" w:color="auto"/>
        <w:bottom w:val="none" w:sz="0" w:space="0" w:color="auto"/>
        <w:right w:val="none" w:sz="0" w:space="0" w:color="auto"/>
      </w:divBdr>
    </w:div>
    <w:div w:id="1087116011">
      <w:bodyDiv w:val="1"/>
      <w:marLeft w:val="0"/>
      <w:marRight w:val="0"/>
      <w:marTop w:val="0"/>
      <w:marBottom w:val="0"/>
      <w:divBdr>
        <w:top w:val="none" w:sz="0" w:space="0" w:color="auto"/>
        <w:left w:val="none" w:sz="0" w:space="0" w:color="auto"/>
        <w:bottom w:val="none" w:sz="0" w:space="0" w:color="auto"/>
        <w:right w:val="none" w:sz="0" w:space="0" w:color="auto"/>
      </w:divBdr>
      <w:divsChild>
        <w:div w:id="1321614986">
          <w:marLeft w:val="0"/>
          <w:marRight w:val="0"/>
          <w:marTop w:val="0"/>
          <w:marBottom w:val="0"/>
          <w:divBdr>
            <w:top w:val="none" w:sz="0" w:space="0" w:color="auto"/>
            <w:left w:val="none" w:sz="0" w:space="0" w:color="auto"/>
            <w:bottom w:val="none" w:sz="0" w:space="0" w:color="auto"/>
            <w:right w:val="none" w:sz="0" w:space="0" w:color="auto"/>
          </w:divBdr>
        </w:div>
      </w:divsChild>
    </w:div>
    <w:div w:id="1116757478">
      <w:bodyDiv w:val="1"/>
      <w:marLeft w:val="0"/>
      <w:marRight w:val="0"/>
      <w:marTop w:val="0"/>
      <w:marBottom w:val="0"/>
      <w:divBdr>
        <w:top w:val="none" w:sz="0" w:space="0" w:color="auto"/>
        <w:left w:val="none" w:sz="0" w:space="0" w:color="auto"/>
        <w:bottom w:val="none" w:sz="0" w:space="0" w:color="auto"/>
        <w:right w:val="none" w:sz="0" w:space="0" w:color="auto"/>
      </w:divBdr>
    </w:div>
    <w:div w:id="1129323305">
      <w:bodyDiv w:val="1"/>
      <w:marLeft w:val="0"/>
      <w:marRight w:val="0"/>
      <w:marTop w:val="0"/>
      <w:marBottom w:val="0"/>
      <w:divBdr>
        <w:top w:val="none" w:sz="0" w:space="0" w:color="auto"/>
        <w:left w:val="none" w:sz="0" w:space="0" w:color="auto"/>
        <w:bottom w:val="none" w:sz="0" w:space="0" w:color="auto"/>
        <w:right w:val="none" w:sz="0" w:space="0" w:color="auto"/>
      </w:divBdr>
    </w:div>
    <w:div w:id="1134832951">
      <w:bodyDiv w:val="1"/>
      <w:marLeft w:val="0"/>
      <w:marRight w:val="0"/>
      <w:marTop w:val="0"/>
      <w:marBottom w:val="0"/>
      <w:divBdr>
        <w:top w:val="none" w:sz="0" w:space="0" w:color="auto"/>
        <w:left w:val="none" w:sz="0" w:space="0" w:color="auto"/>
        <w:bottom w:val="none" w:sz="0" w:space="0" w:color="auto"/>
        <w:right w:val="none" w:sz="0" w:space="0" w:color="auto"/>
      </w:divBdr>
    </w:div>
    <w:div w:id="1207722126">
      <w:bodyDiv w:val="1"/>
      <w:marLeft w:val="0"/>
      <w:marRight w:val="0"/>
      <w:marTop w:val="0"/>
      <w:marBottom w:val="0"/>
      <w:divBdr>
        <w:top w:val="none" w:sz="0" w:space="0" w:color="auto"/>
        <w:left w:val="none" w:sz="0" w:space="0" w:color="auto"/>
        <w:bottom w:val="none" w:sz="0" w:space="0" w:color="auto"/>
        <w:right w:val="none" w:sz="0" w:space="0" w:color="auto"/>
      </w:divBdr>
    </w:div>
    <w:div w:id="1215772739">
      <w:bodyDiv w:val="1"/>
      <w:marLeft w:val="0"/>
      <w:marRight w:val="0"/>
      <w:marTop w:val="0"/>
      <w:marBottom w:val="0"/>
      <w:divBdr>
        <w:top w:val="none" w:sz="0" w:space="0" w:color="auto"/>
        <w:left w:val="none" w:sz="0" w:space="0" w:color="auto"/>
        <w:bottom w:val="none" w:sz="0" w:space="0" w:color="auto"/>
        <w:right w:val="none" w:sz="0" w:space="0" w:color="auto"/>
      </w:divBdr>
    </w:div>
    <w:div w:id="1255167181">
      <w:bodyDiv w:val="1"/>
      <w:marLeft w:val="0"/>
      <w:marRight w:val="0"/>
      <w:marTop w:val="0"/>
      <w:marBottom w:val="0"/>
      <w:divBdr>
        <w:top w:val="none" w:sz="0" w:space="0" w:color="auto"/>
        <w:left w:val="none" w:sz="0" w:space="0" w:color="auto"/>
        <w:bottom w:val="none" w:sz="0" w:space="0" w:color="auto"/>
        <w:right w:val="none" w:sz="0" w:space="0" w:color="auto"/>
      </w:divBdr>
    </w:div>
    <w:div w:id="1280574345">
      <w:bodyDiv w:val="1"/>
      <w:marLeft w:val="0"/>
      <w:marRight w:val="0"/>
      <w:marTop w:val="0"/>
      <w:marBottom w:val="0"/>
      <w:divBdr>
        <w:top w:val="none" w:sz="0" w:space="0" w:color="auto"/>
        <w:left w:val="none" w:sz="0" w:space="0" w:color="auto"/>
        <w:bottom w:val="none" w:sz="0" w:space="0" w:color="auto"/>
        <w:right w:val="none" w:sz="0" w:space="0" w:color="auto"/>
      </w:divBdr>
      <w:divsChild>
        <w:div w:id="1525753774">
          <w:marLeft w:val="0"/>
          <w:marRight w:val="0"/>
          <w:marTop w:val="0"/>
          <w:marBottom w:val="0"/>
          <w:divBdr>
            <w:top w:val="none" w:sz="0" w:space="0" w:color="auto"/>
            <w:left w:val="none" w:sz="0" w:space="0" w:color="auto"/>
            <w:bottom w:val="none" w:sz="0" w:space="0" w:color="auto"/>
            <w:right w:val="none" w:sz="0" w:space="0" w:color="auto"/>
          </w:divBdr>
        </w:div>
      </w:divsChild>
    </w:div>
    <w:div w:id="1305431401">
      <w:bodyDiv w:val="1"/>
      <w:marLeft w:val="0"/>
      <w:marRight w:val="0"/>
      <w:marTop w:val="0"/>
      <w:marBottom w:val="0"/>
      <w:divBdr>
        <w:top w:val="none" w:sz="0" w:space="0" w:color="auto"/>
        <w:left w:val="none" w:sz="0" w:space="0" w:color="auto"/>
        <w:bottom w:val="none" w:sz="0" w:space="0" w:color="auto"/>
        <w:right w:val="none" w:sz="0" w:space="0" w:color="auto"/>
      </w:divBdr>
    </w:div>
    <w:div w:id="1312367932">
      <w:bodyDiv w:val="1"/>
      <w:marLeft w:val="0"/>
      <w:marRight w:val="0"/>
      <w:marTop w:val="0"/>
      <w:marBottom w:val="0"/>
      <w:divBdr>
        <w:top w:val="none" w:sz="0" w:space="0" w:color="auto"/>
        <w:left w:val="none" w:sz="0" w:space="0" w:color="auto"/>
        <w:bottom w:val="none" w:sz="0" w:space="0" w:color="auto"/>
        <w:right w:val="none" w:sz="0" w:space="0" w:color="auto"/>
      </w:divBdr>
    </w:div>
    <w:div w:id="1323196530">
      <w:bodyDiv w:val="1"/>
      <w:marLeft w:val="0"/>
      <w:marRight w:val="0"/>
      <w:marTop w:val="0"/>
      <w:marBottom w:val="0"/>
      <w:divBdr>
        <w:top w:val="none" w:sz="0" w:space="0" w:color="auto"/>
        <w:left w:val="none" w:sz="0" w:space="0" w:color="auto"/>
        <w:bottom w:val="none" w:sz="0" w:space="0" w:color="auto"/>
        <w:right w:val="none" w:sz="0" w:space="0" w:color="auto"/>
      </w:divBdr>
    </w:div>
    <w:div w:id="1350332915">
      <w:bodyDiv w:val="1"/>
      <w:marLeft w:val="0"/>
      <w:marRight w:val="0"/>
      <w:marTop w:val="0"/>
      <w:marBottom w:val="0"/>
      <w:divBdr>
        <w:top w:val="none" w:sz="0" w:space="0" w:color="auto"/>
        <w:left w:val="none" w:sz="0" w:space="0" w:color="auto"/>
        <w:bottom w:val="none" w:sz="0" w:space="0" w:color="auto"/>
        <w:right w:val="none" w:sz="0" w:space="0" w:color="auto"/>
      </w:divBdr>
      <w:divsChild>
        <w:div w:id="1181820122">
          <w:marLeft w:val="0"/>
          <w:marRight w:val="0"/>
          <w:marTop w:val="0"/>
          <w:marBottom w:val="0"/>
          <w:divBdr>
            <w:top w:val="none" w:sz="0" w:space="0" w:color="auto"/>
            <w:left w:val="none" w:sz="0" w:space="0" w:color="auto"/>
            <w:bottom w:val="none" w:sz="0" w:space="0" w:color="auto"/>
            <w:right w:val="none" w:sz="0" w:space="0" w:color="auto"/>
          </w:divBdr>
        </w:div>
      </w:divsChild>
    </w:div>
    <w:div w:id="1360816523">
      <w:bodyDiv w:val="1"/>
      <w:marLeft w:val="0"/>
      <w:marRight w:val="0"/>
      <w:marTop w:val="0"/>
      <w:marBottom w:val="0"/>
      <w:divBdr>
        <w:top w:val="none" w:sz="0" w:space="0" w:color="auto"/>
        <w:left w:val="none" w:sz="0" w:space="0" w:color="auto"/>
        <w:bottom w:val="none" w:sz="0" w:space="0" w:color="auto"/>
        <w:right w:val="none" w:sz="0" w:space="0" w:color="auto"/>
      </w:divBdr>
      <w:divsChild>
        <w:div w:id="1727102333">
          <w:marLeft w:val="0"/>
          <w:marRight w:val="0"/>
          <w:marTop w:val="0"/>
          <w:marBottom w:val="0"/>
          <w:divBdr>
            <w:top w:val="none" w:sz="0" w:space="0" w:color="auto"/>
            <w:left w:val="none" w:sz="0" w:space="0" w:color="auto"/>
            <w:bottom w:val="none" w:sz="0" w:space="0" w:color="auto"/>
            <w:right w:val="none" w:sz="0" w:space="0" w:color="auto"/>
          </w:divBdr>
          <w:divsChild>
            <w:div w:id="471365103">
              <w:marLeft w:val="0"/>
              <w:marRight w:val="0"/>
              <w:marTop w:val="0"/>
              <w:marBottom w:val="0"/>
              <w:divBdr>
                <w:top w:val="none" w:sz="0" w:space="0" w:color="auto"/>
                <w:left w:val="none" w:sz="0" w:space="0" w:color="auto"/>
                <w:bottom w:val="none" w:sz="0" w:space="0" w:color="auto"/>
                <w:right w:val="none" w:sz="0" w:space="0" w:color="auto"/>
              </w:divBdr>
            </w:div>
            <w:div w:id="209315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405720">
      <w:bodyDiv w:val="1"/>
      <w:marLeft w:val="0"/>
      <w:marRight w:val="0"/>
      <w:marTop w:val="0"/>
      <w:marBottom w:val="0"/>
      <w:divBdr>
        <w:top w:val="none" w:sz="0" w:space="0" w:color="auto"/>
        <w:left w:val="none" w:sz="0" w:space="0" w:color="auto"/>
        <w:bottom w:val="none" w:sz="0" w:space="0" w:color="auto"/>
        <w:right w:val="none" w:sz="0" w:space="0" w:color="auto"/>
      </w:divBdr>
    </w:div>
    <w:div w:id="1387408498">
      <w:bodyDiv w:val="1"/>
      <w:marLeft w:val="0"/>
      <w:marRight w:val="0"/>
      <w:marTop w:val="0"/>
      <w:marBottom w:val="0"/>
      <w:divBdr>
        <w:top w:val="none" w:sz="0" w:space="0" w:color="auto"/>
        <w:left w:val="none" w:sz="0" w:space="0" w:color="auto"/>
        <w:bottom w:val="none" w:sz="0" w:space="0" w:color="auto"/>
        <w:right w:val="none" w:sz="0" w:space="0" w:color="auto"/>
      </w:divBdr>
    </w:div>
    <w:div w:id="1389189154">
      <w:bodyDiv w:val="1"/>
      <w:marLeft w:val="0"/>
      <w:marRight w:val="0"/>
      <w:marTop w:val="0"/>
      <w:marBottom w:val="0"/>
      <w:divBdr>
        <w:top w:val="none" w:sz="0" w:space="0" w:color="auto"/>
        <w:left w:val="none" w:sz="0" w:space="0" w:color="auto"/>
        <w:bottom w:val="none" w:sz="0" w:space="0" w:color="auto"/>
        <w:right w:val="none" w:sz="0" w:space="0" w:color="auto"/>
      </w:divBdr>
      <w:divsChild>
        <w:div w:id="1792288039">
          <w:marLeft w:val="0"/>
          <w:marRight w:val="0"/>
          <w:marTop w:val="0"/>
          <w:marBottom w:val="0"/>
          <w:divBdr>
            <w:top w:val="none" w:sz="0" w:space="0" w:color="auto"/>
            <w:left w:val="none" w:sz="0" w:space="0" w:color="auto"/>
            <w:bottom w:val="none" w:sz="0" w:space="0" w:color="auto"/>
            <w:right w:val="none" w:sz="0" w:space="0" w:color="auto"/>
          </w:divBdr>
          <w:divsChild>
            <w:div w:id="27342684">
              <w:marLeft w:val="0"/>
              <w:marRight w:val="0"/>
              <w:marTop w:val="0"/>
              <w:marBottom w:val="0"/>
              <w:divBdr>
                <w:top w:val="none" w:sz="0" w:space="0" w:color="auto"/>
                <w:left w:val="none" w:sz="0" w:space="0" w:color="auto"/>
                <w:bottom w:val="none" w:sz="0" w:space="0" w:color="auto"/>
                <w:right w:val="none" w:sz="0" w:space="0" w:color="auto"/>
              </w:divBdr>
              <w:divsChild>
                <w:div w:id="249048457">
                  <w:marLeft w:val="0"/>
                  <w:marRight w:val="0"/>
                  <w:marTop w:val="0"/>
                  <w:marBottom w:val="0"/>
                  <w:divBdr>
                    <w:top w:val="none" w:sz="0" w:space="0" w:color="auto"/>
                    <w:left w:val="none" w:sz="0" w:space="0" w:color="auto"/>
                    <w:bottom w:val="none" w:sz="0" w:space="0" w:color="auto"/>
                    <w:right w:val="none" w:sz="0" w:space="0" w:color="auto"/>
                  </w:divBdr>
                  <w:divsChild>
                    <w:div w:id="1922137961">
                      <w:marLeft w:val="0"/>
                      <w:marRight w:val="0"/>
                      <w:marTop w:val="0"/>
                      <w:marBottom w:val="0"/>
                      <w:divBdr>
                        <w:top w:val="none" w:sz="0" w:space="0" w:color="auto"/>
                        <w:left w:val="none" w:sz="0" w:space="0" w:color="auto"/>
                        <w:bottom w:val="none" w:sz="0" w:space="0" w:color="auto"/>
                        <w:right w:val="none" w:sz="0" w:space="0" w:color="auto"/>
                      </w:divBdr>
                      <w:divsChild>
                        <w:div w:id="734544376">
                          <w:marLeft w:val="0"/>
                          <w:marRight w:val="0"/>
                          <w:marTop w:val="0"/>
                          <w:marBottom w:val="0"/>
                          <w:divBdr>
                            <w:top w:val="none" w:sz="0" w:space="0" w:color="auto"/>
                            <w:left w:val="none" w:sz="0" w:space="0" w:color="auto"/>
                            <w:bottom w:val="none" w:sz="0" w:space="0" w:color="auto"/>
                            <w:right w:val="none" w:sz="0" w:space="0" w:color="auto"/>
                          </w:divBdr>
                          <w:divsChild>
                            <w:div w:id="1082021738">
                              <w:marLeft w:val="0"/>
                              <w:marRight w:val="0"/>
                              <w:marTop w:val="0"/>
                              <w:marBottom w:val="0"/>
                              <w:divBdr>
                                <w:top w:val="none" w:sz="0" w:space="0" w:color="auto"/>
                                <w:left w:val="none" w:sz="0" w:space="0" w:color="auto"/>
                                <w:bottom w:val="none" w:sz="0" w:space="0" w:color="auto"/>
                                <w:right w:val="none" w:sz="0" w:space="0" w:color="auto"/>
                              </w:divBdr>
                              <w:divsChild>
                                <w:div w:id="104576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05955823">
      <w:bodyDiv w:val="1"/>
      <w:marLeft w:val="0"/>
      <w:marRight w:val="0"/>
      <w:marTop w:val="0"/>
      <w:marBottom w:val="0"/>
      <w:divBdr>
        <w:top w:val="none" w:sz="0" w:space="0" w:color="auto"/>
        <w:left w:val="none" w:sz="0" w:space="0" w:color="auto"/>
        <w:bottom w:val="none" w:sz="0" w:space="0" w:color="auto"/>
        <w:right w:val="none" w:sz="0" w:space="0" w:color="auto"/>
      </w:divBdr>
    </w:div>
    <w:div w:id="1414087107">
      <w:bodyDiv w:val="1"/>
      <w:marLeft w:val="0"/>
      <w:marRight w:val="0"/>
      <w:marTop w:val="0"/>
      <w:marBottom w:val="0"/>
      <w:divBdr>
        <w:top w:val="none" w:sz="0" w:space="0" w:color="auto"/>
        <w:left w:val="none" w:sz="0" w:space="0" w:color="auto"/>
        <w:bottom w:val="none" w:sz="0" w:space="0" w:color="auto"/>
        <w:right w:val="none" w:sz="0" w:space="0" w:color="auto"/>
      </w:divBdr>
    </w:div>
    <w:div w:id="1420567223">
      <w:bodyDiv w:val="1"/>
      <w:marLeft w:val="0"/>
      <w:marRight w:val="0"/>
      <w:marTop w:val="0"/>
      <w:marBottom w:val="0"/>
      <w:divBdr>
        <w:top w:val="none" w:sz="0" w:space="0" w:color="auto"/>
        <w:left w:val="none" w:sz="0" w:space="0" w:color="auto"/>
        <w:bottom w:val="none" w:sz="0" w:space="0" w:color="auto"/>
        <w:right w:val="none" w:sz="0" w:space="0" w:color="auto"/>
      </w:divBdr>
    </w:div>
    <w:div w:id="1426729349">
      <w:bodyDiv w:val="1"/>
      <w:marLeft w:val="0"/>
      <w:marRight w:val="0"/>
      <w:marTop w:val="0"/>
      <w:marBottom w:val="0"/>
      <w:divBdr>
        <w:top w:val="none" w:sz="0" w:space="0" w:color="auto"/>
        <w:left w:val="none" w:sz="0" w:space="0" w:color="auto"/>
        <w:bottom w:val="none" w:sz="0" w:space="0" w:color="auto"/>
        <w:right w:val="none" w:sz="0" w:space="0" w:color="auto"/>
      </w:divBdr>
    </w:div>
    <w:div w:id="1432629572">
      <w:bodyDiv w:val="1"/>
      <w:marLeft w:val="0"/>
      <w:marRight w:val="0"/>
      <w:marTop w:val="0"/>
      <w:marBottom w:val="0"/>
      <w:divBdr>
        <w:top w:val="none" w:sz="0" w:space="0" w:color="auto"/>
        <w:left w:val="none" w:sz="0" w:space="0" w:color="auto"/>
        <w:bottom w:val="none" w:sz="0" w:space="0" w:color="auto"/>
        <w:right w:val="none" w:sz="0" w:space="0" w:color="auto"/>
      </w:divBdr>
    </w:div>
    <w:div w:id="1450008690">
      <w:bodyDiv w:val="1"/>
      <w:marLeft w:val="0"/>
      <w:marRight w:val="0"/>
      <w:marTop w:val="0"/>
      <w:marBottom w:val="0"/>
      <w:divBdr>
        <w:top w:val="none" w:sz="0" w:space="0" w:color="auto"/>
        <w:left w:val="none" w:sz="0" w:space="0" w:color="auto"/>
        <w:bottom w:val="none" w:sz="0" w:space="0" w:color="auto"/>
        <w:right w:val="none" w:sz="0" w:space="0" w:color="auto"/>
      </w:divBdr>
      <w:divsChild>
        <w:div w:id="1604805224">
          <w:marLeft w:val="0"/>
          <w:marRight w:val="0"/>
          <w:marTop w:val="0"/>
          <w:marBottom w:val="0"/>
          <w:divBdr>
            <w:top w:val="none" w:sz="0" w:space="0" w:color="auto"/>
            <w:left w:val="none" w:sz="0" w:space="0" w:color="auto"/>
            <w:bottom w:val="none" w:sz="0" w:space="0" w:color="auto"/>
            <w:right w:val="none" w:sz="0" w:space="0" w:color="auto"/>
          </w:divBdr>
          <w:divsChild>
            <w:div w:id="2018848363">
              <w:marLeft w:val="0"/>
              <w:marRight w:val="0"/>
              <w:marTop w:val="0"/>
              <w:marBottom w:val="0"/>
              <w:divBdr>
                <w:top w:val="none" w:sz="0" w:space="0" w:color="auto"/>
                <w:left w:val="none" w:sz="0" w:space="0" w:color="auto"/>
                <w:bottom w:val="none" w:sz="0" w:space="0" w:color="auto"/>
                <w:right w:val="none" w:sz="0" w:space="0" w:color="auto"/>
              </w:divBdr>
              <w:divsChild>
                <w:div w:id="764495173">
                  <w:marLeft w:val="0"/>
                  <w:marRight w:val="0"/>
                  <w:marTop w:val="0"/>
                  <w:marBottom w:val="0"/>
                  <w:divBdr>
                    <w:top w:val="none" w:sz="0" w:space="0" w:color="auto"/>
                    <w:left w:val="none" w:sz="0" w:space="0" w:color="auto"/>
                    <w:bottom w:val="none" w:sz="0" w:space="0" w:color="auto"/>
                    <w:right w:val="none" w:sz="0" w:space="0" w:color="auto"/>
                  </w:divBdr>
                  <w:divsChild>
                    <w:div w:id="469248971">
                      <w:marLeft w:val="0"/>
                      <w:marRight w:val="0"/>
                      <w:marTop w:val="0"/>
                      <w:marBottom w:val="0"/>
                      <w:divBdr>
                        <w:top w:val="none" w:sz="0" w:space="0" w:color="auto"/>
                        <w:left w:val="none" w:sz="0" w:space="0" w:color="auto"/>
                        <w:bottom w:val="none" w:sz="0" w:space="0" w:color="auto"/>
                        <w:right w:val="none" w:sz="0" w:space="0" w:color="auto"/>
                      </w:divBdr>
                      <w:divsChild>
                        <w:div w:id="364906864">
                          <w:marLeft w:val="0"/>
                          <w:marRight w:val="0"/>
                          <w:marTop w:val="0"/>
                          <w:marBottom w:val="0"/>
                          <w:divBdr>
                            <w:top w:val="none" w:sz="0" w:space="0" w:color="auto"/>
                            <w:left w:val="none" w:sz="0" w:space="0" w:color="auto"/>
                            <w:bottom w:val="none" w:sz="0" w:space="0" w:color="auto"/>
                            <w:right w:val="none" w:sz="0" w:space="0" w:color="auto"/>
                          </w:divBdr>
                          <w:divsChild>
                            <w:div w:id="95249085">
                              <w:marLeft w:val="0"/>
                              <w:marRight w:val="0"/>
                              <w:marTop w:val="0"/>
                              <w:marBottom w:val="0"/>
                              <w:divBdr>
                                <w:top w:val="none" w:sz="0" w:space="0" w:color="auto"/>
                                <w:left w:val="none" w:sz="0" w:space="0" w:color="auto"/>
                                <w:bottom w:val="none" w:sz="0" w:space="0" w:color="auto"/>
                                <w:right w:val="none" w:sz="0" w:space="0" w:color="auto"/>
                              </w:divBdr>
                              <w:divsChild>
                                <w:div w:id="1091970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4851366">
      <w:bodyDiv w:val="1"/>
      <w:marLeft w:val="0"/>
      <w:marRight w:val="0"/>
      <w:marTop w:val="0"/>
      <w:marBottom w:val="0"/>
      <w:divBdr>
        <w:top w:val="none" w:sz="0" w:space="0" w:color="auto"/>
        <w:left w:val="none" w:sz="0" w:space="0" w:color="auto"/>
        <w:bottom w:val="none" w:sz="0" w:space="0" w:color="auto"/>
        <w:right w:val="none" w:sz="0" w:space="0" w:color="auto"/>
      </w:divBdr>
      <w:divsChild>
        <w:div w:id="1392189668">
          <w:marLeft w:val="0"/>
          <w:marRight w:val="0"/>
          <w:marTop w:val="0"/>
          <w:marBottom w:val="0"/>
          <w:divBdr>
            <w:top w:val="none" w:sz="0" w:space="0" w:color="auto"/>
            <w:left w:val="none" w:sz="0" w:space="0" w:color="auto"/>
            <w:bottom w:val="none" w:sz="0" w:space="0" w:color="auto"/>
            <w:right w:val="none" w:sz="0" w:space="0" w:color="auto"/>
          </w:divBdr>
        </w:div>
      </w:divsChild>
    </w:div>
    <w:div w:id="1496602844">
      <w:bodyDiv w:val="1"/>
      <w:marLeft w:val="0"/>
      <w:marRight w:val="0"/>
      <w:marTop w:val="0"/>
      <w:marBottom w:val="0"/>
      <w:divBdr>
        <w:top w:val="none" w:sz="0" w:space="0" w:color="auto"/>
        <w:left w:val="none" w:sz="0" w:space="0" w:color="auto"/>
        <w:bottom w:val="none" w:sz="0" w:space="0" w:color="auto"/>
        <w:right w:val="none" w:sz="0" w:space="0" w:color="auto"/>
      </w:divBdr>
    </w:div>
    <w:div w:id="1500541068">
      <w:bodyDiv w:val="1"/>
      <w:marLeft w:val="0"/>
      <w:marRight w:val="0"/>
      <w:marTop w:val="0"/>
      <w:marBottom w:val="0"/>
      <w:divBdr>
        <w:top w:val="none" w:sz="0" w:space="0" w:color="auto"/>
        <w:left w:val="none" w:sz="0" w:space="0" w:color="auto"/>
        <w:bottom w:val="none" w:sz="0" w:space="0" w:color="auto"/>
        <w:right w:val="none" w:sz="0" w:space="0" w:color="auto"/>
      </w:divBdr>
    </w:div>
    <w:div w:id="1529950648">
      <w:bodyDiv w:val="1"/>
      <w:marLeft w:val="0"/>
      <w:marRight w:val="0"/>
      <w:marTop w:val="0"/>
      <w:marBottom w:val="0"/>
      <w:divBdr>
        <w:top w:val="none" w:sz="0" w:space="0" w:color="auto"/>
        <w:left w:val="none" w:sz="0" w:space="0" w:color="auto"/>
        <w:bottom w:val="none" w:sz="0" w:space="0" w:color="auto"/>
        <w:right w:val="none" w:sz="0" w:space="0" w:color="auto"/>
      </w:divBdr>
    </w:div>
    <w:div w:id="1534806822">
      <w:bodyDiv w:val="1"/>
      <w:marLeft w:val="0"/>
      <w:marRight w:val="0"/>
      <w:marTop w:val="0"/>
      <w:marBottom w:val="0"/>
      <w:divBdr>
        <w:top w:val="none" w:sz="0" w:space="0" w:color="auto"/>
        <w:left w:val="none" w:sz="0" w:space="0" w:color="auto"/>
        <w:bottom w:val="none" w:sz="0" w:space="0" w:color="auto"/>
        <w:right w:val="none" w:sz="0" w:space="0" w:color="auto"/>
      </w:divBdr>
    </w:div>
    <w:div w:id="1641574372">
      <w:bodyDiv w:val="1"/>
      <w:marLeft w:val="0"/>
      <w:marRight w:val="0"/>
      <w:marTop w:val="0"/>
      <w:marBottom w:val="0"/>
      <w:divBdr>
        <w:top w:val="none" w:sz="0" w:space="0" w:color="auto"/>
        <w:left w:val="none" w:sz="0" w:space="0" w:color="auto"/>
        <w:bottom w:val="none" w:sz="0" w:space="0" w:color="auto"/>
        <w:right w:val="none" w:sz="0" w:space="0" w:color="auto"/>
      </w:divBdr>
    </w:div>
    <w:div w:id="1649820791">
      <w:bodyDiv w:val="1"/>
      <w:marLeft w:val="0"/>
      <w:marRight w:val="0"/>
      <w:marTop w:val="0"/>
      <w:marBottom w:val="0"/>
      <w:divBdr>
        <w:top w:val="none" w:sz="0" w:space="0" w:color="auto"/>
        <w:left w:val="none" w:sz="0" w:space="0" w:color="auto"/>
        <w:bottom w:val="none" w:sz="0" w:space="0" w:color="auto"/>
        <w:right w:val="none" w:sz="0" w:space="0" w:color="auto"/>
      </w:divBdr>
    </w:div>
    <w:div w:id="1653830219">
      <w:bodyDiv w:val="1"/>
      <w:marLeft w:val="0"/>
      <w:marRight w:val="0"/>
      <w:marTop w:val="0"/>
      <w:marBottom w:val="0"/>
      <w:divBdr>
        <w:top w:val="none" w:sz="0" w:space="0" w:color="auto"/>
        <w:left w:val="none" w:sz="0" w:space="0" w:color="auto"/>
        <w:bottom w:val="none" w:sz="0" w:space="0" w:color="auto"/>
        <w:right w:val="none" w:sz="0" w:space="0" w:color="auto"/>
      </w:divBdr>
    </w:div>
    <w:div w:id="1686007736">
      <w:bodyDiv w:val="1"/>
      <w:marLeft w:val="0"/>
      <w:marRight w:val="0"/>
      <w:marTop w:val="0"/>
      <w:marBottom w:val="0"/>
      <w:divBdr>
        <w:top w:val="none" w:sz="0" w:space="0" w:color="auto"/>
        <w:left w:val="none" w:sz="0" w:space="0" w:color="auto"/>
        <w:bottom w:val="none" w:sz="0" w:space="0" w:color="auto"/>
        <w:right w:val="none" w:sz="0" w:space="0" w:color="auto"/>
      </w:divBdr>
    </w:div>
    <w:div w:id="1737821537">
      <w:bodyDiv w:val="1"/>
      <w:marLeft w:val="0"/>
      <w:marRight w:val="0"/>
      <w:marTop w:val="0"/>
      <w:marBottom w:val="0"/>
      <w:divBdr>
        <w:top w:val="none" w:sz="0" w:space="0" w:color="auto"/>
        <w:left w:val="none" w:sz="0" w:space="0" w:color="auto"/>
        <w:bottom w:val="none" w:sz="0" w:space="0" w:color="auto"/>
        <w:right w:val="none" w:sz="0" w:space="0" w:color="auto"/>
      </w:divBdr>
      <w:divsChild>
        <w:div w:id="1528056543">
          <w:marLeft w:val="0"/>
          <w:marRight w:val="0"/>
          <w:marTop w:val="0"/>
          <w:marBottom w:val="0"/>
          <w:divBdr>
            <w:top w:val="none" w:sz="0" w:space="0" w:color="auto"/>
            <w:left w:val="none" w:sz="0" w:space="0" w:color="auto"/>
            <w:bottom w:val="none" w:sz="0" w:space="0" w:color="auto"/>
            <w:right w:val="none" w:sz="0" w:space="0" w:color="auto"/>
          </w:divBdr>
        </w:div>
      </w:divsChild>
    </w:div>
    <w:div w:id="1743991495">
      <w:bodyDiv w:val="1"/>
      <w:marLeft w:val="0"/>
      <w:marRight w:val="0"/>
      <w:marTop w:val="0"/>
      <w:marBottom w:val="0"/>
      <w:divBdr>
        <w:top w:val="none" w:sz="0" w:space="0" w:color="auto"/>
        <w:left w:val="none" w:sz="0" w:space="0" w:color="auto"/>
        <w:bottom w:val="none" w:sz="0" w:space="0" w:color="auto"/>
        <w:right w:val="none" w:sz="0" w:space="0" w:color="auto"/>
      </w:divBdr>
    </w:div>
    <w:div w:id="1761834788">
      <w:bodyDiv w:val="1"/>
      <w:marLeft w:val="0"/>
      <w:marRight w:val="0"/>
      <w:marTop w:val="0"/>
      <w:marBottom w:val="0"/>
      <w:divBdr>
        <w:top w:val="none" w:sz="0" w:space="0" w:color="auto"/>
        <w:left w:val="none" w:sz="0" w:space="0" w:color="auto"/>
        <w:bottom w:val="none" w:sz="0" w:space="0" w:color="auto"/>
        <w:right w:val="none" w:sz="0" w:space="0" w:color="auto"/>
      </w:divBdr>
    </w:div>
    <w:div w:id="1763145464">
      <w:bodyDiv w:val="1"/>
      <w:marLeft w:val="0"/>
      <w:marRight w:val="0"/>
      <w:marTop w:val="0"/>
      <w:marBottom w:val="0"/>
      <w:divBdr>
        <w:top w:val="none" w:sz="0" w:space="0" w:color="auto"/>
        <w:left w:val="none" w:sz="0" w:space="0" w:color="auto"/>
        <w:bottom w:val="none" w:sz="0" w:space="0" w:color="auto"/>
        <w:right w:val="none" w:sz="0" w:space="0" w:color="auto"/>
      </w:divBdr>
    </w:div>
    <w:div w:id="1764955717">
      <w:bodyDiv w:val="1"/>
      <w:marLeft w:val="0"/>
      <w:marRight w:val="0"/>
      <w:marTop w:val="0"/>
      <w:marBottom w:val="0"/>
      <w:divBdr>
        <w:top w:val="none" w:sz="0" w:space="0" w:color="auto"/>
        <w:left w:val="none" w:sz="0" w:space="0" w:color="auto"/>
        <w:bottom w:val="none" w:sz="0" w:space="0" w:color="auto"/>
        <w:right w:val="none" w:sz="0" w:space="0" w:color="auto"/>
      </w:divBdr>
    </w:div>
    <w:div w:id="1770850830">
      <w:bodyDiv w:val="1"/>
      <w:marLeft w:val="0"/>
      <w:marRight w:val="0"/>
      <w:marTop w:val="0"/>
      <w:marBottom w:val="0"/>
      <w:divBdr>
        <w:top w:val="none" w:sz="0" w:space="0" w:color="auto"/>
        <w:left w:val="none" w:sz="0" w:space="0" w:color="auto"/>
        <w:bottom w:val="none" w:sz="0" w:space="0" w:color="auto"/>
        <w:right w:val="none" w:sz="0" w:space="0" w:color="auto"/>
      </w:divBdr>
    </w:div>
    <w:div w:id="1773741042">
      <w:bodyDiv w:val="1"/>
      <w:marLeft w:val="0"/>
      <w:marRight w:val="0"/>
      <w:marTop w:val="0"/>
      <w:marBottom w:val="0"/>
      <w:divBdr>
        <w:top w:val="none" w:sz="0" w:space="0" w:color="auto"/>
        <w:left w:val="none" w:sz="0" w:space="0" w:color="auto"/>
        <w:bottom w:val="none" w:sz="0" w:space="0" w:color="auto"/>
        <w:right w:val="none" w:sz="0" w:space="0" w:color="auto"/>
      </w:divBdr>
    </w:div>
    <w:div w:id="1774789540">
      <w:bodyDiv w:val="1"/>
      <w:marLeft w:val="0"/>
      <w:marRight w:val="0"/>
      <w:marTop w:val="0"/>
      <w:marBottom w:val="0"/>
      <w:divBdr>
        <w:top w:val="none" w:sz="0" w:space="0" w:color="auto"/>
        <w:left w:val="none" w:sz="0" w:space="0" w:color="auto"/>
        <w:bottom w:val="none" w:sz="0" w:space="0" w:color="auto"/>
        <w:right w:val="none" w:sz="0" w:space="0" w:color="auto"/>
      </w:divBdr>
    </w:div>
    <w:div w:id="1781103328">
      <w:bodyDiv w:val="1"/>
      <w:marLeft w:val="0"/>
      <w:marRight w:val="0"/>
      <w:marTop w:val="0"/>
      <w:marBottom w:val="0"/>
      <w:divBdr>
        <w:top w:val="none" w:sz="0" w:space="0" w:color="auto"/>
        <w:left w:val="none" w:sz="0" w:space="0" w:color="auto"/>
        <w:bottom w:val="none" w:sz="0" w:space="0" w:color="auto"/>
        <w:right w:val="none" w:sz="0" w:space="0" w:color="auto"/>
      </w:divBdr>
    </w:div>
    <w:div w:id="1788043391">
      <w:bodyDiv w:val="1"/>
      <w:marLeft w:val="0"/>
      <w:marRight w:val="0"/>
      <w:marTop w:val="0"/>
      <w:marBottom w:val="0"/>
      <w:divBdr>
        <w:top w:val="none" w:sz="0" w:space="0" w:color="auto"/>
        <w:left w:val="none" w:sz="0" w:space="0" w:color="auto"/>
        <w:bottom w:val="none" w:sz="0" w:space="0" w:color="auto"/>
        <w:right w:val="none" w:sz="0" w:space="0" w:color="auto"/>
      </w:divBdr>
    </w:div>
    <w:div w:id="1801796870">
      <w:bodyDiv w:val="1"/>
      <w:marLeft w:val="0"/>
      <w:marRight w:val="0"/>
      <w:marTop w:val="0"/>
      <w:marBottom w:val="0"/>
      <w:divBdr>
        <w:top w:val="none" w:sz="0" w:space="0" w:color="auto"/>
        <w:left w:val="none" w:sz="0" w:space="0" w:color="auto"/>
        <w:bottom w:val="none" w:sz="0" w:space="0" w:color="auto"/>
        <w:right w:val="none" w:sz="0" w:space="0" w:color="auto"/>
      </w:divBdr>
    </w:div>
    <w:div w:id="1806656949">
      <w:bodyDiv w:val="1"/>
      <w:marLeft w:val="0"/>
      <w:marRight w:val="0"/>
      <w:marTop w:val="0"/>
      <w:marBottom w:val="0"/>
      <w:divBdr>
        <w:top w:val="none" w:sz="0" w:space="0" w:color="auto"/>
        <w:left w:val="none" w:sz="0" w:space="0" w:color="auto"/>
        <w:bottom w:val="none" w:sz="0" w:space="0" w:color="auto"/>
        <w:right w:val="none" w:sz="0" w:space="0" w:color="auto"/>
      </w:divBdr>
    </w:div>
    <w:div w:id="1814715992">
      <w:bodyDiv w:val="1"/>
      <w:marLeft w:val="0"/>
      <w:marRight w:val="0"/>
      <w:marTop w:val="0"/>
      <w:marBottom w:val="0"/>
      <w:divBdr>
        <w:top w:val="none" w:sz="0" w:space="0" w:color="auto"/>
        <w:left w:val="none" w:sz="0" w:space="0" w:color="auto"/>
        <w:bottom w:val="none" w:sz="0" w:space="0" w:color="auto"/>
        <w:right w:val="none" w:sz="0" w:space="0" w:color="auto"/>
      </w:divBdr>
    </w:div>
    <w:div w:id="1819571597">
      <w:bodyDiv w:val="1"/>
      <w:marLeft w:val="0"/>
      <w:marRight w:val="0"/>
      <w:marTop w:val="0"/>
      <w:marBottom w:val="0"/>
      <w:divBdr>
        <w:top w:val="none" w:sz="0" w:space="0" w:color="auto"/>
        <w:left w:val="none" w:sz="0" w:space="0" w:color="auto"/>
        <w:bottom w:val="none" w:sz="0" w:space="0" w:color="auto"/>
        <w:right w:val="none" w:sz="0" w:space="0" w:color="auto"/>
      </w:divBdr>
    </w:div>
    <w:div w:id="1848014122">
      <w:bodyDiv w:val="1"/>
      <w:marLeft w:val="0"/>
      <w:marRight w:val="0"/>
      <w:marTop w:val="0"/>
      <w:marBottom w:val="0"/>
      <w:divBdr>
        <w:top w:val="none" w:sz="0" w:space="0" w:color="auto"/>
        <w:left w:val="none" w:sz="0" w:space="0" w:color="auto"/>
        <w:bottom w:val="none" w:sz="0" w:space="0" w:color="auto"/>
        <w:right w:val="none" w:sz="0" w:space="0" w:color="auto"/>
      </w:divBdr>
    </w:div>
    <w:div w:id="1848592126">
      <w:bodyDiv w:val="1"/>
      <w:marLeft w:val="0"/>
      <w:marRight w:val="0"/>
      <w:marTop w:val="0"/>
      <w:marBottom w:val="0"/>
      <w:divBdr>
        <w:top w:val="none" w:sz="0" w:space="0" w:color="auto"/>
        <w:left w:val="none" w:sz="0" w:space="0" w:color="auto"/>
        <w:bottom w:val="none" w:sz="0" w:space="0" w:color="auto"/>
        <w:right w:val="none" w:sz="0" w:space="0" w:color="auto"/>
      </w:divBdr>
    </w:div>
    <w:div w:id="1885629108">
      <w:bodyDiv w:val="1"/>
      <w:marLeft w:val="0"/>
      <w:marRight w:val="0"/>
      <w:marTop w:val="0"/>
      <w:marBottom w:val="0"/>
      <w:divBdr>
        <w:top w:val="none" w:sz="0" w:space="0" w:color="auto"/>
        <w:left w:val="none" w:sz="0" w:space="0" w:color="auto"/>
        <w:bottom w:val="none" w:sz="0" w:space="0" w:color="auto"/>
        <w:right w:val="none" w:sz="0" w:space="0" w:color="auto"/>
      </w:divBdr>
    </w:div>
    <w:div w:id="1901673846">
      <w:bodyDiv w:val="1"/>
      <w:marLeft w:val="0"/>
      <w:marRight w:val="0"/>
      <w:marTop w:val="0"/>
      <w:marBottom w:val="0"/>
      <w:divBdr>
        <w:top w:val="none" w:sz="0" w:space="0" w:color="auto"/>
        <w:left w:val="none" w:sz="0" w:space="0" w:color="auto"/>
        <w:bottom w:val="none" w:sz="0" w:space="0" w:color="auto"/>
        <w:right w:val="none" w:sz="0" w:space="0" w:color="auto"/>
      </w:divBdr>
    </w:div>
    <w:div w:id="1925410647">
      <w:bodyDiv w:val="1"/>
      <w:marLeft w:val="0"/>
      <w:marRight w:val="0"/>
      <w:marTop w:val="0"/>
      <w:marBottom w:val="0"/>
      <w:divBdr>
        <w:top w:val="none" w:sz="0" w:space="0" w:color="auto"/>
        <w:left w:val="none" w:sz="0" w:space="0" w:color="auto"/>
        <w:bottom w:val="none" w:sz="0" w:space="0" w:color="auto"/>
        <w:right w:val="none" w:sz="0" w:space="0" w:color="auto"/>
      </w:divBdr>
    </w:div>
    <w:div w:id="1941327052">
      <w:bodyDiv w:val="1"/>
      <w:marLeft w:val="0"/>
      <w:marRight w:val="0"/>
      <w:marTop w:val="0"/>
      <w:marBottom w:val="0"/>
      <w:divBdr>
        <w:top w:val="none" w:sz="0" w:space="0" w:color="auto"/>
        <w:left w:val="none" w:sz="0" w:space="0" w:color="auto"/>
        <w:bottom w:val="none" w:sz="0" w:space="0" w:color="auto"/>
        <w:right w:val="none" w:sz="0" w:space="0" w:color="auto"/>
      </w:divBdr>
    </w:div>
    <w:div w:id="1954435538">
      <w:bodyDiv w:val="1"/>
      <w:marLeft w:val="0"/>
      <w:marRight w:val="0"/>
      <w:marTop w:val="0"/>
      <w:marBottom w:val="0"/>
      <w:divBdr>
        <w:top w:val="none" w:sz="0" w:space="0" w:color="auto"/>
        <w:left w:val="none" w:sz="0" w:space="0" w:color="auto"/>
        <w:bottom w:val="none" w:sz="0" w:space="0" w:color="auto"/>
        <w:right w:val="none" w:sz="0" w:space="0" w:color="auto"/>
      </w:divBdr>
    </w:div>
    <w:div w:id="2007433594">
      <w:bodyDiv w:val="1"/>
      <w:marLeft w:val="0"/>
      <w:marRight w:val="0"/>
      <w:marTop w:val="0"/>
      <w:marBottom w:val="0"/>
      <w:divBdr>
        <w:top w:val="none" w:sz="0" w:space="0" w:color="auto"/>
        <w:left w:val="none" w:sz="0" w:space="0" w:color="auto"/>
        <w:bottom w:val="none" w:sz="0" w:space="0" w:color="auto"/>
        <w:right w:val="none" w:sz="0" w:space="0" w:color="auto"/>
      </w:divBdr>
    </w:div>
    <w:div w:id="2023582101">
      <w:bodyDiv w:val="1"/>
      <w:marLeft w:val="0"/>
      <w:marRight w:val="0"/>
      <w:marTop w:val="0"/>
      <w:marBottom w:val="0"/>
      <w:divBdr>
        <w:top w:val="none" w:sz="0" w:space="0" w:color="auto"/>
        <w:left w:val="none" w:sz="0" w:space="0" w:color="auto"/>
        <w:bottom w:val="none" w:sz="0" w:space="0" w:color="auto"/>
        <w:right w:val="none" w:sz="0" w:space="0" w:color="auto"/>
      </w:divBdr>
    </w:div>
    <w:div w:id="2041512457">
      <w:bodyDiv w:val="1"/>
      <w:marLeft w:val="0"/>
      <w:marRight w:val="0"/>
      <w:marTop w:val="0"/>
      <w:marBottom w:val="0"/>
      <w:divBdr>
        <w:top w:val="none" w:sz="0" w:space="0" w:color="auto"/>
        <w:left w:val="none" w:sz="0" w:space="0" w:color="auto"/>
        <w:bottom w:val="none" w:sz="0" w:space="0" w:color="auto"/>
        <w:right w:val="none" w:sz="0" w:space="0" w:color="auto"/>
      </w:divBdr>
    </w:div>
    <w:div w:id="2053308504">
      <w:bodyDiv w:val="1"/>
      <w:marLeft w:val="0"/>
      <w:marRight w:val="0"/>
      <w:marTop w:val="0"/>
      <w:marBottom w:val="0"/>
      <w:divBdr>
        <w:top w:val="none" w:sz="0" w:space="0" w:color="auto"/>
        <w:left w:val="none" w:sz="0" w:space="0" w:color="auto"/>
        <w:bottom w:val="none" w:sz="0" w:space="0" w:color="auto"/>
        <w:right w:val="none" w:sz="0" w:space="0" w:color="auto"/>
      </w:divBdr>
    </w:div>
    <w:div w:id="2060278969">
      <w:bodyDiv w:val="1"/>
      <w:marLeft w:val="0"/>
      <w:marRight w:val="0"/>
      <w:marTop w:val="0"/>
      <w:marBottom w:val="0"/>
      <w:divBdr>
        <w:top w:val="none" w:sz="0" w:space="0" w:color="auto"/>
        <w:left w:val="none" w:sz="0" w:space="0" w:color="auto"/>
        <w:bottom w:val="none" w:sz="0" w:space="0" w:color="auto"/>
        <w:right w:val="none" w:sz="0" w:space="0" w:color="auto"/>
      </w:divBdr>
    </w:div>
    <w:div w:id="2063212098">
      <w:bodyDiv w:val="1"/>
      <w:marLeft w:val="0"/>
      <w:marRight w:val="0"/>
      <w:marTop w:val="0"/>
      <w:marBottom w:val="0"/>
      <w:divBdr>
        <w:top w:val="none" w:sz="0" w:space="0" w:color="auto"/>
        <w:left w:val="none" w:sz="0" w:space="0" w:color="auto"/>
        <w:bottom w:val="none" w:sz="0" w:space="0" w:color="auto"/>
        <w:right w:val="none" w:sz="0" w:space="0" w:color="auto"/>
      </w:divBdr>
    </w:div>
    <w:div w:id="2063938156">
      <w:bodyDiv w:val="1"/>
      <w:marLeft w:val="0"/>
      <w:marRight w:val="0"/>
      <w:marTop w:val="0"/>
      <w:marBottom w:val="0"/>
      <w:divBdr>
        <w:top w:val="none" w:sz="0" w:space="0" w:color="auto"/>
        <w:left w:val="none" w:sz="0" w:space="0" w:color="auto"/>
        <w:bottom w:val="none" w:sz="0" w:space="0" w:color="auto"/>
        <w:right w:val="none" w:sz="0" w:space="0" w:color="auto"/>
      </w:divBdr>
    </w:div>
    <w:div w:id="2063939329">
      <w:bodyDiv w:val="1"/>
      <w:marLeft w:val="0"/>
      <w:marRight w:val="0"/>
      <w:marTop w:val="0"/>
      <w:marBottom w:val="0"/>
      <w:divBdr>
        <w:top w:val="none" w:sz="0" w:space="0" w:color="auto"/>
        <w:left w:val="none" w:sz="0" w:space="0" w:color="auto"/>
        <w:bottom w:val="none" w:sz="0" w:space="0" w:color="auto"/>
        <w:right w:val="none" w:sz="0" w:space="0" w:color="auto"/>
      </w:divBdr>
    </w:div>
    <w:div w:id="2077823977">
      <w:bodyDiv w:val="1"/>
      <w:marLeft w:val="0"/>
      <w:marRight w:val="0"/>
      <w:marTop w:val="0"/>
      <w:marBottom w:val="0"/>
      <w:divBdr>
        <w:top w:val="none" w:sz="0" w:space="0" w:color="auto"/>
        <w:left w:val="none" w:sz="0" w:space="0" w:color="auto"/>
        <w:bottom w:val="none" w:sz="0" w:space="0" w:color="auto"/>
        <w:right w:val="none" w:sz="0" w:space="0" w:color="auto"/>
      </w:divBdr>
      <w:divsChild>
        <w:div w:id="225997585">
          <w:marLeft w:val="0"/>
          <w:marRight w:val="0"/>
          <w:marTop w:val="0"/>
          <w:marBottom w:val="0"/>
          <w:divBdr>
            <w:top w:val="none" w:sz="0" w:space="0" w:color="auto"/>
            <w:left w:val="none" w:sz="0" w:space="0" w:color="auto"/>
            <w:bottom w:val="none" w:sz="0" w:space="0" w:color="auto"/>
            <w:right w:val="none" w:sz="0" w:space="0" w:color="auto"/>
          </w:divBdr>
        </w:div>
      </w:divsChild>
    </w:div>
    <w:div w:id="2088838556">
      <w:bodyDiv w:val="1"/>
      <w:marLeft w:val="46"/>
      <w:marRight w:val="46"/>
      <w:marTop w:val="46"/>
      <w:marBottom w:val="12"/>
      <w:divBdr>
        <w:top w:val="none" w:sz="0" w:space="0" w:color="auto"/>
        <w:left w:val="none" w:sz="0" w:space="0" w:color="auto"/>
        <w:bottom w:val="none" w:sz="0" w:space="0" w:color="auto"/>
        <w:right w:val="none" w:sz="0" w:space="0" w:color="auto"/>
      </w:divBdr>
      <w:divsChild>
        <w:div w:id="1660039218">
          <w:marLeft w:val="0"/>
          <w:marRight w:val="0"/>
          <w:marTop w:val="0"/>
          <w:marBottom w:val="0"/>
          <w:divBdr>
            <w:top w:val="none" w:sz="0" w:space="0" w:color="auto"/>
            <w:left w:val="none" w:sz="0" w:space="0" w:color="auto"/>
            <w:bottom w:val="none" w:sz="0" w:space="0" w:color="auto"/>
            <w:right w:val="none" w:sz="0" w:space="0" w:color="auto"/>
          </w:divBdr>
        </w:div>
      </w:divsChild>
    </w:div>
    <w:div w:id="2112699199">
      <w:bodyDiv w:val="1"/>
      <w:marLeft w:val="0"/>
      <w:marRight w:val="0"/>
      <w:marTop w:val="0"/>
      <w:marBottom w:val="0"/>
      <w:divBdr>
        <w:top w:val="none" w:sz="0" w:space="0" w:color="auto"/>
        <w:left w:val="none" w:sz="0" w:space="0" w:color="auto"/>
        <w:bottom w:val="none" w:sz="0" w:space="0" w:color="auto"/>
        <w:right w:val="none" w:sz="0" w:space="0" w:color="auto"/>
      </w:divBdr>
      <w:divsChild>
        <w:div w:id="1997683165">
          <w:marLeft w:val="0"/>
          <w:marRight w:val="0"/>
          <w:marTop w:val="0"/>
          <w:marBottom w:val="0"/>
          <w:divBdr>
            <w:top w:val="none" w:sz="0" w:space="0" w:color="auto"/>
            <w:left w:val="none" w:sz="0" w:space="0" w:color="auto"/>
            <w:bottom w:val="none" w:sz="0" w:space="0" w:color="auto"/>
            <w:right w:val="none" w:sz="0" w:space="0" w:color="auto"/>
          </w:divBdr>
        </w:div>
      </w:divsChild>
    </w:div>
    <w:div w:id="2113239548">
      <w:bodyDiv w:val="1"/>
      <w:marLeft w:val="0"/>
      <w:marRight w:val="0"/>
      <w:marTop w:val="0"/>
      <w:marBottom w:val="0"/>
      <w:divBdr>
        <w:top w:val="none" w:sz="0" w:space="0" w:color="auto"/>
        <w:left w:val="none" w:sz="0" w:space="0" w:color="auto"/>
        <w:bottom w:val="none" w:sz="0" w:space="0" w:color="auto"/>
        <w:right w:val="none" w:sz="0" w:space="0" w:color="auto"/>
      </w:divBdr>
    </w:div>
    <w:div w:id="2114813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6f0e70e-8fdb-4f06-b09f-5e292f0492f4">
      <Terms xmlns="http://schemas.microsoft.com/office/infopath/2007/PartnerControls"/>
    </lcf76f155ced4ddcb4097134ff3c332f>
    <TaxCatchAll xmlns="9c46a28d-acc8-4027-86ce-a8901ee3995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FDE8DE8A91A9E41828B827B9A5F30F0" ma:contentTypeVersion="10" ma:contentTypeDescription="Create a new document." ma:contentTypeScope="" ma:versionID="2616dc4f796f9ea4e9fd2f8ac846713f">
  <xsd:schema xmlns:xsd="http://www.w3.org/2001/XMLSchema" xmlns:xs="http://www.w3.org/2001/XMLSchema" xmlns:p="http://schemas.microsoft.com/office/2006/metadata/properties" xmlns:ns2="a6f0e70e-8fdb-4f06-b09f-5e292f0492f4" xmlns:ns3="9c46a28d-acc8-4027-86ce-a8901ee39950" targetNamespace="http://schemas.microsoft.com/office/2006/metadata/properties" ma:root="true" ma:fieldsID="505d4c2fce00f083bb100d538624b5aa" ns2:_="" ns3:_="">
    <xsd:import namespace="a6f0e70e-8fdb-4f06-b09f-5e292f0492f4"/>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f0e70e-8fdb-4f06-b09f-5e292f0492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0AB851-30F2-4E22-9E31-F1F3172EB0D5}">
  <ds:schemaRefs>
    <ds:schemaRef ds:uri="http://schemas.openxmlformats.org/officeDocument/2006/bibliography"/>
  </ds:schemaRefs>
</ds:datastoreItem>
</file>

<file path=customXml/itemProps2.xml><?xml version="1.0" encoding="utf-8"?>
<ds:datastoreItem xmlns:ds="http://schemas.openxmlformats.org/officeDocument/2006/customXml" ds:itemID="{3D8B4650-BC5B-4B04-A84B-8823A37DC734}">
  <ds:schemaRefs>
    <ds:schemaRef ds:uri="http://schemas.microsoft.com/sharepoint/v3/contenttype/forms"/>
  </ds:schemaRefs>
</ds:datastoreItem>
</file>

<file path=customXml/itemProps3.xml><?xml version="1.0" encoding="utf-8"?>
<ds:datastoreItem xmlns:ds="http://schemas.openxmlformats.org/officeDocument/2006/customXml" ds:itemID="{24A4F8C4-7FED-4EAB-8E45-BCA43A9AB725}">
  <ds:schemaRefs>
    <ds:schemaRef ds:uri="http://schemas.microsoft.com/office/2006/metadata/properties"/>
    <ds:schemaRef ds:uri="http://schemas.microsoft.com/office/infopath/2007/PartnerControls"/>
    <ds:schemaRef ds:uri="a6f0e70e-8fdb-4f06-b09f-5e292f0492f4"/>
    <ds:schemaRef ds:uri="9c46a28d-acc8-4027-86ce-a8901ee39950"/>
  </ds:schemaRefs>
</ds:datastoreItem>
</file>

<file path=customXml/itemProps4.xml><?xml version="1.0" encoding="utf-8"?>
<ds:datastoreItem xmlns:ds="http://schemas.openxmlformats.org/officeDocument/2006/customXml" ds:itemID="{DBBF5073-0CFC-4AED-9ECF-9F9E10FAFB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f0e70e-8fdb-4f06-b09f-5e292f0492f4"/>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1064</TotalTime>
  <Pages>18</Pages>
  <Words>4607</Words>
  <Characters>24927</Characters>
  <Application>Microsoft Office Word</Application>
  <DocSecurity>0</DocSecurity>
  <Lines>2077</Lines>
  <Paragraphs>984</Paragraphs>
  <ScaleCrop>false</ScaleCrop>
  <Company>Pentium</Company>
  <LinksUpToDate>false</LinksUpToDate>
  <CharactersWithSpaces>28550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cp:lastModifiedBy>Pornarin Jarudech</cp:lastModifiedBy>
  <cp:revision>1524</cp:revision>
  <cp:lastPrinted>2026-05-29T06:49:00Z</cp:lastPrinted>
  <dcterms:created xsi:type="dcterms:W3CDTF">2025-11-07T22:01:00Z</dcterms:created>
  <dcterms:modified xsi:type="dcterms:W3CDTF">2026-05-29T06:52:00Z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0x0101005FDE8DE8A91A9E41828B827B9A5F30F0</vt:lpwstr>
  </property>
  <property fmtid="{D5CDD505-2E9C-101B-9397-08002B2CF9AE}" pid="3" name="MediaServiceImageTags">
    <vt:lpwstr/>
  </property>
</Properties>
</file>