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1F1978CB" w:rsidR="00A60AB7" w:rsidRPr="000D416C" w:rsidRDefault="00634FB4" w:rsidP="00C00CA4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OHTL</w:t>
      </w:r>
      <w:r w:rsidR="00A60AB7" w:rsidRPr="000D416C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28C29C7" w14:textId="77777777" w:rsidR="003E5646" w:rsidRPr="000D416C" w:rsidRDefault="003E5646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9F3FBEC" w14:textId="77777777" w:rsidR="00663FB3" w:rsidRPr="000D416C" w:rsidRDefault="00663FB3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0D416C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0D416C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2404FED7" w:rsidR="00C536DC" w:rsidRPr="000D416C" w:rsidRDefault="00440C1D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0D416C">
        <w:rPr>
          <w:rFonts w:cs="Arial"/>
          <w:b/>
          <w:bCs/>
          <w:color w:val="000000"/>
        </w:rPr>
        <w:t xml:space="preserve">31 MARCH </w:t>
      </w:r>
      <w:r w:rsidR="00532110" w:rsidRPr="00532110">
        <w:rPr>
          <w:rFonts w:cs="Arial"/>
          <w:b/>
          <w:bCs/>
          <w:color w:val="000000"/>
        </w:rPr>
        <w:t>202</w:t>
      </w:r>
      <w:r>
        <w:rPr>
          <w:rFonts w:cs="Arial"/>
          <w:b/>
          <w:bCs/>
          <w:color w:val="000000"/>
        </w:rPr>
        <w:t>6</w:t>
      </w:r>
    </w:p>
    <w:p w14:paraId="4DDC4FDC" w14:textId="7131FC02" w:rsidR="00B36463" w:rsidRDefault="00B36463" w:rsidP="004F6B4F">
      <w:pPr>
        <w:pStyle w:val="Header"/>
        <w:jc w:val="both"/>
        <w:rPr>
          <w:rFonts w:cs="Arial"/>
          <w:b/>
          <w:bCs/>
          <w:color w:val="000000"/>
          <w:szCs w:val="18"/>
        </w:rPr>
      </w:pPr>
    </w:p>
    <w:p w14:paraId="0415FC81" w14:textId="352E5647" w:rsidR="006F7AD4" w:rsidRPr="00307914" w:rsidRDefault="006F7AD4" w:rsidP="004F6B4F">
      <w:pPr>
        <w:pStyle w:val="Header"/>
        <w:jc w:val="both"/>
        <w:rPr>
          <w:rFonts w:cstheme="minorBidi" w:hint="cs"/>
          <w:b/>
          <w:bCs/>
          <w:color w:val="000000"/>
          <w:szCs w:val="22"/>
          <w:cs/>
          <w:lang w:bidi="th-TH"/>
        </w:rPr>
      </w:pPr>
    </w:p>
    <w:p w14:paraId="5A0E6CA2" w14:textId="77777777" w:rsidR="006F7AD4" w:rsidRPr="000D416C" w:rsidRDefault="006F7AD4" w:rsidP="004F6B4F">
      <w:pPr>
        <w:pStyle w:val="Header"/>
        <w:jc w:val="both"/>
        <w:rPr>
          <w:rFonts w:cs="Arial"/>
          <w:b/>
          <w:bCs/>
          <w:color w:val="000000"/>
          <w:szCs w:val="18"/>
        </w:rPr>
        <w:sectPr w:rsidR="006F7AD4" w:rsidRPr="000D416C" w:rsidSect="006F7A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66A76C3" w14:textId="77777777" w:rsidR="004F6B4F" w:rsidRPr="000D416C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0D416C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 xml:space="preserve">REVIEW OF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0D416C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0D416C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0D416C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To the Sharehold</w:t>
      </w:r>
      <w:r w:rsidR="00672E24" w:rsidRPr="000D416C">
        <w:rPr>
          <w:rFonts w:cs="Arial"/>
          <w:color w:val="000000"/>
          <w:sz w:val="18"/>
          <w:szCs w:val="18"/>
        </w:rPr>
        <w:t xml:space="preserve">ers </w:t>
      </w:r>
      <w:r w:rsidR="00433A4F" w:rsidRPr="000D416C">
        <w:rPr>
          <w:rFonts w:cs="Arial"/>
          <w:color w:val="000000"/>
          <w:sz w:val="18"/>
          <w:szCs w:val="18"/>
        </w:rPr>
        <w:t>and the Board of Directors</w:t>
      </w:r>
      <w:r w:rsidRPr="000D416C">
        <w:rPr>
          <w:rFonts w:cs="Arial"/>
          <w:color w:val="000000"/>
          <w:sz w:val="18"/>
          <w:szCs w:val="18"/>
        </w:rPr>
        <w:t xml:space="preserve"> of </w:t>
      </w:r>
      <w:r w:rsidR="00D14129" w:rsidRPr="000D416C">
        <w:rPr>
          <w:rFonts w:cs="Arial"/>
          <w:color w:val="000000"/>
          <w:sz w:val="18"/>
          <w:szCs w:val="18"/>
        </w:rPr>
        <w:t xml:space="preserve">OHTL </w:t>
      </w:r>
      <w:r w:rsidR="00433A4F" w:rsidRPr="000D416C">
        <w:rPr>
          <w:rFonts w:cs="Arial"/>
          <w:color w:val="000000"/>
          <w:sz w:val="18"/>
          <w:szCs w:val="18"/>
        </w:rPr>
        <w:t>Public Company Limited</w:t>
      </w:r>
    </w:p>
    <w:p w14:paraId="7E49AA43" w14:textId="16E6D263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0D41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4E6824" w14:textId="6D0A98B2" w:rsidR="00440C1D" w:rsidRPr="000D416C" w:rsidRDefault="00440C1D" w:rsidP="00440C1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0D416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0D416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0D416C">
        <w:rPr>
          <w:rFonts w:cs="Arial"/>
          <w:spacing w:val="-4"/>
          <w:sz w:val="18"/>
          <w:szCs w:val="18"/>
        </w:rPr>
        <w:t>Public Company Limited and its subsidiar</w:t>
      </w:r>
      <w:r w:rsidR="002E1E8C">
        <w:rPr>
          <w:rFonts w:cs="Arial"/>
          <w:spacing w:val="-4"/>
          <w:sz w:val="18"/>
          <w:szCs w:val="18"/>
        </w:rPr>
        <w:t>y,</w:t>
      </w:r>
      <w:r w:rsidRPr="000D416C">
        <w:rPr>
          <w:rFonts w:cs="Arial"/>
          <w:sz w:val="18"/>
          <w:szCs w:val="18"/>
        </w:rPr>
        <w:t xml:space="preserve"> and the interim separate financial information of OHTL</w:t>
      </w:r>
      <w:r w:rsidRPr="000D416C">
        <w:rPr>
          <w:rFonts w:cs="Arial"/>
          <w:i/>
          <w:iCs/>
          <w:sz w:val="18"/>
          <w:szCs w:val="18"/>
        </w:rPr>
        <w:t xml:space="preserve"> </w:t>
      </w:r>
      <w:r w:rsidRPr="000D416C">
        <w:rPr>
          <w:rFonts w:cs="Arial"/>
          <w:sz w:val="18"/>
          <w:szCs w:val="18"/>
        </w:rPr>
        <w:t xml:space="preserve">Public Company Limited. These comprise the consolidated and </w:t>
      </w:r>
      <w:r w:rsidRPr="000D416C">
        <w:rPr>
          <w:rFonts w:cs="Arial"/>
          <w:spacing w:val="-4"/>
          <w:sz w:val="18"/>
          <w:szCs w:val="18"/>
        </w:rPr>
        <w:t xml:space="preserve">separate statements of financial position as </w:t>
      </w:r>
      <w:proofErr w:type="gramStart"/>
      <w:r w:rsidRPr="000D416C">
        <w:rPr>
          <w:rFonts w:cs="Arial"/>
          <w:spacing w:val="-4"/>
          <w:sz w:val="18"/>
          <w:szCs w:val="18"/>
        </w:rPr>
        <w:t>at</w:t>
      </w:r>
      <w:proofErr w:type="gramEnd"/>
      <w:r w:rsidRPr="000D416C">
        <w:rPr>
          <w:rFonts w:cs="Arial"/>
          <w:spacing w:val="-4"/>
          <w:sz w:val="18"/>
          <w:szCs w:val="18"/>
        </w:rPr>
        <w:t xml:space="preserve"> </w:t>
      </w:r>
      <w:r w:rsidRPr="000D416C">
        <w:rPr>
          <w:rFonts w:cs="Arial"/>
          <w:sz w:val="18"/>
          <w:szCs w:val="18"/>
        </w:rPr>
        <w:t>31 March 202</w:t>
      </w:r>
      <w:r>
        <w:rPr>
          <w:rFonts w:cs="Arial"/>
          <w:sz w:val="18"/>
          <w:szCs w:val="18"/>
        </w:rPr>
        <w:t>6</w:t>
      </w:r>
      <w:r w:rsidRPr="000D416C">
        <w:rPr>
          <w:rFonts w:cs="Arial"/>
          <w:sz w:val="18"/>
          <w:szCs w:val="18"/>
        </w:rPr>
        <w:t xml:space="preserve">, the related consolidated and separate statements of </w:t>
      </w:r>
      <w:r w:rsidRPr="000D416C">
        <w:rPr>
          <w:rFonts w:cs="Arial"/>
          <w:spacing w:val="-4"/>
          <w:sz w:val="18"/>
          <w:szCs w:val="18"/>
        </w:rPr>
        <w:t xml:space="preserve">comprehensive income, changes in equity, and cash flows for </w:t>
      </w:r>
      <w:r w:rsidRPr="000D416C">
        <w:rPr>
          <w:rFonts w:cs="Arial"/>
          <w:spacing w:val="-6"/>
          <w:sz w:val="18"/>
          <w:szCs w:val="18"/>
        </w:rPr>
        <w:t>the three-month period then ended, and the condensed notes to the interim financial information. Management is responsible</w:t>
      </w:r>
      <w:r w:rsidRPr="000D416C">
        <w:rPr>
          <w:rFonts w:cs="Arial"/>
          <w:spacing w:val="-4"/>
          <w:sz w:val="18"/>
          <w:szCs w:val="18"/>
        </w:rPr>
        <w:t xml:space="preserve"> for the preparation and presentation of this interim</w:t>
      </w:r>
      <w:r w:rsidRPr="000D416C">
        <w:rPr>
          <w:rFonts w:cs="Arial"/>
          <w:sz w:val="18"/>
          <w:szCs w:val="18"/>
        </w:rPr>
        <w:t xml:space="preserve"> consolidated and separate financial information in accordance with </w:t>
      </w:r>
      <w:r w:rsidRPr="000D416C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0D416C">
        <w:rPr>
          <w:rFonts w:cs="Arial"/>
          <w:sz w:val="18"/>
          <w:szCs w:val="18"/>
        </w:rPr>
        <w:t xml:space="preserve"> consolidated</w:t>
      </w:r>
      <w:r w:rsidRPr="000D416C">
        <w:rPr>
          <w:rFonts w:cs="Arial"/>
          <w:spacing w:val="-2"/>
          <w:sz w:val="18"/>
          <w:szCs w:val="18"/>
        </w:rPr>
        <w:t xml:space="preserve"> and separate financial information</w:t>
      </w:r>
      <w:r w:rsidRPr="000D416C">
        <w:rPr>
          <w:rFonts w:cs="Arial"/>
          <w:sz w:val="18"/>
          <w:szCs w:val="18"/>
        </w:rPr>
        <w:t xml:space="preserve"> based on my review.</w:t>
      </w:r>
    </w:p>
    <w:p w14:paraId="60CD4669" w14:textId="542EE68A" w:rsidR="009A694E" w:rsidRPr="00591F8A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74F41814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6776C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Scope of review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29BCD6DB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0D416C">
        <w:rPr>
          <w:rFonts w:cs="Arial"/>
          <w:color w:val="000000"/>
          <w:sz w:val="18"/>
          <w:szCs w:val="18"/>
        </w:rPr>
        <w:t xml:space="preserve">the </w:t>
      </w:r>
      <w:r w:rsidRPr="000D416C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32110" w:rsidRPr="00532110">
        <w:rPr>
          <w:rFonts w:cs="Arial"/>
          <w:color w:val="000000"/>
          <w:sz w:val="18"/>
          <w:szCs w:val="18"/>
        </w:rPr>
        <w:t>2410</w:t>
      </w:r>
      <w:r w:rsidRPr="000D416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D416C">
        <w:rPr>
          <w:rFonts w:cs="Arial"/>
          <w:color w:val="000000"/>
          <w:sz w:val="18"/>
          <w:szCs w:val="18"/>
        </w:rPr>
        <w:t xml:space="preserve">of interim financial information </w:t>
      </w:r>
      <w:r w:rsidRPr="000D416C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0D416C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D25F07" w:rsidRPr="000D416C">
        <w:rPr>
          <w:rFonts w:cs="Arial"/>
          <w:color w:val="000000"/>
          <w:sz w:val="18"/>
          <w:szCs w:val="18"/>
        </w:rPr>
        <w:t xml:space="preserve"> </w:t>
      </w:r>
    </w:p>
    <w:p w14:paraId="3778EFAD" w14:textId="534CC0AF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Conclusion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19B3929C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D416C">
        <w:rPr>
          <w:rFonts w:cs="Arial"/>
          <w:color w:val="000000"/>
          <w:sz w:val="18"/>
          <w:szCs w:val="18"/>
        </w:rPr>
        <w:t xml:space="preserve">accompanying </w:t>
      </w:r>
      <w:r w:rsidR="00F31DCF" w:rsidRPr="000D416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0D416C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0D416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0D416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D416C">
        <w:rPr>
          <w:rFonts w:cs="Arial"/>
          <w:color w:val="000000"/>
          <w:spacing w:val="-4"/>
          <w:sz w:val="18"/>
          <w:szCs w:val="18"/>
        </w:rPr>
        <w:t xml:space="preserve"> Standard </w:t>
      </w:r>
      <w:r w:rsidR="00532110" w:rsidRPr="00532110">
        <w:rPr>
          <w:rFonts w:cs="Arial"/>
          <w:color w:val="000000"/>
          <w:spacing w:val="-4"/>
          <w:sz w:val="18"/>
          <w:szCs w:val="18"/>
        </w:rPr>
        <w:t>34</w:t>
      </w:r>
      <w:r w:rsidRPr="000D416C">
        <w:rPr>
          <w:rFonts w:cs="Arial"/>
          <w:color w:val="000000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17BB78B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23D3A44" w14:textId="77777777" w:rsidR="008536FC" w:rsidRPr="000D416C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0D416C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5FD9BB" w14:textId="482AFA8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3D9EBAE" w14:textId="77777777" w:rsidR="009A694E" w:rsidRPr="000D416C" w:rsidRDefault="009A694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248851" w14:textId="10628770" w:rsidR="00971A9A" w:rsidRDefault="00971A9A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>
        <w:rPr>
          <w:rFonts w:cs="Arial"/>
          <w:b/>
          <w:bCs/>
          <w:color w:val="000000"/>
          <w:sz w:val="18"/>
          <w:szCs w:val="18"/>
        </w:rPr>
        <w:t>Areeya</w:t>
      </w:r>
      <w:r w:rsidR="006F7AD4">
        <w:rPr>
          <w:rFonts w:cs="Arial"/>
          <w:b/>
          <w:bCs/>
          <w:color w:val="000000"/>
          <w:sz w:val="18"/>
          <w:szCs w:val="18"/>
        </w:rPr>
        <w:t xml:space="preserve"> </w:t>
      </w:r>
      <w:r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Wongvitsong</w:t>
      </w:r>
      <w:proofErr w:type="spellEnd"/>
      <w:proofErr w:type="gramEnd"/>
    </w:p>
    <w:p w14:paraId="1C8F9CED" w14:textId="0E27D096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Certified Pu</w:t>
      </w:r>
      <w:r w:rsidR="00CB6340" w:rsidRPr="000D416C">
        <w:rPr>
          <w:rFonts w:cs="Arial"/>
          <w:color w:val="000000"/>
          <w:sz w:val="18"/>
          <w:szCs w:val="18"/>
        </w:rPr>
        <w:t>bli</w:t>
      </w:r>
      <w:r w:rsidR="00952B2F" w:rsidRPr="000D416C">
        <w:rPr>
          <w:rFonts w:cs="Arial"/>
          <w:color w:val="000000"/>
          <w:sz w:val="18"/>
          <w:szCs w:val="18"/>
        </w:rPr>
        <w:t xml:space="preserve">c Accountant (Thailand) </w:t>
      </w:r>
      <w:r w:rsidR="000C6002">
        <w:rPr>
          <w:rFonts w:cs="Arial"/>
          <w:color w:val="000000"/>
          <w:sz w:val="18"/>
          <w:szCs w:val="18"/>
        </w:rPr>
        <w:t>No. 10322</w:t>
      </w:r>
    </w:p>
    <w:p w14:paraId="4C83F4CE" w14:textId="77777777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Bangkok</w:t>
      </w:r>
    </w:p>
    <w:p w14:paraId="7D537253" w14:textId="0ECDA8E3" w:rsidR="004F6B4F" w:rsidRPr="000D416C" w:rsidRDefault="00B7103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  <w:lang w:val="en-US"/>
        </w:rPr>
        <w:t>2</w:t>
      </w:r>
      <w:r w:rsidR="002615E9">
        <w:rPr>
          <w:rFonts w:cs="Browallia New"/>
          <w:color w:val="000000"/>
          <w:sz w:val="18"/>
          <w:szCs w:val="22"/>
          <w:lang w:val="en-US"/>
        </w:rPr>
        <w:t>8</w:t>
      </w:r>
      <w:r>
        <w:rPr>
          <w:rFonts w:cs="Browallia New"/>
          <w:color w:val="000000"/>
          <w:sz w:val="18"/>
          <w:szCs w:val="22"/>
          <w:lang w:val="en-US"/>
        </w:rPr>
        <w:t xml:space="preserve"> April </w:t>
      </w:r>
      <w:r w:rsidR="00532110" w:rsidRPr="00532110">
        <w:rPr>
          <w:rFonts w:cs="Arial"/>
          <w:color w:val="000000"/>
          <w:sz w:val="18"/>
          <w:szCs w:val="18"/>
        </w:rPr>
        <w:t>202</w:t>
      </w:r>
      <w:r w:rsidR="00440C1D">
        <w:rPr>
          <w:rFonts w:cs="Arial"/>
          <w:color w:val="000000"/>
          <w:sz w:val="18"/>
          <w:szCs w:val="18"/>
        </w:rPr>
        <w:t>6</w:t>
      </w:r>
    </w:p>
    <w:sectPr w:rsidR="004F6B4F" w:rsidRPr="000D416C" w:rsidSect="00CE5C13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4B66A" w14:textId="77777777" w:rsidR="00B43A5F" w:rsidRDefault="00B43A5F">
      <w:pPr>
        <w:spacing w:line="240" w:lineRule="auto"/>
      </w:pPr>
      <w:r>
        <w:separator/>
      </w:r>
    </w:p>
  </w:endnote>
  <w:endnote w:type="continuationSeparator" w:id="0">
    <w:p w14:paraId="71854744" w14:textId="77777777" w:rsidR="00B43A5F" w:rsidRDefault="00B43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62F5D" w14:textId="77777777" w:rsidR="00B43A5F" w:rsidRDefault="00B43A5F">
      <w:pPr>
        <w:spacing w:line="240" w:lineRule="auto"/>
      </w:pPr>
      <w:r>
        <w:separator/>
      </w:r>
    </w:p>
  </w:footnote>
  <w:footnote w:type="continuationSeparator" w:id="0">
    <w:p w14:paraId="132E192A" w14:textId="77777777" w:rsidR="00B43A5F" w:rsidRDefault="00B43A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0772F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C9A"/>
    <w:rsid w:val="00044E66"/>
    <w:rsid w:val="00045936"/>
    <w:rsid w:val="0004693E"/>
    <w:rsid w:val="00047633"/>
    <w:rsid w:val="0005358B"/>
    <w:rsid w:val="00054AC8"/>
    <w:rsid w:val="00055D3C"/>
    <w:rsid w:val="00056926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06F"/>
    <w:rsid w:val="000A2493"/>
    <w:rsid w:val="000A3D5C"/>
    <w:rsid w:val="000A5382"/>
    <w:rsid w:val="000A5D35"/>
    <w:rsid w:val="000A632D"/>
    <w:rsid w:val="000A65A7"/>
    <w:rsid w:val="000A7A58"/>
    <w:rsid w:val="000B30AB"/>
    <w:rsid w:val="000B4007"/>
    <w:rsid w:val="000B6D22"/>
    <w:rsid w:val="000B73D6"/>
    <w:rsid w:val="000C400A"/>
    <w:rsid w:val="000C4BAB"/>
    <w:rsid w:val="000C6002"/>
    <w:rsid w:val="000C76FE"/>
    <w:rsid w:val="000D05EB"/>
    <w:rsid w:val="000D1866"/>
    <w:rsid w:val="000D24ED"/>
    <w:rsid w:val="000D368C"/>
    <w:rsid w:val="000D416C"/>
    <w:rsid w:val="000E024D"/>
    <w:rsid w:val="000E0C40"/>
    <w:rsid w:val="000E255E"/>
    <w:rsid w:val="000E4191"/>
    <w:rsid w:val="000E713D"/>
    <w:rsid w:val="000F0962"/>
    <w:rsid w:val="000F10DC"/>
    <w:rsid w:val="000F375F"/>
    <w:rsid w:val="000F4976"/>
    <w:rsid w:val="000F77A6"/>
    <w:rsid w:val="000F7E77"/>
    <w:rsid w:val="00101F04"/>
    <w:rsid w:val="00102E30"/>
    <w:rsid w:val="00105C81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B59"/>
    <w:rsid w:val="00187A3A"/>
    <w:rsid w:val="00195EE9"/>
    <w:rsid w:val="00196890"/>
    <w:rsid w:val="00196AFD"/>
    <w:rsid w:val="00196F5B"/>
    <w:rsid w:val="001A4FFE"/>
    <w:rsid w:val="001A7BD4"/>
    <w:rsid w:val="001A7F62"/>
    <w:rsid w:val="001B0697"/>
    <w:rsid w:val="001B2DBC"/>
    <w:rsid w:val="001B61D8"/>
    <w:rsid w:val="001B6250"/>
    <w:rsid w:val="001C0E2F"/>
    <w:rsid w:val="001C1B54"/>
    <w:rsid w:val="001C27AD"/>
    <w:rsid w:val="001C3449"/>
    <w:rsid w:val="001C5F92"/>
    <w:rsid w:val="001C6CD4"/>
    <w:rsid w:val="001C75D3"/>
    <w:rsid w:val="001D1605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64E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57C75"/>
    <w:rsid w:val="002600E5"/>
    <w:rsid w:val="002615E9"/>
    <w:rsid w:val="00263C26"/>
    <w:rsid w:val="00265D4A"/>
    <w:rsid w:val="0026670E"/>
    <w:rsid w:val="002670F8"/>
    <w:rsid w:val="00270C2C"/>
    <w:rsid w:val="00274B13"/>
    <w:rsid w:val="00275090"/>
    <w:rsid w:val="00276B37"/>
    <w:rsid w:val="00281B22"/>
    <w:rsid w:val="002865F7"/>
    <w:rsid w:val="00286D64"/>
    <w:rsid w:val="002870FC"/>
    <w:rsid w:val="0029084C"/>
    <w:rsid w:val="00295C5B"/>
    <w:rsid w:val="002961BA"/>
    <w:rsid w:val="00296BDD"/>
    <w:rsid w:val="002A0467"/>
    <w:rsid w:val="002A0A6B"/>
    <w:rsid w:val="002A2E1C"/>
    <w:rsid w:val="002A4944"/>
    <w:rsid w:val="002A5391"/>
    <w:rsid w:val="002A6DA4"/>
    <w:rsid w:val="002A6EA3"/>
    <w:rsid w:val="002A77FE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E8C"/>
    <w:rsid w:val="002E2CB6"/>
    <w:rsid w:val="002E369B"/>
    <w:rsid w:val="002E54BE"/>
    <w:rsid w:val="002E613C"/>
    <w:rsid w:val="002E67ED"/>
    <w:rsid w:val="002E6C39"/>
    <w:rsid w:val="002E77C6"/>
    <w:rsid w:val="002F12EA"/>
    <w:rsid w:val="002F36D3"/>
    <w:rsid w:val="002F3AEA"/>
    <w:rsid w:val="002F4973"/>
    <w:rsid w:val="002F4D75"/>
    <w:rsid w:val="002F5571"/>
    <w:rsid w:val="002F5AB2"/>
    <w:rsid w:val="002F6E31"/>
    <w:rsid w:val="002F7241"/>
    <w:rsid w:val="00301BA8"/>
    <w:rsid w:val="0030289E"/>
    <w:rsid w:val="003060D4"/>
    <w:rsid w:val="0030791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0C15"/>
    <w:rsid w:val="003828DF"/>
    <w:rsid w:val="003849AA"/>
    <w:rsid w:val="00384FB9"/>
    <w:rsid w:val="00386B30"/>
    <w:rsid w:val="0039088A"/>
    <w:rsid w:val="00392302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D9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646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6B55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0C1D"/>
    <w:rsid w:val="004437B5"/>
    <w:rsid w:val="00445327"/>
    <w:rsid w:val="00445CD8"/>
    <w:rsid w:val="00446CF3"/>
    <w:rsid w:val="00446F00"/>
    <w:rsid w:val="0045000F"/>
    <w:rsid w:val="00451712"/>
    <w:rsid w:val="00453C1B"/>
    <w:rsid w:val="00454454"/>
    <w:rsid w:val="00454F8B"/>
    <w:rsid w:val="00463DA6"/>
    <w:rsid w:val="00465BB2"/>
    <w:rsid w:val="00466BC5"/>
    <w:rsid w:val="004675F6"/>
    <w:rsid w:val="004701E1"/>
    <w:rsid w:val="00470F49"/>
    <w:rsid w:val="00472A65"/>
    <w:rsid w:val="00474526"/>
    <w:rsid w:val="00480703"/>
    <w:rsid w:val="00480E23"/>
    <w:rsid w:val="00481CE0"/>
    <w:rsid w:val="004841D7"/>
    <w:rsid w:val="00484E16"/>
    <w:rsid w:val="00486D8B"/>
    <w:rsid w:val="00486ECD"/>
    <w:rsid w:val="0049365E"/>
    <w:rsid w:val="0049538C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2483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2110"/>
    <w:rsid w:val="0053330F"/>
    <w:rsid w:val="0053371F"/>
    <w:rsid w:val="0053390E"/>
    <w:rsid w:val="00533AC5"/>
    <w:rsid w:val="00533F1C"/>
    <w:rsid w:val="00537EF2"/>
    <w:rsid w:val="0054031C"/>
    <w:rsid w:val="00543E26"/>
    <w:rsid w:val="00547E8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F8A"/>
    <w:rsid w:val="0059268F"/>
    <w:rsid w:val="00592A79"/>
    <w:rsid w:val="005956C3"/>
    <w:rsid w:val="005969C7"/>
    <w:rsid w:val="005A2BED"/>
    <w:rsid w:val="005A3C89"/>
    <w:rsid w:val="005A4B3D"/>
    <w:rsid w:val="005A5104"/>
    <w:rsid w:val="005A5AA7"/>
    <w:rsid w:val="005A5AA9"/>
    <w:rsid w:val="005A6FFD"/>
    <w:rsid w:val="005B4B3D"/>
    <w:rsid w:val="005B5911"/>
    <w:rsid w:val="005B639F"/>
    <w:rsid w:val="005C02A6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3015"/>
    <w:rsid w:val="006537DC"/>
    <w:rsid w:val="00657296"/>
    <w:rsid w:val="00657CB9"/>
    <w:rsid w:val="00660530"/>
    <w:rsid w:val="00663FB3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FFC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478D"/>
    <w:rsid w:val="006E5D6B"/>
    <w:rsid w:val="006E6F4A"/>
    <w:rsid w:val="006E748A"/>
    <w:rsid w:val="006F0835"/>
    <w:rsid w:val="006F7AD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18"/>
    <w:rsid w:val="007309B8"/>
    <w:rsid w:val="007313D4"/>
    <w:rsid w:val="0073177E"/>
    <w:rsid w:val="00736FFE"/>
    <w:rsid w:val="007430B4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2A3"/>
    <w:rsid w:val="0078067F"/>
    <w:rsid w:val="007904B0"/>
    <w:rsid w:val="00795077"/>
    <w:rsid w:val="007952D0"/>
    <w:rsid w:val="007955D6"/>
    <w:rsid w:val="00796637"/>
    <w:rsid w:val="007A1BF2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D9A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38A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A"/>
    <w:rsid w:val="008346AD"/>
    <w:rsid w:val="00834733"/>
    <w:rsid w:val="00835248"/>
    <w:rsid w:val="008373D0"/>
    <w:rsid w:val="00840455"/>
    <w:rsid w:val="00841E66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86128"/>
    <w:rsid w:val="0089206A"/>
    <w:rsid w:val="00894BE4"/>
    <w:rsid w:val="00894FFF"/>
    <w:rsid w:val="008A0E77"/>
    <w:rsid w:val="008A1D8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D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1E6B"/>
    <w:rsid w:val="00903E3F"/>
    <w:rsid w:val="0090697B"/>
    <w:rsid w:val="0091131D"/>
    <w:rsid w:val="009128CD"/>
    <w:rsid w:val="00913C4E"/>
    <w:rsid w:val="00913EA9"/>
    <w:rsid w:val="00915266"/>
    <w:rsid w:val="009165D7"/>
    <w:rsid w:val="00924B02"/>
    <w:rsid w:val="0092524D"/>
    <w:rsid w:val="00926898"/>
    <w:rsid w:val="00926912"/>
    <w:rsid w:val="00932E8F"/>
    <w:rsid w:val="00933193"/>
    <w:rsid w:val="009336A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542A8"/>
    <w:rsid w:val="009619D6"/>
    <w:rsid w:val="009628CC"/>
    <w:rsid w:val="0096290A"/>
    <w:rsid w:val="009644B0"/>
    <w:rsid w:val="0096710D"/>
    <w:rsid w:val="00971247"/>
    <w:rsid w:val="00971414"/>
    <w:rsid w:val="00971A9A"/>
    <w:rsid w:val="00972300"/>
    <w:rsid w:val="0097444E"/>
    <w:rsid w:val="009809A7"/>
    <w:rsid w:val="009814D7"/>
    <w:rsid w:val="00987A97"/>
    <w:rsid w:val="009925A8"/>
    <w:rsid w:val="00997480"/>
    <w:rsid w:val="00997D35"/>
    <w:rsid w:val="009A3704"/>
    <w:rsid w:val="009A3BAA"/>
    <w:rsid w:val="009A3D59"/>
    <w:rsid w:val="009A5BE1"/>
    <w:rsid w:val="009A5C2A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4CF3"/>
    <w:rsid w:val="009E536C"/>
    <w:rsid w:val="009E7AFF"/>
    <w:rsid w:val="009F024E"/>
    <w:rsid w:val="009F0D06"/>
    <w:rsid w:val="009F162C"/>
    <w:rsid w:val="009F2BA9"/>
    <w:rsid w:val="009F2EA4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9AD"/>
    <w:rsid w:val="00A67AEE"/>
    <w:rsid w:val="00A726FE"/>
    <w:rsid w:val="00A74AE3"/>
    <w:rsid w:val="00A74C4F"/>
    <w:rsid w:val="00A75A6D"/>
    <w:rsid w:val="00A82668"/>
    <w:rsid w:val="00A8433C"/>
    <w:rsid w:val="00A90BD6"/>
    <w:rsid w:val="00A94589"/>
    <w:rsid w:val="00A951B0"/>
    <w:rsid w:val="00AA2729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A02"/>
    <w:rsid w:val="00AC6745"/>
    <w:rsid w:val="00AC747A"/>
    <w:rsid w:val="00AD4019"/>
    <w:rsid w:val="00AD725A"/>
    <w:rsid w:val="00AD786D"/>
    <w:rsid w:val="00AD7D73"/>
    <w:rsid w:val="00AE4AC9"/>
    <w:rsid w:val="00AE784B"/>
    <w:rsid w:val="00AF632A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66E"/>
    <w:rsid w:val="00B23D9C"/>
    <w:rsid w:val="00B25DE2"/>
    <w:rsid w:val="00B31ABB"/>
    <w:rsid w:val="00B33C2E"/>
    <w:rsid w:val="00B34060"/>
    <w:rsid w:val="00B34861"/>
    <w:rsid w:val="00B34922"/>
    <w:rsid w:val="00B36463"/>
    <w:rsid w:val="00B42476"/>
    <w:rsid w:val="00B43A5F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038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727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A42EF"/>
    <w:rsid w:val="00BA54F2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757"/>
    <w:rsid w:val="00BF33A3"/>
    <w:rsid w:val="00BF4AC2"/>
    <w:rsid w:val="00BF628E"/>
    <w:rsid w:val="00BF7B81"/>
    <w:rsid w:val="00C00CA4"/>
    <w:rsid w:val="00C00F49"/>
    <w:rsid w:val="00C0115A"/>
    <w:rsid w:val="00C031C1"/>
    <w:rsid w:val="00C07426"/>
    <w:rsid w:val="00C0754C"/>
    <w:rsid w:val="00C10567"/>
    <w:rsid w:val="00C15DA7"/>
    <w:rsid w:val="00C17A92"/>
    <w:rsid w:val="00C17ED0"/>
    <w:rsid w:val="00C2068D"/>
    <w:rsid w:val="00C206B5"/>
    <w:rsid w:val="00C224D0"/>
    <w:rsid w:val="00C2383D"/>
    <w:rsid w:val="00C24AC7"/>
    <w:rsid w:val="00C30DE1"/>
    <w:rsid w:val="00C32816"/>
    <w:rsid w:val="00C32D21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5E2F"/>
    <w:rsid w:val="00C96348"/>
    <w:rsid w:val="00CA0092"/>
    <w:rsid w:val="00CA185E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E1B9C"/>
    <w:rsid w:val="00CE2820"/>
    <w:rsid w:val="00CE52C3"/>
    <w:rsid w:val="00CE5C1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5F07"/>
    <w:rsid w:val="00D26E65"/>
    <w:rsid w:val="00D27141"/>
    <w:rsid w:val="00D309BB"/>
    <w:rsid w:val="00D3309F"/>
    <w:rsid w:val="00D33E7B"/>
    <w:rsid w:val="00D345E6"/>
    <w:rsid w:val="00D35BBD"/>
    <w:rsid w:val="00D407C1"/>
    <w:rsid w:val="00D41869"/>
    <w:rsid w:val="00D44A5B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26DF"/>
    <w:rsid w:val="00D84C2F"/>
    <w:rsid w:val="00D90256"/>
    <w:rsid w:val="00D91315"/>
    <w:rsid w:val="00D94C89"/>
    <w:rsid w:val="00D9552F"/>
    <w:rsid w:val="00D95B09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1640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2F41"/>
    <w:rsid w:val="00DF4771"/>
    <w:rsid w:val="00DF7CAB"/>
    <w:rsid w:val="00E00F0A"/>
    <w:rsid w:val="00E02938"/>
    <w:rsid w:val="00E03BC4"/>
    <w:rsid w:val="00E04A4A"/>
    <w:rsid w:val="00E07CC9"/>
    <w:rsid w:val="00E07E2E"/>
    <w:rsid w:val="00E11F5A"/>
    <w:rsid w:val="00E1247B"/>
    <w:rsid w:val="00E12BE6"/>
    <w:rsid w:val="00E17D1C"/>
    <w:rsid w:val="00E17F94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5E94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176F"/>
    <w:rsid w:val="00EA2294"/>
    <w:rsid w:val="00EB3870"/>
    <w:rsid w:val="00EB3FE7"/>
    <w:rsid w:val="00EB469D"/>
    <w:rsid w:val="00EC0012"/>
    <w:rsid w:val="00EC29B0"/>
    <w:rsid w:val="00EC3381"/>
    <w:rsid w:val="00EC441C"/>
    <w:rsid w:val="00EC4C99"/>
    <w:rsid w:val="00EC7FC3"/>
    <w:rsid w:val="00ED24B1"/>
    <w:rsid w:val="00ED5D34"/>
    <w:rsid w:val="00EE4971"/>
    <w:rsid w:val="00EF0312"/>
    <w:rsid w:val="00EF10F0"/>
    <w:rsid w:val="00EF703F"/>
    <w:rsid w:val="00EF7158"/>
    <w:rsid w:val="00EF77AA"/>
    <w:rsid w:val="00EF7A8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29C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45531"/>
    <w:rsid w:val="00F505F9"/>
    <w:rsid w:val="00F50F5E"/>
    <w:rsid w:val="00F51242"/>
    <w:rsid w:val="00F53064"/>
    <w:rsid w:val="00F540D2"/>
    <w:rsid w:val="00F5609F"/>
    <w:rsid w:val="00F60C84"/>
    <w:rsid w:val="00F632A7"/>
    <w:rsid w:val="00F67224"/>
    <w:rsid w:val="00F705F5"/>
    <w:rsid w:val="00F7103A"/>
    <w:rsid w:val="00F72515"/>
    <w:rsid w:val="00F73210"/>
    <w:rsid w:val="00F7773F"/>
    <w:rsid w:val="00F806A4"/>
    <w:rsid w:val="00F82C22"/>
    <w:rsid w:val="00F8358A"/>
    <w:rsid w:val="00F86417"/>
    <w:rsid w:val="00F86B5E"/>
    <w:rsid w:val="00F945A5"/>
    <w:rsid w:val="00F94E00"/>
    <w:rsid w:val="00FA28CA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8D6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CF3"/>
    <w:rsid w:val="00FF67AA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D2A8269"/>
  <w15:docId w15:val="{7DE3A6EE-5492-4758-BDAE-33F6517B1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95</cp:revision>
  <cp:lastPrinted>2026-05-07T08:31:00Z</cp:lastPrinted>
  <dcterms:created xsi:type="dcterms:W3CDTF">2020-07-19T20:28:00Z</dcterms:created>
  <dcterms:modified xsi:type="dcterms:W3CDTF">2026-05-07T08:46:00Z</dcterms:modified>
</cp:coreProperties>
</file>