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E8F09" w14:textId="5E610ACA" w:rsidR="00173094" w:rsidRPr="00012024" w:rsidRDefault="00173094" w:rsidP="00173094">
      <w:pPr>
        <w:pStyle w:val="Heading6"/>
        <w:spacing w:before="120"/>
        <w:jc w:val="left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SVI Public Company Limited and its subsidiaries</w:t>
      </w:r>
    </w:p>
    <w:p w14:paraId="55224787" w14:textId="590969FF" w:rsidR="00173094" w:rsidRPr="00012024" w:rsidRDefault="000B289D" w:rsidP="00173094">
      <w:pPr>
        <w:pStyle w:val="Heading6"/>
        <w:tabs>
          <w:tab w:val="left" w:pos="2268"/>
        </w:tabs>
        <w:jc w:val="left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Condensed n</w:t>
      </w:r>
      <w:r w:rsidR="00173094" w:rsidRPr="00012024">
        <w:rPr>
          <w:rFonts w:ascii="Arial" w:hAnsi="Arial" w:cs="Arial"/>
          <w:b/>
          <w:bCs/>
          <w:sz w:val="22"/>
          <w:szCs w:val="22"/>
        </w:rPr>
        <w:t xml:space="preserve">otes to </w:t>
      </w:r>
      <w:r w:rsidR="002A4D85" w:rsidRPr="00012024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173094" w:rsidRPr="00012024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1F1ED82B" w14:textId="7953A212" w:rsidR="00173094" w:rsidRPr="00012024" w:rsidRDefault="001B0C28" w:rsidP="00173094">
      <w:pPr>
        <w:pStyle w:val="Heading6"/>
        <w:tabs>
          <w:tab w:val="left" w:pos="2268"/>
        </w:tabs>
        <w:spacing w:after="120"/>
        <w:jc w:val="left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For the</w:t>
      </w:r>
      <w:r w:rsidR="00470B4B" w:rsidRPr="00012024">
        <w:rPr>
          <w:rFonts w:ascii="Arial" w:hAnsi="Arial" w:cs="Arial"/>
          <w:b/>
          <w:bCs/>
          <w:sz w:val="22"/>
          <w:szCs w:val="22"/>
          <w:cs/>
        </w:rPr>
        <w:t xml:space="preserve"> </w:t>
      </w:r>
      <w:r w:rsidR="00470B4B" w:rsidRPr="00012024">
        <w:rPr>
          <w:rFonts w:ascii="Arial" w:hAnsi="Arial" w:cs="Arial"/>
          <w:b/>
          <w:bCs/>
          <w:sz w:val="22"/>
          <w:szCs w:val="22"/>
        </w:rPr>
        <w:t xml:space="preserve">three-month </w:t>
      </w:r>
      <w:r w:rsidRPr="00012024">
        <w:rPr>
          <w:rFonts w:ascii="Arial" w:hAnsi="Arial" w:cs="Arial"/>
          <w:b/>
          <w:bCs/>
          <w:sz w:val="22"/>
          <w:szCs w:val="22"/>
        </w:rPr>
        <w:t>period</w:t>
      </w:r>
      <w:r w:rsidR="00B96314" w:rsidRPr="00012024">
        <w:rPr>
          <w:rFonts w:ascii="Arial" w:hAnsi="Arial" w:cs="Arial"/>
          <w:b/>
          <w:bCs/>
          <w:sz w:val="22"/>
          <w:szCs w:val="22"/>
        </w:rPr>
        <w:t xml:space="preserve"> </w:t>
      </w:r>
      <w:r w:rsidRPr="00012024">
        <w:rPr>
          <w:rFonts w:ascii="Arial" w:hAnsi="Arial" w:cs="Arial"/>
          <w:b/>
          <w:bCs/>
          <w:sz w:val="22"/>
          <w:szCs w:val="22"/>
        </w:rPr>
        <w:t xml:space="preserve">ended </w:t>
      </w:r>
      <w:r w:rsidR="006B2940" w:rsidRPr="00012024">
        <w:rPr>
          <w:rFonts w:ascii="Arial" w:hAnsi="Arial" w:cs="Arial"/>
          <w:b/>
          <w:bCs/>
          <w:sz w:val="22"/>
          <w:szCs w:val="22"/>
        </w:rPr>
        <w:t>31 March</w:t>
      </w:r>
      <w:r w:rsidR="003A29D6" w:rsidRPr="00012024">
        <w:rPr>
          <w:rFonts w:ascii="Arial" w:hAnsi="Arial" w:cs="Arial"/>
          <w:b/>
          <w:bCs/>
          <w:sz w:val="22"/>
          <w:szCs w:val="22"/>
        </w:rPr>
        <w:t xml:space="preserve"> </w:t>
      </w:r>
      <w:r w:rsidR="004F5819" w:rsidRPr="00012024">
        <w:rPr>
          <w:rFonts w:ascii="Arial" w:hAnsi="Arial" w:cs="Arial"/>
          <w:b/>
          <w:bCs/>
          <w:sz w:val="22"/>
          <w:szCs w:val="22"/>
        </w:rPr>
        <w:t>202</w:t>
      </w:r>
      <w:r w:rsidR="00217EC6" w:rsidRPr="00012024">
        <w:rPr>
          <w:rFonts w:ascii="Arial" w:hAnsi="Arial" w:cs="Arial"/>
          <w:b/>
          <w:bCs/>
          <w:sz w:val="22"/>
          <w:szCs w:val="22"/>
        </w:rPr>
        <w:t>6</w:t>
      </w:r>
    </w:p>
    <w:p w14:paraId="7D57A017" w14:textId="77777777" w:rsidR="00944DB8" w:rsidRPr="00012024" w:rsidRDefault="00944DB8" w:rsidP="00D27FB9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1.</w:t>
      </w:r>
      <w:r w:rsidRPr="00012024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33D01B81" w14:textId="4DBA4DD7" w:rsidR="006D08DF" w:rsidRPr="00924842" w:rsidRDefault="00944DB8" w:rsidP="00924842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b/>
          <w:bCs/>
          <w:sz w:val="22"/>
          <w:szCs w:val="22"/>
        </w:rPr>
      </w:pPr>
      <w:proofErr w:type="gramStart"/>
      <w:r w:rsidRPr="00924842">
        <w:rPr>
          <w:rFonts w:ascii="Arial" w:hAnsi="Arial" w:cs="Arial"/>
          <w:b/>
          <w:bCs/>
          <w:sz w:val="22"/>
          <w:szCs w:val="22"/>
        </w:rPr>
        <w:t>1.</w:t>
      </w:r>
      <w:r w:rsidR="0077482E" w:rsidRPr="00924842">
        <w:rPr>
          <w:rFonts w:ascii="Arial" w:hAnsi="Arial" w:cs="Arial"/>
          <w:b/>
          <w:bCs/>
          <w:sz w:val="22"/>
          <w:szCs w:val="22"/>
        </w:rPr>
        <w:t>1</w:t>
      </w:r>
      <w:r w:rsidR="006D08DF" w:rsidRPr="00924842">
        <w:rPr>
          <w:rFonts w:ascii="Arial" w:hAnsi="Arial" w:cs="Arial"/>
          <w:b/>
          <w:bCs/>
          <w:sz w:val="22"/>
          <w:szCs w:val="22"/>
        </w:rPr>
        <w:t xml:space="preserve">  </w:t>
      </w:r>
      <w:r w:rsidR="00012024" w:rsidRPr="00924842">
        <w:rPr>
          <w:rFonts w:ascii="Arial" w:hAnsi="Arial" w:cs="Arial"/>
          <w:b/>
          <w:bCs/>
          <w:sz w:val="22"/>
          <w:szCs w:val="22"/>
        </w:rPr>
        <w:tab/>
      </w:r>
      <w:proofErr w:type="gramEnd"/>
      <w:r w:rsidR="006D08DF" w:rsidRPr="00924842">
        <w:rPr>
          <w:rFonts w:ascii="Arial" w:hAnsi="Arial" w:cs="Arial"/>
          <w:b/>
          <w:bCs/>
          <w:sz w:val="22"/>
          <w:szCs w:val="22"/>
        </w:rPr>
        <w:t>The delisting of the Company’s securities from the Stock Exchange of Thailand</w:t>
      </w:r>
    </w:p>
    <w:p w14:paraId="745861C0" w14:textId="75723CD5" w:rsidR="00924842" w:rsidRPr="00924842" w:rsidRDefault="00924842" w:rsidP="00924842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924842">
        <w:rPr>
          <w:rFonts w:ascii="Arial" w:hAnsi="Arial" w:cs="Arial"/>
          <w:sz w:val="22"/>
          <w:szCs w:val="22"/>
        </w:rPr>
        <w:t xml:space="preserve">On 13 January 2026, the Extraordinary General Meeting No. 1/2026 resolved to approve </w:t>
      </w:r>
      <w:r w:rsidR="001A0FB9">
        <w:rPr>
          <w:rFonts w:ascii="Arial" w:hAnsi="Arial" w:cs="Arial"/>
          <w:sz w:val="22"/>
          <w:szCs w:val="22"/>
        </w:rPr>
        <w:t xml:space="preserve">      </w:t>
      </w:r>
      <w:r w:rsidRPr="00924842">
        <w:rPr>
          <w:rFonts w:ascii="Arial" w:hAnsi="Arial" w:cs="Arial"/>
          <w:sz w:val="22"/>
          <w:szCs w:val="22"/>
        </w:rPr>
        <w:t xml:space="preserve">the delisting of the Company’s securities from the Stock Exchange of Thailand. On </w:t>
      </w:r>
      <w:r w:rsidR="009B223D">
        <w:rPr>
          <w:rFonts w:ascii="Arial" w:hAnsi="Arial" w:cs="Arial"/>
          <w:sz w:val="22"/>
          <w:szCs w:val="22"/>
        </w:rPr>
        <w:t>the same</w:t>
      </w:r>
      <w:r w:rsidRPr="00924842">
        <w:rPr>
          <w:rFonts w:ascii="Arial" w:hAnsi="Arial" w:cs="Arial"/>
          <w:sz w:val="22"/>
          <w:szCs w:val="22"/>
        </w:rPr>
        <w:t xml:space="preserve"> date, the Company </w:t>
      </w:r>
      <w:proofErr w:type="gramStart"/>
      <w:r w:rsidRPr="00924842">
        <w:rPr>
          <w:rFonts w:ascii="Arial" w:hAnsi="Arial" w:cs="Arial"/>
          <w:sz w:val="22"/>
          <w:szCs w:val="22"/>
        </w:rPr>
        <w:t>submitted an application</w:t>
      </w:r>
      <w:proofErr w:type="gramEnd"/>
      <w:r w:rsidRPr="00924842">
        <w:rPr>
          <w:rFonts w:ascii="Arial" w:hAnsi="Arial" w:cs="Arial"/>
          <w:sz w:val="22"/>
          <w:szCs w:val="22"/>
        </w:rPr>
        <w:t xml:space="preserve"> to the Stock Exchange of Thailand</w:t>
      </w:r>
      <w:r w:rsidR="009B223D">
        <w:rPr>
          <w:rFonts w:ascii="Arial" w:hAnsi="Arial" w:cs="Arial"/>
          <w:sz w:val="22"/>
          <w:szCs w:val="22"/>
        </w:rPr>
        <w:t xml:space="preserve"> for </w:t>
      </w:r>
      <w:r w:rsidR="001A0FB9">
        <w:rPr>
          <w:rFonts w:ascii="Arial" w:hAnsi="Arial" w:cs="Arial"/>
          <w:sz w:val="22"/>
          <w:szCs w:val="22"/>
        </w:rPr>
        <w:t xml:space="preserve">                  </w:t>
      </w:r>
      <w:r w:rsidR="009B223D">
        <w:rPr>
          <w:rFonts w:ascii="Arial" w:hAnsi="Arial" w:cs="Arial"/>
          <w:sz w:val="22"/>
          <w:szCs w:val="22"/>
        </w:rPr>
        <w:t>the delisting of its securities</w:t>
      </w:r>
      <w:r w:rsidRPr="00924842">
        <w:rPr>
          <w:rFonts w:ascii="Arial" w:hAnsi="Arial" w:cs="Arial"/>
          <w:sz w:val="22"/>
          <w:szCs w:val="22"/>
        </w:rPr>
        <w:t xml:space="preserve">. </w:t>
      </w:r>
      <w:r w:rsidR="00BD7074">
        <w:rPr>
          <w:rFonts w:ascii="Arial" w:hAnsi="Arial" w:cs="Arial"/>
          <w:sz w:val="22"/>
          <w:szCs w:val="22"/>
        </w:rPr>
        <w:t>Subsequently, o</w:t>
      </w:r>
      <w:r w:rsidRPr="00924842">
        <w:rPr>
          <w:rFonts w:ascii="Arial" w:hAnsi="Arial" w:cs="Arial"/>
          <w:sz w:val="22"/>
          <w:szCs w:val="22"/>
        </w:rPr>
        <w:t xml:space="preserve">n 15 January 2026, the </w:t>
      </w:r>
      <w:r w:rsidR="009B223D">
        <w:rPr>
          <w:rFonts w:ascii="Arial" w:hAnsi="Arial" w:cs="Arial"/>
          <w:sz w:val="22"/>
          <w:szCs w:val="22"/>
        </w:rPr>
        <w:t xml:space="preserve">Stock Exchange of Thailand granted </w:t>
      </w:r>
      <w:r w:rsidRPr="00924842">
        <w:rPr>
          <w:rFonts w:ascii="Arial" w:hAnsi="Arial" w:cs="Arial"/>
          <w:sz w:val="22"/>
          <w:szCs w:val="22"/>
        </w:rPr>
        <w:t>approval for the delisting.</w:t>
      </w:r>
      <w:r w:rsidR="00BD7074">
        <w:rPr>
          <w:rFonts w:ascii="Arial" w:hAnsi="Arial" w:cs="Arial"/>
          <w:sz w:val="22"/>
          <w:szCs w:val="22"/>
        </w:rPr>
        <w:t xml:space="preserve"> O</w:t>
      </w:r>
      <w:r w:rsidRPr="00924842">
        <w:rPr>
          <w:rFonts w:ascii="Arial" w:hAnsi="Arial" w:cs="Arial"/>
          <w:sz w:val="22"/>
          <w:szCs w:val="22"/>
        </w:rPr>
        <w:t>n 23 February 2026,</w:t>
      </w:r>
      <w:r w:rsidR="00BD7074">
        <w:rPr>
          <w:rFonts w:ascii="Arial" w:hAnsi="Arial" w:cs="Arial"/>
          <w:sz w:val="22"/>
          <w:szCs w:val="22"/>
        </w:rPr>
        <w:t xml:space="preserve"> Khun</w:t>
      </w:r>
      <w:r w:rsidRPr="0092484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4842">
        <w:rPr>
          <w:rFonts w:ascii="Arial" w:hAnsi="Arial" w:cs="Arial"/>
          <w:sz w:val="22"/>
          <w:szCs w:val="22"/>
        </w:rPr>
        <w:t>Pongsak</w:t>
      </w:r>
      <w:proofErr w:type="spellEnd"/>
      <w:r w:rsidRPr="00924842">
        <w:rPr>
          <w:rFonts w:ascii="Arial" w:hAnsi="Arial" w:cs="Arial"/>
          <w:sz w:val="22"/>
          <w:szCs w:val="22"/>
        </w:rPr>
        <w:t xml:space="preserve"> Lothongkham, the Company’s major shareholder, made a tender offer for </w:t>
      </w:r>
      <w:proofErr w:type="gramStart"/>
      <w:r w:rsidRPr="00924842">
        <w:rPr>
          <w:rFonts w:ascii="Arial" w:hAnsi="Arial" w:cs="Arial"/>
          <w:sz w:val="22"/>
          <w:szCs w:val="22"/>
        </w:rPr>
        <w:t>all of</w:t>
      </w:r>
      <w:proofErr w:type="gramEnd"/>
      <w:r w:rsidRPr="00924842">
        <w:rPr>
          <w:rFonts w:ascii="Arial" w:hAnsi="Arial" w:cs="Arial"/>
          <w:sz w:val="22"/>
          <w:szCs w:val="22"/>
        </w:rPr>
        <w:t xml:space="preserve"> the remaining securities of the Company totaling 470,092,594 shares, representing approximately 21.83 percent of the Company’s total issued and paid</w:t>
      </w:r>
      <w:r w:rsidRPr="00924842">
        <w:rPr>
          <w:rFonts w:ascii="Arial" w:hAnsi="Arial" w:cs="Arial"/>
          <w:sz w:val="22"/>
          <w:szCs w:val="22"/>
        </w:rPr>
        <w:noBreakHyphen/>
        <w:t xml:space="preserve">up shares not held by </w:t>
      </w:r>
      <w:r w:rsidR="00BD7074">
        <w:rPr>
          <w:rFonts w:ascii="Arial" w:hAnsi="Arial" w:cs="Arial"/>
          <w:sz w:val="22"/>
          <w:szCs w:val="22"/>
        </w:rPr>
        <w:t xml:space="preserve">Khun </w:t>
      </w:r>
      <w:r w:rsidRPr="00924842">
        <w:rPr>
          <w:rFonts w:ascii="Arial" w:hAnsi="Arial" w:cs="Arial"/>
          <w:sz w:val="22"/>
          <w:szCs w:val="22"/>
        </w:rPr>
        <w:t>Pongsak Lothongkham, at a tender offer price of Baht 7.50 per share.</w:t>
      </w:r>
    </w:p>
    <w:p w14:paraId="7DAAF337" w14:textId="3A94AEAA" w:rsidR="00924842" w:rsidRPr="00CA72A0" w:rsidRDefault="002A5C0A" w:rsidP="00924842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Subsequently, o</w:t>
      </w:r>
      <w:r w:rsidR="00924842" w:rsidRPr="00924842">
        <w:rPr>
          <w:rFonts w:ascii="Arial" w:hAnsi="Arial" w:cs="Arial"/>
          <w:sz w:val="22"/>
          <w:szCs w:val="22"/>
        </w:rPr>
        <w:t xml:space="preserve">n 11 May 2026, the Company received a copy of the report on the result of the tender offer for securities (Form </w:t>
      </w:r>
      <w:proofErr w:type="gramStart"/>
      <w:r w:rsidR="00924842" w:rsidRPr="00924842">
        <w:rPr>
          <w:rFonts w:ascii="Arial" w:hAnsi="Arial" w:cs="Arial"/>
          <w:sz w:val="22"/>
          <w:szCs w:val="22"/>
        </w:rPr>
        <w:t>256</w:t>
      </w:r>
      <w:r w:rsidR="00924842" w:rsidRPr="00924842">
        <w:rPr>
          <w:rFonts w:ascii="Arial" w:hAnsi="Arial" w:cs="Arial"/>
          <w:sz w:val="22"/>
          <w:szCs w:val="22"/>
        </w:rPr>
        <w:noBreakHyphen/>
        <w:t>2</w:t>
      </w:r>
      <w:proofErr w:type="gramEnd"/>
      <w:r w:rsidR="00924842" w:rsidRPr="00924842">
        <w:rPr>
          <w:rFonts w:ascii="Arial" w:hAnsi="Arial" w:cs="Arial"/>
          <w:sz w:val="22"/>
          <w:szCs w:val="22"/>
        </w:rPr>
        <w:t xml:space="preserve">) from Khun </w:t>
      </w:r>
      <w:proofErr w:type="spellStart"/>
      <w:r w:rsidR="00924842" w:rsidRPr="00924842">
        <w:rPr>
          <w:rFonts w:ascii="Arial" w:hAnsi="Arial" w:cs="Arial"/>
          <w:sz w:val="22"/>
          <w:szCs w:val="22"/>
        </w:rPr>
        <w:t>Pongsak</w:t>
      </w:r>
      <w:proofErr w:type="spellEnd"/>
      <w:r w:rsidR="00924842" w:rsidRPr="00924842">
        <w:rPr>
          <w:rFonts w:ascii="Arial" w:hAnsi="Arial" w:cs="Arial"/>
          <w:sz w:val="22"/>
          <w:szCs w:val="22"/>
        </w:rPr>
        <w:t xml:space="preserve"> Lothongkham, the offeror for the remaining shares of the Company, which had been submitted to the Securities and Exchange Commission. The tender offer was accepted by shareholders representing 21.50 percent</w:t>
      </w:r>
      <w:r>
        <w:rPr>
          <w:rFonts w:ascii="Arial" w:hAnsi="Arial" w:cs="Arial"/>
          <w:sz w:val="22"/>
          <w:szCs w:val="22"/>
        </w:rPr>
        <w:t xml:space="preserve"> </w:t>
      </w:r>
      <w:r w:rsidR="00924842" w:rsidRPr="00924842">
        <w:rPr>
          <w:rFonts w:ascii="Arial" w:hAnsi="Arial" w:cs="Arial"/>
          <w:sz w:val="22"/>
          <w:szCs w:val="22"/>
        </w:rPr>
        <w:t>of the total issued and paid</w:t>
      </w:r>
      <w:r w:rsidR="00924842" w:rsidRPr="00924842">
        <w:rPr>
          <w:rFonts w:ascii="Arial" w:hAnsi="Arial" w:cs="Arial"/>
          <w:sz w:val="22"/>
          <w:szCs w:val="22"/>
        </w:rPr>
        <w:noBreakHyphen/>
        <w:t>up shares eligible for tender, resulting in the offeror holding shares representing 99.67 percent of the total issued and paid</w:t>
      </w:r>
      <w:r w:rsidR="00924842" w:rsidRPr="00924842">
        <w:rPr>
          <w:rFonts w:ascii="Arial" w:hAnsi="Arial" w:cs="Arial"/>
          <w:sz w:val="22"/>
          <w:szCs w:val="22"/>
        </w:rPr>
        <w:noBreakHyphen/>
        <w:t>up shares of the Company following completion of the tender offer.</w:t>
      </w:r>
    </w:p>
    <w:p w14:paraId="4F87C708" w14:textId="65A08287" w:rsidR="00CA72A0" w:rsidRPr="00CA72A0" w:rsidRDefault="00CA72A0" w:rsidP="00924842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CA72A0">
        <w:rPr>
          <w:rFonts w:ascii="Arial" w:hAnsi="Arial" w:cs="Arial"/>
          <w:sz w:val="22"/>
          <w:szCs w:val="22"/>
        </w:rPr>
        <w:t xml:space="preserve">Subsequently, on 13 May 2026, the Stock Exchange of Thailand announced that the Company’s securities will be delisted, effective </w:t>
      </w:r>
      <w:r w:rsidR="00E8195E">
        <w:rPr>
          <w:rFonts w:ascii="Arial" w:hAnsi="Arial" w:cs="Arial"/>
          <w:sz w:val="22"/>
          <w:szCs w:val="22"/>
        </w:rPr>
        <w:t xml:space="preserve">from </w:t>
      </w:r>
      <w:r w:rsidRPr="00CA72A0">
        <w:rPr>
          <w:rFonts w:ascii="Arial" w:hAnsi="Arial" w:cs="Arial"/>
          <w:sz w:val="22"/>
          <w:szCs w:val="22"/>
        </w:rPr>
        <w:t>22 May 2026</w:t>
      </w:r>
      <w:r w:rsidR="00E8195E">
        <w:rPr>
          <w:rFonts w:ascii="Arial" w:hAnsi="Arial" w:cs="Arial"/>
          <w:sz w:val="22"/>
          <w:szCs w:val="22"/>
        </w:rPr>
        <w:t xml:space="preserve"> and t</w:t>
      </w:r>
      <w:r w:rsidRPr="00CA72A0">
        <w:rPr>
          <w:rFonts w:ascii="Arial" w:hAnsi="Arial" w:cs="Arial"/>
          <w:sz w:val="22"/>
          <w:szCs w:val="22"/>
        </w:rPr>
        <w:t>he last trading day of the Company’s ordinary shares on the Stock Exchange of Thailand will be</w:t>
      </w:r>
      <w:r w:rsidR="00E8195E">
        <w:rPr>
          <w:rFonts w:ascii="Arial" w:hAnsi="Arial" w:cs="Arial"/>
          <w:sz w:val="22"/>
          <w:szCs w:val="22"/>
        </w:rPr>
        <w:t xml:space="preserve"> on</w:t>
      </w:r>
      <w:r w:rsidRPr="00CA72A0">
        <w:rPr>
          <w:rFonts w:ascii="Arial" w:hAnsi="Arial" w:cs="Arial"/>
          <w:sz w:val="22"/>
          <w:szCs w:val="22"/>
        </w:rPr>
        <w:t xml:space="preserve"> 21 May 2026. </w:t>
      </w:r>
    </w:p>
    <w:p w14:paraId="2241778C" w14:textId="43211B1F" w:rsidR="00924842" w:rsidRPr="00924842" w:rsidRDefault="00924842" w:rsidP="00924842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924842">
        <w:rPr>
          <w:rFonts w:ascii="Arial" w:hAnsi="Arial" w:cs="Arial"/>
          <w:sz w:val="22"/>
          <w:szCs w:val="22"/>
        </w:rPr>
        <w:t>After the delisting of its securities from the Stock Exchange of Thailand</w:t>
      </w:r>
      <w:r w:rsidR="00E8195E">
        <w:rPr>
          <w:rFonts w:ascii="Arial" w:hAnsi="Arial" w:cs="Arial"/>
          <w:sz w:val="22"/>
          <w:szCs w:val="22"/>
        </w:rPr>
        <w:t>, t</w:t>
      </w:r>
      <w:r w:rsidRPr="00924842">
        <w:rPr>
          <w:rFonts w:ascii="Arial" w:hAnsi="Arial" w:cs="Arial"/>
          <w:sz w:val="22"/>
          <w:szCs w:val="22"/>
        </w:rPr>
        <w:t>he Company will no longer be required to comply with the regulations of the Capital Market Supervisory Board and the Stock Exchange of Thailand.</w:t>
      </w:r>
      <w:r w:rsidR="00BD7074">
        <w:rPr>
          <w:rFonts w:ascii="Arial" w:hAnsi="Arial" w:cs="Arial"/>
          <w:sz w:val="22"/>
          <w:szCs w:val="22"/>
        </w:rPr>
        <w:t xml:space="preserve"> However, </w:t>
      </w:r>
      <w:r w:rsidR="00BD7074" w:rsidRPr="00924842">
        <w:rPr>
          <w:rFonts w:ascii="Arial" w:hAnsi="Arial" w:cs="Arial"/>
          <w:sz w:val="22"/>
          <w:szCs w:val="22"/>
        </w:rPr>
        <w:t>the Company will continue to maintain its status as a public limited company and remain subject to the Public Limited Companies Act B.E. 2535 (as amended) and other applicable law and regulations</w:t>
      </w:r>
      <w:r w:rsidR="00BD7074">
        <w:rPr>
          <w:rFonts w:ascii="Arial" w:hAnsi="Arial" w:cs="Arial"/>
          <w:sz w:val="22"/>
          <w:szCs w:val="22"/>
        </w:rPr>
        <w:t>.</w:t>
      </w:r>
    </w:p>
    <w:p w14:paraId="49374D36" w14:textId="77777777" w:rsidR="00924842" w:rsidRDefault="00924842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3567D5D0" w14:textId="28150396" w:rsidR="00944DB8" w:rsidRPr="00012024" w:rsidRDefault="00AA5CEA" w:rsidP="00012024">
      <w:pPr>
        <w:spacing w:before="80" w:after="80" w:line="380" w:lineRule="exact"/>
        <w:ind w:left="547" w:hanging="540"/>
        <w:rPr>
          <w:rFonts w:ascii="Arial" w:hAnsi="Arial" w:cs="Arial"/>
          <w:b/>
          <w:bCs/>
          <w:sz w:val="22"/>
          <w:szCs w:val="22"/>
        </w:rPr>
      </w:pPr>
      <w:proofErr w:type="gramStart"/>
      <w:r w:rsidRPr="00012024">
        <w:rPr>
          <w:rFonts w:ascii="Arial" w:hAnsi="Arial" w:cs="Arial"/>
          <w:b/>
          <w:bCs/>
          <w:sz w:val="22"/>
          <w:szCs w:val="22"/>
        </w:rPr>
        <w:lastRenderedPageBreak/>
        <w:t xml:space="preserve">1.2  </w:t>
      </w:r>
      <w:r w:rsidR="00944DB8" w:rsidRPr="00012024">
        <w:rPr>
          <w:rFonts w:ascii="Arial" w:hAnsi="Arial" w:cs="Arial"/>
          <w:b/>
          <w:bCs/>
          <w:sz w:val="22"/>
          <w:szCs w:val="22"/>
        </w:rPr>
        <w:tab/>
      </w:r>
      <w:proofErr w:type="gramEnd"/>
      <w:r w:rsidR="00944DB8" w:rsidRPr="00012024">
        <w:rPr>
          <w:rFonts w:ascii="Arial" w:hAnsi="Arial" w:cs="Arial"/>
          <w:b/>
          <w:bCs/>
          <w:sz w:val="22"/>
          <w:szCs w:val="22"/>
        </w:rPr>
        <w:t xml:space="preserve">Basis </w:t>
      </w:r>
      <w:r w:rsidR="00186D44" w:rsidRPr="00012024">
        <w:rPr>
          <w:rFonts w:ascii="Arial" w:hAnsi="Arial" w:cs="Arial"/>
          <w:b/>
          <w:bCs/>
          <w:sz w:val="22"/>
          <w:szCs w:val="22"/>
        </w:rPr>
        <w:t>for the</w:t>
      </w:r>
      <w:r w:rsidR="00944DB8" w:rsidRPr="00012024">
        <w:rPr>
          <w:rFonts w:ascii="Arial" w:hAnsi="Arial" w:cs="Arial"/>
          <w:b/>
          <w:bCs/>
          <w:sz w:val="22"/>
          <w:szCs w:val="22"/>
        </w:rPr>
        <w:t xml:space="preserve"> preparation of interim financial </w:t>
      </w:r>
      <w:r w:rsidR="000B289D" w:rsidRPr="00012024">
        <w:rPr>
          <w:rFonts w:ascii="Arial" w:hAnsi="Arial" w:cs="Arial"/>
          <w:b/>
          <w:bCs/>
          <w:sz w:val="22"/>
          <w:szCs w:val="22"/>
        </w:rPr>
        <w:t>statements</w:t>
      </w:r>
    </w:p>
    <w:p w14:paraId="6B82649A" w14:textId="5774BC5A" w:rsidR="00944DB8" w:rsidRPr="00012024" w:rsidRDefault="007A37FF" w:rsidP="00012024">
      <w:pPr>
        <w:spacing w:before="80" w:after="8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Th</w:t>
      </w:r>
      <w:r w:rsidR="00951B85" w:rsidRPr="00012024">
        <w:rPr>
          <w:rFonts w:ascii="Arial" w:hAnsi="Arial" w:cs="Arial"/>
          <w:sz w:val="22"/>
          <w:szCs w:val="22"/>
        </w:rPr>
        <w:t>e</w:t>
      </w:r>
      <w:r w:rsidRPr="00012024">
        <w:rPr>
          <w:rFonts w:ascii="Arial" w:hAnsi="Arial" w:cs="Arial"/>
          <w:sz w:val="22"/>
          <w:szCs w:val="22"/>
        </w:rPr>
        <w:t>s</w:t>
      </w:r>
      <w:r w:rsidR="00951B85" w:rsidRPr="00012024">
        <w:rPr>
          <w:rFonts w:ascii="Arial" w:hAnsi="Arial" w:cs="Arial"/>
          <w:sz w:val="22"/>
          <w:szCs w:val="22"/>
        </w:rPr>
        <w:t>e</w:t>
      </w:r>
      <w:r w:rsidRPr="00012024">
        <w:rPr>
          <w:rFonts w:ascii="Arial" w:hAnsi="Arial" w:cs="Arial"/>
          <w:sz w:val="22"/>
          <w:szCs w:val="22"/>
        </w:rPr>
        <w:t xml:space="preserve"> interim financial </w:t>
      </w:r>
      <w:r w:rsidR="00951B85" w:rsidRPr="00012024">
        <w:rPr>
          <w:rFonts w:ascii="Arial" w:hAnsi="Arial" w:cs="Arial"/>
          <w:sz w:val="22"/>
          <w:szCs w:val="22"/>
        </w:rPr>
        <w:t>statements are</w:t>
      </w:r>
      <w:r w:rsidR="00944DB8" w:rsidRPr="00012024">
        <w:rPr>
          <w:rFonts w:ascii="Arial" w:hAnsi="Arial" w:cs="Arial"/>
          <w:sz w:val="22"/>
          <w:szCs w:val="22"/>
        </w:rPr>
        <w:t xml:space="preserve"> prepared in accordance with </w:t>
      </w:r>
      <w:r w:rsidR="009A2DCB" w:rsidRPr="00012024">
        <w:rPr>
          <w:rFonts w:ascii="Arial" w:hAnsi="Arial" w:cs="Arial"/>
          <w:sz w:val="22"/>
          <w:szCs w:val="22"/>
        </w:rPr>
        <w:t xml:space="preserve">Thai </w:t>
      </w:r>
      <w:r w:rsidR="00944DB8" w:rsidRPr="00012024">
        <w:rPr>
          <w:rFonts w:ascii="Arial" w:hAnsi="Arial" w:cs="Arial"/>
          <w:sz w:val="22"/>
          <w:szCs w:val="22"/>
        </w:rPr>
        <w:t xml:space="preserve">Accounting Standard No. 34 </w:t>
      </w:r>
      <w:r w:rsidR="009A2DCB" w:rsidRPr="00012024">
        <w:rPr>
          <w:rFonts w:ascii="Arial" w:hAnsi="Arial" w:cs="Arial"/>
          <w:sz w:val="22"/>
          <w:szCs w:val="22"/>
        </w:rPr>
        <w:t>Interim Financial Reporting</w:t>
      </w:r>
      <w:r w:rsidR="00944DB8" w:rsidRPr="00012024">
        <w:rPr>
          <w:rFonts w:ascii="Arial" w:hAnsi="Arial" w:cs="Arial"/>
          <w:sz w:val="22"/>
          <w:szCs w:val="22"/>
        </w:rPr>
        <w:t>, with the Company present</w:t>
      </w:r>
      <w:r w:rsidR="00951B85" w:rsidRPr="00012024">
        <w:rPr>
          <w:rFonts w:ascii="Arial" w:hAnsi="Arial" w:cs="Arial"/>
          <w:sz w:val="22"/>
          <w:szCs w:val="22"/>
        </w:rPr>
        <w:t>ing</w:t>
      </w:r>
      <w:r w:rsidR="00944DB8" w:rsidRPr="00012024">
        <w:rPr>
          <w:rFonts w:ascii="Arial" w:hAnsi="Arial" w:cs="Arial"/>
          <w:sz w:val="22"/>
          <w:szCs w:val="22"/>
        </w:rPr>
        <w:t xml:space="preserve"> condensed interim financial statements. </w:t>
      </w:r>
      <w:r w:rsidR="004B5454" w:rsidRPr="00012024">
        <w:rPr>
          <w:rFonts w:ascii="Arial" w:hAnsi="Arial" w:cs="Arial"/>
          <w:sz w:val="22"/>
          <w:szCs w:val="22"/>
        </w:rPr>
        <w:t>T</w:t>
      </w:r>
      <w:r w:rsidR="00944DB8" w:rsidRPr="00012024">
        <w:rPr>
          <w:rFonts w:ascii="Arial" w:hAnsi="Arial" w:cs="Arial"/>
          <w:sz w:val="22"/>
          <w:szCs w:val="22"/>
        </w:rPr>
        <w:t xml:space="preserve">he Company has presented </w:t>
      </w:r>
      <w:proofErr w:type="gramStart"/>
      <w:r w:rsidR="00944DB8" w:rsidRPr="00012024">
        <w:rPr>
          <w:rFonts w:ascii="Arial" w:hAnsi="Arial" w:cs="Arial"/>
          <w:sz w:val="22"/>
          <w:szCs w:val="22"/>
        </w:rPr>
        <w:t>the statements</w:t>
      </w:r>
      <w:proofErr w:type="gramEnd"/>
      <w:r w:rsidR="00944DB8" w:rsidRPr="0001202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44DB8" w:rsidRPr="00012024">
        <w:rPr>
          <w:rFonts w:ascii="Arial" w:hAnsi="Arial" w:cs="Arial"/>
          <w:sz w:val="22"/>
          <w:szCs w:val="22"/>
        </w:rPr>
        <w:t>of</w:t>
      </w:r>
      <w:proofErr w:type="gramEnd"/>
      <w:r w:rsidR="00944DB8" w:rsidRPr="00012024">
        <w:rPr>
          <w:rFonts w:ascii="Arial" w:hAnsi="Arial" w:cs="Arial"/>
          <w:sz w:val="22"/>
          <w:szCs w:val="22"/>
        </w:rPr>
        <w:t xml:space="preserve"> financial position, income </w:t>
      </w:r>
      <w:proofErr w:type="gramStart"/>
      <w:r w:rsidR="00944DB8" w:rsidRPr="00012024">
        <w:rPr>
          <w:rFonts w:ascii="Arial" w:hAnsi="Arial" w:cs="Arial"/>
          <w:sz w:val="22"/>
          <w:szCs w:val="22"/>
        </w:rPr>
        <w:t>statement</w:t>
      </w:r>
      <w:proofErr w:type="gramEnd"/>
      <w:r w:rsidR="00944DB8" w:rsidRPr="00012024">
        <w:rPr>
          <w:rFonts w:ascii="Arial" w:hAnsi="Arial" w:cs="Arial"/>
          <w:sz w:val="22"/>
          <w:szCs w:val="22"/>
        </w:rPr>
        <w:t>, comprehensive income, changes in shareholders’ equity, and cash flows in the same format as that used for the annual financial statements</w:t>
      </w:r>
      <w:r w:rsidR="00B3164A" w:rsidRPr="00012024">
        <w:rPr>
          <w:rFonts w:ascii="Arial" w:hAnsi="Arial" w:cs="Arial"/>
          <w:sz w:val="22"/>
          <w:szCs w:val="22"/>
        </w:rPr>
        <w:t xml:space="preserve"> and has presented notes to the </w:t>
      </w:r>
      <w:r w:rsidR="00D83237" w:rsidRPr="00012024">
        <w:rPr>
          <w:rFonts w:ascii="Arial" w:hAnsi="Arial" w:cs="Arial"/>
          <w:sz w:val="22"/>
          <w:szCs w:val="22"/>
        </w:rPr>
        <w:t>interim financial statements on a condensed basis</w:t>
      </w:r>
      <w:r w:rsidR="00944DB8" w:rsidRPr="00012024">
        <w:rPr>
          <w:rFonts w:ascii="Arial" w:hAnsi="Arial" w:cs="Arial"/>
          <w:sz w:val="22"/>
          <w:szCs w:val="22"/>
        </w:rPr>
        <w:t>.</w:t>
      </w:r>
    </w:p>
    <w:p w14:paraId="045A5233" w14:textId="4C2CC92A" w:rsidR="00944DB8" w:rsidRPr="00012024" w:rsidRDefault="00944DB8" w:rsidP="00012024">
      <w:pPr>
        <w:spacing w:before="80" w:after="8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The interim financial </w:t>
      </w:r>
      <w:r w:rsidR="003950FD" w:rsidRPr="00012024">
        <w:rPr>
          <w:rFonts w:ascii="Arial" w:hAnsi="Arial" w:cs="Arial"/>
          <w:sz w:val="22"/>
          <w:szCs w:val="22"/>
        </w:rPr>
        <w:t>statements are</w:t>
      </w:r>
      <w:r w:rsidRPr="00012024">
        <w:rPr>
          <w:rFonts w:ascii="Arial" w:hAnsi="Arial" w:cs="Arial"/>
          <w:sz w:val="22"/>
          <w:szCs w:val="22"/>
        </w:rPr>
        <w:t xml:space="preserve"> intended to provide</w:t>
      </w:r>
      <w:r w:rsidR="00931968" w:rsidRPr="0001202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31968" w:rsidRPr="00012024">
        <w:rPr>
          <w:rFonts w:ascii="Arial" w:hAnsi="Arial" w:cs="Arial"/>
          <w:sz w:val="22"/>
          <w:szCs w:val="22"/>
        </w:rPr>
        <w:t>information</w:t>
      </w:r>
      <w:r w:rsidRPr="00012024">
        <w:rPr>
          <w:rFonts w:ascii="Arial" w:hAnsi="Arial" w:cs="Arial"/>
          <w:sz w:val="22"/>
          <w:szCs w:val="22"/>
        </w:rPr>
        <w:t xml:space="preserve"> additional</w:t>
      </w:r>
      <w:proofErr w:type="gramEnd"/>
      <w:r w:rsidRPr="00012024">
        <w:rPr>
          <w:rFonts w:ascii="Arial" w:hAnsi="Arial" w:cs="Arial"/>
          <w:sz w:val="22"/>
          <w:szCs w:val="22"/>
        </w:rPr>
        <w:t xml:space="preserve"> to that included in the latest annual financial statements. Accordingly, they focus on new activities, events and circumstances so as not to duplicate information previously reported. </w:t>
      </w:r>
      <w:r w:rsidR="007A37FF" w:rsidRPr="00012024">
        <w:rPr>
          <w:rFonts w:ascii="Arial" w:hAnsi="Arial" w:cs="Arial"/>
          <w:sz w:val="22"/>
          <w:szCs w:val="22"/>
        </w:rPr>
        <w:t>Th</w:t>
      </w:r>
      <w:r w:rsidR="00090FA5" w:rsidRPr="00012024">
        <w:rPr>
          <w:rFonts w:ascii="Arial" w:hAnsi="Arial" w:cs="Arial"/>
          <w:sz w:val="22"/>
          <w:szCs w:val="22"/>
        </w:rPr>
        <w:t>e</w:t>
      </w:r>
      <w:r w:rsidR="007A37FF" w:rsidRPr="00012024">
        <w:rPr>
          <w:rFonts w:ascii="Arial" w:hAnsi="Arial" w:cs="Arial"/>
          <w:sz w:val="22"/>
          <w:szCs w:val="22"/>
        </w:rPr>
        <w:t>s</w:t>
      </w:r>
      <w:r w:rsidR="00090FA5" w:rsidRPr="00012024">
        <w:rPr>
          <w:rFonts w:ascii="Arial" w:hAnsi="Arial" w:cs="Arial"/>
          <w:sz w:val="22"/>
          <w:szCs w:val="22"/>
        </w:rPr>
        <w:t>e</w:t>
      </w:r>
      <w:r w:rsidR="007A37FF" w:rsidRPr="00012024">
        <w:rPr>
          <w:rFonts w:ascii="Arial" w:hAnsi="Arial" w:cs="Arial"/>
          <w:sz w:val="22"/>
          <w:szCs w:val="22"/>
        </w:rPr>
        <w:t xml:space="preserve"> interim financial </w:t>
      </w:r>
      <w:r w:rsidR="00090FA5" w:rsidRPr="00012024">
        <w:rPr>
          <w:rFonts w:ascii="Arial" w:hAnsi="Arial" w:cs="Arial"/>
          <w:sz w:val="22"/>
          <w:szCs w:val="22"/>
        </w:rPr>
        <w:t>statements</w:t>
      </w:r>
      <w:r w:rsidRPr="00012024">
        <w:rPr>
          <w:rFonts w:ascii="Arial" w:hAnsi="Arial" w:cs="Arial"/>
          <w:sz w:val="22"/>
          <w:szCs w:val="22"/>
        </w:rPr>
        <w:t xml:space="preserve"> should therefore be read in conjunction with the latest annual financial statements.</w:t>
      </w:r>
    </w:p>
    <w:p w14:paraId="3B7CEE7D" w14:textId="0534DEDE" w:rsidR="00944DB8" w:rsidRPr="00012024" w:rsidRDefault="00944DB8" w:rsidP="00012024">
      <w:pPr>
        <w:spacing w:before="80" w:after="8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The interim financial </w:t>
      </w:r>
      <w:r w:rsidR="00090FA5" w:rsidRPr="00012024">
        <w:rPr>
          <w:rFonts w:ascii="Arial" w:hAnsi="Arial" w:cs="Arial"/>
          <w:sz w:val="22"/>
          <w:szCs w:val="22"/>
        </w:rPr>
        <w:t>statements</w:t>
      </w:r>
      <w:r w:rsidRPr="00012024">
        <w:rPr>
          <w:rFonts w:ascii="Arial" w:hAnsi="Arial" w:cs="Arial"/>
          <w:sz w:val="22"/>
          <w:szCs w:val="22"/>
        </w:rPr>
        <w:t xml:space="preserve"> in Thai language </w:t>
      </w:r>
      <w:r w:rsidR="00253E23" w:rsidRPr="00012024">
        <w:rPr>
          <w:rFonts w:ascii="Arial" w:hAnsi="Arial" w:cs="Arial"/>
          <w:sz w:val="22"/>
          <w:szCs w:val="22"/>
        </w:rPr>
        <w:t>are</w:t>
      </w:r>
      <w:r w:rsidRPr="00012024">
        <w:rPr>
          <w:rFonts w:ascii="Arial" w:hAnsi="Arial" w:cs="Arial"/>
          <w:sz w:val="22"/>
          <w:szCs w:val="22"/>
        </w:rPr>
        <w:t xml:space="preserve"> the official statutory financial </w:t>
      </w:r>
      <w:r w:rsidR="00253E23" w:rsidRPr="00012024">
        <w:rPr>
          <w:rFonts w:ascii="Arial" w:hAnsi="Arial" w:cs="Arial"/>
          <w:sz w:val="22"/>
          <w:szCs w:val="22"/>
        </w:rPr>
        <w:t>statements</w:t>
      </w:r>
      <w:r w:rsidRPr="00012024">
        <w:rPr>
          <w:rFonts w:ascii="Arial" w:hAnsi="Arial" w:cs="Arial"/>
          <w:sz w:val="22"/>
          <w:szCs w:val="22"/>
        </w:rPr>
        <w:t xml:space="preserve"> of the Company. The interim financial </w:t>
      </w:r>
      <w:r w:rsidR="00253E23" w:rsidRPr="00012024">
        <w:rPr>
          <w:rFonts w:ascii="Arial" w:hAnsi="Arial" w:cs="Arial"/>
          <w:sz w:val="22"/>
          <w:szCs w:val="22"/>
        </w:rPr>
        <w:t>statements</w:t>
      </w:r>
      <w:r w:rsidRPr="00012024">
        <w:rPr>
          <w:rFonts w:ascii="Arial" w:hAnsi="Arial" w:cs="Arial"/>
          <w:sz w:val="22"/>
          <w:szCs w:val="22"/>
        </w:rPr>
        <w:t xml:space="preserve"> in English language ha</w:t>
      </w:r>
      <w:r w:rsidR="002958D6" w:rsidRPr="00012024">
        <w:rPr>
          <w:rFonts w:ascii="Arial" w:hAnsi="Arial" w:cs="Arial"/>
          <w:sz w:val="22"/>
          <w:szCs w:val="22"/>
        </w:rPr>
        <w:t>ve</w:t>
      </w:r>
      <w:r w:rsidRPr="00012024">
        <w:rPr>
          <w:rFonts w:ascii="Arial" w:hAnsi="Arial" w:cs="Arial"/>
          <w:sz w:val="22"/>
          <w:szCs w:val="22"/>
        </w:rPr>
        <w:t xml:space="preserve"> been translated from the </w:t>
      </w:r>
      <w:r w:rsidR="008153B7" w:rsidRPr="00012024">
        <w:rPr>
          <w:rFonts w:ascii="Arial" w:hAnsi="Arial" w:cs="Arial"/>
          <w:sz w:val="22"/>
          <w:szCs w:val="22"/>
        </w:rPr>
        <w:t>Thai language interim</w:t>
      </w:r>
      <w:r w:rsidRPr="00012024">
        <w:rPr>
          <w:rFonts w:ascii="Arial" w:hAnsi="Arial" w:cs="Arial"/>
          <w:sz w:val="22"/>
          <w:szCs w:val="22"/>
        </w:rPr>
        <w:t xml:space="preserve"> financial </w:t>
      </w:r>
      <w:r w:rsidR="00664EDB" w:rsidRPr="00012024">
        <w:rPr>
          <w:rFonts w:ascii="Arial" w:hAnsi="Arial" w:cs="Arial"/>
          <w:sz w:val="22"/>
          <w:szCs w:val="22"/>
        </w:rPr>
        <w:t>s</w:t>
      </w:r>
      <w:r w:rsidR="002F2269" w:rsidRPr="00012024">
        <w:rPr>
          <w:rFonts w:ascii="Arial" w:hAnsi="Arial" w:cs="Arial"/>
          <w:sz w:val="22"/>
          <w:szCs w:val="22"/>
        </w:rPr>
        <w:t>tatements</w:t>
      </w:r>
      <w:r w:rsidRPr="00012024">
        <w:rPr>
          <w:rFonts w:ascii="Arial" w:hAnsi="Arial" w:cs="Arial"/>
          <w:sz w:val="22"/>
          <w:szCs w:val="22"/>
        </w:rPr>
        <w:t>.</w:t>
      </w:r>
    </w:p>
    <w:p w14:paraId="42D5FCB7" w14:textId="5E2ADD38" w:rsidR="00944DB8" w:rsidRPr="00012024" w:rsidRDefault="00944DB8" w:rsidP="00944DB8">
      <w:pPr>
        <w:spacing w:before="120" w:after="120" w:line="380" w:lineRule="exact"/>
        <w:ind w:left="539" w:hanging="540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1.</w:t>
      </w:r>
      <w:r w:rsidR="00AA5CEA" w:rsidRPr="00012024">
        <w:rPr>
          <w:rFonts w:ascii="Arial" w:hAnsi="Arial" w:cs="Arial"/>
          <w:b/>
          <w:bCs/>
          <w:sz w:val="22"/>
          <w:szCs w:val="22"/>
        </w:rPr>
        <w:t>3</w:t>
      </w:r>
      <w:r w:rsidRPr="00012024">
        <w:rPr>
          <w:rFonts w:ascii="Arial" w:hAnsi="Arial" w:cs="Arial"/>
          <w:b/>
          <w:bCs/>
          <w:sz w:val="22"/>
          <w:szCs w:val="22"/>
        </w:rPr>
        <w:tab/>
        <w:t>Basis of consolidation</w:t>
      </w:r>
    </w:p>
    <w:p w14:paraId="1A914B3C" w14:textId="720FC964" w:rsidR="00934DA8" w:rsidRPr="00012024" w:rsidRDefault="00944DB8" w:rsidP="00934DA8">
      <w:pPr>
        <w:pStyle w:val="BodyTextIndent3"/>
        <w:ind w:left="539"/>
        <w:jc w:val="thaiDistribute"/>
        <w:rPr>
          <w:rFonts w:ascii="Arial" w:hAnsi="Arial" w:cs="Arial"/>
          <w:sz w:val="22"/>
          <w:szCs w:val="28"/>
        </w:rPr>
      </w:pPr>
      <w:r w:rsidRPr="00012024">
        <w:rPr>
          <w:rFonts w:ascii="Arial" w:hAnsi="Arial" w:cs="Arial"/>
          <w:sz w:val="22"/>
          <w:szCs w:val="22"/>
        </w:rPr>
        <w:t>Th</w:t>
      </w:r>
      <w:r w:rsidR="00222CA3" w:rsidRPr="00012024">
        <w:rPr>
          <w:rFonts w:ascii="Arial" w:hAnsi="Arial" w:cs="Arial"/>
          <w:sz w:val="22"/>
          <w:szCs w:val="22"/>
        </w:rPr>
        <w:t xml:space="preserve">e </w:t>
      </w:r>
      <w:r w:rsidRPr="00012024">
        <w:rPr>
          <w:rFonts w:ascii="Arial" w:hAnsi="Arial" w:cs="Arial"/>
          <w:sz w:val="22"/>
          <w:szCs w:val="22"/>
        </w:rPr>
        <w:t>interim</w:t>
      </w:r>
      <w:r w:rsidR="001153E4" w:rsidRPr="00012024">
        <w:rPr>
          <w:rFonts w:ascii="Arial" w:hAnsi="Arial" w:cs="Arial"/>
          <w:sz w:val="22"/>
          <w:szCs w:val="22"/>
        </w:rPr>
        <w:t xml:space="preserve"> consolidated</w:t>
      </w:r>
      <w:r w:rsidRPr="00012024">
        <w:rPr>
          <w:rFonts w:ascii="Arial" w:hAnsi="Arial" w:cs="Arial"/>
          <w:sz w:val="22"/>
          <w:szCs w:val="22"/>
        </w:rPr>
        <w:t xml:space="preserve"> financial </w:t>
      </w:r>
      <w:r w:rsidR="00222CA3" w:rsidRPr="00012024">
        <w:rPr>
          <w:rFonts w:ascii="Arial" w:hAnsi="Arial" w:cs="Arial"/>
          <w:sz w:val="22"/>
          <w:szCs w:val="22"/>
        </w:rPr>
        <w:t>statements</w:t>
      </w:r>
      <w:r w:rsidRPr="00012024">
        <w:rPr>
          <w:rFonts w:ascii="Arial" w:hAnsi="Arial" w:cs="Arial"/>
          <w:sz w:val="22"/>
          <w:szCs w:val="22"/>
        </w:rPr>
        <w:t xml:space="preserve"> included the financial statements of SVI Public Company Limited </w:t>
      </w:r>
      <w:r w:rsidR="00C633ED" w:rsidRPr="00012024">
        <w:rPr>
          <w:rFonts w:ascii="Arial" w:hAnsi="Arial" w:cs="Arial"/>
          <w:sz w:val="22"/>
          <w:szCs w:val="22"/>
        </w:rPr>
        <w:t xml:space="preserve">(“the Company”) </w:t>
      </w:r>
      <w:r w:rsidRPr="00012024">
        <w:rPr>
          <w:rFonts w:ascii="Arial" w:hAnsi="Arial" w:cs="Arial"/>
          <w:sz w:val="22"/>
          <w:szCs w:val="22"/>
        </w:rPr>
        <w:t>and its subsidiar</w:t>
      </w:r>
      <w:r w:rsidR="001153E4" w:rsidRPr="00012024">
        <w:rPr>
          <w:rFonts w:ascii="Arial" w:hAnsi="Arial" w:cs="Arial"/>
          <w:sz w:val="22"/>
          <w:szCs w:val="22"/>
        </w:rPr>
        <w:t>y companies</w:t>
      </w:r>
      <w:r w:rsidRPr="00012024">
        <w:rPr>
          <w:rFonts w:ascii="Arial" w:hAnsi="Arial" w:cs="Arial"/>
          <w:sz w:val="22"/>
          <w:szCs w:val="22"/>
        </w:rPr>
        <w:t xml:space="preserve"> </w:t>
      </w:r>
      <w:r w:rsidR="00C633ED" w:rsidRPr="00012024">
        <w:rPr>
          <w:rFonts w:ascii="Arial" w:hAnsi="Arial" w:cs="Arial"/>
          <w:sz w:val="22"/>
          <w:szCs w:val="22"/>
        </w:rPr>
        <w:t xml:space="preserve">(“the subsidiaries”) </w:t>
      </w:r>
      <w:r w:rsidRPr="00012024">
        <w:rPr>
          <w:rFonts w:ascii="Arial" w:hAnsi="Arial" w:cs="Arial"/>
          <w:sz w:val="22"/>
          <w:szCs w:val="22"/>
        </w:rPr>
        <w:t>(</w:t>
      </w:r>
      <w:r w:rsidR="00C633ED" w:rsidRPr="00012024">
        <w:rPr>
          <w:rFonts w:ascii="Arial" w:hAnsi="Arial" w:cs="Arial"/>
          <w:sz w:val="22"/>
          <w:szCs w:val="22"/>
        </w:rPr>
        <w:t xml:space="preserve">collectively as </w:t>
      </w:r>
      <w:r w:rsidR="00186D44" w:rsidRPr="00012024">
        <w:rPr>
          <w:rFonts w:ascii="Arial" w:hAnsi="Arial" w:cs="Arial"/>
          <w:sz w:val="22"/>
          <w:szCs w:val="22"/>
        </w:rPr>
        <w:t>“</w:t>
      </w:r>
      <w:r w:rsidRPr="00012024">
        <w:rPr>
          <w:rFonts w:ascii="Arial" w:hAnsi="Arial" w:cs="Arial"/>
          <w:sz w:val="22"/>
          <w:szCs w:val="22"/>
        </w:rPr>
        <w:t>the Group</w:t>
      </w:r>
      <w:r w:rsidR="00186D44" w:rsidRPr="00012024">
        <w:rPr>
          <w:rFonts w:ascii="Arial" w:hAnsi="Arial" w:cs="Arial"/>
          <w:sz w:val="22"/>
          <w:szCs w:val="22"/>
        </w:rPr>
        <w:t>”</w:t>
      </w:r>
      <w:r w:rsidRPr="00012024">
        <w:rPr>
          <w:rFonts w:ascii="Arial" w:hAnsi="Arial" w:cs="Arial"/>
          <w:sz w:val="22"/>
          <w:szCs w:val="22"/>
        </w:rPr>
        <w:t>) and ha</w:t>
      </w:r>
      <w:r w:rsidR="008153B7" w:rsidRPr="00012024">
        <w:rPr>
          <w:rFonts w:ascii="Arial" w:hAnsi="Arial" w:cs="Arial"/>
          <w:sz w:val="22"/>
          <w:szCs w:val="22"/>
        </w:rPr>
        <w:t>ve</w:t>
      </w:r>
      <w:r w:rsidRPr="00012024">
        <w:rPr>
          <w:rFonts w:ascii="Arial" w:hAnsi="Arial" w:cs="Arial"/>
          <w:sz w:val="22"/>
          <w:szCs w:val="22"/>
        </w:rPr>
        <w:t xml:space="preserve"> been prepared on the same basis as that applied for the consolidated financial statements for the year ended</w:t>
      </w:r>
      <w:r w:rsidR="00934DA8" w:rsidRPr="00012024">
        <w:rPr>
          <w:rFonts w:ascii="Arial" w:hAnsi="Arial" w:cs="Arial"/>
          <w:sz w:val="22"/>
          <w:szCs w:val="22"/>
        </w:rPr>
        <w:t xml:space="preserve"> </w:t>
      </w:r>
      <w:r w:rsidRPr="00012024">
        <w:rPr>
          <w:rFonts w:ascii="Arial" w:hAnsi="Arial" w:cs="Arial"/>
          <w:sz w:val="22"/>
          <w:szCs w:val="22"/>
        </w:rPr>
        <w:t xml:space="preserve">31 December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1B1FA1" w:rsidRPr="00012024">
        <w:rPr>
          <w:rFonts w:ascii="Arial" w:hAnsi="Arial" w:cs="Arial"/>
          <w:sz w:val="22"/>
          <w:szCs w:val="22"/>
        </w:rPr>
        <w:t>5</w:t>
      </w:r>
      <w:r w:rsidR="00096B99" w:rsidRPr="00012024">
        <w:rPr>
          <w:rFonts w:ascii="Arial" w:hAnsi="Arial" w:cs="Arial"/>
          <w:sz w:val="22"/>
          <w:szCs w:val="22"/>
        </w:rPr>
        <w:t>, with no change in shareholding structure of subsidiaries during the current period.</w:t>
      </w:r>
    </w:p>
    <w:p w14:paraId="54C54896" w14:textId="5B5EEA6B" w:rsidR="007A6FDD" w:rsidRPr="00012024" w:rsidRDefault="00E102C3" w:rsidP="00012024">
      <w:pPr>
        <w:tabs>
          <w:tab w:val="left" w:pos="1440"/>
          <w:tab w:val="left" w:pos="288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2.</w:t>
      </w:r>
      <w:r w:rsidR="007A6FDD" w:rsidRPr="00012024">
        <w:rPr>
          <w:rFonts w:ascii="Arial" w:hAnsi="Arial" w:cs="Arial"/>
          <w:b/>
          <w:bCs/>
          <w:sz w:val="22"/>
          <w:szCs w:val="22"/>
        </w:rPr>
        <w:tab/>
      </w:r>
      <w:r w:rsidR="002C3E7D" w:rsidRPr="00012024">
        <w:rPr>
          <w:rFonts w:ascii="Arial" w:hAnsi="Arial" w:cs="Arial"/>
          <w:b/>
          <w:bCs/>
          <w:sz w:val="22"/>
          <w:szCs w:val="22"/>
        </w:rPr>
        <w:t>A</w:t>
      </w:r>
      <w:r w:rsidR="007A6FDD" w:rsidRPr="00012024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2F7E8519" w14:textId="44FF984C" w:rsidR="00E103D1" w:rsidRPr="00012024" w:rsidRDefault="007A6FDD" w:rsidP="00E103D1">
      <w:pPr>
        <w:pStyle w:val="BodyTextIndent3"/>
        <w:ind w:left="539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Th</w:t>
      </w:r>
      <w:r w:rsidR="006632B1" w:rsidRPr="00012024">
        <w:rPr>
          <w:rFonts w:ascii="Arial" w:hAnsi="Arial" w:cs="Arial"/>
          <w:sz w:val="22"/>
          <w:szCs w:val="22"/>
        </w:rPr>
        <w:t>e</w:t>
      </w:r>
      <w:r w:rsidRPr="00012024">
        <w:rPr>
          <w:rFonts w:ascii="Arial" w:hAnsi="Arial" w:cs="Arial"/>
          <w:sz w:val="22"/>
          <w:szCs w:val="22"/>
        </w:rPr>
        <w:t xml:space="preserve"> interim financial </w:t>
      </w:r>
      <w:r w:rsidR="006632B1" w:rsidRPr="00012024">
        <w:rPr>
          <w:rFonts w:ascii="Arial" w:hAnsi="Arial" w:cs="Arial"/>
          <w:sz w:val="22"/>
          <w:szCs w:val="22"/>
        </w:rPr>
        <w:t>statements are</w:t>
      </w:r>
      <w:r w:rsidRPr="00012024">
        <w:rPr>
          <w:rFonts w:ascii="Arial" w:hAnsi="Arial" w:cs="Arial"/>
          <w:sz w:val="22"/>
          <w:szCs w:val="22"/>
        </w:rPr>
        <w:t xml:space="preserve"> prepared using the same accounting policies and methods of computation as </w:t>
      </w:r>
      <w:r w:rsidR="00C633ED" w:rsidRPr="00012024">
        <w:rPr>
          <w:rFonts w:ascii="Arial" w:hAnsi="Arial" w:cs="Arial"/>
          <w:sz w:val="22"/>
          <w:szCs w:val="22"/>
        </w:rPr>
        <w:t>w</w:t>
      </w:r>
      <w:r w:rsidR="00222CA3" w:rsidRPr="00012024">
        <w:rPr>
          <w:rFonts w:ascii="Arial" w:hAnsi="Arial" w:cs="Arial"/>
          <w:sz w:val="22"/>
          <w:szCs w:val="22"/>
        </w:rPr>
        <w:t>ere</w:t>
      </w:r>
      <w:r w:rsidRPr="00012024">
        <w:rPr>
          <w:rFonts w:ascii="Arial" w:hAnsi="Arial" w:cs="Arial"/>
          <w:sz w:val="22"/>
          <w:szCs w:val="22"/>
        </w:rPr>
        <w:t xml:space="preserve"> used for the financial statements for the year ended</w:t>
      </w:r>
      <w:r w:rsidR="004408C4" w:rsidRPr="00012024">
        <w:rPr>
          <w:rFonts w:ascii="Arial" w:hAnsi="Arial" w:cs="Arial"/>
          <w:sz w:val="22"/>
          <w:szCs w:val="22"/>
        </w:rPr>
        <w:t xml:space="preserve"> </w:t>
      </w:r>
      <w:r w:rsidR="00FC5908" w:rsidRPr="00012024">
        <w:rPr>
          <w:rFonts w:ascii="Arial" w:hAnsi="Arial" w:cs="Arial"/>
          <w:sz w:val="22"/>
          <w:szCs w:val="22"/>
        </w:rPr>
        <w:t xml:space="preserve">                   </w:t>
      </w:r>
      <w:r w:rsidRPr="00012024">
        <w:rPr>
          <w:rFonts w:ascii="Arial" w:hAnsi="Arial" w:cs="Arial"/>
          <w:sz w:val="22"/>
          <w:szCs w:val="22"/>
        </w:rPr>
        <w:t xml:space="preserve">31 December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1B1FA1" w:rsidRPr="00012024">
        <w:rPr>
          <w:rFonts w:ascii="Arial" w:hAnsi="Arial" w:cs="Arial"/>
          <w:sz w:val="22"/>
          <w:szCs w:val="22"/>
        </w:rPr>
        <w:t>5</w:t>
      </w:r>
      <w:r w:rsidR="003E1F88" w:rsidRPr="00012024">
        <w:rPr>
          <w:rFonts w:ascii="Arial" w:hAnsi="Arial" w:cs="Arial"/>
          <w:sz w:val="22"/>
          <w:szCs w:val="22"/>
        </w:rPr>
        <w:t>.</w:t>
      </w:r>
    </w:p>
    <w:p w14:paraId="78DAB8FA" w14:textId="56281432" w:rsidR="0077482E" w:rsidRPr="00012024" w:rsidRDefault="0077482E" w:rsidP="00E103D1">
      <w:pPr>
        <w:pStyle w:val="BodyTextIndent3"/>
        <w:ind w:left="539"/>
        <w:jc w:val="thaiDistribute"/>
        <w:rPr>
          <w:rFonts w:ascii="Arial" w:hAnsi="Arial" w:cs="Arial"/>
          <w:sz w:val="22"/>
          <w:szCs w:val="22"/>
          <w:cs/>
        </w:rPr>
      </w:pPr>
      <w:r w:rsidRPr="00012024">
        <w:rPr>
          <w:rFonts w:ascii="Arial" w:hAnsi="Arial" w:cs="Arial"/>
          <w:sz w:val="22"/>
          <w:szCs w:val="22"/>
        </w:rPr>
        <w:t xml:space="preserve">The revised financial reporting standards which are effective for fiscal years beginning on or after 1 January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1B1FA1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 xml:space="preserve">, do not have any significant </w:t>
      </w:r>
      <w:r w:rsidR="00B51070" w:rsidRPr="00012024">
        <w:rPr>
          <w:rFonts w:ascii="Arial" w:hAnsi="Arial" w:cs="Arial"/>
          <w:sz w:val="22"/>
          <w:szCs w:val="22"/>
        </w:rPr>
        <w:t>im</w:t>
      </w:r>
      <w:r w:rsidRPr="00012024">
        <w:rPr>
          <w:rFonts w:ascii="Arial" w:hAnsi="Arial" w:cs="Arial"/>
          <w:sz w:val="22"/>
          <w:szCs w:val="22"/>
        </w:rPr>
        <w:t>pact on the Group’s financial statements.</w:t>
      </w:r>
    </w:p>
    <w:p w14:paraId="548851D2" w14:textId="63BB67F0" w:rsidR="00D81EA8" w:rsidRPr="00012024" w:rsidRDefault="007767C5" w:rsidP="0077482E">
      <w:pPr>
        <w:pStyle w:val="BodyTextIndent3"/>
        <w:ind w:left="540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3</w:t>
      </w:r>
      <w:r w:rsidR="00D81EA8" w:rsidRPr="00012024">
        <w:rPr>
          <w:rFonts w:ascii="Arial" w:hAnsi="Arial" w:cs="Arial"/>
          <w:b/>
          <w:bCs/>
          <w:sz w:val="22"/>
          <w:szCs w:val="22"/>
        </w:rPr>
        <w:t>.</w:t>
      </w:r>
      <w:r w:rsidR="00173094" w:rsidRPr="00012024">
        <w:rPr>
          <w:rFonts w:ascii="Arial" w:hAnsi="Arial" w:cs="Arial"/>
          <w:b/>
          <w:bCs/>
          <w:sz w:val="22"/>
          <w:szCs w:val="22"/>
        </w:rPr>
        <w:tab/>
      </w:r>
      <w:r w:rsidR="00D81EA8" w:rsidRPr="00012024">
        <w:rPr>
          <w:rFonts w:ascii="Arial" w:hAnsi="Arial" w:cs="Arial"/>
          <w:b/>
          <w:bCs/>
          <w:sz w:val="22"/>
          <w:szCs w:val="22"/>
        </w:rPr>
        <w:t xml:space="preserve">Related party transactions </w:t>
      </w:r>
    </w:p>
    <w:p w14:paraId="33FF63A2" w14:textId="20414735" w:rsidR="00D81EA8" w:rsidRPr="00012024" w:rsidRDefault="0077482E" w:rsidP="004342D6">
      <w:pPr>
        <w:pStyle w:val="BodyTextIndent3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ab/>
      </w:r>
      <w:r w:rsidR="00D81EA8" w:rsidRPr="00012024">
        <w:rPr>
          <w:rFonts w:ascii="Arial" w:hAnsi="Arial" w:cs="Arial"/>
          <w:sz w:val="22"/>
          <w:szCs w:val="22"/>
        </w:rPr>
        <w:t>During the period</w:t>
      </w:r>
      <w:r w:rsidR="00E80EB9" w:rsidRPr="00012024">
        <w:rPr>
          <w:rFonts w:ascii="Arial" w:hAnsi="Arial" w:cs="Arial"/>
          <w:sz w:val="22"/>
          <w:szCs w:val="22"/>
        </w:rPr>
        <w:t>s</w:t>
      </w:r>
      <w:r w:rsidR="00D81EA8" w:rsidRPr="00012024">
        <w:rPr>
          <w:rFonts w:ascii="Arial" w:hAnsi="Arial" w:cs="Arial"/>
          <w:sz w:val="22"/>
          <w:szCs w:val="22"/>
        </w:rPr>
        <w:t xml:space="preserve">, the </w:t>
      </w:r>
      <w:r w:rsidR="00840198" w:rsidRPr="00012024">
        <w:rPr>
          <w:rFonts w:ascii="Arial" w:hAnsi="Arial" w:cs="Arial"/>
          <w:sz w:val="22"/>
          <w:szCs w:val="22"/>
        </w:rPr>
        <w:t>Group</w:t>
      </w:r>
      <w:r w:rsidR="00D81EA8" w:rsidRPr="00012024">
        <w:rPr>
          <w:rFonts w:ascii="Arial" w:hAnsi="Arial" w:cs="Arial"/>
          <w:sz w:val="22"/>
          <w:szCs w:val="22"/>
        </w:rPr>
        <w:t xml:space="preserve"> had significant business transactions with related </w:t>
      </w:r>
      <w:proofErr w:type="gramStart"/>
      <w:r w:rsidR="00B96314" w:rsidRPr="00012024">
        <w:rPr>
          <w:rFonts w:ascii="Arial" w:hAnsi="Arial" w:cs="Arial"/>
          <w:sz w:val="22"/>
          <w:szCs w:val="22"/>
        </w:rPr>
        <w:t>persons</w:t>
      </w:r>
      <w:proofErr w:type="gramEnd"/>
      <w:r w:rsidR="00B96314" w:rsidRPr="00012024">
        <w:rPr>
          <w:rFonts w:ascii="Arial" w:hAnsi="Arial" w:cs="Arial"/>
          <w:sz w:val="22"/>
          <w:szCs w:val="22"/>
        </w:rPr>
        <w:t xml:space="preserve"> </w:t>
      </w:r>
      <w:r w:rsidR="000B1AAE" w:rsidRPr="00012024">
        <w:rPr>
          <w:rFonts w:ascii="Arial" w:hAnsi="Arial" w:cs="Arial"/>
          <w:sz w:val="22"/>
          <w:szCs w:val="22"/>
        </w:rPr>
        <w:t>or</w:t>
      </w:r>
      <w:r w:rsidR="00B96314" w:rsidRPr="00012024">
        <w:rPr>
          <w:rFonts w:ascii="Arial" w:hAnsi="Arial" w:cs="Arial"/>
          <w:sz w:val="22"/>
          <w:szCs w:val="22"/>
        </w:rPr>
        <w:t xml:space="preserve"> </w:t>
      </w:r>
      <w:r w:rsidR="00D81EA8" w:rsidRPr="00012024">
        <w:rPr>
          <w:rFonts w:ascii="Arial" w:hAnsi="Arial" w:cs="Arial"/>
          <w:sz w:val="22"/>
          <w:szCs w:val="22"/>
        </w:rPr>
        <w:t xml:space="preserve">parties, which have been concluded on commercial terms and bases agreed upon in the ordinary course of business between the </w:t>
      </w:r>
      <w:r w:rsidR="00840198" w:rsidRPr="00012024">
        <w:rPr>
          <w:rFonts w:ascii="Arial" w:hAnsi="Arial" w:cs="Arial"/>
          <w:sz w:val="22"/>
          <w:szCs w:val="22"/>
        </w:rPr>
        <w:t xml:space="preserve">Group </w:t>
      </w:r>
      <w:r w:rsidR="00D81EA8" w:rsidRPr="00012024">
        <w:rPr>
          <w:rFonts w:ascii="Arial" w:hAnsi="Arial" w:cs="Arial"/>
          <w:sz w:val="22"/>
          <w:szCs w:val="22"/>
        </w:rPr>
        <w:t xml:space="preserve">and those </w:t>
      </w:r>
      <w:r w:rsidR="00B96314" w:rsidRPr="00012024">
        <w:rPr>
          <w:rFonts w:ascii="Arial" w:hAnsi="Arial" w:cs="Arial"/>
          <w:sz w:val="22"/>
          <w:szCs w:val="22"/>
        </w:rPr>
        <w:t xml:space="preserve">related persons </w:t>
      </w:r>
      <w:r w:rsidR="00096B99" w:rsidRPr="00012024">
        <w:rPr>
          <w:rFonts w:ascii="Arial" w:hAnsi="Arial" w:cs="Arial"/>
          <w:sz w:val="22"/>
          <w:szCs w:val="22"/>
        </w:rPr>
        <w:t>or</w:t>
      </w:r>
      <w:r w:rsidR="00B96314" w:rsidRPr="00012024">
        <w:rPr>
          <w:rFonts w:ascii="Arial" w:hAnsi="Arial" w:cs="Arial"/>
          <w:sz w:val="22"/>
          <w:szCs w:val="22"/>
        </w:rPr>
        <w:t xml:space="preserve"> parties</w:t>
      </w:r>
      <w:r w:rsidR="00D81EA8" w:rsidRPr="00012024">
        <w:rPr>
          <w:rFonts w:ascii="Arial" w:hAnsi="Arial" w:cs="Arial"/>
          <w:sz w:val="22"/>
          <w:szCs w:val="22"/>
        </w:rPr>
        <w:t xml:space="preserve">. </w:t>
      </w:r>
      <w:r w:rsidR="006A738A" w:rsidRPr="00012024">
        <w:rPr>
          <w:rFonts w:ascii="Arial" w:hAnsi="Arial" w:cs="Arial"/>
          <w:sz w:val="22"/>
          <w:szCs w:val="22"/>
        </w:rPr>
        <w:t xml:space="preserve">There were no significant changes in the pricing policy </w:t>
      </w:r>
      <w:proofErr w:type="gramStart"/>
      <w:r w:rsidR="006A738A" w:rsidRPr="00012024">
        <w:rPr>
          <w:rFonts w:ascii="Arial" w:hAnsi="Arial" w:cs="Arial"/>
          <w:sz w:val="22"/>
          <w:szCs w:val="22"/>
        </w:rPr>
        <w:t>of</w:t>
      </w:r>
      <w:proofErr w:type="gramEnd"/>
      <w:r w:rsidR="006A738A" w:rsidRPr="00012024">
        <w:rPr>
          <w:rFonts w:ascii="Arial" w:hAnsi="Arial" w:cs="Arial"/>
          <w:sz w:val="22"/>
          <w:szCs w:val="22"/>
        </w:rPr>
        <w:t xml:space="preserve"> transactions with related parties. </w:t>
      </w:r>
    </w:p>
    <w:p w14:paraId="1A86AA00" w14:textId="77777777" w:rsidR="00221D33" w:rsidRDefault="0031616A" w:rsidP="0031616A">
      <w:pPr>
        <w:pStyle w:val="BodyTextIndent3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ab/>
      </w:r>
    </w:p>
    <w:p w14:paraId="68F59F2F" w14:textId="77777777" w:rsidR="00221D33" w:rsidRDefault="00221D3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CAB5467" w14:textId="31E8CA28" w:rsidR="0031616A" w:rsidRPr="00012024" w:rsidRDefault="00221D33" w:rsidP="0031616A">
      <w:pPr>
        <w:pStyle w:val="BodyTextIndent3"/>
        <w:ind w:left="547" w:hanging="547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proofErr w:type="gramStart"/>
      <w:r w:rsidR="0031616A" w:rsidRPr="00012024">
        <w:rPr>
          <w:rFonts w:ascii="Arial" w:hAnsi="Arial" w:cs="Arial"/>
          <w:sz w:val="22"/>
          <w:szCs w:val="22"/>
        </w:rPr>
        <w:t>Summaries</w:t>
      </w:r>
      <w:proofErr w:type="gramEnd"/>
      <w:r w:rsidR="0031616A" w:rsidRPr="00012024">
        <w:rPr>
          <w:rFonts w:ascii="Arial" w:hAnsi="Arial" w:cs="Arial"/>
          <w:sz w:val="22"/>
          <w:szCs w:val="22"/>
        </w:rPr>
        <w:t xml:space="preserve"> significant business transactions with related parties</w:t>
      </w:r>
      <w:r w:rsidR="00C633ED" w:rsidRPr="00012024">
        <w:rPr>
          <w:rFonts w:ascii="Arial" w:hAnsi="Arial" w:cs="Arial"/>
          <w:sz w:val="22"/>
          <w:szCs w:val="22"/>
        </w:rPr>
        <w:t xml:space="preserve"> </w:t>
      </w:r>
      <w:r w:rsidR="0031616A" w:rsidRPr="00012024">
        <w:rPr>
          <w:rFonts w:ascii="Arial" w:hAnsi="Arial" w:cs="Arial"/>
          <w:sz w:val="22"/>
          <w:szCs w:val="22"/>
        </w:rPr>
        <w:t>as follows:</w:t>
      </w:r>
    </w:p>
    <w:p w14:paraId="568E6BFC" w14:textId="77777777" w:rsidR="007A4642" w:rsidRPr="00012024" w:rsidRDefault="007A4642" w:rsidP="00012024">
      <w:pPr>
        <w:tabs>
          <w:tab w:val="left" w:pos="360"/>
          <w:tab w:val="left" w:pos="900"/>
          <w:tab w:val="left" w:pos="6120"/>
          <w:tab w:val="left" w:pos="6480"/>
        </w:tabs>
        <w:spacing w:line="360" w:lineRule="exact"/>
        <w:ind w:left="360" w:right="-7" w:hanging="360"/>
        <w:jc w:val="right"/>
        <w:rPr>
          <w:rFonts w:ascii="Arial" w:eastAsia="Arial Unicode MS" w:hAnsi="Arial" w:cs="Arial"/>
          <w:sz w:val="18"/>
          <w:szCs w:val="18"/>
        </w:rPr>
      </w:pPr>
      <w:r w:rsidRPr="00012024">
        <w:rPr>
          <w:rFonts w:ascii="Arial" w:eastAsia="Arial Unicode MS" w:hAnsi="Arial" w:cs="Arial"/>
          <w:sz w:val="18"/>
          <w:szCs w:val="18"/>
        </w:rPr>
        <w:t>(Unit: Thousand Baht)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12"/>
        <w:gridCol w:w="1237"/>
        <w:gridCol w:w="1238"/>
        <w:gridCol w:w="1237"/>
        <w:gridCol w:w="1238"/>
      </w:tblGrid>
      <w:tr w:rsidR="0077482E" w:rsidRPr="00012024" w14:paraId="6C074DCF" w14:textId="77777777" w:rsidTr="0077482E">
        <w:trPr>
          <w:cantSplit/>
        </w:trPr>
        <w:tc>
          <w:tcPr>
            <w:tcW w:w="4212" w:type="dxa"/>
          </w:tcPr>
          <w:p w14:paraId="30D18CB9" w14:textId="77777777" w:rsidR="0077482E" w:rsidRPr="00012024" w:rsidRDefault="0077482E" w:rsidP="00221D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4950" w:type="dxa"/>
            <w:gridSpan w:val="4"/>
            <w:hideMark/>
          </w:tcPr>
          <w:p w14:paraId="72105771" w14:textId="68AA1899" w:rsidR="0077482E" w:rsidRPr="00012024" w:rsidRDefault="0077482E" w:rsidP="00221D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4" w:firstLine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 xml:space="preserve">For the three-month </w:t>
            </w:r>
            <w:proofErr w:type="gramStart"/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periods</w:t>
            </w:r>
            <w:proofErr w:type="gramEnd"/>
            <w:r w:rsidRPr="00012024">
              <w:rPr>
                <w:rFonts w:ascii="Arial" w:eastAsia="Arial Unicode MS" w:hAnsi="Arial" w:cs="Arial"/>
                <w:sz w:val="18"/>
                <w:szCs w:val="18"/>
              </w:rPr>
              <w:t xml:space="preserve"> ended 31 March</w:t>
            </w:r>
          </w:p>
        </w:tc>
      </w:tr>
      <w:tr w:rsidR="0077482E" w:rsidRPr="00012024" w14:paraId="1DDE0AFC" w14:textId="77777777" w:rsidTr="0077482E">
        <w:trPr>
          <w:cantSplit/>
        </w:trPr>
        <w:tc>
          <w:tcPr>
            <w:tcW w:w="4212" w:type="dxa"/>
          </w:tcPr>
          <w:p w14:paraId="6F40F6E8" w14:textId="77777777" w:rsidR="0077482E" w:rsidRPr="00012024" w:rsidRDefault="0077482E" w:rsidP="00221D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475" w:type="dxa"/>
            <w:gridSpan w:val="2"/>
            <w:hideMark/>
          </w:tcPr>
          <w:p w14:paraId="2A4D1419" w14:textId="77777777" w:rsidR="0077482E" w:rsidRPr="00012024" w:rsidRDefault="0077482E" w:rsidP="00221D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4" w:firstLine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Consolidated              financial statements</w:t>
            </w:r>
          </w:p>
        </w:tc>
        <w:tc>
          <w:tcPr>
            <w:tcW w:w="2475" w:type="dxa"/>
            <w:gridSpan w:val="2"/>
            <w:hideMark/>
          </w:tcPr>
          <w:p w14:paraId="6A08D99F" w14:textId="77777777" w:rsidR="0077482E" w:rsidRPr="00012024" w:rsidRDefault="0077482E" w:rsidP="00221D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Separate                     financial statements</w:t>
            </w:r>
          </w:p>
        </w:tc>
      </w:tr>
      <w:tr w:rsidR="0077482E" w:rsidRPr="00012024" w14:paraId="4412CF04" w14:textId="77777777" w:rsidTr="0077482E">
        <w:tc>
          <w:tcPr>
            <w:tcW w:w="4212" w:type="dxa"/>
          </w:tcPr>
          <w:p w14:paraId="6A58235C" w14:textId="77777777" w:rsidR="0077482E" w:rsidRPr="00012024" w:rsidRDefault="0077482E" w:rsidP="00221D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237" w:type="dxa"/>
            <w:hideMark/>
          </w:tcPr>
          <w:p w14:paraId="52517B01" w14:textId="1FC7F803" w:rsidR="0077482E" w:rsidRPr="00012024" w:rsidRDefault="004F5819" w:rsidP="00221D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4" w:firstLine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202</w:t>
            </w:r>
            <w:r w:rsidR="001B1FA1" w:rsidRPr="00012024">
              <w:rPr>
                <w:rFonts w:ascii="Arial" w:eastAsia="Arial Unicode MS" w:hAnsi="Arial" w:cs="Arial"/>
                <w:sz w:val="18"/>
                <w:szCs w:val="18"/>
              </w:rPr>
              <w:t>6</w:t>
            </w:r>
          </w:p>
        </w:tc>
        <w:tc>
          <w:tcPr>
            <w:tcW w:w="1238" w:type="dxa"/>
            <w:hideMark/>
          </w:tcPr>
          <w:p w14:paraId="1AE8B580" w14:textId="00A4327B" w:rsidR="0077482E" w:rsidRPr="00012024" w:rsidRDefault="004F5819" w:rsidP="00221D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4" w:firstLine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202</w:t>
            </w:r>
            <w:r w:rsidR="001B1FA1" w:rsidRPr="00012024">
              <w:rPr>
                <w:rFonts w:ascii="Arial" w:eastAsia="Arial Unicode MS" w:hAnsi="Arial" w:cs="Arial"/>
                <w:sz w:val="18"/>
                <w:szCs w:val="18"/>
              </w:rPr>
              <w:t>5</w:t>
            </w:r>
          </w:p>
        </w:tc>
        <w:tc>
          <w:tcPr>
            <w:tcW w:w="1237" w:type="dxa"/>
            <w:hideMark/>
          </w:tcPr>
          <w:p w14:paraId="6C87A4B2" w14:textId="1CD06C3C" w:rsidR="0077482E" w:rsidRPr="00012024" w:rsidRDefault="004F5819" w:rsidP="00221D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4" w:firstLine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202</w:t>
            </w:r>
            <w:r w:rsidR="001B1FA1" w:rsidRPr="00012024">
              <w:rPr>
                <w:rFonts w:ascii="Arial" w:eastAsia="Arial Unicode MS" w:hAnsi="Arial" w:cs="Arial"/>
                <w:sz w:val="18"/>
                <w:szCs w:val="18"/>
              </w:rPr>
              <w:t>6</w:t>
            </w:r>
          </w:p>
        </w:tc>
        <w:tc>
          <w:tcPr>
            <w:tcW w:w="1238" w:type="dxa"/>
            <w:hideMark/>
          </w:tcPr>
          <w:p w14:paraId="2AC63F85" w14:textId="3DC1E68D" w:rsidR="0077482E" w:rsidRPr="00012024" w:rsidRDefault="004F5819" w:rsidP="00221D3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4" w:firstLine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202</w:t>
            </w:r>
            <w:r w:rsidR="001B1FA1" w:rsidRPr="00012024">
              <w:rPr>
                <w:rFonts w:ascii="Arial" w:eastAsia="Arial Unicode MS" w:hAnsi="Arial" w:cs="Arial"/>
                <w:sz w:val="18"/>
                <w:szCs w:val="18"/>
              </w:rPr>
              <w:t>5</w:t>
            </w:r>
          </w:p>
        </w:tc>
      </w:tr>
      <w:tr w:rsidR="0077482E" w:rsidRPr="00012024" w14:paraId="1F2A649B" w14:textId="77777777" w:rsidTr="0077482E">
        <w:tc>
          <w:tcPr>
            <w:tcW w:w="4212" w:type="dxa"/>
            <w:hideMark/>
          </w:tcPr>
          <w:p w14:paraId="19A37D18" w14:textId="77777777" w:rsidR="0077482E" w:rsidRPr="00012024" w:rsidRDefault="0077482E" w:rsidP="00221D33">
            <w:pPr>
              <w:tabs>
                <w:tab w:val="decimal" w:pos="792"/>
              </w:tabs>
              <w:spacing w:line="360" w:lineRule="exact"/>
              <w:ind w:right="9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Transactions with subsidiaries</w:t>
            </w:r>
          </w:p>
        </w:tc>
        <w:tc>
          <w:tcPr>
            <w:tcW w:w="1237" w:type="dxa"/>
          </w:tcPr>
          <w:p w14:paraId="209CB62E" w14:textId="78D189E1" w:rsidR="0077482E" w:rsidRPr="00012024" w:rsidRDefault="0077482E" w:rsidP="00221D33">
            <w:pPr>
              <w:tabs>
                <w:tab w:val="decimal" w:pos="792"/>
              </w:tabs>
              <w:spacing w:line="360" w:lineRule="exact"/>
              <w:ind w:right="90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38" w:type="dxa"/>
          </w:tcPr>
          <w:p w14:paraId="3705C180" w14:textId="77777777" w:rsidR="0077482E" w:rsidRPr="00012024" w:rsidRDefault="0077482E" w:rsidP="00221D33">
            <w:pPr>
              <w:spacing w:line="360" w:lineRule="exact"/>
              <w:ind w:right="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37" w:type="dxa"/>
          </w:tcPr>
          <w:p w14:paraId="72DD2D94" w14:textId="77777777" w:rsidR="0077482E" w:rsidRPr="00012024" w:rsidRDefault="0077482E" w:rsidP="00221D33">
            <w:pPr>
              <w:spacing w:line="360" w:lineRule="exact"/>
              <w:ind w:right="9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38" w:type="dxa"/>
          </w:tcPr>
          <w:p w14:paraId="2A2A7E0E" w14:textId="77777777" w:rsidR="0077482E" w:rsidRPr="00012024" w:rsidRDefault="0077482E" w:rsidP="00221D33">
            <w:pPr>
              <w:spacing w:line="360" w:lineRule="exact"/>
              <w:ind w:right="9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096B99" w:rsidRPr="00012024" w14:paraId="18816F33" w14:textId="77777777" w:rsidTr="00035BCE">
        <w:tc>
          <w:tcPr>
            <w:tcW w:w="6687" w:type="dxa"/>
            <w:gridSpan w:val="3"/>
            <w:hideMark/>
          </w:tcPr>
          <w:p w14:paraId="2EDFEEBC" w14:textId="4AAC49AC" w:rsidR="00096B99" w:rsidRPr="00012024" w:rsidRDefault="00096B99" w:rsidP="00221D33">
            <w:pPr>
              <w:spacing w:line="360" w:lineRule="exact"/>
              <w:ind w:right="90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(Eliminated from the consolidated financial statements)</w:t>
            </w:r>
          </w:p>
        </w:tc>
        <w:tc>
          <w:tcPr>
            <w:tcW w:w="1237" w:type="dxa"/>
          </w:tcPr>
          <w:p w14:paraId="5FD66415" w14:textId="77777777" w:rsidR="00096B99" w:rsidRPr="00012024" w:rsidRDefault="00096B99" w:rsidP="00221D33">
            <w:pPr>
              <w:spacing w:line="360" w:lineRule="exact"/>
              <w:ind w:right="9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38" w:type="dxa"/>
          </w:tcPr>
          <w:p w14:paraId="3ECA65E7" w14:textId="77777777" w:rsidR="00096B99" w:rsidRPr="00012024" w:rsidRDefault="00096B99" w:rsidP="00221D33">
            <w:pPr>
              <w:spacing w:line="360" w:lineRule="exact"/>
              <w:ind w:right="90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1C47E2" w:rsidRPr="00012024" w14:paraId="50EE733F" w14:textId="77777777" w:rsidTr="0077482E">
        <w:tc>
          <w:tcPr>
            <w:tcW w:w="4212" w:type="dxa"/>
            <w:hideMark/>
          </w:tcPr>
          <w:p w14:paraId="3893AEE6" w14:textId="5F93E8EA" w:rsidR="001C47E2" w:rsidRPr="00012024" w:rsidRDefault="001C47E2" w:rsidP="00221D33">
            <w:pPr>
              <w:tabs>
                <w:tab w:val="left" w:pos="162"/>
              </w:tabs>
              <w:spacing w:line="360" w:lineRule="exact"/>
              <w:ind w:right="-43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Sales of goods</w:t>
            </w:r>
          </w:p>
        </w:tc>
        <w:tc>
          <w:tcPr>
            <w:tcW w:w="1237" w:type="dxa"/>
          </w:tcPr>
          <w:p w14:paraId="14A99050" w14:textId="3C4BB96D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  <w:hideMark/>
          </w:tcPr>
          <w:p w14:paraId="48120FF9" w14:textId="67AE782B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</w:tcPr>
          <w:p w14:paraId="77FBA529" w14:textId="05EEC4A9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561,147</w:t>
            </w:r>
          </w:p>
        </w:tc>
        <w:tc>
          <w:tcPr>
            <w:tcW w:w="1238" w:type="dxa"/>
            <w:hideMark/>
          </w:tcPr>
          <w:p w14:paraId="0BFC10B5" w14:textId="20E47FCB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42,054</w:t>
            </w:r>
          </w:p>
        </w:tc>
      </w:tr>
      <w:tr w:rsidR="001C47E2" w:rsidRPr="00012024" w14:paraId="4EB25A73" w14:textId="77777777" w:rsidTr="0077482E">
        <w:tc>
          <w:tcPr>
            <w:tcW w:w="4212" w:type="dxa"/>
            <w:hideMark/>
          </w:tcPr>
          <w:p w14:paraId="66C80D61" w14:textId="14271425" w:rsidR="001C47E2" w:rsidRPr="00012024" w:rsidRDefault="001C47E2" w:rsidP="00221D33">
            <w:pPr>
              <w:tabs>
                <w:tab w:val="left" w:pos="162"/>
              </w:tabs>
              <w:spacing w:line="360" w:lineRule="exact"/>
              <w:ind w:right="-43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Sales of equipment</w:t>
            </w:r>
          </w:p>
        </w:tc>
        <w:tc>
          <w:tcPr>
            <w:tcW w:w="1237" w:type="dxa"/>
          </w:tcPr>
          <w:p w14:paraId="23B625BF" w14:textId="401561BD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  <w:hideMark/>
          </w:tcPr>
          <w:p w14:paraId="1DD2CC42" w14:textId="11E47D58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</w:tcPr>
          <w:p w14:paraId="3AF2B879" w14:textId="33FB37A6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1,019</w:t>
            </w:r>
          </w:p>
        </w:tc>
        <w:tc>
          <w:tcPr>
            <w:tcW w:w="1238" w:type="dxa"/>
            <w:hideMark/>
          </w:tcPr>
          <w:p w14:paraId="0C9BD227" w14:textId="29A6524C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8,544</w:t>
            </w:r>
          </w:p>
        </w:tc>
      </w:tr>
      <w:tr w:rsidR="001C47E2" w:rsidRPr="00012024" w14:paraId="278F88FA" w14:textId="77777777" w:rsidTr="0077482E">
        <w:tc>
          <w:tcPr>
            <w:tcW w:w="4212" w:type="dxa"/>
            <w:hideMark/>
          </w:tcPr>
          <w:p w14:paraId="2B44DA20" w14:textId="77777777" w:rsidR="001C47E2" w:rsidRPr="00012024" w:rsidRDefault="001C47E2" w:rsidP="00221D33">
            <w:pPr>
              <w:tabs>
                <w:tab w:val="left" w:pos="162"/>
              </w:tabs>
              <w:spacing w:line="360" w:lineRule="exact"/>
              <w:ind w:right="-43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Purchase of raw materials</w:t>
            </w:r>
          </w:p>
        </w:tc>
        <w:tc>
          <w:tcPr>
            <w:tcW w:w="1237" w:type="dxa"/>
          </w:tcPr>
          <w:p w14:paraId="0B70CA21" w14:textId="0F537305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  <w:hideMark/>
          </w:tcPr>
          <w:p w14:paraId="010718ED" w14:textId="4EA0D826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</w:tcPr>
          <w:p w14:paraId="0853F3C6" w14:textId="4792B43F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587,146</w:t>
            </w:r>
          </w:p>
        </w:tc>
        <w:tc>
          <w:tcPr>
            <w:tcW w:w="1238" w:type="dxa"/>
            <w:hideMark/>
          </w:tcPr>
          <w:p w14:paraId="17BBA4D6" w14:textId="38375728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269,053</w:t>
            </w:r>
          </w:p>
        </w:tc>
      </w:tr>
      <w:tr w:rsidR="001C47E2" w:rsidRPr="00012024" w14:paraId="79F88E3C" w14:textId="77777777" w:rsidTr="0077482E">
        <w:tc>
          <w:tcPr>
            <w:tcW w:w="4212" w:type="dxa"/>
            <w:hideMark/>
          </w:tcPr>
          <w:p w14:paraId="4886A597" w14:textId="7BE94735" w:rsidR="001C47E2" w:rsidRPr="00012024" w:rsidRDefault="001C47E2" w:rsidP="00221D33">
            <w:pPr>
              <w:tabs>
                <w:tab w:val="left" w:pos="162"/>
              </w:tabs>
              <w:spacing w:line="360" w:lineRule="exact"/>
              <w:ind w:right="-43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Raw materials sourcing fee</w:t>
            </w:r>
          </w:p>
        </w:tc>
        <w:tc>
          <w:tcPr>
            <w:tcW w:w="1237" w:type="dxa"/>
          </w:tcPr>
          <w:p w14:paraId="708B6DFA" w14:textId="0F7034C0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  <w:hideMark/>
          </w:tcPr>
          <w:p w14:paraId="3007095B" w14:textId="5722CD25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</w:tcPr>
          <w:p w14:paraId="18FEB384" w14:textId="62199FAA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8,217</w:t>
            </w:r>
          </w:p>
        </w:tc>
        <w:tc>
          <w:tcPr>
            <w:tcW w:w="1238" w:type="dxa"/>
            <w:hideMark/>
          </w:tcPr>
          <w:p w14:paraId="7E397F0E" w14:textId="24335AE0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2,199</w:t>
            </w:r>
          </w:p>
        </w:tc>
      </w:tr>
      <w:tr w:rsidR="001C47E2" w:rsidRPr="00012024" w14:paraId="21CBD2B9" w14:textId="77777777" w:rsidTr="0077482E">
        <w:tc>
          <w:tcPr>
            <w:tcW w:w="4212" w:type="dxa"/>
            <w:hideMark/>
          </w:tcPr>
          <w:p w14:paraId="4F757E92" w14:textId="77777777" w:rsidR="001C47E2" w:rsidRPr="00012024" w:rsidRDefault="001C47E2" w:rsidP="00221D33">
            <w:pPr>
              <w:tabs>
                <w:tab w:val="left" w:pos="162"/>
              </w:tabs>
              <w:spacing w:line="360" w:lineRule="exact"/>
              <w:ind w:right="-43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Selling and distribution expenses</w:t>
            </w:r>
          </w:p>
        </w:tc>
        <w:tc>
          <w:tcPr>
            <w:tcW w:w="1237" w:type="dxa"/>
          </w:tcPr>
          <w:p w14:paraId="69857ABB" w14:textId="5EA46A7D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  <w:hideMark/>
          </w:tcPr>
          <w:p w14:paraId="40C25404" w14:textId="3B56377C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</w:tcPr>
          <w:p w14:paraId="7A1DEF7F" w14:textId="0C0F213D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6,150</w:t>
            </w:r>
          </w:p>
        </w:tc>
        <w:tc>
          <w:tcPr>
            <w:tcW w:w="1238" w:type="dxa"/>
            <w:hideMark/>
          </w:tcPr>
          <w:p w14:paraId="6979D75E" w14:textId="58F3EB88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8,133</w:t>
            </w:r>
          </w:p>
        </w:tc>
      </w:tr>
      <w:tr w:rsidR="001C47E2" w:rsidRPr="00012024" w14:paraId="72F40F29" w14:textId="77777777" w:rsidTr="0077482E">
        <w:tc>
          <w:tcPr>
            <w:tcW w:w="4212" w:type="dxa"/>
          </w:tcPr>
          <w:p w14:paraId="49E114A4" w14:textId="62F6716F" w:rsidR="001C47E2" w:rsidRPr="00012024" w:rsidRDefault="001C47E2" w:rsidP="00221D33">
            <w:pPr>
              <w:tabs>
                <w:tab w:val="left" w:pos="162"/>
              </w:tabs>
              <w:spacing w:line="360" w:lineRule="exact"/>
              <w:ind w:right="-43"/>
              <w:rPr>
                <w:rFonts w:ascii="Arial" w:eastAsia="Arial Unicode MS" w:hAnsi="Arial" w:cs="Arial"/>
                <w:sz w:val="18"/>
                <w:szCs w:val="22"/>
              </w:rPr>
            </w:pPr>
            <w:r w:rsidRPr="00012024">
              <w:rPr>
                <w:rFonts w:ascii="Arial" w:eastAsia="Arial Unicode MS" w:hAnsi="Arial" w:cs="Arial"/>
                <w:sz w:val="18"/>
                <w:szCs w:val="22"/>
              </w:rPr>
              <w:t>Administrative expenses</w:t>
            </w:r>
          </w:p>
        </w:tc>
        <w:tc>
          <w:tcPr>
            <w:tcW w:w="1237" w:type="dxa"/>
          </w:tcPr>
          <w:p w14:paraId="5AE1AB59" w14:textId="649614D9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</w:tcPr>
          <w:p w14:paraId="1E775205" w14:textId="62C4A2F8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</w:tcPr>
          <w:p w14:paraId="629257BD" w14:textId="3B7AEAE4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</w:tcPr>
          <w:p w14:paraId="233CEA45" w14:textId="29CA0812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6,105</w:t>
            </w:r>
          </w:p>
        </w:tc>
      </w:tr>
      <w:tr w:rsidR="001C47E2" w:rsidRPr="00012024" w14:paraId="45DC2627" w14:textId="77777777" w:rsidTr="0077482E">
        <w:tc>
          <w:tcPr>
            <w:tcW w:w="4212" w:type="dxa"/>
          </w:tcPr>
          <w:p w14:paraId="7B72718F" w14:textId="77777777" w:rsidR="001C47E2" w:rsidRPr="00012024" w:rsidRDefault="001C47E2" w:rsidP="00221D33">
            <w:pPr>
              <w:tabs>
                <w:tab w:val="left" w:pos="162"/>
              </w:tabs>
              <w:spacing w:line="360" w:lineRule="exact"/>
              <w:ind w:right="-43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Other income</w:t>
            </w:r>
          </w:p>
        </w:tc>
        <w:tc>
          <w:tcPr>
            <w:tcW w:w="1237" w:type="dxa"/>
          </w:tcPr>
          <w:p w14:paraId="707B8796" w14:textId="6CAAC80F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</w:tcPr>
          <w:p w14:paraId="4E0D8372" w14:textId="7F3DE652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</w:tcPr>
          <w:p w14:paraId="7778934A" w14:textId="7591FC79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21,035</w:t>
            </w:r>
          </w:p>
        </w:tc>
        <w:tc>
          <w:tcPr>
            <w:tcW w:w="1238" w:type="dxa"/>
          </w:tcPr>
          <w:p w14:paraId="67B766C8" w14:textId="2E453C95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886</w:t>
            </w:r>
          </w:p>
        </w:tc>
      </w:tr>
      <w:tr w:rsidR="001C47E2" w:rsidRPr="00012024" w14:paraId="5E81D423" w14:textId="77777777" w:rsidTr="0077482E">
        <w:tc>
          <w:tcPr>
            <w:tcW w:w="4212" w:type="dxa"/>
            <w:hideMark/>
          </w:tcPr>
          <w:p w14:paraId="29B072F9" w14:textId="77777777" w:rsidR="001C47E2" w:rsidRPr="00012024" w:rsidRDefault="001C47E2" w:rsidP="00221D33">
            <w:pPr>
              <w:tabs>
                <w:tab w:val="left" w:pos="162"/>
              </w:tabs>
              <w:spacing w:line="360" w:lineRule="exact"/>
              <w:ind w:right="-43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237" w:type="dxa"/>
          </w:tcPr>
          <w:p w14:paraId="71378BE7" w14:textId="6EC9D19F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  <w:hideMark/>
          </w:tcPr>
          <w:p w14:paraId="7AFF07C3" w14:textId="66D9D174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</w:tcPr>
          <w:p w14:paraId="24D9C4F1" w14:textId="7C8FB161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715</w:t>
            </w:r>
          </w:p>
        </w:tc>
        <w:tc>
          <w:tcPr>
            <w:tcW w:w="1238" w:type="dxa"/>
            <w:hideMark/>
          </w:tcPr>
          <w:p w14:paraId="51652A31" w14:textId="659FED24" w:rsidR="001C47E2" w:rsidRPr="00012024" w:rsidRDefault="001C47E2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</w:tr>
      <w:tr w:rsidR="005F081E" w:rsidRPr="00012024" w14:paraId="325CD7E9" w14:textId="77777777" w:rsidTr="0077482E">
        <w:tc>
          <w:tcPr>
            <w:tcW w:w="4212" w:type="dxa"/>
          </w:tcPr>
          <w:p w14:paraId="7C8F85F2" w14:textId="6828394B" w:rsidR="005F081E" w:rsidRPr="00012024" w:rsidRDefault="005F081E" w:rsidP="00221D33">
            <w:pPr>
              <w:tabs>
                <w:tab w:val="left" w:pos="162"/>
              </w:tabs>
              <w:spacing w:line="360" w:lineRule="exact"/>
              <w:ind w:right="-43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Transactions with related </w:t>
            </w:r>
            <w:proofErr w:type="gramStart"/>
            <w:r w:rsidRPr="00012024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person</w:t>
            </w:r>
            <w:proofErr w:type="gramEnd"/>
            <w:r w:rsidRPr="00012024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 and party</w:t>
            </w:r>
          </w:p>
        </w:tc>
        <w:tc>
          <w:tcPr>
            <w:tcW w:w="1237" w:type="dxa"/>
          </w:tcPr>
          <w:p w14:paraId="29127E1D" w14:textId="77777777" w:rsidR="005F081E" w:rsidRPr="00012024" w:rsidRDefault="005F081E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</w:tcPr>
          <w:p w14:paraId="457CF946" w14:textId="77777777" w:rsidR="005F081E" w:rsidRPr="00012024" w:rsidRDefault="005F081E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</w:tcPr>
          <w:p w14:paraId="6673CAFE" w14:textId="77777777" w:rsidR="005F081E" w:rsidRPr="00012024" w:rsidRDefault="005F081E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</w:tcPr>
          <w:p w14:paraId="033F66F1" w14:textId="77777777" w:rsidR="005F081E" w:rsidRPr="00012024" w:rsidRDefault="005F081E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77F0" w:rsidRPr="00012024" w14:paraId="0910AF04" w14:textId="77777777" w:rsidTr="0077482E">
        <w:tc>
          <w:tcPr>
            <w:tcW w:w="4212" w:type="dxa"/>
          </w:tcPr>
          <w:p w14:paraId="2CA42D23" w14:textId="4188144B" w:rsidR="007277F0" w:rsidRPr="00012024" w:rsidRDefault="007277F0" w:rsidP="00221D33">
            <w:pPr>
              <w:tabs>
                <w:tab w:val="left" w:pos="162"/>
              </w:tabs>
              <w:spacing w:line="360" w:lineRule="exact"/>
              <w:ind w:right="-43"/>
              <w:rPr>
                <w:rFonts w:ascii="Arial" w:eastAsia="Arial Unicode MS" w:hAnsi="Arial" w:cs="Arial"/>
                <w:sz w:val="18"/>
                <w:szCs w:val="18"/>
              </w:rPr>
            </w:pPr>
            <w:r w:rsidRPr="00012024">
              <w:rPr>
                <w:rFonts w:ascii="Arial" w:eastAsia="Arial Unicode MS" w:hAnsi="Arial" w:cs="Arial"/>
                <w:sz w:val="18"/>
                <w:szCs w:val="18"/>
              </w:rPr>
              <w:t>Purchases of computer software</w:t>
            </w:r>
          </w:p>
        </w:tc>
        <w:tc>
          <w:tcPr>
            <w:tcW w:w="1237" w:type="dxa"/>
          </w:tcPr>
          <w:p w14:paraId="31645B87" w14:textId="45CA0499" w:rsidR="007277F0" w:rsidRPr="00012024" w:rsidRDefault="005F081E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</w:tcPr>
          <w:p w14:paraId="72180C47" w14:textId="5C2EFF74" w:rsidR="007277F0" w:rsidRPr="00012024" w:rsidRDefault="007277F0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1,104</w:t>
            </w:r>
          </w:p>
        </w:tc>
        <w:tc>
          <w:tcPr>
            <w:tcW w:w="1237" w:type="dxa"/>
          </w:tcPr>
          <w:p w14:paraId="1F9BEF83" w14:textId="721F3E57" w:rsidR="007277F0" w:rsidRPr="00012024" w:rsidRDefault="005F081E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</w:tcPr>
          <w:p w14:paraId="3C4047D6" w14:textId="65F1D0FA" w:rsidR="007277F0" w:rsidRPr="00012024" w:rsidRDefault="007277F0" w:rsidP="00221D33">
            <w:pPr>
              <w:tabs>
                <w:tab w:val="decimal" w:pos="88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012024">
              <w:rPr>
                <w:rFonts w:ascii="Arial" w:hAnsi="Arial" w:cs="Arial"/>
                <w:sz w:val="18"/>
                <w:szCs w:val="18"/>
              </w:rPr>
              <w:t>1,104</w:t>
            </w:r>
          </w:p>
        </w:tc>
      </w:tr>
    </w:tbl>
    <w:p w14:paraId="3DC28FFB" w14:textId="6FF75477" w:rsidR="00E506B5" w:rsidRPr="00012024" w:rsidRDefault="00E506B5" w:rsidP="00B96314">
      <w:pPr>
        <w:tabs>
          <w:tab w:val="left" w:pos="900"/>
          <w:tab w:val="left" w:pos="6120"/>
          <w:tab w:val="left" w:pos="6480"/>
        </w:tabs>
        <w:spacing w:before="240" w:after="120" w:line="380" w:lineRule="exact"/>
        <w:ind w:left="547" w:right="-43"/>
        <w:jc w:val="both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The balances of the accounts between the </w:t>
      </w:r>
      <w:r w:rsidR="00840198" w:rsidRPr="00012024">
        <w:rPr>
          <w:rFonts w:ascii="Arial" w:hAnsi="Arial" w:cs="Arial"/>
          <w:sz w:val="22"/>
          <w:szCs w:val="22"/>
        </w:rPr>
        <w:t>Group</w:t>
      </w:r>
      <w:r w:rsidRPr="00012024">
        <w:rPr>
          <w:rFonts w:ascii="Arial" w:hAnsi="Arial" w:cs="Arial"/>
          <w:sz w:val="22"/>
          <w:szCs w:val="22"/>
        </w:rPr>
        <w:t xml:space="preserve"> and those related companies </w:t>
      </w:r>
      <w:r w:rsidR="006A738A" w:rsidRPr="00012024">
        <w:rPr>
          <w:rFonts w:ascii="Arial" w:hAnsi="Arial" w:cs="Arial"/>
          <w:sz w:val="22"/>
          <w:szCs w:val="22"/>
        </w:rPr>
        <w:t>were</w:t>
      </w:r>
      <w:r w:rsidR="00286DBF" w:rsidRPr="00012024">
        <w:rPr>
          <w:rFonts w:ascii="Arial" w:hAnsi="Arial" w:cs="Arial"/>
          <w:sz w:val="22"/>
          <w:szCs w:val="22"/>
        </w:rPr>
        <w:t xml:space="preserve">                  </w:t>
      </w:r>
      <w:r w:rsidRPr="00012024">
        <w:rPr>
          <w:rFonts w:ascii="Arial" w:hAnsi="Arial" w:cs="Arial"/>
          <w:sz w:val="22"/>
          <w:szCs w:val="22"/>
        </w:rPr>
        <w:t xml:space="preserve"> as follows:</w:t>
      </w:r>
    </w:p>
    <w:tbl>
      <w:tblPr>
        <w:tblW w:w="90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282"/>
        <w:gridCol w:w="1283"/>
        <w:gridCol w:w="45"/>
        <w:gridCol w:w="1215"/>
        <w:gridCol w:w="23"/>
        <w:gridCol w:w="1283"/>
      </w:tblGrid>
      <w:tr w:rsidR="00E81344" w:rsidRPr="00012024" w14:paraId="0E494198" w14:textId="77777777" w:rsidTr="00917B7C">
        <w:tc>
          <w:tcPr>
            <w:tcW w:w="3942" w:type="dxa"/>
          </w:tcPr>
          <w:p w14:paraId="79F8C0FB" w14:textId="77777777" w:rsidR="00E81344" w:rsidRPr="00012024" w:rsidRDefault="00E81344" w:rsidP="00035BCE">
            <w:pPr>
              <w:spacing w:line="360" w:lineRule="exact"/>
              <w:ind w:right="-36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</w:tcPr>
          <w:p w14:paraId="57104ACD" w14:textId="77777777" w:rsidR="00E81344" w:rsidRPr="00012024" w:rsidRDefault="00E81344" w:rsidP="00E81344">
            <w:pPr>
              <w:spacing w:line="360" w:lineRule="exact"/>
              <w:ind w:left="14" w:right="14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66" w:type="dxa"/>
            <w:gridSpan w:val="4"/>
          </w:tcPr>
          <w:p w14:paraId="271290C9" w14:textId="16C1651E" w:rsidR="00E81344" w:rsidRPr="00012024" w:rsidRDefault="00E81344" w:rsidP="00E81344">
            <w:pPr>
              <w:spacing w:line="360" w:lineRule="exact"/>
              <w:ind w:left="14" w:right="14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>(Unit: Thousand Baht)</w:t>
            </w:r>
          </w:p>
        </w:tc>
      </w:tr>
      <w:tr w:rsidR="004C4662" w:rsidRPr="00012024" w14:paraId="1F94F6C2" w14:textId="77777777" w:rsidTr="00917B7C">
        <w:tc>
          <w:tcPr>
            <w:tcW w:w="3942" w:type="dxa"/>
          </w:tcPr>
          <w:p w14:paraId="59C87DE0" w14:textId="77777777" w:rsidR="004C4662" w:rsidRPr="00012024" w:rsidRDefault="004C4662" w:rsidP="00035BCE">
            <w:pPr>
              <w:spacing w:line="360" w:lineRule="exact"/>
              <w:ind w:right="-36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</w:tcPr>
          <w:p w14:paraId="7B91EE83" w14:textId="77777777" w:rsidR="004C4662" w:rsidRPr="00012024" w:rsidRDefault="004C4662" w:rsidP="00035BCE">
            <w:pPr>
              <w:pBdr>
                <w:bottom w:val="single" w:sz="4" w:space="1" w:color="auto"/>
              </w:pBdr>
              <w:spacing w:line="360" w:lineRule="exact"/>
              <w:ind w:left="14" w:right="14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Consolidated                            financial statements </w:t>
            </w:r>
          </w:p>
        </w:tc>
        <w:tc>
          <w:tcPr>
            <w:tcW w:w="2566" w:type="dxa"/>
            <w:gridSpan w:val="4"/>
          </w:tcPr>
          <w:p w14:paraId="28780643" w14:textId="77777777" w:rsidR="004C4662" w:rsidRPr="00012024" w:rsidRDefault="004C4662" w:rsidP="00035BCE">
            <w:pPr>
              <w:pBdr>
                <w:bottom w:val="single" w:sz="4" w:space="1" w:color="auto"/>
              </w:pBdr>
              <w:spacing w:line="360" w:lineRule="exact"/>
              <w:ind w:left="14" w:right="14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Separate                              financial statements </w:t>
            </w:r>
          </w:p>
        </w:tc>
      </w:tr>
      <w:tr w:rsidR="00B478E4" w:rsidRPr="00012024" w14:paraId="5EEF49FC" w14:textId="77777777" w:rsidTr="00917B7C">
        <w:tc>
          <w:tcPr>
            <w:tcW w:w="3942" w:type="dxa"/>
          </w:tcPr>
          <w:p w14:paraId="30CB2FB8" w14:textId="1450EBB2" w:rsidR="00B478E4" w:rsidRPr="00012024" w:rsidRDefault="00B478E4" w:rsidP="00B478E4">
            <w:pPr>
              <w:spacing w:line="360" w:lineRule="exact"/>
              <w:ind w:right="-36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DF26501" w14:textId="0C842DC0" w:rsidR="00B478E4" w:rsidRPr="00012024" w:rsidRDefault="00B478E4" w:rsidP="009571E3">
            <w:pP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  <w:tc>
          <w:tcPr>
            <w:tcW w:w="1283" w:type="dxa"/>
          </w:tcPr>
          <w:p w14:paraId="5719DC49" w14:textId="45DBD6DF" w:rsidR="00B478E4" w:rsidRPr="00E47321" w:rsidRDefault="00B478E4" w:rsidP="00E47321">
            <w:pP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pacing w:val="-12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pacing w:val="-12"/>
                <w:sz w:val="20"/>
                <w:szCs w:val="20"/>
              </w:rPr>
              <w:t>31 December</w:t>
            </w:r>
          </w:p>
        </w:tc>
        <w:tc>
          <w:tcPr>
            <w:tcW w:w="1283" w:type="dxa"/>
            <w:gridSpan w:val="3"/>
          </w:tcPr>
          <w:p w14:paraId="1624BF5A" w14:textId="1DCF04BA" w:rsidR="00B478E4" w:rsidRPr="00012024" w:rsidRDefault="00B478E4" w:rsidP="009571E3">
            <w:pP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  <w:tc>
          <w:tcPr>
            <w:tcW w:w="1283" w:type="dxa"/>
          </w:tcPr>
          <w:p w14:paraId="1ACDA994" w14:textId="29F513A3" w:rsidR="00B478E4" w:rsidRPr="00E47321" w:rsidRDefault="00B478E4" w:rsidP="009571E3">
            <w:pPr>
              <w:spacing w:line="360" w:lineRule="exact"/>
              <w:ind w:right="-18"/>
              <w:jc w:val="center"/>
              <w:rPr>
                <w:rFonts w:ascii="Arial" w:hAnsi="Arial" w:cs="Arial"/>
                <w:spacing w:val="-12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pacing w:val="-12"/>
                <w:sz w:val="20"/>
                <w:szCs w:val="20"/>
              </w:rPr>
              <w:t>31 December</w:t>
            </w:r>
          </w:p>
        </w:tc>
      </w:tr>
      <w:tr w:rsidR="00B478E4" w:rsidRPr="00012024" w14:paraId="6C96B7CB" w14:textId="77777777" w:rsidTr="00917B7C">
        <w:tc>
          <w:tcPr>
            <w:tcW w:w="3942" w:type="dxa"/>
          </w:tcPr>
          <w:p w14:paraId="0CED8DB8" w14:textId="77777777" w:rsidR="00B478E4" w:rsidRPr="00012024" w:rsidRDefault="00B478E4" w:rsidP="00B478E4">
            <w:pPr>
              <w:spacing w:line="360" w:lineRule="exact"/>
              <w:ind w:right="-36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06270F0" w14:textId="3DFA6767" w:rsidR="00B478E4" w:rsidRPr="00012024" w:rsidRDefault="004F5819" w:rsidP="00B478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</w:t>
            </w:r>
            <w:r w:rsidR="001B1FA1" w:rsidRPr="000120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2B93574B" w14:textId="098B2620" w:rsidR="00B478E4" w:rsidRPr="00012024" w:rsidRDefault="004F5819" w:rsidP="00B478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</w:t>
            </w:r>
            <w:r w:rsidR="001B1FA1" w:rsidRPr="000120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3" w:type="dxa"/>
            <w:gridSpan w:val="3"/>
          </w:tcPr>
          <w:p w14:paraId="4E88A340" w14:textId="1B3E9F82" w:rsidR="00B478E4" w:rsidRPr="00012024" w:rsidRDefault="004F5819" w:rsidP="00B478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</w:t>
            </w:r>
            <w:r w:rsidR="001B1FA1" w:rsidRPr="000120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6AEBA145" w14:textId="01A9C4FC" w:rsidR="00B478E4" w:rsidRPr="00012024" w:rsidRDefault="004F5819" w:rsidP="00B478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</w:t>
            </w:r>
            <w:r w:rsidR="001B1FA1" w:rsidRPr="000120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83972" w:rsidRPr="00012024" w14:paraId="5304F1F6" w14:textId="77777777" w:rsidTr="00917B7C">
        <w:tc>
          <w:tcPr>
            <w:tcW w:w="3942" w:type="dxa"/>
          </w:tcPr>
          <w:p w14:paraId="26CCE7B5" w14:textId="77777777" w:rsidR="00083972" w:rsidRPr="00012024" w:rsidRDefault="00083972" w:rsidP="00083972">
            <w:pPr>
              <w:spacing w:line="360" w:lineRule="exact"/>
              <w:ind w:right="-36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DE1D130" w14:textId="77777777" w:rsidR="00083972" w:rsidRPr="00012024" w:rsidRDefault="00083972" w:rsidP="00083972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B22EE62" w14:textId="74E5D741" w:rsidR="00083972" w:rsidRPr="00012024" w:rsidRDefault="00083972" w:rsidP="00083972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283" w:type="dxa"/>
            <w:gridSpan w:val="3"/>
          </w:tcPr>
          <w:p w14:paraId="06201E8A" w14:textId="77777777" w:rsidR="00083972" w:rsidRPr="00012024" w:rsidRDefault="00083972" w:rsidP="00083972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9404E34" w14:textId="32AD835C" w:rsidR="00083972" w:rsidRPr="00012024" w:rsidRDefault="00083972" w:rsidP="00083972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7277F0" w:rsidRPr="00012024" w14:paraId="4A86CC06" w14:textId="77777777" w:rsidTr="00917B7C">
        <w:tc>
          <w:tcPr>
            <w:tcW w:w="5224" w:type="dxa"/>
            <w:gridSpan w:val="2"/>
          </w:tcPr>
          <w:p w14:paraId="2E912817" w14:textId="577F5435" w:rsidR="007277F0" w:rsidRPr="00012024" w:rsidRDefault="007277F0" w:rsidP="007277F0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>Trade receivables - related parties</w:t>
            </w: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(Note </w:t>
            </w:r>
            <w:r w:rsidR="001B1FA1"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4</w:t>
            </w: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83" w:type="dxa"/>
          </w:tcPr>
          <w:p w14:paraId="11BBB4F4" w14:textId="77777777" w:rsidR="007277F0" w:rsidRPr="00012024" w:rsidRDefault="007277F0" w:rsidP="007277F0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14:paraId="6919A9C3" w14:textId="77777777" w:rsidR="007277F0" w:rsidRPr="00012024" w:rsidRDefault="007277F0" w:rsidP="007277F0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89295BA" w14:textId="77777777" w:rsidR="007277F0" w:rsidRPr="00012024" w:rsidRDefault="007277F0" w:rsidP="007277F0">
            <w:pPr>
              <w:spacing w:line="360" w:lineRule="exact"/>
              <w:ind w:right="-4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58B" w:rsidRPr="00012024" w14:paraId="6763F793" w14:textId="77777777" w:rsidTr="00917B7C">
        <w:tc>
          <w:tcPr>
            <w:tcW w:w="3942" w:type="dxa"/>
          </w:tcPr>
          <w:p w14:paraId="4E24CDC8" w14:textId="284DD8C9" w:rsidR="00B0158B" w:rsidRPr="00012024" w:rsidRDefault="00B0158B" w:rsidP="00B0158B">
            <w:pPr>
              <w:tabs>
                <w:tab w:val="left" w:pos="162"/>
              </w:tabs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  <w:cs/>
              </w:rPr>
              <w:tab/>
            </w: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>Subsidiaries</w:t>
            </w:r>
          </w:p>
        </w:tc>
        <w:tc>
          <w:tcPr>
            <w:tcW w:w="1282" w:type="dxa"/>
          </w:tcPr>
          <w:p w14:paraId="74F75F46" w14:textId="5462DE0A" w:rsidR="00B0158B" w:rsidRPr="00012024" w:rsidRDefault="00B0158B" w:rsidP="00B0158B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510EF6AA" w14:textId="33D2EA92" w:rsidR="00B0158B" w:rsidRPr="00012024" w:rsidRDefault="00B0158B" w:rsidP="00B0158B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gridSpan w:val="3"/>
          </w:tcPr>
          <w:p w14:paraId="4619C9E0" w14:textId="190CF488" w:rsidR="00B0158B" w:rsidRPr="00012024" w:rsidRDefault="00B0158B" w:rsidP="00B0158B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626,860</w:t>
            </w:r>
          </w:p>
        </w:tc>
        <w:tc>
          <w:tcPr>
            <w:tcW w:w="1283" w:type="dxa"/>
          </w:tcPr>
          <w:p w14:paraId="6662625A" w14:textId="2395377A" w:rsidR="00B0158B" w:rsidRPr="00012024" w:rsidRDefault="00B0158B" w:rsidP="00B0158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276,630</w:t>
            </w:r>
          </w:p>
        </w:tc>
      </w:tr>
      <w:tr w:rsidR="00B0158B" w:rsidRPr="00012024" w14:paraId="232C174F" w14:textId="77777777" w:rsidTr="00917B7C">
        <w:tc>
          <w:tcPr>
            <w:tcW w:w="3942" w:type="dxa"/>
          </w:tcPr>
          <w:p w14:paraId="011DBD4A" w14:textId="1D76FF11" w:rsidR="00B0158B" w:rsidRPr="00012024" w:rsidRDefault="00B0158B" w:rsidP="00B0158B">
            <w:pPr>
              <w:tabs>
                <w:tab w:val="left" w:pos="162"/>
              </w:tabs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Total trade receivables - related parties </w:t>
            </w:r>
          </w:p>
        </w:tc>
        <w:tc>
          <w:tcPr>
            <w:tcW w:w="1282" w:type="dxa"/>
          </w:tcPr>
          <w:p w14:paraId="6CF36F29" w14:textId="6FED18A5" w:rsidR="00B0158B" w:rsidRPr="00012024" w:rsidRDefault="00B0158B" w:rsidP="00B0158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51FC6956" w14:textId="28FA2B41" w:rsidR="00B0158B" w:rsidRPr="00012024" w:rsidRDefault="00B0158B" w:rsidP="00B0158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gridSpan w:val="3"/>
          </w:tcPr>
          <w:p w14:paraId="5B61EDC5" w14:textId="210DC89F" w:rsidR="00B0158B" w:rsidRPr="00012024" w:rsidRDefault="00B0158B" w:rsidP="00B0158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626,860</w:t>
            </w:r>
          </w:p>
        </w:tc>
        <w:tc>
          <w:tcPr>
            <w:tcW w:w="1283" w:type="dxa"/>
          </w:tcPr>
          <w:p w14:paraId="56EB7D20" w14:textId="3215B16A" w:rsidR="00B0158B" w:rsidRPr="00012024" w:rsidRDefault="00B0158B" w:rsidP="00B0158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276,630</w:t>
            </w:r>
          </w:p>
        </w:tc>
      </w:tr>
      <w:tr w:rsidR="007277F0" w:rsidRPr="00012024" w14:paraId="7E5EDAEF" w14:textId="77777777" w:rsidTr="00917B7C">
        <w:tc>
          <w:tcPr>
            <w:tcW w:w="6552" w:type="dxa"/>
            <w:gridSpan w:val="4"/>
          </w:tcPr>
          <w:p w14:paraId="247CA8DE" w14:textId="6E48B716" w:rsidR="007277F0" w:rsidRPr="00012024" w:rsidRDefault="007277F0" w:rsidP="007277F0">
            <w:pPr>
              <w:spacing w:line="360" w:lineRule="exact"/>
              <w:ind w:right="-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>Other current receivables - related parties</w:t>
            </w: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(Note </w:t>
            </w:r>
            <w:r w:rsidR="001B1FA1"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4</w:t>
            </w: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15" w:type="dxa"/>
          </w:tcPr>
          <w:p w14:paraId="5D670238" w14:textId="77777777" w:rsidR="007277F0" w:rsidRPr="00012024" w:rsidRDefault="007277F0" w:rsidP="007277F0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gridSpan w:val="2"/>
          </w:tcPr>
          <w:p w14:paraId="53CD19AD" w14:textId="77777777" w:rsidR="007277F0" w:rsidRPr="00012024" w:rsidRDefault="007277F0" w:rsidP="007277F0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368B9" w:rsidRPr="00012024" w14:paraId="2935FAE4" w14:textId="77777777" w:rsidTr="00917B7C">
        <w:tc>
          <w:tcPr>
            <w:tcW w:w="3942" w:type="dxa"/>
          </w:tcPr>
          <w:p w14:paraId="180201E8" w14:textId="77777777" w:rsidR="004368B9" w:rsidRPr="00012024" w:rsidRDefault="004368B9" w:rsidP="004368B9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   Subsidiaries</w:t>
            </w:r>
          </w:p>
        </w:tc>
        <w:tc>
          <w:tcPr>
            <w:tcW w:w="1282" w:type="dxa"/>
          </w:tcPr>
          <w:p w14:paraId="200FD728" w14:textId="45687EBA" w:rsidR="004368B9" w:rsidRPr="00012024" w:rsidRDefault="004368B9" w:rsidP="004368B9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1ABDE403" w14:textId="7C0B3F7B" w:rsidR="004368B9" w:rsidRPr="00012024" w:rsidRDefault="004368B9" w:rsidP="004368B9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gridSpan w:val="3"/>
          </w:tcPr>
          <w:p w14:paraId="01E10FB3" w14:textId="459566B8" w:rsidR="004368B9" w:rsidRPr="00012024" w:rsidRDefault="004368B9" w:rsidP="004368B9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116,66</w:t>
            </w:r>
            <w:r w:rsidR="00597525" w:rsidRPr="000120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3" w:type="dxa"/>
          </w:tcPr>
          <w:p w14:paraId="3223F9E1" w14:textId="1198923F" w:rsidR="004368B9" w:rsidRPr="00012024" w:rsidRDefault="004368B9" w:rsidP="004368B9">
            <w:pP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179,734</w:t>
            </w:r>
          </w:p>
        </w:tc>
      </w:tr>
      <w:tr w:rsidR="004368B9" w:rsidRPr="00012024" w14:paraId="4458D09F" w14:textId="77777777" w:rsidTr="00917B7C">
        <w:tc>
          <w:tcPr>
            <w:tcW w:w="3942" w:type="dxa"/>
          </w:tcPr>
          <w:p w14:paraId="16E6D89E" w14:textId="77777777" w:rsidR="004368B9" w:rsidRPr="00012024" w:rsidRDefault="004368B9" w:rsidP="004368B9">
            <w:pPr>
              <w:tabs>
                <w:tab w:val="left" w:pos="162"/>
              </w:tabs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ab/>
              <w:t>Joint venture</w:t>
            </w:r>
          </w:p>
        </w:tc>
        <w:tc>
          <w:tcPr>
            <w:tcW w:w="1282" w:type="dxa"/>
          </w:tcPr>
          <w:p w14:paraId="3110EC6F" w14:textId="54D2875A" w:rsidR="004368B9" w:rsidRPr="00012024" w:rsidRDefault="004368B9" w:rsidP="004368B9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3" w:type="dxa"/>
          </w:tcPr>
          <w:p w14:paraId="714B194A" w14:textId="5026272A" w:rsidR="004368B9" w:rsidRPr="00012024" w:rsidRDefault="004368B9" w:rsidP="004368B9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3" w:type="dxa"/>
            <w:gridSpan w:val="3"/>
          </w:tcPr>
          <w:p w14:paraId="69162A36" w14:textId="2536B0CD" w:rsidR="004368B9" w:rsidRPr="00012024" w:rsidRDefault="004368B9" w:rsidP="004368B9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3" w:type="dxa"/>
          </w:tcPr>
          <w:p w14:paraId="125E3D0D" w14:textId="1F76E76C" w:rsidR="004368B9" w:rsidRPr="00012024" w:rsidRDefault="004368B9" w:rsidP="004368B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368B9" w:rsidRPr="00012024" w14:paraId="6CE7B6F9" w14:textId="77777777" w:rsidTr="00917B7C">
        <w:tc>
          <w:tcPr>
            <w:tcW w:w="3942" w:type="dxa"/>
          </w:tcPr>
          <w:p w14:paraId="75581C6A" w14:textId="77777777" w:rsidR="004368B9" w:rsidRPr="00012024" w:rsidRDefault="004368B9" w:rsidP="004368B9">
            <w:pPr>
              <w:tabs>
                <w:tab w:val="left" w:pos="162"/>
              </w:tabs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>Total other current receivables</w:t>
            </w:r>
          </w:p>
          <w:p w14:paraId="1E4846BF" w14:textId="12F78F93" w:rsidR="004368B9" w:rsidRPr="00012024" w:rsidRDefault="004368B9" w:rsidP="004368B9">
            <w:pPr>
              <w:tabs>
                <w:tab w:val="left" w:pos="162"/>
              </w:tabs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   - related parties</w:t>
            </w:r>
          </w:p>
        </w:tc>
        <w:tc>
          <w:tcPr>
            <w:tcW w:w="1282" w:type="dxa"/>
            <w:vAlign w:val="bottom"/>
          </w:tcPr>
          <w:p w14:paraId="55CEBED7" w14:textId="2B9F631C" w:rsidR="004368B9" w:rsidRPr="00012024" w:rsidRDefault="004368B9" w:rsidP="004368B9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3" w:type="dxa"/>
            <w:vAlign w:val="bottom"/>
          </w:tcPr>
          <w:p w14:paraId="777C1372" w14:textId="7A737E8D" w:rsidR="004368B9" w:rsidRPr="00012024" w:rsidRDefault="004368B9" w:rsidP="004368B9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3" w:type="dxa"/>
            <w:gridSpan w:val="3"/>
          </w:tcPr>
          <w:p w14:paraId="5D687522" w14:textId="77777777" w:rsidR="004368B9" w:rsidRPr="00012024" w:rsidRDefault="004368B9" w:rsidP="004368B9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  <w:p w14:paraId="6E02F858" w14:textId="018D7C58" w:rsidR="004368B9" w:rsidRPr="00012024" w:rsidRDefault="004368B9" w:rsidP="004368B9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116,67</w:t>
            </w:r>
            <w:r w:rsidR="00597525" w:rsidRPr="0001202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3" w:type="dxa"/>
            <w:vAlign w:val="bottom"/>
          </w:tcPr>
          <w:p w14:paraId="02FE3299" w14:textId="17EFA490" w:rsidR="004368B9" w:rsidRPr="00012024" w:rsidRDefault="004368B9" w:rsidP="004368B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179,747</w:t>
            </w:r>
          </w:p>
        </w:tc>
      </w:tr>
    </w:tbl>
    <w:p w14:paraId="4C2ABE84" w14:textId="77777777" w:rsidR="00221D33" w:rsidRDefault="00221D33">
      <w:r>
        <w:br w:type="page"/>
      </w:r>
    </w:p>
    <w:tbl>
      <w:tblPr>
        <w:tblW w:w="90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215"/>
        <w:gridCol w:w="67"/>
        <w:gridCol w:w="1283"/>
        <w:gridCol w:w="45"/>
        <w:gridCol w:w="1215"/>
        <w:gridCol w:w="23"/>
        <w:gridCol w:w="1283"/>
      </w:tblGrid>
      <w:tr w:rsidR="00221D33" w:rsidRPr="00012024" w14:paraId="7D057541" w14:textId="77777777" w:rsidTr="00D7248C">
        <w:tc>
          <w:tcPr>
            <w:tcW w:w="3942" w:type="dxa"/>
          </w:tcPr>
          <w:p w14:paraId="1EDB9A02" w14:textId="77777777" w:rsidR="00221D33" w:rsidRPr="00012024" w:rsidRDefault="00221D33" w:rsidP="00D7248C">
            <w:pPr>
              <w:spacing w:line="360" w:lineRule="exact"/>
              <w:ind w:right="-36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3"/>
          </w:tcPr>
          <w:p w14:paraId="69B00036" w14:textId="77777777" w:rsidR="00221D33" w:rsidRPr="00012024" w:rsidRDefault="00221D33" w:rsidP="00D7248C">
            <w:pPr>
              <w:spacing w:line="360" w:lineRule="exact"/>
              <w:ind w:left="14" w:right="14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66" w:type="dxa"/>
            <w:gridSpan w:val="4"/>
          </w:tcPr>
          <w:p w14:paraId="20050E61" w14:textId="77777777" w:rsidR="00221D33" w:rsidRPr="00012024" w:rsidRDefault="00221D33" w:rsidP="00D7248C">
            <w:pPr>
              <w:spacing w:line="360" w:lineRule="exact"/>
              <w:ind w:left="14" w:right="14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>(Unit: Thousand Baht)</w:t>
            </w:r>
          </w:p>
        </w:tc>
      </w:tr>
      <w:tr w:rsidR="00221D33" w:rsidRPr="00012024" w14:paraId="0E3EB61A" w14:textId="77777777" w:rsidTr="00D7248C">
        <w:tc>
          <w:tcPr>
            <w:tcW w:w="3942" w:type="dxa"/>
          </w:tcPr>
          <w:p w14:paraId="55702C88" w14:textId="77777777" w:rsidR="00221D33" w:rsidRPr="00012024" w:rsidRDefault="00221D33" w:rsidP="00D7248C">
            <w:pPr>
              <w:spacing w:line="360" w:lineRule="exact"/>
              <w:ind w:right="-36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3"/>
          </w:tcPr>
          <w:p w14:paraId="4B69493A" w14:textId="77777777" w:rsidR="00221D33" w:rsidRPr="00012024" w:rsidRDefault="00221D33" w:rsidP="00D7248C">
            <w:pPr>
              <w:pBdr>
                <w:bottom w:val="single" w:sz="4" w:space="1" w:color="auto"/>
              </w:pBdr>
              <w:spacing w:line="360" w:lineRule="exact"/>
              <w:ind w:left="14" w:right="14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Consolidated                            financial statements </w:t>
            </w:r>
          </w:p>
        </w:tc>
        <w:tc>
          <w:tcPr>
            <w:tcW w:w="2566" w:type="dxa"/>
            <w:gridSpan w:val="4"/>
          </w:tcPr>
          <w:p w14:paraId="212B1E86" w14:textId="77777777" w:rsidR="00221D33" w:rsidRPr="00012024" w:rsidRDefault="00221D33" w:rsidP="00D7248C">
            <w:pPr>
              <w:pBdr>
                <w:bottom w:val="single" w:sz="4" w:space="1" w:color="auto"/>
              </w:pBdr>
              <w:spacing w:line="360" w:lineRule="exact"/>
              <w:ind w:left="14" w:right="14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Separate                              financial statements </w:t>
            </w:r>
          </w:p>
        </w:tc>
      </w:tr>
      <w:tr w:rsidR="00221D33" w:rsidRPr="00E47321" w14:paraId="4ED21A86" w14:textId="77777777" w:rsidTr="00D7248C">
        <w:tc>
          <w:tcPr>
            <w:tcW w:w="3942" w:type="dxa"/>
          </w:tcPr>
          <w:p w14:paraId="16DCB87F" w14:textId="77777777" w:rsidR="00221D33" w:rsidRPr="00012024" w:rsidRDefault="00221D33" w:rsidP="00D7248C">
            <w:pPr>
              <w:spacing w:line="360" w:lineRule="exact"/>
              <w:ind w:right="-36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  <w:gridSpan w:val="2"/>
          </w:tcPr>
          <w:p w14:paraId="2C9EAAB1" w14:textId="77777777" w:rsidR="00221D33" w:rsidRPr="00012024" w:rsidRDefault="00221D33" w:rsidP="00D7248C">
            <w:pP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  <w:tc>
          <w:tcPr>
            <w:tcW w:w="1283" w:type="dxa"/>
          </w:tcPr>
          <w:p w14:paraId="5E0717E0" w14:textId="77777777" w:rsidR="00221D33" w:rsidRPr="00E47321" w:rsidRDefault="00221D33" w:rsidP="00D7248C">
            <w:pP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pacing w:val="-12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pacing w:val="-12"/>
                <w:sz w:val="20"/>
                <w:szCs w:val="20"/>
              </w:rPr>
              <w:t>31 December</w:t>
            </w:r>
          </w:p>
        </w:tc>
        <w:tc>
          <w:tcPr>
            <w:tcW w:w="1283" w:type="dxa"/>
            <w:gridSpan w:val="3"/>
          </w:tcPr>
          <w:p w14:paraId="512BC278" w14:textId="77777777" w:rsidR="00221D33" w:rsidRPr="00012024" w:rsidRDefault="00221D33" w:rsidP="00D7248C">
            <w:pP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  <w:tc>
          <w:tcPr>
            <w:tcW w:w="1283" w:type="dxa"/>
          </w:tcPr>
          <w:p w14:paraId="16D0441F" w14:textId="77777777" w:rsidR="00221D33" w:rsidRPr="00E47321" w:rsidRDefault="00221D33" w:rsidP="00D7248C">
            <w:pPr>
              <w:spacing w:line="360" w:lineRule="exact"/>
              <w:ind w:right="-18"/>
              <w:jc w:val="center"/>
              <w:rPr>
                <w:rFonts w:ascii="Arial" w:hAnsi="Arial" w:cs="Arial"/>
                <w:spacing w:val="-12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pacing w:val="-12"/>
                <w:sz w:val="20"/>
                <w:szCs w:val="20"/>
              </w:rPr>
              <w:t>31 December</w:t>
            </w:r>
          </w:p>
        </w:tc>
      </w:tr>
      <w:tr w:rsidR="00221D33" w:rsidRPr="00012024" w14:paraId="3D174367" w14:textId="77777777" w:rsidTr="00D7248C">
        <w:tc>
          <w:tcPr>
            <w:tcW w:w="3942" w:type="dxa"/>
          </w:tcPr>
          <w:p w14:paraId="6D506889" w14:textId="77777777" w:rsidR="00221D33" w:rsidRPr="00012024" w:rsidRDefault="00221D33" w:rsidP="00D7248C">
            <w:pPr>
              <w:spacing w:line="360" w:lineRule="exact"/>
              <w:ind w:right="-36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  <w:gridSpan w:val="2"/>
          </w:tcPr>
          <w:p w14:paraId="40C73227" w14:textId="77777777" w:rsidR="00221D33" w:rsidRPr="00012024" w:rsidRDefault="00221D33" w:rsidP="00D724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283" w:type="dxa"/>
          </w:tcPr>
          <w:p w14:paraId="34DBC8AD" w14:textId="77777777" w:rsidR="00221D33" w:rsidRPr="00012024" w:rsidRDefault="00221D33" w:rsidP="00D724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283" w:type="dxa"/>
            <w:gridSpan w:val="3"/>
          </w:tcPr>
          <w:p w14:paraId="6EAE6BC3" w14:textId="77777777" w:rsidR="00221D33" w:rsidRPr="00012024" w:rsidRDefault="00221D33" w:rsidP="00D724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283" w:type="dxa"/>
          </w:tcPr>
          <w:p w14:paraId="34690CA7" w14:textId="77777777" w:rsidR="00221D33" w:rsidRPr="00012024" w:rsidRDefault="00221D33" w:rsidP="00D7248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221D33" w:rsidRPr="00012024" w14:paraId="47409F27" w14:textId="77777777" w:rsidTr="00D7248C">
        <w:tc>
          <w:tcPr>
            <w:tcW w:w="3942" w:type="dxa"/>
          </w:tcPr>
          <w:p w14:paraId="40818D00" w14:textId="77777777" w:rsidR="00221D33" w:rsidRPr="00012024" w:rsidRDefault="00221D33" w:rsidP="00D7248C">
            <w:pPr>
              <w:spacing w:line="360" w:lineRule="exact"/>
              <w:ind w:right="-36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82" w:type="dxa"/>
            <w:gridSpan w:val="2"/>
          </w:tcPr>
          <w:p w14:paraId="450B16E3" w14:textId="77777777" w:rsidR="00221D33" w:rsidRPr="00012024" w:rsidRDefault="00221D33" w:rsidP="00D7248C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579CCCB" w14:textId="77777777" w:rsidR="00221D33" w:rsidRPr="00012024" w:rsidRDefault="00221D33" w:rsidP="00D7248C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283" w:type="dxa"/>
            <w:gridSpan w:val="3"/>
          </w:tcPr>
          <w:p w14:paraId="3CB268C7" w14:textId="77777777" w:rsidR="00221D33" w:rsidRPr="00012024" w:rsidRDefault="00221D33" w:rsidP="00D7248C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36A7CC0" w14:textId="77777777" w:rsidR="00221D33" w:rsidRPr="00012024" w:rsidRDefault="00221D33" w:rsidP="00D7248C">
            <w:pPr>
              <w:spacing w:line="360" w:lineRule="exact"/>
              <w:ind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7277F0" w:rsidRPr="00012024" w14:paraId="6906696A" w14:textId="77777777" w:rsidTr="00917B7C">
        <w:tc>
          <w:tcPr>
            <w:tcW w:w="5157" w:type="dxa"/>
            <w:gridSpan w:val="2"/>
          </w:tcPr>
          <w:p w14:paraId="106372C9" w14:textId="11D71B11" w:rsidR="007277F0" w:rsidRPr="00012024" w:rsidRDefault="007277F0" w:rsidP="007277F0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>Trade payable</w:t>
            </w:r>
            <w:r w:rsidR="00221D33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>s</w:t>
            </w: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 xml:space="preserve"> - related parties</w:t>
            </w:r>
          </w:p>
        </w:tc>
        <w:tc>
          <w:tcPr>
            <w:tcW w:w="1395" w:type="dxa"/>
            <w:gridSpan w:val="3"/>
          </w:tcPr>
          <w:p w14:paraId="52374B08" w14:textId="77777777" w:rsidR="007277F0" w:rsidRPr="00012024" w:rsidRDefault="007277F0" w:rsidP="007277F0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</w:tcPr>
          <w:p w14:paraId="2E464CB9" w14:textId="77777777" w:rsidR="007277F0" w:rsidRPr="00012024" w:rsidRDefault="007277F0" w:rsidP="007277F0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gridSpan w:val="2"/>
          </w:tcPr>
          <w:p w14:paraId="59FA0E60" w14:textId="77777777" w:rsidR="007277F0" w:rsidRPr="00012024" w:rsidRDefault="007277F0" w:rsidP="007277F0">
            <w:pP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E1E" w:rsidRPr="00012024" w14:paraId="0B4DFAA9" w14:textId="77777777" w:rsidTr="00917B7C">
        <w:tc>
          <w:tcPr>
            <w:tcW w:w="3942" w:type="dxa"/>
          </w:tcPr>
          <w:p w14:paraId="360700F8" w14:textId="77777777" w:rsidR="00320E1E" w:rsidRPr="00012024" w:rsidRDefault="00320E1E" w:rsidP="00320E1E">
            <w:pPr>
              <w:spacing w:line="360" w:lineRule="exact"/>
              <w:ind w:right="-43"/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    Subsidiaries</w:t>
            </w:r>
          </w:p>
        </w:tc>
        <w:tc>
          <w:tcPr>
            <w:tcW w:w="1282" w:type="dxa"/>
            <w:gridSpan w:val="2"/>
          </w:tcPr>
          <w:p w14:paraId="45BCEE6E" w14:textId="22AACD86" w:rsidR="00320E1E" w:rsidRPr="00012024" w:rsidRDefault="00320E1E" w:rsidP="00320E1E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7C13BE9C" w14:textId="77777777" w:rsidR="00320E1E" w:rsidRPr="00012024" w:rsidRDefault="00320E1E" w:rsidP="00320E1E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gridSpan w:val="3"/>
          </w:tcPr>
          <w:p w14:paraId="1C845FE9" w14:textId="7997675D" w:rsidR="00320E1E" w:rsidRPr="00012024" w:rsidRDefault="00422CE5" w:rsidP="00320E1E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731,709</w:t>
            </w:r>
          </w:p>
        </w:tc>
        <w:tc>
          <w:tcPr>
            <w:tcW w:w="1283" w:type="dxa"/>
          </w:tcPr>
          <w:p w14:paraId="1D601D3A" w14:textId="07E22A6B" w:rsidR="00320E1E" w:rsidRPr="00012024" w:rsidRDefault="00320E1E" w:rsidP="00320E1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557,056</w:t>
            </w:r>
          </w:p>
        </w:tc>
      </w:tr>
      <w:tr w:rsidR="00320E1E" w:rsidRPr="00012024" w14:paraId="345C55F3" w14:textId="77777777" w:rsidTr="00917B7C">
        <w:tc>
          <w:tcPr>
            <w:tcW w:w="3942" w:type="dxa"/>
          </w:tcPr>
          <w:p w14:paraId="4995EEE6" w14:textId="5ADD39A4" w:rsidR="00320E1E" w:rsidRPr="00012024" w:rsidRDefault="00320E1E" w:rsidP="00221D33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>Total trade payable</w:t>
            </w:r>
            <w:r w:rsidR="00221D33">
              <w:rPr>
                <w:rFonts w:ascii="Arial" w:eastAsia="Arial Unicode MS" w:hAnsi="Arial" w:cs="Arial"/>
                <w:sz w:val="20"/>
                <w:szCs w:val="20"/>
              </w:rPr>
              <w:t xml:space="preserve">s </w:t>
            </w: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>- related parties</w:t>
            </w:r>
          </w:p>
        </w:tc>
        <w:tc>
          <w:tcPr>
            <w:tcW w:w="1282" w:type="dxa"/>
            <w:gridSpan w:val="2"/>
            <w:vAlign w:val="bottom"/>
          </w:tcPr>
          <w:p w14:paraId="17FACEAA" w14:textId="0D9B4175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vAlign w:val="bottom"/>
          </w:tcPr>
          <w:p w14:paraId="0BD712D2" w14:textId="77777777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54F9CB91" w14:textId="03913932" w:rsidR="00320E1E" w:rsidRPr="00012024" w:rsidRDefault="00422CE5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731,709</w:t>
            </w:r>
          </w:p>
        </w:tc>
        <w:tc>
          <w:tcPr>
            <w:tcW w:w="1283" w:type="dxa"/>
            <w:vAlign w:val="bottom"/>
          </w:tcPr>
          <w:p w14:paraId="0E036C3F" w14:textId="356C8C02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557,056</w:t>
            </w:r>
          </w:p>
        </w:tc>
      </w:tr>
      <w:tr w:rsidR="007277F0" w:rsidRPr="00012024" w14:paraId="634F7568" w14:textId="77777777" w:rsidTr="00917B7C">
        <w:tc>
          <w:tcPr>
            <w:tcW w:w="6552" w:type="dxa"/>
            <w:gridSpan w:val="5"/>
          </w:tcPr>
          <w:p w14:paraId="555A136F" w14:textId="66DC594D" w:rsidR="007277F0" w:rsidRPr="00012024" w:rsidRDefault="007277F0" w:rsidP="007277F0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>Other current payables - related parties</w:t>
            </w:r>
          </w:p>
        </w:tc>
        <w:tc>
          <w:tcPr>
            <w:tcW w:w="1215" w:type="dxa"/>
          </w:tcPr>
          <w:p w14:paraId="7BA86016" w14:textId="77777777" w:rsidR="007277F0" w:rsidRPr="00012024" w:rsidRDefault="007277F0" w:rsidP="007277F0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gridSpan w:val="2"/>
          </w:tcPr>
          <w:p w14:paraId="057B393C" w14:textId="77777777" w:rsidR="007277F0" w:rsidRPr="00012024" w:rsidRDefault="007277F0" w:rsidP="007277F0">
            <w:pPr>
              <w:tabs>
                <w:tab w:val="decimal" w:pos="972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E1E" w:rsidRPr="00012024" w14:paraId="6DBC9439" w14:textId="77777777" w:rsidTr="00917B7C">
        <w:trPr>
          <w:trHeight w:val="80"/>
        </w:trPr>
        <w:tc>
          <w:tcPr>
            <w:tcW w:w="3942" w:type="dxa"/>
          </w:tcPr>
          <w:p w14:paraId="7A5802F9" w14:textId="77777777" w:rsidR="00320E1E" w:rsidRPr="00012024" w:rsidRDefault="00320E1E" w:rsidP="00320E1E">
            <w:pPr>
              <w:tabs>
                <w:tab w:val="left" w:pos="162"/>
              </w:tabs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ab/>
              <w:t>Subsidiaries</w:t>
            </w:r>
          </w:p>
        </w:tc>
        <w:tc>
          <w:tcPr>
            <w:tcW w:w="1282" w:type="dxa"/>
            <w:gridSpan w:val="2"/>
          </w:tcPr>
          <w:p w14:paraId="1D7715C0" w14:textId="1A640A9E" w:rsidR="00320E1E" w:rsidRPr="00012024" w:rsidRDefault="00320E1E" w:rsidP="00320E1E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7C8A33FF" w14:textId="77777777" w:rsidR="00320E1E" w:rsidRPr="00012024" w:rsidRDefault="00320E1E" w:rsidP="00320E1E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gridSpan w:val="3"/>
          </w:tcPr>
          <w:p w14:paraId="5CF9C841" w14:textId="2AE3B840" w:rsidR="00320E1E" w:rsidRPr="00012024" w:rsidRDefault="00124AED" w:rsidP="00320E1E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19,190</w:t>
            </w:r>
          </w:p>
        </w:tc>
        <w:tc>
          <w:tcPr>
            <w:tcW w:w="1283" w:type="dxa"/>
          </w:tcPr>
          <w:p w14:paraId="758440F3" w14:textId="55B12E0E" w:rsidR="00320E1E" w:rsidRPr="00012024" w:rsidRDefault="00320E1E" w:rsidP="00320E1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17,586</w:t>
            </w:r>
          </w:p>
        </w:tc>
      </w:tr>
      <w:tr w:rsidR="00320E1E" w:rsidRPr="00012024" w14:paraId="0197C7D0" w14:textId="77777777" w:rsidTr="00917B7C">
        <w:tc>
          <w:tcPr>
            <w:tcW w:w="3942" w:type="dxa"/>
          </w:tcPr>
          <w:p w14:paraId="10562307" w14:textId="77777777" w:rsidR="00320E1E" w:rsidRPr="00012024" w:rsidRDefault="00320E1E" w:rsidP="00320E1E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Total other current payables </w:t>
            </w:r>
          </w:p>
          <w:p w14:paraId="768F48E9" w14:textId="6FC48817" w:rsidR="00320E1E" w:rsidRPr="00012024" w:rsidRDefault="00320E1E" w:rsidP="00320E1E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   - related parties</w:t>
            </w:r>
          </w:p>
        </w:tc>
        <w:tc>
          <w:tcPr>
            <w:tcW w:w="1282" w:type="dxa"/>
            <w:gridSpan w:val="2"/>
            <w:vAlign w:val="bottom"/>
          </w:tcPr>
          <w:p w14:paraId="71ED1CBC" w14:textId="0AF8037A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vAlign w:val="bottom"/>
          </w:tcPr>
          <w:p w14:paraId="30744F82" w14:textId="77777777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791B07C3" w14:textId="03EAB33A" w:rsidR="00320E1E" w:rsidRPr="00012024" w:rsidRDefault="00124AED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19,190</w:t>
            </w:r>
          </w:p>
        </w:tc>
        <w:tc>
          <w:tcPr>
            <w:tcW w:w="1283" w:type="dxa"/>
            <w:vAlign w:val="bottom"/>
          </w:tcPr>
          <w:p w14:paraId="1D05C65E" w14:textId="104161E9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17,586</w:t>
            </w:r>
          </w:p>
        </w:tc>
      </w:tr>
      <w:tr w:rsidR="00320E1E" w:rsidRPr="00012024" w14:paraId="51140741" w14:textId="77777777" w:rsidTr="00917B7C">
        <w:tc>
          <w:tcPr>
            <w:tcW w:w="3942" w:type="dxa"/>
          </w:tcPr>
          <w:p w14:paraId="36D92ADD" w14:textId="77777777" w:rsidR="00320E1E" w:rsidRPr="00012024" w:rsidRDefault="00320E1E" w:rsidP="00320E1E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 xml:space="preserve">Payable for acquisition of machine and </w:t>
            </w:r>
          </w:p>
        </w:tc>
        <w:tc>
          <w:tcPr>
            <w:tcW w:w="1282" w:type="dxa"/>
            <w:gridSpan w:val="2"/>
          </w:tcPr>
          <w:p w14:paraId="444E31E2" w14:textId="77777777" w:rsidR="00320E1E" w:rsidRPr="00012024" w:rsidRDefault="00320E1E" w:rsidP="00320E1E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6DC88FE" w14:textId="77777777" w:rsidR="00320E1E" w:rsidRPr="00012024" w:rsidRDefault="00320E1E" w:rsidP="00320E1E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14:paraId="55801C3D" w14:textId="77777777" w:rsidR="00320E1E" w:rsidRPr="00012024" w:rsidRDefault="00320E1E" w:rsidP="00320E1E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EC83132" w14:textId="77777777" w:rsidR="00320E1E" w:rsidRPr="00012024" w:rsidRDefault="00320E1E" w:rsidP="00320E1E">
            <w:pP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E1E" w:rsidRPr="00012024" w14:paraId="0978E1EB" w14:textId="77777777" w:rsidTr="00917B7C">
        <w:tc>
          <w:tcPr>
            <w:tcW w:w="3942" w:type="dxa"/>
          </w:tcPr>
          <w:p w14:paraId="08673C62" w14:textId="55961B42" w:rsidR="00320E1E" w:rsidRPr="00012024" w:rsidRDefault="00320E1E" w:rsidP="00320E1E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012024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</w:rPr>
              <w:t>equipment - related parties</w:t>
            </w:r>
          </w:p>
        </w:tc>
        <w:tc>
          <w:tcPr>
            <w:tcW w:w="1282" w:type="dxa"/>
            <w:gridSpan w:val="2"/>
          </w:tcPr>
          <w:p w14:paraId="7B842110" w14:textId="77777777" w:rsidR="00320E1E" w:rsidRPr="00012024" w:rsidRDefault="00320E1E" w:rsidP="00320E1E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6F55C20" w14:textId="77777777" w:rsidR="00320E1E" w:rsidRPr="00012024" w:rsidRDefault="00320E1E" w:rsidP="00320E1E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14:paraId="5DDBEE19" w14:textId="77777777" w:rsidR="00320E1E" w:rsidRPr="00012024" w:rsidRDefault="00320E1E" w:rsidP="00320E1E">
            <w:pP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94A10F1" w14:textId="77777777" w:rsidR="00320E1E" w:rsidRPr="00012024" w:rsidRDefault="00320E1E" w:rsidP="00320E1E">
            <w:pP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E1E" w:rsidRPr="00012024" w14:paraId="379787A2" w14:textId="77777777" w:rsidTr="00917B7C">
        <w:tc>
          <w:tcPr>
            <w:tcW w:w="3942" w:type="dxa"/>
          </w:tcPr>
          <w:p w14:paraId="7D7FAB37" w14:textId="77777777" w:rsidR="00320E1E" w:rsidRPr="00012024" w:rsidRDefault="00320E1E" w:rsidP="00320E1E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    Subsidiaries</w:t>
            </w:r>
          </w:p>
        </w:tc>
        <w:tc>
          <w:tcPr>
            <w:tcW w:w="1282" w:type="dxa"/>
            <w:gridSpan w:val="2"/>
          </w:tcPr>
          <w:p w14:paraId="25D85BB0" w14:textId="67AA1C03" w:rsidR="00320E1E" w:rsidRPr="00012024" w:rsidRDefault="00320E1E" w:rsidP="00320E1E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78422868" w14:textId="77777777" w:rsidR="00320E1E" w:rsidRPr="00012024" w:rsidRDefault="00320E1E" w:rsidP="00320E1E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gridSpan w:val="3"/>
          </w:tcPr>
          <w:p w14:paraId="1D1503D6" w14:textId="0F51645A" w:rsidR="00320E1E" w:rsidRPr="00012024" w:rsidRDefault="00ED6DD0" w:rsidP="00320E1E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32,264</w:t>
            </w:r>
          </w:p>
        </w:tc>
        <w:tc>
          <w:tcPr>
            <w:tcW w:w="1283" w:type="dxa"/>
          </w:tcPr>
          <w:p w14:paraId="4A40EB81" w14:textId="3C62A203" w:rsidR="00320E1E" w:rsidRPr="00012024" w:rsidRDefault="00320E1E" w:rsidP="00320E1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55,609</w:t>
            </w:r>
          </w:p>
        </w:tc>
      </w:tr>
      <w:tr w:rsidR="00320E1E" w:rsidRPr="00012024" w14:paraId="7EBAABF1" w14:textId="77777777" w:rsidTr="00917B7C">
        <w:tc>
          <w:tcPr>
            <w:tcW w:w="3942" w:type="dxa"/>
          </w:tcPr>
          <w:p w14:paraId="4B3B2E8A" w14:textId="77777777" w:rsidR="00320E1E" w:rsidRPr="00012024" w:rsidRDefault="00320E1E" w:rsidP="00320E1E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Total payable for acquisition of machine </w:t>
            </w:r>
          </w:p>
          <w:p w14:paraId="3875320F" w14:textId="77777777" w:rsidR="00320E1E" w:rsidRPr="00012024" w:rsidRDefault="00320E1E" w:rsidP="00320E1E">
            <w:pPr>
              <w:spacing w:line="360" w:lineRule="exact"/>
              <w:ind w:right="-36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   and equipment - related parties</w:t>
            </w:r>
          </w:p>
        </w:tc>
        <w:tc>
          <w:tcPr>
            <w:tcW w:w="1282" w:type="dxa"/>
            <w:gridSpan w:val="2"/>
          </w:tcPr>
          <w:p w14:paraId="04017DE1" w14:textId="77777777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  <w:p w14:paraId="54AE45C3" w14:textId="4846CB99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3CB7293A" w14:textId="77777777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  <w:p w14:paraId="59B56950" w14:textId="77777777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  <w:gridSpan w:val="3"/>
          </w:tcPr>
          <w:p w14:paraId="46E951F4" w14:textId="77777777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  <w:p w14:paraId="5C8B096F" w14:textId="6A113EC4" w:rsidR="00320E1E" w:rsidRPr="00012024" w:rsidRDefault="00ED6DD0" w:rsidP="00320E1E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32,264</w:t>
            </w:r>
          </w:p>
        </w:tc>
        <w:tc>
          <w:tcPr>
            <w:tcW w:w="1283" w:type="dxa"/>
          </w:tcPr>
          <w:p w14:paraId="02975BC8" w14:textId="77777777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  <w:p w14:paraId="5FD16272" w14:textId="03A8BD9C" w:rsidR="00320E1E" w:rsidRPr="00012024" w:rsidRDefault="00320E1E" w:rsidP="00320E1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55,609</w:t>
            </w:r>
          </w:p>
        </w:tc>
      </w:tr>
    </w:tbl>
    <w:p w14:paraId="391D80AA" w14:textId="43346329" w:rsidR="001774A6" w:rsidRPr="00012024" w:rsidRDefault="0031616A" w:rsidP="00B159AA">
      <w:pPr>
        <w:keepNext/>
        <w:spacing w:before="240" w:after="120" w:line="380" w:lineRule="exact"/>
        <w:ind w:left="547"/>
        <w:jc w:val="thaiDistribute"/>
        <w:rPr>
          <w:rFonts w:ascii="Arial" w:hAnsi="Arial" w:cs="Arial"/>
          <w:i/>
          <w:iCs/>
          <w:color w:val="4F81BD" w:themeColor="accent1"/>
          <w:sz w:val="22"/>
          <w:szCs w:val="22"/>
          <w:u w:val="single"/>
        </w:rPr>
      </w:pPr>
      <w:r w:rsidRPr="00012024">
        <w:rPr>
          <w:rFonts w:ascii="Arial" w:hAnsi="Arial" w:cs="Arial"/>
          <w:sz w:val="22"/>
          <w:szCs w:val="22"/>
          <w:u w:val="single"/>
        </w:rPr>
        <w:t>Short-term loans</w:t>
      </w:r>
      <w:r w:rsidR="001774A6" w:rsidRPr="00012024">
        <w:rPr>
          <w:rFonts w:ascii="Arial" w:hAnsi="Arial" w:cs="Arial"/>
          <w:sz w:val="22"/>
          <w:szCs w:val="22"/>
          <w:u w:val="single"/>
        </w:rPr>
        <w:t xml:space="preserve"> </w:t>
      </w:r>
      <w:r w:rsidR="006A738A" w:rsidRPr="00012024">
        <w:rPr>
          <w:rFonts w:ascii="Arial" w:hAnsi="Arial" w:cs="Arial"/>
          <w:sz w:val="22"/>
          <w:szCs w:val="22"/>
          <w:u w:val="single"/>
        </w:rPr>
        <w:t xml:space="preserve">to subsidiaries </w:t>
      </w:r>
      <w:r w:rsidR="003F7605" w:rsidRPr="00012024">
        <w:rPr>
          <w:rFonts w:ascii="Arial" w:hAnsi="Arial" w:cs="Arial"/>
          <w:sz w:val="22"/>
          <w:szCs w:val="22"/>
          <w:u w:val="single"/>
        </w:rPr>
        <w:t xml:space="preserve">and interest receivables </w:t>
      </w:r>
    </w:p>
    <w:p w14:paraId="3BDDD698" w14:textId="34579D7C" w:rsidR="001774A6" w:rsidRPr="00012024" w:rsidRDefault="0031616A" w:rsidP="000839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562" w:right="-43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The</w:t>
      </w:r>
      <w:r w:rsidR="001774A6" w:rsidRPr="00012024">
        <w:rPr>
          <w:rFonts w:ascii="Arial" w:hAnsi="Arial" w:cs="Arial"/>
          <w:sz w:val="22"/>
          <w:szCs w:val="22"/>
        </w:rPr>
        <w:t xml:space="preserve"> balances of </w:t>
      </w:r>
      <w:r w:rsidR="00C633ED" w:rsidRPr="00012024">
        <w:rPr>
          <w:rFonts w:ascii="Arial" w:hAnsi="Arial" w:cs="Arial"/>
          <w:sz w:val="22"/>
          <w:szCs w:val="22"/>
        </w:rPr>
        <w:t xml:space="preserve">short-term </w:t>
      </w:r>
      <w:r w:rsidR="001774A6" w:rsidRPr="00012024">
        <w:rPr>
          <w:rFonts w:ascii="Arial" w:hAnsi="Arial" w:cs="Arial"/>
          <w:sz w:val="22"/>
          <w:szCs w:val="22"/>
        </w:rPr>
        <w:t>loans</w:t>
      </w:r>
      <w:r w:rsidR="00AB2D61" w:rsidRPr="00012024">
        <w:rPr>
          <w:rFonts w:ascii="Arial" w:hAnsi="Arial" w:cs="Arial"/>
          <w:sz w:val="22"/>
          <w:szCs w:val="22"/>
          <w:cs/>
        </w:rPr>
        <w:t xml:space="preserve"> </w:t>
      </w:r>
      <w:r w:rsidR="00AB2D61" w:rsidRPr="00012024">
        <w:rPr>
          <w:rFonts w:ascii="Arial" w:hAnsi="Arial" w:cs="Arial"/>
          <w:sz w:val="22"/>
          <w:szCs w:val="22"/>
        </w:rPr>
        <w:t>and</w:t>
      </w:r>
      <w:r w:rsidR="00AB2D61" w:rsidRPr="00012024">
        <w:rPr>
          <w:rFonts w:ascii="Arial" w:hAnsi="Arial" w:cs="Arial"/>
        </w:rPr>
        <w:t xml:space="preserve"> </w:t>
      </w:r>
      <w:r w:rsidR="00AB2D61" w:rsidRPr="00012024">
        <w:rPr>
          <w:rFonts w:ascii="Arial" w:hAnsi="Arial" w:cs="Arial"/>
          <w:sz w:val="22"/>
          <w:szCs w:val="22"/>
        </w:rPr>
        <w:t>interest receivables</w:t>
      </w:r>
      <w:r w:rsidR="007C50D3" w:rsidRPr="00012024">
        <w:rPr>
          <w:rFonts w:ascii="Arial" w:hAnsi="Arial" w:cs="Arial"/>
          <w:sz w:val="22"/>
          <w:szCs w:val="22"/>
        </w:rPr>
        <w:t xml:space="preserve"> account</w:t>
      </w:r>
      <w:r w:rsidR="00AB2D61" w:rsidRPr="00012024">
        <w:rPr>
          <w:rFonts w:ascii="Arial" w:hAnsi="Arial" w:cs="Arial"/>
          <w:sz w:val="22"/>
          <w:szCs w:val="22"/>
        </w:rPr>
        <w:t xml:space="preserve"> </w:t>
      </w:r>
      <w:r w:rsidR="001774A6" w:rsidRPr="00012024">
        <w:rPr>
          <w:rFonts w:ascii="Arial" w:hAnsi="Arial" w:cs="Arial"/>
          <w:sz w:val="22"/>
          <w:szCs w:val="22"/>
        </w:rPr>
        <w:t>between the Group and those related companies and the movement</w:t>
      </w:r>
      <w:r w:rsidR="006A738A" w:rsidRPr="00012024">
        <w:rPr>
          <w:rFonts w:ascii="Arial" w:hAnsi="Arial" w:cs="Arial"/>
          <w:sz w:val="22"/>
          <w:szCs w:val="22"/>
        </w:rPr>
        <w:t>s</w:t>
      </w:r>
      <w:r w:rsidR="001774A6" w:rsidRPr="00012024">
        <w:rPr>
          <w:rFonts w:ascii="Arial" w:hAnsi="Arial" w:cs="Arial"/>
          <w:sz w:val="22"/>
          <w:szCs w:val="22"/>
        </w:rPr>
        <w:t xml:space="preserve"> in loans</w:t>
      </w:r>
      <w:r w:rsidR="0021043E" w:rsidRPr="00012024">
        <w:rPr>
          <w:rFonts w:ascii="Arial" w:hAnsi="Arial" w:cs="Arial"/>
          <w:sz w:val="22"/>
          <w:szCs w:val="22"/>
        </w:rPr>
        <w:t xml:space="preserve"> and interest receivables</w:t>
      </w:r>
      <w:r w:rsidR="001774A6" w:rsidRPr="00012024">
        <w:rPr>
          <w:rFonts w:ascii="Arial" w:hAnsi="Arial" w:cs="Arial"/>
          <w:sz w:val="22"/>
          <w:szCs w:val="22"/>
        </w:rPr>
        <w:t xml:space="preserve"> </w:t>
      </w:r>
      <w:r w:rsidR="006A738A" w:rsidRPr="00012024">
        <w:rPr>
          <w:rFonts w:ascii="Arial" w:hAnsi="Arial" w:cs="Arial"/>
          <w:sz w:val="22"/>
          <w:szCs w:val="22"/>
        </w:rPr>
        <w:t>were</w:t>
      </w:r>
      <w:r w:rsidR="001774A6" w:rsidRPr="00012024">
        <w:rPr>
          <w:rFonts w:ascii="Arial" w:hAnsi="Arial" w:cs="Arial"/>
          <w:sz w:val="22"/>
          <w:szCs w:val="22"/>
        </w:rPr>
        <w:t xml:space="preserve"> as follows:</w:t>
      </w:r>
    </w:p>
    <w:p w14:paraId="598D377E" w14:textId="0E05118C" w:rsidR="009364A2" w:rsidRPr="00E47321" w:rsidRDefault="009364A2" w:rsidP="00E47321">
      <w:pPr>
        <w:tabs>
          <w:tab w:val="left" w:pos="1440"/>
          <w:tab w:val="left" w:pos="2160"/>
        </w:tabs>
        <w:spacing w:line="380" w:lineRule="exact"/>
        <w:ind w:right="-277"/>
        <w:jc w:val="right"/>
        <w:rPr>
          <w:rFonts w:ascii="Arial" w:eastAsia="Arial Unicode MS" w:hAnsi="Arial" w:cs="Arial"/>
          <w:sz w:val="20"/>
          <w:szCs w:val="20"/>
          <w:cs/>
        </w:rPr>
      </w:pPr>
      <w:r w:rsidRPr="00E47321">
        <w:rPr>
          <w:rFonts w:ascii="Arial" w:eastAsia="Arial Unicode MS" w:hAnsi="Arial" w:cs="Arial"/>
          <w:sz w:val="20"/>
          <w:szCs w:val="20"/>
          <w:cs/>
        </w:rPr>
        <w:t>(Unit: Thousand Baht)</w:t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440"/>
        <w:gridCol w:w="1174"/>
        <w:gridCol w:w="1176"/>
        <w:gridCol w:w="1174"/>
        <w:gridCol w:w="1498"/>
      </w:tblGrid>
      <w:tr w:rsidR="009364A2" w:rsidRPr="00E47321" w14:paraId="15A03436" w14:textId="77777777" w:rsidTr="00917B7C">
        <w:trPr>
          <w:cantSplit/>
        </w:trPr>
        <w:tc>
          <w:tcPr>
            <w:tcW w:w="2862" w:type="dxa"/>
          </w:tcPr>
          <w:p w14:paraId="1996BE1C" w14:textId="77777777" w:rsidR="009364A2" w:rsidRPr="00E47321" w:rsidRDefault="009364A2" w:rsidP="00221D33">
            <w:pP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6462" w:type="dxa"/>
            <w:gridSpan w:val="5"/>
          </w:tcPr>
          <w:p w14:paraId="4707E9C6" w14:textId="77777777" w:rsidR="009364A2" w:rsidRPr="00E47321" w:rsidRDefault="009364A2" w:rsidP="00221D33">
            <w:pPr>
              <w:pBdr>
                <w:bottom w:val="single" w:sz="6" w:space="0" w:color="auto"/>
              </w:pBd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  <w:cs/>
              </w:rPr>
              <w:t>Separate financial statement</w:t>
            </w: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s</w:t>
            </w:r>
          </w:p>
        </w:tc>
      </w:tr>
      <w:tr w:rsidR="009364A2" w:rsidRPr="00E47321" w14:paraId="5CC400C4" w14:textId="77777777" w:rsidTr="00917B7C">
        <w:trPr>
          <w:trHeight w:val="315"/>
        </w:trPr>
        <w:tc>
          <w:tcPr>
            <w:tcW w:w="2862" w:type="dxa"/>
          </w:tcPr>
          <w:p w14:paraId="3DFFC8F2" w14:textId="77777777" w:rsidR="009364A2" w:rsidRPr="00E47321" w:rsidRDefault="009364A2" w:rsidP="00221D33">
            <w:pP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8CCB0C7" w14:textId="2B953FEE" w:rsidR="009364A2" w:rsidRPr="00E47321" w:rsidRDefault="00CE4C1F" w:rsidP="00221D33">
            <w:pPr>
              <w:pStyle w:val="Heading6"/>
              <w:spacing w:line="320" w:lineRule="exact"/>
              <w:ind w:right="-43"/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Balance as at</w:t>
            </w:r>
            <w:r w:rsidRPr="00E47321">
              <w:rPr>
                <w:rFonts w:ascii="Arial" w:eastAsia="Arial Unicode MS" w:hAnsi="Arial" w:cs="Arial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7FA672FE" w14:textId="2D1E4741" w:rsidR="009364A2" w:rsidRPr="00E47321" w:rsidRDefault="009364A2" w:rsidP="00221D33">
            <w:pP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176" w:type="dxa"/>
            <w:vAlign w:val="bottom"/>
          </w:tcPr>
          <w:p w14:paraId="2F967D06" w14:textId="5A0C8384" w:rsidR="009364A2" w:rsidRPr="00E47321" w:rsidRDefault="009364A2" w:rsidP="00221D33">
            <w:pP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  <w:vAlign w:val="bottom"/>
          </w:tcPr>
          <w:p w14:paraId="3B4727AC" w14:textId="7E8B3A16" w:rsidR="009364A2" w:rsidRPr="00E47321" w:rsidRDefault="009364A2" w:rsidP="00221D33">
            <w:pPr>
              <w:pStyle w:val="Heading6"/>
              <w:spacing w:line="320" w:lineRule="exact"/>
              <w:ind w:right="-43"/>
              <w:rPr>
                <w:rFonts w:ascii="Arial" w:eastAsia="Arial Unicode MS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 xml:space="preserve">Effect on </w:t>
            </w:r>
          </w:p>
        </w:tc>
        <w:tc>
          <w:tcPr>
            <w:tcW w:w="1498" w:type="dxa"/>
            <w:vAlign w:val="bottom"/>
          </w:tcPr>
          <w:p w14:paraId="33C9B8D1" w14:textId="0327D801" w:rsidR="009364A2" w:rsidRPr="00E47321" w:rsidRDefault="00CE4C1F" w:rsidP="00221D33">
            <w:pPr>
              <w:pStyle w:val="Heading6"/>
              <w:spacing w:line="320" w:lineRule="exact"/>
              <w:ind w:right="-43"/>
              <w:rPr>
                <w:rFonts w:ascii="Arial" w:eastAsia="Arial Unicode MS" w:hAnsi="Arial" w:cs="Arial"/>
                <w:i/>
                <w:iCs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Balance as at</w:t>
            </w: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</w:tr>
      <w:tr w:rsidR="00B20FBE" w:rsidRPr="00E47321" w14:paraId="11043A73" w14:textId="77777777" w:rsidTr="00917B7C">
        <w:trPr>
          <w:trHeight w:val="315"/>
        </w:trPr>
        <w:tc>
          <w:tcPr>
            <w:tcW w:w="2862" w:type="dxa"/>
          </w:tcPr>
          <w:p w14:paraId="208069BB" w14:textId="77777777" w:rsidR="00B20FBE" w:rsidRPr="00E47321" w:rsidRDefault="00B20FBE" w:rsidP="00221D33">
            <w:pP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964FCFA" w14:textId="17C25253" w:rsidR="00B20FBE" w:rsidRPr="00E47321" w:rsidRDefault="00B20FBE" w:rsidP="00221D33">
            <w:pPr>
              <w:pStyle w:val="Heading6"/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31 December</w:t>
            </w:r>
          </w:p>
        </w:tc>
        <w:tc>
          <w:tcPr>
            <w:tcW w:w="2350" w:type="dxa"/>
            <w:gridSpan w:val="2"/>
            <w:vAlign w:val="bottom"/>
          </w:tcPr>
          <w:p w14:paraId="5BCA75DB" w14:textId="74927A6C" w:rsidR="00B20FBE" w:rsidRPr="00E47321" w:rsidRDefault="00B20FBE" w:rsidP="00221D3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During the period</w:t>
            </w:r>
          </w:p>
        </w:tc>
        <w:tc>
          <w:tcPr>
            <w:tcW w:w="1174" w:type="dxa"/>
            <w:vAlign w:val="bottom"/>
          </w:tcPr>
          <w:p w14:paraId="01182E20" w14:textId="3E406B62" w:rsidR="00B20FBE" w:rsidRPr="00E47321" w:rsidRDefault="00B20FBE" w:rsidP="00221D33">
            <w:pPr>
              <w:pStyle w:val="Heading6"/>
              <w:spacing w:line="320" w:lineRule="exact"/>
              <w:ind w:right="-43"/>
              <w:rPr>
                <w:rFonts w:ascii="Arial" w:eastAsia="Arial Unicode MS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exchange</w:t>
            </w:r>
          </w:p>
        </w:tc>
        <w:tc>
          <w:tcPr>
            <w:tcW w:w="1498" w:type="dxa"/>
            <w:vAlign w:val="bottom"/>
          </w:tcPr>
          <w:p w14:paraId="17AE33C1" w14:textId="2A96451A" w:rsidR="00B20FBE" w:rsidRPr="00E47321" w:rsidRDefault="00B20FBE" w:rsidP="00221D33">
            <w:pPr>
              <w:pStyle w:val="Heading6"/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31 March</w:t>
            </w:r>
          </w:p>
        </w:tc>
      </w:tr>
      <w:tr w:rsidR="00B20FBE" w:rsidRPr="00E47321" w14:paraId="14781081" w14:textId="77777777" w:rsidTr="00917B7C">
        <w:trPr>
          <w:trHeight w:val="315"/>
        </w:trPr>
        <w:tc>
          <w:tcPr>
            <w:tcW w:w="2862" w:type="dxa"/>
          </w:tcPr>
          <w:p w14:paraId="1C8FC2E7" w14:textId="77777777" w:rsidR="00B20FBE" w:rsidRPr="00E47321" w:rsidRDefault="00B20FBE" w:rsidP="00221D33">
            <w:pP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234C8FF" w14:textId="362A0DDF" w:rsidR="00B20FBE" w:rsidRPr="00E47321" w:rsidRDefault="004F5819" w:rsidP="00221D33">
            <w:pPr>
              <w:pStyle w:val="Heading6"/>
              <w:pBdr>
                <w:bottom w:val="single" w:sz="4" w:space="1" w:color="auto"/>
              </w:pBdr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202</w:t>
            </w:r>
            <w:r w:rsidR="00F210F3" w:rsidRPr="00E47321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  <w:tc>
          <w:tcPr>
            <w:tcW w:w="1174" w:type="dxa"/>
            <w:vAlign w:val="bottom"/>
          </w:tcPr>
          <w:p w14:paraId="4E0FB780" w14:textId="6AAAE1A9" w:rsidR="00B20FBE" w:rsidRPr="00E47321" w:rsidRDefault="00B20FBE" w:rsidP="00221D3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  <w:cs/>
              </w:rPr>
              <w:t>Increase</w:t>
            </w: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vAlign w:val="bottom"/>
          </w:tcPr>
          <w:p w14:paraId="4BFF93AC" w14:textId="38A00249" w:rsidR="00B20FBE" w:rsidRPr="00E47321" w:rsidRDefault="00B20FBE" w:rsidP="00221D3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  <w:cs/>
              </w:rPr>
              <w:t>Decrease</w:t>
            </w: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26D11616" w14:textId="62704002" w:rsidR="00B20FBE" w:rsidRPr="00E47321" w:rsidRDefault="00B20FBE" w:rsidP="00221D33">
            <w:pPr>
              <w:pStyle w:val="Heading6"/>
              <w:pBdr>
                <w:bottom w:val="single" w:sz="4" w:space="1" w:color="auto"/>
              </w:pBdr>
              <w:spacing w:line="320" w:lineRule="exact"/>
              <w:ind w:right="-43"/>
              <w:rPr>
                <w:rFonts w:ascii="Arial" w:eastAsia="Arial Unicode MS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rate</w:t>
            </w:r>
          </w:p>
        </w:tc>
        <w:tc>
          <w:tcPr>
            <w:tcW w:w="1498" w:type="dxa"/>
            <w:vAlign w:val="bottom"/>
          </w:tcPr>
          <w:p w14:paraId="3E491359" w14:textId="1EA5E663" w:rsidR="00B20FBE" w:rsidRPr="00E47321" w:rsidRDefault="004F5819" w:rsidP="00221D33">
            <w:pPr>
              <w:pStyle w:val="Heading6"/>
              <w:pBdr>
                <w:bottom w:val="single" w:sz="4" w:space="1" w:color="auto"/>
              </w:pBdr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202</w:t>
            </w:r>
            <w:r w:rsidR="00F210F3" w:rsidRPr="00E47321">
              <w:rPr>
                <w:rFonts w:ascii="Arial" w:eastAsia="Arial Unicode MS" w:hAnsi="Arial" w:cs="Arial"/>
                <w:sz w:val="20"/>
                <w:szCs w:val="20"/>
              </w:rPr>
              <w:t>6</w:t>
            </w:r>
          </w:p>
        </w:tc>
      </w:tr>
      <w:tr w:rsidR="00083972" w:rsidRPr="00E47321" w14:paraId="67FD9D5D" w14:textId="77777777" w:rsidTr="00917B7C">
        <w:trPr>
          <w:trHeight w:val="315"/>
        </w:trPr>
        <w:tc>
          <w:tcPr>
            <w:tcW w:w="2862" w:type="dxa"/>
          </w:tcPr>
          <w:p w14:paraId="1B9CD712" w14:textId="77777777" w:rsidR="00083972" w:rsidRPr="00E47321" w:rsidRDefault="00083972" w:rsidP="00221D33">
            <w:pP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AF37BD8" w14:textId="665A9F26" w:rsidR="00083972" w:rsidRPr="00E47321" w:rsidRDefault="00083972" w:rsidP="00221D33">
            <w:pPr>
              <w:pStyle w:val="Heading6"/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174" w:type="dxa"/>
            <w:vAlign w:val="bottom"/>
          </w:tcPr>
          <w:p w14:paraId="19E2F10D" w14:textId="77777777" w:rsidR="00083972" w:rsidRPr="00E47321" w:rsidRDefault="00083972" w:rsidP="00221D33">
            <w:pP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176" w:type="dxa"/>
            <w:vAlign w:val="bottom"/>
          </w:tcPr>
          <w:p w14:paraId="324642A3" w14:textId="77777777" w:rsidR="00083972" w:rsidRPr="00E47321" w:rsidRDefault="00083972" w:rsidP="00221D33">
            <w:pPr>
              <w:spacing w:line="32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  <w:vAlign w:val="bottom"/>
          </w:tcPr>
          <w:p w14:paraId="4C77228F" w14:textId="77777777" w:rsidR="00083972" w:rsidRPr="00E47321" w:rsidRDefault="00083972" w:rsidP="00221D33">
            <w:pPr>
              <w:pStyle w:val="Heading6"/>
              <w:spacing w:line="320" w:lineRule="exact"/>
              <w:ind w:right="-43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98" w:type="dxa"/>
            <w:vAlign w:val="bottom"/>
          </w:tcPr>
          <w:p w14:paraId="11759C66" w14:textId="77777777" w:rsidR="00083972" w:rsidRPr="00E47321" w:rsidRDefault="00083972" w:rsidP="00221D33">
            <w:pPr>
              <w:pStyle w:val="Heading6"/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4A2" w:rsidRPr="00E47321" w14:paraId="6B3D96F4" w14:textId="77777777" w:rsidTr="00917B7C">
        <w:trPr>
          <w:trHeight w:val="315"/>
        </w:trPr>
        <w:tc>
          <w:tcPr>
            <w:tcW w:w="6652" w:type="dxa"/>
            <w:gridSpan w:val="4"/>
          </w:tcPr>
          <w:p w14:paraId="665E4D0C" w14:textId="188F476F" w:rsidR="009364A2" w:rsidRPr="00E47321" w:rsidRDefault="009364A2" w:rsidP="00221D33">
            <w:pPr>
              <w:tabs>
                <w:tab w:val="decimal" w:pos="927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Short-term loan</w:t>
            </w:r>
            <w:r w:rsidR="00C633ED" w:rsidRPr="00E4732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</w:t>
            </w:r>
            <w:r w:rsidRPr="00E4732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6A738A" w:rsidRPr="00E4732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to subsidiar</w:t>
            </w:r>
            <w:r w:rsidR="00C633ED" w:rsidRPr="00E4732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ies</w:t>
            </w:r>
            <w:r w:rsidR="006A738A" w:rsidRPr="00E4732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E4732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and interest receivable</w:t>
            </w:r>
            <w:r w:rsidR="00C633ED" w:rsidRPr="00E4732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</w:t>
            </w:r>
          </w:p>
        </w:tc>
        <w:tc>
          <w:tcPr>
            <w:tcW w:w="1174" w:type="dxa"/>
          </w:tcPr>
          <w:p w14:paraId="4ABEAA23" w14:textId="77777777" w:rsidR="009364A2" w:rsidRPr="00E47321" w:rsidRDefault="009364A2" w:rsidP="00221D33">
            <w:pPr>
              <w:tabs>
                <w:tab w:val="decimal" w:pos="1242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98" w:type="dxa"/>
          </w:tcPr>
          <w:p w14:paraId="0F91E652" w14:textId="77777777" w:rsidR="009364A2" w:rsidRPr="00E47321" w:rsidRDefault="009364A2" w:rsidP="00221D33">
            <w:pPr>
              <w:tabs>
                <w:tab w:val="decimal" w:pos="1242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9364A2" w:rsidRPr="00E47321" w14:paraId="6696E5B1" w14:textId="77777777" w:rsidTr="00917B7C">
        <w:tc>
          <w:tcPr>
            <w:tcW w:w="2862" w:type="dxa"/>
          </w:tcPr>
          <w:p w14:paraId="34D4ED33" w14:textId="77777777" w:rsidR="009364A2" w:rsidRPr="00E47321" w:rsidRDefault="009364A2" w:rsidP="00221D33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  <w:cs/>
              </w:rPr>
              <w:t xml:space="preserve">SVI </w:t>
            </w:r>
            <w:r w:rsidRPr="00E47321">
              <w:rPr>
                <w:rFonts w:ascii="Arial" w:hAnsi="Arial" w:cs="Arial"/>
                <w:sz w:val="20"/>
                <w:szCs w:val="20"/>
              </w:rPr>
              <w:t>(Austria) GmbH</w:t>
            </w:r>
          </w:p>
        </w:tc>
        <w:tc>
          <w:tcPr>
            <w:tcW w:w="1440" w:type="dxa"/>
          </w:tcPr>
          <w:p w14:paraId="679CA05B" w14:textId="77777777" w:rsidR="009364A2" w:rsidRPr="00E47321" w:rsidRDefault="009364A2" w:rsidP="00221D33">
            <w:pPr>
              <w:tabs>
                <w:tab w:val="decimal" w:pos="1242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7EC0B34C" w14:textId="77777777" w:rsidR="009364A2" w:rsidRPr="00E47321" w:rsidRDefault="009364A2" w:rsidP="00221D33">
            <w:pPr>
              <w:tabs>
                <w:tab w:val="decimal" w:pos="1062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6" w:type="dxa"/>
          </w:tcPr>
          <w:p w14:paraId="41AB6E8F" w14:textId="77777777" w:rsidR="009364A2" w:rsidRPr="00E47321" w:rsidRDefault="009364A2" w:rsidP="00221D33">
            <w:pPr>
              <w:tabs>
                <w:tab w:val="decimal" w:pos="927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68BD38D7" w14:textId="77777777" w:rsidR="009364A2" w:rsidRPr="00E47321" w:rsidRDefault="009364A2" w:rsidP="00221D33">
            <w:pPr>
              <w:tabs>
                <w:tab w:val="decimal" w:pos="1242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98" w:type="dxa"/>
          </w:tcPr>
          <w:p w14:paraId="3E3A8897" w14:textId="77777777" w:rsidR="009364A2" w:rsidRPr="00E47321" w:rsidRDefault="009364A2" w:rsidP="00221D33">
            <w:pPr>
              <w:tabs>
                <w:tab w:val="decimal" w:pos="1242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7D3C26" w:rsidRPr="00E47321" w14:paraId="580202B1" w14:textId="77777777" w:rsidTr="00917B7C">
        <w:tc>
          <w:tcPr>
            <w:tcW w:w="2862" w:type="dxa"/>
          </w:tcPr>
          <w:p w14:paraId="45F6932A" w14:textId="77777777" w:rsidR="007D3C26" w:rsidRPr="00E47321" w:rsidRDefault="007D3C26" w:rsidP="00221D33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Principal</w:t>
            </w:r>
          </w:p>
        </w:tc>
        <w:tc>
          <w:tcPr>
            <w:tcW w:w="1440" w:type="dxa"/>
          </w:tcPr>
          <w:p w14:paraId="1F788043" w14:textId="03A203A8" w:rsidR="007D3C26" w:rsidRPr="00E47321" w:rsidRDefault="007D3C26" w:rsidP="00221D33">
            <w:pPr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73,683</w:t>
            </w:r>
          </w:p>
        </w:tc>
        <w:tc>
          <w:tcPr>
            <w:tcW w:w="1174" w:type="dxa"/>
          </w:tcPr>
          <w:p w14:paraId="6CDD412F" w14:textId="3512E7CE" w:rsidR="007D3C26" w:rsidRPr="00E47321" w:rsidRDefault="007D3C26" w:rsidP="00221D33">
            <w:pP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14:paraId="7F1AA6C6" w14:textId="31539B0F" w:rsidR="007D3C26" w:rsidRPr="00E47321" w:rsidRDefault="007D3C26" w:rsidP="00221D33">
            <w:pP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4" w:type="dxa"/>
          </w:tcPr>
          <w:p w14:paraId="3C7D0020" w14:textId="6F706464" w:rsidR="007D3C26" w:rsidRPr="00E47321" w:rsidRDefault="007D3C26" w:rsidP="00221D33">
            <w:pP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977</w:t>
            </w:r>
          </w:p>
        </w:tc>
        <w:tc>
          <w:tcPr>
            <w:tcW w:w="1498" w:type="dxa"/>
          </w:tcPr>
          <w:p w14:paraId="227AB1C1" w14:textId="45C83748" w:rsidR="007D3C26" w:rsidRPr="00E47321" w:rsidRDefault="007D3C26" w:rsidP="00221D33">
            <w:pPr>
              <w:tabs>
                <w:tab w:val="decimal" w:pos="1230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74,660</w:t>
            </w:r>
          </w:p>
        </w:tc>
      </w:tr>
      <w:tr w:rsidR="007D3C26" w:rsidRPr="00E47321" w14:paraId="003846E5" w14:textId="77777777" w:rsidTr="00917B7C">
        <w:tc>
          <w:tcPr>
            <w:tcW w:w="2862" w:type="dxa"/>
          </w:tcPr>
          <w:p w14:paraId="602E2860" w14:textId="77777777" w:rsidR="007D3C26" w:rsidRPr="00E47321" w:rsidRDefault="007D3C26" w:rsidP="00221D33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Interest receivable</w:t>
            </w:r>
          </w:p>
        </w:tc>
        <w:tc>
          <w:tcPr>
            <w:tcW w:w="1440" w:type="dxa"/>
          </w:tcPr>
          <w:p w14:paraId="65CFD02D" w14:textId="5829B4AB" w:rsidR="007D3C26" w:rsidRPr="00E47321" w:rsidRDefault="007D3C26" w:rsidP="00221D3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468</w:t>
            </w:r>
          </w:p>
        </w:tc>
        <w:tc>
          <w:tcPr>
            <w:tcW w:w="1174" w:type="dxa"/>
          </w:tcPr>
          <w:p w14:paraId="70723E5D" w14:textId="2CFD8ED0" w:rsidR="007D3C26" w:rsidRPr="00E47321" w:rsidRDefault="007D3C26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691</w:t>
            </w:r>
          </w:p>
        </w:tc>
        <w:tc>
          <w:tcPr>
            <w:tcW w:w="1176" w:type="dxa"/>
          </w:tcPr>
          <w:p w14:paraId="69CF64D4" w14:textId="165C8A3F" w:rsidR="007D3C26" w:rsidRPr="00E47321" w:rsidRDefault="007D3C26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(704)</w:t>
            </w:r>
          </w:p>
        </w:tc>
        <w:tc>
          <w:tcPr>
            <w:tcW w:w="1174" w:type="dxa"/>
          </w:tcPr>
          <w:p w14:paraId="545BFA59" w14:textId="77304DB4" w:rsidR="007D3C26" w:rsidRPr="00E47321" w:rsidRDefault="007D3C26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8" w:type="dxa"/>
          </w:tcPr>
          <w:p w14:paraId="67A0004C" w14:textId="1321E2C9" w:rsidR="007D3C26" w:rsidRPr="00E47321" w:rsidRDefault="007D3C26" w:rsidP="00221D33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458</w:t>
            </w:r>
          </w:p>
        </w:tc>
      </w:tr>
      <w:tr w:rsidR="007D3C26" w:rsidRPr="00E47321" w14:paraId="649208E4" w14:textId="77777777" w:rsidTr="00917B7C">
        <w:tc>
          <w:tcPr>
            <w:tcW w:w="2862" w:type="dxa"/>
          </w:tcPr>
          <w:p w14:paraId="0A046628" w14:textId="22D70F67" w:rsidR="007D3C26" w:rsidRPr="00E47321" w:rsidRDefault="007D3C26" w:rsidP="00221D33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5CFD164" w14:textId="412075C0" w:rsidR="007D3C26" w:rsidRPr="00E47321" w:rsidRDefault="007D3C26" w:rsidP="00221D3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74,151</w:t>
            </w:r>
          </w:p>
        </w:tc>
        <w:tc>
          <w:tcPr>
            <w:tcW w:w="1174" w:type="dxa"/>
          </w:tcPr>
          <w:p w14:paraId="70A0CEC5" w14:textId="1605FE2E" w:rsidR="007D3C26" w:rsidRPr="00E47321" w:rsidRDefault="007D3C26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691</w:t>
            </w:r>
          </w:p>
        </w:tc>
        <w:tc>
          <w:tcPr>
            <w:tcW w:w="1176" w:type="dxa"/>
          </w:tcPr>
          <w:p w14:paraId="64294A3C" w14:textId="7EF4F749" w:rsidR="007D3C26" w:rsidRPr="00E47321" w:rsidRDefault="007D3C26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(704)</w:t>
            </w:r>
          </w:p>
        </w:tc>
        <w:tc>
          <w:tcPr>
            <w:tcW w:w="1174" w:type="dxa"/>
          </w:tcPr>
          <w:p w14:paraId="1F11C494" w14:textId="16BF9DCA" w:rsidR="007D3C26" w:rsidRPr="00E47321" w:rsidRDefault="007D3C26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980</w:t>
            </w:r>
          </w:p>
        </w:tc>
        <w:tc>
          <w:tcPr>
            <w:tcW w:w="1498" w:type="dxa"/>
          </w:tcPr>
          <w:p w14:paraId="07AF2102" w14:textId="50150202" w:rsidR="007D3C26" w:rsidRPr="00E47321" w:rsidRDefault="007D3C26" w:rsidP="00221D33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75,118</w:t>
            </w:r>
          </w:p>
        </w:tc>
      </w:tr>
      <w:tr w:rsidR="00FB231A" w:rsidRPr="00E47321" w14:paraId="21169C20" w14:textId="77777777" w:rsidTr="00917B7C">
        <w:tc>
          <w:tcPr>
            <w:tcW w:w="2862" w:type="dxa"/>
          </w:tcPr>
          <w:p w14:paraId="560144A1" w14:textId="3F8D0CEC" w:rsidR="00FB231A" w:rsidRPr="00E47321" w:rsidRDefault="00FB231A" w:rsidP="00221D33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bookmarkStart w:id="0" w:name="_Hlk101959308"/>
            <w:r w:rsidRPr="00E47321">
              <w:rPr>
                <w:rFonts w:ascii="Arial" w:hAnsi="Arial" w:cs="Arial"/>
                <w:sz w:val="20"/>
                <w:szCs w:val="20"/>
                <w:cs/>
              </w:rPr>
              <w:t xml:space="preserve">SVI </w:t>
            </w:r>
            <w:r w:rsidR="003A2B9A" w:rsidRPr="00E47321">
              <w:rPr>
                <w:rFonts w:ascii="Arial" w:hAnsi="Arial" w:cs="Arial"/>
                <w:sz w:val="20"/>
                <w:szCs w:val="20"/>
              </w:rPr>
              <w:t>(HKG)</w:t>
            </w:r>
            <w:r w:rsidRPr="00E47321">
              <w:rPr>
                <w:rFonts w:ascii="Arial" w:hAnsi="Arial" w:cs="Arial"/>
                <w:sz w:val="20"/>
                <w:szCs w:val="20"/>
                <w:cs/>
              </w:rPr>
              <w:t xml:space="preserve"> Limited</w:t>
            </w:r>
          </w:p>
        </w:tc>
        <w:tc>
          <w:tcPr>
            <w:tcW w:w="1440" w:type="dxa"/>
          </w:tcPr>
          <w:p w14:paraId="09B2CAE1" w14:textId="77777777" w:rsidR="00FB231A" w:rsidRPr="00E47321" w:rsidRDefault="00FB231A" w:rsidP="00221D33">
            <w:pPr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2B1DCCEA" w14:textId="77777777" w:rsidR="00FB231A" w:rsidRPr="00E47321" w:rsidRDefault="00FB231A" w:rsidP="00221D33">
            <w:pP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6" w:type="dxa"/>
          </w:tcPr>
          <w:p w14:paraId="314B092C" w14:textId="77777777" w:rsidR="00FB231A" w:rsidRPr="00E47321" w:rsidRDefault="00FB231A" w:rsidP="00221D33">
            <w:pP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26ABA07F" w14:textId="77777777" w:rsidR="00FB231A" w:rsidRPr="00E47321" w:rsidRDefault="00FB231A" w:rsidP="00221D33">
            <w:pPr>
              <w:tabs>
                <w:tab w:val="decimal" w:pos="885"/>
                <w:tab w:val="decimal" w:pos="1242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98" w:type="dxa"/>
          </w:tcPr>
          <w:p w14:paraId="2138F4DE" w14:textId="77777777" w:rsidR="00FB231A" w:rsidRPr="00E47321" w:rsidRDefault="00FB231A" w:rsidP="00221D33">
            <w:pPr>
              <w:tabs>
                <w:tab w:val="decimal" w:pos="1230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E35ED8" w:rsidRPr="00E47321" w14:paraId="4199B366" w14:textId="77777777" w:rsidTr="00917B7C">
        <w:tc>
          <w:tcPr>
            <w:tcW w:w="2862" w:type="dxa"/>
          </w:tcPr>
          <w:p w14:paraId="7B70494B" w14:textId="77777777" w:rsidR="00E35ED8" w:rsidRPr="00E47321" w:rsidRDefault="00E35ED8" w:rsidP="00221D33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Principal</w:t>
            </w:r>
          </w:p>
        </w:tc>
        <w:tc>
          <w:tcPr>
            <w:tcW w:w="1440" w:type="dxa"/>
          </w:tcPr>
          <w:p w14:paraId="1DB8C200" w14:textId="54999A65" w:rsidR="00E35ED8" w:rsidRPr="00E47321" w:rsidRDefault="00E35ED8" w:rsidP="00221D33">
            <w:pPr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3,142</w:t>
            </w:r>
          </w:p>
        </w:tc>
        <w:tc>
          <w:tcPr>
            <w:tcW w:w="1174" w:type="dxa"/>
          </w:tcPr>
          <w:p w14:paraId="53F7484D" w14:textId="23C4F893" w:rsidR="00E35ED8" w:rsidRPr="00E47321" w:rsidRDefault="00E35ED8" w:rsidP="00221D33">
            <w:pP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14:paraId="509D84B1" w14:textId="5680D7BF" w:rsidR="00E35ED8" w:rsidRPr="00E47321" w:rsidRDefault="00E35ED8" w:rsidP="00221D33">
            <w:pP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4" w:type="dxa"/>
          </w:tcPr>
          <w:p w14:paraId="45F86885" w14:textId="27E1AB01" w:rsidR="00E35ED8" w:rsidRPr="00E47321" w:rsidRDefault="00E35ED8" w:rsidP="00221D33">
            <w:pP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498" w:type="dxa"/>
          </w:tcPr>
          <w:p w14:paraId="65CE9792" w14:textId="176A1F6E" w:rsidR="00E35ED8" w:rsidRPr="00E47321" w:rsidRDefault="00E35ED8" w:rsidP="00221D33">
            <w:pPr>
              <w:tabs>
                <w:tab w:val="decimal" w:pos="1230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3,268</w:t>
            </w:r>
          </w:p>
        </w:tc>
      </w:tr>
      <w:tr w:rsidR="00E35ED8" w:rsidRPr="00E47321" w14:paraId="206A0B91" w14:textId="77777777" w:rsidTr="00917B7C">
        <w:tc>
          <w:tcPr>
            <w:tcW w:w="2862" w:type="dxa"/>
          </w:tcPr>
          <w:p w14:paraId="40843775" w14:textId="77777777" w:rsidR="00E35ED8" w:rsidRPr="00E47321" w:rsidRDefault="00E35ED8" w:rsidP="00221D33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Interest receivable</w:t>
            </w:r>
          </w:p>
        </w:tc>
        <w:tc>
          <w:tcPr>
            <w:tcW w:w="1440" w:type="dxa"/>
          </w:tcPr>
          <w:p w14:paraId="2B505075" w14:textId="27CFAE60" w:rsidR="00E35ED8" w:rsidRPr="00E47321" w:rsidRDefault="00E35ED8" w:rsidP="00221D3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174" w:type="dxa"/>
          </w:tcPr>
          <w:p w14:paraId="432B60E3" w14:textId="0830198B" w:rsidR="00E35ED8" w:rsidRPr="00E47321" w:rsidRDefault="00E35ED8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</w:t>
            </w:r>
            <w:r w:rsidR="002D69E8" w:rsidRPr="00E4732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76" w:type="dxa"/>
          </w:tcPr>
          <w:p w14:paraId="7230A9C5" w14:textId="64E83A42" w:rsidR="00E35ED8" w:rsidRPr="00E47321" w:rsidRDefault="00E35ED8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4" w:type="dxa"/>
          </w:tcPr>
          <w:p w14:paraId="4FEDEB71" w14:textId="3C0FD0DD" w:rsidR="00E35ED8" w:rsidRPr="00E47321" w:rsidRDefault="00E35ED8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8" w:type="dxa"/>
          </w:tcPr>
          <w:p w14:paraId="756E3812" w14:textId="5125F4E3" w:rsidR="00E35ED8" w:rsidRPr="00E47321" w:rsidRDefault="00E35ED8" w:rsidP="00221D33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11</w:t>
            </w:r>
            <w:r w:rsidR="002773EB" w:rsidRPr="00E473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35ED8" w:rsidRPr="00E47321" w14:paraId="652A56FB" w14:textId="77777777" w:rsidTr="00917B7C">
        <w:tc>
          <w:tcPr>
            <w:tcW w:w="2862" w:type="dxa"/>
          </w:tcPr>
          <w:p w14:paraId="64CE5590" w14:textId="77777777" w:rsidR="00E35ED8" w:rsidRPr="00E47321" w:rsidRDefault="00E35ED8" w:rsidP="00221D33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AB55A77" w14:textId="2046F586" w:rsidR="00E35ED8" w:rsidRPr="00E47321" w:rsidRDefault="00E35ED8" w:rsidP="00221D3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3,227</w:t>
            </w:r>
          </w:p>
        </w:tc>
        <w:tc>
          <w:tcPr>
            <w:tcW w:w="1174" w:type="dxa"/>
          </w:tcPr>
          <w:p w14:paraId="7A5C694F" w14:textId="0A5276FD" w:rsidR="00E35ED8" w:rsidRPr="00E47321" w:rsidRDefault="00E35ED8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</w:t>
            </w:r>
            <w:r w:rsidR="002D69E8" w:rsidRPr="00E4732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76" w:type="dxa"/>
          </w:tcPr>
          <w:p w14:paraId="4640F2FC" w14:textId="5B427E2F" w:rsidR="00E35ED8" w:rsidRPr="00E47321" w:rsidRDefault="00E35ED8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4" w:type="dxa"/>
          </w:tcPr>
          <w:p w14:paraId="44B68DFB" w14:textId="20EFA5D2" w:rsidR="00E35ED8" w:rsidRPr="00E47321" w:rsidRDefault="00E35ED8" w:rsidP="00221D3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498" w:type="dxa"/>
          </w:tcPr>
          <w:p w14:paraId="2A71A742" w14:textId="375463E6" w:rsidR="00E35ED8" w:rsidRPr="00E47321" w:rsidRDefault="00E35ED8" w:rsidP="00221D33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3,38</w:t>
            </w:r>
            <w:r w:rsidR="002773EB" w:rsidRPr="00E4732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35ED8" w:rsidRPr="00E47321" w14:paraId="38C99F9B" w14:textId="77777777" w:rsidTr="00917B7C">
        <w:tc>
          <w:tcPr>
            <w:tcW w:w="2862" w:type="dxa"/>
          </w:tcPr>
          <w:p w14:paraId="1F4A8B6D" w14:textId="77777777" w:rsidR="00E35ED8" w:rsidRPr="00E47321" w:rsidRDefault="00E35ED8" w:rsidP="00221D33">
            <w:pPr>
              <w:tabs>
                <w:tab w:val="left" w:pos="162"/>
              </w:tabs>
              <w:spacing w:line="32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40" w:type="dxa"/>
          </w:tcPr>
          <w:p w14:paraId="09D38E99" w14:textId="2EFB1462" w:rsidR="00E35ED8" w:rsidRPr="00E47321" w:rsidRDefault="00E35ED8" w:rsidP="00221D3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77,378</w:t>
            </w:r>
          </w:p>
        </w:tc>
        <w:tc>
          <w:tcPr>
            <w:tcW w:w="1174" w:type="dxa"/>
          </w:tcPr>
          <w:p w14:paraId="14122753" w14:textId="7EC981CE" w:rsidR="00E35ED8" w:rsidRPr="00E47321" w:rsidRDefault="00E35ED8" w:rsidP="00221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71</w:t>
            </w:r>
            <w:r w:rsidR="002D69E8" w:rsidRPr="00E4732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76" w:type="dxa"/>
          </w:tcPr>
          <w:p w14:paraId="177B6748" w14:textId="36A34200" w:rsidR="00E35ED8" w:rsidRPr="00E47321" w:rsidRDefault="00E35ED8" w:rsidP="00221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(704)</w:t>
            </w:r>
          </w:p>
        </w:tc>
        <w:tc>
          <w:tcPr>
            <w:tcW w:w="1174" w:type="dxa"/>
          </w:tcPr>
          <w:p w14:paraId="7435FD9C" w14:textId="3027CEBF" w:rsidR="00E35ED8" w:rsidRPr="00E47321" w:rsidRDefault="00E35ED8" w:rsidP="00221D3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1,110</w:t>
            </w:r>
          </w:p>
        </w:tc>
        <w:tc>
          <w:tcPr>
            <w:tcW w:w="1498" w:type="dxa"/>
          </w:tcPr>
          <w:p w14:paraId="564F3C50" w14:textId="02333993" w:rsidR="00E35ED8" w:rsidRPr="00E47321" w:rsidRDefault="00E35ED8" w:rsidP="00221D33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78,499</w:t>
            </w:r>
          </w:p>
        </w:tc>
      </w:tr>
    </w:tbl>
    <w:bookmarkEnd w:id="0"/>
    <w:p w14:paraId="09704A43" w14:textId="1613CB36" w:rsidR="00C709B2" w:rsidRPr="00012024" w:rsidRDefault="003E1F88" w:rsidP="003E1F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62" w:right="-43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lastRenderedPageBreak/>
        <w:t>Loan</w:t>
      </w:r>
      <w:r w:rsidR="00C633ED" w:rsidRPr="00012024">
        <w:rPr>
          <w:rFonts w:ascii="Arial" w:hAnsi="Arial" w:cs="Arial"/>
          <w:sz w:val="22"/>
          <w:szCs w:val="22"/>
        </w:rPr>
        <w:t>s</w:t>
      </w:r>
      <w:r w:rsidR="00C709B2" w:rsidRPr="00012024">
        <w:rPr>
          <w:rFonts w:ascii="Arial" w:hAnsi="Arial" w:cs="Arial"/>
          <w:sz w:val="22"/>
          <w:szCs w:val="22"/>
        </w:rPr>
        <w:t xml:space="preserve"> to </w:t>
      </w:r>
      <w:r w:rsidRPr="00012024">
        <w:rPr>
          <w:rFonts w:ascii="Arial" w:hAnsi="Arial" w:cs="Arial"/>
          <w:sz w:val="22"/>
          <w:szCs w:val="22"/>
        </w:rPr>
        <w:t>SVI (Austria) GmbH</w:t>
      </w:r>
      <w:r w:rsidR="00C709B2" w:rsidRPr="00012024">
        <w:rPr>
          <w:rFonts w:ascii="Arial" w:hAnsi="Arial" w:cs="Arial"/>
          <w:sz w:val="22"/>
          <w:szCs w:val="22"/>
        </w:rPr>
        <w:t xml:space="preserve"> </w:t>
      </w:r>
      <w:r w:rsidR="007E766C" w:rsidRPr="00012024">
        <w:rPr>
          <w:rFonts w:ascii="Arial" w:hAnsi="Arial" w:cs="Arial"/>
          <w:sz w:val="22"/>
          <w:szCs w:val="22"/>
        </w:rPr>
        <w:t>of</w:t>
      </w:r>
      <w:r w:rsidR="00C709B2" w:rsidRPr="00012024">
        <w:rPr>
          <w:rFonts w:ascii="Arial" w:hAnsi="Arial" w:cs="Arial"/>
          <w:sz w:val="22"/>
          <w:szCs w:val="22"/>
        </w:rPr>
        <w:t xml:space="preserve"> EUR</w:t>
      </w:r>
      <w:r w:rsidR="0076164A" w:rsidRPr="00012024">
        <w:rPr>
          <w:rFonts w:ascii="Arial" w:hAnsi="Arial" w:cs="Arial"/>
          <w:sz w:val="22"/>
          <w:szCs w:val="22"/>
        </w:rPr>
        <w:t xml:space="preserve"> </w:t>
      </w:r>
      <w:r w:rsidR="003A59CB" w:rsidRPr="00012024">
        <w:rPr>
          <w:rFonts w:ascii="Arial" w:hAnsi="Arial" w:cs="Arial"/>
          <w:sz w:val="22"/>
          <w:szCs w:val="22"/>
        </w:rPr>
        <w:t>2.0</w:t>
      </w:r>
      <w:r w:rsidR="00C709B2" w:rsidRPr="00012024">
        <w:rPr>
          <w:rFonts w:ascii="Arial" w:hAnsi="Arial" w:cs="Arial"/>
          <w:sz w:val="22"/>
          <w:szCs w:val="22"/>
        </w:rPr>
        <w:t xml:space="preserve"> million </w:t>
      </w:r>
      <w:r w:rsidR="00837595" w:rsidRPr="00012024">
        <w:rPr>
          <w:rFonts w:ascii="Arial" w:hAnsi="Arial" w:cs="Arial"/>
          <w:sz w:val="22"/>
          <w:szCs w:val="22"/>
        </w:rPr>
        <w:t xml:space="preserve">(31 December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B66F9E" w:rsidRPr="00012024">
        <w:rPr>
          <w:rFonts w:ascii="Arial" w:hAnsi="Arial" w:cs="Arial"/>
          <w:sz w:val="22"/>
          <w:szCs w:val="22"/>
        </w:rPr>
        <w:t>5</w:t>
      </w:r>
      <w:r w:rsidR="00837595" w:rsidRPr="00012024">
        <w:rPr>
          <w:rFonts w:ascii="Arial" w:hAnsi="Arial" w:cs="Arial"/>
          <w:sz w:val="22"/>
          <w:szCs w:val="22"/>
        </w:rPr>
        <w:t>: EUR</w:t>
      </w:r>
      <w:r w:rsidR="00575B48" w:rsidRPr="00012024">
        <w:rPr>
          <w:rFonts w:ascii="Arial" w:hAnsi="Arial" w:cs="Arial"/>
          <w:sz w:val="22"/>
          <w:szCs w:val="22"/>
        </w:rPr>
        <w:t xml:space="preserve"> </w:t>
      </w:r>
      <w:r w:rsidR="00B66F9E" w:rsidRPr="00012024">
        <w:rPr>
          <w:rFonts w:ascii="Arial" w:hAnsi="Arial" w:cs="Arial"/>
          <w:sz w:val="22"/>
          <w:szCs w:val="22"/>
        </w:rPr>
        <w:t>2.0</w:t>
      </w:r>
      <w:r w:rsidR="00837595" w:rsidRPr="00012024">
        <w:rPr>
          <w:rFonts w:ascii="Arial" w:hAnsi="Arial" w:cs="Arial"/>
          <w:sz w:val="22"/>
          <w:szCs w:val="22"/>
        </w:rPr>
        <w:t xml:space="preserve"> million) </w:t>
      </w:r>
      <w:r w:rsidR="00C633ED" w:rsidRPr="00012024">
        <w:rPr>
          <w:rFonts w:ascii="Arial" w:hAnsi="Arial" w:cs="Arial"/>
          <w:sz w:val="22"/>
          <w:szCs w:val="22"/>
        </w:rPr>
        <w:t>carry</w:t>
      </w:r>
      <w:r w:rsidR="00C709B2" w:rsidRPr="00012024">
        <w:rPr>
          <w:rFonts w:ascii="Arial" w:hAnsi="Arial" w:cs="Arial"/>
          <w:sz w:val="22"/>
          <w:szCs w:val="22"/>
        </w:rPr>
        <w:t xml:space="preserve"> interest at </w:t>
      </w:r>
      <w:r w:rsidR="006A738A" w:rsidRPr="00012024">
        <w:rPr>
          <w:rFonts w:ascii="Arial" w:hAnsi="Arial" w:cs="Arial"/>
          <w:sz w:val="22"/>
          <w:szCs w:val="22"/>
        </w:rPr>
        <w:t xml:space="preserve">a </w:t>
      </w:r>
      <w:r w:rsidR="00C709B2" w:rsidRPr="00012024">
        <w:rPr>
          <w:rFonts w:ascii="Arial" w:hAnsi="Arial" w:cs="Arial"/>
          <w:sz w:val="22"/>
          <w:szCs w:val="22"/>
        </w:rPr>
        <w:t xml:space="preserve">rate </w:t>
      </w:r>
      <w:r w:rsidR="009316C8" w:rsidRPr="00012024">
        <w:rPr>
          <w:rFonts w:ascii="Arial" w:hAnsi="Arial" w:cs="Arial"/>
          <w:sz w:val="22"/>
          <w:szCs w:val="22"/>
        </w:rPr>
        <w:t>3.80</w:t>
      </w:r>
      <w:r w:rsidR="0031616A" w:rsidRPr="00012024">
        <w:rPr>
          <w:rFonts w:ascii="Arial" w:hAnsi="Arial" w:cs="Arial"/>
          <w:sz w:val="22"/>
          <w:szCs w:val="22"/>
        </w:rPr>
        <w:t>%</w:t>
      </w:r>
      <w:r w:rsidR="00C709B2" w:rsidRPr="00012024">
        <w:rPr>
          <w:rFonts w:ascii="Arial" w:hAnsi="Arial" w:cs="Arial"/>
          <w:sz w:val="22"/>
          <w:szCs w:val="22"/>
        </w:rPr>
        <w:t xml:space="preserve"> per annum</w:t>
      </w:r>
      <w:r w:rsidRPr="00012024">
        <w:rPr>
          <w:rFonts w:ascii="Arial" w:hAnsi="Arial" w:cs="Arial"/>
          <w:sz w:val="22"/>
          <w:szCs w:val="22"/>
        </w:rPr>
        <w:t>.</w:t>
      </w:r>
      <w:r w:rsidR="002E76FD" w:rsidRPr="00012024">
        <w:rPr>
          <w:rFonts w:ascii="Arial" w:hAnsi="Arial" w:cs="Arial"/>
          <w:sz w:val="22"/>
          <w:szCs w:val="22"/>
        </w:rPr>
        <w:t xml:space="preserve"> Such</w:t>
      </w:r>
      <w:r w:rsidR="00C709B2" w:rsidRPr="00012024">
        <w:rPr>
          <w:rFonts w:ascii="Arial" w:hAnsi="Arial" w:cs="Arial"/>
          <w:sz w:val="22"/>
          <w:szCs w:val="22"/>
        </w:rPr>
        <w:t xml:space="preserve"> </w:t>
      </w:r>
      <w:r w:rsidR="002E76FD" w:rsidRPr="00012024">
        <w:rPr>
          <w:rFonts w:ascii="Arial" w:hAnsi="Arial" w:cs="Arial"/>
          <w:sz w:val="22"/>
          <w:szCs w:val="22"/>
        </w:rPr>
        <w:t xml:space="preserve">loans are unsecured and due </w:t>
      </w:r>
      <w:proofErr w:type="gramStart"/>
      <w:r w:rsidR="002E76FD" w:rsidRPr="00012024">
        <w:rPr>
          <w:rFonts w:ascii="Arial" w:hAnsi="Arial" w:cs="Arial"/>
          <w:sz w:val="22"/>
          <w:szCs w:val="22"/>
        </w:rPr>
        <w:t>within</w:t>
      </w:r>
      <w:proofErr w:type="gramEnd"/>
      <w:r w:rsidR="002E76FD" w:rsidRPr="00012024">
        <w:rPr>
          <w:rFonts w:ascii="Arial" w:hAnsi="Arial" w:cs="Arial"/>
          <w:sz w:val="22"/>
          <w:szCs w:val="22"/>
        </w:rPr>
        <w:t xml:space="preserve"> </w:t>
      </w:r>
      <w:r w:rsidR="00221D33">
        <w:rPr>
          <w:rFonts w:ascii="Arial" w:hAnsi="Arial" w:cs="Arial"/>
          <w:sz w:val="22"/>
          <w:szCs w:val="22"/>
        </w:rPr>
        <w:t>January to February 2027</w:t>
      </w:r>
      <w:r w:rsidR="002E76FD" w:rsidRPr="00012024">
        <w:rPr>
          <w:rFonts w:ascii="Arial" w:hAnsi="Arial" w:cs="Arial"/>
          <w:sz w:val="22"/>
          <w:szCs w:val="22"/>
        </w:rPr>
        <w:t>.</w:t>
      </w:r>
    </w:p>
    <w:p w14:paraId="7E3F2284" w14:textId="5535367F" w:rsidR="001774A6" w:rsidRPr="00012024" w:rsidRDefault="00E46E58" w:rsidP="003E1F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62" w:right="-43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L</w:t>
      </w:r>
      <w:r w:rsidR="003E1F88" w:rsidRPr="00012024">
        <w:rPr>
          <w:rFonts w:ascii="Arial" w:hAnsi="Arial" w:cs="Arial"/>
          <w:sz w:val="22"/>
          <w:szCs w:val="22"/>
        </w:rPr>
        <w:t xml:space="preserve">oan </w:t>
      </w:r>
      <w:r w:rsidR="001774A6" w:rsidRPr="00012024">
        <w:rPr>
          <w:rFonts w:ascii="Arial" w:hAnsi="Arial" w:cs="Arial"/>
          <w:sz w:val="22"/>
          <w:szCs w:val="22"/>
        </w:rPr>
        <w:t xml:space="preserve">to </w:t>
      </w:r>
      <w:r w:rsidR="003E1F88" w:rsidRPr="00012024">
        <w:rPr>
          <w:rFonts w:ascii="Arial" w:hAnsi="Arial" w:cs="Arial"/>
          <w:sz w:val="22"/>
          <w:szCs w:val="22"/>
        </w:rPr>
        <w:t>SVI (</w:t>
      </w:r>
      <w:r w:rsidR="00BE66DD" w:rsidRPr="00012024">
        <w:rPr>
          <w:rFonts w:ascii="Arial" w:hAnsi="Arial" w:cs="Arial"/>
          <w:sz w:val="22"/>
          <w:szCs w:val="22"/>
        </w:rPr>
        <w:t>HKG</w:t>
      </w:r>
      <w:r w:rsidR="003E1F88" w:rsidRPr="00012024">
        <w:rPr>
          <w:rFonts w:ascii="Arial" w:hAnsi="Arial" w:cs="Arial"/>
          <w:sz w:val="22"/>
          <w:szCs w:val="22"/>
        </w:rPr>
        <w:t xml:space="preserve">) </w:t>
      </w:r>
      <w:r w:rsidR="00096B99" w:rsidRPr="00012024">
        <w:rPr>
          <w:rFonts w:ascii="Arial" w:hAnsi="Arial" w:cs="Arial"/>
          <w:sz w:val="22"/>
          <w:szCs w:val="22"/>
        </w:rPr>
        <w:t>L</w:t>
      </w:r>
      <w:r w:rsidR="003E1F88" w:rsidRPr="00012024">
        <w:rPr>
          <w:rFonts w:ascii="Arial" w:hAnsi="Arial" w:cs="Arial"/>
          <w:sz w:val="22"/>
          <w:szCs w:val="22"/>
        </w:rPr>
        <w:t>imited</w:t>
      </w:r>
      <w:r w:rsidR="001774A6" w:rsidRPr="00012024">
        <w:rPr>
          <w:rFonts w:ascii="Arial" w:hAnsi="Arial" w:cs="Arial"/>
          <w:sz w:val="22"/>
          <w:szCs w:val="22"/>
        </w:rPr>
        <w:t xml:space="preserve"> </w:t>
      </w:r>
      <w:r w:rsidR="00247AE2" w:rsidRPr="00012024">
        <w:rPr>
          <w:rFonts w:ascii="Arial" w:hAnsi="Arial" w:cs="Arial"/>
          <w:sz w:val="22"/>
          <w:szCs w:val="22"/>
        </w:rPr>
        <w:t>of</w:t>
      </w:r>
      <w:r w:rsidR="001774A6" w:rsidRPr="00012024">
        <w:rPr>
          <w:rFonts w:ascii="Arial" w:hAnsi="Arial" w:cs="Arial"/>
          <w:sz w:val="22"/>
          <w:szCs w:val="22"/>
        </w:rPr>
        <w:t xml:space="preserve"> USD </w:t>
      </w:r>
      <w:r w:rsidR="009316C8" w:rsidRPr="00012024">
        <w:rPr>
          <w:rFonts w:ascii="Arial" w:hAnsi="Arial" w:cs="Arial"/>
          <w:sz w:val="22"/>
          <w:szCs w:val="22"/>
        </w:rPr>
        <w:t>0.1</w:t>
      </w:r>
      <w:r w:rsidR="001774A6" w:rsidRPr="00012024">
        <w:rPr>
          <w:rFonts w:ascii="Arial" w:hAnsi="Arial" w:cs="Arial"/>
          <w:sz w:val="22"/>
          <w:szCs w:val="22"/>
        </w:rPr>
        <w:t xml:space="preserve"> million</w:t>
      </w:r>
      <w:r w:rsidRPr="00012024">
        <w:rPr>
          <w:rFonts w:ascii="Arial" w:hAnsi="Arial" w:cs="Arial"/>
          <w:sz w:val="22"/>
          <w:szCs w:val="22"/>
        </w:rPr>
        <w:t xml:space="preserve"> </w:t>
      </w:r>
      <w:r w:rsidR="001774A6" w:rsidRPr="00012024">
        <w:rPr>
          <w:rFonts w:ascii="Arial" w:hAnsi="Arial" w:cs="Arial"/>
          <w:sz w:val="22"/>
          <w:szCs w:val="22"/>
        </w:rPr>
        <w:t xml:space="preserve">(31 December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B66F9E" w:rsidRPr="00012024">
        <w:rPr>
          <w:rFonts w:ascii="Arial" w:hAnsi="Arial" w:cs="Arial"/>
          <w:sz w:val="22"/>
          <w:szCs w:val="22"/>
        </w:rPr>
        <w:t>5</w:t>
      </w:r>
      <w:r w:rsidR="001774A6" w:rsidRPr="00012024">
        <w:rPr>
          <w:rFonts w:ascii="Arial" w:hAnsi="Arial" w:cs="Arial"/>
          <w:sz w:val="22"/>
          <w:szCs w:val="22"/>
        </w:rPr>
        <w:t xml:space="preserve">: </w:t>
      </w:r>
      <w:r w:rsidR="00B66F9E" w:rsidRPr="00012024">
        <w:rPr>
          <w:rFonts w:ascii="Arial" w:hAnsi="Arial" w:cs="Arial"/>
          <w:sz w:val="22"/>
          <w:szCs w:val="22"/>
        </w:rPr>
        <w:t xml:space="preserve">USD </w:t>
      </w:r>
      <w:r w:rsidR="00D633C0" w:rsidRPr="00012024">
        <w:rPr>
          <w:rFonts w:ascii="Arial" w:hAnsi="Arial" w:cs="Arial"/>
          <w:sz w:val="22"/>
          <w:szCs w:val="22"/>
        </w:rPr>
        <w:t>0.1</w:t>
      </w:r>
      <w:r w:rsidR="00B66F9E" w:rsidRPr="00012024">
        <w:rPr>
          <w:rFonts w:ascii="Arial" w:hAnsi="Arial" w:cs="Arial"/>
          <w:sz w:val="22"/>
          <w:szCs w:val="22"/>
        </w:rPr>
        <w:t xml:space="preserve"> million</w:t>
      </w:r>
      <w:r w:rsidR="001774A6" w:rsidRPr="00012024">
        <w:rPr>
          <w:rFonts w:ascii="Arial" w:hAnsi="Arial" w:cs="Arial"/>
          <w:sz w:val="22"/>
          <w:szCs w:val="22"/>
        </w:rPr>
        <w:t xml:space="preserve">) </w:t>
      </w:r>
      <w:r w:rsidR="00186D44" w:rsidRPr="00012024">
        <w:rPr>
          <w:rFonts w:ascii="Arial" w:hAnsi="Arial" w:cs="Arial"/>
          <w:sz w:val="22"/>
          <w:szCs w:val="22"/>
        </w:rPr>
        <w:t>carries</w:t>
      </w:r>
      <w:r w:rsidR="001774A6" w:rsidRPr="00012024">
        <w:rPr>
          <w:rFonts w:ascii="Arial" w:hAnsi="Arial" w:cs="Arial"/>
          <w:sz w:val="22"/>
          <w:szCs w:val="22"/>
        </w:rPr>
        <w:t xml:space="preserve"> interest at </w:t>
      </w:r>
      <w:r w:rsidR="00976CDE" w:rsidRPr="00012024">
        <w:rPr>
          <w:rFonts w:ascii="Arial" w:hAnsi="Arial" w:cs="Arial"/>
          <w:sz w:val="22"/>
          <w:szCs w:val="22"/>
        </w:rPr>
        <w:t xml:space="preserve">a </w:t>
      </w:r>
      <w:r w:rsidR="001774A6" w:rsidRPr="00012024">
        <w:rPr>
          <w:rFonts w:ascii="Arial" w:hAnsi="Arial" w:cs="Arial"/>
          <w:sz w:val="22"/>
          <w:szCs w:val="22"/>
        </w:rPr>
        <w:t xml:space="preserve">rate of </w:t>
      </w:r>
      <w:r w:rsidR="00FD1B10" w:rsidRPr="00012024">
        <w:rPr>
          <w:rFonts w:ascii="Arial" w:hAnsi="Arial" w:cs="Arial"/>
          <w:sz w:val="22"/>
          <w:szCs w:val="22"/>
        </w:rPr>
        <w:t>3.00</w:t>
      </w:r>
      <w:r w:rsidR="007623DD" w:rsidRPr="00012024">
        <w:rPr>
          <w:rFonts w:ascii="Arial" w:hAnsi="Arial" w:cs="Arial"/>
          <w:sz w:val="22"/>
          <w:szCs w:val="22"/>
        </w:rPr>
        <w:t>%</w:t>
      </w:r>
      <w:r w:rsidR="001774A6" w:rsidRPr="00012024">
        <w:rPr>
          <w:rFonts w:ascii="Arial" w:hAnsi="Arial" w:cs="Arial"/>
          <w:sz w:val="22"/>
          <w:szCs w:val="22"/>
        </w:rPr>
        <w:t xml:space="preserve"> per annum</w:t>
      </w:r>
      <w:r w:rsidR="00B9723B" w:rsidRPr="00012024">
        <w:rPr>
          <w:rFonts w:ascii="Arial" w:hAnsi="Arial" w:cs="Arial"/>
          <w:sz w:val="22"/>
          <w:szCs w:val="22"/>
        </w:rPr>
        <w:t xml:space="preserve">. </w:t>
      </w:r>
      <w:r w:rsidR="00931EF2" w:rsidRPr="00012024">
        <w:rPr>
          <w:rFonts w:ascii="Arial" w:hAnsi="Arial" w:cs="Arial"/>
          <w:sz w:val="22"/>
          <w:szCs w:val="22"/>
        </w:rPr>
        <w:t>Such</w:t>
      </w:r>
      <w:r w:rsidR="001774A6" w:rsidRPr="00012024">
        <w:rPr>
          <w:rFonts w:ascii="Arial" w:hAnsi="Arial" w:cs="Arial"/>
          <w:sz w:val="22"/>
          <w:szCs w:val="22"/>
        </w:rPr>
        <w:t xml:space="preserve"> loan </w:t>
      </w:r>
      <w:r w:rsidRPr="00012024">
        <w:rPr>
          <w:rFonts w:ascii="Arial" w:hAnsi="Arial" w:cs="Arial"/>
          <w:sz w:val="22"/>
          <w:szCs w:val="22"/>
        </w:rPr>
        <w:t>is</w:t>
      </w:r>
      <w:r w:rsidR="001774A6" w:rsidRPr="00012024">
        <w:rPr>
          <w:rFonts w:ascii="Arial" w:hAnsi="Arial" w:cs="Arial"/>
          <w:sz w:val="22"/>
          <w:szCs w:val="22"/>
        </w:rPr>
        <w:t xml:space="preserve"> unsecured</w:t>
      </w:r>
      <w:r w:rsidR="00976CDE" w:rsidRPr="00012024">
        <w:rPr>
          <w:rFonts w:ascii="Arial" w:hAnsi="Arial" w:cs="Arial"/>
          <w:sz w:val="22"/>
          <w:szCs w:val="22"/>
        </w:rPr>
        <w:t xml:space="preserve"> and due within </w:t>
      </w:r>
      <w:r w:rsidR="00221D33">
        <w:rPr>
          <w:rFonts w:ascii="Arial" w:hAnsi="Arial" w:cs="Arial"/>
          <w:sz w:val="22"/>
          <w:szCs w:val="22"/>
        </w:rPr>
        <w:t>January 2027</w:t>
      </w:r>
      <w:r w:rsidR="00976CDE" w:rsidRPr="00012024">
        <w:rPr>
          <w:rFonts w:ascii="Arial" w:hAnsi="Arial" w:cs="Arial"/>
          <w:sz w:val="22"/>
          <w:szCs w:val="22"/>
        </w:rPr>
        <w:t>.</w:t>
      </w:r>
    </w:p>
    <w:p w14:paraId="29FCCF48" w14:textId="6B2FB31B" w:rsidR="00E506B5" w:rsidRPr="00012024" w:rsidRDefault="00E506B5" w:rsidP="00A15728">
      <w:pPr>
        <w:overflowPunct/>
        <w:autoSpaceDE/>
        <w:autoSpaceDN/>
        <w:adjustRightInd/>
        <w:spacing w:before="120" w:after="120" w:line="380" w:lineRule="exact"/>
        <w:ind w:left="547"/>
        <w:textAlignment w:val="auto"/>
        <w:rPr>
          <w:rFonts w:ascii="Arial" w:hAnsi="Arial" w:cs="Arial"/>
          <w:sz w:val="22"/>
          <w:szCs w:val="22"/>
          <w:u w:val="single"/>
        </w:rPr>
      </w:pPr>
      <w:r w:rsidRPr="00012024">
        <w:rPr>
          <w:rFonts w:ascii="Arial" w:hAnsi="Arial" w:cs="Arial"/>
          <w:sz w:val="22"/>
          <w:szCs w:val="22"/>
          <w:u w:val="single"/>
        </w:rPr>
        <w:t>Directors and management’s benefits</w:t>
      </w:r>
    </w:p>
    <w:p w14:paraId="62A8CC0E" w14:textId="69B735EE" w:rsidR="00E506B5" w:rsidRPr="00012024" w:rsidRDefault="009F43A4" w:rsidP="00DE7B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62" w:right="-43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</w:rPr>
        <w:t xml:space="preserve">During the </w:t>
      </w:r>
      <w:r w:rsidR="00F50720" w:rsidRPr="00012024">
        <w:rPr>
          <w:rFonts w:ascii="Arial" w:hAnsi="Arial" w:cs="Arial"/>
          <w:sz w:val="22"/>
        </w:rPr>
        <w:t xml:space="preserve">three-month </w:t>
      </w:r>
      <w:r w:rsidRPr="00012024">
        <w:rPr>
          <w:rFonts w:ascii="Arial" w:hAnsi="Arial" w:cs="Arial"/>
          <w:sz w:val="22"/>
        </w:rPr>
        <w:t>period</w:t>
      </w:r>
      <w:r w:rsidR="00E93781" w:rsidRPr="00012024">
        <w:rPr>
          <w:rFonts w:ascii="Arial" w:hAnsi="Arial" w:cs="Arial"/>
          <w:sz w:val="22"/>
        </w:rPr>
        <w:t>s</w:t>
      </w:r>
      <w:r w:rsidR="00CA4301" w:rsidRPr="0001202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A4301" w:rsidRPr="00012024">
        <w:rPr>
          <w:rFonts w:ascii="Arial" w:hAnsi="Arial" w:cs="Arial"/>
          <w:sz w:val="22"/>
          <w:szCs w:val="22"/>
        </w:rPr>
        <w:t>ended</w:t>
      </w:r>
      <w:proofErr w:type="gramEnd"/>
      <w:r w:rsidR="00CA4301" w:rsidRPr="00012024">
        <w:rPr>
          <w:rFonts w:ascii="Arial" w:hAnsi="Arial" w:cs="Arial"/>
          <w:sz w:val="22"/>
          <w:szCs w:val="22"/>
        </w:rPr>
        <w:t xml:space="preserve"> </w:t>
      </w:r>
      <w:r w:rsidR="006423B1" w:rsidRPr="00012024">
        <w:rPr>
          <w:rFonts w:ascii="Arial" w:hAnsi="Arial" w:cs="Arial"/>
          <w:sz w:val="22"/>
          <w:szCs w:val="22"/>
        </w:rPr>
        <w:t>31 March</w:t>
      </w:r>
      <w:r w:rsidR="003A29D6" w:rsidRPr="00012024">
        <w:rPr>
          <w:rFonts w:ascii="Arial" w:hAnsi="Arial" w:cs="Arial"/>
          <w:sz w:val="22"/>
          <w:szCs w:val="22"/>
        </w:rPr>
        <w:t xml:space="preserve">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D633C0" w:rsidRPr="00012024">
        <w:rPr>
          <w:rFonts w:ascii="Arial" w:hAnsi="Arial" w:cs="Arial"/>
          <w:sz w:val="22"/>
          <w:szCs w:val="22"/>
        </w:rPr>
        <w:t>6</w:t>
      </w:r>
      <w:r w:rsidR="00CA4301" w:rsidRPr="00012024">
        <w:rPr>
          <w:rFonts w:ascii="Arial" w:hAnsi="Arial" w:cs="Arial"/>
          <w:sz w:val="22"/>
          <w:szCs w:val="22"/>
        </w:rPr>
        <w:t xml:space="preserve"> and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D633C0" w:rsidRPr="00012024">
        <w:rPr>
          <w:rFonts w:ascii="Arial" w:hAnsi="Arial" w:cs="Arial"/>
          <w:sz w:val="22"/>
          <w:szCs w:val="22"/>
        </w:rPr>
        <w:t>5</w:t>
      </w:r>
      <w:r w:rsidR="00CA4301" w:rsidRPr="00012024">
        <w:rPr>
          <w:rFonts w:ascii="Arial" w:hAnsi="Arial" w:cs="Arial"/>
          <w:sz w:val="22"/>
          <w:szCs w:val="22"/>
        </w:rPr>
        <w:t>, t</w:t>
      </w:r>
      <w:r w:rsidR="00E506B5" w:rsidRPr="00012024">
        <w:rPr>
          <w:rFonts w:ascii="Arial" w:hAnsi="Arial" w:cs="Arial"/>
          <w:sz w:val="22"/>
          <w:szCs w:val="22"/>
        </w:rPr>
        <w:t xml:space="preserve">he </w:t>
      </w:r>
      <w:r w:rsidR="00172C83" w:rsidRPr="00012024">
        <w:rPr>
          <w:rFonts w:ascii="Arial" w:hAnsi="Arial" w:cs="Arial"/>
          <w:sz w:val="22"/>
          <w:szCs w:val="22"/>
        </w:rPr>
        <w:t xml:space="preserve">Group </w:t>
      </w:r>
      <w:r w:rsidR="00E506B5" w:rsidRPr="00012024">
        <w:rPr>
          <w:rFonts w:ascii="Arial" w:hAnsi="Arial" w:cs="Arial"/>
          <w:sz w:val="22"/>
          <w:szCs w:val="22"/>
        </w:rPr>
        <w:t xml:space="preserve">had employee benefit expenses of their </w:t>
      </w:r>
      <w:r w:rsidR="00240FCF" w:rsidRPr="00012024">
        <w:rPr>
          <w:rFonts w:ascii="Arial" w:hAnsi="Arial" w:cs="Arial"/>
          <w:sz w:val="22"/>
          <w:szCs w:val="22"/>
        </w:rPr>
        <w:t>directors</w:t>
      </w:r>
      <w:r w:rsidR="001F47F3" w:rsidRPr="00012024">
        <w:rPr>
          <w:rFonts w:ascii="Arial" w:hAnsi="Arial" w:cs="Arial"/>
          <w:sz w:val="22"/>
          <w:szCs w:val="22"/>
        </w:rPr>
        <w:t xml:space="preserve"> and </w:t>
      </w:r>
      <w:r w:rsidR="00240FCF" w:rsidRPr="00012024">
        <w:rPr>
          <w:rFonts w:ascii="Arial" w:hAnsi="Arial" w:cs="Arial"/>
          <w:sz w:val="22"/>
          <w:szCs w:val="22"/>
        </w:rPr>
        <w:t>management</w:t>
      </w:r>
      <w:r w:rsidR="00572FA2" w:rsidRPr="00012024">
        <w:rPr>
          <w:rFonts w:ascii="Arial" w:hAnsi="Arial" w:cs="Arial"/>
          <w:sz w:val="22"/>
          <w:szCs w:val="22"/>
        </w:rPr>
        <w:t xml:space="preserve"> </w:t>
      </w:r>
      <w:r w:rsidR="00E506B5" w:rsidRPr="00012024">
        <w:rPr>
          <w:rFonts w:ascii="Arial" w:hAnsi="Arial" w:cs="Arial"/>
          <w:sz w:val="22"/>
          <w:szCs w:val="22"/>
        </w:rPr>
        <w:t>as below.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3"/>
        <w:gridCol w:w="1337"/>
        <w:gridCol w:w="1332"/>
        <w:gridCol w:w="1353"/>
      </w:tblGrid>
      <w:tr w:rsidR="00C50E7C" w:rsidRPr="00012024" w14:paraId="63483193" w14:textId="77777777" w:rsidTr="00FC1AB0">
        <w:tc>
          <w:tcPr>
            <w:tcW w:w="9165" w:type="dxa"/>
            <w:gridSpan w:val="5"/>
            <w:hideMark/>
          </w:tcPr>
          <w:p w14:paraId="54CD4E78" w14:textId="77777777" w:rsidR="00EA4BE4" w:rsidRPr="00012024" w:rsidRDefault="00EA4BE4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C50E7C" w:rsidRPr="00012024" w14:paraId="37737D65" w14:textId="77777777" w:rsidTr="00FC1AB0">
        <w:trPr>
          <w:trHeight w:val="324"/>
        </w:trPr>
        <w:tc>
          <w:tcPr>
            <w:tcW w:w="3780" w:type="dxa"/>
          </w:tcPr>
          <w:p w14:paraId="63A2C864" w14:textId="77777777" w:rsidR="00EA4BE4" w:rsidRPr="00012024" w:rsidRDefault="00EA4BE4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5385" w:type="dxa"/>
            <w:gridSpan w:val="4"/>
            <w:hideMark/>
          </w:tcPr>
          <w:p w14:paraId="76EE850F" w14:textId="5845F11E" w:rsidR="00EA4BE4" w:rsidRPr="00012024" w:rsidRDefault="00EA4BE4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 xml:space="preserve">For the three-month </w:t>
            </w:r>
            <w:proofErr w:type="gramStart"/>
            <w:r w:rsidRPr="00012024">
              <w:rPr>
                <w:rFonts w:ascii="Arial" w:hAnsi="Arial" w:cs="Arial"/>
                <w:sz w:val="20"/>
                <w:szCs w:val="20"/>
              </w:rPr>
              <w:t>periods</w:t>
            </w:r>
            <w:proofErr w:type="gramEnd"/>
            <w:r w:rsidRPr="00012024">
              <w:rPr>
                <w:rFonts w:ascii="Arial" w:hAnsi="Arial" w:cs="Arial"/>
                <w:sz w:val="20"/>
                <w:szCs w:val="20"/>
              </w:rPr>
              <w:t xml:space="preserve"> ended </w:t>
            </w:r>
            <w:r w:rsidR="006423B1" w:rsidRPr="00012024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</w:tr>
      <w:tr w:rsidR="00C50E7C" w:rsidRPr="00012024" w14:paraId="5461029C" w14:textId="77777777" w:rsidTr="00FC1AB0">
        <w:tc>
          <w:tcPr>
            <w:tcW w:w="3780" w:type="dxa"/>
          </w:tcPr>
          <w:p w14:paraId="649E69B9" w14:textId="77777777" w:rsidR="00EA4BE4" w:rsidRPr="00012024" w:rsidRDefault="00EA4BE4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hideMark/>
          </w:tcPr>
          <w:p w14:paraId="2C4ADCD6" w14:textId="77777777" w:rsidR="00EA4BE4" w:rsidRPr="00012024" w:rsidRDefault="00EA4BE4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Consolidated                   financial statements</w:t>
            </w:r>
          </w:p>
        </w:tc>
        <w:tc>
          <w:tcPr>
            <w:tcW w:w="2685" w:type="dxa"/>
            <w:gridSpan w:val="2"/>
            <w:hideMark/>
          </w:tcPr>
          <w:p w14:paraId="4F06D688" w14:textId="77777777" w:rsidR="00EA4BE4" w:rsidRPr="00012024" w:rsidRDefault="00EA4BE4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Separate                       financial statements</w:t>
            </w:r>
          </w:p>
        </w:tc>
      </w:tr>
      <w:tr w:rsidR="00C50E7C" w:rsidRPr="00012024" w14:paraId="7EAB62C7" w14:textId="77777777" w:rsidTr="00FC1AB0">
        <w:tc>
          <w:tcPr>
            <w:tcW w:w="3780" w:type="dxa"/>
          </w:tcPr>
          <w:p w14:paraId="28AE0765" w14:textId="77777777" w:rsidR="00EA4BE4" w:rsidRPr="00012024" w:rsidRDefault="00EA4BE4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3" w:type="dxa"/>
          </w:tcPr>
          <w:p w14:paraId="375E76AC" w14:textId="0251B2B6" w:rsidR="00EA4BE4" w:rsidRPr="00012024" w:rsidRDefault="004F5819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</w:t>
            </w:r>
            <w:r w:rsidR="00D633C0" w:rsidRPr="000120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7" w:type="dxa"/>
            <w:hideMark/>
          </w:tcPr>
          <w:p w14:paraId="3DFB7B2D" w14:textId="576498F2" w:rsidR="00EA4BE4" w:rsidRPr="00012024" w:rsidRDefault="004F5819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</w:t>
            </w:r>
            <w:r w:rsidR="00D633C0" w:rsidRPr="000120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2" w:type="dxa"/>
          </w:tcPr>
          <w:p w14:paraId="73B14D41" w14:textId="1120B7AD" w:rsidR="00EA4BE4" w:rsidRPr="00012024" w:rsidRDefault="004F5819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</w:t>
            </w:r>
            <w:r w:rsidR="00D633C0" w:rsidRPr="000120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53" w:type="dxa"/>
            <w:hideMark/>
          </w:tcPr>
          <w:p w14:paraId="73EDA3A2" w14:textId="5721EB85" w:rsidR="00EA4BE4" w:rsidRPr="00012024" w:rsidRDefault="004F5819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202</w:t>
            </w:r>
            <w:r w:rsidR="00D633C0" w:rsidRPr="000120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E6D62" w:rsidRPr="00012024" w14:paraId="30566D73" w14:textId="77777777" w:rsidTr="00FC1AB0">
        <w:tc>
          <w:tcPr>
            <w:tcW w:w="3780" w:type="dxa"/>
            <w:hideMark/>
          </w:tcPr>
          <w:p w14:paraId="0FF95FE9" w14:textId="77777777" w:rsidR="001E6D62" w:rsidRPr="00012024" w:rsidRDefault="001E6D62" w:rsidP="001E6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25" w:right="-108" w:hanging="22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Short-term employee benefits</w:t>
            </w:r>
          </w:p>
        </w:tc>
        <w:tc>
          <w:tcPr>
            <w:tcW w:w="1363" w:type="dxa"/>
          </w:tcPr>
          <w:p w14:paraId="6CE12B9C" w14:textId="44DA9B9B" w:rsidR="001E6D62" w:rsidRPr="00012024" w:rsidRDefault="001E6D62" w:rsidP="001E6D62">
            <w:pP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37,968</w:t>
            </w:r>
          </w:p>
        </w:tc>
        <w:tc>
          <w:tcPr>
            <w:tcW w:w="1337" w:type="dxa"/>
            <w:hideMark/>
          </w:tcPr>
          <w:p w14:paraId="1552E1D5" w14:textId="3A310F5C" w:rsidR="001E6D62" w:rsidRPr="00012024" w:rsidRDefault="001E6D62" w:rsidP="001E6D62">
            <w:pP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50,526</w:t>
            </w:r>
          </w:p>
        </w:tc>
        <w:tc>
          <w:tcPr>
            <w:tcW w:w="1332" w:type="dxa"/>
          </w:tcPr>
          <w:p w14:paraId="27AE5A0F" w14:textId="434A32AB" w:rsidR="001E6D62" w:rsidRPr="00012024" w:rsidRDefault="001E6D62" w:rsidP="001E6D62">
            <w:pP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15,325</w:t>
            </w:r>
          </w:p>
        </w:tc>
        <w:tc>
          <w:tcPr>
            <w:tcW w:w="1353" w:type="dxa"/>
            <w:hideMark/>
          </w:tcPr>
          <w:p w14:paraId="66C1B555" w14:textId="0D41928D" w:rsidR="001E6D62" w:rsidRPr="00012024" w:rsidRDefault="001E6D62" w:rsidP="001E6D62">
            <w:pP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25,758</w:t>
            </w:r>
          </w:p>
        </w:tc>
      </w:tr>
      <w:tr w:rsidR="001E6D62" w:rsidRPr="00012024" w14:paraId="1D33801A" w14:textId="77777777" w:rsidTr="00100BDC">
        <w:tc>
          <w:tcPr>
            <w:tcW w:w="3780" w:type="dxa"/>
            <w:hideMark/>
          </w:tcPr>
          <w:p w14:paraId="7EB19A02" w14:textId="77777777" w:rsidR="001E6D62" w:rsidRPr="00012024" w:rsidRDefault="001E6D62" w:rsidP="001E6D6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25" w:right="-45" w:hanging="22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Post-employment benefits</w:t>
            </w:r>
          </w:p>
        </w:tc>
        <w:tc>
          <w:tcPr>
            <w:tcW w:w="1363" w:type="dxa"/>
          </w:tcPr>
          <w:p w14:paraId="7E6E38A2" w14:textId="11906CAB" w:rsidR="001E6D62" w:rsidRPr="00012024" w:rsidRDefault="001E6D62" w:rsidP="001E6D62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37" w:type="dxa"/>
          </w:tcPr>
          <w:p w14:paraId="657F8D12" w14:textId="7FDEAD68" w:rsidR="001E6D62" w:rsidRPr="00012024" w:rsidRDefault="001E6D62" w:rsidP="001E6D62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5,914</w:t>
            </w:r>
          </w:p>
        </w:tc>
        <w:tc>
          <w:tcPr>
            <w:tcW w:w="1332" w:type="dxa"/>
          </w:tcPr>
          <w:p w14:paraId="6953CCDE" w14:textId="10869727" w:rsidR="001E6D62" w:rsidRPr="00012024" w:rsidRDefault="001E6D62" w:rsidP="001E6D62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3" w:type="dxa"/>
          </w:tcPr>
          <w:p w14:paraId="4EE75EFA" w14:textId="39E79971" w:rsidR="001E6D62" w:rsidRPr="00012024" w:rsidRDefault="001E6D62" w:rsidP="001E6D62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5,896</w:t>
            </w:r>
          </w:p>
        </w:tc>
      </w:tr>
      <w:tr w:rsidR="001E6D62" w:rsidRPr="00012024" w14:paraId="3C496228" w14:textId="77777777" w:rsidTr="00100BDC">
        <w:tc>
          <w:tcPr>
            <w:tcW w:w="3780" w:type="dxa"/>
            <w:hideMark/>
          </w:tcPr>
          <w:p w14:paraId="5BC632C5" w14:textId="77777777" w:rsidR="001E6D62" w:rsidRPr="00012024" w:rsidRDefault="001E6D62" w:rsidP="001E6D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25" w:right="-43" w:hanging="22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363" w:type="dxa"/>
          </w:tcPr>
          <w:p w14:paraId="5D969ACA" w14:textId="6CA58A0D" w:rsidR="001E6D62" w:rsidRPr="00012024" w:rsidRDefault="001E6D62" w:rsidP="001E6D62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37,989</w:t>
            </w:r>
          </w:p>
        </w:tc>
        <w:tc>
          <w:tcPr>
            <w:tcW w:w="1337" w:type="dxa"/>
          </w:tcPr>
          <w:p w14:paraId="75BD0E72" w14:textId="11D70492" w:rsidR="001E6D62" w:rsidRPr="00012024" w:rsidRDefault="001E6D62" w:rsidP="001E6D62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56,440</w:t>
            </w:r>
          </w:p>
        </w:tc>
        <w:tc>
          <w:tcPr>
            <w:tcW w:w="1332" w:type="dxa"/>
          </w:tcPr>
          <w:p w14:paraId="70E02E29" w14:textId="16615C28" w:rsidR="001E6D62" w:rsidRPr="00012024" w:rsidRDefault="001E6D62" w:rsidP="001E6D62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15,325</w:t>
            </w:r>
          </w:p>
        </w:tc>
        <w:tc>
          <w:tcPr>
            <w:tcW w:w="1353" w:type="dxa"/>
          </w:tcPr>
          <w:p w14:paraId="6357D9BF" w14:textId="7BD5B5FA" w:rsidR="001E6D62" w:rsidRPr="00012024" w:rsidRDefault="001E6D62" w:rsidP="001E6D62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2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31,654</w:t>
            </w:r>
          </w:p>
        </w:tc>
      </w:tr>
    </w:tbl>
    <w:p w14:paraId="46099ABE" w14:textId="688FA764" w:rsidR="001F5130" w:rsidRPr="00012024" w:rsidRDefault="006A738A" w:rsidP="00E473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380" w:lineRule="exact"/>
        <w:ind w:left="547"/>
        <w:jc w:val="both"/>
        <w:textAlignment w:val="auto"/>
        <w:rPr>
          <w:rFonts w:ascii="Arial" w:hAnsi="Arial" w:cs="Arial"/>
          <w:sz w:val="22"/>
          <w:szCs w:val="22"/>
          <w:u w:val="single"/>
        </w:rPr>
      </w:pPr>
      <w:r w:rsidRPr="00012024">
        <w:rPr>
          <w:rFonts w:ascii="Arial" w:hAnsi="Arial" w:cs="Arial"/>
          <w:sz w:val="22"/>
          <w:szCs w:val="22"/>
          <w:u w:val="single"/>
        </w:rPr>
        <w:t>Guarantees</w:t>
      </w:r>
      <w:r w:rsidR="001F5130" w:rsidRPr="00012024">
        <w:rPr>
          <w:rFonts w:ascii="Arial" w:hAnsi="Arial" w:cs="Arial"/>
          <w:sz w:val="22"/>
          <w:szCs w:val="22"/>
          <w:u w:val="single"/>
        </w:rPr>
        <w:t xml:space="preserve"> </w:t>
      </w:r>
      <w:proofErr w:type="gramStart"/>
      <w:r w:rsidR="001F5130" w:rsidRPr="00012024">
        <w:rPr>
          <w:rFonts w:ascii="Arial" w:hAnsi="Arial" w:cs="Arial"/>
          <w:sz w:val="22"/>
          <w:szCs w:val="22"/>
          <w:u w:val="single"/>
        </w:rPr>
        <w:t>to</w:t>
      </w:r>
      <w:proofErr w:type="gramEnd"/>
      <w:r w:rsidR="001F5130" w:rsidRPr="00012024">
        <w:rPr>
          <w:rFonts w:ascii="Arial" w:hAnsi="Arial" w:cs="Arial"/>
          <w:sz w:val="22"/>
          <w:szCs w:val="22"/>
          <w:u w:val="single"/>
        </w:rPr>
        <w:t xml:space="preserve"> related compan</w:t>
      </w:r>
      <w:r w:rsidR="00C852A1" w:rsidRPr="00012024">
        <w:rPr>
          <w:rFonts w:ascii="Arial" w:hAnsi="Arial" w:cs="Arial"/>
          <w:sz w:val="22"/>
          <w:szCs w:val="22"/>
          <w:u w:val="single"/>
        </w:rPr>
        <w:t>ies</w:t>
      </w:r>
    </w:p>
    <w:p w14:paraId="517B4988" w14:textId="248D5FF2" w:rsidR="004F38CC" w:rsidRPr="00012024" w:rsidRDefault="00B96314" w:rsidP="00401586">
      <w:pPr>
        <w:tabs>
          <w:tab w:val="left" w:pos="540"/>
        </w:tabs>
        <w:spacing w:before="120" w:after="120" w:line="380" w:lineRule="exact"/>
        <w:ind w:left="547" w:right="58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The Company </w:t>
      </w:r>
      <w:r w:rsidR="0020037D" w:rsidRPr="00012024">
        <w:rPr>
          <w:rFonts w:ascii="Arial" w:hAnsi="Arial" w:cs="Arial"/>
          <w:sz w:val="22"/>
          <w:szCs w:val="22"/>
        </w:rPr>
        <w:t xml:space="preserve">has </w:t>
      </w:r>
      <w:r w:rsidR="006A738A" w:rsidRPr="00012024">
        <w:rPr>
          <w:rFonts w:ascii="Arial" w:hAnsi="Arial" w:cs="Arial"/>
          <w:sz w:val="22"/>
          <w:szCs w:val="22"/>
        </w:rPr>
        <w:t xml:space="preserve">provided </w:t>
      </w:r>
      <w:r w:rsidR="0020037D" w:rsidRPr="00012024">
        <w:rPr>
          <w:rFonts w:ascii="Arial" w:hAnsi="Arial" w:cs="Arial"/>
          <w:sz w:val="22"/>
          <w:szCs w:val="22"/>
        </w:rPr>
        <w:t>guarantee</w:t>
      </w:r>
      <w:r w:rsidR="006A738A" w:rsidRPr="00012024">
        <w:rPr>
          <w:rFonts w:ascii="Arial" w:hAnsi="Arial" w:cs="Arial"/>
          <w:sz w:val="22"/>
          <w:szCs w:val="22"/>
        </w:rPr>
        <w:t xml:space="preserve">s </w:t>
      </w:r>
      <w:r w:rsidR="0020037D" w:rsidRPr="00012024">
        <w:rPr>
          <w:rFonts w:ascii="Arial" w:hAnsi="Arial" w:cs="Arial"/>
          <w:sz w:val="22"/>
          <w:szCs w:val="22"/>
        </w:rPr>
        <w:t xml:space="preserve">to </w:t>
      </w:r>
      <w:r w:rsidR="00401586">
        <w:rPr>
          <w:rFonts w:ascii="Arial" w:hAnsi="Arial" w:cs="Arial"/>
          <w:sz w:val="22"/>
          <w:szCs w:val="22"/>
        </w:rPr>
        <w:t>two</w:t>
      </w:r>
      <w:r w:rsidR="0020037D" w:rsidRPr="00012024">
        <w:rPr>
          <w:rFonts w:ascii="Arial" w:hAnsi="Arial" w:cs="Arial"/>
          <w:sz w:val="22"/>
          <w:szCs w:val="22"/>
        </w:rPr>
        <w:t xml:space="preserve"> subsidiar</w:t>
      </w:r>
      <w:r w:rsidR="00A33E4D" w:rsidRPr="00012024">
        <w:rPr>
          <w:rFonts w:ascii="Arial" w:hAnsi="Arial" w:cs="Arial"/>
          <w:sz w:val="22"/>
          <w:szCs w:val="22"/>
        </w:rPr>
        <w:t>ies</w:t>
      </w:r>
      <w:r w:rsidR="0020037D" w:rsidRPr="00012024">
        <w:rPr>
          <w:rFonts w:ascii="Arial" w:hAnsi="Arial" w:cs="Arial"/>
          <w:sz w:val="22"/>
          <w:szCs w:val="22"/>
        </w:rPr>
        <w:t>’</w:t>
      </w:r>
      <w:r w:rsidR="00E20CF3" w:rsidRPr="00012024">
        <w:rPr>
          <w:rFonts w:ascii="Arial" w:hAnsi="Arial" w:cs="Arial"/>
          <w:sz w:val="22"/>
          <w:szCs w:val="22"/>
        </w:rPr>
        <w:t xml:space="preserve"> </w:t>
      </w:r>
      <w:r w:rsidR="0020037D" w:rsidRPr="00012024">
        <w:rPr>
          <w:rFonts w:ascii="Arial" w:hAnsi="Arial" w:cs="Arial"/>
          <w:sz w:val="22"/>
          <w:szCs w:val="22"/>
        </w:rPr>
        <w:t>loan</w:t>
      </w:r>
      <w:r w:rsidRPr="00012024">
        <w:rPr>
          <w:rFonts w:ascii="Arial" w:hAnsi="Arial" w:cs="Arial"/>
          <w:sz w:val="22"/>
          <w:szCs w:val="22"/>
        </w:rPr>
        <w:t>s</w:t>
      </w:r>
      <w:r w:rsidR="0020037D" w:rsidRPr="00012024">
        <w:rPr>
          <w:rFonts w:ascii="Arial" w:hAnsi="Arial" w:cs="Arial"/>
          <w:sz w:val="22"/>
          <w:szCs w:val="22"/>
        </w:rPr>
        <w:t xml:space="preserve"> from bank</w:t>
      </w:r>
      <w:r w:rsidRPr="00012024">
        <w:rPr>
          <w:rFonts w:ascii="Arial" w:hAnsi="Arial" w:cs="Arial"/>
          <w:sz w:val="22"/>
          <w:szCs w:val="22"/>
        </w:rPr>
        <w:t>s</w:t>
      </w:r>
      <w:r w:rsidR="0020037D" w:rsidRPr="00012024">
        <w:rPr>
          <w:rFonts w:ascii="Arial" w:hAnsi="Arial" w:cs="Arial"/>
          <w:sz w:val="22"/>
          <w:szCs w:val="22"/>
        </w:rPr>
        <w:t xml:space="preserve"> </w:t>
      </w:r>
      <w:r w:rsidR="001F5130" w:rsidRPr="00012024">
        <w:rPr>
          <w:rFonts w:ascii="Arial" w:hAnsi="Arial" w:cs="Arial"/>
          <w:sz w:val="22"/>
          <w:szCs w:val="22"/>
        </w:rPr>
        <w:t xml:space="preserve">as </w:t>
      </w:r>
      <w:r w:rsidRPr="00012024">
        <w:rPr>
          <w:rFonts w:ascii="Arial" w:hAnsi="Arial" w:cs="Arial"/>
          <w:sz w:val="22"/>
          <w:szCs w:val="22"/>
        </w:rPr>
        <w:t>described</w:t>
      </w:r>
      <w:r w:rsidR="001F5130" w:rsidRPr="00012024">
        <w:rPr>
          <w:rFonts w:ascii="Arial" w:hAnsi="Arial" w:cs="Arial"/>
          <w:sz w:val="22"/>
          <w:szCs w:val="22"/>
        </w:rPr>
        <w:t xml:space="preserve"> in Note </w:t>
      </w:r>
      <w:r w:rsidR="00221D33">
        <w:rPr>
          <w:rFonts w:ascii="Arial" w:hAnsi="Arial" w:cs="Arial"/>
          <w:sz w:val="22"/>
          <w:szCs w:val="22"/>
        </w:rPr>
        <w:t>15</w:t>
      </w:r>
      <w:r w:rsidR="007623DD" w:rsidRPr="00012024">
        <w:rPr>
          <w:rFonts w:ascii="Arial" w:hAnsi="Arial" w:cs="Arial"/>
          <w:sz w:val="22"/>
          <w:szCs w:val="22"/>
        </w:rPr>
        <w:t>.</w:t>
      </w:r>
      <w:r w:rsidR="00716C66" w:rsidRPr="00012024">
        <w:rPr>
          <w:rFonts w:ascii="Arial" w:hAnsi="Arial" w:cs="Arial"/>
          <w:sz w:val="22"/>
          <w:szCs w:val="22"/>
        </w:rPr>
        <w:t>3.</w:t>
      </w:r>
    </w:p>
    <w:p w14:paraId="1484A2B6" w14:textId="50B33BC5" w:rsidR="00BF1D02" w:rsidRPr="00012024" w:rsidRDefault="00FE39E9" w:rsidP="00221D3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 w:line="380" w:lineRule="exact"/>
        <w:ind w:right="-331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4</w:t>
      </w:r>
      <w:r w:rsidR="00BF1D02" w:rsidRPr="00012024">
        <w:rPr>
          <w:rFonts w:ascii="Arial" w:hAnsi="Arial" w:cs="Arial"/>
          <w:b/>
          <w:bCs/>
          <w:sz w:val="22"/>
          <w:szCs w:val="22"/>
        </w:rPr>
        <w:t>.</w:t>
      </w:r>
      <w:r w:rsidR="00BF1D02" w:rsidRPr="00012024">
        <w:rPr>
          <w:rFonts w:ascii="Arial" w:hAnsi="Arial" w:cs="Arial"/>
          <w:b/>
          <w:bCs/>
          <w:sz w:val="22"/>
          <w:szCs w:val="22"/>
        </w:rPr>
        <w:tab/>
        <w:t xml:space="preserve">Trade and other </w:t>
      </w:r>
      <w:r w:rsidR="00D40739" w:rsidRPr="00012024">
        <w:rPr>
          <w:rFonts w:ascii="Arial" w:hAnsi="Arial" w:cs="Arial"/>
          <w:b/>
          <w:bCs/>
          <w:sz w:val="22"/>
          <w:szCs w:val="22"/>
        </w:rPr>
        <w:t xml:space="preserve">current </w:t>
      </w:r>
      <w:r w:rsidR="00BF1D02" w:rsidRPr="00012024">
        <w:rPr>
          <w:rFonts w:ascii="Arial" w:hAnsi="Arial" w:cs="Arial"/>
          <w:b/>
          <w:bCs/>
          <w:sz w:val="22"/>
          <w:szCs w:val="22"/>
        </w:rPr>
        <w:t>receivables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292895" w:rsidRPr="00E47321" w14:paraId="58F3930F" w14:textId="77777777" w:rsidTr="00221D33">
        <w:trPr>
          <w:tblHeader/>
        </w:trPr>
        <w:tc>
          <w:tcPr>
            <w:tcW w:w="4320" w:type="dxa"/>
          </w:tcPr>
          <w:p w14:paraId="770C3B59" w14:textId="77777777" w:rsidR="00292895" w:rsidRPr="00E47321" w:rsidRDefault="00292895" w:rsidP="00221D33">
            <w:pPr>
              <w:spacing w:line="34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7321">
              <w:rPr>
                <w:rFonts w:ascii="Arial" w:hAnsi="Arial" w:cs="Arial"/>
                <w:b/>
                <w:bCs/>
                <w:sz w:val="20"/>
                <w:szCs w:val="20"/>
                <w:cs/>
              </w:rPr>
              <w:tab/>
            </w:r>
            <w:r w:rsidRPr="00E4732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E4732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2565" w:type="dxa"/>
            <w:gridSpan w:val="2"/>
          </w:tcPr>
          <w:p w14:paraId="2B4DBF8B" w14:textId="77777777" w:rsidR="00292895" w:rsidRPr="00E47321" w:rsidRDefault="00292895" w:rsidP="00221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565" w:type="dxa"/>
            <w:gridSpan w:val="2"/>
          </w:tcPr>
          <w:p w14:paraId="60B9F4DC" w14:textId="77777777" w:rsidR="00292895" w:rsidRPr="00E47321" w:rsidRDefault="00292895" w:rsidP="00221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292895" w:rsidRPr="00E47321" w14:paraId="3501D92D" w14:textId="77777777" w:rsidTr="00221D33">
        <w:trPr>
          <w:tblHeader/>
        </w:trPr>
        <w:tc>
          <w:tcPr>
            <w:tcW w:w="4320" w:type="dxa"/>
          </w:tcPr>
          <w:p w14:paraId="135D78F3" w14:textId="77777777" w:rsidR="00292895" w:rsidRPr="00E47321" w:rsidRDefault="00292895" w:rsidP="00221D33">
            <w:pPr>
              <w:spacing w:line="340" w:lineRule="exact"/>
              <w:ind w:righ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3F5B53C" w14:textId="77777777" w:rsidR="00292895" w:rsidRPr="00E47321" w:rsidRDefault="00292895" w:rsidP="00221D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Consolidated                          financial statements</w:t>
            </w:r>
          </w:p>
        </w:tc>
        <w:tc>
          <w:tcPr>
            <w:tcW w:w="2565" w:type="dxa"/>
            <w:gridSpan w:val="2"/>
            <w:vAlign w:val="bottom"/>
          </w:tcPr>
          <w:p w14:paraId="04365FB2" w14:textId="77777777" w:rsidR="00292895" w:rsidRPr="00E47321" w:rsidRDefault="00292895" w:rsidP="00221D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Separate                              financial statements</w:t>
            </w:r>
          </w:p>
        </w:tc>
      </w:tr>
      <w:tr w:rsidR="00292895" w:rsidRPr="00E47321" w14:paraId="217BA238" w14:textId="77777777" w:rsidTr="00221D33">
        <w:trPr>
          <w:tblHeader/>
        </w:trPr>
        <w:tc>
          <w:tcPr>
            <w:tcW w:w="4320" w:type="dxa"/>
          </w:tcPr>
          <w:p w14:paraId="22F55EF4" w14:textId="77777777" w:rsidR="00292895" w:rsidRPr="00E47321" w:rsidRDefault="00292895" w:rsidP="00221D33">
            <w:pPr>
              <w:spacing w:line="34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82" w:type="dxa"/>
          </w:tcPr>
          <w:p w14:paraId="3A4874AF" w14:textId="16505CAC" w:rsidR="00292895" w:rsidRPr="00E47321" w:rsidRDefault="00292895" w:rsidP="00221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  <w:tc>
          <w:tcPr>
            <w:tcW w:w="1283" w:type="dxa"/>
          </w:tcPr>
          <w:p w14:paraId="08B12057" w14:textId="2D3F67DB" w:rsidR="00292895" w:rsidRPr="00E47321" w:rsidRDefault="00292895" w:rsidP="00221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E47321">
              <w:rPr>
                <w:rFonts w:ascii="Arial" w:hAnsi="Arial" w:cs="Arial"/>
                <w:spacing w:val="-10"/>
                <w:sz w:val="20"/>
                <w:szCs w:val="20"/>
              </w:rPr>
              <w:t>31 December</w:t>
            </w:r>
          </w:p>
        </w:tc>
        <w:tc>
          <w:tcPr>
            <w:tcW w:w="1282" w:type="dxa"/>
          </w:tcPr>
          <w:p w14:paraId="0E325704" w14:textId="70557F52" w:rsidR="00292895" w:rsidRPr="00E47321" w:rsidRDefault="00292895" w:rsidP="00221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  <w:tc>
          <w:tcPr>
            <w:tcW w:w="1283" w:type="dxa"/>
          </w:tcPr>
          <w:p w14:paraId="3C40EAC7" w14:textId="440E4132" w:rsidR="00292895" w:rsidRPr="00E47321" w:rsidRDefault="00292895" w:rsidP="00221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E47321">
              <w:rPr>
                <w:rFonts w:ascii="Arial" w:hAnsi="Arial" w:cs="Arial"/>
                <w:spacing w:val="-10"/>
                <w:sz w:val="20"/>
                <w:szCs w:val="20"/>
              </w:rPr>
              <w:t>31 December</w:t>
            </w:r>
          </w:p>
        </w:tc>
      </w:tr>
      <w:tr w:rsidR="00292895" w:rsidRPr="00E47321" w14:paraId="3B305096" w14:textId="77777777" w:rsidTr="00221D33">
        <w:trPr>
          <w:tblHeader/>
        </w:trPr>
        <w:tc>
          <w:tcPr>
            <w:tcW w:w="4320" w:type="dxa"/>
          </w:tcPr>
          <w:p w14:paraId="159CB012" w14:textId="77777777" w:rsidR="00292895" w:rsidRPr="00E47321" w:rsidRDefault="00292895" w:rsidP="00221D33">
            <w:pPr>
              <w:spacing w:line="34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82" w:type="dxa"/>
          </w:tcPr>
          <w:p w14:paraId="371B5484" w14:textId="5587EC02" w:rsidR="00292895" w:rsidRPr="00E47321" w:rsidRDefault="00292895" w:rsidP="00221D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202</w:t>
            </w:r>
            <w:r w:rsidR="00D633C0" w:rsidRPr="00E4732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2E862BB6" w14:textId="7892BA0F" w:rsidR="00292895" w:rsidRPr="00E47321" w:rsidRDefault="00292895" w:rsidP="00221D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202</w:t>
            </w:r>
            <w:r w:rsidR="00D633C0" w:rsidRPr="00E4732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2" w:type="dxa"/>
          </w:tcPr>
          <w:p w14:paraId="6C47C433" w14:textId="7650B3B1" w:rsidR="00292895" w:rsidRPr="00E47321" w:rsidRDefault="00292895" w:rsidP="00221D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202</w:t>
            </w:r>
            <w:r w:rsidR="00D633C0" w:rsidRPr="00E4732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3" w:type="dxa"/>
          </w:tcPr>
          <w:p w14:paraId="183EC5A0" w14:textId="5C620581" w:rsidR="00292895" w:rsidRPr="00E47321" w:rsidRDefault="00292895" w:rsidP="00221D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202</w:t>
            </w:r>
            <w:r w:rsidR="00D633C0" w:rsidRPr="00E4732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22F9C" w:rsidRPr="00E47321" w14:paraId="76530F52" w14:textId="77777777" w:rsidTr="00221D33">
        <w:trPr>
          <w:tblHeader/>
        </w:trPr>
        <w:tc>
          <w:tcPr>
            <w:tcW w:w="4320" w:type="dxa"/>
          </w:tcPr>
          <w:p w14:paraId="2F60B2C2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82" w:type="dxa"/>
          </w:tcPr>
          <w:p w14:paraId="2BB68F80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15ABDEDF" w14:textId="079A756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282" w:type="dxa"/>
          </w:tcPr>
          <w:p w14:paraId="7D91BB6B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5ACFF0BB" w14:textId="6C665F31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322F9C" w:rsidRPr="00E47321" w14:paraId="0C295103" w14:textId="77777777" w:rsidTr="0032670D">
        <w:tc>
          <w:tcPr>
            <w:tcW w:w="4320" w:type="dxa"/>
          </w:tcPr>
          <w:p w14:paraId="1F0B1497" w14:textId="1D5EE640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  <w:u w:val="single"/>
              </w:rPr>
              <w:t>Trade receivables - related parties</w:t>
            </w:r>
            <w:r w:rsidRPr="00E47321">
              <w:rPr>
                <w:rFonts w:ascii="Arial" w:hAnsi="Arial" w:cs="Arial"/>
                <w:sz w:val="20"/>
                <w:szCs w:val="20"/>
              </w:rPr>
              <w:t xml:space="preserve"> (Note 3)</w:t>
            </w:r>
          </w:p>
        </w:tc>
        <w:tc>
          <w:tcPr>
            <w:tcW w:w="1282" w:type="dxa"/>
          </w:tcPr>
          <w:p w14:paraId="07219AF5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2F426207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82" w:type="dxa"/>
          </w:tcPr>
          <w:p w14:paraId="20B762CA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3655945C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F9C" w:rsidRPr="00E47321" w14:paraId="3E809FEA" w14:textId="77777777" w:rsidTr="0032670D">
        <w:tc>
          <w:tcPr>
            <w:tcW w:w="4320" w:type="dxa"/>
          </w:tcPr>
          <w:p w14:paraId="28158D6C" w14:textId="77777777" w:rsidR="00322F9C" w:rsidRPr="00E47321" w:rsidRDefault="00322F9C" w:rsidP="00221D33">
            <w:pPr>
              <w:spacing w:line="34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 xml:space="preserve">Aged </w:t>
            </w:r>
            <w:proofErr w:type="gramStart"/>
            <w:r w:rsidRPr="00E47321">
              <w:rPr>
                <w:rFonts w:ascii="Arial" w:hAnsi="Arial" w:cs="Arial"/>
                <w:sz w:val="20"/>
                <w:szCs w:val="20"/>
              </w:rPr>
              <w:t>on the basis of</w:t>
            </w:r>
            <w:proofErr w:type="gramEnd"/>
            <w:r w:rsidRPr="00E47321">
              <w:rPr>
                <w:rFonts w:ascii="Arial" w:hAnsi="Arial" w:cs="Arial"/>
                <w:sz w:val="20"/>
                <w:szCs w:val="20"/>
              </w:rPr>
              <w:t xml:space="preserve"> due dates</w:t>
            </w:r>
          </w:p>
        </w:tc>
        <w:tc>
          <w:tcPr>
            <w:tcW w:w="1282" w:type="dxa"/>
          </w:tcPr>
          <w:p w14:paraId="5DDF3DF3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8588BB0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57F3B4CE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B6C22D2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466" w:rsidRPr="00E47321" w14:paraId="2D2D4E4B" w14:textId="77777777" w:rsidTr="0032670D">
        <w:tc>
          <w:tcPr>
            <w:tcW w:w="4320" w:type="dxa"/>
          </w:tcPr>
          <w:p w14:paraId="6783B4BD" w14:textId="77777777" w:rsidR="00BB5466" w:rsidRPr="00E47321" w:rsidRDefault="00BB5466" w:rsidP="00221D33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Not yet due</w:t>
            </w:r>
          </w:p>
        </w:tc>
        <w:tc>
          <w:tcPr>
            <w:tcW w:w="1282" w:type="dxa"/>
          </w:tcPr>
          <w:p w14:paraId="42B9A39B" w14:textId="1D09B3E8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66C64F31" w14:textId="0ED010DC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14:paraId="60D8FB7E" w14:textId="5F238AC2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582,810</w:t>
            </w:r>
          </w:p>
        </w:tc>
        <w:tc>
          <w:tcPr>
            <w:tcW w:w="1283" w:type="dxa"/>
          </w:tcPr>
          <w:p w14:paraId="7F34F1CD" w14:textId="1847898C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188,675</w:t>
            </w:r>
          </w:p>
        </w:tc>
      </w:tr>
      <w:tr w:rsidR="00BB5466" w:rsidRPr="00E47321" w14:paraId="47DB3DCA" w14:textId="77777777" w:rsidTr="0032670D">
        <w:tc>
          <w:tcPr>
            <w:tcW w:w="4320" w:type="dxa"/>
          </w:tcPr>
          <w:p w14:paraId="3E2160CC" w14:textId="77777777" w:rsidR="00BB5466" w:rsidRPr="00E47321" w:rsidRDefault="00BB5466" w:rsidP="00221D33">
            <w:pPr>
              <w:tabs>
                <w:tab w:val="left" w:pos="162"/>
              </w:tabs>
              <w:spacing w:line="34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Past due</w:t>
            </w:r>
          </w:p>
        </w:tc>
        <w:tc>
          <w:tcPr>
            <w:tcW w:w="1282" w:type="dxa"/>
          </w:tcPr>
          <w:p w14:paraId="218B4BE0" w14:textId="77777777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7EA9B13" w14:textId="77777777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E4C2BC6" w14:textId="77777777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B383F25" w14:textId="77777777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466" w:rsidRPr="00E47321" w14:paraId="790681A6" w14:textId="77777777" w:rsidTr="0032670D">
        <w:tc>
          <w:tcPr>
            <w:tcW w:w="4320" w:type="dxa"/>
          </w:tcPr>
          <w:p w14:paraId="40DE55EF" w14:textId="77777777" w:rsidR="00BB5466" w:rsidRPr="00E47321" w:rsidRDefault="00BB5466" w:rsidP="00221D33">
            <w:pPr>
              <w:tabs>
                <w:tab w:val="left" w:pos="49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Up to 3 months</w:t>
            </w:r>
          </w:p>
        </w:tc>
        <w:tc>
          <w:tcPr>
            <w:tcW w:w="1282" w:type="dxa"/>
          </w:tcPr>
          <w:p w14:paraId="2C938CB7" w14:textId="0B748E50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338A089F" w14:textId="1B98820A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14:paraId="517981D2" w14:textId="44C17547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3,890</w:t>
            </w:r>
          </w:p>
        </w:tc>
        <w:tc>
          <w:tcPr>
            <w:tcW w:w="1283" w:type="dxa"/>
          </w:tcPr>
          <w:p w14:paraId="3D7628C2" w14:textId="071FF9F2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47,888</w:t>
            </w:r>
          </w:p>
        </w:tc>
      </w:tr>
      <w:tr w:rsidR="00BB5466" w:rsidRPr="00E47321" w14:paraId="4A78CFA6" w14:textId="77777777" w:rsidTr="0032670D">
        <w:tc>
          <w:tcPr>
            <w:tcW w:w="4320" w:type="dxa"/>
          </w:tcPr>
          <w:p w14:paraId="09A8C215" w14:textId="77777777" w:rsidR="00BB5466" w:rsidRPr="00E47321" w:rsidRDefault="00BB5466" w:rsidP="00221D33">
            <w:pPr>
              <w:tabs>
                <w:tab w:val="left" w:pos="49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3 - 6 months</w:t>
            </w:r>
          </w:p>
        </w:tc>
        <w:tc>
          <w:tcPr>
            <w:tcW w:w="1282" w:type="dxa"/>
          </w:tcPr>
          <w:p w14:paraId="2A2A4E03" w14:textId="70C4633F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33FF8D47" w14:textId="292104BB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14:paraId="6DDB9B81" w14:textId="72BF40D0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8,450</w:t>
            </w:r>
          </w:p>
        </w:tc>
        <w:tc>
          <w:tcPr>
            <w:tcW w:w="1283" w:type="dxa"/>
          </w:tcPr>
          <w:p w14:paraId="1CE9A558" w14:textId="1209DB13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13,464</w:t>
            </w:r>
          </w:p>
        </w:tc>
      </w:tr>
      <w:tr w:rsidR="00BB5466" w:rsidRPr="00E47321" w14:paraId="10465D7F" w14:textId="77777777" w:rsidTr="0032670D">
        <w:tc>
          <w:tcPr>
            <w:tcW w:w="4320" w:type="dxa"/>
          </w:tcPr>
          <w:p w14:paraId="17C2F35E" w14:textId="77777777" w:rsidR="00BB5466" w:rsidRPr="00E47321" w:rsidRDefault="00BB5466" w:rsidP="00221D33">
            <w:pPr>
              <w:tabs>
                <w:tab w:val="left" w:pos="49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6 - 12 months</w:t>
            </w:r>
          </w:p>
        </w:tc>
        <w:tc>
          <w:tcPr>
            <w:tcW w:w="1282" w:type="dxa"/>
          </w:tcPr>
          <w:p w14:paraId="2CFF0B61" w14:textId="1F262B0A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4F6464D9" w14:textId="46D21C2F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14:paraId="597DC627" w14:textId="059006E0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23,537</w:t>
            </w:r>
          </w:p>
        </w:tc>
        <w:tc>
          <w:tcPr>
            <w:tcW w:w="1283" w:type="dxa"/>
          </w:tcPr>
          <w:p w14:paraId="4927A088" w14:textId="08292941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23,623</w:t>
            </w:r>
          </w:p>
        </w:tc>
      </w:tr>
      <w:tr w:rsidR="00BB5466" w:rsidRPr="00E47321" w14:paraId="784AF64E" w14:textId="77777777" w:rsidTr="0032670D">
        <w:tc>
          <w:tcPr>
            <w:tcW w:w="4320" w:type="dxa"/>
          </w:tcPr>
          <w:p w14:paraId="767D8DAD" w14:textId="77777777" w:rsidR="00BB5466" w:rsidRPr="00E47321" w:rsidRDefault="00BB5466" w:rsidP="00221D33">
            <w:pPr>
              <w:tabs>
                <w:tab w:val="left" w:pos="49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Over 12 months</w:t>
            </w:r>
          </w:p>
        </w:tc>
        <w:tc>
          <w:tcPr>
            <w:tcW w:w="1282" w:type="dxa"/>
          </w:tcPr>
          <w:p w14:paraId="49B11D0F" w14:textId="2E206501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1,003</w:t>
            </w:r>
          </w:p>
        </w:tc>
        <w:tc>
          <w:tcPr>
            <w:tcW w:w="1283" w:type="dxa"/>
          </w:tcPr>
          <w:p w14:paraId="2AB4A1FD" w14:textId="5565AC52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990</w:t>
            </w:r>
          </w:p>
        </w:tc>
        <w:tc>
          <w:tcPr>
            <w:tcW w:w="1282" w:type="dxa"/>
          </w:tcPr>
          <w:p w14:paraId="6EB74312" w14:textId="3890B89E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8,173</w:t>
            </w:r>
          </w:p>
        </w:tc>
        <w:tc>
          <w:tcPr>
            <w:tcW w:w="1283" w:type="dxa"/>
          </w:tcPr>
          <w:p w14:paraId="0794F36B" w14:textId="6C1721C1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2,980</w:t>
            </w:r>
          </w:p>
        </w:tc>
      </w:tr>
      <w:tr w:rsidR="00BB5466" w:rsidRPr="00E47321" w14:paraId="5096AB1A" w14:textId="77777777" w:rsidTr="0032670D">
        <w:tc>
          <w:tcPr>
            <w:tcW w:w="4320" w:type="dxa"/>
          </w:tcPr>
          <w:p w14:paraId="6ED81581" w14:textId="77777777" w:rsidR="00BB5466" w:rsidRPr="00E47321" w:rsidRDefault="00BB5466" w:rsidP="00221D33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 xml:space="preserve">Total </w:t>
            </w:r>
          </w:p>
        </w:tc>
        <w:tc>
          <w:tcPr>
            <w:tcW w:w="1282" w:type="dxa"/>
          </w:tcPr>
          <w:p w14:paraId="72BDE9C6" w14:textId="4E76D250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1,003</w:t>
            </w:r>
          </w:p>
        </w:tc>
        <w:tc>
          <w:tcPr>
            <w:tcW w:w="1283" w:type="dxa"/>
          </w:tcPr>
          <w:p w14:paraId="7ABE5121" w14:textId="25708E0A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990</w:t>
            </w:r>
          </w:p>
        </w:tc>
        <w:tc>
          <w:tcPr>
            <w:tcW w:w="1282" w:type="dxa"/>
          </w:tcPr>
          <w:p w14:paraId="723B5718" w14:textId="6A05E3EE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626,860</w:t>
            </w:r>
          </w:p>
        </w:tc>
        <w:tc>
          <w:tcPr>
            <w:tcW w:w="1283" w:type="dxa"/>
          </w:tcPr>
          <w:p w14:paraId="69893A83" w14:textId="283534B8" w:rsidR="00BB5466" w:rsidRPr="00E47321" w:rsidRDefault="00BB546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276,630</w:t>
            </w:r>
          </w:p>
        </w:tc>
      </w:tr>
      <w:tr w:rsidR="00BB5466" w:rsidRPr="00E47321" w14:paraId="6721ED86" w14:textId="77777777" w:rsidTr="0032670D">
        <w:tc>
          <w:tcPr>
            <w:tcW w:w="4320" w:type="dxa"/>
          </w:tcPr>
          <w:p w14:paraId="3F2ED36C" w14:textId="77777777" w:rsidR="00BB5466" w:rsidRPr="00E47321" w:rsidRDefault="00BB5466" w:rsidP="00221D33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 xml:space="preserve">Less: Allowance for expected credit losses </w:t>
            </w:r>
          </w:p>
        </w:tc>
        <w:tc>
          <w:tcPr>
            <w:tcW w:w="1282" w:type="dxa"/>
          </w:tcPr>
          <w:p w14:paraId="02719AF3" w14:textId="1C3431D1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(1,003)</w:t>
            </w:r>
          </w:p>
        </w:tc>
        <w:tc>
          <w:tcPr>
            <w:tcW w:w="1283" w:type="dxa"/>
          </w:tcPr>
          <w:p w14:paraId="5B51FF0B" w14:textId="3EB7AE53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(990)</w:t>
            </w:r>
          </w:p>
        </w:tc>
        <w:tc>
          <w:tcPr>
            <w:tcW w:w="1282" w:type="dxa"/>
          </w:tcPr>
          <w:p w14:paraId="73B22DA0" w14:textId="27A7737B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158D41CC" w14:textId="26697D91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B5466" w:rsidRPr="00E47321" w14:paraId="38027F51" w14:textId="77777777" w:rsidTr="0032670D">
        <w:tc>
          <w:tcPr>
            <w:tcW w:w="4320" w:type="dxa"/>
          </w:tcPr>
          <w:p w14:paraId="1BA21349" w14:textId="77777777" w:rsidR="00BB5466" w:rsidRPr="00E47321" w:rsidRDefault="00BB5466" w:rsidP="00221D33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Total trade receivables - related parties, net</w:t>
            </w:r>
          </w:p>
        </w:tc>
        <w:tc>
          <w:tcPr>
            <w:tcW w:w="1282" w:type="dxa"/>
          </w:tcPr>
          <w:p w14:paraId="33CA96AF" w14:textId="3802D9B3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3" w:type="dxa"/>
          </w:tcPr>
          <w:p w14:paraId="7E039621" w14:textId="575A55C7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2" w:type="dxa"/>
          </w:tcPr>
          <w:p w14:paraId="6AA37908" w14:textId="3F998E42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626,860</w:t>
            </w:r>
          </w:p>
        </w:tc>
        <w:tc>
          <w:tcPr>
            <w:tcW w:w="1283" w:type="dxa"/>
          </w:tcPr>
          <w:p w14:paraId="1C670A4A" w14:textId="0F14AAEF" w:rsidR="00BB5466" w:rsidRPr="00E47321" w:rsidRDefault="00BB546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276,630</w:t>
            </w:r>
          </w:p>
        </w:tc>
      </w:tr>
      <w:tr w:rsidR="00322F9C" w:rsidRPr="00E47321" w14:paraId="5B68444E" w14:textId="77777777" w:rsidTr="0032670D">
        <w:tc>
          <w:tcPr>
            <w:tcW w:w="4320" w:type="dxa"/>
          </w:tcPr>
          <w:p w14:paraId="52DB1660" w14:textId="77777777" w:rsidR="00322F9C" w:rsidRPr="00E47321" w:rsidRDefault="00322F9C" w:rsidP="00221D33">
            <w:pPr>
              <w:tabs>
                <w:tab w:val="decimal" w:pos="1002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Trade receivables - unrelated parties</w:t>
            </w:r>
          </w:p>
        </w:tc>
        <w:tc>
          <w:tcPr>
            <w:tcW w:w="1282" w:type="dxa"/>
          </w:tcPr>
          <w:p w14:paraId="39F63372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5207CB3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3A5CA22A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83" w:type="dxa"/>
          </w:tcPr>
          <w:p w14:paraId="0EC5F582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45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322F9C" w:rsidRPr="00E47321" w14:paraId="2F905B60" w14:textId="77777777" w:rsidTr="0032670D">
        <w:tc>
          <w:tcPr>
            <w:tcW w:w="4320" w:type="dxa"/>
          </w:tcPr>
          <w:p w14:paraId="4A115A7F" w14:textId="77777777" w:rsidR="00322F9C" w:rsidRPr="00E47321" w:rsidRDefault="00322F9C" w:rsidP="00221D33">
            <w:pPr>
              <w:spacing w:line="34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 xml:space="preserve">Aged </w:t>
            </w:r>
            <w:proofErr w:type="gramStart"/>
            <w:r w:rsidRPr="00E47321">
              <w:rPr>
                <w:rFonts w:ascii="Arial" w:hAnsi="Arial" w:cs="Arial"/>
                <w:sz w:val="20"/>
                <w:szCs w:val="20"/>
              </w:rPr>
              <w:t>on the basis of</w:t>
            </w:r>
            <w:proofErr w:type="gramEnd"/>
            <w:r w:rsidRPr="00E47321">
              <w:rPr>
                <w:rFonts w:ascii="Arial" w:hAnsi="Arial" w:cs="Arial"/>
                <w:sz w:val="20"/>
                <w:szCs w:val="20"/>
              </w:rPr>
              <w:t xml:space="preserve"> due dates</w:t>
            </w:r>
          </w:p>
        </w:tc>
        <w:tc>
          <w:tcPr>
            <w:tcW w:w="1282" w:type="dxa"/>
          </w:tcPr>
          <w:p w14:paraId="16C9A523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0D0F1E0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ADC071F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660A2DEA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586" w:rsidRPr="00E47321" w14:paraId="2B3AA8F0" w14:textId="77777777" w:rsidTr="0032670D">
        <w:tc>
          <w:tcPr>
            <w:tcW w:w="4320" w:type="dxa"/>
          </w:tcPr>
          <w:p w14:paraId="500E44E5" w14:textId="77777777" w:rsidR="00401586" w:rsidRPr="00E47321" w:rsidRDefault="00401586" w:rsidP="00221D33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Not yet due</w:t>
            </w:r>
          </w:p>
        </w:tc>
        <w:tc>
          <w:tcPr>
            <w:tcW w:w="1282" w:type="dxa"/>
          </w:tcPr>
          <w:p w14:paraId="4E75E8EC" w14:textId="0B91FF3A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3,560,201</w:t>
            </w:r>
          </w:p>
        </w:tc>
        <w:tc>
          <w:tcPr>
            <w:tcW w:w="1283" w:type="dxa"/>
          </w:tcPr>
          <w:p w14:paraId="1C757682" w14:textId="3DCEA11A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2,695,836</w:t>
            </w:r>
          </w:p>
        </w:tc>
        <w:tc>
          <w:tcPr>
            <w:tcW w:w="1282" w:type="dxa"/>
          </w:tcPr>
          <w:p w14:paraId="61502BB9" w14:textId="1F449255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2,497,839</w:t>
            </w:r>
          </w:p>
        </w:tc>
        <w:tc>
          <w:tcPr>
            <w:tcW w:w="1283" w:type="dxa"/>
          </w:tcPr>
          <w:p w14:paraId="5BAA3185" w14:textId="570B6A89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1,695,467</w:t>
            </w:r>
          </w:p>
        </w:tc>
      </w:tr>
      <w:tr w:rsidR="00401586" w:rsidRPr="00E47321" w14:paraId="48EA41EE" w14:textId="77777777" w:rsidTr="0032670D">
        <w:tc>
          <w:tcPr>
            <w:tcW w:w="4320" w:type="dxa"/>
          </w:tcPr>
          <w:p w14:paraId="046FCF11" w14:textId="77777777" w:rsidR="00401586" w:rsidRPr="00E47321" w:rsidRDefault="00401586" w:rsidP="00221D33">
            <w:pPr>
              <w:tabs>
                <w:tab w:val="left" w:pos="16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Past due</w:t>
            </w:r>
          </w:p>
        </w:tc>
        <w:tc>
          <w:tcPr>
            <w:tcW w:w="1282" w:type="dxa"/>
          </w:tcPr>
          <w:p w14:paraId="5067646A" w14:textId="77777777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9841AEA" w14:textId="77777777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</w:tcPr>
          <w:p w14:paraId="4C0945C5" w14:textId="77777777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AC66A57" w14:textId="77777777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586" w:rsidRPr="00E47321" w14:paraId="64F1C72A" w14:textId="77777777" w:rsidTr="0032670D">
        <w:tc>
          <w:tcPr>
            <w:tcW w:w="4320" w:type="dxa"/>
          </w:tcPr>
          <w:p w14:paraId="5DF01563" w14:textId="77777777" w:rsidR="00401586" w:rsidRPr="00E47321" w:rsidRDefault="00401586" w:rsidP="00221D33">
            <w:pPr>
              <w:tabs>
                <w:tab w:val="left" w:pos="49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Up to 3 months</w:t>
            </w:r>
          </w:p>
        </w:tc>
        <w:tc>
          <w:tcPr>
            <w:tcW w:w="1282" w:type="dxa"/>
          </w:tcPr>
          <w:p w14:paraId="5E714D35" w14:textId="492A0395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741,965</w:t>
            </w:r>
          </w:p>
        </w:tc>
        <w:tc>
          <w:tcPr>
            <w:tcW w:w="1283" w:type="dxa"/>
          </w:tcPr>
          <w:p w14:paraId="3BABC6B7" w14:textId="60B2C898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1,079,195</w:t>
            </w:r>
          </w:p>
        </w:tc>
        <w:tc>
          <w:tcPr>
            <w:tcW w:w="1282" w:type="dxa"/>
          </w:tcPr>
          <w:p w14:paraId="47F339DD" w14:textId="6679ED41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412,891</w:t>
            </w:r>
          </w:p>
        </w:tc>
        <w:tc>
          <w:tcPr>
            <w:tcW w:w="1283" w:type="dxa"/>
          </w:tcPr>
          <w:p w14:paraId="58FFB5E4" w14:textId="19B060F8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750,344</w:t>
            </w:r>
          </w:p>
        </w:tc>
      </w:tr>
      <w:tr w:rsidR="00401586" w:rsidRPr="00E47321" w14:paraId="0B80490A" w14:textId="77777777" w:rsidTr="0032670D">
        <w:tc>
          <w:tcPr>
            <w:tcW w:w="4320" w:type="dxa"/>
          </w:tcPr>
          <w:p w14:paraId="2A728035" w14:textId="77777777" w:rsidR="00401586" w:rsidRPr="00E47321" w:rsidRDefault="00401586" w:rsidP="00221D33">
            <w:pPr>
              <w:tabs>
                <w:tab w:val="left" w:pos="49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7321">
              <w:rPr>
                <w:rFonts w:ascii="Arial" w:hAnsi="Arial" w:cs="Arial"/>
                <w:sz w:val="20"/>
                <w:szCs w:val="20"/>
              </w:rPr>
              <w:tab/>
              <w:t>3 - 6 months</w:t>
            </w:r>
          </w:p>
        </w:tc>
        <w:tc>
          <w:tcPr>
            <w:tcW w:w="1282" w:type="dxa"/>
          </w:tcPr>
          <w:p w14:paraId="05AD44F4" w14:textId="69013253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63,749</w:t>
            </w:r>
          </w:p>
        </w:tc>
        <w:tc>
          <w:tcPr>
            <w:tcW w:w="1283" w:type="dxa"/>
          </w:tcPr>
          <w:p w14:paraId="633AF3FE" w14:textId="59994056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78,814</w:t>
            </w:r>
          </w:p>
        </w:tc>
        <w:tc>
          <w:tcPr>
            <w:tcW w:w="1282" w:type="dxa"/>
          </w:tcPr>
          <w:p w14:paraId="67AF4FAE" w14:textId="04864F3C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32,108</w:t>
            </w:r>
          </w:p>
        </w:tc>
        <w:tc>
          <w:tcPr>
            <w:tcW w:w="1283" w:type="dxa"/>
          </w:tcPr>
          <w:p w14:paraId="4B90C271" w14:textId="4FEBEFC6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54,042</w:t>
            </w:r>
          </w:p>
        </w:tc>
      </w:tr>
      <w:tr w:rsidR="00401586" w:rsidRPr="00E47321" w14:paraId="5ECC5D2D" w14:textId="77777777" w:rsidTr="0032670D">
        <w:tc>
          <w:tcPr>
            <w:tcW w:w="4320" w:type="dxa"/>
          </w:tcPr>
          <w:p w14:paraId="537EABE5" w14:textId="77777777" w:rsidR="00401586" w:rsidRPr="00E47321" w:rsidRDefault="00401586" w:rsidP="00221D33">
            <w:pPr>
              <w:tabs>
                <w:tab w:val="left" w:pos="492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6</w:t>
            </w:r>
            <w:r w:rsidRPr="00E47321">
              <w:rPr>
                <w:rFonts w:ascii="Arial" w:hAnsi="Arial" w:cs="Arial"/>
                <w:sz w:val="20"/>
                <w:szCs w:val="20"/>
                <w:cs/>
              </w:rPr>
              <w:t xml:space="preserve"> - </w:t>
            </w:r>
            <w:r w:rsidRPr="00E47321">
              <w:rPr>
                <w:rFonts w:ascii="Arial" w:hAnsi="Arial" w:cs="Arial"/>
                <w:sz w:val="20"/>
                <w:szCs w:val="20"/>
              </w:rPr>
              <w:t>12</w:t>
            </w:r>
            <w:r w:rsidRPr="00E47321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E47321">
              <w:rPr>
                <w:rFonts w:ascii="Arial" w:hAnsi="Arial" w:cs="Arial"/>
                <w:sz w:val="20"/>
                <w:szCs w:val="20"/>
              </w:rPr>
              <w:t>months</w:t>
            </w:r>
          </w:p>
        </w:tc>
        <w:tc>
          <w:tcPr>
            <w:tcW w:w="1282" w:type="dxa"/>
          </w:tcPr>
          <w:p w14:paraId="3D9550ED" w14:textId="0D032D1A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87,721</w:t>
            </w:r>
          </w:p>
        </w:tc>
        <w:tc>
          <w:tcPr>
            <w:tcW w:w="1283" w:type="dxa"/>
          </w:tcPr>
          <w:p w14:paraId="244E5AAF" w14:textId="075C94FB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21,627</w:t>
            </w:r>
          </w:p>
        </w:tc>
        <w:tc>
          <w:tcPr>
            <w:tcW w:w="1282" w:type="dxa"/>
          </w:tcPr>
          <w:p w14:paraId="6CF9A318" w14:textId="038BCEB0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60,267</w:t>
            </w:r>
          </w:p>
        </w:tc>
        <w:tc>
          <w:tcPr>
            <w:tcW w:w="1283" w:type="dxa"/>
          </w:tcPr>
          <w:p w14:paraId="3FF2C069" w14:textId="77689443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14,498</w:t>
            </w:r>
          </w:p>
        </w:tc>
      </w:tr>
      <w:tr w:rsidR="00401586" w:rsidRPr="00E47321" w14:paraId="17583CB0" w14:textId="77777777" w:rsidTr="0032670D">
        <w:tc>
          <w:tcPr>
            <w:tcW w:w="4320" w:type="dxa"/>
          </w:tcPr>
          <w:p w14:paraId="611F69CD" w14:textId="77777777" w:rsidR="00401586" w:rsidRPr="00E47321" w:rsidRDefault="00401586" w:rsidP="00221D33">
            <w:pPr>
              <w:tabs>
                <w:tab w:val="left" w:pos="492"/>
              </w:tabs>
              <w:spacing w:line="34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Over</w:t>
            </w:r>
            <w:r w:rsidRPr="00E47321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E47321">
              <w:rPr>
                <w:rFonts w:ascii="Arial" w:hAnsi="Arial" w:cs="Arial"/>
                <w:sz w:val="20"/>
                <w:szCs w:val="20"/>
              </w:rPr>
              <w:t>12</w:t>
            </w:r>
            <w:r w:rsidRPr="00E47321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E47321">
              <w:rPr>
                <w:rFonts w:ascii="Arial" w:hAnsi="Arial" w:cs="Arial"/>
                <w:sz w:val="20"/>
                <w:szCs w:val="20"/>
              </w:rPr>
              <w:t>months</w:t>
            </w:r>
          </w:p>
        </w:tc>
        <w:tc>
          <w:tcPr>
            <w:tcW w:w="1282" w:type="dxa"/>
          </w:tcPr>
          <w:p w14:paraId="0D2AD13E" w14:textId="3FD28273" w:rsidR="00401586" w:rsidRPr="00E47321" w:rsidRDefault="0040158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159,546</w:t>
            </w:r>
          </w:p>
        </w:tc>
        <w:tc>
          <w:tcPr>
            <w:tcW w:w="1283" w:type="dxa"/>
          </w:tcPr>
          <w:p w14:paraId="3EA9DCFD" w14:textId="72525379" w:rsidR="00401586" w:rsidRPr="00E47321" w:rsidRDefault="0040158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192,476</w:t>
            </w:r>
          </w:p>
        </w:tc>
        <w:tc>
          <w:tcPr>
            <w:tcW w:w="1282" w:type="dxa"/>
          </w:tcPr>
          <w:p w14:paraId="158FA8DC" w14:textId="0A44880F" w:rsidR="00401586" w:rsidRPr="00E47321" w:rsidRDefault="0040158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146,899</w:t>
            </w:r>
          </w:p>
        </w:tc>
        <w:tc>
          <w:tcPr>
            <w:tcW w:w="1283" w:type="dxa"/>
          </w:tcPr>
          <w:p w14:paraId="434DB652" w14:textId="4A8707D3" w:rsidR="00401586" w:rsidRPr="00E47321" w:rsidRDefault="0040158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160,539</w:t>
            </w:r>
          </w:p>
        </w:tc>
      </w:tr>
      <w:tr w:rsidR="00401586" w:rsidRPr="00E47321" w14:paraId="53C8F2EC" w14:textId="77777777" w:rsidTr="0032670D">
        <w:tc>
          <w:tcPr>
            <w:tcW w:w="4320" w:type="dxa"/>
          </w:tcPr>
          <w:p w14:paraId="2F1CD7B2" w14:textId="77777777" w:rsidR="00401586" w:rsidRPr="00E47321" w:rsidRDefault="00401586" w:rsidP="00221D33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282" w:type="dxa"/>
          </w:tcPr>
          <w:p w14:paraId="008BA481" w14:textId="39A8B9B3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4,613,182</w:t>
            </w:r>
          </w:p>
        </w:tc>
        <w:tc>
          <w:tcPr>
            <w:tcW w:w="1283" w:type="dxa"/>
          </w:tcPr>
          <w:p w14:paraId="08329E5E" w14:textId="3A55E600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4,067,948</w:t>
            </w:r>
          </w:p>
        </w:tc>
        <w:tc>
          <w:tcPr>
            <w:tcW w:w="1282" w:type="dxa"/>
          </w:tcPr>
          <w:p w14:paraId="18F223CA" w14:textId="0C6564EC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3,150,004</w:t>
            </w:r>
          </w:p>
        </w:tc>
        <w:tc>
          <w:tcPr>
            <w:tcW w:w="1283" w:type="dxa"/>
          </w:tcPr>
          <w:p w14:paraId="1C53BEBC" w14:textId="4ECBADF2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2,674,890</w:t>
            </w:r>
          </w:p>
        </w:tc>
      </w:tr>
      <w:tr w:rsidR="00401586" w:rsidRPr="00E47321" w14:paraId="1A69A802" w14:textId="77777777" w:rsidTr="0032670D">
        <w:tc>
          <w:tcPr>
            <w:tcW w:w="4320" w:type="dxa"/>
          </w:tcPr>
          <w:p w14:paraId="5F1C27E7" w14:textId="77777777" w:rsidR="00401586" w:rsidRPr="00E47321" w:rsidRDefault="00401586" w:rsidP="00221D33">
            <w:pPr>
              <w:tabs>
                <w:tab w:val="left" w:pos="162"/>
              </w:tabs>
              <w:spacing w:line="340" w:lineRule="exact"/>
              <w:ind w:left="156" w:right="-17" w:hanging="156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 xml:space="preserve">Less: Allowance for expected credit losses </w:t>
            </w:r>
          </w:p>
        </w:tc>
        <w:tc>
          <w:tcPr>
            <w:tcW w:w="1282" w:type="dxa"/>
          </w:tcPr>
          <w:p w14:paraId="5633BB1C" w14:textId="76DD02E3" w:rsidR="00401586" w:rsidRPr="00E47321" w:rsidRDefault="0040158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(106,693)</w:t>
            </w:r>
          </w:p>
        </w:tc>
        <w:tc>
          <w:tcPr>
            <w:tcW w:w="1283" w:type="dxa"/>
          </w:tcPr>
          <w:p w14:paraId="199DF41F" w14:textId="730CC9B2" w:rsidR="00401586" w:rsidRPr="00E47321" w:rsidRDefault="0040158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(92,973)</w:t>
            </w:r>
          </w:p>
        </w:tc>
        <w:tc>
          <w:tcPr>
            <w:tcW w:w="1282" w:type="dxa"/>
          </w:tcPr>
          <w:p w14:paraId="5BAAFFA9" w14:textId="4CA29638" w:rsidR="00401586" w:rsidRPr="00E47321" w:rsidRDefault="0040158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(90,199)</w:t>
            </w:r>
          </w:p>
        </w:tc>
        <w:tc>
          <w:tcPr>
            <w:tcW w:w="1283" w:type="dxa"/>
          </w:tcPr>
          <w:p w14:paraId="4A1ECB4A" w14:textId="360C3844" w:rsidR="00401586" w:rsidRPr="00E47321" w:rsidRDefault="00401586" w:rsidP="00221D3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(83,027)</w:t>
            </w:r>
          </w:p>
        </w:tc>
      </w:tr>
      <w:tr w:rsidR="00401586" w:rsidRPr="00E47321" w14:paraId="3EF59B4B" w14:textId="77777777" w:rsidTr="0032670D">
        <w:tc>
          <w:tcPr>
            <w:tcW w:w="4320" w:type="dxa"/>
          </w:tcPr>
          <w:p w14:paraId="625F0B33" w14:textId="77777777" w:rsidR="00401586" w:rsidRPr="00E47321" w:rsidRDefault="00401586" w:rsidP="00221D33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Total trade receivables - unrelated parties, net</w:t>
            </w:r>
          </w:p>
        </w:tc>
        <w:tc>
          <w:tcPr>
            <w:tcW w:w="1282" w:type="dxa"/>
          </w:tcPr>
          <w:p w14:paraId="733D7F63" w14:textId="0DD75DE6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4,506,489</w:t>
            </w:r>
          </w:p>
        </w:tc>
        <w:tc>
          <w:tcPr>
            <w:tcW w:w="1283" w:type="dxa"/>
          </w:tcPr>
          <w:p w14:paraId="194CED55" w14:textId="3F58E5CA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3,974,975</w:t>
            </w:r>
          </w:p>
        </w:tc>
        <w:tc>
          <w:tcPr>
            <w:tcW w:w="1282" w:type="dxa"/>
          </w:tcPr>
          <w:p w14:paraId="37398CCD" w14:textId="507453BE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3,059,805</w:t>
            </w:r>
          </w:p>
        </w:tc>
        <w:tc>
          <w:tcPr>
            <w:tcW w:w="1283" w:type="dxa"/>
          </w:tcPr>
          <w:p w14:paraId="35DB73C8" w14:textId="16D60F7E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2,591,863</w:t>
            </w:r>
          </w:p>
        </w:tc>
      </w:tr>
      <w:tr w:rsidR="00401586" w:rsidRPr="00E47321" w14:paraId="4D05F373" w14:textId="77777777" w:rsidTr="0032670D">
        <w:tc>
          <w:tcPr>
            <w:tcW w:w="4320" w:type="dxa"/>
          </w:tcPr>
          <w:p w14:paraId="6F536BB4" w14:textId="77777777" w:rsidR="00401586" w:rsidRPr="00E47321" w:rsidRDefault="00401586" w:rsidP="00221D33">
            <w:pPr>
              <w:tabs>
                <w:tab w:val="left" w:pos="162"/>
              </w:tabs>
              <w:spacing w:line="340" w:lineRule="exact"/>
              <w:ind w:right="-14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Total trade receivables - net</w:t>
            </w:r>
          </w:p>
        </w:tc>
        <w:tc>
          <w:tcPr>
            <w:tcW w:w="1282" w:type="dxa"/>
          </w:tcPr>
          <w:p w14:paraId="6E57C1F6" w14:textId="2D1D0E3F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4,506,489</w:t>
            </w:r>
          </w:p>
        </w:tc>
        <w:tc>
          <w:tcPr>
            <w:tcW w:w="1283" w:type="dxa"/>
          </w:tcPr>
          <w:p w14:paraId="37B8F806" w14:textId="0E785E61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3,974,975</w:t>
            </w:r>
          </w:p>
        </w:tc>
        <w:tc>
          <w:tcPr>
            <w:tcW w:w="1282" w:type="dxa"/>
          </w:tcPr>
          <w:p w14:paraId="4E0FC92F" w14:textId="3AC97512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3,686,665</w:t>
            </w:r>
          </w:p>
        </w:tc>
        <w:tc>
          <w:tcPr>
            <w:tcW w:w="1283" w:type="dxa"/>
          </w:tcPr>
          <w:p w14:paraId="4EA5E318" w14:textId="6EC080C4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2,868,493</w:t>
            </w:r>
          </w:p>
        </w:tc>
      </w:tr>
      <w:tr w:rsidR="00322F9C" w:rsidRPr="00E47321" w14:paraId="44756BCD" w14:textId="77777777" w:rsidTr="0032670D">
        <w:tc>
          <w:tcPr>
            <w:tcW w:w="4320" w:type="dxa"/>
          </w:tcPr>
          <w:p w14:paraId="7859538C" w14:textId="52B7A3E0" w:rsidR="00322F9C" w:rsidRPr="00E47321" w:rsidRDefault="00322F9C" w:rsidP="00221D33">
            <w:pPr>
              <w:tabs>
                <w:tab w:val="left" w:pos="162"/>
              </w:tabs>
              <w:spacing w:line="340" w:lineRule="exact"/>
              <w:ind w:right="-1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7321">
              <w:rPr>
                <w:rFonts w:ascii="Arial" w:hAnsi="Arial" w:cs="Arial"/>
                <w:sz w:val="20"/>
                <w:szCs w:val="20"/>
                <w:u w:val="single"/>
              </w:rPr>
              <w:t>Other current receivables</w:t>
            </w:r>
          </w:p>
        </w:tc>
        <w:tc>
          <w:tcPr>
            <w:tcW w:w="1282" w:type="dxa"/>
            <w:vAlign w:val="bottom"/>
          </w:tcPr>
          <w:p w14:paraId="15E71AB9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5DF8DE3B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2F727206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548D1BEE" w14:textId="77777777" w:rsidR="00322F9C" w:rsidRPr="00E47321" w:rsidRDefault="00322F9C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1586" w:rsidRPr="00E47321" w14:paraId="08CD8774" w14:textId="77777777" w:rsidTr="00221D33">
        <w:trPr>
          <w:trHeight w:val="80"/>
        </w:trPr>
        <w:tc>
          <w:tcPr>
            <w:tcW w:w="4320" w:type="dxa"/>
          </w:tcPr>
          <w:p w14:paraId="67B5785A" w14:textId="77777777" w:rsidR="00401586" w:rsidRPr="00E47321" w:rsidRDefault="00401586" w:rsidP="00221D33">
            <w:pPr>
              <w:spacing w:line="34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 xml:space="preserve">Other current receivables - related parties </w:t>
            </w:r>
          </w:p>
          <w:p w14:paraId="37D70F94" w14:textId="4B2DC5A3" w:rsidR="00401586" w:rsidRPr="00E47321" w:rsidRDefault="00401586" w:rsidP="00221D33">
            <w:pPr>
              <w:spacing w:line="34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 xml:space="preserve">   (Note 3)</w:t>
            </w:r>
          </w:p>
        </w:tc>
        <w:tc>
          <w:tcPr>
            <w:tcW w:w="1282" w:type="dxa"/>
            <w:vAlign w:val="bottom"/>
          </w:tcPr>
          <w:p w14:paraId="507D7668" w14:textId="5293A770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3" w:type="dxa"/>
            <w:vAlign w:val="bottom"/>
          </w:tcPr>
          <w:p w14:paraId="78346538" w14:textId="4C1026E1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82" w:type="dxa"/>
            <w:vAlign w:val="bottom"/>
          </w:tcPr>
          <w:p w14:paraId="0D1C15B3" w14:textId="69DE2ACF" w:rsidR="00401586" w:rsidRPr="00E47321" w:rsidRDefault="00221D33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116,674</w:t>
            </w:r>
          </w:p>
        </w:tc>
        <w:tc>
          <w:tcPr>
            <w:tcW w:w="1283" w:type="dxa"/>
            <w:vAlign w:val="bottom"/>
          </w:tcPr>
          <w:p w14:paraId="09792D5A" w14:textId="13F85898" w:rsidR="00401586" w:rsidRPr="00E47321" w:rsidRDefault="00401586" w:rsidP="00221D33">
            <w:pP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179,747</w:t>
            </w:r>
          </w:p>
        </w:tc>
      </w:tr>
      <w:tr w:rsidR="00401586" w:rsidRPr="00E47321" w14:paraId="4C57E9FD" w14:textId="77777777" w:rsidTr="0032670D">
        <w:tc>
          <w:tcPr>
            <w:tcW w:w="4320" w:type="dxa"/>
          </w:tcPr>
          <w:p w14:paraId="4FD211A1" w14:textId="77777777" w:rsidR="00401586" w:rsidRPr="00E47321" w:rsidRDefault="00401586" w:rsidP="00221D33">
            <w:pPr>
              <w:spacing w:line="34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Other current receivables - unrelated parties</w:t>
            </w:r>
          </w:p>
        </w:tc>
        <w:tc>
          <w:tcPr>
            <w:tcW w:w="1282" w:type="dxa"/>
          </w:tcPr>
          <w:p w14:paraId="48FB38EF" w14:textId="4B40F073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154,787</w:t>
            </w:r>
          </w:p>
        </w:tc>
        <w:tc>
          <w:tcPr>
            <w:tcW w:w="1283" w:type="dxa"/>
          </w:tcPr>
          <w:p w14:paraId="68C414CB" w14:textId="0A3D1E2D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152,953</w:t>
            </w:r>
          </w:p>
        </w:tc>
        <w:tc>
          <w:tcPr>
            <w:tcW w:w="1282" w:type="dxa"/>
          </w:tcPr>
          <w:p w14:paraId="455EA622" w14:textId="0FADBA89" w:rsidR="00401586" w:rsidRPr="00E47321" w:rsidRDefault="00221D33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85,519</w:t>
            </w:r>
          </w:p>
        </w:tc>
        <w:tc>
          <w:tcPr>
            <w:tcW w:w="1283" w:type="dxa"/>
          </w:tcPr>
          <w:p w14:paraId="5B183FE4" w14:textId="73FD850A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84,065</w:t>
            </w:r>
          </w:p>
        </w:tc>
      </w:tr>
      <w:tr w:rsidR="00401586" w:rsidRPr="00E47321" w14:paraId="13FDDCD0" w14:textId="77777777" w:rsidTr="0032670D">
        <w:tc>
          <w:tcPr>
            <w:tcW w:w="4320" w:type="dxa"/>
          </w:tcPr>
          <w:p w14:paraId="63B878C8" w14:textId="77777777" w:rsidR="00401586" w:rsidRPr="00E47321" w:rsidRDefault="00401586" w:rsidP="00221D33">
            <w:pPr>
              <w:spacing w:line="340" w:lineRule="exact"/>
              <w:ind w:right="-17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 xml:space="preserve">Total other current receivables  </w:t>
            </w:r>
          </w:p>
        </w:tc>
        <w:tc>
          <w:tcPr>
            <w:tcW w:w="1282" w:type="dxa"/>
          </w:tcPr>
          <w:p w14:paraId="36FE83BF" w14:textId="1CAED5FD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154,800</w:t>
            </w:r>
          </w:p>
        </w:tc>
        <w:tc>
          <w:tcPr>
            <w:tcW w:w="1283" w:type="dxa"/>
          </w:tcPr>
          <w:p w14:paraId="5D111039" w14:textId="717D9459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152,966</w:t>
            </w:r>
          </w:p>
        </w:tc>
        <w:tc>
          <w:tcPr>
            <w:tcW w:w="1282" w:type="dxa"/>
          </w:tcPr>
          <w:p w14:paraId="72A852BD" w14:textId="79B110CA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202,193</w:t>
            </w:r>
          </w:p>
        </w:tc>
        <w:tc>
          <w:tcPr>
            <w:tcW w:w="1283" w:type="dxa"/>
          </w:tcPr>
          <w:p w14:paraId="3E7B1C6A" w14:textId="1BF1A19A" w:rsidR="00401586" w:rsidRPr="00E47321" w:rsidRDefault="00401586" w:rsidP="00221D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263,812</w:t>
            </w:r>
          </w:p>
        </w:tc>
      </w:tr>
      <w:tr w:rsidR="00401586" w:rsidRPr="00E47321" w14:paraId="04287128" w14:textId="77777777" w:rsidTr="0032670D">
        <w:tc>
          <w:tcPr>
            <w:tcW w:w="4320" w:type="dxa"/>
          </w:tcPr>
          <w:p w14:paraId="0D0CC3EC" w14:textId="77777777" w:rsidR="00401586" w:rsidRPr="00E47321" w:rsidRDefault="00401586" w:rsidP="00221D33">
            <w:pPr>
              <w:tabs>
                <w:tab w:val="left" w:pos="162"/>
              </w:tabs>
              <w:spacing w:line="340" w:lineRule="exact"/>
              <w:ind w:right="-19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Total trade and other current receivables - net</w:t>
            </w:r>
          </w:p>
        </w:tc>
        <w:tc>
          <w:tcPr>
            <w:tcW w:w="1282" w:type="dxa"/>
          </w:tcPr>
          <w:p w14:paraId="3DC4FC97" w14:textId="501E7E97" w:rsidR="00401586" w:rsidRPr="00E47321" w:rsidRDefault="00401586" w:rsidP="00221D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4,661,289</w:t>
            </w:r>
          </w:p>
        </w:tc>
        <w:tc>
          <w:tcPr>
            <w:tcW w:w="1283" w:type="dxa"/>
          </w:tcPr>
          <w:p w14:paraId="491B0E1D" w14:textId="2DEB4F93" w:rsidR="00401586" w:rsidRPr="00E47321" w:rsidRDefault="00401586" w:rsidP="00221D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4,127,941</w:t>
            </w:r>
          </w:p>
        </w:tc>
        <w:tc>
          <w:tcPr>
            <w:tcW w:w="1282" w:type="dxa"/>
          </w:tcPr>
          <w:p w14:paraId="2DF93F89" w14:textId="375875D2" w:rsidR="00401586" w:rsidRPr="00E47321" w:rsidRDefault="00401586" w:rsidP="00221D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3,888,858</w:t>
            </w:r>
          </w:p>
        </w:tc>
        <w:tc>
          <w:tcPr>
            <w:tcW w:w="1283" w:type="dxa"/>
          </w:tcPr>
          <w:p w14:paraId="4E072BCF" w14:textId="1C68C7F2" w:rsidR="00401586" w:rsidRPr="00E47321" w:rsidRDefault="00401586" w:rsidP="00221D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3,132,305</w:t>
            </w:r>
          </w:p>
        </w:tc>
      </w:tr>
    </w:tbl>
    <w:p w14:paraId="3ADAB1C6" w14:textId="1CE6B388" w:rsidR="00BF1D02" w:rsidRPr="00012024" w:rsidRDefault="00A6111D" w:rsidP="00A6111D">
      <w:pPr>
        <w:spacing w:before="240" w:after="120" w:line="380" w:lineRule="exact"/>
        <w:ind w:left="533" w:hanging="533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5.</w:t>
      </w:r>
      <w:r w:rsidRPr="00012024">
        <w:rPr>
          <w:rFonts w:ascii="Arial" w:hAnsi="Arial" w:cs="Arial"/>
          <w:b/>
          <w:bCs/>
          <w:sz w:val="22"/>
          <w:szCs w:val="22"/>
        </w:rPr>
        <w:tab/>
        <w:t>Allowance for diminution in value of inventories</w:t>
      </w:r>
    </w:p>
    <w:p w14:paraId="72E2D1F1" w14:textId="33D7524A" w:rsidR="00BF1D02" w:rsidRPr="00012024" w:rsidRDefault="00BF1D02" w:rsidP="00BF1D02">
      <w:pPr>
        <w:spacing w:before="80" w:after="8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ab/>
      </w:r>
      <w:r w:rsidRPr="00012024">
        <w:rPr>
          <w:rFonts w:ascii="Arial" w:hAnsi="Arial" w:cs="Arial"/>
          <w:sz w:val="22"/>
          <w:szCs w:val="22"/>
        </w:rPr>
        <w:t xml:space="preserve">Movements in the allowance for diminution in value of inventories account during the </w:t>
      </w:r>
      <w:r w:rsidR="00B513CA" w:rsidRPr="00012024">
        <w:rPr>
          <w:rFonts w:ascii="Arial" w:hAnsi="Arial" w:cs="Arial"/>
          <w:sz w:val="22"/>
          <w:szCs w:val="22"/>
          <w:cs/>
        </w:rPr>
        <w:t xml:space="preserve">                   </w:t>
      </w:r>
      <w:r w:rsidR="003F7605" w:rsidRPr="00012024">
        <w:rPr>
          <w:rFonts w:ascii="Arial" w:hAnsi="Arial" w:cs="Arial"/>
          <w:sz w:val="22"/>
          <w:szCs w:val="22"/>
        </w:rPr>
        <w:t xml:space="preserve">three-month </w:t>
      </w:r>
      <w:r w:rsidRPr="00012024">
        <w:rPr>
          <w:rFonts w:ascii="Arial" w:hAnsi="Arial" w:cs="Arial"/>
          <w:sz w:val="22"/>
          <w:szCs w:val="22"/>
        </w:rPr>
        <w:t xml:space="preserve">period ended </w:t>
      </w:r>
      <w:r w:rsidR="002D19E4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A6111D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 xml:space="preserve"> </w:t>
      </w:r>
      <w:r w:rsidR="006A738A" w:rsidRPr="00012024">
        <w:rPr>
          <w:rFonts w:ascii="Arial" w:hAnsi="Arial" w:cs="Arial"/>
          <w:sz w:val="22"/>
          <w:szCs w:val="22"/>
        </w:rPr>
        <w:t>were</w:t>
      </w:r>
      <w:r w:rsidRPr="0001202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2024">
        <w:rPr>
          <w:rFonts w:ascii="Arial" w:hAnsi="Arial" w:cs="Arial"/>
          <w:sz w:val="22"/>
          <w:szCs w:val="22"/>
        </w:rPr>
        <w:t>summarised</w:t>
      </w:r>
      <w:proofErr w:type="spellEnd"/>
      <w:r w:rsidRPr="00012024">
        <w:rPr>
          <w:rFonts w:ascii="Arial" w:hAnsi="Arial" w:cs="Arial"/>
          <w:sz w:val="22"/>
          <w:szCs w:val="22"/>
        </w:rPr>
        <w:t xml:space="preserve"> below.</w:t>
      </w:r>
    </w:p>
    <w:p w14:paraId="029D02AA" w14:textId="77777777" w:rsidR="00BF1D02" w:rsidRPr="00012024" w:rsidRDefault="00BF1D02" w:rsidP="00E47321">
      <w:pPr>
        <w:tabs>
          <w:tab w:val="left" w:pos="540"/>
        </w:tabs>
        <w:spacing w:line="380" w:lineRule="exact"/>
        <w:ind w:left="360" w:hanging="360"/>
        <w:jc w:val="right"/>
        <w:rPr>
          <w:rFonts w:ascii="Arial" w:hAnsi="Arial" w:cs="Arial"/>
          <w:sz w:val="20"/>
          <w:szCs w:val="20"/>
        </w:rPr>
      </w:pPr>
      <w:r w:rsidRPr="00012024">
        <w:rPr>
          <w:rFonts w:ascii="Arial" w:hAnsi="Arial" w:cs="Arial"/>
          <w:sz w:val="20"/>
          <w:szCs w:val="20"/>
        </w:rPr>
        <w:t xml:space="preserve"> (Unit: Thousand Baht)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C50E7C" w:rsidRPr="00012024" w14:paraId="7D61A9E9" w14:textId="77777777" w:rsidTr="00FC1AB0">
        <w:tc>
          <w:tcPr>
            <w:tcW w:w="4950" w:type="dxa"/>
          </w:tcPr>
          <w:p w14:paraId="5C7BEDD3" w14:textId="77777777" w:rsidR="00BF1D02" w:rsidRPr="00012024" w:rsidRDefault="00BF1D02" w:rsidP="00E47321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</w:tcPr>
          <w:p w14:paraId="195FAF18" w14:textId="77777777" w:rsidR="00BF1D02" w:rsidRPr="00012024" w:rsidRDefault="00BF1D02" w:rsidP="00E47321">
            <w:pPr>
              <w:pBdr>
                <w:bottom w:val="single" w:sz="4" w:space="1" w:color="auto"/>
              </w:pBdr>
              <w:spacing w:line="380" w:lineRule="exact"/>
              <w:ind w:left="14"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 xml:space="preserve">Consolidated financial statements </w:t>
            </w:r>
          </w:p>
        </w:tc>
        <w:tc>
          <w:tcPr>
            <w:tcW w:w="2070" w:type="dxa"/>
          </w:tcPr>
          <w:p w14:paraId="06CCE45E" w14:textId="77777777" w:rsidR="00BF1D02" w:rsidRPr="00012024" w:rsidRDefault="00BF1D02" w:rsidP="00E47321">
            <w:pPr>
              <w:pBdr>
                <w:bottom w:val="single" w:sz="4" w:space="1" w:color="auto"/>
              </w:pBdr>
              <w:spacing w:line="380" w:lineRule="exact"/>
              <w:ind w:left="14"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 xml:space="preserve">Separate      financial statements </w:t>
            </w:r>
          </w:p>
        </w:tc>
      </w:tr>
      <w:tr w:rsidR="00292895" w:rsidRPr="00012024" w14:paraId="63082A9E" w14:textId="77777777" w:rsidTr="00FC1AB0">
        <w:tc>
          <w:tcPr>
            <w:tcW w:w="4950" w:type="dxa"/>
          </w:tcPr>
          <w:p w14:paraId="26C03F97" w14:textId="5AEE930C" w:rsidR="00292895" w:rsidRPr="00012024" w:rsidRDefault="00292895" w:rsidP="00E47321">
            <w:pPr>
              <w:spacing w:line="38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 xml:space="preserve">Balance as </w:t>
            </w:r>
            <w:proofErr w:type="gramStart"/>
            <w:r w:rsidRPr="00012024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012024">
              <w:rPr>
                <w:rFonts w:ascii="Arial" w:hAnsi="Arial" w:cs="Arial"/>
                <w:sz w:val="20"/>
                <w:szCs w:val="20"/>
              </w:rPr>
              <w:t xml:space="preserve"> 1 January 202</w:t>
            </w:r>
            <w:r w:rsidR="00A6111D" w:rsidRPr="000120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70" w:type="dxa"/>
            <w:vAlign w:val="bottom"/>
          </w:tcPr>
          <w:p w14:paraId="385445B8" w14:textId="38F987E6" w:rsidR="00292895" w:rsidRPr="00012024" w:rsidRDefault="00292895" w:rsidP="00E47321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4</w:t>
            </w:r>
            <w:r w:rsidR="00A6111D" w:rsidRPr="00012024">
              <w:rPr>
                <w:rFonts w:ascii="Arial" w:hAnsi="Arial" w:cs="Arial"/>
                <w:sz w:val="20"/>
                <w:szCs w:val="20"/>
              </w:rPr>
              <w:t>60,474</w:t>
            </w:r>
          </w:p>
        </w:tc>
        <w:tc>
          <w:tcPr>
            <w:tcW w:w="2070" w:type="dxa"/>
            <w:vAlign w:val="bottom"/>
          </w:tcPr>
          <w:p w14:paraId="140370B9" w14:textId="74A7B912" w:rsidR="00292895" w:rsidRPr="00012024" w:rsidRDefault="00A6111D" w:rsidP="00E47321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324,</w:t>
            </w:r>
            <w:r w:rsidR="0014580F" w:rsidRPr="00012024">
              <w:rPr>
                <w:rFonts w:ascii="Arial" w:hAnsi="Arial" w:cs="Arial"/>
                <w:sz w:val="20"/>
                <w:szCs w:val="20"/>
              </w:rPr>
              <w:t>635</w:t>
            </w:r>
          </w:p>
        </w:tc>
      </w:tr>
      <w:tr w:rsidR="00105A15" w:rsidRPr="00012024" w14:paraId="63BA9D33" w14:textId="77777777" w:rsidTr="00FC1AB0">
        <w:tc>
          <w:tcPr>
            <w:tcW w:w="4950" w:type="dxa"/>
          </w:tcPr>
          <w:p w14:paraId="4B57DF31" w14:textId="77777777" w:rsidR="00105A15" w:rsidRPr="00012024" w:rsidRDefault="00105A15" w:rsidP="00E47321">
            <w:pPr>
              <w:spacing w:line="380" w:lineRule="exact"/>
              <w:ind w:left="175" w:hanging="17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Add: Allowance for diminution in value of inventories</w:t>
            </w:r>
          </w:p>
        </w:tc>
        <w:tc>
          <w:tcPr>
            <w:tcW w:w="2070" w:type="dxa"/>
            <w:vAlign w:val="bottom"/>
          </w:tcPr>
          <w:p w14:paraId="051A34F2" w14:textId="6D23D5B2" w:rsidR="00105A15" w:rsidRPr="00012024" w:rsidRDefault="00105A15" w:rsidP="00E47321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23,382</w:t>
            </w:r>
          </w:p>
        </w:tc>
        <w:tc>
          <w:tcPr>
            <w:tcW w:w="2070" w:type="dxa"/>
            <w:vAlign w:val="bottom"/>
          </w:tcPr>
          <w:p w14:paraId="596DC8BB" w14:textId="12CA0507" w:rsidR="00105A15" w:rsidRPr="00012024" w:rsidRDefault="00105A15" w:rsidP="00E47321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10,080</w:t>
            </w:r>
          </w:p>
        </w:tc>
      </w:tr>
      <w:tr w:rsidR="00105A15" w:rsidRPr="00012024" w14:paraId="6E87F220" w14:textId="77777777" w:rsidTr="00FC1AB0">
        <w:tc>
          <w:tcPr>
            <w:tcW w:w="4950" w:type="dxa"/>
          </w:tcPr>
          <w:p w14:paraId="1D93CE8E" w14:textId="5CB6DE33" w:rsidR="00105A15" w:rsidRPr="00012024" w:rsidRDefault="00105A15" w:rsidP="00E47321">
            <w:pPr>
              <w:tabs>
                <w:tab w:val="left" w:pos="688"/>
              </w:tabs>
              <w:spacing w:line="380" w:lineRule="exact"/>
              <w:ind w:left="175" w:hanging="17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Translation adjustment</w:t>
            </w:r>
          </w:p>
        </w:tc>
        <w:tc>
          <w:tcPr>
            <w:tcW w:w="2070" w:type="dxa"/>
            <w:vAlign w:val="bottom"/>
          </w:tcPr>
          <w:p w14:paraId="4A67D6C2" w14:textId="6B2F9EA7" w:rsidR="00105A15" w:rsidRPr="00012024" w:rsidRDefault="00105A15" w:rsidP="00E4732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2,575</w:t>
            </w:r>
          </w:p>
        </w:tc>
        <w:tc>
          <w:tcPr>
            <w:tcW w:w="2070" w:type="dxa"/>
            <w:vAlign w:val="bottom"/>
          </w:tcPr>
          <w:p w14:paraId="0CA69AA9" w14:textId="1CE666F4" w:rsidR="00105A15" w:rsidRPr="00012024" w:rsidRDefault="00105A15" w:rsidP="00E4732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05A15" w:rsidRPr="00012024" w14:paraId="314F5E6B" w14:textId="77777777" w:rsidTr="00FC1AB0">
        <w:tc>
          <w:tcPr>
            <w:tcW w:w="4950" w:type="dxa"/>
          </w:tcPr>
          <w:p w14:paraId="7060A052" w14:textId="55A0389F" w:rsidR="00105A15" w:rsidRPr="00012024" w:rsidRDefault="00105A15" w:rsidP="00E47321">
            <w:pPr>
              <w:tabs>
                <w:tab w:val="left" w:pos="688"/>
              </w:tabs>
              <w:spacing w:line="380" w:lineRule="exact"/>
              <w:ind w:left="175" w:hanging="17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 xml:space="preserve">Balance as </w:t>
            </w:r>
            <w:proofErr w:type="gramStart"/>
            <w:r w:rsidRPr="00012024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012024">
              <w:rPr>
                <w:rFonts w:ascii="Arial" w:hAnsi="Arial" w:cs="Arial"/>
                <w:sz w:val="20"/>
                <w:szCs w:val="20"/>
              </w:rPr>
              <w:t xml:space="preserve"> 31 March 2026</w:t>
            </w:r>
          </w:p>
        </w:tc>
        <w:tc>
          <w:tcPr>
            <w:tcW w:w="2070" w:type="dxa"/>
            <w:vAlign w:val="bottom"/>
          </w:tcPr>
          <w:p w14:paraId="45F35CCE" w14:textId="4E0862E6" w:rsidR="00105A15" w:rsidRPr="00012024" w:rsidRDefault="00105A15" w:rsidP="00E4732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486,431</w:t>
            </w:r>
          </w:p>
        </w:tc>
        <w:tc>
          <w:tcPr>
            <w:tcW w:w="2070" w:type="dxa"/>
            <w:vAlign w:val="bottom"/>
          </w:tcPr>
          <w:p w14:paraId="243C1DC9" w14:textId="32C6FD9A" w:rsidR="00105A15" w:rsidRPr="00012024" w:rsidRDefault="00105A15" w:rsidP="00E4732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334,715</w:t>
            </w:r>
          </w:p>
        </w:tc>
      </w:tr>
    </w:tbl>
    <w:p w14:paraId="3F4A1D0A" w14:textId="77777777" w:rsidR="00221D33" w:rsidRDefault="00221D33" w:rsidP="00292895">
      <w:pPr>
        <w:tabs>
          <w:tab w:val="left" w:pos="540"/>
        </w:tabs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</w:p>
    <w:p w14:paraId="1A0E65B0" w14:textId="77777777" w:rsidR="00221D33" w:rsidRDefault="00221D3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1EB1EEE" w14:textId="1948D48A" w:rsidR="00BF0E6A" w:rsidRPr="00012024" w:rsidRDefault="00FE39E9" w:rsidP="00292895">
      <w:pPr>
        <w:tabs>
          <w:tab w:val="left" w:pos="540"/>
        </w:tabs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lastRenderedPageBreak/>
        <w:t>6</w:t>
      </w:r>
      <w:r w:rsidR="00BF0E6A" w:rsidRPr="00012024">
        <w:rPr>
          <w:rFonts w:ascii="Arial" w:hAnsi="Arial" w:cs="Arial"/>
          <w:b/>
          <w:bCs/>
          <w:sz w:val="22"/>
          <w:szCs w:val="22"/>
        </w:rPr>
        <w:t>.</w:t>
      </w:r>
      <w:r w:rsidR="00BF0E6A" w:rsidRPr="00012024">
        <w:rPr>
          <w:rFonts w:ascii="Arial" w:hAnsi="Arial" w:cs="Arial"/>
          <w:b/>
          <w:bCs/>
          <w:sz w:val="22"/>
          <w:szCs w:val="22"/>
        </w:rPr>
        <w:tab/>
      </w:r>
      <w:r w:rsidR="001F5130" w:rsidRPr="00012024">
        <w:rPr>
          <w:rFonts w:ascii="Arial" w:hAnsi="Arial" w:cs="Arial"/>
          <w:b/>
          <w:bCs/>
          <w:sz w:val="22"/>
          <w:szCs w:val="22"/>
        </w:rPr>
        <w:t>Other current financial assets</w:t>
      </w:r>
    </w:p>
    <w:p w14:paraId="740E6DAB" w14:textId="77777777" w:rsidR="006A7B71" w:rsidRPr="00E47321" w:rsidRDefault="006A7B71" w:rsidP="00E47321">
      <w:pPr>
        <w:tabs>
          <w:tab w:val="left" w:pos="2160"/>
          <w:tab w:val="right" w:pos="7200"/>
          <w:tab w:val="right" w:pos="8540"/>
        </w:tabs>
        <w:spacing w:line="380" w:lineRule="exact"/>
        <w:ind w:left="360"/>
        <w:jc w:val="right"/>
        <w:rPr>
          <w:rFonts w:ascii="Arial" w:hAnsi="Arial" w:cs="Arial"/>
          <w:sz w:val="20"/>
          <w:szCs w:val="20"/>
        </w:rPr>
      </w:pPr>
      <w:r w:rsidRPr="00E47321">
        <w:rPr>
          <w:rFonts w:ascii="Arial" w:hAnsi="Arial" w:cs="Arial"/>
          <w:sz w:val="20"/>
          <w:szCs w:val="20"/>
        </w:rPr>
        <w:t>(Unit: Thousand Baht)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1"/>
        <w:gridCol w:w="1620"/>
      </w:tblGrid>
      <w:tr w:rsidR="00C50E7C" w:rsidRPr="00E47321" w14:paraId="2B65701A" w14:textId="77777777" w:rsidTr="00250E4F">
        <w:tc>
          <w:tcPr>
            <w:tcW w:w="5850" w:type="dxa"/>
          </w:tcPr>
          <w:p w14:paraId="689237D3" w14:textId="77777777" w:rsidR="006A7B71" w:rsidRPr="00E47321" w:rsidRDefault="006A7B71" w:rsidP="00E47321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241" w:type="dxa"/>
            <w:gridSpan w:val="2"/>
            <w:vAlign w:val="bottom"/>
          </w:tcPr>
          <w:p w14:paraId="4C74797C" w14:textId="08712917" w:rsidR="006A7B71" w:rsidRPr="00E47321" w:rsidRDefault="006A7B71" w:rsidP="00E473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 xml:space="preserve">Consolidated </w:t>
            </w:r>
            <w:r w:rsidR="00096B99" w:rsidRPr="00E47321">
              <w:rPr>
                <w:rFonts w:ascii="Arial" w:eastAsia="Arial Unicode MS" w:hAnsi="Arial" w:cs="Arial"/>
                <w:sz w:val="20"/>
                <w:szCs w:val="20"/>
              </w:rPr>
              <w:t>and</w:t>
            </w: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6C54DB" w:rsidRPr="00E47321"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eparate            financial statements</w:t>
            </w:r>
          </w:p>
        </w:tc>
      </w:tr>
      <w:tr w:rsidR="00C50E7C" w:rsidRPr="00E47321" w14:paraId="4794513E" w14:textId="77777777" w:rsidTr="00250E4F">
        <w:trPr>
          <w:trHeight w:val="351"/>
        </w:trPr>
        <w:tc>
          <w:tcPr>
            <w:tcW w:w="5850" w:type="dxa"/>
          </w:tcPr>
          <w:p w14:paraId="6D8A580E" w14:textId="77777777" w:rsidR="006A7B71" w:rsidRPr="00E47321" w:rsidRDefault="006A7B71" w:rsidP="00E47321">
            <w:pPr>
              <w:tabs>
                <w:tab w:val="left" w:pos="342"/>
              </w:tabs>
              <w:spacing w:line="380" w:lineRule="exact"/>
              <w:ind w:left="162" w:right="54" w:hanging="14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621" w:type="dxa"/>
          </w:tcPr>
          <w:p w14:paraId="6F60FD48" w14:textId="7709833E" w:rsidR="006A7B71" w:rsidRPr="00E47321" w:rsidRDefault="002D19E4" w:rsidP="00E47321">
            <w:pP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31 March</w:t>
            </w:r>
          </w:p>
        </w:tc>
        <w:tc>
          <w:tcPr>
            <w:tcW w:w="1620" w:type="dxa"/>
          </w:tcPr>
          <w:p w14:paraId="76E19815" w14:textId="77777777" w:rsidR="006A7B71" w:rsidRPr="00E47321" w:rsidRDefault="006A7B71" w:rsidP="00E47321">
            <w:pP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31 December</w:t>
            </w:r>
          </w:p>
        </w:tc>
      </w:tr>
      <w:tr w:rsidR="00C50E7C" w:rsidRPr="00E47321" w14:paraId="091496CF" w14:textId="77777777" w:rsidTr="00250E4F">
        <w:trPr>
          <w:trHeight w:val="351"/>
        </w:trPr>
        <w:tc>
          <w:tcPr>
            <w:tcW w:w="5850" w:type="dxa"/>
          </w:tcPr>
          <w:p w14:paraId="1FFD9BDB" w14:textId="77777777" w:rsidR="006A7B71" w:rsidRPr="00E47321" w:rsidRDefault="006A7B71" w:rsidP="00E47321">
            <w:pPr>
              <w:tabs>
                <w:tab w:val="left" w:pos="342"/>
              </w:tabs>
              <w:spacing w:line="380" w:lineRule="exact"/>
              <w:ind w:left="162" w:right="54" w:hanging="14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621" w:type="dxa"/>
          </w:tcPr>
          <w:p w14:paraId="5F50DC5A" w14:textId="35F5DCB3" w:rsidR="006A7B71" w:rsidRPr="00E47321" w:rsidRDefault="004F5819" w:rsidP="00E473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202</w:t>
            </w:r>
            <w:r w:rsidR="0014580F" w:rsidRPr="00E47321">
              <w:rPr>
                <w:rFonts w:ascii="Arial" w:eastAsia="Arial Unicode MS" w:hAnsi="Arial" w:cs="Arial"/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14:paraId="3C224096" w14:textId="61D76B58" w:rsidR="006A7B71" w:rsidRPr="00E47321" w:rsidRDefault="004F5819" w:rsidP="00E473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eastAsia="Arial Unicode MS" w:hAnsi="Arial" w:cs="Arial"/>
                <w:sz w:val="20"/>
                <w:szCs w:val="20"/>
              </w:rPr>
              <w:t>202</w:t>
            </w:r>
            <w:r w:rsidR="0014580F" w:rsidRPr="00E47321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</w:tr>
      <w:tr w:rsidR="00083972" w:rsidRPr="00E47321" w14:paraId="29E3C97A" w14:textId="77777777" w:rsidTr="00250E4F">
        <w:tc>
          <w:tcPr>
            <w:tcW w:w="5850" w:type="dxa"/>
          </w:tcPr>
          <w:p w14:paraId="27220B57" w14:textId="77777777" w:rsidR="00083972" w:rsidRPr="00E47321" w:rsidRDefault="00083972" w:rsidP="00E47321">
            <w:pPr>
              <w:spacing w:line="380" w:lineRule="exact"/>
              <w:ind w:left="162" w:right="54" w:hanging="122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621" w:type="dxa"/>
            <w:vAlign w:val="bottom"/>
          </w:tcPr>
          <w:p w14:paraId="6019C0CD" w14:textId="77777777" w:rsidR="00083972" w:rsidRPr="00E47321" w:rsidRDefault="00083972" w:rsidP="00E47321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57065B27" w14:textId="2F881B5E" w:rsidR="00083972" w:rsidRPr="00E47321" w:rsidRDefault="00083972" w:rsidP="00E47321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4342D6" w:rsidRPr="00E47321" w14:paraId="0B83E453" w14:textId="77777777" w:rsidTr="00250E4F">
        <w:tc>
          <w:tcPr>
            <w:tcW w:w="5850" w:type="dxa"/>
          </w:tcPr>
          <w:p w14:paraId="164A8A0A" w14:textId="0AE1DE5C" w:rsidR="004342D6" w:rsidRPr="00E47321" w:rsidRDefault="004342D6" w:rsidP="00E47321">
            <w:pPr>
              <w:spacing w:line="380" w:lineRule="exact"/>
              <w:ind w:left="162" w:right="54" w:hanging="122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47321">
              <w:rPr>
                <w:rFonts w:ascii="Arial" w:hAnsi="Arial" w:cs="Arial"/>
                <w:sz w:val="20"/>
                <w:szCs w:val="20"/>
                <w:u w:val="single"/>
              </w:rPr>
              <w:t>Debt instruments at FVOCI</w:t>
            </w:r>
          </w:p>
        </w:tc>
        <w:tc>
          <w:tcPr>
            <w:tcW w:w="1621" w:type="dxa"/>
            <w:vAlign w:val="bottom"/>
          </w:tcPr>
          <w:p w14:paraId="449E4C91" w14:textId="77777777" w:rsidR="004342D6" w:rsidRPr="00E47321" w:rsidRDefault="004342D6" w:rsidP="00E47321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07EC3397" w14:textId="77777777" w:rsidR="004342D6" w:rsidRPr="00E47321" w:rsidRDefault="004342D6" w:rsidP="00E47321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51FD" w:rsidRPr="00E47321" w14:paraId="6423047D" w14:textId="77777777" w:rsidTr="00250E4F">
        <w:tc>
          <w:tcPr>
            <w:tcW w:w="5850" w:type="dxa"/>
          </w:tcPr>
          <w:p w14:paraId="7435CB77" w14:textId="161C2EF7" w:rsidR="006651FD" w:rsidRPr="00E47321" w:rsidRDefault="006651FD" w:rsidP="00E47321">
            <w:pPr>
              <w:tabs>
                <w:tab w:val="left" w:pos="162"/>
              </w:tabs>
              <w:spacing w:line="380" w:lineRule="exact"/>
              <w:ind w:left="40" w:right="5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>Investments in debentures</w:t>
            </w:r>
          </w:p>
        </w:tc>
        <w:tc>
          <w:tcPr>
            <w:tcW w:w="1621" w:type="dxa"/>
          </w:tcPr>
          <w:p w14:paraId="4ECB9615" w14:textId="7CFC7F48" w:rsidR="006651FD" w:rsidRPr="00E47321" w:rsidRDefault="006651FD" w:rsidP="00E47321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45,782</w:t>
            </w:r>
          </w:p>
        </w:tc>
        <w:tc>
          <w:tcPr>
            <w:tcW w:w="1620" w:type="dxa"/>
          </w:tcPr>
          <w:p w14:paraId="73497539" w14:textId="2BCC0D70" w:rsidR="006651FD" w:rsidRPr="00E47321" w:rsidRDefault="006651FD" w:rsidP="00E47321">
            <w:pP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45,782</w:t>
            </w:r>
          </w:p>
        </w:tc>
      </w:tr>
      <w:tr w:rsidR="006651FD" w:rsidRPr="00E47321" w14:paraId="1602149F" w14:textId="77777777" w:rsidTr="000849D3">
        <w:tc>
          <w:tcPr>
            <w:tcW w:w="5850" w:type="dxa"/>
          </w:tcPr>
          <w:p w14:paraId="6935FBF9" w14:textId="73245BD1" w:rsidR="006651FD" w:rsidRPr="00E47321" w:rsidRDefault="006651FD" w:rsidP="00E47321">
            <w:pPr>
              <w:tabs>
                <w:tab w:val="left" w:pos="162"/>
              </w:tabs>
              <w:spacing w:line="380" w:lineRule="exact"/>
              <w:ind w:left="437" w:right="54" w:hanging="397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ab/>
              <w:t xml:space="preserve">Add: </w:t>
            </w:r>
            <w:proofErr w:type="spellStart"/>
            <w:r w:rsidRPr="00E47321">
              <w:rPr>
                <w:rFonts w:ascii="Arial" w:hAnsi="Arial" w:cs="Arial"/>
                <w:sz w:val="20"/>
                <w:szCs w:val="20"/>
              </w:rPr>
              <w:t>Unrealised</w:t>
            </w:r>
            <w:proofErr w:type="spellEnd"/>
            <w:r w:rsidRPr="00E47321">
              <w:rPr>
                <w:rFonts w:ascii="Arial" w:hAnsi="Arial" w:cs="Arial"/>
                <w:sz w:val="20"/>
                <w:szCs w:val="20"/>
              </w:rPr>
              <w:t xml:space="preserve"> gain on measurement </w:t>
            </w:r>
            <w:r w:rsidR="00221D3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</w:t>
            </w:r>
            <w:r w:rsidRPr="00E47321">
              <w:rPr>
                <w:rFonts w:ascii="Arial" w:hAnsi="Arial" w:cs="Arial"/>
                <w:sz w:val="20"/>
                <w:szCs w:val="20"/>
              </w:rPr>
              <w:t>of debentures</w:t>
            </w:r>
            <w:r w:rsidR="00221D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7321">
              <w:rPr>
                <w:rFonts w:ascii="Arial" w:hAnsi="Arial" w:cs="Arial"/>
                <w:sz w:val="20"/>
                <w:szCs w:val="20"/>
              </w:rPr>
              <w:t>at fair value</w:t>
            </w:r>
          </w:p>
        </w:tc>
        <w:tc>
          <w:tcPr>
            <w:tcW w:w="1621" w:type="dxa"/>
            <w:vAlign w:val="bottom"/>
          </w:tcPr>
          <w:p w14:paraId="57106A61" w14:textId="252CA694" w:rsidR="006651FD" w:rsidRPr="00E47321" w:rsidRDefault="006651FD" w:rsidP="00E4732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1,</w:t>
            </w:r>
            <w:r w:rsidR="004722C7" w:rsidRPr="00E47321">
              <w:rPr>
                <w:rFonts w:ascii="Arial" w:hAnsi="Arial" w:cs="Arial"/>
                <w:sz w:val="20"/>
                <w:szCs w:val="20"/>
              </w:rPr>
              <w:t>235</w:t>
            </w:r>
          </w:p>
        </w:tc>
        <w:tc>
          <w:tcPr>
            <w:tcW w:w="1620" w:type="dxa"/>
            <w:vAlign w:val="bottom"/>
          </w:tcPr>
          <w:p w14:paraId="2BCDECCC" w14:textId="1328451A" w:rsidR="006651FD" w:rsidRPr="00E47321" w:rsidRDefault="006651FD" w:rsidP="00E4732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1,549</w:t>
            </w:r>
          </w:p>
        </w:tc>
      </w:tr>
      <w:tr w:rsidR="006651FD" w:rsidRPr="00E47321" w14:paraId="2E91EAFA" w14:textId="77777777" w:rsidTr="00250E4F">
        <w:tc>
          <w:tcPr>
            <w:tcW w:w="5850" w:type="dxa"/>
          </w:tcPr>
          <w:p w14:paraId="4739DD24" w14:textId="55283DA1" w:rsidR="006651FD" w:rsidRPr="00E47321" w:rsidRDefault="006651FD" w:rsidP="00E47321">
            <w:pPr>
              <w:spacing w:line="380" w:lineRule="exact"/>
              <w:ind w:right="54"/>
              <w:rPr>
                <w:rFonts w:ascii="Arial" w:hAnsi="Arial" w:cs="Arial"/>
                <w:sz w:val="20"/>
                <w:szCs w:val="20"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Total other current financial assets</w:t>
            </w:r>
          </w:p>
        </w:tc>
        <w:tc>
          <w:tcPr>
            <w:tcW w:w="1621" w:type="dxa"/>
          </w:tcPr>
          <w:p w14:paraId="11E57FFA" w14:textId="13E3D5C5" w:rsidR="006651FD" w:rsidRPr="00E47321" w:rsidRDefault="006651FD" w:rsidP="00E4732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47,</w:t>
            </w:r>
            <w:r w:rsidR="004722C7" w:rsidRPr="00E47321">
              <w:rPr>
                <w:rFonts w:ascii="Arial" w:hAnsi="Arial" w:cs="Arial"/>
                <w:sz w:val="20"/>
                <w:szCs w:val="20"/>
              </w:rPr>
              <w:t>017</w:t>
            </w:r>
          </w:p>
        </w:tc>
        <w:tc>
          <w:tcPr>
            <w:tcW w:w="1620" w:type="dxa"/>
          </w:tcPr>
          <w:p w14:paraId="2C6B61C1" w14:textId="296D3C5A" w:rsidR="006651FD" w:rsidRPr="00E47321" w:rsidRDefault="006651FD" w:rsidP="00E4732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E47321">
              <w:rPr>
                <w:rFonts w:ascii="Arial" w:hAnsi="Arial" w:cs="Arial"/>
                <w:sz w:val="20"/>
                <w:szCs w:val="20"/>
              </w:rPr>
              <w:t>47,331</w:t>
            </w:r>
          </w:p>
        </w:tc>
      </w:tr>
    </w:tbl>
    <w:p w14:paraId="15E07C80" w14:textId="34CBE2DE" w:rsidR="001127C8" w:rsidRPr="00012024" w:rsidRDefault="001127C8" w:rsidP="00221D33">
      <w:pPr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7</w:t>
      </w:r>
      <w:proofErr w:type="gramStart"/>
      <w:r w:rsidRPr="00012024">
        <w:rPr>
          <w:rFonts w:ascii="Arial" w:hAnsi="Arial" w:cs="Arial"/>
          <w:b/>
          <w:bCs/>
          <w:sz w:val="22"/>
          <w:szCs w:val="22"/>
        </w:rPr>
        <w:t xml:space="preserve">. </w:t>
      </w:r>
      <w:r w:rsidR="006604A1" w:rsidRPr="00012024">
        <w:rPr>
          <w:rFonts w:ascii="Arial" w:hAnsi="Arial" w:cs="Arial"/>
          <w:b/>
          <w:bCs/>
          <w:sz w:val="22"/>
          <w:szCs w:val="22"/>
        </w:rPr>
        <w:t xml:space="preserve"> </w:t>
      </w:r>
      <w:r w:rsidR="00E47321">
        <w:rPr>
          <w:rFonts w:ascii="Arial" w:hAnsi="Arial" w:cs="Arial"/>
          <w:b/>
          <w:bCs/>
          <w:sz w:val="22"/>
          <w:szCs w:val="22"/>
        </w:rPr>
        <w:tab/>
      </w:r>
      <w:proofErr w:type="gramEnd"/>
      <w:r w:rsidR="007F4ACC" w:rsidRPr="00012024">
        <w:rPr>
          <w:rFonts w:ascii="Arial" w:hAnsi="Arial" w:cs="Arial"/>
          <w:b/>
          <w:bCs/>
          <w:sz w:val="22"/>
          <w:szCs w:val="22"/>
        </w:rPr>
        <w:t>Investments in subsidiaries</w:t>
      </w:r>
    </w:p>
    <w:p w14:paraId="74AC5D00" w14:textId="707ED8E2" w:rsidR="00BE1A0F" w:rsidRPr="00012024" w:rsidRDefault="00E47321" w:rsidP="00E47321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E1A0F" w:rsidRPr="00012024">
        <w:rPr>
          <w:rFonts w:ascii="Arial" w:hAnsi="Arial" w:cs="Arial"/>
          <w:sz w:val="22"/>
          <w:szCs w:val="22"/>
        </w:rPr>
        <w:t xml:space="preserve">During the first quarter of the current year, SVI Electronics (USA) LLC, a subsidiary in </w:t>
      </w:r>
      <w:r w:rsidR="00221D33">
        <w:rPr>
          <w:rFonts w:ascii="Arial" w:hAnsi="Arial" w:cs="Arial"/>
          <w:sz w:val="22"/>
          <w:szCs w:val="22"/>
        </w:rPr>
        <w:t xml:space="preserve">              </w:t>
      </w:r>
      <w:r w:rsidR="00BE1A0F" w:rsidRPr="00012024">
        <w:rPr>
          <w:rFonts w:ascii="Arial" w:hAnsi="Arial" w:cs="Arial"/>
          <w:sz w:val="22"/>
          <w:szCs w:val="22"/>
        </w:rPr>
        <w:t>United States of America, called for share subscription in the amount of USD 3 million and the Company has already paid a full amount of USD 3 million or approximately amounting of Baht 97 million.</w:t>
      </w:r>
    </w:p>
    <w:p w14:paraId="0F682750" w14:textId="184B17CB" w:rsidR="00E83ECD" w:rsidRPr="00012024" w:rsidRDefault="001127C8" w:rsidP="00E47321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8</w:t>
      </w:r>
      <w:proofErr w:type="gramStart"/>
      <w:r w:rsidRPr="00012024">
        <w:rPr>
          <w:rFonts w:ascii="Arial" w:hAnsi="Arial" w:cs="Arial"/>
          <w:b/>
          <w:bCs/>
          <w:sz w:val="22"/>
          <w:szCs w:val="22"/>
        </w:rPr>
        <w:t>.</w:t>
      </w:r>
      <w:r w:rsidR="00E83ECD" w:rsidRPr="00012024">
        <w:rPr>
          <w:rFonts w:ascii="Arial" w:hAnsi="Arial" w:cs="Arial"/>
          <w:color w:val="323130"/>
          <w:sz w:val="21"/>
          <w:szCs w:val="21"/>
        </w:rPr>
        <w:t xml:space="preserve"> </w:t>
      </w:r>
      <w:r w:rsidR="00E83ECD" w:rsidRPr="00012024">
        <w:rPr>
          <w:rFonts w:ascii="Arial" w:hAnsi="Arial" w:cs="Arial"/>
          <w:b/>
          <w:bCs/>
          <w:sz w:val="22"/>
          <w:szCs w:val="22"/>
        </w:rPr>
        <w:t xml:space="preserve"> </w:t>
      </w:r>
      <w:r w:rsidR="00E47321">
        <w:rPr>
          <w:rFonts w:ascii="Arial" w:hAnsi="Arial" w:cs="Arial"/>
          <w:b/>
          <w:bCs/>
          <w:sz w:val="22"/>
          <w:szCs w:val="22"/>
        </w:rPr>
        <w:tab/>
      </w:r>
      <w:proofErr w:type="gramEnd"/>
      <w:r w:rsidR="00E83ECD" w:rsidRPr="00012024">
        <w:rPr>
          <w:rFonts w:ascii="Arial" w:hAnsi="Arial" w:cs="Arial"/>
          <w:b/>
          <w:bCs/>
          <w:sz w:val="22"/>
          <w:szCs w:val="22"/>
        </w:rPr>
        <w:t xml:space="preserve">Investment in joint venture </w:t>
      </w:r>
    </w:p>
    <w:p w14:paraId="00D584B4" w14:textId="0C9D0AA2" w:rsidR="00DD6B1C" w:rsidRPr="00012024" w:rsidRDefault="00E47321" w:rsidP="00E47321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E751EA" w:rsidRPr="00012024">
        <w:rPr>
          <w:rFonts w:ascii="Arial" w:hAnsi="Arial" w:cs="Arial"/>
          <w:sz w:val="22"/>
          <w:szCs w:val="22"/>
        </w:rPr>
        <w:t>Movements</w:t>
      </w:r>
      <w:r w:rsidR="00DD6B1C" w:rsidRPr="00012024">
        <w:rPr>
          <w:rFonts w:ascii="Arial" w:hAnsi="Arial" w:cs="Arial"/>
          <w:sz w:val="22"/>
          <w:szCs w:val="22"/>
        </w:rPr>
        <w:t xml:space="preserve"> in</w:t>
      </w:r>
      <w:r w:rsidR="00E751EA" w:rsidRPr="00012024">
        <w:rPr>
          <w:rFonts w:ascii="Arial" w:hAnsi="Arial" w:cs="Arial"/>
          <w:sz w:val="22"/>
          <w:szCs w:val="22"/>
        </w:rPr>
        <w:t xml:space="preserve"> the</w:t>
      </w:r>
      <w:r w:rsidR="00DD6B1C" w:rsidRPr="00012024">
        <w:rPr>
          <w:rFonts w:ascii="Arial" w:hAnsi="Arial" w:cs="Arial"/>
          <w:sz w:val="22"/>
          <w:szCs w:val="22"/>
        </w:rPr>
        <w:t xml:space="preserve"> investment in joint venture </w:t>
      </w:r>
      <w:r w:rsidR="00E751EA" w:rsidRPr="00012024">
        <w:rPr>
          <w:rFonts w:ascii="Arial" w:hAnsi="Arial" w:cs="Arial"/>
          <w:sz w:val="22"/>
          <w:szCs w:val="22"/>
        </w:rPr>
        <w:t>account</w:t>
      </w:r>
      <w:r w:rsidR="00DD6B1C" w:rsidRPr="00012024">
        <w:rPr>
          <w:rFonts w:ascii="Arial" w:hAnsi="Arial" w:cs="Arial"/>
          <w:sz w:val="22"/>
          <w:szCs w:val="22"/>
        </w:rPr>
        <w:t xml:space="preserve"> during the three-month period ended 31 March 2026 were </w:t>
      </w:r>
      <w:proofErr w:type="spellStart"/>
      <w:r w:rsidR="00DD6B1C" w:rsidRPr="00012024">
        <w:rPr>
          <w:rFonts w:ascii="Arial" w:hAnsi="Arial" w:cs="Arial"/>
          <w:sz w:val="22"/>
          <w:szCs w:val="22"/>
        </w:rPr>
        <w:t>summarised</w:t>
      </w:r>
      <w:proofErr w:type="spellEnd"/>
      <w:r w:rsidR="00DD6B1C" w:rsidRPr="00012024">
        <w:rPr>
          <w:rFonts w:ascii="Arial" w:hAnsi="Arial" w:cs="Arial"/>
          <w:sz w:val="22"/>
          <w:szCs w:val="22"/>
        </w:rPr>
        <w:t xml:space="preserve"> below.</w:t>
      </w:r>
    </w:p>
    <w:p w14:paraId="1A50A7D6" w14:textId="77777777" w:rsidR="00DD6B1C" w:rsidRPr="00012024" w:rsidRDefault="00DD6B1C" w:rsidP="00E47321">
      <w:pPr>
        <w:tabs>
          <w:tab w:val="left" w:pos="540"/>
        </w:tabs>
        <w:spacing w:line="380" w:lineRule="exact"/>
        <w:ind w:left="360" w:hanging="360"/>
        <w:jc w:val="right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(Unit: Thousand Baht)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DD6B1C" w:rsidRPr="00012024" w14:paraId="6F47B195" w14:textId="77777777" w:rsidTr="00900EB3">
        <w:tc>
          <w:tcPr>
            <w:tcW w:w="4950" w:type="dxa"/>
          </w:tcPr>
          <w:p w14:paraId="23438A4C" w14:textId="77777777" w:rsidR="00DD6B1C" w:rsidRPr="00012024" w:rsidRDefault="00DD6B1C" w:rsidP="00E47321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70" w:type="dxa"/>
          </w:tcPr>
          <w:p w14:paraId="711D4482" w14:textId="77777777" w:rsidR="00DD6B1C" w:rsidRPr="00012024" w:rsidRDefault="00DD6B1C" w:rsidP="00E47321">
            <w:pPr>
              <w:pBdr>
                <w:bottom w:val="single" w:sz="4" w:space="1" w:color="auto"/>
              </w:pBdr>
              <w:spacing w:line="380" w:lineRule="exact"/>
              <w:ind w:left="14" w:right="-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Consolidated financial statements </w:t>
            </w:r>
          </w:p>
        </w:tc>
        <w:tc>
          <w:tcPr>
            <w:tcW w:w="2070" w:type="dxa"/>
          </w:tcPr>
          <w:p w14:paraId="0ADA2EF2" w14:textId="77777777" w:rsidR="00DD6B1C" w:rsidRPr="00012024" w:rsidRDefault="00DD6B1C" w:rsidP="00E47321">
            <w:pPr>
              <w:pBdr>
                <w:bottom w:val="single" w:sz="4" w:space="1" w:color="auto"/>
              </w:pBdr>
              <w:spacing w:line="380" w:lineRule="exact"/>
              <w:ind w:left="14" w:right="-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Separate      financial statements </w:t>
            </w:r>
          </w:p>
        </w:tc>
      </w:tr>
      <w:tr w:rsidR="00AF3452" w:rsidRPr="00012024" w14:paraId="5ED809C8" w14:textId="77777777" w:rsidTr="00900EB3">
        <w:tc>
          <w:tcPr>
            <w:tcW w:w="4950" w:type="dxa"/>
          </w:tcPr>
          <w:p w14:paraId="2C749FC2" w14:textId="429F18C8" w:rsidR="00AF3452" w:rsidRPr="00012024" w:rsidRDefault="00AF3452" w:rsidP="00E47321">
            <w:pPr>
              <w:spacing w:line="380" w:lineRule="exact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Net book value as </w:t>
            </w:r>
            <w:proofErr w:type="gramStart"/>
            <w:r w:rsidRPr="00012024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012024">
              <w:rPr>
                <w:rFonts w:ascii="Arial" w:hAnsi="Arial" w:cs="Arial"/>
                <w:sz w:val="22"/>
                <w:szCs w:val="22"/>
              </w:rPr>
              <w:t xml:space="preserve"> 1 January 2026</w:t>
            </w:r>
          </w:p>
        </w:tc>
        <w:tc>
          <w:tcPr>
            <w:tcW w:w="2070" w:type="dxa"/>
            <w:vAlign w:val="bottom"/>
          </w:tcPr>
          <w:p w14:paraId="1121AE6B" w14:textId="35EFA9D4" w:rsidR="00AF3452" w:rsidRPr="00012024" w:rsidRDefault="00AF3452" w:rsidP="00E47321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499,498</w:t>
            </w:r>
          </w:p>
        </w:tc>
        <w:tc>
          <w:tcPr>
            <w:tcW w:w="2070" w:type="dxa"/>
            <w:vAlign w:val="bottom"/>
          </w:tcPr>
          <w:p w14:paraId="542D09A6" w14:textId="79CD79F8" w:rsidR="00AF3452" w:rsidRPr="00012024" w:rsidRDefault="00AF3452" w:rsidP="00E47321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599,736</w:t>
            </w:r>
          </w:p>
        </w:tc>
      </w:tr>
      <w:tr w:rsidR="00AF3452" w:rsidRPr="00012024" w14:paraId="12AAF54E" w14:textId="77777777" w:rsidTr="00900EB3">
        <w:tc>
          <w:tcPr>
            <w:tcW w:w="4950" w:type="dxa"/>
          </w:tcPr>
          <w:p w14:paraId="20FC2DC0" w14:textId="398A4CD1" w:rsidR="00AF3452" w:rsidRPr="00012024" w:rsidRDefault="00C43085" w:rsidP="00E47321">
            <w:pPr>
              <w:spacing w:line="380" w:lineRule="exact"/>
              <w:ind w:left="175" w:hanging="175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Payment of share subscription</w:t>
            </w:r>
          </w:p>
        </w:tc>
        <w:tc>
          <w:tcPr>
            <w:tcW w:w="2070" w:type="dxa"/>
            <w:vAlign w:val="bottom"/>
          </w:tcPr>
          <w:p w14:paraId="0573EE67" w14:textId="08E9075D" w:rsidR="00AF3452" w:rsidRPr="00012024" w:rsidRDefault="00AF3452" w:rsidP="00E47321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600,264</w:t>
            </w:r>
          </w:p>
        </w:tc>
        <w:tc>
          <w:tcPr>
            <w:tcW w:w="2070" w:type="dxa"/>
            <w:vAlign w:val="bottom"/>
          </w:tcPr>
          <w:p w14:paraId="4B8D9C1E" w14:textId="27F84A75" w:rsidR="00AF3452" w:rsidRPr="00012024" w:rsidRDefault="00AF3452" w:rsidP="00E47321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600,264</w:t>
            </w:r>
          </w:p>
        </w:tc>
      </w:tr>
      <w:tr w:rsidR="00AF3452" w:rsidRPr="00012024" w14:paraId="058DE9FD" w14:textId="77777777" w:rsidTr="00900EB3">
        <w:tc>
          <w:tcPr>
            <w:tcW w:w="4950" w:type="dxa"/>
          </w:tcPr>
          <w:p w14:paraId="439172F9" w14:textId="68B16C36" w:rsidR="00AF3452" w:rsidRPr="00012024" w:rsidRDefault="00AF3452" w:rsidP="00E47321">
            <w:pPr>
              <w:spacing w:line="380" w:lineRule="exact"/>
              <w:ind w:left="175" w:hanging="175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Share of </w:t>
            </w:r>
            <w:r w:rsidR="00EA7625" w:rsidRPr="00012024">
              <w:rPr>
                <w:rFonts w:ascii="Arial" w:hAnsi="Arial" w:cs="Arial"/>
                <w:sz w:val="22"/>
                <w:szCs w:val="22"/>
              </w:rPr>
              <w:t>gain</w:t>
            </w:r>
            <w:r w:rsidRPr="00012024">
              <w:rPr>
                <w:rFonts w:ascii="Arial" w:hAnsi="Arial" w:cs="Arial"/>
                <w:sz w:val="22"/>
                <w:szCs w:val="22"/>
              </w:rPr>
              <w:t xml:space="preserve"> from investment in joint venture</w:t>
            </w:r>
          </w:p>
        </w:tc>
        <w:tc>
          <w:tcPr>
            <w:tcW w:w="2070" w:type="dxa"/>
            <w:vAlign w:val="bottom"/>
          </w:tcPr>
          <w:p w14:paraId="3DF498CB" w14:textId="7284F719" w:rsidR="00AF3452" w:rsidRPr="00012024" w:rsidRDefault="0087331D" w:rsidP="00E4732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6,890</w:t>
            </w:r>
          </w:p>
        </w:tc>
        <w:tc>
          <w:tcPr>
            <w:tcW w:w="2070" w:type="dxa"/>
            <w:vAlign w:val="bottom"/>
          </w:tcPr>
          <w:p w14:paraId="6B967185" w14:textId="66B2E7EA" w:rsidR="00AF3452" w:rsidRPr="00012024" w:rsidRDefault="00AF3452" w:rsidP="00E4732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AF3452" w:rsidRPr="00012024" w14:paraId="5191A2AB" w14:textId="77777777" w:rsidTr="00900EB3">
        <w:tc>
          <w:tcPr>
            <w:tcW w:w="4950" w:type="dxa"/>
          </w:tcPr>
          <w:p w14:paraId="59140A44" w14:textId="6F097B1B" w:rsidR="00AF3452" w:rsidRPr="00012024" w:rsidRDefault="00AF3452" w:rsidP="00E47321">
            <w:pPr>
              <w:tabs>
                <w:tab w:val="left" w:pos="688"/>
              </w:tabs>
              <w:spacing w:line="380" w:lineRule="exact"/>
              <w:ind w:left="175" w:hanging="175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Net book value as </w:t>
            </w:r>
            <w:proofErr w:type="gramStart"/>
            <w:r w:rsidRPr="00012024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012024">
              <w:rPr>
                <w:rFonts w:ascii="Arial" w:hAnsi="Arial" w:cs="Arial"/>
                <w:sz w:val="22"/>
                <w:szCs w:val="22"/>
              </w:rPr>
              <w:t xml:space="preserve"> 31 March 2026</w:t>
            </w:r>
          </w:p>
        </w:tc>
        <w:tc>
          <w:tcPr>
            <w:tcW w:w="2070" w:type="dxa"/>
            <w:vAlign w:val="bottom"/>
          </w:tcPr>
          <w:p w14:paraId="70DAB0E3" w14:textId="7B6AB2F6" w:rsidR="00AF3452" w:rsidRPr="00012024" w:rsidRDefault="0087331D" w:rsidP="00E4732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1,106,652</w:t>
            </w:r>
          </w:p>
        </w:tc>
        <w:tc>
          <w:tcPr>
            <w:tcW w:w="2070" w:type="dxa"/>
            <w:vAlign w:val="bottom"/>
          </w:tcPr>
          <w:p w14:paraId="10C0DAAC" w14:textId="75D1CA9B" w:rsidR="00AF3452" w:rsidRPr="00012024" w:rsidRDefault="00AF3452" w:rsidP="00E4732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1,200,000</w:t>
            </w:r>
          </w:p>
        </w:tc>
      </w:tr>
    </w:tbl>
    <w:p w14:paraId="4C1DFE4B" w14:textId="5DB2D8F1" w:rsidR="00D803CE" w:rsidRPr="00012024" w:rsidRDefault="00E47321" w:rsidP="00E47321">
      <w:pPr>
        <w:tabs>
          <w:tab w:val="left" w:pos="540"/>
        </w:tabs>
        <w:spacing w:before="24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803CE" w:rsidRPr="00012024">
        <w:rPr>
          <w:rFonts w:ascii="Arial" w:hAnsi="Arial" w:cs="Arial"/>
          <w:sz w:val="22"/>
          <w:szCs w:val="22"/>
        </w:rPr>
        <w:t xml:space="preserve">During the first quarter of the current year, the Company paid the remaining </w:t>
      </w:r>
      <w:r w:rsidR="00EA7625" w:rsidRPr="00012024">
        <w:rPr>
          <w:rFonts w:ascii="Arial" w:hAnsi="Arial" w:cs="Arial"/>
          <w:sz w:val="22"/>
          <w:szCs w:val="22"/>
        </w:rPr>
        <w:t>share subscription</w:t>
      </w:r>
      <w:r w:rsidR="00D803CE" w:rsidRPr="00012024">
        <w:rPr>
          <w:rFonts w:ascii="Arial" w:hAnsi="Arial" w:cs="Arial"/>
          <w:sz w:val="22"/>
          <w:szCs w:val="22"/>
        </w:rPr>
        <w:t xml:space="preserve"> contribution to Advance Interconnection Technology Company Limited, </w:t>
      </w:r>
      <w:r w:rsidR="00221D33">
        <w:rPr>
          <w:rFonts w:ascii="Arial" w:hAnsi="Arial" w:cs="Arial"/>
          <w:sz w:val="22"/>
          <w:szCs w:val="22"/>
        </w:rPr>
        <w:t>its</w:t>
      </w:r>
      <w:r w:rsidR="00D803CE" w:rsidRPr="00012024">
        <w:rPr>
          <w:rFonts w:ascii="Arial" w:hAnsi="Arial" w:cs="Arial"/>
          <w:sz w:val="22"/>
          <w:szCs w:val="22"/>
        </w:rPr>
        <w:t xml:space="preserve"> joint venture.</w:t>
      </w:r>
    </w:p>
    <w:p w14:paraId="0572C9FC" w14:textId="77777777" w:rsidR="00221D33" w:rsidRDefault="00221D3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0D791088" w14:textId="31397CBA" w:rsidR="00695E9B" w:rsidRPr="00012024" w:rsidRDefault="001127C8" w:rsidP="00E47321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 w:rsidRPr="00012024">
        <w:rPr>
          <w:rFonts w:ascii="Arial" w:hAnsi="Arial" w:cs="Arial"/>
          <w:b/>
          <w:bCs/>
          <w:sz w:val="22"/>
          <w:szCs w:val="22"/>
        </w:rPr>
        <w:lastRenderedPageBreak/>
        <w:t>9</w:t>
      </w:r>
      <w:r w:rsidR="00695E9B" w:rsidRPr="00012024">
        <w:rPr>
          <w:rFonts w:ascii="Arial" w:hAnsi="Arial" w:cs="Arial"/>
          <w:b/>
          <w:bCs/>
          <w:sz w:val="22"/>
          <w:szCs w:val="22"/>
        </w:rPr>
        <w:t>.</w:t>
      </w:r>
      <w:r w:rsidR="00695E9B" w:rsidRPr="00012024">
        <w:rPr>
          <w:rFonts w:ascii="Arial" w:hAnsi="Arial" w:cs="Arial"/>
          <w:b/>
          <w:bCs/>
          <w:sz w:val="22"/>
          <w:szCs w:val="22"/>
        </w:rPr>
        <w:tab/>
        <w:t>Property, plant and equipment</w:t>
      </w:r>
    </w:p>
    <w:p w14:paraId="787BE7CD" w14:textId="0512DC9B" w:rsidR="00695E9B" w:rsidRPr="00012024" w:rsidRDefault="00695E9B" w:rsidP="00E47321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Movements of the property, plant and equipment account during the </w:t>
      </w:r>
      <w:r w:rsidR="004424C3" w:rsidRPr="00012024">
        <w:rPr>
          <w:rFonts w:ascii="Arial" w:hAnsi="Arial" w:cs="Arial"/>
          <w:sz w:val="22"/>
          <w:szCs w:val="22"/>
        </w:rPr>
        <w:t>three</w:t>
      </w:r>
      <w:r w:rsidRPr="00012024">
        <w:rPr>
          <w:rFonts w:ascii="Arial" w:hAnsi="Arial" w:cs="Arial"/>
          <w:sz w:val="22"/>
          <w:szCs w:val="22"/>
        </w:rPr>
        <w:t xml:space="preserve">-month period ended </w:t>
      </w:r>
      <w:r w:rsidR="004424C3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14580F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012024">
        <w:rPr>
          <w:rFonts w:ascii="Arial" w:hAnsi="Arial" w:cs="Arial"/>
          <w:sz w:val="22"/>
          <w:szCs w:val="22"/>
        </w:rPr>
        <w:t>summarised</w:t>
      </w:r>
      <w:proofErr w:type="spellEnd"/>
      <w:r w:rsidRPr="00012024">
        <w:rPr>
          <w:rFonts w:ascii="Arial" w:hAnsi="Arial" w:cs="Arial"/>
          <w:sz w:val="22"/>
          <w:szCs w:val="22"/>
        </w:rPr>
        <w:t xml:space="preserve"> below.</w:t>
      </w:r>
    </w:p>
    <w:p w14:paraId="44789EBB" w14:textId="5F7958DC" w:rsidR="00695E9B" w:rsidRPr="00012024" w:rsidRDefault="006F5DBD" w:rsidP="00E47321">
      <w:pPr>
        <w:tabs>
          <w:tab w:val="left" w:pos="540"/>
        </w:tabs>
        <w:spacing w:line="380" w:lineRule="exact"/>
        <w:ind w:left="360" w:hanging="360"/>
        <w:jc w:val="right"/>
        <w:rPr>
          <w:rFonts w:ascii="Arial" w:hAnsi="Arial" w:cs="Arial"/>
          <w:sz w:val="20"/>
          <w:szCs w:val="20"/>
        </w:rPr>
      </w:pPr>
      <w:r w:rsidRPr="00012024">
        <w:rPr>
          <w:rFonts w:ascii="Arial" w:hAnsi="Arial" w:cs="Arial"/>
          <w:sz w:val="20"/>
          <w:szCs w:val="20"/>
        </w:rPr>
        <w:t xml:space="preserve"> </w:t>
      </w:r>
      <w:r w:rsidR="00695E9B" w:rsidRPr="00012024">
        <w:rPr>
          <w:rFonts w:ascii="Arial" w:hAnsi="Arial" w:cs="Arial"/>
          <w:sz w:val="20"/>
          <w:szCs w:val="20"/>
        </w:rPr>
        <w:t>(Unit: Thousand Baht)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2070"/>
      </w:tblGrid>
      <w:tr w:rsidR="00C50E7C" w:rsidRPr="00012024" w14:paraId="62A153C9" w14:textId="77777777" w:rsidTr="00342A36">
        <w:tc>
          <w:tcPr>
            <w:tcW w:w="5130" w:type="dxa"/>
          </w:tcPr>
          <w:p w14:paraId="626E3E21" w14:textId="77777777" w:rsidR="00695E9B" w:rsidRPr="00012024" w:rsidRDefault="00695E9B" w:rsidP="00E47321">
            <w:pPr>
              <w:spacing w:line="380" w:lineRule="exact"/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A525BCB" w14:textId="77777777" w:rsidR="00695E9B" w:rsidRPr="00012024" w:rsidRDefault="00695E9B" w:rsidP="00E47321">
            <w:pPr>
              <w:pStyle w:val="Heading6"/>
              <w:pBdr>
                <w:bottom w:val="single" w:sz="4" w:space="1" w:color="auto"/>
              </w:pBdr>
              <w:ind w:left="14" w:right="-18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Consolidated </w:t>
            </w:r>
            <w:r w:rsidR="003A61FD"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                </w:t>
            </w: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070" w:type="dxa"/>
          </w:tcPr>
          <w:p w14:paraId="0498527E" w14:textId="77777777" w:rsidR="00695E9B" w:rsidRPr="00012024" w:rsidRDefault="00695E9B" w:rsidP="00E47321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Separate </w:t>
            </w:r>
            <w:r w:rsidR="003A61FD"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              </w:t>
            </w: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financial statements </w:t>
            </w:r>
          </w:p>
        </w:tc>
      </w:tr>
      <w:tr w:rsidR="00292895" w:rsidRPr="00012024" w14:paraId="25451A7E" w14:textId="77777777" w:rsidTr="00342A36">
        <w:tc>
          <w:tcPr>
            <w:tcW w:w="5130" w:type="dxa"/>
          </w:tcPr>
          <w:p w14:paraId="62181FB5" w14:textId="6FC268A5" w:rsidR="00292895" w:rsidRPr="00012024" w:rsidRDefault="00292895" w:rsidP="00E47321">
            <w:pPr>
              <w:spacing w:line="380" w:lineRule="exact"/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Net book value as </w:t>
            </w:r>
            <w:proofErr w:type="gramStart"/>
            <w:r w:rsidRPr="00012024">
              <w:rPr>
                <w:rFonts w:ascii="Arial" w:eastAsia="Arial Unicode MS" w:hAnsi="Arial" w:cs="Arial"/>
                <w:sz w:val="20"/>
                <w:szCs w:val="20"/>
              </w:rPr>
              <w:t>at</w:t>
            </w:r>
            <w:proofErr w:type="gramEnd"/>
            <w:r w:rsidRPr="00012024">
              <w:rPr>
                <w:rFonts w:ascii="Arial" w:eastAsia="Arial Unicode MS" w:hAnsi="Arial" w:cs="Arial"/>
                <w:sz w:val="20"/>
                <w:szCs w:val="20"/>
              </w:rPr>
              <w:t xml:space="preserve"> 1 January 202</w:t>
            </w:r>
            <w:r w:rsidR="005477CD" w:rsidRPr="00012024">
              <w:rPr>
                <w:rFonts w:ascii="Arial" w:eastAsia="Arial Unicode MS" w:hAnsi="Arial" w:cs="Arial"/>
                <w:sz w:val="20"/>
                <w:szCs w:val="20"/>
              </w:rPr>
              <w:t>6</w:t>
            </w:r>
          </w:p>
        </w:tc>
        <w:tc>
          <w:tcPr>
            <w:tcW w:w="1980" w:type="dxa"/>
          </w:tcPr>
          <w:p w14:paraId="52854CDA" w14:textId="0F840506" w:rsidR="00292895" w:rsidRPr="00012024" w:rsidRDefault="00292895" w:rsidP="00E47321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2,7</w:t>
            </w:r>
            <w:r w:rsidR="005477CD" w:rsidRPr="00012024">
              <w:rPr>
                <w:rFonts w:ascii="Arial" w:hAnsi="Arial" w:cs="Arial"/>
                <w:sz w:val="20"/>
                <w:szCs w:val="20"/>
              </w:rPr>
              <w:t>43,152</w:t>
            </w:r>
          </w:p>
        </w:tc>
        <w:tc>
          <w:tcPr>
            <w:tcW w:w="2070" w:type="dxa"/>
          </w:tcPr>
          <w:p w14:paraId="5EE228D3" w14:textId="63BF6DA1" w:rsidR="00292895" w:rsidRPr="00012024" w:rsidRDefault="00292895" w:rsidP="00E47321">
            <w:pPr>
              <w:tabs>
                <w:tab w:val="decimal" w:pos="169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1,3</w:t>
            </w:r>
            <w:r w:rsidR="005477CD" w:rsidRPr="00012024">
              <w:rPr>
                <w:rFonts w:ascii="Arial" w:hAnsi="Arial" w:cs="Arial"/>
                <w:sz w:val="20"/>
                <w:szCs w:val="20"/>
              </w:rPr>
              <w:t>34,490</w:t>
            </w:r>
          </w:p>
        </w:tc>
      </w:tr>
      <w:tr w:rsidR="00401586" w:rsidRPr="00012024" w14:paraId="6BA0549B" w14:textId="77777777" w:rsidTr="00401586">
        <w:tc>
          <w:tcPr>
            <w:tcW w:w="5130" w:type="dxa"/>
          </w:tcPr>
          <w:p w14:paraId="67162691" w14:textId="77777777" w:rsidR="00401586" w:rsidRPr="00012024" w:rsidRDefault="00401586" w:rsidP="00401586">
            <w:pPr>
              <w:tabs>
                <w:tab w:val="decimal" w:pos="142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Acquisitions during the period - at cost</w:t>
            </w:r>
          </w:p>
        </w:tc>
        <w:tc>
          <w:tcPr>
            <w:tcW w:w="1980" w:type="dxa"/>
            <w:vAlign w:val="bottom"/>
          </w:tcPr>
          <w:p w14:paraId="57D27DDD" w14:textId="6E852F78" w:rsidR="00401586" w:rsidRPr="00012024" w:rsidRDefault="00401586" w:rsidP="00401586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67,311</w:t>
            </w:r>
          </w:p>
        </w:tc>
        <w:tc>
          <w:tcPr>
            <w:tcW w:w="2070" w:type="dxa"/>
            <w:vAlign w:val="bottom"/>
          </w:tcPr>
          <w:p w14:paraId="4133646C" w14:textId="374198E5" w:rsidR="00401586" w:rsidRPr="00012024" w:rsidRDefault="00401586" w:rsidP="00401586">
            <w:pPr>
              <w:tabs>
                <w:tab w:val="decimal" w:pos="169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59,992</w:t>
            </w:r>
          </w:p>
        </w:tc>
      </w:tr>
      <w:tr w:rsidR="00401586" w:rsidRPr="00012024" w14:paraId="3385A798" w14:textId="77777777" w:rsidTr="00401586">
        <w:tc>
          <w:tcPr>
            <w:tcW w:w="5130" w:type="dxa"/>
          </w:tcPr>
          <w:p w14:paraId="53825552" w14:textId="77777777" w:rsidR="00401586" w:rsidRPr="00012024" w:rsidRDefault="00401586" w:rsidP="00401586">
            <w:pPr>
              <w:tabs>
                <w:tab w:val="decimal" w:pos="142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 xml:space="preserve">Disposal and write-off during the period </w:t>
            </w:r>
          </w:p>
          <w:p w14:paraId="6AF6A795" w14:textId="09C3A5CD" w:rsidR="00401586" w:rsidRPr="00012024" w:rsidRDefault="00401586" w:rsidP="00401586">
            <w:pPr>
              <w:tabs>
                <w:tab w:val="decimal" w:pos="142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 xml:space="preserve">   - net book value at disposal and write-off date</w:t>
            </w:r>
          </w:p>
        </w:tc>
        <w:tc>
          <w:tcPr>
            <w:tcW w:w="1980" w:type="dxa"/>
            <w:vAlign w:val="bottom"/>
          </w:tcPr>
          <w:p w14:paraId="1387DE5E" w14:textId="5FD375A9" w:rsidR="00401586" w:rsidRPr="00012024" w:rsidRDefault="00401586" w:rsidP="00401586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(201)</w:t>
            </w:r>
          </w:p>
        </w:tc>
        <w:tc>
          <w:tcPr>
            <w:tcW w:w="2070" w:type="dxa"/>
            <w:vAlign w:val="bottom"/>
          </w:tcPr>
          <w:p w14:paraId="5E6A6A87" w14:textId="492698AA" w:rsidR="00401586" w:rsidRPr="00012024" w:rsidRDefault="00401586" w:rsidP="00401586">
            <w:pPr>
              <w:tabs>
                <w:tab w:val="decimal" w:pos="169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(53)</w:t>
            </w:r>
          </w:p>
        </w:tc>
      </w:tr>
      <w:tr w:rsidR="00401586" w:rsidRPr="00012024" w14:paraId="5794BC33" w14:textId="77777777" w:rsidTr="00401586">
        <w:trPr>
          <w:trHeight w:val="279"/>
        </w:trPr>
        <w:tc>
          <w:tcPr>
            <w:tcW w:w="5130" w:type="dxa"/>
          </w:tcPr>
          <w:p w14:paraId="1E43FA3E" w14:textId="23867D18" w:rsidR="00401586" w:rsidRPr="00012024" w:rsidRDefault="00401586" w:rsidP="00401586">
            <w:pPr>
              <w:tabs>
                <w:tab w:val="decimal" w:pos="142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Reclassify from right-of-use assets</w:t>
            </w:r>
          </w:p>
        </w:tc>
        <w:tc>
          <w:tcPr>
            <w:tcW w:w="1980" w:type="dxa"/>
            <w:vAlign w:val="bottom"/>
          </w:tcPr>
          <w:p w14:paraId="30E3EBE0" w14:textId="68BB9928" w:rsidR="00401586" w:rsidRPr="00012024" w:rsidRDefault="00401586" w:rsidP="00401586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568</w:t>
            </w:r>
          </w:p>
        </w:tc>
        <w:tc>
          <w:tcPr>
            <w:tcW w:w="2070" w:type="dxa"/>
            <w:vAlign w:val="bottom"/>
          </w:tcPr>
          <w:p w14:paraId="32DCB190" w14:textId="7FEF86D8" w:rsidR="00401586" w:rsidRPr="00012024" w:rsidRDefault="00401586" w:rsidP="00401586">
            <w:pPr>
              <w:tabs>
                <w:tab w:val="decimal" w:pos="169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568</w:t>
            </w:r>
          </w:p>
        </w:tc>
      </w:tr>
      <w:tr w:rsidR="00401586" w:rsidRPr="00012024" w14:paraId="33750691" w14:textId="77777777" w:rsidTr="00401586">
        <w:trPr>
          <w:trHeight w:val="279"/>
        </w:trPr>
        <w:tc>
          <w:tcPr>
            <w:tcW w:w="5130" w:type="dxa"/>
          </w:tcPr>
          <w:p w14:paraId="297B30EF" w14:textId="77777777" w:rsidR="00401586" w:rsidRPr="00012024" w:rsidRDefault="00401586" w:rsidP="00401586">
            <w:pPr>
              <w:tabs>
                <w:tab w:val="decimal" w:pos="142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Depreciation during the period</w:t>
            </w:r>
          </w:p>
        </w:tc>
        <w:tc>
          <w:tcPr>
            <w:tcW w:w="1980" w:type="dxa"/>
            <w:vAlign w:val="bottom"/>
          </w:tcPr>
          <w:p w14:paraId="76111BEF" w14:textId="76F63270" w:rsidR="00401586" w:rsidRPr="00012024" w:rsidRDefault="00401586" w:rsidP="00401586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(76,398)</w:t>
            </w:r>
          </w:p>
        </w:tc>
        <w:tc>
          <w:tcPr>
            <w:tcW w:w="2070" w:type="dxa"/>
            <w:vAlign w:val="bottom"/>
          </w:tcPr>
          <w:p w14:paraId="09699B3C" w14:textId="5558AFA5" w:rsidR="00401586" w:rsidRPr="00012024" w:rsidRDefault="00401586" w:rsidP="00401586">
            <w:pPr>
              <w:tabs>
                <w:tab w:val="decimal" w:pos="169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(44,336)</w:t>
            </w:r>
          </w:p>
        </w:tc>
      </w:tr>
      <w:tr w:rsidR="00401586" w:rsidRPr="00012024" w14:paraId="1E7C5CD8" w14:textId="77777777" w:rsidTr="00401586">
        <w:tc>
          <w:tcPr>
            <w:tcW w:w="5130" w:type="dxa"/>
          </w:tcPr>
          <w:p w14:paraId="2B89C43D" w14:textId="4D52DC31" w:rsidR="00401586" w:rsidRPr="00012024" w:rsidRDefault="00401586" w:rsidP="00401586">
            <w:pPr>
              <w:tabs>
                <w:tab w:val="decimal" w:pos="142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>Translation adjustment</w:t>
            </w:r>
          </w:p>
        </w:tc>
        <w:tc>
          <w:tcPr>
            <w:tcW w:w="1980" w:type="dxa"/>
            <w:vAlign w:val="bottom"/>
          </w:tcPr>
          <w:p w14:paraId="5F3A30A6" w14:textId="1ACA9D8F" w:rsidR="00401586" w:rsidRPr="00012024" w:rsidRDefault="00401586" w:rsidP="0040158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26,609</w:t>
            </w:r>
          </w:p>
        </w:tc>
        <w:tc>
          <w:tcPr>
            <w:tcW w:w="2070" w:type="dxa"/>
            <w:vAlign w:val="bottom"/>
          </w:tcPr>
          <w:p w14:paraId="56693E00" w14:textId="4DBA177B" w:rsidR="00401586" w:rsidRPr="00012024" w:rsidRDefault="00401586" w:rsidP="00401586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01586" w:rsidRPr="00012024" w14:paraId="13AC6778" w14:textId="77777777" w:rsidTr="00401586">
        <w:tc>
          <w:tcPr>
            <w:tcW w:w="5130" w:type="dxa"/>
          </w:tcPr>
          <w:p w14:paraId="240291F4" w14:textId="6FAC18BD" w:rsidR="00401586" w:rsidRPr="00012024" w:rsidRDefault="00401586" w:rsidP="00401586">
            <w:pPr>
              <w:tabs>
                <w:tab w:val="decimal" w:pos="1422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012024">
              <w:rPr>
                <w:rFonts w:ascii="Arial" w:hAnsi="Arial" w:cs="Arial"/>
                <w:sz w:val="20"/>
                <w:szCs w:val="20"/>
              </w:rPr>
              <w:t xml:space="preserve">Net book value as </w:t>
            </w:r>
            <w:proofErr w:type="gramStart"/>
            <w:r w:rsidRPr="00012024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012024">
              <w:rPr>
                <w:rFonts w:ascii="Arial" w:hAnsi="Arial" w:cs="Arial"/>
                <w:sz w:val="20"/>
                <w:szCs w:val="20"/>
              </w:rPr>
              <w:t xml:space="preserve"> 31 March 2026</w:t>
            </w:r>
          </w:p>
        </w:tc>
        <w:tc>
          <w:tcPr>
            <w:tcW w:w="1980" w:type="dxa"/>
            <w:vAlign w:val="bottom"/>
          </w:tcPr>
          <w:p w14:paraId="11A5FC0F" w14:textId="2B25D5CC" w:rsidR="00401586" w:rsidRPr="00012024" w:rsidRDefault="00401586" w:rsidP="0040158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2,761,041</w:t>
            </w:r>
          </w:p>
        </w:tc>
        <w:tc>
          <w:tcPr>
            <w:tcW w:w="2070" w:type="dxa"/>
            <w:vAlign w:val="bottom"/>
          </w:tcPr>
          <w:p w14:paraId="27C38AB1" w14:textId="21BDC6C4" w:rsidR="00401586" w:rsidRPr="00012024" w:rsidRDefault="00401586" w:rsidP="00401586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01586">
              <w:rPr>
                <w:rFonts w:ascii="Arial" w:hAnsi="Arial" w:cs="Arial"/>
                <w:sz w:val="20"/>
                <w:szCs w:val="20"/>
              </w:rPr>
              <w:t>1,350,661</w:t>
            </w:r>
          </w:p>
        </w:tc>
      </w:tr>
    </w:tbl>
    <w:p w14:paraId="580A1ECA" w14:textId="1FBB76EE" w:rsidR="00F641A5" w:rsidRPr="00012024" w:rsidRDefault="007623DD" w:rsidP="00B159AA">
      <w:pPr>
        <w:spacing w:before="24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012024">
        <w:rPr>
          <w:rFonts w:ascii="Arial" w:hAnsi="Arial" w:cs="Arial"/>
          <w:sz w:val="22"/>
          <w:szCs w:val="22"/>
        </w:rPr>
        <w:t>at</w:t>
      </w:r>
      <w:proofErr w:type="gramEnd"/>
      <w:r w:rsidRPr="00012024">
        <w:rPr>
          <w:rFonts w:ascii="Arial" w:hAnsi="Arial" w:cs="Arial"/>
          <w:sz w:val="22"/>
          <w:szCs w:val="22"/>
        </w:rPr>
        <w:t xml:space="preserve"> 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5477CD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 xml:space="preserve">, </w:t>
      </w:r>
      <w:r w:rsidR="00A1613E" w:rsidRPr="00012024">
        <w:rPr>
          <w:rFonts w:ascii="Arial" w:hAnsi="Arial" w:cs="Arial"/>
          <w:sz w:val="22"/>
          <w:szCs w:val="22"/>
        </w:rPr>
        <w:t>two subsidiaries have</w:t>
      </w:r>
      <w:r w:rsidR="0020037D" w:rsidRPr="00012024">
        <w:rPr>
          <w:rFonts w:ascii="Arial" w:hAnsi="Arial" w:cs="Arial"/>
          <w:sz w:val="22"/>
          <w:szCs w:val="22"/>
        </w:rPr>
        <w:t xml:space="preserve"> pledged</w:t>
      </w:r>
      <w:r w:rsidR="0051694B" w:rsidRPr="00012024">
        <w:rPr>
          <w:rFonts w:ascii="Arial" w:hAnsi="Arial" w:cs="Arial"/>
          <w:sz w:val="22"/>
          <w:szCs w:val="22"/>
        </w:rPr>
        <w:t xml:space="preserve"> all</w:t>
      </w:r>
      <w:r w:rsidR="00F641A5" w:rsidRPr="00012024">
        <w:rPr>
          <w:rFonts w:ascii="Arial" w:hAnsi="Arial" w:cs="Arial"/>
          <w:sz w:val="22"/>
          <w:szCs w:val="22"/>
        </w:rPr>
        <w:t xml:space="preserve"> land </w:t>
      </w:r>
      <w:r w:rsidR="004F691D" w:rsidRPr="00012024">
        <w:rPr>
          <w:rFonts w:ascii="Arial" w:hAnsi="Arial" w:cs="Arial"/>
          <w:sz w:val="22"/>
          <w:szCs w:val="22"/>
        </w:rPr>
        <w:t xml:space="preserve">and </w:t>
      </w:r>
      <w:r w:rsidR="000B2008" w:rsidRPr="00012024">
        <w:rPr>
          <w:rFonts w:ascii="Arial" w:hAnsi="Arial" w:cs="Arial"/>
          <w:sz w:val="22"/>
          <w:szCs w:val="22"/>
        </w:rPr>
        <w:t>structures</w:t>
      </w:r>
      <w:r w:rsidR="004F691D" w:rsidRPr="00012024">
        <w:rPr>
          <w:rFonts w:ascii="Arial" w:hAnsi="Arial" w:cs="Arial"/>
          <w:sz w:val="22"/>
          <w:szCs w:val="22"/>
        </w:rPr>
        <w:t xml:space="preserve"> thereon </w:t>
      </w:r>
      <w:r w:rsidR="00F641A5" w:rsidRPr="00012024">
        <w:rPr>
          <w:rFonts w:ascii="Arial" w:hAnsi="Arial" w:cs="Arial"/>
          <w:sz w:val="22"/>
          <w:szCs w:val="22"/>
        </w:rPr>
        <w:t xml:space="preserve">with </w:t>
      </w:r>
      <w:r w:rsidR="0051694B" w:rsidRPr="00012024">
        <w:rPr>
          <w:rFonts w:ascii="Arial" w:hAnsi="Arial" w:cs="Arial"/>
          <w:sz w:val="22"/>
          <w:szCs w:val="22"/>
        </w:rPr>
        <w:t>net b</w:t>
      </w:r>
      <w:r w:rsidR="00F641A5" w:rsidRPr="00012024">
        <w:rPr>
          <w:rFonts w:ascii="Arial" w:hAnsi="Arial" w:cs="Arial"/>
          <w:sz w:val="22"/>
          <w:szCs w:val="22"/>
        </w:rPr>
        <w:t xml:space="preserve">ook value of </w:t>
      </w:r>
      <w:r w:rsidR="007B5F86" w:rsidRPr="00012024">
        <w:rPr>
          <w:rFonts w:ascii="Arial" w:hAnsi="Arial" w:cs="Arial"/>
          <w:sz w:val="22"/>
          <w:szCs w:val="22"/>
        </w:rPr>
        <w:t>EUR</w:t>
      </w:r>
      <w:r w:rsidR="002A56A9" w:rsidRPr="00012024">
        <w:rPr>
          <w:rFonts w:ascii="Arial" w:hAnsi="Arial" w:cs="Arial"/>
          <w:sz w:val="22"/>
          <w:szCs w:val="22"/>
        </w:rPr>
        <w:t xml:space="preserve"> </w:t>
      </w:r>
      <w:r w:rsidR="00EF2DC6" w:rsidRPr="00012024">
        <w:rPr>
          <w:rFonts w:ascii="Arial" w:hAnsi="Arial" w:cs="Arial"/>
          <w:sz w:val="22"/>
          <w:szCs w:val="22"/>
        </w:rPr>
        <w:t>6.4</w:t>
      </w:r>
      <w:r w:rsidR="00F641A5" w:rsidRPr="00012024">
        <w:rPr>
          <w:rFonts w:ascii="Arial" w:hAnsi="Arial" w:cs="Arial"/>
          <w:sz w:val="22"/>
          <w:szCs w:val="22"/>
        </w:rPr>
        <w:t xml:space="preserve"> million</w:t>
      </w:r>
      <w:r w:rsidR="007F7962" w:rsidRPr="00012024">
        <w:rPr>
          <w:rFonts w:ascii="Arial" w:hAnsi="Arial" w:cs="Arial"/>
          <w:sz w:val="22"/>
          <w:szCs w:val="22"/>
        </w:rPr>
        <w:t xml:space="preserve"> (31 December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5477CD" w:rsidRPr="00012024">
        <w:rPr>
          <w:rFonts w:ascii="Arial" w:hAnsi="Arial" w:cs="Arial"/>
          <w:sz w:val="22"/>
          <w:szCs w:val="22"/>
        </w:rPr>
        <w:t>5</w:t>
      </w:r>
      <w:r w:rsidR="007F7962" w:rsidRPr="00012024">
        <w:rPr>
          <w:rFonts w:ascii="Arial" w:hAnsi="Arial" w:cs="Arial"/>
          <w:sz w:val="22"/>
          <w:szCs w:val="22"/>
        </w:rPr>
        <w:t xml:space="preserve">: EUR </w:t>
      </w:r>
      <w:r w:rsidR="005477CD" w:rsidRPr="00012024">
        <w:rPr>
          <w:rFonts w:ascii="Arial" w:hAnsi="Arial" w:cs="Arial"/>
          <w:sz w:val="22"/>
          <w:szCs w:val="22"/>
        </w:rPr>
        <w:t>6.5</w:t>
      </w:r>
      <w:r w:rsidR="007F7962" w:rsidRPr="00012024">
        <w:rPr>
          <w:rFonts w:ascii="Arial" w:hAnsi="Arial" w:cs="Arial"/>
          <w:sz w:val="22"/>
          <w:szCs w:val="22"/>
        </w:rPr>
        <w:t xml:space="preserve"> million)</w:t>
      </w:r>
      <w:r w:rsidR="00C633ED" w:rsidRPr="00012024">
        <w:rPr>
          <w:rFonts w:ascii="Arial" w:hAnsi="Arial" w:cs="Arial"/>
          <w:sz w:val="22"/>
          <w:szCs w:val="22"/>
        </w:rPr>
        <w:t xml:space="preserve"> </w:t>
      </w:r>
      <w:r w:rsidR="0020037D" w:rsidRPr="00012024">
        <w:rPr>
          <w:rFonts w:ascii="Arial" w:hAnsi="Arial" w:cs="Arial"/>
          <w:sz w:val="22"/>
          <w:szCs w:val="22"/>
        </w:rPr>
        <w:t xml:space="preserve">as collateral </w:t>
      </w:r>
      <w:proofErr w:type="gramStart"/>
      <w:r w:rsidR="0020037D" w:rsidRPr="00012024">
        <w:rPr>
          <w:rFonts w:ascii="Arial" w:hAnsi="Arial" w:cs="Arial"/>
          <w:sz w:val="22"/>
          <w:szCs w:val="22"/>
        </w:rPr>
        <w:t>against</w:t>
      </w:r>
      <w:r w:rsidR="00F641A5" w:rsidRPr="00012024">
        <w:rPr>
          <w:rFonts w:ascii="Arial" w:hAnsi="Arial" w:cs="Arial"/>
          <w:sz w:val="22"/>
          <w:szCs w:val="22"/>
        </w:rPr>
        <w:t xml:space="preserve"> </w:t>
      </w:r>
      <w:r w:rsidR="00221D33">
        <w:rPr>
          <w:rFonts w:ascii="Arial" w:hAnsi="Arial" w:cs="Arial"/>
          <w:sz w:val="22"/>
          <w:szCs w:val="22"/>
        </w:rPr>
        <w:t xml:space="preserve"> </w:t>
      </w:r>
      <w:r w:rsidR="00F641A5" w:rsidRPr="00012024">
        <w:rPr>
          <w:rFonts w:ascii="Arial" w:hAnsi="Arial" w:cs="Arial"/>
          <w:sz w:val="22"/>
          <w:szCs w:val="22"/>
        </w:rPr>
        <w:t>long</w:t>
      </w:r>
      <w:proofErr w:type="gramEnd"/>
      <w:r w:rsidR="00F641A5" w:rsidRPr="00012024">
        <w:rPr>
          <w:rFonts w:ascii="Arial" w:hAnsi="Arial" w:cs="Arial"/>
          <w:sz w:val="22"/>
          <w:szCs w:val="22"/>
        </w:rPr>
        <w:t>-term loan</w:t>
      </w:r>
      <w:r w:rsidR="00046863" w:rsidRPr="00012024">
        <w:rPr>
          <w:rFonts w:ascii="Arial" w:hAnsi="Arial" w:cs="Arial"/>
          <w:sz w:val="22"/>
          <w:szCs w:val="22"/>
        </w:rPr>
        <w:t>s</w:t>
      </w:r>
      <w:r w:rsidR="00F641A5" w:rsidRPr="00012024">
        <w:rPr>
          <w:rFonts w:ascii="Arial" w:hAnsi="Arial" w:cs="Arial"/>
          <w:sz w:val="22"/>
          <w:szCs w:val="22"/>
        </w:rPr>
        <w:t xml:space="preserve"> from </w:t>
      </w:r>
      <w:r w:rsidR="0020037D" w:rsidRPr="00012024">
        <w:rPr>
          <w:rFonts w:ascii="Arial" w:hAnsi="Arial" w:cs="Arial"/>
          <w:sz w:val="22"/>
          <w:szCs w:val="22"/>
        </w:rPr>
        <w:t>bank</w:t>
      </w:r>
      <w:r w:rsidR="00F641A5" w:rsidRPr="00012024">
        <w:rPr>
          <w:rFonts w:ascii="Arial" w:hAnsi="Arial" w:cs="Arial"/>
          <w:sz w:val="22"/>
          <w:szCs w:val="22"/>
        </w:rPr>
        <w:t xml:space="preserve">, as </w:t>
      </w:r>
      <w:r w:rsidR="00E07107" w:rsidRPr="00012024">
        <w:rPr>
          <w:rFonts w:ascii="Arial" w:hAnsi="Arial" w:cs="Arial"/>
          <w:sz w:val="22"/>
          <w:szCs w:val="22"/>
        </w:rPr>
        <w:t>described</w:t>
      </w:r>
      <w:r w:rsidR="00F641A5" w:rsidRPr="00012024">
        <w:rPr>
          <w:rFonts w:ascii="Arial" w:hAnsi="Arial" w:cs="Arial"/>
          <w:sz w:val="22"/>
          <w:szCs w:val="22"/>
        </w:rPr>
        <w:t xml:space="preserve"> in Note </w:t>
      </w:r>
      <w:r w:rsidR="00C43085" w:rsidRPr="00012024">
        <w:rPr>
          <w:rFonts w:ascii="Arial" w:hAnsi="Arial" w:cs="Arial"/>
          <w:sz w:val="22"/>
          <w:szCs w:val="22"/>
        </w:rPr>
        <w:t>12</w:t>
      </w:r>
      <w:r w:rsidR="00F641A5" w:rsidRPr="00012024">
        <w:rPr>
          <w:rFonts w:ascii="Arial" w:hAnsi="Arial" w:cs="Arial"/>
          <w:sz w:val="22"/>
          <w:szCs w:val="22"/>
        </w:rPr>
        <w:t>.</w:t>
      </w:r>
    </w:p>
    <w:p w14:paraId="55CE1753" w14:textId="17A0F071" w:rsidR="003825BE" w:rsidRPr="00012024" w:rsidRDefault="00936D53" w:rsidP="00E47321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10</w:t>
      </w:r>
      <w:r w:rsidR="003825BE" w:rsidRPr="00012024">
        <w:rPr>
          <w:rFonts w:ascii="Arial" w:hAnsi="Arial" w:cs="Arial"/>
          <w:b/>
          <w:bCs/>
          <w:sz w:val="22"/>
          <w:szCs w:val="22"/>
        </w:rPr>
        <w:t>.</w:t>
      </w:r>
      <w:r w:rsidR="003825BE" w:rsidRPr="00012024">
        <w:rPr>
          <w:rFonts w:ascii="Arial" w:hAnsi="Arial" w:cs="Arial"/>
          <w:b/>
          <w:bCs/>
          <w:sz w:val="22"/>
          <w:szCs w:val="22"/>
        </w:rPr>
        <w:tab/>
        <w:t>Leases</w:t>
      </w:r>
    </w:p>
    <w:p w14:paraId="5E61B6F9" w14:textId="2440687D" w:rsidR="00997A2F" w:rsidRPr="00012024" w:rsidRDefault="00936D53" w:rsidP="00E47321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10</w:t>
      </w:r>
      <w:r w:rsidR="00997A2F" w:rsidRPr="00012024">
        <w:rPr>
          <w:rFonts w:ascii="Arial" w:hAnsi="Arial" w:cs="Arial"/>
          <w:b/>
          <w:bCs/>
          <w:sz w:val="22"/>
          <w:szCs w:val="22"/>
        </w:rPr>
        <w:t>.</w:t>
      </w:r>
      <w:r w:rsidR="003825BE" w:rsidRPr="00012024">
        <w:rPr>
          <w:rFonts w:ascii="Arial" w:hAnsi="Arial" w:cs="Arial"/>
          <w:b/>
          <w:bCs/>
          <w:sz w:val="22"/>
          <w:szCs w:val="22"/>
        </w:rPr>
        <w:t>1</w:t>
      </w:r>
      <w:r w:rsidR="00997A2F" w:rsidRPr="00012024">
        <w:rPr>
          <w:rFonts w:ascii="Arial" w:hAnsi="Arial" w:cs="Arial"/>
          <w:b/>
          <w:bCs/>
          <w:sz w:val="22"/>
          <w:szCs w:val="22"/>
        </w:rPr>
        <w:tab/>
        <w:t>Right-of-use assets</w:t>
      </w:r>
    </w:p>
    <w:p w14:paraId="65B556E8" w14:textId="1B87ADB3" w:rsidR="00997A2F" w:rsidRPr="00012024" w:rsidRDefault="00997A2F" w:rsidP="00E47321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Movements of the right-of-use assets account during the </w:t>
      </w:r>
      <w:r w:rsidR="004424C3" w:rsidRPr="00012024">
        <w:rPr>
          <w:rFonts w:ascii="Arial" w:hAnsi="Arial" w:cs="Arial"/>
          <w:sz w:val="22"/>
          <w:szCs w:val="22"/>
        </w:rPr>
        <w:t>three</w:t>
      </w:r>
      <w:r w:rsidRPr="00012024">
        <w:rPr>
          <w:rFonts w:ascii="Arial" w:hAnsi="Arial" w:cs="Arial"/>
          <w:sz w:val="22"/>
          <w:szCs w:val="22"/>
        </w:rPr>
        <w:t>-month period ended</w:t>
      </w:r>
      <w:r w:rsidR="00B506F8" w:rsidRPr="00012024">
        <w:rPr>
          <w:rFonts w:ascii="Arial" w:hAnsi="Arial" w:cs="Arial"/>
          <w:sz w:val="22"/>
          <w:szCs w:val="22"/>
        </w:rPr>
        <w:t xml:space="preserve"> </w:t>
      </w:r>
      <w:r w:rsidR="00EA4BE4" w:rsidRPr="00012024">
        <w:rPr>
          <w:rFonts w:ascii="Arial" w:hAnsi="Arial" w:cs="Arial"/>
          <w:sz w:val="22"/>
          <w:szCs w:val="22"/>
        </w:rPr>
        <w:t xml:space="preserve">                            </w:t>
      </w:r>
      <w:bookmarkStart w:id="1" w:name="_Hlk98834500"/>
      <w:r w:rsidR="004424C3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5477CD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 xml:space="preserve"> </w:t>
      </w:r>
      <w:bookmarkEnd w:id="1"/>
      <w:r w:rsidR="00046863" w:rsidRPr="00012024">
        <w:rPr>
          <w:rFonts w:ascii="Arial" w:hAnsi="Arial" w:cs="Arial"/>
          <w:sz w:val="22"/>
          <w:szCs w:val="22"/>
        </w:rPr>
        <w:t>were</w:t>
      </w:r>
      <w:r w:rsidRPr="0001202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2024">
        <w:rPr>
          <w:rFonts w:ascii="Arial" w:hAnsi="Arial" w:cs="Arial"/>
          <w:sz w:val="22"/>
          <w:szCs w:val="22"/>
        </w:rPr>
        <w:t>summarised</w:t>
      </w:r>
      <w:proofErr w:type="spellEnd"/>
      <w:r w:rsidRPr="00012024">
        <w:rPr>
          <w:rFonts w:ascii="Arial" w:hAnsi="Arial" w:cs="Arial"/>
          <w:sz w:val="22"/>
          <w:szCs w:val="22"/>
        </w:rPr>
        <w:t xml:space="preserve"> below.</w:t>
      </w:r>
    </w:p>
    <w:p w14:paraId="78D3E40F" w14:textId="77777777" w:rsidR="00997A2F" w:rsidRPr="00012024" w:rsidRDefault="00997A2F" w:rsidP="00E47321">
      <w:pPr>
        <w:tabs>
          <w:tab w:val="left" w:pos="540"/>
        </w:tabs>
        <w:spacing w:line="380" w:lineRule="exact"/>
        <w:ind w:left="360" w:hanging="360"/>
        <w:jc w:val="right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 (Unit: Thousand Baht)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50"/>
        <w:gridCol w:w="2250"/>
      </w:tblGrid>
      <w:tr w:rsidR="00C50E7C" w:rsidRPr="00012024" w14:paraId="3CD789FE" w14:textId="77777777" w:rsidTr="00FC1AB0">
        <w:tc>
          <w:tcPr>
            <w:tcW w:w="4662" w:type="dxa"/>
          </w:tcPr>
          <w:p w14:paraId="73E11539" w14:textId="77777777" w:rsidR="00997A2F" w:rsidRPr="00012024" w:rsidRDefault="00997A2F" w:rsidP="00E47321">
            <w:pPr>
              <w:spacing w:line="38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1CF81CA0" w14:textId="77777777" w:rsidR="00997A2F" w:rsidRPr="00012024" w:rsidRDefault="00997A2F" w:rsidP="00E47321">
            <w:pPr>
              <w:pStyle w:val="Heading6"/>
              <w:pBdr>
                <w:bottom w:val="single" w:sz="4" w:space="1" w:color="auto"/>
              </w:pBdr>
              <w:ind w:left="14" w:right="-18"/>
              <w:rPr>
                <w:rFonts w:ascii="Arial" w:eastAsia="Arial Unicode MS" w:hAnsi="Arial" w:cs="Arial"/>
                <w:sz w:val="22"/>
                <w:szCs w:val="22"/>
              </w:rPr>
            </w:pPr>
            <w:r w:rsidRPr="00012024">
              <w:rPr>
                <w:rFonts w:ascii="Arial" w:eastAsia="Arial Unicode MS" w:hAnsi="Arial" w:cs="Arial"/>
                <w:sz w:val="22"/>
                <w:szCs w:val="22"/>
              </w:rPr>
              <w:t>Consolidated                 financial statements</w:t>
            </w:r>
          </w:p>
        </w:tc>
        <w:tc>
          <w:tcPr>
            <w:tcW w:w="2250" w:type="dxa"/>
          </w:tcPr>
          <w:p w14:paraId="756EF5C5" w14:textId="77777777" w:rsidR="00997A2F" w:rsidRPr="00012024" w:rsidRDefault="00997A2F" w:rsidP="00E47321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012024">
              <w:rPr>
                <w:rFonts w:ascii="Arial" w:eastAsia="Arial Unicode MS" w:hAnsi="Arial" w:cs="Arial"/>
                <w:sz w:val="22"/>
                <w:szCs w:val="22"/>
              </w:rPr>
              <w:t xml:space="preserve">Separate               financial statements </w:t>
            </w:r>
          </w:p>
        </w:tc>
      </w:tr>
      <w:tr w:rsidR="00A42484" w:rsidRPr="00012024" w14:paraId="5A3F65CD" w14:textId="77777777" w:rsidTr="00FC1AB0">
        <w:tc>
          <w:tcPr>
            <w:tcW w:w="4662" w:type="dxa"/>
          </w:tcPr>
          <w:p w14:paraId="33D59FD4" w14:textId="3611F653" w:rsidR="00A42484" w:rsidRPr="00012024" w:rsidRDefault="00A42484" w:rsidP="00E47321">
            <w:pPr>
              <w:spacing w:line="38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 w:rsidRPr="00012024">
              <w:rPr>
                <w:rFonts w:ascii="Arial" w:eastAsia="Arial Unicode MS" w:hAnsi="Arial" w:cs="Arial"/>
                <w:sz w:val="22"/>
                <w:szCs w:val="22"/>
              </w:rPr>
              <w:t xml:space="preserve">Net book value as </w:t>
            </w:r>
            <w:proofErr w:type="gramStart"/>
            <w:r w:rsidRPr="00012024">
              <w:rPr>
                <w:rFonts w:ascii="Arial" w:eastAsia="Arial Unicode MS" w:hAnsi="Arial" w:cs="Arial"/>
                <w:sz w:val="22"/>
                <w:szCs w:val="22"/>
              </w:rPr>
              <w:t>at</w:t>
            </w:r>
            <w:proofErr w:type="gramEnd"/>
            <w:r w:rsidRPr="00012024">
              <w:rPr>
                <w:rFonts w:ascii="Arial" w:eastAsia="Arial Unicode MS" w:hAnsi="Arial" w:cs="Arial"/>
                <w:sz w:val="22"/>
                <w:szCs w:val="22"/>
              </w:rPr>
              <w:t xml:space="preserve"> 1 January 2026</w:t>
            </w:r>
          </w:p>
        </w:tc>
        <w:tc>
          <w:tcPr>
            <w:tcW w:w="2250" w:type="dxa"/>
          </w:tcPr>
          <w:p w14:paraId="25615797" w14:textId="3B063CF3" w:rsidR="00A42484" w:rsidRPr="00012024" w:rsidRDefault="00A4248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258,859</w:t>
            </w:r>
          </w:p>
        </w:tc>
        <w:tc>
          <w:tcPr>
            <w:tcW w:w="2250" w:type="dxa"/>
          </w:tcPr>
          <w:p w14:paraId="226A11F3" w14:textId="0060162C" w:rsidR="00A42484" w:rsidRPr="00012024" w:rsidRDefault="00A4248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18,247</w:t>
            </w:r>
          </w:p>
        </w:tc>
      </w:tr>
      <w:tr w:rsidR="00A42484" w:rsidRPr="00012024" w14:paraId="6E83B18B" w14:textId="77777777" w:rsidTr="00FC1AB0">
        <w:tc>
          <w:tcPr>
            <w:tcW w:w="4662" w:type="dxa"/>
          </w:tcPr>
          <w:p w14:paraId="4D315119" w14:textId="77777777" w:rsidR="00A42484" w:rsidRPr="00012024" w:rsidRDefault="00A42484" w:rsidP="00E47321">
            <w:pPr>
              <w:spacing w:line="38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 w:rsidRPr="00012024">
              <w:rPr>
                <w:rFonts w:ascii="Arial" w:eastAsia="Arial Unicode MS" w:hAnsi="Arial" w:cs="Arial"/>
                <w:sz w:val="22"/>
                <w:szCs w:val="22"/>
              </w:rPr>
              <w:t>Increase during the period - at cost</w:t>
            </w:r>
          </w:p>
        </w:tc>
        <w:tc>
          <w:tcPr>
            <w:tcW w:w="2250" w:type="dxa"/>
          </w:tcPr>
          <w:p w14:paraId="78010DEF" w14:textId="013F46C4" w:rsidR="00A42484" w:rsidRPr="00012024" w:rsidRDefault="00A4248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86,208</w:t>
            </w:r>
          </w:p>
        </w:tc>
        <w:tc>
          <w:tcPr>
            <w:tcW w:w="2250" w:type="dxa"/>
          </w:tcPr>
          <w:p w14:paraId="5B809291" w14:textId="738A8A32" w:rsidR="00A42484" w:rsidRPr="00012024" w:rsidRDefault="00A4248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401586" w:rsidRPr="00012024" w14:paraId="49059CCF" w14:textId="77777777" w:rsidTr="00FC1AB0">
        <w:tc>
          <w:tcPr>
            <w:tcW w:w="4662" w:type="dxa"/>
          </w:tcPr>
          <w:p w14:paraId="61C7B5DA" w14:textId="7B9DCB9C" w:rsidR="00401586" w:rsidRPr="00012024" w:rsidRDefault="00401586" w:rsidP="00401586">
            <w:pPr>
              <w:spacing w:line="38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Reclassify to property, plant and equipment</w:t>
            </w:r>
          </w:p>
        </w:tc>
        <w:tc>
          <w:tcPr>
            <w:tcW w:w="2250" w:type="dxa"/>
          </w:tcPr>
          <w:p w14:paraId="459861AF" w14:textId="5C3D3555" w:rsidR="00401586" w:rsidRPr="00012024" w:rsidRDefault="00401586" w:rsidP="0040158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586">
              <w:rPr>
                <w:rFonts w:ascii="Arial" w:hAnsi="Arial" w:cs="Arial"/>
                <w:sz w:val="22"/>
                <w:szCs w:val="22"/>
              </w:rPr>
              <w:t>(568)</w:t>
            </w:r>
          </w:p>
        </w:tc>
        <w:tc>
          <w:tcPr>
            <w:tcW w:w="2250" w:type="dxa"/>
          </w:tcPr>
          <w:p w14:paraId="01E854B0" w14:textId="3333E6B4" w:rsidR="00401586" w:rsidRPr="00012024" w:rsidRDefault="00401586" w:rsidP="0040158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586">
              <w:rPr>
                <w:rFonts w:ascii="Arial" w:hAnsi="Arial" w:cs="Arial"/>
                <w:sz w:val="22"/>
                <w:szCs w:val="22"/>
              </w:rPr>
              <w:t>(568)</w:t>
            </w:r>
          </w:p>
        </w:tc>
      </w:tr>
      <w:tr w:rsidR="00401586" w:rsidRPr="00012024" w14:paraId="3547AC51" w14:textId="77777777" w:rsidTr="00FC1AB0">
        <w:tc>
          <w:tcPr>
            <w:tcW w:w="4662" w:type="dxa"/>
          </w:tcPr>
          <w:p w14:paraId="10B8CD41" w14:textId="78706929" w:rsidR="00401586" w:rsidRPr="00012024" w:rsidRDefault="00401586" w:rsidP="00401586">
            <w:pPr>
              <w:spacing w:line="38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Reclassify to intangible assets</w:t>
            </w:r>
          </w:p>
        </w:tc>
        <w:tc>
          <w:tcPr>
            <w:tcW w:w="2250" w:type="dxa"/>
          </w:tcPr>
          <w:p w14:paraId="1CA6FA47" w14:textId="692665A6" w:rsidR="00401586" w:rsidRPr="00012024" w:rsidRDefault="00401586" w:rsidP="0040158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586">
              <w:rPr>
                <w:rFonts w:ascii="Arial" w:hAnsi="Arial" w:cs="Arial"/>
                <w:sz w:val="22"/>
                <w:szCs w:val="22"/>
              </w:rPr>
              <w:t>(141)</w:t>
            </w:r>
          </w:p>
        </w:tc>
        <w:tc>
          <w:tcPr>
            <w:tcW w:w="2250" w:type="dxa"/>
          </w:tcPr>
          <w:p w14:paraId="4CDC2A18" w14:textId="01167E7B" w:rsidR="00401586" w:rsidRPr="00012024" w:rsidRDefault="00401586" w:rsidP="0040158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586">
              <w:rPr>
                <w:rFonts w:ascii="Arial" w:hAnsi="Arial" w:cs="Arial"/>
                <w:sz w:val="22"/>
                <w:szCs w:val="22"/>
              </w:rPr>
              <w:t>(141)</w:t>
            </w:r>
          </w:p>
        </w:tc>
      </w:tr>
      <w:tr w:rsidR="00401586" w:rsidRPr="00012024" w14:paraId="54A58430" w14:textId="77777777" w:rsidTr="00FC1AB0">
        <w:trPr>
          <w:trHeight w:val="279"/>
        </w:trPr>
        <w:tc>
          <w:tcPr>
            <w:tcW w:w="4662" w:type="dxa"/>
          </w:tcPr>
          <w:p w14:paraId="4D3F1EC7" w14:textId="77777777" w:rsidR="00401586" w:rsidRPr="00012024" w:rsidRDefault="00401586" w:rsidP="00401586">
            <w:pPr>
              <w:spacing w:line="38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 w:rsidRPr="00012024">
              <w:rPr>
                <w:rFonts w:ascii="Arial" w:eastAsia="Arial Unicode MS" w:hAnsi="Arial" w:cs="Arial"/>
                <w:sz w:val="22"/>
                <w:szCs w:val="22"/>
              </w:rPr>
              <w:t>Depreciation during the period</w:t>
            </w:r>
          </w:p>
        </w:tc>
        <w:tc>
          <w:tcPr>
            <w:tcW w:w="2250" w:type="dxa"/>
          </w:tcPr>
          <w:p w14:paraId="098C86BF" w14:textId="0A1AB5B8" w:rsidR="00401586" w:rsidRPr="00012024" w:rsidRDefault="00401586" w:rsidP="0040158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586">
              <w:rPr>
                <w:rFonts w:ascii="Arial" w:hAnsi="Arial" w:cs="Arial"/>
                <w:sz w:val="22"/>
                <w:szCs w:val="22"/>
              </w:rPr>
              <w:t>(15,072)</w:t>
            </w:r>
          </w:p>
        </w:tc>
        <w:tc>
          <w:tcPr>
            <w:tcW w:w="2250" w:type="dxa"/>
          </w:tcPr>
          <w:p w14:paraId="6F1A07AE" w14:textId="27AE8452" w:rsidR="00401586" w:rsidRPr="00012024" w:rsidRDefault="00401586" w:rsidP="0040158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586">
              <w:rPr>
                <w:rFonts w:ascii="Arial" w:hAnsi="Arial" w:cs="Arial"/>
                <w:sz w:val="22"/>
                <w:szCs w:val="22"/>
              </w:rPr>
              <w:t>(1,869)</w:t>
            </w:r>
          </w:p>
        </w:tc>
      </w:tr>
      <w:tr w:rsidR="00401586" w:rsidRPr="00012024" w14:paraId="43ED264B" w14:textId="77777777" w:rsidTr="00FC1AB0">
        <w:tc>
          <w:tcPr>
            <w:tcW w:w="4662" w:type="dxa"/>
          </w:tcPr>
          <w:p w14:paraId="6CCD0784" w14:textId="3DB4FD1C" w:rsidR="00401586" w:rsidRPr="00012024" w:rsidRDefault="00401586" w:rsidP="00401586">
            <w:pPr>
              <w:spacing w:line="38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 w:rsidRPr="00012024">
              <w:rPr>
                <w:rFonts w:ascii="Arial" w:eastAsia="Arial Unicode MS" w:hAnsi="Arial" w:cs="Arial"/>
                <w:sz w:val="22"/>
                <w:szCs w:val="22"/>
              </w:rPr>
              <w:t>Translation adjustment</w:t>
            </w:r>
          </w:p>
        </w:tc>
        <w:tc>
          <w:tcPr>
            <w:tcW w:w="2250" w:type="dxa"/>
            <w:vAlign w:val="bottom"/>
          </w:tcPr>
          <w:p w14:paraId="10A64A3E" w14:textId="27D025BC" w:rsidR="00401586" w:rsidRPr="00012024" w:rsidRDefault="00401586" w:rsidP="00401586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  <w:cs/>
              </w:rPr>
            </w:pPr>
            <w:r w:rsidRPr="00401586">
              <w:rPr>
                <w:rFonts w:ascii="Arial" w:hAnsi="Arial" w:cs="Arial"/>
                <w:sz w:val="22"/>
                <w:szCs w:val="22"/>
              </w:rPr>
              <w:t>6,445</w:t>
            </w:r>
          </w:p>
        </w:tc>
        <w:tc>
          <w:tcPr>
            <w:tcW w:w="2250" w:type="dxa"/>
            <w:vAlign w:val="bottom"/>
          </w:tcPr>
          <w:p w14:paraId="567AE698" w14:textId="1525F339" w:rsidR="00401586" w:rsidRPr="00012024" w:rsidRDefault="00401586" w:rsidP="00401586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586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401586" w:rsidRPr="00012024" w14:paraId="4CC454C5" w14:textId="77777777" w:rsidTr="00FC1AB0">
        <w:tc>
          <w:tcPr>
            <w:tcW w:w="4662" w:type="dxa"/>
          </w:tcPr>
          <w:p w14:paraId="7BE2D340" w14:textId="71C5F16A" w:rsidR="00401586" w:rsidRPr="00012024" w:rsidRDefault="00401586" w:rsidP="00401586">
            <w:pPr>
              <w:spacing w:line="38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 w:rsidRPr="00012024">
              <w:rPr>
                <w:rFonts w:ascii="Arial" w:eastAsia="Arial Unicode MS" w:hAnsi="Arial" w:cs="Arial"/>
                <w:sz w:val="22"/>
                <w:szCs w:val="22"/>
              </w:rPr>
              <w:t xml:space="preserve">Net book value as </w:t>
            </w:r>
            <w:proofErr w:type="gramStart"/>
            <w:r w:rsidRPr="00012024">
              <w:rPr>
                <w:rFonts w:ascii="Arial" w:eastAsia="Arial Unicode MS" w:hAnsi="Arial" w:cs="Arial"/>
                <w:sz w:val="22"/>
                <w:szCs w:val="22"/>
              </w:rPr>
              <w:t>at</w:t>
            </w:r>
            <w:proofErr w:type="gramEnd"/>
            <w:r w:rsidRPr="00012024">
              <w:rPr>
                <w:rFonts w:ascii="Arial" w:eastAsia="Arial Unicode MS" w:hAnsi="Arial" w:cs="Arial"/>
                <w:sz w:val="22"/>
                <w:szCs w:val="22"/>
              </w:rPr>
              <w:t xml:space="preserve"> 31 March 2026</w:t>
            </w:r>
          </w:p>
        </w:tc>
        <w:tc>
          <w:tcPr>
            <w:tcW w:w="2250" w:type="dxa"/>
          </w:tcPr>
          <w:p w14:paraId="47CF2D72" w14:textId="05A52894" w:rsidR="00401586" w:rsidRPr="00012024" w:rsidRDefault="00401586" w:rsidP="00401586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586">
              <w:rPr>
                <w:rFonts w:ascii="Arial" w:hAnsi="Arial" w:cs="Arial"/>
                <w:sz w:val="22"/>
                <w:szCs w:val="22"/>
              </w:rPr>
              <w:t>335,731</w:t>
            </w:r>
          </w:p>
        </w:tc>
        <w:tc>
          <w:tcPr>
            <w:tcW w:w="2250" w:type="dxa"/>
          </w:tcPr>
          <w:p w14:paraId="720F372B" w14:textId="579BD55E" w:rsidR="00401586" w:rsidRPr="00012024" w:rsidRDefault="00401586" w:rsidP="00401586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586">
              <w:rPr>
                <w:rFonts w:ascii="Arial" w:hAnsi="Arial" w:cs="Arial"/>
                <w:sz w:val="22"/>
                <w:szCs w:val="22"/>
              </w:rPr>
              <w:t>15,669</w:t>
            </w:r>
          </w:p>
        </w:tc>
      </w:tr>
    </w:tbl>
    <w:p w14:paraId="065F3B06" w14:textId="77777777" w:rsidR="00221D33" w:rsidRDefault="00221D33" w:rsidP="007623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rial" w:hAnsi="Arial" w:cs="Arial"/>
          <w:b/>
          <w:bCs/>
          <w:sz w:val="22"/>
          <w:szCs w:val="22"/>
        </w:rPr>
      </w:pPr>
    </w:p>
    <w:p w14:paraId="4854A460" w14:textId="77777777" w:rsidR="00221D33" w:rsidRDefault="00221D3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22F4F5FD" w14:textId="0E680A02" w:rsidR="003825BE" w:rsidRPr="00012024" w:rsidRDefault="00936D53" w:rsidP="007623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lastRenderedPageBreak/>
        <w:t>10</w:t>
      </w:r>
      <w:r w:rsidR="003825BE" w:rsidRPr="00012024">
        <w:rPr>
          <w:rFonts w:ascii="Arial" w:hAnsi="Arial" w:cs="Arial"/>
          <w:b/>
          <w:bCs/>
          <w:sz w:val="22"/>
          <w:szCs w:val="22"/>
        </w:rPr>
        <w:t>.2</w:t>
      </w:r>
      <w:r w:rsidR="003825BE" w:rsidRPr="00012024">
        <w:rPr>
          <w:rFonts w:ascii="Arial" w:hAnsi="Arial" w:cs="Arial"/>
          <w:b/>
          <w:bCs/>
          <w:sz w:val="22"/>
          <w:szCs w:val="22"/>
        </w:rPr>
        <w:tab/>
        <w:t xml:space="preserve">Lease liabilities </w:t>
      </w:r>
    </w:p>
    <w:p w14:paraId="2A8DBE62" w14:textId="63335917" w:rsidR="003825BE" w:rsidRPr="00012024" w:rsidRDefault="003825BE" w:rsidP="003825BE">
      <w:pPr>
        <w:tabs>
          <w:tab w:val="left" w:pos="144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ab/>
        <w:t xml:space="preserve">Movement of </w:t>
      </w:r>
      <w:r w:rsidR="00083972" w:rsidRPr="00012024">
        <w:rPr>
          <w:rFonts w:ascii="Arial" w:hAnsi="Arial" w:cs="Arial"/>
          <w:sz w:val="22"/>
          <w:szCs w:val="22"/>
        </w:rPr>
        <w:t xml:space="preserve">the </w:t>
      </w:r>
      <w:r w:rsidRPr="00012024">
        <w:rPr>
          <w:rFonts w:ascii="Arial" w:hAnsi="Arial" w:cs="Arial"/>
          <w:sz w:val="22"/>
          <w:szCs w:val="22"/>
        </w:rPr>
        <w:t xml:space="preserve">lease liabilities account for the </w:t>
      </w:r>
      <w:r w:rsidR="004424C3" w:rsidRPr="00012024">
        <w:rPr>
          <w:rFonts w:ascii="Arial" w:hAnsi="Arial" w:cs="Arial"/>
          <w:sz w:val="22"/>
          <w:szCs w:val="22"/>
        </w:rPr>
        <w:t>three</w:t>
      </w:r>
      <w:r w:rsidRPr="00012024">
        <w:rPr>
          <w:rFonts w:ascii="Arial" w:hAnsi="Arial" w:cs="Arial"/>
          <w:sz w:val="22"/>
          <w:szCs w:val="22"/>
        </w:rPr>
        <w:t xml:space="preserve">-month period ended </w:t>
      </w:r>
      <w:r w:rsidR="004424C3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5477CD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 xml:space="preserve"> </w:t>
      </w:r>
      <w:r w:rsidR="00046863" w:rsidRPr="00012024">
        <w:rPr>
          <w:rFonts w:ascii="Arial" w:hAnsi="Arial" w:cs="Arial"/>
          <w:sz w:val="22"/>
          <w:szCs w:val="22"/>
        </w:rPr>
        <w:t>were</w:t>
      </w:r>
      <w:r w:rsidRPr="0001202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2024">
        <w:rPr>
          <w:rFonts w:ascii="Arial" w:hAnsi="Arial" w:cs="Arial"/>
          <w:sz w:val="22"/>
          <w:szCs w:val="22"/>
        </w:rPr>
        <w:t>summarised</w:t>
      </w:r>
      <w:proofErr w:type="spellEnd"/>
      <w:r w:rsidRPr="00012024">
        <w:rPr>
          <w:rFonts w:ascii="Arial" w:hAnsi="Arial" w:cs="Arial"/>
          <w:sz w:val="22"/>
          <w:szCs w:val="22"/>
        </w:rPr>
        <w:t xml:space="preserve"> below</w:t>
      </w:r>
      <w:r w:rsidR="00083972" w:rsidRPr="00012024">
        <w:rPr>
          <w:rFonts w:ascii="Arial" w:hAnsi="Arial" w:cs="Arial"/>
          <w:sz w:val="22"/>
          <w:szCs w:val="22"/>
        </w:rPr>
        <w:t>.</w:t>
      </w:r>
    </w:p>
    <w:p w14:paraId="1ACD766B" w14:textId="77777777" w:rsidR="003825BE" w:rsidRPr="00012024" w:rsidRDefault="003825BE" w:rsidP="00E47321">
      <w:pPr>
        <w:tabs>
          <w:tab w:val="left" w:pos="720"/>
          <w:tab w:val="left" w:pos="2160"/>
        </w:tabs>
        <w:spacing w:line="380" w:lineRule="exact"/>
        <w:ind w:left="360" w:hanging="360"/>
        <w:jc w:val="right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ab/>
        <w:t>(Unit: Thousand Baht)</w:t>
      </w:r>
    </w:p>
    <w:tbl>
      <w:tblPr>
        <w:tblW w:w="91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10"/>
        <w:gridCol w:w="2210"/>
      </w:tblGrid>
      <w:tr w:rsidR="00C50E7C" w:rsidRPr="00012024" w14:paraId="4FA3E3DB" w14:textId="77777777" w:rsidTr="00FC1AB0">
        <w:trPr>
          <w:trHeight w:val="766"/>
        </w:trPr>
        <w:tc>
          <w:tcPr>
            <w:tcW w:w="4680" w:type="dxa"/>
          </w:tcPr>
          <w:p w14:paraId="57449EEB" w14:textId="77777777" w:rsidR="003825BE" w:rsidRPr="00012024" w:rsidRDefault="003825BE" w:rsidP="00E4732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hideMark/>
          </w:tcPr>
          <w:p w14:paraId="7E91721D" w14:textId="77777777" w:rsidR="003825BE" w:rsidRPr="00012024" w:rsidRDefault="003825BE" w:rsidP="00E4732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  <w:lang w:val="th-TH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Consolidated</w:t>
            </w:r>
            <w:r w:rsidRPr="00012024">
              <w:rPr>
                <w:rFonts w:ascii="Arial" w:hAnsi="Arial" w:cs="Arial"/>
                <w:sz w:val="22"/>
                <w:szCs w:val="22"/>
                <w:cs/>
              </w:rPr>
              <w:t xml:space="preserve">   </w:t>
            </w:r>
            <w:r w:rsidRPr="00012024">
              <w:rPr>
                <w:rFonts w:ascii="Arial" w:hAnsi="Arial" w:cs="Arial"/>
                <w:sz w:val="22"/>
                <w:szCs w:val="22"/>
              </w:rPr>
              <w:t>financial</w:t>
            </w:r>
            <w:r w:rsidRPr="00012024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012024">
              <w:rPr>
                <w:rFonts w:ascii="Arial" w:hAnsi="Arial" w:cs="Arial"/>
                <w:sz w:val="22"/>
                <w:szCs w:val="22"/>
              </w:rPr>
              <w:t>statements</w:t>
            </w:r>
          </w:p>
        </w:tc>
        <w:tc>
          <w:tcPr>
            <w:tcW w:w="2210" w:type="dxa"/>
            <w:hideMark/>
          </w:tcPr>
          <w:p w14:paraId="2CD3AD16" w14:textId="77777777" w:rsidR="003825BE" w:rsidRPr="00012024" w:rsidRDefault="003825BE" w:rsidP="00E4732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Separate</w:t>
            </w:r>
            <w:r w:rsidRPr="00012024">
              <w:rPr>
                <w:rFonts w:ascii="Arial" w:hAnsi="Arial" w:cs="Arial"/>
                <w:sz w:val="22"/>
                <w:szCs w:val="22"/>
                <w:cs/>
              </w:rPr>
              <w:t xml:space="preserve">                  </w:t>
            </w:r>
            <w:r w:rsidRPr="00012024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</w:tr>
      <w:tr w:rsidR="00255D24" w:rsidRPr="00012024" w14:paraId="0BB030C2" w14:textId="77777777" w:rsidTr="003305C2">
        <w:trPr>
          <w:trHeight w:val="367"/>
        </w:trPr>
        <w:tc>
          <w:tcPr>
            <w:tcW w:w="4680" w:type="dxa"/>
            <w:hideMark/>
          </w:tcPr>
          <w:p w14:paraId="5D69319B" w14:textId="12589E48" w:rsidR="00255D24" w:rsidRPr="00012024" w:rsidRDefault="00255D24" w:rsidP="00E4732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  <w:rtl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Net book value as </w:t>
            </w:r>
            <w:proofErr w:type="gramStart"/>
            <w:r w:rsidRPr="00012024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012024">
              <w:rPr>
                <w:rFonts w:ascii="Arial" w:hAnsi="Arial" w:cs="Arial"/>
                <w:sz w:val="22"/>
                <w:szCs w:val="22"/>
              </w:rPr>
              <w:t xml:space="preserve"> 1 January 2026 </w:t>
            </w:r>
          </w:p>
        </w:tc>
        <w:tc>
          <w:tcPr>
            <w:tcW w:w="2210" w:type="dxa"/>
            <w:vAlign w:val="bottom"/>
          </w:tcPr>
          <w:p w14:paraId="27A0FA7A" w14:textId="415D52CE" w:rsidR="00255D24" w:rsidRPr="00012024" w:rsidRDefault="00255D2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256,240</w:t>
            </w:r>
          </w:p>
        </w:tc>
        <w:tc>
          <w:tcPr>
            <w:tcW w:w="2210" w:type="dxa"/>
            <w:vAlign w:val="bottom"/>
          </w:tcPr>
          <w:p w14:paraId="65B5D4C3" w14:textId="5F725E23" w:rsidR="00255D24" w:rsidRPr="00012024" w:rsidRDefault="00255D2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16,415</w:t>
            </w:r>
          </w:p>
        </w:tc>
      </w:tr>
      <w:tr w:rsidR="00255D24" w:rsidRPr="00012024" w14:paraId="039BA4A2" w14:textId="77777777" w:rsidTr="00FC1AB0">
        <w:trPr>
          <w:trHeight w:val="367"/>
        </w:trPr>
        <w:tc>
          <w:tcPr>
            <w:tcW w:w="4680" w:type="dxa"/>
          </w:tcPr>
          <w:p w14:paraId="014B35E2" w14:textId="25E1FF54" w:rsidR="00255D24" w:rsidRPr="00012024" w:rsidRDefault="00255D24" w:rsidP="00E4732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Increase during the period</w:t>
            </w:r>
          </w:p>
        </w:tc>
        <w:tc>
          <w:tcPr>
            <w:tcW w:w="2210" w:type="dxa"/>
          </w:tcPr>
          <w:p w14:paraId="3D5EC371" w14:textId="41924167" w:rsidR="00255D24" w:rsidRPr="00012024" w:rsidRDefault="00255D2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86,208</w:t>
            </w:r>
          </w:p>
        </w:tc>
        <w:tc>
          <w:tcPr>
            <w:tcW w:w="2210" w:type="dxa"/>
          </w:tcPr>
          <w:p w14:paraId="777CA38F" w14:textId="22E3DA58" w:rsidR="00255D24" w:rsidRPr="00012024" w:rsidRDefault="00255D2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255D24" w:rsidRPr="00012024" w14:paraId="69E893B9" w14:textId="77777777" w:rsidTr="00FC1AB0">
        <w:trPr>
          <w:trHeight w:val="367"/>
        </w:trPr>
        <w:tc>
          <w:tcPr>
            <w:tcW w:w="4680" w:type="dxa"/>
          </w:tcPr>
          <w:p w14:paraId="68719676" w14:textId="65C1A3AF" w:rsidR="00255D24" w:rsidRPr="00012024" w:rsidRDefault="00C43085" w:rsidP="00E4732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Accretion of interest</w:t>
            </w:r>
            <w:r w:rsidR="0090503E" w:rsidRPr="00012024">
              <w:rPr>
                <w:rFonts w:ascii="Arial" w:hAnsi="Arial" w:cs="Arial"/>
                <w:sz w:val="22"/>
                <w:szCs w:val="22"/>
              </w:rPr>
              <w:t xml:space="preserve"> during the period</w:t>
            </w:r>
          </w:p>
        </w:tc>
        <w:tc>
          <w:tcPr>
            <w:tcW w:w="2210" w:type="dxa"/>
          </w:tcPr>
          <w:p w14:paraId="68A609A0" w14:textId="1F57270C" w:rsidR="00255D24" w:rsidRPr="00012024" w:rsidRDefault="00255D2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3,919</w:t>
            </w:r>
          </w:p>
        </w:tc>
        <w:tc>
          <w:tcPr>
            <w:tcW w:w="2210" w:type="dxa"/>
          </w:tcPr>
          <w:p w14:paraId="44CC3A62" w14:textId="6D81CCA0" w:rsidR="00255D24" w:rsidRPr="00012024" w:rsidRDefault="00255D2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176</w:t>
            </w:r>
          </w:p>
        </w:tc>
      </w:tr>
      <w:tr w:rsidR="00255D24" w:rsidRPr="00012024" w14:paraId="63D2F0F4" w14:textId="77777777" w:rsidTr="00FC1AB0">
        <w:trPr>
          <w:trHeight w:val="367"/>
        </w:trPr>
        <w:tc>
          <w:tcPr>
            <w:tcW w:w="4680" w:type="dxa"/>
            <w:hideMark/>
          </w:tcPr>
          <w:p w14:paraId="05077BC0" w14:textId="6A0D0078" w:rsidR="00255D24" w:rsidRPr="00012024" w:rsidRDefault="00255D24" w:rsidP="00E4732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Payments during the period</w:t>
            </w:r>
          </w:p>
        </w:tc>
        <w:tc>
          <w:tcPr>
            <w:tcW w:w="2210" w:type="dxa"/>
          </w:tcPr>
          <w:p w14:paraId="0B231E44" w14:textId="757A39A9" w:rsidR="00255D24" w:rsidRPr="00012024" w:rsidRDefault="00255D2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(14,950)</w:t>
            </w:r>
          </w:p>
        </w:tc>
        <w:tc>
          <w:tcPr>
            <w:tcW w:w="2210" w:type="dxa"/>
          </w:tcPr>
          <w:p w14:paraId="5D4CBBF1" w14:textId="244EB6B8" w:rsidR="00255D24" w:rsidRPr="00012024" w:rsidRDefault="00255D24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(3,181)</w:t>
            </w:r>
          </w:p>
        </w:tc>
      </w:tr>
      <w:tr w:rsidR="00255D24" w:rsidRPr="00012024" w14:paraId="7F4B4170" w14:textId="77777777" w:rsidTr="00FC1AB0">
        <w:trPr>
          <w:trHeight w:val="367"/>
        </w:trPr>
        <w:tc>
          <w:tcPr>
            <w:tcW w:w="4680" w:type="dxa"/>
          </w:tcPr>
          <w:p w14:paraId="2E72A9C4" w14:textId="635EE6C6" w:rsidR="00255D24" w:rsidRPr="00012024" w:rsidRDefault="00255D24" w:rsidP="00E4732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Translation adjustment</w:t>
            </w:r>
          </w:p>
        </w:tc>
        <w:tc>
          <w:tcPr>
            <w:tcW w:w="2210" w:type="dxa"/>
          </w:tcPr>
          <w:p w14:paraId="7FE797F8" w14:textId="5DAAD40B" w:rsidR="00255D24" w:rsidRPr="00012024" w:rsidRDefault="00255D24" w:rsidP="00E47321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7,373</w:t>
            </w:r>
          </w:p>
        </w:tc>
        <w:tc>
          <w:tcPr>
            <w:tcW w:w="2210" w:type="dxa"/>
          </w:tcPr>
          <w:p w14:paraId="72BE0824" w14:textId="6D316BED" w:rsidR="00255D24" w:rsidRPr="00012024" w:rsidRDefault="00255D24" w:rsidP="00E47321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D5725" w:rsidRPr="00012024" w14:paraId="40342C46" w14:textId="77777777" w:rsidTr="00FC1AB0">
        <w:trPr>
          <w:trHeight w:val="367"/>
        </w:trPr>
        <w:tc>
          <w:tcPr>
            <w:tcW w:w="4680" w:type="dxa"/>
            <w:hideMark/>
          </w:tcPr>
          <w:p w14:paraId="051A6957" w14:textId="71938793" w:rsidR="005D5725" w:rsidRPr="00012024" w:rsidRDefault="005D5725" w:rsidP="00E4732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  <w:rtl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Net book value as </w:t>
            </w:r>
            <w:proofErr w:type="gramStart"/>
            <w:r w:rsidRPr="00012024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012024">
              <w:rPr>
                <w:rFonts w:ascii="Arial" w:hAnsi="Arial" w:cs="Arial"/>
                <w:sz w:val="22"/>
                <w:szCs w:val="22"/>
              </w:rPr>
              <w:t xml:space="preserve"> 31 March 2026</w:t>
            </w:r>
          </w:p>
        </w:tc>
        <w:tc>
          <w:tcPr>
            <w:tcW w:w="2210" w:type="dxa"/>
          </w:tcPr>
          <w:p w14:paraId="6147E7A0" w14:textId="60A66EC2" w:rsidR="005D5725" w:rsidRPr="00012024" w:rsidRDefault="005D5725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338,790</w:t>
            </w:r>
          </w:p>
        </w:tc>
        <w:tc>
          <w:tcPr>
            <w:tcW w:w="2210" w:type="dxa"/>
          </w:tcPr>
          <w:p w14:paraId="1E8DC7BC" w14:textId="6BF402D5" w:rsidR="005D5725" w:rsidRPr="00012024" w:rsidRDefault="005D5725" w:rsidP="00E47321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13,410</w:t>
            </w:r>
          </w:p>
        </w:tc>
      </w:tr>
      <w:tr w:rsidR="005D5725" w:rsidRPr="00012024" w14:paraId="5871B7BA" w14:textId="77777777" w:rsidTr="00FC1AB0">
        <w:trPr>
          <w:trHeight w:val="399"/>
        </w:trPr>
        <w:tc>
          <w:tcPr>
            <w:tcW w:w="4680" w:type="dxa"/>
            <w:hideMark/>
          </w:tcPr>
          <w:p w14:paraId="2C933D04" w14:textId="5DD7EE3F" w:rsidR="005D5725" w:rsidRPr="00012024" w:rsidRDefault="005D5725" w:rsidP="00E4732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Less: Current portion due within one year</w:t>
            </w:r>
          </w:p>
        </w:tc>
        <w:tc>
          <w:tcPr>
            <w:tcW w:w="2210" w:type="dxa"/>
          </w:tcPr>
          <w:p w14:paraId="27989626" w14:textId="64C399E0" w:rsidR="005D5725" w:rsidRPr="00012024" w:rsidRDefault="00C43085" w:rsidP="00E47321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(60,842)</w:t>
            </w:r>
          </w:p>
        </w:tc>
        <w:tc>
          <w:tcPr>
            <w:tcW w:w="2210" w:type="dxa"/>
          </w:tcPr>
          <w:p w14:paraId="23C50586" w14:textId="09359006" w:rsidR="005D5725" w:rsidRPr="00012024" w:rsidRDefault="005D5725" w:rsidP="00E47321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  <w:rtl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(7,544)</w:t>
            </w:r>
          </w:p>
        </w:tc>
      </w:tr>
      <w:tr w:rsidR="005D5725" w:rsidRPr="00012024" w14:paraId="1308AEE8" w14:textId="77777777" w:rsidTr="006F5B0A">
        <w:trPr>
          <w:trHeight w:val="144"/>
        </w:trPr>
        <w:tc>
          <w:tcPr>
            <w:tcW w:w="4680" w:type="dxa"/>
            <w:hideMark/>
          </w:tcPr>
          <w:p w14:paraId="1DA23071" w14:textId="77777777" w:rsidR="005D5725" w:rsidRPr="00012024" w:rsidRDefault="005D5725" w:rsidP="00E4732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Lease liabilities - net of current portion</w:t>
            </w:r>
          </w:p>
        </w:tc>
        <w:tc>
          <w:tcPr>
            <w:tcW w:w="2210" w:type="dxa"/>
            <w:vAlign w:val="bottom"/>
          </w:tcPr>
          <w:p w14:paraId="722918AB" w14:textId="51A500F6" w:rsidR="005D5725" w:rsidRPr="00012024" w:rsidRDefault="00C43085" w:rsidP="00E47321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277,948</w:t>
            </w:r>
          </w:p>
        </w:tc>
        <w:tc>
          <w:tcPr>
            <w:tcW w:w="2210" w:type="dxa"/>
            <w:vAlign w:val="bottom"/>
          </w:tcPr>
          <w:p w14:paraId="2DA44C1D" w14:textId="29CBC7F9" w:rsidR="005D5725" w:rsidRPr="00012024" w:rsidRDefault="005D5725" w:rsidP="00E47321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ind w:left="-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5,866</w:t>
            </w:r>
          </w:p>
        </w:tc>
      </w:tr>
    </w:tbl>
    <w:p w14:paraId="2C7D3E84" w14:textId="484233E7" w:rsidR="00997A2F" w:rsidRPr="00012024" w:rsidRDefault="004603C9" w:rsidP="00221D33">
      <w:pPr>
        <w:tabs>
          <w:tab w:val="left" w:pos="2880"/>
        </w:tabs>
        <w:spacing w:before="240" w:after="120" w:line="380" w:lineRule="exact"/>
        <w:ind w:left="547" w:right="-43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11</w:t>
      </w:r>
      <w:r w:rsidR="00997A2F" w:rsidRPr="00012024">
        <w:rPr>
          <w:rFonts w:ascii="Arial" w:hAnsi="Arial" w:cs="Arial"/>
          <w:b/>
          <w:bCs/>
          <w:sz w:val="22"/>
          <w:szCs w:val="22"/>
        </w:rPr>
        <w:t>.</w:t>
      </w:r>
      <w:r w:rsidR="00997A2F" w:rsidRPr="00012024">
        <w:rPr>
          <w:rFonts w:ascii="Arial" w:hAnsi="Arial" w:cs="Arial"/>
          <w:b/>
          <w:bCs/>
          <w:sz w:val="22"/>
          <w:szCs w:val="22"/>
          <w:cs/>
        </w:rPr>
        <w:tab/>
      </w:r>
      <w:bookmarkStart w:id="2" w:name="_Hlk192665959"/>
      <w:r w:rsidR="00997A2F" w:rsidRPr="00012024">
        <w:rPr>
          <w:rFonts w:ascii="Arial" w:hAnsi="Arial" w:cs="Arial"/>
          <w:b/>
          <w:bCs/>
          <w:sz w:val="22"/>
          <w:szCs w:val="22"/>
        </w:rPr>
        <w:t>Bank overdrafts and short-term loans from banks</w:t>
      </w:r>
      <w:bookmarkEnd w:id="2"/>
    </w:p>
    <w:tbl>
      <w:tblPr>
        <w:tblW w:w="91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2"/>
        <w:gridCol w:w="1153"/>
        <w:gridCol w:w="1175"/>
        <w:gridCol w:w="1350"/>
        <w:gridCol w:w="1350"/>
        <w:gridCol w:w="1260"/>
        <w:gridCol w:w="1212"/>
      </w:tblGrid>
      <w:tr w:rsidR="00C50E7C" w:rsidRPr="00E47321" w14:paraId="7A3F2868" w14:textId="77777777" w:rsidTr="00E47321">
        <w:trPr>
          <w:trHeight w:val="62"/>
        </w:trPr>
        <w:tc>
          <w:tcPr>
            <w:tcW w:w="1632" w:type="dxa"/>
            <w:gridSpan w:val="2"/>
          </w:tcPr>
          <w:p w14:paraId="5BD40F4A" w14:textId="77777777" w:rsidR="0048350C" w:rsidRPr="00E47321" w:rsidRDefault="0048350C" w:rsidP="00E47321">
            <w:pPr>
              <w:spacing w:line="320" w:lineRule="exact"/>
              <w:ind w:left="12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</w:tcPr>
          <w:p w14:paraId="2AC9B132" w14:textId="77777777" w:rsidR="009D4DF8" w:rsidRPr="00E47321" w:rsidRDefault="009D4DF8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vAlign w:val="bottom"/>
          </w:tcPr>
          <w:p w14:paraId="715B72B4" w14:textId="77777777" w:rsidR="0048350C" w:rsidRPr="00E47321" w:rsidRDefault="0048350C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72" w:type="dxa"/>
            <w:gridSpan w:val="4"/>
            <w:vAlign w:val="bottom"/>
          </w:tcPr>
          <w:p w14:paraId="5C4C6803" w14:textId="77777777" w:rsidR="0048350C" w:rsidRPr="00E47321" w:rsidRDefault="0048350C" w:rsidP="00E47321">
            <w:pPr>
              <w:spacing w:line="32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(Unit: Thousand Baht)</w:t>
            </w:r>
          </w:p>
        </w:tc>
      </w:tr>
      <w:tr w:rsidR="005F0A1F" w:rsidRPr="00E47321" w14:paraId="1359B16C" w14:textId="77777777" w:rsidTr="00B77AA4">
        <w:trPr>
          <w:gridBefore w:val="1"/>
          <w:wBefore w:w="1620" w:type="dxa"/>
          <w:trHeight w:val="288"/>
        </w:trPr>
        <w:tc>
          <w:tcPr>
            <w:tcW w:w="2340" w:type="dxa"/>
            <w:gridSpan w:val="3"/>
          </w:tcPr>
          <w:p w14:paraId="26E53D77" w14:textId="15BFC6BA" w:rsidR="005F0A1F" w:rsidRPr="00E47321" w:rsidRDefault="00561823" w:rsidP="00E47321">
            <w:pPr>
              <w:pStyle w:val="Heading1"/>
              <w:pBdr>
                <w:bottom w:val="none" w:sz="0" w:space="0" w:color="auto"/>
              </w:pBdr>
              <w:spacing w:line="320" w:lineRule="exact"/>
              <w:ind w:left="0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Interest rates</w:t>
            </w:r>
          </w:p>
        </w:tc>
        <w:tc>
          <w:tcPr>
            <w:tcW w:w="2700" w:type="dxa"/>
            <w:gridSpan w:val="2"/>
            <w:vAlign w:val="bottom"/>
          </w:tcPr>
          <w:p w14:paraId="4373C8B6" w14:textId="054B9CA8" w:rsidR="005F0A1F" w:rsidRPr="00E47321" w:rsidRDefault="005F0A1F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Consolidated</w:t>
            </w:r>
          </w:p>
        </w:tc>
        <w:tc>
          <w:tcPr>
            <w:tcW w:w="2472" w:type="dxa"/>
            <w:gridSpan w:val="2"/>
            <w:vAlign w:val="bottom"/>
          </w:tcPr>
          <w:p w14:paraId="4BE7B6B9" w14:textId="40C592A7" w:rsidR="005F0A1F" w:rsidRPr="00E47321" w:rsidRDefault="005F0A1F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Separate</w:t>
            </w:r>
          </w:p>
        </w:tc>
      </w:tr>
      <w:tr w:rsidR="00561823" w:rsidRPr="00E47321" w14:paraId="5E421754" w14:textId="77777777" w:rsidTr="00B77AA4">
        <w:trPr>
          <w:gridBefore w:val="1"/>
          <w:wBefore w:w="1620" w:type="dxa"/>
          <w:trHeight w:val="324"/>
        </w:trPr>
        <w:tc>
          <w:tcPr>
            <w:tcW w:w="2340" w:type="dxa"/>
            <w:gridSpan w:val="3"/>
          </w:tcPr>
          <w:p w14:paraId="1F593593" w14:textId="1606EEDF" w:rsidR="00561823" w:rsidRPr="00E47321" w:rsidRDefault="00561823" w:rsidP="00E47321">
            <w:pPr>
              <w:pStyle w:val="Heading1"/>
              <w:spacing w:line="320" w:lineRule="exact"/>
              <w:ind w:left="0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(percent per annum)</w:t>
            </w:r>
          </w:p>
        </w:tc>
        <w:tc>
          <w:tcPr>
            <w:tcW w:w="2700" w:type="dxa"/>
            <w:gridSpan w:val="2"/>
            <w:vAlign w:val="bottom"/>
          </w:tcPr>
          <w:p w14:paraId="3C6918CD" w14:textId="381A878F" w:rsidR="00561823" w:rsidRPr="00E47321" w:rsidRDefault="00561823" w:rsidP="00E47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  <w:tc>
          <w:tcPr>
            <w:tcW w:w="2472" w:type="dxa"/>
            <w:gridSpan w:val="2"/>
            <w:vAlign w:val="bottom"/>
          </w:tcPr>
          <w:p w14:paraId="26E9467E" w14:textId="4AFF2BB8" w:rsidR="00561823" w:rsidRPr="00E47321" w:rsidRDefault="00561823" w:rsidP="00E47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</w:tr>
      <w:tr w:rsidR="004424C3" w:rsidRPr="00E47321" w14:paraId="40E4A9AA" w14:textId="77777777" w:rsidTr="00E47321">
        <w:trPr>
          <w:trHeight w:val="62"/>
        </w:trPr>
        <w:tc>
          <w:tcPr>
            <w:tcW w:w="1632" w:type="dxa"/>
            <w:gridSpan w:val="2"/>
          </w:tcPr>
          <w:p w14:paraId="72F84A62" w14:textId="77777777" w:rsidR="004424C3" w:rsidRPr="00E47321" w:rsidRDefault="004424C3" w:rsidP="00E47321">
            <w:pPr>
              <w:spacing w:line="320" w:lineRule="exact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</w:tcPr>
          <w:p w14:paraId="626A3E07" w14:textId="77777777" w:rsidR="00D50688" w:rsidRPr="00E47321" w:rsidRDefault="00D50688" w:rsidP="00E47321">
            <w:pPr>
              <w:pBdr>
                <w:bottom w:val="single" w:sz="4" w:space="1" w:color="auto"/>
              </w:pBdr>
              <w:spacing w:line="320" w:lineRule="exact"/>
              <w:ind w:right="-15" w:hanging="1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 xml:space="preserve">31 March </w:t>
            </w:r>
          </w:p>
          <w:p w14:paraId="07D10118" w14:textId="4149D67C" w:rsidR="00D50688" w:rsidRPr="00E47321" w:rsidRDefault="004F5819" w:rsidP="00E47321">
            <w:pPr>
              <w:pBdr>
                <w:bottom w:val="single" w:sz="4" w:space="1" w:color="auto"/>
              </w:pBdr>
              <w:spacing w:line="320" w:lineRule="exact"/>
              <w:ind w:right="-15" w:hanging="1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202</w:t>
            </w:r>
            <w:r w:rsidR="005477CD" w:rsidRPr="00E4732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5" w:type="dxa"/>
          </w:tcPr>
          <w:p w14:paraId="56A0A1FF" w14:textId="3FBF8441" w:rsidR="004424C3" w:rsidRPr="00E47321" w:rsidRDefault="00D50688" w:rsidP="00E47321">
            <w:pPr>
              <w:pBdr>
                <w:bottom w:val="single" w:sz="4" w:space="1" w:color="auto"/>
              </w:pBdr>
              <w:spacing w:line="320" w:lineRule="exact"/>
              <w:ind w:right="-15" w:hanging="1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  <w:r w:rsidR="004F5819" w:rsidRPr="00E47321">
              <w:rPr>
                <w:rFonts w:ascii="Arial" w:hAnsi="Arial" w:cs="Arial"/>
                <w:sz w:val="16"/>
                <w:szCs w:val="16"/>
              </w:rPr>
              <w:t>20</w:t>
            </w:r>
            <w:r w:rsidR="005477CD" w:rsidRPr="00E4732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350" w:type="dxa"/>
          </w:tcPr>
          <w:p w14:paraId="6177A386" w14:textId="77777777" w:rsidR="00D52C72" w:rsidRPr="00E47321" w:rsidRDefault="004424C3" w:rsidP="00E47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 xml:space="preserve">31 March </w:t>
            </w:r>
          </w:p>
          <w:p w14:paraId="6B73A214" w14:textId="3C391FAC" w:rsidR="004424C3" w:rsidRPr="00E47321" w:rsidRDefault="004F5819" w:rsidP="00E47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202</w:t>
            </w:r>
            <w:r w:rsidR="005477CD" w:rsidRPr="00E4732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50" w:type="dxa"/>
          </w:tcPr>
          <w:p w14:paraId="4E1DCF6D" w14:textId="4A21F2E0" w:rsidR="004424C3" w:rsidRPr="00E47321" w:rsidRDefault="004424C3" w:rsidP="00E47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  <w:r w:rsidR="004F5819" w:rsidRPr="00E47321">
              <w:rPr>
                <w:rFonts w:ascii="Arial" w:hAnsi="Arial" w:cs="Arial"/>
                <w:sz w:val="16"/>
                <w:szCs w:val="16"/>
              </w:rPr>
              <w:t>202</w:t>
            </w:r>
            <w:r w:rsidR="005477CD" w:rsidRPr="00E4732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14:paraId="559398BB" w14:textId="77777777" w:rsidR="00D52C72" w:rsidRPr="00E47321" w:rsidRDefault="004424C3" w:rsidP="00E47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 xml:space="preserve">31 March </w:t>
            </w:r>
          </w:p>
          <w:p w14:paraId="68AB73AB" w14:textId="3169ED8D" w:rsidR="004424C3" w:rsidRPr="00E47321" w:rsidRDefault="004F5819" w:rsidP="00E47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202</w:t>
            </w:r>
            <w:r w:rsidR="005477CD" w:rsidRPr="00E4732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2" w:type="dxa"/>
          </w:tcPr>
          <w:p w14:paraId="1481569E" w14:textId="5169628A" w:rsidR="004424C3" w:rsidRPr="00E47321" w:rsidRDefault="004424C3" w:rsidP="00E47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  <w:r w:rsidR="004F5819" w:rsidRPr="00E47321">
              <w:rPr>
                <w:rFonts w:ascii="Arial" w:hAnsi="Arial" w:cs="Arial"/>
                <w:sz w:val="16"/>
                <w:szCs w:val="16"/>
              </w:rPr>
              <w:t>202</w:t>
            </w:r>
            <w:r w:rsidR="005477CD" w:rsidRPr="00E47321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83972" w:rsidRPr="00E47321" w14:paraId="21E3C5F5" w14:textId="77777777" w:rsidTr="00E47321">
        <w:trPr>
          <w:trHeight w:val="62"/>
        </w:trPr>
        <w:tc>
          <w:tcPr>
            <w:tcW w:w="1632" w:type="dxa"/>
            <w:gridSpan w:val="2"/>
          </w:tcPr>
          <w:p w14:paraId="4237B1C1" w14:textId="77777777" w:rsidR="00083972" w:rsidRPr="00E47321" w:rsidRDefault="00083972" w:rsidP="00E47321">
            <w:pPr>
              <w:tabs>
                <w:tab w:val="left" w:pos="360"/>
              </w:tabs>
              <w:spacing w:line="320" w:lineRule="exact"/>
              <w:ind w:left="252" w:right="-108" w:hanging="2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</w:tcPr>
          <w:p w14:paraId="6DAB1905" w14:textId="77777777" w:rsidR="00083972" w:rsidRPr="00E47321" w:rsidRDefault="00083972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</w:tcPr>
          <w:p w14:paraId="57EBC1D6" w14:textId="77777777" w:rsidR="00083972" w:rsidRPr="00E47321" w:rsidRDefault="00083972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A7813AD" w14:textId="77777777" w:rsidR="00083972" w:rsidRPr="00E47321" w:rsidRDefault="00083972" w:rsidP="00E47321">
            <w:pPr>
              <w:tabs>
                <w:tab w:val="decimal" w:pos="103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B977AA9" w14:textId="472007B1" w:rsidR="00083972" w:rsidRPr="00E47321" w:rsidRDefault="00083972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(Audited)</w:t>
            </w:r>
          </w:p>
        </w:tc>
        <w:tc>
          <w:tcPr>
            <w:tcW w:w="1260" w:type="dxa"/>
          </w:tcPr>
          <w:p w14:paraId="3D4982AE" w14:textId="77777777" w:rsidR="00083972" w:rsidRPr="00E47321" w:rsidRDefault="00083972" w:rsidP="00E47321">
            <w:pPr>
              <w:tabs>
                <w:tab w:val="decimal" w:pos="112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2" w:type="dxa"/>
          </w:tcPr>
          <w:p w14:paraId="48272C85" w14:textId="0B3164F3" w:rsidR="00083972" w:rsidRPr="00E47321" w:rsidRDefault="00083972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(Audited)</w:t>
            </w:r>
          </w:p>
        </w:tc>
      </w:tr>
      <w:tr w:rsidR="0082512B" w:rsidRPr="00E47321" w14:paraId="42899AC8" w14:textId="77777777" w:rsidTr="00E47321">
        <w:trPr>
          <w:trHeight w:val="62"/>
        </w:trPr>
        <w:tc>
          <w:tcPr>
            <w:tcW w:w="1632" w:type="dxa"/>
            <w:gridSpan w:val="2"/>
          </w:tcPr>
          <w:p w14:paraId="1F4DB66D" w14:textId="77777777" w:rsidR="0082512B" w:rsidRPr="00E47321" w:rsidRDefault="0082512B" w:rsidP="00E47321">
            <w:pPr>
              <w:tabs>
                <w:tab w:val="left" w:pos="360"/>
              </w:tabs>
              <w:spacing w:line="320" w:lineRule="exact"/>
              <w:ind w:left="252" w:right="-108" w:hanging="252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 xml:space="preserve">Bank overdrafts </w:t>
            </w:r>
          </w:p>
        </w:tc>
        <w:tc>
          <w:tcPr>
            <w:tcW w:w="1153" w:type="dxa"/>
          </w:tcPr>
          <w:p w14:paraId="36C156AA" w14:textId="301EC305" w:rsidR="0082512B" w:rsidRPr="00E47321" w:rsidRDefault="0082512B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1175" w:type="dxa"/>
          </w:tcPr>
          <w:p w14:paraId="035C3B02" w14:textId="6AFF7BD6" w:rsidR="0082512B" w:rsidRPr="00E47321" w:rsidRDefault="0082512B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1350" w:type="dxa"/>
          </w:tcPr>
          <w:p w14:paraId="0450732D" w14:textId="663EACF0" w:rsidR="0082512B" w:rsidRPr="00E47321" w:rsidRDefault="0082512B" w:rsidP="00E47321">
            <w:pPr>
              <w:tabs>
                <w:tab w:val="decimal" w:pos="103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90,675</w:t>
            </w:r>
          </w:p>
        </w:tc>
        <w:tc>
          <w:tcPr>
            <w:tcW w:w="1350" w:type="dxa"/>
          </w:tcPr>
          <w:p w14:paraId="1D5F48B6" w14:textId="1CAA4414" w:rsidR="0082512B" w:rsidRPr="00E47321" w:rsidRDefault="0082512B" w:rsidP="00E47321">
            <w:pPr>
              <w:tabs>
                <w:tab w:val="decimal" w:pos="106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167,948</w:t>
            </w:r>
          </w:p>
        </w:tc>
        <w:tc>
          <w:tcPr>
            <w:tcW w:w="1260" w:type="dxa"/>
          </w:tcPr>
          <w:p w14:paraId="6B752CE8" w14:textId="4B026A30" w:rsidR="0082512B" w:rsidRPr="00E47321" w:rsidRDefault="0082512B" w:rsidP="00E47321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12" w:type="dxa"/>
          </w:tcPr>
          <w:p w14:paraId="0948A25E" w14:textId="2EFA8506" w:rsidR="0082512B" w:rsidRPr="00E47321" w:rsidRDefault="0082512B" w:rsidP="00E47321">
            <w:pPr>
              <w:tabs>
                <w:tab w:val="decimal" w:pos="88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D22C03" w:rsidRPr="00E47321" w14:paraId="22F160EC" w14:textId="77777777" w:rsidTr="00E47321">
        <w:trPr>
          <w:trHeight w:val="62"/>
        </w:trPr>
        <w:tc>
          <w:tcPr>
            <w:tcW w:w="1632" w:type="dxa"/>
            <w:gridSpan w:val="2"/>
          </w:tcPr>
          <w:p w14:paraId="3403D20F" w14:textId="74048EA7" w:rsidR="00D22C03" w:rsidRPr="00E47321" w:rsidRDefault="00D22C03" w:rsidP="00E47321">
            <w:pPr>
              <w:tabs>
                <w:tab w:val="left" w:pos="360"/>
              </w:tabs>
              <w:spacing w:line="320" w:lineRule="exact"/>
              <w:ind w:left="252" w:right="-108" w:hanging="252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Promissory notes</w:t>
            </w:r>
          </w:p>
        </w:tc>
        <w:tc>
          <w:tcPr>
            <w:tcW w:w="1153" w:type="dxa"/>
          </w:tcPr>
          <w:p w14:paraId="7C216143" w14:textId="25A3620D" w:rsidR="00D22C03" w:rsidRPr="00E47321" w:rsidRDefault="00D22C03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1.28</w:t>
            </w:r>
            <w:r w:rsidR="00221D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47321">
              <w:rPr>
                <w:rFonts w:ascii="Arial" w:hAnsi="Arial" w:cs="Arial"/>
                <w:sz w:val="16"/>
                <w:szCs w:val="16"/>
              </w:rPr>
              <w:t>-</w:t>
            </w:r>
            <w:r w:rsidR="00221D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47321">
              <w:rPr>
                <w:rFonts w:ascii="Arial" w:hAnsi="Arial" w:cs="Arial"/>
                <w:sz w:val="16"/>
                <w:szCs w:val="16"/>
              </w:rPr>
              <w:t>1.50</w:t>
            </w:r>
          </w:p>
        </w:tc>
        <w:tc>
          <w:tcPr>
            <w:tcW w:w="1175" w:type="dxa"/>
          </w:tcPr>
          <w:p w14:paraId="119E5667" w14:textId="278CA09A" w:rsidR="00D22C03" w:rsidRPr="00E47321" w:rsidRDefault="00D22C03" w:rsidP="00E47321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cs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1.58 - 1.94</w:t>
            </w:r>
          </w:p>
        </w:tc>
        <w:tc>
          <w:tcPr>
            <w:tcW w:w="1350" w:type="dxa"/>
          </w:tcPr>
          <w:p w14:paraId="026575CE" w14:textId="6EE07944" w:rsidR="00D22C03" w:rsidRPr="00E47321" w:rsidRDefault="00D22C03" w:rsidP="00E47321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1,758,000</w:t>
            </w:r>
          </w:p>
        </w:tc>
        <w:tc>
          <w:tcPr>
            <w:tcW w:w="1350" w:type="dxa"/>
          </w:tcPr>
          <w:p w14:paraId="0964FEC9" w14:textId="71F6EAF6" w:rsidR="00D22C03" w:rsidRPr="00E47321" w:rsidRDefault="00D22C03" w:rsidP="00E4732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1,010,000</w:t>
            </w:r>
          </w:p>
        </w:tc>
        <w:tc>
          <w:tcPr>
            <w:tcW w:w="1260" w:type="dxa"/>
          </w:tcPr>
          <w:p w14:paraId="028F192D" w14:textId="3AC282FF" w:rsidR="00D22C03" w:rsidRPr="00E47321" w:rsidRDefault="00D22C03" w:rsidP="00E473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1,758,000</w:t>
            </w:r>
          </w:p>
        </w:tc>
        <w:tc>
          <w:tcPr>
            <w:tcW w:w="1212" w:type="dxa"/>
          </w:tcPr>
          <w:p w14:paraId="46C587A3" w14:textId="4AD52678" w:rsidR="00D22C03" w:rsidRPr="00E47321" w:rsidRDefault="00D22C03" w:rsidP="00E473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1,010,000</w:t>
            </w:r>
          </w:p>
        </w:tc>
      </w:tr>
      <w:tr w:rsidR="00D22C03" w:rsidRPr="00E47321" w14:paraId="5898E19D" w14:textId="77777777" w:rsidTr="00E47321">
        <w:trPr>
          <w:trHeight w:val="62"/>
        </w:trPr>
        <w:tc>
          <w:tcPr>
            <w:tcW w:w="1632" w:type="dxa"/>
            <w:gridSpan w:val="2"/>
          </w:tcPr>
          <w:p w14:paraId="2120061E" w14:textId="77777777" w:rsidR="00D22C03" w:rsidRPr="00E47321" w:rsidRDefault="00D22C03" w:rsidP="00E47321">
            <w:pPr>
              <w:tabs>
                <w:tab w:val="left" w:pos="360"/>
              </w:tabs>
              <w:spacing w:line="320" w:lineRule="exact"/>
              <w:ind w:left="252" w:hanging="252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153" w:type="dxa"/>
          </w:tcPr>
          <w:p w14:paraId="4F85A9B2" w14:textId="77777777" w:rsidR="00D22C03" w:rsidRPr="00E47321" w:rsidRDefault="00D22C03" w:rsidP="00E47321">
            <w:pPr>
              <w:tabs>
                <w:tab w:val="left" w:pos="360"/>
              </w:tabs>
              <w:spacing w:line="320" w:lineRule="exact"/>
              <w:ind w:left="252" w:hanging="2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</w:tcPr>
          <w:p w14:paraId="64977235" w14:textId="77777777" w:rsidR="00D22C03" w:rsidRPr="00E47321" w:rsidRDefault="00D22C03" w:rsidP="00E47321">
            <w:pPr>
              <w:tabs>
                <w:tab w:val="left" w:pos="360"/>
              </w:tabs>
              <w:spacing w:line="320" w:lineRule="exact"/>
              <w:ind w:left="252" w:hanging="2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10535C5" w14:textId="6E319784" w:rsidR="00D22C03" w:rsidRPr="00E47321" w:rsidRDefault="00D22C03" w:rsidP="00E47321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1,848,675</w:t>
            </w:r>
          </w:p>
        </w:tc>
        <w:tc>
          <w:tcPr>
            <w:tcW w:w="1350" w:type="dxa"/>
          </w:tcPr>
          <w:p w14:paraId="5FEC8A3A" w14:textId="1D8C0D7D" w:rsidR="00D22C03" w:rsidRPr="00E47321" w:rsidRDefault="00D22C03" w:rsidP="00E4732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1,177,948</w:t>
            </w:r>
          </w:p>
        </w:tc>
        <w:tc>
          <w:tcPr>
            <w:tcW w:w="1260" w:type="dxa"/>
          </w:tcPr>
          <w:p w14:paraId="107FADBD" w14:textId="20EE347A" w:rsidR="00D22C03" w:rsidRPr="00E47321" w:rsidRDefault="00D22C03" w:rsidP="00E4732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1,758,000</w:t>
            </w:r>
          </w:p>
        </w:tc>
        <w:tc>
          <w:tcPr>
            <w:tcW w:w="1212" w:type="dxa"/>
          </w:tcPr>
          <w:p w14:paraId="0D38D6E6" w14:textId="13D6F2BD" w:rsidR="00D22C03" w:rsidRPr="00E47321" w:rsidRDefault="00D22C03" w:rsidP="00E473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E47321">
              <w:rPr>
                <w:rFonts w:ascii="Arial" w:hAnsi="Arial" w:cs="Arial"/>
                <w:sz w:val="16"/>
                <w:szCs w:val="16"/>
              </w:rPr>
              <w:t>1,010,000</w:t>
            </w:r>
          </w:p>
        </w:tc>
      </w:tr>
    </w:tbl>
    <w:p w14:paraId="25053BD1" w14:textId="6A6CCB01" w:rsidR="00212D7D" w:rsidRPr="00012024" w:rsidRDefault="00212D7D" w:rsidP="00E47321">
      <w:pPr>
        <w:spacing w:before="160" w:after="80" w:line="380" w:lineRule="exact"/>
        <w:ind w:left="547"/>
        <w:jc w:val="both"/>
        <w:rPr>
          <w:rFonts w:ascii="Arial" w:hAnsi="Arial" w:cs="Arial"/>
          <w:sz w:val="22"/>
          <w:szCs w:val="22"/>
          <w:cs/>
        </w:rPr>
      </w:pPr>
      <w:r w:rsidRPr="00012024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012024">
        <w:rPr>
          <w:rFonts w:ascii="Arial" w:hAnsi="Arial" w:cs="Arial"/>
          <w:sz w:val="22"/>
          <w:szCs w:val="22"/>
        </w:rPr>
        <w:t>at</w:t>
      </w:r>
      <w:proofErr w:type="gramEnd"/>
      <w:r w:rsidRPr="00012024">
        <w:rPr>
          <w:rFonts w:ascii="Arial" w:hAnsi="Arial" w:cs="Arial"/>
          <w:sz w:val="22"/>
          <w:szCs w:val="22"/>
        </w:rPr>
        <w:t xml:space="preserve"> 31 March 202</w:t>
      </w:r>
      <w:r w:rsidR="005477CD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 xml:space="preserve">, the subsidiaries have bank overdrafts amounting to EUR </w:t>
      </w:r>
      <w:r w:rsidR="00D22C03" w:rsidRPr="00012024">
        <w:rPr>
          <w:rFonts w:ascii="Arial" w:hAnsi="Arial" w:cs="Arial"/>
          <w:sz w:val="22"/>
        </w:rPr>
        <w:t>2.4</w:t>
      </w:r>
      <w:r w:rsidRPr="00012024">
        <w:rPr>
          <w:rFonts w:ascii="Arial" w:hAnsi="Arial" w:cs="Arial"/>
          <w:sz w:val="22"/>
          <w:szCs w:val="22"/>
        </w:rPr>
        <w:t xml:space="preserve"> million or Baht </w:t>
      </w:r>
      <w:r w:rsidR="00D22C03" w:rsidRPr="00012024">
        <w:rPr>
          <w:rFonts w:ascii="Arial" w:hAnsi="Arial" w:cs="Arial"/>
          <w:sz w:val="22"/>
          <w:szCs w:val="22"/>
        </w:rPr>
        <w:t>90.7</w:t>
      </w:r>
      <w:r w:rsidRPr="00012024">
        <w:rPr>
          <w:rFonts w:ascii="Arial" w:hAnsi="Arial" w:cs="Arial"/>
          <w:sz w:val="22"/>
          <w:szCs w:val="22"/>
        </w:rPr>
        <w:t xml:space="preserve"> million (31 December 202</w:t>
      </w:r>
      <w:r w:rsidR="005477CD" w:rsidRPr="00012024">
        <w:rPr>
          <w:rFonts w:ascii="Arial" w:hAnsi="Arial" w:cs="Arial"/>
          <w:sz w:val="22"/>
          <w:szCs w:val="22"/>
        </w:rPr>
        <w:t>5</w:t>
      </w:r>
      <w:r w:rsidRPr="00012024">
        <w:rPr>
          <w:rFonts w:ascii="Arial" w:hAnsi="Arial" w:cs="Arial"/>
          <w:sz w:val="22"/>
          <w:szCs w:val="22"/>
        </w:rPr>
        <w:t xml:space="preserve">: EUR </w:t>
      </w:r>
      <w:r w:rsidR="005477CD" w:rsidRPr="00012024">
        <w:rPr>
          <w:rFonts w:ascii="Arial" w:hAnsi="Arial" w:cs="Arial"/>
          <w:sz w:val="22"/>
          <w:szCs w:val="22"/>
        </w:rPr>
        <w:t>4</w:t>
      </w:r>
      <w:r w:rsidR="00123F10" w:rsidRPr="00012024">
        <w:rPr>
          <w:rFonts w:ascii="Arial" w:hAnsi="Arial" w:cs="Arial"/>
          <w:sz w:val="22"/>
          <w:szCs w:val="22"/>
        </w:rPr>
        <w:t>.5</w:t>
      </w:r>
      <w:r w:rsidRPr="00012024">
        <w:rPr>
          <w:rFonts w:ascii="Arial" w:hAnsi="Arial" w:cs="Arial"/>
          <w:sz w:val="22"/>
          <w:szCs w:val="22"/>
        </w:rPr>
        <w:t xml:space="preserve"> million or Baht </w:t>
      </w:r>
      <w:r w:rsidR="00FF2C33" w:rsidRPr="00012024">
        <w:rPr>
          <w:rFonts w:ascii="Arial" w:hAnsi="Arial" w:cs="Arial"/>
          <w:sz w:val="22"/>
          <w:szCs w:val="22"/>
        </w:rPr>
        <w:t>1</w:t>
      </w:r>
      <w:r w:rsidR="005477CD" w:rsidRPr="00012024">
        <w:rPr>
          <w:rFonts w:ascii="Arial" w:hAnsi="Arial" w:cs="Arial"/>
          <w:sz w:val="22"/>
          <w:szCs w:val="22"/>
        </w:rPr>
        <w:t>67.9</w:t>
      </w:r>
      <w:r w:rsidRPr="00012024">
        <w:rPr>
          <w:rFonts w:ascii="Arial" w:hAnsi="Arial" w:cs="Arial"/>
          <w:sz w:val="22"/>
          <w:szCs w:val="22"/>
        </w:rPr>
        <w:t xml:space="preserve"> million), which are secured by letter of credit issued by a domestic bank on behalf of the Company as described in Note 1</w:t>
      </w:r>
      <w:r w:rsidR="00221D33">
        <w:rPr>
          <w:rFonts w:ascii="Arial" w:hAnsi="Arial" w:cs="Arial"/>
          <w:sz w:val="22"/>
          <w:szCs w:val="22"/>
        </w:rPr>
        <w:t>5</w:t>
      </w:r>
      <w:r w:rsidRPr="00012024">
        <w:rPr>
          <w:rFonts w:ascii="Arial" w:hAnsi="Arial" w:cs="Arial"/>
          <w:sz w:val="22"/>
          <w:szCs w:val="22"/>
        </w:rPr>
        <w:t>.</w:t>
      </w:r>
      <w:r w:rsidR="00A34743" w:rsidRPr="00012024">
        <w:rPr>
          <w:rFonts w:ascii="Arial" w:hAnsi="Arial" w:cs="Arial"/>
          <w:sz w:val="22"/>
          <w:szCs w:val="22"/>
        </w:rPr>
        <w:t>4</w:t>
      </w:r>
      <w:r w:rsidRPr="00012024">
        <w:rPr>
          <w:rFonts w:ascii="Arial" w:hAnsi="Arial" w:cs="Arial"/>
          <w:sz w:val="22"/>
          <w:szCs w:val="22"/>
        </w:rPr>
        <w:t>.</w:t>
      </w:r>
    </w:p>
    <w:p w14:paraId="7C141661" w14:textId="3713ABF6" w:rsidR="001516D4" w:rsidRPr="00012024" w:rsidRDefault="00997A2F" w:rsidP="00E47321">
      <w:pPr>
        <w:spacing w:before="80" w:after="80" w:line="380" w:lineRule="exact"/>
        <w:ind w:left="547"/>
        <w:jc w:val="both"/>
        <w:rPr>
          <w:rFonts w:ascii="Arial" w:hAnsi="Arial" w:cs="Arial"/>
          <w:sz w:val="22"/>
          <w:szCs w:val="22"/>
          <w:cs/>
        </w:rPr>
      </w:pPr>
      <w:r w:rsidRPr="00012024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012024">
        <w:rPr>
          <w:rFonts w:ascii="Arial" w:hAnsi="Arial" w:cs="Arial"/>
          <w:sz w:val="22"/>
          <w:szCs w:val="22"/>
        </w:rPr>
        <w:t>at</w:t>
      </w:r>
      <w:proofErr w:type="gramEnd"/>
      <w:r w:rsidRPr="00012024">
        <w:rPr>
          <w:rFonts w:ascii="Arial" w:hAnsi="Arial" w:cs="Arial"/>
          <w:sz w:val="22"/>
          <w:szCs w:val="22"/>
        </w:rPr>
        <w:t xml:space="preserve"> </w:t>
      </w:r>
      <w:r w:rsidR="00D52C72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5477CD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>,</w:t>
      </w:r>
      <w:r w:rsidR="00B30EB2" w:rsidRPr="00012024">
        <w:rPr>
          <w:rFonts w:ascii="Arial" w:hAnsi="Arial" w:cs="Arial"/>
        </w:rPr>
        <w:t xml:space="preserve"> </w:t>
      </w:r>
      <w:r w:rsidR="00B30EB2" w:rsidRPr="00012024">
        <w:rPr>
          <w:rFonts w:ascii="Arial" w:hAnsi="Arial" w:cs="Arial"/>
          <w:sz w:val="22"/>
          <w:szCs w:val="22"/>
        </w:rPr>
        <w:t xml:space="preserve">promissory notes are unsecured and </w:t>
      </w:r>
      <w:proofErr w:type="spellStart"/>
      <w:r w:rsidR="00B30EB2" w:rsidRPr="00012024">
        <w:rPr>
          <w:rFonts w:ascii="Arial" w:hAnsi="Arial" w:cs="Arial"/>
          <w:sz w:val="22"/>
          <w:szCs w:val="22"/>
        </w:rPr>
        <w:t>dued</w:t>
      </w:r>
      <w:proofErr w:type="spellEnd"/>
      <w:r w:rsidR="00B30EB2" w:rsidRPr="00012024">
        <w:rPr>
          <w:rFonts w:ascii="Arial" w:hAnsi="Arial" w:cs="Arial"/>
          <w:sz w:val="22"/>
          <w:szCs w:val="22"/>
        </w:rPr>
        <w:t xml:space="preserve"> within </w:t>
      </w:r>
      <w:r w:rsidR="00D22C03" w:rsidRPr="00012024">
        <w:rPr>
          <w:rFonts w:ascii="Arial" w:hAnsi="Arial" w:cs="Arial"/>
          <w:sz w:val="22"/>
          <w:szCs w:val="22"/>
        </w:rPr>
        <w:t>April</w:t>
      </w:r>
      <w:r w:rsidR="00B30EB2" w:rsidRPr="00012024">
        <w:rPr>
          <w:rFonts w:ascii="Arial" w:hAnsi="Arial" w:cs="Arial"/>
          <w:sz w:val="22"/>
          <w:szCs w:val="22"/>
        </w:rPr>
        <w:t xml:space="preserve"> to </w:t>
      </w:r>
      <w:r w:rsidR="00D22C03" w:rsidRPr="00012024">
        <w:rPr>
          <w:rFonts w:ascii="Arial" w:hAnsi="Arial" w:cs="Arial"/>
          <w:sz w:val="22"/>
          <w:szCs w:val="22"/>
        </w:rPr>
        <w:t>June</w:t>
      </w:r>
      <w:r w:rsidR="00B30EB2" w:rsidRPr="00012024">
        <w:rPr>
          <w:rFonts w:ascii="Arial" w:hAnsi="Arial" w:cs="Arial"/>
          <w:sz w:val="22"/>
          <w:szCs w:val="22"/>
        </w:rPr>
        <w:t xml:space="preserve"> </w:t>
      </w:r>
      <w:r w:rsidR="00154122" w:rsidRPr="00012024">
        <w:rPr>
          <w:rFonts w:ascii="Arial" w:hAnsi="Arial" w:cs="Arial"/>
          <w:sz w:val="22"/>
          <w:szCs w:val="22"/>
        </w:rPr>
        <w:t>2026</w:t>
      </w:r>
      <w:proofErr w:type="gramStart"/>
      <w:r w:rsidR="00A34743" w:rsidRPr="00012024">
        <w:rPr>
          <w:rFonts w:ascii="Arial" w:hAnsi="Arial" w:cs="Arial"/>
          <w:sz w:val="22"/>
          <w:szCs w:val="22"/>
        </w:rPr>
        <w:t xml:space="preserve">  </w:t>
      </w:r>
      <w:r w:rsidR="00154122" w:rsidRPr="00012024">
        <w:rPr>
          <w:rFonts w:ascii="Arial" w:hAnsi="Arial" w:cs="Arial"/>
          <w:sz w:val="22"/>
          <w:szCs w:val="22"/>
        </w:rPr>
        <w:t xml:space="preserve"> </w:t>
      </w:r>
      <w:r w:rsidR="00B30EB2" w:rsidRPr="00012024">
        <w:rPr>
          <w:rFonts w:ascii="Arial" w:hAnsi="Arial" w:cs="Arial"/>
          <w:sz w:val="22"/>
          <w:szCs w:val="22"/>
        </w:rPr>
        <w:t>(</w:t>
      </w:r>
      <w:proofErr w:type="gramEnd"/>
      <w:r w:rsidR="003041A4" w:rsidRPr="00012024">
        <w:rPr>
          <w:rFonts w:ascii="Arial" w:hAnsi="Arial" w:cs="Arial"/>
          <w:sz w:val="22"/>
          <w:szCs w:val="22"/>
        </w:rPr>
        <w:t xml:space="preserve">31 December </w:t>
      </w:r>
      <w:r w:rsidR="00B30EB2" w:rsidRPr="00012024">
        <w:rPr>
          <w:rFonts w:ascii="Arial" w:hAnsi="Arial" w:cs="Arial"/>
          <w:sz w:val="22"/>
          <w:szCs w:val="22"/>
        </w:rPr>
        <w:t xml:space="preserve">2025: </w:t>
      </w:r>
      <w:proofErr w:type="spellStart"/>
      <w:r w:rsidR="00B30EB2" w:rsidRPr="00012024">
        <w:rPr>
          <w:rFonts w:ascii="Arial" w:hAnsi="Arial" w:cs="Arial"/>
          <w:sz w:val="22"/>
          <w:szCs w:val="22"/>
        </w:rPr>
        <w:t>Dued</w:t>
      </w:r>
      <w:proofErr w:type="spellEnd"/>
      <w:r w:rsidR="00B30EB2" w:rsidRPr="00012024">
        <w:rPr>
          <w:rFonts w:ascii="Arial" w:hAnsi="Arial" w:cs="Arial"/>
          <w:sz w:val="22"/>
          <w:szCs w:val="22"/>
        </w:rPr>
        <w:t xml:space="preserve"> within </w:t>
      </w:r>
      <w:r w:rsidR="00A34743" w:rsidRPr="00012024">
        <w:rPr>
          <w:rFonts w:ascii="Arial" w:hAnsi="Arial" w:cs="Arial"/>
          <w:sz w:val="22"/>
          <w:szCs w:val="22"/>
        </w:rPr>
        <w:t>January</w:t>
      </w:r>
      <w:r w:rsidR="00B30EB2" w:rsidRPr="00012024">
        <w:rPr>
          <w:rFonts w:ascii="Arial" w:hAnsi="Arial" w:cs="Arial"/>
          <w:sz w:val="22"/>
          <w:szCs w:val="22"/>
        </w:rPr>
        <w:t xml:space="preserve"> to</w:t>
      </w:r>
      <w:r w:rsidR="00A34743" w:rsidRPr="00012024">
        <w:rPr>
          <w:rFonts w:ascii="Arial" w:hAnsi="Arial" w:cs="Arial"/>
          <w:sz w:val="22"/>
          <w:szCs w:val="22"/>
        </w:rPr>
        <w:t xml:space="preserve"> February</w:t>
      </w:r>
      <w:r w:rsidR="00B30EB2" w:rsidRPr="00012024">
        <w:rPr>
          <w:rFonts w:ascii="Arial" w:hAnsi="Arial" w:cs="Arial"/>
          <w:sz w:val="22"/>
          <w:szCs w:val="22"/>
        </w:rPr>
        <w:t xml:space="preserve"> 202</w:t>
      </w:r>
      <w:r w:rsidR="00B00BE8" w:rsidRPr="00012024">
        <w:rPr>
          <w:rFonts w:ascii="Arial" w:hAnsi="Arial" w:cs="Arial"/>
          <w:sz w:val="22"/>
          <w:szCs w:val="22"/>
        </w:rPr>
        <w:t>6</w:t>
      </w:r>
      <w:r w:rsidR="00B30EB2" w:rsidRPr="00012024">
        <w:rPr>
          <w:rFonts w:ascii="Arial" w:hAnsi="Arial" w:cs="Arial"/>
          <w:sz w:val="22"/>
          <w:szCs w:val="22"/>
        </w:rPr>
        <w:t>).</w:t>
      </w:r>
    </w:p>
    <w:p w14:paraId="33B8F852" w14:textId="77777777" w:rsidR="00221D33" w:rsidRDefault="00221D3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bookmarkStart w:id="3" w:name="_Hlk31459364"/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1C082142" w14:textId="6AB4C365" w:rsidR="009A5912" w:rsidRPr="00012024" w:rsidRDefault="009A5912" w:rsidP="00E47321">
      <w:pPr>
        <w:tabs>
          <w:tab w:val="left" w:pos="2880"/>
        </w:tabs>
        <w:spacing w:before="80" w:after="80" w:line="380" w:lineRule="exact"/>
        <w:ind w:left="547" w:right="-43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764326" w:rsidRPr="00012024">
        <w:rPr>
          <w:rFonts w:ascii="Arial" w:hAnsi="Arial" w:cs="Arial"/>
          <w:b/>
          <w:bCs/>
          <w:sz w:val="22"/>
          <w:szCs w:val="22"/>
        </w:rPr>
        <w:t>2</w:t>
      </w:r>
      <w:r w:rsidRPr="00012024">
        <w:rPr>
          <w:rFonts w:ascii="Arial" w:hAnsi="Arial" w:cs="Arial"/>
          <w:b/>
          <w:bCs/>
          <w:sz w:val="22"/>
          <w:szCs w:val="22"/>
        </w:rPr>
        <w:t>.    Long-term loans from banks</w:t>
      </w:r>
    </w:p>
    <w:p w14:paraId="51146DFC" w14:textId="0531B4CA" w:rsidR="006A2699" w:rsidRPr="00012024" w:rsidRDefault="006A2699" w:rsidP="00E47321">
      <w:pPr>
        <w:spacing w:before="8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Movement</w:t>
      </w:r>
      <w:r w:rsidR="00046863" w:rsidRPr="00012024">
        <w:rPr>
          <w:rFonts w:ascii="Arial" w:hAnsi="Arial" w:cs="Arial"/>
          <w:sz w:val="22"/>
          <w:szCs w:val="22"/>
        </w:rPr>
        <w:t>s</w:t>
      </w:r>
      <w:r w:rsidRPr="00012024">
        <w:rPr>
          <w:rFonts w:ascii="Arial" w:hAnsi="Arial" w:cs="Arial"/>
          <w:sz w:val="22"/>
          <w:szCs w:val="22"/>
        </w:rPr>
        <w:t xml:space="preserve"> of the long-term loan</w:t>
      </w:r>
      <w:r w:rsidR="004116D1" w:rsidRPr="00012024">
        <w:rPr>
          <w:rFonts w:ascii="Arial" w:hAnsi="Arial" w:cs="Arial"/>
          <w:sz w:val="22"/>
          <w:szCs w:val="22"/>
        </w:rPr>
        <w:t>s</w:t>
      </w:r>
      <w:r w:rsidRPr="00012024">
        <w:rPr>
          <w:rFonts w:ascii="Arial" w:hAnsi="Arial" w:cs="Arial"/>
          <w:sz w:val="22"/>
          <w:szCs w:val="22"/>
        </w:rPr>
        <w:t xml:space="preserve"> </w:t>
      </w:r>
      <w:r w:rsidR="00221D33">
        <w:rPr>
          <w:rFonts w:ascii="Arial" w:hAnsi="Arial" w:cs="Arial"/>
          <w:sz w:val="22"/>
          <w:szCs w:val="22"/>
        </w:rPr>
        <w:t xml:space="preserve">account </w:t>
      </w:r>
      <w:r w:rsidRPr="00012024">
        <w:rPr>
          <w:rFonts w:ascii="Arial" w:hAnsi="Arial" w:cs="Arial"/>
          <w:sz w:val="22"/>
          <w:szCs w:val="22"/>
        </w:rPr>
        <w:t xml:space="preserve">during the </w:t>
      </w:r>
      <w:r w:rsidR="00B63002" w:rsidRPr="00012024">
        <w:rPr>
          <w:rFonts w:ascii="Arial" w:hAnsi="Arial" w:cs="Arial"/>
          <w:sz w:val="22"/>
          <w:szCs w:val="22"/>
        </w:rPr>
        <w:t>three</w:t>
      </w:r>
      <w:r w:rsidRPr="00012024">
        <w:rPr>
          <w:rFonts w:ascii="Arial" w:hAnsi="Arial" w:cs="Arial"/>
          <w:sz w:val="22"/>
          <w:szCs w:val="22"/>
        </w:rPr>
        <w:t>-month period ended</w:t>
      </w:r>
      <w:r w:rsidR="00B506F8" w:rsidRPr="00012024">
        <w:rPr>
          <w:rFonts w:ascii="Arial" w:hAnsi="Arial" w:cs="Arial"/>
          <w:sz w:val="22"/>
          <w:szCs w:val="22"/>
        </w:rPr>
        <w:t xml:space="preserve"> </w:t>
      </w:r>
      <w:r w:rsidR="00B63002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B00BE8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 xml:space="preserve"> </w:t>
      </w:r>
      <w:r w:rsidR="00046863" w:rsidRPr="00012024">
        <w:rPr>
          <w:rFonts w:ascii="Arial" w:hAnsi="Arial" w:cs="Arial"/>
          <w:sz w:val="22"/>
          <w:szCs w:val="22"/>
        </w:rPr>
        <w:t>were</w:t>
      </w:r>
      <w:r w:rsidRPr="0001202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2024">
        <w:rPr>
          <w:rFonts w:ascii="Arial" w:hAnsi="Arial" w:cs="Arial"/>
          <w:sz w:val="22"/>
          <w:szCs w:val="22"/>
        </w:rPr>
        <w:t>summarised</w:t>
      </w:r>
      <w:proofErr w:type="spellEnd"/>
      <w:r w:rsidRPr="00012024">
        <w:rPr>
          <w:rFonts w:ascii="Arial" w:hAnsi="Arial" w:cs="Arial"/>
          <w:sz w:val="22"/>
          <w:szCs w:val="22"/>
        </w:rPr>
        <w:t xml:space="preserve"> below</w:t>
      </w:r>
      <w:bookmarkEnd w:id="3"/>
      <w:r w:rsidR="00083972" w:rsidRPr="00012024">
        <w:rPr>
          <w:rFonts w:ascii="Arial" w:hAnsi="Arial" w:cs="Arial"/>
          <w:sz w:val="22"/>
          <w:szCs w:val="22"/>
        </w:rPr>
        <w:t>.</w:t>
      </w:r>
    </w:p>
    <w:p w14:paraId="0DD9D50F" w14:textId="5A498F9B" w:rsidR="00D13C47" w:rsidRPr="00012024" w:rsidRDefault="00D13C47" w:rsidP="00E47321">
      <w:pPr>
        <w:spacing w:line="380" w:lineRule="exact"/>
        <w:ind w:left="7027" w:firstLine="173"/>
        <w:jc w:val="right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(Unit: Thousand Baht)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BF0A4C" w:rsidRPr="00012024" w14:paraId="249D3B3F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ED01D14" w14:textId="77777777" w:rsidR="00BF0A4C" w:rsidRPr="00012024" w:rsidRDefault="00BF0A4C" w:rsidP="00E473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F88B04" w14:textId="77777777" w:rsidR="00BF0A4C" w:rsidRPr="00012024" w:rsidRDefault="00BF0A4C" w:rsidP="00E473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Consolidated     financial statements</w:t>
            </w:r>
          </w:p>
        </w:tc>
      </w:tr>
      <w:tr w:rsidR="00BF0A4C" w:rsidRPr="00012024" w14:paraId="1A79A420" w14:textId="77777777" w:rsidTr="00F302C4">
        <w:trPr>
          <w:trHeight w:val="306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EF6B6BB" w14:textId="5B14F1FE" w:rsidR="00BF0A4C" w:rsidRPr="00012024" w:rsidRDefault="00BF0A4C" w:rsidP="00E47321">
            <w:pPr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012024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012024">
              <w:rPr>
                <w:rFonts w:ascii="Arial" w:hAnsi="Arial" w:cs="Arial"/>
                <w:sz w:val="22"/>
                <w:szCs w:val="22"/>
              </w:rPr>
              <w:t xml:space="preserve"> 1 January 202</w:t>
            </w:r>
            <w:r w:rsidR="00B00BE8" w:rsidRPr="0001202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CEB6B" w14:textId="5D596F92" w:rsidR="00BF0A4C" w:rsidRPr="00012024" w:rsidRDefault="00292895" w:rsidP="00E47321">
            <w:pP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5</w:t>
            </w:r>
            <w:r w:rsidR="00B00BE8" w:rsidRPr="00012024">
              <w:rPr>
                <w:rFonts w:ascii="Arial" w:hAnsi="Arial" w:cs="Arial"/>
                <w:sz w:val="22"/>
                <w:szCs w:val="22"/>
              </w:rPr>
              <w:t>80,943</w:t>
            </w:r>
          </w:p>
        </w:tc>
      </w:tr>
      <w:tr w:rsidR="005B095F" w:rsidRPr="00012024" w14:paraId="40A9DBDC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D137A5B" w14:textId="0F894C84" w:rsidR="005B095F" w:rsidRPr="00012024" w:rsidRDefault="005B095F" w:rsidP="00E47321">
            <w:pPr>
              <w:spacing w:line="380" w:lineRule="exact"/>
              <w:ind w:left="165" w:right="29" w:hanging="165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Less: Repayments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EB5E" w14:textId="6D1A641A" w:rsidR="005B095F" w:rsidRPr="00012024" w:rsidRDefault="005B095F" w:rsidP="00E47321">
            <w:pP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(65,157)</w:t>
            </w:r>
          </w:p>
        </w:tc>
      </w:tr>
      <w:tr w:rsidR="005B095F" w:rsidRPr="00012024" w14:paraId="07E66E1D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F644CE8" w14:textId="77777777" w:rsidR="005B095F" w:rsidRPr="00012024" w:rsidRDefault="005B095F" w:rsidP="00E47321">
            <w:pPr>
              <w:spacing w:line="380" w:lineRule="exact"/>
              <w:ind w:left="165" w:right="29" w:hanging="165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Translation adjustment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43C9" w14:textId="287F28A4" w:rsidR="005B095F" w:rsidRPr="00012024" w:rsidRDefault="005B095F" w:rsidP="00E4732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7,370</w:t>
            </w:r>
          </w:p>
        </w:tc>
      </w:tr>
      <w:tr w:rsidR="005B095F" w:rsidRPr="00012024" w14:paraId="5A30B932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2E1B005D" w14:textId="583690D4" w:rsidR="005B095F" w:rsidRPr="00012024" w:rsidRDefault="005B095F" w:rsidP="00E47321">
            <w:pPr>
              <w:spacing w:line="380" w:lineRule="exact"/>
              <w:ind w:left="165" w:right="29" w:hanging="165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012024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012024">
              <w:rPr>
                <w:rFonts w:ascii="Arial" w:hAnsi="Arial" w:cs="Arial"/>
                <w:sz w:val="22"/>
                <w:szCs w:val="22"/>
              </w:rPr>
              <w:t xml:space="preserve"> 31 March 2026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9C19B" w14:textId="3146E456" w:rsidR="005B095F" w:rsidRPr="00012024" w:rsidRDefault="005B095F" w:rsidP="00E47321">
            <w:pP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523,156</w:t>
            </w:r>
          </w:p>
        </w:tc>
      </w:tr>
      <w:tr w:rsidR="005B095F" w:rsidRPr="00012024" w14:paraId="1FE31FBE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16F3C10" w14:textId="18E1BB36" w:rsidR="005B095F" w:rsidRPr="00012024" w:rsidRDefault="005B095F" w:rsidP="00E47321">
            <w:pPr>
              <w:spacing w:line="380" w:lineRule="exact"/>
              <w:ind w:left="165" w:right="29" w:hanging="165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Less: Current portion due within one year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E25E" w14:textId="07B27908" w:rsidR="005B095F" w:rsidRPr="00012024" w:rsidRDefault="005B095F" w:rsidP="00E47321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(151,325)</w:t>
            </w:r>
          </w:p>
        </w:tc>
      </w:tr>
      <w:tr w:rsidR="005B095F" w:rsidRPr="00012024" w14:paraId="209F7CC3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840EB51" w14:textId="26124435" w:rsidR="005B095F" w:rsidRPr="00012024" w:rsidRDefault="005B095F" w:rsidP="00E47321">
            <w:pPr>
              <w:spacing w:line="380" w:lineRule="exact"/>
              <w:ind w:left="165" w:right="29" w:hanging="165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Long-term loans - net of current portion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5512" w14:textId="64D9EDD0" w:rsidR="005B095F" w:rsidRPr="00012024" w:rsidRDefault="005B095F" w:rsidP="00E47321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371,831</w:t>
            </w:r>
          </w:p>
        </w:tc>
      </w:tr>
    </w:tbl>
    <w:p w14:paraId="4E7F62EC" w14:textId="2C2FBB1E" w:rsidR="00CC1FA7" w:rsidRPr="00012024" w:rsidRDefault="00CC1FA7" w:rsidP="00B159AA">
      <w:pPr>
        <w:spacing w:before="24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The aforementioned long-term loans are secured by letters of credit on behalf of the Company, two </w:t>
      </w:r>
      <w:r w:rsidR="00AB4ACB" w:rsidRPr="00012024">
        <w:rPr>
          <w:rFonts w:ascii="Arial" w:hAnsi="Arial" w:cs="Arial"/>
          <w:sz w:val="22"/>
          <w:szCs w:val="22"/>
        </w:rPr>
        <w:t xml:space="preserve">blank </w:t>
      </w:r>
      <w:r w:rsidRPr="00012024">
        <w:rPr>
          <w:rFonts w:ascii="Arial" w:hAnsi="Arial" w:cs="Arial"/>
          <w:sz w:val="22"/>
          <w:szCs w:val="22"/>
        </w:rPr>
        <w:t xml:space="preserve">bills of exchange </w:t>
      </w:r>
      <w:r w:rsidR="00286DBF" w:rsidRPr="00012024">
        <w:rPr>
          <w:rFonts w:ascii="Arial" w:hAnsi="Arial" w:cs="Arial"/>
          <w:sz w:val="22"/>
          <w:szCs w:val="22"/>
        </w:rPr>
        <w:t>endorsed</w:t>
      </w:r>
      <w:r w:rsidRPr="00012024">
        <w:rPr>
          <w:rFonts w:ascii="Arial" w:hAnsi="Arial" w:cs="Arial"/>
          <w:sz w:val="22"/>
          <w:szCs w:val="22"/>
        </w:rPr>
        <w:t xml:space="preserve"> by </w:t>
      </w:r>
      <w:r w:rsidR="00286DBF" w:rsidRPr="00012024">
        <w:rPr>
          <w:rFonts w:ascii="Arial" w:hAnsi="Arial" w:cs="Arial"/>
          <w:sz w:val="22"/>
          <w:szCs w:val="22"/>
        </w:rPr>
        <w:t xml:space="preserve">the </w:t>
      </w:r>
      <w:r w:rsidRPr="00012024">
        <w:rPr>
          <w:rFonts w:ascii="Arial" w:hAnsi="Arial" w:cs="Arial"/>
          <w:sz w:val="22"/>
          <w:szCs w:val="22"/>
        </w:rPr>
        <w:t>subsidiary</w:t>
      </w:r>
      <w:r w:rsidR="00286DBF" w:rsidRPr="00012024">
        <w:rPr>
          <w:rFonts w:ascii="Arial" w:hAnsi="Arial" w:cs="Arial"/>
          <w:sz w:val="22"/>
          <w:szCs w:val="22"/>
        </w:rPr>
        <w:t xml:space="preserve"> together with a declaration of the designated purpose of these bills of exchange</w:t>
      </w:r>
      <w:r w:rsidRPr="00012024">
        <w:rPr>
          <w:rFonts w:ascii="Arial" w:hAnsi="Arial" w:cs="Arial"/>
          <w:sz w:val="22"/>
          <w:szCs w:val="22"/>
        </w:rPr>
        <w:t>, the Company's guarantee agreement and the bank's guarantee agreement, all land and buildings of the borrowing subsidiar</w:t>
      </w:r>
      <w:r w:rsidR="00A34D6F" w:rsidRPr="00012024">
        <w:rPr>
          <w:rFonts w:ascii="Arial" w:hAnsi="Arial" w:cs="Arial"/>
          <w:sz w:val="22"/>
          <w:szCs w:val="22"/>
        </w:rPr>
        <w:t>ies</w:t>
      </w:r>
      <w:r w:rsidRPr="00012024">
        <w:rPr>
          <w:rFonts w:ascii="Arial" w:hAnsi="Arial" w:cs="Arial"/>
          <w:sz w:val="22"/>
          <w:szCs w:val="22"/>
        </w:rPr>
        <w:t>, assignment of</w:t>
      </w:r>
      <w:r w:rsidRPr="00012024">
        <w:rPr>
          <w:rFonts w:ascii="Arial" w:hAnsi="Arial" w:cs="Arial"/>
          <w:sz w:val="22"/>
          <w:szCs w:val="22"/>
          <w:cs/>
        </w:rPr>
        <w:t xml:space="preserve"> </w:t>
      </w:r>
      <w:r w:rsidR="000A417E" w:rsidRPr="00012024">
        <w:rPr>
          <w:rFonts w:ascii="Arial" w:hAnsi="Arial" w:cs="Arial"/>
          <w:sz w:val="22"/>
          <w:szCs w:val="22"/>
        </w:rPr>
        <w:t xml:space="preserve">all existing </w:t>
      </w:r>
      <w:r w:rsidRPr="00012024">
        <w:rPr>
          <w:rFonts w:ascii="Arial" w:hAnsi="Arial" w:cs="Arial"/>
          <w:sz w:val="22"/>
          <w:szCs w:val="22"/>
        </w:rPr>
        <w:t xml:space="preserve">and future </w:t>
      </w:r>
      <w:r w:rsidR="00286DBF" w:rsidRPr="00012024">
        <w:rPr>
          <w:rFonts w:ascii="Arial" w:hAnsi="Arial" w:cs="Arial"/>
          <w:sz w:val="22"/>
          <w:szCs w:val="22"/>
        </w:rPr>
        <w:t>claim</w:t>
      </w:r>
      <w:r w:rsidR="00997C3E" w:rsidRPr="00012024">
        <w:rPr>
          <w:rFonts w:ascii="Arial" w:hAnsi="Arial" w:cs="Arial"/>
          <w:sz w:val="22"/>
          <w:szCs w:val="22"/>
        </w:rPr>
        <w:t>s</w:t>
      </w:r>
      <w:r w:rsidR="00286DBF" w:rsidRPr="00012024">
        <w:rPr>
          <w:rFonts w:ascii="Arial" w:hAnsi="Arial" w:cs="Arial"/>
          <w:sz w:val="22"/>
          <w:szCs w:val="22"/>
        </w:rPr>
        <w:t xml:space="preserve"> arising from</w:t>
      </w:r>
      <w:r w:rsidRPr="00012024">
        <w:rPr>
          <w:rFonts w:ascii="Arial" w:hAnsi="Arial" w:cs="Arial"/>
          <w:sz w:val="22"/>
          <w:szCs w:val="22"/>
        </w:rPr>
        <w:t xml:space="preserve"> business activities of the borrowing subsidiar</w:t>
      </w:r>
      <w:r w:rsidR="0078161D" w:rsidRPr="00012024">
        <w:rPr>
          <w:rFonts w:ascii="Arial" w:hAnsi="Arial" w:cs="Arial"/>
          <w:sz w:val="22"/>
          <w:szCs w:val="22"/>
        </w:rPr>
        <w:t>ies</w:t>
      </w:r>
      <w:r w:rsidRPr="00012024">
        <w:rPr>
          <w:rFonts w:ascii="Arial" w:hAnsi="Arial" w:cs="Arial"/>
          <w:sz w:val="22"/>
          <w:szCs w:val="22"/>
        </w:rPr>
        <w:t>. Under the loan agreement governing the collateral, the Company and its subsidiar</w:t>
      </w:r>
      <w:r w:rsidR="00A34D6F" w:rsidRPr="00012024">
        <w:rPr>
          <w:rFonts w:ascii="Arial" w:hAnsi="Arial" w:cs="Arial"/>
          <w:sz w:val="22"/>
          <w:szCs w:val="22"/>
        </w:rPr>
        <w:t>ies</w:t>
      </w:r>
      <w:r w:rsidRPr="00012024">
        <w:rPr>
          <w:rFonts w:ascii="Arial" w:hAnsi="Arial" w:cs="Arial"/>
          <w:sz w:val="22"/>
          <w:szCs w:val="22"/>
        </w:rPr>
        <w:t xml:space="preserve"> are </w:t>
      </w:r>
      <w:r w:rsidR="00286DBF" w:rsidRPr="00012024">
        <w:rPr>
          <w:rFonts w:ascii="Arial" w:hAnsi="Arial" w:cs="Arial"/>
          <w:sz w:val="22"/>
          <w:szCs w:val="22"/>
        </w:rPr>
        <w:t>included a covenant not to create security interests over land, and construction thereon, machinery and assets of the Company and such subsidia</w:t>
      </w:r>
      <w:r w:rsidR="00A34D6F" w:rsidRPr="00012024">
        <w:rPr>
          <w:rFonts w:ascii="Arial" w:hAnsi="Arial" w:cs="Arial"/>
          <w:sz w:val="22"/>
          <w:szCs w:val="22"/>
        </w:rPr>
        <w:t>ries</w:t>
      </w:r>
      <w:r w:rsidR="00286DBF" w:rsidRPr="00012024">
        <w:rPr>
          <w:rFonts w:ascii="Arial" w:hAnsi="Arial" w:cs="Arial"/>
          <w:sz w:val="22"/>
          <w:szCs w:val="22"/>
        </w:rPr>
        <w:t xml:space="preserve"> (Negative pledges)</w:t>
      </w:r>
      <w:r w:rsidRPr="00012024">
        <w:rPr>
          <w:rFonts w:ascii="Arial" w:hAnsi="Arial" w:cs="Arial"/>
          <w:sz w:val="22"/>
          <w:szCs w:val="22"/>
        </w:rPr>
        <w:t>.</w:t>
      </w:r>
    </w:p>
    <w:p w14:paraId="6439ACD7" w14:textId="45C55DF3" w:rsidR="002A56A9" w:rsidRPr="00012024" w:rsidRDefault="002A56A9" w:rsidP="00E47321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All loan agreements contain several covenants which, among other things, require the Group to maintain debt-to-equity ratio</w:t>
      </w:r>
      <w:r w:rsidR="00BB6B65" w:rsidRPr="00012024">
        <w:rPr>
          <w:rFonts w:ascii="Arial" w:hAnsi="Arial" w:cs="Arial"/>
          <w:sz w:val="22"/>
        </w:rPr>
        <w:t>,</w:t>
      </w:r>
      <w:r w:rsidRPr="00012024">
        <w:rPr>
          <w:rFonts w:ascii="Arial" w:hAnsi="Arial" w:cs="Arial"/>
          <w:sz w:val="22"/>
          <w:szCs w:val="22"/>
        </w:rPr>
        <w:t xml:space="preserve"> debt service coverage ratio</w:t>
      </w:r>
      <w:r w:rsidR="00BB6B65" w:rsidRPr="00012024">
        <w:rPr>
          <w:rFonts w:ascii="Arial" w:hAnsi="Arial" w:cs="Arial"/>
          <w:sz w:val="22"/>
          <w:szCs w:val="22"/>
        </w:rPr>
        <w:t xml:space="preserve"> and funded debt/EBITDA ratio</w:t>
      </w:r>
      <w:r w:rsidRPr="00012024">
        <w:rPr>
          <w:rFonts w:ascii="Arial" w:hAnsi="Arial" w:cs="Arial"/>
          <w:sz w:val="22"/>
          <w:szCs w:val="22"/>
        </w:rPr>
        <w:t xml:space="preserve"> at the rate prescribed in the agreements.</w:t>
      </w:r>
    </w:p>
    <w:p w14:paraId="4599603B" w14:textId="23990848" w:rsidR="002A56A9" w:rsidRPr="00012024" w:rsidRDefault="002A56A9" w:rsidP="00E47321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012024">
        <w:rPr>
          <w:rFonts w:ascii="Arial" w:hAnsi="Arial" w:cs="Arial"/>
          <w:sz w:val="22"/>
          <w:szCs w:val="22"/>
        </w:rPr>
        <w:t>at</w:t>
      </w:r>
      <w:proofErr w:type="gramEnd"/>
      <w:r w:rsidRPr="00012024">
        <w:rPr>
          <w:rFonts w:ascii="Arial" w:hAnsi="Arial" w:cs="Arial"/>
          <w:sz w:val="22"/>
          <w:szCs w:val="22"/>
        </w:rPr>
        <w:t xml:space="preserve"> </w:t>
      </w:r>
      <w:r w:rsidR="00561823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B00BE8" w:rsidRPr="00012024">
        <w:rPr>
          <w:rFonts w:ascii="Arial" w:hAnsi="Arial" w:cs="Arial"/>
          <w:sz w:val="22"/>
          <w:szCs w:val="22"/>
        </w:rPr>
        <w:t>6</w:t>
      </w:r>
      <w:r w:rsidR="00561823" w:rsidRPr="00012024">
        <w:rPr>
          <w:rFonts w:ascii="Arial" w:hAnsi="Arial" w:cs="Arial"/>
          <w:sz w:val="22"/>
          <w:szCs w:val="22"/>
        </w:rPr>
        <w:t xml:space="preserve"> and </w:t>
      </w:r>
      <w:r w:rsidRPr="00012024">
        <w:rPr>
          <w:rFonts w:ascii="Arial" w:hAnsi="Arial" w:cs="Arial"/>
          <w:sz w:val="22"/>
          <w:szCs w:val="22"/>
        </w:rPr>
        <w:t xml:space="preserve">31 </w:t>
      </w:r>
      <w:r w:rsidR="00286DBF" w:rsidRPr="00012024">
        <w:rPr>
          <w:rFonts w:ascii="Arial" w:hAnsi="Arial" w:cs="Arial"/>
          <w:sz w:val="22"/>
          <w:szCs w:val="22"/>
        </w:rPr>
        <w:t xml:space="preserve">December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B00BE8" w:rsidRPr="00012024">
        <w:rPr>
          <w:rFonts w:ascii="Arial" w:hAnsi="Arial" w:cs="Arial"/>
          <w:sz w:val="22"/>
          <w:szCs w:val="22"/>
        </w:rPr>
        <w:t>5</w:t>
      </w:r>
      <w:r w:rsidRPr="00012024">
        <w:rPr>
          <w:rFonts w:ascii="Arial" w:hAnsi="Arial" w:cs="Arial"/>
          <w:sz w:val="22"/>
          <w:szCs w:val="22"/>
        </w:rPr>
        <w:t xml:space="preserve">, the </w:t>
      </w:r>
      <w:r w:rsidR="00B77AA4" w:rsidRPr="00012024">
        <w:rPr>
          <w:rFonts w:ascii="Arial" w:hAnsi="Arial" w:cs="Arial"/>
          <w:sz w:val="22"/>
          <w:szCs w:val="22"/>
        </w:rPr>
        <w:t>Group fully draw down the long-term credit facilities, as stipulated in the loan agreements.</w:t>
      </w:r>
    </w:p>
    <w:p w14:paraId="6D504C69" w14:textId="77777777" w:rsidR="00221D33" w:rsidRDefault="00221D3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5A858A6" w14:textId="04EE2A4C" w:rsidR="00C67457" w:rsidRPr="00012024" w:rsidRDefault="007623DD" w:rsidP="00B506F8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221D33">
        <w:rPr>
          <w:rFonts w:ascii="Arial" w:hAnsi="Arial" w:cs="Arial"/>
          <w:b/>
          <w:bCs/>
          <w:sz w:val="22"/>
          <w:szCs w:val="22"/>
        </w:rPr>
        <w:t>3</w:t>
      </w:r>
      <w:r w:rsidR="00C67457" w:rsidRPr="00012024">
        <w:rPr>
          <w:rFonts w:ascii="Arial" w:hAnsi="Arial" w:cs="Arial"/>
          <w:b/>
          <w:bCs/>
          <w:sz w:val="22"/>
          <w:szCs w:val="22"/>
        </w:rPr>
        <w:t>.</w:t>
      </w:r>
      <w:r w:rsidR="00C67457" w:rsidRPr="00012024">
        <w:rPr>
          <w:rFonts w:ascii="Arial" w:hAnsi="Arial" w:cs="Arial"/>
          <w:b/>
          <w:bCs/>
          <w:sz w:val="22"/>
          <w:szCs w:val="22"/>
        </w:rPr>
        <w:tab/>
        <w:t>Income tax</w:t>
      </w:r>
    </w:p>
    <w:p w14:paraId="46A1636B" w14:textId="1AD71F9E" w:rsidR="00C67457" w:rsidRPr="00012024" w:rsidRDefault="00C67457" w:rsidP="002F2D37">
      <w:pPr>
        <w:spacing w:before="120" w:after="120" w:line="380" w:lineRule="exac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ab/>
      </w:r>
      <w:r w:rsidR="007623DD" w:rsidRPr="00012024">
        <w:rPr>
          <w:rFonts w:ascii="Arial" w:hAnsi="Arial" w:cs="Arial"/>
          <w:sz w:val="22"/>
          <w:szCs w:val="22"/>
        </w:rPr>
        <w:t>Income tax expenses</w:t>
      </w:r>
      <w:r w:rsidR="0074551F" w:rsidRPr="00012024">
        <w:rPr>
          <w:rFonts w:ascii="Arial" w:hAnsi="Arial" w:cs="Arial"/>
          <w:sz w:val="22"/>
          <w:szCs w:val="22"/>
        </w:rPr>
        <w:t xml:space="preserve"> (income)</w:t>
      </w:r>
      <w:r w:rsidRPr="00012024">
        <w:rPr>
          <w:rFonts w:ascii="Arial" w:hAnsi="Arial" w:cs="Arial"/>
          <w:sz w:val="22"/>
          <w:szCs w:val="22"/>
        </w:rPr>
        <w:t xml:space="preserve"> </w:t>
      </w:r>
      <w:r w:rsidR="00E617D5" w:rsidRPr="00012024">
        <w:rPr>
          <w:rFonts w:ascii="Arial" w:hAnsi="Arial" w:cs="Arial"/>
          <w:sz w:val="22"/>
          <w:szCs w:val="22"/>
        </w:rPr>
        <w:t>for the</w:t>
      </w:r>
      <w:r w:rsidR="00E617D5" w:rsidRPr="00012024">
        <w:rPr>
          <w:rFonts w:ascii="Arial" w:hAnsi="Arial" w:cs="Arial"/>
          <w:sz w:val="22"/>
        </w:rPr>
        <w:t xml:space="preserve"> </w:t>
      </w:r>
      <w:r w:rsidR="001C74E6" w:rsidRPr="00012024">
        <w:rPr>
          <w:rFonts w:ascii="Arial" w:hAnsi="Arial" w:cs="Arial"/>
          <w:sz w:val="22"/>
        </w:rPr>
        <w:t xml:space="preserve">three-month </w:t>
      </w:r>
      <w:r w:rsidRPr="00012024">
        <w:rPr>
          <w:rFonts w:ascii="Arial" w:hAnsi="Arial" w:cs="Arial"/>
          <w:sz w:val="22"/>
          <w:szCs w:val="22"/>
        </w:rPr>
        <w:t xml:space="preserve">periods ended </w:t>
      </w:r>
      <w:r w:rsidR="00330E29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B00BE8" w:rsidRPr="00012024">
        <w:rPr>
          <w:rFonts w:ascii="Arial" w:hAnsi="Arial" w:cs="Arial"/>
          <w:sz w:val="22"/>
          <w:szCs w:val="22"/>
        </w:rPr>
        <w:t>6</w:t>
      </w:r>
      <w:r w:rsidR="00330E29" w:rsidRPr="00012024">
        <w:rPr>
          <w:rFonts w:ascii="Arial" w:hAnsi="Arial" w:cs="Arial"/>
          <w:sz w:val="22"/>
          <w:szCs w:val="22"/>
        </w:rPr>
        <w:t xml:space="preserve"> </w:t>
      </w:r>
      <w:r w:rsidRPr="00012024">
        <w:rPr>
          <w:rFonts w:ascii="Arial" w:hAnsi="Arial" w:cs="Arial"/>
          <w:sz w:val="22"/>
          <w:szCs w:val="22"/>
        </w:rPr>
        <w:t xml:space="preserve">and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B00BE8" w:rsidRPr="00012024">
        <w:rPr>
          <w:rFonts w:ascii="Arial" w:hAnsi="Arial" w:cs="Arial"/>
          <w:sz w:val="22"/>
          <w:szCs w:val="22"/>
        </w:rPr>
        <w:t>5</w:t>
      </w:r>
      <w:r w:rsidRPr="00012024">
        <w:rPr>
          <w:rFonts w:ascii="Arial" w:hAnsi="Arial" w:cs="Arial"/>
          <w:sz w:val="22"/>
          <w:szCs w:val="22"/>
        </w:rPr>
        <w:t xml:space="preserve"> </w:t>
      </w:r>
      <w:r w:rsidR="00B547CF" w:rsidRPr="00012024">
        <w:rPr>
          <w:rFonts w:ascii="Arial" w:hAnsi="Arial" w:cs="Arial"/>
          <w:sz w:val="22"/>
          <w:szCs w:val="22"/>
        </w:rPr>
        <w:t>were</w:t>
      </w:r>
      <w:r w:rsidRPr="0001202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05795" w:rsidRPr="00012024">
        <w:rPr>
          <w:rFonts w:ascii="Arial" w:hAnsi="Arial" w:cs="Arial"/>
          <w:sz w:val="22"/>
          <w:szCs w:val="22"/>
        </w:rPr>
        <w:t>summarised</w:t>
      </w:r>
      <w:proofErr w:type="spellEnd"/>
      <w:r w:rsidRPr="00012024">
        <w:rPr>
          <w:rFonts w:ascii="Arial" w:hAnsi="Arial" w:cs="Arial"/>
          <w:sz w:val="22"/>
          <w:szCs w:val="22"/>
        </w:rPr>
        <w:t xml:space="preserve"> as </w:t>
      </w:r>
      <w:r w:rsidR="00805795" w:rsidRPr="00012024">
        <w:rPr>
          <w:rFonts w:ascii="Arial" w:hAnsi="Arial" w:cs="Arial"/>
          <w:sz w:val="22"/>
          <w:szCs w:val="22"/>
        </w:rPr>
        <w:t>below.</w:t>
      </w:r>
    </w:p>
    <w:tbl>
      <w:tblPr>
        <w:tblW w:w="92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C50E7C" w:rsidRPr="00E47321" w14:paraId="672E038B" w14:textId="77777777" w:rsidTr="00505D96">
        <w:tc>
          <w:tcPr>
            <w:tcW w:w="3690" w:type="dxa"/>
            <w:hideMark/>
          </w:tcPr>
          <w:p w14:paraId="13F14D79" w14:textId="77777777" w:rsidR="00EA4BE4" w:rsidRPr="00E47321" w:rsidRDefault="00EA4BE4" w:rsidP="00E47321">
            <w:pPr>
              <w:spacing w:line="36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ab/>
            </w:r>
            <w:r w:rsidRPr="00E47321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E47321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760" w:type="dxa"/>
            <w:gridSpan w:val="2"/>
          </w:tcPr>
          <w:p w14:paraId="2B35D64D" w14:textId="77777777" w:rsidR="00EA4BE4" w:rsidRPr="00E47321" w:rsidRDefault="00EA4BE4" w:rsidP="00E473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hideMark/>
          </w:tcPr>
          <w:p w14:paraId="4B6B1C6B" w14:textId="77777777" w:rsidR="00EA4BE4" w:rsidRPr="00E47321" w:rsidRDefault="00EA4BE4" w:rsidP="00E473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C50E7C" w:rsidRPr="00E47321" w14:paraId="122906F2" w14:textId="77777777" w:rsidTr="00505D96">
        <w:tc>
          <w:tcPr>
            <w:tcW w:w="3690" w:type="dxa"/>
          </w:tcPr>
          <w:p w14:paraId="6B4AE10E" w14:textId="77777777" w:rsidR="00EA4BE4" w:rsidRPr="00E47321" w:rsidRDefault="00EA4BE4" w:rsidP="00E47321">
            <w:pPr>
              <w:spacing w:line="36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520" w:type="dxa"/>
            <w:gridSpan w:val="4"/>
            <w:vAlign w:val="bottom"/>
            <w:hideMark/>
          </w:tcPr>
          <w:p w14:paraId="32A8D611" w14:textId="61776728" w:rsidR="00EA4BE4" w:rsidRPr="00E47321" w:rsidRDefault="00EA4BE4" w:rsidP="00E473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 xml:space="preserve">For the three-month </w:t>
            </w:r>
            <w:proofErr w:type="gramStart"/>
            <w:r w:rsidRPr="00E47321">
              <w:rPr>
                <w:rFonts w:ascii="Arial" w:hAnsi="Arial" w:cs="Arial"/>
                <w:sz w:val="18"/>
                <w:szCs w:val="18"/>
              </w:rPr>
              <w:t>periods</w:t>
            </w:r>
            <w:proofErr w:type="gramEnd"/>
            <w:r w:rsidRPr="00E47321">
              <w:rPr>
                <w:rFonts w:ascii="Arial" w:hAnsi="Arial" w:cs="Arial"/>
                <w:sz w:val="18"/>
                <w:szCs w:val="18"/>
              </w:rPr>
              <w:t xml:space="preserve"> ended </w:t>
            </w:r>
            <w:r w:rsidR="00330E29" w:rsidRPr="00E47321">
              <w:rPr>
                <w:rFonts w:ascii="Arial" w:hAnsi="Arial" w:cs="Arial"/>
                <w:sz w:val="18"/>
                <w:szCs w:val="18"/>
              </w:rPr>
              <w:t>31 March</w:t>
            </w:r>
          </w:p>
        </w:tc>
      </w:tr>
      <w:tr w:rsidR="00C50E7C" w:rsidRPr="00E47321" w14:paraId="39BB90B5" w14:textId="77777777" w:rsidTr="00505D96">
        <w:tc>
          <w:tcPr>
            <w:tcW w:w="3690" w:type="dxa"/>
          </w:tcPr>
          <w:p w14:paraId="4AFC314E" w14:textId="77777777" w:rsidR="00EA4BE4" w:rsidRPr="00E47321" w:rsidRDefault="00EA4BE4" w:rsidP="00E47321">
            <w:pPr>
              <w:spacing w:line="36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14:paraId="47FC4A70" w14:textId="77777777" w:rsidR="00EA4BE4" w:rsidRPr="00E47321" w:rsidRDefault="00EA4BE4" w:rsidP="00E473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</w:p>
          <w:p w14:paraId="34C08102" w14:textId="77777777" w:rsidR="00EA4BE4" w:rsidRPr="00E47321" w:rsidRDefault="00EA4BE4" w:rsidP="00E473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60" w:type="dxa"/>
            <w:gridSpan w:val="2"/>
            <w:vAlign w:val="bottom"/>
            <w:hideMark/>
          </w:tcPr>
          <w:p w14:paraId="5821E6CB" w14:textId="77777777" w:rsidR="00EA4BE4" w:rsidRPr="00E47321" w:rsidRDefault="00EA4BE4" w:rsidP="00E473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279FD503" w14:textId="77777777" w:rsidR="00EA4BE4" w:rsidRPr="00E47321" w:rsidRDefault="00EA4BE4" w:rsidP="00E473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C50E7C" w:rsidRPr="00E47321" w14:paraId="52CDF874" w14:textId="77777777" w:rsidTr="00505D96">
        <w:tc>
          <w:tcPr>
            <w:tcW w:w="3690" w:type="dxa"/>
          </w:tcPr>
          <w:p w14:paraId="6BAB4791" w14:textId="77777777" w:rsidR="00EA4BE4" w:rsidRPr="00E47321" w:rsidRDefault="00EA4BE4" w:rsidP="00E47321">
            <w:pPr>
              <w:spacing w:line="360" w:lineRule="exact"/>
              <w:ind w:right="-18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80" w:type="dxa"/>
          </w:tcPr>
          <w:p w14:paraId="24E58162" w14:textId="6470897D" w:rsidR="00EA4BE4" w:rsidRPr="00E47321" w:rsidRDefault="004F5819" w:rsidP="00E4732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202</w:t>
            </w:r>
            <w:r w:rsidR="00B00BE8" w:rsidRPr="00E473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80" w:type="dxa"/>
            <w:hideMark/>
          </w:tcPr>
          <w:p w14:paraId="13A1623F" w14:textId="4F75CC2E" w:rsidR="00EA4BE4" w:rsidRPr="00E47321" w:rsidRDefault="004F5819" w:rsidP="00E4732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202</w:t>
            </w:r>
            <w:r w:rsidR="00B00BE8" w:rsidRPr="00E473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80" w:type="dxa"/>
          </w:tcPr>
          <w:p w14:paraId="3142D5F7" w14:textId="6D1FB5F7" w:rsidR="00EA4BE4" w:rsidRPr="00E47321" w:rsidRDefault="004F5819" w:rsidP="00E4732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202</w:t>
            </w:r>
            <w:r w:rsidR="00B00BE8" w:rsidRPr="00E473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80" w:type="dxa"/>
            <w:hideMark/>
          </w:tcPr>
          <w:p w14:paraId="6C173EB8" w14:textId="05910D69" w:rsidR="00EA4BE4" w:rsidRPr="00E47321" w:rsidRDefault="004F5819" w:rsidP="00E47321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202</w:t>
            </w:r>
            <w:r w:rsidR="00B00BE8" w:rsidRPr="00E47321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50E7C" w:rsidRPr="00E47321" w14:paraId="2546B73B" w14:textId="77777777" w:rsidTr="00505D96">
        <w:tc>
          <w:tcPr>
            <w:tcW w:w="3690" w:type="dxa"/>
            <w:vAlign w:val="bottom"/>
            <w:hideMark/>
          </w:tcPr>
          <w:p w14:paraId="42C14B4A" w14:textId="77777777" w:rsidR="00EA4BE4" w:rsidRPr="00E47321" w:rsidRDefault="00EA4BE4" w:rsidP="00E47321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7321">
              <w:rPr>
                <w:rFonts w:ascii="Arial" w:hAnsi="Arial" w:cs="Arial"/>
                <w:b/>
                <w:bCs/>
                <w:sz w:val="18"/>
                <w:szCs w:val="18"/>
              </w:rPr>
              <w:t>Current income tax:</w:t>
            </w:r>
          </w:p>
        </w:tc>
        <w:tc>
          <w:tcPr>
            <w:tcW w:w="1380" w:type="dxa"/>
            <w:vAlign w:val="bottom"/>
          </w:tcPr>
          <w:p w14:paraId="0C7224DC" w14:textId="77777777" w:rsidR="00EA4BE4" w:rsidRPr="00E47321" w:rsidRDefault="00EA4BE4" w:rsidP="00E47321">
            <w:pPr>
              <w:tabs>
                <w:tab w:val="decimal" w:pos="1062"/>
              </w:tabs>
              <w:spacing w:line="360" w:lineRule="exact"/>
              <w:ind w:left="72" w:right="-63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11FCD0A2" w14:textId="77777777" w:rsidR="00EA4BE4" w:rsidRPr="00E47321" w:rsidRDefault="00EA4BE4" w:rsidP="00E47321">
            <w:pPr>
              <w:tabs>
                <w:tab w:val="decimal" w:pos="1062"/>
              </w:tabs>
              <w:spacing w:line="360" w:lineRule="exact"/>
              <w:ind w:left="72" w:right="-63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2ADC9FFC" w14:textId="77777777" w:rsidR="00EA4BE4" w:rsidRPr="00E47321" w:rsidRDefault="00EA4BE4" w:rsidP="00E47321">
            <w:pP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6CF244CF" w14:textId="77777777" w:rsidR="00EA4BE4" w:rsidRPr="00E47321" w:rsidRDefault="00EA4BE4" w:rsidP="00E47321">
            <w:pP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02D7" w:rsidRPr="00E47321" w14:paraId="4C5494A3" w14:textId="77777777" w:rsidTr="00505D96">
        <w:tc>
          <w:tcPr>
            <w:tcW w:w="3690" w:type="dxa"/>
            <w:vAlign w:val="bottom"/>
            <w:hideMark/>
          </w:tcPr>
          <w:p w14:paraId="24F019FE" w14:textId="77777777" w:rsidR="00DA02D7" w:rsidRPr="00E47321" w:rsidRDefault="00DA02D7" w:rsidP="00E47321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Interim corporate income tax charge</w:t>
            </w:r>
          </w:p>
        </w:tc>
        <w:tc>
          <w:tcPr>
            <w:tcW w:w="1380" w:type="dxa"/>
            <w:vAlign w:val="bottom"/>
          </w:tcPr>
          <w:p w14:paraId="2A21EAA9" w14:textId="02D4233B" w:rsidR="00DA02D7" w:rsidRPr="00E47321" w:rsidRDefault="00012E68" w:rsidP="00E47321">
            <w:pP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29,236</w:t>
            </w:r>
          </w:p>
        </w:tc>
        <w:tc>
          <w:tcPr>
            <w:tcW w:w="1380" w:type="dxa"/>
            <w:vAlign w:val="bottom"/>
            <w:hideMark/>
          </w:tcPr>
          <w:p w14:paraId="72341083" w14:textId="2C8B7019" w:rsidR="00DA02D7" w:rsidRPr="00E47321" w:rsidRDefault="00DA02D7" w:rsidP="00E47321">
            <w:pP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21,417</w:t>
            </w:r>
          </w:p>
        </w:tc>
        <w:tc>
          <w:tcPr>
            <w:tcW w:w="1380" w:type="dxa"/>
            <w:vAlign w:val="bottom"/>
          </w:tcPr>
          <w:p w14:paraId="526A577E" w14:textId="01E1496E" w:rsidR="00DA02D7" w:rsidRPr="00E47321" w:rsidRDefault="00012E68" w:rsidP="00E47321">
            <w:pP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3,700</w:t>
            </w:r>
          </w:p>
        </w:tc>
        <w:tc>
          <w:tcPr>
            <w:tcW w:w="1380" w:type="dxa"/>
            <w:vAlign w:val="bottom"/>
            <w:hideMark/>
          </w:tcPr>
          <w:p w14:paraId="54AB57CF" w14:textId="11A1C7F3" w:rsidR="00DA02D7" w:rsidRPr="00E47321" w:rsidRDefault="00DA02D7" w:rsidP="00E47321">
            <w:pP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3,021</w:t>
            </w:r>
          </w:p>
        </w:tc>
      </w:tr>
      <w:tr w:rsidR="00292895" w:rsidRPr="00E47321" w14:paraId="503949CC" w14:textId="77777777" w:rsidTr="00505D96">
        <w:tc>
          <w:tcPr>
            <w:tcW w:w="3690" w:type="dxa"/>
            <w:vAlign w:val="bottom"/>
            <w:hideMark/>
          </w:tcPr>
          <w:p w14:paraId="63D71564" w14:textId="77777777" w:rsidR="00292895" w:rsidRPr="00E47321" w:rsidRDefault="00292895" w:rsidP="00E4732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7321">
              <w:rPr>
                <w:rFonts w:ascii="Arial" w:hAnsi="Arial" w:cs="Arial"/>
                <w:b/>
                <w:bCs/>
                <w:sz w:val="18"/>
                <w:szCs w:val="18"/>
              </w:rPr>
              <w:t>Deferred tax:</w:t>
            </w:r>
          </w:p>
        </w:tc>
        <w:tc>
          <w:tcPr>
            <w:tcW w:w="1380" w:type="dxa"/>
            <w:vAlign w:val="bottom"/>
          </w:tcPr>
          <w:p w14:paraId="4D5C97E9" w14:textId="77777777" w:rsidR="00292895" w:rsidRPr="00E47321" w:rsidRDefault="00292895" w:rsidP="00E47321">
            <w:pP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743CA5C6" w14:textId="3650A3C8" w:rsidR="00292895" w:rsidRPr="00E47321" w:rsidRDefault="00292895" w:rsidP="00E47321">
            <w:pP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55B09EDB" w14:textId="77777777" w:rsidR="00292895" w:rsidRPr="00E47321" w:rsidRDefault="00292895" w:rsidP="00E47321">
            <w:pP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73CB1032" w14:textId="77777777" w:rsidR="00292895" w:rsidRPr="00E47321" w:rsidRDefault="00292895" w:rsidP="00E47321">
            <w:pP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2F8" w:rsidRPr="00E47321" w14:paraId="6CC8CBD0" w14:textId="77777777" w:rsidTr="00505D96">
        <w:tc>
          <w:tcPr>
            <w:tcW w:w="3690" w:type="dxa"/>
            <w:vAlign w:val="bottom"/>
            <w:hideMark/>
          </w:tcPr>
          <w:p w14:paraId="40D0E5DC" w14:textId="77777777" w:rsidR="00E532F8" w:rsidRPr="00E47321" w:rsidRDefault="00E532F8" w:rsidP="00E4732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hanging="270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 xml:space="preserve">Relating to origination and reversal of temporary differences  </w:t>
            </w:r>
          </w:p>
        </w:tc>
        <w:tc>
          <w:tcPr>
            <w:tcW w:w="1380" w:type="dxa"/>
            <w:vAlign w:val="bottom"/>
          </w:tcPr>
          <w:p w14:paraId="290EFF17" w14:textId="6F439E0C" w:rsidR="00E532F8" w:rsidRPr="00E47321" w:rsidRDefault="00E532F8" w:rsidP="00E4732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(</w:t>
            </w:r>
            <w:r w:rsidR="00012E68" w:rsidRPr="00E47321">
              <w:rPr>
                <w:rFonts w:ascii="Arial" w:hAnsi="Arial" w:cs="Arial"/>
                <w:sz w:val="18"/>
                <w:szCs w:val="18"/>
              </w:rPr>
              <w:t>10,703</w:t>
            </w:r>
            <w:r w:rsidRPr="00E473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80" w:type="dxa"/>
            <w:vAlign w:val="bottom"/>
            <w:hideMark/>
          </w:tcPr>
          <w:p w14:paraId="3F5CEAD9" w14:textId="504C2EF0" w:rsidR="00E532F8" w:rsidRPr="00E47321" w:rsidRDefault="00E532F8" w:rsidP="00E4732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987</w:t>
            </w:r>
          </w:p>
        </w:tc>
        <w:tc>
          <w:tcPr>
            <w:tcW w:w="1380" w:type="dxa"/>
            <w:vAlign w:val="bottom"/>
          </w:tcPr>
          <w:p w14:paraId="6AAA6A56" w14:textId="0ADE1C5E" w:rsidR="00E532F8" w:rsidRPr="00E47321" w:rsidRDefault="00E532F8" w:rsidP="00E4732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(5,21</w:t>
            </w:r>
            <w:r w:rsidR="00012E68" w:rsidRPr="00E47321">
              <w:rPr>
                <w:rFonts w:ascii="Arial" w:hAnsi="Arial" w:cs="Arial"/>
                <w:sz w:val="18"/>
                <w:szCs w:val="18"/>
              </w:rPr>
              <w:t>7</w:t>
            </w:r>
            <w:r w:rsidRPr="00E473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80" w:type="dxa"/>
            <w:vAlign w:val="bottom"/>
            <w:hideMark/>
          </w:tcPr>
          <w:p w14:paraId="26BE477A" w14:textId="1EA2A511" w:rsidR="00E532F8" w:rsidRPr="00E47321" w:rsidRDefault="00E532F8" w:rsidP="00E4732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</w:tr>
      <w:tr w:rsidR="005D294A" w:rsidRPr="00E47321" w14:paraId="054BA417" w14:textId="77777777" w:rsidTr="00505D96">
        <w:tc>
          <w:tcPr>
            <w:tcW w:w="3690" w:type="dxa"/>
            <w:vAlign w:val="bottom"/>
            <w:hideMark/>
          </w:tcPr>
          <w:p w14:paraId="6E3FE91D" w14:textId="3DE524B2" w:rsidR="005D294A" w:rsidRPr="00E47321" w:rsidRDefault="005D294A" w:rsidP="00E4732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73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Income tax expenses </w:t>
            </w:r>
            <w:r w:rsidR="0074551F" w:rsidRPr="00E473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(income) </w:t>
            </w:r>
            <w:r w:rsidRPr="00E47321">
              <w:rPr>
                <w:rFonts w:ascii="Arial" w:hAnsi="Arial" w:cs="Arial"/>
                <w:b/>
                <w:bCs/>
                <w:sz w:val="18"/>
                <w:szCs w:val="18"/>
              </w:rPr>
              <w:t>reported in</w:t>
            </w:r>
            <w:r w:rsidR="0074551F" w:rsidRPr="00E473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47321">
              <w:rPr>
                <w:rFonts w:ascii="Arial" w:hAnsi="Arial" w:cs="Arial"/>
                <w:b/>
                <w:bCs/>
                <w:sz w:val="18"/>
                <w:szCs w:val="18"/>
              </w:rPr>
              <w:t>income statement</w:t>
            </w:r>
            <w:r w:rsidR="00221D33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380" w:type="dxa"/>
            <w:vAlign w:val="bottom"/>
          </w:tcPr>
          <w:p w14:paraId="24DEF5CC" w14:textId="4B4E5B10" w:rsidR="005D294A" w:rsidRPr="00E47321" w:rsidRDefault="005D294A" w:rsidP="00E4732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1</w:t>
            </w:r>
            <w:r w:rsidR="00012E68" w:rsidRPr="00E47321">
              <w:rPr>
                <w:rFonts w:ascii="Arial" w:hAnsi="Arial" w:cs="Arial"/>
                <w:sz w:val="18"/>
                <w:szCs w:val="18"/>
              </w:rPr>
              <w:t>8,533</w:t>
            </w:r>
          </w:p>
        </w:tc>
        <w:tc>
          <w:tcPr>
            <w:tcW w:w="1380" w:type="dxa"/>
            <w:vAlign w:val="bottom"/>
            <w:hideMark/>
          </w:tcPr>
          <w:p w14:paraId="18885B1E" w14:textId="78B58078" w:rsidR="005D294A" w:rsidRPr="00E47321" w:rsidRDefault="005D294A" w:rsidP="00E4732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22,404</w:t>
            </w:r>
          </w:p>
        </w:tc>
        <w:tc>
          <w:tcPr>
            <w:tcW w:w="1380" w:type="dxa"/>
            <w:vAlign w:val="bottom"/>
          </w:tcPr>
          <w:p w14:paraId="421C56BB" w14:textId="0AFFB852" w:rsidR="005D294A" w:rsidRPr="00E47321" w:rsidRDefault="005D294A" w:rsidP="00E4732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(</w:t>
            </w:r>
            <w:r w:rsidR="00012E68" w:rsidRPr="00E47321">
              <w:rPr>
                <w:rFonts w:ascii="Arial" w:hAnsi="Arial" w:cs="Arial"/>
                <w:sz w:val="18"/>
                <w:szCs w:val="18"/>
              </w:rPr>
              <w:t>1,517</w:t>
            </w:r>
            <w:r w:rsidRPr="00E473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80" w:type="dxa"/>
            <w:vAlign w:val="bottom"/>
            <w:hideMark/>
          </w:tcPr>
          <w:p w14:paraId="54380CB0" w14:textId="5E9B49E9" w:rsidR="005D294A" w:rsidRPr="00E47321" w:rsidRDefault="005D294A" w:rsidP="00E4732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E47321">
              <w:rPr>
                <w:rFonts w:ascii="Arial" w:hAnsi="Arial" w:cs="Arial"/>
                <w:sz w:val="18"/>
                <w:szCs w:val="18"/>
              </w:rPr>
              <w:t>3,351</w:t>
            </w:r>
          </w:p>
        </w:tc>
      </w:tr>
    </w:tbl>
    <w:p w14:paraId="58ADB761" w14:textId="10E50B09" w:rsidR="00E045E8" w:rsidRPr="00012024" w:rsidRDefault="00CF232C" w:rsidP="00057506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1</w:t>
      </w:r>
      <w:r w:rsidR="00221D33">
        <w:rPr>
          <w:rFonts w:ascii="Arial" w:hAnsi="Arial" w:cs="Arial"/>
          <w:b/>
          <w:bCs/>
          <w:sz w:val="22"/>
          <w:szCs w:val="22"/>
        </w:rPr>
        <w:t>4</w:t>
      </w:r>
      <w:proofErr w:type="gramStart"/>
      <w:r w:rsidR="00E045E8" w:rsidRPr="00012024">
        <w:rPr>
          <w:rFonts w:ascii="Arial" w:hAnsi="Arial" w:cs="Arial"/>
          <w:b/>
          <w:bCs/>
          <w:sz w:val="22"/>
          <w:szCs w:val="22"/>
        </w:rPr>
        <w:t xml:space="preserve">. </w:t>
      </w:r>
      <w:r w:rsidR="00FF617F" w:rsidRPr="00012024">
        <w:rPr>
          <w:rFonts w:ascii="Arial" w:hAnsi="Arial" w:cs="Arial"/>
          <w:b/>
          <w:bCs/>
          <w:sz w:val="22"/>
          <w:szCs w:val="22"/>
        </w:rPr>
        <w:tab/>
      </w:r>
      <w:r w:rsidR="00E045E8" w:rsidRPr="00012024">
        <w:rPr>
          <w:rFonts w:ascii="Arial" w:hAnsi="Arial" w:cs="Arial"/>
          <w:b/>
          <w:bCs/>
          <w:sz w:val="22"/>
          <w:szCs w:val="22"/>
        </w:rPr>
        <w:t>Segment</w:t>
      </w:r>
      <w:proofErr w:type="gramEnd"/>
      <w:r w:rsidR="00E045E8" w:rsidRPr="00012024">
        <w:rPr>
          <w:rFonts w:ascii="Arial" w:hAnsi="Arial" w:cs="Arial"/>
          <w:b/>
          <w:bCs/>
          <w:sz w:val="22"/>
          <w:szCs w:val="22"/>
        </w:rPr>
        <w:t xml:space="preserve"> information </w:t>
      </w:r>
    </w:p>
    <w:p w14:paraId="5E099920" w14:textId="77777777" w:rsidR="00096B99" w:rsidRPr="00012024" w:rsidRDefault="00FC1AB0" w:rsidP="00096B99">
      <w:pPr>
        <w:spacing w:before="120" w:after="120" w:line="380" w:lineRule="exac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ab/>
      </w:r>
      <w:r w:rsidR="00096B99" w:rsidRPr="00012024">
        <w:rPr>
          <w:rFonts w:ascii="Arial" w:hAnsi="Arial" w:cs="Arial"/>
          <w:sz w:val="22"/>
          <w:szCs w:val="22"/>
        </w:rPr>
        <w:t>The</w:t>
      </w:r>
      <w:r w:rsidR="000775D0" w:rsidRPr="00012024">
        <w:rPr>
          <w:rFonts w:ascii="Arial" w:hAnsi="Arial" w:cs="Arial"/>
          <w:sz w:val="22"/>
          <w:szCs w:val="22"/>
        </w:rPr>
        <w:t xml:space="preserve"> Group is </w:t>
      </w:r>
      <w:proofErr w:type="spellStart"/>
      <w:r w:rsidR="000775D0" w:rsidRPr="00012024">
        <w:rPr>
          <w:rFonts w:ascii="Arial" w:hAnsi="Arial" w:cs="Arial"/>
          <w:sz w:val="22"/>
          <w:szCs w:val="22"/>
        </w:rPr>
        <w:t>organised</w:t>
      </w:r>
      <w:proofErr w:type="spellEnd"/>
      <w:r w:rsidR="000775D0" w:rsidRPr="00012024">
        <w:rPr>
          <w:rFonts w:ascii="Arial" w:hAnsi="Arial" w:cs="Arial"/>
          <w:sz w:val="22"/>
          <w:szCs w:val="22"/>
        </w:rPr>
        <w:t xml:space="preserve"> into business units based on </w:t>
      </w:r>
      <w:r w:rsidR="00096B99" w:rsidRPr="00012024">
        <w:rPr>
          <w:rFonts w:ascii="Arial" w:hAnsi="Arial" w:cs="Arial"/>
          <w:sz w:val="22"/>
          <w:szCs w:val="22"/>
        </w:rPr>
        <w:t>their</w:t>
      </w:r>
      <w:r w:rsidR="000775D0" w:rsidRPr="00012024">
        <w:rPr>
          <w:rFonts w:ascii="Arial" w:hAnsi="Arial" w:cs="Arial"/>
          <w:sz w:val="22"/>
          <w:szCs w:val="22"/>
        </w:rPr>
        <w:t xml:space="preserve"> products and services</w:t>
      </w:r>
      <w:r w:rsidR="00096B99" w:rsidRPr="00012024">
        <w:rPr>
          <w:rFonts w:ascii="Arial" w:hAnsi="Arial" w:cs="Arial"/>
          <w:sz w:val="22"/>
          <w:szCs w:val="22"/>
        </w:rPr>
        <w:t xml:space="preserve">. During the current period, the Group has not changed the </w:t>
      </w:r>
      <w:proofErr w:type="spellStart"/>
      <w:r w:rsidR="00096B99" w:rsidRPr="00012024">
        <w:rPr>
          <w:rFonts w:ascii="Arial" w:hAnsi="Arial" w:cs="Arial"/>
          <w:sz w:val="22"/>
          <w:szCs w:val="22"/>
        </w:rPr>
        <w:t>organisation</w:t>
      </w:r>
      <w:proofErr w:type="spellEnd"/>
      <w:r w:rsidR="00096B99" w:rsidRPr="00012024">
        <w:rPr>
          <w:rFonts w:ascii="Arial" w:hAnsi="Arial" w:cs="Arial"/>
          <w:sz w:val="22"/>
          <w:szCs w:val="22"/>
        </w:rPr>
        <w:t xml:space="preserve"> of their reportable segments from the last annual financial statements.</w:t>
      </w:r>
    </w:p>
    <w:p w14:paraId="7E230D34" w14:textId="35B62182" w:rsidR="005958FB" w:rsidRPr="00012024" w:rsidRDefault="00292895" w:rsidP="00D04856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ab/>
      </w:r>
      <w:r w:rsidR="005958FB" w:rsidRPr="00012024">
        <w:rPr>
          <w:rFonts w:ascii="Arial" w:hAnsi="Arial" w:cs="Arial"/>
          <w:sz w:val="22"/>
          <w:szCs w:val="22"/>
        </w:rPr>
        <w:t>The following tables present revenue</w:t>
      </w:r>
      <w:r w:rsidR="00096B99" w:rsidRPr="00012024">
        <w:rPr>
          <w:rFonts w:ascii="Arial" w:hAnsi="Arial" w:cs="Arial"/>
          <w:sz w:val="22"/>
          <w:szCs w:val="22"/>
        </w:rPr>
        <w:t xml:space="preserve"> and profit</w:t>
      </w:r>
      <w:r w:rsidR="005958FB" w:rsidRPr="00012024">
        <w:rPr>
          <w:rFonts w:ascii="Arial" w:hAnsi="Arial" w:cs="Arial"/>
          <w:sz w:val="22"/>
          <w:szCs w:val="22"/>
        </w:rPr>
        <w:t xml:space="preserve"> information regarding the </w:t>
      </w:r>
      <w:r w:rsidR="000775D0" w:rsidRPr="00012024">
        <w:rPr>
          <w:rFonts w:ascii="Arial" w:hAnsi="Arial" w:cs="Arial"/>
          <w:sz w:val="22"/>
          <w:szCs w:val="22"/>
        </w:rPr>
        <w:t>Group’s</w:t>
      </w:r>
      <w:r w:rsidR="005958FB" w:rsidRPr="00012024">
        <w:rPr>
          <w:rFonts w:ascii="Arial" w:hAnsi="Arial" w:cs="Arial"/>
          <w:sz w:val="22"/>
          <w:szCs w:val="22"/>
        </w:rPr>
        <w:t xml:space="preserve"> operating segments for</w:t>
      </w:r>
      <w:r w:rsidR="00F53945" w:rsidRPr="00012024">
        <w:rPr>
          <w:rFonts w:ascii="Arial" w:hAnsi="Arial" w:cs="Arial"/>
          <w:sz w:val="22"/>
          <w:szCs w:val="22"/>
          <w:cs/>
        </w:rPr>
        <w:t xml:space="preserve"> </w:t>
      </w:r>
      <w:r w:rsidR="00F53945" w:rsidRPr="00012024">
        <w:rPr>
          <w:rFonts w:ascii="Arial" w:hAnsi="Arial" w:cs="Arial"/>
          <w:sz w:val="22"/>
          <w:szCs w:val="22"/>
        </w:rPr>
        <w:t>the three</w:t>
      </w:r>
      <w:r w:rsidR="00F910C7" w:rsidRPr="00012024">
        <w:rPr>
          <w:rFonts w:ascii="Arial" w:hAnsi="Arial" w:cs="Arial"/>
          <w:sz w:val="22"/>
          <w:szCs w:val="22"/>
        </w:rPr>
        <w:t xml:space="preserve">-month </w:t>
      </w:r>
      <w:r w:rsidR="0083269A" w:rsidRPr="00012024">
        <w:rPr>
          <w:rFonts w:ascii="Arial" w:hAnsi="Arial" w:cs="Arial"/>
          <w:sz w:val="22"/>
          <w:szCs w:val="22"/>
        </w:rPr>
        <w:t>period</w:t>
      </w:r>
      <w:r w:rsidR="00E72DAD" w:rsidRPr="00012024">
        <w:rPr>
          <w:rFonts w:ascii="Arial" w:hAnsi="Arial" w:cs="Arial"/>
          <w:sz w:val="22"/>
          <w:szCs w:val="22"/>
        </w:rPr>
        <w:t>s</w:t>
      </w:r>
      <w:r w:rsidR="005958FB" w:rsidRPr="0001202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5958FB" w:rsidRPr="00012024">
        <w:rPr>
          <w:rFonts w:ascii="Arial" w:hAnsi="Arial" w:cs="Arial"/>
          <w:sz w:val="22"/>
          <w:szCs w:val="22"/>
        </w:rPr>
        <w:t>ended</w:t>
      </w:r>
      <w:proofErr w:type="gramEnd"/>
      <w:r w:rsidR="006F5DBD" w:rsidRPr="00012024">
        <w:rPr>
          <w:rFonts w:ascii="Arial" w:hAnsi="Arial" w:cs="Arial"/>
          <w:sz w:val="22"/>
          <w:szCs w:val="22"/>
        </w:rPr>
        <w:t xml:space="preserve"> </w:t>
      </w:r>
      <w:r w:rsidR="007D4FC0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B00BE8" w:rsidRPr="00012024">
        <w:rPr>
          <w:rFonts w:ascii="Arial" w:hAnsi="Arial" w:cs="Arial"/>
          <w:sz w:val="22"/>
          <w:szCs w:val="22"/>
        </w:rPr>
        <w:t>6</w:t>
      </w:r>
      <w:r w:rsidR="005958FB" w:rsidRPr="00012024">
        <w:rPr>
          <w:rFonts w:ascii="Arial" w:hAnsi="Arial" w:cs="Arial"/>
          <w:sz w:val="22"/>
          <w:szCs w:val="22"/>
        </w:rPr>
        <w:t xml:space="preserve"> and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B00BE8" w:rsidRPr="00012024">
        <w:rPr>
          <w:rFonts w:ascii="Arial" w:hAnsi="Arial" w:cs="Arial"/>
          <w:sz w:val="22"/>
          <w:szCs w:val="22"/>
        </w:rPr>
        <w:t>5</w:t>
      </w:r>
      <w:r w:rsidR="005958FB" w:rsidRPr="00012024">
        <w:rPr>
          <w:rFonts w:ascii="Arial" w:hAnsi="Arial" w:cs="Arial"/>
          <w:sz w:val="22"/>
          <w:szCs w:val="22"/>
        </w:rPr>
        <w:t xml:space="preserve">, </w:t>
      </w:r>
      <w:r w:rsidR="00187F9D" w:rsidRPr="00012024">
        <w:rPr>
          <w:rFonts w:ascii="Arial" w:hAnsi="Arial" w:cs="Arial"/>
          <w:sz w:val="22"/>
          <w:szCs w:val="22"/>
        </w:rPr>
        <w:t>as follows</w:t>
      </w:r>
      <w:r w:rsidR="005958FB" w:rsidRPr="00012024">
        <w:rPr>
          <w:rFonts w:ascii="Arial" w:hAnsi="Arial" w:cs="Arial"/>
          <w:sz w:val="22"/>
          <w:szCs w:val="22"/>
        </w:rPr>
        <w:t xml:space="preserve">. </w:t>
      </w:r>
    </w:p>
    <w:p w14:paraId="3A31D148" w14:textId="78D6989E" w:rsidR="00EA4BE4" w:rsidRPr="00E47321" w:rsidRDefault="00EA4BE4" w:rsidP="00E47321">
      <w:pPr>
        <w:spacing w:line="240" w:lineRule="exact"/>
        <w:ind w:right="-547"/>
        <w:jc w:val="right"/>
        <w:rPr>
          <w:rFonts w:ascii="Arial" w:hAnsi="Arial" w:cs="Arial"/>
          <w:sz w:val="12"/>
          <w:szCs w:val="12"/>
        </w:rPr>
      </w:pPr>
      <w:r w:rsidRPr="00E47321">
        <w:rPr>
          <w:rFonts w:ascii="Arial" w:hAnsi="Arial" w:cs="Arial"/>
          <w:sz w:val="12"/>
          <w:szCs w:val="12"/>
        </w:rPr>
        <w:t>(Unit: Million Baht)</w:t>
      </w:r>
    </w:p>
    <w:tbl>
      <w:tblPr>
        <w:tblW w:w="10170" w:type="dxa"/>
        <w:tblLayout w:type="fixed"/>
        <w:tblLook w:val="0000" w:firstRow="0" w:lastRow="0" w:firstColumn="0" w:lastColumn="0" w:noHBand="0" w:noVBand="0"/>
      </w:tblPr>
      <w:tblGrid>
        <w:gridCol w:w="1709"/>
        <w:gridCol w:w="585"/>
        <w:gridCol w:w="46"/>
        <w:gridCol w:w="540"/>
        <w:gridCol w:w="540"/>
        <w:gridCol w:w="45"/>
        <w:gridCol w:w="585"/>
        <w:gridCol w:w="607"/>
        <w:gridCol w:w="23"/>
        <w:gridCol w:w="540"/>
        <w:gridCol w:w="45"/>
        <w:gridCol w:w="495"/>
        <w:gridCol w:w="112"/>
        <w:gridCol w:w="608"/>
        <w:gridCol w:w="540"/>
        <w:gridCol w:w="53"/>
        <w:gridCol w:w="575"/>
        <w:gridCol w:w="19"/>
        <w:gridCol w:w="584"/>
        <w:gridCol w:w="10"/>
        <w:gridCol w:w="594"/>
        <w:gridCol w:w="657"/>
        <w:gridCol w:w="658"/>
      </w:tblGrid>
      <w:tr w:rsidR="00B37408" w:rsidRPr="00E47321" w14:paraId="10C516B1" w14:textId="77777777" w:rsidTr="00B37408">
        <w:trPr>
          <w:trHeight w:val="266"/>
        </w:trPr>
        <w:tc>
          <w:tcPr>
            <w:tcW w:w="1709" w:type="dxa"/>
          </w:tcPr>
          <w:p w14:paraId="68E9E905" w14:textId="77777777" w:rsidR="00B37408" w:rsidRPr="00E47321" w:rsidRDefault="00B37408" w:rsidP="00E47321">
            <w:pPr>
              <w:spacing w:line="260" w:lineRule="exact"/>
              <w:ind w:right="-3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61" w:type="dxa"/>
            <w:gridSpan w:val="22"/>
          </w:tcPr>
          <w:p w14:paraId="3E1A4490" w14:textId="1A97ABA7" w:rsidR="00B37408" w:rsidRPr="00E47321" w:rsidRDefault="00B37408" w:rsidP="00E4732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 xml:space="preserve">For the three-month </w:t>
            </w:r>
            <w:proofErr w:type="gramStart"/>
            <w:r w:rsidRPr="00E47321">
              <w:rPr>
                <w:rFonts w:ascii="Arial" w:hAnsi="Arial" w:cs="Arial"/>
                <w:sz w:val="12"/>
                <w:szCs w:val="12"/>
              </w:rPr>
              <w:t>periods</w:t>
            </w:r>
            <w:proofErr w:type="gramEnd"/>
            <w:r w:rsidRPr="00E47321">
              <w:rPr>
                <w:rFonts w:ascii="Arial" w:hAnsi="Arial" w:cs="Arial"/>
                <w:sz w:val="12"/>
                <w:szCs w:val="12"/>
              </w:rPr>
              <w:t xml:space="preserve"> ended 31 March</w:t>
            </w:r>
          </w:p>
        </w:tc>
      </w:tr>
      <w:tr w:rsidR="00B37408" w:rsidRPr="00E47321" w14:paraId="41EEC132" w14:textId="77777777" w:rsidTr="00B37408">
        <w:trPr>
          <w:trHeight w:val="236"/>
        </w:trPr>
        <w:tc>
          <w:tcPr>
            <w:tcW w:w="1709" w:type="dxa"/>
          </w:tcPr>
          <w:p w14:paraId="740437A0" w14:textId="77777777" w:rsidR="00B37408" w:rsidRPr="00E47321" w:rsidRDefault="00B37408" w:rsidP="00E47321">
            <w:pPr>
              <w:spacing w:line="260" w:lineRule="exact"/>
              <w:ind w:right="-3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3"/>
          </w:tcPr>
          <w:p w14:paraId="60D6DF39" w14:textId="27F0D646" w:rsidR="00B37408" w:rsidRPr="00E47321" w:rsidRDefault="00B37408" w:rsidP="00E47321">
            <w:pPr>
              <w:spacing w:line="260" w:lineRule="exact"/>
              <w:ind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Industrial Control</w:t>
            </w:r>
          </w:p>
        </w:tc>
        <w:tc>
          <w:tcPr>
            <w:tcW w:w="1170" w:type="dxa"/>
            <w:gridSpan w:val="3"/>
          </w:tcPr>
          <w:p w14:paraId="2E3E6F57" w14:textId="38423DEA" w:rsidR="00B37408" w:rsidRPr="00E47321" w:rsidRDefault="00B37408" w:rsidP="00E47321">
            <w:pP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Communication</w:t>
            </w:r>
          </w:p>
        </w:tc>
        <w:tc>
          <w:tcPr>
            <w:tcW w:w="1215" w:type="dxa"/>
            <w:gridSpan w:val="4"/>
          </w:tcPr>
          <w:p w14:paraId="2C422A15" w14:textId="2BD85A79" w:rsidR="00B37408" w:rsidRPr="00E47321" w:rsidRDefault="00B37408" w:rsidP="00E47321">
            <w:pP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Automotive &amp;</w:t>
            </w:r>
          </w:p>
        </w:tc>
        <w:tc>
          <w:tcPr>
            <w:tcW w:w="1215" w:type="dxa"/>
            <w:gridSpan w:val="3"/>
          </w:tcPr>
          <w:p w14:paraId="01553A6E" w14:textId="5C49F96B" w:rsidR="00B37408" w:rsidRPr="00E47321" w:rsidRDefault="00B37408" w:rsidP="00E47321">
            <w:pP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Professional</w:t>
            </w:r>
          </w:p>
        </w:tc>
        <w:tc>
          <w:tcPr>
            <w:tcW w:w="1187" w:type="dxa"/>
            <w:gridSpan w:val="4"/>
          </w:tcPr>
          <w:p w14:paraId="3DAF366C" w14:textId="77777777" w:rsidR="00B37408" w:rsidRPr="00E47321" w:rsidRDefault="00B37408" w:rsidP="00E47321">
            <w:pP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88" w:type="dxa"/>
            <w:gridSpan w:val="3"/>
          </w:tcPr>
          <w:p w14:paraId="05C7AA60" w14:textId="77777777" w:rsidR="00B37408" w:rsidRPr="00E47321" w:rsidRDefault="00B37408" w:rsidP="00E47321">
            <w:pP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1315" w:type="dxa"/>
            <w:gridSpan w:val="2"/>
          </w:tcPr>
          <w:p w14:paraId="57DFDB59" w14:textId="467079B9" w:rsidR="00B37408" w:rsidRPr="00E47321" w:rsidRDefault="000F0636" w:rsidP="00E47321">
            <w:pP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Consolidated</w:t>
            </w:r>
          </w:p>
        </w:tc>
      </w:tr>
      <w:tr w:rsidR="00B37408" w:rsidRPr="00E47321" w14:paraId="03F30ACC" w14:textId="77777777" w:rsidTr="00B37408">
        <w:trPr>
          <w:trHeight w:val="276"/>
        </w:trPr>
        <w:tc>
          <w:tcPr>
            <w:tcW w:w="1709" w:type="dxa"/>
          </w:tcPr>
          <w:p w14:paraId="7F766929" w14:textId="77777777" w:rsidR="00B37408" w:rsidRPr="00E47321" w:rsidRDefault="00B37408" w:rsidP="00E47321">
            <w:pPr>
              <w:spacing w:line="260" w:lineRule="exact"/>
              <w:ind w:right="-3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3"/>
          </w:tcPr>
          <w:p w14:paraId="7CAD4D77" w14:textId="193B25DC" w:rsidR="00B37408" w:rsidRPr="00E47321" w:rsidRDefault="00B37408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System</w:t>
            </w:r>
          </w:p>
        </w:tc>
        <w:tc>
          <w:tcPr>
            <w:tcW w:w="1170" w:type="dxa"/>
            <w:gridSpan w:val="3"/>
          </w:tcPr>
          <w:p w14:paraId="1F81CCF0" w14:textId="5840766E" w:rsidR="00B37408" w:rsidRPr="00E47321" w:rsidRDefault="00B37408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Network</w:t>
            </w:r>
          </w:p>
        </w:tc>
        <w:tc>
          <w:tcPr>
            <w:tcW w:w="1215" w:type="dxa"/>
            <w:gridSpan w:val="4"/>
          </w:tcPr>
          <w:p w14:paraId="519FCCA8" w14:textId="3DC6F324" w:rsidR="00B37408" w:rsidRPr="00E47321" w:rsidRDefault="00B37408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Transportation</w:t>
            </w:r>
          </w:p>
        </w:tc>
        <w:tc>
          <w:tcPr>
            <w:tcW w:w="1215" w:type="dxa"/>
            <w:gridSpan w:val="3"/>
          </w:tcPr>
          <w:p w14:paraId="7A7B2F15" w14:textId="560215A5" w:rsidR="00B37408" w:rsidRPr="00E47321" w:rsidRDefault="00B37408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audio and video</w:t>
            </w:r>
          </w:p>
        </w:tc>
        <w:tc>
          <w:tcPr>
            <w:tcW w:w="1187" w:type="dxa"/>
            <w:gridSpan w:val="4"/>
            <w:vAlign w:val="bottom"/>
          </w:tcPr>
          <w:p w14:paraId="62CA219A" w14:textId="49B51815" w:rsidR="00B37408" w:rsidRPr="00E47321" w:rsidRDefault="00B37408" w:rsidP="00E4732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Others</w:t>
            </w:r>
          </w:p>
        </w:tc>
        <w:tc>
          <w:tcPr>
            <w:tcW w:w="1188" w:type="dxa"/>
            <w:gridSpan w:val="3"/>
            <w:vAlign w:val="bottom"/>
          </w:tcPr>
          <w:p w14:paraId="7F77FD37" w14:textId="4CA16662" w:rsidR="00B37408" w:rsidRPr="00E47321" w:rsidRDefault="00B37408" w:rsidP="00E4732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Eliminations</w:t>
            </w:r>
          </w:p>
        </w:tc>
        <w:tc>
          <w:tcPr>
            <w:tcW w:w="1315" w:type="dxa"/>
            <w:gridSpan w:val="2"/>
            <w:vAlign w:val="bottom"/>
          </w:tcPr>
          <w:p w14:paraId="393A12E1" w14:textId="17BFE6E9" w:rsidR="00B37408" w:rsidRPr="00E47321" w:rsidRDefault="000F0636" w:rsidP="00E4732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financial statements</w:t>
            </w:r>
          </w:p>
        </w:tc>
      </w:tr>
      <w:tr w:rsidR="00B37408" w:rsidRPr="00E47321" w14:paraId="0BB68640" w14:textId="77777777" w:rsidTr="00B37408">
        <w:trPr>
          <w:trHeight w:val="264"/>
        </w:trPr>
        <w:tc>
          <w:tcPr>
            <w:tcW w:w="1709" w:type="dxa"/>
          </w:tcPr>
          <w:p w14:paraId="1DF1EB69" w14:textId="77777777" w:rsidR="00B37408" w:rsidRPr="00E47321" w:rsidRDefault="00B37408" w:rsidP="00E47321">
            <w:pPr>
              <w:spacing w:line="260" w:lineRule="exact"/>
              <w:ind w:right="-36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585" w:type="dxa"/>
          </w:tcPr>
          <w:p w14:paraId="64E0D091" w14:textId="4B91F991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6" w:type="dxa"/>
            <w:gridSpan w:val="2"/>
          </w:tcPr>
          <w:p w14:paraId="1FAE3813" w14:textId="791FC9E0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85" w:type="dxa"/>
            <w:gridSpan w:val="2"/>
          </w:tcPr>
          <w:p w14:paraId="79A9EBDE" w14:textId="691949AF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5" w:type="dxa"/>
          </w:tcPr>
          <w:p w14:paraId="06CAA1FB" w14:textId="7185CB20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07" w:type="dxa"/>
          </w:tcPr>
          <w:p w14:paraId="26B4D741" w14:textId="726E9BA9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08" w:type="dxa"/>
            <w:gridSpan w:val="3"/>
          </w:tcPr>
          <w:p w14:paraId="02B28D84" w14:textId="4B8C5D3A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07" w:type="dxa"/>
            <w:gridSpan w:val="2"/>
          </w:tcPr>
          <w:p w14:paraId="16EBBD93" w14:textId="79FAFC33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08" w:type="dxa"/>
          </w:tcPr>
          <w:p w14:paraId="6CD461DB" w14:textId="1892224E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3" w:type="dxa"/>
            <w:gridSpan w:val="2"/>
          </w:tcPr>
          <w:p w14:paraId="2ABAFAE8" w14:textId="20EC1F91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94" w:type="dxa"/>
            <w:gridSpan w:val="2"/>
          </w:tcPr>
          <w:p w14:paraId="623862EE" w14:textId="652F1D4A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4" w:type="dxa"/>
            <w:gridSpan w:val="2"/>
          </w:tcPr>
          <w:p w14:paraId="28383DB2" w14:textId="5EF29397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94" w:type="dxa"/>
          </w:tcPr>
          <w:p w14:paraId="10A3AB76" w14:textId="0FA3E77B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57" w:type="dxa"/>
          </w:tcPr>
          <w:p w14:paraId="71F58084" w14:textId="36285563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58" w:type="dxa"/>
          </w:tcPr>
          <w:p w14:paraId="7250400F" w14:textId="469A6C47" w:rsidR="00B37408" w:rsidRPr="00E47321" w:rsidRDefault="004F5819" w:rsidP="00E4732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202</w:t>
            </w:r>
            <w:r w:rsidR="00AA6B54" w:rsidRPr="00E47321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292895" w:rsidRPr="00E47321" w14:paraId="09E41B7E" w14:textId="77777777" w:rsidTr="00012E68">
        <w:trPr>
          <w:trHeight w:val="236"/>
        </w:trPr>
        <w:tc>
          <w:tcPr>
            <w:tcW w:w="1709" w:type="dxa"/>
            <w:vAlign w:val="bottom"/>
          </w:tcPr>
          <w:p w14:paraId="3B5D0AFC" w14:textId="77777777" w:rsidR="00292895" w:rsidRPr="00E47321" w:rsidRDefault="00292895" w:rsidP="00E47321">
            <w:pPr>
              <w:spacing w:line="260" w:lineRule="exact"/>
              <w:ind w:right="-36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 xml:space="preserve">Revenue from external </w:t>
            </w:r>
          </w:p>
          <w:p w14:paraId="7448F008" w14:textId="678FEB11" w:rsidR="00292895" w:rsidRPr="00E47321" w:rsidRDefault="00292895" w:rsidP="00E47321">
            <w:pPr>
              <w:spacing w:line="260" w:lineRule="exact"/>
              <w:ind w:right="-36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 xml:space="preserve">   customers</w:t>
            </w:r>
            <w:r w:rsidRPr="00E47321">
              <w:rPr>
                <w:rFonts w:ascii="Arial" w:hAnsi="Arial" w:cs="Arial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85" w:type="dxa"/>
            <w:vAlign w:val="bottom"/>
          </w:tcPr>
          <w:p w14:paraId="2D2D583F" w14:textId="1EBF3E80" w:rsidR="00292895" w:rsidRPr="00E47321" w:rsidRDefault="00012E68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1,519</w:t>
            </w:r>
          </w:p>
        </w:tc>
        <w:tc>
          <w:tcPr>
            <w:tcW w:w="586" w:type="dxa"/>
            <w:gridSpan w:val="2"/>
            <w:vAlign w:val="bottom"/>
          </w:tcPr>
          <w:p w14:paraId="5D88AF84" w14:textId="77777777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  <w:p w14:paraId="3F9F2DBF" w14:textId="5FC24187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1,218</w:t>
            </w:r>
          </w:p>
        </w:tc>
        <w:tc>
          <w:tcPr>
            <w:tcW w:w="585" w:type="dxa"/>
            <w:gridSpan w:val="2"/>
            <w:vAlign w:val="bottom"/>
          </w:tcPr>
          <w:p w14:paraId="58AACF74" w14:textId="77D0D005" w:rsidR="00292895" w:rsidRPr="00E47321" w:rsidRDefault="00012E68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1,636</w:t>
            </w:r>
          </w:p>
        </w:tc>
        <w:tc>
          <w:tcPr>
            <w:tcW w:w="585" w:type="dxa"/>
            <w:vAlign w:val="bottom"/>
          </w:tcPr>
          <w:p w14:paraId="2BE57187" w14:textId="3D062DAD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1,267</w:t>
            </w:r>
          </w:p>
        </w:tc>
        <w:tc>
          <w:tcPr>
            <w:tcW w:w="607" w:type="dxa"/>
            <w:vAlign w:val="bottom"/>
          </w:tcPr>
          <w:p w14:paraId="1C412076" w14:textId="066A9DDE" w:rsidR="00292895" w:rsidRPr="00E47321" w:rsidRDefault="00012E68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607</w:t>
            </w:r>
          </w:p>
        </w:tc>
        <w:tc>
          <w:tcPr>
            <w:tcW w:w="608" w:type="dxa"/>
            <w:gridSpan w:val="3"/>
            <w:vAlign w:val="bottom"/>
          </w:tcPr>
          <w:p w14:paraId="09870F3C" w14:textId="47415D7A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632</w:t>
            </w:r>
          </w:p>
        </w:tc>
        <w:tc>
          <w:tcPr>
            <w:tcW w:w="607" w:type="dxa"/>
            <w:gridSpan w:val="2"/>
            <w:vAlign w:val="bottom"/>
          </w:tcPr>
          <w:p w14:paraId="1D602566" w14:textId="48A9C6E6" w:rsidR="00292895" w:rsidRPr="00E47321" w:rsidRDefault="00012E68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342</w:t>
            </w:r>
          </w:p>
        </w:tc>
        <w:tc>
          <w:tcPr>
            <w:tcW w:w="608" w:type="dxa"/>
            <w:vAlign w:val="bottom"/>
          </w:tcPr>
          <w:p w14:paraId="238ACBD1" w14:textId="77777777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  <w:p w14:paraId="0C87812A" w14:textId="1EB9D124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286</w:t>
            </w:r>
          </w:p>
        </w:tc>
        <w:tc>
          <w:tcPr>
            <w:tcW w:w="593" w:type="dxa"/>
            <w:gridSpan w:val="2"/>
            <w:vAlign w:val="bottom"/>
          </w:tcPr>
          <w:p w14:paraId="4572EA32" w14:textId="2EC199C8" w:rsidR="00292895" w:rsidRPr="00E47321" w:rsidRDefault="00012E68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910</w:t>
            </w:r>
          </w:p>
        </w:tc>
        <w:tc>
          <w:tcPr>
            <w:tcW w:w="594" w:type="dxa"/>
            <w:gridSpan w:val="2"/>
            <w:vAlign w:val="bottom"/>
          </w:tcPr>
          <w:p w14:paraId="648F5402" w14:textId="23EBC5BF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790</w:t>
            </w:r>
          </w:p>
        </w:tc>
        <w:tc>
          <w:tcPr>
            <w:tcW w:w="594" w:type="dxa"/>
            <w:gridSpan w:val="2"/>
            <w:vAlign w:val="bottom"/>
          </w:tcPr>
          <w:p w14:paraId="6996B461" w14:textId="54355224" w:rsidR="00292895" w:rsidRPr="00E47321" w:rsidRDefault="00012E68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94" w:type="dxa"/>
            <w:vAlign w:val="bottom"/>
          </w:tcPr>
          <w:p w14:paraId="5592DD68" w14:textId="41FE2E6B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57" w:type="dxa"/>
            <w:vAlign w:val="bottom"/>
          </w:tcPr>
          <w:p w14:paraId="7E44B565" w14:textId="08478D3F" w:rsidR="00292895" w:rsidRPr="00E47321" w:rsidRDefault="00012E68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5,014</w:t>
            </w:r>
          </w:p>
        </w:tc>
        <w:tc>
          <w:tcPr>
            <w:tcW w:w="658" w:type="dxa"/>
            <w:vAlign w:val="bottom"/>
          </w:tcPr>
          <w:p w14:paraId="2CEFE2FF" w14:textId="5D524173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4,193</w:t>
            </w:r>
          </w:p>
        </w:tc>
      </w:tr>
      <w:tr w:rsidR="00292895" w:rsidRPr="00E47321" w14:paraId="329FC6E5" w14:textId="77777777" w:rsidTr="00B37408">
        <w:trPr>
          <w:trHeight w:val="266"/>
        </w:trPr>
        <w:tc>
          <w:tcPr>
            <w:tcW w:w="1709" w:type="dxa"/>
          </w:tcPr>
          <w:p w14:paraId="0EFF75DC" w14:textId="110EF001" w:rsidR="00292895" w:rsidRPr="00E47321" w:rsidRDefault="00292895" w:rsidP="00E47321">
            <w:pPr>
              <w:spacing w:line="260" w:lineRule="exact"/>
              <w:ind w:right="-36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Inter-segment revenues</w:t>
            </w:r>
          </w:p>
        </w:tc>
        <w:tc>
          <w:tcPr>
            <w:tcW w:w="585" w:type="dxa"/>
          </w:tcPr>
          <w:p w14:paraId="79593E87" w14:textId="2BA87673" w:rsidR="00292895" w:rsidRPr="00E47321" w:rsidRDefault="004C4832" w:rsidP="00E4732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1,228</w:t>
            </w:r>
          </w:p>
        </w:tc>
        <w:tc>
          <w:tcPr>
            <w:tcW w:w="586" w:type="dxa"/>
            <w:gridSpan w:val="2"/>
          </w:tcPr>
          <w:p w14:paraId="6FC0B76D" w14:textId="7B8130AC" w:rsidR="00292895" w:rsidRPr="00E47321" w:rsidRDefault="00292895" w:rsidP="00E4732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585" w:type="dxa"/>
            <w:gridSpan w:val="2"/>
          </w:tcPr>
          <w:p w14:paraId="4F49D080" w14:textId="2BE80CE0" w:rsidR="00292895" w:rsidRPr="00E47321" w:rsidRDefault="002D222A" w:rsidP="00E4732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85" w:type="dxa"/>
          </w:tcPr>
          <w:p w14:paraId="5DD09ABC" w14:textId="43914D2E" w:rsidR="00292895" w:rsidRPr="00E47321" w:rsidRDefault="00292895" w:rsidP="00E4732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07" w:type="dxa"/>
          </w:tcPr>
          <w:p w14:paraId="26CD0F24" w14:textId="378005F7" w:rsidR="00292895" w:rsidRPr="00E47321" w:rsidRDefault="004C4832" w:rsidP="00E4732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08" w:type="dxa"/>
            <w:gridSpan w:val="3"/>
          </w:tcPr>
          <w:p w14:paraId="23CAA0B0" w14:textId="29A8E9BE" w:rsidR="00292895" w:rsidRPr="00E47321" w:rsidRDefault="00292895" w:rsidP="00E4732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07" w:type="dxa"/>
            <w:gridSpan w:val="2"/>
          </w:tcPr>
          <w:p w14:paraId="2F8333CA" w14:textId="12042738" w:rsidR="00292895" w:rsidRPr="00E47321" w:rsidRDefault="004C4832" w:rsidP="00E4732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08" w:type="dxa"/>
          </w:tcPr>
          <w:p w14:paraId="57669A88" w14:textId="624B1E28" w:rsidR="00292895" w:rsidRPr="00E47321" w:rsidRDefault="00292895" w:rsidP="00E4732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593" w:type="dxa"/>
            <w:gridSpan w:val="2"/>
          </w:tcPr>
          <w:p w14:paraId="16433E8E" w14:textId="5BA30207" w:rsidR="00292895" w:rsidRPr="00E47321" w:rsidRDefault="00280D92" w:rsidP="00E4732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94" w:type="dxa"/>
            <w:gridSpan w:val="2"/>
          </w:tcPr>
          <w:p w14:paraId="2CC39DB0" w14:textId="5C38D7F4" w:rsidR="00292895" w:rsidRPr="00E47321" w:rsidRDefault="00292895" w:rsidP="00E4732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94" w:type="dxa"/>
            <w:gridSpan w:val="2"/>
          </w:tcPr>
          <w:p w14:paraId="67852314" w14:textId="6A74DAD1" w:rsidR="00292895" w:rsidRPr="00E47321" w:rsidRDefault="004C4832" w:rsidP="00E4732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(1,279)</w:t>
            </w:r>
          </w:p>
        </w:tc>
        <w:tc>
          <w:tcPr>
            <w:tcW w:w="594" w:type="dxa"/>
          </w:tcPr>
          <w:p w14:paraId="799FB4AB" w14:textId="0B387315" w:rsidR="00292895" w:rsidRPr="00E47321" w:rsidRDefault="00292895" w:rsidP="00E4732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(364)</w:t>
            </w:r>
          </w:p>
        </w:tc>
        <w:tc>
          <w:tcPr>
            <w:tcW w:w="657" w:type="dxa"/>
          </w:tcPr>
          <w:p w14:paraId="7EE2EE5E" w14:textId="3C0267A1" w:rsidR="00292895" w:rsidRPr="00E47321" w:rsidRDefault="00012E68" w:rsidP="00E4732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58" w:type="dxa"/>
          </w:tcPr>
          <w:p w14:paraId="62DF7BDD" w14:textId="6AF8C69C" w:rsidR="00292895" w:rsidRPr="00E47321" w:rsidRDefault="00292895" w:rsidP="00E4732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-</w:t>
            </w:r>
          </w:p>
        </w:tc>
      </w:tr>
      <w:tr w:rsidR="00292895" w:rsidRPr="00E47321" w14:paraId="5F1B849C" w14:textId="77777777" w:rsidTr="00B37408">
        <w:trPr>
          <w:trHeight w:val="286"/>
        </w:trPr>
        <w:tc>
          <w:tcPr>
            <w:tcW w:w="1709" w:type="dxa"/>
          </w:tcPr>
          <w:p w14:paraId="369E1177" w14:textId="56034BBB" w:rsidR="00292895" w:rsidRPr="00E47321" w:rsidRDefault="00292895" w:rsidP="00E47321">
            <w:pPr>
              <w:spacing w:line="260" w:lineRule="exact"/>
              <w:ind w:right="-36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Total revenues</w:t>
            </w:r>
          </w:p>
        </w:tc>
        <w:tc>
          <w:tcPr>
            <w:tcW w:w="585" w:type="dxa"/>
          </w:tcPr>
          <w:p w14:paraId="6910C6A3" w14:textId="648B10A3" w:rsidR="00292895" w:rsidRPr="00E47321" w:rsidRDefault="004C4832" w:rsidP="00E4732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2,747</w:t>
            </w:r>
          </w:p>
        </w:tc>
        <w:tc>
          <w:tcPr>
            <w:tcW w:w="586" w:type="dxa"/>
            <w:gridSpan w:val="2"/>
          </w:tcPr>
          <w:p w14:paraId="43A15533" w14:textId="5ECE1A4E" w:rsidR="00292895" w:rsidRPr="00E47321" w:rsidRDefault="00292895" w:rsidP="00E4732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1,531</w:t>
            </w:r>
          </w:p>
        </w:tc>
        <w:tc>
          <w:tcPr>
            <w:tcW w:w="585" w:type="dxa"/>
            <w:gridSpan w:val="2"/>
          </w:tcPr>
          <w:p w14:paraId="1F4E5448" w14:textId="790B3160" w:rsidR="00292895" w:rsidRPr="00E47321" w:rsidRDefault="004C4832" w:rsidP="00E4732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1,6</w:t>
            </w:r>
            <w:r w:rsidR="002D222A" w:rsidRPr="00E4732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585" w:type="dxa"/>
          </w:tcPr>
          <w:p w14:paraId="1B03FDF7" w14:textId="27BAD384" w:rsidR="00292895" w:rsidRPr="00E47321" w:rsidRDefault="00292895" w:rsidP="00E4732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1,267</w:t>
            </w:r>
          </w:p>
        </w:tc>
        <w:tc>
          <w:tcPr>
            <w:tcW w:w="607" w:type="dxa"/>
          </w:tcPr>
          <w:p w14:paraId="03329BDD" w14:textId="06D60828" w:rsidR="00292895" w:rsidRPr="00E47321" w:rsidRDefault="004C4832" w:rsidP="00E4732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607</w:t>
            </w:r>
          </w:p>
        </w:tc>
        <w:tc>
          <w:tcPr>
            <w:tcW w:w="608" w:type="dxa"/>
            <w:gridSpan w:val="3"/>
          </w:tcPr>
          <w:p w14:paraId="47922A6D" w14:textId="5A8AFBC5" w:rsidR="00292895" w:rsidRPr="00E47321" w:rsidRDefault="00292895" w:rsidP="00E4732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632</w:t>
            </w:r>
          </w:p>
        </w:tc>
        <w:tc>
          <w:tcPr>
            <w:tcW w:w="607" w:type="dxa"/>
            <w:gridSpan w:val="2"/>
          </w:tcPr>
          <w:p w14:paraId="4D7279D5" w14:textId="7A179387" w:rsidR="00292895" w:rsidRPr="00E47321" w:rsidRDefault="004C4832" w:rsidP="00E4732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377</w:t>
            </w:r>
          </w:p>
        </w:tc>
        <w:tc>
          <w:tcPr>
            <w:tcW w:w="608" w:type="dxa"/>
          </w:tcPr>
          <w:p w14:paraId="3BB8AFE1" w14:textId="43321C84" w:rsidR="00292895" w:rsidRPr="00E47321" w:rsidRDefault="00292895" w:rsidP="00E4732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333</w:t>
            </w:r>
          </w:p>
        </w:tc>
        <w:tc>
          <w:tcPr>
            <w:tcW w:w="593" w:type="dxa"/>
            <w:gridSpan w:val="2"/>
          </w:tcPr>
          <w:p w14:paraId="374019DD" w14:textId="63FCDE1F" w:rsidR="00292895" w:rsidRPr="00E47321" w:rsidRDefault="004C4832" w:rsidP="00E4732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9</w:t>
            </w:r>
            <w:r w:rsidR="00280D92" w:rsidRPr="00E4732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94" w:type="dxa"/>
            <w:gridSpan w:val="2"/>
          </w:tcPr>
          <w:p w14:paraId="312D05EF" w14:textId="1D32AE71" w:rsidR="00292895" w:rsidRPr="00E47321" w:rsidRDefault="00292895" w:rsidP="00E4732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794</w:t>
            </w:r>
          </w:p>
        </w:tc>
        <w:tc>
          <w:tcPr>
            <w:tcW w:w="594" w:type="dxa"/>
            <w:gridSpan w:val="2"/>
          </w:tcPr>
          <w:p w14:paraId="274962B7" w14:textId="5AEC7909" w:rsidR="00292895" w:rsidRPr="00E47321" w:rsidRDefault="004C4832" w:rsidP="00E4732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(1,279)</w:t>
            </w:r>
          </w:p>
        </w:tc>
        <w:tc>
          <w:tcPr>
            <w:tcW w:w="594" w:type="dxa"/>
          </w:tcPr>
          <w:p w14:paraId="455CC57F" w14:textId="1410F42C" w:rsidR="00292895" w:rsidRPr="00E47321" w:rsidRDefault="00292895" w:rsidP="00E4732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(364)</w:t>
            </w:r>
          </w:p>
        </w:tc>
        <w:tc>
          <w:tcPr>
            <w:tcW w:w="657" w:type="dxa"/>
          </w:tcPr>
          <w:p w14:paraId="131169C3" w14:textId="790C7E48" w:rsidR="00292895" w:rsidRPr="00E47321" w:rsidRDefault="00012E68" w:rsidP="00E4732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5,014</w:t>
            </w:r>
          </w:p>
        </w:tc>
        <w:tc>
          <w:tcPr>
            <w:tcW w:w="658" w:type="dxa"/>
          </w:tcPr>
          <w:p w14:paraId="1E132267" w14:textId="3ED91C8A" w:rsidR="00292895" w:rsidRPr="00E47321" w:rsidRDefault="00292895" w:rsidP="00E4732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4,193</w:t>
            </w:r>
          </w:p>
        </w:tc>
      </w:tr>
      <w:tr w:rsidR="00292895" w:rsidRPr="00E47321" w14:paraId="0BF41CDB" w14:textId="77777777" w:rsidTr="00B37408">
        <w:trPr>
          <w:trHeight w:val="247"/>
        </w:trPr>
        <w:tc>
          <w:tcPr>
            <w:tcW w:w="1709" w:type="dxa"/>
          </w:tcPr>
          <w:p w14:paraId="1B31B38A" w14:textId="0DDC0EF5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eastAsia="Arial Unicode MS" w:hAnsi="Arial" w:cs="Arial"/>
                <w:sz w:val="12"/>
                <w:szCs w:val="12"/>
              </w:rPr>
              <w:t>Segment operating profit</w:t>
            </w:r>
          </w:p>
        </w:tc>
        <w:tc>
          <w:tcPr>
            <w:tcW w:w="585" w:type="dxa"/>
          </w:tcPr>
          <w:p w14:paraId="5CC174D2" w14:textId="5B7BE65A" w:rsidR="00292895" w:rsidRPr="00E47321" w:rsidRDefault="000F5F8B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142</w:t>
            </w:r>
          </w:p>
        </w:tc>
        <w:tc>
          <w:tcPr>
            <w:tcW w:w="586" w:type="dxa"/>
            <w:gridSpan w:val="2"/>
          </w:tcPr>
          <w:p w14:paraId="04AB8544" w14:textId="1A7A8E1D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585" w:type="dxa"/>
            <w:gridSpan w:val="2"/>
          </w:tcPr>
          <w:p w14:paraId="43244789" w14:textId="1876A031" w:rsidR="00292895" w:rsidRPr="00E47321" w:rsidRDefault="000F5F8B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195</w:t>
            </w:r>
          </w:p>
        </w:tc>
        <w:tc>
          <w:tcPr>
            <w:tcW w:w="585" w:type="dxa"/>
          </w:tcPr>
          <w:p w14:paraId="61D937B2" w14:textId="550FE2B8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607" w:type="dxa"/>
          </w:tcPr>
          <w:p w14:paraId="653A9B34" w14:textId="15700705" w:rsidR="00292895" w:rsidRPr="00E47321" w:rsidRDefault="000F5F8B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608" w:type="dxa"/>
            <w:gridSpan w:val="3"/>
          </w:tcPr>
          <w:p w14:paraId="1460F72E" w14:textId="3AC4008F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607" w:type="dxa"/>
            <w:gridSpan w:val="2"/>
          </w:tcPr>
          <w:p w14:paraId="66F758A8" w14:textId="301F2113" w:rsidR="00292895" w:rsidRPr="00E47321" w:rsidRDefault="000F5F8B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608" w:type="dxa"/>
          </w:tcPr>
          <w:p w14:paraId="3A1100AB" w14:textId="74D8606E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593" w:type="dxa"/>
            <w:gridSpan w:val="2"/>
          </w:tcPr>
          <w:p w14:paraId="39537F95" w14:textId="27955802" w:rsidR="00292895" w:rsidRPr="00E47321" w:rsidRDefault="000F5F8B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594" w:type="dxa"/>
            <w:gridSpan w:val="2"/>
          </w:tcPr>
          <w:p w14:paraId="53523A57" w14:textId="041A85C1" w:rsidR="00292895" w:rsidRPr="00E47321" w:rsidRDefault="00292895" w:rsidP="00E4732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594" w:type="dxa"/>
            <w:gridSpan w:val="2"/>
          </w:tcPr>
          <w:p w14:paraId="1494F2D3" w14:textId="74BA54C4" w:rsidR="00292895" w:rsidRPr="00E47321" w:rsidRDefault="005855BA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(29)</w:t>
            </w:r>
          </w:p>
        </w:tc>
        <w:tc>
          <w:tcPr>
            <w:tcW w:w="594" w:type="dxa"/>
          </w:tcPr>
          <w:p w14:paraId="31344C9D" w14:textId="212C02BB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(9)</w:t>
            </w:r>
          </w:p>
        </w:tc>
        <w:tc>
          <w:tcPr>
            <w:tcW w:w="657" w:type="dxa"/>
          </w:tcPr>
          <w:p w14:paraId="3E6BF335" w14:textId="6C5FAE07" w:rsidR="00292895" w:rsidRPr="00E47321" w:rsidRDefault="00012E68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495</w:t>
            </w:r>
          </w:p>
        </w:tc>
        <w:tc>
          <w:tcPr>
            <w:tcW w:w="658" w:type="dxa"/>
          </w:tcPr>
          <w:p w14:paraId="4E5E1FBB" w14:textId="75E9507F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333</w:t>
            </w:r>
          </w:p>
        </w:tc>
      </w:tr>
      <w:tr w:rsidR="00292895" w:rsidRPr="00E47321" w14:paraId="640FE40D" w14:textId="77777777" w:rsidTr="00B37408">
        <w:trPr>
          <w:trHeight w:val="247"/>
        </w:trPr>
        <w:tc>
          <w:tcPr>
            <w:tcW w:w="3420" w:type="dxa"/>
            <w:gridSpan w:val="5"/>
          </w:tcPr>
          <w:p w14:paraId="2F03C1D2" w14:textId="4478277F" w:rsidR="00292895" w:rsidRPr="00E47321" w:rsidRDefault="00292895" w:rsidP="00E4732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eastAsia="Arial Unicode MS" w:hAnsi="Arial" w:cs="Arial"/>
                <w:sz w:val="12"/>
                <w:szCs w:val="12"/>
              </w:rPr>
              <w:t>Unallocated income and expenses:</w:t>
            </w:r>
          </w:p>
        </w:tc>
        <w:tc>
          <w:tcPr>
            <w:tcW w:w="630" w:type="dxa"/>
            <w:gridSpan w:val="2"/>
          </w:tcPr>
          <w:p w14:paraId="3E2F5AF9" w14:textId="77777777" w:rsidR="00292895" w:rsidRPr="00E47321" w:rsidRDefault="00292895" w:rsidP="00E4732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39C1D973" w14:textId="77777777" w:rsidR="00292895" w:rsidRPr="00E47321" w:rsidRDefault="00292895" w:rsidP="00E4732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5CBFE632" w14:textId="77777777" w:rsidR="00292895" w:rsidRPr="00E47321" w:rsidRDefault="00292895" w:rsidP="00E4732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</w:tcPr>
          <w:p w14:paraId="48EEE8B3" w14:textId="77777777" w:rsidR="00292895" w:rsidRPr="00E47321" w:rsidRDefault="00292895" w:rsidP="00E4732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10620162" w14:textId="77777777" w:rsidR="00292895" w:rsidRPr="00E47321" w:rsidRDefault="00292895" w:rsidP="00E4732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1ADBC4BA" w14:textId="77777777" w:rsidR="00292895" w:rsidRPr="00E47321" w:rsidRDefault="00292895" w:rsidP="00E4732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gridSpan w:val="2"/>
          </w:tcPr>
          <w:p w14:paraId="7C16C8EA" w14:textId="77777777" w:rsidR="00292895" w:rsidRPr="00E47321" w:rsidRDefault="00292895" w:rsidP="00E4732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  <w:gridSpan w:val="2"/>
          </w:tcPr>
          <w:p w14:paraId="1126C5CD" w14:textId="77777777" w:rsidR="00292895" w:rsidRPr="00E47321" w:rsidRDefault="00292895" w:rsidP="00E4732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4" w:type="dxa"/>
            <w:gridSpan w:val="2"/>
          </w:tcPr>
          <w:p w14:paraId="177F08A4" w14:textId="77777777" w:rsidR="00292895" w:rsidRPr="00E47321" w:rsidRDefault="00292895" w:rsidP="00E4732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7" w:type="dxa"/>
          </w:tcPr>
          <w:p w14:paraId="7F7B33C5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</w:tcPr>
          <w:p w14:paraId="347E159C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2895" w:rsidRPr="00E47321" w14:paraId="5D6D8512" w14:textId="77777777" w:rsidTr="00B37408">
        <w:trPr>
          <w:trHeight w:val="236"/>
        </w:trPr>
        <w:tc>
          <w:tcPr>
            <w:tcW w:w="1709" w:type="dxa"/>
          </w:tcPr>
          <w:p w14:paraId="50ACB385" w14:textId="492B38D7" w:rsidR="00292895" w:rsidRPr="00E47321" w:rsidRDefault="00292895" w:rsidP="00E47321">
            <w:pPr>
              <w:spacing w:line="260" w:lineRule="exact"/>
              <w:ind w:right="-108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  <w:cs/>
              </w:rPr>
              <w:t xml:space="preserve">   </w:t>
            </w:r>
            <w:r w:rsidRPr="00E47321">
              <w:rPr>
                <w:rFonts w:ascii="Arial" w:eastAsia="Arial Unicode MS" w:hAnsi="Arial" w:cs="Arial"/>
                <w:sz w:val="12"/>
                <w:szCs w:val="12"/>
              </w:rPr>
              <w:t>Other income</w:t>
            </w:r>
          </w:p>
        </w:tc>
        <w:tc>
          <w:tcPr>
            <w:tcW w:w="631" w:type="dxa"/>
            <w:gridSpan w:val="2"/>
          </w:tcPr>
          <w:p w14:paraId="0C6FC545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36EF9446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201821B7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58D22C9D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120679A6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1D759D63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</w:tcPr>
          <w:p w14:paraId="4423AEC3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27F459D7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64274F44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gridSpan w:val="2"/>
          </w:tcPr>
          <w:p w14:paraId="5318CC74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  <w:gridSpan w:val="2"/>
          </w:tcPr>
          <w:p w14:paraId="7968556E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604" w:type="dxa"/>
            <w:gridSpan w:val="2"/>
          </w:tcPr>
          <w:p w14:paraId="32A24E41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657" w:type="dxa"/>
          </w:tcPr>
          <w:p w14:paraId="17A0DFAB" w14:textId="11CC8946" w:rsidR="00292895" w:rsidRPr="00E47321" w:rsidRDefault="00012E68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8" w:type="dxa"/>
          </w:tcPr>
          <w:p w14:paraId="11B1649D" w14:textId="76AA705B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292895" w:rsidRPr="00E47321" w14:paraId="4E1393B8" w14:textId="77777777" w:rsidTr="00B37408">
        <w:trPr>
          <w:trHeight w:val="246"/>
        </w:trPr>
        <w:tc>
          <w:tcPr>
            <w:tcW w:w="1709" w:type="dxa"/>
          </w:tcPr>
          <w:p w14:paraId="4D96D98E" w14:textId="216A216C" w:rsidR="00292895" w:rsidRPr="00E47321" w:rsidRDefault="00292895" w:rsidP="00E47321">
            <w:pPr>
              <w:spacing w:line="260" w:lineRule="exact"/>
              <w:ind w:right="-108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 xml:space="preserve">   </w:t>
            </w:r>
            <w:r w:rsidRPr="00E47321">
              <w:rPr>
                <w:rFonts w:ascii="Arial" w:eastAsia="Arial Unicode MS" w:hAnsi="Arial" w:cs="Arial"/>
                <w:sz w:val="12"/>
                <w:szCs w:val="12"/>
              </w:rPr>
              <w:t>Finance income</w:t>
            </w:r>
          </w:p>
        </w:tc>
        <w:tc>
          <w:tcPr>
            <w:tcW w:w="631" w:type="dxa"/>
            <w:gridSpan w:val="2"/>
          </w:tcPr>
          <w:p w14:paraId="2F250A82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3B10E29C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11D25C28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4E262A12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2928CF94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1DB02ED8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</w:tcPr>
          <w:p w14:paraId="0B01D24A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5FED0EBD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245B48CC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gridSpan w:val="2"/>
          </w:tcPr>
          <w:p w14:paraId="5D046F4F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  <w:gridSpan w:val="2"/>
          </w:tcPr>
          <w:p w14:paraId="0E2F0231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604" w:type="dxa"/>
            <w:gridSpan w:val="2"/>
          </w:tcPr>
          <w:p w14:paraId="3C73D922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657" w:type="dxa"/>
          </w:tcPr>
          <w:p w14:paraId="435DC432" w14:textId="6EBAEBF0" w:rsidR="00292895" w:rsidRPr="00E47321" w:rsidRDefault="00012E68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58" w:type="dxa"/>
          </w:tcPr>
          <w:p w14:paraId="7F3C79A4" w14:textId="796C5804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92895" w:rsidRPr="00E47321" w14:paraId="569212F0" w14:textId="77777777" w:rsidTr="00B37408">
        <w:trPr>
          <w:trHeight w:val="236"/>
        </w:trPr>
        <w:tc>
          <w:tcPr>
            <w:tcW w:w="4050" w:type="dxa"/>
            <w:gridSpan w:val="7"/>
          </w:tcPr>
          <w:p w14:paraId="6016DF85" w14:textId="5C80C8A5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 xml:space="preserve">   </w:t>
            </w:r>
            <w:r w:rsidRPr="00E47321">
              <w:rPr>
                <w:rFonts w:ascii="Arial" w:eastAsia="Arial Unicode MS" w:hAnsi="Arial" w:cs="Arial"/>
                <w:sz w:val="12"/>
                <w:szCs w:val="12"/>
              </w:rPr>
              <w:t>Selling and distribution expenses</w:t>
            </w:r>
          </w:p>
        </w:tc>
        <w:tc>
          <w:tcPr>
            <w:tcW w:w="630" w:type="dxa"/>
            <w:gridSpan w:val="2"/>
          </w:tcPr>
          <w:p w14:paraId="6889DDCF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0C0F4F01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</w:tcPr>
          <w:p w14:paraId="4256960E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0EC775E0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1501BD3D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gridSpan w:val="2"/>
          </w:tcPr>
          <w:p w14:paraId="7EC57CBC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  <w:gridSpan w:val="2"/>
          </w:tcPr>
          <w:p w14:paraId="794F459C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4" w:type="dxa"/>
            <w:gridSpan w:val="2"/>
          </w:tcPr>
          <w:p w14:paraId="712E61B0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7" w:type="dxa"/>
          </w:tcPr>
          <w:p w14:paraId="1B668C0F" w14:textId="2D9DEEEB" w:rsidR="00292895" w:rsidRPr="00E47321" w:rsidRDefault="00012E68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(70)</w:t>
            </w:r>
          </w:p>
        </w:tc>
        <w:tc>
          <w:tcPr>
            <w:tcW w:w="658" w:type="dxa"/>
          </w:tcPr>
          <w:p w14:paraId="4817DD50" w14:textId="511F6F3A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(71)</w:t>
            </w:r>
          </w:p>
        </w:tc>
      </w:tr>
      <w:tr w:rsidR="00292895" w:rsidRPr="00E47321" w14:paraId="6C4F8C00" w14:textId="77777777" w:rsidTr="00B37408">
        <w:trPr>
          <w:trHeight w:val="236"/>
        </w:trPr>
        <w:tc>
          <w:tcPr>
            <w:tcW w:w="2880" w:type="dxa"/>
            <w:gridSpan w:val="4"/>
          </w:tcPr>
          <w:p w14:paraId="3CED68F7" w14:textId="08ABDB2C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 xml:space="preserve">   </w:t>
            </w:r>
            <w:r w:rsidRPr="00E47321">
              <w:rPr>
                <w:rFonts w:ascii="Arial" w:eastAsia="Arial Unicode MS" w:hAnsi="Arial" w:cs="Arial"/>
                <w:sz w:val="12"/>
                <w:szCs w:val="12"/>
              </w:rPr>
              <w:t>Administrative expenses</w:t>
            </w:r>
          </w:p>
        </w:tc>
        <w:tc>
          <w:tcPr>
            <w:tcW w:w="540" w:type="dxa"/>
          </w:tcPr>
          <w:p w14:paraId="7AE09528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14C72009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3624C087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3AFACAEB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</w:tcPr>
          <w:p w14:paraId="424764F9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47F988DC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4B04490C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gridSpan w:val="2"/>
          </w:tcPr>
          <w:p w14:paraId="7E732520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  <w:gridSpan w:val="2"/>
          </w:tcPr>
          <w:p w14:paraId="22643FAD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4" w:type="dxa"/>
            <w:gridSpan w:val="2"/>
          </w:tcPr>
          <w:p w14:paraId="7AEB9DD8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7" w:type="dxa"/>
          </w:tcPr>
          <w:p w14:paraId="3C136B0B" w14:textId="124098A7" w:rsidR="00292895" w:rsidRPr="00E47321" w:rsidRDefault="00012E68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(117)</w:t>
            </w:r>
          </w:p>
        </w:tc>
        <w:tc>
          <w:tcPr>
            <w:tcW w:w="658" w:type="dxa"/>
          </w:tcPr>
          <w:p w14:paraId="4FFE5D56" w14:textId="6D710A70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(136)</w:t>
            </w:r>
          </w:p>
        </w:tc>
      </w:tr>
      <w:tr w:rsidR="00292895" w:rsidRPr="00E47321" w14:paraId="164826A1" w14:textId="77777777" w:rsidTr="00B37408">
        <w:trPr>
          <w:trHeight w:val="236"/>
        </w:trPr>
        <w:tc>
          <w:tcPr>
            <w:tcW w:w="3420" w:type="dxa"/>
            <w:gridSpan w:val="5"/>
          </w:tcPr>
          <w:p w14:paraId="42BABB16" w14:textId="1A43B282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  <w:cs/>
              </w:rPr>
              <w:t xml:space="preserve">   </w:t>
            </w:r>
            <w:r w:rsidRPr="00E47321">
              <w:rPr>
                <w:rFonts w:ascii="Arial" w:eastAsia="Arial Unicode MS" w:hAnsi="Arial" w:cs="Arial"/>
                <w:sz w:val="12"/>
                <w:szCs w:val="12"/>
              </w:rPr>
              <w:t>Gain on exchange</w:t>
            </w:r>
          </w:p>
        </w:tc>
        <w:tc>
          <w:tcPr>
            <w:tcW w:w="630" w:type="dxa"/>
            <w:gridSpan w:val="2"/>
          </w:tcPr>
          <w:p w14:paraId="10A801CD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1859E1E7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4B3C18E2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</w:tcPr>
          <w:p w14:paraId="5B937842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437953DE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209347F6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gridSpan w:val="2"/>
          </w:tcPr>
          <w:p w14:paraId="4D3C79D0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  <w:gridSpan w:val="2"/>
          </w:tcPr>
          <w:p w14:paraId="241A0B6A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604" w:type="dxa"/>
            <w:gridSpan w:val="2"/>
          </w:tcPr>
          <w:p w14:paraId="163495BC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</w:p>
        </w:tc>
        <w:tc>
          <w:tcPr>
            <w:tcW w:w="657" w:type="dxa"/>
          </w:tcPr>
          <w:p w14:paraId="7A6117EC" w14:textId="0171632A" w:rsidR="00292895" w:rsidRPr="00E47321" w:rsidRDefault="00012E68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58" w:type="dxa"/>
          </w:tcPr>
          <w:p w14:paraId="79DFB5A3" w14:textId="35A49A7D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</w:tr>
      <w:tr w:rsidR="008834B4" w:rsidRPr="00E47321" w14:paraId="7D4C1541" w14:textId="77777777" w:rsidTr="005A0A3E">
        <w:trPr>
          <w:trHeight w:val="236"/>
        </w:trPr>
        <w:tc>
          <w:tcPr>
            <w:tcW w:w="4050" w:type="dxa"/>
            <w:gridSpan w:val="7"/>
          </w:tcPr>
          <w:p w14:paraId="240E42E7" w14:textId="53FCD1B7" w:rsidR="008834B4" w:rsidRPr="00E47321" w:rsidRDefault="008834B4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 xml:space="preserve">   </w:t>
            </w:r>
            <w:r w:rsidR="006C696C" w:rsidRPr="00E47321">
              <w:rPr>
                <w:rFonts w:ascii="Arial" w:eastAsia="Arial Unicode MS" w:hAnsi="Arial" w:cs="Arial"/>
                <w:sz w:val="12"/>
                <w:szCs w:val="12"/>
              </w:rPr>
              <w:t xml:space="preserve">Share of </w:t>
            </w:r>
            <w:r w:rsidR="00012E68" w:rsidRPr="00E47321">
              <w:rPr>
                <w:rFonts w:ascii="Arial" w:eastAsia="Arial Unicode MS" w:hAnsi="Arial" w:cs="Arial"/>
                <w:sz w:val="12"/>
                <w:szCs w:val="12"/>
              </w:rPr>
              <w:t>gain</w:t>
            </w:r>
            <w:r w:rsidR="006C696C" w:rsidRPr="00E47321">
              <w:rPr>
                <w:rFonts w:ascii="Arial" w:eastAsia="Arial Unicode MS" w:hAnsi="Arial" w:cs="Arial"/>
                <w:sz w:val="12"/>
                <w:szCs w:val="12"/>
              </w:rPr>
              <w:t xml:space="preserve"> from investment in joint venture</w:t>
            </w:r>
          </w:p>
        </w:tc>
        <w:tc>
          <w:tcPr>
            <w:tcW w:w="630" w:type="dxa"/>
            <w:gridSpan w:val="2"/>
          </w:tcPr>
          <w:p w14:paraId="522963BF" w14:textId="77777777" w:rsidR="008834B4" w:rsidRPr="00E47321" w:rsidRDefault="008834B4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18E46956" w14:textId="77777777" w:rsidR="008834B4" w:rsidRPr="00E47321" w:rsidRDefault="008834B4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</w:tcPr>
          <w:p w14:paraId="0DA9BEA5" w14:textId="77777777" w:rsidR="008834B4" w:rsidRPr="00E47321" w:rsidRDefault="008834B4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44036E79" w14:textId="77777777" w:rsidR="008834B4" w:rsidRPr="00E47321" w:rsidRDefault="008834B4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52B1EA14" w14:textId="77777777" w:rsidR="008834B4" w:rsidRPr="00E47321" w:rsidRDefault="008834B4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gridSpan w:val="2"/>
          </w:tcPr>
          <w:p w14:paraId="0E6DDE1B" w14:textId="77777777" w:rsidR="008834B4" w:rsidRPr="00E47321" w:rsidRDefault="008834B4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  <w:gridSpan w:val="2"/>
          </w:tcPr>
          <w:p w14:paraId="27EE674F" w14:textId="77777777" w:rsidR="008834B4" w:rsidRPr="00E47321" w:rsidRDefault="008834B4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4" w:type="dxa"/>
            <w:gridSpan w:val="2"/>
          </w:tcPr>
          <w:p w14:paraId="7FFE0FB2" w14:textId="77777777" w:rsidR="008834B4" w:rsidRPr="00E47321" w:rsidRDefault="008834B4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7" w:type="dxa"/>
          </w:tcPr>
          <w:p w14:paraId="50AD233D" w14:textId="5A7988A6" w:rsidR="008834B4" w:rsidRPr="00E47321" w:rsidRDefault="00990668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58" w:type="dxa"/>
          </w:tcPr>
          <w:p w14:paraId="1D2DB381" w14:textId="609E1436" w:rsidR="008834B4" w:rsidRPr="00E47321" w:rsidRDefault="006C696C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-</w:t>
            </w:r>
          </w:p>
        </w:tc>
      </w:tr>
      <w:tr w:rsidR="00292895" w:rsidRPr="00E47321" w14:paraId="23C89DBC" w14:textId="77777777" w:rsidTr="00B37408">
        <w:trPr>
          <w:trHeight w:val="236"/>
        </w:trPr>
        <w:tc>
          <w:tcPr>
            <w:tcW w:w="1709" w:type="dxa"/>
          </w:tcPr>
          <w:p w14:paraId="68FE9E11" w14:textId="0904DD8F" w:rsidR="00292895" w:rsidRPr="00E47321" w:rsidRDefault="00292895" w:rsidP="00E47321">
            <w:pPr>
              <w:spacing w:line="260" w:lineRule="exact"/>
              <w:ind w:right="-36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  <w:cs/>
              </w:rPr>
              <w:t xml:space="preserve">   </w:t>
            </w:r>
            <w:r w:rsidRPr="00E47321">
              <w:rPr>
                <w:rFonts w:ascii="Arial" w:eastAsia="Arial Unicode MS" w:hAnsi="Arial" w:cs="Arial"/>
                <w:sz w:val="12"/>
                <w:szCs w:val="12"/>
              </w:rPr>
              <w:t>Finance cost</w:t>
            </w:r>
          </w:p>
        </w:tc>
        <w:tc>
          <w:tcPr>
            <w:tcW w:w="631" w:type="dxa"/>
            <w:gridSpan w:val="2"/>
          </w:tcPr>
          <w:p w14:paraId="0B02D921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0750907F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38C412E2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55152B29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2825B38A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49658156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</w:tcPr>
          <w:p w14:paraId="561F8FAA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13D75B48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47D5898F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gridSpan w:val="2"/>
          </w:tcPr>
          <w:p w14:paraId="660B19D3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  <w:gridSpan w:val="2"/>
          </w:tcPr>
          <w:p w14:paraId="52EA9C8D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4" w:type="dxa"/>
            <w:gridSpan w:val="2"/>
          </w:tcPr>
          <w:p w14:paraId="0D84B274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7" w:type="dxa"/>
          </w:tcPr>
          <w:p w14:paraId="36BECED4" w14:textId="1814FBD5" w:rsidR="00292895" w:rsidRPr="00E47321" w:rsidRDefault="00012E68" w:rsidP="00E47321">
            <w:pPr>
              <w:tabs>
                <w:tab w:val="decimal" w:pos="432"/>
              </w:tabs>
              <w:spacing w:line="260" w:lineRule="exact"/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(17)</w:t>
            </w:r>
          </w:p>
        </w:tc>
        <w:tc>
          <w:tcPr>
            <w:tcW w:w="658" w:type="dxa"/>
          </w:tcPr>
          <w:p w14:paraId="511167D1" w14:textId="00CC23E1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(17)</w:t>
            </w:r>
          </w:p>
        </w:tc>
      </w:tr>
      <w:tr w:rsidR="00292895" w:rsidRPr="00E47321" w14:paraId="39C415EF" w14:textId="77777777" w:rsidTr="00B37408">
        <w:trPr>
          <w:trHeight w:val="266"/>
        </w:trPr>
        <w:tc>
          <w:tcPr>
            <w:tcW w:w="2340" w:type="dxa"/>
            <w:gridSpan w:val="3"/>
          </w:tcPr>
          <w:p w14:paraId="625802D9" w14:textId="24BB581E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  <w:cs/>
              </w:rPr>
              <w:t xml:space="preserve">   </w:t>
            </w:r>
            <w:r w:rsidRPr="00E47321">
              <w:rPr>
                <w:rFonts w:ascii="Arial" w:eastAsia="Arial Unicode MS" w:hAnsi="Arial" w:cs="Arial"/>
                <w:sz w:val="12"/>
                <w:szCs w:val="12"/>
              </w:rPr>
              <w:t>Income tax expenses</w:t>
            </w:r>
          </w:p>
        </w:tc>
        <w:tc>
          <w:tcPr>
            <w:tcW w:w="540" w:type="dxa"/>
          </w:tcPr>
          <w:p w14:paraId="65721898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65267049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0EAE7E09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5725C6C1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5F46CFC0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</w:tcPr>
          <w:p w14:paraId="3A9CD955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2E4A70E4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78D99A97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gridSpan w:val="2"/>
          </w:tcPr>
          <w:p w14:paraId="4F0C82CC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  <w:gridSpan w:val="2"/>
          </w:tcPr>
          <w:p w14:paraId="2E02B456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4" w:type="dxa"/>
            <w:gridSpan w:val="2"/>
          </w:tcPr>
          <w:p w14:paraId="38CD141F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7" w:type="dxa"/>
          </w:tcPr>
          <w:p w14:paraId="2E89AAAD" w14:textId="48269D8F" w:rsidR="00292895" w:rsidRPr="00E47321" w:rsidRDefault="00012E68" w:rsidP="00E4732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(19)</w:t>
            </w:r>
          </w:p>
        </w:tc>
        <w:tc>
          <w:tcPr>
            <w:tcW w:w="658" w:type="dxa"/>
          </w:tcPr>
          <w:p w14:paraId="72657846" w14:textId="7E7F54A1" w:rsidR="00292895" w:rsidRPr="00E47321" w:rsidRDefault="00292895" w:rsidP="00E4732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(22)</w:t>
            </w:r>
          </w:p>
        </w:tc>
      </w:tr>
      <w:tr w:rsidR="00292895" w:rsidRPr="00E47321" w14:paraId="36099D49" w14:textId="77777777" w:rsidTr="00B37408">
        <w:trPr>
          <w:trHeight w:val="305"/>
        </w:trPr>
        <w:tc>
          <w:tcPr>
            <w:tcW w:w="1709" w:type="dxa"/>
          </w:tcPr>
          <w:p w14:paraId="328A3915" w14:textId="4F5D8845" w:rsidR="00292895" w:rsidRPr="00E47321" w:rsidRDefault="00292895" w:rsidP="00E47321">
            <w:pPr>
              <w:spacing w:line="260" w:lineRule="exact"/>
              <w:ind w:right="-36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eastAsia="Arial Unicode MS" w:hAnsi="Arial" w:cs="Arial"/>
                <w:sz w:val="12"/>
                <w:szCs w:val="12"/>
              </w:rPr>
              <w:t>Profit for the period</w:t>
            </w:r>
          </w:p>
        </w:tc>
        <w:tc>
          <w:tcPr>
            <w:tcW w:w="631" w:type="dxa"/>
            <w:gridSpan w:val="2"/>
          </w:tcPr>
          <w:p w14:paraId="7BBCAA80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0FE5E278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012DD3B7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561FB6D8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19B6727C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0752C136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</w:tcPr>
          <w:p w14:paraId="0CCAF702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6172B8A7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0922CFF7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gridSpan w:val="2"/>
          </w:tcPr>
          <w:p w14:paraId="1790DC6C" w14:textId="77777777" w:rsidR="00292895" w:rsidRPr="00E47321" w:rsidRDefault="00292895" w:rsidP="00E4732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  <w:gridSpan w:val="2"/>
          </w:tcPr>
          <w:p w14:paraId="2B64DCB9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4" w:type="dxa"/>
            <w:gridSpan w:val="2"/>
          </w:tcPr>
          <w:p w14:paraId="5774759B" w14:textId="77777777" w:rsidR="00292895" w:rsidRPr="00E47321" w:rsidRDefault="00292895" w:rsidP="00E47321">
            <w:pPr>
              <w:tabs>
                <w:tab w:val="decimal" w:pos="432"/>
              </w:tabs>
              <w:spacing w:line="260" w:lineRule="exact"/>
              <w:ind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7" w:type="dxa"/>
          </w:tcPr>
          <w:p w14:paraId="29D09154" w14:textId="4FAC0F48" w:rsidR="00292895" w:rsidRPr="00E47321" w:rsidRDefault="00012E68" w:rsidP="00E47321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33</w:t>
            </w:r>
            <w:r w:rsidR="0099066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58" w:type="dxa"/>
          </w:tcPr>
          <w:p w14:paraId="41640B13" w14:textId="4599DE80" w:rsidR="00292895" w:rsidRPr="00E47321" w:rsidRDefault="00292895" w:rsidP="00E47321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47321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</w:tr>
    </w:tbl>
    <w:p w14:paraId="05ABB506" w14:textId="77777777" w:rsidR="00E47321" w:rsidRDefault="00E47321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0876C83" w14:textId="786F866D" w:rsidR="00E045E8" w:rsidRPr="00012024" w:rsidRDefault="00CF232C" w:rsidP="00E47321">
      <w:pPr>
        <w:spacing w:before="120" w:after="120" w:line="380" w:lineRule="exact"/>
        <w:ind w:left="533" w:hanging="533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221D33">
        <w:rPr>
          <w:rFonts w:ascii="Arial" w:hAnsi="Arial" w:cs="Arial"/>
          <w:b/>
          <w:bCs/>
          <w:sz w:val="22"/>
          <w:szCs w:val="22"/>
        </w:rPr>
        <w:t>5</w:t>
      </w:r>
      <w:r w:rsidR="00E045E8" w:rsidRPr="00012024">
        <w:rPr>
          <w:rFonts w:ascii="Arial" w:hAnsi="Arial" w:cs="Arial"/>
          <w:b/>
          <w:bCs/>
          <w:sz w:val="22"/>
          <w:szCs w:val="22"/>
        </w:rPr>
        <w:t>.</w:t>
      </w:r>
      <w:r w:rsidR="00E045E8" w:rsidRPr="00012024">
        <w:rPr>
          <w:rFonts w:ascii="Arial" w:hAnsi="Arial" w:cs="Arial"/>
          <w:b/>
          <w:bCs/>
          <w:sz w:val="22"/>
          <w:szCs w:val="22"/>
        </w:rPr>
        <w:tab/>
        <w:t>Commitments and contingent liabilities</w:t>
      </w:r>
    </w:p>
    <w:p w14:paraId="765AC06B" w14:textId="2EA4E495" w:rsidR="00E045E8" w:rsidRPr="00012024" w:rsidRDefault="00CF232C" w:rsidP="00E47321">
      <w:pPr>
        <w:tabs>
          <w:tab w:val="left" w:pos="540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1</w:t>
      </w:r>
      <w:r w:rsidR="00221D33">
        <w:rPr>
          <w:rFonts w:ascii="Arial" w:hAnsi="Arial" w:cs="Arial"/>
          <w:b/>
          <w:bCs/>
          <w:sz w:val="22"/>
          <w:szCs w:val="22"/>
        </w:rPr>
        <w:t>5</w:t>
      </w:r>
      <w:r w:rsidR="00E045E8" w:rsidRPr="00012024">
        <w:rPr>
          <w:rFonts w:ascii="Arial" w:hAnsi="Arial" w:cs="Arial"/>
          <w:b/>
          <w:bCs/>
          <w:sz w:val="22"/>
          <w:szCs w:val="22"/>
        </w:rPr>
        <w:t>.1</w:t>
      </w:r>
      <w:r w:rsidR="00E045E8" w:rsidRPr="00012024">
        <w:rPr>
          <w:rFonts w:ascii="Arial" w:hAnsi="Arial" w:cs="Arial"/>
          <w:b/>
          <w:bCs/>
          <w:sz w:val="22"/>
          <w:szCs w:val="22"/>
        </w:rPr>
        <w:tab/>
        <w:t>Capital commitments</w:t>
      </w:r>
    </w:p>
    <w:p w14:paraId="1294B91E" w14:textId="7466E82C" w:rsidR="00E045E8" w:rsidRPr="00012024" w:rsidRDefault="00E045E8" w:rsidP="00E47321">
      <w:pPr>
        <w:tabs>
          <w:tab w:val="left" w:pos="540"/>
        </w:tabs>
        <w:spacing w:before="120" w:after="120" w:line="380" w:lineRule="exac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ab/>
      </w:r>
      <w:r w:rsidRPr="00012024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012024">
        <w:rPr>
          <w:rFonts w:ascii="Arial" w:hAnsi="Arial" w:cs="Arial"/>
          <w:sz w:val="22"/>
          <w:szCs w:val="22"/>
        </w:rPr>
        <w:t>at</w:t>
      </w:r>
      <w:proofErr w:type="gramEnd"/>
      <w:r w:rsidRPr="00012024">
        <w:rPr>
          <w:rFonts w:ascii="Arial" w:hAnsi="Arial" w:cs="Arial"/>
          <w:sz w:val="22"/>
          <w:szCs w:val="22"/>
        </w:rPr>
        <w:t xml:space="preserve"> </w:t>
      </w:r>
      <w:r w:rsidR="00F30835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3B3CC2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 xml:space="preserve">, the </w:t>
      </w:r>
      <w:r w:rsidR="000775D0" w:rsidRPr="00012024">
        <w:rPr>
          <w:rFonts w:ascii="Arial" w:hAnsi="Arial" w:cs="Arial"/>
          <w:sz w:val="22"/>
          <w:szCs w:val="22"/>
        </w:rPr>
        <w:t>Group</w:t>
      </w:r>
      <w:r w:rsidRPr="00012024">
        <w:rPr>
          <w:rFonts w:ascii="Arial" w:hAnsi="Arial" w:cs="Arial"/>
          <w:sz w:val="22"/>
          <w:szCs w:val="22"/>
        </w:rPr>
        <w:t xml:space="preserve"> had capital commitments of Baht </w:t>
      </w:r>
      <w:r w:rsidR="005D294A" w:rsidRPr="00012024">
        <w:rPr>
          <w:rFonts w:ascii="Arial" w:hAnsi="Arial" w:cs="Arial"/>
          <w:sz w:val="22"/>
          <w:szCs w:val="22"/>
        </w:rPr>
        <w:t>113</w:t>
      </w:r>
      <w:r w:rsidR="00021E40" w:rsidRPr="00012024">
        <w:rPr>
          <w:rFonts w:ascii="Arial" w:hAnsi="Arial" w:cs="Arial"/>
          <w:sz w:val="22"/>
          <w:szCs w:val="22"/>
        </w:rPr>
        <w:t xml:space="preserve"> </w:t>
      </w:r>
      <w:r w:rsidR="00E20CF3" w:rsidRPr="00012024">
        <w:rPr>
          <w:rFonts w:ascii="Arial" w:hAnsi="Arial" w:cs="Arial"/>
          <w:sz w:val="22"/>
          <w:szCs w:val="22"/>
        </w:rPr>
        <w:t>m</w:t>
      </w:r>
      <w:r w:rsidRPr="00012024">
        <w:rPr>
          <w:rFonts w:ascii="Arial" w:hAnsi="Arial" w:cs="Arial"/>
          <w:sz w:val="22"/>
          <w:szCs w:val="22"/>
        </w:rPr>
        <w:t>illion</w:t>
      </w:r>
      <w:r w:rsidR="00E26E03" w:rsidRPr="00012024">
        <w:rPr>
          <w:rFonts w:ascii="Arial" w:hAnsi="Arial" w:cs="Arial"/>
          <w:sz w:val="22"/>
          <w:szCs w:val="22"/>
        </w:rPr>
        <w:t xml:space="preserve"> </w:t>
      </w:r>
      <w:r w:rsidR="00CF232C" w:rsidRPr="00012024">
        <w:rPr>
          <w:rFonts w:ascii="Arial" w:hAnsi="Arial" w:cs="Arial"/>
          <w:sz w:val="22"/>
          <w:szCs w:val="22"/>
        </w:rPr>
        <w:t xml:space="preserve">(31 December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3B3CC2" w:rsidRPr="00012024">
        <w:rPr>
          <w:rFonts w:ascii="Arial" w:hAnsi="Arial" w:cs="Arial"/>
          <w:sz w:val="22"/>
          <w:szCs w:val="22"/>
        </w:rPr>
        <w:t>5</w:t>
      </w:r>
      <w:r w:rsidR="00CF232C" w:rsidRPr="00012024">
        <w:rPr>
          <w:rFonts w:ascii="Arial" w:hAnsi="Arial" w:cs="Arial"/>
          <w:sz w:val="22"/>
          <w:szCs w:val="22"/>
        </w:rPr>
        <w:t>: Baht</w:t>
      </w:r>
      <w:r w:rsidR="00407BC0" w:rsidRPr="00012024">
        <w:rPr>
          <w:rFonts w:ascii="Arial" w:hAnsi="Arial" w:cs="Arial"/>
          <w:sz w:val="22"/>
          <w:szCs w:val="22"/>
        </w:rPr>
        <w:t xml:space="preserve"> </w:t>
      </w:r>
      <w:r w:rsidR="00D20D45" w:rsidRPr="00012024">
        <w:rPr>
          <w:rFonts w:ascii="Arial" w:hAnsi="Arial" w:cs="Arial"/>
          <w:sz w:val="22"/>
          <w:szCs w:val="22"/>
        </w:rPr>
        <w:t>1</w:t>
      </w:r>
      <w:r w:rsidR="003B3CC2" w:rsidRPr="00012024">
        <w:rPr>
          <w:rFonts w:ascii="Arial" w:hAnsi="Arial" w:cs="Arial"/>
          <w:sz w:val="22"/>
          <w:szCs w:val="22"/>
        </w:rPr>
        <w:t>38</w:t>
      </w:r>
      <w:r w:rsidR="00CF232C" w:rsidRPr="00012024">
        <w:rPr>
          <w:rFonts w:ascii="Arial" w:hAnsi="Arial" w:cs="Arial"/>
          <w:sz w:val="22"/>
          <w:szCs w:val="22"/>
        </w:rPr>
        <w:t xml:space="preserve"> million)</w:t>
      </w:r>
      <w:r w:rsidR="009A7FE5" w:rsidRPr="00012024">
        <w:rPr>
          <w:rFonts w:ascii="Arial" w:hAnsi="Arial" w:cs="Arial"/>
          <w:sz w:val="22"/>
          <w:szCs w:val="22"/>
        </w:rPr>
        <w:t>,</w:t>
      </w:r>
      <w:r w:rsidR="00004B36" w:rsidRPr="00012024">
        <w:rPr>
          <w:rFonts w:ascii="Arial" w:hAnsi="Arial" w:cs="Arial"/>
          <w:sz w:val="22"/>
          <w:szCs w:val="22"/>
        </w:rPr>
        <w:t xml:space="preserve"> </w:t>
      </w:r>
      <w:r w:rsidRPr="00012024">
        <w:rPr>
          <w:rFonts w:ascii="Arial" w:hAnsi="Arial" w:cs="Arial"/>
          <w:sz w:val="22"/>
          <w:szCs w:val="22"/>
        </w:rPr>
        <w:t xml:space="preserve">relating to the installation of </w:t>
      </w:r>
      <w:r w:rsidR="002D54D6" w:rsidRPr="00012024">
        <w:rPr>
          <w:rFonts w:ascii="Arial" w:hAnsi="Arial" w:cs="Arial"/>
          <w:sz w:val="22"/>
          <w:szCs w:val="22"/>
        </w:rPr>
        <w:t xml:space="preserve">machinery and </w:t>
      </w:r>
      <w:r w:rsidRPr="00012024">
        <w:rPr>
          <w:rFonts w:ascii="Arial" w:hAnsi="Arial" w:cs="Arial"/>
          <w:sz w:val="22"/>
          <w:szCs w:val="22"/>
        </w:rPr>
        <w:t>equ</w:t>
      </w:r>
      <w:r w:rsidR="00F76748" w:rsidRPr="00012024">
        <w:rPr>
          <w:rFonts w:ascii="Arial" w:hAnsi="Arial" w:cs="Arial"/>
          <w:sz w:val="22"/>
          <w:szCs w:val="22"/>
        </w:rPr>
        <w:t xml:space="preserve">ipment (the Company only: Baht </w:t>
      </w:r>
      <w:r w:rsidR="005D294A" w:rsidRPr="00012024">
        <w:rPr>
          <w:rFonts w:ascii="Arial" w:hAnsi="Arial" w:cs="Arial"/>
          <w:sz w:val="22"/>
        </w:rPr>
        <w:t>76</w:t>
      </w:r>
      <w:r w:rsidR="00F76748" w:rsidRPr="00012024">
        <w:rPr>
          <w:rFonts w:ascii="Arial" w:hAnsi="Arial" w:cs="Arial"/>
          <w:sz w:val="22"/>
          <w:szCs w:val="22"/>
        </w:rPr>
        <w:t xml:space="preserve"> million</w:t>
      </w:r>
      <w:r w:rsidR="00286DBF" w:rsidRPr="00012024">
        <w:rPr>
          <w:rFonts w:ascii="Arial" w:hAnsi="Arial" w:cs="Arial"/>
          <w:sz w:val="22"/>
          <w:szCs w:val="22"/>
        </w:rPr>
        <w:t xml:space="preserve"> (31 December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3B3CC2" w:rsidRPr="00012024">
        <w:rPr>
          <w:rFonts w:ascii="Arial" w:hAnsi="Arial" w:cs="Arial"/>
          <w:sz w:val="22"/>
          <w:szCs w:val="22"/>
        </w:rPr>
        <w:t>5</w:t>
      </w:r>
      <w:r w:rsidR="00286DBF" w:rsidRPr="00012024">
        <w:rPr>
          <w:rFonts w:ascii="Arial" w:hAnsi="Arial" w:cs="Arial"/>
          <w:sz w:val="22"/>
          <w:szCs w:val="22"/>
        </w:rPr>
        <w:t>: Baht</w:t>
      </w:r>
      <w:r w:rsidR="00407BC0" w:rsidRPr="00012024">
        <w:rPr>
          <w:rFonts w:ascii="Arial" w:hAnsi="Arial" w:cs="Arial"/>
          <w:sz w:val="22"/>
          <w:szCs w:val="22"/>
        </w:rPr>
        <w:t xml:space="preserve"> </w:t>
      </w:r>
      <w:r w:rsidR="003B3CC2" w:rsidRPr="00012024">
        <w:rPr>
          <w:rFonts w:ascii="Arial" w:hAnsi="Arial" w:cs="Arial"/>
          <w:sz w:val="22"/>
          <w:szCs w:val="22"/>
        </w:rPr>
        <w:t>93</w:t>
      </w:r>
      <w:r w:rsidR="00286DBF" w:rsidRPr="00012024">
        <w:rPr>
          <w:rFonts w:ascii="Arial" w:hAnsi="Arial" w:cs="Arial"/>
          <w:sz w:val="22"/>
          <w:szCs w:val="22"/>
        </w:rPr>
        <w:t xml:space="preserve"> million)</w:t>
      </w:r>
      <w:r w:rsidR="00B547CF" w:rsidRPr="00012024">
        <w:rPr>
          <w:rFonts w:ascii="Arial" w:hAnsi="Arial" w:cs="Arial"/>
          <w:sz w:val="22"/>
          <w:szCs w:val="22"/>
        </w:rPr>
        <w:t>).</w:t>
      </w:r>
    </w:p>
    <w:p w14:paraId="6E8E6B45" w14:textId="273BBB3A" w:rsidR="00E045E8" w:rsidRPr="00012024" w:rsidRDefault="00CF232C" w:rsidP="00E47321">
      <w:pPr>
        <w:tabs>
          <w:tab w:val="left" w:pos="540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1</w:t>
      </w:r>
      <w:r w:rsidR="00221D33">
        <w:rPr>
          <w:rFonts w:ascii="Arial" w:hAnsi="Arial" w:cs="Arial"/>
          <w:b/>
          <w:bCs/>
          <w:sz w:val="22"/>
          <w:szCs w:val="22"/>
        </w:rPr>
        <w:t>5</w:t>
      </w:r>
      <w:r w:rsidR="00E045E8" w:rsidRPr="00012024">
        <w:rPr>
          <w:rFonts w:ascii="Arial" w:hAnsi="Arial" w:cs="Arial"/>
          <w:b/>
          <w:bCs/>
          <w:sz w:val="22"/>
          <w:szCs w:val="22"/>
        </w:rPr>
        <w:t xml:space="preserve">.2 </w:t>
      </w:r>
      <w:r w:rsidR="00292895" w:rsidRPr="00012024">
        <w:rPr>
          <w:rFonts w:ascii="Arial" w:hAnsi="Arial" w:cs="Arial"/>
          <w:b/>
          <w:bCs/>
          <w:sz w:val="22"/>
          <w:szCs w:val="22"/>
        </w:rPr>
        <w:tab/>
      </w:r>
      <w:r w:rsidR="00A10D7A" w:rsidRPr="00012024">
        <w:rPr>
          <w:rFonts w:ascii="Arial" w:hAnsi="Arial" w:cs="Arial"/>
          <w:b/>
          <w:bCs/>
          <w:sz w:val="22"/>
          <w:szCs w:val="22"/>
        </w:rPr>
        <w:t>Long-term service</w:t>
      </w:r>
      <w:r w:rsidR="00E045E8" w:rsidRPr="00012024">
        <w:rPr>
          <w:rFonts w:ascii="Arial" w:hAnsi="Arial" w:cs="Arial"/>
          <w:b/>
          <w:bCs/>
          <w:sz w:val="22"/>
          <w:szCs w:val="22"/>
        </w:rPr>
        <w:t xml:space="preserve"> commitments</w:t>
      </w:r>
    </w:p>
    <w:p w14:paraId="2CE319B7" w14:textId="2502F061" w:rsidR="00E045E8" w:rsidRPr="00012024" w:rsidRDefault="00A10D7A" w:rsidP="00E47321">
      <w:pPr>
        <w:spacing w:before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012024">
        <w:rPr>
          <w:rFonts w:ascii="Arial" w:hAnsi="Arial" w:cs="Arial"/>
          <w:sz w:val="22"/>
          <w:szCs w:val="22"/>
        </w:rPr>
        <w:t>at</w:t>
      </w:r>
      <w:proofErr w:type="gramEnd"/>
      <w:r w:rsidRPr="00012024">
        <w:rPr>
          <w:rFonts w:ascii="Arial" w:hAnsi="Arial" w:cs="Arial"/>
          <w:sz w:val="22"/>
          <w:szCs w:val="22"/>
        </w:rPr>
        <w:t xml:space="preserve"> </w:t>
      </w:r>
      <w:r w:rsidR="00F30835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3B3CC2" w:rsidRPr="00012024">
        <w:rPr>
          <w:rFonts w:ascii="Arial" w:hAnsi="Arial" w:cs="Arial"/>
          <w:sz w:val="22"/>
          <w:szCs w:val="22"/>
        </w:rPr>
        <w:t>6</w:t>
      </w:r>
      <w:r w:rsidR="00286DBF" w:rsidRPr="00012024">
        <w:rPr>
          <w:rFonts w:ascii="Arial" w:hAnsi="Arial" w:cs="Arial"/>
          <w:sz w:val="22"/>
          <w:szCs w:val="22"/>
        </w:rPr>
        <w:t xml:space="preserve"> and 31 December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3B3CC2" w:rsidRPr="00012024">
        <w:rPr>
          <w:rFonts w:ascii="Arial" w:hAnsi="Arial" w:cs="Arial"/>
          <w:sz w:val="22"/>
          <w:szCs w:val="22"/>
        </w:rPr>
        <w:t>5</w:t>
      </w:r>
      <w:r w:rsidRPr="00012024">
        <w:rPr>
          <w:rFonts w:ascii="Arial" w:hAnsi="Arial" w:cs="Arial"/>
          <w:sz w:val="22"/>
          <w:szCs w:val="22"/>
        </w:rPr>
        <w:t>, t</w:t>
      </w:r>
      <w:r w:rsidR="00E045E8" w:rsidRPr="00012024">
        <w:rPr>
          <w:rFonts w:ascii="Arial" w:hAnsi="Arial" w:cs="Arial"/>
          <w:sz w:val="22"/>
          <w:szCs w:val="22"/>
        </w:rPr>
        <w:t xml:space="preserve">he </w:t>
      </w:r>
      <w:r w:rsidR="000775D0" w:rsidRPr="00012024">
        <w:rPr>
          <w:rFonts w:ascii="Arial" w:hAnsi="Arial" w:cs="Arial"/>
          <w:sz w:val="22"/>
          <w:szCs w:val="22"/>
        </w:rPr>
        <w:t>Group</w:t>
      </w:r>
      <w:r w:rsidR="007D6A8F" w:rsidRPr="00012024">
        <w:rPr>
          <w:rFonts w:ascii="Arial" w:hAnsi="Arial" w:cs="Arial"/>
          <w:sz w:val="22"/>
          <w:szCs w:val="22"/>
        </w:rPr>
        <w:t xml:space="preserve"> </w:t>
      </w:r>
      <w:r w:rsidR="00E045E8" w:rsidRPr="00012024">
        <w:rPr>
          <w:rFonts w:ascii="Arial" w:hAnsi="Arial" w:cs="Arial"/>
          <w:sz w:val="22"/>
          <w:szCs w:val="22"/>
        </w:rPr>
        <w:t>has entered into several</w:t>
      </w:r>
      <w:r w:rsidR="00B547CF" w:rsidRPr="00012024">
        <w:rPr>
          <w:rFonts w:ascii="Arial" w:hAnsi="Arial" w:cs="Arial"/>
          <w:sz w:val="22"/>
          <w:szCs w:val="22"/>
        </w:rPr>
        <w:t xml:space="preserve"> </w:t>
      </w:r>
      <w:r w:rsidRPr="00012024">
        <w:rPr>
          <w:rFonts w:ascii="Arial" w:hAnsi="Arial" w:cs="Arial"/>
          <w:sz w:val="22"/>
          <w:szCs w:val="22"/>
        </w:rPr>
        <w:t xml:space="preserve">long-term </w:t>
      </w:r>
      <w:r w:rsidR="00E045E8" w:rsidRPr="00012024">
        <w:rPr>
          <w:rFonts w:ascii="Arial" w:hAnsi="Arial" w:cs="Arial"/>
          <w:sz w:val="22"/>
          <w:szCs w:val="22"/>
        </w:rPr>
        <w:t xml:space="preserve">service </w:t>
      </w:r>
      <w:r w:rsidR="00B8134F" w:rsidRPr="00012024">
        <w:rPr>
          <w:rFonts w:ascii="Arial" w:hAnsi="Arial" w:cs="Arial"/>
          <w:sz w:val="22"/>
          <w:szCs w:val="22"/>
        </w:rPr>
        <w:t xml:space="preserve">agreements </w:t>
      </w:r>
      <w:r w:rsidR="00B8134F" w:rsidRPr="00012024">
        <w:rPr>
          <w:rFonts w:ascii="Arial" w:hAnsi="Arial" w:cs="Arial"/>
          <w:sz w:val="22"/>
        </w:rPr>
        <w:t>with</w:t>
      </w:r>
      <w:r w:rsidR="00B8134F" w:rsidRPr="0001202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B0C93" w:rsidRPr="00012024">
        <w:rPr>
          <w:rFonts w:ascii="Arial" w:hAnsi="Arial" w:cs="Arial"/>
          <w:sz w:val="22"/>
          <w:szCs w:val="22"/>
        </w:rPr>
        <w:t>terms are</w:t>
      </w:r>
      <w:proofErr w:type="gramEnd"/>
      <w:r w:rsidR="007B0C93" w:rsidRPr="00012024">
        <w:rPr>
          <w:rFonts w:ascii="Arial" w:hAnsi="Arial" w:cs="Arial"/>
          <w:sz w:val="22"/>
          <w:szCs w:val="22"/>
        </w:rPr>
        <w:t xml:space="preserve"> generally </w:t>
      </w:r>
      <w:r w:rsidR="00E045E8" w:rsidRPr="00012024">
        <w:rPr>
          <w:rFonts w:ascii="Arial" w:hAnsi="Arial" w:cs="Arial"/>
          <w:sz w:val="22"/>
          <w:szCs w:val="22"/>
        </w:rPr>
        <w:t>between</w:t>
      </w:r>
      <w:r w:rsidR="00E20CF3" w:rsidRPr="00012024">
        <w:rPr>
          <w:rFonts w:ascii="Arial" w:hAnsi="Arial" w:cs="Arial"/>
          <w:sz w:val="22"/>
          <w:szCs w:val="22"/>
        </w:rPr>
        <w:t xml:space="preserve"> </w:t>
      </w:r>
      <w:r w:rsidR="00E045E8" w:rsidRPr="00012024">
        <w:rPr>
          <w:rFonts w:ascii="Arial" w:hAnsi="Arial" w:cs="Arial"/>
          <w:sz w:val="22"/>
          <w:szCs w:val="22"/>
        </w:rPr>
        <w:t xml:space="preserve">1 and </w:t>
      </w:r>
      <w:r w:rsidR="00221D33">
        <w:rPr>
          <w:rFonts w:ascii="Arial" w:hAnsi="Arial" w:cs="Arial"/>
          <w:sz w:val="22"/>
          <w:szCs w:val="22"/>
        </w:rPr>
        <w:t>5</w:t>
      </w:r>
      <w:r w:rsidR="00E045E8" w:rsidRPr="00012024">
        <w:rPr>
          <w:rFonts w:ascii="Arial" w:hAnsi="Arial" w:cs="Arial"/>
          <w:sz w:val="22"/>
          <w:szCs w:val="22"/>
        </w:rPr>
        <w:t xml:space="preserve"> years.</w:t>
      </w:r>
      <w:r w:rsidR="00286DBF" w:rsidRPr="00012024">
        <w:rPr>
          <w:rFonts w:ascii="Arial" w:hAnsi="Arial" w:cs="Arial"/>
          <w:sz w:val="22"/>
          <w:szCs w:val="22"/>
        </w:rPr>
        <w:t xml:space="preserve"> </w:t>
      </w:r>
      <w:r w:rsidR="00F76748" w:rsidRPr="00012024">
        <w:rPr>
          <w:rFonts w:ascii="Arial" w:hAnsi="Arial" w:cs="Arial"/>
          <w:sz w:val="22"/>
          <w:szCs w:val="22"/>
        </w:rPr>
        <w:t>F</w:t>
      </w:r>
      <w:r w:rsidR="00E045E8" w:rsidRPr="00012024">
        <w:rPr>
          <w:rFonts w:ascii="Arial" w:hAnsi="Arial" w:cs="Arial"/>
          <w:sz w:val="22"/>
          <w:szCs w:val="22"/>
        </w:rPr>
        <w:t>uture minimum payments required under these</w:t>
      </w:r>
      <w:r w:rsidR="00F76748" w:rsidRPr="00012024">
        <w:rPr>
          <w:rFonts w:ascii="Arial" w:hAnsi="Arial" w:cs="Arial"/>
          <w:sz w:val="22"/>
          <w:szCs w:val="22"/>
        </w:rPr>
        <w:t xml:space="preserve"> </w:t>
      </w:r>
      <w:r w:rsidRPr="00012024">
        <w:rPr>
          <w:rFonts w:ascii="Arial" w:hAnsi="Arial" w:cs="Arial"/>
          <w:sz w:val="22"/>
          <w:szCs w:val="22"/>
        </w:rPr>
        <w:t xml:space="preserve">agreements </w:t>
      </w:r>
      <w:r w:rsidR="00E045E8" w:rsidRPr="00012024">
        <w:rPr>
          <w:rFonts w:ascii="Arial" w:hAnsi="Arial" w:cs="Arial"/>
          <w:sz w:val="22"/>
          <w:szCs w:val="22"/>
        </w:rPr>
        <w:t>were as follows: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530"/>
        <w:gridCol w:w="1260"/>
        <w:gridCol w:w="1620"/>
      </w:tblGrid>
      <w:tr w:rsidR="00CF232C" w:rsidRPr="00012024" w14:paraId="2173EB71" w14:textId="77777777" w:rsidTr="00CF232C">
        <w:tc>
          <w:tcPr>
            <w:tcW w:w="3240" w:type="dxa"/>
            <w:hideMark/>
          </w:tcPr>
          <w:p w14:paraId="3774145C" w14:textId="77777777" w:rsidR="00CF232C" w:rsidRPr="00012024" w:rsidRDefault="00CF232C" w:rsidP="00E47321">
            <w:pPr>
              <w:spacing w:line="360" w:lineRule="exact"/>
              <w:ind w:right="-11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b/>
                <w:bCs/>
                <w:sz w:val="22"/>
                <w:szCs w:val="22"/>
                <w:cs/>
              </w:rPr>
              <w:tab/>
            </w:r>
            <w:r w:rsidRPr="00012024">
              <w:rPr>
                <w:rFonts w:ascii="Arial" w:hAnsi="Arial" w:cs="Arial"/>
                <w:b/>
                <w:bCs/>
                <w:sz w:val="22"/>
                <w:szCs w:val="22"/>
                <w:cs/>
              </w:rPr>
              <w:tab/>
            </w:r>
            <w:r w:rsidRPr="00012024">
              <w:rPr>
                <w:rFonts w:ascii="Arial" w:hAnsi="Arial" w:cs="Arial"/>
                <w:sz w:val="22"/>
                <w:szCs w:val="22"/>
                <w:cs/>
              </w:rPr>
              <w:tab/>
            </w:r>
          </w:p>
        </w:tc>
        <w:tc>
          <w:tcPr>
            <w:tcW w:w="1350" w:type="dxa"/>
          </w:tcPr>
          <w:p w14:paraId="7B3DDF2A" w14:textId="77777777" w:rsidR="00CF232C" w:rsidRPr="00012024" w:rsidRDefault="00CF232C" w:rsidP="00E47321">
            <w:pPr>
              <w:spacing w:line="360" w:lineRule="exact"/>
              <w:ind w:right="-11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3"/>
            <w:hideMark/>
          </w:tcPr>
          <w:p w14:paraId="0FA754FB" w14:textId="625750C6" w:rsidR="00CF232C" w:rsidRPr="00012024" w:rsidRDefault="00CF232C" w:rsidP="00E47321">
            <w:pPr>
              <w:spacing w:line="360" w:lineRule="exact"/>
              <w:ind w:right="-11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012024">
              <w:rPr>
                <w:rFonts w:ascii="Arial" w:hAnsi="Arial" w:cs="Arial"/>
                <w:sz w:val="22"/>
                <w:szCs w:val="22"/>
              </w:rPr>
              <w:t>Unit: Million Baht</w:t>
            </w:r>
            <w:r w:rsidRPr="00012024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CF232C" w:rsidRPr="00012024" w14:paraId="2B178BB8" w14:textId="77777777" w:rsidTr="00CF232C">
        <w:tc>
          <w:tcPr>
            <w:tcW w:w="3240" w:type="dxa"/>
          </w:tcPr>
          <w:p w14:paraId="771C01C0" w14:textId="77777777" w:rsidR="00CF232C" w:rsidRPr="00012024" w:rsidRDefault="00CF232C" w:rsidP="00E47321">
            <w:pPr>
              <w:spacing w:line="360" w:lineRule="exact"/>
              <w:ind w:right="-11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87C0955" w14:textId="3BFF1979" w:rsidR="00CF232C" w:rsidRPr="00012024" w:rsidRDefault="00CF232C" w:rsidP="00E47321">
            <w:pPr>
              <w:pBdr>
                <w:bottom w:val="single" w:sz="6" w:space="1" w:color="auto"/>
              </w:pBdr>
              <w:spacing w:line="360" w:lineRule="exact"/>
              <w:ind w:right="-11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  <w:cs/>
              </w:rPr>
              <w:t>Consolidated                            financial statements</w:t>
            </w:r>
          </w:p>
        </w:tc>
        <w:tc>
          <w:tcPr>
            <w:tcW w:w="2880" w:type="dxa"/>
            <w:gridSpan w:val="2"/>
            <w:hideMark/>
          </w:tcPr>
          <w:p w14:paraId="197EA89F" w14:textId="24436CBE" w:rsidR="00CF232C" w:rsidRPr="00012024" w:rsidRDefault="00CF232C" w:rsidP="00E47321">
            <w:pPr>
              <w:pBdr>
                <w:bottom w:val="single" w:sz="6" w:space="1" w:color="auto"/>
              </w:pBdr>
              <w:spacing w:line="360" w:lineRule="exact"/>
              <w:ind w:right="-11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  <w:cs/>
              </w:rPr>
              <w:t>Separate                                 financial statements</w:t>
            </w:r>
          </w:p>
        </w:tc>
      </w:tr>
      <w:tr w:rsidR="00CF232C" w:rsidRPr="00012024" w14:paraId="73634DF1" w14:textId="77777777" w:rsidTr="00CF232C">
        <w:tc>
          <w:tcPr>
            <w:tcW w:w="3240" w:type="dxa"/>
          </w:tcPr>
          <w:p w14:paraId="4157CEE9" w14:textId="77777777" w:rsidR="00CF232C" w:rsidRPr="00012024" w:rsidRDefault="00CF232C" w:rsidP="00E47321">
            <w:pPr>
              <w:spacing w:line="360" w:lineRule="exact"/>
              <w:ind w:right="-11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60A99BE8" w14:textId="466CC799" w:rsidR="00CF232C" w:rsidRPr="00012024" w:rsidRDefault="00CF232C" w:rsidP="00E47321">
            <w:pPr>
              <w:pBdr>
                <w:bottom w:val="single" w:sz="6" w:space="1" w:color="auto"/>
              </w:pBdr>
              <w:spacing w:line="360" w:lineRule="exact"/>
              <w:ind w:right="-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31 March </w:t>
            </w:r>
            <w:r w:rsidR="004F5819" w:rsidRPr="00012024">
              <w:rPr>
                <w:rFonts w:ascii="Arial" w:hAnsi="Arial" w:cs="Arial"/>
                <w:sz w:val="22"/>
                <w:szCs w:val="22"/>
              </w:rPr>
              <w:t>202</w:t>
            </w:r>
            <w:r w:rsidR="00746F6E" w:rsidRPr="0001202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30" w:type="dxa"/>
            <w:hideMark/>
          </w:tcPr>
          <w:p w14:paraId="65CEF642" w14:textId="7B3A4207" w:rsidR="00CF232C" w:rsidRPr="00012024" w:rsidRDefault="00CF232C" w:rsidP="00E47321">
            <w:pPr>
              <w:pBdr>
                <w:bottom w:val="single" w:sz="6" w:space="1" w:color="auto"/>
              </w:pBdr>
              <w:spacing w:line="360" w:lineRule="exact"/>
              <w:ind w:right="-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F5819" w:rsidRPr="00012024">
              <w:rPr>
                <w:rFonts w:ascii="Arial" w:hAnsi="Arial" w:cs="Arial"/>
                <w:sz w:val="22"/>
                <w:szCs w:val="22"/>
              </w:rPr>
              <w:t>202</w:t>
            </w:r>
            <w:r w:rsidR="003B3CC2" w:rsidRPr="0001202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60" w:type="dxa"/>
            <w:hideMark/>
          </w:tcPr>
          <w:p w14:paraId="4FCA4028" w14:textId="58C03900" w:rsidR="00CF232C" w:rsidRPr="00012024" w:rsidRDefault="00CF232C" w:rsidP="00E47321">
            <w:pPr>
              <w:pBdr>
                <w:bottom w:val="single" w:sz="6" w:space="1" w:color="auto"/>
              </w:pBdr>
              <w:spacing w:line="360" w:lineRule="exact"/>
              <w:ind w:right="-11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31 March </w:t>
            </w:r>
            <w:r w:rsidR="004F5819" w:rsidRPr="00012024">
              <w:rPr>
                <w:rFonts w:ascii="Arial" w:hAnsi="Arial" w:cs="Arial"/>
                <w:sz w:val="22"/>
                <w:szCs w:val="22"/>
              </w:rPr>
              <w:t>202</w:t>
            </w:r>
            <w:r w:rsidR="00746F6E" w:rsidRPr="0001202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hideMark/>
          </w:tcPr>
          <w:p w14:paraId="1D0C13E1" w14:textId="7B11D19B" w:rsidR="00CF232C" w:rsidRPr="00012024" w:rsidRDefault="00CF232C" w:rsidP="00E47321">
            <w:pPr>
              <w:pBdr>
                <w:bottom w:val="single" w:sz="6" w:space="1" w:color="auto"/>
              </w:pBdr>
              <w:spacing w:line="360" w:lineRule="exact"/>
              <w:ind w:right="-11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F5819" w:rsidRPr="00012024">
              <w:rPr>
                <w:rFonts w:ascii="Arial" w:hAnsi="Arial" w:cs="Arial"/>
                <w:sz w:val="22"/>
                <w:szCs w:val="22"/>
              </w:rPr>
              <w:t>202</w:t>
            </w:r>
            <w:r w:rsidR="00746F6E" w:rsidRPr="00012024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083972" w:rsidRPr="00012024" w14:paraId="61F16074" w14:textId="77777777" w:rsidTr="00CF232C">
        <w:tc>
          <w:tcPr>
            <w:tcW w:w="3240" w:type="dxa"/>
          </w:tcPr>
          <w:p w14:paraId="7A7F1B70" w14:textId="77777777" w:rsidR="00083972" w:rsidRPr="00012024" w:rsidRDefault="00083972" w:rsidP="00E47321">
            <w:pPr>
              <w:spacing w:line="360" w:lineRule="exact"/>
              <w:ind w:left="132" w:right="-2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94C82AF" w14:textId="77777777" w:rsidR="00083972" w:rsidRPr="00012024" w:rsidRDefault="00083972" w:rsidP="00E47321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73E5C1A" w14:textId="082323E5" w:rsidR="00083972" w:rsidRPr="00012024" w:rsidRDefault="00083972" w:rsidP="00E47321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  <w:tc>
          <w:tcPr>
            <w:tcW w:w="1260" w:type="dxa"/>
          </w:tcPr>
          <w:p w14:paraId="7E6013E7" w14:textId="77777777" w:rsidR="00083972" w:rsidRPr="00012024" w:rsidRDefault="00083972" w:rsidP="00E47321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6E8898A" w14:textId="3FE6D410" w:rsidR="00083972" w:rsidRPr="00012024" w:rsidRDefault="00083972" w:rsidP="00E47321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CF232C" w:rsidRPr="00012024" w14:paraId="4CE7CE2E" w14:textId="77777777" w:rsidTr="00CF232C">
        <w:tc>
          <w:tcPr>
            <w:tcW w:w="3240" w:type="dxa"/>
            <w:hideMark/>
          </w:tcPr>
          <w:p w14:paraId="43B20106" w14:textId="0A6AE25B" w:rsidR="00CF232C" w:rsidRPr="00012024" w:rsidRDefault="00CF232C" w:rsidP="00E47321">
            <w:pPr>
              <w:spacing w:line="360" w:lineRule="exact"/>
              <w:ind w:left="132"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Payable within:</w:t>
            </w:r>
          </w:p>
        </w:tc>
        <w:tc>
          <w:tcPr>
            <w:tcW w:w="1350" w:type="dxa"/>
          </w:tcPr>
          <w:p w14:paraId="1EDE215E" w14:textId="77777777" w:rsidR="00CF232C" w:rsidRPr="00012024" w:rsidRDefault="00CF232C" w:rsidP="00E47321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u w:val="single"/>
                <w:cs/>
              </w:rPr>
            </w:pPr>
          </w:p>
        </w:tc>
        <w:tc>
          <w:tcPr>
            <w:tcW w:w="1530" w:type="dxa"/>
          </w:tcPr>
          <w:p w14:paraId="4AB2D2FD" w14:textId="77777777" w:rsidR="00CF232C" w:rsidRPr="00012024" w:rsidRDefault="00CF232C" w:rsidP="00E47321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</w:tcPr>
          <w:p w14:paraId="49550475" w14:textId="77777777" w:rsidR="00CF232C" w:rsidRPr="00012024" w:rsidRDefault="00CF232C" w:rsidP="00E47321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</w:tcPr>
          <w:p w14:paraId="5D98E075" w14:textId="77777777" w:rsidR="00CF232C" w:rsidRPr="00012024" w:rsidRDefault="00CF232C" w:rsidP="00E47321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u w:val="single"/>
                <w:cs/>
              </w:rPr>
            </w:pPr>
          </w:p>
        </w:tc>
      </w:tr>
      <w:tr w:rsidR="00292895" w:rsidRPr="00012024" w14:paraId="0E2F6B86" w14:textId="77777777" w:rsidTr="00330178">
        <w:tc>
          <w:tcPr>
            <w:tcW w:w="3240" w:type="dxa"/>
            <w:hideMark/>
          </w:tcPr>
          <w:p w14:paraId="73DDA734" w14:textId="703F113F" w:rsidR="00292895" w:rsidRPr="00012024" w:rsidRDefault="00292895" w:rsidP="00E47321">
            <w:pPr>
              <w:spacing w:line="360" w:lineRule="exact"/>
              <w:ind w:left="345"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In up to 1 year</w:t>
            </w:r>
          </w:p>
        </w:tc>
        <w:tc>
          <w:tcPr>
            <w:tcW w:w="1350" w:type="dxa"/>
          </w:tcPr>
          <w:p w14:paraId="196476B2" w14:textId="2AE5E369" w:rsidR="00292895" w:rsidRPr="00012024" w:rsidRDefault="005D294A" w:rsidP="00E47321">
            <w:pPr>
              <w:tabs>
                <w:tab w:val="decimal" w:pos="973"/>
              </w:tabs>
              <w:spacing w:line="36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530" w:type="dxa"/>
          </w:tcPr>
          <w:p w14:paraId="3E2A476E" w14:textId="2D8AD6F9" w:rsidR="00292895" w:rsidRPr="00012024" w:rsidRDefault="00292895" w:rsidP="00E47321">
            <w:pPr>
              <w:tabs>
                <w:tab w:val="decimal" w:pos="973"/>
              </w:tabs>
              <w:spacing w:line="36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60" w:type="dxa"/>
          </w:tcPr>
          <w:p w14:paraId="77032CB6" w14:textId="747E8B99" w:rsidR="00292895" w:rsidRPr="00012024" w:rsidRDefault="005D294A" w:rsidP="00E47321">
            <w:pPr>
              <w:tabs>
                <w:tab w:val="decimal" w:pos="973"/>
              </w:tabs>
              <w:spacing w:line="36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4FD73595" w14:textId="54FE1383" w:rsidR="00292895" w:rsidRPr="00012024" w:rsidRDefault="00292895" w:rsidP="00E47321">
            <w:pPr>
              <w:tabs>
                <w:tab w:val="decimal" w:pos="973"/>
              </w:tabs>
              <w:spacing w:line="36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292895" w:rsidRPr="00012024" w14:paraId="41BBD75C" w14:textId="77777777" w:rsidTr="00330178">
        <w:tc>
          <w:tcPr>
            <w:tcW w:w="3240" w:type="dxa"/>
            <w:hideMark/>
          </w:tcPr>
          <w:p w14:paraId="4C3CB7B7" w14:textId="1673ADE7" w:rsidR="00292895" w:rsidRPr="00012024" w:rsidRDefault="00292895" w:rsidP="00E47321">
            <w:pPr>
              <w:spacing w:line="360" w:lineRule="exact"/>
              <w:ind w:left="345" w:right="-29"/>
              <w:rPr>
                <w:rFonts w:ascii="Arial" w:hAnsi="Arial" w:cs="Arial"/>
                <w:sz w:val="22"/>
                <w:szCs w:val="22"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In over 1 and up to 5 years</w:t>
            </w:r>
          </w:p>
        </w:tc>
        <w:tc>
          <w:tcPr>
            <w:tcW w:w="1350" w:type="dxa"/>
          </w:tcPr>
          <w:p w14:paraId="5060BE9F" w14:textId="5051FDB3" w:rsidR="00292895" w:rsidRPr="00012024" w:rsidRDefault="005D294A" w:rsidP="00E47321">
            <w:pPr>
              <w:tabs>
                <w:tab w:val="decimal" w:pos="973"/>
              </w:tabs>
              <w:spacing w:line="36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30" w:type="dxa"/>
          </w:tcPr>
          <w:p w14:paraId="2A7DBD1E" w14:textId="565A6DA6" w:rsidR="00292895" w:rsidRPr="00012024" w:rsidRDefault="00292895" w:rsidP="00E47321">
            <w:pPr>
              <w:tabs>
                <w:tab w:val="decimal" w:pos="973"/>
              </w:tabs>
              <w:spacing w:line="36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14:paraId="34CCFC32" w14:textId="35BE690A" w:rsidR="00292895" w:rsidRPr="00012024" w:rsidRDefault="005D294A" w:rsidP="00E47321">
            <w:pPr>
              <w:tabs>
                <w:tab w:val="decimal" w:pos="973"/>
              </w:tabs>
              <w:spacing w:line="36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36F3CAE7" w14:textId="4756491D" w:rsidR="00292895" w:rsidRPr="00012024" w:rsidRDefault="00292895" w:rsidP="00E47321">
            <w:pPr>
              <w:tabs>
                <w:tab w:val="decimal" w:pos="973"/>
              </w:tabs>
              <w:spacing w:line="36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01202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</w:tbl>
    <w:p w14:paraId="1323FF7C" w14:textId="77777777" w:rsidR="00221D33" w:rsidRPr="007F055B" w:rsidRDefault="00221D33" w:rsidP="00221D33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 w:rsidRPr="007F055B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7F055B">
        <w:rPr>
          <w:rFonts w:ascii="Arial" w:hAnsi="Arial" w:cs="Arial"/>
          <w:b/>
          <w:bCs/>
          <w:sz w:val="22"/>
          <w:szCs w:val="22"/>
        </w:rPr>
        <w:t>.3</w:t>
      </w:r>
      <w:r w:rsidRPr="007F055B">
        <w:rPr>
          <w:rFonts w:ascii="Arial" w:hAnsi="Arial" w:cs="Arial"/>
          <w:b/>
          <w:bCs/>
          <w:sz w:val="22"/>
          <w:szCs w:val="22"/>
        </w:rPr>
        <w:tab/>
        <w:t>Guarantees</w:t>
      </w:r>
    </w:p>
    <w:p w14:paraId="670CF88F" w14:textId="77777777" w:rsidR="00221D33" w:rsidRPr="007F055B" w:rsidRDefault="00221D33" w:rsidP="00221D33">
      <w:pPr>
        <w:tabs>
          <w:tab w:val="left" w:pos="540"/>
          <w:tab w:val="left" w:pos="2160"/>
        </w:tabs>
        <w:spacing w:before="120" w:after="120" w:line="380" w:lineRule="exact"/>
        <w:ind w:left="900" w:hanging="901"/>
        <w:jc w:val="thaiDistribute"/>
        <w:rPr>
          <w:rFonts w:ascii="Arial" w:hAnsi="Arial" w:cs="Arial"/>
          <w:sz w:val="22"/>
          <w:szCs w:val="22"/>
        </w:rPr>
      </w:pPr>
      <w:r w:rsidRPr="007F055B">
        <w:rPr>
          <w:rFonts w:ascii="Arial" w:hAnsi="Arial" w:cs="Arial"/>
          <w:sz w:val="22"/>
          <w:szCs w:val="22"/>
        </w:rPr>
        <w:tab/>
        <w:t>a)</w:t>
      </w:r>
      <w:r w:rsidRPr="007F055B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7F055B">
        <w:rPr>
          <w:rFonts w:ascii="Arial" w:hAnsi="Arial" w:cs="Arial"/>
          <w:sz w:val="22"/>
          <w:szCs w:val="22"/>
        </w:rPr>
        <w:t>at</w:t>
      </w:r>
      <w:proofErr w:type="gramEnd"/>
      <w:r w:rsidRPr="007F055B">
        <w:rPr>
          <w:rFonts w:ascii="Arial" w:hAnsi="Arial" w:cs="Arial"/>
          <w:sz w:val="22"/>
          <w:szCs w:val="22"/>
        </w:rPr>
        <w:t xml:space="preserve"> </w:t>
      </w:r>
      <w:r w:rsidRPr="007F055B">
        <w:rPr>
          <w:rFonts w:ascii="Arial" w:hAnsi="Arial"/>
          <w:sz w:val="22"/>
          <w:szCs w:val="22"/>
        </w:rPr>
        <w:t>31 March 2026</w:t>
      </w:r>
      <w:r w:rsidRPr="007F055B">
        <w:rPr>
          <w:rFonts w:ascii="Arial" w:hAnsi="Arial" w:cs="Arial"/>
          <w:sz w:val="22"/>
          <w:szCs w:val="22"/>
        </w:rPr>
        <w:t xml:space="preserve">, there were outstanding bank guarantees issued by the banks on </w:t>
      </w:r>
      <w:proofErr w:type="gramStart"/>
      <w:r w:rsidRPr="007F055B">
        <w:rPr>
          <w:rFonts w:ascii="Arial" w:hAnsi="Arial" w:cs="Arial"/>
          <w:sz w:val="22"/>
          <w:szCs w:val="22"/>
        </w:rPr>
        <w:t>the behalf</w:t>
      </w:r>
      <w:proofErr w:type="gramEnd"/>
      <w:r w:rsidRPr="007F055B">
        <w:rPr>
          <w:rFonts w:ascii="Arial" w:hAnsi="Arial" w:cs="Arial"/>
          <w:sz w:val="22"/>
          <w:szCs w:val="22"/>
        </w:rPr>
        <w:t xml:space="preserve"> of the Group in respect of certain performance bonds as required in the normal course of business. These included letters of guarantee to government </w:t>
      </w:r>
      <w:proofErr w:type="gramStart"/>
      <w:r w:rsidRPr="007F055B">
        <w:rPr>
          <w:rFonts w:ascii="Arial" w:hAnsi="Arial" w:cs="Arial"/>
          <w:sz w:val="22"/>
          <w:szCs w:val="22"/>
        </w:rPr>
        <w:t>agency</w:t>
      </w:r>
      <w:proofErr w:type="gramEnd"/>
      <w:r w:rsidRPr="007F055B">
        <w:rPr>
          <w:rFonts w:ascii="Arial" w:hAnsi="Arial" w:cs="Arial"/>
          <w:sz w:val="22"/>
          <w:szCs w:val="22"/>
        </w:rPr>
        <w:t>, a state enterprise and other companies. Details are as follows:</w:t>
      </w:r>
    </w:p>
    <w:tbl>
      <w:tblPr>
        <w:tblW w:w="891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1800"/>
        <w:gridCol w:w="1440"/>
        <w:gridCol w:w="1440"/>
        <w:gridCol w:w="1440"/>
        <w:gridCol w:w="1301"/>
        <w:gridCol w:w="1489"/>
      </w:tblGrid>
      <w:tr w:rsidR="00221D33" w:rsidRPr="007F055B" w14:paraId="39B8C32C" w14:textId="77777777" w:rsidTr="00D7248C">
        <w:trPr>
          <w:trHeight w:val="246"/>
        </w:trPr>
        <w:tc>
          <w:tcPr>
            <w:tcW w:w="1800" w:type="dxa"/>
          </w:tcPr>
          <w:p w14:paraId="77A86ED9" w14:textId="77777777" w:rsidR="00221D33" w:rsidRPr="007F055B" w:rsidRDefault="00221D33" w:rsidP="00221D33">
            <w:pPr>
              <w:spacing w:line="32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3B16010" w14:textId="77777777" w:rsidR="00221D33" w:rsidRPr="007F055B" w:rsidRDefault="00221D33" w:rsidP="00221D33">
            <w:pPr>
              <w:spacing w:line="32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16BF0894" w14:textId="77777777" w:rsidR="00221D33" w:rsidRPr="007F055B" w:rsidRDefault="00221D33" w:rsidP="00221D33">
            <w:pPr>
              <w:spacing w:line="32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(Unit: Thousand Baht</w:t>
            </w:r>
            <w:r w:rsidRPr="007F055B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</w:tr>
      <w:tr w:rsidR="00221D33" w:rsidRPr="007F055B" w14:paraId="1FD884DD" w14:textId="77777777" w:rsidTr="00D7248C">
        <w:trPr>
          <w:trHeight w:val="271"/>
        </w:trPr>
        <w:tc>
          <w:tcPr>
            <w:tcW w:w="1800" w:type="dxa"/>
          </w:tcPr>
          <w:p w14:paraId="00244BAD" w14:textId="77777777" w:rsidR="00221D33" w:rsidRPr="007F055B" w:rsidRDefault="00221D33" w:rsidP="00221D33">
            <w:pPr>
              <w:spacing w:line="32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B77D36A" w14:textId="77777777" w:rsidR="00221D33" w:rsidRPr="007F055B" w:rsidRDefault="00221D33" w:rsidP="00221D33">
            <w:pPr>
              <w:spacing w:line="32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0EF63964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ind w:righ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</w:p>
          <w:p w14:paraId="170475CE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ind w:right="14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790" w:type="dxa"/>
            <w:gridSpan w:val="2"/>
          </w:tcPr>
          <w:p w14:paraId="21282B2E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ind w:righ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 xml:space="preserve">Separate </w:t>
            </w:r>
          </w:p>
          <w:p w14:paraId="1D0D3C8C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ind w:right="14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221D33" w:rsidRPr="007F055B" w14:paraId="312C8AED" w14:textId="77777777" w:rsidTr="00D7248C">
        <w:trPr>
          <w:trHeight w:val="269"/>
        </w:trPr>
        <w:tc>
          <w:tcPr>
            <w:tcW w:w="1800" w:type="dxa"/>
          </w:tcPr>
          <w:p w14:paraId="506DE4BE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ED360A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Credit facilities</w:t>
            </w:r>
          </w:p>
        </w:tc>
        <w:tc>
          <w:tcPr>
            <w:tcW w:w="1440" w:type="dxa"/>
          </w:tcPr>
          <w:p w14:paraId="013ED3BC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Foreign currencies</w:t>
            </w:r>
          </w:p>
        </w:tc>
        <w:tc>
          <w:tcPr>
            <w:tcW w:w="1440" w:type="dxa"/>
          </w:tcPr>
          <w:p w14:paraId="624D8C51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31 March</w:t>
            </w:r>
            <w:r w:rsidRPr="007F055B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7F055B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440" w:type="dxa"/>
          </w:tcPr>
          <w:p w14:paraId="540CE208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31 December 2025</w:t>
            </w:r>
          </w:p>
        </w:tc>
        <w:tc>
          <w:tcPr>
            <w:tcW w:w="1301" w:type="dxa"/>
          </w:tcPr>
          <w:p w14:paraId="0D4833B6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31 March</w:t>
            </w:r>
            <w:r w:rsidRPr="007F055B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7F055B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489" w:type="dxa"/>
          </w:tcPr>
          <w:p w14:paraId="25F488B0" w14:textId="77777777" w:rsidR="00221D33" w:rsidRPr="007F055B" w:rsidRDefault="00221D33" w:rsidP="00221D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31 December 2025</w:t>
            </w:r>
          </w:p>
        </w:tc>
      </w:tr>
      <w:tr w:rsidR="00221D33" w:rsidRPr="007F055B" w14:paraId="7D58D62E" w14:textId="77777777" w:rsidTr="00D7248C">
        <w:trPr>
          <w:trHeight w:val="361"/>
        </w:trPr>
        <w:tc>
          <w:tcPr>
            <w:tcW w:w="1800" w:type="dxa"/>
          </w:tcPr>
          <w:p w14:paraId="14DA686A" w14:textId="77777777" w:rsidR="00221D33" w:rsidRPr="007F055B" w:rsidRDefault="00221D33" w:rsidP="00221D33">
            <w:pPr>
              <w:tabs>
                <w:tab w:val="decimal" w:pos="100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9E45478" w14:textId="77777777" w:rsidR="00221D33" w:rsidRPr="007F055B" w:rsidRDefault="00221D33" w:rsidP="00221D33">
            <w:pPr>
              <w:tabs>
                <w:tab w:val="decimal" w:pos="100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7894EA4" w14:textId="77777777" w:rsidR="00221D33" w:rsidRPr="007F055B" w:rsidRDefault="00221D33" w:rsidP="00221D33">
            <w:pPr>
              <w:tabs>
                <w:tab w:val="decimal" w:pos="100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99ADB9F" w14:textId="77777777" w:rsidR="00221D33" w:rsidRPr="007F055B" w:rsidRDefault="00221D33" w:rsidP="00221D33">
            <w:pP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7F055B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Pr="007F055B">
              <w:rPr>
                <w:rFonts w:ascii="Arial" w:hAnsi="Arial" w:cs="Arial"/>
                <w:sz w:val="20"/>
                <w:szCs w:val="20"/>
              </w:rPr>
              <w:t>Audited</w:t>
            </w:r>
            <w:r w:rsidRPr="007F055B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1301" w:type="dxa"/>
          </w:tcPr>
          <w:p w14:paraId="64E827C5" w14:textId="77777777" w:rsidR="00221D33" w:rsidRPr="007F055B" w:rsidRDefault="00221D33" w:rsidP="00221D33">
            <w:pPr>
              <w:tabs>
                <w:tab w:val="decimal" w:pos="930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</w:tcPr>
          <w:p w14:paraId="394A9592" w14:textId="77777777" w:rsidR="00221D33" w:rsidRPr="007F055B" w:rsidRDefault="00221D33" w:rsidP="00221D33">
            <w:pPr>
              <w:tabs>
                <w:tab w:val="decimal" w:pos="930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Pr="007F055B">
              <w:rPr>
                <w:rFonts w:ascii="Arial" w:hAnsi="Arial" w:cs="Arial"/>
                <w:sz w:val="20"/>
                <w:szCs w:val="20"/>
              </w:rPr>
              <w:t>Audited</w:t>
            </w:r>
            <w:r w:rsidRPr="007F055B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</w:tr>
      <w:tr w:rsidR="00221D33" w:rsidRPr="007F055B" w14:paraId="517311B5" w14:textId="77777777" w:rsidTr="00D7248C">
        <w:trPr>
          <w:trHeight w:val="246"/>
        </w:trPr>
        <w:tc>
          <w:tcPr>
            <w:tcW w:w="1800" w:type="dxa"/>
          </w:tcPr>
          <w:p w14:paraId="541DA23D" w14:textId="77777777" w:rsidR="00221D33" w:rsidRPr="007F055B" w:rsidRDefault="00221D33" w:rsidP="00221D33">
            <w:p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Bank guarantees</w:t>
            </w:r>
          </w:p>
        </w:tc>
        <w:tc>
          <w:tcPr>
            <w:tcW w:w="1440" w:type="dxa"/>
          </w:tcPr>
          <w:p w14:paraId="0FE5DDFF" w14:textId="77777777" w:rsidR="00221D33" w:rsidRPr="007F055B" w:rsidRDefault="00221D33" w:rsidP="00221D33">
            <w:pPr>
              <w:tabs>
                <w:tab w:val="decimal" w:pos="0"/>
              </w:tabs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440" w:type="dxa"/>
          </w:tcPr>
          <w:p w14:paraId="00823F54" w14:textId="77777777" w:rsidR="00221D33" w:rsidRPr="007F055B" w:rsidRDefault="00221D33" w:rsidP="00221D33">
            <w:pPr>
              <w:tabs>
                <w:tab w:val="decimal" w:pos="100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color w:val="000000"/>
                <w:sz w:val="20"/>
                <w:szCs w:val="20"/>
              </w:rPr>
              <w:t>14,884</w:t>
            </w:r>
          </w:p>
        </w:tc>
        <w:tc>
          <w:tcPr>
            <w:tcW w:w="1440" w:type="dxa"/>
          </w:tcPr>
          <w:p w14:paraId="1FC43C21" w14:textId="77777777" w:rsidR="00221D33" w:rsidRPr="007F055B" w:rsidRDefault="00221D33" w:rsidP="00221D33">
            <w:pPr>
              <w:tabs>
                <w:tab w:val="decimal" w:pos="990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color w:val="000000"/>
                <w:sz w:val="20"/>
                <w:szCs w:val="20"/>
              </w:rPr>
              <w:t>14,884</w:t>
            </w:r>
          </w:p>
        </w:tc>
        <w:tc>
          <w:tcPr>
            <w:tcW w:w="1301" w:type="dxa"/>
          </w:tcPr>
          <w:p w14:paraId="464383D3" w14:textId="77777777" w:rsidR="00221D33" w:rsidRPr="007F055B" w:rsidRDefault="00221D33" w:rsidP="00221D33">
            <w:pPr>
              <w:tabs>
                <w:tab w:val="decimal" w:pos="930"/>
              </w:tabs>
              <w:spacing w:line="32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7F055B">
              <w:rPr>
                <w:rFonts w:ascii="Arial" w:hAnsi="Arial" w:cs="Arial"/>
                <w:color w:val="000000"/>
                <w:sz w:val="20"/>
                <w:szCs w:val="20"/>
              </w:rPr>
              <w:t>14,884</w:t>
            </w:r>
          </w:p>
        </w:tc>
        <w:tc>
          <w:tcPr>
            <w:tcW w:w="1489" w:type="dxa"/>
          </w:tcPr>
          <w:p w14:paraId="2724FFB9" w14:textId="77777777" w:rsidR="00221D33" w:rsidRPr="007F055B" w:rsidRDefault="00221D33" w:rsidP="00221D33">
            <w:pPr>
              <w:tabs>
                <w:tab w:val="decimal" w:pos="930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color w:val="000000"/>
                <w:sz w:val="20"/>
                <w:szCs w:val="20"/>
              </w:rPr>
              <w:t>14,884</w:t>
            </w:r>
          </w:p>
        </w:tc>
      </w:tr>
      <w:tr w:rsidR="00221D33" w:rsidRPr="007F055B" w14:paraId="56AB04F6" w14:textId="77777777" w:rsidTr="00D7248C">
        <w:trPr>
          <w:trHeight w:val="246"/>
        </w:trPr>
        <w:tc>
          <w:tcPr>
            <w:tcW w:w="1800" w:type="dxa"/>
          </w:tcPr>
          <w:p w14:paraId="467B1AC1" w14:textId="77777777" w:rsidR="00221D33" w:rsidRPr="007F055B" w:rsidRDefault="00221D33" w:rsidP="00221D33">
            <w:pPr>
              <w:tabs>
                <w:tab w:val="decimal" w:pos="1005"/>
              </w:tabs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BBE3B52" w14:textId="77777777" w:rsidR="00221D33" w:rsidRPr="007F055B" w:rsidRDefault="00221D33" w:rsidP="00221D33">
            <w:pPr>
              <w:tabs>
                <w:tab w:val="decimal" w:pos="0"/>
              </w:tabs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7F055B">
              <w:rPr>
                <w:rFonts w:ascii="Arial" w:hAnsi="Arial" w:cs="Arial"/>
                <w:sz w:val="20"/>
                <w:szCs w:val="20"/>
              </w:rPr>
              <w:t>USD</w:t>
            </w:r>
          </w:p>
        </w:tc>
        <w:tc>
          <w:tcPr>
            <w:tcW w:w="1440" w:type="dxa"/>
          </w:tcPr>
          <w:p w14:paraId="4BF6B77E" w14:textId="77777777" w:rsidR="00221D33" w:rsidRPr="007F055B" w:rsidRDefault="00221D33" w:rsidP="00221D33">
            <w:pPr>
              <w:tabs>
                <w:tab w:val="decimal" w:pos="100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440" w:type="dxa"/>
          </w:tcPr>
          <w:p w14:paraId="52EA3C9B" w14:textId="77777777" w:rsidR="00221D33" w:rsidRPr="007F055B" w:rsidRDefault="00221D33" w:rsidP="00221D33">
            <w:pPr>
              <w:tabs>
                <w:tab w:val="decimal" w:pos="990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301" w:type="dxa"/>
          </w:tcPr>
          <w:p w14:paraId="7F23EC5B" w14:textId="77777777" w:rsidR="00221D33" w:rsidRPr="007F055B" w:rsidRDefault="00221D33" w:rsidP="00221D33">
            <w:pPr>
              <w:tabs>
                <w:tab w:val="decimal" w:pos="930"/>
              </w:tabs>
              <w:spacing w:line="32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7F055B">
              <w:rPr>
                <w:rFonts w:ascii="Arial" w:hAnsi="Arial" w:cs="Arial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489" w:type="dxa"/>
          </w:tcPr>
          <w:p w14:paraId="202F6E66" w14:textId="77777777" w:rsidR="00221D33" w:rsidRPr="007F055B" w:rsidRDefault="00221D33" w:rsidP="00221D33">
            <w:pPr>
              <w:tabs>
                <w:tab w:val="decimal" w:pos="930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7F055B">
              <w:rPr>
                <w:rFonts w:ascii="Arial" w:hAnsi="Arial" w:cs="Arial"/>
                <w:color w:val="000000"/>
                <w:sz w:val="20"/>
                <w:szCs w:val="20"/>
              </w:rPr>
              <w:t>482</w:t>
            </w:r>
          </w:p>
        </w:tc>
      </w:tr>
    </w:tbl>
    <w:p w14:paraId="79EA3D43" w14:textId="77777777" w:rsidR="00221D33" w:rsidRPr="007F055B" w:rsidRDefault="00221D33" w:rsidP="00221D33">
      <w:pPr>
        <w:tabs>
          <w:tab w:val="left" w:pos="540"/>
          <w:tab w:val="left" w:pos="2160"/>
        </w:tabs>
        <w:spacing w:before="240" w:after="120" w:line="380" w:lineRule="exact"/>
        <w:ind w:left="907" w:hanging="907"/>
        <w:jc w:val="thaiDistribute"/>
        <w:rPr>
          <w:rFonts w:ascii="Arial" w:hAnsi="Arial" w:cs="Arial"/>
          <w:sz w:val="22"/>
          <w:szCs w:val="22"/>
        </w:rPr>
      </w:pPr>
      <w:r w:rsidRPr="007F055B">
        <w:rPr>
          <w:rFonts w:ascii="Arial" w:hAnsi="Arial" w:cs="Arial"/>
          <w:sz w:val="22"/>
          <w:szCs w:val="22"/>
        </w:rPr>
        <w:tab/>
        <w:t>b)</w:t>
      </w:r>
      <w:r w:rsidRPr="007F055B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7F055B">
        <w:rPr>
          <w:rFonts w:ascii="Arial" w:hAnsi="Arial" w:cs="Arial"/>
          <w:sz w:val="22"/>
          <w:szCs w:val="22"/>
        </w:rPr>
        <w:t>at</w:t>
      </w:r>
      <w:proofErr w:type="gramEnd"/>
      <w:r w:rsidRPr="007F055B">
        <w:rPr>
          <w:rFonts w:ascii="Arial" w:hAnsi="Arial" w:cs="Arial"/>
          <w:sz w:val="22"/>
          <w:szCs w:val="22"/>
        </w:rPr>
        <w:t xml:space="preserve"> 31 March 2026 </w:t>
      </w:r>
      <w:r w:rsidRPr="007F055B">
        <w:rPr>
          <w:rFonts w:ascii="Arial" w:hAnsi="Arial"/>
          <w:sz w:val="22"/>
          <w:szCs w:val="22"/>
        </w:rPr>
        <w:t>and 31 December 2025</w:t>
      </w:r>
      <w:r w:rsidRPr="007F055B">
        <w:rPr>
          <w:rFonts w:ascii="Arial" w:hAnsi="Arial" w:cs="Arial"/>
          <w:sz w:val="22"/>
          <w:szCs w:val="22"/>
        </w:rPr>
        <w:t>, the Company has issued guarantees for long-term loan facilities of two subsidiarie</w:t>
      </w:r>
      <w:r w:rsidRPr="007F055B">
        <w:rPr>
          <w:rFonts w:ascii="Arial" w:hAnsi="Arial" w:cs="Browallia New"/>
          <w:sz w:val="22"/>
        </w:rPr>
        <w:t>s</w:t>
      </w:r>
      <w:r w:rsidRPr="007F055B">
        <w:rPr>
          <w:rFonts w:ascii="Arial" w:hAnsi="Arial" w:cs="Arial"/>
          <w:sz w:val="22"/>
          <w:szCs w:val="22"/>
        </w:rPr>
        <w:t xml:space="preserve"> amounting to EUR 21 million</w:t>
      </w:r>
      <w:r w:rsidRPr="007F055B">
        <w:rPr>
          <w:rFonts w:ascii="Arial" w:hAnsi="Arial" w:cstheme="minorBidi"/>
          <w:sz w:val="22"/>
          <w:szCs w:val="22"/>
        </w:rPr>
        <w:t>.</w:t>
      </w:r>
    </w:p>
    <w:p w14:paraId="2A3D22C3" w14:textId="77777777" w:rsidR="00221D33" w:rsidRPr="007F055B" w:rsidRDefault="00221D33" w:rsidP="00221D33">
      <w:pPr>
        <w:tabs>
          <w:tab w:val="left" w:pos="540"/>
          <w:tab w:val="left" w:pos="2160"/>
        </w:tabs>
        <w:spacing w:before="120" w:after="120" w:line="380" w:lineRule="exact"/>
        <w:ind w:left="900" w:hanging="901"/>
        <w:jc w:val="thaiDistribute"/>
        <w:rPr>
          <w:rFonts w:ascii="Arial" w:hAnsi="Arial" w:cs="Arial"/>
          <w:sz w:val="22"/>
          <w:szCs w:val="22"/>
        </w:rPr>
      </w:pPr>
      <w:r w:rsidRPr="007F055B">
        <w:rPr>
          <w:rFonts w:ascii="Arial" w:hAnsi="Arial" w:cs="Arial"/>
          <w:sz w:val="22"/>
          <w:szCs w:val="22"/>
        </w:rPr>
        <w:tab/>
        <w:t>c)</w:t>
      </w:r>
      <w:r w:rsidRPr="007F055B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7F055B">
        <w:rPr>
          <w:rFonts w:ascii="Arial" w:hAnsi="Arial" w:cs="Arial"/>
          <w:sz w:val="22"/>
          <w:szCs w:val="22"/>
        </w:rPr>
        <w:t>at</w:t>
      </w:r>
      <w:proofErr w:type="gramEnd"/>
      <w:r w:rsidRPr="007F055B">
        <w:rPr>
          <w:rFonts w:ascii="Arial" w:hAnsi="Arial" w:cs="Arial"/>
          <w:sz w:val="22"/>
          <w:szCs w:val="22"/>
        </w:rPr>
        <w:t xml:space="preserve"> 31 March 2026 </w:t>
      </w:r>
      <w:r w:rsidRPr="007F055B">
        <w:rPr>
          <w:rFonts w:ascii="Arial" w:hAnsi="Arial"/>
          <w:sz w:val="22"/>
          <w:szCs w:val="22"/>
        </w:rPr>
        <w:t>and 31 December 2025</w:t>
      </w:r>
      <w:r w:rsidRPr="007F055B">
        <w:rPr>
          <w:rFonts w:ascii="Arial" w:hAnsi="Arial" w:cs="Arial"/>
          <w:sz w:val="22"/>
          <w:szCs w:val="22"/>
        </w:rPr>
        <w:t>, there were outstanding bank guarantees of EUR 3 million issued by the banks to secure a subsidiary’s long-term loan.</w:t>
      </w:r>
    </w:p>
    <w:p w14:paraId="6811E4B7" w14:textId="4AEC0936" w:rsidR="00055A37" w:rsidRPr="00012024" w:rsidRDefault="00CF232C" w:rsidP="00E47321">
      <w:pPr>
        <w:tabs>
          <w:tab w:val="left" w:pos="2160"/>
        </w:tabs>
        <w:spacing w:before="120" w:after="120" w:line="380" w:lineRule="exact"/>
        <w:ind w:left="539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221D33">
        <w:rPr>
          <w:rFonts w:ascii="Arial" w:hAnsi="Arial" w:cs="Arial"/>
          <w:b/>
          <w:bCs/>
          <w:sz w:val="22"/>
          <w:szCs w:val="22"/>
        </w:rPr>
        <w:t>5</w:t>
      </w:r>
      <w:r w:rsidR="00055A37" w:rsidRPr="00012024">
        <w:rPr>
          <w:rFonts w:ascii="Arial" w:hAnsi="Arial" w:cs="Arial"/>
          <w:b/>
          <w:bCs/>
          <w:sz w:val="22"/>
          <w:szCs w:val="22"/>
        </w:rPr>
        <w:t>.</w:t>
      </w:r>
      <w:r w:rsidR="008F4713" w:rsidRPr="00012024">
        <w:rPr>
          <w:rFonts w:ascii="Arial" w:hAnsi="Arial" w:cs="Arial"/>
          <w:b/>
          <w:bCs/>
          <w:sz w:val="22"/>
          <w:szCs w:val="22"/>
        </w:rPr>
        <w:t>4</w:t>
      </w:r>
      <w:r w:rsidR="00055A37" w:rsidRPr="00012024">
        <w:rPr>
          <w:rFonts w:ascii="Arial" w:hAnsi="Arial" w:cs="Arial"/>
          <w:b/>
          <w:bCs/>
          <w:sz w:val="22"/>
          <w:szCs w:val="22"/>
        </w:rPr>
        <w:tab/>
        <w:t>Letter</w:t>
      </w:r>
      <w:r w:rsidR="005B60BF" w:rsidRPr="00012024">
        <w:rPr>
          <w:rFonts w:ascii="Arial" w:hAnsi="Arial" w:cs="Arial"/>
          <w:b/>
          <w:bCs/>
          <w:sz w:val="22"/>
          <w:szCs w:val="22"/>
        </w:rPr>
        <w:t>s</w:t>
      </w:r>
      <w:r w:rsidR="00055A37" w:rsidRPr="00012024">
        <w:rPr>
          <w:rFonts w:ascii="Arial" w:hAnsi="Arial" w:cs="Arial"/>
          <w:b/>
          <w:bCs/>
          <w:sz w:val="22"/>
          <w:szCs w:val="22"/>
        </w:rPr>
        <w:t xml:space="preserve"> of credit</w:t>
      </w:r>
    </w:p>
    <w:p w14:paraId="118020D7" w14:textId="237771D5" w:rsidR="00055A37" w:rsidRPr="00012024" w:rsidRDefault="00055A37" w:rsidP="00E47321">
      <w:pPr>
        <w:tabs>
          <w:tab w:val="left" w:pos="2160"/>
        </w:tabs>
        <w:spacing w:before="120" w:after="120" w:line="380" w:lineRule="exact"/>
        <w:ind w:left="539" w:hanging="540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ab/>
      </w:r>
      <w:r w:rsidRPr="00012024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012024">
        <w:rPr>
          <w:rFonts w:ascii="Arial" w:hAnsi="Arial" w:cs="Arial"/>
          <w:sz w:val="22"/>
          <w:szCs w:val="22"/>
        </w:rPr>
        <w:t>at</w:t>
      </w:r>
      <w:proofErr w:type="gramEnd"/>
      <w:r w:rsidRPr="00012024">
        <w:rPr>
          <w:rFonts w:ascii="Arial" w:hAnsi="Arial" w:cs="Arial"/>
          <w:sz w:val="22"/>
          <w:szCs w:val="22"/>
        </w:rPr>
        <w:t xml:space="preserve"> </w:t>
      </w:r>
      <w:r w:rsidR="00F30835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CF742C" w:rsidRPr="00012024">
        <w:rPr>
          <w:rFonts w:ascii="Arial" w:hAnsi="Arial" w:cs="Arial"/>
          <w:sz w:val="22"/>
          <w:szCs w:val="22"/>
        </w:rPr>
        <w:t>6</w:t>
      </w:r>
      <w:r w:rsidR="00DB5FA4" w:rsidRPr="00012024">
        <w:rPr>
          <w:rFonts w:ascii="Arial" w:hAnsi="Arial" w:cs="Arial"/>
          <w:sz w:val="22"/>
          <w:szCs w:val="22"/>
        </w:rPr>
        <w:t xml:space="preserve"> and 31 December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CF742C" w:rsidRPr="00012024">
        <w:rPr>
          <w:rFonts w:ascii="Arial" w:hAnsi="Arial" w:cs="Arial"/>
          <w:sz w:val="22"/>
          <w:szCs w:val="22"/>
        </w:rPr>
        <w:t>5</w:t>
      </w:r>
      <w:r w:rsidRPr="00012024">
        <w:rPr>
          <w:rFonts w:ascii="Arial" w:hAnsi="Arial" w:cs="Arial"/>
          <w:sz w:val="22"/>
          <w:szCs w:val="22"/>
        </w:rPr>
        <w:t xml:space="preserve">, the </w:t>
      </w:r>
      <w:r w:rsidR="002505E5" w:rsidRPr="00012024">
        <w:rPr>
          <w:rFonts w:ascii="Arial" w:hAnsi="Arial" w:cs="Arial"/>
          <w:sz w:val="22"/>
          <w:szCs w:val="22"/>
        </w:rPr>
        <w:t>C</w:t>
      </w:r>
      <w:r w:rsidRPr="00012024">
        <w:rPr>
          <w:rFonts w:ascii="Arial" w:hAnsi="Arial" w:cs="Arial"/>
          <w:sz w:val="22"/>
          <w:szCs w:val="22"/>
        </w:rPr>
        <w:t>ompany has letter</w:t>
      </w:r>
      <w:r w:rsidR="005B60BF" w:rsidRPr="00012024">
        <w:rPr>
          <w:rFonts w:ascii="Arial" w:hAnsi="Arial" w:cs="Arial"/>
          <w:sz w:val="22"/>
          <w:szCs w:val="22"/>
        </w:rPr>
        <w:t>s</w:t>
      </w:r>
      <w:r w:rsidRPr="00012024">
        <w:rPr>
          <w:rFonts w:ascii="Arial" w:hAnsi="Arial" w:cs="Arial"/>
          <w:sz w:val="22"/>
          <w:szCs w:val="22"/>
        </w:rPr>
        <w:t xml:space="preserve"> of credit </w:t>
      </w:r>
      <w:r w:rsidR="00B4742C" w:rsidRPr="00012024">
        <w:rPr>
          <w:rFonts w:ascii="Arial" w:hAnsi="Arial" w:cs="Arial"/>
          <w:sz w:val="22"/>
          <w:szCs w:val="22"/>
        </w:rPr>
        <w:t>issued by</w:t>
      </w:r>
      <w:r w:rsidR="00083972" w:rsidRPr="00012024">
        <w:rPr>
          <w:rFonts w:ascii="Arial" w:hAnsi="Arial" w:cs="Arial"/>
          <w:sz w:val="22"/>
          <w:szCs w:val="22"/>
        </w:rPr>
        <w:t xml:space="preserve">               </w:t>
      </w:r>
      <w:r w:rsidR="00B4742C" w:rsidRPr="00012024">
        <w:rPr>
          <w:rFonts w:ascii="Arial" w:hAnsi="Arial" w:cs="Arial"/>
          <w:sz w:val="22"/>
          <w:szCs w:val="22"/>
        </w:rPr>
        <w:t xml:space="preserve"> a </w:t>
      </w:r>
      <w:r w:rsidR="00B77AA4" w:rsidRPr="00012024">
        <w:rPr>
          <w:rFonts w:ascii="Arial" w:hAnsi="Arial" w:cs="Arial"/>
          <w:sz w:val="22"/>
          <w:szCs w:val="22"/>
        </w:rPr>
        <w:t>local</w:t>
      </w:r>
      <w:r w:rsidR="00B4742C" w:rsidRPr="00012024">
        <w:rPr>
          <w:rFonts w:ascii="Arial" w:hAnsi="Arial" w:cs="Arial"/>
          <w:sz w:val="22"/>
          <w:szCs w:val="22"/>
        </w:rPr>
        <w:t xml:space="preserve"> bank to secure a subsidiary’s </w:t>
      </w:r>
      <w:r w:rsidR="00561823" w:rsidRPr="00012024">
        <w:rPr>
          <w:rFonts w:ascii="Arial" w:hAnsi="Arial" w:cs="Arial"/>
          <w:sz w:val="22"/>
          <w:szCs w:val="22"/>
        </w:rPr>
        <w:t xml:space="preserve">loans </w:t>
      </w:r>
      <w:r w:rsidR="00B4742C" w:rsidRPr="00012024">
        <w:rPr>
          <w:rFonts w:ascii="Arial" w:hAnsi="Arial" w:cs="Arial"/>
          <w:sz w:val="22"/>
          <w:szCs w:val="22"/>
        </w:rPr>
        <w:t xml:space="preserve">from oversea bank </w:t>
      </w:r>
      <w:r w:rsidRPr="00012024">
        <w:rPr>
          <w:rFonts w:ascii="Arial" w:hAnsi="Arial" w:cs="Arial"/>
          <w:sz w:val="22"/>
          <w:szCs w:val="22"/>
        </w:rPr>
        <w:t>amount</w:t>
      </w:r>
      <w:r w:rsidR="005B60BF" w:rsidRPr="00012024">
        <w:rPr>
          <w:rFonts w:ascii="Arial" w:hAnsi="Arial" w:cs="Arial"/>
          <w:sz w:val="22"/>
          <w:szCs w:val="22"/>
        </w:rPr>
        <w:t>ing</w:t>
      </w:r>
      <w:r w:rsidRPr="00012024">
        <w:rPr>
          <w:rFonts w:ascii="Arial" w:hAnsi="Arial" w:cs="Arial"/>
          <w:sz w:val="22"/>
          <w:szCs w:val="22"/>
        </w:rPr>
        <w:t xml:space="preserve"> to</w:t>
      </w:r>
      <w:r w:rsidR="00DB5FA4" w:rsidRPr="00012024">
        <w:rPr>
          <w:rFonts w:ascii="Arial" w:hAnsi="Arial" w:cs="Arial"/>
          <w:sz w:val="22"/>
          <w:szCs w:val="22"/>
        </w:rPr>
        <w:t xml:space="preserve"> </w:t>
      </w:r>
      <w:r w:rsidRPr="00012024">
        <w:rPr>
          <w:rFonts w:ascii="Arial" w:hAnsi="Arial" w:cs="Arial"/>
          <w:sz w:val="22"/>
          <w:szCs w:val="22"/>
        </w:rPr>
        <w:t>EUR</w:t>
      </w:r>
      <w:r w:rsidR="00B11B4D" w:rsidRPr="00012024">
        <w:rPr>
          <w:rFonts w:ascii="Arial" w:hAnsi="Arial" w:cs="Arial"/>
          <w:sz w:val="22"/>
          <w:szCs w:val="22"/>
        </w:rPr>
        <w:t xml:space="preserve"> </w:t>
      </w:r>
      <w:r w:rsidR="00785D17" w:rsidRPr="00012024">
        <w:rPr>
          <w:rFonts w:ascii="Arial" w:hAnsi="Arial" w:cs="Arial"/>
          <w:sz w:val="22"/>
          <w:szCs w:val="22"/>
        </w:rPr>
        <w:t>8</w:t>
      </w:r>
      <w:r w:rsidRPr="00012024">
        <w:rPr>
          <w:rFonts w:ascii="Arial" w:hAnsi="Arial" w:cs="Arial"/>
          <w:sz w:val="22"/>
          <w:szCs w:val="22"/>
        </w:rPr>
        <w:t xml:space="preserve"> million</w:t>
      </w:r>
      <w:r w:rsidR="00CF232C" w:rsidRPr="00012024">
        <w:rPr>
          <w:rFonts w:ascii="Arial" w:hAnsi="Arial" w:cs="Arial"/>
          <w:sz w:val="22"/>
          <w:szCs w:val="22"/>
        </w:rPr>
        <w:t>.</w:t>
      </w:r>
    </w:p>
    <w:p w14:paraId="6AC310D7" w14:textId="59FF3D9B" w:rsidR="00E045E8" w:rsidRPr="00012024" w:rsidRDefault="00CF232C" w:rsidP="00E47321">
      <w:pPr>
        <w:tabs>
          <w:tab w:val="left" w:pos="2160"/>
        </w:tabs>
        <w:spacing w:before="120" w:after="120" w:line="380" w:lineRule="exact"/>
        <w:ind w:left="539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1</w:t>
      </w:r>
      <w:r w:rsidR="00221D33">
        <w:rPr>
          <w:rFonts w:ascii="Arial" w:hAnsi="Arial" w:cs="Arial"/>
          <w:b/>
          <w:bCs/>
          <w:sz w:val="22"/>
          <w:szCs w:val="22"/>
        </w:rPr>
        <w:t>6</w:t>
      </w:r>
      <w:proofErr w:type="gramStart"/>
      <w:r w:rsidR="00FF617F" w:rsidRPr="00012024">
        <w:rPr>
          <w:rFonts w:ascii="Arial" w:hAnsi="Arial" w:cs="Arial"/>
          <w:b/>
          <w:bCs/>
          <w:sz w:val="22"/>
          <w:szCs w:val="22"/>
        </w:rPr>
        <w:t>.</w:t>
      </w:r>
      <w:r w:rsidR="00E045E8" w:rsidRPr="00012024">
        <w:rPr>
          <w:rFonts w:ascii="Arial" w:hAnsi="Arial" w:cs="Arial"/>
          <w:b/>
          <w:bCs/>
          <w:sz w:val="22"/>
          <w:szCs w:val="22"/>
        </w:rPr>
        <w:t xml:space="preserve"> </w:t>
      </w:r>
      <w:r w:rsidR="00FF617F" w:rsidRPr="00012024">
        <w:rPr>
          <w:rFonts w:ascii="Arial" w:hAnsi="Arial" w:cs="Arial"/>
          <w:b/>
          <w:bCs/>
          <w:sz w:val="22"/>
          <w:szCs w:val="22"/>
        </w:rPr>
        <w:tab/>
      </w:r>
      <w:r w:rsidR="007426E1" w:rsidRPr="00012024">
        <w:rPr>
          <w:rFonts w:ascii="Arial" w:hAnsi="Arial" w:cs="Arial"/>
          <w:b/>
          <w:bCs/>
          <w:sz w:val="22"/>
          <w:szCs w:val="22"/>
        </w:rPr>
        <w:t>Financial</w:t>
      </w:r>
      <w:proofErr w:type="gramEnd"/>
      <w:r w:rsidR="007426E1" w:rsidRPr="00012024">
        <w:rPr>
          <w:rFonts w:ascii="Arial" w:hAnsi="Arial" w:cs="Arial"/>
          <w:b/>
          <w:bCs/>
          <w:sz w:val="22"/>
          <w:szCs w:val="22"/>
        </w:rPr>
        <w:t xml:space="preserve"> instruments</w:t>
      </w:r>
    </w:p>
    <w:p w14:paraId="5869FABF" w14:textId="71758B5E" w:rsidR="00FC4DA0" w:rsidRPr="00012024" w:rsidRDefault="00CF232C" w:rsidP="00E47321">
      <w:pPr>
        <w:tabs>
          <w:tab w:val="left" w:pos="2160"/>
        </w:tabs>
        <w:spacing w:before="120" w:after="120" w:line="380" w:lineRule="exact"/>
        <w:ind w:left="539" w:hanging="540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 w:rsidRPr="00012024">
        <w:rPr>
          <w:rFonts w:ascii="Arial" w:hAnsi="Arial" w:cs="Arial"/>
          <w:b/>
          <w:bCs/>
          <w:sz w:val="22"/>
          <w:szCs w:val="22"/>
        </w:rPr>
        <w:t>1</w:t>
      </w:r>
      <w:r w:rsidR="00221D33">
        <w:rPr>
          <w:rFonts w:ascii="Arial" w:hAnsi="Arial" w:cs="Arial"/>
          <w:b/>
          <w:bCs/>
          <w:sz w:val="22"/>
          <w:szCs w:val="22"/>
        </w:rPr>
        <w:t>6</w:t>
      </w:r>
      <w:r w:rsidR="00FC4DA0" w:rsidRPr="00012024">
        <w:rPr>
          <w:rFonts w:ascii="Arial" w:hAnsi="Arial" w:cs="Arial"/>
          <w:b/>
          <w:bCs/>
          <w:sz w:val="22"/>
          <w:szCs w:val="22"/>
        </w:rPr>
        <w:t>.1</w:t>
      </w:r>
      <w:r w:rsidR="00CB57D3" w:rsidRPr="00012024">
        <w:rPr>
          <w:rFonts w:ascii="Arial" w:hAnsi="Arial" w:cs="Arial"/>
          <w:b/>
          <w:bCs/>
          <w:sz w:val="22"/>
          <w:szCs w:val="22"/>
        </w:rPr>
        <w:tab/>
      </w:r>
      <w:r w:rsidR="00FC4DA0" w:rsidRPr="00012024">
        <w:rPr>
          <w:rFonts w:ascii="Arial" w:hAnsi="Arial" w:cs="Arial"/>
          <w:b/>
          <w:bCs/>
          <w:sz w:val="22"/>
          <w:szCs w:val="22"/>
        </w:rPr>
        <w:t>Fair value of financial instrument</w:t>
      </w:r>
      <w:r w:rsidR="00186D44" w:rsidRPr="00012024">
        <w:rPr>
          <w:rFonts w:ascii="Arial" w:hAnsi="Arial" w:cs="Arial"/>
          <w:b/>
          <w:bCs/>
          <w:sz w:val="22"/>
          <w:szCs w:val="22"/>
        </w:rPr>
        <w:t>s</w:t>
      </w:r>
    </w:p>
    <w:p w14:paraId="74C547C7" w14:textId="0CEF06B7" w:rsidR="00FC4DA0" w:rsidRPr="00012024" w:rsidRDefault="00FC4DA0" w:rsidP="00E47321">
      <w:pPr>
        <w:tabs>
          <w:tab w:val="left" w:pos="360"/>
        </w:tabs>
        <w:spacing w:before="120" w:after="120" w:line="380" w:lineRule="exact"/>
        <w:ind w:left="539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Most of the Group’s financial instruments are classified as short-term or have interest rates that are close to market rate. Therefore, the carrying amounts of these financial instruments i</w:t>
      </w:r>
      <w:r w:rsidR="00A74BB6" w:rsidRPr="00012024">
        <w:rPr>
          <w:rFonts w:ascii="Arial" w:hAnsi="Arial" w:cs="Arial"/>
          <w:sz w:val="22"/>
          <w:szCs w:val="22"/>
        </w:rPr>
        <w:t>n</w:t>
      </w:r>
      <w:r w:rsidR="002C21BE" w:rsidRPr="00012024">
        <w:rPr>
          <w:rFonts w:ascii="Arial" w:hAnsi="Arial" w:cs="Arial"/>
          <w:sz w:val="22"/>
          <w:szCs w:val="22"/>
        </w:rPr>
        <w:t xml:space="preserve"> statement</w:t>
      </w:r>
      <w:r w:rsidR="00A74BB6" w:rsidRPr="00012024">
        <w:rPr>
          <w:rFonts w:ascii="Arial" w:hAnsi="Arial" w:cs="Arial"/>
          <w:sz w:val="22"/>
          <w:szCs w:val="22"/>
        </w:rPr>
        <w:t xml:space="preserve"> of financial position is</w:t>
      </w:r>
      <w:r w:rsidRPr="00012024">
        <w:rPr>
          <w:rFonts w:ascii="Arial" w:hAnsi="Arial" w:cs="Arial"/>
          <w:sz w:val="22"/>
          <w:szCs w:val="22"/>
        </w:rPr>
        <w:t xml:space="preserve"> estimated to approximate their fair value. </w:t>
      </w:r>
    </w:p>
    <w:p w14:paraId="4F5F87B1" w14:textId="082D5154" w:rsidR="00FC4DA0" w:rsidRPr="00012024" w:rsidRDefault="00CF232C" w:rsidP="00E47321">
      <w:pPr>
        <w:tabs>
          <w:tab w:val="left" w:pos="2160"/>
        </w:tabs>
        <w:spacing w:before="120" w:after="120" w:line="380" w:lineRule="exact"/>
        <w:ind w:left="539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012024">
        <w:rPr>
          <w:rFonts w:ascii="Arial" w:hAnsi="Arial" w:cs="Arial"/>
          <w:b/>
          <w:bCs/>
          <w:sz w:val="22"/>
          <w:szCs w:val="22"/>
        </w:rPr>
        <w:t>1</w:t>
      </w:r>
      <w:r w:rsidR="00221D33">
        <w:rPr>
          <w:rFonts w:ascii="Arial" w:hAnsi="Arial" w:cs="Arial"/>
          <w:b/>
          <w:bCs/>
          <w:sz w:val="22"/>
          <w:szCs w:val="22"/>
        </w:rPr>
        <w:t>6</w:t>
      </w:r>
      <w:r w:rsidR="00FC4DA0" w:rsidRPr="00012024">
        <w:rPr>
          <w:rFonts w:ascii="Arial" w:hAnsi="Arial" w:cs="Arial"/>
          <w:b/>
          <w:bCs/>
          <w:sz w:val="22"/>
          <w:szCs w:val="22"/>
        </w:rPr>
        <w:t>.2</w:t>
      </w:r>
      <w:r w:rsidR="00CB57D3" w:rsidRPr="00012024">
        <w:rPr>
          <w:rFonts w:ascii="Arial" w:hAnsi="Arial" w:cs="Arial"/>
          <w:b/>
          <w:bCs/>
          <w:sz w:val="22"/>
          <w:szCs w:val="22"/>
        </w:rPr>
        <w:tab/>
      </w:r>
      <w:r w:rsidR="00FC4DA0" w:rsidRPr="00012024">
        <w:rPr>
          <w:rFonts w:ascii="Arial" w:hAnsi="Arial" w:cs="Arial"/>
          <w:b/>
          <w:bCs/>
          <w:sz w:val="22"/>
          <w:szCs w:val="22"/>
        </w:rPr>
        <w:t>Fair value hierarchy</w:t>
      </w:r>
    </w:p>
    <w:p w14:paraId="1EE56872" w14:textId="72E30182" w:rsidR="00FC4DA0" w:rsidRPr="00012024" w:rsidRDefault="00FC4DA0" w:rsidP="00E47321">
      <w:pPr>
        <w:tabs>
          <w:tab w:val="left" w:pos="360"/>
        </w:tabs>
        <w:spacing w:before="120" w:line="380" w:lineRule="exact"/>
        <w:ind w:left="533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012024">
        <w:rPr>
          <w:rFonts w:ascii="Arial" w:hAnsi="Arial" w:cs="Arial"/>
          <w:sz w:val="22"/>
          <w:szCs w:val="22"/>
        </w:rPr>
        <w:t>at</w:t>
      </w:r>
      <w:proofErr w:type="gramEnd"/>
      <w:r w:rsidRPr="00012024">
        <w:rPr>
          <w:rFonts w:ascii="Arial" w:hAnsi="Arial" w:cs="Arial"/>
          <w:sz w:val="22"/>
          <w:szCs w:val="22"/>
        </w:rPr>
        <w:t xml:space="preserve"> </w:t>
      </w:r>
      <w:r w:rsidR="00F30835" w:rsidRPr="00012024">
        <w:rPr>
          <w:rFonts w:ascii="Arial" w:hAnsi="Arial" w:cs="Arial"/>
          <w:sz w:val="22"/>
          <w:szCs w:val="22"/>
        </w:rPr>
        <w:t xml:space="preserve">31 March </w:t>
      </w:r>
      <w:r w:rsidR="004F5819" w:rsidRPr="00012024">
        <w:rPr>
          <w:rFonts w:ascii="Arial" w:hAnsi="Arial" w:cs="Arial"/>
          <w:sz w:val="22"/>
          <w:szCs w:val="22"/>
        </w:rPr>
        <w:t>202</w:t>
      </w:r>
      <w:r w:rsidR="00CF742C" w:rsidRPr="00012024">
        <w:rPr>
          <w:rFonts w:ascii="Arial" w:hAnsi="Arial" w:cs="Arial"/>
          <w:sz w:val="22"/>
          <w:szCs w:val="22"/>
        </w:rPr>
        <w:t>6</w:t>
      </w:r>
      <w:r w:rsidRPr="00012024">
        <w:rPr>
          <w:rFonts w:ascii="Arial" w:hAnsi="Arial" w:cs="Arial"/>
          <w:sz w:val="22"/>
          <w:szCs w:val="22"/>
        </w:rPr>
        <w:t xml:space="preserve">, the Group had the </w:t>
      </w:r>
      <w:r w:rsidR="00B11B4D" w:rsidRPr="00012024">
        <w:rPr>
          <w:rFonts w:ascii="Arial" w:hAnsi="Arial" w:cs="Arial"/>
          <w:sz w:val="22"/>
          <w:szCs w:val="22"/>
        </w:rPr>
        <w:t xml:space="preserve">financial </w:t>
      </w:r>
      <w:r w:rsidRPr="00012024">
        <w:rPr>
          <w:rFonts w:ascii="Arial" w:hAnsi="Arial" w:cs="Arial"/>
          <w:sz w:val="22"/>
          <w:szCs w:val="22"/>
        </w:rPr>
        <w:t xml:space="preserve">assets and </w:t>
      </w:r>
      <w:r w:rsidR="00B11B4D" w:rsidRPr="00012024">
        <w:rPr>
          <w:rFonts w:ascii="Arial" w:hAnsi="Arial" w:cs="Arial"/>
          <w:sz w:val="22"/>
          <w:szCs w:val="22"/>
        </w:rPr>
        <w:t xml:space="preserve">financial </w:t>
      </w:r>
      <w:r w:rsidRPr="00012024">
        <w:rPr>
          <w:rFonts w:ascii="Arial" w:hAnsi="Arial" w:cs="Arial"/>
          <w:sz w:val="22"/>
          <w:szCs w:val="22"/>
        </w:rPr>
        <w:t xml:space="preserve">liabilities that were measured at fair value using different levels of </w:t>
      </w:r>
      <w:proofErr w:type="gramStart"/>
      <w:r w:rsidRPr="00012024">
        <w:rPr>
          <w:rFonts w:ascii="Arial" w:hAnsi="Arial" w:cs="Arial"/>
          <w:sz w:val="22"/>
          <w:szCs w:val="22"/>
        </w:rPr>
        <w:t>inputs</w:t>
      </w:r>
      <w:proofErr w:type="gramEnd"/>
      <w:r w:rsidRPr="00012024">
        <w:rPr>
          <w:rFonts w:ascii="Arial" w:hAnsi="Arial" w:cs="Arial"/>
          <w:sz w:val="22"/>
          <w:szCs w:val="22"/>
        </w:rPr>
        <w:t xml:space="preserve"> as follows</w:t>
      </w:r>
      <w:r w:rsidR="00664AC8" w:rsidRPr="00012024">
        <w:rPr>
          <w:rFonts w:ascii="Arial" w:hAnsi="Arial" w:cs="Arial"/>
          <w:sz w:val="22"/>
          <w:szCs w:val="22"/>
        </w:rPr>
        <w:t>.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0840C9" w:rsidRPr="00E47321" w14:paraId="1A045C14" w14:textId="2164DA99" w:rsidTr="00330178">
        <w:tc>
          <w:tcPr>
            <w:tcW w:w="9450" w:type="dxa"/>
            <w:gridSpan w:val="9"/>
            <w:vAlign w:val="bottom"/>
          </w:tcPr>
          <w:p w14:paraId="3522D84E" w14:textId="11D727C0" w:rsidR="000840C9" w:rsidRPr="00E47321" w:rsidRDefault="000840C9" w:rsidP="00F737DF">
            <w:pPr>
              <w:spacing w:line="280" w:lineRule="exact"/>
              <w:jc w:val="righ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(Unit: Million Baht)</w:t>
            </w:r>
          </w:p>
        </w:tc>
      </w:tr>
      <w:tr w:rsidR="00B6312A" w:rsidRPr="00E47321" w14:paraId="3A852CB4" w14:textId="3AFAED54" w:rsidTr="00330178">
        <w:trPr>
          <w:trHeight w:val="80"/>
        </w:trPr>
        <w:tc>
          <w:tcPr>
            <w:tcW w:w="2880" w:type="dxa"/>
            <w:vAlign w:val="bottom"/>
          </w:tcPr>
          <w:p w14:paraId="344D2C01" w14:textId="77777777" w:rsidR="00B6312A" w:rsidRPr="00E47321" w:rsidRDefault="00B6312A" w:rsidP="00F737DF">
            <w:pPr>
              <w:spacing w:line="2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3285" w:type="dxa"/>
            <w:gridSpan w:val="4"/>
          </w:tcPr>
          <w:p w14:paraId="2E704B00" w14:textId="21359727" w:rsidR="00B6312A" w:rsidRPr="00E47321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 xml:space="preserve">Consolidated financial statements </w:t>
            </w:r>
          </w:p>
        </w:tc>
        <w:tc>
          <w:tcPr>
            <w:tcW w:w="3285" w:type="dxa"/>
            <w:gridSpan w:val="4"/>
          </w:tcPr>
          <w:p w14:paraId="476F7E7D" w14:textId="074CECA8" w:rsidR="00B6312A" w:rsidRPr="00E47321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Separate financial statements</w:t>
            </w:r>
          </w:p>
        </w:tc>
      </w:tr>
      <w:tr w:rsidR="00B6312A" w:rsidRPr="00E47321" w14:paraId="07B03AF4" w14:textId="0C9AD449" w:rsidTr="00330178">
        <w:tc>
          <w:tcPr>
            <w:tcW w:w="2880" w:type="dxa"/>
            <w:vAlign w:val="bottom"/>
          </w:tcPr>
          <w:p w14:paraId="6A644436" w14:textId="06A46BC7" w:rsidR="00B6312A" w:rsidRPr="00E47321" w:rsidRDefault="00B6312A" w:rsidP="00F737DF">
            <w:pPr>
              <w:spacing w:line="2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2399C441" w14:textId="77777777" w:rsidR="00B6312A" w:rsidRPr="00E47321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1</w:t>
            </w:r>
          </w:p>
        </w:tc>
        <w:tc>
          <w:tcPr>
            <w:tcW w:w="821" w:type="dxa"/>
          </w:tcPr>
          <w:p w14:paraId="5D0AB605" w14:textId="77777777" w:rsidR="00B6312A" w:rsidRPr="00E47321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2</w:t>
            </w:r>
          </w:p>
        </w:tc>
        <w:tc>
          <w:tcPr>
            <w:tcW w:w="821" w:type="dxa"/>
            <w:vAlign w:val="bottom"/>
          </w:tcPr>
          <w:p w14:paraId="7EF5D7CC" w14:textId="77777777" w:rsidR="00B6312A" w:rsidRPr="00E47321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3</w:t>
            </w:r>
          </w:p>
        </w:tc>
        <w:tc>
          <w:tcPr>
            <w:tcW w:w="822" w:type="dxa"/>
            <w:vAlign w:val="bottom"/>
          </w:tcPr>
          <w:p w14:paraId="3864A239" w14:textId="77777777" w:rsidR="00B6312A" w:rsidRPr="00E47321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Total</w:t>
            </w:r>
          </w:p>
        </w:tc>
        <w:tc>
          <w:tcPr>
            <w:tcW w:w="821" w:type="dxa"/>
          </w:tcPr>
          <w:p w14:paraId="2ACEB9FB" w14:textId="56CCF770" w:rsidR="00B6312A" w:rsidRPr="00E47321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1</w:t>
            </w:r>
          </w:p>
        </w:tc>
        <w:tc>
          <w:tcPr>
            <w:tcW w:w="821" w:type="dxa"/>
          </w:tcPr>
          <w:p w14:paraId="57C19445" w14:textId="103D79A1" w:rsidR="00B6312A" w:rsidRPr="00E47321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2</w:t>
            </w:r>
          </w:p>
        </w:tc>
        <w:tc>
          <w:tcPr>
            <w:tcW w:w="821" w:type="dxa"/>
            <w:vAlign w:val="bottom"/>
          </w:tcPr>
          <w:p w14:paraId="3861FCD9" w14:textId="216FC538" w:rsidR="00B6312A" w:rsidRPr="00E47321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3</w:t>
            </w:r>
          </w:p>
        </w:tc>
        <w:tc>
          <w:tcPr>
            <w:tcW w:w="822" w:type="dxa"/>
            <w:vAlign w:val="bottom"/>
          </w:tcPr>
          <w:p w14:paraId="222DEC3F" w14:textId="57EDC3DE" w:rsidR="00B6312A" w:rsidRPr="00E47321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Total</w:t>
            </w:r>
          </w:p>
        </w:tc>
      </w:tr>
      <w:tr w:rsidR="00B6312A" w:rsidRPr="00E47321" w14:paraId="19B2DC82" w14:textId="5D2AA768" w:rsidTr="00330178">
        <w:tc>
          <w:tcPr>
            <w:tcW w:w="2880" w:type="dxa"/>
            <w:vAlign w:val="bottom"/>
          </w:tcPr>
          <w:p w14:paraId="0ED258BE" w14:textId="77777777" w:rsidR="00B6312A" w:rsidRPr="00E47321" w:rsidRDefault="00B6312A" w:rsidP="00F737DF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  <w:t xml:space="preserve">Assets measured at fair value </w:t>
            </w:r>
          </w:p>
        </w:tc>
        <w:tc>
          <w:tcPr>
            <w:tcW w:w="821" w:type="dxa"/>
          </w:tcPr>
          <w:p w14:paraId="36A32A0B" w14:textId="77777777" w:rsidR="00B6312A" w:rsidRPr="00E47321" w:rsidRDefault="00B6312A" w:rsidP="00F737DF">
            <w:pPr>
              <w:tabs>
                <w:tab w:val="right" w:pos="142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2C90CA9A" w14:textId="77777777" w:rsidR="00B6312A" w:rsidRPr="00E47321" w:rsidRDefault="00B6312A" w:rsidP="00F737DF">
            <w:pPr>
              <w:tabs>
                <w:tab w:val="right" w:pos="142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49B95148" w14:textId="77777777" w:rsidR="00B6312A" w:rsidRPr="00E47321" w:rsidRDefault="00B6312A" w:rsidP="00F737DF">
            <w:pPr>
              <w:tabs>
                <w:tab w:val="right" w:pos="142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6570211A" w14:textId="77777777" w:rsidR="00B6312A" w:rsidRPr="00E47321" w:rsidRDefault="00B6312A" w:rsidP="00F737DF">
            <w:pPr>
              <w:tabs>
                <w:tab w:val="right" w:pos="142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</w:tcPr>
          <w:p w14:paraId="48652C9A" w14:textId="77777777" w:rsidR="00B6312A" w:rsidRPr="00E47321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</w:tcPr>
          <w:p w14:paraId="6C6CF865" w14:textId="77777777" w:rsidR="00B6312A" w:rsidRPr="00E47321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2B821C79" w14:textId="77777777" w:rsidR="00B6312A" w:rsidRPr="00E47321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398B2972" w14:textId="77777777" w:rsidR="00B6312A" w:rsidRPr="00E47321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12A" w:rsidRPr="00E47321" w14:paraId="2556CDFF" w14:textId="2AC1CBF0" w:rsidTr="00C43085">
        <w:tc>
          <w:tcPr>
            <w:tcW w:w="2880" w:type="dxa"/>
            <w:vAlign w:val="bottom"/>
          </w:tcPr>
          <w:p w14:paraId="7DC21694" w14:textId="77777777" w:rsidR="00B6312A" w:rsidRPr="00E47321" w:rsidRDefault="00B6312A" w:rsidP="00F737DF">
            <w:pPr>
              <w:spacing w:line="280" w:lineRule="exact"/>
              <w:ind w:left="243" w:hanging="243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Financial assets measured at fair value through other comprehensive income</w:t>
            </w:r>
          </w:p>
        </w:tc>
        <w:tc>
          <w:tcPr>
            <w:tcW w:w="821" w:type="dxa"/>
            <w:vAlign w:val="bottom"/>
          </w:tcPr>
          <w:p w14:paraId="19E9242E" w14:textId="6B1123B3" w:rsidR="00B6312A" w:rsidRPr="00E47321" w:rsidRDefault="00B6312A" w:rsidP="00C43085">
            <w:pPr>
              <w:tabs>
                <w:tab w:val="decimal" w:pos="525"/>
              </w:tabs>
              <w:spacing w:line="280" w:lineRule="exact"/>
              <w:ind w:hanging="18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  <w:vAlign w:val="bottom"/>
          </w:tcPr>
          <w:p w14:paraId="201DA84B" w14:textId="2A3269CA" w:rsidR="00B6312A" w:rsidRPr="00E47321" w:rsidRDefault="00B6312A" w:rsidP="00C43085">
            <w:pPr>
              <w:tabs>
                <w:tab w:val="decimal" w:pos="525"/>
              </w:tabs>
              <w:spacing w:line="280" w:lineRule="exact"/>
              <w:ind w:hanging="18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  <w:vAlign w:val="bottom"/>
          </w:tcPr>
          <w:p w14:paraId="2CCE05D6" w14:textId="158BAB2C" w:rsidR="00B6312A" w:rsidRPr="00E47321" w:rsidRDefault="00B6312A" w:rsidP="00C43085">
            <w:pPr>
              <w:tabs>
                <w:tab w:val="decimal" w:pos="525"/>
              </w:tabs>
              <w:spacing w:line="280" w:lineRule="exact"/>
              <w:ind w:hanging="18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2" w:type="dxa"/>
            <w:vAlign w:val="bottom"/>
          </w:tcPr>
          <w:p w14:paraId="76C2AC3E" w14:textId="2949F6BE" w:rsidR="00B6312A" w:rsidRPr="00E47321" w:rsidRDefault="00B6312A" w:rsidP="00C43085">
            <w:pPr>
              <w:tabs>
                <w:tab w:val="decimal" w:pos="525"/>
              </w:tabs>
              <w:spacing w:line="280" w:lineRule="exact"/>
              <w:ind w:hanging="18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  <w:vAlign w:val="bottom"/>
          </w:tcPr>
          <w:p w14:paraId="67B981A3" w14:textId="708B4103" w:rsidR="00B6312A" w:rsidRPr="00E47321" w:rsidRDefault="00B6312A" w:rsidP="00C43085">
            <w:pPr>
              <w:tabs>
                <w:tab w:val="decimal" w:pos="52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52AF470B" w14:textId="58953E7E" w:rsidR="00B6312A" w:rsidRPr="00E47321" w:rsidRDefault="00B6312A" w:rsidP="00C43085">
            <w:pPr>
              <w:tabs>
                <w:tab w:val="decimal" w:pos="52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2945625D" w14:textId="7A959C2C" w:rsidR="00B6312A" w:rsidRPr="00E47321" w:rsidRDefault="00B6312A" w:rsidP="00C43085">
            <w:pPr>
              <w:tabs>
                <w:tab w:val="decimal" w:pos="52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65DB5CCE" w14:textId="6F50673E" w:rsidR="00B6312A" w:rsidRPr="00E47321" w:rsidRDefault="00B6312A" w:rsidP="00C43085">
            <w:pPr>
              <w:tabs>
                <w:tab w:val="decimal" w:pos="52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43085" w:rsidRPr="00E47321" w14:paraId="1B244FE9" w14:textId="01903B47" w:rsidTr="00C43085">
        <w:tc>
          <w:tcPr>
            <w:tcW w:w="2880" w:type="dxa"/>
            <w:vAlign w:val="bottom"/>
          </w:tcPr>
          <w:p w14:paraId="235BE658" w14:textId="7302F5FA" w:rsidR="00C43085" w:rsidRPr="00E47321" w:rsidRDefault="00C43085" w:rsidP="00C43085">
            <w:pPr>
              <w:spacing w:line="280" w:lineRule="exact"/>
              <w:ind w:left="615" w:hanging="270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 xml:space="preserve">Investments in debt instruments </w:t>
            </w:r>
          </w:p>
        </w:tc>
        <w:tc>
          <w:tcPr>
            <w:tcW w:w="821" w:type="dxa"/>
            <w:vAlign w:val="bottom"/>
          </w:tcPr>
          <w:p w14:paraId="17A085FA" w14:textId="35A0D641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044090A8" w14:textId="76485C6B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47</w:t>
            </w:r>
          </w:p>
        </w:tc>
        <w:tc>
          <w:tcPr>
            <w:tcW w:w="821" w:type="dxa"/>
            <w:vAlign w:val="bottom"/>
          </w:tcPr>
          <w:p w14:paraId="3BFA1F6D" w14:textId="510E68C9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  <w:vAlign w:val="bottom"/>
          </w:tcPr>
          <w:p w14:paraId="05945A63" w14:textId="30D6C0DC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47</w:t>
            </w:r>
          </w:p>
        </w:tc>
        <w:tc>
          <w:tcPr>
            <w:tcW w:w="821" w:type="dxa"/>
            <w:vAlign w:val="bottom"/>
          </w:tcPr>
          <w:p w14:paraId="153EB483" w14:textId="39B18998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219FD564" w14:textId="6AF8659B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21" w:type="dxa"/>
            <w:vAlign w:val="bottom"/>
          </w:tcPr>
          <w:p w14:paraId="0BCA2D78" w14:textId="565EDFE5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822" w:type="dxa"/>
            <w:vAlign w:val="bottom"/>
          </w:tcPr>
          <w:p w14:paraId="663EFF0A" w14:textId="10C0464F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C43085" w:rsidRPr="00E47321" w14:paraId="471B5309" w14:textId="77777777" w:rsidTr="00C43085">
        <w:trPr>
          <w:trHeight w:val="80"/>
        </w:trPr>
        <w:tc>
          <w:tcPr>
            <w:tcW w:w="2880" w:type="dxa"/>
            <w:vAlign w:val="bottom"/>
          </w:tcPr>
          <w:p w14:paraId="49926874" w14:textId="0D094BC4" w:rsidR="00C43085" w:rsidRPr="00E47321" w:rsidRDefault="00C43085" w:rsidP="00C43085">
            <w:pPr>
              <w:spacing w:line="280" w:lineRule="exact"/>
              <w:ind w:left="243" w:hanging="243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Derivatives</w:t>
            </w:r>
          </w:p>
        </w:tc>
        <w:tc>
          <w:tcPr>
            <w:tcW w:w="821" w:type="dxa"/>
            <w:vAlign w:val="bottom"/>
          </w:tcPr>
          <w:p w14:paraId="10BE05B5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hanging="18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  <w:vAlign w:val="bottom"/>
          </w:tcPr>
          <w:p w14:paraId="64EDA2E1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hanging="18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  <w:vAlign w:val="bottom"/>
          </w:tcPr>
          <w:p w14:paraId="0B8E7F70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hanging="18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2" w:type="dxa"/>
            <w:vAlign w:val="bottom"/>
          </w:tcPr>
          <w:p w14:paraId="74BB9C2A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hanging="18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  <w:vAlign w:val="bottom"/>
          </w:tcPr>
          <w:p w14:paraId="5C62E51A" w14:textId="77777777" w:rsidR="00C43085" w:rsidRPr="00E47321" w:rsidRDefault="00C43085" w:rsidP="00C43085">
            <w:pPr>
              <w:tabs>
                <w:tab w:val="decimal" w:pos="52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58FBFB5F" w14:textId="77777777" w:rsidR="00C43085" w:rsidRPr="00E47321" w:rsidRDefault="00C43085" w:rsidP="00C43085">
            <w:pPr>
              <w:tabs>
                <w:tab w:val="decimal" w:pos="52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55E75F0D" w14:textId="77777777" w:rsidR="00C43085" w:rsidRPr="00E47321" w:rsidRDefault="00C43085" w:rsidP="00C43085">
            <w:pPr>
              <w:tabs>
                <w:tab w:val="decimal" w:pos="52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28365303" w14:textId="77777777" w:rsidR="00C43085" w:rsidRPr="00E47321" w:rsidRDefault="00C43085" w:rsidP="00C43085">
            <w:pPr>
              <w:tabs>
                <w:tab w:val="decimal" w:pos="52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43085" w:rsidRPr="00E47321" w14:paraId="64FF027A" w14:textId="77777777" w:rsidTr="00C43085">
        <w:tc>
          <w:tcPr>
            <w:tcW w:w="2880" w:type="dxa"/>
            <w:vAlign w:val="bottom"/>
          </w:tcPr>
          <w:p w14:paraId="71B0EE08" w14:textId="1CA5BE55" w:rsidR="00C43085" w:rsidRPr="00E47321" w:rsidRDefault="00C43085" w:rsidP="00C43085">
            <w:pPr>
              <w:spacing w:line="280" w:lineRule="exact"/>
              <w:ind w:left="615" w:hanging="270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Foreign exchange forward contracts</w:t>
            </w:r>
          </w:p>
        </w:tc>
        <w:tc>
          <w:tcPr>
            <w:tcW w:w="821" w:type="dxa"/>
            <w:vAlign w:val="bottom"/>
          </w:tcPr>
          <w:p w14:paraId="2BA89AB9" w14:textId="6C1C2DD2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7E4481BF" w14:textId="6C6B348A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8</w:t>
            </w:r>
          </w:p>
        </w:tc>
        <w:tc>
          <w:tcPr>
            <w:tcW w:w="821" w:type="dxa"/>
            <w:vAlign w:val="bottom"/>
          </w:tcPr>
          <w:p w14:paraId="253274B9" w14:textId="67CB8465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  <w:vAlign w:val="bottom"/>
          </w:tcPr>
          <w:p w14:paraId="1BB4AC42" w14:textId="15306B75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8</w:t>
            </w:r>
          </w:p>
        </w:tc>
        <w:tc>
          <w:tcPr>
            <w:tcW w:w="821" w:type="dxa"/>
            <w:vAlign w:val="bottom"/>
          </w:tcPr>
          <w:p w14:paraId="7D412BA7" w14:textId="7D97367A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4834910A" w14:textId="7DE09491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23AD11B7" w14:textId="0E5F6BB5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  <w:vAlign w:val="bottom"/>
          </w:tcPr>
          <w:p w14:paraId="418D4E3B" w14:textId="5324932C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</w:tr>
      <w:tr w:rsidR="00C43085" w:rsidRPr="00E47321" w14:paraId="2EA7493D" w14:textId="77777777" w:rsidTr="00C43085">
        <w:tc>
          <w:tcPr>
            <w:tcW w:w="2880" w:type="dxa"/>
            <w:vAlign w:val="bottom"/>
          </w:tcPr>
          <w:p w14:paraId="563ED3DD" w14:textId="4A48F1A7" w:rsidR="00C43085" w:rsidRPr="00E47321" w:rsidRDefault="00C43085" w:rsidP="00C43085">
            <w:pPr>
              <w:spacing w:line="280" w:lineRule="exact"/>
              <w:ind w:left="615" w:hanging="270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Interest rate swap contract</w:t>
            </w:r>
          </w:p>
        </w:tc>
        <w:tc>
          <w:tcPr>
            <w:tcW w:w="821" w:type="dxa"/>
            <w:vAlign w:val="bottom"/>
          </w:tcPr>
          <w:p w14:paraId="4352B335" w14:textId="1016C282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56B1BDA3" w14:textId="5430BA62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8</w:t>
            </w:r>
          </w:p>
        </w:tc>
        <w:tc>
          <w:tcPr>
            <w:tcW w:w="821" w:type="dxa"/>
            <w:vAlign w:val="bottom"/>
          </w:tcPr>
          <w:p w14:paraId="7BC4F7B1" w14:textId="05A3170C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  <w:vAlign w:val="bottom"/>
          </w:tcPr>
          <w:p w14:paraId="4E5F4D91" w14:textId="5CB7E09A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8</w:t>
            </w:r>
          </w:p>
        </w:tc>
        <w:tc>
          <w:tcPr>
            <w:tcW w:w="821" w:type="dxa"/>
            <w:vAlign w:val="bottom"/>
          </w:tcPr>
          <w:p w14:paraId="392F8EB7" w14:textId="2D11D165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7082D08E" w14:textId="2BB06A93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6587BBC3" w14:textId="7DB3AF74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  <w:vAlign w:val="bottom"/>
          </w:tcPr>
          <w:p w14:paraId="233B2280" w14:textId="3D2EF2E6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</w:tr>
      <w:tr w:rsidR="00C43085" w:rsidRPr="00E47321" w14:paraId="4DA96563" w14:textId="77777777" w:rsidTr="00C43085">
        <w:tc>
          <w:tcPr>
            <w:tcW w:w="2880" w:type="dxa"/>
            <w:vAlign w:val="bottom"/>
          </w:tcPr>
          <w:p w14:paraId="69DA9E6C" w14:textId="1BC8C097" w:rsidR="00C43085" w:rsidRPr="00E47321" w:rsidRDefault="00C43085" w:rsidP="00C43085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  <w:t>Liabilities measured at fair value</w:t>
            </w:r>
          </w:p>
        </w:tc>
        <w:tc>
          <w:tcPr>
            <w:tcW w:w="821" w:type="dxa"/>
            <w:vAlign w:val="bottom"/>
          </w:tcPr>
          <w:p w14:paraId="02FC87BB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left="243" w:hanging="243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2CEFB307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left="243" w:hanging="243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02B3DFD4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left="243" w:hanging="243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499E68AF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left="243" w:hanging="243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5D22E2E8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left="243" w:hanging="243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1E67CD41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left="243" w:hanging="243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0F39EA78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left="243" w:hanging="243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3BE4A562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ind w:left="243" w:hanging="243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</w:tr>
      <w:tr w:rsidR="00C43085" w:rsidRPr="00E47321" w14:paraId="498D3F61" w14:textId="084FEEC8" w:rsidTr="00C43085">
        <w:tc>
          <w:tcPr>
            <w:tcW w:w="2880" w:type="dxa"/>
            <w:vAlign w:val="bottom"/>
          </w:tcPr>
          <w:p w14:paraId="4DD0B072" w14:textId="359EE2A9" w:rsidR="00C43085" w:rsidRPr="00E47321" w:rsidRDefault="00C43085" w:rsidP="00C43085">
            <w:pPr>
              <w:spacing w:line="280" w:lineRule="exact"/>
              <w:ind w:left="435" w:hanging="432"/>
              <w:jc w:val="thaiDistribute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Derivatives</w:t>
            </w:r>
          </w:p>
        </w:tc>
        <w:tc>
          <w:tcPr>
            <w:tcW w:w="821" w:type="dxa"/>
            <w:vAlign w:val="bottom"/>
          </w:tcPr>
          <w:p w14:paraId="5A0DF162" w14:textId="33B759F4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63F232FD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5D9AED73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1B9430F1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7D882C3E" w14:textId="52C2B190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6C165290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2F6A4AE3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1BC7A196" w14:textId="77777777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</w:tr>
      <w:tr w:rsidR="00C43085" w:rsidRPr="00E47321" w14:paraId="627E9A34" w14:textId="548EB708" w:rsidTr="00C43085">
        <w:tc>
          <w:tcPr>
            <w:tcW w:w="2880" w:type="dxa"/>
            <w:vAlign w:val="bottom"/>
          </w:tcPr>
          <w:p w14:paraId="38B1EB31" w14:textId="54B480A4" w:rsidR="00C43085" w:rsidRPr="00E47321" w:rsidRDefault="00C43085" w:rsidP="00C43085">
            <w:pPr>
              <w:spacing w:line="280" w:lineRule="exact"/>
              <w:ind w:left="345" w:hanging="342"/>
              <w:jc w:val="thaiDistribute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 xml:space="preserve">   </w:t>
            </w: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ab/>
              <w:t xml:space="preserve">Foreign exchange forward contracts </w:t>
            </w:r>
          </w:p>
        </w:tc>
        <w:tc>
          <w:tcPr>
            <w:tcW w:w="821" w:type="dxa"/>
            <w:vAlign w:val="bottom"/>
          </w:tcPr>
          <w:p w14:paraId="1C989C1B" w14:textId="4D293B51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25A98177" w14:textId="37225649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16</w:t>
            </w:r>
          </w:p>
        </w:tc>
        <w:tc>
          <w:tcPr>
            <w:tcW w:w="821" w:type="dxa"/>
            <w:vAlign w:val="bottom"/>
          </w:tcPr>
          <w:p w14:paraId="72D87AE8" w14:textId="3B54FC5F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  <w:vAlign w:val="bottom"/>
          </w:tcPr>
          <w:p w14:paraId="75F01DD3" w14:textId="4F65DA9A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16</w:t>
            </w:r>
          </w:p>
        </w:tc>
        <w:tc>
          <w:tcPr>
            <w:tcW w:w="821" w:type="dxa"/>
            <w:vAlign w:val="bottom"/>
          </w:tcPr>
          <w:p w14:paraId="021088F3" w14:textId="118024F5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4F6279FD" w14:textId="07D67126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16</w:t>
            </w:r>
          </w:p>
        </w:tc>
        <w:tc>
          <w:tcPr>
            <w:tcW w:w="821" w:type="dxa"/>
            <w:vAlign w:val="bottom"/>
          </w:tcPr>
          <w:p w14:paraId="0FEEC318" w14:textId="48BF80AB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  <w:vAlign w:val="bottom"/>
          </w:tcPr>
          <w:p w14:paraId="55BF3494" w14:textId="2C0BDA6A" w:rsidR="00C43085" w:rsidRPr="00E47321" w:rsidRDefault="00C43085" w:rsidP="00C43085">
            <w:pPr>
              <w:tabs>
                <w:tab w:val="decimal" w:pos="525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E47321">
              <w:rPr>
                <w:rFonts w:ascii="Arial" w:hAnsi="Arial" w:cs="Arial"/>
                <w:kern w:val="28"/>
                <w:sz w:val="14"/>
                <w:szCs w:val="14"/>
              </w:rPr>
              <w:t>16</w:t>
            </w:r>
          </w:p>
        </w:tc>
      </w:tr>
    </w:tbl>
    <w:p w14:paraId="626D6862" w14:textId="2A173C16" w:rsidR="00CB57D3" w:rsidRPr="00012024" w:rsidRDefault="00CB57D3" w:rsidP="00E47321">
      <w:pPr>
        <w:spacing w:before="240" w:after="120" w:line="380" w:lineRule="exact"/>
        <w:ind w:left="547" w:hanging="14"/>
        <w:jc w:val="thaiDistribute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During the current period, there were</w:t>
      </w:r>
      <w:r w:rsidRPr="00012024">
        <w:rPr>
          <w:rFonts w:ascii="Arial" w:hAnsi="Arial" w:cs="Arial"/>
          <w:sz w:val="22"/>
          <w:szCs w:val="22"/>
          <w:cs/>
        </w:rPr>
        <w:t xml:space="preserve"> </w:t>
      </w:r>
      <w:r w:rsidR="00664AC8" w:rsidRPr="00012024">
        <w:rPr>
          <w:rFonts w:ascii="Arial" w:hAnsi="Arial" w:cs="Arial"/>
          <w:sz w:val="22"/>
          <w:szCs w:val="22"/>
        </w:rPr>
        <w:t xml:space="preserve">no </w:t>
      </w:r>
      <w:r w:rsidRPr="00012024">
        <w:rPr>
          <w:rFonts w:ascii="Arial" w:hAnsi="Arial" w:cs="Arial"/>
          <w:sz w:val="22"/>
          <w:szCs w:val="22"/>
        </w:rPr>
        <w:t xml:space="preserve">changes in valuation model techniques and assumptions used for estimating fair value of derivatives and no transfers within the fair value hierarchy. </w:t>
      </w:r>
    </w:p>
    <w:p w14:paraId="6153216E" w14:textId="0568CB21" w:rsidR="0080156D" w:rsidRPr="00012024" w:rsidRDefault="00CF232C" w:rsidP="00E47321">
      <w:pPr>
        <w:tabs>
          <w:tab w:val="left" w:pos="2160"/>
        </w:tabs>
        <w:spacing w:before="120" w:after="120" w:line="380" w:lineRule="exact"/>
        <w:ind w:left="547" w:hanging="547"/>
        <w:jc w:val="both"/>
        <w:rPr>
          <w:rFonts w:ascii="Arial" w:eastAsia="Arial Unicode MS" w:hAnsi="Arial" w:cs="Arial"/>
          <w:b/>
          <w:bCs/>
          <w:sz w:val="22"/>
          <w:szCs w:val="22"/>
        </w:rPr>
      </w:pPr>
      <w:r w:rsidRPr="00012024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="00221D33">
        <w:rPr>
          <w:rFonts w:ascii="Arial" w:eastAsia="Arial Unicode MS" w:hAnsi="Arial" w:cs="Arial"/>
          <w:b/>
          <w:bCs/>
          <w:sz w:val="22"/>
          <w:szCs w:val="22"/>
        </w:rPr>
        <w:t>7</w:t>
      </w:r>
      <w:proofErr w:type="gramStart"/>
      <w:r w:rsidR="0080156D" w:rsidRPr="00012024">
        <w:rPr>
          <w:rFonts w:ascii="Arial" w:eastAsia="Arial Unicode MS" w:hAnsi="Arial" w:cs="Arial"/>
          <w:b/>
          <w:bCs/>
          <w:sz w:val="22"/>
          <w:szCs w:val="22"/>
        </w:rPr>
        <w:t xml:space="preserve">. </w:t>
      </w:r>
      <w:r w:rsidR="0080156D" w:rsidRPr="00012024">
        <w:rPr>
          <w:rFonts w:ascii="Arial" w:eastAsia="Arial Unicode MS" w:hAnsi="Arial" w:cs="Arial"/>
          <w:b/>
          <w:bCs/>
          <w:sz w:val="22"/>
          <w:szCs w:val="22"/>
        </w:rPr>
        <w:tab/>
        <w:t>Event</w:t>
      </w:r>
      <w:r w:rsidR="00186D44" w:rsidRPr="00012024">
        <w:rPr>
          <w:rFonts w:ascii="Arial" w:eastAsia="Arial Unicode MS" w:hAnsi="Arial" w:cs="Arial"/>
          <w:b/>
          <w:bCs/>
          <w:sz w:val="22"/>
          <w:szCs w:val="22"/>
        </w:rPr>
        <w:t>s</w:t>
      </w:r>
      <w:proofErr w:type="gramEnd"/>
      <w:r w:rsidR="00B547CF" w:rsidRPr="00012024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80156D" w:rsidRPr="00012024">
        <w:rPr>
          <w:rFonts w:ascii="Arial" w:eastAsia="Arial Unicode MS" w:hAnsi="Arial" w:cs="Arial"/>
          <w:b/>
          <w:bCs/>
          <w:sz w:val="22"/>
          <w:szCs w:val="22"/>
        </w:rPr>
        <w:t>after the reporting period</w:t>
      </w:r>
    </w:p>
    <w:p w14:paraId="024048C4" w14:textId="5D9A854E" w:rsidR="00924842" w:rsidRPr="00924842" w:rsidRDefault="000F3BF9" w:rsidP="000F3BF9">
      <w:pPr>
        <w:overflowPunct/>
        <w:spacing w:before="120" w:after="120" w:line="380" w:lineRule="exact"/>
        <w:ind w:left="540" w:hanging="54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17.1</w:t>
      </w:r>
      <w:r>
        <w:rPr>
          <w:rFonts w:ascii="Arial" w:hAnsi="Arial" w:cs="Arial"/>
          <w:sz w:val="22"/>
          <w:szCs w:val="22"/>
        </w:rPr>
        <w:tab/>
      </w:r>
      <w:r w:rsidR="00924842" w:rsidRPr="00924842">
        <w:rPr>
          <w:rFonts w:ascii="Arial" w:hAnsi="Arial" w:cs="Arial"/>
          <w:sz w:val="22"/>
          <w:szCs w:val="22"/>
        </w:rPr>
        <w:t>On 20 April 2026, the 2026 Annual General Meeting of the Company's shareholders resolved to approve the omission of dividend payment for the operating results of 2025. This</w:t>
      </w:r>
      <w:r w:rsidR="009B223D">
        <w:rPr>
          <w:rFonts w:ascii="Arial" w:hAnsi="Arial" w:cs="Arial"/>
          <w:sz w:val="22"/>
          <w:szCs w:val="22"/>
        </w:rPr>
        <w:t xml:space="preserve"> resolution</w:t>
      </w:r>
      <w:r w:rsidR="00924842" w:rsidRPr="00924842">
        <w:rPr>
          <w:rFonts w:ascii="Arial" w:hAnsi="Arial" w:cs="Arial"/>
          <w:sz w:val="22"/>
          <w:szCs w:val="22"/>
        </w:rPr>
        <w:t xml:space="preserve"> was </w:t>
      </w:r>
      <w:r w:rsidR="009B223D">
        <w:rPr>
          <w:rFonts w:ascii="Arial" w:hAnsi="Arial" w:cs="Arial"/>
          <w:sz w:val="22"/>
          <w:szCs w:val="22"/>
        </w:rPr>
        <w:t xml:space="preserve">made </w:t>
      </w:r>
      <w:r w:rsidR="00924842" w:rsidRPr="00924842">
        <w:rPr>
          <w:rFonts w:ascii="Arial" w:hAnsi="Arial" w:cs="Arial"/>
          <w:sz w:val="22"/>
          <w:szCs w:val="22"/>
        </w:rPr>
        <w:t>due to the Company’s need to retain cash for its operations</w:t>
      </w:r>
      <w:r w:rsidR="009B223D">
        <w:rPr>
          <w:rFonts w:ascii="Arial" w:hAnsi="Arial" w:cs="Arial"/>
          <w:sz w:val="22"/>
          <w:szCs w:val="22"/>
        </w:rPr>
        <w:t xml:space="preserve"> and</w:t>
      </w:r>
      <w:r w:rsidR="00924842" w:rsidRPr="00924842">
        <w:rPr>
          <w:rFonts w:ascii="Arial" w:hAnsi="Arial" w:cs="Arial"/>
          <w:sz w:val="22"/>
          <w:szCs w:val="22"/>
        </w:rPr>
        <w:t xml:space="preserve"> to support business growth, as well as for investment in a joint venture, Advance Interconnection Technology </w:t>
      </w:r>
      <w:r w:rsidR="00BD7074">
        <w:rPr>
          <w:rFonts w:ascii="Arial" w:hAnsi="Arial" w:cs="Arial"/>
          <w:sz w:val="22"/>
          <w:szCs w:val="22"/>
        </w:rPr>
        <w:t xml:space="preserve">             </w:t>
      </w:r>
      <w:r w:rsidR="00924842" w:rsidRPr="00924842">
        <w:rPr>
          <w:rFonts w:ascii="Arial" w:hAnsi="Arial" w:cs="Arial"/>
          <w:sz w:val="22"/>
          <w:szCs w:val="22"/>
        </w:rPr>
        <w:t xml:space="preserve">Co., Ltd. In 2026, the Company plans to increase its investment in the </w:t>
      </w:r>
      <w:proofErr w:type="gramStart"/>
      <w:r w:rsidR="00924842" w:rsidRPr="00924842">
        <w:rPr>
          <w:rFonts w:ascii="Arial" w:hAnsi="Arial" w:cs="Arial"/>
          <w:sz w:val="22"/>
          <w:szCs w:val="22"/>
        </w:rPr>
        <w:t>aforementioned joint</w:t>
      </w:r>
      <w:proofErr w:type="gramEnd"/>
      <w:r w:rsidR="00924842" w:rsidRPr="00924842">
        <w:rPr>
          <w:rFonts w:ascii="Arial" w:hAnsi="Arial" w:cs="Arial"/>
          <w:sz w:val="22"/>
          <w:szCs w:val="22"/>
        </w:rPr>
        <w:t xml:space="preserve"> venture for the construction of buildings and the acquisition of machinery.</w:t>
      </w:r>
    </w:p>
    <w:p w14:paraId="3C24B7D9" w14:textId="77777777" w:rsidR="00924842" w:rsidRDefault="00924842" w:rsidP="00E47321">
      <w:pPr>
        <w:tabs>
          <w:tab w:val="right" w:pos="7200"/>
          <w:tab w:val="right" w:pos="8540"/>
        </w:tabs>
        <w:spacing w:before="120" w:after="120" w:line="380" w:lineRule="exact"/>
        <w:ind w:left="540" w:right="-43" w:hanging="540"/>
        <w:jc w:val="thaiDistribute"/>
        <w:rPr>
          <w:rFonts w:ascii="Arial" w:hAnsi="Arial" w:cstheme="minorBidi"/>
          <w:b/>
          <w:bCs/>
          <w:sz w:val="22"/>
          <w:szCs w:val="22"/>
        </w:rPr>
      </w:pPr>
    </w:p>
    <w:p w14:paraId="14666B51" w14:textId="77777777" w:rsidR="00924842" w:rsidRDefault="00924842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theme="minorBidi"/>
          <w:b/>
          <w:bCs/>
          <w:sz w:val="22"/>
          <w:szCs w:val="22"/>
          <w:cs/>
        </w:rPr>
      </w:pPr>
      <w:r>
        <w:rPr>
          <w:rFonts w:ascii="Arial" w:hAnsi="Arial" w:cstheme="minorBidi"/>
          <w:b/>
          <w:bCs/>
          <w:sz w:val="22"/>
          <w:szCs w:val="22"/>
          <w:cs/>
        </w:rPr>
        <w:br w:type="page"/>
      </w:r>
    </w:p>
    <w:p w14:paraId="214903DA" w14:textId="7E421102" w:rsidR="000F3BF9" w:rsidRPr="00924842" w:rsidRDefault="000F3BF9" w:rsidP="000F3BF9">
      <w:pPr>
        <w:overflowPunct/>
        <w:spacing w:before="120" w:after="120" w:line="380" w:lineRule="exact"/>
        <w:ind w:left="540" w:hanging="54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17.2</w:t>
      </w:r>
      <w:r>
        <w:rPr>
          <w:rFonts w:ascii="Arial" w:hAnsi="Arial" w:cs="Arial"/>
          <w:sz w:val="22"/>
          <w:szCs w:val="22"/>
        </w:rPr>
        <w:tab/>
      </w:r>
      <w:r w:rsidRPr="000F3BF9">
        <w:rPr>
          <w:rFonts w:ascii="Arial" w:hAnsi="Arial" w:cs="Arial"/>
          <w:sz w:val="22"/>
          <w:szCs w:val="22"/>
        </w:rPr>
        <w:t xml:space="preserve">On 13 May 2026, the meeting of the Company’s Board of Directors acknowledged the Company’s provision of financial assistance to </w:t>
      </w:r>
      <w:r w:rsidRPr="00012024">
        <w:rPr>
          <w:rFonts w:ascii="Arial" w:hAnsi="Arial" w:cs="Arial"/>
          <w:sz w:val="22"/>
          <w:szCs w:val="22"/>
        </w:rPr>
        <w:t xml:space="preserve">Advance Interconnection Technology </w:t>
      </w:r>
      <w:r w:rsidR="00BD7074">
        <w:rPr>
          <w:rFonts w:ascii="Arial" w:hAnsi="Arial" w:cs="Arial"/>
          <w:sz w:val="22"/>
          <w:szCs w:val="22"/>
        </w:rPr>
        <w:t>Co., Ltd.</w:t>
      </w:r>
      <w:r w:rsidRPr="000F3BF9">
        <w:rPr>
          <w:rFonts w:ascii="Arial" w:hAnsi="Arial" w:cs="Arial"/>
          <w:sz w:val="22"/>
          <w:szCs w:val="22"/>
        </w:rPr>
        <w:t xml:space="preserve"> (a joint venture) in the form of an intercompany loan with a maximum credit facility of Baht 1,200 million. The loan is intended to be used as working capital while awaiting the drawdown of loan facilities from a financial institution.</w:t>
      </w:r>
    </w:p>
    <w:p w14:paraId="6B873CC8" w14:textId="0013D887" w:rsidR="00FF617F" w:rsidRPr="00012024" w:rsidRDefault="00CF232C" w:rsidP="00E47321">
      <w:pPr>
        <w:tabs>
          <w:tab w:val="right" w:pos="7200"/>
          <w:tab w:val="right" w:pos="8540"/>
        </w:tabs>
        <w:spacing w:before="120" w:after="120" w:line="380" w:lineRule="exact"/>
        <w:ind w:left="540" w:right="-43" w:hanging="540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 w:rsidRPr="00012024">
        <w:rPr>
          <w:rFonts w:ascii="Arial" w:hAnsi="Arial" w:cs="Arial"/>
          <w:b/>
          <w:bCs/>
          <w:sz w:val="22"/>
          <w:szCs w:val="22"/>
        </w:rPr>
        <w:t>1</w:t>
      </w:r>
      <w:r w:rsidR="00221D33">
        <w:rPr>
          <w:rFonts w:ascii="Arial" w:hAnsi="Arial" w:cs="Arial"/>
          <w:b/>
          <w:bCs/>
          <w:sz w:val="22"/>
          <w:szCs w:val="22"/>
        </w:rPr>
        <w:t>8</w:t>
      </w:r>
      <w:r w:rsidR="00B47FB5" w:rsidRPr="00012024">
        <w:rPr>
          <w:rFonts w:ascii="Arial" w:hAnsi="Arial" w:cs="Arial"/>
          <w:b/>
          <w:bCs/>
          <w:sz w:val="22"/>
          <w:szCs w:val="22"/>
        </w:rPr>
        <w:t>.</w:t>
      </w:r>
      <w:r w:rsidR="00B47FB5" w:rsidRPr="00012024">
        <w:rPr>
          <w:rFonts w:ascii="Arial" w:hAnsi="Arial" w:cs="Arial"/>
          <w:b/>
          <w:bCs/>
          <w:sz w:val="22"/>
          <w:szCs w:val="22"/>
        </w:rPr>
        <w:tab/>
      </w:r>
      <w:r w:rsidR="00FF617F" w:rsidRPr="00012024">
        <w:rPr>
          <w:rFonts w:ascii="Arial" w:hAnsi="Arial" w:cs="Arial"/>
          <w:b/>
          <w:bCs/>
          <w:sz w:val="22"/>
          <w:szCs w:val="22"/>
        </w:rPr>
        <w:t xml:space="preserve">Approval of </w:t>
      </w:r>
      <w:r w:rsidR="00BF3DC5" w:rsidRPr="00012024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FF617F" w:rsidRPr="00012024">
        <w:rPr>
          <w:rFonts w:ascii="Arial" w:hAnsi="Arial" w:cs="Arial"/>
          <w:b/>
          <w:bCs/>
          <w:sz w:val="22"/>
          <w:szCs w:val="22"/>
        </w:rPr>
        <w:t xml:space="preserve">financial </w:t>
      </w:r>
      <w:r w:rsidR="00D757DA" w:rsidRPr="00012024">
        <w:rPr>
          <w:rFonts w:ascii="Arial" w:hAnsi="Arial" w:cs="Arial"/>
          <w:b/>
          <w:bCs/>
          <w:sz w:val="22"/>
          <w:szCs w:val="22"/>
        </w:rPr>
        <w:t>statements</w:t>
      </w:r>
    </w:p>
    <w:p w14:paraId="3E33B9FF" w14:textId="2F04BE25" w:rsidR="00FC103D" w:rsidRPr="00012024" w:rsidRDefault="00FF617F" w:rsidP="00E47321">
      <w:pPr>
        <w:tabs>
          <w:tab w:val="left" w:pos="540"/>
        </w:tabs>
        <w:overflowPunct/>
        <w:spacing w:before="120" w:after="120" w:line="380" w:lineRule="exact"/>
        <w:ind w:left="540"/>
        <w:jc w:val="both"/>
        <w:textAlignment w:val="auto"/>
        <w:rPr>
          <w:rFonts w:ascii="Arial" w:hAnsi="Arial" w:cs="Arial"/>
          <w:sz w:val="22"/>
          <w:szCs w:val="22"/>
        </w:rPr>
      </w:pPr>
      <w:r w:rsidRPr="00012024">
        <w:rPr>
          <w:rFonts w:ascii="Arial" w:hAnsi="Arial" w:cs="Arial"/>
          <w:sz w:val="22"/>
          <w:szCs w:val="22"/>
        </w:rPr>
        <w:t>Th</w:t>
      </w:r>
      <w:r w:rsidR="00A06AAF" w:rsidRPr="00012024">
        <w:rPr>
          <w:rFonts w:ascii="Arial" w:hAnsi="Arial" w:cs="Arial"/>
          <w:sz w:val="22"/>
          <w:szCs w:val="22"/>
        </w:rPr>
        <w:t>e</w:t>
      </w:r>
      <w:r w:rsidR="001C1F1C" w:rsidRPr="00012024">
        <w:rPr>
          <w:rFonts w:ascii="Arial" w:hAnsi="Arial" w:cs="Arial"/>
          <w:sz w:val="22"/>
          <w:szCs w:val="22"/>
        </w:rPr>
        <w:t>s</w:t>
      </w:r>
      <w:r w:rsidR="00A06AAF" w:rsidRPr="00012024">
        <w:rPr>
          <w:rFonts w:ascii="Arial" w:hAnsi="Arial" w:cs="Arial"/>
          <w:sz w:val="22"/>
          <w:szCs w:val="22"/>
        </w:rPr>
        <w:t>e</w:t>
      </w:r>
      <w:r w:rsidRPr="00012024">
        <w:rPr>
          <w:rFonts w:ascii="Arial" w:hAnsi="Arial" w:cs="Arial"/>
          <w:sz w:val="22"/>
          <w:szCs w:val="22"/>
        </w:rPr>
        <w:t xml:space="preserve"> </w:t>
      </w:r>
      <w:r w:rsidR="00BF3DC5" w:rsidRPr="00012024">
        <w:rPr>
          <w:rFonts w:ascii="Arial" w:hAnsi="Arial" w:cs="Arial"/>
          <w:sz w:val="22"/>
          <w:szCs w:val="22"/>
        </w:rPr>
        <w:t xml:space="preserve">interim </w:t>
      </w:r>
      <w:r w:rsidRPr="00012024">
        <w:rPr>
          <w:rFonts w:ascii="Arial" w:hAnsi="Arial" w:cs="Arial"/>
          <w:sz w:val="22"/>
          <w:szCs w:val="22"/>
        </w:rPr>
        <w:t xml:space="preserve">financial </w:t>
      </w:r>
      <w:r w:rsidR="00D757DA" w:rsidRPr="00012024">
        <w:rPr>
          <w:rFonts w:ascii="Arial" w:hAnsi="Arial" w:cs="Arial"/>
          <w:sz w:val="22"/>
          <w:szCs w:val="22"/>
        </w:rPr>
        <w:t>statements</w:t>
      </w:r>
      <w:r w:rsidRPr="00012024">
        <w:rPr>
          <w:rFonts w:ascii="Arial" w:hAnsi="Arial" w:cs="Arial"/>
          <w:sz w:val="22"/>
          <w:szCs w:val="22"/>
        </w:rPr>
        <w:t xml:space="preserve"> </w:t>
      </w:r>
      <w:r w:rsidR="001C1F1C" w:rsidRPr="00012024">
        <w:rPr>
          <w:rFonts w:ascii="Arial" w:hAnsi="Arial" w:cs="Arial"/>
          <w:sz w:val="22"/>
          <w:szCs w:val="22"/>
        </w:rPr>
        <w:t>w</w:t>
      </w:r>
      <w:r w:rsidR="00D757DA" w:rsidRPr="00012024">
        <w:rPr>
          <w:rFonts w:ascii="Arial" w:hAnsi="Arial" w:cs="Arial"/>
          <w:sz w:val="22"/>
          <w:szCs w:val="22"/>
        </w:rPr>
        <w:t>ere</w:t>
      </w:r>
      <w:r w:rsidRPr="0001202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12024">
        <w:rPr>
          <w:rFonts w:ascii="Arial" w:hAnsi="Arial" w:cs="Arial"/>
          <w:sz w:val="22"/>
          <w:szCs w:val="22"/>
        </w:rPr>
        <w:t>authorised</w:t>
      </w:r>
      <w:proofErr w:type="spellEnd"/>
      <w:r w:rsidRPr="00012024">
        <w:rPr>
          <w:rFonts w:ascii="Arial" w:hAnsi="Arial" w:cs="Arial"/>
          <w:sz w:val="22"/>
          <w:szCs w:val="22"/>
        </w:rPr>
        <w:t xml:space="preserve"> for issue by the </w:t>
      </w:r>
      <w:r w:rsidR="00F05EC4" w:rsidRPr="00012024">
        <w:rPr>
          <w:rFonts w:ascii="Arial" w:hAnsi="Arial" w:cs="Arial"/>
          <w:sz w:val="22"/>
          <w:szCs w:val="22"/>
        </w:rPr>
        <w:t xml:space="preserve">Company’s Board of Directors on </w:t>
      </w:r>
      <w:r w:rsidR="00CF742C" w:rsidRPr="00012024">
        <w:rPr>
          <w:rFonts w:ascii="Arial" w:hAnsi="Arial" w:cs="Arial"/>
          <w:sz w:val="22"/>
        </w:rPr>
        <w:t>13</w:t>
      </w:r>
      <w:r w:rsidR="00B51070" w:rsidRPr="00012024">
        <w:rPr>
          <w:rFonts w:ascii="Arial" w:hAnsi="Arial" w:cs="Arial"/>
          <w:sz w:val="22"/>
        </w:rPr>
        <w:t xml:space="preserve"> May</w:t>
      </w:r>
      <w:r w:rsidR="009015BB" w:rsidRPr="00012024">
        <w:rPr>
          <w:rFonts w:ascii="Arial" w:hAnsi="Arial" w:cs="Arial"/>
          <w:sz w:val="22"/>
        </w:rPr>
        <w:t xml:space="preserve"> </w:t>
      </w:r>
      <w:r w:rsidR="004F5819" w:rsidRPr="00012024">
        <w:rPr>
          <w:rFonts w:ascii="Arial" w:hAnsi="Arial" w:cs="Arial"/>
          <w:sz w:val="22"/>
        </w:rPr>
        <w:t>202</w:t>
      </w:r>
      <w:r w:rsidR="00292895" w:rsidRPr="00012024">
        <w:rPr>
          <w:rFonts w:ascii="Arial" w:hAnsi="Arial" w:cs="Arial"/>
          <w:sz w:val="22"/>
        </w:rPr>
        <w:t>6.</w:t>
      </w:r>
    </w:p>
    <w:sectPr w:rsidR="00FC103D" w:rsidRPr="00012024" w:rsidSect="004C0F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045B6" w14:textId="77777777" w:rsidR="008C19F5" w:rsidRDefault="008C19F5" w:rsidP="00267C8C">
      <w:r>
        <w:separator/>
      </w:r>
    </w:p>
  </w:endnote>
  <w:endnote w:type="continuationSeparator" w:id="0">
    <w:p w14:paraId="42851079" w14:textId="77777777" w:rsidR="008C19F5" w:rsidRDefault="008C19F5" w:rsidP="00267C8C">
      <w:r>
        <w:continuationSeparator/>
      </w:r>
    </w:p>
  </w:endnote>
  <w:endnote w:type="continuationNotice" w:id="1">
    <w:p w14:paraId="748DF313" w14:textId="77777777" w:rsidR="008C19F5" w:rsidRDefault="008C1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5B26" w14:textId="77777777" w:rsidR="00046863" w:rsidRDefault="00046863" w:rsidP="008370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C299BE" w14:textId="77777777" w:rsidR="00046863" w:rsidRDefault="00046863" w:rsidP="008370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9D2BC" w14:textId="77777777" w:rsidR="00046863" w:rsidRPr="00167B71" w:rsidRDefault="00046863" w:rsidP="00837009">
    <w:pPr>
      <w:pStyle w:val="Footer"/>
      <w:framePr w:wrap="around" w:vAnchor="text" w:hAnchor="margin" w:xAlign="right" w:y="1"/>
      <w:jc w:val="center"/>
      <w:rPr>
        <w:rStyle w:val="PageNumber"/>
        <w:rFonts w:ascii="Arial" w:eastAsia="Arial Unicode MS" w:hAnsi="Arial" w:cs="Arial Unicode MS"/>
        <w:sz w:val="22"/>
        <w:szCs w:val="2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Pr="00167B71">
      <w:rPr>
        <w:rStyle w:val="PageNumber"/>
        <w:rFonts w:ascii="Arial" w:eastAsia="Arial Unicode MS" w:hAnsi="Arial" w:cs="Arial Unicode MS"/>
        <w:sz w:val="22"/>
        <w:szCs w:val="22"/>
      </w:rPr>
      <w:fldChar w:fldCharType="begin"/>
    </w:r>
    <w:r w:rsidRPr="00167B71">
      <w:rPr>
        <w:rStyle w:val="PageNumber"/>
        <w:rFonts w:ascii="Arial" w:eastAsia="Arial Unicode MS" w:hAnsi="Arial" w:cs="Arial Unicode MS"/>
        <w:sz w:val="22"/>
        <w:szCs w:val="22"/>
      </w:rPr>
      <w:instrText xml:space="preserve">PAGE  </w:instrText>
    </w:r>
    <w:r w:rsidRPr="00167B71">
      <w:rPr>
        <w:rStyle w:val="PageNumber"/>
        <w:rFonts w:ascii="Arial" w:eastAsia="Arial Unicode MS" w:hAnsi="Arial" w:cs="Arial Unicode MS"/>
        <w:sz w:val="22"/>
        <w:szCs w:val="22"/>
      </w:rPr>
      <w:fldChar w:fldCharType="separate"/>
    </w:r>
    <w:r>
      <w:rPr>
        <w:rStyle w:val="PageNumber"/>
        <w:rFonts w:ascii="Arial" w:eastAsia="Arial Unicode MS" w:hAnsi="Arial" w:cs="Arial Unicode MS"/>
        <w:noProof/>
        <w:sz w:val="22"/>
        <w:szCs w:val="22"/>
      </w:rPr>
      <w:t>38</w:t>
    </w:r>
    <w:r w:rsidRPr="00167B71">
      <w:rPr>
        <w:rStyle w:val="PageNumber"/>
        <w:rFonts w:ascii="Arial" w:eastAsia="Arial Unicode MS" w:hAnsi="Arial" w:cs="Arial Unicode MS"/>
        <w:sz w:val="22"/>
        <w:szCs w:val="22"/>
      </w:rPr>
      <w:fldChar w:fldCharType="end"/>
    </w:r>
    <w:r w:rsidRPr="00167B71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</w:p>
  <w:p w14:paraId="57366663" w14:textId="77777777" w:rsidR="00046863" w:rsidRDefault="00046863" w:rsidP="00837009">
    <w:pPr>
      <w:pStyle w:val="Footer"/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8751D" w14:textId="77777777" w:rsidR="00D363DE" w:rsidRDefault="00D363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B4AEA" w14:textId="77777777" w:rsidR="008C19F5" w:rsidRDefault="008C19F5" w:rsidP="00267C8C">
      <w:r>
        <w:separator/>
      </w:r>
    </w:p>
  </w:footnote>
  <w:footnote w:type="continuationSeparator" w:id="0">
    <w:p w14:paraId="082AB8EB" w14:textId="77777777" w:rsidR="008C19F5" w:rsidRDefault="008C19F5" w:rsidP="00267C8C">
      <w:r>
        <w:continuationSeparator/>
      </w:r>
    </w:p>
  </w:footnote>
  <w:footnote w:type="continuationNotice" w:id="1">
    <w:p w14:paraId="54CD83D4" w14:textId="77777777" w:rsidR="008C19F5" w:rsidRDefault="008C19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1A3C" w14:textId="77777777" w:rsidR="00D363DE" w:rsidRDefault="00D363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0C22" w14:textId="77777777" w:rsidR="00046863" w:rsidRPr="00E63574" w:rsidRDefault="00046863" w:rsidP="00E63574">
    <w:pPr>
      <w:pStyle w:val="Header"/>
      <w:jc w:val="right"/>
      <w:rPr>
        <w:rFonts w:ascii="Arial" w:hAnsi="Arial" w:cs="Arial"/>
        <w:sz w:val="22"/>
        <w:szCs w:val="22"/>
      </w:rPr>
    </w:pPr>
    <w:r w:rsidRPr="00E63574">
      <w:rPr>
        <w:rFonts w:ascii="Arial" w:hAnsi="Arial" w:cs="Arial"/>
        <w:sz w:val="22"/>
        <w:szCs w:val="22"/>
      </w:rPr>
      <w:t>(Unaudited but reviewed)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57611" w14:textId="77777777" w:rsidR="00D363DE" w:rsidRDefault="00D36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7388"/>
    <w:multiLevelType w:val="hybridMultilevel"/>
    <w:tmpl w:val="0C708B9E"/>
    <w:lvl w:ilvl="0" w:tplc="897603B2">
      <w:start w:val="1"/>
      <w:numFmt w:val="bullet"/>
      <w:lvlText w:val="-"/>
      <w:lvlJc w:val="left"/>
      <w:pPr>
        <w:ind w:left="89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 w15:restartNumberingAfterBreak="0">
    <w:nsid w:val="08F6688D"/>
    <w:multiLevelType w:val="hybridMultilevel"/>
    <w:tmpl w:val="31E6C9E8"/>
    <w:lvl w:ilvl="0" w:tplc="B388E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2352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30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</w:abstractNum>
  <w:abstractNum w:abstractNumId="5" w15:restartNumberingAfterBreak="0">
    <w:nsid w:val="38E15E02"/>
    <w:multiLevelType w:val="hybridMultilevel"/>
    <w:tmpl w:val="9E32910C"/>
    <w:lvl w:ilvl="0" w:tplc="99A4BB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A52AB"/>
    <w:multiLevelType w:val="hybridMultilevel"/>
    <w:tmpl w:val="5F105C90"/>
    <w:lvl w:ilvl="0" w:tplc="F0E89310">
      <w:numFmt w:val="bullet"/>
      <w:lvlText w:val="*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B236A"/>
    <w:multiLevelType w:val="hybridMultilevel"/>
    <w:tmpl w:val="9946A95A"/>
    <w:lvl w:ilvl="0" w:tplc="685041A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88D1840"/>
    <w:multiLevelType w:val="hybridMultilevel"/>
    <w:tmpl w:val="D39800F6"/>
    <w:lvl w:ilvl="0" w:tplc="321A6A7E">
      <w:start w:val="4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48DF59C7"/>
    <w:multiLevelType w:val="hybridMultilevel"/>
    <w:tmpl w:val="848C7B44"/>
    <w:lvl w:ilvl="0" w:tplc="E77053BA">
      <w:start w:val="4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0" w15:restartNumberingAfterBreak="0">
    <w:nsid w:val="4AF67563"/>
    <w:multiLevelType w:val="hybridMultilevel"/>
    <w:tmpl w:val="A6CA3CCE"/>
    <w:lvl w:ilvl="0" w:tplc="DCA08D56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83F311F"/>
    <w:multiLevelType w:val="hybridMultilevel"/>
    <w:tmpl w:val="E228CFAE"/>
    <w:lvl w:ilvl="0" w:tplc="2348D67C">
      <w:start w:val="4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3" w15:restartNumberingAfterBreak="0">
    <w:nsid w:val="5F27192E"/>
    <w:multiLevelType w:val="hybridMultilevel"/>
    <w:tmpl w:val="55E807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0264C"/>
    <w:multiLevelType w:val="hybridMultilevel"/>
    <w:tmpl w:val="685C0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F48BD"/>
    <w:multiLevelType w:val="hybridMultilevel"/>
    <w:tmpl w:val="741CDB3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131237282">
    <w:abstractNumId w:val="11"/>
  </w:num>
  <w:num w:numId="2" w16cid:durableId="430662981">
    <w:abstractNumId w:val="13"/>
  </w:num>
  <w:num w:numId="3" w16cid:durableId="1993632663">
    <w:abstractNumId w:val="1"/>
  </w:num>
  <w:num w:numId="4" w16cid:durableId="1399283276">
    <w:abstractNumId w:val="14"/>
  </w:num>
  <w:num w:numId="5" w16cid:durableId="663972127">
    <w:abstractNumId w:val="17"/>
  </w:num>
  <w:num w:numId="6" w16cid:durableId="1261373795">
    <w:abstractNumId w:val="7"/>
  </w:num>
  <w:num w:numId="7" w16cid:durableId="1033657641">
    <w:abstractNumId w:val="6"/>
  </w:num>
  <w:num w:numId="8" w16cid:durableId="9392170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4108271">
    <w:abstractNumId w:val="3"/>
  </w:num>
  <w:num w:numId="10" w16cid:durableId="1090003012">
    <w:abstractNumId w:val="15"/>
  </w:num>
  <w:num w:numId="11" w16cid:durableId="239021698">
    <w:abstractNumId w:val="2"/>
  </w:num>
  <w:num w:numId="12" w16cid:durableId="1549880670">
    <w:abstractNumId w:val="0"/>
  </w:num>
  <w:num w:numId="13" w16cid:durableId="2088377065">
    <w:abstractNumId w:val="10"/>
  </w:num>
  <w:num w:numId="14" w16cid:durableId="847716612">
    <w:abstractNumId w:val="9"/>
  </w:num>
  <w:num w:numId="15" w16cid:durableId="1059983390">
    <w:abstractNumId w:val="12"/>
  </w:num>
  <w:num w:numId="16" w16cid:durableId="1407727744">
    <w:abstractNumId w:val="8"/>
  </w:num>
  <w:num w:numId="17" w16cid:durableId="1401829639">
    <w:abstractNumId w:val="5"/>
  </w:num>
  <w:num w:numId="18" w16cid:durableId="2136408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094"/>
    <w:rsid w:val="00000A0B"/>
    <w:rsid w:val="0000105F"/>
    <w:rsid w:val="00001D90"/>
    <w:rsid w:val="00002819"/>
    <w:rsid w:val="0000369B"/>
    <w:rsid w:val="00004B36"/>
    <w:rsid w:val="00004C06"/>
    <w:rsid w:val="0000618D"/>
    <w:rsid w:val="00006478"/>
    <w:rsid w:val="00006EF8"/>
    <w:rsid w:val="00010F82"/>
    <w:rsid w:val="00011B77"/>
    <w:rsid w:val="00012024"/>
    <w:rsid w:val="00012C21"/>
    <w:rsid w:val="00012E68"/>
    <w:rsid w:val="000130D9"/>
    <w:rsid w:val="000137ED"/>
    <w:rsid w:val="00013BA7"/>
    <w:rsid w:val="00013FF6"/>
    <w:rsid w:val="000145C4"/>
    <w:rsid w:val="00017D1A"/>
    <w:rsid w:val="000205F3"/>
    <w:rsid w:val="00020764"/>
    <w:rsid w:val="00021E40"/>
    <w:rsid w:val="00021EB1"/>
    <w:rsid w:val="000259FE"/>
    <w:rsid w:val="00026EC6"/>
    <w:rsid w:val="00030CAF"/>
    <w:rsid w:val="00031BC3"/>
    <w:rsid w:val="00032EFD"/>
    <w:rsid w:val="0003331C"/>
    <w:rsid w:val="00033B52"/>
    <w:rsid w:val="00034852"/>
    <w:rsid w:val="00034A4E"/>
    <w:rsid w:val="00035BCE"/>
    <w:rsid w:val="00036192"/>
    <w:rsid w:val="0003631E"/>
    <w:rsid w:val="00037A5D"/>
    <w:rsid w:val="00040056"/>
    <w:rsid w:val="00041CED"/>
    <w:rsid w:val="00041EC1"/>
    <w:rsid w:val="00042199"/>
    <w:rsid w:val="00042422"/>
    <w:rsid w:val="00043B19"/>
    <w:rsid w:val="00043C8B"/>
    <w:rsid w:val="00046462"/>
    <w:rsid w:val="00046863"/>
    <w:rsid w:val="00046F52"/>
    <w:rsid w:val="00047125"/>
    <w:rsid w:val="0004725A"/>
    <w:rsid w:val="000509E0"/>
    <w:rsid w:val="000518B8"/>
    <w:rsid w:val="00052E82"/>
    <w:rsid w:val="0005351C"/>
    <w:rsid w:val="000545D4"/>
    <w:rsid w:val="000549DD"/>
    <w:rsid w:val="00054F2F"/>
    <w:rsid w:val="0005568C"/>
    <w:rsid w:val="00055A37"/>
    <w:rsid w:val="00056A85"/>
    <w:rsid w:val="000574C9"/>
    <w:rsid w:val="00057506"/>
    <w:rsid w:val="00060491"/>
    <w:rsid w:val="0006123B"/>
    <w:rsid w:val="000612F4"/>
    <w:rsid w:val="00061D16"/>
    <w:rsid w:val="00062773"/>
    <w:rsid w:val="0006329D"/>
    <w:rsid w:val="00064643"/>
    <w:rsid w:val="00064CA0"/>
    <w:rsid w:val="00064D2A"/>
    <w:rsid w:val="000658B1"/>
    <w:rsid w:val="00065F8E"/>
    <w:rsid w:val="0006636E"/>
    <w:rsid w:val="0006671A"/>
    <w:rsid w:val="00067462"/>
    <w:rsid w:val="00067766"/>
    <w:rsid w:val="00071F15"/>
    <w:rsid w:val="00072405"/>
    <w:rsid w:val="000726E2"/>
    <w:rsid w:val="00074BB1"/>
    <w:rsid w:val="0007658E"/>
    <w:rsid w:val="000775D0"/>
    <w:rsid w:val="00080C4D"/>
    <w:rsid w:val="000810C6"/>
    <w:rsid w:val="00083266"/>
    <w:rsid w:val="000834F9"/>
    <w:rsid w:val="000836F4"/>
    <w:rsid w:val="00083972"/>
    <w:rsid w:val="00083A88"/>
    <w:rsid w:val="000840C9"/>
    <w:rsid w:val="00084BCA"/>
    <w:rsid w:val="000868A4"/>
    <w:rsid w:val="00086ADE"/>
    <w:rsid w:val="000870E2"/>
    <w:rsid w:val="000870F9"/>
    <w:rsid w:val="00090728"/>
    <w:rsid w:val="00090875"/>
    <w:rsid w:val="00090FA5"/>
    <w:rsid w:val="000923A4"/>
    <w:rsid w:val="00092484"/>
    <w:rsid w:val="0009453F"/>
    <w:rsid w:val="000946CA"/>
    <w:rsid w:val="0009661B"/>
    <w:rsid w:val="00096B99"/>
    <w:rsid w:val="000970FC"/>
    <w:rsid w:val="00097B77"/>
    <w:rsid w:val="000A0077"/>
    <w:rsid w:val="000A11A9"/>
    <w:rsid w:val="000A15A3"/>
    <w:rsid w:val="000A1693"/>
    <w:rsid w:val="000A2DDB"/>
    <w:rsid w:val="000A4109"/>
    <w:rsid w:val="000A417E"/>
    <w:rsid w:val="000B0F30"/>
    <w:rsid w:val="000B1877"/>
    <w:rsid w:val="000B1AAE"/>
    <w:rsid w:val="000B1FE2"/>
    <w:rsid w:val="000B2008"/>
    <w:rsid w:val="000B234E"/>
    <w:rsid w:val="000B289D"/>
    <w:rsid w:val="000B2957"/>
    <w:rsid w:val="000B2BAE"/>
    <w:rsid w:val="000B72A7"/>
    <w:rsid w:val="000B73A2"/>
    <w:rsid w:val="000C074D"/>
    <w:rsid w:val="000C3228"/>
    <w:rsid w:val="000C39A5"/>
    <w:rsid w:val="000C3EB6"/>
    <w:rsid w:val="000C49AA"/>
    <w:rsid w:val="000C5731"/>
    <w:rsid w:val="000C5939"/>
    <w:rsid w:val="000C6FB8"/>
    <w:rsid w:val="000C753E"/>
    <w:rsid w:val="000C7AF7"/>
    <w:rsid w:val="000D2210"/>
    <w:rsid w:val="000D36BE"/>
    <w:rsid w:val="000D4B9A"/>
    <w:rsid w:val="000D50AF"/>
    <w:rsid w:val="000D67F1"/>
    <w:rsid w:val="000D6849"/>
    <w:rsid w:val="000E3519"/>
    <w:rsid w:val="000E4E09"/>
    <w:rsid w:val="000E7933"/>
    <w:rsid w:val="000F0636"/>
    <w:rsid w:val="000F1822"/>
    <w:rsid w:val="000F284E"/>
    <w:rsid w:val="000F32C1"/>
    <w:rsid w:val="000F3BF9"/>
    <w:rsid w:val="000F49A2"/>
    <w:rsid w:val="000F4CA5"/>
    <w:rsid w:val="000F54D0"/>
    <w:rsid w:val="000F5F8A"/>
    <w:rsid w:val="000F5F8B"/>
    <w:rsid w:val="000F656C"/>
    <w:rsid w:val="001006C2"/>
    <w:rsid w:val="00100B80"/>
    <w:rsid w:val="00100BDC"/>
    <w:rsid w:val="00101012"/>
    <w:rsid w:val="0010115A"/>
    <w:rsid w:val="001017C4"/>
    <w:rsid w:val="001030C2"/>
    <w:rsid w:val="00103BE3"/>
    <w:rsid w:val="001059DB"/>
    <w:rsid w:val="00105A15"/>
    <w:rsid w:val="001060D8"/>
    <w:rsid w:val="0010681E"/>
    <w:rsid w:val="00106C4F"/>
    <w:rsid w:val="00107205"/>
    <w:rsid w:val="0010779E"/>
    <w:rsid w:val="00110424"/>
    <w:rsid w:val="00110944"/>
    <w:rsid w:val="00111789"/>
    <w:rsid w:val="001117AE"/>
    <w:rsid w:val="001127C8"/>
    <w:rsid w:val="0011290E"/>
    <w:rsid w:val="001144F1"/>
    <w:rsid w:val="00114F08"/>
    <w:rsid w:val="001153E4"/>
    <w:rsid w:val="00115F0A"/>
    <w:rsid w:val="001172BF"/>
    <w:rsid w:val="00117E24"/>
    <w:rsid w:val="0012049F"/>
    <w:rsid w:val="00120CD9"/>
    <w:rsid w:val="00121F48"/>
    <w:rsid w:val="00123F10"/>
    <w:rsid w:val="00124AED"/>
    <w:rsid w:val="001312E8"/>
    <w:rsid w:val="0013182E"/>
    <w:rsid w:val="00134140"/>
    <w:rsid w:val="00134B62"/>
    <w:rsid w:val="00135CFF"/>
    <w:rsid w:val="00136A07"/>
    <w:rsid w:val="0013736E"/>
    <w:rsid w:val="00140035"/>
    <w:rsid w:val="00140579"/>
    <w:rsid w:val="0014060F"/>
    <w:rsid w:val="001414E8"/>
    <w:rsid w:val="001419C7"/>
    <w:rsid w:val="00141DD6"/>
    <w:rsid w:val="00142442"/>
    <w:rsid w:val="00142A78"/>
    <w:rsid w:val="00142CE0"/>
    <w:rsid w:val="0014580F"/>
    <w:rsid w:val="00145EA6"/>
    <w:rsid w:val="001469BC"/>
    <w:rsid w:val="0015107D"/>
    <w:rsid w:val="001516D4"/>
    <w:rsid w:val="001534A7"/>
    <w:rsid w:val="0015368C"/>
    <w:rsid w:val="001540BC"/>
    <w:rsid w:val="00154122"/>
    <w:rsid w:val="00154CD8"/>
    <w:rsid w:val="0015584B"/>
    <w:rsid w:val="00155FDE"/>
    <w:rsid w:val="00156269"/>
    <w:rsid w:val="00156C8A"/>
    <w:rsid w:val="0015725E"/>
    <w:rsid w:val="001572DC"/>
    <w:rsid w:val="00157CAF"/>
    <w:rsid w:val="001604F4"/>
    <w:rsid w:val="001607B9"/>
    <w:rsid w:val="00161056"/>
    <w:rsid w:val="00161AAD"/>
    <w:rsid w:val="00162AAC"/>
    <w:rsid w:val="00162B8C"/>
    <w:rsid w:val="00163754"/>
    <w:rsid w:val="00164409"/>
    <w:rsid w:val="00164821"/>
    <w:rsid w:val="00164D31"/>
    <w:rsid w:val="0016517E"/>
    <w:rsid w:val="0016662A"/>
    <w:rsid w:val="00167668"/>
    <w:rsid w:val="00167F3C"/>
    <w:rsid w:val="00170953"/>
    <w:rsid w:val="00170E41"/>
    <w:rsid w:val="00171226"/>
    <w:rsid w:val="001723CC"/>
    <w:rsid w:val="00172C83"/>
    <w:rsid w:val="00172D24"/>
    <w:rsid w:val="00173094"/>
    <w:rsid w:val="0017312D"/>
    <w:rsid w:val="00174C78"/>
    <w:rsid w:val="001766B3"/>
    <w:rsid w:val="001774A6"/>
    <w:rsid w:val="00177D05"/>
    <w:rsid w:val="001808F7"/>
    <w:rsid w:val="001812B7"/>
    <w:rsid w:val="00181C60"/>
    <w:rsid w:val="001820A4"/>
    <w:rsid w:val="00185F5F"/>
    <w:rsid w:val="001867FD"/>
    <w:rsid w:val="00186D44"/>
    <w:rsid w:val="00187C14"/>
    <w:rsid w:val="00187D43"/>
    <w:rsid w:val="00187F9D"/>
    <w:rsid w:val="00190EC1"/>
    <w:rsid w:val="001932B9"/>
    <w:rsid w:val="001935E5"/>
    <w:rsid w:val="001945E0"/>
    <w:rsid w:val="00194709"/>
    <w:rsid w:val="00196F27"/>
    <w:rsid w:val="00197DF6"/>
    <w:rsid w:val="001A02BF"/>
    <w:rsid w:val="001A033D"/>
    <w:rsid w:val="001A0FB9"/>
    <w:rsid w:val="001A148B"/>
    <w:rsid w:val="001A2B6C"/>
    <w:rsid w:val="001A36AB"/>
    <w:rsid w:val="001A397D"/>
    <w:rsid w:val="001A5A7D"/>
    <w:rsid w:val="001A7B24"/>
    <w:rsid w:val="001A7D51"/>
    <w:rsid w:val="001B0330"/>
    <w:rsid w:val="001B04CB"/>
    <w:rsid w:val="001B0BE5"/>
    <w:rsid w:val="001B0C28"/>
    <w:rsid w:val="001B0C2E"/>
    <w:rsid w:val="001B133F"/>
    <w:rsid w:val="001B1FA1"/>
    <w:rsid w:val="001B2F1F"/>
    <w:rsid w:val="001B3435"/>
    <w:rsid w:val="001B433A"/>
    <w:rsid w:val="001B459F"/>
    <w:rsid w:val="001B497A"/>
    <w:rsid w:val="001B50B0"/>
    <w:rsid w:val="001B56FE"/>
    <w:rsid w:val="001B642A"/>
    <w:rsid w:val="001B731B"/>
    <w:rsid w:val="001B7341"/>
    <w:rsid w:val="001B7AEB"/>
    <w:rsid w:val="001C0927"/>
    <w:rsid w:val="001C10E6"/>
    <w:rsid w:val="001C1F1C"/>
    <w:rsid w:val="001C2EBC"/>
    <w:rsid w:val="001C350B"/>
    <w:rsid w:val="001C3E6D"/>
    <w:rsid w:val="001C435F"/>
    <w:rsid w:val="001C4773"/>
    <w:rsid w:val="001C47E2"/>
    <w:rsid w:val="001C52C2"/>
    <w:rsid w:val="001C5E98"/>
    <w:rsid w:val="001C5FE2"/>
    <w:rsid w:val="001C6150"/>
    <w:rsid w:val="001C63BE"/>
    <w:rsid w:val="001C6F88"/>
    <w:rsid w:val="001C74E6"/>
    <w:rsid w:val="001C7848"/>
    <w:rsid w:val="001D6217"/>
    <w:rsid w:val="001D7112"/>
    <w:rsid w:val="001D7862"/>
    <w:rsid w:val="001D7943"/>
    <w:rsid w:val="001E18B7"/>
    <w:rsid w:val="001E21E3"/>
    <w:rsid w:val="001E2534"/>
    <w:rsid w:val="001E3DAE"/>
    <w:rsid w:val="001E5D92"/>
    <w:rsid w:val="001E60D9"/>
    <w:rsid w:val="001E6D62"/>
    <w:rsid w:val="001F091E"/>
    <w:rsid w:val="001F1ACB"/>
    <w:rsid w:val="001F2282"/>
    <w:rsid w:val="001F2843"/>
    <w:rsid w:val="001F47F3"/>
    <w:rsid w:val="001F48B0"/>
    <w:rsid w:val="001F4DB8"/>
    <w:rsid w:val="001F50E8"/>
    <w:rsid w:val="001F5130"/>
    <w:rsid w:val="001F54E3"/>
    <w:rsid w:val="001F66C3"/>
    <w:rsid w:val="001F72E9"/>
    <w:rsid w:val="0020037D"/>
    <w:rsid w:val="00202AC9"/>
    <w:rsid w:val="00204374"/>
    <w:rsid w:val="002047A3"/>
    <w:rsid w:val="00205195"/>
    <w:rsid w:val="002055FE"/>
    <w:rsid w:val="0020659D"/>
    <w:rsid w:val="0020684B"/>
    <w:rsid w:val="00207359"/>
    <w:rsid w:val="0021043E"/>
    <w:rsid w:val="00211994"/>
    <w:rsid w:val="00211A67"/>
    <w:rsid w:val="00212D7D"/>
    <w:rsid w:val="002136C0"/>
    <w:rsid w:val="00214C47"/>
    <w:rsid w:val="00214E4F"/>
    <w:rsid w:val="00215C68"/>
    <w:rsid w:val="00215E7B"/>
    <w:rsid w:val="00217EC6"/>
    <w:rsid w:val="00220419"/>
    <w:rsid w:val="002215FF"/>
    <w:rsid w:val="00221D33"/>
    <w:rsid w:val="00222CA3"/>
    <w:rsid w:val="00223C9D"/>
    <w:rsid w:val="0022433F"/>
    <w:rsid w:val="002244C7"/>
    <w:rsid w:val="002259C3"/>
    <w:rsid w:val="00227AB0"/>
    <w:rsid w:val="00227E84"/>
    <w:rsid w:val="002315CA"/>
    <w:rsid w:val="002335D0"/>
    <w:rsid w:val="0023386A"/>
    <w:rsid w:val="002350BD"/>
    <w:rsid w:val="002360B3"/>
    <w:rsid w:val="00236EFC"/>
    <w:rsid w:val="00237BA7"/>
    <w:rsid w:val="00240A02"/>
    <w:rsid w:val="00240FCF"/>
    <w:rsid w:val="002410A5"/>
    <w:rsid w:val="0024385A"/>
    <w:rsid w:val="00243CBF"/>
    <w:rsid w:val="002444FE"/>
    <w:rsid w:val="002461BC"/>
    <w:rsid w:val="00246BC1"/>
    <w:rsid w:val="002475FC"/>
    <w:rsid w:val="002478A4"/>
    <w:rsid w:val="00247926"/>
    <w:rsid w:val="00247AE2"/>
    <w:rsid w:val="002505E5"/>
    <w:rsid w:val="00250E4F"/>
    <w:rsid w:val="00252D79"/>
    <w:rsid w:val="00253C0A"/>
    <w:rsid w:val="00253E23"/>
    <w:rsid w:val="00254C3E"/>
    <w:rsid w:val="00254C50"/>
    <w:rsid w:val="00255D24"/>
    <w:rsid w:val="00255D3B"/>
    <w:rsid w:val="002565E6"/>
    <w:rsid w:val="00256E27"/>
    <w:rsid w:val="00257340"/>
    <w:rsid w:val="002577DA"/>
    <w:rsid w:val="0025789A"/>
    <w:rsid w:val="00261026"/>
    <w:rsid w:val="002655E1"/>
    <w:rsid w:val="00265C84"/>
    <w:rsid w:val="00267C8C"/>
    <w:rsid w:val="00267CC6"/>
    <w:rsid w:val="0027055D"/>
    <w:rsid w:val="00270675"/>
    <w:rsid w:val="002707BA"/>
    <w:rsid w:val="00272100"/>
    <w:rsid w:val="002740E3"/>
    <w:rsid w:val="002747A8"/>
    <w:rsid w:val="00274C8F"/>
    <w:rsid w:val="00276D46"/>
    <w:rsid w:val="002773EB"/>
    <w:rsid w:val="00280D92"/>
    <w:rsid w:val="00282BE4"/>
    <w:rsid w:val="002847DC"/>
    <w:rsid w:val="0028581C"/>
    <w:rsid w:val="00286DBF"/>
    <w:rsid w:val="00286FC6"/>
    <w:rsid w:val="00287697"/>
    <w:rsid w:val="00287EAB"/>
    <w:rsid w:val="00287EF1"/>
    <w:rsid w:val="0029136D"/>
    <w:rsid w:val="00291A4D"/>
    <w:rsid w:val="00291F92"/>
    <w:rsid w:val="00292895"/>
    <w:rsid w:val="00292C96"/>
    <w:rsid w:val="00293AED"/>
    <w:rsid w:val="002941C3"/>
    <w:rsid w:val="00294733"/>
    <w:rsid w:val="00294C96"/>
    <w:rsid w:val="002958D6"/>
    <w:rsid w:val="00295AF5"/>
    <w:rsid w:val="002961B1"/>
    <w:rsid w:val="00296555"/>
    <w:rsid w:val="00296D6F"/>
    <w:rsid w:val="002A0329"/>
    <w:rsid w:val="002A0799"/>
    <w:rsid w:val="002A086E"/>
    <w:rsid w:val="002A156A"/>
    <w:rsid w:val="002A3512"/>
    <w:rsid w:val="002A41E8"/>
    <w:rsid w:val="002A44E3"/>
    <w:rsid w:val="002A4572"/>
    <w:rsid w:val="002A4D85"/>
    <w:rsid w:val="002A56A9"/>
    <w:rsid w:val="002A5C0A"/>
    <w:rsid w:val="002B3295"/>
    <w:rsid w:val="002B77DE"/>
    <w:rsid w:val="002C0781"/>
    <w:rsid w:val="002C1D35"/>
    <w:rsid w:val="002C21BE"/>
    <w:rsid w:val="002C23C8"/>
    <w:rsid w:val="002C2EE8"/>
    <w:rsid w:val="002C3827"/>
    <w:rsid w:val="002C3E7D"/>
    <w:rsid w:val="002C4A36"/>
    <w:rsid w:val="002C5A0E"/>
    <w:rsid w:val="002C5B7C"/>
    <w:rsid w:val="002D19E4"/>
    <w:rsid w:val="002D222A"/>
    <w:rsid w:val="002D293D"/>
    <w:rsid w:val="002D2EBA"/>
    <w:rsid w:val="002D304A"/>
    <w:rsid w:val="002D375F"/>
    <w:rsid w:val="002D4002"/>
    <w:rsid w:val="002D519B"/>
    <w:rsid w:val="002D54D6"/>
    <w:rsid w:val="002D69E8"/>
    <w:rsid w:val="002D6BF3"/>
    <w:rsid w:val="002E0D10"/>
    <w:rsid w:val="002E0D22"/>
    <w:rsid w:val="002E0FA4"/>
    <w:rsid w:val="002E1108"/>
    <w:rsid w:val="002E33DE"/>
    <w:rsid w:val="002E34C2"/>
    <w:rsid w:val="002E41BC"/>
    <w:rsid w:val="002E56C1"/>
    <w:rsid w:val="002E751E"/>
    <w:rsid w:val="002E76FD"/>
    <w:rsid w:val="002F01C8"/>
    <w:rsid w:val="002F2269"/>
    <w:rsid w:val="002F2D37"/>
    <w:rsid w:val="002F3416"/>
    <w:rsid w:val="002F3C9A"/>
    <w:rsid w:val="002F3EC9"/>
    <w:rsid w:val="002F4F6C"/>
    <w:rsid w:val="002F5953"/>
    <w:rsid w:val="002F77E8"/>
    <w:rsid w:val="002F7A4E"/>
    <w:rsid w:val="0030058E"/>
    <w:rsid w:val="003018E3"/>
    <w:rsid w:val="00301BFC"/>
    <w:rsid w:val="00302420"/>
    <w:rsid w:val="00303918"/>
    <w:rsid w:val="003041A4"/>
    <w:rsid w:val="00304B0A"/>
    <w:rsid w:val="0030544F"/>
    <w:rsid w:val="00305DD6"/>
    <w:rsid w:val="003060B3"/>
    <w:rsid w:val="00306619"/>
    <w:rsid w:val="00307C89"/>
    <w:rsid w:val="00310034"/>
    <w:rsid w:val="00310B9C"/>
    <w:rsid w:val="003124C0"/>
    <w:rsid w:val="00313297"/>
    <w:rsid w:val="003133F3"/>
    <w:rsid w:val="003133FF"/>
    <w:rsid w:val="003153D2"/>
    <w:rsid w:val="00315471"/>
    <w:rsid w:val="00315B66"/>
    <w:rsid w:val="0031616A"/>
    <w:rsid w:val="003171A0"/>
    <w:rsid w:val="00317363"/>
    <w:rsid w:val="00317650"/>
    <w:rsid w:val="00320E1E"/>
    <w:rsid w:val="003211D3"/>
    <w:rsid w:val="00322F9C"/>
    <w:rsid w:val="00324819"/>
    <w:rsid w:val="00324D0C"/>
    <w:rsid w:val="00324D95"/>
    <w:rsid w:val="00324DB8"/>
    <w:rsid w:val="00324F10"/>
    <w:rsid w:val="00326693"/>
    <w:rsid w:val="00330178"/>
    <w:rsid w:val="003305C2"/>
    <w:rsid w:val="00330E29"/>
    <w:rsid w:val="00331C2E"/>
    <w:rsid w:val="00332B65"/>
    <w:rsid w:val="003338BD"/>
    <w:rsid w:val="003350FD"/>
    <w:rsid w:val="00335D26"/>
    <w:rsid w:val="00336250"/>
    <w:rsid w:val="00336271"/>
    <w:rsid w:val="00336D7E"/>
    <w:rsid w:val="00336DCC"/>
    <w:rsid w:val="003371B9"/>
    <w:rsid w:val="00337ACD"/>
    <w:rsid w:val="00342A36"/>
    <w:rsid w:val="00344A0F"/>
    <w:rsid w:val="003451B2"/>
    <w:rsid w:val="0034543B"/>
    <w:rsid w:val="0034569B"/>
    <w:rsid w:val="00345A16"/>
    <w:rsid w:val="00345E76"/>
    <w:rsid w:val="00346756"/>
    <w:rsid w:val="00347609"/>
    <w:rsid w:val="00347625"/>
    <w:rsid w:val="00347768"/>
    <w:rsid w:val="00350C72"/>
    <w:rsid w:val="0035393B"/>
    <w:rsid w:val="00356AC7"/>
    <w:rsid w:val="00356AD3"/>
    <w:rsid w:val="00357622"/>
    <w:rsid w:val="003609AF"/>
    <w:rsid w:val="00360F5F"/>
    <w:rsid w:val="0036188C"/>
    <w:rsid w:val="00362F28"/>
    <w:rsid w:val="00364438"/>
    <w:rsid w:val="003654B4"/>
    <w:rsid w:val="0036600F"/>
    <w:rsid w:val="00366D27"/>
    <w:rsid w:val="0037059F"/>
    <w:rsid w:val="00370EA3"/>
    <w:rsid w:val="0037438E"/>
    <w:rsid w:val="00374619"/>
    <w:rsid w:val="00374911"/>
    <w:rsid w:val="00377B93"/>
    <w:rsid w:val="00377ECD"/>
    <w:rsid w:val="0038017D"/>
    <w:rsid w:val="00381C51"/>
    <w:rsid w:val="003825BE"/>
    <w:rsid w:val="00382A9D"/>
    <w:rsid w:val="00383B45"/>
    <w:rsid w:val="00383D99"/>
    <w:rsid w:val="00384437"/>
    <w:rsid w:val="0038572E"/>
    <w:rsid w:val="00386105"/>
    <w:rsid w:val="00386140"/>
    <w:rsid w:val="00386700"/>
    <w:rsid w:val="00386758"/>
    <w:rsid w:val="00390A81"/>
    <w:rsid w:val="0039295A"/>
    <w:rsid w:val="00393B6D"/>
    <w:rsid w:val="00393F8A"/>
    <w:rsid w:val="003943EF"/>
    <w:rsid w:val="00394846"/>
    <w:rsid w:val="003950FD"/>
    <w:rsid w:val="00395717"/>
    <w:rsid w:val="003968CB"/>
    <w:rsid w:val="003A1303"/>
    <w:rsid w:val="003A13E7"/>
    <w:rsid w:val="003A16C4"/>
    <w:rsid w:val="003A1DA3"/>
    <w:rsid w:val="003A29D6"/>
    <w:rsid w:val="003A2B9A"/>
    <w:rsid w:val="003A4A10"/>
    <w:rsid w:val="003A59CB"/>
    <w:rsid w:val="003A5BD1"/>
    <w:rsid w:val="003A61FD"/>
    <w:rsid w:val="003B0707"/>
    <w:rsid w:val="003B1E5E"/>
    <w:rsid w:val="003B21F7"/>
    <w:rsid w:val="003B2A35"/>
    <w:rsid w:val="003B3630"/>
    <w:rsid w:val="003B3CC2"/>
    <w:rsid w:val="003B5E7F"/>
    <w:rsid w:val="003B609A"/>
    <w:rsid w:val="003B7D5A"/>
    <w:rsid w:val="003C1A5A"/>
    <w:rsid w:val="003C3540"/>
    <w:rsid w:val="003C4137"/>
    <w:rsid w:val="003C4D83"/>
    <w:rsid w:val="003C6780"/>
    <w:rsid w:val="003C6E61"/>
    <w:rsid w:val="003D022A"/>
    <w:rsid w:val="003D095C"/>
    <w:rsid w:val="003D0D5C"/>
    <w:rsid w:val="003D0EC0"/>
    <w:rsid w:val="003D164A"/>
    <w:rsid w:val="003D21A8"/>
    <w:rsid w:val="003D29B5"/>
    <w:rsid w:val="003D35A1"/>
    <w:rsid w:val="003D3866"/>
    <w:rsid w:val="003D3F7A"/>
    <w:rsid w:val="003D4254"/>
    <w:rsid w:val="003D4666"/>
    <w:rsid w:val="003D71EC"/>
    <w:rsid w:val="003D7E76"/>
    <w:rsid w:val="003D7F0E"/>
    <w:rsid w:val="003E0528"/>
    <w:rsid w:val="003E163C"/>
    <w:rsid w:val="003E17F6"/>
    <w:rsid w:val="003E1F88"/>
    <w:rsid w:val="003E3016"/>
    <w:rsid w:val="003E383C"/>
    <w:rsid w:val="003E498D"/>
    <w:rsid w:val="003E6DCB"/>
    <w:rsid w:val="003F0DB3"/>
    <w:rsid w:val="003F0EAB"/>
    <w:rsid w:val="003F1C7A"/>
    <w:rsid w:val="003F1E67"/>
    <w:rsid w:val="003F1F67"/>
    <w:rsid w:val="003F3F64"/>
    <w:rsid w:val="003F6610"/>
    <w:rsid w:val="003F6B72"/>
    <w:rsid w:val="003F71F3"/>
    <w:rsid w:val="003F7605"/>
    <w:rsid w:val="003F7B8B"/>
    <w:rsid w:val="0040120F"/>
    <w:rsid w:val="00401586"/>
    <w:rsid w:val="00401D28"/>
    <w:rsid w:val="0040222B"/>
    <w:rsid w:val="0040373C"/>
    <w:rsid w:val="00403C39"/>
    <w:rsid w:val="00404D4A"/>
    <w:rsid w:val="004051F3"/>
    <w:rsid w:val="00405E4E"/>
    <w:rsid w:val="00406914"/>
    <w:rsid w:val="00407BC0"/>
    <w:rsid w:val="00407F02"/>
    <w:rsid w:val="00410615"/>
    <w:rsid w:val="004108C8"/>
    <w:rsid w:val="004109A1"/>
    <w:rsid w:val="004112B1"/>
    <w:rsid w:val="00411355"/>
    <w:rsid w:val="004116D1"/>
    <w:rsid w:val="00411D38"/>
    <w:rsid w:val="00411D47"/>
    <w:rsid w:val="004131C8"/>
    <w:rsid w:val="004147CE"/>
    <w:rsid w:val="00414D88"/>
    <w:rsid w:val="004154EE"/>
    <w:rsid w:val="00415DDF"/>
    <w:rsid w:val="0041653D"/>
    <w:rsid w:val="00416948"/>
    <w:rsid w:val="00416B2D"/>
    <w:rsid w:val="004221EB"/>
    <w:rsid w:val="00422CE5"/>
    <w:rsid w:val="00423BEC"/>
    <w:rsid w:val="00424767"/>
    <w:rsid w:val="004248C8"/>
    <w:rsid w:val="004249A2"/>
    <w:rsid w:val="00425275"/>
    <w:rsid w:val="00426FE2"/>
    <w:rsid w:val="0042709A"/>
    <w:rsid w:val="00431728"/>
    <w:rsid w:val="00432311"/>
    <w:rsid w:val="004342D6"/>
    <w:rsid w:val="00435778"/>
    <w:rsid w:val="004368B9"/>
    <w:rsid w:val="00437CEF"/>
    <w:rsid w:val="004406F5"/>
    <w:rsid w:val="004408C4"/>
    <w:rsid w:val="004415A9"/>
    <w:rsid w:val="0044166E"/>
    <w:rsid w:val="004424C3"/>
    <w:rsid w:val="00442582"/>
    <w:rsid w:val="00444904"/>
    <w:rsid w:val="004451D9"/>
    <w:rsid w:val="00445923"/>
    <w:rsid w:val="004468AD"/>
    <w:rsid w:val="00446FB3"/>
    <w:rsid w:val="00447623"/>
    <w:rsid w:val="00451A1B"/>
    <w:rsid w:val="00451DE7"/>
    <w:rsid w:val="004523B0"/>
    <w:rsid w:val="004535BA"/>
    <w:rsid w:val="00454924"/>
    <w:rsid w:val="0045596A"/>
    <w:rsid w:val="00456A3F"/>
    <w:rsid w:val="00456F2C"/>
    <w:rsid w:val="004603C9"/>
    <w:rsid w:val="00461954"/>
    <w:rsid w:val="004665D1"/>
    <w:rsid w:val="004670BE"/>
    <w:rsid w:val="00470857"/>
    <w:rsid w:val="00470ABF"/>
    <w:rsid w:val="00470B4B"/>
    <w:rsid w:val="00471A1D"/>
    <w:rsid w:val="00471CCB"/>
    <w:rsid w:val="004722C7"/>
    <w:rsid w:val="00473424"/>
    <w:rsid w:val="004746FB"/>
    <w:rsid w:val="00474A92"/>
    <w:rsid w:val="00474FC4"/>
    <w:rsid w:val="00475B1B"/>
    <w:rsid w:val="00477B45"/>
    <w:rsid w:val="00480124"/>
    <w:rsid w:val="0048036D"/>
    <w:rsid w:val="00480EC2"/>
    <w:rsid w:val="00481F02"/>
    <w:rsid w:val="00482921"/>
    <w:rsid w:val="00482DD8"/>
    <w:rsid w:val="0048350C"/>
    <w:rsid w:val="004836B0"/>
    <w:rsid w:val="00484057"/>
    <w:rsid w:val="00485739"/>
    <w:rsid w:val="00492C4F"/>
    <w:rsid w:val="0049338E"/>
    <w:rsid w:val="0049375C"/>
    <w:rsid w:val="00493CF0"/>
    <w:rsid w:val="00495446"/>
    <w:rsid w:val="00495DE7"/>
    <w:rsid w:val="0049624F"/>
    <w:rsid w:val="004A2420"/>
    <w:rsid w:val="004A4908"/>
    <w:rsid w:val="004A4E7D"/>
    <w:rsid w:val="004A660C"/>
    <w:rsid w:val="004A688D"/>
    <w:rsid w:val="004A76B9"/>
    <w:rsid w:val="004A7807"/>
    <w:rsid w:val="004B03B4"/>
    <w:rsid w:val="004B0569"/>
    <w:rsid w:val="004B0AE9"/>
    <w:rsid w:val="004B11CA"/>
    <w:rsid w:val="004B241E"/>
    <w:rsid w:val="004B4BC5"/>
    <w:rsid w:val="004B4E16"/>
    <w:rsid w:val="004B51ED"/>
    <w:rsid w:val="004B5454"/>
    <w:rsid w:val="004B75BA"/>
    <w:rsid w:val="004B7AAB"/>
    <w:rsid w:val="004C088B"/>
    <w:rsid w:val="004C0F9D"/>
    <w:rsid w:val="004C120B"/>
    <w:rsid w:val="004C2BE4"/>
    <w:rsid w:val="004C2EF8"/>
    <w:rsid w:val="004C4662"/>
    <w:rsid w:val="004C4832"/>
    <w:rsid w:val="004C50E3"/>
    <w:rsid w:val="004C5535"/>
    <w:rsid w:val="004C5932"/>
    <w:rsid w:val="004C5D52"/>
    <w:rsid w:val="004C6B7B"/>
    <w:rsid w:val="004C7513"/>
    <w:rsid w:val="004C7F89"/>
    <w:rsid w:val="004D2312"/>
    <w:rsid w:val="004D347B"/>
    <w:rsid w:val="004D399D"/>
    <w:rsid w:val="004D5202"/>
    <w:rsid w:val="004D56DC"/>
    <w:rsid w:val="004D75C4"/>
    <w:rsid w:val="004E0EC7"/>
    <w:rsid w:val="004E3187"/>
    <w:rsid w:val="004E5F3A"/>
    <w:rsid w:val="004F01DA"/>
    <w:rsid w:val="004F098A"/>
    <w:rsid w:val="004F16DE"/>
    <w:rsid w:val="004F1FAF"/>
    <w:rsid w:val="004F2FFF"/>
    <w:rsid w:val="004F3455"/>
    <w:rsid w:val="004F38CC"/>
    <w:rsid w:val="004F3F2D"/>
    <w:rsid w:val="004F5819"/>
    <w:rsid w:val="004F5839"/>
    <w:rsid w:val="004F691D"/>
    <w:rsid w:val="004F6C76"/>
    <w:rsid w:val="004F793A"/>
    <w:rsid w:val="00502BFB"/>
    <w:rsid w:val="005048DB"/>
    <w:rsid w:val="00505D96"/>
    <w:rsid w:val="00506EB1"/>
    <w:rsid w:val="00507070"/>
    <w:rsid w:val="005072C3"/>
    <w:rsid w:val="0051007E"/>
    <w:rsid w:val="00510F48"/>
    <w:rsid w:val="005115D1"/>
    <w:rsid w:val="005137E9"/>
    <w:rsid w:val="00515D0B"/>
    <w:rsid w:val="00515FA8"/>
    <w:rsid w:val="00516742"/>
    <w:rsid w:val="0051694B"/>
    <w:rsid w:val="0051720A"/>
    <w:rsid w:val="00521702"/>
    <w:rsid w:val="00521F41"/>
    <w:rsid w:val="00522306"/>
    <w:rsid w:val="00522A4E"/>
    <w:rsid w:val="00522AE9"/>
    <w:rsid w:val="00523CB9"/>
    <w:rsid w:val="00523ECF"/>
    <w:rsid w:val="0052427F"/>
    <w:rsid w:val="0052495B"/>
    <w:rsid w:val="00525214"/>
    <w:rsid w:val="00525E4C"/>
    <w:rsid w:val="0052645D"/>
    <w:rsid w:val="00531C93"/>
    <w:rsid w:val="00532586"/>
    <w:rsid w:val="00532E3A"/>
    <w:rsid w:val="00532EA9"/>
    <w:rsid w:val="00535848"/>
    <w:rsid w:val="00536D00"/>
    <w:rsid w:val="00537440"/>
    <w:rsid w:val="00540973"/>
    <w:rsid w:val="00541446"/>
    <w:rsid w:val="00544331"/>
    <w:rsid w:val="00544AA8"/>
    <w:rsid w:val="00545EFF"/>
    <w:rsid w:val="0054616A"/>
    <w:rsid w:val="00546400"/>
    <w:rsid w:val="00547769"/>
    <w:rsid w:val="005477CD"/>
    <w:rsid w:val="005509CD"/>
    <w:rsid w:val="00551847"/>
    <w:rsid w:val="00551A52"/>
    <w:rsid w:val="00553612"/>
    <w:rsid w:val="00553A36"/>
    <w:rsid w:val="00553DE3"/>
    <w:rsid w:val="00554FBF"/>
    <w:rsid w:val="005555A5"/>
    <w:rsid w:val="0055595E"/>
    <w:rsid w:val="005559C1"/>
    <w:rsid w:val="00556D27"/>
    <w:rsid w:val="00557CB8"/>
    <w:rsid w:val="00560D4A"/>
    <w:rsid w:val="00561823"/>
    <w:rsid w:val="005619D5"/>
    <w:rsid w:val="00561F3C"/>
    <w:rsid w:val="005643CB"/>
    <w:rsid w:val="005653F8"/>
    <w:rsid w:val="00566031"/>
    <w:rsid w:val="005678C5"/>
    <w:rsid w:val="00570094"/>
    <w:rsid w:val="00572166"/>
    <w:rsid w:val="00572FA2"/>
    <w:rsid w:val="00573773"/>
    <w:rsid w:val="005743F7"/>
    <w:rsid w:val="005747D5"/>
    <w:rsid w:val="005748C6"/>
    <w:rsid w:val="00574B64"/>
    <w:rsid w:val="0057586A"/>
    <w:rsid w:val="00575B48"/>
    <w:rsid w:val="0057673C"/>
    <w:rsid w:val="005773B7"/>
    <w:rsid w:val="005826BD"/>
    <w:rsid w:val="005829AB"/>
    <w:rsid w:val="0058313F"/>
    <w:rsid w:val="00583305"/>
    <w:rsid w:val="00583591"/>
    <w:rsid w:val="00583A28"/>
    <w:rsid w:val="005855BA"/>
    <w:rsid w:val="00585D98"/>
    <w:rsid w:val="0058647C"/>
    <w:rsid w:val="00586645"/>
    <w:rsid w:val="00586D0F"/>
    <w:rsid w:val="0058775D"/>
    <w:rsid w:val="00592FE6"/>
    <w:rsid w:val="005948AD"/>
    <w:rsid w:val="005958FB"/>
    <w:rsid w:val="0059683D"/>
    <w:rsid w:val="005973D1"/>
    <w:rsid w:val="00597525"/>
    <w:rsid w:val="005A1480"/>
    <w:rsid w:val="005A199B"/>
    <w:rsid w:val="005A2058"/>
    <w:rsid w:val="005A2647"/>
    <w:rsid w:val="005A52BC"/>
    <w:rsid w:val="005A55D5"/>
    <w:rsid w:val="005A5E2C"/>
    <w:rsid w:val="005A6251"/>
    <w:rsid w:val="005A6371"/>
    <w:rsid w:val="005A6819"/>
    <w:rsid w:val="005A6FEC"/>
    <w:rsid w:val="005A7C06"/>
    <w:rsid w:val="005B095F"/>
    <w:rsid w:val="005B192A"/>
    <w:rsid w:val="005B213F"/>
    <w:rsid w:val="005B255A"/>
    <w:rsid w:val="005B2AEF"/>
    <w:rsid w:val="005B374C"/>
    <w:rsid w:val="005B4221"/>
    <w:rsid w:val="005B59C9"/>
    <w:rsid w:val="005B60BF"/>
    <w:rsid w:val="005B6635"/>
    <w:rsid w:val="005B6A7F"/>
    <w:rsid w:val="005C0676"/>
    <w:rsid w:val="005C0925"/>
    <w:rsid w:val="005C102B"/>
    <w:rsid w:val="005C20CB"/>
    <w:rsid w:val="005C2253"/>
    <w:rsid w:val="005C2950"/>
    <w:rsid w:val="005C2D69"/>
    <w:rsid w:val="005C6BEA"/>
    <w:rsid w:val="005C7C10"/>
    <w:rsid w:val="005D294A"/>
    <w:rsid w:val="005D2A9A"/>
    <w:rsid w:val="005D3B3F"/>
    <w:rsid w:val="005D457E"/>
    <w:rsid w:val="005D5042"/>
    <w:rsid w:val="005D5725"/>
    <w:rsid w:val="005D67D9"/>
    <w:rsid w:val="005D7968"/>
    <w:rsid w:val="005D7BBA"/>
    <w:rsid w:val="005E0C52"/>
    <w:rsid w:val="005E0DF9"/>
    <w:rsid w:val="005E14A2"/>
    <w:rsid w:val="005E1D01"/>
    <w:rsid w:val="005E21E5"/>
    <w:rsid w:val="005E2D1A"/>
    <w:rsid w:val="005E33CC"/>
    <w:rsid w:val="005E398C"/>
    <w:rsid w:val="005E3AEC"/>
    <w:rsid w:val="005E478E"/>
    <w:rsid w:val="005E50E2"/>
    <w:rsid w:val="005E5EA8"/>
    <w:rsid w:val="005E6954"/>
    <w:rsid w:val="005E6CBA"/>
    <w:rsid w:val="005F081E"/>
    <w:rsid w:val="005F0A1F"/>
    <w:rsid w:val="005F2688"/>
    <w:rsid w:val="005F696B"/>
    <w:rsid w:val="005F6DDF"/>
    <w:rsid w:val="0060157A"/>
    <w:rsid w:val="00602456"/>
    <w:rsid w:val="00602FDE"/>
    <w:rsid w:val="00603037"/>
    <w:rsid w:val="00603CEE"/>
    <w:rsid w:val="00604799"/>
    <w:rsid w:val="006065D4"/>
    <w:rsid w:val="006072FD"/>
    <w:rsid w:val="00607B23"/>
    <w:rsid w:val="00607BE1"/>
    <w:rsid w:val="00611BA9"/>
    <w:rsid w:val="00611BE7"/>
    <w:rsid w:val="0061213A"/>
    <w:rsid w:val="00614644"/>
    <w:rsid w:val="00614870"/>
    <w:rsid w:val="00614B10"/>
    <w:rsid w:val="00616985"/>
    <w:rsid w:val="00617193"/>
    <w:rsid w:val="00617C77"/>
    <w:rsid w:val="00617EDA"/>
    <w:rsid w:val="00621419"/>
    <w:rsid w:val="00621F3C"/>
    <w:rsid w:val="00623495"/>
    <w:rsid w:val="0062349A"/>
    <w:rsid w:val="006245BC"/>
    <w:rsid w:val="00627AE1"/>
    <w:rsid w:val="00627C15"/>
    <w:rsid w:val="00630BB4"/>
    <w:rsid w:val="00630C7D"/>
    <w:rsid w:val="006323DF"/>
    <w:rsid w:val="00633084"/>
    <w:rsid w:val="0063467A"/>
    <w:rsid w:val="00634D72"/>
    <w:rsid w:val="006363DB"/>
    <w:rsid w:val="006365F8"/>
    <w:rsid w:val="00636DAE"/>
    <w:rsid w:val="0063751B"/>
    <w:rsid w:val="006376D0"/>
    <w:rsid w:val="00640496"/>
    <w:rsid w:val="00641139"/>
    <w:rsid w:val="00641875"/>
    <w:rsid w:val="006423B1"/>
    <w:rsid w:val="00643E39"/>
    <w:rsid w:val="006441AB"/>
    <w:rsid w:val="00644BDC"/>
    <w:rsid w:val="006458BC"/>
    <w:rsid w:val="00650D21"/>
    <w:rsid w:val="00650DE7"/>
    <w:rsid w:val="00652472"/>
    <w:rsid w:val="00652E39"/>
    <w:rsid w:val="00653184"/>
    <w:rsid w:val="0065410A"/>
    <w:rsid w:val="006555F3"/>
    <w:rsid w:val="0065608C"/>
    <w:rsid w:val="00656399"/>
    <w:rsid w:val="006604A1"/>
    <w:rsid w:val="00660CB5"/>
    <w:rsid w:val="00662702"/>
    <w:rsid w:val="006632B1"/>
    <w:rsid w:val="00664AC8"/>
    <w:rsid w:val="00664EDB"/>
    <w:rsid w:val="00665057"/>
    <w:rsid w:val="006651FD"/>
    <w:rsid w:val="00665A00"/>
    <w:rsid w:val="0066629A"/>
    <w:rsid w:val="00671A4A"/>
    <w:rsid w:val="0067258B"/>
    <w:rsid w:val="00672953"/>
    <w:rsid w:val="00672A60"/>
    <w:rsid w:val="00673684"/>
    <w:rsid w:val="006743DC"/>
    <w:rsid w:val="00675454"/>
    <w:rsid w:val="006764E1"/>
    <w:rsid w:val="006768D0"/>
    <w:rsid w:val="00676F0C"/>
    <w:rsid w:val="0067738F"/>
    <w:rsid w:val="00677548"/>
    <w:rsid w:val="0068262C"/>
    <w:rsid w:val="00683E59"/>
    <w:rsid w:val="00684942"/>
    <w:rsid w:val="006875E3"/>
    <w:rsid w:val="006905B9"/>
    <w:rsid w:val="00690831"/>
    <w:rsid w:val="00691740"/>
    <w:rsid w:val="00691E2B"/>
    <w:rsid w:val="00692B86"/>
    <w:rsid w:val="00692BAB"/>
    <w:rsid w:val="00692D7F"/>
    <w:rsid w:val="00692EFF"/>
    <w:rsid w:val="00692F8F"/>
    <w:rsid w:val="0069420A"/>
    <w:rsid w:val="00694364"/>
    <w:rsid w:val="0069499D"/>
    <w:rsid w:val="00695172"/>
    <w:rsid w:val="00695523"/>
    <w:rsid w:val="00695585"/>
    <w:rsid w:val="00695E9B"/>
    <w:rsid w:val="006967EF"/>
    <w:rsid w:val="006A2699"/>
    <w:rsid w:val="006A29A6"/>
    <w:rsid w:val="006A2B3C"/>
    <w:rsid w:val="006A5211"/>
    <w:rsid w:val="006A738A"/>
    <w:rsid w:val="006A7A1D"/>
    <w:rsid w:val="006A7AC6"/>
    <w:rsid w:val="006A7B71"/>
    <w:rsid w:val="006B2940"/>
    <w:rsid w:val="006B2D6F"/>
    <w:rsid w:val="006B30D1"/>
    <w:rsid w:val="006B3EEE"/>
    <w:rsid w:val="006B5523"/>
    <w:rsid w:val="006C3230"/>
    <w:rsid w:val="006C34A0"/>
    <w:rsid w:val="006C416A"/>
    <w:rsid w:val="006C4F28"/>
    <w:rsid w:val="006C54DB"/>
    <w:rsid w:val="006C696C"/>
    <w:rsid w:val="006C7554"/>
    <w:rsid w:val="006D00E7"/>
    <w:rsid w:val="006D0201"/>
    <w:rsid w:val="006D08DF"/>
    <w:rsid w:val="006D4221"/>
    <w:rsid w:val="006D5CD7"/>
    <w:rsid w:val="006D5E51"/>
    <w:rsid w:val="006E19B7"/>
    <w:rsid w:val="006E3255"/>
    <w:rsid w:val="006E4997"/>
    <w:rsid w:val="006E5AE8"/>
    <w:rsid w:val="006E6705"/>
    <w:rsid w:val="006E732B"/>
    <w:rsid w:val="006F1F6B"/>
    <w:rsid w:val="006F2BC0"/>
    <w:rsid w:val="006F3592"/>
    <w:rsid w:val="006F3C90"/>
    <w:rsid w:val="006F511D"/>
    <w:rsid w:val="006F5DBD"/>
    <w:rsid w:val="006F6A3F"/>
    <w:rsid w:val="006F7AB5"/>
    <w:rsid w:val="007002C2"/>
    <w:rsid w:val="00700319"/>
    <w:rsid w:val="00700F09"/>
    <w:rsid w:val="007013DE"/>
    <w:rsid w:val="00701E2B"/>
    <w:rsid w:val="007026F7"/>
    <w:rsid w:val="00702D73"/>
    <w:rsid w:val="00702DA9"/>
    <w:rsid w:val="00704087"/>
    <w:rsid w:val="0070521E"/>
    <w:rsid w:val="00705DE5"/>
    <w:rsid w:val="00705E5D"/>
    <w:rsid w:val="00706F44"/>
    <w:rsid w:val="007072CB"/>
    <w:rsid w:val="007078DF"/>
    <w:rsid w:val="007079BE"/>
    <w:rsid w:val="00707B48"/>
    <w:rsid w:val="00707BD6"/>
    <w:rsid w:val="0071121D"/>
    <w:rsid w:val="00711ADD"/>
    <w:rsid w:val="00712745"/>
    <w:rsid w:val="00713453"/>
    <w:rsid w:val="00714918"/>
    <w:rsid w:val="00714A39"/>
    <w:rsid w:val="00715FC5"/>
    <w:rsid w:val="00716C66"/>
    <w:rsid w:val="00716D45"/>
    <w:rsid w:val="0071744B"/>
    <w:rsid w:val="00717450"/>
    <w:rsid w:val="0071753D"/>
    <w:rsid w:val="00722292"/>
    <w:rsid w:val="00723334"/>
    <w:rsid w:val="007238EC"/>
    <w:rsid w:val="00723D82"/>
    <w:rsid w:val="0072426F"/>
    <w:rsid w:val="007277F0"/>
    <w:rsid w:val="007279E1"/>
    <w:rsid w:val="00727EDB"/>
    <w:rsid w:val="00731081"/>
    <w:rsid w:val="007325B6"/>
    <w:rsid w:val="0073382B"/>
    <w:rsid w:val="00733BAB"/>
    <w:rsid w:val="00734649"/>
    <w:rsid w:val="00735614"/>
    <w:rsid w:val="0073582D"/>
    <w:rsid w:val="00735D48"/>
    <w:rsid w:val="007361A9"/>
    <w:rsid w:val="00740BA0"/>
    <w:rsid w:val="007426E1"/>
    <w:rsid w:val="00744ADC"/>
    <w:rsid w:val="0074551F"/>
    <w:rsid w:val="00746C12"/>
    <w:rsid w:val="00746F6E"/>
    <w:rsid w:val="007471B5"/>
    <w:rsid w:val="00747920"/>
    <w:rsid w:val="00750221"/>
    <w:rsid w:val="00751614"/>
    <w:rsid w:val="00751F01"/>
    <w:rsid w:val="00752F6D"/>
    <w:rsid w:val="007546B7"/>
    <w:rsid w:val="00754BF4"/>
    <w:rsid w:val="00755AB9"/>
    <w:rsid w:val="007608DC"/>
    <w:rsid w:val="0076164A"/>
    <w:rsid w:val="00762309"/>
    <w:rsid w:val="007623DD"/>
    <w:rsid w:val="007623EC"/>
    <w:rsid w:val="00762640"/>
    <w:rsid w:val="0076382E"/>
    <w:rsid w:val="0076390F"/>
    <w:rsid w:val="00763A78"/>
    <w:rsid w:val="00764326"/>
    <w:rsid w:val="00764C30"/>
    <w:rsid w:val="007650F2"/>
    <w:rsid w:val="007659FE"/>
    <w:rsid w:val="0076655C"/>
    <w:rsid w:val="00766653"/>
    <w:rsid w:val="00767637"/>
    <w:rsid w:val="0077482E"/>
    <w:rsid w:val="00774FBF"/>
    <w:rsid w:val="007767C5"/>
    <w:rsid w:val="00777392"/>
    <w:rsid w:val="0078161D"/>
    <w:rsid w:val="00781779"/>
    <w:rsid w:val="00781AA0"/>
    <w:rsid w:val="00781EA0"/>
    <w:rsid w:val="00783326"/>
    <w:rsid w:val="00785D17"/>
    <w:rsid w:val="007872BB"/>
    <w:rsid w:val="007917D1"/>
    <w:rsid w:val="00794146"/>
    <w:rsid w:val="007959B0"/>
    <w:rsid w:val="007978C3"/>
    <w:rsid w:val="007A0BC8"/>
    <w:rsid w:val="007A0D5E"/>
    <w:rsid w:val="007A0E80"/>
    <w:rsid w:val="007A2B64"/>
    <w:rsid w:val="007A37FF"/>
    <w:rsid w:val="007A3BA3"/>
    <w:rsid w:val="007A3CCB"/>
    <w:rsid w:val="007A4642"/>
    <w:rsid w:val="007A504D"/>
    <w:rsid w:val="007A54B0"/>
    <w:rsid w:val="007A5FD9"/>
    <w:rsid w:val="007A6FDD"/>
    <w:rsid w:val="007A731F"/>
    <w:rsid w:val="007B002E"/>
    <w:rsid w:val="007B06F1"/>
    <w:rsid w:val="007B0C93"/>
    <w:rsid w:val="007B1AF9"/>
    <w:rsid w:val="007B2B3E"/>
    <w:rsid w:val="007B417E"/>
    <w:rsid w:val="007B5F86"/>
    <w:rsid w:val="007B6191"/>
    <w:rsid w:val="007B7127"/>
    <w:rsid w:val="007B757A"/>
    <w:rsid w:val="007B78B3"/>
    <w:rsid w:val="007C12F4"/>
    <w:rsid w:val="007C1F22"/>
    <w:rsid w:val="007C38CC"/>
    <w:rsid w:val="007C50D3"/>
    <w:rsid w:val="007C5C25"/>
    <w:rsid w:val="007C628B"/>
    <w:rsid w:val="007C6BFB"/>
    <w:rsid w:val="007C76AB"/>
    <w:rsid w:val="007D1064"/>
    <w:rsid w:val="007D2A74"/>
    <w:rsid w:val="007D2A81"/>
    <w:rsid w:val="007D2ACA"/>
    <w:rsid w:val="007D3C26"/>
    <w:rsid w:val="007D4FC0"/>
    <w:rsid w:val="007D5244"/>
    <w:rsid w:val="007D6405"/>
    <w:rsid w:val="007D688E"/>
    <w:rsid w:val="007D6A8F"/>
    <w:rsid w:val="007E0B46"/>
    <w:rsid w:val="007E0C57"/>
    <w:rsid w:val="007E1719"/>
    <w:rsid w:val="007E1B5E"/>
    <w:rsid w:val="007E2204"/>
    <w:rsid w:val="007E270E"/>
    <w:rsid w:val="007E5EBA"/>
    <w:rsid w:val="007E62C1"/>
    <w:rsid w:val="007E6BC1"/>
    <w:rsid w:val="007E70F6"/>
    <w:rsid w:val="007E7195"/>
    <w:rsid w:val="007E7393"/>
    <w:rsid w:val="007E766C"/>
    <w:rsid w:val="007E7904"/>
    <w:rsid w:val="007E7B2F"/>
    <w:rsid w:val="007F02AF"/>
    <w:rsid w:val="007F055B"/>
    <w:rsid w:val="007F06D4"/>
    <w:rsid w:val="007F0E49"/>
    <w:rsid w:val="007F11BB"/>
    <w:rsid w:val="007F1A39"/>
    <w:rsid w:val="007F2601"/>
    <w:rsid w:val="007F2B54"/>
    <w:rsid w:val="007F2B7E"/>
    <w:rsid w:val="007F2F1C"/>
    <w:rsid w:val="007F3D41"/>
    <w:rsid w:val="007F4603"/>
    <w:rsid w:val="007F49BF"/>
    <w:rsid w:val="007F4ACC"/>
    <w:rsid w:val="007F50EF"/>
    <w:rsid w:val="007F6819"/>
    <w:rsid w:val="007F7962"/>
    <w:rsid w:val="00801124"/>
    <w:rsid w:val="0080156D"/>
    <w:rsid w:val="00801762"/>
    <w:rsid w:val="00802939"/>
    <w:rsid w:val="00803400"/>
    <w:rsid w:val="00803BE6"/>
    <w:rsid w:val="00803E37"/>
    <w:rsid w:val="00804089"/>
    <w:rsid w:val="00804BFE"/>
    <w:rsid w:val="008051C8"/>
    <w:rsid w:val="00805795"/>
    <w:rsid w:val="00807D11"/>
    <w:rsid w:val="008101F9"/>
    <w:rsid w:val="008105E0"/>
    <w:rsid w:val="008117E7"/>
    <w:rsid w:val="00811F23"/>
    <w:rsid w:val="00812FBB"/>
    <w:rsid w:val="0081319E"/>
    <w:rsid w:val="008132EC"/>
    <w:rsid w:val="008137E0"/>
    <w:rsid w:val="00814AE1"/>
    <w:rsid w:val="008153B7"/>
    <w:rsid w:val="0081633B"/>
    <w:rsid w:val="00817192"/>
    <w:rsid w:val="0082177F"/>
    <w:rsid w:val="008222F4"/>
    <w:rsid w:val="008223F9"/>
    <w:rsid w:val="00824E07"/>
    <w:rsid w:val="0082512B"/>
    <w:rsid w:val="00830350"/>
    <w:rsid w:val="0083269A"/>
    <w:rsid w:val="008328D4"/>
    <w:rsid w:val="00837009"/>
    <w:rsid w:val="00837595"/>
    <w:rsid w:val="00840060"/>
    <w:rsid w:val="00840198"/>
    <w:rsid w:val="00843FF4"/>
    <w:rsid w:val="0084484C"/>
    <w:rsid w:val="00844FE8"/>
    <w:rsid w:val="00846B33"/>
    <w:rsid w:val="00850860"/>
    <w:rsid w:val="00850CF0"/>
    <w:rsid w:val="00851473"/>
    <w:rsid w:val="00851A3C"/>
    <w:rsid w:val="008525A7"/>
    <w:rsid w:val="008533BF"/>
    <w:rsid w:val="00853582"/>
    <w:rsid w:val="0085382C"/>
    <w:rsid w:val="008541A1"/>
    <w:rsid w:val="008545B3"/>
    <w:rsid w:val="00855382"/>
    <w:rsid w:val="0085682C"/>
    <w:rsid w:val="008617D5"/>
    <w:rsid w:val="00861BAA"/>
    <w:rsid w:val="00862AEA"/>
    <w:rsid w:val="00862B35"/>
    <w:rsid w:val="008635B0"/>
    <w:rsid w:val="008652B4"/>
    <w:rsid w:val="00866100"/>
    <w:rsid w:val="00866587"/>
    <w:rsid w:val="00867B69"/>
    <w:rsid w:val="00867BF9"/>
    <w:rsid w:val="00867F6C"/>
    <w:rsid w:val="00871419"/>
    <w:rsid w:val="0087331D"/>
    <w:rsid w:val="00873CD5"/>
    <w:rsid w:val="00874B78"/>
    <w:rsid w:val="00875BD1"/>
    <w:rsid w:val="00875BF3"/>
    <w:rsid w:val="00876C00"/>
    <w:rsid w:val="00876F85"/>
    <w:rsid w:val="008774F1"/>
    <w:rsid w:val="00877652"/>
    <w:rsid w:val="00877DE1"/>
    <w:rsid w:val="00880564"/>
    <w:rsid w:val="00880F7B"/>
    <w:rsid w:val="008821AA"/>
    <w:rsid w:val="0088235C"/>
    <w:rsid w:val="008834B4"/>
    <w:rsid w:val="00883CAB"/>
    <w:rsid w:val="00884599"/>
    <w:rsid w:val="00887160"/>
    <w:rsid w:val="00887878"/>
    <w:rsid w:val="00887DCE"/>
    <w:rsid w:val="00890D4D"/>
    <w:rsid w:val="00891814"/>
    <w:rsid w:val="00892DE5"/>
    <w:rsid w:val="008959F0"/>
    <w:rsid w:val="0089653E"/>
    <w:rsid w:val="0089671D"/>
    <w:rsid w:val="00896832"/>
    <w:rsid w:val="008A1842"/>
    <w:rsid w:val="008A2588"/>
    <w:rsid w:val="008A3503"/>
    <w:rsid w:val="008A3AED"/>
    <w:rsid w:val="008A5F43"/>
    <w:rsid w:val="008A6031"/>
    <w:rsid w:val="008A6313"/>
    <w:rsid w:val="008B0138"/>
    <w:rsid w:val="008B1090"/>
    <w:rsid w:val="008B2BAB"/>
    <w:rsid w:val="008B4DC5"/>
    <w:rsid w:val="008B5BC7"/>
    <w:rsid w:val="008B6C24"/>
    <w:rsid w:val="008B6FF6"/>
    <w:rsid w:val="008C0BF2"/>
    <w:rsid w:val="008C19F5"/>
    <w:rsid w:val="008C2139"/>
    <w:rsid w:val="008C26D6"/>
    <w:rsid w:val="008C3475"/>
    <w:rsid w:val="008C56D2"/>
    <w:rsid w:val="008C78C1"/>
    <w:rsid w:val="008C7C9A"/>
    <w:rsid w:val="008D086D"/>
    <w:rsid w:val="008D0969"/>
    <w:rsid w:val="008D170E"/>
    <w:rsid w:val="008D2794"/>
    <w:rsid w:val="008D3A54"/>
    <w:rsid w:val="008D42E5"/>
    <w:rsid w:val="008D5173"/>
    <w:rsid w:val="008D6092"/>
    <w:rsid w:val="008D670A"/>
    <w:rsid w:val="008D67FA"/>
    <w:rsid w:val="008D7369"/>
    <w:rsid w:val="008D7A02"/>
    <w:rsid w:val="008E0153"/>
    <w:rsid w:val="008E2BD5"/>
    <w:rsid w:val="008E3CAB"/>
    <w:rsid w:val="008E4E0B"/>
    <w:rsid w:val="008E510E"/>
    <w:rsid w:val="008E5553"/>
    <w:rsid w:val="008E7BC0"/>
    <w:rsid w:val="008F08AD"/>
    <w:rsid w:val="008F0F44"/>
    <w:rsid w:val="008F2BAA"/>
    <w:rsid w:val="008F305D"/>
    <w:rsid w:val="008F3980"/>
    <w:rsid w:val="008F3F79"/>
    <w:rsid w:val="008F41DC"/>
    <w:rsid w:val="008F4713"/>
    <w:rsid w:val="008F61E3"/>
    <w:rsid w:val="008F6D09"/>
    <w:rsid w:val="008F6F61"/>
    <w:rsid w:val="009015BB"/>
    <w:rsid w:val="00901F14"/>
    <w:rsid w:val="0090280A"/>
    <w:rsid w:val="00902BF3"/>
    <w:rsid w:val="00904184"/>
    <w:rsid w:val="00904398"/>
    <w:rsid w:val="0090503E"/>
    <w:rsid w:val="00905FC2"/>
    <w:rsid w:val="009065B5"/>
    <w:rsid w:val="0090732A"/>
    <w:rsid w:val="009073F8"/>
    <w:rsid w:val="00910426"/>
    <w:rsid w:val="00910455"/>
    <w:rsid w:val="00910FFE"/>
    <w:rsid w:val="009118A7"/>
    <w:rsid w:val="00912681"/>
    <w:rsid w:val="009135F2"/>
    <w:rsid w:val="00913D26"/>
    <w:rsid w:val="00914DD0"/>
    <w:rsid w:val="00916402"/>
    <w:rsid w:val="00916976"/>
    <w:rsid w:val="00917B7C"/>
    <w:rsid w:val="00920658"/>
    <w:rsid w:val="0092076E"/>
    <w:rsid w:val="009234EC"/>
    <w:rsid w:val="00924212"/>
    <w:rsid w:val="00924839"/>
    <w:rsid w:val="00924842"/>
    <w:rsid w:val="00924E99"/>
    <w:rsid w:val="0092699E"/>
    <w:rsid w:val="00927272"/>
    <w:rsid w:val="00927CA4"/>
    <w:rsid w:val="00927F7E"/>
    <w:rsid w:val="00930634"/>
    <w:rsid w:val="00931075"/>
    <w:rsid w:val="009314E7"/>
    <w:rsid w:val="009316C8"/>
    <w:rsid w:val="00931968"/>
    <w:rsid w:val="00931EF2"/>
    <w:rsid w:val="00932915"/>
    <w:rsid w:val="009329E6"/>
    <w:rsid w:val="00934DA8"/>
    <w:rsid w:val="009351CA"/>
    <w:rsid w:val="00935BF6"/>
    <w:rsid w:val="009364A2"/>
    <w:rsid w:val="00936D53"/>
    <w:rsid w:val="00936FE3"/>
    <w:rsid w:val="00937CD0"/>
    <w:rsid w:val="009408FF"/>
    <w:rsid w:val="00941384"/>
    <w:rsid w:val="009413ED"/>
    <w:rsid w:val="0094320D"/>
    <w:rsid w:val="00944DB8"/>
    <w:rsid w:val="009453FA"/>
    <w:rsid w:val="00946FC3"/>
    <w:rsid w:val="00947814"/>
    <w:rsid w:val="009502AF"/>
    <w:rsid w:val="00951073"/>
    <w:rsid w:val="009510A1"/>
    <w:rsid w:val="0095176C"/>
    <w:rsid w:val="009517AF"/>
    <w:rsid w:val="00951B85"/>
    <w:rsid w:val="009532EA"/>
    <w:rsid w:val="0095483C"/>
    <w:rsid w:val="0095655D"/>
    <w:rsid w:val="009571E3"/>
    <w:rsid w:val="009576FE"/>
    <w:rsid w:val="009619D4"/>
    <w:rsid w:val="00962817"/>
    <w:rsid w:val="009640A5"/>
    <w:rsid w:val="00970953"/>
    <w:rsid w:val="00970C53"/>
    <w:rsid w:val="00970E9D"/>
    <w:rsid w:val="00971932"/>
    <w:rsid w:val="0097301A"/>
    <w:rsid w:val="009738B2"/>
    <w:rsid w:val="00974545"/>
    <w:rsid w:val="00974848"/>
    <w:rsid w:val="00975E0E"/>
    <w:rsid w:val="00976CDE"/>
    <w:rsid w:val="00976F56"/>
    <w:rsid w:val="00977045"/>
    <w:rsid w:val="00980FFB"/>
    <w:rsid w:val="00981EBA"/>
    <w:rsid w:val="009821F5"/>
    <w:rsid w:val="00983223"/>
    <w:rsid w:val="00983698"/>
    <w:rsid w:val="009839B5"/>
    <w:rsid w:val="00984A14"/>
    <w:rsid w:val="009854BD"/>
    <w:rsid w:val="00985678"/>
    <w:rsid w:val="00985B5E"/>
    <w:rsid w:val="00986218"/>
    <w:rsid w:val="00987A34"/>
    <w:rsid w:val="00990668"/>
    <w:rsid w:val="00991080"/>
    <w:rsid w:val="00992406"/>
    <w:rsid w:val="00993BA8"/>
    <w:rsid w:val="009950BD"/>
    <w:rsid w:val="0099592B"/>
    <w:rsid w:val="00996701"/>
    <w:rsid w:val="00996D20"/>
    <w:rsid w:val="0099737A"/>
    <w:rsid w:val="00997A2F"/>
    <w:rsid w:val="00997C3E"/>
    <w:rsid w:val="009A0C92"/>
    <w:rsid w:val="009A11C8"/>
    <w:rsid w:val="009A1407"/>
    <w:rsid w:val="009A29A9"/>
    <w:rsid w:val="009A2CF6"/>
    <w:rsid w:val="009A2DCB"/>
    <w:rsid w:val="009A36C3"/>
    <w:rsid w:val="009A43FC"/>
    <w:rsid w:val="009A5912"/>
    <w:rsid w:val="009A5E68"/>
    <w:rsid w:val="009A6775"/>
    <w:rsid w:val="009A68F5"/>
    <w:rsid w:val="009A69FF"/>
    <w:rsid w:val="009A6B48"/>
    <w:rsid w:val="009A7FE5"/>
    <w:rsid w:val="009B080C"/>
    <w:rsid w:val="009B0850"/>
    <w:rsid w:val="009B223D"/>
    <w:rsid w:val="009B5BE6"/>
    <w:rsid w:val="009B6811"/>
    <w:rsid w:val="009B6D51"/>
    <w:rsid w:val="009B70A6"/>
    <w:rsid w:val="009C31F3"/>
    <w:rsid w:val="009C3CCF"/>
    <w:rsid w:val="009C5815"/>
    <w:rsid w:val="009C5B72"/>
    <w:rsid w:val="009C61BD"/>
    <w:rsid w:val="009C64FD"/>
    <w:rsid w:val="009C6626"/>
    <w:rsid w:val="009C6D6D"/>
    <w:rsid w:val="009C7134"/>
    <w:rsid w:val="009C7850"/>
    <w:rsid w:val="009D0E56"/>
    <w:rsid w:val="009D18FF"/>
    <w:rsid w:val="009D1EA1"/>
    <w:rsid w:val="009D2152"/>
    <w:rsid w:val="009D2DDF"/>
    <w:rsid w:val="009D2FAF"/>
    <w:rsid w:val="009D3D07"/>
    <w:rsid w:val="009D4C72"/>
    <w:rsid w:val="009D4DF8"/>
    <w:rsid w:val="009D5752"/>
    <w:rsid w:val="009D5872"/>
    <w:rsid w:val="009D6AF5"/>
    <w:rsid w:val="009D6B58"/>
    <w:rsid w:val="009D7F01"/>
    <w:rsid w:val="009E0A39"/>
    <w:rsid w:val="009E1436"/>
    <w:rsid w:val="009E16FC"/>
    <w:rsid w:val="009E180D"/>
    <w:rsid w:val="009E2D10"/>
    <w:rsid w:val="009E2D39"/>
    <w:rsid w:val="009E32F0"/>
    <w:rsid w:val="009E41BB"/>
    <w:rsid w:val="009E4434"/>
    <w:rsid w:val="009E4CC7"/>
    <w:rsid w:val="009E5768"/>
    <w:rsid w:val="009F0032"/>
    <w:rsid w:val="009F07EF"/>
    <w:rsid w:val="009F0E9A"/>
    <w:rsid w:val="009F2219"/>
    <w:rsid w:val="009F2771"/>
    <w:rsid w:val="009F2DE0"/>
    <w:rsid w:val="009F3A6D"/>
    <w:rsid w:val="009F43A4"/>
    <w:rsid w:val="009F47A1"/>
    <w:rsid w:val="009F4C12"/>
    <w:rsid w:val="009F6509"/>
    <w:rsid w:val="009F766B"/>
    <w:rsid w:val="009F7A50"/>
    <w:rsid w:val="00A00D9E"/>
    <w:rsid w:val="00A00E8A"/>
    <w:rsid w:val="00A011D6"/>
    <w:rsid w:val="00A012EA"/>
    <w:rsid w:val="00A013BC"/>
    <w:rsid w:val="00A0144F"/>
    <w:rsid w:val="00A016ED"/>
    <w:rsid w:val="00A022C7"/>
    <w:rsid w:val="00A033FC"/>
    <w:rsid w:val="00A034D7"/>
    <w:rsid w:val="00A04B58"/>
    <w:rsid w:val="00A05549"/>
    <w:rsid w:val="00A05D82"/>
    <w:rsid w:val="00A06AAF"/>
    <w:rsid w:val="00A07A1C"/>
    <w:rsid w:val="00A10D7A"/>
    <w:rsid w:val="00A114BA"/>
    <w:rsid w:val="00A11E14"/>
    <w:rsid w:val="00A11F49"/>
    <w:rsid w:val="00A13290"/>
    <w:rsid w:val="00A1351F"/>
    <w:rsid w:val="00A14E08"/>
    <w:rsid w:val="00A15728"/>
    <w:rsid w:val="00A1613E"/>
    <w:rsid w:val="00A16889"/>
    <w:rsid w:val="00A17952"/>
    <w:rsid w:val="00A20113"/>
    <w:rsid w:val="00A21BB3"/>
    <w:rsid w:val="00A238A7"/>
    <w:rsid w:val="00A23908"/>
    <w:rsid w:val="00A25C38"/>
    <w:rsid w:val="00A3008D"/>
    <w:rsid w:val="00A32A40"/>
    <w:rsid w:val="00A33860"/>
    <w:rsid w:val="00A33E4D"/>
    <w:rsid w:val="00A34743"/>
    <w:rsid w:val="00A34D6F"/>
    <w:rsid w:val="00A34D9C"/>
    <w:rsid w:val="00A37742"/>
    <w:rsid w:val="00A40203"/>
    <w:rsid w:val="00A4024C"/>
    <w:rsid w:val="00A412EB"/>
    <w:rsid w:val="00A4147F"/>
    <w:rsid w:val="00A42484"/>
    <w:rsid w:val="00A424B6"/>
    <w:rsid w:val="00A42805"/>
    <w:rsid w:val="00A44040"/>
    <w:rsid w:val="00A4556D"/>
    <w:rsid w:val="00A46D7E"/>
    <w:rsid w:val="00A50457"/>
    <w:rsid w:val="00A52091"/>
    <w:rsid w:val="00A52309"/>
    <w:rsid w:val="00A526DF"/>
    <w:rsid w:val="00A52E38"/>
    <w:rsid w:val="00A5316C"/>
    <w:rsid w:val="00A53807"/>
    <w:rsid w:val="00A53BCD"/>
    <w:rsid w:val="00A552C4"/>
    <w:rsid w:val="00A55C33"/>
    <w:rsid w:val="00A6111D"/>
    <w:rsid w:val="00A61848"/>
    <w:rsid w:val="00A63C1E"/>
    <w:rsid w:val="00A642F9"/>
    <w:rsid w:val="00A661F5"/>
    <w:rsid w:val="00A703C3"/>
    <w:rsid w:val="00A736C9"/>
    <w:rsid w:val="00A74854"/>
    <w:rsid w:val="00A74BB6"/>
    <w:rsid w:val="00A75BEB"/>
    <w:rsid w:val="00A76347"/>
    <w:rsid w:val="00A77F62"/>
    <w:rsid w:val="00A81653"/>
    <w:rsid w:val="00A81D45"/>
    <w:rsid w:val="00A83349"/>
    <w:rsid w:val="00A854D3"/>
    <w:rsid w:val="00A87498"/>
    <w:rsid w:val="00A9001E"/>
    <w:rsid w:val="00A91105"/>
    <w:rsid w:val="00A91552"/>
    <w:rsid w:val="00A91789"/>
    <w:rsid w:val="00A95423"/>
    <w:rsid w:val="00A95540"/>
    <w:rsid w:val="00A95713"/>
    <w:rsid w:val="00A96A59"/>
    <w:rsid w:val="00A96B1A"/>
    <w:rsid w:val="00A971BE"/>
    <w:rsid w:val="00AA28C8"/>
    <w:rsid w:val="00AA4AF7"/>
    <w:rsid w:val="00AA5646"/>
    <w:rsid w:val="00AA5CEA"/>
    <w:rsid w:val="00AA5D2E"/>
    <w:rsid w:val="00AA6A26"/>
    <w:rsid w:val="00AA6B0D"/>
    <w:rsid w:val="00AA6B54"/>
    <w:rsid w:val="00AB03A5"/>
    <w:rsid w:val="00AB03F5"/>
    <w:rsid w:val="00AB0989"/>
    <w:rsid w:val="00AB0BE6"/>
    <w:rsid w:val="00AB0E58"/>
    <w:rsid w:val="00AB1B0D"/>
    <w:rsid w:val="00AB2D61"/>
    <w:rsid w:val="00AB3B4C"/>
    <w:rsid w:val="00AB4ACB"/>
    <w:rsid w:val="00AB5B3C"/>
    <w:rsid w:val="00AB69A9"/>
    <w:rsid w:val="00AB6C04"/>
    <w:rsid w:val="00AB7B9A"/>
    <w:rsid w:val="00AC0F3A"/>
    <w:rsid w:val="00AC2797"/>
    <w:rsid w:val="00AC3480"/>
    <w:rsid w:val="00AC4AB7"/>
    <w:rsid w:val="00AC799D"/>
    <w:rsid w:val="00AC7AFF"/>
    <w:rsid w:val="00AD1F6A"/>
    <w:rsid w:val="00AD21A4"/>
    <w:rsid w:val="00AD2230"/>
    <w:rsid w:val="00AD363E"/>
    <w:rsid w:val="00AD3B82"/>
    <w:rsid w:val="00AD53A1"/>
    <w:rsid w:val="00AD6748"/>
    <w:rsid w:val="00AE091F"/>
    <w:rsid w:val="00AE16A5"/>
    <w:rsid w:val="00AE1D35"/>
    <w:rsid w:val="00AE36C8"/>
    <w:rsid w:val="00AE37B5"/>
    <w:rsid w:val="00AE3A45"/>
    <w:rsid w:val="00AE43D2"/>
    <w:rsid w:val="00AE4ED6"/>
    <w:rsid w:val="00AE53A4"/>
    <w:rsid w:val="00AE6DF4"/>
    <w:rsid w:val="00AE76E1"/>
    <w:rsid w:val="00AE79C5"/>
    <w:rsid w:val="00AE7D44"/>
    <w:rsid w:val="00AF06DE"/>
    <w:rsid w:val="00AF1B95"/>
    <w:rsid w:val="00AF2829"/>
    <w:rsid w:val="00AF3273"/>
    <w:rsid w:val="00AF3452"/>
    <w:rsid w:val="00AF4DB3"/>
    <w:rsid w:val="00AF562B"/>
    <w:rsid w:val="00AF5EE7"/>
    <w:rsid w:val="00AF7AE4"/>
    <w:rsid w:val="00AF7F2C"/>
    <w:rsid w:val="00B000BD"/>
    <w:rsid w:val="00B00BE8"/>
    <w:rsid w:val="00B0158B"/>
    <w:rsid w:val="00B02729"/>
    <w:rsid w:val="00B0656A"/>
    <w:rsid w:val="00B074FC"/>
    <w:rsid w:val="00B07D1C"/>
    <w:rsid w:val="00B114E4"/>
    <w:rsid w:val="00B11B4D"/>
    <w:rsid w:val="00B12E1E"/>
    <w:rsid w:val="00B13626"/>
    <w:rsid w:val="00B14472"/>
    <w:rsid w:val="00B148D2"/>
    <w:rsid w:val="00B152D6"/>
    <w:rsid w:val="00B159AA"/>
    <w:rsid w:val="00B15E59"/>
    <w:rsid w:val="00B1609C"/>
    <w:rsid w:val="00B20CDF"/>
    <w:rsid w:val="00B20FBE"/>
    <w:rsid w:val="00B215B2"/>
    <w:rsid w:val="00B2343A"/>
    <w:rsid w:val="00B23653"/>
    <w:rsid w:val="00B241F3"/>
    <w:rsid w:val="00B25A25"/>
    <w:rsid w:val="00B261B3"/>
    <w:rsid w:val="00B26962"/>
    <w:rsid w:val="00B27702"/>
    <w:rsid w:val="00B27839"/>
    <w:rsid w:val="00B30EB2"/>
    <w:rsid w:val="00B3164A"/>
    <w:rsid w:val="00B319CB"/>
    <w:rsid w:val="00B335B8"/>
    <w:rsid w:val="00B34123"/>
    <w:rsid w:val="00B34A64"/>
    <w:rsid w:val="00B34E62"/>
    <w:rsid w:val="00B371C2"/>
    <w:rsid w:val="00B37408"/>
    <w:rsid w:val="00B37C22"/>
    <w:rsid w:val="00B40BF3"/>
    <w:rsid w:val="00B4106C"/>
    <w:rsid w:val="00B423C7"/>
    <w:rsid w:val="00B42E43"/>
    <w:rsid w:val="00B44408"/>
    <w:rsid w:val="00B45037"/>
    <w:rsid w:val="00B451EE"/>
    <w:rsid w:val="00B4580B"/>
    <w:rsid w:val="00B45AD1"/>
    <w:rsid w:val="00B4678E"/>
    <w:rsid w:val="00B46B7B"/>
    <w:rsid w:val="00B4742C"/>
    <w:rsid w:val="00B478E4"/>
    <w:rsid w:val="00B47FB5"/>
    <w:rsid w:val="00B50018"/>
    <w:rsid w:val="00B500A3"/>
    <w:rsid w:val="00B506F8"/>
    <w:rsid w:val="00B50A27"/>
    <w:rsid w:val="00B51070"/>
    <w:rsid w:val="00B513CA"/>
    <w:rsid w:val="00B51B1A"/>
    <w:rsid w:val="00B52DEB"/>
    <w:rsid w:val="00B53221"/>
    <w:rsid w:val="00B53C27"/>
    <w:rsid w:val="00B547CF"/>
    <w:rsid w:val="00B54C3A"/>
    <w:rsid w:val="00B57B6C"/>
    <w:rsid w:val="00B603A4"/>
    <w:rsid w:val="00B603E9"/>
    <w:rsid w:val="00B60D1F"/>
    <w:rsid w:val="00B612A1"/>
    <w:rsid w:val="00B61610"/>
    <w:rsid w:val="00B617A4"/>
    <w:rsid w:val="00B61DE5"/>
    <w:rsid w:val="00B62EA5"/>
    <w:rsid w:val="00B63002"/>
    <w:rsid w:val="00B6312A"/>
    <w:rsid w:val="00B65706"/>
    <w:rsid w:val="00B66F9E"/>
    <w:rsid w:val="00B714CF"/>
    <w:rsid w:val="00B71B64"/>
    <w:rsid w:val="00B72C3A"/>
    <w:rsid w:val="00B7305B"/>
    <w:rsid w:val="00B73B9F"/>
    <w:rsid w:val="00B73CA9"/>
    <w:rsid w:val="00B749C2"/>
    <w:rsid w:val="00B749E9"/>
    <w:rsid w:val="00B75B39"/>
    <w:rsid w:val="00B761D2"/>
    <w:rsid w:val="00B76527"/>
    <w:rsid w:val="00B77AA4"/>
    <w:rsid w:val="00B80396"/>
    <w:rsid w:val="00B808B9"/>
    <w:rsid w:val="00B81324"/>
    <w:rsid w:val="00B8134F"/>
    <w:rsid w:val="00B82061"/>
    <w:rsid w:val="00B823D3"/>
    <w:rsid w:val="00B82868"/>
    <w:rsid w:val="00B84083"/>
    <w:rsid w:val="00B84B1B"/>
    <w:rsid w:val="00B84B67"/>
    <w:rsid w:val="00B8523A"/>
    <w:rsid w:val="00B8585C"/>
    <w:rsid w:val="00B861CA"/>
    <w:rsid w:val="00B86202"/>
    <w:rsid w:val="00B8637D"/>
    <w:rsid w:val="00B86FFE"/>
    <w:rsid w:val="00B8706A"/>
    <w:rsid w:val="00B90036"/>
    <w:rsid w:val="00B9013A"/>
    <w:rsid w:val="00B90C96"/>
    <w:rsid w:val="00B91C19"/>
    <w:rsid w:val="00B92BDF"/>
    <w:rsid w:val="00B9358E"/>
    <w:rsid w:val="00B96314"/>
    <w:rsid w:val="00B96CA3"/>
    <w:rsid w:val="00B9723B"/>
    <w:rsid w:val="00B972F5"/>
    <w:rsid w:val="00BA08C3"/>
    <w:rsid w:val="00BA1556"/>
    <w:rsid w:val="00BA2AA6"/>
    <w:rsid w:val="00BA569E"/>
    <w:rsid w:val="00BA60A1"/>
    <w:rsid w:val="00BA79A4"/>
    <w:rsid w:val="00BB0931"/>
    <w:rsid w:val="00BB0C0D"/>
    <w:rsid w:val="00BB545B"/>
    <w:rsid w:val="00BB5466"/>
    <w:rsid w:val="00BB595A"/>
    <w:rsid w:val="00BB637F"/>
    <w:rsid w:val="00BB6B00"/>
    <w:rsid w:val="00BB6B65"/>
    <w:rsid w:val="00BB7615"/>
    <w:rsid w:val="00BB7FA0"/>
    <w:rsid w:val="00BC3C72"/>
    <w:rsid w:val="00BC46B1"/>
    <w:rsid w:val="00BC639B"/>
    <w:rsid w:val="00BC662C"/>
    <w:rsid w:val="00BC71F1"/>
    <w:rsid w:val="00BC782B"/>
    <w:rsid w:val="00BC7E29"/>
    <w:rsid w:val="00BD02CD"/>
    <w:rsid w:val="00BD5F29"/>
    <w:rsid w:val="00BD655C"/>
    <w:rsid w:val="00BD6736"/>
    <w:rsid w:val="00BD7074"/>
    <w:rsid w:val="00BE135E"/>
    <w:rsid w:val="00BE13CB"/>
    <w:rsid w:val="00BE1A0F"/>
    <w:rsid w:val="00BE1E29"/>
    <w:rsid w:val="00BE28B9"/>
    <w:rsid w:val="00BE2947"/>
    <w:rsid w:val="00BE37DE"/>
    <w:rsid w:val="00BE3DBB"/>
    <w:rsid w:val="00BE4FE5"/>
    <w:rsid w:val="00BE5DD9"/>
    <w:rsid w:val="00BE66DD"/>
    <w:rsid w:val="00BE74B7"/>
    <w:rsid w:val="00BE7FE2"/>
    <w:rsid w:val="00BF0A4C"/>
    <w:rsid w:val="00BF0E6A"/>
    <w:rsid w:val="00BF1D02"/>
    <w:rsid w:val="00BF2617"/>
    <w:rsid w:val="00BF3DC5"/>
    <w:rsid w:val="00BF4F74"/>
    <w:rsid w:val="00BF5918"/>
    <w:rsid w:val="00C01303"/>
    <w:rsid w:val="00C01567"/>
    <w:rsid w:val="00C0654F"/>
    <w:rsid w:val="00C07273"/>
    <w:rsid w:val="00C10410"/>
    <w:rsid w:val="00C13AB2"/>
    <w:rsid w:val="00C163AF"/>
    <w:rsid w:val="00C16727"/>
    <w:rsid w:val="00C20281"/>
    <w:rsid w:val="00C20A7C"/>
    <w:rsid w:val="00C20CBE"/>
    <w:rsid w:val="00C20D79"/>
    <w:rsid w:val="00C218A0"/>
    <w:rsid w:val="00C22027"/>
    <w:rsid w:val="00C23DFD"/>
    <w:rsid w:val="00C23F90"/>
    <w:rsid w:val="00C25227"/>
    <w:rsid w:val="00C259C6"/>
    <w:rsid w:val="00C25D79"/>
    <w:rsid w:val="00C26303"/>
    <w:rsid w:val="00C26E5D"/>
    <w:rsid w:val="00C30BEE"/>
    <w:rsid w:val="00C30EAD"/>
    <w:rsid w:val="00C30F63"/>
    <w:rsid w:val="00C32809"/>
    <w:rsid w:val="00C32854"/>
    <w:rsid w:val="00C34E0F"/>
    <w:rsid w:val="00C35B7C"/>
    <w:rsid w:val="00C37B05"/>
    <w:rsid w:val="00C37CC1"/>
    <w:rsid w:val="00C40B8D"/>
    <w:rsid w:val="00C41083"/>
    <w:rsid w:val="00C4132A"/>
    <w:rsid w:val="00C41B06"/>
    <w:rsid w:val="00C429AD"/>
    <w:rsid w:val="00C43085"/>
    <w:rsid w:val="00C438D2"/>
    <w:rsid w:val="00C43AE6"/>
    <w:rsid w:val="00C45217"/>
    <w:rsid w:val="00C45B1C"/>
    <w:rsid w:val="00C46129"/>
    <w:rsid w:val="00C477B2"/>
    <w:rsid w:val="00C50251"/>
    <w:rsid w:val="00C50E7C"/>
    <w:rsid w:val="00C51108"/>
    <w:rsid w:val="00C51456"/>
    <w:rsid w:val="00C51614"/>
    <w:rsid w:val="00C51FBF"/>
    <w:rsid w:val="00C52F7A"/>
    <w:rsid w:val="00C5363A"/>
    <w:rsid w:val="00C5377A"/>
    <w:rsid w:val="00C542A1"/>
    <w:rsid w:val="00C54852"/>
    <w:rsid w:val="00C54C06"/>
    <w:rsid w:val="00C54D0E"/>
    <w:rsid w:val="00C56ACC"/>
    <w:rsid w:val="00C56D74"/>
    <w:rsid w:val="00C60031"/>
    <w:rsid w:val="00C60475"/>
    <w:rsid w:val="00C61247"/>
    <w:rsid w:val="00C625A1"/>
    <w:rsid w:val="00C62AAB"/>
    <w:rsid w:val="00C633ED"/>
    <w:rsid w:val="00C63FD1"/>
    <w:rsid w:val="00C64ACD"/>
    <w:rsid w:val="00C65BE1"/>
    <w:rsid w:val="00C66723"/>
    <w:rsid w:val="00C66C50"/>
    <w:rsid w:val="00C67457"/>
    <w:rsid w:val="00C677FA"/>
    <w:rsid w:val="00C67AE8"/>
    <w:rsid w:val="00C709B2"/>
    <w:rsid w:val="00C72E50"/>
    <w:rsid w:val="00C7316B"/>
    <w:rsid w:val="00C74ADC"/>
    <w:rsid w:val="00C80D10"/>
    <w:rsid w:val="00C81333"/>
    <w:rsid w:val="00C81334"/>
    <w:rsid w:val="00C82EE8"/>
    <w:rsid w:val="00C83114"/>
    <w:rsid w:val="00C843E3"/>
    <w:rsid w:val="00C852A1"/>
    <w:rsid w:val="00C85340"/>
    <w:rsid w:val="00C8584A"/>
    <w:rsid w:val="00C86D80"/>
    <w:rsid w:val="00C876BD"/>
    <w:rsid w:val="00C916ED"/>
    <w:rsid w:val="00C92389"/>
    <w:rsid w:val="00C9359B"/>
    <w:rsid w:val="00C94B35"/>
    <w:rsid w:val="00C953E3"/>
    <w:rsid w:val="00C95981"/>
    <w:rsid w:val="00C95ED8"/>
    <w:rsid w:val="00C95F61"/>
    <w:rsid w:val="00C975DF"/>
    <w:rsid w:val="00CA1837"/>
    <w:rsid w:val="00CA1A01"/>
    <w:rsid w:val="00CA2806"/>
    <w:rsid w:val="00CA3DF7"/>
    <w:rsid w:val="00CA428E"/>
    <w:rsid w:val="00CA4301"/>
    <w:rsid w:val="00CA51AD"/>
    <w:rsid w:val="00CA5D47"/>
    <w:rsid w:val="00CA72A0"/>
    <w:rsid w:val="00CA7DDE"/>
    <w:rsid w:val="00CB07BF"/>
    <w:rsid w:val="00CB07E1"/>
    <w:rsid w:val="00CB088D"/>
    <w:rsid w:val="00CB1CAF"/>
    <w:rsid w:val="00CB1F0B"/>
    <w:rsid w:val="00CB2E51"/>
    <w:rsid w:val="00CB44C8"/>
    <w:rsid w:val="00CB4603"/>
    <w:rsid w:val="00CB51C6"/>
    <w:rsid w:val="00CB57D3"/>
    <w:rsid w:val="00CB5DB1"/>
    <w:rsid w:val="00CB7B59"/>
    <w:rsid w:val="00CC0724"/>
    <w:rsid w:val="00CC0975"/>
    <w:rsid w:val="00CC0EA5"/>
    <w:rsid w:val="00CC12C4"/>
    <w:rsid w:val="00CC16AB"/>
    <w:rsid w:val="00CC1FA7"/>
    <w:rsid w:val="00CC240C"/>
    <w:rsid w:val="00CC2417"/>
    <w:rsid w:val="00CC284F"/>
    <w:rsid w:val="00CC386B"/>
    <w:rsid w:val="00CC6124"/>
    <w:rsid w:val="00CC789B"/>
    <w:rsid w:val="00CC7DD2"/>
    <w:rsid w:val="00CD20D8"/>
    <w:rsid w:val="00CD2568"/>
    <w:rsid w:val="00CD26E7"/>
    <w:rsid w:val="00CD48AC"/>
    <w:rsid w:val="00CD4E86"/>
    <w:rsid w:val="00CD6E5A"/>
    <w:rsid w:val="00CD79F0"/>
    <w:rsid w:val="00CE16A0"/>
    <w:rsid w:val="00CE26E3"/>
    <w:rsid w:val="00CE2FD8"/>
    <w:rsid w:val="00CE4C1F"/>
    <w:rsid w:val="00CE52F0"/>
    <w:rsid w:val="00CE531D"/>
    <w:rsid w:val="00CE5C96"/>
    <w:rsid w:val="00CE64FD"/>
    <w:rsid w:val="00CE65B0"/>
    <w:rsid w:val="00CE6961"/>
    <w:rsid w:val="00CF1A5B"/>
    <w:rsid w:val="00CF1DC9"/>
    <w:rsid w:val="00CF1E74"/>
    <w:rsid w:val="00CF232C"/>
    <w:rsid w:val="00CF4C74"/>
    <w:rsid w:val="00CF742C"/>
    <w:rsid w:val="00CF778F"/>
    <w:rsid w:val="00CF77C1"/>
    <w:rsid w:val="00D01A80"/>
    <w:rsid w:val="00D01D34"/>
    <w:rsid w:val="00D0230A"/>
    <w:rsid w:val="00D0230C"/>
    <w:rsid w:val="00D0299D"/>
    <w:rsid w:val="00D02D91"/>
    <w:rsid w:val="00D02E0C"/>
    <w:rsid w:val="00D032DC"/>
    <w:rsid w:val="00D04528"/>
    <w:rsid w:val="00D04856"/>
    <w:rsid w:val="00D058F2"/>
    <w:rsid w:val="00D07059"/>
    <w:rsid w:val="00D07209"/>
    <w:rsid w:val="00D11BBA"/>
    <w:rsid w:val="00D123A5"/>
    <w:rsid w:val="00D124F3"/>
    <w:rsid w:val="00D12963"/>
    <w:rsid w:val="00D136D0"/>
    <w:rsid w:val="00D13922"/>
    <w:rsid w:val="00D13C47"/>
    <w:rsid w:val="00D13ED7"/>
    <w:rsid w:val="00D14EAC"/>
    <w:rsid w:val="00D16536"/>
    <w:rsid w:val="00D17CC8"/>
    <w:rsid w:val="00D17D04"/>
    <w:rsid w:val="00D20B2C"/>
    <w:rsid w:val="00D20D45"/>
    <w:rsid w:val="00D21EBE"/>
    <w:rsid w:val="00D21EFF"/>
    <w:rsid w:val="00D22C03"/>
    <w:rsid w:val="00D23437"/>
    <w:rsid w:val="00D23563"/>
    <w:rsid w:val="00D23E1F"/>
    <w:rsid w:val="00D27FB9"/>
    <w:rsid w:val="00D31137"/>
    <w:rsid w:val="00D31A6A"/>
    <w:rsid w:val="00D3397E"/>
    <w:rsid w:val="00D343C6"/>
    <w:rsid w:val="00D363DE"/>
    <w:rsid w:val="00D4014C"/>
    <w:rsid w:val="00D40739"/>
    <w:rsid w:val="00D40835"/>
    <w:rsid w:val="00D4194C"/>
    <w:rsid w:val="00D43526"/>
    <w:rsid w:val="00D4413F"/>
    <w:rsid w:val="00D44345"/>
    <w:rsid w:val="00D45444"/>
    <w:rsid w:val="00D460BF"/>
    <w:rsid w:val="00D50688"/>
    <w:rsid w:val="00D52C72"/>
    <w:rsid w:val="00D52DB2"/>
    <w:rsid w:val="00D52DE9"/>
    <w:rsid w:val="00D53482"/>
    <w:rsid w:val="00D536B7"/>
    <w:rsid w:val="00D5579C"/>
    <w:rsid w:val="00D560AC"/>
    <w:rsid w:val="00D604E7"/>
    <w:rsid w:val="00D60BF3"/>
    <w:rsid w:val="00D61CE7"/>
    <w:rsid w:val="00D61D1B"/>
    <w:rsid w:val="00D633C0"/>
    <w:rsid w:val="00D644E0"/>
    <w:rsid w:val="00D667A2"/>
    <w:rsid w:val="00D672B1"/>
    <w:rsid w:val="00D70B41"/>
    <w:rsid w:val="00D71D00"/>
    <w:rsid w:val="00D71E95"/>
    <w:rsid w:val="00D7486A"/>
    <w:rsid w:val="00D74CDD"/>
    <w:rsid w:val="00D757DA"/>
    <w:rsid w:val="00D76BBD"/>
    <w:rsid w:val="00D76E25"/>
    <w:rsid w:val="00D773D7"/>
    <w:rsid w:val="00D803CE"/>
    <w:rsid w:val="00D81EA8"/>
    <w:rsid w:val="00D83237"/>
    <w:rsid w:val="00D835FE"/>
    <w:rsid w:val="00D8465B"/>
    <w:rsid w:val="00D85D64"/>
    <w:rsid w:val="00D85D6F"/>
    <w:rsid w:val="00D867DE"/>
    <w:rsid w:val="00D86A58"/>
    <w:rsid w:val="00D87391"/>
    <w:rsid w:val="00D873F7"/>
    <w:rsid w:val="00D87AD2"/>
    <w:rsid w:val="00D87D0D"/>
    <w:rsid w:val="00D90461"/>
    <w:rsid w:val="00D90647"/>
    <w:rsid w:val="00D9122C"/>
    <w:rsid w:val="00D91C76"/>
    <w:rsid w:val="00D91DE9"/>
    <w:rsid w:val="00D926AE"/>
    <w:rsid w:val="00D94399"/>
    <w:rsid w:val="00D95E03"/>
    <w:rsid w:val="00D96427"/>
    <w:rsid w:val="00D967B7"/>
    <w:rsid w:val="00DA02D7"/>
    <w:rsid w:val="00DA1222"/>
    <w:rsid w:val="00DA3CE6"/>
    <w:rsid w:val="00DA4190"/>
    <w:rsid w:val="00DA4D6B"/>
    <w:rsid w:val="00DA4FD3"/>
    <w:rsid w:val="00DA61AB"/>
    <w:rsid w:val="00DA6A71"/>
    <w:rsid w:val="00DA709D"/>
    <w:rsid w:val="00DA7544"/>
    <w:rsid w:val="00DB02F8"/>
    <w:rsid w:val="00DB0D45"/>
    <w:rsid w:val="00DB1B12"/>
    <w:rsid w:val="00DB1C22"/>
    <w:rsid w:val="00DB2889"/>
    <w:rsid w:val="00DB2898"/>
    <w:rsid w:val="00DB294D"/>
    <w:rsid w:val="00DB4801"/>
    <w:rsid w:val="00DB5FA4"/>
    <w:rsid w:val="00DB6788"/>
    <w:rsid w:val="00DB7EF7"/>
    <w:rsid w:val="00DC07DB"/>
    <w:rsid w:val="00DC1868"/>
    <w:rsid w:val="00DC225F"/>
    <w:rsid w:val="00DC2F6B"/>
    <w:rsid w:val="00DC35D5"/>
    <w:rsid w:val="00DC3CE8"/>
    <w:rsid w:val="00DC4A07"/>
    <w:rsid w:val="00DC650F"/>
    <w:rsid w:val="00DC72A0"/>
    <w:rsid w:val="00DC7E1D"/>
    <w:rsid w:val="00DD04D9"/>
    <w:rsid w:val="00DD0B5A"/>
    <w:rsid w:val="00DD12B5"/>
    <w:rsid w:val="00DD147F"/>
    <w:rsid w:val="00DD310D"/>
    <w:rsid w:val="00DD6B1C"/>
    <w:rsid w:val="00DD6B56"/>
    <w:rsid w:val="00DE355E"/>
    <w:rsid w:val="00DE401F"/>
    <w:rsid w:val="00DE4A2F"/>
    <w:rsid w:val="00DE4B11"/>
    <w:rsid w:val="00DE7B3F"/>
    <w:rsid w:val="00DF03E5"/>
    <w:rsid w:val="00DF05E2"/>
    <w:rsid w:val="00DF091E"/>
    <w:rsid w:val="00DF0BF8"/>
    <w:rsid w:val="00DF0C21"/>
    <w:rsid w:val="00DF1D5B"/>
    <w:rsid w:val="00DF21BC"/>
    <w:rsid w:val="00DF2EAA"/>
    <w:rsid w:val="00DF581B"/>
    <w:rsid w:val="00DF7018"/>
    <w:rsid w:val="00DF7914"/>
    <w:rsid w:val="00E01824"/>
    <w:rsid w:val="00E01D28"/>
    <w:rsid w:val="00E035B0"/>
    <w:rsid w:val="00E03CB6"/>
    <w:rsid w:val="00E03D77"/>
    <w:rsid w:val="00E040CF"/>
    <w:rsid w:val="00E045E8"/>
    <w:rsid w:val="00E05453"/>
    <w:rsid w:val="00E05D51"/>
    <w:rsid w:val="00E07107"/>
    <w:rsid w:val="00E10030"/>
    <w:rsid w:val="00E10251"/>
    <w:rsid w:val="00E102C3"/>
    <w:rsid w:val="00E103D1"/>
    <w:rsid w:val="00E136A2"/>
    <w:rsid w:val="00E14784"/>
    <w:rsid w:val="00E14CE6"/>
    <w:rsid w:val="00E14E6F"/>
    <w:rsid w:val="00E15A54"/>
    <w:rsid w:val="00E16572"/>
    <w:rsid w:val="00E2093F"/>
    <w:rsid w:val="00E20CF3"/>
    <w:rsid w:val="00E20F74"/>
    <w:rsid w:val="00E21502"/>
    <w:rsid w:val="00E21C90"/>
    <w:rsid w:val="00E23842"/>
    <w:rsid w:val="00E23FA4"/>
    <w:rsid w:val="00E24155"/>
    <w:rsid w:val="00E245FA"/>
    <w:rsid w:val="00E24AB6"/>
    <w:rsid w:val="00E2640A"/>
    <w:rsid w:val="00E26552"/>
    <w:rsid w:val="00E265E9"/>
    <w:rsid w:val="00E26638"/>
    <w:rsid w:val="00E26E03"/>
    <w:rsid w:val="00E274B6"/>
    <w:rsid w:val="00E27513"/>
    <w:rsid w:val="00E3262A"/>
    <w:rsid w:val="00E33B21"/>
    <w:rsid w:val="00E33C47"/>
    <w:rsid w:val="00E33EE7"/>
    <w:rsid w:val="00E34EAB"/>
    <w:rsid w:val="00E3504F"/>
    <w:rsid w:val="00E35ED8"/>
    <w:rsid w:val="00E36537"/>
    <w:rsid w:val="00E37D58"/>
    <w:rsid w:val="00E40250"/>
    <w:rsid w:val="00E406CC"/>
    <w:rsid w:val="00E40EE1"/>
    <w:rsid w:val="00E42D8F"/>
    <w:rsid w:val="00E443D3"/>
    <w:rsid w:val="00E4459D"/>
    <w:rsid w:val="00E45D7B"/>
    <w:rsid w:val="00E46387"/>
    <w:rsid w:val="00E46E58"/>
    <w:rsid w:val="00E47321"/>
    <w:rsid w:val="00E4765D"/>
    <w:rsid w:val="00E47D0C"/>
    <w:rsid w:val="00E506B5"/>
    <w:rsid w:val="00E508C7"/>
    <w:rsid w:val="00E50E49"/>
    <w:rsid w:val="00E515AA"/>
    <w:rsid w:val="00E51704"/>
    <w:rsid w:val="00E51832"/>
    <w:rsid w:val="00E52427"/>
    <w:rsid w:val="00E53119"/>
    <w:rsid w:val="00E532F8"/>
    <w:rsid w:val="00E542B2"/>
    <w:rsid w:val="00E54AF8"/>
    <w:rsid w:val="00E57B7F"/>
    <w:rsid w:val="00E6033E"/>
    <w:rsid w:val="00E608C2"/>
    <w:rsid w:val="00E617D5"/>
    <w:rsid w:val="00E61A9E"/>
    <w:rsid w:val="00E63574"/>
    <w:rsid w:val="00E637EF"/>
    <w:rsid w:val="00E64B0B"/>
    <w:rsid w:val="00E653CC"/>
    <w:rsid w:val="00E67194"/>
    <w:rsid w:val="00E67EBB"/>
    <w:rsid w:val="00E70028"/>
    <w:rsid w:val="00E71349"/>
    <w:rsid w:val="00E71409"/>
    <w:rsid w:val="00E7155E"/>
    <w:rsid w:val="00E729DA"/>
    <w:rsid w:val="00E72C70"/>
    <w:rsid w:val="00E72DAD"/>
    <w:rsid w:val="00E7304B"/>
    <w:rsid w:val="00E73E41"/>
    <w:rsid w:val="00E751EA"/>
    <w:rsid w:val="00E767C5"/>
    <w:rsid w:val="00E76BE1"/>
    <w:rsid w:val="00E76D21"/>
    <w:rsid w:val="00E7706B"/>
    <w:rsid w:val="00E80EB9"/>
    <w:rsid w:val="00E80F33"/>
    <w:rsid w:val="00E81344"/>
    <w:rsid w:val="00E814A3"/>
    <w:rsid w:val="00E8195E"/>
    <w:rsid w:val="00E834FB"/>
    <w:rsid w:val="00E83ECD"/>
    <w:rsid w:val="00E84143"/>
    <w:rsid w:val="00E8420D"/>
    <w:rsid w:val="00E8534C"/>
    <w:rsid w:val="00E85949"/>
    <w:rsid w:val="00E85EFF"/>
    <w:rsid w:val="00E85F4E"/>
    <w:rsid w:val="00E87ECB"/>
    <w:rsid w:val="00E900B4"/>
    <w:rsid w:val="00E90A18"/>
    <w:rsid w:val="00E93781"/>
    <w:rsid w:val="00E95608"/>
    <w:rsid w:val="00E95BBA"/>
    <w:rsid w:val="00E962BA"/>
    <w:rsid w:val="00E966B9"/>
    <w:rsid w:val="00E96E18"/>
    <w:rsid w:val="00EA0BAB"/>
    <w:rsid w:val="00EA2977"/>
    <w:rsid w:val="00EA35F7"/>
    <w:rsid w:val="00EA4BE4"/>
    <w:rsid w:val="00EA4D55"/>
    <w:rsid w:val="00EA4D73"/>
    <w:rsid w:val="00EA50CE"/>
    <w:rsid w:val="00EA5C5A"/>
    <w:rsid w:val="00EA6A92"/>
    <w:rsid w:val="00EA7625"/>
    <w:rsid w:val="00EB019C"/>
    <w:rsid w:val="00EB0562"/>
    <w:rsid w:val="00EB249C"/>
    <w:rsid w:val="00EB2857"/>
    <w:rsid w:val="00EB3A95"/>
    <w:rsid w:val="00EB407A"/>
    <w:rsid w:val="00EB4417"/>
    <w:rsid w:val="00EB478B"/>
    <w:rsid w:val="00EB4E4A"/>
    <w:rsid w:val="00EB5652"/>
    <w:rsid w:val="00EB6A7F"/>
    <w:rsid w:val="00EB7E25"/>
    <w:rsid w:val="00EC0DEE"/>
    <w:rsid w:val="00EC2036"/>
    <w:rsid w:val="00EC26F7"/>
    <w:rsid w:val="00EC2D97"/>
    <w:rsid w:val="00EC3A29"/>
    <w:rsid w:val="00EC5DE0"/>
    <w:rsid w:val="00EC6C40"/>
    <w:rsid w:val="00EC7437"/>
    <w:rsid w:val="00EC7538"/>
    <w:rsid w:val="00ED02E1"/>
    <w:rsid w:val="00ED0CA5"/>
    <w:rsid w:val="00ED212A"/>
    <w:rsid w:val="00ED292D"/>
    <w:rsid w:val="00ED3C0F"/>
    <w:rsid w:val="00ED3F1B"/>
    <w:rsid w:val="00ED5623"/>
    <w:rsid w:val="00ED6CCA"/>
    <w:rsid w:val="00ED6DD0"/>
    <w:rsid w:val="00EE0707"/>
    <w:rsid w:val="00EE0B4B"/>
    <w:rsid w:val="00EE2966"/>
    <w:rsid w:val="00EE4D28"/>
    <w:rsid w:val="00EE6984"/>
    <w:rsid w:val="00EF13EF"/>
    <w:rsid w:val="00EF23F2"/>
    <w:rsid w:val="00EF2638"/>
    <w:rsid w:val="00EF276F"/>
    <w:rsid w:val="00EF2DC6"/>
    <w:rsid w:val="00EF2EFA"/>
    <w:rsid w:val="00EF488B"/>
    <w:rsid w:val="00EF52E0"/>
    <w:rsid w:val="00EF55BA"/>
    <w:rsid w:val="00EF5DE0"/>
    <w:rsid w:val="00EF6192"/>
    <w:rsid w:val="00EF637B"/>
    <w:rsid w:val="00EF6DC5"/>
    <w:rsid w:val="00EF6F33"/>
    <w:rsid w:val="00EF7781"/>
    <w:rsid w:val="00F00DE6"/>
    <w:rsid w:val="00F02E8E"/>
    <w:rsid w:val="00F049B8"/>
    <w:rsid w:val="00F05C1E"/>
    <w:rsid w:val="00F05EC4"/>
    <w:rsid w:val="00F06F27"/>
    <w:rsid w:val="00F07096"/>
    <w:rsid w:val="00F07611"/>
    <w:rsid w:val="00F07E3C"/>
    <w:rsid w:val="00F11FFC"/>
    <w:rsid w:val="00F12570"/>
    <w:rsid w:val="00F12602"/>
    <w:rsid w:val="00F127FE"/>
    <w:rsid w:val="00F12CEF"/>
    <w:rsid w:val="00F136C7"/>
    <w:rsid w:val="00F152AE"/>
    <w:rsid w:val="00F154C6"/>
    <w:rsid w:val="00F16D0B"/>
    <w:rsid w:val="00F17481"/>
    <w:rsid w:val="00F1795A"/>
    <w:rsid w:val="00F200D0"/>
    <w:rsid w:val="00F210F3"/>
    <w:rsid w:val="00F21CA2"/>
    <w:rsid w:val="00F2324D"/>
    <w:rsid w:val="00F24C5A"/>
    <w:rsid w:val="00F25E9D"/>
    <w:rsid w:val="00F2682F"/>
    <w:rsid w:val="00F27883"/>
    <w:rsid w:val="00F27BA1"/>
    <w:rsid w:val="00F27C45"/>
    <w:rsid w:val="00F302C4"/>
    <w:rsid w:val="00F30835"/>
    <w:rsid w:val="00F317B9"/>
    <w:rsid w:val="00F31CAD"/>
    <w:rsid w:val="00F31FF3"/>
    <w:rsid w:val="00F34578"/>
    <w:rsid w:val="00F35A2E"/>
    <w:rsid w:val="00F35C51"/>
    <w:rsid w:val="00F361C2"/>
    <w:rsid w:val="00F37C45"/>
    <w:rsid w:val="00F40DF5"/>
    <w:rsid w:val="00F412FF"/>
    <w:rsid w:val="00F41813"/>
    <w:rsid w:val="00F438CF"/>
    <w:rsid w:val="00F43D16"/>
    <w:rsid w:val="00F46D95"/>
    <w:rsid w:val="00F46E50"/>
    <w:rsid w:val="00F46EE2"/>
    <w:rsid w:val="00F471A2"/>
    <w:rsid w:val="00F4736F"/>
    <w:rsid w:val="00F4762A"/>
    <w:rsid w:val="00F47992"/>
    <w:rsid w:val="00F50720"/>
    <w:rsid w:val="00F51532"/>
    <w:rsid w:val="00F51EDF"/>
    <w:rsid w:val="00F53945"/>
    <w:rsid w:val="00F543CA"/>
    <w:rsid w:val="00F575E2"/>
    <w:rsid w:val="00F57D6B"/>
    <w:rsid w:val="00F6138A"/>
    <w:rsid w:val="00F641A5"/>
    <w:rsid w:val="00F6482C"/>
    <w:rsid w:val="00F648C1"/>
    <w:rsid w:val="00F65407"/>
    <w:rsid w:val="00F655B7"/>
    <w:rsid w:val="00F65EB2"/>
    <w:rsid w:val="00F65FA3"/>
    <w:rsid w:val="00F70481"/>
    <w:rsid w:val="00F70AAF"/>
    <w:rsid w:val="00F7105A"/>
    <w:rsid w:val="00F710BD"/>
    <w:rsid w:val="00F737DF"/>
    <w:rsid w:val="00F76185"/>
    <w:rsid w:val="00F76748"/>
    <w:rsid w:val="00F76AB9"/>
    <w:rsid w:val="00F81160"/>
    <w:rsid w:val="00F8165B"/>
    <w:rsid w:val="00F818D5"/>
    <w:rsid w:val="00F81932"/>
    <w:rsid w:val="00F83E80"/>
    <w:rsid w:val="00F85081"/>
    <w:rsid w:val="00F8790A"/>
    <w:rsid w:val="00F87E27"/>
    <w:rsid w:val="00F90FDC"/>
    <w:rsid w:val="00F910C7"/>
    <w:rsid w:val="00F92C1D"/>
    <w:rsid w:val="00F9365A"/>
    <w:rsid w:val="00F94037"/>
    <w:rsid w:val="00F94335"/>
    <w:rsid w:val="00F94337"/>
    <w:rsid w:val="00F944BB"/>
    <w:rsid w:val="00F946DF"/>
    <w:rsid w:val="00F96A38"/>
    <w:rsid w:val="00F97623"/>
    <w:rsid w:val="00F97A29"/>
    <w:rsid w:val="00FA0BEC"/>
    <w:rsid w:val="00FA432F"/>
    <w:rsid w:val="00FA557D"/>
    <w:rsid w:val="00FA7B8A"/>
    <w:rsid w:val="00FB00E3"/>
    <w:rsid w:val="00FB0447"/>
    <w:rsid w:val="00FB1C1E"/>
    <w:rsid w:val="00FB231A"/>
    <w:rsid w:val="00FB2879"/>
    <w:rsid w:val="00FB28E4"/>
    <w:rsid w:val="00FB6346"/>
    <w:rsid w:val="00FB7842"/>
    <w:rsid w:val="00FC0A11"/>
    <w:rsid w:val="00FC103D"/>
    <w:rsid w:val="00FC1AB0"/>
    <w:rsid w:val="00FC1F11"/>
    <w:rsid w:val="00FC2661"/>
    <w:rsid w:val="00FC3233"/>
    <w:rsid w:val="00FC3CEB"/>
    <w:rsid w:val="00FC4D20"/>
    <w:rsid w:val="00FC4DA0"/>
    <w:rsid w:val="00FC5908"/>
    <w:rsid w:val="00FC713D"/>
    <w:rsid w:val="00FD151A"/>
    <w:rsid w:val="00FD1B10"/>
    <w:rsid w:val="00FD27FA"/>
    <w:rsid w:val="00FD2CEE"/>
    <w:rsid w:val="00FD4CC1"/>
    <w:rsid w:val="00FD531F"/>
    <w:rsid w:val="00FD58B3"/>
    <w:rsid w:val="00FD600B"/>
    <w:rsid w:val="00FD7A39"/>
    <w:rsid w:val="00FD7EA9"/>
    <w:rsid w:val="00FE1234"/>
    <w:rsid w:val="00FE1A65"/>
    <w:rsid w:val="00FE1F66"/>
    <w:rsid w:val="00FE2D59"/>
    <w:rsid w:val="00FE3740"/>
    <w:rsid w:val="00FE39E9"/>
    <w:rsid w:val="00FE3FD5"/>
    <w:rsid w:val="00FE521D"/>
    <w:rsid w:val="00FE5D6E"/>
    <w:rsid w:val="00FE75DE"/>
    <w:rsid w:val="00FE79ED"/>
    <w:rsid w:val="00FF080E"/>
    <w:rsid w:val="00FF0B6C"/>
    <w:rsid w:val="00FF0E27"/>
    <w:rsid w:val="00FF11AD"/>
    <w:rsid w:val="00FF13CF"/>
    <w:rsid w:val="00FF16B1"/>
    <w:rsid w:val="00FF1999"/>
    <w:rsid w:val="00FF1A03"/>
    <w:rsid w:val="00FF2C33"/>
    <w:rsid w:val="00FF3102"/>
    <w:rsid w:val="00FF48E9"/>
    <w:rsid w:val="00FF5492"/>
    <w:rsid w:val="00FF54F5"/>
    <w:rsid w:val="00FF5680"/>
    <w:rsid w:val="00FF5EE4"/>
    <w:rsid w:val="00FF617F"/>
    <w:rsid w:val="00FF704B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3ACDD"/>
  <w15:docId w15:val="{D3DA5E64-40ED-4479-B81D-5FFADD07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B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173094"/>
    <w:pPr>
      <w:keepNext/>
      <w:pBdr>
        <w:bottom w:val="single" w:sz="4" w:space="1" w:color="auto"/>
      </w:pBdr>
      <w:ind w:left="146" w:right="34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173094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73094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173094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173094"/>
    <w:pPr>
      <w:keepNext/>
      <w:pBdr>
        <w:bottom w:val="single" w:sz="4" w:space="1" w:color="auto"/>
      </w:pBdr>
      <w:ind w:right="34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73094"/>
    <w:pPr>
      <w:keepNext/>
      <w:spacing w:line="380" w:lineRule="exact"/>
      <w:jc w:val="center"/>
      <w:outlineLvl w:val="5"/>
    </w:pPr>
    <w:rPr>
      <w:rFonts w:ascii="Angsana New" w:hAns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173094"/>
    <w:pPr>
      <w:keepNext/>
      <w:spacing w:line="380" w:lineRule="exact"/>
      <w:ind w:left="72"/>
      <w:jc w:val="thaiDistribute"/>
      <w:outlineLvl w:val="6"/>
    </w:pPr>
    <w:rPr>
      <w:rFonts w:ascii="Angsana New" w:hAnsi="Angsana New"/>
      <w:sz w:val="34"/>
      <w:szCs w:val="34"/>
    </w:rPr>
  </w:style>
  <w:style w:type="paragraph" w:styleId="Heading8">
    <w:name w:val="heading 8"/>
    <w:basedOn w:val="Normal"/>
    <w:next w:val="Normal"/>
    <w:link w:val="Heading8Char"/>
    <w:qFormat/>
    <w:rsid w:val="00173094"/>
    <w:pPr>
      <w:keepNext/>
      <w:jc w:val="thaiDistribute"/>
      <w:outlineLvl w:val="7"/>
    </w:pPr>
    <w:rPr>
      <w:rFonts w:ascii="Angsana New" w:hAnsi="Angsana New"/>
      <w:b/>
      <w:bCs/>
      <w:sz w:val="33"/>
      <w:szCs w:val="33"/>
    </w:rPr>
  </w:style>
  <w:style w:type="paragraph" w:styleId="Heading9">
    <w:name w:val="heading 9"/>
    <w:basedOn w:val="Normal"/>
    <w:next w:val="Normal"/>
    <w:link w:val="Heading9Char"/>
    <w:qFormat/>
    <w:rsid w:val="00173094"/>
    <w:pPr>
      <w:keepNext/>
      <w:spacing w:line="380" w:lineRule="exact"/>
      <w:ind w:left="57" w:right="57"/>
      <w:jc w:val="center"/>
      <w:outlineLvl w:val="8"/>
    </w:pPr>
    <w:rPr>
      <w:rFonts w:ascii="Angsana New" w:hAns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094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173094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173094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173094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173094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173094"/>
    <w:rPr>
      <w:rFonts w:ascii="Angsana New" w:eastAsia="Times New Roman" w:hAnsi="Angsana New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173094"/>
    <w:rPr>
      <w:rFonts w:ascii="Angsana New" w:eastAsia="Times New Roman" w:hAnsi="Angsana New" w:cs="Angsana New"/>
      <w:sz w:val="34"/>
      <w:szCs w:val="34"/>
    </w:rPr>
  </w:style>
  <w:style w:type="character" w:customStyle="1" w:styleId="Heading8Char">
    <w:name w:val="Heading 8 Char"/>
    <w:basedOn w:val="DefaultParagraphFont"/>
    <w:link w:val="Heading8"/>
    <w:rsid w:val="00173094"/>
    <w:rPr>
      <w:rFonts w:ascii="Angsana New" w:eastAsia="Times New Roman" w:hAnsi="Angsana New" w:cs="Angsana New"/>
      <w:b/>
      <w:bCs/>
      <w:sz w:val="33"/>
      <w:szCs w:val="33"/>
    </w:rPr>
  </w:style>
  <w:style w:type="character" w:customStyle="1" w:styleId="Heading9Char">
    <w:name w:val="Heading 9 Char"/>
    <w:basedOn w:val="DefaultParagraphFont"/>
    <w:link w:val="Heading9"/>
    <w:rsid w:val="00173094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173094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3094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173094"/>
  </w:style>
  <w:style w:type="paragraph" w:customStyle="1" w:styleId="a">
    <w:name w:val="???????????"/>
    <w:basedOn w:val="Normal"/>
    <w:rsid w:val="00173094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1730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094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173094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173094"/>
    <w:pPr>
      <w:widowControl w:val="0"/>
      <w:ind w:right="386"/>
    </w:pPr>
  </w:style>
  <w:style w:type="paragraph" w:customStyle="1" w:styleId="a0">
    <w:name w:val="??"/>
    <w:basedOn w:val="Normal"/>
    <w:rsid w:val="00173094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173094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173094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73094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173094"/>
    <w:pPr>
      <w:widowControl w:val="0"/>
      <w:ind w:right="386"/>
    </w:pPr>
    <w:rPr>
      <w:color w:val="800080"/>
    </w:rPr>
  </w:style>
  <w:style w:type="paragraph" w:customStyle="1" w:styleId="3">
    <w:name w:val="?????3????"/>
    <w:basedOn w:val="Normal"/>
    <w:rsid w:val="00173094"/>
    <w:pPr>
      <w:tabs>
        <w:tab w:val="left" w:pos="360"/>
        <w:tab w:val="left" w:pos="720"/>
      </w:tabs>
    </w:pPr>
    <w:rPr>
      <w:sz w:val="22"/>
      <w:szCs w:val="22"/>
    </w:rPr>
  </w:style>
  <w:style w:type="paragraph" w:styleId="BodyText2">
    <w:name w:val="Body Text 2"/>
    <w:basedOn w:val="Normal"/>
    <w:link w:val="BodyText2Char"/>
    <w:rsid w:val="001730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73094"/>
    <w:rPr>
      <w:rFonts w:ascii="Times New Roman" w:eastAsia="Times New Roman" w:hAnsi="CordiaUPC" w:cs="Angsana New"/>
      <w:sz w:val="18"/>
      <w:szCs w:val="18"/>
    </w:rPr>
  </w:style>
  <w:style w:type="paragraph" w:styleId="BodyText3">
    <w:name w:val="Body Text 3"/>
    <w:basedOn w:val="Normal"/>
    <w:link w:val="BodyText3Char"/>
    <w:rsid w:val="00173094"/>
    <w:pPr>
      <w:tabs>
        <w:tab w:val="left" w:pos="227"/>
        <w:tab w:val="left" w:pos="454"/>
        <w:tab w:val="left" w:pos="540"/>
        <w:tab w:val="left" w:pos="680"/>
        <w:tab w:val="left" w:pos="907"/>
        <w:tab w:val="left" w:pos="126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29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173094"/>
    <w:rPr>
      <w:rFonts w:ascii="Times New Roman" w:eastAsia="Times New Roman" w:hAnsi="CordiaUPC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173094"/>
    <w:pPr>
      <w:tabs>
        <w:tab w:val="left" w:pos="36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4"/>
      <w:szCs w:val="34"/>
    </w:rPr>
  </w:style>
  <w:style w:type="character" w:customStyle="1" w:styleId="BodyTextIndent2Char">
    <w:name w:val="Body Text Indent 2 Char"/>
    <w:basedOn w:val="DefaultParagraphFont"/>
    <w:link w:val="BodyTextIndent2"/>
    <w:rsid w:val="00173094"/>
    <w:rPr>
      <w:rFonts w:ascii="Angsana New" w:eastAsia="Times New Roman" w:hAnsi="Angsana New" w:cs="Angsana New"/>
      <w:sz w:val="34"/>
      <w:szCs w:val="34"/>
    </w:rPr>
  </w:style>
  <w:style w:type="paragraph" w:styleId="BodyTextIndent">
    <w:name w:val="Body Text Indent"/>
    <w:basedOn w:val="Normal"/>
    <w:link w:val="BodyTextIndentChar"/>
    <w:rsid w:val="00173094"/>
    <w:pPr>
      <w:spacing w:before="24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character" w:customStyle="1" w:styleId="BodyTextIndentChar">
    <w:name w:val="Body Text Indent Char"/>
    <w:basedOn w:val="DefaultParagraphFont"/>
    <w:link w:val="BodyTextIndent"/>
    <w:rsid w:val="00173094"/>
    <w:rPr>
      <w:rFonts w:ascii="Angsana New" w:eastAsia="Times New Roman" w:hAnsi="Angsana New" w:cs="Angsana New"/>
      <w:sz w:val="34"/>
      <w:szCs w:val="34"/>
    </w:rPr>
  </w:style>
  <w:style w:type="paragraph" w:styleId="BlockText">
    <w:name w:val="Block Text"/>
    <w:basedOn w:val="Normal"/>
    <w:rsid w:val="00173094"/>
    <w:pPr>
      <w:spacing w:before="240" w:after="120" w:line="380" w:lineRule="exact"/>
      <w:ind w:left="360" w:right="43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173094"/>
    <w:pPr>
      <w:spacing w:before="120" w:after="120" w:line="380" w:lineRule="exact"/>
      <w:ind w:left="357"/>
      <w:jc w:val="both"/>
    </w:pPr>
    <w:rPr>
      <w:rFonts w:ascii="Angsana New" w:hAnsi="Angsana New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173094"/>
    <w:rPr>
      <w:rFonts w:ascii="Angsana New" w:eastAsia="Times New Roman" w:hAnsi="Angsana New" w:cs="Angsana New"/>
      <w:sz w:val="34"/>
      <w:szCs w:val="34"/>
    </w:rPr>
  </w:style>
  <w:style w:type="table" w:styleId="TableGrid">
    <w:name w:val="Table Grid"/>
    <w:basedOn w:val="TableNormal"/>
    <w:uiPriority w:val="59"/>
    <w:rsid w:val="001730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1730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1730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73094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1730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730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73094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7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3094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17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73094"/>
    <w:rPr>
      <w:rFonts w:ascii="Tahoma" w:eastAsia="Times New Roman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173094"/>
    <w:pPr>
      <w:tabs>
        <w:tab w:val="left" w:pos="1440"/>
        <w:tab w:val="left" w:pos="1800"/>
        <w:tab w:val="left" w:pos="2160"/>
      </w:tabs>
      <w:spacing w:before="240" w:line="380" w:lineRule="exact"/>
      <w:ind w:left="360" w:right="-43"/>
      <w:jc w:val="both"/>
    </w:pPr>
    <w:rPr>
      <w:rFonts w:ascii="Angsana New" w:hAnsi="Angsana New"/>
      <w:sz w:val="34"/>
      <w:szCs w:val="34"/>
    </w:rPr>
  </w:style>
  <w:style w:type="paragraph" w:styleId="DocumentMap">
    <w:name w:val="Document Map"/>
    <w:basedOn w:val="Normal"/>
    <w:link w:val="DocumentMapChar"/>
    <w:semiHidden/>
    <w:rsid w:val="0017309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173094"/>
    <w:rPr>
      <w:rFonts w:ascii="Tahoma" w:eastAsia="Times New Roman" w:hAnsi="Tahoma" w:cs="Angsana New"/>
      <w:sz w:val="24"/>
      <w:shd w:val="clear" w:color="auto" w:fill="000080"/>
    </w:rPr>
  </w:style>
  <w:style w:type="paragraph" w:customStyle="1" w:styleId="Char2">
    <w:name w:val="Char2"/>
    <w:basedOn w:val="Normal"/>
    <w:rsid w:val="001730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1730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1730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17309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table" w:customStyle="1" w:styleId="TableGrid2">
    <w:name w:val="Table Grid2"/>
    <w:basedOn w:val="TableNormal"/>
    <w:next w:val="TableGrid"/>
    <w:uiPriority w:val="59"/>
    <w:rsid w:val="00E103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3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103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639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rsid w:val="00B963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1E3D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paragraph" w:customStyle="1" w:styleId="xmsonormal">
    <w:name w:val="x_msonormal"/>
    <w:basedOn w:val="Normal"/>
    <w:rsid w:val="00CC1FA7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12" ma:contentTypeDescription="Create a new document." ma:contentTypeScope="" ma:versionID="8fbb5d60a40e38589e3c60f381f46c5b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f5cafbe7dbec56c4c2ff888c9262d640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322E1-63A9-4ACA-A076-28A4B490C0D0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customXml/itemProps2.xml><?xml version="1.0" encoding="utf-8"?>
<ds:datastoreItem xmlns:ds="http://schemas.openxmlformats.org/officeDocument/2006/customXml" ds:itemID="{05890798-358B-4655-BA49-8C861EB247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E2B1E4-8B62-4DE0-8931-77FEF86E5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41B84-1BB6-4C5E-BD4F-A567FA6FC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3812</TotalTime>
  <Pages>14</Pages>
  <Words>3519</Words>
  <Characters>20061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863</cp:revision>
  <cp:lastPrinted>2026-05-13T09:28:00Z</cp:lastPrinted>
  <dcterms:created xsi:type="dcterms:W3CDTF">2022-04-29T01:52:00Z</dcterms:created>
  <dcterms:modified xsi:type="dcterms:W3CDTF">2026-05-13T09:28:00Z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0x010100F9A95F046E720043B3F87C9930BAB631</vt:lpwstr>
  </property>
  <property fmtid="{D5CDD505-2E9C-101B-9397-08002B2CF9AE}" pid="3" name="MediaServiceImageTags">
    <vt:lpwstr/>
  </property>
</Properties>
</file>